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EDA9" w14:textId="3DAE0EB6" w:rsidR="00065DEE" w:rsidRPr="00746AFC" w:rsidRDefault="00065DEE" w:rsidP="00782743">
      <w:pPr>
        <w:widowControl w:val="0"/>
        <w:tabs>
          <w:tab w:val="left" w:pos="993"/>
        </w:tabs>
        <w:jc w:val="both"/>
        <w:rPr>
          <w:rFonts w:ascii="Sylfaen" w:hAnsi="Sylfaen"/>
          <w:b/>
          <w:bCs/>
          <w:sz w:val="22"/>
          <w:szCs w:val="22"/>
        </w:rPr>
      </w:pPr>
    </w:p>
    <w:p w14:paraId="140D86B0" w14:textId="25E992FE" w:rsidR="00275F61" w:rsidRPr="00782743" w:rsidRDefault="00275F61" w:rsidP="00782743">
      <w:pPr>
        <w:widowControl w:val="0"/>
        <w:tabs>
          <w:tab w:val="left" w:pos="993"/>
        </w:tabs>
        <w:ind w:firstLine="709"/>
        <w:jc w:val="right"/>
        <w:rPr>
          <w:rFonts w:ascii="Sylfaen" w:hAnsi="Sylfaen"/>
          <w:sz w:val="22"/>
          <w:szCs w:val="22"/>
        </w:rPr>
      </w:pPr>
      <w:r w:rsidRPr="00746AFC">
        <w:rPr>
          <w:rFonts w:ascii="Sylfaen" w:hAnsi="Sylfaen" w:cs="Sylfaen"/>
          <w:b/>
          <w:bCs/>
          <w:sz w:val="22"/>
          <w:szCs w:val="22"/>
          <w:lang w:val="ka-GE"/>
        </w:rPr>
        <w:t xml:space="preserve">დანართი </w:t>
      </w:r>
      <w:r w:rsidR="00D479B6" w:rsidRPr="00746AFC">
        <w:rPr>
          <w:rFonts w:ascii="Sylfaen" w:hAnsi="Sylfaen" w:cs="Sylfaen"/>
          <w:b/>
          <w:bCs/>
          <w:sz w:val="22"/>
          <w:szCs w:val="22"/>
          <w:lang w:val="ru-RU"/>
        </w:rPr>
        <w:t>№</w:t>
      </w:r>
      <w:r w:rsidRPr="00746AFC">
        <w:rPr>
          <w:rFonts w:ascii="Sylfaen" w:hAnsi="Sylfaen" w:cs="Sylfaen"/>
          <w:b/>
          <w:bCs/>
          <w:sz w:val="22"/>
          <w:szCs w:val="22"/>
          <w:lang w:val="ka-GE"/>
        </w:rPr>
        <w:t>1</w:t>
      </w:r>
    </w:p>
    <w:p w14:paraId="3BD545E8" w14:textId="77777777" w:rsidR="00720158" w:rsidRPr="00746AFC" w:rsidRDefault="00720158" w:rsidP="00391946">
      <w:pPr>
        <w:widowControl w:val="0"/>
        <w:tabs>
          <w:tab w:val="left" w:pos="993"/>
        </w:tabs>
        <w:ind w:firstLine="709"/>
        <w:jc w:val="center"/>
        <w:rPr>
          <w:rFonts w:ascii="Sylfaen" w:hAnsi="Sylfaen" w:cs="Sylfaen"/>
          <w:b/>
          <w:bCs/>
          <w:sz w:val="22"/>
          <w:szCs w:val="22"/>
        </w:rPr>
      </w:pPr>
    </w:p>
    <w:p w14:paraId="4534730E" w14:textId="0663C04F" w:rsidR="00E75C69" w:rsidRPr="00746AFC" w:rsidRDefault="004C64BF" w:rsidP="00391946">
      <w:pPr>
        <w:widowControl w:val="0"/>
        <w:tabs>
          <w:tab w:val="left" w:pos="993"/>
        </w:tabs>
        <w:jc w:val="center"/>
        <w:rPr>
          <w:rFonts w:ascii="Sylfaen" w:hAnsi="Sylfaen"/>
          <w:b/>
          <w:bCs/>
          <w:sz w:val="22"/>
          <w:szCs w:val="22"/>
        </w:rPr>
      </w:pPr>
      <w:r w:rsidRPr="00746AFC">
        <w:rPr>
          <w:rFonts w:ascii="Sylfaen" w:hAnsi="Sylfaen" w:cs="Sylfaen"/>
          <w:b/>
          <w:bCs/>
          <w:sz w:val="22"/>
          <w:szCs w:val="22"/>
        </w:rPr>
        <w:t xml:space="preserve">ნაციონალური </w:t>
      </w:r>
      <w:r w:rsidR="00275F61" w:rsidRPr="00746AFC">
        <w:rPr>
          <w:rFonts w:ascii="Sylfaen" w:hAnsi="Sylfaen" w:cs="Sylfaen"/>
          <w:b/>
          <w:bCs/>
          <w:sz w:val="22"/>
          <w:szCs w:val="22"/>
        </w:rPr>
        <w:t>კარგი</w:t>
      </w:r>
      <w:r w:rsidR="00275F61" w:rsidRPr="00746AFC">
        <w:rPr>
          <w:rFonts w:ascii="Sylfaen" w:hAnsi="Sylfaen"/>
          <w:b/>
          <w:bCs/>
          <w:sz w:val="22"/>
          <w:szCs w:val="22"/>
        </w:rPr>
        <w:t xml:space="preserve"> პრაქტიკის სახელმძღვანელო მითითებებ</w:t>
      </w:r>
      <w:r w:rsidR="00275F61" w:rsidRPr="00746AFC">
        <w:rPr>
          <w:rFonts w:ascii="Sylfaen" w:hAnsi="Sylfaen"/>
          <w:b/>
          <w:bCs/>
          <w:sz w:val="22"/>
          <w:szCs w:val="22"/>
          <w:lang w:val="ka-GE"/>
        </w:rPr>
        <w:t>ი</w:t>
      </w:r>
      <w:r w:rsidR="00275F61" w:rsidRPr="00746AFC">
        <w:rPr>
          <w:rFonts w:ascii="Sylfaen" w:hAnsi="Sylfaen"/>
          <w:b/>
          <w:bCs/>
          <w:sz w:val="22"/>
          <w:szCs w:val="22"/>
        </w:rPr>
        <w:t xml:space="preserve"> </w:t>
      </w:r>
      <w:r w:rsidR="00275F61" w:rsidRPr="00746AFC">
        <w:rPr>
          <w:rFonts w:ascii="Sylfaen" w:hAnsi="Sylfaen"/>
          <w:b/>
          <w:bCs/>
          <w:sz w:val="22"/>
          <w:szCs w:val="22"/>
          <w:lang w:val="ka-GE"/>
        </w:rPr>
        <w:t xml:space="preserve">და სტანდარტები </w:t>
      </w:r>
      <w:r w:rsidR="00275F61" w:rsidRPr="00746AFC">
        <w:rPr>
          <w:rFonts w:ascii="Sylfaen" w:hAnsi="Sylfaen"/>
          <w:b/>
          <w:bCs/>
          <w:sz w:val="22"/>
          <w:szCs w:val="22"/>
        </w:rPr>
        <w:t>სისხლის დაწესებულებებისთვის</w:t>
      </w:r>
    </w:p>
    <w:p w14:paraId="0582750C" w14:textId="77777777" w:rsidR="00E75C69" w:rsidRPr="00746AFC" w:rsidRDefault="00E75C69" w:rsidP="00391946">
      <w:pPr>
        <w:widowControl w:val="0"/>
        <w:tabs>
          <w:tab w:val="left" w:pos="993"/>
        </w:tabs>
        <w:rPr>
          <w:rFonts w:ascii="Sylfaen" w:hAnsi="Sylfaen"/>
          <w:sz w:val="22"/>
          <w:szCs w:val="22"/>
        </w:rPr>
      </w:pPr>
    </w:p>
    <w:p w14:paraId="0CDE5C81" w14:textId="77777777" w:rsidR="007867EC" w:rsidRPr="00746AFC" w:rsidRDefault="007867EC" w:rsidP="00391946">
      <w:pPr>
        <w:widowControl w:val="0"/>
        <w:tabs>
          <w:tab w:val="left" w:pos="993"/>
        </w:tabs>
        <w:jc w:val="center"/>
        <w:rPr>
          <w:rFonts w:ascii="Sylfaen" w:hAnsi="Sylfaen" w:cs="Sylfaen"/>
          <w:b/>
          <w:bCs/>
          <w:sz w:val="22"/>
          <w:szCs w:val="22"/>
          <w:lang w:val="ka-GE"/>
        </w:rPr>
      </w:pPr>
      <w:r w:rsidRPr="00746AFC">
        <w:rPr>
          <w:rFonts w:ascii="Sylfaen" w:hAnsi="Sylfaen" w:cs="Sylfaen"/>
          <w:b/>
          <w:bCs/>
          <w:sz w:val="22"/>
          <w:szCs w:val="22"/>
          <w:lang w:val="ka-GE"/>
        </w:rPr>
        <w:t>თავი I</w:t>
      </w:r>
    </w:p>
    <w:p w14:paraId="5A89E114" w14:textId="2BAC7FDA" w:rsidR="00E32257" w:rsidRPr="00746AFC" w:rsidRDefault="007867EC" w:rsidP="00391946">
      <w:pPr>
        <w:widowControl w:val="0"/>
        <w:tabs>
          <w:tab w:val="left" w:pos="993"/>
        </w:tabs>
        <w:jc w:val="center"/>
        <w:rPr>
          <w:rFonts w:ascii="Sylfaen" w:hAnsi="Sylfaen"/>
          <w:b/>
          <w:bCs/>
          <w:caps/>
          <w:sz w:val="22"/>
          <w:szCs w:val="22"/>
          <w:lang w:val="ka-GE" w:eastAsia="lt-LT"/>
        </w:rPr>
      </w:pPr>
      <w:r w:rsidRPr="00746AFC">
        <w:rPr>
          <w:rFonts w:ascii="Sylfaen" w:hAnsi="Sylfaen"/>
          <w:b/>
          <w:bCs/>
          <w:caps/>
          <w:sz w:val="22"/>
          <w:szCs w:val="22"/>
          <w:lang w:val="ka-GE" w:eastAsia="lt-LT"/>
        </w:rPr>
        <w:t>ხარისხის მართვა</w:t>
      </w:r>
    </w:p>
    <w:p w14:paraId="5F4B9A93" w14:textId="77777777" w:rsidR="007867EC" w:rsidRPr="00746AFC" w:rsidRDefault="007867EC" w:rsidP="00391946">
      <w:pPr>
        <w:widowControl w:val="0"/>
        <w:tabs>
          <w:tab w:val="left" w:pos="993"/>
        </w:tabs>
        <w:ind w:firstLine="709"/>
        <w:rPr>
          <w:rFonts w:ascii="Sylfaen" w:hAnsi="Sylfaen"/>
          <w:b/>
          <w:bCs/>
          <w:caps/>
          <w:sz w:val="22"/>
          <w:szCs w:val="22"/>
          <w:lang w:val="ka-GE"/>
        </w:rPr>
      </w:pPr>
      <w:bookmarkStart w:id="0" w:name="_Hlk190803332"/>
    </w:p>
    <w:p w14:paraId="6270ED73" w14:textId="31E3BB0F" w:rsidR="001406BC" w:rsidRPr="00746AFC" w:rsidRDefault="001406BC" w:rsidP="00391946">
      <w:pPr>
        <w:widowControl w:val="0"/>
        <w:tabs>
          <w:tab w:val="left" w:pos="993"/>
        </w:tabs>
        <w:ind w:firstLine="709"/>
        <w:rPr>
          <w:rFonts w:ascii="Sylfaen" w:hAnsi="Sylfaen"/>
          <w:b/>
          <w:bCs/>
          <w:caps/>
          <w:sz w:val="22"/>
          <w:szCs w:val="22"/>
          <w:lang w:val="ka-GE"/>
        </w:rPr>
      </w:pPr>
      <w:r w:rsidRPr="00746AFC">
        <w:rPr>
          <w:rFonts w:ascii="Sylfaen" w:hAnsi="Sylfaen"/>
          <w:b/>
          <w:bCs/>
          <w:caps/>
          <w:sz w:val="22"/>
          <w:szCs w:val="22"/>
          <w:lang w:val="ka-GE"/>
        </w:rPr>
        <w:t xml:space="preserve">მუხლი 1. </w:t>
      </w:r>
      <w:r w:rsidR="007867EC" w:rsidRPr="00746AFC">
        <w:rPr>
          <w:rFonts w:ascii="Sylfaen" w:hAnsi="Sylfaen"/>
          <w:b/>
          <w:bCs/>
          <w:caps/>
          <w:sz w:val="22"/>
          <w:szCs w:val="22"/>
          <w:lang w:val="ka-GE"/>
        </w:rPr>
        <w:t xml:space="preserve">ზოგადი </w:t>
      </w:r>
      <w:r w:rsidR="0077453C" w:rsidRPr="00746AFC">
        <w:rPr>
          <w:rFonts w:ascii="Sylfaen" w:hAnsi="Sylfaen"/>
          <w:b/>
          <w:bCs/>
          <w:caps/>
          <w:sz w:val="22"/>
          <w:szCs w:val="22"/>
          <w:lang w:val="ka-GE"/>
        </w:rPr>
        <w:t>მოთხოვნები</w:t>
      </w:r>
    </w:p>
    <w:p w14:paraId="590F6215" w14:textId="32D45208" w:rsidR="00BD6DD6" w:rsidRPr="00746AFC" w:rsidRDefault="00BF71D6"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1. ნაციონალური კარგი პრაქტიკის სახელმძღვანელო მითი</w:t>
      </w:r>
      <w:r w:rsidR="008B322F" w:rsidRPr="00746AFC">
        <w:rPr>
          <w:rFonts w:ascii="Sylfaen" w:hAnsi="Sylfaen"/>
          <w:sz w:val="22"/>
          <w:szCs w:val="22"/>
          <w:lang w:val="ka-GE"/>
        </w:rPr>
        <w:t>თ</w:t>
      </w:r>
      <w:r w:rsidRPr="00746AFC">
        <w:rPr>
          <w:rFonts w:ascii="Sylfaen" w:hAnsi="Sylfaen"/>
          <w:sz w:val="22"/>
          <w:szCs w:val="22"/>
          <w:lang w:val="ka-GE"/>
        </w:rPr>
        <w:t>ებებ</w:t>
      </w:r>
      <w:r w:rsidR="006868D4" w:rsidRPr="00746AFC">
        <w:rPr>
          <w:rFonts w:ascii="Sylfaen" w:hAnsi="Sylfaen"/>
          <w:sz w:val="22"/>
          <w:szCs w:val="22"/>
          <w:lang w:val="ka-GE"/>
        </w:rPr>
        <w:t>ი</w:t>
      </w:r>
      <w:r w:rsidRPr="00746AFC">
        <w:rPr>
          <w:rFonts w:ascii="Sylfaen" w:hAnsi="Sylfaen"/>
          <w:sz w:val="22"/>
          <w:szCs w:val="22"/>
          <w:lang w:val="ka-GE"/>
        </w:rPr>
        <w:t xml:space="preserve"> და სტანდარტებ</w:t>
      </w:r>
      <w:r w:rsidR="006868D4" w:rsidRPr="00746AFC">
        <w:rPr>
          <w:rFonts w:ascii="Sylfaen" w:hAnsi="Sylfaen"/>
          <w:sz w:val="22"/>
          <w:szCs w:val="22"/>
          <w:lang w:val="ka-GE"/>
        </w:rPr>
        <w:t xml:space="preserve">ი </w:t>
      </w:r>
      <w:r w:rsidR="008B322F" w:rsidRPr="00746AFC">
        <w:rPr>
          <w:rFonts w:ascii="Sylfaen" w:hAnsi="Sylfaen"/>
          <w:sz w:val="22"/>
          <w:szCs w:val="22"/>
          <w:lang w:val="ka-GE"/>
        </w:rPr>
        <w:t xml:space="preserve">განსაზღვრავს </w:t>
      </w:r>
      <w:r w:rsidR="006868D4" w:rsidRPr="00746AFC">
        <w:rPr>
          <w:rFonts w:ascii="Sylfaen" w:hAnsi="Sylfaen"/>
          <w:sz w:val="22"/>
          <w:szCs w:val="22"/>
          <w:lang w:val="ka-GE"/>
        </w:rPr>
        <w:t>სისხლის დაწესებულების საქმიანობის სტანდარტებს</w:t>
      </w:r>
      <w:r w:rsidR="008B322F" w:rsidRPr="00746AFC">
        <w:rPr>
          <w:rFonts w:ascii="Sylfaen" w:hAnsi="Sylfaen"/>
          <w:sz w:val="22"/>
          <w:szCs w:val="22"/>
          <w:lang w:val="ka-GE"/>
        </w:rPr>
        <w:t xml:space="preserve"> </w:t>
      </w:r>
      <w:bookmarkStart w:id="1" w:name="_Hlk230010058"/>
      <w:r w:rsidR="008B322F" w:rsidRPr="00746AFC">
        <w:rPr>
          <w:rFonts w:ascii="Sylfaen" w:hAnsi="Sylfaen"/>
          <w:sz w:val="22"/>
          <w:szCs w:val="22"/>
          <w:lang w:val="ka-GE"/>
        </w:rPr>
        <w:t>სისხლის და სისხლის კომპონენტების ხარისხის უზრუნველყოფის მიზნით.</w:t>
      </w:r>
    </w:p>
    <w:bookmarkEnd w:id="1"/>
    <w:p w14:paraId="33EC080B" w14:textId="0C590E4E" w:rsidR="007867EC" w:rsidRPr="00746AFC" w:rsidRDefault="00BF71D6"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B1438C" w:rsidRPr="00746AFC">
        <w:rPr>
          <w:rFonts w:ascii="Sylfaen" w:hAnsi="Sylfaen"/>
          <w:sz w:val="22"/>
          <w:szCs w:val="22"/>
          <w:lang w:val="ka-GE"/>
        </w:rPr>
        <w:t xml:space="preserve">სისხლის დაწესებულებები ვალდებულნი არიან დანერგონ ხარისხის სისტემასთან დაკავშირებული </w:t>
      </w:r>
      <w:r w:rsidR="00A03DC1" w:rsidRPr="00746AFC">
        <w:rPr>
          <w:rFonts w:ascii="Sylfaen" w:hAnsi="Sylfaen"/>
          <w:sz w:val="22"/>
          <w:szCs w:val="22"/>
          <w:lang w:val="ka-GE"/>
        </w:rPr>
        <w:t>სახელმძღვანელო მითი</w:t>
      </w:r>
      <w:r w:rsidR="00FC5983" w:rsidRPr="00746AFC">
        <w:rPr>
          <w:rFonts w:ascii="Sylfaen" w:hAnsi="Sylfaen"/>
          <w:sz w:val="22"/>
          <w:szCs w:val="22"/>
          <w:lang w:val="ka-GE"/>
        </w:rPr>
        <w:t>თ</w:t>
      </w:r>
      <w:r w:rsidR="00A03DC1" w:rsidRPr="00746AFC">
        <w:rPr>
          <w:rFonts w:ascii="Sylfaen" w:hAnsi="Sylfaen"/>
          <w:sz w:val="22"/>
          <w:szCs w:val="22"/>
          <w:lang w:val="ka-GE"/>
        </w:rPr>
        <w:t xml:space="preserve">ებები და </w:t>
      </w:r>
      <w:r w:rsidR="00B1438C" w:rsidRPr="00746AFC">
        <w:rPr>
          <w:rFonts w:ascii="Sylfaen" w:hAnsi="Sylfaen"/>
          <w:sz w:val="22"/>
          <w:szCs w:val="22"/>
          <w:lang w:val="ka-GE"/>
        </w:rPr>
        <w:t xml:space="preserve">სტანდარტები </w:t>
      </w:r>
      <w:r w:rsidR="00A03DC1" w:rsidRPr="00746AFC">
        <w:rPr>
          <w:rFonts w:ascii="Sylfaen" w:hAnsi="Sylfaen" w:cs="Sylfaen"/>
          <w:sz w:val="22"/>
          <w:szCs w:val="22"/>
          <w:shd w:val="clear" w:color="auto" w:fill="FFFFFF"/>
          <w:lang w:val="ka-GE"/>
        </w:rPr>
        <w:t>„</w:t>
      </w:r>
      <w:r w:rsidR="00A03DC1" w:rsidRPr="00746AFC">
        <w:rPr>
          <w:rFonts w:ascii="Sylfaen" w:hAnsi="Sylfaen"/>
          <w:sz w:val="22"/>
          <w:szCs w:val="22"/>
          <w:lang w:val="ka-GE"/>
        </w:rPr>
        <w:t>ევროპის კომისიისა და ევროპის საბჭოს სამკურნალო საშუალებებისა და ჯანმრთელობის დაცვის ხარისხის ევროპული დირექტორატის მიერ ერთობლივად შემუშავებული სახელმძღვანელო მითითება სისხლის კომპონენტების მომზადების, გამოყენებისა და ხარისხის უზრუნველყოფის შესახებ (</w:t>
      </w:r>
      <w:proofErr w:type="spellStart"/>
      <w:r w:rsidR="00A03DC1" w:rsidRPr="00746AFC">
        <w:rPr>
          <w:rFonts w:ascii="Sylfaen" w:hAnsi="Sylfaen"/>
          <w:sz w:val="22"/>
          <w:szCs w:val="22"/>
          <w:lang w:val="ka-GE"/>
        </w:rPr>
        <w:t>European</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Directorate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for</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the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Quality</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of</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Medicines</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and</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HealthCare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of</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the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Council</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of</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Europe</w:t>
      </w:r>
      <w:proofErr w:type="spellEnd"/>
      <w:r w:rsidR="00A03DC1" w:rsidRPr="00746AFC">
        <w:rPr>
          <w:rFonts w:ascii="Sylfaen" w:hAnsi="Sylfaen"/>
          <w:sz w:val="22"/>
          <w:szCs w:val="22"/>
          <w:lang w:val="ka-GE"/>
        </w:rPr>
        <w:t xml:space="preserve"> (EDQM) − </w:t>
      </w:r>
      <w:proofErr w:type="spellStart"/>
      <w:r w:rsidR="00A03DC1" w:rsidRPr="00746AFC">
        <w:rPr>
          <w:rFonts w:ascii="Sylfaen" w:hAnsi="Sylfaen"/>
          <w:sz w:val="22"/>
          <w:szCs w:val="22"/>
          <w:lang w:val="ka-GE"/>
        </w:rPr>
        <w:t>Guide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to</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the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preparation</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use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and</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quality</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assurance</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of</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blood</w:t>
      </w:r>
      <w:proofErr w:type="spellEnd"/>
      <w:r w:rsidR="00A03DC1" w:rsidRPr="00746AFC">
        <w:rPr>
          <w:rFonts w:ascii="Sylfaen" w:hAnsi="Sylfaen"/>
          <w:sz w:val="22"/>
          <w:szCs w:val="22"/>
          <w:lang w:val="ka-GE"/>
        </w:rPr>
        <w:t xml:space="preserve"> </w:t>
      </w:r>
      <w:proofErr w:type="spellStart"/>
      <w:r w:rsidR="00A03DC1" w:rsidRPr="00746AFC">
        <w:rPr>
          <w:rFonts w:ascii="Sylfaen" w:hAnsi="Sylfaen"/>
          <w:sz w:val="22"/>
          <w:szCs w:val="22"/>
          <w:lang w:val="ka-GE"/>
        </w:rPr>
        <w:t>components</w:t>
      </w:r>
      <w:proofErr w:type="spellEnd"/>
      <w:r w:rsidR="00A03DC1" w:rsidRPr="00746AFC">
        <w:rPr>
          <w:rFonts w:ascii="Sylfaen" w:hAnsi="Sylfaen"/>
          <w:sz w:val="22"/>
          <w:szCs w:val="22"/>
          <w:lang w:val="ka-GE"/>
        </w:rPr>
        <w:t xml:space="preserve">)“ </w:t>
      </w:r>
      <w:r w:rsidR="00F017F3" w:rsidRPr="00746AFC">
        <w:rPr>
          <w:rFonts w:ascii="Sylfaen" w:hAnsi="Sylfaen"/>
          <w:sz w:val="22"/>
          <w:szCs w:val="22"/>
          <w:lang w:val="ka-GE"/>
        </w:rPr>
        <w:t xml:space="preserve">სახელმძღვანელო პრინციპების გათვალისწინებით, რომელსაც აღიარებს საქართველო, როგორც ნაციონალური კარგი პრაქტიკის სახელმძღვანელო </w:t>
      </w:r>
      <w:r w:rsidR="007867EC" w:rsidRPr="00746AFC">
        <w:rPr>
          <w:rFonts w:ascii="Sylfaen" w:hAnsi="Sylfaen"/>
          <w:sz w:val="22"/>
          <w:szCs w:val="22"/>
          <w:lang w:val="ka-GE"/>
        </w:rPr>
        <w:t>სტანდარტებს და უზრუნველყონ მათთან შესაბამისობის დადასტურება წინამდებარე ბრძანებით განსაზღვრული წესით.</w:t>
      </w:r>
    </w:p>
    <w:p w14:paraId="16805D7B" w14:textId="34B8A9CE" w:rsidR="00523556" w:rsidRPr="00746AFC" w:rsidRDefault="00FC5983"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3. </w:t>
      </w:r>
      <w:r w:rsidR="009873F5" w:rsidRPr="00746AFC">
        <w:rPr>
          <w:rFonts w:ascii="Sylfaen" w:hAnsi="Sylfaen"/>
          <w:sz w:val="22"/>
          <w:szCs w:val="22"/>
          <w:lang w:val="ka-GE"/>
        </w:rPr>
        <w:t xml:space="preserve">ხარისხის მართვის </w:t>
      </w:r>
      <w:r w:rsidR="007A4230" w:rsidRPr="00746AFC">
        <w:rPr>
          <w:rFonts w:ascii="Sylfaen" w:hAnsi="Sylfaen"/>
          <w:sz w:val="22"/>
          <w:szCs w:val="22"/>
          <w:lang w:val="ka-GE"/>
        </w:rPr>
        <w:t xml:space="preserve">ეფექტურობის შეფასების მიზნით </w:t>
      </w:r>
      <w:r w:rsidR="00F72F58" w:rsidRPr="00746AFC">
        <w:rPr>
          <w:rFonts w:ascii="Sylfaen" w:hAnsi="Sylfaen"/>
          <w:sz w:val="22"/>
          <w:szCs w:val="22"/>
          <w:lang w:val="ka-GE"/>
        </w:rPr>
        <w:t xml:space="preserve">სისხლის </w:t>
      </w:r>
      <w:r w:rsidR="007A4230" w:rsidRPr="00746AFC">
        <w:rPr>
          <w:rFonts w:ascii="Sylfaen" w:hAnsi="Sylfaen"/>
          <w:sz w:val="22"/>
          <w:szCs w:val="22"/>
          <w:lang w:val="ka-GE"/>
        </w:rPr>
        <w:t>დაწესებულებამ უნდა უზრუნველყოს სტანდარტიზაციის საერთაშორისო ორგანიზაციის (</w:t>
      </w:r>
      <w:proofErr w:type="spellStart"/>
      <w:r w:rsidR="007A4230" w:rsidRPr="00746AFC">
        <w:rPr>
          <w:rFonts w:ascii="Sylfaen" w:hAnsi="Sylfaen"/>
          <w:sz w:val="22"/>
          <w:szCs w:val="22"/>
          <w:lang w:val="ka-GE"/>
        </w:rPr>
        <w:t>International</w:t>
      </w:r>
      <w:proofErr w:type="spellEnd"/>
      <w:r w:rsidR="007A4230" w:rsidRPr="00746AFC">
        <w:rPr>
          <w:rFonts w:ascii="Sylfaen" w:hAnsi="Sylfaen"/>
          <w:sz w:val="22"/>
          <w:szCs w:val="22"/>
          <w:lang w:val="ka-GE"/>
        </w:rPr>
        <w:t xml:space="preserve"> </w:t>
      </w:r>
      <w:proofErr w:type="spellStart"/>
      <w:r w:rsidR="007A4230" w:rsidRPr="00746AFC">
        <w:rPr>
          <w:rFonts w:ascii="Sylfaen" w:hAnsi="Sylfaen"/>
          <w:sz w:val="22"/>
          <w:szCs w:val="22"/>
          <w:lang w:val="ka-GE"/>
        </w:rPr>
        <w:t>Organization</w:t>
      </w:r>
      <w:proofErr w:type="spellEnd"/>
      <w:r w:rsidR="007A4230" w:rsidRPr="00746AFC">
        <w:rPr>
          <w:rFonts w:ascii="Sylfaen" w:hAnsi="Sylfaen"/>
          <w:sz w:val="22"/>
          <w:szCs w:val="22"/>
          <w:lang w:val="ka-GE"/>
        </w:rPr>
        <w:t xml:space="preserve"> </w:t>
      </w:r>
      <w:proofErr w:type="spellStart"/>
      <w:r w:rsidR="007A4230" w:rsidRPr="00746AFC">
        <w:rPr>
          <w:rFonts w:ascii="Sylfaen" w:hAnsi="Sylfaen"/>
          <w:sz w:val="22"/>
          <w:szCs w:val="22"/>
          <w:lang w:val="ka-GE"/>
        </w:rPr>
        <w:t>for</w:t>
      </w:r>
      <w:proofErr w:type="spellEnd"/>
      <w:r w:rsidR="007A4230" w:rsidRPr="00746AFC">
        <w:rPr>
          <w:rFonts w:ascii="Sylfaen" w:hAnsi="Sylfaen"/>
          <w:sz w:val="22"/>
          <w:szCs w:val="22"/>
          <w:lang w:val="ka-GE"/>
        </w:rPr>
        <w:t xml:space="preserve"> </w:t>
      </w:r>
      <w:proofErr w:type="spellStart"/>
      <w:r w:rsidR="007A4230" w:rsidRPr="00746AFC">
        <w:rPr>
          <w:rFonts w:ascii="Sylfaen" w:hAnsi="Sylfaen"/>
          <w:sz w:val="22"/>
          <w:szCs w:val="22"/>
          <w:lang w:val="ka-GE"/>
        </w:rPr>
        <w:t>Standardization</w:t>
      </w:r>
      <w:proofErr w:type="spellEnd"/>
      <w:r w:rsidR="007A4230" w:rsidRPr="00746AFC">
        <w:rPr>
          <w:rFonts w:ascii="Sylfaen" w:hAnsi="Sylfaen"/>
          <w:sz w:val="22"/>
          <w:szCs w:val="22"/>
          <w:lang w:val="ka-GE"/>
        </w:rPr>
        <w:t xml:space="preserve">-ISO) შეფასების სტანდარტთან ISO9001:2015 შესაბამისობა. </w:t>
      </w:r>
    </w:p>
    <w:bookmarkEnd w:id="0"/>
    <w:p w14:paraId="44A23E5A" w14:textId="324DACBE" w:rsidR="00D004D5" w:rsidRPr="00746AFC" w:rsidRDefault="00624517"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D004D5" w:rsidRPr="00746AFC">
        <w:rPr>
          <w:rFonts w:ascii="Sylfaen" w:hAnsi="Sylfaen"/>
          <w:sz w:val="22"/>
          <w:szCs w:val="22"/>
          <w:lang w:val="ka-GE"/>
        </w:rPr>
        <w:t>. პლაზმის, როგორც საწყისი მასალის დამუშავებ</w:t>
      </w:r>
      <w:r w:rsidR="00FE728D" w:rsidRPr="00746AFC">
        <w:rPr>
          <w:rFonts w:ascii="Sylfaen" w:hAnsi="Sylfaen"/>
          <w:sz w:val="22"/>
          <w:szCs w:val="22"/>
          <w:lang w:val="ka-GE"/>
        </w:rPr>
        <w:t>ის</w:t>
      </w:r>
      <w:r w:rsidR="00D004D5" w:rsidRPr="00746AFC">
        <w:rPr>
          <w:rFonts w:ascii="Sylfaen" w:hAnsi="Sylfaen"/>
          <w:sz w:val="22"/>
          <w:szCs w:val="22"/>
          <w:lang w:val="ka-GE"/>
        </w:rPr>
        <w:t>, შენახვ</w:t>
      </w:r>
      <w:r w:rsidR="00FE728D" w:rsidRPr="00746AFC">
        <w:rPr>
          <w:rFonts w:ascii="Sylfaen" w:hAnsi="Sylfaen"/>
          <w:sz w:val="22"/>
          <w:szCs w:val="22"/>
          <w:lang w:val="ka-GE"/>
        </w:rPr>
        <w:t>ის</w:t>
      </w:r>
      <w:r w:rsidR="00D004D5" w:rsidRPr="00746AFC">
        <w:rPr>
          <w:rFonts w:ascii="Sylfaen" w:hAnsi="Sylfaen"/>
          <w:sz w:val="22"/>
          <w:szCs w:val="22"/>
          <w:lang w:val="ka-GE"/>
        </w:rPr>
        <w:t xml:space="preserve">, </w:t>
      </w:r>
      <w:proofErr w:type="spellStart"/>
      <w:r w:rsidR="00D004D5" w:rsidRPr="00746AFC">
        <w:rPr>
          <w:rFonts w:ascii="Sylfaen" w:hAnsi="Sylfaen"/>
          <w:sz w:val="22"/>
          <w:szCs w:val="22"/>
          <w:lang w:val="ka-GE"/>
        </w:rPr>
        <w:t>ეტიკეტირებ</w:t>
      </w:r>
      <w:r w:rsidR="00FE728D" w:rsidRPr="00746AFC">
        <w:rPr>
          <w:rFonts w:ascii="Sylfaen" w:hAnsi="Sylfaen"/>
          <w:sz w:val="22"/>
          <w:szCs w:val="22"/>
          <w:lang w:val="ka-GE"/>
        </w:rPr>
        <w:t>ის</w:t>
      </w:r>
      <w:proofErr w:type="spellEnd"/>
      <w:r w:rsidR="00D004D5" w:rsidRPr="00746AFC">
        <w:rPr>
          <w:rFonts w:ascii="Sylfaen" w:hAnsi="Sylfaen"/>
          <w:sz w:val="22"/>
          <w:szCs w:val="22"/>
          <w:lang w:val="ka-GE"/>
        </w:rPr>
        <w:t xml:space="preserve">, სისხლიდან და </w:t>
      </w:r>
      <w:proofErr w:type="spellStart"/>
      <w:r w:rsidR="00D004D5" w:rsidRPr="00746AFC">
        <w:rPr>
          <w:rFonts w:ascii="Sylfaen" w:hAnsi="Sylfaen"/>
          <w:sz w:val="22"/>
          <w:szCs w:val="22"/>
          <w:lang w:val="ka-GE"/>
        </w:rPr>
        <w:t>პლაზმიდან</w:t>
      </w:r>
      <w:proofErr w:type="spellEnd"/>
      <w:r w:rsidR="00D004D5" w:rsidRPr="00746AFC">
        <w:rPr>
          <w:rFonts w:ascii="Sylfaen" w:hAnsi="Sylfaen"/>
          <w:sz w:val="22"/>
          <w:szCs w:val="22"/>
          <w:lang w:val="ka-GE"/>
        </w:rPr>
        <w:t xml:space="preserve"> დამზადებული სამკურნალო საშუალებების წა</w:t>
      </w:r>
      <w:r w:rsidR="00B91E76" w:rsidRPr="00746AFC">
        <w:rPr>
          <w:rFonts w:ascii="Sylfaen" w:hAnsi="Sylfaen"/>
          <w:sz w:val="22"/>
          <w:szCs w:val="22"/>
          <w:lang w:val="ka-GE"/>
        </w:rPr>
        <w:t>რ</w:t>
      </w:r>
      <w:r w:rsidR="00D004D5" w:rsidRPr="00746AFC">
        <w:rPr>
          <w:rFonts w:ascii="Sylfaen" w:hAnsi="Sylfaen"/>
          <w:sz w:val="22"/>
          <w:szCs w:val="22"/>
          <w:lang w:val="ka-GE"/>
        </w:rPr>
        <w:t>მოების მიზნით</w:t>
      </w:r>
      <w:r w:rsidR="00C27946" w:rsidRPr="00746AFC">
        <w:rPr>
          <w:rFonts w:ascii="Sylfaen" w:hAnsi="Sylfaen"/>
          <w:sz w:val="22"/>
          <w:szCs w:val="22"/>
          <w:lang w:val="ka-GE"/>
        </w:rPr>
        <w:t>,</w:t>
      </w:r>
      <w:r w:rsidR="00D004D5" w:rsidRPr="00746AFC">
        <w:rPr>
          <w:rFonts w:ascii="Sylfaen" w:hAnsi="Sylfaen"/>
          <w:sz w:val="22"/>
          <w:szCs w:val="22"/>
          <w:lang w:val="ka-GE"/>
        </w:rPr>
        <w:t xml:space="preserve"> </w:t>
      </w:r>
      <w:r w:rsidR="00FE728D" w:rsidRPr="00746AFC">
        <w:rPr>
          <w:rFonts w:ascii="Sylfaen" w:hAnsi="Sylfaen"/>
          <w:sz w:val="22"/>
          <w:szCs w:val="22"/>
          <w:lang w:val="ka-GE"/>
        </w:rPr>
        <w:t xml:space="preserve">სისხლის დაწესებულებამ </w:t>
      </w:r>
      <w:r w:rsidR="00D004D5" w:rsidRPr="00746AFC">
        <w:rPr>
          <w:rFonts w:ascii="Sylfaen" w:hAnsi="Sylfaen"/>
          <w:sz w:val="22"/>
          <w:szCs w:val="22"/>
          <w:lang w:val="ka-GE"/>
        </w:rPr>
        <w:t xml:space="preserve">უნდა შეიმუშაოს და დანერგოს ხარისხის სისტემა, რომელიც ემყარება კარგი საწარმოო პრაქტიკის საერთაშორისო მოთხოვნებს, რომლებსაც აღიარებს საქართველო </w:t>
      </w:r>
      <w:r w:rsidR="00FC5983" w:rsidRPr="00746AFC">
        <w:rPr>
          <w:rFonts w:ascii="Sylfaen" w:hAnsi="Sylfaen"/>
          <w:sz w:val="22"/>
          <w:szCs w:val="22"/>
          <w:lang w:val="ka-GE"/>
        </w:rPr>
        <w:t>„</w:t>
      </w:r>
      <w:r w:rsidR="00D004D5" w:rsidRPr="00746AFC">
        <w:rPr>
          <w:rFonts w:ascii="Sylfaen" w:hAnsi="Sylfaen"/>
          <w:sz w:val="22"/>
          <w:szCs w:val="22"/>
          <w:lang w:val="ka-GE"/>
        </w:rPr>
        <w:t>წამლისა და ფარმაცევტული საქმიანობის</w:t>
      </w:r>
      <w:r w:rsidR="00FC5983" w:rsidRPr="00746AFC">
        <w:rPr>
          <w:rFonts w:ascii="Sylfaen" w:hAnsi="Sylfaen"/>
          <w:sz w:val="22"/>
          <w:szCs w:val="22"/>
          <w:lang w:val="ka-GE"/>
        </w:rPr>
        <w:t xml:space="preserve"> შესახებ“</w:t>
      </w:r>
      <w:r w:rsidR="00D004D5" w:rsidRPr="00746AFC">
        <w:rPr>
          <w:rFonts w:ascii="Sylfaen" w:hAnsi="Sylfaen"/>
          <w:sz w:val="22"/>
          <w:szCs w:val="22"/>
          <w:lang w:val="ka-GE"/>
        </w:rPr>
        <w:t xml:space="preserve"> კანონის შესაბამისად. </w:t>
      </w:r>
    </w:p>
    <w:p w14:paraId="19E372CF" w14:textId="6CF49318" w:rsidR="005332D5" w:rsidRPr="00746AFC" w:rsidRDefault="005332D5" w:rsidP="00391946">
      <w:pPr>
        <w:widowControl w:val="0"/>
        <w:tabs>
          <w:tab w:val="left" w:pos="993"/>
        </w:tabs>
        <w:jc w:val="both"/>
        <w:rPr>
          <w:rFonts w:ascii="Sylfaen" w:hAnsi="Sylfaen"/>
          <w:sz w:val="22"/>
          <w:szCs w:val="22"/>
          <w:lang w:val="ka-GE"/>
        </w:rPr>
      </w:pPr>
    </w:p>
    <w:p w14:paraId="749CFE41" w14:textId="4FD3BE46" w:rsidR="00E32257" w:rsidRPr="00746AFC" w:rsidRDefault="008B6153" w:rsidP="00391946">
      <w:pPr>
        <w:widowControl w:val="0"/>
        <w:tabs>
          <w:tab w:val="left" w:pos="993"/>
        </w:tabs>
        <w:ind w:firstLine="709"/>
        <w:rPr>
          <w:rFonts w:ascii="Sylfaen" w:hAnsi="Sylfaen"/>
          <w:b/>
          <w:bCs/>
          <w:caps/>
          <w:sz w:val="22"/>
          <w:szCs w:val="22"/>
          <w:lang w:val="ka-GE"/>
        </w:rPr>
      </w:pPr>
      <w:r w:rsidRPr="00746AFC">
        <w:rPr>
          <w:rFonts w:ascii="Sylfaen" w:hAnsi="Sylfaen"/>
          <w:b/>
          <w:bCs/>
          <w:caps/>
          <w:sz w:val="22"/>
          <w:szCs w:val="22"/>
          <w:lang w:val="ka-GE"/>
        </w:rPr>
        <w:t xml:space="preserve">მუხლი </w:t>
      </w:r>
      <w:r w:rsidR="0061720F" w:rsidRPr="00746AFC">
        <w:rPr>
          <w:rFonts w:ascii="Sylfaen" w:hAnsi="Sylfaen"/>
          <w:b/>
          <w:bCs/>
          <w:caps/>
          <w:sz w:val="22"/>
          <w:szCs w:val="22"/>
          <w:lang w:val="ka-GE"/>
        </w:rPr>
        <w:t>2</w:t>
      </w:r>
      <w:r w:rsidR="00816592" w:rsidRPr="00746AFC">
        <w:rPr>
          <w:rFonts w:ascii="Sylfaen" w:hAnsi="Sylfaen"/>
          <w:b/>
          <w:bCs/>
          <w:caps/>
          <w:sz w:val="22"/>
          <w:szCs w:val="22"/>
          <w:lang w:val="ka-GE"/>
        </w:rPr>
        <w:t>.</w:t>
      </w:r>
      <w:r w:rsidR="00D81F3D" w:rsidRPr="00746AFC">
        <w:rPr>
          <w:rFonts w:ascii="Sylfaen" w:hAnsi="Sylfaen"/>
          <w:b/>
          <w:bCs/>
          <w:caps/>
          <w:sz w:val="22"/>
          <w:szCs w:val="22"/>
          <w:lang w:val="ka-GE"/>
        </w:rPr>
        <w:t xml:space="preserve"> სისხლის დაწესებულების</w:t>
      </w:r>
      <w:r w:rsidR="004302CA" w:rsidRPr="00746AFC">
        <w:rPr>
          <w:rFonts w:ascii="Sylfaen" w:hAnsi="Sylfaen"/>
          <w:b/>
          <w:bCs/>
          <w:caps/>
          <w:sz w:val="22"/>
          <w:szCs w:val="22"/>
          <w:lang w:val="ka-GE"/>
        </w:rPr>
        <w:t xml:space="preserve"> ხარისხის სისტემ</w:t>
      </w:r>
      <w:r w:rsidR="00651846" w:rsidRPr="00746AFC">
        <w:rPr>
          <w:rFonts w:ascii="Sylfaen" w:hAnsi="Sylfaen"/>
          <w:b/>
          <w:bCs/>
          <w:caps/>
          <w:sz w:val="22"/>
          <w:szCs w:val="22"/>
          <w:lang w:val="ka-GE"/>
        </w:rPr>
        <w:t>ა</w:t>
      </w:r>
    </w:p>
    <w:p w14:paraId="36B09A82" w14:textId="252B6159" w:rsidR="00ED1379" w:rsidRPr="00746AFC" w:rsidRDefault="00926B6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 </w:t>
      </w:r>
      <w:r w:rsidR="001E28A0" w:rsidRPr="00746AFC">
        <w:rPr>
          <w:rFonts w:ascii="Sylfaen" w:hAnsi="Sylfaen"/>
          <w:sz w:val="22"/>
          <w:szCs w:val="22"/>
          <w:lang w:val="ka-GE"/>
        </w:rPr>
        <w:t>სისხლის დაწეს</w:t>
      </w:r>
      <w:r w:rsidR="003C49A3" w:rsidRPr="00746AFC">
        <w:rPr>
          <w:rFonts w:ascii="Sylfaen" w:hAnsi="Sylfaen"/>
          <w:sz w:val="22"/>
          <w:szCs w:val="22"/>
          <w:lang w:val="ka-GE"/>
        </w:rPr>
        <w:t>ე</w:t>
      </w:r>
      <w:r w:rsidR="001E28A0" w:rsidRPr="00746AFC">
        <w:rPr>
          <w:rFonts w:ascii="Sylfaen" w:hAnsi="Sylfaen"/>
          <w:sz w:val="22"/>
          <w:szCs w:val="22"/>
          <w:lang w:val="ka-GE"/>
        </w:rPr>
        <w:t>ბულებამ უნდა შეიმუშაოს და</w:t>
      </w:r>
      <w:r w:rsidR="00AF39CF" w:rsidRPr="00746AFC">
        <w:rPr>
          <w:rFonts w:ascii="Sylfaen" w:hAnsi="Sylfaen"/>
          <w:sz w:val="22"/>
          <w:szCs w:val="22"/>
          <w:lang w:val="ka-GE"/>
        </w:rPr>
        <w:t xml:space="preserve"> </w:t>
      </w:r>
      <w:r w:rsidR="001E28A0" w:rsidRPr="00746AFC">
        <w:rPr>
          <w:rFonts w:ascii="Sylfaen" w:hAnsi="Sylfaen"/>
          <w:sz w:val="22"/>
          <w:szCs w:val="22"/>
          <w:lang w:val="ka-GE"/>
        </w:rPr>
        <w:t xml:space="preserve">დანერგოს </w:t>
      </w:r>
      <w:r w:rsidR="00AF39CF" w:rsidRPr="00746AFC">
        <w:rPr>
          <w:rFonts w:ascii="Sylfaen" w:hAnsi="Sylfaen"/>
          <w:sz w:val="22"/>
          <w:szCs w:val="22"/>
          <w:lang w:val="ka-GE"/>
        </w:rPr>
        <w:t xml:space="preserve">ყოვლისმომცველი </w:t>
      </w:r>
      <w:r w:rsidR="0084671A" w:rsidRPr="00746AFC">
        <w:rPr>
          <w:rFonts w:ascii="Sylfaen" w:hAnsi="Sylfaen"/>
          <w:sz w:val="22"/>
          <w:szCs w:val="22"/>
          <w:lang w:val="ka-GE"/>
        </w:rPr>
        <w:t>ხარისხის სისტემა, რომელიც</w:t>
      </w:r>
      <w:r w:rsidR="00BE6FE9" w:rsidRPr="00746AFC">
        <w:rPr>
          <w:rFonts w:ascii="Sylfaen" w:hAnsi="Sylfaen"/>
          <w:sz w:val="22"/>
          <w:szCs w:val="22"/>
          <w:lang w:val="ka-GE"/>
        </w:rPr>
        <w:t xml:space="preserve"> </w:t>
      </w:r>
      <w:r w:rsidR="0084671A" w:rsidRPr="00746AFC">
        <w:rPr>
          <w:rFonts w:ascii="Sylfaen" w:hAnsi="Sylfaen"/>
          <w:sz w:val="22"/>
          <w:szCs w:val="22"/>
          <w:lang w:val="ka-GE"/>
        </w:rPr>
        <w:t xml:space="preserve">ეყრდნობა </w:t>
      </w:r>
      <w:r w:rsidR="001E28A0" w:rsidRPr="00746AFC">
        <w:rPr>
          <w:rFonts w:ascii="Sylfaen" w:hAnsi="Sylfaen"/>
          <w:sz w:val="22"/>
          <w:szCs w:val="22"/>
          <w:lang w:val="ka-GE"/>
        </w:rPr>
        <w:t>კარგ პრაქტიკა</w:t>
      </w:r>
      <w:r w:rsidR="0084671A" w:rsidRPr="00746AFC">
        <w:rPr>
          <w:rFonts w:ascii="Sylfaen" w:hAnsi="Sylfaen"/>
          <w:sz w:val="22"/>
          <w:szCs w:val="22"/>
          <w:lang w:val="ka-GE"/>
        </w:rPr>
        <w:t>ს</w:t>
      </w:r>
      <w:r w:rsidR="00AF39CF" w:rsidRPr="00746AFC">
        <w:rPr>
          <w:rFonts w:ascii="Sylfaen" w:hAnsi="Sylfaen"/>
          <w:sz w:val="22"/>
          <w:szCs w:val="22"/>
          <w:lang w:val="ka-GE"/>
        </w:rPr>
        <w:t xml:space="preserve"> და ხარისხის რისკების მართვას</w:t>
      </w:r>
      <w:r w:rsidR="000E18DD" w:rsidRPr="00746AFC">
        <w:rPr>
          <w:rFonts w:ascii="Sylfaen" w:hAnsi="Sylfaen"/>
          <w:sz w:val="22"/>
          <w:szCs w:val="22"/>
          <w:lang w:val="ka-GE"/>
        </w:rPr>
        <w:t xml:space="preserve"> და </w:t>
      </w:r>
      <w:r w:rsidR="00AA174A" w:rsidRPr="00746AFC">
        <w:rPr>
          <w:rFonts w:ascii="Sylfaen" w:hAnsi="Sylfaen"/>
          <w:sz w:val="22"/>
          <w:szCs w:val="22"/>
          <w:lang w:val="ka-GE"/>
        </w:rPr>
        <w:t xml:space="preserve">მოიცავს ხარისხის მართვას, ხარისხის უზრუნველყოფას, ხარისხის გაუმჯობესებას, </w:t>
      </w:r>
      <w:r w:rsidR="000E18DD" w:rsidRPr="00746AFC">
        <w:rPr>
          <w:rFonts w:ascii="Sylfaen" w:hAnsi="Sylfaen"/>
          <w:sz w:val="22"/>
          <w:szCs w:val="22"/>
          <w:lang w:val="ka-GE"/>
        </w:rPr>
        <w:t xml:space="preserve">მოთხოვნებს </w:t>
      </w:r>
      <w:r w:rsidR="00AA174A" w:rsidRPr="00746AFC">
        <w:rPr>
          <w:rFonts w:ascii="Sylfaen" w:hAnsi="Sylfaen"/>
          <w:sz w:val="22"/>
          <w:szCs w:val="22"/>
          <w:lang w:val="ka-GE"/>
        </w:rPr>
        <w:t>პერსონალ</w:t>
      </w:r>
      <w:r w:rsidR="000E18DD" w:rsidRPr="00746AFC">
        <w:rPr>
          <w:rFonts w:ascii="Sylfaen" w:hAnsi="Sylfaen"/>
          <w:sz w:val="22"/>
          <w:szCs w:val="22"/>
          <w:lang w:val="ka-GE"/>
        </w:rPr>
        <w:t>ისადმი</w:t>
      </w:r>
      <w:r w:rsidR="00AA174A" w:rsidRPr="00746AFC">
        <w:rPr>
          <w:rFonts w:ascii="Sylfaen" w:hAnsi="Sylfaen"/>
          <w:sz w:val="22"/>
          <w:szCs w:val="22"/>
          <w:lang w:val="ka-GE"/>
        </w:rPr>
        <w:t xml:space="preserve">, </w:t>
      </w:r>
      <w:proofErr w:type="spellStart"/>
      <w:r w:rsidR="00AA174A" w:rsidRPr="00746AFC">
        <w:rPr>
          <w:rFonts w:ascii="Sylfaen" w:hAnsi="Sylfaen"/>
          <w:sz w:val="22"/>
          <w:szCs w:val="22"/>
          <w:lang w:val="ka-GE"/>
        </w:rPr>
        <w:t>სათავსოებ</w:t>
      </w:r>
      <w:r w:rsidR="000E18DD" w:rsidRPr="00746AFC">
        <w:rPr>
          <w:rFonts w:ascii="Sylfaen" w:hAnsi="Sylfaen"/>
          <w:sz w:val="22"/>
          <w:szCs w:val="22"/>
          <w:lang w:val="ka-GE"/>
        </w:rPr>
        <w:t>ისა</w:t>
      </w:r>
      <w:proofErr w:type="spellEnd"/>
      <w:r w:rsidR="000E18DD" w:rsidRPr="00746AFC">
        <w:rPr>
          <w:rFonts w:ascii="Sylfaen" w:hAnsi="Sylfaen"/>
          <w:sz w:val="22"/>
          <w:szCs w:val="22"/>
          <w:lang w:val="ka-GE"/>
        </w:rPr>
        <w:t xml:space="preserve"> </w:t>
      </w:r>
      <w:r w:rsidR="00AA174A" w:rsidRPr="00746AFC">
        <w:rPr>
          <w:rFonts w:ascii="Sylfaen" w:hAnsi="Sylfaen"/>
          <w:sz w:val="22"/>
          <w:szCs w:val="22"/>
          <w:lang w:val="ka-GE"/>
        </w:rPr>
        <w:t xml:space="preserve">და </w:t>
      </w:r>
      <w:proofErr w:type="spellStart"/>
      <w:r w:rsidR="00434548" w:rsidRPr="00746AFC">
        <w:rPr>
          <w:rFonts w:ascii="Sylfaen" w:hAnsi="Sylfaen"/>
          <w:sz w:val="22"/>
          <w:szCs w:val="22"/>
          <w:lang w:val="ka-GE"/>
        </w:rPr>
        <w:t>აღჭურვილობ</w:t>
      </w:r>
      <w:r w:rsidR="000E18DD" w:rsidRPr="00746AFC">
        <w:rPr>
          <w:rFonts w:ascii="Sylfaen" w:hAnsi="Sylfaen"/>
          <w:sz w:val="22"/>
          <w:szCs w:val="22"/>
          <w:lang w:val="ka-GE"/>
        </w:rPr>
        <w:t>ისადმი</w:t>
      </w:r>
      <w:proofErr w:type="spellEnd"/>
      <w:r w:rsidR="003C49A3" w:rsidRPr="00746AFC">
        <w:rPr>
          <w:rFonts w:ascii="Sylfaen" w:hAnsi="Sylfaen"/>
          <w:sz w:val="22"/>
          <w:szCs w:val="22"/>
          <w:lang w:val="ka-GE"/>
        </w:rPr>
        <w:t xml:space="preserve"> (</w:t>
      </w:r>
      <w:r w:rsidR="00AA174A" w:rsidRPr="00746AFC">
        <w:rPr>
          <w:rFonts w:ascii="Sylfaen" w:hAnsi="Sylfaen"/>
          <w:sz w:val="22"/>
          <w:szCs w:val="22"/>
          <w:lang w:val="ka-GE"/>
        </w:rPr>
        <w:t>მოწყობილობა–დანადგარებს</w:t>
      </w:r>
      <w:r w:rsidR="003C49A3" w:rsidRPr="00746AFC">
        <w:rPr>
          <w:rFonts w:ascii="Sylfaen" w:hAnsi="Sylfaen"/>
          <w:sz w:val="22"/>
          <w:szCs w:val="22"/>
          <w:lang w:val="ka-GE"/>
        </w:rPr>
        <w:t>)</w:t>
      </w:r>
      <w:r w:rsidR="00AA174A" w:rsidRPr="00746AFC">
        <w:rPr>
          <w:rFonts w:ascii="Sylfaen" w:hAnsi="Sylfaen"/>
          <w:sz w:val="22"/>
          <w:szCs w:val="22"/>
          <w:lang w:val="ka-GE"/>
        </w:rPr>
        <w:t>, დოკუმენტაცი</w:t>
      </w:r>
      <w:r w:rsidR="000E18DD" w:rsidRPr="00746AFC">
        <w:rPr>
          <w:rFonts w:ascii="Sylfaen" w:hAnsi="Sylfaen"/>
          <w:sz w:val="22"/>
          <w:szCs w:val="22"/>
          <w:lang w:val="ka-GE"/>
        </w:rPr>
        <w:t>ის</w:t>
      </w:r>
      <w:r w:rsidR="00AA174A" w:rsidRPr="00746AFC">
        <w:rPr>
          <w:rFonts w:ascii="Sylfaen" w:hAnsi="Sylfaen"/>
          <w:sz w:val="22"/>
          <w:szCs w:val="22"/>
          <w:lang w:val="ka-GE"/>
        </w:rPr>
        <w:t>, სისხლის და სისხლის კომპონენტების შეგროვებ</w:t>
      </w:r>
      <w:r w:rsidR="000E18DD" w:rsidRPr="00746AFC">
        <w:rPr>
          <w:rFonts w:ascii="Sylfaen" w:hAnsi="Sylfaen"/>
          <w:sz w:val="22"/>
          <w:szCs w:val="22"/>
          <w:lang w:val="ka-GE"/>
        </w:rPr>
        <w:t>ის</w:t>
      </w:r>
      <w:r w:rsidR="00AA174A" w:rsidRPr="00746AFC">
        <w:rPr>
          <w:rFonts w:ascii="Sylfaen" w:hAnsi="Sylfaen"/>
          <w:sz w:val="22"/>
          <w:szCs w:val="22"/>
          <w:lang w:val="ka-GE"/>
        </w:rPr>
        <w:t>, ტესტირებ</w:t>
      </w:r>
      <w:r w:rsidR="001E5D62" w:rsidRPr="00746AFC">
        <w:rPr>
          <w:rFonts w:ascii="Sylfaen" w:hAnsi="Sylfaen"/>
          <w:sz w:val="22"/>
          <w:szCs w:val="22"/>
          <w:lang w:val="ka-GE"/>
        </w:rPr>
        <w:t>ის</w:t>
      </w:r>
      <w:r w:rsidR="00AA174A" w:rsidRPr="00746AFC">
        <w:rPr>
          <w:rFonts w:ascii="Sylfaen" w:hAnsi="Sylfaen"/>
          <w:sz w:val="22"/>
          <w:szCs w:val="22"/>
          <w:lang w:val="ka-GE"/>
        </w:rPr>
        <w:t xml:space="preserve"> და დამუშავებ</w:t>
      </w:r>
      <w:r w:rsidR="001E5D62" w:rsidRPr="00746AFC">
        <w:rPr>
          <w:rFonts w:ascii="Sylfaen" w:hAnsi="Sylfaen"/>
          <w:sz w:val="22"/>
          <w:szCs w:val="22"/>
          <w:lang w:val="ka-GE"/>
        </w:rPr>
        <w:t>ი</w:t>
      </w:r>
      <w:r w:rsidR="00AA174A" w:rsidRPr="00746AFC">
        <w:rPr>
          <w:rFonts w:ascii="Sylfaen" w:hAnsi="Sylfaen"/>
          <w:sz w:val="22"/>
          <w:szCs w:val="22"/>
          <w:lang w:val="ka-GE"/>
        </w:rPr>
        <w:t>ს, მათ</w:t>
      </w:r>
      <w:r w:rsidR="001E5D62" w:rsidRPr="00746AFC">
        <w:rPr>
          <w:rFonts w:ascii="Sylfaen" w:hAnsi="Sylfaen"/>
          <w:sz w:val="22"/>
          <w:szCs w:val="22"/>
          <w:lang w:val="ka-GE"/>
        </w:rPr>
        <w:t>ი</w:t>
      </w:r>
      <w:r w:rsidR="00AA174A" w:rsidRPr="00746AFC">
        <w:rPr>
          <w:rFonts w:ascii="Sylfaen" w:hAnsi="Sylfaen"/>
          <w:sz w:val="22"/>
          <w:szCs w:val="22"/>
          <w:lang w:val="ka-GE"/>
        </w:rPr>
        <w:t xml:space="preserve"> შენახვ</w:t>
      </w:r>
      <w:r w:rsidR="001E5D62" w:rsidRPr="00746AFC">
        <w:rPr>
          <w:rFonts w:ascii="Sylfaen" w:hAnsi="Sylfaen"/>
          <w:sz w:val="22"/>
          <w:szCs w:val="22"/>
          <w:lang w:val="ka-GE"/>
        </w:rPr>
        <w:t>ი</w:t>
      </w:r>
      <w:r w:rsidR="00AA174A" w:rsidRPr="00746AFC">
        <w:rPr>
          <w:rFonts w:ascii="Sylfaen" w:hAnsi="Sylfaen"/>
          <w:sz w:val="22"/>
          <w:szCs w:val="22"/>
          <w:lang w:val="ka-GE"/>
        </w:rPr>
        <w:t xml:space="preserve">ს და </w:t>
      </w:r>
      <w:r w:rsidR="00A558F8" w:rsidRPr="00746AFC">
        <w:rPr>
          <w:rFonts w:ascii="Sylfaen" w:hAnsi="Sylfaen"/>
          <w:sz w:val="22"/>
          <w:szCs w:val="22"/>
          <w:lang w:val="ka-GE"/>
        </w:rPr>
        <w:t xml:space="preserve"> განაწილებ</w:t>
      </w:r>
      <w:r w:rsidR="001E5D62" w:rsidRPr="00746AFC">
        <w:rPr>
          <w:rFonts w:ascii="Sylfaen" w:hAnsi="Sylfaen"/>
          <w:sz w:val="22"/>
          <w:szCs w:val="22"/>
          <w:lang w:val="ka-GE"/>
        </w:rPr>
        <w:t>ი</w:t>
      </w:r>
      <w:r w:rsidR="00A558F8" w:rsidRPr="00746AFC">
        <w:rPr>
          <w:rFonts w:ascii="Sylfaen" w:hAnsi="Sylfaen"/>
          <w:sz w:val="22"/>
          <w:szCs w:val="22"/>
          <w:lang w:val="ka-GE"/>
        </w:rPr>
        <w:t>ს</w:t>
      </w:r>
      <w:r w:rsidR="00AA174A" w:rsidRPr="00746AFC">
        <w:rPr>
          <w:rFonts w:ascii="Sylfaen" w:hAnsi="Sylfaen"/>
          <w:sz w:val="22"/>
          <w:szCs w:val="22"/>
          <w:lang w:val="ka-GE"/>
        </w:rPr>
        <w:t>, ხარისხის კონტროლ</w:t>
      </w:r>
      <w:r w:rsidR="001E5D62" w:rsidRPr="00746AFC">
        <w:rPr>
          <w:rFonts w:ascii="Sylfaen" w:hAnsi="Sylfaen"/>
          <w:sz w:val="22"/>
          <w:szCs w:val="22"/>
          <w:lang w:val="ka-GE"/>
        </w:rPr>
        <w:t>ი</w:t>
      </w:r>
      <w:r w:rsidR="00AA174A" w:rsidRPr="00746AFC">
        <w:rPr>
          <w:rFonts w:ascii="Sylfaen" w:hAnsi="Sylfaen"/>
          <w:sz w:val="22"/>
          <w:szCs w:val="22"/>
          <w:lang w:val="ka-GE"/>
        </w:rPr>
        <w:t xml:space="preserve">ს, სისხლის კომპონენტების </w:t>
      </w:r>
      <w:r w:rsidR="001E28A0" w:rsidRPr="00746AFC">
        <w:rPr>
          <w:rFonts w:ascii="Sylfaen" w:hAnsi="Sylfaen"/>
          <w:sz w:val="22"/>
          <w:szCs w:val="22"/>
          <w:lang w:val="ka-GE"/>
        </w:rPr>
        <w:t>გამოწვევ</w:t>
      </w:r>
      <w:r w:rsidR="001E5D62" w:rsidRPr="00746AFC">
        <w:rPr>
          <w:rFonts w:ascii="Sylfaen" w:hAnsi="Sylfaen"/>
          <w:sz w:val="22"/>
          <w:szCs w:val="22"/>
          <w:lang w:val="ka-GE"/>
        </w:rPr>
        <w:t>ის (</w:t>
      </w:r>
      <w:r w:rsidR="00AA174A" w:rsidRPr="00746AFC">
        <w:rPr>
          <w:rFonts w:ascii="Sylfaen" w:hAnsi="Sylfaen"/>
          <w:sz w:val="22"/>
          <w:szCs w:val="22"/>
          <w:lang w:val="ka-GE"/>
        </w:rPr>
        <w:t>ბრუნვიდან ამოღებ</w:t>
      </w:r>
      <w:r w:rsidR="001E5D62" w:rsidRPr="00746AFC">
        <w:rPr>
          <w:rFonts w:ascii="Sylfaen" w:hAnsi="Sylfaen"/>
          <w:sz w:val="22"/>
          <w:szCs w:val="22"/>
          <w:lang w:val="ka-GE"/>
        </w:rPr>
        <w:t>ი</w:t>
      </w:r>
      <w:r w:rsidR="00AA174A" w:rsidRPr="00746AFC">
        <w:rPr>
          <w:rFonts w:ascii="Sylfaen" w:hAnsi="Sylfaen"/>
          <w:sz w:val="22"/>
          <w:szCs w:val="22"/>
          <w:lang w:val="ka-GE"/>
        </w:rPr>
        <w:t>ს</w:t>
      </w:r>
      <w:r w:rsidR="001E5D62" w:rsidRPr="00746AFC">
        <w:rPr>
          <w:rFonts w:ascii="Sylfaen" w:hAnsi="Sylfaen"/>
          <w:sz w:val="22"/>
          <w:szCs w:val="22"/>
          <w:lang w:val="ka-GE"/>
        </w:rPr>
        <w:t>)</w:t>
      </w:r>
      <w:r w:rsidR="00AA174A" w:rsidRPr="00746AFC">
        <w:rPr>
          <w:rFonts w:ascii="Sylfaen" w:hAnsi="Sylfaen"/>
          <w:sz w:val="22"/>
          <w:szCs w:val="22"/>
          <w:lang w:val="ka-GE"/>
        </w:rPr>
        <w:t xml:space="preserve">, </w:t>
      </w:r>
      <w:r w:rsidR="00643313" w:rsidRPr="00746AFC">
        <w:rPr>
          <w:rFonts w:ascii="Sylfaen" w:hAnsi="Sylfaen"/>
          <w:sz w:val="22"/>
          <w:szCs w:val="22"/>
          <w:lang w:val="ka-GE"/>
        </w:rPr>
        <w:t>კონტრაქტების</w:t>
      </w:r>
      <w:r w:rsidR="00AA174A" w:rsidRPr="00746AFC">
        <w:rPr>
          <w:rFonts w:ascii="Sylfaen" w:hAnsi="Sylfaen"/>
          <w:sz w:val="22"/>
          <w:szCs w:val="22"/>
          <w:lang w:val="ka-GE"/>
        </w:rPr>
        <w:t xml:space="preserve"> </w:t>
      </w:r>
      <w:r w:rsidR="001E5D62" w:rsidRPr="00746AFC">
        <w:rPr>
          <w:rFonts w:ascii="Sylfaen" w:hAnsi="Sylfaen"/>
          <w:sz w:val="22"/>
          <w:szCs w:val="22"/>
          <w:lang w:val="ka-GE"/>
        </w:rPr>
        <w:t xml:space="preserve">მართვის, </w:t>
      </w:r>
      <w:r w:rsidR="00AA174A" w:rsidRPr="00746AFC">
        <w:rPr>
          <w:rFonts w:ascii="Sylfaen" w:hAnsi="Sylfaen"/>
          <w:sz w:val="22"/>
          <w:szCs w:val="22"/>
          <w:lang w:val="ka-GE"/>
        </w:rPr>
        <w:t>შეუსაბამობ</w:t>
      </w:r>
      <w:r w:rsidR="001E5D62" w:rsidRPr="00746AFC">
        <w:rPr>
          <w:rFonts w:ascii="Sylfaen" w:hAnsi="Sylfaen"/>
          <w:sz w:val="22"/>
          <w:szCs w:val="22"/>
          <w:lang w:val="ka-GE"/>
        </w:rPr>
        <w:t>ებ</w:t>
      </w:r>
      <w:r w:rsidR="00AA174A" w:rsidRPr="00746AFC">
        <w:rPr>
          <w:rFonts w:ascii="Sylfaen" w:hAnsi="Sylfaen"/>
          <w:sz w:val="22"/>
          <w:szCs w:val="22"/>
          <w:lang w:val="ka-GE"/>
        </w:rPr>
        <w:t xml:space="preserve">ის </w:t>
      </w:r>
      <w:r w:rsidR="001E28A0" w:rsidRPr="00746AFC">
        <w:rPr>
          <w:rFonts w:ascii="Sylfaen" w:hAnsi="Sylfaen"/>
          <w:sz w:val="22"/>
          <w:szCs w:val="22"/>
          <w:lang w:val="ka-GE"/>
        </w:rPr>
        <w:t>მართვის</w:t>
      </w:r>
      <w:r w:rsidR="001E5D62" w:rsidRPr="00746AFC">
        <w:rPr>
          <w:rFonts w:ascii="Sylfaen" w:hAnsi="Sylfaen"/>
          <w:sz w:val="22"/>
          <w:szCs w:val="22"/>
          <w:lang w:val="ka-GE"/>
        </w:rPr>
        <w:t>ადმი</w:t>
      </w:r>
      <w:r w:rsidR="00A11C1D" w:rsidRPr="00746AFC">
        <w:rPr>
          <w:rFonts w:ascii="Sylfaen" w:hAnsi="Sylfaen"/>
          <w:sz w:val="22"/>
          <w:szCs w:val="22"/>
          <w:lang w:val="ka-GE"/>
        </w:rPr>
        <w:t>, მონიტორინგის</w:t>
      </w:r>
      <w:r w:rsidR="001E5D62" w:rsidRPr="00746AFC">
        <w:rPr>
          <w:rFonts w:ascii="Sylfaen" w:hAnsi="Sylfaen"/>
          <w:sz w:val="22"/>
          <w:szCs w:val="22"/>
          <w:lang w:val="ka-GE"/>
        </w:rPr>
        <w:t xml:space="preserve"> უზრუნველყოფის, </w:t>
      </w:r>
      <w:r w:rsidR="00AA174A" w:rsidRPr="00746AFC">
        <w:rPr>
          <w:rFonts w:ascii="Sylfaen" w:hAnsi="Sylfaen"/>
          <w:sz w:val="22"/>
          <w:szCs w:val="22"/>
          <w:lang w:val="ka-GE"/>
        </w:rPr>
        <w:t>შიდა</w:t>
      </w:r>
      <w:r w:rsidR="00A11C1D" w:rsidRPr="00746AFC">
        <w:rPr>
          <w:rFonts w:ascii="Sylfaen" w:hAnsi="Sylfaen"/>
          <w:sz w:val="22"/>
          <w:szCs w:val="22"/>
          <w:lang w:val="ka-GE"/>
        </w:rPr>
        <w:t xml:space="preserve"> და გარე</w:t>
      </w:r>
      <w:r w:rsidR="00AA174A" w:rsidRPr="00746AFC">
        <w:rPr>
          <w:rFonts w:ascii="Sylfaen" w:hAnsi="Sylfaen"/>
          <w:sz w:val="22"/>
          <w:szCs w:val="22"/>
          <w:lang w:val="ka-GE"/>
        </w:rPr>
        <w:t xml:space="preserve"> კონტროლის მექანიზმებს. </w:t>
      </w:r>
    </w:p>
    <w:p w14:paraId="4593D647" w14:textId="54B8F788" w:rsidR="00C57716" w:rsidRPr="00746AFC" w:rsidRDefault="00C5771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 ხარისხის სისტემის გამართული ფუ</w:t>
      </w:r>
      <w:r w:rsidR="00B87584" w:rsidRPr="00746AFC">
        <w:rPr>
          <w:rFonts w:ascii="Sylfaen" w:hAnsi="Sylfaen"/>
          <w:sz w:val="22"/>
          <w:szCs w:val="22"/>
          <w:lang w:val="ka-GE"/>
        </w:rPr>
        <w:t>ნ</w:t>
      </w:r>
      <w:r w:rsidRPr="00746AFC">
        <w:rPr>
          <w:rFonts w:ascii="Sylfaen" w:hAnsi="Sylfaen"/>
          <w:sz w:val="22"/>
          <w:szCs w:val="22"/>
          <w:lang w:val="ka-GE"/>
        </w:rPr>
        <w:t>ქციონირების უზრუნველყოფა სისხლის დაწესებულების ხელმძღვანელობის/მენეჯმენტის/პასუხისმგებელი პირის ვალდებულებაა.</w:t>
      </w:r>
    </w:p>
    <w:p w14:paraId="34DEFB0D" w14:textId="68E8B41C" w:rsidR="00AA174A" w:rsidRPr="00746AFC" w:rsidRDefault="00C57716" w:rsidP="00391946">
      <w:pPr>
        <w:widowControl w:val="0"/>
        <w:tabs>
          <w:tab w:val="left" w:pos="993"/>
        </w:tabs>
        <w:ind w:firstLine="709"/>
        <w:jc w:val="both"/>
        <w:rPr>
          <w:rFonts w:ascii="Sylfaen" w:hAnsi="Sylfaen" w:cs="Minion Pro"/>
          <w:sz w:val="22"/>
          <w:szCs w:val="22"/>
        </w:rPr>
      </w:pPr>
      <w:r w:rsidRPr="00746AFC">
        <w:rPr>
          <w:rFonts w:ascii="Sylfaen" w:hAnsi="Sylfaen"/>
          <w:sz w:val="22"/>
          <w:szCs w:val="22"/>
          <w:lang w:val="ka-GE"/>
        </w:rPr>
        <w:t>3</w:t>
      </w:r>
      <w:r w:rsidR="00926B68" w:rsidRPr="00746AFC">
        <w:rPr>
          <w:rFonts w:ascii="Sylfaen" w:hAnsi="Sylfaen"/>
          <w:sz w:val="22"/>
          <w:szCs w:val="22"/>
          <w:lang w:val="ka-GE"/>
        </w:rPr>
        <w:t xml:space="preserve">. </w:t>
      </w:r>
      <w:r w:rsidR="00AA174A" w:rsidRPr="00746AFC">
        <w:rPr>
          <w:rFonts w:ascii="Sylfaen" w:hAnsi="Sylfaen"/>
          <w:sz w:val="22"/>
          <w:szCs w:val="22"/>
          <w:lang w:val="ka-GE"/>
        </w:rPr>
        <w:t>ს</w:t>
      </w:r>
      <w:r w:rsidR="002E2962" w:rsidRPr="00746AFC">
        <w:rPr>
          <w:rFonts w:ascii="Sylfaen" w:hAnsi="Sylfaen"/>
          <w:sz w:val="22"/>
          <w:szCs w:val="22"/>
          <w:lang w:val="ka-GE"/>
        </w:rPr>
        <w:t>ისხლის დაწესებულებ</w:t>
      </w:r>
      <w:r w:rsidR="00713D8C" w:rsidRPr="00746AFC">
        <w:rPr>
          <w:rFonts w:ascii="Sylfaen" w:hAnsi="Sylfaen"/>
          <w:sz w:val="22"/>
          <w:szCs w:val="22"/>
          <w:lang w:val="ka-GE"/>
        </w:rPr>
        <w:t xml:space="preserve">ის </w:t>
      </w:r>
      <w:r w:rsidR="00AA174A" w:rsidRPr="00746AFC">
        <w:rPr>
          <w:rFonts w:ascii="Sylfaen" w:hAnsi="Sylfaen"/>
          <w:sz w:val="22"/>
          <w:szCs w:val="22"/>
          <w:lang w:val="ka-GE"/>
        </w:rPr>
        <w:t>საქმიანობის ხარისხ</w:t>
      </w:r>
      <w:r w:rsidR="00713D8C" w:rsidRPr="00746AFC">
        <w:rPr>
          <w:rFonts w:ascii="Sylfaen" w:hAnsi="Sylfaen"/>
          <w:sz w:val="22"/>
          <w:szCs w:val="22"/>
          <w:lang w:val="ka-GE"/>
        </w:rPr>
        <w:t xml:space="preserve">ის უზრუნველყოფა ხორციელდება </w:t>
      </w:r>
      <w:r w:rsidR="00AA174A" w:rsidRPr="00746AFC">
        <w:rPr>
          <w:rFonts w:ascii="Sylfaen" w:hAnsi="Sylfaen"/>
          <w:sz w:val="22"/>
          <w:szCs w:val="22"/>
          <w:lang w:val="ka-GE"/>
        </w:rPr>
        <w:t>სისტემური მიდგომ</w:t>
      </w:r>
      <w:r w:rsidR="00713D8C" w:rsidRPr="00746AFC">
        <w:rPr>
          <w:rFonts w:ascii="Sylfaen" w:hAnsi="Sylfaen"/>
          <w:sz w:val="22"/>
          <w:szCs w:val="22"/>
          <w:lang w:val="ka-GE"/>
        </w:rPr>
        <w:t>ით, რომელშიც ჩართულია ყველა თანამშრომელ</w:t>
      </w:r>
      <w:r w:rsidR="00E66FB8" w:rsidRPr="00746AFC">
        <w:rPr>
          <w:rFonts w:ascii="Sylfaen" w:hAnsi="Sylfaen"/>
          <w:sz w:val="22"/>
          <w:szCs w:val="22"/>
          <w:lang w:val="ka-GE"/>
        </w:rPr>
        <w:t>ი</w:t>
      </w:r>
      <w:r w:rsidR="00713D8C" w:rsidRPr="00746AFC">
        <w:rPr>
          <w:rFonts w:ascii="Sylfaen" w:hAnsi="Sylfaen"/>
          <w:sz w:val="22"/>
          <w:szCs w:val="22"/>
          <w:lang w:val="ka-GE"/>
        </w:rPr>
        <w:t xml:space="preserve"> საკუთარი კომპეტენციის</w:t>
      </w:r>
      <w:r w:rsidRPr="00746AFC">
        <w:rPr>
          <w:rFonts w:ascii="Sylfaen" w:hAnsi="Sylfaen"/>
          <w:sz w:val="22"/>
          <w:szCs w:val="22"/>
          <w:lang w:val="ka-GE"/>
        </w:rPr>
        <w:t xml:space="preserve"> და პასუხისმგებლობის</w:t>
      </w:r>
      <w:r w:rsidR="00713D8C" w:rsidRPr="00746AFC">
        <w:rPr>
          <w:rFonts w:ascii="Sylfaen" w:hAnsi="Sylfaen"/>
          <w:sz w:val="22"/>
          <w:szCs w:val="22"/>
          <w:lang w:val="ka-GE"/>
        </w:rPr>
        <w:t xml:space="preserve"> ფარგლებში.  </w:t>
      </w:r>
    </w:p>
    <w:p w14:paraId="789B5998" w14:textId="159137B6" w:rsidR="00B97BAE" w:rsidRPr="00746AFC" w:rsidRDefault="003176D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02029E" w:rsidRPr="00746AFC">
        <w:rPr>
          <w:rFonts w:ascii="Sylfaen" w:hAnsi="Sylfaen"/>
          <w:sz w:val="22"/>
          <w:szCs w:val="22"/>
        </w:rPr>
        <w:t xml:space="preserve">. </w:t>
      </w:r>
      <w:r w:rsidR="00A71A67" w:rsidRPr="00746AFC">
        <w:rPr>
          <w:rFonts w:ascii="Sylfaen" w:hAnsi="Sylfaen"/>
          <w:sz w:val="22"/>
          <w:szCs w:val="22"/>
          <w:lang w:val="ka-GE"/>
        </w:rPr>
        <w:t>ხარისხის სისტემ</w:t>
      </w:r>
      <w:r w:rsidR="00A61607" w:rsidRPr="00746AFC">
        <w:rPr>
          <w:rFonts w:ascii="Sylfaen" w:hAnsi="Sylfaen"/>
          <w:sz w:val="22"/>
          <w:szCs w:val="22"/>
          <w:lang w:val="ka-GE"/>
        </w:rPr>
        <w:t xml:space="preserve">ის აუცილებელი შემადგენელი ნაწილია კარგი პრაქტიკის სახელმძღვანელო დოკუმენტების, სტანდარტული ოპერაციული პროცედურების, ინსტრუქციებისა და ალგორითმების შექმნა </w:t>
      </w:r>
      <w:r w:rsidR="00557D89" w:rsidRPr="00746AFC">
        <w:rPr>
          <w:rFonts w:ascii="Sylfaen" w:hAnsi="Sylfaen"/>
          <w:sz w:val="22"/>
          <w:szCs w:val="22"/>
          <w:lang w:val="ka-GE"/>
        </w:rPr>
        <w:t xml:space="preserve">დადგენილი სტანდარტების და სპეციფიკაციების შესაბამისად. </w:t>
      </w:r>
    </w:p>
    <w:p w14:paraId="2A6890C3" w14:textId="007E30CB" w:rsidR="002D06F2" w:rsidRPr="00746AFC" w:rsidRDefault="003176D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314450" w:rsidRPr="00746AFC">
        <w:rPr>
          <w:rFonts w:ascii="Sylfaen" w:hAnsi="Sylfaen"/>
          <w:sz w:val="22"/>
          <w:szCs w:val="22"/>
          <w:lang w:val="ka-GE"/>
        </w:rPr>
        <w:t xml:space="preserve">. </w:t>
      </w:r>
      <w:r w:rsidR="00557D89" w:rsidRPr="00746AFC">
        <w:rPr>
          <w:rFonts w:ascii="Sylfaen" w:hAnsi="Sylfaen"/>
          <w:sz w:val="22"/>
          <w:szCs w:val="22"/>
          <w:lang w:val="ka-GE"/>
        </w:rPr>
        <w:t>ს</w:t>
      </w:r>
      <w:r w:rsidR="00772E9E" w:rsidRPr="00746AFC">
        <w:rPr>
          <w:rFonts w:ascii="Sylfaen" w:hAnsi="Sylfaen"/>
          <w:sz w:val="22"/>
          <w:szCs w:val="22"/>
          <w:lang w:val="ka-GE"/>
        </w:rPr>
        <w:t xml:space="preserve">ისხლის </w:t>
      </w:r>
      <w:r w:rsidR="00557D89" w:rsidRPr="00746AFC">
        <w:rPr>
          <w:rFonts w:ascii="Sylfaen" w:hAnsi="Sylfaen"/>
          <w:sz w:val="22"/>
          <w:szCs w:val="22"/>
          <w:lang w:val="ka-GE"/>
        </w:rPr>
        <w:t>დ</w:t>
      </w:r>
      <w:r w:rsidR="00772E9E" w:rsidRPr="00746AFC">
        <w:rPr>
          <w:rFonts w:ascii="Sylfaen" w:hAnsi="Sylfaen"/>
          <w:sz w:val="22"/>
          <w:szCs w:val="22"/>
          <w:lang w:val="ka-GE"/>
        </w:rPr>
        <w:t>აწესებულები</w:t>
      </w:r>
      <w:r w:rsidR="00557D89" w:rsidRPr="00746AFC">
        <w:rPr>
          <w:rFonts w:ascii="Sylfaen" w:hAnsi="Sylfaen"/>
          <w:sz w:val="22"/>
          <w:szCs w:val="22"/>
          <w:lang w:val="ka-GE"/>
        </w:rPr>
        <w:t xml:space="preserve">ს ხელმძღვანელი და/ან </w:t>
      </w:r>
      <w:r w:rsidR="00A809F9" w:rsidRPr="00746AFC">
        <w:rPr>
          <w:rFonts w:ascii="Sylfaen" w:hAnsi="Sylfaen"/>
          <w:sz w:val="22"/>
          <w:szCs w:val="22"/>
          <w:lang w:val="ka-GE"/>
        </w:rPr>
        <w:t>ს</w:t>
      </w:r>
      <w:r w:rsidR="002C0BE4" w:rsidRPr="00746AFC">
        <w:rPr>
          <w:rFonts w:ascii="Sylfaen" w:hAnsi="Sylfaen"/>
          <w:sz w:val="22"/>
          <w:szCs w:val="22"/>
          <w:lang w:val="ka-GE"/>
        </w:rPr>
        <w:t xml:space="preserve">ისხლის </w:t>
      </w:r>
      <w:r w:rsidR="00A809F9" w:rsidRPr="00746AFC">
        <w:rPr>
          <w:rFonts w:ascii="Sylfaen" w:hAnsi="Sylfaen"/>
          <w:sz w:val="22"/>
          <w:szCs w:val="22"/>
          <w:lang w:val="ka-GE"/>
        </w:rPr>
        <w:t>დ</w:t>
      </w:r>
      <w:r w:rsidR="002C0BE4" w:rsidRPr="00746AFC">
        <w:rPr>
          <w:rFonts w:ascii="Sylfaen" w:hAnsi="Sylfaen"/>
          <w:sz w:val="22"/>
          <w:szCs w:val="22"/>
          <w:lang w:val="ka-GE"/>
        </w:rPr>
        <w:t>აწესებულების</w:t>
      </w:r>
      <w:r w:rsidR="00A809F9" w:rsidRPr="00746AFC">
        <w:rPr>
          <w:rFonts w:ascii="Sylfaen" w:hAnsi="Sylfaen"/>
          <w:sz w:val="22"/>
          <w:szCs w:val="22"/>
          <w:lang w:val="ka-GE"/>
        </w:rPr>
        <w:t xml:space="preserve"> </w:t>
      </w:r>
      <w:r w:rsidR="00A809F9" w:rsidRPr="00746AFC">
        <w:rPr>
          <w:rFonts w:ascii="Sylfaen" w:hAnsi="Sylfaen"/>
          <w:sz w:val="22"/>
          <w:szCs w:val="22"/>
          <w:lang w:val="ka-GE"/>
        </w:rPr>
        <w:lastRenderedPageBreak/>
        <w:t>პასუხისმგებელი პირი (</w:t>
      </w:r>
      <w:r w:rsidR="00557D89" w:rsidRPr="00746AFC">
        <w:rPr>
          <w:rFonts w:ascii="Sylfaen" w:hAnsi="Sylfaen"/>
          <w:sz w:val="22"/>
          <w:szCs w:val="22"/>
          <w:lang w:val="ka-GE"/>
        </w:rPr>
        <w:t>მის მიერ უფლებამოსილი წარმომადგენელი</w:t>
      </w:r>
      <w:r w:rsidR="00A809F9" w:rsidRPr="00746AFC">
        <w:rPr>
          <w:rFonts w:ascii="Sylfaen" w:hAnsi="Sylfaen"/>
          <w:sz w:val="22"/>
          <w:szCs w:val="22"/>
          <w:lang w:val="ka-GE"/>
        </w:rPr>
        <w:t>)</w:t>
      </w:r>
      <w:r w:rsidR="00557D89" w:rsidRPr="00746AFC">
        <w:rPr>
          <w:rFonts w:ascii="Sylfaen" w:hAnsi="Sylfaen"/>
          <w:sz w:val="22"/>
          <w:szCs w:val="22"/>
          <w:lang w:val="ka-GE"/>
        </w:rPr>
        <w:t xml:space="preserve"> </w:t>
      </w:r>
      <w:r w:rsidR="00A61607" w:rsidRPr="00746AFC">
        <w:rPr>
          <w:rFonts w:ascii="Sylfaen" w:hAnsi="Sylfaen"/>
          <w:sz w:val="22"/>
          <w:szCs w:val="22"/>
          <w:lang w:val="ka-GE"/>
        </w:rPr>
        <w:t>უზრუნველყოფს ხარისხის სისტემის გამართული ფუნქციონირების შეფასებას ყოველწლიურად და საჭიროების შესაბამისად. შეფასებას ექვემდებარება</w:t>
      </w:r>
      <w:r w:rsidR="00513570" w:rsidRPr="00746AFC">
        <w:rPr>
          <w:rFonts w:ascii="Sylfaen" w:hAnsi="Sylfaen"/>
          <w:sz w:val="22"/>
          <w:szCs w:val="22"/>
          <w:lang w:val="ka-GE"/>
        </w:rPr>
        <w:t xml:space="preserve"> </w:t>
      </w:r>
      <w:r w:rsidR="00A61607" w:rsidRPr="00746AFC">
        <w:rPr>
          <w:rFonts w:ascii="Sylfaen" w:hAnsi="Sylfaen"/>
          <w:sz w:val="22"/>
          <w:szCs w:val="22"/>
          <w:lang w:val="ka-GE"/>
        </w:rPr>
        <w:t xml:space="preserve">ხარისხის უზრუნველყოფის </w:t>
      </w:r>
      <w:r w:rsidR="00513570" w:rsidRPr="00746AFC">
        <w:rPr>
          <w:rFonts w:ascii="Sylfaen" w:hAnsi="Sylfaen"/>
          <w:sz w:val="22"/>
          <w:szCs w:val="22"/>
          <w:lang w:val="ka-GE"/>
        </w:rPr>
        <w:t>შემდეგი</w:t>
      </w:r>
      <w:r w:rsidR="00A61607" w:rsidRPr="00746AFC">
        <w:rPr>
          <w:rFonts w:ascii="Sylfaen" w:hAnsi="Sylfaen"/>
          <w:sz w:val="22"/>
          <w:szCs w:val="22"/>
          <w:lang w:val="ka-GE"/>
        </w:rPr>
        <w:t xml:space="preserve"> ძირითადი კომპონენტები:</w:t>
      </w:r>
    </w:p>
    <w:p w14:paraId="11527F5E" w14:textId="042299DE"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ა)</w:t>
      </w:r>
      <w:r w:rsidR="00FE728D" w:rsidRPr="00746AFC">
        <w:rPr>
          <w:rFonts w:ascii="Sylfaen" w:hAnsi="Sylfaen"/>
          <w:sz w:val="22"/>
          <w:szCs w:val="22"/>
          <w:lang w:val="ka-GE"/>
        </w:rPr>
        <w:t xml:space="preserve"> </w:t>
      </w:r>
      <w:r w:rsidR="002D06F2" w:rsidRPr="00746AFC">
        <w:rPr>
          <w:rFonts w:ascii="Sylfaen" w:hAnsi="Sylfaen"/>
          <w:sz w:val="22"/>
          <w:szCs w:val="22"/>
          <w:lang w:val="ka-GE"/>
        </w:rPr>
        <w:t xml:space="preserve">საწყისი </w:t>
      </w:r>
      <w:r w:rsidR="00A809F9" w:rsidRPr="00746AFC">
        <w:rPr>
          <w:rFonts w:ascii="Sylfaen" w:hAnsi="Sylfaen"/>
          <w:sz w:val="22"/>
          <w:szCs w:val="22"/>
          <w:lang w:val="ka-GE"/>
        </w:rPr>
        <w:t xml:space="preserve">სამუშაო </w:t>
      </w:r>
      <w:r w:rsidR="002D06F2" w:rsidRPr="00746AFC">
        <w:rPr>
          <w:rFonts w:ascii="Sylfaen" w:hAnsi="Sylfaen"/>
          <w:sz w:val="22"/>
          <w:szCs w:val="22"/>
          <w:lang w:val="ka-GE"/>
        </w:rPr>
        <w:t>მასალების შემოწმება;</w:t>
      </w:r>
    </w:p>
    <w:p w14:paraId="00C5B3F8" w14:textId="3E757D04" w:rsidR="00D84754"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ბ)</w:t>
      </w:r>
      <w:r w:rsidR="002D06F2" w:rsidRPr="00746AFC">
        <w:rPr>
          <w:rFonts w:ascii="Sylfaen" w:hAnsi="Sylfaen"/>
          <w:sz w:val="22"/>
          <w:szCs w:val="22"/>
          <w:lang w:val="ka-GE"/>
        </w:rPr>
        <w:t xml:space="preserve"> </w:t>
      </w:r>
      <w:r w:rsidR="00D84754" w:rsidRPr="00746AFC">
        <w:rPr>
          <w:rFonts w:ascii="Sylfaen" w:hAnsi="Sylfaen"/>
          <w:sz w:val="22"/>
          <w:szCs w:val="22"/>
          <w:lang w:val="ka-GE"/>
        </w:rPr>
        <w:t>წარმოების კრიტიკული პროცესების კონტროლი;</w:t>
      </w:r>
    </w:p>
    <w:p w14:paraId="33CADEEE" w14:textId="3C49DD99"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გ)</w:t>
      </w:r>
      <w:r w:rsidR="002D06F2" w:rsidRPr="00746AFC">
        <w:rPr>
          <w:rFonts w:ascii="Sylfaen" w:hAnsi="Sylfaen"/>
          <w:sz w:val="22"/>
          <w:szCs w:val="22"/>
          <w:lang w:val="ka-GE"/>
        </w:rPr>
        <w:t xml:space="preserve"> ხარისხის კონტროლისა და </w:t>
      </w:r>
      <w:r w:rsidR="00D84754" w:rsidRPr="00746AFC">
        <w:rPr>
          <w:rFonts w:ascii="Sylfaen" w:hAnsi="Sylfaen"/>
          <w:sz w:val="22"/>
          <w:szCs w:val="22"/>
          <w:lang w:val="ka-GE"/>
        </w:rPr>
        <w:t xml:space="preserve">ხარისხის </w:t>
      </w:r>
      <w:r w:rsidR="002D06F2" w:rsidRPr="00746AFC">
        <w:rPr>
          <w:rFonts w:ascii="Sylfaen" w:hAnsi="Sylfaen"/>
          <w:sz w:val="22"/>
          <w:szCs w:val="22"/>
          <w:lang w:val="ka-GE"/>
        </w:rPr>
        <w:t>მონიტორინგის შედეგების მიმოხილვა;</w:t>
      </w:r>
    </w:p>
    <w:p w14:paraId="08D72BF4" w14:textId="78C71AAF"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დ)</w:t>
      </w:r>
      <w:r w:rsidR="002D06F2" w:rsidRPr="00746AFC">
        <w:rPr>
          <w:rFonts w:ascii="Sylfaen" w:hAnsi="Sylfaen"/>
          <w:sz w:val="22"/>
          <w:szCs w:val="22"/>
          <w:lang w:val="ka-GE"/>
        </w:rPr>
        <w:t xml:space="preserve"> ყველა ცვლილების მიმოხილვა;</w:t>
      </w:r>
    </w:p>
    <w:p w14:paraId="41BDDACD" w14:textId="47BBF706"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ე)</w:t>
      </w:r>
      <w:r w:rsidR="00FE728D" w:rsidRPr="00746AFC">
        <w:rPr>
          <w:rFonts w:ascii="Sylfaen" w:hAnsi="Sylfaen"/>
          <w:sz w:val="22"/>
          <w:szCs w:val="22"/>
          <w:lang w:val="ka-GE"/>
        </w:rPr>
        <w:t xml:space="preserve"> </w:t>
      </w:r>
      <w:r w:rsidR="00D84754" w:rsidRPr="00746AFC">
        <w:rPr>
          <w:rFonts w:ascii="Sylfaen" w:hAnsi="Sylfaen"/>
          <w:sz w:val="22"/>
          <w:szCs w:val="22"/>
          <w:lang w:val="ka-GE"/>
        </w:rPr>
        <w:t>აღჭურვილობის</w:t>
      </w:r>
      <w:r w:rsidR="002D06F2" w:rsidRPr="00746AFC">
        <w:rPr>
          <w:rFonts w:ascii="Sylfaen" w:hAnsi="Sylfaen"/>
          <w:sz w:val="22"/>
          <w:szCs w:val="22"/>
          <w:lang w:val="ka-GE"/>
        </w:rPr>
        <w:t xml:space="preserve"> საკვალიფიკაციო სტატუს</w:t>
      </w:r>
      <w:r w:rsidR="00A61607" w:rsidRPr="00746AFC">
        <w:rPr>
          <w:rFonts w:ascii="Sylfaen" w:hAnsi="Sylfaen"/>
          <w:sz w:val="22"/>
          <w:szCs w:val="22"/>
          <w:lang w:val="ka-GE"/>
        </w:rPr>
        <w:t>ებ</w:t>
      </w:r>
      <w:r w:rsidR="002D06F2" w:rsidRPr="00746AFC">
        <w:rPr>
          <w:rFonts w:ascii="Sylfaen" w:hAnsi="Sylfaen"/>
          <w:sz w:val="22"/>
          <w:szCs w:val="22"/>
          <w:lang w:val="ka-GE"/>
        </w:rPr>
        <w:t>ის მიმოხილვა;</w:t>
      </w:r>
    </w:p>
    <w:p w14:paraId="2B7FB5ED" w14:textId="11006EF5"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ვ)</w:t>
      </w:r>
      <w:r w:rsidR="002D06F2" w:rsidRPr="00746AFC">
        <w:rPr>
          <w:rFonts w:ascii="Sylfaen" w:hAnsi="Sylfaen"/>
          <w:sz w:val="22"/>
          <w:szCs w:val="22"/>
          <w:lang w:val="ka-GE"/>
        </w:rPr>
        <w:t xml:space="preserve"> ტექნიკური ხელშეკრულებებისა და კონტრაქტების მიმოხილვა;</w:t>
      </w:r>
    </w:p>
    <w:p w14:paraId="5D731B90" w14:textId="117A3C68"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ზ)</w:t>
      </w:r>
      <w:r w:rsidR="00FE728D" w:rsidRPr="00746AFC">
        <w:rPr>
          <w:rFonts w:ascii="Sylfaen" w:hAnsi="Sylfaen"/>
          <w:sz w:val="22"/>
          <w:szCs w:val="22"/>
          <w:lang w:val="ka-GE"/>
        </w:rPr>
        <w:t xml:space="preserve"> </w:t>
      </w:r>
      <w:r w:rsidR="002D06F2" w:rsidRPr="00746AFC">
        <w:rPr>
          <w:rFonts w:ascii="Sylfaen" w:hAnsi="Sylfaen"/>
          <w:sz w:val="22"/>
          <w:szCs w:val="22"/>
          <w:lang w:val="ka-GE"/>
        </w:rPr>
        <w:t>ყველა მნიშვნელოვანი გადაცდომის და შეუსაბამობის და მიღებული მაკორექტირებელი ზომების ეფექტურობის მიმოხილვა;</w:t>
      </w:r>
    </w:p>
    <w:p w14:paraId="44FE3D2A" w14:textId="196C1A0E"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თ)</w:t>
      </w:r>
      <w:r w:rsidR="002D06F2" w:rsidRPr="00746AFC">
        <w:rPr>
          <w:rFonts w:ascii="Sylfaen" w:hAnsi="Sylfaen"/>
          <w:sz w:val="22"/>
          <w:szCs w:val="22"/>
          <w:lang w:val="ka-GE"/>
        </w:rPr>
        <w:t xml:space="preserve"> შიდა და გარე აუდიტისა და ინსპექტირების შედეგების, მიღებული მაკორექტირებელი</w:t>
      </w:r>
      <w:r w:rsidR="00D84754" w:rsidRPr="00746AFC">
        <w:rPr>
          <w:rFonts w:ascii="Sylfaen" w:hAnsi="Sylfaen"/>
          <w:sz w:val="22"/>
          <w:szCs w:val="22"/>
          <w:lang w:val="ka-GE"/>
        </w:rPr>
        <w:t xml:space="preserve"> </w:t>
      </w:r>
      <w:r w:rsidR="002D06F2" w:rsidRPr="00746AFC">
        <w:rPr>
          <w:rFonts w:ascii="Sylfaen" w:hAnsi="Sylfaen"/>
          <w:sz w:val="22"/>
          <w:szCs w:val="22"/>
          <w:lang w:val="ka-GE"/>
        </w:rPr>
        <w:t>ზომების ეფექტურობის მიმოხილვა;</w:t>
      </w:r>
    </w:p>
    <w:p w14:paraId="687D4507" w14:textId="63304E5F"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ი)</w:t>
      </w:r>
      <w:r w:rsidR="002D06F2" w:rsidRPr="00746AFC">
        <w:rPr>
          <w:rFonts w:ascii="Sylfaen" w:hAnsi="Sylfaen"/>
          <w:sz w:val="22"/>
          <w:szCs w:val="22"/>
          <w:lang w:val="ka-GE"/>
        </w:rPr>
        <w:t xml:space="preserve"> საჩივრების </w:t>
      </w:r>
      <w:r w:rsidR="00D84754" w:rsidRPr="00746AFC">
        <w:rPr>
          <w:rFonts w:ascii="Sylfaen" w:hAnsi="Sylfaen"/>
          <w:sz w:val="22"/>
          <w:szCs w:val="22"/>
          <w:lang w:val="ka-GE"/>
        </w:rPr>
        <w:t xml:space="preserve">და </w:t>
      </w:r>
      <w:r w:rsidRPr="00746AFC">
        <w:rPr>
          <w:rFonts w:ascii="Sylfaen" w:hAnsi="Sylfaen"/>
          <w:sz w:val="22"/>
          <w:szCs w:val="22"/>
          <w:lang w:val="ka-GE"/>
        </w:rPr>
        <w:t>გამოწვეული (ბრუნვიდან ამოღებული)</w:t>
      </w:r>
      <w:r w:rsidR="00A809F9" w:rsidRPr="00746AFC">
        <w:rPr>
          <w:rFonts w:ascii="Sylfaen" w:hAnsi="Sylfaen"/>
          <w:sz w:val="22"/>
          <w:szCs w:val="22"/>
          <w:lang w:val="ka-GE"/>
        </w:rPr>
        <w:t xml:space="preserve"> კომპონენტების </w:t>
      </w:r>
      <w:r w:rsidRPr="00746AFC">
        <w:rPr>
          <w:rFonts w:ascii="Sylfaen" w:hAnsi="Sylfaen"/>
          <w:sz w:val="22"/>
          <w:szCs w:val="22"/>
          <w:lang w:val="ka-GE"/>
        </w:rPr>
        <w:t xml:space="preserve"> შემთხვევების</w:t>
      </w:r>
      <w:r w:rsidR="00A809F9" w:rsidRPr="00746AFC">
        <w:rPr>
          <w:rFonts w:ascii="Sylfaen" w:hAnsi="Sylfaen"/>
          <w:sz w:val="22"/>
          <w:szCs w:val="22"/>
          <w:lang w:val="ka-GE"/>
        </w:rPr>
        <w:t xml:space="preserve"> </w:t>
      </w:r>
      <w:r w:rsidR="002D06F2" w:rsidRPr="00746AFC">
        <w:rPr>
          <w:rFonts w:ascii="Sylfaen" w:hAnsi="Sylfaen"/>
          <w:sz w:val="22"/>
          <w:szCs w:val="22"/>
          <w:lang w:val="ka-GE"/>
        </w:rPr>
        <w:t>განხილვა;</w:t>
      </w:r>
    </w:p>
    <w:p w14:paraId="28CE1667" w14:textId="4F3B70B2"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კ)</w:t>
      </w:r>
      <w:r w:rsidR="002D06F2" w:rsidRPr="00746AFC">
        <w:rPr>
          <w:rFonts w:ascii="Sylfaen" w:hAnsi="Sylfaen"/>
          <w:sz w:val="22"/>
          <w:szCs w:val="22"/>
          <w:lang w:val="ka-GE"/>
        </w:rPr>
        <w:t xml:space="preserve"> დონორის შერჩევის </w:t>
      </w:r>
      <w:r w:rsidRPr="00746AFC">
        <w:rPr>
          <w:rFonts w:ascii="Sylfaen" w:hAnsi="Sylfaen"/>
          <w:sz w:val="22"/>
          <w:szCs w:val="22"/>
          <w:lang w:val="ka-GE"/>
        </w:rPr>
        <w:t xml:space="preserve">და შესაბამისობის შეფასების </w:t>
      </w:r>
      <w:r w:rsidR="002D06F2" w:rsidRPr="00746AFC">
        <w:rPr>
          <w:rFonts w:ascii="Sylfaen" w:hAnsi="Sylfaen"/>
          <w:sz w:val="22"/>
          <w:szCs w:val="22"/>
          <w:lang w:val="ka-GE"/>
        </w:rPr>
        <w:t>კრიტერიუმების მიმოხილვა;</w:t>
      </w:r>
    </w:p>
    <w:p w14:paraId="053E46BD" w14:textId="365F42DE" w:rsidR="002D06F2"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ლ)</w:t>
      </w:r>
      <w:r w:rsidR="002D06F2" w:rsidRPr="00746AFC">
        <w:rPr>
          <w:rFonts w:ascii="Sylfaen" w:hAnsi="Sylfaen"/>
          <w:sz w:val="22"/>
          <w:szCs w:val="22"/>
          <w:lang w:val="ka-GE"/>
        </w:rPr>
        <w:t xml:space="preserve"> დონორების </w:t>
      </w:r>
      <w:r w:rsidRPr="00746AFC">
        <w:rPr>
          <w:rFonts w:ascii="Sylfaen" w:hAnsi="Sylfaen"/>
          <w:sz w:val="22"/>
          <w:szCs w:val="22"/>
          <w:lang w:val="ka-GE"/>
        </w:rPr>
        <w:t>დაწუნების კრიტერიუმების</w:t>
      </w:r>
      <w:r w:rsidR="002D06F2" w:rsidRPr="00746AFC">
        <w:rPr>
          <w:rFonts w:ascii="Sylfaen" w:hAnsi="Sylfaen"/>
          <w:sz w:val="22"/>
          <w:szCs w:val="22"/>
          <w:lang w:val="ka-GE"/>
        </w:rPr>
        <w:t xml:space="preserve"> მიმოხილვა;</w:t>
      </w:r>
    </w:p>
    <w:p w14:paraId="49BC7C00" w14:textId="42529420" w:rsidR="00A71A67" w:rsidRPr="00746AFC" w:rsidRDefault="0056623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მ)</w:t>
      </w:r>
      <w:r w:rsidR="002D06F2" w:rsidRPr="00746AFC">
        <w:rPr>
          <w:rFonts w:ascii="Sylfaen" w:hAnsi="Sylfaen"/>
          <w:sz w:val="22"/>
          <w:szCs w:val="22"/>
          <w:lang w:val="ka-GE"/>
        </w:rPr>
        <w:t xml:space="preserve"> </w:t>
      </w:r>
      <w:proofErr w:type="spellStart"/>
      <w:r w:rsidR="00A61607" w:rsidRPr="00746AFC">
        <w:rPr>
          <w:rFonts w:ascii="Sylfaen" w:hAnsi="Sylfaen"/>
          <w:sz w:val="22"/>
          <w:szCs w:val="22"/>
          <w:lang w:val="ka-GE"/>
        </w:rPr>
        <w:t>უკუ</w:t>
      </w:r>
      <w:r w:rsidRPr="00746AFC">
        <w:rPr>
          <w:rFonts w:ascii="Sylfaen" w:hAnsi="Sylfaen"/>
          <w:sz w:val="22"/>
          <w:szCs w:val="22"/>
          <w:lang w:val="ka-GE"/>
        </w:rPr>
        <w:t>მიკვლევადობის</w:t>
      </w:r>
      <w:proofErr w:type="spellEnd"/>
      <w:r w:rsidRPr="00746AFC">
        <w:rPr>
          <w:rFonts w:ascii="Sylfaen" w:hAnsi="Sylfaen"/>
          <w:sz w:val="22"/>
          <w:szCs w:val="22"/>
          <w:lang w:val="ka-GE"/>
        </w:rPr>
        <w:t xml:space="preserve"> პროცედურების</w:t>
      </w:r>
      <w:r w:rsidR="002D06F2" w:rsidRPr="00746AFC">
        <w:rPr>
          <w:rFonts w:ascii="Sylfaen" w:hAnsi="Sylfaen"/>
          <w:sz w:val="22"/>
          <w:szCs w:val="22"/>
          <w:lang w:val="ka-GE"/>
        </w:rPr>
        <w:t xml:space="preserve"> მიმოხილვა.</w:t>
      </w:r>
    </w:p>
    <w:p w14:paraId="787CCDE1" w14:textId="12A139D7" w:rsidR="00791118" w:rsidRPr="00746AFC" w:rsidRDefault="003176D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rPr>
        <w:t>6</w:t>
      </w:r>
      <w:r w:rsidR="0002029E" w:rsidRPr="00746AFC">
        <w:rPr>
          <w:rFonts w:ascii="Sylfaen" w:hAnsi="Sylfaen"/>
          <w:sz w:val="22"/>
          <w:szCs w:val="22"/>
        </w:rPr>
        <w:t xml:space="preserve">. </w:t>
      </w:r>
      <w:r w:rsidR="00A61607" w:rsidRPr="00746AFC">
        <w:rPr>
          <w:rFonts w:ascii="Sylfaen" w:hAnsi="Sylfaen"/>
          <w:sz w:val="22"/>
          <w:szCs w:val="22"/>
          <w:lang w:val="ka-GE"/>
        </w:rPr>
        <w:t>ს</w:t>
      </w:r>
      <w:r w:rsidR="00791118" w:rsidRPr="00746AFC">
        <w:rPr>
          <w:rFonts w:ascii="Sylfaen" w:hAnsi="Sylfaen"/>
          <w:sz w:val="22"/>
          <w:szCs w:val="22"/>
          <w:lang w:val="ka-GE"/>
        </w:rPr>
        <w:t>ისხლის დაწესებულება ვ</w:t>
      </w:r>
      <w:r w:rsidR="004E2C4D" w:rsidRPr="00746AFC">
        <w:rPr>
          <w:rFonts w:ascii="Sylfaen" w:hAnsi="Sylfaen"/>
          <w:sz w:val="22"/>
          <w:szCs w:val="22"/>
          <w:lang w:val="ka-GE"/>
        </w:rPr>
        <w:t>ა</w:t>
      </w:r>
      <w:r w:rsidR="00791118" w:rsidRPr="00746AFC">
        <w:rPr>
          <w:rFonts w:ascii="Sylfaen" w:hAnsi="Sylfaen"/>
          <w:sz w:val="22"/>
          <w:szCs w:val="22"/>
          <w:lang w:val="ka-GE"/>
        </w:rPr>
        <w:t>ლდებულია</w:t>
      </w:r>
      <w:r w:rsidR="00E66FB8" w:rsidRPr="00746AFC">
        <w:rPr>
          <w:rFonts w:ascii="Sylfaen" w:hAnsi="Sylfaen"/>
          <w:sz w:val="22"/>
          <w:szCs w:val="22"/>
          <w:lang w:val="ka-GE"/>
        </w:rPr>
        <w:t>, რომ</w:t>
      </w:r>
      <w:r w:rsidR="00791118" w:rsidRPr="00746AFC">
        <w:rPr>
          <w:rFonts w:ascii="Sylfaen" w:hAnsi="Sylfaen"/>
          <w:sz w:val="22"/>
          <w:szCs w:val="22"/>
          <w:lang w:val="ka-GE"/>
        </w:rPr>
        <w:t xml:space="preserve"> უზრუნველყოს სტანდარტიზაციის საერთაშორისო ორგანიზაციის (ISO) შეფასების სტანდარტთან ISO9001:2015 შესაბამისობის სერტიფიკატის განახლება </w:t>
      </w:r>
      <w:r w:rsidR="00713D8C" w:rsidRPr="00746AFC">
        <w:rPr>
          <w:rFonts w:ascii="Sylfaen" w:hAnsi="Sylfaen"/>
          <w:sz w:val="22"/>
          <w:szCs w:val="22"/>
          <w:lang w:val="ka-GE"/>
        </w:rPr>
        <w:t xml:space="preserve">შეფასების განმახორციელებელი ორგანიზაციის მიერ დადგენილი პერიოდულობის შესაბამისად, უწყვეტობის პრინციპის დაცვით. </w:t>
      </w:r>
    </w:p>
    <w:p w14:paraId="1D87FA80" w14:textId="449FE468" w:rsidR="00147C00" w:rsidRPr="00746AFC" w:rsidRDefault="0081659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 </w:t>
      </w:r>
    </w:p>
    <w:p w14:paraId="53BDC847" w14:textId="79E08723" w:rsidR="0061720F" w:rsidRPr="00746AFC" w:rsidRDefault="0061720F" w:rsidP="00391946">
      <w:pPr>
        <w:widowControl w:val="0"/>
        <w:tabs>
          <w:tab w:val="left" w:pos="993"/>
        </w:tabs>
        <w:ind w:firstLine="709"/>
        <w:jc w:val="both"/>
        <w:rPr>
          <w:rFonts w:ascii="Sylfaen" w:hAnsi="Sylfaen"/>
          <w:b/>
          <w:bCs/>
          <w:spacing w:val="-4"/>
          <w:sz w:val="22"/>
          <w:szCs w:val="22"/>
          <w:lang w:val="ka-GE"/>
        </w:rPr>
      </w:pPr>
      <w:r w:rsidRPr="00746AFC">
        <w:rPr>
          <w:rFonts w:ascii="Sylfaen" w:hAnsi="Sylfaen"/>
          <w:b/>
          <w:bCs/>
          <w:spacing w:val="-4"/>
          <w:sz w:val="22"/>
          <w:szCs w:val="22"/>
          <w:lang w:val="ka-GE"/>
        </w:rPr>
        <w:t>მუხლი 3. კარგი პრაქტიკა</w:t>
      </w:r>
    </w:p>
    <w:p w14:paraId="530349D5" w14:textId="4510FD80"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rPr>
        <w:t xml:space="preserve">1. </w:t>
      </w:r>
      <w:r w:rsidRPr="00746AFC">
        <w:rPr>
          <w:rFonts w:ascii="Sylfaen" w:hAnsi="Sylfaen"/>
          <w:sz w:val="22"/>
          <w:szCs w:val="22"/>
          <w:lang w:val="ka-GE"/>
        </w:rPr>
        <w:t>კარგი პრაქტიკის სახე</w:t>
      </w:r>
      <w:r w:rsidR="00FE728D" w:rsidRPr="00746AFC">
        <w:rPr>
          <w:rFonts w:ascii="Sylfaen" w:hAnsi="Sylfaen"/>
          <w:sz w:val="22"/>
          <w:szCs w:val="22"/>
          <w:lang w:val="ka-GE"/>
        </w:rPr>
        <w:t>ლ</w:t>
      </w:r>
      <w:r w:rsidRPr="00746AFC">
        <w:rPr>
          <w:rFonts w:ascii="Sylfaen" w:hAnsi="Sylfaen"/>
          <w:sz w:val="22"/>
          <w:szCs w:val="22"/>
          <w:lang w:val="ka-GE"/>
        </w:rPr>
        <w:t>მძღვანელო მითითებებში სისხლის დაწესებულებებისთვის  ასახულია ზოგადი მოთხოვნები სისხლის დაწესებულებების საქმიანობისადმი და სისხლის დაწესებულებების ხარისხის სისტემის სტანდარტები და სპეციფიკაციები</w:t>
      </w:r>
      <w:r w:rsidRPr="00746AFC">
        <w:rPr>
          <w:rFonts w:ascii="Sylfaen" w:hAnsi="Sylfaen"/>
          <w:sz w:val="22"/>
          <w:szCs w:val="22"/>
        </w:rPr>
        <w:t>.</w:t>
      </w:r>
    </w:p>
    <w:p w14:paraId="6F4420FA" w14:textId="7509766C" w:rsidR="0061720F"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00E946DB" w:rsidRPr="00746AFC">
        <w:rPr>
          <w:rFonts w:ascii="Sylfaen" w:hAnsi="Sylfaen"/>
          <w:sz w:val="22"/>
          <w:szCs w:val="22"/>
          <w:lang w:val="ka-GE"/>
        </w:rPr>
        <w:t xml:space="preserve">. </w:t>
      </w:r>
      <w:r w:rsidR="0061720F" w:rsidRPr="00746AFC">
        <w:rPr>
          <w:rFonts w:ascii="Sylfaen" w:hAnsi="Sylfaen"/>
          <w:sz w:val="22"/>
          <w:szCs w:val="22"/>
          <w:lang w:val="ka-GE"/>
        </w:rPr>
        <w:t>სისხლის დაწესებულება პასუხისმგებელია სისხლის და სისხლის კომპონენტების შეგროვებაზე, ტესტირებაზე, დამუშავებაზე, შენახვა</w:t>
      </w:r>
      <w:r w:rsidR="00E11951" w:rsidRPr="00746AFC">
        <w:rPr>
          <w:rFonts w:ascii="Sylfaen" w:hAnsi="Sylfaen"/>
          <w:sz w:val="22"/>
          <w:szCs w:val="22"/>
          <w:lang w:val="ka-GE"/>
        </w:rPr>
        <w:t>სა</w:t>
      </w:r>
      <w:r w:rsidR="0061720F" w:rsidRPr="00746AFC">
        <w:rPr>
          <w:rFonts w:ascii="Sylfaen" w:hAnsi="Sylfaen"/>
          <w:sz w:val="22"/>
          <w:szCs w:val="22"/>
          <w:lang w:val="ka-GE"/>
        </w:rPr>
        <w:t xml:space="preserve"> და განაწილებაზე</w:t>
      </w:r>
      <w:r w:rsidR="00EA795E" w:rsidRPr="00746AFC">
        <w:rPr>
          <w:rFonts w:ascii="Sylfaen" w:hAnsi="Sylfaen"/>
          <w:sz w:val="22"/>
          <w:szCs w:val="22"/>
          <w:lang w:val="ka-GE"/>
        </w:rPr>
        <w:t>.</w:t>
      </w:r>
      <w:r w:rsidR="0061720F" w:rsidRPr="00746AFC">
        <w:rPr>
          <w:rFonts w:ascii="Sylfaen" w:hAnsi="Sylfaen"/>
          <w:sz w:val="22"/>
          <w:szCs w:val="22"/>
          <w:lang w:val="ka-GE"/>
        </w:rPr>
        <w:t xml:space="preserve"> ამასთან</w:t>
      </w:r>
      <w:r w:rsidR="00EA795E" w:rsidRPr="00746AFC">
        <w:rPr>
          <w:rFonts w:ascii="Sylfaen" w:hAnsi="Sylfaen"/>
          <w:sz w:val="22"/>
          <w:szCs w:val="22"/>
          <w:lang w:val="ka-GE"/>
        </w:rPr>
        <w:t>,</w:t>
      </w:r>
      <w:r w:rsidR="0061720F" w:rsidRPr="00746AFC">
        <w:rPr>
          <w:rFonts w:ascii="Sylfaen" w:hAnsi="Sylfaen"/>
          <w:sz w:val="22"/>
          <w:szCs w:val="22"/>
          <w:lang w:val="ka-GE"/>
        </w:rPr>
        <w:t xml:space="preserve"> იგი ვალდებულია:</w:t>
      </w:r>
    </w:p>
    <w:p w14:paraId="23B211EE" w14:textId="7348EEA7"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ა)</w:t>
      </w:r>
      <w:r w:rsidRPr="00746AFC">
        <w:rPr>
          <w:rFonts w:ascii="Sylfaen" w:hAnsi="Sylfaen"/>
          <w:sz w:val="22"/>
          <w:szCs w:val="22"/>
        </w:rPr>
        <w:t xml:space="preserve"> </w:t>
      </w:r>
      <w:r w:rsidRPr="00746AFC">
        <w:rPr>
          <w:rFonts w:ascii="Sylfaen" w:hAnsi="Sylfaen"/>
          <w:sz w:val="22"/>
          <w:szCs w:val="22"/>
          <w:lang w:val="ka-GE"/>
        </w:rPr>
        <w:t xml:space="preserve">ხელი შეუწყოს სისხლის და სისხლის კომპონენტების უანგარო ნებაყოფლობით </w:t>
      </w:r>
      <w:proofErr w:type="spellStart"/>
      <w:r w:rsidRPr="00746AFC">
        <w:rPr>
          <w:rFonts w:ascii="Sylfaen" w:hAnsi="Sylfaen"/>
          <w:sz w:val="22"/>
          <w:szCs w:val="22"/>
          <w:lang w:val="ka-GE"/>
        </w:rPr>
        <w:t>დონაციებს</w:t>
      </w:r>
      <w:proofErr w:type="spellEnd"/>
      <w:r w:rsidRPr="00746AFC">
        <w:rPr>
          <w:rFonts w:ascii="Sylfaen" w:hAnsi="Sylfaen"/>
          <w:sz w:val="22"/>
          <w:szCs w:val="22"/>
          <w:lang w:val="ka-GE"/>
        </w:rPr>
        <w:t>, რათა შეაგროვოს  სისხლი და სისხლის კომპონენტები უანგარო დონორებისგან;</w:t>
      </w:r>
      <w:r w:rsidRPr="00746AFC">
        <w:rPr>
          <w:rFonts w:ascii="Sylfaen" w:hAnsi="Sylfaen"/>
          <w:sz w:val="22"/>
          <w:szCs w:val="22"/>
        </w:rPr>
        <w:t xml:space="preserve"> </w:t>
      </w:r>
      <w:r w:rsidRPr="00746AFC">
        <w:rPr>
          <w:rFonts w:ascii="Sylfaen" w:hAnsi="Sylfaen"/>
          <w:sz w:val="22"/>
          <w:szCs w:val="22"/>
          <w:lang w:val="ka-GE"/>
        </w:rPr>
        <w:t>იზრუნოს პირველადი დონორების უანგარო რეგულარულ დონორებად შენარჩუნებაზე;</w:t>
      </w:r>
    </w:p>
    <w:p w14:paraId="01669BBA" w14:textId="77777777"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ბ)</w:t>
      </w:r>
      <w:r w:rsidRPr="00746AFC">
        <w:rPr>
          <w:rFonts w:ascii="Sylfaen" w:hAnsi="Sylfaen"/>
          <w:sz w:val="22"/>
          <w:szCs w:val="22"/>
        </w:rPr>
        <w:t xml:space="preserve"> </w:t>
      </w:r>
      <w:r w:rsidRPr="00746AFC">
        <w:rPr>
          <w:rFonts w:ascii="Sylfaen" w:hAnsi="Sylfaen"/>
          <w:sz w:val="22"/>
          <w:szCs w:val="22"/>
          <w:lang w:val="ka-GE"/>
        </w:rPr>
        <w:t>მოახდინოს საზოგადოების მობილიზაცია სისხლის და სისხლის კომპონენტების ჩასაბარებლად;</w:t>
      </w:r>
    </w:p>
    <w:p w14:paraId="5870CDE4" w14:textId="4FF87E5E" w:rsidR="0061720F" w:rsidRPr="00746AFC" w:rsidRDefault="0061720F" w:rsidP="00391946">
      <w:pPr>
        <w:widowControl w:val="0"/>
        <w:tabs>
          <w:tab w:val="left" w:pos="993"/>
        </w:tabs>
        <w:ind w:firstLine="709"/>
        <w:jc w:val="both"/>
        <w:rPr>
          <w:rFonts w:ascii="Sylfaen" w:hAnsi="Sylfaen"/>
          <w:spacing w:val="-4"/>
          <w:sz w:val="22"/>
          <w:szCs w:val="22"/>
        </w:rPr>
      </w:pPr>
      <w:r w:rsidRPr="00746AFC">
        <w:rPr>
          <w:rFonts w:ascii="Sylfaen" w:hAnsi="Sylfaen"/>
          <w:sz w:val="22"/>
          <w:szCs w:val="22"/>
          <w:lang w:val="ka-GE"/>
        </w:rPr>
        <w:t>გ)</w:t>
      </w:r>
      <w:r w:rsidRPr="00746AFC">
        <w:rPr>
          <w:rFonts w:ascii="Sylfaen" w:hAnsi="Sylfaen"/>
          <w:sz w:val="22"/>
          <w:szCs w:val="22"/>
        </w:rPr>
        <w:t xml:space="preserve"> </w:t>
      </w:r>
      <w:r w:rsidRPr="00746AFC">
        <w:rPr>
          <w:rFonts w:ascii="Sylfaen" w:hAnsi="Sylfaen"/>
          <w:sz w:val="22"/>
          <w:szCs w:val="22"/>
          <w:lang w:val="ka-GE"/>
        </w:rPr>
        <w:t>მიაწოდოს დონორებს/</w:t>
      </w:r>
      <w:r w:rsidR="00C9079D" w:rsidRPr="00746AFC">
        <w:rPr>
          <w:rFonts w:ascii="Sylfaen" w:hAnsi="Sylfaen"/>
          <w:sz w:val="22"/>
          <w:szCs w:val="22"/>
          <w:lang w:val="ka-GE"/>
        </w:rPr>
        <w:t xml:space="preserve">სავარაუდო </w:t>
      </w:r>
      <w:r w:rsidRPr="00746AFC">
        <w:rPr>
          <w:rFonts w:ascii="Sylfaen" w:hAnsi="Sylfaen"/>
          <w:sz w:val="22"/>
          <w:szCs w:val="22"/>
          <w:lang w:val="ka-GE"/>
        </w:rPr>
        <w:t xml:space="preserve">დონორებს გასაგები, რელევანტური ინფორმაცია სისხლის და სისხლის კომპონენტების </w:t>
      </w:r>
      <w:proofErr w:type="spellStart"/>
      <w:r w:rsidRPr="00746AFC">
        <w:rPr>
          <w:rFonts w:ascii="Sylfaen" w:hAnsi="Sylfaen"/>
          <w:sz w:val="22"/>
          <w:szCs w:val="22"/>
          <w:lang w:val="ka-GE"/>
        </w:rPr>
        <w:t>დონაციის</w:t>
      </w:r>
      <w:proofErr w:type="spellEnd"/>
      <w:r w:rsidRPr="00746AFC">
        <w:rPr>
          <w:rFonts w:ascii="Sylfaen" w:hAnsi="Sylfaen"/>
          <w:sz w:val="22"/>
          <w:szCs w:val="22"/>
          <w:lang w:val="ka-GE"/>
        </w:rPr>
        <w:t xml:space="preserve">  შესახებ;</w:t>
      </w:r>
    </w:p>
    <w:p w14:paraId="7A977AD1" w14:textId="706FC25D" w:rsidR="0061720F" w:rsidRPr="00746AFC" w:rsidRDefault="0061720F"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დ)</w:t>
      </w:r>
      <w:r w:rsidRPr="00746AFC">
        <w:rPr>
          <w:rFonts w:ascii="Sylfaen" w:hAnsi="Sylfaen"/>
          <w:sz w:val="22"/>
          <w:szCs w:val="22"/>
        </w:rPr>
        <w:t xml:space="preserve"> </w:t>
      </w:r>
      <w:r w:rsidRPr="00746AFC">
        <w:rPr>
          <w:rFonts w:ascii="Sylfaen" w:hAnsi="Sylfaen"/>
          <w:sz w:val="22"/>
          <w:szCs w:val="22"/>
          <w:lang w:val="ka-GE"/>
        </w:rPr>
        <w:t xml:space="preserve">მოახდინოს სისხლის და სისხლის კომპონენტების დონორების შერჩევა და შესაბამისობის შეფასება </w:t>
      </w:r>
      <w:r w:rsidR="00EA795E" w:rsidRPr="00746AFC">
        <w:rPr>
          <w:rFonts w:ascii="Sylfaen" w:hAnsi="Sylfaen"/>
          <w:sz w:val="22"/>
          <w:szCs w:val="22"/>
          <w:lang w:val="ka-GE"/>
        </w:rPr>
        <w:t xml:space="preserve">დადგენილი წესის შესაბამისად; </w:t>
      </w:r>
    </w:p>
    <w:p w14:paraId="204FAB2C" w14:textId="37943AB8"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ე)</w:t>
      </w:r>
      <w:r w:rsidRPr="00746AFC">
        <w:rPr>
          <w:rFonts w:ascii="Sylfaen" w:hAnsi="Sylfaen"/>
          <w:sz w:val="22"/>
          <w:szCs w:val="22"/>
        </w:rPr>
        <w:t xml:space="preserve"> </w:t>
      </w:r>
      <w:r w:rsidRPr="00746AFC">
        <w:rPr>
          <w:rFonts w:ascii="Sylfaen" w:hAnsi="Sylfaen"/>
          <w:sz w:val="22"/>
          <w:szCs w:val="22"/>
          <w:lang w:val="ka-GE"/>
        </w:rPr>
        <w:t>უზრუნველყოს მესამე მხარეთათვის ხელმისაწვდომი მონაცემების, აგრეთვე</w:t>
      </w:r>
      <w:r w:rsidR="00A82B27" w:rsidRPr="00746AFC">
        <w:rPr>
          <w:rFonts w:ascii="Sylfaen" w:hAnsi="Sylfaen"/>
          <w:sz w:val="22"/>
          <w:szCs w:val="22"/>
          <w:lang w:val="ka-GE"/>
        </w:rPr>
        <w:t>,</w:t>
      </w:r>
      <w:r w:rsidRPr="00746AFC">
        <w:rPr>
          <w:rFonts w:ascii="Sylfaen" w:hAnsi="Sylfaen"/>
          <w:sz w:val="22"/>
          <w:szCs w:val="22"/>
          <w:lang w:val="ka-GE"/>
        </w:rPr>
        <w:t xml:space="preserve"> გენეტიკური ინფორმაციის, ანონიმურობა, რათა მესამე მხარისთვის შეუძლებელი იყოს დონორის იდენტიფიცირება</w:t>
      </w:r>
      <w:r w:rsidR="00EA795E" w:rsidRPr="00746AFC">
        <w:rPr>
          <w:rFonts w:ascii="Sylfaen" w:hAnsi="Sylfaen"/>
          <w:sz w:val="22"/>
          <w:szCs w:val="22"/>
          <w:lang w:val="ka-GE"/>
        </w:rPr>
        <w:t>,</w:t>
      </w:r>
      <w:r w:rsidRPr="00746AFC">
        <w:rPr>
          <w:rFonts w:ascii="Sylfaen" w:hAnsi="Sylfaen"/>
          <w:sz w:val="22"/>
          <w:szCs w:val="22"/>
          <w:lang w:val="ka-GE"/>
        </w:rPr>
        <w:t xml:space="preserve"> რათა დაიცვას დონორის პერსონალური მონაცემები „პერსონალურ მონაცემთა დაცვის შესახებ“ </w:t>
      </w:r>
      <w:r w:rsidR="00EA795E" w:rsidRPr="00746AFC">
        <w:rPr>
          <w:rFonts w:ascii="Sylfaen" w:hAnsi="Sylfaen"/>
          <w:sz w:val="22"/>
          <w:szCs w:val="22"/>
          <w:lang w:val="ka-GE"/>
        </w:rPr>
        <w:t xml:space="preserve">საქართველოს კანონის </w:t>
      </w:r>
      <w:r w:rsidRPr="00746AFC">
        <w:rPr>
          <w:rFonts w:ascii="Sylfaen" w:hAnsi="Sylfaen"/>
          <w:sz w:val="22"/>
          <w:szCs w:val="22"/>
          <w:lang w:val="ka-GE"/>
        </w:rPr>
        <w:t>შესაბამისად</w:t>
      </w:r>
      <w:r w:rsidRPr="00746AFC">
        <w:rPr>
          <w:rFonts w:ascii="Sylfaen" w:hAnsi="Sylfaen"/>
          <w:sz w:val="22"/>
          <w:szCs w:val="22"/>
        </w:rPr>
        <w:t>;</w:t>
      </w:r>
    </w:p>
    <w:p w14:paraId="2B668B94" w14:textId="61865F2C" w:rsidR="0061720F" w:rsidRPr="00746AFC" w:rsidRDefault="0061720F" w:rsidP="00391946">
      <w:pPr>
        <w:tabs>
          <w:tab w:val="left" w:pos="993"/>
        </w:tabs>
        <w:ind w:firstLine="709"/>
        <w:jc w:val="both"/>
        <w:rPr>
          <w:rFonts w:ascii="Sylfaen" w:hAnsi="Sylfaen"/>
          <w:sz w:val="22"/>
          <w:szCs w:val="22"/>
        </w:rPr>
      </w:pPr>
      <w:r w:rsidRPr="00746AFC">
        <w:rPr>
          <w:rFonts w:ascii="Sylfaen" w:hAnsi="Sylfaen"/>
          <w:sz w:val="22"/>
          <w:szCs w:val="22"/>
          <w:lang w:val="ka-GE"/>
        </w:rPr>
        <w:t>ვ)</w:t>
      </w:r>
      <w:r w:rsidRPr="00746AFC">
        <w:rPr>
          <w:rFonts w:ascii="Sylfaen" w:hAnsi="Sylfaen"/>
          <w:sz w:val="22"/>
          <w:szCs w:val="22"/>
        </w:rPr>
        <w:t xml:space="preserve"> შეაგროვოს დონორების სისხლი და სისხლის კომპონენტები ს</w:t>
      </w:r>
      <w:proofErr w:type="spellStart"/>
      <w:r w:rsidRPr="00746AFC">
        <w:rPr>
          <w:rFonts w:ascii="Sylfaen" w:hAnsi="Sylfaen"/>
          <w:sz w:val="22"/>
          <w:szCs w:val="22"/>
          <w:lang w:val="ka-GE"/>
        </w:rPr>
        <w:t>ისხლის</w:t>
      </w:r>
      <w:proofErr w:type="spellEnd"/>
      <w:r w:rsidRPr="00746AFC">
        <w:rPr>
          <w:rFonts w:ascii="Sylfaen" w:hAnsi="Sylfaen"/>
          <w:sz w:val="22"/>
          <w:szCs w:val="22"/>
          <w:lang w:val="ka-GE"/>
        </w:rPr>
        <w:t xml:space="preserve"> </w:t>
      </w:r>
      <w:r w:rsidRPr="00746AFC">
        <w:rPr>
          <w:rFonts w:ascii="Sylfaen" w:hAnsi="Sylfaen"/>
          <w:sz w:val="22"/>
          <w:szCs w:val="22"/>
        </w:rPr>
        <w:t>დ</w:t>
      </w:r>
      <w:proofErr w:type="spellStart"/>
      <w:r w:rsidRPr="00746AFC">
        <w:rPr>
          <w:rFonts w:ascii="Sylfaen" w:hAnsi="Sylfaen"/>
          <w:sz w:val="22"/>
          <w:szCs w:val="22"/>
          <w:lang w:val="ka-GE"/>
        </w:rPr>
        <w:t>აწესებულებაში</w:t>
      </w:r>
      <w:proofErr w:type="spellEnd"/>
      <w:r w:rsidRPr="00746AFC">
        <w:rPr>
          <w:rFonts w:ascii="Sylfaen" w:hAnsi="Sylfaen"/>
          <w:sz w:val="22"/>
          <w:szCs w:val="22"/>
        </w:rPr>
        <w:t xml:space="preserve"> და/ან მობილურ პუნქტებში</w:t>
      </w:r>
      <w:r w:rsidR="00EA795E" w:rsidRPr="00746AFC">
        <w:rPr>
          <w:rFonts w:ascii="Sylfaen" w:hAnsi="Sylfaen"/>
          <w:sz w:val="22"/>
          <w:szCs w:val="22"/>
        </w:rPr>
        <w:t xml:space="preserve">; </w:t>
      </w:r>
    </w:p>
    <w:p w14:paraId="18058961" w14:textId="2F2F9401"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ზ)</w:t>
      </w:r>
      <w:r w:rsidRPr="00746AFC">
        <w:rPr>
          <w:rFonts w:ascii="Sylfaen" w:hAnsi="Sylfaen"/>
          <w:sz w:val="22"/>
          <w:szCs w:val="22"/>
        </w:rPr>
        <w:t xml:space="preserve"> </w:t>
      </w:r>
      <w:r w:rsidR="00EA795E" w:rsidRPr="00746AFC">
        <w:rPr>
          <w:rFonts w:ascii="Sylfaen" w:hAnsi="Sylfaen"/>
          <w:sz w:val="22"/>
          <w:szCs w:val="22"/>
        </w:rPr>
        <w:t xml:space="preserve">დადგენილი წესით </w:t>
      </w:r>
      <w:r w:rsidRPr="00746AFC">
        <w:rPr>
          <w:rFonts w:ascii="Sylfaen" w:hAnsi="Sylfaen"/>
          <w:sz w:val="22"/>
          <w:szCs w:val="22"/>
          <w:lang w:val="ka-GE"/>
        </w:rPr>
        <w:t xml:space="preserve">განახორციელოს სისხლის და სისხლის კომპონენტების </w:t>
      </w:r>
      <w:proofErr w:type="spellStart"/>
      <w:r w:rsidRPr="00746AFC">
        <w:rPr>
          <w:rFonts w:ascii="Sylfaen" w:hAnsi="Sylfaen"/>
          <w:sz w:val="22"/>
          <w:szCs w:val="22"/>
          <w:lang w:val="ka-GE"/>
        </w:rPr>
        <w:t>ეტიკეტირება</w:t>
      </w:r>
      <w:proofErr w:type="spellEnd"/>
      <w:r w:rsidR="00EA795E" w:rsidRPr="00746AFC">
        <w:rPr>
          <w:rFonts w:ascii="Sylfaen" w:hAnsi="Sylfaen"/>
          <w:sz w:val="22"/>
          <w:szCs w:val="22"/>
          <w:lang w:val="ka-GE"/>
        </w:rPr>
        <w:t xml:space="preserve">; </w:t>
      </w:r>
    </w:p>
    <w:p w14:paraId="27741532" w14:textId="0D7C390C"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თ)</w:t>
      </w:r>
      <w:r w:rsidRPr="00746AFC">
        <w:rPr>
          <w:rFonts w:ascii="Sylfaen" w:hAnsi="Sylfaen"/>
          <w:sz w:val="22"/>
          <w:szCs w:val="22"/>
        </w:rPr>
        <w:t xml:space="preserve"> </w:t>
      </w:r>
      <w:r w:rsidRPr="00746AFC">
        <w:rPr>
          <w:rFonts w:ascii="Sylfaen" w:hAnsi="Sylfaen"/>
          <w:sz w:val="22"/>
          <w:szCs w:val="22"/>
          <w:lang w:val="ka-GE"/>
        </w:rPr>
        <w:t>გამოიკვლიოს შეგროვილი სისხლი და სისხლის კომპონენტები ტრანსფუზიით გადამდებ</w:t>
      </w:r>
      <w:r w:rsidR="00E11951" w:rsidRPr="00746AFC">
        <w:rPr>
          <w:rFonts w:ascii="Sylfaen" w:hAnsi="Sylfaen"/>
          <w:sz w:val="22"/>
          <w:szCs w:val="22"/>
          <w:lang w:val="ka-GE"/>
        </w:rPr>
        <w:t>ი</w:t>
      </w:r>
      <w:r w:rsidRPr="00746AFC">
        <w:rPr>
          <w:rFonts w:ascii="Sylfaen" w:hAnsi="Sylfaen"/>
          <w:sz w:val="22"/>
          <w:szCs w:val="22"/>
          <w:lang w:val="ka-GE"/>
        </w:rPr>
        <w:t xml:space="preserve"> ინფექციის </w:t>
      </w:r>
      <w:proofErr w:type="spellStart"/>
      <w:r w:rsidRPr="00746AFC">
        <w:rPr>
          <w:rFonts w:ascii="Sylfaen" w:hAnsi="Sylfaen"/>
          <w:sz w:val="22"/>
          <w:szCs w:val="22"/>
          <w:lang w:val="ka-GE"/>
        </w:rPr>
        <w:t>მარკერებზე</w:t>
      </w:r>
      <w:proofErr w:type="spellEnd"/>
      <w:r w:rsidRPr="00746AFC">
        <w:rPr>
          <w:rFonts w:ascii="Sylfaen" w:hAnsi="Sylfaen"/>
          <w:sz w:val="22"/>
          <w:szCs w:val="22"/>
          <w:lang w:val="ka-GE"/>
        </w:rPr>
        <w:t xml:space="preserve"> სისხლისა და სისხლის კომპონენტების დონორთა სისხლის ტესტირების</w:t>
      </w:r>
      <w:r w:rsidR="00EA795E" w:rsidRPr="00746AFC">
        <w:rPr>
          <w:rFonts w:ascii="Sylfaen" w:hAnsi="Sylfaen"/>
          <w:sz w:val="22"/>
          <w:szCs w:val="22"/>
          <w:lang w:val="ka-GE"/>
        </w:rPr>
        <w:t xml:space="preserve">ა და </w:t>
      </w:r>
      <w:proofErr w:type="spellStart"/>
      <w:r w:rsidRPr="00746AFC">
        <w:rPr>
          <w:rFonts w:ascii="Sylfaen" w:hAnsi="Sylfaen"/>
          <w:sz w:val="22"/>
          <w:szCs w:val="22"/>
          <w:lang w:val="ka-GE"/>
        </w:rPr>
        <w:t>იმუნოჰემატოლოგიური</w:t>
      </w:r>
      <w:proofErr w:type="spellEnd"/>
      <w:r w:rsidRPr="00746AFC">
        <w:rPr>
          <w:rFonts w:ascii="Sylfaen" w:hAnsi="Sylfaen"/>
          <w:sz w:val="22"/>
          <w:szCs w:val="22"/>
          <w:lang w:val="ka-GE"/>
        </w:rPr>
        <w:t xml:space="preserve"> ტესტირების პროცედურის </w:t>
      </w:r>
      <w:r w:rsidR="00EA795E" w:rsidRPr="00746AFC">
        <w:rPr>
          <w:rFonts w:ascii="Sylfaen" w:hAnsi="Sylfaen"/>
          <w:sz w:val="22"/>
          <w:szCs w:val="22"/>
          <w:lang w:val="ka-GE"/>
        </w:rPr>
        <w:t xml:space="preserve">შესაბამისად; </w:t>
      </w:r>
    </w:p>
    <w:p w14:paraId="2B5DF987" w14:textId="4465FE73"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ი)</w:t>
      </w:r>
      <w:r w:rsidRPr="00746AFC">
        <w:rPr>
          <w:rFonts w:ascii="Sylfaen" w:hAnsi="Sylfaen"/>
          <w:sz w:val="22"/>
          <w:szCs w:val="22"/>
        </w:rPr>
        <w:t xml:space="preserve"> </w:t>
      </w:r>
      <w:r w:rsidRPr="00746AFC">
        <w:rPr>
          <w:rFonts w:ascii="Sylfaen" w:hAnsi="Sylfaen"/>
          <w:sz w:val="22"/>
          <w:szCs w:val="22"/>
          <w:lang w:val="ka-GE"/>
        </w:rPr>
        <w:t xml:space="preserve"> დაამზადოს შეგროვილი დონორული სისხლი სისხლისა და მისი კომპონენტების </w:t>
      </w:r>
      <w:r w:rsidRPr="00746AFC">
        <w:rPr>
          <w:rFonts w:ascii="Sylfaen" w:hAnsi="Sylfaen"/>
          <w:sz w:val="22"/>
          <w:szCs w:val="22"/>
          <w:lang w:val="ka-GE"/>
        </w:rPr>
        <w:lastRenderedPageBreak/>
        <w:t xml:space="preserve">დამზადებისა და ხარისხის კონტროლისადმი </w:t>
      </w:r>
      <w:r w:rsidR="00EA795E" w:rsidRPr="00746AFC">
        <w:rPr>
          <w:rFonts w:ascii="Sylfaen" w:hAnsi="Sylfaen"/>
          <w:sz w:val="22"/>
          <w:szCs w:val="22"/>
          <w:lang w:val="ka-GE"/>
        </w:rPr>
        <w:t xml:space="preserve">დადგენილი </w:t>
      </w:r>
      <w:r w:rsidRPr="00746AFC">
        <w:rPr>
          <w:rFonts w:ascii="Sylfaen" w:hAnsi="Sylfaen"/>
          <w:sz w:val="22"/>
          <w:szCs w:val="22"/>
          <w:lang w:val="ka-GE"/>
        </w:rPr>
        <w:t>მოთხოვნების</w:t>
      </w:r>
      <w:r w:rsidR="00EA795E" w:rsidRPr="00746AFC">
        <w:rPr>
          <w:rFonts w:ascii="Sylfaen" w:hAnsi="Sylfaen"/>
          <w:sz w:val="22"/>
          <w:szCs w:val="22"/>
          <w:lang w:val="ka-GE"/>
        </w:rPr>
        <w:t>, აგრეთვე</w:t>
      </w:r>
      <w:r w:rsidR="00A82B27" w:rsidRPr="00746AFC">
        <w:rPr>
          <w:rFonts w:ascii="Sylfaen" w:hAnsi="Sylfaen"/>
          <w:sz w:val="22"/>
          <w:szCs w:val="22"/>
          <w:lang w:val="ka-GE"/>
        </w:rPr>
        <w:t>,</w:t>
      </w:r>
      <w:r w:rsidR="00EA795E" w:rsidRPr="00746AFC">
        <w:rPr>
          <w:rFonts w:ascii="Sylfaen" w:hAnsi="Sylfaen"/>
          <w:sz w:val="22"/>
          <w:szCs w:val="22"/>
          <w:lang w:val="ka-GE"/>
        </w:rPr>
        <w:t xml:space="preserve"> </w:t>
      </w:r>
      <w:r w:rsidRPr="00746AFC">
        <w:rPr>
          <w:rFonts w:ascii="Sylfaen" w:hAnsi="Sylfaen"/>
          <w:sz w:val="22"/>
          <w:szCs w:val="22"/>
          <w:lang w:val="ka-GE"/>
        </w:rPr>
        <w:t>სისხლის დაწესებულების ხელმძღვანელის მიერ შემუშავებული სტანდარტული ოპერაციული პროცედურების შესაბამისად</w:t>
      </w:r>
      <w:r w:rsidR="00EA795E" w:rsidRPr="00746AFC">
        <w:rPr>
          <w:rFonts w:ascii="Sylfaen" w:hAnsi="Sylfaen"/>
          <w:sz w:val="22"/>
          <w:szCs w:val="22"/>
          <w:lang w:val="ka-GE"/>
        </w:rPr>
        <w:t>;</w:t>
      </w:r>
      <w:r w:rsidRPr="00746AFC">
        <w:rPr>
          <w:rFonts w:ascii="Sylfaen" w:hAnsi="Sylfaen"/>
          <w:sz w:val="22"/>
          <w:szCs w:val="22"/>
          <w:lang w:val="ka-GE"/>
        </w:rPr>
        <w:t xml:space="preserve"> </w:t>
      </w:r>
    </w:p>
    <w:p w14:paraId="4F3A8C21" w14:textId="5A6CB004" w:rsidR="0061720F" w:rsidRPr="00746AFC" w:rsidRDefault="0061720F" w:rsidP="00391946">
      <w:pPr>
        <w:widowControl w:val="0"/>
        <w:tabs>
          <w:tab w:val="left" w:pos="993"/>
        </w:tabs>
        <w:ind w:firstLine="709"/>
        <w:jc w:val="both"/>
        <w:rPr>
          <w:rFonts w:ascii="Sylfaen" w:hAnsi="Sylfaen"/>
          <w:spacing w:val="-4"/>
          <w:sz w:val="22"/>
          <w:szCs w:val="22"/>
        </w:rPr>
      </w:pPr>
      <w:r w:rsidRPr="00746AFC">
        <w:rPr>
          <w:rFonts w:ascii="Sylfaen" w:hAnsi="Sylfaen"/>
          <w:sz w:val="22"/>
          <w:szCs w:val="22"/>
          <w:lang w:val="ka-GE"/>
        </w:rPr>
        <w:t>კ)</w:t>
      </w:r>
      <w:r w:rsidRPr="00746AFC">
        <w:rPr>
          <w:rFonts w:ascii="Sylfaen" w:hAnsi="Sylfaen"/>
          <w:sz w:val="22"/>
          <w:szCs w:val="22"/>
        </w:rPr>
        <w:t xml:space="preserve"> </w:t>
      </w:r>
      <w:r w:rsidR="00EA795E" w:rsidRPr="00746AFC">
        <w:rPr>
          <w:rFonts w:ascii="Sylfaen" w:hAnsi="Sylfaen"/>
          <w:sz w:val="22"/>
          <w:szCs w:val="22"/>
        </w:rPr>
        <w:t xml:space="preserve">დადგენილი წესით </w:t>
      </w:r>
      <w:r w:rsidRPr="00746AFC">
        <w:rPr>
          <w:rFonts w:ascii="Sylfaen" w:hAnsi="Sylfaen"/>
          <w:sz w:val="22"/>
          <w:szCs w:val="22"/>
          <w:lang w:val="ka-GE"/>
        </w:rPr>
        <w:t>უზრუნველყოს  სისხლის და სისხლის კომპონენტების შენახვა და ტრანსპორტირება</w:t>
      </w:r>
      <w:r w:rsidR="00EA795E" w:rsidRPr="00746AFC">
        <w:rPr>
          <w:rFonts w:ascii="Sylfaen" w:hAnsi="Sylfaen"/>
          <w:sz w:val="22"/>
          <w:szCs w:val="22"/>
          <w:lang w:val="ka-GE"/>
        </w:rPr>
        <w:t>;</w:t>
      </w:r>
      <w:r w:rsidRPr="00746AFC">
        <w:rPr>
          <w:rFonts w:ascii="Sylfaen" w:hAnsi="Sylfaen"/>
          <w:sz w:val="22"/>
          <w:szCs w:val="22"/>
          <w:lang w:val="ka-GE"/>
        </w:rPr>
        <w:t xml:space="preserve"> </w:t>
      </w:r>
    </w:p>
    <w:p w14:paraId="141EB0E6" w14:textId="07111588"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ლ)</w:t>
      </w:r>
      <w:r w:rsidRPr="00746AFC">
        <w:rPr>
          <w:rFonts w:ascii="Sylfaen" w:hAnsi="Sylfaen"/>
          <w:sz w:val="22"/>
          <w:szCs w:val="22"/>
        </w:rPr>
        <w:t xml:space="preserve"> </w:t>
      </w:r>
      <w:r w:rsidRPr="00746AFC">
        <w:rPr>
          <w:rFonts w:ascii="Sylfaen" w:hAnsi="Sylfaen"/>
          <w:sz w:val="22"/>
          <w:szCs w:val="22"/>
          <w:lang w:val="ka-GE"/>
        </w:rPr>
        <w:t>უზრუნველყოს სისხლის და სისხლის კომპონენტების განაწილება, ხოლო საჭიროებისას კი სისხლის და სისხლის კომპონენტების განაწილების სწრაფად, ეფექტურად და გონივრულად შეწყვეტის პროცედურები;</w:t>
      </w:r>
    </w:p>
    <w:p w14:paraId="78751209" w14:textId="545C0673" w:rsidR="0061720F" w:rsidRPr="00746AFC" w:rsidRDefault="0061720F" w:rsidP="00391946">
      <w:pPr>
        <w:widowControl w:val="0"/>
        <w:tabs>
          <w:tab w:val="left" w:pos="993"/>
        </w:tabs>
        <w:ind w:firstLine="709"/>
        <w:jc w:val="both"/>
        <w:rPr>
          <w:rFonts w:ascii="Sylfaen" w:hAnsi="Sylfaen"/>
          <w:spacing w:val="-2"/>
          <w:sz w:val="22"/>
          <w:szCs w:val="22"/>
          <w:lang w:val="ka-GE"/>
        </w:rPr>
      </w:pPr>
      <w:r w:rsidRPr="00746AFC">
        <w:rPr>
          <w:rFonts w:ascii="Sylfaen" w:hAnsi="Sylfaen"/>
          <w:spacing w:val="-2"/>
          <w:sz w:val="22"/>
          <w:szCs w:val="22"/>
          <w:lang w:val="ka-GE"/>
        </w:rPr>
        <w:t>მ) უზრუნველყოს სისხლის და სისხლის კომპონენტების მარაგების მართვა</w:t>
      </w:r>
      <w:r w:rsidR="00EA795E" w:rsidRPr="00746AFC">
        <w:rPr>
          <w:rFonts w:ascii="Sylfaen" w:hAnsi="Sylfaen"/>
          <w:spacing w:val="-2"/>
          <w:sz w:val="22"/>
          <w:szCs w:val="22"/>
          <w:lang w:val="ka-GE"/>
        </w:rPr>
        <w:t>;</w:t>
      </w:r>
    </w:p>
    <w:p w14:paraId="3E41E319" w14:textId="7A69D506"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ნ) მიაწოდოს სამედიცინო  დაწესებულებებს უსაფრთხო და  ხარისხიანი სისხლის კომპონენტები მათი საჭიროების/მოთხოვნის შესაბამისად;</w:t>
      </w:r>
    </w:p>
    <w:p w14:paraId="00B20B6E" w14:textId="78BE1E56"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ო)</w:t>
      </w:r>
      <w:r w:rsidRPr="00746AFC">
        <w:rPr>
          <w:rFonts w:ascii="Sylfaen" w:hAnsi="Sylfaen"/>
          <w:sz w:val="22"/>
          <w:szCs w:val="22"/>
        </w:rPr>
        <w:t xml:space="preserve"> </w:t>
      </w:r>
      <w:r w:rsidRPr="00746AFC">
        <w:rPr>
          <w:rFonts w:ascii="Sylfaen" w:hAnsi="Sylfaen"/>
          <w:sz w:val="22"/>
          <w:szCs w:val="22"/>
          <w:lang w:val="ka-GE"/>
        </w:rPr>
        <w:t>ჩამოაყალიბოს კარგი პრაქტიკის პრინციპებზე დამყარებული ხარისხის სისტემა და უზრუნველყოს მისი ფუნქციონირება;</w:t>
      </w:r>
    </w:p>
    <w:p w14:paraId="496D2A2A" w14:textId="5D6DDC31"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პ)</w:t>
      </w:r>
      <w:r w:rsidRPr="00746AFC">
        <w:rPr>
          <w:rFonts w:ascii="Sylfaen" w:hAnsi="Sylfaen"/>
          <w:sz w:val="22"/>
          <w:szCs w:val="22"/>
        </w:rPr>
        <w:t xml:space="preserve"> </w:t>
      </w:r>
      <w:r w:rsidRPr="00746AFC">
        <w:rPr>
          <w:rFonts w:ascii="Sylfaen" w:hAnsi="Sylfaen"/>
          <w:sz w:val="22"/>
          <w:szCs w:val="22"/>
          <w:lang w:val="ka-GE"/>
        </w:rPr>
        <w:t xml:space="preserve">დანერგოს სისხლის და სისხლის კომპონენტების თითოეული ერთეულის იდენტიფიცირების </w:t>
      </w:r>
      <w:r w:rsidR="00EA795E" w:rsidRPr="00746AFC">
        <w:rPr>
          <w:rFonts w:ascii="Sylfaen" w:hAnsi="Sylfaen"/>
          <w:sz w:val="22"/>
          <w:szCs w:val="22"/>
          <w:lang w:val="ka-GE"/>
        </w:rPr>
        <w:t xml:space="preserve">სათანადო </w:t>
      </w:r>
      <w:r w:rsidRPr="00746AFC">
        <w:rPr>
          <w:rFonts w:ascii="Sylfaen" w:hAnsi="Sylfaen"/>
          <w:sz w:val="22"/>
          <w:szCs w:val="22"/>
          <w:lang w:val="ka-GE"/>
        </w:rPr>
        <w:t>სისტემა</w:t>
      </w:r>
      <w:r w:rsidR="00AB6466" w:rsidRPr="00746AFC">
        <w:rPr>
          <w:rFonts w:ascii="Sylfaen" w:hAnsi="Sylfaen"/>
          <w:sz w:val="22"/>
          <w:szCs w:val="22"/>
          <w:lang w:val="ka-GE"/>
        </w:rPr>
        <w:t xml:space="preserve">; </w:t>
      </w:r>
      <w:r w:rsidR="00EA795E" w:rsidRPr="00746AFC">
        <w:rPr>
          <w:rFonts w:ascii="Sylfaen" w:hAnsi="Sylfaen"/>
          <w:sz w:val="22"/>
          <w:szCs w:val="22"/>
          <w:lang w:val="ka-GE"/>
        </w:rPr>
        <w:t xml:space="preserve"> </w:t>
      </w:r>
    </w:p>
    <w:p w14:paraId="7BF777BB" w14:textId="1AA95C7C"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ჟ)</w:t>
      </w:r>
      <w:r w:rsidRPr="00746AFC">
        <w:rPr>
          <w:rFonts w:ascii="Sylfaen" w:hAnsi="Sylfaen"/>
          <w:sz w:val="22"/>
          <w:szCs w:val="22"/>
        </w:rPr>
        <w:t xml:space="preserve"> </w:t>
      </w:r>
      <w:r w:rsidRPr="00746AFC">
        <w:rPr>
          <w:rFonts w:ascii="Sylfaen" w:hAnsi="Sylfaen"/>
          <w:sz w:val="22"/>
          <w:szCs w:val="22"/>
          <w:lang w:val="ka-GE"/>
        </w:rPr>
        <w:t>უზრუნველყოს საკუთარი სტანდარტული ოპერაციული პროცედურების, ინსტრუქციების, სამუშაო დოკუმენტების, პერსონალის სწავლებისა და ტრენირების აღრიცხვის, ანგარიშგება/შეტყობინების ფორმების შემუშავება და დანერგვა;</w:t>
      </w:r>
    </w:p>
    <w:p w14:paraId="5FB92A82" w14:textId="3E4728FF"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რ) ხარისხის რისკის მართვის პრინციპებზე დაყრდნობით ჩამოაყალიბოს გადახრების და შეუსაბამობების მართვის და გამომწვევი მიზეზების შესწავლის სისტემა</w:t>
      </w:r>
      <w:r w:rsidR="00EA795E" w:rsidRPr="00746AFC">
        <w:rPr>
          <w:rFonts w:ascii="Sylfaen" w:hAnsi="Sylfaen"/>
          <w:sz w:val="22"/>
          <w:szCs w:val="22"/>
          <w:lang w:val="ka-GE"/>
        </w:rPr>
        <w:t>;</w:t>
      </w:r>
    </w:p>
    <w:p w14:paraId="5DA09484" w14:textId="77777777"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ს) </w:t>
      </w:r>
      <w:r w:rsidRPr="00746AFC">
        <w:rPr>
          <w:rFonts w:ascii="Sylfaen" w:hAnsi="Sylfaen"/>
          <w:sz w:val="22"/>
          <w:szCs w:val="22"/>
        </w:rPr>
        <w:t xml:space="preserve"> </w:t>
      </w:r>
      <w:r w:rsidRPr="00746AFC">
        <w:rPr>
          <w:rFonts w:ascii="Sylfaen" w:hAnsi="Sylfaen"/>
          <w:sz w:val="22"/>
          <w:szCs w:val="22"/>
          <w:lang w:val="ka-GE"/>
        </w:rPr>
        <w:t>შეიმუშაოს მონაცემთა შესწორების ან/და შეცდომების პრევენციის პროცედურები (</w:t>
      </w:r>
      <w:proofErr w:type="spellStart"/>
      <w:r w:rsidRPr="00746AFC">
        <w:rPr>
          <w:rFonts w:ascii="Sylfaen" w:hAnsi="Sylfaen"/>
          <w:sz w:val="22"/>
          <w:szCs w:val="22"/>
          <w:lang w:val="ka-GE"/>
        </w:rPr>
        <w:t>CAPAs</w:t>
      </w:r>
      <w:proofErr w:type="spellEnd"/>
      <w:r w:rsidRPr="00746AFC">
        <w:rPr>
          <w:rFonts w:ascii="Sylfaen" w:hAnsi="Sylfaen"/>
          <w:sz w:val="22"/>
          <w:szCs w:val="22"/>
          <w:lang w:val="ka-GE"/>
        </w:rPr>
        <w:t>);</w:t>
      </w:r>
    </w:p>
    <w:p w14:paraId="746E7D3E" w14:textId="45DE0B1C" w:rsidR="0061720F" w:rsidRPr="00746AFC" w:rsidRDefault="0061720F"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ტ)</w:t>
      </w:r>
      <w:r w:rsidRPr="00746AFC">
        <w:rPr>
          <w:rFonts w:ascii="Sylfaen" w:hAnsi="Sylfaen"/>
          <w:sz w:val="22"/>
          <w:szCs w:val="22"/>
        </w:rPr>
        <w:t xml:space="preserve"> </w:t>
      </w:r>
      <w:r w:rsidRPr="00746AFC">
        <w:rPr>
          <w:rFonts w:ascii="Sylfaen" w:hAnsi="Sylfaen"/>
          <w:sz w:val="22"/>
          <w:szCs w:val="22"/>
          <w:lang w:val="ka-GE"/>
        </w:rPr>
        <w:t xml:space="preserve">უზრუნველყოს </w:t>
      </w:r>
      <w:r w:rsidR="00BC44BA" w:rsidRPr="00746AFC">
        <w:rPr>
          <w:rFonts w:ascii="Sylfaen" w:hAnsi="Sylfaen"/>
          <w:sz w:val="22"/>
          <w:szCs w:val="22"/>
          <w:lang w:val="ka-GE"/>
        </w:rPr>
        <w:t xml:space="preserve">დონორთან </w:t>
      </w:r>
      <w:r w:rsidRPr="00746AFC">
        <w:rPr>
          <w:rFonts w:ascii="Sylfaen" w:hAnsi="Sylfaen"/>
          <w:sz w:val="22"/>
          <w:szCs w:val="22"/>
          <w:lang w:val="ka-GE"/>
        </w:rPr>
        <w:t xml:space="preserve">დაკავშირებული </w:t>
      </w:r>
      <w:r w:rsidR="00BC44BA" w:rsidRPr="00746AFC">
        <w:rPr>
          <w:rFonts w:ascii="Sylfaen" w:hAnsi="Sylfaen"/>
          <w:sz w:val="22"/>
          <w:szCs w:val="22"/>
          <w:lang w:val="ka-GE"/>
        </w:rPr>
        <w:t xml:space="preserve">მონაცემების და </w:t>
      </w:r>
      <w:r w:rsidRPr="00746AFC">
        <w:rPr>
          <w:rFonts w:ascii="Sylfaen" w:hAnsi="Sylfaen"/>
          <w:sz w:val="22"/>
          <w:szCs w:val="22"/>
          <w:lang w:val="ka-GE"/>
        </w:rPr>
        <w:t xml:space="preserve">დოკუმენტაციის </w:t>
      </w:r>
      <w:r w:rsidR="00BC44BA" w:rsidRPr="00746AFC">
        <w:rPr>
          <w:rFonts w:ascii="Sylfaen" w:hAnsi="Sylfaen"/>
          <w:sz w:val="22"/>
          <w:szCs w:val="22"/>
          <w:lang w:val="ka-GE"/>
        </w:rPr>
        <w:t xml:space="preserve">დაცვა </w:t>
      </w:r>
      <w:proofErr w:type="spellStart"/>
      <w:r w:rsidRPr="00746AFC">
        <w:rPr>
          <w:rFonts w:ascii="Sylfaen" w:hAnsi="Sylfaen"/>
          <w:sz w:val="22"/>
          <w:szCs w:val="22"/>
          <w:lang w:val="ka-GE"/>
        </w:rPr>
        <w:t>არაავტორიზებული</w:t>
      </w:r>
      <w:proofErr w:type="spellEnd"/>
      <w:r w:rsidRPr="00746AFC">
        <w:rPr>
          <w:rFonts w:ascii="Sylfaen" w:hAnsi="Sylfaen"/>
          <w:sz w:val="22"/>
          <w:szCs w:val="22"/>
          <w:lang w:val="ka-GE"/>
        </w:rPr>
        <w:t xml:space="preserve"> </w:t>
      </w:r>
      <w:proofErr w:type="spellStart"/>
      <w:r w:rsidR="00EA795E" w:rsidRPr="00746AFC">
        <w:rPr>
          <w:rFonts w:ascii="Sylfaen" w:hAnsi="Sylfaen"/>
          <w:sz w:val="22"/>
          <w:szCs w:val="22"/>
          <w:lang w:val="ka-GE"/>
        </w:rPr>
        <w:t>წვდომისგან</w:t>
      </w:r>
      <w:proofErr w:type="spellEnd"/>
      <w:r w:rsidR="00EA795E" w:rsidRPr="00746AFC">
        <w:rPr>
          <w:rFonts w:ascii="Sylfaen" w:hAnsi="Sylfaen"/>
          <w:sz w:val="22"/>
          <w:szCs w:val="22"/>
          <w:lang w:val="ka-GE"/>
        </w:rPr>
        <w:t xml:space="preserve"> (</w:t>
      </w:r>
      <w:r w:rsidRPr="00746AFC">
        <w:rPr>
          <w:rFonts w:ascii="Sylfaen" w:hAnsi="Sylfaen"/>
          <w:sz w:val="22"/>
          <w:szCs w:val="22"/>
          <w:lang w:val="ka-GE"/>
        </w:rPr>
        <w:t>დამატებები, შესწორებები, წაშლ</w:t>
      </w:r>
      <w:r w:rsidR="00EA795E" w:rsidRPr="00746AFC">
        <w:rPr>
          <w:rFonts w:ascii="Sylfaen" w:hAnsi="Sylfaen"/>
          <w:sz w:val="22"/>
          <w:szCs w:val="22"/>
          <w:lang w:val="ka-GE"/>
        </w:rPr>
        <w:t xml:space="preserve">ა </w:t>
      </w:r>
      <w:r w:rsidRPr="00746AFC">
        <w:rPr>
          <w:rFonts w:ascii="Sylfaen" w:hAnsi="Sylfaen"/>
          <w:sz w:val="22"/>
          <w:szCs w:val="22"/>
          <w:lang w:val="ka-GE"/>
        </w:rPr>
        <w:t>ცვლილებებისგან, ინფორმაციის უკანონო გაცემ</w:t>
      </w:r>
      <w:r w:rsidR="00EA795E" w:rsidRPr="00746AFC">
        <w:rPr>
          <w:rFonts w:ascii="Sylfaen" w:hAnsi="Sylfaen"/>
          <w:sz w:val="22"/>
          <w:szCs w:val="22"/>
          <w:lang w:val="ka-GE"/>
        </w:rPr>
        <w:t>ა - დ</w:t>
      </w:r>
      <w:r w:rsidRPr="00746AFC">
        <w:rPr>
          <w:rFonts w:ascii="Sylfaen" w:hAnsi="Sylfaen"/>
          <w:sz w:val="22"/>
          <w:szCs w:val="22"/>
          <w:lang w:val="ka-GE"/>
        </w:rPr>
        <w:t>ამუშავებ</w:t>
      </w:r>
      <w:r w:rsidR="00EA795E" w:rsidRPr="00746AFC">
        <w:rPr>
          <w:rFonts w:ascii="Sylfaen" w:hAnsi="Sylfaen"/>
          <w:sz w:val="22"/>
          <w:szCs w:val="22"/>
          <w:lang w:val="ka-GE"/>
        </w:rPr>
        <w:t>ა);</w:t>
      </w:r>
    </w:p>
    <w:p w14:paraId="4DC7A5F0" w14:textId="32981D6D"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უ)</w:t>
      </w:r>
      <w:r w:rsidRPr="00746AFC">
        <w:rPr>
          <w:rFonts w:ascii="Sylfaen" w:hAnsi="Sylfaen"/>
          <w:sz w:val="22"/>
          <w:szCs w:val="22"/>
        </w:rPr>
        <w:t xml:space="preserve"> </w:t>
      </w:r>
      <w:r w:rsidR="00BC44BA" w:rsidRPr="00746AFC">
        <w:rPr>
          <w:rFonts w:ascii="Sylfaen" w:hAnsi="Sylfaen"/>
          <w:sz w:val="22"/>
          <w:szCs w:val="22"/>
        </w:rPr>
        <w:t xml:space="preserve">უზრუნველყოს </w:t>
      </w:r>
      <w:r w:rsidRPr="00746AFC">
        <w:rPr>
          <w:rFonts w:ascii="Sylfaen" w:hAnsi="Sylfaen"/>
          <w:sz w:val="22"/>
          <w:szCs w:val="22"/>
          <w:lang w:val="ka-GE"/>
        </w:rPr>
        <w:t xml:space="preserve">სისხლის დაწესებულების მიერ განხორციელებული საქმიანობის შესახებ წლიური ანგარიშის (მათ შორის, შეგროვილი სისხლის და სისხლის კომპონენტების რაოდენობის,  ტესტირების შედეგების შესახებ) მომზადება და </w:t>
      </w:r>
      <w:r w:rsidR="00AB6466" w:rsidRPr="00746AFC">
        <w:rPr>
          <w:rFonts w:ascii="Sylfaen" w:hAnsi="Sylfaen"/>
          <w:sz w:val="22"/>
          <w:szCs w:val="22"/>
          <w:lang w:val="ka-GE"/>
        </w:rPr>
        <w:t xml:space="preserve">შესაბამისი </w:t>
      </w:r>
      <w:r w:rsidRPr="00746AFC">
        <w:rPr>
          <w:rFonts w:ascii="Sylfaen" w:hAnsi="Sylfaen"/>
          <w:sz w:val="22"/>
          <w:szCs w:val="22"/>
          <w:lang w:val="ka-GE"/>
        </w:rPr>
        <w:t>კომპეტენტური ორგანოსთვის წარდგენა.</w:t>
      </w:r>
    </w:p>
    <w:p w14:paraId="7F35D01C" w14:textId="3BB7E7D4" w:rsidR="0061720F"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61720F" w:rsidRPr="00746AFC">
        <w:rPr>
          <w:rFonts w:ascii="Sylfaen" w:hAnsi="Sylfaen"/>
          <w:sz w:val="22"/>
          <w:szCs w:val="22"/>
          <w:lang w:val="ka-GE"/>
        </w:rPr>
        <w:t xml:space="preserve">. სისხლის დაწესებულება ვალდებულია უზრუნველყოს  დონორებისთვის მიწოდებული და დონორებისგან მიღებული ინფორმაციის შემცველი დოკუმენტაციის შენახვა და კონფიდენციალურობა „ადამიანის სისხლისა და სისხლის კომპონენტების დონორის შერჩევისა და შესაბამისობის შეფასების წესის დამტკიცების შესახებ“ და „დოკუმენტაციისა და ჩანაწერების წესის დამტკიცების შესახებ“ მინისტრის ბრძანებებისა და „პერსონალურ მონაცემთა დაცვის შესახებ“ საქართველოს კანონის შესაბამისად. </w:t>
      </w:r>
    </w:p>
    <w:p w14:paraId="4E7DBFE7" w14:textId="19458C8E" w:rsidR="0061720F"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E946DB" w:rsidRPr="00746AFC">
        <w:rPr>
          <w:rFonts w:ascii="Sylfaen" w:hAnsi="Sylfaen"/>
          <w:sz w:val="22"/>
          <w:szCs w:val="22"/>
          <w:lang w:val="ka-GE"/>
        </w:rPr>
        <w:t>.</w:t>
      </w:r>
      <w:r w:rsidR="0061720F" w:rsidRPr="00746AFC">
        <w:rPr>
          <w:rFonts w:ascii="Sylfaen" w:hAnsi="Sylfaen"/>
          <w:sz w:val="22"/>
          <w:szCs w:val="22"/>
          <w:lang w:val="ka-GE"/>
        </w:rPr>
        <w:t xml:space="preserve"> სისხლის დაწესებულება ვალდებულია უზრუნველყოს ხარისხის სისტემის დოკუმენტების და ჩანაწერების წარმოება „დოკუმენტაციისა და ჩანაწერების წესის დამტკიცების შესახებ“ მინისტრის ბრძანების შესაბამისად. </w:t>
      </w:r>
    </w:p>
    <w:p w14:paraId="4937D2F7" w14:textId="1C2DE394" w:rsidR="0061720F"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E946DB" w:rsidRPr="00746AFC">
        <w:rPr>
          <w:rFonts w:ascii="Sylfaen" w:hAnsi="Sylfaen"/>
          <w:sz w:val="22"/>
          <w:szCs w:val="22"/>
          <w:lang w:val="ka-GE"/>
        </w:rPr>
        <w:t>.</w:t>
      </w:r>
      <w:r w:rsidR="0061720F" w:rsidRPr="00746AFC">
        <w:rPr>
          <w:rFonts w:ascii="Sylfaen" w:hAnsi="Sylfaen"/>
          <w:sz w:val="22"/>
          <w:szCs w:val="22"/>
          <w:lang w:val="ka-GE"/>
        </w:rPr>
        <w:t xml:space="preserve"> სისხლის დაწესებულებაში ხარისხის მართვის სისტემის დანერგვისა და შენარჩუნებისთვის საჭირო რესურსების (მათ შორის, ადამიანური, ფინანსური,  სახარჯი მასალები, აღჭურვილობა და სხვ.) მობილიზების მიზნით სათანადო ღონისძიებების განხორციელება წარმოადგენს სისხლის დაწესებულების ხელმძღვანელის ვალდებულებას.</w:t>
      </w:r>
    </w:p>
    <w:p w14:paraId="7DA52398" w14:textId="3573C578" w:rsidR="0061720F"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6</w:t>
      </w:r>
      <w:r w:rsidR="00E946DB" w:rsidRPr="00746AFC">
        <w:rPr>
          <w:rFonts w:ascii="Sylfaen" w:hAnsi="Sylfaen"/>
          <w:sz w:val="22"/>
          <w:szCs w:val="22"/>
          <w:lang w:val="ka-GE"/>
        </w:rPr>
        <w:t>.</w:t>
      </w:r>
      <w:r w:rsidR="0061720F" w:rsidRPr="00746AFC">
        <w:rPr>
          <w:rFonts w:ascii="Sylfaen" w:hAnsi="Sylfaen"/>
          <w:sz w:val="22"/>
          <w:szCs w:val="22"/>
        </w:rPr>
        <w:t xml:space="preserve"> </w:t>
      </w:r>
      <w:r w:rsidR="0061720F" w:rsidRPr="00746AFC">
        <w:rPr>
          <w:rFonts w:ascii="Sylfaen" w:hAnsi="Sylfaen"/>
          <w:sz w:val="22"/>
          <w:szCs w:val="22"/>
          <w:lang w:val="ka-GE"/>
        </w:rPr>
        <w:t>სისხლის დაწესებულება ვალდებულია დონორთა მართვის და სისხლის და სისხლის კომპონენტების დამზადების, შენახვის, განაწილების</w:t>
      </w:r>
      <w:r w:rsidR="00810184" w:rsidRPr="00746AFC">
        <w:rPr>
          <w:rFonts w:ascii="Sylfaen" w:hAnsi="Sylfaen"/>
          <w:sz w:val="22"/>
          <w:szCs w:val="22"/>
          <w:lang w:val="ka-GE"/>
        </w:rPr>
        <w:t>ა</w:t>
      </w:r>
      <w:r w:rsidR="0061720F" w:rsidRPr="00746AFC">
        <w:rPr>
          <w:rFonts w:ascii="Sylfaen" w:hAnsi="Sylfaen"/>
          <w:sz w:val="22"/>
          <w:szCs w:val="22"/>
          <w:lang w:val="ka-GE"/>
        </w:rPr>
        <w:t xml:space="preserve"> და </w:t>
      </w:r>
      <w:proofErr w:type="spellStart"/>
      <w:r w:rsidR="0061720F" w:rsidRPr="00746AFC">
        <w:rPr>
          <w:rFonts w:ascii="Sylfaen" w:hAnsi="Sylfaen"/>
          <w:sz w:val="22"/>
          <w:szCs w:val="22"/>
          <w:lang w:val="ka-GE"/>
        </w:rPr>
        <w:t>მიკვლევადობისთვის</w:t>
      </w:r>
      <w:proofErr w:type="spellEnd"/>
      <w:r w:rsidR="0061720F" w:rsidRPr="00746AFC">
        <w:rPr>
          <w:rFonts w:ascii="Sylfaen" w:hAnsi="Sylfaen"/>
          <w:sz w:val="22"/>
          <w:szCs w:val="22"/>
          <w:lang w:val="ka-GE"/>
        </w:rPr>
        <w:t xml:space="preserve"> საჭირო ყველა </w:t>
      </w:r>
      <w:r w:rsidR="00810184" w:rsidRPr="00746AFC">
        <w:rPr>
          <w:rFonts w:ascii="Sylfaen" w:hAnsi="Sylfaen"/>
          <w:sz w:val="22"/>
          <w:szCs w:val="22"/>
          <w:lang w:val="ka-GE"/>
        </w:rPr>
        <w:t xml:space="preserve">მონაცემი </w:t>
      </w:r>
      <w:r w:rsidR="0061720F" w:rsidRPr="00746AFC">
        <w:rPr>
          <w:rFonts w:ascii="Sylfaen" w:hAnsi="Sylfaen"/>
          <w:sz w:val="22"/>
          <w:szCs w:val="22"/>
          <w:lang w:val="ka-GE"/>
        </w:rPr>
        <w:t>დაარეგისტრიროს  სისხლის დონორთა ერთიან ელექტრონულ ბაზაში, მათ შორის</w:t>
      </w:r>
      <w:r w:rsidR="00810184" w:rsidRPr="00746AFC">
        <w:rPr>
          <w:rFonts w:ascii="Sylfaen" w:hAnsi="Sylfaen"/>
          <w:sz w:val="22"/>
          <w:szCs w:val="22"/>
          <w:lang w:val="ka-GE"/>
        </w:rPr>
        <w:t>,</w:t>
      </w:r>
      <w:r w:rsidR="0061720F" w:rsidRPr="00746AFC">
        <w:rPr>
          <w:rFonts w:ascii="Sylfaen" w:hAnsi="Sylfaen"/>
          <w:sz w:val="22"/>
          <w:szCs w:val="22"/>
          <w:lang w:val="ka-GE"/>
        </w:rPr>
        <w:t xml:space="preserve">  მარაგების მართვის და </w:t>
      </w:r>
      <w:proofErr w:type="spellStart"/>
      <w:r w:rsidR="0061720F" w:rsidRPr="00746AFC">
        <w:rPr>
          <w:rFonts w:ascii="Sylfaen" w:hAnsi="Sylfaen"/>
          <w:sz w:val="22"/>
          <w:szCs w:val="22"/>
          <w:lang w:val="ka-GE"/>
        </w:rPr>
        <w:t>ჰემოზედამხედველობის</w:t>
      </w:r>
      <w:proofErr w:type="spellEnd"/>
      <w:r w:rsidR="0061720F" w:rsidRPr="00746AFC">
        <w:rPr>
          <w:rFonts w:ascii="Sylfaen" w:hAnsi="Sylfaen"/>
          <w:sz w:val="22"/>
          <w:szCs w:val="22"/>
          <w:lang w:val="ka-GE"/>
        </w:rPr>
        <w:t xml:space="preserve"> განხორციელების წესის  შესაბამისად</w:t>
      </w:r>
      <w:r w:rsidR="00C079F6" w:rsidRPr="00746AFC">
        <w:rPr>
          <w:rFonts w:ascii="Sylfaen" w:hAnsi="Sylfaen"/>
          <w:sz w:val="22"/>
          <w:szCs w:val="22"/>
          <w:lang w:val="ka-GE"/>
        </w:rPr>
        <w:t>.</w:t>
      </w:r>
    </w:p>
    <w:p w14:paraId="43538491" w14:textId="7455DAE6" w:rsidR="0061720F" w:rsidRPr="00746AFC" w:rsidRDefault="00624517"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7</w:t>
      </w:r>
      <w:r w:rsidR="0061720F" w:rsidRPr="00746AFC">
        <w:rPr>
          <w:rFonts w:ascii="Sylfaen" w:hAnsi="Sylfaen"/>
          <w:sz w:val="22"/>
          <w:szCs w:val="22"/>
        </w:rPr>
        <w:t xml:space="preserve">. </w:t>
      </w:r>
      <w:r w:rsidR="0061720F" w:rsidRPr="00746AFC">
        <w:rPr>
          <w:rFonts w:ascii="Sylfaen" w:hAnsi="Sylfaen"/>
          <w:sz w:val="22"/>
          <w:szCs w:val="22"/>
          <w:lang w:val="ka-GE"/>
        </w:rPr>
        <w:t>სისხლის დაწესებულება ვალდებულია უზრუნველყოს „</w:t>
      </w:r>
      <w:proofErr w:type="spellStart"/>
      <w:r w:rsidR="0061720F" w:rsidRPr="00746AFC">
        <w:rPr>
          <w:rFonts w:ascii="Sylfaen" w:hAnsi="Sylfaen"/>
          <w:sz w:val="22"/>
          <w:szCs w:val="22"/>
          <w:lang w:val="ka-GE"/>
        </w:rPr>
        <w:t>ჰემოზედამხედველობის</w:t>
      </w:r>
      <w:proofErr w:type="spellEnd"/>
      <w:r w:rsidR="0061720F" w:rsidRPr="00746AFC">
        <w:rPr>
          <w:rFonts w:ascii="Sylfaen" w:hAnsi="Sylfaen"/>
          <w:sz w:val="22"/>
          <w:szCs w:val="22"/>
          <w:lang w:val="ka-GE"/>
        </w:rPr>
        <w:t xml:space="preserve"> განხორციელების წესის დამტკიცების შესახებ“ ბრძანებით განსაზღვრული  პროცედურები სისხლის და სისხლის კომპონენტების შეგროვებასთან, ტესტირებასთან, დამუშავებასთან, შენახვასთან და  განაწილებასთან  დაკავშირებული სერიოზული გვერდითი მოვლენების შესახებ.</w:t>
      </w:r>
    </w:p>
    <w:p w14:paraId="739955BA" w14:textId="192C40E8" w:rsidR="00C079F6" w:rsidRPr="00746AFC" w:rsidRDefault="00624517"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8</w:t>
      </w:r>
      <w:r w:rsidR="0061720F" w:rsidRPr="00746AFC">
        <w:rPr>
          <w:rFonts w:ascii="Sylfaen" w:hAnsi="Sylfaen"/>
          <w:sz w:val="22"/>
          <w:szCs w:val="22"/>
        </w:rPr>
        <w:t xml:space="preserve">. </w:t>
      </w:r>
      <w:r w:rsidR="0061720F" w:rsidRPr="00746AFC">
        <w:rPr>
          <w:rFonts w:ascii="Sylfaen" w:hAnsi="Sylfaen"/>
          <w:sz w:val="22"/>
          <w:szCs w:val="22"/>
          <w:lang w:val="ka-GE"/>
        </w:rPr>
        <w:t>სისხლის დაწესებულება ვალდებულია</w:t>
      </w:r>
      <w:r w:rsidR="00C079F6" w:rsidRPr="00746AFC">
        <w:rPr>
          <w:rFonts w:ascii="Sylfaen" w:hAnsi="Sylfaen"/>
          <w:sz w:val="22"/>
          <w:szCs w:val="22"/>
          <w:lang w:val="ka-GE"/>
        </w:rPr>
        <w:t>:</w:t>
      </w:r>
    </w:p>
    <w:p w14:paraId="2B49C4CC" w14:textId="39C4F479" w:rsidR="00C079F6" w:rsidRPr="00746AFC" w:rsidRDefault="00C079F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ა)</w:t>
      </w:r>
      <w:r w:rsidR="0061720F" w:rsidRPr="00746AFC">
        <w:rPr>
          <w:rFonts w:ascii="Sylfaen" w:hAnsi="Sylfaen"/>
          <w:sz w:val="22"/>
          <w:szCs w:val="22"/>
          <w:lang w:val="ka-GE"/>
        </w:rPr>
        <w:t xml:space="preserve"> შეიმუშაოს და დანერგოს პროცედურა, სერიოზულ გვერდით რეაქციაზე ეჭვის შესახებ სამედიცინო დაწესებულების შეტყობინების შემთხვევაში, შესაბამისი სისხლის და/ან სისხლის კომპონენტების განაწილების შეწყვეტის უზრუნველსაყოფად „</w:t>
      </w:r>
      <w:proofErr w:type="spellStart"/>
      <w:r w:rsidR="0061720F" w:rsidRPr="00746AFC">
        <w:rPr>
          <w:rFonts w:ascii="Sylfaen" w:hAnsi="Sylfaen"/>
          <w:sz w:val="22"/>
          <w:szCs w:val="22"/>
          <w:lang w:val="ka-GE"/>
        </w:rPr>
        <w:t>ჰემოზედამხედველობის</w:t>
      </w:r>
      <w:proofErr w:type="spellEnd"/>
      <w:r w:rsidR="0061720F" w:rsidRPr="00746AFC">
        <w:rPr>
          <w:rFonts w:ascii="Sylfaen" w:hAnsi="Sylfaen"/>
          <w:sz w:val="22"/>
          <w:szCs w:val="22"/>
          <w:lang w:val="ka-GE"/>
        </w:rPr>
        <w:t xml:space="preserve"> განხორციელების წესის დამტკიცების შესახებ“ მინისტრის ბრძანებით განსაზღვრული წესით</w:t>
      </w:r>
      <w:r w:rsidRPr="00746AFC">
        <w:rPr>
          <w:rFonts w:ascii="Sylfaen" w:hAnsi="Sylfaen"/>
          <w:sz w:val="22"/>
          <w:szCs w:val="22"/>
          <w:lang w:val="ka-GE"/>
        </w:rPr>
        <w:t>;</w:t>
      </w:r>
      <w:r w:rsidR="0061720F" w:rsidRPr="00746AFC">
        <w:rPr>
          <w:rFonts w:ascii="Sylfaen" w:hAnsi="Sylfaen"/>
          <w:sz w:val="22"/>
          <w:szCs w:val="22"/>
          <w:lang w:val="ka-GE"/>
        </w:rPr>
        <w:t xml:space="preserve"> </w:t>
      </w:r>
    </w:p>
    <w:p w14:paraId="17DD5694" w14:textId="0940CABC" w:rsidR="0061720F" w:rsidRPr="00746AFC" w:rsidRDefault="00C079F6"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ბ) </w:t>
      </w:r>
      <w:r w:rsidR="0061720F" w:rsidRPr="00746AFC">
        <w:rPr>
          <w:rFonts w:ascii="Sylfaen" w:hAnsi="Sylfaen"/>
          <w:sz w:val="22"/>
          <w:szCs w:val="22"/>
          <w:lang w:val="ka-GE"/>
        </w:rPr>
        <w:t>დანერგოს და განახორციელოს სისხლის და სისხლის კომპონენტების  გამოწვევის და მარაგებიდან ამოღების ეფექტური პროცედურა, პასუხისმგებლობების და შესაბამისი ქმედებების აღწერის ჩათვლით</w:t>
      </w:r>
      <w:r w:rsidRPr="00746AFC">
        <w:rPr>
          <w:rFonts w:ascii="Sylfaen" w:hAnsi="Sylfaen"/>
          <w:sz w:val="22"/>
          <w:szCs w:val="22"/>
          <w:lang w:val="ka-GE"/>
        </w:rPr>
        <w:t>;</w:t>
      </w:r>
    </w:p>
    <w:p w14:paraId="214F2E3B" w14:textId="6CBE3EB7" w:rsidR="0061720F" w:rsidRPr="00746AFC" w:rsidRDefault="00C079F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გ)</w:t>
      </w:r>
      <w:r w:rsidR="0061720F" w:rsidRPr="00746AFC">
        <w:rPr>
          <w:rFonts w:ascii="Sylfaen" w:hAnsi="Sylfaen"/>
          <w:sz w:val="22"/>
          <w:szCs w:val="22"/>
        </w:rPr>
        <w:t xml:space="preserve"> </w:t>
      </w:r>
      <w:r w:rsidR="0061720F" w:rsidRPr="00746AFC">
        <w:rPr>
          <w:rFonts w:ascii="Sylfaen" w:hAnsi="Sylfaen"/>
          <w:sz w:val="22"/>
          <w:szCs w:val="22"/>
          <w:lang w:val="ka-GE"/>
        </w:rPr>
        <w:t>უზრუნველყოს გამოუსადეგარი (ჩამოწერილი) სისხლის და სისხლის კომპონენტების განკარგვა/განადგურება საქართველოს კანონმდებლობით დადგენილი წესით.</w:t>
      </w:r>
    </w:p>
    <w:p w14:paraId="51901603" w14:textId="77777777" w:rsidR="00185553" w:rsidRPr="00746AFC" w:rsidRDefault="00185553" w:rsidP="00391946">
      <w:pPr>
        <w:pStyle w:val="Default"/>
        <w:tabs>
          <w:tab w:val="left" w:pos="993"/>
        </w:tabs>
        <w:rPr>
          <w:rFonts w:ascii="Sylfaen" w:hAnsi="Sylfaen"/>
          <w:color w:val="auto"/>
          <w:sz w:val="22"/>
          <w:szCs w:val="22"/>
          <w:lang w:val="ka-GE"/>
        </w:rPr>
      </w:pPr>
    </w:p>
    <w:p w14:paraId="0C4D76F7" w14:textId="199906A5" w:rsidR="00257635" w:rsidRPr="00746AFC" w:rsidRDefault="005B5021" w:rsidP="00391946">
      <w:pPr>
        <w:pStyle w:val="Default"/>
        <w:tabs>
          <w:tab w:val="left" w:pos="993"/>
        </w:tabs>
        <w:ind w:firstLine="709"/>
        <w:rPr>
          <w:rFonts w:ascii="Sylfaen" w:hAnsi="Sylfaen" w:cs="Times New Roman"/>
          <w:b/>
          <w:color w:val="auto"/>
          <w:spacing w:val="-4"/>
          <w:sz w:val="22"/>
          <w:szCs w:val="22"/>
          <w:lang w:val="ka-GE"/>
        </w:rPr>
      </w:pPr>
      <w:r w:rsidRPr="00746AFC">
        <w:rPr>
          <w:rFonts w:ascii="Sylfaen" w:hAnsi="Sylfaen" w:cs="Times New Roman"/>
          <w:b/>
          <w:color w:val="auto"/>
          <w:spacing w:val="-4"/>
          <w:sz w:val="22"/>
          <w:szCs w:val="22"/>
          <w:lang w:val="ka-GE"/>
        </w:rPr>
        <w:t xml:space="preserve">მუხლი </w:t>
      </w:r>
      <w:r w:rsidR="008B15F9" w:rsidRPr="00746AFC">
        <w:rPr>
          <w:rFonts w:ascii="Sylfaen" w:hAnsi="Sylfaen" w:cs="Times New Roman"/>
          <w:b/>
          <w:color w:val="auto"/>
          <w:spacing w:val="-4"/>
          <w:sz w:val="22"/>
          <w:szCs w:val="22"/>
          <w:lang w:val="ka-GE"/>
        </w:rPr>
        <w:t>4</w:t>
      </w:r>
      <w:r w:rsidR="00816592" w:rsidRPr="00746AFC">
        <w:rPr>
          <w:rFonts w:ascii="Sylfaen" w:hAnsi="Sylfaen" w:cs="Times New Roman"/>
          <w:b/>
          <w:color w:val="auto"/>
          <w:spacing w:val="-4"/>
          <w:sz w:val="22"/>
          <w:szCs w:val="22"/>
          <w:lang w:val="ka-GE"/>
        </w:rPr>
        <w:t>.</w:t>
      </w:r>
      <w:r w:rsidRPr="00746AFC">
        <w:rPr>
          <w:rFonts w:ascii="Sylfaen" w:hAnsi="Sylfaen" w:cs="Times New Roman"/>
          <w:b/>
          <w:color w:val="auto"/>
          <w:spacing w:val="-4"/>
          <w:sz w:val="22"/>
          <w:szCs w:val="22"/>
          <w:lang w:val="ka-GE"/>
        </w:rPr>
        <w:t xml:space="preserve"> </w:t>
      </w:r>
      <w:r w:rsidR="008E44C1" w:rsidRPr="00746AFC">
        <w:rPr>
          <w:rFonts w:ascii="Sylfaen" w:hAnsi="Sylfaen" w:cs="Times New Roman"/>
          <w:b/>
          <w:color w:val="auto"/>
          <w:spacing w:val="-4"/>
          <w:sz w:val="22"/>
          <w:szCs w:val="22"/>
          <w:lang w:val="lt-LT"/>
        </w:rPr>
        <w:t xml:space="preserve">ხარისხის რისკების </w:t>
      </w:r>
      <w:r w:rsidRPr="00746AFC">
        <w:rPr>
          <w:rFonts w:ascii="Sylfaen" w:hAnsi="Sylfaen" w:cs="Times New Roman"/>
          <w:b/>
          <w:color w:val="auto"/>
          <w:spacing w:val="-4"/>
          <w:sz w:val="22"/>
          <w:szCs w:val="22"/>
          <w:lang w:val="lt-LT"/>
        </w:rPr>
        <w:t>მართვ</w:t>
      </w:r>
      <w:r w:rsidR="008B15F9" w:rsidRPr="00746AFC">
        <w:rPr>
          <w:rFonts w:ascii="Sylfaen" w:hAnsi="Sylfaen" w:cs="Times New Roman"/>
          <w:b/>
          <w:color w:val="auto"/>
          <w:spacing w:val="-4"/>
          <w:sz w:val="22"/>
          <w:szCs w:val="22"/>
          <w:lang w:val="ka-GE"/>
        </w:rPr>
        <w:t>ა</w:t>
      </w:r>
    </w:p>
    <w:p w14:paraId="5BC1AFFB" w14:textId="62ECBEB7" w:rsidR="00257635" w:rsidRPr="00746AFC" w:rsidRDefault="00257635" w:rsidP="00391946">
      <w:pPr>
        <w:pStyle w:val="Default"/>
        <w:tabs>
          <w:tab w:val="left" w:pos="993"/>
        </w:tabs>
        <w:ind w:firstLine="709"/>
        <w:jc w:val="both"/>
        <w:rPr>
          <w:rFonts w:ascii="Sylfaen" w:hAnsi="Sylfaen" w:cs="Times New Roman"/>
          <w:b/>
          <w:color w:val="auto"/>
          <w:spacing w:val="-4"/>
          <w:sz w:val="22"/>
          <w:szCs w:val="22"/>
          <w:lang w:val="ka-GE"/>
        </w:rPr>
      </w:pPr>
      <w:r w:rsidRPr="00746AFC">
        <w:rPr>
          <w:rFonts w:ascii="Sylfaen" w:hAnsi="Sylfaen" w:cs="Times New Roman"/>
          <w:bCs/>
          <w:color w:val="auto"/>
          <w:spacing w:val="-4"/>
          <w:sz w:val="22"/>
          <w:szCs w:val="22"/>
          <w:lang w:val="ka-GE"/>
        </w:rPr>
        <w:t>1.</w:t>
      </w:r>
      <w:r w:rsidR="00BC44BA" w:rsidRPr="00746AFC">
        <w:rPr>
          <w:rFonts w:ascii="Sylfaen" w:hAnsi="Sylfaen" w:cs="Times New Roman"/>
          <w:bCs/>
          <w:color w:val="auto"/>
          <w:spacing w:val="-4"/>
          <w:sz w:val="22"/>
          <w:szCs w:val="22"/>
          <w:lang w:val="ka-GE"/>
        </w:rPr>
        <w:t xml:space="preserve"> </w:t>
      </w:r>
      <w:r w:rsidR="006311D8" w:rsidRPr="00746AFC">
        <w:rPr>
          <w:rFonts w:ascii="Sylfaen" w:hAnsi="Sylfaen" w:cs="Times New Roman"/>
          <w:bCs/>
          <w:color w:val="auto"/>
          <w:sz w:val="22"/>
          <w:szCs w:val="22"/>
          <w:lang w:val="ka-GE"/>
        </w:rPr>
        <w:t>ხარისხის</w:t>
      </w:r>
      <w:r w:rsidR="006311D8" w:rsidRPr="00746AFC">
        <w:rPr>
          <w:rFonts w:ascii="Sylfaen" w:hAnsi="Sylfaen" w:cs="Times New Roman"/>
          <w:color w:val="auto"/>
          <w:sz w:val="22"/>
          <w:szCs w:val="22"/>
          <w:lang w:val="ka-GE"/>
        </w:rPr>
        <w:t xml:space="preserve"> რისკების მართვა</w:t>
      </w:r>
      <w:r w:rsidR="007D627F" w:rsidRPr="00746AFC">
        <w:rPr>
          <w:rFonts w:ascii="Sylfaen" w:hAnsi="Sylfaen" w:cs="Times New Roman"/>
          <w:color w:val="auto"/>
          <w:sz w:val="22"/>
          <w:szCs w:val="22"/>
          <w:lang w:val="ka-GE"/>
        </w:rPr>
        <w:t xml:space="preserve"> (QRM) </w:t>
      </w:r>
      <w:r w:rsidR="006311D8" w:rsidRPr="00746AFC">
        <w:rPr>
          <w:rFonts w:ascii="Sylfaen" w:hAnsi="Sylfaen" w:cs="Times New Roman"/>
          <w:color w:val="auto"/>
          <w:sz w:val="22"/>
          <w:szCs w:val="22"/>
          <w:lang w:val="ka-GE"/>
        </w:rPr>
        <w:t>ხარისხის სისტემის</w:t>
      </w:r>
      <w:r w:rsidR="00713D8C" w:rsidRPr="00746AFC">
        <w:rPr>
          <w:rFonts w:ascii="Sylfaen" w:hAnsi="Sylfaen" w:cs="Times New Roman"/>
          <w:color w:val="auto"/>
          <w:sz w:val="22"/>
          <w:szCs w:val="22"/>
          <w:lang w:val="ka-GE"/>
        </w:rPr>
        <w:t xml:space="preserve"> მნიშვნელოვანი კომპონენტია,</w:t>
      </w:r>
      <w:r w:rsidR="006311D8" w:rsidRPr="00746AFC">
        <w:rPr>
          <w:rFonts w:ascii="Sylfaen" w:hAnsi="Sylfaen" w:cs="Times New Roman"/>
          <w:color w:val="auto"/>
          <w:sz w:val="22"/>
          <w:szCs w:val="22"/>
          <w:lang w:val="ka-GE"/>
        </w:rPr>
        <w:t xml:space="preserve"> </w:t>
      </w:r>
      <w:r w:rsidR="00713D8C" w:rsidRPr="00746AFC">
        <w:rPr>
          <w:rFonts w:ascii="Sylfaen" w:hAnsi="Sylfaen" w:cs="Times New Roman"/>
          <w:color w:val="auto"/>
          <w:sz w:val="22"/>
          <w:szCs w:val="22"/>
          <w:lang w:val="ka-GE"/>
        </w:rPr>
        <w:t xml:space="preserve">რომელიც მოიცავს </w:t>
      </w:r>
      <w:r w:rsidR="007D627F" w:rsidRPr="00746AFC">
        <w:rPr>
          <w:rFonts w:ascii="Sylfaen" w:hAnsi="Sylfaen" w:cs="Times New Roman"/>
          <w:color w:val="auto"/>
          <w:sz w:val="22"/>
          <w:szCs w:val="22"/>
          <w:lang w:val="ka-GE"/>
        </w:rPr>
        <w:t xml:space="preserve">პროცესის მუშაობასა და </w:t>
      </w:r>
      <w:r w:rsidR="00311174" w:rsidRPr="00746AFC">
        <w:rPr>
          <w:rFonts w:ascii="Sylfaen" w:hAnsi="Sylfaen" w:cs="Times New Roman"/>
          <w:color w:val="auto"/>
          <w:sz w:val="22"/>
          <w:szCs w:val="22"/>
          <w:lang w:val="ka-GE"/>
        </w:rPr>
        <w:t>კომპონენტის</w:t>
      </w:r>
      <w:r w:rsidR="007D627F" w:rsidRPr="00746AFC">
        <w:rPr>
          <w:rFonts w:ascii="Sylfaen" w:hAnsi="Sylfaen" w:cs="Times New Roman"/>
          <w:color w:val="auto"/>
          <w:sz w:val="22"/>
          <w:szCs w:val="22"/>
          <w:lang w:val="ka-GE"/>
        </w:rPr>
        <w:t xml:space="preserve"> ხარისხთან დაკავშირებული რისკების შეფასებას, კონტროლს, კომუნიკაციას და განხილვას მთელი პროცესის და </w:t>
      </w:r>
      <w:r w:rsidR="00311174" w:rsidRPr="00746AFC">
        <w:rPr>
          <w:rFonts w:ascii="Sylfaen" w:hAnsi="Sylfaen" w:cs="Times New Roman"/>
          <w:color w:val="auto"/>
          <w:sz w:val="22"/>
          <w:szCs w:val="22"/>
          <w:lang w:val="ka-GE"/>
        </w:rPr>
        <w:t xml:space="preserve">კომპონენტის </w:t>
      </w:r>
      <w:r w:rsidR="007D627F" w:rsidRPr="00746AFC">
        <w:rPr>
          <w:rFonts w:ascii="Sylfaen" w:hAnsi="Sylfaen" w:cs="Times New Roman"/>
          <w:color w:val="auto"/>
          <w:sz w:val="22"/>
          <w:szCs w:val="22"/>
          <w:lang w:val="ka-GE"/>
        </w:rPr>
        <w:t>სასიცოცხლო ციკლის განმავლობაში.</w:t>
      </w:r>
      <w:r w:rsidR="001202BB" w:rsidRPr="00746AFC">
        <w:rPr>
          <w:rFonts w:ascii="Sylfaen" w:hAnsi="Sylfaen" w:cs="Times New Roman"/>
          <w:color w:val="auto"/>
          <w:sz w:val="22"/>
          <w:szCs w:val="22"/>
          <w:lang w:val="ka-GE"/>
        </w:rPr>
        <w:t xml:space="preserve"> </w:t>
      </w:r>
      <w:r w:rsidR="00300022" w:rsidRPr="00746AFC">
        <w:rPr>
          <w:rFonts w:ascii="Sylfaen" w:hAnsi="Sylfaen" w:cs="Times New Roman"/>
          <w:color w:val="auto"/>
          <w:sz w:val="22"/>
          <w:szCs w:val="22"/>
          <w:lang w:val="ka-GE"/>
        </w:rPr>
        <w:t xml:space="preserve">ეს არის </w:t>
      </w:r>
      <w:proofErr w:type="spellStart"/>
      <w:r w:rsidR="00300022" w:rsidRPr="00746AFC">
        <w:rPr>
          <w:rFonts w:ascii="Sylfaen" w:hAnsi="Sylfaen" w:cs="Times New Roman"/>
          <w:color w:val="auto"/>
          <w:sz w:val="22"/>
          <w:szCs w:val="22"/>
          <w:lang w:val="ka-GE"/>
        </w:rPr>
        <w:t>პროაქტიული</w:t>
      </w:r>
      <w:proofErr w:type="spellEnd"/>
      <w:r w:rsidR="00300022" w:rsidRPr="00746AFC">
        <w:rPr>
          <w:rFonts w:ascii="Sylfaen" w:hAnsi="Sylfaen" w:cs="Times New Roman"/>
          <w:color w:val="auto"/>
          <w:sz w:val="22"/>
          <w:szCs w:val="22"/>
          <w:lang w:val="ka-GE"/>
        </w:rPr>
        <w:t xml:space="preserve">, მეცნიერებაზე დაფუძნებული მიდგომა, რომელიც გამოიყენება რისკებზე ინფორმირებული გადაწყვეტილებების მისაღებად და პაციენტებისა და დონორების უსაფრთხოების უზრუნველსაყოფად. </w:t>
      </w:r>
    </w:p>
    <w:p w14:paraId="32C5DB60" w14:textId="2A94586E" w:rsidR="00257635" w:rsidRPr="00746AFC" w:rsidRDefault="00257635" w:rsidP="00391946">
      <w:pPr>
        <w:pStyle w:val="Default"/>
        <w:tabs>
          <w:tab w:val="left" w:pos="993"/>
        </w:tabs>
        <w:ind w:firstLine="709"/>
        <w:jc w:val="both"/>
        <w:rPr>
          <w:rFonts w:ascii="Sylfaen" w:hAnsi="Sylfaen" w:cs="Times New Roman"/>
          <w:bCs/>
          <w:color w:val="auto"/>
          <w:spacing w:val="-4"/>
          <w:sz w:val="22"/>
          <w:szCs w:val="22"/>
          <w:lang w:val="ka-GE"/>
        </w:rPr>
      </w:pPr>
      <w:r w:rsidRPr="00746AFC">
        <w:rPr>
          <w:rFonts w:ascii="Sylfaen" w:hAnsi="Sylfaen" w:cs="Times New Roman"/>
          <w:bCs/>
          <w:color w:val="auto"/>
          <w:spacing w:val="-4"/>
          <w:sz w:val="22"/>
          <w:szCs w:val="22"/>
          <w:lang w:val="ka-GE"/>
        </w:rPr>
        <w:t xml:space="preserve">2. </w:t>
      </w:r>
      <w:r w:rsidR="00713D8C" w:rsidRPr="00746AFC">
        <w:rPr>
          <w:rFonts w:ascii="Sylfaen" w:hAnsi="Sylfaen" w:cs="Times New Roman"/>
          <w:bCs/>
          <w:color w:val="auto"/>
          <w:sz w:val="22"/>
          <w:szCs w:val="22"/>
          <w:lang w:val="ka-GE"/>
        </w:rPr>
        <w:t xml:space="preserve">რისკების მართვის </w:t>
      </w:r>
      <w:r w:rsidR="00300022" w:rsidRPr="00746AFC">
        <w:rPr>
          <w:rFonts w:ascii="Sylfaen" w:hAnsi="Sylfaen" w:cs="Times New Roman"/>
          <w:bCs/>
          <w:color w:val="auto"/>
          <w:sz w:val="22"/>
          <w:szCs w:val="22"/>
          <w:lang w:val="ka-GE"/>
        </w:rPr>
        <w:t>ძირითადი ნაბიჯები</w:t>
      </w:r>
      <w:r w:rsidR="00713D8C" w:rsidRPr="00746AFC">
        <w:rPr>
          <w:rFonts w:ascii="Sylfaen" w:hAnsi="Sylfaen" w:cs="Times New Roman"/>
          <w:bCs/>
          <w:color w:val="auto"/>
          <w:sz w:val="22"/>
          <w:szCs w:val="22"/>
          <w:lang w:val="ka-GE"/>
        </w:rPr>
        <w:t xml:space="preserve">ა: </w:t>
      </w:r>
      <w:r w:rsidR="00300022" w:rsidRPr="00746AFC">
        <w:rPr>
          <w:rFonts w:ascii="Sylfaen" w:hAnsi="Sylfaen" w:cs="Times New Roman"/>
          <w:bCs/>
          <w:color w:val="auto"/>
          <w:sz w:val="22"/>
          <w:szCs w:val="22"/>
          <w:lang w:val="ka-GE"/>
        </w:rPr>
        <w:t>საფრთხეების იდენტიფიცირება</w:t>
      </w:r>
      <w:r w:rsidR="00713D8C" w:rsidRPr="00746AFC">
        <w:rPr>
          <w:rFonts w:ascii="Sylfaen" w:hAnsi="Sylfaen" w:cs="Times New Roman"/>
          <w:bCs/>
          <w:color w:val="auto"/>
          <w:sz w:val="22"/>
          <w:szCs w:val="22"/>
          <w:lang w:val="ka-GE"/>
        </w:rPr>
        <w:t>,</w:t>
      </w:r>
      <w:r w:rsidR="00300022" w:rsidRPr="00746AFC">
        <w:rPr>
          <w:rFonts w:ascii="Sylfaen" w:hAnsi="Sylfaen" w:cs="Times New Roman"/>
          <w:bCs/>
          <w:color w:val="auto"/>
          <w:sz w:val="22"/>
          <w:szCs w:val="22"/>
          <w:lang w:val="ka-GE"/>
        </w:rPr>
        <w:t xml:space="preserve"> ანალიზ</w:t>
      </w:r>
      <w:r w:rsidR="00713D8C" w:rsidRPr="00746AFC">
        <w:rPr>
          <w:rFonts w:ascii="Sylfaen" w:hAnsi="Sylfaen" w:cs="Times New Roman"/>
          <w:bCs/>
          <w:color w:val="auto"/>
          <w:sz w:val="22"/>
          <w:szCs w:val="22"/>
          <w:lang w:val="ka-GE"/>
        </w:rPr>
        <w:t>ი</w:t>
      </w:r>
      <w:r w:rsidR="00300022" w:rsidRPr="00746AFC">
        <w:rPr>
          <w:rFonts w:ascii="Sylfaen" w:hAnsi="Sylfaen" w:cs="Times New Roman"/>
          <w:bCs/>
          <w:color w:val="auto"/>
          <w:sz w:val="22"/>
          <w:szCs w:val="22"/>
          <w:lang w:val="ka-GE"/>
        </w:rPr>
        <w:t>, რისკების შეფასება, კონტროლი</w:t>
      </w:r>
      <w:r w:rsidR="00713D8C" w:rsidRPr="00746AFC">
        <w:rPr>
          <w:rFonts w:ascii="Sylfaen" w:hAnsi="Sylfaen" w:cs="Times New Roman"/>
          <w:bCs/>
          <w:color w:val="auto"/>
          <w:sz w:val="22"/>
          <w:szCs w:val="22"/>
          <w:lang w:val="ka-GE"/>
        </w:rPr>
        <w:t xml:space="preserve"> და უ</w:t>
      </w:r>
      <w:r w:rsidR="00300022" w:rsidRPr="00746AFC">
        <w:rPr>
          <w:rFonts w:ascii="Sylfaen" w:hAnsi="Sylfaen" w:cs="Times New Roman"/>
          <w:bCs/>
          <w:color w:val="auto"/>
          <w:sz w:val="22"/>
          <w:szCs w:val="22"/>
          <w:lang w:val="ka-GE"/>
        </w:rPr>
        <w:t>წყვეტ</w:t>
      </w:r>
      <w:r w:rsidR="00713D8C" w:rsidRPr="00746AFC">
        <w:rPr>
          <w:rFonts w:ascii="Sylfaen" w:hAnsi="Sylfaen" w:cs="Times New Roman"/>
          <w:bCs/>
          <w:color w:val="auto"/>
          <w:sz w:val="22"/>
          <w:szCs w:val="22"/>
          <w:lang w:val="ka-GE"/>
        </w:rPr>
        <w:t>ი</w:t>
      </w:r>
      <w:r w:rsidR="00300022" w:rsidRPr="00746AFC">
        <w:rPr>
          <w:rFonts w:ascii="Sylfaen" w:hAnsi="Sylfaen" w:cs="Times New Roman"/>
          <w:bCs/>
          <w:color w:val="auto"/>
          <w:sz w:val="22"/>
          <w:szCs w:val="22"/>
          <w:lang w:val="ka-GE"/>
        </w:rPr>
        <w:t xml:space="preserve"> მონიტორინგ</w:t>
      </w:r>
      <w:r w:rsidR="00713D8C" w:rsidRPr="00746AFC">
        <w:rPr>
          <w:rFonts w:ascii="Sylfaen" w:hAnsi="Sylfaen" w:cs="Times New Roman"/>
          <w:bCs/>
          <w:color w:val="auto"/>
          <w:sz w:val="22"/>
          <w:szCs w:val="22"/>
          <w:lang w:val="ka-GE"/>
        </w:rPr>
        <w:t>ი</w:t>
      </w:r>
      <w:r w:rsidR="00300022" w:rsidRPr="00746AFC">
        <w:rPr>
          <w:rFonts w:ascii="Sylfaen" w:hAnsi="Sylfaen" w:cs="Times New Roman"/>
          <w:bCs/>
          <w:color w:val="auto"/>
          <w:sz w:val="22"/>
          <w:szCs w:val="22"/>
          <w:lang w:val="ka-GE"/>
        </w:rPr>
        <w:t>.</w:t>
      </w:r>
    </w:p>
    <w:p w14:paraId="4C3B824E" w14:textId="29C561E6" w:rsidR="00257635" w:rsidRPr="00746AFC" w:rsidRDefault="00257635" w:rsidP="00391946">
      <w:pPr>
        <w:pStyle w:val="Default"/>
        <w:tabs>
          <w:tab w:val="left" w:pos="993"/>
        </w:tabs>
        <w:ind w:firstLine="709"/>
        <w:jc w:val="both"/>
        <w:rPr>
          <w:rFonts w:ascii="Sylfaen" w:hAnsi="Sylfaen"/>
          <w:color w:val="auto"/>
          <w:sz w:val="22"/>
          <w:szCs w:val="22"/>
          <w:lang w:val="ka-GE"/>
        </w:rPr>
      </w:pPr>
      <w:r w:rsidRPr="00746AFC">
        <w:rPr>
          <w:rFonts w:ascii="Sylfaen" w:hAnsi="Sylfaen" w:cs="Times New Roman"/>
          <w:bCs/>
          <w:color w:val="auto"/>
          <w:spacing w:val="-4"/>
          <w:sz w:val="22"/>
          <w:szCs w:val="22"/>
          <w:lang w:val="ka-GE"/>
        </w:rPr>
        <w:t xml:space="preserve">3. </w:t>
      </w:r>
      <w:r w:rsidR="001E3F96" w:rsidRPr="00746AFC">
        <w:rPr>
          <w:rFonts w:ascii="Sylfaen" w:hAnsi="Sylfaen"/>
          <w:bCs/>
          <w:color w:val="auto"/>
          <w:sz w:val="22"/>
          <w:szCs w:val="22"/>
          <w:lang w:val="ka-GE"/>
        </w:rPr>
        <w:t>რისკის მართვის სისტემაში მნიშვნელოვანია ხარვეზების/პრობლემების გამოსასწორებ</w:t>
      </w:r>
      <w:r w:rsidR="006E0BD9" w:rsidRPr="00746AFC">
        <w:rPr>
          <w:rFonts w:ascii="Sylfaen" w:hAnsi="Sylfaen"/>
          <w:bCs/>
          <w:color w:val="auto"/>
          <w:sz w:val="22"/>
          <w:szCs w:val="22"/>
          <w:lang w:val="ka-GE"/>
        </w:rPr>
        <w:t>ე</w:t>
      </w:r>
      <w:r w:rsidR="001E3F96" w:rsidRPr="00746AFC">
        <w:rPr>
          <w:rFonts w:ascii="Sylfaen" w:hAnsi="Sylfaen"/>
          <w:bCs/>
          <w:color w:val="auto"/>
          <w:sz w:val="22"/>
          <w:szCs w:val="22"/>
          <w:lang w:val="ka-GE"/>
        </w:rPr>
        <w:t xml:space="preserve">ლი საპასუხო ღონისძიებების განსაზღვრა/დაგეგმვა, რასაც უზრუნველყოფს </w:t>
      </w:r>
      <w:r w:rsidR="00713D8C" w:rsidRPr="00746AFC">
        <w:rPr>
          <w:rFonts w:ascii="Sylfaen" w:hAnsi="Sylfaen"/>
          <w:bCs/>
          <w:color w:val="auto"/>
          <w:sz w:val="22"/>
          <w:szCs w:val="22"/>
          <w:lang w:val="ka-GE"/>
        </w:rPr>
        <w:t>გადახრების</w:t>
      </w:r>
      <w:r w:rsidR="00713D8C" w:rsidRPr="00746AFC">
        <w:rPr>
          <w:rFonts w:ascii="Sylfaen" w:hAnsi="Sylfaen"/>
          <w:color w:val="auto"/>
          <w:sz w:val="22"/>
          <w:szCs w:val="22"/>
          <w:lang w:val="ka-GE"/>
        </w:rPr>
        <w:t xml:space="preserve"> და შეუსაბამობების მართვის სისტემა</w:t>
      </w:r>
      <w:r w:rsidR="001E3F96" w:rsidRPr="00746AFC">
        <w:rPr>
          <w:rFonts w:ascii="Sylfaen" w:hAnsi="Sylfaen"/>
          <w:color w:val="auto"/>
          <w:sz w:val="22"/>
          <w:szCs w:val="22"/>
          <w:lang w:val="ka-GE"/>
        </w:rPr>
        <w:t xml:space="preserve"> პრობლემის სიღრმისეული გამოკვლევისა და</w:t>
      </w:r>
      <w:r w:rsidR="00713D8C" w:rsidRPr="00746AFC">
        <w:rPr>
          <w:rFonts w:ascii="Sylfaen" w:hAnsi="Sylfaen"/>
          <w:color w:val="auto"/>
          <w:sz w:val="22"/>
          <w:szCs w:val="22"/>
          <w:lang w:val="ka-GE"/>
        </w:rPr>
        <w:t xml:space="preserve"> მაკორექტირებელი ან/და პრევენციული ქმედებების (CAPA) განსაზღვრ</w:t>
      </w:r>
      <w:r w:rsidR="001E3F96" w:rsidRPr="00746AFC">
        <w:rPr>
          <w:rFonts w:ascii="Sylfaen" w:hAnsi="Sylfaen"/>
          <w:color w:val="auto"/>
          <w:sz w:val="22"/>
          <w:szCs w:val="22"/>
          <w:lang w:val="ka-GE"/>
        </w:rPr>
        <w:t>ით.</w:t>
      </w:r>
    </w:p>
    <w:p w14:paraId="5D5B18F8" w14:textId="77777777" w:rsidR="00257635" w:rsidRPr="00746AFC" w:rsidRDefault="00257635" w:rsidP="00391946">
      <w:pPr>
        <w:pStyle w:val="Default"/>
        <w:tabs>
          <w:tab w:val="left" w:pos="993"/>
        </w:tabs>
        <w:ind w:firstLine="709"/>
        <w:jc w:val="both"/>
        <w:rPr>
          <w:rFonts w:ascii="Sylfaen" w:hAnsi="Sylfaen"/>
          <w:color w:val="auto"/>
          <w:sz w:val="22"/>
          <w:szCs w:val="22"/>
          <w:lang w:val="ka-GE"/>
        </w:rPr>
      </w:pPr>
    </w:p>
    <w:p w14:paraId="21BC279F" w14:textId="51CB8070" w:rsidR="00257635" w:rsidRPr="00746AFC" w:rsidRDefault="008B15F9" w:rsidP="00391946">
      <w:pPr>
        <w:pStyle w:val="Default"/>
        <w:tabs>
          <w:tab w:val="left" w:pos="993"/>
        </w:tabs>
        <w:ind w:firstLine="709"/>
        <w:jc w:val="both"/>
        <w:rPr>
          <w:rFonts w:ascii="Sylfaen" w:hAnsi="Sylfaen"/>
          <w:b/>
          <w:color w:val="auto"/>
          <w:sz w:val="22"/>
          <w:szCs w:val="22"/>
          <w:lang w:val="ka-GE"/>
        </w:rPr>
      </w:pPr>
      <w:r w:rsidRPr="00746AFC">
        <w:rPr>
          <w:rFonts w:ascii="Sylfaen" w:hAnsi="Sylfaen" w:cs="Sylfaen"/>
          <w:b/>
          <w:color w:val="auto"/>
          <w:sz w:val="22"/>
          <w:szCs w:val="22"/>
          <w:lang w:val="ka-GE"/>
        </w:rPr>
        <w:t>მუხლი</w:t>
      </w:r>
      <w:r w:rsidRPr="00746AFC">
        <w:rPr>
          <w:rFonts w:ascii="Sylfaen" w:hAnsi="Sylfaen"/>
          <w:b/>
          <w:color w:val="auto"/>
          <w:sz w:val="22"/>
          <w:szCs w:val="22"/>
          <w:lang w:val="ka-GE"/>
        </w:rPr>
        <w:t xml:space="preserve"> 5. შეუსაბამობები და </w:t>
      </w:r>
      <w:r w:rsidR="00F0342B" w:rsidRPr="00746AFC">
        <w:rPr>
          <w:rFonts w:ascii="Sylfaen" w:hAnsi="Sylfaen"/>
          <w:b/>
          <w:color w:val="auto"/>
          <w:sz w:val="22"/>
          <w:szCs w:val="22"/>
          <w:lang w:val="ka-GE"/>
        </w:rPr>
        <w:t>პრეტენზიები</w:t>
      </w:r>
    </w:p>
    <w:p w14:paraId="0A6270C5" w14:textId="5978D349" w:rsidR="00257635" w:rsidRPr="00746AFC" w:rsidRDefault="00257635" w:rsidP="00391946">
      <w:pPr>
        <w:pStyle w:val="Default"/>
        <w:tabs>
          <w:tab w:val="left" w:pos="993"/>
        </w:tabs>
        <w:ind w:firstLine="709"/>
        <w:jc w:val="both"/>
        <w:rPr>
          <w:rFonts w:ascii="Sylfaen" w:hAnsi="Sylfaen"/>
          <w:bCs/>
          <w:color w:val="auto"/>
          <w:sz w:val="22"/>
          <w:szCs w:val="22"/>
          <w:lang w:val="ka-GE"/>
        </w:rPr>
      </w:pPr>
      <w:r w:rsidRPr="00746AFC">
        <w:rPr>
          <w:rFonts w:ascii="Sylfaen" w:hAnsi="Sylfaen"/>
          <w:bCs/>
          <w:color w:val="auto"/>
          <w:sz w:val="22"/>
          <w:szCs w:val="22"/>
          <w:lang w:val="ka-GE"/>
        </w:rPr>
        <w:t xml:space="preserve">1. </w:t>
      </w:r>
      <w:r w:rsidR="008B15F9" w:rsidRPr="00746AFC">
        <w:rPr>
          <w:rFonts w:ascii="Sylfaen" w:hAnsi="Sylfaen"/>
          <w:bCs/>
          <w:color w:val="auto"/>
          <w:sz w:val="22"/>
          <w:szCs w:val="22"/>
          <w:lang w:val="ka-GE"/>
        </w:rPr>
        <w:t>სისხლის კომპონენტები, რომლებ</w:t>
      </w:r>
      <w:r w:rsidR="00DB0303" w:rsidRPr="00746AFC">
        <w:rPr>
          <w:rFonts w:ascii="Sylfaen" w:hAnsi="Sylfaen"/>
          <w:bCs/>
          <w:color w:val="auto"/>
          <w:sz w:val="22"/>
          <w:szCs w:val="22"/>
          <w:lang w:val="ka-GE"/>
        </w:rPr>
        <w:t>ზეც</w:t>
      </w:r>
      <w:r w:rsidR="006E4A8C" w:rsidRPr="00746AFC">
        <w:rPr>
          <w:rFonts w:ascii="Sylfaen" w:hAnsi="Sylfaen"/>
          <w:bCs/>
          <w:color w:val="auto"/>
          <w:sz w:val="22"/>
          <w:szCs w:val="22"/>
          <w:lang w:val="ka-GE"/>
        </w:rPr>
        <w:t xml:space="preserve"> </w:t>
      </w:r>
      <w:r w:rsidR="00DB0303" w:rsidRPr="00746AFC">
        <w:rPr>
          <w:rFonts w:ascii="Sylfaen" w:hAnsi="Sylfaen"/>
          <w:bCs/>
          <w:color w:val="auto"/>
          <w:sz w:val="22"/>
          <w:szCs w:val="22"/>
          <w:lang w:val="ka-GE"/>
        </w:rPr>
        <w:t xml:space="preserve">დაფიქსირებულია </w:t>
      </w:r>
      <w:r w:rsidR="006E4A8C" w:rsidRPr="00746AFC">
        <w:rPr>
          <w:rFonts w:ascii="Sylfaen" w:hAnsi="Sylfaen"/>
          <w:bCs/>
          <w:color w:val="auto"/>
          <w:sz w:val="22"/>
          <w:szCs w:val="22"/>
          <w:lang w:val="ka-GE"/>
        </w:rPr>
        <w:t>„ადამიანის სისხლისა და მისი კომპონენტების დამზადებისა და ხარისხის კონტროლისადმი მოთხოვნების დამტკიცების შესახებ“</w:t>
      </w:r>
      <w:r w:rsidR="008B15F9" w:rsidRPr="00746AFC">
        <w:rPr>
          <w:rFonts w:ascii="Sylfaen" w:hAnsi="Sylfaen"/>
          <w:bCs/>
          <w:color w:val="auto"/>
          <w:sz w:val="22"/>
          <w:szCs w:val="22"/>
          <w:lang w:val="ka-GE"/>
        </w:rPr>
        <w:t xml:space="preserve"> </w:t>
      </w:r>
      <w:r w:rsidR="006E4A8C" w:rsidRPr="00746AFC">
        <w:rPr>
          <w:rFonts w:ascii="Sylfaen" w:hAnsi="Sylfaen"/>
          <w:bCs/>
          <w:color w:val="auto"/>
          <w:sz w:val="22"/>
          <w:szCs w:val="22"/>
          <w:lang w:val="ka-GE"/>
        </w:rPr>
        <w:t>მინისტრის ბრძანებით განსაზღვრულ</w:t>
      </w:r>
      <w:r w:rsidR="00DB0303" w:rsidRPr="00746AFC">
        <w:rPr>
          <w:rFonts w:ascii="Sylfaen" w:hAnsi="Sylfaen"/>
          <w:bCs/>
          <w:color w:val="auto"/>
          <w:sz w:val="22"/>
          <w:szCs w:val="22"/>
          <w:lang w:val="ka-GE"/>
        </w:rPr>
        <w:t>ი</w:t>
      </w:r>
      <w:r w:rsidR="006E4A8C" w:rsidRPr="00746AFC">
        <w:rPr>
          <w:rFonts w:ascii="Sylfaen" w:hAnsi="Sylfaen"/>
          <w:bCs/>
          <w:color w:val="auto"/>
          <w:sz w:val="22"/>
          <w:szCs w:val="22"/>
          <w:lang w:val="ka-GE"/>
        </w:rPr>
        <w:t xml:space="preserve"> სტანდარტებიდან გარკვეული გადახრა, შესაძლებელია გამოყენებულ იქნეს მხოლოდ განსაკუთრებულ შემთხვევებში, </w:t>
      </w:r>
      <w:r w:rsidR="00DB0303" w:rsidRPr="00746AFC">
        <w:rPr>
          <w:rFonts w:ascii="Sylfaen" w:hAnsi="Sylfaen"/>
          <w:bCs/>
          <w:color w:val="auto"/>
          <w:sz w:val="22"/>
          <w:szCs w:val="22"/>
          <w:lang w:val="ka-GE"/>
        </w:rPr>
        <w:t>ტრანსფუზიაზე გადაწ</w:t>
      </w:r>
      <w:r w:rsidR="001F2DE1" w:rsidRPr="00746AFC">
        <w:rPr>
          <w:rFonts w:ascii="Sylfaen" w:hAnsi="Sylfaen"/>
          <w:bCs/>
          <w:color w:val="auto"/>
          <w:sz w:val="22"/>
          <w:szCs w:val="22"/>
          <w:lang w:val="ka-GE"/>
        </w:rPr>
        <w:t>ყ</w:t>
      </w:r>
      <w:r w:rsidR="00DB0303" w:rsidRPr="00746AFC">
        <w:rPr>
          <w:rFonts w:ascii="Sylfaen" w:hAnsi="Sylfaen"/>
          <w:bCs/>
          <w:color w:val="auto"/>
          <w:sz w:val="22"/>
          <w:szCs w:val="22"/>
          <w:lang w:val="ka-GE"/>
        </w:rPr>
        <w:t xml:space="preserve">ვეტილების მიმღებ ექიმსა და დამამზადებელი სისხლის დაწესებულების ან სამედიცინო დაწესებულების სისხლის ბანკის ექიმს შორის წერილობითი შეთანხმებით. </w:t>
      </w:r>
    </w:p>
    <w:p w14:paraId="6598EA4B" w14:textId="06CF97C1" w:rsidR="00257635" w:rsidRPr="00746AFC" w:rsidRDefault="00257635" w:rsidP="00391946">
      <w:pPr>
        <w:pStyle w:val="Default"/>
        <w:tabs>
          <w:tab w:val="left" w:pos="993"/>
        </w:tabs>
        <w:ind w:firstLine="709"/>
        <w:jc w:val="both"/>
        <w:rPr>
          <w:rFonts w:ascii="Sylfaen" w:hAnsi="Sylfaen"/>
          <w:bCs/>
          <w:color w:val="auto"/>
          <w:sz w:val="22"/>
          <w:szCs w:val="22"/>
          <w:lang w:val="ka-GE"/>
        </w:rPr>
      </w:pPr>
      <w:r w:rsidRPr="00746AFC">
        <w:rPr>
          <w:rFonts w:ascii="Sylfaen" w:hAnsi="Sylfaen" w:cs="Sylfaen"/>
          <w:bCs/>
          <w:color w:val="auto"/>
          <w:sz w:val="22"/>
          <w:szCs w:val="22"/>
          <w:lang w:val="ka-GE"/>
        </w:rPr>
        <w:t xml:space="preserve">2. </w:t>
      </w:r>
      <w:r w:rsidR="008B15F9" w:rsidRPr="00746AFC">
        <w:rPr>
          <w:rFonts w:ascii="Sylfaen" w:hAnsi="Sylfaen" w:cs="Sylfaen"/>
          <w:bCs/>
          <w:color w:val="auto"/>
          <w:sz w:val="22"/>
          <w:szCs w:val="22"/>
          <w:lang w:val="ka-GE"/>
        </w:rPr>
        <w:t>უნდა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არსებობდეს</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სისტემები</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რომლებიც</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უზრუნველყოფენ</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გადახრების</w:t>
      </w:r>
      <w:r w:rsidR="008B15F9" w:rsidRPr="00746AFC">
        <w:rPr>
          <w:rFonts w:ascii="Sylfaen" w:hAnsi="Sylfaen"/>
          <w:bCs/>
          <w:color w:val="auto"/>
          <w:sz w:val="22"/>
          <w:szCs w:val="22"/>
          <w:lang w:val="ka-GE"/>
        </w:rPr>
        <w:t>, არასასურველი მოვლენების, გვერდითი რეაქციების და შეუსაბამობების დოკუმენტირებას, ნებისმიერი დეფექტის გამომწვევი ფაქტორების ყურადღებით შესწავლას და, საჭიროების შემთხვევაში, მაკორექტირებელი ქმედებების განხორციელებას</w:t>
      </w:r>
      <w:r w:rsidR="004071CF" w:rsidRPr="00746AFC">
        <w:rPr>
          <w:rFonts w:ascii="Sylfaen" w:hAnsi="Sylfaen"/>
          <w:bCs/>
          <w:color w:val="auto"/>
          <w:sz w:val="22"/>
          <w:szCs w:val="22"/>
          <w:lang w:val="ka-GE"/>
        </w:rPr>
        <w:t>,</w:t>
      </w:r>
      <w:r w:rsidR="008B15F9" w:rsidRPr="00746AFC">
        <w:rPr>
          <w:rFonts w:ascii="Sylfaen" w:hAnsi="Sylfaen"/>
          <w:bCs/>
          <w:color w:val="auto"/>
          <w:sz w:val="22"/>
          <w:szCs w:val="22"/>
          <w:lang w:val="ka-GE"/>
        </w:rPr>
        <w:t xml:space="preserve"> განმეორების თავიდან ასაცილებლად.</w:t>
      </w:r>
    </w:p>
    <w:p w14:paraId="0A090AF5" w14:textId="77777777" w:rsidR="00257635" w:rsidRPr="00746AFC" w:rsidRDefault="00257635" w:rsidP="00391946">
      <w:pPr>
        <w:pStyle w:val="Default"/>
        <w:tabs>
          <w:tab w:val="left" w:pos="993"/>
        </w:tabs>
        <w:ind w:firstLine="709"/>
        <w:jc w:val="both"/>
        <w:rPr>
          <w:rFonts w:ascii="Sylfaen" w:hAnsi="Sylfaen"/>
          <w:bCs/>
          <w:color w:val="auto"/>
          <w:sz w:val="22"/>
          <w:szCs w:val="22"/>
          <w:lang w:val="ka-GE"/>
        </w:rPr>
      </w:pPr>
      <w:r w:rsidRPr="00746AFC">
        <w:rPr>
          <w:rFonts w:ascii="Sylfaen" w:hAnsi="Sylfaen"/>
          <w:bCs/>
          <w:color w:val="auto"/>
          <w:sz w:val="22"/>
          <w:szCs w:val="22"/>
          <w:lang w:val="ka-GE"/>
        </w:rPr>
        <w:t xml:space="preserve">3. </w:t>
      </w:r>
      <w:r w:rsidR="008B15F9" w:rsidRPr="00746AFC">
        <w:rPr>
          <w:rFonts w:ascii="Sylfaen" w:hAnsi="Sylfaen" w:cs="Sylfaen"/>
          <w:bCs/>
          <w:color w:val="auto"/>
          <w:sz w:val="22"/>
          <w:szCs w:val="22"/>
          <w:lang w:val="ka-GE"/>
        </w:rPr>
        <w:t>მაკორექტირებელი</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და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პრევენციული</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ქმედებების</w:t>
      </w:r>
      <w:r w:rsidR="008B15F9" w:rsidRPr="00746AFC">
        <w:rPr>
          <w:rFonts w:ascii="Sylfaen" w:hAnsi="Sylfaen"/>
          <w:bCs/>
          <w:color w:val="auto"/>
          <w:sz w:val="22"/>
          <w:szCs w:val="22"/>
          <w:lang w:val="ka-GE"/>
        </w:rPr>
        <w:t xml:space="preserve"> (CAPA) </w:t>
      </w:r>
      <w:r w:rsidR="008B15F9" w:rsidRPr="00746AFC">
        <w:rPr>
          <w:rFonts w:ascii="Sylfaen" w:hAnsi="Sylfaen" w:cs="Sylfaen"/>
          <w:bCs/>
          <w:color w:val="auto"/>
          <w:sz w:val="22"/>
          <w:szCs w:val="22"/>
          <w:lang w:val="ka-GE"/>
        </w:rPr>
        <w:t>სისტემამ</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უნდა</w:t>
      </w:r>
      <w:r w:rsidR="008B15F9" w:rsidRPr="00746AFC">
        <w:rPr>
          <w:rFonts w:ascii="Sylfaen" w:hAnsi="Sylfaen"/>
          <w:bCs/>
          <w:color w:val="auto"/>
          <w:sz w:val="22"/>
          <w:szCs w:val="22"/>
          <w:lang w:val="ka-GE"/>
        </w:rPr>
        <w:t xml:space="preserve"> უზრუნველყოს არსებული კომპონენტების შეუსაბამობის ან ხარისხის პრობლემების გამოსწორება და პრობლემის განმეორების თავიდან აცილება.</w:t>
      </w:r>
    </w:p>
    <w:p w14:paraId="7FA7675A" w14:textId="62EE7683" w:rsidR="00257635" w:rsidRPr="00746AFC" w:rsidRDefault="00257635" w:rsidP="00391946">
      <w:pPr>
        <w:pStyle w:val="Default"/>
        <w:tabs>
          <w:tab w:val="left" w:pos="993"/>
        </w:tabs>
        <w:ind w:firstLine="709"/>
        <w:jc w:val="both"/>
        <w:rPr>
          <w:rFonts w:ascii="Sylfaen" w:hAnsi="Sylfaen"/>
          <w:bCs/>
          <w:color w:val="auto"/>
          <w:sz w:val="22"/>
          <w:szCs w:val="22"/>
          <w:lang w:val="ka-GE"/>
        </w:rPr>
      </w:pPr>
      <w:r w:rsidRPr="00746AFC">
        <w:rPr>
          <w:rFonts w:ascii="Sylfaen" w:hAnsi="Sylfaen"/>
          <w:bCs/>
          <w:color w:val="auto"/>
          <w:sz w:val="22"/>
          <w:szCs w:val="22"/>
          <w:lang w:val="ka-GE"/>
        </w:rPr>
        <w:t xml:space="preserve">4. </w:t>
      </w:r>
      <w:r w:rsidR="00623B45" w:rsidRPr="00746AFC">
        <w:rPr>
          <w:rFonts w:ascii="Sylfaen" w:hAnsi="Sylfaen" w:cs="Sylfaen"/>
          <w:bCs/>
          <w:color w:val="auto"/>
          <w:sz w:val="22"/>
          <w:szCs w:val="22"/>
          <w:lang w:val="ka-GE"/>
        </w:rPr>
        <w:t>შესაბამის პასუხისმგებელ პირს</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დროულად</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უნდა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ეცნობოთ</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სერიოზული</w:t>
      </w:r>
      <w:r w:rsidR="008B15F9" w:rsidRPr="00746AFC">
        <w:rPr>
          <w:rFonts w:ascii="Sylfaen" w:hAnsi="Sylfaen"/>
          <w:bCs/>
          <w:color w:val="auto"/>
          <w:sz w:val="22"/>
          <w:szCs w:val="22"/>
          <w:lang w:val="ka-GE"/>
        </w:rPr>
        <w:t xml:space="preserve"> </w:t>
      </w:r>
      <w:r w:rsidR="000913AA" w:rsidRPr="00746AFC">
        <w:rPr>
          <w:rFonts w:ascii="Sylfaen" w:hAnsi="Sylfaen"/>
          <w:bCs/>
          <w:color w:val="auto"/>
          <w:sz w:val="22"/>
          <w:szCs w:val="22"/>
          <w:lang w:val="ka-GE"/>
        </w:rPr>
        <w:t>შეუსაბამობების</w:t>
      </w:r>
      <w:r w:rsidR="008B15F9" w:rsidRPr="00746AFC">
        <w:rPr>
          <w:rFonts w:ascii="Sylfaen" w:hAnsi="Sylfaen"/>
          <w:bCs/>
          <w:color w:val="auto"/>
          <w:sz w:val="22"/>
          <w:szCs w:val="22"/>
          <w:lang w:val="ka-GE"/>
        </w:rPr>
        <w:t xml:space="preserve">, მნიშვნელოვანი გადახრების და კომპონენტის ან </w:t>
      </w:r>
      <w:r w:rsidR="00311174" w:rsidRPr="00746AFC">
        <w:rPr>
          <w:rFonts w:ascii="Sylfaen" w:hAnsi="Sylfaen" w:cs="Times New Roman"/>
          <w:color w:val="auto"/>
          <w:sz w:val="22"/>
          <w:szCs w:val="22"/>
          <w:lang w:val="ka-GE"/>
        </w:rPr>
        <w:t xml:space="preserve">კომპონენტის </w:t>
      </w:r>
      <w:r w:rsidR="008B15F9" w:rsidRPr="00746AFC">
        <w:rPr>
          <w:rFonts w:ascii="Sylfaen" w:hAnsi="Sylfaen"/>
          <w:bCs/>
          <w:color w:val="auto"/>
          <w:sz w:val="22"/>
          <w:szCs w:val="22"/>
          <w:lang w:val="ka-GE"/>
        </w:rPr>
        <w:t>სერიოზული დეფექტების შესახებ და მათი დროული გადაჭრისთვის ხელმისაწვდომი უნდა იყოს ადეკვატური რესურსები.</w:t>
      </w:r>
    </w:p>
    <w:p w14:paraId="5F760A58" w14:textId="48D8E722" w:rsidR="00257635" w:rsidRPr="00746AFC" w:rsidRDefault="00257635" w:rsidP="00391946">
      <w:pPr>
        <w:pStyle w:val="Default"/>
        <w:tabs>
          <w:tab w:val="left" w:pos="993"/>
        </w:tabs>
        <w:ind w:firstLine="709"/>
        <w:jc w:val="both"/>
        <w:rPr>
          <w:rFonts w:ascii="Sylfaen" w:hAnsi="Sylfaen"/>
          <w:bCs/>
          <w:color w:val="auto"/>
          <w:sz w:val="22"/>
          <w:szCs w:val="22"/>
          <w:lang w:val="ka-GE"/>
        </w:rPr>
      </w:pPr>
      <w:r w:rsidRPr="00746AFC">
        <w:rPr>
          <w:rFonts w:ascii="Sylfaen" w:hAnsi="Sylfaen"/>
          <w:bCs/>
          <w:color w:val="auto"/>
          <w:sz w:val="22"/>
          <w:szCs w:val="22"/>
          <w:lang w:val="ka-GE"/>
        </w:rPr>
        <w:t xml:space="preserve">5. </w:t>
      </w:r>
      <w:r w:rsidR="008B15F9" w:rsidRPr="00746AFC">
        <w:rPr>
          <w:rFonts w:ascii="Sylfaen" w:hAnsi="Sylfaen" w:cs="Sylfaen"/>
          <w:bCs/>
          <w:color w:val="auto"/>
          <w:sz w:val="22"/>
          <w:szCs w:val="22"/>
          <w:lang w:val="ka-GE"/>
        </w:rPr>
        <w:t>უნდა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ჩატარდეს</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ყველა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მნიშვნელოვანი</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გადახრის</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ან</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შეუსაბამობის</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რეგულარული</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მიმოხილვა</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მათთან</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დაკავშირებული</w:t>
      </w:r>
      <w:r w:rsidR="008B15F9" w:rsidRPr="00746AFC">
        <w:rPr>
          <w:rFonts w:ascii="Sylfaen" w:hAnsi="Sylfaen"/>
          <w:bCs/>
          <w:color w:val="auto"/>
          <w:sz w:val="22"/>
          <w:szCs w:val="22"/>
          <w:lang w:val="ka-GE"/>
        </w:rPr>
        <w:t xml:space="preserve"> </w:t>
      </w:r>
      <w:r w:rsidR="006F3ABC" w:rsidRPr="00746AFC">
        <w:rPr>
          <w:rFonts w:ascii="Sylfaen" w:hAnsi="Sylfaen" w:cs="Sylfaen"/>
          <w:bCs/>
          <w:color w:val="auto"/>
          <w:sz w:val="22"/>
          <w:szCs w:val="22"/>
          <w:lang w:val="ka-GE"/>
        </w:rPr>
        <w:t xml:space="preserve">შესწავლა-გამოკვლევის </w:t>
      </w:r>
      <w:r w:rsidR="008B15F9" w:rsidRPr="00746AFC">
        <w:rPr>
          <w:rFonts w:ascii="Sylfaen" w:hAnsi="Sylfaen" w:cs="Sylfaen"/>
          <w:bCs/>
          <w:color w:val="auto"/>
          <w:sz w:val="22"/>
          <w:szCs w:val="22"/>
          <w:lang w:val="ka-GE"/>
        </w:rPr>
        <w:t>ჩათვლით</w:t>
      </w:r>
      <w:r w:rsidR="008B15F9" w:rsidRPr="00746AFC">
        <w:rPr>
          <w:rFonts w:ascii="Sylfaen" w:hAnsi="Sylfaen"/>
          <w:bCs/>
          <w:color w:val="auto"/>
          <w:sz w:val="22"/>
          <w:szCs w:val="22"/>
          <w:lang w:val="ka-GE"/>
        </w:rPr>
        <w:t xml:space="preserve">, </w:t>
      </w:r>
      <w:r w:rsidR="008B15F9" w:rsidRPr="00746AFC">
        <w:rPr>
          <w:rFonts w:ascii="Sylfaen" w:hAnsi="Sylfaen" w:cs="Sylfaen"/>
          <w:bCs/>
          <w:color w:val="auto"/>
          <w:sz w:val="22"/>
          <w:szCs w:val="22"/>
          <w:lang w:val="ka-GE"/>
        </w:rPr>
        <w:t>მიღებული</w:t>
      </w:r>
      <w:r w:rsidR="008B15F9" w:rsidRPr="00746AFC">
        <w:rPr>
          <w:rFonts w:ascii="Sylfaen" w:hAnsi="Sylfaen"/>
          <w:bCs/>
          <w:color w:val="auto"/>
          <w:sz w:val="22"/>
          <w:szCs w:val="22"/>
          <w:lang w:val="ka-GE"/>
        </w:rPr>
        <w:t xml:space="preserve"> მაკორექტირებელი და პრევენციული ქმედებების (CAPA) ეფექტურობის დასადასტურებლად.</w:t>
      </w:r>
    </w:p>
    <w:p w14:paraId="6D9CBFE9" w14:textId="40AEB883" w:rsidR="008B15F9" w:rsidRPr="00746AFC" w:rsidRDefault="00257635" w:rsidP="00391946">
      <w:pPr>
        <w:pStyle w:val="Default"/>
        <w:tabs>
          <w:tab w:val="left" w:pos="993"/>
        </w:tabs>
        <w:ind w:firstLine="709"/>
        <w:jc w:val="both"/>
        <w:rPr>
          <w:rFonts w:ascii="Sylfaen" w:hAnsi="Sylfaen" w:cs="Times New Roman"/>
          <w:bCs/>
          <w:color w:val="auto"/>
          <w:spacing w:val="-4"/>
          <w:sz w:val="22"/>
          <w:szCs w:val="22"/>
          <w:lang w:val="ka-GE"/>
        </w:rPr>
      </w:pPr>
      <w:r w:rsidRPr="00746AFC">
        <w:rPr>
          <w:rFonts w:ascii="Sylfaen" w:hAnsi="Sylfaen"/>
          <w:bCs/>
          <w:color w:val="auto"/>
          <w:sz w:val="22"/>
          <w:szCs w:val="22"/>
          <w:lang w:val="ka-GE"/>
        </w:rPr>
        <w:t xml:space="preserve">6. </w:t>
      </w:r>
      <w:r w:rsidR="00F0342B" w:rsidRPr="00746AFC">
        <w:rPr>
          <w:rFonts w:ascii="Sylfaen" w:hAnsi="Sylfaen" w:cs="Sylfaen"/>
          <w:bCs/>
          <w:color w:val="auto"/>
          <w:sz w:val="22"/>
          <w:szCs w:val="22"/>
          <w:lang w:val="ka-GE"/>
        </w:rPr>
        <w:t>პრეტენზიები</w:t>
      </w:r>
      <w:r w:rsidR="008B15F9" w:rsidRPr="00746AFC">
        <w:rPr>
          <w:rFonts w:ascii="Sylfaen" w:hAnsi="Sylfaen"/>
          <w:bCs/>
          <w:color w:val="auto"/>
          <w:sz w:val="22"/>
          <w:szCs w:val="22"/>
          <w:lang w:val="ka-GE"/>
        </w:rPr>
        <w:t xml:space="preserve"> და ყველა ტიპის ინფორმაცია, მათ შორის</w:t>
      </w:r>
      <w:r w:rsidR="00F3563E" w:rsidRPr="00746AFC">
        <w:rPr>
          <w:rFonts w:ascii="Sylfaen" w:hAnsi="Sylfaen"/>
          <w:bCs/>
          <w:color w:val="auto"/>
          <w:sz w:val="22"/>
          <w:szCs w:val="22"/>
          <w:lang w:val="ka-GE"/>
        </w:rPr>
        <w:t>,</w:t>
      </w:r>
      <w:r w:rsidR="008B15F9" w:rsidRPr="00746AFC">
        <w:rPr>
          <w:rFonts w:ascii="Sylfaen" w:hAnsi="Sylfaen"/>
          <w:bCs/>
          <w:color w:val="auto"/>
          <w:sz w:val="22"/>
          <w:szCs w:val="22"/>
          <w:lang w:val="ka-GE"/>
        </w:rPr>
        <w:t xml:space="preserve"> სერიოზული გვერდითი რეაქციების და სერიოზული გვერდითი მოვლენების შესახებ, რომელმაც შეიძლება წარმოშვას ვარაუდი, რომ დეფექტიანი სისხლი და სისხლის კომპონენტები იქნა გაცემული, უნდა იყოს ჩაწერილი და დოკუმენტირებული, მიზეზები სრულად უნდა იქნას გამოკვლეული და, საჭიროების შემთხვევაში, უნდა მოხდეს სისხლის და სისხლის კომპონენტების </w:t>
      </w:r>
      <w:r w:rsidR="00623B45" w:rsidRPr="00746AFC">
        <w:rPr>
          <w:rFonts w:ascii="Sylfaen" w:hAnsi="Sylfaen"/>
          <w:bCs/>
          <w:color w:val="auto"/>
          <w:sz w:val="22"/>
          <w:szCs w:val="22"/>
          <w:lang w:val="ka-GE"/>
        </w:rPr>
        <w:t xml:space="preserve">გამოწვევა (მარაგიდან </w:t>
      </w:r>
      <w:r w:rsidR="008B15F9" w:rsidRPr="00746AFC">
        <w:rPr>
          <w:rFonts w:ascii="Sylfaen" w:hAnsi="Sylfaen"/>
          <w:bCs/>
          <w:color w:val="auto"/>
          <w:sz w:val="22"/>
          <w:szCs w:val="22"/>
          <w:lang w:val="ka-GE"/>
        </w:rPr>
        <w:t>ამოღება</w:t>
      </w:r>
      <w:r w:rsidR="00623B45" w:rsidRPr="00746AFC">
        <w:rPr>
          <w:rFonts w:ascii="Sylfaen" w:hAnsi="Sylfaen"/>
          <w:bCs/>
          <w:color w:val="auto"/>
          <w:sz w:val="22"/>
          <w:szCs w:val="22"/>
          <w:lang w:val="ka-GE"/>
        </w:rPr>
        <w:t>)</w:t>
      </w:r>
      <w:r w:rsidR="008B15F9" w:rsidRPr="00746AFC">
        <w:rPr>
          <w:rFonts w:ascii="Sylfaen" w:hAnsi="Sylfaen"/>
          <w:bCs/>
          <w:color w:val="auto"/>
          <w:sz w:val="22"/>
          <w:szCs w:val="22"/>
          <w:lang w:val="ka-GE"/>
        </w:rPr>
        <w:t xml:space="preserve"> </w:t>
      </w:r>
      <w:r w:rsidR="008B15F9" w:rsidRPr="00746AFC">
        <w:rPr>
          <w:rFonts w:ascii="Sylfaen" w:hAnsi="Sylfaen"/>
          <w:bCs/>
          <w:color w:val="auto"/>
          <w:sz w:val="22"/>
          <w:szCs w:val="22"/>
          <w:lang w:val="ka-GE"/>
        </w:rPr>
        <w:lastRenderedPageBreak/>
        <w:t>და გამოსასწორებელი და პრევენციული ღონისძიებების გატარება. უნდა მოხდეს</w:t>
      </w:r>
      <w:r w:rsidR="004071CF" w:rsidRPr="00746AFC">
        <w:rPr>
          <w:rFonts w:ascii="Sylfaen" w:hAnsi="Sylfaen"/>
          <w:bCs/>
          <w:color w:val="auto"/>
          <w:sz w:val="22"/>
          <w:szCs w:val="22"/>
          <w:lang w:val="ka-GE"/>
        </w:rPr>
        <w:t xml:space="preserve"> შესაბამისი</w:t>
      </w:r>
      <w:r w:rsidR="008B15F9" w:rsidRPr="00746AFC">
        <w:rPr>
          <w:rFonts w:ascii="Sylfaen" w:hAnsi="Sylfaen"/>
          <w:bCs/>
          <w:color w:val="auto"/>
          <w:sz w:val="22"/>
          <w:szCs w:val="22"/>
          <w:lang w:val="ka-GE"/>
        </w:rPr>
        <w:t xml:space="preserve"> კომპეტენტური ორგანოს ინფორმირება სერიოზული გვერდითი რეაქციების და სერიოზული გვერდითი მოვლენების შესახებ </w:t>
      </w:r>
      <w:proofErr w:type="spellStart"/>
      <w:r w:rsidR="008B15F9" w:rsidRPr="00746AFC">
        <w:rPr>
          <w:rFonts w:ascii="Sylfaen" w:hAnsi="Sylfaen"/>
          <w:bCs/>
          <w:color w:val="auto"/>
          <w:sz w:val="22"/>
          <w:szCs w:val="22"/>
          <w:lang w:val="ka-GE"/>
        </w:rPr>
        <w:t>ჰემოზედამხედველობის</w:t>
      </w:r>
      <w:proofErr w:type="spellEnd"/>
      <w:r w:rsidR="008B15F9" w:rsidRPr="00746AFC">
        <w:rPr>
          <w:rFonts w:ascii="Sylfaen" w:hAnsi="Sylfaen"/>
          <w:bCs/>
          <w:color w:val="auto"/>
          <w:sz w:val="22"/>
          <w:szCs w:val="22"/>
          <w:lang w:val="ka-GE"/>
        </w:rPr>
        <w:t xml:space="preserve"> წესის შესაბამისად.</w:t>
      </w:r>
    </w:p>
    <w:p w14:paraId="3ABD6B22" w14:textId="77777777" w:rsidR="00713D8C" w:rsidRPr="00746AFC" w:rsidRDefault="00713D8C" w:rsidP="00391946">
      <w:pPr>
        <w:pStyle w:val="Default"/>
        <w:tabs>
          <w:tab w:val="left" w:pos="993"/>
        </w:tabs>
        <w:ind w:firstLine="709"/>
        <w:rPr>
          <w:rFonts w:ascii="Sylfaen" w:hAnsi="Sylfaen"/>
          <w:color w:val="auto"/>
          <w:sz w:val="22"/>
          <w:szCs w:val="22"/>
          <w:lang w:val="ka-GE"/>
        </w:rPr>
      </w:pPr>
    </w:p>
    <w:p w14:paraId="124E8FD7" w14:textId="77777777" w:rsidR="00257635" w:rsidRPr="00746AFC" w:rsidRDefault="00F731E8" w:rsidP="00391946">
      <w:pPr>
        <w:widowControl w:val="0"/>
        <w:tabs>
          <w:tab w:val="left" w:pos="993"/>
        </w:tabs>
        <w:ind w:firstLine="709"/>
        <w:jc w:val="both"/>
        <w:rPr>
          <w:rFonts w:ascii="Sylfaen" w:hAnsi="Sylfaen"/>
          <w:b/>
          <w:sz w:val="22"/>
          <w:szCs w:val="22"/>
          <w:lang w:val="ka-GE"/>
        </w:rPr>
      </w:pPr>
      <w:r w:rsidRPr="00746AFC">
        <w:rPr>
          <w:rFonts w:ascii="Sylfaen" w:hAnsi="Sylfaen"/>
          <w:b/>
          <w:sz w:val="22"/>
          <w:szCs w:val="22"/>
          <w:lang w:val="ka-GE"/>
        </w:rPr>
        <w:t>მუხლი 6.</w:t>
      </w:r>
      <w:r w:rsidRPr="00746AFC">
        <w:rPr>
          <w:rFonts w:ascii="Sylfaen" w:hAnsi="Sylfaen"/>
          <w:b/>
          <w:sz w:val="22"/>
          <w:szCs w:val="22"/>
        </w:rPr>
        <w:t xml:space="preserve"> </w:t>
      </w:r>
      <w:r w:rsidRPr="00746AFC">
        <w:rPr>
          <w:rFonts w:ascii="Sylfaen" w:hAnsi="Sylfaen"/>
          <w:b/>
          <w:sz w:val="22"/>
          <w:szCs w:val="22"/>
          <w:lang w:val="ka-GE"/>
        </w:rPr>
        <w:t>სისხლის და სისხლის კომპონენტების გამოწვევა და მარაგებიდან ამოღება</w:t>
      </w:r>
    </w:p>
    <w:p w14:paraId="6E4DE3B7" w14:textId="6784FB13" w:rsidR="00F731E8" w:rsidRPr="00746AFC" w:rsidRDefault="00F731E8" w:rsidP="00391946">
      <w:pPr>
        <w:widowControl w:val="0"/>
        <w:tabs>
          <w:tab w:val="left" w:pos="993"/>
        </w:tabs>
        <w:ind w:firstLine="709"/>
        <w:jc w:val="both"/>
        <w:rPr>
          <w:rFonts w:ascii="Sylfaen" w:hAnsi="Sylfaen"/>
          <w:b/>
          <w:sz w:val="22"/>
          <w:szCs w:val="22"/>
          <w:lang w:val="ka-GE"/>
        </w:rPr>
      </w:pPr>
      <w:r w:rsidRPr="00746AFC">
        <w:rPr>
          <w:rFonts w:ascii="Sylfaen" w:hAnsi="Sylfaen"/>
          <w:sz w:val="22"/>
          <w:szCs w:val="22"/>
          <w:lang w:val="ka-GE"/>
        </w:rPr>
        <w:t>1</w:t>
      </w:r>
      <w:r w:rsidRPr="00746AFC">
        <w:rPr>
          <w:rFonts w:ascii="Sylfaen" w:hAnsi="Sylfaen"/>
          <w:sz w:val="22"/>
          <w:szCs w:val="22"/>
        </w:rPr>
        <w:t xml:space="preserve">. </w:t>
      </w:r>
      <w:r w:rsidRPr="00746AFC">
        <w:rPr>
          <w:rFonts w:ascii="Sylfaen" w:hAnsi="Sylfaen"/>
          <w:sz w:val="22"/>
          <w:szCs w:val="22"/>
          <w:lang w:val="ka-GE"/>
        </w:rPr>
        <w:t>სისხლის დაწესებულებაში უნდა განისაზღვროს  პერსონალი,</w:t>
      </w:r>
      <w:r w:rsidR="004071CF" w:rsidRPr="00746AFC">
        <w:rPr>
          <w:rFonts w:ascii="Sylfaen" w:hAnsi="Sylfaen"/>
          <w:sz w:val="22"/>
          <w:szCs w:val="22"/>
          <w:lang w:val="ka-GE"/>
        </w:rPr>
        <w:t xml:space="preserve"> </w:t>
      </w:r>
      <w:r w:rsidRPr="00746AFC">
        <w:rPr>
          <w:rFonts w:ascii="Sylfaen" w:hAnsi="Sylfaen"/>
          <w:sz w:val="22"/>
          <w:szCs w:val="22"/>
          <w:lang w:val="ka-GE"/>
        </w:rPr>
        <w:t xml:space="preserve">რომელიც პასუხისმგებელი იქნება სისხლის და სისხლის კომპონენტების გამოწვევაზე </w:t>
      </w:r>
      <w:r w:rsidR="00623B45" w:rsidRPr="00746AFC">
        <w:rPr>
          <w:rFonts w:ascii="Sylfaen" w:hAnsi="Sylfaen"/>
          <w:sz w:val="22"/>
          <w:szCs w:val="22"/>
          <w:lang w:val="ka-GE"/>
        </w:rPr>
        <w:t>(</w:t>
      </w:r>
      <w:r w:rsidRPr="00746AFC">
        <w:rPr>
          <w:rFonts w:ascii="Sylfaen" w:hAnsi="Sylfaen"/>
          <w:sz w:val="22"/>
          <w:szCs w:val="22"/>
          <w:lang w:val="ka-GE"/>
        </w:rPr>
        <w:t>მარაგებიდან ამოღების საჭიროების შეფასებაზე</w:t>
      </w:r>
      <w:r w:rsidR="00623B45" w:rsidRPr="00746AFC">
        <w:rPr>
          <w:rFonts w:ascii="Sylfaen" w:hAnsi="Sylfaen"/>
          <w:sz w:val="22"/>
          <w:szCs w:val="22"/>
          <w:lang w:val="ka-GE"/>
        </w:rPr>
        <w:t>)</w:t>
      </w:r>
      <w:r w:rsidRPr="00746AFC">
        <w:rPr>
          <w:rFonts w:ascii="Sylfaen" w:hAnsi="Sylfaen"/>
          <w:sz w:val="22"/>
          <w:szCs w:val="22"/>
          <w:lang w:val="ka-GE"/>
        </w:rPr>
        <w:t xml:space="preserve"> და შესაბამისი ქმედებების განხორციელებასა და პროცესის </w:t>
      </w:r>
      <w:r w:rsidR="004071CF" w:rsidRPr="00746AFC">
        <w:rPr>
          <w:rFonts w:ascii="Sylfaen" w:hAnsi="Sylfaen"/>
          <w:sz w:val="22"/>
          <w:szCs w:val="22"/>
          <w:lang w:val="ka-GE"/>
        </w:rPr>
        <w:t>მართვა-</w:t>
      </w:r>
      <w:r w:rsidRPr="00746AFC">
        <w:rPr>
          <w:rFonts w:ascii="Sylfaen" w:hAnsi="Sylfaen"/>
          <w:sz w:val="22"/>
          <w:szCs w:val="22"/>
          <w:lang w:val="ka-GE"/>
        </w:rPr>
        <w:t>კოორდინირებაზე.</w:t>
      </w:r>
    </w:p>
    <w:p w14:paraId="3D25C94F" w14:textId="15B1C843" w:rsidR="00F731E8" w:rsidRPr="00746AFC" w:rsidRDefault="00F731E8"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Pr="00746AFC">
        <w:rPr>
          <w:rFonts w:ascii="Sylfaen" w:hAnsi="Sylfaen"/>
          <w:sz w:val="22"/>
          <w:szCs w:val="22"/>
        </w:rPr>
        <w:t xml:space="preserve">. </w:t>
      </w:r>
      <w:r w:rsidRPr="00746AFC">
        <w:rPr>
          <w:rFonts w:ascii="Sylfaen" w:hAnsi="Sylfaen"/>
          <w:sz w:val="22"/>
          <w:szCs w:val="22"/>
          <w:lang w:val="ka-GE"/>
        </w:rPr>
        <w:t>უნდა შემუშავდეს და დაინერგოს სისხლის და სისხლის კომპონენტების გამოწვევის/მარაგებიდან ამოღების პროცედურა, პასუხისმგებლობების სფეროების განსაზღვრის და გასატარებელი ზომების აღწერ</w:t>
      </w:r>
      <w:r w:rsidR="004071CF" w:rsidRPr="00746AFC">
        <w:rPr>
          <w:rFonts w:ascii="Sylfaen" w:hAnsi="Sylfaen"/>
          <w:sz w:val="22"/>
          <w:szCs w:val="22"/>
          <w:lang w:val="ka-GE"/>
        </w:rPr>
        <w:t>ა</w:t>
      </w:r>
      <w:r w:rsidRPr="00746AFC">
        <w:rPr>
          <w:rFonts w:ascii="Sylfaen" w:hAnsi="Sylfaen"/>
          <w:sz w:val="22"/>
          <w:szCs w:val="22"/>
          <w:lang w:val="ka-GE"/>
        </w:rPr>
        <w:t xml:space="preserve"> (კომპეტენტური ორგანოს ინფორმირების</w:t>
      </w:r>
      <w:r w:rsidR="004071CF" w:rsidRPr="00746AFC">
        <w:rPr>
          <w:rFonts w:ascii="Sylfaen" w:hAnsi="Sylfaen"/>
          <w:sz w:val="22"/>
          <w:szCs w:val="22"/>
          <w:lang w:val="ka-GE"/>
        </w:rPr>
        <w:t xml:space="preserve"> </w:t>
      </w:r>
      <w:r w:rsidRPr="00746AFC">
        <w:rPr>
          <w:rFonts w:ascii="Sylfaen" w:hAnsi="Sylfaen"/>
          <w:sz w:val="22"/>
          <w:szCs w:val="22"/>
          <w:lang w:val="ka-GE"/>
        </w:rPr>
        <w:t xml:space="preserve"> ჩათვლით</w:t>
      </w:r>
      <w:r w:rsidR="004071CF" w:rsidRPr="00746AFC">
        <w:rPr>
          <w:rFonts w:ascii="Sylfaen" w:hAnsi="Sylfaen"/>
          <w:sz w:val="22"/>
          <w:szCs w:val="22"/>
          <w:lang w:val="ka-GE"/>
        </w:rPr>
        <w:t>)</w:t>
      </w:r>
      <w:r w:rsidRPr="00746AFC">
        <w:rPr>
          <w:rFonts w:ascii="Sylfaen" w:hAnsi="Sylfaen"/>
          <w:sz w:val="22"/>
          <w:szCs w:val="22"/>
          <w:lang w:val="ka-GE"/>
        </w:rPr>
        <w:t>.</w:t>
      </w:r>
    </w:p>
    <w:p w14:paraId="6DA8AFD7" w14:textId="76CF8330" w:rsidR="00F731E8" w:rsidRPr="00746AFC" w:rsidRDefault="00F731E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Pr="00746AFC">
        <w:rPr>
          <w:rFonts w:ascii="Sylfaen" w:hAnsi="Sylfaen"/>
          <w:sz w:val="22"/>
          <w:szCs w:val="22"/>
        </w:rPr>
        <w:t xml:space="preserve">. </w:t>
      </w:r>
      <w:r w:rsidRPr="00746AFC">
        <w:rPr>
          <w:rFonts w:ascii="Sylfaen" w:hAnsi="Sylfaen"/>
          <w:sz w:val="22"/>
          <w:szCs w:val="22"/>
          <w:lang w:val="ka-GE"/>
        </w:rPr>
        <w:t xml:space="preserve">სისხლის დაწესებულების მიერ განსაზღვრული პერიოდის განმავლობაში უნდა მოხდეს ყველა შესაბამისი სისხლის და სისხლის კომპონენტების მიდევნება და, საჭიროების შემთხვევაში, </w:t>
      </w:r>
      <w:proofErr w:type="spellStart"/>
      <w:r w:rsidRPr="00746AFC">
        <w:rPr>
          <w:rFonts w:ascii="Sylfaen" w:hAnsi="Sylfaen"/>
          <w:sz w:val="22"/>
          <w:szCs w:val="22"/>
          <w:lang w:val="ka-GE"/>
        </w:rPr>
        <w:t>უკუმიკვლევადობის</w:t>
      </w:r>
      <w:proofErr w:type="spellEnd"/>
      <w:r w:rsidRPr="00746AFC">
        <w:rPr>
          <w:rFonts w:ascii="Sylfaen" w:hAnsi="Sylfaen"/>
          <w:sz w:val="22"/>
          <w:szCs w:val="22"/>
          <w:lang w:val="ka-GE"/>
        </w:rPr>
        <w:t xml:space="preserve"> ჩატარება. უნდა იქნას მიღებული </w:t>
      </w:r>
      <w:r w:rsidR="009C7F27" w:rsidRPr="00746AFC">
        <w:rPr>
          <w:rFonts w:ascii="Sylfaen" w:hAnsi="Sylfaen"/>
          <w:sz w:val="22"/>
          <w:szCs w:val="22"/>
          <w:lang w:val="ka-GE"/>
        </w:rPr>
        <w:t xml:space="preserve">შესწავლისა და გამოკვლევისთვის საჭირო ზომები, </w:t>
      </w:r>
      <w:r w:rsidRPr="00746AFC">
        <w:rPr>
          <w:rFonts w:ascii="Sylfaen" w:hAnsi="Sylfaen"/>
          <w:sz w:val="22"/>
          <w:szCs w:val="22"/>
          <w:lang w:val="ka-GE"/>
        </w:rPr>
        <w:t>რათა დადგინდეს თითოეული დონორი, რომლისგან აღებულ სისხლსაც შეეძლო გამოეწვია სერიოზული გვერდითი რეაქცია, ხოლო შემდგომ უნდა იყოს მოძიებული სისხლის და სისხლის კომპონენტების ყველა ერთეული, რომელიც ამ დონორებისგან იქნა აღებული და მოხდეს ამ დონორისგან შეგროვილი სისხლის და სისხლის კომპონენტების მიმღები კლინიკის და რეციპიენტების ინფორმირება, რომლებიც შესაძლოა გარკვეული რისკის ქვეშ იმყოფებოდნენ.</w:t>
      </w:r>
    </w:p>
    <w:p w14:paraId="7B6ECAA1" w14:textId="26173743" w:rsidR="00F731E8" w:rsidRPr="00746AFC" w:rsidRDefault="00F731E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 გამოწვეული სისხლის კომპონენტები უნდა იყოს იდენტიფიცირებული და შენახული ცალკე, უსაფრთხო ადგილას  მათი შემდგომი განკარგვის შესახებ გადაწყვეტილების მიღებამდე.</w:t>
      </w:r>
    </w:p>
    <w:p w14:paraId="646088AF" w14:textId="77777777" w:rsidR="00F731E8" w:rsidRPr="00746AFC" w:rsidRDefault="00F731E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 გამოწვევის პროცესის მიმდინარეობა უნდა იყოს ჩაწერილი და შეიქმნას საბოლოო ანგარიში, რომელიც მოიცავს სისხლისა და სისხლის კომპონენტების მიწოდებული და დაბრუნებული რაოდენობების შეჯერებას.</w:t>
      </w:r>
    </w:p>
    <w:p w14:paraId="666887B3" w14:textId="181C8243" w:rsidR="00F731E8" w:rsidRPr="00746AFC" w:rsidRDefault="00F731E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6. კომპონენტების გამოწვევის/მარაგებიდან ამოღების ღონისძიებების ეფექტურობა უნდა ფასდებოდეს</w:t>
      </w:r>
      <w:r w:rsidR="00806D43" w:rsidRPr="00746AFC">
        <w:rPr>
          <w:rFonts w:ascii="Sylfaen" w:hAnsi="Sylfaen"/>
          <w:sz w:val="22"/>
          <w:szCs w:val="22"/>
          <w:lang w:val="ka-GE"/>
        </w:rPr>
        <w:t xml:space="preserve"> რეგულარულად</w:t>
      </w:r>
      <w:r w:rsidRPr="00746AFC">
        <w:rPr>
          <w:rFonts w:ascii="Sylfaen" w:hAnsi="Sylfaen"/>
          <w:sz w:val="22"/>
          <w:szCs w:val="22"/>
          <w:lang w:val="ka-GE"/>
        </w:rPr>
        <w:t>.</w:t>
      </w:r>
    </w:p>
    <w:p w14:paraId="24C638FA" w14:textId="77777777" w:rsidR="00F731E8" w:rsidRPr="00746AFC" w:rsidRDefault="00F731E8" w:rsidP="00391946">
      <w:pPr>
        <w:widowControl w:val="0"/>
        <w:tabs>
          <w:tab w:val="left" w:pos="993"/>
        </w:tabs>
        <w:ind w:firstLine="709"/>
        <w:rPr>
          <w:rFonts w:ascii="Sylfaen" w:hAnsi="Sylfaen"/>
          <w:b/>
          <w:sz w:val="22"/>
          <w:szCs w:val="22"/>
          <w:lang w:val="ka-GE"/>
        </w:rPr>
      </w:pPr>
    </w:p>
    <w:p w14:paraId="17B296EA" w14:textId="77777777" w:rsidR="002C1510" w:rsidRPr="00746AFC" w:rsidRDefault="002C1510"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მუხლი 7.</w:t>
      </w:r>
      <w:r w:rsidRPr="00746AFC">
        <w:rPr>
          <w:rFonts w:ascii="Sylfaen" w:hAnsi="Sylfaen"/>
          <w:b/>
          <w:sz w:val="22"/>
          <w:szCs w:val="22"/>
        </w:rPr>
        <w:t xml:space="preserve"> </w:t>
      </w:r>
      <w:r w:rsidRPr="00746AFC">
        <w:rPr>
          <w:rFonts w:ascii="Sylfaen" w:hAnsi="Sylfaen"/>
          <w:b/>
          <w:sz w:val="22"/>
          <w:szCs w:val="22"/>
          <w:lang w:val="ka-GE"/>
        </w:rPr>
        <w:t>გამოსასწორებელი და პრევენციული ქმედებები</w:t>
      </w:r>
    </w:p>
    <w:p w14:paraId="39543E97" w14:textId="500C05C7" w:rsidR="002C1510" w:rsidRPr="00746AFC" w:rsidRDefault="002C1510"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1</w:t>
      </w:r>
      <w:r w:rsidRPr="00746AFC">
        <w:rPr>
          <w:rFonts w:ascii="Sylfaen" w:hAnsi="Sylfaen"/>
          <w:sz w:val="22"/>
          <w:szCs w:val="22"/>
        </w:rPr>
        <w:t xml:space="preserve">. </w:t>
      </w:r>
      <w:r w:rsidR="002967A5">
        <w:rPr>
          <w:rFonts w:ascii="Sylfaen" w:hAnsi="Sylfaen"/>
          <w:sz w:val="22"/>
          <w:szCs w:val="22"/>
          <w:lang w:val="ka-GE"/>
        </w:rPr>
        <w:t>უნდა არსებობდეს</w:t>
      </w:r>
      <w:r w:rsidRPr="00746AFC">
        <w:rPr>
          <w:rFonts w:ascii="Sylfaen" w:hAnsi="Sylfaen"/>
          <w:sz w:val="22"/>
          <w:szCs w:val="22"/>
          <w:lang w:val="ka-GE"/>
        </w:rPr>
        <w:t xml:space="preserve"> გამოსასწორებელი და პრევენციული ქმედებების სისტემა (CAPA), რათა გადაიჭრას დადგენილ მოთხოვნებთან შეუსაბამო სისხლის, სისხლის კომპონენტების და ხარისხის პრობლემები.</w:t>
      </w:r>
    </w:p>
    <w:p w14:paraId="6FF1E771" w14:textId="0D232D94" w:rsidR="002C1510" w:rsidRPr="00746AFC" w:rsidRDefault="002C1510"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2. </w:t>
      </w:r>
      <w:r w:rsidRPr="00746AFC">
        <w:rPr>
          <w:rFonts w:ascii="Sylfaen" w:hAnsi="Sylfaen"/>
          <w:sz w:val="22"/>
          <w:szCs w:val="22"/>
        </w:rPr>
        <w:t>მონაცემები რეგულარულად უნდა გაანალიზდეს ხარისხის პრობლემების იდენტიფიცირების მიზნით, რომლებიც შეიძლება მოითხოვდეს კორექტირებას ან პრევენციულ ქმედებებს.</w:t>
      </w:r>
    </w:p>
    <w:p w14:paraId="2E48C9EC" w14:textId="114530E2" w:rsidR="002C1510" w:rsidRPr="00746AFC" w:rsidRDefault="002C1510"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Pr="00746AFC">
        <w:rPr>
          <w:rFonts w:ascii="Sylfaen" w:hAnsi="Sylfaen"/>
          <w:sz w:val="22"/>
          <w:szCs w:val="22"/>
        </w:rPr>
        <w:t xml:space="preserve">. </w:t>
      </w:r>
      <w:r w:rsidRPr="00746AFC">
        <w:rPr>
          <w:rFonts w:ascii="Sylfaen" w:hAnsi="Sylfaen"/>
          <w:sz w:val="22"/>
          <w:szCs w:val="22"/>
          <w:lang w:val="ka-GE"/>
        </w:rPr>
        <w:t>ყველა შეუსაბამობა და ინციდენტი უნდა დარეგისტრირდეს და გამოკვლეული იქნას სიღრმისეული ანალიზით სისტემური პრობლემების დასადგენად, რომლებიც გადაჭრას მოითხოვენ. ინფორმაცია გამოყენებულ</w:t>
      </w:r>
      <w:r w:rsidR="002253C6" w:rsidRPr="00746AFC">
        <w:rPr>
          <w:rFonts w:ascii="Sylfaen" w:hAnsi="Sylfaen"/>
          <w:sz w:val="22"/>
          <w:szCs w:val="22"/>
          <w:lang w:val="ka-GE"/>
        </w:rPr>
        <w:t>ი</w:t>
      </w:r>
      <w:r w:rsidRPr="00746AFC">
        <w:rPr>
          <w:rFonts w:ascii="Sylfaen" w:hAnsi="Sylfaen"/>
          <w:sz w:val="22"/>
          <w:szCs w:val="22"/>
          <w:lang w:val="ka-GE"/>
        </w:rPr>
        <w:t xml:space="preserve"> აღჭურვილობის/სამედიცინო მოწყობილობებისა და ინსტრუმენტების, აგრეთვე</w:t>
      </w:r>
      <w:r w:rsidR="00F3563E" w:rsidRPr="00746AFC">
        <w:rPr>
          <w:rFonts w:ascii="Sylfaen" w:hAnsi="Sylfaen"/>
          <w:sz w:val="22"/>
          <w:szCs w:val="22"/>
          <w:lang w:val="ka-GE"/>
        </w:rPr>
        <w:t>,</w:t>
      </w:r>
      <w:r w:rsidRPr="00746AFC">
        <w:rPr>
          <w:rFonts w:ascii="Sylfaen" w:hAnsi="Sylfaen"/>
          <w:sz w:val="22"/>
          <w:szCs w:val="22"/>
          <w:lang w:val="ka-GE"/>
        </w:rPr>
        <w:t xml:space="preserve"> სადიაგნოსტიკო მოწყობილობებისა და ინსტრუმენტების შესახებ, რომლებმაც გამოიწვიეს ან შეეძლოთ გამოეწვიათ შეცდომები, </w:t>
      </w:r>
      <w:r w:rsidR="006C00CA" w:rsidRPr="00746AFC">
        <w:rPr>
          <w:rFonts w:ascii="Sylfaen" w:hAnsi="Sylfaen"/>
          <w:sz w:val="22"/>
          <w:szCs w:val="22"/>
          <w:lang w:val="ka-GE"/>
        </w:rPr>
        <w:t xml:space="preserve">ექვემდებარება შეტყობინებას </w:t>
      </w:r>
      <w:proofErr w:type="spellStart"/>
      <w:r w:rsidR="006C00CA" w:rsidRPr="00746AFC">
        <w:rPr>
          <w:rFonts w:ascii="Sylfaen" w:hAnsi="Sylfaen"/>
          <w:sz w:val="22"/>
          <w:szCs w:val="22"/>
          <w:lang w:val="ka-GE"/>
        </w:rPr>
        <w:t>ჰემოზედამხედველობის</w:t>
      </w:r>
      <w:proofErr w:type="spellEnd"/>
      <w:r w:rsidR="006C00CA" w:rsidRPr="00746AFC">
        <w:rPr>
          <w:rFonts w:ascii="Sylfaen" w:hAnsi="Sylfaen"/>
          <w:sz w:val="22"/>
          <w:szCs w:val="22"/>
          <w:lang w:val="ka-GE"/>
        </w:rPr>
        <w:t xml:space="preserve"> წესის შესაბამისად. </w:t>
      </w:r>
    </w:p>
    <w:p w14:paraId="7036705F" w14:textId="39771D8E" w:rsidR="00F731E8" w:rsidRPr="00746AFC" w:rsidRDefault="002C1510" w:rsidP="00391946">
      <w:pPr>
        <w:widowControl w:val="0"/>
        <w:tabs>
          <w:tab w:val="left" w:pos="993"/>
        </w:tabs>
        <w:ind w:firstLine="709"/>
        <w:jc w:val="both"/>
        <w:rPr>
          <w:rFonts w:ascii="Sylfaen" w:hAnsi="Sylfaen"/>
          <w:b/>
          <w:sz w:val="22"/>
          <w:szCs w:val="22"/>
          <w:lang w:val="ka-GE"/>
        </w:rPr>
      </w:pPr>
      <w:r w:rsidRPr="00746AFC">
        <w:rPr>
          <w:rFonts w:ascii="Sylfaen" w:hAnsi="Sylfaen"/>
          <w:sz w:val="22"/>
          <w:szCs w:val="22"/>
          <w:lang w:val="ka-GE"/>
        </w:rPr>
        <w:t>4. ხარისხის სისტემის პერიოდული მიმოხილვის ფარგლებში, უნდა შეფასდეს,  გამოსასწორებელი და პრევენციული ქმედებების განხორციელების საჭიროება. ყველა მაკორექტირებელი ქმედებების საჭიროებები უნდა იყოს დოკუმენტირებული. შეთანხმებული ქმედებების განხორციელება უნდა დასრულდეს დროულად და ეფექტურად. უნდა არსებობდეს პროცედურები ამ ქმედებების მართვისა და მიმოხილვისთვის და ამ პროცედურების ეფექტურობა უნდა გადამოწმდეს შიდა მონიტორინგის დროს.</w:t>
      </w:r>
    </w:p>
    <w:p w14:paraId="5672078B" w14:textId="77777777" w:rsidR="00F731E8" w:rsidRPr="00746AFC" w:rsidRDefault="00F731E8" w:rsidP="00391946">
      <w:pPr>
        <w:widowControl w:val="0"/>
        <w:tabs>
          <w:tab w:val="left" w:pos="993"/>
        </w:tabs>
        <w:ind w:firstLine="709"/>
        <w:rPr>
          <w:rFonts w:ascii="Sylfaen" w:hAnsi="Sylfaen"/>
          <w:b/>
          <w:sz w:val="22"/>
          <w:szCs w:val="22"/>
          <w:lang w:val="ka-GE"/>
        </w:rPr>
      </w:pPr>
    </w:p>
    <w:p w14:paraId="4935EA1D" w14:textId="2D8E75CD" w:rsidR="002C1510" w:rsidRPr="00746AFC" w:rsidRDefault="002C1510"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მუხლი 8.</w:t>
      </w:r>
      <w:r w:rsidRPr="00746AFC">
        <w:rPr>
          <w:rFonts w:ascii="Sylfaen" w:hAnsi="Sylfaen"/>
          <w:b/>
          <w:sz w:val="22"/>
          <w:szCs w:val="22"/>
        </w:rPr>
        <w:t xml:space="preserve"> </w:t>
      </w:r>
      <w:r w:rsidRPr="00746AFC">
        <w:rPr>
          <w:rFonts w:ascii="Sylfaen" w:hAnsi="Sylfaen"/>
          <w:b/>
          <w:sz w:val="22"/>
          <w:szCs w:val="22"/>
          <w:lang w:val="ka-GE"/>
        </w:rPr>
        <w:t>შიდა კონტ</w:t>
      </w:r>
      <w:r w:rsidR="00D76757" w:rsidRPr="00746AFC">
        <w:rPr>
          <w:rFonts w:ascii="Sylfaen" w:hAnsi="Sylfaen"/>
          <w:b/>
          <w:sz w:val="22"/>
          <w:szCs w:val="22"/>
          <w:lang w:val="ka-GE"/>
        </w:rPr>
        <w:t>რ</w:t>
      </w:r>
      <w:r w:rsidRPr="00746AFC">
        <w:rPr>
          <w:rFonts w:ascii="Sylfaen" w:hAnsi="Sylfaen"/>
          <w:b/>
          <w:sz w:val="22"/>
          <w:szCs w:val="22"/>
          <w:lang w:val="ka-GE"/>
        </w:rPr>
        <w:t>ოლი და შიდა აუდიტი</w:t>
      </w:r>
    </w:p>
    <w:p w14:paraId="34633773" w14:textId="0B4E8B70" w:rsidR="002C1510" w:rsidRPr="00746AFC" w:rsidRDefault="002C1510"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Pr="00746AFC">
        <w:rPr>
          <w:rFonts w:ascii="Sylfaen" w:hAnsi="Sylfaen"/>
          <w:sz w:val="22"/>
          <w:szCs w:val="22"/>
        </w:rPr>
        <w:t xml:space="preserve">. </w:t>
      </w:r>
      <w:r w:rsidRPr="00746AFC">
        <w:rPr>
          <w:rFonts w:ascii="Sylfaen" w:hAnsi="Sylfaen"/>
          <w:sz w:val="22"/>
          <w:szCs w:val="22"/>
          <w:lang w:val="ka-GE"/>
        </w:rPr>
        <w:t xml:space="preserve">წინამდებარე რეგულაციებში დადგენილი სტანდარტებისადმი და მოთხოვნებისადმი  შესაბამისობის დასადასტურებლად, საჭიროა სისხლის დაწესებულების საქმიანობის შიდა </w:t>
      </w:r>
      <w:r w:rsidR="006C00CA" w:rsidRPr="00746AFC">
        <w:rPr>
          <w:rFonts w:ascii="Sylfaen" w:hAnsi="Sylfaen"/>
          <w:sz w:val="22"/>
          <w:szCs w:val="22"/>
          <w:lang w:val="ka-GE"/>
        </w:rPr>
        <w:lastRenderedPageBreak/>
        <w:t xml:space="preserve">გამოკვლევის </w:t>
      </w:r>
      <w:r w:rsidRPr="00746AFC">
        <w:rPr>
          <w:rFonts w:ascii="Sylfaen" w:hAnsi="Sylfaen"/>
          <w:sz w:val="22"/>
          <w:szCs w:val="22"/>
          <w:lang w:val="ka-GE"/>
        </w:rPr>
        <w:t>პროცედურის გამოყენება</w:t>
      </w:r>
      <w:r w:rsidR="006C00CA" w:rsidRPr="00746AFC">
        <w:rPr>
          <w:rFonts w:ascii="Sylfaen" w:hAnsi="Sylfaen"/>
          <w:sz w:val="22"/>
          <w:szCs w:val="22"/>
          <w:lang w:val="ka-GE"/>
        </w:rPr>
        <w:t xml:space="preserve">, </w:t>
      </w:r>
      <w:r w:rsidRPr="00746AFC">
        <w:rPr>
          <w:rFonts w:ascii="Sylfaen" w:hAnsi="Sylfaen"/>
          <w:sz w:val="22"/>
          <w:szCs w:val="22"/>
          <w:lang w:val="ka-GE"/>
        </w:rPr>
        <w:t>რეგულარულად</w:t>
      </w:r>
      <w:r w:rsidR="006C00CA" w:rsidRPr="00746AFC">
        <w:rPr>
          <w:rFonts w:ascii="Sylfaen" w:hAnsi="Sylfaen"/>
          <w:sz w:val="22"/>
          <w:szCs w:val="22"/>
          <w:lang w:val="ka-GE"/>
        </w:rPr>
        <w:t xml:space="preserve">, </w:t>
      </w:r>
      <w:r w:rsidRPr="00746AFC">
        <w:rPr>
          <w:rFonts w:ascii="Sylfaen" w:hAnsi="Sylfaen"/>
          <w:sz w:val="22"/>
          <w:szCs w:val="22"/>
          <w:lang w:val="ka-GE"/>
        </w:rPr>
        <w:t>სათანადოდ მომზადებული პირების მიერ, დამოუკიდებლად და სტანდარტულ ოპერაციული პროცედურების თანახმად.</w:t>
      </w:r>
    </w:p>
    <w:p w14:paraId="5D52F33E" w14:textId="36527FF6" w:rsidR="002C1510" w:rsidRPr="00746AFC" w:rsidRDefault="002C1510"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2</w:t>
      </w:r>
      <w:r w:rsidRPr="00746AFC">
        <w:rPr>
          <w:rFonts w:ascii="Sylfaen" w:hAnsi="Sylfaen"/>
          <w:sz w:val="22"/>
          <w:szCs w:val="22"/>
        </w:rPr>
        <w:t xml:space="preserve">. </w:t>
      </w:r>
      <w:r w:rsidRPr="00746AFC">
        <w:rPr>
          <w:rFonts w:ascii="Sylfaen" w:hAnsi="Sylfaen"/>
          <w:sz w:val="22"/>
          <w:szCs w:val="22"/>
          <w:lang w:val="ka-GE"/>
        </w:rPr>
        <w:t>უნდა მოხდეს შედეგების დოკუმენტირება და დროულად და ეფექტურად გატარდეს შესაბამისი გამოსასწორებელი და პრევენციული ზომები.</w:t>
      </w:r>
      <w:r w:rsidRPr="00746AFC">
        <w:rPr>
          <w:rFonts w:ascii="Sylfaen" w:hAnsi="Sylfaen"/>
          <w:sz w:val="22"/>
          <w:szCs w:val="22"/>
        </w:rPr>
        <w:t xml:space="preserve"> </w:t>
      </w:r>
    </w:p>
    <w:p w14:paraId="4783027B" w14:textId="77777777" w:rsidR="00617298" w:rsidRPr="00746AFC" w:rsidRDefault="00617298" w:rsidP="00391946">
      <w:pPr>
        <w:widowControl w:val="0"/>
        <w:tabs>
          <w:tab w:val="left" w:pos="993"/>
        </w:tabs>
        <w:ind w:firstLine="709"/>
        <w:jc w:val="center"/>
        <w:rPr>
          <w:rFonts w:ascii="Sylfaen" w:hAnsi="Sylfaen"/>
          <w:b/>
          <w:sz w:val="22"/>
          <w:szCs w:val="22"/>
          <w:lang w:val="ka-GE"/>
        </w:rPr>
      </w:pPr>
    </w:p>
    <w:p w14:paraId="7A3530E5" w14:textId="77777777" w:rsidR="00617298" w:rsidRPr="00746AFC" w:rsidRDefault="00617298" w:rsidP="00391946">
      <w:pPr>
        <w:widowControl w:val="0"/>
        <w:tabs>
          <w:tab w:val="left" w:pos="993"/>
        </w:tabs>
        <w:ind w:firstLine="709"/>
        <w:jc w:val="center"/>
        <w:rPr>
          <w:rFonts w:ascii="Sylfaen" w:hAnsi="Sylfaen"/>
          <w:b/>
          <w:sz w:val="22"/>
          <w:szCs w:val="22"/>
          <w:lang w:val="ka-GE"/>
        </w:rPr>
      </w:pPr>
    </w:p>
    <w:p w14:paraId="524A81C4" w14:textId="6F23B27B" w:rsidR="002C1510" w:rsidRPr="00746AFC" w:rsidRDefault="002C1510" w:rsidP="00391946">
      <w:pPr>
        <w:widowControl w:val="0"/>
        <w:tabs>
          <w:tab w:val="left" w:pos="993"/>
        </w:tabs>
        <w:jc w:val="center"/>
        <w:rPr>
          <w:rFonts w:ascii="Sylfaen" w:hAnsi="Sylfaen"/>
          <w:b/>
          <w:sz w:val="22"/>
          <w:szCs w:val="22"/>
          <w:lang w:val="ka-GE"/>
        </w:rPr>
      </w:pPr>
      <w:r w:rsidRPr="00746AFC">
        <w:rPr>
          <w:rFonts w:ascii="Sylfaen" w:hAnsi="Sylfaen"/>
          <w:b/>
          <w:sz w:val="22"/>
          <w:szCs w:val="22"/>
          <w:lang w:val="ka-GE"/>
        </w:rPr>
        <w:t>თავი II</w:t>
      </w:r>
    </w:p>
    <w:p w14:paraId="41DBBBE0" w14:textId="0E34FEF0" w:rsidR="00F731E8" w:rsidRPr="00746AFC" w:rsidRDefault="000E24DE" w:rsidP="00391946">
      <w:pPr>
        <w:widowControl w:val="0"/>
        <w:tabs>
          <w:tab w:val="left" w:pos="993"/>
        </w:tabs>
        <w:jc w:val="center"/>
        <w:rPr>
          <w:rFonts w:ascii="Sylfaen" w:hAnsi="Sylfaen"/>
          <w:b/>
          <w:sz w:val="22"/>
          <w:szCs w:val="22"/>
          <w:lang w:val="ka-GE"/>
        </w:rPr>
      </w:pPr>
      <w:r w:rsidRPr="00746AFC">
        <w:rPr>
          <w:rFonts w:ascii="Sylfaen" w:hAnsi="Sylfaen"/>
          <w:b/>
          <w:sz w:val="22"/>
          <w:szCs w:val="22"/>
          <w:lang w:val="ka-GE"/>
        </w:rPr>
        <w:t xml:space="preserve">სისხლის დაწესებულების </w:t>
      </w:r>
      <w:r w:rsidR="002C1510" w:rsidRPr="00746AFC">
        <w:rPr>
          <w:rFonts w:ascii="Sylfaen" w:hAnsi="Sylfaen"/>
          <w:b/>
          <w:sz w:val="22"/>
          <w:szCs w:val="22"/>
          <w:lang w:val="ka-GE"/>
        </w:rPr>
        <w:t>პერსონალი</w:t>
      </w:r>
    </w:p>
    <w:p w14:paraId="649D14FB" w14:textId="77777777" w:rsidR="00617298" w:rsidRPr="00746AFC" w:rsidRDefault="00617298" w:rsidP="00391946">
      <w:pPr>
        <w:widowControl w:val="0"/>
        <w:tabs>
          <w:tab w:val="left" w:pos="993"/>
        </w:tabs>
        <w:ind w:firstLine="709"/>
        <w:jc w:val="both"/>
        <w:rPr>
          <w:rFonts w:ascii="Sylfaen" w:hAnsi="Sylfaen"/>
          <w:b/>
          <w:sz w:val="22"/>
          <w:szCs w:val="22"/>
          <w:lang w:val="ka-GE"/>
        </w:rPr>
      </w:pPr>
    </w:p>
    <w:p w14:paraId="1D94B26A" w14:textId="10825657" w:rsidR="0035202B" w:rsidRPr="00746AFC" w:rsidRDefault="0035202B" w:rsidP="00391946">
      <w:pPr>
        <w:widowControl w:val="0"/>
        <w:tabs>
          <w:tab w:val="left" w:pos="993"/>
        </w:tabs>
        <w:ind w:firstLine="709"/>
        <w:jc w:val="both"/>
        <w:rPr>
          <w:rFonts w:ascii="Sylfaen" w:hAnsi="Sylfaen"/>
          <w:b/>
          <w:sz w:val="22"/>
          <w:szCs w:val="22"/>
        </w:rPr>
      </w:pPr>
      <w:r w:rsidRPr="00746AFC">
        <w:rPr>
          <w:rFonts w:ascii="Sylfaen" w:hAnsi="Sylfaen"/>
          <w:b/>
          <w:sz w:val="22"/>
          <w:szCs w:val="22"/>
          <w:lang w:val="ka-GE"/>
        </w:rPr>
        <w:t xml:space="preserve">მუხლი </w:t>
      </w:r>
      <w:r w:rsidR="00466FBF" w:rsidRPr="00746AFC">
        <w:rPr>
          <w:rFonts w:ascii="Sylfaen" w:hAnsi="Sylfaen"/>
          <w:b/>
          <w:sz w:val="22"/>
          <w:szCs w:val="22"/>
          <w:lang w:val="ka-GE"/>
        </w:rPr>
        <w:t>9</w:t>
      </w:r>
      <w:r w:rsidRPr="00746AFC">
        <w:rPr>
          <w:rFonts w:ascii="Sylfaen" w:hAnsi="Sylfaen"/>
          <w:b/>
          <w:sz w:val="22"/>
          <w:szCs w:val="22"/>
          <w:lang w:val="ka-GE"/>
        </w:rPr>
        <w:t xml:space="preserve">. ზოგადი მოთხოვნები </w:t>
      </w:r>
    </w:p>
    <w:p w14:paraId="6C8D5676" w14:textId="656E04D5"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rPr>
        <w:t>1</w:t>
      </w:r>
      <w:r w:rsidRPr="00746AFC">
        <w:rPr>
          <w:rFonts w:ascii="Sylfaen" w:hAnsi="Sylfaen"/>
          <w:sz w:val="22"/>
          <w:szCs w:val="22"/>
          <w:lang w:val="ka-GE" w:eastAsia="en-US"/>
        </w:rPr>
        <w:t xml:space="preserve">. საქმიანობის სფეროს მასშტაბის შესაბამისად, სისხლის დაწესებულებას უნდა ჰყავდეს საკმარისი რაოდენობის პერსონალი საჭირო კვალიფიკაციითა და გამოცდილებით, სისხლისა და სისხლის კომპონენტების შეგროვებასთან, ტესტირებასთან, დამუშავებასთან, შენახვასა და განაწილებასთან დაკავშირებული საქმიანობის განსახორციელებლად და უნდა იყოს </w:t>
      </w:r>
      <w:r w:rsidR="00806D43" w:rsidRPr="00746AFC">
        <w:rPr>
          <w:rFonts w:ascii="Sylfaen" w:hAnsi="Sylfaen"/>
          <w:sz w:val="22"/>
          <w:szCs w:val="22"/>
          <w:lang w:val="ka-GE" w:eastAsia="en-US"/>
        </w:rPr>
        <w:t xml:space="preserve">სათანადოდ </w:t>
      </w:r>
      <w:r w:rsidRPr="00746AFC">
        <w:rPr>
          <w:rFonts w:ascii="Sylfaen" w:hAnsi="Sylfaen"/>
          <w:sz w:val="22"/>
          <w:szCs w:val="22"/>
          <w:lang w:val="ka-GE" w:eastAsia="en-US"/>
        </w:rPr>
        <w:t>მომზადებული (</w:t>
      </w:r>
      <w:proofErr w:type="spellStart"/>
      <w:r w:rsidRPr="00746AFC">
        <w:rPr>
          <w:rFonts w:ascii="Sylfaen" w:hAnsi="Sylfaen"/>
          <w:sz w:val="22"/>
          <w:szCs w:val="22"/>
          <w:lang w:val="ka-GE" w:eastAsia="en-US"/>
        </w:rPr>
        <w:t>ტრენირებული</w:t>
      </w:r>
      <w:proofErr w:type="spellEnd"/>
      <w:r w:rsidRPr="00746AFC">
        <w:rPr>
          <w:rFonts w:ascii="Sylfaen" w:hAnsi="Sylfaen"/>
          <w:sz w:val="22"/>
          <w:szCs w:val="22"/>
          <w:lang w:val="ka-GE" w:eastAsia="en-US"/>
        </w:rPr>
        <w:t>).</w:t>
      </w:r>
    </w:p>
    <w:p w14:paraId="053AD16D" w14:textId="77777777"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2. სისხლის დაწესებულებას უნდა ჰქონდეს ორგანიზაციული სქემა, რომელშიც მენეჯერულ იერარქიაში ნათლად იქნება ნაჩვენები ძირითადი პერსონალის ურთიერთობები. ძირითადი პერსონალი მოიცავს შემდეგ ფუნქციებს:</w:t>
      </w:r>
    </w:p>
    <w:p w14:paraId="3C80ED15" w14:textId="02004FB6" w:rsidR="0035202B" w:rsidRPr="00746AFC" w:rsidRDefault="0035202B" w:rsidP="00391946">
      <w:pPr>
        <w:pStyle w:val="yiv1983309144ydpe8d8b0b5msonormal"/>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ა) პასუხისმგებელი პირი;</w:t>
      </w:r>
    </w:p>
    <w:p w14:paraId="39141818" w14:textId="3128B6E6"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ბ) დამუშავების მენეჯერი - პასუხისმგებელი კომპონენტების დამუშავების ყველა პროცესზე;</w:t>
      </w:r>
    </w:p>
    <w:p w14:paraId="52ED25E9" w14:textId="03E121F1"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გ) ხარისხის კონტროლის მენეჯერი -</w:t>
      </w:r>
      <w:r w:rsidR="00806D43" w:rsidRPr="00746AFC">
        <w:rPr>
          <w:rFonts w:ascii="Sylfaen" w:hAnsi="Sylfaen"/>
          <w:sz w:val="22"/>
          <w:szCs w:val="22"/>
          <w:lang w:val="ka-GE" w:eastAsia="en-US"/>
        </w:rPr>
        <w:t xml:space="preserve"> </w:t>
      </w:r>
      <w:r w:rsidRPr="00746AFC">
        <w:rPr>
          <w:rFonts w:ascii="Sylfaen" w:hAnsi="Sylfaen"/>
          <w:sz w:val="22"/>
          <w:szCs w:val="22"/>
          <w:lang w:val="ka-GE" w:eastAsia="en-US"/>
        </w:rPr>
        <w:t>პასუხისმგებელი ხარისხის კონტროლის ყველა აქტივობაზე;</w:t>
      </w:r>
    </w:p>
    <w:p w14:paraId="6ED449A3" w14:textId="11E8B6F6"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დ) ხარისხის უზრუნველყოფის მენეჯერი -</w:t>
      </w:r>
      <w:r w:rsidR="00806D43" w:rsidRPr="00746AFC">
        <w:rPr>
          <w:rFonts w:ascii="Sylfaen" w:hAnsi="Sylfaen"/>
          <w:sz w:val="22"/>
          <w:szCs w:val="22"/>
          <w:lang w:val="ka-GE" w:eastAsia="en-US"/>
        </w:rPr>
        <w:t xml:space="preserve"> </w:t>
      </w:r>
      <w:r w:rsidRPr="00746AFC">
        <w:rPr>
          <w:rFonts w:ascii="Sylfaen" w:hAnsi="Sylfaen"/>
          <w:sz w:val="22"/>
          <w:szCs w:val="22"/>
          <w:lang w:val="ka-GE" w:eastAsia="en-US"/>
        </w:rPr>
        <w:t>პასუხისმგებელია ყველა მასალის, რეაგენტისა და სისხლისა და სისხლის კომპონენტების უსაფრთხოდ გაცემისთვის შესაბამისი ხარისხის სისტემებისა და პროტოკოლების არსებობაზე;</w:t>
      </w:r>
    </w:p>
    <w:p w14:paraId="6119E4EE" w14:textId="72AEEFAF" w:rsidR="0035202B" w:rsidRPr="00746AFC" w:rsidRDefault="0035202B" w:rsidP="00391946">
      <w:pPr>
        <w:pStyle w:val="yiv1983309144ydpe8d8b0b5msonormal"/>
        <w:shd w:val="clear" w:color="auto" w:fill="FFFFFF"/>
        <w:tabs>
          <w:tab w:val="left" w:pos="993"/>
        </w:tabs>
        <w:spacing w:before="0" w:beforeAutospacing="0" w:after="0" w:afterAutospacing="0"/>
        <w:ind w:firstLine="709"/>
        <w:jc w:val="both"/>
        <w:rPr>
          <w:rFonts w:ascii="Sylfaen" w:hAnsi="Sylfaen"/>
          <w:sz w:val="22"/>
          <w:szCs w:val="22"/>
          <w:lang w:val="ka-GE" w:eastAsia="en-US"/>
        </w:rPr>
      </w:pPr>
      <w:r w:rsidRPr="00746AFC">
        <w:rPr>
          <w:rFonts w:ascii="Sylfaen" w:hAnsi="Sylfaen"/>
          <w:sz w:val="22"/>
          <w:szCs w:val="22"/>
          <w:lang w:val="ka-GE" w:eastAsia="en-US"/>
        </w:rPr>
        <w:t>ე) ექიმი - რომელიც პასუხისმგებელია დონორების უსაფრთხოების უზრუნველყოფაზე</w:t>
      </w:r>
      <w:r w:rsidR="00806D43" w:rsidRPr="00746AFC">
        <w:rPr>
          <w:rFonts w:ascii="Sylfaen" w:hAnsi="Sylfaen"/>
          <w:sz w:val="22"/>
          <w:szCs w:val="22"/>
          <w:lang w:val="ka-GE" w:eastAsia="en-US"/>
        </w:rPr>
        <w:t>.</w:t>
      </w:r>
    </w:p>
    <w:p w14:paraId="39705BE6" w14:textId="5F47FB16" w:rsidR="0035202B" w:rsidRPr="00746AFC" w:rsidRDefault="0035202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 სისხლის დაწესებულების ყველა პერსონალს უნდა ჰქონდეს სისხლის დაწესებულების ხელმძღვანელის მიერ დამტკიცებული სამუშაო აღწერილობები, რომლებშიც ნათლად იქნება განსაზღვრული მათი ფუნქციები და პასუხისმგებლობ</w:t>
      </w:r>
      <w:r w:rsidR="004B5B97" w:rsidRPr="00746AFC">
        <w:rPr>
          <w:rFonts w:ascii="Sylfaen" w:hAnsi="Sylfaen"/>
          <w:sz w:val="22"/>
          <w:szCs w:val="22"/>
          <w:lang w:val="ka-GE"/>
        </w:rPr>
        <w:t>ებ</w:t>
      </w:r>
      <w:r w:rsidRPr="00746AFC">
        <w:rPr>
          <w:rFonts w:ascii="Sylfaen" w:hAnsi="Sylfaen"/>
          <w:sz w:val="22"/>
          <w:szCs w:val="22"/>
          <w:lang w:val="ka-GE"/>
        </w:rPr>
        <w:t>ი.</w:t>
      </w:r>
    </w:p>
    <w:p w14:paraId="26824D70" w14:textId="7F306B4F" w:rsidR="0035202B" w:rsidRPr="00746AFC" w:rsidRDefault="0035202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4. სისხლის და სისხლის კომპონენტების დამუშავების პროცესის მართვასა და ხარისხის უზრუნველყოფაზე პასუხისმგებლობა უნდა დაეკისროს სხვადასხვა </w:t>
      </w:r>
      <w:r w:rsidR="006C00CA" w:rsidRPr="00746AFC">
        <w:rPr>
          <w:rFonts w:ascii="Sylfaen" w:hAnsi="Sylfaen"/>
          <w:sz w:val="22"/>
          <w:szCs w:val="22"/>
          <w:lang w:val="ka-GE"/>
        </w:rPr>
        <w:t>პირს</w:t>
      </w:r>
      <w:r w:rsidRPr="00746AFC">
        <w:rPr>
          <w:rFonts w:ascii="Sylfaen" w:hAnsi="Sylfaen"/>
          <w:sz w:val="22"/>
          <w:szCs w:val="22"/>
          <w:lang w:val="ka-GE"/>
        </w:rPr>
        <w:t>, რომ</w:t>
      </w:r>
      <w:r w:rsidR="00FC35B8" w:rsidRPr="00746AFC">
        <w:rPr>
          <w:rFonts w:ascii="Sylfaen" w:hAnsi="Sylfaen"/>
          <w:sz w:val="22"/>
          <w:szCs w:val="22"/>
          <w:lang w:val="ka-GE"/>
        </w:rPr>
        <w:t>ე</w:t>
      </w:r>
      <w:r w:rsidRPr="00746AFC">
        <w:rPr>
          <w:rFonts w:ascii="Sylfaen" w:hAnsi="Sylfaen"/>
          <w:sz w:val="22"/>
          <w:szCs w:val="22"/>
          <w:lang w:val="ka-GE"/>
        </w:rPr>
        <w:t xml:space="preserve">ლიც დამოუკიდებლად </w:t>
      </w:r>
      <w:r w:rsidR="00FC35B8" w:rsidRPr="00746AFC">
        <w:rPr>
          <w:rFonts w:ascii="Sylfaen" w:hAnsi="Sylfaen"/>
          <w:sz w:val="22"/>
          <w:szCs w:val="22"/>
          <w:lang w:val="ka-GE"/>
        </w:rPr>
        <w:t>ფუნქციონირებს.</w:t>
      </w:r>
    </w:p>
    <w:p w14:paraId="6FE19515" w14:textId="125DC822" w:rsidR="0035202B" w:rsidRPr="00746AFC" w:rsidRDefault="0035202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 პასუხისმგებელ თანამდებობებზე მყოფ პერსონალს უნდა ჰქონდეს საკმარისი უფლებამოსილება, შეასრულოს თავისი ვალდებულებები. მათი მოვალეობები შეიძლება დელეგირებული</w:t>
      </w:r>
      <w:r w:rsidR="006C00CA" w:rsidRPr="00746AFC">
        <w:rPr>
          <w:rFonts w:ascii="Sylfaen" w:hAnsi="Sylfaen"/>
          <w:sz w:val="22"/>
          <w:szCs w:val="22"/>
          <w:lang w:val="ka-GE"/>
        </w:rPr>
        <w:t>/განაწილებული</w:t>
      </w:r>
      <w:r w:rsidRPr="00746AFC">
        <w:rPr>
          <w:rFonts w:ascii="Sylfaen" w:hAnsi="Sylfaen"/>
          <w:sz w:val="22"/>
          <w:szCs w:val="22"/>
          <w:lang w:val="ka-GE"/>
        </w:rPr>
        <w:t xml:space="preserve"> იყოს</w:t>
      </w:r>
      <w:r w:rsidR="006C00CA" w:rsidRPr="00746AFC">
        <w:rPr>
          <w:rFonts w:ascii="Sylfaen" w:hAnsi="Sylfaen"/>
          <w:sz w:val="22"/>
          <w:szCs w:val="22"/>
          <w:lang w:val="ka-GE"/>
        </w:rPr>
        <w:t xml:space="preserve"> ერთზე მეტ პირზე</w:t>
      </w:r>
      <w:r w:rsidRPr="00746AFC">
        <w:rPr>
          <w:rFonts w:ascii="Sylfaen" w:hAnsi="Sylfaen"/>
          <w:sz w:val="22"/>
          <w:szCs w:val="22"/>
          <w:lang w:val="ka-GE"/>
        </w:rPr>
        <w:t xml:space="preserve">. არ უნდა არსებობდეს ხარვეზები ან აუხსნელი გადაფარვები </w:t>
      </w:r>
      <w:r w:rsidR="00797AA3" w:rsidRPr="00746AFC">
        <w:rPr>
          <w:rFonts w:ascii="Sylfaen" w:hAnsi="Sylfaen"/>
          <w:sz w:val="22"/>
          <w:szCs w:val="22"/>
          <w:lang w:val="ka-GE"/>
        </w:rPr>
        <w:t xml:space="preserve">პასუხისმგებელ პირებს შორის. </w:t>
      </w:r>
    </w:p>
    <w:p w14:paraId="3C2126D6" w14:textId="17184FC6" w:rsidR="0035202B" w:rsidRPr="00746AFC" w:rsidRDefault="0035202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6. ყველა პერსონალმა, რომლის მოვალეობებიც მოიცავს მათ მომზადებას, უნდა გაიაროს საწყისი მომზადების კურსი და </w:t>
      </w:r>
      <w:r w:rsidR="00797AA3" w:rsidRPr="00746AFC">
        <w:rPr>
          <w:rFonts w:ascii="Sylfaen" w:hAnsi="Sylfaen"/>
          <w:sz w:val="22"/>
          <w:szCs w:val="22"/>
          <w:lang w:val="ka-GE"/>
        </w:rPr>
        <w:t xml:space="preserve">შემდგომ </w:t>
      </w:r>
      <w:r w:rsidRPr="00746AFC">
        <w:rPr>
          <w:rFonts w:ascii="Sylfaen" w:hAnsi="Sylfaen"/>
          <w:sz w:val="22"/>
          <w:szCs w:val="22"/>
          <w:lang w:val="ka-GE"/>
        </w:rPr>
        <w:t>უწყვეტი პროფესიული განათლების ტრენინგი</w:t>
      </w:r>
      <w:r w:rsidR="00806D43" w:rsidRPr="00746AFC">
        <w:rPr>
          <w:rFonts w:ascii="Sylfaen" w:hAnsi="Sylfaen"/>
          <w:sz w:val="22"/>
          <w:szCs w:val="22"/>
          <w:lang w:val="ka-GE"/>
        </w:rPr>
        <w:t xml:space="preserve">, </w:t>
      </w:r>
      <w:r w:rsidRPr="00746AFC">
        <w:rPr>
          <w:rFonts w:ascii="Sylfaen" w:hAnsi="Sylfaen"/>
          <w:sz w:val="22"/>
          <w:szCs w:val="22"/>
          <w:lang w:val="ka-GE"/>
        </w:rPr>
        <w:t>მათი საქმიანობის შესაბამისად. სისხლის დაწესებულების ხელმძღვანელის მიერ უნდა იყოს დამტკიცებული სასწავლო/სატრენინგო პროგრამები, რომლებიც პერიოდულად უნდა შეფასდეს და განახლდეს (მათ შორის</w:t>
      </w:r>
      <w:r w:rsidR="00806D43" w:rsidRPr="00746AFC">
        <w:rPr>
          <w:rFonts w:ascii="Sylfaen" w:hAnsi="Sylfaen"/>
          <w:sz w:val="22"/>
          <w:szCs w:val="22"/>
          <w:lang w:val="ka-GE"/>
        </w:rPr>
        <w:t>,</w:t>
      </w:r>
      <w:r w:rsidRPr="00746AFC">
        <w:rPr>
          <w:rFonts w:ascii="Sylfaen" w:hAnsi="Sylfaen"/>
          <w:sz w:val="22"/>
          <w:szCs w:val="22"/>
          <w:lang w:val="ka-GE"/>
        </w:rPr>
        <w:t xml:space="preserve"> ნებისმიერი კრიტიკული ცვლილების შესაბამისად).  პერსონალის კომპეტენცია მუდმივად უნდა შეფასდეს. პერსონალის ტრენინგის ჩანაწერები,  მ</w:t>
      </w:r>
      <w:r w:rsidR="00F3563E" w:rsidRPr="00746AFC">
        <w:rPr>
          <w:rFonts w:ascii="Sylfaen" w:hAnsi="Sylfaen"/>
          <w:sz w:val="22"/>
          <w:szCs w:val="22"/>
          <w:lang w:val="ka-GE"/>
        </w:rPr>
        <w:t>ათ</w:t>
      </w:r>
      <w:r w:rsidRPr="00746AFC">
        <w:rPr>
          <w:rFonts w:ascii="Sylfaen" w:hAnsi="Sylfaen"/>
          <w:sz w:val="22"/>
          <w:szCs w:val="22"/>
          <w:lang w:val="ka-GE"/>
        </w:rPr>
        <w:t xml:space="preserve">ი შინაარსის და ეფექტურობის შესახებ ინახება 5 წლის ვადით. </w:t>
      </w:r>
    </w:p>
    <w:p w14:paraId="2FB8CBCD" w14:textId="1AB92CC8" w:rsidR="0035202B" w:rsidRPr="00746AFC" w:rsidRDefault="0035202B"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7. სისხლის დაწესებულებას უნდა ჰქონდეს ჰიგიენის, უსაფრთხოების (მათ შორის</w:t>
      </w:r>
      <w:r w:rsidR="00CB76C6" w:rsidRPr="00746AFC">
        <w:rPr>
          <w:rFonts w:ascii="Sylfaen" w:hAnsi="Sylfaen"/>
          <w:sz w:val="22"/>
          <w:szCs w:val="22"/>
          <w:lang w:val="ka-GE"/>
        </w:rPr>
        <w:t>,</w:t>
      </w:r>
      <w:r w:rsidRPr="00746AFC">
        <w:rPr>
          <w:rFonts w:ascii="Sylfaen" w:hAnsi="Sylfaen"/>
          <w:sz w:val="22"/>
          <w:szCs w:val="22"/>
          <w:lang w:val="ka-GE"/>
        </w:rPr>
        <w:t xml:space="preserve"> შრომის უსაფრთხოების) და პერსონალური ინფორმაციის დაცვის საშუ</w:t>
      </w:r>
      <w:r w:rsidR="00B87584" w:rsidRPr="00746AFC">
        <w:rPr>
          <w:rFonts w:ascii="Sylfaen" w:hAnsi="Sylfaen"/>
          <w:sz w:val="22"/>
          <w:szCs w:val="22"/>
          <w:lang w:val="ka-GE"/>
        </w:rPr>
        <w:t>ა</w:t>
      </w:r>
      <w:r w:rsidRPr="00746AFC">
        <w:rPr>
          <w:rFonts w:ascii="Sylfaen" w:hAnsi="Sylfaen"/>
          <w:sz w:val="22"/>
          <w:szCs w:val="22"/>
          <w:lang w:val="ka-GE"/>
        </w:rPr>
        <w:t>ლებების გამოყენების შესახებ წერილობითი ინსტრუქციები. ასევე</w:t>
      </w:r>
      <w:r w:rsidR="00CB76C6" w:rsidRPr="00746AFC">
        <w:rPr>
          <w:rFonts w:ascii="Sylfaen" w:hAnsi="Sylfaen"/>
          <w:sz w:val="22"/>
          <w:szCs w:val="22"/>
          <w:lang w:val="ka-GE"/>
        </w:rPr>
        <w:t xml:space="preserve"> - </w:t>
      </w:r>
      <w:r w:rsidRPr="00746AFC">
        <w:rPr>
          <w:rFonts w:ascii="Sylfaen" w:hAnsi="Sylfaen"/>
          <w:sz w:val="22"/>
          <w:szCs w:val="22"/>
          <w:lang w:val="ka-GE"/>
        </w:rPr>
        <w:t xml:space="preserve"> ჰქონდეს </w:t>
      </w:r>
      <w:proofErr w:type="spellStart"/>
      <w:r w:rsidRPr="00746AFC">
        <w:rPr>
          <w:rFonts w:ascii="Sylfaen" w:hAnsi="Sylfaen"/>
          <w:sz w:val="22"/>
          <w:szCs w:val="22"/>
          <w:lang w:val="ka-GE"/>
        </w:rPr>
        <w:t>არაავტორიზებული</w:t>
      </w:r>
      <w:proofErr w:type="spellEnd"/>
      <w:r w:rsidRPr="00746AFC">
        <w:rPr>
          <w:rFonts w:ascii="Sylfaen" w:hAnsi="Sylfaen"/>
          <w:sz w:val="22"/>
          <w:szCs w:val="22"/>
          <w:lang w:val="ka-GE"/>
        </w:rPr>
        <w:t xml:space="preserve"> პირებისგან დამუშავების და ლაბორატორიულ სივრცეებში შესვლისგან დაცვის მექანიზმები, ნებისმიერი არაჰიგიენური პრაქტიკის აკრძალვა, რამაც შეიძლება გავლენა იქონიოს სისხლისა და მისი კომპონენტების უსაფრთხოებ</w:t>
      </w:r>
      <w:r w:rsidR="00CB76C6" w:rsidRPr="00746AFC">
        <w:rPr>
          <w:rFonts w:ascii="Sylfaen" w:hAnsi="Sylfaen"/>
          <w:sz w:val="22"/>
          <w:szCs w:val="22"/>
          <w:lang w:val="ka-GE"/>
        </w:rPr>
        <w:t>ა</w:t>
      </w:r>
      <w:r w:rsidRPr="00746AFC">
        <w:rPr>
          <w:rFonts w:ascii="Sylfaen" w:hAnsi="Sylfaen"/>
          <w:sz w:val="22"/>
          <w:szCs w:val="22"/>
          <w:lang w:val="ka-GE"/>
        </w:rPr>
        <w:t>სა და ხარისხზე.</w:t>
      </w:r>
    </w:p>
    <w:p w14:paraId="78ACEC73" w14:textId="77777777" w:rsidR="0061720F" w:rsidRPr="00746AFC" w:rsidRDefault="0061720F" w:rsidP="00391946">
      <w:pPr>
        <w:widowControl w:val="0"/>
        <w:tabs>
          <w:tab w:val="left" w:pos="993"/>
        </w:tabs>
        <w:ind w:firstLine="709"/>
        <w:jc w:val="both"/>
        <w:rPr>
          <w:rFonts w:ascii="Sylfaen" w:hAnsi="Sylfaen"/>
          <w:sz w:val="22"/>
          <w:szCs w:val="22"/>
          <w:lang w:val="ka-GE"/>
        </w:rPr>
      </w:pPr>
    </w:p>
    <w:p w14:paraId="5A707223" w14:textId="77777777" w:rsidR="00CB76C6" w:rsidRPr="00746AFC" w:rsidRDefault="00CB76C6" w:rsidP="00391946">
      <w:pPr>
        <w:widowControl w:val="0"/>
        <w:tabs>
          <w:tab w:val="left" w:pos="993"/>
        </w:tabs>
        <w:ind w:firstLine="709"/>
        <w:rPr>
          <w:rFonts w:ascii="Sylfaen" w:hAnsi="Sylfaen"/>
          <w:b/>
          <w:sz w:val="22"/>
          <w:szCs w:val="22"/>
          <w:lang w:val="ka-GE"/>
        </w:rPr>
      </w:pPr>
    </w:p>
    <w:p w14:paraId="1CF7EE3E" w14:textId="6AFF2D0E" w:rsidR="0061720F" w:rsidRPr="00746AFC" w:rsidRDefault="002C1510"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466FBF" w:rsidRPr="00746AFC">
        <w:rPr>
          <w:rFonts w:ascii="Sylfaen" w:hAnsi="Sylfaen"/>
          <w:b/>
          <w:sz w:val="22"/>
          <w:szCs w:val="22"/>
          <w:lang w:val="ka-GE"/>
        </w:rPr>
        <w:t>10</w:t>
      </w:r>
      <w:r w:rsidRPr="00746AFC">
        <w:rPr>
          <w:rFonts w:ascii="Sylfaen" w:hAnsi="Sylfaen"/>
          <w:b/>
          <w:sz w:val="22"/>
          <w:szCs w:val="22"/>
          <w:lang w:val="ka-GE"/>
        </w:rPr>
        <w:t>.</w:t>
      </w:r>
      <w:r w:rsidR="00257635" w:rsidRPr="00746AFC">
        <w:rPr>
          <w:rFonts w:ascii="Sylfaen" w:hAnsi="Sylfaen"/>
          <w:b/>
          <w:sz w:val="22"/>
          <w:szCs w:val="22"/>
          <w:lang w:val="ka-GE"/>
        </w:rPr>
        <w:t xml:space="preserve"> </w:t>
      </w:r>
      <w:r w:rsidR="0061720F" w:rsidRPr="00746AFC">
        <w:rPr>
          <w:rFonts w:ascii="Sylfaen" w:hAnsi="Sylfaen"/>
          <w:b/>
          <w:sz w:val="22"/>
          <w:szCs w:val="22"/>
          <w:lang w:val="ka-GE"/>
        </w:rPr>
        <w:t>სისხლის დაწესებულების პასუხისმგებელი პირი</w:t>
      </w:r>
    </w:p>
    <w:p w14:paraId="1220AA09" w14:textId="0B4E2892"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Pr="00746AFC">
        <w:rPr>
          <w:rFonts w:ascii="Sylfaen" w:hAnsi="Sylfaen"/>
          <w:sz w:val="22"/>
          <w:szCs w:val="22"/>
        </w:rPr>
        <w:t xml:space="preserve">. </w:t>
      </w:r>
      <w:r w:rsidRPr="00746AFC">
        <w:rPr>
          <w:rFonts w:ascii="Sylfaen" w:hAnsi="Sylfaen"/>
          <w:sz w:val="22"/>
          <w:szCs w:val="22"/>
          <w:lang w:val="ka-GE"/>
        </w:rPr>
        <w:t>სისხლის დაწესებულება ვალდებულია დანიშნოს პასუხისმგებელი  პირი</w:t>
      </w:r>
      <w:r w:rsidR="00ED2FB6" w:rsidRPr="00746AFC">
        <w:rPr>
          <w:rFonts w:ascii="Sylfaen" w:hAnsi="Sylfaen"/>
          <w:sz w:val="22"/>
          <w:szCs w:val="22"/>
          <w:lang w:val="ka-GE"/>
        </w:rPr>
        <w:t>:</w:t>
      </w:r>
      <w:r w:rsidRPr="00746AFC">
        <w:rPr>
          <w:rFonts w:ascii="Sylfaen" w:hAnsi="Sylfaen"/>
          <w:sz w:val="22"/>
          <w:szCs w:val="22"/>
          <w:lang w:val="ka-GE"/>
        </w:rPr>
        <w:t xml:space="preserve"> </w:t>
      </w:r>
    </w:p>
    <w:p w14:paraId="0A27DB0A" w14:textId="67786C0F"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ა) რომელიც ფლობს უმაღლესი განათლების დამადასტურებელ დოკუმენტს (დიპლომი) მედიცინის, საზოგადოებრივი ჯანდაცვის, ფარმაციის ა</w:t>
      </w:r>
      <w:r w:rsidR="002253C6" w:rsidRPr="00746AFC">
        <w:rPr>
          <w:rFonts w:ascii="Sylfaen" w:hAnsi="Sylfaen"/>
          <w:sz w:val="22"/>
          <w:szCs w:val="22"/>
          <w:lang w:val="ka-GE"/>
        </w:rPr>
        <w:t>ნ</w:t>
      </w:r>
      <w:r w:rsidRPr="00746AFC">
        <w:rPr>
          <w:rFonts w:ascii="Sylfaen" w:hAnsi="Sylfaen"/>
          <w:sz w:val="22"/>
          <w:szCs w:val="22"/>
          <w:lang w:val="ka-GE"/>
        </w:rPr>
        <w:t xml:space="preserve"> ბიოლოგიის დარგში</w:t>
      </w:r>
      <w:r w:rsidR="00E85F35" w:rsidRPr="00746AFC">
        <w:rPr>
          <w:rFonts w:ascii="Sylfaen" w:hAnsi="Sylfaen"/>
          <w:sz w:val="22"/>
          <w:szCs w:val="22"/>
          <w:lang w:val="ka-GE"/>
        </w:rPr>
        <w:t>;</w:t>
      </w:r>
      <w:r w:rsidRPr="00746AFC">
        <w:rPr>
          <w:rFonts w:ascii="Sylfaen" w:hAnsi="Sylfaen"/>
          <w:sz w:val="22"/>
          <w:szCs w:val="22"/>
          <w:lang w:val="ka-GE"/>
        </w:rPr>
        <w:t xml:space="preserve"> </w:t>
      </w:r>
    </w:p>
    <w:p w14:paraId="5355B9E8" w14:textId="0D707455" w:rsidR="0061720F" w:rsidRPr="00746AFC" w:rsidRDefault="0061720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ბ)</w:t>
      </w:r>
      <w:r w:rsidRPr="00746AFC">
        <w:rPr>
          <w:rFonts w:ascii="Sylfaen" w:hAnsi="Sylfaen"/>
          <w:sz w:val="22"/>
          <w:szCs w:val="22"/>
        </w:rPr>
        <w:t xml:space="preserve"> </w:t>
      </w:r>
      <w:r w:rsidRPr="00746AFC">
        <w:rPr>
          <w:rFonts w:ascii="Sylfaen" w:hAnsi="Sylfaen"/>
          <w:sz w:val="22"/>
          <w:szCs w:val="22"/>
          <w:lang w:val="ka-GE"/>
        </w:rPr>
        <w:t>რომელსაც</w:t>
      </w:r>
      <w:r w:rsidR="002253C6" w:rsidRPr="00746AFC">
        <w:rPr>
          <w:rFonts w:ascii="Sylfaen" w:hAnsi="Sylfaen"/>
          <w:sz w:val="22"/>
          <w:szCs w:val="22"/>
          <w:lang w:val="ka-GE"/>
        </w:rPr>
        <w:t xml:space="preserve"> ამ პუნქტის</w:t>
      </w:r>
      <w:r w:rsidRPr="00746AFC">
        <w:rPr>
          <w:rFonts w:ascii="Sylfaen" w:hAnsi="Sylfaen"/>
          <w:sz w:val="22"/>
          <w:szCs w:val="22"/>
          <w:lang w:val="ka-GE"/>
        </w:rPr>
        <w:t xml:space="preserve"> „ა“ ქვეპუნქტით განსაზღვრული განათლების დასრულების შემდეგ აქვს სისხლის უსაფრთხოების </w:t>
      </w:r>
      <w:r w:rsidR="00E85F35" w:rsidRPr="00746AFC">
        <w:rPr>
          <w:rFonts w:ascii="Sylfaen" w:hAnsi="Sylfaen"/>
          <w:sz w:val="22"/>
          <w:szCs w:val="22"/>
          <w:lang w:val="ka-GE"/>
        </w:rPr>
        <w:t>მიმართულებით</w:t>
      </w:r>
      <w:r w:rsidR="00CB76C6" w:rsidRPr="00746AFC">
        <w:rPr>
          <w:rFonts w:ascii="Sylfaen" w:hAnsi="Sylfaen"/>
          <w:sz w:val="22"/>
          <w:szCs w:val="22"/>
          <w:lang w:val="ka-GE"/>
        </w:rPr>
        <w:t>,</w:t>
      </w:r>
      <w:r w:rsidR="00E85F35" w:rsidRPr="00746AFC">
        <w:rPr>
          <w:rFonts w:ascii="Sylfaen" w:hAnsi="Sylfaen"/>
          <w:sz w:val="22"/>
          <w:szCs w:val="22"/>
          <w:lang w:val="ka-GE"/>
        </w:rPr>
        <w:t xml:space="preserve"> </w:t>
      </w:r>
      <w:r w:rsidRPr="00746AFC">
        <w:rPr>
          <w:rFonts w:ascii="Sylfaen" w:hAnsi="Sylfaen"/>
          <w:sz w:val="22"/>
          <w:szCs w:val="22"/>
          <w:lang w:val="ka-GE"/>
        </w:rPr>
        <w:t>სულ მცირე</w:t>
      </w:r>
      <w:r w:rsidR="00CB76C6" w:rsidRPr="00746AFC">
        <w:rPr>
          <w:rFonts w:ascii="Sylfaen" w:hAnsi="Sylfaen"/>
          <w:sz w:val="22"/>
          <w:szCs w:val="22"/>
          <w:lang w:val="ka-GE"/>
        </w:rPr>
        <w:t>,</w:t>
      </w:r>
      <w:r w:rsidRPr="00746AFC">
        <w:rPr>
          <w:rFonts w:ascii="Sylfaen" w:hAnsi="Sylfaen"/>
          <w:sz w:val="22"/>
          <w:szCs w:val="22"/>
          <w:lang w:val="ka-GE"/>
        </w:rPr>
        <w:t xml:space="preserve"> ორი წლის მუშაობის გამოცდილება.  </w:t>
      </w:r>
    </w:p>
    <w:p w14:paraId="1AC9DE96" w14:textId="299A0346" w:rsidR="0061720F" w:rsidRPr="00746AFC" w:rsidRDefault="0061720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პასუხისმგებელი პირის </w:t>
      </w:r>
      <w:r w:rsidR="000E24DE" w:rsidRPr="00746AFC">
        <w:rPr>
          <w:rFonts w:ascii="Sylfaen" w:hAnsi="Sylfaen"/>
          <w:sz w:val="22"/>
          <w:szCs w:val="22"/>
          <w:lang w:val="ka-GE"/>
        </w:rPr>
        <w:t xml:space="preserve">დეტალური </w:t>
      </w:r>
      <w:r w:rsidRPr="00746AFC">
        <w:rPr>
          <w:rFonts w:ascii="Sylfaen" w:hAnsi="Sylfaen"/>
          <w:sz w:val="22"/>
          <w:szCs w:val="22"/>
          <w:lang w:val="ka-GE"/>
        </w:rPr>
        <w:t>სამუშაოთა აღწერილობა</w:t>
      </w:r>
      <w:r w:rsidR="00520792" w:rsidRPr="00746AFC">
        <w:rPr>
          <w:rFonts w:ascii="Sylfaen" w:hAnsi="Sylfaen"/>
          <w:sz w:val="22"/>
          <w:szCs w:val="22"/>
          <w:lang w:val="ka-GE"/>
        </w:rPr>
        <w:t xml:space="preserve"> მტკიცდება დაწესებულების ხელმძღვანელის მიერ და </w:t>
      </w:r>
      <w:r w:rsidR="00CB76C6" w:rsidRPr="00746AFC">
        <w:rPr>
          <w:rFonts w:ascii="Sylfaen" w:hAnsi="Sylfaen"/>
          <w:sz w:val="22"/>
          <w:szCs w:val="22"/>
          <w:lang w:val="ka-GE"/>
        </w:rPr>
        <w:t xml:space="preserve">უნდა </w:t>
      </w:r>
      <w:r w:rsidR="00520792" w:rsidRPr="00746AFC">
        <w:rPr>
          <w:rFonts w:ascii="Sylfaen" w:hAnsi="Sylfaen"/>
          <w:sz w:val="22"/>
          <w:szCs w:val="22"/>
          <w:lang w:val="ka-GE"/>
        </w:rPr>
        <w:t xml:space="preserve">შეესაბამებოდეს მოქმედი კანონმდებლობით განსაზღვრულ მოთხოვნებს.  </w:t>
      </w:r>
    </w:p>
    <w:p w14:paraId="127A3D8C" w14:textId="63A36C2D" w:rsidR="0061720F" w:rsidRPr="00746AFC" w:rsidRDefault="0061720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ED2FB6" w:rsidRPr="00746AFC">
        <w:rPr>
          <w:rFonts w:ascii="Sylfaen" w:hAnsi="Sylfaen"/>
          <w:sz w:val="22"/>
          <w:szCs w:val="22"/>
          <w:lang w:val="ka-GE"/>
        </w:rPr>
        <w:t xml:space="preserve"> </w:t>
      </w:r>
      <w:r w:rsidRPr="00746AFC">
        <w:rPr>
          <w:rFonts w:ascii="Sylfaen" w:hAnsi="Sylfaen"/>
          <w:sz w:val="22"/>
          <w:szCs w:val="22"/>
          <w:lang w:val="ka-GE"/>
        </w:rPr>
        <w:t>სისხლის დაწესებულებ</w:t>
      </w:r>
      <w:r w:rsidR="00ED2FB6" w:rsidRPr="00746AFC">
        <w:rPr>
          <w:rFonts w:ascii="Sylfaen" w:hAnsi="Sylfaen"/>
          <w:sz w:val="22"/>
          <w:szCs w:val="22"/>
          <w:lang w:val="ka-GE"/>
        </w:rPr>
        <w:t xml:space="preserve">ის პასუხისმგებელი პირის ვინაობის შესახებ ინფორმაცია მიეწოდება სსიპ - სამედიცინო და ფარმაცევტული საქმიანობის რეგულირების სააგენტოს. </w:t>
      </w:r>
      <w:r w:rsidRPr="00746AFC">
        <w:rPr>
          <w:rFonts w:ascii="Sylfaen" w:hAnsi="Sylfaen"/>
          <w:sz w:val="22"/>
          <w:szCs w:val="22"/>
          <w:lang w:val="ka-GE"/>
        </w:rPr>
        <w:t>ინფორმაცია პასუხისმგებელი პირის შესახებ (სახელი, გვარი, საკონტაქტო ინფორმაცია)</w:t>
      </w:r>
      <w:r w:rsidR="000E24DE" w:rsidRPr="00746AFC">
        <w:rPr>
          <w:rFonts w:ascii="Sylfaen" w:hAnsi="Sylfaen"/>
          <w:sz w:val="22"/>
          <w:szCs w:val="22"/>
          <w:lang w:val="ka-GE"/>
        </w:rPr>
        <w:t xml:space="preserve"> მიეწოდება სსიპ - სამედიცინო და ფარმაცევტული საქმიანობის რეგულირების სააგენტოს)</w:t>
      </w:r>
      <w:r w:rsidRPr="00746AFC">
        <w:rPr>
          <w:rFonts w:ascii="Sylfaen" w:hAnsi="Sylfaen"/>
          <w:sz w:val="22"/>
          <w:szCs w:val="22"/>
          <w:lang w:val="ka-GE"/>
        </w:rPr>
        <w:t xml:space="preserve">. აღნიშნული სავალდებულოა პასუხისმგებელი პირის ნებისმიერი ცვლილების შემთხვევაშიც. </w:t>
      </w:r>
    </w:p>
    <w:p w14:paraId="7B537592" w14:textId="77777777" w:rsidR="00CA4A65" w:rsidRPr="00746AFC" w:rsidRDefault="00CA4A65" w:rsidP="00391946">
      <w:pPr>
        <w:widowControl w:val="0"/>
        <w:tabs>
          <w:tab w:val="left" w:pos="993"/>
        </w:tabs>
        <w:ind w:firstLine="709"/>
        <w:jc w:val="both"/>
        <w:rPr>
          <w:rFonts w:ascii="Sylfaen" w:hAnsi="Sylfaen"/>
          <w:sz w:val="22"/>
          <w:szCs w:val="22"/>
          <w:lang w:val="ka-GE"/>
        </w:rPr>
      </w:pPr>
    </w:p>
    <w:p w14:paraId="72BE623D" w14:textId="515B564B" w:rsidR="00CA4A65" w:rsidRPr="00746AFC" w:rsidRDefault="0035202B" w:rsidP="00391946">
      <w:pPr>
        <w:tabs>
          <w:tab w:val="left" w:pos="993"/>
        </w:tabs>
        <w:ind w:firstLine="709"/>
        <w:jc w:val="center"/>
        <w:rPr>
          <w:rFonts w:ascii="Sylfaen" w:hAnsi="Sylfaen"/>
          <w:b/>
          <w:bCs/>
          <w:sz w:val="22"/>
          <w:szCs w:val="22"/>
          <w:lang w:val="ka-GE"/>
        </w:rPr>
      </w:pPr>
      <w:r w:rsidRPr="00746AFC">
        <w:rPr>
          <w:rFonts w:ascii="Sylfaen" w:hAnsi="Sylfaen"/>
          <w:b/>
          <w:bCs/>
          <w:sz w:val="22"/>
          <w:szCs w:val="22"/>
          <w:lang w:val="ka-GE"/>
        </w:rPr>
        <w:t>თავი III</w:t>
      </w:r>
      <w:r w:rsidR="00CA4A65" w:rsidRPr="00746AFC">
        <w:rPr>
          <w:rFonts w:ascii="Sylfaen" w:hAnsi="Sylfaen"/>
          <w:b/>
          <w:bCs/>
          <w:sz w:val="22"/>
          <w:szCs w:val="22"/>
          <w:lang w:val="ka-GE"/>
        </w:rPr>
        <w:t>.</w:t>
      </w:r>
    </w:p>
    <w:p w14:paraId="56013CB9" w14:textId="5CFE8D4D" w:rsidR="0035202B" w:rsidRPr="00746AFC" w:rsidRDefault="0035202B" w:rsidP="00391946">
      <w:pPr>
        <w:tabs>
          <w:tab w:val="left" w:pos="993"/>
        </w:tabs>
        <w:ind w:firstLine="709"/>
        <w:jc w:val="center"/>
        <w:rPr>
          <w:rFonts w:ascii="Sylfaen" w:hAnsi="Sylfaen"/>
          <w:b/>
          <w:bCs/>
          <w:sz w:val="22"/>
          <w:szCs w:val="22"/>
          <w:lang w:val="ka-GE"/>
        </w:rPr>
      </w:pPr>
      <w:r w:rsidRPr="00746AFC">
        <w:rPr>
          <w:rFonts w:ascii="Sylfaen" w:hAnsi="Sylfaen"/>
          <w:b/>
          <w:bCs/>
          <w:sz w:val="22"/>
          <w:szCs w:val="22"/>
          <w:lang w:val="ka-GE"/>
        </w:rPr>
        <w:t>სისხლის დაწესებულების შენობა</w:t>
      </w:r>
      <w:r w:rsidR="00A51A80" w:rsidRPr="00746AFC">
        <w:rPr>
          <w:rFonts w:ascii="Sylfaen" w:hAnsi="Sylfaen"/>
          <w:b/>
          <w:bCs/>
          <w:sz w:val="22"/>
          <w:szCs w:val="22"/>
          <w:lang w:val="ka-GE"/>
        </w:rPr>
        <w:t>, ინფრასტრუქტურა</w:t>
      </w:r>
      <w:r w:rsidRPr="00746AFC">
        <w:rPr>
          <w:rFonts w:ascii="Sylfaen" w:hAnsi="Sylfaen"/>
          <w:b/>
          <w:bCs/>
          <w:sz w:val="22"/>
          <w:szCs w:val="22"/>
          <w:lang w:val="ka-GE"/>
        </w:rPr>
        <w:t xml:space="preserve"> და სივრცეები</w:t>
      </w:r>
    </w:p>
    <w:p w14:paraId="414A5882" w14:textId="77777777" w:rsidR="004741E8" w:rsidRPr="00746AFC" w:rsidRDefault="004741E8" w:rsidP="00391946">
      <w:pPr>
        <w:widowControl w:val="0"/>
        <w:tabs>
          <w:tab w:val="left" w:pos="993"/>
        </w:tabs>
        <w:ind w:firstLine="709"/>
        <w:jc w:val="both"/>
        <w:rPr>
          <w:rFonts w:ascii="Sylfaen" w:hAnsi="Sylfaen"/>
          <w:sz w:val="22"/>
          <w:szCs w:val="22"/>
        </w:rPr>
      </w:pPr>
    </w:p>
    <w:p w14:paraId="4C84F4A0" w14:textId="55A797E2" w:rsidR="00E32257" w:rsidRPr="00746AFC" w:rsidRDefault="00B71A65"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930C0F" w:rsidRPr="00746AFC">
        <w:rPr>
          <w:rFonts w:ascii="Sylfaen" w:hAnsi="Sylfaen"/>
          <w:b/>
          <w:sz w:val="22"/>
          <w:szCs w:val="22"/>
          <w:lang w:val="ka-GE"/>
        </w:rPr>
        <w:t>1</w:t>
      </w:r>
      <w:r w:rsidR="00466FBF" w:rsidRPr="00746AFC">
        <w:rPr>
          <w:rFonts w:ascii="Sylfaen" w:hAnsi="Sylfaen"/>
          <w:b/>
          <w:sz w:val="22"/>
          <w:szCs w:val="22"/>
          <w:lang w:val="ka-GE"/>
        </w:rPr>
        <w:t>1</w:t>
      </w:r>
      <w:r w:rsidR="00930C0F" w:rsidRPr="00746AFC">
        <w:rPr>
          <w:rFonts w:ascii="Sylfaen" w:hAnsi="Sylfaen"/>
          <w:b/>
          <w:sz w:val="22"/>
          <w:szCs w:val="22"/>
          <w:lang w:val="ka-GE"/>
        </w:rPr>
        <w:t xml:space="preserve">. </w:t>
      </w:r>
      <w:r w:rsidR="0035202B" w:rsidRPr="00746AFC">
        <w:rPr>
          <w:rFonts w:ascii="Sylfaen" w:hAnsi="Sylfaen"/>
          <w:b/>
          <w:sz w:val="22"/>
          <w:szCs w:val="22"/>
          <w:lang w:val="ka-GE"/>
        </w:rPr>
        <w:t>ზოგადი მოთხოვნები</w:t>
      </w:r>
      <w:r w:rsidR="00930C0F" w:rsidRPr="00746AFC">
        <w:rPr>
          <w:rFonts w:ascii="Sylfaen" w:hAnsi="Sylfaen"/>
          <w:b/>
          <w:sz w:val="22"/>
          <w:szCs w:val="22"/>
          <w:lang w:val="ka-GE"/>
        </w:rPr>
        <w:t xml:space="preserve"> </w:t>
      </w:r>
    </w:p>
    <w:p w14:paraId="23A98DB2" w14:textId="5547687E" w:rsidR="00E32257" w:rsidRPr="00746AFC" w:rsidRDefault="00FD1D9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02029E" w:rsidRPr="00746AFC">
        <w:rPr>
          <w:rFonts w:ascii="Sylfaen" w:hAnsi="Sylfaen"/>
          <w:sz w:val="22"/>
          <w:szCs w:val="22"/>
        </w:rPr>
        <w:t xml:space="preserve"> </w:t>
      </w:r>
      <w:r w:rsidR="00E72E1E" w:rsidRPr="00746AFC">
        <w:rPr>
          <w:rFonts w:ascii="Sylfaen" w:hAnsi="Sylfaen"/>
          <w:sz w:val="22"/>
          <w:szCs w:val="22"/>
          <w:lang w:val="ka-GE"/>
        </w:rPr>
        <w:t xml:space="preserve">სისხლის დაწესებულების </w:t>
      </w:r>
      <w:r w:rsidR="00EE3B38" w:rsidRPr="00746AFC">
        <w:rPr>
          <w:rFonts w:ascii="Sylfaen" w:hAnsi="Sylfaen"/>
          <w:sz w:val="22"/>
          <w:szCs w:val="22"/>
          <w:lang w:val="ka-GE"/>
        </w:rPr>
        <w:t>სივრცეები</w:t>
      </w:r>
      <w:r w:rsidR="007A21DC" w:rsidRPr="00746AFC">
        <w:rPr>
          <w:rFonts w:ascii="Sylfaen" w:hAnsi="Sylfaen"/>
          <w:sz w:val="22"/>
          <w:szCs w:val="22"/>
          <w:lang w:val="ka-GE"/>
        </w:rPr>
        <w:t>ს</w:t>
      </w:r>
      <w:r w:rsidR="00C8275A" w:rsidRPr="00746AFC">
        <w:rPr>
          <w:rFonts w:ascii="Sylfaen" w:hAnsi="Sylfaen"/>
          <w:sz w:val="22"/>
          <w:szCs w:val="22"/>
          <w:lang w:val="ka-GE"/>
        </w:rPr>
        <w:t xml:space="preserve">, </w:t>
      </w:r>
      <w:r w:rsidR="00254492" w:rsidRPr="00746AFC">
        <w:rPr>
          <w:rFonts w:ascii="Sylfaen" w:hAnsi="Sylfaen"/>
          <w:sz w:val="22"/>
          <w:szCs w:val="22"/>
          <w:lang w:val="ka-GE"/>
        </w:rPr>
        <w:t>მათ შორის</w:t>
      </w:r>
      <w:r w:rsidR="00CB76C6" w:rsidRPr="00746AFC">
        <w:rPr>
          <w:rFonts w:ascii="Sylfaen" w:hAnsi="Sylfaen"/>
          <w:sz w:val="22"/>
          <w:szCs w:val="22"/>
          <w:lang w:val="ka-GE"/>
        </w:rPr>
        <w:t>,</w:t>
      </w:r>
      <w:r w:rsidR="00254492" w:rsidRPr="00746AFC">
        <w:rPr>
          <w:rFonts w:ascii="Sylfaen" w:hAnsi="Sylfaen"/>
          <w:sz w:val="22"/>
          <w:szCs w:val="22"/>
          <w:lang w:val="ka-GE"/>
        </w:rPr>
        <w:t xml:space="preserve"> </w:t>
      </w:r>
      <w:r w:rsidR="00C8275A" w:rsidRPr="00746AFC">
        <w:rPr>
          <w:rFonts w:ascii="Sylfaen" w:hAnsi="Sylfaen"/>
          <w:sz w:val="22"/>
          <w:szCs w:val="22"/>
          <w:lang w:val="ka-GE"/>
        </w:rPr>
        <w:t xml:space="preserve">მობილური </w:t>
      </w:r>
      <w:r w:rsidR="00D12FCE" w:rsidRPr="00746AFC">
        <w:rPr>
          <w:rFonts w:ascii="Sylfaen" w:hAnsi="Sylfaen"/>
          <w:sz w:val="22"/>
          <w:szCs w:val="22"/>
          <w:lang w:val="ka-GE"/>
        </w:rPr>
        <w:t>პუნქტების</w:t>
      </w:r>
      <w:r w:rsidR="00254492" w:rsidRPr="00746AFC">
        <w:rPr>
          <w:rFonts w:ascii="Sylfaen" w:hAnsi="Sylfaen"/>
          <w:sz w:val="22"/>
          <w:szCs w:val="22"/>
          <w:lang w:val="ka-GE"/>
        </w:rPr>
        <w:t>,</w:t>
      </w:r>
      <w:r w:rsidR="00E65C64" w:rsidRPr="00746AFC">
        <w:rPr>
          <w:rFonts w:ascii="Sylfaen" w:hAnsi="Sylfaen"/>
          <w:sz w:val="22"/>
          <w:szCs w:val="22"/>
          <w:lang w:val="ka-GE"/>
        </w:rPr>
        <w:t xml:space="preserve"> </w:t>
      </w:r>
      <w:r w:rsidR="00254492" w:rsidRPr="00746AFC">
        <w:rPr>
          <w:rFonts w:ascii="Sylfaen" w:hAnsi="Sylfaen"/>
          <w:sz w:val="22"/>
          <w:szCs w:val="22"/>
          <w:lang w:val="ka-GE"/>
        </w:rPr>
        <w:t xml:space="preserve">მობილური </w:t>
      </w:r>
      <w:r w:rsidR="00E65C64" w:rsidRPr="00746AFC">
        <w:rPr>
          <w:rFonts w:ascii="Sylfaen" w:hAnsi="Sylfaen"/>
          <w:sz w:val="22"/>
          <w:szCs w:val="22"/>
          <w:lang w:val="ka-GE"/>
        </w:rPr>
        <w:t>ერთეულების</w:t>
      </w:r>
      <w:r w:rsidR="002768FD" w:rsidRPr="00746AFC">
        <w:rPr>
          <w:rFonts w:ascii="Sylfaen" w:hAnsi="Sylfaen"/>
          <w:sz w:val="22"/>
          <w:szCs w:val="22"/>
          <w:lang w:val="ka-GE"/>
        </w:rPr>
        <w:t xml:space="preserve"> (ავტომობილების)</w:t>
      </w:r>
      <w:r w:rsidR="002C5CE8" w:rsidRPr="00746AFC">
        <w:rPr>
          <w:rFonts w:ascii="Sylfaen" w:hAnsi="Sylfaen"/>
          <w:sz w:val="22"/>
          <w:szCs w:val="22"/>
          <w:lang w:val="ka-GE"/>
        </w:rPr>
        <w:t xml:space="preserve"> </w:t>
      </w:r>
      <w:r w:rsidR="007A21DC" w:rsidRPr="00746AFC">
        <w:rPr>
          <w:rFonts w:ascii="Sylfaen" w:hAnsi="Sylfaen"/>
          <w:sz w:val="22"/>
          <w:szCs w:val="22"/>
          <w:lang w:val="ka-GE"/>
        </w:rPr>
        <w:t xml:space="preserve">ჩათვლით, </w:t>
      </w:r>
      <w:r w:rsidR="000E24DE" w:rsidRPr="00746AFC">
        <w:rPr>
          <w:rFonts w:ascii="Sylfaen" w:hAnsi="Sylfaen"/>
          <w:sz w:val="22"/>
          <w:szCs w:val="22"/>
          <w:lang w:val="ka-GE"/>
        </w:rPr>
        <w:t xml:space="preserve">უნდა იყოს ადაპტირებული </w:t>
      </w:r>
      <w:r w:rsidR="007A21DC" w:rsidRPr="00746AFC">
        <w:rPr>
          <w:rFonts w:ascii="Sylfaen" w:hAnsi="Sylfaen"/>
          <w:sz w:val="22"/>
          <w:szCs w:val="22"/>
          <w:lang w:val="ka-GE"/>
        </w:rPr>
        <w:t>ს</w:t>
      </w:r>
      <w:r w:rsidR="00254492" w:rsidRPr="00746AFC">
        <w:rPr>
          <w:rFonts w:ascii="Sylfaen" w:hAnsi="Sylfaen"/>
          <w:sz w:val="22"/>
          <w:szCs w:val="22"/>
          <w:lang w:val="ka-GE"/>
        </w:rPr>
        <w:t>ისხლის დაწესებულები</w:t>
      </w:r>
      <w:r w:rsidR="007A21DC" w:rsidRPr="00746AFC">
        <w:rPr>
          <w:rFonts w:ascii="Sylfaen" w:hAnsi="Sylfaen"/>
          <w:sz w:val="22"/>
          <w:szCs w:val="22"/>
          <w:lang w:val="ka-GE"/>
        </w:rPr>
        <w:t>ს საქმიანობასთან</w:t>
      </w:r>
      <w:r w:rsidR="00A947A9" w:rsidRPr="00746AFC">
        <w:rPr>
          <w:rFonts w:ascii="Sylfaen" w:hAnsi="Sylfaen"/>
          <w:sz w:val="22"/>
          <w:szCs w:val="22"/>
          <w:lang w:val="ka-GE"/>
        </w:rPr>
        <w:t>,</w:t>
      </w:r>
      <w:r w:rsidR="00A51A80" w:rsidRPr="00746AFC">
        <w:rPr>
          <w:rFonts w:ascii="Sylfaen" w:hAnsi="Sylfaen"/>
          <w:sz w:val="22"/>
          <w:szCs w:val="22"/>
          <w:lang w:val="ka-GE"/>
        </w:rPr>
        <w:t xml:space="preserve"> მოსახერხებელი</w:t>
      </w:r>
      <w:r w:rsidR="00ED2FB6" w:rsidRPr="00746AFC">
        <w:rPr>
          <w:rFonts w:ascii="Sylfaen" w:hAnsi="Sylfaen"/>
          <w:sz w:val="22"/>
          <w:szCs w:val="22"/>
          <w:lang w:val="ka-GE"/>
        </w:rPr>
        <w:t xml:space="preserve"> </w:t>
      </w:r>
      <w:r w:rsidR="007A21DC" w:rsidRPr="00746AFC">
        <w:rPr>
          <w:rFonts w:ascii="Sylfaen" w:hAnsi="Sylfaen"/>
          <w:sz w:val="22"/>
          <w:szCs w:val="22"/>
          <w:lang w:val="ka-GE"/>
        </w:rPr>
        <w:t xml:space="preserve">სათანადო </w:t>
      </w:r>
      <w:r w:rsidR="00A51A80" w:rsidRPr="00746AFC">
        <w:rPr>
          <w:rFonts w:ascii="Sylfaen" w:hAnsi="Sylfaen"/>
          <w:sz w:val="22"/>
          <w:szCs w:val="22"/>
          <w:lang w:val="ka-GE"/>
        </w:rPr>
        <w:t xml:space="preserve">დასუფთავებისა </w:t>
      </w:r>
      <w:r w:rsidR="007A21DC" w:rsidRPr="00746AFC">
        <w:rPr>
          <w:rFonts w:ascii="Sylfaen" w:hAnsi="Sylfaen"/>
          <w:sz w:val="22"/>
          <w:szCs w:val="22"/>
          <w:lang w:val="ka-GE"/>
        </w:rPr>
        <w:t>და მოვლ</w:t>
      </w:r>
      <w:r w:rsidR="00A51A80" w:rsidRPr="00746AFC">
        <w:rPr>
          <w:rFonts w:ascii="Sylfaen" w:hAnsi="Sylfaen"/>
          <w:sz w:val="22"/>
          <w:szCs w:val="22"/>
          <w:lang w:val="ka-GE"/>
        </w:rPr>
        <w:t>ისთვის,</w:t>
      </w:r>
      <w:r w:rsidR="007A21DC" w:rsidRPr="00746AFC">
        <w:rPr>
          <w:rFonts w:ascii="Sylfaen" w:hAnsi="Sylfaen"/>
          <w:sz w:val="22"/>
          <w:szCs w:val="22"/>
          <w:lang w:val="ka-GE"/>
        </w:rPr>
        <w:t xml:space="preserve"> </w:t>
      </w:r>
      <w:r w:rsidR="00A947A9" w:rsidRPr="00746AFC">
        <w:rPr>
          <w:rFonts w:ascii="Sylfaen" w:hAnsi="Sylfaen"/>
          <w:sz w:val="22"/>
          <w:szCs w:val="22"/>
          <w:lang w:val="ka-GE"/>
        </w:rPr>
        <w:t xml:space="preserve">სამუშაო პროცესის </w:t>
      </w:r>
      <w:r w:rsidR="007A21DC" w:rsidRPr="00746AFC">
        <w:rPr>
          <w:rFonts w:ascii="Sylfaen" w:hAnsi="Sylfaen"/>
          <w:sz w:val="22"/>
          <w:szCs w:val="22"/>
          <w:lang w:val="ka-GE"/>
        </w:rPr>
        <w:t>ლოგიკური თანამიმდევრობით</w:t>
      </w:r>
      <w:r w:rsidR="00A947A9" w:rsidRPr="00746AFC">
        <w:rPr>
          <w:rFonts w:ascii="Sylfaen" w:hAnsi="Sylfaen"/>
          <w:sz w:val="22"/>
          <w:szCs w:val="22"/>
          <w:lang w:val="ka-GE"/>
        </w:rPr>
        <w:t xml:space="preserve"> ორგანიზებ</w:t>
      </w:r>
      <w:r w:rsidR="00A51A80" w:rsidRPr="00746AFC">
        <w:rPr>
          <w:rFonts w:ascii="Sylfaen" w:hAnsi="Sylfaen"/>
          <w:sz w:val="22"/>
          <w:szCs w:val="22"/>
          <w:lang w:val="ka-GE"/>
        </w:rPr>
        <w:t xml:space="preserve">ისთვის, </w:t>
      </w:r>
      <w:r w:rsidR="007A21DC" w:rsidRPr="00746AFC">
        <w:rPr>
          <w:rFonts w:ascii="Sylfaen" w:hAnsi="Sylfaen"/>
          <w:sz w:val="22"/>
          <w:szCs w:val="22"/>
          <w:lang w:val="ka-GE"/>
        </w:rPr>
        <w:t xml:space="preserve"> რა</w:t>
      </w:r>
      <w:r w:rsidR="00A51A80" w:rsidRPr="00746AFC">
        <w:rPr>
          <w:rFonts w:ascii="Sylfaen" w:hAnsi="Sylfaen"/>
          <w:sz w:val="22"/>
          <w:szCs w:val="22"/>
          <w:lang w:val="ka-GE"/>
        </w:rPr>
        <w:t>ც აუცილებელია</w:t>
      </w:r>
      <w:r w:rsidR="007A21DC" w:rsidRPr="00746AFC">
        <w:rPr>
          <w:rFonts w:ascii="Sylfaen" w:hAnsi="Sylfaen"/>
          <w:sz w:val="22"/>
          <w:szCs w:val="22"/>
          <w:lang w:val="ka-GE"/>
        </w:rPr>
        <w:t xml:space="preserve"> შეცდომების</w:t>
      </w:r>
      <w:r w:rsidR="00A51A80" w:rsidRPr="00746AFC">
        <w:rPr>
          <w:rFonts w:ascii="Sylfaen" w:hAnsi="Sylfaen"/>
          <w:sz w:val="22"/>
          <w:szCs w:val="22"/>
          <w:lang w:val="ka-GE"/>
        </w:rPr>
        <w:t xml:space="preserve"> პრევენციისა</w:t>
      </w:r>
      <w:r w:rsidR="007A21DC" w:rsidRPr="00746AFC">
        <w:rPr>
          <w:rFonts w:ascii="Sylfaen" w:hAnsi="Sylfaen"/>
          <w:sz w:val="22"/>
          <w:szCs w:val="22"/>
          <w:lang w:val="ka-GE"/>
        </w:rPr>
        <w:t xml:space="preserve"> და დაბინძურების რისკ</w:t>
      </w:r>
      <w:r w:rsidR="00A51A80" w:rsidRPr="00746AFC">
        <w:rPr>
          <w:rFonts w:ascii="Sylfaen" w:hAnsi="Sylfaen"/>
          <w:sz w:val="22"/>
          <w:szCs w:val="22"/>
          <w:lang w:val="ka-GE"/>
        </w:rPr>
        <w:t>ების შესამცირებლად</w:t>
      </w:r>
      <w:r w:rsidR="00ED2FB6" w:rsidRPr="00746AFC">
        <w:rPr>
          <w:rFonts w:ascii="Sylfaen" w:hAnsi="Sylfaen"/>
          <w:sz w:val="22"/>
          <w:szCs w:val="22"/>
          <w:lang w:val="ka-GE"/>
        </w:rPr>
        <w:t>.</w:t>
      </w:r>
    </w:p>
    <w:p w14:paraId="309479CA" w14:textId="203F0ACF" w:rsidR="006940D4" w:rsidRPr="00746AFC" w:rsidRDefault="00255555"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6940D4" w:rsidRPr="00746AFC">
        <w:rPr>
          <w:rFonts w:ascii="Sylfaen" w:hAnsi="Sylfaen"/>
          <w:sz w:val="22"/>
          <w:szCs w:val="22"/>
          <w:lang w:val="ka-GE"/>
        </w:rPr>
        <w:t>განათება, ტემპერატურა, ტენიანობა და ვენტილაცია</w:t>
      </w:r>
      <w:r w:rsidR="00A51A80" w:rsidRPr="00746AFC">
        <w:rPr>
          <w:rFonts w:ascii="Sylfaen" w:hAnsi="Sylfaen"/>
          <w:sz w:val="22"/>
          <w:szCs w:val="22"/>
          <w:lang w:val="ka-GE"/>
        </w:rPr>
        <w:t xml:space="preserve"> გამართულად</w:t>
      </w:r>
      <w:r w:rsidR="006940D4" w:rsidRPr="00746AFC">
        <w:rPr>
          <w:rFonts w:ascii="Sylfaen" w:hAnsi="Sylfaen"/>
          <w:sz w:val="22"/>
          <w:szCs w:val="22"/>
          <w:lang w:val="ka-GE"/>
        </w:rPr>
        <w:t xml:space="preserve"> უნდა </w:t>
      </w:r>
      <w:r w:rsidR="00A51A80" w:rsidRPr="00746AFC">
        <w:rPr>
          <w:rFonts w:ascii="Sylfaen" w:hAnsi="Sylfaen"/>
          <w:sz w:val="22"/>
          <w:szCs w:val="22"/>
          <w:lang w:val="ka-GE"/>
        </w:rPr>
        <w:t>ფუნქციონირებდეს</w:t>
      </w:r>
      <w:r w:rsidR="001758C8" w:rsidRPr="00746AFC">
        <w:rPr>
          <w:rFonts w:ascii="Sylfaen" w:hAnsi="Sylfaen"/>
          <w:sz w:val="22"/>
          <w:szCs w:val="22"/>
          <w:lang w:val="ka-GE"/>
        </w:rPr>
        <w:t xml:space="preserve">, </w:t>
      </w:r>
      <w:r w:rsidR="006940D4" w:rsidRPr="00746AFC">
        <w:rPr>
          <w:rFonts w:ascii="Sylfaen" w:hAnsi="Sylfaen"/>
          <w:sz w:val="22"/>
          <w:szCs w:val="22"/>
          <w:lang w:val="ka-GE"/>
        </w:rPr>
        <w:t>რათა უარყოფით</w:t>
      </w:r>
      <w:r w:rsidR="00A51A80" w:rsidRPr="00746AFC">
        <w:rPr>
          <w:rFonts w:ascii="Sylfaen" w:hAnsi="Sylfaen"/>
          <w:sz w:val="22"/>
          <w:szCs w:val="22"/>
          <w:lang w:val="ka-GE"/>
        </w:rPr>
        <w:t>ად არ იმოქმედოს</w:t>
      </w:r>
      <w:r w:rsidR="006940D4" w:rsidRPr="00746AFC">
        <w:rPr>
          <w:rFonts w:ascii="Sylfaen" w:hAnsi="Sylfaen"/>
          <w:sz w:val="22"/>
          <w:szCs w:val="22"/>
          <w:lang w:val="ka-GE"/>
        </w:rPr>
        <w:t xml:space="preserve"> (პირდაპირ ან ირიბად) სისხლის კომპონენტ</w:t>
      </w:r>
      <w:r w:rsidR="00D76757" w:rsidRPr="00746AFC">
        <w:rPr>
          <w:rFonts w:ascii="Sylfaen" w:hAnsi="Sylfaen"/>
          <w:sz w:val="22"/>
          <w:szCs w:val="22"/>
          <w:lang w:val="ka-GE"/>
        </w:rPr>
        <w:t>ე</w:t>
      </w:r>
      <w:r w:rsidR="006940D4" w:rsidRPr="00746AFC">
        <w:rPr>
          <w:rFonts w:ascii="Sylfaen" w:hAnsi="Sylfaen"/>
          <w:sz w:val="22"/>
          <w:szCs w:val="22"/>
          <w:lang w:val="ka-GE"/>
        </w:rPr>
        <w:t>ბის დამზადებ</w:t>
      </w:r>
      <w:r w:rsidR="00D303F2" w:rsidRPr="00746AFC">
        <w:rPr>
          <w:rFonts w:ascii="Sylfaen" w:hAnsi="Sylfaen"/>
          <w:sz w:val="22"/>
          <w:szCs w:val="22"/>
          <w:lang w:val="ka-GE"/>
        </w:rPr>
        <w:t>აზე</w:t>
      </w:r>
      <w:r w:rsidR="006940D4" w:rsidRPr="00746AFC">
        <w:rPr>
          <w:rFonts w:ascii="Sylfaen" w:hAnsi="Sylfaen"/>
          <w:sz w:val="22"/>
          <w:szCs w:val="22"/>
          <w:lang w:val="ka-GE"/>
        </w:rPr>
        <w:t>, შენახვ</w:t>
      </w:r>
      <w:r w:rsidR="00D303F2" w:rsidRPr="00746AFC">
        <w:rPr>
          <w:rFonts w:ascii="Sylfaen" w:hAnsi="Sylfaen"/>
          <w:sz w:val="22"/>
          <w:szCs w:val="22"/>
          <w:lang w:val="ka-GE"/>
        </w:rPr>
        <w:t>აზე</w:t>
      </w:r>
      <w:r w:rsidR="006940D4" w:rsidRPr="00746AFC">
        <w:rPr>
          <w:rFonts w:ascii="Sylfaen" w:hAnsi="Sylfaen"/>
          <w:sz w:val="22"/>
          <w:szCs w:val="22"/>
          <w:lang w:val="ka-GE"/>
        </w:rPr>
        <w:t xml:space="preserve"> ან აღჭურვილობის </w:t>
      </w:r>
      <w:r w:rsidR="00A51A80" w:rsidRPr="00746AFC">
        <w:rPr>
          <w:rFonts w:ascii="Sylfaen" w:hAnsi="Sylfaen"/>
          <w:sz w:val="22"/>
          <w:szCs w:val="22"/>
          <w:lang w:val="ka-GE"/>
        </w:rPr>
        <w:t xml:space="preserve">მუშაობის </w:t>
      </w:r>
      <w:r w:rsidR="006940D4" w:rsidRPr="00746AFC">
        <w:rPr>
          <w:rFonts w:ascii="Sylfaen" w:hAnsi="Sylfaen"/>
          <w:sz w:val="22"/>
          <w:szCs w:val="22"/>
          <w:lang w:val="ka-GE"/>
        </w:rPr>
        <w:t>სიზუსტეზე.</w:t>
      </w:r>
      <w:r w:rsidR="00D303F2" w:rsidRPr="00746AFC">
        <w:rPr>
          <w:rFonts w:ascii="Sylfaen" w:hAnsi="Sylfaen"/>
          <w:sz w:val="22"/>
          <w:szCs w:val="22"/>
          <w:lang w:val="ka-GE"/>
        </w:rPr>
        <w:t xml:space="preserve"> </w:t>
      </w:r>
      <w:r w:rsidR="00A51A80" w:rsidRPr="00746AFC">
        <w:rPr>
          <w:rFonts w:ascii="Sylfaen" w:hAnsi="Sylfaen"/>
          <w:sz w:val="22"/>
          <w:szCs w:val="22"/>
          <w:lang w:val="ka-GE"/>
        </w:rPr>
        <w:t xml:space="preserve">სივრცეები </w:t>
      </w:r>
      <w:r w:rsidR="00D37127" w:rsidRPr="00746AFC">
        <w:rPr>
          <w:rFonts w:ascii="Sylfaen" w:hAnsi="Sylfaen"/>
          <w:sz w:val="22"/>
          <w:szCs w:val="22"/>
          <w:lang w:val="ka-GE"/>
        </w:rPr>
        <w:t xml:space="preserve">უნდა აკმაყოფილებდეს სანიტარიულ-ჰიგიენურ პირობებს, </w:t>
      </w:r>
      <w:r w:rsidR="00D303F2" w:rsidRPr="00746AFC">
        <w:rPr>
          <w:rFonts w:ascii="Sylfaen" w:hAnsi="Sylfaen"/>
          <w:sz w:val="22"/>
          <w:szCs w:val="22"/>
          <w:lang w:val="ka-GE"/>
        </w:rPr>
        <w:t xml:space="preserve">ასევე </w:t>
      </w:r>
      <w:r w:rsidR="00A51A80" w:rsidRPr="00746AFC">
        <w:rPr>
          <w:rFonts w:ascii="Sylfaen" w:hAnsi="Sylfaen"/>
          <w:sz w:val="22"/>
          <w:szCs w:val="22"/>
          <w:lang w:val="ka-GE"/>
        </w:rPr>
        <w:t xml:space="preserve">დაცული </w:t>
      </w:r>
      <w:r w:rsidR="00D303F2" w:rsidRPr="00746AFC">
        <w:rPr>
          <w:rFonts w:ascii="Sylfaen" w:hAnsi="Sylfaen"/>
          <w:sz w:val="22"/>
          <w:szCs w:val="22"/>
          <w:lang w:val="ka-GE"/>
        </w:rPr>
        <w:t>უნდა იყოს მწერების და ცხოველების შეღწევისგან.</w:t>
      </w:r>
    </w:p>
    <w:p w14:paraId="4EF4ADBB" w14:textId="1BB9CF1B" w:rsidR="00A51A80" w:rsidRPr="00746AFC" w:rsidRDefault="00A51A80" w:rsidP="00391946">
      <w:pPr>
        <w:widowControl w:val="0"/>
        <w:tabs>
          <w:tab w:val="left" w:pos="993"/>
        </w:tabs>
        <w:ind w:firstLine="709"/>
        <w:jc w:val="both"/>
        <w:rPr>
          <w:rFonts w:ascii="Sylfaen" w:hAnsi="Sylfaen"/>
          <w:sz w:val="22"/>
          <w:szCs w:val="22"/>
          <w:lang w:val="ka-GE"/>
        </w:rPr>
      </w:pPr>
    </w:p>
    <w:p w14:paraId="424AEF10" w14:textId="197AA800" w:rsidR="00A51A80" w:rsidRPr="00746AFC" w:rsidRDefault="001B696F"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2</w:t>
      </w:r>
      <w:r w:rsidRPr="00746AFC">
        <w:rPr>
          <w:rFonts w:ascii="Sylfaen" w:hAnsi="Sylfaen"/>
          <w:b/>
          <w:bCs/>
          <w:sz w:val="22"/>
          <w:szCs w:val="22"/>
          <w:lang w:val="ka-GE"/>
        </w:rPr>
        <w:t>. დონორების შერჩევის სივრცე</w:t>
      </w:r>
    </w:p>
    <w:p w14:paraId="68852EC0" w14:textId="78467676" w:rsidR="001B696F" w:rsidRPr="00746AFC" w:rsidRDefault="001B696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02029E" w:rsidRPr="00746AFC">
        <w:rPr>
          <w:rFonts w:ascii="Sylfaen" w:hAnsi="Sylfaen"/>
          <w:sz w:val="22"/>
          <w:szCs w:val="22"/>
        </w:rPr>
        <w:t xml:space="preserve">. </w:t>
      </w:r>
      <w:r w:rsidR="007A21DC" w:rsidRPr="00746AFC">
        <w:rPr>
          <w:rFonts w:ascii="Sylfaen" w:hAnsi="Sylfaen"/>
          <w:sz w:val="22"/>
          <w:szCs w:val="22"/>
          <w:lang w:val="ka-GE"/>
        </w:rPr>
        <w:t xml:space="preserve">დონორთა შერჩევის სივრცე განცალკევებული უნდა იყოს სისხლის და სისხლის კომპონენტების დამუშავების სივრცისგან. დონორთა შერჩევის სივრცეში </w:t>
      </w:r>
      <w:r w:rsidR="002967A5">
        <w:rPr>
          <w:rFonts w:ascii="Sylfaen" w:hAnsi="Sylfaen"/>
          <w:sz w:val="22"/>
          <w:szCs w:val="22"/>
          <w:lang w:val="ka-GE"/>
        </w:rPr>
        <w:t>აუცილებელია</w:t>
      </w:r>
      <w:r w:rsidR="002967A5" w:rsidRPr="00746AFC">
        <w:rPr>
          <w:rFonts w:ascii="Sylfaen" w:hAnsi="Sylfaen"/>
          <w:sz w:val="22"/>
          <w:szCs w:val="22"/>
          <w:lang w:val="ka-GE"/>
        </w:rPr>
        <w:t xml:space="preserve"> </w:t>
      </w:r>
      <w:r w:rsidR="007A21DC" w:rsidRPr="00746AFC">
        <w:rPr>
          <w:rFonts w:ascii="Sylfaen" w:hAnsi="Sylfaen"/>
          <w:sz w:val="22"/>
          <w:szCs w:val="22"/>
          <w:lang w:val="ka-GE"/>
        </w:rPr>
        <w:t>დონორთან გასაუბრების კონფიდენციალურობის უზრუნველყოფა</w:t>
      </w:r>
      <w:r w:rsidR="00ED2FB6" w:rsidRPr="00746AFC">
        <w:rPr>
          <w:rFonts w:ascii="Sylfaen" w:hAnsi="Sylfaen"/>
          <w:sz w:val="22"/>
          <w:szCs w:val="22"/>
          <w:lang w:val="ka-GE"/>
        </w:rPr>
        <w:t>.</w:t>
      </w:r>
      <w:r w:rsidR="004955D5" w:rsidRPr="00746AFC">
        <w:rPr>
          <w:rFonts w:ascii="Sylfaen" w:hAnsi="Sylfaen"/>
          <w:sz w:val="22"/>
          <w:szCs w:val="22"/>
          <w:lang w:val="ka-GE"/>
        </w:rPr>
        <w:t xml:space="preserve"> </w:t>
      </w:r>
    </w:p>
    <w:p w14:paraId="631677F6" w14:textId="2D5F524E" w:rsidR="001B696F" w:rsidRPr="00746AFC" w:rsidRDefault="001B696F"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0E24DE" w:rsidRPr="00746AFC">
        <w:rPr>
          <w:rFonts w:ascii="Sylfaen" w:hAnsi="Sylfaen"/>
          <w:sz w:val="22"/>
          <w:szCs w:val="22"/>
          <w:lang w:val="ka-GE"/>
        </w:rPr>
        <w:t xml:space="preserve">სივრცე </w:t>
      </w:r>
      <w:r w:rsidRPr="00746AFC">
        <w:rPr>
          <w:rFonts w:ascii="Sylfaen" w:hAnsi="Sylfaen"/>
          <w:sz w:val="22"/>
          <w:szCs w:val="22"/>
          <w:lang w:val="ka-GE"/>
        </w:rPr>
        <w:t>უნდა აკმაყოფილებდეს ჯანმრთელობისა და უსაფრთხოების მოთხოვნებს როგორც პერსონალისთვის (მათ შორის</w:t>
      </w:r>
      <w:r w:rsidR="00CB76C6" w:rsidRPr="00746AFC">
        <w:rPr>
          <w:rFonts w:ascii="Sylfaen" w:hAnsi="Sylfaen"/>
          <w:sz w:val="22"/>
          <w:szCs w:val="22"/>
          <w:lang w:val="ka-GE"/>
        </w:rPr>
        <w:t>,</w:t>
      </w:r>
      <w:r w:rsidRPr="00746AFC">
        <w:rPr>
          <w:rFonts w:ascii="Sylfaen" w:hAnsi="Sylfaen"/>
          <w:sz w:val="22"/>
          <w:szCs w:val="22"/>
          <w:lang w:val="ka-GE"/>
        </w:rPr>
        <w:t xml:space="preserve"> მობილური ჯგუფების), ასევე დონორებისთვის, შესაბამისი კანონმდებლობისა და რეგულაციების გათვალისწინებით.</w:t>
      </w:r>
    </w:p>
    <w:p w14:paraId="09D1A574" w14:textId="483CAA89" w:rsidR="001B696F" w:rsidRPr="00746AFC" w:rsidRDefault="001B696F" w:rsidP="00391946">
      <w:pPr>
        <w:widowControl w:val="0"/>
        <w:tabs>
          <w:tab w:val="left" w:pos="993"/>
        </w:tabs>
        <w:ind w:firstLine="709"/>
        <w:jc w:val="both"/>
        <w:rPr>
          <w:rFonts w:ascii="Sylfaen" w:hAnsi="Sylfaen"/>
          <w:b/>
          <w:bCs/>
          <w:sz w:val="22"/>
          <w:szCs w:val="22"/>
          <w:lang w:val="ka-GE"/>
        </w:rPr>
      </w:pPr>
    </w:p>
    <w:p w14:paraId="5A672661" w14:textId="118BB4E3" w:rsidR="001B696F" w:rsidRPr="00746AFC" w:rsidRDefault="001B696F"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3</w:t>
      </w:r>
      <w:r w:rsidRPr="00746AFC">
        <w:rPr>
          <w:rFonts w:ascii="Sylfaen" w:hAnsi="Sylfaen"/>
          <w:b/>
          <w:bCs/>
          <w:sz w:val="22"/>
          <w:szCs w:val="22"/>
          <w:lang w:val="ka-GE"/>
        </w:rPr>
        <w:t>. სისხლის</w:t>
      </w:r>
      <w:r w:rsidR="00735930" w:rsidRPr="00746AFC">
        <w:rPr>
          <w:rFonts w:ascii="Sylfaen" w:hAnsi="Sylfaen"/>
          <w:b/>
          <w:bCs/>
          <w:sz w:val="22"/>
          <w:szCs w:val="22"/>
          <w:lang w:val="ka-GE"/>
        </w:rPr>
        <w:t xml:space="preserve"> და სისხლის კომპონენტების</w:t>
      </w:r>
      <w:r w:rsidRPr="00746AFC">
        <w:rPr>
          <w:rFonts w:ascii="Sylfaen" w:hAnsi="Sylfaen"/>
          <w:b/>
          <w:bCs/>
          <w:sz w:val="22"/>
          <w:szCs w:val="22"/>
          <w:lang w:val="ka-GE"/>
        </w:rPr>
        <w:t xml:space="preserve"> შეგროვების სივრცე</w:t>
      </w:r>
    </w:p>
    <w:p w14:paraId="2F114889" w14:textId="6314FBC6" w:rsidR="00DE52CA" w:rsidRPr="00746AFC" w:rsidRDefault="001B696F" w:rsidP="00391946">
      <w:pPr>
        <w:widowControl w:val="0"/>
        <w:tabs>
          <w:tab w:val="left" w:pos="993"/>
        </w:tabs>
        <w:ind w:firstLine="709"/>
        <w:jc w:val="both"/>
        <w:rPr>
          <w:rFonts w:ascii="Sylfaen" w:hAnsi="Sylfaen"/>
          <w:sz w:val="22"/>
          <w:szCs w:val="22"/>
          <w:lang w:val="ka-GE"/>
        </w:rPr>
      </w:pPr>
      <w:r w:rsidRPr="00746AFC">
        <w:rPr>
          <w:rFonts w:ascii="Sylfaen" w:hAnsi="Sylfaen" w:cs="Sylfaen"/>
          <w:sz w:val="22"/>
          <w:szCs w:val="22"/>
          <w:lang w:val="ka-GE"/>
        </w:rPr>
        <w:t xml:space="preserve">1. </w:t>
      </w:r>
      <w:r w:rsidR="007A21DC" w:rsidRPr="00746AFC">
        <w:rPr>
          <w:rFonts w:ascii="Sylfaen" w:hAnsi="Sylfaen" w:cs="Sylfaen"/>
          <w:sz w:val="22"/>
          <w:szCs w:val="22"/>
          <w:lang w:val="ka-GE"/>
        </w:rPr>
        <w:t>დონორის</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სისხლის</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და</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სისხლის</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კომპონენტების</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შეგროვება</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უნდა</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ხდებოდეს</w:t>
      </w:r>
      <w:r w:rsidR="007A21DC" w:rsidRPr="00746AFC">
        <w:rPr>
          <w:rFonts w:ascii="Sylfaen" w:hAnsi="Sylfaen"/>
          <w:sz w:val="22"/>
          <w:szCs w:val="22"/>
          <w:lang w:val="ka-GE"/>
        </w:rPr>
        <w:t xml:space="preserve"> </w:t>
      </w:r>
      <w:r w:rsidRPr="00746AFC">
        <w:rPr>
          <w:rFonts w:ascii="Sylfaen" w:hAnsi="Sylfaen" w:cs="Sylfaen"/>
          <w:sz w:val="22"/>
          <w:szCs w:val="22"/>
          <w:lang w:val="ka-GE"/>
        </w:rPr>
        <w:t>სივრცეში,</w:t>
      </w:r>
      <w:r w:rsidRPr="00746AFC">
        <w:rPr>
          <w:rFonts w:ascii="Sylfaen" w:hAnsi="Sylfaen"/>
          <w:sz w:val="22"/>
          <w:szCs w:val="22"/>
          <w:lang w:val="ka-GE"/>
        </w:rPr>
        <w:t xml:space="preserve"> </w:t>
      </w:r>
      <w:r w:rsidR="007A21DC" w:rsidRPr="00746AFC">
        <w:rPr>
          <w:rFonts w:ascii="Sylfaen" w:hAnsi="Sylfaen" w:cs="Sylfaen"/>
          <w:sz w:val="22"/>
          <w:szCs w:val="22"/>
          <w:lang w:val="ka-GE"/>
        </w:rPr>
        <w:t>რომელიც</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სათანადოდ</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არის</w:t>
      </w:r>
      <w:r w:rsidR="007A21DC" w:rsidRPr="00746AFC">
        <w:rPr>
          <w:rFonts w:ascii="Sylfaen" w:hAnsi="Sylfaen"/>
          <w:sz w:val="22"/>
          <w:szCs w:val="22"/>
          <w:lang w:val="ka-GE"/>
        </w:rPr>
        <w:t xml:space="preserve"> </w:t>
      </w:r>
      <w:r w:rsidR="007A21DC" w:rsidRPr="00746AFC">
        <w:rPr>
          <w:rFonts w:ascii="Sylfaen" w:hAnsi="Sylfaen" w:cs="Sylfaen"/>
          <w:sz w:val="22"/>
          <w:szCs w:val="22"/>
          <w:lang w:val="ka-GE"/>
        </w:rPr>
        <w:t>აღჭურვილი</w:t>
      </w:r>
      <w:r w:rsidR="007A21DC" w:rsidRPr="00746AFC">
        <w:rPr>
          <w:rFonts w:ascii="Sylfaen" w:hAnsi="Sylfaen"/>
          <w:sz w:val="22"/>
          <w:szCs w:val="22"/>
          <w:lang w:val="ka-GE"/>
        </w:rPr>
        <w:t xml:space="preserve"> </w:t>
      </w:r>
      <w:r w:rsidR="00616468" w:rsidRPr="00746AFC">
        <w:rPr>
          <w:rFonts w:ascii="Sylfaen" w:hAnsi="Sylfaen"/>
          <w:sz w:val="22"/>
          <w:szCs w:val="22"/>
          <w:lang w:val="ka-GE"/>
        </w:rPr>
        <w:t xml:space="preserve">სისხლის უსაფრთხოდ შესაგროვებლად, </w:t>
      </w:r>
      <w:r w:rsidR="004741E8" w:rsidRPr="00746AFC">
        <w:rPr>
          <w:rFonts w:ascii="Sylfaen" w:hAnsi="Sylfaen"/>
          <w:sz w:val="22"/>
          <w:szCs w:val="22"/>
          <w:lang w:val="ka-GE"/>
        </w:rPr>
        <w:t>აგრეთვე</w:t>
      </w:r>
      <w:r w:rsidR="00CB76C6" w:rsidRPr="00746AFC">
        <w:rPr>
          <w:rFonts w:ascii="Sylfaen" w:hAnsi="Sylfaen"/>
          <w:sz w:val="22"/>
          <w:szCs w:val="22"/>
          <w:lang w:val="ka-GE"/>
        </w:rPr>
        <w:t>,</w:t>
      </w:r>
      <w:r w:rsidR="004741E8" w:rsidRPr="00746AFC">
        <w:rPr>
          <w:rFonts w:ascii="Sylfaen" w:hAnsi="Sylfaen"/>
          <w:sz w:val="22"/>
          <w:szCs w:val="22"/>
          <w:lang w:val="ka-GE"/>
        </w:rPr>
        <w:t xml:space="preserve"> </w:t>
      </w:r>
      <w:r w:rsidR="00DE52CA" w:rsidRPr="00746AFC">
        <w:rPr>
          <w:rFonts w:ascii="Sylfaen" w:hAnsi="Sylfaen"/>
          <w:sz w:val="22"/>
          <w:szCs w:val="22"/>
          <w:lang w:val="ka-GE"/>
        </w:rPr>
        <w:t xml:space="preserve">სისხლის და სისხლის კომპონენტების შეგროვებით გამოწვეული გვერდითი რეაქციების ან ტრავმის შემთხვევაში </w:t>
      </w:r>
      <w:r w:rsidR="007A21DC" w:rsidRPr="00746AFC">
        <w:rPr>
          <w:rFonts w:ascii="Sylfaen" w:hAnsi="Sylfaen"/>
          <w:sz w:val="22"/>
          <w:szCs w:val="22"/>
          <w:lang w:val="ka-GE"/>
        </w:rPr>
        <w:t xml:space="preserve">დონორისთვის </w:t>
      </w:r>
      <w:r w:rsidR="002768FD" w:rsidRPr="00746AFC">
        <w:rPr>
          <w:rFonts w:ascii="Sylfaen" w:hAnsi="Sylfaen"/>
          <w:sz w:val="22"/>
          <w:szCs w:val="22"/>
          <w:lang w:val="ka-GE"/>
        </w:rPr>
        <w:t xml:space="preserve">პირველადი </w:t>
      </w:r>
      <w:r w:rsidR="007A21DC" w:rsidRPr="00746AFC">
        <w:rPr>
          <w:rFonts w:ascii="Sylfaen" w:hAnsi="Sylfaen"/>
          <w:sz w:val="22"/>
          <w:szCs w:val="22"/>
          <w:lang w:val="ka-GE"/>
        </w:rPr>
        <w:t xml:space="preserve">სამედიცინო დახმარების </w:t>
      </w:r>
      <w:r w:rsidR="002768FD" w:rsidRPr="00746AFC">
        <w:rPr>
          <w:rFonts w:ascii="Sylfaen" w:hAnsi="Sylfaen"/>
          <w:sz w:val="22"/>
          <w:szCs w:val="22"/>
          <w:lang w:val="ka-GE"/>
        </w:rPr>
        <w:t xml:space="preserve"> აღმოსაჩენად</w:t>
      </w:r>
      <w:r w:rsidR="00DE52CA" w:rsidRPr="00746AFC">
        <w:rPr>
          <w:rFonts w:ascii="Sylfaen" w:hAnsi="Sylfaen"/>
          <w:sz w:val="22"/>
          <w:szCs w:val="22"/>
          <w:lang w:val="ka-GE"/>
        </w:rPr>
        <w:t>.</w:t>
      </w:r>
      <w:r w:rsidR="00296DB2" w:rsidRPr="00746AFC">
        <w:rPr>
          <w:rFonts w:ascii="Sylfaen" w:hAnsi="Sylfaen"/>
          <w:sz w:val="22"/>
          <w:szCs w:val="22"/>
          <w:lang w:val="ka-GE"/>
        </w:rPr>
        <w:t xml:space="preserve"> </w:t>
      </w:r>
    </w:p>
    <w:p w14:paraId="7F6EE816" w14:textId="2D6E56D6" w:rsidR="007A21DC"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296DB2" w:rsidRPr="00746AFC">
        <w:rPr>
          <w:rFonts w:ascii="Sylfaen" w:hAnsi="Sylfaen"/>
          <w:sz w:val="22"/>
          <w:szCs w:val="22"/>
          <w:lang w:val="ka-GE"/>
        </w:rPr>
        <w:t>სისხლის და სისხლის კომპონენტების შეგროვება იმგვარად უნდა იქნას ორგანიზებულ</w:t>
      </w:r>
      <w:r w:rsidR="00ED2FB6" w:rsidRPr="00746AFC">
        <w:rPr>
          <w:rFonts w:ascii="Sylfaen" w:hAnsi="Sylfaen"/>
          <w:sz w:val="22"/>
          <w:szCs w:val="22"/>
          <w:lang w:val="ka-GE"/>
        </w:rPr>
        <w:t>ი</w:t>
      </w:r>
      <w:r w:rsidR="00296DB2" w:rsidRPr="00746AFC">
        <w:rPr>
          <w:rFonts w:ascii="Sylfaen" w:hAnsi="Sylfaen"/>
          <w:sz w:val="22"/>
          <w:szCs w:val="22"/>
          <w:lang w:val="ka-GE"/>
        </w:rPr>
        <w:t>, რომ უზრუნველყოფილი იყოს სისხლის დონორების და პერსონალის უსაფრთხოება და თავიდან იქნ</w:t>
      </w:r>
      <w:r w:rsidR="00ED2FB6" w:rsidRPr="00746AFC">
        <w:rPr>
          <w:rFonts w:ascii="Sylfaen" w:hAnsi="Sylfaen"/>
          <w:sz w:val="22"/>
          <w:szCs w:val="22"/>
          <w:lang w:val="ka-GE"/>
        </w:rPr>
        <w:t>ე</w:t>
      </w:r>
      <w:r w:rsidR="00296DB2" w:rsidRPr="00746AFC">
        <w:rPr>
          <w:rFonts w:ascii="Sylfaen" w:hAnsi="Sylfaen"/>
          <w:sz w:val="22"/>
          <w:szCs w:val="22"/>
          <w:lang w:val="ka-GE"/>
        </w:rPr>
        <w:t>ს აცილებული შეცდომები სისხლის შეგროვების პროცედურის დროს</w:t>
      </w:r>
      <w:r w:rsidRPr="00746AFC">
        <w:rPr>
          <w:rFonts w:ascii="Sylfaen" w:hAnsi="Sylfaen" w:cstheme="minorHAnsi"/>
          <w:sz w:val="22"/>
          <w:szCs w:val="22"/>
          <w:lang w:val="ka-GE"/>
        </w:rPr>
        <w:t>.</w:t>
      </w:r>
    </w:p>
    <w:p w14:paraId="2D147F4F" w14:textId="68461102" w:rsidR="00DE52CA" w:rsidRPr="00746AFC" w:rsidRDefault="00ED2FB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rPr>
        <w:t>3</w:t>
      </w:r>
      <w:r w:rsidR="0002029E" w:rsidRPr="00746AFC">
        <w:rPr>
          <w:rFonts w:ascii="Sylfaen" w:hAnsi="Sylfaen"/>
          <w:sz w:val="22"/>
          <w:szCs w:val="22"/>
        </w:rPr>
        <w:t xml:space="preserve">. </w:t>
      </w:r>
      <w:proofErr w:type="spellStart"/>
      <w:r w:rsidR="00DE52CA" w:rsidRPr="00746AFC">
        <w:rPr>
          <w:rFonts w:ascii="Sylfaen" w:hAnsi="Sylfaen"/>
          <w:sz w:val="22"/>
          <w:szCs w:val="22"/>
          <w:lang w:val="ka-GE"/>
        </w:rPr>
        <w:t>დონაციის</w:t>
      </w:r>
      <w:proofErr w:type="spellEnd"/>
      <w:r w:rsidR="00DE52CA" w:rsidRPr="00746AFC">
        <w:rPr>
          <w:rFonts w:ascii="Sylfaen" w:hAnsi="Sylfaen"/>
          <w:sz w:val="22"/>
          <w:szCs w:val="22"/>
          <w:lang w:val="ka-GE"/>
        </w:rPr>
        <w:t xml:space="preserve"> </w:t>
      </w:r>
      <w:r w:rsidR="00296DB2" w:rsidRPr="00746AFC">
        <w:rPr>
          <w:rFonts w:ascii="Sylfaen" w:hAnsi="Sylfaen"/>
          <w:sz w:val="22"/>
          <w:szCs w:val="22"/>
          <w:lang w:val="ka-GE"/>
        </w:rPr>
        <w:t>მობილურ</w:t>
      </w:r>
      <w:r w:rsidR="00DE52CA" w:rsidRPr="00746AFC">
        <w:rPr>
          <w:rFonts w:ascii="Sylfaen" w:hAnsi="Sylfaen"/>
          <w:sz w:val="22"/>
          <w:szCs w:val="22"/>
          <w:lang w:val="ka-GE"/>
        </w:rPr>
        <w:t>ი</w:t>
      </w:r>
      <w:r w:rsidR="00296DB2" w:rsidRPr="00746AFC">
        <w:rPr>
          <w:rFonts w:ascii="Sylfaen" w:hAnsi="Sylfaen"/>
          <w:sz w:val="22"/>
          <w:szCs w:val="22"/>
          <w:lang w:val="ka-GE"/>
        </w:rPr>
        <w:t xml:space="preserve"> </w:t>
      </w:r>
      <w:r w:rsidR="00DE52CA" w:rsidRPr="00746AFC">
        <w:rPr>
          <w:rFonts w:ascii="Sylfaen" w:hAnsi="Sylfaen"/>
          <w:sz w:val="22"/>
          <w:szCs w:val="22"/>
          <w:lang w:val="ka-GE"/>
        </w:rPr>
        <w:t>პუნქტებ</w:t>
      </w:r>
      <w:r w:rsidRPr="00746AFC">
        <w:rPr>
          <w:rFonts w:ascii="Sylfaen" w:hAnsi="Sylfaen"/>
          <w:sz w:val="22"/>
          <w:szCs w:val="22"/>
          <w:lang w:val="ka-GE"/>
        </w:rPr>
        <w:t xml:space="preserve">ი უნდა </w:t>
      </w:r>
      <w:proofErr w:type="spellStart"/>
      <w:r w:rsidR="00D37127" w:rsidRPr="00746AFC">
        <w:rPr>
          <w:rFonts w:ascii="Sylfaen" w:hAnsi="Sylfaen"/>
          <w:sz w:val="22"/>
          <w:szCs w:val="22"/>
          <w:lang w:val="ka-GE"/>
        </w:rPr>
        <w:t>უზრუნველყოფდეს</w:t>
      </w:r>
      <w:proofErr w:type="spellEnd"/>
      <w:r w:rsidR="00DE52CA" w:rsidRPr="00746AFC">
        <w:rPr>
          <w:rFonts w:ascii="Sylfaen" w:hAnsi="Sylfaen"/>
          <w:sz w:val="22"/>
          <w:szCs w:val="22"/>
          <w:lang w:val="ka-GE"/>
        </w:rPr>
        <w:t>:</w:t>
      </w:r>
    </w:p>
    <w:p w14:paraId="688C3038" w14:textId="41B2FD8B" w:rsidR="00DE52CA"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ა) სათანადო ფუნქციონირებისა და დონორის კონფიდენციალურობის </w:t>
      </w:r>
      <w:r w:rsidR="00D37127" w:rsidRPr="00746AFC">
        <w:rPr>
          <w:rFonts w:ascii="Sylfaen" w:hAnsi="Sylfaen"/>
          <w:sz w:val="22"/>
          <w:szCs w:val="22"/>
          <w:lang w:val="ka-GE"/>
        </w:rPr>
        <w:t>შესაძლებლობას</w:t>
      </w:r>
      <w:r w:rsidRPr="00746AFC">
        <w:rPr>
          <w:rFonts w:ascii="Sylfaen" w:hAnsi="Sylfaen"/>
          <w:sz w:val="22"/>
          <w:szCs w:val="22"/>
          <w:lang w:val="ka-GE"/>
        </w:rPr>
        <w:t>;</w:t>
      </w:r>
    </w:p>
    <w:p w14:paraId="6522BE97" w14:textId="353F6DBB" w:rsidR="00DE52CA"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ბ) პერსონალისა და დონორების უსაფრთხოება</w:t>
      </w:r>
      <w:r w:rsidR="00ED2FB6" w:rsidRPr="00746AFC">
        <w:rPr>
          <w:rFonts w:ascii="Sylfaen" w:hAnsi="Sylfaen"/>
          <w:sz w:val="22"/>
          <w:szCs w:val="22"/>
          <w:lang w:val="ka-GE"/>
        </w:rPr>
        <w:t>ს</w:t>
      </w:r>
      <w:r w:rsidRPr="00746AFC">
        <w:rPr>
          <w:rFonts w:ascii="Sylfaen" w:hAnsi="Sylfaen"/>
          <w:sz w:val="22"/>
          <w:szCs w:val="22"/>
          <w:lang w:val="ka-GE"/>
        </w:rPr>
        <w:t>;</w:t>
      </w:r>
    </w:p>
    <w:p w14:paraId="00F6966E" w14:textId="72AE244C" w:rsidR="00DE52CA"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გ) ვენტილაციის, ელექტროენერგიისა და წყალმომარაგების, განათების და დამხმარე საშუალებების</w:t>
      </w:r>
      <w:r w:rsidR="00D37127" w:rsidRPr="00746AFC">
        <w:rPr>
          <w:rFonts w:ascii="Sylfaen" w:hAnsi="Sylfaen"/>
          <w:sz w:val="22"/>
          <w:szCs w:val="22"/>
          <w:lang w:val="ka-GE"/>
        </w:rPr>
        <w:t xml:space="preserve"> გამართულ ფუნქციონირებას</w:t>
      </w:r>
      <w:r w:rsidRPr="00746AFC">
        <w:rPr>
          <w:rFonts w:ascii="Sylfaen" w:hAnsi="Sylfaen"/>
          <w:sz w:val="22"/>
          <w:szCs w:val="22"/>
          <w:lang w:val="ka-GE"/>
        </w:rPr>
        <w:t>;</w:t>
      </w:r>
    </w:p>
    <w:p w14:paraId="0EF598D6" w14:textId="27D6ADC2" w:rsidR="00DE52CA"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დ) </w:t>
      </w:r>
      <w:r w:rsidR="00D37127" w:rsidRPr="00746AFC">
        <w:rPr>
          <w:rFonts w:ascii="Sylfaen" w:hAnsi="Sylfaen"/>
          <w:sz w:val="22"/>
          <w:szCs w:val="22"/>
          <w:lang w:val="ka-GE"/>
        </w:rPr>
        <w:t>საკომუნიკაციო საშუალებების სტაბილურ ფუნქციონირებას (ინტერნეტი, ტელეფონი)</w:t>
      </w:r>
      <w:r w:rsidR="00B818D7" w:rsidRPr="00746AFC">
        <w:rPr>
          <w:rFonts w:ascii="Sylfaen" w:hAnsi="Sylfaen"/>
          <w:sz w:val="22"/>
          <w:szCs w:val="22"/>
          <w:lang w:val="ka-GE"/>
        </w:rPr>
        <w:t>;</w:t>
      </w:r>
    </w:p>
    <w:p w14:paraId="7EF4F6EC" w14:textId="47FD5648" w:rsidR="00DE52CA" w:rsidRPr="00746AFC" w:rsidRDefault="00DE52C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ე) სისხლის დროებითი შენახვისა და ტრანსპორტირების ადეკვატურ</w:t>
      </w:r>
      <w:r w:rsidR="00ED2FB6" w:rsidRPr="00746AFC">
        <w:rPr>
          <w:rFonts w:ascii="Sylfaen" w:hAnsi="Sylfaen"/>
          <w:sz w:val="22"/>
          <w:szCs w:val="22"/>
          <w:lang w:val="ka-GE"/>
        </w:rPr>
        <w:t xml:space="preserve"> </w:t>
      </w:r>
      <w:r w:rsidRPr="00746AFC">
        <w:rPr>
          <w:rFonts w:ascii="Sylfaen" w:hAnsi="Sylfaen"/>
          <w:sz w:val="22"/>
          <w:szCs w:val="22"/>
          <w:lang w:val="ka-GE"/>
        </w:rPr>
        <w:t>პირობებ</w:t>
      </w:r>
      <w:r w:rsidR="00ED2FB6" w:rsidRPr="00746AFC">
        <w:rPr>
          <w:rFonts w:ascii="Sylfaen" w:hAnsi="Sylfaen"/>
          <w:sz w:val="22"/>
          <w:szCs w:val="22"/>
          <w:lang w:val="ka-GE"/>
        </w:rPr>
        <w:t>ს</w:t>
      </w:r>
      <w:r w:rsidRPr="00746AFC">
        <w:rPr>
          <w:rFonts w:ascii="Sylfaen" w:hAnsi="Sylfaen"/>
          <w:sz w:val="22"/>
          <w:szCs w:val="22"/>
          <w:lang w:val="ka-GE"/>
        </w:rPr>
        <w:t>.</w:t>
      </w:r>
    </w:p>
    <w:p w14:paraId="046D1A07" w14:textId="77777777" w:rsidR="00DE52CA" w:rsidRPr="00746AFC" w:rsidRDefault="00DE52CA" w:rsidP="00391946">
      <w:pPr>
        <w:widowControl w:val="0"/>
        <w:tabs>
          <w:tab w:val="left" w:pos="993"/>
        </w:tabs>
        <w:ind w:firstLine="709"/>
        <w:jc w:val="both"/>
        <w:rPr>
          <w:rFonts w:ascii="Sylfaen" w:hAnsi="Sylfaen"/>
          <w:sz w:val="22"/>
          <w:szCs w:val="22"/>
          <w:lang w:val="ka-GE"/>
        </w:rPr>
      </w:pPr>
    </w:p>
    <w:p w14:paraId="137A5953" w14:textId="37A71460" w:rsidR="002E2408" w:rsidRPr="00746AFC" w:rsidRDefault="001B696F"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4</w:t>
      </w:r>
      <w:r w:rsidRPr="00746AFC">
        <w:rPr>
          <w:rFonts w:ascii="Sylfaen" w:hAnsi="Sylfaen"/>
          <w:b/>
          <w:bCs/>
          <w:sz w:val="22"/>
          <w:szCs w:val="22"/>
          <w:lang w:val="ka-GE"/>
        </w:rPr>
        <w:t>. სისხლის ტესტირებისა და დამუშავების სივრცე</w:t>
      </w:r>
      <w:r w:rsidR="00D37127" w:rsidRPr="00746AFC">
        <w:rPr>
          <w:rFonts w:ascii="Sylfaen" w:hAnsi="Sylfaen"/>
          <w:b/>
          <w:bCs/>
          <w:sz w:val="22"/>
          <w:szCs w:val="22"/>
          <w:lang w:val="ka-GE"/>
        </w:rPr>
        <w:t>ები</w:t>
      </w:r>
    </w:p>
    <w:p w14:paraId="76AD23B4" w14:textId="4DEF6440" w:rsidR="002E2408" w:rsidRPr="00746AFC" w:rsidRDefault="00DE52CA" w:rsidP="00391946">
      <w:pPr>
        <w:widowControl w:val="0"/>
        <w:tabs>
          <w:tab w:val="left" w:pos="993"/>
        </w:tabs>
        <w:ind w:firstLine="709"/>
        <w:jc w:val="both"/>
        <w:rPr>
          <w:rFonts w:ascii="Sylfaen" w:hAnsi="Sylfaen"/>
          <w:b/>
          <w:bCs/>
          <w:sz w:val="22"/>
          <w:szCs w:val="22"/>
          <w:lang w:val="ka-GE"/>
        </w:rPr>
      </w:pPr>
      <w:r w:rsidRPr="00746AFC">
        <w:rPr>
          <w:rFonts w:ascii="Sylfaen" w:hAnsi="Sylfaen"/>
          <w:sz w:val="22"/>
          <w:szCs w:val="22"/>
          <w:lang w:val="ka-GE"/>
        </w:rPr>
        <w:t xml:space="preserve">1. </w:t>
      </w:r>
      <w:r w:rsidR="00296DB2" w:rsidRPr="00746AFC">
        <w:rPr>
          <w:rFonts w:ascii="Sylfaen" w:hAnsi="Sylfaen"/>
          <w:sz w:val="22"/>
          <w:szCs w:val="22"/>
          <w:lang w:val="ka-GE"/>
        </w:rPr>
        <w:t xml:space="preserve">სისხლის და სისხლის კომპონენტების </w:t>
      </w:r>
      <w:r w:rsidR="00A83732" w:rsidRPr="00746AFC">
        <w:rPr>
          <w:rFonts w:ascii="Sylfaen" w:hAnsi="Sylfaen"/>
          <w:sz w:val="22"/>
          <w:szCs w:val="22"/>
          <w:lang w:val="ka-GE"/>
        </w:rPr>
        <w:t xml:space="preserve">ტესტირებისთვის დაწესებულებას უნდა ჰქონდეს შესაბამისი ლაბორატორიული კვლევების სივრცე, რომელიც გამოყოფილი უნდა იყოს როგორც სისხლის </w:t>
      </w:r>
      <w:proofErr w:type="spellStart"/>
      <w:r w:rsidR="00A83732" w:rsidRPr="00746AFC">
        <w:rPr>
          <w:rFonts w:ascii="Sylfaen" w:hAnsi="Sylfaen"/>
          <w:sz w:val="22"/>
          <w:szCs w:val="22"/>
          <w:lang w:val="ka-GE"/>
        </w:rPr>
        <w:t>დონაციის</w:t>
      </w:r>
      <w:proofErr w:type="spellEnd"/>
      <w:r w:rsidR="00A83732" w:rsidRPr="00746AFC">
        <w:rPr>
          <w:rFonts w:ascii="Sylfaen" w:hAnsi="Sylfaen"/>
          <w:sz w:val="22"/>
          <w:szCs w:val="22"/>
          <w:lang w:val="ka-GE"/>
        </w:rPr>
        <w:t xml:space="preserve">, ისე სისხლის კომპონენტების დამუშავების </w:t>
      </w:r>
      <w:r w:rsidR="00D37127" w:rsidRPr="00746AFC">
        <w:rPr>
          <w:rFonts w:ascii="Sylfaen" w:hAnsi="Sylfaen"/>
          <w:sz w:val="22"/>
          <w:szCs w:val="22"/>
          <w:lang w:val="ka-GE"/>
        </w:rPr>
        <w:t xml:space="preserve">სივრცეებისგან. </w:t>
      </w:r>
      <w:r w:rsidR="00A83732" w:rsidRPr="00746AFC">
        <w:rPr>
          <w:rFonts w:ascii="Sylfaen" w:hAnsi="Sylfaen"/>
          <w:sz w:val="22"/>
          <w:szCs w:val="22"/>
          <w:lang w:val="ka-GE"/>
        </w:rPr>
        <w:t>ლაბორატორიის</w:t>
      </w:r>
      <w:r w:rsidR="003C76F3" w:rsidRPr="00746AFC">
        <w:rPr>
          <w:rFonts w:ascii="Sylfaen" w:hAnsi="Sylfaen"/>
          <w:sz w:val="22"/>
          <w:szCs w:val="22"/>
          <w:lang w:val="ka-GE"/>
        </w:rPr>
        <w:t xml:space="preserve"> და დამუშავების</w:t>
      </w:r>
      <w:r w:rsidR="00A83732" w:rsidRPr="00746AFC">
        <w:rPr>
          <w:rFonts w:ascii="Sylfaen" w:hAnsi="Sylfaen"/>
          <w:sz w:val="22"/>
          <w:szCs w:val="22"/>
          <w:lang w:val="ka-GE"/>
        </w:rPr>
        <w:t xml:space="preserve"> სივრცეებში დაიშვება მხოლოდ უფლებამოსილი პერსონალი</w:t>
      </w:r>
      <w:r w:rsidR="00ED2FB6" w:rsidRPr="00746AFC">
        <w:rPr>
          <w:rFonts w:ascii="Sylfaen" w:hAnsi="Sylfaen"/>
          <w:sz w:val="22"/>
          <w:szCs w:val="22"/>
          <w:lang w:val="ka-GE"/>
        </w:rPr>
        <w:t xml:space="preserve">, </w:t>
      </w:r>
      <w:proofErr w:type="spellStart"/>
      <w:r w:rsidR="00A83732" w:rsidRPr="00746AFC">
        <w:rPr>
          <w:rFonts w:ascii="Sylfaen" w:hAnsi="Sylfaen"/>
          <w:sz w:val="22"/>
          <w:szCs w:val="22"/>
          <w:lang w:val="ka-GE"/>
        </w:rPr>
        <w:t>არაავტორიზებული</w:t>
      </w:r>
      <w:proofErr w:type="spellEnd"/>
      <w:r w:rsidR="00A83732" w:rsidRPr="00746AFC">
        <w:rPr>
          <w:rFonts w:ascii="Sylfaen" w:hAnsi="Sylfaen"/>
          <w:sz w:val="22"/>
          <w:szCs w:val="22"/>
          <w:lang w:val="ka-GE"/>
        </w:rPr>
        <w:t xml:space="preserve"> პირების დაშვება შეზღუდულია. </w:t>
      </w:r>
    </w:p>
    <w:p w14:paraId="76F723E4" w14:textId="77777777" w:rsidR="002E2408" w:rsidRPr="00746AFC" w:rsidRDefault="00A83732" w:rsidP="00391946">
      <w:pPr>
        <w:widowControl w:val="0"/>
        <w:tabs>
          <w:tab w:val="left" w:pos="993"/>
        </w:tabs>
        <w:ind w:firstLine="709"/>
        <w:jc w:val="both"/>
        <w:rPr>
          <w:rFonts w:ascii="Sylfaen" w:hAnsi="Sylfaen"/>
          <w:b/>
          <w:bCs/>
          <w:sz w:val="22"/>
          <w:szCs w:val="22"/>
          <w:lang w:val="ka-GE"/>
        </w:rPr>
      </w:pPr>
      <w:r w:rsidRPr="00746AFC">
        <w:rPr>
          <w:rFonts w:ascii="Sylfaen" w:hAnsi="Sylfaen"/>
          <w:sz w:val="22"/>
          <w:szCs w:val="22"/>
          <w:lang w:val="ka-GE"/>
        </w:rPr>
        <w:t xml:space="preserve">2. </w:t>
      </w:r>
      <w:r w:rsidR="00DE52CA" w:rsidRPr="00746AFC">
        <w:rPr>
          <w:rFonts w:ascii="Sylfaen" w:hAnsi="Sylfaen"/>
          <w:sz w:val="22"/>
          <w:szCs w:val="22"/>
          <w:lang w:val="ka-GE"/>
        </w:rPr>
        <w:t xml:space="preserve">ლაბორატორიები უნდა იყოს დაპროექტებული მათში შესასრულებელი ოპერაციების შესაბამისად. საკმარისი სივრცე უნდა იყოს გათვალისწინებული </w:t>
      </w:r>
      <w:r w:rsidRPr="00746AFC">
        <w:rPr>
          <w:rFonts w:ascii="Sylfaen" w:hAnsi="Sylfaen"/>
          <w:sz w:val="22"/>
          <w:szCs w:val="22"/>
          <w:lang w:val="ka-GE"/>
        </w:rPr>
        <w:t>ნიმუშების არევისა</w:t>
      </w:r>
      <w:r w:rsidR="00DE52CA" w:rsidRPr="00746AFC">
        <w:rPr>
          <w:rFonts w:ascii="Sylfaen" w:hAnsi="Sylfaen"/>
          <w:sz w:val="22"/>
          <w:szCs w:val="22"/>
          <w:lang w:val="ka-GE"/>
        </w:rPr>
        <w:t xml:space="preserve"> და ჯვარედინი დაბინძურების თავიდან ასაცილებლად. ნიმუშებისა და ჩანაწერებისთვის უნდა იყოს ადეკვატური შესანახი სივრცე.</w:t>
      </w:r>
    </w:p>
    <w:p w14:paraId="65D61DB4" w14:textId="5D5F145E" w:rsidR="00A83732" w:rsidRPr="00746AFC" w:rsidRDefault="00A83732" w:rsidP="00391946">
      <w:pPr>
        <w:widowControl w:val="0"/>
        <w:tabs>
          <w:tab w:val="left" w:pos="993"/>
        </w:tabs>
        <w:ind w:firstLine="709"/>
        <w:jc w:val="both"/>
        <w:rPr>
          <w:rFonts w:ascii="Sylfaen" w:hAnsi="Sylfaen"/>
          <w:b/>
          <w:bCs/>
          <w:sz w:val="22"/>
          <w:szCs w:val="22"/>
          <w:lang w:val="ka-GE"/>
        </w:rPr>
      </w:pPr>
      <w:r w:rsidRPr="00746AFC">
        <w:rPr>
          <w:rFonts w:ascii="Sylfaen" w:hAnsi="Sylfaen"/>
          <w:sz w:val="22"/>
          <w:szCs w:val="22"/>
          <w:lang w:val="ka-GE"/>
        </w:rPr>
        <w:t xml:space="preserve">3. </w:t>
      </w:r>
      <w:r w:rsidR="003C76F3" w:rsidRPr="00746AFC">
        <w:rPr>
          <w:rFonts w:ascii="Sylfaen" w:hAnsi="Sylfaen"/>
          <w:sz w:val="22"/>
          <w:szCs w:val="22"/>
          <w:lang w:val="ka-GE"/>
        </w:rPr>
        <w:t xml:space="preserve">ლაბორატორიული ტესტირების და დამუშავების სივრცეებში </w:t>
      </w:r>
      <w:r w:rsidRPr="00746AFC">
        <w:rPr>
          <w:rFonts w:ascii="Sylfaen" w:hAnsi="Sylfaen"/>
          <w:sz w:val="22"/>
          <w:szCs w:val="22"/>
          <w:lang w:val="ka-GE"/>
        </w:rPr>
        <w:t>მგრძნობიარე ინსტრუმენტებისთვის შესაძლებელია საჭირო იყოს სპეციალური ზომების მიღება ვიბრაციისგან, ელექტრული დენის, ტენიანობისა და ექსტრემალური ტემპერატურისგან</w:t>
      </w:r>
      <w:r w:rsidR="002E2408" w:rsidRPr="00746AFC">
        <w:rPr>
          <w:rFonts w:ascii="Sylfaen" w:hAnsi="Sylfaen"/>
          <w:sz w:val="22"/>
          <w:szCs w:val="22"/>
          <w:lang w:val="ka-GE"/>
        </w:rPr>
        <w:t xml:space="preserve"> დასაცავად.</w:t>
      </w:r>
    </w:p>
    <w:p w14:paraId="651FC5FE" w14:textId="77777777" w:rsidR="00DE52CA" w:rsidRPr="00746AFC" w:rsidRDefault="00DE52CA" w:rsidP="00391946">
      <w:pPr>
        <w:widowControl w:val="0"/>
        <w:tabs>
          <w:tab w:val="left" w:pos="993"/>
        </w:tabs>
        <w:ind w:firstLine="709"/>
        <w:jc w:val="both"/>
        <w:rPr>
          <w:rFonts w:ascii="Sylfaen" w:hAnsi="Sylfaen"/>
          <w:sz w:val="22"/>
          <w:szCs w:val="22"/>
          <w:lang w:val="ka-GE"/>
        </w:rPr>
      </w:pPr>
    </w:p>
    <w:p w14:paraId="02A444A2" w14:textId="1FC56B49" w:rsidR="002E2408" w:rsidRPr="00746AFC" w:rsidRDefault="002E2408"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5</w:t>
      </w:r>
      <w:r w:rsidRPr="00746AFC">
        <w:rPr>
          <w:rFonts w:ascii="Sylfaen" w:hAnsi="Sylfaen"/>
          <w:b/>
          <w:bCs/>
          <w:sz w:val="22"/>
          <w:szCs w:val="22"/>
          <w:lang w:val="ka-GE"/>
        </w:rPr>
        <w:t xml:space="preserve">. </w:t>
      </w:r>
      <w:r w:rsidR="00FB4E16" w:rsidRPr="00746AFC">
        <w:rPr>
          <w:rFonts w:ascii="Sylfaen" w:hAnsi="Sylfaen"/>
          <w:b/>
          <w:bCs/>
          <w:sz w:val="22"/>
          <w:szCs w:val="22"/>
          <w:lang w:val="ka-GE"/>
        </w:rPr>
        <w:t xml:space="preserve">შენახვის </w:t>
      </w:r>
      <w:r w:rsidRPr="00746AFC">
        <w:rPr>
          <w:rFonts w:ascii="Sylfaen" w:hAnsi="Sylfaen"/>
          <w:b/>
          <w:bCs/>
          <w:sz w:val="22"/>
          <w:szCs w:val="22"/>
          <w:lang w:val="ka-GE"/>
        </w:rPr>
        <w:t>სივრცეები</w:t>
      </w:r>
    </w:p>
    <w:p w14:paraId="395C898D" w14:textId="12A2036F" w:rsidR="002E2408" w:rsidRPr="00746AFC" w:rsidRDefault="002E2408" w:rsidP="00391946">
      <w:pPr>
        <w:widowControl w:val="0"/>
        <w:tabs>
          <w:tab w:val="left" w:pos="993"/>
        </w:tabs>
        <w:ind w:firstLine="709"/>
        <w:jc w:val="both"/>
        <w:rPr>
          <w:rFonts w:ascii="Sylfaen" w:hAnsi="Sylfaen"/>
          <w:sz w:val="22"/>
          <w:szCs w:val="22"/>
          <w:lang w:val="ka-GE"/>
        </w:rPr>
      </w:pPr>
      <w:r w:rsidRPr="00746AFC">
        <w:rPr>
          <w:rFonts w:ascii="Sylfaen" w:hAnsi="Sylfaen"/>
          <w:b/>
          <w:bCs/>
          <w:sz w:val="22"/>
          <w:szCs w:val="22"/>
          <w:lang w:val="ka-GE"/>
        </w:rPr>
        <w:t xml:space="preserve">1. </w:t>
      </w:r>
      <w:r w:rsidR="006C4312" w:rsidRPr="00746AFC">
        <w:rPr>
          <w:rFonts w:ascii="Sylfaen" w:hAnsi="Sylfaen"/>
          <w:sz w:val="22"/>
          <w:szCs w:val="22"/>
          <w:lang w:val="ka-GE"/>
        </w:rPr>
        <w:t>აუცილებელია უსაფრთხო</w:t>
      </w:r>
      <w:r w:rsidR="00134D49" w:rsidRPr="00746AFC">
        <w:rPr>
          <w:rFonts w:ascii="Sylfaen" w:hAnsi="Sylfaen"/>
          <w:sz w:val="22"/>
          <w:szCs w:val="22"/>
          <w:lang w:val="ka-GE"/>
        </w:rPr>
        <w:t>,</w:t>
      </w:r>
      <w:r w:rsidR="006C4312" w:rsidRPr="00746AFC">
        <w:rPr>
          <w:rFonts w:ascii="Sylfaen" w:hAnsi="Sylfaen"/>
          <w:sz w:val="22"/>
          <w:szCs w:val="22"/>
          <w:lang w:val="ka-GE"/>
        </w:rPr>
        <w:t xml:space="preserve"> იზოლირებული </w:t>
      </w:r>
      <w:r w:rsidR="00134D49" w:rsidRPr="00746AFC">
        <w:rPr>
          <w:rFonts w:ascii="Sylfaen" w:hAnsi="Sylfaen"/>
          <w:sz w:val="22"/>
          <w:szCs w:val="22"/>
          <w:lang w:val="ka-GE"/>
        </w:rPr>
        <w:t xml:space="preserve">და საკმარისი ტევადობის </w:t>
      </w:r>
      <w:r w:rsidR="00FB4E16" w:rsidRPr="00746AFC">
        <w:rPr>
          <w:rFonts w:ascii="Sylfaen" w:hAnsi="Sylfaen"/>
          <w:sz w:val="22"/>
          <w:szCs w:val="22"/>
          <w:lang w:val="ka-GE"/>
        </w:rPr>
        <w:t xml:space="preserve"> შენახვის </w:t>
      </w:r>
      <w:r w:rsidR="006C4312" w:rsidRPr="00746AFC">
        <w:rPr>
          <w:rFonts w:ascii="Sylfaen" w:hAnsi="Sylfaen"/>
          <w:sz w:val="22"/>
          <w:szCs w:val="22"/>
          <w:lang w:val="ka-GE"/>
        </w:rPr>
        <w:t xml:space="preserve"> </w:t>
      </w:r>
      <w:r w:rsidR="001D191E" w:rsidRPr="00746AFC">
        <w:rPr>
          <w:rFonts w:ascii="Sylfaen" w:hAnsi="Sylfaen"/>
          <w:sz w:val="22"/>
          <w:szCs w:val="22"/>
          <w:lang w:val="ka-GE"/>
        </w:rPr>
        <w:t xml:space="preserve"> სივრცეების</w:t>
      </w:r>
      <w:r w:rsidR="006C4312" w:rsidRPr="00746AFC">
        <w:rPr>
          <w:rFonts w:ascii="Sylfaen" w:hAnsi="Sylfaen"/>
          <w:sz w:val="22"/>
          <w:szCs w:val="22"/>
          <w:lang w:val="ka-GE"/>
        </w:rPr>
        <w:t xml:space="preserve"> გამოყოფა სხვადასხვა </w:t>
      </w:r>
      <w:r w:rsidR="00FB4E16" w:rsidRPr="00746AFC">
        <w:rPr>
          <w:rFonts w:ascii="Sylfaen" w:hAnsi="Sylfaen"/>
          <w:sz w:val="22"/>
          <w:szCs w:val="22"/>
          <w:lang w:val="ka-GE"/>
        </w:rPr>
        <w:t xml:space="preserve">მასალების/რეაგენტების, სხვადასხვა </w:t>
      </w:r>
      <w:r w:rsidR="001D191E" w:rsidRPr="00746AFC">
        <w:rPr>
          <w:rFonts w:ascii="Sylfaen" w:hAnsi="Sylfaen"/>
          <w:sz w:val="22"/>
          <w:szCs w:val="22"/>
          <w:lang w:val="ka-GE"/>
        </w:rPr>
        <w:t>კატეგორიის</w:t>
      </w:r>
      <w:r w:rsidR="006C4312" w:rsidRPr="00746AFC">
        <w:rPr>
          <w:rFonts w:ascii="Sylfaen" w:hAnsi="Sylfaen"/>
          <w:sz w:val="22"/>
          <w:szCs w:val="22"/>
          <w:lang w:val="ka-GE"/>
        </w:rPr>
        <w:t xml:space="preserve"> სისხლის</w:t>
      </w:r>
      <w:r w:rsidRPr="00746AFC">
        <w:rPr>
          <w:rFonts w:ascii="Sylfaen" w:hAnsi="Sylfaen"/>
          <w:sz w:val="22"/>
          <w:szCs w:val="22"/>
          <w:lang w:val="ka-GE"/>
        </w:rPr>
        <w:t>ა</w:t>
      </w:r>
      <w:r w:rsidR="006C4312" w:rsidRPr="00746AFC">
        <w:rPr>
          <w:rFonts w:ascii="Sylfaen" w:hAnsi="Sylfaen"/>
          <w:sz w:val="22"/>
          <w:szCs w:val="22"/>
          <w:lang w:val="ka-GE"/>
        </w:rPr>
        <w:t xml:space="preserve"> და სისხლის კომპონენტებისთვის </w:t>
      </w:r>
      <w:r w:rsidR="004406A1" w:rsidRPr="00746AFC">
        <w:rPr>
          <w:rFonts w:ascii="Sylfaen" w:hAnsi="Sylfaen"/>
          <w:sz w:val="22"/>
          <w:szCs w:val="22"/>
          <w:lang w:val="ka-GE"/>
        </w:rPr>
        <w:t>(</w:t>
      </w:r>
      <w:r w:rsidR="006C4312" w:rsidRPr="00746AFC">
        <w:rPr>
          <w:rFonts w:ascii="Sylfaen" w:hAnsi="Sylfaen"/>
          <w:sz w:val="22"/>
          <w:szCs w:val="22"/>
          <w:lang w:val="ka-GE"/>
        </w:rPr>
        <w:t>მათ შორის</w:t>
      </w:r>
      <w:r w:rsidR="004406A1" w:rsidRPr="00746AFC">
        <w:rPr>
          <w:rFonts w:ascii="Sylfaen" w:hAnsi="Sylfaen"/>
          <w:sz w:val="22"/>
          <w:szCs w:val="22"/>
          <w:lang w:val="ka-GE"/>
        </w:rPr>
        <w:t>,</w:t>
      </w:r>
      <w:r w:rsidR="006C4312" w:rsidRPr="00746AFC">
        <w:rPr>
          <w:rFonts w:ascii="Sylfaen" w:hAnsi="Sylfaen"/>
          <w:sz w:val="22"/>
          <w:szCs w:val="22"/>
          <w:lang w:val="ka-GE"/>
        </w:rPr>
        <w:t xml:space="preserve"> კარანტინში მყოფი</w:t>
      </w:r>
      <w:r w:rsidR="004406A1" w:rsidRPr="00746AFC">
        <w:rPr>
          <w:rFonts w:ascii="Sylfaen" w:hAnsi="Sylfaen"/>
          <w:sz w:val="22"/>
          <w:szCs w:val="22"/>
          <w:lang w:val="ka-GE"/>
        </w:rPr>
        <w:t>)</w:t>
      </w:r>
      <w:r w:rsidR="006C4312" w:rsidRPr="00746AFC">
        <w:rPr>
          <w:rFonts w:ascii="Sylfaen" w:hAnsi="Sylfaen"/>
          <w:sz w:val="22"/>
          <w:szCs w:val="22"/>
          <w:lang w:val="ka-GE"/>
        </w:rPr>
        <w:t xml:space="preserve"> და </w:t>
      </w:r>
      <w:r w:rsidR="00906C97" w:rsidRPr="00746AFC">
        <w:rPr>
          <w:rFonts w:ascii="Sylfaen" w:hAnsi="Sylfaen"/>
          <w:sz w:val="22"/>
          <w:szCs w:val="22"/>
          <w:lang w:val="ka-GE"/>
        </w:rPr>
        <w:t xml:space="preserve">გასანაწილებელი </w:t>
      </w:r>
      <w:r w:rsidR="004406A1" w:rsidRPr="00746AFC">
        <w:rPr>
          <w:rFonts w:ascii="Sylfaen" w:hAnsi="Sylfaen"/>
          <w:sz w:val="22"/>
          <w:szCs w:val="22"/>
          <w:lang w:val="ka-GE"/>
        </w:rPr>
        <w:t>კომპონენტებისთვის</w:t>
      </w:r>
      <w:r w:rsidR="00611E19" w:rsidRPr="00746AFC">
        <w:rPr>
          <w:rFonts w:ascii="Sylfaen" w:hAnsi="Sylfaen"/>
          <w:sz w:val="22"/>
          <w:szCs w:val="22"/>
          <w:lang w:val="ka-GE"/>
        </w:rPr>
        <w:t>, აგრეთვე</w:t>
      </w:r>
      <w:r w:rsidR="00CB76C6" w:rsidRPr="00746AFC">
        <w:rPr>
          <w:rFonts w:ascii="Sylfaen" w:hAnsi="Sylfaen"/>
          <w:sz w:val="22"/>
          <w:szCs w:val="22"/>
          <w:lang w:val="ka-GE"/>
        </w:rPr>
        <w:t>,</w:t>
      </w:r>
      <w:r w:rsidR="009A62D9" w:rsidRPr="00746AFC">
        <w:rPr>
          <w:rFonts w:ascii="Sylfaen" w:hAnsi="Sylfaen"/>
          <w:sz w:val="22"/>
          <w:szCs w:val="22"/>
          <w:lang w:val="ka-GE"/>
        </w:rPr>
        <w:t xml:space="preserve"> </w:t>
      </w:r>
      <w:proofErr w:type="spellStart"/>
      <w:r w:rsidR="009A62D9" w:rsidRPr="00746AFC">
        <w:rPr>
          <w:rFonts w:ascii="Sylfaen" w:hAnsi="Sylfaen"/>
          <w:sz w:val="22"/>
          <w:szCs w:val="22"/>
          <w:lang w:val="ka-GE"/>
        </w:rPr>
        <w:t>ავტოლოგიური</w:t>
      </w:r>
      <w:proofErr w:type="spellEnd"/>
      <w:r w:rsidR="009A62D9" w:rsidRPr="00746AFC">
        <w:rPr>
          <w:rFonts w:ascii="Sylfaen" w:hAnsi="Sylfaen"/>
          <w:sz w:val="22"/>
          <w:szCs w:val="22"/>
          <w:lang w:val="ka-GE"/>
        </w:rPr>
        <w:t xml:space="preserve"> </w:t>
      </w:r>
      <w:proofErr w:type="spellStart"/>
      <w:r w:rsidR="009A62D9" w:rsidRPr="00746AFC">
        <w:rPr>
          <w:rFonts w:ascii="Sylfaen" w:hAnsi="Sylfaen"/>
          <w:sz w:val="22"/>
          <w:szCs w:val="22"/>
          <w:lang w:val="ka-GE"/>
        </w:rPr>
        <w:t>დონაციის</w:t>
      </w:r>
      <w:proofErr w:type="spellEnd"/>
      <w:r w:rsidR="009A62D9" w:rsidRPr="00746AFC">
        <w:rPr>
          <w:rFonts w:ascii="Sylfaen" w:hAnsi="Sylfaen"/>
          <w:sz w:val="22"/>
          <w:szCs w:val="22"/>
          <w:lang w:val="ka-GE"/>
        </w:rPr>
        <w:t xml:space="preserve"> კომპონენტებისთვის</w:t>
      </w:r>
      <w:r w:rsidR="00AB0F77" w:rsidRPr="00746AFC">
        <w:rPr>
          <w:rFonts w:ascii="Sylfaen" w:hAnsi="Sylfaen"/>
          <w:sz w:val="22"/>
          <w:szCs w:val="22"/>
          <w:lang w:val="ka-GE"/>
        </w:rPr>
        <w:t>.</w:t>
      </w:r>
      <w:r w:rsidR="00611E19" w:rsidRPr="00746AFC">
        <w:rPr>
          <w:rFonts w:ascii="Sylfaen" w:hAnsi="Sylfaen"/>
          <w:sz w:val="22"/>
          <w:szCs w:val="22"/>
          <w:lang w:val="ka-GE"/>
        </w:rPr>
        <w:t xml:space="preserve"> შეზღუდული უნდა იყოს წვდომა </w:t>
      </w:r>
      <w:proofErr w:type="spellStart"/>
      <w:r w:rsidR="00611E19" w:rsidRPr="00746AFC">
        <w:rPr>
          <w:rFonts w:ascii="Sylfaen" w:hAnsi="Sylfaen"/>
          <w:sz w:val="22"/>
          <w:szCs w:val="22"/>
          <w:lang w:val="ka-GE"/>
        </w:rPr>
        <w:t>არაავტორიზებულ</w:t>
      </w:r>
      <w:proofErr w:type="spellEnd"/>
      <w:r w:rsidR="00611E19" w:rsidRPr="00746AFC">
        <w:rPr>
          <w:rFonts w:ascii="Sylfaen" w:hAnsi="Sylfaen"/>
          <w:sz w:val="22"/>
          <w:szCs w:val="22"/>
          <w:lang w:val="ka-GE"/>
        </w:rPr>
        <w:t xml:space="preserve"> პირთათვის.</w:t>
      </w:r>
    </w:p>
    <w:p w14:paraId="145B7182" w14:textId="755CC212" w:rsidR="002E2408" w:rsidRPr="00746AFC" w:rsidRDefault="002E240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FB4E16" w:rsidRPr="00746AFC">
        <w:rPr>
          <w:rFonts w:ascii="Sylfaen" w:hAnsi="Sylfaen"/>
          <w:sz w:val="22"/>
          <w:szCs w:val="22"/>
          <w:lang w:val="ka-GE"/>
        </w:rPr>
        <w:t xml:space="preserve"> შენახვის</w:t>
      </w:r>
      <w:r w:rsidRPr="00746AFC">
        <w:rPr>
          <w:rFonts w:ascii="Sylfaen" w:hAnsi="Sylfaen"/>
          <w:sz w:val="22"/>
          <w:szCs w:val="22"/>
          <w:lang w:val="ka-GE"/>
        </w:rPr>
        <w:t xml:space="preserve"> სივრცეებში უზრუნველყოფილი უნდა იყოს</w:t>
      </w:r>
      <w:r w:rsidR="003D1ADF" w:rsidRPr="00746AFC">
        <w:rPr>
          <w:rFonts w:ascii="Sylfaen" w:hAnsi="Sylfaen"/>
          <w:sz w:val="22"/>
          <w:szCs w:val="22"/>
          <w:lang w:val="ka-GE"/>
        </w:rPr>
        <w:t xml:space="preserve"> </w:t>
      </w:r>
      <w:r w:rsidR="006C4312" w:rsidRPr="00746AFC">
        <w:rPr>
          <w:rFonts w:ascii="Sylfaen" w:hAnsi="Sylfaen"/>
          <w:sz w:val="22"/>
          <w:szCs w:val="22"/>
          <w:lang w:val="ka-GE"/>
        </w:rPr>
        <w:t xml:space="preserve">სისხლის და სისხლის კომპონენტების შენახვის </w:t>
      </w:r>
      <w:r w:rsidR="00C63338" w:rsidRPr="00746AFC">
        <w:rPr>
          <w:rFonts w:ascii="Sylfaen" w:hAnsi="Sylfaen"/>
          <w:sz w:val="22"/>
          <w:szCs w:val="22"/>
          <w:lang w:val="ka-GE"/>
        </w:rPr>
        <w:t xml:space="preserve">სათანადო პირობების (ტენიანობა, სისუფთავე), </w:t>
      </w:r>
      <w:r w:rsidR="006C4312" w:rsidRPr="00746AFC">
        <w:rPr>
          <w:rFonts w:ascii="Sylfaen" w:hAnsi="Sylfaen"/>
          <w:sz w:val="22"/>
          <w:szCs w:val="22"/>
          <w:lang w:val="ka-GE"/>
        </w:rPr>
        <w:t xml:space="preserve">ტემპერატურის </w:t>
      </w:r>
      <w:r w:rsidRPr="00746AFC">
        <w:rPr>
          <w:rFonts w:ascii="Sylfaen" w:hAnsi="Sylfaen"/>
          <w:sz w:val="22"/>
          <w:szCs w:val="22"/>
          <w:lang w:val="ka-GE"/>
        </w:rPr>
        <w:t xml:space="preserve">კონტროლი და </w:t>
      </w:r>
      <w:r w:rsidR="006C4312" w:rsidRPr="00746AFC">
        <w:rPr>
          <w:rFonts w:ascii="Sylfaen" w:hAnsi="Sylfaen"/>
          <w:sz w:val="22"/>
          <w:szCs w:val="22"/>
          <w:lang w:val="ka-GE"/>
        </w:rPr>
        <w:t>ინსპექტირება</w:t>
      </w:r>
      <w:r w:rsidR="00AB0F77" w:rsidRPr="00746AFC">
        <w:rPr>
          <w:rFonts w:ascii="Sylfaen" w:hAnsi="Sylfaen"/>
          <w:sz w:val="22"/>
          <w:szCs w:val="22"/>
          <w:lang w:val="ka-GE"/>
        </w:rPr>
        <w:t>.</w:t>
      </w:r>
      <w:r w:rsidRPr="00746AFC">
        <w:rPr>
          <w:rFonts w:ascii="Sylfaen" w:hAnsi="Sylfaen"/>
          <w:sz w:val="22"/>
          <w:szCs w:val="22"/>
          <w:lang w:val="ka-GE"/>
        </w:rPr>
        <w:t xml:space="preserve"> </w:t>
      </w:r>
      <w:r w:rsidR="002703DC" w:rsidRPr="00746AFC">
        <w:rPr>
          <w:rFonts w:ascii="Sylfaen" w:hAnsi="Sylfaen"/>
          <w:sz w:val="22"/>
          <w:szCs w:val="22"/>
          <w:lang w:val="ka-GE"/>
        </w:rPr>
        <w:t>შემოწმების</w:t>
      </w:r>
      <w:r w:rsidR="006C4312" w:rsidRPr="00746AFC">
        <w:rPr>
          <w:rFonts w:ascii="Sylfaen" w:hAnsi="Sylfaen"/>
          <w:sz w:val="22"/>
          <w:szCs w:val="22"/>
          <w:lang w:val="ka-GE"/>
        </w:rPr>
        <w:t xml:space="preserve"> მონაცემების დოკუმენტირება უნდა ხდებოდეს </w:t>
      </w:r>
      <w:r w:rsidR="00134D49" w:rsidRPr="00746AFC">
        <w:rPr>
          <w:rFonts w:ascii="Sylfaen" w:hAnsi="Sylfaen"/>
          <w:sz w:val="22"/>
          <w:szCs w:val="22"/>
          <w:lang w:val="ka-GE"/>
        </w:rPr>
        <w:t xml:space="preserve">სისხლის დაწესებულების </w:t>
      </w:r>
      <w:r w:rsidR="006C4312" w:rsidRPr="00746AFC">
        <w:rPr>
          <w:rFonts w:ascii="Sylfaen" w:hAnsi="Sylfaen"/>
          <w:sz w:val="22"/>
          <w:szCs w:val="22"/>
          <w:lang w:val="ka-GE"/>
        </w:rPr>
        <w:t xml:space="preserve">ხელმძღვანელის მიერ </w:t>
      </w:r>
      <w:r w:rsidR="00134D49" w:rsidRPr="00746AFC">
        <w:rPr>
          <w:rFonts w:ascii="Sylfaen" w:hAnsi="Sylfaen"/>
          <w:sz w:val="22"/>
          <w:szCs w:val="22"/>
          <w:lang w:val="ka-GE"/>
        </w:rPr>
        <w:t xml:space="preserve">დამტკიცებული სტანდარტული ოპერაციული </w:t>
      </w:r>
      <w:r w:rsidR="006C4312" w:rsidRPr="00746AFC">
        <w:rPr>
          <w:rFonts w:ascii="Sylfaen" w:hAnsi="Sylfaen"/>
          <w:sz w:val="22"/>
          <w:szCs w:val="22"/>
          <w:lang w:val="ka-GE"/>
        </w:rPr>
        <w:t>პროცედურის თანახმად.</w:t>
      </w:r>
    </w:p>
    <w:p w14:paraId="544702DF" w14:textId="49E2D126" w:rsidR="006C4312" w:rsidRPr="00746AFC" w:rsidRDefault="002E2408" w:rsidP="00391946">
      <w:pPr>
        <w:widowControl w:val="0"/>
        <w:tabs>
          <w:tab w:val="left" w:pos="993"/>
        </w:tabs>
        <w:ind w:firstLine="709"/>
        <w:jc w:val="both"/>
        <w:rPr>
          <w:rFonts w:ascii="Sylfaen" w:hAnsi="Sylfaen"/>
          <w:b/>
          <w:bCs/>
          <w:sz w:val="22"/>
          <w:szCs w:val="22"/>
          <w:lang w:val="ka-GE"/>
        </w:rPr>
      </w:pPr>
      <w:r w:rsidRPr="00746AFC">
        <w:rPr>
          <w:rFonts w:ascii="Sylfaen" w:hAnsi="Sylfaen"/>
          <w:sz w:val="22"/>
          <w:szCs w:val="22"/>
          <w:lang w:val="ka-GE"/>
        </w:rPr>
        <w:t xml:space="preserve">3. </w:t>
      </w:r>
      <w:r w:rsidR="004406A1" w:rsidRPr="00746AFC">
        <w:rPr>
          <w:rFonts w:ascii="Sylfaen" w:hAnsi="Sylfaen"/>
          <w:sz w:val="22"/>
          <w:szCs w:val="22"/>
          <w:lang w:val="ka-GE"/>
        </w:rPr>
        <w:t>სივრცეებს</w:t>
      </w:r>
      <w:r w:rsidR="006C4312" w:rsidRPr="00746AFC">
        <w:rPr>
          <w:rFonts w:ascii="Sylfaen" w:hAnsi="Sylfaen"/>
          <w:sz w:val="22"/>
          <w:szCs w:val="22"/>
          <w:lang w:val="ka-GE"/>
        </w:rPr>
        <w:t xml:space="preserve"> უნდა გააჩნდეთ აუდიო და/ან ვიზუალური სიგნალიზაციის სისტემები და მოწყობილობა–დანადგარების </w:t>
      </w:r>
      <w:r w:rsidR="0055674D" w:rsidRPr="00746AFC">
        <w:rPr>
          <w:rFonts w:ascii="Sylfaen" w:hAnsi="Sylfaen"/>
          <w:sz w:val="22"/>
          <w:szCs w:val="22"/>
          <w:lang w:val="ka-GE"/>
        </w:rPr>
        <w:t xml:space="preserve">დაზიანების ან ელექტრომომარაგების წყვეტის შემთხვევაში </w:t>
      </w:r>
      <w:r w:rsidRPr="00746AFC">
        <w:rPr>
          <w:rFonts w:ascii="Sylfaen" w:hAnsi="Sylfaen"/>
          <w:sz w:val="22"/>
          <w:szCs w:val="22"/>
          <w:lang w:val="ka-GE"/>
        </w:rPr>
        <w:t xml:space="preserve">სისხლის დაწესებულების ხელმძღვანელის მიერ დამტკიცებული </w:t>
      </w:r>
      <w:r w:rsidR="0055674D" w:rsidRPr="00746AFC">
        <w:rPr>
          <w:rFonts w:ascii="Sylfaen" w:hAnsi="Sylfaen"/>
          <w:sz w:val="22"/>
          <w:szCs w:val="22"/>
          <w:lang w:val="ka-GE"/>
        </w:rPr>
        <w:t xml:space="preserve">მოქმედების </w:t>
      </w:r>
      <w:r w:rsidR="006C4312" w:rsidRPr="00746AFC">
        <w:rPr>
          <w:rFonts w:ascii="Sylfaen" w:hAnsi="Sylfaen"/>
          <w:sz w:val="22"/>
          <w:szCs w:val="22"/>
          <w:lang w:val="ka-GE"/>
        </w:rPr>
        <w:t>ინსტრუქციები</w:t>
      </w:r>
      <w:r w:rsidRPr="00746AFC">
        <w:rPr>
          <w:rFonts w:ascii="Sylfaen" w:hAnsi="Sylfaen"/>
          <w:sz w:val="22"/>
          <w:szCs w:val="22"/>
          <w:lang w:val="ka-GE"/>
        </w:rPr>
        <w:t>.</w:t>
      </w:r>
      <w:r w:rsidR="0055674D" w:rsidRPr="00746AFC">
        <w:rPr>
          <w:rFonts w:ascii="Sylfaen" w:hAnsi="Sylfaen"/>
          <w:sz w:val="22"/>
          <w:szCs w:val="22"/>
          <w:lang w:val="ka-GE"/>
        </w:rPr>
        <w:t xml:space="preserve"> </w:t>
      </w:r>
      <w:r w:rsidR="00134D49" w:rsidRPr="00746AFC">
        <w:rPr>
          <w:rFonts w:ascii="Sylfaen" w:hAnsi="Sylfaen"/>
          <w:sz w:val="22"/>
          <w:szCs w:val="22"/>
          <w:lang w:val="ka-GE"/>
        </w:rPr>
        <w:t xml:space="preserve"> </w:t>
      </w:r>
    </w:p>
    <w:p w14:paraId="1AFB7E3F" w14:textId="77777777" w:rsidR="00257635" w:rsidRPr="00746AFC" w:rsidRDefault="00257635" w:rsidP="00391946">
      <w:pPr>
        <w:widowControl w:val="0"/>
        <w:tabs>
          <w:tab w:val="left" w:pos="993"/>
        </w:tabs>
        <w:ind w:firstLine="709"/>
        <w:jc w:val="both"/>
        <w:rPr>
          <w:rFonts w:ascii="Sylfaen" w:hAnsi="Sylfaen"/>
          <w:b/>
          <w:bCs/>
          <w:sz w:val="22"/>
          <w:szCs w:val="22"/>
          <w:lang w:val="ka-GE"/>
        </w:rPr>
      </w:pPr>
    </w:p>
    <w:p w14:paraId="29488300" w14:textId="73B1A323" w:rsidR="002E2408" w:rsidRPr="00746AFC" w:rsidRDefault="002E2408"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6</w:t>
      </w:r>
      <w:r w:rsidRPr="00746AFC">
        <w:rPr>
          <w:rFonts w:ascii="Sylfaen" w:hAnsi="Sylfaen"/>
          <w:b/>
          <w:bCs/>
          <w:sz w:val="22"/>
          <w:szCs w:val="22"/>
          <w:lang w:val="ka-GE"/>
        </w:rPr>
        <w:t>. დამხმარე სივრცეები</w:t>
      </w:r>
    </w:p>
    <w:p w14:paraId="0A6C66E2" w14:textId="55362272" w:rsidR="002E2408" w:rsidRPr="00746AFC" w:rsidRDefault="002E240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 პერსონალისა და დონორების მოსასვენებ</w:t>
      </w:r>
      <w:r w:rsidR="00AB0F77" w:rsidRPr="00746AFC">
        <w:rPr>
          <w:rFonts w:ascii="Sylfaen" w:hAnsi="Sylfaen"/>
          <w:sz w:val="22"/>
          <w:szCs w:val="22"/>
          <w:lang w:val="ka-GE"/>
        </w:rPr>
        <w:t>ე</w:t>
      </w:r>
      <w:r w:rsidRPr="00746AFC">
        <w:rPr>
          <w:rFonts w:ascii="Sylfaen" w:hAnsi="Sylfaen"/>
          <w:sz w:val="22"/>
          <w:szCs w:val="22"/>
          <w:lang w:val="ka-GE"/>
        </w:rPr>
        <w:t>ლი და კვებისთვის განკუთვნილი სივრცეები გამოყოფილი უნდა იყოს ყველა სხვა სივრცისგან.</w:t>
      </w:r>
    </w:p>
    <w:p w14:paraId="19C2C3E0" w14:textId="7915105B" w:rsidR="00F07554" w:rsidRPr="00746AFC" w:rsidRDefault="002E240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ტანსაცმლის </w:t>
      </w:r>
      <w:proofErr w:type="spellStart"/>
      <w:r w:rsidRPr="00746AFC">
        <w:rPr>
          <w:rFonts w:ascii="Sylfaen" w:hAnsi="Sylfaen"/>
          <w:sz w:val="22"/>
          <w:szCs w:val="22"/>
          <w:lang w:val="ka-GE"/>
        </w:rPr>
        <w:t>გამოსაცვლელი</w:t>
      </w:r>
      <w:proofErr w:type="spellEnd"/>
      <w:r w:rsidRPr="00746AFC">
        <w:rPr>
          <w:rFonts w:ascii="Sylfaen" w:hAnsi="Sylfaen"/>
          <w:sz w:val="22"/>
          <w:szCs w:val="22"/>
          <w:lang w:val="ka-GE"/>
        </w:rPr>
        <w:t xml:space="preserve">, საშხაპე და </w:t>
      </w:r>
      <w:r w:rsidR="00F07554" w:rsidRPr="00746AFC">
        <w:rPr>
          <w:rFonts w:ascii="Sylfaen" w:hAnsi="Sylfaen"/>
          <w:sz w:val="22"/>
          <w:szCs w:val="22"/>
          <w:lang w:val="ka-GE"/>
        </w:rPr>
        <w:t>სანიტარიული კვანძები უნდა იყოს</w:t>
      </w:r>
      <w:r w:rsidRPr="00746AFC">
        <w:rPr>
          <w:rFonts w:ascii="Sylfaen" w:hAnsi="Sylfaen"/>
          <w:sz w:val="22"/>
          <w:szCs w:val="22"/>
          <w:lang w:val="ka-GE"/>
        </w:rPr>
        <w:t xml:space="preserve"> ადვილად მისადგომი</w:t>
      </w:r>
      <w:r w:rsidR="00AB0F77" w:rsidRPr="00746AFC">
        <w:rPr>
          <w:rFonts w:ascii="Sylfaen" w:hAnsi="Sylfaen"/>
          <w:sz w:val="22"/>
          <w:szCs w:val="22"/>
          <w:lang w:val="ka-GE"/>
        </w:rPr>
        <w:t>,</w:t>
      </w:r>
      <w:r w:rsidRPr="00746AFC">
        <w:rPr>
          <w:rFonts w:ascii="Sylfaen" w:hAnsi="Sylfaen"/>
          <w:sz w:val="22"/>
          <w:szCs w:val="22"/>
          <w:lang w:val="ka-GE"/>
        </w:rPr>
        <w:t xml:space="preserve"> </w:t>
      </w:r>
      <w:r w:rsidR="00F07554" w:rsidRPr="00746AFC">
        <w:rPr>
          <w:rFonts w:ascii="Sylfaen" w:hAnsi="Sylfaen"/>
          <w:sz w:val="22"/>
          <w:szCs w:val="22"/>
          <w:lang w:val="ka-GE"/>
        </w:rPr>
        <w:t xml:space="preserve">მისი </w:t>
      </w:r>
      <w:r w:rsidRPr="00746AFC">
        <w:rPr>
          <w:rFonts w:ascii="Sylfaen" w:hAnsi="Sylfaen"/>
          <w:sz w:val="22"/>
          <w:szCs w:val="22"/>
          <w:lang w:val="ka-GE"/>
        </w:rPr>
        <w:t>მომხმარებელთა რაოდენობის შესაბამისი</w:t>
      </w:r>
      <w:r w:rsidR="00F07554" w:rsidRPr="00746AFC">
        <w:rPr>
          <w:rFonts w:ascii="Sylfaen" w:hAnsi="Sylfaen"/>
          <w:sz w:val="22"/>
          <w:szCs w:val="22"/>
          <w:lang w:val="ka-GE"/>
        </w:rPr>
        <w:t xml:space="preserve">. სანიტარიული კვანძის (ტუალეტის) კაბინები </w:t>
      </w:r>
      <w:r w:rsidRPr="00746AFC">
        <w:rPr>
          <w:rFonts w:ascii="Sylfaen" w:hAnsi="Sylfaen"/>
          <w:sz w:val="22"/>
          <w:szCs w:val="22"/>
          <w:lang w:val="ka-GE"/>
        </w:rPr>
        <w:t xml:space="preserve">პირდაპირ არ უნდა </w:t>
      </w:r>
      <w:r w:rsidR="00F07554" w:rsidRPr="00746AFC">
        <w:rPr>
          <w:rFonts w:ascii="Sylfaen" w:hAnsi="Sylfaen"/>
          <w:sz w:val="22"/>
          <w:szCs w:val="22"/>
          <w:lang w:val="ka-GE"/>
        </w:rPr>
        <w:t>უკავშირდებოდეს სისხლის და მისი კომპონენტების მომზადების სივრცეებს.</w:t>
      </w:r>
    </w:p>
    <w:p w14:paraId="60E5BDEF" w14:textId="7365A429" w:rsidR="002E2408" w:rsidRPr="00746AFC" w:rsidRDefault="00F07554"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3. </w:t>
      </w:r>
      <w:r w:rsidR="002E2408" w:rsidRPr="00746AFC">
        <w:rPr>
          <w:rFonts w:ascii="Sylfaen" w:hAnsi="Sylfaen"/>
          <w:sz w:val="22"/>
          <w:szCs w:val="22"/>
          <w:lang w:val="ka-GE"/>
        </w:rPr>
        <w:t xml:space="preserve">ტექნიკური სახელოსნოები </w:t>
      </w:r>
      <w:r w:rsidRPr="00746AFC">
        <w:rPr>
          <w:rFonts w:ascii="Sylfaen" w:hAnsi="Sylfaen"/>
          <w:sz w:val="22"/>
          <w:szCs w:val="22"/>
          <w:lang w:val="ka-GE"/>
        </w:rPr>
        <w:t xml:space="preserve">მაქსიმალურად </w:t>
      </w:r>
      <w:r w:rsidR="002E2408" w:rsidRPr="00746AFC">
        <w:rPr>
          <w:rFonts w:ascii="Sylfaen" w:hAnsi="Sylfaen"/>
          <w:sz w:val="22"/>
          <w:szCs w:val="22"/>
          <w:lang w:val="ka-GE"/>
        </w:rPr>
        <w:t xml:space="preserve">უნდა იყოს </w:t>
      </w:r>
      <w:r w:rsidRPr="00746AFC">
        <w:rPr>
          <w:rFonts w:ascii="Sylfaen" w:hAnsi="Sylfaen"/>
          <w:sz w:val="22"/>
          <w:szCs w:val="22"/>
          <w:lang w:val="ka-GE"/>
        </w:rPr>
        <w:t xml:space="preserve">იზოლირებული </w:t>
      </w:r>
      <w:r w:rsidR="002E2408" w:rsidRPr="00746AFC">
        <w:rPr>
          <w:rFonts w:ascii="Sylfaen" w:hAnsi="Sylfaen"/>
          <w:sz w:val="22"/>
          <w:szCs w:val="22"/>
          <w:lang w:val="ka-GE"/>
        </w:rPr>
        <w:t xml:space="preserve">მოსამზადებელი ზონებისგან. </w:t>
      </w:r>
      <w:r w:rsidRPr="00746AFC">
        <w:rPr>
          <w:rFonts w:ascii="Sylfaen" w:hAnsi="Sylfaen"/>
          <w:sz w:val="22"/>
          <w:szCs w:val="22"/>
          <w:lang w:val="ka-GE"/>
        </w:rPr>
        <w:t>თუ ინსტრუმენტებისა და</w:t>
      </w:r>
      <w:r w:rsidR="002E2408" w:rsidRPr="00746AFC">
        <w:rPr>
          <w:rFonts w:ascii="Sylfaen" w:hAnsi="Sylfaen"/>
          <w:sz w:val="22"/>
          <w:szCs w:val="22"/>
          <w:lang w:val="ka-GE"/>
        </w:rPr>
        <w:t xml:space="preserve"> ხელსაწყოები</w:t>
      </w:r>
      <w:r w:rsidRPr="00746AFC">
        <w:rPr>
          <w:rFonts w:ascii="Sylfaen" w:hAnsi="Sylfaen"/>
          <w:sz w:val="22"/>
          <w:szCs w:val="22"/>
          <w:lang w:val="ka-GE"/>
        </w:rPr>
        <w:t xml:space="preserve">ს შენახვა ხდება </w:t>
      </w:r>
      <w:r w:rsidR="002E2408" w:rsidRPr="00746AFC">
        <w:rPr>
          <w:rFonts w:ascii="Sylfaen" w:hAnsi="Sylfaen"/>
          <w:sz w:val="22"/>
          <w:szCs w:val="22"/>
          <w:lang w:val="ka-GE"/>
        </w:rPr>
        <w:t xml:space="preserve">  </w:t>
      </w:r>
      <w:r w:rsidRPr="00746AFC">
        <w:rPr>
          <w:rFonts w:ascii="Sylfaen" w:hAnsi="Sylfaen"/>
          <w:sz w:val="22"/>
          <w:szCs w:val="22"/>
          <w:lang w:val="ka-GE"/>
        </w:rPr>
        <w:t xml:space="preserve">მომზადების ან ლაბორატორიის სივრცეებში, საჭიროა მათი სპეციალურად </w:t>
      </w:r>
      <w:r w:rsidR="002E2408" w:rsidRPr="00746AFC">
        <w:rPr>
          <w:rFonts w:ascii="Sylfaen" w:hAnsi="Sylfaen"/>
          <w:sz w:val="22"/>
          <w:szCs w:val="22"/>
          <w:lang w:val="ka-GE"/>
        </w:rPr>
        <w:t>განკუთვნილ ადგილას</w:t>
      </w:r>
      <w:r w:rsidRPr="00746AFC">
        <w:rPr>
          <w:rFonts w:ascii="Sylfaen" w:hAnsi="Sylfaen"/>
          <w:sz w:val="22"/>
          <w:szCs w:val="22"/>
          <w:lang w:val="ka-GE"/>
        </w:rPr>
        <w:t xml:space="preserve"> განთავსება.</w:t>
      </w:r>
    </w:p>
    <w:p w14:paraId="5C2FC3FF" w14:textId="2F7EE77A" w:rsidR="00F07554" w:rsidRPr="00746AFC" w:rsidRDefault="00F07554" w:rsidP="00391946">
      <w:pPr>
        <w:widowControl w:val="0"/>
        <w:tabs>
          <w:tab w:val="left" w:pos="993"/>
        </w:tabs>
        <w:ind w:firstLine="709"/>
        <w:jc w:val="both"/>
        <w:rPr>
          <w:rFonts w:ascii="Sylfaen" w:hAnsi="Sylfaen"/>
          <w:b/>
          <w:bCs/>
          <w:sz w:val="22"/>
          <w:szCs w:val="22"/>
          <w:lang w:val="ka-GE"/>
        </w:rPr>
      </w:pPr>
    </w:p>
    <w:p w14:paraId="328304FE" w14:textId="00CC6AD5" w:rsidR="00F07554" w:rsidRPr="00746AFC" w:rsidRDefault="00F07554"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1</w:t>
      </w:r>
      <w:r w:rsidR="00466FBF" w:rsidRPr="00746AFC">
        <w:rPr>
          <w:rFonts w:ascii="Sylfaen" w:hAnsi="Sylfaen"/>
          <w:b/>
          <w:bCs/>
          <w:sz w:val="22"/>
          <w:szCs w:val="22"/>
          <w:lang w:val="ka-GE"/>
        </w:rPr>
        <w:t>7</w:t>
      </w:r>
      <w:r w:rsidRPr="00746AFC">
        <w:rPr>
          <w:rFonts w:ascii="Sylfaen" w:hAnsi="Sylfaen"/>
          <w:b/>
          <w:bCs/>
          <w:sz w:val="22"/>
          <w:szCs w:val="22"/>
          <w:lang w:val="ka-GE"/>
        </w:rPr>
        <w:t xml:space="preserve">. </w:t>
      </w:r>
      <w:r w:rsidR="004406A1" w:rsidRPr="00746AFC">
        <w:rPr>
          <w:rFonts w:ascii="Sylfaen" w:hAnsi="Sylfaen"/>
          <w:b/>
          <w:bCs/>
          <w:sz w:val="22"/>
          <w:szCs w:val="22"/>
          <w:lang w:val="ka-GE"/>
        </w:rPr>
        <w:t xml:space="preserve">სივრცე </w:t>
      </w:r>
      <w:r w:rsidRPr="00746AFC">
        <w:rPr>
          <w:rFonts w:ascii="Sylfaen" w:hAnsi="Sylfaen"/>
          <w:b/>
          <w:bCs/>
          <w:sz w:val="22"/>
          <w:szCs w:val="22"/>
          <w:lang w:val="ka-GE"/>
        </w:rPr>
        <w:t>ნარჩენების განთავსების</w:t>
      </w:r>
      <w:r w:rsidR="004406A1" w:rsidRPr="00746AFC">
        <w:rPr>
          <w:rFonts w:ascii="Sylfaen" w:hAnsi="Sylfaen"/>
          <w:b/>
          <w:bCs/>
          <w:sz w:val="22"/>
          <w:szCs w:val="22"/>
          <w:lang w:val="ka-GE"/>
        </w:rPr>
        <w:t xml:space="preserve">თვის </w:t>
      </w:r>
    </w:p>
    <w:p w14:paraId="35018066" w14:textId="579454B1" w:rsidR="00F07554" w:rsidRPr="00746AFC" w:rsidRDefault="00F07554"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 დაწესებულებაში გამოყოფილი უნდა იყოს სპეციალური </w:t>
      </w:r>
      <w:r w:rsidR="004406A1" w:rsidRPr="00746AFC">
        <w:rPr>
          <w:rFonts w:ascii="Sylfaen" w:hAnsi="Sylfaen"/>
          <w:sz w:val="22"/>
          <w:szCs w:val="22"/>
          <w:lang w:val="ka-GE"/>
        </w:rPr>
        <w:t>სივრცე</w:t>
      </w:r>
      <w:r w:rsidRPr="00746AFC">
        <w:rPr>
          <w:rFonts w:ascii="Sylfaen" w:hAnsi="Sylfaen"/>
          <w:sz w:val="22"/>
          <w:szCs w:val="22"/>
          <w:lang w:val="ka-GE"/>
        </w:rPr>
        <w:t>, სამედიცინო ნარჩენების შეგროვების (ტესტირებისა და დამუშავების დროს გამოყენებული ერთჯერადი საგნები,  დაწუნებული სისხლის ან სისხლის კომპონენტები) უსაფრთხო განთავსებისთვის.</w:t>
      </w:r>
      <w:r w:rsidR="004406A1" w:rsidRPr="00746AFC">
        <w:rPr>
          <w:rFonts w:ascii="Sylfaen" w:hAnsi="Sylfaen"/>
          <w:sz w:val="22"/>
          <w:szCs w:val="22"/>
          <w:lang w:val="ka-GE"/>
        </w:rPr>
        <w:t xml:space="preserve"> აღნიშნულ სივრცეში ცალკე უნდა ინახებოდეს დაწუნებული, უკან გამოწვეული კომპონენტები. </w:t>
      </w:r>
    </w:p>
    <w:p w14:paraId="6EC8B87E" w14:textId="255BCA76" w:rsidR="00F07554" w:rsidRPr="00746AFC" w:rsidRDefault="00F07554"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2. დაწესებულებას უნდა გააჩნდეს სამედიცინო ნარჩენ</w:t>
      </w:r>
      <w:r w:rsidR="0021055D" w:rsidRPr="00746AFC">
        <w:rPr>
          <w:rFonts w:ascii="Sylfaen" w:hAnsi="Sylfaen"/>
          <w:sz w:val="22"/>
          <w:szCs w:val="22"/>
          <w:lang w:val="ka-GE"/>
        </w:rPr>
        <w:t>ე</w:t>
      </w:r>
      <w:r w:rsidRPr="00746AFC">
        <w:rPr>
          <w:rFonts w:ascii="Sylfaen" w:hAnsi="Sylfaen"/>
          <w:sz w:val="22"/>
          <w:szCs w:val="22"/>
          <w:lang w:val="ka-GE"/>
        </w:rPr>
        <w:t>ბის მართვისა (სეგრეგაცია, შეგროვება, ტრანსპორტირებ</w:t>
      </w:r>
      <w:r w:rsidR="00B87584" w:rsidRPr="00746AFC">
        <w:rPr>
          <w:rFonts w:ascii="Sylfaen" w:hAnsi="Sylfaen"/>
          <w:sz w:val="22"/>
          <w:szCs w:val="22"/>
          <w:lang w:val="ka-GE"/>
        </w:rPr>
        <w:t>ა</w:t>
      </w:r>
      <w:r w:rsidRPr="00746AFC">
        <w:rPr>
          <w:rFonts w:ascii="Sylfaen" w:hAnsi="Sylfaen"/>
          <w:sz w:val="22"/>
          <w:szCs w:val="22"/>
          <w:lang w:val="ka-GE"/>
        </w:rPr>
        <w:t>) და განთავსების</w:t>
      </w:r>
      <w:r w:rsidR="00375659" w:rsidRPr="00746AFC">
        <w:rPr>
          <w:rFonts w:ascii="Sylfaen" w:hAnsi="Sylfaen"/>
          <w:sz w:val="22"/>
          <w:szCs w:val="22"/>
          <w:lang w:val="ka-GE"/>
        </w:rPr>
        <w:t>/განკარგვის</w:t>
      </w:r>
      <w:r w:rsidRPr="00746AFC">
        <w:rPr>
          <w:rFonts w:ascii="Sylfaen" w:hAnsi="Sylfaen"/>
          <w:sz w:val="22"/>
          <w:szCs w:val="22"/>
          <w:lang w:val="ka-GE"/>
        </w:rPr>
        <w:t xml:space="preserve"> წერილობითი ინსტრუქციები </w:t>
      </w:r>
      <w:r w:rsidR="0021055D" w:rsidRPr="00746AFC">
        <w:rPr>
          <w:rFonts w:ascii="Sylfaen" w:hAnsi="Sylfaen"/>
          <w:sz w:val="22"/>
          <w:szCs w:val="22"/>
          <w:lang w:val="ka-GE"/>
        </w:rPr>
        <w:t xml:space="preserve">პროცესების </w:t>
      </w:r>
      <w:r w:rsidRPr="00746AFC">
        <w:rPr>
          <w:rFonts w:ascii="Sylfaen" w:hAnsi="Sylfaen"/>
          <w:sz w:val="22"/>
          <w:szCs w:val="22"/>
          <w:lang w:val="ka-GE"/>
        </w:rPr>
        <w:t>კანონმდებლობის შესაბამისად</w:t>
      </w:r>
      <w:r w:rsidR="0021055D" w:rsidRPr="00746AFC">
        <w:rPr>
          <w:rFonts w:ascii="Sylfaen" w:hAnsi="Sylfaen"/>
          <w:sz w:val="22"/>
          <w:szCs w:val="22"/>
          <w:lang w:val="ka-GE"/>
        </w:rPr>
        <w:t xml:space="preserve"> განხორციელების უზრუნველსაყოფად.</w:t>
      </w:r>
    </w:p>
    <w:p w14:paraId="04C3A74C" w14:textId="77777777" w:rsidR="00E75C69" w:rsidRPr="00746AFC" w:rsidRDefault="00E75C69" w:rsidP="00391946">
      <w:pPr>
        <w:widowControl w:val="0"/>
        <w:tabs>
          <w:tab w:val="left" w:pos="993"/>
        </w:tabs>
        <w:ind w:firstLine="709"/>
        <w:jc w:val="center"/>
        <w:rPr>
          <w:rFonts w:ascii="Sylfaen" w:hAnsi="Sylfaen"/>
          <w:b/>
          <w:sz w:val="22"/>
          <w:szCs w:val="22"/>
          <w:lang w:val="ka-GE"/>
        </w:rPr>
      </w:pPr>
    </w:p>
    <w:p w14:paraId="38249F39" w14:textId="44891987" w:rsidR="0021055D" w:rsidRPr="00746AFC" w:rsidRDefault="0021055D" w:rsidP="00391946">
      <w:pPr>
        <w:widowControl w:val="0"/>
        <w:tabs>
          <w:tab w:val="left" w:pos="993"/>
        </w:tabs>
        <w:ind w:firstLine="709"/>
        <w:jc w:val="center"/>
        <w:rPr>
          <w:rFonts w:ascii="Sylfaen" w:hAnsi="Sylfaen"/>
          <w:b/>
          <w:sz w:val="22"/>
          <w:szCs w:val="22"/>
          <w:lang w:val="ka-GE"/>
        </w:rPr>
      </w:pPr>
      <w:r w:rsidRPr="00746AFC">
        <w:rPr>
          <w:rFonts w:ascii="Sylfaen" w:hAnsi="Sylfaen"/>
          <w:b/>
          <w:sz w:val="22"/>
          <w:szCs w:val="22"/>
          <w:lang w:val="ka-GE"/>
        </w:rPr>
        <w:t>თავი IV</w:t>
      </w:r>
    </w:p>
    <w:p w14:paraId="5B761377" w14:textId="3332C238" w:rsidR="0021055D" w:rsidRPr="00746AFC" w:rsidRDefault="0021055D" w:rsidP="00391946">
      <w:pPr>
        <w:widowControl w:val="0"/>
        <w:tabs>
          <w:tab w:val="left" w:pos="993"/>
        </w:tabs>
        <w:ind w:firstLine="709"/>
        <w:jc w:val="center"/>
        <w:rPr>
          <w:rFonts w:ascii="Sylfaen" w:hAnsi="Sylfaen"/>
          <w:b/>
          <w:sz w:val="22"/>
          <w:szCs w:val="22"/>
          <w:lang w:val="ka-GE"/>
        </w:rPr>
      </w:pPr>
      <w:r w:rsidRPr="00746AFC">
        <w:rPr>
          <w:rFonts w:ascii="Sylfaen" w:hAnsi="Sylfaen"/>
          <w:b/>
          <w:sz w:val="22"/>
          <w:szCs w:val="22"/>
          <w:lang w:val="ka-GE"/>
        </w:rPr>
        <w:t>აღჭურვილობა და მასალები</w:t>
      </w:r>
    </w:p>
    <w:p w14:paraId="04B1D3C8" w14:textId="77777777" w:rsidR="00AB0F77" w:rsidRPr="00746AFC" w:rsidRDefault="00AB0F77" w:rsidP="00391946">
      <w:pPr>
        <w:widowControl w:val="0"/>
        <w:tabs>
          <w:tab w:val="left" w:pos="993"/>
        </w:tabs>
        <w:ind w:firstLine="709"/>
        <w:rPr>
          <w:rFonts w:ascii="Sylfaen" w:hAnsi="Sylfaen"/>
          <w:b/>
          <w:sz w:val="22"/>
          <w:szCs w:val="22"/>
          <w:lang w:val="ka-GE"/>
        </w:rPr>
      </w:pPr>
    </w:p>
    <w:p w14:paraId="251E215F" w14:textId="3D2B1D42" w:rsidR="00E32257" w:rsidRPr="00746AFC" w:rsidRDefault="006D4834"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204DE2" w:rsidRPr="00746AFC">
        <w:rPr>
          <w:rFonts w:ascii="Sylfaen" w:hAnsi="Sylfaen"/>
          <w:b/>
          <w:sz w:val="22"/>
          <w:szCs w:val="22"/>
          <w:lang w:val="ka-GE"/>
        </w:rPr>
        <w:t>1</w:t>
      </w:r>
      <w:r w:rsidR="00466FBF" w:rsidRPr="00746AFC">
        <w:rPr>
          <w:rFonts w:ascii="Sylfaen" w:hAnsi="Sylfaen"/>
          <w:b/>
          <w:sz w:val="22"/>
          <w:szCs w:val="22"/>
          <w:lang w:val="ka-GE"/>
        </w:rPr>
        <w:t>8</w:t>
      </w:r>
      <w:r w:rsidR="0002029E" w:rsidRPr="00746AFC">
        <w:rPr>
          <w:rFonts w:ascii="Sylfaen" w:hAnsi="Sylfaen"/>
          <w:b/>
          <w:sz w:val="22"/>
          <w:szCs w:val="22"/>
        </w:rPr>
        <w:t xml:space="preserve">. </w:t>
      </w:r>
      <w:r w:rsidR="00930C0F" w:rsidRPr="00746AFC">
        <w:rPr>
          <w:rFonts w:ascii="Sylfaen" w:hAnsi="Sylfaen"/>
          <w:b/>
          <w:sz w:val="22"/>
          <w:szCs w:val="22"/>
          <w:lang w:val="ka-GE"/>
        </w:rPr>
        <w:t xml:space="preserve">ზოგადი მოთხოვნები </w:t>
      </w:r>
      <w:r w:rsidR="007F1A13" w:rsidRPr="00746AFC">
        <w:rPr>
          <w:rFonts w:ascii="Sylfaen" w:hAnsi="Sylfaen"/>
          <w:b/>
          <w:sz w:val="22"/>
          <w:szCs w:val="22"/>
          <w:lang w:val="ka-GE"/>
        </w:rPr>
        <w:t>აღჭურვილობ</w:t>
      </w:r>
      <w:r w:rsidR="00930C0F" w:rsidRPr="00746AFC">
        <w:rPr>
          <w:rFonts w:ascii="Sylfaen" w:hAnsi="Sylfaen"/>
          <w:b/>
          <w:sz w:val="22"/>
          <w:szCs w:val="22"/>
          <w:lang w:val="ka-GE"/>
        </w:rPr>
        <w:t>ის</w:t>
      </w:r>
      <w:r w:rsidR="002858A2" w:rsidRPr="00746AFC">
        <w:rPr>
          <w:rFonts w:ascii="Sylfaen" w:hAnsi="Sylfaen"/>
          <w:b/>
          <w:sz w:val="22"/>
          <w:szCs w:val="22"/>
          <w:lang w:val="ka-GE"/>
        </w:rPr>
        <w:t>ა</w:t>
      </w:r>
      <w:r w:rsidR="0055674D" w:rsidRPr="00746AFC">
        <w:rPr>
          <w:rFonts w:ascii="Sylfaen" w:hAnsi="Sylfaen"/>
          <w:b/>
          <w:sz w:val="22"/>
          <w:szCs w:val="22"/>
          <w:lang w:val="ka-GE"/>
        </w:rPr>
        <w:t xml:space="preserve"> და მასალების</w:t>
      </w:r>
      <w:r w:rsidR="00CA4A65" w:rsidRPr="00746AFC">
        <w:rPr>
          <w:rFonts w:ascii="Sylfaen" w:hAnsi="Sylfaen"/>
          <w:b/>
          <w:sz w:val="22"/>
          <w:szCs w:val="22"/>
          <w:lang w:val="ka-GE"/>
        </w:rPr>
        <w:t>ადმი</w:t>
      </w:r>
      <w:r w:rsidR="005C2AA5" w:rsidRPr="00746AFC">
        <w:rPr>
          <w:rFonts w:ascii="Sylfaen" w:hAnsi="Sylfaen"/>
          <w:b/>
          <w:sz w:val="22"/>
          <w:szCs w:val="22"/>
          <w:lang w:val="ka-GE"/>
        </w:rPr>
        <w:t xml:space="preserve"> </w:t>
      </w:r>
    </w:p>
    <w:p w14:paraId="13E5B34C" w14:textId="68DF6435" w:rsidR="00374146" w:rsidRPr="00746AFC" w:rsidRDefault="00C64C5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02029E" w:rsidRPr="00746AFC">
        <w:rPr>
          <w:rFonts w:ascii="Sylfaen" w:hAnsi="Sylfaen"/>
          <w:sz w:val="22"/>
          <w:szCs w:val="22"/>
        </w:rPr>
        <w:t xml:space="preserve">. </w:t>
      </w:r>
      <w:r w:rsidR="009D60CE" w:rsidRPr="00746AFC">
        <w:rPr>
          <w:rFonts w:ascii="Sylfaen" w:hAnsi="Sylfaen"/>
          <w:sz w:val="22"/>
          <w:szCs w:val="22"/>
        </w:rPr>
        <w:t xml:space="preserve">სისხლისა და </w:t>
      </w:r>
      <w:r w:rsidR="001E075B" w:rsidRPr="00746AFC">
        <w:rPr>
          <w:rFonts w:ascii="Sylfaen" w:hAnsi="Sylfaen"/>
          <w:sz w:val="22"/>
          <w:szCs w:val="22"/>
        </w:rPr>
        <w:t>სისხლის</w:t>
      </w:r>
      <w:r w:rsidR="009D60CE" w:rsidRPr="00746AFC">
        <w:rPr>
          <w:rFonts w:ascii="Sylfaen" w:hAnsi="Sylfaen"/>
          <w:sz w:val="22"/>
          <w:szCs w:val="22"/>
        </w:rPr>
        <w:t xml:space="preserve"> კომპონენტის წარმოებისთვის აუცილებელი  </w:t>
      </w:r>
      <w:r w:rsidR="006822DD" w:rsidRPr="00746AFC">
        <w:rPr>
          <w:rFonts w:ascii="Sylfaen" w:hAnsi="Sylfaen"/>
          <w:sz w:val="22"/>
          <w:szCs w:val="22"/>
          <w:lang w:val="ka-GE"/>
        </w:rPr>
        <w:t>აღჭურვილობ</w:t>
      </w:r>
      <w:r w:rsidR="00210740" w:rsidRPr="00746AFC">
        <w:rPr>
          <w:rFonts w:ascii="Sylfaen" w:hAnsi="Sylfaen"/>
          <w:sz w:val="22"/>
          <w:szCs w:val="22"/>
          <w:lang w:val="ka-GE"/>
        </w:rPr>
        <w:t xml:space="preserve">ა </w:t>
      </w:r>
      <w:r w:rsidR="009D60CE" w:rsidRPr="00746AFC">
        <w:rPr>
          <w:rFonts w:ascii="Sylfaen" w:hAnsi="Sylfaen"/>
          <w:sz w:val="22"/>
          <w:szCs w:val="22"/>
          <w:lang w:val="ka-GE"/>
        </w:rPr>
        <w:t xml:space="preserve">უნდა </w:t>
      </w:r>
      <w:r w:rsidR="00210740" w:rsidRPr="00746AFC">
        <w:rPr>
          <w:rFonts w:ascii="Sylfaen" w:hAnsi="Sylfaen"/>
          <w:sz w:val="22"/>
          <w:szCs w:val="22"/>
          <w:lang w:val="ka-GE"/>
        </w:rPr>
        <w:t>იყოს</w:t>
      </w:r>
      <w:r w:rsidR="006822DD" w:rsidRPr="00746AFC">
        <w:rPr>
          <w:rFonts w:ascii="Sylfaen" w:hAnsi="Sylfaen"/>
          <w:sz w:val="22"/>
          <w:szCs w:val="22"/>
          <w:lang w:val="ka-GE"/>
        </w:rPr>
        <w:t xml:space="preserve"> </w:t>
      </w:r>
      <w:r w:rsidR="005F7F7C" w:rsidRPr="00746AFC">
        <w:rPr>
          <w:rFonts w:ascii="Sylfaen" w:hAnsi="Sylfaen"/>
          <w:sz w:val="22"/>
          <w:szCs w:val="22"/>
          <w:lang w:val="ka-GE"/>
        </w:rPr>
        <w:t>კვალიფიცი</w:t>
      </w:r>
      <w:r w:rsidR="00210740" w:rsidRPr="00746AFC">
        <w:rPr>
          <w:rFonts w:ascii="Sylfaen" w:hAnsi="Sylfaen"/>
          <w:sz w:val="22"/>
          <w:szCs w:val="22"/>
          <w:lang w:val="ka-GE"/>
        </w:rPr>
        <w:t>რებული</w:t>
      </w:r>
      <w:r w:rsidR="005F7F7C" w:rsidRPr="00746AFC">
        <w:rPr>
          <w:rFonts w:ascii="Sylfaen" w:hAnsi="Sylfaen"/>
          <w:sz w:val="22"/>
          <w:szCs w:val="22"/>
          <w:lang w:val="ka-GE"/>
        </w:rPr>
        <w:t xml:space="preserve">, </w:t>
      </w:r>
      <w:proofErr w:type="spellStart"/>
      <w:r w:rsidR="00210740" w:rsidRPr="00746AFC">
        <w:rPr>
          <w:rFonts w:ascii="Sylfaen" w:hAnsi="Sylfaen"/>
          <w:sz w:val="22"/>
          <w:szCs w:val="22"/>
          <w:lang w:val="ka-GE"/>
        </w:rPr>
        <w:t>დაკალიბრებული</w:t>
      </w:r>
      <w:proofErr w:type="spellEnd"/>
      <w:r w:rsidR="00210740" w:rsidRPr="00746AFC">
        <w:rPr>
          <w:rFonts w:ascii="Sylfaen" w:hAnsi="Sylfaen"/>
          <w:sz w:val="22"/>
          <w:szCs w:val="22"/>
          <w:lang w:val="ka-GE"/>
        </w:rPr>
        <w:t xml:space="preserve"> და</w:t>
      </w:r>
      <w:r w:rsidR="003B4723" w:rsidRPr="00746AFC">
        <w:rPr>
          <w:rFonts w:ascii="Sylfaen" w:hAnsi="Sylfaen"/>
          <w:sz w:val="22"/>
          <w:szCs w:val="22"/>
          <w:lang w:val="ka-GE"/>
        </w:rPr>
        <w:t xml:space="preserve"> </w:t>
      </w:r>
      <w:r w:rsidR="009D60CE" w:rsidRPr="00746AFC">
        <w:rPr>
          <w:rFonts w:ascii="Sylfaen" w:hAnsi="Sylfaen"/>
          <w:sz w:val="22"/>
          <w:szCs w:val="22"/>
          <w:lang w:val="ka-GE"/>
        </w:rPr>
        <w:t>გამოყენებულ</w:t>
      </w:r>
      <w:r w:rsidR="00CB76C6" w:rsidRPr="00746AFC">
        <w:rPr>
          <w:rFonts w:ascii="Sylfaen" w:hAnsi="Sylfaen"/>
          <w:sz w:val="22"/>
          <w:szCs w:val="22"/>
          <w:lang w:val="ka-GE"/>
        </w:rPr>
        <w:t>ი</w:t>
      </w:r>
      <w:r w:rsidR="009D60CE" w:rsidRPr="00746AFC">
        <w:rPr>
          <w:rFonts w:ascii="Sylfaen" w:hAnsi="Sylfaen"/>
          <w:sz w:val="22"/>
          <w:szCs w:val="22"/>
          <w:lang w:val="ka-GE"/>
        </w:rPr>
        <w:t xml:space="preserve"> მწარმოებლის ინსტრუქციის შესაბამისად</w:t>
      </w:r>
      <w:r w:rsidR="004A6AEB" w:rsidRPr="00746AFC">
        <w:rPr>
          <w:rFonts w:ascii="Sylfaen" w:hAnsi="Sylfaen"/>
          <w:sz w:val="22"/>
          <w:szCs w:val="22"/>
          <w:lang w:val="ka-GE"/>
        </w:rPr>
        <w:t xml:space="preserve">, შესაბამისი </w:t>
      </w:r>
      <w:r w:rsidR="00210740" w:rsidRPr="00746AFC">
        <w:rPr>
          <w:rFonts w:ascii="Sylfaen" w:hAnsi="Sylfaen"/>
          <w:sz w:val="22"/>
          <w:szCs w:val="22"/>
          <w:lang w:val="ka-GE"/>
        </w:rPr>
        <w:t>ჩანაწერები</w:t>
      </w:r>
      <w:r w:rsidR="001E075B" w:rsidRPr="00746AFC">
        <w:rPr>
          <w:rFonts w:ascii="Sylfaen" w:hAnsi="Sylfaen"/>
          <w:sz w:val="22"/>
          <w:szCs w:val="22"/>
          <w:lang w:val="ka-GE"/>
        </w:rPr>
        <w:t xml:space="preserve"> </w:t>
      </w:r>
      <w:r w:rsidR="004A6AEB" w:rsidRPr="00746AFC">
        <w:rPr>
          <w:rFonts w:ascii="Sylfaen" w:hAnsi="Sylfaen"/>
          <w:sz w:val="22"/>
          <w:szCs w:val="22"/>
          <w:lang w:val="ka-GE"/>
        </w:rPr>
        <w:t xml:space="preserve">უნდა იყოს </w:t>
      </w:r>
      <w:r w:rsidR="001E075B" w:rsidRPr="00746AFC">
        <w:rPr>
          <w:rFonts w:ascii="Sylfaen" w:hAnsi="Sylfaen"/>
          <w:sz w:val="22"/>
          <w:szCs w:val="22"/>
          <w:lang w:val="ka-GE"/>
        </w:rPr>
        <w:t>შენახული</w:t>
      </w:r>
      <w:r w:rsidR="004A6AEB" w:rsidRPr="00746AFC">
        <w:rPr>
          <w:rFonts w:ascii="Sylfaen" w:hAnsi="Sylfaen"/>
          <w:sz w:val="22"/>
          <w:szCs w:val="22"/>
          <w:lang w:val="ka-GE"/>
        </w:rPr>
        <w:t xml:space="preserve">, ხოლო </w:t>
      </w:r>
      <w:r w:rsidR="009D60CE" w:rsidRPr="00746AFC">
        <w:rPr>
          <w:rFonts w:ascii="Sylfaen" w:hAnsi="Sylfaen"/>
          <w:sz w:val="22"/>
          <w:szCs w:val="22"/>
          <w:lang w:val="ka-GE"/>
        </w:rPr>
        <w:t>ექსპლუატაციის ინსტრუქციები</w:t>
      </w:r>
      <w:r w:rsidR="00ED1768" w:rsidRPr="00746AFC">
        <w:rPr>
          <w:rFonts w:ascii="Sylfaen" w:hAnsi="Sylfaen"/>
          <w:sz w:val="22"/>
          <w:szCs w:val="22"/>
          <w:lang w:val="ka-GE"/>
        </w:rPr>
        <w:t xml:space="preserve"> - </w:t>
      </w:r>
      <w:r w:rsidR="001E075B" w:rsidRPr="00746AFC">
        <w:rPr>
          <w:rFonts w:ascii="Sylfaen" w:hAnsi="Sylfaen"/>
          <w:sz w:val="22"/>
          <w:szCs w:val="22"/>
          <w:lang w:val="ka-GE"/>
        </w:rPr>
        <w:t xml:space="preserve"> ხელმისაწვდომი</w:t>
      </w:r>
      <w:r w:rsidR="009D60CE" w:rsidRPr="00746AFC">
        <w:rPr>
          <w:rFonts w:ascii="Sylfaen" w:hAnsi="Sylfaen"/>
          <w:sz w:val="22"/>
          <w:szCs w:val="22"/>
          <w:lang w:val="ka-GE"/>
        </w:rPr>
        <w:t>.</w:t>
      </w:r>
    </w:p>
    <w:p w14:paraId="7E862E9E" w14:textId="3A2E93F0" w:rsidR="0021586E" w:rsidRPr="00746AFC" w:rsidRDefault="00F72667"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897804" w:rsidRPr="00746AFC">
        <w:rPr>
          <w:rFonts w:ascii="Sylfaen" w:hAnsi="Sylfaen"/>
          <w:sz w:val="22"/>
          <w:szCs w:val="22"/>
          <w:lang w:val="ka-GE"/>
        </w:rPr>
        <w:t xml:space="preserve">აღჭურვილობის </w:t>
      </w:r>
      <w:r w:rsidR="00967B9E" w:rsidRPr="00746AFC">
        <w:rPr>
          <w:rFonts w:ascii="Sylfaen" w:hAnsi="Sylfaen"/>
          <w:sz w:val="22"/>
          <w:szCs w:val="22"/>
          <w:lang w:val="ka-GE"/>
        </w:rPr>
        <w:t>შერჩევ</w:t>
      </w:r>
      <w:r w:rsidR="009D60CE" w:rsidRPr="00746AFC">
        <w:rPr>
          <w:rFonts w:ascii="Sylfaen" w:hAnsi="Sylfaen"/>
          <w:sz w:val="22"/>
          <w:szCs w:val="22"/>
          <w:lang w:val="ka-GE"/>
        </w:rPr>
        <w:t xml:space="preserve">ა ხდება </w:t>
      </w:r>
      <w:r w:rsidR="00695AF3" w:rsidRPr="00746AFC">
        <w:rPr>
          <w:rFonts w:ascii="Sylfaen" w:hAnsi="Sylfaen"/>
          <w:sz w:val="22"/>
          <w:szCs w:val="22"/>
          <w:lang w:val="ka-GE"/>
        </w:rPr>
        <w:t xml:space="preserve">ზიანის რისკების მინიმიზაციის გათვალისწინებით </w:t>
      </w:r>
      <w:r w:rsidR="00CA4A65" w:rsidRPr="00746AFC">
        <w:rPr>
          <w:rFonts w:ascii="Sylfaen" w:hAnsi="Sylfaen"/>
          <w:sz w:val="22"/>
          <w:szCs w:val="22"/>
          <w:lang w:val="ka-GE"/>
        </w:rPr>
        <w:t xml:space="preserve">დონორებისა და </w:t>
      </w:r>
      <w:r w:rsidR="00967B9E" w:rsidRPr="00746AFC">
        <w:rPr>
          <w:rFonts w:ascii="Sylfaen" w:hAnsi="Sylfaen"/>
          <w:sz w:val="22"/>
          <w:szCs w:val="22"/>
          <w:lang w:val="ka-GE"/>
        </w:rPr>
        <w:t xml:space="preserve">პერსონალისთვის, </w:t>
      </w:r>
      <w:r w:rsidR="00CA4A65" w:rsidRPr="00746AFC">
        <w:rPr>
          <w:rFonts w:ascii="Sylfaen" w:hAnsi="Sylfaen"/>
          <w:sz w:val="22"/>
          <w:szCs w:val="22"/>
          <w:lang w:val="ka-GE"/>
        </w:rPr>
        <w:t>აგრეთვე</w:t>
      </w:r>
      <w:r w:rsidR="00ED1768" w:rsidRPr="00746AFC">
        <w:rPr>
          <w:rFonts w:ascii="Sylfaen" w:hAnsi="Sylfaen"/>
          <w:sz w:val="22"/>
          <w:szCs w:val="22"/>
          <w:lang w:val="ka-GE"/>
        </w:rPr>
        <w:t>,</w:t>
      </w:r>
      <w:r w:rsidR="00967B9E" w:rsidRPr="00746AFC">
        <w:rPr>
          <w:rFonts w:ascii="Sylfaen" w:hAnsi="Sylfaen"/>
          <w:sz w:val="22"/>
          <w:szCs w:val="22"/>
          <w:lang w:val="ka-GE"/>
        </w:rPr>
        <w:t xml:space="preserve"> სისხლის კომპონენტებისთვის.</w:t>
      </w:r>
      <w:r w:rsidR="00AA0DD9" w:rsidRPr="00746AFC">
        <w:rPr>
          <w:rFonts w:ascii="Sylfaen" w:hAnsi="Sylfaen"/>
          <w:sz w:val="22"/>
          <w:szCs w:val="22"/>
          <w:lang w:val="ka-GE"/>
        </w:rPr>
        <w:t xml:space="preserve"> </w:t>
      </w:r>
    </w:p>
    <w:p w14:paraId="0F0E90DD" w14:textId="551AB52A" w:rsidR="00374F8C"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03354E" w:rsidRPr="00746AFC">
        <w:rPr>
          <w:rFonts w:ascii="Sylfaen" w:hAnsi="Sylfaen"/>
          <w:sz w:val="22"/>
          <w:szCs w:val="22"/>
          <w:lang w:val="ka-GE"/>
        </w:rPr>
        <w:t>.</w:t>
      </w:r>
      <w:r w:rsidR="00F72667" w:rsidRPr="00746AFC">
        <w:rPr>
          <w:rFonts w:ascii="Sylfaen" w:hAnsi="Sylfaen"/>
          <w:sz w:val="22"/>
          <w:szCs w:val="22"/>
          <w:lang w:val="ka-GE"/>
        </w:rPr>
        <w:t xml:space="preserve"> </w:t>
      </w:r>
      <w:r w:rsidR="00374F8C" w:rsidRPr="00746AFC">
        <w:rPr>
          <w:rFonts w:ascii="Sylfaen" w:hAnsi="Sylfaen"/>
          <w:sz w:val="22"/>
          <w:szCs w:val="22"/>
          <w:lang w:val="ka-GE"/>
        </w:rPr>
        <w:t xml:space="preserve">ყველა </w:t>
      </w:r>
      <w:r w:rsidR="0069347B" w:rsidRPr="00746AFC">
        <w:rPr>
          <w:rFonts w:ascii="Sylfaen" w:hAnsi="Sylfaen"/>
          <w:sz w:val="22"/>
          <w:szCs w:val="22"/>
          <w:lang w:val="ka-GE"/>
        </w:rPr>
        <w:t>ძირითად (</w:t>
      </w:r>
      <w:r w:rsidR="00374F8C" w:rsidRPr="00746AFC">
        <w:rPr>
          <w:rFonts w:ascii="Sylfaen" w:hAnsi="Sylfaen"/>
          <w:sz w:val="22"/>
          <w:szCs w:val="22"/>
          <w:lang w:val="ka-GE"/>
        </w:rPr>
        <w:t>კრიტიკულ</w:t>
      </w:r>
      <w:r w:rsidR="0069347B" w:rsidRPr="00746AFC">
        <w:rPr>
          <w:rFonts w:ascii="Sylfaen" w:hAnsi="Sylfaen"/>
          <w:sz w:val="22"/>
          <w:szCs w:val="22"/>
          <w:lang w:val="ka-GE"/>
        </w:rPr>
        <w:t>)</w:t>
      </w:r>
      <w:r w:rsidR="00374F8C" w:rsidRPr="00746AFC">
        <w:rPr>
          <w:rFonts w:ascii="Sylfaen" w:hAnsi="Sylfaen"/>
          <w:sz w:val="22"/>
          <w:szCs w:val="22"/>
          <w:lang w:val="ka-GE"/>
        </w:rPr>
        <w:t xml:space="preserve"> აღჭურვილობას უნდა ჰქონდეს რეგულარული, დაგეგმილი ტექნიკური მომსახურება მწარმოებლის ინსტრუქციების გათვალისწინებით, </w:t>
      </w:r>
      <w:r w:rsidR="0069347B" w:rsidRPr="00746AFC">
        <w:rPr>
          <w:rFonts w:ascii="Sylfaen" w:hAnsi="Sylfaen"/>
          <w:sz w:val="22"/>
          <w:szCs w:val="22"/>
          <w:lang w:val="ka-GE"/>
        </w:rPr>
        <w:t xml:space="preserve">შეცდომების პრევენციის/გამოვლენისა </w:t>
      </w:r>
      <w:r w:rsidR="00374F8C" w:rsidRPr="00746AFC">
        <w:rPr>
          <w:rFonts w:ascii="Sylfaen" w:hAnsi="Sylfaen"/>
          <w:sz w:val="22"/>
          <w:szCs w:val="22"/>
          <w:lang w:val="ka-GE"/>
        </w:rPr>
        <w:t>და ოპტიმალურ ფუნქციონალურ მდგომარეობაში</w:t>
      </w:r>
      <w:r w:rsidR="0069347B" w:rsidRPr="00746AFC">
        <w:rPr>
          <w:rFonts w:ascii="Sylfaen" w:hAnsi="Sylfaen"/>
          <w:sz w:val="22"/>
          <w:szCs w:val="22"/>
          <w:lang w:val="ka-GE"/>
        </w:rPr>
        <w:t xml:space="preserve"> შენარჩუნების მიზნით. </w:t>
      </w:r>
      <w:r w:rsidR="00374F8C" w:rsidRPr="00746AFC">
        <w:rPr>
          <w:rFonts w:ascii="Sylfaen" w:hAnsi="Sylfaen"/>
          <w:sz w:val="22"/>
          <w:szCs w:val="22"/>
          <w:lang w:val="ka-GE"/>
        </w:rPr>
        <w:t xml:space="preserve">ტექნიკური მომსახურების ინტერვალები და ქმედებები უნდა განისაზღვროს აღჭურვილობის თითოეული ერთეულისთვის. </w:t>
      </w:r>
    </w:p>
    <w:p w14:paraId="028B41FA" w14:textId="024F2F28" w:rsidR="00F72667"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F72667" w:rsidRPr="00746AFC">
        <w:rPr>
          <w:rFonts w:ascii="Sylfaen" w:hAnsi="Sylfaen"/>
          <w:sz w:val="22"/>
          <w:szCs w:val="22"/>
          <w:lang w:val="ka-GE"/>
        </w:rPr>
        <w:t xml:space="preserve">. </w:t>
      </w:r>
      <w:r w:rsidR="00694374" w:rsidRPr="00746AFC">
        <w:rPr>
          <w:rFonts w:ascii="Sylfaen" w:hAnsi="Sylfaen"/>
          <w:sz w:val="22"/>
          <w:szCs w:val="22"/>
          <w:lang w:val="ka-GE"/>
        </w:rPr>
        <w:t xml:space="preserve">სისტემებისა და აღჭურვილობის ყველა მოდიფიკაცია, გაუმჯობესება ან დამატება უნდა </w:t>
      </w:r>
      <w:r w:rsidR="0069347B" w:rsidRPr="00746AFC">
        <w:rPr>
          <w:rFonts w:ascii="Sylfaen" w:hAnsi="Sylfaen"/>
          <w:sz w:val="22"/>
          <w:szCs w:val="22"/>
          <w:lang w:val="ka-GE"/>
        </w:rPr>
        <w:t xml:space="preserve">იყოს </w:t>
      </w:r>
      <w:r w:rsidR="00694374" w:rsidRPr="00746AFC">
        <w:rPr>
          <w:rFonts w:ascii="Sylfaen" w:hAnsi="Sylfaen"/>
          <w:sz w:val="22"/>
          <w:szCs w:val="22"/>
          <w:lang w:val="ka-GE"/>
        </w:rPr>
        <w:t>მართული სისხლის</w:t>
      </w:r>
      <w:r w:rsidR="00A933DD" w:rsidRPr="00746AFC">
        <w:rPr>
          <w:rFonts w:ascii="Sylfaen" w:hAnsi="Sylfaen"/>
          <w:sz w:val="22"/>
          <w:szCs w:val="22"/>
          <w:lang w:val="ka-GE"/>
        </w:rPr>
        <w:t xml:space="preserve"> </w:t>
      </w:r>
      <w:r w:rsidR="00694374" w:rsidRPr="00746AFC">
        <w:rPr>
          <w:rFonts w:ascii="Sylfaen" w:hAnsi="Sylfaen"/>
          <w:sz w:val="22"/>
          <w:szCs w:val="22"/>
          <w:lang w:val="ka-GE"/>
        </w:rPr>
        <w:t xml:space="preserve">დაწესებულების </w:t>
      </w:r>
      <w:r w:rsidR="0069347B" w:rsidRPr="00746AFC">
        <w:rPr>
          <w:rFonts w:ascii="Sylfaen" w:hAnsi="Sylfaen"/>
          <w:sz w:val="22"/>
          <w:szCs w:val="22"/>
          <w:lang w:val="ka-GE"/>
        </w:rPr>
        <w:t xml:space="preserve">მიერ </w:t>
      </w:r>
      <w:r w:rsidR="00694374" w:rsidRPr="00746AFC">
        <w:rPr>
          <w:rFonts w:ascii="Sylfaen" w:hAnsi="Sylfaen"/>
          <w:sz w:val="22"/>
          <w:szCs w:val="22"/>
          <w:lang w:val="ka-GE"/>
        </w:rPr>
        <w:t xml:space="preserve">ცვლილებების კონტროლის პროცედურის მეშვეობით. </w:t>
      </w:r>
      <w:r w:rsidR="00A933DD" w:rsidRPr="00746AFC">
        <w:rPr>
          <w:rFonts w:ascii="Sylfaen" w:hAnsi="Sylfaen"/>
          <w:sz w:val="22"/>
          <w:szCs w:val="22"/>
          <w:lang w:val="ka-GE"/>
        </w:rPr>
        <w:t xml:space="preserve">აუცილებელია განისაზღვროს </w:t>
      </w:r>
      <w:r w:rsidR="00694374" w:rsidRPr="00746AFC">
        <w:rPr>
          <w:rFonts w:ascii="Sylfaen" w:hAnsi="Sylfaen"/>
          <w:sz w:val="22"/>
          <w:szCs w:val="22"/>
          <w:lang w:val="ka-GE"/>
        </w:rPr>
        <w:t xml:space="preserve">სისტემაში ან აღჭურვილობაში თითოეული ცვლილების ეფექტი, ასევე მისი გავლენა ხარისხსა და უსაფრთხოებაზე, ხელახალი </w:t>
      </w:r>
      <w:proofErr w:type="spellStart"/>
      <w:r w:rsidR="00694374" w:rsidRPr="00746AFC">
        <w:rPr>
          <w:rFonts w:ascii="Sylfaen" w:hAnsi="Sylfaen"/>
          <w:sz w:val="22"/>
          <w:szCs w:val="22"/>
          <w:lang w:val="ka-GE"/>
        </w:rPr>
        <w:t>ვალიდაციის</w:t>
      </w:r>
      <w:proofErr w:type="spellEnd"/>
      <w:r w:rsidR="00694374" w:rsidRPr="00746AFC">
        <w:rPr>
          <w:rFonts w:ascii="Sylfaen" w:hAnsi="Sylfaen"/>
          <w:sz w:val="22"/>
          <w:szCs w:val="22"/>
          <w:lang w:val="ka-GE"/>
        </w:rPr>
        <w:t xml:space="preserve"> </w:t>
      </w:r>
      <w:r w:rsidR="0069347B" w:rsidRPr="00746AFC">
        <w:rPr>
          <w:rFonts w:ascii="Sylfaen" w:hAnsi="Sylfaen"/>
          <w:sz w:val="22"/>
          <w:szCs w:val="22"/>
          <w:lang w:val="ka-GE"/>
        </w:rPr>
        <w:t xml:space="preserve">საჭიროების გამოსავლენად. </w:t>
      </w:r>
    </w:p>
    <w:p w14:paraId="4C07FA30" w14:textId="33D4AF82" w:rsidR="004B6A2B" w:rsidRPr="00746AFC" w:rsidRDefault="0069347B"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F72667" w:rsidRPr="00746AFC">
        <w:rPr>
          <w:rFonts w:ascii="Sylfaen" w:hAnsi="Sylfaen"/>
          <w:sz w:val="22"/>
          <w:szCs w:val="22"/>
          <w:lang w:val="ka-GE"/>
        </w:rPr>
        <w:t xml:space="preserve">. </w:t>
      </w:r>
      <w:r w:rsidR="00C65FBC" w:rsidRPr="00746AFC">
        <w:rPr>
          <w:rFonts w:ascii="Sylfaen" w:hAnsi="Sylfaen"/>
          <w:sz w:val="22"/>
          <w:szCs w:val="22"/>
          <w:lang w:val="ka-GE"/>
        </w:rPr>
        <w:t xml:space="preserve">აღჭურვილობა, მასალები და რეაგენტები </w:t>
      </w:r>
      <w:r w:rsidR="008218DB" w:rsidRPr="00746AFC">
        <w:rPr>
          <w:rFonts w:ascii="Sylfaen" w:hAnsi="Sylfaen"/>
          <w:sz w:val="22"/>
          <w:szCs w:val="22"/>
          <w:lang w:val="ka-GE"/>
        </w:rPr>
        <w:t xml:space="preserve">უნდა </w:t>
      </w:r>
      <w:r w:rsidR="00C65FBC" w:rsidRPr="00746AFC">
        <w:rPr>
          <w:rFonts w:ascii="Sylfaen" w:hAnsi="Sylfaen"/>
          <w:sz w:val="22"/>
          <w:szCs w:val="22"/>
          <w:lang w:val="ka-GE"/>
        </w:rPr>
        <w:t>შეესაბამებოდნენ საქართველოს კანონმდებლობით დადგენილ მოთხოვნებს.</w:t>
      </w:r>
      <w:r w:rsidRPr="00746AFC">
        <w:rPr>
          <w:rFonts w:ascii="Sylfaen" w:hAnsi="Sylfaen"/>
          <w:sz w:val="22"/>
          <w:szCs w:val="22"/>
          <w:lang w:val="ka-GE"/>
        </w:rPr>
        <w:t xml:space="preserve"> რეაგენტები და ნივთიერებები გამოყენებული </w:t>
      </w:r>
      <w:r w:rsidR="002967A5">
        <w:rPr>
          <w:rFonts w:ascii="Sylfaen" w:hAnsi="Sylfaen"/>
          <w:sz w:val="22"/>
          <w:szCs w:val="22"/>
          <w:lang w:val="ka-GE"/>
        </w:rPr>
        <w:t xml:space="preserve">უნდა </w:t>
      </w:r>
      <w:r w:rsidRPr="00746AFC">
        <w:rPr>
          <w:rFonts w:ascii="Sylfaen" w:hAnsi="Sylfaen"/>
          <w:sz w:val="22"/>
          <w:szCs w:val="22"/>
          <w:lang w:val="ka-GE"/>
        </w:rPr>
        <w:t>იქნ</w:t>
      </w:r>
      <w:r w:rsidR="002967A5">
        <w:rPr>
          <w:rFonts w:ascii="Sylfaen" w:hAnsi="Sylfaen"/>
          <w:sz w:val="22"/>
          <w:szCs w:val="22"/>
          <w:lang w:val="ka-GE"/>
        </w:rPr>
        <w:t>ე</w:t>
      </w:r>
      <w:r w:rsidRPr="00746AFC">
        <w:rPr>
          <w:rFonts w:ascii="Sylfaen" w:hAnsi="Sylfaen"/>
          <w:sz w:val="22"/>
          <w:szCs w:val="22"/>
          <w:lang w:val="ka-GE"/>
        </w:rPr>
        <w:t xml:space="preserve">ს მწარმოებლის ინსტრუქციების </w:t>
      </w:r>
      <w:r w:rsidR="002967A5">
        <w:rPr>
          <w:rFonts w:ascii="Sylfaen" w:hAnsi="Sylfaen"/>
          <w:sz w:val="22"/>
          <w:szCs w:val="22"/>
          <w:lang w:val="ka-GE"/>
        </w:rPr>
        <w:t>შესაბამისად</w:t>
      </w:r>
      <w:r w:rsidRPr="00746AFC">
        <w:rPr>
          <w:rFonts w:ascii="Sylfaen" w:hAnsi="Sylfaen"/>
          <w:sz w:val="22"/>
          <w:szCs w:val="22"/>
          <w:lang w:val="ka-GE"/>
        </w:rPr>
        <w:t xml:space="preserve">. </w:t>
      </w:r>
      <w:r w:rsidR="00E773F1" w:rsidRPr="00746AFC">
        <w:rPr>
          <w:rFonts w:ascii="Sylfaen" w:hAnsi="Sylfaen"/>
          <w:sz w:val="22"/>
          <w:szCs w:val="22"/>
          <w:lang w:val="ka-GE" w:eastAsia="en-GB"/>
        </w:rPr>
        <w:t>სამედიცინო მოწყობილობები უნდა აკმაყოფილებდეს CE, ISO 13485 საერთაშორისო სტანდარტს</w:t>
      </w:r>
      <w:r w:rsidRPr="00746AFC">
        <w:rPr>
          <w:rFonts w:ascii="Sylfaen" w:hAnsi="Sylfaen"/>
          <w:sz w:val="22"/>
          <w:szCs w:val="22"/>
          <w:lang w:val="ka-GE" w:eastAsia="en-GB"/>
        </w:rPr>
        <w:t>.</w:t>
      </w:r>
    </w:p>
    <w:p w14:paraId="55D4852F" w14:textId="4CF7C3EE" w:rsidR="006D0668" w:rsidRPr="00746AFC" w:rsidRDefault="004A6AEB"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6</w:t>
      </w:r>
      <w:r w:rsidR="0012338C" w:rsidRPr="00746AFC">
        <w:rPr>
          <w:rFonts w:ascii="Sylfaen" w:hAnsi="Sylfaen"/>
          <w:sz w:val="22"/>
          <w:szCs w:val="22"/>
          <w:lang w:val="ka-GE"/>
        </w:rPr>
        <w:t xml:space="preserve">. </w:t>
      </w:r>
      <w:r w:rsidR="006D0668" w:rsidRPr="00746AFC">
        <w:rPr>
          <w:rFonts w:ascii="Sylfaen" w:hAnsi="Sylfaen"/>
          <w:sz w:val="22"/>
          <w:szCs w:val="22"/>
        </w:rPr>
        <w:t>სტერილურ</w:t>
      </w:r>
      <w:r w:rsidR="004A16F3" w:rsidRPr="00746AFC">
        <w:rPr>
          <w:rFonts w:ascii="Sylfaen" w:hAnsi="Sylfaen"/>
          <w:sz w:val="22"/>
          <w:szCs w:val="22"/>
        </w:rPr>
        <w:t>ი</w:t>
      </w:r>
      <w:r w:rsidR="006D0668" w:rsidRPr="00746AFC">
        <w:rPr>
          <w:rFonts w:ascii="Sylfaen" w:hAnsi="Sylfaen"/>
          <w:sz w:val="22"/>
          <w:szCs w:val="22"/>
        </w:rPr>
        <w:t xml:space="preserve"> მასალებ</w:t>
      </w:r>
      <w:r w:rsidR="00E773F1" w:rsidRPr="00746AFC">
        <w:rPr>
          <w:rFonts w:ascii="Sylfaen" w:hAnsi="Sylfaen"/>
          <w:sz w:val="22"/>
          <w:szCs w:val="22"/>
          <w:lang w:val="ka-GE"/>
        </w:rPr>
        <w:t>ი</w:t>
      </w:r>
      <w:r w:rsidR="006D0668" w:rsidRPr="00746AFC">
        <w:rPr>
          <w:rFonts w:ascii="Sylfaen" w:hAnsi="Sylfaen"/>
          <w:sz w:val="22"/>
          <w:szCs w:val="22"/>
        </w:rPr>
        <w:t xml:space="preserve">ს (მაგ., სისხლის </w:t>
      </w:r>
      <w:r w:rsidR="006D0668" w:rsidRPr="00746AFC">
        <w:rPr>
          <w:rFonts w:ascii="Sylfaen" w:hAnsi="Sylfaen"/>
          <w:sz w:val="22"/>
          <w:szCs w:val="22"/>
          <w:lang w:val="ka-GE"/>
        </w:rPr>
        <w:t>ჩანთების</w:t>
      </w:r>
      <w:r w:rsidR="006D0668" w:rsidRPr="00746AFC">
        <w:rPr>
          <w:rFonts w:ascii="Sylfaen" w:hAnsi="Sylfaen"/>
          <w:sz w:val="22"/>
          <w:szCs w:val="22"/>
        </w:rPr>
        <w:t xml:space="preserve"> სისტემები,</w:t>
      </w:r>
      <w:r w:rsidR="006D0668" w:rsidRPr="00746AFC">
        <w:rPr>
          <w:rFonts w:ascii="Sylfaen" w:hAnsi="Sylfaen"/>
          <w:sz w:val="22"/>
          <w:szCs w:val="22"/>
          <w:lang w:val="ka-GE"/>
        </w:rPr>
        <w:t xml:space="preserve"> </w:t>
      </w:r>
      <w:r w:rsidR="006D0668" w:rsidRPr="00746AFC">
        <w:rPr>
          <w:rFonts w:ascii="Sylfaen" w:hAnsi="Sylfaen"/>
          <w:sz w:val="22"/>
          <w:szCs w:val="22"/>
        </w:rPr>
        <w:t xml:space="preserve">ანტიკოაგულაციური ხსნარები) </w:t>
      </w:r>
      <w:r w:rsidR="00E773F1" w:rsidRPr="00746AFC">
        <w:rPr>
          <w:rFonts w:ascii="Sylfaen" w:hAnsi="Sylfaen"/>
          <w:sz w:val="22"/>
          <w:szCs w:val="22"/>
        </w:rPr>
        <w:t>თითოეულ პარტი</w:t>
      </w:r>
      <w:r w:rsidR="00E773F1" w:rsidRPr="00746AFC">
        <w:rPr>
          <w:rFonts w:ascii="Sylfaen" w:hAnsi="Sylfaen"/>
          <w:sz w:val="22"/>
          <w:szCs w:val="22"/>
          <w:lang w:val="ka-GE"/>
        </w:rPr>
        <w:t xml:space="preserve">ას უნდა ჰქონდეს </w:t>
      </w:r>
      <w:r w:rsidR="00E773F1" w:rsidRPr="00746AFC">
        <w:rPr>
          <w:rFonts w:ascii="Sylfaen" w:hAnsi="Sylfaen"/>
          <w:sz w:val="22"/>
          <w:szCs w:val="22"/>
        </w:rPr>
        <w:t>მწარმოებ</w:t>
      </w:r>
      <w:r w:rsidR="00E773F1" w:rsidRPr="00746AFC">
        <w:rPr>
          <w:rFonts w:ascii="Sylfaen" w:hAnsi="Sylfaen"/>
          <w:sz w:val="22"/>
          <w:szCs w:val="22"/>
          <w:lang w:val="ka-GE"/>
        </w:rPr>
        <w:t xml:space="preserve">ლის მიერ გაცემული </w:t>
      </w:r>
      <w:r w:rsidR="006D0668" w:rsidRPr="00746AFC">
        <w:rPr>
          <w:rFonts w:ascii="Sylfaen" w:hAnsi="Sylfaen"/>
          <w:sz w:val="22"/>
          <w:szCs w:val="22"/>
        </w:rPr>
        <w:t xml:space="preserve">გამოშვების სერტიფიკატი. სისხლის დაწესებულებამ წერილობით უნდა განსაზღვროს </w:t>
      </w:r>
      <w:r w:rsidR="00E667D1" w:rsidRPr="00746AFC">
        <w:rPr>
          <w:rFonts w:ascii="Sylfaen" w:hAnsi="Sylfaen"/>
          <w:sz w:val="22"/>
          <w:szCs w:val="22"/>
        </w:rPr>
        <w:t xml:space="preserve">მოთხოვნები </w:t>
      </w:r>
      <w:r w:rsidR="006D0668" w:rsidRPr="00746AFC">
        <w:rPr>
          <w:rFonts w:ascii="Sylfaen" w:hAnsi="Sylfaen"/>
          <w:sz w:val="22"/>
          <w:szCs w:val="22"/>
        </w:rPr>
        <w:t>ასეთი სერტიფიკატების კრიტერიუმები</w:t>
      </w:r>
      <w:r w:rsidR="00E667D1" w:rsidRPr="00746AFC">
        <w:rPr>
          <w:rFonts w:ascii="Sylfaen" w:hAnsi="Sylfaen"/>
          <w:sz w:val="22"/>
          <w:szCs w:val="22"/>
        </w:rPr>
        <w:t>ს მიმართ</w:t>
      </w:r>
      <w:r w:rsidR="006D0668" w:rsidRPr="00746AFC">
        <w:rPr>
          <w:rFonts w:ascii="Sylfaen" w:hAnsi="Sylfaen"/>
          <w:sz w:val="22"/>
          <w:szCs w:val="22"/>
        </w:rPr>
        <w:t>,</w:t>
      </w:r>
      <w:r w:rsidR="006D0668" w:rsidRPr="00746AFC">
        <w:rPr>
          <w:rFonts w:ascii="Sylfaen" w:hAnsi="Sylfaen"/>
          <w:sz w:val="22"/>
          <w:szCs w:val="22"/>
          <w:lang w:val="ka-GE"/>
        </w:rPr>
        <w:t xml:space="preserve"> რომელიც </w:t>
      </w:r>
      <w:r w:rsidR="006D0668" w:rsidRPr="00746AFC">
        <w:rPr>
          <w:rFonts w:ascii="Sylfaen" w:hAnsi="Sylfaen"/>
          <w:sz w:val="22"/>
          <w:szCs w:val="22"/>
        </w:rPr>
        <w:t>უნდა შეიცავდეს</w:t>
      </w:r>
      <w:r w:rsidR="00ED1768" w:rsidRPr="00746AFC">
        <w:rPr>
          <w:rFonts w:ascii="Sylfaen" w:hAnsi="Sylfaen"/>
          <w:sz w:val="22"/>
          <w:szCs w:val="22"/>
        </w:rPr>
        <w:t>,</w:t>
      </w:r>
      <w:r w:rsidR="006D0668" w:rsidRPr="00746AFC">
        <w:rPr>
          <w:rFonts w:ascii="Sylfaen" w:hAnsi="Sylfaen"/>
          <w:sz w:val="22"/>
          <w:szCs w:val="22"/>
        </w:rPr>
        <w:t xml:space="preserve"> სულ მცირე</w:t>
      </w:r>
      <w:r w:rsidR="00ED1768" w:rsidRPr="00746AFC">
        <w:rPr>
          <w:rFonts w:ascii="Sylfaen" w:hAnsi="Sylfaen"/>
          <w:sz w:val="22"/>
          <w:szCs w:val="22"/>
        </w:rPr>
        <w:t>,</w:t>
      </w:r>
      <w:r w:rsidR="006D0668" w:rsidRPr="00746AFC">
        <w:rPr>
          <w:rFonts w:ascii="Sylfaen" w:hAnsi="Sylfaen"/>
          <w:sz w:val="22"/>
          <w:szCs w:val="22"/>
        </w:rPr>
        <w:t xml:space="preserve"> მასალის დასახელებას,</w:t>
      </w:r>
      <w:r w:rsidR="00156797" w:rsidRPr="00746AFC">
        <w:rPr>
          <w:rFonts w:ascii="Sylfaen" w:hAnsi="Sylfaen"/>
          <w:sz w:val="22"/>
          <w:szCs w:val="22"/>
          <w:lang w:val="ka-GE"/>
        </w:rPr>
        <w:t xml:space="preserve"> </w:t>
      </w:r>
      <w:r w:rsidR="006D0668" w:rsidRPr="00746AFC">
        <w:rPr>
          <w:rFonts w:ascii="Sylfaen" w:hAnsi="Sylfaen"/>
          <w:sz w:val="22"/>
          <w:szCs w:val="22"/>
        </w:rPr>
        <w:t>მწარმოებელს, შესაბამის მოთხოვნებთან შესაბამისობას (მაგ.</w:t>
      </w:r>
      <w:r w:rsidR="00ED1768" w:rsidRPr="00746AFC">
        <w:rPr>
          <w:rFonts w:ascii="Sylfaen" w:hAnsi="Sylfaen"/>
          <w:sz w:val="22"/>
          <w:szCs w:val="22"/>
        </w:rPr>
        <w:t>,</w:t>
      </w:r>
      <w:r w:rsidR="00AB0F77" w:rsidRPr="00746AFC">
        <w:rPr>
          <w:rFonts w:ascii="Sylfaen" w:hAnsi="Sylfaen"/>
          <w:sz w:val="22"/>
          <w:szCs w:val="22"/>
        </w:rPr>
        <w:t xml:space="preserve"> </w:t>
      </w:r>
      <w:r w:rsidR="00B273D4" w:rsidRPr="00746AFC">
        <w:rPr>
          <w:rFonts w:ascii="Sylfaen" w:hAnsi="Sylfaen"/>
          <w:sz w:val="22"/>
          <w:szCs w:val="22"/>
          <w:lang w:val="ka-GE"/>
        </w:rPr>
        <w:t xml:space="preserve">ევროპის </w:t>
      </w:r>
      <w:r w:rsidR="006D0668" w:rsidRPr="00746AFC">
        <w:rPr>
          <w:rFonts w:ascii="Sylfaen" w:hAnsi="Sylfaen"/>
          <w:sz w:val="22"/>
          <w:szCs w:val="22"/>
        </w:rPr>
        <w:t>ფარმაკოპე</w:t>
      </w:r>
      <w:r w:rsidR="00156797" w:rsidRPr="00746AFC">
        <w:rPr>
          <w:rFonts w:ascii="Sylfaen" w:hAnsi="Sylfaen"/>
          <w:sz w:val="22"/>
          <w:szCs w:val="22"/>
          <w:lang w:val="ka-GE"/>
        </w:rPr>
        <w:t>ას</w:t>
      </w:r>
      <w:r w:rsidR="006D0668" w:rsidRPr="00746AFC">
        <w:rPr>
          <w:rFonts w:ascii="Sylfaen" w:hAnsi="Sylfaen"/>
          <w:sz w:val="22"/>
          <w:szCs w:val="22"/>
        </w:rPr>
        <w:t xml:space="preserve"> ან სამედიცინო მოწყობილობების რეგულაციები) და</w:t>
      </w:r>
      <w:r w:rsidR="00156797" w:rsidRPr="00746AFC">
        <w:rPr>
          <w:rFonts w:ascii="Sylfaen" w:hAnsi="Sylfaen"/>
          <w:sz w:val="22"/>
          <w:szCs w:val="22"/>
          <w:lang w:val="ka-GE"/>
        </w:rPr>
        <w:t xml:space="preserve"> </w:t>
      </w:r>
      <w:r w:rsidR="006D0668" w:rsidRPr="00746AFC">
        <w:rPr>
          <w:rFonts w:ascii="Sylfaen" w:hAnsi="Sylfaen"/>
          <w:sz w:val="22"/>
          <w:szCs w:val="22"/>
        </w:rPr>
        <w:t>დადასტურებას, რომ მასალები სტერილური</w:t>
      </w:r>
      <w:r w:rsidR="00156797" w:rsidRPr="00746AFC">
        <w:rPr>
          <w:rFonts w:ascii="Sylfaen" w:hAnsi="Sylfaen"/>
          <w:sz w:val="22"/>
          <w:szCs w:val="22"/>
          <w:lang w:val="ka-GE"/>
        </w:rPr>
        <w:t>ა</w:t>
      </w:r>
      <w:r w:rsidR="006D0668" w:rsidRPr="00746AFC">
        <w:rPr>
          <w:rFonts w:ascii="Sylfaen" w:hAnsi="Sylfaen"/>
          <w:sz w:val="22"/>
          <w:szCs w:val="22"/>
        </w:rPr>
        <w:t xml:space="preserve"> და </w:t>
      </w:r>
      <w:r w:rsidR="00E773F1" w:rsidRPr="00746AFC">
        <w:rPr>
          <w:rFonts w:ascii="Sylfaen" w:hAnsi="Sylfaen"/>
          <w:sz w:val="22"/>
          <w:szCs w:val="22"/>
          <w:lang w:val="ka-GE"/>
        </w:rPr>
        <w:t>ა</w:t>
      </w:r>
      <w:r w:rsidR="006D0668" w:rsidRPr="00746AFC">
        <w:rPr>
          <w:rFonts w:ascii="Sylfaen" w:hAnsi="Sylfaen"/>
          <w:sz w:val="22"/>
          <w:szCs w:val="22"/>
        </w:rPr>
        <w:t>პიროგენ</w:t>
      </w:r>
      <w:r w:rsidR="00E773F1" w:rsidRPr="00746AFC">
        <w:rPr>
          <w:rFonts w:ascii="Sylfaen" w:hAnsi="Sylfaen"/>
          <w:sz w:val="22"/>
          <w:szCs w:val="22"/>
          <w:lang w:val="ka-GE"/>
        </w:rPr>
        <w:t>ული.</w:t>
      </w:r>
    </w:p>
    <w:p w14:paraId="1D7B8531" w14:textId="1D7DFEC4" w:rsidR="008021F4" w:rsidRPr="00746AFC" w:rsidRDefault="004A6AEB"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7</w:t>
      </w:r>
      <w:r w:rsidR="0012338C" w:rsidRPr="00746AFC">
        <w:rPr>
          <w:rFonts w:ascii="Sylfaen" w:hAnsi="Sylfaen"/>
          <w:sz w:val="22"/>
          <w:szCs w:val="22"/>
          <w:lang w:val="ka-GE"/>
        </w:rPr>
        <w:t xml:space="preserve">. </w:t>
      </w:r>
      <w:r w:rsidR="00D2409E" w:rsidRPr="00746AFC">
        <w:rPr>
          <w:rFonts w:ascii="Sylfaen" w:hAnsi="Sylfaen"/>
          <w:sz w:val="22"/>
          <w:szCs w:val="22"/>
          <w:lang w:val="ka-GE"/>
        </w:rPr>
        <w:t xml:space="preserve">მასალები და რეაგენტები უნდა ინახებოდეს მწარმოებლის </w:t>
      </w:r>
      <w:proofErr w:type="spellStart"/>
      <w:r w:rsidR="008358E4" w:rsidRPr="00746AFC">
        <w:rPr>
          <w:rFonts w:ascii="Sylfaen" w:hAnsi="Sylfaen"/>
          <w:sz w:val="22"/>
          <w:szCs w:val="22"/>
          <w:lang w:val="ka-GE"/>
        </w:rPr>
        <w:t>ინსტუქციის</w:t>
      </w:r>
      <w:proofErr w:type="spellEnd"/>
      <w:r w:rsidR="008358E4" w:rsidRPr="00746AFC">
        <w:rPr>
          <w:rFonts w:ascii="Sylfaen" w:hAnsi="Sylfaen"/>
          <w:sz w:val="22"/>
          <w:szCs w:val="22"/>
          <w:lang w:val="ka-GE"/>
        </w:rPr>
        <w:t xml:space="preserve"> </w:t>
      </w:r>
      <w:r w:rsidR="00E667D1" w:rsidRPr="00746AFC">
        <w:rPr>
          <w:rFonts w:ascii="Sylfaen" w:hAnsi="Sylfaen"/>
          <w:sz w:val="22"/>
          <w:szCs w:val="22"/>
          <w:lang w:val="ka-GE"/>
        </w:rPr>
        <w:t xml:space="preserve">შესაბამისად და იმდაგვარად, რომ შესაძლებელი იყოს </w:t>
      </w:r>
      <w:r w:rsidR="00D2409E" w:rsidRPr="00746AFC">
        <w:rPr>
          <w:rFonts w:ascii="Sylfaen" w:hAnsi="Sylfaen"/>
          <w:sz w:val="22"/>
          <w:szCs w:val="22"/>
          <w:lang w:val="ka-GE"/>
        </w:rPr>
        <w:t>მათი პარტიებისა და ლოტების მიხედვით გამოყოფა</w:t>
      </w:r>
      <w:r w:rsidR="00E667D1" w:rsidRPr="00746AFC">
        <w:rPr>
          <w:rFonts w:ascii="Sylfaen" w:hAnsi="Sylfaen"/>
          <w:sz w:val="22"/>
          <w:szCs w:val="22"/>
          <w:lang w:val="ka-GE"/>
        </w:rPr>
        <w:t xml:space="preserve">, ასევე მარაგების ბრუნვის უზრუნველყოფა. ნათლად უნდა იყოს განსაზღვრული </w:t>
      </w:r>
      <w:r w:rsidR="0012338C" w:rsidRPr="00746AFC">
        <w:rPr>
          <w:rFonts w:ascii="Sylfaen" w:hAnsi="Sylfaen"/>
          <w:sz w:val="22"/>
          <w:szCs w:val="22"/>
          <w:lang w:val="ka-GE"/>
        </w:rPr>
        <w:t>მასალების სტატუსი (</w:t>
      </w:r>
      <w:r w:rsidR="00E667D1" w:rsidRPr="00746AFC">
        <w:rPr>
          <w:rFonts w:ascii="Sylfaen" w:hAnsi="Sylfaen"/>
          <w:sz w:val="22"/>
          <w:szCs w:val="22"/>
          <w:lang w:val="ka-GE"/>
        </w:rPr>
        <w:t>მაგ.</w:t>
      </w:r>
      <w:r w:rsidR="00ED1768" w:rsidRPr="00746AFC">
        <w:rPr>
          <w:rFonts w:ascii="Sylfaen" w:hAnsi="Sylfaen"/>
          <w:sz w:val="22"/>
          <w:szCs w:val="22"/>
          <w:lang w:val="ka-GE"/>
        </w:rPr>
        <w:t>,</w:t>
      </w:r>
      <w:r w:rsidR="00E667D1" w:rsidRPr="00746AFC">
        <w:rPr>
          <w:rFonts w:ascii="Sylfaen" w:hAnsi="Sylfaen"/>
          <w:sz w:val="22"/>
          <w:szCs w:val="22"/>
          <w:lang w:val="ka-GE"/>
        </w:rPr>
        <w:t xml:space="preserve"> ვადაგასული, </w:t>
      </w:r>
      <w:r w:rsidR="0012338C" w:rsidRPr="00746AFC">
        <w:rPr>
          <w:rFonts w:ascii="Sylfaen" w:hAnsi="Sylfaen"/>
          <w:sz w:val="22"/>
          <w:szCs w:val="22"/>
          <w:lang w:val="ka-GE"/>
        </w:rPr>
        <w:t>დაწუნებული</w:t>
      </w:r>
      <w:r w:rsidR="00E667D1" w:rsidRPr="00746AFC">
        <w:rPr>
          <w:rFonts w:ascii="Sylfaen" w:hAnsi="Sylfaen"/>
          <w:sz w:val="22"/>
          <w:szCs w:val="22"/>
          <w:lang w:val="ka-GE"/>
        </w:rPr>
        <w:t>, სხვ.</w:t>
      </w:r>
      <w:r w:rsidR="0012338C" w:rsidRPr="00746AFC">
        <w:rPr>
          <w:rFonts w:ascii="Sylfaen" w:hAnsi="Sylfaen"/>
          <w:sz w:val="22"/>
          <w:szCs w:val="22"/>
          <w:lang w:val="ka-GE"/>
        </w:rPr>
        <w:t>).</w:t>
      </w:r>
      <w:r w:rsidR="00E667D1" w:rsidRPr="00746AFC">
        <w:rPr>
          <w:rFonts w:ascii="Sylfaen" w:hAnsi="Sylfaen"/>
          <w:sz w:val="22"/>
          <w:szCs w:val="22"/>
          <w:lang w:val="ka-GE"/>
        </w:rPr>
        <w:t xml:space="preserve"> </w:t>
      </w:r>
    </w:p>
    <w:p w14:paraId="6FCEADDE" w14:textId="3F9E39A9" w:rsidR="00D2409E" w:rsidRPr="00746AFC" w:rsidRDefault="00E667D1"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8</w:t>
      </w:r>
      <w:r w:rsidR="0012338C" w:rsidRPr="00746AFC">
        <w:rPr>
          <w:rFonts w:ascii="Sylfaen" w:hAnsi="Sylfaen"/>
          <w:sz w:val="22"/>
          <w:szCs w:val="22"/>
          <w:lang w:val="ka-GE"/>
        </w:rPr>
        <w:t xml:space="preserve">. </w:t>
      </w:r>
      <w:r w:rsidR="008021F4" w:rsidRPr="00746AFC">
        <w:rPr>
          <w:rFonts w:ascii="Sylfaen" w:hAnsi="Sylfaen"/>
          <w:sz w:val="22"/>
          <w:szCs w:val="22"/>
          <w:lang w:val="ka-GE"/>
        </w:rPr>
        <w:t>მასალების შენახვა და გამოყენება უნდა შეესაბამებოდეს</w:t>
      </w:r>
      <w:r w:rsidR="00EF0A65" w:rsidRPr="00746AFC">
        <w:rPr>
          <w:rFonts w:ascii="Sylfaen" w:hAnsi="Sylfaen"/>
          <w:sz w:val="22"/>
          <w:szCs w:val="22"/>
          <w:lang w:val="ka-GE"/>
        </w:rPr>
        <w:t xml:space="preserve"> პრინციპს</w:t>
      </w:r>
      <w:r w:rsidR="008021F4" w:rsidRPr="00746AFC">
        <w:rPr>
          <w:rFonts w:ascii="Sylfaen" w:hAnsi="Sylfaen"/>
          <w:sz w:val="22"/>
          <w:szCs w:val="22"/>
          <w:lang w:val="ka-GE"/>
        </w:rPr>
        <w:t xml:space="preserve"> „</w:t>
      </w:r>
      <w:r w:rsidR="001C5316" w:rsidRPr="00746AFC">
        <w:rPr>
          <w:rFonts w:ascii="Sylfaen" w:hAnsi="Sylfaen"/>
          <w:sz w:val="22"/>
          <w:szCs w:val="22"/>
          <w:lang w:val="ka-GE"/>
        </w:rPr>
        <w:t xml:space="preserve">პირველად </w:t>
      </w:r>
      <w:r w:rsidR="008358E4" w:rsidRPr="00746AFC">
        <w:rPr>
          <w:rFonts w:ascii="Sylfaen" w:hAnsi="Sylfaen"/>
          <w:sz w:val="22"/>
          <w:szCs w:val="22"/>
          <w:lang w:val="ka-GE"/>
        </w:rPr>
        <w:t>გაიცემა</w:t>
      </w:r>
      <w:r w:rsidR="00E92B02" w:rsidRPr="00746AFC">
        <w:rPr>
          <w:rFonts w:ascii="Sylfaen" w:hAnsi="Sylfaen"/>
          <w:sz w:val="22"/>
          <w:szCs w:val="22"/>
          <w:lang w:val="ka-GE"/>
        </w:rPr>
        <w:t xml:space="preserve"> ის მასალა</w:t>
      </w:r>
      <w:r w:rsidR="008358E4" w:rsidRPr="00746AFC">
        <w:rPr>
          <w:rFonts w:ascii="Sylfaen" w:hAnsi="Sylfaen"/>
          <w:sz w:val="22"/>
          <w:szCs w:val="22"/>
          <w:lang w:val="ka-GE"/>
        </w:rPr>
        <w:t xml:space="preserve">, რომელსაც პირველს </w:t>
      </w:r>
      <w:r w:rsidR="008021F4" w:rsidRPr="00746AFC">
        <w:rPr>
          <w:rFonts w:ascii="Sylfaen" w:hAnsi="Sylfaen"/>
          <w:sz w:val="22"/>
          <w:szCs w:val="22"/>
          <w:lang w:val="ka-GE"/>
        </w:rPr>
        <w:t xml:space="preserve"> ეწურება</w:t>
      </w:r>
      <w:r w:rsidR="00AB0F77" w:rsidRPr="00746AFC">
        <w:rPr>
          <w:rFonts w:ascii="Sylfaen" w:hAnsi="Sylfaen"/>
          <w:sz w:val="22"/>
          <w:szCs w:val="22"/>
          <w:lang w:val="ka-GE"/>
        </w:rPr>
        <w:t xml:space="preserve"> </w:t>
      </w:r>
      <w:r w:rsidR="008358E4" w:rsidRPr="00746AFC">
        <w:rPr>
          <w:rFonts w:ascii="Sylfaen" w:hAnsi="Sylfaen"/>
          <w:sz w:val="22"/>
          <w:szCs w:val="22"/>
          <w:lang w:val="ka-GE"/>
        </w:rPr>
        <w:t>ვადა</w:t>
      </w:r>
      <w:r w:rsidR="008021F4" w:rsidRPr="00746AFC">
        <w:rPr>
          <w:rFonts w:ascii="Sylfaen" w:hAnsi="Sylfaen"/>
          <w:sz w:val="22"/>
          <w:szCs w:val="22"/>
          <w:lang w:val="ka-GE"/>
        </w:rPr>
        <w:t>“ (</w:t>
      </w:r>
      <w:proofErr w:type="spellStart"/>
      <w:r w:rsidR="008021F4" w:rsidRPr="00746AFC">
        <w:rPr>
          <w:rFonts w:ascii="Sylfaen" w:hAnsi="Sylfaen"/>
          <w:sz w:val="22"/>
          <w:szCs w:val="22"/>
          <w:lang w:val="ka-GE"/>
        </w:rPr>
        <w:t>first-expiring</w:t>
      </w:r>
      <w:proofErr w:type="spellEnd"/>
      <w:r w:rsidR="008021F4" w:rsidRPr="00746AFC">
        <w:rPr>
          <w:rFonts w:ascii="Sylfaen" w:hAnsi="Sylfaen"/>
          <w:sz w:val="22"/>
          <w:szCs w:val="22"/>
          <w:lang w:val="ka-GE"/>
        </w:rPr>
        <w:t xml:space="preserve"> </w:t>
      </w:r>
      <w:proofErr w:type="spellStart"/>
      <w:r w:rsidR="008021F4" w:rsidRPr="00746AFC">
        <w:rPr>
          <w:rFonts w:ascii="Sylfaen" w:hAnsi="Sylfaen"/>
          <w:sz w:val="22"/>
          <w:szCs w:val="22"/>
          <w:lang w:val="ka-GE"/>
        </w:rPr>
        <w:t>first-out</w:t>
      </w:r>
      <w:proofErr w:type="spellEnd"/>
      <w:r w:rsidR="008021F4" w:rsidRPr="00746AFC">
        <w:rPr>
          <w:rFonts w:ascii="Sylfaen" w:hAnsi="Sylfaen"/>
          <w:sz w:val="22"/>
          <w:szCs w:val="22"/>
          <w:lang w:val="ka-GE"/>
        </w:rPr>
        <w:t>)</w:t>
      </w:r>
      <w:r w:rsidRPr="00746AFC">
        <w:rPr>
          <w:rFonts w:ascii="Sylfaen" w:hAnsi="Sylfaen"/>
          <w:sz w:val="22"/>
          <w:szCs w:val="22"/>
          <w:lang w:val="ka-GE"/>
        </w:rPr>
        <w:t>.</w:t>
      </w:r>
      <w:r w:rsidR="008021F4" w:rsidRPr="00746AFC">
        <w:rPr>
          <w:rFonts w:ascii="Sylfaen" w:hAnsi="Sylfaen"/>
          <w:sz w:val="22"/>
          <w:szCs w:val="22"/>
          <w:lang w:val="ka-GE"/>
        </w:rPr>
        <w:t xml:space="preserve"> </w:t>
      </w:r>
    </w:p>
    <w:p w14:paraId="4F74835C" w14:textId="7FCAE05C" w:rsidR="008F7F7D" w:rsidRPr="00746AFC" w:rsidRDefault="00E667D1"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9</w:t>
      </w:r>
      <w:r w:rsidR="0012338C" w:rsidRPr="00746AFC">
        <w:rPr>
          <w:rFonts w:ascii="Sylfaen" w:hAnsi="Sylfaen"/>
          <w:sz w:val="22"/>
          <w:szCs w:val="22"/>
          <w:lang w:val="ka-GE"/>
        </w:rPr>
        <w:t xml:space="preserve">. </w:t>
      </w:r>
      <w:r w:rsidR="008F7F7D" w:rsidRPr="00746AFC">
        <w:rPr>
          <w:rFonts w:ascii="Sylfaen" w:hAnsi="Sylfaen"/>
          <w:sz w:val="22"/>
          <w:szCs w:val="22"/>
          <w:lang w:val="ka-GE"/>
        </w:rPr>
        <w:t xml:space="preserve">ინვენტარიზაციის ჩანაწერები უნდა </w:t>
      </w:r>
      <w:r w:rsidR="001C5316" w:rsidRPr="00746AFC">
        <w:rPr>
          <w:rFonts w:ascii="Sylfaen" w:hAnsi="Sylfaen"/>
          <w:sz w:val="22"/>
          <w:szCs w:val="22"/>
          <w:lang w:val="ka-GE"/>
        </w:rPr>
        <w:t xml:space="preserve">იქნას </w:t>
      </w:r>
      <w:r w:rsidR="008F7F7D" w:rsidRPr="00746AFC">
        <w:rPr>
          <w:rFonts w:ascii="Sylfaen" w:hAnsi="Sylfaen"/>
          <w:sz w:val="22"/>
          <w:szCs w:val="22"/>
          <w:lang w:val="ka-GE"/>
        </w:rPr>
        <w:t>შენახ</w:t>
      </w:r>
      <w:r w:rsidR="001C5316" w:rsidRPr="00746AFC">
        <w:rPr>
          <w:rFonts w:ascii="Sylfaen" w:hAnsi="Sylfaen"/>
          <w:sz w:val="22"/>
          <w:szCs w:val="22"/>
          <w:lang w:val="ka-GE"/>
        </w:rPr>
        <w:t>ული</w:t>
      </w:r>
      <w:r w:rsidR="008F7F7D" w:rsidRPr="00746AFC">
        <w:rPr>
          <w:rFonts w:ascii="Sylfaen" w:hAnsi="Sylfaen"/>
          <w:sz w:val="22"/>
          <w:szCs w:val="22"/>
          <w:lang w:val="ka-GE"/>
        </w:rPr>
        <w:t xml:space="preserve"> </w:t>
      </w:r>
      <w:r w:rsidRPr="00746AFC">
        <w:rPr>
          <w:rFonts w:ascii="Sylfaen" w:hAnsi="Sylfaen"/>
          <w:sz w:val="22"/>
          <w:szCs w:val="22"/>
          <w:lang w:val="ka-GE"/>
        </w:rPr>
        <w:t xml:space="preserve">დადგენილი </w:t>
      </w:r>
      <w:r w:rsidR="008F7F7D" w:rsidRPr="00746AFC">
        <w:rPr>
          <w:rFonts w:ascii="Sylfaen" w:hAnsi="Sylfaen"/>
          <w:sz w:val="22"/>
          <w:szCs w:val="22"/>
          <w:lang w:val="ka-GE"/>
        </w:rPr>
        <w:t>პერიოდი</w:t>
      </w:r>
      <w:r w:rsidRPr="00746AFC">
        <w:rPr>
          <w:rFonts w:ascii="Sylfaen" w:hAnsi="Sylfaen"/>
          <w:sz w:val="22"/>
          <w:szCs w:val="22"/>
          <w:lang w:val="ka-GE"/>
        </w:rPr>
        <w:t xml:space="preserve">თ </w:t>
      </w:r>
      <w:r w:rsidR="00416EB6" w:rsidRPr="00746AFC">
        <w:rPr>
          <w:rFonts w:ascii="Sylfaen" w:hAnsi="Sylfaen"/>
          <w:sz w:val="22"/>
          <w:szCs w:val="22"/>
          <w:lang w:val="ka-GE"/>
        </w:rPr>
        <w:t>(აღნიშ</w:t>
      </w:r>
      <w:r w:rsidR="0012338C" w:rsidRPr="00746AFC">
        <w:rPr>
          <w:rFonts w:ascii="Sylfaen" w:hAnsi="Sylfaen"/>
          <w:sz w:val="22"/>
          <w:szCs w:val="22"/>
          <w:lang w:val="ka-GE"/>
        </w:rPr>
        <w:t>ნ</w:t>
      </w:r>
      <w:r w:rsidR="00416EB6" w:rsidRPr="00746AFC">
        <w:rPr>
          <w:rFonts w:ascii="Sylfaen" w:hAnsi="Sylfaen"/>
          <w:sz w:val="22"/>
          <w:szCs w:val="22"/>
          <w:lang w:val="ka-GE"/>
        </w:rPr>
        <w:t>ული ვადა განისაზღვრება 30 წლით,</w:t>
      </w:r>
      <w:r w:rsidR="0012338C" w:rsidRPr="00746AFC">
        <w:rPr>
          <w:rFonts w:ascii="Sylfaen" w:hAnsi="Sylfaen"/>
          <w:sz w:val="22"/>
          <w:szCs w:val="22"/>
          <w:lang w:val="ka-GE"/>
        </w:rPr>
        <w:t xml:space="preserve"> როგორც დამუშავებული კომპონენტის შესახებ ინფორმაციის შეგროვების საშუალება </w:t>
      </w:r>
      <w:proofErr w:type="spellStart"/>
      <w:r w:rsidR="0012338C" w:rsidRPr="00746AFC">
        <w:rPr>
          <w:rFonts w:ascii="Sylfaen" w:hAnsi="Sylfaen"/>
          <w:sz w:val="22"/>
          <w:szCs w:val="22"/>
          <w:lang w:val="ka-GE"/>
        </w:rPr>
        <w:t>მიკვლევადობის</w:t>
      </w:r>
      <w:proofErr w:type="spellEnd"/>
      <w:r w:rsidR="0012338C" w:rsidRPr="00746AFC">
        <w:rPr>
          <w:rFonts w:ascii="Sylfaen" w:hAnsi="Sylfaen"/>
          <w:sz w:val="22"/>
          <w:szCs w:val="22"/>
          <w:lang w:val="ka-GE"/>
        </w:rPr>
        <w:t xml:space="preserve"> უზრუნველსაყოფად</w:t>
      </w:r>
      <w:r w:rsidR="00416EB6" w:rsidRPr="00746AFC">
        <w:rPr>
          <w:rFonts w:ascii="Sylfaen" w:hAnsi="Sylfaen"/>
          <w:sz w:val="22"/>
          <w:szCs w:val="22"/>
          <w:lang w:val="ka-GE"/>
        </w:rPr>
        <w:t xml:space="preserve">). </w:t>
      </w:r>
    </w:p>
    <w:p w14:paraId="1B4E7071" w14:textId="101473EB" w:rsidR="008F7F7D" w:rsidRPr="00746AFC" w:rsidRDefault="00886376"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08143C" w:rsidRPr="00746AFC">
        <w:rPr>
          <w:rFonts w:ascii="Sylfaen" w:hAnsi="Sylfaen"/>
          <w:sz w:val="22"/>
          <w:szCs w:val="22"/>
          <w:lang w:val="ka-GE"/>
        </w:rPr>
        <w:t>0</w:t>
      </w:r>
      <w:r w:rsidR="008F7F7D" w:rsidRPr="00746AFC">
        <w:rPr>
          <w:rFonts w:ascii="Sylfaen" w:hAnsi="Sylfaen"/>
          <w:sz w:val="22"/>
          <w:szCs w:val="22"/>
          <w:lang w:val="ka-GE"/>
        </w:rPr>
        <w:t xml:space="preserve">. აღჭურვილობა უნდა იყოს </w:t>
      </w:r>
      <w:r w:rsidR="0008143C" w:rsidRPr="00746AFC">
        <w:rPr>
          <w:rFonts w:ascii="Sylfaen" w:hAnsi="Sylfaen"/>
          <w:sz w:val="22"/>
          <w:szCs w:val="22"/>
          <w:lang w:val="ka-GE"/>
        </w:rPr>
        <w:t xml:space="preserve">განლაგებული </w:t>
      </w:r>
      <w:r w:rsidR="008F7F7D" w:rsidRPr="00746AFC">
        <w:rPr>
          <w:rFonts w:ascii="Sylfaen" w:hAnsi="Sylfaen"/>
          <w:sz w:val="22"/>
          <w:szCs w:val="22"/>
          <w:lang w:val="ka-GE"/>
        </w:rPr>
        <w:t>ისე, რომ შესაძლებელი იყოს მისი საფუძვლიანი გაწმენდა (და</w:t>
      </w:r>
      <w:r w:rsidR="00ED1768" w:rsidRPr="00746AFC">
        <w:rPr>
          <w:rFonts w:ascii="Sylfaen" w:hAnsi="Sylfaen"/>
          <w:sz w:val="22"/>
          <w:szCs w:val="22"/>
          <w:lang w:val="ka-GE"/>
        </w:rPr>
        <w:t>,</w:t>
      </w:r>
      <w:r w:rsidR="008F7F7D" w:rsidRPr="00746AFC">
        <w:rPr>
          <w:rFonts w:ascii="Sylfaen" w:hAnsi="Sylfaen"/>
          <w:sz w:val="22"/>
          <w:szCs w:val="22"/>
          <w:lang w:val="ka-GE"/>
        </w:rPr>
        <w:t xml:space="preserve"> საჭიროების შემთხვევაში</w:t>
      </w:r>
      <w:r w:rsidR="00ED1768" w:rsidRPr="00746AFC">
        <w:rPr>
          <w:rFonts w:ascii="Sylfaen" w:hAnsi="Sylfaen"/>
          <w:sz w:val="22"/>
          <w:szCs w:val="22"/>
          <w:lang w:val="ka-GE"/>
        </w:rPr>
        <w:t>,</w:t>
      </w:r>
      <w:r w:rsidR="008F7F7D" w:rsidRPr="00746AFC">
        <w:rPr>
          <w:rFonts w:ascii="Sylfaen" w:hAnsi="Sylfaen"/>
          <w:sz w:val="22"/>
          <w:szCs w:val="22"/>
          <w:lang w:val="ka-GE"/>
        </w:rPr>
        <w:t xml:space="preserve"> </w:t>
      </w:r>
      <w:proofErr w:type="spellStart"/>
      <w:r w:rsidR="008F7F7D" w:rsidRPr="00746AFC">
        <w:rPr>
          <w:rFonts w:ascii="Sylfaen" w:hAnsi="Sylfaen"/>
          <w:sz w:val="22"/>
          <w:szCs w:val="22"/>
          <w:lang w:val="ka-GE"/>
        </w:rPr>
        <w:t>დეკონტამინაცია</w:t>
      </w:r>
      <w:proofErr w:type="spellEnd"/>
      <w:r w:rsidR="008F7F7D" w:rsidRPr="00746AFC">
        <w:rPr>
          <w:rFonts w:ascii="Sylfaen" w:hAnsi="Sylfaen"/>
          <w:sz w:val="22"/>
          <w:szCs w:val="22"/>
          <w:lang w:val="ka-GE"/>
        </w:rPr>
        <w:t>).</w:t>
      </w:r>
      <w:r w:rsidR="008358E4" w:rsidRPr="00746AFC">
        <w:rPr>
          <w:rFonts w:ascii="Sylfaen" w:hAnsi="Sylfaen"/>
          <w:sz w:val="22"/>
          <w:szCs w:val="22"/>
          <w:lang w:val="ka-GE"/>
        </w:rPr>
        <w:t xml:space="preserve"> </w:t>
      </w:r>
      <w:r w:rsidR="008F7F7D" w:rsidRPr="00746AFC">
        <w:rPr>
          <w:rFonts w:ascii="Sylfaen" w:hAnsi="Sylfaen"/>
          <w:sz w:val="22"/>
          <w:szCs w:val="22"/>
          <w:lang w:val="ka-GE"/>
        </w:rPr>
        <w:t xml:space="preserve">ეს უნდა განხორციელდეს დეტალური და წერილობითი პროცედურების შესაბამისად. </w:t>
      </w:r>
    </w:p>
    <w:p w14:paraId="1462B76F" w14:textId="77777777" w:rsidR="0008143C"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08143C" w:rsidRPr="00746AFC">
        <w:rPr>
          <w:rFonts w:ascii="Sylfaen" w:hAnsi="Sylfaen"/>
          <w:sz w:val="22"/>
          <w:szCs w:val="22"/>
          <w:lang w:val="ka-GE"/>
        </w:rPr>
        <w:t>1</w:t>
      </w:r>
      <w:r w:rsidR="008F7F7D" w:rsidRPr="00746AFC">
        <w:rPr>
          <w:rFonts w:ascii="Sylfaen" w:hAnsi="Sylfaen"/>
          <w:sz w:val="22"/>
          <w:szCs w:val="22"/>
          <w:lang w:val="ka-GE"/>
        </w:rPr>
        <w:t>. აღჭურვილობისა და მასალების ნაწილები, რომლებიც სისხლთან და სისხლის კომპონენტებთან შეხებაში შედიან, არ უნდა რეაგირებდნენ, ან არ უნდა შეიწოვ</w:t>
      </w:r>
      <w:r w:rsidR="00F72667" w:rsidRPr="00746AFC">
        <w:rPr>
          <w:rFonts w:ascii="Sylfaen" w:hAnsi="Sylfaen"/>
          <w:sz w:val="22"/>
          <w:szCs w:val="22"/>
          <w:lang w:val="ka-GE"/>
        </w:rPr>
        <w:t>ებოდეს</w:t>
      </w:r>
      <w:r w:rsidR="008F7F7D" w:rsidRPr="00746AFC">
        <w:rPr>
          <w:rFonts w:ascii="Sylfaen" w:hAnsi="Sylfaen"/>
          <w:sz w:val="22"/>
          <w:szCs w:val="22"/>
          <w:lang w:val="ka-GE"/>
        </w:rPr>
        <w:t xml:space="preserve"> სისხლ</w:t>
      </w:r>
      <w:r w:rsidR="00F72667" w:rsidRPr="00746AFC">
        <w:rPr>
          <w:rFonts w:ascii="Sylfaen" w:hAnsi="Sylfaen"/>
          <w:sz w:val="22"/>
          <w:szCs w:val="22"/>
          <w:lang w:val="ka-GE"/>
        </w:rPr>
        <w:t>იდან</w:t>
      </w:r>
      <w:r w:rsidR="008F7F7D" w:rsidRPr="00746AFC">
        <w:rPr>
          <w:rFonts w:ascii="Sylfaen" w:hAnsi="Sylfaen"/>
          <w:sz w:val="22"/>
          <w:szCs w:val="22"/>
          <w:lang w:val="ka-GE"/>
        </w:rPr>
        <w:t xml:space="preserve"> </w:t>
      </w:r>
      <w:r w:rsidR="008F7F7D" w:rsidRPr="00746AFC">
        <w:rPr>
          <w:rFonts w:ascii="Sylfaen" w:hAnsi="Sylfaen"/>
          <w:sz w:val="22"/>
          <w:szCs w:val="22"/>
          <w:lang w:val="ka-GE"/>
        </w:rPr>
        <w:lastRenderedPageBreak/>
        <w:t>ან სისხლის კომპონენტ</w:t>
      </w:r>
      <w:r w:rsidR="00F72667" w:rsidRPr="00746AFC">
        <w:rPr>
          <w:rFonts w:ascii="Sylfaen" w:hAnsi="Sylfaen"/>
          <w:sz w:val="22"/>
          <w:szCs w:val="22"/>
          <w:lang w:val="ka-GE"/>
        </w:rPr>
        <w:t>იდან</w:t>
      </w:r>
      <w:r w:rsidR="008F7F7D" w:rsidRPr="00746AFC">
        <w:rPr>
          <w:rFonts w:ascii="Sylfaen" w:hAnsi="Sylfaen"/>
          <w:sz w:val="22"/>
          <w:szCs w:val="22"/>
          <w:lang w:val="ka-GE"/>
        </w:rPr>
        <w:t xml:space="preserve"> იმ დონემდე, რომ გავლენა მოახდინონ კომპონენტის ხარისხზე და შესაბამისად, წარმოადგენდნენ რაიმე საფრთხეს.</w:t>
      </w:r>
      <w:r w:rsidR="0008143C" w:rsidRPr="00746AFC">
        <w:rPr>
          <w:rFonts w:ascii="Sylfaen" w:hAnsi="Sylfaen"/>
          <w:sz w:val="22"/>
          <w:szCs w:val="22"/>
          <w:lang w:val="ka-GE"/>
        </w:rPr>
        <w:t xml:space="preserve"> </w:t>
      </w:r>
    </w:p>
    <w:p w14:paraId="6C8C6456" w14:textId="5824620B" w:rsidR="007B4E5D" w:rsidRPr="00746AFC" w:rsidRDefault="0008143C"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12. </w:t>
      </w:r>
      <w:r w:rsidR="00A10DC3" w:rsidRPr="00746AFC">
        <w:rPr>
          <w:rFonts w:ascii="Sylfaen" w:hAnsi="Sylfaen"/>
          <w:sz w:val="22"/>
          <w:szCs w:val="22"/>
          <w:lang w:val="ka-GE"/>
        </w:rPr>
        <w:t>აღ</w:t>
      </w:r>
      <w:r w:rsidR="00A87D4E" w:rsidRPr="00746AFC">
        <w:rPr>
          <w:rFonts w:ascii="Sylfaen" w:hAnsi="Sylfaen"/>
          <w:sz w:val="22"/>
          <w:szCs w:val="22"/>
          <w:lang w:val="ka-GE"/>
        </w:rPr>
        <w:t>ჭ</w:t>
      </w:r>
      <w:r w:rsidR="00A10DC3" w:rsidRPr="00746AFC">
        <w:rPr>
          <w:rFonts w:ascii="Sylfaen" w:hAnsi="Sylfaen"/>
          <w:sz w:val="22"/>
          <w:szCs w:val="22"/>
          <w:lang w:val="ka-GE"/>
        </w:rPr>
        <w:t xml:space="preserve">ურვილობა </w:t>
      </w:r>
      <w:r w:rsidR="00A87D4E" w:rsidRPr="00746AFC">
        <w:rPr>
          <w:rFonts w:ascii="Sylfaen" w:hAnsi="Sylfaen"/>
          <w:sz w:val="22"/>
          <w:szCs w:val="22"/>
          <w:lang w:val="ka-GE"/>
        </w:rPr>
        <w:t>უნდა დამონტაჟდეს</w:t>
      </w:r>
      <w:r w:rsidR="00897804" w:rsidRPr="00746AFC">
        <w:rPr>
          <w:rFonts w:ascii="Sylfaen" w:hAnsi="Sylfaen"/>
          <w:sz w:val="22"/>
          <w:szCs w:val="22"/>
          <w:lang w:val="ka-GE"/>
        </w:rPr>
        <w:t xml:space="preserve"> (</w:t>
      </w:r>
      <w:proofErr w:type="spellStart"/>
      <w:r w:rsidR="00897804" w:rsidRPr="00746AFC">
        <w:rPr>
          <w:rFonts w:ascii="Sylfaen" w:hAnsi="Sylfaen"/>
          <w:sz w:val="22"/>
          <w:szCs w:val="22"/>
          <w:lang w:val="ka-GE"/>
        </w:rPr>
        <w:t>ინსტალირდეს</w:t>
      </w:r>
      <w:proofErr w:type="spellEnd"/>
      <w:r w:rsidR="00897804" w:rsidRPr="00746AFC">
        <w:rPr>
          <w:rFonts w:ascii="Sylfaen" w:hAnsi="Sylfaen"/>
          <w:sz w:val="22"/>
          <w:szCs w:val="22"/>
          <w:lang w:val="ka-GE"/>
        </w:rPr>
        <w:t>)</w:t>
      </w:r>
      <w:r w:rsidR="00A87D4E" w:rsidRPr="00746AFC">
        <w:rPr>
          <w:rFonts w:ascii="Sylfaen" w:hAnsi="Sylfaen"/>
          <w:sz w:val="22"/>
          <w:szCs w:val="22"/>
          <w:lang w:val="ka-GE"/>
        </w:rPr>
        <w:t xml:space="preserve"> იმგვარად, რომ თავიდან აცილებული იყოს შეცდომების და დაბინძურების რისკი. გაზომვების, ჩანაწერების წარმოების და კონტროლის აღჭურვილობა უნდა იყოს </w:t>
      </w:r>
      <w:proofErr w:type="spellStart"/>
      <w:r w:rsidR="00A87D4E" w:rsidRPr="00746AFC">
        <w:rPr>
          <w:rFonts w:ascii="Sylfaen" w:hAnsi="Sylfaen"/>
          <w:sz w:val="22"/>
          <w:szCs w:val="22"/>
          <w:lang w:val="ka-GE"/>
        </w:rPr>
        <w:t>კალიბრირებული</w:t>
      </w:r>
      <w:proofErr w:type="spellEnd"/>
      <w:r w:rsidR="00A87D4E" w:rsidRPr="00746AFC">
        <w:rPr>
          <w:rFonts w:ascii="Sylfaen" w:hAnsi="Sylfaen"/>
          <w:sz w:val="22"/>
          <w:szCs w:val="22"/>
          <w:lang w:val="ka-GE"/>
        </w:rPr>
        <w:t xml:space="preserve"> და შემოწმებული დადგენილი ინტერვალებით შესაბამისი მეთოდების გამოყენებით, რაც უნდა აისახოს შემოწმების ჩანაწერებში. ანგარიში ან </w:t>
      </w:r>
      <w:proofErr w:type="spellStart"/>
      <w:r w:rsidR="00A87D4E" w:rsidRPr="00746AFC">
        <w:rPr>
          <w:rFonts w:ascii="Sylfaen" w:hAnsi="Sylfaen"/>
          <w:sz w:val="22"/>
          <w:szCs w:val="22"/>
          <w:lang w:val="ka-GE"/>
        </w:rPr>
        <w:t>კალიბრაციის</w:t>
      </w:r>
      <w:proofErr w:type="spellEnd"/>
      <w:r w:rsidR="00A87D4E" w:rsidRPr="00746AFC">
        <w:rPr>
          <w:rFonts w:ascii="Sylfaen" w:hAnsi="Sylfaen"/>
          <w:sz w:val="22"/>
          <w:szCs w:val="22"/>
          <w:lang w:val="ka-GE"/>
        </w:rPr>
        <w:t xml:space="preserve"> დოკუმენტი უნდა იყოს ხელმოწერილი </w:t>
      </w:r>
      <w:proofErr w:type="spellStart"/>
      <w:r w:rsidR="00A87D4E" w:rsidRPr="00746AFC">
        <w:rPr>
          <w:rFonts w:ascii="Sylfaen" w:hAnsi="Sylfaen"/>
          <w:sz w:val="22"/>
          <w:szCs w:val="22"/>
          <w:lang w:val="ka-GE"/>
        </w:rPr>
        <w:t>კალიბრაციაზე</w:t>
      </w:r>
      <w:proofErr w:type="spellEnd"/>
      <w:r w:rsidR="00A87D4E" w:rsidRPr="00746AFC">
        <w:rPr>
          <w:rFonts w:ascii="Sylfaen" w:hAnsi="Sylfaen"/>
          <w:sz w:val="22"/>
          <w:szCs w:val="22"/>
          <w:lang w:val="ka-GE"/>
        </w:rPr>
        <w:t xml:space="preserve"> პასუხისმგებელი პირის მიერ. ნებისმიერი გადახრა </w:t>
      </w:r>
      <w:proofErr w:type="spellStart"/>
      <w:r w:rsidR="00A87D4E" w:rsidRPr="00746AFC">
        <w:rPr>
          <w:rFonts w:ascii="Sylfaen" w:hAnsi="Sylfaen"/>
          <w:sz w:val="22"/>
          <w:szCs w:val="22"/>
          <w:lang w:val="ka-GE"/>
        </w:rPr>
        <w:t>კალიბრაციისას</w:t>
      </w:r>
      <w:proofErr w:type="spellEnd"/>
      <w:r w:rsidR="00A82758" w:rsidRPr="00746AFC">
        <w:rPr>
          <w:rFonts w:ascii="Sylfaen" w:hAnsi="Sylfaen"/>
          <w:sz w:val="22"/>
          <w:szCs w:val="22"/>
          <w:lang w:val="ka-GE"/>
        </w:rPr>
        <w:t xml:space="preserve"> </w:t>
      </w:r>
      <w:r w:rsidR="00917A30" w:rsidRPr="00746AFC">
        <w:rPr>
          <w:rFonts w:ascii="Sylfaen" w:hAnsi="Sylfaen"/>
          <w:sz w:val="22"/>
          <w:szCs w:val="22"/>
          <w:lang w:val="ka-GE"/>
        </w:rPr>
        <w:t>განიხილება, როგორც შეუსაბამობა, რაც მოითხოვს აღჭურვილობის პოტენციური გავლენის შესახებ მოკვლევას.</w:t>
      </w:r>
    </w:p>
    <w:p w14:paraId="24873546" w14:textId="0E096D04" w:rsidR="00917A30" w:rsidRPr="00746AFC" w:rsidRDefault="00F8093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466FBF" w:rsidRPr="00746AFC">
        <w:rPr>
          <w:rFonts w:ascii="Sylfaen" w:hAnsi="Sylfaen"/>
          <w:sz w:val="22"/>
          <w:szCs w:val="22"/>
          <w:lang w:val="ka-GE"/>
        </w:rPr>
        <w:t>3</w:t>
      </w:r>
      <w:r w:rsidR="00886376" w:rsidRPr="00746AFC">
        <w:rPr>
          <w:rFonts w:ascii="Sylfaen" w:hAnsi="Sylfaen"/>
          <w:sz w:val="22"/>
          <w:szCs w:val="22"/>
          <w:lang w:val="ka-GE"/>
        </w:rPr>
        <w:t xml:space="preserve">. </w:t>
      </w:r>
      <w:r w:rsidR="00917A30" w:rsidRPr="00746AFC">
        <w:rPr>
          <w:rFonts w:ascii="Sylfaen" w:hAnsi="Sylfaen"/>
          <w:sz w:val="22"/>
          <w:szCs w:val="22"/>
          <w:lang w:val="ka-GE"/>
        </w:rPr>
        <w:t xml:space="preserve">დეფექტური აღჭურვილობა უნდა იყოს ნათლად და შესაბამისად </w:t>
      </w:r>
      <w:proofErr w:type="spellStart"/>
      <w:r w:rsidR="00917A30" w:rsidRPr="00746AFC">
        <w:rPr>
          <w:rFonts w:ascii="Sylfaen" w:hAnsi="Sylfaen"/>
          <w:sz w:val="22"/>
          <w:szCs w:val="22"/>
          <w:lang w:val="ka-GE"/>
        </w:rPr>
        <w:t>ეტიკეტირებული</w:t>
      </w:r>
      <w:proofErr w:type="spellEnd"/>
      <w:r w:rsidR="00917A30" w:rsidRPr="00746AFC">
        <w:rPr>
          <w:rFonts w:ascii="Sylfaen" w:hAnsi="Sylfaen"/>
          <w:sz w:val="22"/>
          <w:szCs w:val="22"/>
          <w:lang w:val="ka-GE"/>
        </w:rPr>
        <w:t xml:space="preserve"> და</w:t>
      </w:r>
      <w:r w:rsidR="00ED1768" w:rsidRPr="00746AFC">
        <w:rPr>
          <w:rFonts w:ascii="Sylfaen" w:hAnsi="Sylfaen"/>
          <w:sz w:val="22"/>
          <w:szCs w:val="22"/>
          <w:lang w:val="ka-GE"/>
        </w:rPr>
        <w:t>,</w:t>
      </w:r>
      <w:r w:rsidR="00917A30" w:rsidRPr="00746AFC">
        <w:rPr>
          <w:rFonts w:ascii="Sylfaen" w:hAnsi="Sylfaen"/>
          <w:sz w:val="22"/>
          <w:szCs w:val="22"/>
          <w:lang w:val="ka-GE"/>
        </w:rPr>
        <w:t xml:space="preserve"> შეძლებისდაგვარად, მოშორებული დამზადების სივრცეებისგან.</w:t>
      </w:r>
    </w:p>
    <w:p w14:paraId="68BFFE38" w14:textId="7E127D31" w:rsidR="00BC7F08" w:rsidRPr="00746AFC" w:rsidRDefault="00BC7F08" w:rsidP="00391946">
      <w:pPr>
        <w:widowControl w:val="0"/>
        <w:tabs>
          <w:tab w:val="left" w:pos="993"/>
        </w:tabs>
        <w:ind w:firstLine="709"/>
        <w:jc w:val="both"/>
        <w:rPr>
          <w:rFonts w:ascii="Sylfaen" w:hAnsi="Sylfaen"/>
          <w:sz w:val="22"/>
          <w:szCs w:val="22"/>
        </w:rPr>
      </w:pPr>
    </w:p>
    <w:p w14:paraId="35FBF82D" w14:textId="38F20949" w:rsidR="00BC7F08" w:rsidRPr="00746AFC" w:rsidRDefault="006D4834"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204DE2" w:rsidRPr="00746AFC">
        <w:rPr>
          <w:rFonts w:ascii="Sylfaen" w:hAnsi="Sylfaen"/>
          <w:b/>
          <w:sz w:val="22"/>
          <w:szCs w:val="22"/>
          <w:lang w:val="ka-GE"/>
        </w:rPr>
        <w:t>1</w:t>
      </w:r>
      <w:r w:rsidR="00466FBF" w:rsidRPr="00746AFC">
        <w:rPr>
          <w:rFonts w:ascii="Sylfaen" w:hAnsi="Sylfaen"/>
          <w:b/>
          <w:sz w:val="22"/>
          <w:szCs w:val="22"/>
          <w:lang w:val="ka-GE"/>
        </w:rPr>
        <w:t>9</w:t>
      </w:r>
      <w:r w:rsidR="00816592" w:rsidRPr="00746AFC">
        <w:rPr>
          <w:rFonts w:ascii="Sylfaen" w:hAnsi="Sylfaen"/>
          <w:b/>
          <w:sz w:val="22"/>
          <w:szCs w:val="22"/>
          <w:lang w:val="ka-GE"/>
        </w:rPr>
        <w:t xml:space="preserve">. </w:t>
      </w:r>
      <w:r w:rsidR="00BC7F08" w:rsidRPr="00746AFC">
        <w:rPr>
          <w:rFonts w:ascii="Sylfaen" w:hAnsi="Sylfaen"/>
          <w:b/>
          <w:sz w:val="22"/>
          <w:szCs w:val="22"/>
          <w:lang w:val="ka-GE"/>
        </w:rPr>
        <w:t xml:space="preserve">მონაცემთა </w:t>
      </w:r>
      <w:r w:rsidR="00363ABF" w:rsidRPr="00746AFC">
        <w:rPr>
          <w:rFonts w:ascii="Sylfaen" w:hAnsi="Sylfaen"/>
          <w:b/>
          <w:sz w:val="22"/>
          <w:szCs w:val="22"/>
          <w:lang w:val="ka-GE"/>
        </w:rPr>
        <w:t xml:space="preserve">დამუშავების </w:t>
      </w:r>
      <w:r w:rsidR="00BC7F08" w:rsidRPr="00746AFC">
        <w:rPr>
          <w:rFonts w:ascii="Sylfaen" w:hAnsi="Sylfaen"/>
          <w:b/>
          <w:sz w:val="22"/>
          <w:szCs w:val="22"/>
          <w:lang w:val="ka-GE"/>
        </w:rPr>
        <w:t>სისტემები</w:t>
      </w:r>
    </w:p>
    <w:p w14:paraId="1BF9672C" w14:textId="4EF03C3E" w:rsidR="00926754" w:rsidRPr="00746AFC" w:rsidRDefault="00926754" w:rsidP="00391946">
      <w:pPr>
        <w:widowControl w:val="0"/>
        <w:tabs>
          <w:tab w:val="left" w:pos="993"/>
        </w:tabs>
        <w:ind w:firstLine="709"/>
        <w:jc w:val="both"/>
        <w:rPr>
          <w:rFonts w:ascii="Sylfaen" w:hAnsi="Sylfaen"/>
          <w:sz w:val="22"/>
          <w:szCs w:val="22"/>
          <w:lang w:val="ka-GE"/>
        </w:rPr>
      </w:pPr>
      <w:r w:rsidRPr="00746AFC">
        <w:rPr>
          <w:rFonts w:ascii="Sylfaen" w:hAnsi="Sylfaen" w:cs="Sylfaen"/>
          <w:sz w:val="22"/>
          <w:szCs w:val="22"/>
        </w:rPr>
        <w:t>1. ელექტრონული</w:t>
      </w:r>
      <w:r w:rsidRPr="00746AFC">
        <w:rPr>
          <w:rFonts w:ascii="Sylfaen" w:hAnsi="Sylfaen"/>
          <w:sz w:val="22"/>
          <w:szCs w:val="22"/>
        </w:rPr>
        <w:t xml:space="preserve"> </w:t>
      </w:r>
      <w:r w:rsidRPr="00746AFC">
        <w:rPr>
          <w:rFonts w:ascii="Sylfaen" w:hAnsi="Sylfaen" w:cs="Sylfaen"/>
          <w:sz w:val="22"/>
          <w:szCs w:val="22"/>
        </w:rPr>
        <w:t>სისტემის</w:t>
      </w:r>
      <w:r w:rsidRPr="00746AFC">
        <w:rPr>
          <w:rFonts w:ascii="Sylfaen" w:hAnsi="Sylfaen"/>
          <w:sz w:val="22"/>
          <w:szCs w:val="22"/>
        </w:rPr>
        <w:t xml:space="preserve"> </w:t>
      </w:r>
      <w:r w:rsidRPr="00746AFC">
        <w:rPr>
          <w:rFonts w:ascii="Sylfaen" w:hAnsi="Sylfaen" w:cs="Sylfaen"/>
          <w:sz w:val="22"/>
          <w:szCs w:val="22"/>
        </w:rPr>
        <w:t>გამოყენების</w:t>
      </w:r>
      <w:r w:rsidRPr="00746AFC">
        <w:rPr>
          <w:rFonts w:ascii="Sylfaen" w:hAnsi="Sylfaen"/>
          <w:sz w:val="22"/>
          <w:szCs w:val="22"/>
        </w:rPr>
        <w:t xml:space="preserve"> </w:t>
      </w:r>
      <w:r w:rsidRPr="00746AFC">
        <w:rPr>
          <w:rFonts w:ascii="Sylfaen" w:hAnsi="Sylfaen" w:cs="Sylfaen"/>
          <w:sz w:val="22"/>
          <w:szCs w:val="22"/>
        </w:rPr>
        <w:t>შემთხვევაში</w:t>
      </w:r>
      <w:r w:rsidRPr="00746AFC">
        <w:rPr>
          <w:rFonts w:ascii="Sylfaen" w:hAnsi="Sylfaen"/>
          <w:sz w:val="22"/>
          <w:szCs w:val="22"/>
        </w:rPr>
        <w:t xml:space="preserve"> </w:t>
      </w:r>
      <w:r w:rsidRPr="00746AFC">
        <w:rPr>
          <w:rFonts w:ascii="Sylfaen" w:hAnsi="Sylfaen" w:cs="Sylfaen"/>
          <w:sz w:val="22"/>
          <w:szCs w:val="22"/>
        </w:rPr>
        <w:t>შესაბამისმა</w:t>
      </w:r>
      <w:r w:rsidRPr="00746AFC">
        <w:rPr>
          <w:rFonts w:ascii="Sylfaen" w:hAnsi="Sylfaen"/>
          <w:sz w:val="22"/>
          <w:szCs w:val="22"/>
        </w:rPr>
        <w:t xml:space="preserve"> </w:t>
      </w:r>
      <w:r w:rsidRPr="00746AFC">
        <w:rPr>
          <w:rFonts w:ascii="Sylfaen" w:hAnsi="Sylfaen" w:cs="Sylfaen"/>
          <w:sz w:val="22"/>
          <w:szCs w:val="22"/>
        </w:rPr>
        <w:t>პროგრამულმა</w:t>
      </w:r>
      <w:r w:rsidRPr="00746AFC">
        <w:rPr>
          <w:rFonts w:ascii="Sylfaen" w:hAnsi="Sylfaen"/>
          <w:sz w:val="22"/>
          <w:szCs w:val="22"/>
        </w:rPr>
        <w:t xml:space="preserve"> </w:t>
      </w:r>
      <w:r w:rsidRPr="00746AFC">
        <w:rPr>
          <w:rFonts w:ascii="Sylfaen" w:hAnsi="Sylfaen" w:cs="Sylfaen"/>
          <w:sz w:val="22"/>
          <w:szCs w:val="22"/>
        </w:rPr>
        <w:t>და</w:t>
      </w:r>
      <w:r w:rsidRPr="00746AFC">
        <w:rPr>
          <w:rFonts w:ascii="Sylfaen" w:hAnsi="Sylfaen"/>
          <w:sz w:val="22"/>
          <w:szCs w:val="22"/>
        </w:rPr>
        <w:t xml:space="preserve"> </w:t>
      </w:r>
      <w:r w:rsidRPr="00746AFC">
        <w:rPr>
          <w:rFonts w:ascii="Sylfaen" w:hAnsi="Sylfaen" w:cs="Sylfaen"/>
          <w:sz w:val="22"/>
          <w:szCs w:val="22"/>
        </w:rPr>
        <w:t>აპარატურულმა</w:t>
      </w:r>
      <w:r w:rsidRPr="00746AFC">
        <w:rPr>
          <w:rFonts w:ascii="Sylfaen" w:hAnsi="Sylfaen"/>
          <w:sz w:val="22"/>
          <w:szCs w:val="22"/>
        </w:rPr>
        <w:t xml:space="preserve"> </w:t>
      </w:r>
      <w:r w:rsidRPr="00746AFC">
        <w:rPr>
          <w:rFonts w:ascii="Sylfaen" w:hAnsi="Sylfaen" w:cs="Sylfaen"/>
          <w:sz w:val="22"/>
          <w:szCs w:val="22"/>
        </w:rPr>
        <w:t>უზრუნველყოფამ</w:t>
      </w:r>
      <w:r w:rsidRPr="00746AFC">
        <w:rPr>
          <w:rFonts w:ascii="Sylfaen" w:hAnsi="Sylfaen"/>
          <w:sz w:val="22"/>
          <w:szCs w:val="22"/>
        </w:rPr>
        <w:t xml:space="preserve"> </w:t>
      </w:r>
      <w:r w:rsidRPr="00746AFC">
        <w:rPr>
          <w:rFonts w:ascii="Sylfaen" w:hAnsi="Sylfaen" w:cs="Sylfaen"/>
          <w:sz w:val="22"/>
          <w:szCs w:val="22"/>
        </w:rPr>
        <w:t>და</w:t>
      </w:r>
      <w:r w:rsidRPr="00746AFC">
        <w:rPr>
          <w:rFonts w:ascii="Sylfaen" w:hAnsi="Sylfaen"/>
          <w:sz w:val="22"/>
          <w:szCs w:val="22"/>
        </w:rPr>
        <w:t xml:space="preserve"> </w:t>
      </w:r>
      <w:r w:rsidRPr="00746AFC">
        <w:rPr>
          <w:rFonts w:ascii="Sylfaen" w:hAnsi="Sylfaen" w:cs="Sylfaen"/>
          <w:sz w:val="22"/>
          <w:szCs w:val="22"/>
        </w:rPr>
        <w:t>სარეზერვო</w:t>
      </w:r>
      <w:r w:rsidRPr="00746AFC">
        <w:rPr>
          <w:rFonts w:ascii="Sylfaen" w:hAnsi="Sylfaen"/>
          <w:sz w:val="22"/>
          <w:szCs w:val="22"/>
        </w:rPr>
        <w:t xml:space="preserve"> </w:t>
      </w:r>
      <w:r w:rsidRPr="00746AFC">
        <w:rPr>
          <w:rFonts w:ascii="Sylfaen" w:hAnsi="Sylfaen" w:cs="Sylfaen"/>
          <w:sz w:val="22"/>
          <w:szCs w:val="22"/>
        </w:rPr>
        <w:t>კოპირების</w:t>
      </w:r>
      <w:r w:rsidRPr="00746AFC">
        <w:rPr>
          <w:rFonts w:ascii="Sylfaen" w:hAnsi="Sylfaen"/>
          <w:sz w:val="22"/>
          <w:szCs w:val="22"/>
        </w:rPr>
        <w:t xml:space="preserve"> </w:t>
      </w:r>
      <w:r w:rsidRPr="00746AFC">
        <w:rPr>
          <w:rFonts w:ascii="Sylfaen" w:hAnsi="Sylfaen" w:cs="Sylfaen"/>
          <w:sz w:val="22"/>
          <w:szCs w:val="22"/>
        </w:rPr>
        <w:t>პროცედურამ</w:t>
      </w:r>
      <w:r w:rsidRPr="00746AFC">
        <w:rPr>
          <w:rFonts w:ascii="Sylfaen" w:hAnsi="Sylfaen"/>
          <w:sz w:val="22"/>
          <w:szCs w:val="22"/>
        </w:rPr>
        <w:t xml:space="preserve"> </w:t>
      </w:r>
      <w:r w:rsidRPr="00746AFC">
        <w:rPr>
          <w:rFonts w:ascii="Sylfaen" w:hAnsi="Sylfaen" w:cs="Sylfaen"/>
          <w:sz w:val="22"/>
          <w:szCs w:val="22"/>
        </w:rPr>
        <w:t>გამოყენებამდე</w:t>
      </w:r>
      <w:r w:rsidRPr="00746AFC">
        <w:rPr>
          <w:rFonts w:ascii="Sylfaen" w:hAnsi="Sylfaen"/>
          <w:sz w:val="22"/>
          <w:szCs w:val="22"/>
        </w:rPr>
        <w:t xml:space="preserve"> </w:t>
      </w:r>
      <w:r w:rsidRPr="00746AFC">
        <w:rPr>
          <w:rFonts w:ascii="Sylfaen" w:hAnsi="Sylfaen" w:cs="Sylfaen"/>
          <w:sz w:val="22"/>
          <w:szCs w:val="22"/>
        </w:rPr>
        <w:t>უნდა</w:t>
      </w:r>
      <w:r w:rsidRPr="00746AFC">
        <w:rPr>
          <w:rFonts w:ascii="Sylfaen" w:hAnsi="Sylfaen"/>
          <w:sz w:val="22"/>
          <w:szCs w:val="22"/>
        </w:rPr>
        <w:t xml:space="preserve"> </w:t>
      </w:r>
      <w:r w:rsidRPr="00746AFC">
        <w:rPr>
          <w:rFonts w:ascii="Sylfaen" w:hAnsi="Sylfaen" w:cs="Sylfaen"/>
          <w:sz w:val="22"/>
          <w:szCs w:val="22"/>
        </w:rPr>
        <w:t>გაიაროს</w:t>
      </w:r>
      <w:r w:rsidRPr="00746AFC">
        <w:rPr>
          <w:rFonts w:ascii="Sylfaen" w:hAnsi="Sylfaen"/>
          <w:sz w:val="22"/>
          <w:szCs w:val="22"/>
        </w:rPr>
        <w:t xml:space="preserve"> </w:t>
      </w:r>
      <w:r w:rsidRPr="00746AFC">
        <w:rPr>
          <w:rFonts w:ascii="Sylfaen" w:hAnsi="Sylfaen" w:cs="Sylfaen"/>
          <w:sz w:val="22"/>
          <w:szCs w:val="22"/>
        </w:rPr>
        <w:t>ვალიდაცია</w:t>
      </w:r>
      <w:r w:rsidRPr="00746AFC">
        <w:rPr>
          <w:rFonts w:ascii="Sylfaen" w:hAnsi="Sylfaen"/>
          <w:sz w:val="22"/>
          <w:szCs w:val="22"/>
        </w:rPr>
        <w:t xml:space="preserve">, </w:t>
      </w:r>
      <w:r w:rsidRPr="00746AFC">
        <w:rPr>
          <w:rFonts w:ascii="Sylfaen" w:hAnsi="Sylfaen" w:cs="Sylfaen"/>
          <w:sz w:val="22"/>
          <w:szCs w:val="22"/>
        </w:rPr>
        <w:t>ხოლო</w:t>
      </w:r>
      <w:r w:rsidRPr="00746AFC">
        <w:rPr>
          <w:rFonts w:ascii="Sylfaen" w:hAnsi="Sylfaen"/>
          <w:sz w:val="22"/>
          <w:szCs w:val="22"/>
        </w:rPr>
        <w:t xml:space="preserve"> </w:t>
      </w:r>
      <w:r w:rsidRPr="00746AFC">
        <w:rPr>
          <w:rFonts w:ascii="Sylfaen" w:hAnsi="Sylfaen" w:cs="Sylfaen"/>
          <w:sz w:val="22"/>
          <w:szCs w:val="22"/>
        </w:rPr>
        <w:t>შემდგომ</w:t>
      </w:r>
      <w:r w:rsidRPr="00746AFC">
        <w:rPr>
          <w:rFonts w:ascii="Sylfaen" w:hAnsi="Sylfaen"/>
          <w:sz w:val="22"/>
          <w:szCs w:val="22"/>
        </w:rPr>
        <w:t xml:space="preserve"> </w:t>
      </w:r>
      <w:r w:rsidRPr="00746AFC">
        <w:rPr>
          <w:rFonts w:ascii="Sylfaen" w:hAnsi="Sylfaen" w:cs="Sylfaen"/>
          <w:sz w:val="22"/>
          <w:szCs w:val="22"/>
        </w:rPr>
        <w:t>ისინი</w:t>
      </w:r>
      <w:r w:rsidRPr="00746AFC">
        <w:rPr>
          <w:rFonts w:ascii="Sylfaen" w:hAnsi="Sylfaen"/>
          <w:sz w:val="22"/>
          <w:szCs w:val="22"/>
        </w:rPr>
        <w:t xml:space="preserve">, </w:t>
      </w:r>
      <w:r w:rsidRPr="00746AFC">
        <w:rPr>
          <w:rFonts w:ascii="Sylfaen" w:hAnsi="Sylfaen" w:cs="Sylfaen"/>
          <w:sz w:val="22"/>
          <w:szCs w:val="22"/>
        </w:rPr>
        <w:t>მათი</w:t>
      </w:r>
      <w:r w:rsidRPr="00746AFC">
        <w:rPr>
          <w:rFonts w:ascii="Sylfaen" w:hAnsi="Sylfaen"/>
          <w:sz w:val="22"/>
          <w:szCs w:val="22"/>
        </w:rPr>
        <w:t xml:space="preserve"> </w:t>
      </w:r>
      <w:r w:rsidRPr="00746AFC">
        <w:rPr>
          <w:rFonts w:ascii="Sylfaen" w:hAnsi="Sylfaen" w:cs="Sylfaen"/>
          <w:sz w:val="22"/>
          <w:szCs w:val="22"/>
        </w:rPr>
        <w:t>საიმედოობის</w:t>
      </w:r>
      <w:r w:rsidRPr="00746AFC">
        <w:rPr>
          <w:rFonts w:ascii="Sylfaen" w:hAnsi="Sylfaen"/>
          <w:sz w:val="22"/>
          <w:szCs w:val="22"/>
        </w:rPr>
        <w:t xml:space="preserve"> </w:t>
      </w:r>
      <w:r w:rsidRPr="00746AFC">
        <w:rPr>
          <w:rFonts w:ascii="Sylfaen" w:hAnsi="Sylfaen" w:cs="Sylfaen"/>
          <w:sz w:val="22"/>
          <w:szCs w:val="22"/>
        </w:rPr>
        <w:t>უზრუნველსაყოფად</w:t>
      </w:r>
      <w:r w:rsidRPr="00746AFC">
        <w:rPr>
          <w:rFonts w:ascii="Sylfaen" w:hAnsi="Sylfaen"/>
          <w:sz w:val="22"/>
          <w:szCs w:val="22"/>
        </w:rPr>
        <w:t xml:space="preserve">, </w:t>
      </w:r>
      <w:r w:rsidRPr="00746AFC">
        <w:rPr>
          <w:rFonts w:ascii="Sylfaen" w:hAnsi="Sylfaen" w:cs="Sylfaen"/>
          <w:sz w:val="22"/>
          <w:szCs w:val="22"/>
        </w:rPr>
        <w:t>რეგულარულად</w:t>
      </w:r>
      <w:r w:rsidRPr="00746AFC">
        <w:rPr>
          <w:rFonts w:ascii="Sylfaen" w:hAnsi="Sylfaen"/>
          <w:sz w:val="22"/>
          <w:szCs w:val="22"/>
        </w:rPr>
        <w:t xml:space="preserve">, </w:t>
      </w:r>
      <w:r w:rsidRPr="00746AFC">
        <w:rPr>
          <w:rFonts w:ascii="Sylfaen" w:hAnsi="Sylfaen" w:cs="Sylfaen"/>
          <w:sz w:val="22"/>
          <w:szCs w:val="22"/>
        </w:rPr>
        <w:t>კომპეტენტურ</w:t>
      </w:r>
      <w:r w:rsidRPr="00746AFC">
        <w:rPr>
          <w:rFonts w:ascii="Sylfaen" w:hAnsi="Sylfaen"/>
          <w:sz w:val="22"/>
          <w:szCs w:val="22"/>
        </w:rPr>
        <w:t xml:space="preserve"> </w:t>
      </w:r>
      <w:r w:rsidRPr="00746AFC">
        <w:rPr>
          <w:rFonts w:ascii="Sylfaen" w:hAnsi="Sylfaen" w:cs="Sylfaen"/>
          <w:sz w:val="22"/>
          <w:szCs w:val="22"/>
        </w:rPr>
        <w:t>ორგანოსთან</w:t>
      </w:r>
      <w:r w:rsidRPr="00746AFC">
        <w:rPr>
          <w:rFonts w:ascii="Sylfaen" w:hAnsi="Sylfaen"/>
          <w:sz w:val="22"/>
          <w:szCs w:val="22"/>
        </w:rPr>
        <w:t xml:space="preserve"> </w:t>
      </w:r>
      <w:r w:rsidRPr="00746AFC">
        <w:rPr>
          <w:rFonts w:ascii="Sylfaen" w:hAnsi="Sylfaen" w:cs="Sylfaen"/>
          <w:sz w:val="22"/>
          <w:szCs w:val="22"/>
        </w:rPr>
        <w:t>შეთანხმებული</w:t>
      </w:r>
      <w:r w:rsidRPr="00746AFC">
        <w:rPr>
          <w:rFonts w:ascii="Sylfaen" w:hAnsi="Sylfaen"/>
          <w:sz w:val="22"/>
          <w:szCs w:val="22"/>
        </w:rPr>
        <w:t xml:space="preserve"> </w:t>
      </w:r>
      <w:r w:rsidRPr="00746AFC">
        <w:rPr>
          <w:rFonts w:ascii="Sylfaen" w:hAnsi="Sylfaen" w:cs="Sylfaen"/>
          <w:sz w:val="22"/>
          <w:szCs w:val="22"/>
        </w:rPr>
        <w:t>პერიოდულობით</w:t>
      </w:r>
      <w:r w:rsidRPr="00746AFC">
        <w:rPr>
          <w:rFonts w:ascii="Sylfaen" w:hAnsi="Sylfaen"/>
          <w:sz w:val="22"/>
          <w:szCs w:val="22"/>
        </w:rPr>
        <w:t xml:space="preserve"> </w:t>
      </w:r>
      <w:r w:rsidRPr="00746AFC">
        <w:rPr>
          <w:rFonts w:ascii="Sylfaen" w:hAnsi="Sylfaen" w:cs="Sylfaen"/>
          <w:sz w:val="22"/>
          <w:szCs w:val="22"/>
        </w:rPr>
        <w:t>უნდა</w:t>
      </w:r>
      <w:r w:rsidRPr="00746AFC">
        <w:rPr>
          <w:rFonts w:ascii="Sylfaen" w:hAnsi="Sylfaen"/>
          <w:sz w:val="22"/>
          <w:szCs w:val="22"/>
        </w:rPr>
        <w:t xml:space="preserve"> </w:t>
      </w:r>
      <w:r w:rsidRPr="00746AFC">
        <w:rPr>
          <w:rFonts w:ascii="Sylfaen" w:hAnsi="Sylfaen" w:cs="Sylfaen"/>
          <w:sz w:val="22"/>
          <w:szCs w:val="22"/>
        </w:rPr>
        <w:t>შემოწმდეს</w:t>
      </w:r>
      <w:r w:rsidRPr="00746AFC">
        <w:rPr>
          <w:rFonts w:ascii="Sylfaen" w:hAnsi="Sylfaen"/>
          <w:sz w:val="22"/>
          <w:szCs w:val="22"/>
        </w:rPr>
        <w:t xml:space="preserve">. </w:t>
      </w:r>
      <w:r w:rsidRPr="00746AFC">
        <w:rPr>
          <w:rFonts w:ascii="Sylfaen" w:hAnsi="Sylfaen" w:cs="Sylfaen"/>
          <w:sz w:val="22"/>
          <w:szCs w:val="22"/>
        </w:rPr>
        <w:t>პროგრამული</w:t>
      </w:r>
      <w:r w:rsidRPr="00746AFC">
        <w:rPr>
          <w:rFonts w:ascii="Sylfaen" w:hAnsi="Sylfaen"/>
          <w:sz w:val="22"/>
          <w:szCs w:val="22"/>
        </w:rPr>
        <w:t xml:space="preserve"> </w:t>
      </w:r>
      <w:r w:rsidRPr="00746AFC">
        <w:rPr>
          <w:rFonts w:ascii="Sylfaen" w:hAnsi="Sylfaen" w:cs="Sylfaen"/>
          <w:sz w:val="22"/>
          <w:szCs w:val="22"/>
        </w:rPr>
        <w:t>და</w:t>
      </w:r>
      <w:r w:rsidRPr="00746AFC">
        <w:rPr>
          <w:rFonts w:ascii="Sylfaen" w:hAnsi="Sylfaen"/>
          <w:sz w:val="22"/>
          <w:szCs w:val="22"/>
        </w:rPr>
        <w:t xml:space="preserve"> </w:t>
      </w:r>
      <w:r w:rsidRPr="00746AFC">
        <w:rPr>
          <w:rFonts w:ascii="Sylfaen" w:hAnsi="Sylfaen" w:cs="Sylfaen"/>
          <w:sz w:val="22"/>
          <w:szCs w:val="22"/>
        </w:rPr>
        <w:t>აპარატურული</w:t>
      </w:r>
      <w:r w:rsidRPr="00746AFC">
        <w:rPr>
          <w:rFonts w:ascii="Sylfaen" w:hAnsi="Sylfaen"/>
          <w:sz w:val="22"/>
          <w:szCs w:val="22"/>
        </w:rPr>
        <w:t xml:space="preserve"> </w:t>
      </w:r>
      <w:r w:rsidRPr="00746AFC">
        <w:rPr>
          <w:rFonts w:ascii="Sylfaen" w:hAnsi="Sylfaen" w:cs="Sylfaen"/>
          <w:sz w:val="22"/>
          <w:szCs w:val="22"/>
        </w:rPr>
        <w:t>უზრუნველყოფა</w:t>
      </w:r>
      <w:r w:rsidRPr="00746AFC">
        <w:rPr>
          <w:rFonts w:ascii="Sylfaen" w:hAnsi="Sylfaen"/>
          <w:sz w:val="22"/>
          <w:szCs w:val="22"/>
        </w:rPr>
        <w:t xml:space="preserve"> </w:t>
      </w:r>
      <w:r w:rsidRPr="00746AFC">
        <w:rPr>
          <w:rFonts w:ascii="Sylfaen" w:hAnsi="Sylfaen" w:cs="Sylfaen"/>
          <w:sz w:val="22"/>
          <w:szCs w:val="22"/>
        </w:rPr>
        <w:t>დაცული</w:t>
      </w:r>
      <w:r w:rsidRPr="00746AFC">
        <w:rPr>
          <w:rFonts w:ascii="Sylfaen" w:hAnsi="Sylfaen"/>
          <w:sz w:val="22"/>
          <w:szCs w:val="22"/>
        </w:rPr>
        <w:t xml:space="preserve"> </w:t>
      </w:r>
      <w:r w:rsidRPr="00746AFC">
        <w:rPr>
          <w:rFonts w:ascii="Sylfaen" w:hAnsi="Sylfaen" w:cs="Sylfaen"/>
          <w:sz w:val="22"/>
          <w:szCs w:val="22"/>
        </w:rPr>
        <w:t>უნდა</w:t>
      </w:r>
      <w:r w:rsidRPr="00746AFC">
        <w:rPr>
          <w:rFonts w:ascii="Sylfaen" w:hAnsi="Sylfaen"/>
          <w:sz w:val="22"/>
          <w:szCs w:val="22"/>
        </w:rPr>
        <w:t xml:space="preserve"> </w:t>
      </w:r>
      <w:r w:rsidRPr="00746AFC">
        <w:rPr>
          <w:rFonts w:ascii="Sylfaen" w:hAnsi="Sylfaen" w:cs="Sylfaen"/>
          <w:sz w:val="22"/>
          <w:szCs w:val="22"/>
        </w:rPr>
        <w:t>იყოს</w:t>
      </w:r>
      <w:r w:rsidRPr="00746AFC">
        <w:rPr>
          <w:rFonts w:ascii="Sylfaen" w:hAnsi="Sylfaen"/>
          <w:sz w:val="22"/>
          <w:szCs w:val="22"/>
        </w:rPr>
        <w:t xml:space="preserve"> </w:t>
      </w:r>
      <w:r w:rsidRPr="00746AFC">
        <w:rPr>
          <w:rFonts w:ascii="Sylfaen" w:hAnsi="Sylfaen" w:cs="Sylfaen"/>
          <w:sz w:val="22"/>
          <w:szCs w:val="22"/>
        </w:rPr>
        <w:t>უნებართვო</w:t>
      </w:r>
      <w:r w:rsidRPr="00746AFC">
        <w:rPr>
          <w:rFonts w:ascii="Sylfaen" w:hAnsi="Sylfaen"/>
          <w:sz w:val="22"/>
          <w:szCs w:val="22"/>
        </w:rPr>
        <w:t xml:space="preserve"> </w:t>
      </w:r>
      <w:r w:rsidRPr="00746AFC">
        <w:rPr>
          <w:rFonts w:ascii="Sylfaen" w:hAnsi="Sylfaen" w:cs="Sylfaen"/>
          <w:sz w:val="22"/>
          <w:szCs w:val="22"/>
        </w:rPr>
        <w:t>გამოყენებისგან</w:t>
      </w:r>
      <w:r w:rsidRPr="00746AFC">
        <w:rPr>
          <w:rFonts w:ascii="Sylfaen" w:hAnsi="Sylfaen"/>
          <w:sz w:val="22"/>
          <w:szCs w:val="22"/>
        </w:rPr>
        <w:t xml:space="preserve"> </w:t>
      </w:r>
      <w:r w:rsidRPr="00746AFC">
        <w:rPr>
          <w:rFonts w:ascii="Sylfaen" w:hAnsi="Sylfaen" w:cs="Sylfaen"/>
          <w:sz w:val="22"/>
          <w:szCs w:val="22"/>
        </w:rPr>
        <w:t>ან</w:t>
      </w:r>
      <w:r w:rsidRPr="00746AFC">
        <w:rPr>
          <w:rFonts w:ascii="Sylfaen" w:hAnsi="Sylfaen"/>
          <w:sz w:val="22"/>
          <w:szCs w:val="22"/>
        </w:rPr>
        <w:t xml:space="preserve"> </w:t>
      </w:r>
      <w:r w:rsidRPr="00746AFC">
        <w:rPr>
          <w:rFonts w:ascii="Sylfaen" w:hAnsi="Sylfaen" w:cs="Sylfaen"/>
          <w:sz w:val="22"/>
          <w:szCs w:val="22"/>
        </w:rPr>
        <w:t>უნებართვო</w:t>
      </w:r>
      <w:r w:rsidRPr="00746AFC">
        <w:rPr>
          <w:rFonts w:ascii="Sylfaen" w:hAnsi="Sylfaen"/>
          <w:sz w:val="22"/>
          <w:szCs w:val="22"/>
        </w:rPr>
        <w:t xml:space="preserve"> </w:t>
      </w:r>
      <w:r w:rsidRPr="00746AFC">
        <w:rPr>
          <w:rFonts w:ascii="Sylfaen" w:hAnsi="Sylfaen" w:cs="Sylfaen"/>
          <w:sz w:val="22"/>
          <w:szCs w:val="22"/>
        </w:rPr>
        <w:t>ცვლილებისგან</w:t>
      </w:r>
      <w:r w:rsidRPr="00746AFC">
        <w:rPr>
          <w:rFonts w:ascii="Sylfaen" w:hAnsi="Sylfaen"/>
          <w:sz w:val="22"/>
          <w:szCs w:val="22"/>
        </w:rPr>
        <w:t xml:space="preserve">. </w:t>
      </w:r>
      <w:r w:rsidRPr="00746AFC">
        <w:rPr>
          <w:rFonts w:ascii="Sylfaen" w:hAnsi="Sylfaen" w:cs="Sylfaen"/>
          <w:sz w:val="22"/>
          <w:szCs w:val="22"/>
        </w:rPr>
        <w:t>ამასთანავე</w:t>
      </w:r>
      <w:r w:rsidRPr="00746AFC">
        <w:rPr>
          <w:rFonts w:ascii="Sylfaen" w:hAnsi="Sylfaen"/>
          <w:sz w:val="22"/>
          <w:szCs w:val="22"/>
        </w:rPr>
        <w:t xml:space="preserve">, </w:t>
      </w:r>
      <w:r w:rsidRPr="00746AFC">
        <w:rPr>
          <w:rFonts w:ascii="Sylfaen" w:hAnsi="Sylfaen" w:cs="Sylfaen"/>
          <w:sz w:val="22"/>
          <w:szCs w:val="22"/>
        </w:rPr>
        <w:t>სარეზერვო</w:t>
      </w:r>
      <w:r w:rsidRPr="00746AFC">
        <w:rPr>
          <w:rFonts w:ascii="Sylfaen" w:hAnsi="Sylfaen"/>
          <w:sz w:val="22"/>
          <w:szCs w:val="22"/>
        </w:rPr>
        <w:t xml:space="preserve"> </w:t>
      </w:r>
      <w:r w:rsidRPr="00746AFC">
        <w:rPr>
          <w:rFonts w:ascii="Sylfaen" w:hAnsi="Sylfaen" w:cs="Sylfaen"/>
          <w:sz w:val="22"/>
          <w:szCs w:val="22"/>
        </w:rPr>
        <w:t>კოპირების</w:t>
      </w:r>
      <w:r w:rsidRPr="00746AFC">
        <w:rPr>
          <w:rFonts w:ascii="Sylfaen" w:hAnsi="Sylfaen"/>
          <w:sz w:val="22"/>
          <w:szCs w:val="22"/>
        </w:rPr>
        <w:t xml:space="preserve"> </w:t>
      </w:r>
      <w:r w:rsidRPr="00746AFC">
        <w:rPr>
          <w:rFonts w:ascii="Sylfaen" w:hAnsi="Sylfaen" w:cs="Sylfaen"/>
          <w:sz w:val="22"/>
          <w:szCs w:val="22"/>
        </w:rPr>
        <w:t>პროცედურის</w:t>
      </w:r>
      <w:r w:rsidRPr="00746AFC">
        <w:rPr>
          <w:rFonts w:ascii="Sylfaen" w:hAnsi="Sylfaen"/>
          <w:sz w:val="22"/>
          <w:szCs w:val="22"/>
        </w:rPr>
        <w:t xml:space="preserve"> </w:t>
      </w:r>
      <w:r w:rsidRPr="00746AFC">
        <w:rPr>
          <w:rFonts w:ascii="Sylfaen" w:hAnsi="Sylfaen" w:cs="Sylfaen"/>
          <w:sz w:val="22"/>
          <w:szCs w:val="22"/>
        </w:rPr>
        <w:t>არსებობით</w:t>
      </w:r>
      <w:r w:rsidRPr="00746AFC">
        <w:rPr>
          <w:rFonts w:ascii="Sylfaen" w:hAnsi="Sylfaen"/>
          <w:sz w:val="22"/>
          <w:szCs w:val="22"/>
        </w:rPr>
        <w:t xml:space="preserve"> </w:t>
      </w:r>
      <w:r w:rsidRPr="00746AFC">
        <w:rPr>
          <w:rFonts w:ascii="Sylfaen" w:hAnsi="Sylfaen" w:cs="Sylfaen"/>
          <w:sz w:val="22"/>
          <w:szCs w:val="22"/>
        </w:rPr>
        <w:t>თავიდან</w:t>
      </w:r>
      <w:r w:rsidRPr="00746AFC">
        <w:rPr>
          <w:rFonts w:ascii="Sylfaen" w:hAnsi="Sylfaen"/>
          <w:sz w:val="22"/>
          <w:szCs w:val="22"/>
        </w:rPr>
        <w:t xml:space="preserve"> </w:t>
      </w:r>
      <w:r w:rsidRPr="00746AFC">
        <w:rPr>
          <w:rFonts w:ascii="Sylfaen" w:hAnsi="Sylfaen" w:cs="Sylfaen"/>
          <w:sz w:val="22"/>
          <w:szCs w:val="22"/>
        </w:rPr>
        <w:t>უნდა</w:t>
      </w:r>
      <w:r w:rsidRPr="00746AFC">
        <w:rPr>
          <w:rFonts w:ascii="Sylfaen" w:hAnsi="Sylfaen"/>
          <w:sz w:val="22"/>
          <w:szCs w:val="22"/>
        </w:rPr>
        <w:t xml:space="preserve"> </w:t>
      </w:r>
      <w:r w:rsidRPr="00746AFC">
        <w:rPr>
          <w:rFonts w:ascii="Sylfaen" w:hAnsi="Sylfaen" w:cs="Sylfaen"/>
          <w:sz w:val="22"/>
          <w:szCs w:val="22"/>
        </w:rPr>
        <w:t>იქნეს</w:t>
      </w:r>
      <w:r w:rsidRPr="00746AFC">
        <w:rPr>
          <w:rFonts w:ascii="Sylfaen" w:hAnsi="Sylfaen"/>
          <w:sz w:val="22"/>
          <w:szCs w:val="22"/>
        </w:rPr>
        <w:t xml:space="preserve"> </w:t>
      </w:r>
      <w:r w:rsidRPr="00746AFC">
        <w:rPr>
          <w:rFonts w:ascii="Sylfaen" w:hAnsi="Sylfaen" w:cs="Sylfaen"/>
          <w:sz w:val="22"/>
          <w:szCs w:val="22"/>
        </w:rPr>
        <w:t>აცილებული</w:t>
      </w:r>
      <w:r w:rsidRPr="00746AFC">
        <w:rPr>
          <w:rFonts w:ascii="Sylfaen" w:hAnsi="Sylfaen"/>
          <w:sz w:val="22"/>
          <w:szCs w:val="22"/>
        </w:rPr>
        <w:t xml:space="preserve"> </w:t>
      </w:r>
      <w:r w:rsidRPr="00746AFC">
        <w:rPr>
          <w:rFonts w:ascii="Sylfaen" w:hAnsi="Sylfaen" w:cs="Sylfaen"/>
          <w:sz w:val="22"/>
          <w:szCs w:val="22"/>
        </w:rPr>
        <w:t>მონაცემთა</w:t>
      </w:r>
      <w:r w:rsidRPr="00746AFC">
        <w:rPr>
          <w:rFonts w:ascii="Sylfaen" w:hAnsi="Sylfaen"/>
          <w:sz w:val="22"/>
          <w:szCs w:val="22"/>
        </w:rPr>
        <w:t xml:space="preserve"> </w:t>
      </w:r>
      <w:r w:rsidRPr="00746AFC">
        <w:rPr>
          <w:rFonts w:ascii="Sylfaen" w:hAnsi="Sylfaen" w:cs="Sylfaen"/>
          <w:sz w:val="22"/>
          <w:szCs w:val="22"/>
        </w:rPr>
        <w:t>დაკარგვა</w:t>
      </w:r>
      <w:r w:rsidRPr="00746AFC">
        <w:rPr>
          <w:rFonts w:ascii="Sylfaen" w:hAnsi="Sylfaen"/>
          <w:sz w:val="22"/>
          <w:szCs w:val="22"/>
        </w:rPr>
        <w:t xml:space="preserve"> ან დაზიანება ელექტრონული სისტემის მოსალოდნელი ან მოულოდნელი შეფერხების ან ფუნქციური გაუმართაობის დროს.</w:t>
      </w:r>
    </w:p>
    <w:p w14:paraId="04158A41" w14:textId="06D21F02" w:rsidR="00032B16" w:rsidRPr="00746AFC" w:rsidRDefault="00926754"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51764D" w:rsidRPr="00746AFC">
        <w:rPr>
          <w:rFonts w:ascii="Sylfaen" w:hAnsi="Sylfaen"/>
          <w:sz w:val="22"/>
          <w:szCs w:val="22"/>
          <w:lang w:val="ka-GE"/>
        </w:rPr>
        <w:t xml:space="preserve">უნდა არსებობდეს ფიზიკური და/ან ლოგიკური კონტროლის მექანიზმები, რათა შეიზღუდოს </w:t>
      </w:r>
      <w:r w:rsidR="007356DB" w:rsidRPr="00746AFC">
        <w:rPr>
          <w:rFonts w:ascii="Sylfaen" w:hAnsi="Sylfaen"/>
          <w:sz w:val="22"/>
          <w:szCs w:val="22"/>
          <w:lang w:val="ka-GE"/>
        </w:rPr>
        <w:t xml:space="preserve">ელექტრონულ </w:t>
      </w:r>
      <w:r w:rsidR="0051764D" w:rsidRPr="00746AFC">
        <w:rPr>
          <w:rFonts w:ascii="Sylfaen" w:hAnsi="Sylfaen"/>
          <w:sz w:val="22"/>
          <w:szCs w:val="22"/>
          <w:lang w:val="ka-GE"/>
        </w:rPr>
        <w:t xml:space="preserve">სისტემებზე წვდომა </w:t>
      </w:r>
      <w:r w:rsidR="007356DB" w:rsidRPr="00746AFC">
        <w:rPr>
          <w:rFonts w:ascii="Sylfaen" w:hAnsi="Sylfaen"/>
          <w:sz w:val="22"/>
          <w:szCs w:val="22"/>
          <w:lang w:val="ka-GE"/>
        </w:rPr>
        <w:t xml:space="preserve">არაუფლებამოსილი პირის მიერ </w:t>
      </w:r>
      <w:proofErr w:type="spellStart"/>
      <w:r w:rsidR="00032B16" w:rsidRPr="00746AFC">
        <w:rPr>
          <w:rFonts w:ascii="Sylfaen" w:hAnsi="Sylfaen"/>
          <w:sz w:val="22"/>
          <w:szCs w:val="22"/>
          <w:lang w:val="ka-GE"/>
        </w:rPr>
        <w:t>არაავტორიზებული</w:t>
      </w:r>
      <w:proofErr w:type="spellEnd"/>
      <w:r w:rsidR="00032B16" w:rsidRPr="00746AFC">
        <w:rPr>
          <w:rFonts w:ascii="Sylfaen" w:hAnsi="Sylfaen"/>
          <w:sz w:val="22"/>
          <w:szCs w:val="22"/>
          <w:lang w:val="ka-GE"/>
        </w:rPr>
        <w:t xml:space="preserve"> შესვლ</w:t>
      </w:r>
      <w:r w:rsidR="007356DB" w:rsidRPr="00746AFC">
        <w:rPr>
          <w:rFonts w:ascii="Sylfaen" w:hAnsi="Sylfaen"/>
          <w:sz w:val="22"/>
          <w:szCs w:val="22"/>
          <w:lang w:val="ka-GE"/>
        </w:rPr>
        <w:t xml:space="preserve">ა. </w:t>
      </w:r>
      <w:r w:rsidR="00486A27" w:rsidRPr="00746AFC">
        <w:rPr>
          <w:rFonts w:ascii="Sylfaen" w:hAnsi="Sylfaen"/>
          <w:sz w:val="22"/>
          <w:szCs w:val="22"/>
          <w:lang w:val="ka-GE"/>
        </w:rPr>
        <w:t xml:space="preserve">დაცვის </w:t>
      </w:r>
      <w:r w:rsidR="00032B16" w:rsidRPr="00746AFC">
        <w:rPr>
          <w:rFonts w:ascii="Sylfaen" w:hAnsi="Sylfaen"/>
          <w:sz w:val="22"/>
          <w:szCs w:val="22"/>
          <w:lang w:val="ka-GE"/>
        </w:rPr>
        <w:t xml:space="preserve">შესაფერისი მეთოდები </w:t>
      </w:r>
      <w:r w:rsidR="0051764D" w:rsidRPr="00746AFC">
        <w:rPr>
          <w:rFonts w:ascii="Sylfaen" w:hAnsi="Sylfaen"/>
          <w:sz w:val="22"/>
          <w:szCs w:val="22"/>
          <w:lang w:val="ka-GE"/>
        </w:rPr>
        <w:t>შეიძლება მოიცავდეს</w:t>
      </w:r>
      <w:r w:rsidR="00032B16" w:rsidRPr="00746AFC">
        <w:rPr>
          <w:rFonts w:ascii="Sylfaen" w:hAnsi="Sylfaen"/>
          <w:sz w:val="22"/>
          <w:szCs w:val="22"/>
          <w:lang w:val="ka-GE"/>
        </w:rPr>
        <w:t xml:space="preserve"> გასაღებების, საშვის ბარათების, პაროლით პერსონალური კოდების, </w:t>
      </w:r>
      <w:proofErr w:type="spellStart"/>
      <w:r w:rsidR="00032B16" w:rsidRPr="00746AFC">
        <w:rPr>
          <w:rFonts w:ascii="Sylfaen" w:hAnsi="Sylfaen"/>
          <w:sz w:val="22"/>
          <w:szCs w:val="22"/>
          <w:lang w:val="ka-GE"/>
        </w:rPr>
        <w:t>ბიომეტრიული</w:t>
      </w:r>
      <w:proofErr w:type="spellEnd"/>
      <w:r w:rsidR="00032B16" w:rsidRPr="00746AFC">
        <w:rPr>
          <w:rFonts w:ascii="Sylfaen" w:hAnsi="Sylfaen"/>
          <w:sz w:val="22"/>
          <w:szCs w:val="22"/>
          <w:lang w:val="ka-GE"/>
        </w:rPr>
        <w:t xml:space="preserve"> მონაცემების გამოყენებას, </w:t>
      </w:r>
      <w:r w:rsidR="00311174" w:rsidRPr="00746AFC">
        <w:rPr>
          <w:rFonts w:ascii="Sylfaen" w:hAnsi="Sylfaen"/>
          <w:sz w:val="22"/>
          <w:szCs w:val="22"/>
          <w:lang w:val="ka-GE"/>
        </w:rPr>
        <w:t>ელექტრ</w:t>
      </w:r>
      <w:r w:rsidR="00E9051F" w:rsidRPr="00746AFC">
        <w:rPr>
          <w:rFonts w:ascii="Sylfaen" w:hAnsi="Sylfaen"/>
          <w:sz w:val="22"/>
          <w:szCs w:val="22"/>
          <w:lang w:val="ka-GE"/>
        </w:rPr>
        <w:t>ო</w:t>
      </w:r>
      <w:r w:rsidR="00311174" w:rsidRPr="00746AFC">
        <w:rPr>
          <w:rFonts w:ascii="Sylfaen" w:hAnsi="Sylfaen"/>
          <w:sz w:val="22"/>
          <w:szCs w:val="22"/>
          <w:lang w:val="ka-GE"/>
        </w:rPr>
        <w:t>ნულ</w:t>
      </w:r>
      <w:r w:rsidR="00032B16" w:rsidRPr="00746AFC">
        <w:rPr>
          <w:rFonts w:ascii="Sylfaen" w:hAnsi="Sylfaen"/>
          <w:sz w:val="22"/>
          <w:szCs w:val="22"/>
          <w:lang w:val="ka-GE"/>
        </w:rPr>
        <w:t xml:space="preserve"> აღჭურვილობასა და მონაცემთა შენახვის ზონებზე შეზღუდულ წვდომას.</w:t>
      </w:r>
    </w:p>
    <w:p w14:paraId="16D12E1C" w14:textId="1781261F" w:rsidR="008A47D9" w:rsidRPr="00746AFC" w:rsidRDefault="00926754"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486A27" w:rsidRPr="00746AFC">
        <w:rPr>
          <w:rFonts w:ascii="Sylfaen" w:hAnsi="Sylfaen"/>
          <w:sz w:val="22"/>
          <w:szCs w:val="22"/>
          <w:lang w:val="ka-GE"/>
        </w:rPr>
        <w:t xml:space="preserve">. </w:t>
      </w:r>
      <w:r w:rsidR="008A47D9" w:rsidRPr="00746AFC">
        <w:rPr>
          <w:rFonts w:ascii="Sylfaen" w:hAnsi="Sylfaen"/>
          <w:sz w:val="22"/>
          <w:szCs w:val="22"/>
          <w:lang w:val="ka-GE"/>
        </w:rPr>
        <w:t xml:space="preserve">მონაცემები უნდა იყოს დაარქივებული. ეს მონაცემები უნდა შემოწმდეს ხელმისაწვდომობაზე, </w:t>
      </w:r>
      <w:proofErr w:type="spellStart"/>
      <w:r w:rsidR="008A47D9" w:rsidRPr="00746AFC">
        <w:rPr>
          <w:rFonts w:ascii="Sylfaen" w:hAnsi="Sylfaen"/>
          <w:sz w:val="22"/>
          <w:szCs w:val="22"/>
          <w:lang w:val="ka-GE"/>
        </w:rPr>
        <w:t>წაკითხვადობასა</w:t>
      </w:r>
      <w:proofErr w:type="spellEnd"/>
      <w:r w:rsidR="008A47D9" w:rsidRPr="00746AFC">
        <w:rPr>
          <w:rFonts w:ascii="Sylfaen" w:hAnsi="Sylfaen"/>
          <w:sz w:val="22"/>
          <w:szCs w:val="22"/>
          <w:lang w:val="ka-GE"/>
        </w:rPr>
        <w:t xml:space="preserve"> და მთლიანობაზე. </w:t>
      </w:r>
    </w:p>
    <w:p w14:paraId="2161730B" w14:textId="63DC706D" w:rsidR="00540088" w:rsidRPr="00746AFC" w:rsidRDefault="002F549B" w:rsidP="0039194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Sylfaen" w:hAnsi="Sylfaen" w:cstheme="minorHAnsi"/>
          <w:b/>
          <w:sz w:val="22"/>
          <w:szCs w:val="22"/>
          <w:lang w:val="ka-GE"/>
        </w:rPr>
      </w:pPr>
      <w:r w:rsidRPr="00746AFC">
        <w:rPr>
          <w:rFonts w:ascii="Sylfaen" w:hAnsi="Sylfaen"/>
          <w:sz w:val="22"/>
          <w:szCs w:val="22"/>
          <w:lang w:val="ka-GE"/>
        </w:rPr>
        <w:t>4</w:t>
      </w:r>
      <w:r w:rsidR="00486A27" w:rsidRPr="00746AFC">
        <w:rPr>
          <w:rFonts w:ascii="Sylfaen" w:hAnsi="Sylfaen"/>
          <w:sz w:val="22"/>
          <w:szCs w:val="22"/>
          <w:lang w:val="ka-GE"/>
        </w:rPr>
        <w:t xml:space="preserve">. </w:t>
      </w:r>
      <w:r w:rsidR="00B6564D" w:rsidRPr="00746AFC">
        <w:rPr>
          <w:rFonts w:ascii="Sylfaen" w:hAnsi="Sylfaen"/>
          <w:sz w:val="22"/>
          <w:szCs w:val="22"/>
          <w:lang w:val="ka-GE"/>
        </w:rPr>
        <w:t xml:space="preserve">ელექტრონული სისტემები, რომლებიც შექმნილია სისხლისა და მისი კომპონენტების შენახვის, მარაგებისა და გაცემასთან დაკავშირებული გადაწყვეტილებების </w:t>
      </w:r>
      <w:proofErr w:type="spellStart"/>
      <w:r w:rsidR="00B6564D" w:rsidRPr="00746AFC">
        <w:rPr>
          <w:rFonts w:ascii="Sylfaen" w:hAnsi="Sylfaen"/>
          <w:sz w:val="22"/>
          <w:szCs w:val="22"/>
          <w:lang w:val="ka-GE"/>
        </w:rPr>
        <w:t>გასაკონტრ</w:t>
      </w:r>
      <w:r w:rsidRPr="00746AFC">
        <w:rPr>
          <w:rFonts w:ascii="Sylfaen" w:hAnsi="Sylfaen"/>
          <w:sz w:val="22"/>
          <w:szCs w:val="22"/>
          <w:lang w:val="ka-GE"/>
        </w:rPr>
        <w:t>ო</w:t>
      </w:r>
      <w:r w:rsidR="00B6564D" w:rsidRPr="00746AFC">
        <w:rPr>
          <w:rFonts w:ascii="Sylfaen" w:hAnsi="Sylfaen"/>
          <w:sz w:val="22"/>
          <w:szCs w:val="22"/>
          <w:lang w:val="ka-GE"/>
        </w:rPr>
        <w:t>ლირებლად</w:t>
      </w:r>
      <w:proofErr w:type="spellEnd"/>
      <w:r w:rsidR="00ED1768" w:rsidRPr="00746AFC">
        <w:rPr>
          <w:rFonts w:ascii="Sylfaen" w:hAnsi="Sylfaen"/>
          <w:sz w:val="22"/>
          <w:szCs w:val="22"/>
          <w:lang w:val="ka-GE"/>
        </w:rPr>
        <w:t>,</w:t>
      </w:r>
      <w:r w:rsidR="00B6564D" w:rsidRPr="00746AFC">
        <w:rPr>
          <w:rFonts w:ascii="Sylfaen" w:hAnsi="Sylfaen"/>
          <w:sz w:val="22"/>
          <w:szCs w:val="22"/>
          <w:lang w:val="ka-GE"/>
        </w:rPr>
        <w:t xml:space="preserve"> ხელს უნდა უშლიდეს ყველა იმ სისხლის ან სისხლის კომპონენტების გაცემას, </w:t>
      </w:r>
      <w:r w:rsidR="00486A27" w:rsidRPr="00746AFC">
        <w:rPr>
          <w:rFonts w:ascii="Sylfaen" w:hAnsi="Sylfaen"/>
          <w:sz w:val="22"/>
          <w:szCs w:val="22"/>
          <w:lang w:val="ka-GE"/>
        </w:rPr>
        <w:t>რომელთა გაცემაც დაუშვებელია.</w:t>
      </w:r>
      <w:r w:rsidR="00B6564D" w:rsidRPr="00746AFC">
        <w:rPr>
          <w:rFonts w:ascii="Sylfaen" w:hAnsi="Sylfaen"/>
          <w:sz w:val="22"/>
          <w:szCs w:val="22"/>
          <w:lang w:val="ka-GE"/>
        </w:rPr>
        <w:t xml:space="preserve"> </w:t>
      </w:r>
      <w:r w:rsidR="00486A27" w:rsidRPr="00746AFC">
        <w:rPr>
          <w:rFonts w:ascii="Sylfaen" w:hAnsi="Sylfaen"/>
          <w:sz w:val="22"/>
          <w:szCs w:val="22"/>
          <w:lang w:val="ka-GE"/>
        </w:rPr>
        <w:t>აგრეთვე</w:t>
      </w:r>
      <w:r w:rsidR="00ED1768" w:rsidRPr="00746AFC">
        <w:rPr>
          <w:rFonts w:ascii="Sylfaen" w:hAnsi="Sylfaen"/>
          <w:sz w:val="22"/>
          <w:szCs w:val="22"/>
          <w:lang w:val="ka-GE"/>
        </w:rPr>
        <w:t>,</w:t>
      </w:r>
      <w:r w:rsidR="00486A27" w:rsidRPr="00746AFC">
        <w:rPr>
          <w:rFonts w:ascii="Sylfaen" w:hAnsi="Sylfaen"/>
          <w:sz w:val="22"/>
          <w:szCs w:val="22"/>
          <w:lang w:val="ka-GE"/>
        </w:rPr>
        <w:t xml:space="preserve"> </w:t>
      </w:r>
      <w:r w:rsidR="00B6564D" w:rsidRPr="00746AFC">
        <w:rPr>
          <w:rFonts w:ascii="Sylfaen" w:hAnsi="Sylfaen"/>
          <w:sz w:val="22"/>
          <w:szCs w:val="22"/>
          <w:lang w:val="ka-GE"/>
        </w:rPr>
        <w:t>ელექტრონულ სისტემას უნდა ჰქონდეს მექანიზმები, რათა თავიდან იქნას აცილებული დაწუნებული დონორისგან მომავალ</w:t>
      </w:r>
      <w:r w:rsidR="000D6ACC" w:rsidRPr="00746AFC">
        <w:rPr>
          <w:rFonts w:ascii="Sylfaen" w:hAnsi="Sylfaen"/>
          <w:sz w:val="22"/>
          <w:szCs w:val="22"/>
          <w:lang w:val="ka-GE"/>
        </w:rPr>
        <w:t>შ</w:t>
      </w:r>
      <w:r w:rsidR="00B6564D" w:rsidRPr="00746AFC">
        <w:rPr>
          <w:rFonts w:ascii="Sylfaen" w:hAnsi="Sylfaen"/>
          <w:sz w:val="22"/>
          <w:szCs w:val="22"/>
          <w:lang w:val="ka-GE"/>
        </w:rPr>
        <w:t xml:space="preserve">ი </w:t>
      </w:r>
      <w:proofErr w:type="spellStart"/>
      <w:r w:rsidR="00B6564D" w:rsidRPr="00746AFC">
        <w:rPr>
          <w:rFonts w:ascii="Sylfaen" w:hAnsi="Sylfaen"/>
          <w:sz w:val="22"/>
          <w:szCs w:val="22"/>
          <w:lang w:val="ka-GE"/>
        </w:rPr>
        <w:t>დონაციის</w:t>
      </w:r>
      <w:proofErr w:type="spellEnd"/>
      <w:r w:rsidR="00B6564D" w:rsidRPr="00746AFC">
        <w:rPr>
          <w:rFonts w:ascii="Sylfaen" w:hAnsi="Sylfaen"/>
          <w:sz w:val="22"/>
          <w:szCs w:val="22"/>
          <w:lang w:val="ka-GE"/>
        </w:rPr>
        <w:t xml:space="preserve"> </w:t>
      </w:r>
      <w:r w:rsidR="000D6ACC" w:rsidRPr="00746AFC">
        <w:rPr>
          <w:rFonts w:ascii="Sylfaen" w:hAnsi="Sylfaen"/>
          <w:sz w:val="22"/>
          <w:szCs w:val="22"/>
          <w:lang w:val="ka-GE"/>
        </w:rPr>
        <w:t xml:space="preserve">შესაძლებლობა </w:t>
      </w:r>
      <w:r w:rsidR="00486A27" w:rsidRPr="00746AFC">
        <w:rPr>
          <w:rFonts w:ascii="Sylfaen" w:hAnsi="Sylfaen"/>
          <w:sz w:val="22"/>
          <w:szCs w:val="22"/>
          <w:lang w:val="ka-GE"/>
        </w:rPr>
        <w:t>ან/</w:t>
      </w:r>
      <w:r w:rsidR="000D6ACC" w:rsidRPr="00746AFC">
        <w:rPr>
          <w:rFonts w:ascii="Sylfaen" w:hAnsi="Sylfaen"/>
          <w:sz w:val="22"/>
          <w:szCs w:val="22"/>
          <w:lang w:val="ka-GE"/>
        </w:rPr>
        <w:t xml:space="preserve">და ნებისმიერი </w:t>
      </w:r>
      <w:r w:rsidR="00B6564D" w:rsidRPr="00746AFC">
        <w:rPr>
          <w:rFonts w:ascii="Sylfaen" w:hAnsi="Sylfaen"/>
          <w:sz w:val="22"/>
          <w:szCs w:val="22"/>
          <w:lang w:val="ka-GE"/>
        </w:rPr>
        <w:t>კომპონენტის გაცემა.</w:t>
      </w:r>
      <w:r w:rsidR="004B5746" w:rsidRPr="00746AFC">
        <w:rPr>
          <w:rFonts w:ascii="Sylfaen" w:hAnsi="Sylfaen" w:cstheme="minorHAnsi"/>
          <w:b/>
          <w:sz w:val="22"/>
          <w:szCs w:val="22"/>
          <w:lang w:val="ka-GE"/>
        </w:rPr>
        <w:t xml:space="preserve"> </w:t>
      </w:r>
    </w:p>
    <w:p w14:paraId="0319AD4D" w14:textId="12D62417" w:rsidR="00540088" w:rsidRPr="00746AFC" w:rsidRDefault="00540088" w:rsidP="00391946">
      <w:pPr>
        <w:widowControl w:val="0"/>
        <w:tabs>
          <w:tab w:val="left" w:pos="993"/>
        </w:tabs>
        <w:ind w:firstLine="709"/>
        <w:jc w:val="center"/>
        <w:rPr>
          <w:rFonts w:ascii="Sylfaen" w:hAnsi="Sylfaen"/>
          <w:sz w:val="22"/>
          <w:szCs w:val="22"/>
          <w:lang w:val="ka-GE"/>
        </w:rPr>
      </w:pPr>
    </w:p>
    <w:p w14:paraId="54066594" w14:textId="385AF5E2" w:rsidR="009A3B6D" w:rsidRPr="00746AFC" w:rsidRDefault="00363ABF" w:rsidP="00391946">
      <w:pPr>
        <w:widowControl w:val="0"/>
        <w:tabs>
          <w:tab w:val="left" w:pos="993"/>
        </w:tabs>
        <w:ind w:firstLine="709"/>
        <w:rPr>
          <w:rFonts w:ascii="Sylfaen" w:hAnsi="Sylfaen"/>
          <w:b/>
          <w:bCs/>
          <w:sz w:val="22"/>
          <w:szCs w:val="22"/>
          <w:lang w:val="ka-GE"/>
        </w:rPr>
      </w:pPr>
      <w:r w:rsidRPr="00746AFC">
        <w:rPr>
          <w:rFonts w:ascii="Sylfaen" w:hAnsi="Sylfaen"/>
          <w:b/>
          <w:bCs/>
          <w:sz w:val="22"/>
          <w:szCs w:val="22"/>
          <w:lang w:val="ka-GE"/>
        </w:rPr>
        <w:t xml:space="preserve">მუხლი </w:t>
      </w:r>
      <w:r w:rsidR="00466FBF" w:rsidRPr="00746AFC">
        <w:rPr>
          <w:rFonts w:ascii="Sylfaen" w:hAnsi="Sylfaen"/>
          <w:b/>
          <w:bCs/>
          <w:sz w:val="22"/>
          <w:szCs w:val="22"/>
          <w:lang w:val="ka-GE"/>
        </w:rPr>
        <w:t>20</w:t>
      </w:r>
      <w:r w:rsidRPr="00746AFC">
        <w:rPr>
          <w:rFonts w:ascii="Sylfaen" w:hAnsi="Sylfaen"/>
          <w:b/>
          <w:bCs/>
          <w:sz w:val="22"/>
          <w:szCs w:val="22"/>
          <w:lang w:val="ka-GE"/>
        </w:rPr>
        <w:t>.  აღჭურვილობისა და მასალების კონტროლი</w:t>
      </w:r>
    </w:p>
    <w:p w14:paraId="123DF1EF" w14:textId="4D33A0A2"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 აღჭურვილობის ფუნქციონირების შეფასება </w:t>
      </w:r>
      <w:r w:rsidR="00971E5D" w:rsidRPr="00746AFC">
        <w:rPr>
          <w:rFonts w:ascii="Sylfaen" w:hAnsi="Sylfaen"/>
          <w:sz w:val="22"/>
          <w:szCs w:val="22"/>
          <w:lang w:val="ka-GE"/>
        </w:rPr>
        <w:t xml:space="preserve">(კვალიფიკაცია) </w:t>
      </w:r>
      <w:r w:rsidRPr="00746AFC">
        <w:rPr>
          <w:rFonts w:ascii="Sylfaen" w:hAnsi="Sylfaen"/>
          <w:sz w:val="22"/>
          <w:szCs w:val="22"/>
          <w:lang w:val="ka-GE"/>
        </w:rPr>
        <w:t>უნდა ხორციელდებოდეს სამ სპეციფიკურ შემთხვევაში:</w:t>
      </w:r>
    </w:p>
    <w:p w14:paraId="6D7716EB" w14:textId="536A8AC5"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ა) ახალი აღჭურვილობის </w:t>
      </w:r>
      <w:r w:rsidR="00971E5D" w:rsidRPr="00746AFC">
        <w:rPr>
          <w:rFonts w:ascii="Sylfaen" w:hAnsi="Sylfaen"/>
          <w:sz w:val="22"/>
          <w:szCs w:val="22"/>
          <w:lang w:val="ka-GE"/>
        </w:rPr>
        <w:t>ექსპლუატაციაში გაშვებისას (რაც უნდა მოიცავდეს ინსტალაციის კვალიფიკაციას (IQ), ოპერაციულ კვ</w:t>
      </w:r>
      <w:r w:rsidR="00ED1768" w:rsidRPr="00746AFC">
        <w:rPr>
          <w:rFonts w:ascii="Sylfaen" w:hAnsi="Sylfaen"/>
          <w:sz w:val="22"/>
          <w:szCs w:val="22"/>
          <w:lang w:val="ka-GE"/>
        </w:rPr>
        <w:t>ა</w:t>
      </w:r>
      <w:r w:rsidR="00971E5D" w:rsidRPr="00746AFC">
        <w:rPr>
          <w:rFonts w:ascii="Sylfaen" w:hAnsi="Sylfaen"/>
          <w:sz w:val="22"/>
          <w:szCs w:val="22"/>
          <w:lang w:val="ka-GE"/>
        </w:rPr>
        <w:t>ლიფიკაციას (OQ)</w:t>
      </w:r>
      <w:r w:rsidR="00ED1768" w:rsidRPr="00746AFC">
        <w:rPr>
          <w:rFonts w:ascii="Sylfaen" w:hAnsi="Sylfaen"/>
          <w:sz w:val="22"/>
          <w:szCs w:val="22"/>
          <w:lang w:val="ka-GE"/>
        </w:rPr>
        <w:t xml:space="preserve">, </w:t>
      </w:r>
      <w:r w:rsidR="00971E5D" w:rsidRPr="00746AFC">
        <w:rPr>
          <w:rFonts w:ascii="Sylfaen" w:hAnsi="Sylfaen"/>
          <w:sz w:val="22"/>
          <w:szCs w:val="22"/>
          <w:lang w:val="ka-GE"/>
        </w:rPr>
        <w:t xml:space="preserve">შესრულების კვალიფიკაციას (PQ)) და მწარმოებლის </w:t>
      </w:r>
      <w:r w:rsidR="00F9372A" w:rsidRPr="00746AFC">
        <w:rPr>
          <w:rFonts w:ascii="Sylfaen" w:hAnsi="Sylfaen"/>
          <w:sz w:val="22"/>
          <w:szCs w:val="22"/>
          <w:lang w:val="ka-GE"/>
        </w:rPr>
        <w:t xml:space="preserve">მიერ მოწოდებული მონაცემების </w:t>
      </w:r>
      <w:r w:rsidR="00971E5D" w:rsidRPr="00746AFC">
        <w:rPr>
          <w:rFonts w:ascii="Sylfaen" w:hAnsi="Sylfaen"/>
          <w:sz w:val="22"/>
          <w:szCs w:val="22"/>
          <w:lang w:val="ka-GE"/>
        </w:rPr>
        <w:t xml:space="preserve">სრულ </w:t>
      </w:r>
      <w:proofErr w:type="spellStart"/>
      <w:r w:rsidR="00971E5D" w:rsidRPr="00746AFC">
        <w:rPr>
          <w:rFonts w:ascii="Sylfaen" w:hAnsi="Sylfaen"/>
          <w:sz w:val="22"/>
          <w:szCs w:val="22"/>
          <w:lang w:val="ka-GE"/>
        </w:rPr>
        <w:t>ვალიდაცი</w:t>
      </w:r>
      <w:r w:rsidR="00F9372A" w:rsidRPr="00746AFC">
        <w:rPr>
          <w:rFonts w:ascii="Sylfaen" w:hAnsi="Sylfaen"/>
          <w:sz w:val="22"/>
          <w:szCs w:val="22"/>
          <w:lang w:val="ka-GE"/>
        </w:rPr>
        <w:t>ას</w:t>
      </w:r>
      <w:proofErr w:type="spellEnd"/>
      <w:r w:rsidR="00971E5D" w:rsidRPr="00746AFC">
        <w:rPr>
          <w:rFonts w:ascii="Sylfaen" w:hAnsi="Sylfaen"/>
          <w:sz w:val="22"/>
          <w:szCs w:val="22"/>
          <w:lang w:val="ka-GE"/>
        </w:rPr>
        <w:t xml:space="preserve">); </w:t>
      </w:r>
    </w:p>
    <w:p w14:paraId="0CB71EF3" w14:textId="4E96BB97" w:rsidR="00F80932" w:rsidRPr="00746AFC" w:rsidRDefault="00F8093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ბ) </w:t>
      </w:r>
      <w:r w:rsidR="00971E5D" w:rsidRPr="00746AFC">
        <w:rPr>
          <w:rFonts w:ascii="Sylfaen" w:hAnsi="Sylfaen"/>
          <w:sz w:val="22"/>
          <w:szCs w:val="22"/>
          <w:lang w:val="ka-GE"/>
        </w:rPr>
        <w:t>ნებისმიერი გადაადგილების, შეკეთების ან კორექტირების შემდეგ, რამაც შესაძლოა პოტენციურად შეცვალოს აღჭურვილობის ფუნქციონირება;</w:t>
      </w:r>
    </w:p>
    <w:p w14:paraId="682B0134" w14:textId="277E361F"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გ) თუ გაჩნდება ეჭვი იმისა, რომ აღჭურვილობა </w:t>
      </w:r>
      <w:r w:rsidR="00971E5D" w:rsidRPr="00746AFC">
        <w:rPr>
          <w:rFonts w:ascii="Sylfaen" w:hAnsi="Sylfaen"/>
          <w:sz w:val="22"/>
          <w:szCs w:val="22"/>
          <w:lang w:val="ka-GE"/>
        </w:rPr>
        <w:t xml:space="preserve">სათანადოდ </w:t>
      </w:r>
      <w:r w:rsidRPr="00746AFC">
        <w:rPr>
          <w:rFonts w:ascii="Sylfaen" w:hAnsi="Sylfaen"/>
          <w:sz w:val="22"/>
          <w:szCs w:val="22"/>
          <w:lang w:val="ka-GE"/>
        </w:rPr>
        <w:t>არ ფუნქციონირებს.</w:t>
      </w:r>
    </w:p>
    <w:p w14:paraId="54DA192E" w14:textId="395A8CF2"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2. აღჭურვილობის ფუნქციონირების რუტინული და რეგულარული შემოწმებების გრაფიკი</w:t>
      </w:r>
      <w:r w:rsidR="00ED1768" w:rsidRPr="00746AFC">
        <w:rPr>
          <w:rFonts w:ascii="Sylfaen" w:hAnsi="Sylfaen"/>
          <w:sz w:val="22"/>
          <w:szCs w:val="22"/>
          <w:lang w:val="ka-GE"/>
        </w:rPr>
        <w:t xml:space="preserve"> </w:t>
      </w:r>
      <w:r w:rsidRPr="00746AFC">
        <w:rPr>
          <w:rFonts w:ascii="Sylfaen" w:hAnsi="Sylfaen"/>
          <w:sz w:val="22"/>
          <w:szCs w:val="22"/>
          <w:lang w:val="ka-GE"/>
        </w:rPr>
        <w:t>და ინტერვალი უნდა იყოს დაფუძნებული ორ ძირითად ფაქტორზე:</w:t>
      </w:r>
    </w:p>
    <w:p w14:paraId="4E04EC20" w14:textId="77777777"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ა) აღჭურვილობის მოხმარების სიხშირე;</w:t>
      </w:r>
    </w:p>
    <w:p w14:paraId="2DE36F7A" w14:textId="77777777"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ბ) ფუნქციონირების მოსალოდნელი ვადა.</w:t>
      </w:r>
    </w:p>
    <w:p w14:paraId="09386BB9" w14:textId="7250F5A1"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3. აღჭურვილობის ხარისხისა და ეფექტურობის შეფასება შეიძლება იყოს პირდაპირი და არაპირდაპირი:</w:t>
      </w:r>
    </w:p>
    <w:p w14:paraId="548947DC" w14:textId="77777777"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ა) პირდაპირი შეფასება ტარდება რეგულარულად, დროის განსაზღვრული ინტერვალებით, სისხლის დაწესებულების მიერ წინასწარ დადგენილი შემოწმების სქემით, აღჭურვილობის  სწორი ადეკვატური ფუნქციონირების კონტროლის მიზნით.</w:t>
      </w:r>
    </w:p>
    <w:p w14:paraId="3196B0D8" w14:textId="77777777" w:rsidR="00F80932" w:rsidRPr="00746AFC" w:rsidRDefault="00F80932"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ბ) არაპირდაპირი შეფასება ხდება ხარიხის კონტროლის განყოფილების მიერ (სისხლის  დაწესებულების სტრუქტურული ერთეული) სისხლის კომპონენტების შემოწმებისას  მიღებული ინფორმაციის საფუძველზე.</w:t>
      </w:r>
    </w:p>
    <w:p w14:paraId="5B2414C7" w14:textId="61DDF089" w:rsidR="00F80932" w:rsidRPr="00746AFC" w:rsidRDefault="00173680"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F80932" w:rsidRPr="00746AFC">
        <w:rPr>
          <w:rFonts w:ascii="Sylfaen" w:hAnsi="Sylfaen"/>
          <w:sz w:val="22"/>
          <w:szCs w:val="22"/>
          <w:lang w:val="ka-GE"/>
        </w:rPr>
        <w:t xml:space="preserve">.  </w:t>
      </w:r>
      <w:proofErr w:type="spellStart"/>
      <w:r w:rsidR="00960BCF" w:rsidRPr="00746AFC">
        <w:rPr>
          <w:rFonts w:ascii="Sylfaen" w:hAnsi="Sylfaen"/>
          <w:sz w:val="22"/>
          <w:szCs w:val="22"/>
          <w:lang w:val="ka-GE"/>
        </w:rPr>
        <w:t>თითეულ</w:t>
      </w:r>
      <w:proofErr w:type="spellEnd"/>
      <w:r w:rsidR="00960BCF" w:rsidRPr="00746AFC">
        <w:rPr>
          <w:rFonts w:ascii="Sylfaen" w:hAnsi="Sylfaen"/>
          <w:sz w:val="22"/>
          <w:szCs w:val="22"/>
          <w:lang w:val="ka-GE"/>
        </w:rPr>
        <w:t xml:space="preserve"> </w:t>
      </w:r>
      <w:r w:rsidR="00F80932" w:rsidRPr="00746AFC">
        <w:rPr>
          <w:rFonts w:ascii="Sylfaen" w:hAnsi="Sylfaen"/>
          <w:sz w:val="22"/>
          <w:szCs w:val="22"/>
          <w:lang w:val="ka-GE"/>
        </w:rPr>
        <w:t>აღჭურვილობ</w:t>
      </w:r>
      <w:r w:rsidR="00960BCF" w:rsidRPr="00746AFC">
        <w:rPr>
          <w:rFonts w:ascii="Sylfaen" w:hAnsi="Sylfaen"/>
          <w:sz w:val="22"/>
          <w:szCs w:val="22"/>
          <w:lang w:val="ka-GE"/>
        </w:rPr>
        <w:t xml:space="preserve">ას </w:t>
      </w:r>
      <w:r w:rsidR="00F80932" w:rsidRPr="00746AFC">
        <w:rPr>
          <w:rFonts w:ascii="Sylfaen" w:hAnsi="Sylfaen"/>
          <w:sz w:val="22"/>
          <w:szCs w:val="22"/>
          <w:lang w:val="ka-GE"/>
        </w:rPr>
        <w:t xml:space="preserve">უნდა ჰქონდეს ჩანაწერის საწარმოებელი ინდივიდუალური ფურცელი, სადაც მითითებული იქნება შეფასების/ტესტირების  ტიპი, თარიღი (შემოწმების </w:t>
      </w:r>
      <w:proofErr w:type="spellStart"/>
      <w:r w:rsidR="00F80932" w:rsidRPr="00746AFC">
        <w:rPr>
          <w:rFonts w:ascii="Sylfaen" w:hAnsi="Sylfaen"/>
          <w:sz w:val="22"/>
          <w:szCs w:val="22"/>
          <w:lang w:val="ka-GE"/>
        </w:rPr>
        <w:t>ჩამტარებლის</w:t>
      </w:r>
      <w:proofErr w:type="spellEnd"/>
      <w:r w:rsidR="00F80932" w:rsidRPr="00746AFC">
        <w:rPr>
          <w:rFonts w:ascii="Sylfaen" w:hAnsi="Sylfaen"/>
          <w:sz w:val="22"/>
          <w:szCs w:val="22"/>
          <w:lang w:val="ka-GE"/>
        </w:rPr>
        <w:t xml:space="preserve"> ინიციალები). ამ  აღჭურვილობის მომსახურე პერსონალი </w:t>
      </w:r>
      <w:r w:rsidR="00A91187" w:rsidRPr="00746AFC">
        <w:rPr>
          <w:rFonts w:ascii="Sylfaen" w:hAnsi="Sylfaen"/>
          <w:sz w:val="22"/>
          <w:szCs w:val="22"/>
          <w:lang w:val="ka-GE"/>
        </w:rPr>
        <w:t>უ</w:t>
      </w:r>
      <w:r w:rsidR="00DA3CDF" w:rsidRPr="00746AFC">
        <w:rPr>
          <w:rFonts w:ascii="Sylfaen" w:hAnsi="Sylfaen"/>
          <w:sz w:val="22"/>
          <w:szCs w:val="22"/>
          <w:lang w:val="ka-GE"/>
        </w:rPr>
        <w:t>ნდ</w:t>
      </w:r>
      <w:r w:rsidR="00F80932" w:rsidRPr="00746AFC">
        <w:rPr>
          <w:rFonts w:ascii="Sylfaen" w:hAnsi="Sylfaen"/>
          <w:sz w:val="22"/>
          <w:szCs w:val="22"/>
          <w:lang w:val="ka-GE"/>
        </w:rPr>
        <w:t>ა იყ</w:t>
      </w:r>
      <w:r w:rsidR="00DA3CDF" w:rsidRPr="00746AFC">
        <w:rPr>
          <w:rFonts w:ascii="Sylfaen" w:hAnsi="Sylfaen"/>
          <w:sz w:val="22"/>
          <w:szCs w:val="22"/>
          <w:lang w:val="ka-GE"/>
        </w:rPr>
        <w:t>ოს</w:t>
      </w:r>
      <w:r w:rsidR="00F80932" w:rsidRPr="00746AFC">
        <w:rPr>
          <w:rFonts w:ascii="Sylfaen" w:hAnsi="Sylfaen"/>
          <w:sz w:val="22"/>
          <w:szCs w:val="22"/>
          <w:lang w:val="ka-GE"/>
        </w:rPr>
        <w:t xml:space="preserve"> ინფორმირებული </w:t>
      </w:r>
      <w:r w:rsidR="006C452B" w:rsidRPr="00746AFC">
        <w:rPr>
          <w:rFonts w:ascii="Sylfaen" w:hAnsi="Sylfaen"/>
          <w:sz w:val="22"/>
          <w:szCs w:val="22"/>
          <w:lang w:val="ka-GE"/>
        </w:rPr>
        <w:t>შემოწმების/</w:t>
      </w:r>
      <w:r w:rsidR="00F80932" w:rsidRPr="00746AFC">
        <w:rPr>
          <w:rFonts w:ascii="Sylfaen" w:hAnsi="Sylfaen"/>
          <w:sz w:val="22"/>
          <w:szCs w:val="22"/>
          <w:lang w:val="ka-GE"/>
        </w:rPr>
        <w:t>ტესტირების გეგმა-გრაფიკის თაობაზე.</w:t>
      </w:r>
    </w:p>
    <w:p w14:paraId="42A25D76" w14:textId="27E96315" w:rsidR="00363ABF" w:rsidRPr="00746AFC" w:rsidRDefault="00173680"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D92170" w:rsidRPr="00746AFC">
        <w:rPr>
          <w:rFonts w:ascii="Sylfaen" w:hAnsi="Sylfaen"/>
          <w:sz w:val="22"/>
          <w:szCs w:val="22"/>
          <w:lang w:val="ka-GE"/>
        </w:rPr>
        <w:t xml:space="preserve">. ისეთი </w:t>
      </w:r>
      <w:r w:rsidR="009A3B6D" w:rsidRPr="00746AFC">
        <w:rPr>
          <w:rFonts w:ascii="Sylfaen" w:hAnsi="Sylfaen"/>
          <w:sz w:val="22"/>
          <w:szCs w:val="22"/>
          <w:lang w:val="ka-GE"/>
        </w:rPr>
        <w:t>გაუმართაობ</w:t>
      </w:r>
      <w:r w:rsidR="00D92170" w:rsidRPr="00746AFC">
        <w:rPr>
          <w:rFonts w:ascii="Sylfaen" w:hAnsi="Sylfaen"/>
          <w:sz w:val="22"/>
          <w:szCs w:val="22"/>
          <w:lang w:val="ka-GE"/>
        </w:rPr>
        <w:t xml:space="preserve">ის </w:t>
      </w:r>
      <w:r w:rsidR="009A3B6D" w:rsidRPr="00746AFC">
        <w:rPr>
          <w:rFonts w:ascii="Sylfaen" w:hAnsi="Sylfaen"/>
          <w:sz w:val="22"/>
          <w:szCs w:val="22"/>
          <w:lang w:val="ka-GE"/>
        </w:rPr>
        <w:t>ან შეუსაბამობ</w:t>
      </w:r>
      <w:r w:rsidR="00D92170" w:rsidRPr="00746AFC">
        <w:rPr>
          <w:rFonts w:ascii="Sylfaen" w:hAnsi="Sylfaen"/>
          <w:sz w:val="22"/>
          <w:szCs w:val="22"/>
          <w:lang w:val="ka-GE"/>
        </w:rPr>
        <w:t>ის გამოვლენისას</w:t>
      </w:r>
      <w:r w:rsidR="009A3B6D" w:rsidRPr="00746AFC">
        <w:rPr>
          <w:rFonts w:ascii="Sylfaen" w:hAnsi="Sylfaen"/>
          <w:sz w:val="22"/>
          <w:szCs w:val="22"/>
          <w:lang w:val="ka-GE"/>
        </w:rPr>
        <w:t>, რომელსაც შეუძლია გავლენა მოახდინოს სისხლის ან</w:t>
      </w:r>
      <w:r w:rsidR="00D92170" w:rsidRPr="00746AFC">
        <w:rPr>
          <w:rFonts w:ascii="Sylfaen" w:hAnsi="Sylfaen"/>
          <w:sz w:val="22"/>
          <w:szCs w:val="22"/>
          <w:lang w:val="ka-GE"/>
        </w:rPr>
        <w:t xml:space="preserve"> </w:t>
      </w:r>
      <w:r w:rsidR="009A3B6D" w:rsidRPr="00746AFC">
        <w:rPr>
          <w:rFonts w:ascii="Sylfaen" w:hAnsi="Sylfaen"/>
          <w:sz w:val="22"/>
          <w:szCs w:val="22"/>
          <w:lang w:val="ka-GE"/>
        </w:rPr>
        <w:t>სისხლის კომპონენტის ხარისხზე, უსაფრთხოებაზე ან ეფექტურობაზე, უნდა ჩატარდეს რისკის შეფასება, რათა დადგინდეს ნებისმიერი ზეგავლენა უკვე განაწილებულ ან შესანახად არსებულ კომპონენტებზე</w:t>
      </w:r>
      <w:r w:rsidR="00E90A2A" w:rsidRPr="00746AFC">
        <w:rPr>
          <w:rFonts w:ascii="Sylfaen" w:hAnsi="Sylfaen"/>
          <w:sz w:val="22"/>
          <w:szCs w:val="22"/>
          <w:lang w:val="ka-GE"/>
        </w:rPr>
        <w:t xml:space="preserve">. </w:t>
      </w:r>
      <w:r w:rsidR="009A3B6D" w:rsidRPr="00746AFC">
        <w:rPr>
          <w:rFonts w:ascii="Sylfaen" w:hAnsi="Sylfaen"/>
          <w:sz w:val="22"/>
          <w:szCs w:val="22"/>
          <w:lang w:val="ka-GE"/>
        </w:rPr>
        <w:t>გადაწყვეტილებები</w:t>
      </w:r>
      <w:r w:rsidR="00E90A2A" w:rsidRPr="00746AFC">
        <w:rPr>
          <w:rFonts w:ascii="Sylfaen" w:hAnsi="Sylfaen"/>
          <w:sz w:val="22"/>
          <w:szCs w:val="22"/>
          <w:lang w:val="ka-GE"/>
        </w:rPr>
        <w:t>ს მიღება</w:t>
      </w:r>
      <w:r w:rsidR="009A3B6D" w:rsidRPr="00746AFC">
        <w:rPr>
          <w:rFonts w:ascii="Sylfaen" w:hAnsi="Sylfaen"/>
          <w:sz w:val="22"/>
          <w:szCs w:val="22"/>
          <w:lang w:val="ka-GE"/>
        </w:rPr>
        <w:t xml:space="preserve"> და</w:t>
      </w:r>
      <w:r w:rsidR="00D92170" w:rsidRPr="00746AFC">
        <w:rPr>
          <w:rFonts w:ascii="Sylfaen" w:hAnsi="Sylfaen"/>
          <w:sz w:val="22"/>
          <w:szCs w:val="22"/>
          <w:lang w:val="ka-GE"/>
        </w:rPr>
        <w:t xml:space="preserve"> </w:t>
      </w:r>
      <w:r w:rsidR="00E90A2A" w:rsidRPr="00746AFC">
        <w:rPr>
          <w:rFonts w:ascii="Sylfaen" w:hAnsi="Sylfaen"/>
          <w:sz w:val="22"/>
          <w:szCs w:val="22"/>
          <w:lang w:val="ka-GE"/>
        </w:rPr>
        <w:t xml:space="preserve">ქმედებების განხორციელება </w:t>
      </w:r>
      <w:r w:rsidR="009A3B6D" w:rsidRPr="00746AFC">
        <w:rPr>
          <w:rFonts w:ascii="Sylfaen" w:hAnsi="Sylfaen"/>
          <w:sz w:val="22"/>
          <w:szCs w:val="22"/>
          <w:lang w:val="ka-GE"/>
        </w:rPr>
        <w:t xml:space="preserve">უნდა </w:t>
      </w:r>
      <w:r w:rsidR="00E90A2A" w:rsidRPr="00746AFC">
        <w:rPr>
          <w:rFonts w:ascii="Sylfaen" w:hAnsi="Sylfaen"/>
          <w:sz w:val="22"/>
          <w:szCs w:val="22"/>
          <w:lang w:val="ka-GE"/>
        </w:rPr>
        <w:t>დაეფუძნოს</w:t>
      </w:r>
      <w:r w:rsidR="009A3B6D" w:rsidRPr="00746AFC">
        <w:rPr>
          <w:rFonts w:ascii="Sylfaen" w:hAnsi="Sylfaen"/>
          <w:sz w:val="22"/>
          <w:szCs w:val="22"/>
          <w:lang w:val="ka-GE"/>
        </w:rPr>
        <w:t xml:space="preserve"> რისკის შეფასების შედეგებ</w:t>
      </w:r>
      <w:r w:rsidR="00E90A2A" w:rsidRPr="00746AFC">
        <w:rPr>
          <w:rFonts w:ascii="Sylfaen" w:hAnsi="Sylfaen"/>
          <w:sz w:val="22"/>
          <w:szCs w:val="22"/>
          <w:lang w:val="ka-GE"/>
        </w:rPr>
        <w:t xml:space="preserve">ს </w:t>
      </w:r>
      <w:r w:rsidR="009A3B6D" w:rsidRPr="00746AFC">
        <w:rPr>
          <w:rFonts w:ascii="Sylfaen" w:hAnsi="Sylfaen"/>
          <w:sz w:val="22"/>
          <w:szCs w:val="22"/>
          <w:lang w:val="ka-GE"/>
        </w:rPr>
        <w:t>და იყოს დოკუმენტირებული.</w:t>
      </w:r>
    </w:p>
    <w:p w14:paraId="12176CF8" w14:textId="77777777" w:rsidR="00363ABF" w:rsidRPr="00746AFC" w:rsidRDefault="00363ABF" w:rsidP="00391946">
      <w:pPr>
        <w:widowControl w:val="0"/>
        <w:tabs>
          <w:tab w:val="left" w:pos="993"/>
        </w:tabs>
        <w:ind w:firstLine="709"/>
        <w:rPr>
          <w:rFonts w:ascii="Sylfaen" w:hAnsi="Sylfaen"/>
          <w:sz w:val="22"/>
          <w:szCs w:val="22"/>
          <w:lang w:val="ka-GE"/>
        </w:rPr>
      </w:pPr>
    </w:p>
    <w:p w14:paraId="7DDE4D55" w14:textId="29C721CB" w:rsidR="00E174C7" w:rsidRPr="00746AFC" w:rsidRDefault="00E174C7" w:rsidP="00391946">
      <w:pPr>
        <w:widowControl w:val="0"/>
        <w:tabs>
          <w:tab w:val="left" w:pos="993"/>
        </w:tabs>
        <w:ind w:firstLine="709"/>
        <w:jc w:val="center"/>
        <w:rPr>
          <w:rFonts w:ascii="Sylfaen" w:hAnsi="Sylfaen"/>
          <w:b/>
          <w:sz w:val="22"/>
          <w:szCs w:val="22"/>
          <w:lang w:val="ka-GE"/>
        </w:rPr>
      </w:pPr>
      <w:r w:rsidRPr="00746AFC">
        <w:rPr>
          <w:rFonts w:ascii="Sylfaen" w:hAnsi="Sylfaen"/>
          <w:b/>
          <w:sz w:val="22"/>
          <w:szCs w:val="22"/>
          <w:lang w:val="ka-GE"/>
        </w:rPr>
        <w:t>თავი V</w:t>
      </w:r>
    </w:p>
    <w:p w14:paraId="57682EBA" w14:textId="731D8461" w:rsidR="00E174C7" w:rsidRPr="00746AFC" w:rsidRDefault="00E174C7" w:rsidP="00391946">
      <w:pPr>
        <w:widowControl w:val="0"/>
        <w:tabs>
          <w:tab w:val="left" w:pos="993"/>
        </w:tabs>
        <w:ind w:firstLine="709"/>
        <w:jc w:val="center"/>
        <w:rPr>
          <w:rFonts w:ascii="Sylfaen" w:hAnsi="Sylfaen"/>
          <w:b/>
          <w:sz w:val="22"/>
          <w:szCs w:val="22"/>
          <w:lang w:val="ka-GE"/>
        </w:rPr>
      </w:pPr>
      <w:r w:rsidRPr="00746AFC">
        <w:rPr>
          <w:rFonts w:ascii="Sylfaen" w:hAnsi="Sylfaen"/>
          <w:b/>
          <w:sz w:val="22"/>
          <w:szCs w:val="22"/>
          <w:lang w:val="ka-GE"/>
        </w:rPr>
        <w:t>დოკუმენტაცია</w:t>
      </w:r>
    </w:p>
    <w:p w14:paraId="5BE867AD" w14:textId="77777777" w:rsidR="00E174C7" w:rsidRPr="00746AFC" w:rsidRDefault="00E174C7" w:rsidP="00391946">
      <w:pPr>
        <w:widowControl w:val="0"/>
        <w:tabs>
          <w:tab w:val="left" w:pos="993"/>
        </w:tabs>
        <w:ind w:firstLine="709"/>
        <w:jc w:val="center"/>
        <w:rPr>
          <w:rFonts w:ascii="Sylfaen" w:hAnsi="Sylfaen"/>
          <w:sz w:val="22"/>
          <w:szCs w:val="22"/>
          <w:lang w:val="ka-GE"/>
        </w:rPr>
      </w:pPr>
    </w:p>
    <w:p w14:paraId="190EDB10" w14:textId="1497BA11" w:rsidR="00E32257" w:rsidRPr="00746AFC" w:rsidRDefault="00BE18E0" w:rsidP="00391946">
      <w:pPr>
        <w:widowControl w:val="0"/>
        <w:tabs>
          <w:tab w:val="left" w:pos="993"/>
        </w:tabs>
        <w:ind w:firstLine="709"/>
        <w:jc w:val="both"/>
        <w:rPr>
          <w:rFonts w:ascii="Sylfaen" w:hAnsi="Sylfaen"/>
          <w:b/>
          <w:sz w:val="22"/>
          <w:szCs w:val="22"/>
          <w:lang w:val="ka-GE"/>
        </w:rPr>
      </w:pPr>
      <w:r w:rsidRPr="00746AFC">
        <w:rPr>
          <w:rFonts w:ascii="Sylfaen" w:hAnsi="Sylfaen"/>
          <w:b/>
          <w:sz w:val="22"/>
          <w:szCs w:val="22"/>
          <w:lang w:val="ka-GE"/>
        </w:rPr>
        <w:t>მუხლი</w:t>
      </w:r>
      <w:r w:rsidR="00816592" w:rsidRPr="00746AFC">
        <w:rPr>
          <w:rFonts w:ascii="Sylfaen" w:hAnsi="Sylfaen"/>
          <w:b/>
          <w:sz w:val="22"/>
          <w:szCs w:val="22"/>
          <w:lang w:val="ka-GE"/>
        </w:rPr>
        <w:t xml:space="preserve"> </w:t>
      </w:r>
      <w:r w:rsidR="00E90A2A" w:rsidRPr="00746AFC">
        <w:rPr>
          <w:rFonts w:ascii="Sylfaen" w:hAnsi="Sylfaen"/>
          <w:b/>
          <w:sz w:val="22"/>
          <w:szCs w:val="22"/>
          <w:lang w:val="ka-GE"/>
        </w:rPr>
        <w:t>2</w:t>
      </w:r>
      <w:r w:rsidR="00466FBF" w:rsidRPr="00746AFC">
        <w:rPr>
          <w:rFonts w:ascii="Sylfaen" w:hAnsi="Sylfaen"/>
          <w:b/>
          <w:sz w:val="22"/>
          <w:szCs w:val="22"/>
          <w:lang w:val="ka-GE"/>
        </w:rPr>
        <w:t>1</w:t>
      </w:r>
      <w:r w:rsidR="00E90A2A" w:rsidRPr="00746AFC">
        <w:rPr>
          <w:rFonts w:ascii="Sylfaen" w:hAnsi="Sylfaen"/>
          <w:b/>
          <w:sz w:val="22"/>
          <w:szCs w:val="22"/>
          <w:lang w:val="ka-GE"/>
        </w:rPr>
        <w:t xml:space="preserve">. </w:t>
      </w:r>
      <w:bookmarkStart w:id="2" w:name="_Hlk52739027"/>
      <w:r w:rsidR="00363ABF" w:rsidRPr="00746AFC">
        <w:rPr>
          <w:rFonts w:ascii="Sylfaen" w:hAnsi="Sylfaen"/>
          <w:b/>
          <w:sz w:val="22"/>
          <w:szCs w:val="22"/>
          <w:lang w:val="ka-GE"/>
        </w:rPr>
        <w:t xml:space="preserve">ზოგადი მოთხოვნები </w:t>
      </w:r>
      <w:r w:rsidR="00167587" w:rsidRPr="00746AFC">
        <w:rPr>
          <w:rFonts w:ascii="Sylfaen" w:hAnsi="Sylfaen"/>
          <w:b/>
          <w:sz w:val="22"/>
          <w:szCs w:val="22"/>
          <w:lang w:val="ka-GE"/>
        </w:rPr>
        <w:t>დოკუმენტაციის</w:t>
      </w:r>
      <w:bookmarkEnd w:id="2"/>
      <w:r w:rsidR="00E90A2A" w:rsidRPr="00746AFC">
        <w:rPr>
          <w:rFonts w:ascii="Sylfaen" w:hAnsi="Sylfaen"/>
          <w:b/>
          <w:sz w:val="22"/>
          <w:szCs w:val="22"/>
          <w:lang w:val="ka-GE"/>
        </w:rPr>
        <w:t>ა</w:t>
      </w:r>
      <w:r w:rsidR="00D155A2" w:rsidRPr="00746AFC">
        <w:rPr>
          <w:rFonts w:ascii="Sylfaen" w:hAnsi="Sylfaen"/>
          <w:b/>
          <w:sz w:val="22"/>
          <w:szCs w:val="22"/>
          <w:lang w:val="ka-GE"/>
        </w:rPr>
        <w:t xml:space="preserve"> და ჩანაწერების წარმოებ</w:t>
      </w:r>
      <w:r w:rsidR="00E90A2A" w:rsidRPr="00746AFC">
        <w:rPr>
          <w:rFonts w:ascii="Sylfaen" w:hAnsi="Sylfaen"/>
          <w:b/>
          <w:sz w:val="22"/>
          <w:szCs w:val="22"/>
          <w:lang w:val="ka-GE"/>
        </w:rPr>
        <w:t>ისადმი</w:t>
      </w:r>
    </w:p>
    <w:p w14:paraId="434216A4" w14:textId="1A61A2B2" w:rsidR="00E23929" w:rsidRPr="00746AFC" w:rsidRDefault="0069347B"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1</w:t>
      </w:r>
      <w:r w:rsidR="00E23929" w:rsidRPr="00746AFC">
        <w:rPr>
          <w:rFonts w:ascii="Sylfaen" w:hAnsi="Sylfaen"/>
          <w:sz w:val="22"/>
          <w:szCs w:val="22"/>
          <w:lang w:val="ka-GE"/>
        </w:rPr>
        <w:t>.</w:t>
      </w:r>
      <w:r w:rsidR="00E23929" w:rsidRPr="00746AFC">
        <w:rPr>
          <w:rFonts w:ascii="Sylfaen" w:hAnsi="Sylfaen"/>
          <w:b/>
          <w:bCs/>
          <w:sz w:val="22"/>
          <w:szCs w:val="22"/>
          <w:lang w:val="ka-GE"/>
        </w:rPr>
        <w:t xml:space="preserve"> </w:t>
      </w:r>
      <w:r w:rsidR="00E23929" w:rsidRPr="00746AFC">
        <w:rPr>
          <w:rFonts w:ascii="Sylfaen" w:hAnsi="Sylfaen" w:cs="Sylfaen"/>
          <w:sz w:val="22"/>
          <w:szCs w:val="22"/>
        </w:rPr>
        <w:t>კარგი</w:t>
      </w:r>
      <w:r w:rsidR="00E23929" w:rsidRPr="00746AFC">
        <w:rPr>
          <w:rFonts w:ascii="Sylfaen" w:hAnsi="Sylfaen"/>
          <w:sz w:val="22"/>
          <w:szCs w:val="22"/>
        </w:rPr>
        <w:t xml:space="preserve"> </w:t>
      </w:r>
      <w:r w:rsidR="00E23929" w:rsidRPr="00746AFC">
        <w:rPr>
          <w:rFonts w:ascii="Sylfaen" w:hAnsi="Sylfaen" w:cs="Sylfaen"/>
          <w:sz w:val="22"/>
          <w:szCs w:val="22"/>
        </w:rPr>
        <w:t>პრაქტიკის</w:t>
      </w:r>
      <w:r w:rsidR="00E23929" w:rsidRPr="00746AFC">
        <w:rPr>
          <w:rFonts w:ascii="Sylfaen" w:hAnsi="Sylfaen"/>
          <w:sz w:val="22"/>
          <w:szCs w:val="22"/>
        </w:rPr>
        <w:t xml:space="preserve"> </w:t>
      </w:r>
      <w:r w:rsidR="00811EB3" w:rsidRPr="00746AFC">
        <w:rPr>
          <w:rFonts w:ascii="Sylfaen" w:hAnsi="Sylfaen"/>
          <w:sz w:val="22"/>
          <w:szCs w:val="22"/>
          <w:lang w:val="ka-GE"/>
        </w:rPr>
        <w:t>სახელმძღვანელო პრ</w:t>
      </w:r>
      <w:r w:rsidR="00A91187" w:rsidRPr="00746AFC">
        <w:rPr>
          <w:rFonts w:ascii="Sylfaen" w:hAnsi="Sylfaen"/>
          <w:sz w:val="22"/>
          <w:szCs w:val="22"/>
          <w:lang w:val="ka-GE"/>
        </w:rPr>
        <w:t>ი</w:t>
      </w:r>
      <w:r w:rsidR="00811EB3" w:rsidRPr="00746AFC">
        <w:rPr>
          <w:rFonts w:ascii="Sylfaen" w:hAnsi="Sylfaen"/>
          <w:sz w:val="22"/>
          <w:szCs w:val="22"/>
          <w:lang w:val="ka-GE"/>
        </w:rPr>
        <w:t xml:space="preserve">ნციპების </w:t>
      </w:r>
      <w:r w:rsidR="00E23929" w:rsidRPr="00746AFC">
        <w:rPr>
          <w:rFonts w:ascii="Sylfaen" w:hAnsi="Sylfaen"/>
          <w:sz w:val="22"/>
          <w:szCs w:val="22"/>
          <w:lang w:val="ka-GE"/>
        </w:rPr>
        <w:t xml:space="preserve">მართვისა და მასთან </w:t>
      </w:r>
      <w:r w:rsidR="00E23929" w:rsidRPr="00746AFC">
        <w:rPr>
          <w:rFonts w:ascii="Sylfaen" w:hAnsi="Sylfaen" w:cs="Sylfaen"/>
          <w:sz w:val="22"/>
          <w:szCs w:val="22"/>
        </w:rPr>
        <w:t>შესაბამისობის</w:t>
      </w:r>
      <w:r w:rsidR="00E23929" w:rsidRPr="00746AFC">
        <w:rPr>
          <w:rFonts w:ascii="Sylfaen" w:hAnsi="Sylfaen"/>
          <w:sz w:val="22"/>
          <w:szCs w:val="22"/>
          <w:lang w:val="ka-GE"/>
        </w:rPr>
        <w:t xml:space="preserve"> განხორციელების</w:t>
      </w:r>
      <w:r w:rsidR="00E23929" w:rsidRPr="00746AFC">
        <w:rPr>
          <w:rFonts w:ascii="Sylfaen" w:hAnsi="Sylfaen" w:cs="Sylfaen"/>
          <w:sz w:val="22"/>
          <w:szCs w:val="22"/>
          <w:lang w:val="ka-GE"/>
        </w:rPr>
        <w:t xml:space="preserve"> მიზნით </w:t>
      </w:r>
      <w:r w:rsidR="00E23929" w:rsidRPr="00746AFC">
        <w:rPr>
          <w:rFonts w:ascii="Sylfaen" w:hAnsi="Sylfaen" w:cs="Sylfaen"/>
          <w:sz w:val="22"/>
          <w:szCs w:val="22"/>
        </w:rPr>
        <w:t>გამოყენებ</w:t>
      </w:r>
      <w:r w:rsidR="00E23929" w:rsidRPr="00746AFC">
        <w:rPr>
          <w:rFonts w:ascii="Sylfaen" w:hAnsi="Sylfaen"/>
          <w:sz w:val="22"/>
          <w:szCs w:val="22"/>
        </w:rPr>
        <w:t xml:space="preserve">ულ უნდა იქნეს </w:t>
      </w:r>
      <w:r w:rsidR="00E23929" w:rsidRPr="00746AFC">
        <w:rPr>
          <w:rFonts w:ascii="Sylfaen" w:hAnsi="Sylfaen" w:cs="Sylfaen"/>
          <w:sz w:val="22"/>
          <w:szCs w:val="22"/>
        </w:rPr>
        <w:t>დოკუმენტაციის</w:t>
      </w:r>
      <w:r w:rsidR="00E23929" w:rsidRPr="00746AFC">
        <w:rPr>
          <w:rFonts w:ascii="Sylfaen" w:hAnsi="Sylfaen"/>
          <w:sz w:val="22"/>
          <w:szCs w:val="22"/>
        </w:rPr>
        <w:t xml:space="preserve"> </w:t>
      </w:r>
      <w:r w:rsidR="00E23929" w:rsidRPr="00746AFC">
        <w:rPr>
          <w:rFonts w:ascii="Sylfaen" w:hAnsi="Sylfaen" w:cs="Sylfaen"/>
          <w:sz w:val="22"/>
          <w:szCs w:val="22"/>
        </w:rPr>
        <w:t>ორი</w:t>
      </w:r>
      <w:r w:rsidR="00E23929" w:rsidRPr="00746AFC">
        <w:rPr>
          <w:rFonts w:ascii="Sylfaen" w:hAnsi="Sylfaen"/>
          <w:sz w:val="22"/>
          <w:szCs w:val="22"/>
        </w:rPr>
        <w:t xml:space="preserve"> </w:t>
      </w:r>
      <w:r w:rsidR="00E23929" w:rsidRPr="00746AFC">
        <w:rPr>
          <w:rFonts w:ascii="Sylfaen" w:hAnsi="Sylfaen" w:cs="Sylfaen"/>
          <w:sz w:val="22"/>
          <w:szCs w:val="22"/>
        </w:rPr>
        <w:t>ძირითადი</w:t>
      </w:r>
      <w:r w:rsidR="00E23929" w:rsidRPr="00746AFC">
        <w:rPr>
          <w:rFonts w:ascii="Sylfaen" w:hAnsi="Sylfaen"/>
          <w:sz w:val="22"/>
          <w:szCs w:val="22"/>
        </w:rPr>
        <w:t xml:space="preserve"> </w:t>
      </w:r>
      <w:r w:rsidR="00E23929" w:rsidRPr="00746AFC">
        <w:rPr>
          <w:rFonts w:ascii="Sylfaen" w:hAnsi="Sylfaen" w:cs="Sylfaen"/>
          <w:sz w:val="22"/>
          <w:szCs w:val="22"/>
        </w:rPr>
        <w:t>ტიპი</w:t>
      </w:r>
      <w:r w:rsidR="00E23929" w:rsidRPr="00746AFC">
        <w:rPr>
          <w:rFonts w:ascii="Sylfaen" w:hAnsi="Sylfaen"/>
          <w:sz w:val="22"/>
          <w:szCs w:val="22"/>
        </w:rPr>
        <w:t xml:space="preserve">: </w:t>
      </w:r>
    </w:p>
    <w:p w14:paraId="596B6B31" w14:textId="77777777" w:rsidR="00E23929" w:rsidRPr="00746AFC" w:rsidRDefault="00E23929" w:rsidP="00391946">
      <w:pPr>
        <w:tabs>
          <w:tab w:val="left" w:pos="993"/>
        </w:tabs>
        <w:ind w:firstLine="709"/>
        <w:jc w:val="both"/>
        <w:rPr>
          <w:rFonts w:ascii="Sylfaen" w:hAnsi="Sylfaen"/>
          <w:sz w:val="22"/>
          <w:szCs w:val="22"/>
        </w:rPr>
      </w:pPr>
      <w:r w:rsidRPr="00746AFC">
        <w:rPr>
          <w:rFonts w:ascii="Sylfaen" w:hAnsi="Sylfaen" w:cs="Sylfaen"/>
          <w:sz w:val="22"/>
          <w:szCs w:val="22"/>
          <w:lang w:val="ka-GE"/>
        </w:rPr>
        <w:t xml:space="preserve">ა) </w:t>
      </w:r>
      <w:r w:rsidRPr="00746AFC">
        <w:rPr>
          <w:rFonts w:ascii="Sylfaen" w:hAnsi="Sylfaen" w:cs="Sylfaen"/>
          <w:sz w:val="22"/>
          <w:szCs w:val="22"/>
        </w:rPr>
        <w:t>ინსტრუქციები</w:t>
      </w:r>
      <w:r w:rsidRPr="00746AFC">
        <w:rPr>
          <w:rFonts w:ascii="Sylfaen" w:hAnsi="Sylfaen" w:cs="Sylfaen"/>
          <w:sz w:val="22"/>
          <w:szCs w:val="22"/>
          <w:lang w:val="ka-GE"/>
        </w:rPr>
        <w:t xml:space="preserve"> </w:t>
      </w:r>
      <w:r w:rsidRPr="00746AFC">
        <w:rPr>
          <w:rFonts w:ascii="Sylfaen" w:hAnsi="Sylfaen"/>
          <w:sz w:val="22"/>
          <w:szCs w:val="22"/>
        </w:rPr>
        <w:t>(</w:t>
      </w:r>
      <w:r w:rsidRPr="00746AFC">
        <w:rPr>
          <w:rFonts w:ascii="Sylfaen" w:hAnsi="Sylfaen"/>
          <w:sz w:val="22"/>
          <w:szCs w:val="22"/>
          <w:lang w:val="ka-GE"/>
        </w:rPr>
        <w:t>მითითებები/</w:t>
      </w:r>
      <w:r w:rsidRPr="00746AFC">
        <w:rPr>
          <w:rFonts w:ascii="Sylfaen" w:hAnsi="Sylfaen" w:cs="Sylfaen"/>
          <w:sz w:val="22"/>
          <w:szCs w:val="22"/>
        </w:rPr>
        <w:t>მოთხოვნები</w:t>
      </w:r>
      <w:r w:rsidRPr="00746AFC">
        <w:rPr>
          <w:rFonts w:ascii="Sylfaen" w:hAnsi="Sylfaen"/>
          <w:sz w:val="22"/>
          <w:szCs w:val="22"/>
        </w:rPr>
        <w:t>)</w:t>
      </w:r>
      <w:r w:rsidRPr="00746AFC">
        <w:rPr>
          <w:rFonts w:ascii="Sylfaen" w:hAnsi="Sylfaen"/>
          <w:sz w:val="22"/>
          <w:szCs w:val="22"/>
          <w:lang w:val="ka-GE"/>
        </w:rPr>
        <w:t>;</w:t>
      </w:r>
      <w:r w:rsidRPr="00746AFC">
        <w:rPr>
          <w:rFonts w:ascii="Sylfaen" w:hAnsi="Sylfaen"/>
          <w:sz w:val="22"/>
          <w:szCs w:val="22"/>
        </w:rPr>
        <w:t xml:space="preserve"> </w:t>
      </w:r>
    </w:p>
    <w:p w14:paraId="08FC19EF" w14:textId="77777777" w:rsidR="00E23929" w:rsidRPr="00746AFC" w:rsidRDefault="00E23929" w:rsidP="00391946">
      <w:pPr>
        <w:tabs>
          <w:tab w:val="left" w:pos="993"/>
        </w:tabs>
        <w:ind w:firstLine="709"/>
        <w:jc w:val="both"/>
        <w:rPr>
          <w:rFonts w:ascii="Sylfaen" w:hAnsi="Sylfaen"/>
          <w:sz w:val="22"/>
          <w:szCs w:val="22"/>
          <w:lang w:val="ka-GE"/>
        </w:rPr>
      </w:pPr>
      <w:r w:rsidRPr="00746AFC">
        <w:rPr>
          <w:rFonts w:ascii="Sylfaen" w:hAnsi="Sylfaen" w:cs="Sylfaen"/>
          <w:sz w:val="22"/>
          <w:szCs w:val="22"/>
          <w:lang w:val="ka-GE"/>
        </w:rPr>
        <w:t>ბ)</w:t>
      </w:r>
      <w:r w:rsidRPr="00746AFC">
        <w:rPr>
          <w:rFonts w:ascii="Sylfaen" w:hAnsi="Sylfaen"/>
          <w:sz w:val="22"/>
          <w:szCs w:val="22"/>
        </w:rPr>
        <w:t xml:space="preserve"> </w:t>
      </w:r>
      <w:r w:rsidRPr="00746AFC">
        <w:rPr>
          <w:rFonts w:ascii="Sylfaen" w:hAnsi="Sylfaen" w:cs="Sylfaen"/>
          <w:sz w:val="22"/>
          <w:szCs w:val="22"/>
        </w:rPr>
        <w:t>ჩანაწერები</w:t>
      </w:r>
      <w:r w:rsidRPr="00746AFC">
        <w:rPr>
          <w:rFonts w:ascii="Sylfaen" w:hAnsi="Sylfaen"/>
          <w:sz w:val="22"/>
          <w:szCs w:val="22"/>
        </w:rPr>
        <w:t>/</w:t>
      </w:r>
      <w:r w:rsidRPr="00746AFC">
        <w:rPr>
          <w:rFonts w:ascii="Sylfaen" w:hAnsi="Sylfaen" w:cs="Sylfaen"/>
          <w:sz w:val="22"/>
          <w:szCs w:val="22"/>
        </w:rPr>
        <w:t>ანგარიშები</w:t>
      </w:r>
      <w:r w:rsidRPr="00746AFC">
        <w:rPr>
          <w:rFonts w:ascii="Sylfaen" w:hAnsi="Sylfaen"/>
          <w:sz w:val="22"/>
          <w:szCs w:val="22"/>
        </w:rPr>
        <w:t xml:space="preserve">. </w:t>
      </w:r>
    </w:p>
    <w:p w14:paraId="5959F04A" w14:textId="1BA299F8" w:rsidR="0069347B" w:rsidRPr="00746AFC" w:rsidRDefault="0069347B"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00E23929" w:rsidRPr="00746AFC">
        <w:rPr>
          <w:rFonts w:ascii="Sylfaen" w:hAnsi="Sylfaen"/>
          <w:sz w:val="22"/>
          <w:szCs w:val="22"/>
          <w:lang w:val="ka-GE"/>
        </w:rPr>
        <w:t xml:space="preserve">. </w:t>
      </w:r>
      <w:r w:rsidR="00D62DE3" w:rsidRPr="00746AFC">
        <w:rPr>
          <w:rFonts w:ascii="Sylfaen" w:hAnsi="Sylfaen"/>
          <w:sz w:val="22"/>
          <w:szCs w:val="22"/>
          <w:lang w:val="ka-GE"/>
        </w:rPr>
        <w:t>ინსტრუქციები (</w:t>
      </w:r>
      <w:r w:rsidR="00E23929" w:rsidRPr="00746AFC">
        <w:rPr>
          <w:rFonts w:ascii="Sylfaen" w:hAnsi="Sylfaen"/>
          <w:sz w:val="22"/>
          <w:szCs w:val="22"/>
          <w:lang w:val="ka-GE"/>
        </w:rPr>
        <w:t xml:space="preserve">სპეციფიკაციები, ტესტირების ინსტრუქციები, </w:t>
      </w:r>
      <w:r w:rsidR="00811EB3" w:rsidRPr="00746AFC">
        <w:rPr>
          <w:rFonts w:ascii="Sylfaen" w:hAnsi="Sylfaen"/>
          <w:sz w:val="22"/>
          <w:szCs w:val="22"/>
          <w:lang w:val="ka-GE"/>
        </w:rPr>
        <w:t>სტანდარტული ოპერაციული პროცედურები,</w:t>
      </w:r>
      <w:r w:rsidR="00E23929" w:rsidRPr="00746AFC">
        <w:rPr>
          <w:rFonts w:ascii="Sylfaen" w:hAnsi="Sylfaen"/>
          <w:sz w:val="22"/>
          <w:szCs w:val="22"/>
          <w:lang w:val="ka-GE"/>
        </w:rPr>
        <w:t xml:space="preserve"> ოქმები და სხვ</w:t>
      </w:r>
      <w:r w:rsidR="00D62DE3" w:rsidRPr="00746AFC">
        <w:rPr>
          <w:rFonts w:ascii="Sylfaen" w:hAnsi="Sylfaen"/>
          <w:sz w:val="22"/>
          <w:szCs w:val="22"/>
          <w:lang w:val="ka-GE"/>
        </w:rPr>
        <w:t>.) და ჩანაწერები/ანგარიშები</w:t>
      </w:r>
      <w:r w:rsidR="00E23929" w:rsidRPr="00746AFC">
        <w:rPr>
          <w:rFonts w:ascii="Sylfaen" w:hAnsi="Sylfaen"/>
          <w:sz w:val="22"/>
          <w:szCs w:val="22"/>
          <w:lang w:val="ka-GE"/>
        </w:rPr>
        <w:t xml:space="preserve"> უნდა შეესაბამებოდეს კანონმდებლობით განსაზღვრულ მოთხოვნებს.</w:t>
      </w:r>
      <w:r w:rsidRPr="00746AFC">
        <w:rPr>
          <w:rFonts w:ascii="Sylfaen" w:hAnsi="Sylfaen"/>
          <w:sz w:val="22"/>
          <w:szCs w:val="22"/>
          <w:lang w:val="ka-GE"/>
        </w:rPr>
        <w:t xml:space="preserve"> </w:t>
      </w:r>
    </w:p>
    <w:p w14:paraId="3BB31338" w14:textId="368FAA76" w:rsidR="0069347B" w:rsidRPr="00746AFC" w:rsidRDefault="0069347B"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3. კარგი პრაქტიკის და ხარისხის </w:t>
      </w:r>
      <w:r w:rsidR="00064ED1" w:rsidRPr="00746AFC">
        <w:rPr>
          <w:rFonts w:ascii="Sylfaen" w:hAnsi="Sylfaen"/>
          <w:sz w:val="22"/>
          <w:szCs w:val="22"/>
          <w:lang w:val="ka-GE"/>
        </w:rPr>
        <w:t xml:space="preserve">სხვა </w:t>
      </w:r>
      <w:r w:rsidRPr="00746AFC">
        <w:rPr>
          <w:rFonts w:ascii="Sylfaen" w:hAnsi="Sylfaen"/>
          <w:sz w:val="22"/>
          <w:szCs w:val="22"/>
          <w:lang w:val="ka-GE"/>
        </w:rPr>
        <w:t>მოთხოვნები დოკუმენტაციის და ჩანაწერების მიმართ განისაზღვრება „სისხლის დაწესებულებისა და სამედიცინო დაწესებულების სისხლის ბანკის მიერ დოკუმენტაციისა და ჩანაწერების წარმოების წესის დამტკიცების შესახებ“ მინისტრის ბრძანებით.</w:t>
      </w:r>
    </w:p>
    <w:p w14:paraId="3EBBEAF2" w14:textId="5FF50E67" w:rsidR="0077334D" w:rsidRPr="00746AFC" w:rsidRDefault="0077334D" w:rsidP="00391946">
      <w:pPr>
        <w:widowControl w:val="0"/>
        <w:tabs>
          <w:tab w:val="left" w:pos="993"/>
        </w:tabs>
        <w:ind w:firstLine="709"/>
        <w:jc w:val="both"/>
        <w:rPr>
          <w:rFonts w:ascii="Sylfaen" w:hAnsi="Sylfaen"/>
          <w:sz w:val="22"/>
          <w:szCs w:val="22"/>
          <w:lang w:val="ka-GE"/>
        </w:rPr>
      </w:pPr>
    </w:p>
    <w:p w14:paraId="01B4093A" w14:textId="1BC9E549" w:rsidR="00BE18E0" w:rsidRPr="00746AFC" w:rsidRDefault="00BE18E0"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მუხლი</w:t>
      </w:r>
      <w:r w:rsidR="00816592" w:rsidRPr="00746AFC">
        <w:rPr>
          <w:rFonts w:ascii="Sylfaen" w:hAnsi="Sylfaen"/>
          <w:b/>
          <w:sz w:val="22"/>
          <w:szCs w:val="22"/>
          <w:lang w:val="ka-GE"/>
        </w:rPr>
        <w:t xml:space="preserve"> </w:t>
      </w:r>
      <w:r w:rsidR="00C81E72" w:rsidRPr="00746AFC">
        <w:rPr>
          <w:rFonts w:ascii="Sylfaen" w:hAnsi="Sylfaen"/>
          <w:b/>
          <w:sz w:val="22"/>
          <w:szCs w:val="22"/>
          <w:lang w:val="ka-GE"/>
        </w:rPr>
        <w:t>2</w:t>
      </w:r>
      <w:r w:rsidR="00466FBF" w:rsidRPr="00746AFC">
        <w:rPr>
          <w:rFonts w:ascii="Sylfaen" w:hAnsi="Sylfaen"/>
          <w:b/>
          <w:sz w:val="22"/>
          <w:szCs w:val="22"/>
          <w:lang w:val="ka-GE"/>
        </w:rPr>
        <w:t>2</w:t>
      </w:r>
      <w:r w:rsidRPr="00746AFC">
        <w:rPr>
          <w:rFonts w:ascii="Sylfaen" w:hAnsi="Sylfaen"/>
          <w:b/>
          <w:sz w:val="22"/>
          <w:szCs w:val="22"/>
          <w:lang w:val="ka-GE"/>
        </w:rPr>
        <w:t>.</w:t>
      </w:r>
      <w:r w:rsidRPr="00746AFC">
        <w:rPr>
          <w:rFonts w:ascii="Sylfaen" w:hAnsi="Sylfaen"/>
          <w:b/>
          <w:sz w:val="22"/>
          <w:szCs w:val="22"/>
        </w:rPr>
        <w:t xml:space="preserve"> ცვლილებების კონტროლი</w:t>
      </w:r>
    </w:p>
    <w:p w14:paraId="18CD39DF" w14:textId="013C73DE" w:rsidR="00BE18E0" w:rsidRPr="00746AFC" w:rsidRDefault="00BE18E0"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 სისხლის დაწესებულებას </w:t>
      </w:r>
      <w:r w:rsidRPr="00746AFC">
        <w:rPr>
          <w:rFonts w:ascii="Sylfaen" w:hAnsi="Sylfaen"/>
          <w:sz w:val="22"/>
          <w:szCs w:val="22"/>
        </w:rPr>
        <w:t xml:space="preserve">უნდა </w:t>
      </w:r>
      <w:r w:rsidRPr="00746AFC">
        <w:rPr>
          <w:rFonts w:ascii="Sylfaen" w:hAnsi="Sylfaen"/>
          <w:sz w:val="22"/>
          <w:szCs w:val="22"/>
          <w:lang w:val="ka-GE"/>
        </w:rPr>
        <w:t>ჰქონდეს შემუშავებული</w:t>
      </w:r>
      <w:r w:rsidRPr="00746AFC">
        <w:rPr>
          <w:rFonts w:ascii="Sylfaen" w:hAnsi="Sylfaen"/>
          <w:sz w:val="22"/>
          <w:szCs w:val="22"/>
        </w:rPr>
        <w:t xml:space="preserve"> ცვლილებების კონტროლის სისტემა.</w:t>
      </w:r>
    </w:p>
    <w:p w14:paraId="0D6BE5C4" w14:textId="2CC2B5E9" w:rsidR="00BD56F8" w:rsidRPr="00746AFC" w:rsidRDefault="00EE65B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BD56F8" w:rsidRPr="00746AFC">
        <w:rPr>
          <w:rFonts w:ascii="Sylfaen" w:hAnsi="Sylfaen"/>
          <w:sz w:val="22"/>
          <w:szCs w:val="22"/>
          <w:lang w:val="ka-GE"/>
        </w:rPr>
        <w:t>უნდა არსებობდეს წერილობითი პროცედურები</w:t>
      </w:r>
      <w:r w:rsidR="0050688E" w:rsidRPr="00746AFC">
        <w:rPr>
          <w:rFonts w:ascii="Sylfaen" w:hAnsi="Sylfaen"/>
          <w:sz w:val="22"/>
          <w:szCs w:val="22"/>
          <w:lang w:val="ka-GE"/>
        </w:rPr>
        <w:t xml:space="preserve"> დაგეგმილი </w:t>
      </w:r>
      <w:r w:rsidR="00BD56F8" w:rsidRPr="00746AFC">
        <w:rPr>
          <w:rFonts w:ascii="Sylfaen" w:hAnsi="Sylfaen"/>
          <w:sz w:val="22"/>
          <w:szCs w:val="22"/>
          <w:lang w:val="ka-GE"/>
        </w:rPr>
        <w:t>ქმედებებ</w:t>
      </w:r>
      <w:r w:rsidR="0050688E" w:rsidRPr="00746AFC">
        <w:rPr>
          <w:rFonts w:ascii="Sylfaen" w:hAnsi="Sylfaen"/>
          <w:sz w:val="22"/>
          <w:szCs w:val="22"/>
          <w:lang w:val="ka-GE"/>
        </w:rPr>
        <w:t>ი</w:t>
      </w:r>
      <w:r w:rsidR="00BD56F8" w:rsidRPr="00746AFC">
        <w:rPr>
          <w:rFonts w:ascii="Sylfaen" w:hAnsi="Sylfaen"/>
          <w:sz w:val="22"/>
          <w:szCs w:val="22"/>
          <w:lang w:val="ka-GE"/>
        </w:rPr>
        <w:t>ს</w:t>
      </w:r>
      <w:r w:rsidR="0050688E" w:rsidRPr="00746AFC">
        <w:rPr>
          <w:rFonts w:ascii="Sylfaen" w:hAnsi="Sylfaen"/>
          <w:sz w:val="22"/>
          <w:szCs w:val="22"/>
          <w:lang w:val="ka-GE"/>
        </w:rPr>
        <w:t xml:space="preserve">, </w:t>
      </w:r>
      <w:r w:rsidR="00BD56F8" w:rsidRPr="00746AFC">
        <w:rPr>
          <w:rFonts w:ascii="Sylfaen" w:hAnsi="Sylfaen"/>
          <w:sz w:val="22"/>
          <w:szCs w:val="22"/>
          <w:lang w:val="ka-GE"/>
        </w:rPr>
        <w:t xml:space="preserve">თუ დაგეგმილი ცვლილება </w:t>
      </w:r>
      <w:r w:rsidR="0050688E" w:rsidRPr="00746AFC">
        <w:rPr>
          <w:rFonts w:ascii="Sylfaen" w:hAnsi="Sylfaen"/>
          <w:sz w:val="22"/>
          <w:szCs w:val="22"/>
          <w:lang w:val="ka-GE"/>
        </w:rPr>
        <w:t xml:space="preserve">ეხება </w:t>
      </w:r>
      <w:r w:rsidR="00BD56F8" w:rsidRPr="00746AFC">
        <w:rPr>
          <w:rFonts w:ascii="Sylfaen" w:hAnsi="Sylfaen"/>
          <w:sz w:val="22"/>
          <w:szCs w:val="22"/>
          <w:lang w:val="ka-GE"/>
        </w:rPr>
        <w:t>შემდეგ</w:t>
      </w:r>
      <w:r w:rsidR="0050688E" w:rsidRPr="00746AFC">
        <w:rPr>
          <w:rFonts w:ascii="Sylfaen" w:hAnsi="Sylfaen"/>
          <w:sz w:val="22"/>
          <w:szCs w:val="22"/>
          <w:lang w:val="ka-GE"/>
        </w:rPr>
        <w:t>ს:</w:t>
      </w:r>
      <w:r w:rsidR="00BD56F8" w:rsidRPr="00746AFC">
        <w:rPr>
          <w:rFonts w:ascii="Sylfaen" w:hAnsi="Sylfaen"/>
          <w:sz w:val="22"/>
          <w:szCs w:val="22"/>
          <w:lang w:val="ka-GE"/>
        </w:rPr>
        <w:t xml:space="preserve"> საწყისი მასალა, სისხლის კომპონენტის სპეციფიკაცია, პროცესი,</w:t>
      </w:r>
      <w:r w:rsidR="0050688E" w:rsidRPr="00746AFC">
        <w:rPr>
          <w:rFonts w:ascii="Sylfaen" w:hAnsi="Sylfaen"/>
          <w:sz w:val="22"/>
          <w:szCs w:val="22"/>
          <w:lang w:val="ka-GE"/>
        </w:rPr>
        <w:t xml:space="preserve"> </w:t>
      </w:r>
      <w:r w:rsidR="00BD56F8" w:rsidRPr="00746AFC">
        <w:rPr>
          <w:rFonts w:ascii="Sylfaen" w:hAnsi="Sylfaen"/>
          <w:sz w:val="22"/>
          <w:szCs w:val="22"/>
          <w:lang w:val="ka-GE"/>
        </w:rPr>
        <w:t xml:space="preserve">აღჭურვილობის ერთეული, გარემო (ან ადგილმდებარეობა), </w:t>
      </w:r>
      <w:r w:rsidR="00311174" w:rsidRPr="00746AFC">
        <w:rPr>
          <w:rFonts w:ascii="Sylfaen" w:hAnsi="Sylfaen"/>
          <w:sz w:val="22"/>
          <w:szCs w:val="22"/>
          <w:lang w:val="ka-GE"/>
        </w:rPr>
        <w:t xml:space="preserve">კომპონენტის </w:t>
      </w:r>
      <w:r w:rsidR="00BD56F8" w:rsidRPr="00746AFC">
        <w:rPr>
          <w:rFonts w:ascii="Sylfaen" w:hAnsi="Sylfaen"/>
          <w:sz w:val="22"/>
          <w:szCs w:val="22"/>
          <w:lang w:val="ka-GE"/>
        </w:rPr>
        <w:t>ასორტიმენტი,</w:t>
      </w:r>
      <w:r w:rsidR="0050688E" w:rsidRPr="00746AFC">
        <w:rPr>
          <w:rFonts w:ascii="Sylfaen" w:hAnsi="Sylfaen"/>
          <w:sz w:val="22"/>
          <w:szCs w:val="22"/>
          <w:lang w:val="ka-GE"/>
        </w:rPr>
        <w:t xml:space="preserve"> </w:t>
      </w:r>
      <w:r w:rsidR="00BD56F8" w:rsidRPr="00746AFC">
        <w:rPr>
          <w:rFonts w:ascii="Sylfaen" w:hAnsi="Sylfaen"/>
          <w:sz w:val="22"/>
          <w:szCs w:val="22"/>
          <w:lang w:val="ka-GE"/>
        </w:rPr>
        <w:t xml:space="preserve">წარმოების ან ტესტირების მეთოდი ან ნებისმიერი სხვა ცვლილება, რომელმაც შეიძლება გავლენა მოახდინოს დონორის უსაფრთხოებაზე, სისხლის კომპონენტის ხარისხზე ან პროცესის </w:t>
      </w:r>
      <w:proofErr w:type="spellStart"/>
      <w:r w:rsidR="00BD56F8" w:rsidRPr="00746AFC">
        <w:rPr>
          <w:rFonts w:ascii="Sylfaen" w:hAnsi="Sylfaen"/>
          <w:sz w:val="22"/>
          <w:szCs w:val="22"/>
          <w:lang w:val="ka-GE"/>
        </w:rPr>
        <w:t>რეპროდუცირებადობაზე</w:t>
      </w:r>
      <w:proofErr w:type="spellEnd"/>
      <w:r w:rsidR="00BD56F8" w:rsidRPr="00746AFC">
        <w:rPr>
          <w:rFonts w:ascii="Sylfaen" w:hAnsi="Sylfaen"/>
          <w:sz w:val="22"/>
          <w:szCs w:val="22"/>
          <w:lang w:val="ka-GE"/>
        </w:rPr>
        <w:t>.</w:t>
      </w:r>
    </w:p>
    <w:p w14:paraId="5623B8BD" w14:textId="7B0A5B6D" w:rsidR="00BE18E0" w:rsidRPr="00746AFC" w:rsidRDefault="00EE65BA"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3</w:t>
      </w:r>
      <w:r w:rsidR="00C12E25" w:rsidRPr="00746AFC">
        <w:rPr>
          <w:rFonts w:ascii="Sylfaen" w:hAnsi="Sylfaen"/>
          <w:sz w:val="22"/>
          <w:szCs w:val="22"/>
          <w:lang w:val="ka-GE"/>
        </w:rPr>
        <w:t>. ცვლილებების კონტროლის</w:t>
      </w:r>
      <w:r w:rsidR="00BE18E0" w:rsidRPr="00746AFC">
        <w:rPr>
          <w:rFonts w:ascii="Sylfaen" w:hAnsi="Sylfaen"/>
          <w:sz w:val="22"/>
          <w:szCs w:val="22"/>
        </w:rPr>
        <w:t xml:space="preserve"> სისტემა უნდა უზრუნველყო</w:t>
      </w:r>
      <w:proofErr w:type="spellStart"/>
      <w:r w:rsidR="0050688E" w:rsidRPr="00746AFC">
        <w:rPr>
          <w:rFonts w:ascii="Sylfaen" w:hAnsi="Sylfaen"/>
          <w:sz w:val="22"/>
          <w:szCs w:val="22"/>
          <w:lang w:val="ka-GE"/>
        </w:rPr>
        <w:t>ფდე</w:t>
      </w:r>
      <w:proofErr w:type="spellEnd"/>
      <w:r w:rsidR="00BE18E0" w:rsidRPr="00746AFC">
        <w:rPr>
          <w:rFonts w:ascii="Sylfaen" w:hAnsi="Sylfaen"/>
          <w:sz w:val="22"/>
          <w:szCs w:val="22"/>
        </w:rPr>
        <w:t xml:space="preserve">ს </w:t>
      </w:r>
      <w:r w:rsidR="0050688E" w:rsidRPr="00746AFC">
        <w:rPr>
          <w:rFonts w:ascii="Sylfaen" w:hAnsi="Sylfaen"/>
          <w:sz w:val="22"/>
          <w:szCs w:val="22"/>
          <w:lang w:val="ka-GE"/>
        </w:rPr>
        <w:t xml:space="preserve">ყველა </w:t>
      </w:r>
      <w:r w:rsidR="00BE18E0" w:rsidRPr="00746AFC">
        <w:rPr>
          <w:rFonts w:ascii="Sylfaen" w:hAnsi="Sylfaen"/>
          <w:sz w:val="22"/>
          <w:szCs w:val="22"/>
        </w:rPr>
        <w:t>ცვლილებ</w:t>
      </w:r>
      <w:r w:rsidR="0050688E" w:rsidRPr="00746AFC">
        <w:rPr>
          <w:rFonts w:ascii="Sylfaen" w:hAnsi="Sylfaen"/>
          <w:sz w:val="22"/>
          <w:szCs w:val="22"/>
          <w:lang w:val="ka-GE"/>
        </w:rPr>
        <w:t xml:space="preserve">ის კონტროლირებად დაგეგმვა-განხორციელებას, </w:t>
      </w:r>
      <w:r w:rsidR="00BE18E0" w:rsidRPr="00746AFC">
        <w:rPr>
          <w:rFonts w:ascii="Sylfaen" w:hAnsi="Sylfaen"/>
          <w:sz w:val="22"/>
          <w:szCs w:val="22"/>
        </w:rPr>
        <w:t xml:space="preserve">რაც მოიცავს </w:t>
      </w:r>
      <w:r w:rsidR="0050688E" w:rsidRPr="00746AFC">
        <w:rPr>
          <w:rFonts w:ascii="Sylfaen" w:hAnsi="Sylfaen"/>
          <w:sz w:val="22"/>
          <w:szCs w:val="22"/>
          <w:lang w:val="ka-GE"/>
        </w:rPr>
        <w:t xml:space="preserve">ასევე </w:t>
      </w:r>
      <w:r w:rsidR="00BE18E0" w:rsidRPr="00746AFC">
        <w:rPr>
          <w:rFonts w:ascii="Sylfaen" w:hAnsi="Sylfaen"/>
          <w:sz w:val="22"/>
          <w:szCs w:val="22"/>
        </w:rPr>
        <w:t>პერსონალის ტრენინგს ახალ</w:t>
      </w:r>
      <w:r w:rsidR="006F1C9A" w:rsidRPr="00746AFC">
        <w:rPr>
          <w:rFonts w:ascii="Sylfaen" w:hAnsi="Sylfaen"/>
          <w:sz w:val="22"/>
          <w:szCs w:val="22"/>
        </w:rPr>
        <w:t>ი</w:t>
      </w:r>
      <w:r w:rsidR="00BE18E0" w:rsidRPr="00746AFC">
        <w:rPr>
          <w:rFonts w:ascii="Sylfaen" w:hAnsi="Sylfaen"/>
          <w:sz w:val="22"/>
          <w:szCs w:val="22"/>
        </w:rPr>
        <w:t xml:space="preserve"> </w:t>
      </w:r>
      <w:r w:rsidR="0050688E" w:rsidRPr="00746AFC">
        <w:rPr>
          <w:rFonts w:ascii="Sylfaen" w:hAnsi="Sylfaen"/>
          <w:sz w:val="22"/>
          <w:szCs w:val="22"/>
        </w:rPr>
        <w:t>პროცედურებ</w:t>
      </w:r>
      <w:r w:rsidR="0050688E" w:rsidRPr="00746AFC">
        <w:rPr>
          <w:rFonts w:ascii="Sylfaen" w:hAnsi="Sylfaen"/>
          <w:sz w:val="22"/>
          <w:szCs w:val="22"/>
          <w:lang w:val="ka-GE"/>
        </w:rPr>
        <w:t>ის შესახებ</w:t>
      </w:r>
      <w:r w:rsidR="0050688E" w:rsidRPr="00746AFC">
        <w:rPr>
          <w:rFonts w:ascii="Sylfaen" w:hAnsi="Sylfaen"/>
          <w:sz w:val="22"/>
          <w:szCs w:val="22"/>
        </w:rPr>
        <w:t xml:space="preserve"> </w:t>
      </w:r>
      <w:r w:rsidR="00BE18E0" w:rsidRPr="00746AFC">
        <w:rPr>
          <w:rFonts w:ascii="Sylfaen" w:hAnsi="Sylfaen"/>
          <w:sz w:val="22"/>
          <w:szCs w:val="22"/>
        </w:rPr>
        <w:t>და</w:t>
      </w:r>
      <w:r w:rsidR="0050688E" w:rsidRPr="00746AFC">
        <w:rPr>
          <w:rFonts w:ascii="Sylfaen" w:hAnsi="Sylfaen"/>
          <w:sz w:val="22"/>
          <w:szCs w:val="22"/>
          <w:lang w:val="ka-GE"/>
        </w:rPr>
        <w:t xml:space="preserve"> </w:t>
      </w:r>
      <w:r w:rsidR="0050688E" w:rsidRPr="00746AFC">
        <w:rPr>
          <w:rFonts w:ascii="Sylfaen" w:hAnsi="Sylfaen"/>
          <w:sz w:val="22"/>
          <w:szCs w:val="22"/>
        </w:rPr>
        <w:t>მოსალოდნელი შედეგი</w:t>
      </w:r>
      <w:r w:rsidR="0050688E" w:rsidRPr="00746AFC">
        <w:rPr>
          <w:rFonts w:ascii="Sylfaen" w:hAnsi="Sylfaen"/>
          <w:sz w:val="22"/>
          <w:szCs w:val="22"/>
          <w:lang w:val="ka-GE"/>
        </w:rPr>
        <w:t>ს</w:t>
      </w:r>
      <w:r w:rsidR="0050688E" w:rsidRPr="00746AFC">
        <w:rPr>
          <w:rFonts w:ascii="Sylfaen" w:hAnsi="Sylfaen"/>
          <w:sz w:val="22"/>
          <w:szCs w:val="22"/>
        </w:rPr>
        <w:t xml:space="preserve"> მიღწე</w:t>
      </w:r>
      <w:r w:rsidR="0050688E" w:rsidRPr="00746AFC">
        <w:rPr>
          <w:rFonts w:ascii="Sylfaen" w:hAnsi="Sylfaen"/>
          <w:sz w:val="22"/>
          <w:szCs w:val="22"/>
          <w:lang w:val="ka-GE"/>
        </w:rPr>
        <w:t>ვის</w:t>
      </w:r>
      <w:r w:rsidR="0050688E" w:rsidRPr="00746AFC">
        <w:rPr>
          <w:rFonts w:ascii="Sylfaen" w:hAnsi="Sylfaen"/>
          <w:sz w:val="22"/>
          <w:szCs w:val="22"/>
        </w:rPr>
        <w:t xml:space="preserve"> </w:t>
      </w:r>
      <w:r w:rsidR="00BE18E0" w:rsidRPr="00746AFC">
        <w:rPr>
          <w:rFonts w:ascii="Sylfaen" w:hAnsi="Sylfaen"/>
          <w:sz w:val="22"/>
          <w:szCs w:val="22"/>
        </w:rPr>
        <w:t>დემონსტრირება</w:t>
      </w:r>
      <w:r w:rsidR="00E41F3C" w:rsidRPr="00746AFC">
        <w:rPr>
          <w:rFonts w:ascii="Sylfaen" w:hAnsi="Sylfaen"/>
          <w:sz w:val="22"/>
          <w:szCs w:val="22"/>
        </w:rPr>
        <w:t>ს.</w:t>
      </w:r>
      <w:r w:rsidR="00BE18E0" w:rsidRPr="00746AFC">
        <w:rPr>
          <w:rFonts w:ascii="Sylfaen" w:hAnsi="Sylfaen"/>
          <w:sz w:val="22"/>
          <w:szCs w:val="22"/>
        </w:rPr>
        <w:t xml:space="preserve"> სტანდარტული ოპერაციული პროცედურები (SOP) უნდა უზრუნველყოფდეს ცვლილებამდე და მის შემდეგ განხორციელებული პროცესების ჩანაწერის არსებობას, ცვლილების თარიღის </w:t>
      </w:r>
      <w:r w:rsidR="00C12E25" w:rsidRPr="00746AFC">
        <w:rPr>
          <w:rFonts w:ascii="Sylfaen" w:hAnsi="Sylfaen"/>
          <w:sz w:val="22"/>
          <w:szCs w:val="22"/>
          <w:lang w:val="ka-GE"/>
        </w:rPr>
        <w:t>მითითებით</w:t>
      </w:r>
      <w:r w:rsidR="00BE18E0" w:rsidRPr="00746AFC">
        <w:rPr>
          <w:rFonts w:ascii="Sylfaen" w:hAnsi="Sylfaen"/>
          <w:sz w:val="22"/>
          <w:szCs w:val="22"/>
        </w:rPr>
        <w:t xml:space="preserve"> და შეცვლილი სისტემის მეშვეობით არსებითი პროცესების იდენტიფიცირებას.</w:t>
      </w:r>
    </w:p>
    <w:p w14:paraId="050B197D" w14:textId="34BF1D01" w:rsidR="00BD56F8" w:rsidRPr="00746AFC" w:rsidRDefault="00EE65BA"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4. </w:t>
      </w:r>
      <w:r w:rsidR="00BD56F8" w:rsidRPr="00746AFC">
        <w:rPr>
          <w:rFonts w:ascii="Sylfaen" w:hAnsi="Sylfaen"/>
          <w:sz w:val="22"/>
          <w:szCs w:val="22"/>
        </w:rPr>
        <w:t>ცვლილებები უნდა იყოს დამტკიცებული პასუხისმგებ</w:t>
      </w:r>
      <w:r w:rsidR="00BD56F8" w:rsidRPr="00746AFC">
        <w:rPr>
          <w:rFonts w:ascii="Sylfaen" w:hAnsi="Sylfaen"/>
          <w:sz w:val="22"/>
          <w:szCs w:val="22"/>
          <w:lang w:val="ka-GE"/>
        </w:rPr>
        <w:t xml:space="preserve">ელი </w:t>
      </w:r>
      <w:r w:rsidR="00BD56F8" w:rsidRPr="00746AFC">
        <w:rPr>
          <w:rFonts w:ascii="Sylfaen" w:hAnsi="Sylfaen"/>
          <w:sz w:val="22"/>
          <w:szCs w:val="22"/>
        </w:rPr>
        <w:t>პირების მიერ სისხლის დაწესებულების ხარისხის სისტემის შესაბამისად.</w:t>
      </w:r>
    </w:p>
    <w:p w14:paraId="576A02BB" w14:textId="3FA17036" w:rsidR="00BD56F8" w:rsidRPr="00746AFC" w:rsidRDefault="00EE65BA"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 xml:space="preserve">5. </w:t>
      </w:r>
      <w:r w:rsidR="00BD56F8" w:rsidRPr="00746AFC">
        <w:rPr>
          <w:rFonts w:ascii="Sylfaen" w:hAnsi="Sylfaen"/>
          <w:sz w:val="22"/>
          <w:szCs w:val="22"/>
        </w:rPr>
        <w:t xml:space="preserve">ხარისხის რისკების მართვა უნდა იქნას გამოყენებული დაგეგმილი ცვლილებების შესაფასებლად, რათა დადგინდეს პოტენციური გავლენა </w:t>
      </w:r>
      <w:r w:rsidR="00BD56F8" w:rsidRPr="00746AFC">
        <w:rPr>
          <w:rFonts w:ascii="Sylfaen" w:hAnsi="Sylfaen"/>
          <w:sz w:val="22"/>
          <w:szCs w:val="22"/>
          <w:lang w:val="ka-GE"/>
        </w:rPr>
        <w:t xml:space="preserve">პროცესებისა და </w:t>
      </w:r>
      <w:r w:rsidR="00311174" w:rsidRPr="00746AFC">
        <w:rPr>
          <w:rFonts w:ascii="Sylfaen" w:hAnsi="Sylfaen"/>
          <w:sz w:val="22"/>
          <w:szCs w:val="22"/>
          <w:lang w:val="ka-GE"/>
        </w:rPr>
        <w:t xml:space="preserve">კომპონენტის </w:t>
      </w:r>
      <w:r w:rsidR="00BD56F8" w:rsidRPr="00746AFC">
        <w:rPr>
          <w:rFonts w:ascii="Sylfaen" w:hAnsi="Sylfaen"/>
          <w:sz w:val="22"/>
          <w:szCs w:val="22"/>
        </w:rPr>
        <w:t>ხარისხზე</w:t>
      </w:r>
      <w:r w:rsidR="00E41F3C" w:rsidRPr="00746AFC">
        <w:rPr>
          <w:rFonts w:ascii="Sylfaen" w:hAnsi="Sylfaen"/>
          <w:sz w:val="22"/>
          <w:szCs w:val="22"/>
        </w:rPr>
        <w:t>.</w:t>
      </w:r>
    </w:p>
    <w:p w14:paraId="70F04084" w14:textId="5473E159" w:rsidR="00BD56F8" w:rsidRPr="00746AFC" w:rsidRDefault="00626E3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6</w:t>
      </w:r>
      <w:r w:rsidR="00EE65BA" w:rsidRPr="00746AFC">
        <w:rPr>
          <w:rFonts w:ascii="Sylfaen" w:hAnsi="Sylfaen"/>
          <w:sz w:val="22"/>
          <w:szCs w:val="22"/>
          <w:lang w:val="ka-GE"/>
        </w:rPr>
        <w:t xml:space="preserve">. </w:t>
      </w:r>
      <w:r w:rsidR="00BD56F8" w:rsidRPr="00746AFC">
        <w:rPr>
          <w:rFonts w:ascii="Sylfaen" w:hAnsi="Sylfaen"/>
          <w:sz w:val="22"/>
          <w:szCs w:val="22"/>
          <w:lang w:val="ka-GE"/>
        </w:rPr>
        <w:t xml:space="preserve">ცვლილებების </w:t>
      </w:r>
      <w:r w:rsidR="00BD56F8" w:rsidRPr="00746AFC">
        <w:rPr>
          <w:rFonts w:ascii="Sylfaen" w:hAnsi="Sylfaen"/>
          <w:sz w:val="22"/>
          <w:szCs w:val="22"/>
        </w:rPr>
        <w:t xml:space="preserve">განხორციელების შემდეგ, საჭიროების შემთხვევაში, უნდა ჩატარდეს </w:t>
      </w:r>
      <w:r w:rsidR="007778D7" w:rsidRPr="00746AFC">
        <w:rPr>
          <w:rFonts w:ascii="Sylfaen" w:hAnsi="Sylfaen"/>
          <w:sz w:val="22"/>
          <w:szCs w:val="22"/>
          <w:lang w:val="ka-GE"/>
        </w:rPr>
        <w:t xml:space="preserve">განხორციელებული </w:t>
      </w:r>
      <w:r w:rsidR="00BD56F8" w:rsidRPr="00746AFC">
        <w:rPr>
          <w:rFonts w:ascii="Sylfaen" w:hAnsi="Sylfaen"/>
          <w:sz w:val="22"/>
          <w:szCs w:val="22"/>
        </w:rPr>
        <w:t>ცვლილების ეფექტურობის შეფასება</w:t>
      </w:r>
      <w:r w:rsidR="0050688E" w:rsidRPr="00746AFC">
        <w:rPr>
          <w:rFonts w:ascii="Sylfaen" w:hAnsi="Sylfaen"/>
          <w:sz w:val="22"/>
          <w:szCs w:val="22"/>
          <w:lang w:val="ka-GE"/>
        </w:rPr>
        <w:t>.</w:t>
      </w:r>
    </w:p>
    <w:p w14:paraId="438FB27F" w14:textId="48AD2FBC" w:rsidR="006F37FD" w:rsidRPr="00746AFC" w:rsidRDefault="006F37FD" w:rsidP="00391946">
      <w:pPr>
        <w:widowControl w:val="0"/>
        <w:tabs>
          <w:tab w:val="left" w:pos="993"/>
        </w:tabs>
        <w:ind w:firstLine="709"/>
        <w:jc w:val="both"/>
        <w:rPr>
          <w:rFonts w:ascii="Sylfaen" w:hAnsi="Sylfaen"/>
          <w:b/>
          <w:sz w:val="22"/>
          <w:szCs w:val="22"/>
          <w:lang w:val="ka-GE"/>
        </w:rPr>
      </w:pPr>
    </w:p>
    <w:p w14:paraId="370D0881" w14:textId="0A0C021A" w:rsidR="00795345" w:rsidRPr="00746AFC" w:rsidRDefault="00795345" w:rsidP="00391946">
      <w:pPr>
        <w:widowControl w:val="0"/>
        <w:tabs>
          <w:tab w:val="left" w:pos="993"/>
        </w:tabs>
        <w:ind w:firstLine="709"/>
        <w:jc w:val="both"/>
        <w:rPr>
          <w:rFonts w:ascii="Sylfaen" w:hAnsi="Sylfaen"/>
          <w:b/>
          <w:sz w:val="22"/>
          <w:szCs w:val="22"/>
          <w:lang w:val="ka-GE"/>
        </w:rPr>
      </w:pPr>
    </w:p>
    <w:p w14:paraId="22415DCB" w14:textId="043A8A0F" w:rsidR="006F37FD" w:rsidRPr="00746AFC" w:rsidRDefault="00E174C7" w:rsidP="00391946">
      <w:pPr>
        <w:widowControl w:val="0"/>
        <w:tabs>
          <w:tab w:val="left" w:pos="993"/>
        </w:tabs>
        <w:jc w:val="center"/>
        <w:rPr>
          <w:rFonts w:ascii="Sylfaen" w:hAnsi="Sylfaen"/>
          <w:b/>
          <w:sz w:val="22"/>
          <w:szCs w:val="22"/>
          <w:lang w:val="en-US"/>
        </w:rPr>
      </w:pPr>
      <w:r w:rsidRPr="00746AFC">
        <w:rPr>
          <w:rFonts w:ascii="Sylfaen" w:hAnsi="Sylfaen"/>
          <w:b/>
          <w:sz w:val="22"/>
          <w:szCs w:val="22"/>
          <w:lang w:val="ka-GE"/>
        </w:rPr>
        <w:t xml:space="preserve">თავი </w:t>
      </w:r>
      <w:r w:rsidRPr="00746AFC">
        <w:rPr>
          <w:rFonts w:ascii="Sylfaen" w:hAnsi="Sylfaen"/>
          <w:b/>
          <w:sz w:val="22"/>
          <w:szCs w:val="22"/>
          <w:lang w:val="en-US"/>
        </w:rPr>
        <w:t>VI</w:t>
      </w:r>
    </w:p>
    <w:p w14:paraId="1ABEF174" w14:textId="2B588DF3" w:rsidR="00E32257" w:rsidRPr="00746AFC" w:rsidRDefault="00C055D3" w:rsidP="00391946">
      <w:pPr>
        <w:widowControl w:val="0"/>
        <w:tabs>
          <w:tab w:val="left" w:pos="993"/>
        </w:tabs>
        <w:ind w:firstLine="709"/>
        <w:jc w:val="center"/>
        <w:rPr>
          <w:rFonts w:ascii="Sylfaen" w:hAnsi="Sylfaen"/>
          <w:b/>
          <w:sz w:val="22"/>
          <w:szCs w:val="22"/>
        </w:rPr>
      </w:pPr>
      <w:r w:rsidRPr="00746AFC">
        <w:rPr>
          <w:rFonts w:ascii="Sylfaen" w:hAnsi="Sylfaen"/>
          <w:b/>
          <w:sz w:val="22"/>
          <w:szCs w:val="22"/>
          <w:lang w:val="ka-GE"/>
        </w:rPr>
        <w:t xml:space="preserve">დონორების შერჩევა, </w:t>
      </w:r>
      <w:r w:rsidR="00EA7120" w:rsidRPr="00746AFC">
        <w:rPr>
          <w:rFonts w:ascii="Sylfaen" w:hAnsi="Sylfaen"/>
          <w:b/>
          <w:sz w:val="22"/>
          <w:szCs w:val="22"/>
          <w:lang w:val="ka-GE"/>
        </w:rPr>
        <w:t xml:space="preserve">სისხლის და სისხლის კომპონენტების </w:t>
      </w:r>
      <w:r w:rsidR="002858A2" w:rsidRPr="00746AFC">
        <w:rPr>
          <w:rFonts w:ascii="Sylfaen" w:hAnsi="Sylfaen"/>
          <w:b/>
          <w:sz w:val="22"/>
          <w:szCs w:val="22"/>
          <w:lang w:val="ka-GE"/>
        </w:rPr>
        <w:t>შეგროვება</w:t>
      </w:r>
      <w:r w:rsidRPr="00746AFC">
        <w:rPr>
          <w:rFonts w:ascii="Sylfaen" w:hAnsi="Sylfaen"/>
          <w:b/>
          <w:sz w:val="22"/>
          <w:szCs w:val="22"/>
          <w:lang w:val="ka-GE"/>
        </w:rPr>
        <w:t>, ტესტირება, დამუშავება</w:t>
      </w:r>
    </w:p>
    <w:p w14:paraId="157E1FD9" w14:textId="24BD8446" w:rsidR="005924EE" w:rsidRPr="00746AFC" w:rsidRDefault="005924EE" w:rsidP="00391946">
      <w:pPr>
        <w:widowControl w:val="0"/>
        <w:tabs>
          <w:tab w:val="left" w:pos="993"/>
        </w:tabs>
        <w:ind w:firstLine="709"/>
        <w:jc w:val="both"/>
        <w:rPr>
          <w:rFonts w:ascii="Sylfaen" w:hAnsi="Sylfaen"/>
          <w:b/>
          <w:sz w:val="22"/>
          <w:szCs w:val="22"/>
        </w:rPr>
      </w:pPr>
    </w:p>
    <w:p w14:paraId="1588255C" w14:textId="2B6DE375" w:rsidR="00795345" w:rsidRPr="00746AFC" w:rsidRDefault="008A7F08" w:rsidP="00391946">
      <w:pPr>
        <w:widowControl w:val="0"/>
        <w:tabs>
          <w:tab w:val="left" w:pos="993"/>
        </w:tabs>
        <w:ind w:firstLine="709"/>
        <w:jc w:val="both"/>
        <w:rPr>
          <w:rFonts w:ascii="Sylfaen" w:hAnsi="Sylfaen"/>
          <w:b/>
          <w:sz w:val="22"/>
          <w:szCs w:val="22"/>
          <w:lang w:val="ka-GE"/>
        </w:rPr>
      </w:pPr>
      <w:r w:rsidRPr="00746AFC">
        <w:rPr>
          <w:rFonts w:ascii="Sylfaen" w:hAnsi="Sylfaen"/>
          <w:b/>
          <w:sz w:val="22"/>
          <w:szCs w:val="22"/>
          <w:lang w:val="ka-GE"/>
        </w:rPr>
        <w:t>მუხლი 2</w:t>
      </w:r>
      <w:r w:rsidR="00466FBF" w:rsidRPr="00746AFC">
        <w:rPr>
          <w:rFonts w:ascii="Sylfaen" w:hAnsi="Sylfaen"/>
          <w:b/>
          <w:sz w:val="22"/>
          <w:szCs w:val="22"/>
          <w:lang w:val="ka-GE"/>
        </w:rPr>
        <w:t>3</w:t>
      </w:r>
      <w:r w:rsidRPr="00746AFC">
        <w:rPr>
          <w:rFonts w:ascii="Sylfaen" w:hAnsi="Sylfaen"/>
          <w:b/>
          <w:sz w:val="22"/>
          <w:szCs w:val="22"/>
          <w:lang w:val="ka-GE"/>
        </w:rPr>
        <w:t xml:space="preserve">. </w:t>
      </w:r>
      <w:r w:rsidR="00795345" w:rsidRPr="00746AFC">
        <w:rPr>
          <w:rFonts w:ascii="Sylfaen" w:hAnsi="Sylfaen"/>
          <w:b/>
          <w:sz w:val="22"/>
          <w:szCs w:val="22"/>
          <w:lang w:val="ka-GE"/>
        </w:rPr>
        <w:t>დონორების შერჩევა</w:t>
      </w:r>
    </w:p>
    <w:p w14:paraId="0D995C08" w14:textId="015DD304" w:rsidR="00897DF2" w:rsidRPr="00746AFC" w:rsidRDefault="00F20CE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6505ED" w:rsidRPr="00746AFC">
        <w:rPr>
          <w:rFonts w:ascii="Sylfaen" w:hAnsi="Sylfaen"/>
          <w:sz w:val="22"/>
          <w:szCs w:val="22"/>
        </w:rPr>
        <w:t xml:space="preserve">. </w:t>
      </w:r>
      <w:r w:rsidR="00EA7120" w:rsidRPr="00746AFC">
        <w:rPr>
          <w:rFonts w:ascii="Sylfaen" w:hAnsi="Sylfaen"/>
          <w:sz w:val="22"/>
          <w:szCs w:val="22"/>
        </w:rPr>
        <w:t xml:space="preserve">დონორის </w:t>
      </w:r>
      <w:r w:rsidR="00970040" w:rsidRPr="00746AFC">
        <w:rPr>
          <w:rFonts w:ascii="Sylfaen" w:hAnsi="Sylfaen"/>
          <w:sz w:val="22"/>
          <w:szCs w:val="22"/>
          <w:lang w:val="ka-GE"/>
        </w:rPr>
        <w:t>უსაფრთხო იდენ</w:t>
      </w:r>
      <w:r w:rsidR="00D76757" w:rsidRPr="00746AFC">
        <w:rPr>
          <w:rFonts w:ascii="Sylfaen" w:hAnsi="Sylfaen"/>
          <w:sz w:val="22"/>
          <w:szCs w:val="22"/>
          <w:lang w:val="ka-GE"/>
        </w:rPr>
        <w:t>ტ</w:t>
      </w:r>
      <w:r w:rsidR="00970040" w:rsidRPr="00746AFC">
        <w:rPr>
          <w:rFonts w:ascii="Sylfaen" w:hAnsi="Sylfaen"/>
          <w:sz w:val="22"/>
          <w:szCs w:val="22"/>
          <w:lang w:val="ka-GE"/>
        </w:rPr>
        <w:t xml:space="preserve">იფიკაცია, შესაბამისი ინტერვიუ </w:t>
      </w:r>
      <w:r w:rsidR="00EA7120" w:rsidRPr="00746AFC">
        <w:rPr>
          <w:rFonts w:ascii="Sylfaen" w:hAnsi="Sylfaen"/>
          <w:sz w:val="22"/>
          <w:szCs w:val="22"/>
        </w:rPr>
        <w:t xml:space="preserve">და მისი </w:t>
      </w:r>
      <w:r w:rsidR="00970040" w:rsidRPr="00746AFC">
        <w:rPr>
          <w:rFonts w:ascii="Sylfaen" w:hAnsi="Sylfaen"/>
          <w:sz w:val="22"/>
          <w:szCs w:val="22"/>
          <w:lang w:val="ka-GE"/>
        </w:rPr>
        <w:t>შესაბამისობის</w:t>
      </w:r>
      <w:r w:rsidR="00970040" w:rsidRPr="00746AFC">
        <w:rPr>
          <w:rFonts w:ascii="Sylfaen" w:hAnsi="Sylfaen"/>
          <w:sz w:val="22"/>
          <w:szCs w:val="22"/>
        </w:rPr>
        <w:t xml:space="preserve"> </w:t>
      </w:r>
      <w:r w:rsidR="00EA7120" w:rsidRPr="00746AFC">
        <w:rPr>
          <w:rFonts w:ascii="Sylfaen" w:hAnsi="Sylfaen"/>
          <w:sz w:val="22"/>
          <w:szCs w:val="22"/>
        </w:rPr>
        <w:t>შეფასების პროცედურ</w:t>
      </w:r>
      <w:r w:rsidR="00970040" w:rsidRPr="00746AFC">
        <w:rPr>
          <w:rFonts w:ascii="Sylfaen" w:hAnsi="Sylfaen"/>
          <w:sz w:val="22"/>
          <w:szCs w:val="22"/>
          <w:lang w:val="ka-GE"/>
        </w:rPr>
        <w:t>ები</w:t>
      </w:r>
      <w:r w:rsidR="00EA7120" w:rsidRPr="00746AFC">
        <w:rPr>
          <w:rFonts w:ascii="Sylfaen" w:hAnsi="Sylfaen"/>
          <w:sz w:val="22"/>
          <w:szCs w:val="22"/>
        </w:rPr>
        <w:t xml:space="preserve"> სრულდება სისხლის და სისხლის კომპონენტების ჩაბარების ყოველი პროცედურის წინ </w:t>
      </w:r>
      <w:r w:rsidR="00A72F32" w:rsidRPr="00746AFC">
        <w:rPr>
          <w:rFonts w:ascii="Sylfaen" w:hAnsi="Sylfaen"/>
          <w:sz w:val="22"/>
          <w:szCs w:val="22"/>
          <w:lang w:val="ka-GE"/>
        </w:rPr>
        <w:t xml:space="preserve">„ადამიანის </w:t>
      </w:r>
      <w:r w:rsidR="00E41445" w:rsidRPr="00746AFC">
        <w:rPr>
          <w:rFonts w:ascii="Sylfaen" w:hAnsi="Sylfaen"/>
          <w:sz w:val="22"/>
          <w:szCs w:val="22"/>
        </w:rPr>
        <w:t>სისხლის და სისხლის კომპონენტების დონორ</w:t>
      </w:r>
      <w:r w:rsidR="00A72F32" w:rsidRPr="00746AFC">
        <w:rPr>
          <w:rFonts w:ascii="Sylfaen" w:hAnsi="Sylfaen"/>
          <w:sz w:val="22"/>
          <w:szCs w:val="22"/>
        </w:rPr>
        <w:t>ის</w:t>
      </w:r>
      <w:r w:rsidR="00E41445" w:rsidRPr="00746AFC">
        <w:rPr>
          <w:rFonts w:ascii="Sylfaen" w:hAnsi="Sylfaen"/>
          <w:sz w:val="22"/>
          <w:szCs w:val="22"/>
        </w:rPr>
        <w:t xml:space="preserve"> შერჩევისა და შესაბამისობის შეფასების წესის დამტკიცების შესახებ</w:t>
      </w:r>
      <w:r w:rsidR="00A72F32" w:rsidRPr="00746AFC">
        <w:rPr>
          <w:rFonts w:ascii="Sylfaen" w:hAnsi="Sylfaen"/>
          <w:sz w:val="22"/>
          <w:szCs w:val="22"/>
          <w:lang w:val="ka-GE"/>
        </w:rPr>
        <w:t>“</w:t>
      </w:r>
      <w:r w:rsidR="00A72F32" w:rsidRPr="00746AFC">
        <w:rPr>
          <w:rFonts w:ascii="Sylfaen" w:hAnsi="Sylfaen"/>
          <w:sz w:val="22"/>
          <w:szCs w:val="22"/>
        </w:rPr>
        <w:t xml:space="preserve"> და </w:t>
      </w:r>
      <w:r w:rsidR="00A72F32" w:rsidRPr="00746AFC">
        <w:rPr>
          <w:rFonts w:ascii="Sylfaen" w:hAnsi="Sylfaen"/>
          <w:sz w:val="22"/>
          <w:szCs w:val="22"/>
          <w:lang w:val="ka-GE"/>
        </w:rPr>
        <w:t>„</w:t>
      </w:r>
      <w:r w:rsidR="00A72F32" w:rsidRPr="00746AFC">
        <w:rPr>
          <w:rFonts w:ascii="Sylfaen" w:hAnsi="Sylfaen"/>
          <w:sz w:val="22"/>
          <w:szCs w:val="22"/>
        </w:rPr>
        <w:t xml:space="preserve">ადამიანის სისხლისა და სისხლის კომპონენტების </w:t>
      </w:r>
      <w:r w:rsidR="00A72F32" w:rsidRPr="00746AFC">
        <w:rPr>
          <w:rFonts w:ascii="Sylfaen" w:hAnsi="Sylfaen" w:cstheme="minorHAnsi"/>
          <w:sz w:val="22"/>
          <w:szCs w:val="22"/>
          <w:lang w:val="ka-GE"/>
        </w:rPr>
        <w:t xml:space="preserve"> შეგროვების წესის დამტკიცების შესახებ“</w:t>
      </w:r>
      <w:r w:rsidR="00D536BB" w:rsidRPr="00746AFC">
        <w:rPr>
          <w:rFonts w:ascii="Sylfaen" w:hAnsi="Sylfaen" w:cstheme="minorHAnsi"/>
          <w:b/>
          <w:sz w:val="22"/>
          <w:szCs w:val="22"/>
          <w:lang w:val="ka-GE"/>
        </w:rPr>
        <w:t xml:space="preserve"> </w:t>
      </w:r>
      <w:r w:rsidR="00651846" w:rsidRPr="00746AFC">
        <w:rPr>
          <w:rFonts w:ascii="Sylfaen" w:hAnsi="Sylfaen" w:cstheme="minorHAnsi"/>
          <w:bCs/>
          <w:sz w:val="22"/>
          <w:szCs w:val="22"/>
          <w:lang w:val="ka-GE"/>
        </w:rPr>
        <w:t>მინისტრის ბრძანებების</w:t>
      </w:r>
      <w:r w:rsidR="00651846" w:rsidRPr="00746AFC">
        <w:rPr>
          <w:rFonts w:ascii="Sylfaen" w:hAnsi="Sylfaen" w:cstheme="minorHAnsi"/>
          <w:b/>
          <w:sz w:val="22"/>
          <w:szCs w:val="22"/>
          <w:lang w:val="ka-GE"/>
        </w:rPr>
        <w:t xml:space="preserve"> </w:t>
      </w:r>
      <w:r w:rsidR="00851EE9" w:rsidRPr="00746AFC">
        <w:rPr>
          <w:rFonts w:ascii="Sylfaen" w:hAnsi="Sylfaen"/>
          <w:sz w:val="22"/>
          <w:szCs w:val="22"/>
          <w:lang w:val="ka-GE"/>
        </w:rPr>
        <w:t>შესაბამისად</w:t>
      </w:r>
      <w:r w:rsidR="00B41ED7" w:rsidRPr="00746AFC">
        <w:rPr>
          <w:rFonts w:ascii="Sylfaen" w:hAnsi="Sylfaen"/>
          <w:sz w:val="22"/>
          <w:szCs w:val="22"/>
          <w:lang w:val="ka-GE"/>
        </w:rPr>
        <w:t>.</w:t>
      </w:r>
    </w:p>
    <w:p w14:paraId="2777D3C1" w14:textId="46225515" w:rsidR="00897DF2" w:rsidRPr="00746AFC" w:rsidRDefault="00626E32"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2</w:t>
      </w:r>
      <w:r w:rsidR="00897DF2" w:rsidRPr="00746AFC">
        <w:rPr>
          <w:rFonts w:ascii="Sylfaen" w:hAnsi="Sylfaen"/>
          <w:sz w:val="22"/>
          <w:szCs w:val="22"/>
          <w:lang w:val="ka-GE"/>
        </w:rPr>
        <w:t xml:space="preserve">. </w:t>
      </w:r>
      <w:r w:rsidR="005B5964" w:rsidRPr="00746AFC">
        <w:rPr>
          <w:rFonts w:ascii="Sylfaen" w:hAnsi="Sylfaen"/>
          <w:sz w:val="22"/>
          <w:szCs w:val="22"/>
        </w:rPr>
        <w:t xml:space="preserve">სისხლის დაწესებულებაში </w:t>
      </w:r>
      <w:r w:rsidR="00897DF2" w:rsidRPr="00746AFC">
        <w:rPr>
          <w:rFonts w:ascii="Sylfaen" w:hAnsi="Sylfaen"/>
          <w:sz w:val="22"/>
          <w:szCs w:val="22"/>
          <w:lang w:val="ka-GE"/>
        </w:rPr>
        <w:t xml:space="preserve">დანერგილია </w:t>
      </w:r>
      <w:r w:rsidR="005B5964" w:rsidRPr="00746AFC">
        <w:rPr>
          <w:rFonts w:ascii="Sylfaen" w:hAnsi="Sylfaen"/>
          <w:sz w:val="22"/>
          <w:szCs w:val="22"/>
          <w:lang w:val="ka-GE"/>
        </w:rPr>
        <w:t>დონორის დაწუნების</w:t>
      </w:r>
      <w:r w:rsidR="005B5964" w:rsidRPr="00746AFC">
        <w:rPr>
          <w:rFonts w:ascii="Sylfaen" w:hAnsi="Sylfaen"/>
          <w:sz w:val="22"/>
          <w:szCs w:val="22"/>
        </w:rPr>
        <w:t xml:space="preserve"> </w:t>
      </w:r>
      <w:r w:rsidR="00897DF2" w:rsidRPr="00746AFC">
        <w:rPr>
          <w:rFonts w:ascii="Sylfaen" w:hAnsi="Sylfaen"/>
          <w:sz w:val="22"/>
          <w:szCs w:val="22"/>
          <w:lang w:val="ka-GE"/>
        </w:rPr>
        <w:t xml:space="preserve">(სამუდამო და დროებითი) </w:t>
      </w:r>
      <w:r w:rsidR="00897DF2" w:rsidRPr="00746AFC">
        <w:rPr>
          <w:rFonts w:ascii="Sylfaen" w:hAnsi="Sylfaen"/>
          <w:sz w:val="22"/>
          <w:szCs w:val="22"/>
        </w:rPr>
        <w:t xml:space="preserve"> </w:t>
      </w:r>
      <w:r w:rsidR="00897DF2" w:rsidRPr="00746AFC">
        <w:rPr>
          <w:rFonts w:ascii="Sylfaen" w:hAnsi="Sylfaen"/>
          <w:sz w:val="22"/>
          <w:szCs w:val="22"/>
          <w:lang w:val="ka-GE"/>
        </w:rPr>
        <w:t xml:space="preserve">პროცედურა კანონმდებლობით განსაზღვრული </w:t>
      </w:r>
      <w:r w:rsidR="005B5964" w:rsidRPr="00746AFC">
        <w:rPr>
          <w:rFonts w:ascii="Sylfaen" w:hAnsi="Sylfaen"/>
          <w:sz w:val="22"/>
          <w:szCs w:val="22"/>
        </w:rPr>
        <w:t>კრიტერიუმები</w:t>
      </w:r>
      <w:r w:rsidR="00897DF2" w:rsidRPr="00746AFC">
        <w:rPr>
          <w:rFonts w:ascii="Sylfaen" w:hAnsi="Sylfaen"/>
          <w:sz w:val="22"/>
          <w:szCs w:val="22"/>
          <w:lang w:val="ka-GE"/>
        </w:rPr>
        <w:t xml:space="preserve">ს საფუძველზე. </w:t>
      </w:r>
    </w:p>
    <w:p w14:paraId="6971532F" w14:textId="11D658F6" w:rsidR="00894AC0" w:rsidRPr="00746AFC" w:rsidRDefault="00626E3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894AC0" w:rsidRPr="00746AFC">
        <w:rPr>
          <w:rFonts w:ascii="Sylfaen" w:hAnsi="Sylfaen"/>
          <w:sz w:val="22"/>
          <w:szCs w:val="22"/>
          <w:lang w:val="ka-GE"/>
        </w:rPr>
        <w:t xml:space="preserve">. </w:t>
      </w:r>
      <w:r w:rsidR="00851EE9" w:rsidRPr="00746AFC">
        <w:rPr>
          <w:rFonts w:ascii="Sylfaen" w:hAnsi="Sylfaen"/>
          <w:sz w:val="22"/>
          <w:szCs w:val="22"/>
          <w:lang w:val="ka-GE"/>
        </w:rPr>
        <w:t xml:space="preserve">დონორთან გასაუბრება </w:t>
      </w:r>
      <w:r w:rsidR="00894AC0" w:rsidRPr="00746AFC">
        <w:rPr>
          <w:rFonts w:ascii="Sylfaen" w:hAnsi="Sylfaen"/>
          <w:sz w:val="22"/>
          <w:szCs w:val="22"/>
          <w:lang w:val="ka-GE"/>
        </w:rPr>
        <w:t>ტარდება კონფიდენციალურობის</w:t>
      </w:r>
      <w:r w:rsidR="00F5589C" w:rsidRPr="00746AFC">
        <w:rPr>
          <w:rFonts w:ascii="Sylfaen" w:hAnsi="Sylfaen"/>
          <w:sz w:val="22"/>
          <w:szCs w:val="22"/>
          <w:lang w:val="ka-GE"/>
        </w:rPr>
        <w:t xml:space="preserve"> </w:t>
      </w:r>
      <w:r w:rsidR="00894AC0" w:rsidRPr="00746AFC">
        <w:rPr>
          <w:rFonts w:ascii="Sylfaen" w:hAnsi="Sylfaen"/>
          <w:sz w:val="22"/>
          <w:szCs w:val="22"/>
          <w:lang w:val="ka-GE"/>
        </w:rPr>
        <w:t>უზრუნველყოფით</w:t>
      </w:r>
      <w:r w:rsidR="004A16F3" w:rsidRPr="00746AFC">
        <w:rPr>
          <w:rFonts w:ascii="Sylfaen" w:hAnsi="Sylfaen"/>
          <w:sz w:val="22"/>
          <w:szCs w:val="22"/>
          <w:lang w:val="ka-GE"/>
        </w:rPr>
        <w:t>.</w:t>
      </w:r>
      <w:r w:rsidR="00894AC0" w:rsidRPr="00746AFC">
        <w:rPr>
          <w:rFonts w:ascii="Sylfaen" w:hAnsi="Sylfaen"/>
          <w:sz w:val="22"/>
          <w:szCs w:val="22"/>
          <w:lang w:val="ka-GE"/>
        </w:rPr>
        <w:t xml:space="preserve"> </w:t>
      </w:r>
      <w:r w:rsidR="00AA75D1" w:rsidRPr="00746AFC">
        <w:rPr>
          <w:rFonts w:ascii="Sylfaen" w:hAnsi="Sylfaen"/>
          <w:sz w:val="22"/>
          <w:szCs w:val="22"/>
          <w:lang w:val="ka-GE"/>
        </w:rPr>
        <w:t xml:space="preserve">დონორების </w:t>
      </w:r>
      <w:r w:rsidR="00894AC0" w:rsidRPr="00746AFC">
        <w:rPr>
          <w:rFonts w:ascii="Sylfaen" w:hAnsi="Sylfaen"/>
          <w:sz w:val="22"/>
          <w:szCs w:val="22"/>
          <w:lang w:val="ka-GE"/>
        </w:rPr>
        <w:t xml:space="preserve">შესაბამისობისა </w:t>
      </w:r>
      <w:r w:rsidR="00AA75D1" w:rsidRPr="00746AFC">
        <w:rPr>
          <w:rFonts w:ascii="Sylfaen" w:hAnsi="Sylfaen"/>
          <w:sz w:val="22"/>
          <w:szCs w:val="22"/>
          <w:lang w:val="ka-GE"/>
        </w:rPr>
        <w:t>და საბოლოო შეფასების ჩანაწერები ხელმოწერილი</w:t>
      </w:r>
      <w:r w:rsidR="00F8398A" w:rsidRPr="00746AFC">
        <w:rPr>
          <w:rFonts w:ascii="Sylfaen" w:hAnsi="Sylfaen"/>
          <w:sz w:val="22"/>
          <w:szCs w:val="22"/>
          <w:lang w:val="ka-GE"/>
        </w:rPr>
        <w:t xml:space="preserve">ა </w:t>
      </w:r>
      <w:r w:rsidR="00260412" w:rsidRPr="00746AFC">
        <w:rPr>
          <w:rFonts w:ascii="Sylfaen" w:hAnsi="Sylfaen"/>
          <w:sz w:val="22"/>
          <w:szCs w:val="22"/>
          <w:lang w:val="ka-GE"/>
        </w:rPr>
        <w:t>სისხლის დაწესებულების კვალიფიციური (უფლებამოსილი) პირის (ექიმის) მიერ</w:t>
      </w:r>
      <w:r w:rsidR="00894AC0" w:rsidRPr="00746AFC">
        <w:rPr>
          <w:rFonts w:ascii="Sylfaen" w:hAnsi="Sylfaen"/>
          <w:sz w:val="22"/>
          <w:szCs w:val="22"/>
          <w:lang w:val="ka-GE"/>
        </w:rPr>
        <w:t>.</w:t>
      </w:r>
    </w:p>
    <w:p w14:paraId="38C67729" w14:textId="70E01E52" w:rsidR="00916A4A" w:rsidRPr="00746AFC" w:rsidRDefault="00626E3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894AC0" w:rsidRPr="00746AFC">
        <w:rPr>
          <w:rFonts w:ascii="Sylfaen" w:hAnsi="Sylfaen"/>
          <w:sz w:val="22"/>
          <w:szCs w:val="22"/>
          <w:lang w:val="ka-GE"/>
        </w:rPr>
        <w:t xml:space="preserve">. </w:t>
      </w:r>
      <w:r w:rsidR="00916A4A" w:rsidRPr="00746AFC">
        <w:rPr>
          <w:rFonts w:ascii="Sylfaen" w:hAnsi="Sylfaen"/>
          <w:sz w:val="22"/>
          <w:szCs w:val="22"/>
          <w:lang w:val="ka-GE"/>
        </w:rPr>
        <w:t>დონორის შერჩევასთან დაკავშირებული თითოეული აქტივობისთვის  ჩანაწერები</w:t>
      </w:r>
      <w:r w:rsidR="00686842" w:rsidRPr="00746AFC">
        <w:rPr>
          <w:rFonts w:ascii="Sylfaen" w:hAnsi="Sylfaen"/>
          <w:sz w:val="22"/>
          <w:szCs w:val="22"/>
          <w:lang w:val="ka-GE"/>
        </w:rPr>
        <w:t xml:space="preserve"> (დონორის </w:t>
      </w:r>
      <w:proofErr w:type="spellStart"/>
      <w:r w:rsidR="00686842" w:rsidRPr="00746AFC">
        <w:rPr>
          <w:rFonts w:ascii="Sylfaen" w:hAnsi="Sylfaen"/>
          <w:sz w:val="22"/>
          <w:szCs w:val="22"/>
          <w:lang w:val="ka-GE"/>
        </w:rPr>
        <w:t>შეფასება,დონორის</w:t>
      </w:r>
      <w:proofErr w:type="spellEnd"/>
      <w:r w:rsidR="00686842" w:rsidRPr="00746AFC">
        <w:rPr>
          <w:rFonts w:ascii="Sylfaen" w:hAnsi="Sylfaen"/>
          <w:sz w:val="22"/>
          <w:szCs w:val="22"/>
          <w:lang w:val="ka-GE"/>
        </w:rPr>
        <w:t xml:space="preserve"> შეფასების გადაწყვეტილებას, სამედიცინო ისტორიის, დაწუნების ისტორიის, დონორთან გასაუბრებისა და ფიზიკური გამოკვლევის შედეგები, დაწუნების და გადავადების მიზეზები) ინახება დადგენილი წესით.</w:t>
      </w:r>
      <w:r w:rsidR="00916A4A" w:rsidRPr="00746AFC">
        <w:rPr>
          <w:rFonts w:ascii="Sylfaen" w:hAnsi="Sylfaen"/>
          <w:sz w:val="22"/>
          <w:szCs w:val="22"/>
          <w:lang w:val="ka-GE"/>
        </w:rPr>
        <w:t xml:space="preserve"> </w:t>
      </w:r>
      <w:r w:rsidR="00686842" w:rsidRPr="00746AFC">
        <w:rPr>
          <w:rFonts w:ascii="Sylfaen" w:hAnsi="Sylfaen"/>
          <w:sz w:val="22"/>
          <w:szCs w:val="22"/>
          <w:lang w:val="ka-GE"/>
        </w:rPr>
        <w:t xml:space="preserve">ჩანაწერების დაცვის </w:t>
      </w:r>
      <w:r w:rsidR="00916A4A" w:rsidRPr="00746AFC">
        <w:rPr>
          <w:rFonts w:ascii="Sylfaen" w:hAnsi="Sylfaen"/>
          <w:sz w:val="22"/>
          <w:szCs w:val="22"/>
          <w:lang w:val="ka-GE"/>
        </w:rPr>
        <w:t>სისტემა</w:t>
      </w:r>
      <w:r w:rsidR="00686842" w:rsidRPr="00746AFC">
        <w:rPr>
          <w:rFonts w:ascii="Sylfaen" w:hAnsi="Sylfaen"/>
          <w:sz w:val="22"/>
          <w:szCs w:val="22"/>
          <w:lang w:val="ka-GE"/>
        </w:rPr>
        <w:t xml:space="preserve"> უნდა </w:t>
      </w:r>
      <w:proofErr w:type="spellStart"/>
      <w:r w:rsidR="00916A4A" w:rsidRPr="00746AFC">
        <w:rPr>
          <w:rFonts w:ascii="Sylfaen" w:hAnsi="Sylfaen"/>
          <w:sz w:val="22"/>
          <w:szCs w:val="22"/>
          <w:lang w:val="ka-GE"/>
        </w:rPr>
        <w:t>უზრუნველყოფ</w:t>
      </w:r>
      <w:r w:rsidR="00686842" w:rsidRPr="00746AFC">
        <w:rPr>
          <w:rFonts w:ascii="Sylfaen" w:hAnsi="Sylfaen"/>
          <w:sz w:val="22"/>
          <w:szCs w:val="22"/>
          <w:lang w:val="ka-GE"/>
        </w:rPr>
        <w:t>დე</w:t>
      </w:r>
      <w:r w:rsidR="00916A4A" w:rsidRPr="00746AFC">
        <w:rPr>
          <w:rFonts w:ascii="Sylfaen" w:hAnsi="Sylfaen"/>
          <w:sz w:val="22"/>
          <w:szCs w:val="22"/>
          <w:lang w:val="ka-GE"/>
        </w:rPr>
        <w:t>ს</w:t>
      </w:r>
      <w:proofErr w:type="spellEnd"/>
      <w:r w:rsidR="00686842" w:rsidRPr="00746AFC">
        <w:rPr>
          <w:rFonts w:ascii="Sylfaen" w:hAnsi="Sylfaen"/>
          <w:sz w:val="22"/>
          <w:szCs w:val="22"/>
          <w:lang w:val="ka-GE"/>
        </w:rPr>
        <w:t xml:space="preserve"> დონორის სამუდამო ან დროებითი დაწუნების პერიოდში </w:t>
      </w:r>
      <w:r w:rsidR="00916A4A" w:rsidRPr="00746AFC">
        <w:rPr>
          <w:rFonts w:ascii="Sylfaen" w:hAnsi="Sylfaen"/>
          <w:sz w:val="22"/>
          <w:szCs w:val="22"/>
          <w:lang w:val="ka-GE"/>
        </w:rPr>
        <w:t xml:space="preserve"> </w:t>
      </w:r>
      <w:proofErr w:type="spellStart"/>
      <w:r w:rsidR="00916A4A" w:rsidRPr="00746AFC">
        <w:rPr>
          <w:rFonts w:ascii="Sylfaen" w:hAnsi="Sylfaen"/>
          <w:sz w:val="22"/>
          <w:szCs w:val="22"/>
          <w:lang w:val="ka-GE"/>
        </w:rPr>
        <w:t>დონაციის</w:t>
      </w:r>
      <w:proofErr w:type="spellEnd"/>
      <w:r w:rsidR="00916A4A" w:rsidRPr="00746AFC">
        <w:rPr>
          <w:rFonts w:ascii="Sylfaen" w:hAnsi="Sylfaen"/>
          <w:sz w:val="22"/>
          <w:szCs w:val="22"/>
          <w:lang w:val="ka-GE"/>
        </w:rPr>
        <w:t xml:space="preserve"> განხორციელებ</w:t>
      </w:r>
      <w:r w:rsidR="00686842" w:rsidRPr="00746AFC">
        <w:rPr>
          <w:rFonts w:ascii="Sylfaen" w:hAnsi="Sylfaen"/>
          <w:sz w:val="22"/>
          <w:szCs w:val="22"/>
          <w:lang w:val="ka-GE"/>
        </w:rPr>
        <w:t>ის პრევენციას.</w:t>
      </w:r>
    </w:p>
    <w:p w14:paraId="68F1364D" w14:textId="77777777" w:rsidR="0034398E" w:rsidRPr="00746AFC" w:rsidRDefault="0034398E" w:rsidP="00391946">
      <w:pPr>
        <w:widowControl w:val="0"/>
        <w:tabs>
          <w:tab w:val="left" w:pos="993"/>
        </w:tabs>
        <w:ind w:firstLine="709"/>
        <w:jc w:val="both"/>
        <w:rPr>
          <w:rFonts w:ascii="Sylfaen" w:hAnsi="Sylfaen"/>
          <w:sz w:val="22"/>
          <w:szCs w:val="22"/>
        </w:rPr>
      </w:pPr>
    </w:p>
    <w:p w14:paraId="581D81A9" w14:textId="31BBD35A" w:rsidR="0034398E" w:rsidRPr="00746AFC" w:rsidRDefault="0034398E" w:rsidP="00391946">
      <w:pPr>
        <w:widowControl w:val="0"/>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მუხლი 2</w:t>
      </w:r>
      <w:r w:rsidR="00466FBF" w:rsidRPr="00746AFC">
        <w:rPr>
          <w:rFonts w:ascii="Sylfaen" w:hAnsi="Sylfaen"/>
          <w:b/>
          <w:bCs/>
          <w:sz w:val="22"/>
          <w:szCs w:val="22"/>
          <w:lang w:val="ka-GE"/>
        </w:rPr>
        <w:t>4</w:t>
      </w:r>
      <w:r w:rsidRPr="00746AFC">
        <w:rPr>
          <w:rFonts w:ascii="Sylfaen" w:hAnsi="Sylfaen"/>
          <w:b/>
          <w:bCs/>
          <w:sz w:val="22"/>
          <w:szCs w:val="22"/>
          <w:lang w:val="ka-GE"/>
        </w:rPr>
        <w:t>. სისხლისა და სისხლის კომპონენტების შეგროვება</w:t>
      </w:r>
    </w:p>
    <w:p w14:paraId="3BF0F37F" w14:textId="77777777" w:rsidR="0034398E" w:rsidRPr="00746AFC" w:rsidRDefault="0034398E" w:rsidP="00391946">
      <w:pPr>
        <w:numPr>
          <w:ilvl w:val="0"/>
          <w:numId w:val="14"/>
        </w:numPr>
        <w:tabs>
          <w:tab w:val="left" w:pos="709"/>
          <w:tab w:val="left" w:pos="810"/>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 w:val="left" w:pos="10076"/>
        </w:tabs>
        <w:autoSpaceDE w:val="0"/>
        <w:autoSpaceDN w:val="0"/>
        <w:adjustRightInd w:val="0"/>
        <w:ind w:left="0" w:firstLine="709"/>
        <w:jc w:val="both"/>
        <w:rPr>
          <w:rFonts w:ascii="Sylfaen" w:hAnsi="Sylfaen" w:cstheme="minorHAnsi"/>
          <w:sz w:val="22"/>
          <w:szCs w:val="22"/>
          <w:lang w:val="ka-GE"/>
        </w:rPr>
      </w:pPr>
      <w:r w:rsidRPr="00746AFC">
        <w:rPr>
          <w:rFonts w:ascii="Sylfaen" w:hAnsi="Sylfaen" w:cstheme="minorHAnsi"/>
          <w:sz w:val="22"/>
          <w:szCs w:val="22"/>
          <w:lang w:val="ka-GE"/>
        </w:rPr>
        <w:t xml:space="preserve">სისხლის და მისი კომპონენტების შეგროვების პროცედურა იმგვარად უნდა განხორციელდეს, რომ უზრუნველყოს დონორის იდენტიფიცირება, მონაცემების საიმედოდ აღრიცხვა და დონორს, შეგროვებულ სისხლს, სისხლის კომპონენტებს და სისხლის ნიმუშებს შორის მკაფიო კავშირის დამყარება. </w:t>
      </w:r>
    </w:p>
    <w:p w14:paraId="1EF68B82" w14:textId="00E131CA" w:rsidR="005E50D8" w:rsidRPr="00746AFC" w:rsidRDefault="005E50D8" w:rsidP="00391946">
      <w:pPr>
        <w:widowControl w:val="0"/>
        <w:numPr>
          <w:ilvl w:val="0"/>
          <w:numId w:val="14"/>
        </w:numPr>
        <w:tabs>
          <w:tab w:val="left" w:pos="709"/>
          <w:tab w:val="left" w:pos="810"/>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 w:val="left" w:pos="10076"/>
        </w:tabs>
        <w:autoSpaceDE w:val="0"/>
        <w:autoSpaceDN w:val="0"/>
        <w:adjustRightInd w:val="0"/>
        <w:ind w:left="0" w:firstLine="709"/>
        <w:jc w:val="both"/>
        <w:rPr>
          <w:rFonts w:ascii="Sylfaen" w:hAnsi="Sylfaen"/>
          <w:sz w:val="22"/>
          <w:szCs w:val="22"/>
          <w:lang w:val="ka-GE"/>
        </w:rPr>
      </w:pPr>
      <w:r w:rsidRPr="00746AFC">
        <w:rPr>
          <w:rFonts w:ascii="Sylfaen" w:hAnsi="Sylfaen" w:cstheme="minorHAnsi"/>
          <w:sz w:val="22"/>
          <w:szCs w:val="22"/>
        </w:rPr>
        <w:t xml:space="preserve">სისხლის </w:t>
      </w:r>
      <w:r w:rsidRPr="00746AFC">
        <w:rPr>
          <w:rFonts w:ascii="Sylfaen" w:hAnsi="Sylfaen" w:cstheme="minorHAnsi"/>
          <w:sz w:val="22"/>
          <w:szCs w:val="22"/>
          <w:lang w:val="ka-GE"/>
        </w:rPr>
        <w:t xml:space="preserve">დონორის, </w:t>
      </w:r>
      <w:r w:rsidRPr="00746AFC">
        <w:rPr>
          <w:rFonts w:ascii="Sylfaen" w:hAnsi="Sylfaen" w:cstheme="minorHAnsi"/>
          <w:sz w:val="22"/>
          <w:szCs w:val="22"/>
        </w:rPr>
        <w:t xml:space="preserve">დონაციის </w:t>
      </w:r>
      <w:r w:rsidRPr="00746AFC">
        <w:rPr>
          <w:rFonts w:ascii="Sylfaen" w:hAnsi="Sylfaen" w:cstheme="minorHAnsi"/>
          <w:sz w:val="22"/>
          <w:szCs w:val="22"/>
          <w:lang w:val="ka-GE"/>
        </w:rPr>
        <w:t xml:space="preserve">და ნიმუშების </w:t>
      </w:r>
      <w:r w:rsidRPr="00746AFC">
        <w:rPr>
          <w:rFonts w:ascii="Sylfaen" w:hAnsi="Sylfaen" w:cstheme="minorHAnsi"/>
          <w:sz w:val="22"/>
          <w:szCs w:val="22"/>
        </w:rPr>
        <w:t xml:space="preserve">იდენტიფიცირება უნდა განხორციელდეს უნიკალური საიდენტიფიკაციო ნომრით, რომელიც </w:t>
      </w:r>
      <w:proofErr w:type="spellStart"/>
      <w:r w:rsidRPr="00746AFC">
        <w:rPr>
          <w:rFonts w:ascii="Sylfaen" w:hAnsi="Sylfaen" w:cstheme="minorHAnsi"/>
          <w:sz w:val="22"/>
          <w:szCs w:val="22"/>
          <w:lang w:val="ka-GE"/>
        </w:rPr>
        <w:t>წაკითხვადი</w:t>
      </w:r>
      <w:proofErr w:type="spellEnd"/>
      <w:r w:rsidRPr="00746AFC">
        <w:rPr>
          <w:rFonts w:ascii="Sylfaen" w:hAnsi="Sylfaen" w:cstheme="minorHAnsi"/>
          <w:sz w:val="22"/>
          <w:szCs w:val="22"/>
          <w:lang w:val="ka-GE"/>
        </w:rPr>
        <w:t xml:space="preserve"> იქნება როგორც შეუიარაღებელი თვალით, ასევე </w:t>
      </w:r>
      <w:proofErr w:type="spellStart"/>
      <w:r w:rsidR="00F8398A" w:rsidRPr="00746AFC">
        <w:rPr>
          <w:rFonts w:ascii="Sylfaen" w:hAnsi="Sylfaen" w:cstheme="minorHAnsi"/>
          <w:sz w:val="22"/>
          <w:szCs w:val="22"/>
          <w:lang w:val="ka-GE"/>
        </w:rPr>
        <w:t>ელექტორნული</w:t>
      </w:r>
      <w:proofErr w:type="spellEnd"/>
      <w:r w:rsidR="00F8398A" w:rsidRPr="00746AFC">
        <w:rPr>
          <w:rFonts w:ascii="Sylfaen" w:hAnsi="Sylfaen" w:cstheme="minorHAnsi"/>
          <w:sz w:val="22"/>
          <w:szCs w:val="22"/>
          <w:lang w:val="ka-GE"/>
        </w:rPr>
        <w:t xml:space="preserve"> საშუალებით.</w:t>
      </w:r>
      <w:r w:rsidRPr="00746AFC">
        <w:rPr>
          <w:rFonts w:ascii="Sylfaen" w:hAnsi="Sylfaen" w:cstheme="minorHAnsi"/>
          <w:sz w:val="22"/>
          <w:szCs w:val="22"/>
        </w:rPr>
        <w:t xml:space="preserve"> </w:t>
      </w:r>
    </w:p>
    <w:p w14:paraId="604F7E25" w14:textId="0B87DC05" w:rsidR="005E50D8" w:rsidRPr="00746AFC" w:rsidRDefault="00F8398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5E50D8" w:rsidRPr="00746AFC">
        <w:rPr>
          <w:rFonts w:ascii="Sylfaen" w:hAnsi="Sylfaen"/>
          <w:sz w:val="22"/>
          <w:szCs w:val="22"/>
          <w:lang w:val="ka-GE"/>
        </w:rPr>
        <w:t xml:space="preserve">. </w:t>
      </w:r>
      <w:r w:rsidR="00D94195" w:rsidRPr="00746AFC">
        <w:rPr>
          <w:rFonts w:ascii="Sylfaen" w:hAnsi="Sylfaen"/>
          <w:sz w:val="22"/>
          <w:szCs w:val="22"/>
          <w:lang w:val="ka-GE"/>
        </w:rPr>
        <w:t xml:space="preserve">დონორის და </w:t>
      </w:r>
      <w:proofErr w:type="spellStart"/>
      <w:r w:rsidR="001F4F7A" w:rsidRPr="00746AFC">
        <w:rPr>
          <w:rFonts w:ascii="Sylfaen" w:hAnsi="Sylfaen"/>
          <w:sz w:val="22"/>
          <w:szCs w:val="22"/>
          <w:lang w:val="ka-GE"/>
        </w:rPr>
        <w:t>დონაციის</w:t>
      </w:r>
      <w:proofErr w:type="spellEnd"/>
      <w:r w:rsidR="001F4F7A" w:rsidRPr="00746AFC">
        <w:rPr>
          <w:rFonts w:ascii="Sylfaen" w:hAnsi="Sylfaen"/>
          <w:sz w:val="22"/>
          <w:szCs w:val="22"/>
          <w:lang w:val="ka-GE"/>
        </w:rPr>
        <w:t xml:space="preserve"> უნიკალური ნომრების სისტემა უნდა იქნას გამოყენებული თითოეული დონორისა და მასთან დაკავშირებული </w:t>
      </w:r>
      <w:proofErr w:type="spellStart"/>
      <w:r w:rsidR="00D94195" w:rsidRPr="00746AFC">
        <w:rPr>
          <w:rFonts w:ascii="Sylfaen" w:hAnsi="Sylfaen"/>
          <w:sz w:val="22"/>
          <w:szCs w:val="22"/>
          <w:lang w:val="ka-GE"/>
        </w:rPr>
        <w:t>დონაციების</w:t>
      </w:r>
      <w:proofErr w:type="spellEnd"/>
      <w:r w:rsidR="001F4F7A" w:rsidRPr="00746AFC">
        <w:rPr>
          <w:rFonts w:ascii="Sylfaen" w:hAnsi="Sylfaen"/>
          <w:sz w:val="22"/>
          <w:szCs w:val="22"/>
          <w:lang w:val="ka-GE"/>
        </w:rPr>
        <w:t xml:space="preserve"> და მასთან დაკავშირებული ყველა კომპონენტის, ნიმუშისა და ჩანაწერის იდენტიფიცირებისთვის, ასევე</w:t>
      </w:r>
      <w:r w:rsidR="00D94195" w:rsidRPr="00746AFC">
        <w:rPr>
          <w:rFonts w:ascii="Sylfaen" w:hAnsi="Sylfaen"/>
          <w:sz w:val="22"/>
          <w:szCs w:val="22"/>
          <w:lang w:val="ka-GE"/>
        </w:rPr>
        <w:t xml:space="preserve"> </w:t>
      </w:r>
      <w:r w:rsidR="001F4F7A" w:rsidRPr="00746AFC">
        <w:rPr>
          <w:rFonts w:ascii="Sylfaen" w:hAnsi="Sylfaen"/>
          <w:sz w:val="22"/>
          <w:szCs w:val="22"/>
          <w:lang w:val="ka-GE"/>
        </w:rPr>
        <w:t xml:space="preserve">თითოეული მათგანის </w:t>
      </w:r>
      <w:r w:rsidR="00D94195" w:rsidRPr="00746AFC">
        <w:rPr>
          <w:rFonts w:ascii="Sylfaen" w:hAnsi="Sylfaen"/>
          <w:sz w:val="22"/>
          <w:szCs w:val="22"/>
          <w:lang w:val="ka-GE"/>
        </w:rPr>
        <w:t>ერთმანეთთან</w:t>
      </w:r>
      <w:r w:rsidR="001F4F7A" w:rsidRPr="00746AFC">
        <w:rPr>
          <w:rFonts w:ascii="Sylfaen" w:hAnsi="Sylfaen"/>
          <w:sz w:val="22"/>
          <w:szCs w:val="22"/>
          <w:lang w:val="ka-GE"/>
        </w:rPr>
        <w:t xml:space="preserve"> დასაკავშირებლად.</w:t>
      </w:r>
    </w:p>
    <w:p w14:paraId="0E783E70" w14:textId="191A085B" w:rsidR="005E50D8" w:rsidRPr="00746AFC" w:rsidRDefault="00F8398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5E50D8" w:rsidRPr="00746AFC">
        <w:rPr>
          <w:rFonts w:ascii="Sylfaen" w:hAnsi="Sylfaen"/>
          <w:sz w:val="22"/>
          <w:szCs w:val="22"/>
          <w:lang w:val="ka-GE"/>
        </w:rPr>
        <w:t xml:space="preserve">. </w:t>
      </w:r>
      <w:r w:rsidR="00D94195" w:rsidRPr="00746AFC">
        <w:rPr>
          <w:rFonts w:ascii="Sylfaen" w:hAnsi="Sylfaen"/>
          <w:sz w:val="22"/>
          <w:szCs w:val="22"/>
          <w:lang w:val="ka-GE"/>
        </w:rPr>
        <w:t xml:space="preserve">სისხლის </w:t>
      </w:r>
      <w:proofErr w:type="spellStart"/>
      <w:r w:rsidR="00D94195" w:rsidRPr="00746AFC">
        <w:rPr>
          <w:rFonts w:ascii="Sylfaen" w:hAnsi="Sylfaen"/>
          <w:sz w:val="22"/>
          <w:szCs w:val="22"/>
          <w:lang w:val="ka-GE"/>
        </w:rPr>
        <w:t>დონაციის</w:t>
      </w:r>
      <w:proofErr w:type="spellEnd"/>
      <w:r w:rsidR="00D94195" w:rsidRPr="00746AFC">
        <w:rPr>
          <w:rFonts w:ascii="Sylfaen" w:hAnsi="Sylfaen"/>
          <w:sz w:val="22"/>
          <w:szCs w:val="22"/>
          <w:lang w:val="ka-GE"/>
        </w:rPr>
        <w:t xml:space="preserve"> დროს ან მის შემდეგ, ყველა ჩანაწერი, სისხლის ჩანთების სისტემა და ლაბორატორიული ნიმუში უნდა შემოწმდეს გაცემული </w:t>
      </w:r>
      <w:proofErr w:type="spellStart"/>
      <w:r w:rsidR="00D94195" w:rsidRPr="00746AFC">
        <w:rPr>
          <w:rFonts w:ascii="Sylfaen" w:hAnsi="Sylfaen"/>
          <w:sz w:val="22"/>
          <w:szCs w:val="22"/>
          <w:lang w:val="ka-GE"/>
        </w:rPr>
        <w:t>დონაციის</w:t>
      </w:r>
      <w:proofErr w:type="spellEnd"/>
      <w:r w:rsidR="00D94195" w:rsidRPr="00746AFC">
        <w:rPr>
          <w:rFonts w:ascii="Sylfaen" w:hAnsi="Sylfaen"/>
          <w:sz w:val="22"/>
          <w:szCs w:val="22"/>
          <w:lang w:val="ka-GE"/>
        </w:rPr>
        <w:t xml:space="preserve"> ნომრის შესაბამისობაზე. გამოუყენებელი </w:t>
      </w:r>
      <w:proofErr w:type="spellStart"/>
      <w:r w:rsidR="00D94195" w:rsidRPr="00746AFC">
        <w:rPr>
          <w:rFonts w:ascii="Sylfaen" w:hAnsi="Sylfaen"/>
          <w:sz w:val="22"/>
          <w:szCs w:val="22"/>
          <w:lang w:val="ka-GE"/>
        </w:rPr>
        <w:t>დონაციის</w:t>
      </w:r>
      <w:proofErr w:type="spellEnd"/>
      <w:r w:rsidR="00D94195" w:rsidRPr="00746AFC">
        <w:rPr>
          <w:rFonts w:ascii="Sylfaen" w:hAnsi="Sylfaen"/>
          <w:sz w:val="22"/>
          <w:szCs w:val="22"/>
          <w:lang w:val="ka-GE"/>
        </w:rPr>
        <w:t xml:space="preserve"> ნომრის ეტიკეტები უნდა განადგურდეს კონტროლირებადი პროცედურის გამოყენებით.</w:t>
      </w:r>
    </w:p>
    <w:p w14:paraId="3333DE65" w14:textId="5AB4C0A2" w:rsidR="00CE72EC" w:rsidRPr="00746AFC" w:rsidRDefault="00F8398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5E50D8" w:rsidRPr="00746AFC">
        <w:rPr>
          <w:rFonts w:ascii="Sylfaen" w:hAnsi="Sylfaen"/>
          <w:sz w:val="22"/>
          <w:szCs w:val="22"/>
          <w:lang w:val="ka-GE"/>
        </w:rPr>
        <w:t>. ჩან</w:t>
      </w:r>
      <w:r w:rsidR="00CE72EC" w:rsidRPr="00746AFC">
        <w:rPr>
          <w:rFonts w:ascii="Sylfaen" w:hAnsi="Sylfaen"/>
          <w:sz w:val="22"/>
          <w:szCs w:val="22"/>
          <w:lang w:val="ka-GE"/>
        </w:rPr>
        <w:t xml:space="preserve">აწერების, სისხლის ჩანთების/კონტეინერების და ლაბორატორიული ნიმუშების </w:t>
      </w:r>
      <w:proofErr w:type="spellStart"/>
      <w:r w:rsidR="00CE72EC" w:rsidRPr="00746AFC">
        <w:rPr>
          <w:rFonts w:ascii="Sylfaen" w:hAnsi="Sylfaen"/>
          <w:sz w:val="22"/>
          <w:szCs w:val="22"/>
          <w:lang w:val="ka-GE"/>
        </w:rPr>
        <w:t>დონაციის</w:t>
      </w:r>
      <w:proofErr w:type="spellEnd"/>
      <w:r w:rsidR="00CE72EC" w:rsidRPr="00746AFC">
        <w:rPr>
          <w:rFonts w:ascii="Sylfaen" w:hAnsi="Sylfaen"/>
          <w:sz w:val="22"/>
          <w:szCs w:val="22"/>
          <w:lang w:val="ka-GE"/>
        </w:rPr>
        <w:t xml:space="preserve"> </w:t>
      </w:r>
      <w:r w:rsidR="00C87CFF" w:rsidRPr="00746AFC">
        <w:rPr>
          <w:rFonts w:ascii="Sylfaen" w:hAnsi="Sylfaen"/>
          <w:sz w:val="22"/>
          <w:szCs w:val="22"/>
          <w:lang w:val="ka-GE"/>
        </w:rPr>
        <w:t xml:space="preserve">უნიკალური </w:t>
      </w:r>
      <w:r w:rsidR="00CE72EC" w:rsidRPr="00746AFC">
        <w:rPr>
          <w:rFonts w:ascii="Sylfaen" w:hAnsi="Sylfaen"/>
          <w:sz w:val="22"/>
          <w:szCs w:val="22"/>
          <w:lang w:val="ka-GE"/>
        </w:rPr>
        <w:t xml:space="preserve">ნომრებით </w:t>
      </w:r>
      <w:proofErr w:type="spellStart"/>
      <w:r w:rsidR="00CE72EC" w:rsidRPr="00746AFC">
        <w:rPr>
          <w:rFonts w:ascii="Sylfaen" w:hAnsi="Sylfaen"/>
          <w:sz w:val="22"/>
          <w:szCs w:val="22"/>
          <w:lang w:val="ka-GE"/>
        </w:rPr>
        <w:t>ეტიკეტირებისთვის</w:t>
      </w:r>
      <w:proofErr w:type="spellEnd"/>
      <w:r w:rsidR="00CE72EC" w:rsidRPr="00746AFC">
        <w:rPr>
          <w:rFonts w:ascii="Sylfaen" w:hAnsi="Sylfaen"/>
          <w:sz w:val="22"/>
          <w:szCs w:val="22"/>
          <w:lang w:val="ka-GE"/>
        </w:rPr>
        <w:t xml:space="preserve"> გამოყენებული პროცედურა უნდა იყოს შემუშავებული ისე, რომ თავიდან იქნას აცილებული იდენტიფიკაციის შეცდომისა და აღრევის ნებისმიერი რისკი</w:t>
      </w:r>
      <w:r w:rsidR="00C87CFF" w:rsidRPr="00746AFC">
        <w:rPr>
          <w:rFonts w:ascii="Sylfaen" w:hAnsi="Sylfaen"/>
          <w:sz w:val="22"/>
          <w:szCs w:val="22"/>
          <w:lang w:val="ka-GE"/>
        </w:rPr>
        <w:t>.</w:t>
      </w:r>
    </w:p>
    <w:p w14:paraId="65B4DBD3" w14:textId="03C41AD6" w:rsidR="005E50D8" w:rsidRPr="00746AFC" w:rsidRDefault="005E50D8" w:rsidP="00391946">
      <w:pPr>
        <w:tabs>
          <w:tab w:val="left" w:pos="810"/>
          <w:tab w:val="left" w:pos="993"/>
        </w:tabs>
        <w:ind w:firstLine="709"/>
        <w:jc w:val="both"/>
        <w:rPr>
          <w:rFonts w:ascii="Sylfaen" w:hAnsi="Sylfaen"/>
          <w:sz w:val="22"/>
          <w:szCs w:val="22"/>
          <w:lang w:val="ka-GE"/>
        </w:rPr>
      </w:pPr>
      <w:r w:rsidRPr="00746AFC">
        <w:rPr>
          <w:rFonts w:ascii="Sylfaen" w:hAnsi="Sylfaen"/>
          <w:sz w:val="22"/>
          <w:szCs w:val="22"/>
          <w:lang w:val="ka-GE"/>
        </w:rPr>
        <w:t>7.  სტერილური სისხლის ჩანთების სისტემები, რომლებიც გამოიყენება სისხლისა და სისხლის კომპონენტების შეგროვებისათვის</w:t>
      </w:r>
      <w:r w:rsidR="006F1C9A" w:rsidRPr="00746AFC">
        <w:rPr>
          <w:rFonts w:ascii="Sylfaen" w:hAnsi="Sylfaen"/>
          <w:sz w:val="22"/>
          <w:szCs w:val="22"/>
          <w:lang w:val="ka-GE"/>
        </w:rPr>
        <w:t>,</w:t>
      </w:r>
      <w:r w:rsidRPr="00746AFC">
        <w:rPr>
          <w:rFonts w:ascii="Sylfaen" w:hAnsi="Sylfaen"/>
          <w:sz w:val="22"/>
          <w:szCs w:val="22"/>
          <w:lang w:val="ka-GE"/>
        </w:rPr>
        <w:t xml:space="preserve"> </w:t>
      </w:r>
      <w:r w:rsidR="00F8398A" w:rsidRPr="00746AFC">
        <w:rPr>
          <w:rFonts w:ascii="Sylfaen" w:hAnsi="Sylfaen"/>
          <w:sz w:val="22"/>
          <w:szCs w:val="22"/>
          <w:lang w:val="ka-GE"/>
        </w:rPr>
        <w:t xml:space="preserve">შეესაბამება კანონმდებლობის მოთხოვნებს </w:t>
      </w:r>
      <w:r w:rsidRPr="00746AFC">
        <w:rPr>
          <w:rFonts w:ascii="Sylfaen" w:hAnsi="Sylfaen"/>
          <w:sz w:val="22"/>
          <w:szCs w:val="22"/>
          <w:lang w:val="ka-GE"/>
        </w:rPr>
        <w:t xml:space="preserve">და </w:t>
      </w:r>
      <w:r w:rsidR="006F1C9A" w:rsidRPr="00746AFC">
        <w:rPr>
          <w:rFonts w:ascii="Sylfaen" w:hAnsi="Sylfaen"/>
          <w:sz w:val="22"/>
          <w:szCs w:val="22"/>
          <w:lang w:val="ka-GE"/>
        </w:rPr>
        <w:t xml:space="preserve">უნდა </w:t>
      </w:r>
      <w:r w:rsidR="00F8398A" w:rsidRPr="00746AFC">
        <w:rPr>
          <w:rFonts w:ascii="Sylfaen" w:hAnsi="Sylfaen"/>
          <w:sz w:val="22"/>
          <w:szCs w:val="22"/>
          <w:lang w:val="ka-GE"/>
        </w:rPr>
        <w:t xml:space="preserve">იძლეოდეს </w:t>
      </w:r>
      <w:proofErr w:type="spellStart"/>
      <w:r w:rsidR="00F8398A" w:rsidRPr="00746AFC">
        <w:rPr>
          <w:rFonts w:ascii="Sylfaen" w:hAnsi="Sylfaen"/>
          <w:sz w:val="22"/>
          <w:szCs w:val="22"/>
          <w:lang w:val="ka-GE"/>
        </w:rPr>
        <w:t>ეტიკეტირებით</w:t>
      </w:r>
      <w:proofErr w:type="spellEnd"/>
      <w:r w:rsidR="00F8398A" w:rsidRPr="00746AFC">
        <w:rPr>
          <w:rFonts w:ascii="Sylfaen" w:hAnsi="Sylfaen"/>
          <w:sz w:val="22"/>
          <w:szCs w:val="22"/>
          <w:lang w:val="ka-GE"/>
        </w:rPr>
        <w:t xml:space="preserve"> </w:t>
      </w:r>
      <w:proofErr w:type="spellStart"/>
      <w:r w:rsidR="00F8398A" w:rsidRPr="00746AFC">
        <w:rPr>
          <w:rFonts w:ascii="Sylfaen" w:hAnsi="Sylfaen"/>
          <w:sz w:val="22"/>
          <w:szCs w:val="22"/>
          <w:lang w:val="ka-GE"/>
        </w:rPr>
        <w:t>მიკვლევადობის</w:t>
      </w:r>
      <w:proofErr w:type="spellEnd"/>
      <w:r w:rsidR="00F8398A" w:rsidRPr="00746AFC">
        <w:rPr>
          <w:rFonts w:ascii="Sylfaen" w:hAnsi="Sylfaen"/>
          <w:sz w:val="22"/>
          <w:szCs w:val="22"/>
          <w:lang w:val="ka-GE"/>
        </w:rPr>
        <w:t xml:space="preserve"> საშუალებას. </w:t>
      </w:r>
    </w:p>
    <w:p w14:paraId="5E7F902B" w14:textId="576261E0" w:rsidR="00480235" w:rsidRPr="00746AFC" w:rsidRDefault="005E50D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en-US"/>
        </w:rPr>
        <w:t xml:space="preserve">8. </w:t>
      </w:r>
      <w:r w:rsidR="00480235" w:rsidRPr="00746AFC">
        <w:rPr>
          <w:rFonts w:ascii="Sylfaen" w:hAnsi="Sylfaen"/>
          <w:sz w:val="22"/>
          <w:szCs w:val="22"/>
          <w:lang w:val="ka-GE"/>
        </w:rPr>
        <w:t>სისხლის და სისხლის კომპონენტების შეგროვების პროცედურები</w:t>
      </w:r>
      <w:r w:rsidRPr="00746AFC">
        <w:rPr>
          <w:rFonts w:ascii="Sylfaen" w:hAnsi="Sylfaen"/>
          <w:sz w:val="22"/>
          <w:szCs w:val="22"/>
          <w:lang w:val="en-US"/>
        </w:rPr>
        <w:t xml:space="preserve"> </w:t>
      </w:r>
      <w:r w:rsidR="00480235" w:rsidRPr="00746AFC">
        <w:rPr>
          <w:rFonts w:ascii="Sylfaen" w:hAnsi="Sylfaen"/>
          <w:sz w:val="22"/>
          <w:szCs w:val="22"/>
          <w:lang w:val="ka-GE"/>
        </w:rPr>
        <w:t xml:space="preserve">უნდა ტარდებოდეს </w:t>
      </w:r>
      <w:r w:rsidR="00CE72EC" w:rsidRPr="00746AFC">
        <w:rPr>
          <w:rFonts w:ascii="Sylfaen" w:hAnsi="Sylfaen"/>
          <w:sz w:val="22"/>
          <w:szCs w:val="22"/>
          <w:lang w:val="ka-GE"/>
        </w:rPr>
        <w:lastRenderedPageBreak/>
        <w:t xml:space="preserve">დონორის </w:t>
      </w:r>
      <w:r w:rsidRPr="00746AFC">
        <w:rPr>
          <w:rFonts w:ascii="Sylfaen" w:hAnsi="Sylfaen"/>
          <w:sz w:val="22"/>
          <w:szCs w:val="22"/>
          <w:lang w:val="ka-GE"/>
        </w:rPr>
        <w:t>„</w:t>
      </w:r>
      <w:r w:rsidR="00CE72EC" w:rsidRPr="00746AFC">
        <w:rPr>
          <w:rFonts w:ascii="Sylfaen" w:hAnsi="Sylfaen"/>
          <w:sz w:val="22"/>
          <w:szCs w:val="22"/>
          <w:lang w:val="ka-GE"/>
        </w:rPr>
        <w:t xml:space="preserve">სისხლის და სისხლის კომპონენტების შეგროვების წესის დამტკიცების </w:t>
      </w:r>
      <w:proofErr w:type="gramStart"/>
      <w:r w:rsidR="00CE72EC" w:rsidRPr="00746AFC">
        <w:rPr>
          <w:rFonts w:ascii="Sylfaen" w:hAnsi="Sylfaen"/>
          <w:sz w:val="22"/>
          <w:szCs w:val="22"/>
          <w:lang w:val="ka-GE"/>
        </w:rPr>
        <w:t>შესახებ</w:t>
      </w:r>
      <w:r w:rsidRPr="00746AFC">
        <w:rPr>
          <w:rFonts w:ascii="Sylfaen" w:hAnsi="Sylfaen"/>
          <w:sz w:val="22"/>
          <w:szCs w:val="22"/>
          <w:lang w:val="ka-GE"/>
        </w:rPr>
        <w:t>“ მინისტრის</w:t>
      </w:r>
      <w:proofErr w:type="gramEnd"/>
      <w:r w:rsidR="00CE72EC" w:rsidRPr="00746AFC">
        <w:rPr>
          <w:rFonts w:ascii="Sylfaen" w:hAnsi="Sylfaen"/>
          <w:sz w:val="22"/>
          <w:szCs w:val="22"/>
          <w:lang w:val="ka-GE"/>
        </w:rPr>
        <w:t xml:space="preserve"> ბრძანები</w:t>
      </w:r>
      <w:r w:rsidRPr="00746AFC">
        <w:rPr>
          <w:rFonts w:ascii="Sylfaen" w:hAnsi="Sylfaen"/>
          <w:sz w:val="22"/>
          <w:szCs w:val="22"/>
          <w:lang w:val="ka-GE"/>
        </w:rPr>
        <w:t>ს</w:t>
      </w:r>
      <w:r w:rsidR="00480235" w:rsidRPr="00746AFC">
        <w:rPr>
          <w:rFonts w:ascii="Sylfaen" w:hAnsi="Sylfaen"/>
          <w:sz w:val="22"/>
          <w:szCs w:val="22"/>
          <w:lang w:val="ka-GE"/>
        </w:rPr>
        <w:t xml:space="preserve"> შესაბამისად;</w:t>
      </w:r>
    </w:p>
    <w:p w14:paraId="3F747EC1" w14:textId="77777777" w:rsidR="003C0A92" w:rsidRPr="00746AFC" w:rsidRDefault="003C0A9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9. უნდა არსებობდეს სტანდარტული ოპერაციული პროცედურები, რომლებიც აღწერს წარუმატებელი </w:t>
      </w:r>
      <w:proofErr w:type="spellStart"/>
      <w:r w:rsidRPr="00746AFC">
        <w:rPr>
          <w:rFonts w:ascii="Sylfaen" w:hAnsi="Sylfaen"/>
          <w:sz w:val="22"/>
          <w:szCs w:val="22"/>
          <w:lang w:val="ka-GE"/>
        </w:rPr>
        <w:t>დონაციის</w:t>
      </w:r>
      <w:proofErr w:type="spellEnd"/>
      <w:r w:rsidRPr="00746AFC">
        <w:rPr>
          <w:rFonts w:ascii="Sylfaen" w:hAnsi="Sylfaen"/>
          <w:sz w:val="22"/>
          <w:szCs w:val="22"/>
          <w:lang w:val="ka-GE"/>
        </w:rPr>
        <w:t xml:space="preserve"> შემდეგ განსახორციელებელ ქმედებებს. ისინი უნდა მიუთითებდეს, თუ როგორ უნდა მოხდეს უკვე </w:t>
      </w:r>
      <w:proofErr w:type="spellStart"/>
      <w:r w:rsidRPr="00746AFC">
        <w:rPr>
          <w:rFonts w:ascii="Sylfaen" w:hAnsi="Sylfaen"/>
          <w:sz w:val="22"/>
          <w:szCs w:val="22"/>
          <w:lang w:val="ka-GE"/>
        </w:rPr>
        <w:t>ეტიკეტირებული</w:t>
      </w:r>
      <w:proofErr w:type="spellEnd"/>
      <w:r w:rsidRPr="00746AFC">
        <w:rPr>
          <w:rFonts w:ascii="Sylfaen" w:hAnsi="Sylfaen"/>
          <w:sz w:val="22"/>
          <w:szCs w:val="22"/>
          <w:lang w:val="ka-GE"/>
        </w:rPr>
        <w:t xml:space="preserve"> მასალის მოპყრობა და იმ გარემოებებზე, რომლებშიც შესაძლებელია საჭირო გახდეს ვენის განმეორებითი პუნქცია.</w:t>
      </w:r>
    </w:p>
    <w:p w14:paraId="5C900F2F" w14:textId="32EE9BB3" w:rsidR="003C0A92" w:rsidRPr="00746AFC" w:rsidRDefault="003C0A9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10. </w:t>
      </w:r>
      <w:r w:rsidRPr="00746AFC">
        <w:rPr>
          <w:rFonts w:ascii="Sylfaen" w:hAnsi="Sylfaen" w:cstheme="minorHAnsi"/>
          <w:sz w:val="22"/>
          <w:szCs w:val="22"/>
        </w:rPr>
        <w:t>სისხლის შეგროვების შემდეგ</w:t>
      </w:r>
      <w:r w:rsidRPr="00746AFC">
        <w:rPr>
          <w:rFonts w:ascii="Sylfaen" w:hAnsi="Sylfaen" w:cstheme="minorHAnsi"/>
          <w:sz w:val="22"/>
          <w:szCs w:val="22"/>
          <w:lang w:val="ka-GE"/>
        </w:rPr>
        <w:t xml:space="preserve"> დაცული უნდა იქნეს შეგროვებული სისხლის ხარისხი, </w:t>
      </w:r>
      <w:r w:rsidRPr="00746AFC">
        <w:rPr>
          <w:rFonts w:ascii="Sylfaen" w:hAnsi="Sylfaen" w:cstheme="minorHAnsi"/>
          <w:sz w:val="22"/>
          <w:szCs w:val="22"/>
        </w:rPr>
        <w:t xml:space="preserve">სისხლის </w:t>
      </w:r>
      <w:r w:rsidRPr="00746AFC">
        <w:rPr>
          <w:rFonts w:ascii="Sylfaen" w:hAnsi="Sylfaen" w:cstheme="minorHAnsi"/>
          <w:sz w:val="22"/>
          <w:szCs w:val="22"/>
          <w:lang w:val="ka-GE"/>
        </w:rPr>
        <w:t>ჩანთების მიმართ</w:t>
      </w:r>
      <w:r w:rsidRPr="00746AFC">
        <w:rPr>
          <w:rFonts w:ascii="Sylfaen" w:hAnsi="Sylfaen" w:cstheme="minorHAnsi"/>
          <w:sz w:val="22"/>
          <w:szCs w:val="22"/>
        </w:rPr>
        <w:t xml:space="preserve"> მოპყრობის</w:t>
      </w:r>
      <w:r w:rsidRPr="00746AFC">
        <w:rPr>
          <w:rFonts w:ascii="Sylfaen" w:hAnsi="Sylfaen" w:cstheme="minorHAnsi"/>
          <w:sz w:val="22"/>
          <w:szCs w:val="22"/>
          <w:lang w:val="ka-GE"/>
        </w:rPr>
        <w:t xml:space="preserve"> წესები</w:t>
      </w:r>
      <w:r w:rsidRPr="00746AFC">
        <w:rPr>
          <w:rFonts w:ascii="Sylfaen" w:hAnsi="Sylfaen" w:cstheme="minorHAnsi"/>
          <w:sz w:val="22"/>
          <w:szCs w:val="22"/>
        </w:rPr>
        <w:t xml:space="preserve"> და შენახვის ტემპერატურა,</w:t>
      </w:r>
      <w:r w:rsidRPr="00746AFC">
        <w:rPr>
          <w:rFonts w:ascii="Sylfaen" w:hAnsi="Sylfaen" w:cstheme="minorHAnsi"/>
          <w:sz w:val="22"/>
          <w:szCs w:val="22"/>
          <w:lang w:val="ka-GE"/>
        </w:rPr>
        <w:t xml:space="preserve"> რათა შეგროვებული სისხლი შესაფერისი იყოს შემდგომი დამუშავებისთვის ხარისხის სტანდარტების მოთხოვნების </w:t>
      </w:r>
      <w:r w:rsidRPr="00746AFC">
        <w:rPr>
          <w:rFonts w:ascii="Sylfaen" w:hAnsi="Sylfaen"/>
          <w:sz w:val="22"/>
          <w:szCs w:val="22"/>
          <w:lang w:val="ka-GE"/>
        </w:rPr>
        <w:t xml:space="preserve">თანახმად. </w:t>
      </w:r>
    </w:p>
    <w:p w14:paraId="21262C58" w14:textId="3649487B" w:rsidR="006F5925" w:rsidRPr="00746AFC" w:rsidRDefault="003C0A92" w:rsidP="00391946">
      <w:pPr>
        <w:widowControl w:val="0"/>
        <w:tabs>
          <w:tab w:val="left" w:pos="993"/>
        </w:tabs>
        <w:ind w:firstLine="709"/>
        <w:jc w:val="both"/>
        <w:rPr>
          <w:rFonts w:ascii="Sylfaen" w:hAnsi="Sylfaen" w:cs="Sylfaen"/>
          <w:sz w:val="22"/>
          <w:szCs w:val="22"/>
          <w:lang w:val="ka-GE"/>
        </w:rPr>
      </w:pPr>
      <w:r w:rsidRPr="00746AFC">
        <w:rPr>
          <w:rFonts w:ascii="Sylfaen" w:hAnsi="Sylfaen"/>
          <w:sz w:val="22"/>
          <w:szCs w:val="22"/>
          <w:lang w:val="ka-GE"/>
        </w:rPr>
        <w:t xml:space="preserve">11. </w:t>
      </w:r>
      <w:r w:rsidR="006F5925" w:rsidRPr="00746AFC">
        <w:rPr>
          <w:rFonts w:ascii="Sylfaen" w:hAnsi="Sylfaen"/>
          <w:sz w:val="22"/>
          <w:szCs w:val="22"/>
          <w:lang w:val="ka-GE"/>
        </w:rPr>
        <w:t>დაწესებულებაში აღჭურვილობისა და სივრცეების დამუშავება/დეზინფიცირება ხორციელდება კანონმდებლობით განსაზღვრული მოთხოვნების შესაბამისად და გამოიყენება სსიპ</w:t>
      </w:r>
      <w:r w:rsidR="004A16F3" w:rsidRPr="00746AFC">
        <w:rPr>
          <w:rFonts w:ascii="Sylfaen" w:hAnsi="Sylfaen"/>
          <w:sz w:val="22"/>
          <w:szCs w:val="22"/>
          <w:lang w:val="ka-GE"/>
        </w:rPr>
        <w:t xml:space="preserve"> </w:t>
      </w:r>
      <w:r w:rsidR="006F5925" w:rsidRPr="00746AFC">
        <w:rPr>
          <w:rFonts w:ascii="Sylfaen" w:hAnsi="Sylfaen"/>
          <w:sz w:val="22"/>
          <w:szCs w:val="22"/>
          <w:lang w:val="ka-GE"/>
        </w:rPr>
        <w:t>-</w:t>
      </w:r>
      <w:r w:rsidR="006F1C9A" w:rsidRPr="00746AFC">
        <w:rPr>
          <w:rFonts w:ascii="Sylfaen" w:hAnsi="Sylfaen"/>
          <w:sz w:val="22"/>
          <w:szCs w:val="22"/>
          <w:lang w:val="ka-GE"/>
        </w:rPr>
        <w:t xml:space="preserve"> </w:t>
      </w:r>
      <w:r w:rsidR="006F5925" w:rsidRPr="00746AFC">
        <w:rPr>
          <w:rFonts w:ascii="Sylfaen" w:hAnsi="Sylfaen"/>
          <w:sz w:val="22"/>
          <w:szCs w:val="22"/>
          <w:lang w:val="ka-GE"/>
        </w:rPr>
        <w:t>ლ.</w:t>
      </w:r>
      <w:r w:rsidR="004A16F3" w:rsidRPr="00746AFC">
        <w:rPr>
          <w:rFonts w:ascii="Sylfaen" w:hAnsi="Sylfaen"/>
          <w:sz w:val="22"/>
          <w:szCs w:val="22"/>
          <w:lang w:val="ka-GE"/>
        </w:rPr>
        <w:t xml:space="preserve"> </w:t>
      </w:r>
      <w:r w:rsidR="006F5925" w:rsidRPr="00746AFC">
        <w:rPr>
          <w:rFonts w:ascii="Sylfaen" w:hAnsi="Sylfaen"/>
          <w:sz w:val="22"/>
          <w:szCs w:val="22"/>
          <w:lang w:val="ka-GE"/>
        </w:rPr>
        <w:t>საყვარელიძის სახ. დაავადებათა კონტროლისა და საზოგადოებრივი ჯანმრთელობის ეროვნული ცენტრის მიერ რეგისტრირებული საშუალებები.</w:t>
      </w:r>
    </w:p>
    <w:p w14:paraId="128A5A58" w14:textId="4E193385" w:rsidR="00422657" w:rsidRPr="00746AFC" w:rsidRDefault="006F5925" w:rsidP="00391946">
      <w:pPr>
        <w:widowControl w:val="0"/>
        <w:tabs>
          <w:tab w:val="left" w:pos="993"/>
        </w:tabs>
        <w:ind w:firstLine="709"/>
        <w:jc w:val="both"/>
        <w:rPr>
          <w:rFonts w:ascii="Sylfaen" w:hAnsi="Sylfaen"/>
          <w:sz w:val="22"/>
          <w:szCs w:val="22"/>
          <w:lang w:val="ka-GE"/>
        </w:rPr>
      </w:pPr>
      <w:r w:rsidRPr="00746AFC">
        <w:rPr>
          <w:rFonts w:ascii="Sylfaen" w:hAnsi="Sylfaen" w:cs="Sylfaen"/>
          <w:sz w:val="22"/>
          <w:szCs w:val="22"/>
          <w:lang w:val="ka-GE"/>
        </w:rPr>
        <w:t>12.</w:t>
      </w:r>
      <w:r w:rsidR="002A65FD" w:rsidRPr="00746AFC">
        <w:rPr>
          <w:rFonts w:ascii="Sylfaen" w:hAnsi="Sylfaen" w:cs="Sylfaen"/>
          <w:sz w:val="22"/>
          <w:szCs w:val="22"/>
          <w:lang w:val="ka-GE"/>
        </w:rPr>
        <w:t xml:space="preserve"> </w:t>
      </w:r>
      <w:r w:rsidR="00422657" w:rsidRPr="00746AFC">
        <w:rPr>
          <w:rFonts w:ascii="Sylfaen" w:hAnsi="Sylfaen" w:cs="Sylfaen"/>
          <w:sz w:val="22"/>
          <w:szCs w:val="22"/>
        </w:rPr>
        <w:t>სადეზინფექციო</w:t>
      </w:r>
      <w:r w:rsidR="00422657" w:rsidRPr="00746AFC">
        <w:rPr>
          <w:rFonts w:ascii="Sylfaen" w:hAnsi="Sylfaen" w:cs="Myriad Pro"/>
          <w:sz w:val="22"/>
          <w:szCs w:val="22"/>
        </w:rPr>
        <w:t xml:space="preserve"> </w:t>
      </w:r>
      <w:r w:rsidR="00422657" w:rsidRPr="00746AFC">
        <w:rPr>
          <w:rFonts w:ascii="Sylfaen" w:hAnsi="Sylfaen" w:cs="Sylfaen"/>
          <w:sz w:val="22"/>
          <w:szCs w:val="22"/>
        </w:rPr>
        <w:t>საშუალების</w:t>
      </w:r>
      <w:r w:rsidR="00422657" w:rsidRPr="00746AFC">
        <w:rPr>
          <w:rFonts w:ascii="Sylfaen" w:hAnsi="Sylfaen" w:cs="Myriad Pro"/>
          <w:sz w:val="22"/>
          <w:szCs w:val="22"/>
        </w:rPr>
        <w:t xml:space="preserve"> </w:t>
      </w:r>
      <w:r w:rsidR="00422657" w:rsidRPr="00746AFC">
        <w:rPr>
          <w:rFonts w:ascii="Sylfaen" w:hAnsi="Sylfaen" w:cs="Sylfaen"/>
          <w:sz w:val="22"/>
          <w:szCs w:val="22"/>
        </w:rPr>
        <w:t>ვარგისიანობის</w:t>
      </w:r>
      <w:r w:rsidR="00422657" w:rsidRPr="00746AFC">
        <w:rPr>
          <w:rFonts w:ascii="Sylfaen" w:hAnsi="Sylfaen" w:cs="Myriad Pro"/>
          <w:sz w:val="22"/>
          <w:szCs w:val="22"/>
        </w:rPr>
        <w:t xml:space="preserve"> </w:t>
      </w:r>
      <w:r w:rsidR="00422657" w:rsidRPr="00746AFC">
        <w:rPr>
          <w:rFonts w:ascii="Sylfaen" w:hAnsi="Sylfaen" w:cs="Sylfaen"/>
          <w:sz w:val="22"/>
          <w:szCs w:val="22"/>
        </w:rPr>
        <w:t>ვადა</w:t>
      </w:r>
      <w:r w:rsidR="00422657" w:rsidRPr="00746AFC">
        <w:rPr>
          <w:rFonts w:ascii="Sylfaen" w:hAnsi="Sylfaen" w:cs="Myriad Pro"/>
          <w:sz w:val="22"/>
          <w:szCs w:val="22"/>
        </w:rPr>
        <w:t xml:space="preserve"> </w:t>
      </w:r>
      <w:r w:rsidR="00422657" w:rsidRPr="00746AFC">
        <w:rPr>
          <w:rFonts w:ascii="Sylfaen" w:hAnsi="Sylfaen" w:cs="Sylfaen"/>
          <w:sz w:val="22"/>
          <w:szCs w:val="22"/>
        </w:rPr>
        <w:t>უნდა</w:t>
      </w:r>
      <w:r w:rsidR="00422657" w:rsidRPr="00746AFC">
        <w:rPr>
          <w:rFonts w:ascii="Sylfaen" w:hAnsi="Sylfaen" w:cs="Myriad Pro"/>
          <w:sz w:val="22"/>
          <w:szCs w:val="22"/>
        </w:rPr>
        <w:t xml:space="preserve"> </w:t>
      </w:r>
      <w:r w:rsidRPr="00746AFC">
        <w:rPr>
          <w:rFonts w:ascii="Sylfaen" w:hAnsi="Sylfaen" w:cs="Sylfaen"/>
          <w:sz w:val="22"/>
          <w:szCs w:val="22"/>
          <w:lang w:val="ka-GE"/>
        </w:rPr>
        <w:t xml:space="preserve">მოწმდებოდეს </w:t>
      </w:r>
      <w:r w:rsidR="00422657" w:rsidRPr="00746AFC">
        <w:rPr>
          <w:rFonts w:ascii="Sylfaen" w:hAnsi="Sylfaen" w:cs="Sylfaen"/>
          <w:sz w:val="22"/>
          <w:szCs w:val="22"/>
        </w:rPr>
        <w:t>ეტიკეტზე</w:t>
      </w:r>
      <w:r w:rsidR="00422657" w:rsidRPr="00746AFC">
        <w:rPr>
          <w:rFonts w:ascii="Sylfaen" w:hAnsi="Sylfaen" w:cs="Myriad Pro"/>
          <w:sz w:val="22"/>
          <w:szCs w:val="22"/>
        </w:rPr>
        <w:t xml:space="preserve"> </w:t>
      </w:r>
      <w:r w:rsidR="00422657" w:rsidRPr="00746AFC">
        <w:rPr>
          <w:rFonts w:ascii="Sylfaen" w:hAnsi="Sylfaen" w:cs="Sylfaen"/>
          <w:sz w:val="22"/>
          <w:szCs w:val="22"/>
        </w:rPr>
        <w:t>მითითებული</w:t>
      </w:r>
      <w:r w:rsidR="00422657" w:rsidRPr="00746AFC">
        <w:rPr>
          <w:rFonts w:ascii="Sylfaen" w:hAnsi="Sylfaen" w:cs="Myriad Pro"/>
          <w:sz w:val="22"/>
          <w:szCs w:val="22"/>
        </w:rPr>
        <w:t xml:space="preserve"> </w:t>
      </w:r>
      <w:r w:rsidR="00422657" w:rsidRPr="00746AFC">
        <w:rPr>
          <w:rFonts w:ascii="Sylfaen" w:hAnsi="Sylfaen" w:cs="Sylfaen"/>
          <w:sz w:val="22"/>
          <w:szCs w:val="22"/>
        </w:rPr>
        <w:t>სადეზინფექციო</w:t>
      </w:r>
      <w:r w:rsidR="00422657" w:rsidRPr="00746AFC">
        <w:rPr>
          <w:rFonts w:ascii="Sylfaen" w:hAnsi="Sylfaen" w:cs="Myriad Pro"/>
          <w:sz w:val="22"/>
          <w:szCs w:val="22"/>
        </w:rPr>
        <w:t xml:space="preserve"> </w:t>
      </w:r>
      <w:r w:rsidR="00422657" w:rsidRPr="00746AFC">
        <w:rPr>
          <w:rFonts w:ascii="Sylfaen" w:hAnsi="Sylfaen" w:cs="Sylfaen"/>
          <w:sz w:val="22"/>
          <w:szCs w:val="22"/>
        </w:rPr>
        <w:t>საშუალებების</w:t>
      </w:r>
      <w:r w:rsidR="00422657" w:rsidRPr="00746AFC">
        <w:rPr>
          <w:rFonts w:ascii="Sylfaen" w:hAnsi="Sylfaen" w:cs="Myriad Pro"/>
          <w:sz w:val="22"/>
          <w:szCs w:val="22"/>
        </w:rPr>
        <w:t xml:space="preserve"> </w:t>
      </w:r>
      <w:r w:rsidR="00422657" w:rsidRPr="00746AFC">
        <w:rPr>
          <w:rFonts w:ascii="Sylfaen" w:hAnsi="Sylfaen" w:cs="Sylfaen"/>
          <w:sz w:val="22"/>
          <w:szCs w:val="22"/>
        </w:rPr>
        <w:t>დამზადების</w:t>
      </w:r>
      <w:r w:rsidR="00422657" w:rsidRPr="00746AFC">
        <w:rPr>
          <w:rFonts w:ascii="Sylfaen" w:hAnsi="Sylfaen" w:cs="Myriad Pro"/>
          <w:sz w:val="22"/>
          <w:szCs w:val="22"/>
        </w:rPr>
        <w:t xml:space="preserve"> </w:t>
      </w:r>
      <w:r w:rsidRPr="00746AFC">
        <w:rPr>
          <w:rFonts w:ascii="Sylfaen" w:hAnsi="Sylfaen" w:cs="Myriad Pro"/>
          <w:sz w:val="22"/>
          <w:szCs w:val="22"/>
          <w:lang w:val="ka-GE"/>
        </w:rPr>
        <w:t xml:space="preserve">თარიღისა </w:t>
      </w:r>
      <w:r w:rsidR="00422657" w:rsidRPr="00746AFC">
        <w:rPr>
          <w:rFonts w:ascii="Sylfaen" w:hAnsi="Sylfaen" w:cs="Sylfaen"/>
          <w:sz w:val="22"/>
          <w:szCs w:val="22"/>
        </w:rPr>
        <w:t>და</w:t>
      </w:r>
      <w:r w:rsidR="00422657" w:rsidRPr="00746AFC">
        <w:rPr>
          <w:rFonts w:ascii="Sylfaen" w:hAnsi="Sylfaen" w:cs="Myriad Pro"/>
          <w:sz w:val="22"/>
          <w:szCs w:val="22"/>
        </w:rPr>
        <w:t xml:space="preserve"> </w:t>
      </w:r>
      <w:r w:rsidRPr="00746AFC">
        <w:rPr>
          <w:rFonts w:ascii="Sylfaen" w:hAnsi="Sylfaen" w:cs="Sylfaen"/>
          <w:sz w:val="22"/>
          <w:szCs w:val="22"/>
          <w:lang w:val="ka-GE"/>
        </w:rPr>
        <w:t>განზავების შემ</w:t>
      </w:r>
      <w:r w:rsidR="00677FB1" w:rsidRPr="00746AFC">
        <w:rPr>
          <w:rFonts w:ascii="Sylfaen" w:hAnsi="Sylfaen" w:cs="Sylfaen"/>
          <w:sz w:val="22"/>
          <w:szCs w:val="22"/>
          <w:lang w:val="ka-GE"/>
        </w:rPr>
        <w:t>თ</w:t>
      </w:r>
      <w:r w:rsidRPr="00746AFC">
        <w:rPr>
          <w:rFonts w:ascii="Sylfaen" w:hAnsi="Sylfaen" w:cs="Sylfaen"/>
          <w:sz w:val="22"/>
          <w:szCs w:val="22"/>
          <w:lang w:val="ka-GE"/>
        </w:rPr>
        <w:t>ხვევაში, ხსნარის მომზადების თარიღის (რომელიც ასევე უნდა იყოს დაფიქსირებული რეზერვუარის ეტიკეტზე) მიხედვით</w:t>
      </w:r>
      <w:r w:rsidR="00422657" w:rsidRPr="00746AFC">
        <w:rPr>
          <w:rFonts w:ascii="Sylfaen" w:hAnsi="Sylfaen" w:cs="Myriad Pro"/>
          <w:sz w:val="22"/>
          <w:szCs w:val="22"/>
        </w:rPr>
        <w:t>.</w:t>
      </w:r>
      <w:r w:rsidRPr="00746AFC">
        <w:rPr>
          <w:rFonts w:ascii="Sylfaen" w:hAnsi="Sylfaen" w:cs="Myriad Pro"/>
          <w:sz w:val="22"/>
          <w:szCs w:val="22"/>
          <w:lang w:val="ka-GE"/>
        </w:rPr>
        <w:t xml:space="preserve"> </w:t>
      </w:r>
    </w:p>
    <w:p w14:paraId="69BD0215" w14:textId="77777777" w:rsidR="00517314" w:rsidRPr="00746AFC" w:rsidRDefault="00517314" w:rsidP="00391946">
      <w:pPr>
        <w:widowControl w:val="0"/>
        <w:tabs>
          <w:tab w:val="left" w:pos="993"/>
        </w:tabs>
        <w:ind w:firstLine="709"/>
        <w:jc w:val="both"/>
        <w:rPr>
          <w:rFonts w:ascii="Sylfaen" w:hAnsi="Sylfaen"/>
          <w:sz w:val="22"/>
          <w:szCs w:val="22"/>
          <w:lang w:val="ka-GE"/>
        </w:rPr>
      </w:pPr>
    </w:p>
    <w:p w14:paraId="0EE794E5" w14:textId="7C6F13B6" w:rsidR="0097076B" w:rsidRPr="00746AFC" w:rsidRDefault="0097076B"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811EB3" w:rsidRPr="00746AFC">
        <w:rPr>
          <w:rFonts w:ascii="Sylfaen" w:hAnsi="Sylfaen"/>
          <w:b/>
          <w:sz w:val="22"/>
          <w:szCs w:val="22"/>
          <w:lang w:val="ka-GE"/>
        </w:rPr>
        <w:t>2</w:t>
      </w:r>
      <w:r w:rsidR="00466FBF" w:rsidRPr="00746AFC">
        <w:rPr>
          <w:rFonts w:ascii="Sylfaen" w:hAnsi="Sylfaen"/>
          <w:b/>
          <w:sz w:val="22"/>
          <w:szCs w:val="22"/>
          <w:lang w:val="ka-GE"/>
        </w:rPr>
        <w:t>5</w:t>
      </w:r>
      <w:r w:rsidR="006F5925" w:rsidRPr="00746AFC">
        <w:rPr>
          <w:rFonts w:ascii="Sylfaen" w:hAnsi="Sylfaen"/>
          <w:b/>
          <w:sz w:val="22"/>
          <w:szCs w:val="22"/>
          <w:lang w:val="ka-GE"/>
        </w:rPr>
        <w:t>.</w:t>
      </w:r>
      <w:r w:rsidR="0002029E" w:rsidRPr="00746AFC">
        <w:rPr>
          <w:rFonts w:ascii="Sylfaen" w:hAnsi="Sylfaen"/>
          <w:b/>
          <w:sz w:val="22"/>
          <w:szCs w:val="22"/>
        </w:rPr>
        <w:t xml:space="preserve"> </w:t>
      </w:r>
      <w:r w:rsidR="00B967B0" w:rsidRPr="00746AFC">
        <w:rPr>
          <w:rFonts w:ascii="Sylfaen" w:hAnsi="Sylfaen"/>
          <w:b/>
          <w:sz w:val="22"/>
          <w:szCs w:val="22"/>
          <w:lang w:val="ka-GE"/>
        </w:rPr>
        <w:t xml:space="preserve">ლაბორატორიული </w:t>
      </w:r>
      <w:r w:rsidR="002858A2" w:rsidRPr="00746AFC">
        <w:rPr>
          <w:rFonts w:ascii="Sylfaen" w:hAnsi="Sylfaen"/>
          <w:b/>
          <w:sz w:val="22"/>
          <w:szCs w:val="22"/>
          <w:lang w:val="ka-GE"/>
        </w:rPr>
        <w:t>ტესტირება</w:t>
      </w:r>
    </w:p>
    <w:p w14:paraId="6AC8E423" w14:textId="7451C32F" w:rsidR="00DD3538" w:rsidRPr="00746AFC" w:rsidRDefault="00677FB1" w:rsidP="00391946">
      <w:pPr>
        <w:tabs>
          <w:tab w:val="left" w:pos="567"/>
          <w:tab w:val="left" w:pos="709"/>
          <w:tab w:val="left" w:pos="993"/>
        </w:tabs>
        <w:ind w:firstLine="709"/>
        <w:contextualSpacing/>
        <w:jc w:val="both"/>
        <w:rPr>
          <w:rFonts w:ascii="Sylfaen" w:hAnsi="Sylfaen"/>
          <w:b/>
          <w:sz w:val="22"/>
          <w:szCs w:val="22"/>
          <w:lang w:val="ka-GE"/>
        </w:rPr>
      </w:pPr>
      <w:r w:rsidRPr="00746AFC">
        <w:rPr>
          <w:rFonts w:ascii="Sylfaen" w:hAnsi="Sylfaen"/>
          <w:sz w:val="22"/>
          <w:szCs w:val="22"/>
        </w:rPr>
        <w:t>1</w:t>
      </w:r>
      <w:r w:rsidR="00262647" w:rsidRPr="00746AFC">
        <w:rPr>
          <w:rFonts w:ascii="Sylfaen" w:hAnsi="Sylfaen"/>
          <w:sz w:val="22"/>
          <w:szCs w:val="22"/>
        </w:rPr>
        <w:t xml:space="preserve">. </w:t>
      </w:r>
      <w:r w:rsidR="00262647" w:rsidRPr="00746AFC">
        <w:rPr>
          <w:rFonts w:ascii="Sylfaen" w:hAnsi="Sylfaen"/>
          <w:sz w:val="22"/>
          <w:szCs w:val="22"/>
          <w:lang w:val="ka-GE"/>
        </w:rPr>
        <w:t>შეგროვილი სისხლი და სისხლის კომპონენტები</w:t>
      </w:r>
      <w:r w:rsidR="00DD3538" w:rsidRPr="00746AFC">
        <w:rPr>
          <w:rFonts w:ascii="Sylfaen" w:hAnsi="Sylfaen"/>
          <w:sz w:val="22"/>
          <w:szCs w:val="22"/>
          <w:lang w:val="ka-GE"/>
        </w:rPr>
        <w:t xml:space="preserve"> ექვემდებარება</w:t>
      </w:r>
      <w:r w:rsidR="00262647" w:rsidRPr="00746AFC">
        <w:rPr>
          <w:rFonts w:ascii="Sylfaen" w:hAnsi="Sylfaen"/>
          <w:sz w:val="22"/>
          <w:szCs w:val="22"/>
          <w:lang w:val="ka-GE"/>
        </w:rPr>
        <w:t xml:space="preserve"> სავალდებულო</w:t>
      </w:r>
      <w:r w:rsidR="007F1B29" w:rsidRPr="00746AFC">
        <w:rPr>
          <w:rFonts w:ascii="Sylfaen" w:hAnsi="Sylfaen"/>
          <w:sz w:val="22"/>
          <w:szCs w:val="22"/>
          <w:lang w:val="ka-GE"/>
        </w:rPr>
        <w:t xml:space="preserve"> </w:t>
      </w:r>
      <w:r w:rsidR="00262647" w:rsidRPr="00746AFC">
        <w:rPr>
          <w:rFonts w:ascii="Sylfaen" w:hAnsi="Sylfaen"/>
          <w:sz w:val="22"/>
          <w:szCs w:val="22"/>
          <w:lang w:val="ka-GE"/>
        </w:rPr>
        <w:t>ტესტირებ</w:t>
      </w:r>
      <w:r w:rsidR="00DD3538" w:rsidRPr="00746AFC">
        <w:rPr>
          <w:rFonts w:ascii="Sylfaen" w:hAnsi="Sylfaen"/>
          <w:sz w:val="22"/>
          <w:szCs w:val="22"/>
          <w:lang w:val="ka-GE"/>
        </w:rPr>
        <w:t>ას</w:t>
      </w:r>
      <w:r w:rsidR="007F1B29" w:rsidRPr="00746AFC">
        <w:rPr>
          <w:rFonts w:ascii="Sylfaen" w:hAnsi="Sylfaen"/>
          <w:sz w:val="22"/>
          <w:szCs w:val="22"/>
          <w:lang w:val="ka-GE"/>
        </w:rPr>
        <w:t>,</w:t>
      </w:r>
      <w:r w:rsidR="00DD3538" w:rsidRPr="00746AFC">
        <w:rPr>
          <w:rFonts w:ascii="Sylfaen" w:hAnsi="Sylfaen"/>
          <w:sz w:val="22"/>
          <w:szCs w:val="22"/>
          <w:lang w:val="ka-GE"/>
        </w:rPr>
        <w:t xml:space="preserve"> „</w:t>
      </w:r>
      <w:r w:rsidR="00DD3538" w:rsidRPr="00746AFC">
        <w:rPr>
          <w:rFonts w:ascii="Sylfaen" w:hAnsi="Sylfaen"/>
          <w:bCs/>
          <w:sz w:val="22"/>
          <w:szCs w:val="22"/>
          <w:lang w:val="ka-GE"/>
        </w:rPr>
        <w:t xml:space="preserve">ტრანსფუზიით გადამდები ინფექციების </w:t>
      </w:r>
      <w:proofErr w:type="spellStart"/>
      <w:r w:rsidR="00DD3538" w:rsidRPr="00746AFC">
        <w:rPr>
          <w:rFonts w:ascii="Sylfaen" w:hAnsi="Sylfaen"/>
          <w:bCs/>
          <w:sz w:val="22"/>
          <w:szCs w:val="22"/>
          <w:lang w:val="ka-GE"/>
        </w:rPr>
        <w:t>მარკერებზე</w:t>
      </w:r>
      <w:proofErr w:type="spellEnd"/>
      <w:r w:rsidR="00DD3538" w:rsidRPr="00746AFC">
        <w:rPr>
          <w:rFonts w:ascii="Sylfaen" w:hAnsi="Sylfaen"/>
          <w:bCs/>
          <w:sz w:val="22"/>
          <w:szCs w:val="22"/>
          <w:lang w:val="ka-GE"/>
        </w:rPr>
        <w:t xml:space="preserve"> სისხლისა და სისხლის კომპონენტების დონორთა სისხლის ტესტირების წესის დამტკიცების შესახებ“ და „</w:t>
      </w:r>
      <w:proofErr w:type="spellStart"/>
      <w:r w:rsidR="00DD3538" w:rsidRPr="00746AFC">
        <w:rPr>
          <w:rFonts w:ascii="Sylfaen" w:hAnsi="Sylfaen"/>
          <w:bCs/>
          <w:sz w:val="22"/>
          <w:szCs w:val="22"/>
          <w:lang w:val="ka-GE"/>
        </w:rPr>
        <w:t>იმუნოჰემატოლოგიური</w:t>
      </w:r>
      <w:proofErr w:type="spellEnd"/>
      <w:r w:rsidR="00DD3538" w:rsidRPr="00746AFC">
        <w:rPr>
          <w:rFonts w:ascii="Sylfaen" w:hAnsi="Sylfaen"/>
          <w:bCs/>
          <w:sz w:val="22"/>
          <w:szCs w:val="22"/>
          <w:lang w:val="ka-GE"/>
        </w:rPr>
        <w:t xml:space="preserve"> ტესტირების პროცედურის დამტკიცების შესახებ“ მინისტრის ბრძანებების შესაბამისად.</w:t>
      </w:r>
    </w:p>
    <w:p w14:paraId="070D406C" w14:textId="09076A28" w:rsidR="004B68BC" w:rsidRPr="00746AFC" w:rsidRDefault="00677FB1" w:rsidP="00391946">
      <w:pPr>
        <w:widowControl w:val="0"/>
        <w:tabs>
          <w:tab w:val="left" w:pos="993"/>
        </w:tabs>
        <w:ind w:firstLine="709"/>
        <w:jc w:val="both"/>
        <w:rPr>
          <w:rFonts w:ascii="Sylfaen" w:hAnsi="Sylfaen"/>
          <w:sz w:val="22"/>
          <w:szCs w:val="22"/>
        </w:rPr>
      </w:pPr>
      <w:r w:rsidRPr="00746AFC">
        <w:rPr>
          <w:rFonts w:ascii="Sylfaen" w:hAnsi="Sylfaen"/>
          <w:sz w:val="22"/>
          <w:szCs w:val="22"/>
          <w:lang w:val="ka-GE"/>
        </w:rPr>
        <w:t>2</w:t>
      </w:r>
      <w:r w:rsidR="007E4A23" w:rsidRPr="00746AFC">
        <w:rPr>
          <w:rFonts w:ascii="Sylfaen" w:hAnsi="Sylfaen"/>
          <w:sz w:val="22"/>
          <w:szCs w:val="22"/>
          <w:lang w:val="ka-GE"/>
        </w:rPr>
        <w:t xml:space="preserve">. </w:t>
      </w:r>
      <w:r w:rsidR="00DD3538" w:rsidRPr="00746AFC">
        <w:rPr>
          <w:rFonts w:ascii="Sylfaen" w:hAnsi="Sylfaen"/>
          <w:sz w:val="22"/>
          <w:szCs w:val="22"/>
          <w:lang w:val="ka-GE" w:eastAsia="en-GB"/>
        </w:rPr>
        <w:t>სისხლის დაწესებულების მიერ ლაბორატორიული დიაგნოსტიკური მომსახურების უზრუნველყოფა ხორციელდება სამედიცინო ლაბორატორიული მომსახურების მიმწოდებელთათვის საქართველოს კანონმდებლობითა და  „</w:t>
      </w:r>
      <w:r w:rsidR="00DD3538" w:rsidRPr="00746AFC">
        <w:rPr>
          <w:rFonts w:ascii="Sylfaen" w:hAnsi="Sylfaen"/>
          <w:sz w:val="22"/>
          <w:szCs w:val="22"/>
          <w:lang w:val="ka-GE"/>
        </w:rPr>
        <w:t xml:space="preserve">სისხლისა და მისი კომპონენტების ტესტირებასთან დაკავშირებული ლაბორატორიული დიაგნოსტიკური მომსახურებების </w:t>
      </w:r>
      <w:proofErr w:type="spellStart"/>
      <w:r w:rsidR="00DD3538" w:rsidRPr="00746AFC">
        <w:rPr>
          <w:rFonts w:ascii="Sylfaen" w:hAnsi="Sylfaen"/>
          <w:sz w:val="22"/>
          <w:szCs w:val="22"/>
          <w:lang w:val="ka-GE"/>
        </w:rPr>
        <w:t>მიწოდებისადმი</w:t>
      </w:r>
      <w:proofErr w:type="spellEnd"/>
      <w:r w:rsidR="00DD3538" w:rsidRPr="00746AFC">
        <w:rPr>
          <w:rFonts w:ascii="Sylfaen" w:hAnsi="Sylfaen"/>
          <w:sz w:val="22"/>
          <w:szCs w:val="22"/>
          <w:lang w:val="ka-GE"/>
        </w:rPr>
        <w:t xml:space="preserve"> მოთხოვნების აღწერილობის დამტკიცების შესახებ</w:t>
      </w:r>
      <w:r w:rsidR="00DD3538" w:rsidRPr="00746AFC">
        <w:rPr>
          <w:rFonts w:ascii="Sylfaen" w:hAnsi="Sylfaen"/>
          <w:b/>
          <w:sz w:val="22"/>
          <w:szCs w:val="22"/>
          <w:lang w:val="ka-GE"/>
        </w:rPr>
        <w:t xml:space="preserve">“ </w:t>
      </w:r>
      <w:r w:rsidR="00DD3538" w:rsidRPr="00746AFC">
        <w:rPr>
          <w:rFonts w:ascii="Sylfaen" w:hAnsi="Sylfaen"/>
          <w:bCs/>
          <w:sz w:val="22"/>
          <w:szCs w:val="22"/>
          <w:lang w:val="ka-GE"/>
        </w:rPr>
        <w:t>მინისტრის ბრძანებით</w:t>
      </w:r>
      <w:r w:rsidR="00DD3538" w:rsidRPr="00746AFC">
        <w:rPr>
          <w:rFonts w:ascii="Sylfaen" w:hAnsi="Sylfaen"/>
          <w:b/>
          <w:sz w:val="22"/>
          <w:szCs w:val="22"/>
          <w:lang w:val="ka-GE"/>
        </w:rPr>
        <w:t xml:space="preserve"> </w:t>
      </w:r>
      <w:r w:rsidR="00DD3538" w:rsidRPr="00746AFC">
        <w:rPr>
          <w:rFonts w:ascii="Sylfaen" w:hAnsi="Sylfaen"/>
          <w:sz w:val="22"/>
          <w:szCs w:val="22"/>
          <w:lang w:val="ka-GE" w:eastAsia="en-GB"/>
        </w:rPr>
        <w:t>განსაზღვრული მოთხოვნების შესაბამისად.</w:t>
      </w:r>
    </w:p>
    <w:p w14:paraId="17C16386" w14:textId="58B6C9DD" w:rsidR="00795345" w:rsidRPr="00746AFC" w:rsidRDefault="00677FB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4B68BC" w:rsidRPr="00746AFC">
        <w:rPr>
          <w:rFonts w:ascii="Sylfaen" w:hAnsi="Sylfaen"/>
          <w:sz w:val="22"/>
          <w:szCs w:val="22"/>
          <w:lang w:val="ka-GE"/>
        </w:rPr>
        <w:t xml:space="preserve">. </w:t>
      </w:r>
      <w:r w:rsidR="009D2BCD" w:rsidRPr="00746AFC">
        <w:rPr>
          <w:rFonts w:ascii="Sylfaen" w:hAnsi="Sylfaen"/>
          <w:sz w:val="22"/>
          <w:szCs w:val="22"/>
          <w:lang w:val="ka-GE"/>
        </w:rPr>
        <w:t xml:space="preserve">ლაბორატორიული ტესტირება ხორციელდება </w:t>
      </w:r>
      <w:r w:rsidR="004B68BC" w:rsidRPr="00746AFC">
        <w:rPr>
          <w:rFonts w:ascii="Sylfaen" w:hAnsi="Sylfaen"/>
          <w:sz w:val="22"/>
          <w:szCs w:val="22"/>
        </w:rPr>
        <w:t xml:space="preserve">ISO15189 </w:t>
      </w:r>
      <w:r w:rsidR="004B68BC" w:rsidRPr="00746AFC">
        <w:rPr>
          <w:rFonts w:ascii="Sylfaen" w:hAnsi="Sylfaen" w:cs="Sylfaen"/>
          <w:sz w:val="22"/>
          <w:szCs w:val="22"/>
        </w:rPr>
        <w:t>სტანდარტთან</w:t>
      </w:r>
      <w:r w:rsidR="004B68BC" w:rsidRPr="00746AFC">
        <w:rPr>
          <w:rFonts w:ascii="Sylfaen" w:hAnsi="Sylfaen"/>
          <w:sz w:val="22"/>
          <w:szCs w:val="22"/>
        </w:rPr>
        <w:t xml:space="preserve"> </w:t>
      </w:r>
      <w:r w:rsidR="004B68BC" w:rsidRPr="00746AFC">
        <w:rPr>
          <w:rFonts w:ascii="Sylfaen" w:hAnsi="Sylfaen" w:cs="Sylfaen"/>
          <w:sz w:val="22"/>
          <w:szCs w:val="22"/>
        </w:rPr>
        <w:t>შესაბამისობის</w:t>
      </w:r>
      <w:r w:rsidR="004B68BC" w:rsidRPr="00746AFC">
        <w:rPr>
          <w:rFonts w:ascii="Sylfaen" w:hAnsi="Sylfaen"/>
          <w:sz w:val="22"/>
          <w:szCs w:val="22"/>
        </w:rPr>
        <w:t xml:space="preserve"> </w:t>
      </w:r>
      <w:r w:rsidR="004B68BC" w:rsidRPr="00746AFC">
        <w:rPr>
          <w:rFonts w:ascii="Sylfaen" w:hAnsi="Sylfaen" w:cs="Sylfaen"/>
          <w:sz w:val="22"/>
          <w:szCs w:val="22"/>
        </w:rPr>
        <w:t>დამადასტურებ</w:t>
      </w:r>
      <w:r w:rsidR="004B68BC" w:rsidRPr="00746AFC">
        <w:rPr>
          <w:rFonts w:ascii="Sylfaen" w:hAnsi="Sylfaen" w:cs="Sylfaen"/>
          <w:sz w:val="22"/>
          <w:szCs w:val="22"/>
          <w:lang w:val="ka-GE"/>
        </w:rPr>
        <w:t>ელი სერტიფიკატის მქონე ლაბორატორიაში.</w:t>
      </w:r>
    </w:p>
    <w:p w14:paraId="7654E098" w14:textId="77777777" w:rsidR="00795345" w:rsidRPr="00746AFC" w:rsidRDefault="00795345" w:rsidP="00391946">
      <w:pPr>
        <w:widowControl w:val="0"/>
        <w:tabs>
          <w:tab w:val="left" w:pos="993"/>
        </w:tabs>
        <w:ind w:firstLine="709"/>
        <w:jc w:val="both"/>
        <w:rPr>
          <w:rFonts w:ascii="Sylfaen" w:hAnsi="Sylfaen"/>
          <w:spacing w:val="-4"/>
          <w:sz w:val="22"/>
          <w:szCs w:val="22"/>
        </w:rPr>
      </w:pPr>
    </w:p>
    <w:p w14:paraId="68F2C10E" w14:textId="53DFDA05" w:rsidR="00E32257" w:rsidRPr="00746AFC" w:rsidRDefault="00590A88"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811EB3" w:rsidRPr="00746AFC">
        <w:rPr>
          <w:rFonts w:ascii="Sylfaen" w:hAnsi="Sylfaen"/>
          <w:b/>
          <w:sz w:val="22"/>
          <w:szCs w:val="22"/>
          <w:lang w:val="ka-GE"/>
        </w:rPr>
        <w:t>2</w:t>
      </w:r>
      <w:r w:rsidR="00466FBF" w:rsidRPr="00746AFC">
        <w:rPr>
          <w:rFonts w:ascii="Sylfaen" w:hAnsi="Sylfaen"/>
          <w:b/>
          <w:sz w:val="22"/>
          <w:szCs w:val="22"/>
          <w:lang w:val="ka-GE"/>
        </w:rPr>
        <w:t>6</w:t>
      </w:r>
      <w:r w:rsidR="004B68BC" w:rsidRPr="00746AFC">
        <w:rPr>
          <w:rFonts w:ascii="Sylfaen" w:hAnsi="Sylfaen"/>
          <w:b/>
          <w:sz w:val="22"/>
          <w:szCs w:val="22"/>
          <w:lang w:val="ka-GE"/>
        </w:rPr>
        <w:t xml:space="preserve">. </w:t>
      </w:r>
      <w:r w:rsidR="0002029E" w:rsidRPr="00746AFC">
        <w:rPr>
          <w:rFonts w:ascii="Sylfaen" w:hAnsi="Sylfaen"/>
          <w:b/>
          <w:sz w:val="22"/>
          <w:szCs w:val="22"/>
        </w:rPr>
        <w:t xml:space="preserve"> </w:t>
      </w:r>
      <w:r w:rsidR="002858A2" w:rsidRPr="00746AFC">
        <w:rPr>
          <w:rFonts w:ascii="Sylfaen" w:hAnsi="Sylfaen"/>
          <w:b/>
          <w:sz w:val="22"/>
          <w:szCs w:val="22"/>
          <w:lang w:val="ka-GE"/>
        </w:rPr>
        <w:t xml:space="preserve">სისხლის და სისხლის კომპონენტების </w:t>
      </w:r>
      <w:r w:rsidR="008314A5" w:rsidRPr="00746AFC">
        <w:rPr>
          <w:rFonts w:ascii="Sylfaen" w:hAnsi="Sylfaen"/>
          <w:b/>
          <w:sz w:val="22"/>
          <w:szCs w:val="22"/>
          <w:lang w:val="ka-GE"/>
        </w:rPr>
        <w:t>დამუშავებ</w:t>
      </w:r>
      <w:r w:rsidR="002858A2" w:rsidRPr="00746AFC">
        <w:rPr>
          <w:rFonts w:ascii="Sylfaen" w:hAnsi="Sylfaen"/>
          <w:b/>
          <w:sz w:val="22"/>
          <w:szCs w:val="22"/>
          <w:lang w:val="ka-GE"/>
        </w:rPr>
        <w:t>ა</w:t>
      </w:r>
      <w:r w:rsidR="008314A5" w:rsidRPr="00746AFC">
        <w:rPr>
          <w:rFonts w:ascii="Sylfaen" w:hAnsi="Sylfaen"/>
          <w:b/>
          <w:sz w:val="22"/>
          <w:szCs w:val="22"/>
          <w:lang w:val="ka-GE"/>
        </w:rPr>
        <w:t xml:space="preserve"> </w:t>
      </w:r>
    </w:p>
    <w:p w14:paraId="312E65B7" w14:textId="7FB9E917" w:rsidR="00274829" w:rsidRPr="00746AFC" w:rsidRDefault="0027482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 სისხლის და სისხლის კომპონენტების შეგროვებისას ან დამუშავებისას გამოიყენება</w:t>
      </w:r>
      <w:r w:rsidR="001103CF" w:rsidRPr="00746AFC">
        <w:rPr>
          <w:rFonts w:ascii="Sylfaen" w:hAnsi="Sylfaen"/>
          <w:sz w:val="22"/>
          <w:szCs w:val="22"/>
          <w:lang w:val="ka-GE"/>
        </w:rPr>
        <w:t xml:space="preserve"> </w:t>
      </w:r>
      <w:r w:rsidRPr="00746AFC">
        <w:rPr>
          <w:rFonts w:ascii="Sylfaen" w:hAnsi="Sylfaen"/>
          <w:sz w:val="22"/>
          <w:szCs w:val="22"/>
          <w:lang w:val="ka-GE"/>
        </w:rPr>
        <w:t>სისხლის დაწესებულების ხელმძღვანელის მიერ დამტკიცებული სტანდარტული ოპერაციული პროცედურ</w:t>
      </w:r>
      <w:r w:rsidR="00677FB1" w:rsidRPr="00746AFC">
        <w:rPr>
          <w:rFonts w:ascii="Sylfaen" w:hAnsi="Sylfaen"/>
          <w:sz w:val="22"/>
          <w:szCs w:val="22"/>
          <w:lang w:val="ka-GE"/>
        </w:rPr>
        <w:t>ები</w:t>
      </w:r>
      <w:r w:rsidR="00141780" w:rsidRPr="00746AFC">
        <w:rPr>
          <w:rFonts w:ascii="Sylfaen" w:hAnsi="Sylfaen"/>
          <w:sz w:val="22"/>
          <w:szCs w:val="22"/>
          <w:lang w:val="ka-GE"/>
        </w:rPr>
        <w:t>.</w:t>
      </w:r>
      <w:r w:rsidRPr="00746AFC">
        <w:rPr>
          <w:rFonts w:ascii="Sylfaen" w:hAnsi="Sylfaen"/>
          <w:sz w:val="22"/>
          <w:szCs w:val="22"/>
          <w:lang w:val="ka-GE"/>
        </w:rPr>
        <w:t xml:space="preserve"> </w:t>
      </w:r>
    </w:p>
    <w:p w14:paraId="51888A28" w14:textId="41D4F07D" w:rsidR="00274829" w:rsidRPr="00746AFC" w:rsidRDefault="0027482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დახურული სისტემების გამოყენება მკაცრად რეკომენდებულია კომპონენტების დამუშავების ყველა ეტაპისთვის. ღია სისტემები შეიძლება </w:t>
      </w:r>
      <w:r w:rsidR="004B3859" w:rsidRPr="00746AFC">
        <w:rPr>
          <w:rFonts w:ascii="Sylfaen" w:hAnsi="Sylfaen"/>
          <w:sz w:val="22"/>
          <w:szCs w:val="22"/>
          <w:lang w:val="ka-GE"/>
        </w:rPr>
        <w:t xml:space="preserve">იყოს გამოყენებული მხოლოდ </w:t>
      </w:r>
      <w:r w:rsidRPr="00746AFC">
        <w:rPr>
          <w:rFonts w:ascii="Sylfaen" w:hAnsi="Sylfaen"/>
          <w:sz w:val="22"/>
          <w:szCs w:val="22"/>
          <w:lang w:val="ka-GE"/>
        </w:rPr>
        <w:t>გამონაკლის შემთხვევაში</w:t>
      </w:r>
      <w:r w:rsidR="004B3859" w:rsidRPr="00746AFC">
        <w:rPr>
          <w:rFonts w:ascii="Sylfaen" w:hAnsi="Sylfaen"/>
          <w:sz w:val="22"/>
          <w:szCs w:val="22"/>
          <w:lang w:val="ka-GE"/>
        </w:rPr>
        <w:t>,</w:t>
      </w:r>
      <w:r w:rsidRPr="00746AFC">
        <w:rPr>
          <w:rFonts w:ascii="Sylfaen" w:hAnsi="Sylfaen"/>
          <w:sz w:val="22"/>
          <w:szCs w:val="22"/>
          <w:lang w:val="ka-GE"/>
        </w:rPr>
        <w:t xml:space="preserve"> </w:t>
      </w:r>
      <w:r w:rsidR="00141780" w:rsidRPr="00746AFC">
        <w:rPr>
          <w:rFonts w:ascii="Sylfaen" w:hAnsi="Sylfaen"/>
          <w:sz w:val="22"/>
          <w:szCs w:val="22"/>
          <w:lang w:val="ka-GE"/>
        </w:rPr>
        <w:t>აუცილებელია</w:t>
      </w:r>
      <w:r w:rsidRPr="00746AFC">
        <w:rPr>
          <w:rFonts w:ascii="Sylfaen" w:hAnsi="Sylfaen"/>
          <w:sz w:val="22"/>
          <w:szCs w:val="22"/>
          <w:lang w:val="ka-GE"/>
        </w:rPr>
        <w:t xml:space="preserve"> სპეციალურად შექმნილ</w:t>
      </w:r>
      <w:r w:rsidR="00141780" w:rsidRPr="00746AFC">
        <w:rPr>
          <w:rFonts w:ascii="Sylfaen" w:hAnsi="Sylfaen"/>
          <w:sz w:val="22"/>
          <w:szCs w:val="22"/>
          <w:lang w:val="ka-GE"/>
        </w:rPr>
        <w:t>ი</w:t>
      </w:r>
      <w:r w:rsidR="00EE1009" w:rsidRPr="00746AFC">
        <w:rPr>
          <w:rFonts w:ascii="Sylfaen" w:hAnsi="Sylfaen"/>
          <w:sz w:val="22"/>
          <w:szCs w:val="22"/>
          <w:lang w:val="ka-GE"/>
        </w:rPr>
        <w:t xml:space="preserve"> </w:t>
      </w:r>
      <w:r w:rsidRPr="00746AFC">
        <w:rPr>
          <w:rFonts w:ascii="Sylfaen" w:hAnsi="Sylfaen"/>
          <w:sz w:val="22"/>
          <w:szCs w:val="22"/>
          <w:lang w:val="ka-GE"/>
        </w:rPr>
        <w:t>გარემო</w:t>
      </w:r>
      <w:r w:rsidR="00141780" w:rsidRPr="00746AFC">
        <w:rPr>
          <w:rFonts w:ascii="Sylfaen" w:hAnsi="Sylfaen"/>
          <w:sz w:val="22"/>
          <w:szCs w:val="22"/>
          <w:lang w:val="ka-GE"/>
        </w:rPr>
        <w:t>ს უზრუნველყოფა, რომელიც ამცირებს</w:t>
      </w:r>
      <w:r w:rsidRPr="00746AFC">
        <w:rPr>
          <w:rFonts w:ascii="Sylfaen" w:hAnsi="Sylfaen"/>
          <w:sz w:val="22"/>
          <w:szCs w:val="22"/>
          <w:lang w:val="ka-GE"/>
        </w:rPr>
        <w:t xml:space="preserve"> ბაქტერიული დაბინძურების რისკ</w:t>
      </w:r>
      <w:r w:rsidR="00141780" w:rsidRPr="00746AFC">
        <w:rPr>
          <w:rFonts w:ascii="Sylfaen" w:hAnsi="Sylfaen"/>
          <w:sz w:val="22"/>
          <w:szCs w:val="22"/>
          <w:lang w:val="ka-GE"/>
        </w:rPr>
        <w:t>ს</w:t>
      </w:r>
      <w:r w:rsidRPr="00746AFC">
        <w:rPr>
          <w:rFonts w:ascii="Sylfaen" w:hAnsi="Sylfaen"/>
          <w:sz w:val="22"/>
          <w:szCs w:val="22"/>
          <w:lang w:val="ka-GE"/>
        </w:rPr>
        <w:t>. ღია სისტემები</w:t>
      </w:r>
      <w:r w:rsidR="00141780" w:rsidRPr="00746AFC">
        <w:rPr>
          <w:rFonts w:ascii="Sylfaen" w:hAnsi="Sylfaen"/>
          <w:sz w:val="22"/>
          <w:szCs w:val="22"/>
          <w:lang w:val="ka-GE"/>
        </w:rPr>
        <w:t>ს შემთხვევაში</w:t>
      </w:r>
      <w:r w:rsidRPr="00746AFC">
        <w:rPr>
          <w:rFonts w:ascii="Sylfaen" w:hAnsi="Sylfaen"/>
          <w:sz w:val="22"/>
          <w:szCs w:val="22"/>
          <w:lang w:val="ka-GE"/>
        </w:rPr>
        <w:t xml:space="preserve">, განსაკუთრებული ყურადღება უნდა მიექცეს ასეპტიკური პროცედურების </w:t>
      </w:r>
      <w:r w:rsidR="00141780" w:rsidRPr="00746AFC">
        <w:rPr>
          <w:rFonts w:ascii="Sylfaen" w:hAnsi="Sylfaen"/>
          <w:sz w:val="22"/>
          <w:szCs w:val="22"/>
          <w:lang w:val="ka-GE"/>
        </w:rPr>
        <w:t>დაცვას</w:t>
      </w:r>
      <w:r w:rsidR="00A05452" w:rsidRPr="00746AFC">
        <w:rPr>
          <w:rFonts w:ascii="Sylfaen" w:hAnsi="Sylfaen"/>
          <w:sz w:val="22"/>
          <w:szCs w:val="22"/>
          <w:lang w:val="en-US"/>
        </w:rPr>
        <w:t>.</w:t>
      </w:r>
    </w:p>
    <w:p w14:paraId="1B99848E" w14:textId="6FD1EC59" w:rsidR="00274829" w:rsidRPr="00746AFC" w:rsidRDefault="00677FB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274829" w:rsidRPr="00746AFC">
        <w:rPr>
          <w:rFonts w:ascii="Sylfaen" w:hAnsi="Sylfaen"/>
          <w:sz w:val="22"/>
          <w:szCs w:val="22"/>
          <w:lang w:val="ka-GE"/>
        </w:rPr>
        <w:t>. გაყინვის პროცესები უნდა ითვალისწინებდეს ყველაზე უარეს სცენარებს,</w:t>
      </w:r>
      <w:r w:rsidR="004B3859" w:rsidRPr="00746AFC">
        <w:rPr>
          <w:rFonts w:ascii="Sylfaen" w:hAnsi="Sylfaen"/>
          <w:sz w:val="22"/>
          <w:szCs w:val="22"/>
          <w:lang w:val="ka-GE"/>
        </w:rPr>
        <w:t xml:space="preserve"> </w:t>
      </w:r>
      <w:r w:rsidR="00274829" w:rsidRPr="00746AFC">
        <w:rPr>
          <w:rFonts w:ascii="Sylfaen" w:hAnsi="Sylfaen"/>
          <w:sz w:val="22"/>
          <w:szCs w:val="22"/>
          <w:lang w:val="ka-GE"/>
        </w:rPr>
        <w:t>საყინულეში მინიმალურ</w:t>
      </w:r>
      <w:r w:rsidR="001103CF" w:rsidRPr="00746AFC">
        <w:rPr>
          <w:rFonts w:ascii="Sylfaen" w:hAnsi="Sylfaen"/>
          <w:sz w:val="22"/>
          <w:szCs w:val="22"/>
          <w:lang w:val="ka-GE"/>
        </w:rPr>
        <w:t>ი</w:t>
      </w:r>
      <w:r w:rsidR="00274829" w:rsidRPr="00746AFC">
        <w:rPr>
          <w:rFonts w:ascii="Sylfaen" w:hAnsi="Sylfaen"/>
          <w:sz w:val="22"/>
          <w:szCs w:val="22"/>
          <w:lang w:val="ka-GE"/>
        </w:rPr>
        <w:t xml:space="preserve"> და მაქსიმალურ</w:t>
      </w:r>
      <w:r w:rsidR="001103CF" w:rsidRPr="00746AFC">
        <w:rPr>
          <w:rFonts w:ascii="Sylfaen" w:hAnsi="Sylfaen"/>
          <w:sz w:val="22"/>
          <w:szCs w:val="22"/>
          <w:lang w:val="ka-GE"/>
        </w:rPr>
        <w:t>ი</w:t>
      </w:r>
      <w:r w:rsidR="004B3859" w:rsidRPr="00746AFC">
        <w:rPr>
          <w:rFonts w:ascii="Sylfaen" w:hAnsi="Sylfaen"/>
          <w:sz w:val="22"/>
          <w:szCs w:val="22"/>
          <w:lang w:val="ka-GE"/>
        </w:rPr>
        <w:t xml:space="preserve"> </w:t>
      </w:r>
      <w:r w:rsidR="00274829" w:rsidRPr="00746AFC">
        <w:rPr>
          <w:rFonts w:ascii="Sylfaen" w:hAnsi="Sylfaen"/>
          <w:sz w:val="22"/>
          <w:szCs w:val="22"/>
          <w:lang w:val="ka-GE"/>
        </w:rPr>
        <w:t>დატვირთვებ</w:t>
      </w:r>
      <w:r w:rsidR="00A05452" w:rsidRPr="00746AFC">
        <w:rPr>
          <w:rFonts w:ascii="Sylfaen" w:hAnsi="Sylfaen"/>
          <w:sz w:val="22"/>
          <w:szCs w:val="22"/>
          <w:lang w:val="ka-GE"/>
        </w:rPr>
        <w:t>ი</w:t>
      </w:r>
      <w:r w:rsidR="00274829" w:rsidRPr="00746AFC">
        <w:rPr>
          <w:rFonts w:ascii="Sylfaen" w:hAnsi="Sylfaen"/>
          <w:sz w:val="22"/>
          <w:szCs w:val="22"/>
          <w:lang w:val="ka-GE"/>
        </w:rPr>
        <w:t>სა და პოზიციებ</w:t>
      </w:r>
      <w:r w:rsidR="00A05452" w:rsidRPr="00746AFC">
        <w:rPr>
          <w:rFonts w:ascii="Sylfaen" w:hAnsi="Sylfaen"/>
          <w:sz w:val="22"/>
          <w:szCs w:val="22"/>
          <w:lang w:val="ka-GE"/>
        </w:rPr>
        <w:t>ი</w:t>
      </w:r>
      <w:r w:rsidR="00274829" w:rsidRPr="00746AFC">
        <w:rPr>
          <w:rFonts w:ascii="Sylfaen" w:hAnsi="Sylfaen"/>
          <w:sz w:val="22"/>
          <w:szCs w:val="22"/>
          <w:lang w:val="ka-GE"/>
        </w:rPr>
        <w:t>ს</w:t>
      </w:r>
      <w:r w:rsidR="00A05452" w:rsidRPr="00746AFC">
        <w:rPr>
          <w:rFonts w:ascii="Sylfaen" w:hAnsi="Sylfaen"/>
          <w:sz w:val="22"/>
          <w:szCs w:val="22"/>
          <w:lang w:val="ka-GE"/>
        </w:rPr>
        <w:t xml:space="preserve"> შემთხვევებისთვის</w:t>
      </w:r>
      <w:r w:rsidR="00274829" w:rsidRPr="00746AFC">
        <w:rPr>
          <w:rFonts w:ascii="Sylfaen" w:hAnsi="Sylfaen"/>
          <w:sz w:val="22"/>
          <w:szCs w:val="22"/>
          <w:lang w:val="ka-GE"/>
        </w:rPr>
        <w:t>.</w:t>
      </w:r>
    </w:p>
    <w:p w14:paraId="6FD382D7" w14:textId="23F471C7" w:rsidR="00A05452" w:rsidRPr="00746AFC" w:rsidRDefault="0026546D" w:rsidP="00391946">
      <w:pPr>
        <w:widowControl w:val="0"/>
        <w:tabs>
          <w:tab w:val="left" w:pos="993"/>
        </w:tabs>
        <w:ind w:firstLine="709"/>
        <w:jc w:val="both"/>
        <w:rPr>
          <w:rFonts w:ascii="Sylfaen" w:hAnsi="Sylfaen"/>
          <w:b/>
          <w:bCs/>
          <w:caps/>
          <w:sz w:val="22"/>
          <w:szCs w:val="22"/>
          <w:lang w:val="ka-GE"/>
        </w:rPr>
      </w:pPr>
      <w:r w:rsidRPr="00746AFC">
        <w:rPr>
          <w:rFonts w:ascii="Sylfaen" w:hAnsi="Sylfaen"/>
          <w:sz w:val="22"/>
          <w:szCs w:val="22"/>
          <w:lang w:val="ka-GE"/>
        </w:rPr>
        <w:t>5</w:t>
      </w:r>
      <w:r w:rsidR="00274829" w:rsidRPr="00746AFC">
        <w:rPr>
          <w:rFonts w:ascii="Sylfaen" w:hAnsi="Sylfaen"/>
          <w:sz w:val="22"/>
          <w:szCs w:val="22"/>
          <w:lang w:val="ka-GE"/>
        </w:rPr>
        <w:t xml:space="preserve">. </w:t>
      </w:r>
      <w:r w:rsidR="00A05452" w:rsidRPr="00746AFC">
        <w:rPr>
          <w:rFonts w:ascii="Sylfaen" w:hAnsi="Sylfaen"/>
          <w:sz w:val="22"/>
          <w:szCs w:val="22"/>
          <w:lang w:val="ka-GE"/>
        </w:rPr>
        <w:t xml:space="preserve">სისხლის და სისხლის კომპონენტების დამუშავება ხორციელდება </w:t>
      </w:r>
      <w:bookmarkStart w:id="3" w:name="_Hlk208850429"/>
      <w:r w:rsidR="00A05452" w:rsidRPr="00746AFC">
        <w:rPr>
          <w:rFonts w:ascii="Sylfaen" w:hAnsi="Sylfaen"/>
          <w:sz w:val="22"/>
          <w:szCs w:val="22"/>
          <w:lang w:val="ka-GE"/>
        </w:rPr>
        <w:t>„</w:t>
      </w:r>
      <w:r w:rsidR="00A05452" w:rsidRPr="00746AFC">
        <w:rPr>
          <w:rFonts w:ascii="Sylfaen" w:hAnsi="Sylfaen"/>
          <w:caps/>
          <w:sz w:val="22"/>
          <w:szCs w:val="22"/>
          <w:lang w:val="ka-GE"/>
        </w:rPr>
        <w:t>ადამიანის სისხლისა და მისი კომპონენტების დამზადებისა და ხარისხის კონტროლისადმი მოთხოვნების დამტკიცების შესახებ</w:t>
      </w:r>
      <w:bookmarkEnd w:id="3"/>
      <w:r w:rsidR="00A05452" w:rsidRPr="00746AFC">
        <w:rPr>
          <w:rFonts w:ascii="Sylfaen" w:hAnsi="Sylfaen"/>
          <w:caps/>
          <w:sz w:val="22"/>
          <w:szCs w:val="22"/>
          <w:lang w:val="ka-GE"/>
        </w:rPr>
        <w:t>“ მინისტრის ბრძანების შესაბამისად.</w:t>
      </w:r>
      <w:r w:rsidR="00A05452" w:rsidRPr="00746AFC">
        <w:rPr>
          <w:rFonts w:ascii="Sylfaen" w:hAnsi="Sylfaen"/>
          <w:b/>
          <w:bCs/>
          <w:caps/>
          <w:sz w:val="22"/>
          <w:szCs w:val="22"/>
          <w:lang w:val="ka-GE"/>
        </w:rPr>
        <w:t xml:space="preserve"> </w:t>
      </w:r>
    </w:p>
    <w:p w14:paraId="5EB778BF" w14:textId="204F7801" w:rsidR="00B4592C" w:rsidRPr="00746AFC" w:rsidRDefault="00B4592C" w:rsidP="00391946">
      <w:pPr>
        <w:widowControl w:val="0"/>
        <w:tabs>
          <w:tab w:val="left" w:pos="993"/>
        </w:tabs>
        <w:ind w:firstLine="709"/>
        <w:jc w:val="both"/>
        <w:rPr>
          <w:rFonts w:ascii="Sylfaen" w:hAnsi="Sylfaen"/>
          <w:sz w:val="22"/>
          <w:szCs w:val="22"/>
          <w:lang w:val="ka-GE"/>
        </w:rPr>
      </w:pPr>
    </w:p>
    <w:p w14:paraId="13724911" w14:textId="3BFEB57C" w:rsidR="00795345" w:rsidRPr="00746AFC" w:rsidRDefault="00556843" w:rsidP="00391946">
      <w:pPr>
        <w:widowControl w:val="0"/>
        <w:tabs>
          <w:tab w:val="left" w:pos="993"/>
        </w:tabs>
        <w:ind w:firstLine="709"/>
        <w:jc w:val="both"/>
        <w:rPr>
          <w:rFonts w:ascii="Sylfaen" w:hAnsi="Sylfaen"/>
          <w:sz w:val="22"/>
          <w:szCs w:val="22"/>
        </w:rPr>
      </w:pPr>
      <w:r w:rsidRPr="00746AFC">
        <w:rPr>
          <w:rFonts w:ascii="Sylfaen" w:hAnsi="Sylfaen"/>
          <w:b/>
          <w:sz w:val="22"/>
          <w:szCs w:val="22"/>
          <w:lang w:val="ka-GE"/>
        </w:rPr>
        <w:t>მუხლი</w:t>
      </w:r>
      <w:r w:rsidR="00A14473" w:rsidRPr="00746AFC">
        <w:rPr>
          <w:rFonts w:ascii="Sylfaen" w:hAnsi="Sylfaen"/>
          <w:b/>
          <w:sz w:val="22"/>
          <w:szCs w:val="22"/>
          <w:lang w:val="ka-GE"/>
        </w:rPr>
        <w:t xml:space="preserve"> </w:t>
      </w:r>
      <w:r w:rsidR="00811EB3" w:rsidRPr="00746AFC">
        <w:rPr>
          <w:rFonts w:ascii="Sylfaen" w:hAnsi="Sylfaen"/>
          <w:b/>
          <w:sz w:val="22"/>
          <w:szCs w:val="22"/>
          <w:lang w:val="ka-GE"/>
        </w:rPr>
        <w:t>2</w:t>
      </w:r>
      <w:r w:rsidR="00466FBF" w:rsidRPr="00746AFC">
        <w:rPr>
          <w:rFonts w:ascii="Sylfaen" w:hAnsi="Sylfaen"/>
          <w:b/>
          <w:sz w:val="22"/>
          <w:szCs w:val="22"/>
          <w:lang w:val="ka-GE"/>
        </w:rPr>
        <w:t>7</w:t>
      </w:r>
      <w:r w:rsidR="002858A2" w:rsidRPr="00746AFC">
        <w:rPr>
          <w:rFonts w:ascii="Sylfaen" w:hAnsi="Sylfaen"/>
          <w:b/>
          <w:sz w:val="22"/>
          <w:szCs w:val="22"/>
          <w:lang w:val="ka-GE"/>
        </w:rPr>
        <w:t xml:space="preserve">. </w:t>
      </w:r>
      <w:proofErr w:type="spellStart"/>
      <w:r w:rsidR="002858A2" w:rsidRPr="00746AFC">
        <w:rPr>
          <w:rFonts w:ascii="Sylfaen" w:hAnsi="Sylfaen"/>
          <w:b/>
          <w:sz w:val="22"/>
          <w:szCs w:val="22"/>
          <w:lang w:val="ka-GE"/>
        </w:rPr>
        <w:t>ეტიკეტირება</w:t>
      </w:r>
      <w:proofErr w:type="spellEnd"/>
      <w:r w:rsidR="00795345" w:rsidRPr="00746AFC">
        <w:rPr>
          <w:rFonts w:ascii="Sylfaen" w:hAnsi="Sylfaen"/>
          <w:b/>
          <w:sz w:val="22"/>
          <w:szCs w:val="22"/>
          <w:lang w:val="ka-GE"/>
        </w:rPr>
        <w:t xml:space="preserve"> </w:t>
      </w:r>
    </w:p>
    <w:p w14:paraId="7B2C2CE8" w14:textId="47FF397C" w:rsidR="00376D78" w:rsidRPr="00746AFC" w:rsidRDefault="00376D7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lastRenderedPageBreak/>
        <w:t xml:space="preserve">1. </w:t>
      </w:r>
      <w:r w:rsidR="002967A5" w:rsidRPr="002967A5">
        <w:rPr>
          <w:rFonts w:ascii="Sylfaen" w:hAnsi="Sylfaen"/>
          <w:sz w:val="22"/>
          <w:szCs w:val="22"/>
          <w:lang w:val="ka-GE"/>
        </w:rPr>
        <w:t xml:space="preserve">დამზადების ყველა ეტაპზე </w:t>
      </w:r>
      <w:r w:rsidR="002967A5">
        <w:rPr>
          <w:rFonts w:ascii="Sylfaen" w:hAnsi="Sylfaen"/>
          <w:sz w:val="22"/>
          <w:szCs w:val="22"/>
          <w:lang w:val="ka-GE"/>
        </w:rPr>
        <w:t>ხორციელდება</w:t>
      </w:r>
      <w:r w:rsidR="002967A5" w:rsidRPr="002967A5">
        <w:rPr>
          <w:rFonts w:ascii="Sylfaen" w:hAnsi="Sylfaen"/>
          <w:sz w:val="22"/>
          <w:szCs w:val="22"/>
          <w:lang w:val="ka-GE"/>
        </w:rPr>
        <w:t xml:space="preserve"> სისხლის და სისხლის კომპონენტების შემცველი ყველა სახის ჩანთების/კონტეინერების და ნიმუშების </w:t>
      </w:r>
      <w:proofErr w:type="spellStart"/>
      <w:r w:rsidR="002967A5" w:rsidRPr="002967A5">
        <w:rPr>
          <w:rFonts w:ascii="Sylfaen" w:hAnsi="Sylfaen"/>
          <w:sz w:val="22"/>
          <w:szCs w:val="22"/>
          <w:lang w:val="ka-GE"/>
        </w:rPr>
        <w:t>ეტიკეტირება</w:t>
      </w:r>
      <w:proofErr w:type="spellEnd"/>
      <w:r w:rsidR="002967A5" w:rsidRPr="002967A5">
        <w:rPr>
          <w:rFonts w:ascii="Sylfaen" w:hAnsi="Sylfaen"/>
          <w:sz w:val="22"/>
          <w:szCs w:val="22"/>
          <w:lang w:val="ka-GE"/>
        </w:rPr>
        <w:t xml:space="preserve">, შესაბამისი </w:t>
      </w:r>
      <w:proofErr w:type="spellStart"/>
      <w:r w:rsidR="002967A5" w:rsidRPr="002967A5">
        <w:rPr>
          <w:rFonts w:ascii="Sylfaen" w:hAnsi="Sylfaen"/>
          <w:sz w:val="22"/>
          <w:szCs w:val="22"/>
          <w:lang w:val="ka-GE"/>
        </w:rPr>
        <w:t>ინფირმაციით</w:t>
      </w:r>
      <w:proofErr w:type="spellEnd"/>
      <w:r w:rsidR="002967A5" w:rsidRPr="002967A5">
        <w:rPr>
          <w:rFonts w:ascii="Sylfaen" w:hAnsi="Sylfaen"/>
          <w:sz w:val="22"/>
          <w:szCs w:val="22"/>
          <w:lang w:val="ka-GE"/>
        </w:rPr>
        <w:t>, რომელიც მიუთითებს მათ იდენტობას.</w:t>
      </w:r>
    </w:p>
    <w:p w14:paraId="7F952C5A" w14:textId="6ACB5517" w:rsidR="00556843" w:rsidRPr="00746AFC" w:rsidRDefault="00677FB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00C12D21" w:rsidRPr="00746AFC">
        <w:rPr>
          <w:rFonts w:ascii="Sylfaen" w:hAnsi="Sylfaen"/>
          <w:sz w:val="22"/>
          <w:szCs w:val="22"/>
          <w:lang w:val="ka-GE"/>
        </w:rPr>
        <w:t xml:space="preserve">. </w:t>
      </w:r>
      <w:proofErr w:type="spellStart"/>
      <w:r w:rsidR="00A05452" w:rsidRPr="00746AFC">
        <w:rPr>
          <w:rFonts w:ascii="Sylfaen" w:hAnsi="Sylfaen"/>
          <w:sz w:val="22"/>
          <w:szCs w:val="22"/>
          <w:lang w:val="ka-GE"/>
        </w:rPr>
        <w:t>ა</w:t>
      </w:r>
      <w:r w:rsidR="00746AFC" w:rsidRPr="00746AFC">
        <w:rPr>
          <w:rFonts w:ascii="Sylfaen" w:hAnsi="Sylfaen"/>
          <w:sz w:val="22"/>
          <w:szCs w:val="22"/>
          <w:lang w:val="ka-GE"/>
        </w:rPr>
        <w:t>ვ</w:t>
      </w:r>
      <w:r w:rsidR="00A05452" w:rsidRPr="00746AFC">
        <w:rPr>
          <w:rFonts w:ascii="Sylfaen" w:hAnsi="Sylfaen"/>
          <w:sz w:val="22"/>
          <w:szCs w:val="22"/>
          <w:lang w:val="ka-GE"/>
        </w:rPr>
        <w:t>ტოლოგიური</w:t>
      </w:r>
      <w:proofErr w:type="spellEnd"/>
      <w:r w:rsidR="00A05452" w:rsidRPr="00746AFC">
        <w:rPr>
          <w:rFonts w:ascii="Sylfaen" w:hAnsi="Sylfaen"/>
          <w:sz w:val="22"/>
          <w:szCs w:val="22"/>
          <w:lang w:val="ka-GE"/>
        </w:rPr>
        <w:t xml:space="preserve"> სისხლისა და სისხლის კომპონენტების შემთხვევაში, ეტიკეტი ასევე უნდა შეესაბამებოდეს </w:t>
      </w:r>
      <w:proofErr w:type="spellStart"/>
      <w:r w:rsidR="00A05452" w:rsidRPr="00746AFC">
        <w:rPr>
          <w:rFonts w:ascii="Sylfaen" w:hAnsi="Sylfaen"/>
          <w:sz w:val="22"/>
          <w:szCs w:val="22"/>
          <w:lang w:val="ka-GE"/>
        </w:rPr>
        <w:t>ა</w:t>
      </w:r>
      <w:r w:rsidR="00746AFC" w:rsidRPr="00746AFC">
        <w:rPr>
          <w:rFonts w:ascii="Sylfaen" w:hAnsi="Sylfaen"/>
          <w:sz w:val="22"/>
          <w:szCs w:val="22"/>
          <w:lang w:val="ka-GE"/>
        </w:rPr>
        <w:t>ვ</w:t>
      </w:r>
      <w:r w:rsidR="00A05452" w:rsidRPr="00746AFC">
        <w:rPr>
          <w:rFonts w:ascii="Sylfaen" w:hAnsi="Sylfaen"/>
          <w:sz w:val="22"/>
          <w:szCs w:val="22"/>
          <w:lang w:val="ka-GE"/>
        </w:rPr>
        <w:t>ტოლოგიური</w:t>
      </w:r>
      <w:proofErr w:type="spellEnd"/>
      <w:r w:rsidR="00A05452" w:rsidRPr="00746AFC">
        <w:rPr>
          <w:rFonts w:ascii="Sylfaen" w:hAnsi="Sylfaen"/>
          <w:sz w:val="22"/>
          <w:szCs w:val="22"/>
          <w:lang w:val="ka-GE"/>
        </w:rPr>
        <w:t xml:space="preserve"> </w:t>
      </w:r>
      <w:proofErr w:type="spellStart"/>
      <w:r w:rsidR="00A05452" w:rsidRPr="00746AFC">
        <w:rPr>
          <w:rFonts w:ascii="Sylfaen" w:hAnsi="Sylfaen"/>
          <w:sz w:val="22"/>
          <w:szCs w:val="22"/>
          <w:lang w:val="ka-GE"/>
        </w:rPr>
        <w:t>დონაციის</w:t>
      </w:r>
      <w:proofErr w:type="spellEnd"/>
      <w:r w:rsidR="00A05452" w:rsidRPr="00746AFC">
        <w:rPr>
          <w:rFonts w:ascii="Sylfaen" w:hAnsi="Sylfaen"/>
          <w:sz w:val="22"/>
          <w:szCs w:val="22"/>
          <w:lang w:val="ka-GE"/>
        </w:rPr>
        <w:t xml:space="preserve"> დამატებით მოთხოვნებს და ასევე უნდა შეიცავდეს პაციენტის სახელს და უნიკალურ იდენტიფიკატორს, ასევე წარწერას „</w:t>
      </w:r>
      <w:proofErr w:type="spellStart"/>
      <w:r w:rsidR="00A05452" w:rsidRPr="00746AFC">
        <w:rPr>
          <w:rFonts w:ascii="Sylfaen" w:hAnsi="Sylfaen"/>
          <w:sz w:val="22"/>
          <w:szCs w:val="22"/>
          <w:lang w:val="ka-GE"/>
        </w:rPr>
        <w:t>ა</w:t>
      </w:r>
      <w:r w:rsidR="00746AFC" w:rsidRPr="00746AFC">
        <w:rPr>
          <w:rFonts w:ascii="Sylfaen" w:hAnsi="Sylfaen"/>
          <w:sz w:val="22"/>
          <w:szCs w:val="22"/>
          <w:lang w:val="ka-GE"/>
        </w:rPr>
        <w:t>ვ</w:t>
      </w:r>
      <w:r w:rsidR="00A05452" w:rsidRPr="00746AFC">
        <w:rPr>
          <w:rFonts w:ascii="Sylfaen" w:hAnsi="Sylfaen"/>
          <w:sz w:val="22"/>
          <w:szCs w:val="22"/>
          <w:lang w:val="ka-GE"/>
        </w:rPr>
        <w:t>ტოლოგიური</w:t>
      </w:r>
      <w:proofErr w:type="spellEnd"/>
      <w:r w:rsidR="00A05452" w:rsidRPr="00746AFC">
        <w:rPr>
          <w:rFonts w:ascii="Sylfaen" w:hAnsi="Sylfaen"/>
          <w:sz w:val="22"/>
          <w:szCs w:val="22"/>
          <w:lang w:val="ka-GE"/>
        </w:rPr>
        <w:t xml:space="preserve"> </w:t>
      </w:r>
      <w:proofErr w:type="spellStart"/>
      <w:r w:rsidR="00A05452" w:rsidRPr="00746AFC">
        <w:rPr>
          <w:rFonts w:ascii="Sylfaen" w:hAnsi="Sylfaen"/>
          <w:sz w:val="22"/>
          <w:szCs w:val="22"/>
          <w:lang w:val="ka-GE"/>
        </w:rPr>
        <w:t>დონაცია</w:t>
      </w:r>
      <w:proofErr w:type="spellEnd"/>
      <w:r w:rsidR="00A05452" w:rsidRPr="00746AFC">
        <w:rPr>
          <w:rFonts w:ascii="Sylfaen" w:hAnsi="Sylfaen"/>
          <w:sz w:val="22"/>
          <w:szCs w:val="22"/>
          <w:lang w:val="ka-GE"/>
        </w:rPr>
        <w:t>“.</w:t>
      </w:r>
    </w:p>
    <w:p w14:paraId="6A5753B0" w14:textId="424EB197" w:rsidR="00677FB1" w:rsidRPr="00746AFC" w:rsidRDefault="00677FB1"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3. </w:t>
      </w:r>
      <w:proofErr w:type="spellStart"/>
      <w:r w:rsidRPr="00746AFC">
        <w:rPr>
          <w:rFonts w:ascii="Sylfaen" w:hAnsi="Sylfaen"/>
          <w:sz w:val="22"/>
          <w:szCs w:val="22"/>
          <w:lang w:val="ka-GE"/>
        </w:rPr>
        <w:t>ეტიკეტი</w:t>
      </w:r>
      <w:r w:rsidR="00E76E50" w:rsidRPr="00746AFC">
        <w:rPr>
          <w:rFonts w:ascii="Sylfaen" w:hAnsi="Sylfaen"/>
          <w:sz w:val="22"/>
          <w:szCs w:val="22"/>
          <w:lang w:val="ka-GE"/>
        </w:rPr>
        <w:t>რება</w:t>
      </w:r>
      <w:proofErr w:type="spellEnd"/>
      <w:r w:rsidRPr="00746AFC">
        <w:rPr>
          <w:rFonts w:ascii="Sylfaen" w:hAnsi="Sylfaen"/>
          <w:sz w:val="22"/>
          <w:szCs w:val="22"/>
          <w:lang w:val="ka-GE"/>
        </w:rPr>
        <w:t xml:space="preserve"> უნდა შეესაბამებოდეს </w:t>
      </w:r>
      <w:r w:rsidR="009043D9" w:rsidRPr="00746AFC">
        <w:rPr>
          <w:rFonts w:ascii="Sylfaen" w:eastAsiaTheme="minorHAnsi" w:hAnsi="Sylfaen" w:cstheme="minorBidi"/>
          <w:sz w:val="22"/>
          <w:szCs w:val="22"/>
          <w:lang w:val="ka-GE"/>
        </w:rPr>
        <w:t>სისხლისა და სისხლის კომპონენტების, აგრეთვე</w:t>
      </w:r>
      <w:r w:rsidR="001103CF" w:rsidRPr="00746AFC">
        <w:rPr>
          <w:rFonts w:ascii="Sylfaen" w:eastAsiaTheme="minorHAnsi" w:hAnsi="Sylfaen" w:cstheme="minorBidi"/>
          <w:sz w:val="22"/>
          <w:szCs w:val="22"/>
          <w:lang w:val="ka-GE"/>
        </w:rPr>
        <w:t>,</w:t>
      </w:r>
      <w:r w:rsidR="009043D9" w:rsidRPr="00746AFC">
        <w:rPr>
          <w:rFonts w:ascii="Sylfaen" w:eastAsiaTheme="minorHAnsi" w:hAnsi="Sylfaen" w:cstheme="minorBidi"/>
          <w:sz w:val="22"/>
          <w:szCs w:val="22"/>
          <w:lang w:val="ka-GE"/>
        </w:rPr>
        <w:t xml:space="preserve"> </w:t>
      </w:r>
      <w:proofErr w:type="spellStart"/>
      <w:r w:rsidR="009043D9" w:rsidRPr="00746AFC">
        <w:rPr>
          <w:rFonts w:ascii="Sylfaen" w:eastAsiaTheme="minorHAnsi" w:hAnsi="Sylfaen" w:cstheme="minorBidi"/>
          <w:sz w:val="22"/>
          <w:szCs w:val="22"/>
          <w:lang w:val="ka-GE"/>
        </w:rPr>
        <w:t>ავტოლოგიური</w:t>
      </w:r>
      <w:proofErr w:type="spellEnd"/>
      <w:r w:rsidR="009043D9" w:rsidRPr="00746AFC">
        <w:rPr>
          <w:rFonts w:ascii="Sylfaen" w:eastAsiaTheme="minorHAnsi" w:hAnsi="Sylfaen" w:cstheme="minorBidi"/>
          <w:sz w:val="22"/>
          <w:szCs w:val="22"/>
          <w:lang w:val="ka-GE"/>
        </w:rPr>
        <w:t xml:space="preserve"> სისხლისა და მისი კომპონენტების </w:t>
      </w:r>
      <w:proofErr w:type="spellStart"/>
      <w:r w:rsidR="009043D9" w:rsidRPr="00746AFC">
        <w:rPr>
          <w:rFonts w:ascii="Sylfaen" w:eastAsiaTheme="minorHAnsi" w:hAnsi="Sylfaen" w:cstheme="minorBidi"/>
          <w:sz w:val="22"/>
          <w:szCs w:val="22"/>
          <w:lang w:val="ka-GE"/>
        </w:rPr>
        <w:t>ეტიკეტირების</w:t>
      </w:r>
      <w:proofErr w:type="spellEnd"/>
      <w:r w:rsidR="009043D9" w:rsidRPr="00746AFC">
        <w:rPr>
          <w:rFonts w:ascii="Sylfaen" w:eastAsiaTheme="minorHAnsi" w:hAnsi="Sylfaen" w:cstheme="minorBidi"/>
          <w:sz w:val="22"/>
          <w:szCs w:val="22"/>
          <w:lang w:val="ka-GE"/>
        </w:rPr>
        <w:t xml:space="preserve"> წესების </w:t>
      </w:r>
      <w:r w:rsidRPr="00746AFC">
        <w:rPr>
          <w:rFonts w:ascii="Sylfaen" w:hAnsi="Sylfaen"/>
          <w:sz w:val="22"/>
          <w:szCs w:val="22"/>
          <w:lang w:val="ka-GE"/>
        </w:rPr>
        <w:t>შესახებ მინისტრის ბრძანების მოთხოვნებს.</w:t>
      </w:r>
    </w:p>
    <w:p w14:paraId="0A90C138" w14:textId="0991693F" w:rsidR="00610CDE" w:rsidRPr="00746AFC" w:rsidRDefault="00610CDE" w:rsidP="00391946">
      <w:pPr>
        <w:tabs>
          <w:tab w:val="left" w:pos="993"/>
        </w:tabs>
        <w:ind w:firstLine="709"/>
        <w:jc w:val="both"/>
        <w:rPr>
          <w:rFonts w:ascii="Sylfaen" w:hAnsi="Sylfaen"/>
          <w:i/>
          <w:iCs/>
          <w:sz w:val="22"/>
          <w:szCs w:val="22"/>
          <w:lang w:val="ka-GE"/>
        </w:rPr>
      </w:pPr>
    </w:p>
    <w:p w14:paraId="6A706D78" w14:textId="4F20E4F1" w:rsidR="00204DE2" w:rsidRPr="00746AFC" w:rsidRDefault="00610CDE" w:rsidP="00391946">
      <w:pPr>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811EB3" w:rsidRPr="00746AFC">
        <w:rPr>
          <w:rFonts w:ascii="Sylfaen" w:hAnsi="Sylfaen"/>
          <w:b/>
          <w:sz w:val="22"/>
          <w:szCs w:val="22"/>
          <w:lang w:val="ka-GE"/>
        </w:rPr>
        <w:t>2</w:t>
      </w:r>
      <w:r w:rsidR="00466FBF" w:rsidRPr="00746AFC">
        <w:rPr>
          <w:rFonts w:ascii="Sylfaen" w:hAnsi="Sylfaen"/>
          <w:b/>
          <w:sz w:val="22"/>
          <w:szCs w:val="22"/>
          <w:lang w:val="ka-GE"/>
        </w:rPr>
        <w:t>8</w:t>
      </w:r>
      <w:r w:rsidR="00C12D21" w:rsidRPr="00746AFC">
        <w:rPr>
          <w:rFonts w:ascii="Sylfaen" w:hAnsi="Sylfaen"/>
          <w:b/>
          <w:sz w:val="22"/>
          <w:szCs w:val="22"/>
          <w:lang w:val="ka-GE"/>
        </w:rPr>
        <w:t>.</w:t>
      </w:r>
      <w:r w:rsidRPr="00746AFC">
        <w:rPr>
          <w:rFonts w:ascii="Sylfaen" w:hAnsi="Sylfaen"/>
          <w:b/>
          <w:sz w:val="22"/>
          <w:szCs w:val="22"/>
          <w:lang w:val="ka-GE"/>
        </w:rPr>
        <w:t xml:space="preserve"> სისხლის და სისხლის კომპონენტების გათავისუფლებ</w:t>
      </w:r>
      <w:r w:rsidR="002858A2" w:rsidRPr="00746AFC">
        <w:rPr>
          <w:rFonts w:ascii="Sylfaen" w:hAnsi="Sylfaen"/>
          <w:b/>
          <w:sz w:val="22"/>
          <w:szCs w:val="22"/>
          <w:lang w:val="ka-GE"/>
        </w:rPr>
        <w:t>ა</w:t>
      </w:r>
    </w:p>
    <w:p w14:paraId="3B76B257" w14:textId="254D2503"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 xml:space="preserve">1. </w:t>
      </w:r>
      <w:r w:rsidR="002967A5">
        <w:rPr>
          <w:rFonts w:ascii="Sylfaen" w:hAnsi="Sylfaen"/>
          <w:sz w:val="22"/>
          <w:szCs w:val="22"/>
          <w:lang w:val="ka-GE"/>
        </w:rPr>
        <w:t>უზრუნველყოფილია</w:t>
      </w:r>
      <w:r w:rsidR="002967A5" w:rsidRPr="00746AFC">
        <w:rPr>
          <w:rFonts w:ascii="Sylfaen" w:hAnsi="Sylfaen"/>
          <w:sz w:val="22"/>
          <w:szCs w:val="22"/>
          <w:lang w:val="ka-GE"/>
        </w:rPr>
        <w:t xml:space="preserve"> </w:t>
      </w:r>
      <w:r w:rsidRPr="00746AFC">
        <w:rPr>
          <w:rFonts w:ascii="Sylfaen" w:hAnsi="Sylfaen"/>
          <w:sz w:val="22"/>
          <w:szCs w:val="22"/>
          <w:lang w:val="ka-GE"/>
        </w:rPr>
        <w:t>სისხლის კომპონენტების ადმინისტრაციული და ფიზიკური კარანტინი, რათა მათი გათავისუფლება ხდებოდეს მხოლოდ სავალდებულო მოთხოვნებთან სრული შესაბამისობის შესრულების და შემოწმების შემდეგ.</w:t>
      </w:r>
    </w:p>
    <w:p w14:paraId="1352251E" w14:textId="158C348A"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 xml:space="preserve">2. სისხლის დაწესებულების ხელმძღვანელის მიერ დამტკიცებული სტანდარტული </w:t>
      </w:r>
      <w:r w:rsidR="005E1D84" w:rsidRPr="00746AFC">
        <w:rPr>
          <w:rFonts w:ascii="Sylfaen" w:hAnsi="Sylfaen"/>
          <w:sz w:val="22"/>
          <w:szCs w:val="22"/>
          <w:lang w:val="ka-GE"/>
        </w:rPr>
        <w:t xml:space="preserve">ოპერაციული </w:t>
      </w:r>
      <w:r w:rsidRPr="00746AFC">
        <w:rPr>
          <w:rFonts w:ascii="Sylfaen" w:hAnsi="Sylfaen"/>
          <w:sz w:val="22"/>
          <w:szCs w:val="22"/>
          <w:lang w:val="ka-GE"/>
        </w:rPr>
        <w:t>პროცედურები</w:t>
      </w:r>
      <w:r w:rsidR="00C12D21" w:rsidRPr="00746AFC">
        <w:rPr>
          <w:rFonts w:ascii="Sylfaen" w:hAnsi="Sylfaen"/>
          <w:sz w:val="22"/>
          <w:szCs w:val="22"/>
          <w:lang w:val="ka-GE"/>
        </w:rPr>
        <w:t xml:space="preserve"> უნდა </w:t>
      </w:r>
      <w:proofErr w:type="spellStart"/>
      <w:r w:rsidR="00C12D21" w:rsidRPr="00746AFC">
        <w:rPr>
          <w:rFonts w:ascii="Sylfaen" w:hAnsi="Sylfaen"/>
          <w:sz w:val="22"/>
          <w:szCs w:val="22"/>
          <w:lang w:val="ka-GE"/>
        </w:rPr>
        <w:t>უზრუნველყოფდეს</w:t>
      </w:r>
      <w:proofErr w:type="spellEnd"/>
      <w:r w:rsidRPr="00746AFC">
        <w:rPr>
          <w:rFonts w:ascii="Sylfaen" w:hAnsi="Sylfaen"/>
          <w:sz w:val="22"/>
          <w:szCs w:val="22"/>
          <w:lang w:val="ka-GE"/>
        </w:rPr>
        <w:t xml:space="preserve"> დამზადებული კომპონენტების</w:t>
      </w:r>
      <w:r w:rsidR="00C12D21" w:rsidRPr="00746AFC">
        <w:rPr>
          <w:rFonts w:ascii="Sylfaen" w:hAnsi="Sylfaen"/>
          <w:sz w:val="22"/>
          <w:szCs w:val="22"/>
          <w:lang w:val="ka-GE"/>
        </w:rPr>
        <w:t xml:space="preserve"> </w:t>
      </w:r>
      <w:proofErr w:type="spellStart"/>
      <w:r w:rsidR="00C12D21" w:rsidRPr="00746AFC">
        <w:rPr>
          <w:rFonts w:ascii="Sylfaen" w:hAnsi="Sylfaen"/>
          <w:sz w:val="22"/>
          <w:szCs w:val="22"/>
          <w:lang w:val="ka-GE"/>
        </w:rPr>
        <w:t>კარანტინიდან</w:t>
      </w:r>
      <w:proofErr w:type="spellEnd"/>
      <w:r w:rsidRPr="00746AFC">
        <w:rPr>
          <w:rFonts w:ascii="Sylfaen" w:hAnsi="Sylfaen"/>
          <w:sz w:val="22"/>
          <w:szCs w:val="22"/>
          <w:lang w:val="ka-GE"/>
        </w:rPr>
        <w:t xml:space="preserve"> </w:t>
      </w:r>
      <w:r w:rsidR="00C12D21" w:rsidRPr="00746AFC">
        <w:rPr>
          <w:rFonts w:ascii="Sylfaen" w:hAnsi="Sylfaen"/>
          <w:sz w:val="22"/>
          <w:szCs w:val="22"/>
          <w:lang w:val="ka-GE"/>
        </w:rPr>
        <w:t xml:space="preserve">გათავისუფლების პრევენციას </w:t>
      </w:r>
      <w:r w:rsidRPr="00746AFC">
        <w:rPr>
          <w:rFonts w:ascii="Sylfaen" w:hAnsi="Sylfaen"/>
          <w:sz w:val="22"/>
          <w:szCs w:val="22"/>
          <w:lang w:val="ka-GE"/>
        </w:rPr>
        <w:t xml:space="preserve">ყველა სავალდებულო და დამატებითი </w:t>
      </w:r>
      <w:r w:rsidR="00C12D21" w:rsidRPr="00746AFC">
        <w:rPr>
          <w:rFonts w:ascii="Sylfaen" w:hAnsi="Sylfaen"/>
          <w:sz w:val="22"/>
          <w:szCs w:val="22"/>
          <w:lang w:val="ka-GE"/>
        </w:rPr>
        <w:t>ტესტირების</w:t>
      </w:r>
      <w:r w:rsidRPr="00746AFC">
        <w:rPr>
          <w:rFonts w:ascii="Sylfaen" w:hAnsi="Sylfaen"/>
          <w:sz w:val="22"/>
          <w:szCs w:val="22"/>
          <w:lang w:val="ka-GE"/>
        </w:rPr>
        <w:t xml:space="preserve"> </w:t>
      </w:r>
      <w:r w:rsidR="00C12D21" w:rsidRPr="00746AFC">
        <w:rPr>
          <w:rFonts w:ascii="Sylfaen" w:hAnsi="Sylfaen"/>
          <w:sz w:val="22"/>
          <w:szCs w:val="22"/>
          <w:lang w:val="ka-GE"/>
        </w:rPr>
        <w:t xml:space="preserve">დასრულებამდე და </w:t>
      </w:r>
      <w:r w:rsidRPr="00746AFC">
        <w:rPr>
          <w:rFonts w:ascii="Sylfaen" w:hAnsi="Sylfaen"/>
          <w:sz w:val="22"/>
          <w:szCs w:val="22"/>
          <w:lang w:val="ka-GE"/>
        </w:rPr>
        <w:t>შედეგები</w:t>
      </w:r>
      <w:r w:rsidR="00C12D21" w:rsidRPr="00746AFC">
        <w:rPr>
          <w:rFonts w:ascii="Sylfaen" w:hAnsi="Sylfaen"/>
          <w:sz w:val="22"/>
          <w:szCs w:val="22"/>
          <w:lang w:val="ka-GE"/>
        </w:rPr>
        <w:t>ს</w:t>
      </w:r>
      <w:r w:rsidRPr="00746AFC">
        <w:rPr>
          <w:rFonts w:ascii="Sylfaen" w:hAnsi="Sylfaen"/>
          <w:sz w:val="22"/>
          <w:szCs w:val="22"/>
          <w:lang w:val="ka-GE"/>
        </w:rPr>
        <w:t xml:space="preserve"> </w:t>
      </w:r>
      <w:r w:rsidR="00C12D21" w:rsidRPr="00746AFC">
        <w:rPr>
          <w:rFonts w:ascii="Sylfaen" w:hAnsi="Sylfaen"/>
          <w:sz w:val="22"/>
          <w:szCs w:val="22"/>
          <w:lang w:val="ka-GE"/>
        </w:rPr>
        <w:t>დოკუმენტირებამდე</w:t>
      </w:r>
      <w:r w:rsidR="009407B2" w:rsidRPr="00746AFC">
        <w:rPr>
          <w:rFonts w:ascii="Sylfaen" w:hAnsi="Sylfaen"/>
          <w:sz w:val="22"/>
          <w:szCs w:val="22"/>
          <w:lang w:val="ka-GE"/>
        </w:rPr>
        <w:t>,</w:t>
      </w:r>
      <w:r w:rsidR="00C12D21" w:rsidRPr="00746AFC">
        <w:rPr>
          <w:rFonts w:ascii="Sylfaen" w:hAnsi="Sylfaen"/>
          <w:sz w:val="22"/>
          <w:szCs w:val="22"/>
          <w:lang w:val="ka-GE"/>
        </w:rPr>
        <w:t xml:space="preserve"> რომელიც ადასტურებს სისხლის კომპონენტების </w:t>
      </w:r>
      <w:r w:rsidRPr="00746AFC">
        <w:rPr>
          <w:rFonts w:ascii="Sylfaen" w:hAnsi="Sylfaen"/>
          <w:sz w:val="22"/>
          <w:szCs w:val="22"/>
          <w:lang w:val="ka-GE"/>
        </w:rPr>
        <w:t>დამზადების</w:t>
      </w:r>
      <w:r w:rsidR="00C12D21" w:rsidRPr="00746AFC">
        <w:rPr>
          <w:rFonts w:ascii="Sylfaen" w:hAnsi="Sylfaen"/>
          <w:sz w:val="22"/>
          <w:szCs w:val="22"/>
          <w:lang w:val="ka-GE"/>
        </w:rPr>
        <w:t>ა</w:t>
      </w:r>
      <w:r w:rsidRPr="00746AFC">
        <w:rPr>
          <w:rFonts w:ascii="Sylfaen" w:hAnsi="Sylfaen"/>
          <w:sz w:val="22"/>
          <w:szCs w:val="22"/>
          <w:lang w:val="ka-GE"/>
        </w:rPr>
        <w:t xml:space="preserve"> და შენახვის პირობებ</w:t>
      </w:r>
      <w:r w:rsidR="009043D9" w:rsidRPr="00746AFC">
        <w:rPr>
          <w:rFonts w:ascii="Sylfaen" w:hAnsi="Sylfaen"/>
          <w:sz w:val="22"/>
          <w:szCs w:val="22"/>
          <w:lang w:val="ka-GE"/>
        </w:rPr>
        <w:t>თან</w:t>
      </w:r>
      <w:r w:rsidRPr="00746AFC">
        <w:rPr>
          <w:rFonts w:ascii="Sylfaen" w:hAnsi="Sylfaen"/>
          <w:sz w:val="22"/>
          <w:szCs w:val="22"/>
          <w:lang w:val="ka-GE"/>
        </w:rPr>
        <w:t xml:space="preserve"> </w:t>
      </w:r>
      <w:r w:rsidR="00C12D21" w:rsidRPr="00746AFC">
        <w:rPr>
          <w:rFonts w:ascii="Sylfaen" w:hAnsi="Sylfaen"/>
          <w:sz w:val="22"/>
          <w:szCs w:val="22"/>
          <w:lang w:val="ka-GE"/>
        </w:rPr>
        <w:t>შესაბამისობას</w:t>
      </w:r>
      <w:r w:rsidR="003954E7" w:rsidRPr="00746AFC">
        <w:rPr>
          <w:rFonts w:ascii="Sylfaen" w:hAnsi="Sylfaen"/>
          <w:sz w:val="22"/>
          <w:szCs w:val="22"/>
          <w:lang w:val="ka-GE"/>
        </w:rPr>
        <w:t>.</w:t>
      </w:r>
      <w:r w:rsidR="00C12D21" w:rsidRPr="00746AFC">
        <w:rPr>
          <w:rFonts w:ascii="Sylfaen" w:hAnsi="Sylfaen"/>
          <w:sz w:val="22"/>
          <w:szCs w:val="22"/>
          <w:lang w:val="ka-GE"/>
        </w:rPr>
        <w:t xml:space="preserve"> </w:t>
      </w:r>
    </w:p>
    <w:p w14:paraId="1A33C1D5" w14:textId="18040783"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3. კომპონენტების გათავისუფლებაზე გადაწყვეტილება მი</w:t>
      </w:r>
      <w:r w:rsidR="00C12D21" w:rsidRPr="00746AFC">
        <w:rPr>
          <w:rFonts w:ascii="Sylfaen" w:hAnsi="Sylfaen"/>
          <w:sz w:val="22"/>
          <w:szCs w:val="22"/>
          <w:lang w:val="ka-GE"/>
        </w:rPr>
        <w:t>ი</w:t>
      </w:r>
      <w:r w:rsidRPr="00746AFC">
        <w:rPr>
          <w:rFonts w:ascii="Sylfaen" w:hAnsi="Sylfaen"/>
          <w:sz w:val="22"/>
          <w:szCs w:val="22"/>
          <w:lang w:val="ka-GE"/>
        </w:rPr>
        <w:t xml:space="preserve">ღება სისხლის დაწესებულების </w:t>
      </w:r>
      <w:r w:rsidR="009043D9" w:rsidRPr="00746AFC">
        <w:rPr>
          <w:rFonts w:ascii="Sylfaen" w:hAnsi="Sylfaen"/>
          <w:sz w:val="22"/>
          <w:szCs w:val="22"/>
          <w:lang w:val="ka-GE"/>
        </w:rPr>
        <w:t xml:space="preserve">შესაბამისი </w:t>
      </w:r>
      <w:r w:rsidRPr="00746AFC">
        <w:rPr>
          <w:rFonts w:ascii="Sylfaen" w:hAnsi="Sylfaen"/>
          <w:sz w:val="22"/>
          <w:szCs w:val="22"/>
          <w:lang w:val="ka-GE"/>
        </w:rPr>
        <w:t>პასუხისმგებელი პირ</w:t>
      </w:r>
      <w:r w:rsidR="003F72B2" w:rsidRPr="00746AFC">
        <w:rPr>
          <w:rFonts w:ascii="Sylfaen" w:hAnsi="Sylfaen"/>
          <w:sz w:val="22"/>
          <w:szCs w:val="22"/>
          <w:lang w:val="ka-GE"/>
        </w:rPr>
        <w:t>(</w:t>
      </w:r>
      <w:r w:rsidRPr="00746AFC">
        <w:rPr>
          <w:rFonts w:ascii="Sylfaen" w:hAnsi="Sylfaen"/>
          <w:sz w:val="22"/>
          <w:szCs w:val="22"/>
          <w:lang w:val="ka-GE"/>
        </w:rPr>
        <w:t>ებ</w:t>
      </w:r>
      <w:r w:rsidR="003F72B2" w:rsidRPr="00746AFC">
        <w:rPr>
          <w:rFonts w:ascii="Sylfaen" w:hAnsi="Sylfaen"/>
          <w:sz w:val="22"/>
          <w:szCs w:val="22"/>
          <w:lang w:val="ka-GE"/>
        </w:rPr>
        <w:t>)</w:t>
      </w:r>
      <w:r w:rsidRPr="00746AFC">
        <w:rPr>
          <w:rFonts w:ascii="Sylfaen" w:hAnsi="Sylfaen"/>
          <w:sz w:val="22"/>
          <w:szCs w:val="22"/>
          <w:lang w:val="ka-GE"/>
        </w:rPr>
        <w:t>ის მიერ შემდეგი პირობების საფუძველზე:</w:t>
      </w:r>
    </w:p>
    <w:p w14:paraId="0964D19C" w14:textId="27875C4A"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 xml:space="preserve">ა) </w:t>
      </w:r>
      <w:proofErr w:type="spellStart"/>
      <w:r w:rsidRPr="00746AFC">
        <w:rPr>
          <w:rFonts w:ascii="Sylfaen" w:hAnsi="Sylfaen"/>
          <w:sz w:val="22"/>
          <w:szCs w:val="22"/>
          <w:lang w:val="ka-GE"/>
        </w:rPr>
        <w:t>ვალიდირებული</w:t>
      </w:r>
      <w:proofErr w:type="spellEnd"/>
      <w:r w:rsidRPr="00746AFC">
        <w:rPr>
          <w:rFonts w:ascii="Sylfaen" w:hAnsi="Sylfaen"/>
          <w:sz w:val="22"/>
          <w:szCs w:val="22"/>
          <w:lang w:val="ka-GE"/>
        </w:rPr>
        <w:t xml:space="preserve"> ელექტრონული ბაზის (სისტემის) მონაცემები გადამოწმებულია (სტატუსის კონტროლი) და იძლევა გათავისუფლების საშუალებას </w:t>
      </w:r>
      <w:r w:rsidR="003F72B2" w:rsidRPr="00746AFC">
        <w:rPr>
          <w:rFonts w:ascii="Sylfaen" w:hAnsi="Sylfaen"/>
          <w:sz w:val="22"/>
          <w:szCs w:val="22"/>
          <w:lang w:val="ka-GE"/>
        </w:rPr>
        <w:t>(</w:t>
      </w:r>
      <w:r w:rsidR="009043D9" w:rsidRPr="00746AFC">
        <w:rPr>
          <w:rFonts w:ascii="Sylfaen" w:hAnsi="Sylfaen"/>
          <w:sz w:val="22"/>
          <w:szCs w:val="22"/>
          <w:lang w:val="ka-GE"/>
        </w:rPr>
        <w:t xml:space="preserve">ელექტრონული </w:t>
      </w:r>
      <w:r w:rsidR="003F72B2" w:rsidRPr="00746AFC">
        <w:rPr>
          <w:rFonts w:ascii="Sylfaen" w:hAnsi="Sylfaen"/>
          <w:sz w:val="22"/>
          <w:szCs w:val="22"/>
          <w:lang w:val="ka-GE"/>
        </w:rPr>
        <w:t xml:space="preserve">სისტემით </w:t>
      </w:r>
      <w:r w:rsidRPr="00746AFC">
        <w:rPr>
          <w:rFonts w:ascii="Sylfaen" w:hAnsi="Sylfaen"/>
          <w:sz w:val="22"/>
          <w:szCs w:val="22"/>
          <w:lang w:val="ka-GE"/>
        </w:rPr>
        <w:t>დაბლოკ</w:t>
      </w:r>
      <w:r w:rsidR="003F72B2" w:rsidRPr="00746AFC">
        <w:rPr>
          <w:rFonts w:ascii="Sylfaen" w:hAnsi="Sylfaen"/>
          <w:sz w:val="22"/>
          <w:szCs w:val="22"/>
          <w:lang w:val="ka-GE"/>
        </w:rPr>
        <w:t>ილია</w:t>
      </w:r>
      <w:r w:rsidRPr="00746AFC">
        <w:rPr>
          <w:rFonts w:ascii="Sylfaen" w:hAnsi="Sylfaen"/>
          <w:sz w:val="22"/>
          <w:szCs w:val="22"/>
          <w:lang w:val="ka-GE"/>
        </w:rPr>
        <w:t xml:space="preserve"> შეუსაბამო კომპონენტები</w:t>
      </w:r>
      <w:r w:rsidR="003F72B2" w:rsidRPr="00746AFC">
        <w:rPr>
          <w:rFonts w:ascii="Sylfaen" w:hAnsi="Sylfaen"/>
          <w:sz w:val="22"/>
          <w:szCs w:val="22"/>
          <w:lang w:val="ka-GE"/>
        </w:rPr>
        <w:t>,</w:t>
      </w:r>
      <w:r w:rsidRPr="00746AFC">
        <w:rPr>
          <w:rFonts w:ascii="Sylfaen" w:hAnsi="Sylfaen"/>
          <w:sz w:val="22"/>
          <w:szCs w:val="22"/>
          <w:lang w:val="ka-GE"/>
        </w:rPr>
        <w:t xml:space="preserve"> ასევე დაწუნებული დონორის კომპონენტები)</w:t>
      </w:r>
      <w:r w:rsidR="00204DE2" w:rsidRPr="00746AFC">
        <w:rPr>
          <w:rFonts w:ascii="Sylfaen" w:hAnsi="Sylfaen"/>
          <w:sz w:val="22"/>
          <w:szCs w:val="22"/>
          <w:lang w:val="ka-GE"/>
        </w:rPr>
        <w:t>.</w:t>
      </w:r>
      <w:r w:rsidR="00330608" w:rsidRPr="00746AFC">
        <w:rPr>
          <w:rFonts w:ascii="Sylfaen" w:hAnsi="Sylfaen"/>
          <w:sz w:val="22"/>
          <w:szCs w:val="22"/>
          <w:lang w:val="ka-GE"/>
        </w:rPr>
        <w:t xml:space="preserve"> </w:t>
      </w:r>
      <w:r w:rsidRPr="00746AFC">
        <w:rPr>
          <w:rFonts w:ascii="Sylfaen" w:hAnsi="Sylfaen"/>
          <w:sz w:val="22"/>
          <w:szCs w:val="22"/>
          <w:lang w:val="ka-GE"/>
        </w:rPr>
        <w:t xml:space="preserve"> </w:t>
      </w:r>
      <w:r w:rsidR="009043D9" w:rsidRPr="00746AFC">
        <w:rPr>
          <w:rFonts w:ascii="Sylfaen" w:hAnsi="Sylfaen"/>
          <w:sz w:val="22"/>
          <w:szCs w:val="22"/>
          <w:lang w:val="ka-GE"/>
        </w:rPr>
        <w:t>ელექტრონული</w:t>
      </w:r>
      <w:r w:rsidRPr="00746AFC">
        <w:rPr>
          <w:rFonts w:ascii="Sylfaen" w:hAnsi="Sylfaen"/>
          <w:sz w:val="22"/>
          <w:szCs w:val="22"/>
          <w:lang w:val="ka-GE"/>
        </w:rPr>
        <w:t xml:space="preserve"> სისტემის არქონის ან მწყობრიდან გამოსვლის შემთხვევაში, ყველა კრიტიკული პროცესი, ჩანაწერები</w:t>
      </w:r>
      <w:r w:rsidR="002033A2" w:rsidRPr="00746AFC">
        <w:rPr>
          <w:rFonts w:ascii="Sylfaen" w:hAnsi="Sylfaen"/>
          <w:sz w:val="22"/>
          <w:szCs w:val="22"/>
          <w:lang w:val="ka-GE"/>
        </w:rPr>
        <w:t>,</w:t>
      </w:r>
      <w:r w:rsidRPr="00746AFC">
        <w:rPr>
          <w:rFonts w:ascii="Sylfaen" w:hAnsi="Sylfaen"/>
          <w:sz w:val="22"/>
          <w:szCs w:val="22"/>
          <w:lang w:val="ka-GE"/>
        </w:rPr>
        <w:t xml:space="preserve"> მათ შორის</w:t>
      </w:r>
      <w:r w:rsidR="001103CF" w:rsidRPr="00746AFC">
        <w:rPr>
          <w:rFonts w:ascii="Sylfaen" w:hAnsi="Sylfaen"/>
          <w:sz w:val="22"/>
          <w:szCs w:val="22"/>
          <w:lang w:val="ka-GE"/>
        </w:rPr>
        <w:t>,</w:t>
      </w:r>
      <w:r w:rsidRPr="00746AFC">
        <w:rPr>
          <w:rFonts w:ascii="Sylfaen" w:hAnsi="Sylfaen"/>
          <w:sz w:val="22"/>
          <w:szCs w:val="22"/>
          <w:lang w:val="ka-GE"/>
        </w:rPr>
        <w:t xml:space="preserve"> დონორის შესაბამისობის შეფასების და ტესტირების შედეგები გადამოწმებული უნდა იყოს ორი ავტორიზებული პირის მიერ</w:t>
      </w:r>
      <w:r w:rsidR="00330608" w:rsidRPr="00746AFC">
        <w:rPr>
          <w:rFonts w:ascii="Sylfaen" w:hAnsi="Sylfaen"/>
          <w:sz w:val="22"/>
          <w:szCs w:val="22"/>
          <w:lang w:val="ka-GE"/>
        </w:rPr>
        <w:t>;</w:t>
      </w:r>
      <w:r w:rsidRPr="00746AFC">
        <w:rPr>
          <w:rFonts w:ascii="Sylfaen" w:hAnsi="Sylfaen"/>
          <w:sz w:val="22"/>
          <w:szCs w:val="22"/>
          <w:lang w:val="ka-GE"/>
        </w:rPr>
        <w:t xml:space="preserve"> </w:t>
      </w:r>
    </w:p>
    <w:p w14:paraId="311B2410" w14:textId="648DE42B"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ბ) დონორის სისხლის აივ1/2</w:t>
      </w:r>
      <w:r w:rsidR="009407B2" w:rsidRPr="00746AFC">
        <w:rPr>
          <w:rFonts w:ascii="Sylfaen" w:hAnsi="Sylfaen"/>
          <w:sz w:val="22"/>
          <w:szCs w:val="22"/>
          <w:lang w:val="ka-GE"/>
        </w:rPr>
        <w:t>-ზე</w:t>
      </w:r>
      <w:r w:rsidRPr="00746AFC">
        <w:rPr>
          <w:rFonts w:ascii="Sylfaen" w:hAnsi="Sylfaen"/>
          <w:sz w:val="22"/>
          <w:szCs w:val="22"/>
          <w:lang w:val="ka-GE"/>
        </w:rPr>
        <w:t xml:space="preserve">, </w:t>
      </w:r>
      <w:r w:rsidR="009407B2" w:rsidRPr="00746AFC">
        <w:rPr>
          <w:rFonts w:ascii="Sylfaen" w:hAnsi="Sylfaen"/>
          <w:sz w:val="22"/>
          <w:szCs w:val="22"/>
          <w:lang w:val="ka-GE"/>
        </w:rPr>
        <w:t xml:space="preserve">ჰეპატიტებზე - </w:t>
      </w:r>
      <w:r w:rsidRPr="00746AFC">
        <w:rPr>
          <w:rFonts w:ascii="Sylfaen" w:hAnsi="Sylfaen"/>
          <w:sz w:val="22"/>
          <w:szCs w:val="22"/>
          <w:lang w:val="ka-GE"/>
        </w:rPr>
        <w:t>B და C</w:t>
      </w:r>
      <w:r w:rsidR="009407B2" w:rsidRPr="00746AFC">
        <w:rPr>
          <w:rFonts w:ascii="Sylfaen" w:hAnsi="Sylfaen"/>
          <w:sz w:val="22"/>
          <w:szCs w:val="22"/>
          <w:lang w:val="ka-GE"/>
        </w:rPr>
        <w:t>,</w:t>
      </w:r>
      <w:r w:rsidR="001103CF" w:rsidRPr="00746AFC">
        <w:rPr>
          <w:rFonts w:ascii="Sylfaen" w:hAnsi="Sylfaen"/>
          <w:sz w:val="22"/>
          <w:szCs w:val="22"/>
          <w:lang w:val="ka-GE"/>
        </w:rPr>
        <w:t xml:space="preserve"> </w:t>
      </w:r>
      <w:r w:rsidRPr="00746AFC">
        <w:rPr>
          <w:rFonts w:ascii="Sylfaen" w:hAnsi="Sylfaen"/>
          <w:sz w:val="22"/>
          <w:szCs w:val="22"/>
          <w:lang w:val="ka-GE"/>
        </w:rPr>
        <w:t xml:space="preserve"> სიფილისზე</w:t>
      </w:r>
      <w:r w:rsidR="009407B2" w:rsidRPr="00746AFC">
        <w:rPr>
          <w:rFonts w:ascii="Sylfaen" w:hAnsi="Sylfaen"/>
          <w:sz w:val="22"/>
          <w:szCs w:val="22"/>
          <w:lang w:val="ka-GE"/>
        </w:rPr>
        <w:t xml:space="preserve"> და ინფექციებზე</w:t>
      </w:r>
      <w:r w:rsidRPr="00746AFC">
        <w:rPr>
          <w:rFonts w:ascii="Sylfaen" w:hAnsi="Sylfaen"/>
          <w:sz w:val="22"/>
          <w:szCs w:val="22"/>
          <w:lang w:val="ka-GE"/>
        </w:rPr>
        <w:t xml:space="preserve">  გამოკვლევის შედეგები უარყოფითია</w:t>
      </w:r>
      <w:r w:rsidR="006E79BC" w:rsidRPr="00746AFC">
        <w:rPr>
          <w:rFonts w:ascii="Sylfaen" w:hAnsi="Sylfaen"/>
          <w:b/>
          <w:sz w:val="22"/>
          <w:szCs w:val="22"/>
          <w:lang w:val="ka-GE"/>
        </w:rPr>
        <w:t>;</w:t>
      </w:r>
    </w:p>
    <w:p w14:paraId="35CDE495" w14:textId="010377FC" w:rsidR="00204DE2"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 xml:space="preserve">გ) სავალდებულო </w:t>
      </w:r>
      <w:proofErr w:type="spellStart"/>
      <w:r w:rsidRPr="00746AFC">
        <w:rPr>
          <w:rFonts w:ascii="Sylfaen" w:hAnsi="Sylfaen"/>
          <w:sz w:val="22"/>
          <w:szCs w:val="22"/>
          <w:lang w:val="ka-GE"/>
        </w:rPr>
        <w:t>იმუნოჰემატოლოგიური</w:t>
      </w:r>
      <w:proofErr w:type="spellEnd"/>
      <w:r w:rsidRPr="00746AFC">
        <w:rPr>
          <w:rFonts w:ascii="Sylfaen" w:hAnsi="Sylfaen"/>
          <w:sz w:val="22"/>
          <w:szCs w:val="22"/>
          <w:lang w:val="ka-GE"/>
        </w:rPr>
        <w:t xml:space="preserve"> ტესტები (სისხლის ჯგუფის ABO და </w:t>
      </w:r>
      <w:proofErr w:type="spellStart"/>
      <w:r w:rsidRPr="00746AFC">
        <w:rPr>
          <w:rFonts w:ascii="Sylfaen" w:hAnsi="Sylfaen"/>
          <w:sz w:val="22"/>
          <w:szCs w:val="22"/>
          <w:lang w:val="ka-GE"/>
        </w:rPr>
        <w:t>Rh</w:t>
      </w:r>
      <w:proofErr w:type="spellEnd"/>
      <w:r w:rsidRPr="00746AFC">
        <w:rPr>
          <w:rFonts w:ascii="Sylfaen" w:hAnsi="Sylfaen"/>
          <w:sz w:val="22"/>
          <w:szCs w:val="22"/>
          <w:lang w:val="ka-GE"/>
        </w:rPr>
        <w:t xml:space="preserve"> ჯგუფის და </w:t>
      </w:r>
      <w:proofErr w:type="spellStart"/>
      <w:r w:rsidRPr="00746AFC">
        <w:rPr>
          <w:rFonts w:ascii="Sylfaen" w:hAnsi="Sylfaen"/>
          <w:sz w:val="22"/>
          <w:szCs w:val="22"/>
          <w:lang w:val="ka-GE"/>
        </w:rPr>
        <w:t>ერითროციტული</w:t>
      </w:r>
      <w:proofErr w:type="spellEnd"/>
      <w:r w:rsidRPr="00746AFC">
        <w:rPr>
          <w:rFonts w:ascii="Sylfaen" w:hAnsi="Sylfaen"/>
          <w:sz w:val="22"/>
          <w:szCs w:val="22"/>
          <w:lang w:val="ka-GE"/>
        </w:rPr>
        <w:t xml:space="preserve"> ანტიგენების </w:t>
      </w:r>
      <w:proofErr w:type="spellStart"/>
      <w:r w:rsidRPr="00746AFC">
        <w:rPr>
          <w:rFonts w:ascii="Sylfaen" w:hAnsi="Sylfaen"/>
          <w:sz w:val="22"/>
          <w:szCs w:val="22"/>
          <w:lang w:val="ka-GE"/>
        </w:rPr>
        <w:t>C,c</w:t>
      </w:r>
      <w:proofErr w:type="spellEnd"/>
      <w:r w:rsidRPr="00746AFC">
        <w:rPr>
          <w:rFonts w:ascii="Sylfaen" w:hAnsi="Sylfaen"/>
          <w:sz w:val="22"/>
          <w:szCs w:val="22"/>
          <w:lang w:val="ka-GE"/>
        </w:rPr>
        <w:t xml:space="preserve">, </w:t>
      </w:r>
      <w:proofErr w:type="spellStart"/>
      <w:r w:rsidRPr="00746AFC">
        <w:rPr>
          <w:rFonts w:ascii="Sylfaen" w:hAnsi="Sylfaen"/>
          <w:sz w:val="22"/>
          <w:szCs w:val="22"/>
          <w:lang w:val="ka-GE"/>
        </w:rPr>
        <w:t>E,e</w:t>
      </w:r>
      <w:proofErr w:type="spellEnd"/>
      <w:r w:rsidRPr="00746AFC">
        <w:rPr>
          <w:rFonts w:ascii="Sylfaen" w:hAnsi="Sylfaen"/>
          <w:sz w:val="22"/>
          <w:szCs w:val="22"/>
          <w:lang w:val="ka-GE"/>
        </w:rPr>
        <w:t>, K) ჩატარებულია;</w:t>
      </w:r>
    </w:p>
    <w:p w14:paraId="1823C088" w14:textId="4D7AB3F5" w:rsidR="00610CDE" w:rsidRPr="00746AFC" w:rsidRDefault="00610CDE" w:rsidP="00391946">
      <w:pPr>
        <w:tabs>
          <w:tab w:val="left" w:pos="993"/>
        </w:tabs>
        <w:ind w:firstLine="709"/>
        <w:jc w:val="both"/>
        <w:rPr>
          <w:rFonts w:ascii="Sylfaen" w:hAnsi="Sylfaen"/>
          <w:b/>
          <w:sz w:val="22"/>
          <w:szCs w:val="22"/>
          <w:lang w:val="ka-GE"/>
        </w:rPr>
      </w:pPr>
      <w:r w:rsidRPr="00746AFC">
        <w:rPr>
          <w:rFonts w:ascii="Sylfaen" w:hAnsi="Sylfaen"/>
          <w:sz w:val="22"/>
          <w:szCs w:val="22"/>
          <w:lang w:val="ka-GE"/>
        </w:rPr>
        <w:t>დ) სისხლის და მისი კომპონენტების ვიზუალური შეფასება ჩატარ</w:t>
      </w:r>
      <w:r w:rsidR="00330608" w:rsidRPr="00746AFC">
        <w:rPr>
          <w:rFonts w:ascii="Sylfaen" w:hAnsi="Sylfaen"/>
          <w:sz w:val="22"/>
          <w:szCs w:val="22"/>
          <w:lang w:val="ka-GE"/>
        </w:rPr>
        <w:t xml:space="preserve">ებულია </w:t>
      </w:r>
      <w:r w:rsidRPr="00746AFC">
        <w:rPr>
          <w:rFonts w:ascii="Sylfaen" w:hAnsi="Sylfaen"/>
          <w:sz w:val="22"/>
          <w:szCs w:val="22"/>
          <w:lang w:val="ka-GE"/>
        </w:rPr>
        <w:t>და ხარვეზი (კონტეინერის დაზიანება ან შიგთავსის ვიზუალური ხარვეზი) არ გამოვლენილა</w:t>
      </w:r>
      <w:r w:rsidR="00330608" w:rsidRPr="00746AFC">
        <w:rPr>
          <w:rFonts w:ascii="Sylfaen" w:hAnsi="Sylfaen"/>
          <w:sz w:val="22"/>
          <w:szCs w:val="22"/>
          <w:lang w:val="ka-GE"/>
        </w:rPr>
        <w:t>.</w:t>
      </w:r>
    </w:p>
    <w:p w14:paraId="79298BFD" w14:textId="5A7CE1CC" w:rsidR="00204DE2" w:rsidRPr="00746AFC" w:rsidRDefault="00610C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  4.  სისხლი და სისხლის კომპონენტები, რომლებიც არ აკმაყოფილებენ </w:t>
      </w:r>
      <w:r w:rsidR="00CA055D" w:rsidRPr="00746AFC">
        <w:rPr>
          <w:rFonts w:ascii="Sylfaen" w:hAnsi="Sylfaen"/>
          <w:sz w:val="22"/>
          <w:szCs w:val="22"/>
          <w:lang w:val="ka-GE"/>
        </w:rPr>
        <w:t xml:space="preserve">ამ მუხლის </w:t>
      </w:r>
      <w:r w:rsidRPr="00746AFC">
        <w:rPr>
          <w:rFonts w:ascii="Sylfaen" w:hAnsi="Sylfaen"/>
          <w:sz w:val="22"/>
          <w:szCs w:val="22"/>
          <w:lang w:val="ka-GE"/>
        </w:rPr>
        <w:t xml:space="preserve">მე-3 პუნქტში აღწერილ მოთხოვნებს, უნდა გამოცალკევდეს ტრანსფუზიისთვის მისაღები კომპონენტებისგან და იყოს განკარგული/განადგურებული კანონმდებლობის შესაბამისად. ასეთი კომპონენტები დაწუნებულია, მათი სტატუსი იცვლება მონაცემთა ბაზაში და ხდება მათი შესაბამისი </w:t>
      </w:r>
      <w:proofErr w:type="spellStart"/>
      <w:r w:rsidRPr="00746AFC">
        <w:rPr>
          <w:rFonts w:ascii="Sylfaen" w:hAnsi="Sylfaen"/>
          <w:sz w:val="22"/>
          <w:szCs w:val="22"/>
          <w:lang w:val="ka-GE"/>
        </w:rPr>
        <w:t>ეტიკეტირება</w:t>
      </w:r>
      <w:proofErr w:type="spellEnd"/>
      <w:r w:rsidRPr="00746AFC">
        <w:rPr>
          <w:rFonts w:ascii="Sylfaen" w:hAnsi="Sylfaen"/>
          <w:sz w:val="22"/>
          <w:szCs w:val="22"/>
          <w:lang w:val="ka-GE"/>
        </w:rPr>
        <w:t xml:space="preserve">. თუ კომპონენტი დაწუნებული იყო ჰეპატიტებზე ან აივ ინფექციაზე დადასტურებული შედეგის გამო, უნდა გადამოწმდეს, რომ ამ დონორის წინა </w:t>
      </w:r>
      <w:proofErr w:type="spellStart"/>
      <w:r w:rsidRPr="00746AFC">
        <w:rPr>
          <w:rFonts w:ascii="Sylfaen" w:hAnsi="Sylfaen"/>
          <w:sz w:val="22"/>
          <w:szCs w:val="22"/>
          <w:lang w:val="ka-GE"/>
        </w:rPr>
        <w:t>დონაციები</w:t>
      </w:r>
      <w:proofErr w:type="spellEnd"/>
      <w:r w:rsidRPr="00746AFC">
        <w:rPr>
          <w:rFonts w:ascii="Sylfaen" w:hAnsi="Sylfaen"/>
          <w:sz w:val="22"/>
          <w:szCs w:val="22"/>
          <w:lang w:val="ka-GE"/>
        </w:rPr>
        <w:t xml:space="preserve"> იდენ</w:t>
      </w:r>
      <w:r w:rsidR="003F72B2" w:rsidRPr="00746AFC">
        <w:rPr>
          <w:rFonts w:ascii="Sylfaen" w:hAnsi="Sylfaen"/>
          <w:sz w:val="22"/>
          <w:szCs w:val="22"/>
          <w:lang w:val="ka-GE"/>
        </w:rPr>
        <w:t>ტ</w:t>
      </w:r>
      <w:r w:rsidRPr="00746AFC">
        <w:rPr>
          <w:rFonts w:ascii="Sylfaen" w:hAnsi="Sylfaen"/>
          <w:sz w:val="22"/>
          <w:szCs w:val="22"/>
          <w:lang w:val="ka-GE"/>
        </w:rPr>
        <w:t>იფიცირებულია და დაბლოკილი გათავისუფლებისა და განაწილებისთვის.</w:t>
      </w:r>
    </w:p>
    <w:p w14:paraId="4746DE9A" w14:textId="5DD5C86D" w:rsidR="00204DE2" w:rsidRPr="00746AFC" w:rsidRDefault="00610C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5. კომპონენტები, რომლებიც აკმაყოფილებენ გათავისუფლების </w:t>
      </w:r>
      <w:r w:rsidR="00CA055D" w:rsidRPr="00746AFC">
        <w:rPr>
          <w:rFonts w:ascii="Sylfaen" w:hAnsi="Sylfaen"/>
          <w:sz w:val="22"/>
          <w:szCs w:val="22"/>
          <w:lang w:val="ka-GE"/>
        </w:rPr>
        <w:t xml:space="preserve">ამ მუხლის </w:t>
      </w:r>
      <w:r w:rsidRPr="00746AFC">
        <w:rPr>
          <w:rFonts w:ascii="Sylfaen" w:hAnsi="Sylfaen"/>
          <w:sz w:val="22"/>
          <w:szCs w:val="22"/>
          <w:lang w:val="ka-GE"/>
        </w:rPr>
        <w:t>მე-3 პუნქტში მითითებულ მოთხოვნებს, უნდა იყოს მონაცემთა ბაზ</w:t>
      </w:r>
      <w:r w:rsidR="006C0FF0" w:rsidRPr="00746AFC">
        <w:rPr>
          <w:rFonts w:ascii="Sylfaen" w:hAnsi="Sylfaen"/>
          <w:sz w:val="22"/>
          <w:szCs w:val="22"/>
          <w:lang w:val="ka-GE"/>
        </w:rPr>
        <w:t>ა</w:t>
      </w:r>
      <w:r w:rsidRPr="00746AFC">
        <w:rPr>
          <w:rFonts w:ascii="Sylfaen" w:hAnsi="Sylfaen"/>
          <w:sz w:val="22"/>
          <w:szCs w:val="22"/>
          <w:lang w:val="ka-GE"/>
        </w:rPr>
        <w:t>ში შეტანილი მათი ინფორმაცია  (ვარგისია ტრანსფუზიისთვის, ვარგისია შე</w:t>
      </w:r>
      <w:r w:rsidR="00B87584" w:rsidRPr="00746AFC">
        <w:rPr>
          <w:rFonts w:ascii="Sylfaen" w:hAnsi="Sylfaen"/>
          <w:sz w:val="22"/>
          <w:szCs w:val="22"/>
          <w:lang w:val="ka-GE"/>
        </w:rPr>
        <w:t>მ</w:t>
      </w:r>
      <w:r w:rsidRPr="00746AFC">
        <w:rPr>
          <w:rFonts w:ascii="Sylfaen" w:hAnsi="Sylfaen"/>
          <w:sz w:val="22"/>
          <w:szCs w:val="22"/>
          <w:lang w:val="ka-GE"/>
        </w:rPr>
        <w:t xml:space="preserve">დგომი ფრაქციონირებისთვის, ვარგისია სამეცნიერო კვლევებისთვის). უნდა მოხდეს მათი შესაბამისად </w:t>
      </w:r>
      <w:proofErr w:type="spellStart"/>
      <w:r w:rsidRPr="00746AFC">
        <w:rPr>
          <w:rFonts w:ascii="Sylfaen" w:hAnsi="Sylfaen"/>
          <w:sz w:val="22"/>
          <w:szCs w:val="22"/>
          <w:lang w:val="ka-GE"/>
        </w:rPr>
        <w:t>ეტიკეტირება</w:t>
      </w:r>
      <w:proofErr w:type="spellEnd"/>
      <w:r w:rsidRPr="00746AFC">
        <w:rPr>
          <w:rFonts w:ascii="Sylfaen" w:hAnsi="Sylfaen"/>
          <w:sz w:val="22"/>
          <w:szCs w:val="22"/>
          <w:lang w:val="ka-GE"/>
        </w:rPr>
        <w:t xml:space="preserve"> გამოყენების მიზნების მითითებით (რათა უზრუნველყოფილი იყოს კონტეინერის მწარმოებლის, სერიისა და ვარგისიანობის ვადის შესახებ ინფორმაციის ხელმისაწვდომობა) ისე, რომ შენარჩუნებული და უზრუნველყოფილი იყოს ეტიკეტის </w:t>
      </w:r>
      <w:proofErr w:type="spellStart"/>
      <w:r w:rsidRPr="00746AFC">
        <w:rPr>
          <w:rFonts w:ascii="Sylfaen" w:hAnsi="Sylfaen"/>
          <w:sz w:val="22"/>
          <w:szCs w:val="22"/>
          <w:lang w:val="ka-GE"/>
        </w:rPr>
        <w:t>წაკითხვადობა</w:t>
      </w:r>
      <w:proofErr w:type="spellEnd"/>
      <w:r w:rsidRPr="00746AFC">
        <w:rPr>
          <w:rFonts w:ascii="Sylfaen" w:hAnsi="Sylfaen"/>
          <w:sz w:val="22"/>
          <w:szCs w:val="22"/>
          <w:lang w:val="ka-GE"/>
        </w:rPr>
        <w:t xml:space="preserve"> დონორის სისხლისა და მისი კომპონენტების ვარგისიანობის ვადის განმავლობაში შენახვისა და გამოყენების ყველა დასაშვებ პირობებში. </w:t>
      </w:r>
    </w:p>
    <w:p w14:paraId="0442C60C" w14:textId="5E190314" w:rsidR="00610CDE" w:rsidRPr="00746AFC" w:rsidRDefault="00610C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6. დაუშვებელია კომპონენტების შესაბამისი </w:t>
      </w:r>
      <w:proofErr w:type="spellStart"/>
      <w:r w:rsidRPr="00746AFC">
        <w:rPr>
          <w:rFonts w:ascii="Sylfaen" w:hAnsi="Sylfaen"/>
          <w:sz w:val="22"/>
          <w:szCs w:val="22"/>
          <w:lang w:val="ka-GE"/>
        </w:rPr>
        <w:t>ეტიკეტირება</w:t>
      </w:r>
      <w:proofErr w:type="spellEnd"/>
      <w:r w:rsidR="00835D33" w:rsidRPr="00746AFC">
        <w:rPr>
          <w:rFonts w:ascii="Sylfaen" w:hAnsi="Sylfaen"/>
          <w:sz w:val="22"/>
          <w:szCs w:val="22"/>
          <w:lang w:val="ka-GE"/>
        </w:rPr>
        <w:t>,</w:t>
      </w:r>
      <w:r w:rsidRPr="00746AFC">
        <w:rPr>
          <w:rFonts w:ascii="Sylfaen" w:hAnsi="Sylfaen"/>
          <w:sz w:val="22"/>
          <w:szCs w:val="22"/>
          <w:lang w:val="ka-GE"/>
        </w:rPr>
        <w:t xml:space="preserve"> სანამ არ დასრულდება </w:t>
      </w:r>
      <w:r w:rsidR="006C0FF0" w:rsidRPr="00746AFC">
        <w:rPr>
          <w:rFonts w:ascii="Sylfaen" w:hAnsi="Sylfaen"/>
          <w:sz w:val="22"/>
          <w:szCs w:val="22"/>
          <w:lang w:val="ka-GE"/>
        </w:rPr>
        <w:t xml:space="preserve">ამ მუხლის </w:t>
      </w:r>
      <w:r w:rsidRPr="00746AFC">
        <w:rPr>
          <w:rFonts w:ascii="Sylfaen" w:hAnsi="Sylfaen"/>
          <w:sz w:val="22"/>
          <w:szCs w:val="22"/>
          <w:lang w:val="ka-GE"/>
        </w:rPr>
        <w:t>მე-3 პუნქტში მითითებული გათავისუფლების ყველა სავალ</w:t>
      </w:r>
      <w:r w:rsidR="00B87584" w:rsidRPr="00746AFC">
        <w:rPr>
          <w:rFonts w:ascii="Sylfaen" w:hAnsi="Sylfaen"/>
          <w:sz w:val="22"/>
          <w:szCs w:val="22"/>
          <w:lang w:val="ka-GE"/>
        </w:rPr>
        <w:t>დ</w:t>
      </w:r>
      <w:r w:rsidRPr="00746AFC">
        <w:rPr>
          <w:rFonts w:ascii="Sylfaen" w:hAnsi="Sylfaen"/>
          <w:sz w:val="22"/>
          <w:szCs w:val="22"/>
          <w:lang w:val="ka-GE"/>
        </w:rPr>
        <w:t>ებულო პროცედურა.</w:t>
      </w:r>
    </w:p>
    <w:p w14:paraId="4AB15365" w14:textId="1A3BCD46" w:rsidR="006605CE" w:rsidRPr="00746AFC" w:rsidRDefault="006605CE" w:rsidP="00391946">
      <w:pPr>
        <w:tabs>
          <w:tab w:val="left" w:pos="993"/>
        </w:tabs>
        <w:jc w:val="both"/>
        <w:rPr>
          <w:rFonts w:ascii="Sylfaen" w:hAnsi="Sylfaen"/>
          <w:sz w:val="22"/>
          <w:szCs w:val="22"/>
          <w:lang w:val="ka-GE"/>
        </w:rPr>
      </w:pPr>
    </w:p>
    <w:p w14:paraId="4A751383" w14:textId="19F9ED90" w:rsidR="008211A5" w:rsidRPr="00746AFC" w:rsidRDefault="008211A5" w:rsidP="00391946">
      <w:pPr>
        <w:widowControl w:val="0"/>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2837C3" w:rsidRPr="00746AFC">
        <w:rPr>
          <w:rFonts w:ascii="Sylfaen" w:hAnsi="Sylfaen"/>
          <w:b/>
          <w:sz w:val="22"/>
          <w:szCs w:val="22"/>
          <w:lang w:val="ka-GE"/>
        </w:rPr>
        <w:t>2</w:t>
      </w:r>
      <w:r w:rsidR="00466FBF" w:rsidRPr="00746AFC">
        <w:rPr>
          <w:rFonts w:ascii="Sylfaen" w:hAnsi="Sylfaen"/>
          <w:b/>
          <w:sz w:val="22"/>
          <w:szCs w:val="22"/>
          <w:lang w:val="ka-GE"/>
        </w:rPr>
        <w:t>9</w:t>
      </w:r>
      <w:r w:rsidR="00C12D21" w:rsidRPr="00746AFC">
        <w:rPr>
          <w:rFonts w:ascii="Sylfaen" w:hAnsi="Sylfaen"/>
          <w:b/>
          <w:sz w:val="22"/>
          <w:szCs w:val="22"/>
          <w:lang w:val="ka-GE"/>
        </w:rPr>
        <w:t>.</w:t>
      </w:r>
      <w:r w:rsidRPr="00746AFC">
        <w:rPr>
          <w:rFonts w:ascii="Sylfaen" w:hAnsi="Sylfaen"/>
          <w:b/>
          <w:sz w:val="22"/>
          <w:szCs w:val="22"/>
          <w:lang w:val="ka-GE"/>
        </w:rPr>
        <w:t xml:space="preserve"> ხარისხის  მონიტორინგი და კონტროლი</w:t>
      </w:r>
    </w:p>
    <w:p w14:paraId="087A74F1" w14:textId="4C042DEA" w:rsidR="008211A5" w:rsidRPr="00746AFC" w:rsidRDefault="008211A5"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1. სისხლის კომპონენტების ხარისხის მონიტორინგი უნდა შეესაბამებოდეს დამზადების პროცესში მყოფი და დასრულებული კომპონენტების მიმდინარე სპეციფიკაციებს სისხლის და სისხლის კომპონენტების დამზადების და ხარისხის კონტროლის შესაბამისად.</w:t>
      </w:r>
    </w:p>
    <w:p w14:paraId="5499363C" w14:textId="0BC4A0D8" w:rsidR="008211A5" w:rsidRPr="00746AFC" w:rsidRDefault="009043D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008211A5" w:rsidRPr="00746AFC">
        <w:rPr>
          <w:rFonts w:ascii="Sylfaen" w:hAnsi="Sylfaen"/>
          <w:sz w:val="22"/>
          <w:szCs w:val="22"/>
          <w:lang w:val="ka-GE"/>
        </w:rPr>
        <w:t xml:space="preserve">. ხარისხის კონტროლის ტესტირების შედეგები მუდმივად უნდა ფასდებოდეს და </w:t>
      </w:r>
      <w:r w:rsidR="00851938" w:rsidRPr="00746AFC">
        <w:rPr>
          <w:rFonts w:ascii="Sylfaen" w:hAnsi="Sylfaen"/>
          <w:sz w:val="22"/>
          <w:szCs w:val="22"/>
          <w:lang w:val="ka-GE"/>
        </w:rPr>
        <w:t xml:space="preserve">მიღებულ </w:t>
      </w:r>
      <w:r w:rsidR="008211A5" w:rsidRPr="00746AFC">
        <w:rPr>
          <w:rFonts w:ascii="Sylfaen" w:hAnsi="Sylfaen"/>
          <w:sz w:val="22"/>
          <w:szCs w:val="22"/>
          <w:lang w:val="ka-GE"/>
        </w:rPr>
        <w:t xml:space="preserve">უნდა </w:t>
      </w:r>
      <w:r w:rsidR="00851938" w:rsidRPr="00746AFC">
        <w:rPr>
          <w:rFonts w:ascii="Sylfaen" w:hAnsi="Sylfaen"/>
          <w:sz w:val="22"/>
          <w:szCs w:val="22"/>
          <w:lang w:val="ka-GE"/>
        </w:rPr>
        <w:t xml:space="preserve">იქნას </w:t>
      </w:r>
      <w:r w:rsidR="008211A5" w:rsidRPr="00746AFC">
        <w:rPr>
          <w:rFonts w:ascii="Sylfaen" w:hAnsi="Sylfaen"/>
          <w:sz w:val="22"/>
          <w:szCs w:val="22"/>
          <w:lang w:val="ka-GE"/>
        </w:rPr>
        <w:t>ზომები დეფექტური პროცედურების ან აღჭურვილობის გასასწორებლად.</w:t>
      </w:r>
    </w:p>
    <w:p w14:paraId="14C279D6" w14:textId="4B49F75A" w:rsidR="008211A5" w:rsidRPr="00746AFC" w:rsidRDefault="009043D9"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8211A5" w:rsidRPr="00746AFC">
        <w:rPr>
          <w:rFonts w:ascii="Sylfaen" w:hAnsi="Sylfaen"/>
          <w:sz w:val="22"/>
          <w:szCs w:val="22"/>
          <w:lang w:val="ka-GE"/>
        </w:rPr>
        <w:t xml:space="preserve">. უნდა არსებობდეს სისხლის კომპონენტების ხარისხის კონტროლის სტანდარტული პროცედურები. უნდა იყოს დამოწმებული თითოეული ანალიტიკური მეთოდის </w:t>
      </w:r>
      <w:r w:rsidR="003F72B2" w:rsidRPr="00746AFC">
        <w:rPr>
          <w:rFonts w:ascii="Sylfaen" w:hAnsi="Sylfaen"/>
          <w:sz w:val="22"/>
          <w:szCs w:val="22"/>
          <w:lang w:val="ka-GE"/>
        </w:rPr>
        <w:t xml:space="preserve">შესაბამისობა </w:t>
      </w:r>
      <w:r w:rsidR="008211A5" w:rsidRPr="00746AFC">
        <w:rPr>
          <w:rFonts w:ascii="Sylfaen" w:hAnsi="Sylfaen"/>
          <w:sz w:val="22"/>
          <w:szCs w:val="22"/>
          <w:lang w:val="ka-GE"/>
        </w:rPr>
        <w:t xml:space="preserve">სასურველი ინფორმაციის </w:t>
      </w:r>
      <w:r w:rsidR="003F72B2" w:rsidRPr="00746AFC">
        <w:rPr>
          <w:rFonts w:ascii="Sylfaen" w:hAnsi="Sylfaen"/>
          <w:sz w:val="22"/>
          <w:szCs w:val="22"/>
          <w:lang w:val="ka-GE"/>
        </w:rPr>
        <w:t>მოპოვება-მიწოდების მიზნებთან.</w:t>
      </w:r>
    </w:p>
    <w:p w14:paraId="03C8B8A6" w14:textId="604395A7" w:rsidR="008211A5" w:rsidRPr="00746AFC" w:rsidRDefault="0085193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8211A5" w:rsidRPr="00746AFC">
        <w:rPr>
          <w:rFonts w:ascii="Sylfaen" w:hAnsi="Sylfaen"/>
          <w:sz w:val="22"/>
          <w:szCs w:val="22"/>
          <w:lang w:val="ka-GE"/>
        </w:rPr>
        <w:t>. სისხლისა და სისხლის კომპონენტების ხარისხის კონტროლი უნდა განხორციელდეს შერჩევის გეგმის შესაბამისად, რომელიც შექმნილია სასურველი ინფორმაციის მიწოდებისთვის.</w:t>
      </w:r>
    </w:p>
    <w:p w14:paraId="46606ABB" w14:textId="06ABED67" w:rsidR="008211A5" w:rsidRPr="00746AFC" w:rsidRDefault="0085193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8211A5" w:rsidRPr="00746AFC">
        <w:rPr>
          <w:rFonts w:ascii="Sylfaen" w:hAnsi="Sylfaen"/>
          <w:sz w:val="22"/>
          <w:szCs w:val="22"/>
          <w:lang w:val="ka-GE"/>
        </w:rPr>
        <w:t xml:space="preserve">. ტესტირება უნდა ჩატარდეს რეაგენტების და/ან </w:t>
      </w:r>
      <w:proofErr w:type="spellStart"/>
      <w:r w:rsidR="008211A5" w:rsidRPr="00746AFC">
        <w:rPr>
          <w:rFonts w:ascii="Sylfaen" w:hAnsi="Sylfaen"/>
          <w:sz w:val="22"/>
          <w:szCs w:val="22"/>
          <w:lang w:val="ka-GE"/>
        </w:rPr>
        <w:t>ტეს</w:t>
      </w:r>
      <w:r w:rsidR="009407B2" w:rsidRPr="00746AFC">
        <w:rPr>
          <w:rFonts w:ascii="Sylfaen" w:hAnsi="Sylfaen"/>
          <w:sz w:val="22"/>
          <w:szCs w:val="22"/>
          <w:lang w:val="ka-GE"/>
        </w:rPr>
        <w:t>ტ</w:t>
      </w:r>
      <w:r w:rsidR="008211A5" w:rsidRPr="00746AFC">
        <w:rPr>
          <w:rFonts w:ascii="Sylfaen" w:hAnsi="Sylfaen"/>
          <w:sz w:val="22"/>
          <w:szCs w:val="22"/>
          <w:lang w:val="ka-GE"/>
        </w:rPr>
        <w:t>სისტემების</w:t>
      </w:r>
      <w:proofErr w:type="spellEnd"/>
      <w:r w:rsidR="008211A5" w:rsidRPr="00746AFC">
        <w:rPr>
          <w:rFonts w:ascii="Sylfaen" w:hAnsi="Sylfaen"/>
          <w:sz w:val="22"/>
          <w:szCs w:val="22"/>
          <w:lang w:val="ka-GE"/>
        </w:rPr>
        <w:t xml:space="preserve"> მწარმოებლის მიერ რეკომენდებული ინსტრუქციების შესაბამისად.</w:t>
      </w:r>
    </w:p>
    <w:p w14:paraId="7BEB6B23" w14:textId="1B56895B" w:rsidR="008211A5" w:rsidRPr="00746AFC" w:rsidRDefault="0085193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6</w:t>
      </w:r>
      <w:r w:rsidR="008211A5" w:rsidRPr="00746AFC">
        <w:rPr>
          <w:rFonts w:ascii="Sylfaen" w:hAnsi="Sylfaen"/>
          <w:sz w:val="22"/>
          <w:szCs w:val="22"/>
          <w:lang w:val="ka-GE"/>
        </w:rPr>
        <w:t>. ტესტირების პროცედურების შესრულება უნდა იყოს რეგულარულად შეფასებული პროფესიული ტესტირების ფორმალურ სისტემაში მონაწილეობით.</w:t>
      </w:r>
    </w:p>
    <w:p w14:paraId="117A0A70" w14:textId="1E3E9F51" w:rsidR="008211A5" w:rsidRPr="00746AFC" w:rsidRDefault="00851938"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7</w:t>
      </w:r>
      <w:r w:rsidR="008211A5" w:rsidRPr="00746AFC">
        <w:rPr>
          <w:rFonts w:ascii="Sylfaen" w:hAnsi="Sylfaen"/>
          <w:sz w:val="22"/>
          <w:szCs w:val="22"/>
          <w:lang w:val="ka-GE"/>
        </w:rPr>
        <w:t>. ხარისხის კონტროლის პროცედურების ჩანაწერები უნდა მოიცავდეს ტესტების ან პროცედურების ჩამტარებელი პირ(ებ)ის იდენტიფიკაციას</w:t>
      </w:r>
      <w:r w:rsidR="002033A2" w:rsidRPr="00746AFC">
        <w:rPr>
          <w:rFonts w:ascii="Sylfaen" w:hAnsi="Sylfaen"/>
          <w:sz w:val="22"/>
          <w:szCs w:val="22"/>
          <w:lang w:val="ka-GE"/>
        </w:rPr>
        <w:t>,</w:t>
      </w:r>
      <w:r w:rsidR="008211A5" w:rsidRPr="00746AFC">
        <w:rPr>
          <w:rFonts w:ascii="Sylfaen" w:hAnsi="Sylfaen"/>
          <w:sz w:val="22"/>
          <w:szCs w:val="22"/>
          <w:lang w:val="ka-GE"/>
        </w:rPr>
        <w:t xml:space="preserve"> ასევე უნდა ჩაიწეროს ნებისმიერი მაკორექტირებელი ქმედება. თუ ჩანაწერებში შესწორებების შეტანა აუცილებელია, ორიგინალი ჩანაწერი არ უნდა წაიშალოს, არამედ უნდა </w:t>
      </w:r>
      <w:r w:rsidR="003F72B2" w:rsidRPr="00746AFC">
        <w:rPr>
          <w:rFonts w:ascii="Sylfaen" w:hAnsi="Sylfaen"/>
          <w:sz w:val="22"/>
          <w:szCs w:val="22"/>
          <w:lang w:val="ka-GE"/>
        </w:rPr>
        <w:t xml:space="preserve">გახდეს </w:t>
      </w:r>
      <w:proofErr w:type="spellStart"/>
      <w:r w:rsidR="003F72B2" w:rsidRPr="00746AFC">
        <w:rPr>
          <w:rFonts w:ascii="Sylfaen" w:hAnsi="Sylfaen"/>
          <w:sz w:val="22"/>
          <w:szCs w:val="22"/>
          <w:lang w:val="ka-GE"/>
        </w:rPr>
        <w:t>წაკითხვადი</w:t>
      </w:r>
      <w:proofErr w:type="spellEnd"/>
      <w:r w:rsidR="008211A5" w:rsidRPr="00746AFC">
        <w:rPr>
          <w:rFonts w:ascii="Sylfaen" w:hAnsi="Sylfaen"/>
          <w:sz w:val="22"/>
          <w:szCs w:val="22"/>
          <w:lang w:val="ka-GE"/>
        </w:rPr>
        <w:t>.</w:t>
      </w:r>
    </w:p>
    <w:p w14:paraId="782539C6" w14:textId="77777777" w:rsidR="00466FBF" w:rsidRPr="00746AFC" w:rsidRDefault="00466FBF" w:rsidP="00391946">
      <w:pPr>
        <w:widowControl w:val="0"/>
        <w:tabs>
          <w:tab w:val="left" w:pos="993"/>
        </w:tabs>
        <w:rPr>
          <w:rFonts w:ascii="Sylfaen" w:hAnsi="Sylfaen"/>
          <w:sz w:val="22"/>
          <w:szCs w:val="22"/>
        </w:rPr>
      </w:pPr>
    </w:p>
    <w:p w14:paraId="54005210" w14:textId="77777777" w:rsidR="00466FBF" w:rsidRPr="00746AFC" w:rsidRDefault="00466FBF" w:rsidP="00391946">
      <w:pPr>
        <w:widowControl w:val="0"/>
        <w:tabs>
          <w:tab w:val="left" w:pos="993"/>
        </w:tabs>
        <w:jc w:val="center"/>
        <w:rPr>
          <w:rFonts w:ascii="Sylfaen" w:hAnsi="Sylfaen"/>
          <w:sz w:val="22"/>
          <w:szCs w:val="22"/>
        </w:rPr>
      </w:pPr>
    </w:p>
    <w:p w14:paraId="609AD6E7" w14:textId="0487421F" w:rsidR="00E75C69" w:rsidRPr="00746AFC" w:rsidRDefault="008211A5" w:rsidP="00391946">
      <w:pPr>
        <w:widowControl w:val="0"/>
        <w:tabs>
          <w:tab w:val="left" w:pos="993"/>
        </w:tabs>
        <w:jc w:val="center"/>
        <w:rPr>
          <w:rFonts w:ascii="Sylfaen" w:hAnsi="Sylfaen"/>
          <w:b/>
          <w:sz w:val="22"/>
          <w:szCs w:val="22"/>
          <w:lang w:val="ka-GE"/>
        </w:rPr>
      </w:pPr>
      <w:r w:rsidRPr="00746AFC">
        <w:rPr>
          <w:rFonts w:ascii="Sylfaen" w:hAnsi="Sylfaen"/>
          <w:b/>
          <w:sz w:val="22"/>
          <w:szCs w:val="22"/>
          <w:lang w:val="ka-GE"/>
        </w:rPr>
        <w:t>თავი VII</w:t>
      </w:r>
    </w:p>
    <w:p w14:paraId="5E81D7DE" w14:textId="27BBE968" w:rsidR="009B2BD7" w:rsidRPr="00746AFC" w:rsidRDefault="009B2BD7" w:rsidP="00391946">
      <w:pPr>
        <w:tabs>
          <w:tab w:val="left" w:pos="993"/>
        </w:tabs>
        <w:ind w:firstLine="709"/>
        <w:jc w:val="center"/>
        <w:rPr>
          <w:rFonts w:ascii="Sylfaen" w:hAnsi="Sylfaen"/>
          <w:b/>
          <w:sz w:val="22"/>
          <w:szCs w:val="22"/>
          <w:lang w:val="ka-GE"/>
        </w:rPr>
      </w:pPr>
      <w:r w:rsidRPr="00746AFC">
        <w:rPr>
          <w:rFonts w:ascii="Sylfaen" w:hAnsi="Sylfaen"/>
          <w:b/>
          <w:sz w:val="22"/>
          <w:szCs w:val="22"/>
          <w:lang w:val="ka-GE"/>
        </w:rPr>
        <w:t>სისხლის კომპონენტების შენახვა და განაწილებ</w:t>
      </w:r>
      <w:r w:rsidR="002858A2" w:rsidRPr="00746AFC">
        <w:rPr>
          <w:rFonts w:ascii="Sylfaen" w:hAnsi="Sylfaen"/>
          <w:b/>
          <w:sz w:val="22"/>
          <w:szCs w:val="22"/>
          <w:lang w:val="ka-GE"/>
        </w:rPr>
        <w:t>ა</w:t>
      </w:r>
    </w:p>
    <w:p w14:paraId="726D1AC5" w14:textId="26E139E6" w:rsidR="00753247" w:rsidRPr="00746AFC" w:rsidRDefault="00753247" w:rsidP="00391946">
      <w:pPr>
        <w:tabs>
          <w:tab w:val="left" w:pos="993"/>
        </w:tabs>
        <w:ind w:firstLine="709"/>
        <w:rPr>
          <w:rFonts w:ascii="Sylfaen" w:hAnsi="Sylfaen"/>
          <w:b/>
          <w:sz w:val="22"/>
          <w:szCs w:val="22"/>
          <w:lang w:val="ka-GE"/>
        </w:rPr>
      </w:pPr>
    </w:p>
    <w:p w14:paraId="2976FD8B" w14:textId="241B6BA8" w:rsidR="00D3435C" w:rsidRPr="00746AFC" w:rsidRDefault="003F72B2" w:rsidP="00391946">
      <w:pPr>
        <w:tabs>
          <w:tab w:val="left" w:pos="993"/>
        </w:tabs>
        <w:ind w:firstLine="709"/>
        <w:rPr>
          <w:rFonts w:ascii="Sylfaen" w:hAnsi="Sylfaen"/>
          <w:b/>
          <w:sz w:val="22"/>
          <w:szCs w:val="22"/>
          <w:lang w:val="ka-GE"/>
        </w:rPr>
      </w:pPr>
      <w:r w:rsidRPr="00746AFC">
        <w:rPr>
          <w:rFonts w:ascii="Sylfaen" w:hAnsi="Sylfaen"/>
          <w:b/>
          <w:sz w:val="22"/>
          <w:szCs w:val="22"/>
          <w:lang w:val="ka-GE"/>
        </w:rPr>
        <w:t xml:space="preserve">მუხლი </w:t>
      </w:r>
      <w:r w:rsidR="009243EB" w:rsidRPr="00746AFC">
        <w:rPr>
          <w:rFonts w:ascii="Sylfaen" w:hAnsi="Sylfaen"/>
          <w:b/>
          <w:sz w:val="22"/>
          <w:szCs w:val="22"/>
          <w:lang w:val="ka-GE"/>
        </w:rPr>
        <w:t>30</w:t>
      </w:r>
      <w:r w:rsidRPr="00746AFC">
        <w:rPr>
          <w:rFonts w:ascii="Sylfaen" w:hAnsi="Sylfaen"/>
          <w:b/>
          <w:sz w:val="22"/>
          <w:szCs w:val="22"/>
          <w:lang w:val="ka-GE"/>
        </w:rPr>
        <w:t xml:space="preserve">. </w:t>
      </w:r>
      <w:r w:rsidR="00D3435C" w:rsidRPr="00746AFC">
        <w:rPr>
          <w:rFonts w:ascii="Sylfaen" w:hAnsi="Sylfaen"/>
          <w:b/>
          <w:sz w:val="22"/>
          <w:szCs w:val="22"/>
          <w:lang w:val="ka-GE"/>
        </w:rPr>
        <w:t>ზოგადი მოთხოვნები</w:t>
      </w:r>
    </w:p>
    <w:p w14:paraId="67E60F1C" w14:textId="3357B77E" w:rsidR="002B4E66" w:rsidRPr="00746AFC" w:rsidRDefault="003F72B2"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1. სისხლის დაწესებულების ხარისხის სისტემამ უნდა უზრუნველყოს, რომ სისხლისა და სისხლის კომპონენტების შენახვისა და </w:t>
      </w:r>
      <w:r w:rsidR="00851938" w:rsidRPr="00746AFC">
        <w:rPr>
          <w:rFonts w:ascii="Sylfaen" w:hAnsi="Sylfaen"/>
          <w:sz w:val="22"/>
          <w:szCs w:val="22"/>
          <w:lang w:val="ka-GE"/>
        </w:rPr>
        <w:t>განაწილების</w:t>
      </w:r>
      <w:r w:rsidRPr="00746AFC">
        <w:rPr>
          <w:rFonts w:ascii="Sylfaen" w:hAnsi="Sylfaen"/>
          <w:sz w:val="22"/>
          <w:szCs w:val="22"/>
          <w:lang w:val="ka-GE"/>
        </w:rPr>
        <w:t xml:space="preserve"> მოთხოვნები შეესაბამებოდეს „</w:t>
      </w:r>
      <w:r w:rsidRPr="00746AFC">
        <w:rPr>
          <w:rFonts w:ascii="Sylfaen" w:hAnsi="Sylfaen"/>
          <w:caps/>
          <w:sz w:val="22"/>
          <w:szCs w:val="22"/>
          <w:lang w:val="ka-GE"/>
        </w:rPr>
        <w:t>ადამიანის სისხლისა და მისი კომპონენტების დამზადებისა და ხარისხის კონტროლისადმი მოთხოვნების დამტკიცების შესახებ</w:t>
      </w:r>
      <w:r w:rsidR="002B4E66" w:rsidRPr="00746AFC">
        <w:rPr>
          <w:rFonts w:ascii="Sylfaen" w:hAnsi="Sylfaen"/>
          <w:caps/>
          <w:sz w:val="22"/>
          <w:szCs w:val="22"/>
          <w:lang w:val="ka-GE"/>
        </w:rPr>
        <w:t>“</w:t>
      </w:r>
      <w:r w:rsidRPr="00746AFC">
        <w:rPr>
          <w:rFonts w:ascii="Sylfaen" w:hAnsi="Sylfaen"/>
          <w:caps/>
          <w:sz w:val="22"/>
          <w:szCs w:val="22"/>
          <w:lang w:val="ka-GE"/>
        </w:rPr>
        <w:t xml:space="preserve"> მინისტრის ბრძანებით განსაზღვრულ </w:t>
      </w:r>
      <w:r w:rsidRPr="00746AFC">
        <w:rPr>
          <w:rFonts w:ascii="Sylfaen" w:hAnsi="Sylfaen"/>
          <w:sz w:val="22"/>
          <w:szCs w:val="22"/>
          <w:lang w:val="ka-GE"/>
        </w:rPr>
        <w:t>მოთხოვნებს.</w:t>
      </w:r>
    </w:p>
    <w:p w14:paraId="40773CF2" w14:textId="56A5AABC" w:rsidR="003F72B2" w:rsidRPr="00746AFC" w:rsidRDefault="002B4E6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w:t>
      </w:r>
      <w:r w:rsidR="003F72B2" w:rsidRPr="00746AFC">
        <w:rPr>
          <w:rFonts w:ascii="Sylfaen" w:hAnsi="Sylfaen"/>
          <w:sz w:val="22"/>
          <w:szCs w:val="22"/>
          <w:lang w:val="ka-GE"/>
        </w:rPr>
        <w:t xml:space="preserve"> შენახვისა და </w:t>
      </w:r>
      <w:r w:rsidR="00851938" w:rsidRPr="00746AFC">
        <w:rPr>
          <w:rFonts w:ascii="Sylfaen" w:hAnsi="Sylfaen"/>
          <w:sz w:val="22"/>
          <w:szCs w:val="22"/>
          <w:lang w:val="ka-GE"/>
        </w:rPr>
        <w:t>განაწილების</w:t>
      </w:r>
      <w:r w:rsidR="003F72B2" w:rsidRPr="00746AFC">
        <w:rPr>
          <w:rFonts w:ascii="Sylfaen" w:hAnsi="Sylfaen"/>
          <w:sz w:val="22"/>
          <w:szCs w:val="22"/>
          <w:lang w:val="ka-GE"/>
        </w:rPr>
        <w:t xml:space="preserve"> პროცედურები უნდა იყოს დამოწმებული, რათა უზრუნველყოფილი იყოს სისხლისა და სისხლის კომპონენტების ხარისხი შენახვის მთელი პერიოდის განმავლობაში და გამოირიცხოს სისხლის კომპონენტების აღრევა. ტრანსპორტირებისა და შენახვის ყველა ქმედება, მათ შორის</w:t>
      </w:r>
      <w:r w:rsidR="002033A2" w:rsidRPr="00746AFC">
        <w:rPr>
          <w:rFonts w:ascii="Sylfaen" w:hAnsi="Sylfaen"/>
          <w:sz w:val="22"/>
          <w:szCs w:val="22"/>
          <w:lang w:val="ka-GE"/>
        </w:rPr>
        <w:t>,</w:t>
      </w:r>
      <w:r w:rsidR="003F72B2" w:rsidRPr="00746AFC">
        <w:rPr>
          <w:rFonts w:ascii="Sylfaen" w:hAnsi="Sylfaen"/>
          <w:sz w:val="22"/>
          <w:szCs w:val="22"/>
          <w:lang w:val="ka-GE"/>
        </w:rPr>
        <w:t xml:space="preserve"> მიღება და </w:t>
      </w:r>
      <w:r w:rsidR="00851938" w:rsidRPr="00746AFC">
        <w:rPr>
          <w:rFonts w:ascii="Sylfaen" w:hAnsi="Sylfaen"/>
          <w:sz w:val="22"/>
          <w:szCs w:val="22"/>
          <w:lang w:val="ka-GE"/>
        </w:rPr>
        <w:t>განაწილება</w:t>
      </w:r>
      <w:r w:rsidR="003F72B2" w:rsidRPr="00746AFC">
        <w:rPr>
          <w:rFonts w:ascii="Sylfaen" w:hAnsi="Sylfaen"/>
          <w:sz w:val="22"/>
          <w:szCs w:val="22"/>
          <w:lang w:val="ka-GE"/>
        </w:rPr>
        <w:t xml:space="preserve">, </w:t>
      </w:r>
      <w:r w:rsidRPr="00746AFC">
        <w:rPr>
          <w:rFonts w:ascii="Sylfaen" w:hAnsi="Sylfaen"/>
          <w:sz w:val="22"/>
          <w:szCs w:val="22"/>
          <w:lang w:val="ka-GE"/>
        </w:rPr>
        <w:t>ხორციელდება</w:t>
      </w:r>
      <w:r w:rsidR="003F72B2" w:rsidRPr="00746AFC">
        <w:rPr>
          <w:rFonts w:ascii="Sylfaen" w:hAnsi="Sylfaen"/>
          <w:sz w:val="22"/>
          <w:szCs w:val="22"/>
          <w:lang w:val="ka-GE"/>
        </w:rPr>
        <w:t xml:space="preserve"> წერილობითი პროცედურებითა და</w:t>
      </w:r>
      <w:r w:rsidR="00F60DB2" w:rsidRPr="00746AFC">
        <w:rPr>
          <w:rFonts w:ascii="Sylfaen" w:hAnsi="Sylfaen"/>
          <w:sz w:val="22"/>
          <w:szCs w:val="22"/>
          <w:lang w:val="ka-GE"/>
        </w:rPr>
        <w:t xml:space="preserve"> სათანადო</w:t>
      </w:r>
      <w:r w:rsidRPr="00746AFC">
        <w:rPr>
          <w:rFonts w:ascii="Sylfaen" w:hAnsi="Sylfaen"/>
          <w:sz w:val="22"/>
          <w:szCs w:val="22"/>
          <w:lang w:val="ka-GE"/>
        </w:rPr>
        <w:t xml:space="preserve"> ინსტრუქციებით.</w:t>
      </w:r>
    </w:p>
    <w:p w14:paraId="3969F657" w14:textId="6D7112B3" w:rsidR="003F72B2" w:rsidRPr="00746AFC" w:rsidRDefault="002B4E66"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3. </w:t>
      </w:r>
      <w:r w:rsidR="003F72B2" w:rsidRPr="00746AFC">
        <w:rPr>
          <w:rFonts w:ascii="Sylfaen" w:hAnsi="Sylfaen"/>
          <w:sz w:val="22"/>
          <w:szCs w:val="22"/>
          <w:lang w:val="ka-GE"/>
        </w:rPr>
        <w:t xml:space="preserve">შენახვის პირობები </w:t>
      </w:r>
      <w:r w:rsidRPr="00746AFC">
        <w:rPr>
          <w:rFonts w:ascii="Sylfaen" w:hAnsi="Sylfaen"/>
          <w:sz w:val="22"/>
          <w:szCs w:val="22"/>
          <w:lang w:val="ka-GE"/>
        </w:rPr>
        <w:t xml:space="preserve">ექვემდებარება </w:t>
      </w:r>
      <w:r w:rsidR="003F72B2" w:rsidRPr="00746AFC">
        <w:rPr>
          <w:rFonts w:ascii="Sylfaen" w:hAnsi="Sylfaen"/>
          <w:sz w:val="22"/>
          <w:szCs w:val="22"/>
          <w:lang w:val="ka-GE"/>
        </w:rPr>
        <w:t>კონტროლ</w:t>
      </w:r>
      <w:r w:rsidRPr="00746AFC">
        <w:rPr>
          <w:rFonts w:ascii="Sylfaen" w:hAnsi="Sylfaen"/>
          <w:sz w:val="22"/>
          <w:szCs w:val="22"/>
          <w:lang w:val="ka-GE"/>
        </w:rPr>
        <w:t xml:space="preserve">სა </w:t>
      </w:r>
      <w:r w:rsidR="003F72B2" w:rsidRPr="00746AFC">
        <w:rPr>
          <w:rFonts w:ascii="Sylfaen" w:hAnsi="Sylfaen"/>
          <w:sz w:val="22"/>
          <w:szCs w:val="22"/>
          <w:lang w:val="ka-GE"/>
        </w:rPr>
        <w:t>და მონიტორინგ</w:t>
      </w:r>
      <w:r w:rsidRPr="00746AFC">
        <w:rPr>
          <w:rFonts w:ascii="Sylfaen" w:hAnsi="Sylfaen"/>
          <w:sz w:val="22"/>
          <w:szCs w:val="22"/>
          <w:lang w:val="ka-GE"/>
        </w:rPr>
        <w:t>ს</w:t>
      </w:r>
      <w:r w:rsidR="00F60DB2" w:rsidRPr="00746AFC">
        <w:rPr>
          <w:rFonts w:ascii="Sylfaen" w:hAnsi="Sylfaen"/>
          <w:sz w:val="22"/>
          <w:szCs w:val="22"/>
          <w:lang w:val="ka-GE"/>
        </w:rPr>
        <w:t>.</w:t>
      </w:r>
      <w:r w:rsidRPr="00746AFC">
        <w:rPr>
          <w:rFonts w:ascii="Sylfaen" w:hAnsi="Sylfaen"/>
          <w:sz w:val="22"/>
          <w:szCs w:val="22"/>
          <w:lang w:val="ka-GE"/>
        </w:rPr>
        <w:t xml:space="preserve"> </w:t>
      </w:r>
      <w:r w:rsidR="003F72B2" w:rsidRPr="00746AFC">
        <w:rPr>
          <w:rFonts w:ascii="Sylfaen" w:hAnsi="Sylfaen"/>
          <w:sz w:val="22"/>
          <w:szCs w:val="22"/>
          <w:lang w:val="ka-GE"/>
        </w:rPr>
        <w:t>უნდა არსებობდეს შესაბამისი სიგნალიზაცია და რეგულარულად უნდა შემოწმდეს, ყველა შემოწმება უნდა ჩაიწეროს. უნდა განისაზღვროს სიგნალიზაციაზე რეაგირების შესაბამისი ქმედებები.</w:t>
      </w:r>
    </w:p>
    <w:p w14:paraId="145E87B5" w14:textId="3FF02ED3" w:rsidR="00903D5F" w:rsidRPr="00746AFC" w:rsidRDefault="002B4E66"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4. </w:t>
      </w:r>
      <w:r w:rsidR="003F72B2" w:rsidRPr="00746AFC">
        <w:rPr>
          <w:rFonts w:ascii="Sylfaen" w:hAnsi="Sylfaen"/>
          <w:sz w:val="22"/>
          <w:szCs w:val="22"/>
          <w:lang w:val="ka-GE"/>
        </w:rPr>
        <w:t>უნდა არსებობდეს სისტემა, რომელიც უზრუნველყოფს მარაგების ბრუნვას, მათ შორის</w:t>
      </w:r>
      <w:r w:rsidR="002033A2" w:rsidRPr="00746AFC">
        <w:rPr>
          <w:rFonts w:ascii="Sylfaen" w:hAnsi="Sylfaen"/>
          <w:sz w:val="22"/>
          <w:szCs w:val="22"/>
          <w:lang w:val="ka-GE"/>
        </w:rPr>
        <w:t>,</w:t>
      </w:r>
      <w:r w:rsidR="003F72B2" w:rsidRPr="00746AFC">
        <w:rPr>
          <w:rFonts w:ascii="Sylfaen" w:hAnsi="Sylfaen"/>
          <w:sz w:val="22"/>
          <w:szCs w:val="22"/>
          <w:lang w:val="ka-GE"/>
        </w:rPr>
        <w:t xml:space="preserve"> სისტემის სწორად მუშაობის რეგულარულ და ხშირ შემოწმებას. ვარგისიანობის ვადის ან ვარგისიანობის ვადის გასვლის შემდეგ სისხლი და სისხლის კომპონენტები უნდა გამოიყოს გამოსაყენებელი მარაგიდან.</w:t>
      </w:r>
    </w:p>
    <w:p w14:paraId="1C511993" w14:textId="02EFE73E" w:rsidR="00903D5F" w:rsidRPr="00746AFC" w:rsidRDefault="00903D5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5. </w:t>
      </w:r>
      <w:r w:rsidR="00851938" w:rsidRPr="00746AFC">
        <w:rPr>
          <w:rFonts w:ascii="Sylfaen" w:hAnsi="Sylfaen"/>
          <w:sz w:val="22"/>
          <w:szCs w:val="22"/>
          <w:lang w:val="ka-GE"/>
        </w:rPr>
        <w:t>განაწილებ</w:t>
      </w:r>
      <w:r w:rsidR="003F72B2" w:rsidRPr="00746AFC">
        <w:rPr>
          <w:rFonts w:ascii="Sylfaen" w:hAnsi="Sylfaen"/>
          <w:sz w:val="22"/>
          <w:szCs w:val="22"/>
          <w:lang w:val="ka-GE"/>
        </w:rPr>
        <w:t>ამდე სისხლი და სისხლის კომპონენტები უნდა იყოს ვიზუალურად შემოწმებული.</w:t>
      </w:r>
    </w:p>
    <w:p w14:paraId="47FCEDE4" w14:textId="32774321" w:rsidR="00903D5F" w:rsidRPr="00746AFC" w:rsidRDefault="00903D5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6. </w:t>
      </w:r>
      <w:proofErr w:type="spellStart"/>
      <w:r w:rsidR="003F72B2" w:rsidRPr="00746AFC">
        <w:rPr>
          <w:rFonts w:ascii="Sylfaen" w:hAnsi="Sylfaen"/>
          <w:sz w:val="22"/>
          <w:szCs w:val="22"/>
          <w:lang w:val="ka-GE"/>
        </w:rPr>
        <w:t>ა</w:t>
      </w:r>
      <w:r w:rsidR="00746AFC" w:rsidRPr="00746AFC">
        <w:rPr>
          <w:rFonts w:ascii="Sylfaen" w:hAnsi="Sylfaen"/>
          <w:sz w:val="22"/>
          <w:szCs w:val="22"/>
          <w:lang w:val="ka-GE"/>
        </w:rPr>
        <w:t>ვ</w:t>
      </w:r>
      <w:r w:rsidR="003F72B2" w:rsidRPr="00746AFC">
        <w:rPr>
          <w:rFonts w:ascii="Sylfaen" w:hAnsi="Sylfaen"/>
          <w:sz w:val="22"/>
          <w:szCs w:val="22"/>
          <w:lang w:val="ka-GE"/>
        </w:rPr>
        <w:t>ტოლოგიური</w:t>
      </w:r>
      <w:proofErr w:type="spellEnd"/>
      <w:r w:rsidR="003F72B2" w:rsidRPr="00746AFC">
        <w:rPr>
          <w:rFonts w:ascii="Sylfaen" w:hAnsi="Sylfaen"/>
          <w:sz w:val="22"/>
          <w:szCs w:val="22"/>
          <w:lang w:val="ka-GE"/>
        </w:rPr>
        <w:t xml:space="preserve"> სისხლი და სისხლის კომპონენტები, ასევე კონკრეტული მიზნებისთვის შეგროვებული და მომზადებული სისხლის კომპონენტები, ცალკე უნდა ინახებოდეს.</w:t>
      </w:r>
    </w:p>
    <w:p w14:paraId="09887AE3" w14:textId="2AEF2774" w:rsidR="00903D5F" w:rsidRPr="00746AFC" w:rsidRDefault="00903D5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7. დაწესებულებაში უზრუნველყოფილი უნდა იყოს </w:t>
      </w:r>
      <w:r w:rsidR="003F72B2" w:rsidRPr="00746AFC">
        <w:rPr>
          <w:rFonts w:ascii="Sylfaen" w:hAnsi="Sylfaen"/>
          <w:sz w:val="22"/>
          <w:szCs w:val="22"/>
          <w:lang w:val="ka-GE"/>
        </w:rPr>
        <w:t>შესაბამისი ინვენტარიზაციისა და განაწილების ჩანაწერები</w:t>
      </w:r>
      <w:r w:rsidRPr="00746AFC">
        <w:rPr>
          <w:rFonts w:ascii="Sylfaen" w:hAnsi="Sylfaen"/>
          <w:sz w:val="22"/>
          <w:szCs w:val="22"/>
          <w:lang w:val="ka-GE"/>
        </w:rPr>
        <w:t>ს დადგენილი წესით.</w:t>
      </w:r>
    </w:p>
    <w:p w14:paraId="6272FD4E" w14:textId="001E3836" w:rsidR="003F72B2" w:rsidRPr="00746AFC" w:rsidRDefault="00903D5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8. </w:t>
      </w:r>
      <w:r w:rsidR="003F72B2" w:rsidRPr="00746AFC">
        <w:rPr>
          <w:rFonts w:ascii="Sylfaen" w:hAnsi="Sylfaen"/>
          <w:sz w:val="22"/>
          <w:szCs w:val="22"/>
          <w:lang w:val="ka-GE"/>
        </w:rPr>
        <w:t>უნდა ინახებოდეს სისხლისა და სისხლის კომპონენტების განაწილების ჩანაწერები სისხლის დაწესებულებებს</w:t>
      </w:r>
      <w:r w:rsidRPr="00746AFC">
        <w:rPr>
          <w:rFonts w:ascii="Sylfaen" w:hAnsi="Sylfaen"/>
          <w:sz w:val="22"/>
          <w:szCs w:val="22"/>
          <w:lang w:val="ka-GE"/>
        </w:rPr>
        <w:t>ა</w:t>
      </w:r>
      <w:r w:rsidR="003F72B2" w:rsidRPr="00746AFC">
        <w:rPr>
          <w:rFonts w:ascii="Sylfaen" w:hAnsi="Sylfaen"/>
          <w:sz w:val="22"/>
          <w:szCs w:val="22"/>
          <w:lang w:val="ka-GE"/>
        </w:rPr>
        <w:t xml:space="preserve"> და ს</w:t>
      </w:r>
      <w:r w:rsidRPr="00746AFC">
        <w:rPr>
          <w:rFonts w:ascii="Sylfaen" w:hAnsi="Sylfaen"/>
          <w:sz w:val="22"/>
          <w:szCs w:val="22"/>
          <w:lang w:val="ka-GE"/>
        </w:rPr>
        <w:t>ამედიცინო დაწესებულების</w:t>
      </w:r>
      <w:r w:rsidR="003F72B2" w:rsidRPr="00746AFC">
        <w:rPr>
          <w:rFonts w:ascii="Sylfaen" w:hAnsi="Sylfaen"/>
          <w:sz w:val="22"/>
          <w:szCs w:val="22"/>
          <w:lang w:val="ka-GE"/>
        </w:rPr>
        <w:t xml:space="preserve"> სისხლის ბანკებს შორის. ამ </w:t>
      </w:r>
      <w:r w:rsidR="003F72B2" w:rsidRPr="00746AFC">
        <w:rPr>
          <w:rFonts w:ascii="Sylfaen" w:hAnsi="Sylfaen"/>
          <w:sz w:val="22"/>
          <w:szCs w:val="22"/>
          <w:lang w:val="ka-GE"/>
        </w:rPr>
        <w:lastRenderedPageBreak/>
        <w:t>ჩანაწერებში უნდა იყოს მითითებული მიწოდების თარიღი,</w:t>
      </w:r>
      <w:r w:rsidRPr="00746AFC">
        <w:rPr>
          <w:rFonts w:ascii="Sylfaen" w:hAnsi="Sylfaen"/>
          <w:sz w:val="22"/>
          <w:szCs w:val="22"/>
          <w:lang w:val="ka-GE"/>
        </w:rPr>
        <w:t xml:space="preserve"> </w:t>
      </w:r>
      <w:r w:rsidR="003F72B2" w:rsidRPr="00746AFC">
        <w:rPr>
          <w:rFonts w:ascii="Sylfaen" w:hAnsi="Sylfaen"/>
          <w:sz w:val="22"/>
          <w:szCs w:val="22"/>
          <w:lang w:val="ka-GE"/>
        </w:rPr>
        <w:t>სისხლის კომპონენტის უნიკალური იდენტიფიკატორი და დასახელება, მიღებული ან მიწოდებული რაოდენობა და</w:t>
      </w:r>
      <w:r w:rsidRPr="00746AFC">
        <w:rPr>
          <w:rFonts w:ascii="Sylfaen" w:hAnsi="Sylfaen"/>
          <w:sz w:val="22"/>
          <w:szCs w:val="22"/>
          <w:lang w:val="ka-GE"/>
        </w:rPr>
        <w:t xml:space="preserve"> </w:t>
      </w:r>
      <w:r w:rsidR="003F72B2" w:rsidRPr="00746AFC">
        <w:rPr>
          <w:rFonts w:ascii="Sylfaen" w:hAnsi="Sylfaen"/>
          <w:sz w:val="22"/>
          <w:szCs w:val="22"/>
          <w:lang w:val="ka-GE"/>
        </w:rPr>
        <w:t>მიმწოდებლისა და/ან მიმღების დასახელება და მისამარ</w:t>
      </w:r>
      <w:r w:rsidRPr="00746AFC">
        <w:rPr>
          <w:rFonts w:ascii="Sylfaen" w:hAnsi="Sylfaen"/>
          <w:sz w:val="22"/>
          <w:szCs w:val="22"/>
          <w:lang w:val="ka-GE"/>
        </w:rPr>
        <w:t>თი.</w:t>
      </w:r>
    </w:p>
    <w:p w14:paraId="0D6B616D" w14:textId="77777777" w:rsidR="003F72B2" w:rsidRPr="00746AFC" w:rsidRDefault="003F72B2" w:rsidP="00391946">
      <w:pPr>
        <w:tabs>
          <w:tab w:val="left" w:pos="993"/>
        </w:tabs>
        <w:ind w:firstLine="709"/>
        <w:jc w:val="both"/>
        <w:rPr>
          <w:rFonts w:ascii="Sylfaen" w:hAnsi="Sylfaen"/>
          <w:sz w:val="22"/>
          <w:szCs w:val="22"/>
          <w:lang w:val="ka-GE"/>
        </w:rPr>
      </w:pPr>
    </w:p>
    <w:p w14:paraId="5C33F4BE" w14:textId="4AFDDB4E" w:rsidR="00903D5F" w:rsidRPr="00746AFC" w:rsidRDefault="00903D5F" w:rsidP="00391946">
      <w:pPr>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 xml:space="preserve">მუხლი </w:t>
      </w:r>
      <w:r w:rsidR="002837C3" w:rsidRPr="00746AFC">
        <w:rPr>
          <w:rFonts w:ascii="Sylfaen" w:hAnsi="Sylfaen"/>
          <w:b/>
          <w:bCs/>
          <w:sz w:val="22"/>
          <w:szCs w:val="22"/>
          <w:lang w:val="ka-GE"/>
        </w:rPr>
        <w:t>3</w:t>
      </w:r>
      <w:r w:rsidR="009243EB" w:rsidRPr="00746AFC">
        <w:rPr>
          <w:rFonts w:ascii="Sylfaen" w:hAnsi="Sylfaen"/>
          <w:b/>
          <w:bCs/>
          <w:sz w:val="22"/>
          <w:szCs w:val="22"/>
          <w:lang w:val="ka-GE"/>
        </w:rPr>
        <w:t>1</w:t>
      </w:r>
      <w:r w:rsidRPr="00746AFC">
        <w:rPr>
          <w:rFonts w:ascii="Sylfaen" w:hAnsi="Sylfaen"/>
          <w:b/>
          <w:bCs/>
          <w:sz w:val="22"/>
          <w:szCs w:val="22"/>
          <w:lang w:val="ka-GE"/>
        </w:rPr>
        <w:t xml:space="preserve">. </w:t>
      </w:r>
      <w:r w:rsidR="00D3435C" w:rsidRPr="00746AFC">
        <w:rPr>
          <w:rFonts w:ascii="Sylfaen" w:hAnsi="Sylfaen"/>
          <w:b/>
          <w:bCs/>
          <w:sz w:val="22"/>
          <w:szCs w:val="22"/>
          <w:lang w:val="ka-GE"/>
        </w:rPr>
        <w:t>ტრანსპორტირება</w:t>
      </w:r>
    </w:p>
    <w:p w14:paraId="58B6593B" w14:textId="6895199D" w:rsidR="00D3435C" w:rsidRPr="00746AFC" w:rsidRDefault="00903D5F" w:rsidP="00391946">
      <w:pPr>
        <w:tabs>
          <w:tab w:val="left" w:pos="993"/>
        </w:tabs>
        <w:ind w:firstLine="709"/>
        <w:jc w:val="both"/>
        <w:rPr>
          <w:rFonts w:ascii="Sylfaen" w:hAnsi="Sylfaen"/>
          <w:sz w:val="22"/>
          <w:szCs w:val="22"/>
          <w:lang w:val="ka-GE"/>
        </w:rPr>
      </w:pPr>
      <w:r w:rsidRPr="00746AFC">
        <w:rPr>
          <w:rFonts w:ascii="Sylfaen" w:hAnsi="Sylfaen" w:cs="Sylfaen"/>
          <w:sz w:val="22"/>
          <w:szCs w:val="22"/>
          <w:lang w:val="ka-GE"/>
        </w:rPr>
        <w:t xml:space="preserve">1. </w:t>
      </w:r>
      <w:r w:rsidR="00D3435C" w:rsidRPr="00746AFC">
        <w:rPr>
          <w:rFonts w:ascii="Sylfaen" w:hAnsi="Sylfaen" w:cs="Sylfaen"/>
          <w:sz w:val="22"/>
          <w:szCs w:val="22"/>
          <w:lang w:val="ka-GE"/>
        </w:rPr>
        <w:t>ს</w:t>
      </w:r>
      <w:r w:rsidR="00D3435C" w:rsidRPr="00746AFC">
        <w:rPr>
          <w:rFonts w:ascii="Sylfaen" w:hAnsi="Sylfaen"/>
          <w:sz w:val="22"/>
          <w:szCs w:val="22"/>
          <w:lang w:val="ka-GE"/>
        </w:rPr>
        <w:t>ისხლი</w:t>
      </w:r>
      <w:r w:rsidR="006E79BC" w:rsidRPr="00746AFC">
        <w:rPr>
          <w:rFonts w:ascii="Sylfaen" w:hAnsi="Sylfaen"/>
          <w:sz w:val="22"/>
          <w:szCs w:val="22"/>
          <w:lang w:val="ka-GE"/>
        </w:rPr>
        <w:t>ს</w:t>
      </w:r>
      <w:r w:rsidR="00D3435C" w:rsidRPr="00746AFC">
        <w:rPr>
          <w:rFonts w:ascii="Sylfaen" w:hAnsi="Sylfaen"/>
          <w:sz w:val="22"/>
          <w:szCs w:val="22"/>
          <w:lang w:val="ka-GE"/>
        </w:rPr>
        <w:t xml:space="preserve"> და სისხლის კომპონენტები</w:t>
      </w:r>
      <w:r w:rsidRPr="00746AFC">
        <w:rPr>
          <w:rFonts w:ascii="Sylfaen" w:hAnsi="Sylfaen"/>
          <w:sz w:val="22"/>
          <w:szCs w:val="22"/>
          <w:lang w:val="ka-GE"/>
        </w:rPr>
        <w:t>ს</w:t>
      </w:r>
      <w:r w:rsidR="00D3435C" w:rsidRPr="00746AFC">
        <w:rPr>
          <w:rFonts w:ascii="Sylfaen" w:hAnsi="Sylfaen"/>
          <w:sz w:val="22"/>
          <w:szCs w:val="22"/>
          <w:lang w:val="ka-GE"/>
        </w:rPr>
        <w:t xml:space="preserve"> </w:t>
      </w:r>
      <w:r w:rsidR="0056272A" w:rsidRPr="00746AFC">
        <w:rPr>
          <w:rFonts w:ascii="Sylfaen" w:hAnsi="Sylfaen"/>
          <w:sz w:val="22"/>
          <w:szCs w:val="22"/>
          <w:lang w:val="ka-GE"/>
        </w:rPr>
        <w:t>ტრანსპორტირება</w:t>
      </w:r>
      <w:r w:rsidRPr="00746AFC">
        <w:rPr>
          <w:rFonts w:ascii="Sylfaen" w:hAnsi="Sylfaen"/>
          <w:sz w:val="22"/>
          <w:szCs w:val="22"/>
          <w:lang w:val="ka-GE"/>
        </w:rPr>
        <w:t xml:space="preserve"> ხორციელდება</w:t>
      </w:r>
      <w:r w:rsidR="00D3435C" w:rsidRPr="00746AFC">
        <w:rPr>
          <w:rFonts w:ascii="Sylfaen" w:hAnsi="Sylfaen"/>
          <w:sz w:val="22"/>
          <w:szCs w:val="22"/>
          <w:lang w:val="ka-GE"/>
        </w:rPr>
        <w:t xml:space="preserve"> განსაზღვრული პირობების შესაბამისად.</w:t>
      </w:r>
    </w:p>
    <w:p w14:paraId="4CDAD4BE" w14:textId="5D3AD7A4" w:rsidR="00903D5F" w:rsidRPr="00746AFC" w:rsidRDefault="00903D5F"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2. ტრანსპორტირების სხვადასხვა რეჟიმი მკაფიოდ უნდა იყოს განსაზღვრული</w:t>
      </w:r>
      <w:r w:rsidR="0056272A" w:rsidRPr="00746AFC">
        <w:rPr>
          <w:rFonts w:ascii="Sylfaen" w:hAnsi="Sylfaen"/>
          <w:sz w:val="22"/>
          <w:szCs w:val="22"/>
          <w:lang w:val="ka-GE"/>
        </w:rPr>
        <w:t>, რომელშიც</w:t>
      </w:r>
      <w:r w:rsidRPr="00746AFC">
        <w:rPr>
          <w:rFonts w:ascii="Sylfaen" w:hAnsi="Sylfaen"/>
          <w:sz w:val="22"/>
          <w:szCs w:val="22"/>
          <w:lang w:val="ka-GE"/>
        </w:rPr>
        <w:t xml:space="preserve"> უნდა იქნას გათვალისწინებული პირობების სეზონური და სხვა ვარიაციები.</w:t>
      </w:r>
    </w:p>
    <w:p w14:paraId="484C51E0" w14:textId="60D903A2" w:rsidR="007461DE"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903D5F" w:rsidRPr="00746AFC">
        <w:rPr>
          <w:rFonts w:ascii="Sylfaen" w:hAnsi="Sylfaen"/>
          <w:sz w:val="22"/>
          <w:szCs w:val="22"/>
          <w:lang w:val="ka-GE"/>
        </w:rPr>
        <w:t xml:space="preserve">. სისხლის კომპონენტების ტრანსპორტირება ხორციელდება ისეთი </w:t>
      </w:r>
      <w:proofErr w:type="spellStart"/>
      <w:r w:rsidR="00903D5F" w:rsidRPr="00746AFC">
        <w:rPr>
          <w:rFonts w:ascii="Sylfaen" w:hAnsi="Sylfaen"/>
          <w:sz w:val="22"/>
          <w:szCs w:val="22"/>
          <w:lang w:val="ka-GE"/>
        </w:rPr>
        <w:t>ვალიდირებული</w:t>
      </w:r>
      <w:proofErr w:type="spellEnd"/>
      <w:r w:rsidR="00903D5F" w:rsidRPr="00746AFC">
        <w:rPr>
          <w:rFonts w:ascii="Sylfaen" w:hAnsi="Sylfaen"/>
          <w:sz w:val="22"/>
          <w:szCs w:val="22"/>
          <w:lang w:val="ka-GE"/>
        </w:rPr>
        <w:t xml:space="preserve"> სისტემით, რომელიც უზრუნველყოფს კომპონენტების მთლიანობის დაცვას ტრანსპორტირების მაქსიმალური დროისა და გარემოს ექსტრემალური მაჩვენებლების გათვალისწინებით.</w:t>
      </w:r>
    </w:p>
    <w:p w14:paraId="066A96AF" w14:textId="1B400A04"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4</w:t>
      </w:r>
      <w:r w:rsidR="007461DE" w:rsidRPr="00746AFC">
        <w:rPr>
          <w:rFonts w:ascii="Sylfaen" w:hAnsi="Sylfaen"/>
          <w:sz w:val="22"/>
          <w:szCs w:val="22"/>
          <w:lang w:val="ka-GE"/>
        </w:rPr>
        <w:t xml:space="preserve">. ტრანსპორტირების წინ </w:t>
      </w:r>
      <w:r w:rsidR="00903D5F" w:rsidRPr="00746AFC">
        <w:rPr>
          <w:rFonts w:ascii="Sylfaen" w:hAnsi="Sylfaen"/>
          <w:sz w:val="22"/>
          <w:szCs w:val="22"/>
          <w:lang w:val="ka-GE"/>
        </w:rPr>
        <w:t>ხორციელდე</w:t>
      </w:r>
      <w:r w:rsidR="007461DE" w:rsidRPr="00746AFC">
        <w:rPr>
          <w:rFonts w:ascii="Sylfaen" w:hAnsi="Sylfaen"/>
          <w:sz w:val="22"/>
          <w:szCs w:val="22"/>
          <w:lang w:val="ka-GE"/>
        </w:rPr>
        <w:t>ბა</w:t>
      </w:r>
      <w:r w:rsidR="00903D5F" w:rsidRPr="00746AFC">
        <w:rPr>
          <w:rFonts w:ascii="Sylfaen" w:hAnsi="Sylfaen"/>
          <w:sz w:val="22"/>
          <w:szCs w:val="22"/>
          <w:lang w:val="ka-GE"/>
        </w:rPr>
        <w:t xml:space="preserve"> რისკის შეფასება ტრანსპორტირებისას </w:t>
      </w:r>
      <w:r w:rsidR="007461DE" w:rsidRPr="00746AFC">
        <w:rPr>
          <w:rFonts w:ascii="Sylfaen" w:hAnsi="Sylfaen"/>
          <w:sz w:val="22"/>
          <w:szCs w:val="22"/>
          <w:lang w:val="ka-GE"/>
        </w:rPr>
        <w:t xml:space="preserve">ისეთი </w:t>
      </w:r>
      <w:r w:rsidR="00903D5F" w:rsidRPr="00746AFC">
        <w:rPr>
          <w:rFonts w:ascii="Sylfaen" w:hAnsi="Sylfaen"/>
          <w:sz w:val="22"/>
          <w:szCs w:val="22"/>
          <w:lang w:val="ka-GE"/>
        </w:rPr>
        <w:t xml:space="preserve">ცვლილებების </w:t>
      </w:r>
      <w:r w:rsidRPr="00746AFC">
        <w:rPr>
          <w:rFonts w:ascii="Sylfaen" w:hAnsi="Sylfaen"/>
          <w:sz w:val="22"/>
          <w:szCs w:val="22"/>
          <w:lang w:val="ka-GE"/>
        </w:rPr>
        <w:t>კომპონენტებზე</w:t>
      </w:r>
      <w:r w:rsidR="007461DE" w:rsidRPr="00746AFC">
        <w:rPr>
          <w:rFonts w:ascii="Sylfaen" w:hAnsi="Sylfaen"/>
          <w:sz w:val="22"/>
          <w:szCs w:val="22"/>
          <w:lang w:val="ka-GE"/>
        </w:rPr>
        <w:t xml:space="preserve"> გავლენის შესაფასებლად,</w:t>
      </w:r>
      <w:r w:rsidR="00903D5F" w:rsidRPr="00746AFC">
        <w:rPr>
          <w:rFonts w:ascii="Sylfaen" w:hAnsi="Sylfaen"/>
          <w:sz w:val="22"/>
          <w:szCs w:val="22"/>
          <w:lang w:val="ka-GE"/>
        </w:rPr>
        <w:t xml:space="preserve"> როგორიცაა</w:t>
      </w:r>
      <w:r w:rsidR="004A5E7A" w:rsidRPr="00746AFC">
        <w:rPr>
          <w:rFonts w:ascii="Sylfaen" w:hAnsi="Sylfaen"/>
          <w:sz w:val="22"/>
          <w:szCs w:val="22"/>
          <w:lang w:val="ka-GE"/>
        </w:rPr>
        <w:t xml:space="preserve"> -</w:t>
      </w:r>
      <w:r w:rsidR="00903D5F" w:rsidRPr="00746AFC">
        <w:rPr>
          <w:rFonts w:ascii="Sylfaen" w:hAnsi="Sylfaen"/>
          <w:sz w:val="22"/>
          <w:szCs w:val="22"/>
          <w:lang w:val="ka-GE"/>
        </w:rPr>
        <w:t xml:space="preserve"> ტრანსპორტირების გადადება, </w:t>
      </w:r>
      <w:proofErr w:type="spellStart"/>
      <w:r w:rsidR="00903D5F" w:rsidRPr="00746AFC">
        <w:rPr>
          <w:rFonts w:ascii="Sylfaen" w:hAnsi="Sylfaen"/>
          <w:sz w:val="22"/>
          <w:szCs w:val="22"/>
          <w:lang w:val="ka-GE"/>
        </w:rPr>
        <w:t>გ</w:t>
      </w:r>
      <w:r w:rsidR="007461DE" w:rsidRPr="00746AFC">
        <w:rPr>
          <w:rFonts w:ascii="Sylfaen" w:hAnsi="Sylfaen"/>
          <w:sz w:val="22"/>
          <w:szCs w:val="22"/>
          <w:lang w:val="ka-GE"/>
        </w:rPr>
        <w:t>ა</w:t>
      </w:r>
      <w:r w:rsidR="00903D5F" w:rsidRPr="00746AFC">
        <w:rPr>
          <w:rFonts w:ascii="Sylfaen" w:hAnsi="Sylfaen"/>
          <w:sz w:val="22"/>
          <w:szCs w:val="22"/>
          <w:lang w:val="ka-GE"/>
        </w:rPr>
        <w:t>მაცივებელი</w:t>
      </w:r>
      <w:proofErr w:type="spellEnd"/>
      <w:r w:rsidR="00903D5F" w:rsidRPr="00746AFC">
        <w:rPr>
          <w:rFonts w:ascii="Sylfaen" w:hAnsi="Sylfaen"/>
          <w:sz w:val="22"/>
          <w:szCs w:val="22"/>
          <w:lang w:val="ka-GE"/>
        </w:rPr>
        <w:t xml:space="preserve"> ან ტემპერატურის მონიტორინგის მოწყობილობების მწყობრიდან გამოსვლა და სხვ.</w:t>
      </w:r>
    </w:p>
    <w:p w14:paraId="42236BB9" w14:textId="3C3FBAD4"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7461DE" w:rsidRPr="00746AFC">
        <w:rPr>
          <w:rFonts w:ascii="Sylfaen" w:hAnsi="Sylfaen"/>
          <w:sz w:val="22"/>
          <w:szCs w:val="22"/>
          <w:lang w:val="ka-GE"/>
        </w:rPr>
        <w:t xml:space="preserve">. </w:t>
      </w:r>
      <w:r w:rsidR="00903D5F" w:rsidRPr="00746AFC">
        <w:rPr>
          <w:rFonts w:ascii="Sylfaen" w:hAnsi="Sylfaen"/>
          <w:sz w:val="22"/>
          <w:szCs w:val="22"/>
          <w:lang w:val="ka-GE"/>
        </w:rPr>
        <w:t xml:space="preserve"> ტრანსპორტირებისას მუდმივად უნდა ხდებოდეს მონიტორინგი და ნებისმიერი კრიტიკული გარემო პირობების ჩაწერა, რ</w:t>
      </w:r>
      <w:r w:rsidR="007461DE" w:rsidRPr="00746AFC">
        <w:rPr>
          <w:rFonts w:ascii="Sylfaen" w:hAnsi="Sylfaen"/>
          <w:sz w:val="22"/>
          <w:szCs w:val="22"/>
          <w:lang w:val="ka-GE"/>
        </w:rPr>
        <w:t xml:space="preserve">ომელსაც </w:t>
      </w:r>
      <w:r w:rsidR="00903D5F" w:rsidRPr="00746AFC">
        <w:rPr>
          <w:rFonts w:ascii="Sylfaen" w:hAnsi="Sylfaen"/>
          <w:sz w:val="22"/>
          <w:szCs w:val="22"/>
          <w:lang w:val="ka-GE"/>
        </w:rPr>
        <w:t>შეიძლება სისხლის კომპონენტი დაექვემდებაროს.</w:t>
      </w:r>
    </w:p>
    <w:p w14:paraId="63E8823B" w14:textId="398D427B"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6</w:t>
      </w:r>
      <w:r w:rsidR="00903D5F" w:rsidRPr="00746AFC">
        <w:rPr>
          <w:rFonts w:ascii="Sylfaen" w:hAnsi="Sylfaen"/>
          <w:sz w:val="22"/>
          <w:szCs w:val="22"/>
          <w:lang w:val="ka-GE"/>
        </w:rPr>
        <w:t>. ერითროციტების ტრანსპორტირებისას ტემპერატურა უნდა იყოს +2 °C</w:t>
      </w:r>
      <w:r w:rsidR="004A5E7A" w:rsidRPr="00746AFC">
        <w:rPr>
          <w:rFonts w:ascii="Sylfaen" w:hAnsi="Sylfaen"/>
          <w:sz w:val="22"/>
          <w:szCs w:val="22"/>
          <w:lang w:val="ka-GE"/>
        </w:rPr>
        <w:t>-</w:t>
      </w:r>
      <w:r w:rsidR="00903D5F" w:rsidRPr="00746AFC">
        <w:rPr>
          <w:rFonts w:ascii="Sylfaen" w:hAnsi="Sylfaen"/>
          <w:sz w:val="22"/>
          <w:szCs w:val="22"/>
          <w:lang w:val="ka-GE"/>
        </w:rPr>
        <w:t>დან +6 °C დიაპაზონში. დაუშვებელია ტრანსპორტირებისას -1°C და +10°C დიაპაზონში ტემპერატურის მერყეობა 24 საათზე მეტი დროით. თუ დაცულია +2 °C</w:t>
      </w:r>
      <w:r w:rsidR="004A5E7A" w:rsidRPr="00746AFC">
        <w:rPr>
          <w:rFonts w:ascii="Sylfaen" w:hAnsi="Sylfaen"/>
          <w:sz w:val="22"/>
          <w:szCs w:val="22"/>
          <w:lang w:val="ka-GE"/>
        </w:rPr>
        <w:t>-</w:t>
      </w:r>
      <w:r w:rsidR="00903D5F" w:rsidRPr="00746AFC">
        <w:rPr>
          <w:rFonts w:ascii="Sylfaen" w:hAnsi="Sylfaen"/>
          <w:sz w:val="22"/>
          <w:szCs w:val="22"/>
          <w:lang w:val="ka-GE"/>
        </w:rPr>
        <w:t xml:space="preserve">დან +6 °C  რეჟიმი, ტრანსპორტირების დრომ შეიძლება გადააჭარბოს 24 საათს. ტრანსპორტირების პირობები უნდა იყოს </w:t>
      </w:r>
      <w:proofErr w:type="spellStart"/>
      <w:r w:rsidR="00903D5F" w:rsidRPr="00746AFC">
        <w:rPr>
          <w:rFonts w:ascii="Sylfaen" w:hAnsi="Sylfaen"/>
          <w:sz w:val="22"/>
          <w:szCs w:val="22"/>
          <w:lang w:val="ka-GE"/>
        </w:rPr>
        <w:t>ვალიდირებული</w:t>
      </w:r>
      <w:proofErr w:type="spellEnd"/>
      <w:r w:rsidR="00903D5F" w:rsidRPr="00746AFC">
        <w:rPr>
          <w:rFonts w:ascii="Sylfaen" w:hAnsi="Sylfaen"/>
          <w:sz w:val="22"/>
          <w:szCs w:val="22"/>
          <w:lang w:val="ka-GE"/>
        </w:rPr>
        <w:t>.</w:t>
      </w:r>
    </w:p>
    <w:p w14:paraId="69D8EC18" w14:textId="78C57C01"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7</w:t>
      </w:r>
      <w:r w:rsidR="00903D5F" w:rsidRPr="00746AFC">
        <w:rPr>
          <w:rFonts w:ascii="Sylfaen" w:hAnsi="Sylfaen"/>
          <w:sz w:val="22"/>
          <w:szCs w:val="22"/>
          <w:lang w:val="ka-GE"/>
        </w:rPr>
        <w:t>. თრომბოციტების ტრანსპორტირებისას არ ხდება მათი შენჯღრევა, შესაბამისად</w:t>
      </w:r>
      <w:r w:rsidR="004A5E7A" w:rsidRPr="00746AFC">
        <w:rPr>
          <w:rFonts w:ascii="Sylfaen" w:hAnsi="Sylfaen"/>
          <w:sz w:val="22"/>
          <w:szCs w:val="22"/>
          <w:lang w:val="ka-GE"/>
        </w:rPr>
        <w:t>,</w:t>
      </w:r>
      <w:r w:rsidR="00903D5F" w:rsidRPr="00746AFC">
        <w:rPr>
          <w:rFonts w:ascii="Sylfaen" w:hAnsi="Sylfaen"/>
          <w:sz w:val="22"/>
          <w:szCs w:val="22"/>
          <w:lang w:val="ka-GE"/>
        </w:rPr>
        <w:t xml:space="preserve">  ჟანგბადის მიწოდება </w:t>
      </w:r>
      <w:proofErr w:type="spellStart"/>
      <w:r w:rsidR="00903D5F" w:rsidRPr="00746AFC">
        <w:rPr>
          <w:rFonts w:ascii="Sylfaen" w:hAnsi="Sylfaen"/>
          <w:sz w:val="22"/>
          <w:szCs w:val="22"/>
          <w:lang w:val="ka-GE"/>
        </w:rPr>
        <w:t>თრომბოციტებთან</w:t>
      </w:r>
      <w:proofErr w:type="spellEnd"/>
      <w:r w:rsidR="00903D5F" w:rsidRPr="00746AFC">
        <w:rPr>
          <w:rFonts w:ascii="Sylfaen" w:hAnsi="Sylfaen"/>
          <w:sz w:val="22"/>
          <w:szCs w:val="22"/>
          <w:lang w:val="ka-GE"/>
        </w:rPr>
        <w:t xml:space="preserve"> შემცირებულია. ამიტომ ტრანსპორტირებისას შენჯღრევის შეჩერება უნდა მოხდეს ერთჯერადად 8 საათზე მეტი დროით. </w:t>
      </w:r>
    </w:p>
    <w:p w14:paraId="19BB0A83" w14:textId="7B3C296B" w:rsidR="0056272A"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8</w:t>
      </w:r>
      <w:r w:rsidR="00903D5F" w:rsidRPr="00746AFC">
        <w:rPr>
          <w:rFonts w:ascii="Sylfaen" w:hAnsi="Sylfaen"/>
          <w:sz w:val="22"/>
          <w:szCs w:val="22"/>
          <w:lang w:val="ka-GE"/>
        </w:rPr>
        <w:t>. თრომბოციტების ტრანსპორტირებისას დაცული უნდა იყოს  შენახვის ტემპერატურა და განხორციელდეს ტემპერატურის კონტროლი მუდმივ</w:t>
      </w:r>
      <w:r w:rsidR="004A5E7A" w:rsidRPr="00746AFC">
        <w:rPr>
          <w:rFonts w:ascii="Sylfaen" w:hAnsi="Sylfaen"/>
          <w:sz w:val="22"/>
          <w:szCs w:val="22"/>
          <w:lang w:val="ka-GE"/>
        </w:rPr>
        <w:t>ი</w:t>
      </w:r>
      <w:r w:rsidR="00903D5F" w:rsidRPr="00746AFC">
        <w:rPr>
          <w:rFonts w:ascii="Sylfaen" w:hAnsi="Sylfaen"/>
          <w:sz w:val="22"/>
          <w:szCs w:val="22"/>
          <w:lang w:val="ka-GE"/>
        </w:rPr>
        <w:t xml:space="preserve"> რეჟიმი</w:t>
      </w:r>
      <w:r w:rsidR="004A5E7A" w:rsidRPr="00746AFC">
        <w:rPr>
          <w:rFonts w:ascii="Sylfaen" w:hAnsi="Sylfaen"/>
          <w:sz w:val="22"/>
          <w:szCs w:val="22"/>
          <w:lang w:val="ka-GE"/>
        </w:rPr>
        <w:t>თ</w:t>
      </w:r>
      <w:r w:rsidR="00903D5F" w:rsidRPr="00746AFC">
        <w:rPr>
          <w:rFonts w:ascii="Sylfaen" w:hAnsi="Sylfaen"/>
          <w:sz w:val="22"/>
          <w:szCs w:val="22"/>
          <w:lang w:val="ka-GE"/>
        </w:rPr>
        <w:t>.</w:t>
      </w:r>
    </w:p>
    <w:p w14:paraId="3B1881A2" w14:textId="2813C6B6"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9</w:t>
      </w:r>
      <w:r w:rsidR="00903D5F" w:rsidRPr="00746AFC">
        <w:rPr>
          <w:rFonts w:ascii="Sylfaen" w:hAnsi="Sylfaen"/>
          <w:sz w:val="22"/>
          <w:szCs w:val="22"/>
          <w:lang w:val="ka-GE"/>
        </w:rPr>
        <w:t xml:space="preserve">. თრომბოციტების კომპონენტების ხარისხზე ტრანსპორტირების პირობების გავლენის </w:t>
      </w:r>
      <w:proofErr w:type="spellStart"/>
      <w:r w:rsidR="00903D5F" w:rsidRPr="00746AFC">
        <w:rPr>
          <w:rFonts w:ascii="Sylfaen" w:hAnsi="Sylfaen"/>
          <w:sz w:val="22"/>
          <w:szCs w:val="22"/>
          <w:lang w:val="ka-GE"/>
        </w:rPr>
        <w:t>ვალიდაცია</w:t>
      </w:r>
      <w:proofErr w:type="spellEnd"/>
      <w:r w:rsidR="00903D5F" w:rsidRPr="00746AFC">
        <w:rPr>
          <w:rFonts w:ascii="Sylfaen" w:hAnsi="Sylfaen"/>
          <w:sz w:val="22"/>
          <w:szCs w:val="22"/>
          <w:lang w:val="ka-GE"/>
        </w:rPr>
        <w:t xml:space="preserve"> შეიძლება განხორციელდეს ხარისხის კონტროლის ტესტებით, როგორიცაა </w:t>
      </w:r>
      <w:proofErr w:type="spellStart"/>
      <w:r w:rsidR="00903D5F" w:rsidRPr="00746AFC">
        <w:rPr>
          <w:rFonts w:ascii="Sylfaen" w:hAnsi="Sylfaen"/>
          <w:sz w:val="22"/>
          <w:szCs w:val="22"/>
          <w:lang w:val="ka-GE"/>
        </w:rPr>
        <w:t>pH</w:t>
      </w:r>
      <w:proofErr w:type="spellEnd"/>
      <w:r w:rsidR="00903D5F" w:rsidRPr="00746AFC">
        <w:rPr>
          <w:rFonts w:ascii="Sylfaen" w:hAnsi="Sylfaen"/>
          <w:sz w:val="22"/>
          <w:szCs w:val="22"/>
          <w:lang w:val="ka-GE"/>
        </w:rPr>
        <w:t xml:space="preserve"> და გლუკოზის განსაზღვრა შენახვის პერიოდის დასრულებისას.</w:t>
      </w:r>
    </w:p>
    <w:p w14:paraId="3631F633" w14:textId="4D9AACF7" w:rsidR="00903D5F" w:rsidRPr="00746AFC" w:rsidRDefault="0056272A"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10</w:t>
      </w:r>
      <w:r w:rsidR="00903D5F" w:rsidRPr="00746AFC">
        <w:rPr>
          <w:rFonts w:ascii="Sylfaen" w:hAnsi="Sylfaen"/>
          <w:sz w:val="22"/>
          <w:szCs w:val="22"/>
          <w:lang w:val="ka-GE"/>
        </w:rPr>
        <w:t>. გაყინული პლაზმის კომპონენტების ტრანსპორტირებისას უნდა იყოს დაცული შენახვის  რეკომენდებული ტემპერატურა.</w:t>
      </w:r>
    </w:p>
    <w:p w14:paraId="60D97415" w14:textId="77777777" w:rsidR="00D3435C" w:rsidRPr="00746AFC" w:rsidRDefault="00D3435C" w:rsidP="00391946">
      <w:pPr>
        <w:tabs>
          <w:tab w:val="left" w:pos="993"/>
        </w:tabs>
        <w:ind w:firstLine="709"/>
        <w:jc w:val="both"/>
        <w:rPr>
          <w:rFonts w:ascii="Sylfaen" w:hAnsi="Sylfaen"/>
          <w:sz w:val="22"/>
          <w:szCs w:val="22"/>
          <w:lang w:val="ka-GE"/>
        </w:rPr>
      </w:pPr>
    </w:p>
    <w:p w14:paraId="29170982" w14:textId="07D31FEC" w:rsidR="00D3435C" w:rsidRPr="00746AFC" w:rsidRDefault="00D3435C" w:rsidP="00391946">
      <w:pPr>
        <w:tabs>
          <w:tab w:val="left" w:pos="993"/>
        </w:tabs>
        <w:ind w:firstLine="709"/>
        <w:jc w:val="both"/>
        <w:rPr>
          <w:rFonts w:ascii="Sylfaen" w:hAnsi="Sylfaen"/>
          <w:b/>
          <w:bCs/>
          <w:sz w:val="22"/>
          <w:szCs w:val="22"/>
          <w:lang w:val="ka-GE"/>
        </w:rPr>
      </w:pPr>
      <w:r w:rsidRPr="00746AFC">
        <w:rPr>
          <w:rFonts w:ascii="Sylfaen" w:hAnsi="Sylfaen"/>
          <w:b/>
          <w:bCs/>
          <w:sz w:val="22"/>
          <w:szCs w:val="22"/>
          <w:lang w:val="ka-GE"/>
        </w:rPr>
        <w:t xml:space="preserve">მუხლი </w:t>
      </w:r>
      <w:r w:rsidR="002837C3" w:rsidRPr="00746AFC">
        <w:rPr>
          <w:rFonts w:ascii="Sylfaen" w:hAnsi="Sylfaen"/>
          <w:b/>
          <w:bCs/>
          <w:sz w:val="22"/>
          <w:szCs w:val="22"/>
          <w:lang w:val="ka-GE"/>
        </w:rPr>
        <w:t>3</w:t>
      </w:r>
      <w:r w:rsidR="009243EB" w:rsidRPr="00746AFC">
        <w:rPr>
          <w:rFonts w:ascii="Sylfaen" w:hAnsi="Sylfaen"/>
          <w:b/>
          <w:bCs/>
          <w:sz w:val="22"/>
          <w:szCs w:val="22"/>
          <w:lang w:val="ka-GE"/>
        </w:rPr>
        <w:t>2</w:t>
      </w:r>
      <w:r w:rsidRPr="00746AFC">
        <w:rPr>
          <w:rFonts w:ascii="Sylfaen" w:hAnsi="Sylfaen"/>
          <w:b/>
          <w:bCs/>
          <w:sz w:val="22"/>
          <w:szCs w:val="22"/>
          <w:lang w:val="ka-GE"/>
        </w:rPr>
        <w:t>.</w:t>
      </w:r>
      <w:r w:rsidR="007461DE" w:rsidRPr="00746AFC">
        <w:rPr>
          <w:rFonts w:ascii="Sylfaen" w:hAnsi="Sylfaen"/>
          <w:b/>
          <w:bCs/>
          <w:sz w:val="22"/>
          <w:szCs w:val="22"/>
          <w:lang w:val="ka-GE"/>
        </w:rPr>
        <w:t xml:space="preserve"> </w:t>
      </w:r>
      <w:r w:rsidRPr="00746AFC">
        <w:rPr>
          <w:rFonts w:ascii="Sylfaen" w:hAnsi="Sylfaen"/>
          <w:b/>
          <w:bCs/>
          <w:sz w:val="22"/>
          <w:szCs w:val="22"/>
          <w:lang w:val="ka-GE"/>
        </w:rPr>
        <w:t>სისხლისა და სისხლის კომპონენტების დაბრუნება</w:t>
      </w:r>
    </w:p>
    <w:p w14:paraId="758FC747" w14:textId="60D71D5F" w:rsidR="007461DE" w:rsidRPr="00746AFC" w:rsidRDefault="007461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1.</w:t>
      </w:r>
      <w:r w:rsidR="009B2BD7" w:rsidRPr="00746AFC">
        <w:rPr>
          <w:rFonts w:ascii="Sylfaen" w:hAnsi="Sylfaen"/>
          <w:sz w:val="22"/>
          <w:szCs w:val="22"/>
          <w:lang w:val="ka-GE"/>
        </w:rPr>
        <w:t xml:space="preserve"> სისხლის და სისხლის კომპონენტების დაბრუნება მარ</w:t>
      </w:r>
      <w:r w:rsidRPr="00746AFC">
        <w:rPr>
          <w:rFonts w:ascii="Sylfaen" w:hAnsi="Sylfaen"/>
          <w:sz w:val="22"/>
          <w:szCs w:val="22"/>
          <w:lang w:val="ka-GE"/>
        </w:rPr>
        <w:t>ა</w:t>
      </w:r>
      <w:r w:rsidR="009B2BD7" w:rsidRPr="00746AFC">
        <w:rPr>
          <w:rFonts w:ascii="Sylfaen" w:hAnsi="Sylfaen"/>
          <w:sz w:val="22"/>
          <w:szCs w:val="22"/>
          <w:lang w:val="ka-GE"/>
        </w:rPr>
        <w:t xml:space="preserve">გში შემდგომი თავიდან გაცემისთვის შესაძლებელია მხოლოდ იმ შემთხვევაში, თუ დაცულია ხარისხის ყველა მოთხოვნა სისხლის კომპონენტების მთლიანობის დასაცავად მარაგების მართვის წესის შესაბამისად და რომელიც გაწერილია სისხლის დაწესებულების სოპ-ში. </w:t>
      </w:r>
    </w:p>
    <w:p w14:paraId="3D9D35AC" w14:textId="78D9CAF4" w:rsidR="00204DE2" w:rsidRPr="00746AFC" w:rsidRDefault="007461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2. </w:t>
      </w:r>
      <w:r w:rsidR="009B2BD7" w:rsidRPr="00746AFC">
        <w:rPr>
          <w:rFonts w:ascii="Sylfaen" w:hAnsi="Sylfaen"/>
          <w:sz w:val="22"/>
          <w:szCs w:val="22"/>
          <w:lang w:val="ka-GE"/>
        </w:rPr>
        <w:t>კომპონენტ</w:t>
      </w:r>
      <w:r w:rsidRPr="00746AFC">
        <w:rPr>
          <w:rFonts w:ascii="Sylfaen" w:hAnsi="Sylfaen"/>
          <w:sz w:val="22"/>
          <w:szCs w:val="22"/>
          <w:lang w:val="ka-GE"/>
        </w:rPr>
        <w:t>ებ</w:t>
      </w:r>
      <w:r w:rsidR="009B2BD7" w:rsidRPr="00746AFC">
        <w:rPr>
          <w:rFonts w:ascii="Sylfaen" w:hAnsi="Sylfaen"/>
          <w:sz w:val="22"/>
          <w:szCs w:val="22"/>
          <w:lang w:val="ka-GE"/>
        </w:rPr>
        <w:t xml:space="preserve">ის დაბრუნების პროცედურა </w:t>
      </w:r>
      <w:r w:rsidRPr="00746AFC">
        <w:rPr>
          <w:rFonts w:ascii="Sylfaen" w:hAnsi="Sylfaen"/>
          <w:sz w:val="22"/>
          <w:szCs w:val="22"/>
          <w:lang w:val="ka-GE"/>
        </w:rPr>
        <w:t>გ</w:t>
      </w:r>
      <w:r w:rsidR="009B2BD7" w:rsidRPr="00746AFC">
        <w:rPr>
          <w:rFonts w:ascii="Sylfaen" w:hAnsi="Sylfaen"/>
          <w:sz w:val="22"/>
          <w:szCs w:val="22"/>
          <w:lang w:val="ka-GE"/>
        </w:rPr>
        <w:t>აწერილი</w:t>
      </w:r>
      <w:r w:rsidRPr="00746AFC">
        <w:rPr>
          <w:rFonts w:ascii="Sylfaen" w:hAnsi="Sylfaen"/>
          <w:sz w:val="22"/>
          <w:szCs w:val="22"/>
          <w:lang w:val="ka-GE"/>
        </w:rPr>
        <w:t xml:space="preserve"> </w:t>
      </w:r>
      <w:r w:rsidR="00624517" w:rsidRPr="00746AFC">
        <w:rPr>
          <w:rFonts w:ascii="Sylfaen" w:hAnsi="Sylfaen"/>
          <w:sz w:val="22"/>
          <w:szCs w:val="22"/>
          <w:lang w:val="ka-GE"/>
        </w:rPr>
        <w:t xml:space="preserve">უნდა იყოს </w:t>
      </w:r>
      <w:r w:rsidRPr="00746AFC">
        <w:rPr>
          <w:rFonts w:ascii="Sylfaen" w:hAnsi="Sylfaen"/>
          <w:sz w:val="22"/>
          <w:szCs w:val="22"/>
          <w:lang w:val="ka-GE"/>
        </w:rPr>
        <w:t>ტრანსპორტირების წესში, ხელშეკრულებაში და აუცილებლად მოიცავდეს</w:t>
      </w:r>
      <w:r w:rsidR="009B2BD7" w:rsidRPr="00746AFC">
        <w:rPr>
          <w:rFonts w:ascii="Sylfaen" w:hAnsi="Sylfaen"/>
          <w:sz w:val="22"/>
          <w:szCs w:val="22"/>
          <w:lang w:val="ka-GE"/>
        </w:rPr>
        <w:t xml:space="preserve"> დოკუმენტირებული მტკიცებულებ</w:t>
      </w:r>
      <w:r w:rsidRPr="00746AFC">
        <w:rPr>
          <w:rFonts w:ascii="Sylfaen" w:hAnsi="Sylfaen"/>
          <w:sz w:val="22"/>
          <w:szCs w:val="22"/>
          <w:lang w:val="ka-GE"/>
        </w:rPr>
        <w:t>ის არსებობას</w:t>
      </w:r>
      <w:r w:rsidR="009B2BD7" w:rsidRPr="00746AFC">
        <w:rPr>
          <w:rFonts w:ascii="Sylfaen" w:hAnsi="Sylfaen"/>
          <w:sz w:val="22"/>
          <w:szCs w:val="22"/>
          <w:lang w:val="ka-GE"/>
        </w:rPr>
        <w:t xml:space="preserve"> </w:t>
      </w:r>
      <w:r w:rsidRPr="00746AFC">
        <w:rPr>
          <w:rFonts w:ascii="Sylfaen" w:hAnsi="Sylfaen"/>
          <w:sz w:val="22"/>
          <w:szCs w:val="22"/>
          <w:lang w:val="ka-GE"/>
        </w:rPr>
        <w:t xml:space="preserve">იმის თაობაზე, </w:t>
      </w:r>
      <w:r w:rsidR="009B2BD7" w:rsidRPr="00746AFC">
        <w:rPr>
          <w:rFonts w:ascii="Sylfaen" w:hAnsi="Sylfaen"/>
          <w:sz w:val="22"/>
          <w:szCs w:val="22"/>
          <w:lang w:val="ka-GE"/>
        </w:rPr>
        <w:t>რომ თით</w:t>
      </w:r>
      <w:r w:rsidR="00D76757" w:rsidRPr="00746AFC">
        <w:rPr>
          <w:rFonts w:ascii="Sylfaen" w:hAnsi="Sylfaen"/>
          <w:sz w:val="22"/>
          <w:szCs w:val="22"/>
          <w:lang w:val="ka-GE"/>
        </w:rPr>
        <w:t>ო</w:t>
      </w:r>
      <w:r w:rsidR="009B2BD7" w:rsidRPr="00746AFC">
        <w:rPr>
          <w:rFonts w:ascii="Sylfaen" w:hAnsi="Sylfaen"/>
          <w:sz w:val="22"/>
          <w:szCs w:val="22"/>
          <w:lang w:val="ka-GE"/>
        </w:rPr>
        <w:t xml:space="preserve">ეული დაბრუნებული სისხლის კომპონენტი აკმაყოფილებს შენახვის დადგენილ პირობებს. შემდგომი განაწილებისას </w:t>
      </w:r>
      <w:r w:rsidRPr="00746AFC">
        <w:rPr>
          <w:rFonts w:ascii="Sylfaen" w:hAnsi="Sylfaen"/>
          <w:sz w:val="22"/>
          <w:szCs w:val="22"/>
          <w:lang w:val="ka-GE"/>
        </w:rPr>
        <w:t xml:space="preserve">ჩანაწერებით უნდა დადასტურდეს, </w:t>
      </w:r>
      <w:r w:rsidR="009B2BD7" w:rsidRPr="00746AFC">
        <w:rPr>
          <w:rFonts w:ascii="Sylfaen" w:hAnsi="Sylfaen"/>
          <w:sz w:val="22"/>
          <w:szCs w:val="22"/>
          <w:lang w:val="ka-GE"/>
        </w:rPr>
        <w:t xml:space="preserve">რომ კომპონენტი იყო შემოწმებული ხელახალი გაცემის წინ. </w:t>
      </w:r>
    </w:p>
    <w:p w14:paraId="554B5AA1" w14:textId="248D9BA1" w:rsidR="009B2BD7" w:rsidRPr="00746AFC" w:rsidRDefault="007461DE"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3. </w:t>
      </w:r>
      <w:r w:rsidR="009B2BD7" w:rsidRPr="00746AFC">
        <w:rPr>
          <w:rFonts w:ascii="Sylfaen" w:hAnsi="Sylfaen"/>
          <w:sz w:val="22"/>
          <w:szCs w:val="22"/>
          <w:lang w:val="ka-GE"/>
        </w:rPr>
        <w:t xml:space="preserve"> მიმწოდებლებსა და მიმღებს შორის სისხლის კომპონენტების განაწილების შესახებ ჩანაწერები უნდა ინახებოდეს</w:t>
      </w:r>
      <w:r w:rsidRPr="00746AFC">
        <w:rPr>
          <w:rFonts w:ascii="Sylfaen" w:hAnsi="Sylfaen"/>
          <w:sz w:val="22"/>
          <w:szCs w:val="22"/>
          <w:lang w:val="ka-GE"/>
        </w:rPr>
        <w:t xml:space="preserve"> დადგენილი წესით.</w:t>
      </w:r>
      <w:r w:rsidR="009B2BD7" w:rsidRPr="00746AFC">
        <w:rPr>
          <w:rFonts w:ascii="Sylfaen" w:hAnsi="Sylfaen"/>
          <w:sz w:val="22"/>
          <w:szCs w:val="22"/>
          <w:lang w:val="ka-GE"/>
        </w:rPr>
        <w:t xml:space="preserve"> </w:t>
      </w:r>
      <w:r w:rsidRPr="00746AFC">
        <w:rPr>
          <w:rFonts w:ascii="Sylfaen" w:hAnsi="Sylfaen"/>
          <w:sz w:val="22"/>
          <w:szCs w:val="22"/>
          <w:lang w:val="ka-GE"/>
        </w:rPr>
        <w:t xml:space="preserve">აღნიშნული ჩანაწერები აუცილებლად  </w:t>
      </w:r>
      <w:r w:rsidR="009B2BD7" w:rsidRPr="00746AFC">
        <w:rPr>
          <w:rFonts w:ascii="Sylfaen" w:hAnsi="Sylfaen"/>
          <w:sz w:val="22"/>
          <w:szCs w:val="22"/>
          <w:lang w:val="ka-GE"/>
        </w:rPr>
        <w:t xml:space="preserve">უნდა </w:t>
      </w:r>
      <w:r w:rsidRPr="00746AFC">
        <w:rPr>
          <w:rFonts w:ascii="Sylfaen" w:hAnsi="Sylfaen"/>
          <w:sz w:val="22"/>
          <w:szCs w:val="22"/>
          <w:lang w:val="ka-GE"/>
        </w:rPr>
        <w:t>მოიცავდეს შემდეგ ინფორმაციას:</w:t>
      </w:r>
      <w:r w:rsidR="009B2BD7" w:rsidRPr="00746AFC">
        <w:rPr>
          <w:rFonts w:ascii="Sylfaen" w:hAnsi="Sylfaen"/>
          <w:sz w:val="22"/>
          <w:szCs w:val="22"/>
          <w:lang w:val="ka-GE"/>
        </w:rPr>
        <w:t xml:space="preserve"> თარიღი, სისხლის კომპონენტის უნიკალური იდენტიფიკატორი და დასახელება, მიღებული ან მიწოდებული რაოდენობა, ასევე მიმწოდებლის ან მიმღების დასახელება და მისამართი.</w:t>
      </w:r>
    </w:p>
    <w:p w14:paraId="5EB27DAF" w14:textId="2C429F2C" w:rsidR="007461DE" w:rsidRPr="00746AFC" w:rsidRDefault="009B2BD7" w:rsidP="00391946">
      <w:pPr>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 </w:t>
      </w:r>
    </w:p>
    <w:p w14:paraId="12E117C1" w14:textId="77777777" w:rsidR="00624517" w:rsidRPr="00746AFC" w:rsidRDefault="00624517" w:rsidP="00391946">
      <w:pPr>
        <w:tabs>
          <w:tab w:val="left" w:pos="993"/>
        </w:tabs>
        <w:ind w:firstLine="709"/>
        <w:jc w:val="both"/>
        <w:rPr>
          <w:rFonts w:ascii="Sylfaen" w:hAnsi="Sylfaen"/>
          <w:sz w:val="22"/>
          <w:szCs w:val="22"/>
          <w:lang w:val="ka-GE"/>
        </w:rPr>
      </w:pPr>
    </w:p>
    <w:p w14:paraId="7D0820BE" w14:textId="31C28D7E" w:rsidR="00E32257" w:rsidRPr="00746AFC" w:rsidRDefault="008211A5" w:rsidP="00391946">
      <w:pPr>
        <w:tabs>
          <w:tab w:val="left" w:pos="426"/>
          <w:tab w:val="left" w:pos="993"/>
        </w:tabs>
        <w:jc w:val="center"/>
        <w:rPr>
          <w:rFonts w:ascii="Sylfaen" w:hAnsi="Sylfaen"/>
          <w:b/>
          <w:bCs/>
          <w:sz w:val="22"/>
          <w:szCs w:val="22"/>
        </w:rPr>
      </w:pPr>
      <w:r w:rsidRPr="00746AFC">
        <w:rPr>
          <w:rFonts w:ascii="Sylfaen" w:hAnsi="Sylfaen"/>
          <w:b/>
          <w:bCs/>
          <w:sz w:val="22"/>
          <w:szCs w:val="22"/>
          <w:lang w:val="ka-GE"/>
        </w:rPr>
        <w:t xml:space="preserve">თავი </w:t>
      </w:r>
      <w:r w:rsidRPr="00746AFC">
        <w:rPr>
          <w:rFonts w:ascii="Sylfaen" w:hAnsi="Sylfaen"/>
          <w:b/>
          <w:bCs/>
          <w:sz w:val="22"/>
          <w:szCs w:val="22"/>
        </w:rPr>
        <w:t>VIII</w:t>
      </w:r>
    </w:p>
    <w:p w14:paraId="6315E652" w14:textId="762B4B84" w:rsidR="00F136ED" w:rsidRPr="00746AFC" w:rsidRDefault="00F136ED" w:rsidP="00391946">
      <w:pPr>
        <w:tabs>
          <w:tab w:val="left" w:pos="426"/>
          <w:tab w:val="left" w:pos="993"/>
        </w:tabs>
        <w:jc w:val="center"/>
        <w:rPr>
          <w:rFonts w:ascii="Sylfaen" w:hAnsi="Sylfaen"/>
          <w:b/>
          <w:bCs/>
          <w:sz w:val="22"/>
          <w:szCs w:val="22"/>
        </w:rPr>
      </w:pPr>
      <w:r w:rsidRPr="00746AFC">
        <w:rPr>
          <w:rFonts w:ascii="Sylfaen" w:hAnsi="Sylfaen"/>
          <w:b/>
          <w:bCs/>
          <w:sz w:val="22"/>
          <w:szCs w:val="22"/>
        </w:rPr>
        <w:t>ხელშეკრულებების მენეჯმენტი</w:t>
      </w:r>
    </w:p>
    <w:p w14:paraId="7C686FCE" w14:textId="77777777" w:rsidR="00F136ED" w:rsidRPr="00746AFC" w:rsidRDefault="00466FBF" w:rsidP="00391946">
      <w:pPr>
        <w:widowControl w:val="0"/>
        <w:tabs>
          <w:tab w:val="left" w:pos="709"/>
        </w:tabs>
        <w:rPr>
          <w:rFonts w:ascii="Sylfaen" w:hAnsi="Sylfaen"/>
          <w:b/>
          <w:sz w:val="22"/>
          <w:szCs w:val="22"/>
          <w:lang w:val="ka-GE"/>
        </w:rPr>
      </w:pPr>
      <w:r w:rsidRPr="00746AFC">
        <w:rPr>
          <w:rFonts w:ascii="Sylfaen" w:hAnsi="Sylfaen"/>
          <w:b/>
          <w:sz w:val="22"/>
          <w:szCs w:val="22"/>
          <w:lang w:val="ka-GE"/>
        </w:rPr>
        <w:tab/>
      </w:r>
    </w:p>
    <w:p w14:paraId="470BBEA8" w14:textId="1240BA45" w:rsidR="00CD433B" w:rsidRPr="00746AFC" w:rsidRDefault="00F136ED" w:rsidP="00391946">
      <w:pPr>
        <w:widowControl w:val="0"/>
        <w:tabs>
          <w:tab w:val="left" w:pos="709"/>
        </w:tabs>
        <w:rPr>
          <w:rFonts w:ascii="Sylfaen" w:hAnsi="Sylfaen"/>
          <w:b/>
          <w:sz w:val="22"/>
          <w:szCs w:val="22"/>
        </w:rPr>
      </w:pPr>
      <w:r w:rsidRPr="00746AFC">
        <w:rPr>
          <w:rFonts w:ascii="Sylfaen" w:hAnsi="Sylfaen"/>
          <w:b/>
          <w:sz w:val="22"/>
          <w:szCs w:val="22"/>
          <w:lang w:val="ka-GE"/>
        </w:rPr>
        <w:tab/>
      </w:r>
      <w:r w:rsidR="00466FBF" w:rsidRPr="00746AFC">
        <w:rPr>
          <w:rFonts w:ascii="Sylfaen" w:hAnsi="Sylfaen"/>
          <w:b/>
          <w:sz w:val="22"/>
          <w:szCs w:val="22"/>
          <w:lang w:val="ka-GE"/>
        </w:rPr>
        <w:t xml:space="preserve">მუხლი 33. </w:t>
      </w:r>
      <w:r w:rsidR="007461DE" w:rsidRPr="00746AFC">
        <w:rPr>
          <w:rFonts w:ascii="Sylfaen" w:hAnsi="Sylfaen"/>
          <w:b/>
          <w:sz w:val="22"/>
          <w:szCs w:val="22"/>
          <w:lang w:val="ka-GE"/>
        </w:rPr>
        <w:t>ხელშეკრულებები</w:t>
      </w:r>
      <w:r w:rsidRPr="00746AFC">
        <w:rPr>
          <w:rFonts w:ascii="Sylfaen" w:hAnsi="Sylfaen"/>
          <w:b/>
          <w:sz w:val="22"/>
          <w:szCs w:val="22"/>
          <w:lang w:val="ka-GE"/>
        </w:rPr>
        <w:t xml:space="preserve"> </w:t>
      </w:r>
    </w:p>
    <w:p w14:paraId="1489964C" w14:textId="236387A9" w:rsidR="002E4F62" w:rsidRPr="00746AFC" w:rsidRDefault="0002029E"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rPr>
        <w:t xml:space="preserve">1. </w:t>
      </w:r>
      <w:r w:rsidR="002E4F62" w:rsidRPr="00746AFC">
        <w:rPr>
          <w:rFonts w:ascii="Sylfaen" w:hAnsi="Sylfaen"/>
          <w:sz w:val="22"/>
          <w:szCs w:val="22"/>
          <w:lang w:val="ka-GE"/>
        </w:rPr>
        <w:t xml:space="preserve">მომსახურების/საქონლის </w:t>
      </w:r>
      <w:r w:rsidR="003A4D61" w:rsidRPr="00746AFC">
        <w:rPr>
          <w:rFonts w:ascii="Sylfaen" w:hAnsi="Sylfaen"/>
          <w:sz w:val="22"/>
          <w:szCs w:val="22"/>
          <w:lang w:val="ka-GE"/>
        </w:rPr>
        <w:t>(მათ შორის</w:t>
      </w:r>
      <w:r w:rsidR="007F1B29" w:rsidRPr="00746AFC">
        <w:rPr>
          <w:rFonts w:ascii="Sylfaen" w:hAnsi="Sylfaen"/>
          <w:sz w:val="22"/>
          <w:szCs w:val="22"/>
          <w:lang w:val="ka-GE"/>
        </w:rPr>
        <w:t>,</w:t>
      </w:r>
      <w:r w:rsidR="003A4D61" w:rsidRPr="00746AFC">
        <w:rPr>
          <w:rFonts w:ascii="Sylfaen" w:hAnsi="Sylfaen"/>
          <w:sz w:val="22"/>
          <w:szCs w:val="22"/>
          <w:lang w:val="ka-GE"/>
        </w:rPr>
        <w:t xml:space="preserve"> აღჭურვილობის) </w:t>
      </w:r>
      <w:r w:rsidR="002E4F62" w:rsidRPr="00746AFC">
        <w:rPr>
          <w:rFonts w:ascii="Sylfaen" w:hAnsi="Sylfaen"/>
          <w:sz w:val="22"/>
          <w:szCs w:val="22"/>
          <w:lang w:val="ka-GE"/>
        </w:rPr>
        <w:t>შესყიდვის გზით უზრუნველყოფილი ღონისძიებები, რასაც შესაძლოა ჰქონდეს გავლენა სისხლის კომპონენტების ხარისხზე, უსაფრთხოებაზე ან ეფექტურობაზე, უნდა იყოს წინასწარ განსაზღვრული, დაგეგმილი და მართული</w:t>
      </w:r>
      <w:r w:rsidR="0056272A" w:rsidRPr="00746AFC">
        <w:rPr>
          <w:rFonts w:ascii="Sylfaen" w:hAnsi="Sylfaen"/>
          <w:sz w:val="22"/>
          <w:szCs w:val="22"/>
          <w:lang w:val="ka-GE"/>
        </w:rPr>
        <w:t xml:space="preserve">. </w:t>
      </w:r>
    </w:p>
    <w:p w14:paraId="77F68CF0" w14:textId="6A40864A" w:rsidR="00601428" w:rsidRPr="00746AFC" w:rsidRDefault="0056272A"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2. ხელშეკრულების თითოეული მხარის მოვალეობები და პასუხისმგებლობები უნდა იყოს გაწერილი ხელშეკრულებით, დოკუმენტირებული, რათა უზრუნველყოფილი იყოს კარგი პრაქტიკის პრინციპების დაცვა.</w:t>
      </w:r>
      <w:r w:rsidR="00BE7520" w:rsidRPr="00746AFC">
        <w:rPr>
          <w:rFonts w:ascii="Sylfaen" w:hAnsi="Sylfaen"/>
          <w:sz w:val="22"/>
          <w:szCs w:val="22"/>
          <w:lang w:val="ka-GE"/>
        </w:rPr>
        <w:t xml:space="preserve"> </w:t>
      </w:r>
      <w:r w:rsidR="004B2D26" w:rsidRPr="00746AFC">
        <w:rPr>
          <w:rFonts w:ascii="Sylfaen" w:hAnsi="Sylfaen"/>
          <w:sz w:val="22"/>
          <w:szCs w:val="22"/>
          <w:lang w:val="ka-GE"/>
        </w:rPr>
        <w:t xml:space="preserve">ხელშეკრულების პირობები </w:t>
      </w:r>
      <w:r w:rsidR="00601428" w:rsidRPr="00746AFC">
        <w:rPr>
          <w:rFonts w:ascii="Sylfaen" w:hAnsi="Sylfaen"/>
          <w:sz w:val="22"/>
          <w:szCs w:val="22"/>
          <w:lang w:val="ka-GE"/>
        </w:rPr>
        <w:t>სისხლის შეგროვების, დამუშავებისა და ტესტირების ყველა</w:t>
      </w:r>
      <w:r w:rsidR="00456984" w:rsidRPr="00746AFC">
        <w:rPr>
          <w:rFonts w:ascii="Sylfaen" w:hAnsi="Sylfaen"/>
          <w:sz w:val="22"/>
          <w:szCs w:val="22"/>
          <w:lang w:val="ka-GE"/>
        </w:rPr>
        <w:t xml:space="preserve"> </w:t>
      </w:r>
      <w:r w:rsidR="00930D2E" w:rsidRPr="00746AFC">
        <w:rPr>
          <w:rFonts w:ascii="Sylfaen" w:hAnsi="Sylfaen"/>
          <w:sz w:val="22"/>
          <w:szCs w:val="22"/>
          <w:lang w:val="ka-GE"/>
        </w:rPr>
        <w:t>საკითხ</w:t>
      </w:r>
      <w:r w:rsidR="004B2D26" w:rsidRPr="00746AFC">
        <w:rPr>
          <w:rFonts w:ascii="Sylfaen" w:hAnsi="Sylfaen"/>
          <w:sz w:val="22"/>
          <w:szCs w:val="22"/>
          <w:lang w:val="ka-GE"/>
        </w:rPr>
        <w:t>შ</w:t>
      </w:r>
      <w:r w:rsidR="00930D2E" w:rsidRPr="00746AFC">
        <w:rPr>
          <w:rFonts w:ascii="Sylfaen" w:hAnsi="Sylfaen"/>
          <w:sz w:val="22"/>
          <w:szCs w:val="22"/>
          <w:lang w:val="ka-GE"/>
        </w:rPr>
        <w:t>ი</w:t>
      </w:r>
      <w:r w:rsidR="004B2D26" w:rsidRPr="00746AFC">
        <w:rPr>
          <w:rFonts w:ascii="Sylfaen" w:hAnsi="Sylfaen"/>
          <w:sz w:val="22"/>
          <w:szCs w:val="22"/>
          <w:lang w:val="ka-GE"/>
        </w:rPr>
        <w:t>, მათ შორის</w:t>
      </w:r>
      <w:r w:rsidR="007F1B29" w:rsidRPr="00746AFC">
        <w:rPr>
          <w:rFonts w:ascii="Sylfaen" w:hAnsi="Sylfaen"/>
          <w:sz w:val="22"/>
          <w:szCs w:val="22"/>
          <w:lang w:val="ka-GE"/>
        </w:rPr>
        <w:t>,</w:t>
      </w:r>
      <w:r w:rsidR="004B2D26" w:rsidRPr="00746AFC">
        <w:rPr>
          <w:rFonts w:ascii="Sylfaen" w:hAnsi="Sylfaen"/>
          <w:sz w:val="22"/>
          <w:szCs w:val="22"/>
          <w:lang w:val="ka-GE"/>
        </w:rPr>
        <w:t xml:space="preserve"> მოსალოდნელი ცვლილებებისას, </w:t>
      </w:r>
      <w:r w:rsidR="00930D2E" w:rsidRPr="00746AFC">
        <w:rPr>
          <w:rFonts w:ascii="Sylfaen" w:hAnsi="Sylfaen"/>
          <w:sz w:val="22"/>
          <w:szCs w:val="22"/>
          <w:lang w:val="ka-GE"/>
        </w:rPr>
        <w:t xml:space="preserve"> </w:t>
      </w:r>
      <w:r w:rsidR="00601428" w:rsidRPr="00746AFC">
        <w:rPr>
          <w:rFonts w:ascii="Sylfaen" w:hAnsi="Sylfaen"/>
          <w:sz w:val="22"/>
          <w:szCs w:val="22"/>
          <w:lang w:val="ka-GE"/>
        </w:rPr>
        <w:t xml:space="preserve">უნდა შეესაბამებოდეს კარგი პრაქტიკისა და </w:t>
      </w:r>
      <w:r w:rsidR="00930D2E" w:rsidRPr="00746AFC">
        <w:rPr>
          <w:rFonts w:ascii="Sylfaen" w:hAnsi="Sylfaen"/>
          <w:sz w:val="22"/>
          <w:szCs w:val="22"/>
          <w:lang w:val="ka-GE"/>
        </w:rPr>
        <w:t>კანონმდებლობით განსაზღვრულ</w:t>
      </w:r>
      <w:r w:rsidR="00601428" w:rsidRPr="00746AFC">
        <w:rPr>
          <w:rFonts w:ascii="Sylfaen" w:hAnsi="Sylfaen"/>
          <w:sz w:val="22"/>
          <w:szCs w:val="22"/>
          <w:lang w:val="ka-GE"/>
        </w:rPr>
        <w:t xml:space="preserve">  მოთხოვნებს.</w:t>
      </w:r>
    </w:p>
    <w:p w14:paraId="2B3768ED" w14:textId="564BF610" w:rsidR="00930D2E" w:rsidRPr="00746AFC" w:rsidRDefault="00BE7520"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3</w:t>
      </w:r>
      <w:r w:rsidR="00601428" w:rsidRPr="00746AFC">
        <w:rPr>
          <w:rFonts w:ascii="Sylfaen" w:hAnsi="Sylfaen"/>
          <w:sz w:val="22"/>
          <w:szCs w:val="22"/>
          <w:lang w:val="ka-GE"/>
        </w:rPr>
        <w:t xml:space="preserve">. </w:t>
      </w:r>
      <w:r w:rsidR="007A166E" w:rsidRPr="00746AFC">
        <w:rPr>
          <w:rFonts w:ascii="Sylfaen" w:hAnsi="Sylfaen"/>
          <w:sz w:val="22"/>
          <w:szCs w:val="22"/>
          <w:lang w:val="ka-GE"/>
        </w:rPr>
        <w:t xml:space="preserve">ხელშეკრულებაში </w:t>
      </w:r>
      <w:r w:rsidR="00601428" w:rsidRPr="00746AFC">
        <w:rPr>
          <w:rFonts w:ascii="Sylfaen" w:hAnsi="Sylfaen"/>
          <w:sz w:val="22"/>
          <w:szCs w:val="22"/>
          <w:lang w:val="ka-GE"/>
        </w:rPr>
        <w:t xml:space="preserve">ნათლად უნდა იყოს </w:t>
      </w:r>
      <w:r w:rsidR="007A166E" w:rsidRPr="00746AFC">
        <w:rPr>
          <w:rFonts w:ascii="Sylfaen" w:hAnsi="Sylfaen"/>
          <w:sz w:val="22"/>
          <w:szCs w:val="22"/>
          <w:lang w:val="ka-GE"/>
        </w:rPr>
        <w:t>გაწერილი</w:t>
      </w:r>
      <w:r w:rsidR="007F1B29" w:rsidRPr="00746AFC">
        <w:rPr>
          <w:rFonts w:ascii="Sylfaen" w:hAnsi="Sylfaen"/>
          <w:sz w:val="22"/>
          <w:szCs w:val="22"/>
          <w:lang w:val="ka-GE"/>
        </w:rPr>
        <w:t xml:space="preserve"> </w:t>
      </w:r>
      <w:proofErr w:type="spellStart"/>
      <w:r w:rsidR="004B2D26" w:rsidRPr="00746AFC">
        <w:rPr>
          <w:rFonts w:ascii="Sylfaen" w:hAnsi="Sylfaen"/>
          <w:sz w:val="22"/>
          <w:szCs w:val="22"/>
          <w:lang w:val="ka-GE"/>
        </w:rPr>
        <w:t>თითეული</w:t>
      </w:r>
      <w:proofErr w:type="spellEnd"/>
      <w:r w:rsidR="004B2D26" w:rsidRPr="00746AFC">
        <w:rPr>
          <w:rFonts w:ascii="Sylfaen" w:hAnsi="Sylfaen"/>
          <w:sz w:val="22"/>
          <w:szCs w:val="22"/>
          <w:lang w:val="ka-GE"/>
        </w:rPr>
        <w:t xml:space="preserve"> მხარის პასუხისმგებლობები</w:t>
      </w:r>
      <w:r w:rsidR="007F1B29" w:rsidRPr="00746AFC">
        <w:rPr>
          <w:rFonts w:ascii="Sylfaen" w:hAnsi="Sylfaen"/>
          <w:sz w:val="22"/>
          <w:szCs w:val="22"/>
          <w:lang w:val="ka-GE"/>
        </w:rPr>
        <w:t xml:space="preserve"> - </w:t>
      </w:r>
      <w:r w:rsidR="004B2D26" w:rsidRPr="00746AFC">
        <w:rPr>
          <w:rFonts w:ascii="Sylfaen" w:hAnsi="Sylfaen"/>
          <w:sz w:val="22"/>
          <w:szCs w:val="22"/>
          <w:lang w:val="ka-GE"/>
        </w:rPr>
        <w:t xml:space="preserve"> თუ </w:t>
      </w:r>
      <w:r w:rsidR="00601428" w:rsidRPr="00746AFC">
        <w:rPr>
          <w:rFonts w:ascii="Sylfaen" w:hAnsi="Sylfaen"/>
          <w:sz w:val="22"/>
          <w:szCs w:val="22"/>
          <w:lang w:val="ka-GE"/>
        </w:rPr>
        <w:t>ვინ არის პასუხისმგებელი</w:t>
      </w:r>
      <w:r w:rsidR="00774489" w:rsidRPr="00746AFC">
        <w:rPr>
          <w:rFonts w:ascii="Sylfaen" w:hAnsi="Sylfaen"/>
          <w:sz w:val="22"/>
          <w:szCs w:val="22"/>
          <w:lang w:val="ka-GE"/>
        </w:rPr>
        <w:t xml:space="preserve"> </w:t>
      </w:r>
      <w:r w:rsidR="00601428" w:rsidRPr="00746AFC">
        <w:rPr>
          <w:rFonts w:ascii="Sylfaen" w:hAnsi="Sylfaen"/>
          <w:sz w:val="22"/>
          <w:szCs w:val="22"/>
          <w:lang w:val="ka-GE"/>
        </w:rPr>
        <w:t>მასალების შეძენაზე, მასალების ტესტირებასა და გაცემაზე,</w:t>
      </w:r>
      <w:r w:rsidR="00774489" w:rsidRPr="00746AFC">
        <w:rPr>
          <w:rFonts w:ascii="Sylfaen" w:hAnsi="Sylfaen"/>
          <w:sz w:val="22"/>
          <w:szCs w:val="22"/>
          <w:lang w:val="ka-GE"/>
        </w:rPr>
        <w:t xml:space="preserve"> </w:t>
      </w:r>
      <w:r w:rsidR="00601428" w:rsidRPr="00746AFC">
        <w:rPr>
          <w:rFonts w:ascii="Sylfaen" w:hAnsi="Sylfaen"/>
          <w:sz w:val="22"/>
          <w:szCs w:val="22"/>
          <w:lang w:val="ka-GE"/>
        </w:rPr>
        <w:t>სისხლის შეგროვებ</w:t>
      </w:r>
      <w:r w:rsidR="00774489" w:rsidRPr="00746AFC">
        <w:rPr>
          <w:rFonts w:ascii="Sylfaen" w:hAnsi="Sylfaen"/>
          <w:sz w:val="22"/>
          <w:szCs w:val="22"/>
          <w:lang w:val="ka-GE"/>
        </w:rPr>
        <w:t>აზე</w:t>
      </w:r>
      <w:r w:rsidR="00601428" w:rsidRPr="00746AFC">
        <w:rPr>
          <w:rFonts w:ascii="Sylfaen" w:hAnsi="Sylfaen"/>
          <w:sz w:val="22"/>
          <w:szCs w:val="22"/>
          <w:lang w:val="ka-GE"/>
        </w:rPr>
        <w:t>, დამუშავებასა და ტესტირებაზე</w:t>
      </w:r>
      <w:r w:rsidR="00774489" w:rsidRPr="00746AFC">
        <w:rPr>
          <w:rFonts w:ascii="Sylfaen" w:hAnsi="Sylfaen"/>
          <w:sz w:val="22"/>
          <w:szCs w:val="22"/>
          <w:lang w:val="ka-GE"/>
        </w:rPr>
        <w:t xml:space="preserve"> </w:t>
      </w:r>
      <w:r w:rsidR="00601428" w:rsidRPr="00746AFC">
        <w:rPr>
          <w:rFonts w:ascii="Sylfaen" w:hAnsi="Sylfaen"/>
          <w:sz w:val="22"/>
          <w:szCs w:val="22"/>
          <w:lang w:val="ka-GE"/>
        </w:rPr>
        <w:t>(პროცეს</w:t>
      </w:r>
      <w:r w:rsidR="00774489" w:rsidRPr="00746AFC">
        <w:rPr>
          <w:rFonts w:ascii="Sylfaen" w:hAnsi="Sylfaen"/>
          <w:sz w:val="22"/>
          <w:szCs w:val="22"/>
          <w:lang w:val="ka-GE"/>
        </w:rPr>
        <w:t>ის</w:t>
      </w:r>
      <w:r w:rsidR="00601428" w:rsidRPr="00746AFC">
        <w:rPr>
          <w:rFonts w:ascii="Sylfaen" w:hAnsi="Sylfaen"/>
          <w:sz w:val="22"/>
          <w:szCs w:val="22"/>
          <w:lang w:val="ka-GE"/>
        </w:rPr>
        <w:t xml:space="preserve"> კონტროლის ჩათვლით). </w:t>
      </w:r>
      <w:proofErr w:type="spellStart"/>
      <w:r w:rsidR="00601428" w:rsidRPr="00746AFC">
        <w:rPr>
          <w:rFonts w:ascii="Sylfaen" w:hAnsi="Sylfaen"/>
          <w:sz w:val="22"/>
          <w:szCs w:val="22"/>
          <w:lang w:val="ka-GE"/>
        </w:rPr>
        <w:t>სუბკონტრაქტული</w:t>
      </w:r>
      <w:proofErr w:type="spellEnd"/>
      <w:r w:rsidR="00601428" w:rsidRPr="00746AFC">
        <w:rPr>
          <w:rFonts w:ascii="Sylfaen" w:hAnsi="Sylfaen"/>
          <w:sz w:val="22"/>
          <w:szCs w:val="22"/>
          <w:lang w:val="ka-GE"/>
        </w:rPr>
        <w:t xml:space="preserve"> ანალიზების შემთხვევაში, კონტრაქტში უნდა იყოს მითითებული ნიმუშების შეგროვების წესები და კონტრაქტის მიმღებმა უნდა გაითვალისწინოს, რომ ისინი შეიძლება დაექვემდებაროს კომპეტენტურ ორგანოს</w:t>
      </w:r>
      <w:r w:rsidR="00673627" w:rsidRPr="00746AFC">
        <w:rPr>
          <w:rFonts w:ascii="Sylfaen" w:hAnsi="Sylfaen"/>
          <w:sz w:val="22"/>
          <w:szCs w:val="22"/>
          <w:lang w:val="ka-GE"/>
        </w:rPr>
        <w:t xml:space="preserve"> მიერ ინსპექტირებას</w:t>
      </w:r>
      <w:r w:rsidR="00601428" w:rsidRPr="00746AFC">
        <w:rPr>
          <w:rFonts w:ascii="Sylfaen" w:hAnsi="Sylfaen"/>
          <w:sz w:val="22"/>
          <w:szCs w:val="22"/>
          <w:lang w:val="ka-GE"/>
        </w:rPr>
        <w:t xml:space="preserve">. </w:t>
      </w:r>
    </w:p>
    <w:p w14:paraId="5C43829C" w14:textId="38B1CE8B"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4. ხელშეკრულების გაფორმების პროცესი უნდა მოიცავდეს:</w:t>
      </w:r>
    </w:p>
    <w:p w14:paraId="24F677F6" w14:textId="77777777"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ა) მომწოდებლების იდენტიფიცირებულ საჭიროებებთან შესაბამისობის შემოწმებას;</w:t>
      </w:r>
    </w:p>
    <w:p w14:paraId="1E64D151" w14:textId="257BEA38"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ბ) მიღებულ</w:t>
      </w:r>
      <w:r w:rsidR="007F1B29" w:rsidRPr="00746AFC">
        <w:rPr>
          <w:rFonts w:ascii="Sylfaen" w:hAnsi="Sylfaen"/>
          <w:sz w:val="22"/>
          <w:szCs w:val="22"/>
          <w:lang w:val="ka-GE"/>
        </w:rPr>
        <w:t>ი</w:t>
      </w:r>
      <w:r w:rsidRPr="00746AFC">
        <w:rPr>
          <w:rFonts w:ascii="Sylfaen" w:hAnsi="Sylfaen"/>
          <w:sz w:val="22"/>
          <w:szCs w:val="22"/>
          <w:lang w:val="ka-GE"/>
        </w:rPr>
        <w:t xml:space="preserve"> საქონლის შემოწმებას იმის დასადასტურებლად, რომ ისინი აკმაყოფილებენ სპეციფიკაციებს;</w:t>
      </w:r>
    </w:p>
    <w:p w14:paraId="1CBEC5B4" w14:textId="77777777"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გ) მოთხოვნას მწარმოებლის მიერ კრიტიკული მასალების ანალიზის სერტიფიკატის წარმოდგენაზე;</w:t>
      </w:r>
    </w:p>
    <w:p w14:paraId="5DB3437C" w14:textId="680683CC"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დ) შემოწმებას იმის უზრუნველსაყოფად, რომ გამოყენებული საქონელი კვლავ აკმაყოფილებს სპეციფიკაციებს;</w:t>
      </w:r>
    </w:p>
    <w:p w14:paraId="7899C24C" w14:textId="4FA3E279" w:rsidR="004B2D26" w:rsidRPr="00746AFC" w:rsidRDefault="004B2D26"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 xml:space="preserve">ე) მომწოდებლებთან რეგულარულ ხელშეკრულებას პრობლემების გასარკვევად და გადასაჭრელად; </w:t>
      </w:r>
    </w:p>
    <w:p w14:paraId="3A30BFAF" w14:textId="10567DD6" w:rsidR="00930D2E" w:rsidRPr="00746AFC" w:rsidRDefault="004D6B4C" w:rsidP="00391946">
      <w:pPr>
        <w:widowControl w:val="0"/>
        <w:tabs>
          <w:tab w:val="left" w:pos="993"/>
        </w:tabs>
        <w:ind w:firstLine="709"/>
        <w:jc w:val="both"/>
        <w:rPr>
          <w:rFonts w:ascii="Sylfaen" w:hAnsi="Sylfaen"/>
          <w:sz w:val="22"/>
          <w:szCs w:val="22"/>
          <w:lang w:val="ka-GE"/>
        </w:rPr>
      </w:pPr>
      <w:r w:rsidRPr="00746AFC">
        <w:rPr>
          <w:rFonts w:ascii="Sylfaen" w:hAnsi="Sylfaen"/>
          <w:sz w:val="22"/>
          <w:szCs w:val="22"/>
          <w:lang w:val="ka-GE"/>
        </w:rPr>
        <w:t>5</w:t>
      </w:r>
      <w:r w:rsidR="00601428" w:rsidRPr="00746AFC">
        <w:rPr>
          <w:rFonts w:ascii="Sylfaen" w:hAnsi="Sylfaen"/>
          <w:sz w:val="22"/>
          <w:szCs w:val="22"/>
          <w:lang w:val="ka-GE"/>
        </w:rPr>
        <w:t xml:space="preserve">. </w:t>
      </w:r>
      <w:r w:rsidR="004B2D26" w:rsidRPr="00746AFC">
        <w:rPr>
          <w:rFonts w:ascii="Sylfaen" w:hAnsi="Sylfaen"/>
          <w:sz w:val="22"/>
          <w:szCs w:val="22"/>
          <w:lang w:val="ka-GE"/>
        </w:rPr>
        <w:t xml:space="preserve">ხელშეკრულება </w:t>
      </w:r>
      <w:r w:rsidR="00BE7520" w:rsidRPr="00746AFC">
        <w:rPr>
          <w:rFonts w:ascii="Sylfaen" w:hAnsi="Sylfaen"/>
          <w:sz w:val="22"/>
          <w:szCs w:val="22"/>
          <w:lang w:val="ka-GE"/>
        </w:rPr>
        <w:t xml:space="preserve">უნდა იძლეოდეს </w:t>
      </w:r>
      <w:proofErr w:type="spellStart"/>
      <w:r w:rsidR="00BE7520" w:rsidRPr="00746AFC">
        <w:rPr>
          <w:rFonts w:ascii="Sylfaen" w:hAnsi="Sylfaen"/>
          <w:sz w:val="22"/>
          <w:szCs w:val="22"/>
          <w:lang w:val="ka-GE"/>
        </w:rPr>
        <w:t>შემსყიდველის</w:t>
      </w:r>
      <w:proofErr w:type="spellEnd"/>
      <w:r w:rsidR="00BE7520" w:rsidRPr="00746AFC">
        <w:rPr>
          <w:rFonts w:ascii="Sylfaen" w:hAnsi="Sylfaen"/>
          <w:sz w:val="22"/>
          <w:szCs w:val="22"/>
          <w:lang w:val="ka-GE"/>
        </w:rPr>
        <w:t xml:space="preserve"> მიერ მომსახურების/საქონლის</w:t>
      </w:r>
      <w:r w:rsidR="00601428" w:rsidRPr="00746AFC">
        <w:rPr>
          <w:rFonts w:ascii="Sylfaen" w:hAnsi="Sylfaen"/>
          <w:sz w:val="22"/>
          <w:szCs w:val="22"/>
          <w:lang w:val="ka-GE"/>
        </w:rPr>
        <w:t xml:space="preserve"> </w:t>
      </w:r>
      <w:r w:rsidR="00BE7520" w:rsidRPr="00746AFC">
        <w:rPr>
          <w:rFonts w:ascii="Sylfaen" w:hAnsi="Sylfaen"/>
          <w:sz w:val="22"/>
          <w:szCs w:val="22"/>
          <w:lang w:val="ka-GE"/>
        </w:rPr>
        <w:t>ობიექტური შემოწმების (</w:t>
      </w:r>
      <w:r w:rsidR="00601428" w:rsidRPr="00746AFC">
        <w:rPr>
          <w:rFonts w:ascii="Sylfaen" w:hAnsi="Sylfaen"/>
          <w:sz w:val="22"/>
          <w:szCs w:val="22"/>
          <w:lang w:val="ka-GE"/>
        </w:rPr>
        <w:t>აუდიტის</w:t>
      </w:r>
      <w:r w:rsidR="00BE7520" w:rsidRPr="00746AFC">
        <w:rPr>
          <w:rFonts w:ascii="Sylfaen" w:hAnsi="Sylfaen"/>
          <w:sz w:val="22"/>
          <w:szCs w:val="22"/>
          <w:lang w:val="ka-GE"/>
        </w:rPr>
        <w:t>)</w:t>
      </w:r>
      <w:r w:rsidR="00601428" w:rsidRPr="00746AFC">
        <w:rPr>
          <w:rFonts w:ascii="Sylfaen" w:hAnsi="Sylfaen"/>
          <w:sz w:val="22"/>
          <w:szCs w:val="22"/>
          <w:lang w:val="ka-GE"/>
        </w:rPr>
        <w:t xml:space="preserve"> </w:t>
      </w:r>
      <w:r w:rsidR="00BE7520" w:rsidRPr="00746AFC">
        <w:rPr>
          <w:rFonts w:ascii="Sylfaen" w:hAnsi="Sylfaen"/>
          <w:sz w:val="22"/>
          <w:szCs w:val="22"/>
          <w:lang w:val="ka-GE"/>
        </w:rPr>
        <w:t>შესაძლებლობას.</w:t>
      </w:r>
    </w:p>
    <w:p w14:paraId="16ABEDF6" w14:textId="77777777" w:rsidR="00BE7520" w:rsidRPr="00746AFC" w:rsidRDefault="00BE7520" w:rsidP="00391946">
      <w:pPr>
        <w:rPr>
          <w:rFonts w:ascii="Sylfaen" w:hAnsi="Sylfaen"/>
          <w:b/>
          <w:bCs/>
          <w:sz w:val="22"/>
          <w:szCs w:val="22"/>
          <w:lang w:val="ka-GE"/>
        </w:rPr>
      </w:pPr>
      <w:r w:rsidRPr="00746AFC">
        <w:rPr>
          <w:rFonts w:ascii="Sylfaen" w:hAnsi="Sylfaen"/>
          <w:b/>
          <w:bCs/>
          <w:sz w:val="22"/>
          <w:szCs w:val="22"/>
          <w:lang w:val="ka-GE"/>
        </w:rPr>
        <w:br w:type="page"/>
      </w:r>
    </w:p>
    <w:p w14:paraId="516E4059" w14:textId="6B1494B9" w:rsidR="000E5BFE" w:rsidRPr="00746AFC" w:rsidRDefault="00756E7A" w:rsidP="00391946">
      <w:pPr>
        <w:tabs>
          <w:tab w:val="left" w:pos="993"/>
        </w:tabs>
        <w:ind w:firstLine="709"/>
        <w:jc w:val="right"/>
        <w:rPr>
          <w:rFonts w:ascii="Sylfaen" w:hAnsi="Sylfaen"/>
          <w:sz w:val="22"/>
          <w:szCs w:val="22"/>
          <w:lang w:val="ka-GE"/>
        </w:rPr>
      </w:pPr>
      <w:r w:rsidRPr="00746AFC">
        <w:rPr>
          <w:rFonts w:ascii="Sylfaen" w:hAnsi="Sylfaen"/>
          <w:sz w:val="22"/>
          <w:szCs w:val="22"/>
          <w:lang w:val="ka-GE"/>
        </w:rPr>
        <w:lastRenderedPageBreak/>
        <w:t xml:space="preserve">დანართი </w:t>
      </w:r>
      <w:r w:rsidR="00D479B6" w:rsidRPr="00746AFC">
        <w:rPr>
          <w:rFonts w:ascii="Sylfaen" w:hAnsi="Sylfaen"/>
          <w:sz w:val="22"/>
          <w:szCs w:val="22"/>
          <w:lang w:val="ru-RU"/>
        </w:rPr>
        <w:t>№</w:t>
      </w:r>
      <w:r w:rsidR="0068343B" w:rsidRPr="00746AFC">
        <w:rPr>
          <w:rFonts w:ascii="Sylfaen" w:hAnsi="Sylfaen"/>
          <w:sz w:val="22"/>
          <w:szCs w:val="22"/>
          <w:lang w:val="ka-GE"/>
        </w:rPr>
        <w:t>2</w:t>
      </w:r>
    </w:p>
    <w:p w14:paraId="1CE88FBE" w14:textId="77777777" w:rsidR="00AA3C24" w:rsidRPr="00746AFC" w:rsidRDefault="00AA3C24" w:rsidP="00391946">
      <w:pPr>
        <w:tabs>
          <w:tab w:val="left" w:pos="993"/>
        </w:tabs>
        <w:ind w:firstLine="709"/>
        <w:jc w:val="center"/>
        <w:rPr>
          <w:rFonts w:ascii="Sylfaen" w:hAnsi="Sylfaen"/>
          <w:b/>
          <w:bCs/>
          <w:sz w:val="22"/>
          <w:szCs w:val="22"/>
          <w:lang w:val="ka-GE"/>
        </w:rPr>
      </w:pPr>
    </w:p>
    <w:p w14:paraId="4508C5DE" w14:textId="50B39FC5" w:rsidR="00756E7A" w:rsidRPr="00746AFC" w:rsidRDefault="00315F68" w:rsidP="00391946">
      <w:pPr>
        <w:tabs>
          <w:tab w:val="left" w:pos="993"/>
        </w:tabs>
        <w:ind w:firstLine="709"/>
        <w:jc w:val="center"/>
        <w:rPr>
          <w:rFonts w:ascii="Sylfaen" w:hAnsi="Sylfaen"/>
          <w:b/>
          <w:bCs/>
          <w:sz w:val="22"/>
          <w:szCs w:val="22"/>
          <w:lang w:val="ka-GE"/>
        </w:rPr>
      </w:pPr>
      <w:r w:rsidRPr="00746AFC">
        <w:rPr>
          <w:rFonts w:ascii="Sylfaen" w:hAnsi="Sylfaen" w:cs="Sylfaen"/>
          <w:b/>
          <w:bCs/>
          <w:sz w:val="22"/>
          <w:szCs w:val="22"/>
          <w:lang w:val="ka-GE"/>
        </w:rPr>
        <w:t xml:space="preserve">ნაციონალური </w:t>
      </w:r>
      <w:r w:rsidRPr="00746AFC">
        <w:rPr>
          <w:rFonts w:ascii="Sylfaen" w:hAnsi="Sylfaen" w:cs="Sylfaen"/>
          <w:b/>
          <w:bCs/>
          <w:sz w:val="22"/>
          <w:szCs w:val="22"/>
        </w:rPr>
        <w:t>კარგი</w:t>
      </w:r>
      <w:r w:rsidRPr="00746AFC">
        <w:rPr>
          <w:rFonts w:ascii="Sylfaen" w:hAnsi="Sylfaen"/>
          <w:b/>
          <w:bCs/>
          <w:sz w:val="22"/>
          <w:szCs w:val="22"/>
        </w:rPr>
        <w:t xml:space="preserve"> პრაქტიკის სახელმძღვანელო მითითებებთან </w:t>
      </w:r>
      <w:r w:rsidRPr="00746AFC">
        <w:rPr>
          <w:rFonts w:ascii="Sylfaen" w:hAnsi="Sylfaen"/>
          <w:b/>
          <w:bCs/>
          <w:sz w:val="22"/>
          <w:szCs w:val="22"/>
          <w:lang w:val="ka-GE"/>
        </w:rPr>
        <w:t>/</w:t>
      </w:r>
      <w:r w:rsidR="00756E7A" w:rsidRPr="00746AFC">
        <w:rPr>
          <w:rFonts w:ascii="Sylfaen" w:hAnsi="Sylfaen"/>
          <w:b/>
          <w:bCs/>
          <w:sz w:val="22"/>
          <w:szCs w:val="22"/>
          <w:lang w:val="ka-GE"/>
        </w:rPr>
        <w:t>სტანდარტებთან შესაბამისობის დადგენის წესი</w:t>
      </w:r>
    </w:p>
    <w:p w14:paraId="6BB51796" w14:textId="1D56B9AC" w:rsidR="000E5BFE" w:rsidRPr="00746AFC" w:rsidRDefault="000E5BFE" w:rsidP="00391946">
      <w:pPr>
        <w:tabs>
          <w:tab w:val="left" w:pos="993"/>
        </w:tabs>
        <w:ind w:firstLine="709"/>
        <w:rPr>
          <w:rFonts w:ascii="Sylfaen" w:hAnsi="Sylfaen"/>
          <w:sz w:val="22"/>
          <w:szCs w:val="22"/>
        </w:rPr>
      </w:pPr>
    </w:p>
    <w:p w14:paraId="50BA060B" w14:textId="55B583A8" w:rsidR="00756E7A" w:rsidRPr="00746AFC" w:rsidRDefault="00756E7A" w:rsidP="00391946">
      <w:pPr>
        <w:tabs>
          <w:tab w:val="left" w:pos="993"/>
        </w:tabs>
        <w:ind w:firstLine="709"/>
        <w:jc w:val="both"/>
        <w:rPr>
          <w:rFonts w:ascii="Sylfaen" w:hAnsi="Sylfaen"/>
          <w:b/>
          <w:sz w:val="22"/>
          <w:szCs w:val="22"/>
          <w:lang w:val="ka-GE"/>
        </w:rPr>
      </w:pPr>
      <w:r w:rsidRPr="00746AFC">
        <w:rPr>
          <w:rFonts w:ascii="Sylfaen" w:hAnsi="Sylfaen"/>
          <w:b/>
          <w:sz w:val="22"/>
          <w:szCs w:val="22"/>
          <w:lang w:val="ka-GE"/>
        </w:rPr>
        <w:t>მუხლი 1. ზოგადი დებულებანი</w:t>
      </w:r>
    </w:p>
    <w:p w14:paraId="0B86B555" w14:textId="49A1F75F" w:rsidR="00756E7A" w:rsidRPr="00746AFC" w:rsidRDefault="00756E7A" w:rsidP="00391946">
      <w:pPr>
        <w:tabs>
          <w:tab w:val="left" w:pos="993"/>
        </w:tabs>
        <w:ind w:firstLine="709"/>
        <w:jc w:val="both"/>
        <w:rPr>
          <w:rFonts w:ascii="Sylfaen" w:hAnsi="Sylfaen"/>
          <w:sz w:val="22"/>
          <w:szCs w:val="22"/>
          <w:lang w:val="ka-GE"/>
        </w:rPr>
      </w:pPr>
      <w:r w:rsidRPr="00746AFC">
        <w:rPr>
          <w:rFonts w:ascii="Sylfaen" w:eastAsia="Sylfaen" w:hAnsi="Sylfaen" w:cs="Sylfaen"/>
          <w:sz w:val="22"/>
          <w:szCs w:val="22"/>
          <w:lang w:val="ka-GE"/>
        </w:rPr>
        <w:t xml:space="preserve">1. </w:t>
      </w:r>
      <w:r w:rsidRPr="00746AFC">
        <w:rPr>
          <w:rFonts w:ascii="Sylfaen" w:eastAsia="Sylfaen" w:hAnsi="Sylfaen"/>
          <w:sz w:val="22"/>
          <w:szCs w:val="22"/>
          <w:lang w:val="ka-GE"/>
        </w:rPr>
        <w:t xml:space="preserve">ნაციონალური კარგი პრაქტიკის </w:t>
      </w:r>
      <w:r w:rsidR="00315F68" w:rsidRPr="00746AFC">
        <w:rPr>
          <w:rFonts w:ascii="Sylfaen" w:hAnsi="Sylfaen"/>
          <w:b/>
          <w:bCs/>
          <w:sz w:val="22"/>
          <w:szCs w:val="22"/>
        </w:rPr>
        <w:t>სახელმძღვანელო მითითებებთან/</w:t>
      </w:r>
      <w:r w:rsidRPr="00746AFC">
        <w:rPr>
          <w:rFonts w:ascii="Sylfaen" w:eastAsia="Sylfaen" w:hAnsi="Sylfaen"/>
          <w:sz w:val="22"/>
          <w:szCs w:val="22"/>
          <w:lang w:val="ka-GE"/>
        </w:rPr>
        <w:t>სტანდარტებთან (შემდგომ</w:t>
      </w:r>
      <w:r w:rsidR="00315F68" w:rsidRPr="00746AFC">
        <w:rPr>
          <w:rFonts w:ascii="Sylfaen" w:eastAsia="Sylfaen" w:hAnsi="Sylfaen"/>
          <w:sz w:val="22"/>
          <w:szCs w:val="22"/>
          <w:lang w:val="ka-GE"/>
        </w:rPr>
        <w:t xml:space="preserve"> - </w:t>
      </w:r>
      <w:r w:rsidRPr="00746AFC">
        <w:rPr>
          <w:rFonts w:ascii="Sylfaen" w:eastAsia="Sylfaen" w:hAnsi="Sylfaen"/>
          <w:sz w:val="22"/>
          <w:szCs w:val="22"/>
          <w:lang w:val="ka-GE"/>
        </w:rPr>
        <w:t>სტანდარტ</w:t>
      </w:r>
      <w:r w:rsidR="008F74E0" w:rsidRPr="00746AFC">
        <w:rPr>
          <w:rFonts w:ascii="Sylfaen" w:eastAsia="Sylfaen" w:hAnsi="Sylfaen"/>
          <w:sz w:val="22"/>
          <w:szCs w:val="22"/>
          <w:lang w:val="ka-GE"/>
        </w:rPr>
        <w:t>ებ</w:t>
      </w:r>
      <w:r w:rsidRPr="00746AFC">
        <w:rPr>
          <w:rFonts w:ascii="Sylfaen" w:eastAsia="Sylfaen" w:hAnsi="Sylfaen"/>
          <w:sz w:val="22"/>
          <w:szCs w:val="22"/>
          <w:lang w:val="ka-GE"/>
        </w:rPr>
        <w:t>ი) შესაბამისობის დადგენის წესი (შემდგომ – წესი) განსაზღვრავს სისხლის დაწესებულების სტანდარტებთან შესაბამისობის დადგენის წესსა და პირობებს</w:t>
      </w:r>
      <w:r w:rsidR="009D7680" w:rsidRPr="00746AFC">
        <w:rPr>
          <w:rFonts w:ascii="Sylfaen" w:eastAsia="Sylfaen" w:hAnsi="Sylfaen"/>
          <w:sz w:val="22"/>
          <w:szCs w:val="22"/>
          <w:lang w:val="ka-GE"/>
        </w:rPr>
        <w:t>.</w:t>
      </w:r>
    </w:p>
    <w:p w14:paraId="49E72F7B" w14:textId="0BAE8275" w:rsidR="00756E7A" w:rsidRPr="00746AFC" w:rsidRDefault="00756E7A" w:rsidP="00391946">
      <w:pPr>
        <w:tabs>
          <w:tab w:val="left" w:pos="993"/>
        </w:tabs>
        <w:ind w:firstLine="709"/>
        <w:jc w:val="both"/>
        <w:rPr>
          <w:rFonts w:ascii="Sylfaen" w:eastAsia="Sylfaen" w:hAnsi="Sylfaen"/>
          <w:sz w:val="22"/>
          <w:szCs w:val="22"/>
          <w:lang w:val="ka-GE"/>
        </w:rPr>
      </w:pPr>
      <w:r w:rsidRPr="00746AFC">
        <w:rPr>
          <w:rFonts w:ascii="Sylfaen" w:eastAsia="Sylfaen" w:hAnsi="Sylfaen" w:cs="Sylfaen"/>
          <w:sz w:val="22"/>
          <w:szCs w:val="22"/>
          <w:lang w:val="ka-GE"/>
        </w:rPr>
        <w:t xml:space="preserve">2. სისხლის დაწესებულების </w:t>
      </w:r>
      <w:r w:rsidRPr="00746AFC">
        <w:rPr>
          <w:rFonts w:ascii="Sylfaen" w:eastAsia="Sylfaen" w:hAnsi="Sylfaen"/>
          <w:sz w:val="22"/>
          <w:szCs w:val="22"/>
          <w:lang w:val="ka-GE"/>
        </w:rPr>
        <w:t>სტანდარტთან შესაბამისობის დადგენას და დადასტურებას უზრუნველყოფს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(შემდგომ</w:t>
      </w:r>
      <w:r w:rsidRPr="00746AFC">
        <w:rPr>
          <w:rFonts w:ascii="Sylfaen" w:eastAsia="Sylfaen" w:hAnsi="Sylfaen"/>
          <w:sz w:val="22"/>
          <w:szCs w:val="22"/>
        </w:rPr>
        <w:t xml:space="preserve"> </w:t>
      </w:r>
      <w:r w:rsidRPr="00746AFC">
        <w:rPr>
          <w:rFonts w:ascii="Sylfaen" w:eastAsia="Sylfaen" w:hAnsi="Sylfaen"/>
          <w:sz w:val="22"/>
          <w:szCs w:val="22"/>
          <w:lang w:val="ka-GE"/>
        </w:rPr>
        <w:t>– სამინისტრო) სახელმწიფო კონტროლს დაქვემდებარებული სსიპ – სამედიცინო და ფარმაცევტული საქმიანობის რეგულირების სააგენტო (შემდგომ – სააგენტო).</w:t>
      </w:r>
    </w:p>
    <w:p w14:paraId="451564F7" w14:textId="63B41764" w:rsidR="00756E7A" w:rsidRPr="00746AFC" w:rsidRDefault="00756E7A" w:rsidP="00391946">
      <w:pPr>
        <w:tabs>
          <w:tab w:val="left" w:pos="993"/>
        </w:tabs>
        <w:ind w:firstLine="709"/>
        <w:jc w:val="both"/>
        <w:rPr>
          <w:rFonts w:ascii="Sylfaen" w:eastAsia="Sylfaen" w:hAnsi="Sylfaen"/>
          <w:sz w:val="22"/>
          <w:szCs w:val="22"/>
          <w:lang w:val="ka-GE"/>
        </w:rPr>
      </w:pPr>
      <w:r w:rsidRPr="00746AFC">
        <w:rPr>
          <w:rFonts w:ascii="Sylfaen" w:eastAsia="Sylfaen" w:hAnsi="Sylfaen" w:cs="Sylfaen"/>
          <w:sz w:val="22"/>
          <w:szCs w:val="22"/>
          <w:lang w:val="ka-GE"/>
        </w:rPr>
        <w:t>3. ამ</w:t>
      </w:r>
      <w:r w:rsidRPr="00746AFC">
        <w:rPr>
          <w:rFonts w:ascii="Sylfaen" w:eastAsia="Sylfaen" w:hAnsi="Sylfaen"/>
          <w:sz w:val="22"/>
          <w:szCs w:val="22"/>
          <w:lang w:val="ka-GE"/>
        </w:rPr>
        <w:t xml:space="preserve"> </w:t>
      </w:r>
      <w:r w:rsidR="00315F68" w:rsidRPr="00746AFC">
        <w:rPr>
          <w:rFonts w:ascii="Sylfaen" w:eastAsia="Sylfaen" w:hAnsi="Sylfaen"/>
          <w:sz w:val="22"/>
          <w:szCs w:val="22"/>
          <w:lang w:val="ka-GE"/>
        </w:rPr>
        <w:t>წესის</w:t>
      </w:r>
      <w:r w:rsidRPr="00746AFC">
        <w:rPr>
          <w:rFonts w:ascii="Sylfaen" w:eastAsia="Sylfaen" w:hAnsi="Sylfaen"/>
          <w:sz w:val="22"/>
          <w:szCs w:val="22"/>
          <w:lang w:val="ka-GE"/>
        </w:rPr>
        <w:t xml:space="preserve"> შესაბამისად, სააგენტო ამტკიცებს: </w:t>
      </w:r>
    </w:p>
    <w:p w14:paraId="60CF250E" w14:textId="1AC51C6D" w:rsidR="00756E7A" w:rsidRPr="00746AFC" w:rsidRDefault="00756E7A" w:rsidP="00391946">
      <w:pPr>
        <w:tabs>
          <w:tab w:val="left" w:pos="993"/>
        </w:tabs>
        <w:ind w:firstLine="709"/>
        <w:jc w:val="both"/>
        <w:rPr>
          <w:rFonts w:ascii="Sylfaen" w:hAnsi="Sylfaen" w:cs="Sylfaen"/>
          <w:sz w:val="22"/>
          <w:szCs w:val="22"/>
          <w:lang w:val="ka-GE"/>
        </w:rPr>
      </w:pPr>
      <w:r w:rsidRPr="00746AFC">
        <w:rPr>
          <w:rFonts w:ascii="Sylfaen" w:eastAsia="Sylfaen" w:hAnsi="Sylfaen" w:cs="Sylfaen"/>
          <w:sz w:val="22"/>
          <w:szCs w:val="22"/>
          <w:lang w:val="ka-GE"/>
        </w:rPr>
        <w:t>ა</w:t>
      </w:r>
      <w:r w:rsidRPr="00746AFC">
        <w:rPr>
          <w:rFonts w:ascii="Sylfaen" w:eastAsia="Sylfaen" w:hAnsi="Sylfaen"/>
          <w:sz w:val="22"/>
          <w:szCs w:val="22"/>
          <w:lang w:val="ka-GE"/>
        </w:rPr>
        <w:t>)</w:t>
      </w:r>
      <w:r w:rsidRPr="00746AFC">
        <w:rPr>
          <w:rFonts w:ascii="Sylfaen" w:hAnsi="Sylfaen"/>
          <w:sz w:val="22"/>
          <w:szCs w:val="22"/>
          <w:lang w:val="ka-GE"/>
        </w:rPr>
        <w:t xml:space="preserve"> </w:t>
      </w:r>
      <w:r w:rsidR="00866540" w:rsidRPr="00746AFC">
        <w:rPr>
          <w:rFonts w:ascii="Sylfaen" w:hAnsi="Sylfaen"/>
          <w:sz w:val="22"/>
          <w:szCs w:val="22"/>
          <w:lang w:val="ka-GE"/>
        </w:rPr>
        <w:t>შესაბამისობის შესაფასებლად</w:t>
      </w:r>
      <w:r w:rsidRPr="00746AFC">
        <w:rPr>
          <w:rFonts w:ascii="Sylfaen" w:hAnsi="Sylfaen"/>
          <w:sz w:val="22"/>
          <w:szCs w:val="22"/>
          <w:lang w:val="ka-GE"/>
        </w:rPr>
        <w:t xml:space="preserve"> </w:t>
      </w:r>
      <w:r w:rsidR="00AA3C24" w:rsidRPr="00746AFC">
        <w:rPr>
          <w:rFonts w:ascii="Sylfaen" w:hAnsi="Sylfaen"/>
          <w:sz w:val="22"/>
          <w:szCs w:val="22"/>
          <w:lang w:val="ka-GE"/>
        </w:rPr>
        <w:t xml:space="preserve">საჭირო </w:t>
      </w:r>
      <w:proofErr w:type="spellStart"/>
      <w:r w:rsidRPr="00746AFC">
        <w:rPr>
          <w:rFonts w:ascii="Sylfaen" w:hAnsi="Sylfaen"/>
          <w:sz w:val="22"/>
          <w:szCs w:val="22"/>
          <w:lang w:val="ka-GE"/>
        </w:rPr>
        <w:t>სააპლიკაციო</w:t>
      </w:r>
      <w:proofErr w:type="spellEnd"/>
      <w:r w:rsidRPr="00746AFC">
        <w:rPr>
          <w:rFonts w:ascii="Sylfaen" w:hAnsi="Sylfaen"/>
          <w:sz w:val="22"/>
          <w:szCs w:val="22"/>
          <w:lang w:val="ka-GE"/>
        </w:rPr>
        <w:t xml:space="preserve"> ფორმას; </w:t>
      </w:r>
    </w:p>
    <w:p w14:paraId="3B3DCEA1" w14:textId="1605A9A5" w:rsidR="00866540" w:rsidRPr="00746AFC" w:rsidRDefault="00756E7A" w:rsidP="00391946">
      <w:pPr>
        <w:tabs>
          <w:tab w:val="left" w:pos="993"/>
        </w:tabs>
        <w:ind w:firstLine="709"/>
        <w:jc w:val="both"/>
        <w:rPr>
          <w:rFonts w:ascii="Sylfaen" w:hAnsi="Sylfaen" w:cs="Sylfaen"/>
          <w:sz w:val="22"/>
          <w:szCs w:val="22"/>
          <w:lang w:val="ka-GE"/>
        </w:rPr>
      </w:pPr>
      <w:r w:rsidRPr="00746AFC">
        <w:rPr>
          <w:rFonts w:ascii="Sylfaen" w:hAnsi="Sylfaen" w:cs="Sylfaen"/>
          <w:sz w:val="22"/>
          <w:szCs w:val="22"/>
          <w:lang w:val="ka-GE"/>
        </w:rPr>
        <w:t xml:space="preserve">ბ) </w:t>
      </w:r>
      <w:r w:rsidR="00866540" w:rsidRPr="00746AFC">
        <w:rPr>
          <w:rFonts w:ascii="Sylfaen" w:hAnsi="Sylfaen"/>
          <w:sz w:val="22"/>
          <w:szCs w:val="22"/>
          <w:lang w:val="ka-GE"/>
        </w:rPr>
        <w:t>სისხლის დაწესებულების საქმიანობაზე პასუხისმგებელი კვალიფიციური პირ(ებ)ის, ხარისხის კონტროლზე პასუხი</w:t>
      </w:r>
      <w:r w:rsidR="00315F68" w:rsidRPr="00746AFC">
        <w:rPr>
          <w:rFonts w:ascii="Sylfaen" w:hAnsi="Sylfaen"/>
          <w:sz w:val="22"/>
          <w:szCs w:val="22"/>
          <w:lang w:val="ka-GE"/>
        </w:rPr>
        <w:t>ს</w:t>
      </w:r>
      <w:r w:rsidR="00866540" w:rsidRPr="00746AFC">
        <w:rPr>
          <w:rFonts w:ascii="Sylfaen" w:hAnsi="Sylfaen"/>
          <w:sz w:val="22"/>
          <w:szCs w:val="22"/>
          <w:lang w:val="ka-GE"/>
        </w:rPr>
        <w:t xml:space="preserve">მგებელი პირ(ებ)ის შესახებ </w:t>
      </w:r>
      <w:r w:rsidR="00866540" w:rsidRPr="00746AFC">
        <w:rPr>
          <w:rFonts w:ascii="Sylfaen" w:hAnsi="Sylfaen"/>
          <w:sz w:val="22"/>
          <w:szCs w:val="22"/>
          <w:lang w:val="ka-GE" w:eastAsia="en-GB"/>
        </w:rPr>
        <w:t>წარმოსადგენი ინფორმაციის ფორმას</w:t>
      </w:r>
      <w:r w:rsidR="00866540" w:rsidRPr="00746AFC">
        <w:rPr>
          <w:rFonts w:ascii="Sylfaen" w:hAnsi="Sylfaen" w:cs="Sylfaen"/>
          <w:sz w:val="22"/>
          <w:szCs w:val="22"/>
          <w:lang w:val="ka-GE"/>
        </w:rPr>
        <w:t>;</w:t>
      </w:r>
    </w:p>
    <w:p w14:paraId="2580F197" w14:textId="1A6A6EDC" w:rsidR="00756E7A" w:rsidRPr="00746AFC" w:rsidRDefault="00756E7A" w:rsidP="00391946">
      <w:pPr>
        <w:tabs>
          <w:tab w:val="left" w:pos="993"/>
        </w:tabs>
        <w:ind w:firstLine="709"/>
        <w:jc w:val="both"/>
        <w:rPr>
          <w:rFonts w:ascii="Sylfaen" w:hAnsi="Sylfaen"/>
          <w:sz w:val="22"/>
          <w:szCs w:val="22"/>
          <w:lang w:val="ka-GE"/>
        </w:rPr>
      </w:pPr>
      <w:r w:rsidRPr="00746AFC">
        <w:rPr>
          <w:rFonts w:ascii="Sylfaen" w:hAnsi="Sylfaen" w:cs="Sylfaen"/>
          <w:sz w:val="22"/>
          <w:szCs w:val="22"/>
          <w:lang w:val="ka-GE"/>
        </w:rPr>
        <w:t>გ)</w:t>
      </w:r>
      <w:r w:rsidR="00866540" w:rsidRPr="00746AFC">
        <w:rPr>
          <w:rFonts w:ascii="Sylfaen" w:hAnsi="Sylfaen" w:cs="Sylfaen"/>
          <w:sz w:val="22"/>
          <w:szCs w:val="22"/>
          <w:lang w:val="ka-GE"/>
        </w:rPr>
        <w:t xml:space="preserve"> სისხლის კომპონენტების ლაბორატორიული ტესტირების უზრუნველყოფის (მათ შორის, </w:t>
      </w:r>
      <w:r w:rsidR="00866540" w:rsidRPr="00746AFC">
        <w:rPr>
          <w:rFonts w:ascii="Sylfaen" w:hAnsi="Sylfaen"/>
          <w:sz w:val="22"/>
          <w:szCs w:val="22"/>
          <w:lang w:val="ka-GE" w:eastAsia="en-GB"/>
        </w:rPr>
        <w:t xml:space="preserve">კონტრაქტორი ლაბორატორიის) </w:t>
      </w:r>
      <w:r w:rsidR="00866540" w:rsidRPr="00746AFC">
        <w:rPr>
          <w:rFonts w:ascii="Sylfaen" w:hAnsi="Sylfaen" w:cs="Sylfaen"/>
          <w:sz w:val="22"/>
          <w:szCs w:val="22"/>
          <w:lang w:val="ka-GE"/>
        </w:rPr>
        <w:t xml:space="preserve">შესახებ </w:t>
      </w:r>
      <w:r w:rsidR="00866540" w:rsidRPr="00746AFC">
        <w:rPr>
          <w:rFonts w:ascii="Sylfaen" w:hAnsi="Sylfaen"/>
          <w:sz w:val="22"/>
          <w:szCs w:val="22"/>
          <w:lang w:val="ka-GE" w:eastAsia="en-GB"/>
        </w:rPr>
        <w:t xml:space="preserve">წარმოსადგენი ინფორმაციის ფორმას; </w:t>
      </w:r>
    </w:p>
    <w:p w14:paraId="5EC10645" w14:textId="5EC7E502" w:rsidR="00756E7A" w:rsidRPr="00746AFC" w:rsidRDefault="00756E7A" w:rsidP="00391946">
      <w:pPr>
        <w:tabs>
          <w:tab w:val="left" w:pos="993"/>
        </w:tabs>
        <w:ind w:firstLine="709"/>
        <w:jc w:val="both"/>
        <w:rPr>
          <w:rFonts w:ascii="Sylfaen" w:eastAsia="Sylfaen" w:hAnsi="Sylfaen"/>
          <w:sz w:val="22"/>
          <w:szCs w:val="22"/>
          <w:lang w:val="ka-GE"/>
        </w:rPr>
      </w:pPr>
      <w:r w:rsidRPr="00746AFC">
        <w:rPr>
          <w:rFonts w:ascii="Sylfaen" w:eastAsia="Sylfaen" w:hAnsi="Sylfaen" w:cs="Sylfaen"/>
          <w:sz w:val="22"/>
          <w:szCs w:val="22"/>
          <w:lang w:val="ka-GE"/>
        </w:rPr>
        <w:t>ე</w:t>
      </w:r>
      <w:r w:rsidRPr="00746AFC">
        <w:rPr>
          <w:rFonts w:ascii="Sylfaen" w:eastAsia="Sylfaen" w:hAnsi="Sylfaen"/>
          <w:sz w:val="22"/>
          <w:szCs w:val="22"/>
          <w:lang w:val="ka-GE"/>
        </w:rPr>
        <w:t xml:space="preserve">) </w:t>
      </w:r>
      <w:r w:rsidR="00866540" w:rsidRPr="00746AFC">
        <w:rPr>
          <w:rFonts w:ascii="Sylfaen" w:eastAsia="Sylfaen" w:hAnsi="Sylfaen"/>
          <w:sz w:val="22"/>
          <w:szCs w:val="22"/>
          <w:lang w:val="ka-GE"/>
        </w:rPr>
        <w:t>სისხლის დაწესებულების</w:t>
      </w:r>
      <w:r w:rsidRPr="00746AFC">
        <w:rPr>
          <w:rFonts w:ascii="Sylfaen" w:eastAsia="Sylfaen" w:hAnsi="Sylfaen"/>
          <w:sz w:val="22"/>
          <w:szCs w:val="22"/>
          <w:lang w:val="ka-GE"/>
        </w:rPr>
        <w:t xml:space="preserve"> მატერიალურ-ტექნიკური ბაზის</w:t>
      </w:r>
      <w:r w:rsidR="00866540" w:rsidRPr="00746AFC">
        <w:rPr>
          <w:rFonts w:ascii="Sylfaen" w:eastAsia="Sylfaen" w:hAnsi="Sylfaen"/>
          <w:sz w:val="22"/>
          <w:szCs w:val="22"/>
          <w:lang w:val="ka-GE"/>
        </w:rPr>
        <w:t xml:space="preserve"> (შენობა, აღჭურვილობა)</w:t>
      </w:r>
      <w:r w:rsidRPr="00746AFC">
        <w:rPr>
          <w:rFonts w:ascii="Sylfaen" w:eastAsia="Sylfaen" w:hAnsi="Sylfaen"/>
          <w:sz w:val="22"/>
          <w:szCs w:val="22"/>
          <w:lang w:val="ka-GE"/>
        </w:rPr>
        <w:t xml:space="preserve"> შესახებ წარმოსადგენი ინფორმაციის ფორმას</w:t>
      </w:r>
      <w:r w:rsidR="00866540" w:rsidRPr="00746AFC">
        <w:rPr>
          <w:rFonts w:ascii="Sylfaen" w:eastAsia="Sylfaen" w:hAnsi="Sylfaen"/>
          <w:sz w:val="22"/>
          <w:szCs w:val="22"/>
          <w:lang w:val="ka-GE"/>
        </w:rPr>
        <w:t>.</w:t>
      </w:r>
    </w:p>
    <w:p w14:paraId="6F017E39" w14:textId="1D848610" w:rsidR="00756E7A" w:rsidRPr="00746AFC" w:rsidRDefault="00756E7A" w:rsidP="00391946">
      <w:pPr>
        <w:tabs>
          <w:tab w:val="left" w:pos="993"/>
        </w:tabs>
        <w:ind w:firstLine="709"/>
        <w:jc w:val="both"/>
        <w:rPr>
          <w:rFonts w:ascii="Sylfaen" w:hAnsi="Sylfaen"/>
          <w:sz w:val="22"/>
          <w:szCs w:val="22"/>
          <w:lang w:val="ka-GE"/>
        </w:rPr>
      </w:pPr>
      <w:r w:rsidRPr="00746AFC">
        <w:rPr>
          <w:rFonts w:ascii="Sylfaen" w:hAnsi="Sylfaen" w:cs="Sylfaen"/>
          <w:sz w:val="22"/>
          <w:szCs w:val="22"/>
          <w:lang w:val="ka-GE"/>
        </w:rPr>
        <w:t>4. ნაციონალური</w:t>
      </w:r>
      <w:r w:rsidRPr="00746AFC">
        <w:rPr>
          <w:rFonts w:ascii="Sylfaen" w:hAnsi="Sylfaen"/>
          <w:sz w:val="22"/>
          <w:szCs w:val="22"/>
          <w:lang w:val="ka-GE"/>
        </w:rPr>
        <w:t xml:space="preserve"> </w:t>
      </w:r>
      <w:r w:rsidRPr="00746AFC">
        <w:rPr>
          <w:rFonts w:ascii="Sylfaen" w:hAnsi="Sylfaen" w:cs="Sylfaen"/>
          <w:sz w:val="22"/>
          <w:szCs w:val="22"/>
          <w:lang w:val="ka-GE"/>
        </w:rPr>
        <w:t>კარგი</w:t>
      </w:r>
      <w:r w:rsidRPr="00746AFC">
        <w:rPr>
          <w:rFonts w:ascii="Sylfaen" w:hAnsi="Sylfaen"/>
          <w:sz w:val="22"/>
          <w:szCs w:val="22"/>
          <w:lang w:val="ka-GE"/>
        </w:rPr>
        <w:t xml:space="preserve"> </w:t>
      </w:r>
      <w:r w:rsidRPr="00746AFC">
        <w:rPr>
          <w:rFonts w:ascii="Sylfaen" w:hAnsi="Sylfaen" w:cs="Sylfaen"/>
          <w:sz w:val="22"/>
          <w:szCs w:val="22"/>
          <w:lang w:val="ka-GE"/>
        </w:rPr>
        <w:t>პრაქტიკის</w:t>
      </w:r>
      <w:r w:rsidR="00866540" w:rsidRPr="00746AFC">
        <w:rPr>
          <w:rFonts w:ascii="Sylfaen" w:hAnsi="Sylfaen"/>
          <w:sz w:val="22"/>
          <w:szCs w:val="22"/>
          <w:lang w:val="ka-GE"/>
        </w:rPr>
        <w:t xml:space="preserve"> </w:t>
      </w:r>
      <w:r w:rsidRPr="00746AFC">
        <w:rPr>
          <w:rFonts w:ascii="Sylfaen" w:hAnsi="Sylfaen" w:cs="Sylfaen"/>
          <w:sz w:val="22"/>
          <w:szCs w:val="22"/>
          <w:lang w:val="ka-GE"/>
        </w:rPr>
        <w:t>სტანდარტთან</w:t>
      </w:r>
      <w:r w:rsidRPr="00746AFC">
        <w:rPr>
          <w:rFonts w:ascii="Sylfaen" w:hAnsi="Sylfaen"/>
          <w:sz w:val="22"/>
          <w:szCs w:val="22"/>
          <w:lang w:val="ka-GE"/>
        </w:rPr>
        <w:t xml:space="preserve"> </w:t>
      </w:r>
      <w:r w:rsidRPr="00746AFC">
        <w:rPr>
          <w:rFonts w:ascii="Sylfaen" w:hAnsi="Sylfaen" w:cs="Sylfaen"/>
          <w:sz w:val="22"/>
          <w:szCs w:val="22"/>
          <w:lang w:val="ka-GE"/>
        </w:rPr>
        <w:t>შესაბამისობის</w:t>
      </w:r>
      <w:r w:rsidRPr="00746AFC">
        <w:rPr>
          <w:rFonts w:ascii="Sylfaen" w:hAnsi="Sylfaen"/>
          <w:sz w:val="22"/>
          <w:szCs w:val="22"/>
          <w:lang w:val="ka-GE"/>
        </w:rPr>
        <w:t xml:space="preserve"> </w:t>
      </w:r>
      <w:r w:rsidRPr="00746AFC">
        <w:rPr>
          <w:rFonts w:ascii="Sylfaen" w:hAnsi="Sylfaen" w:cs="Sylfaen"/>
          <w:sz w:val="22"/>
          <w:szCs w:val="22"/>
          <w:lang w:val="ka-GE"/>
        </w:rPr>
        <w:t>დადგენის</w:t>
      </w:r>
      <w:r w:rsidRPr="00746AFC">
        <w:rPr>
          <w:rFonts w:ascii="Sylfaen" w:hAnsi="Sylfaen"/>
          <w:sz w:val="22"/>
          <w:szCs w:val="22"/>
          <w:lang w:val="ka-GE"/>
        </w:rPr>
        <w:t xml:space="preserve"> </w:t>
      </w:r>
      <w:r w:rsidRPr="00746AFC">
        <w:rPr>
          <w:rFonts w:ascii="Sylfaen" w:hAnsi="Sylfaen" w:cs="Sylfaen"/>
          <w:sz w:val="22"/>
          <w:szCs w:val="22"/>
          <w:lang w:val="ka-GE"/>
        </w:rPr>
        <w:t>წესი რეგულირდება ამ დანართით</w:t>
      </w:r>
      <w:r w:rsidRPr="00746AFC">
        <w:rPr>
          <w:rFonts w:ascii="Sylfaen" w:hAnsi="Sylfaen"/>
          <w:sz w:val="22"/>
          <w:szCs w:val="22"/>
          <w:lang w:val="ka-GE"/>
        </w:rPr>
        <w:t xml:space="preserve"> დადგენილი </w:t>
      </w:r>
      <w:r w:rsidRPr="00746AFC">
        <w:rPr>
          <w:rFonts w:ascii="Sylfaen" w:hAnsi="Sylfaen" w:cs="Sylfaen"/>
          <w:sz w:val="22"/>
          <w:szCs w:val="22"/>
          <w:lang w:val="ka-GE"/>
        </w:rPr>
        <w:t>მოთხოვნების</w:t>
      </w:r>
      <w:r w:rsidRPr="00746AFC">
        <w:rPr>
          <w:rFonts w:ascii="Sylfaen" w:hAnsi="Sylfaen"/>
          <w:sz w:val="22"/>
          <w:szCs w:val="22"/>
          <w:lang w:val="ka-GE"/>
        </w:rPr>
        <w:t xml:space="preserve"> </w:t>
      </w:r>
      <w:r w:rsidRPr="00746AFC">
        <w:rPr>
          <w:rFonts w:ascii="Sylfaen" w:hAnsi="Sylfaen" w:cs="Sylfaen"/>
          <w:sz w:val="22"/>
          <w:szCs w:val="22"/>
          <w:lang w:val="ka-GE"/>
        </w:rPr>
        <w:t>შესაბამისად</w:t>
      </w:r>
      <w:r w:rsidRPr="00746AFC">
        <w:rPr>
          <w:rFonts w:ascii="Sylfaen" w:hAnsi="Sylfaen"/>
          <w:sz w:val="22"/>
          <w:szCs w:val="22"/>
          <w:lang w:val="ka-GE"/>
        </w:rPr>
        <w:t>.</w:t>
      </w:r>
    </w:p>
    <w:p w14:paraId="27543902" w14:textId="77777777" w:rsidR="00756E7A" w:rsidRPr="00746AFC" w:rsidRDefault="00756E7A" w:rsidP="00391946">
      <w:pPr>
        <w:tabs>
          <w:tab w:val="left" w:pos="993"/>
        </w:tabs>
        <w:ind w:firstLine="709"/>
        <w:jc w:val="both"/>
        <w:rPr>
          <w:rFonts w:ascii="Sylfaen" w:hAnsi="Sylfaen"/>
          <w:b/>
          <w:sz w:val="22"/>
          <w:szCs w:val="22"/>
          <w:lang w:val="ka-GE"/>
        </w:rPr>
      </w:pPr>
    </w:p>
    <w:p w14:paraId="651BD592" w14:textId="286AB6AF" w:rsidR="00756E7A" w:rsidRPr="00746AFC" w:rsidRDefault="00756E7A" w:rsidP="00391946">
      <w:pPr>
        <w:tabs>
          <w:tab w:val="left" w:pos="993"/>
        </w:tabs>
        <w:ind w:firstLine="709"/>
        <w:jc w:val="both"/>
        <w:rPr>
          <w:rFonts w:ascii="Sylfaen" w:hAnsi="Sylfaen"/>
          <w:b/>
          <w:sz w:val="22"/>
          <w:szCs w:val="22"/>
          <w:lang w:val="ka-GE"/>
        </w:rPr>
      </w:pPr>
      <w:r w:rsidRPr="00746AFC">
        <w:rPr>
          <w:rFonts w:ascii="Sylfaen" w:hAnsi="Sylfaen"/>
          <w:b/>
          <w:sz w:val="22"/>
          <w:szCs w:val="22"/>
          <w:lang w:val="ka-GE"/>
        </w:rPr>
        <w:t>მუხლი 2. ტერმინთა განმარტება</w:t>
      </w:r>
    </w:p>
    <w:p w14:paraId="77DD25B1" w14:textId="3B2BB4BB" w:rsidR="00756E7A" w:rsidRPr="00746AFC" w:rsidRDefault="00756E7A" w:rsidP="00391946">
      <w:pPr>
        <w:tabs>
          <w:tab w:val="left" w:pos="993"/>
        </w:tabs>
        <w:ind w:firstLine="709"/>
        <w:jc w:val="both"/>
        <w:rPr>
          <w:rFonts w:ascii="Sylfaen" w:hAnsi="Sylfaen" w:cs="Verdana"/>
          <w:sz w:val="22"/>
          <w:szCs w:val="22"/>
          <w:lang w:val="ka-GE"/>
        </w:rPr>
      </w:pPr>
      <w:r w:rsidRPr="00746AFC">
        <w:rPr>
          <w:rFonts w:ascii="Sylfaen" w:hAnsi="Sylfaen" w:cs="Verdana"/>
          <w:b/>
          <w:sz w:val="22"/>
          <w:szCs w:val="22"/>
          <w:lang w:val="ka-GE"/>
        </w:rPr>
        <w:t>1. კრიტიკული შეუსაბამობა</w:t>
      </w:r>
      <w:r w:rsidRPr="00746AFC">
        <w:rPr>
          <w:rFonts w:ascii="Sylfaen" w:hAnsi="Sylfaen" w:cs="Verdana"/>
          <w:sz w:val="22"/>
          <w:szCs w:val="22"/>
          <w:lang w:val="ka-GE"/>
        </w:rPr>
        <w:t xml:space="preserve"> – შეუსაბამობა, რომლის არსებობის შედეგად წარმოებულია ადამიანისთვის ზიანის მომტანი </w:t>
      </w:r>
      <w:r w:rsidR="00866540" w:rsidRPr="00746AFC">
        <w:rPr>
          <w:rFonts w:ascii="Sylfaen" w:hAnsi="Sylfaen" w:cs="Verdana"/>
          <w:sz w:val="22"/>
          <w:szCs w:val="22"/>
          <w:lang w:val="ka-GE"/>
        </w:rPr>
        <w:t>სისხლის კომპონენტი</w:t>
      </w:r>
      <w:r w:rsidRPr="00746AFC">
        <w:rPr>
          <w:rFonts w:ascii="Sylfaen" w:hAnsi="Sylfaen" w:cs="Verdana"/>
          <w:sz w:val="22"/>
          <w:szCs w:val="22"/>
          <w:lang w:val="ka-GE"/>
        </w:rPr>
        <w:t xml:space="preserve"> ან რომელიც ქმნის ასეთი </w:t>
      </w:r>
      <w:r w:rsidR="00866540" w:rsidRPr="00746AFC">
        <w:rPr>
          <w:rFonts w:ascii="Sylfaen" w:hAnsi="Sylfaen" w:cs="Verdana"/>
          <w:sz w:val="22"/>
          <w:szCs w:val="22"/>
          <w:lang w:val="ka-GE"/>
        </w:rPr>
        <w:t>კომპონენტების</w:t>
      </w:r>
      <w:r w:rsidRPr="00746AFC">
        <w:rPr>
          <w:rFonts w:ascii="Sylfaen" w:hAnsi="Sylfaen" w:cs="Verdana"/>
          <w:sz w:val="22"/>
          <w:szCs w:val="22"/>
          <w:lang w:val="ka-GE"/>
        </w:rPr>
        <w:t xml:space="preserve"> წარმოების მაღალ რისკს.</w:t>
      </w:r>
    </w:p>
    <w:p w14:paraId="7AE93E4B" w14:textId="709430D8" w:rsidR="00866540" w:rsidRPr="00746AFC" w:rsidRDefault="00756E7A" w:rsidP="00391946">
      <w:pPr>
        <w:pStyle w:val="ListParagraph"/>
        <w:tabs>
          <w:tab w:val="left" w:pos="270"/>
          <w:tab w:val="left" w:pos="360"/>
          <w:tab w:val="left" w:pos="540"/>
          <w:tab w:val="left" w:pos="993"/>
        </w:tabs>
        <w:ind w:left="0" w:firstLine="709"/>
        <w:jc w:val="both"/>
        <w:rPr>
          <w:rFonts w:ascii="Sylfaen" w:hAnsi="Sylfaen"/>
          <w:sz w:val="22"/>
          <w:szCs w:val="22"/>
          <w:lang w:val="ka-GE"/>
        </w:rPr>
      </w:pPr>
      <w:r w:rsidRPr="00746AFC">
        <w:rPr>
          <w:rFonts w:ascii="Sylfaen" w:hAnsi="Sylfaen" w:cs="Sylfaen"/>
          <w:b/>
          <w:sz w:val="22"/>
          <w:szCs w:val="22"/>
          <w:lang w:val="ka-GE"/>
        </w:rPr>
        <w:t>2. მნიშვნელოვანი</w:t>
      </w:r>
      <w:r w:rsidRPr="00746AFC">
        <w:rPr>
          <w:rFonts w:ascii="Sylfaen" w:hAnsi="Sylfaen"/>
          <w:b/>
          <w:sz w:val="22"/>
          <w:szCs w:val="22"/>
          <w:lang w:val="ka-GE"/>
        </w:rPr>
        <w:t xml:space="preserve"> შეუსაბამობა</w:t>
      </w:r>
      <w:r w:rsidRPr="00746AFC">
        <w:rPr>
          <w:rFonts w:ascii="Sylfaen" w:hAnsi="Sylfaen"/>
          <w:sz w:val="22"/>
          <w:szCs w:val="22"/>
          <w:lang w:val="ka-GE"/>
        </w:rPr>
        <w:t xml:space="preserve"> – </w:t>
      </w:r>
    </w:p>
    <w:p w14:paraId="673DC81E" w14:textId="509C229C" w:rsidR="00866540" w:rsidRPr="00746AFC" w:rsidRDefault="00866540" w:rsidP="00391946">
      <w:pPr>
        <w:pStyle w:val="ListParagraph"/>
        <w:tabs>
          <w:tab w:val="left" w:pos="270"/>
          <w:tab w:val="left" w:pos="360"/>
          <w:tab w:val="left" w:pos="540"/>
          <w:tab w:val="left" w:pos="993"/>
        </w:tabs>
        <w:ind w:left="0" w:firstLine="709"/>
        <w:jc w:val="both"/>
        <w:rPr>
          <w:rFonts w:ascii="Sylfaen" w:hAnsi="Sylfaen"/>
          <w:sz w:val="22"/>
          <w:szCs w:val="22"/>
          <w:lang w:val="ka-GE"/>
        </w:rPr>
      </w:pPr>
      <w:r w:rsidRPr="00746AFC">
        <w:rPr>
          <w:rFonts w:ascii="Sylfaen" w:hAnsi="Sylfaen"/>
          <w:sz w:val="22"/>
          <w:szCs w:val="22"/>
          <w:lang w:val="ka-GE"/>
        </w:rPr>
        <w:t xml:space="preserve">ა) </w:t>
      </w:r>
      <w:r w:rsidR="00B458C6" w:rsidRPr="00746AFC">
        <w:rPr>
          <w:rFonts w:ascii="Sylfaen" w:hAnsi="Sylfaen"/>
          <w:sz w:val="22"/>
          <w:szCs w:val="22"/>
          <w:lang w:val="ka-GE"/>
        </w:rPr>
        <w:t xml:space="preserve">შეუსაბამობა, </w:t>
      </w:r>
      <w:r w:rsidR="00756E7A" w:rsidRPr="00746AFC">
        <w:rPr>
          <w:rFonts w:ascii="Sylfaen" w:hAnsi="Sylfaen"/>
          <w:sz w:val="22"/>
          <w:szCs w:val="22"/>
          <w:lang w:val="ka-GE"/>
        </w:rPr>
        <w:t>რომლის არსებობის შედეგად წარმოებულია ან შესაძლებელია წარმოებულ იქნ</w:t>
      </w:r>
      <w:r w:rsidRPr="00746AFC">
        <w:rPr>
          <w:rFonts w:ascii="Sylfaen" w:hAnsi="Sylfaen"/>
          <w:sz w:val="22"/>
          <w:szCs w:val="22"/>
          <w:lang w:val="ka-GE"/>
        </w:rPr>
        <w:t>ე</w:t>
      </w:r>
      <w:r w:rsidR="00756E7A" w:rsidRPr="00746AFC">
        <w:rPr>
          <w:rFonts w:ascii="Sylfaen" w:hAnsi="Sylfaen"/>
          <w:sz w:val="22"/>
          <w:szCs w:val="22"/>
          <w:lang w:val="ka-GE"/>
        </w:rPr>
        <w:t xml:space="preserve">ს </w:t>
      </w:r>
      <w:r w:rsidRPr="00746AFC">
        <w:rPr>
          <w:rFonts w:ascii="Sylfaen" w:hAnsi="Sylfaen"/>
          <w:sz w:val="22"/>
          <w:szCs w:val="22"/>
          <w:lang w:val="ka-GE"/>
        </w:rPr>
        <w:t>სისხლის კომპონენტი:</w:t>
      </w:r>
    </w:p>
    <w:p w14:paraId="7F7017D2" w14:textId="417468F9" w:rsidR="00866540" w:rsidRPr="00746AFC" w:rsidRDefault="00866540" w:rsidP="00391946">
      <w:pPr>
        <w:pStyle w:val="ListParagraph"/>
        <w:tabs>
          <w:tab w:val="left" w:pos="270"/>
          <w:tab w:val="left" w:pos="360"/>
          <w:tab w:val="left" w:pos="540"/>
          <w:tab w:val="left" w:pos="993"/>
        </w:tabs>
        <w:ind w:left="0" w:firstLine="709"/>
        <w:jc w:val="both"/>
        <w:rPr>
          <w:rFonts w:ascii="Sylfaen" w:hAnsi="Sylfaen"/>
          <w:sz w:val="22"/>
          <w:szCs w:val="22"/>
          <w:lang w:val="ka-GE"/>
        </w:rPr>
      </w:pPr>
      <w:proofErr w:type="spellStart"/>
      <w:r w:rsidRPr="00746AFC">
        <w:rPr>
          <w:rFonts w:ascii="Sylfaen" w:hAnsi="Sylfaen"/>
          <w:sz w:val="22"/>
          <w:szCs w:val="22"/>
          <w:lang w:val="ka-GE"/>
        </w:rPr>
        <w:t>ა.ა</w:t>
      </w:r>
      <w:proofErr w:type="spellEnd"/>
      <w:r w:rsidRPr="00746AFC">
        <w:rPr>
          <w:rFonts w:ascii="Sylfaen" w:hAnsi="Sylfaen"/>
          <w:sz w:val="22"/>
          <w:szCs w:val="22"/>
          <w:lang w:val="ka-GE"/>
        </w:rPr>
        <w:t xml:space="preserve">) </w:t>
      </w:r>
      <w:r w:rsidR="00756E7A" w:rsidRPr="00746AFC">
        <w:rPr>
          <w:rFonts w:ascii="Sylfaen" w:hAnsi="Sylfaen"/>
          <w:sz w:val="22"/>
          <w:szCs w:val="22"/>
          <w:lang w:val="ka-GE"/>
        </w:rPr>
        <w:t xml:space="preserve">რომელიც არ შეესაბამება მის </w:t>
      </w:r>
      <w:proofErr w:type="spellStart"/>
      <w:r w:rsidR="001B3B27" w:rsidRPr="00746AFC">
        <w:rPr>
          <w:rFonts w:ascii="Sylfaen" w:hAnsi="Sylfaen"/>
          <w:sz w:val="22"/>
          <w:szCs w:val="22"/>
          <w:lang w:val="ka-GE"/>
        </w:rPr>
        <w:t>ეტიკეტირების</w:t>
      </w:r>
      <w:proofErr w:type="spellEnd"/>
      <w:r w:rsidR="001B3B27" w:rsidRPr="00746AFC">
        <w:rPr>
          <w:rFonts w:ascii="Sylfaen" w:hAnsi="Sylfaen"/>
          <w:sz w:val="22"/>
          <w:szCs w:val="22"/>
          <w:lang w:val="ka-GE"/>
        </w:rPr>
        <w:t xml:space="preserve"> მოთხოვნებს;</w:t>
      </w:r>
    </w:p>
    <w:p w14:paraId="795D498E" w14:textId="084F7567" w:rsidR="00866540" w:rsidRPr="00746AFC" w:rsidRDefault="00866540" w:rsidP="00391946">
      <w:pPr>
        <w:pStyle w:val="ListParagraph"/>
        <w:tabs>
          <w:tab w:val="left" w:pos="270"/>
          <w:tab w:val="left" w:pos="360"/>
          <w:tab w:val="left" w:pos="540"/>
          <w:tab w:val="left" w:pos="993"/>
        </w:tabs>
        <w:ind w:left="0" w:firstLine="709"/>
        <w:jc w:val="both"/>
        <w:rPr>
          <w:rFonts w:ascii="Sylfaen" w:hAnsi="Sylfaen"/>
          <w:sz w:val="22"/>
          <w:szCs w:val="22"/>
          <w:lang w:val="ka-GE"/>
        </w:rPr>
      </w:pPr>
      <w:proofErr w:type="spellStart"/>
      <w:r w:rsidRPr="00746AFC">
        <w:rPr>
          <w:rFonts w:ascii="Sylfaen" w:hAnsi="Sylfaen"/>
          <w:sz w:val="22"/>
          <w:szCs w:val="22"/>
          <w:lang w:val="ka-GE"/>
        </w:rPr>
        <w:t>ა.ბ</w:t>
      </w:r>
      <w:proofErr w:type="spellEnd"/>
      <w:r w:rsidRPr="00746AFC">
        <w:rPr>
          <w:rFonts w:ascii="Sylfaen" w:hAnsi="Sylfaen"/>
          <w:sz w:val="22"/>
          <w:szCs w:val="22"/>
          <w:lang w:val="ka-GE"/>
        </w:rPr>
        <w:t xml:space="preserve">) </w:t>
      </w:r>
      <w:r w:rsidR="00756E7A" w:rsidRPr="00746AFC">
        <w:rPr>
          <w:rFonts w:ascii="Sylfaen" w:hAnsi="Sylfaen"/>
          <w:sz w:val="22"/>
          <w:szCs w:val="22"/>
          <w:lang w:val="ka-GE"/>
        </w:rPr>
        <w:t>რომელიც მ</w:t>
      </w:r>
      <w:r w:rsidRPr="00746AFC">
        <w:rPr>
          <w:rFonts w:ascii="Sylfaen" w:hAnsi="Sylfaen"/>
          <w:sz w:val="22"/>
          <w:szCs w:val="22"/>
          <w:lang w:val="ka-GE"/>
        </w:rPr>
        <w:t>იუთითებს</w:t>
      </w:r>
      <w:r w:rsidR="00756E7A" w:rsidRPr="00746AFC">
        <w:rPr>
          <w:rFonts w:ascii="Sylfaen" w:hAnsi="Sylfaen"/>
          <w:sz w:val="22"/>
          <w:szCs w:val="22"/>
          <w:lang w:val="ka-GE"/>
        </w:rPr>
        <w:t xml:space="preserve"> სტანდარტ</w:t>
      </w:r>
      <w:r w:rsidR="008F74E0" w:rsidRPr="00746AFC">
        <w:rPr>
          <w:rFonts w:ascii="Sylfaen" w:hAnsi="Sylfaen"/>
          <w:sz w:val="22"/>
          <w:szCs w:val="22"/>
          <w:lang w:val="ka-GE"/>
        </w:rPr>
        <w:t>ებ</w:t>
      </w:r>
      <w:r w:rsidR="00756E7A" w:rsidRPr="00746AFC">
        <w:rPr>
          <w:rFonts w:ascii="Sylfaen" w:hAnsi="Sylfaen"/>
          <w:sz w:val="22"/>
          <w:szCs w:val="22"/>
          <w:lang w:val="ka-GE"/>
        </w:rPr>
        <w:t>ის მოთხოვნებთან</w:t>
      </w:r>
      <w:r w:rsidRPr="00746AFC">
        <w:rPr>
          <w:rFonts w:ascii="Sylfaen" w:hAnsi="Sylfaen"/>
          <w:sz w:val="22"/>
          <w:szCs w:val="22"/>
          <w:lang w:val="ka-GE"/>
        </w:rPr>
        <w:t xml:space="preserve"> მნიშვნელოვან შეუსაბამობაზე;</w:t>
      </w:r>
    </w:p>
    <w:p w14:paraId="7352CE24" w14:textId="2E79B570" w:rsidR="00B458C6" w:rsidRPr="00746AFC" w:rsidRDefault="00866540" w:rsidP="00391946">
      <w:pPr>
        <w:pStyle w:val="ListParagraph"/>
        <w:tabs>
          <w:tab w:val="left" w:pos="270"/>
          <w:tab w:val="left" w:pos="360"/>
          <w:tab w:val="left" w:pos="540"/>
          <w:tab w:val="left" w:pos="993"/>
        </w:tabs>
        <w:ind w:left="0" w:firstLine="709"/>
        <w:jc w:val="both"/>
        <w:rPr>
          <w:rFonts w:ascii="Sylfaen" w:hAnsi="Sylfaen"/>
          <w:sz w:val="22"/>
          <w:szCs w:val="22"/>
          <w:lang w:val="ka-GE"/>
        </w:rPr>
      </w:pPr>
      <w:proofErr w:type="spellStart"/>
      <w:r w:rsidRPr="00746AFC">
        <w:rPr>
          <w:rFonts w:ascii="Sylfaen" w:hAnsi="Sylfaen"/>
          <w:sz w:val="22"/>
          <w:szCs w:val="22"/>
          <w:lang w:val="ka-GE"/>
        </w:rPr>
        <w:t>ა.გ</w:t>
      </w:r>
      <w:proofErr w:type="spellEnd"/>
      <w:r w:rsidRPr="00746AFC">
        <w:rPr>
          <w:rFonts w:ascii="Sylfaen" w:hAnsi="Sylfaen"/>
          <w:sz w:val="22"/>
          <w:szCs w:val="22"/>
          <w:lang w:val="ka-GE"/>
        </w:rPr>
        <w:t xml:space="preserve">) </w:t>
      </w:r>
      <w:r w:rsidR="00756E7A" w:rsidRPr="00746AFC">
        <w:rPr>
          <w:rFonts w:ascii="Sylfaen" w:hAnsi="Sylfaen"/>
          <w:sz w:val="22"/>
          <w:szCs w:val="22"/>
          <w:lang w:val="ka-GE"/>
        </w:rPr>
        <w:t>რომელიც მ</w:t>
      </w:r>
      <w:r w:rsidR="001B3B27" w:rsidRPr="00746AFC">
        <w:rPr>
          <w:rFonts w:ascii="Sylfaen" w:hAnsi="Sylfaen"/>
          <w:sz w:val="22"/>
          <w:szCs w:val="22"/>
          <w:lang w:val="ka-GE"/>
        </w:rPr>
        <w:t>იუთითებს</w:t>
      </w:r>
      <w:r w:rsidR="00756E7A" w:rsidRPr="00746AFC">
        <w:rPr>
          <w:rFonts w:ascii="Sylfaen" w:hAnsi="Sylfaen"/>
          <w:sz w:val="22"/>
          <w:szCs w:val="22"/>
          <w:lang w:val="ka-GE"/>
        </w:rPr>
        <w:t xml:space="preserve"> მნიშვნელოვან შეუსაბამობაზე </w:t>
      </w:r>
      <w:r w:rsidRPr="00746AFC">
        <w:rPr>
          <w:rFonts w:ascii="Sylfaen" w:hAnsi="Sylfaen"/>
          <w:sz w:val="22"/>
          <w:szCs w:val="22"/>
          <w:lang w:val="ka-GE"/>
        </w:rPr>
        <w:t>სისხლის დაწესებულების სალიცენზიო პირობებთან</w:t>
      </w:r>
      <w:r w:rsidR="00B458C6" w:rsidRPr="00746AFC">
        <w:rPr>
          <w:rFonts w:ascii="Sylfaen" w:hAnsi="Sylfaen"/>
          <w:sz w:val="22"/>
          <w:szCs w:val="22"/>
          <w:lang w:val="ka-GE"/>
        </w:rPr>
        <w:t>;</w:t>
      </w:r>
    </w:p>
    <w:p w14:paraId="1929014F" w14:textId="308DE19B" w:rsidR="00866540" w:rsidRPr="00746AFC" w:rsidRDefault="00B458C6" w:rsidP="00391946">
      <w:pPr>
        <w:pStyle w:val="ListParagraph"/>
        <w:tabs>
          <w:tab w:val="left" w:pos="270"/>
          <w:tab w:val="left" w:pos="360"/>
          <w:tab w:val="left" w:pos="540"/>
          <w:tab w:val="left" w:pos="993"/>
        </w:tabs>
        <w:ind w:left="0" w:firstLine="709"/>
        <w:jc w:val="both"/>
        <w:rPr>
          <w:rFonts w:ascii="Sylfaen" w:hAnsi="Sylfaen"/>
          <w:sz w:val="22"/>
          <w:szCs w:val="22"/>
          <w:lang w:val="ka-GE"/>
        </w:rPr>
      </w:pPr>
      <w:proofErr w:type="spellStart"/>
      <w:r w:rsidRPr="00746AFC">
        <w:rPr>
          <w:rFonts w:ascii="Sylfaen" w:hAnsi="Sylfaen"/>
          <w:sz w:val="22"/>
          <w:szCs w:val="22"/>
          <w:lang w:val="ka-GE"/>
        </w:rPr>
        <w:t>ა.დ</w:t>
      </w:r>
      <w:proofErr w:type="spellEnd"/>
      <w:r w:rsidR="00866540" w:rsidRPr="00746AFC">
        <w:rPr>
          <w:rFonts w:ascii="Sylfaen" w:hAnsi="Sylfaen"/>
          <w:sz w:val="22"/>
          <w:szCs w:val="22"/>
          <w:lang w:val="ka-GE"/>
        </w:rPr>
        <w:t xml:space="preserve">) </w:t>
      </w:r>
      <w:r w:rsidR="00756E7A" w:rsidRPr="00746AFC">
        <w:rPr>
          <w:rFonts w:ascii="Sylfaen" w:hAnsi="Sylfaen"/>
          <w:sz w:val="22"/>
          <w:szCs w:val="22"/>
          <w:lang w:val="ka-GE"/>
        </w:rPr>
        <w:t>რომელიც მ</w:t>
      </w:r>
      <w:r w:rsidR="001B3B27" w:rsidRPr="00746AFC">
        <w:rPr>
          <w:rFonts w:ascii="Sylfaen" w:hAnsi="Sylfaen"/>
          <w:sz w:val="22"/>
          <w:szCs w:val="22"/>
          <w:lang w:val="ka-GE"/>
        </w:rPr>
        <w:t xml:space="preserve">იუთითებს </w:t>
      </w:r>
      <w:r w:rsidR="00866540" w:rsidRPr="00746AFC">
        <w:rPr>
          <w:rFonts w:ascii="Sylfaen" w:hAnsi="Sylfaen"/>
          <w:sz w:val="22"/>
          <w:szCs w:val="22"/>
          <w:lang w:val="ka-GE"/>
        </w:rPr>
        <w:t>წარმოების</w:t>
      </w:r>
      <w:r w:rsidR="00756E7A" w:rsidRPr="00746AFC">
        <w:rPr>
          <w:rFonts w:ascii="Sylfaen" w:hAnsi="Sylfaen"/>
          <w:sz w:val="22"/>
          <w:szCs w:val="22"/>
          <w:lang w:val="ka-GE"/>
        </w:rPr>
        <w:t xml:space="preserve"> სათანადო პროცედურების</w:t>
      </w:r>
      <w:r w:rsidRPr="00746AFC">
        <w:rPr>
          <w:rFonts w:ascii="Sylfaen" w:hAnsi="Sylfaen"/>
          <w:sz w:val="22"/>
          <w:szCs w:val="22"/>
          <w:lang w:val="ka-GE"/>
        </w:rPr>
        <w:t xml:space="preserve"> </w:t>
      </w:r>
      <w:r w:rsidR="00756E7A" w:rsidRPr="00746AFC">
        <w:rPr>
          <w:rFonts w:ascii="Sylfaen" w:hAnsi="Sylfaen"/>
          <w:sz w:val="22"/>
          <w:szCs w:val="22"/>
          <w:lang w:val="ka-GE"/>
        </w:rPr>
        <w:t>შეუსრულებლობაზე</w:t>
      </w:r>
      <w:r w:rsidRPr="00746AFC">
        <w:rPr>
          <w:rFonts w:ascii="Sylfaen" w:hAnsi="Sylfaen"/>
          <w:sz w:val="22"/>
          <w:szCs w:val="22"/>
          <w:lang w:val="ka-GE"/>
        </w:rPr>
        <w:t>.</w:t>
      </w:r>
    </w:p>
    <w:p w14:paraId="79FBE777" w14:textId="16C13983" w:rsidR="00756E7A" w:rsidRPr="00746AFC" w:rsidRDefault="00B458C6" w:rsidP="00391946">
      <w:pPr>
        <w:pStyle w:val="ListParagraph"/>
        <w:tabs>
          <w:tab w:val="left" w:pos="270"/>
          <w:tab w:val="left" w:pos="360"/>
          <w:tab w:val="left" w:pos="540"/>
          <w:tab w:val="left" w:pos="993"/>
        </w:tabs>
        <w:ind w:left="0" w:firstLine="709"/>
        <w:jc w:val="both"/>
        <w:rPr>
          <w:rFonts w:ascii="Sylfaen" w:hAnsi="Sylfaen"/>
          <w:sz w:val="22"/>
          <w:szCs w:val="22"/>
          <w:lang w:val="ka-GE"/>
        </w:rPr>
      </w:pPr>
      <w:r w:rsidRPr="00746AFC">
        <w:rPr>
          <w:rFonts w:ascii="Sylfaen" w:hAnsi="Sylfaen"/>
          <w:sz w:val="22"/>
          <w:szCs w:val="22"/>
          <w:lang w:val="ka-GE"/>
        </w:rPr>
        <w:t xml:space="preserve">ბ) </w:t>
      </w:r>
      <w:r w:rsidR="00866540" w:rsidRPr="00746AFC">
        <w:rPr>
          <w:rFonts w:ascii="Sylfaen" w:hAnsi="Sylfaen"/>
          <w:sz w:val="22"/>
          <w:szCs w:val="22"/>
          <w:lang w:val="ka-GE"/>
        </w:rPr>
        <w:t>რ</w:t>
      </w:r>
      <w:r w:rsidR="00756E7A" w:rsidRPr="00746AFC">
        <w:rPr>
          <w:rFonts w:ascii="Sylfaen" w:hAnsi="Sylfaen"/>
          <w:sz w:val="22"/>
          <w:szCs w:val="22"/>
          <w:lang w:val="ka-GE"/>
        </w:rPr>
        <w:t>ამდენიმე „სხვა“ შეუსაბამობის ერთობლიობა, სადაც</w:t>
      </w:r>
      <w:r w:rsidR="0008566E" w:rsidRPr="00746AFC">
        <w:rPr>
          <w:rFonts w:ascii="Sylfaen" w:hAnsi="Sylfaen"/>
          <w:sz w:val="22"/>
          <w:szCs w:val="22"/>
          <w:lang w:val="ka-GE"/>
        </w:rPr>
        <w:t>,</w:t>
      </w:r>
      <w:r w:rsidR="00756E7A" w:rsidRPr="00746AFC">
        <w:rPr>
          <w:rFonts w:ascii="Sylfaen" w:hAnsi="Sylfaen"/>
          <w:sz w:val="22"/>
          <w:szCs w:val="22"/>
          <w:lang w:val="ka-GE"/>
        </w:rPr>
        <w:t xml:space="preserve"> თავისთავად, ცალკეული შეუსაბამობა შესაძლებელია არ იყოს მნიშვნელოვანი, თუმცა ერთობლიობაში შესაძლებელია წარმოადგენდეს და განხილულ იქნეს, როგორც მნიშვნელოვანი შეუსაბამობა.</w:t>
      </w:r>
    </w:p>
    <w:p w14:paraId="4FEBBD49" w14:textId="0DC80653" w:rsidR="00756E7A" w:rsidRPr="00746AFC" w:rsidRDefault="00756E7A" w:rsidP="00391946">
      <w:pPr>
        <w:pStyle w:val="ListParagraph"/>
        <w:tabs>
          <w:tab w:val="left" w:pos="360"/>
          <w:tab w:val="left" w:pos="993"/>
        </w:tabs>
        <w:ind w:left="0" w:firstLine="709"/>
        <w:jc w:val="both"/>
        <w:rPr>
          <w:rFonts w:ascii="Sylfaen" w:hAnsi="Sylfaen"/>
          <w:sz w:val="22"/>
          <w:szCs w:val="22"/>
          <w:lang w:val="ka-GE"/>
        </w:rPr>
      </w:pPr>
      <w:r w:rsidRPr="00746AFC">
        <w:rPr>
          <w:rFonts w:ascii="Sylfaen" w:hAnsi="Sylfaen" w:cs="Sylfaen"/>
          <w:b/>
          <w:sz w:val="22"/>
          <w:szCs w:val="22"/>
          <w:lang w:val="ka-GE"/>
        </w:rPr>
        <w:t xml:space="preserve">3. </w:t>
      </w:r>
      <w:r w:rsidR="001B3B27" w:rsidRPr="00746AFC">
        <w:rPr>
          <w:rFonts w:ascii="Sylfaen" w:hAnsi="Sylfaen" w:cs="Sylfaen"/>
          <w:b/>
          <w:sz w:val="22"/>
          <w:szCs w:val="22"/>
          <w:lang w:val="ka-GE"/>
        </w:rPr>
        <w:t>არაკრიტიკული</w:t>
      </w:r>
      <w:r w:rsidRPr="00746AFC">
        <w:rPr>
          <w:rFonts w:ascii="Sylfaen" w:hAnsi="Sylfaen"/>
          <w:b/>
          <w:sz w:val="22"/>
          <w:szCs w:val="22"/>
          <w:lang w:val="ka-GE"/>
        </w:rPr>
        <w:t xml:space="preserve"> შეუსაბამობა</w:t>
      </w:r>
      <w:r w:rsidRPr="00746AFC">
        <w:rPr>
          <w:rFonts w:ascii="Sylfaen" w:hAnsi="Sylfaen"/>
          <w:sz w:val="22"/>
          <w:szCs w:val="22"/>
          <w:lang w:val="ka-GE"/>
        </w:rPr>
        <w:t xml:space="preserve"> – შეუსაბამობა, რომელიც ვერ კლასიფიცირდება, როგორც კრიტიკული ან მნიშვნელოვანი, თუმცა მოწმობს სტანდარტ</w:t>
      </w:r>
      <w:r w:rsidR="008F74E0" w:rsidRPr="00746AFC">
        <w:rPr>
          <w:rFonts w:ascii="Sylfaen" w:hAnsi="Sylfaen"/>
          <w:sz w:val="22"/>
          <w:szCs w:val="22"/>
          <w:lang w:val="ka-GE"/>
        </w:rPr>
        <w:t>ებ</w:t>
      </w:r>
      <w:r w:rsidRPr="00746AFC">
        <w:rPr>
          <w:rFonts w:ascii="Sylfaen" w:hAnsi="Sylfaen"/>
          <w:sz w:val="22"/>
          <w:szCs w:val="22"/>
          <w:lang w:val="ka-GE"/>
        </w:rPr>
        <w:t xml:space="preserve">ის მოთხოვნების დაცვის </w:t>
      </w:r>
      <w:r w:rsidR="001B3B27" w:rsidRPr="00746AFC">
        <w:rPr>
          <w:rFonts w:ascii="Sylfaen" w:hAnsi="Sylfaen"/>
          <w:sz w:val="22"/>
          <w:szCs w:val="22"/>
          <w:lang w:val="ka-GE"/>
        </w:rPr>
        <w:t>ხარვეზებზე</w:t>
      </w:r>
      <w:r w:rsidRPr="00746AFC">
        <w:rPr>
          <w:rFonts w:ascii="Sylfaen" w:hAnsi="Sylfaen"/>
          <w:sz w:val="22"/>
          <w:szCs w:val="22"/>
          <w:lang w:val="ka-GE"/>
        </w:rPr>
        <w:t>.</w:t>
      </w:r>
    </w:p>
    <w:p w14:paraId="0D9DABAD" w14:textId="77777777" w:rsidR="00B458C6" w:rsidRPr="00746AFC" w:rsidRDefault="00B458C6" w:rsidP="00391946">
      <w:pPr>
        <w:pStyle w:val="ListParagraph"/>
        <w:tabs>
          <w:tab w:val="left" w:pos="360"/>
          <w:tab w:val="left" w:pos="993"/>
        </w:tabs>
        <w:ind w:left="0" w:firstLine="709"/>
        <w:jc w:val="both"/>
        <w:rPr>
          <w:rFonts w:ascii="Sylfaen" w:hAnsi="Sylfaen"/>
          <w:sz w:val="22"/>
          <w:szCs w:val="22"/>
          <w:lang w:val="ka-GE"/>
        </w:rPr>
      </w:pPr>
    </w:p>
    <w:p w14:paraId="21C97981" w14:textId="09522BAF" w:rsidR="00756E7A" w:rsidRPr="00746AFC" w:rsidRDefault="00756E7A" w:rsidP="00391946">
      <w:pPr>
        <w:tabs>
          <w:tab w:val="left" w:pos="993"/>
        </w:tabs>
        <w:ind w:firstLine="709"/>
        <w:jc w:val="both"/>
        <w:rPr>
          <w:rFonts w:ascii="Sylfaen" w:eastAsia="Sylfaen" w:hAnsi="Sylfaen"/>
          <w:b/>
          <w:sz w:val="22"/>
          <w:szCs w:val="22"/>
          <w:lang w:val="ka-GE"/>
        </w:rPr>
      </w:pPr>
      <w:r w:rsidRPr="00746AFC">
        <w:rPr>
          <w:rFonts w:ascii="Sylfaen" w:hAnsi="Sylfaen"/>
          <w:b/>
          <w:sz w:val="22"/>
          <w:szCs w:val="22"/>
          <w:lang w:val="ka-GE"/>
        </w:rPr>
        <w:t xml:space="preserve">მუხლი 3. </w:t>
      </w:r>
      <w:r w:rsidR="00B641DB" w:rsidRPr="00746AFC">
        <w:rPr>
          <w:rFonts w:ascii="Sylfaen" w:hAnsi="Sylfaen"/>
          <w:b/>
          <w:sz w:val="22"/>
          <w:szCs w:val="22"/>
          <w:lang w:val="ka-GE"/>
        </w:rPr>
        <w:t xml:space="preserve">კარგი პრაქტიკის სტანდარტებთან </w:t>
      </w:r>
      <w:r w:rsidR="001B3B27" w:rsidRPr="00746AFC">
        <w:rPr>
          <w:rFonts w:ascii="Sylfaen" w:eastAsia="Sylfaen" w:hAnsi="Sylfaen"/>
          <w:b/>
          <w:sz w:val="22"/>
          <w:szCs w:val="22"/>
          <w:lang w:val="ka-GE"/>
        </w:rPr>
        <w:t>შესაბამისობის შესაფასებლად</w:t>
      </w:r>
      <w:r w:rsidRPr="00746AFC">
        <w:rPr>
          <w:rFonts w:ascii="Sylfaen" w:eastAsia="Sylfaen" w:hAnsi="Sylfaen"/>
          <w:b/>
          <w:sz w:val="22"/>
          <w:szCs w:val="22"/>
          <w:lang w:val="ka-GE"/>
        </w:rPr>
        <w:t xml:space="preserve"> დოკუმენტაციის წარდგენა, განხილვა და წარმოებაში მიღება</w:t>
      </w:r>
    </w:p>
    <w:p w14:paraId="4947177D" w14:textId="4DA74650" w:rsidR="00756E7A" w:rsidRPr="00746AFC" w:rsidRDefault="00756E7A" w:rsidP="00391946">
      <w:pPr>
        <w:pStyle w:val="ListParagraph"/>
        <w:tabs>
          <w:tab w:val="left" w:pos="270"/>
          <w:tab w:val="left" w:pos="360"/>
          <w:tab w:val="left" w:pos="630"/>
          <w:tab w:val="left" w:pos="993"/>
        </w:tabs>
        <w:ind w:left="0" w:firstLine="709"/>
        <w:jc w:val="both"/>
        <w:rPr>
          <w:rFonts w:ascii="Sylfaen" w:eastAsia="Sylfaen" w:hAnsi="Sylfaen"/>
          <w:sz w:val="22"/>
          <w:szCs w:val="22"/>
          <w:lang w:val="ka-GE"/>
        </w:rPr>
      </w:pPr>
      <w:r w:rsidRPr="00746AFC">
        <w:rPr>
          <w:rFonts w:ascii="Sylfaen" w:eastAsia="Sylfaen" w:hAnsi="Sylfaen" w:cs="Sylfaen"/>
          <w:sz w:val="22"/>
          <w:szCs w:val="22"/>
          <w:lang w:val="ka-GE"/>
        </w:rPr>
        <w:t xml:space="preserve">1. </w:t>
      </w:r>
      <w:bookmarkStart w:id="4" w:name="_Hlk230009600"/>
      <w:r w:rsidR="001B3B27" w:rsidRPr="00746AFC">
        <w:rPr>
          <w:rFonts w:ascii="Sylfaen" w:eastAsia="Sylfaen" w:hAnsi="Sylfaen" w:cs="Sylfaen"/>
          <w:sz w:val="22"/>
          <w:szCs w:val="22"/>
          <w:lang w:val="ka-GE"/>
        </w:rPr>
        <w:t>სისხლის დაწესებულებ</w:t>
      </w:r>
      <w:r w:rsidR="00664764" w:rsidRPr="00746AFC">
        <w:rPr>
          <w:rFonts w:ascii="Sylfaen" w:eastAsia="Sylfaen" w:hAnsi="Sylfaen" w:cs="Sylfaen"/>
          <w:sz w:val="22"/>
          <w:szCs w:val="22"/>
          <w:lang w:val="ka-GE"/>
        </w:rPr>
        <w:t>ა - ნაციონალური კარგი პრაქტიკის სტანდარტ</w:t>
      </w:r>
      <w:r w:rsidR="004E2C4D" w:rsidRPr="00746AFC">
        <w:rPr>
          <w:rFonts w:ascii="Sylfaen" w:eastAsia="Sylfaen" w:hAnsi="Sylfaen" w:cs="Sylfaen"/>
          <w:sz w:val="22"/>
          <w:szCs w:val="22"/>
          <w:lang w:val="ka-GE"/>
        </w:rPr>
        <w:t>ებ</w:t>
      </w:r>
      <w:r w:rsidR="00664764" w:rsidRPr="00746AFC">
        <w:rPr>
          <w:rFonts w:ascii="Sylfaen" w:eastAsia="Sylfaen" w:hAnsi="Sylfaen" w:cs="Sylfaen"/>
          <w:sz w:val="22"/>
          <w:szCs w:val="22"/>
          <w:lang w:val="ka-GE"/>
        </w:rPr>
        <w:t xml:space="preserve">თან შესაბამისობის დადგენის </w:t>
      </w:r>
      <w:r w:rsidRPr="00746AFC">
        <w:rPr>
          <w:rFonts w:ascii="Sylfaen" w:eastAsia="Sylfaen" w:hAnsi="Sylfaen"/>
          <w:sz w:val="22"/>
          <w:szCs w:val="22"/>
          <w:lang w:val="ka-GE"/>
        </w:rPr>
        <w:t xml:space="preserve">მაძიებელი (შემდგომ – მაძიებელი) პირი, </w:t>
      </w:r>
      <w:r w:rsidRPr="00746AFC">
        <w:rPr>
          <w:rFonts w:ascii="Sylfaen" w:hAnsi="Sylfaen" w:cs="Sylfaen"/>
          <w:bCs/>
          <w:sz w:val="22"/>
          <w:szCs w:val="22"/>
          <w:lang w:val="ka-GE"/>
        </w:rPr>
        <w:t>ამ</w:t>
      </w:r>
      <w:r w:rsidRPr="00746AFC">
        <w:rPr>
          <w:rFonts w:ascii="Sylfaen" w:hAnsi="Sylfaen"/>
          <w:bCs/>
          <w:sz w:val="22"/>
          <w:szCs w:val="22"/>
          <w:lang w:val="ka-GE"/>
        </w:rPr>
        <w:t xml:space="preserve"> </w:t>
      </w:r>
      <w:r w:rsidRPr="00746AFC">
        <w:rPr>
          <w:rFonts w:ascii="Sylfaen" w:hAnsi="Sylfaen" w:cs="Sylfaen"/>
          <w:bCs/>
          <w:sz w:val="22"/>
          <w:szCs w:val="22"/>
          <w:lang w:val="ka-GE"/>
        </w:rPr>
        <w:t>ბრძანებით</w:t>
      </w:r>
      <w:r w:rsidRPr="00746AFC">
        <w:rPr>
          <w:rFonts w:ascii="Sylfaen" w:hAnsi="Sylfaen"/>
          <w:bCs/>
          <w:sz w:val="22"/>
          <w:szCs w:val="22"/>
          <w:lang w:val="ka-GE"/>
        </w:rPr>
        <w:t xml:space="preserve"> </w:t>
      </w:r>
      <w:r w:rsidRPr="00746AFC">
        <w:rPr>
          <w:rFonts w:ascii="Sylfaen" w:hAnsi="Sylfaen" w:cs="Sylfaen"/>
          <w:bCs/>
          <w:sz w:val="22"/>
          <w:szCs w:val="22"/>
          <w:lang w:val="ka-GE"/>
        </w:rPr>
        <w:t>და</w:t>
      </w:r>
      <w:r w:rsidRPr="00746AFC">
        <w:rPr>
          <w:rFonts w:ascii="Sylfaen" w:hAnsi="Sylfaen"/>
          <w:bCs/>
          <w:sz w:val="22"/>
          <w:szCs w:val="22"/>
          <w:lang w:val="ka-GE"/>
        </w:rPr>
        <w:t xml:space="preserve"> </w:t>
      </w:r>
      <w:r w:rsidRPr="00746AFC">
        <w:rPr>
          <w:rFonts w:ascii="Sylfaen" w:hAnsi="Sylfaen" w:cs="Sylfaen"/>
          <w:bCs/>
          <w:sz w:val="22"/>
          <w:szCs w:val="22"/>
          <w:lang w:val="ka-GE"/>
        </w:rPr>
        <w:t>საქართველოს</w:t>
      </w:r>
      <w:r w:rsidRPr="00746AFC">
        <w:rPr>
          <w:rFonts w:ascii="Sylfaen" w:hAnsi="Sylfaen"/>
          <w:bCs/>
          <w:sz w:val="22"/>
          <w:szCs w:val="22"/>
          <w:lang w:val="ka-GE"/>
        </w:rPr>
        <w:t xml:space="preserve"> </w:t>
      </w:r>
      <w:r w:rsidRPr="00746AFC">
        <w:rPr>
          <w:rFonts w:ascii="Sylfaen" w:hAnsi="Sylfaen" w:cs="Sylfaen"/>
          <w:bCs/>
          <w:sz w:val="22"/>
          <w:szCs w:val="22"/>
          <w:lang w:val="ka-GE"/>
        </w:rPr>
        <w:t>კანონმდებლობით</w:t>
      </w:r>
      <w:r w:rsidRPr="00746AFC">
        <w:rPr>
          <w:rFonts w:ascii="Sylfaen" w:hAnsi="Sylfaen"/>
          <w:bCs/>
          <w:sz w:val="22"/>
          <w:szCs w:val="22"/>
          <w:lang w:val="ka-GE"/>
        </w:rPr>
        <w:t xml:space="preserve"> </w:t>
      </w:r>
      <w:r w:rsidRPr="00746AFC">
        <w:rPr>
          <w:rFonts w:ascii="Sylfaen" w:hAnsi="Sylfaen" w:cs="Sylfaen"/>
          <w:bCs/>
          <w:sz w:val="22"/>
          <w:szCs w:val="22"/>
          <w:lang w:val="ka-GE"/>
        </w:rPr>
        <w:t>განსაზღვრული</w:t>
      </w:r>
      <w:r w:rsidRPr="00746AFC">
        <w:rPr>
          <w:rFonts w:ascii="Sylfaen" w:hAnsi="Sylfaen"/>
          <w:bCs/>
          <w:sz w:val="22"/>
          <w:szCs w:val="22"/>
          <w:lang w:val="ka-GE"/>
        </w:rPr>
        <w:t xml:space="preserve"> </w:t>
      </w:r>
      <w:r w:rsidRPr="00746AFC">
        <w:rPr>
          <w:rFonts w:ascii="Sylfaen" w:hAnsi="Sylfaen" w:cs="Sylfaen"/>
          <w:bCs/>
          <w:sz w:val="22"/>
          <w:szCs w:val="22"/>
          <w:lang w:val="ka-GE"/>
        </w:rPr>
        <w:t>წესით</w:t>
      </w:r>
      <w:r w:rsidRPr="00746AFC">
        <w:rPr>
          <w:rFonts w:ascii="Sylfaen" w:hAnsi="Sylfaen"/>
          <w:bCs/>
          <w:sz w:val="22"/>
          <w:szCs w:val="22"/>
          <w:lang w:val="ka-GE"/>
        </w:rPr>
        <w:t xml:space="preserve">, </w:t>
      </w:r>
      <w:r w:rsidR="00664764" w:rsidRPr="00746AFC">
        <w:rPr>
          <w:rFonts w:ascii="Sylfaen" w:eastAsia="Sylfaen" w:hAnsi="Sylfaen"/>
          <w:sz w:val="22"/>
          <w:szCs w:val="22"/>
          <w:lang w:val="ka-GE"/>
        </w:rPr>
        <w:t>კარგი პრაქტიკის სტანდარტებთან შესაბამისობის დადგენისთვის</w:t>
      </w:r>
      <w:r w:rsidR="0008566E" w:rsidRPr="00746AFC">
        <w:rPr>
          <w:rFonts w:ascii="Sylfaen" w:hAnsi="Sylfaen" w:cs="Sylfaen"/>
          <w:bCs/>
          <w:sz w:val="22"/>
          <w:szCs w:val="22"/>
          <w:lang w:val="ka-GE"/>
        </w:rPr>
        <w:t xml:space="preserve"> </w:t>
      </w:r>
      <w:r w:rsidRPr="00746AFC">
        <w:rPr>
          <w:rFonts w:ascii="Sylfaen" w:hAnsi="Sylfaen"/>
          <w:bCs/>
          <w:sz w:val="22"/>
          <w:szCs w:val="22"/>
          <w:lang w:val="ka-GE"/>
        </w:rPr>
        <w:t xml:space="preserve"> </w:t>
      </w:r>
      <w:r w:rsidRPr="00746AFC">
        <w:rPr>
          <w:rFonts w:ascii="Sylfaen" w:hAnsi="Sylfaen" w:cs="Sylfaen"/>
          <w:bCs/>
          <w:sz w:val="22"/>
          <w:szCs w:val="22"/>
          <w:lang w:val="ka-GE"/>
        </w:rPr>
        <w:t>სააგენტოს</w:t>
      </w:r>
      <w:r w:rsidRPr="00746AFC">
        <w:rPr>
          <w:rFonts w:ascii="Sylfaen" w:hAnsi="Sylfaen"/>
          <w:bCs/>
          <w:sz w:val="22"/>
          <w:szCs w:val="22"/>
          <w:lang w:val="ka-GE"/>
        </w:rPr>
        <w:t xml:space="preserve"> </w:t>
      </w:r>
      <w:r w:rsidRPr="00746AFC">
        <w:rPr>
          <w:rFonts w:ascii="Sylfaen" w:eastAsia="Sylfaen" w:hAnsi="Sylfaen"/>
          <w:sz w:val="22"/>
          <w:szCs w:val="22"/>
          <w:lang w:val="ka-GE" w:eastAsia="ka-GE" w:bidi="ka-GE"/>
        </w:rPr>
        <w:t xml:space="preserve">წარუდგენს წერილობით განცხადებას. </w:t>
      </w:r>
      <w:bookmarkEnd w:id="4"/>
    </w:p>
    <w:p w14:paraId="475CF724" w14:textId="77777777" w:rsidR="00756E7A" w:rsidRPr="00746AFC" w:rsidRDefault="00756E7A" w:rsidP="00391946">
      <w:pPr>
        <w:pStyle w:val="ListParagraph"/>
        <w:tabs>
          <w:tab w:val="left" w:pos="270"/>
          <w:tab w:val="left" w:pos="360"/>
          <w:tab w:val="left" w:pos="450"/>
          <w:tab w:val="left" w:pos="993"/>
        </w:tabs>
        <w:autoSpaceDE w:val="0"/>
        <w:autoSpaceDN w:val="0"/>
        <w:adjustRightInd w:val="0"/>
        <w:ind w:left="0" w:firstLine="709"/>
        <w:jc w:val="both"/>
        <w:rPr>
          <w:rFonts w:ascii="Sylfaen" w:hAnsi="Sylfaen"/>
          <w:b/>
          <w:sz w:val="22"/>
          <w:szCs w:val="22"/>
          <w:lang w:val="ka-GE"/>
        </w:rPr>
      </w:pPr>
      <w:r w:rsidRPr="00746AFC">
        <w:rPr>
          <w:rFonts w:ascii="Sylfaen" w:eastAsia="Sylfaen" w:hAnsi="Sylfaen" w:cs="Sylfaen"/>
          <w:sz w:val="22"/>
          <w:szCs w:val="22"/>
          <w:lang w:val="ka-GE" w:eastAsia="ka-GE" w:bidi="ka-GE"/>
        </w:rPr>
        <w:lastRenderedPageBreak/>
        <w:t>2. განცხადება</w:t>
      </w:r>
      <w:r w:rsidRPr="00746AFC">
        <w:rPr>
          <w:rFonts w:ascii="Sylfaen" w:eastAsia="Sylfaen" w:hAnsi="Sylfaen"/>
          <w:sz w:val="22"/>
          <w:szCs w:val="22"/>
          <w:lang w:val="ka-GE" w:eastAsia="ka-GE" w:bidi="ka-GE"/>
        </w:rPr>
        <w:t xml:space="preserve"> უნდა აკმაყოფილებდეს საქართველოს ზოგადი ადმინისტრაციული კოდექსის 78-ე მუხლით გათვალისწინებულ მოთხოვნებს.</w:t>
      </w:r>
    </w:p>
    <w:p w14:paraId="54820D06" w14:textId="77777777" w:rsidR="00756E7A" w:rsidRPr="00746AFC" w:rsidRDefault="00756E7A" w:rsidP="00391946">
      <w:pPr>
        <w:pStyle w:val="ListParagraph"/>
        <w:tabs>
          <w:tab w:val="left" w:pos="270"/>
          <w:tab w:val="left" w:pos="360"/>
          <w:tab w:val="left" w:pos="993"/>
        </w:tabs>
        <w:autoSpaceDE w:val="0"/>
        <w:autoSpaceDN w:val="0"/>
        <w:adjustRightInd w:val="0"/>
        <w:ind w:left="0" w:firstLine="709"/>
        <w:jc w:val="both"/>
        <w:rPr>
          <w:rFonts w:ascii="Sylfaen" w:hAnsi="Sylfaen"/>
          <w:b/>
          <w:sz w:val="22"/>
          <w:szCs w:val="22"/>
          <w:lang w:val="ka-GE"/>
        </w:rPr>
      </w:pPr>
      <w:r w:rsidRPr="00746AFC">
        <w:rPr>
          <w:rFonts w:ascii="Sylfaen" w:eastAsia="Sylfaen" w:hAnsi="Sylfaen" w:cs="Sylfaen"/>
          <w:sz w:val="22"/>
          <w:szCs w:val="22"/>
          <w:lang w:val="ka-GE"/>
        </w:rPr>
        <w:t>3. განცხადებასთან</w:t>
      </w:r>
      <w:r w:rsidRPr="00746AFC">
        <w:rPr>
          <w:rFonts w:ascii="Sylfaen" w:eastAsia="Sylfaen" w:hAnsi="Sylfaen"/>
          <w:sz w:val="22"/>
          <w:szCs w:val="22"/>
          <w:lang w:val="ka-GE"/>
        </w:rPr>
        <w:t xml:space="preserve"> ერთად სააგენტოს დამატებით უნდა წარედგინოს:</w:t>
      </w:r>
    </w:p>
    <w:p w14:paraId="1C3A7D11" w14:textId="0B86B16D" w:rsidR="00756E7A" w:rsidRPr="00746AFC" w:rsidRDefault="00756E7A" w:rsidP="00391946">
      <w:pPr>
        <w:tabs>
          <w:tab w:val="left" w:pos="283"/>
          <w:tab w:val="left" w:pos="566"/>
          <w:tab w:val="left" w:pos="849"/>
          <w:tab w:val="left" w:pos="993"/>
          <w:tab w:val="left" w:pos="1132"/>
          <w:tab w:val="left" w:pos="1415"/>
          <w:tab w:val="left" w:pos="1698"/>
          <w:tab w:val="left" w:pos="1981"/>
          <w:tab w:val="left" w:pos="2264"/>
          <w:tab w:val="left" w:pos="2547"/>
          <w:tab w:val="left" w:pos="2830"/>
          <w:tab w:val="left" w:pos="3113"/>
          <w:tab w:val="left" w:pos="3396"/>
          <w:tab w:val="left" w:pos="3679"/>
          <w:tab w:val="left" w:pos="3962"/>
        </w:tabs>
        <w:ind w:firstLine="709"/>
        <w:jc w:val="both"/>
        <w:rPr>
          <w:rFonts w:ascii="Sylfaen" w:hAnsi="Sylfaen" w:cs="Sylfaen"/>
          <w:sz w:val="22"/>
          <w:szCs w:val="22"/>
          <w:lang w:val="ka-GE"/>
        </w:rPr>
      </w:pPr>
      <w:r w:rsidRPr="00746AFC">
        <w:rPr>
          <w:rFonts w:ascii="Sylfaen" w:hAnsi="Sylfaen"/>
          <w:sz w:val="22"/>
          <w:szCs w:val="22"/>
          <w:lang w:val="ka-GE"/>
        </w:rPr>
        <w:t xml:space="preserve">ა) </w:t>
      </w:r>
      <w:r w:rsidRPr="00746AFC">
        <w:rPr>
          <w:rFonts w:ascii="Sylfaen" w:hAnsi="Sylfaen" w:cs="Sylfaen"/>
          <w:sz w:val="22"/>
          <w:szCs w:val="22"/>
          <w:lang w:val="ka-GE"/>
        </w:rPr>
        <w:t>შევსებული</w:t>
      </w:r>
      <w:r w:rsidRPr="00746AFC">
        <w:rPr>
          <w:rFonts w:ascii="Sylfaen" w:hAnsi="Sylfaen"/>
          <w:sz w:val="22"/>
          <w:szCs w:val="22"/>
          <w:lang w:val="ka-GE"/>
        </w:rPr>
        <w:t xml:space="preserve"> </w:t>
      </w:r>
      <w:r w:rsidRPr="00746AFC">
        <w:rPr>
          <w:rFonts w:ascii="Sylfaen" w:hAnsi="Sylfaen" w:cs="Sylfaen"/>
          <w:sz w:val="22"/>
          <w:szCs w:val="22"/>
          <w:lang w:val="ka-GE"/>
        </w:rPr>
        <w:t>აპლიკაცია</w:t>
      </w:r>
      <w:r w:rsidR="00A014DB" w:rsidRPr="00746AFC">
        <w:rPr>
          <w:rFonts w:ascii="Sylfaen" w:hAnsi="Sylfaen"/>
          <w:sz w:val="22"/>
          <w:szCs w:val="22"/>
          <w:lang w:val="ka-GE"/>
        </w:rPr>
        <w:t xml:space="preserve"> </w:t>
      </w:r>
      <w:r w:rsidRPr="00746AFC">
        <w:rPr>
          <w:rFonts w:ascii="Sylfaen" w:hAnsi="Sylfaen"/>
          <w:sz w:val="22"/>
          <w:szCs w:val="22"/>
          <w:lang w:val="ka-GE"/>
        </w:rPr>
        <w:t xml:space="preserve"> </w:t>
      </w:r>
      <w:r w:rsidRPr="00746AFC">
        <w:rPr>
          <w:rFonts w:ascii="Sylfaen" w:eastAsia="Sylfaen" w:hAnsi="Sylfaen"/>
          <w:sz w:val="22"/>
          <w:szCs w:val="22"/>
          <w:lang w:val="ka-GE"/>
        </w:rPr>
        <w:t xml:space="preserve">სააგენტოს მიერ დამტკიცებული </w:t>
      </w:r>
      <w:r w:rsidRPr="00746AFC">
        <w:rPr>
          <w:rFonts w:ascii="Sylfaen" w:hAnsi="Sylfaen" w:cs="Sylfaen"/>
          <w:sz w:val="22"/>
          <w:szCs w:val="22"/>
          <w:lang w:val="ka-GE"/>
        </w:rPr>
        <w:t xml:space="preserve">ფორმით; </w:t>
      </w:r>
    </w:p>
    <w:p w14:paraId="0ADCBF82" w14:textId="77777777" w:rsidR="00756E7A" w:rsidRPr="00746AFC" w:rsidRDefault="00756E7A" w:rsidP="00391946">
      <w:pPr>
        <w:tabs>
          <w:tab w:val="left" w:pos="283"/>
          <w:tab w:val="left" w:pos="566"/>
          <w:tab w:val="left" w:pos="849"/>
          <w:tab w:val="left" w:pos="993"/>
          <w:tab w:val="left" w:pos="1132"/>
          <w:tab w:val="left" w:pos="1415"/>
          <w:tab w:val="left" w:pos="1698"/>
          <w:tab w:val="left" w:pos="1981"/>
          <w:tab w:val="left" w:pos="2264"/>
          <w:tab w:val="left" w:pos="2547"/>
          <w:tab w:val="left" w:pos="2830"/>
          <w:tab w:val="left" w:pos="3113"/>
          <w:tab w:val="left" w:pos="3396"/>
          <w:tab w:val="left" w:pos="3679"/>
          <w:tab w:val="left" w:pos="3962"/>
        </w:tabs>
        <w:ind w:firstLine="709"/>
        <w:jc w:val="both"/>
        <w:rPr>
          <w:rFonts w:ascii="Sylfaen" w:hAnsi="Sylfaen" w:cs="Sylfaen"/>
          <w:sz w:val="22"/>
          <w:szCs w:val="22"/>
          <w:lang w:val="ka-GE"/>
        </w:rPr>
      </w:pPr>
      <w:r w:rsidRPr="00746AFC">
        <w:rPr>
          <w:rFonts w:ascii="Sylfaen" w:hAnsi="Sylfaen" w:cs="Sylfaen"/>
          <w:sz w:val="22"/>
          <w:szCs w:val="22"/>
          <w:lang w:val="ka-GE"/>
        </w:rPr>
        <w:t>ბ) განახლებული ამონაწერი მეწარმეთა და არასამეწარმეო (არაკომერციული) იურიდიული პირების რეესტრიდან;</w:t>
      </w:r>
    </w:p>
    <w:p w14:paraId="51AB98E5" w14:textId="77777777" w:rsidR="00756E7A" w:rsidRPr="00746AFC" w:rsidRDefault="00756E7A" w:rsidP="00391946">
      <w:pPr>
        <w:tabs>
          <w:tab w:val="left" w:pos="283"/>
          <w:tab w:val="left" w:pos="566"/>
          <w:tab w:val="left" w:pos="849"/>
          <w:tab w:val="left" w:pos="993"/>
          <w:tab w:val="left" w:pos="1132"/>
          <w:tab w:val="left" w:pos="1415"/>
          <w:tab w:val="left" w:pos="1698"/>
          <w:tab w:val="left" w:pos="1981"/>
          <w:tab w:val="left" w:pos="2264"/>
          <w:tab w:val="left" w:pos="2547"/>
          <w:tab w:val="left" w:pos="2830"/>
          <w:tab w:val="left" w:pos="3113"/>
          <w:tab w:val="left" w:pos="3396"/>
          <w:tab w:val="left" w:pos="3679"/>
          <w:tab w:val="left" w:pos="3962"/>
        </w:tabs>
        <w:ind w:firstLine="709"/>
        <w:jc w:val="both"/>
        <w:rPr>
          <w:rFonts w:ascii="Sylfaen" w:hAnsi="Sylfaen"/>
          <w:sz w:val="22"/>
          <w:szCs w:val="22"/>
          <w:lang w:val="ka-GE" w:eastAsia="en-GB"/>
        </w:rPr>
      </w:pPr>
      <w:r w:rsidRPr="00746AFC">
        <w:rPr>
          <w:rFonts w:ascii="Sylfaen" w:hAnsi="Sylfaen" w:cs="Sylfaen"/>
          <w:sz w:val="22"/>
          <w:szCs w:val="22"/>
          <w:lang w:val="ka-GE"/>
        </w:rPr>
        <w:t xml:space="preserve">გ) </w:t>
      </w:r>
      <w:r w:rsidRPr="00746AFC">
        <w:rPr>
          <w:rFonts w:ascii="Sylfaen" w:hAnsi="Sylfaen"/>
          <w:sz w:val="22"/>
          <w:szCs w:val="22"/>
          <w:lang w:val="ka-GE" w:eastAsia="en-GB"/>
        </w:rPr>
        <w:t>ხელმძღვანელის წარმომადგენლობითი უფლებამოსილების დამადასტურებელი დოკუმენტი (საჭიროებისას);</w:t>
      </w:r>
    </w:p>
    <w:p w14:paraId="3F156BA6" w14:textId="1AD3202C" w:rsidR="00756E7A" w:rsidRPr="00746AFC" w:rsidRDefault="00756E7A" w:rsidP="00391946">
      <w:pPr>
        <w:tabs>
          <w:tab w:val="left" w:pos="993"/>
        </w:tabs>
        <w:autoSpaceDE w:val="0"/>
        <w:autoSpaceDN w:val="0"/>
        <w:adjustRightInd w:val="0"/>
        <w:ind w:firstLine="709"/>
        <w:jc w:val="both"/>
        <w:rPr>
          <w:rFonts w:ascii="Sylfaen" w:hAnsi="Sylfaen"/>
          <w:sz w:val="22"/>
          <w:szCs w:val="22"/>
          <w:lang w:val="ka-GE" w:eastAsia="en-GB"/>
        </w:rPr>
      </w:pPr>
      <w:r w:rsidRPr="00746AFC">
        <w:rPr>
          <w:rFonts w:ascii="Sylfaen" w:eastAsia="Sylfaen" w:hAnsi="Sylfaen"/>
          <w:sz w:val="22"/>
          <w:szCs w:val="22"/>
          <w:lang w:val="ka-GE"/>
        </w:rPr>
        <w:t xml:space="preserve">დ) </w:t>
      </w:r>
      <w:r w:rsidR="00664764" w:rsidRPr="00746AFC">
        <w:rPr>
          <w:rFonts w:ascii="Sylfaen" w:hAnsi="Sylfaen"/>
          <w:sz w:val="22"/>
          <w:szCs w:val="22"/>
          <w:lang w:val="ka-GE" w:eastAsia="en-GB"/>
        </w:rPr>
        <w:t>სისხლის დაწესებულებისთვის</w:t>
      </w:r>
      <w:r w:rsidRPr="00746AFC">
        <w:rPr>
          <w:rFonts w:ascii="Sylfaen" w:hAnsi="Sylfaen"/>
          <w:sz w:val="22"/>
          <w:szCs w:val="22"/>
          <w:lang w:val="ka-GE" w:eastAsia="en-GB"/>
        </w:rPr>
        <w:t xml:space="preserve"> განკუთვნილი უძრავი ქონების (ფართის) ამონაწერი საჯარო რეესტრიდან;</w:t>
      </w:r>
    </w:p>
    <w:p w14:paraId="33CF8CB5" w14:textId="656120D3" w:rsidR="00756E7A" w:rsidRPr="00746AFC" w:rsidRDefault="00756E7A" w:rsidP="00391946">
      <w:pPr>
        <w:pStyle w:val="ListParagraph"/>
        <w:tabs>
          <w:tab w:val="left" w:pos="270"/>
          <w:tab w:val="left" w:pos="993"/>
        </w:tabs>
        <w:autoSpaceDE w:val="0"/>
        <w:autoSpaceDN w:val="0"/>
        <w:adjustRightInd w:val="0"/>
        <w:ind w:left="0" w:firstLine="709"/>
        <w:jc w:val="both"/>
        <w:rPr>
          <w:rFonts w:ascii="Sylfaen" w:eastAsia="Sylfaen" w:hAnsi="Sylfaen"/>
          <w:sz w:val="22"/>
          <w:szCs w:val="22"/>
          <w:lang w:val="ka-GE"/>
        </w:rPr>
      </w:pPr>
      <w:r w:rsidRPr="00746AFC">
        <w:rPr>
          <w:rFonts w:ascii="Sylfaen" w:eastAsia="Sylfaen" w:hAnsi="Sylfaen"/>
          <w:sz w:val="22"/>
          <w:szCs w:val="22"/>
          <w:lang w:val="ka-GE"/>
        </w:rPr>
        <w:t xml:space="preserve">ე) </w:t>
      </w:r>
      <w:r w:rsidR="00664764" w:rsidRPr="00746AFC">
        <w:rPr>
          <w:rFonts w:ascii="Sylfaen" w:eastAsia="Sylfaen" w:hAnsi="Sylfaen" w:cs="Sylfaen"/>
          <w:sz w:val="22"/>
          <w:szCs w:val="22"/>
          <w:lang w:val="ka-GE"/>
        </w:rPr>
        <w:t xml:space="preserve">საწარმოო </w:t>
      </w:r>
      <w:proofErr w:type="spellStart"/>
      <w:r w:rsidR="00664764" w:rsidRPr="00746AFC">
        <w:rPr>
          <w:rFonts w:ascii="Sylfaen" w:eastAsia="Sylfaen" w:hAnsi="Sylfaen" w:cs="Sylfaen"/>
          <w:sz w:val="22"/>
          <w:szCs w:val="22"/>
          <w:lang w:val="ka-GE"/>
        </w:rPr>
        <w:t>ტრანსფუზიოლოგიური</w:t>
      </w:r>
      <w:proofErr w:type="spellEnd"/>
      <w:r w:rsidR="00664764" w:rsidRPr="00746AFC">
        <w:rPr>
          <w:rFonts w:ascii="Sylfaen" w:eastAsia="Sylfaen" w:hAnsi="Sylfaen" w:cs="Sylfaen"/>
          <w:sz w:val="22"/>
          <w:szCs w:val="22"/>
          <w:lang w:val="ka-GE"/>
        </w:rPr>
        <w:t xml:space="preserve"> საქმიანობის სალიცენზიო</w:t>
      </w:r>
      <w:r w:rsidRPr="00746AFC">
        <w:rPr>
          <w:rFonts w:ascii="Sylfaen" w:eastAsia="Sylfaen" w:hAnsi="Sylfaen"/>
          <w:sz w:val="22"/>
          <w:szCs w:val="22"/>
          <w:lang w:val="ka-GE"/>
        </w:rPr>
        <w:t xml:space="preserve"> მოწმობის ასლი;</w:t>
      </w:r>
    </w:p>
    <w:p w14:paraId="3C55C795" w14:textId="49514C2F" w:rsidR="00756E7A" w:rsidRPr="00746AFC" w:rsidRDefault="00756E7A" w:rsidP="00391946">
      <w:pPr>
        <w:pStyle w:val="ListParagraph"/>
        <w:tabs>
          <w:tab w:val="left" w:pos="27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ვ) ინფორმაცია</w:t>
      </w:r>
      <w:r w:rsidR="004E2C4D" w:rsidRPr="00746AFC">
        <w:rPr>
          <w:rFonts w:ascii="Sylfaen" w:hAnsi="Sylfaen"/>
          <w:sz w:val="22"/>
          <w:szCs w:val="22"/>
          <w:lang w:val="ka-GE" w:eastAsia="en-GB"/>
        </w:rPr>
        <w:t xml:space="preserve"> </w:t>
      </w:r>
      <w:r w:rsidR="004E2C4D" w:rsidRPr="00746AFC">
        <w:rPr>
          <w:rFonts w:ascii="Sylfaen" w:hAnsi="Sylfaen"/>
          <w:sz w:val="22"/>
          <w:szCs w:val="22"/>
          <w:lang w:val="ka-GE"/>
        </w:rPr>
        <w:t>პასუხისმგებელი კვალიფიციური პირ(ებ)ის, ხარისხის კონტროლზე პასუხი</w:t>
      </w:r>
      <w:r w:rsidR="00AA3C24" w:rsidRPr="00746AFC">
        <w:rPr>
          <w:rFonts w:ascii="Sylfaen" w:hAnsi="Sylfaen"/>
          <w:sz w:val="22"/>
          <w:szCs w:val="22"/>
          <w:lang w:val="ka-GE"/>
        </w:rPr>
        <w:t>ს</w:t>
      </w:r>
      <w:r w:rsidR="004E2C4D" w:rsidRPr="00746AFC">
        <w:rPr>
          <w:rFonts w:ascii="Sylfaen" w:hAnsi="Sylfaen"/>
          <w:sz w:val="22"/>
          <w:szCs w:val="22"/>
          <w:lang w:val="ka-GE"/>
        </w:rPr>
        <w:t>მგებელი პირ(ებ)ის შესახებ</w:t>
      </w:r>
      <w:r w:rsidRPr="00746AFC">
        <w:rPr>
          <w:rFonts w:ascii="Sylfaen" w:hAnsi="Sylfaen"/>
          <w:sz w:val="22"/>
          <w:szCs w:val="22"/>
          <w:lang w:val="ka-GE" w:eastAsia="en-GB"/>
        </w:rPr>
        <w:t xml:space="preserve"> </w:t>
      </w:r>
      <w:r w:rsidRPr="00746AFC">
        <w:rPr>
          <w:rFonts w:ascii="Sylfaen" w:eastAsia="Sylfaen" w:hAnsi="Sylfaen"/>
          <w:sz w:val="22"/>
          <w:szCs w:val="22"/>
          <w:lang w:val="ka-GE"/>
        </w:rPr>
        <w:t xml:space="preserve">სააგენტოს მიერ </w:t>
      </w:r>
      <w:r w:rsidRPr="00746AFC">
        <w:rPr>
          <w:rFonts w:ascii="Sylfaen" w:hAnsi="Sylfaen" w:cs="Sylfaen"/>
          <w:sz w:val="22"/>
          <w:szCs w:val="22"/>
          <w:lang w:val="ka-GE"/>
        </w:rPr>
        <w:t>დამტკიცებული</w:t>
      </w:r>
      <w:r w:rsidRPr="00746AFC">
        <w:rPr>
          <w:rFonts w:ascii="Sylfaen" w:hAnsi="Sylfaen"/>
          <w:sz w:val="22"/>
          <w:szCs w:val="22"/>
          <w:lang w:val="ka-GE"/>
        </w:rPr>
        <w:t xml:space="preserve"> </w:t>
      </w:r>
      <w:r w:rsidRPr="00746AFC">
        <w:rPr>
          <w:rFonts w:ascii="Sylfaen" w:hAnsi="Sylfaen" w:cs="Sylfaen"/>
          <w:sz w:val="22"/>
          <w:szCs w:val="22"/>
          <w:lang w:val="ka-GE"/>
        </w:rPr>
        <w:t>ფორმით</w:t>
      </w:r>
      <w:r w:rsidRPr="00746AFC">
        <w:rPr>
          <w:rFonts w:ascii="Sylfaen" w:hAnsi="Sylfaen"/>
          <w:sz w:val="22"/>
          <w:szCs w:val="22"/>
          <w:lang w:val="ka-GE" w:eastAsia="en-GB"/>
        </w:rPr>
        <w:t>, თითოეული პირისთვის ცალ-ცალკე, თანდართული</w:t>
      </w:r>
      <w:r w:rsidR="0008566E" w:rsidRPr="00746AFC">
        <w:rPr>
          <w:rFonts w:ascii="Sylfaen" w:hAnsi="Sylfaen"/>
          <w:sz w:val="22"/>
          <w:szCs w:val="22"/>
          <w:lang w:val="ka-GE" w:eastAsia="en-GB"/>
        </w:rPr>
        <w:t xml:space="preserve"> </w:t>
      </w:r>
      <w:r w:rsidRPr="00746AFC">
        <w:rPr>
          <w:rFonts w:ascii="Sylfaen" w:hAnsi="Sylfaen"/>
          <w:sz w:val="22"/>
          <w:szCs w:val="22"/>
          <w:lang w:val="ka-GE" w:eastAsia="en-GB"/>
        </w:rPr>
        <w:t>განათლების დამადასტურებელი დოკუმენტის (დიპლომი) ნოტარიალურად დამოწმებული ასლით;</w:t>
      </w:r>
    </w:p>
    <w:p w14:paraId="564291A7" w14:textId="0D0C66FD" w:rsidR="00756E7A" w:rsidRPr="00746AFC" w:rsidRDefault="00756E7A" w:rsidP="00391946">
      <w:pPr>
        <w:pStyle w:val="ListParagraph"/>
        <w:tabs>
          <w:tab w:val="left" w:pos="27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rPr>
        <w:t xml:space="preserve">ზ) </w:t>
      </w:r>
      <w:r w:rsidRPr="00746AFC">
        <w:rPr>
          <w:rFonts w:ascii="Sylfaen" w:hAnsi="Sylfaen"/>
          <w:sz w:val="22"/>
          <w:szCs w:val="22"/>
          <w:lang w:val="ka-GE" w:eastAsia="en-GB"/>
        </w:rPr>
        <w:t xml:space="preserve">ინფორმაცია </w:t>
      </w:r>
      <w:r w:rsidR="004E2C4D" w:rsidRPr="00746AFC">
        <w:rPr>
          <w:rFonts w:ascii="Sylfaen" w:hAnsi="Sylfaen" w:cs="Sylfaen"/>
          <w:sz w:val="22"/>
          <w:szCs w:val="22"/>
          <w:lang w:val="ka-GE"/>
        </w:rPr>
        <w:t xml:space="preserve">ლაბორატორიული ტესტირების უზრუნველყოფის (მათ შორის, </w:t>
      </w:r>
      <w:r w:rsidR="004E2C4D" w:rsidRPr="00746AFC">
        <w:rPr>
          <w:rFonts w:ascii="Sylfaen" w:hAnsi="Sylfaen"/>
          <w:sz w:val="22"/>
          <w:szCs w:val="22"/>
          <w:lang w:val="ka-GE" w:eastAsia="en-GB"/>
        </w:rPr>
        <w:t xml:space="preserve">კონტრაქტორი ლაბორატორიის) </w:t>
      </w:r>
      <w:r w:rsidR="004E2C4D" w:rsidRPr="00746AFC">
        <w:rPr>
          <w:rFonts w:ascii="Sylfaen" w:hAnsi="Sylfaen" w:cs="Sylfaen"/>
          <w:sz w:val="22"/>
          <w:szCs w:val="22"/>
          <w:lang w:val="ka-GE"/>
        </w:rPr>
        <w:t>შესახებ</w:t>
      </w:r>
      <w:r w:rsidRPr="00746AFC">
        <w:rPr>
          <w:rFonts w:ascii="Sylfaen" w:hAnsi="Sylfaen"/>
          <w:sz w:val="22"/>
          <w:szCs w:val="22"/>
          <w:lang w:val="ka-GE" w:eastAsia="en-GB"/>
        </w:rPr>
        <w:t>;</w:t>
      </w:r>
      <w:r w:rsidR="004E2C4D" w:rsidRPr="00746AFC">
        <w:rPr>
          <w:rFonts w:ascii="Sylfaen" w:hAnsi="Sylfaen"/>
          <w:sz w:val="22"/>
          <w:szCs w:val="22"/>
          <w:lang w:val="ka-GE" w:eastAsia="en-GB"/>
        </w:rPr>
        <w:t xml:space="preserve"> </w:t>
      </w:r>
    </w:p>
    <w:p w14:paraId="244B7339" w14:textId="3E2B8F25" w:rsidR="00756E7A" w:rsidRPr="00746AFC" w:rsidRDefault="004E2C4D" w:rsidP="00391946">
      <w:pPr>
        <w:pStyle w:val="ListParagraph"/>
        <w:tabs>
          <w:tab w:val="left" w:pos="270"/>
          <w:tab w:val="left" w:pos="993"/>
        </w:tabs>
        <w:autoSpaceDE w:val="0"/>
        <w:autoSpaceDN w:val="0"/>
        <w:adjustRightInd w:val="0"/>
        <w:ind w:left="0" w:firstLine="709"/>
        <w:jc w:val="both"/>
        <w:rPr>
          <w:rFonts w:ascii="Sylfaen" w:eastAsia="Sylfaen" w:hAnsi="Sylfaen"/>
          <w:sz w:val="22"/>
          <w:szCs w:val="22"/>
          <w:lang w:val="ka-GE"/>
        </w:rPr>
      </w:pPr>
      <w:r w:rsidRPr="00746AFC">
        <w:rPr>
          <w:rFonts w:ascii="Sylfaen" w:eastAsia="Sylfaen" w:hAnsi="Sylfaen"/>
          <w:sz w:val="22"/>
          <w:szCs w:val="22"/>
          <w:lang w:val="ka-GE"/>
        </w:rPr>
        <w:t>თ</w:t>
      </w:r>
      <w:r w:rsidR="00756E7A" w:rsidRPr="00746AFC">
        <w:rPr>
          <w:rFonts w:ascii="Sylfaen" w:eastAsia="Sylfaen" w:hAnsi="Sylfaen"/>
          <w:sz w:val="22"/>
          <w:szCs w:val="22"/>
          <w:lang w:val="ka-GE"/>
        </w:rPr>
        <w:t xml:space="preserve">) </w:t>
      </w:r>
      <w:r w:rsidRPr="00746AFC">
        <w:rPr>
          <w:rFonts w:ascii="Sylfaen" w:hAnsi="Sylfaen"/>
          <w:sz w:val="22"/>
          <w:szCs w:val="22"/>
          <w:lang w:val="ka-GE"/>
        </w:rPr>
        <w:t>სტანდარტიზაციის საერთაშორისო ორგანიზაციის (ISO) შეფასების სტანდარტთან ISO9001:2015 შესაბამისობის სერტიფიკატის ნოტარიუ</w:t>
      </w:r>
      <w:r w:rsidR="004B5B97" w:rsidRPr="00746AFC">
        <w:rPr>
          <w:rFonts w:ascii="Sylfaen" w:hAnsi="Sylfaen"/>
          <w:sz w:val="22"/>
          <w:szCs w:val="22"/>
          <w:lang w:val="ka-GE"/>
        </w:rPr>
        <w:t>ლ</w:t>
      </w:r>
      <w:r w:rsidRPr="00746AFC">
        <w:rPr>
          <w:rFonts w:ascii="Sylfaen" w:hAnsi="Sylfaen"/>
          <w:sz w:val="22"/>
          <w:szCs w:val="22"/>
          <w:lang w:val="ka-GE"/>
        </w:rPr>
        <w:t xml:space="preserve">ად დამოწმებული ასლი; </w:t>
      </w:r>
    </w:p>
    <w:p w14:paraId="7D900734" w14:textId="59F631F7" w:rsidR="00756E7A" w:rsidRPr="00746AFC" w:rsidRDefault="00756E7A" w:rsidP="00391946">
      <w:pPr>
        <w:pStyle w:val="ListParagraph"/>
        <w:tabs>
          <w:tab w:val="left" w:pos="270"/>
          <w:tab w:val="left" w:pos="993"/>
        </w:tabs>
        <w:autoSpaceDE w:val="0"/>
        <w:autoSpaceDN w:val="0"/>
        <w:adjustRightInd w:val="0"/>
        <w:ind w:left="0" w:firstLine="709"/>
        <w:jc w:val="both"/>
        <w:rPr>
          <w:rFonts w:ascii="Sylfaen" w:eastAsia="Sylfaen" w:hAnsi="Sylfaen"/>
          <w:sz w:val="22"/>
          <w:szCs w:val="22"/>
          <w:lang w:val="ka-GE"/>
        </w:rPr>
      </w:pPr>
      <w:r w:rsidRPr="00746AFC">
        <w:rPr>
          <w:rFonts w:ascii="Sylfaen" w:eastAsia="Sylfaen" w:hAnsi="Sylfaen"/>
          <w:sz w:val="22"/>
          <w:szCs w:val="22"/>
          <w:lang w:val="ka-GE"/>
        </w:rPr>
        <w:t xml:space="preserve">მ) </w:t>
      </w:r>
      <w:r w:rsidR="004E2C4D" w:rsidRPr="00746AFC">
        <w:rPr>
          <w:rFonts w:ascii="Sylfaen" w:eastAsia="Sylfaen" w:hAnsi="Sylfaen" w:cs="Sylfaen"/>
          <w:sz w:val="22"/>
          <w:szCs w:val="22"/>
          <w:lang w:val="ka-GE"/>
        </w:rPr>
        <w:t>შესაბამისობის დადგენის</w:t>
      </w:r>
      <w:r w:rsidRPr="00746AFC">
        <w:rPr>
          <w:rFonts w:ascii="Sylfaen" w:hAnsi="Sylfaen"/>
          <w:sz w:val="22"/>
          <w:szCs w:val="22"/>
          <w:lang w:val="ka-GE"/>
        </w:rPr>
        <w:t xml:space="preserve"> </w:t>
      </w:r>
      <w:r w:rsidRPr="00746AFC">
        <w:rPr>
          <w:rFonts w:ascii="Sylfaen" w:hAnsi="Sylfaen" w:cs="Sylfaen"/>
          <w:sz w:val="22"/>
          <w:szCs w:val="22"/>
          <w:lang w:val="ka-GE"/>
        </w:rPr>
        <w:t>განცხადების</w:t>
      </w:r>
      <w:r w:rsidRPr="00746AFC">
        <w:rPr>
          <w:rFonts w:ascii="Sylfaen" w:hAnsi="Sylfaen"/>
          <w:sz w:val="22"/>
          <w:szCs w:val="22"/>
          <w:lang w:val="ka-GE"/>
        </w:rPr>
        <w:t xml:space="preserve"> </w:t>
      </w:r>
      <w:r w:rsidRPr="00746AFC">
        <w:rPr>
          <w:rFonts w:ascii="Sylfaen" w:hAnsi="Sylfaen" w:cs="Sylfaen"/>
          <w:sz w:val="22"/>
          <w:szCs w:val="22"/>
          <w:lang w:val="ka-GE"/>
        </w:rPr>
        <w:t xml:space="preserve">განხილვის </w:t>
      </w:r>
      <w:r w:rsidRPr="00746AFC">
        <w:rPr>
          <w:rFonts w:ascii="Sylfaen" w:eastAsia="Sylfaen" w:hAnsi="Sylfaen"/>
          <w:sz w:val="22"/>
          <w:szCs w:val="22"/>
          <w:lang w:val="ka-GE"/>
        </w:rPr>
        <w:t>საფასურის გადახდის დამადასტურებელი დოკუმენტი</w:t>
      </w:r>
      <w:r w:rsidR="00D479B6" w:rsidRPr="00746AFC">
        <w:rPr>
          <w:rFonts w:ascii="Sylfaen" w:eastAsia="Sylfaen" w:hAnsi="Sylfaen"/>
          <w:sz w:val="22"/>
          <w:szCs w:val="22"/>
          <w:lang w:val="ka-GE"/>
        </w:rPr>
        <w:t xml:space="preserve"> (ასეთის არსებობისას)</w:t>
      </w:r>
      <w:r w:rsidRPr="00746AFC">
        <w:rPr>
          <w:rFonts w:ascii="Sylfaen" w:eastAsia="Sylfaen" w:hAnsi="Sylfaen"/>
          <w:sz w:val="22"/>
          <w:szCs w:val="22"/>
          <w:lang w:val="ka-GE"/>
        </w:rPr>
        <w:t>.</w:t>
      </w:r>
    </w:p>
    <w:p w14:paraId="19714A42" w14:textId="77777777" w:rsidR="00756E7A" w:rsidRPr="00746AFC" w:rsidRDefault="00756E7A" w:rsidP="00391946">
      <w:pPr>
        <w:pStyle w:val="ListParagraph"/>
        <w:tabs>
          <w:tab w:val="left" w:pos="0"/>
          <w:tab w:val="left" w:pos="18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4. განცხადების</w:t>
      </w:r>
      <w:r w:rsidRPr="00746AFC">
        <w:rPr>
          <w:rFonts w:ascii="Sylfaen" w:hAnsi="Sylfaen"/>
          <w:sz w:val="22"/>
          <w:szCs w:val="22"/>
          <w:lang w:val="ka-GE" w:eastAsia="en-GB"/>
        </w:rPr>
        <w:t xml:space="preserve"> წარმოებაში მიღების საკითხს სააგენტო განიხილავს მისი მიღებიდან 3 სამუშაო დღის ვადაში.</w:t>
      </w:r>
    </w:p>
    <w:p w14:paraId="2A3A7CE7" w14:textId="4EE479A5" w:rsidR="00756E7A" w:rsidRPr="00746AFC" w:rsidRDefault="00756E7A" w:rsidP="00391946">
      <w:pPr>
        <w:pStyle w:val="ListParagraph"/>
        <w:tabs>
          <w:tab w:val="left" w:pos="0"/>
          <w:tab w:val="left" w:pos="18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5. იმ შემთხვევაში, თუ განცხადება და თანდართული დოკუმენტაცია არ აკმაყოფილებს ამ დანართით განსაზღვრულ მოთხოვნებს, სააგენტო ადგენს ხარვეზს და მაძიებელს უსაზღვრავს ვადას, რომელიც არ შეიძლება იყოს 5 სამუშაო დღეზე ნაკლები. </w:t>
      </w:r>
      <w:r w:rsidRPr="00746AFC">
        <w:rPr>
          <w:rFonts w:ascii="Sylfaen" w:hAnsi="Sylfaen" w:cs="Sylfaen"/>
          <w:sz w:val="22"/>
          <w:szCs w:val="22"/>
          <w:lang w:val="ka-GE"/>
        </w:rPr>
        <w:t>სააგენტო უფლებამოსილია, მაძიებლის მოთხოვნით მხოლოდ ერთხელ, მაგრამ არაუმეტეს 15 სამუშაო დღით, გააგრძელოს დოკუმენტის ან სხვა ინფორმაციის წარდგენის ვადა.</w:t>
      </w:r>
    </w:p>
    <w:p w14:paraId="20D662DE" w14:textId="77777777" w:rsidR="00756E7A" w:rsidRPr="00746AFC" w:rsidRDefault="00756E7A" w:rsidP="00391946">
      <w:pPr>
        <w:pStyle w:val="ListParagraph"/>
        <w:tabs>
          <w:tab w:val="left" w:pos="0"/>
          <w:tab w:val="left" w:pos="18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6. განსაზღვრულ ვადაში ხარვეზის დაუდგენლობის ან აღმოფხვრის შემთხვევაში, სააგენტო იღებს განცხადებას წარმოებაში, ხოლო თუ ხარვეზი არ აღმოიფხვრა, სააგენტო იღებს გადაწყვეტილებას განცხადების წარმოებაში მიღებაზე უარის თქმის შესახებ და განცხადებას თანდართულ დოკუმენტაციასთან ერთად უბრუნებს მაძიებელს.</w:t>
      </w:r>
    </w:p>
    <w:p w14:paraId="1A55D561" w14:textId="77777777" w:rsidR="00756E7A" w:rsidRPr="00746AFC" w:rsidRDefault="00756E7A" w:rsidP="00391946">
      <w:pPr>
        <w:pStyle w:val="ListParagraph"/>
        <w:tabs>
          <w:tab w:val="left" w:pos="180"/>
          <w:tab w:val="left" w:pos="360"/>
          <w:tab w:val="left" w:pos="540"/>
          <w:tab w:val="left" w:pos="630"/>
          <w:tab w:val="left" w:pos="993"/>
        </w:tabs>
        <w:autoSpaceDE w:val="0"/>
        <w:autoSpaceDN w:val="0"/>
        <w:adjustRightInd w:val="0"/>
        <w:ind w:left="0" w:firstLine="709"/>
        <w:jc w:val="both"/>
        <w:rPr>
          <w:rFonts w:ascii="Sylfaen" w:hAnsi="Sylfaen"/>
          <w:b/>
          <w:sz w:val="22"/>
          <w:szCs w:val="22"/>
          <w:lang w:val="ka-GE" w:eastAsia="en-GB"/>
        </w:rPr>
      </w:pPr>
    </w:p>
    <w:p w14:paraId="69E79B2A" w14:textId="6B94C3EE" w:rsidR="00756E7A" w:rsidRPr="00746AFC" w:rsidRDefault="00756E7A" w:rsidP="00391946">
      <w:pPr>
        <w:pStyle w:val="ListParagraph"/>
        <w:tabs>
          <w:tab w:val="left" w:pos="180"/>
          <w:tab w:val="left" w:pos="360"/>
          <w:tab w:val="left" w:pos="540"/>
          <w:tab w:val="left" w:pos="630"/>
          <w:tab w:val="left" w:pos="993"/>
        </w:tabs>
        <w:autoSpaceDE w:val="0"/>
        <w:autoSpaceDN w:val="0"/>
        <w:adjustRightInd w:val="0"/>
        <w:ind w:left="0" w:firstLine="709"/>
        <w:jc w:val="both"/>
        <w:rPr>
          <w:rFonts w:ascii="Sylfaen" w:hAnsi="Sylfaen"/>
          <w:b/>
          <w:sz w:val="22"/>
          <w:szCs w:val="22"/>
          <w:lang w:val="ka-GE" w:eastAsia="en-GB"/>
        </w:rPr>
      </w:pPr>
      <w:r w:rsidRPr="00746AFC">
        <w:rPr>
          <w:rFonts w:ascii="Sylfaen" w:hAnsi="Sylfaen"/>
          <w:b/>
          <w:sz w:val="22"/>
          <w:szCs w:val="22"/>
          <w:lang w:val="ka-GE" w:eastAsia="en-GB"/>
        </w:rPr>
        <w:t xml:space="preserve">მუხლი 4. </w:t>
      </w:r>
      <w:r w:rsidRPr="00746AFC">
        <w:rPr>
          <w:rFonts w:ascii="Sylfaen" w:eastAsia="Sylfaen" w:hAnsi="Sylfaen"/>
          <w:b/>
          <w:sz w:val="22"/>
          <w:szCs w:val="22"/>
          <w:lang w:val="ka-GE"/>
        </w:rPr>
        <w:t>სტანდარტ</w:t>
      </w:r>
      <w:r w:rsidR="004E2C4D" w:rsidRPr="00746AFC">
        <w:rPr>
          <w:rFonts w:ascii="Sylfaen" w:eastAsia="Sylfaen" w:hAnsi="Sylfaen"/>
          <w:b/>
          <w:sz w:val="22"/>
          <w:szCs w:val="22"/>
          <w:lang w:val="ka-GE"/>
        </w:rPr>
        <w:t>ებ</w:t>
      </w:r>
      <w:r w:rsidRPr="00746AFC">
        <w:rPr>
          <w:rFonts w:ascii="Sylfaen" w:eastAsia="Sylfaen" w:hAnsi="Sylfaen"/>
          <w:b/>
          <w:sz w:val="22"/>
          <w:szCs w:val="22"/>
          <w:lang w:val="ka-GE"/>
        </w:rPr>
        <w:t xml:space="preserve">თან შესაბამისობის </w:t>
      </w:r>
      <w:r w:rsidRPr="00746AFC">
        <w:rPr>
          <w:rFonts w:ascii="Sylfaen" w:hAnsi="Sylfaen"/>
          <w:b/>
          <w:sz w:val="22"/>
          <w:szCs w:val="22"/>
          <w:lang w:val="ka-GE" w:eastAsia="en-GB"/>
        </w:rPr>
        <w:t>დადგენა</w:t>
      </w:r>
    </w:p>
    <w:p w14:paraId="75388B8C" w14:textId="3DE2BBAB" w:rsidR="00756E7A" w:rsidRPr="00746AFC" w:rsidRDefault="00756E7A" w:rsidP="00391946">
      <w:pPr>
        <w:pStyle w:val="ListParagraph"/>
        <w:tabs>
          <w:tab w:val="left" w:pos="360"/>
          <w:tab w:val="left" w:pos="54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სააგენტოს მიერ </w:t>
      </w:r>
      <w:r w:rsidRPr="00746AFC">
        <w:rPr>
          <w:rFonts w:ascii="Sylfaen" w:eastAsia="Sylfaen" w:hAnsi="Sylfaen"/>
          <w:sz w:val="22"/>
          <w:szCs w:val="22"/>
          <w:lang w:val="ka-GE"/>
        </w:rPr>
        <w:t>სტანდარტ</w:t>
      </w:r>
      <w:r w:rsidR="004E2C4D" w:rsidRPr="00746AFC">
        <w:rPr>
          <w:rFonts w:ascii="Sylfaen" w:eastAsia="Sylfaen" w:hAnsi="Sylfaen"/>
          <w:sz w:val="22"/>
          <w:szCs w:val="22"/>
          <w:lang w:val="ka-GE"/>
        </w:rPr>
        <w:t>ებ</w:t>
      </w:r>
      <w:r w:rsidRPr="00746AFC">
        <w:rPr>
          <w:rFonts w:ascii="Sylfaen" w:eastAsia="Sylfaen" w:hAnsi="Sylfaen"/>
          <w:sz w:val="22"/>
          <w:szCs w:val="22"/>
          <w:lang w:val="ka-GE"/>
        </w:rPr>
        <w:t xml:space="preserve">თან მაძიებლის შესაბამისობის დადგენა </w:t>
      </w:r>
      <w:r w:rsidRPr="00746AFC">
        <w:rPr>
          <w:rFonts w:ascii="Sylfaen" w:hAnsi="Sylfaen"/>
          <w:sz w:val="22"/>
          <w:szCs w:val="22"/>
          <w:lang w:val="ka-GE" w:eastAsia="en-GB"/>
        </w:rPr>
        <w:t>მოიცავს:</w:t>
      </w:r>
    </w:p>
    <w:p w14:paraId="154E6C47" w14:textId="77777777" w:rsidR="00756E7A" w:rsidRPr="00746AFC" w:rsidRDefault="00756E7A" w:rsidP="00391946">
      <w:pPr>
        <w:pStyle w:val="ListParagraph"/>
        <w:tabs>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ა) განცხადების და </w:t>
      </w:r>
      <w:proofErr w:type="spellStart"/>
      <w:r w:rsidRPr="00746AFC">
        <w:rPr>
          <w:rFonts w:ascii="Sylfaen" w:hAnsi="Sylfaen"/>
          <w:sz w:val="22"/>
          <w:szCs w:val="22"/>
          <w:lang w:val="ka-GE" w:eastAsia="en-GB"/>
        </w:rPr>
        <w:t>თანადართული</w:t>
      </w:r>
      <w:proofErr w:type="spellEnd"/>
      <w:r w:rsidRPr="00746AFC">
        <w:rPr>
          <w:rFonts w:ascii="Sylfaen" w:hAnsi="Sylfaen"/>
          <w:sz w:val="22"/>
          <w:szCs w:val="22"/>
          <w:lang w:val="ka-GE" w:eastAsia="en-GB"/>
        </w:rPr>
        <w:t xml:space="preserve"> დოკუმენტაციის შეფასებას;</w:t>
      </w:r>
    </w:p>
    <w:p w14:paraId="7C9CA15A" w14:textId="5F90CDBD" w:rsidR="00756E7A" w:rsidRPr="00746AFC" w:rsidRDefault="00756E7A" w:rsidP="00391946">
      <w:pPr>
        <w:pStyle w:val="ListParagraph"/>
        <w:tabs>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sz w:val="22"/>
          <w:szCs w:val="22"/>
          <w:lang w:val="ka-GE" w:eastAsia="en-GB"/>
        </w:rPr>
        <w:t xml:space="preserve">ბ) </w:t>
      </w:r>
      <w:r w:rsidR="004E2C4D" w:rsidRPr="00746AFC">
        <w:rPr>
          <w:rFonts w:ascii="Sylfaen" w:hAnsi="Sylfaen"/>
          <w:sz w:val="22"/>
          <w:szCs w:val="22"/>
          <w:lang w:val="ka-GE" w:eastAsia="en-GB"/>
        </w:rPr>
        <w:t>სისხლის დაწესებულების</w:t>
      </w:r>
      <w:r w:rsidRPr="00746AFC">
        <w:rPr>
          <w:rFonts w:ascii="Sylfaen" w:hAnsi="Sylfaen"/>
          <w:sz w:val="22"/>
          <w:szCs w:val="22"/>
          <w:lang w:val="ka-GE" w:eastAsia="en-GB"/>
        </w:rPr>
        <w:t xml:space="preserve"> </w:t>
      </w:r>
      <w:r w:rsidRPr="00746AFC">
        <w:rPr>
          <w:rFonts w:ascii="Sylfaen" w:hAnsi="Sylfaen"/>
          <w:sz w:val="22"/>
          <w:szCs w:val="22"/>
          <w:lang w:val="ka-GE"/>
        </w:rPr>
        <w:t>ადგილზე ინსპექტირებას.</w:t>
      </w:r>
    </w:p>
    <w:p w14:paraId="1FE6F76D" w14:textId="77777777" w:rsidR="00756E7A" w:rsidRPr="00746AFC" w:rsidRDefault="00756E7A" w:rsidP="00391946">
      <w:pPr>
        <w:pStyle w:val="ListParagraph"/>
        <w:tabs>
          <w:tab w:val="left" w:pos="270"/>
          <w:tab w:val="left" w:pos="993"/>
        </w:tabs>
        <w:autoSpaceDE w:val="0"/>
        <w:autoSpaceDN w:val="0"/>
        <w:adjustRightInd w:val="0"/>
        <w:ind w:left="0" w:firstLine="709"/>
        <w:jc w:val="both"/>
        <w:rPr>
          <w:rFonts w:ascii="Sylfaen" w:hAnsi="Sylfaen"/>
          <w:sz w:val="22"/>
          <w:szCs w:val="22"/>
          <w:lang w:val="ka-GE"/>
        </w:rPr>
      </w:pPr>
    </w:p>
    <w:p w14:paraId="7AAEE2A4" w14:textId="77777777" w:rsidR="00756E7A" w:rsidRPr="00746AFC" w:rsidRDefault="00756E7A" w:rsidP="00391946">
      <w:pPr>
        <w:pStyle w:val="ListParagraph"/>
        <w:tabs>
          <w:tab w:val="left" w:pos="180"/>
          <w:tab w:val="left" w:pos="993"/>
        </w:tabs>
        <w:autoSpaceDE w:val="0"/>
        <w:autoSpaceDN w:val="0"/>
        <w:adjustRightInd w:val="0"/>
        <w:ind w:left="0" w:firstLine="709"/>
        <w:jc w:val="both"/>
        <w:rPr>
          <w:rFonts w:ascii="Sylfaen" w:hAnsi="Sylfaen"/>
          <w:b/>
          <w:sz w:val="22"/>
          <w:szCs w:val="22"/>
          <w:lang w:val="ka-GE" w:eastAsia="en-GB"/>
        </w:rPr>
      </w:pPr>
      <w:r w:rsidRPr="00746AFC">
        <w:rPr>
          <w:rFonts w:ascii="Sylfaen" w:hAnsi="Sylfaen" w:cs="Sylfaen"/>
          <w:b/>
          <w:sz w:val="22"/>
          <w:szCs w:val="22"/>
          <w:lang w:val="ka-GE" w:eastAsia="en-GB"/>
        </w:rPr>
        <w:t>მუხლი 5. განცხადების</w:t>
      </w:r>
      <w:r w:rsidRPr="00746AFC">
        <w:rPr>
          <w:rFonts w:ascii="Sylfaen" w:hAnsi="Sylfaen"/>
          <w:b/>
          <w:sz w:val="22"/>
          <w:szCs w:val="22"/>
          <w:lang w:val="ka-GE" w:eastAsia="en-GB"/>
        </w:rPr>
        <w:t xml:space="preserve"> და თანდართული დოკუმენტაციის შეფასება</w:t>
      </w:r>
    </w:p>
    <w:p w14:paraId="2239A9D0" w14:textId="77777777" w:rsidR="00756E7A" w:rsidRPr="00746AFC" w:rsidRDefault="00756E7A" w:rsidP="00391946">
      <w:pPr>
        <w:pStyle w:val="ListParagraph"/>
        <w:tabs>
          <w:tab w:val="left" w:pos="180"/>
          <w:tab w:val="left" w:pos="993"/>
        </w:tabs>
        <w:autoSpaceDE w:val="0"/>
        <w:autoSpaceDN w:val="0"/>
        <w:adjustRightInd w:val="0"/>
        <w:ind w:left="0" w:firstLine="709"/>
        <w:jc w:val="both"/>
        <w:rPr>
          <w:rFonts w:ascii="Sylfaen" w:hAnsi="Sylfaen"/>
          <w:b/>
          <w:sz w:val="22"/>
          <w:szCs w:val="22"/>
          <w:lang w:val="ka-GE" w:eastAsia="en-GB"/>
        </w:rPr>
      </w:pPr>
      <w:r w:rsidRPr="00746AFC">
        <w:rPr>
          <w:rFonts w:ascii="Sylfaen" w:hAnsi="Sylfaen" w:cs="Sylfaen"/>
          <w:sz w:val="22"/>
          <w:szCs w:val="22"/>
          <w:lang w:val="ka-GE" w:eastAsia="en-GB"/>
        </w:rPr>
        <w:t>1. განცხადების და თანდართული დოკუმენტაციის წარმოებაში მიღების შემდეგ სააგენტო</w:t>
      </w:r>
      <w:r w:rsidRPr="00746AFC">
        <w:rPr>
          <w:rFonts w:ascii="Sylfaen" w:hAnsi="Sylfaen"/>
          <w:sz w:val="22"/>
          <w:szCs w:val="22"/>
          <w:lang w:val="ka-GE" w:eastAsia="en-GB"/>
        </w:rPr>
        <w:t xml:space="preserve"> აფასებს:</w:t>
      </w:r>
    </w:p>
    <w:p w14:paraId="19344A56" w14:textId="77777777" w:rsidR="00756E7A" w:rsidRPr="00746AFC" w:rsidRDefault="00756E7A" w:rsidP="00391946">
      <w:pPr>
        <w:pStyle w:val="ListParagraph"/>
        <w:tabs>
          <w:tab w:val="left" w:pos="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ა) განცხადების და თანდართული დოკუმენტაციის მონაცემთა </w:t>
      </w:r>
      <w:proofErr w:type="spellStart"/>
      <w:r w:rsidRPr="00746AFC">
        <w:rPr>
          <w:rFonts w:ascii="Sylfaen" w:hAnsi="Sylfaen"/>
          <w:sz w:val="22"/>
          <w:szCs w:val="22"/>
          <w:lang w:val="ka-GE" w:eastAsia="en-GB"/>
        </w:rPr>
        <w:t>ურთიერთშესაბამისობას</w:t>
      </w:r>
      <w:proofErr w:type="spellEnd"/>
      <w:r w:rsidRPr="00746AFC">
        <w:rPr>
          <w:rFonts w:ascii="Sylfaen" w:hAnsi="Sylfaen"/>
          <w:sz w:val="22"/>
          <w:szCs w:val="22"/>
          <w:lang w:val="ka-GE" w:eastAsia="en-GB"/>
        </w:rPr>
        <w:t>;</w:t>
      </w:r>
    </w:p>
    <w:p w14:paraId="06147A72" w14:textId="2089BDA6" w:rsidR="00756E7A" w:rsidRPr="00746AFC" w:rsidRDefault="00756E7A" w:rsidP="00391946">
      <w:pPr>
        <w:pStyle w:val="ListParagraph"/>
        <w:tabs>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ბ) წარმოდგენილი დოკუმენტაციის შესაბამისობას </w:t>
      </w:r>
      <w:r w:rsidR="004E2C4D" w:rsidRPr="00746AFC">
        <w:rPr>
          <w:rFonts w:ascii="Sylfaen" w:hAnsi="Sylfaen"/>
          <w:sz w:val="22"/>
          <w:szCs w:val="22"/>
          <w:lang w:val="ka-GE" w:eastAsia="en-GB"/>
        </w:rPr>
        <w:t xml:space="preserve">წინამდებარე </w:t>
      </w:r>
      <w:r w:rsidRPr="00746AFC">
        <w:rPr>
          <w:rFonts w:ascii="Sylfaen" w:eastAsia="Sylfaen" w:hAnsi="Sylfaen"/>
          <w:sz w:val="22"/>
          <w:szCs w:val="22"/>
          <w:lang w:val="ka-GE"/>
        </w:rPr>
        <w:t>სტანდარტ</w:t>
      </w:r>
      <w:r w:rsidR="004E2C4D" w:rsidRPr="00746AFC">
        <w:rPr>
          <w:rFonts w:ascii="Sylfaen" w:eastAsia="Sylfaen" w:hAnsi="Sylfaen"/>
          <w:sz w:val="22"/>
          <w:szCs w:val="22"/>
          <w:lang w:val="ka-GE"/>
        </w:rPr>
        <w:t>ებ</w:t>
      </w:r>
      <w:r w:rsidRPr="00746AFC">
        <w:rPr>
          <w:rFonts w:ascii="Sylfaen" w:eastAsia="Sylfaen" w:hAnsi="Sylfaen"/>
          <w:sz w:val="22"/>
          <w:szCs w:val="22"/>
          <w:lang w:val="ka-GE"/>
        </w:rPr>
        <w:t>ით განსაზღვრულ მოთხოვნებთან</w:t>
      </w:r>
      <w:r w:rsidRPr="00746AFC">
        <w:rPr>
          <w:rFonts w:ascii="Sylfaen" w:hAnsi="Sylfaen"/>
          <w:sz w:val="22"/>
          <w:szCs w:val="22"/>
          <w:lang w:val="ka-GE" w:eastAsia="en-GB"/>
        </w:rPr>
        <w:t>.</w:t>
      </w:r>
    </w:p>
    <w:p w14:paraId="5AAA198A" w14:textId="77777777" w:rsidR="00756E7A" w:rsidRPr="00746AFC" w:rsidRDefault="00756E7A" w:rsidP="00391946">
      <w:pPr>
        <w:pStyle w:val="Normal0"/>
        <w:tabs>
          <w:tab w:val="left" w:pos="180"/>
          <w:tab w:val="left" w:pos="284"/>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rFonts w:ascii="Sylfaen" w:eastAsia="Times New Roman" w:hAnsi="Sylfaen" w:cs="Sylfaen"/>
          <w:sz w:val="22"/>
          <w:szCs w:val="22"/>
          <w:lang w:val="ka-GE" w:eastAsia="x-none"/>
        </w:rPr>
      </w:pPr>
      <w:r w:rsidRPr="00746AFC">
        <w:rPr>
          <w:rFonts w:ascii="Sylfaen" w:hAnsi="Sylfaen" w:cs="Times New Roman"/>
          <w:sz w:val="22"/>
          <w:szCs w:val="22"/>
          <w:lang w:val="ka-GE"/>
        </w:rPr>
        <w:t>2. შეფასების შედეგების საფუძველზე სააგენტო იღებს გადაწყვეტილებას:</w:t>
      </w:r>
    </w:p>
    <w:p w14:paraId="4AA2B0D4" w14:textId="77777777" w:rsidR="00756E7A" w:rsidRPr="00746AFC" w:rsidRDefault="00756E7A" w:rsidP="00391946">
      <w:pPr>
        <w:pStyle w:val="ListParagraph"/>
        <w:tabs>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sz w:val="22"/>
          <w:szCs w:val="22"/>
          <w:lang w:val="ka-GE"/>
        </w:rPr>
        <w:t xml:space="preserve">ა) </w:t>
      </w:r>
      <w:r w:rsidRPr="00746AFC">
        <w:rPr>
          <w:rFonts w:ascii="Sylfaen" w:eastAsia="Sylfaen" w:hAnsi="Sylfaen"/>
          <w:sz w:val="22"/>
          <w:szCs w:val="22"/>
          <w:lang w:val="ka-GE"/>
        </w:rPr>
        <w:t>საქმის წარმოების დასრულების შესახებ</w:t>
      </w:r>
      <w:r w:rsidRPr="00746AFC">
        <w:rPr>
          <w:rFonts w:ascii="Sylfaen" w:hAnsi="Sylfaen"/>
          <w:sz w:val="22"/>
          <w:szCs w:val="22"/>
          <w:lang w:val="ka-GE"/>
        </w:rPr>
        <w:t>;</w:t>
      </w:r>
    </w:p>
    <w:p w14:paraId="5E668BDB" w14:textId="3F7E471F" w:rsidR="00756E7A" w:rsidRPr="00746AFC" w:rsidRDefault="00756E7A" w:rsidP="00391946">
      <w:pPr>
        <w:pStyle w:val="ListParagraph"/>
        <w:tabs>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rPr>
        <w:t xml:space="preserve">ბ) </w:t>
      </w:r>
      <w:r w:rsidR="004E2C4D" w:rsidRPr="00746AFC">
        <w:rPr>
          <w:rFonts w:ascii="Sylfaen" w:hAnsi="Sylfaen"/>
          <w:sz w:val="22"/>
          <w:szCs w:val="22"/>
          <w:lang w:val="ka-GE"/>
        </w:rPr>
        <w:t>სისხლის დაწესებულების</w:t>
      </w:r>
      <w:r w:rsidRPr="00746AFC">
        <w:rPr>
          <w:rFonts w:ascii="Sylfaen" w:hAnsi="Sylfaen"/>
          <w:sz w:val="22"/>
          <w:szCs w:val="22"/>
          <w:lang w:val="ka-GE"/>
        </w:rPr>
        <w:t xml:space="preserve"> ადგილზე ინსპექტირების ჩატარების შესახებ.</w:t>
      </w:r>
    </w:p>
    <w:p w14:paraId="1F103E68" w14:textId="03ED8F60" w:rsidR="00756E7A" w:rsidRPr="00746AFC" w:rsidRDefault="00756E7A" w:rsidP="00391946">
      <w:pPr>
        <w:tabs>
          <w:tab w:val="left" w:pos="360"/>
          <w:tab w:val="left" w:pos="540"/>
          <w:tab w:val="left" w:pos="993"/>
        </w:tabs>
        <w:ind w:firstLine="709"/>
        <w:jc w:val="both"/>
        <w:rPr>
          <w:rFonts w:ascii="Sylfaen" w:hAnsi="Sylfaen"/>
          <w:sz w:val="22"/>
          <w:szCs w:val="22"/>
          <w:lang w:val="ka-GE" w:eastAsia="en-GB"/>
        </w:rPr>
      </w:pPr>
      <w:r w:rsidRPr="00746AFC">
        <w:rPr>
          <w:rFonts w:ascii="Sylfaen" w:hAnsi="Sylfaen"/>
          <w:sz w:val="22"/>
          <w:szCs w:val="22"/>
          <w:lang w:val="ka-GE" w:eastAsia="en-GB"/>
        </w:rPr>
        <w:t xml:space="preserve">3. დოკუმენტაციის </w:t>
      </w:r>
      <w:r w:rsidRPr="00746AFC">
        <w:rPr>
          <w:rFonts w:ascii="Sylfaen" w:hAnsi="Sylfaen" w:cs="Sylfaen"/>
          <w:sz w:val="22"/>
          <w:szCs w:val="22"/>
          <w:lang w:val="ka-GE" w:eastAsia="en-GB"/>
        </w:rPr>
        <w:t>შეფასებისას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რომლის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ვადა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არ</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აღემატება</w:t>
      </w:r>
      <w:r w:rsidRPr="00746AFC">
        <w:rPr>
          <w:rFonts w:ascii="Sylfaen" w:hAnsi="Sylfaen"/>
          <w:sz w:val="22"/>
          <w:szCs w:val="22"/>
          <w:lang w:val="ka-GE" w:eastAsia="en-GB"/>
        </w:rPr>
        <w:t xml:space="preserve"> 15 სამუშაო დღეს, </w:t>
      </w:r>
      <w:r w:rsidRPr="00746AFC">
        <w:rPr>
          <w:rFonts w:ascii="Sylfaen" w:hAnsi="Sylfaen" w:cs="Sylfaen"/>
          <w:sz w:val="22"/>
          <w:szCs w:val="22"/>
          <w:lang w:val="ka-GE" w:eastAsia="en-GB"/>
        </w:rPr>
        <w:t>სააგენტო</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უფლებამოსილია,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მო</w:t>
      </w:r>
      <w:r w:rsidR="004B5B97" w:rsidRPr="00746AFC">
        <w:rPr>
          <w:rFonts w:ascii="Sylfaen" w:hAnsi="Sylfaen" w:cs="Sylfaen"/>
          <w:sz w:val="22"/>
          <w:szCs w:val="22"/>
          <w:lang w:val="ka-GE" w:eastAsia="en-GB"/>
        </w:rPr>
        <w:t>ს</w:t>
      </w:r>
      <w:r w:rsidRPr="00746AFC">
        <w:rPr>
          <w:rFonts w:ascii="Sylfaen" w:hAnsi="Sylfaen" w:cs="Sylfaen"/>
          <w:sz w:val="22"/>
          <w:szCs w:val="22"/>
          <w:lang w:val="ka-GE" w:eastAsia="en-GB"/>
        </w:rPr>
        <w:t>თხოვოს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მაძიებელს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გადაწყვეტილების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მიღებისთვის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აუცილებელი</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სხვა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lastRenderedPageBreak/>
        <w:t>დამატებითი</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ინფორმაციის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დაზუსტება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აღნიშნულ</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შემთხვევაში</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გადაწყვეტილების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მიღების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ვადის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დინება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შეჩერებულად</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ითვლება</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დამატებით</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მოთხოვნილი</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ინფორმაციის</w:t>
      </w:r>
      <w:r w:rsidRPr="00746AFC">
        <w:rPr>
          <w:rFonts w:ascii="Sylfaen" w:hAnsi="Sylfaen"/>
          <w:sz w:val="22"/>
          <w:szCs w:val="22"/>
          <w:lang w:val="ka-GE" w:eastAsia="en-GB"/>
        </w:rPr>
        <w:t xml:space="preserve"> </w:t>
      </w:r>
      <w:r w:rsidRPr="00746AFC">
        <w:rPr>
          <w:rFonts w:ascii="Sylfaen" w:hAnsi="Sylfaen" w:cs="Sylfaen"/>
          <w:sz w:val="22"/>
          <w:szCs w:val="22"/>
          <w:lang w:val="ka-GE" w:eastAsia="en-GB"/>
        </w:rPr>
        <w:t>მიღებამდე</w:t>
      </w:r>
      <w:r w:rsidRPr="00746AFC">
        <w:rPr>
          <w:rFonts w:ascii="Sylfaen" w:hAnsi="Sylfaen"/>
          <w:sz w:val="22"/>
          <w:szCs w:val="22"/>
          <w:lang w:val="ka-GE" w:eastAsia="en-GB"/>
        </w:rPr>
        <w:t>.</w:t>
      </w:r>
    </w:p>
    <w:p w14:paraId="4D36DA32" w14:textId="77777777" w:rsidR="00756E7A" w:rsidRPr="00746AFC" w:rsidRDefault="00756E7A" w:rsidP="00391946">
      <w:pPr>
        <w:pStyle w:val="ListParagraph"/>
        <w:tabs>
          <w:tab w:val="left" w:pos="18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x-none"/>
        </w:rPr>
        <w:t>4. თუ 1 თვის განმავლობაში მაძიებელი არ წარადგენს შესაბამის ინფორმაციას ან წერილობით განმარტებას, სააგენტო უფლებამოსილია, მიიღოს გადაწყვეტილება საქმის წარმოების დასრულების შესახებ.</w:t>
      </w:r>
    </w:p>
    <w:p w14:paraId="4C5D95C4" w14:textId="2E1B8F3A" w:rsidR="00756E7A" w:rsidRPr="00746AFC" w:rsidRDefault="00756E7A" w:rsidP="00391946">
      <w:pPr>
        <w:pStyle w:val="ListParagraph"/>
        <w:tabs>
          <w:tab w:val="left" w:pos="180"/>
          <w:tab w:val="left" w:pos="270"/>
          <w:tab w:val="left" w:pos="45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5. განცხადების</w:t>
      </w:r>
      <w:r w:rsidRPr="00746AFC">
        <w:rPr>
          <w:rFonts w:ascii="Sylfaen" w:hAnsi="Sylfaen"/>
          <w:sz w:val="22"/>
          <w:szCs w:val="22"/>
          <w:lang w:val="ka-GE" w:eastAsia="en-GB"/>
        </w:rPr>
        <w:t xml:space="preserve"> და თანდართული დოკუმენტაციის შეფასების შედეგების საფუძველზე მიღებული გადაწყვეტილება საქმის წარმოების დასრულების ან </w:t>
      </w:r>
      <w:r w:rsidR="004E2C4D" w:rsidRPr="00746AFC">
        <w:rPr>
          <w:rFonts w:ascii="Sylfaen" w:hAnsi="Sylfaen"/>
          <w:sz w:val="22"/>
          <w:szCs w:val="22"/>
          <w:lang w:val="ka-GE" w:eastAsia="en-GB"/>
        </w:rPr>
        <w:t>სისხლის დაწესებულების</w:t>
      </w:r>
      <w:r w:rsidRPr="00746AFC">
        <w:rPr>
          <w:rFonts w:ascii="Sylfaen" w:hAnsi="Sylfaen"/>
          <w:sz w:val="22"/>
          <w:szCs w:val="22"/>
          <w:lang w:val="ka-GE" w:eastAsia="en-GB"/>
        </w:rPr>
        <w:t xml:space="preserve"> ადგილზე ინსპექტირების შესახებ მაძიებელს უნდა ეცნობოს წერილობით, გადაწყვეტილების მიღებიდან 5 სამუშაო დღის განმავლობაში.</w:t>
      </w:r>
    </w:p>
    <w:p w14:paraId="3D4765BB" w14:textId="6FC7A093" w:rsidR="00756E7A" w:rsidRPr="00746AFC" w:rsidRDefault="00756E7A" w:rsidP="00391946">
      <w:pPr>
        <w:pStyle w:val="ListParagraph"/>
        <w:tabs>
          <w:tab w:val="left" w:pos="180"/>
          <w:tab w:val="left" w:pos="270"/>
          <w:tab w:val="left" w:pos="45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 xml:space="preserve">6. </w:t>
      </w:r>
      <w:r w:rsidR="004E2C4D" w:rsidRPr="00746AFC">
        <w:rPr>
          <w:rFonts w:ascii="Sylfaen" w:hAnsi="Sylfaen" w:cs="Sylfaen"/>
          <w:sz w:val="22"/>
          <w:szCs w:val="22"/>
          <w:lang w:val="ka-GE" w:eastAsia="en-GB"/>
        </w:rPr>
        <w:t xml:space="preserve">სისხლის დაწესებულების </w:t>
      </w:r>
      <w:r w:rsidRPr="00746AFC">
        <w:rPr>
          <w:rFonts w:ascii="Sylfaen" w:hAnsi="Sylfaen"/>
          <w:sz w:val="22"/>
          <w:szCs w:val="22"/>
          <w:lang w:val="ka-GE" w:eastAsia="en-GB"/>
        </w:rPr>
        <w:t>ადგილზე ინსპექტირება იწყება მაძიებელთან შეთანხმებით, რომელიც მიღწეულ უნდა იქნეს ადგილზე ინსპექტირების შესახებ მაძიებლისთვის შეტყობინების გაგზავნიდან არაუგვიანეს ერთი თვისა. შეტყობინების გაგზავნიდან 1 თვის განმავლობაში მაძიებლის მიერ ინსპექტირების ადგილზე დაწყების თაობაზე პასუხის გაუცემლობის შემთხვევაში, სააგენტო მომდევნო სამუშაო დღის განმავლობაში იღებს გადაწყვეტილებას ინსპექტირების განხორციელების პერიოდის განსაზღვრის შესახებ და წინასწარ აცნობებს მაძიებელს არანაკლებ 10 სამუშაო დღით ადრე.</w:t>
      </w:r>
    </w:p>
    <w:p w14:paraId="231DCFC8" w14:textId="49B8EC65" w:rsidR="000E5BFE" w:rsidRPr="00746AFC" w:rsidRDefault="000E5BFE" w:rsidP="00391946">
      <w:pPr>
        <w:tabs>
          <w:tab w:val="left" w:pos="993"/>
        </w:tabs>
        <w:ind w:firstLine="709"/>
        <w:rPr>
          <w:rFonts w:ascii="Sylfaen" w:hAnsi="Sylfaen"/>
          <w:sz w:val="22"/>
          <w:szCs w:val="22"/>
        </w:rPr>
      </w:pPr>
    </w:p>
    <w:p w14:paraId="3E8C4B64" w14:textId="509AB384" w:rsidR="008F74E0" w:rsidRPr="00746AFC" w:rsidRDefault="008F74E0" w:rsidP="00391946">
      <w:pPr>
        <w:pStyle w:val="ListParagraph"/>
        <w:tabs>
          <w:tab w:val="left" w:pos="360"/>
          <w:tab w:val="left" w:pos="630"/>
          <w:tab w:val="left" w:pos="993"/>
        </w:tabs>
        <w:autoSpaceDE w:val="0"/>
        <w:autoSpaceDN w:val="0"/>
        <w:adjustRightInd w:val="0"/>
        <w:ind w:left="0" w:firstLine="709"/>
        <w:jc w:val="both"/>
        <w:rPr>
          <w:rFonts w:ascii="Sylfaen" w:hAnsi="Sylfaen" w:cs="Sylfaen"/>
          <w:b/>
          <w:sz w:val="22"/>
          <w:szCs w:val="22"/>
          <w:lang w:val="ka-GE" w:eastAsia="en-GB"/>
        </w:rPr>
      </w:pPr>
      <w:r w:rsidRPr="00746AFC">
        <w:rPr>
          <w:rFonts w:ascii="Sylfaen" w:hAnsi="Sylfaen" w:cs="Sylfaen"/>
          <w:b/>
          <w:sz w:val="22"/>
          <w:szCs w:val="22"/>
          <w:lang w:val="ka-GE" w:eastAsia="en-GB"/>
        </w:rPr>
        <w:t>მუხლი 6. ინსპექტირება</w:t>
      </w:r>
    </w:p>
    <w:p w14:paraId="27351A7D" w14:textId="057E128F" w:rsidR="008F74E0" w:rsidRPr="00746AFC" w:rsidRDefault="008F74E0" w:rsidP="00391946">
      <w:pPr>
        <w:pStyle w:val="ListParagraph"/>
        <w:tabs>
          <w:tab w:val="left" w:pos="270"/>
          <w:tab w:val="left" w:pos="45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1. სისხლის დაწესებულების</w:t>
      </w:r>
      <w:r w:rsidRPr="00746AFC">
        <w:rPr>
          <w:rFonts w:ascii="Sylfaen" w:hAnsi="Sylfaen"/>
          <w:sz w:val="22"/>
          <w:szCs w:val="22"/>
          <w:lang w:val="ka-GE" w:eastAsia="en-GB"/>
        </w:rPr>
        <w:t xml:space="preserve"> ადგილზე ინსპექტირებისას სააგენტო ადგენს:</w:t>
      </w:r>
    </w:p>
    <w:p w14:paraId="3B45FB1D" w14:textId="77777777" w:rsidR="008F74E0" w:rsidRPr="00746AFC" w:rsidRDefault="008F74E0" w:rsidP="00391946">
      <w:pPr>
        <w:pStyle w:val="ListParagraph"/>
        <w:tabs>
          <w:tab w:val="left" w:pos="36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ა) მაძიებლის განცხადებასა და თანდართულ დოკუმენტაციაში მითითებულ მონაცემთა ნამდვილობას;</w:t>
      </w:r>
    </w:p>
    <w:p w14:paraId="06BF48E0" w14:textId="3496043E" w:rsidR="008F74E0" w:rsidRPr="00746AFC" w:rsidRDefault="008F74E0" w:rsidP="00391946">
      <w:pPr>
        <w:pStyle w:val="ListParagraph"/>
        <w:tabs>
          <w:tab w:val="left" w:pos="0"/>
          <w:tab w:val="left" w:pos="36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 xml:space="preserve">ბ) </w:t>
      </w:r>
      <w:r w:rsidRPr="00746AFC">
        <w:rPr>
          <w:rFonts w:ascii="Sylfaen" w:eastAsia="Sylfaen" w:hAnsi="Sylfaen"/>
          <w:sz w:val="22"/>
          <w:szCs w:val="22"/>
          <w:lang w:val="ka-GE"/>
        </w:rPr>
        <w:t xml:space="preserve">ნაციონალური კარგი პრაქტიკის სტანდარტებთან </w:t>
      </w:r>
      <w:r w:rsidRPr="00746AFC">
        <w:rPr>
          <w:rFonts w:ascii="Sylfaen" w:hAnsi="Sylfaen"/>
          <w:sz w:val="22"/>
          <w:szCs w:val="22"/>
          <w:lang w:val="ka-GE" w:eastAsia="en-GB"/>
        </w:rPr>
        <w:t>მაძიებლის შესაბამისობას.</w:t>
      </w:r>
    </w:p>
    <w:p w14:paraId="735B7BD5" w14:textId="6E86C982" w:rsidR="008F74E0" w:rsidRPr="00746AFC" w:rsidRDefault="008F74E0" w:rsidP="00391946">
      <w:pPr>
        <w:pStyle w:val="ListParagraph"/>
        <w:tabs>
          <w:tab w:val="left" w:pos="0"/>
          <w:tab w:val="left" w:pos="270"/>
          <w:tab w:val="left" w:pos="450"/>
          <w:tab w:val="left" w:pos="54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rPr>
        <w:t>2. ინსპექტირება</w:t>
      </w:r>
      <w:r w:rsidRPr="00746AFC">
        <w:rPr>
          <w:rFonts w:ascii="Sylfaen" w:hAnsi="Sylfaen"/>
          <w:sz w:val="22"/>
          <w:szCs w:val="22"/>
          <w:lang w:val="ka-GE"/>
        </w:rPr>
        <w:t xml:space="preserve"> ხორციელდება წინასწარ</w:t>
      </w:r>
      <w:r w:rsidR="00230FE4" w:rsidRPr="00746AFC">
        <w:rPr>
          <w:rFonts w:ascii="Sylfaen" w:hAnsi="Sylfaen"/>
          <w:sz w:val="22"/>
          <w:szCs w:val="22"/>
          <w:lang w:val="ka-GE"/>
        </w:rPr>
        <w:t xml:space="preserve"> </w:t>
      </w:r>
      <w:r w:rsidRPr="00746AFC">
        <w:rPr>
          <w:rFonts w:ascii="Sylfaen" w:hAnsi="Sylfaen"/>
          <w:sz w:val="22"/>
          <w:szCs w:val="22"/>
          <w:lang w:val="ka-GE"/>
        </w:rPr>
        <w:t>განსაზღვრული გეგმის მიხედვით. ინსპექტირების გეგმის ასლი წერილობით ეგზავნება მაძიებელს ან/და ეგზავნება ელექტრონული ფოსტით (აპლიკაციაში მითითებულ ელექტრონულ ფოსტაზე), არანაკლებ 10 სამუშაო დღით ადრე ინსპექტირების დაწყებამდე.</w:t>
      </w:r>
    </w:p>
    <w:p w14:paraId="17AA9F01" w14:textId="04F51A5E" w:rsidR="008F74E0" w:rsidRPr="00746AFC" w:rsidRDefault="008F74E0" w:rsidP="00391946">
      <w:pPr>
        <w:pStyle w:val="ListParagraph"/>
        <w:tabs>
          <w:tab w:val="left" w:pos="0"/>
          <w:tab w:val="left" w:pos="270"/>
          <w:tab w:val="left" w:pos="45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eastAsia="Sylfaen" w:hAnsi="Sylfaen"/>
          <w:sz w:val="22"/>
          <w:szCs w:val="22"/>
          <w:lang w:val="ka-GE"/>
        </w:rPr>
        <w:t xml:space="preserve">3. </w:t>
      </w:r>
      <w:r w:rsidRPr="00746AFC">
        <w:rPr>
          <w:rFonts w:ascii="Sylfaen" w:hAnsi="Sylfaen"/>
          <w:sz w:val="22"/>
          <w:szCs w:val="22"/>
          <w:lang w:val="ka-GE"/>
        </w:rPr>
        <w:t>სტანდარტებთან შესაბამისობის დადგენის მიზნით, ინსპექტირება ხორციელდება საწარმოო ოპერაციების სტანდარტული რეჟიმის პირობებში</w:t>
      </w:r>
      <w:r w:rsidRPr="00746AFC">
        <w:rPr>
          <w:rFonts w:ascii="Sylfaen" w:hAnsi="Sylfaen"/>
          <w:sz w:val="22"/>
          <w:szCs w:val="22"/>
          <w:lang w:val="ka-GE" w:eastAsia="en-GB"/>
        </w:rPr>
        <w:t>.</w:t>
      </w:r>
    </w:p>
    <w:p w14:paraId="07A2B053" w14:textId="77777777" w:rsidR="008F74E0" w:rsidRPr="00746AFC" w:rsidRDefault="008F74E0" w:rsidP="00391946">
      <w:pPr>
        <w:pStyle w:val="ListParagraph"/>
        <w:tabs>
          <w:tab w:val="left" w:pos="0"/>
          <w:tab w:val="left" w:pos="180"/>
          <w:tab w:val="left" w:pos="270"/>
          <w:tab w:val="left" w:pos="36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4. სააგენტო უფლებამოსილია, ასევე განახორციელოს ინსპექტირება მაძიებლის კონტრაქტორ პირ(ებ)თან.</w:t>
      </w:r>
    </w:p>
    <w:p w14:paraId="07531428" w14:textId="0E061B78" w:rsidR="008F74E0" w:rsidRPr="00746AFC" w:rsidRDefault="008F74E0" w:rsidP="00391946">
      <w:pPr>
        <w:pStyle w:val="ListParagraph"/>
        <w:tabs>
          <w:tab w:val="left" w:pos="0"/>
          <w:tab w:val="left" w:pos="180"/>
          <w:tab w:val="left" w:pos="270"/>
          <w:tab w:val="left" w:pos="54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rPr>
        <w:t>5. ინსპექტირების შედეგად გამოვლენილი შეუსაბამობები ექვემდებარება კლასიფიცირებას. შეუსაბამობები შესაძლებელია იყოს: კრიტიკული, მნიშვნელოვანი და არაკრიტიკული შეუსაბამობა.</w:t>
      </w:r>
    </w:p>
    <w:p w14:paraId="1938F842" w14:textId="79E8870A" w:rsidR="008F74E0" w:rsidRPr="00746AFC" w:rsidRDefault="008F74E0" w:rsidP="00391946">
      <w:pPr>
        <w:pStyle w:val="ListParagraph"/>
        <w:tabs>
          <w:tab w:val="left" w:pos="0"/>
          <w:tab w:val="left" w:pos="180"/>
          <w:tab w:val="left" w:pos="27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6. ინსპექტირების</w:t>
      </w:r>
      <w:r w:rsidR="00230FE4" w:rsidRPr="00746AFC">
        <w:rPr>
          <w:rFonts w:ascii="Sylfaen" w:hAnsi="Sylfaen" w:cs="Sylfaen"/>
          <w:sz w:val="22"/>
          <w:szCs w:val="22"/>
          <w:lang w:val="ka-GE" w:eastAsia="en-GB"/>
        </w:rPr>
        <w:t>ას</w:t>
      </w:r>
      <w:r w:rsidR="00D14603" w:rsidRPr="00746AFC">
        <w:rPr>
          <w:rFonts w:ascii="Sylfaen" w:hAnsi="Sylfaen" w:cs="Sylfaen"/>
          <w:sz w:val="22"/>
          <w:szCs w:val="22"/>
          <w:lang w:val="ka-GE" w:eastAsia="en-GB"/>
        </w:rPr>
        <w:t xml:space="preserve"> ივსება დანართი 2.1.-ით განსაზღვრული </w:t>
      </w:r>
      <w:r w:rsidR="0065636E" w:rsidRPr="00746AFC">
        <w:rPr>
          <w:rFonts w:ascii="Sylfaen" w:hAnsi="Sylfaen" w:cs="Sylfaen"/>
          <w:sz w:val="22"/>
          <w:szCs w:val="22"/>
          <w:lang w:val="ka-GE" w:eastAsia="en-GB"/>
        </w:rPr>
        <w:t xml:space="preserve">შესაბამისობის შეფასების </w:t>
      </w:r>
      <w:r w:rsidR="00D14603" w:rsidRPr="00746AFC">
        <w:rPr>
          <w:rFonts w:ascii="Sylfaen" w:hAnsi="Sylfaen" w:cs="Sylfaen"/>
          <w:sz w:val="22"/>
          <w:szCs w:val="22"/>
          <w:lang w:val="ka-GE" w:eastAsia="en-GB"/>
        </w:rPr>
        <w:t>კითხვარი და</w:t>
      </w:r>
      <w:r w:rsidRPr="00746AFC">
        <w:rPr>
          <w:rFonts w:ascii="Sylfaen" w:hAnsi="Sylfaen"/>
          <w:sz w:val="22"/>
          <w:szCs w:val="22"/>
          <w:lang w:val="ka-GE" w:eastAsia="en-GB"/>
        </w:rPr>
        <w:t xml:space="preserve"> ინსპექტირების ანგარიში 2 ეგზემპლარად.</w:t>
      </w:r>
    </w:p>
    <w:p w14:paraId="3998B885" w14:textId="4FE2AB95" w:rsidR="008F74E0" w:rsidRPr="00746AFC" w:rsidRDefault="008F74E0" w:rsidP="00391946">
      <w:pPr>
        <w:pStyle w:val="ListParagraph"/>
        <w:tabs>
          <w:tab w:val="left" w:pos="0"/>
          <w:tab w:val="left" w:pos="180"/>
          <w:tab w:val="left" w:pos="27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7. ინსპექტირების</w:t>
      </w:r>
      <w:r w:rsidRPr="00746AFC">
        <w:rPr>
          <w:rFonts w:ascii="Sylfaen" w:hAnsi="Sylfaen"/>
          <w:sz w:val="22"/>
          <w:szCs w:val="22"/>
          <w:lang w:val="ka-GE" w:eastAsia="en-GB"/>
        </w:rPr>
        <w:t xml:space="preserve"> ანგარიში </w:t>
      </w:r>
      <w:r w:rsidR="00D14603" w:rsidRPr="00746AFC">
        <w:rPr>
          <w:rFonts w:ascii="Sylfaen" w:hAnsi="Sylfaen"/>
          <w:sz w:val="22"/>
          <w:szCs w:val="22"/>
          <w:lang w:val="ka-GE" w:eastAsia="en-GB"/>
        </w:rPr>
        <w:t>წარმოადგენს</w:t>
      </w:r>
      <w:r w:rsidRPr="00746AFC">
        <w:rPr>
          <w:rFonts w:ascii="Sylfaen" w:hAnsi="Sylfaen"/>
          <w:sz w:val="22"/>
          <w:szCs w:val="22"/>
          <w:lang w:val="ka-GE" w:eastAsia="en-GB"/>
        </w:rPr>
        <w:t xml:space="preserve"> დასკვნას </w:t>
      </w:r>
      <w:r w:rsidR="00D14603" w:rsidRPr="00746AFC">
        <w:rPr>
          <w:rFonts w:ascii="Sylfaen" w:hAnsi="Sylfaen"/>
          <w:sz w:val="22"/>
          <w:szCs w:val="22"/>
          <w:lang w:val="ka-GE" w:eastAsia="en-GB"/>
        </w:rPr>
        <w:t>სისხლის დაწესებულების</w:t>
      </w:r>
      <w:r w:rsidRPr="00746AFC">
        <w:rPr>
          <w:rFonts w:ascii="Sylfaen" w:hAnsi="Sylfaen"/>
          <w:sz w:val="22"/>
          <w:szCs w:val="22"/>
          <w:lang w:val="ka-GE" w:eastAsia="en-GB"/>
        </w:rPr>
        <w:t xml:space="preserve">  </w:t>
      </w:r>
      <w:r w:rsidRPr="00746AFC">
        <w:rPr>
          <w:rFonts w:ascii="Sylfaen" w:hAnsi="Sylfaen"/>
          <w:sz w:val="22"/>
          <w:szCs w:val="22"/>
          <w:lang w:val="ka-GE"/>
        </w:rPr>
        <w:t xml:space="preserve">სტანდარტებთან შესაბამისობის ან შეუსაბამობის შესახებ, ასევე ინფორმაციას </w:t>
      </w:r>
      <w:r w:rsidRPr="00746AFC">
        <w:rPr>
          <w:rFonts w:ascii="Sylfaen" w:hAnsi="Sylfaen" w:cs="Sylfaen"/>
          <w:sz w:val="22"/>
          <w:szCs w:val="22"/>
          <w:lang w:val="ka-GE" w:eastAsia="en-GB"/>
        </w:rPr>
        <w:t>მაძიებლის მიერ ინსპექტირების პროცესის მიმდინარეობისას</w:t>
      </w:r>
      <w:r w:rsidR="004773D4" w:rsidRPr="00746AFC">
        <w:rPr>
          <w:rFonts w:ascii="Sylfaen" w:hAnsi="Sylfaen"/>
          <w:sz w:val="22"/>
          <w:szCs w:val="22"/>
          <w:lang w:val="ka-GE" w:eastAsia="en-GB"/>
        </w:rPr>
        <w:t xml:space="preserve"> </w:t>
      </w:r>
      <w:r w:rsidRPr="00746AFC">
        <w:rPr>
          <w:rFonts w:ascii="Sylfaen" w:hAnsi="Sylfaen"/>
          <w:sz w:val="22"/>
          <w:szCs w:val="22"/>
          <w:lang w:val="ka-GE" w:eastAsia="en-GB"/>
        </w:rPr>
        <w:t xml:space="preserve">აღმოფხვრილი </w:t>
      </w:r>
      <w:proofErr w:type="spellStart"/>
      <w:r w:rsidRPr="00746AFC">
        <w:rPr>
          <w:rFonts w:ascii="Sylfaen" w:hAnsi="Sylfaen"/>
          <w:sz w:val="22"/>
          <w:szCs w:val="22"/>
          <w:lang w:val="ka-GE" w:eastAsia="en-GB"/>
        </w:rPr>
        <w:t>შეუსაბამობ</w:t>
      </w:r>
      <w:proofErr w:type="spellEnd"/>
      <w:r w:rsidRPr="00746AFC">
        <w:rPr>
          <w:rFonts w:ascii="Sylfaen" w:hAnsi="Sylfaen"/>
          <w:sz w:val="22"/>
          <w:szCs w:val="22"/>
          <w:lang w:val="ka-GE" w:eastAsia="en-GB"/>
        </w:rPr>
        <w:t>(ებ)ის შესახებ.</w:t>
      </w:r>
    </w:p>
    <w:p w14:paraId="32EB972A" w14:textId="57D88101" w:rsidR="008F74E0" w:rsidRPr="00746AFC" w:rsidRDefault="008F74E0" w:rsidP="00391946">
      <w:pPr>
        <w:pStyle w:val="ListParagraph"/>
        <w:tabs>
          <w:tab w:val="left" w:pos="0"/>
          <w:tab w:val="left" w:pos="180"/>
          <w:tab w:val="left" w:pos="270"/>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sz w:val="22"/>
          <w:szCs w:val="22"/>
          <w:lang w:val="ka-GE"/>
        </w:rPr>
        <w:t>8. ინსპექტირების ანგარიშში კეთდება შესაბამისი ჩანაწერი, თუ ინსპექტირებისას მაძიებლის მიერ არ იქნა წარმოდგენილი ინსპექტირების განხორციელებისთვის აუცილებელი ინფორმაცია/დოკუმენტაცია, ან/და არ იქნა უზრუნველყოფილი</w:t>
      </w:r>
      <w:r w:rsidR="004773D4" w:rsidRPr="00746AFC">
        <w:rPr>
          <w:rFonts w:ascii="Sylfaen" w:hAnsi="Sylfaen"/>
          <w:sz w:val="22"/>
          <w:szCs w:val="22"/>
          <w:lang w:val="ka-GE"/>
        </w:rPr>
        <w:t xml:space="preserve"> </w:t>
      </w:r>
      <w:r w:rsidRPr="00746AFC">
        <w:rPr>
          <w:rFonts w:ascii="Sylfaen" w:hAnsi="Sylfaen"/>
          <w:sz w:val="22"/>
          <w:szCs w:val="22"/>
          <w:lang w:val="ka-GE"/>
        </w:rPr>
        <w:t xml:space="preserve"> ინსპექტირების მიზნით</w:t>
      </w:r>
      <w:r w:rsidR="004773D4" w:rsidRPr="00746AFC">
        <w:rPr>
          <w:rFonts w:ascii="Sylfaen" w:hAnsi="Sylfaen"/>
          <w:sz w:val="22"/>
          <w:szCs w:val="22"/>
          <w:lang w:val="ka-GE"/>
        </w:rPr>
        <w:t xml:space="preserve"> </w:t>
      </w:r>
      <w:r w:rsidRPr="00746AFC">
        <w:rPr>
          <w:rFonts w:ascii="Sylfaen" w:hAnsi="Sylfaen"/>
          <w:sz w:val="22"/>
          <w:szCs w:val="22"/>
          <w:lang w:val="ka-GE"/>
        </w:rPr>
        <w:t xml:space="preserve"> საწარმოო, დამხმარე და </w:t>
      </w:r>
      <w:r w:rsidR="00311174" w:rsidRPr="00746AFC">
        <w:rPr>
          <w:rFonts w:ascii="Sylfaen" w:hAnsi="Sylfaen"/>
          <w:sz w:val="22"/>
          <w:szCs w:val="22"/>
          <w:lang w:val="ka-GE"/>
        </w:rPr>
        <w:t>შენა</w:t>
      </w:r>
      <w:r w:rsidR="00B91E76" w:rsidRPr="00746AFC">
        <w:rPr>
          <w:rFonts w:ascii="Sylfaen" w:hAnsi="Sylfaen"/>
          <w:sz w:val="22"/>
          <w:szCs w:val="22"/>
          <w:lang w:val="ka-GE"/>
        </w:rPr>
        <w:t>ხ</w:t>
      </w:r>
      <w:r w:rsidR="00311174" w:rsidRPr="00746AFC">
        <w:rPr>
          <w:rFonts w:ascii="Sylfaen" w:hAnsi="Sylfaen"/>
          <w:sz w:val="22"/>
          <w:szCs w:val="22"/>
          <w:lang w:val="ka-GE"/>
        </w:rPr>
        <w:t>ვის</w:t>
      </w:r>
      <w:r w:rsidRPr="00746AFC">
        <w:rPr>
          <w:rFonts w:ascii="Sylfaen" w:hAnsi="Sylfaen"/>
          <w:sz w:val="22"/>
          <w:szCs w:val="22"/>
          <w:lang w:val="ka-GE"/>
        </w:rPr>
        <w:t xml:space="preserve"> </w:t>
      </w:r>
      <w:r w:rsidR="00311174" w:rsidRPr="00746AFC">
        <w:rPr>
          <w:rFonts w:ascii="Sylfaen" w:hAnsi="Sylfaen"/>
          <w:sz w:val="22"/>
          <w:szCs w:val="22"/>
          <w:lang w:val="ka-GE"/>
        </w:rPr>
        <w:t>სივრცეების</w:t>
      </w:r>
      <w:r w:rsidRPr="00746AFC">
        <w:rPr>
          <w:rFonts w:ascii="Sylfaen" w:hAnsi="Sylfaen"/>
          <w:sz w:val="22"/>
          <w:szCs w:val="22"/>
          <w:lang w:val="ka-GE"/>
        </w:rPr>
        <w:t xml:space="preserve"> დათვალიერების შესაძლებლობა, ან/და წარმოების პერსონალისგან/წარმომადგენლ(ები)</w:t>
      </w:r>
      <w:proofErr w:type="spellStart"/>
      <w:r w:rsidRPr="00746AFC">
        <w:rPr>
          <w:rFonts w:ascii="Sylfaen" w:hAnsi="Sylfaen"/>
          <w:sz w:val="22"/>
          <w:szCs w:val="22"/>
          <w:lang w:val="ka-GE"/>
        </w:rPr>
        <w:t>სგან</w:t>
      </w:r>
      <w:proofErr w:type="spellEnd"/>
      <w:r w:rsidRPr="00746AFC">
        <w:rPr>
          <w:rFonts w:ascii="Sylfaen" w:hAnsi="Sylfaen"/>
          <w:sz w:val="22"/>
          <w:szCs w:val="22"/>
          <w:lang w:val="ka-GE"/>
        </w:rPr>
        <w:t xml:space="preserve"> ახსნა-განმარტებ(ებ)ის მიღების შესაძლებლობა, ან/და ადგილი ჰქონდა ნებისმიერ ქმედებას თუ უმოქმედობას, რამაც გავლენა იქონია ინსპექტირების წინასწარ</w:t>
      </w:r>
      <w:r w:rsidR="00D14603" w:rsidRPr="00746AFC">
        <w:rPr>
          <w:rFonts w:ascii="Sylfaen" w:hAnsi="Sylfaen"/>
          <w:sz w:val="22"/>
          <w:szCs w:val="22"/>
          <w:lang w:val="ka-GE"/>
        </w:rPr>
        <w:t xml:space="preserve"> </w:t>
      </w:r>
      <w:r w:rsidRPr="00746AFC">
        <w:rPr>
          <w:rFonts w:ascii="Sylfaen" w:hAnsi="Sylfaen"/>
          <w:sz w:val="22"/>
          <w:szCs w:val="22"/>
          <w:lang w:val="ka-GE"/>
        </w:rPr>
        <w:t>განსაზღვრული გეგმით განხორციელებაზე.</w:t>
      </w:r>
    </w:p>
    <w:p w14:paraId="1312FFBA" w14:textId="6C80A021" w:rsidR="008F74E0" w:rsidRPr="00746AFC" w:rsidRDefault="008F74E0" w:rsidP="00391946">
      <w:pPr>
        <w:pStyle w:val="ListParagraph"/>
        <w:tabs>
          <w:tab w:val="left" w:pos="0"/>
          <w:tab w:val="left" w:pos="180"/>
          <w:tab w:val="left" w:pos="270"/>
          <w:tab w:val="left" w:pos="36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cs="Sylfaen"/>
          <w:sz w:val="22"/>
          <w:szCs w:val="22"/>
          <w:lang w:val="ka-GE" w:eastAsia="en-GB"/>
        </w:rPr>
        <w:t>9. ინსპექტირების</w:t>
      </w:r>
      <w:r w:rsidRPr="00746AFC">
        <w:rPr>
          <w:rFonts w:ascii="Sylfaen" w:hAnsi="Sylfaen"/>
          <w:sz w:val="22"/>
          <w:szCs w:val="22"/>
          <w:lang w:val="ka-GE" w:eastAsia="en-GB"/>
        </w:rPr>
        <w:t xml:space="preserve"> ანგარიშის ერთი ეგზემპლარი </w:t>
      </w:r>
      <w:r w:rsidR="00D14603" w:rsidRPr="00746AFC">
        <w:rPr>
          <w:rFonts w:ascii="Sylfaen" w:hAnsi="Sylfaen"/>
          <w:sz w:val="22"/>
          <w:szCs w:val="22"/>
          <w:lang w:val="ka-GE" w:eastAsia="en-GB"/>
        </w:rPr>
        <w:t xml:space="preserve">შევსებულ კითხვართან (დანართი 2.1) ერთად </w:t>
      </w:r>
      <w:r w:rsidRPr="00746AFC">
        <w:rPr>
          <w:rFonts w:ascii="Sylfaen" w:hAnsi="Sylfaen"/>
          <w:sz w:val="22"/>
          <w:szCs w:val="22"/>
          <w:lang w:val="ka-GE" w:eastAsia="en-GB"/>
        </w:rPr>
        <w:t xml:space="preserve">წარედგინება </w:t>
      </w:r>
      <w:r w:rsidR="00F9741A" w:rsidRPr="00746AFC">
        <w:rPr>
          <w:rFonts w:ascii="Sylfaen" w:hAnsi="Sylfaen"/>
          <w:sz w:val="22"/>
          <w:szCs w:val="22"/>
          <w:lang w:val="ka-GE" w:eastAsia="en-GB"/>
        </w:rPr>
        <w:t xml:space="preserve">მაძიებელს, </w:t>
      </w:r>
      <w:r w:rsidRPr="00746AFC">
        <w:rPr>
          <w:rFonts w:ascii="Sylfaen" w:hAnsi="Sylfaen"/>
          <w:sz w:val="22"/>
          <w:szCs w:val="22"/>
          <w:lang w:val="ka-GE" w:eastAsia="en-GB"/>
        </w:rPr>
        <w:t xml:space="preserve">მეორე ეგზემპლარი </w:t>
      </w:r>
      <w:r w:rsidR="00D14603" w:rsidRPr="00746AFC">
        <w:rPr>
          <w:rFonts w:ascii="Sylfaen" w:hAnsi="Sylfaen"/>
          <w:sz w:val="22"/>
          <w:szCs w:val="22"/>
          <w:lang w:val="ka-GE" w:eastAsia="en-GB"/>
        </w:rPr>
        <w:t>კი</w:t>
      </w:r>
      <w:r w:rsidR="004773D4" w:rsidRPr="00746AFC">
        <w:rPr>
          <w:rFonts w:ascii="Sylfaen" w:hAnsi="Sylfaen"/>
          <w:sz w:val="22"/>
          <w:szCs w:val="22"/>
          <w:lang w:val="ka-GE" w:eastAsia="en-GB"/>
        </w:rPr>
        <w:t xml:space="preserve"> -</w:t>
      </w:r>
      <w:r w:rsidR="00D14603" w:rsidRPr="00746AFC">
        <w:rPr>
          <w:rFonts w:ascii="Sylfaen" w:hAnsi="Sylfaen"/>
          <w:sz w:val="22"/>
          <w:szCs w:val="22"/>
          <w:lang w:val="ka-GE" w:eastAsia="en-GB"/>
        </w:rPr>
        <w:t xml:space="preserve"> </w:t>
      </w:r>
      <w:r w:rsidRPr="00746AFC">
        <w:rPr>
          <w:rFonts w:ascii="Sylfaen" w:hAnsi="Sylfaen"/>
          <w:sz w:val="22"/>
          <w:szCs w:val="22"/>
          <w:lang w:val="ka-GE" w:eastAsia="en-GB"/>
        </w:rPr>
        <w:t>ინსპექტირების მასალებთან ერთად ინახება სააგენტოში.</w:t>
      </w:r>
    </w:p>
    <w:p w14:paraId="5AE93166" w14:textId="77777777" w:rsidR="008F74E0" w:rsidRPr="00746AFC" w:rsidRDefault="008F74E0" w:rsidP="00391946">
      <w:pPr>
        <w:pStyle w:val="ListParagraph"/>
        <w:tabs>
          <w:tab w:val="left" w:pos="0"/>
          <w:tab w:val="left" w:pos="180"/>
          <w:tab w:val="left" w:pos="270"/>
          <w:tab w:val="left" w:pos="360"/>
          <w:tab w:val="left" w:pos="450"/>
          <w:tab w:val="left" w:pos="540"/>
          <w:tab w:val="left" w:pos="630"/>
          <w:tab w:val="left" w:pos="993"/>
        </w:tabs>
        <w:autoSpaceDE w:val="0"/>
        <w:autoSpaceDN w:val="0"/>
        <w:adjustRightInd w:val="0"/>
        <w:ind w:left="0" w:firstLine="709"/>
        <w:jc w:val="both"/>
        <w:rPr>
          <w:rFonts w:ascii="Sylfaen" w:hAnsi="Sylfaen"/>
          <w:sz w:val="22"/>
          <w:szCs w:val="22"/>
          <w:lang w:val="ka-GE" w:eastAsia="en-GB"/>
        </w:rPr>
      </w:pPr>
      <w:r w:rsidRPr="00746AFC">
        <w:rPr>
          <w:rFonts w:ascii="Sylfaen" w:hAnsi="Sylfaen"/>
          <w:sz w:val="22"/>
          <w:szCs w:val="22"/>
          <w:lang w:val="ka-GE" w:eastAsia="en-GB"/>
        </w:rPr>
        <w:t>10. სააგენტოში არსებულ ინსპექტირების ანგარიშის ეგზემპლარს თან უნდა დაერთოს:</w:t>
      </w:r>
    </w:p>
    <w:p w14:paraId="3F19040D" w14:textId="6D7F2088" w:rsidR="008F74E0" w:rsidRPr="00746AFC" w:rsidRDefault="008F74E0" w:rsidP="00391946">
      <w:pPr>
        <w:tabs>
          <w:tab w:val="left" w:pos="993"/>
        </w:tabs>
        <w:ind w:firstLine="709"/>
        <w:rPr>
          <w:rFonts w:ascii="Sylfaen" w:hAnsi="Sylfaen"/>
          <w:sz w:val="22"/>
          <w:szCs w:val="22"/>
          <w:lang w:val="ka-GE" w:eastAsia="en-GB"/>
        </w:rPr>
      </w:pPr>
      <w:r w:rsidRPr="00746AFC">
        <w:rPr>
          <w:rFonts w:ascii="Sylfaen" w:hAnsi="Sylfaen" w:cs="Sylfaen"/>
          <w:sz w:val="22"/>
          <w:szCs w:val="22"/>
          <w:lang w:val="ka-GE" w:eastAsia="en-GB"/>
        </w:rPr>
        <w:t>ა) ინსპექტირების</w:t>
      </w:r>
      <w:r w:rsidRPr="00746AFC">
        <w:rPr>
          <w:rFonts w:ascii="Sylfaen" w:hAnsi="Sylfaen"/>
          <w:sz w:val="22"/>
          <w:szCs w:val="22"/>
          <w:lang w:val="ka-GE" w:eastAsia="en-GB"/>
        </w:rPr>
        <w:t xml:space="preserve"> გეგმა;</w:t>
      </w:r>
    </w:p>
    <w:p w14:paraId="410FF805" w14:textId="5AC47404" w:rsidR="00D14603" w:rsidRPr="00746AFC" w:rsidRDefault="00D14603" w:rsidP="00391946">
      <w:pPr>
        <w:tabs>
          <w:tab w:val="left" w:pos="993"/>
        </w:tabs>
        <w:ind w:firstLine="709"/>
        <w:rPr>
          <w:rFonts w:ascii="Sylfaen" w:hAnsi="Sylfaen"/>
          <w:sz w:val="22"/>
          <w:szCs w:val="22"/>
          <w:lang w:val="ka-GE" w:eastAsia="en-GB"/>
        </w:rPr>
      </w:pPr>
      <w:r w:rsidRPr="00746AFC">
        <w:rPr>
          <w:rFonts w:ascii="Sylfaen" w:hAnsi="Sylfaen"/>
          <w:sz w:val="22"/>
          <w:szCs w:val="22"/>
          <w:lang w:val="ka-GE" w:eastAsia="en-GB"/>
        </w:rPr>
        <w:t>ბ) შესაბამისობის შეფასების შევსებული კითხვარი (დანართი 2.1);</w:t>
      </w:r>
    </w:p>
    <w:p w14:paraId="3DBD3313" w14:textId="1D8BFE1D" w:rsidR="008F74E0" w:rsidRPr="00746AFC" w:rsidRDefault="00D14603" w:rsidP="00391946">
      <w:pPr>
        <w:tabs>
          <w:tab w:val="left" w:pos="993"/>
        </w:tabs>
        <w:ind w:firstLine="709"/>
        <w:rPr>
          <w:rFonts w:ascii="Sylfaen" w:hAnsi="Sylfaen"/>
          <w:sz w:val="22"/>
          <w:szCs w:val="22"/>
          <w:lang w:val="ka-GE" w:eastAsia="en-GB"/>
        </w:rPr>
      </w:pPr>
      <w:r w:rsidRPr="00746AFC">
        <w:rPr>
          <w:rFonts w:ascii="Sylfaen" w:hAnsi="Sylfaen"/>
          <w:sz w:val="22"/>
          <w:szCs w:val="22"/>
          <w:lang w:val="ka-GE" w:eastAsia="en-GB"/>
        </w:rPr>
        <w:lastRenderedPageBreak/>
        <w:t>გ</w:t>
      </w:r>
      <w:r w:rsidR="008F74E0" w:rsidRPr="00746AFC">
        <w:rPr>
          <w:rFonts w:ascii="Sylfaen" w:hAnsi="Sylfaen"/>
          <w:sz w:val="22"/>
          <w:szCs w:val="22"/>
          <w:lang w:val="ka-GE" w:eastAsia="en-GB"/>
        </w:rPr>
        <w:t>) აუდიო</w:t>
      </w:r>
      <w:r w:rsidR="00F9741A" w:rsidRPr="00746AFC">
        <w:rPr>
          <w:rFonts w:ascii="Sylfaen" w:hAnsi="Sylfaen"/>
          <w:sz w:val="22"/>
          <w:szCs w:val="22"/>
          <w:lang w:val="ka-GE" w:eastAsia="en-GB"/>
        </w:rPr>
        <w:t>მასალა</w:t>
      </w:r>
      <w:r w:rsidR="008F74E0" w:rsidRPr="00746AFC">
        <w:rPr>
          <w:rFonts w:ascii="Sylfaen" w:hAnsi="Sylfaen"/>
          <w:sz w:val="22"/>
          <w:szCs w:val="22"/>
          <w:lang w:val="ka-GE" w:eastAsia="en-GB"/>
        </w:rPr>
        <w:t>, ვიდეო</w:t>
      </w:r>
      <w:r w:rsidR="00F9741A" w:rsidRPr="00746AFC">
        <w:rPr>
          <w:rFonts w:ascii="Sylfaen" w:hAnsi="Sylfaen"/>
          <w:sz w:val="22"/>
          <w:szCs w:val="22"/>
          <w:lang w:val="ka-GE" w:eastAsia="en-GB"/>
        </w:rPr>
        <w:t>მასალა</w:t>
      </w:r>
      <w:r w:rsidR="008F74E0" w:rsidRPr="00746AFC">
        <w:rPr>
          <w:rFonts w:ascii="Sylfaen" w:hAnsi="Sylfaen"/>
          <w:sz w:val="22"/>
          <w:szCs w:val="22"/>
          <w:lang w:val="ka-GE" w:eastAsia="en-GB"/>
        </w:rPr>
        <w:t>, ფოტომასალა</w:t>
      </w:r>
      <w:r w:rsidR="006161BE" w:rsidRPr="00746AFC">
        <w:rPr>
          <w:rFonts w:ascii="Sylfaen" w:hAnsi="Sylfaen"/>
          <w:sz w:val="22"/>
          <w:szCs w:val="22"/>
          <w:lang w:val="ka-GE" w:eastAsia="en-GB"/>
        </w:rPr>
        <w:t>,</w:t>
      </w:r>
      <w:r w:rsidR="008F74E0" w:rsidRPr="00746AFC">
        <w:rPr>
          <w:rFonts w:ascii="Sylfaen" w:hAnsi="Sylfaen"/>
          <w:sz w:val="22"/>
          <w:szCs w:val="22"/>
          <w:lang w:val="ka-GE" w:eastAsia="en-GB"/>
        </w:rPr>
        <w:t xml:space="preserve"> მასალ</w:t>
      </w:r>
      <w:r w:rsidRPr="00746AFC">
        <w:rPr>
          <w:rFonts w:ascii="Sylfaen" w:hAnsi="Sylfaen"/>
          <w:sz w:val="22"/>
          <w:szCs w:val="22"/>
          <w:lang w:val="ka-GE" w:eastAsia="en-GB"/>
        </w:rPr>
        <w:t xml:space="preserve">ები და </w:t>
      </w:r>
      <w:r w:rsidR="008F74E0" w:rsidRPr="00746AFC">
        <w:rPr>
          <w:rFonts w:ascii="Sylfaen" w:hAnsi="Sylfaen"/>
          <w:sz w:val="22"/>
          <w:szCs w:val="22"/>
          <w:lang w:val="ka-GE" w:eastAsia="en-GB"/>
        </w:rPr>
        <w:t>დოკუმენტაცია (ასეთის არსებობისას);</w:t>
      </w:r>
    </w:p>
    <w:p w14:paraId="1E5D3D44" w14:textId="08180786" w:rsidR="008F74E0" w:rsidRPr="00746AFC" w:rsidRDefault="00D14603" w:rsidP="00391946">
      <w:pPr>
        <w:tabs>
          <w:tab w:val="left" w:pos="993"/>
        </w:tabs>
        <w:ind w:firstLine="709"/>
        <w:jc w:val="both"/>
        <w:rPr>
          <w:rFonts w:ascii="Sylfaen" w:hAnsi="Sylfaen"/>
          <w:sz w:val="22"/>
          <w:szCs w:val="22"/>
          <w:lang w:val="ka-GE" w:eastAsia="en-GB"/>
        </w:rPr>
      </w:pPr>
      <w:r w:rsidRPr="00746AFC">
        <w:rPr>
          <w:rFonts w:ascii="Sylfaen" w:hAnsi="Sylfaen" w:cs="Sylfaen"/>
          <w:sz w:val="22"/>
          <w:szCs w:val="22"/>
          <w:lang w:val="ka-GE" w:eastAsia="en-GB"/>
        </w:rPr>
        <w:t>დ</w:t>
      </w:r>
      <w:r w:rsidR="008F74E0" w:rsidRPr="00746AFC">
        <w:rPr>
          <w:rFonts w:ascii="Sylfaen" w:hAnsi="Sylfaen" w:cs="Sylfaen"/>
          <w:sz w:val="22"/>
          <w:szCs w:val="22"/>
          <w:lang w:val="ka-GE" w:eastAsia="en-GB"/>
        </w:rPr>
        <w:t>) მაძიებლის მიერ ინსპექტირების პროცესის მიმდინარეობისას</w:t>
      </w:r>
      <w:r w:rsidR="008F74E0" w:rsidRPr="00746AFC">
        <w:rPr>
          <w:rFonts w:ascii="Sylfaen" w:hAnsi="Sylfaen"/>
          <w:sz w:val="22"/>
          <w:szCs w:val="22"/>
          <w:lang w:val="ka-GE" w:eastAsia="en-GB"/>
        </w:rPr>
        <w:t xml:space="preserve"> აღმოფხვრილი </w:t>
      </w:r>
      <w:proofErr w:type="spellStart"/>
      <w:r w:rsidR="008F74E0" w:rsidRPr="00746AFC">
        <w:rPr>
          <w:rFonts w:ascii="Sylfaen" w:hAnsi="Sylfaen"/>
          <w:sz w:val="22"/>
          <w:szCs w:val="22"/>
          <w:lang w:val="ka-GE" w:eastAsia="en-GB"/>
        </w:rPr>
        <w:t>შეუსაბამობ</w:t>
      </w:r>
      <w:proofErr w:type="spellEnd"/>
      <w:r w:rsidR="008F74E0" w:rsidRPr="00746AFC">
        <w:rPr>
          <w:rFonts w:ascii="Sylfaen" w:hAnsi="Sylfaen"/>
          <w:sz w:val="22"/>
          <w:szCs w:val="22"/>
          <w:lang w:val="ka-GE" w:eastAsia="en-GB"/>
        </w:rPr>
        <w:t>(ებ)ის დამადასტურებელი დოკუმენტაციის ასლ(ებ)ი (თუ აღნიშნულის შესახებ მითითებულია ინსპექტირების ანგარიშში).</w:t>
      </w:r>
    </w:p>
    <w:p w14:paraId="74D2E8CE" w14:textId="5A3A1714" w:rsidR="008F74E0" w:rsidRPr="00746AFC" w:rsidRDefault="008F74E0" w:rsidP="00391946">
      <w:pPr>
        <w:tabs>
          <w:tab w:val="left" w:pos="993"/>
        </w:tabs>
        <w:ind w:firstLine="709"/>
        <w:jc w:val="both"/>
        <w:rPr>
          <w:rFonts w:ascii="Sylfaen" w:hAnsi="Sylfaen"/>
          <w:sz w:val="22"/>
          <w:szCs w:val="22"/>
          <w:lang w:val="ka-GE" w:eastAsia="en-GB"/>
        </w:rPr>
      </w:pPr>
    </w:p>
    <w:p w14:paraId="2E353AC2" w14:textId="2530BDC1" w:rsidR="008F74E0" w:rsidRPr="00746AFC" w:rsidRDefault="008F74E0" w:rsidP="00391946">
      <w:pPr>
        <w:pStyle w:val="ListParagraph"/>
        <w:tabs>
          <w:tab w:val="left" w:pos="180"/>
          <w:tab w:val="left" w:pos="270"/>
          <w:tab w:val="left" w:pos="450"/>
          <w:tab w:val="left" w:pos="993"/>
        </w:tabs>
        <w:autoSpaceDE w:val="0"/>
        <w:autoSpaceDN w:val="0"/>
        <w:adjustRightInd w:val="0"/>
        <w:ind w:left="0" w:firstLine="709"/>
        <w:jc w:val="both"/>
        <w:rPr>
          <w:rFonts w:ascii="Sylfaen" w:hAnsi="Sylfaen"/>
          <w:b/>
          <w:sz w:val="22"/>
          <w:szCs w:val="22"/>
          <w:lang w:val="ka-GE"/>
        </w:rPr>
      </w:pPr>
      <w:r w:rsidRPr="00746AFC">
        <w:rPr>
          <w:rFonts w:ascii="Sylfaen" w:hAnsi="Sylfaen"/>
          <w:b/>
          <w:sz w:val="22"/>
          <w:szCs w:val="22"/>
          <w:lang w:val="ka-GE" w:eastAsia="en-GB"/>
        </w:rPr>
        <w:t xml:space="preserve">მუხლი 7. </w:t>
      </w:r>
      <w:r w:rsidRPr="00746AFC">
        <w:rPr>
          <w:rFonts w:ascii="Sylfaen" w:eastAsia="Sylfaen" w:hAnsi="Sylfaen"/>
          <w:b/>
          <w:sz w:val="22"/>
          <w:szCs w:val="22"/>
          <w:lang w:val="ka-GE"/>
        </w:rPr>
        <w:t xml:space="preserve">ნაციონალური კარგი პრაქტიკის სტანდარტებთან შესაბამისობის დამადასტურებელი </w:t>
      </w:r>
      <w:r w:rsidR="004004CF" w:rsidRPr="00746AFC">
        <w:rPr>
          <w:rFonts w:ascii="Sylfaen" w:hAnsi="Sylfaen"/>
          <w:b/>
          <w:sz w:val="22"/>
          <w:szCs w:val="22"/>
          <w:lang w:val="ka-GE"/>
        </w:rPr>
        <w:t xml:space="preserve">მოწმობის </w:t>
      </w:r>
      <w:r w:rsidRPr="00746AFC">
        <w:rPr>
          <w:rFonts w:ascii="Sylfaen" w:hAnsi="Sylfaen"/>
          <w:b/>
          <w:sz w:val="22"/>
          <w:szCs w:val="22"/>
          <w:lang w:val="ka-GE"/>
        </w:rPr>
        <w:t>გაცემა, გაცემაზე უარის თქმა, შეჩერება და გაუქმება</w:t>
      </w:r>
    </w:p>
    <w:p w14:paraId="4B1BE763" w14:textId="1CE5521C" w:rsidR="008F74E0" w:rsidRPr="00746AFC" w:rsidRDefault="008F74E0" w:rsidP="00391946">
      <w:pPr>
        <w:pStyle w:val="ListParagraph"/>
        <w:tabs>
          <w:tab w:val="left" w:pos="270"/>
          <w:tab w:val="left" w:pos="360"/>
          <w:tab w:val="left" w:pos="450"/>
          <w:tab w:val="left" w:pos="540"/>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cs="Sylfaen"/>
          <w:sz w:val="22"/>
          <w:szCs w:val="22"/>
          <w:lang w:val="ka-GE"/>
        </w:rPr>
        <w:t>1. ინსპექტირების</w:t>
      </w:r>
      <w:r w:rsidRPr="00746AFC">
        <w:rPr>
          <w:rFonts w:ascii="Sylfaen" w:hAnsi="Sylfaen"/>
          <w:sz w:val="22"/>
          <w:szCs w:val="22"/>
          <w:lang w:val="ka-GE"/>
        </w:rPr>
        <w:t xml:space="preserve"> შედეგების საფუძველზე სააგენტო იღებს გადაწყვეტილებას </w:t>
      </w:r>
      <w:r w:rsidRPr="00746AFC">
        <w:rPr>
          <w:rFonts w:ascii="Sylfaen" w:eastAsia="Sylfaen" w:hAnsi="Sylfaen"/>
          <w:sz w:val="22"/>
          <w:szCs w:val="22"/>
          <w:lang w:val="ka-GE"/>
        </w:rPr>
        <w:t xml:space="preserve">ნაციონალური კარგი პრაქტიკის სტანდარტებთან შესაბამისობის დამადასტურებელი </w:t>
      </w:r>
      <w:r w:rsidR="004004CF" w:rsidRPr="00746AFC">
        <w:rPr>
          <w:rFonts w:ascii="Sylfaen" w:eastAsia="Sylfaen" w:hAnsi="Sylfaen"/>
          <w:sz w:val="22"/>
          <w:szCs w:val="22"/>
          <w:lang w:val="ka-GE"/>
        </w:rPr>
        <w:t>მოწმობის</w:t>
      </w:r>
      <w:r w:rsidRPr="00746AFC">
        <w:rPr>
          <w:rFonts w:ascii="Sylfaen" w:eastAsia="Sylfaen" w:hAnsi="Sylfaen"/>
          <w:sz w:val="22"/>
          <w:szCs w:val="22"/>
          <w:lang w:val="ka-GE"/>
        </w:rPr>
        <w:t xml:space="preserve"> (შემდგომში</w:t>
      </w:r>
      <w:r w:rsidR="004004CF" w:rsidRPr="00746AFC">
        <w:rPr>
          <w:rFonts w:ascii="Sylfaen" w:eastAsia="Sylfaen" w:hAnsi="Sylfaen"/>
          <w:sz w:val="22"/>
          <w:szCs w:val="22"/>
          <w:lang w:val="ka-GE"/>
        </w:rPr>
        <w:t xml:space="preserve"> ყველგან -</w:t>
      </w:r>
      <w:r w:rsidRPr="00746AFC">
        <w:rPr>
          <w:rFonts w:ascii="Sylfaen" w:eastAsia="Sylfaen" w:hAnsi="Sylfaen"/>
          <w:sz w:val="22"/>
          <w:szCs w:val="22"/>
          <w:lang w:val="ka-GE"/>
        </w:rPr>
        <w:t xml:space="preserve"> მოწმობა</w:t>
      </w:r>
      <w:r w:rsidR="004004CF" w:rsidRPr="00746AFC">
        <w:rPr>
          <w:rFonts w:ascii="Sylfaen" w:eastAsia="Sylfaen" w:hAnsi="Sylfaen"/>
          <w:sz w:val="22"/>
          <w:szCs w:val="22"/>
          <w:lang w:val="ka-GE"/>
        </w:rPr>
        <w:t>)</w:t>
      </w:r>
      <w:r w:rsidRPr="00746AFC">
        <w:rPr>
          <w:rFonts w:ascii="Sylfaen" w:hAnsi="Sylfaen"/>
          <w:sz w:val="22"/>
          <w:szCs w:val="22"/>
          <w:lang w:val="ka-GE"/>
        </w:rPr>
        <w:t xml:space="preserve"> გაცემისა ან გაცემაზე უარის თქმის თაობაზე.</w:t>
      </w:r>
    </w:p>
    <w:p w14:paraId="0888AE2D" w14:textId="7E0B0541" w:rsidR="008F74E0" w:rsidRPr="00746AFC" w:rsidRDefault="008F74E0" w:rsidP="00391946">
      <w:pPr>
        <w:tabs>
          <w:tab w:val="left" w:pos="360"/>
          <w:tab w:val="left" w:pos="540"/>
          <w:tab w:val="left" w:pos="993"/>
        </w:tabs>
        <w:autoSpaceDE w:val="0"/>
        <w:autoSpaceDN w:val="0"/>
        <w:adjustRightInd w:val="0"/>
        <w:ind w:firstLine="709"/>
        <w:jc w:val="both"/>
        <w:rPr>
          <w:rFonts w:ascii="Sylfaen" w:hAnsi="Sylfaen"/>
          <w:sz w:val="22"/>
          <w:szCs w:val="22"/>
          <w:lang w:val="ka-GE"/>
        </w:rPr>
      </w:pPr>
      <w:r w:rsidRPr="00746AFC">
        <w:rPr>
          <w:rFonts w:ascii="Sylfaen" w:eastAsia="Sylfaen" w:hAnsi="Sylfaen" w:cs="Sylfaen"/>
          <w:sz w:val="22"/>
          <w:szCs w:val="22"/>
          <w:lang w:val="ka-GE" w:eastAsia="ka-GE" w:bidi="ka-GE"/>
        </w:rPr>
        <w:t>2. სააგენტო</w:t>
      </w:r>
      <w:r w:rsidRPr="00746AFC">
        <w:rPr>
          <w:rFonts w:ascii="Sylfaen" w:eastAsia="Sylfaen" w:hAnsi="Sylfaen"/>
          <w:sz w:val="22"/>
          <w:szCs w:val="22"/>
          <w:lang w:val="ka-GE" w:eastAsia="ka-GE" w:bidi="ka-GE"/>
        </w:rPr>
        <w:t xml:space="preserve"> ვალდებულია, მაძიებლის მიერ </w:t>
      </w:r>
      <w:r w:rsidRPr="00746AFC">
        <w:rPr>
          <w:rFonts w:ascii="Sylfaen" w:eastAsia="Sylfaen" w:hAnsi="Sylfaen"/>
          <w:sz w:val="22"/>
          <w:szCs w:val="22"/>
          <w:lang w:val="ka-GE"/>
        </w:rPr>
        <w:t>სტანდარტ</w:t>
      </w:r>
      <w:r w:rsidR="004004CF" w:rsidRPr="00746AFC">
        <w:rPr>
          <w:rFonts w:ascii="Sylfaen" w:eastAsia="Sylfaen" w:hAnsi="Sylfaen"/>
          <w:sz w:val="22"/>
          <w:szCs w:val="22"/>
          <w:lang w:val="ka-GE"/>
        </w:rPr>
        <w:t>ებ</w:t>
      </w:r>
      <w:r w:rsidRPr="00746AFC">
        <w:rPr>
          <w:rFonts w:ascii="Sylfaen" w:eastAsia="Sylfaen" w:hAnsi="Sylfaen"/>
          <w:sz w:val="22"/>
          <w:szCs w:val="22"/>
          <w:lang w:val="ka-GE"/>
        </w:rPr>
        <w:t xml:space="preserve">თან შესაბამისობის დადგენისა და შესაბამისობის დადასტურების შემთხვევაში, </w:t>
      </w:r>
      <w:r w:rsidR="004004CF" w:rsidRPr="00746AFC">
        <w:rPr>
          <w:rFonts w:ascii="Sylfaen" w:eastAsia="Sylfaen" w:hAnsi="Sylfaen"/>
          <w:sz w:val="22"/>
          <w:szCs w:val="22"/>
          <w:lang w:val="ka-GE"/>
        </w:rPr>
        <w:t>მოწმობის</w:t>
      </w:r>
      <w:r w:rsidRPr="00746AFC">
        <w:rPr>
          <w:rFonts w:ascii="Sylfaen" w:eastAsia="Sylfaen" w:hAnsi="Sylfaen"/>
          <w:sz w:val="22"/>
          <w:szCs w:val="22"/>
          <w:lang w:val="ka-GE"/>
        </w:rPr>
        <w:t xml:space="preserve"> გაცემა უზრუნველყოს არაუგვიანეს </w:t>
      </w:r>
      <w:r w:rsidR="004004CF" w:rsidRPr="00746AFC">
        <w:rPr>
          <w:rFonts w:ascii="Sylfaen" w:eastAsia="Sylfaen" w:hAnsi="Sylfaen"/>
          <w:sz w:val="22"/>
          <w:szCs w:val="22"/>
          <w:lang w:val="ka-GE"/>
        </w:rPr>
        <w:t>1</w:t>
      </w:r>
      <w:r w:rsidRPr="00746AFC">
        <w:rPr>
          <w:rFonts w:ascii="Sylfaen" w:eastAsia="Sylfaen" w:hAnsi="Sylfaen"/>
          <w:sz w:val="22"/>
          <w:szCs w:val="22"/>
          <w:lang w:val="ka-GE"/>
        </w:rPr>
        <w:t xml:space="preserve"> </w:t>
      </w:r>
      <w:r w:rsidR="004004CF" w:rsidRPr="00746AFC">
        <w:rPr>
          <w:rFonts w:ascii="Sylfaen" w:eastAsia="Sylfaen" w:hAnsi="Sylfaen"/>
          <w:sz w:val="22"/>
          <w:szCs w:val="22"/>
          <w:lang w:val="ka-GE"/>
        </w:rPr>
        <w:t>თვისა</w:t>
      </w:r>
      <w:r w:rsidRPr="00746AFC">
        <w:rPr>
          <w:rFonts w:ascii="Sylfaen" w:eastAsia="Sylfaen" w:hAnsi="Sylfaen"/>
          <w:sz w:val="22"/>
          <w:szCs w:val="22"/>
          <w:lang w:val="ka-GE"/>
        </w:rPr>
        <w:t xml:space="preserve"> ინსპექტირების </w:t>
      </w:r>
      <w:r w:rsidR="0065636E" w:rsidRPr="00746AFC">
        <w:rPr>
          <w:rFonts w:ascii="Sylfaen" w:eastAsia="Sylfaen" w:hAnsi="Sylfaen"/>
          <w:sz w:val="22"/>
          <w:szCs w:val="22"/>
          <w:lang w:val="ka-GE"/>
        </w:rPr>
        <w:t>სრული პროცესის (</w:t>
      </w:r>
      <w:r w:rsidR="0065636E" w:rsidRPr="00746AFC">
        <w:rPr>
          <w:rFonts w:ascii="Sylfaen" w:eastAsia="Sylfaen" w:hAnsi="Sylfaen"/>
          <w:sz w:val="22"/>
          <w:szCs w:val="22"/>
          <w:lang w:val="ka-GE" w:eastAsia="ka-GE" w:bidi="ka-GE"/>
        </w:rPr>
        <w:t>მაკორექტირებელი და პრევენციული ღონისძიებების გეგმის წარმოდგენისა და შეფასების ჩათვლით) დასრულებიდან.</w:t>
      </w:r>
    </w:p>
    <w:p w14:paraId="7E8EB109" w14:textId="531B5FB1" w:rsidR="008F74E0" w:rsidRPr="00746AFC" w:rsidRDefault="008F74E0" w:rsidP="00391946">
      <w:pPr>
        <w:pStyle w:val="ListParagraph"/>
        <w:tabs>
          <w:tab w:val="left" w:pos="270"/>
          <w:tab w:val="left" w:pos="360"/>
          <w:tab w:val="left" w:pos="540"/>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sz w:val="22"/>
          <w:szCs w:val="22"/>
          <w:lang w:val="ka-GE"/>
        </w:rPr>
        <w:t xml:space="preserve">3. </w:t>
      </w:r>
      <w:r w:rsidR="004004CF" w:rsidRPr="00746AFC">
        <w:rPr>
          <w:rFonts w:ascii="Sylfaen" w:eastAsia="Sylfaen" w:hAnsi="Sylfaen"/>
          <w:sz w:val="22"/>
          <w:szCs w:val="22"/>
          <w:lang w:val="ka-GE"/>
        </w:rPr>
        <w:t>მოწმობა</w:t>
      </w:r>
      <w:r w:rsidRPr="00746AFC">
        <w:rPr>
          <w:rFonts w:ascii="Sylfaen" w:hAnsi="Sylfaen"/>
          <w:sz w:val="22"/>
          <w:szCs w:val="22"/>
          <w:lang w:val="ka-GE"/>
        </w:rPr>
        <w:t xml:space="preserve"> </w:t>
      </w:r>
      <w:r w:rsidRPr="00746AFC">
        <w:rPr>
          <w:rFonts w:ascii="Sylfaen" w:hAnsi="Sylfaen" w:cs="Sylfaen"/>
          <w:sz w:val="22"/>
          <w:szCs w:val="22"/>
          <w:lang w:val="ka-GE"/>
        </w:rPr>
        <w:t>გაიცემა</w:t>
      </w:r>
      <w:r w:rsidRPr="00746AFC">
        <w:rPr>
          <w:rFonts w:ascii="Sylfaen" w:hAnsi="Sylfaen"/>
          <w:sz w:val="22"/>
          <w:szCs w:val="22"/>
          <w:lang w:val="ka-GE"/>
        </w:rPr>
        <w:t xml:space="preserve"> </w:t>
      </w:r>
      <w:r w:rsidR="00D27841" w:rsidRPr="00746AFC">
        <w:rPr>
          <w:rFonts w:ascii="Sylfaen" w:hAnsi="Sylfaen"/>
          <w:sz w:val="22"/>
          <w:szCs w:val="22"/>
          <w:lang w:val="ka-GE"/>
        </w:rPr>
        <w:t>2</w:t>
      </w:r>
      <w:r w:rsidRPr="00746AFC">
        <w:rPr>
          <w:rFonts w:ascii="Sylfaen" w:hAnsi="Sylfaen"/>
          <w:sz w:val="22"/>
          <w:szCs w:val="22"/>
          <w:lang w:val="ka-GE"/>
        </w:rPr>
        <w:t xml:space="preserve"> </w:t>
      </w:r>
      <w:r w:rsidRPr="00746AFC">
        <w:rPr>
          <w:rFonts w:ascii="Sylfaen" w:hAnsi="Sylfaen" w:cs="Sylfaen"/>
          <w:sz w:val="22"/>
          <w:szCs w:val="22"/>
          <w:lang w:val="ka-GE"/>
        </w:rPr>
        <w:t>წლის</w:t>
      </w:r>
      <w:r w:rsidRPr="00746AFC">
        <w:rPr>
          <w:rFonts w:ascii="Sylfaen" w:hAnsi="Sylfaen"/>
          <w:sz w:val="22"/>
          <w:szCs w:val="22"/>
          <w:lang w:val="ka-GE"/>
        </w:rPr>
        <w:t xml:space="preserve"> </w:t>
      </w:r>
      <w:r w:rsidRPr="00746AFC">
        <w:rPr>
          <w:rFonts w:ascii="Sylfaen" w:hAnsi="Sylfaen" w:cs="Sylfaen"/>
          <w:sz w:val="22"/>
          <w:szCs w:val="22"/>
          <w:lang w:val="ka-GE"/>
        </w:rPr>
        <w:t>ვადით</w:t>
      </w:r>
      <w:r w:rsidRPr="00746AFC">
        <w:rPr>
          <w:rFonts w:ascii="Sylfaen" w:hAnsi="Sylfaen"/>
          <w:sz w:val="22"/>
          <w:szCs w:val="22"/>
          <w:lang w:val="ka-GE"/>
        </w:rPr>
        <w:t xml:space="preserve"> </w:t>
      </w:r>
      <w:r w:rsidRPr="00746AFC">
        <w:rPr>
          <w:rFonts w:ascii="Sylfaen" w:hAnsi="Sylfaen" w:cs="Sylfaen"/>
          <w:sz w:val="22"/>
          <w:szCs w:val="22"/>
          <w:lang w:val="ka-GE"/>
        </w:rPr>
        <w:t>ინსპექტირების</w:t>
      </w:r>
      <w:r w:rsidRPr="00746AFC">
        <w:rPr>
          <w:rFonts w:ascii="Sylfaen" w:hAnsi="Sylfaen"/>
          <w:sz w:val="22"/>
          <w:szCs w:val="22"/>
          <w:lang w:val="ka-GE"/>
        </w:rPr>
        <w:t xml:space="preserve"> </w:t>
      </w:r>
      <w:r w:rsidRPr="00746AFC">
        <w:rPr>
          <w:rFonts w:ascii="Sylfaen" w:hAnsi="Sylfaen" w:cs="Sylfaen"/>
          <w:sz w:val="22"/>
          <w:szCs w:val="22"/>
          <w:lang w:val="ka-GE"/>
        </w:rPr>
        <w:t>განხორციელებიდან</w:t>
      </w:r>
      <w:r w:rsidRPr="00746AFC">
        <w:rPr>
          <w:rFonts w:ascii="Sylfaen" w:hAnsi="Sylfaen"/>
          <w:sz w:val="22"/>
          <w:szCs w:val="22"/>
          <w:lang w:val="ka-GE"/>
        </w:rPr>
        <w:t>.</w:t>
      </w:r>
      <w:r w:rsidR="00DB2D57" w:rsidRPr="00746AFC">
        <w:rPr>
          <w:rFonts w:ascii="Sylfaen" w:hAnsi="Sylfaen"/>
          <w:sz w:val="22"/>
          <w:szCs w:val="22"/>
          <w:lang w:val="ka-GE"/>
        </w:rPr>
        <w:t xml:space="preserve"> განახლების თაობაზე სააგენტოში შესაბამისი მიმართვა უნდა განხორციელდეს აღნიშნული ვადის გასვლამდე, რის შედეგადაც სააგენტოს მიერ განმეორებითი შემოწმების საბოლოო დასკვნამდე დაწესებულება აგრძელებს საქმიანობას.  </w:t>
      </w:r>
    </w:p>
    <w:p w14:paraId="432AAB6B" w14:textId="356F681F" w:rsidR="008F74E0" w:rsidRPr="00746AFC" w:rsidRDefault="008F74E0" w:rsidP="00391946">
      <w:pPr>
        <w:pStyle w:val="ListParagraph"/>
        <w:tabs>
          <w:tab w:val="left" w:pos="270"/>
          <w:tab w:val="left" w:pos="360"/>
          <w:tab w:val="left" w:pos="540"/>
          <w:tab w:val="left" w:pos="993"/>
        </w:tabs>
        <w:autoSpaceDE w:val="0"/>
        <w:autoSpaceDN w:val="0"/>
        <w:adjustRightInd w:val="0"/>
        <w:ind w:left="0" w:firstLine="709"/>
        <w:jc w:val="both"/>
        <w:rPr>
          <w:rFonts w:ascii="Sylfaen" w:hAnsi="Sylfaen" w:cs="Sylfaen"/>
          <w:sz w:val="22"/>
          <w:szCs w:val="22"/>
          <w:lang w:val="ka-GE"/>
        </w:rPr>
      </w:pPr>
      <w:r w:rsidRPr="00746AFC">
        <w:rPr>
          <w:rFonts w:ascii="Sylfaen" w:hAnsi="Sylfaen"/>
          <w:sz w:val="22"/>
          <w:szCs w:val="22"/>
          <w:lang w:val="ka-GE"/>
        </w:rPr>
        <w:t xml:space="preserve">4. </w:t>
      </w:r>
      <w:r w:rsidR="004004CF" w:rsidRPr="00746AFC">
        <w:rPr>
          <w:rFonts w:ascii="Sylfaen" w:eastAsia="Sylfaen" w:hAnsi="Sylfaen"/>
          <w:sz w:val="22"/>
          <w:szCs w:val="22"/>
          <w:lang w:val="ka-GE"/>
        </w:rPr>
        <w:t>მოწმობის</w:t>
      </w:r>
      <w:r w:rsidRPr="00746AFC">
        <w:rPr>
          <w:rFonts w:ascii="Sylfaen" w:hAnsi="Sylfaen" w:cs="Sylfaen"/>
          <w:sz w:val="22"/>
          <w:szCs w:val="22"/>
          <w:lang w:val="ka-GE"/>
        </w:rPr>
        <w:t xml:space="preserve"> დამატებითი ეგზემპლარი გაიცემა სააგენტოში განცხადების და შესაბამისი საფასურის გადახდის დამადასტურებელი დოკუმენტაციის წარდგენიდან არაუგვიანეს 7 სამუშაო დღისა.</w:t>
      </w:r>
    </w:p>
    <w:p w14:paraId="3B84BD0A" w14:textId="1F4594D0" w:rsidR="008F74E0" w:rsidRPr="00746AFC" w:rsidRDefault="008F74E0" w:rsidP="00391946">
      <w:pPr>
        <w:pStyle w:val="ListParagraph"/>
        <w:tabs>
          <w:tab w:val="left" w:pos="270"/>
          <w:tab w:val="left" w:pos="360"/>
          <w:tab w:val="left" w:pos="540"/>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cs="Sylfaen"/>
          <w:sz w:val="22"/>
          <w:szCs w:val="22"/>
          <w:lang w:val="ka-GE"/>
        </w:rPr>
        <w:t xml:space="preserve">5. </w:t>
      </w:r>
      <w:r w:rsidRPr="00746AFC">
        <w:rPr>
          <w:rFonts w:ascii="Sylfaen" w:hAnsi="Sylfaen"/>
          <w:sz w:val="22"/>
          <w:szCs w:val="22"/>
          <w:lang w:val="ka-GE"/>
        </w:rPr>
        <w:t xml:space="preserve">ინსპექტირების ანგარიშში მნიშვნელოვანი ან/და </w:t>
      </w:r>
      <w:r w:rsidR="003A18A5" w:rsidRPr="00746AFC">
        <w:rPr>
          <w:rFonts w:ascii="Sylfaen" w:hAnsi="Sylfaen"/>
          <w:sz w:val="22"/>
          <w:szCs w:val="22"/>
          <w:lang w:val="ka-GE"/>
        </w:rPr>
        <w:t xml:space="preserve">არაკრიტიკული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 xml:space="preserve">(ებ)ის არსებობის შემთხვევაში, მაძიებელმა უნდა გაატაროს ზომები აღნიშნული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(ებ)ის აღმოფხვრასთან დაკავშირებით და წარადგინოს სააგენტოში მაკორექტირებელი და პრევენციული ღონისძიებების გეგმა, ინსპექტირების ანგარიშის მიღებიდან 1 თვის განმავლობაში. სააგენტო 15 სამუშაო დღის ვადაში</w:t>
      </w:r>
      <w:r w:rsidR="004D3F4E" w:rsidRPr="00746AFC">
        <w:rPr>
          <w:rFonts w:ascii="Sylfaen" w:hAnsi="Sylfaen"/>
          <w:sz w:val="22"/>
          <w:szCs w:val="22"/>
          <w:lang w:val="ka-GE"/>
        </w:rPr>
        <w:t xml:space="preserve"> </w:t>
      </w:r>
      <w:r w:rsidRPr="00746AFC">
        <w:rPr>
          <w:rFonts w:ascii="Sylfaen" w:hAnsi="Sylfaen"/>
          <w:sz w:val="22"/>
          <w:szCs w:val="22"/>
          <w:lang w:val="ka-GE"/>
        </w:rPr>
        <w:t xml:space="preserve"> აფასებს წარმოდგენილ გეგმას და შედეგების თაობაზე აცნობებს მაძიებელს.</w:t>
      </w:r>
    </w:p>
    <w:p w14:paraId="6E550637" w14:textId="65CFD4C6" w:rsidR="008F74E0" w:rsidRPr="00746AFC" w:rsidRDefault="004004CF"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6.</w:t>
      </w:r>
      <w:r w:rsidR="008F74E0" w:rsidRPr="00746AFC">
        <w:rPr>
          <w:rFonts w:ascii="Sylfaen" w:hAnsi="Sylfaen"/>
          <w:sz w:val="22"/>
          <w:szCs w:val="22"/>
          <w:lang w:val="ka-GE"/>
        </w:rPr>
        <w:t xml:space="preserve"> მნიშვნელოვანი ან/და </w:t>
      </w:r>
      <w:r w:rsidRPr="00746AFC">
        <w:rPr>
          <w:rFonts w:ascii="Sylfaen" w:hAnsi="Sylfaen"/>
          <w:sz w:val="22"/>
          <w:szCs w:val="22"/>
          <w:lang w:val="ka-GE"/>
        </w:rPr>
        <w:t>არაკრიტიკული</w:t>
      </w:r>
      <w:r w:rsidR="008F74E0" w:rsidRPr="00746AFC">
        <w:rPr>
          <w:rFonts w:ascii="Sylfaen" w:hAnsi="Sylfaen"/>
          <w:sz w:val="22"/>
          <w:szCs w:val="22"/>
          <w:lang w:val="ka-GE"/>
        </w:rPr>
        <w:t xml:space="preserve"> </w:t>
      </w:r>
      <w:proofErr w:type="spellStart"/>
      <w:r w:rsidR="008F74E0" w:rsidRPr="00746AFC">
        <w:rPr>
          <w:rFonts w:ascii="Sylfaen" w:hAnsi="Sylfaen"/>
          <w:sz w:val="22"/>
          <w:szCs w:val="22"/>
          <w:lang w:val="ka-GE"/>
        </w:rPr>
        <w:t>შეუსაბამობ</w:t>
      </w:r>
      <w:proofErr w:type="spellEnd"/>
      <w:r w:rsidR="008F74E0" w:rsidRPr="00746AFC">
        <w:rPr>
          <w:rFonts w:ascii="Sylfaen" w:hAnsi="Sylfaen"/>
          <w:sz w:val="22"/>
          <w:szCs w:val="22"/>
          <w:lang w:val="ka-GE"/>
        </w:rPr>
        <w:t xml:space="preserve">(ებ)ის აღმოფხვრის ვადებს ადგენს მაძიებელი, ინსპექტორ(ებ)ის რეკომენდაციების და სააგენტოში წარდგენილი მაკორექტირებელი და პრევენციული ღონისძიებების გეგმის შეფასების შედეგების გათვალისწინებით. შეუსაბამობების აღმოფხვრის ვადები </w:t>
      </w:r>
      <w:proofErr w:type="spellStart"/>
      <w:r w:rsidR="008F74E0" w:rsidRPr="00746AFC">
        <w:rPr>
          <w:rFonts w:ascii="Sylfaen" w:hAnsi="Sylfaen"/>
          <w:sz w:val="22"/>
          <w:szCs w:val="22"/>
          <w:lang w:val="ka-GE"/>
        </w:rPr>
        <w:t>მიეთითება</w:t>
      </w:r>
      <w:proofErr w:type="spellEnd"/>
      <w:r w:rsidR="008F74E0" w:rsidRPr="00746AFC">
        <w:rPr>
          <w:rFonts w:ascii="Sylfaen" w:hAnsi="Sylfaen"/>
          <w:sz w:val="22"/>
          <w:szCs w:val="22"/>
          <w:lang w:val="ka-GE"/>
        </w:rPr>
        <w:t xml:space="preserve"> მაკორექტირებელი და პრევენციული ღონისძიებების გეგმაში და არ უნდა აღემატებოდეს 1 წელს ინსპექტირების განხორციელებიდან.</w:t>
      </w:r>
    </w:p>
    <w:p w14:paraId="4EDC6729" w14:textId="58368330" w:rsidR="008F74E0" w:rsidRPr="00746AFC" w:rsidRDefault="004004CF"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7.</w:t>
      </w:r>
      <w:r w:rsidR="008F74E0" w:rsidRPr="00746AFC">
        <w:rPr>
          <w:rFonts w:ascii="Sylfaen" w:hAnsi="Sylfaen"/>
          <w:sz w:val="22"/>
          <w:szCs w:val="22"/>
          <w:lang w:val="ka-GE"/>
        </w:rPr>
        <w:t xml:space="preserve"> მნიშვნელოვანი ან/და </w:t>
      </w:r>
      <w:r w:rsidRPr="00746AFC">
        <w:rPr>
          <w:rFonts w:ascii="Sylfaen" w:hAnsi="Sylfaen"/>
          <w:sz w:val="22"/>
          <w:szCs w:val="22"/>
          <w:lang w:val="ka-GE"/>
        </w:rPr>
        <w:t xml:space="preserve">არაკრიტიკული </w:t>
      </w:r>
      <w:proofErr w:type="spellStart"/>
      <w:r w:rsidR="008F74E0" w:rsidRPr="00746AFC">
        <w:rPr>
          <w:rFonts w:ascii="Sylfaen" w:hAnsi="Sylfaen"/>
          <w:sz w:val="22"/>
          <w:szCs w:val="22"/>
          <w:lang w:val="ka-GE"/>
        </w:rPr>
        <w:t>შეუსაბამობ</w:t>
      </w:r>
      <w:proofErr w:type="spellEnd"/>
      <w:r w:rsidR="008F74E0" w:rsidRPr="00746AFC">
        <w:rPr>
          <w:rFonts w:ascii="Sylfaen" w:hAnsi="Sylfaen"/>
          <w:sz w:val="22"/>
          <w:szCs w:val="22"/>
          <w:lang w:val="ka-GE"/>
        </w:rPr>
        <w:t xml:space="preserve">(ებ)ის აღმოფხვრის დამადასტურებელი დოკუმენტაცია წარმოდგენილი უნდა იქნეს სააგენტოში </w:t>
      </w:r>
      <w:proofErr w:type="spellStart"/>
      <w:r w:rsidR="008F74E0" w:rsidRPr="00746AFC">
        <w:rPr>
          <w:rFonts w:ascii="Sylfaen" w:hAnsi="Sylfaen"/>
          <w:sz w:val="22"/>
          <w:szCs w:val="22"/>
          <w:lang w:val="ka-GE"/>
        </w:rPr>
        <w:t>შეუსაბამობ</w:t>
      </w:r>
      <w:proofErr w:type="spellEnd"/>
      <w:r w:rsidR="008F74E0" w:rsidRPr="00746AFC">
        <w:rPr>
          <w:rFonts w:ascii="Sylfaen" w:hAnsi="Sylfaen"/>
          <w:sz w:val="22"/>
          <w:szCs w:val="22"/>
          <w:lang w:val="ka-GE"/>
        </w:rPr>
        <w:t>(ებ)ის აღმოფხვრისთვის</w:t>
      </w:r>
      <w:r w:rsidR="004D3F4E" w:rsidRPr="00746AFC">
        <w:rPr>
          <w:rFonts w:ascii="Sylfaen" w:hAnsi="Sylfaen"/>
          <w:sz w:val="22"/>
          <w:szCs w:val="22"/>
          <w:lang w:val="ka-GE"/>
        </w:rPr>
        <w:t xml:space="preserve"> -</w:t>
      </w:r>
      <w:r w:rsidR="008F74E0" w:rsidRPr="00746AFC">
        <w:rPr>
          <w:rFonts w:ascii="Sylfaen" w:hAnsi="Sylfaen"/>
          <w:sz w:val="22"/>
          <w:szCs w:val="22"/>
          <w:lang w:val="ka-GE"/>
        </w:rPr>
        <w:t xml:space="preserve"> მაკორექტირებელი და პრევენციული ღონისძიებების გეგმით დადგენილ ვადაში.</w:t>
      </w:r>
    </w:p>
    <w:p w14:paraId="786E8168" w14:textId="4D33459C" w:rsidR="008F74E0" w:rsidRPr="00746AFC" w:rsidRDefault="004004CF"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8.</w:t>
      </w:r>
      <w:r w:rsidR="008F74E0" w:rsidRPr="00746AFC">
        <w:rPr>
          <w:rFonts w:ascii="Sylfaen" w:hAnsi="Sylfaen"/>
          <w:sz w:val="22"/>
          <w:szCs w:val="22"/>
          <w:lang w:val="ka-GE"/>
        </w:rPr>
        <w:t xml:space="preserve"> სააგენტო უფლებამოსილია ადგილზე გადაამოწმოს მაკორექტირებელი და პრევენციული ღონისძიებების გეგმით გათვალისწინებული პირობების შესრულების მდგომარეობა. </w:t>
      </w:r>
    </w:p>
    <w:p w14:paraId="42677A1A" w14:textId="5E8DE2C3" w:rsidR="008F74E0" w:rsidRPr="00746AFC" w:rsidRDefault="004004CF"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9.</w:t>
      </w:r>
      <w:r w:rsidR="008F74E0" w:rsidRPr="00746AFC">
        <w:rPr>
          <w:rFonts w:ascii="Sylfaen" w:hAnsi="Sylfaen"/>
          <w:sz w:val="22"/>
          <w:szCs w:val="22"/>
          <w:lang w:val="ka-GE"/>
        </w:rPr>
        <w:t xml:space="preserve"> იმ შემთხვევაში, თუ მაძიებლის მიერ დადგენილ ვადაში არ იქნა წარდგენილი მნიშვნელოვანი ან/და „სხვა“ </w:t>
      </w:r>
      <w:proofErr w:type="spellStart"/>
      <w:r w:rsidR="008F74E0" w:rsidRPr="00746AFC">
        <w:rPr>
          <w:rFonts w:ascii="Sylfaen" w:hAnsi="Sylfaen"/>
          <w:sz w:val="22"/>
          <w:szCs w:val="22"/>
          <w:lang w:val="ka-GE"/>
        </w:rPr>
        <w:t>შეუსაბამობ</w:t>
      </w:r>
      <w:proofErr w:type="spellEnd"/>
      <w:r w:rsidR="008F74E0" w:rsidRPr="00746AFC">
        <w:rPr>
          <w:rFonts w:ascii="Sylfaen" w:hAnsi="Sylfaen"/>
          <w:sz w:val="22"/>
          <w:szCs w:val="22"/>
          <w:lang w:val="ka-GE"/>
        </w:rPr>
        <w:t xml:space="preserve">(ებ)ის აღმოფხვრის დამადასტურებელი დოკუმენტაცია ან სააგენტოს მიერ ადგილზე გადამოწმებისას დაფიქსირდა მაკორექტირებელი და პრევენციული ღონისძიებების გეგმით გათვალისწინებული პირობების შეუსრულებლობა, სააგენტო იღებს გადაწყვეტილებას </w:t>
      </w:r>
      <w:r w:rsidRPr="00746AFC">
        <w:rPr>
          <w:rFonts w:ascii="Sylfaen" w:hAnsi="Sylfaen"/>
          <w:sz w:val="22"/>
          <w:szCs w:val="22"/>
          <w:lang w:val="ka-GE"/>
        </w:rPr>
        <w:t>მოწმობის</w:t>
      </w:r>
      <w:r w:rsidR="008F74E0" w:rsidRPr="00746AFC">
        <w:rPr>
          <w:rFonts w:ascii="Sylfaen" w:hAnsi="Sylfaen"/>
          <w:sz w:val="22"/>
          <w:szCs w:val="22"/>
          <w:lang w:val="ka-GE"/>
        </w:rPr>
        <w:t xml:space="preserve"> შეჩერების თაობაზე და აღნიშნულის შესახებ დაუყოვნებლივ აცნობებს მაძიებელს.</w:t>
      </w:r>
    </w:p>
    <w:p w14:paraId="16C41316" w14:textId="04413F6A" w:rsidR="008F74E0" w:rsidRPr="00746AFC" w:rsidRDefault="004004CF"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10.</w:t>
      </w:r>
      <w:r w:rsidR="008F74E0" w:rsidRPr="00746AFC">
        <w:rPr>
          <w:rFonts w:ascii="Sylfaen" w:hAnsi="Sylfaen"/>
          <w:sz w:val="22"/>
          <w:szCs w:val="22"/>
          <w:lang w:val="ka-GE"/>
        </w:rPr>
        <w:t xml:space="preserve"> მნიშვნელოვანი ან/და </w:t>
      </w:r>
      <w:r w:rsidRPr="00746AFC">
        <w:rPr>
          <w:rFonts w:ascii="Sylfaen" w:hAnsi="Sylfaen"/>
          <w:sz w:val="22"/>
          <w:szCs w:val="22"/>
          <w:lang w:val="ka-GE"/>
        </w:rPr>
        <w:t>არაკრიტიკული</w:t>
      </w:r>
      <w:r w:rsidR="008F74E0" w:rsidRPr="00746AFC">
        <w:rPr>
          <w:rFonts w:ascii="Sylfaen" w:hAnsi="Sylfaen"/>
          <w:sz w:val="22"/>
          <w:szCs w:val="22"/>
          <w:lang w:val="ka-GE"/>
        </w:rPr>
        <w:t xml:space="preserve"> </w:t>
      </w:r>
      <w:proofErr w:type="spellStart"/>
      <w:r w:rsidR="008F74E0" w:rsidRPr="00746AFC">
        <w:rPr>
          <w:rFonts w:ascii="Sylfaen" w:hAnsi="Sylfaen"/>
          <w:sz w:val="22"/>
          <w:szCs w:val="22"/>
          <w:lang w:val="ka-GE"/>
        </w:rPr>
        <w:t>შეუსაბამობ</w:t>
      </w:r>
      <w:proofErr w:type="spellEnd"/>
      <w:r w:rsidR="008F74E0" w:rsidRPr="00746AFC">
        <w:rPr>
          <w:rFonts w:ascii="Sylfaen" w:hAnsi="Sylfaen"/>
          <w:sz w:val="22"/>
          <w:szCs w:val="22"/>
          <w:lang w:val="ka-GE"/>
        </w:rPr>
        <w:t>(ებ)ის აღმოფხვრის და სააგენტოში აღნიშნულის დამადასტურებელი დოკუმენტაციის წარდგენის შემდეგ მაძიებელს შეუძლია წერილობით მიმართოს სააგენტოს</w:t>
      </w:r>
      <w:r w:rsidR="004D3F4E" w:rsidRPr="00746AFC">
        <w:rPr>
          <w:rFonts w:ascii="Sylfaen" w:hAnsi="Sylfaen"/>
          <w:sz w:val="22"/>
          <w:szCs w:val="22"/>
          <w:lang w:val="ka-GE"/>
        </w:rPr>
        <w:t xml:space="preserve"> </w:t>
      </w:r>
      <w:r w:rsidR="008F74E0" w:rsidRPr="00746AFC">
        <w:rPr>
          <w:rFonts w:ascii="Sylfaen" w:hAnsi="Sylfaen"/>
          <w:sz w:val="22"/>
          <w:szCs w:val="22"/>
          <w:lang w:val="ka-GE"/>
        </w:rPr>
        <w:t xml:space="preserve"> </w:t>
      </w:r>
      <w:r w:rsidRPr="00746AFC">
        <w:rPr>
          <w:rFonts w:ascii="Sylfaen" w:hAnsi="Sylfaen"/>
          <w:sz w:val="22"/>
          <w:szCs w:val="22"/>
          <w:lang w:val="ka-GE"/>
        </w:rPr>
        <w:t>მოწმობის</w:t>
      </w:r>
      <w:r w:rsidR="008F74E0" w:rsidRPr="00746AFC">
        <w:rPr>
          <w:rFonts w:ascii="Sylfaen" w:hAnsi="Sylfaen"/>
          <w:sz w:val="22"/>
          <w:szCs w:val="22"/>
          <w:lang w:val="ka-GE"/>
        </w:rPr>
        <w:t xml:space="preserve"> აღდგენის მიზნით. </w:t>
      </w:r>
    </w:p>
    <w:p w14:paraId="7B1CEC16" w14:textId="66F39B4C" w:rsidR="008F74E0" w:rsidRPr="00746AFC" w:rsidRDefault="008F74E0" w:rsidP="00391946">
      <w:pPr>
        <w:pStyle w:val="rvps2"/>
        <w:shd w:val="clear" w:color="auto" w:fill="FFFFFF"/>
        <w:tabs>
          <w:tab w:val="left" w:pos="9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1</w:t>
      </w:r>
      <w:r w:rsidR="003A18A5" w:rsidRPr="00746AFC">
        <w:rPr>
          <w:rFonts w:ascii="Sylfaen" w:hAnsi="Sylfaen"/>
          <w:sz w:val="22"/>
          <w:szCs w:val="22"/>
          <w:lang w:val="ka-GE"/>
        </w:rPr>
        <w:t>1</w:t>
      </w:r>
      <w:r w:rsidRPr="00746AFC">
        <w:rPr>
          <w:rFonts w:ascii="Sylfaen" w:hAnsi="Sylfaen"/>
          <w:sz w:val="22"/>
          <w:szCs w:val="22"/>
          <w:lang w:val="ka-GE"/>
        </w:rPr>
        <w:t>. წარმოდგენილი დოკუმენტაციისა და</w:t>
      </w:r>
      <w:r w:rsidR="004D3F4E" w:rsidRPr="00746AFC">
        <w:rPr>
          <w:rFonts w:ascii="Sylfaen" w:hAnsi="Sylfaen"/>
          <w:sz w:val="22"/>
          <w:szCs w:val="22"/>
          <w:lang w:val="ka-GE"/>
        </w:rPr>
        <w:t>,</w:t>
      </w:r>
      <w:r w:rsidRPr="00746AFC">
        <w:rPr>
          <w:rFonts w:ascii="Sylfaen" w:hAnsi="Sylfaen"/>
          <w:sz w:val="22"/>
          <w:szCs w:val="22"/>
          <w:lang w:val="ka-GE"/>
        </w:rPr>
        <w:t xml:space="preserve"> საჭიროებისამებრ</w:t>
      </w:r>
      <w:r w:rsidR="004D3F4E" w:rsidRPr="00746AFC">
        <w:rPr>
          <w:rFonts w:ascii="Sylfaen" w:hAnsi="Sylfaen"/>
          <w:sz w:val="22"/>
          <w:szCs w:val="22"/>
          <w:lang w:val="ka-GE"/>
        </w:rPr>
        <w:t>,</w:t>
      </w:r>
      <w:r w:rsidRPr="00746AFC">
        <w:rPr>
          <w:rFonts w:ascii="Sylfaen" w:hAnsi="Sylfaen"/>
          <w:sz w:val="22"/>
          <w:szCs w:val="22"/>
          <w:lang w:val="ka-GE"/>
        </w:rPr>
        <w:t xml:space="preserve"> ადგილზე განმეორებითი ინსპექტირების შედეგების საფუძველზე, მნიშვნელოვანი ან/და </w:t>
      </w:r>
      <w:r w:rsidR="004004CF" w:rsidRPr="00746AFC">
        <w:rPr>
          <w:rFonts w:ascii="Sylfaen" w:hAnsi="Sylfaen"/>
          <w:sz w:val="22"/>
          <w:szCs w:val="22"/>
          <w:lang w:val="ka-GE"/>
        </w:rPr>
        <w:t>არაკრიტიკული</w:t>
      </w:r>
      <w:r w:rsidRPr="00746AFC">
        <w:rPr>
          <w:rFonts w:ascii="Sylfaen" w:hAnsi="Sylfaen"/>
          <w:sz w:val="22"/>
          <w:szCs w:val="22"/>
          <w:lang w:val="ka-GE"/>
        </w:rPr>
        <w:t xml:space="preserve">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 xml:space="preserve">(ებ)ის სრულად აღმოფხვრის და </w:t>
      </w:r>
      <w:r w:rsidR="004004CF" w:rsidRPr="00746AFC">
        <w:rPr>
          <w:rFonts w:ascii="Sylfaen" w:hAnsi="Sylfaen"/>
          <w:sz w:val="22"/>
          <w:szCs w:val="22"/>
          <w:lang w:val="ka-GE"/>
        </w:rPr>
        <w:t>მოწმობის</w:t>
      </w:r>
      <w:r w:rsidRPr="00746AFC">
        <w:rPr>
          <w:rFonts w:ascii="Sylfaen" w:hAnsi="Sylfaen"/>
          <w:sz w:val="22"/>
          <w:szCs w:val="22"/>
          <w:lang w:val="ka-GE"/>
        </w:rPr>
        <w:t xml:space="preserve"> გაცემაზე უარის თქმის საფუძვლების არარსებობის შემთხვევაში, სააგენტო იღებს გადაწყვეტილებას </w:t>
      </w:r>
      <w:r w:rsidR="004004CF" w:rsidRPr="00746AFC">
        <w:rPr>
          <w:rFonts w:ascii="Sylfaen" w:hAnsi="Sylfaen"/>
          <w:sz w:val="22"/>
          <w:szCs w:val="22"/>
          <w:lang w:val="ka-GE"/>
        </w:rPr>
        <w:t>მისი</w:t>
      </w:r>
      <w:r w:rsidRPr="00746AFC">
        <w:rPr>
          <w:rFonts w:ascii="Sylfaen" w:hAnsi="Sylfaen"/>
          <w:sz w:val="22"/>
          <w:szCs w:val="22"/>
          <w:lang w:val="ka-GE"/>
        </w:rPr>
        <w:t xml:space="preserve"> აღდგენის შესახებ.</w:t>
      </w:r>
    </w:p>
    <w:p w14:paraId="1F99F192" w14:textId="379D2664" w:rsidR="008F74E0" w:rsidRPr="00746AFC" w:rsidRDefault="008F74E0" w:rsidP="00391946">
      <w:pPr>
        <w:pStyle w:val="rvps2"/>
        <w:shd w:val="clear" w:color="auto" w:fill="FFFFFF"/>
        <w:tabs>
          <w:tab w:val="left" w:pos="9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lastRenderedPageBreak/>
        <w:t>1</w:t>
      </w:r>
      <w:r w:rsidR="003A18A5" w:rsidRPr="00746AFC">
        <w:rPr>
          <w:rFonts w:ascii="Sylfaen" w:hAnsi="Sylfaen"/>
          <w:sz w:val="22"/>
          <w:szCs w:val="22"/>
          <w:lang w:val="ka-GE"/>
        </w:rPr>
        <w:t>2</w:t>
      </w:r>
      <w:r w:rsidRPr="00746AFC">
        <w:rPr>
          <w:rFonts w:ascii="Sylfaen" w:hAnsi="Sylfaen"/>
          <w:sz w:val="22"/>
          <w:szCs w:val="22"/>
          <w:lang w:val="ka-GE"/>
        </w:rPr>
        <w:t>. წარმოდგენილი დოკუმენტაციისა და</w:t>
      </w:r>
      <w:r w:rsidR="004D3F4E" w:rsidRPr="00746AFC">
        <w:rPr>
          <w:rFonts w:ascii="Sylfaen" w:hAnsi="Sylfaen"/>
          <w:sz w:val="22"/>
          <w:szCs w:val="22"/>
          <w:lang w:val="ka-GE"/>
        </w:rPr>
        <w:t>,</w:t>
      </w:r>
      <w:r w:rsidRPr="00746AFC">
        <w:rPr>
          <w:rFonts w:ascii="Sylfaen" w:hAnsi="Sylfaen"/>
          <w:sz w:val="22"/>
          <w:szCs w:val="22"/>
          <w:lang w:val="ka-GE"/>
        </w:rPr>
        <w:t xml:space="preserve"> საჭიროებისამებრ, ადგილზე განმეორებითი ინსპექტირების შედეგების საფუძველზე, მნიშვნელოვანი ან/და </w:t>
      </w:r>
      <w:r w:rsidR="004004CF" w:rsidRPr="00746AFC">
        <w:rPr>
          <w:rFonts w:ascii="Sylfaen" w:hAnsi="Sylfaen"/>
          <w:sz w:val="22"/>
          <w:szCs w:val="22"/>
          <w:lang w:val="ka-GE"/>
        </w:rPr>
        <w:t>არაკრიტიკული</w:t>
      </w:r>
      <w:r w:rsidRPr="00746AFC">
        <w:rPr>
          <w:rFonts w:ascii="Sylfaen" w:hAnsi="Sylfaen"/>
          <w:sz w:val="22"/>
          <w:szCs w:val="22"/>
          <w:lang w:val="ka-GE"/>
        </w:rPr>
        <w:t xml:space="preserve">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 xml:space="preserve">(ებ)ის </w:t>
      </w:r>
      <w:proofErr w:type="spellStart"/>
      <w:r w:rsidRPr="00746AFC">
        <w:rPr>
          <w:rFonts w:ascii="Sylfaen" w:hAnsi="Sylfaen"/>
          <w:sz w:val="22"/>
          <w:szCs w:val="22"/>
          <w:lang w:val="ka-GE"/>
        </w:rPr>
        <w:t>აღმოუფხვრელობის</w:t>
      </w:r>
      <w:proofErr w:type="spellEnd"/>
      <w:r w:rsidRPr="00746AFC">
        <w:rPr>
          <w:rFonts w:ascii="Sylfaen" w:hAnsi="Sylfaen"/>
          <w:sz w:val="22"/>
          <w:szCs w:val="22"/>
          <w:lang w:val="ka-GE"/>
        </w:rPr>
        <w:t xml:space="preserve"> ან/და </w:t>
      </w:r>
      <w:r w:rsidR="004004CF" w:rsidRPr="00746AFC">
        <w:rPr>
          <w:rFonts w:ascii="Sylfaen" w:hAnsi="Sylfaen"/>
          <w:sz w:val="22"/>
          <w:szCs w:val="22"/>
          <w:lang w:val="ka-GE"/>
        </w:rPr>
        <w:t>მოწმობის გ</w:t>
      </w:r>
      <w:r w:rsidRPr="00746AFC">
        <w:rPr>
          <w:rFonts w:ascii="Sylfaen" w:hAnsi="Sylfaen"/>
          <w:sz w:val="22"/>
          <w:szCs w:val="22"/>
          <w:lang w:val="ka-GE"/>
        </w:rPr>
        <w:t xml:space="preserve">აცემაზე უარის თქმის საფუძვლების არსებობის შემთხვევაში, სააგენტო იღებს გადაწყვეტილებას შეჩერებული </w:t>
      </w:r>
      <w:r w:rsidR="004004CF" w:rsidRPr="00746AFC">
        <w:rPr>
          <w:rFonts w:ascii="Sylfaen" w:hAnsi="Sylfaen"/>
          <w:sz w:val="22"/>
          <w:szCs w:val="22"/>
          <w:lang w:val="ka-GE"/>
        </w:rPr>
        <w:t>მოწმობის</w:t>
      </w:r>
      <w:r w:rsidRPr="00746AFC">
        <w:rPr>
          <w:rFonts w:ascii="Sylfaen" w:hAnsi="Sylfaen"/>
          <w:sz w:val="22"/>
          <w:szCs w:val="22"/>
          <w:lang w:val="ka-GE"/>
        </w:rPr>
        <w:t xml:space="preserve"> აღდგენაზე უარის თქმის შესახებ.</w:t>
      </w:r>
    </w:p>
    <w:p w14:paraId="6FD51EF7" w14:textId="2ED9AF98"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eastAsia="Calibri" w:hAnsi="Sylfaen" w:cs="Sylfaen"/>
          <w:sz w:val="22"/>
          <w:szCs w:val="22"/>
          <w:lang w:val="ka-GE"/>
        </w:rPr>
      </w:pPr>
      <w:r w:rsidRPr="00746AFC">
        <w:rPr>
          <w:rFonts w:ascii="Sylfaen" w:hAnsi="Sylfaen"/>
          <w:sz w:val="22"/>
          <w:szCs w:val="22"/>
          <w:lang w:val="ka-GE"/>
        </w:rPr>
        <w:t>1</w:t>
      </w:r>
      <w:r w:rsidR="003A18A5" w:rsidRPr="00746AFC">
        <w:rPr>
          <w:rFonts w:ascii="Sylfaen" w:hAnsi="Sylfaen"/>
          <w:sz w:val="22"/>
          <w:szCs w:val="22"/>
          <w:lang w:val="ka-GE"/>
        </w:rPr>
        <w:t>3</w:t>
      </w:r>
      <w:r w:rsidRPr="00746AFC">
        <w:rPr>
          <w:rFonts w:ascii="Sylfaen" w:hAnsi="Sylfaen"/>
          <w:sz w:val="22"/>
          <w:szCs w:val="22"/>
          <w:lang w:val="ka-GE"/>
        </w:rPr>
        <w:t xml:space="preserve">. შეჩერების ვადა არ აჩერებს </w:t>
      </w:r>
      <w:r w:rsidR="004004CF" w:rsidRPr="00746AFC">
        <w:rPr>
          <w:rFonts w:ascii="Sylfaen" w:hAnsi="Sylfaen"/>
          <w:sz w:val="22"/>
          <w:szCs w:val="22"/>
          <w:lang w:val="ka-GE"/>
        </w:rPr>
        <w:t>მოწმობის</w:t>
      </w:r>
      <w:r w:rsidRPr="00746AFC">
        <w:rPr>
          <w:rFonts w:ascii="Sylfaen" w:hAnsi="Sylfaen"/>
          <w:sz w:val="22"/>
          <w:szCs w:val="22"/>
          <w:lang w:val="ka-GE"/>
        </w:rPr>
        <w:t xml:space="preserve"> მოქმედების ვადის დინებას.</w:t>
      </w:r>
    </w:p>
    <w:p w14:paraId="5E11DB05" w14:textId="4CCB25BF" w:rsidR="008F74E0" w:rsidRPr="00746AFC" w:rsidRDefault="008F74E0" w:rsidP="00391946">
      <w:pPr>
        <w:tabs>
          <w:tab w:val="left" w:pos="270"/>
          <w:tab w:val="left" w:pos="360"/>
          <w:tab w:val="left" w:pos="540"/>
          <w:tab w:val="left" w:pos="993"/>
        </w:tabs>
        <w:autoSpaceDE w:val="0"/>
        <w:autoSpaceDN w:val="0"/>
        <w:adjustRightInd w:val="0"/>
        <w:ind w:firstLine="709"/>
        <w:jc w:val="both"/>
        <w:rPr>
          <w:rFonts w:ascii="Sylfaen" w:hAnsi="Sylfaen"/>
          <w:sz w:val="22"/>
          <w:szCs w:val="22"/>
          <w:lang w:val="ka-GE"/>
        </w:rPr>
      </w:pPr>
      <w:r w:rsidRPr="00746AFC">
        <w:rPr>
          <w:rFonts w:ascii="Sylfaen" w:hAnsi="Sylfaen"/>
          <w:sz w:val="22"/>
          <w:szCs w:val="22"/>
          <w:lang w:val="ka-GE"/>
        </w:rPr>
        <w:t>1</w:t>
      </w:r>
      <w:r w:rsidR="003A18A5" w:rsidRPr="00746AFC">
        <w:rPr>
          <w:rFonts w:ascii="Sylfaen" w:hAnsi="Sylfaen"/>
          <w:sz w:val="22"/>
          <w:szCs w:val="22"/>
          <w:lang w:val="ka-GE"/>
        </w:rPr>
        <w:t>4</w:t>
      </w:r>
      <w:r w:rsidRPr="00746AFC">
        <w:rPr>
          <w:rFonts w:ascii="Sylfaen" w:hAnsi="Sylfaen"/>
          <w:sz w:val="22"/>
          <w:szCs w:val="22"/>
          <w:lang w:val="ka-GE"/>
        </w:rPr>
        <w:t xml:space="preserve">. </w:t>
      </w:r>
      <w:r w:rsidR="004004CF" w:rsidRPr="00746AFC">
        <w:rPr>
          <w:rFonts w:ascii="Sylfaen" w:eastAsia="Sylfaen" w:hAnsi="Sylfaen"/>
          <w:sz w:val="22"/>
          <w:szCs w:val="22"/>
          <w:lang w:val="ka-GE"/>
        </w:rPr>
        <w:t>მოწმობის</w:t>
      </w:r>
      <w:r w:rsidRPr="00746AFC">
        <w:rPr>
          <w:rFonts w:ascii="Sylfaen" w:hAnsi="Sylfaen"/>
          <w:sz w:val="22"/>
          <w:szCs w:val="22"/>
          <w:lang w:val="ka-GE"/>
        </w:rPr>
        <w:t xml:space="preserve"> გაცემაზე უარის თქმის საფუძვლებია, თუ:</w:t>
      </w:r>
    </w:p>
    <w:p w14:paraId="6E0C413B" w14:textId="74F3CAEE" w:rsidR="008F74E0" w:rsidRPr="00746AFC" w:rsidRDefault="008F74E0" w:rsidP="00391946">
      <w:pPr>
        <w:tabs>
          <w:tab w:val="left" w:pos="270"/>
          <w:tab w:val="left" w:pos="993"/>
        </w:tabs>
        <w:autoSpaceDE w:val="0"/>
        <w:autoSpaceDN w:val="0"/>
        <w:adjustRightInd w:val="0"/>
        <w:ind w:firstLine="709"/>
        <w:jc w:val="both"/>
        <w:rPr>
          <w:rFonts w:ascii="Sylfaen" w:hAnsi="Sylfaen"/>
          <w:sz w:val="22"/>
          <w:szCs w:val="22"/>
          <w:lang w:val="ka-GE"/>
        </w:rPr>
      </w:pPr>
      <w:r w:rsidRPr="00746AFC">
        <w:rPr>
          <w:rFonts w:ascii="Sylfaen" w:hAnsi="Sylfaen" w:cs="Sylfaen"/>
          <w:sz w:val="22"/>
          <w:szCs w:val="22"/>
          <w:lang w:val="ka-GE"/>
        </w:rPr>
        <w:t>ა</w:t>
      </w:r>
      <w:r w:rsidRPr="00746AFC">
        <w:rPr>
          <w:rFonts w:ascii="Sylfaen" w:hAnsi="Sylfaen"/>
          <w:sz w:val="22"/>
          <w:szCs w:val="22"/>
          <w:lang w:val="ka-GE"/>
        </w:rPr>
        <w:t xml:space="preserve">) </w:t>
      </w:r>
      <w:r w:rsidR="004004CF" w:rsidRPr="00746AFC">
        <w:rPr>
          <w:rFonts w:ascii="Sylfaen" w:eastAsia="Sylfaen" w:hAnsi="Sylfaen"/>
          <w:sz w:val="22"/>
          <w:szCs w:val="22"/>
          <w:lang w:val="ka-GE"/>
        </w:rPr>
        <w:t>მოწმობის</w:t>
      </w:r>
      <w:r w:rsidRPr="00746AFC">
        <w:rPr>
          <w:rFonts w:ascii="Sylfaen" w:hAnsi="Sylfaen"/>
          <w:sz w:val="22"/>
          <w:szCs w:val="22"/>
          <w:lang w:val="ka-GE"/>
        </w:rPr>
        <w:t xml:space="preserve"> გაცემასთან დაკავშირებით მაძიებლის მიერ წარმოდგენილ განცხადებასა და თანდართულ დოკუმენტაციაში გამოვლინდა შეუსაბამო მონაცემ(ებ)ი;</w:t>
      </w:r>
    </w:p>
    <w:p w14:paraId="672F5C48" w14:textId="47BCF729" w:rsidR="008F74E0" w:rsidRPr="00746AFC" w:rsidRDefault="008F74E0" w:rsidP="00391946">
      <w:pPr>
        <w:tabs>
          <w:tab w:val="left" w:pos="270"/>
          <w:tab w:val="left" w:pos="993"/>
        </w:tabs>
        <w:autoSpaceDE w:val="0"/>
        <w:autoSpaceDN w:val="0"/>
        <w:adjustRightInd w:val="0"/>
        <w:ind w:firstLine="709"/>
        <w:jc w:val="both"/>
        <w:rPr>
          <w:rFonts w:ascii="Sylfaen" w:hAnsi="Sylfaen"/>
          <w:sz w:val="22"/>
          <w:szCs w:val="22"/>
          <w:lang w:val="ka-GE"/>
        </w:rPr>
      </w:pPr>
      <w:r w:rsidRPr="00746AFC">
        <w:rPr>
          <w:rFonts w:ascii="Sylfaen" w:hAnsi="Sylfaen" w:cs="Sylfaen"/>
          <w:sz w:val="22"/>
          <w:szCs w:val="22"/>
          <w:lang w:val="ka-GE"/>
        </w:rPr>
        <w:t>ბ</w:t>
      </w:r>
      <w:r w:rsidRPr="00746AFC">
        <w:rPr>
          <w:rFonts w:ascii="Sylfaen" w:hAnsi="Sylfaen"/>
          <w:sz w:val="22"/>
          <w:szCs w:val="22"/>
          <w:lang w:val="ka-GE"/>
        </w:rPr>
        <w:t>) ინსპექტირებისას დაფიქსირდა დოკუმენტაციის არასწორად წარმოჩენის ფაქტები, რომლის არარსებობის შემთხვევაშიც მოცემულ საკითხზე მიღებული იქნებოდა სხვაგვარი გადაწყვეტილება;</w:t>
      </w:r>
    </w:p>
    <w:p w14:paraId="1EF42D12" w14:textId="77777777" w:rsidR="008F74E0" w:rsidRPr="00746AFC" w:rsidRDefault="008F74E0" w:rsidP="00391946">
      <w:pPr>
        <w:tabs>
          <w:tab w:val="left" w:pos="270"/>
          <w:tab w:val="left" w:pos="993"/>
        </w:tabs>
        <w:autoSpaceDE w:val="0"/>
        <w:autoSpaceDN w:val="0"/>
        <w:adjustRightInd w:val="0"/>
        <w:ind w:firstLine="709"/>
        <w:jc w:val="both"/>
        <w:rPr>
          <w:rFonts w:ascii="Sylfaen" w:hAnsi="Sylfaen"/>
          <w:sz w:val="22"/>
          <w:szCs w:val="22"/>
          <w:lang w:val="ka-GE"/>
        </w:rPr>
      </w:pPr>
      <w:r w:rsidRPr="00746AFC">
        <w:rPr>
          <w:rFonts w:ascii="Sylfaen" w:hAnsi="Sylfaen" w:cs="Sylfaen"/>
          <w:sz w:val="22"/>
          <w:szCs w:val="22"/>
          <w:lang w:val="ka-GE"/>
        </w:rPr>
        <w:t>გ</w:t>
      </w:r>
      <w:r w:rsidRPr="00746AFC">
        <w:rPr>
          <w:rFonts w:ascii="Sylfaen" w:hAnsi="Sylfaen"/>
          <w:sz w:val="22"/>
          <w:szCs w:val="22"/>
          <w:lang w:val="ka-GE"/>
        </w:rPr>
        <w:t xml:space="preserve">) ინსპექტირებისას დაფიქსირდა კრიტიკული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(ებ)ი, რომლებიც არ იქნა აღმოფხვრილი ინსპექტირების პროცესის მიმდინარეობისას;</w:t>
      </w:r>
    </w:p>
    <w:p w14:paraId="1871C922" w14:textId="77777777" w:rsidR="008F74E0" w:rsidRPr="00746AFC" w:rsidRDefault="008F74E0" w:rsidP="00391946">
      <w:pPr>
        <w:tabs>
          <w:tab w:val="left" w:pos="270"/>
          <w:tab w:val="left" w:pos="993"/>
        </w:tabs>
        <w:autoSpaceDE w:val="0"/>
        <w:autoSpaceDN w:val="0"/>
        <w:adjustRightInd w:val="0"/>
        <w:ind w:firstLine="709"/>
        <w:jc w:val="both"/>
        <w:rPr>
          <w:rFonts w:ascii="Sylfaen" w:hAnsi="Sylfaen"/>
          <w:sz w:val="22"/>
          <w:szCs w:val="22"/>
          <w:lang w:val="ka-GE"/>
        </w:rPr>
      </w:pPr>
      <w:r w:rsidRPr="00746AFC">
        <w:rPr>
          <w:rFonts w:ascii="Sylfaen" w:hAnsi="Sylfaen" w:cs="Sylfaen"/>
          <w:sz w:val="22"/>
          <w:szCs w:val="22"/>
          <w:lang w:val="ka-GE"/>
        </w:rPr>
        <w:t>დ</w:t>
      </w:r>
      <w:r w:rsidRPr="00746AFC">
        <w:rPr>
          <w:rFonts w:ascii="Sylfaen" w:hAnsi="Sylfaen"/>
          <w:sz w:val="22"/>
          <w:szCs w:val="22"/>
          <w:lang w:val="ka-GE"/>
        </w:rPr>
        <w:t>) ინსპექტირებისას დაფიქსირდა სისტემურად ურთიერთდაკავშირებული მნიშვნელოვანი შეუსაბამობა;</w:t>
      </w:r>
    </w:p>
    <w:p w14:paraId="603DDCAA" w14:textId="562A808D" w:rsidR="008F74E0" w:rsidRPr="00746AFC" w:rsidRDefault="008F74E0" w:rsidP="00391946">
      <w:pPr>
        <w:pStyle w:val="rvps2"/>
        <w:shd w:val="clear" w:color="auto" w:fill="FFFFFF"/>
        <w:tabs>
          <w:tab w:val="left" w:pos="993"/>
        </w:tabs>
        <w:spacing w:before="0" w:beforeAutospacing="0" w:after="0" w:afterAutospacing="0"/>
        <w:ind w:firstLine="709"/>
        <w:jc w:val="both"/>
        <w:rPr>
          <w:rFonts w:ascii="Sylfaen" w:hAnsi="Sylfaen"/>
          <w:sz w:val="22"/>
          <w:szCs w:val="22"/>
          <w:lang w:val="ka-GE"/>
        </w:rPr>
      </w:pPr>
      <w:r w:rsidRPr="00746AFC">
        <w:rPr>
          <w:rFonts w:ascii="Sylfaen" w:eastAsia="Calibri" w:hAnsi="Sylfaen"/>
          <w:sz w:val="22"/>
          <w:szCs w:val="22"/>
          <w:lang w:val="ka-GE"/>
        </w:rPr>
        <w:t>ე)</w:t>
      </w:r>
      <w:r w:rsidRPr="00746AFC">
        <w:rPr>
          <w:rFonts w:ascii="Sylfaen" w:eastAsia="Calibri" w:hAnsi="Sylfaen"/>
          <w:b/>
          <w:sz w:val="22"/>
          <w:szCs w:val="22"/>
          <w:lang w:val="ka-GE"/>
        </w:rPr>
        <w:t xml:space="preserve"> </w:t>
      </w:r>
      <w:r w:rsidRPr="00746AFC">
        <w:rPr>
          <w:rFonts w:ascii="Sylfaen" w:hAnsi="Sylfaen"/>
          <w:sz w:val="22"/>
          <w:szCs w:val="22"/>
          <w:lang w:val="ka-GE"/>
        </w:rPr>
        <w:t>ინსპექტირებისას მაძიებლის მიერ ადგილი ჰქონდა ამ დანართის მე-6 მუხლის მე-8 პუნქტით გათვალისწინებულ ქმედებას/ქმედებებს;</w:t>
      </w:r>
    </w:p>
    <w:p w14:paraId="40475241" w14:textId="77777777" w:rsidR="008F74E0" w:rsidRPr="00746AFC" w:rsidRDefault="008F74E0" w:rsidP="00391946">
      <w:pPr>
        <w:pStyle w:val="rvps2"/>
        <w:shd w:val="clear" w:color="auto" w:fill="FFFFFF"/>
        <w:tabs>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ვ) მაძიებლის მიერ არ იქნა წარმოდგენილი მაკორექტირებელი და პრევენციული ღონისძიებების გეგმა.</w:t>
      </w:r>
    </w:p>
    <w:p w14:paraId="0B2B620E" w14:textId="3DF03CA0"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eastAsia="Sylfaen" w:hAnsi="Sylfaen"/>
          <w:sz w:val="22"/>
          <w:szCs w:val="22"/>
          <w:lang w:val="ka-GE"/>
        </w:rPr>
      </w:pPr>
      <w:r w:rsidRPr="00746AFC">
        <w:rPr>
          <w:rFonts w:ascii="Sylfaen" w:eastAsia="Sylfaen" w:hAnsi="Sylfaen"/>
          <w:sz w:val="22"/>
          <w:szCs w:val="22"/>
          <w:lang w:val="ka-GE"/>
        </w:rPr>
        <w:t>1</w:t>
      </w:r>
      <w:r w:rsidR="003A18A5" w:rsidRPr="00746AFC">
        <w:rPr>
          <w:rFonts w:ascii="Sylfaen" w:eastAsia="Sylfaen" w:hAnsi="Sylfaen"/>
          <w:sz w:val="22"/>
          <w:szCs w:val="22"/>
          <w:lang w:val="ka-GE"/>
        </w:rPr>
        <w:t>5</w:t>
      </w:r>
      <w:r w:rsidRPr="00746AFC">
        <w:rPr>
          <w:rFonts w:ascii="Sylfaen" w:eastAsia="Sylfaen" w:hAnsi="Sylfaen"/>
          <w:sz w:val="22"/>
          <w:szCs w:val="22"/>
          <w:lang w:val="ka-GE"/>
        </w:rPr>
        <w:t xml:space="preserve">. </w:t>
      </w:r>
      <w:r w:rsidR="003A18A5" w:rsidRPr="00746AFC">
        <w:rPr>
          <w:rFonts w:ascii="Sylfaen" w:eastAsia="Sylfaen" w:hAnsi="Sylfaen"/>
          <w:sz w:val="22"/>
          <w:szCs w:val="22"/>
          <w:lang w:val="ka-GE"/>
        </w:rPr>
        <w:t>მოწმობის</w:t>
      </w:r>
      <w:r w:rsidRPr="00746AFC">
        <w:rPr>
          <w:rFonts w:ascii="Sylfaen" w:eastAsia="Sylfaen" w:hAnsi="Sylfaen"/>
          <w:sz w:val="22"/>
          <w:szCs w:val="22"/>
          <w:lang w:val="ka-GE"/>
        </w:rPr>
        <w:t xml:space="preserve"> გაუქმების საფუძვლებია:</w:t>
      </w:r>
    </w:p>
    <w:p w14:paraId="1A5D6FC8" w14:textId="56C91184"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 xml:space="preserve">ა) </w:t>
      </w:r>
      <w:r w:rsidR="003A18A5" w:rsidRPr="00746AFC">
        <w:rPr>
          <w:rFonts w:ascii="Sylfaen" w:hAnsi="Sylfaen"/>
          <w:sz w:val="22"/>
          <w:szCs w:val="22"/>
          <w:lang w:val="ka-GE"/>
        </w:rPr>
        <w:t>მოწმობის</w:t>
      </w:r>
      <w:r w:rsidRPr="00746AFC">
        <w:rPr>
          <w:rFonts w:ascii="Sylfaen" w:eastAsia="Sylfaen" w:hAnsi="Sylfaen"/>
          <w:sz w:val="22"/>
          <w:szCs w:val="22"/>
          <w:lang w:val="ka-GE"/>
        </w:rPr>
        <w:t xml:space="preserve"> მფლობელის მოთხოვნა;</w:t>
      </w:r>
    </w:p>
    <w:p w14:paraId="0D960415" w14:textId="64617B25"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eastAsia="Sylfaen" w:hAnsi="Sylfaen"/>
          <w:sz w:val="22"/>
          <w:szCs w:val="22"/>
          <w:lang w:val="ka-GE"/>
        </w:rPr>
      </w:pPr>
      <w:r w:rsidRPr="00746AFC">
        <w:rPr>
          <w:rFonts w:ascii="Sylfaen" w:hAnsi="Sylfaen"/>
          <w:sz w:val="22"/>
          <w:szCs w:val="22"/>
          <w:lang w:val="ka-GE"/>
        </w:rPr>
        <w:t xml:space="preserve">ბ) </w:t>
      </w:r>
      <w:r w:rsidR="003A18A5" w:rsidRPr="00746AFC">
        <w:rPr>
          <w:rFonts w:ascii="Sylfaen" w:eastAsia="Sylfaen" w:hAnsi="Sylfaen"/>
          <w:sz w:val="22"/>
          <w:szCs w:val="22"/>
          <w:lang w:val="ka-GE"/>
        </w:rPr>
        <w:t xml:space="preserve">საწარმოო </w:t>
      </w:r>
      <w:proofErr w:type="spellStart"/>
      <w:r w:rsidR="003A18A5" w:rsidRPr="00746AFC">
        <w:rPr>
          <w:rFonts w:ascii="Sylfaen" w:eastAsia="Sylfaen" w:hAnsi="Sylfaen"/>
          <w:sz w:val="22"/>
          <w:szCs w:val="22"/>
          <w:lang w:val="ka-GE"/>
        </w:rPr>
        <w:t>ტრანსფუზიოლოგიუ</w:t>
      </w:r>
      <w:r w:rsidR="00B87584" w:rsidRPr="00746AFC">
        <w:rPr>
          <w:rFonts w:ascii="Sylfaen" w:eastAsia="Sylfaen" w:hAnsi="Sylfaen"/>
          <w:sz w:val="22"/>
          <w:szCs w:val="22"/>
          <w:lang w:val="ka-GE"/>
        </w:rPr>
        <w:t>რ</w:t>
      </w:r>
      <w:r w:rsidR="003A18A5" w:rsidRPr="00746AFC">
        <w:rPr>
          <w:rFonts w:ascii="Sylfaen" w:eastAsia="Sylfaen" w:hAnsi="Sylfaen"/>
          <w:sz w:val="22"/>
          <w:szCs w:val="22"/>
          <w:lang w:val="ka-GE"/>
        </w:rPr>
        <w:t>ი</w:t>
      </w:r>
      <w:proofErr w:type="spellEnd"/>
      <w:r w:rsidR="003A18A5" w:rsidRPr="00746AFC">
        <w:rPr>
          <w:rFonts w:ascii="Sylfaen" w:eastAsia="Sylfaen" w:hAnsi="Sylfaen"/>
          <w:sz w:val="22"/>
          <w:szCs w:val="22"/>
          <w:lang w:val="ka-GE"/>
        </w:rPr>
        <w:t xml:space="preserve"> საქმიანობის სალიცენზიო მოწმობის</w:t>
      </w:r>
      <w:r w:rsidRPr="00746AFC">
        <w:rPr>
          <w:rFonts w:ascii="Sylfaen" w:eastAsia="Sylfaen" w:hAnsi="Sylfaen"/>
          <w:sz w:val="22"/>
          <w:szCs w:val="22"/>
          <w:lang w:val="ka-GE"/>
        </w:rPr>
        <w:t xml:space="preserve"> გაუქმება;</w:t>
      </w:r>
    </w:p>
    <w:p w14:paraId="4F27447D" w14:textId="37928028"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eastAsia="Sylfaen" w:hAnsi="Sylfaen"/>
          <w:sz w:val="22"/>
          <w:szCs w:val="22"/>
          <w:lang w:val="ka-GE"/>
        </w:rPr>
        <w:t xml:space="preserve">გ) </w:t>
      </w:r>
      <w:r w:rsidRPr="00746AFC">
        <w:rPr>
          <w:rFonts w:ascii="Sylfaen" w:hAnsi="Sylfaen" w:cs="Sylfaen"/>
          <w:sz w:val="22"/>
          <w:szCs w:val="22"/>
          <w:lang w:val="ka-GE"/>
        </w:rPr>
        <w:t>ინსპექტირებისას</w:t>
      </w:r>
      <w:r w:rsidRPr="00746AFC">
        <w:rPr>
          <w:rFonts w:ascii="Sylfaen" w:hAnsi="Sylfaen"/>
          <w:sz w:val="22"/>
          <w:szCs w:val="22"/>
          <w:lang w:val="ka-GE"/>
        </w:rPr>
        <w:t xml:space="preserve"> კრიტიკული </w:t>
      </w:r>
      <w:proofErr w:type="spellStart"/>
      <w:r w:rsidRPr="00746AFC">
        <w:rPr>
          <w:rFonts w:ascii="Sylfaen" w:hAnsi="Sylfaen"/>
          <w:sz w:val="22"/>
          <w:szCs w:val="22"/>
          <w:lang w:val="ka-GE"/>
        </w:rPr>
        <w:t>შეუსაბამობ</w:t>
      </w:r>
      <w:proofErr w:type="spellEnd"/>
      <w:r w:rsidRPr="00746AFC">
        <w:rPr>
          <w:rFonts w:ascii="Sylfaen" w:hAnsi="Sylfaen"/>
          <w:sz w:val="22"/>
          <w:szCs w:val="22"/>
          <w:lang w:val="ka-GE"/>
        </w:rPr>
        <w:t>(ებ)ის გამოვლენა, რომ</w:t>
      </w:r>
      <w:r w:rsidR="004D3F4E" w:rsidRPr="00746AFC">
        <w:rPr>
          <w:rFonts w:ascii="Sylfaen" w:hAnsi="Sylfaen"/>
          <w:sz w:val="22"/>
          <w:szCs w:val="22"/>
          <w:lang w:val="ka-GE"/>
        </w:rPr>
        <w:t>ე</w:t>
      </w:r>
      <w:r w:rsidRPr="00746AFC">
        <w:rPr>
          <w:rFonts w:ascii="Sylfaen" w:hAnsi="Sylfaen"/>
          <w:sz w:val="22"/>
          <w:szCs w:val="22"/>
          <w:lang w:val="ka-GE"/>
        </w:rPr>
        <w:t>ლიც არ იქნა აღმოფხვრილი ინსპექტირების პროცესის მიმდინარეობისას;</w:t>
      </w:r>
    </w:p>
    <w:p w14:paraId="307B455B" w14:textId="77777777"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 xml:space="preserve">დ) </w:t>
      </w:r>
      <w:r w:rsidRPr="00746AFC">
        <w:rPr>
          <w:rFonts w:ascii="Sylfaen" w:hAnsi="Sylfaen" w:cs="Sylfaen"/>
          <w:sz w:val="22"/>
          <w:szCs w:val="22"/>
          <w:lang w:val="ka-GE"/>
        </w:rPr>
        <w:t>ინსპექტირების შედეგად გამოვლენილი ხუთზე მეტი მნიშვნელოვანი (ურთიერთდაკავშირებული)</w:t>
      </w:r>
      <w:r w:rsidRPr="00746AFC">
        <w:rPr>
          <w:rFonts w:ascii="Sylfaen" w:hAnsi="Sylfaen"/>
          <w:sz w:val="22"/>
          <w:szCs w:val="22"/>
          <w:lang w:val="ka-GE"/>
        </w:rPr>
        <w:t xml:space="preserve"> შეუსაბამობა;</w:t>
      </w:r>
    </w:p>
    <w:p w14:paraId="042074A7" w14:textId="102DE66F" w:rsidR="008F74E0" w:rsidRPr="00746AFC" w:rsidRDefault="008F74E0" w:rsidP="00391946">
      <w:pPr>
        <w:pStyle w:val="rvps2"/>
        <w:shd w:val="clear" w:color="auto" w:fill="FFFFFF"/>
        <w:tabs>
          <w:tab w:val="left" w:pos="360"/>
          <w:tab w:val="left" w:pos="540"/>
          <w:tab w:val="left" w:pos="630"/>
          <w:tab w:val="left" w:pos="993"/>
        </w:tabs>
        <w:spacing w:before="0" w:beforeAutospacing="0" w:after="0" w:afterAutospacing="0"/>
        <w:ind w:firstLine="709"/>
        <w:jc w:val="both"/>
        <w:rPr>
          <w:rFonts w:ascii="Sylfaen" w:hAnsi="Sylfaen"/>
          <w:sz w:val="22"/>
          <w:szCs w:val="22"/>
          <w:lang w:val="ka-GE"/>
        </w:rPr>
      </w:pPr>
      <w:r w:rsidRPr="00746AFC">
        <w:rPr>
          <w:rFonts w:ascii="Sylfaen" w:hAnsi="Sylfaen"/>
          <w:sz w:val="22"/>
          <w:szCs w:val="22"/>
          <w:lang w:val="ka-GE"/>
        </w:rPr>
        <w:t xml:space="preserve">ე) </w:t>
      </w:r>
      <w:r w:rsidR="003A18A5" w:rsidRPr="00746AFC">
        <w:rPr>
          <w:rFonts w:ascii="Sylfaen" w:hAnsi="Sylfaen"/>
          <w:sz w:val="22"/>
          <w:szCs w:val="22"/>
          <w:lang w:val="ka-GE"/>
        </w:rPr>
        <w:t>მოწმობის</w:t>
      </w:r>
      <w:r w:rsidRPr="00746AFC">
        <w:rPr>
          <w:rFonts w:ascii="Sylfaen" w:hAnsi="Sylfaen"/>
          <w:sz w:val="22"/>
          <w:szCs w:val="22"/>
          <w:lang w:val="ka-GE"/>
        </w:rPr>
        <w:t xml:space="preserve"> მოქმედების ვადის გასვლა.</w:t>
      </w:r>
    </w:p>
    <w:p w14:paraId="4E0F5F4E" w14:textId="77777777" w:rsidR="008F74E0" w:rsidRPr="00746AFC" w:rsidRDefault="008F74E0" w:rsidP="00391946">
      <w:pPr>
        <w:pStyle w:val="Header"/>
        <w:tabs>
          <w:tab w:val="left" w:pos="270"/>
          <w:tab w:val="left" w:pos="993"/>
        </w:tabs>
        <w:autoSpaceDE w:val="0"/>
        <w:autoSpaceDN w:val="0"/>
        <w:adjustRightInd w:val="0"/>
        <w:ind w:firstLine="709"/>
        <w:jc w:val="both"/>
        <w:rPr>
          <w:rFonts w:ascii="Sylfaen" w:hAnsi="Sylfaen"/>
          <w:lang w:val="ka-GE"/>
        </w:rPr>
      </w:pPr>
    </w:p>
    <w:p w14:paraId="3EC81CC3" w14:textId="6DF30A59" w:rsidR="008F74E0" w:rsidRPr="00746AFC" w:rsidRDefault="008F74E0" w:rsidP="00391946">
      <w:pPr>
        <w:pStyle w:val="Header"/>
        <w:tabs>
          <w:tab w:val="left" w:pos="270"/>
          <w:tab w:val="left" w:pos="993"/>
        </w:tabs>
        <w:autoSpaceDE w:val="0"/>
        <w:autoSpaceDN w:val="0"/>
        <w:adjustRightInd w:val="0"/>
        <w:ind w:firstLine="709"/>
        <w:jc w:val="both"/>
        <w:rPr>
          <w:rFonts w:ascii="Sylfaen" w:eastAsia="Sylfaen" w:hAnsi="Sylfaen"/>
          <w:b/>
          <w:lang w:val="ka-GE"/>
        </w:rPr>
      </w:pPr>
      <w:r w:rsidRPr="00746AFC">
        <w:rPr>
          <w:rFonts w:ascii="Sylfaen" w:hAnsi="Sylfaen"/>
          <w:b/>
          <w:lang w:val="ka-GE"/>
        </w:rPr>
        <w:t xml:space="preserve">მუხლი 8. </w:t>
      </w:r>
      <w:r w:rsidR="003A18A5" w:rsidRPr="00746AFC">
        <w:rPr>
          <w:rFonts w:ascii="Sylfaen" w:eastAsia="Sylfaen" w:hAnsi="Sylfaen"/>
          <w:b/>
          <w:lang w:val="ka-GE"/>
        </w:rPr>
        <w:t>მოწმობაში</w:t>
      </w:r>
      <w:r w:rsidRPr="00746AFC">
        <w:rPr>
          <w:rFonts w:ascii="Sylfaen" w:eastAsia="Sylfaen" w:hAnsi="Sylfaen"/>
          <w:b/>
          <w:lang w:val="ka-GE"/>
        </w:rPr>
        <w:t xml:space="preserve"> ცვლილებების განხორციელება</w:t>
      </w:r>
    </w:p>
    <w:p w14:paraId="1E042E1F" w14:textId="7DF1174F" w:rsidR="008F74E0" w:rsidRPr="00746AFC" w:rsidRDefault="008F74E0" w:rsidP="00391946">
      <w:pPr>
        <w:pStyle w:val="Header"/>
        <w:tabs>
          <w:tab w:val="left" w:pos="270"/>
          <w:tab w:val="left" w:pos="993"/>
        </w:tabs>
        <w:autoSpaceDE w:val="0"/>
        <w:autoSpaceDN w:val="0"/>
        <w:adjustRightInd w:val="0"/>
        <w:ind w:firstLine="709"/>
        <w:jc w:val="both"/>
        <w:rPr>
          <w:rFonts w:ascii="Sylfaen" w:hAnsi="Sylfaen"/>
          <w:lang w:val="ka-GE"/>
        </w:rPr>
      </w:pPr>
      <w:r w:rsidRPr="00746AFC">
        <w:rPr>
          <w:rFonts w:ascii="Sylfaen" w:hAnsi="Sylfaen"/>
          <w:lang w:val="ka-GE"/>
        </w:rPr>
        <w:t xml:space="preserve">1. </w:t>
      </w:r>
      <w:r w:rsidR="003A18A5" w:rsidRPr="00746AFC">
        <w:rPr>
          <w:rFonts w:ascii="Sylfaen" w:eastAsia="Sylfaen" w:hAnsi="Sylfaen"/>
          <w:lang w:val="ka-GE"/>
        </w:rPr>
        <w:t>მოწმობის</w:t>
      </w:r>
      <w:r w:rsidRPr="00746AFC">
        <w:rPr>
          <w:rFonts w:ascii="Sylfaen" w:eastAsia="Sylfaen" w:hAnsi="Sylfaen"/>
          <w:lang w:val="ka-GE"/>
        </w:rPr>
        <w:t xml:space="preserve"> მონაცემებში ისეთი ტიპის ცვლილებ(ებ)ის შეტანის შემთხვევაში, რომელიც</w:t>
      </w:r>
      <w:r w:rsidR="004D3F4E" w:rsidRPr="00746AFC">
        <w:rPr>
          <w:rFonts w:ascii="Sylfaen" w:eastAsia="Sylfaen" w:hAnsi="Sylfaen"/>
          <w:lang w:val="ka-GE"/>
        </w:rPr>
        <w:t>/რომლებიც</w:t>
      </w:r>
      <w:r w:rsidRPr="00746AFC">
        <w:rPr>
          <w:rFonts w:ascii="Sylfaen" w:eastAsia="Sylfaen" w:hAnsi="Sylfaen"/>
          <w:lang w:val="ka-GE"/>
        </w:rPr>
        <w:t xml:space="preserve"> არ ითვალისწინებს ინსპექტირების განხორციელებას (</w:t>
      </w:r>
      <w:r w:rsidRPr="00746AFC">
        <w:rPr>
          <w:rFonts w:ascii="Sylfaen" w:eastAsia="Sylfaen" w:hAnsi="Sylfaen" w:cs="Sylfaen"/>
          <w:lang w:val="ka-GE"/>
        </w:rPr>
        <w:t>ფარმაცევტული</w:t>
      </w:r>
      <w:r w:rsidRPr="00746AFC">
        <w:rPr>
          <w:rFonts w:ascii="Sylfaen" w:eastAsia="Sylfaen" w:hAnsi="Sylfaen"/>
          <w:lang w:val="ka-GE"/>
        </w:rPr>
        <w:t xml:space="preserve"> წარმოების დასახელების ცვლილება და სხვა მსგავსი ცვლილებები), მაძიებელი პირი შესაბამისი ცვლილების შეტანის მიზნით</w:t>
      </w:r>
      <w:r w:rsidR="004D3F4E" w:rsidRPr="00746AFC">
        <w:rPr>
          <w:rFonts w:ascii="Sylfaen" w:hAnsi="Sylfaen"/>
          <w:bCs/>
          <w:lang w:val="ka-GE"/>
        </w:rPr>
        <w:t xml:space="preserve"> </w:t>
      </w:r>
      <w:r w:rsidRPr="00746AFC">
        <w:rPr>
          <w:rFonts w:ascii="Sylfaen" w:hAnsi="Sylfaen" w:cs="Sylfaen"/>
          <w:bCs/>
          <w:lang w:val="ka-GE"/>
        </w:rPr>
        <w:t>სააგენტოს</w:t>
      </w:r>
      <w:r w:rsidRPr="00746AFC">
        <w:rPr>
          <w:rFonts w:ascii="Sylfaen" w:hAnsi="Sylfaen"/>
          <w:bCs/>
          <w:lang w:val="ka-GE"/>
        </w:rPr>
        <w:t xml:space="preserve"> </w:t>
      </w:r>
      <w:r w:rsidRPr="00746AFC">
        <w:rPr>
          <w:rFonts w:ascii="Sylfaen" w:eastAsia="Sylfaen" w:hAnsi="Sylfaen"/>
          <w:lang w:val="ka-GE" w:eastAsia="ka-GE" w:bidi="ka-GE"/>
        </w:rPr>
        <w:t xml:space="preserve">წარუდგენს წერილობით განცხადებას. </w:t>
      </w:r>
    </w:p>
    <w:p w14:paraId="216A2777" w14:textId="77777777" w:rsidR="008F74E0" w:rsidRPr="00746AFC" w:rsidRDefault="008F74E0" w:rsidP="00391946">
      <w:pPr>
        <w:tabs>
          <w:tab w:val="left" w:pos="270"/>
          <w:tab w:val="left" w:pos="993"/>
        </w:tabs>
        <w:autoSpaceDE w:val="0"/>
        <w:autoSpaceDN w:val="0"/>
        <w:adjustRightInd w:val="0"/>
        <w:ind w:firstLine="709"/>
        <w:jc w:val="both"/>
        <w:rPr>
          <w:rFonts w:ascii="Sylfaen" w:eastAsia="Sylfaen" w:hAnsi="Sylfaen"/>
          <w:sz w:val="22"/>
          <w:szCs w:val="22"/>
          <w:lang w:val="ka-GE" w:eastAsia="ka-GE" w:bidi="ka-GE"/>
        </w:rPr>
      </w:pPr>
      <w:r w:rsidRPr="00746AFC">
        <w:rPr>
          <w:rFonts w:ascii="Sylfaen" w:eastAsia="Sylfaen" w:hAnsi="Sylfaen" w:cs="Sylfaen"/>
          <w:sz w:val="22"/>
          <w:szCs w:val="22"/>
          <w:lang w:val="ka-GE" w:eastAsia="ka-GE" w:bidi="ka-GE"/>
        </w:rPr>
        <w:t>2. განცხადება</w:t>
      </w:r>
      <w:r w:rsidRPr="00746AFC">
        <w:rPr>
          <w:rFonts w:ascii="Sylfaen" w:eastAsia="Sylfaen" w:hAnsi="Sylfaen"/>
          <w:sz w:val="22"/>
          <w:szCs w:val="22"/>
          <w:lang w:val="ka-GE" w:eastAsia="ka-GE" w:bidi="ka-GE"/>
        </w:rPr>
        <w:t xml:space="preserve"> უნდა აკმაყოფილებდეს საქართველოს ზოგადი ადმინისტრაციული კოდექსის 78-ე მუხლით გათვალისწინებულ მოთხოვნებს.</w:t>
      </w:r>
    </w:p>
    <w:p w14:paraId="0078CFA9" w14:textId="77777777" w:rsidR="008F74E0" w:rsidRPr="00746AFC" w:rsidRDefault="008F74E0" w:rsidP="00391946">
      <w:pPr>
        <w:pStyle w:val="ListParagraph"/>
        <w:tabs>
          <w:tab w:val="left" w:pos="270"/>
          <w:tab w:val="left" w:pos="360"/>
          <w:tab w:val="left" w:pos="993"/>
        </w:tabs>
        <w:autoSpaceDE w:val="0"/>
        <w:autoSpaceDN w:val="0"/>
        <w:adjustRightInd w:val="0"/>
        <w:ind w:left="0" w:firstLine="709"/>
        <w:jc w:val="both"/>
        <w:rPr>
          <w:rFonts w:ascii="Sylfaen" w:hAnsi="Sylfaen"/>
          <w:b/>
          <w:sz w:val="22"/>
          <w:szCs w:val="22"/>
          <w:lang w:val="ka-GE"/>
        </w:rPr>
      </w:pPr>
      <w:r w:rsidRPr="00746AFC">
        <w:rPr>
          <w:rFonts w:ascii="Sylfaen" w:eastAsia="Sylfaen" w:hAnsi="Sylfaen" w:cs="Sylfaen"/>
          <w:sz w:val="22"/>
          <w:szCs w:val="22"/>
          <w:lang w:val="ka-GE"/>
        </w:rPr>
        <w:t>3. განცხადებასთან</w:t>
      </w:r>
      <w:r w:rsidRPr="00746AFC">
        <w:rPr>
          <w:rFonts w:ascii="Sylfaen" w:eastAsia="Sylfaen" w:hAnsi="Sylfaen"/>
          <w:sz w:val="22"/>
          <w:szCs w:val="22"/>
          <w:lang w:val="ka-GE"/>
        </w:rPr>
        <w:t xml:space="preserve"> ერთად სააგენტოს დამატებით უნდა წარედგინოს:</w:t>
      </w:r>
    </w:p>
    <w:p w14:paraId="35C32830" w14:textId="77777777" w:rsidR="008F74E0" w:rsidRPr="00746AFC" w:rsidRDefault="008F74E0" w:rsidP="00391946">
      <w:pPr>
        <w:tabs>
          <w:tab w:val="left" w:pos="283"/>
          <w:tab w:val="left" w:pos="566"/>
          <w:tab w:val="left" w:pos="849"/>
          <w:tab w:val="left" w:pos="993"/>
          <w:tab w:val="left" w:pos="1132"/>
          <w:tab w:val="left" w:pos="1415"/>
          <w:tab w:val="left" w:pos="1698"/>
          <w:tab w:val="left" w:pos="1981"/>
          <w:tab w:val="left" w:pos="2264"/>
          <w:tab w:val="left" w:pos="2547"/>
          <w:tab w:val="left" w:pos="2830"/>
          <w:tab w:val="left" w:pos="3113"/>
          <w:tab w:val="left" w:pos="3396"/>
          <w:tab w:val="left" w:pos="3679"/>
          <w:tab w:val="left" w:pos="3962"/>
        </w:tabs>
        <w:ind w:firstLine="709"/>
        <w:jc w:val="both"/>
        <w:rPr>
          <w:rFonts w:ascii="Sylfaen" w:hAnsi="Sylfaen" w:cs="Sylfaen"/>
          <w:sz w:val="22"/>
          <w:szCs w:val="22"/>
          <w:lang w:val="ka-GE"/>
        </w:rPr>
      </w:pPr>
      <w:r w:rsidRPr="00746AFC">
        <w:rPr>
          <w:rFonts w:ascii="Sylfaen" w:hAnsi="Sylfaen" w:cs="Sylfaen"/>
          <w:sz w:val="22"/>
          <w:szCs w:val="22"/>
          <w:lang w:val="ka-GE"/>
        </w:rPr>
        <w:t>ა) განახლებული ამონაწერი მეწარმეთა და არასამეწარმეო (არაკომერციული) იურიდიული პირების რეესტრიდან;</w:t>
      </w:r>
    </w:p>
    <w:p w14:paraId="1AE99035" w14:textId="77777777" w:rsidR="008F74E0" w:rsidRPr="00746AFC" w:rsidRDefault="008F74E0" w:rsidP="00391946">
      <w:pPr>
        <w:tabs>
          <w:tab w:val="left" w:pos="283"/>
          <w:tab w:val="left" w:pos="566"/>
          <w:tab w:val="left" w:pos="849"/>
          <w:tab w:val="left" w:pos="993"/>
          <w:tab w:val="left" w:pos="1132"/>
          <w:tab w:val="left" w:pos="1415"/>
          <w:tab w:val="left" w:pos="1698"/>
          <w:tab w:val="left" w:pos="1981"/>
          <w:tab w:val="left" w:pos="2264"/>
          <w:tab w:val="left" w:pos="2547"/>
          <w:tab w:val="left" w:pos="2830"/>
          <w:tab w:val="left" w:pos="3113"/>
          <w:tab w:val="left" w:pos="3396"/>
          <w:tab w:val="left" w:pos="3679"/>
          <w:tab w:val="left" w:pos="3962"/>
        </w:tabs>
        <w:ind w:firstLine="709"/>
        <w:jc w:val="both"/>
        <w:rPr>
          <w:rFonts w:ascii="Sylfaen" w:hAnsi="Sylfaen"/>
          <w:sz w:val="22"/>
          <w:szCs w:val="22"/>
          <w:lang w:val="ka-GE" w:eastAsia="en-GB"/>
        </w:rPr>
      </w:pPr>
      <w:r w:rsidRPr="00746AFC">
        <w:rPr>
          <w:rFonts w:ascii="Sylfaen" w:hAnsi="Sylfaen" w:cs="Sylfaen"/>
          <w:sz w:val="22"/>
          <w:szCs w:val="22"/>
          <w:lang w:val="ka-GE"/>
        </w:rPr>
        <w:t xml:space="preserve">ბ) </w:t>
      </w:r>
      <w:r w:rsidRPr="00746AFC">
        <w:rPr>
          <w:rFonts w:ascii="Sylfaen" w:hAnsi="Sylfaen"/>
          <w:sz w:val="22"/>
          <w:szCs w:val="22"/>
          <w:lang w:val="ka-GE" w:eastAsia="en-GB"/>
        </w:rPr>
        <w:t>ხელმძღვანელის წარმომადგენლობითი უფლებამოსილების დამადასტურებელი დოკუმენტი (საჭიროებისას);</w:t>
      </w:r>
    </w:p>
    <w:p w14:paraId="0D4E0D3C" w14:textId="407C22EB" w:rsidR="008F74E0" w:rsidRPr="00746AFC" w:rsidRDefault="008F74E0" w:rsidP="00391946">
      <w:pPr>
        <w:tabs>
          <w:tab w:val="left" w:pos="270"/>
          <w:tab w:val="left" w:pos="993"/>
        </w:tabs>
        <w:autoSpaceDE w:val="0"/>
        <w:autoSpaceDN w:val="0"/>
        <w:adjustRightInd w:val="0"/>
        <w:ind w:firstLine="709"/>
        <w:jc w:val="both"/>
        <w:rPr>
          <w:rFonts w:ascii="Sylfaen" w:eastAsia="Sylfaen" w:hAnsi="Sylfaen"/>
          <w:sz w:val="22"/>
          <w:szCs w:val="22"/>
          <w:lang w:val="ka-GE"/>
        </w:rPr>
      </w:pPr>
      <w:r w:rsidRPr="00746AFC">
        <w:rPr>
          <w:rFonts w:ascii="Sylfaen" w:eastAsia="Sylfaen" w:hAnsi="Sylfaen"/>
          <w:sz w:val="22"/>
          <w:szCs w:val="22"/>
          <w:lang w:val="ka-GE"/>
        </w:rPr>
        <w:t xml:space="preserve">გ) </w:t>
      </w:r>
      <w:r w:rsidR="003A18A5" w:rsidRPr="00746AFC">
        <w:rPr>
          <w:rFonts w:ascii="Sylfaen" w:eastAsia="Sylfaen" w:hAnsi="Sylfaen"/>
          <w:sz w:val="22"/>
          <w:szCs w:val="22"/>
          <w:lang w:val="ka-GE"/>
        </w:rPr>
        <w:t xml:space="preserve">საწარმოო </w:t>
      </w:r>
      <w:proofErr w:type="spellStart"/>
      <w:r w:rsidR="003A18A5" w:rsidRPr="00746AFC">
        <w:rPr>
          <w:rFonts w:ascii="Sylfaen" w:eastAsia="Sylfaen" w:hAnsi="Sylfaen"/>
          <w:sz w:val="22"/>
          <w:szCs w:val="22"/>
          <w:lang w:val="ka-GE"/>
        </w:rPr>
        <w:t>ტრანსფუზიოლოგიური</w:t>
      </w:r>
      <w:proofErr w:type="spellEnd"/>
      <w:r w:rsidR="003A18A5" w:rsidRPr="00746AFC">
        <w:rPr>
          <w:rFonts w:ascii="Sylfaen" w:eastAsia="Sylfaen" w:hAnsi="Sylfaen"/>
          <w:sz w:val="22"/>
          <w:szCs w:val="22"/>
          <w:lang w:val="ka-GE"/>
        </w:rPr>
        <w:t xml:space="preserve"> საქმიანობის სალიცენზიო მოწმობის </w:t>
      </w:r>
      <w:r w:rsidRPr="00746AFC">
        <w:rPr>
          <w:rFonts w:ascii="Sylfaen" w:eastAsia="Sylfaen" w:hAnsi="Sylfaen"/>
          <w:sz w:val="22"/>
          <w:szCs w:val="22"/>
          <w:lang w:val="ka-GE"/>
        </w:rPr>
        <w:t>ასლი;</w:t>
      </w:r>
    </w:p>
    <w:p w14:paraId="065E7152" w14:textId="77777777" w:rsidR="008F74E0" w:rsidRPr="00746AFC" w:rsidRDefault="008F74E0" w:rsidP="00391946">
      <w:pPr>
        <w:tabs>
          <w:tab w:val="left" w:pos="270"/>
          <w:tab w:val="left" w:pos="993"/>
        </w:tabs>
        <w:autoSpaceDE w:val="0"/>
        <w:autoSpaceDN w:val="0"/>
        <w:adjustRightInd w:val="0"/>
        <w:ind w:firstLine="709"/>
        <w:jc w:val="both"/>
        <w:rPr>
          <w:rFonts w:ascii="Sylfaen" w:eastAsia="Sylfaen" w:hAnsi="Sylfaen"/>
          <w:sz w:val="22"/>
          <w:szCs w:val="22"/>
          <w:lang w:val="ka-GE"/>
        </w:rPr>
      </w:pPr>
      <w:r w:rsidRPr="00746AFC">
        <w:rPr>
          <w:rFonts w:ascii="Sylfaen" w:eastAsia="Sylfaen" w:hAnsi="Sylfaen"/>
          <w:sz w:val="22"/>
          <w:szCs w:val="22"/>
          <w:lang w:val="ka-GE"/>
        </w:rPr>
        <w:t>დ) ცვლილების დამადასტურებელი დოკუმენტაცია (ასეთის საჭიროებისას);</w:t>
      </w:r>
    </w:p>
    <w:p w14:paraId="702E04F1" w14:textId="1731FCBE" w:rsidR="008F74E0" w:rsidRPr="00746AFC" w:rsidRDefault="008F74E0" w:rsidP="00391946">
      <w:pPr>
        <w:tabs>
          <w:tab w:val="left" w:pos="270"/>
          <w:tab w:val="left" w:pos="993"/>
        </w:tabs>
        <w:autoSpaceDE w:val="0"/>
        <w:autoSpaceDN w:val="0"/>
        <w:adjustRightInd w:val="0"/>
        <w:ind w:firstLine="709"/>
        <w:jc w:val="both"/>
        <w:rPr>
          <w:rFonts w:ascii="Sylfaen" w:hAnsi="Sylfaen"/>
          <w:sz w:val="22"/>
          <w:szCs w:val="22"/>
          <w:lang w:val="ka-GE"/>
        </w:rPr>
      </w:pPr>
      <w:r w:rsidRPr="00746AFC">
        <w:rPr>
          <w:rFonts w:ascii="Sylfaen" w:eastAsia="Sylfaen" w:hAnsi="Sylfaen"/>
          <w:sz w:val="22"/>
          <w:szCs w:val="22"/>
          <w:lang w:val="ka-GE"/>
        </w:rPr>
        <w:t xml:space="preserve">ე) </w:t>
      </w:r>
      <w:r w:rsidR="003A18A5" w:rsidRPr="00746AFC">
        <w:rPr>
          <w:rFonts w:ascii="Sylfaen" w:eastAsia="Sylfaen" w:hAnsi="Sylfaen"/>
          <w:sz w:val="22"/>
          <w:szCs w:val="22"/>
          <w:lang w:val="ka-GE"/>
        </w:rPr>
        <w:t>მოწმობის</w:t>
      </w:r>
      <w:r w:rsidRPr="00746AFC">
        <w:rPr>
          <w:rFonts w:ascii="Sylfaen" w:hAnsi="Sylfaen"/>
          <w:sz w:val="22"/>
          <w:szCs w:val="22"/>
          <w:lang w:val="ka-GE"/>
        </w:rPr>
        <w:t xml:space="preserve"> ორიგინალი.</w:t>
      </w:r>
    </w:p>
    <w:p w14:paraId="08EEEEAC" w14:textId="45F197C4" w:rsidR="000E5BFE" w:rsidRPr="00746AFC" w:rsidRDefault="008F74E0" w:rsidP="00391946">
      <w:pPr>
        <w:pStyle w:val="ListParagraph"/>
        <w:tabs>
          <w:tab w:val="left" w:pos="270"/>
          <w:tab w:val="left" w:pos="993"/>
        </w:tabs>
        <w:autoSpaceDE w:val="0"/>
        <w:autoSpaceDN w:val="0"/>
        <w:adjustRightInd w:val="0"/>
        <w:ind w:left="0" w:firstLine="709"/>
        <w:jc w:val="both"/>
        <w:rPr>
          <w:rFonts w:ascii="Sylfaen" w:hAnsi="Sylfaen"/>
          <w:sz w:val="22"/>
          <w:szCs w:val="22"/>
          <w:lang w:val="ka-GE"/>
        </w:rPr>
      </w:pPr>
      <w:r w:rsidRPr="00746AFC">
        <w:rPr>
          <w:rFonts w:ascii="Sylfaen" w:hAnsi="Sylfaen" w:cs="Sylfaen"/>
          <w:sz w:val="22"/>
          <w:szCs w:val="22"/>
          <w:lang w:val="ka-GE"/>
        </w:rPr>
        <w:t xml:space="preserve">9. ამ დანართის მე-3 </w:t>
      </w:r>
      <w:r w:rsidRPr="00746AFC">
        <w:rPr>
          <w:rFonts w:ascii="Sylfaen" w:hAnsi="Sylfaen"/>
          <w:sz w:val="22"/>
          <w:szCs w:val="22"/>
          <w:lang w:val="ka-GE"/>
        </w:rPr>
        <w:t xml:space="preserve">მუხლის მე-4 და მე-5 პუნქტებით გათვალისწინებულ ვადებში, განცხადების წარმოებაში მიღების შემდგომ, სააგენტო 7 სამუშაო დღის ვადაში გასცემს განახლებულ </w:t>
      </w:r>
      <w:r w:rsidR="003A18A5" w:rsidRPr="00746AFC">
        <w:rPr>
          <w:rFonts w:ascii="Sylfaen" w:eastAsia="Sylfaen" w:hAnsi="Sylfaen"/>
          <w:sz w:val="22"/>
          <w:szCs w:val="22"/>
          <w:lang w:val="ka-GE"/>
        </w:rPr>
        <w:t>მოწმობას</w:t>
      </w:r>
      <w:r w:rsidRPr="00746AFC">
        <w:rPr>
          <w:rFonts w:ascii="Sylfaen" w:hAnsi="Sylfaen"/>
          <w:sz w:val="22"/>
          <w:szCs w:val="22"/>
          <w:lang w:val="ka-GE"/>
        </w:rPr>
        <w:t xml:space="preserve">. </w:t>
      </w:r>
    </w:p>
    <w:p w14:paraId="0191EC81" w14:textId="150538C9" w:rsidR="000E5BFE" w:rsidRPr="00746AFC" w:rsidRDefault="000E5BFE" w:rsidP="00391946">
      <w:pPr>
        <w:tabs>
          <w:tab w:val="left" w:pos="993"/>
        </w:tabs>
        <w:ind w:firstLine="709"/>
        <w:rPr>
          <w:rFonts w:ascii="Sylfaen" w:hAnsi="Sylfaen"/>
          <w:sz w:val="22"/>
          <w:szCs w:val="22"/>
        </w:rPr>
      </w:pPr>
    </w:p>
    <w:p w14:paraId="6CB5CD26" w14:textId="77777777" w:rsidR="00720158" w:rsidRPr="00746AFC" w:rsidRDefault="00720158" w:rsidP="00391946">
      <w:pPr>
        <w:rPr>
          <w:rFonts w:ascii="Sylfaen" w:hAnsi="Sylfaen"/>
          <w:sz w:val="22"/>
          <w:szCs w:val="22"/>
        </w:rPr>
      </w:pPr>
      <w:r w:rsidRPr="00746AFC">
        <w:rPr>
          <w:rFonts w:ascii="Sylfaen" w:hAnsi="Sylfaen"/>
          <w:sz w:val="22"/>
          <w:szCs w:val="22"/>
        </w:rPr>
        <w:br w:type="page"/>
      </w:r>
    </w:p>
    <w:p w14:paraId="341E1200" w14:textId="6D650C82" w:rsidR="00351E12" w:rsidRPr="00746AFC" w:rsidRDefault="00351E12" w:rsidP="00391946">
      <w:pPr>
        <w:tabs>
          <w:tab w:val="left" w:pos="993"/>
        </w:tabs>
        <w:ind w:firstLine="709"/>
        <w:jc w:val="right"/>
        <w:rPr>
          <w:rFonts w:ascii="Sylfaen" w:hAnsi="Sylfaen"/>
          <w:sz w:val="22"/>
          <w:szCs w:val="22"/>
        </w:rPr>
      </w:pPr>
      <w:r w:rsidRPr="00746AFC">
        <w:rPr>
          <w:rFonts w:ascii="Sylfaen" w:hAnsi="Sylfaen"/>
          <w:sz w:val="22"/>
          <w:szCs w:val="22"/>
        </w:rPr>
        <w:lastRenderedPageBreak/>
        <w:t xml:space="preserve">დანართი </w:t>
      </w:r>
      <w:r w:rsidR="00D479B6" w:rsidRPr="00746AFC">
        <w:rPr>
          <w:rFonts w:ascii="Sylfaen" w:hAnsi="Sylfaen"/>
          <w:sz w:val="22"/>
          <w:szCs w:val="22"/>
          <w:lang w:val="ru-RU"/>
        </w:rPr>
        <w:t>№</w:t>
      </w:r>
      <w:r w:rsidRPr="00746AFC">
        <w:rPr>
          <w:rFonts w:ascii="Sylfaen" w:hAnsi="Sylfaen"/>
          <w:sz w:val="22"/>
          <w:szCs w:val="22"/>
        </w:rPr>
        <w:t>2.1.</w:t>
      </w:r>
    </w:p>
    <w:p w14:paraId="7BDDF0BB" w14:textId="77777777" w:rsidR="00720158" w:rsidRPr="00746AFC" w:rsidRDefault="00720158" w:rsidP="00391946">
      <w:pPr>
        <w:tabs>
          <w:tab w:val="left" w:pos="993"/>
        </w:tabs>
        <w:jc w:val="center"/>
        <w:rPr>
          <w:rFonts w:ascii="Sylfaen" w:eastAsia="Sylfaen" w:hAnsi="Sylfaen"/>
          <w:b/>
          <w:sz w:val="22"/>
          <w:szCs w:val="22"/>
        </w:rPr>
      </w:pPr>
    </w:p>
    <w:p w14:paraId="00A562CB" w14:textId="560E40EF" w:rsidR="00351E12" w:rsidRPr="00746AFC" w:rsidRDefault="00351E12" w:rsidP="00391946">
      <w:pPr>
        <w:tabs>
          <w:tab w:val="left" w:pos="993"/>
        </w:tabs>
        <w:jc w:val="center"/>
        <w:rPr>
          <w:rFonts w:ascii="Sylfaen" w:eastAsia="Sylfaen" w:hAnsi="Sylfaen"/>
          <w:b/>
          <w:sz w:val="22"/>
          <w:szCs w:val="22"/>
        </w:rPr>
      </w:pPr>
      <w:r w:rsidRPr="00746AFC">
        <w:rPr>
          <w:rFonts w:ascii="Sylfaen" w:eastAsia="Sylfaen" w:hAnsi="Sylfaen"/>
          <w:b/>
          <w:sz w:val="22"/>
          <w:szCs w:val="22"/>
        </w:rPr>
        <w:t>სისხლის დაწესებულების ნაციონალური კარგი პრაქტიკის სტანდარტებთან შესაბამისობის შეფასების კითხვარი</w:t>
      </w:r>
    </w:p>
    <w:p w14:paraId="3562310D" w14:textId="77777777" w:rsidR="00351E12" w:rsidRPr="00746AFC" w:rsidRDefault="00351E12" w:rsidP="00391946">
      <w:pPr>
        <w:tabs>
          <w:tab w:val="left" w:pos="993"/>
        </w:tabs>
        <w:ind w:firstLine="709"/>
        <w:jc w:val="center"/>
        <w:rPr>
          <w:rFonts w:ascii="Sylfaen" w:hAnsi="Sylfaen"/>
          <w:sz w:val="22"/>
          <w:szCs w:val="22"/>
        </w:rPr>
      </w:pPr>
    </w:p>
    <w:tbl>
      <w:tblPr>
        <w:tblW w:w="9880" w:type="dxa"/>
        <w:tblInd w:w="-150" w:type="dxa"/>
        <w:tblLayout w:type="fixed"/>
        <w:tblCellMar>
          <w:left w:w="15" w:type="dxa"/>
          <w:right w:w="15" w:type="dxa"/>
        </w:tblCellMar>
        <w:tblLook w:val="0000" w:firstRow="0" w:lastRow="0" w:firstColumn="0" w:lastColumn="0" w:noHBand="0" w:noVBand="0"/>
      </w:tblPr>
      <w:tblGrid>
        <w:gridCol w:w="1276"/>
        <w:gridCol w:w="4820"/>
        <w:gridCol w:w="976"/>
        <w:gridCol w:w="1008"/>
        <w:gridCol w:w="1800"/>
      </w:tblGrid>
      <w:tr w:rsidR="00F136ED" w:rsidRPr="00746AFC" w14:paraId="2715F994"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63CBC29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r w:rsidRPr="00746AFC">
              <w:rPr>
                <w:rFonts w:ascii="Sylfaen" w:hAnsi="Sylfaen" w:cs="Sylfaen"/>
                <w:b/>
                <w:bCs/>
                <w:noProof/>
                <w:sz w:val="22"/>
                <w:szCs w:val="22"/>
                <w:lang w:val="en-US"/>
              </w:rPr>
              <w:t>№</w:t>
            </w:r>
          </w:p>
        </w:tc>
        <w:tc>
          <w:tcPr>
            <w:tcW w:w="4820" w:type="dxa"/>
            <w:tcBorders>
              <w:top w:val="single" w:sz="6" w:space="0" w:color="auto"/>
              <w:left w:val="single" w:sz="6" w:space="0" w:color="auto"/>
              <w:bottom w:val="single" w:sz="6" w:space="0" w:color="auto"/>
              <w:right w:val="single" w:sz="6" w:space="0" w:color="auto"/>
            </w:tcBorders>
            <w:vAlign w:val="center"/>
          </w:tcPr>
          <w:p w14:paraId="1AF4E13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jc w:val="center"/>
              <w:rPr>
                <w:rFonts w:ascii="Sylfaen" w:hAnsi="Sylfaen" w:cs="Sylfaen"/>
                <w:noProof/>
                <w:sz w:val="22"/>
                <w:szCs w:val="22"/>
              </w:rPr>
            </w:pPr>
            <w:r w:rsidRPr="00746AFC">
              <w:rPr>
                <w:rFonts w:ascii="Sylfaen" w:hAnsi="Sylfaen" w:cs="Sylfaen"/>
                <w:b/>
                <w:bCs/>
                <w:noProof/>
                <w:sz w:val="22"/>
                <w:szCs w:val="22"/>
              </w:rPr>
              <w:t>სტანდარტი</w:t>
            </w:r>
          </w:p>
          <w:p w14:paraId="3F70CF6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jc w:val="center"/>
              <w:rPr>
                <w:rFonts w:ascii="Sylfaen" w:hAnsi="Sylfaen" w:cs="Sylfaen"/>
                <w:noProof/>
                <w:sz w:val="22"/>
                <w:szCs w:val="22"/>
                <w:lang w:val="en-US"/>
              </w:rPr>
            </w:pPr>
          </w:p>
        </w:tc>
        <w:tc>
          <w:tcPr>
            <w:tcW w:w="976" w:type="dxa"/>
            <w:tcBorders>
              <w:top w:val="single" w:sz="6" w:space="0" w:color="auto"/>
              <w:left w:val="single" w:sz="6" w:space="0" w:color="auto"/>
              <w:bottom w:val="single" w:sz="6" w:space="0" w:color="auto"/>
              <w:right w:val="single" w:sz="6" w:space="0" w:color="auto"/>
            </w:tcBorders>
            <w:vAlign w:val="center"/>
          </w:tcPr>
          <w:p w14:paraId="65D25745" w14:textId="31E99FE2" w:rsidR="00351E12" w:rsidRPr="00746AFC" w:rsidRDefault="00D27841"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hAnsi="Sylfaen" w:cs="Sylfaen"/>
                <w:noProof/>
                <w:sz w:val="22"/>
                <w:szCs w:val="22"/>
                <w:lang w:val="en-US"/>
              </w:rPr>
            </w:pPr>
            <w:r w:rsidRPr="00746AFC">
              <w:rPr>
                <w:rFonts w:ascii="Sylfaen" w:hAnsi="Sylfaen" w:cs="Sylfaen"/>
                <w:b/>
                <w:bCs/>
                <w:noProof/>
                <w:sz w:val="22"/>
                <w:szCs w:val="22"/>
                <w:lang w:val="en-US"/>
              </w:rPr>
              <w:t>კ</w:t>
            </w:r>
            <w:r w:rsidR="00351E12" w:rsidRPr="00746AFC">
              <w:rPr>
                <w:rFonts w:ascii="Sylfaen" w:hAnsi="Sylfaen" w:cs="Sylfaen"/>
                <w:b/>
                <w:bCs/>
                <w:noProof/>
                <w:sz w:val="22"/>
                <w:szCs w:val="22"/>
                <w:lang w:val="en-US"/>
              </w:rPr>
              <w:t>ი</w:t>
            </w:r>
          </w:p>
        </w:tc>
        <w:tc>
          <w:tcPr>
            <w:tcW w:w="1008" w:type="dxa"/>
            <w:tcBorders>
              <w:top w:val="single" w:sz="6" w:space="0" w:color="auto"/>
              <w:left w:val="single" w:sz="6" w:space="0" w:color="auto"/>
              <w:bottom w:val="single" w:sz="6" w:space="0" w:color="auto"/>
              <w:right w:val="single" w:sz="6" w:space="0" w:color="auto"/>
            </w:tcBorders>
            <w:vAlign w:val="center"/>
          </w:tcPr>
          <w:p w14:paraId="516AE7A1" w14:textId="698D2DD3" w:rsidR="00351E12" w:rsidRPr="00746AFC" w:rsidRDefault="00D27841"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hAnsi="Sylfaen" w:cs="Sylfaen"/>
                <w:noProof/>
                <w:sz w:val="22"/>
                <w:szCs w:val="22"/>
                <w:lang w:val="en-US"/>
              </w:rPr>
            </w:pPr>
            <w:r w:rsidRPr="00746AFC">
              <w:rPr>
                <w:rFonts w:ascii="Sylfaen" w:hAnsi="Sylfaen" w:cs="Sylfaen"/>
                <w:b/>
                <w:bCs/>
                <w:noProof/>
                <w:sz w:val="22"/>
                <w:szCs w:val="22"/>
                <w:lang w:val="en-US"/>
              </w:rPr>
              <w:t>ა</w:t>
            </w:r>
            <w:r w:rsidR="00351E12" w:rsidRPr="00746AFC">
              <w:rPr>
                <w:rFonts w:ascii="Sylfaen" w:hAnsi="Sylfaen" w:cs="Sylfaen"/>
                <w:b/>
                <w:bCs/>
                <w:noProof/>
                <w:sz w:val="22"/>
                <w:szCs w:val="22"/>
                <w:lang w:val="en-US"/>
              </w:rPr>
              <w:t>რა</w:t>
            </w:r>
          </w:p>
        </w:tc>
        <w:tc>
          <w:tcPr>
            <w:tcW w:w="1800" w:type="dxa"/>
            <w:tcBorders>
              <w:top w:val="single" w:sz="6" w:space="0" w:color="auto"/>
              <w:left w:val="single" w:sz="6" w:space="0" w:color="auto"/>
              <w:bottom w:val="single" w:sz="6" w:space="0" w:color="auto"/>
              <w:right w:val="single" w:sz="6" w:space="0" w:color="auto"/>
            </w:tcBorders>
            <w:vAlign w:val="center"/>
          </w:tcPr>
          <w:p w14:paraId="0D44E51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noProof/>
                <w:sz w:val="22"/>
                <w:szCs w:val="22"/>
                <w:lang w:val="en-US"/>
              </w:rPr>
            </w:pPr>
            <w:r w:rsidRPr="00746AFC">
              <w:rPr>
                <w:rFonts w:ascii="Sylfaen" w:hAnsi="Sylfaen" w:cs="Sylfaen"/>
                <w:b/>
                <w:bCs/>
                <w:noProof/>
                <w:sz w:val="22"/>
                <w:szCs w:val="22"/>
                <w:lang w:val="en-US"/>
              </w:rPr>
              <w:t>მონიტორის შენიშვნა/</w:t>
            </w:r>
            <w:r w:rsidRPr="00746AFC">
              <w:rPr>
                <w:rFonts w:ascii="Sylfaen" w:hAnsi="Sylfaen" w:cs="Sylfaen"/>
                <w:noProof/>
                <w:sz w:val="22"/>
                <w:szCs w:val="22"/>
                <w:lang w:val="en-US"/>
              </w:rPr>
              <w:t xml:space="preserve"> </w:t>
            </w:r>
            <w:r w:rsidRPr="00746AFC">
              <w:rPr>
                <w:rFonts w:ascii="Sylfaen" w:hAnsi="Sylfaen" w:cs="Sylfaen"/>
                <w:b/>
                <w:bCs/>
                <w:noProof/>
                <w:sz w:val="22"/>
                <w:szCs w:val="22"/>
                <w:lang w:val="en-US"/>
              </w:rPr>
              <w:t>კომენტარი</w:t>
            </w:r>
          </w:p>
        </w:tc>
      </w:tr>
      <w:tr w:rsidR="00F136ED" w:rsidRPr="00746AFC" w14:paraId="702CE286"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114622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r w:rsidRPr="00746AFC">
              <w:rPr>
                <w:rFonts w:ascii="Sylfaen" w:hAnsi="Sylfaen" w:cs="Sylfaen"/>
                <w:b/>
                <w:bCs/>
                <w:noProof/>
                <w:sz w:val="22"/>
                <w:szCs w:val="22"/>
              </w:rPr>
              <w:t>1.</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560665A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
                <w:bCs/>
                <w:noProof/>
                <w:sz w:val="22"/>
                <w:szCs w:val="22"/>
                <w:lang w:val="ka-GE"/>
              </w:rPr>
            </w:pPr>
            <w:r w:rsidRPr="00746AFC">
              <w:rPr>
                <w:rFonts w:ascii="Sylfaen" w:hAnsi="Sylfaen" w:cs="Sylfaen"/>
                <w:b/>
                <w:bCs/>
                <w:noProof/>
                <w:sz w:val="22"/>
                <w:szCs w:val="22"/>
                <w:lang w:val="ka-GE"/>
              </w:rPr>
              <w:t>ხარისხის მართვა</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E75CE2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8732B0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5476CF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0D2A25A2"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4FB2CD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rPr>
            </w:pPr>
            <w:r w:rsidRPr="00746AFC">
              <w:rPr>
                <w:rFonts w:ascii="Sylfaen" w:hAnsi="Sylfaen" w:cs="Sylfaen"/>
                <w:noProof/>
                <w:sz w:val="22"/>
                <w:szCs w:val="22"/>
              </w:rPr>
              <w:t>1.1.</w:t>
            </w:r>
          </w:p>
        </w:tc>
        <w:tc>
          <w:tcPr>
            <w:tcW w:w="4820" w:type="dxa"/>
            <w:tcBorders>
              <w:top w:val="single" w:sz="6" w:space="0" w:color="auto"/>
              <w:left w:val="single" w:sz="6" w:space="0" w:color="auto"/>
              <w:bottom w:val="single" w:sz="6" w:space="0" w:color="auto"/>
              <w:right w:val="single" w:sz="6" w:space="0" w:color="auto"/>
            </w:tcBorders>
            <w:vAlign w:val="center"/>
          </w:tcPr>
          <w:p w14:paraId="32F4C94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Cs/>
                <w:noProof/>
                <w:sz w:val="22"/>
                <w:szCs w:val="22"/>
                <w:lang w:val="ka-GE"/>
              </w:rPr>
            </w:pPr>
            <w:r w:rsidRPr="00746AFC">
              <w:rPr>
                <w:rFonts w:ascii="Sylfaen" w:hAnsi="Sylfaen" w:cs="Sylfaen"/>
                <w:bCs/>
                <w:noProof/>
                <w:sz w:val="22"/>
                <w:szCs w:val="22"/>
                <w:lang w:val="ka-GE"/>
              </w:rPr>
              <w:t>ზოგადი მოთხოვნები</w:t>
            </w:r>
          </w:p>
        </w:tc>
        <w:tc>
          <w:tcPr>
            <w:tcW w:w="976" w:type="dxa"/>
            <w:tcBorders>
              <w:top w:val="single" w:sz="6" w:space="0" w:color="auto"/>
              <w:left w:val="single" w:sz="6" w:space="0" w:color="auto"/>
              <w:bottom w:val="single" w:sz="6" w:space="0" w:color="auto"/>
              <w:right w:val="single" w:sz="6" w:space="0" w:color="auto"/>
            </w:tcBorders>
            <w:vAlign w:val="center"/>
          </w:tcPr>
          <w:p w14:paraId="73DA0B4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0EEF408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B8BCC5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4FE3D58F"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24F2620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rPr>
            </w:pPr>
            <w:r w:rsidRPr="00746AFC">
              <w:rPr>
                <w:rFonts w:ascii="Sylfaen" w:hAnsi="Sylfaen" w:cs="Sylfaen"/>
                <w:noProof/>
                <w:sz w:val="22"/>
                <w:szCs w:val="22"/>
              </w:rPr>
              <w:t>1.2.</w:t>
            </w:r>
          </w:p>
        </w:tc>
        <w:tc>
          <w:tcPr>
            <w:tcW w:w="4820" w:type="dxa"/>
            <w:tcBorders>
              <w:top w:val="single" w:sz="6" w:space="0" w:color="auto"/>
              <w:left w:val="single" w:sz="6" w:space="0" w:color="auto"/>
              <w:bottom w:val="single" w:sz="6" w:space="0" w:color="auto"/>
              <w:right w:val="single" w:sz="6" w:space="0" w:color="auto"/>
            </w:tcBorders>
            <w:vAlign w:val="center"/>
          </w:tcPr>
          <w:p w14:paraId="01A7D73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Cs/>
                <w:noProof/>
                <w:sz w:val="22"/>
                <w:szCs w:val="22"/>
              </w:rPr>
            </w:pPr>
            <w:r w:rsidRPr="00746AFC">
              <w:rPr>
                <w:rFonts w:ascii="Sylfaen" w:hAnsi="Sylfaen"/>
                <w:bCs/>
                <w:caps/>
                <w:sz w:val="22"/>
                <w:szCs w:val="22"/>
                <w:lang w:val="ka-GE"/>
              </w:rPr>
              <w:t>სისხლის დაწესებულების ხარისხის სისტემა</w:t>
            </w:r>
          </w:p>
        </w:tc>
        <w:tc>
          <w:tcPr>
            <w:tcW w:w="976" w:type="dxa"/>
            <w:tcBorders>
              <w:top w:val="single" w:sz="6" w:space="0" w:color="auto"/>
              <w:left w:val="single" w:sz="6" w:space="0" w:color="auto"/>
              <w:bottom w:val="single" w:sz="6" w:space="0" w:color="auto"/>
              <w:right w:val="single" w:sz="6" w:space="0" w:color="auto"/>
            </w:tcBorders>
            <w:vAlign w:val="center"/>
          </w:tcPr>
          <w:p w14:paraId="1EF88B6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p>
        </w:tc>
        <w:tc>
          <w:tcPr>
            <w:tcW w:w="1008" w:type="dxa"/>
            <w:tcBorders>
              <w:top w:val="single" w:sz="6" w:space="0" w:color="auto"/>
              <w:left w:val="single" w:sz="6" w:space="0" w:color="auto"/>
              <w:bottom w:val="single" w:sz="6" w:space="0" w:color="auto"/>
              <w:right w:val="single" w:sz="6" w:space="0" w:color="auto"/>
            </w:tcBorders>
            <w:vAlign w:val="center"/>
          </w:tcPr>
          <w:p w14:paraId="40081B1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p>
        </w:tc>
        <w:tc>
          <w:tcPr>
            <w:tcW w:w="1800" w:type="dxa"/>
            <w:tcBorders>
              <w:top w:val="single" w:sz="6" w:space="0" w:color="auto"/>
              <w:left w:val="single" w:sz="6" w:space="0" w:color="auto"/>
              <w:bottom w:val="single" w:sz="6" w:space="0" w:color="auto"/>
              <w:right w:val="single" w:sz="6" w:space="0" w:color="auto"/>
            </w:tcBorders>
            <w:vAlign w:val="center"/>
          </w:tcPr>
          <w:p w14:paraId="1204740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rPr>
            </w:pPr>
          </w:p>
        </w:tc>
      </w:tr>
      <w:tr w:rsidR="00F136ED" w:rsidRPr="00746AFC" w14:paraId="4A4C7EEC"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72849E7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rPr>
            </w:pPr>
            <w:r w:rsidRPr="00746AFC">
              <w:rPr>
                <w:rFonts w:ascii="Sylfaen" w:hAnsi="Sylfaen" w:cs="Sylfaen"/>
                <w:noProof/>
                <w:sz w:val="22"/>
                <w:szCs w:val="22"/>
              </w:rPr>
              <w:t>1.3.</w:t>
            </w:r>
          </w:p>
        </w:tc>
        <w:tc>
          <w:tcPr>
            <w:tcW w:w="4820" w:type="dxa"/>
            <w:tcBorders>
              <w:top w:val="single" w:sz="6" w:space="0" w:color="auto"/>
              <w:left w:val="single" w:sz="6" w:space="0" w:color="auto"/>
              <w:bottom w:val="single" w:sz="6" w:space="0" w:color="auto"/>
              <w:right w:val="single" w:sz="6" w:space="0" w:color="auto"/>
            </w:tcBorders>
            <w:vAlign w:val="center"/>
          </w:tcPr>
          <w:p w14:paraId="64BF70E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bCs/>
                <w:sz w:val="22"/>
                <w:szCs w:val="22"/>
                <w:lang w:val="ka-GE"/>
              </w:rPr>
            </w:pPr>
            <w:r w:rsidRPr="00746AFC">
              <w:rPr>
                <w:rFonts w:ascii="Sylfaen" w:hAnsi="Sylfaen"/>
                <w:bCs/>
                <w:sz w:val="22"/>
                <w:szCs w:val="22"/>
                <w:lang w:val="ka-GE"/>
              </w:rPr>
              <w:t>კარგი პრაქტიკა</w:t>
            </w:r>
          </w:p>
        </w:tc>
        <w:tc>
          <w:tcPr>
            <w:tcW w:w="976" w:type="dxa"/>
            <w:tcBorders>
              <w:top w:val="single" w:sz="6" w:space="0" w:color="auto"/>
              <w:left w:val="single" w:sz="6" w:space="0" w:color="auto"/>
              <w:bottom w:val="single" w:sz="6" w:space="0" w:color="auto"/>
              <w:right w:val="single" w:sz="6" w:space="0" w:color="auto"/>
            </w:tcBorders>
            <w:vAlign w:val="center"/>
          </w:tcPr>
          <w:p w14:paraId="1F5B209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p>
        </w:tc>
        <w:tc>
          <w:tcPr>
            <w:tcW w:w="1008" w:type="dxa"/>
            <w:tcBorders>
              <w:top w:val="single" w:sz="6" w:space="0" w:color="auto"/>
              <w:left w:val="single" w:sz="6" w:space="0" w:color="auto"/>
              <w:bottom w:val="single" w:sz="6" w:space="0" w:color="auto"/>
              <w:right w:val="single" w:sz="6" w:space="0" w:color="auto"/>
            </w:tcBorders>
            <w:vAlign w:val="center"/>
          </w:tcPr>
          <w:p w14:paraId="05FD1B9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p>
        </w:tc>
        <w:tc>
          <w:tcPr>
            <w:tcW w:w="1800" w:type="dxa"/>
            <w:tcBorders>
              <w:top w:val="single" w:sz="6" w:space="0" w:color="auto"/>
              <w:left w:val="single" w:sz="6" w:space="0" w:color="auto"/>
              <w:bottom w:val="single" w:sz="6" w:space="0" w:color="auto"/>
              <w:right w:val="single" w:sz="6" w:space="0" w:color="auto"/>
            </w:tcBorders>
            <w:vAlign w:val="center"/>
          </w:tcPr>
          <w:p w14:paraId="5A1748B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rPr>
            </w:pPr>
          </w:p>
        </w:tc>
      </w:tr>
      <w:tr w:rsidR="00F136ED" w:rsidRPr="00746AFC" w14:paraId="58844B0F"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73AE0EA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rPr>
            </w:pPr>
            <w:r w:rsidRPr="00746AFC">
              <w:rPr>
                <w:rFonts w:ascii="Sylfaen" w:hAnsi="Sylfaen" w:cs="Sylfaen"/>
                <w:noProof/>
                <w:sz w:val="22"/>
                <w:szCs w:val="22"/>
              </w:rPr>
              <w:t>1.</w:t>
            </w:r>
            <w:r w:rsidRPr="00746AFC">
              <w:rPr>
                <w:rFonts w:ascii="Sylfaen" w:hAnsi="Sylfaen" w:cs="Sylfaen"/>
                <w:noProof/>
                <w:sz w:val="22"/>
                <w:szCs w:val="22"/>
                <w:lang w:val="ka-GE"/>
              </w:rPr>
              <w:t>4</w:t>
            </w:r>
            <w:r w:rsidRPr="00746AFC">
              <w:rPr>
                <w:rFonts w:ascii="Sylfaen" w:hAnsi="Sylfaen" w:cs="Sylfaen"/>
                <w:noProof/>
                <w:sz w:val="22"/>
                <w:szCs w:val="22"/>
              </w:rPr>
              <w:t>.</w:t>
            </w:r>
          </w:p>
        </w:tc>
        <w:tc>
          <w:tcPr>
            <w:tcW w:w="4820" w:type="dxa"/>
            <w:tcBorders>
              <w:top w:val="single" w:sz="6" w:space="0" w:color="auto"/>
              <w:left w:val="single" w:sz="6" w:space="0" w:color="auto"/>
              <w:bottom w:val="single" w:sz="6" w:space="0" w:color="auto"/>
              <w:right w:val="single" w:sz="6" w:space="0" w:color="auto"/>
            </w:tcBorders>
            <w:vAlign w:val="center"/>
          </w:tcPr>
          <w:p w14:paraId="7775249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ხარისხის რისკების მართვა</w:t>
            </w:r>
          </w:p>
        </w:tc>
        <w:tc>
          <w:tcPr>
            <w:tcW w:w="976" w:type="dxa"/>
            <w:tcBorders>
              <w:top w:val="single" w:sz="6" w:space="0" w:color="auto"/>
              <w:left w:val="single" w:sz="6" w:space="0" w:color="auto"/>
              <w:bottom w:val="single" w:sz="6" w:space="0" w:color="auto"/>
              <w:right w:val="single" w:sz="6" w:space="0" w:color="auto"/>
            </w:tcBorders>
            <w:vAlign w:val="center"/>
          </w:tcPr>
          <w:p w14:paraId="64097B8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5AD4358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1A15FC7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39391DAF"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66405DC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1.5.</w:t>
            </w:r>
          </w:p>
        </w:tc>
        <w:tc>
          <w:tcPr>
            <w:tcW w:w="4820" w:type="dxa"/>
            <w:tcBorders>
              <w:top w:val="single" w:sz="6" w:space="0" w:color="auto"/>
              <w:left w:val="single" w:sz="6" w:space="0" w:color="auto"/>
              <w:bottom w:val="single" w:sz="6" w:space="0" w:color="auto"/>
              <w:right w:val="single" w:sz="6" w:space="0" w:color="auto"/>
            </w:tcBorders>
            <w:vAlign w:val="center"/>
          </w:tcPr>
          <w:p w14:paraId="4E59B71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შეუსაბამობები და საჩივრები</w:t>
            </w:r>
          </w:p>
        </w:tc>
        <w:tc>
          <w:tcPr>
            <w:tcW w:w="976" w:type="dxa"/>
            <w:tcBorders>
              <w:top w:val="single" w:sz="6" w:space="0" w:color="auto"/>
              <w:left w:val="single" w:sz="6" w:space="0" w:color="auto"/>
              <w:bottom w:val="single" w:sz="6" w:space="0" w:color="auto"/>
              <w:right w:val="single" w:sz="6" w:space="0" w:color="auto"/>
            </w:tcBorders>
            <w:vAlign w:val="center"/>
          </w:tcPr>
          <w:p w14:paraId="62D2B2F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4829A3D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07F930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46DA058E"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5F3492B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1.6.</w:t>
            </w:r>
          </w:p>
        </w:tc>
        <w:tc>
          <w:tcPr>
            <w:tcW w:w="4820" w:type="dxa"/>
            <w:tcBorders>
              <w:top w:val="single" w:sz="6" w:space="0" w:color="auto"/>
              <w:left w:val="single" w:sz="6" w:space="0" w:color="auto"/>
              <w:bottom w:val="single" w:sz="6" w:space="0" w:color="auto"/>
              <w:right w:val="single" w:sz="6" w:space="0" w:color="auto"/>
            </w:tcBorders>
            <w:vAlign w:val="center"/>
          </w:tcPr>
          <w:p w14:paraId="7EEE9C5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sz w:val="22"/>
                <w:szCs w:val="22"/>
                <w:lang w:val="ka-GE"/>
              </w:rPr>
              <w:t>სისხლის და სისხლის კომპონენტების გამოწვევა და მარაგებიდან ამოღება</w:t>
            </w:r>
          </w:p>
        </w:tc>
        <w:tc>
          <w:tcPr>
            <w:tcW w:w="976" w:type="dxa"/>
            <w:tcBorders>
              <w:top w:val="single" w:sz="6" w:space="0" w:color="auto"/>
              <w:left w:val="single" w:sz="6" w:space="0" w:color="auto"/>
              <w:bottom w:val="single" w:sz="6" w:space="0" w:color="auto"/>
              <w:right w:val="single" w:sz="6" w:space="0" w:color="auto"/>
            </w:tcBorders>
            <w:vAlign w:val="center"/>
          </w:tcPr>
          <w:p w14:paraId="22F00E6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6E65F8D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5908EF8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noProof/>
                <w:sz w:val="22"/>
                <w:szCs w:val="22"/>
                <w:lang w:val="en-US"/>
              </w:rPr>
            </w:pPr>
          </w:p>
        </w:tc>
      </w:tr>
      <w:tr w:rsidR="00F136ED" w:rsidRPr="00746AFC" w14:paraId="18058A7C"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3513E79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1.7.</w:t>
            </w:r>
          </w:p>
        </w:tc>
        <w:tc>
          <w:tcPr>
            <w:tcW w:w="4820" w:type="dxa"/>
            <w:tcBorders>
              <w:top w:val="single" w:sz="6" w:space="0" w:color="auto"/>
              <w:left w:val="single" w:sz="6" w:space="0" w:color="auto"/>
              <w:bottom w:val="single" w:sz="6" w:space="0" w:color="auto"/>
              <w:right w:val="single" w:sz="6" w:space="0" w:color="auto"/>
            </w:tcBorders>
            <w:vAlign w:val="center"/>
          </w:tcPr>
          <w:p w14:paraId="57A7440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sz w:val="22"/>
                <w:szCs w:val="22"/>
                <w:lang w:val="ka-GE"/>
              </w:rPr>
            </w:pPr>
            <w:r w:rsidRPr="00746AFC">
              <w:rPr>
                <w:rFonts w:ascii="Sylfaen" w:hAnsi="Sylfaen"/>
                <w:sz w:val="22"/>
                <w:szCs w:val="22"/>
                <w:lang w:val="ka-GE"/>
              </w:rPr>
              <w:t>გამოსასწორებელი და პრევენციული ქმედებები</w:t>
            </w:r>
          </w:p>
        </w:tc>
        <w:tc>
          <w:tcPr>
            <w:tcW w:w="976" w:type="dxa"/>
            <w:tcBorders>
              <w:top w:val="single" w:sz="6" w:space="0" w:color="auto"/>
              <w:left w:val="single" w:sz="6" w:space="0" w:color="auto"/>
              <w:bottom w:val="single" w:sz="6" w:space="0" w:color="auto"/>
              <w:right w:val="single" w:sz="6" w:space="0" w:color="auto"/>
            </w:tcBorders>
            <w:vAlign w:val="center"/>
          </w:tcPr>
          <w:p w14:paraId="46E9634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0293B25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72D182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noProof/>
                <w:sz w:val="22"/>
                <w:szCs w:val="22"/>
                <w:lang w:val="en-US"/>
              </w:rPr>
            </w:pPr>
          </w:p>
        </w:tc>
      </w:tr>
      <w:tr w:rsidR="00F136ED" w:rsidRPr="00746AFC" w14:paraId="1E211161"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279E858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1.8.</w:t>
            </w:r>
          </w:p>
        </w:tc>
        <w:tc>
          <w:tcPr>
            <w:tcW w:w="4820" w:type="dxa"/>
            <w:tcBorders>
              <w:top w:val="single" w:sz="6" w:space="0" w:color="auto"/>
              <w:left w:val="single" w:sz="6" w:space="0" w:color="auto"/>
              <w:bottom w:val="single" w:sz="6" w:space="0" w:color="auto"/>
              <w:right w:val="single" w:sz="6" w:space="0" w:color="auto"/>
            </w:tcBorders>
            <w:vAlign w:val="center"/>
          </w:tcPr>
          <w:p w14:paraId="077439C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შიდა კონტროლი და შიდა აუდიტი</w:t>
            </w:r>
          </w:p>
        </w:tc>
        <w:tc>
          <w:tcPr>
            <w:tcW w:w="976" w:type="dxa"/>
            <w:tcBorders>
              <w:top w:val="single" w:sz="6" w:space="0" w:color="auto"/>
              <w:left w:val="single" w:sz="6" w:space="0" w:color="auto"/>
              <w:bottom w:val="single" w:sz="6" w:space="0" w:color="auto"/>
              <w:right w:val="single" w:sz="6" w:space="0" w:color="auto"/>
            </w:tcBorders>
            <w:vAlign w:val="center"/>
          </w:tcPr>
          <w:p w14:paraId="10DA06B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1740C93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2B740CF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noProof/>
                <w:sz w:val="22"/>
                <w:szCs w:val="22"/>
                <w:lang w:val="en-US"/>
              </w:rPr>
            </w:pPr>
          </w:p>
        </w:tc>
      </w:tr>
      <w:tr w:rsidR="00F136ED" w:rsidRPr="00746AFC" w14:paraId="216024F0"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75A486E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rPr>
            </w:pPr>
            <w:r w:rsidRPr="00746AFC">
              <w:rPr>
                <w:rFonts w:ascii="Sylfaen" w:hAnsi="Sylfaen" w:cs="Sylfaen"/>
                <w:b/>
                <w:bCs/>
                <w:noProof/>
                <w:sz w:val="22"/>
                <w:szCs w:val="22"/>
              </w:rPr>
              <w:t>2.</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3D970B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
                <w:bCs/>
                <w:noProof/>
                <w:sz w:val="22"/>
                <w:szCs w:val="22"/>
                <w:lang w:val="ka-GE"/>
              </w:rPr>
            </w:pPr>
            <w:r w:rsidRPr="00746AFC">
              <w:rPr>
                <w:rFonts w:ascii="Sylfaen" w:hAnsi="Sylfaen" w:cs="Sylfaen"/>
                <w:b/>
                <w:bCs/>
                <w:noProof/>
                <w:sz w:val="22"/>
                <w:szCs w:val="22"/>
                <w:lang w:val="ka-GE"/>
              </w:rPr>
              <w:t>პერსონალი</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07C5F9E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5111734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57F580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3A59EACF"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075C75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2.1.</w:t>
            </w:r>
          </w:p>
        </w:tc>
        <w:tc>
          <w:tcPr>
            <w:tcW w:w="4820" w:type="dxa"/>
            <w:tcBorders>
              <w:top w:val="single" w:sz="6" w:space="0" w:color="auto"/>
              <w:left w:val="single" w:sz="6" w:space="0" w:color="auto"/>
              <w:bottom w:val="single" w:sz="6" w:space="0" w:color="auto"/>
              <w:right w:val="single" w:sz="6" w:space="0" w:color="auto"/>
            </w:tcBorders>
            <w:vAlign w:val="center"/>
          </w:tcPr>
          <w:p w14:paraId="416DC26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ზოგადი მოთხოვნები</w:t>
            </w:r>
          </w:p>
        </w:tc>
        <w:tc>
          <w:tcPr>
            <w:tcW w:w="976" w:type="dxa"/>
            <w:tcBorders>
              <w:top w:val="single" w:sz="6" w:space="0" w:color="auto"/>
              <w:left w:val="single" w:sz="6" w:space="0" w:color="auto"/>
              <w:bottom w:val="single" w:sz="6" w:space="0" w:color="auto"/>
              <w:right w:val="single" w:sz="6" w:space="0" w:color="auto"/>
            </w:tcBorders>
            <w:vAlign w:val="center"/>
          </w:tcPr>
          <w:p w14:paraId="2AC8BDA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722127E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D04C08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C40D2B3"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2691C7D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2.2.</w:t>
            </w:r>
          </w:p>
        </w:tc>
        <w:tc>
          <w:tcPr>
            <w:tcW w:w="4820" w:type="dxa"/>
            <w:tcBorders>
              <w:top w:val="single" w:sz="6" w:space="0" w:color="auto"/>
              <w:left w:val="single" w:sz="6" w:space="0" w:color="auto"/>
              <w:bottom w:val="single" w:sz="6" w:space="0" w:color="auto"/>
              <w:right w:val="single" w:sz="6" w:space="0" w:color="auto"/>
            </w:tcBorders>
            <w:vAlign w:val="center"/>
          </w:tcPr>
          <w:p w14:paraId="41AD39C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Cs/>
                <w:noProof/>
                <w:sz w:val="22"/>
                <w:szCs w:val="22"/>
              </w:rPr>
            </w:pPr>
            <w:r w:rsidRPr="00746AFC">
              <w:rPr>
                <w:rFonts w:ascii="Sylfaen" w:hAnsi="Sylfaen"/>
                <w:bCs/>
                <w:sz w:val="22"/>
                <w:szCs w:val="22"/>
                <w:lang w:val="ka-GE"/>
              </w:rPr>
              <w:t>სისხლის დაწესებულების საქმიანობაზე  პასუხისმგებელი პირი</w:t>
            </w:r>
          </w:p>
        </w:tc>
        <w:tc>
          <w:tcPr>
            <w:tcW w:w="976" w:type="dxa"/>
            <w:tcBorders>
              <w:top w:val="single" w:sz="6" w:space="0" w:color="auto"/>
              <w:left w:val="single" w:sz="6" w:space="0" w:color="auto"/>
              <w:bottom w:val="single" w:sz="6" w:space="0" w:color="auto"/>
              <w:right w:val="single" w:sz="6" w:space="0" w:color="auto"/>
            </w:tcBorders>
            <w:vAlign w:val="center"/>
          </w:tcPr>
          <w:p w14:paraId="2D8DA47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2DEB2CA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321D61E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5A58BD31"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DDFEE5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ka-GE"/>
              </w:rPr>
            </w:pPr>
            <w:r w:rsidRPr="00746AFC">
              <w:rPr>
                <w:rFonts w:ascii="Sylfaen" w:hAnsi="Sylfaen" w:cs="Sylfaen"/>
                <w:b/>
                <w:bCs/>
                <w:noProof/>
                <w:sz w:val="22"/>
                <w:szCs w:val="22"/>
                <w:lang w:val="ka-GE"/>
              </w:rPr>
              <w:t>3.</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2C6C311" w14:textId="77777777" w:rsidR="00351E12" w:rsidRPr="00746AFC" w:rsidRDefault="00351E12" w:rsidP="00391946">
            <w:pPr>
              <w:tabs>
                <w:tab w:val="left" w:pos="993"/>
              </w:tabs>
              <w:ind w:firstLine="80"/>
              <w:rPr>
                <w:rFonts w:ascii="Sylfaen" w:hAnsi="Sylfaen"/>
                <w:b/>
                <w:bCs/>
                <w:sz w:val="22"/>
                <w:szCs w:val="22"/>
                <w:lang w:val="ka-GE"/>
              </w:rPr>
            </w:pPr>
            <w:r w:rsidRPr="00746AFC">
              <w:rPr>
                <w:rFonts w:ascii="Sylfaen" w:hAnsi="Sylfaen"/>
                <w:b/>
                <w:bCs/>
                <w:sz w:val="22"/>
                <w:szCs w:val="22"/>
                <w:lang w:val="ka-GE"/>
              </w:rPr>
              <w:t>სისხლის დაწესებულების შენობა, ინფრასტრუქტურა და სივრცეები</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3E361FA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3D68C6D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77A043D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rPr>
                <w:rFonts w:ascii="Sylfaen" w:hAnsi="Sylfaen" w:cs="Sylfaen"/>
                <w:b/>
                <w:bCs/>
                <w:noProof/>
                <w:sz w:val="22"/>
                <w:szCs w:val="22"/>
                <w:lang w:val="en-US"/>
              </w:rPr>
            </w:pPr>
          </w:p>
        </w:tc>
      </w:tr>
      <w:tr w:rsidR="00F136ED" w:rsidRPr="00746AFC" w14:paraId="206F6545"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95EF25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3.1.</w:t>
            </w:r>
          </w:p>
        </w:tc>
        <w:tc>
          <w:tcPr>
            <w:tcW w:w="4820" w:type="dxa"/>
            <w:tcBorders>
              <w:top w:val="single" w:sz="6" w:space="0" w:color="auto"/>
              <w:left w:val="single" w:sz="6" w:space="0" w:color="auto"/>
              <w:bottom w:val="single" w:sz="6" w:space="0" w:color="auto"/>
              <w:right w:val="single" w:sz="6" w:space="0" w:color="auto"/>
            </w:tcBorders>
            <w:vAlign w:val="center"/>
          </w:tcPr>
          <w:p w14:paraId="6A82EE6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ზოგადი მოთხოვნები</w:t>
            </w:r>
          </w:p>
        </w:tc>
        <w:tc>
          <w:tcPr>
            <w:tcW w:w="976" w:type="dxa"/>
            <w:tcBorders>
              <w:top w:val="single" w:sz="6" w:space="0" w:color="auto"/>
              <w:left w:val="single" w:sz="6" w:space="0" w:color="auto"/>
              <w:bottom w:val="single" w:sz="6" w:space="0" w:color="auto"/>
              <w:right w:val="single" w:sz="6" w:space="0" w:color="auto"/>
            </w:tcBorders>
            <w:vAlign w:val="center"/>
          </w:tcPr>
          <w:p w14:paraId="3C00011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6736A0E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35C6A33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rPr>
                <w:rFonts w:ascii="Sylfaen" w:hAnsi="Sylfaen" w:cs="Sylfaen"/>
                <w:b/>
                <w:bCs/>
                <w:noProof/>
                <w:sz w:val="22"/>
                <w:szCs w:val="22"/>
                <w:lang w:val="en-US"/>
              </w:rPr>
            </w:pPr>
          </w:p>
        </w:tc>
      </w:tr>
      <w:tr w:rsidR="00F136ED" w:rsidRPr="00746AFC" w14:paraId="348E2334"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6C8CD31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3.2.</w:t>
            </w:r>
          </w:p>
        </w:tc>
        <w:tc>
          <w:tcPr>
            <w:tcW w:w="4820" w:type="dxa"/>
            <w:tcBorders>
              <w:top w:val="single" w:sz="6" w:space="0" w:color="auto"/>
              <w:left w:val="single" w:sz="6" w:space="0" w:color="auto"/>
              <w:bottom w:val="single" w:sz="6" w:space="0" w:color="auto"/>
              <w:right w:val="single" w:sz="6" w:space="0" w:color="auto"/>
            </w:tcBorders>
            <w:vAlign w:val="center"/>
          </w:tcPr>
          <w:p w14:paraId="718A2C8F" w14:textId="77777777" w:rsidR="00351E12" w:rsidRPr="00746AFC" w:rsidRDefault="00351E12" w:rsidP="00391946">
            <w:pPr>
              <w:widowControl w:val="0"/>
              <w:tabs>
                <w:tab w:val="left" w:pos="993"/>
              </w:tabs>
              <w:ind w:firstLine="80"/>
              <w:rPr>
                <w:rFonts w:ascii="Sylfaen" w:hAnsi="Sylfaen"/>
                <w:sz w:val="22"/>
                <w:szCs w:val="22"/>
                <w:lang w:val="ka-GE"/>
              </w:rPr>
            </w:pPr>
            <w:r w:rsidRPr="00746AFC">
              <w:rPr>
                <w:rFonts w:ascii="Sylfaen" w:hAnsi="Sylfaen"/>
                <w:sz w:val="22"/>
                <w:szCs w:val="22"/>
                <w:lang w:val="ka-GE"/>
              </w:rPr>
              <w:t>დონორების შერჩევის სივრცე</w:t>
            </w:r>
          </w:p>
        </w:tc>
        <w:tc>
          <w:tcPr>
            <w:tcW w:w="976" w:type="dxa"/>
            <w:tcBorders>
              <w:top w:val="single" w:sz="6" w:space="0" w:color="auto"/>
              <w:left w:val="single" w:sz="6" w:space="0" w:color="auto"/>
              <w:bottom w:val="single" w:sz="6" w:space="0" w:color="auto"/>
              <w:right w:val="single" w:sz="6" w:space="0" w:color="auto"/>
            </w:tcBorders>
            <w:vAlign w:val="center"/>
          </w:tcPr>
          <w:p w14:paraId="5CDC4DA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0A9CDD1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3ED961E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rPr>
                <w:rFonts w:ascii="Sylfaen" w:hAnsi="Sylfaen" w:cs="Sylfaen"/>
                <w:b/>
                <w:bCs/>
                <w:noProof/>
                <w:sz w:val="22"/>
                <w:szCs w:val="22"/>
                <w:lang w:val="en-US"/>
              </w:rPr>
            </w:pPr>
          </w:p>
        </w:tc>
      </w:tr>
      <w:tr w:rsidR="00F136ED" w:rsidRPr="00746AFC" w14:paraId="1ECBB2D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4BE9498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3.3.</w:t>
            </w:r>
          </w:p>
        </w:tc>
        <w:tc>
          <w:tcPr>
            <w:tcW w:w="4820" w:type="dxa"/>
            <w:tcBorders>
              <w:top w:val="single" w:sz="6" w:space="0" w:color="auto"/>
              <w:left w:val="single" w:sz="6" w:space="0" w:color="auto"/>
              <w:bottom w:val="single" w:sz="6" w:space="0" w:color="auto"/>
              <w:right w:val="single" w:sz="6" w:space="0" w:color="auto"/>
            </w:tcBorders>
            <w:vAlign w:val="center"/>
          </w:tcPr>
          <w:p w14:paraId="4FB6660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სისხლის და სისხლის კომპონენტების შეგროვების სივრცე</w:t>
            </w:r>
          </w:p>
        </w:tc>
        <w:tc>
          <w:tcPr>
            <w:tcW w:w="976" w:type="dxa"/>
            <w:tcBorders>
              <w:top w:val="single" w:sz="6" w:space="0" w:color="auto"/>
              <w:left w:val="single" w:sz="6" w:space="0" w:color="auto"/>
              <w:bottom w:val="single" w:sz="6" w:space="0" w:color="auto"/>
              <w:right w:val="single" w:sz="6" w:space="0" w:color="auto"/>
            </w:tcBorders>
            <w:vAlign w:val="center"/>
          </w:tcPr>
          <w:p w14:paraId="23751E4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5F16FCF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FF400B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rPr>
                <w:rFonts w:ascii="Sylfaen" w:hAnsi="Sylfaen" w:cs="Sylfaen"/>
                <w:b/>
                <w:bCs/>
                <w:noProof/>
                <w:sz w:val="22"/>
                <w:szCs w:val="22"/>
                <w:lang w:val="en-US"/>
              </w:rPr>
            </w:pPr>
          </w:p>
        </w:tc>
      </w:tr>
      <w:tr w:rsidR="00F136ED" w:rsidRPr="00746AFC" w14:paraId="58003627"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79987F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3.4.</w:t>
            </w:r>
          </w:p>
        </w:tc>
        <w:tc>
          <w:tcPr>
            <w:tcW w:w="4820" w:type="dxa"/>
            <w:tcBorders>
              <w:top w:val="single" w:sz="6" w:space="0" w:color="auto"/>
              <w:left w:val="single" w:sz="6" w:space="0" w:color="auto"/>
              <w:bottom w:val="single" w:sz="6" w:space="0" w:color="auto"/>
              <w:right w:val="single" w:sz="6" w:space="0" w:color="auto"/>
            </w:tcBorders>
            <w:vAlign w:val="center"/>
          </w:tcPr>
          <w:p w14:paraId="2802446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rPr>
            </w:pPr>
            <w:r w:rsidRPr="00746AFC">
              <w:rPr>
                <w:rFonts w:ascii="Sylfaen" w:hAnsi="Sylfaen"/>
                <w:sz w:val="22"/>
                <w:szCs w:val="22"/>
                <w:lang w:val="ka-GE"/>
              </w:rPr>
              <w:t>სისხლის ტესტირებისა და დამუშავების სივრცე</w:t>
            </w:r>
          </w:p>
        </w:tc>
        <w:tc>
          <w:tcPr>
            <w:tcW w:w="976" w:type="dxa"/>
            <w:tcBorders>
              <w:top w:val="single" w:sz="6" w:space="0" w:color="auto"/>
              <w:left w:val="single" w:sz="6" w:space="0" w:color="auto"/>
              <w:bottom w:val="single" w:sz="6" w:space="0" w:color="auto"/>
              <w:right w:val="single" w:sz="6" w:space="0" w:color="auto"/>
            </w:tcBorders>
            <w:vAlign w:val="center"/>
          </w:tcPr>
          <w:p w14:paraId="7A081C2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242D0F7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6FB6EF1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1A2B8F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B2A518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3.5.</w:t>
            </w:r>
          </w:p>
        </w:tc>
        <w:tc>
          <w:tcPr>
            <w:tcW w:w="4820" w:type="dxa"/>
            <w:tcBorders>
              <w:top w:val="single" w:sz="6" w:space="0" w:color="auto"/>
              <w:left w:val="single" w:sz="6" w:space="0" w:color="auto"/>
              <w:bottom w:val="single" w:sz="6" w:space="0" w:color="auto"/>
              <w:right w:val="single" w:sz="6" w:space="0" w:color="auto"/>
            </w:tcBorders>
            <w:vAlign w:val="center"/>
          </w:tcPr>
          <w:p w14:paraId="4185ABD0" w14:textId="575BDE32" w:rsidR="00351E12" w:rsidRPr="00746AFC" w:rsidRDefault="00311174"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შენახვის</w:t>
            </w:r>
            <w:r w:rsidR="00351E12" w:rsidRPr="00746AFC">
              <w:rPr>
                <w:rFonts w:ascii="Sylfaen" w:hAnsi="Sylfaen" w:cs="Sylfaen"/>
                <w:noProof/>
                <w:sz w:val="22"/>
                <w:szCs w:val="22"/>
                <w:lang w:val="ka-GE"/>
              </w:rPr>
              <w:t xml:space="preserve"> სივრცე</w:t>
            </w:r>
          </w:p>
        </w:tc>
        <w:tc>
          <w:tcPr>
            <w:tcW w:w="976" w:type="dxa"/>
            <w:tcBorders>
              <w:top w:val="single" w:sz="6" w:space="0" w:color="auto"/>
              <w:left w:val="single" w:sz="6" w:space="0" w:color="auto"/>
              <w:bottom w:val="single" w:sz="6" w:space="0" w:color="auto"/>
              <w:right w:val="single" w:sz="6" w:space="0" w:color="auto"/>
            </w:tcBorders>
            <w:vAlign w:val="center"/>
          </w:tcPr>
          <w:p w14:paraId="401D1E4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81E9FB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9E141B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1A3BC3F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7A9F7B8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3.6.</w:t>
            </w:r>
          </w:p>
        </w:tc>
        <w:tc>
          <w:tcPr>
            <w:tcW w:w="4820" w:type="dxa"/>
            <w:tcBorders>
              <w:top w:val="single" w:sz="6" w:space="0" w:color="auto"/>
              <w:left w:val="single" w:sz="6" w:space="0" w:color="auto"/>
              <w:bottom w:val="single" w:sz="6" w:space="0" w:color="auto"/>
              <w:right w:val="single" w:sz="6" w:space="0" w:color="auto"/>
            </w:tcBorders>
            <w:vAlign w:val="center"/>
          </w:tcPr>
          <w:p w14:paraId="5352DE0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დამხმარე სივრცეები</w:t>
            </w:r>
          </w:p>
        </w:tc>
        <w:tc>
          <w:tcPr>
            <w:tcW w:w="976" w:type="dxa"/>
            <w:tcBorders>
              <w:top w:val="single" w:sz="6" w:space="0" w:color="auto"/>
              <w:left w:val="single" w:sz="6" w:space="0" w:color="auto"/>
              <w:bottom w:val="single" w:sz="6" w:space="0" w:color="auto"/>
              <w:right w:val="single" w:sz="6" w:space="0" w:color="auto"/>
            </w:tcBorders>
            <w:vAlign w:val="center"/>
          </w:tcPr>
          <w:p w14:paraId="2D1CB9A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420A8F2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2A22F5C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5267C1C"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1DA7B9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3.7.</w:t>
            </w:r>
          </w:p>
        </w:tc>
        <w:tc>
          <w:tcPr>
            <w:tcW w:w="4820" w:type="dxa"/>
            <w:tcBorders>
              <w:top w:val="single" w:sz="6" w:space="0" w:color="auto"/>
              <w:left w:val="single" w:sz="6" w:space="0" w:color="auto"/>
              <w:bottom w:val="single" w:sz="6" w:space="0" w:color="auto"/>
              <w:right w:val="single" w:sz="6" w:space="0" w:color="auto"/>
            </w:tcBorders>
            <w:vAlign w:val="center"/>
          </w:tcPr>
          <w:p w14:paraId="35C3BF3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ნარჩენების განთავსების ზონა</w:t>
            </w:r>
          </w:p>
        </w:tc>
        <w:tc>
          <w:tcPr>
            <w:tcW w:w="976" w:type="dxa"/>
            <w:tcBorders>
              <w:top w:val="single" w:sz="6" w:space="0" w:color="auto"/>
              <w:left w:val="single" w:sz="6" w:space="0" w:color="auto"/>
              <w:bottom w:val="single" w:sz="6" w:space="0" w:color="auto"/>
              <w:right w:val="single" w:sz="6" w:space="0" w:color="auto"/>
            </w:tcBorders>
            <w:vAlign w:val="center"/>
          </w:tcPr>
          <w:p w14:paraId="318BBB1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5896040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E24643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3CBEE10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507412F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ka-GE"/>
              </w:rPr>
            </w:pPr>
            <w:r w:rsidRPr="00746AFC">
              <w:rPr>
                <w:rFonts w:ascii="Sylfaen" w:hAnsi="Sylfaen" w:cs="Sylfaen"/>
                <w:b/>
                <w:bCs/>
                <w:noProof/>
                <w:sz w:val="22"/>
                <w:szCs w:val="22"/>
                <w:lang w:val="ka-GE"/>
              </w:rPr>
              <w:t>4.</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009656E" w14:textId="77777777" w:rsidR="00351E12" w:rsidRPr="00746AFC" w:rsidRDefault="00351E12" w:rsidP="00391946">
            <w:pPr>
              <w:widowControl w:val="0"/>
              <w:tabs>
                <w:tab w:val="left" w:pos="993"/>
              </w:tabs>
              <w:ind w:firstLine="80"/>
              <w:rPr>
                <w:rFonts w:ascii="Sylfaen" w:hAnsi="Sylfaen"/>
                <w:b/>
                <w:sz w:val="22"/>
                <w:szCs w:val="22"/>
                <w:lang w:val="ka-GE"/>
              </w:rPr>
            </w:pPr>
            <w:r w:rsidRPr="00746AFC">
              <w:rPr>
                <w:rFonts w:ascii="Sylfaen" w:hAnsi="Sylfaen"/>
                <w:b/>
                <w:sz w:val="22"/>
                <w:szCs w:val="22"/>
                <w:lang w:val="ka-GE"/>
              </w:rPr>
              <w:t>აღჭურვილობა და მასალები</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5384E78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CB40E1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28CC06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511448F6"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1CC863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theme="minorBidi"/>
                <w:sz w:val="22"/>
                <w:szCs w:val="22"/>
                <w:lang w:val="ka-GE"/>
              </w:rPr>
            </w:pPr>
            <w:r w:rsidRPr="00746AFC">
              <w:rPr>
                <w:rFonts w:ascii="Sylfaen" w:hAnsi="Sylfaen" w:cstheme="minorBidi"/>
                <w:sz w:val="22"/>
                <w:szCs w:val="22"/>
              </w:rPr>
              <w:t>4.1.</w:t>
            </w:r>
          </w:p>
        </w:tc>
        <w:tc>
          <w:tcPr>
            <w:tcW w:w="4820" w:type="dxa"/>
            <w:tcBorders>
              <w:top w:val="single" w:sz="6" w:space="0" w:color="auto"/>
              <w:left w:val="single" w:sz="6" w:space="0" w:color="auto"/>
              <w:bottom w:val="single" w:sz="6" w:space="0" w:color="auto"/>
              <w:right w:val="single" w:sz="6" w:space="0" w:color="auto"/>
            </w:tcBorders>
            <w:vAlign w:val="center"/>
          </w:tcPr>
          <w:p w14:paraId="1E44D0CE" w14:textId="77777777" w:rsidR="00351E12" w:rsidRPr="00746AFC" w:rsidRDefault="00351E12" w:rsidP="00391946">
            <w:pPr>
              <w:widowControl w:val="0"/>
              <w:tabs>
                <w:tab w:val="left" w:pos="993"/>
              </w:tabs>
              <w:ind w:firstLine="80"/>
              <w:rPr>
                <w:rFonts w:ascii="Sylfaen" w:hAnsi="Sylfaen" w:cstheme="minorBidi"/>
                <w:sz w:val="22"/>
                <w:szCs w:val="22"/>
                <w:lang w:val="ka-GE"/>
              </w:rPr>
            </w:pPr>
            <w:r w:rsidRPr="00746AFC">
              <w:rPr>
                <w:rFonts w:ascii="Sylfaen" w:hAnsi="Sylfaen"/>
                <w:sz w:val="22"/>
                <w:szCs w:val="22"/>
                <w:lang w:val="ka-GE"/>
              </w:rPr>
              <w:t xml:space="preserve">ზოგადი მოთხოვნები აღჭურვილობისა და მასალებისადმი </w:t>
            </w:r>
          </w:p>
        </w:tc>
        <w:tc>
          <w:tcPr>
            <w:tcW w:w="976" w:type="dxa"/>
            <w:tcBorders>
              <w:top w:val="single" w:sz="6" w:space="0" w:color="auto"/>
              <w:left w:val="single" w:sz="6" w:space="0" w:color="auto"/>
              <w:bottom w:val="single" w:sz="6" w:space="0" w:color="auto"/>
              <w:right w:val="single" w:sz="6" w:space="0" w:color="auto"/>
            </w:tcBorders>
            <w:vAlign w:val="center"/>
          </w:tcPr>
          <w:p w14:paraId="510B41D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7EA694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36D629F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123C6DE6"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23FDE9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 xml:space="preserve">4.2. </w:t>
            </w:r>
          </w:p>
        </w:tc>
        <w:tc>
          <w:tcPr>
            <w:tcW w:w="4820" w:type="dxa"/>
            <w:tcBorders>
              <w:top w:val="single" w:sz="6" w:space="0" w:color="auto"/>
              <w:left w:val="single" w:sz="6" w:space="0" w:color="auto"/>
              <w:bottom w:val="single" w:sz="6" w:space="0" w:color="auto"/>
              <w:right w:val="single" w:sz="6" w:space="0" w:color="auto"/>
            </w:tcBorders>
            <w:vAlign w:val="center"/>
          </w:tcPr>
          <w:p w14:paraId="374BC6F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მონაცემთა დამუშავების სისტემები</w:t>
            </w:r>
          </w:p>
        </w:tc>
        <w:tc>
          <w:tcPr>
            <w:tcW w:w="976" w:type="dxa"/>
            <w:tcBorders>
              <w:top w:val="single" w:sz="6" w:space="0" w:color="auto"/>
              <w:left w:val="single" w:sz="6" w:space="0" w:color="auto"/>
              <w:bottom w:val="single" w:sz="6" w:space="0" w:color="auto"/>
              <w:right w:val="single" w:sz="6" w:space="0" w:color="auto"/>
            </w:tcBorders>
            <w:vAlign w:val="center"/>
          </w:tcPr>
          <w:p w14:paraId="711C9F5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721A7E0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D61210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0FBC2D89"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3350C32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4.3.</w:t>
            </w:r>
          </w:p>
        </w:tc>
        <w:tc>
          <w:tcPr>
            <w:tcW w:w="4820" w:type="dxa"/>
            <w:tcBorders>
              <w:top w:val="single" w:sz="6" w:space="0" w:color="auto"/>
              <w:left w:val="single" w:sz="6" w:space="0" w:color="auto"/>
              <w:bottom w:val="single" w:sz="6" w:space="0" w:color="auto"/>
              <w:right w:val="single" w:sz="6" w:space="0" w:color="auto"/>
            </w:tcBorders>
            <w:vAlign w:val="center"/>
          </w:tcPr>
          <w:p w14:paraId="3C5ABA2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აღჭურვილობისა და მასალების კონტროლი</w:t>
            </w:r>
          </w:p>
        </w:tc>
        <w:tc>
          <w:tcPr>
            <w:tcW w:w="976" w:type="dxa"/>
            <w:tcBorders>
              <w:top w:val="single" w:sz="6" w:space="0" w:color="auto"/>
              <w:left w:val="single" w:sz="6" w:space="0" w:color="auto"/>
              <w:bottom w:val="single" w:sz="6" w:space="0" w:color="auto"/>
              <w:right w:val="single" w:sz="6" w:space="0" w:color="auto"/>
            </w:tcBorders>
            <w:vAlign w:val="center"/>
          </w:tcPr>
          <w:p w14:paraId="7FA3687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AEB8D5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99978C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106CF684"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12BAB5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ka-GE"/>
              </w:rPr>
            </w:pPr>
            <w:r w:rsidRPr="00746AFC">
              <w:rPr>
                <w:rFonts w:ascii="Sylfaen" w:hAnsi="Sylfaen" w:cs="Sylfaen"/>
                <w:b/>
                <w:bCs/>
                <w:noProof/>
                <w:sz w:val="22"/>
                <w:szCs w:val="22"/>
                <w:lang w:val="ka-GE"/>
              </w:rPr>
              <w:t>5.</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3585EB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
                <w:bCs/>
                <w:noProof/>
                <w:sz w:val="22"/>
                <w:szCs w:val="22"/>
                <w:lang w:val="ka-GE"/>
              </w:rPr>
            </w:pPr>
            <w:r w:rsidRPr="00746AFC">
              <w:rPr>
                <w:rFonts w:ascii="Sylfaen" w:hAnsi="Sylfaen" w:cs="Sylfaen"/>
                <w:b/>
                <w:bCs/>
                <w:noProof/>
                <w:sz w:val="22"/>
                <w:szCs w:val="22"/>
                <w:lang w:val="ka-GE"/>
              </w:rPr>
              <w:t>დოკუმენტაცია</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3036DBA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4395D74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6670CCC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55E4D32C"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3F39E1F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5.1.</w:t>
            </w:r>
          </w:p>
        </w:tc>
        <w:tc>
          <w:tcPr>
            <w:tcW w:w="4820" w:type="dxa"/>
            <w:tcBorders>
              <w:top w:val="single" w:sz="6" w:space="0" w:color="auto"/>
              <w:left w:val="single" w:sz="6" w:space="0" w:color="auto"/>
              <w:bottom w:val="single" w:sz="6" w:space="0" w:color="auto"/>
              <w:right w:val="single" w:sz="6" w:space="0" w:color="auto"/>
            </w:tcBorders>
            <w:vAlign w:val="center"/>
          </w:tcPr>
          <w:p w14:paraId="2A9ED3E4" w14:textId="2EE9618C"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sz w:val="22"/>
                <w:szCs w:val="22"/>
                <w:lang w:val="ka-GE"/>
              </w:rPr>
              <w:t>მოთხოვნები დოკუმენტაციისა და ჩანაწერების წარმოებისადმი</w:t>
            </w:r>
          </w:p>
        </w:tc>
        <w:tc>
          <w:tcPr>
            <w:tcW w:w="976" w:type="dxa"/>
            <w:tcBorders>
              <w:top w:val="single" w:sz="6" w:space="0" w:color="auto"/>
              <w:left w:val="single" w:sz="6" w:space="0" w:color="auto"/>
              <w:bottom w:val="single" w:sz="6" w:space="0" w:color="auto"/>
              <w:right w:val="single" w:sz="6" w:space="0" w:color="auto"/>
            </w:tcBorders>
            <w:vAlign w:val="center"/>
          </w:tcPr>
          <w:p w14:paraId="2A33A1C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19D221D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2D69FB9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D8A406B"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4686359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5.2.</w:t>
            </w:r>
          </w:p>
        </w:tc>
        <w:tc>
          <w:tcPr>
            <w:tcW w:w="4820" w:type="dxa"/>
            <w:tcBorders>
              <w:top w:val="single" w:sz="6" w:space="0" w:color="auto"/>
              <w:left w:val="single" w:sz="6" w:space="0" w:color="auto"/>
              <w:bottom w:val="single" w:sz="6" w:space="0" w:color="auto"/>
              <w:right w:val="single" w:sz="6" w:space="0" w:color="auto"/>
            </w:tcBorders>
            <w:vAlign w:val="center"/>
          </w:tcPr>
          <w:p w14:paraId="25C2F6AA" w14:textId="27B421EF"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sz w:val="22"/>
                <w:szCs w:val="22"/>
                <w:lang w:val="ka-GE"/>
              </w:rPr>
              <w:t>კარგი პრაქტიკის დოკუმენტაციის (ტიპის მიხედვით) მოთხოვნები</w:t>
            </w:r>
            <w:r w:rsidR="00B641DB" w:rsidRPr="00746AFC">
              <w:rPr>
                <w:rFonts w:ascii="Sylfaen" w:hAnsi="Sylfaen"/>
                <w:sz w:val="22"/>
                <w:szCs w:val="22"/>
                <w:lang w:val="ka-GE"/>
              </w:rPr>
              <w:t xml:space="preserve"> </w:t>
            </w:r>
          </w:p>
        </w:tc>
        <w:tc>
          <w:tcPr>
            <w:tcW w:w="976" w:type="dxa"/>
            <w:tcBorders>
              <w:top w:val="single" w:sz="6" w:space="0" w:color="auto"/>
              <w:left w:val="single" w:sz="6" w:space="0" w:color="auto"/>
              <w:bottom w:val="single" w:sz="6" w:space="0" w:color="auto"/>
              <w:right w:val="single" w:sz="6" w:space="0" w:color="auto"/>
            </w:tcBorders>
            <w:vAlign w:val="center"/>
          </w:tcPr>
          <w:p w14:paraId="437DA78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4691DD9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64EE85A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7BCC6C5"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2BD6202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5.3.</w:t>
            </w:r>
          </w:p>
        </w:tc>
        <w:tc>
          <w:tcPr>
            <w:tcW w:w="4820" w:type="dxa"/>
            <w:tcBorders>
              <w:top w:val="single" w:sz="6" w:space="0" w:color="auto"/>
              <w:left w:val="single" w:sz="6" w:space="0" w:color="auto"/>
              <w:bottom w:val="single" w:sz="6" w:space="0" w:color="auto"/>
              <w:right w:val="single" w:sz="6" w:space="0" w:color="auto"/>
            </w:tcBorders>
            <w:vAlign w:val="center"/>
          </w:tcPr>
          <w:p w14:paraId="509CB62F" w14:textId="77777777" w:rsidR="00351E12" w:rsidRPr="00746AFC" w:rsidRDefault="00351E12" w:rsidP="00391946">
            <w:pPr>
              <w:widowControl w:val="0"/>
              <w:tabs>
                <w:tab w:val="left" w:pos="993"/>
              </w:tabs>
              <w:ind w:firstLine="80"/>
              <w:rPr>
                <w:rFonts w:ascii="Sylfaen" w:hAnsi="Sylfaen"/>
                <w:sz w:val="22"/>
                <w:szCs w:val="22"/>
                <w:lang w:val="ka-GE"/>
              </w:rPr>
            </w:pPr>
            <w:r w:rsidRPr="00746AFC">
              <w:rPr>
                <w:rFonts w:ascii="Sylfaen" w:hAnsi="Sylfaen"/>
                <w:sz w:val="22"/>
                <w:szCs w:val="22"/>
              </w:rPr>
              <w:t>ცვლილებების კონტროლი</w:t>
            </w:r>
          </w:p>
          <w:p w14:paraId="27061B7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p>
        </w:tc>
        <w:tc>
          <w:tcPr>
            <w:tcW w:w="976" w:type="dxa"/>
            <w:tcBorders>
              <w:top w:val="single" w:sz="6" w:space="0" w:color="auto"/>
              <w:left w:val="single" w:sz="6" w:space="0" w:color="auto"/>
              <w:bottom w:val="single" w:sz="6" w:space="0" w:color="auto"/>
              <w:right w:val="single" w:sz="6" w:space="0" w:color="auto"/>
            </w:tcBorders>
            <w:vAlign w:val="center"/>
          </w:tcPr>
          <w:p w14:paraId="3059724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728144B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6436DCA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4D98A4D4"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02238F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ka-GE"/>
              </w:rPr>
            </w:pPr>
            <w:r w:rsidRPr="00746AFC">
              <w:rPr>
                <w:rFonts w:ascii="Sylfaen" w:hAnsi="Sylfaen" w:cs="Sylfaen"/>
                <w:b/>
                <w:bCs/>
                <w:noProof/>
                <w:sz w:val="22"/>
                <w:szCs w:val="22"/>
                <w:lang w:val="ka-GE"/>
              </w:rPr>
              <w:t>6.</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050C9D94" w14:textId="3884B687" w:rsidR="00C055D3" w:rsidRPr="00746AFC" w:rsidRDefault="00C055D3" w:rsidP="00391946">
            <w:pPr>
              <w:widowControl w:val="0"/>
              <w:tabs>
                <w:tab w:val="left" w:pos="993"/>
              </w:tabs>
              <w:rPr>
                <w:rFonts w:ascii="Sylfaen" w:hAnsi="Sylfaen"/>
                <w:b/>
                <w:sz w:val="22"/>
                <w:szCs w:val="22"/>
              </w:rPr>
            </w:pPr>
            <w:r w:rsidRPr="00746AFC">
              <w:rPr>
                <w:rFonts w:ascii="Sylfaen" w:hAnsi="Sylfaen"/>
                <w:b/>
                <w:sz w:val="22"/>
                <w:szCs w:val="22"/>
                <w:lang w:val="ka-GE"/>
              </w:rPr>
              <w:t>დონორების შერჩევა, სისხლის და სისხლის კომპონენტების შეგროვება, ტესტირება, დამუშავება</w:t>
            </w:r>
          </w:p>
          <w:p w14:paraId="0BEFA3C3" w14:textId="03EFA421" w:rsidR="00351E12" w:rsidRPr="00746AFC" w:rsidRDefault="00351E12" w:rsidP="00391946">
            <w:pPr>
              <w:widowControl w:val="0"/>
              <w:tabs>
                <w:tab w:val="left" w:pos="993"/>
              </w:tabs>
              <w:ind w:firstLine="80"/>
              <w:rPr>
                <w:rFonts w:ascii="Sylfaen" w:hAnsi="Sylfaen"/>
                <w:b/>
                <w:sz w:val="22"/>
                <w:szCs w:val="22"/>
              </w:rPr>
            </w:pP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036A2F6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BA8774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8F4ACD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78AC93F8"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73F82D3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6.1.</w:t>
            </w:r>
          </w:p>
        </w:tc>
        <w:tc>
          <w:tcPr>
            <w:tcW w:w="4820" w:type="dxa"/>
            <w:tcBorders>
              <w:top w:val="single" w:sz="6" w:space="0" w:color="auto"/>
              <w:left w:val="single" w:sz="6" w:space="0" w:color="auto"/>
              <w:bottom w:val="single" w:sz="6" w:space="0" w:color="auto"/>
              <w:right w:val="single" w:sz="6" w:space="0" w:color="auto"/>
            </w:tcBorders>
            <w:vAlign w:val="center"/>
          </w:tcPr>
          <w:p w14:paraId="12EC36E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დონორების შერჩევა</w:t>
            </w:r>
          </w:p>
        </w:tc>
        <w:tc>
          <w:tcPr>
            <w:tcW w:w="976" w:type="dxa"/>
            <w:tcBorders>
              <w:top w:val="single" w:sz="6" w:space="0" w:color="auto"/>
              <w:left w:val="single" w:sz="6" w:space="0" w:color="auto"/>
              <w:bottom w:val="single" w:sz="6" w:space="0" w:color="auto"/>
              <w:right w:val="single" w:sz="6" w:space="0" w:color="auto"/>
            </w:tcBorders>
            <w:vAlign w:val="center"/>
          </w:tcPr>
          <w:p w14:paraId="0B04241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8E9B28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87341B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3ECBCF0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FB57B6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6.2.</w:t>
            </w:r>
          </w:p>
        </w:tc>
        <w:tc>
          <w:tcPr>
            <w:tcW w:w="4820" w:type="dxa"/>
            <w:tcBorders>
              <w:top w:val="single" w:sz="6" w:space="0" w:color="auto"/>
              <w:left w:val="single" w:sz="6" w:space="0" w:color="auto"/>
              <w:bottom w:val="single" w:sz="6" w:space="0" w:color="auto"/>
              <w:right w:val="single" w:sz="6" w:space="0" w:color="auto"/>
            </w:tcBorders>
            <w:vAlign w:val="center"/>
          </w:tcPr>
          <w:p w14:paraId="404C881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სისხლისა და სისხლის კომპონენტების შეგროვება</w:t>
            </w:r>
          </w:p>
        </w:tc>
        <w:tc>
          <w:tcPr>
            <w:tcW w:w="976" w:type="dxa"/>
            <w:tcBorders>
              <w:top w:val="single" w:sz="6" w:space="0" w:color="auto"/>
              <w:left w:val="single" w:sz="6" w:space="0" w:color="auto"/>
              <w:bottom w:val="single" w:sz="6" w:space="0" w:color="auto"/>
              <w:right w:val="single" w:sz="6" w:space="0" w:color="auto"/>
            </w:tcBorders>
            <w:vAlign w:val="center"/>
          </w:tcPr>
          <w:p w14:paraId="530ED55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7B1B60C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645C2A3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6EBE4FD9"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2BD30E7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6.3.</w:t>
            </w:r>
          </w:p>
        </w:tc>
        <w:tc>
          <w:tcPr>
            <w:tcW w:w="4820" w:type="dxa"/>
            <w:tcBorders>
              <w:top w:val="single" w:sz="6" w:space="0" w:color="auto"/>
              <w:left w:val="single" w:sz="6" w:space="0" w:color="auto"/>
              <w:bottom w:val="single" w:sz="6" w:space="0" w:color="auto"/>
              <w:right w:val="single" w:sz="6" w:space="0" w:color="auto"/>
            </w:tcBorders>
            <w:vAlign w:val="center"/>
          </w:tcPr>
          <w:p w14:paraId="5ADF0F3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ლაბორატორიული ტესტირება</w:t>
            </w:r>
          </w:p>
        </w:tc>
        <w:tc>
          <w:tcPr>
            <w:tcW w:w="976" w:type="dxa"/>
            <w:tcBorders>
              <w:top w:val="single" w:sz="6" w:space="0" w:color="auto"/>
              <w:left w:val="single" w:sz="6" w:space="0" w:color="auto"/>
              <w:bottom w:val="single" w:sz="6" w:space="0" w:color="auto"/>
              <w:right w:val="single" w:sz="6" w:space="0" w:color="auto"/>
            </w:tcBorders>
            <w:vAlign w:val="center"/>
          </w:tcPr>
          <w:p w14:paraId="3A58D52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7CF711C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2D714DB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13BF9859"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60A1BC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6.4.</w:t>
            </w:r>
          </w:p>
        </w:tc>
        <w:tc>
          <w:tcPr>
            <w:tcW w:w="4820" w:type="dxa"/>
            <w:tcBorders>
              <w:top w:val="single" w:sz="6" w:space="0" w:color="auto"/>
              <w:left w:val="single" w:sz="6" w:space="0" w:color="auto"/>
              <w:bottom w:val="single" w:sz="6" w:space="0" w:color="auto"/>
              <w:right w:val="single" w:sz="6" w:space="0" w:color="auto"/>
            </w:tcBorders>
            <w:vAlign w:val="center"/>
          </w:tcPr>
          <w:p w14:paraId="1CD8D3D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სისხლის და სისხლის კომპონენტების დამუშავება</w:t>
            </w:r>
          </w:p>
        </w:tc>
        <w:tc>
          <w:tcPr>
            <w:tcW w:w="976" w:type="dxa"/>
            <w:tcBorders>
              <w:top w:val="single" w:sz="6" w:space="0" w:color="auto"/>
              <w:left w:val="single" w:sz="6" w:space="0" w:color="auto"/>
              <w:bottom w:val="single" w:sz="6" w:space="0" w:color="auto"/>
              <w:right w:val="single" w:sz="6" w:space="0" w:color="auto"/>
            </w:tcBorders>
            <w:vAlign w:val="center"/>
          </w:tcPr>
          <w:p w14:paraId="4543FFE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5CBD131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5C93235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65FAB90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38445CB5"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rPr>
              <w:t>6.5.</w:t>
            </w:r>
          </w:p>
        </w:tc>
        <w:tc>
          <w:tcPr>
            <w:tcW w:w="4820" w:type="dxa"/>
            <w:tcBorders>
              <w:top w:val="single" w:sz="6" w:space="0" w:color="auto"/>
              <w:left w:val="single" w:sz="6" w:space="0" w:color="auto"/>
              <w:bottom w:val="single" w:sz="6" w:space="0" w:color="auto"/>
              <w:right w:val="single" w:sz="6" w:space="0" w:color="auto"/>
            </w:tcBorders>
            <w:vAlign w:val="center"/>
          </w:tcPr>
          <w:p w14:paraId="31A5657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rPr>
              <w:t>ეტიკეტირება</w:t>
            </w:r>
          </w:p>
        </w:tc>
        <w:tc>
          <w:tcPr>
            <w:tcW w:w="976" w:type="dxa"/>
            <w:tcBorders>
              <w:top w:val="single" w:sz="6" w:space="0" w:color="auto"/>
              <w:left w:val="single" w:sz="6" w:space="0" w:color="auto"/>
              <w:bottom w:val="single" w:sz="6" w:space="0" w:color="auto"/>
              <w:right w:val="single" w:sz="6" w:space="0" w:color="auto"/>
            </w:tcBorders>
            <w:vAlign w:val="center"/>
          </w:tcPr>
          <w:p w14:paraId="31318A2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548DB56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5B76572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64C28C2B"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5E9A1CE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Cs/>
                <w:noProof/>
                <w:sz w:val="22"/>
                <w:szCs w:val="22"/>
                <w:lang w:val="ka-GE"/>
              </w:rPr>
            </w:pPr>
            <w:r w:rsidRPr="00746AFC">
              <w:rPr>
                <w:rFonts w:ascii="Sylfaen" w:hAnsi="Sylfaen" w:cs="Sylfaen"/>
                <w:bCs/>
                <w:noProof/>
                <w:sz w:val="22"/>
                <w:szCs w:val="22"/>
              </w:rPr>
              <w:t>6.6.</w:t>
            </w:r>
          </w:p>
        </w:tc>
        <w:tc>
          <w:tcPr>
            <w:tcW w:w="4820" w:type="dxa"/>
            <w:tcBorders>
              <w:top w:val="single" w:sz="6" w:space="0" w:color="auto"/>
              <w:left w:val="single" w:sz="6" w:space="0" w:color="auto"/>
              <w:bottom w:val="single" w:sz="6" w:space="0" w:color="auto"/>
              <w:right w:val="single" w:sz="6" w:space="0" w:color="auto"/>
            </w:tcBorders>
            <w:vAlign w:val="center"/>
          </w:tcPr>
          <w:p w14:paraId="5953F3C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Cs/>
                <w:noProof/>
                <w:sz w:val="22"/>
                <w:szCs w:val="22"/>
                <w:lang w:val="ka-GE"/>
              </w:rPr>
            </w:pPr>
            <w:r w:rsidRPr="00746AFC">
              <w:rPr>
                <w:rFonts w:ascii="Sylfaen" w:hAnsi="Sylfaen"/>
                <w:bCs/>
                <w:sz w:val="22"/>
                <w:szCs w:val="22"/>
                <w:lang w:val="ka-GE"/>
              </w:rPr>
              <w:t>სისხლის და სისხლის კომპონენტების გათავისუფლება</w:t>
            </w:r>
          </w:p>
        </w:tc>
        <w:tc>
          <w:tcPr>
            <w:tcW w:w="976" w:type="dxa"/>
            <w:tcBorders>
              <w:top w:val="single" w:sz="6" w:space="0" w:color="auto"/>
              <w:left w:val="single" w:sz="6" w:space="0" w:color="auto"/>
              <w:bottom w:val="single" w:sz="6" w:space="0" w:color="auto"/>
              <w:right w:val="single" w:sz="6" w:space="0" w:color="auto"/>
            </w:tcBorders>
            <w:vAlign w:val="center"/>
          </w:tcPr>
          <w:p w14:paraId="04BC110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DE61D6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400396F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59F11D2F"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68827B0" w14:textId="67A53CAC"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Cs/>
                <w:noProof/>
                <w:sz w:val="22"/>
                <w:szCs w:val="22"/>
                <w:lang w:val="ka-GE"/>
              </w:rPr>
            </w:pPr>
            <w:r w:rsidRPr="00746AFC">
              <w:rPr>
                <w:rFonts w:ascii="Sylfaen" w:hAnsi="Sylfaen" w:cs="Sylfaen"/>
                <w:bCs/>
                <w:noProof/>
                <w:sz w:val="22"/>
                <w:szCs w:val="22"/>
              </w:rPr>
              <w:t>6.7.</w:t>
            </w:r>
          </w:p>
        </w:tc>
        <w:tc>
          <w:tcPr>
            <w:tcW w:w="4820" w:type="dxa"/>
            <w:tcBorders>
              <w:top w:val="single" w:sz="6" w:space="0" w:color="auto"/>
              <w:left w:val="single" w:sz="6" w:space="0" w:color="auto"/>
              <w:bottom w:val="single" w:sz="6" w:space="0" w:color="auto"/>
              <w:right w:val="single" w:sz="6" w:space="0" w:color="auto"/>
            </w:tcBorders>
            <w:vAlign w:val="center"/>
          </w:tcPr>
          <w:p w14:paraId="00674B2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Cs/>
                <w:noProof/>
                <w:sz w:val="22"/>
                <w:szCs w:val="22"/>
              </w:rPr>
            </w:pPr>
            <w:r w:rsidRPr="00746AFC">
              <w:rPr>
                <w:rFonts w:ascii="Sylfaen" w:hAnsi="Sylfaen"/>
                <w:bCs/>
                <w:sz w:val="22"/>
                <w:szCs w:val="22"/>
                <w:lang w:val="ka-GE"/>
              </w:rPr>
              <w:t>ხარისხის  მონიტორინგი და კონტროლი</w:t>
            </w:r>
          </w:p>
        </w:tc>
        <w:tc>
          <w:tcPr>
            <w:tcW w:w="976" w:type="dxa"/>
            <w:tcBorders>
              <w:top w:val="single" w:sz="6" w:space="0" w:color="auto"/>
              <w:left w:val="single" w:sz="6" w:space="0" w:color="auto"/>
              <w:bottom w:val="single" w:sz="6" w:space="0" w:color="auto"/>
              <w:right w:val="single" w:sz="6" w:space="0" w:color="auto"/>
            </w:tcBorders>
            <w:vAlign w:val="center"/>
          </w:tcPr>
          <w:p w14:paraId="15BAE432"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3DD12184"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1AFF948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5C069366"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1F98BB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r w:rsidRPr="00746AFC">
              <w:rPr>
                <w:rFonts w:ascii="Sylfaen" w:hAnsi="Sylfaen" w:cs="Sylfaen"/>
                <w:b/>
                <w:bCs/>
                <w:noProof/>
                <w:sz w:val="22"/>
                <w:szCs w:val="22"/>
                <w:lang w:val="ka-GE"/>
              </w:rPr>
              <w:t>7.</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2D72883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
                <w:bCs/>
                <w:noProof/>
                <w:sz w:val="22"/>
                <w:szCs w:val="22"/>
                <w:lang w:val="ka-GE"/>
              </w:rPr>
            </w:pPr>
            <w:r w:rsidRPr="00746AFC">
              <w:rPr>
                <w:rFonts w:ascii="Sylfaen" w:hAnsi="Sylfaen"/>
                <w:b/>
                <w:sz w:val="22"/>
                <w:szCs w:val="22"/>
                <w:lang w:val="ka-GE"/>
              </w:rPr>
              <w:t>სისხლის და სისხლის კომპონენტების შენახვა და განაწილება</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DE03C1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3E6DE1DF"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87F059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4C6E5CE1"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0351A19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7.1.</w:t>
            </w:r>
          </w:p>
        </w:tc>
        <w:tc>
          <w:tcPr>
            <w:tcW w:w="4820" w:type="dxa"/>
            <w:tcBorders>
              <w:top w:val="single" w:sz="6" w:space="0" w:color="auto"/>
              <w:left w:val="single" w:sz="6" w:space="0" w:color="auto"/>
              <w:bottom w:val="single" w:sz="6" w:space="0" w:color="auto"/>
              <w:right w:val="single" w:sz="6" w:space="0" w:color="auto"/>
            </w:tcBorders>
            <w:vAlign w:val="center"/>
          </w:tcPr>
          <w:p w14:paraId="6DB03EF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sz w:val="22"/>
                <w:szCs w:val="22"/>
                <w:lang w:val="ka-GE"/>
              </w:rPr>
              <w:t>ზოგადი მოთხოვნები</w:t>
            </w:r>
          </w:p>
        </w:tc>
        <w:tc>
          <w:tcPr>
            <w:tcW w:w="976" w:type="dxa"/>
            <w:tcBorders>
              <w:top w:val="single" w:sz="6" w:space="0" w:color="auto"/>
              <w:left w:val="single" w:sz="6" w:space="0" w:color="auto"/>
              <w:bottom w:val="single" w:sz="6" w:space="0" w:color="auto"/>
              <w:right w:val="single" w:sz="6" w:space="0" w:color="auto"/>
            </w:tcBorders>
            <w:vAlign w:val="center"/>
          </w:tcPr>
          <w:p w14:paraId="1D6D9821"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1071EC2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7D7D568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32DB1FD8"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40EDEEB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7.2.</w:t>
            </w:r>
          </w:p>
        </w:tc>
        <w:tc>
          <w:tcPr>
            <w:tcW w:w="4820" w:type="dxa"/>
            <w:tcBorders>
              <w:top w:val="single" w:sz="6" w:space="0" w:color="auto"/>
              <w:left w:val="single" w:sz="6" w:space="0" w:color="auto"/>
              <w:bottom w:val="single" w:sz="6" w:space="0" w:color="auto"/>
              <w:right w:val="single" w:sz="6" w:space="0" w:color="auto"/>
            </w:tcBorders>
            <w:vAlign w:val="center"/>
          </w:tcPr>
          <w:p w14:paraId="02ECC20C"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cs="Sylfaen"/>
                <w:noProof/>
                <w:sz w:val="22"/>
                <w:szCs w:val="22"/>
                <w:lang w:val="ka-GE"/>
              </w:rPr>
              <w:t>ტრანსპორტირება</w:t>
            </w:r>
          </w:p>
        </w:tc>
        <w:tc>
          <w:tcPr>
            <w:tcW w:w="976" w:type="dxa"/>
            <w:tcBorders>
              <w:top w:val="single" w:sz="6" w:space="0" w:color="auto"/>
              <w:left w:val="single" w:sz="6" w:space="0" w:color="auto"/>
              <w:bottom w:val="single" w:sz="6" w:space="0" w:color="auto"/>
              <w:right w:val="single" w:sz="6" w:space="0" w:color="auto"/>
            </w:tcBorders>
            <w:vAlign w:val="center"/>
          </w:tcPr>
          <w:p w14:paraId="4FDD03BA"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6CE4C75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1FC06478"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28A1A89D"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vAlign w:val="center"/>
          </w:tcPr>
          <w:p w14:paraId="1B61698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noProof/>
                <w:sz w:val="22"/>
                <w:szCs w:val="22"/>
                <w:lang w:val="ka-GE"/>
              </w:rPr>
            </w:pPr>
            <w:r w:rsidRPr="00746AFC">
              <w:rPr>
                <w:rFonts w:ascii="Sylfaen" w:hAnsi="Sylfaen" w:cs="Sylfaen"/>
                <w:noProof/>
                <w:sz w:val="22"/>
                <w:szCs w:val="22"/>
                <w:lang w:val="ka-GE"/>
              </w:rPr>
              <w:t>7.3.</w:t>
            </w:r>
          </w:p>
        </w:tc>
        <w:tc>
          <w:tcPr>
            <w:tcW w:w="4820" w:type="dxa"/>
            <w:tcBorders>
              <w:top w:val="single" w:sz="6" w:space="0" w:color="auto"/>
              <w:left w:val="single" w:sz="6" w:space="0" w:color="auto"/>
              <w:bottom w:val="single" w:sz="6" w:space="0" w:color="auto"/>
              <w:right w:val="single" w:sz="6" w:space="0" w:color="auto"/>
            </w:tcBorders>
            <w:vAlign w:val="center"/>
          </w:tcPr>
          <w:p w14:paraId="031B1606"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noProof/>
                <w:sz w:val="22"/>
                <w:szCs w:val="22"/>
                <w:lang w:val="ka-GE"/>
              </w:rPr>
            </w:pPr>
            <w:r w:rsidRPr="00746AFC">
              <w:rPr>
                <w:rFonts w:ascii="Sylfaen" w:hAnsi="Sylfaen"/>
                <w:sz w:val="22"/>
                <w:szCs w:val="22"/>
                <w:lang w:val="ka-GE"/>
              </w:rPr>
              <w:t>სისხლისა და სისხლის კომპონენტების დაბრუნება</w:t>
            </w:r>
          </w:p>
        </w:tc>
        <w:tc>
          <w:tcPr>
            <w:tcW w:w="976" w:type="dxa"/>
            <w:tcBorders>
              <w:top w:val="single" w:sz="6" w:space="0" w:color="auto"/>
              <w:left w:val="single" w:sz="6" w:space="0" w:color="auto"/>
              <w:bottom w:val="single" w:sz="6" w:space="0" w:color="auto"/>
              <w:right w:val="single" w:sz="6" w:space="0" w:color="auto"/>
            </w:tcBorders>
            <w:vAlign w:val="center"/>
          </w:tcPr>
          <w:p w14:paraId="4128A8D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vAlign w:val="center"/>
          </w:tcPr>
          <w:p w14:paraId="4FE11C17"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vAlign w:val="center"/>
          </w:tcPr>
          <w:p w14:paraId="09FF77C0"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r w:rsidR="00F136ED" w:rsidRPr="00746AFC" w14:paraId="48E4D3DC" w14:textId="77777777" w:rsidTr="00D27841">
        <w:trPr>
          <w:trHeight w:val="345"/>
        </w:trPr>
        <w:tc>
          <w:tcPr>
            <w:tcW w:w="12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5CCE5AC9"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ka-GE"/>
              </w:rPr>
            </w:pPr>
            <w:r w:rsidRPr="00746AFC">
              <w:rPr>
                <w:rFonts w:ascii="Sylfaen" w:hAnsi="Sylfaen" w:cs="Sylfaen"/>
                <w:b/>
                <w:bCs/>
                <w:noProof/>
                <w:sz w:val="22"/>
                <w:szCs w:val="22"/>
                <w:lang w:val="ka-GE"/>
              </w:rPr>
              <w:t>8.</w:t>
            </w:r>
          </w:p>
        </w:tc>
        <w:tc>
          <w:tcPr>
            <w:tcW w:w="482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737DC35B"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80"/>
              <w:rPr>
                <w:rFonts w:ascii="Sylfaen" w:hAnsi="Sylfaen" w:cs="Sylfaen"/>
                <w:b/>
                <w:bCs/>
                <w:noProof/>
                <w:sz w:val="22"/>
                <w:szCs w:val="22"/>
                <w:lang w:val="ka-GE"/>
              </w:rPr>
            </w:pPr>
            <w:r w:rsidRPr="00746AFC">
              <w:rPr>
                <w:rFonts w:ascii="Sylfaen" w:hAnsi="Sylfaen" w:cs="Sylfaen"/>
                <w:b/>
                <w:bCs/>
                <w:noProof/>
                <w:sz w:val="22"/>
                <w:szCs w:val="22"/>
              </w:rPr>
              <w:t>ხელშეკრულებების</w:t>
            </w:r>
            <w:r w:rsidRPr="00746AFC">
              <w:rPr>
                <w:rFonts w:ascii="Sylfaen" w:hAnsi="Sylfaen" w:cs="Sylfaen"/>
                <w:b/>
                <w:bCs/>
                <w:noProof/>
                <w:sz w:val="22"/>
                <w:szCs w:val="22"/>
                <w:lang w:val="ka-GE"/>
              </w:rPr>
              <w:t xml:space="preserve"> მენეჯმენტი</w:t>
            </w:r>
          </w:p>
        </w:tc>
        <w:tc>
          <w:tcPr>
            <w:tcW w:w="976"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3ABC814E"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008"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6CB961ED"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center"/>
              <w:rPr>
                <w:rFonts w:ascii="Sylfaen" w:hAnsi="Sylfaen" w:cs="Sylfaen"/>
                <w:b/>
                <w:bCs/>
                <w:noProof/>
                <w:sz w:val="22"/>
                <w:szCs w:val="22"/>
                <w:lang w:val="en-US"/>
              </w:rPr>
            </w:pPr>
          </w:p>
        </w:tc>
        <w:tc>
          <w:tcPr>
            <w:tcW w:w="1800" w:type="dxa"/>
            <w:tcBorders>
              <w:top w:val="single" w:sz="6" w:space="0" w:color="auto"/>
              <w:left w:val="single" w:sz="6" w:space="0" w:color="auto"/>
              <w:bottom w:val="single" w:sz="6" w:space="0" w:color="auto"/>
              <w:right w:val="single" w:sz="6" w:space="0" w:color="auto"/>
            </w:tcBorders>
            <w:shd w:val="clear" w:color="auto" w:fill="C6D9F1" w:themeFill="text2" w:themeFillTint="33"/>
            <w:vAlign w:val="center"/>
          </w:tcPr>
          <w:p w14:paraId="1EEEC413" w14:textId="77777777" w:rsidR="00351E12" w:rsidRPr="00746AFC" w:rsidRDefault="00351E12"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
              <w:jc w:val="center"/>
              <w:rPr>
                <w:rFonts w:ascii="Sylfaen" w:hAnsi="Sylfaen" w:cs="Sylfaen"/>
                <w:b/>
                <w:bCs/>
                <w:noProof/>
                <w:sz w:val="22"/>
                <w:szCs w:val="22"/>
                <w:lang w:val="en-US"/>
              </w:rPr>
            </w:pPr>
          </w:p>
        </w:tc>
      </w:tr>
    </w:tbl>
    <w:p w14:paraId="04602734" w14:textId="6B3F5FED" w:rsidR="00351E12" w:rsidRPr="00746AFC" w:rsidRDefault="00351E12" w:rsidP="00391946">
      <w:pPr>
        <w:tabs>
          <w:tab w:val="left" w:pos="993"/>
        </w:tabs>
        <w:ind w:firstLine="709"/>
        <w:jc w:val="center"/>
        <w:rPr>
          <w:rFonts w:ascii="Sylfaen" w:hAnsi="Sylfaen"/>
          <w:sz w:val="22"/>
          <w:szCs w:val="22"/>
        </w:rPr>
      </w:pPr>
    </w:p>
    <w:p w14:paraId="794FEA99" w14:textId="77777777" w:rsidR="00957CC3" w:rsidRPr="00746AFC" w:rsidRDefault="00957CC3" w:rsidP="00391946">
      <w:pPr>
        <w:tabs>
          <w:tab w:val="left" w:pos="993"/>
        </w:tabs>
        <w:ind w:firstLine="709"/>
        <w:jc w:val="center"/>
        <w:rPr>
          <w:rFonts w:ascii="Sylfaen" w:hAnsi="Sylfaen"/>
          <w:sz w:val="22"/>
          <w:szCs w:val="22"/>
        </w:rPr>
      </w:pPr>
    </w:p>
    <w:p w14:paraId="0652DD66" w14:textId="37DAA9CC"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b/>
          <w:bCs/>
          <w:noProof/>
          <w:sz w:val="22"/>
          <w:szCs w:val="22"/>
          <w:lang w:val="en-US"/>
        </w:rPr>
      </w:pPr>
      <w:r w:rsidRPr="00746AFC">
        <w:rPr>
          <w:rFonts w:ascii="Sylfaen" w:hAnsi="Sylfaen" w:cs="Sylfaen"/>
          <w:b/>
          <w:bCs/>
          <w:noProof/>
          <w:sz w:val="22"/>
          <w:szCs w:val="22"/>
          <w:lang w:val="en-US"/>
        </w:rPr>
        <w:t>დაკმაყოფილებულია    ------ კრიტერიუმი</w:t>
      </w:r>
    </w:p>
    <w:p w14:paraId="5AB0D358"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b/>
          <w:bCs/>
          <w:noProof/>
          <w:sz w:val="22"/>
          <w:szCs w:val="22"/>
          <w:lang w:val="en-US"/>
        </w:rPr>
      </w:pPr>
    </w:p>
    <w:p w14:paraId="3404502C"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b/>
          <w:bCs/>
          <w:noProof/>
          <w:sz w:val="22"/>
          <w:szCs w:val="22"/>
          <w:lang w:val="en-US"/>
        </w:rPr>
      </w:pPr>
      <w:r w:rsidRPr="00746AFC">
        <w:rPr>
          <w:rFonts w:ascii="Sylfaen" w:hAnsi="Sylfaen" w:cs="Sylfaen"/>
          <w:b/>
          <w:bCs/>
          <w:noProof/>
          <w:sz w:val="22"/>
          <w:szCs w:val="22"/>
          <w:lang w:val="en-US"/>
        </w:rPr>
        <w:t>დაკმაყოფილებული არ არის   ------ კრიტერიუმი</w:t>
      </w:r>
    </w:p>
    <w:p w14:paraId="248471B7"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p>
    <w:p w14:paraId="59B6397E"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p>
    <w:p w14:paraId="080B4922" w14:textId="172AA2DA"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u w:val="single"/>
          <w:lang w:val="en-US"/>
        </w:rPr>
      </w:pPr>
      <w:r w:rsidRPr="00746AFC">
        <w:rPr>
          <w:rFonts w:ascii="Sylfaen" w:hAnsi="Sylfaen" w:cs="Sylfaen"/>
          <w:noProof/>
          <w:sz w:val="22"/>
          <w:szCs w:val="22"/>
          <w:u w:val="single"/>
          <w:lang w:val="en-US"/>
        </w:rPr>
        <w:t>ხელმოწერები:</w:t>
      </w:r>
    </w:p>
    <w:p w14:paraId="6EF4464F"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p>
    <w:p w14:paraId="3401540D" w14:textId="29E6AC6F"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r w:rsidRPr="00746AFC">
        <w:rPr>
          <w:rFonts w:ascii="Sylfaen" w:hAnsi="Sylfaen" w:cs="Sylfaen"/>
          <w:noProof/>
          <w:sz w:val="22"/>
          <w:szCs w:val="22"/>
          <w:lang w:val="en-US"/>
        </w:rPr>
        <w:t>სააგენტოს შესაბამისი უფლებამოსილი თანამშრომლები:</w:t>
      </w:r>
    </w:p>
    <w:p w14:paraId="1171F3F8"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p>
    <w:p w14:paraId="1B8950A1" w14:textId="77777777" w:rsidR="004001A7" w:rsidRPr="00746AFC" w:rsidRDefault="004001A7" w:rsidP="00391946">
      <w:p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noProof/>
          <w:sz w:val="22"/>
          <w:szCs w:val="22"/>
          <w:lang w:val="en-US"/>
        </w:rPr>
      </w:pPr>
      <w:r w:rsidRPr="00746AFC">
        <w:rPr>
          <w:rFonts w:ascii="Sylfaen" w:hAnsi="Sylfaen" w:cs="Sylfaen"/>
          <w:noProof/>
          <w:sz w:val="22"/>
          <w:szCs w:val="22"/>
          <w:lang w:val="en-US"/>
        </w:rPr>
        <w:t>დაწესებულების ხელმძღვანელი/უფლებამოსილი პირი/პირები:</w:t>
      </w:r>
    </w:p>
    <w:p w14:paraId="7DE6E875" w14:textId="77777777" w:rsidR="004001A7" w:rsidRPr="00746AFC" w:rsidRDefault="004001A7" w:rsidP="00391946">
      <w:pPr>
        <w:pStyle w:val="Normal0"/>
        <w:tabs>
          <w:tab w:val="left" w:pos="993"/>
        </w:tabs>
        <w:ind w:firstLine="709"/>
        <w:rPr>
          <w:rFonts w:ascii="Sylfaen" w:eastAsia="Times New Roman" w:hAnsi="Sylfaen" w:cs="Sylfaen"/>
          <w:noProof/>
          <w:sz w:val="22"/>
          <w:szCs w:val="22"/>
        </w:rPr>
      </w:pPr>
    </w:p>
    <w:p w14:paraId="495DF887" w14:textId="3ADD8E1C" w:rsidR="00E32257" w:rsidRPr="00746AFC" w:rsidRDefault="00E32257" w:rsidP="00391946">
      <w:pPr>
        <w:tabs>
          <w:tab w:val="left" w:pos="993"/>
        </w:tabs>
        <w:ind w:firstLine="709"/>
        <w:rPr>
          <w:rFonts w:ascii="Sylfaen" w:hAnsi="Sylfaen"/>
          <w:sz w:val="22"/>
          <w:szCs w:val="22"/>
        </w:rPr>
      </w:pPr>
    </w:p>
    <w:p w14:paraId="60A19DD0" w14:textId="33302601" w:rsidR="00AD5456" w:rsidRPr="00746AFC" w:rsidRDefault="00AD5456" w:rsidP="00391946">
      <w:pPr>
        <w:tabs>
          <w:tab w:val="left" w:pos="993"/>
        </w:tabs>
        <w:ind w:firstLine="709"/>
        <w:rPr>
          <w:rFonts w:ascii="Sylfaen" w:hAnsi="Sylfaen"/>
          <w:sz w:val="22"/>
          <w:szCs w:val="22"/>
        </w:rPr>
      </w:pPr>
    </w:p>
    <w:p w14:paraId="592ECE5A" w14:textId="4F46D9DB" w:rsidR="00AD5456" w:rsidRPr="00746AFC" w:rsidRDefault="00AD5456" w:rsidP="00391946">
      <w:pPr>
        <w:tabs>
          <w:tab w:val="left" w:pos="993"/>
        </w:tabs>
        <w:ind w:firstLine="709"/>
        <w:rPr>
          <w:rFonts w:ascii="Sylfaen" w:hAnsi="Sylfaen"/>
          <w:sz w:val="22"/>
          <w:szCs w:val="22"/>
        </w:rPr>
      </w:pPr>
    </w:p>
    <w:p w14:paraId="6C20796D" w14:textId="34DF46C1" w:rsidR="00391946" w:rsidRPr="00746AFC" w:rsidRDefault="00391946" w:rsidP="00391946">
      <w:pPr>
        <w:tabs>
          <w:tab w:val="left" w:pos="993"/>
        </w:tabs>
        <w:ind w:firstLine="709"/>
        <w:rPr>
          <w:rFonts w:ascii="Sylfaen" w:hAnsi="Sylfaen"/>
          <w:sz w:val="22"/>
          <w:szCs w:val="22"/>
        </w:rPr>
      </w:pPr>
    </w:p>
    <w:p w14:paraId="74AA3333" w14:textId="407B2A9B" w:rsidR="00391946" w:rsidRPr="00746AFC" w:rsidRDefault="00391946" w:rsidP="00391946">
      <w:pPr>
        <w:tabs>
          <w:tab w:val="left" w:pos="993"/>
        </w:tabs>
        <w:ind w:firstLine="709"/>
        <w:rPr>
          <w:rFonts w:ascii="Sylfaen" w:hAnsi="Sylfaen"/>
          <w:sz w:val="22"/>
          <w:szCs w:val="22"/>
        </w:rPr>
      </w:pPr>
    </w:p>
    <w:p w14:paraId="501E588B" w14:textId="3737BD57" w:rsidR="00391946" w:rsidRPr="00746AFC" w:rsidRDefault="00391946" w:rsidP="00391946">
      <w:pPr>
        <w:tabs>
          <w:tab w:val="left" w:pos="993"/>
        </w:tabs>
        <w:ind w:firstLine="709"/>
        <w:rPr>
          <w:rFonts w:ascii="Sylfaen" w:hAnsi="Sylfaen"/>
          <w:sz w:val="22"/>
          <w:szCs w:val="22"/>
        </w:rPr>
      </w:pPr>
    </w:p>
    <w:p w14:paraId="70677B35" w14:textId="4CEEA0D5" w:rsidR="00391946" w:rsidRPr="00746AFC" w:rsidRDefault="00391946" w:rsidP="00391946">
      <w:pPr>
        <w:tabs>
          <w:tab w:val="left" w:pos="993"/>
        </w:tabs>
        <w:ind w:firstLine="709"/>
        <w:rPr>
          <w:rFonts w:ascii="Sylfaen" w:hAnsi="Sylfaen"/>
          <w:sz w:val="22"/>
          <w:szCs w:val="22"/>
        </w:rPr>
      </w:pPr>
    </w:p>
    <w:p w14:paraId="799CD987" w14:textId="1151FB32" w:rsidR="00391946" w:rsidRPr="00746AFC" w:rsidRDefault="00391946" w:rsidP="00391946">
      <w:pPr>
        <w:tabs>
          <w:tab w:val="left" w:pos="993"/>
        </w:tabs>
        <w:ind w:firstLine="709"/>
        <w:rPr>
          <w:rFonts w:ascii="Sylfaen" w:hAnsi="Sylfaen"/>
          <w:sz w:val="22"/>
          <w:szCs w:val="22"/>
        </w:rPr>
      </w:pPr>
    </w:p>
    <w:p w14:paraId="111E570D" w14:textId="53FE55CE" w:rsidR="00391946" w:rsidRPr="00746AFC" w:rsidRDefault="00391946" w:rsidP="00391946">
      <w:pPr>
        <w:tabs>
          <w:tab w:val="left" w:pos="993"/>
        </w:tabs>
        <w:ind w:firstLine="709"/>
        <w:rPr>
          <w:rFonts w:ascii="Sylfaen" w:hAnsi="Sylfaen"/>
          <w:sz w:val="22"/>
          <w:szCs w:val="22"/>
        </w:rPr>
      </w:pPr>
    </w:p>
    <w:p w14:paraId="5F2E8FA2" w14:textId="184924DA" w:rsidR="00391946" w:rsidRPr="00746AFC" w:rsidRDefault="00391946" w:rsidP="00391946">
      <w:pPr>
        <w:tabs>
          <w:tab w:val="left" w:pos="993"/>
        </w:tabs>
        <w:ind w:firstLine="709"/>
        <w:rPr>
          <w:rFonts w:ascii="Sylfaen" w:hAnsi="Sylfaen"/>
          <w:sz w:val="22"/>
          <w:szCs w:val="22"/>
        </w:rPr>
      </w:pPr>
    </w:p>
    <w:p w14:paraId="4917815B" w14:textId="77777777" w:rsidR="00391946" w:rsidRPr="00746AFC" w:rsidRDefault="00391946" w:rsidP="00391946">
      <w:pPr>
        <w:tabs>
          <w:tab w:val="left" w:pos="993"/>
        </w:tabs>
        <w:ind w:firstLine="709"/>
        <w:rPr>
          <w:rFonts w:ascii="Sylfaen" w:hAnsi="Sylfaen"/>
          <w:sz w:val="22"/>
          <w:szCs w:val="22"/>
        </w:rPr>
      </w:pPr>
    </w:p>
    <w:p w14:paraId="2329AB7C" w14:textId="10A48319" w:rsidR="00AD5456" w:rsidRPr="00746AFC" w:rsidRDefault="00AD5456" w:rsidP="00391946">
      <w:pPr>
        <w:tabs>
          <w:tab w:val="left" w:pos="993"/>
        </w:tabs>
        <w:ind w:firstLine="709"/>
        <w:rPr>
          <w:rFonts w:ascii="Sylfaen" w:hAnsi="Sylfaen"/>
          <w:sz w:val="22"/>
          <w:szCs w:val="22"/>
        </w:rPr>
      </w:pPr>
    </w:p>
    <w:sectPr w:rsidR="00AD5456" w:rsidRPr="00746AFC" w:rsidSect="00C872E0">
      <w:pgSz w:w="11907" w:h="16840" w:code="9"/>
      <w:pgMar w:top="1134" w:right="992" w:bottom="1134" w:left="993" w:header="567" w:footer="28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1CDC9" w14:textId="77777777" w:rsidR="00563E6B" w:rsidRDefault="00563E6B" w:rsidP="00795345">
      <w:r>
        <w:separator/>
      </w:r>
    </w:p>
  </w:endnote>
  <w:endnote w:type="continuationSeparator" w:id="0">
    <w:p w14:paraId="1CF29656" w14:textId="77777777" w:rsidR="00563E6B" w:rsidRDefault="00563E6B" w:rsidP="0079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yriad Pro Light">
    <w:altName w:val="Segoe UI Light"/>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Yu Gothic"/>
    <w:panose1 w:val="00000000000000000000"/>
    <w:charset w:val="00"/>
    <w:family w:val="swiss"/>
    <w:notTrueType/>
    <w:pitch w:val="variable"/>
    <w:sig w:usb0="2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BFF5D" w14:textId="77777777" w:rsidR="00563E6B" w:rsidRDefault="00563E6B" w:rsidP="00795345">
      <w:r>
        <w:separator/>
      </w:r>
    </w:p>
  </w:footnote>
  <w:footnote w:type="continuationSeparator" w:id="0">
    <w:p w14:paraId="27823BA4" w14:textId="77777777" w:rsidR="00563E6B" w:rsidRDefault="00563E6B" w:rsidP="00795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5D6409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154154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DC563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FE0822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FB687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536D9C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6F8F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62B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C62CF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8E624B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6C6972"/>
    <w:multiLevelType w:val="hybridMultilevel"/>
    <w:tmpl w:val="BE44E08E"/>
    <w:lvl w:ilvl="0" w:tplc="834096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DE51B4C"/>
    <w:multiLevelType w:val="hybridMultilevel"/>
    <w:tmpl w:val="C75A52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1317E47"/>
    <w:multiLevelType w:val="hybridMultilevel"/>
    <w:tmpl w:val="7CB235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3E645B"/>
    <w:multiLevelType w:val="hybridMultilevel"/>
    <w:tmpl w:val="2F0062F0"/>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 w15:restartNumberingAfterBreak="0">
    <w:nsid w:val="29EA27C4"/>
    <w:multiLevelType w:val="hybridMultilevel"/>
    <w:tmpl w:val="80280EB6"/>
    <w:lvl w:ilvl="0" w:tplc="C2027400">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4A3DA4"/>
    <w:multiLevelType w:val="hybridMultilevel"/>
    <w:tmpl w:val="DFB85A5E"/>
    <w:lvl w:ilvl="0" w:tplc="1D5A82F8">
      <w:start w:val="1"/>
      <w:numFmt w:val="decimal"/>
      <w:lvlText w:val="%1."/>
      <w:lvlJc w:val="left"/>
      <w:pPr>
        <w:ind w:left="927" w:hanging="360"/>
      </w:pPr>
      <w:rPr>
        <w:rFonts w:hint="default"/>
      </w:rPr>
    </w:lvl>
    <w:lvl w:ilvl="1" w:tplc="04370019" w:tentative="1">
      <w:start w:val="1"/>
      <w:numFmt w:val="lowerLetter"/>
      <w:lvlText w:val="%2."/>
      <w:lvlJc w:val="left"/>
      <w:pPr>
        <w:ind w:left="1647" w:hanging="360"/>
      </w:pPr>
    </w:lvl>
    <w:lvl w:ilvl="2" w:tplc="0437001B" w:tentative="1">
      <w:start w:val="1"/>
      <w:numFmt w:val="lowerRoman"/>
      <w:lvlText w:val="%3."/>
      <w:lvlJc w:val="right"/>
      <w:pPr>
        <w:ind w:left="2367" w:hanging="180"/>
      </w:pPr>
    </w:lvl>
    <w:lvl w:ilvl="3" w:tplc="0437000F" w:tentative="1">
      <w:start w:val="1"/>
      <w:numFmt w:val="decimal"/>
      <w:lvlText w:val="%4."/>
      <w:lvlJc w:val="left"/>
      <w:pPr>
        <w:ind w:left="3087" w:hanging="360"/>
      </w:pPr>
    </w:lvl>
    <w:lvl w:ilvl="4" w:tplc="04370019" w:tentative="1">
      <w:start w:val="1"/>
      <w:numFmt w:val="lowerLetter"/>
      <w:lvlText w:val="%5."/>
      <w:lvlJc w:val="left"/>
      <w:pPr>
        <w:ind w:left="3807" w:hanging="360"/>
      </w:pPr>
    </w:lvl>
    <w:lvl w:ilvl="5" w:tplc="0437001B" w:tentative="1">
      <w:start w:val="1"/>
      <w:numFmt w:val="lowerRoman"/>
      <w:lvlText w:val="%6."/>
      <w:lvlJc w:val="right"/>
      <w:pPr>
        <w:ind w:left="4527" w:hanging="180"/>
      </w:pPr>
    </w:lvl>
    <w:lvl w:ilvl="6" w:tplc="0437000F" w:tentative="1">
      <w:start w:val="1"/>
      <w:numFmt w:val="decimal"/>
      <w:lvlText w:val="%7."/>
      <w:lvlJc w:val="left"/>
      <w:pPr>
        <w:ind w:left="5247" w:hanging="360"/>
      </w:pPr>
    </w:lvl>
    <w:lvl w:ilvl="7" w:tplc="04370019" w:tentative="1">
      <w:start w:val="1"/>
      <w:numFmt w:val="lowerLetter"/>
      <w:lvlText w:val="%8."/>
      <w:lvlJc w:val="left"/>
      <w:pPr>
        <w:ind w:left="5967" w:hanging="360"/>
      </w:pPr>
    </w:lvl>
    <w:lvl w:ilvl="8" w:tplc="0437001B" w:tentative="1">
      <w:start w:val="1"/>
      <w:numFmt w:val="lowerRoman"/>
      <w:lvlText w:val="%9."/>
      <w:lvlJc w:val="right"/>
      <w:pPr>
        <w:ind w:left="6687" w:hanging="180"/>
      </w:pPr>
    </w:lvl>
  </w:abstractNum>
  <w:abstractNum w:abstractNumId="16" w15:restartNumberingAfterBreak="0">
    <w:nsid w:val="36BD2D1E"/>
    <w:multiLevelType w:val="hybridMultilevel"/>
    <w:tmpl w:val="20E2CAAC"/>
    <w:lvl w:ilvl="0" w:tplc="2B6C4B9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A673383"/>
    <w:multiLevelType w:val="hybridMultilevel"/>
    <w:tmpl w:val="EECE0F98"/>
    <w:lvl w:ilvl="0" w:tplc="4B184CDC">
      <w:start w:val="1"/>
      <w:numFmt w:val="decimal"/>
      <w:lvlText w:val="%1."/>
      <w:lvlJc w:val="left"/>
      <w:pPr>
        <w:ind w:left="1069" w:hanging="360"/>
      </w:pPr>
      <w:rPr>
        <w:rFonts w:hint="default"/>
      </w:rPr>
    </w:lvl>
    <w:lvl w:ilvl="1" w:tplc="04370019" w:tentative="1">
      <w:start w:val="1"/>
      <w:numFmt w:val="lowerLetter"/>
      <w:lvlText w:val="%2."/>
      <w:lvlJc w:val="left"/>
      <w:pPr>
        <w:ind w:left="1789" w:hanging="360"/>
      </w:pPr>
    </w:lvl>
    <w:lvl w:ilvl="2" w:tplc="0437001B" w:tentative="1">
      <w:start w:val="1"/>
      <w:numFmt w:val="lowerRoman"/>
      <w:lvlText w:val="%3."/>
      <w:lvlJc w:val="right"/>
      <w:pPr>
        <w:ind w:left="2509" w:hanging="180"/>
      </w:pPr>
    </w:lvl>
    <w:lvl w:ilvl="3" w:tplc="0437000F" w:tentative="1">
      <w:start w:val="1"/>
      <w:numFmt w:val="decimal"/>
      <w:lvlText w:val="%4."/>
      <w:lvlJc w:val="left"/>
      <w:pPr>
        <w:ind w:left="3229" w:hanging="360"/>
      </w:pPr>
    </w:lvl>
    <w:lvl w:ilvl="4" w:tplc="04370019" w:tentative="1">
      <w:start w:val="1"/>
      <w:numFmt w:val="lowerLetter"/>
      <w:lvlText w:val="%5."/>
      <w:lvlJc w:val="left"/>
      <w:pPr>
        <w:ind w:left="3949" w:hanging="360"/>
      </w:pPr>
    </w:lvl>
    <w:lvl w:ilvl="5" w:tplc="0437001B" w:tentative="1">
      <w:start w:val="1"/>
      <w:numFmt w:val="lowerRoman"/>
      <w:lvlText w:val="%6."/>
      <w:lvlJc w:val="right"/>
      <w:pPr>
        <w:ind w:left="4669" w:hanging="180"/>
      </w:pPr>
    </w:lvl>
    <w:lvl w:ilvl="6" w:tplc="0437000F" w:tentative="1">
      <w:start w:val="1"/>
      <w:numFmt w:val="decimal"/>
      <w:lvlText w:val="%7."/>
      <w:lvlJc w:val="left"/>
      <w:pPr>
        <w:ind w:left="5389" w:hanging="360"/>
      </w:pPr>
    </w:lvl>
    <w:lvl w:ilvl="7" w:tplc="04370019" w:tentative="1">
      <w:start w:val="1"/>
      <w:numFmt w:val="lowerLetter"/>
      <w:lvlText w:val="%8."/>
      <w:lvlJc w:val="left"/>
      <w:pPr>
        <w:ind w:left="6109" w:hanging="360"/>
      </w:pPr>
    </w:lvl>
    <w:lvl w:ilvl="8" w:tplc="0437001B" w:tentative="1">
      <w:start w:val="1"/>
      <w:numFmt w:val="lowerRoman"/>
      <w:lvlText w:val="%9."/>
      <w:lvlJc w:val="right"/>
      <w:pPr>
        <w:ind w:left="6829" w:hanging="180"/>
      </w:pPr>
    </w:lvl>
  </w:abstractNum>
  <w:abstractNum w:abstractNumId="18" w15:restartNumberingAfterBreak="0">
    <w:nsid w:val="3B08697F"/>
    <w:multiLevelType w:val="multilevel"/>
    <w:tmpl w:val="F146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D73139"/>
    <w:multiLevelType w:val="hybridMultilevel"/>
    <w:tmpl w:val="9452B50C"/>
    <w:lvl w:ilvl="0" w:tplc="7C66D1F0">
      <w:numFmt w:val="bullet"/>
      <w:lvlText w:val="-"/>
      <w:lvlJc w:val="left"/>
      <w:pPr>
        <w:ind w:left="720" w:hanging="360"/>
      </w:pPr>
      <w:rPr>
        <w:rFonts w:ascii="Sylfaen" w:eastAsia="Times New Roman" w:hAnsi="Sylfaen"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1C90599"/>
    <w:multiLevelType w:val="hybridMultilevel"/>
    <w:tmpl w:val="CAA836EA"/>
    <w:lvl w:ilvl="0" w:tplc="5CF8F530">
      <w:start w:val="1"/>
      <w:numFmt w:val="decimal"/>
      <w:lvlText w:val="%1."/>
      <w:lvlJc w:val="left"/>
      <w:pPr>
        <w:ind w:left="1134" w:hanging="390"/>
      </w:pPr>
      <w:rPr>
        <w:rFonts w:hint="default"/>
      </w:rPr>
    </w:lvl>
    <w:lvl w:ilvl="1" w:tplc="08090019" w:tentative="1">
      <w:start w:val="1"/>
      <w:numFmt w:val="lowerLetter"/>
      <w:lvlText w:val="%2."/>
      <w:lvlJc w:val="left"/>
      <w:pPr>
        <w:ind w:left="1824" w:hanging="360"/>
      </w:pPr>
    </w:lvl>
    <w:lvl w:ilvl="2" w:tplc="0809001B" w:tentative="1">
      <w:start w:val="1"/>
      <w:numFmt w:val="lowerRoman"/>
      <w:lvlText w:val="%3."/>
      <w:lvlJc w:val="right"/>
      <w:pPr>
        <w:ind w:left="2544" w:hanging="180"/>
      </w:pPr>
    </w:lvl>
    <w:lvl w:ilvl="3" w:tplc="0809000F" w:tentative="1">
      <w:start w:val="1"/>
      <w:numFmt w:val="decimal"/>
      <w:lvlText w:val="%4."/>
      <w:lvlJc w:val="left"/>
      <w:pPr>
        <w:ind w:left="3264" w:hanging="360"/>
      </w:pPr>
    </w:lvl>
    <w:lvl w:ilvl="4" w:tplc="08090019" w:tentative="1">
      <w:start w:val="1"/>
      <w:numFmt w:val="lowerLetter"/>
      <w:lvlText w:val="%5."/>
      <w:lvlJc w:val="left"/>
      <w:pPr>
        <w:ind w:left="3984" w:hanging="360"/>
      </w:pPr>
    </w:lvl>
    <w:lvl w:ilvl="5" w:tplc="0809001B" w:tentative="1">
      <w:start w:val="1"/>
      <w:numFmt w:val="lowerRoman"/>
      <w:lvlText w:val="%6."/>
      <w:lvlJc w:val="right"/>
      <w:pPr>
        <w:ind w:left="4704" w:hanging="180"/>
      </w:pPr>
    </w:lvl>
    <w:lvl w:ilvl="6" w:tplc="0809000F" w:tentative="1">
      <w:start w:val="1"/>
      <w:numFmt w:val="decimal"/>
      <w:lvlText w:val="%7."/>
      <w:lvlJc w:val="left"/>
      <w:pPr>
        <w:ind w:left="5424" w:hanging="360"/>
      </w:pPr>
    </w:lvl>
    <w:lvl w:ilvl="7" w:tplc="08090019" w:tentative="1">
      <w:start w:val="1"/>
      <w:numFmt w:val="lowerLetter"/>
      <w:lvlText w:val="%8."/>
      <w:lvlJc w:val="left"/>
      <w:pPr>
        <w:ind w:left="6144" w:hanging="360"/>
      </w:pPr>
    </w:lvl>
    <w:lvl w:ilvl="8" w:tplc="0809001B" w:tentative="1">
      <w:start w:val="1"/>
      <w:numFmt w:val="lowerRoman"/>
      <w:lvlText w:val="%9."/>
      <w:lvlJc w:val="right"/>
      <w:pPr>
        <w:ind w:left="6864" w:hanging="180"/>
      </w:pPr>
    </w:lvl>
  </w:abstractNum>
  <w:abstractNum w:abstractNumId="21" w15:restartNumberingAfterBreak="0">
    <w:nsid w:val="436E22F2"/>
    <w:multiLevelType w:val="hybridMultilevel"/>
    <w:tmpl w:val="AB8CAA90"/>
    <w:lvl w:ilvl="0" w:tplc="0CD80EFE">
      <w:start w:val="1"/>
      <w:numFmt w:val="decimal"/>
      <w:lvlText w:val="%1."/>
      <w:lvlJc w:val="left"/>
      <w:pPr>
        <w:ind w:left="927" w:hanging="360"/>
      </w:pPr>
      <w:rPr>
        <w:rFonts w:hint="default"/>
      </w:rPr>
    </w:lvl>
    <w:lvl w:ilvl="1" w:tplc="04370019" w:tentative="1">
      <w:start w:val="1"/>
      <w:numFmt w:val="lowerLetter"/>
      <w:lvlText w:val="%2."/>
      <w:lvlJc w:val="left"/>
      <w:pPr>
        <w:ind w:left="1647" w:hanging="360"/>
      </w:pPr>
    </w:lvl>
    <w:lvl w:ilvl="2" w:tplc="0437001B" w:tentative="1">
      <w:start w:val="1"/>
      <w:numFmt w:val="lowerRoman"/>
      <w:lvlText w:val="%3."/>
      <w:lvlJc w:val="right"/>
      <w:pPr>
        <w:ind w:left="2367" w:hanging="180"/>
      </w:pPr>
    </w:lvl>
    <w:lvl w:ilvl="3" w:tplc="0437000F" w:tentative="1">
      <w:start w:val="1"/>
      <w:numFmt w:val="decimal"/>
      <w:lvlText w:val="%4."/>
      <w:lvlJc w:val="left"/>
      <w:pPr>
        <w:ind w:left="3087" w:hanging="360"/>
      </w:pPr>
    </w:lvl>
    <w:lvl w:ilvl="4" w:tplc="04370019" w:tentative="1">
      <w:start w:val="1"/>
      <w:numFmt w:val="lowerLetter"/>
      <w:lvlText w:val="%5."/>
      <w:lvlJc w:val="left"/>
      <w:pPr>
        <w:ind w:left="3807" w:hanging="360"/>
      </w:pPr>
    </w:lvl>
    <w:lvl w:ilvl="5" w:tplc="0437001B" w:tentative="1">
      <w:start w:val="1"/>
      <w:numFmt w:val="lowerRoman"/>
      <w:lvlText w:val="%6."/>
      <w:lvlJc w:val="right"/>
      <w:pPr>
        <w:ind w:left="4527" w:hanging="180"/>
      </w:pPr>
    </w:lvl>
    <w:lvl w:ilvl="6" w:tplc="0437000F" w:tentative="1">
      <w:start w:val="1"/>
      <w:numFmt w:val="decimal"/>
      <w:lvlText w:val="%7."/>
      <w:lvlJc w:val="left"/>
      <w:pPr>
        <w:ind w:left="5247" w:hanging="360"/>
      </w:pPr>
    </w:lvl>
    <w:lvl w:ilvl="7" w:tplc="04370019" w:tentative="1">
      <w:start w:val="1"/>
      <w:numFmt w:val="lowerLetter"/>
      <w:lvlText w:val="%8."/>
      <w:lvlJc w:val="left"/>
      <w:pPr>
        <w:ind w:left="5967" w:hanging="360"/>
      </w:pPr>
    </w:lvl>
    <w:lvl w:ilvl="8" w:tplc="0437001B" w:tentative="1">
      <w:start w:val="1"/>
      <w:numFmt w:val="lowerRoman"/>
      <w:lvlText w:val="%9."/>
      <w:lvlJc w:val="right"/>
      <w:pPr>
        <w:ind w:left="6687" w:hanging="180"/>
      </w:pPr>
    </w:lvl>
  </w:abstractNum>
  <w:abstractNum w:abstractNumId="22" w15:restartNumberingAfterBreak="0">
    <w:nsid w:val="483F5D5C"/>
    <w:multiLevelType w:val="multilevel"/>
    <w:tmpl w:val="AAE0FD02"/>
    <w:lvl w:ilvl="0">
      <w:start w:val="1"/>
      <w:numFmt w:val="decimal"/>
      <w:lvlText w:val="%1."/>
      <w:lvlJc w:val="left"/>
      <w:pPr>
        <w:ind w:left="2046" w:hanging="360"/>
      </w:pPr>
      <w:rPr>
        <w:rFonts w:hint="default"/>
      </w:rPr>
    </w:lvl>
    <w:lvl w:ilvl="1">
      <w:start w:val="1"/>
      <w:numFmt w:val="decimal"/>
      <w:lvlText w:val="%1.%2."/>
      <w:lvlJc w:val="left"/>
      <w:pPr>
        <w:ind w:left="1218" w:hanging="432"/>
      </w:pPr>
      <w:rPr>
        <w:rFonts w:asciiTheme="minorHAnsi" w:hAnsiTheme="minorHAnsi" w:cstheme="minorHAnsi" w:hint="default"/>
        <w:b w:val="0"/>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3" w15:restartNumberingAfterBreak="0">
    <w:nsid w:val="4D2668FC"/>
    <w:multiLevelType w:val="hybridMultilevel"/>
    <w:tmpl w:val="91B2F51A"/>
    <w:lvl w:ilvl="0" w:tplc="0437000F">
      <w:start w:val="1"/>
      <w:numFmt w:val="decimal"/>
      <w:lvlText w:val="%1."/>
      <w:lvlJc w:val="left"/>
      <w:pPr>
        <w:ind w:left="360" w:hanging="360"/>
      </w:pPr>
    </w:lvl>
    <w:lvl w:ilvl="1" w:tplc="04370019" w:tentative="1">
      <w:start w:val="1"/>
      <w:numFmt w:val="lowerLetter"/>
      <w:lvlText w:val="%2."/>
      <w:lvlJc w:val="left"/>
      <w:pPr>
        <w:ind w:left="1080" w:hanging="360"/>
      </w:pPr>
    </w:lvl>
    <w:lvl w:ilvl="2" w:tplc="0437001B" w:tentative="1">
      <w:start w:val="1"/>
      <w:numFmt w:val="lowerRoman"/>
      <w:lvlText w:val="%3."/>
      <w:lvlJc w:val="right"/>
      <w:pPr>
        <w:ind w:left="1800" w:hanging="180"/>
      </w:pPr>
    </w:lvl>
    <w:lvl w:ilvl="3" w:tplc="0437000F" w:tentative="1">
      <w:start w:val="1"/>
      <w:numFmt w:val="decimal"/>
      <w:lvlText w:val="%4."/>
      <w:lvlJc w:val="left"/>
      <w:pPr>
        <w:ind w:left="2520" w:hanging="360"/>
      </w:pPr>
    </w:lvl>
    <w:lvl w:ilvl="4" w:tplc="04370019" w:tentative="1">
      <w:start w:val="1"/>
      <w:numFmt w:val="lowerLetter"/>
      <w:lvlText w:val="%5."/>
      <w:lvlJc w:val="left"/>
      <w:pPr>
        <w:ind w:left="3240" w:hanging="360"/>
      </w:pPr>
    </w:lvl>
    <w:lvl w:ilvl="5" w:tplc="0437001B" w:tentative="1">
      <w:start w:val="1"/>
      <w:numFmt w:val="lowerRoman"/>
      <w:lvlText w:val="%6."/>
      <w:lvlJc w:val="right"/>
      <w:pPr>
        <w:ind w:left="3960" w:hanging="180"/>
      </w:pPr>
    </w:lvl>
    <w:lvl w:ilvl="6" w:tplc="0437000F" w:tentative="1">
      <w:start w:val="1"/>
      <w:numFmt w:val="decimal"/>
      <w:lvlText w:val="%7."/>
      <w:lvlJc w:val="left"/>
      <w:pPr>
        <w:ind w:left="4680" w:hanging="360"/>
      </w:pPr>
    </w:lvl>
    <w:lvl w:ilvl="7" w:tplc="04370019" w:tentative="1">
      <w:start w:val="1"/>
      <w:numFmt w:val="lowerLetter"/>
      <w:lvlText w:val="%8."/>
      <w:lvlJc w:val="left"/>
      <w:pPr>
        <w:ind w:left="5400" w:hanging="360"/>
      </w:pPr>
    </w:lvl>
    <w:lvl w:ilvl="8" w:tplc="0437001B" w:tentative="1">
      <w:start w:val="1"/>
      <w:numFmt w:val="lowerRoman"/>
      <w:lvlText w:val="%9."/>
      <w:lvlJc w:val="right"/>
      <w:pPr>
        <w:ind w:left="6120" w:hanging="180"/>
      </w:pPr>
    </w:lvl>
  </w:abstractNum>
  <w:abstractNum w:abstractNumId="24" w15:restartNumberingAfterBreak="0">
    <w:nsid w:val="4D7E301B"/>
    <w:multiLevelType w:val="hybridMultilevel"/>
    <w:tmpl w:val="DB225A5E"/>
    <w:lvl w:ilvl="0" w:tplc="3D4E66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38F6B4C"/>
    <w:multiLevelType w:val="multilevel"/>
    <w:tmpl w:val="2C1A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A8248E"/>
    <w:multiLevelType w:val="multilevel"/>
    <w:tmpl w:val="19F2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790CAF"/>
    <w:multiLevelType w:val="multilevel"/>
    <w:tmpl w:val="F02E9EA4"/>
    <w:lvl w:ilvl="0">
      <w:start w:val="1"/>
      <w:numFmt w:val="decimal"/>
      <w:lvlText w:val="%1."/>
      <w:lvlJc w:val="left"/>
      <w:pPr>
        <w:ind w:left="1080" w:hanging="360"/>
      </w:pPr>
      <w:rPr>
        <w:rFonts w:eastAsiaTheme="minorHAnsi" w:hint="default"/>
        <w:color w:val="auto"/>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8" w15:restartNumberingAfterBreak="0">
    <w:nsid w:val="620645BE"/>
    <w:multiLevelType w:val="hybridMultilevel"/>
    <w:tmpl w:val="AE101FD6"/>
    <w:lvl w:ilvl="0" w:tplc="98C687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157225"/>
    <w:multiLevelType w:val="hybridMultilevel"/>
    <w:tmpl w:val="01569A40"/>
    <w:lvl w:ilvl="0" w:tplc="A356AB38">
      <w:start w:val="1"/>
      <w:numFmt w:val="decimal"/>
      <w:lvlText w:val="%1."/>
      <w:lvlJc w:val="left"/>
      <w:pPr>
        <w:ind w:left="927" w:hanging="360"/>
      </w:pPr>
      <w:rPr>
        <w:rFonts w:hint="default"/>
      </w:rPr>
    </w:lvl>
    <w:lvl w:ilvl="1" w:tplc="04370019" w:tentative="1">
      <w:start w:val="1"/>
      <w:numFmt w:val="lowerLetter"/>
      <w:lvlText w:val="%2."/>
      <w:lvlJc w:val="left"/>
      <w:pPr>
        <w:ind w:left="1647" w:hanging="360"/>
      </w:pPr>
    </w:lvl>
    <w:lvl w:ilvl="2" w:tplc="0437001B" w:tentative="1">
      <w:start w:val="1"/>
      <w:numFmt w:val="lowerRoman"/>
      <w:lvlText w:val="%3."/>
      <w:lvlJc w:val="right"/>
      <w:pPr>
        <w:ind w:left="2367" w:hanging="180"/>
      </w:pPr>
    </w:lvl>
    <w:lvl w:ilvl="3" w:tplc="0437000F" w:tentative="1">
      <w:start w:val="1"/>
      <w:numFmt w:val="decimal"/>
      <w:lvlText w:val="%4."/>
      <w:lvlJc w:val="left"/>
      <w:pPr>
        <w:ind w:left="3087" w:hanging="360"/>
      </w:pPr>
    </w:lvl>
    <w:lvl w:ilvl="4" w:tplc="04370019" w:tentative="1">
      <w:start w:val="1"/>
      <w:numFmt w:val="lowerLetter"/>
      <w:lvlText w:val="%5."/>
      <w:lvlJc w:val="left"/>
      <w:pPr>
        <w:ind w:left="3807" w:hanging="360"/>
      </w:pPr>
    </w:lvl>
    <w:lvl w:ilvl="5" w:tplc="0437001B" w:tentative="1">
      <w:start w:val="1"/>
      <w:numFmt w:val="lowerRoman"/>
      <w:lvlText w:val="%6."/>
      <w:lvlJc w:val="right"/>
      <w:pPr>
        <w:ind w:left="4527" w:hanging="180"/>
      </w:pPr>
    </w:lvl>
    <w:lvl w:ilvl="6" w:tplc="0437000F" w:tentative="1">
      <w:start w:val="1"/>
      <w:numFmt w:val="decimal"/>
      <w:lvlText w:val="%7."/>
      <w:lvlJc w:val="left"/>
      <w:pPr>
        <w:ind w:left="5247" w:hanging="360"/>
      </w:pPr>
    </w:lvl>
    <w:lvl w:ilvl="7" w:tplc="04370019" w:tentative="1">
      <w:start w:val="1"/>
      <w:numFmt w:val="lowerLetter"/>
      <w:lvlText w:val="%8."/>
      <w:lvlJc w:val="left"/>
      <w:pPr>
        <w:ind w:left="5967" w:hanging="360"/>
      </w:pPr>
    </w:lvl>
    <w:lvl w:ilvl="8" w:tplc="0437001B" w:tentative="1">
      <w:start w:val="1"/>
      <w:numFmt w:val="lowerRoman"/>
      <w:lvlText w:val="%9."/>
      <w:lvlJc w:val="right"/>
      <w:pPr>
        <w:ind w:left="6687" w:hanging="180"/>
      </w:pPr>
    </w:lvl>
  </w:abstractNum>
  <w:abstractNum w:abstractNumId="30" w15:restartNumberingAfterBreak="0">
    <w:nsid w:val="668847F8"/>
    <w:multiLevelType w:val="hybridMultilevel"/>
    <w:tmpl w:val="36BAD818"/>
    <w:lvl w:ilvl="0" w:tplc="16C04CAA">
      <w:start w:val="1"/>
      <w:numFmt w:val="decimal"/>
      <w:lvlText w:val="%1."/>
      <w:lvlJc w:val="left"/>
      <w:pPr>
        <w:ind w:left="927" w:hanging="360"/>
      </w:pPr>
      <w:rPr>
        <w:rFonts w:hint="default"/>
        <w:b w:val="0"/>
      </w:rPr>
    </w:lvl>
    <w:lvl w:ilvl="1" w:tplc="8A960BFE">
      <w:start w:val="1"/>
      <w:numFmt w:val="decimal"/>
      <w:lvlText w:val="%2."/>
      <w:lvlJc w:val="left"/>
      <w:pPr>
        <w:ind w:left="927" w:hanging="360"/>
      </w:pPr>
      <w:rPr>
        <w:rFonts w:ascii="Sylfaen" w:eastAsia="Times New Roman" w:hAnsi="Sylfaen" w:cstheme="minorHAnsi"/>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8C50F64"/>
    <w:multiLevelType w:val="hybridMultilevel"/>
    <w:tmpl w:val="63307CF0"/>
    <w:lvl w:ilvl="0" w:tplc="C5EA4B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D785AA1"/>
    <w:multiLevelType w:val="hybridMultilevel"/>
    <w:tmpl w:val="D820F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69420B"/>
    <w:multiLevelType w:val="hybridMultilevel"/>
    <w:tmpl w:val="9E84CA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C4820ED"/>
    <w:multiLevelType w:val="hybridMultilevel"/>
    <w:tmpl w:val="159C4D84"/>
    <w:lvl w:ilvl="0" w:tplc="04370001">
      <w:start w:val="1"/>
      <w:numFmt w:val="bullet"/>
      <w:lvlText w:val=""/>
      <w:lvlJc w:val="left"/>
      <w:pPr>
        <w:ind w:left="360" w:hanging="360"/>
      </w:pPr>
      <w:rPr>
        <w:rFonts w:ascii="Symbol" w:hAnsi="Symbol" w:hint="default"/>
      </w:rPr>
    </w:lvl>
    <w:lvl w:ilvl="1" w:tplc="04370003" w:tentative="1">
      <w:start w:val="1"/>
      <w:numFmt w:val="bullet"/>
      <w:lvlText w:val="o"/>
      <w:lvlJc w:val="left"/>
      <w:pPr>
        <w:ind w:left="1080" w:hanging="360"/>
      </w:pPr>
      <w:rPr>
        <w:rFonts w:ascii="Courier New" w:hAnsi="Courier New" w:cs="Courier New" w:hint="default"/>
      </w:rPr>
    </w:lvl>
    <w:lvl w:ilvl="2" w:tplc="04370005" w:tentative="1">
      <w:start w:val="1"/>
      <w:numFmt w:val="bullet"/>
      <w:lvlText w:val=""/>
      <w:lvlJc w:val="left"/>
      <w:pPr>
        <w:ind w:left="1800" w:hanging="360"/>
      </w:pPr>
      <w:rPr>
        <w:rFonts w:ascii="Wingdings" w:hAnsi="Wingdings" w:hint="default"/>
      </w:rPr>
    </w:lvl>
    <w:lvl w:ilvl="3" w:tplc="04370001" w:tentative="1">
      <w:start w:val="1"/>
      <w:numFmt w:val="bullet"/>
      <w:lvlText w:val=""/>
      <w:lvlJc w:val="left"/>
      <w:pPr>
        <w:ind w:left="2520" w:hanging="360"/>
      </w:pPr>
      <w:rPr>
        <w:rFonts w:ascii="Symbol" w:hAnsi="Symbol" w:hint="default"/>
      </w:rPr>
    </w:lvl>
    <w:lvl w:ilvl="4" w:tplc="04370003" w:tentative="1">
      <w:start w:val="1"/>
      <w:numFmt w:val="bullet"/>
      <w:lvlText w:val="o"/>
      <w:lvlJc w:val="left"/>
      <w:pPr>
        <w:ind w:left="3240" w:hanging="360"/>
      </w:pPr>
      <w:rPr>
        <w:rFonts w:ascii="Courier New" w:hAnsi="Courier New" w:cs="Courier New" w:hint="default"/>
      </w:rPr>
    </w:lvl>
    <w:lvl w:ilvl="5" w:tplc="04370005" w:tentative="1">
      <w:start w:val="1"/>
      <w:numFmt w:val="bullet"/>
      <w:lvlText w:val=""/>
      <w:lvlJc w:val="left"/>
      <w:pPr>
        <w:ind w:left="3960" w:hanging="360"/>
      </w:pPr>
      <w:rPr>
        <w:rFonts w:ascii="Wingdings" w:hAnsi="Wingdings" w:hint="default"/>
      </w:rPr>
    </w:lvl>
    <w:lvl w:ilvl="6" w:tplc="04370001" w:tentative="1">
      <w:start w:val="1"/>
      <w:numFmt w:val="bullet"/>
      <w:lvlText w:val=""/>
      <w:lvlJc w:val="left"/>
      <w:pPr>
        <w:ind w:left="4680" w:hanging="360"/>
      </w:pPr>
      <w:rPr>
        <w:rFonts w:ascii="Symbol" w:hAnsi="Symbol" w:hint="default"/>
      </w:rPr>
    </w:lvl>
    <w:lvl w:ilvl="7" w:tplc="04370003" w:tentative="1">
      <w:start w:val="1"/>
      <w:numFmt w:val="bullet"/>
      <w:lvlText w:val="o"/>
      <w:lvlJc w:val="left"/>
      <w:pPr>
        <w:ind w:left="5400" w:hanging="360"/>
      </w:pPr>
      <w:rPr>
        <w:rFonts w:ascii="Courier New" w:hAnsi="Courier New" w:cs="Courier New" w:hint="default"/>
      </w:rPr>
    </w:lvl>
    <w:lvl w:ilvl="8" w:tplc="0437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2"/>
  </w:num>
  <w:num w:numId="13">
    <w:abstractNumId w:val="20"/>
  </w:num>
  <w:num w:numId="14">
    <w:abstractNumId w:val="32"/>
  </w:num>
  <w:num w:numId="15">
    <w:abstractNumId w:val="18"/>
  </w:num>
  <w:num w:numId="16">
    <w:abstractNumId w:val="26"/>
  </w:num>
  <w:num w:numId="17">
    <w:abstractNumId w:val="25"/>
  </w:num>
  <w:num w:numId="18">
    <w:abstractNumId w:val="10"/>
  </w:num>
  <w:num w:numId="19">
    <w:abstractNumId w:val="21"/>
  </w:num>
  <w:num w:numId="20">
    <w:abstractNumId w:val="23"/>
  </w:num>
  <w:num w:numId="21">
    <w:abstractNumId w:val="34"/>
  </w:num>
  <w:num w:numId="22">
    <w:abstractNumId w:val="11"/>
  </w:num>
  <w:num w:numId="23">
    <w:abstractNumId w:val="33"/>
  </w:num>
  <w:num w:numId="24">
    <w:abstractNumId w:val="14"/>
  </w:num>
  <w:num w:numId="25">
    <w:abstractNumId w:val="29"/>
  </w:num>
  <w:num w:numId="26">
    <w:abstractNumId w:val="13"/>
  </w:num>
  <w:num w:numId="27">
    <w:abstractNumId w:val="24"/>
  </w:num>
  <w:num w:numId="28">
    <w:abstractNumId w:val="31"/>
  </w:num>
  <w:num w:numId="29">
    <w:abstractNumId w:val="16"/>
  </w:num>
  <w:num w:numId="30">
    <w:abstractNumId w:val="22"/>
  </w:num>
  <w:num w:numId="31">
    <w:abstractNumId w:val="30"/>
  </w:num>
  <w:num w:numId="32">
    <w:abstractNumId w:val="27"/>
  </w:num>
  <w:num w:numId="33">
    <w:abstractNumId w:val="15"/>
  </w:num>
  <w:num w:numId="34">
    <w:abstractNumId w:val="17"/>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hideSpelling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043"/>
    <w:rsid w:val="00000749"/>
    <w:rsid w:val="000008BC"/>
    <w:rsid w:val="000041E6"/>
    <w:rsid w:val="00006446"/>
    <w:rsid w:val="00011577"/>
    <w:rsid w:val="00011A1E"/>
    <w:rsid w:val="00011A37"/>
    <w:rsid w:val="000120C8"/>
    <w:rsid w:val="00012C34"/>
    <w:rsid w:val="00017ACD"/>
    <w:rsid w:val="00020144"/>
    <w:rsid w:val="0002029E"/>
    <w:rsid w:val="000229B2"/>
    <w:rsid w:val="00025062"/>
    <w:rsid w:val="00026596"/>
    <w:rsid w:val="00031C7C"/>
    <w:rsid w:val="00032B16"/>
    <w:rsid w:val="0003354E"/>
    <w:rsid w:val="00033870"/>
    <w:rsid w:val="00034199"/>
    <w:rsid w:val="00036F43"/>
    <w:rsid w:val="00036F8D"/>
    <w:rsid w:val="00040061"/>
    <w:rsid w:val="000421B7"/>
    <w:rsid w:val="0004434A"/>
    <w:rsid w:val="0004514F"/>
    <w:rsid w:val="000459BF"/>
    <w:rsid w:val="00046B49"/>
    <w:rsid w:val="00051556"/>
    <w:rsid w:val="00056CE0"/>
    <w:rsid w:val="0006002A"/>
    <w:rsid w:val="00060981"/>
    <w:rsid w:val="00061B41"/>
    <w:rsid w:val="000623AF"/>
    <w:rsid w:val="00062AEF"/>
    <w:rsid w:val="0006340B"/>
    <w:rsid w:val="00064ED1"/>
    <w:rsid w:val="00065119"/>
    <w:rsid w:val="00065D99"/>
    <w:rsid w:val="00065DEE"/>
    <w:rsid w:val="00066385"/>
    <w:rsid w:val="000667C3"/>
    <w:rsid w:val="0006708E"/>
    <w:rsid w:val="000675BB"/>
    <w:rsid w:val="000709E6"/>
    <w:rsid w:val="0007200F"/>
    <w:rsid w:val="000723D5"/>
    <w:rsid w:val="000809CE"/>
    <w:rsid w:val="0008143C"/>
    <w:rsid w:val="0008566E"/>
    <w:rsid w:val="000913AA"/>
    <w:rsid w:val="00093337"/>
    <w:rsid w:val="00094457"/>
    <w:rsid w:val="00094A5F"/>
    <w:rsid w:val="00095BFD"/>
    <w:rsid w:val="00097884"/>
    <w:rsid w:val="000A233D"/>
    <w:rsid w:val="000A31B7"/>
    <w:rsid w:val="000A42C9"/>
    <w:rsid w:val="000A79F4"/>
    <w:rsid w:val="000A7EF1"/>
    <w:rsid w:val="000B0043"/>
    <w:rsid w:val="000B7BBE"/>
    <w:rsid w:val="000C1DAC"/>
    <w:rsid w:val="000D08E4"/>
    <w:rsid w:val="000D25BA"/>
    <w:rsid w:val="000D3957"/>
    <w:rsid w:val="000D624C"/>
    <w:rsid w:val="000D691F"/>
    <w:rsid w:val="000D6ACC"/>
    <w:rsid w:val="000E18DD"/>
    <w:rsid w:val="000E24DE"/>
    <w:rsid w:val="000E2769"/>
    <w:rsid w:val="000E3E2D"/>
    <w:rsid w:val="000E4B4B"/>
    <w:rsid w:val="000E54AC"/>
    <w:rsid w:val="000E5BFE"/>
    <w:rsid w:val="000E5D3E"/>
    <w:rsid w:val="000E5E62"/>
    <w:rsid w:val="000F18EE"/>
    <w:rsid w:val="000F200B"/>
    <w:rsid w:val="000F243B"/>
    <w:rsid w:val="000F6C2E"/>
    <w:rsid w:val="001008E8"/>
    <w:rsid w:val="001010ED"/>
    <w:rsid w:val="00101B9D"/>
    <w:rsid w:val="00101E4A"/>
    <w:rsid w:val="00102D84"/>
    <w:rsid w:val="00105396"/>
    <w:rsid w:val="0010753A"/>
    <w:rsid w:val="001103CF"/>
    <w:rsid w:val="0011104B"/>
    <w:rsid w:val="00112DD9"/>
    <w:rsid w:val="001156C6"/>
    <w:rsid w:val="001202BB"/>
    <w:rsid w:val="001221F8"/>
    <w:rsid w:val="001230DE"/>
    <w:rsid w:val="0012338C"/>
    <w:rsid w:val="001243C2"/>
    <w:rsid w:val="001307E5"/>
    <w:rsid w:val="001311AD"/>
    <w:rsid w:val="00131A04"/>
    <w:rsid w:val="0013320F"/>
    <w:rsid w:val="00133B8A"/>
    <w:rsid w:val="00134ADB"/>
    <w:rsid w:val="00134CF5"/>
    <w:rsid w:val="00134D49"/>
    <w:rsid w:val="001362FB"/>
    <w:rsid w:val="0013637A"/>
    <w:rsid w:val="001367E6"/>
    <w:rsid w:val="0013777E"/>
    <w:rsid w:val="0014019C"/>
    <w:rsid w:val="001406BC"/>
    <w:rsid w:val="0014149D"/>
    <w:rsid w:val="00141780"/>
    <w:rsid w:val="001449BA"/>
    <w:rsid w:val="001450EA"/>
    <w:rsid w:val="001456DD"/>
    <w:rsid w:val="00145E90"/>
    <w:rsid w:val="00146746"/>
    <w:rsid w:val="00147C00"/>
    <w:rsid w:val="00150420"/>
    <w:rsid w:val="001535CE"/>
    <w:rsid w:val="00153927"/>
    <w:rsid w:val="001539EE"/>
    <w:rsid w:val="00154CAB"/>
    <w:rsid w:val="00156797"/>
    <w:rsid w:val="00156A60"/>
    <w:rsid w:val="001575F5"/>
    <w:rsid w:val="00161C61"/>
    <w:rsid w:val="001624C6"/>
    <w:rsid w:val="00166966"/>
    <w:rsid w:val="00167587"/>
    <w:rsid w:val="0017310A"/>
    <w:rsid w:val="00173680"/>
    <w:rsid w:val="00174D56"/>
    <w:rsid w:val="00174DE5"/>
    <w:rsid w:val="0017510E"/>
    <w:rsid w:val="0017515B"/>
    <w:rsid w:val="001751F6"/>
    <w:rsid w:val="001758C8"/>
    <w:rsid w:val="00175F9D"/>
    <w:rsid w:val="00177107"/>
    <w:rsid w:val="00177478"/>
    <w:rsid w:val="00181B42"/>
    <w:rsid w:val="00182991"/>
    <w:rsid w:val="001831A6"/>
    <w:rsid w:val="00184AA9"/>
    <w:rsid w:val="00184FCB"/>
    <w:rsid w:val="00185553"/>
    <w:rsid w:val="001856A5"/>
    <w:rsid w:val="0019058C"/>
    <w:rsid w:val="00191821"/>
    <w:rsid w:val="0019277B"/>
    <w:rsid w:val="00194B1F"/>
    <w:rsid w:val="001960D1"/>
    <w:rsid w:val="00197167"/>
    <w:rsid w:val="001973BE"/>
    <w:rsid w:val="00197576"/>
    <w:rsid w:val="001A16F5"/>
    <w:rsid w:val="001A26C7"/>
    <w:rsid w:val="001A2C8F"/>
    <w:rsid w:val="001A329E"/>
    <w:rsid w:val="001A3410"/>
    <w:rsid w:val="001B11B1"/>
    <w:rsid w:val="001B174F"/>
    <w:rsid w:val="001B3B27"/>
    <w:rsid w:val="001B4D1C"/>
    <w:rsid w:val="001B675C"/>
    <w:rsid w:val="001B696F"/>
    <w:rsid w:val="001C20EE"/>
    <w:rsid w:val="001C27DF"/>
    <w:rsid w:val="001C3CEC"/>
    <w:rsid w:val="001C3F2A"/>
    <w:rsid w:val="001C5316"/>
    <w:rsid w:val="001C67AB"/>
    <w:rsid w:val="001D191E"/>
    <w:rsid w:val="001D52E4"/>
    <w:rsid w:val="001D5D5E"/>
    <w:rsid w:val="001D6DE7"/>
    <w:rsid w:val="001D769E"/>
    <w:rsid w:val="001E075B"/>
    <w:rsid w:val="001E08D1"/>
    <w:rsid w:val="001E1752"/>
    <w:rsid w:val="001E28A0"/>
    <w:rsid w:val="001E2E13"/>
    <w:rsid w:val="001E3E79"/>
    <w:rsid w:val="001E3F96"/>
    <w:rsid w:val="001E5D62"/>
    <w:rsid w:val="001E62EA"/>
    <w:rsid w:val="001E7194"/>
    <w:rsid w:val="001E71B3"/>
    <w:rsid w:val="001E7E1E"/>
    <w:rsid w:val="001F2DE1"/>
    <w:rsid w:val="001F349F"/>
    <w:rsid w:val="001F4F7A"/>
    <w:rsid w:val="001F6898"/>
    <w:rsid w:val="001F7071"/>
    <w:rsid w:val="001F7D56"/>
    <w:rsid w:val="00200E3A"/>
    <w:rsid w:val="00201C92"/>
    <w:rsid w:val="00202F2D"/>
    <w:rsid w:val="00203045"/>
    <w:rsid w:val="002033A2"/>
    <w:rsid w:val="002040B6"/>
    <w:rsid w:val="00204DE2"/>
    <w:rsid w:val="002071DB"/>
    <w:rsid w:val="00207A54"/>
    <w:rsid w:val="0021055D"/>
    <w:rsid w:val="00210740"/>
    <w:rsid w:val="00211C9A"/>
    <w:rsid w:val="00211E7D"/>
    <w:rsid w:val="002127DB"/>
    <w:rsid w:val="00213A68"/>
    <w:rsid w:val="002144C3"/>
    <w:rsid w:val="00214951"/>
    <w:rsid w:val="0021586E"/>
    <w:rsid w:val="0021721D"/>
    <w:rsid w:val="0022025D"/>
    <w:rsid w:val="0022393F"/>
    <w:rsid w:val="002241E1"/>
    <w:rsid w:val="002253C6"/>
    <w:rsid w:val="002254CC"/>
    <w:rsid w:val="00225E18"/>
    <w:rsid w:val="00226017"/>
    <w:rsid w:val="002269E3"/>
    <w:rsid w:val="00230FE4"/>
    <w:rsid w:val="002326F7"/>
    <w:rsid w:val="002344F9"/>
    <w:rsid w:val="0023600A"/>
    <w:rsid w:val="00237D9D"/>
    <w:rsid w:val="0024032F"/>
    <w:rsid w:val="00241EA1"/>
    <w:rsid w:val="00243D76"/>
    <w:rsid w:val="00243E6A"/>
    <w:rsid w:val="0024429A"/>
    <w:rsid w:val="002461A4"/>
    <w:rsid w:val="002467EA"/>
    <w:rsid w:val="00247FB6"/>
    <w:rsid w:val="00254492"/>
    <w:rsid w:val="00255186"/>
    <w:rsid w:val="00255555"/>
    <w:rsid w:val="0025565A"/>
    <w:rsid w:val="002557C6"/>
    <w:rsid w:val="00255EBE"/>
    <w:rsid w:val="00257635"/>
    <w:rsid w:val="00260412"/>
    <w:rsid w:val="00260548"/>
    <w:rsid w:val="00262271"/>
    <w:rsid w:val="00262647"/>
    <w:rsid w:val="0026546D"/>
    <w:rsid w:val="0026590E"/>
    <w:rsid w:val="002703DC"/>
    <w:rsid w:val="00270A64"/>
    <w:rsid w:val="00272C17"/>
    <w:rsid w:val="00274537"/>
    <w:rsid w:val="00274555"/>
    <w:rsid w:val="00274829"/>
    <w:rsid w:val="00275F61"/>
    <w:rsid w:val="00276286"/>
    <w:rsid w:val="002768FD"/>
    <w:rsid w:val="00277652"/>
    <w:rsid w:val="00281176"/>
    <w:rsid w:val="00281C84"/>
    <w:rsid w:val="002837C3"/>
    <w:rsid w:val="002858A2"/>
    <w:rsid w:val="00285E5D"/>
    <w:rsid w:val="002862A8"/>
    <w:rsid w:val="002865B6"/>
    <w:rsid w:val="0028727D"/>
    <w:rsid w:val="00287D38"/>
    <w:rsid w:val="00290865"/>
    <w:rsid w:val="00291C3D"/>
    <w:rsid w:val="0029216C"/>
    <w:rsid w:val="002938FC"/>
    <w:rsid w:val="00293A36"/>
    <w:rsid w:val="002967A5"/>
    <w:rsid w:val="00296DB2"/>
    <w:rsid w:val="002974B0"/>
    <w:rsid w:val="00297BB2"/>
    <w:rsid w:val="00297EFD"/>
    <w:rsid w:val="002A1333"/>
    <w:rsid w:val="002A3CE1"/>
    <w:rsid w:val="002A65FD"/>
    <w:rsid w:val="002A6ACF"/>
    <w:rsid w:val="002A73CE"/>
    <w:rsid w:val="002A79A0"/>
    <w:rsid w:val="002A7C16"/>
    <w:rsid w:val="002B0A29"/>
    <w:rsid w:val="002B3B0D"/>
    <w:rsid w:val="002B4E66"/>
    <w:rsid w:val="002B6309"/>
    <w:rsid w:val="002B6423"/>
    <w:rsid w:val="002B78CF"/>
    <w:rsid w:val="002C0BE4"/>
    <w:rsid w:val="002C1510"/>
    <w:rsid w:val="002C196F"/>
    <w:rsid w:val="002C40E0"/>
    <w:rsid w:val="002C5473"/>
    <w:rsid w:val="002C5CE8"/>
    <w:rsid w:val="002D06F2"/>
    <w:rsid w:val="002D07E3"/>
    <w:rsid w:val="002D1596"/>
    <w:rsid w:val="002D317A"/>
    <w:rsid w:val="002E0946"/>
    <w:rsid w:val="002E2408"/>
    <w:rsid w:val="002E2962"/>
    <w:rsid w:val="002E2EEF"/>
    <w:rsid w:val="002E4F62"/>
    <w:rsid w:val="002E5177"/>
    <w:rsid w:val="002E51F9"/>
    <w:rsid w:val="002E73C9"/>
    <w:rsid w:val="002F0A36"/>
    <w:rsid w:val="002F2378"/>
    <w:rsid w:val="002F3BEE"/>
    <w:rsid w:val="002F3EB4"/>
    <w:rsid w:val="002F439C"/>
    <w:rsid w:val="002F549B"/>
    <w:rsid w:val="002F6645"/>
    <w:rsid w:val="00300022"/>
    <w:rsid w:val="0030142F"/>
    <w:rsid w:val="00301A88"/>
    <w:rsid w:val="003020B2"/>
    <w:rsid w:val="0030231C"/>
    <w:rsid w:val="00302B73"/>
    <w:rsid w:val="00303446"/>
    <w:rsid w:val="00305F20"/>
    <w:rsid w:val="00311174"/>
    <w:rsid w:val="00312EA0"/>
    <w:rsid w:val="00313F2B"/>
    <w:rsid w:val="00314450"/>
    <w:rsid w:val="00315F68"/>
    <w:rsid w:val="00316625"/>
    <w:rsid w:val="00316BE5"/>
    <w:rsid w:val="00316D11"/>
    <w:rsid w:val="003176DB"/>
    <w:rsid w:val="00321345"/>
    <w:rsid w:val="003266A8"/>
    <w:rsid w:val="00327741"/>
    <w:rsid w:val="003277EC"/>
    <w:rsid w:val="00327EBC"/>
    <w:rsid w:val="00330608"/>
    <w:rsid w:val="003330A0"/>
    <w:rsid w:val="00333C87"/>
    <w:rsid w:val="003349C3"/>
    <w:rsid w:val="00336273"/>
    <w:rsid w:val="003368CE"/>
    <w:rsid w:val="00337112"/>
    <w:rsid w:val="00341AC1"/>
    <w:rsid w:val="0034216A"/>
    <w:rsid w:val="00342BC1"/>
    <w:rsid w:val="00342E2E"/>
    <w:rsid w:val="0034398E"/>
    <w:rsid w:val="00343CFC"/>
    <w:rsid w:val="0034428E"/>
    <w:rsid w:val="00347110"/>
    <w:rsid w:val="003471E3"/>
    <w:rsid w:val="00347DE7"/>
    <w:rsid w:val="00351E12"/>
    <w:rsid w:val="0035202B"/>
    <w:rsid w:val="0035468D"/>
    <w:rsid w:val="003546B7"/>
    <w:rsid w:val="003565E9"/>
    <w:rsid w:val="00357B13"/>
    <w:rsid w:val="00362FD3"/>
    <w:rsid w:val="003638C7"/>
    <w:rsid w:val="00363ABF"/>
    <w:rsid w:val="00363BFF"/>
    <w:rsid w:val="00363F5A"/>
    <w:rsid w:val="003644F0"/>
    <w:rsid w:val="003647AB"/>
    <w:rsid w:val="00364A20"/>
    <w:rsid w:val="00366BA2"/>
    <w:rsid w:val="00371064"/>
    <w:rsid w:val="00371D45"/>
    <w:rsid w:val="00374146"/>
    <w:rsid w:val="00374ADA"/>
    <w:rsid w:val="00374F8C"/>
    <w:rsid w:val="00375659"/>
    <w:rsid w:val="003766B3"/>
    <w:rsid w:val="0037670F"/>
    <w:rsid w:val="00376D78"/>
    <w:rsid w:val="003772A1"/>
    <w:rsid w:val="0037756B"/>
    <w:rsid w:val="003777B5"/>
    <w:rsid w:val="00377D02"/>
    <w:rsid w:val="00380B79"/>
    <w:rsid w:val="00383448"/>
    <w:rsid w:val="003843B3"/>
    <w:rsid w:val="00386098"/>
    <w:rsid w:val="0039041D"/>
    <w:rsid w:val="00391946"/>
    <w:rsid w:val="00391AA3"/>
    <w:rsid w:val="0039377C"/>
    <w:rsid w:val="00394918"/>
    <w:rsid w:val="003954E7"/>
    <w:rsid w:val="00395FBD"/>
    <w:rsid w:val="00396A7D"/>
    <w:rsid w:val="003A15F4"/>
    <w:rsid w:val="003A18A5"/>
    <w:rsid w:val="003A22E0"/>
    <w:rsid w:val="003A2ED3"/>
    <w:rsid w:val="003A4D61"/>
    <w:rsid w:val="003A6667"/>
    <w:rsid w:val="003A696E"/>
    <w:rsid w:val="003A79D4"/>
    <w:rsid w:val="003B0175"/>
    <w:rsid w:val="003B0B8E"/>
    <w:rsid w:val="003B1E7F"/>
    <w:rsid w:val="003B4723"/>
    <w:rsid w:val="003B674F"/>
    <w:rsid w:val="003B789B"/>
    <w:rsid w:val="003C0A92"/>
    <w:rsid w:val="003C1D88"/>
    <w:rsid w:val="003C24C7"/>
    <w:rsid w:val="003C49A3"/>
    <w:rsid w:val="003C550A"/>
    <w:rsid w:val="003C60F4"/>
    <w:rsid w:val="003C66F0"/>
    <w:rsid w:val="003C6B1C"/>
    <w:rsid w:val="003C6B6D"/>
    <w:rsid w:val="003C76F3"/>
    <w:rsid w:val="003D0258"/>
    <w:rsid w:val="003D1ADF"/>
    <w:rsid w:val="003D25C3"/>
    <w:rsid w:val="003D3A29"/>
    <w:rsid w:val="003D3FB4"/>
    <w:rsid w:val="003D46B3"/>
    <w:rsid w:val="003D474A"/>
    <w:rsid w:val="003D509A"/>
    <w:rsid w:val="003D658F"/>
    <w:rsid w:val="003D79B1"/>
    <w:rsid w:val="003E0D92"/>
    <w:rsid w:val="003E1513"/>
    <w:rsid w:val="003E15F0"/>
    <w:rsid w:val="003E2E08"/>
    <w:rsid w:val="003E3640"/>
    <w:rsid w:val="003E5AA6"/>
    <w:rsid w:val="003F2180"/>
    <w:rsid w:val="003F257F"/>
    <w:rsid w:val="003F32FB"/>
    <w:rsid w:val="003F72B2"/>
    <w:rsid w:val="003F76C4"/>
    <w:rsid w:val="003F7A10"/>
    <w:rsid w:val="004001A7"/>
    <w:rsid w:val="004004CF"/>
    <w:rsid w:val="0040072C"/>
    <w:rsid w:val="00400E60"/>
    <w:rsid w:val="00401055"/>
    <w:rsid w:val="0040176A"/>
    <w:rsid w:val="00401F5B"/>
    <w:rsid w:val="00402225"/>
    <w:rsid w:val="00402470"/>
    <w:rsid w:val="00402A2B"/>
    <w:rsid w:val="00404959"/>
    <w:rsid w:val="00406395"/>
    <w:rsid w:val="004071CF"/>
    <w:rsid w:val="00407795"/>
    <w:rsid w:val="00407F02"/>
    <w:rsid w:val="004120CE"/>
    <w:rsid w:val="004134F0"/>
    <w:rsid w:val="00413881"/>
    <w:rsid w:val="0041506F"/>
    <w:rsid w:val="0041535C"/>
    <w:rsid w:val="004154D6"/>
    <w:rsid w:val="00415609"/>
    <w:rsid w:val="00416697"/>
    <w:rsid w:val="004167DC"/>
    <w:rsid w:val="00416EB6"/>
    <w:rsid w:val="00417E4A"/>
    <w:rsid w:val="004211DB"/>
    <w:rsid w:val="00422657"/>
    <w:rsid w:val="00422FDC"/>
    <w:rsid w:val="004245D4"/>
    <w:rsid w:val="00424726"/>
    <w:rsid w:val="004302CA"/>
    <w:rsid w:val="00433846"/>
    <w:rsid w:val="00433D45"/>
    <w:rsid w:val="00434548"/>
    <w:rsid w:val="004355A9"/>
    <w:rsid w:val="004363E5"/>
    <w:rsid w:val="004406A1"/>
    <w:rsid w:val="0044233E"/>
    <w:rsid w:val="00442398"/>
    <w:rsid w:val="004425CF"/>
    <w:rsid w:val="004426DE"/>
    <w:rsid w:val="004447DE"/>
    <w:rsid w:val="00444B52"/>
    <w:rsid w:val="0045032C"/>
    <w:rsid w:val="004541C3"/>
    <w:rsid w:val="004546D5"/>
    <w:rsid w:val="0045492E"/>
    <w:rsid w:val="00455F93"/>
    <w:rsid w:val="00456984"/>
    <w:rsid w:val="00457178"/>
    <w:rsid w:val="00457775"/>
    <w:rsid w:val="004604E5"/>
    <w:rsid w:val="00460622"/>
    <w:rsid w:val="00461146"/>
    <w:rsid w:val="00461ACB"/>
    <w:rsid w:val="00462787"/>
    <w:rsid w:val="004651B9"/>
    <w:rsid w:val="00465BBD"/>
    <w:rsid w:val="00466FBF"/>
    <w:rsid w:val="00472E45"/>
    <w:rsid w:val="00473679"/>
    <w:rsid w:val="004741E8"/>
    <w:rsid w:val="004756DC"/>
    <w:rsid w:val="004773D4"/>
    <w:rsid w:val="00477A42"/>
    <w:rsid w:val="00480235"/>
    <w:rsid w:val="00480FD6"/>
    <w:rsid w:val="004814EC"/>
    <w:rsid w:val="004822EB"/>
    <w:rsid w:val="00483B6D"/>
    <w:rsid w:val="00486A27"/>
    <w:rsid w:val="00487092"/>
    <w:rsid w:val="00494306"/>
    <w:rsid w:val="004955D5"/>
    <w:rsid w:val="00496383"/>
    <w:rsid w:val="004A16F3"/>
    <w:rsid w:val="004A23A6"/>
    <w:rsid w:val="004A4772"/>
    <w:rsid w:val="004A499D"/>
    <w:rsid w:val="004A5E7A"/>
    <w:rsid w:val="004A6AEB"/>
    <w:rsid w:val="004B04AC"/>
    <w:rsid w:val="004B08AF"/>
    <w:rsid w:val="004B2D26"/>
    <w:rsid w:val="004B3859"/>
    <w:rsid w:val="004B413F"/>
    <w:rsid w:val="004B5746"/>
    <w:rsid w:val="004B5B97"/>
    <w:rsid w:val="004B68BC"/>
    <w:rsid w:val="004B6A2B"/>
    <w:rsid w:val="004B727A"/>
    <w:rsid w:val="004C26AF"/>
    <w:rsid w:val="004C3DDD"/>
    <w:rsid w:val="004C401B"/>
    <w:rsid w:val="004C64BF"/>
    <w:rsid w:val="004C7E32"/>
    <w:rsid w:val="004D0770"/>
    <w:rsid w:val="004D0B1E"/>
    <w:rsid w:val="004D122E"/>
    <w:rsid w:val="004D3F4E"/>
    <w:rsid w:val="004D42B7"/>
    <w:rsid w:val="004D496E"/>
    <w:rsid w:val="004D5B17"/>
    <w:rsid w:val="004D6B4C"/>
    <w:rsid w:val="004E2C4D"/>
    <w:rsid w:val="004E3108"/>
    <w:rsid w:val="004E65A7"/>
    <w:rsid w:val="004F0730"/>
    <w:rsid w:val="004F1FDF"/>
    <w:rsid w:val="004F5A4B"/>
    <w:rsid w:val="00500472"/>
    <w:rsid w:val="00500688"/>
    <w:rsid w:val="005065F5"/>
    <w:rsid w:val="0050688E"/>
    <w:rsid w:val="00510AE0"/>
    <w:rsid w:val="00510DD5"/>
    <w:rsid w:val="00513570"/>
    <w:rsid w:val="00514CA3"/>
    <w:rsid w:val="0051567F"/>
    <w:rsid w:val="00516B9D"/>
    <w:rsid w:val="00517314"/>
    <w:rsid w:val="0051764D"/>
    <w:rsid w:val="005204F6"/>
    <w:rsid w:val="00520792"/>
    <w:rsid w:val="00521164"/>
    <w:rsid w:val="00522750"/>
    <w:rsid w:val="00523556"/>
    <w:rsid w:val="00524238"/>
    <w:rsid w:val="00525C8D"/>
    <w:rsid w:val="00526A81"/>
    <w:rsid w:val="005319E7"/>
    <w:rsid w:val="005332D5"/>
    <w:rsid w:val="00540063"/>
    <w:rsid w:val="00540088"/>
    <w:rsid w:val="0054255E"/>
    <w:rsid w:val="00543E69"/>
    <w:rsid w:val="0054553F"/>
    <w:rsid w:val="005468E0"/>
    <w:rsid w:val="005474AA"/>
    <w:rsid w:val="00550559"/>
    <w:rsid w:val="00550C6C"/>
    <w:rsid w:val="00550F30"/>
    <w:rsid w:val="00552025"/>
    <w:rsid w:val="0055285E"/>
    <w:rsid w:val="0055580D"/>
    <w:rsid w:val="00555E1F"/>
    <w:rsid w:val="0055674D"/>
    <w:rsid w:val="00556843"/>
    <w:rsid w:val="00556E99"/>
    <w:rsid w:val="00557C52"/>
    <w:rsid w:val="00557D89"/>
    <w:rsid w:val="00560A92"/>
    <w:rsid w:val="00561367"/>
    <w:rsid w:val="00561A87"/>
    <w:rsid w:val="0056272A"/>
    <w:rsid w:val="00562F5D"/>
    <w:rsid w:val="00563E55"/>
    <w:rsid w:val="00563E6B"/>
    <w:rsid w:val="00563FDB"/>
    <w:rsid w:val="005656D6"/>
    <w:rsid w:val="00566231"/>
    <w:rsid w:val="00570FB1"/>
    <w:rsid w:val="00571A36"/>
    <w:rsid w:val="00572B29"/>
    <w:rsid w:val="00572EA9"/>
    <w:rsid w:val="00575079"/>
    <w:rsid w:val="00575A31"/>
    <w:rsid w:val="00580025"/>
    <w:rsid w:val="005809A8"/>
    <w:rsid w:val="005830B0"/>
    <w:rsid w:val="005836D4"/>
    <w:rsid w:val="00583789"/>
    <w:rsid w:val="00583EBF"/>
    <w:rsid w:val="00586C57"/>
    <w:rsid w:val="00587123"/>
    <w:rsid w:val="005909F0"/>
    <w:rsid w:val="00590A88"/>
    <w:rsid w:val="00591D25"/>
    <w:rsid w:val="005924EE"/>
    <w:rsid w:val="00592E30"/>
    <w:rsid w:val="00593FE9"/>
    <w:rsid w:val="005A1F92"/>
    <w:rsid w:val="005A3126"/>
    <w:rsid w:val="005A4B7E"/>
    <w:rsid w:val="005A525E"/>
    <w:rsid w:val="005A6D9A"/>
    <w:rsid w:val="005B1E85"/>
    <w:rsid w:val="005B30FF"/>
    <w:rsid w:val="005B31EF"/>
    <w:rsid w:val="005B3964"/>
    <w:rsid w:val="005B5021"/>
    <w:rsid w:val="005B5964"/>
    <w:rsid w:val="005B66D3"/>
    <w:rsid w:val="005B6A47"/>
    <w:rsid w:val="005B6A5E"/>
    <w:rsid w:val="005B7E61"/>
    <w:rsid w:val="005C2809"/>
    <w:rsid w:val="005C2AA5"/>
    <w:rsid w:val="005C384C"/>
    <w:rsid w:val="005C4C07"/>
    <w:rsid w:val="005C72A2"/>
    <w:rsid w:val="005D1A1F"/>
    <w:rsid w:val="005D1A4A"/>
    <w:rsid w:val="005D5297"/>
    <w:rsid w:val="005D74F2"/>
    <w:rsid w:val="005E02C8"/>
    <w:rsid w:val="005E199A"/>
    <w:rsid w:val="005E1D84"/>
    <w:rsid w:val="005E4940"/>
    <w:rsid w:val="005E50D8"/>
    <w:rsid w:val="005E52AD"/>
    <w:rsid w:val="005E73C1"/>
    <w:rsid w:val="005F1083"/>
    <w:rsid w:val="005F2144"/>
    <w:rsid w:val="005F2A48"/>
    <w:rsid w:val="005F3B2C"/>
    <w:rsid w:val="005F3CF4"/>
    <w:rsid w:val="005F5B08"/>
    <w:rsid w:val="005F76A3"/>
    <w:rsid w:val="005F7F7C"/>
    <w:rsid w:val="0060048D"/>
    <w:rsid w:val="00601428"/>
    <w:rsid w:val="0060215E"/>
    <w:rsid w:val="00602379"/>
    <w:rsid w:val="00605289"/>
    <w:rsid w:val="00605928"/>
    <w:rsid w:val="006074DC"/>
    <w:rsid w:val="00610CAA"/>
    <w:rsid w:val="00610CDE"/>
    <w:rsid w:val="00611166"/>
    <w:rsid w:val="00611E19"/>
    <w:rsid w:val="00613021"/>
    <w:rsid w:val="006161BE"/>
    <w:rsid w:val="00616468"/>
    <w:rsid w:val="0061720F"/>
    <w:rsid w:val="00617298"/>
    <w:rsid w:val="006209FD"/>
    <w:rsid w:val="006210F9"/>
    <w:rsid w:val="00621B4E"/>
    <w:rsid w:val="00623B45"/>
    <w:rsid w:val="00624517"/>
    <w:rsid w:val="006257A8"/>
    <w:rsid w:val="00625D68"/>
    <w:rsid w:val="006264F4"/>
    <w:rsid w:val="00626D42"/>
    <w:rsid w:val="00626E22"/>
    <w:rsid w:val="00626E32"/>
    <w:rsid w:val="00626F00"/>
    <w:rsid w:val="00626F7D"/>
    <w:rsid w:val="00630900"/>
    <w:rsid w:val="00630B85"/>
    <w:rsid w:val="006311D8"/>
    <w:rsid w:val="00633391"/>
    <w:rsid w:val="00636384"/>
    <w:rsid w:val="006369BA"/>
    <w:rsid w:val="00637F28"/>
    <w:rsid w:val="00640810"/>
    <w:rsid w:val="00641C9B"/>
    <w:rsid w:val="0064302D"/>
    <w:rsid w:val="00643313"/>
    <w:rsid w:val="00647247"/>
    <w:rsid w:val="00647753"/>
    <w:rsid w:val="00647A37"/>
    <w:rsid w:val="00647D1E"/>
    <w:rsid w:val="006505ED"/>
    <w:rsid w:val="00651292"/>
    <w:rsid w:val="00651846"/>
    <w:rsid w:val="00652A1A"/>
    <w:rsid w:val="00653906"/>
    <w:rsid w:val="00653B69"/>
    <w:rsid w:val="006548DF"/>
    <w:rsid w:val="0065503F"/>
    <w:rsid w:val="0065636E"/>
    <w:rsid w:val="006605CE"/>
    <w:rsid w:val="006619FA"/>
    <w:rsid w:val="00661FEF"/>
    <w:rsid w:val="006621FB"/>
    <w:rsid w:val="00662410"/>
    <w:rsid w:val="00663BDC"/>
    <w:rsid w:val="00663DC5"/>
    <w:rsid w:val="00664764"/>
    <w:rsid w:val="00664BF7"/>
    <w:rsid w:val="00666FE6"/>
    <w:rsid w:val="006711FF"/>
    <w:rsid w:val="00671359"/>
    <w:rsid w:val="00673627"/>
    <w:rsid w:val="0067587E"/>
    <w:rsid w:val="00675E58"/>
    <w:rsid w:val="00676EFB"/>
    <w:rsid w:val="00677FB1"/>
    <w:rsid w:val="00681C38"/>
    <w:rsid w:val="006822DD"/>
    <w:rsid w:val="00682FF0"/>
    <w:rsid w:val="0068343B"/>
    <w:rsid w:val="0068371B"/>
    <w:rsid w:val="006857DE"/>
    <w:rsid w:val="00686842"/>
    <w:rsid w:val="006868D4"/>
    <w:rsid w:val="006902CE"/>
    <w:rsid w:val="00691B68"/>
    <w:rsid w:val="00691F7D"/>
    <w:rsid w:val="006924D6"/>
    <w:rsid w:val="00692D32"/>
    <w:rsid w:val="0069347B"/>
    <w:rsid w:val="006940D4"/>
    <w:rsid w:val="00694374"/>
    <w:rsid w:val="00695AF3"/>
    <w:rsid w:val="0069699C"/>
    <w:rsid w:val="006A1C31"/>
    <w:rsid w:val="006A31C0"/>
    <w:rsid w:val="006A4E3C"/>
    <w:rsid w:val="006A4FBF"/>
    <w:rsid w:val="006A504B"/>
    <w:rsid w:val="006A52CB"/>
    <w:rsid w:val="006A5C12"/>
    <w:rsid w:val="006A6DC5"/>
    <w:rsid w:val="006A7C5C"/>
    <w:rsid w:val="006B2042"/>
    <w:rsid w:val="006B2DE0"/>
    <w:rsid w:val="006B2EEC"/>
    <w:rsid w:val="006B3A97"/>
    <w:rsid w:val="006B3D96"/>
    <w:rsid w:val="006B4233"/>
    <w:rsid w:val="006B5804"/>
    <w:rsid w:val="006B755D"/>
    <w:rsid w:val="006B7EF5"/>
    <w:rsid w:val="006C00CA"/>
    <w:rsid w:val="006C04E6"/>
    <w:rsid w:val="006C0FF0"/>
    <w:rsid w:val="006C2991"/>
    <w:rsid w:val="006C2D28"/>
    <w:rsid w:val="006C2F81"/>
    <w:rsid w:val="006C3E98"/>
    <w:rsid w:val="006C4312"/>
    <w:rsid w:val="006C452B"/>
    <w:rsid w:val="006C59D4"/>
    <w:rsid w:val="006C69BF"/>
    <w:rsid w:val="006C6C35"/>
    <w:rsid w:val="006C73F2"/>
    <w:rsid w:val="006D0668"/>
    <w:rsid w:val="006D3208"/>
    <w:rsid w:val="006D3970"/>
    <w:rsid w:val="006D4834"/>
    <w:rsid w:val="006D65C3"/>
    <w:rsid w:val="006D6861"/>
    <w:rsid w:val="006E0BD9"/>
    <w:rsid w:val="006E2049"/>
    <w:rsid w:val="006E2506"/>
    <w:rsid w:val="006E2794"/>
    <w:rsid w:val="006E2E8C"/>
    <w:rsid w:val="006E3CFD"/>
    <w:rsid w:val="006E47D3"/>
    <w:rsid w:val="006E4A8C"/>
    <w:rsid w:val="006E6090"/>
    <w:rsid w:val="006E6413"/>
    <w:rsid w:val="006E6C48"/>
    <w:rsid w:val="006E6FB8"/>
    <w:rsid w:val="006E79BC"/>
    <w:rsid w:val="006E7A2C"/>
    <w:rsid w:val="006E7B50"/>
    <w:rsid w:val="006F010B"/>
    <w:rsid w:val="006F0B04"/>
    <w:rsid w:val="006F0BD5"/>
    <w:rsid w:val="006F1C9A"/>
    <w:rsid w:val="006F1E90"/>
    <w:rsid w:val="006F2000"/>
    <w:rsid w:val="006F34DC"/>
    <w:rsid w:val="006F37FD"/>
    <w:rsid w:val="006F3ABC"/>
    <w:rsid w:val="006F4C26"/>
    <w:rsid w:val="006F57C2"/>
    <w:rsid w:val="006F5925"/>
    <w:rsid w:val="00700D52"/>
    <w:rsid w:val="00700DF1"/>
    <w:rsid w:val="00701338"/>
    <w:rsid w:val="0070619C"/>
    <w:rsid w:val="007103D9"/>
    <w:rsid w:val="00710B5A"/>
    <w:rsid w:val="00713D8C"/>
    <w:rsid w:val="0071571A"/>
    <w:rsid w:val="00720158"/>
    <w:rsid w:val="00720F9E"/>
    <w:rsid w:val="007218D0"/>
    <w:rsid w:val="00723C7E"/>
    <w:rsid w:val="00723EC2"/>
    <w:rsid w:val="00725DE1"/>
    <w:rsid w:val="0072620A"/>
    <w:rsid w:val="0072644C"/>
    <w:rsid w:val="0073078C"/>
    <w:rsid w:val="00731518"/>
    <w:rsid w:val="00732D69"/>
    <w:rsid w:val="0073392B"/>
    <w:rsid w:val="00733C27"/>
    <w:rsid w:val="00733DC2"/>
    <w:rsid w:val="007356DB"/>
    <w:rsid w:val="00735900"/>
    <w:rsid w:val="00735930"/>
    <w:rsid w:val="00737DD3"/>
    <w:rsid w:val="007438CD"/>
    <w:rsid w:val="0074414C"/>
    <w:rsid w:val="007461DE"/>
    <w:rsid w:val="00746AFC"/>
    <w:rsid w:val="0075235F"/>
    <w:rsid w:val="007524C9"/>
    <w:rsid w:val="00753247"/>
    <w:rsid w:val="007559AC"/>
    <w:rsid w:val="00756E7A"/>
    <w:rsid w:val="00756FE8"/>
    <w:rsid w:val="007570C1"/>
    <w:rsid w:val="0075771B"/>
    <w:rsid w:val="0076124B"/>
    <w:rsid w:val="007633B4"/>
    <w:rsid w:val="00763E78"/>
    <w:rsid w:val="00764E47"/>
    <w:rsid w:val="007654B1"/>
    <w:rsid w:val="0076658C"/>
    <w:rsid w:val="00766F7A"/>
    <w:rsid w:val="0076708C"/>
    <w:rsid w:val="00770497"/>
    <w:rsid w:val="00771F61"/>
    <w:rsid w:val="00772E9E"/>
    <w:rsid w:val="0077334D"/>
    <w:rsid w:val="00774489"/>
    <w:rsid w:val="0077453C"/>
    <w:rsid w:val="007747F1"/>
    <w:rsid w:val="007778D7"/>
    <w:rsid w:val="00780122"/>
    <w:rsid w:val="00780BB2"/>
    <w:rsid w:val="00782743"/>
    <w:rsid w:val="00784DFF"/>
    <w:rsid w:val="00785655"/>
    <w:rsid w:val="00785D86"/>
    <w:rsid w:val="007867EC"/>
    <w:rsid w:val="00786DE3"/>
    <w:rsid w:val="00787488"/>
    <w:rsid w:val="007902AC"/>
    <w:rsid w:val="00790621"/>
    <w:rsid w:val="00791118"/>
    <w:rsid w:val="0079126B"/>
    <w:rsid w:val="00792CFB"/>
    <w:rsid w:val="007938D2"/>
    <w:rsid w:val="00794A2C"/>
    <w:rsid w:val="00795345"/>
    <w:rsid w:val="00795730"/>
    <w:rsid w:val="00795AE3"/>
    <w:rsid w:val="00796739"/>
    <w:rsid w:val="00797AA3"/>
    <w:rsid w:val="007A166E"/>
    <w:rsid w:val="007A1852"/>
    <w:rsid w:val="007A21DC"/>
    <w:rsid w:val="007A380B"/>
    <w:rsid w:val="007A3B87"/>
    <w:rsid w:val="007A4230"/>
    <w:rsid w:val="007A4E4B"/>
    <w:rsid w:val="007A6835"/>
    <w:rsid w:val="007B19B4"/>
    <w:rsid w:val="007B4103"/>
    <w:rsid w:val="007B4398"/>
    <w:rsid w:val="007B45D2"/>
    <w:rsid w:val="007B4E5D"/>
    <w:rsid w:val="007B73A2"/>
    <w:rsid w:val="007B75AA"/>
    <w:rsid w:val="007C00E5"/>
    <w:rsid w:val="007C0AD2"/>
    <w:rsid w:val="007C2A02"/>
    <w:rsid w:val="007C2B95"/>
    <w:rsid w:val="007C4229"/>
    <w:rsid w:val="007C47D8"/>
    <w:rsid w:val="007C5660"/>
    <w:rsid w:val="007C66FB"/>
    <w:rsid w:val="007D0C7C"/>
    <w:rsid w:val="007D1B44"/>
    <w:rsid w:val="007D1BCA"/>
    <w:rsid w:val="007D2E23"/>
    <w:rsid w:val="007D367A"/>
    <w:rsid w:val="007D4009"/>
    <w:rsid w:val="007D475D"/>
    <w:rsid w:val="007D502F"/>
    <w:rsid w:val="007D5361"/>
    <w:rsid w:val="007D627F"/>
    <w:rsid w:val="007E1A4A"/>
    <w:rsid w:val="007E2719"/>
    <w:rsid w:val="007E4A23"/>
    <w:rsid w:val="007E4E4A"/>
    <w:rsid w:val="007E57C3"/>
    <w:rsid w:val="007E64AC"/>
    <w:rsid w:val="007E7467"/>
    <w:rsid w:val="007E789D"/>
    <w:rsid w:val="007F1A13"/>
    <w:rsid w:val="007F1B29"/>
    <w:rsid w:val="007F46B8"/>
    <w:rsid w:val="007F54C1"/>
    <w:rsid w:val="007F68E7"/>
    <w:rsid w:val="0080154D"/>
    <w:rsid w:val="008018B8"/>
    <w:rsid w:val="008021F4"/>
    <w:rsid w:val="008026ED"/>
    <w:rsid w:val="0080467A"/>
    <w:rsid w:val="008046AB"/>
    <w:rsid w:val="00806289"/>
    <w:rsid w:val="008062A6"/>
    <w:rsid w:val="00806B4F"/>
    <w:rsid w:val="00806D43"/>
    <w:rsid w:val="00810184"/>
    <w:rsid w:val="00810192"/>
    <w:rsid w:val="00811EB3"/>
    <w:rsid w:val="008164E3"/>
    <w:rsid w:val="00816592"/>
    <w:rsid w:val="008169E0"/>
    <w:rsid w:val="00817C69"/>
    <w:rsid w:val="008211A5"/>
    <w:rsid w:val="008218DB"/>
    <w:rsid w:val="00822C14"/>
    <w:rsid w:val="00824386"/>
    <w:rsid w:val="00825219"/>
    <w:rsid w:val="0082598E"/>
    <w:rsid w:val="00826F3E"/>
    <w:rsid w:val="0083063A"/>
    <w:rsid w:val="00830880"/>
    <w:rsid w:val="00830F67"/>
    <w:rsid w:val="008313E8"/>
    <w:rsid w:val="008314A5"/>
    <w:rsid w:val="0083418E"/>
    <w:rsid w:val="00834432"/>
    <w:rsid w:val="008349F2"/>
    <w:rsid w:val="00835639"/>
    <w:rsid w:val="008358E4"/>
    <w:rsid w:val="0083596C"/>
    <w:rsid w:val="00835A47"/>
    <w:rsid w:val="00835D33"/>
    <w:rsid w:val="00836874"/>
    <w:rsid w:val="0083739D"/>
    <w:rsid w:val="00837A97"/>
    <w:rsid w:val="008418F0"/>
    <w:rsid w:val="0084253E"/>
    <w:rsid w:val="00842DD0"/>
    <w:rsid w:val="008430BD"/>
    <w:rsid w:val="00843CEF"/>
    <w:rsid w:val="00843DEA"/>
    <w:rsid w:val="00845312"/>
    <w:rsid w:val="00845588"/>
    <w:rsid w:val="0084671A"/>
    <w:rsid w:val="00851938"/>
    <w:rsid w:val="00851C59"/>
    <w:rsid w:val="00851EE9"/>
    <w:rsid w:val="00852F79"/>
    <w:rsid w:val="008535E5"/>
    <w:rsid w:val="00856C7E"/>
    <w:rsid w:val="0085793E"/>
    <w:rsid w:val="00861294"/>
    <w:rsid w:val="00863101"/>
    <w:rsid w:val="008643AA"/>
    <w:rsid w:val="00865544"/>
    <w:rsid w:val="00865BC2"/>
    <w:rsid w:val="00866540"/>
    <w:rsid w:val="008666D8"/>
    <w:rsid w:val="00866F70"/>
    <w:rsid w:val="00867F8F"/>
    <w:rsid w:val="00870D07"/>
    <w:rsid w:val="008712F9"/>
    <w:rsid w:val="008715EF"/>
    <w:rsid w:val="00874638"/>
    <w:rsid w:val="0087475C"/>
    <w:rsid w:val="00875B92"/>
    <w:rsid w:val="00876D07"/>
    <w:rsid w:val="008776D6"/>
    <w:rsid w:val="00885E03"/>
    <w:rsid w:val="00886376"/>
    <w:rsid w:val="00891A79"/>
    <w:rsid w:val="00893008"/>
    <w:rsid w:val="00894198"/>
    <w:rsid w:val="0089487D"/>
    <w:rsid w:val="00894AC0"/>
    <w:rsid w:val="00895289"/>
    <w:rsid w:val="00896938"/>
    <w:rsid w:val="00897804"/>
    <w:rsid w:val="00897DF2"/>
    <w:rsid w:val="008A0E05"/>
    <w:rsid w:val="008A3B53"/>
    <w:rsid w:val="008A47D9"/>
    <w:rsid w:val="008A5103"/>
    <w:rsid w:val="008A7F08"/>
    <w:rsid w:val="008B15F9"/>
    <w:rsid w:val="008B2E5B"/>
    <w:rsid w:val="008B2F44"/>
    <w:rsid w:val="008B322F"/>
    <w:rsid w:val="008B48DC"/>
    <w:rsid w:val="008B5C0E"/>
    <w:rsid w:val="008B606A"/>
    <w:rsid w:val="008B6153"/>
    <w:rsid w:val="008B6C6D"/>
    <w:rsid w:val="008B6E7F"/>
    <w:rsid w:val="008C2EEB"/>
    <w:rsid w:val="008C397E"/>
    <w:rsid w:val="008C4B33"/>
    <w:rsid w:val="008C5B48"/>
    <w:rsid w:val="008C656A"/>
    <w:rsid w:val="008C6B3D"/>
    <w:rsid w:val="008C7FEC"/>
    <w:rsid w:val="008D00F7"/>
    <w:rsid w:val="008D1499"/>
    <w:rsid w:val="008D2688"/>
    <w:rsid w:val="008D3602"/>
    <w:rsid w:val="008D377B"/>
    <w:rsid w:val="008D44F4"/>
    <w:rsid w:val="008D4516"/>
    <w:rsid w:val="008D4E0C"/>
    <w:rsid w:val="008D64A3"/>
    <w:rsid w:val="008D6621"/>
    <w:rsid w:val="008D708E"/>
    <w:rsid w:val="008D750A"/>
    <w:rsid w:val="008E045D"/>
    <w:rsid w:val="008E0C5C"/>
    <w:rsid w:val="008E1105"/>
    <w:rsid w:val="008E44C1"/>
    <w:rsid w:val="008E5B00"/>
    <w:rsid w:val="008F0135"/>
    <w:rsid w:val="008F0DCB"/>
    <w:rsid w:val="008F1354"/>
    <w:rsid w:val="008F1C29"/>
    <w:rsid w:val="008F4F76"/>
    <w:rsid w:val="008F6692"/>
    <w:rsid w:val="008F74E0"/>
    <w:rsid w:val="008F7F7D"/>
    <w:rsid w:val="00903A4A"/>
    <w:rsid w:val="00903D5F"/>
    <w:rsid w:val="009043D9"/>
    <w:rsid w:val="009056E2"/>
    <w:rsid w:val="009067DB"/>
    <w:rsid w:val="00906C97"/>
    <w:rsid w:val="009117D2"/>
    <w:rsid w:val="00911F79"/>
    <w:rsid w:val="0091580E"/>
    <w:rsid w:val="00916A4A"/>
    <w:rsid w:val="00917A30"/>
    <w:rsid w:val="00917A9D"/>
    <w:rsid w:val="00922FAE"/>
    <w:rsid w:val="009243EB"/>
    <w:rsid w:val="00926754"/>
    <w:rsid w:val="00926B68"/>
    <w:rsid w:val="00927DC4"/>
    <w:rsid w:val="00930C0F"/>
    <w:rsid w:val="00930D2E"/>
    <w:rsid w:val="0093298A"/>
    <w:rsid w:val="009361C4"/>
    <w:rsid w:val="009368E6"/>
    <w:rsid w:val="00936C5F"/>
    <w:rsid w:val="009375F8"/>
    <w:rsid w:val="009407B2"/>
    <w:rsid w:val="00941FDD"/>
    <w:rsid w:val="009449D3"/>
    <w:rsid w:val="009460EA"/>
    <w:rsid w:val="00947D63"/>
    <w:rsid w:val="00950C69"/>
    <w:rsid w:val="00951E52"/>
    <w:rsid w:val="0095746E"/>
    <w:rsid w:val="00957CC3"/>
    <w:rsid w:val="00960BCF"/>
    <w:rsid w:val="00962F57"/>
    <w:rsid w:val="00963043"/>
    <w:rsid w:val="00963246"/>
    <w:rsid w:val="0096365B"/>
    <w:rsid w:val="00964417"/>
    <w:rsid w:val="00964ACB"/>
    <w:rsid w:val="009658D2"/>
    <w:rsid w:val="0096590E"/>
    <w:rsid w:val="00966614"/>
    <w:rsid w:val="009677F6"/>
    <w:rsid w:val="00967B9E"/>
    <w:rsid w:val="00970040"/>
    <w:rsid w:val="0097076B"/>
    <w:rsid w:val="00971E5D"/>
    <w:rsid w:val="00972408"/>
    <w:rsid w:val="009742B3"/>
    <w:rsid w:val="009749A6"/>
    <w:rsid w:val="00974C9F"/>
    <w:rsid w:val="00975ECF"/>
    <w:rsid w:val="0098026B"/>
    <w:rsid w:val="0098176E"/>
    <w:rsid w:val="00982F13"/>
    <w:rsid w:val="00983654"/>
    <w:rsid w:val="009837C9"/>
    <w:rsid w:val="009840CE"/>
    <w:rsid w:val="0098427E"/>
    <w:rsid w:val="009843BE"/>
    <w:rsid w:val="00985EDC"/>
    <w:rsid w:val="00987154"/>
    <w:rsid w:val="009873F5"/>
    <w:rsid w:val="00987DEE"/>
    <w:rsid w:val="00991099"/>
    <w:rsid w:val="009911A2"/>
    <w:rsid w:val="009A26F6"/>
    <w:rsid w:val="009A2E8E"/>
    <w:rsid w:val="009A3B6D"/>
    <w:rsid w:val="009A3D32"/>
    <w:rsid w:val="009A5C4F"/>
    <w:rsid w:val="009A62D9"/>
    <w:rsid w:val="009B08C4"/>
    <w:rsid w:val="009B0F8F"/>
    <w:rsid w:val="009B2BD7"/>
    <w:rsid w:val="009B3F3F"/>
    <w:rsid w:val="009B4AF2"/>
    <w:rsid w:val="009B5962"/>
    <w:rsid w:val="009B684C"/>
    <w:rsid w:val="009C036D"/>
    <w:rsid w:val="009C4B5D"/>
    <w:rsid w:val="009C5EA5"/>
    <w:rsid w:val="009C61C5"/>
    <w:rsid w:val="009C677B"/>
    <w:rsid w:val="009C6D00"/>
    <w:rsid w:val="009C72C3"/>
    <w:rsid w:val="009C75BD"/>
    <w:rsid w:val="009C7F27"/>
    <w:rsid w:val="009D063E"/>
    <w:rsid w:val="009D1ADF"/>
    <w:rsid w:val="009D1CB0"/>
    <w:rsid w:val="009D21E2"/>
    <w:rsid w:val="009D2A47"/>
    <w:rsid w:val="009D2BCD"/>
    <w:rsid w:val="009D60CE"/>
    <w:rsid w:val="009D6DEF"/>
    <w:rsid w:val="009D70CC"/>
    <w:rsid w:val="009D720F"/>
    <w:rsid w:val="009D735E"/>
    <w:rsid w:val="009D7680"/>
    <w:rsid w:val="009E027B"/>
    <w:rsid w:val="009E20F2"/>
    <w:rsid w:val="009E29C4"/>
    <w:rsid w:val="009E580A"/>
    <w:rsid w:val="009E5BFA"/>
    <w:rsid w:val="009E6F43"/>
    <w:rsid w:val="009E7DE7"/>
    <w:rsid w:val="009F125A"/>
    <w:rsid w:val="009F2CE5"/>
    <w:rsid w:val="009F3411"/>
    <w:rsid w:val="009F3C02"/>
    <w:rsid w:val="009F4DD0"/>
    <w:rsid w:val="00A00906"/>
    <w:rsid w:val="00A00CE2"/>
    <w:rsid w:val="00A014DB"/>
    <w:rsid w:val="00A02C23"/>
    <w:rsid w:val="00A0332E"/>
    <w:rsid w:val="00A03DC1"/>
    <w:rsid w:val="00A05452"/>
    <w:rsid w:val="00A10BB9"/>
    <w:rsid w:val="00A10DC3"/>
    <w:rsid w:val="00A10DEE"/>
    <w:rsid w:val="00A118DA"/>
    <w:rsid w:val="00A11C1D"/>
    <w:rsid w:val="00A11EFE"/>
    <w:rsid w:val="00A13A6C"/>
    <w:rsid w:val="00A13B6C"/>
    <w:rsid w:val="00A14473"/>
    <w:rsid w:val="00A153F4"/>
    <w:rsid w:val="00A156B4"/>
    <w:rsid w:val="00A15961"/>
    <w:rsid w:val="00A16893"/>
    <w:rsid w:val="00A21CF2"/>
    <w:rsid w:val="00A2224C"/>
    <w:rsid w:val="00A26FE6"/>
    <w:rsid w:val="00A2784C"/>
    <w:rsid w:val="00A27A4F"/>
    <w:rsid w:val="00A36399"/>
    <w:rsid w:val="00A36A56"/>
    <w:rsid w:val="00A37D13"/>
    <w:rsid w:val="00A42EC8"/>
    <w:rsid w:val="00A4581B"/>
    <w:rsid w:val="00A45A9E"/>
    <w:rsid w:val="00A50847"/>
    <w:rsid w:val="00A50BDA"/>
    <w:rsid w:val="00A51A80"/>
    <w:rsid w:val="00A52004"/>
    <w:rsid w:val="00A535FD"/>
    <w:rsid w:val="00A54D7A"/>
    <w:rsid w:val="00A558F8"/>
    <w:rsid w:val="00A5767B"/>
    <w:rsid w:val="00A5796C"/>
    <w:rsid w:val="00A61607"/>
    <w:rsid w:val="00A627F6"/>
    <w:rsid w:val="00A6394C"/>
    <w:rsid w:val="00A67F31"/>
    <w:rsid w:val="00A70825"/>
    <w:rsid w:val="00A71250"/>
    <w:rsid w:val="00A71A67"/>
    <w:rsid w:val="00A71B51"/>
    <w:rsid w:val="00A72F32"/>
    <w:rsid w:val="00A731BA"/>
    <w:rsid w:val="00A7376B"/>
    <w:rsid w:val="00A75041"/>
    <w:rsid w:val="00A762B5"/>
    <w:rsid w:val="00A76466"/>
    <w:rsid w:val="00A77402"/>
    <w:rsid w:val="00A805F6"/>
    <w:rsid w:val="00A809F9"/>
    <w:rsid w:val="00A81D36"/>
    <w:rsid w:val="00A82758"/>
    <w:rsid w:val="00A8281D"/>
    <w:rsid w:val="00A82B27"/>
    <w:rsid w:val="00A83732"/>
    <w:rsid w:val="00A83739"/>
    <w:rsid w:val="00A84503"/>
    <w:rsid w:val="00A853AB"/>
    <w:rsid w:val="00A858AA"/>
    <w:rsid w:val="00A85AA3"/>
    <w:rsid w:val="00A87D4E"/>
    <w:rsid w:val="00A901AD"/>
    <w:rsid w:val="00A91187"/>
    <w:rsid w:val="00A91D5C"/>
    <w:rsid w:val="00A92A7E"/>
    <w:rsid w:val="00A92FCB"/>
    <w:rsid w:val="00A93298"/>
    <w:rsid w:val="00A933DD"/>
    <w:rsid w:val="00A9420A"/>
    <w:rsid w:val="00A947A9"/>
    <w:rsid w:val="00A94A88"/>
    <w:rsid w:val="00AA0DD9"/>
    <w:rsid w:val="00AA174A"/>
    <w:rsid w:val="00AA3C24"/>
    <w:rsid w:val="00AA50DC"/>
    <w:rsid w:val="00AA75D1"/>
    <w:rsid w:val="00AB0F77"/>
    <w:rsid w:val="00AB3437"/>
    <w:rsid w:val="00AB4ACE"/>
    <w:rsid w:val="00AB6466"/>
    <w:rsid w:val="00AB69D9"/>
    <w:rsid w:val="00AB7D77"/>
    <w:rsid w:val="00AC17BD"/>
    <w:rsid w:val="00AC2058"/>
    <w:rsid w:val="00AC7968"/>
    <w:rsid w:val="00AC7B93"/>
    <w:rsid w:val="00AD028D"/>
    <w:rsid w:val="00AD2367"/>
    <w:rsid w:val="00AD3CC7"/>
    <w:rsid w:val="00AD3D9F"/>
    <w:rsid w:val="00AD4659"/>
    <w:rsid w:val="00AD5456"/>
    <w:rsid w:val="00AD629D"/>
    <w:rsid w:val="00AE354D"/>
    <w:rsid w:val="00AE761E"/>
    <w:rsid w:val="00AF1447"/>
    <w:rsid w:val="00AF2DFA"/>
    <w:rsid w:val="00AF36F5"/>
    <w:rsid w:val="00AF39CF"/>
    <w:rsid w:val="00AF622A"/>
    <w:rsid w:val="00AF6230"/>
    <w:rsid w:val="00AF633D"/>
    <w:rsid w:val="00AF7C90"/>
    <w:rsid w:val="00B00284"/>
    <w:rsid w:val="00B02D1C"/>
    <w:rsid w:val="00B04BCA"/>
    <w:rsid w:val="00B0511B"/>
    <w:rsid w:val="00B06571"/>
    <w:rsid w:val="00B07498"/>
    <w:rsid w:val="00B11A37"/>
    <w:rsid w:val="00B1275C"/>
    <w:rsid w:val="00B137F2"/>
    <w:rsid w:val="00B13F0B"/>
    <w:rsid w:val="00B13F5E"/>
    <w:rsid w:val="00B14294"/>
    <w:rsid w:val="00B1438C"/>
    <w:rsid w:val="00B1759B"/>
    <w:rsid w:val="00B20154"/>
    <w:rsid w:val="00B204BA"/>
    <w:rsid w:val="00B210F9"/>
    <w:rsid w:val="00B21669"/>
    <w:rsid w:val="00B21EB5"/>
    <w:rsid w:val="00B22920"/>
    <w:rsid w:val="00B22CD7"/>
    <w:rsid w:val="00B22CF8"/>
    <w:rsid w:val="00B2466D"/>
    <w:rsid w:val="00B26040"/>
    <w:rsid w:val="00B2630E"/>
    <w:rsid w:val="00B273D4"/>
    <w:rsid w:val="00B276FB"/>
    <w:rsid w:val="00B30048"/>
    <w:rsid w:val="00B30281"/>
    <w:rsid w:val="00B305F0"/>
    <w:rsid w:val="00B31726"/>
    <w:rsid w:val="00B31D81"/>
    <w:rsid w:val="00B3208A"/>
    <w:rsid w:val="00B32463"/>
    <w:rsid w:val="00B32AAC"/>
    <w:rsid w:val="00B32CEB"/>
    <w:rsid w:val="00B32D05"/>
    <w:rsid w:val="00B36B67"/>
    <w:rsid w:val="00B375EE"/>
    <w:rsid w:val="00B41D47"/>
    <w:rsid w:val="00B41ED7"/>
    <w:rsid w:val="00B43EF6"/>
    <w:rsid w:val="00B44D20"/>
    <w:rsid w:val="00B45571"/>
    <w:rsid w:val="00B458C6"/>
    <w:rsid w:val="00B4592C"/>
    <w:rsid w:val="00B4611B"/>
    <w:rsid w:val="00B46C79"/>
    <w:rsid w:val="00B47339"/>
    <w:rsid w:val="00B47DF0"/>
    <w:rsid w:val="00B50EE7"/>
    <w:rsid w:val="00B5185B"/>
    <w:rsid w:val="00B52058"/>
    <w:rsid w:val="00B545DB"/>
    <w:rsid w:val="00B605AC"/>
    <w:rsid w:val="00B63784"/>
    <w:rsid w:val="00B63AD6"/>
    <w:rsid w:val="00B641DB"/>
    <w:rsid w:val="00B64476"/>
    <w:rsid w:val="00B6564D"/>
    <w:rsid w:val="00B65749"/>
    <w:rsid w:val="00B710D9"/>
    <w:rsid w:val="00B71A65"/>
    <w:rsid w:val="00B7234B"/>
    <w:rsid w:val="00B72FD2"/>
    <w:rsid w:val="00B73064"/>
    <w:rsid w:val="00B75107"/>
    <w:rsid w:val="00B76F18"/>
    <w:rsid w:val="00B774F7"/>
    <w:rsid w:val="00B77C3E"/>
    <w:rsid w:val="00B80253"/>
    <w:rsid w:val="00B8044E"/>
    <w:rsid w:val="00B818D7"/>
    <w:rsid w:val="00B82438"/>
    <w:rsid w:val="00B83A8E"/>
    <w:rsid w:val="00B844ED"/>
    <w:rsid w:val="00B859FA"/>
    <w:rsid w:val="00B86011"/>
    <w:rsid w:val="00B87554"/>
    <w:rsid w:val="00B87584"/>
    <w:rsid w:val="00B877CF"/>
    <w:rsid w:val="00B915E7"/>
    <w:rsid w:val="00B91E76"/>
    <w:rsid w:val="00B951F1"/>
    <w:rsid w:val="00B9526B"/>
    <w:rsid w:val="00B954A5"/>
    <w:rsid w:val="00B967B0"/>
    <w:rsid w:val="00B97BAE"/>
    <w:rsid w:val="00BA1BB5"/>
    <w:rsid w:val="00BA23FD"/>
    <w:rsid w:val="00BA38C3"/>
    <w:rsid w:val="00BA49AA"/>
    <w:rsid w:val="00BA59AA"/>
    <w:rsid w:val="00BA5DE0"/>
    <w:rsid w:val="00BA6A9B"/>
    <w:rsid w:val="00BB025D"/>
    <w:rsid w:val="00BB0CD0"/>
    <w:rsid w:val="00BB1DCE"/>
    <w:rsid w:val="00BB2057"/>
    <w:rsid w:val="00BB27E1"/>
    <w:rsid w:val="00BB2D37"/>
    <w:rsid w:val="00BB31C9"/>
    <w:rsid w:val="00BB4831"/>
    <w:rsid w:val="00BB5565"/>
    <w:rsid w:val="00BB6834"/>
    <w:rsid w:val="00BC10FD"/>
    <w:rsid w:val="00BC1D2B"/>
    <w:rsid w:val="00BC1DB4"/>
    <w:rsid w:val="00BC44BA"/>
    <w:rsid w:val="00BC4ADE"/>
    <w:rsid w:val="00BC6770"/>
    <w:rsid w:val="00BC7078"/>
    <w:rsid w:val="00BC7F08"/>
    <w:rsid w:val="00BD131A"/>
    <w:rsid w:val="00BD321A"/>
    <w:rsid w:val="00BD4705"/>
    <w:rsid w:val="00BD48DA"/>
    <w:rsid w:val="00BD49EE"/>
    <w:rsid w:val="00BD56F8"/>
    <w:rsid w:val="00BD5F86"/>
    <w:rsid w:val="00BD6DD6"/>
    <w:rsid w:val="00BE11C3"/>
    <w:rsid w:val="00BE18E0"/>
    <w:rsid w:val="00BE2D13"/>
    <w:rsid w:val="00BE6FE9"/>
    <w:rsid w:val="00BE7520"/>
    <w:rsid w:val="00BE7BB1"/>
    <w:rsid w:val="00BF2C5A"/>
    <w:rsid w:val="00BF340C"/>
    <w:rsid w:val="00BF4503"/>
    <w:rsid w:val="00BF68DB"/>
    <w:rsid w:val="00BF71D6"/>
    <w:rsid w:val="00C005EF"/>
    <w:rsid w:val="00C0424C"/>
    <w:rsid w:val="00C046C6"/>
    <w:rsid w:val="00C055D3"/>
    <w:rsid w:val="00C05CC4"/>
    <w:rsid w:val="00C065BA"/>
    <w:rsid w:val="00C076C5"/>
    <w:rsid w:val="00C079F6"/>
    <w:rsid w:val="00C10120"/>
    <w:rsid w:val="00C12D21"/>
    <w:rsid w:val="00C12E25"/>
    <w:rsid w:val="00C1353F"/>
    <w:rsid w:val="00C13FB0"/>
    <w:rsid w:val="00C1473F"/>
    <w:rsid w:val="00C1483C"/>
    <w:rsid w:val="00C1511D"/>
    <w:rsid w:val="00C17AE9"/>
    <w:rsid w:val="00C213CA"/>
    <w:rsid w:val="00C22C40"/>
    <w:rsid w:val="00C22CCD"/>
    <w:rsid w:val="00C231AC"/>
    <w:rsid w:val="00C25B27"/>
    <w:rsid w:val="00C266C3"/>
    <w:rsid w:val="00C26DE0"/>
    <w:rsid w:val="00C27076"/>
    <w:rsid w:val="00C27946"/>
    <w:rsid w:val="00C27D36"/>
    <w:rsid w:val="00C31358"/>
    <w:rsid w:val="00C323AE"/>
    <w:rsid w:val="00C333D3"/>
    <w:rsid w:val="00C33500"/>
    <w:rsid w:val="00C35BF0"/>
    <w:rsid w:val="00C3680E"/>
    <w:rsid w:val="00C4017E"/>
    <w:rsid w:val="00C40A3F"/>
    <w:rsid w:val="00C47DFB"/>
    <w:rsid w:val="00C50DCF"/>
    <w:rsid w:val="00C50F8F"/>
    <w:rsid w:val="00C51F0C"/>
    <w:rsid w:val="00C51F47"/>
    <w:rsid w:val="00C52357"/>
    <w:rsid w:val="00C57716"/>
    <w:rsid w:val="00C61827"/>
    <w:rsid w:val="00C6285E"/>
    <w:rsid w:val="00C62BBA"/>
    <w:rsid w:val="00C63338"/>
    <w:rsid w:val="00C63B96"/>
    <w:rsid w:val="00C63CD4"/>
    <w:rsid w:val="00C64C5A"/>
    <w:rsid w:val="00C65FBC"/>
    <w:rsid w:val="00C66269"/>
    <w:rsid w:val="00C70008"/>
    <w:rsid w:val="00C7046A"/>
    <w:rsid w:val="00C70D38"/>
    <w:rsid w:val="00C73164"/>
    <w:rsid w:val="00C73B84"/>
    <w:rsid w:val="00C73BD0"/>
    <w:rsid w:val="00C7448E"/>
    <w:rsid w:val="00C7614E"/>
    <w:rsid w:val="00C775B1"/>
    <w:rsid w:val="00C77624"/>
    <w:rsid w:val="00C776CE"/>
    <w:rsid w:val="00C81E72"/>
    <w:rsid w:val="00C8275A"/>
    <w:rsid w:val="00C839B4"/>
    <w:rsid w:val="00C83B00"/>
    <w:rsid w:val="00C872E0"/>
    <w:rsid w:val="00C87CFF"/>
    <w:rsid w:val="00C90616"/>
    <w:rsid w:val="00C9079D"/>
    <w:rsid w:val="00C91A0B"/>
    <w:rsid w:val="00C91B3E"/>
    <w:rsid w:val="00C925C0"/>
    <w:rsid w:val="00C92ADD"/>
    <w:rsid w:val="00C94444"/>
    <w:rsid w:val="00C96778"/>
    <w:rsid w:val="00CA055D"/>
    <w:rsid w:val="00CA1473"/>
    <w:rsid w:val="00CA3A97"/>
    <w:rsid w:val="00CA3F50"/>
    <w:rsid w:val="00CA4A65"/>
    <w:rsid w:val="00CA5301"/>
    <w:rsid w:val="00CA7B68"/>
    <w:rsid w:val="00CB20CE"/>
    <w:rsid w:val="00CB3C7A"/>
    <w:rsid w:val="00CB4E97"/>
    <w:rsid w:val="00CB57F5"/>
    <w:rsid w:val="00CB66CA"/>
    <w:rsid w:val="00CB6B96"/>
    <w:rsid w:val="00CB76C6"/>
    <w:rsid w:val="00CC07DA"/>
    <w:rsid w:val="00CC1305"/>
    <w:rsid w:val="00CC13B8"/>
    <w:rsid w:val="00CC1E5E"/>
    <w:rsid w:val="00CC1EA6"/>
    <w:rsid w:val="00CC2183"/>
    <w:rsid w:val="00CC3B49"/>
    <w:rsid w:val="00CC4887"/>
    <w:rsid w:val="00CC4CB0"/>
    <w:rsid w:val="00CC5379"/>
    <w:rsid w:val="00CC631D"/>
    <w:rsid w:val="00CD0AC5"/>
    <w:rsid w:val="00CD42C5"/>
    <w:rsid w:val="00CD433B"/>
    <w:rsid w:val="00CD50B2"/>
    <w:rsid w:val="00CD5ACF"/>
    <w:rsid w:val="00CE02A9"/>
    <w:rsid w:val="00CE05A6"/>
    <w:rsid w:val="00CE0D44"/>
    <w:rsid w:val="00CE0E7C"/>
    <w:rsid w:val="00CE1332"/>
    <w:rsid w:val="00CE3260"/>
    <w:rsid w:val="00CE46F2"/>
    <w:rsid w:val="00CE4AF2"/>
    <w:rsid w:val="00CE5DB7"/>
    <w:rsid w:val="00CE652A"/>
    <w:rsid w:val="00CE72EC"/>
    <w:rsid w:val="00CF2E3A"/>
    <w:rsid w:val="00CF3E7B"/>
    <w:rsid w:val="00CF49F3"/>
    <w:rsid w:val="00CF607B"/>
    <w:rsid w:val="00CF670F"/>
    <w:rsid w:val="00CF6987"/>
    <w:rsid w:val="00CF6D78"/>
    <w:rsid w:val="00D004D5"/>
    <w:rsid w:val="00D00528"/>
    <w:rsid w:val="00D00E54"/>
    <w:rsid w:val="00D02268"/>
    <w:rsid w:val="00D02EAD"/>
    <w:rsid w:val="00D033F2"/>
    <w:rsid w:val="00D03AD1"/>
    <w:rsid w:val="00D05EE7"/>
    <w:rsid w:val="00D07349"/>
    <w:rsid w:val="00D11B00"/>
    <w:rsid w:val="00D11B50"/>
    <w:rsid w:val="00D12FCE"/>
    <w:rsid w:val="00D135F2"/>
    <w:rsid w:val="00D13860"/>
    <w:rsid w:val="00D14603"/>
    <w:rsid w:val="00D1519B"/>
    <w:rsid w:val="00D155A2"/>
    <w:rsid w:val="00D209BF"/>
    <w:rsid w:val="00D20EED"/>
    <w:rsid w:val="00D220CB"/>
    <w:rsid w:val="00D22250"/>
    <w:rsid w:val="00D227DF"/>
    <w:rsid w:val="00D23D35"/>
    <w:rsid w:val="00D23F45"/>
    <w:rsid w:val="00D2409E"/>
    <w:rsid w:val="00D252EE"/>
    <w:rsid w:val="00D2584F"/>
    <w:rsid w:val="00D26807"/>
    <w:rsid w:val="00D27199"/>
    <w:rsid w:val="00D27841"/>
    <w:rsid w:val="00D303F2"/>
    <w:rsid w:val="00D30D39"/>
    <w:rsid w:val="00D3153C"/>
    <w:rsid w:val="00D31DF4"/>
    <w:rsid w:val="00D32D5D"/>
    <w:rsid w:val="00D3435C"/>
    <w:rsid w:val="00D34B7D"/>
    <w:rsid w:val="00D36135"/>
    <w:rsid w:val="00D3640F"/>
    <w:rsid w:val="00D36FA5"/>
    <w:rsid w:val="00D37127"/>
    <w:rsid w:val="00D374AF"/>
    <w:rsid w:val="00D425C7"/>
    <w:rsid w:val="00D4304B"/>
    <w:rsid w:val="00D45035"/>
    <w:rsid w:val="00D4648D"/>
    <w:rsid w:val="00D479B6"/>
    <w:rsid w:val="00D52749"/>
    <w:rsid w:val="00D52E27"/>
    <w:rsid w:val="00D536BB"/>
    <w:rsid w:val="00D618FE"/>
    <w:rsid w:val="00D626F7"/>
    <w:rsid w:val="00D62DE3"/>
    <w:rsid w:val="00D63233"/>
    <w:rsid w:val="00D64140"/>
    <w:rsid w:val="00D641E3"/>
    <w:rsid w:val="00D65AFC"/>
    <w:rsid w:val="00D703FD"/>
    <w:rsid w:val="00D70763"/>
    <w:rsid w:val="00D72889"/>
    <w:rsid w:val="00D7481C"/>
    <w:rsid w:val="00D75610"/>
    <w:rsid w:val="00D7569D"/>
    <w:rsid w:val="00D75D93"/>
    <w:rsid w:val="00D7638B"/>
    <w:rsid w:val="00D76757"/>
    <w:rsid w:val="00D76A9A"/>
    <w:rsid w:val="00D81F3D"/>
    <w:rsid w:val="00D83966"/>
    <w:rsid w:val="00D8398C"/>
    <w:rsid w:val="00D84754"/>
    <w:rsid w:val="00D85055"/>
    <w:rsid w:val="00D909F3"/>
    <w:rsid w:val="00D91C6F"/>
    <w:rsid w:val="00D92170"/>
    <w:rsid w:val="00D9291E"/>
    <w:rsid w:val="00D94195"/>
    <w:rsid w:val="00D942A2"/>
    <w:rsid w:val="00DA3343"/>
    <w:rsid w:val="00DA3CDF"/>
    <w:rsid w:val="00DA5AE9"/>
    <w:rsid w:val="00DA6FF7"/>
    <w:rsid w:val="00DB0303"/>
    <w:rsid w:val="00DB124A"/>
    <w:rsid w:val="00DB1295"/>
    <w:rsid w:val="00DB1FAC"/>
    <w:rsid w:val="00DB29B6"/>
    <w:rsid w:val="00DB2D57"/>
    <w:rsid w:val="00DB47DC"/>
    <w:rsid w:val="00DB4904"/>
    <w:rsid w:val="00DB78A5"/>
    <w:rsid w:val="00DC1686"/>
    <w:rsid w:val="00DC537B"/>
    <w:rsid w:val="00DC622C"/>
    <w:rsid w:val="00DC7913"/>
    <w:rsid w:val="00DD0856"/>
    <w:rsid w:val="00DD0AF8"/>
    <w:rsid w:val="00DD0CD3"/>
    <w:rsid w:val="00DD1F11"/>
    <w:rsid w:val="00DD2D07"/>
    <w:rsid w:val="00DD3016"/>
    <w:rsid w:val="00DD324C"/>
    <w:rsid w:val="00DD3538"/>
    <w:rsid w:val="00DD3ADD"/>
    <w:rsid w:val="00DD4D92"/>
    <w:rsid w:val="00DD52D8"/>
    <w:rsid w:val="00DD5EE1"/>
    <w:rsid w:val="00DD6DF7"/>
    <w:rsid w:val="00DE0159"/>
    <w:rsid w:val="00DE375F"/>
    <w:rsid w:val="00DE4B67"/>
    <w:rsid w:val="00DE52CA"/>
    <w:rsid w:val="00DE6DA3"/>
    <w:rsid w:val="00DF0731"/>
    <w:rsid w:val="00DF0925"/>
    <w:rsid w:val="00DF149B"/>
    <w:rsid w:val="00DF3278"/>
    <w:rsid w:val="00DF5FD2"/>
    <w:rsid w:val="00DF67FD"/>
    <w:rsid w:val="00E01504"/>
    <w:rsid w:val="00E0157B"/>
    <w:rsid w:val="00E04A79"/>
    <w:rsid w:val="00E103AC"/>
    <w:rsid w:val="00E1083B"/>
    <w:rsid w:val="00E11951"/>
    <w:rsid w:val="00E12F99"/>
    <w:rsid w:val="00E150FE"/>
    <w:rsid w:val="00E15513"/>
    <w:rsid w:val="00E16B97"/>
    <w:rsid w:val="00E17157"/>
    <w:rsid w:val="00E174C7"/>
    <w:rsid w:val="00E20C3F"/>
    <w:rsid w:val="00E22B1A"/>
    <w:rsid w:val="00E23273"/>
    <w:rsid w:val="00E23929"/>
    <w:rsid w:val="00E24A79"/>
    <w:rsid w:val="00E25B9B"/>
    <w:rsid w:val="00E26E2D"/>
    <w:rsid w:val="00E30F86"/>
    <w:rsid w:val="00E3197B"/>
    <w:rsid w:val="00E32257"/>
    <w:rsid w:val="00E3284E"/>
    <w:rsid w:val="00E32BB1"/>
    <w:rsid w:val="00E333EA"/>
    <w:rsid w:val="00E337AA"/>
    <w:rsid w:val="00E34C25"/>
    <w:rsid w:val="00E351F0"/>
    <w:rsid w:val="00E36779"/>
    <w:rsid w:val="00E36C4B"/>
    <w:rsid w:val="00E37292"/>
    <w:rsid w:val="00E374CC"/>
    <w:rsid w:val="00E40F51"/>
    <w:rsid w:val="00E41445"/>
    <w:rsid w:val="00E41F3C"/>
    <w:rsid w:val="00E42E1C"/>
    <w:rsid w:val="00E43511"/>
    <w:rsid w:val="00E4505F"/>
    <w:rsid w:val="00E45226"/>
    <w:rsid w:val="00E466D1"/>
    <w:rsid w:val="00E517A6"/>
    <w:rsid w:val="00E51DDD"/>
    <w:rsid w:val="00E524BE"/>
    <w:rsid w:val="00E55440"/>
    <w:rsid w:val="00E559BB"/>
    <w:rsid w:val="00E5655A"/>
    <w:rsid w:val="00E56C6A"/>
    <w:rsid w:val="00E572AD"/>
    <w:rsid w:val="00E60442"/>
    <w:rsid w:val="00E60678"/>
    <w:rsid w:val="00E65C64"/>
    <w:rsid w:val="00E667D1"/>
    <w:rsid w:val="00E66FB8"/>
    <w:rsid w:val="00E67284"/>
    <w:rsid w:val="00E70B91"/>
    <w:rsid w:val="00E710EA"/>
    <w:rsid w:val="00E7134B"/>
    <w:rsid w:val="00E715D8"/>
    <w:rsid w:val="00E72E1E"/>
    <w:rsid w:val="00E73AD6"/>
    <w:rsid w:val="00E742D3"/>
    <w:rsid w:val="00E74514"/>
    <w:rsid w:val="00E74C19"/>
    <w:rsid w:val="00E75A51"/>
    <w:rsid w:val="00E75C69"/>
    <w:rsid w:val="00E76E50"/>
    <w:rsid w:val="00E773F1"/>
    <w:rsid w:val="00E80690"/>
    <w:rsid w:val="00E830B6"/>
    <w:rsid w:val="00E84833"/>
    <w:rsid w:val="00E84DC8"/>
    <w:rsid w:val="00E857BB"/>
    <w:rsid w:val="00E85F35"/>
    <w:rsid w:val="00E9010D"/>
    <w:rsid w:val="00E904D8"/>
    <w:rsid w:val="00E9051F"/>
    <w:rsid w:val="00E90A2A"/>
    <w:rsid w:val="00E920E0"/>
    <w:rsid w:val="00E92B02"/>
    <w:rsid w:val="00E932C6"/>
    <w:rsid w:val="00E946DB"/>
    <w:rsid w:val="00E95CB0"/>
    <w:rsid w:val="00E96BFE"/>
    <w:rsid w:val="00E97CE3"/>
    <w:rsid w:val="00EA5991"/>
    <w:rsid w:val="00EA65B4"/>
    <w:rsid w:val="00EA7120"/>
    <w:rsid w:val="00EA77BD"/>
    <w:rsid w:val="00EA795E"/>
    <w:rsid w:val="00EB2568"/>
    <w:rsid w:val="00EB305B"/>
    <w:rsid w:val="00EB306D"/>
    <w:rsid w:val="00EB5E65"/>
    <w:rsid w:val="00EB5F18"/>
    <w:rsid w:val="00EB60DC"/>
    <w:rsid w:val="00EB7474"/>
    <w:rsid w:val="00EC0B14"/>
    <w:rsid w:val="00EC19A3"/>
    <w:rsid w:val="00EC1C56"/>
    <w:rsid w:val="00EC6271"/>
    <w:rsid w:val="00ED04CE"/>
    <w:rsid w:val="00ED1379"/>
    <w:rsid w:val="00ED1768"/>
    <w:rsid w:val="00ED25C7"/>
    <w:rsid w:val="00ED2FB6"/>
    <w:rsid w:val="00ED35C3"/>
    <w:rsid w:val="00ED3F90"/>
    <w:rsid w:val="00ED5643"/>
    <w:rsid w:val="00ED56A0"/>
    <w:rsid w:val="00ED5956"/>
    <w:rsid w:val="00ED5D76"/>
    <w:rsid w:val="00ED6473"/>
    <w:rsid w:val="00EE1009"/>
    <w:rsid w:val="00EE1F89"/>
    <w:rsid w:val="00EE38C5"/>
    <w:rsid w:val="00EE3B38"/>
    <w:rsid w:val="00EE65B7"/>
    <w:rsid w:val="00EE65BA"/>
    <w:rsid w:val="00EE67C3"/>
    <w:rsid w:val="00EE6CF3"/>
    <w:rsid w:val="00EE71D0"/>
    <w:rsid w:val="00EF08D0"/>
    <w:rsid w:val="00EF0A65"/>
    <w:rsid w:val="00EF13C7"/>
    <w:rsid w:val="00EF688E"/>
    <w:rsid w:val="00F017F3"/>
    <w:rsid w:val="00F0342B"/>
    <w:rsid w:val="00F04634"/>
    <w:rsid w:val="00F062B6"/>
    <w:rsid w:val="00F064AB"/>
    <w:rsid w:val="00F07554"/>
    <w:rsid w:val="00F107E2"/>
    <w:rsid w:val="00F12D2C"/>
    <w:rsid w:val="00F12FA2"/>
    <w:rsid w:val="00F132D8"/>
    <w:rsid w:val="00F13518"/>
    <w:rsid w:val="00F136ED"/>
    <w:rsid w:val="00F1597F"/>
    <w:rsid w:val="00F16A0E"/>
    <w:rsid w:val="00F16EB5"/>
    <w:rsid w:val="00F173E9"/>
    <w:rsid w:val="00F17574"/>
    <w:rsid w:val="00F20CE9"/>
    <w:rsid w:val="00F21926"/>
    <w:rsid w:val="00F24A52"/>
    <w:rsid w:val="00F279C8"/>
    <w:rsid w:val="00F3194E"/>
    <w:rsid w:val="00F325F5"/>
    <w:rsid w:val="00F35072"/>
    <w:rsid w:val="00F3563E"/>
    <w:rsid w:val="00F37057"/>
    <w:rsid w:val="00F373DA"/>
    <w:rsid w:val="00F37473"/>
    <w:rsid w:val="00F37C8F"/>
    <w:rsid w:val="00F402F8"/>
    <w:rsid w:val="00F404E7"/>
    <w:rsid w:val="00F41A8C"/>
    <w:rsid w:val="00F42D21"/>
    <w:rsid w:val="00F43AB3"/>
    <w:rsid w:val="00F44973"/>
    <w:rsid w:val="00F44FAA"/>
    <w:rsid w:val="00F46B71"/>
    <w:rsid w:val="00F47180"/>
    <w:rsid w:val="00F50019"/>
    <w:rsid w:val="00F51317"/>
    <w:rsid w:val="00F5202F"/>
    <w:rsid w:val="00F520EF"/>
    <w:rsid w:val="00F533A6"/>
    <w:rsid w:val="00F53AB9"/>
    <w:rsid w:val="00F543BA"/>
    <w:rsid w:val="00F546A2"/>
    <w:rsid w:val="00F5589C"/>
    <w:rsid w:val="00F55AC0"/>
    <w:rsid w:val="00F56154"/>
    <w:rsid w:val="00F56529"/>
    <w:rsid w:val="00F568C7"/>
    <w:rsid w:val="00F56C0C"/>
    <w:rsid w:val="00F60554"/>
    <w:rsid w:val="00F6076C"/>
    <w:rsid w:val="00F60DB2"/>
    <w:rsid w:val="00F60DEB"/>
    <w:rsid w:val="00F61A2A"/>
    <w:rsid w:val="00F641D9"/>
    <w:rsid w:val="00F64237"/>
    <w:rsid w:val="00F64601"/>
    <w:rsid w:val="00F647CA"/>
    <w:rsid w:val="00F66D61"/>
    <w:rsid w:val="00F67A8E"/>
    <w:rsid w:val="00F67ED9"/>
    <w:rsid w:val="00F71D0C"/>
    <w:rsid w:val="00F72507"/>
    <w:rsid w:val="00F72667"/>
    <w:rsid w:val="00F72F58"/>
    <w:rsid w:val="00F731E8"/>
    <w:rsid w:val="00F760BA"/>
    <w:rsid w:val="00F80932"/>
    <w:rsid w:val="00F81FDE"/>
    <w:rsid w:val="00F8398A"/>
    <w:rsid w:val="00F83B9D"/>
    <w:rsid w:val="00F83E2B"/>
    <w:rsid w:val="00F854E2"/>
    <w:rsid w:val="00F86AFF"/>
    <w:rsid w:val="00F86C31"/>
    <w:rsid w:val="00F86CB6"/>
    <w:rsid w:val="00F870DC"/>
    <w:rsid w:val="00F90BB5"/>
    <w:rsid w:val="00F90E63"/>
    <w:rsid w:val="00F922A8"/>
    <w:rsid w:val="00F93304"/>
    <w:rsid w:val="00F9372A"/>
    <w:rsid w:val="00F944E2"/>
    <w:rsid w:val="00F9741A"/>
    <w:rsid w:val="00FA0972"/>
    <w:rsid w:val="00FA1ED1"/>
    <w:rsid w:val="00FA3477"/>
    <w:rsid w:val="00FA3515"/>
    <w:rsid w:val="00FB1B2A"/>
    <w:rsid w:val="00FB33BF"/>
    <w:rsid w:val="00FB35AD"/>
    <w:rsid w:val="00FB3D83"/>
    <w:rsid w:val="00FB4909"/>
    <w:rsid w:val="00FB4E16"/>
    <w:rsid w:val="00FB6F32"/>
    <w:rsid w:val="00FC0572"/>
    <w:rsid w:val="00FC0627"/>
    <w:rsid w:val="00FC2348"/>
    <w:rsid w:val="00FC349E"/>
    <w:rsid w:val="00FC35B8"/>
    <w:rsid w:val="00FC3FC6"/>
    <w:rsid w:val="00FC4DC6"/>
    <w:rsid w:val="00FC50E9"/>
    <w:rsid w:val="00FC5983"/>
    <w:rsid w:val="00FC5B39"/>
    <w:rsid w:val="00FC6F6C"/>
    <w:rsid w:val="00FD1D99"/>
    <w:rsid w:val="00FD205C"/>
    <w:rsid w:val="00FD290B"/>
    <w:rsid w:val="00FD29A2"/>
    <w:rsid w:val="00FD31FE"/>
    <w:rsid w:val="00FD3BC0"/>
    <w:rsid w:val="00FD6459"/>
    <w:rsid w:val="00FD6D2A"/>
    <w:rsid w:val="00FE0D12"/>
    <w:rsid w:val="00FE285E"/>
    <w:rsid w:val="00FE7023"/>
    <w:rsid w:val="00FE728D"/>
    <w:rsid w:val="00FF0A29"/>
    <w:rsid w:val="00FF2D89"/>
    <w:rsid w:val="00FF30D1"/>
    <w:rsid w:val="00FF322D"/>
    <w:rsid w:val="00FF3851"/>
    <w:rsid w:val="00FF3CAF"/>
    <w:rsid w:val="00FF5362"/>
    <w:rsid w:val="00FF664E"/>
    <w:rsid w:val="00FF66F3"/>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E5975"/>
  <w15:docId w15:val="{BE3AB5DF-0DA5-49C7-A7A3-18565A4C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0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B69D9"/>
    <w:pPr>
      <w:ind w:left="720"/>
      <w:contextualSpacing/>
    </w:pPr>
  </w:style>
  <w:style w:type="paragraph" w:styleId="BalloonText">
    <w:name w:val="Balloon Text"/>
    <w:basedOn w:val="Normal"/>
    <w:link w:val="BalloonTextChar"/>
    <w:semiHidden/>
    <w:unhideWhenUsed/>
    <w:rsid w:val="00C66269"/>
    <w:rPr>
      <w:rFonts w:ascii="Segoe UI" w:hAnsi="Segoe UI" w:cs="Segoe UI"/>
      <w:sz w:val="18"/>
      <w:szCs w:val="18"/>
    </w:rPr>
  </w:style>
  <w:style w:type="character" w:customStyle="1" w:styleId="BalloonTextChar">
    <w:name w:val="Balloon Text Char"/>
    <w:basedOn w:val="DefaultParagraphFont"/>
    <w:link w:val="BalloonText"/>
    <w:semiHidden/>
    <w:rsid w:val="00C66269"/>
    <w:rPr>
      <w:rFonts w:ascii="Segoe UI" w:hAnsi="Segoe UI" w:cs="Segoe UI"/>
      <w:sz w:val="18"/>
      <w:szCs w:val="18"/>
    </w:rPr>
  </w:style>
  <w:style w:type="character" w:styleId="CommentReference">
    <w:name w:val="annotation reference"/>
    <w:basedOn w:val="DefaultParagraphFont"/>
    <w:uiPriority w:val="99"/>
    <w:semiHidden/>
    <w:unhideWhenUsed/>
    <w:rsid w:val="00C66269"/>
    <w:rPr>
      <w:sz w:val="16"/>
      <w:szCs w:val="16"/>
    </w:rPr>
  </w:style>
  <w:style w:type="paragraph" w:styleId="CommentText">
    <w:name w:val="annotation text"/>
    <w:basedOn w:val="Normal"/>
    <w:link w:val="CommentTextChar"/>
    <w:uiPriority w:val="99"/>
    <w:unhideWhenUsed/>
    <w:rsid w:val="00C66269"/>
    <w:rPr>
      <w:sz w:val="20"/>
      <w:szCs w:val="20"/>
    </w:rPr>
  </w:style>
  <w:style w:type="character" w:customStyle="1" w:styleId="CommentTextChar">
    <w:name w:val="Comment Text Char"/>
    <w:basedOn w:val="DefaultParagraphFont"/>
    <w:link w:val="CommentText"/>
    <w:uiPriority w:val="99"/>
    <w:rsid w:val="00C66269"/>
    <w:rPr>
      <w:sz w:val="20"/>
      <w:szCs w:val="20"/>
    </w:rPr>
  </w:style>
  <w:style w:type="paragraph" w:styleId="CommentSubject">
    <w:name w:val="annotation subject"/>
    <w:basedOn w:val="CommentText"/>
    <w:next w:val="CommentText"/>
    <w:link w:val="CommentSubjectChar"/>
    <w:semiHidden/>
    <w:unhideWhenUsed/>
    <w:rsid w:val="00C66269"/>
    <w:rPr>
      <w:b/>
      <w:bCs/>
    </w:rPr>
  </w:style>
  <w:style w:type="character" w:customStyle="1" w:styleId="CommentSubjectChar">
    <w:name w:val="Comment Subject Char"/>
    <w:basedOn w:val="CommentTextChar"/>
    <w:link w:val="CommentSubject"/>
    <w:semiHidden/>
    <w:rsid w:val="00C66269"/>
    <w:rPr>
      <w:b/>
      <w:bCs/>
      <w:sz w:val="20"/>
      <w:szCs w:val="20"/>
    </w:rPr>
  </w:style>
  <w:style w:type="paragraph" w:styleId="NormalWeb">
    <w:name w:val="Normal (Web)"/>
    <w:basedOn w:val="Normal"/>
    <w:uiPriority w:val="99"/>
    <w:semiHidden/>
    <w:unhideWhenUsed/>
    <w:rsid w:val="002A3CE1"/>
    <w:pPr>
      <w:spacing w:before="100" w:beforeAutospacing="1" w:after="100" w:afterAutospacing="1"/>
    </w:pPr>
    <w:rPr>
      <w:lang w:val="en-GB" w:eastAsia="en-GB"/>
    </w:rPr>
  </w:style>
  <w:style w:type="character" w:customStyle="1" w:styleId="highlight">
    <w:name w:val="highlight"/>
    <w:basedOn w:val="DefaultParagraphFont"/>
    <w:rsid w:val="00DD5EE1"/>
  </w:style>
  <w:style w:type="paragraph" w:customStyle="1" w:styleId="Default">
    <w:name w:val="Default"/>
    <w:rsid w:val="006257A8"/>
    <w:pPr>
      <w:autoSpaceDE w:val="0"/>
      <w:autoSpaceDN w:val="0"/>
      <w:adjustRightInd w:val="0"/>
    </w:pPr>
    <w:rPr>
      <w:rFonts w:ascii="Minion Pro" w:hAnsi="Minion Pro" w:cs="Minion Pro"/>
      <w:color w:val="000000"/>
      <w:lang w:val="en-US"/>
    </w:rPr>
  </w:style>
  <w:style w:type="paragraph" w:customStyle="1" w:styleId="k3ksmc">
    <w:name w:val="k3ksmc"/>
    <w:basedOn w:val="Normal"/>
    <w:rsid w:val="0073392B"/>
    <w:pPr>
      <w:spacing w:before="100" w:beforeAutospacing="1" w:after="100" w:afterAutospacing="1"/>
    </w:pPr>
    <w:rPr>
      <w:lang w:val="en-GB" w:eastAsia="en-GB"/>
    </w:rPr>
  </w:style>
  <w:style w:type="character" w:styleId="Strong">
    <w:name w:val="Strong"/>
    <w:basedOn w:val="DefaultParagraphFont"/>
    <w:uiPriority w:val="22"/>
    <w:qFormat/>
    <w:rsid w:val="0073392B"/>
    <w:rPr>
      <w:b/>
      <w:bCs/>
    </w:rPr>
  </w:style>
  <w:style w:type="character" w:customStyle="1" w:styleId="uv3um">
    <w:name w:val="uv3um"/>
    <w:basedOn w:val="DefaultParagraphFont"/>
    <w:rsid w:val="0073392B"/>
  </w:style>
  <w:style w:type="character" w:styleId="Hyperlink">
    <w:name w:val="Hyperlink"/>
    <w:basedOn w:val="DefaultParagraphFont"/>
    <w:uiPriority w:val="99"/>
    <w:semiHidden/>
    <w:unhideWhenUsed/>
    <w:rsid w:val="0039041D"/>
    <w:rPr>
      <w:color w:val="0000FF"/>
      <w:u w:val="single"/>
    </w:rPr>
  </w:style>
  <w:style w:type="character" w:customStyle="1" w:styleId="m5tqyf">
    <w:name w:val="m5tqyf"/>
    <w:basedOn w:val="DefaultParagraphFont"/>
    <w:rsid w:val="0039041D"/>
  </w:style>
  <w:style w:type="character" w:customStyle="1" w:styleId="oxzekf">
    <w:name w:val="oxzekf"/>
    <w:basedOn w:val="DefaultParagraphFont"/>
    <w:rsid w:val="0039041D"/>
  </w:style>
  <w:style w:type="paragraph" w:customStyle="1" w:styleId="yiv1983309144ydpe8d8b0b5msonormal">
    <w:name w:val="yiv1983309144ydpe8d8b0b5msonormal"/>
    <w:basedOn w:val="Normal"/>
    <w:rsid w:val="007C47D8"/>
    <w:pPr>
      <w:spacing w:before="100" w:beforeAutospacing="1" w:after="100" w:afterAutospacing="1"/>
    </w:pPr>
    <w:rPr>
      <w:lang w:val="en-GB" w:eastAsia="en-GB"/>
    </w:rPr>
  </w:style>
  <w:style w:type="character" w:customStyle="1" w:styleId="yiv1983309144ydpe8d8b0b5msocommentreference">
    <w:name w:val="yiv1983309144ydpe8d8b0b5msocommentreference"/>
    <w:basedOn w:val="DefaultParagraphFont"/>
    <w:rsid w:val="007C47D8"/>
  </w:style>
  <w:style w:type="paragraph" w:customStyle="1" w:styleId="Pa40">
    <w:name w:val="Pa40"/>
    <w:basedOn w:val="Default"/>
    <w:next w:val="Default"/>
    <w:uiPriority w:val="99"/>
    <w:rsid w:val="006D3970"/>
    <w:pPr>
      <w:spacing w:line="201" w:lineRule="atLeast"/>
    </w:pPr>
    <w:rPr>
      <w:rFonts w:ascii="Myriad Pro Light" w:hAnsi="Myriad Pro Light" w:cs="Times New Roman"/>
      <w:color w:val="auto"/>
      <w:lang w:val="en-GB"/>
    </w:rPr>
  </w:style>
  <w:style w:type="paragraph" w:customStyle="1" w:styleId="Normal0">
    <w:name w:val="[Normal]"/>
    <w:uiPriority w:val="99"/>
    <w:rsid w:val="00756E7A"/>
    <w:pPr>
      <w:widowControl w:val="0"/>
      <w:autoSpaceDE w:val="0"/>
      <w:autoSpaceDN w:val="0"/>
      <w:adjustRightInd w:val="0"/>
    </w:pPr>
    <w:rPr>
      <w:rFonts w:ascii="Arial" w:eastAsia="Calibri" w:hAnsi="Arial" w:cs="Arial"/>
      <w:lang w:val="en-US"/>
    </w:rPr>
  </w:style>
  <w:style w:type="paragraph" w:customStyle="1" w:styleId="rvps2">
    <w:name w:val="rvps2"/>
    <w:basedOn w:val="Normal"/>
    <w:rsid w:val="008F74E0"/>
    <w:pPr>
      <w:spacing w:before="100" w:beforeAutospacing="1" w:after="100" w:afterAutospacing="1"/>
    </w:pPr>
    <w:rPr>
      <w:lang w:val="en-US"/>
    </w:rPr>
  </w:style>
  <w:style w:type="paragraph" w:styleId="Header">
    <w:name w:val="header"/>
    <w:basedOn w:val="Normal"/>
    <w:link w:val="HeaderChar"/>
    <w:uiPriority w:val="99"/>
    <w:unhideWhenUsed/>
    <w:rsid w:val="008F74E0"/>
    <w:pPr>
      <w:tabs>
        <w:tab w:val="center" w:pos="4680"/>
        <w:tab w:val="right" w:pos="9360"/>
      </w:tabs>
    </w:pPr>
    <w:rPr>
      <w:rFonts w:ascii="Calibri" w:eastAsia="Calibri" w:hAnsi="Calibri"/>
      <w:sz w:val="22"/>
      <w:szCs w:val="22"/>
      <w:lang w:val="en-US"/>
    </w:rPr>
  </w:style>
  <w:style w:type="character" w:customStyle="1" w:styleId="HeaderChar">
    <w:name w:val="Header Char"/>
    <w:basedOn w:val="DefaultParagraphFont"/>
    <w:link w:val="Header"/>
    <w:uiPriority w:val="99"/>
    <w:rsid w:val="008F74E0"/>
    <w:rPr>
      <w:rFonts w:ascii="Calibri" w:eastAsia="Calibri" w:hAnsi="Calibri"/>
      <w:sz w:val="22"/>
      <w:szCs w:val="22"/>
      <w:lang w:val="en-US"/>
    </w:rPr>
  </w:style>
  <w:style w:type="character" w:customStyle="1" w:styleId="ListParagraphChar">
    <w:name w:val="List Paragraph Char"/>
    <w:basedOn w:val="DefaultParagraphFont"/>
    <w:link w:val="ListParagraph"/>
    <w:uiPriority w:val="34"/>
    <w:rsid w:val="00822C14"/>
  </w:style>
  <w:style w:type="paragraph" w:styleId="Footer">
    <w:name w:val="footer"/>
    <w:basedOn w:val="Normal"/>
    <w:link w:val="FooterChar"/>
    <w:unhideWhenUsed/>
    <w:rsid w:val="00795345"/>
    <w:pPr>
      <w:tabs>
        <w:tab w:val="center" w:pos="4680"/>
        <w:tab w:val="right" w:pos="9360"/>
      </w:tabs>
    </w:pPr>
  </w:style>
  <w:style w:type="character" w:customStyle="1" w:styleId="FooterChar">
    <w:name w:val="Footer Char"/>
    <w:basedOn w:val="DefaultParagraphFont"/>
    <w:link w:val="Footer"/>
    <w:rsid w:val="00795345"/>
  </w:style>
  <w:style w:type="paragraph" w:styleId="Revision">
    <w:name w:val="Revision"/>
    <w:hidden/>
    <w:semiHidden/>
    <w:rsid w:val="00351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40099">
      <w:bodyDiv w:val="1"/>
      <w:marLeft w:val="0"/>
      <w:marRight w:val="0"/>
      <w:marTop w:val="0"/>
      <w:marBottom w:val="0"/>
      <w:divBdr>
        <w:top w:val="none" w:sz="0" w:space="0" w:color="auto"/>
        <w:left w:val="none" w:sz="0" w:space="0" w:color="auto"/>
        <w:bottom w:val="none" w:sz="0" w:space="0" w:color="auto"/>
        <w:right w:val="none" w:sz="0" w:space="0" w:color="auto"/>
      </w:divBdr>
      <w:divsChild>
        <w:div w:id="926302026">
          <w:marLeft w:val="0"/>
          <w:marRight w:val="0"/>
          <w:marTop w:val="0"/>
          <w:marBottom w:val="0"/>
          <w:divBdr>
            <w:top w:val="none" w:sz="0" w:space="0" w:color="auto"/>
            <w:left w:val="none" w:sz="0" w:space="0" w:color="auto"/>
            <w:bottom w:val="none" w:sz="0" w:space="0" w:color="auto"/>
            <w:right w:val="none" w:sz="0" w:space="0" w:color="auto"/>
          </w:divBdr>
          <w:divsChild>
            <w:div w:id="1862468823">
              <w:marLeft w:val="0"/>
              <w:marRight w:val="0"/>
              <w:marTop w:val="0"/>
              <w:marBottom w:val="0"/>
              <w:divBdr>
                <w:top w:val="none" w:sz="0" w:space="0" w:color="auto"/>
                <w:left w:val="none" w:sz="0" w:space="0" w:color="auto"/>
                <w:bottom w:val="none" w:sz="0" w:space="0" w:color="auto"/>
                <w:right w:val="none" w:sz="0" w:space="0" w:color="auto"/>
              </w:divBdr>
              <w:divsChild>
                <w:div w:id="14640379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48081772">
          <w:marLeft w:val="0"/>
          <w:marRight w:val="0"/>
          <w:marTop w:val="0"/>
          <w:marBottom w:val="0"/>
          <w:divBdr>
            <w:top w:val="none" w:sz="0" w:space="0" w:color="auto"/>
            <w:left w:val="none" w:sz="0" w:space="0" w:color="auto"/>
            <w:bottom w:val="none" w:sz="0" w:space="0" w:color="auto"/>
            <w:right w:val="none" w:sz="0" w:space="0" w:color="auto"/>
          </w:divBdr>
          <w:divsChild>
            <w:div w:id="2138058084">
              <w:marLeft w:val="0"/>
              <w:marRight w:val="0"/>
              <w:marTop w:val="0"/>
              <w:marBottom w:val="0"/>
              <w:divBdr>
                <w:top w:val="none" w:sz="0" w:space="0" w:color="auto"/>
                <w:left w:val="none" w:sz="0" w:space="0" w:color="auto"/>
                <w:bottom w:val="none" w:sz="0" w:space="0" w:color="auto"/>
                <w:right w:val="none" w:sz="0" w:space="0" w:color="auto"/>
              </w:divBdr>
              <w:divsChild>
                <w:div w:id="94253710">
                  <w:marLeft w:val="-420"/>
                  <w:marRight w:val="0"/>
                  <w:marTop w:val="0"/>
                  <w:marBottom w:val="0"/>
                  <w:divBdr>
                    <w:top w:val="none" w:sz="0" w:space="0" w:color="auto"/>
                    <w:left w:val="none" w:sz="0" w:space="0" w:color="auto"/>
                    <w:bottom w:val="none" w:sz="0" w:space="0" w:color="auto"/>
                    <w:right w:val="none" w:sz="0" w:space="0" w:color="auto"/>
                  </w:divBdr>
                  <w:divsChild>
                    <w:div w:id="1124038111">
                      <w:marLeft w:val="0"/>
                      <w:marRight w:val="0"/>
                      <w:marTop w:val="0"/>
                      <w:marBottom w:val="0"/>
                      <w:divBdr>
                        <w:top w:val="none" w:sz="0" w:space="0" w:color="auto"/>
                        <w:left w:val="none" w:sz="0" w:space="0" w:color="auto"/>
                        <w:bottom w:val="none" w:sz="0" w:space="0" w:color="auto"/>
                        <w:right w:val="none" w:sz="0" w:space="0" w:color="auto"/>
                      </w:divBdr>
                      <w:divsChild>
                        <w:div w:id="562562036">
                          <w:marLeft w:val="0"/>
                          <w:marRight w:val="0"/>
                          <w:marTop w:val="0"/>
                          <w:marBottom w:val="0"/>
                          <w:divBdr>
                            <w:top w:val="none" w:sz="0" w:space="0" w:color="auto"/>
                            <w:left w:val="none" w:sz="0" w:space="0" w:color="auto"/>
                            <w:bottom w:val="none" w:sz="0" w:space="0" w:color="auto"/>
                            <w:right w:val="none" w:sz="0" w:space="0" w:color="auto"/>
                          </w:divBdr>
                          <w:divsChild>
                            <w:div w:id="54554449">
                              <w:marLeft w:val="0"/>
                              <w:marRight w:val="0"/>
                              <w:marTop w:val="0"/>
                              <w:marBottom w:val="0"/>
                              <w:divBdr>
                                <w:top w:val="none" w:sz="0" w:space="0" w:color="auto"/>
                                <w:left w:val="none" w:sz="0" w:space="0" w:color="auto"/>
                                <w:bottom w:val="none" w:sz="0" w:space="0" w:color="auto"/>
                                <w:right w:val="none" w:sz="0" w:space="0" w:color="auto"/>
                              </w:divBdr>
                            </w:div>
                            <w:div w:id="79333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37366">
                  <w:marLeft w:val="-420"/>
                  <w:marRight w:val="0"/>
                  <w:marTop w:val="0"/>
                  <w:marBottom w:val="0"/>
                  <w:divBdr>
                    <w:top w:val="none" w:sz="0" w:space="0" w:color="auto"/>
                    <w:left w:val="none" w:sz="0" w:space="0" w:color="auto"/>
                    <w:bottom w:val="none" w:sz="0" w:space="0" w:color="auto"/>
                    <w:right w:val="none" w:sz="0" w:space="0" w:color="auto"/>
                  </w:divBdr>
                  <w:divsChild>
                    <w:div w:id="1712461788">
                      <w:marLeft w:val="0"/>
                      <w:marRight w:val="0"/>
                      <w:marTop w:val="0"/>
                      <w:marBottom w:val="0"/>
                      <w:divBdr>
                        <w:top w:val="none" w:sz="0" w:space="0" w:color="auto"/>
                        <w:left w:val="none" w:sz="0" w:space="0" w:color="auto"/>
                        <w:bottom w:val="none" w:sz="0" w:space="0" w:color="auto"/>
                        <w:right w:val="none" w:sz="0" w:space="0" w:color="auto"/>
                      </w:divBdr>
                      <w:divsChild>
                        <w:div w:id="399788060">
                          <w:marLeft w:val="0"/>
                          <w:marRight w:val="0"/>
                          <w:marTop w:val="0"/>
                          <w:marBottom w:val="0"/>
                          <w:divBdr>
                            <w:top w:val="none" w:sz="0" w:space="0" w:color="auto"/>
                            <w:left w:val="none" w:sz="0" w:space="0" w:color="auto"/>
                            <w:bottom w:val="none" w:sz="0" w:space="0" w:color="auto"/>
                            <w:right w:val="none" w:sz="0" w:space="0" w:color="auto"/>
                          </w:divBdr>
                          <w:divsChild>
                            <w:div w:id="437913831">
                              <w:marLeft w:val="0"/>
                              <w:marRight w:val="0"/>
                              <w:marTop w:val="0"/>
                              <w:marBottom w:val="0"/>
                              <w:divBdr>
                                <w:top w:val="none" w:sz="0" w:space="0" w:color="auto"/>
                                <w:left w:val="none" w:sz="0" w:space="0" w:color="auto"/>
                                <w:bottom w:val="none" w:sz="0" w:space="0" w:color="auto"/>
                                <w:right w:val="none" w:sz="0" w:space="0" w:color="auto"/>
                              </w:divBdr>
                            </w:div>
                            <w:div w:id="202724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0319">
                  <w:marLeft w:val="-420"/>
                  <w:marRight w:val="0"/>
                  <w:marTop w:val="0"/>
                  <w:marBottom w:val="0"/>
                  <w:divBdr>
                    <w:top w:val="none" w:sz="0" w:space="0" w:color="auto"/>
                    <w:left w:val="none" w:sz="0" w:space="0" w:color="auto"/>
                    <w:bottom w:val="none" w:sz="0" w:space="0" w:color="auto"/>
                    <w:right w:val="none" w:sz="0" w:space="0" w:color="auto"/>
                  </w:divBdr>
                  <w:divsChild>
                    <w:div w:id="1000691524">
                      <w:marLeft w:val="0"/>
                      <w:marRight w:val="0"/>
                      <w:marTop w:val="0"/>
                      <w:marBottom w:val="0"/>
                      <w:divBdr>
                        <w:top w:val="none" w:sz="0" w:space="0" w:color="auto"/>
                        <w:left w:val="none" w:sz="0" w:space="0" w:color="auto"/>
                        <w:bottom w:val="none" w:sz="0" w:space="0" w:color="auto"/>
                        <w:right w:val="none" w:sz="0" w:space="0" w:color="auto"/>
                      </w:divBdr>
                      <w:divsChild>
                        <w:div w:id="1780951538">
                          <w:marLeft w:val="0"/>
                          <w:marRight w:val="0"/>
                          <w:marTop w:val="0"/>
                          <w:marBottom w:val="0"/>
                          <w:divBdr>
                            <w:top w:val="none" w:sz="0" w:space="0" w:color="auto"/>
                            <w:left w:val="none" w:sz="0" w:space="0" w:color="auto"/>
                            <w:bottom w:val="none" w:sz="0" w:space="0" w:color="auto"/>
                            <w:right w:val="none" w:sz="0" w:space="0" w:color="auto"/>
                          </w:divBdr>
                          <w:divsChild>
                            <w:div w:id="346640944">
                              <w:marLeft w:val="0"/>
                              <w:marRight w:val="0"/>
                              <w:marTop w:val="0"/>
                              <w:marBottom w:val="0"/>
                              <w:divBdr>
                                <w:top w:val="none" w:sz="0" w:space="0" w:color="auto"/>
                                <w:left w:val="none" w:sz="0" w:space="0" w:color="auto"/>
                                <w:bottom w:val="none" w:sz="0" w:space="0" w:color="auto"/>
                                <w:right w:val="none" w:sz="0" w:space="0" w:color="auto"/>
                              </w:divBdr>
                            </w:div>
                            <w:div w:id="5370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07285">
                  <w:marLeft w:val="-420"/>
                  <w:marRight w:val="0"/>
                  <w:marTop w:val="0"/>
                  <w:marBottom w:val="0"/>
                  <w:divBdr>
                    <w:top w:val="none" w:sz="0" w:space="0" w:color="auto"/>
                    <w:left w:val="none" w:sz="0" w:space="0" w:color="auto"/>
                    <w:bottom w:val="none" w:sz="0" w:space="0" w:color="auto"/>
                    <w:right w:val="none" w:sz="0" w:space="0" w:color="auto"/>
                  </w:divBdr>
                  <w:divsChild>
                    <w:div w:id="316689382">
                      <w:marLeft w:val="0"/>
                      <w:marRight w:val="0"/>
                      <w:marTop w:val="0"/>
                      <w:marBottom w:val="0"/>
                      <w:divBdr>
                        <w:top w:val="none" w:sz="0" w:space="0" w:color="auto"/>
                        <w:left w:val="none" w:sz="0" w:space="0" w:color="auto"/>
                        <w:bottom w:val="none" w:sz="0" w:space="0" w:color="auto"/>
                        <w:right w:val="none" w:sz="0" w:space="0" w:color="auto"/>
                      </w:divBdr>
                      <w:divsChild>
                        <w:div w:id="372389499">
                          <w:marLeft w:val="0"/>
                          <w:marRight w:val="0"/>
                          <w:marTop w:val="0"/>
                          <w:marBottom w:val="0"/>
                          <w:divBdr>
                            <w:top w:val="none" w:sz="0" w:space="0" w:color="auto"/>
                            <w:left w:val="none" w:sz="0" w:space="0" w:color="auto"/>
                            <w:bottom w:val="none" w:sz="0" w:space="0" w:color="auto"/>
                            <w:right w:val="none" w:sz="0" w:space="0" w:color="auto"/>
                          </w:divBdr>
                          <w:divsChild>
                            <w:div w:id="36439169">
                              <w:marLeft w:val="0"/>
                              <w:marRight w:val="0"/>
                              <w:marTop w:val="0"/>
                              <w:marBottom w:val="0"/>
                              <w:divBdr>
                                <w:top w:val="none" w:sz="0" w:space="0" w:color="auto"/>
                                <w:left w:val="none" w:sz="0" w:space="0" w:color="auto"/>
                                <w:bottom w:val="none" w:sz="0" w:space="0" w:color="auto"/>
                                <w:right w:val="none" w:sz="0" w:space="0" w:color="auto"/>
                              </w:divBdr>
                            </w:div>
                            <w:div w:id="14339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55011">
                  <w:marLeft w:val="-420"/>
                  <w:marRight w:val="0"/>
                  <w:marTop w:val="0"/>
                  <w:marBottom w:val="0"/>
                  <w:divBdr>
                    <w:top w:val="none" w:sz="0" w:space="0" w:color="auto"/>
                    <w:left w:val="none" w:sz="0" w:space="0" w:color="auto"/>
                    <w:bottom w:val="none" w:sz="0" w:space="0" w:color="auto"/>
                    <w:right w:val="none" w:sz="0" w:space="0" w:color="auto"/>
                  </w:divBdr>
                  <w:divsChild>
                    <w:div w:id="1325625695">
                      <w:marLeft w:val="0"/>
                      <w:marRight w:val="0"/>
                      <w:marTop w:val="0"/>
                      <w:marBottom w:val="0"/>
                      <w:divBdr>
                        <w:top w:val="none" w:sz="0" w:space="0" w:color="auto"/>
                        <w:left w:val="none" w:sz="0" w:space="0" w:color="auto"/>
                        <w:bottom w:val="none" w:sz="0" w:space="0" w:color="auto"/>
                        <w:right w:val="none" w:sz="0" w:space="0" w:color="auto"/>
                      </w:divBdr>
                      <w:divsChild>
                        <w:div w:id="1691225428">
                          <w:marLeft w:val="0"/>
                          <w:marRight w:val="0"/>
                          <w:marTop w:val="0"/>
                          <w:marBottom w:val="0"/>
                          <w:divBdr>
                            <w:top w:val="none" w:sz="0" w:space="0" w:color="auto"/>
                            <w:left w:val="none" w:sz="0" w:space="0" w:color="auto"/>
                            <w:bottom w:val="none" w:sz="0" w:space="0" w:color="auto"/>
                            <w:right w:val="none" w:sz="0" w:space="0" w:color="auto"/>
                          </w:divBdr>
                          <w:divsChild>
                            <w:div w:id="699203973">
                              <w:marLeft w:val="0"/>
                              <w:marRight w:val="0"/>
                              <w:marTop w:val="0"/>
                              <w:marBottom w:val="0"/>
                              <w:divBdr>
                                <w:top w:val="none" w:sz="0" w:space="0" w:color="auto"/>
                                <w:left w:val="none" w:sz="0" w:space="0" w:color="auto"/>
                                <w:bottom w:val="none" w:sz="0" w:space="0" w:color="auto"/>
                                <w:right w:val="none" w:sz="0" w:space="0" w:color="auto"/>
                              </w:divBdr>
                            </w:div>
                            <w:div w:id="7145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4035">
                  <w:marLeft w:val="-420"/>
                  <w:marRight w:val="0"/>
                  <w:marTop w:val="0"/>
                  <w:marBottom w:val="0"/>
                  <w:divBdr>
                    <w:top w:val="none" w:sz="0" w:space="0" w:color="auto"/>
                    <w:left w:val="none" w:sz="0" w:space="0" w:color="auto"/>
                    <w:bottom w:val="none" w:sz="0" w:space="0" w:color="auto"/>
                    <w:right w:val="none" w:sz="0" w:space="0" w:color="auto"/>
                  </w:divBdr>
                  <w:divsChild>
                    <w:div w:id="1943880365">
                      <w:marLeft w:val="0"/>
                      <w:marRight w:val="0"/>
                      <w:marTop w:val="0"/>
                      <w:marBottom w:val="0"/>
                      <w:divBdr>
                        <w:top w:val="none" w:sz="0" w:space="0" w:color="auto"/>
                        <w:left w:val="none" w:sz="0" w:space="0" w:color="auto"/>
                        <w:bottom w:val="none" w:sz="0" w:space="0" w:color="auto"/>
                        <w:right w:val="none" w:sz="0" w:space="0" w:color="auto"/>
                      </w:divBdr>
                      <w:divsChild>
                        <w:div w:id="1981688010">
                          <w:marLeft w:val="0"/>
                          <w:marRight w:val="0"/>
                          <w:marTop w:val="0"/>
                          <w:marBottom w:val="0"/>
                          <w:divBdr>
                            <w:top w:val="none" w:sz="0" w:space="0" w:color="auto"/>
                            <w:left w:val="none" w:sz="0" w:space="0" w:color="auto"/>
                            <w:bottom w:val="none" w:sz="0" w:space="0" w:color="auto"/>
                            <w:right w:val="none" w:sz="0" w:space="0" w:color="auto"/>
                          </w:divBdr>
                          <w:divsChild>
                            <w:div w:id="1289237617">
                              <w:marLeft w:val="0"/>
                              <w:marRight w:val="0"/>
                              <w:marTop w:val="0"/>
                              <w:marBottom w:val="0"/>
                              <w:divBdr>
                                <w:top w:val="none" w:sz="0" w:space="0" w:color="auto"/>
                                <w:left w:val="none" w:sz="0" w:space="0" w:color="auto"/>
                                <w:bottom w:val="none" w:sz="0" w:space="0" w:color="auto"/>
                                <w:right w:val="none" w:sz="0" w:space="0" w:color="auto"/>
                              </w:divBdr>
                            </w:div>
                            <w:div w:id="15552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780600">
          <w:marLeft w:val="0"/>
          <w:marRight w:val="0"/>
          <w:marTop w:val="0"/>
          <w:marBottom w:val="0"/>
          <w:divBdr>
            <w:top w:val="none" w:sz="0" w:space="0" w:color="auto"/>
            <w:left w:val="none" w:sz="0" w:space="0" w:color="auto"/>
            <w:bottom w:val="none" w:sz="0" w:space="0" w:color="auto"/>
            <w:right w:val="none" w:sz="0" w:space="0" w:color="auto"/>
          </w:divBdr>
          <w:divsChild>
            <w:div w:id="252397296">
              <w:marLeft w:val="0"/>
              <w:marRight w:val="0"/>
              <w:marTop w:val="0"/>
              <w:marBottom w:val="0"/>
              <w:divBdr>
                <w:top w:val="none" w:sz="0" w:space="0" w:color="auto"/>
                <w:left w:val="none" w:sz="0" w:space="0" w:color="auto"/>
                <w:bottom w:val="none" w:sz="0" w:space="0" w:color="auto"/>
                <w:right w:val="none" w:sz="0" w:space="0" w:color="auto"/>
              </w:divBdr>
              <w:divsChild>
                <w:div w:id="24369112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67785847">
      <w:bodyDiv w:val="1"/>
      <w:marLeft w:val="0"/>
      <w:marRight w:val="0"/>
      <w:marTop w:val="0"/>
      <w:marBottom w:val="0"/>
      <w:divBdr>
        <w:top w:val="none" w:sz="0" w:space="0" w:color="auto"/>
        <w:left w:val="none" w:sz="0" w:space="0" w:color="auto"/>
        <w:bottom w:val="none" w:sz="0" w:space="0" w:color="auto"/>
        <w:right w:val="none" w:sz="0" w:space="0" w:color="auto"/>
      </w:divBdr>
      <w:divsChild>
        <w:div w:id="645016211">
          <w:marLeft w:val="0"/>
          <w:marRight w:val="0"/>
          <w:marTop w:val="0"/>
          <w:marBottom w:val="0"/>
          <w:divBdr>
            <w:top w:val="none" w:sz="0" w:space="0" w:color="auto"/>
            <w:left w:val="none" w:sz="0" w:space="0" w:color="auto"/>
            <w:bottom w:val="none" w:sz="0" w:space="0" w:color="auto"/>
            <w:right w:val="none" w:sz="0" w:space="0" w:color="auto"/>
          </w:divBdr>
          <w:divsChild>
            <w:div w:id="97334480">
              <w:marLeft w:val="0"/>
              <w:marRight w:val="0"/>
              <w:marTop w:val="0"/>
              <w:marBottom w:val="0"/>
              <w:divBdr>
                <w:top w:val="none" w:sz="0" w:space="0" w:color="auto"/>
                <w:left w:val="none" w:sz="0" w:space="0" w:color="auto"/>
                <w:bottom w:val="none" w:sz="0" w:space="0" w:color="auto"/>
                <w:right w:val="none" w:sz="0" w:space="0" w:color="auto"/>
              </w:divBdr>
              <w:divsChild>
                <w:div w:id="9322017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87235309">
          <w:marLeft w:val="0"/>
          <w:marRight w:val="0"/>
          <w:marTop w:val="0"/>
          <w:marBottom w:val="0"/>
          <w:divBdr>
            <w:top w:val="none" w:sz="0" w:space="0" w:color="auto"/>
            <w:left w:val="none" w:sz="0" w:space="0" w:color="auto"/>
            <w:bottom w:val="none" w:sz="0" w:space="0" w:color="auto"/>
            <w:right w:val="none" w:sz="0" w:space="0" w:color="auto"/>
          </w:divBdr>
          <w:divsChild>
            <w:div w:id="804129891">
              <w:marLeft w:val="0"/>
              <w:marRight w:val="0"/>
              <w:marTop w:val="0"/>
              <w:marBottom w:val="0"/>
              <w:divBdr>
                <w:top w:val="none" w:sz="0" w:space="0" w:color="auto"/>
                <w:left w:val="none" w:sz="0" w:space="0" w:color="auto"/>
                <w:bottom w:val="none" w:sz="0" w:space="0" w:color="auto"/>
                <w:right w:val="none" w:sz="0" w:space="0" w:color="auto"/>
              </w:divBdr>
              <w:divsChild>
                <w:div w:id="567808189">
                  <w:marLeft w:val="-420"/>
                  <w:marRight w:val="0"/>
                  <w:marTop w:val="0"/>
                  <w:marBottom w:val="0"/>
                  <w:divBdr>
                    <w:top w:val="none" w:sz="0" w:space="0" w:color="auto"/>
                    <w:left w:val="none" w:sz="0" w:space="0" w:color="auto"/>
                    <w:bottom w:val="none" w:sz="0" w:space="0" w:color="auto"/>
                    <w:right w:val="none" w:sz="0" w:space="0" w:color="auto"/>
                  </w:divBdr>
                  <w:divsChild>
                    <w:div w:id="374816323">
                      <w:marLeft w:val="0"/>
                      <w:marRight w:val="0"/>
                      <w:marTop w:val="0"/>
                      <w:marBottom w:val="0"/>
                      <w:divBdr>
                        <w:top w:val="none" w:sz="0" w:space="0" w:color="auto"/>
                        <w:left w:val="none" w:sz="0" w:space="0" w:color="auto"/>
                        <w:bottom w:val="none" w:sz="0" w:space="0" w:color="auto"/>
                        <w:right w:val="none" w:sz="0" w:space="0" w:color="auto"/>
                      </w:divBdr>
                      <w:divsChild>
                        <w:div w:id="924873426">
                          <w:marLeft w:val="0"/>
                          <w:marRight w:val="0"/>
                          <w:marTop w:val="0"/>
                          <w:marBottom w:val="0"/>
                          <w:divBdr>
                            <w:top w:val="none" w:sz="0" w:space="0" w:color="auto"/>
                            <w:left w:val="none" w:sz="0" w:space="0" w:color="auto"/>
                            <w:bottom w:val="none" w:sz="0" w:space="0" w:color="auto"/>
                            <w:right w:val="none" w:sz="0" w:space="0" w:color="auto"/>
                          </w:divBdr>
                          <w:divsChild>
                            <w:div w:id="833689216">
                              <w:marLeft w:val="0"/>
                              <w:marRight w:val="0"/>
                              <w:marTop w:val="0"/>
                              <w:marBottom w:val="0"/>
                              <w:divBdr>
                                <w:top w:val="none" w:sz="0" w:space="0" w:color="auto"/>
                                <w:left w:val="none" w:sz="0" w:space="0" w:color="auto"/>
                                <w:bottom w:val="none" w:sz="0" w:space="0" w:color="auto"/>
                                <w:right w:val="none" w:sz="0" w:space="0" w:color="auto"/>
                              </w:divBdr>
                            </w:div>
                            <w:div w:id="16152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15124">
                  <w:marLeft w:val="-420"/>
                  <w:marRight w:val="0"/>
                  <w:marTop w:val="0"/>
                  <w:marBottom w:val="0"/>
                  <w:divBdr>
                    <w:top w:val="none" w:sz="0" w:space="0" w:color="auto"/>
                    <w:left w:val="none" w:sz="0" w:space="0" w:color="auto"/>
                    <w:bottom w:val="none" w:sz="0" w:space="0" w:color="auto"/>
                    <w:right w:val="none" w:sz="0" w:space="0" w:color="auto"/>
                  </w:divBdr>
                  <w:divsChild>
                    <w:div w:id="514655642">
                      <w:marLeft w:val="0"/>
                      <w:marRight w:val="0"/>
                      <w:marTop w:val="0"/>
                      <w:marBottom w:val="0"/>
                      <w:divBdr>
                        <w:top w:val="none" w:sz="0" w:space="0" w:color="auto"/>
                        <w:left w:val="none" w:sz="0" w:space="0" w:color="auto"/>
                        <w:bottom w:val="none" w:sz="0" w:space="0" w:color="auto"/>
                        <w:right w:val="none" w:sz="0" w:space="0" w:color="auto"/>
                      </w:divBdr>
                      <w:divsChild>
                        <w:div w:id="1911840325">
                          <w:marLeft w:val="0"/>
                          <w:marRight w:val="0"/>
                          <w:marTop w:val="0"/>
                          <w:marBottom w:val="0"/>
                          <w:divBdr>
                            <w:top w:val="none" w:sz="0" w:space="0" w:color="auto"/>
                            <w:left w:val="none" w:sz="0" w:space="0" w:color="auto"/>
                            <w:bottom w:val="none" w:sz="0" w:space="0" w:color="auto"/>
                            <w:right w:val="none" w:sz="0" w:space="0" w:color="auto"/>
                          </w:divBdr>
                          <w:divsChild>
                            <w:div w:id="655229430">
                              <w:marLeft w:val="0"/>
                              <w:marRight w:val="0"/>
                              <w:marTop w:val="0"/>
                              <w:marBottom w:val="0"/>
                              <w:divBdr>
                                <w:top w:val="none" w:sz="0" w:space="0" w:color="auto"/>
                                <w:left w:val="none" w:sz="0" w:space="0" w:color="auto"/>
                                <w:bottom w:val="none" w:sz="0" w:space="0" w:color="auto"/>
                                <w:right w:val="none" w:sz="0" w:space="0" w:color="auto"/>
                              </w:divBdr>
                            </w:div>
                            <w:div w:id="135399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87553">
                  <w:marLeft w:val="-420"/>
                  <w:marRight w:val="0"/>
                  <w:marTop w:val="0"/>
                  <w:marBottom w:val="0"/>
                  <w:divBdr>
                    <w:top w:val="none" w:sz="0" w:space="0" w:color="auto"/>
                    <w:left w:val="none" w:sz="0" w:space="0" w:color="auto"/>
                    <w:bottom w:val="none" w:sz="0" w:space="0" w:color="auto"/>
                    <w:right w:val="none" w:sz="0" w:space="0" w:color="auto"/>
                  </w:divBdr>
                  <w:divsChild>
                    <w:div w:id="74788613">
                      <w:marLeft w:val="0"/>
                      <w:marRight w:val="0"/>
                      <w:marTop w:val="0"/>
                      <w:marBottom w:val="0"/>
                      <w:divBdr>
                        <w:top w:val="none" w:sz="0" w:space="0" w:color="auto"/>
                        <w:left w:val="none" w:sz="0" w:space="0" w:color="auto"/>
                        <w:bottom w:val="none" w:sz="0" w:space="0" w:color="auto"/>
                        <w:right w:val="none" w:sz="0" w:space="0" w:color="auto"/>
                      </w:divBdr>
                      <w:divsChild>
                        <w:div w:id="525362847">
                          <w:marLeft w:val="0"/>
                          <w:marRight w:val="0"/>
                          <w:marTop w:val="0"/>
                          <w:marBottom w:val="0"/>
                          <w:divBdr>
                            <w:top w:val="none" w:sz="0" w:space="0" w:color="auto"/>
                            <w:left w:val="none" w:sz="0" w:space="0" w:color="auto"/>
                            <w:bottom w:val="none" w:sz="0" w:space="0" w:color="auto"/>
                            <w:right w:val="none" w:sz="0" w:space="0" w:color="auto"/>
                          </w:divBdr>
                          <w:divsChild>
                            <w:div w:id="980227245">
                              <w:marLeft w:val="0"/>
                              <w:marRight w:val="0"/>
                              <w:marTop w:val="0"/>
                              <w:marBottom w:val="0"/>
                              <w:divBdr>
                                <w:top w:val="none" w:sz="0" w:space="0" w:color="auto"/>
                                <w:left w:val="none" w:sz="0" w:space="0" w:color="auto"/>
                                <w:bottom w:val="none" w:sz="0" w:space="0" w:color="auto"/>
                                <w:right w:val="none" w:sz="0" w:space="0" w:color="auto"/>
                              </w:divBdr>
                            </w:div>
                            <w:div w:id="131309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963201">
          <w:marLeft w:val="0"/>
          <w:marRight w:val="0"/>
          <w:marTop w:val="0"/>
          <w:marBottom w:val="0"/>
          <w:divBdr>
            <w:top w:val="none" w:sz="0" w:space="0" w:color="auto"/>
            <w:left w:val="none" w:sz="0" w:space="0" w:color="auto"/>
            <w:bottom w:val="none" w:sz="0" w:space="0" w:color="auto"/>
            <w:right w:val="none" w:sz="0" w:space="0" w:color="auto"/>
          </w:divBdr>
          <w:divsChild>
            <w:div w:id="1918786881">
              <w:marLeft w:val="0"/>
              <w:marRight w:val="0"/>
              <w:marTop w:val="0"/>
              <w:marBottom w:val="0"/>
              <w:divBdr>
                <w:top w:val="none" w:sz="0" w:space="0" w:color="auto"/>
                <w:left w:val="none" w:sz="0" w:space="0" w:color="auto"/>
                <w:bottom w:val="none" w:sz="0" w:space="0" w:color="auto"/>
                <w:right w:val="none" w:sz="0" w:space="0" w:color="auto"/>
              </w:divBdr>
              <w:divsChild>
                <w:div w:id="113429924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980039532">
          <w:marLeft w:val="0"/>
          <w:marRight w:val="0"/>
          <w:marTop w:val="0"/>
          <w:marBottom w:val="0"/>
          <w:divBdr>
            <w:top w:val="none" w:sz="0" w:space="0" w:color="auto"/>
            <w:left w:val="none" w:sz="0" w:space="0" w:color="auto"/>
            <w:bottom w:val="none" w:sz="0" w:space="0" w:color="auto"/>
            <w:right w:val="none" w:sz="0" w:space="0" w:color="auto"/>
          </w:divBdr>
          <w:divsChild>
            <w:div w:id="1120296808">
              <w:marLeft w:val="0"/>
              <w:marRight w:val="0"/>
              <w:marTop w:val="0"/>
              <w:marBottom w:val="0"/>
              <w:divBdr>
                <w:top w:val="none" w:sz="0" w:space="0" w:color="auto"/>
                <w:left w:val="none" w:sz="0" w:space="0" w:color="auto"/>
                <w:bottom w:val="none" w:sz="0" w:space="0" w:color="auto"/>
                <w:right w:val="none" w:sz="0" w:space="0" w:color="auto"/>
              </w:divBdr>
              <w:divsChild>
                <w:div w:id="426464068">
                  <w:marLeft w:val="-420"/>
                  <w:marRight w:val="0"/>
                  <w:marTop w:val="0"/>
                  <w:marBottom w:val="0"/>
                  <w:divBdr>
                    <w:top w:val="none" w:sz="0" w:space="0" w:color="auto"/>
                    <w:left w:val="none" w:sz="0" w:space="0" w:color="auto"/>
                    <w:bottom w:val="none" w:sz="0" w:space="0" w:color="auto"/>
                    <w:right w:val="none" w:sz="0" w:space="0" w:color="auto"/>
                  </w:divBdr>
                  <w:divsChild>
                    <w:div w:id="857306418">
                      <w:marLeft w:val="0"/>
                      <w:marRight w:val="0"/>
                      <w:marTop w:val="0"/>
                      <w:marBottom w:val="0"/>
                      <w:divBdr>
                        <w:top w:val="none" w:sz="0" w:space="0" w:color="auto"/>
                        <w:left w:val="none" w:sz="0" w:space="0" w:color="auto"/>
                        <w:bottom w:val="none" w:sz="0" w:space="0" w:color="auto"/>
                        <w:right w:val="none" w:sz="0" w:space="0" w:color="auto"/>
                      </w:divBdr>
                      <w:divsChild>
                        <w:div w:id="358316002">
                          <w:marLeft w:val="0"/>
                          <w:marRight w:val="0"/>
                          <w:marTop w:val="0"/>
                          <w:marBottom w:val="0"/>
                          <w:divBdr>
                            <w:top w:val="none" w:sz="0" w:space="0" w:color="auto"/>
                            <w:left w:val="none" w:sz="0" w:space="0" w:color="auto"/>
                            <w:bottom w:val="none" w:sz="0" w:space="0" w:color="auto"/>
                            <w:right w:val="none" w:sz="0" w:space="0" w:color="auto"/>
                          </w:divBdr>
                          <w:divsChild>
                            <w:div w:id="1203639445">
                              <w:marLeft w:val="0"/>
                              <w:marRight w:val="0"/>
                              <w:marTop w:val="0"/>
                              <w:marBottom w:val="0"/>
                              <w:divBdr>
                                <w:top w:val="none" w:sz="0" w:space="0" w:color="auto"/>
                                <w:left w:val="none" w:sz="0" w:space="0" w:color="auto"/>
                                <w:bottom w:val="none" w:sz="0" w:space="0" w:color="auto"/>
                                <w:right w:val="none" w:sz="0" w:space="0" w:color="auto"/>
                              </w:divBdr>
                            </w:div>
                            <w:div w:id="15989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85472">
                  <w:marLeft w:val="-420"/>
                  <w:marRight w:val="0"/>
                  <w:marTop w:val="0"/>
                  <w:marBottom w:val="0"/>
                  <w:divBdr>
                    <w:top w:val="none" w:sz="0" w:space="0" w:color="auto"/>
                    <w:left w:val="none" w:sz="0" w:space="0" w:color="auto"/>
                    <w:bottom w:val="none" w:sz="0" w:space="0" w:color="auto"/>
                    <w:right w:val="none" w:sz="0" w:space="0" w:color="auto"/>
                  </w:divBdr>
                  <w:divsChild>
                    <w:div w:id="1195537901">
                      <w:marLeft w:val="0"/>
                      <w:marRight w:val="0"/>
                      <w:marTop w:val="0"/>
                      <w:marBottom w:val="0"/>
                      <w:divBdr>
                        <w:top w:val="none" w:sz="0" w:space="0" w:color="auto"/>
                        <w:left w:val="none" w:sz="0" w:space="0" w:color="auto"/>
                        <w:bottom w:val="none" w:sz="0" w:space="0" w:color="auto"/>
                        <w:right w:val="none" w:sz="0" w:space="0" w:color="auto"/>
                      </w:divBdr>
                      <w:divsChild>
                        <w:div w:id="141047844">
                          <w:marLeft w:val="0"/>
                          <w:marRight w:val="0"/>
                          <w:marTop w:val="0"/>
                          <w:marBottom w:val="0"/>
                          <w:divBdr>
                            <w:top w:val="none" w:sz="0" w:space="0" w:color="auto"/>
                            <w:left w:val="none" w:sz="0" w:space="0" w:color="auto"/>
                            <w:bottom w:val="none" w:sz="0" w:space="0" w:color="auto"/>
                            <w:right w:val="none" w:sz="0" w:space="0" w:color="auto"/>
                          </w:divBdr>
                          <w:divsChild>
                            <w:div w:id="497959685">
                              <w:marLeft w:val="0"/>
                              <w:marRight w:val="0"/>
                              <w:marTop w:val="0"/>
                              <w:marBottom w:val="0"/>
                              <w:divBdr>
                                <w:top w:val="none" w:sz="0" w:space="0" w:color="auto"/>
                                <w:left w:val="none" w:sz="0" w:space="0" w:color="auto"/>
                                <w:bottom w:val="none" w:sz="0" w:space="0" w:color="auto"/>
                                <w:right w:val="none" w:sz="0" w:space="0" w:color="auto"/>
                              </w:divBdr>
                            </w:div>
                            <w:div w:id="102394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934203">
                  <w:marLeft w:val="-420"/>
                  <w:marRight w:val="0"/>
                  <w:marTop w:val="0"/>
                  <w:marBottom w:val="0"/>
                  <w:divBdr>
                    <w:top w:val="none" w:sz="0" w:space="0" w:color="auto"/>
                    <w:left w:val="none" w:sz="0" w:space="0" w:color="auto"/>
                    <w:bottom w:val="none" w:sz="0" w:space="0" w:color="auto"/>
                    <w:right w:val="none" w:sz="0" w:space="0" w:color="auto"/>
                  </w:divBdr>
                  <w:divsChild>
                    <w:div w:id="1272125022">
                      <w:marLeft w:val="0"/>
                      <w:marRight w:val="0"/>
                      <w:marTop w:val="0"/>
                      <w:marBottom w:val="0"/>
                      <w:divBdr>
                        <w:top w:val="none" w:sz="0" w:space="0" w:color="auto"/>
                        <w:left w:val="none" w:sz="0" w:space="0" w:color="auto"/>
                        <w:bottom w:val="none" w:sz="0" w:space="0" w:color="auto"/>
                        <w:right w:val="none" w:sz="0" w:space="0" w:color="auto"/>
                      </w:divBdr>
                      <w:divsChild>
                        <w:div w:id="1818643370">
                          <w:marLeft w:val="0"/>
                          <w:marRight w:val="0"/>
                          <w:marTop w:val="0"/>
                          <w:marBottom w:val="0"/>
                          <w:divBdr>
                            <w:top w:val="none" w:sz="0" w:space="0" w:color="auto"/>
                            <w:left w:val="none" w:sz="0" w:space="0" w:color="auto"/>
                            <w:bottom w:val="none" w:sz="0" w:space="0" w:color="auto"/>
                            <w:right w:val="none" w:sz="0" w:space="0" w:color="auto"/>
                          </w:divBdr>
                          <w:divsChild>
                            <w:div w:id="1567497808">
                              <w:marLeft w:val="0"/>
                              <w:marRight w:val="0"/>
                              <w:marTop w:val="0"/>
                              <w:marBottom w:val="0"/>
                              <w:divBdr>
                                <w:top w:val="none" w:sz="0" w:space="0" w:color="auto"/>
                                <w:left w:val="none" w:sz="0" w:space="0" w:color="auto"/>
                                <w:bottom w:val="none" w:sz="0" w:space="0" w:color="auto"/>
                                <w:right w:val="none" w:sz="0" w:space="0" w:color="auto"/>
                              </w:divBdr>
                            </w:div>
                            <w:div w:id="203622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77080">
                  <w:marLeft w:val="-420"/>
                  <w:marRight w:val="0"/>
                  <w:marTop w:val="0"/>
                  <w:marBottom w:val="0"/>
                  <w:divBdr>
                    <w:top w:val="none" w:sz="0" w:space="0" w:color="auto"/>
                    <w:left w:val="none" w:sz="0" w:space="0" w:color="auto"/>
                    <w:bottom w:val="none" w:sz="0" w:space="0" w:color="auto"/>
                    <w:right w:val="none" w:sz="0" w:space="0" w:color="auto"/>
                  </w:divBdr>
                  <w:divsChild>
                    <w:div w:id="1182085896">
                      <w:marLeft w:val="0"/>
                      <w:marRight w:val="0"/>
                      <w:marTop w:val="0"/>
                      <w:marBottom w:val="0"/>
                      <w:divBdr>
                        <w:top w:val="none" w:sz="0" w:space="0" w:color="auto"/>
                        <w:left w:val="none" w:sz="0" w:space="0" w:color="auto"/>
                        <w:bottom w:val="none" w:sz="0" w:space="0" w:color="auto"/>
                        <w:right w:val="none" w:sz="0" w:space="0" w:color="auto"/>
                      </w:divBdr>
                      <w:divsChild>
                        <w:div w:id="837817137">
                          <w:marLeft w:val="0"/>
                          <w:marRight w:val="0"/>
                          <w:marTop w:val="0"/>
                          <w:marBottom w:val="0"/>
                          <w:divBdr>
                            <w:top w:val="none" w:sz="0" w:space="0" w:color="auto"/>
                            <w:left w:val="none" w:sz="0" w:space="0" w:color="auto"/>
                            <w:bottom w:val="none" w:sz="0" w:space="0" w:color="auto"/>
                            <w:right w:val="none" w:sz="0" w:space="0" w:color="auto"/>
                          </w:divBdr>
                          <w:divsChild>
                            <w:div w:id="606543051">
                              <w:marLeft w:val="0"/>
                              <w:marRight w:val="0"/>
                              <w:marTop w:val="0"/>
                              <w:marBottom w:val="0"/>
                              <w:divBdr>
                                <w:top w:val="none" w:sz="0" w:space="0" w:color="auto"/>
                                <w:left w:val="none" w:sz="0" w:space="0" w:color="auto"/>
                                <w:bottom w:val="none" w:sz="0" w:space="0" w:color="auto"/>
                                <w:right w:val="none" w:sz="0" w:space="0" w:color="auto"/>
                              </w:divBdr>
                            </w:div>
                            <w:div w:id="18645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40654">
                  <w:marLeft w:val="-420"/>
                  <w:marRight w:val="0"/>
                  <w:marTop w:val="0"/>
                  <w:marBottom w:val="0"/>
                  <w:divBdr>
                    <w:top w:val="none" w:sz="0" w:space="0" w:color="auto"/>
                    <w:left w:val="none" w:sz="0" w:space="0" w:color="auto"/>
                    <w:bottom w:val="none" w:sz="0" w:space="0" w:color="auto"/>
                    <w:right w:val="none" w:sz="0" w:space="0" w:color="auto"/>
                  </w:divBdr>
                  <w:divsChild>
                    <w:div w:id="161892115">
                      <w:marLeft w:val="0"/>
                      <w:marRight w:val="0"/>
                      <w:marTop w:val="0"/>
                      <w:marBottom w:val="0"/>
                      <w:divBdr>
                        <w:top w:val="none" w:sz="0" w:space="0" w:color="auto"/>
                        <w:left w:val="none" w:sz="0" w:space="0" w:color="auto"/>
                        <w:bottom w:val="none" w:sz="0" w:space="0" w:color="auto"/>
                        <w:right w:val="none" w:sz="0" w:space="0" w:color="auto"/>
                      </w:divBdr>
                      <w:divsChild>
                        <w:div w:id="1221939052">
                          <w:marLeft w:val="0"/>
                          <w:marRight w:val="0"/>
                          <w:marTop w:val="0"/>
                          <w:marBottom w:val="0"/>
                          <w:divBdr>
                            <w:top w:val="none" w:sz="0" w:space="0" w:color="auto"/>
                            <w:left w:val="none" w:sz="0" w:space="0" w:color="auto"/>
                            <w:bottom w:val="none" w:sz="0" w:space="0" w:color="auto"/>
                            <w:right w:val="none" w:sz="0" w:space="0" w:color="auto"/>
                          </w:divBdr>
                          <w:divsChild>
                            <w:div w:id="335425334">
                              <w:marLeft w:val="0"/>
                              <w:marRight w:val="0"/>
                              <w:marTop w:val="0"/>
                              <w:marBottom w:val="0"/>
                              <w:divBdr>
                                <w:top w:val="none" w:sz="0" w:space="0" w:color="auto"/>
                                <w:left w:val="none" w:sz="0" w:space="0" w:color="auto"/>
                                <w:bottom w:val="none" w:sz="0" w:space="0" w:color="auto"/>
                                <w:right w:val="none" w:sz="0" w:space="0" w:color="auto"/>
                              </w:divBdr>
                            </w:div>
                            <w:div w:id="122548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177410">
      <w:bodyDiv w:val="1"/>
      <w:marLeft w:val="0"/>
      <w:marRight w:val="0"/>
      <w:marTop w:val="0"/>
      <w:marBottom w:val="0"/>
      <w:divBdr>
        <w:top w:val="none" w:sz="0" w:space="0" w:color="auto"/>
        <w:left w:val="none" w:sz="0" w:space="0" w:color="auto"/>
        <w:bottom w:val="none" w:sz="0" w:space="0" w:color="auto"/>
        <w:right w:val="none" w:sz="0" w:space="0" w:color="auto"/>
      </w:divBdr>
    </w:div>
    <w:div w:id="352610953">
      <w:bodyDiv w:val="1"/>
      <w:marLeft w:val="0"/>
      <w:marRight w:val="0"/>
      <w:marTop w:val="0"/>
      <w:marBottom w:val="0"/>
      <w:divBdr>
        <w:top w:val="none" w:sz="0" w:space="0" w:color="auto"/>
        <w:left w:val="none" w:sz="0" w:space="0" w:color="auto"/>
        <w:bottom w:val="none" w:sz="0" w:space="0" w:color="auto"/>
        <w:right w:val="none" w:sz="0" w:space="0" w:color="auto"/>
      </w:divBdr>
    </w:div>
    <w:div w:id="544222974">
      <w:bodyDiv w:val="1"/>
      <w:marLeft w:val="0"/>
      <w:marRight w:val="0"/>
      <w:marTop w:val="0"/>
      <w:marBottom w:val="0"/>
      <w:divBdr>
        <w:top w:val="none" w:sz="0" w:space="0" w:color="auto"/>
        <w:left w:val="none" w:sz="0" w:space="0" w:color="auto"/>
        <w:bottom w:val="none" w:sz="0" w:space="0" w:color="auto"/>
        <w:right w:val="none" w:sz="0" w:space="0" w:color="auto"/>
      </w:divBdr>
    </w:div>
    <w:div w:id="580457123">
      <w:bodyDiv w:val="1"/>
      <w:marLeft w:val="0"/>
      <w:marRight w:val="0"/>
      <w:marTop w:val="0"/>
      <w:marBottom w:val="0"/>
      <w:divBdr>
        <w:top w:val="none" w:sz="0" w:space="0" w:color="auto"/>
        <w:left w:val="none" w:sz="0" w:space="0" w:color="auto"/>
        <w:bottom w:val="none" w:sz="0" w:space="0" w:color="auto"/>
        <w:right w:val="none" w:sz="0" w:space="0" w:color="auto"/>
      </w:divBdr>
      <w:divsChild>
        <w:div w:id="151144063">
          <w:marLeft w:val="0"/>
          <w:marRight w:val="0"/>
          <w:marTop w:val="0"/>
          <w:marBottom w:val="0"/>
          <w:divBdr>
            <w:top w:val="none" w:sz="0" w:space="0" w:color="auto"/>
            <w:left w:val="none" w:sz="0" w:space="0" w:color="auto"/>
            <w:bottom w:val="none" w:sz="0" w:space="0" w:color="auto"/>
            <w:right w:val="none" w:sz="0" w:space="0" w:color="auto"/>
          </w:divBdr>
          <w:divsChild>
            <w:div w:id="800876925">
              <w:marLeft w:val="0"/>
              <w:marRight w:val="0"/>
              <w:marTop w:val="0"/>
              <w:marBottom w:val="0"/>
              <w:divBdr>
                <w:top w:val="none" w:sz="0" w:space="0" w:color="auto"/>
                <w:left w:val="none" w:sz="0" w:space="0" w:color="auto"/>
                <w:bottom w:val="none" w:sz="0" w:space="0" w:color="auto"/>
                <w:right w:val="none" w:sz="0" w:space="0" w:color="auto"/>
              </w:divBdr>
              <w:divsChild>
                <w:div w:id="2030059689">
                  <w:marLeft w:val="0"/>
                  <w:marRight w:val="0"/>
                  <w:marTop w:val="0"/>
                  <w:marBottom w:val="0"/>
                  <w:divBdr>
                    <w:top w:val="none" w:sz="0" w:space="0" w:color="auto"/>
                    <w:left w:val="none" w:sz="0" w:space="0" w:color="auto"/>
                    <w:bottom w:val="none" w:sz="0" w:space="0" w:color="auto"/>
                    <w:right w:val="none" w:sz="0" w:space="0" w:color="auto"/>
                  </w:divBdr>
                  <w:divsChild>
                    <w:div w:id="6144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99876">
          <w:marLeft w:val="0"/>
          <w:marRight w:val="0"/>
          <w:marTop w:val="0"/>
          <w:marBottom w:val="0"/>
          <w:divBdr>
            <w:top w:val="none" w:sz="0" w:space="0" w:color="auto"/>
            <w:left w:val="none" w:sz="0" w:space="0" w:color="auto"/>
            <w:bottom w:val="none" w:sz="0" w:space="0" w:color="auto"/>
            <w:right w:val="none" w:sz="0" w:space="0" w:color="auto"/>
          </w:divBdr>
          <w:divsChild>
            <w:div w:id="110444554">
              <w:marLeft w:val="0"/>
              <w:marRight w:val="0"/>
              <w:marTop w:val="0"/>
              <w:marBottom w:val="0"/>
              <w:divBdr>
                <w:top w:val="none" w:sz="0" w:space="0" w:color="auto"/>
                <w:left w:val="none" w:sz="0" w:space="0" w:color="auto"/>
                <w:bottom w:val="none" w:sz="0" w:space="0" w:color="auto"/>
                <w:right w:val="none" w:sz="0" w:space="0" w:color="auto"/>
              </w:divBdr>
              <w:divsChild>
                <w:div w:id="247464373">
                  <w:marLeft w:val="0"/>
                  <w:marRight w:val="0"/>
                  <w:marTop w:val="0"/>
                  <w:marBottom w:val="0"/>
                  <w:divBdr>
                    <w:top w:val="none" w:sz="0" w:space="0" w:color="auto"/>
                    <w:left w:val="none" w:sz="0" w:space="0" w:color="auto"/>
                    <w:bottom w:val="none" w:sz="0" w:space="0" w:color="auto"/>
                    <w:right w:val="none" w:sz="0" w:space="0" w:color="auto"/>
                  </w:divBdr>
                </w:div>
              </w:divsChild>
            </w:div>
            <w:div w:id="138780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40687">
      <w:bodyDiv w:val="1"/>
      <w:marLeft w:val="0"/>
      <w:marRight w:val="0"/>
      <w:marTop w:val="0"/>
      <w:marBottom w:val="0"/>
      <w:divBdr>
        <w:top w:val="none" w:sz="0" w:space="0" w:color="auto"/>
        <w:left w:val="none" w:sz="0" w:space="0" w:color="auto"/>
        <w:bottom w:val="none" w:sz="0" w:space="0" w:color="auto"/>
        <w:right w:val="none" w:sz="0" w:space="0" w:color="auto"/>
      </w:divBdr>
    </w:div>
    <w:div w:id="1559123753">
      <w:bodyDiv w:val="1"/>
      <w:marLeft w:val="0"/>
      <w:marRight w:val="0"/>
      <w:marTop w:val="0"/>
      <w:marBottom w:val="0"/>
      <w:divBdr>
        <w:top w:val="none" w:sz="0" w:space="0" w:color="auto"/>
        <w:left w:val="none" w:sz="0" w:space="0" w:color="auto"/>
        <w:bottom w:val="none" w:sz="0" w:space="0" w:color="auto"/>
        <w:right w:val="none" w:sz="0" w:space="0" w:color="auto"/>
      </w:divBdr>
    </w:div>
    <w:div w:id="1786735212">
      <w:bodyDiv w:val="1"/>
      <w:marLeft w:val="0"/>
      <w:marRight w:val="0"/>
      <w:marTop w:val="0"/>
      <w:marBottom w:val="0"/>
      <w:divBdr>
        <w:top w:val="none" w:sz="0" w:space="0" w:color="auto"/>
        <w:left w:val="none" w:sz="0" w:space="0" w:color="auto"/>
        <w:bottom w:val="none" w:sz="0" w:space="0" w:color="auto"/>
        <w:right w:val="none" w:sz="0" w:space="0" w:color="auto"/>
      </w:divBdr>
    </w:div>
    <w:div w:id="188968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2D04F-C029-4951-BD21-A4614015C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10349</Words>
  <Characters>58993</Characters>
  <Application>Microsoft Office Word</Application>
  <DocSecurity>0</DocSecurity>
  <Lines>491</Lines>
  <Paragraphs>138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LIETUVOS RESPUBLIKOS SVEIKATOS APSAUGOS MINISTRO</vt:lpstr>
      <vt:lpstr>LIETUVOS RESPUBLIKOS SVEIKATOS APSAUGOS MINISTRO</vt:lpstr>
    </vt:vector>
  </TitlesOfParts>
  <Company/>
  <LinksUpToDate>false</LinksUpToDate>
  <CharactersWithSpaces>69204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SVEIKATOS APSAUGOS MINISTRO</dc:title>
  <dc:subject/>
  <dc:creator>Rima</dc:creator>
  <cp:keywords/>
  <dc:description/>
  <cp:lastModifiedBy>Irma Kitiashvili</cp:lastModifiedBy>
  <cp:revision>9</cp:revision>
  <dcterms:created xsi:type="dcterms:W3CDTF">2026-06-24T08:57:00Z</dcterms:created>
  <dcterms:modified xsi:type="dcterms:W3CDTF">2026-06-24T09:02:00Z</dcterms:modified>
</cp:coreProperties>
</file>