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0E6" w:rsidRDefault="005630E6" w:rsidP="005630E6">
      <w:pPr>
        <w:pStyle w:val="NormalWeb"/>
        <w:jc w:val="right"/>
        <w:rPr>
          <w:rFonts w:ascii="Sylfaen" w:hAnsi="Sylfaen"/>
          <w:b/>
          <w:sz w:val="22"/>
          <w:szCs w:val="22"/>
          <w:lang w:val="ka-GE"/>
        </w:rPr>
      </w:pPr>
      <w:r w:rsidRPr="005630E6">
        <w:rPr>
          <w:rFonts w:ascii="Sylfaen" w:hAnsi="Sylfaen"/>
          <w:b/>
          <w:sz w:val="22"/>
          <w:szCs w:val="22"/>
          <w:lang w:val="ka-GE"/>
        </w:rPr>
        <w:t>დანართი</w:t>
      </w:r>
    </w:p>
    <w:p w:rsidR="005630E6" w:rsidRDefault="005630E6" w:rsidP="005630E6">
      <w:pPr>
        <w:pStyle w:val="NormalWeb"/>
        <w:jc w:val="center"/>
        <w:rPr>
          <w:rFonts w:ascii="Sylfaen" w:hAnsi="Sylfaen"/>
          <w:b/>
          <w:sz w:val="22"/>
          <w:szCs w:val="22"/>
          <w:lang w:val="ka-GE"/>
        </w:rPr>
      </w:pPr>
      <w:proofErr w:type="spellStart"/>
      <w:r>
        <w:rPr>
          <w:rFonts w:ascii="Sylfaen" w:hAnsi="Sylfaen"/>
          <w:b/>
          <w:sz w:val="22"/>
          <w:szCs w:val="22"/>
          <w:lang w:val="ka-GE"/>
        </w:rPr>
        <w:t>ბინათმესაკუთრეთა</w:t>
      </w:r>
      <w:proofErr w:type="spellEnd"/>
      <w:r>
        <w:rPr>
          <w:rFonts w:ascii="Sylfaen" w:hAnsi="Sylfaen"/>
          <w:b/>
          <w:sz w:val="22"/>
          <w:szCs w:val="22"/>
          <w:lang w:val="ka-GE"/>
        </w:rPr>
        <w:t xml:space="preserve"> ამხანაგობის აღრიცხვის წესის დამტკიცების შესახებ</w:t>
      </w:r>
    </w:p>
    <w:p w:rsidR="005630E6" w:rsidRPr="005630E6" w:rsidRDefault="005630E6" w:rsidP="005630E6">
      <w:pPr>
        <w:pStyle w:val="NormalWeb"/>
        <w:rPr>
          <w:rFonts w:ascii="Sylfaen" w:hAnsi="Sylfaen"/>
          <w:b/>
          <w:sz w:val="22"/>
          <w:szCs w:val="22"/>
          <w:lang w:val="ka-GE"/>
        </w:rPr>
      </w:pPr>
      <w:r>
        <w:rPr>
          <w:rFonts w:ascii="Sylfaen" w:hAnsi="Sylfaen"/>
          <w:b/>
          <w:sz w:val="22"/>
          <w:szCs w:val="22"/>
          <w:lang w:val="ka-GE"/>
        </w:rPr>
        <w:t>მუხლი 1</w:t>
      </w:r>
      <w:bookmarkStart w:id="0" w:name="_GoBack"/>
      <w:bookmarkEnd w:id="0"/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შემდგომში</w:t>
      </w:r>
      <w:proofErr w:type="spellEnd"/>
      <w:r>
        <w:rPr>
          <w:rFonts w:ascii="Sylfaen" w:hAnsi="Sylfaen"/>
          <w:sz w:val="22"/>
          <w:szCs w:val="22"/>
        </w:rPr>
        <w:t xml:space="preserve"> – „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ამხანაგობა</w:t>
      </w:r>
      <w:proofErr w:type="spellEnd"/>
      <w:r>
        <w:rPr>
          <w:rFonts w:ascii="Sylfaen" w:hAnsi="Sylfaen"/>
          <w:sz w:val="22"/>
          <w:szCs w:val="22"/>
        </w:rPr>
        <w:t xml:space="preserve">“)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პროცედურები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წესრიგდება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შესახებ</w:t>
      </w:r>
      <w:proofErr w:type="spellEnd"/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საქართველოს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კანონისა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წინამდებარე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შესაბამისად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აყვანის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მიზნით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საამისოდ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უფლებამოსილი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>სენაკის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მუნიციპალიტეტის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მერიას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შემდგომში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proofErr w:type="spellStart"/>
      <w:r>
        <w:rPr>
          <w:rFonts w:ascii="Sylfaen" w:hAnsi="Sylfaen" w:cs="Sylfaen"/>
          <w:sz w:val="22"/>
          <w:szCs w:val="22"/>
        </w:rPr>
        <w:t>მერია</w:t>
      </w:r>
      <w:proofErr w:type="spellEnd"/>
      <w:r>
        <w:rPr>
          <w:rFonts w:ascii="Sylfaen" w:hAnsi="Sylfaen"/>
          <w:sz w:val="22"/>
          <w:szCs w:val="22"/>
        </w:rPr>
        <w:t xml:space="preserve">“) </w:t>
      </w:r>
      <w:proofErr w:type="spellStart"/>
      <w:r>
        <w:rPr>
          <w:rFonts w:ascii="Sylfaen" w:hAnsi="Sylfaen" w:cs="Sylfaen"/>
          <w:sz w:val="22"/>
          <w:szCs w:val="22"/>
        </w:rPr>
        <w:t>მიმართავს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განცხადებით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რომელსაც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ერთვის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ნოტარიულად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დამოწმებული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წესდების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ასლი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ნოტარიულად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დამოწმებული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დედანი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წესდების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არარსებობის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>);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მე</w:t>
      </w:r>
      <w:r>
        <w:rPr>
          <w:rFonts w:ascii="Sylfaen" w:hAnsi="Sylfaen"/>
          <w:sz w:val="22"/>
          <w:szCs w:val="22"/>
        </w:rPr>
        <w:t xml:space="preserve">-2 </w:t>
      </w:r>
      <w:proofErr w:type="spellStart"/>
      <w:r>
        <w:rPr>
          <w:rFonts w:ascii="Sylfaen" w:hAnsi="Sylfaen" w:cs="Sylfaen"/>
          <w:sz w:val="22"/>
          <w:szCs w:val="22"/>
        </w:rPr>
        <w:t>პუნქტის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ქვეპუნქტში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წარდგენის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გადაწყვეტილების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მიმღებ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) </w:t>
      </w:r>
      <w:proofErr w:type="spellStart"/>
      <w:r>
        <w:rPr>
          <w:rFonts w:ascii="Sylfaen" w:hAnsi="Sylfaen" w:cs="Sylfaen"/>
          <w:sz w:val="22"/>
          <w:szCs w:val="22"/>
        </w:rPr>
        <w:t>ხელმოწერები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გვარის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პირადი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ნომრების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მითითებით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) </w:t>
      </w:r>
      <w:proofErr w:type="spellStart"/>
      <w:r>
        <w:rPr>
          <w:rFonts w:ascii="Sylfaen" w:hAnsi="Sylfaen" w:cs="Sylfaen"/>
          <w:sz w:val="22"/>
          <w:szCs w:val="22"/>
        </w:rPr>
        <w:t>სრული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სია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გვარის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მითითებით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ამონაწერი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საჯარო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რეესტრიდან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ადასტურებს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მრავალბინიან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მესაკუთრედ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ყოფნის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ფაქტს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აირჩიეს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თავმჯდომარედ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მოწვეული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მმართველის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არჩევის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ამხანაგობასა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მოწვეულ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მმართველს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შორის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გაფორმებული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ხელშეკრულების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ნოტარიულად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დამოწმებული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დედანი</w:t>
      </w:r>
      <w:proofErr w:type="spellEnd"/>
      <w:r>
        <w:rPr>
          <w:rFonts w:ascii="Sylfaen" w:hAnsi="Sylfaen"/>
          <w:sz w:val="22"/>
          <w:szCs w:val="22"/>
        </w:rPr>
        <w:t xml:space="preserve">/ </w:t>
      </w:r>
      <w:proofErr w:type="spellStart"/>
      <w:r>
        <w:rPr>
          <w:rFonts w:ascii="Sylfaen" w:hAnsi="Sylfaen" w:cs="Sylfaen"/>
          <w:sz w:val="22"/>
          <w:szCs w:val="22"/>
        </w:rPr>
        <w:t>ასლი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მოწვეული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მმართველის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არჩევის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იმ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მესაკუთრის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საჯარო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რეესტრის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ამონაწერი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რომელმაც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ხელშეკრულება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გაუფორმა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მოწვეულ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მმართველს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>3.</w:t>
      </w:r>
      <w:r>
        <w:rPr>
          <w:rFonts w:ascii="Sylfaen" w:hAnsi="Sylfaen"/>
          <w:sz w:val="22"/>
          <w:szCs w:val="22"/>
          <w:lang w:val="ka-GE"/>
        </w:rPr>
        <w:t xml:space="preserve"> </w:t>
      </w:r>
      <w:proofErr w:type="spellStart"/>
      <w:proofErr w:type="gramStart"/>
      <w:r>
        <w:rPr>
          <w:rFonts w:ascii="Sylfaen" w:hAnsi="Sylfaen"/>
          <w:sz w:val="22"/>
          <w:szCs w:val="22"/>
        </w:rPr>
        <w:t>ერთ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მიწის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ნაკვეთზე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განთავსებულ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მრავალბინიან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სახლში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ყველა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წევრის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ერთხმად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მიღებული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გადაწყვეტილების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საფუძველზე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ერთი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რამდენიმე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სადარბაზოს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აღრიცხვისთვის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მეორე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პუნქტში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დოკუმენტების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გარდა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ამხანაგობა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წარადგენს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მერ</w:t>
      </w:r>
      <w:proofErr w:type="spellEnd"/>
      <w:r>
        <w:rPr>
          <w:rFonts w:ascii="Sylfaen" w:hAnsi="Sylfaen"/>
          <w:sz w:val="22"/>
          <w:szCs w:val="22"/>
          <w:lang w:val="ka-GE"/>
        </w:rPr>
        <w:t>ი</w:t>
      </w:r>
      <w:proofErr w:type="spellStart"/>
      <w:r>
        <w:rPr>
          <w:rFonts w:ascii="Sylfaen" w:hAnsi="Sylfaen"/>
          <w:sz w:val="22"/>
          <w:szCs w:val="22"/>
        </w:rPr>
        <w:t>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თანხმობას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4. </w:t>
      </w:r>
      <w:proofErr w:type="spellStart"/>
      <w:proofErr w:type="gramStart"/>
      <w:r>
        <w:rPr>
          <w:rFonts w:ascii="Sylfaen" w:hAnsi="Sylfaen"/>
          <w:sz w:val="22"/>
          <w:szCs w:val="22"/>
        </w:rPr>
        <w:t>მომიჯნავე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მიწის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ნაკვეთებზე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მდებარე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რამდენიმე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მრავალბინიანი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ყველა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ბინის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მესაკუთრის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მიღებული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გადაწყვეტილების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საფუძველზე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ერთი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lastRenderedPageBreak/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აღრიცხვისათვის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მეორე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პუნქტში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დოკუმენტების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გარდა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ამხანაგობა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წარადგენს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მერი</w:t>
      </w:r>
      <w:proofErr w:type="spellEnd"/>
      <w:r>
        <w:rPr>
          <w:rFonts w:ascii="Sylfaen" w:hAnsi="Sylfaen"/>
          <w:sz w:val="22"/>
          <w:szCs w:val="22"/>
          <w:lang w:val="ka-GE"/>
        </w:rPr>
        <w:t>ი</w:t>
      </w:r>
      <w:r>
        <w:rPr>
          <w:rFonts w:ascii="Sylfaen" w:hAnsi="Sylfaen"/>
          <w:sz w:val="22"/>
          <w:szCs w:val="22"/>
        </w:rPr>
        <w:t xml:space="preserve">ს </w:t>
      </w:r>
      <w:proofErr w:type="spellStart"/>
      <w:r>
        <w:rPr>
          <w:rFonts w:ascii="Sylfaen" w:hAnsi="Sylfaen"/>
          <w:sz w:val="22"/>
          <w:szCs w:val="22"/>
        </w:rPr>
        <w:t>თანხმობას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b/>
          <w:bCs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bCs/>
          <w:sz w:val="22"/>
          <w:szCs w:val="22"/>
        </w:rPr>
        <w:t xml:space="preserve"> 2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უნდა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იყოს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მისამართი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გამართვის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თარიღი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ადგილი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დრო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გვარი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მრავალბინიან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სახლში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ბინათა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რაოდენობა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ვ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დამსწრე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რაოდენობა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ზ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დღის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წესრიგი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თ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გადაწყვეტილების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მიღების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მომხრეთა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რაოდენობა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ი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გადაწყვეტილების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მიღების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მოწინააღმდეგეთა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რაოდენობა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კ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გადაწყვეტილება</w:t>
      </w:r>
      <w:proofErr w:type="spellEnd"/>
      <w:proofErr w:type="gram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ლ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არჩევის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უფლებამოსილების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ვადა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ადგენს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ხელს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აწერს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b/>
          <w:bCs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bCs/>
          <w:sz w:val="22"/>
          <w:szCs w:val="22"/>
        </w:rPr>
        <w:t xml:space="preserve"> 3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მერია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საქართველოს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ზოგადი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ადმინისტრაციული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კოდექსის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შესაბამისად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აღრიცხავს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ამხანაგობას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გამოაქვს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გადაწყვეტილება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შესახებ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საფუძველზე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მერია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გასცემს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ფურცელს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ფურცელი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უნდა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შეიცავდეს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შემდეგ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სავალდებულო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რეკვიზიტებს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ნომერს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თარიღს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გ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შეტანის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თარიღს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დასახელებას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მისამართს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  <w:lang w:val="ka-GE"/>
        </w:rPr>
      </w:pPr>
      <w:r>
        <w:rPr>
          <w:rFonts w:ascii="Sylfaen" w:hAnsi="Sylfaen"/>
          <w:sz w:val="22"/>
          <w:szCs w:val="22"/>
          <w:lang w:val="ka-GE"/>
        </w:rPr>
        <w:t xml:space="preserve">3.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</w:t>
      </w:r>
      <w:proofErr w:type="spellEnd"/>
      <w:r>
        <w:rPr>
          <w:rFonts w:ascii="Sylfaen" w:hAnsi="Sylfaen" w:cs="Sylfaen"/>
          <w:sz w:val="22"/>
          <w:szCs w:val="22"/>
          <w:lang w:val="ka-GE"/>
        </w:rPr>
        <w:t xml:space="preserve">ს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 w:cs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განხორციელება</w:t>
      </w:r>
      <w:proofErr w:type="spellEnd"/>
      <w:r>
        <w:rPr>
          <w:rFonts w:ascii="Sylfaen" w:hAnsi="Sylfaen" w:cs="Sylfaen"/>
          <w:sz w:val="22"/>
          <w:szCs w:val="22"/>
          <w:lang w:val="ka-GE"/>
        </w:rPr>
        <w:t>ს უზრუნველყოს მერიის სივრცითი მოწყობისა და ინფრასტრუქტურის სამსახური.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b/>
          <w:bCs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bCs/>
          <w:sz w:val="22"/>
          <w:szCs w:val="22"/>
        </w:rPr>
        <w:t xml:space="preserve"> 4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1.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შესატანად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საამისოდ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უფლებამოსილი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მერიას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მიმართავს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განცხადებით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რომელსაც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ერთვის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ნოტარიულად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დამოწმებული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დედანი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პუნქტის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ქვეპუნქტში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საერთო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გადაწყვეტილების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მიმღებ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)  </w:t>
      </w:r>
      <w:proofErr w:type="spellStart"/>
      <w:r>
        <w:rPr>
          <w:rFonts w:ascii="Sylfaen" w:hAnsi="Sylfaen" w:cs="Sylfaen"/>
          <w:sz w:val="22"/>
          <w:szCs w:val="22"/>
        </w:rPr>
        <w:t>ხელმოწერები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სახელის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გვარისა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პირადი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ნომრების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მითითებით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 –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წევრთა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სია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სახელის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გვარის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მითითებით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შემთხევევაში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წინამდებარე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პირველი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მეორე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პუნქტის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>“, „</w:t>
      </w: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„</w:t>
      </w:r>
      <w:r>
        <w:rPr>
          <w:rFonts w:ascii="Sylfaen" w:hAnsi="Sylfaen" w:cs="Sylfaen"/>
          <w:sz w:val="22"/>
          <w:szCs w:val="22"/>
        </w:rPr>
        <w:t>ვ</w:t>
      </w:r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ქვეპუნქტით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დოკუმენტები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საჯარო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რეესტრის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ამონაწერი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ადასტურებს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ახალი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მრავალბინიან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სახლში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მესაკუთრედ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ყოფნის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ფაქტს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რომელშიც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იგი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თავმჯდომარედ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აირჩიეს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სხვა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დოკუმენტაცია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ადასტურებს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სააღრიცხვო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დოკუმენტაციაში</w:t>
      </w:r>
      <w:proofErr w:type="spellEnd"/>
      <w:r>
        <w:rPr>
          <w:rFonts w:ascii="Sylfaen" w:hAnsi="Sylfaen"/>
          <w:sz w:val="22"/>
          <w:szCs w:val="22"/>
        </w:rPr>
        <w:t xml:space="preserve"> (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წარმოდგენილი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ერთობლიობა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საფუძველზეც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მოხდა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>/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შეტანა</w:t>
      </w:r>
      <w:proofErr w:type="spellEnd"/>
      <w:r>
        <w:rPr>
          <w:rFonts w:ascii="Sylfaen" w:hAnsi="Sylfaen"/>
          <w:sz w:val="22"/>
          <w:szCs w:val="22"/>
        </w:rPr>
        <w:t xml:space="preserve">) </w:t>
      </w:r>
      <w:proofErr w:type="spellStart"/>
      <w:r>
        <w:rPr>
          <w:rFonts w:ascii="Sylfaen" w:hAnsi="Sylfaen" w:cs="Sylfaen"/>
          <w:sz w:val="22"/>
          <w:szCs w:val="22"/>
        </w:rPr>
        <w:t>არსებული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ცვლილებას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/>
          <w:sz w:val="22"/>
          <w:szCs w:val="22"/>
        </w:rPr>
        <w:t xml:space="preserve">2.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მერია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საქართველოს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ზოგადი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ადმინისტრაციული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კოდექსის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შესაბამისად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განიხილავს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პირველი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პუნქტით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დოკუმენტებს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გამოაქვს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გადაწყვეტილება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შეტანის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შეტანაზე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შესახებ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b/>
          <w:bCs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bCs/>
          <w:sz w:val="22"/>
          <w:szCs w:val="22"/>
        </w:rPr>
        <w:t xml:space="preserve"> 5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განხორციელებაზე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უარის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თქმის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საფუძვლებს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წარმოადგენს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lastRenderedPageBreak/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ამ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წესის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პირველი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 w:cs="Sylfaen"/>
          <w:sz w:val="22"/>
          <w:szCs w:val="22"/>
        </w:rPr>
        <w:t>მე</w:t>
      </w:r>
      <w:r>
        <w:rPr>
          <w:rFonts w:ascii="Sylfaen" w:hAnsi="Sylfaen"/>
          <w:sz w:val="22"/>
          <w:szCs w:val="22"/>
        </w:rPr>
        <w:t xml:space="preserve">-4 </w:t>
      </w:r>
      <w:proofErr w:type="spellStart"/>
      <w:r>
        <w:rPr>
          <w:rFonts w:ascii="Sylfaen" w:hAnsi="Sylfaen" w:cs="Sylfaen"/>
          <w:sz w:val="22"/>
          <w:szCs w:val="22"/>
        </w:rPr>
        <w:t>მუხლებით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მერიაში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წარუდგენლობა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წარდგენილ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დოკუმენტებში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ისეთი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არაზუსტი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გამორიცხავს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აღნიშნული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დოკუმენტაციის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საფუძველზე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განხორციელებას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კანონმდებლობით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სხვა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შემთხვევებში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b/>
          <w:bCs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r>
        <w:rPr>
          <w:rFonts w:ascii="Sylfaen" w:hAnsi="Sylfaen"/>
          <w:b/>
          <w:bCs/>
          <w:sz w:val="22"/>
          <w:szCs w:val="22"/>
        </w:rPr>
        <w:t>6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 w:cs="Sylfaen"/>
          <w:sz w:val="22"/>
          <w:szCs w:val="22"/>
        </w:rPr>
        <w:t>ამხანაგობა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აღრიცხვიდან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მოიხსნება</w:t>
      </w:r>
      <w:proofErr w:type="spellEnd"/>
      <w:r>
        <w:rPr>
          <w:rFonts w:ascii="Sylfaen" w:hAnsi="Sylfaen"/>
          <w:sz w:val="22"/>
          <w:szCs w:val="22"/>
        </w:rPr>
        <w:t>: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ა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სააღრიცხვო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დოკუმენტაციაში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ისეთი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არაზუსტი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მითითების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რომელიც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გამორიცხავს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მიღებული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გადაწყვეტილების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კანონიერებას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ბ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სასამართლოს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იმ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კრების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ოქმის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ბათილად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ცნობის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 w:cs="Sylfaen"/>
          <w:sz w:val="22"/>
          <w:szCs w:val="22"/>
        </w:rPr>
        <w:t>რომლის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საფუძველზეც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განხორციელდა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აღრიცხვის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მონაცემთა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ბაზაში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ცვლილებების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შეტანა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გ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სხვა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ამხანაგობასთან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გაერთიანების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დ</w:t>
      </w:r>
      <w:r>
        <w:rPr>
          <w:rFonts w:ascii="Sylfaen" w:hAnsi="Sylfaen"/>
          <w:sz w:val="22"/>
          <w:szCs w:val="22"/>
        </w:rPr>
        <w:t>) „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ბინათმესაკუთრეთა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შესახებ</w:t>
      </w:r>
      <w:proofErr w:type="spellEnd"/>
      <w:r>
        <w:rPr>
          <w:rFonts w:ascii="Sylfaen" w:hAnsi="Sylfaen"/>
          <w:sz w:val="22"/>
          <w:szCs w:val="22"/>
        </w:rPr>
        <w:t xml:space="preserve">“ </w:t>
      </w:r>
      <w:proofErr w:type="spellStart"/>
      <w:r>
        <w:rPr>
          <w:rFonts w:ascii="Sylfaen" w:hAnsi="Sylfaen" w:cs="Sylfaen"/>
          <w:sz w:val="22"/>
          <w:szCs w:val="22"/>
        </w:rPr>
        <w:t>საქართველოს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კანონის</w:t>
      </w:r>
      <w:proofErr w:type="spellEnd"/>
      <w:r>
        <w:rPr>
          <w:rFonts w:ascii="Sylfaen" w:hAnsi="Sylfaen"/>
          <w:sz w:val="22"/>
          <w:szCs w:val="22"/>
        </w:rPr>
        <w:t xml:space="preserve"> 24-</w:t>
      </w: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მუხლის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პირველი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პუნქტით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ლიკვიდაციის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>;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r>
        <w:rPr>
          <w:rFonts w:ascii="Sylfaen" w:hAnsi="Sylfaen" w:cs="Sylfaen"/>
          <w:sz w:val="22"/>
          <w:szCs w:val="22"/>
        </w:rPr>
        <w:t>ე</w:t>
      </w:r>
      <w:r>
        <w:rPr>
          <w:rFonts w:ascii="Sylfaen" w:hAnsi="Sylfaen"/>
          <w:sz w:val="22"/>
          <w:szCs w:val="22"/>
        </w:rPr>
        <w:t xml:space="preserve">) </w:t>
      </w:r>
      <w:proofErr w:type="spellStart"/>
      <w:proofErr w:type="gramStart"/>
      <w:r>
        <w:rPr>
          <w:rFonts w:ascii="Sylfaen" w:hAnsi="Sylfaen" w:cs="Sylfaen"/>
          <w:sz w:val="22"/>
          <w:szCs w:val="22"/>
        </w:rPr>
        <w:t>კანონმდებლობით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გათვალისწინებულ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სხვა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 w:cs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b/>
          <w:sz w:val="22"/>
          <w:szCs w:val="22"/>
        </w:rPr>
      </w:pPr>
      <w:proofErr w:type="spellStart"/>
      <w:proofErr w:type="gramStart"/>
      <w:r>
        <w:rPr>
          <w:rFonts w:ascii="Sylfaen" w:hAnsi="Sylfaen"/>
          <w:b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sz w:val="22"/>
          <w:szCs w:val="22"/>
        </w:rPr>
        <w:t xml:space="preserve"> 7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არყოფნის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ან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თავისი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მოვალეობის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შესრულების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შეუძლებლობის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შემთხვევაში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ამხანაგობას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წარმოადგენს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მისი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ნებისმიერი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წევრი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თავმჯდომარის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მიერ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გაცემული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მინდობილობის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საფუძველზე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5630E6" w:rsidRDefault="005630E6" w:rsidP="005630E6">
      <w:pPr>
        <w:pStyle w:val="NormalWeb"/>
        <w:jc w:val="both"/>
        <w:rPr>
          <w:rFonts w:ascii="Sylfaen" w:hAnsi="Sylfaen"/>
          <w:b/>
          <w:sz w:val="22"/>
          <w:szCs w:val="22"/>
        </w:rPr>
      </w:pPr>
      <w:proofErr w:type="spellStart"/>
      <w:proofErr w:type="gramStart"/>
      <w:r>
        <w:rPr>
          <w:rFonts w:ascii="Sylfaen" w:hAnsi="Sylfaen"/>
          <w:b/>
          <w:sz w:val="22"/>
          <w:szCs w:val="22"/>
        </w:rPr>
        <w:t>მუხლი</w:t>
      </w:r>
      <w:proofErr w:type="spellEnd"/>
      <w:proofErr w:type="gramEnd"/>
      <w:r>
        <w:rPr>
          <w:rFonts w:ascii="Sylfaen" w:hAnsi="Sylfaen"/>
          <w:b/>
          <w:sz w:val="22"/>
          <w:szCs w:val="22"/>
        </w:rPr>
        <w:t xml:space="preserve"> 8</w:t>
      </w:r>
    </w:p>
    <w:p w:rsidR="005630E6" w:rsidRDefault="005630E6" w:rsidP="005630E6">
      <w:pPr>
        <w:pStyle w:val="NormalWeb"/>
        <w:jc w:val="both"/>
        <w:rPr>
          <w:rFonts w:ascii="Sylfaen" w:hAnsi="Sylfaen"/>
          <w:sz w:val="22"/>
          <w:szCs w:val="22"/>
        </w:rPr>
      </w:pPr>
      <w:proofErr w:type="spellStart"/>
      <w:proofErr w:type="gram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proofErr w:type="gram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ნებისმიერი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წევრი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უფლებამოსილია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გაეცნოს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ამხანაგობის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სააღრიცხვო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დოკუმენტაციას</w:t>
      </w:r>
      <w:proofErr w:type="spellEnd"/>
      <w:r>
        <w:rPr>
          <w:rFonts w:ascii="Sylfaen" w:hAnsi="Sylfaen"/>
          <w:sz w:val="22"/>
          <w:szCs w:val="22"/>
        </w:rPr>
        <w:t xml:space="preserve">, </w:t>
      </w:r>
      <w:proofErr w:type="spellStart"/>
      <w:r>
        <w:rPr>
          <w:rFonts w:ascii="Sylfaen" w:hAnsi="Sylfaen"/>
          <w:sz w:val="22"/>
          <w:szCs w:val="22"/>
        </w:rPr>
        <w:t>საქართველოს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ზოგადი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ადმინისტრაციული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კოდექსით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დადგენილი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წესის</w:t>
      </w:r>
      <w:proofErr w:type="spellEnd"/>
      <w:r>
        <w:rPr>
          <w:rFonts w:ascii="Sylfaen" w:hAnsi="Sylfaen"/>
          <w:sz w:val="22"/>
          <w:szCs w:val="22"/>
        </w:rPr>
        <w:t xml:space="preserve"> </w:t>
      </w:r>
      <w:proofErr w:type="spellStart"/>
      <w:r>
        <w:rPr>
          <w:rFonts w:ascii="Sylfaen" w:hAnsi="Sylfaen"/>
          <w:sz w:val="22"/>
          <w:szCs w:val="22"/>
        </w:rPr>
        <w:t>შესაბამისად</w:t>
      </w:r>
      <w:proofErr w:type="spellEnd"/>
      <w:r>
        <w:rPr>
          <w:rFonts w:ascii="Sylfaen" w:hAnsi="Sylfaen"/>
          <w:sz w:val="22"/>
          <w:szCs w:val="22"/>
        </w:rPr>
        <w:t>.</w:t>
      </w:r>
    </w:p>
    <w:p w:rsidR="00B91721" w:rsidRDefault="00B91721"/>
    <w:sectPr w:rsidR="00B917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A93"/>
    <w:rsid w:val="00143A93"/>
    <w:rsid w:val="005630E6"/>
    <w:rsid w:val="00B91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5F087"/>
  <w15:chartTrackingRefBased/>
  <w15:docId w15:val="{04B627F5-A913-4236-800D-306A05212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630E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933</Words>
  <Characters>5323</Characters>
  <Application>Microsoft Office Word</Application>
  <DocSecurity>0</DocSecurity>
  <Lines>44</Lines>
  <Paragraphs>12</Paragraphs>
  <ScaleCrop>false</ScaleCrop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Manana Siordia</dc:creator>
  <cp:keywords/>
  <dc:description/>
  <cp:lastModifiedBy>Manana Siordia</cp:lastModifiedBy>
  <cp:revision>3</cp:revision>
  <dcterms:created xsi:type="dcterms:W3CDTF">2026-02-26T12:10:00Z</dcterms:created>
  <dcterms:modified xsi:type="dcterms:W3CDTF">2026-02-26T12:13:00Z</dcterms:modified>
</cp:coreProperties>
</file>