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0048D" w14:textId="3FAFAAFB" w:rsidR="00C30E20" w:rsidRPr="00894824" w:rsidRDefault="0010764F" w:rsidP="000D63FF">
      <w:pPr>
        <w:jc w:val="right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 xml:space="preserve">დანართი </w:t>
      </w:r>
      <w:r w:rsidR="00E1007F">
        <w:rPr>
          <w:rFonts w:ascii="Sylfaen" w:hAnsi="Sylfaen"/>
          <w:sz w:val="24"/>
          <w:szCs w:val="24"/>
          <w:lang w:val="ru-RU"/>
        </w:rPr>
        <w:t>№</w:t>
      </w:r>
      <w:bookmarkStart w:id="0" w:name="_GoBack"/>
      <w:bookmarkEnd w:id="0"/>
      <w:r w:rsidRPr="00894824">
        <w:rPr>
          <w:rFonts w:ascii="Sylfaen" w:hAnsi="Sylfaen"/>
          <w:sz w:val="24"/>
          <w:szCs w:val="24"/>
          <w:lang w:val="ka-GE"/>
        </w:rPr>
        <w:t>1</w:t>
      </w:r>
    </w:p>
    <w:p w14:paraId="6DED4317" w14:textId="533969C9" w:rsidR="00C30E20" w:rsidRPr="00894824" w:rsidRDefault="00A723CD" w:rsidP="0010764F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  <w:r w:rsidRPr="003729EC">
        <w:rPr>
          <w:rFonts w:ascii="Sylfaen" w:hAnsi="Sylfaen"/>
          <w:b/>
          <w:bCs/>
          <w:sz w:val="24"/>
          <w:szCs w:val="24"/>
          <w:lang w:val="ka-GE"/>
        </w:rPr>
        <w:t xml:space="preserve">ოპიოიდური დამოკიდებულების ჩანაცვლებითი მკურნალობის არასახელმწიფო პროგრამაში ჩართულ პაციენტთა </w:t>
      </w:r>
      <w:r w:rsidR="0010764F" w:rsidRPr="00894824">
        <w:rPr>
          <w:rFonts w:ascii="Sylfaen" w:hAnsi="Sylfaen"/>
          <w:b/>
          <w:bCs/>
          <w:sz w:val="24"/>
          <w:szCs w:val="24"/>
          <w:lang w:val="ka-GE"/>
        </w:rPr>
        <w:t xml:space="preserve">სახელმწიფო პროგრამაში </w:t>
      </w:r>
      <w:r w:rsidRPr="00894824">
        <w:rPr>
          <w:rFonts w:ascii="Sylfaen" w:hAnsi="Sylfaen"/>
          <w:b/>
          <w:bCs/>
          <w:sz w:val="24"/>
          <w:szCs w:val="24"/>
          <w:lang w:val="ka-GE"/>
        </w:rPr>
        <w:t xml:space="preserve">შეუფერხებელი </w:t>
      </w:r>
      <w:r w:rsidR="001B765A">
        <w:rPr>
          <w:rFonts w:ascii="Sylfaen" w:hAnsi="Sylfaen"/>
          <w:b/>
          <w:bCs/>
          <w:sz w:val="24"/>
          <w:szCs w:val="24"/>
          <w:lang w:val="ka-GE"/>
        </w:rPr>
        <w:t>გადასვლის</w:t>
      </w:r>
      <w:r w:rsidR="009965B2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10764F" w:rsidRPr="00894824">
        <w:rPr>
          <w:rFonts w:ascii="Sylfaen" w:hAnsi="Sylfaen"/>
          <w:b/>
          <w:bCs/>
          <w:sz w:val="24"/>
          <w:szCs w:val="24"/>
          <w:lang w:val="ka-GE"/>
        </w:rPr>
        <w:t>წესი</w:t>
      </w:r>
    </w:p>
    <w:p w14:paraId="2A07CA33" w14:textId="77777777" w:rsidR="0010764F" w:rsidRPr="00894824" w:rsidRDefault="0010764F" w:rsidP="00BE63F4">
      <w:pPr>
        <w:rPr>
          <w:sz w:val="24"/>
          <w:szCs w:val="24"/>
          <w:lang w:val="ka-GE"/>
        </w:rPr>
      </w:pPr>
    </w:p>
    <w:p w14:paraId="718FE4B4" w14:textId="3905AC9D" w:rsidR="00AA6F73" w:rsidRPr="00894824" w:rsidRDefault="00AA6F73" w:rsidP="00D2563A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  <w:r w:rsidRPr="00894824">
        <w:rPr>
          <w:rFonts w:ascii="Sylfaen" w:hAnsi="Sylfaen"/>
          <w:b/>
          <w:bCs/>
          <w:sz w:val="24"/>
          <w:szCs w:val="24"/>
          <w:lang w:val="ka-GE"/>
        </w:rPr>
        <w:t>მუხლი 1</w:t>
      </w:r>
    </w:p>
    <w:p w14:paraId="1402C439" w14:textId="7B506653" w:rsidR="00163897" w:rsidRPr="00BE63F4" w:rsidRDefault="00A723CD" w:rsidP="00D2563A">
      <w:pPr>
        <w:jc w:val="both"/>
        <w:rPr>
          <w:rFonts w:ascii="Sylfaen" w:hAnsi="Sylfaen"/>
          <w:sz w:val="24"/>
          <w:szCs w:val="24"/>
          <w:lang w:val="ka-GE"/>
        </w:rPr>
      </w:pPr>
      <w:r w:rsidRPr="003729EC">
        <w:rPr>
          <w:rFonts w:ascii="Sylfaen" w:hAnsi="Sylfaen"/>
          <w:sz w:val="24"/>
          <w:szCs w:val="24"/>
          <w:lang w:val="ka-GE"/>
        </w:rPr>
        <w:t xml:space="preserve">ოპიოიდური დამოკიდებულების ჩანაცვლებითი მკურნალობის არასახელმწიფო პროგრამაში ჩართულ პაციენტთა (შემდგომ </w:t>
      </w:r>
      <w:r w:rsidR="007B059E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3729EC">
        <w:rPr>
          <w:rFonts w:ascii="Sylfaen" w:hAnsi="Sylfaen"/>
          <w:sz w:val="24"/>
          <w:szCs w:val="24"/>
          <w:lang w:val="ka-GE"/>
        </w:rPr>
        <w:t xml:space="preserve"> </w:t>
      </w:r>
      <w:r w:rsidR="0047208C" w:rsidRPr="003729EC">
        <w:rPr>
          <w:rFonts w:ascii="Sylfaen" w:hAnsi="Sylfaen"/>
          <w:sz w:val="24"/>
          <w:szCs w:val="24"/>
          <w:lang w:val="ka-GE"/>
        </w:rPr>
        <w:t>პაციენტი</w:t>
      </w:r>
      <w:r w:rsidRPr="003729EC">
        <w:rPr>
          <w:rFonts w:ascii="Sylfaen" w:hAnsi="Sylfaen"/>
          <w:sz w:val="24"/>
          <w:szCs w:val="24"/>
          <w:lang w:val="ka-GE"/>
        </w:rPr>
        <w:t>)</w:t>
      </w:r>
      <w:r w:rsidRPr="003729EC">
        <w:rPr>
          <w:rFonts w:ascii="Sylfaen" w:hAnsi="Sylfaen"/>
          <w:b/>
          <w:bCs/>
          <w:sz w:val="24"/>
          <w:szCs w:val="24"/>
          <w:lang w:val="ka-GE"/>
        </w:rPr>
        <w:t xml:space="preserve"> </w:t>
      </w:r>
      <w:r w:rsidR="00D2563A" w:rsidRPr="00894824">
        <w:rPr>
          <w:rFonts w:ascii="Sylfaen" w:hAnsi="Sylfaen"/>
          <w:sz w:val="24"/>
          <w:szCs w:val="24"/>
          <w:lang w:val="ka-GE"/>
        </w:rPr>
        <w:t xml:space="preserve">სახელმწიფო პროგრამაში </w:t>
      </w:r>
      <w:r w:rsidRPr="00894824">
        <w:rPr>
          <w:rFonts w:ascii="Sylfaen" w:hAnsi="Sylfaen"/>
          <w:sz w:val="24"/>
          <w:szCs w:val="24"/>
          <w:lang w:val="ka-GE"/>
        </w:rPr>
        <w:t xml:space="preserve">შეუფერხებელი </w:t>
      </w:r>
      <w:r w:rsidR="00BE63F4">
        <w:rPr>
          <w:rFonts w:ascii="Sylfaen" w:hAnsi="Sylfaen"/>
          <w:sz w:val="24"/>
          <w:szCs w:val="24"/>
          <w:lang w:val="ka-GE"/>
        </w:rPr>
        <w:t xml:space="preserve"> </w:t>
      </w:r>
      <w:r w:rsidR="005C5899">
        <w:rPr>
          <w:rFonts w:ascii="Sylfaen" w:hAnsi="Sylfaen"/>
          <w:sz w:val="24"/>
          <w:szCs w:val="24"/>
          <w:lang w:val="ka-GE"/>
        </w:rPr>
        <w:t>გად</w:t>
      </w:r>
      <w:r w:rsidR="005570D3">
        <w:rPr>
          <w:rFonts w:ascii="Sylfaen" w:hAnsi="Sylfaen"/>
          <w:sz w:val="24"/>
          <w:szCs w:val="24"/>
          <w:lang w:val="ka-GE"/>
        </w:rPr>
        <w:t xml:space="preserve">ასვლის </w:t>
      </w:r>
      <w:r w:rsidR="00D2563A" w:rsidRPr="00894824">
        <w:rPr>
          <w:rFonts w:ascii="Sylfaen" w:hAnsi="Sylfaen"/>
          <w:sz w:val="24"/>
          <w:szCs w:val="24"/>
          <w:lang w:val="ka-GE"/>
        </w:rPr>
        <w:t xml:space="preserve">წესი (შემდგომ </w:t>
      </w:r>
      <w:r w:rsidR="007B059E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D2563A" w:rsidRPr="00894824">
        <w:rPr>
          <w:rFonts w:ascii="Sylfaen" w:hAnsi="Sylfaen"/>
          <w:sz w:val="24"/>
          <w:szCs w:val="24"/>
          <w:lang w:val="ka-GE"/>
        </w:rPr>
        <w:t xml:space="preserve"> წესი)</w:t>
      </w:r>
      <w:r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894824" w:rsidRPr="00894824">
        <w:rPr>
          <w:rFonts w:ascii="Sylfaen" w:hAnsi="Sylfaen"/>
          <w:sz w:val="24"/>
          <w:szCs w:val="24"/>
          <w:lang w:val="ka-GE"/>
        </w:rPr>
        <w:t xml:space="preserve">მომზადებულია </w:t>
      </w:r>
      <w:r w:rsidRPr="00894824">
        <w:rPr>
          <w:rFonts w:ascii="Sylfaen" w:hAnsi="Sylfaen"/>
          <w:sz w:val="24"/>
          <w:szCs w:val="24"/>
          <w:lang w:val="ka-GE"/>
        </w:rPr>
        <w:t xml:space="preserve">„ნარკოტიკული საშუალებების, ფსიქოტროპული ნივთიერებების, პრეკურსორებისა და ნარკოლოგიური დახმარების შესახებ“ საქართველოს კანონში ცვლილების შეტანის თაობაზე“ საქართველოს კანონის (საქართველოს საკანონმდებლო მაცნე (www.matsne.gov.ge), 02/07/2025, სარეგისტრაციო კოდი: 470070000.05.001.102742) </w:t>
      </w:r>
      <w:r w:rsidR="00894824" w:rsidRPr="00894824">
        <w:rPr>
          <w:rFonts w:ascii="Sylfaen" w:hAnsi="Sylfaen"/>
          <w:sz w:val="24"/>
          <w:szCs w:val="24"/>
          <w:lang w:val="ka-GE"/>
        </w:rPr>
        <w:t>მე-2 მუხლის შესაბამისად და ითვალისწინებს 2025 წლის 15 აგვისტომდე დაწყებული/მიმდინარე ოპიოიდური ჩანაცვლებითი მკურნ</w:t>
      </w:r>
      <w:r w:rsidR="00894824">
        <w:rPr>
          <w:rFonts w:ascii="Sylfaen" w:hAnsi="Sylfaen"/>
          <w:sz w:val="24"/>
          <w:szCs w:val="24"/>
          <w:lang w:val="ka-GE"/>
        </w:rPr>
        <w:t>ა</w:t>
      </w:r>
      <w:r w:rsidR="00894824" w:rsidRPr="00894824">
        <w:rPr>
          <w:rFonts w:ascii="Sylfaen" w:hAnsi="Sylfaen"/>
          <w:sz w:val="24"/>
          <w:szCs w:val="24"/>
          <w:lang w:val="ka-GE"/>
        </w:rPr>
        <w:t xml:space="preserve">ლობის უწყვეტობის უზრუნველსაყოფად </w:t>
      </w:r>
      <w:r w:rsidR="00D2563A" w:rsidRPr="00894824">
        <w:rPr>
          <w:rFonts w:ascii="Sylfaen" w:hAnsi="Sylfaen"/>
          <w:sz w:val="24"/>
          <w:szCs w:val="24"/>
          <w:lang w:val="ka-GE"/>
        </w:rPr>
        <w:t>ჩანაცვლებით პროგრამ</w:t>
      </w:r>
      <w:r w:rsidR="00894824" w:rsidRPr="00894824">
        <w:rPr>
          <w:rFonts w:ascii="Sylfaen" w:hAnsi="Sylfaen"/>
          <w:sz w:val="24"/>
          <w:szCs w:val="24"/>
          <w:lang w:val="ka-GE"/>
        </w:rPr>
        <w:t>აშ</w:t>
      </w:r>
      <w:r w:rsidR="00D2563A" w:rsidRPr="00894824">
        <w:rPr>
          <w:rFonts w:ascii="Sylfaen" w:hAnsi="Sylfaen"/>
          <w:sz w:val="24"/>
          <w:szCs w:val="24"/>
          <w:lang w:val="ka-GE"/>
        </w:rPr>
        <w:t>ი</w:t>
      </w:r>
      <w:r w:rsidR="00894824" w:rsidRPr="00894824">
        <w:rPr>
          <w:rFonts w:ascii="Sylfaen" w:hAnsi="Sylfaen"/>
          <w:sz w:val="24"/>
          <w:szCs w:val="24"/>
          <w:lang w:val="ka-GE"/>
        </w:rPr>
        <w:t xml:space="preserve"> ჩართულ</w:t>
      </w:r>
      <w:r w:rsidR="00D2563A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47208C">
        <w:rPr>
          <w:rFonts w:ascii="Sylfaen" w:hAnsi="Sylfaen"/>
          <w:sz w:val="24"/>
          <w:szCs w:val="24"/>
          <w:lang w:val="ka-GE"/>
        </w:rPr>
        <w:t>პაციენტთა</w:t>
      </w:r>
      <w:r w:rsidR="0047208C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D2563A" w:rsidRPr="00894824">
        <w:rPr>
          <w:rFonts w:ascii="Sylfaen" w:hAnsi="Sylfaen"/>
          <w:sz w:val="24"/>
          <w:szCs w:val="24"/>
          <w:lang w:val="ka-GE"/>
        </w:rPr>
        <w:t>სახ</w:t>
      </w:r>
      <w:r w:rsidR="001E58FD" w:rsidRPr="00894824">
        <w:rPr>
          <w:rFonts w:ascii="Sylfaen" w:hAnsi="Sylfaen"/>
          <w:sz w:val="24"/>
          <w:szCs w:val="24"/>
          <w:lang w:val="ka-GE"/>
        </w:rPr>
        <w:t>ე</w:t>
      </w:r>
      <w:r w:rsidR="00D2563A" w:rsidRPr="00894824">
        <w:rPr>
          <w:rFonts w:ascii="Sylfaen" w:hAnsi="Sylfaen"/>
          <w:sz w:val="24"/>
          <w:szCs w:val="24"/>
          <w:lang w:val="ka-GE"/>
        </w:rPr>
        <w:t>ლ</w:t>
      </w:r>
      <w:r w:rsidR="005812E3" w:rsidRPr="00894824">
        <w:rPr>
          <w:rFonts w:ascii="Sylfaen" w:hAnsi="Sylfaen"/>
          <w:sz w:val="24"/>
          <w:szCs w:val="24"/>
          <w:lang w:val="ka-GE"/>
        </w:rPr>
        <w:t>მ</w:t>
      </w:r>
      <w:r w:rsidR="00D2563A" w:rsidRPr="00894824">
        <w:rPr>
          <w:rFonts w:ascii="Sylfaen" w:hAnsi="Sylfaen"/>
          <w:sz w:val="24"/>
          <w:szCs w:val="24"/>
          <w:lang w:val="ka-GE"/>
        </w:rPr>
        <w:t xml:space="preserve">წიფო პროგრამაში </w:t>
      </w:r>
      <w:r w:rsidR="00894824" w:rsidRPr="00894824">
        <w:rPr>
          <w:rFonts w:ascii="Sylfaen" w:hAnsi="Sylfaen"/>
          <w:sz w:val="24"/>
          <w:szCs w:val="24"/>
          <w:lang w:val="ka-GE"/>
        </w:rPr>
        <w:t xml:space="preserve">შეუფერხებელი </w:t>
      </w:r>
      <w:r w:rsidR="00D2563A" w:rsidRPr="00894824">
        <w:rPr>
          <w:rFonts w:ascii="Sylfaen" w:hAnsi="Sylfaen"/>
          <w:sz w:val="24"/>
          <w:szCs w:val="24"/>
          <w:lang w:val="ka-GE"/>
        </w:rPr>
        <w:t>გად</w:t>
      </w:r>
      <w:r w:rsidR="005570D3">
        <w:rPr>
          <w:rFonts w:ascii="Sylfaen" w:hAnsi="Sylfaen"/>
          <w:sz w:val="24"/>
          <w:szCs w:val="24"/>
          <w:lang w:val="ka-GE"/>
        </w:rPr>
        <w:t>ასვლის</w:t>
      </w:r>
      <w:r w:rsidR="00BE63F4">
        <w:rPr>
          <w:rFonts w:ascii="Sylfaen" w:hAnsi="Sylfaen"/>
          <w:sz w:val="24"/>
          <w:szCs w:val="24"/>
          <w:lang w:val="ka-GE"/>
        </w:rPr>
        <w:t xml:space="preserve"> </w:t>
      </w:r>
      <w:r w:rsidR="00894824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597657">
        <w:rPr>
          <w:rFonts w:ascii="Sylfaen" w:hAnsi="Sylfaen"/>
          <w:sz w:val="24"/>
          <w:szCs w:val="24"/>
          <w:lang w:val="ka-GE"/>
        </w:rPr>
        <w:t>გარდამავალ</w:t>
      </w:r>
      <w:r w:rsidR="00BE63F4">
        <w:rPr>
          <w:rFonts w:ascii="Sylfaen" w:hAnsi="Sylfaen"/>
          <w:sz w:val="24"/>
          <w:szCs w:val="24"/>
          <w:lang w:val="ka-GE"/>
        </w:rPr>
        <w:t xml:space="preserve">ი ღონისძიებების, </w:t>
      </w:r>
      <w:r w:rsidR="00D2563A" w:rsidRPr="00894824">
        <w:rPr>
          <w:rFonts w:ascii="Sylfaen" w:hAnsi="Sylfaen"/>
          <w:sz w:val="24"/>
          <w:szCs w:val="24"/>
          <w:lang w:val="ka-GE"/>
        </w:rPr>
        <w:t>წეს</w:t>
      </w:r>
      <w:r w:rsidR="00BE63F4">
        <w:rPr>
          <w:rFonts w:ascii="Sylfaen" w:hAnsi="Sylfaen"/>
          <w:sz w:val="24"/>
          <w:szCs w:val="24"/>
          <w:lang w:val="ka-GE"/>
        </w:rPr>
        <w:t>ები</w:t>
      </w:r>
      <w:r w:rsidR="00D2563A" w:rsidRPr="00894824">
        <w:rPr>
          <w:rFonts w:ascii="Sylfaen" w:hAnsi="Sylfaen"/>
          <w:sz w:val="24"/>
          <w:szCs w:val="24"/>
          <w:lang w:val="ka-GE"/>
        </w:rPr>
        <w:t>ს</w:t>
      </w:r>
      <w:r w:rsidR="00894824" w:rsidRPr="00894824">
        <w:rPr>
          <w:rFonts w:ascii="Sylfaen" w:hAnsi="Sylfaen"/>
          <w:sz w:val="24"/>
          <w:szCs w:val="24"/>
          <w:lang w:val="ka-GE"/>
        </w:rPr>
        <w:t>ა და პირობებ</w:t>
      </w:r>
      <w:r w:rsidR="00F2200B">
        <w:rPr>
          <w:rFonts w:ascii="Sylfaen" w:hAnsi="Sylfaen"/>
          <w:sz w:val="24"/>
          <w:szCs w:val="24"/>
          <w:lang w:val="ka-GE"/>
        </w:rPr>
        <w:t>ი</w:t>
      </w:r>
      <w:r w:rsidR="00894824" w:rsidRPr="00894824">
        <w:rPr>
          <w:rFonts w:ascii="Sylfaen" w:hAnsi="Sylfaen"/>
          <w:sz w:val="24"/>
          <w:szCs w:val="24"/>
          <w:lang w:val="ka-GE"/>
        </w:rPr>
        <w:t>ს</w:t>
      </w:r>
      <w:r w:rsidR="00F2200B">
        <w:rPr>
          <w:rFonts w:ascii="Sylfaen" w:hAnsi="Sylfaen"/>
          <w:sz w:val="24"/>
          <w:szCs w:val="24"/>
          <w:lang w:val="ka-GE"/>
        </w:rPr>
        <w:t xml:space="preserve"> განსაზღვრას</w:t>
      </w:r>
      <w:r w:rsidR="00D2563A" w:rsidRPr="00894824">
        <w:rPr>
          <w:rFonts w:ascii="Sylfaen" w:hAnsi="Sylfaen"/>
          <w:sz w:val="24"/>
          <w:szCs w:val="24"/>
          <w:lang w:val="ka-GE"/>
        </w:rPr>
        <w:t>.</w:t>
      </w:r>
    </w:p>
    <w:p w14:paraId="6E02BFB1" w14:textId="607C1A1D" w:rsidR="0018110E" w:rsidRDefault="0018110E" w:rsidP="00D2563A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  <w:r w:rsidRPr="00894824">
        <w:rPr>
          <w:rFonts w:ascii="Sylfaen" w:hAnsi="Sylfaen"/>
          <w:b/>
          <w:bCs/>
          <w:sz w:val="24"/>
          <w:szCs w:val="24"/>
          <w:lang w:val="ka-GE"/>
        </w:rPr>
        <w:t>მუხლი 2</w:t>
      </w:r>
    </w:p>
    <w:p w14:paraId="36EC6D5A" w14:textId="3771ABE1" w:rsidR="00F2200B" w:rsidRPr="003729EC" w:rsidRDefault="00F2200B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1. </w:t>
      </w:r>
      <w:r w:rsidR="00894824">
        <w:rPr>
          <w:rFonts w:ascii="Sylfaen" w:hAnsi="Sylfaen"/>
          <w:sz w:val="24"/>
          <w:szCs w:val="24"/>
          <w:lang w:val="ka-GE"/>
        </w:rPr>
        <w:t xml:space="preserve">2025 წლის 15 აგვისტოდან </w:t>
      </w:r>
      <w:r w:rsidR="00894824" w:rsidRPr="003729EC">
        <w:rPr>
          <w:rFonts w:ascii="Sylfaen" w:hAnsi="Sylfaen"/>
          <w:sz w:val="24"/>
          <w:szCs w:val="24"/>
          <w:lang w:val="ka-GE"/>
        </w:rPr>
        <w:t xml:space="preserve">ოპიოიდური ჩანაცვლებითი მკურნალობის განხორციელების უფლებამოსილება აქვს </w:t>
      </w:r>
      <w:r w:rsidRPr="00894824">
        <w:rPr>
          <w:rFonts w:ascii="Sylfaen" w:hAnsi="Sylfaen"/>
          <w:sz w:val="24"/>
          <w:szCs w:val="24"/>
          <w:lang w:val="ka-GE"/>
        </w:rPr>
        <w:t>შპს „ფსიქიკური ჯანმრთელობის და ნარკომანიის პრევენციის ცენტრ</w:t>
      </w:r>
      <w:r>
        <w:rPr>
          <w:rFonts w:ascii="Sylfaen" w:hAnsi="Sylfaen"/>
          <w:sz w:val="24"/>
          <w:szCs w:val="24"/>
          <w:lang w:val="ka-GE"/>
        </w:rPr>
        <w:t>ს</w:t>
      </w:r>
      <w:r w:rsidRPr="00894824">
        <w:rPr>
          <w:rFonts w:ascii="Sylfaen" w:hAnsi="Sylfaen"/>
          <w:sz w:val="24"/>
          <w:szCs w:val="24"/>
          <w:lang w:val="ka-GE"/>
        </w:rPr>
        <w:t xml:space="preserve">“  (შემდგომ </w:t>
      </w:r>
      <w:r w:rsidR="007B059E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4652D2">
        <w:rPr>
          <w:rFonts w:ascii="Sylfaen" w:hAnsi="Sylfaen"/>
          <w:sz w:val="24"/>
          <w:szCs w:val="24"/>
          <w:lang w:val="ka-GE"/>
        </w:rPr>
        <w:t xml:space="preserve"> </w:t>
      </w:r>
      <w:r w:rsidRPr="00894824">
        <w:rPr>
          <w:rFonts w:ascii="Sylfaen" w:hAnsi="Sylfaen"/>
          <w:sz w:val="24"/>
          <w:szCs w:val="24"/>
          <w:lang w:val="ka-GE"/>
        </w:rPr>
        <w:t>ცენტრი)</w:t>
      </w:r>
      <w:r>
        <w:rPr>
          <w:rFonts w:ascii="Sylfaen" w:hAnsi="Sylfaen"/>
          <w:sz w:val="24"/>
          <w:szCs w:val="24"/>
          <w:lang w:val="ka-GE"/>
        </w:rPr>
        <w:t xml:space="preserve">, აგრეთვე </w:t>
      </w:r>
      <w:r w:rsidR="00894824" w:rsidRPr="003729EC">
        <w:rPr>
          <w:rFonts w:ascii="Sylfaen" w:hAnsi="Sylfaen"/>
          <w:sz w:val="24"/>
          <w:szCs w:val="24"/>
          <w:lang w:val="ka-GE"/>
        </w:rPr>
        <w:t xml:space="preserve">იმ იურიდიულ პირს, რომელიც დაფუძნებულია სახელმწიფოს (ცენტრალური, მუნიციპალური ან/და ავტონომიური რესპუბლიკის ორგანოს) მიერ ან სახელმწიფოს მიერ დაფუძნებული/სახელმწიფოს მართვაში მყოფი იურიდიული პირის მიერ.  </w:t>
      </w:r>
    </w:p>
    <w:p w14:paraId="1CCCB77A" w14:textId="6C984262" w:rsidR="00F2200B" w:rsidRDefault="00F2200B" w:rsidP="00D2563A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2. </w:t>
      </w:r>
      <w:r w:rsidRPr="003729EC">
        <w:rPr>
          <w:rFonts w:ascii="Sylfaen" w:hAnsi="Sylfaen"/>
          <w:sz w:val="24"/>
          <w:szCs w:val="24"/>
          <w:lang w:val="ka-GE"/>
        </w:rPr>
        <w:t>ოპიოიდური ჩანაცვლებითი მკურნალობა ხორციელდება საქართველოს მთავრობის დადგენილებით დამტკიცებული ტექნიკური რეგლამენტისა და საქართველოს კანონმდებლობის შესაბამისად.</w:t>
      </w:r>
    </w:p>
    <w:p w14:paraId="4DB44D7F" w14:textId="677CF6FA" w:rsidR="00D2563A" w:rsidRPr="00894824" w:rsidRDefault="00D2563A" w:rsidP="00D2563A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  <w:r w:rsidRPr="00894824">
        <w:rPr>
          <w:rFonts w:ascii="Sylfaen" w:hAnsi="Sylfaen"/>
          <w:b/>
          <w:bCs/>
          <w:sz w:val="24"/>
          <w:szCs w:val="24"/>
          <w:lang w:val="ka-GE"/>
        </w:rPr>
        <w:t xml:space="preserve">მუხლი </w:t>
      </w:r>
      <w:r w:rsidR="0018110E" w:rsidRPr="00894824">
        <w:rPr>
          <w:rFonts w:ascii="Sylfaen" w:hAnsi="Sylfaen"/>
          <w:b/>
          <w:bCs/>
          <w:sz w:val="24"/>
          <w:szCs w:val="24"/>
          <w:lang w:val="ka-GE"/>
        </w:rPr>
        <w:t>3</w:t>
      </w:r>
    </w:p>
    <w:p w14:paraId="40E83EC1" w14:textId="2BCE96C3" w:rsidR="008B74F3" w:rsidRPr="00894824" w:rsidRDefault="008B74F3" w:rsidP="00D2563A">
      <w:pPr>
        <w:jc w:val="both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 xml:space="preserve">1. </w:t>
      </w:r>
      <w:r w:rsidR="004652D2">
        <w:rPr>
          <w:rFonts w:ascii="Sylfaen" w:hAnsi="Sylfaen"/>
          <w:sz w:val="24"/>
          <w:szCs w:val="24"/>
          <w:lang w:val="ka-GE"/>
        </w:rPr>
        <w:t xml:space="preserve">ჩანაცვლებითი </w:t>
      </w:r>
      <w:r w:rsidR="00095858">
        <w:rPr>
          <w:rFonts w:ascii="Sylfaen" w:hAnsi="Sylfaen"/>
          <w:sz w:val="24"/>
          <w:szCs w:val="24"/>
          <w:lang w:val="ka-GE"/>
        </w:rPr>
        <w:t xml:space="preserve">მკურნალობის </w:t>
      </w:r>
      <w:r w:rsidR="004652D2">
        <w:rPr>
          <w:rFonts w:ascii="Sylfaen" w:hAnsi="Sylfaen"/>
          <w:sz w:val="24"/>
          <w:szCs w:val="24"/>
          <w:lang w:val="ka-GE"/>
        </w:rPr>
        <w:t xml:space="preserve">სახელმწიფო პროგრამაში </w:t>
      </w:r>
      <w:r w:rsidR="005570D3">
        <w:rPr>
          <w:rFonts w:ascii="Sylfaen" w:hAnsi="Sylfaen"/>
          <w:sz w:val="24"/>
          <w:szCs w:val="24"/>
          <w:lang w:val="ka-GE"/>
        </w:rPr>
        <w:t xml:space="preserve"> გადასვლისთვის</w:t>
      </w:r>
      <w:r w:rsidR="005C5899">
        <w:rPr>
          <w:rFonts w:ascii="Sylfaen" w:hAnsi="Sylfaen"/>
          <w:sz w:val="24"/>
          <w:szCs w:val="24"/>
          <w:lang w:val="ka-GE"/>
        </w:rPr>
        <w:t xml:space="preserve"> </w:t>
      </w:r>
      <w:r w:rsidR="0047208C">
        <w:rPr>
          <w:rFonts w:ascii="Sylfaen" w:hAnsi="Sylfaen"/>
          <w:sz w:val="24"/>
          <w:szCs w:val="24"/>
          <w:lang w:val="ka-GE"/>
        </w:rPr>
        <w:t>პაციენტი</w:t>
      </w:r>
      <w:r w:rsidR="0047208C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Pr="00095858">
        <w:rPr>
          <w:rFonts w:ascii="Sylfaen" w:hAnsi="Sylfaen"/>
          <w:sz w:val="24"/>
          <w:szCs w:val="24"/>
          <w:lang w:val="ka-GE"/>
        </w:rPr>
        <w:t xml:space="preserve">ჩანაცვლებითი </w:t>
      </w:r>
      <w:r w:rsidR="00095858" w:rsidRPr="00095858">
        <w:rPr>
          <w:rFonts w:ascii="Sylfaen" w:hAnsi="Sylfaen"/>
          <w:sz w:val="24"/>
          <w:szCs w:val="24"/>
          <w:lang w:val="ka-GE"/>
        </w:rPr>
        <w:t>მკურნალობის</w:t>
      </w:r>
      <w:r w:rsidR="00095858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C8133D">
        <w:rPr>
          <w:rFonts w:ascii="Sylfaen" w:hAnsi="Sylfaen"/>
          <w:sz w:val="24"/>
          <w:szCs w:val="24"/>
          <w:lang w:val="ka-GE"/>
        </w:rPr>
        <w:t>შესაბამის</w:t>
      </w:r>
      <w:r w:rsidR="004652D2">
        <w:rPr>
          <w:rFonts w:ascii="Sylfaen" w:hAnsi="Sylfaen"/>
          <w:sz w:val="24"/>
          <w:szCs w:val="24"/>
          <w:lang w:val="ka-GE"/>
        </w:rPr>
        <w:t xml:space="preserve"> </w:t>
      </w:r>
      <w:r w:rsidRPr="00894824">
        <w:rPr>
          <w:rFonts w:ascii="Sylfaen" w:hAnsi="Sylfaen"/>
          <w:sz w:val="24"/>
          <w:szCs w:val="24"/>
          <w:lang w:val="ka-GE"/>
        </w:rPr>
        <w:t xml:space="preserve">პროგრამაში </w:t>
      </w:r>
      <w:r w:rsidR="00A526A5" w:rsidRPr="00894824">
        <w:rPr>
          <w:rFonts w:ascii="Sylfaen" w:hAnsi="Sylfaen"/>
          <w:sz w:val="24"/>
          <w:szCs w:val="24"/>
          <w:lang w:val="ka-GE"/>
        </w:rPr>
        <w:t xml:space="preserve"> ჩართული უნდა იყოს </w:t>
      </w:r>
      <w:r w:rsidRPr="00251F25">
        <w:rPr>
          <w:rFonts w:ascii="Sylfaen" w:hAnsi="Sylfaen"/>
          <w:sz w:val="24"/>
          <w:szCs w:val="24"/>
          <w:lang w:val="ka-GE"/>
        </w:rPr>
        <w:t>2025 წლის 1</w:t>
      </w:r>
      <w:r w:rsidR="00A279CE" w:rsidRPr="00251F25">
        <w:rPr>
          <w:rFonts w:ascii="Sylfaen" w:hAnsi="Sylfaen"/>
          <w:sz w:val="24"/>
          <w:szCs w:val="24"/>
          <w:lang w:val="ka-GE"/>
        </w:rPr>
        <w:t xml:space="preserve"> </w:t>
      </w:r>
      <w:r w:rsidRPr="00251F25">
        <w:rPr>
          <w:rFonts w:ascii="Sylfaen" w:hAnsi="Sylfaen"/>
          <w:sz w:val="24"/>
          <w:szCs w:val="24"/>
          <w:lang w:val="ka-GE"/>
        </w:rPr>
        <w:t>აგვისტომდე.</w:t>
      </w:r>
      <w:r w:rsidRPr="00894824">
        <w:rPr>
          <w:rFonts w:ascii="Sylfaen" w:hAnsi="Sylfaen"/>
          <w:sz w:val="24"/>
          <w:szCs w:val="24"/>
          <w:lang w:val="ka-GE"/>
        </w:rPr>
        <w:t xml:space="preserve"> </w:t>
      </w:r>
    </w:p>
    <w:p w14:paraId="4D64A969" w14:textId="07502B76" w:rsidR="000C67A5" w:rsidRDefault="000C67A5" w:rsidP="000C67A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2. სახელმწიფო პროგრამაში </w:t>
      </w:r>
      <w:r w:rsidR="00597657">
        <w:rPr>
          <w:rFonts w:ascii="Sylfaen" w:hAnsi="Sylfaen"/>
          <w:sz w:val="24"/>
          <w:szCs w:val="24"/>
          <w:lang w:val="ka-GE"/>
        </w:rPr>
        <w:t>გად</w:t>
      </w:r>
      <w:r w:rsidR="005570D3">
        <w:rPr>
          <w:rFonts w:ascii="Sylfaen" w:hAnsi="Sylfaen"/>
          <w:sz w:val="24"/>
          <w:szCs w:val="24"/>
          <w:lang w:val="ka-GE"/>
        </w:rPr>
        <w:t xml:space="preserve">ასვლის </w:t>
      </w:r>
      <w:r>
        <w:rPr>
          <w:rFonts w:ascii="Sylfaen" w:hAnsi="Sylfaen"/>
          <w:sz w:val="24"/>
          <w:szCs w:val="24"/>
          <w:lang w:val="ka-GE"/>
        </w:rPr>
        <w:t>პროცესი მოიცავს:</w:t>
      </w:r>
    </w:p>
    <w:p w14:paraId="29C40E04" w14:textId="77777777" w:rsidR="000C67A5" w:rsidRDefault="000C67A5" w:rsidP="000C67A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lastRenderedPageBreak/>
        <w:t>ა) პაციენტის სარეგისტრაციო განაცხადის შევსებას;</w:t>
      </w:r>
    </w:p>
    <w:p w14:paraId="615A865E" w14:textId="2AFF7570" w:rsidR="000C67A5" w:rsidRPr="00597657" w:rsidRDefault="000C67A5" w:rsidP="000C67A5">
      <w:pPr>
        <w:jc w:val="both"/>
        <w:rPr>
          <w:rFonts w:ascii="Sylfaen" w:hAnsi="Sylfaen"/>
          <w:color w:val="FF0000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ბ) </w:t>
      </w:r>
      <w:r w:rsidR="001C592E">
        <w:rPr>
          <w:rFonts w:ascii="Sylfaen" w:hAnsi="Sylfaen"/>
          <w:sz w:val="24"/>
          <w:szCs w:val="24"/>
          <w:lang w:val="ka-GE"/>
        </w:rPr>
        <w:t xml:space="preserve">ამ წესის შესაბამისად </w:t>
      </w:r>
      <w:r>
        <w:rPr>
          <w:rFonts w:ascii="Sylfaen" w:hAnsi="Sylfaen"/>
          <w:sz w:val="24"/>
          <w:szCs w:val="24"/>
          <w:lang w:val="ka-GE"/>
        </w:rPr>
        <w:t>განაცხადის ვერიფიკაციას</w:t>
      </w:r>
      <w:r w:rsidR="005570D3">
        <w:rPr>
          <w:rFonts w:ascii="Sylfaen" w:hAnsi="Sylfaen"/>
          <w:sz w:val="24"/>
          <w:szCs w:val="24"/>
          <w:lang w:val="ka-GE"/>
        </w:rPr>
        <w:t>,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Pr="00CE7B80">
        <w:rPr>
          <w:rFonts w:ascii="Sylfaen" w:hAnsi="Sylfaen"/>
          <w:sz w:val="24"/>
          <w:szCs w:val="24"/>
          <w:lang w:val="ka-GE"/>
        </w:rPr>
        <w:t>ოპიოიდური დამოკიდებულების არასახელმწიფო ჩანაცვლებითი მკურნალობის განმახორციელებელი დაწესებულების</w:t>
      </w:r>
      <w:r>
        <w:rPr>
          <w:rFonts w:ascii="Sylfaen" w:hAnsi="Sylfaen"/>
          <w:sz w:val="24"/>
          <w:szCs w:val="24"/>
          <w:lang w:val="ka-GE"/>
        </w:rPr>
        <w:t xml:space="preserve"> მიერ</w:t>
      </w:r>
      <w:r w:rsidR="005570D3">
        <w:rPr>
          <w:rFonts w:ascii="Sylfaen" w:hAnsi="Sylfaen"/>
          <w:sz w:val="24"/>
          <w:szCs w:val="24"/>
          <w:lang w:val="ka-GE"/>
        </w:rPr>
        <w:t>;</w:t>
      </w:r>
    </w:p>
    <w:p w14:paraId="68E1B8F6" w14:textId="77777777" w:rsidR="000C67A5" w:rsidRDefault="000C67A5" w:rsidP="000C67A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გ) ვერიფიცირებული განაცხადის დადასტურებას ცენტრის მიერ;</w:t>
      </w:r>
    </w:p>
    <w:p w14:paraId="36819607" w14:textId="176A0A85" w:rsidR="000C67A5" w:rsidRDefault="000C67A5" w:rsidP="000C67A5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დ) </w:t>
      </w:r>
      <w:r w:rsidR="005570D3">
        <w:rPr>
          <w:rFonts w:ascii="Sylfaen" w:hAnsi="Sylfaen"/>
          <w:sz w:val="24"/>
          <w:szCs w:val="24"/>
          <w:lang w:val="ka-GE"/>
        </w:rPr>
        <w:t xml:space="preserve">პაციენტის </w:t>
      </w:r>
      <w:r>
        <w:rPr>
          <w:rFonts w:ascii="Sylfaen" w:hAnsi="Sylfaen"/>
          <w:sz w:val="24"/>
          <w:szCs w:val="24"/>
          <w:lang w:val="ka-GE"/>
        </w:rPr>
        <w:t>პროგრამაში ჩართვის უზრუნველყოფას.</w:t>
      </w:r>
    </w:p>
    <w:p w14:paraId="2638A739" w14:textId="0337690A" w:rsidR="001B6496" w:rsidRPr="00894824" w:rsidRDefault="000C67A5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3</w:t>
      </w:r>
      <w:r w:rsidR="008B74F3" w:rsidRPr="00894824">
        <w:rPr>
          <w:rFonts w:ascii="Sylfaen" w:hAnsi="Sylfaen"/>
          <w:sz w:val="24"/>
          <w:szCs w:val="24"/>
          <w:lang w:val="ka-GE"/>
        </w:rPr>
        <w:t xml:space="preserve">. </w:t>
      </w:r>
      <w:r w:rsidR="00C8133D">
        <w:rPr>
          <w:rFonts w:ascii="Sylfaen" w:hAnsi="Sylfaen"/>
          <w:sz w:val="24"/>
          <w:szCs w:val="24"/>
          <w:lang w:val="ka-GE"/>
        </w:rPr>
        <w:t xml:space="preserve">სახელმწიფო პროგრამაში </w:t>
      </w:r>
      <w:r w:rsidR="00BE63F4">
        <w:rPr>
          <w:rFonts w:ascii="Sylfaen" w:hAnsi="Sylfaen"/>
          <w:sz w:val="24"/>
          <w:szCs w:val="24"/>
          <w:lang w:val="ka-GE"/>
        </w:rPr>
        <w:t xml:space="preserve"> ჩართვისა</w:t>
      </w:r>
      <w:r w:rsidR="005570D3">
        <w:rPr>
          <w:rFonts w:ascii="Sylfaen" w:hAnsi="Sylfaen"/>
          <w:sz w:val="24"/>
          <w:szCs w:val="24"/>
          <w:lang w:val="ka-GE"/>
        </w:rPr>
        <w:t xml:space="preserve"> და 2025 წლის </w:t>
      </w:r>
      <w:r w:rsidR="005570D3" w:rsidRPr="00894824">
        <w:rPr>
          <w:rFonts w:ascii="Sylfaen" w:hAnsi="Sylfaen"/>
          <w:sz w:val="24"/>
          <w:szCs w:val="24"/>
          <w:lang w:val="ka-GE"/>
        </w:rPr>
        <w:t>15 აგვისტოდან ჩამანაცვლებელი ფარმაცევტული პროდუქტი</w:t>
      </w:r>
      <w:r w:rsidR="005570D3">
        <w:rPr>
          <w:rFonts w:ascii="Sylfaen" w:hAnsi="Sylfaen"/>
          <w:sz w:val="24"/>
          <w:szCs w:val="24"/>
          <w:lang w:val="ka-GE"/>
        </w:rPr>
        <w:t>ს</w:t>
      </w:r>
      <w:r w:rsidR="005570D3" w:rsidRPr="00894824">
        <w:rPr>
          <w:rFonts w:ascii="Sylfaen" w:hAnsi="Sylfaen"/>
          <w:sz w:val="24"/>
          <w:szCs w:val="24"/>
          <w:lang w:val="ka-GE"/>
        </w:rPr>
        <w:t xml:space="preserve"> (მედიკამენტი)</w:t>
      </w:r>
      <w:r w:rsidR="005570D3">
        <w:rPr>
          <w:rFonts w:ascii="Sylfaen" w:hAnsi="Sylfaen"/>
          <w:sz w:val="24"/>
          <w:szCs w:val="24"/>
          <w:lang w:val="ka-GE"/>
        </w:rPr>
        <w:t xml:space="preserve"> </w:t>
      </w:r>
      <w:r w:rsidR="005570D3" w:rsidRPr="00894824">
        <w:rPr>
          <w:rFonts w:ascii="Sylfaen" w:hAnsi="Sylfaen"/>
          <w:sz w:val="24"/>
          <w:szCs w:val="24"/>
          <w:lang w:val="ka-GE"/>
        </w:rPr>
        <w:t>შეუფერხებლად მი</w:t>
      </w:r>
      <w:r w:rsidR="005570D3">
        <w:rPr>
          <w:rFonts w:ascii="Sylfaen" w:hAnsi="Sylfaen"/>
          <w:sz w:val="24"/>
          <w:szCs w:val="24"/>
          <w:lang w:val="ka-GE"/>
        </w:rPr>
        <w:t>ღების მიზნით</w:t>
      </w:r>
      <w:r w:rsidR="00BE63F4">
        <w:rPr>
          <w:rFonts w:ascii="Sylfaen" w:hAnsi="Sylfaen"/>
          <w:sz w:val="24"/>
          <w:szCs w:val="24"/>
          <w:lang w:val="ka-GE"/>
        </w:rPr>
        <w:t>,</w:t>
      </w:r>
      <w:r w:rsidR="005570D3">
        <w:rPr>
          <w:rFonts w:ascii="Sylfaen" w:hAnsi="Sylfaen"/>
          <w:sz w:val="24"/>
          <w:szCs w:val="24"/>
          <w:lang w:val="ka-GE"/>
        </w:rPr>
        <w:t xml:space="preserve"> პაციენტებმა</w:t>
      </w:r>
      <w:r w:rsidR="005570D3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4652D2">
        <w:rPr>
          <w:rFonts w:ascii="Sylfaen" w:hAnsi="Sylfaen"/>
          <w:sz w:val="24"/>
          <w:szCs w:val="24"/>
          <w:lang w:val="ka-GE"/>
        </w:rPr>
        <w:t xml:space="preserve">უნდა  </w:t>
      </w:r>
      <w:r w:rsidR="007C2B84" w:rsidRPr="0095054E">
        <w:rPr>
          <w:rFonts w:ascii="Sylfaen" w:hAnsi="Sylfaen"/>
          <w:sz w:val="24"/>
          <w:szCs w:val="24"/>
          <w:lang w:val="ka-GE"/>
        </w:rPr>
        <w:t xml:space="preserve"> </w:t>
      </w:r>
      <w:r w:rsidR="007C2B84">
        <w:rPr>
          <w:rFonts w:ascii="Sylfaen" w:hAnsi="Sylfaen"/>
          <w:sz w:val="24"/>
          <w:szCs w:val="24"/>
          <w:lang w:val="ka-GE"/>
        </w:rPr>
        <w:t xml:space="preserve">შეავსონ განაცხადის ფორმა </w:t>
      </w:r>
      <w:r w:rsidR="00AA6F73" w:rsidRPr="00894824">
        <w:rPr>
          <w:rFonts w:ascii="Sylfaen" w:hAnsi="Sylfaen"/>
          <w:sz w:val="24"/>
          <w:szCs w:val="24"/>
          <w:lang w:val="ka-GE"/>
        </w:rPr>
        <w:t xml:space="preserve">2025 წლის 4 აგვისტოდან </w:t>
      </w:r>
      <w:r w:rsidR="00E540A5" w:rsidRPr="00894824">
        <w:rPr>
          <w:rFonts w:ascii="Sylfaen" w:hAnsi="Sylfaen"/>
          <w:sz w:val="24"/>
          <w:szCs w:val="24"/>
          <w:lang w:val="ka-GE"/>
        </w:rPr>
        <w:t>1</w:t>
      </w:r>
      <w:r w:rsidR="00E540A5" w:rsidRPr="004652D2">
        <w:rPr>
          <w:rFonts w:ascii="Sylfaen" w:hAnsi="Sylfaen"/>
          <w:sz w:val="24"/>
          <w:szCs w:val="24"/>
          <w:lang w:val="ka-GE"/>
        </w:rPr>
        <w:t>1</w:t>
      </w:r>
      <w:r w:rsidR="00E540A5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AA6F73" w:rsidRPr="00894824">
        <w:rPr>
          <w:rFonts w:ascii="Sylfaen" w:hAnsi="Sylfaen"/>
          <w:sz w:val="24"/>
          <w:szCs w:val="24"/>
          <w:lang w:val="ka-GE"/>
        </w:rPr>
        <w:t>აგვისტოს ჩათვლით</w:t>
      </w:r>
      <w:r w:rsidR="005570D3">
        <w:rPr>
          <w:rFonts w:ascii="Sylfaen" w:hAnsi="Sylfaen"/>
          <w:sz w:val="24"/>
          <w:szCs w:val="24"/>
          <w:lang w:val="ka-GE"/>
        </w:rPr>
        <w:t>.</w:t>
      </w:r>
      <w:r w:rsidR="008B74F3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5570D3">
        <w:rPr>
          <w:rFonts w:ascii="Sylfaen" w:hAnsi="Sylfaen"/>
          <w:sz w:val="24"/>
          <w:szCs w:val="24"/>
          <w:lang w:val="ka-GE"/>
        </w:rPr>
        <w:t xml:space="preserve"> </w:t>
      </w:r>
    </w:p>
    <w:p w14:paraId="4DD61D97" w14:textId="39A0DE1D" w:rsidR="001B6496" w:rsidRDefault="000C67A5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4</w:t>
      </w:r>
      <w:r w:rsidR="001B6496" w:rsidRPr="00894824">
        <w:rPr>
          <w:rFonts w:ascii="Sylfaen" w:hAnsi="Sylfaen"/>
          <w:sz w:val="24"/>
          <w:szCs w:val="24"/>
          <w:lang w:val="ka-GE"/>
        </w:rPr>
        <w:t xml:space="preserve">. რეგისტრაცია შესაძლებელია განხორციელდეს </w:t>
      </w:r>
      <w:r w:rsidR="004652D2">
        <w:rPr>
          <w:rFonts w:ascii="Sylfaen" w:hAnsi="Sylfaen"/>
          <w:sz w:val="24"/>
          <w:szCs w:val="24"/>
          <w:lang w:val="ka-GE"/>
        </w:rPr>
        <w:t xml:space="preserve">როგორც </w:t>
      </w:r>
      <w:r w:rsidR="001B6EBB" w:rsidRPr="00894824">
        <w:rPr>
          <w:rFonts w:ascii="Sylfaen" w:hAnsi="Sylfaen"/>
          <w:sz w:val="24"/>
          <w:szCs w:val="24"/>
          <w:lang w:val="ka-GE"/>
        </w:rPr>
        <w:t>ადგილზე გამოცხადების საშუალებით</w:t>
      </w:r>
      <w:r w:rsidR="001B6EBB" w:rsidRPr="004652D2">
        <w:rPr>
          <w:rFonts w:ascii="Sylfaen" w:hAnsi="Sylfaen"/>
          <w:sz w:val="24"/>
          <w:szCs w:val="24"/>
          <w:lang w:val="ka-GE"/>
        </w:rPr>
        <w:t xml:space="preserve"> </w:t>
      </w:r>
      <w:r w:rsidR="004652D2">
        <w:rPr>
          <w:rFonts w:ascii="Sylfaen" w:hAnsi="Sylfaen"/>
          <w:sz w:val="24"/>
          <w:szCs w:val="24"/>
          <w:lang w:val="ka-GE"/>
        </w:rPr>
        <w:t xml:space="preserve">ცენტრში ან </w:t>
      </w:r>
      <w:r>
        <w:rPr>
          <w:rFonts w:ascii="Sylfaen" w:hAnsi="Sylfaen"/>
          <w:sz w:val="24"/>
          <w:szCs w:val="24"/>
          <w:lang w:val="ka-GE"/>
        </w:rPr>
        <w:t xml:space="preserve">ნებისმიერ </w:t>
      </w:r>
      <w:r w:rsidR="00054CD8">
        <w:rPr>
          <w:rFonts w:ascii="Sylfaen" w:hAnsi="Sylfaen"/>
          <w:sz w:val="24"/>
          <w:szCs w:val="24"/>
          <w:lang w:val="ka-GE"/>
        </w:rPr>
        <w:t xml:space="preserve">მის </w:t>
      </w:r>
      <w:r w:rsidR="004652D2">
        <w:rPr>
          <w:rFonts w:ascii="Sylfaen" w:hAnsi="Sylfaen"/>
          <w:sz w:val="24"/>
          <w:szCs w:val="24"/>
          <w:lang w:val="ka-GE"/>
        </w:rPr>
        <w:t>ტერიტორიულ განყოფილებ</w:t>
      </w:r>
      <w:r w:rsidR="005570D3">
        <w:rPr>
          <w:rFonts w:ascii="Sylfaen" w:hAnsi="Sylfaen"/>
          <w:sz w:val="24"/>
          <w:szCs w:val="24"/>
          <w:lang w:val="ka-GE"/>
        </w:rPr>
        <w:t>ა</w:t>
      </w:r>
      <w:r w:rsidR="00054CD8">
        <w:rPr>
          <w:rFonts w:ascii="Sylfaen" w:hAnsi="Sylfaen"/>
          <w:sz w:val="24"/>
          <w:szCs w:val="24"/>
          <w:lang w:val="ka-GE"/>
        </w:rPr>
        <w:t>ში</w:t>
      </w:r>
      <w:r w:rsidR="00B0052A">
        <w:rPr>
          <w:rFonts w:ascii="Sylfaen" w:hAnsi="Sylfaen"/>
          <w:sz w:val="24"/>
          <w:szCs w:val="24"/>
          <w:lang w:val="ka-GE"/>
        </w:rPr>
        <w:t xml:space="preserve"> </w:t>
      </w:r>
      <w:r w:rsidR="00B0052A" w:rsidRPr="00894824">
        <w:rPr>
          <w:rFonts w:ascii="Sylfaen" w:hAnsi="Sylfaen"/>
          <w:sz w:val="24"/>
          <w:szCs w:val="24"/>
          <w:lang w:val="ka-GE"/>
        </w:rPr>
        <w:t xml:space="preserve">(შემდგომ </w:t>
      </w:r>
      <w:r w:rsidR="007B059E" w:rsidRPr="007B059E">
        <w:rPr>
          <w:rFonts w:ascii="Arial" w:hAnsi="Arial" w:cs="Arial"/>
          <w:color w:val="222222"/>
          <w:sz w:val="18"/>
          <w:szCs w:val="18"/>
          <w:shd w:val="clear" w:color="auto" w:fill="FFFFFF"/>
          <w:lang w:val="ka-GE"/>
        </w:rPr>
        <w:t>–</w:t>
      </w:r>
      <w:r w:rsidR="00B0052A" w:rsidRPr="00894824">
        <w:rPr>
          <w:rFonts w:ascii="Sylfaen" w:hAnsi="Sylfaen"/>
          <w:sz w:val="24"/>
          <w:szCs w:val="24"/>
          <w:lang w:val="ka-GE"/>
        </w:rPr>
        <w:t xml:space="preserve"> ოჩთ ცენტრი/განყოფილება)</w:t>
      </w:r>
      <w:r w:rsidR="001B6EBB" w:rsidRPr="00894824">
        <w:rPr>
          <w:rFonts w:ascii="Sylfaen" w:hAnsi="Sylfaen"/>
          <w:sz w:val="24"/>
          <w:szCs w:val="24"/>
          <w:lang w:val="ka-GE"/>
        </w:rPr>
        <w:t xml:space="preserve">, ასევე </w:t>
      </w:r>
      <w:r w:rsidR="001B6496" w:rsidRPr="00894824">
        <w:rPr>
          <w:rFonts w:ascii="Sylfaen" w:hAnsi="Sylfaen"/>
          <w:sz w:val="24"/>
          <w:szCs w:val="24"/>
          <w:lang w:val="ka-GE"/>
        </w:rPr>
        <w:t xml:space="preserve">ელექტრონულად (შესაბამისი </w:t>
      </w:r>
      <w:r w:rsidR="00171DD6" w:rsidRPr="00894824">
        <w:rPr>
          <w:rFonts w:ascii="Sylfaen" w:hAnsi="Sylfaen"/>
          <w:sz w:val="24"/>
          <w:szCs w:val="24"/>
          <w:lang w:val="ka-GE"/>
        </w:rPr>
        <w:t xml:space="preserve">ელექტრონული </w:t>
      </w:r>
      <w:r w:rsidR="001B6496" w:rsidRPr="00894824">
        <w:rPr>
          <w:rFonts w:ascii="Sylfaen" w:hAnsi="Sylfaen"/>
          <w:sz w:val="24"/>
          <w:szCs w:val="24"/>
          <w:lang w:val="ka-GE"/>
        </w:rPr>
        <w:t>სისტემის მეშვეობით)</w:t>
      </w:r>
      <w:r w:rsidR="00111863" w:rsidRPr="00894824">
        <w:rPr>
          <w:rFonts w:ascii="Sylfaen" w:hAnsi="Sylfaen"/>
          <w:sz w:val="24"/>
          <w:szCs w:val="24"/>
          <w:lang w:val="ka-GE"/>
        </w:rPr>
        <w:t>.</w:t>
      </w:r>
    </w:p>
    <w:p w14:paraId="4FE39C22" w14:textId="7B526F89" w:rsidR="00054CD8" w:rsidRPr="00C8133D" w:rsidRDefault="00054CD8" w:rsidP="00054CD8">
      <w:pPr>
        <w:jc w:val="both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 xml:space="preserve">5. </w:t>
      </w:r>
      <w:r w:rsidR="005E4ED3">
        <w:rPr>
          <w:rFonts w:ascii="Sylfaen" w:hAnsi="Sylfaen"/>
          <w:sz w:val="24"/>
          <w:szCs w:val="24"/>
          <w:lang w:val="ka-GE"/>
        </w:rPr>
        <w:t xml:space="preserve">სარეგისტრაციო </w:t>
      </w:r>
      <w:r w:rsidRPr="00894824">
        <w:rPr>
          <w:rFonts w:ascii="Sylfaen" w:hAnsi="Sylfaen"/>
          <w:sz w:val="24"/>
          <w:szCs w:val="24"/>
          <w:lang w:val="ka-GE"/>
        </w:rPr>
        <w:t xml:space="preserve">განაცხადის ფორმა </w:t>
      </w:r>
      <w:r w:rsidR="005E4ED3">
        <w:rPr>
          <w:rFonts w:ascii="Sylfaen" w:hAnsi="Sylfaen"/>
          <w:sz w:val="24"/>
          <w:szCs w:val="24"/>
          <w:lang w:val="ka-GE"/>
        </w:rPr>
        <w:t xml:space="preserve">განისაზღვრება </w:t>
      </w:r>
      <w:r w:rsidRPr="00894824">
        <w:rPr>
          <w:rFonts w:ascii="Sylfaen" w:hAnsi="Sylfaen"/>
          <w:sz w:val="24"/>
          <w:szCs w:val="24"/>
          <w:lang w:val="ka-GE"/>
        </w:rPr>
        <w:t>დანართი N1</w:t>
      </w:r>
      <w:r>
        <w:rPr>
          <w:rFonts w:ascii="Sylfaen" w:hAnsi="Sylfaen"/>
          <w:sz w:val="24"/>
          <w:szCs w:val="24"/>
          <w:lang w:val="ka-GE"/>
        </w:rPr>
        <w:t>.1</w:t>
      </w:r>
      <w:r w:rsidR="007B059E">
        <w:rPr>
          <w:rFonts w:ascii="Sylfaen" w:hAnsi="Sylfaen"/>
          <w:sz w:val="24"/>
          <w:szCs w:val="24"/>
          <w:lang w:val="ka-GE"/>
        </w:rPr>
        <w:t>-ის</w:t>
      </w:r>
      <w:r w:rsidRPr="00894824">
        <w:rPr>
          <w:rFonts w:ascii="Sylfaen" w:hAnsi="Sylfaen"/>
          <w:sz w:val="24"/>
          <w:szCs w:val="24"/>
          <w:lang w:val="ka-GE"/>
        </w:rPr>
        <w:t xml:space="preserve"> შესაბამისად</w:t>
      </w:r>
      <w:r w:rsidR="005E4ED3">
        <w:rPr>
          <w:rFonts w:ascii="Sylfaen" w:hAnsi="Sylfaen"/>
          <w:sz w:val="24"/>
          <w:szCs w:val="24"/>
          <w:lang w:val="ka-GE"/>
        </w:rPr>
        <w:t>, ხოლო</w:t>
      </w:r>
      <w:r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30020E">
        <w:rPr>
          <w:rFonts w:ascii="Sylfaen" w:hAnsi="Sylfaen"/>
          <w:sz w:val="24"/>
          <w:szCs w:val="24"/>
          <w:lang w:val="ka-GE"/>
        </w:rPr>
        <w:t xml:space="preserve">ელექტრონულად </w:t>
      </w:r>
      <w:r w:rsidRPr="00894824">
        <w:rPr>
          <w:rFonts w:ascii="Sylfaen" w:hAnsi="Sylfaen"/>
          <w:sz w:val="24"/>
          <w:szCs w:val="24"/>
          <w:lang w:val="ka-GE"/>
        </w:rPr>
        <w:t>რეგისტრაციის ვებმისამართად განისაზღვრ</w:t>
      </w:r>
      <w:r w:rsidR="0030020E">
        <w:rPr>
          <w:rFonts w:ascii="Sylfaen" w:hAnsi="Sylfaen"/>
          <w:sz w:val="24"/>
          <w:szCs w:val="24"/>
          <w:lang w:val="ka-GE"/>
        </w:rPr>
        <w:t>ება</w:t>
      </w:r>
      <w:r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Pr="00C8133D">
        <w:rPr>
          <w:rFonts w:ascii="Sylfaen" w:hAnsi="Sylfaen"/>
          <w:sz w:val="24"/>
          <w:szCs w:val="24"/>
          <w:lang w:val="ka-GE"/>
        </w:rPr>
        <w:t xml:space="preserve"> www.ost.moh.gov.ge</w:t>
      </w:r>
      <w:r w:rsidR="0030020E">
        <w:rPr>
          <w:rFonts w:ascii="Sylfaen" w:hAnsi="Sylfaen"/>
          <w:sz w:val="24"/>
          <w:szCs w:val="24"/>
          <w:lang w:val="ka-GE"/>
        </w:rPr>
        <w:t>.</w:t>
      </w:r>
    </w:p>
    <w:p w14:paraId="152E8D35" w14:textId="710AD4B8" w:rsidR="001B6496" w:rsidRPr="00894824" w:rsidRDefault="00054CD8" w:rsidP="00D2563A">
      <w:pPr>
        <w:jc w:val="both"/>
        <w:rPr>
          <w:rFonts w:ascii="Sylfaen" w:hAnsi="Sylfaen"/>
          <w:sz w:val="24"/>
          <w:szCs w:val="24"/>
          <w:lang w:val="ka-GE"/>
        </w:rPr>
      </w:pPr>
      <w:r w:rsidRPr="00EA3575">
        <w:rPr>
          <w:rFonts w:ascii="Sylfaen" w:hAnsi="Sylfaen"/>
          <w:sz w:val="24"/>
          <w:szCs w:val="24"/>
          <w:lang w:val="ka-GE"/>
        </w:rPr>
        <w:t>6</w:t>
      </w:r>
      <w:r w:rsidR="00B3437B" w:rsidRPr="00EA3575">
        <w:rPr>
          <w:rFonts w:ascii="Sylfaen" w:hAnsi="Sylfaen"/>
          <w:sz w:val="24"/>
          <w:szCs w:val="24"/>
          <w:lang w:val="ka-GE"/>
        </w:rPr>
        <w:t>.</w:t>
      </w:r>
      <w:r w:rsidR="00AF11A7" w:rsidRPr="00EA3575">
        <w:rPr>
          <w:rFonts w:ascii="Sylfaen" w:hAnsi="Sylfaen"/>
          <w:sz w:val="24"/>
          <w:szCs w:val="24"/>
          <w:lang w:val="ka-GE"/>
        </w:rPr>
        <w:t xml:space="preserve"> </w:t>
      </w:r>
      <w:r w:rsidR="001B6496" w:rsidRPr="00EA3575">
        <w:rPr>
          <w:rFonts w:ascii="Sylfaen" w:hAnsi="Sylfaen"/>
          <w:sz w:val="24"/>
          <w:szCs w:val="24"/>
          <w:lang w:val="ka-GE"/>
        </w:rPr>
        <w:t>ადგილზე</w:t>
      </w:r>
      <w:r w:rsidR="00AF11A7" w:rsidRPr="00894824">
        <w:rPr>
          <w:rFonts w:ascii="Sylfaen" w:hAnsi="Sylfaen"/>
          <w:sz w:val="24"/>
          <w:szCs w:val="24"/>
          <w:lang w:val="ka-GE"/>
        </w:rPr>
        <w:t xml:space="preserve"> რეგისტრაცია</w:t>
      </w:r>
      <w:r w:rsidR="001B6496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4652D2" w:rsidRPr="00894824">
        <w:rPr>
          <w:rFonts w:ascii="Sylfaen" w:hAnsi="Sylfaen"/>
          <w:sz w:val="24"/>
          <w:szCs w:val="24"/>
          <w:lang w:val="ka-GE"/>
        </w:rPr>
        <w:t>ოჩთ ცენტრ</w:t>
      </w:r>
      <w:r w:rsidR="00B0052A">
        <w:rPr>
          <w:rFonts w:ascii="Sylfaen" w:hAnsi="Sylfaen"/>
          <w:sz w:val="24"/>
          <w:szCs w:val="24"/>
          <w:lang w:val="ka-GE"/>
        </w:rPr>
        <w:t>შ</w:t>
      </w:r>
      <w:r w:rsidR="004652D2" w:rsidRPr="00894824">
        <w:rPr>
          <w:rFonts w:ascii="Sylfaen" w:hAnsi="Sylfaen"/>
          <w:sz w:val="24"/>
          <w:szCs w:val="24"/>
          <w:lang w:val="ka-GE"/>
        </w:rPr>
        <w:t>ი/განყოფილება</w:t>
      </w:r>
      <w:r w:rsidR="00B0052A">
        <w:rPr>
          <w:rFonts w:ascii="Sylfaen" w:hAnsi="Sylfaen"/>
          <w:sz w:val="24"/>
          <w:szCs w:val="24"/>
          <w:lang w:val="ka-GE"/>
        </w:rPr>
        <w:t>ში</w:t>
      </w:r>
      <w:r w:rsidR="004652D2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C8133D">
        <w:rPr>
          <w:rFonts w:ascii="Sylfaen" w:hAnsi="Sylfaen"/>
          <w:sz w:val="24"/>
          <w:szCs w:val="24"/>
          <w:lang w:val="ka-GE"/>
        </w:rPr>
        <w:t xml:space="preserve">განხორციელდება </w:t>
      </w:r>
      <w:r w:rsidR="00B0052A">
        <w:rPr>
          <w:rFonts w:ascii="Sylfaen" w:hAnsi="Sylfaen"/>
          <w:sz w:val="24"/>
          <w:szCs w:val="24"/>
          <w:lang w:val="ka-GE"/>
        </w:rPr>
        <w:t xml:space="preserve">2025 წლის </w:t>
      </w:r>
      <w:r w:rsidR="001B6496" w:rsidRPr="00894824">
        <w:rPr>
          <w:rFonts w:ascii="Sylfaen" w:hAnsi="Sylfaen"/>
          <w:sz w:val="24"/>
          <w:szCs w:val="24"/>
          <w:lang w:val="ka-GE"/>
        </w:rPr>
        <w:t xml:space="preserve">4 აგვისტოდან </w:t>
      </w:r>
      <w:r w:rsidR="007B059E">
        <w:rPr>
          <w:rFonts w:ascii="Sylfaen" w:hAnsi="Sylfaen"/>
          <w:sz w:val="24"/>
          <w:szCs w:val="24"/>
          <w:lang w:val="ka-GE"/>
        </w:rPr>
        <w:t xml:space="preserve"> </w:t>
      </w:r>
      <w:r w:rsidR="001B6496" w:rsidRPr="00894824">
        <w:rPr>
          <w:rFonts w:ascii="Sylfaen" w:hAnsi="Sylfaen"/>
          <w:sz w:val="24"/>
          <w:szCs w:val="24"/>
          <w:lang w:val="ka-GE"/>
        </w:rPr>
        <w:t>1</w:t>
      </w:r>
      <w:r w:rsidR="00111863" w:rsidRPr="00894824">
        <w:rPr>
          <w:rFonts w:ascii="Sylfaen" w:hAnsi="Sylfaen"/>
          <w:sz w:val="24"/>
          <w:szCs w:val="24"/>
          <w:lang w:val="ka-GE"/>
        </w:rPr>
        <w:t>1</w:t>
      </w:r>
      <w:r w:rsidR="001B6496" w:rsidRPr="00894824">
        <w:rPr>
          <w:rFonts w:ascii="Sylfaen" w:hAnsi="Sylfaen"/>
          <w:sz w:val="24"/>
          <w:szCs w:val="24"/>
          <w:lang w:val="ka-GE"/>
        </w:rPr>
        <w:t xml:space="preserve"> აგვისტოს</w:t>
      </w:r>
      <w:r w:rsidR="001B6496" w:rsidRPr="00B44016">
        <w:rPr>
          <w:rFonts w:ascii="Sylfaen" w:hAnsi="Sylfaen"/>
          <w:sz w:val="24"/>
          <w:szCs w:val="24"/>
          <w:lang w:val="ka-GE"/>
        </w:rPr>
        <w:t xml:space="preserve"> </w:t>
      </w:r>
      <w:r w:rsidR="004652D2" w:rsidRPr="00B44016">
        <w:rPr>
          <w:rFonts w:ascii="Sylfaen" w:hAnsi="Sylfaen"/>
          <w:sz w:val="24"/>
          <w:szCs w:val="24"/>
          <w:lang w:val="ka-GE"/>
        </w:rPr>
        <w:t>ჩათვლით</w:t>
      </w:r>
      <w:r w:rsidR="004652D2">
        <w:rPr>
          <w:rFonts w:ascii="Sylfaen" w:hAnsi="Sylfaen"/>
          <w:color w:val="FF0000"/>
          <w:sz w:val="24"/>
          <w:szCs w:val="24"/>
          <w:lang w:val="ka-GE"/>
        </w:rPr>
        <w:t xml:space="preserve"> </w:t>
      </w:r>
      <w:r w:rsidR="004652D2" w:rsidRPr="00EA3575">
        <w:rPr>
          <w:rFonts w:ascii="Sylfaen" w:hAnsi="Sylfaen"/>
          <w:sz w:val="24"/>
          <w:szCs w:val="24"/>
          <w:lang w:val="ka-GE"/>
        </w:rPr>
        <w:t xml:space="preserve">(სამუშაო დღეები </w:t>
      </w:r>
      <w:r w:rsidR="001B6496" w:rsidRPr="00894824">
        <w:rPr>
          <w:rFonts w:ascii="Sylfaen" w:hAnsi="Sylfaen"/>
          <w:sz w:val="24"/>
          <w:szCs w:val="24"/>
          <w:lang w:val="ka-GE"/>
        </w:rPr>
        <w:t>ორშაბათი-შაბათი</w:t>
      </w:r>
      <w:r w:rsidR="004652D2">
        <w:rPr>
          <w:rFonts w:ascii="Sylfaen" w:hAnsi="Sylfaen"/>
          <w:sz w:val="24"/>
          <w:szCs w:val="24"/>
          <w:lang w:val="ka-GE"/>
        </w:rPr>
        <w:t>)</w:t>
      </w:r>
      <w:r w:rsidR="001B6496" w:rsidRPr="00894824">
        <w:rPr>
          <w:rFonts w:ascii="Sylfaen" w:hAnsi="Sylfaen"/>
          <w:sz w:val="24"/>
          <w:szCs w:val="24"/>
          <w:lang w:val="ka-GE"/>
        </w:rPr>
        <w:t xml:space="preserve"> 15:00</w:t>
      </w:r>
      <w:r w:rsidR="00171DD6" w:rsidRPr="00894824">
        <w:rPr>
          <w:rFonts w:ascii="Sylfaen" w:hAnsi="Sylfaen"/>
          <w:sz w:val="24"/>
          <w:szCs w:val="24"/>
          <w:lang w:val="ka-GE"/>
        </w:rPr>
        <w:t>-დან</w:t>
      </w:r>
      <w:r w:rsidR="001B6496" w:rsidRPr="00894824">
        <w:rPr>
          <w:rFonts w:ascii="Sylfaen" w:hAnsi="Sylfaen"/>
          <w:sz w:val="24"/>
          <w:szCs w:val="24"/>
          <w:lang w:val="ka-GE"/>
        </w:rPr>
        <w:t xml:space="preserve"> 18:00 საათამდე</w:t>
      </w:r>
      <w:r w:rsidR="001B1369" w:rsidRPr="00894824">
        <w:rPr>
          <w:rFonts w:ascii="Sylfaen" w:hAnsi="Sylfaen"/>
          <w:sz w:val="24"/>
          <w:szCs w:val="24"/>
          <w:lang w:val="ka-GE"/>
        </w:rPr>
        <w:t xml:space="preserve"> პერიოდში</w:t>
      </w:r>
      <w:r w:rsidR="001B6496" w:rsidRPr="00894824">
        <w:rPr>
          <w:rFonts w:ascii="Sylfaen" w:hAnsi="Sylfaen"/>
          <w:sz w:val="24"/>
          <w:szCs w:val="24"/>
          <w:lang w:val="ka-GE"/>
        </w:rPr>
        <w:t xml:space="preserve">. </w:t>
      </w:r>
      <w:r w:rsidR="004652D2">
        <w:rPr>
          <w:rFonts w:ascii="Sylfaen" w:hAnsi="Sylfaen"/>
          <w:sz w:val="24"/>
          <w:szCs w:val="24"/>
          <w:lang w:val="ka-GE"/>
        </w:rPr>
        <w:t xml:space="preserve"> </w:t>
      </w:r>
    </w:p>
    <w:p w14:paraId="0D7BA445" w14:textId="4437AF52" w:rsidR="00C5782E" w:rsidRDefault="00054CD8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7</w:t>
      </w:r>
      <w:r w:rsidR="007E7B27" w:rsidRPr="00894824">
        <w:rPr>
          <w:rFonts w:ascii="Sylfaen" w:hAnsi="Sylfaen"/>
          <w:sz w:val="24"/>
          <w:szCs w:val="24"/>
          <w:lang w:val="ka-GE"/>
        </w:rPr>
        <w:t>. შევსებული განაცხადი</w:t>
      </w:r>
      <w:r w:rsidR="00B56286" w:rsidRPr="00894824">
        <w:rPr>
          <w:rFonts w:ascii="Sylfaen" w:hAnsi="Sylfaen"/>
          <w:sz w:val="24"/>
          <w:szCs w:val="24"/>
          <w:lang w:val="ka-GE"/>
        </w:rPr>
        <w:t xml:space="preserve"> ხელმისაწვდომია </w:t>
      </w:r>
      <w:r w:rsidR="00C8133D">
        <w:rPr>
          <w:rFonts w:ascii="Sylfaen" w:hAnsi="Sylfaen"/>
          <w:sz w:val="24"/>
          <w:szCs w:val="24"/>
          <w:lang w:val="ka-GE"/>
        </w:rPr>
        <w:t xml:space="preserve">იმ </w:t>
      </w:r>
      <w:r w:rsidR="000A12D2">
        <w:rPr>
          <w:rFonts w:ascii="Sylfaen" w:hAnsi="Sylfaen"/>
          <w:sz w:val="24"/>
          <w:szCs w:val="24"/>
          <w:lang w:val="ka-GE"/>
        </w:rPr>
        <w:t>არასახელმწიფო</w:t>
      </w:r>
      <w:r w:rsidR="00B56286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333339">
        <w:rPr>
          <w:rFonts w:ascii="Sylfaen" w:hAnsi="Sylfaen"/>
          <w:sz w:val="24"/>
          <w:szCs w:val="24"/>
          <w:lang w:val="ka-GE"/>
        </w:rPr>
        <w:t>ჩანაცვლებითი</w:t>
      </w:r>
      <w:r w:rsidR="00B56286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095858">
        <w:rPr>
          <w:rFonts w:ascii="Sylfaen" w:hAnsi="Sylfaen"/>
          <w:sz w:val="24"/>
          <w:szCs w:val="24"/>
          <w:lang w:val="ka-GE"/>
        </w:rPr>
        <w:t>მკურნალობის</w:t>
      </w:r>
      <w:r w:rsidR="00095858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B56286" w:rsidRPr="00894824">
        <w:rPr>
          <w:rFonts w:ascii="Sylfaen" w:hAnsi="Sylfaen"/>
          <w:sz w:val="24"/>
          <w:szCs w:val="24"/>
          <w:lang w:val="ka-GE"/>
        </w:rPr>
        <w:t>მომსახურების მიმწოდებელი დაწესებულებისთვის, რომ</w:t>
      </w:r>
      <w:r w:rsidR="00C8133D">
        <w:rPr>
          <w:rFonts w:ascii="Sylfaen" w:hAnsi="Sylfaen"/>
          <w:sz w:val="24"/>
          <w:szCs w:val="24"/>
          <w:lang w:val="ka-GE"/>
        </w:rPr>
        <w:t>ე</w:t>
      </w:r>
      <w:r w:rsidR="00B56286" w:rsidRPr="00894824">
        <w:rPr>
          <w:rFonts w:ascii="Sylfaen" w:hAnsi="Sylfaen"/>
          <w:sz w:val="24"/>
          <w:szCs w:val="24"/>
          <w:lang w:val="ka-GE"/>
        </w:rPr>
        <w:t xml:space="preserve">ლიც </w:t>
      </w:r>
      <w:r w:rsidR="0047208C">
        <w:rPr>
          <w:rFonts w:ascii="Sylfaen" w:hAnsi="Sylfaen"/>
          <w:sz w:val="24"/>
          <w:szCs w:val="24"/>
          <w:lang w:val="ka-GE"/>
        </w:rPr>
        <w:t>პაციენტის</w:t>
      </w:r>
      <w:r w:rsidR="00C8133D">
        <w:rPr>
          <w:rFonts w:ascii="Sylfaen" w:hAnsi="Sylfaen"/>
          <w:sz w:val="24"/>
          <w:szCs w:val="24"/>
          <w:lang w:val="ka-GE"/>
        </w:rPr>
        <w:t xml:space="preserve"> გან</w:t>
      </w:r>
      <w:r w:rsidR="000A12D2">
        <w:rPr>
          <w:rFonts w:ascii="Sylfaen" w:hAnsi="Sylfaen"/>
          <w:sz w:val="24"/>
          <w:szCs w:val="24"/>
          <w:lang w:val="ka-GE"/>
        </w:rPr>
        <w:t>ა</w:t>
      </w:r>
      <w:r w:rsidR="00C8133D">
        <w:rPr>
          <w:rFonts w:ascii="Sylfaen" w:hAnsi="Sylfaen"/>
          <w:sz w:val="24"/>
          <w:szCs w:val="24"/>
          <w:lang w:val="ka-GE"/>
        </w:rPr>
        <w:t>ცხად</w:t>
      </w:r>
      <w:r w:rsidR="000A12D2">
        <w:rPr>
          <w:rFonts w:ascii="Sylfaen" w:hAnsi="Sylfaen"/>
          <w:sz w:val="24"/>
          <w:szCs w:val="24"/>
          <w:lang w:val="ka-GE"/>
        </w:rPr>
        <w:t>შ</w:t>
      </w:r>
      <w:r w:rsidR="00C8133D">
        <w:rPr>
          <w:rFonts w:ascii="Sylfaen" w:hAnsi="Sylfaen"/>
          <w:sz w:val="24"/>
          <w:szCs w:val="24"/>
          <w:lang w:val="ka-GE"/>
        </w:rPr>
        <w:t>ი</w:t>
      </w:r>
      <w:r w:rsidR="000A12D2">
        <w:rPr>
          <w:rFonts w:ascii="Sylfaen" w:hAnsi="Sylfaen"/>
          <w:sz w:val="24"/>
          <w:szCs w:val="24"/>
          <w:lang w:val="ka-GE"/>
        </w:rPr>
        <w:t xml:space="preserve"> მონიშნულია </w:t>
      </w:r>
      <w:r w:rsidR="00C8133D">
        <w:rPr>
          <w:rFonts w:ascii="Sylfaen" w:hAnsi="Sylfaen"/>
          <w:sz w:val="24"/>
          <w:szCs w:val="24"/>
          <w:lang w:val="ka-GE"/>
        </w:rPr>
        <w:t>მომსახურების მიმწოდებ</w:t>
      </w:r>
      <w:r w:rsidR="000A12D2">
        <w:rPr>
          <w:rFonts w:ascii="Sylfaen" w:hAnsi="Sylfaen"/>
          <w:sz w:val="24"/>
          <w:szCs w:val="24"/>
          <w:lang w:val="ka-GE"/>
        </w:rPr>
        <w:t>ლად</w:t>
      </w:r>
      <w:r w:rsidR="00C8133D">
        <w:rPr>
          <w:rFonts w:ascii="Sylfaen" w:hAnsi="Sylfaen"/>
          <w:sz w:val="24"/>
          <w:szCs w:val="24"/>
          <w:lang w:val="ka-GE"/>
        </w:rPr>
        <w:t xml:space="preserve">. აღნიშნული დაწესებულება </w:t>
      </w:r>
      <w:r w:rsidR="00B56286" w:rsidRPr="00894824">
        <w:rPr>
          <w:rFonts w:ascii="Sylfaen" w:hAnsi="Sylfaen"/>
          <w:sz w:val="24"/>
          <w:szCs w:val="24"/>
          <w:lang w:val="ka-GE"/>
        </w:rPr>
        <w:t>ვალდებულია</w:t>
      </w:r>
      <w:r w:rsidR="0047208C">
        <w:rPr>
          <w:rFonts w:ascii="Sylfaen" w:hAnsi="Sylfaen"/>
          <w:sz w:val="24"/>
          <w:szCs w:val="24"/>
          <w:lang w:val="ka-GE"/>
        </w:rPr>
        <w:t xml:space="preserve"> </w:t>
      </w:r>
      <w:r w:rsidR="00B56286" w:rsidRPr="00894824">
        <w:rPr>
          <w:rFonts w:ascii="Sylfaen" w:hAnsi="Sylfaen"/>
          <w:sz w:val="24"/>
          <w:szCs w:val="24"/>
          <w:lang w:val="ka-GE"/>
        </w:rPr>
        <w:t xml:space="preserve">პაციენტის </w:t>
      </w:r>
      <w:r w:rsidR="0047208C">
        <w:rPr>
          <w:rFonts w:ascii="Sylfaen" w:hAnsi="Sylfaen"/>
          <w:sz w:val="24"/>
          <w:szCs w:val="24"/>
          <w:lang w:val="ka-GE"/>
        </w:rPr>
        <w:t xml:space="preserve">სამედიცინო მომსახურების უწყვეტობის უზრუნველსაყოფად, პაციენტის </w:t>
      </w:r>
      <w:r w:rsidR="00B0052A">
        <w:rPr>
          <w:rFonts w:ascii="Sylfaen" w:hAnsi="Sylfaen"/>
          <w:sz w:val="24"/>
          <w:szCs w:val="24"/>
          <w:lang w:val="ka-GE"/>
        </w:rPr>
        <w:t xml:space="preserve">განაცხადის </w:t>
      </w:r>
      <w:r w:rsidR="00B56286" w:rsidRPr="00894824">
        <w:rPr>
          <w:rFonts w:ascii="Sylfaen" w:hAnsi="Sylfaen"/>
          <w:sz w:val="24"/>
          <w:szCs w:val="24"/>
          <w:lang w:val="ka-GE"/>
        </w:rPr>
        <w:t>რეგისტრაცი</w:t>
      </w:r>
      <w:r w:rsidR="00F2200B">
        <w:rPr>
          <w:rFonts w:ascii="Sylfaen" w:hAnsi="Sylfaen"/>
          <w:sz w:val="24"/>
          <w:szCs w:val="24"/>
          <w:lang w:val="ka-GE"/>
        </w:rPr>
        <w:t>ი</w:t>
      </w:r>
      <w:r w:rsidR="00B56286" w:rsidRPr="00894824">
        <w:rPr>
          <w:rFonts w:ascii="Sylfaen" w:hAnsi="Sylfaen"/>
          <w:sz w:val="24"/>
          <w:szCs w:val="24"/>
          <w:lang w:val="ka-GE"/>
        </w:rPr>
        <w:t xml:space="preserve">დან 48 საათში  </w:t>
      </w:r>
      <w:r w:rsidR="000635F4">
        <w:rPr>
          <w:rFonts w:ascii="Sylfaen" w:hAnsi="Sylfaen"/>
          <w:sz w:val="24"/>
          <w:szCs w:val="24"/>
          <w:lang w:val="ka-GE"/>
        </w:rPr>
        <w:t>უზრუნვე</w:t>
      </w:r>
      <w:r w:rsidR="003C5E00">
        <w:rPr>
          <w:rFonts w:ascii="Sylfaen" w:hAnsi="Sylfaen"/>
          <w:sz w:val="24"/>
          <w:szCs w:val="24"/>
          <w:lang w:val="ka-GE"/>
        </w:rPr>
        <w:t>ლ</w:t>
      </w:r>
      <w:r w:rsidR="000635F4">
        <w:rPr>
          <w:rFonts w:ascii="Sylfaen" w:hAnsi="Sylfaen"/>
          <w:sz w:val="24"/>
          <w:szCs w:val="24"/>
          <w:lang w:val="ka-GE"/>
        </w:rPr>
        <w:t>ყოს განაცხადის ვერიფიცირება შემდეგი აუცილებელი მონაცემების გათვალისწინებით:</w:t>
      </w:r>
    </w:p>
    <w:p w14:paraId="52AA161F" w14:textId="1321D9F9" w:rsidR="00BA345A" w:rsidRDefault="00BA345A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ა) რეგისტრირებულია თუ არა პაციენტი დაწესებულებაში</w:t>
      </w:r>
      <w:r w:rsidR="00B0052A">
        <w:rPr>
          <w:rFonts w:ascii="Sylfaen" w:hAnsi="Sylfaen"/>
          <w:sz w:val="24"/>
          <w:szCs w:val="24"/>
          <w:lang w:val="ka-GE"/>
        </w:rPr>
        <w:t>;</w:t>
      </w:r>
    </w:p>
    <w:p w14:paraId="66FB263A" w14:textId="40C9996C" w:rsidR="00F6186A" w:rsidRPr="00894824" w:rsidRDefault="00BA345A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ბ</w:t>
      </w:r>
      <w:r w:rsidR="00C5782E" w:rsidRPr="00894824">
        <w:rPr>
          <w:rFonts w:ascii="Sylfaen" w:hAnsi="Sylfaen"/>
          <w:sz w:val="24"/>
          <w:szCs w:val="24"/>
          <w:lang w:val="ka-GE"/>
        </w:rPr>
        <w:t xml:space="preserve">) </w:t>
      </w:r>
      <w:r w:rsidR="008F38A0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3C5E00">
        <w:rPr>
          <w:rFonts w:ascii="Sylfaen" w:hAnsi="Sylfaen"/>
          <w:sz w:val="24"/>
          <w:szCs w:val="24"/>
          <w:lang w:val="ka-GE"/>
        </w:rPr>
        <w:t xml:space="preserve">პაციენტის </w:t>
      </w:r>
      <w:r w:rsidR="008F38A0" w:rsidRPr="00894824">
        <w:rPr>
          <w:rFonts w:ascii="Sylfaen" w:hAnsi="Sylfaen"/>
          <w:sz w:val="24"/>
          <w:szCs w:val="24"/>
          <w:lang w:val="ka-GE"/>
        </w:rPr>
        <w:t>სრული დიაგნოზი</w:t>
      </w:r>
      <w:r w:rsidR="00F6186A" w:rsidRPr="00894824">
        <w:rPr>
          <w:rFonts w:ascii="Sylfaen" w:hAnsi="Sylfaen"/>
          <w:sz w:val="24"/>
          <w:szCs w:val="24"/>
          <w:lang w:val="ka-GE"/>
        </w:rPr>
        <w:t>;</w:t>
      </w:r>
    </w:p>
    <w:p w14:paraId="09CB9718" w14:textId="110F9A2E" w:rsidR="00C5782E" w:rsidRPr="00894824" w:rsidRDefault="00BA345A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გ</w:t>
      </w:r>
      <w:r w:rsidR="00F6186A" w:rsidRPr="00894824">
        <w:rPr>
          <w:rFonts w:ascii="Sylfaen" w:hAnsi="Sylfaen"/>
          <w:sz w:val="24"/>
          <w:szCs w:val="24"/>
          <w:lang w:val="ka-GE"/>
        </w:rPr>
        <w:t xml:space="preserve">)  </w:t>
      </w:r>
      <w:r w:rsidR="00F6186A" w:rsidRPr="00894824">
        <w:rPr>
          <w:rFonts w:ascii="Sylfaen" w:hAnsi="Sylfaen"/>
          <w:sz w:val="24"/>
          <w:szCs w:val="24"/>
        </w:rPr>
        <w:t>ICD-10</w:t>
      </w:r>
      <w:r w:rsidR="008F38A0" w:rsidRPr="00894824">
        <w:rPr>
          <w:rFonts w:ascii="Sylfaen" w:hAnsi="Sylfaen"/>
          <w:sz w:val="24"/>
          <w:szCs w:val="24"/>
          <w:lang w:val="ka-GE"/>
        </w:rPr>
        <w:t>;</w:t>
      </w:r>
    </w:p>
    <w:p w14:paraId="6B4A8FE4" w14:textId="1E9A974D" w:rsidR="008F38A0" w:rsidRPr="00894824" w:rsidRDefault="00BA345A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დ</w:t>
      </w:r>
      <w:r w:rsidR="008F38A0" w:rsidRPr="00894824">
        <w:rPr>
          <w:rFonts w:ascii="Sylfaen" w:hAnsi="Sylfaen"/>
          <w:sz w:val="24"/>
          <w:szCs w:val="24"/>
          <w:lang w:val="ka-GE"/>
        </w:rPr>
        <w:t xml:space="preserve">) პროგრამაში ჩართვის თარიღი; </w:t>
      </w:r>
    </w:p>
    <w:p w14:paraId="75EFCD72" w14:textId="1FE5B5A0" w:rsidR="008F38A0" w:rsidRDefault="00BA345A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ე</w:t>
      </w:r>
      <w:r w:rsidR="008F38A0" w:rsidRPr="00894824">
        <w:rPr>
          <w:rFonts w:ascii="Sylfaen" w:hAnsi="Sylfaen"/>
          <w:sz w:val="24"/>
          <w:szCs w:val="24"/>
          <w:lang w:val="ka-GE"/>
        </w:rPr>
        <w:t>) ჩამანაცვლებელი ფარმაცევტული პროდუქტის</w:t>
      </w:r>
      <w:r w:rsidR="005C5899">
        <w:rPr>
          <w:rFonts w:ascii="Sylfaen" w:hAnsi="Sylfaen"/>
          <w:sz w:val="24"/>
          <w:szCs w:val="24"/>
          <w:lang w:val="ka-GE"/>
        </w:rPr>
        <w:t xml:space="preserve"> </w:t>
      </w:r>
      <w:r w:rsidR="008F38A0" w:rsidRPr="00894824">
        <w:rPr>
          <w:rFonts w:ascii="Sylfaen" w:hAnsi="Sylfaen"/>
          <w:sz w:val="24"/>
          <w:szCs w:val="24"/>
          <w:lang w:val="ka-GE"/>
        </w:rPr>
        <w:t>დასახელება;</w:t>
      </w:r>
    </w:p>
    <w:p w14:paraId="4A7574D2" w14:textId="5DA20CD7" w:rsidR="005C5899" w:rsidRPr="00894824" w:rsidRDefault="005C5899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lastRenderedPageBreak/>
        <w:t xml:space="preserve">ვ) </w:t>
      </w:r>
      <w:r w:rsidR="00EC69F5" w:rsidRPr="00EC69F5">
        <w:rPr>
          <w:rFonts w:ascii="Sylfaen" w:hAnsi="Sylfaen"/>
          <w:sz w:val="24"/>
          <w:szCs w:val="24"/>
          <w:lang w:val="ka-GE"/>
        </w:rPr>
        <w:t xml:space="preserve">ივლისის თვეში ვიზიტების </w:t>
      </w:r>
      <w:r w:rsidR="005672B4">
        <w:rPr>
          <w:rFonts w:ascii="Sylfaen" w:hAnsi="Sylfaen"/>
          <w:sz w:val="24"/>
          <w:szCs w:val="24"/>
          <w:lang w:val="ka-GE"/>
        </w:rPr>
        <w:t xml:space="preserve">ჯამური </w:t>
      </w:r>
      <w:r w:rsidR="00EC69F5" w:rsidRPr="00EC69F5">
        <w:rPr>
          <w:rFonts w:ascii="Sylfaen" w:hAnsi="Sylfaen"/>
          <w:sz w:val="24"/>
          <w:szCs w:val="24"/>
          <w:lang w:val="ka-GE"/>
        </w:rPr>
        <w:t>რაოდენობა</w:t>
      </w:r>
      <w:r w:rsidR="00EC69F5">
        <w:rPr>
          <w:rFonts w:ascii="Sylfaen" w:hAnsi="Sylfaen"/>
          <w:sz w:val="24"/>
          <w:szCs w:val="24"/>
          <w:lang w:val="ka-GE"/>
        </w:rPr>
        <w:t>;</w:t>
      </w:r>
    </w:p>
    <w:p w14:paraId="5DDBE656" w14:textId="7FD99B40" w:rsidR="00BA345A" w:rsidRDefault="005C5899" w:rsidP="00D2563A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ზ</w:t>
      </w:r>
      <w:r w:rsidRPr="00095858">
        <w:rPr>
          <w:rFonts w:ascii="Sylfaen" w:hAnsi="Sylfaen"/>
          <w:sz w:val="24"/>
          <w:szCs w:val="24"/>
          <w:lang w:val="ka-GE"/>
        </w:rPr>
        <w:t xml:space="preserve">) </w:t>
      </w:r>
      <w:r w:rsidR="008F38A0" w:rsidRPr="00095858">
        <w:rPr>
          <w:rFonts w:ascii="Sylfaen" w:hAnsi="Sylfaen"/>
          <w:sz w:val="24"/>
          <w:szCs w:val="24"/>
          <w:lang w:val="ka-GE"/>
        </w:rPr>
        <w:t>ბოლო მიღების დოზა და თარიღი</w:t>
      </w:r>
      <w:r w:rsidR="00B40B30">
        <w:rPr>
          <w:rFonts w:ascii="Sylfaen" w:hAnsi="Sylfaen"/>
          <w:sz w:val="24"/>
          <w:szCs w:val="24"/>
          <w:lang w:val="ka-GE"/>
        </w:rPr>
        <w:t>.</w:t>
      </w:r>
    </w:p>
    <w:p w14:paraId="2A0F738A" w14:textId="478F3EAE" w:rsidR="003D4B58" w:rsidRDefault="00CA13BA" w:rsidP="00220112">
      <w:pPr>
        <w:jc w:val="both"/>
        <w:rPr>
          <w:rFonts w:ascii="Sylfaen" w:hAnsi="Sylfaen"/>
          <w:sz w:val="24"/>
          <w:szCs w:val="24"/>
          <w:lang w:val="ka-GE"/>
        </w:rPr>
      </w:pPr>
      <w:r w:rsidRPr="00095858">
        <w:rPr>
          <w:rFonts w:ascii="Sylfaen" w:hAnsi="Sylfaen"/>
          <w:sz w:val="24"/>
          <w:szCs w:val="24"/>
          <w:lang w:val="ka-GE"/>
        </w:rPr>
        <w:t>8</w:t>
      </w:r>
      <w:r w:rsidR="00FB07BE" w:rsidRPr="00095858">
        <w:rPr>
          <w:rFonts w:ascii="Sylfaen" w:hAnsi="Sylfaen"/>
          <w:sz w:val="24"/>
          <w:szCs w:val="24"/>
          <w:lang w:val="ka-GE"/>
        </w:rPr>
        <w:t xml:space="preserve">.  </w:t>
      </w:r>
      <w:r w:rsidR="00A91508">
        <w:rPr>
          <w:rFonts w:ascii="Sylfaen" w:hAnsi="Sylfaen"/>
          <w:sz w:val="24"/>
          <w:szCs w:val="24"/>
          <w:lang w:val="ka-GE"/>
        </w:rPr>
        <w:t>ჩანაცვლებითი</w:t>
      </w:r>
      <w:r w:rsidR="00FB07BE" w:rsidRPr="00095858">
        <w:rPr>
          <w:rFonts w:ascii="Sylfaen" w:hAnsi="Sylfaen"/>
          <w:sz w:val="24"/>
          <w:szCs w:val="24"/>
          <w:lang w:val="ka-GE"/>
        </w:rPr>
        <w:t xml:space="preserve"> </w:t>
      </w:r>
      <w:r w:rsidR="00095858" w:rsidRPr="00095858">
        <w:rPr>
          <w:rFonts w:ascii="Sylfaen" w:hAnsi="Sylfaen"/>
          <w:sz w:val="24"/>
          <w:szCs w:val="24"/>
          <w:lang w:val="ka-GE"/>
        </w:rPr>
        <w:t xml:space="preserve">მკურნალობის </w:t>
      </w:r>
      <w:r w:rsidR="00FB07BE" w:rsidRPr="00095858">
        <w:rPr>
          <w:rFonts w:ascii="Sylfaen" w:hAnsi="Sylfaen"/>
          <w:sz w:val="24"/>
          <w:szCs w:val="24"/>
          <w:lang w:val="ka-GE"/>
        </w:rPr>
        <w:t>მომსახურების მიმწოდებელი</w:t>
      </w:r>
      <w:r w:rsidR="00FB07BE" w:rsidRPr="00894824">
        <w:rPr>
          <w:rFonts w:ascii="Sylfaen" w:hAnsi="Sylfaen"/>
          <w:sz w:val="24"/>
          <w:szCs w:val="24"/>
          <w:lang w:val="ka-GE"/>
        </w:rPr>
        <w:t xml:space="preserve"> დაწესებულების მიერ მე-</w:t>
      </w:r>
      <w:r>
        <w:rPr>
          <w:rFonts w:ascii="Sylfaen" w:hAnsi="Sylfaen"/>
          <w:sz w:val="24"/>
          <w:szCs w:val="24"/>
          <w:lang w:val="ka-GE"/>
        </w:rPr>
        <w:t>7</w:t>
      </w:r>
      <w:r w:rsidR="00FB07BE" w:rsidRPr="00894824">
        <w:rPr>
          <w:rFonts w:ascii="Sylfaen" w:hAnsi="Sylfaen"/>
          <w:sz w:val="24"/>
          <w:szCs w:val="24"/>
          <w:lang w:val="ka-GE"/>
        </w:rPr>
        <w:t xml:space="preserve"> პუ</w:t>
      </w:r>
      <w:r w:rsidR="003C0B18" w:rsidRPr="00894824">
        <w:rPr>
          <w:rFonts w:ascii="Sylfaen" w:hAnsi="Sylfaen"/>
          <w:sz w:val="24"/>
          <w:szCs w:val="24"/>
          <w:lang w:val="ka-GE"/>
        </w:rPr>
        <w:t>ნ</w:t>
      </w:r>
      <w:r w:rsidR="00FB07BE" w:rsidRPr="00894824">
        <w:rPr>
          <w:rFonts w:ascii="Sylfaen" w:hAnsi="Sylfaen"/>
          <w:sz w:val="24"/>
          <w:szCs w:val="24"/>
          <w:lang w:val="ka-GE"/>
        </w:rPr>
        <w:t xml:space="preserve">ქტით </w:t>
      </w:r>
      <w:r w:rsidR="003C5E00">
        <w:rPr>
          <w:rFonts w:ascii="Sylfaen" w:hAnsi="Sylfaen"/>
          <w:sz w:val="24"/>
          <w:szCs w:val="24"/>
          <w:lang w:val="ka-GE"/>
        </w:rPr>
        <w:t>გათვალისწინებული პროცესის</w:t>
      </w:r>
      <w:r w:rsidR="003D4B58">
        <w:rPr>
          <w:rFonts w:ascii="Sylfaen" w:hAnsi="Sylfaen"/>
          <w:sz w:val="24"/>
          <w:szCs w:val="24"/>
          <w:lang w:val="ka-GE"/>
        </w:rPr>
        <w:t xml:space="preserve"> </w:t>
      </w:r>
      <w:r w:rsidR="003C5E00">
        <w:rPr>
          <w:rFonts w:ascii="Sylfaen" w:hAnsi="Sylfaen"/>
          <w:sz w:val="24"/>
          <w:szCs w:val="24"/>
          <w:lang w:val="ka-GE"/>
        </w:rPr>
        <w:t>დასრულების შემდგომ ელექტრონული სისტემის მეშვეობით პაციენტს ეგზავნება მოკლე ტე</w:t>
      </w:r>
      <w:r>
        <w:rPr>
          <w:rFonts w:ascii="Sylfaen" w:hAnsi="Sylfaen"/>
          <w:sz w:val="24"/>
          <w:szCs w:val="24"/>
          <w:lang w:val="ka-GE"/>
        </w:rPr>
        <w:t>ქს</w:t>
      </w:r>
      <w:r w:rsidR="003C5E00">
        <w:rPr>
          <w:rFonts w:ascii="Sylfaen" w:hAnsi="Sylfaen"/>
          <w:sz w:val="24"/>
          <w:szCs w:val="24"/>
          <w:lang w:val="ka-GE"/>
        </w:rPr>
        <w:t>ტური</w:t>
      </w:r>
      <w:r w:rsidR="00220112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 xml:space="preserve">შეტყობინება </w:t>
      </w:r>
      <w:r w:rsidR="00220112" w:rsidRPr="00894824">
        <w:rPr>
          <w:rFonts w:ascii="Sylfaen" w:hAnsi="Sylfaen"/>
          <w:sz w:val="24"/>
          <w:szCs w:val="24"/>
          <w:lang w:val="ka-GE"/>
        </w:rPr>
        <w:t>(სმს)</w:t>
      </w:r>
      <w:r w:rsidR="00220112">
        <w:rPr>
          <w:rFonts w:ascii="Sylfaen" w:hAnsi="Sylfaen"/>
          <w:sz w:val="24"/>
          <w:szCs w:val="24"/>
          <w:lang w:val="ka-GE"/>
        </w:rPr>
        <w:t>,</w:t>
      </w:r>
      <w:r w:rsidR="00220112" w:rsidRPr="00894824">
        <w:rPr>
          <w:rFonts w:ascii="Sylfaen" w:hAnsi="Sylfaen"/>
          <w:sz w:val="24"/>
          <w:szCs w:val="24"/>
          <w:lang w:val="ka-GE"/>
        </w:rPr>
        <w:t xml:space="preserve"> სადაც მითითებული</w:t>
      </w:r>
      <w:r w:rsidR="005672B4">
        <w:rPr>
          <w:rFonts w:ascii="Sylfaen" w:hAnsi="Sylfaen"/>
          <w:sz w:val="24"/>
          <w:szCs w:val="24"/>
          <w:lang w:val="ka-GE"/>
        </w:rPr>
        <w:t>ა</w:t>
      </w:r>
      <w:r w:rsidR="003D4B58">
        <w:rPr>
          <w:rFonts w:ascii="Sylfaen" w:hAnsi="Sylfaen"/>
          <w:sz w:val="24"/>
          <w:szCs w:val="24"/>
          <w:lang w:val="ka-GE"/>
        </w:rPr>
        <w:t xml:space="preserve">: </w:t>
      </w:r>
    </w:p>
    <w:p w14:paraId="34638AD3" w14:textId="2E98837F" w:rsidR="003D4B58" w:rsidRDefault="003D4B58" w:rsidP="00220112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ა) განაცხადის ვერიფიკაციის დასრულების შეუძლებლობის შემთხვევაში  მიზეზი და რეგისტრაციის ალტერნატიული საშუალებ</w:t>
      </w:r>
      <w:r w:rsidR="005672B4">
        <w:rPr>
          <w:rFonts w:ascii="Sylfaen" w:hAnsi="Sylfaen"/>
          <w:sz w:val="24"/>
          <w:szCs w:val="24"/>
          <w:lang w:val="ka-GE"/>
        </w:rPr>
        <w:t>ები</w:t>
      </w:r>
      <w:r>
        <w:rPr>
          <w:rFonts w:ascii="Sylfaen" w:hAnsi="Sylfaen"/>
          <w:sz w:val="24"/>
          <w:szCs w:val="24"/>
          <w:lang w:val="ka-GE"/>
        </w:rPr>
        <w:t>;</w:t>
      </w:r>
    </w:p>
    <w:p w14:paraId="6F4EC03C" w14:textId="17B4F945" w:rsidR="00220112" w:rsidRDefault="003D4B58" w:rsidP="00220112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ბ)</w:t>
      </w:r>
      <w:r w:rsidR="00220112" w:rsidRPr="00894824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 xml:space="preserve">განაცხადის ვერიფიკაციის დასრულების შემთხვევაში </w:t>
      </w:r>
      <w:r w:rsidR="00220112" w:rsidRPr="00894824">
        <w:rPr>
          <w:rFonts w:ascii="Sylfaen" w:hAnsi="Sylfaen"/>
          <w:sz w:val="24"/>
          <w:szCs w:val="24"/>
          <w:lang w:val="ka-GE"/>
        </w:rPr>
        <w:t xml:space="preserve">იმ დაწესებულების მისამართი, გამოცხადების თარიღი და დრო, სადაც </w:t>
      </w:r>
      <w:r w:rsidR="005672B4">
        <w:rPr>
          <w:rFonts w:ascii="Sylfaen" w:hAnsi="Sylfaen"/>
          <w:sz w:val="24"/>
          <w:szCs w:val="24"/>
          <w:lang w:val="ka-GE"/>
        </w:rPr>
        <w:t xml:space="preserve">მიიღებს </w:t>
      </w:r>
      <w:r w:rsidR="00220112" w:rsidRPr="00894824">
        <w:rPr>
          <w:rFonts w:ascii="Sylfaen" w:hAnsi="Sylfaen"/>
          <w:sz w:val="24"/>
          <w:szCs w:val="24"/>
          <w:lang w:val="ka-GE"/>
        </w:rPr>
        <w:t>ჩამანაცვლებელ ფარმაცევტულ პროდუქტ</w:t>
      </w:r>
      <w:r w:rsidR="005672B4">
        <w:rPr>
          <w:rFonts w:ascii="Sylfaen" w:hAnsi="Sylfaen"/>
          <w:sz w:val="24"/>
          <w:szCs w:val="24"/>
          <w:lang w:val="ka-GE"/>
        </w:rPr>
        <w:t>ს</w:t>
      </w:r>
      <w:r w:rsidR="00220112">
        <w:rPr>
          <w:rFonts w:ascii="Sylfaen" w:hAnsi="Sylfaen"/>
          <w:sz w:val="24"/>
          <w:szCs w:val="24"/>
          <w:lang w:val="ka-GE"/>
        </w:rPr>
        <w:t>.</w:t>
      </w:r>
    </w:p>
    <w:p w14:paraId="679085EC" w14:textId="685533B1" w:rsidR="00013FFF" w:rsidRPr="00894824" w:rsidRDefault="003D4B58" w:rsidP="000D63F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9</w:t>
      </w:r>
      <w:r w:rsidR="00C575FD" w:rsidRPr="00894824">
        <w:rPr>
          <w:rFonts w:ascii="Sylfaen" w:hAnsi="Sylfaen"/>
          <w:sz w:val="24"/>
          <w:szCs w:val="24"/>
          <w:lang w:val="ka-GE"/>
        </w:rPr>
        <w:t>.</w:t>
      </w:r>
      <w:r w:rsidR="00FE1321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76155C" w:rsidRPr="00894824">
        <w:rPr>
          <w:rFonts w:ascii="Sylfaen" w:hAnsi="Sylfaen"/>
          <w:sz w:val="24"/>
          <w:szCs w:val="24"/>
          <w:lang w:val="ka-GE"/>
        </w:rPr>
        <w:t xml:space="preserve">სმს შეტყობინების მიღების შემდგომ, </w:t>
      </w:r>
      <w:r w:rsidR="00597101" w:rsidRPr="00894824">
        <w:rPr>
          <w:rFonts w:ascii="Sylfaen" w:hAnsi="Sylfaen"/>
          <w:sz w:val="24"/>
          <w:szCs w:val="24"/>
          <w:lang w:val="ka-GE"/>
        </w:rPr>
        <w:t>მითითებულ</w:t>
      </w:r>
      <w:r w:rsidR="00705C7E">
        <w:rPr>
          <w:rFonts w:ascii="Sylfaen" w:hAnsi="Sylfaen"/>
          <w:sz w:val="24"/>
          <w:szCs w:val="24"/>
          <w:lang w:val="ka-GE"/>
        </w:rPr>
        <w:t>ი</w:t>
      </w:r>
      <w:r w:rsidR="00597101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A526A5" w:rsidRPr="00894824">
        <w:rPr>
          <w:rFonts w:ascii="Sylfaen" w:hAnsi="Sylfaen"/>
          <w:sz w:val="24"/>
          <w:szCs w:val="24"/>
          <w:lang w:val="ka-GE"/>
        </w:rPr>
        <w:t xml:space="preserve">ოჩთ </w:t>
      </w:r>
      <w:r w:rsidR="00597101" w:rsidRPr="00894824">
        <w:rPr>
          <w:rFonts w:ascii="Sylfaen" w:hAnsi="Sylfaen"/>
          <w:sz w:val="24"/>
          <w:szCs w:val="24"/>
          <w:lang w:val="ka-GE"/>
        </w:rPr>
        <w:t xml:space="preserve">ცენტრის/განყოფილების მისამართზე </w:t>
      </w:r>
      <w:r w:rsidR="00FB7172" w:rsidRPr="00894824">
        <w:rPr>
          <w:rFonts w:ascii="Sylfaen" w:hAnsi="Sylfaen"/>
          <w:sz w:val="24"/>
          <w:szCs w:val="24"/>
          <w:lang w:val="ka-GE"/>
        </w:rPr>
        <w:t xml:space="preserve">მისული </w:t>
      </w:r>
      <w:r w:rsidR="0047208C">
        <w:rPr>
          <w:rFonts w:ascii="Sylfaen" w:hAnsi="Sylfaen"/>
          <w:sz w:val="24"/>
          <w:szCs w:val="24"/>
          <w:lang w:val="ka-GE"/>
        </w:rPr>
        <w:t>პაციენტი</w:t>
      </w:r>
      <w:r w:rsidR="0047208C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1A7F63" w:rsidRPr="00894824">
        <w:rPr>
          <w:rFonts w:ascii="Sylfaen" w:hAnsi="Sylfaen"/>
          <w:sz w:val="24"/>
          <w:szCs w:val="24"/>
          <w:lang w:val="ka-GE"/>
        </w:rPr>
        <w:t xml:space="preserve">პირველი დოზის მიღებამდე </w:t>
      </w:r>
      <w:r w:rsidR="00FB7172" w:rsidRPr="00894824">
        <w:rPr>
          <w:rFonts w:ascii="Sylfaen" w:hAnsi="Sylfaen"/>
          <w:sz w:val="24"/>
          <w:szCs w:val="24"/>
          <w:lang w:val="ka-GE"/>
        </w:rPr>
        <w:t>აფორმებს</w:t>
      </w:r>
      <w:r w:rsidR="00171DD6" w:rsidRPr="00894824">
        <w:rPr>
          <w:rFonts w:ascii="Sylfaen" w:hAnsi="Sylfaen"/>
          <w:sz w:val="24"/>
          <w:szCs w:val="24"/>
          <w:lang w:val="ka-GE"/>
        </w:rPr>
        <w:t xml:space="preserve"> ცენტრთან</w:t>
      </w:r>
      <w:r w:rsidR="00FB7172" w:rsidRPr="00894824">
        <w:rPr>
          <w:rFonts w:ascii="Sylfaen" w:hAnsi="Sylfaen"/>
          <w:sz w:val="24"/>
          <w:szCs w:val="24"/>
          <w:lang w:val="ka-GE"/>
        </w:rPr>
        <w:t xml:space="preserve"> ხელშეკრულებას</w:t>
      </w:r>
      <w:r w:rsidR="00474489">
        <w:rPr>
          <w:rFonts w:ascii="Sylfaen" w:hAnsi="Sylfaen"/>
          <w:sz w:val="24"/>
          <w:szCs w:val="24"/>
          <w:lang w:val="ka-GE"/>
        </w:rPr>
        <w:t xml:space="preserve"> და </w:t>
      </w:r>
      <w:r w:rsidR="00013FFF" w:rsidRPr="00894824">
        <w:rPr>
          <w:rFonts w:ascii="Sylfaen" w:hAnsi="Sylfaen"/>
          <w:sz w:val="24"/>
          <w:szCs w:val="24"/>
          <w:lang w:val="ka-GE"/>
        </w:rPr>
        <w:t>მიეწოდება ინფორმაცია</w:t>
      </w:r>
      <w:r w:rsidR="00B13A6F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773817">
        <w:rPr>
          <w:rFonts w:ascii="Sylfaen" w:hAnsi="Sylfaen"/>
          <w:sz w:val="24"/>
          <w:szCs w:val="24"/>
          <w:lang w:val="ka-GE"/>
        </w:rPr>
        <w:t>2025 წლის</w:t>
      </w:r>
      <w:r w:rsidR="00013FFF" w:rsidRPr="00894824">
        <w:rPr>
          <w:rFonts w:ascii="Sylfaen" w:hAnsi="Sylfaen"/>
          <w:sz w:val="24"/>
          <w:szCs w:val="24"/>
          <w:lang w:val="ka-GE"/>
        </w:rPr>
        <w:t xml:space="preserve"> 15 აგვისტოდან მკურნალობისა და ჩამანაცვლებელი ფარმაცევტული პროდუქტის </w:t>
      </w:r>
      <w:r w:rsidR="004D7E27" w:rsidRPr="00894824">
        <w:rPr>
          <w:rFonts w:ascii="Sylfaen" w:hAnsi="Sylfaen"/>
          <w:sz w:val="24"/>
          <w:szCs w:val="24"/>
          <w:lang w:val="ka-GE"/>
        </w:rPr>
        <w:t xml:space="preserve">(მედიკამენტის) </w:t>
      </w:r>
      <w:r w:rsidR="00013FFF" w:rsidRPr="00894824">
        <w:rPr>
          <w:rFonts w:ascii="Sylfaen" w:hAnsi="Sylfaen"/>
          <w:sz w:val="24"/>
          <w:szCs w:val="24"/>
          <w:lang w:val="ka-GE"/>
        </w:rPr>
        <w:t>მიღების წესის შესახებ.</w:t>
      </w:r>
    </w:p>
    <w:p w14:paraId="64EE5C4F" w14:textId="49438A01" w:rsidR="0096165E" w:rsidRPr="006C35C0" w:rsidRDefault="0096165E" w:rsidP="000D63FF">
      <w:pPr>
        <w:jc w:val="both"/>
        <w:rPr>
          <w:rFonts w:ascii="Sylfaen" w:hAnsi="Sylfaen"/>
          <w:sz w:val="24"/>
          <w:szCs w:val="24"/>
        </w:rPr>
      </w:pPr>
      <w:r w:rsidRPr="007022F7">
        <w:rPr>
          <w:rFonts w:ascii="Sylfaen" w:hAnsi="Sylfaen"/>
          <w:sz w:val="24"/>
          <w:szCs w:val="24"/>
          <w:lang w:val="ka-GE"/>
        </w:rPr>
        <w:t>1</w:t>
      </w:r>
      <w:r w:rsidR="00954095" w:rsidRPr="007022F7">
        <w:rPr>
          <w:rFonts w:ascii="Sylfaen" w:hAnsi="Sylfaen"/>
          <w:sz w:val="24"/>
          <w:szCs w:val="24"/>
          <w:lang w:val="ka-GE"/>
        </w:rPr>
        <w:t>0</w:t>
      </w:r>
      <w:r w:rsidRPr="007022F7">
        <w:rPr>
          <w:rFonts w:ascii="Sylfaen" w:hAnsi="Sylfaen"/>
          <w:sz w:val="24"/>
          <w:szCs w:val="24"/>
          <w:lang w:val="ka-GE"/>
        </w:rPr>
        <w:t xml:space="preserve">.  </w:t>
      </w:r>
      <w:r w:rsidR="00050EFF">
        <w:rPr>
          <w:rFonts w:ascii="Sylfaen" w:hAnsi="Sylfaen"/>
          <w:sz w:val="24"/>
          <w:szCs w:val="24"/>
          <w:lang w:val="ka-GE"/>
        </w:rPr>
        <w:t xml:space="preserve">რეგისტრაციის პროცესის შესახებ ინფორმაციის მიღება შესაძლებელია </w:t>
      </w:r>
      <w:r w:rsidRPr="007022F7">
        <w:rPr>
          <w:rFonts w:ascii="Sylfaen" w:hAnsi="Sylfaen"/>
          <w:sz w:val="24"/>
          <w:szCs w:val="24"/>
          <w:lang w:val="ka-GE"/>
        </w:rPr>
        <w:t>ცენტრის ცხელი ხაზის (032</w:t>
      </w:r>
      <w:r w:rsidR="0053343C">
        <w:rPr>
          <w:rFonts w:ascii="Sylfaen" w:hAnsi="Sylfaen"/>
          <w:sz w:val="24"/>
          <w:szCs w:val="24"/>
          <w:lang w:val="ka-GE"/>
        </w:rPr>
        <w:t xml:space="preserve"> 2301053</w:t>
      </w:r>
      <w:r w:rsidRPr="007022F7">
        <w:rPr>
          <w:rFonts w:ascii="Sylfaen" w:hAnsi="Sylfaen"/>
          <w:sz w:val="24"/>
          <w:szCs w:val="24"/>
          <w:lang w:val="ka-GE"/>
        </w:rPr>
        <w:t>) მეშვეობით</w:t>
      </w:r>
      <w:r w:rsidR="00050EFF">
        <w:rPr>
          <w:rFonts w:ascii="Sylfaen" w:hAnsi="Sylfaen"/>
          <w:sz w:val="24"/>
          <w:szCs w:val="24"/>
          <w:lang w:val="ka-GE"/>
        </w:rPr>
        <w:t xml:space="preserve">. </w:t>
      </w:r>
    </w:p>
    <w:p w14:paraId="250828F7" w14:textId="27ACF574" w:rsidR="00B13A6F" w:rsidRPr="00894824" w:rsidRDefault="0098673E" w:rsidP="000D63FF">
      <w:pPr>
        <w:jc w:val="both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>1</w:t>
      </w:r>
      <w:r w:rsidR="00954095">
        <w:rPr>
          <w:rFonts w:ascii="Sylfaen" w:hAnsi="Sylfaen"/>
          <w:sz w:val="24"/>
          <w:szCs w:val="24"/>
          <w:lang w:val="ka-GE"/>
        </w:rPr>
        <w:t>1</w:t>
      </w:r>
      <w:r w:rsidR="00C575FD" w:rsidRPr="00894824">
        <w:rPr>
          <w:rFonts w:ascii="Sylfaen" w:hAnsi="Sylfaen"/>
          <w:sz w:val="24"/>
          <w:szCs w:val="24"/>
          <w:lang w:val="ka-GE"/>
        </w:rPr>
        <w:t>.</w:t>
      </w:r>
      <w:r w:rsidR="002A4DE7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050EFF">
        <w:rPr>
          <w:rFonts w:ascii="Sylfaen" w:hAnsi="Sylfaen"/>
          <w:sz w:val="24"/>
          <w:szCs w:val="24"/>
          <w:lang w:val="ka-GE"/>
        </w:rPr>
        <w:t xml:space="preserve">ამ წესით რეგისტრირებული პაციენტები </w:t>
      </w:r>
      <w:r w:rsidR="00B13A6F" w:rsidRPr="00894824">
        <w:rPr>
          <w:rFonts w:ascii="Sylfaen" w:hAnsi="Sylfaen"/>
          <w:sz w:val="24"/>
          <w:szCs w:val="24"/>
          <w:lang w:val="ka-GE"/>
        </w:rPr>
        <w:t>ოჩთ ცენტრი</w:t>
      </w:r>
      <w:r w:rsidR="00050EFF">
        <w:rPr>
          <w:rFonts w:ascii="Sylfaen" w:hAnsi="Sylfaen"/>
          <w:sz w:val="24"/>
          <w:szCs w:val="24"/>
          <w:lang w:val="ka-GE"/>
        </w:rPr>
        <w:t>ს</w:t>
      </w:r>
      <w:r w:rsidR="00A526A5" w:rsidRPr="00894824">
        <w:rPr>
          <w:rFonts w:ascii="Sylfaen" w:hAnsi="Sylfaen"/>
          <w:sz w:val="24"/>
          <w:szCs w:val="24"/>
          <w:lang w:val="ka-GE"/>
        </w:rPr>
        <w:t>/</w:t>
      </w:r>
      <w:r w:rsidR="00B13A6F" w:rsidRPr="00894824">
        <w:rPr>
          <w:rFonts w:ascii="Sylfaen" w:hAnsi="Sylfaen"/>
          <w:sz w:val="24"/>
          <w:szCs w:val="24"/>
          <w:lang w:val="ka-GE"/>
        </w:rPr>
        <w:t>განყოფილებ</w:t>
      </w:r>
      <w:r w:rsidR="00050EFF">
        <w:rPr>
          <w:rFonts w:ascii="Sylfaen" w:hAnsi="Sylfaen"/>
          <w:sz w:val="24"/>
          <w:szCs w:val="24"/>
          <w:lang w:val="ka-GE"/>
        </w:rPr>
        <w:t xml:space="preserve">ის მიერ აღირიცხება </w:t>
      </w:r>
      <w:r w:rsidR="00B13A6F" w:rsidRPr="00894824">
        <w:rPr>
          <w:rFonts w:ascii="Sylfaen" w:hAnsi="Sylfaen"/>
          <w:sz w:val="24"/>
          <w:szCs w:val="24"/>
          <w:lang w:val="ka-GE"/>
        </w:rPr>
        <w:t>ცენტრის ელექტრონულ პროგრამაში ყველა საჭირო მონაცემებით, მათ შორის</w:t>
      </w:r>
      <w:r w:rsidR="007B059E">
        <w:rPr>
          <w:rFonts w:ascii="Sylfaen" w:hAnsi="Sylfaen"/>
          <w:sz w:val="24"/>
          <w:szCs w:val="24"/>
          <w:lang w:val="ka-GE"/>
        </w:rPr>
        <w:t>,</w:t>
      </w:r>
      <w:r w:rsidR="00B13A6F" w:rsidRPr="00894824">
        <w:rPr>
          <w:rFonts w:ascii="Sylfaen" w:hAnsi="Sylfaen"/>
          <w:sz w:val="24"/>
          <w:szCs w:val="24"/>
          <w:lang w:val="ka-GE"/>
        </w:rPr>
        <w:t xml:space="preserve"> ჩამანაცვლებელი ფარმაცევტული პროდუქტის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 (მედიკამენტის)</w:t>
      </w:r>
      <w:r w:rsidR="00B13A6F" w:rsidRPr="00894824">
        <w:rPr>
          <w:rFonts w:ascii="Sylfaen" w:hAnsi="Sylfaen"/>
          <w:sz w:val="24"/>
          <w:szCs w:val="24"/>
          <w:lang w:val="ka-GE"/>
        </w:rPr>
        <w:t xml:space="preserve"> დოზის მითითებით</w:t>
      </w:r>
      <w:r w:rsidR="00514557" w:rsidRPr="00894824">
        <w:rPr>
          <w:rFonts w:ascii="Sylfaen" w:hAnsi="Sylfaen"/>
          <w:sz w:val="24"/>
          <w:szCs w:val="24"/>
          <w:lang w:val="ka-GE"/>
        </w:rPr>
        <w:t>.</w:t>
      </w:r>
    </w:p>
    <w:p w14:paraId="383F9AE4" w14:textId="4CF908E6" w:rsidR="00E448EB" w:rsidRPr="00894824" w:rsidRDefault="00D256E1" w:rsidP="000D63FF">
      <w:pPr>
        <w:jc w:val="both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>1</w:t>
      </w:r>
      <w:r w:rsidR="00954095">
        <w:rPr>
          <w:rFonts w:ascii="Sylfaen" w:hAnsi="Sylfaen"/>
          <w:sz w:val="24"/>
          <w:szCs w:val="24"/>
          <w:lang w:val="ka-GE"/>
        </w:rPr>
        <w:t>2</w:t>
      </w:r>
      <w:r w:rsidR="00C575FD" w:rsidRPr="00894824">
        <w:rPr>
          <w:rFonts w:ascii="Sylfaen" w:hAnsi="Sylfaen"/>
          <w:sz w:val="24"/>
          <w:szCs w:val="24"/>
          <w:lang w:val="ka-GE"/>
        </w:rPr>
        <w:t>.</w:t>
      </w:r>
      <w:r w:rsidR="002A4DE7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595993" w:rsidRPr="00894824">
        <w:rPr>
          <w:rFonts w:ascii="Sylfaen" w:hAnsi="Sylfaen"/>
          <w:sz w:val="24"/>
          <w:szCs w:val="24"/>
          <w:lang w:val="ka-GE"/>
        </w:rPr>
        <w:t xml:space="preserve">თუ </w:t>
      </w:r>
      <w:r w:rsidR="0047208C">
        <w:rPr>
          <w:rFonts w:ascii="Sylfaen" w:hAnsi="Sylfaen"/>
          <w:sz w:val="24"/>
          <w:szCs w:val="24"/>
          <w:lang w:val="ka-GE"/>
        </w:rPr>
        <w:t>პაციენტი</w:t>
      </w:r>
      <w:r w:rsidR="0047208C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595993" w:rsidRPr="00894824">
        <w:rPr>
          <w:rFonts w:ascii="Sylfaen" w:hAnsi="Sylfaen"/>
          <w:sz w:val="24"/>
          <w:szCs w:val="24"/>
          <w:lang w:val="ka-GE"/>
        </w:rPr>
        <w:t>მწოლიარეა</w:t>
      </w:r>
      <w:r w:rsidR="00B63C69" w:rsidRPr="00894824">
        <w:rPr>
          <w:rFonts w:ascii="Sylfaen" w:hAnsi="Sylfaen"/>
          <w:sz w:val="24"/>
          <w:szCs w:val="24"/>
          <w:lang w:val="ka-GE"/>
        </w:rPr>
        <w:t xml:space="preserve"> და მისი გადაადგილება ზემოაღნიშნულ ვადებში არ არის დასაშვები, </w:t>
      </w:r>
      <w:r w:rsidR="00A526A5" w:rsidRPr="00894824">
        <w:rPr>
          <w:rFonts w:ascii="Sylfaen" w:hAnsi="Sylfaen"/>
          <w:sz w:val="24"/>
          <w:szCs w:val="24"/>
          <w:lang w:val="ka-GE"/>
        </w:rPr>
        <w:t xml:space="preserve">ოჩთ </w:t>
      </w:r>
      <w:r w:rsidR="00B63C69" w:rsidRPr="00894824">
        <w:rPr>
          <w:rFonts w:ascii="Sylfaen" w:hAnsi="Sylfaen"/>
          <w:sz w:val="24"/>
          <w:szCs w:val="24"/>
          <w:lang w:val="ka-GE"/>
        </w:rPr>
        <w:t>ცენტრს</w:t>
      </w:r>
      <w:r w:rsidR="00A526A5" w:rsidRPr="00894824">
        <w:rPr>
          <w:rFonts w:ascii="Sylfaen" w:hAnsi="Sylfaen"/>
          <w:sz w:val="24"/>
          <w:szCs w:val="24"/>
          <w:lang w:val="ka-GE"/>
        </w:rPr>
        <w:t>/</w:t>
      </w:r>
      <w:r w:rsidR="00B63C69" w:rsidRPr="00894824">
        <w:rPr>
          <w:rFonts w:ascii="Sylfaen" w:hAnsi="Sylfaen"/>
          <w:sz w:val="24"/>
          <w:szCs w:val="24"/>
          <w:lang w:val="ka-GE"/>
        </w:rPr>
        <w:t>განყოფილებას</w:t>
      </w:r>
      <w:r w:rsidR="00A526A5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CD58ED" w:rsidRPr="00894824">
        <w:rPr>
          <w:rFonts w:ascii="Sylfaen" w:hAnsi="Sylfaen"/>
          <w:sz w:val="24"/>
          <w:szCs w:val="24"/>
          <w:lang w:val="ka-GE"/>
        </w:rPr>
        <w:t xml:space="preserve">განცხადებით </w:t>
      </w:r>
      <w:r w:rsidR="00B63C69" w:rsidRPr="00894824">
        <w:rPr>
          <w:rFonts w:ascii="Sylfaen" w:hAnsi="Sylfaen"/>
          <w:sz w:val="24"/>
          <w:szCs w:val="24"/>
          <w:lang w:val="ka-GE"/>
        </w:rPr>
        <w:t>მიმართავს მინდობილი პირი</w:t>
      </w:r>
      <w:r w:rsidR="00CD58ED" w:rsidRPr="00894824">
        <w:rPr>
          <w:rFonts w:ascii="Sylfaen" w:hAnsi="Sylfaen"/>
          <w:sz w:val="24"/>
          <w:szCs w:val="24"/>
          <w:lang w:val="ka-GE"/>
        </w:rPr>
        <w:t>. მინდობილმა პირმა უნდა წარადგინოს პირადობის</w:t>
      </w:r>
      <w:r w:rsidR="00575034">
        <w:rPr>
          <w:rFonts w:ascii="Sylfaen" w:hAnsi="Sylfaen"/>
          <w:sz w:val="24"/>
          <w:szCs w:val="24"/>
          <w:lang w:val="ka-GE"/>
        </w:rPr>
        <w:t xml:space="preserve"> დამადასტურებელი დოკუმენტი</w:t>
      </w:r>
      <w:r w:rsidR="00CD58ED" w:rsidRPr="00894824">
        <w:rPr>
          <w:rFonts w:ascii="Sylfaen" w:hAnsi="Sylfaen"/>
          <w:sz w:val="24"/>
          <w:szCs w:val="24"/>
          <w:lang w:val="ka-GE"/>
        </w:rPr>
        <w:t xml:space="preserve">, მინდობილი პირის </w:t>
      </w:r>
      <w:r w:rsidR="00CD58ED" w:rsidRPr="00F77678">
        <w:rPr>
          <w:rFonts w:ascii="Sylfaen" w:hAnsi="Sylfaen"/>
          <w:sz w:val="24"/>
          <w:szCs w:val="24"/>
          <w:lang w:val="ka-GE"/>
        </w:rPr>
        <w:t xml:space="preserve">დამადასტურებელი დოკუმენტი, </w:t>
      </w:r>
      <w:r w:rsidR="0047208C" w:rsidRPr="00F77678">
        <w:rPr>
          <w:rFonts w:ascii="Sylfaen" w:hAnsi="Sylfaen"/>
          <w:sz w:val="24"/>
          <w:szCs w:val="24"/>
          <w:lang w:val="ka-GE"/>
        </w:rPr>
        <w:t xml:space="preserve">პაციენტის </w:t>
      </w:r>
      <w:r w:rsidR="00CD58ED" w:rsidRPr="00F77678">
        <w:rPr>
          <w:rFonts w:ascii="Sylfaen" w:hAnsi="Sylfaen"/>
          <w:sz w:val="24"/>
          <w:szCs w:val="24"/>
          <w:lang w:val="ka-GE"/>
        </w:rPr>
        <w:t xml:space="preserve">პირადობის </w:t>
      </w:r>
      <w:r w:rsidR="00575034" w:rsidRPr="00F77678">
        <w:rPr>
          <w:rFonts w:ascii="Sylfaen" w:hAnsi="Sylfaen"/>
          <w:sz w:val="24"/>
          <w:szCs w:val="24"/>
          <w:lang w:val="ka-GE"/>
        </w:rPr>
        <w:t xml:space="preserve">დამადასტურებელი დოკუმენტის </w:t>
      </w:r>
      <w:r w:rsidR="00CD58ED" w:rsidRPr="00F77678">
        <w:rPr>
          <w:rFonts w:ascii="Sylfaen" w:hAnsi="Sylfaen"/>
          <w:sz w:val="24"/>
          <w:szCs w:val="24"/>
          <w:lang w:val="ka-GE"/>
        </w:rPr>
        <w:t>ასლი</w:t>
      </w:r>
      <w:r w:rsidR="0098673E" w:rsidRPr="00F77678">
        <w:rPr>
          <w:rFonts w:ascii="Sylfaen" w:hAnsi="Sylfaen"/>
          <w:sz w:val="24"/>
          <w:szCs w:val="24"/>
          <w:lang w:val="ka-GE"/>
        </w:rPr>
        <w:t xml:space="preserve">. </w:t>
      </w:r>
      <w:r w:rsidR="00E448EB" w:rsidRPr="00F77678">
        <w:rPr>
          <w:rFonts w:ascii="Sylfaen" w:hAnsi="Sylfaen"/>
          <w:sz w:val="24"/>
          <w:szCs w:val="24"/>
          <w:lang w:val="ka-GE"/>
        </w:rPr>
        <w:t>ოჩთ ცენტრი</w:t>
      </w:r>
      <w:r w:rsidR="0024685D" w:rsidRPr="00F77678">
        <w:rPr>
          <w:rFonts w:ascii="Sylfaen" w:hAnsi="Sylfaen"/>
          <w:sz w:val="24"/>
          <w:szCs w:val="24"/>
          <w:lang w:val="ka-GE"/>
        </w:rPr>
        <w:t>ს</w:t>
      </w:r>
      <w:r w:rsidR="002857EA" w:rsidRPr="00F77678">
        <w:rPr>
          <w:rFonts w:ascii="Sylfaen" w:hAnsi="Sylfaen"/>
          <w:sz w:val="24"/>
          <w:szCs w:val="24"/>
          <w:lang w:val="ka-GE"/>
        </w:rPr>
        <w:t>/</w:t>
      </w:r>
      <w:r w:rsidR="00E448EB" w:rsidRPr="00F77678">
        <w:rPr>
          <w:rFonts w:ascii="Sylfaen" w:hAnsi="Sylfaen"/>
          <w:sz w:val="24"/>
          <w:szCs w:val="24"/>
          <w:lang w:val="ka-GE"/>
        </w:rPr>
        <w:t>განყოფილებ</w:t>
      </w:r>
      <w:r w:rsidR="0024685D" w:rsidRPr="00F77678">
        <w:rPr>
          <w:rFonts w:ascii="Sylfaen" w:hAnsi="Sylfaen"/>
          <w:sz w:val="24"/>
          <w:szCs w:val="24"/>
          <w:lang w:val="ka-GE"/>
        </w:rPr>
        <w:t>ის მიერ</w:t>
      </w:r>
      <w:r w:rsidR="00E448EB" w:rsidRPr="00F77678">
        <w:rPr>
          <w:rFonts w:ascii="Sylfaen" w:hAnsi="Sylfaen"/>
          <w:sz w:val="24"/>
          <w:szCs w:val="24"/>
          <w:lang w:val="ka-GE"/>
        </w:rPr>
        <w:t xml:space="preserve"> </w:t>
      </w:r>
      <w:r w:rsidR="0047208C" w:rsidRPr="00F77678">
        <w:rPr>
          <w:rFonts w:ascii="Sylfaen" w:hAnsi="Sylfaen"/>
          <w:sz w:val="24"/>
          <w:szCs w:val="24"/>
          <w:lang w:val="ka-GE"/>
        </w:rPr>
        <w:t>პაციენტ</w:t>
      </w:r>
      <w:r w:rsidR="0024685D" w:rsidRPr="00F77678">
        <w:rPr>
          <w:rFonts w:ascii="Sylfaen" w:hAnsi="Sylfaen"/>
          <w:sz w:val="24"/>
          <w:szCs w:val="24"/>
          <w:lang w:val="ka-GE"/>
        </w:rPr>
        <w:t xml:space="preserve">ი რეგისტრირდება და </w:t>
      </w:r>
      <w:r w:rsidR="00E448EB" w:rsidRPr="00F77678">
        <w:rPr>
          <w:rFonts w:ascii="Sylfaen" w:hAnsi="Sylfaen"/>
          <w:sz w:val="24"/>
          <w:szCs w:val="24"/>
          <w:lang w:val="ka-GE"/>
        </w:rPr>
        <w:t>მინდობილ პირზე ჩამანაცვლებელი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 ფარმაცევტული პროდუქტი (მედიკამენტი) გაიცემა </w:t>
      </w:r>
      <w:r w:rsidR="00F01D01" w:rsidRPr="00894824">
        <w:rPr>
          <w:rFonts w:ascii="Sylfaen" w:hAnsi="Sylfaen"/>
          <w:sz w:val="24"/>
          <w:szCs w:val="24"/>
          <w:lang w:val="ka-GE"/>
        </w:rPr>
        <w:t xml:space="preserve">კანონმდებლობით 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დადგენილი წესით. </w:t>
      </w:r>
    </w:p>
    <w:p w14:paraId="328AE1F0" w14:textId="4552200F" w:rsidR="00E448EB" w:rsidRPr="00894824" w:rsidRDefault="00BB4903" w:rsidP="000D63FF">
      <w:pPr>
        <w:jc w:val="both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>1</w:t>
      </w:r>
      <w:r>
        <w:rPr>
          <w:rFonts w:ascii="Sylfaen" w:hAnsi="Sylfaen"/>
          <w:sz w:val="24"/>
          <w:szCs w:val="24"/>
          <w:lang w:val="ka-GE"/>
        </w:rPr>
        <w:t>3</w:t>
      </w:r>
      <w:r w:rsidR="00C575FD" w:rsidRPr="00894824">
        <w:rPr>
          <w:rFonts w:ascii="Sylfaen" w:hAnsi="Sylfaen"/>
          <w:sz w:val="24"/>
          <w:szCs w:val="24"/>
          <w:lang w:val="ka-GE"/>
        </w:rPr>
        <w:t>.</w:t>
      </w:r>
      <w:r w:rsidR="002A4DE7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47208C">
        <w:rPr>
          <w:rFonts w:ascii="Sylfaen" w:hAnsi="Sylfaen"/>
          <w:sz w:val="24"/>
          <w:szCs w:val="24"/>
          <w:lang w:val="ka-GE"/>
        </w:rPr>
        <w:t>პაციენტი</w:t>
      </w:r>
      <w:r w:rsidR="0047208C" w:rsidRPr="00894824">
        <w:rPr>
          <w:rFonts w:ascii="Sylfaen" w:hAnsi="Sylfaen"/>
          <w:sz w:val="24"/>
          <w:szCs w:val="24"/>
          <w:lang w:val="ka-GE"/>
        </w:rPr>
        <w:t xml:space="preserve">, </w:t>
      </w:r>
      <w:r w:rsidR="00E448EB" w:rsidRPr="00894824">
        <w:rPr>
          <w:rFonts w:ascii="Sylfaen" w:hAnsi="Sylfaen"/>
          <w:sz w:val="24"/>
          <w:szCs w:val="24"/>
          <w:lang w:val="ka-GE"/>
        </w:rPr>
        <w:t>რომელიც რეგისტრაციას გაივლის</w:t>
      </w:r>
      <w:r w:rsidR="00755EAE">
        <w:rPr>
          <w:rFonts w:ascii="Sylfaen" w:hAnsi="Sylfaen"/>
          <w:sz w:val="24"/>
          <w:szCs w:val="24"/>
          <w:lang w:val="ka-GE"/>
        </w:rPr>
        <w:t xml:space="preserve"> ამ წესის შესაბამისად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 და პროგრამაში ჩა</w:t>
      </w:r>
      <w:r w:rsidR="009E49D2" w:rsidRPr="00894824">
        <w:rPr>
          <w:rFonts w:ascii="Sylfaen" w:hAnsi="Sylfaen"/>
          <w:sz w:val="24"/>
          <w:szCs w:val="24"/>
          <w:lang w:val="ka-GE"/>
        </w:rPr>
        <w:t>ე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რთვება 4 </w:t>
      </w:r>
      <w:r w:rsidR="007B059E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EB1D28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495773" w:rsidRPr="00894824">
        <w:rPr>
          <w:rFonts w:ascii="Sylfaen" w:hAnsi="Sylfaen"/>
          <w:sz w:val="24"/>
          <w:szCs w:val="24"/>
          <w:lang w:val="ka-GE"/>
        </w:rPr>
        <w:t xml:space="preserve">11 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აგვისტოს </w:t>
      </w:r>
      <w:r w:rsidR="00EB1D28" w:rsidRPr="00894824">
        <w:rPr>
          <w:rFonts w:ascii="Sylfaen" w:hAnsi="Sylfaen"/>
          <w:sz w:val="24"/>
          <w:szCs w:val="24"/>
          <w:lang w:val="ka-GE"/>
        </w:rPr>
        <w:t>პერიოდში</w:t>
      </w:r>
      <w:r w:rsidR="007B059E">
        <w:rPr>
          <w:rFonts w:ascii="Sylfaen" w:hAnsi="Sylfaen"/>
          <w:sz w:val="24"/>
          <w:szCs w:val="24"/>
          <w:lang w:val="ka-GE"/>
        </w:rPr>
        <w:t>,</w:t>
      </w:r>
      <w:r w:rsidR="003E20EB">
        <w:rPr>
          <w:rFonts w:ascii="Sylfaen" w:hAnsi="Sylfaen"/>
          <w:sz w:val="24"/>
          <w:szCs w:val="24"/>
          <w:lang w:val="ka-GE"/>
        </w:rPr>
        <w:t xml:space="preserve"> 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სახელმწიფო პროგრამით განსაზღვრულ კუთვნილ </w:t>
      </w:r>
      <w:r w:rsidR="00C32745" w:rsidRPr="00894824">
        <w:rPr>
          <w:rFonts w:ascii="Sylfaen" w:hAnsi="Sylfaen"/>
          <w:sz w:val="24"/>
          <w:szCs w:val="24"/>
          <w:lang w:val="ka-GE"/>
        </w:rPr>
        <w:t>ჩამანაცვლებელ ფარმაცევტულ პროდუქტს (</w:t>
      </w:r>
      <w:r w:rsidR="00E448EB" w:rsidRPr="00894824">
        <w:rPr>
          <w:rFonts w:ascii="Sylfaen" w:hAnsi="Sylfaen"/>
          <w:sz w:val="24"/>
          <w:szCs w:val="24"/>
          <w:lang w:val="ka-GE"/>
        </w:rPr>
        <w:t>მედიკამენტს</w:t>
      </w:r>
      <w:r w:rsidR="00C32745" w:rsidRPr="00894824">
        <w:rPr>
          <w:rFonts w:ascii="Sylfaen" w:hAnsi="Sylfaen"/>
          <w:sz w:val="24"/>
          <w:szCs w:val="24"/>
          <w:lang w:val="ka-GE"/>
        </w:rPr>
        <w:t>)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 მიიღებს </w:t>
      </w:r>
      <w:r w:rsidR="003E20EB">
        <w:rPr>
          <w:rFonts w:ascii="Sylfaen" w:hAnsi="Sylfaen"/>
          <w:sz w:val="24"/>
          <w:szCs w:val="24"/>
          <w:lang w:val="ka-GE"/>
        </w:rPr>
        <w:t xml:space="preserve">2025 წლის 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15 აგვისტოდან. </w:t>
      </w:r>
      <w:r w:rsidR="003E20EB">
        <w:rPr>
          <w:rFonts w:ascii="Sylfaen" w:hAnsi="Sylfaen"/>
          <w:sz w:val="24"/>
          <w:szCs w:val="24"/>
          <w:lang w:val="ka-GE"/>
        </w:rPr>
        <w:t xml:space="preserve">არასახელმწიფო 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ჩანაცვლებითი </w:t>
      </w:r>
      <w:r w:rsidR="00095858">
        <w:rPr>
          <w:rFonts w:ascii="Sylfaen" w:hAnsi="Sylfaen"/>
          <w:sz w:val="24"/>
          <w:szCs w:val="24"/>
          <w:lang w:val="ka-GE"/>
        </w:rPr>
        <w:t>მკურნალობის</w:t>
      </w:r>
      <w:r w:rsidR="00095858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პროგრამის </w:t>
      </w:r>
      <w:r w:rsidR="00E448EB" w:rsidRPr="00894824">
        <w:rPr>
          <w:rFonts w:ascii="Sylfaen" w:hAnsi="Sylfaen"/>
          <w:sz w:val="24"/>
          <w:szCs w:val="24"/>
          <w:lang w:val="ka-GE"/>
        </w:rPr>
        <w:lastRenderedPageBreak/>
        <w:t>განმახორციელებ</w:t>
      </w:r>
      <w:r w:rsidR="00755EAE">
        <w:rPr>
          <w:rFonts w:ascii="Sylfaen" w:hAnsi="Sylfaen"/>
          <w:sz w:val="24"/>
          <w:szCs w:val="24"/>
          <w:lang w:val="ka-GE"/>
        </w:rPr>
        <w:t>ე</w:t>
      </w:r>
      <w:r w:rsidR="00E448EB" w:rsidRPr="00894824">
        <w:rPr>
          <w:rFonts w:ascii="Sylfaen" w:hAnsi="Sylfaen"/>
          <w:sz w:val="24"/>
          <w:szCs w:val="24"/>
          <w:lang w:val="ka-GE"/>
        </w:rPr>
        <w:t>ლ</w:t>
      </w:r>
      <w:r w:rsidR="00755EAE">
        <w:rPr>
          <w:rFonts w:ascii="Sylfaen" w:hAnsi="Sylfaen"/>
          <w:sz w:val="24"/>
          <w:szCs w:val="24"/>
          <w:lang w:val="ka-GE"/>
        </w:rPr>
        <w:t>ი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 ვალდებული</w:t>
      </w:r>
      <w:r w:rsidR="00755EAE">
        <w:rPr>
          <w:rFonts w:ascii="Sylfaen" w:hAnsi="Sylfaen"/>
          <w:sz w:val="24"/>
          <w:szCs w:val="24"/>
          <w:lang w:val="ka-GE"/>
        </w:rPr>
        <w:t>ა</w:t>
      </w:r>
      <w:r w:rsidR="00E448EB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773817">
        <w:rPr>
          <w:rFonts w:ascii="Sylfaen" w:hAnsi="Sylfaen"/>
          <w:sz w:val="24"/>
          <w:szCs w:val="24"/>
          <w:lang w:val="ka-GE"/>
        </w:rPr>
        <w:t>პაციენტები</w:t>
      </w:r>
      <w:r w:rsidR="00773817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C32745" w:rsidRPr="00894824">
        <w:rPr>
          <w:rFonts w:ascii="Sylfaen" w:hAnsi="Sylfaen"/>
          <w:sz w:val="24"/>
          <w:szCs w:val="24"/>
          <w:lang w:val="ka-GE"/>
        </w:rPr>
        <w:t>ჩამანაცვლებელი ფარმაცევტული პროდუქტით (მედიკამენტით) უზრუნველყო</w:t>
      </w:r>
      <w:r w:rsidR="00755EAE">
        <w:rPr>
          <w:rFonts w:ascii="Sylfaen" w:hAnsi="Sylfaen"/>
          <w:sz w:val="24"/>
          <w:szCs w:val="24"/>
          <w:lang w:val="ka-GE"/>
        </w:rPr>
        <w:t>ს</w:t>
      </w:r>
      <w:r w:rsidR="00C32745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3E20EB">
        <w:rPr>
          <w:rFonts w:ascii="Sylfaen" w:hAnsi="Sylfaen"/>
          <w:sz w:val="24"/>
          <w:szCs w:val="24"/>
          <w:lang w:val="ka-GE"/>
        </w:rPr>
        <w:t xml:space="preserve">2025 წლის </w:t>
      </w:r>
      <w:r w:rsidR="00C32745" w:rsidRPr="00894824">
        <w:rPr>
          <w:rFonts w:ascii="Sylfaen" w:hAnsi="Sylfaen"/>
          <w:sz w:val="24"/>
          <w:szCs w:val="24"/>
          <w:lang w:val="ka-GE"/>
        </w:rPr>
        <w:t>15 აგვისტომდე.</w:t>
      </w:r>
      <w:r w:rsidR="00EB1D28" w:rsidRPr="00894824">
        <w:rPr>
          <w:rFonts w:ascii="Sylfaen" w:hAnsi="Sylfaen"/>
          <w:sz w:val="24"/>
          <w:szCs w:val="24"/>
          <w:lang w:val="ka-GE"/>
        </w:rPr>
        <w:t xml:space="preserve"> </w:t>
      </w:r>
    </w:p>
    <w:p w14:paraId="01EF9CFB" w14:textId="438D1B80" w:rsidR="00BA345A" w:rsidRDefault="00BB4903" w:rsidP="000D63FF">
      <w:pPr>
        <w:jc w:val="both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>1</w:t>
      </w:r>
      <w:r>
        <w:rPr>
          <w:rFonts w:ascii="Sylfaen" w:hAnsi="Sylfaen"/>
          <w:sz w:val="24"/>
          <w:szCs w:val="24"/>
          <w:lang w:val="ka-GE"/>
        </w:rPr>
        <w:t>4</w:t>
      </w:r>
      <w:r w:rsidR="00F90E41" w:rsidRPr="00894824">
        <w:rPr>
          <w:rFonts w:ascii="Sylfaen" w:hAnsi="Sylfaen"/>
          <w:sz w:val="24"/>
          <w:szCs w:val="24"/>
          <w:lang w:val="ka-GE"/>
        </w:rPr>
        <w:t xml:space="preserve">. </w:t>
      </w:r>
      <w:r w:rsidR="002E0C73" w:rsidRPr="00894824">
        <w:rPr>
          <w:rFonts w:ascii="Sylfaen" w:hAnsi="Sylfaen"/>
          <w:sz w:val="24"/>
          <w:szCs w:val="24"/>
          <w:lang w:val="ka-GE"/>
        </w:rPr>
        <w:t>ცენტრი</w:t>
      </w:r>
      <w:r w:rsidR="00BA345A">
        <w:rPr>
          <w:rFonts w:ascii="Sylfaen" w:hAnsi="Sylfaen"/>
          <w:sz w:val="24"/>
          <w:szCs w:val="24"/>
          <w:lang w:val="ka-GE"/>
        </w:rPr>
        <w:t>:</w:t>
      </w:r>
    </w:p>
    <w:p w14:paraId="7ED6BE46" w14:textId="79133118" w:rsidR="0096165E" w:rsidRDefault="00BA345A" w:rsidP="000D63F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ა) </w:t>
      </w:r>
      <w:r w:rsidR="00F90E41" w:rsidRPr="00894824">
        <w:rPr>
          <w:rFonts w:ascii="Sylfaen" w:hAnsi="Sylfaen"/>
          <w:sz w:val="24"/>
          <w:szCs w:val="24"/>
          <w:lang w:val="ka-GE"/>
        </w:rPr>
        <w:t>იტოვებს უფლებას</w:t>
      </w:r>
      <w:r w:rsidR="002E0C73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540739">
        <w:rPr>
          <w:rFonts w:ascii="Sylfaen" w:hAnsi="Sylfaen"/>
          <w:sz w:val="24"/>
          <w:szCs w:val="24"/>
          <w:lang w:val="ka-GE"/>
        </w:rPr>
        <w:t>არასახელმწიფო</w:t>
      </w:r>
      <w:r w:rsidR="002E0C73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540739">
        <w:rPr>
          <w:rFonts w:ascii="Sylfaen" w:hAnsi="Sylfaen"/>
          <w:sz w:val="24"/>
          <w:szCs w:val="24"/>
          <w:lang w:val="ka-GE"/>
        </w:rPr>
        <w:t>ჩანაცვლებითი</w:t>
      </w:r>
      <w:r w:rsidR="002E0C73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095858">
        <w:rPr>
          <w:rFonts w:ascii="Sylfaen" w:hAnsi="Sylfaen"/>
          <w:sz w:val="24"/>
          <w:szCs w:val="24"/>
          <w:lang w:val="ka-GE"/>
        </w:rPr>
        <w:t>მკურნალობის</w:t>
      </w:r>
      <w:r w:rsidR="002E0C73" w:rsidRPr="00894824">
        <w:rPr>
          <w:rFonts w:ascii="Sylfaen" w:hAnsi="Sylfaen"/>
          <w:sz w:val="24"/>
          <w:szCs w:val="24"/>
          <w:lang w:val="ka-GE"/>
        </w:rPr>
        <w:t xml:space="preserve"> განმახორციე</w:t>
      </w:r>
      <w:r w:rsidR="00CB42EC">
        <w:rPr>
          <w:rFonts w:ascii="Sylfaen" w:hAnsi="Sylfaen"/>
          <w:sz w:val="24"/>
          <w:szCs w:val="24"/>
          <w:lang w:val="ka-GE"/>
        </w:rPr>
        <w:t>ლე</w:t>
      </w:r>
      <w:r w:rsidR="002E0C73" w:rsidRPr="00894824">
        <w:rPr>
          <w:rFonts w:ascii="Sylfaen" w:hAnsi="Sylfaen"/>
          <w:sz w:val="24"/>
          <w:szCs w:val="24"/>
          <w:lang w:val="ka-GE"/>
        </w:rPr>
        <w:t xml:space="preserve">ბელი დაწესებულებიდან ინფორმაციის </w:t>
      </w:r>
      <w:r w:rsidR="00C25728">
        <w:rPr>
          <w:rFonts w:ascii="Sylfaen" w:hAnsi="Sylfaen"/>
          <w:sz w:val="24"/>
          <w:szCs w:val="24"/>
          <w:lang w:val="ka-GE"/>
        </w:rPr>
        <w:t>მიუღებლობის</w:t>
      </w:r>
      <w:r w:rsidR="002E0C73" w:rsidRPr="00894824">
        <w:rPr>
          <w:rFonts w:ascii="Sylfaen" w:hAnsi="Sylfaen"/>
          <w:sz w:val="24"/>
          <w:szCs w:val="24"/>
          <w:lang w:val="ka-GE"/>
        </w:rPr>
        <w:t xml:space="preserve">, </w:t>
      </w:r>
      <w:r w:rsidR="00F90E41" w:rsidRPr="00894824">
        <w:rPr>
          <w:rFonts w:ascii="Sylfaen" w:hAnsi="Sylfaen"/>
          <w:sz w:val="24"/>
          <w:szCs w:val="24"/>
          <w:lang w:val="ka-GE"/>
        </w:rPr>
        <w:t xml:space="preserve"> საეჭვო</w:t>
      </w:r>
      <w:r w:rsidR="002E0C73" w:rsidRPr="00894824">
        <w:rPr>
          <w:rFonts w:ascii="Sylfaen" w:hAnsi="Sylfaen"/>
          <w:sz w:val="24"/>
          <w:szCs w:val="24"/>
          <w:lang w:val="ka-GE"/>
        </w:rPr>
        <w:t xml:space="preserve"> ან არასაკმარისი ინფორმაციის მიღების</w:t>
      </w:r>
      <w:r w:rsidR="00F90E41" w:rsidRPr="00894824">
        <w:rPr>
          <w:rFonts w:ascii="Sylfaen" w:hAnsi="Sylfaen"/>
          <w:sz w:val="24"/>
          <w:szCs w:val="24"/>
          <w:lang w:val="ka-GE"/>
        </w:rPr>
        <w:t xml:space="preserve"> შემთხვევაში</w:t>
      </w:r>
      <w:r w:rsidR="002E0C73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F90E41" w:rsidRPr="00894824">
        <w:rPr>
          <w:rFonts w:ascii="Sylfaen" w:hAnsi="Sylfaen"/>
          <w:sz w:val="24"/>
          <w:szCs w:val="24"/>
          <w:lang w:val="ka-GE"/>
        </w:rPr>
        <w:t xml:space="preserve">მოიწვიოს </w:t>
      </w:r>
      <w:r w:rsidR="00D87B4A">
        <w:rPr>
          <w:rFonts w:ascii="Sylfaen" w:hAnsi="Sylfaen"/>
          <w:sz w:val="24"/>
          <w:szCs w:val="24"/>
          <w:lang w:val="ka-GE"/>
        </w:rPr>
        <w:t xml:space="preserve">სამედიცინო-საკონსულტაციო </w:t>
      </w:r>
      <w:r w:rsidR="00F90E41" w:rsidRPr="00894824">
        <w:rPr>
          <w:rFonts w:ascii="Sylfaen" w:hAnsi="Sylfaen"/>
          <w:sz w:val="24"/>
          <w:szCs w:val="24"/>
          <w:lang w:val="ka-GE"/>
        </w:rPr>
        <w:t>კომისია</w:t>
      </w:r>
      <w:r w:rsidR="00540739">
        <w:rPr>
          <w:rFonts w:ascii="Sylfaen" w:hAnsi="Sylfaen"/>
          <w:sz w:val="24"/>
          <w:szCs w:val="24"/>
          <w:lang w:val="ka-GE"/>
        </w:rPr>
        <w:t>;</w:t>
      </w:r>
      <w:r w:rsidR="00573EBB">
        <w:rPr>
          <w:rFonts w:ascii="Sylfaen" w:hAnsi="Sylfaen"/>
          <w:sz w:val="24"/>
          <w:szCs w:val="24"/>
          <w:lang w:val="ka-GE"/>
        </w:rPr>
        <w:t xml:space="preserve"> </w:t>
      </w:r>
      <w:r w:rsidR="00F442CB" w:rsidRPr="00894824">
        <w:rPr>
          <w:rFonts w:ascii="Sylfaen" w:hAnsi="Sylfaen"/>
          <w:sz w:val="24"/>
          <w:szCs w:val="24"/>
          <w:lang w:val="ka-GE"/>
        </w:rPr>
        <w:t>ამ შემთხვევაში, პირის რეგისტრაციის თარიღად ჩაითვლება დაწესებულებაში პირველადი მიმართვის თარიღი.</w:t>
      </w:r>
      <w:r w:rsidR="003729EC">
        <w:rPr>
          <w:rFonts w:ascii="Sylfaen" w:hAnsi="Sylfaen"/>
          <w:sz w:val="24"/>
          <w:szCs w:val="24"/>
          <w:lang w:val="ka-GE"/>
        </w:rPr>
        <w:t xml:space="preserve">  </w:t>
      </w:r>
    </w:p>
    <w:p w14:paraId="11282736" w14:textId="03ACB586" w:rsidR="00403B3F" w:rsidRPr="00403B3F" w:rsidRDefault="00BA345A" w:rsidP="000D63FF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ბ) </w:t>
      </w:r>
      <w:r w:rsidR="00F55F7C">
        <w:rPr>
          <w:rFonts w:ascii="Sylfaen" w:hAnsi="Sylfaen"/>
          <w:sz w:val="24"/>
          <w:szCs w:val="24"/>
          <w:lang w:val="ka-GE"/>
        </w:rPr>
        <w:t xml:space="preserve">განსაკუთრებულ შემთხვევებში (ამ წესით განსაზღვრული ვადების დარღვევა და სხვა) პაციენტის ჩართვა განხორციელდება </w:t>
      </w:r>
      <w:r w:rsidR="00BA0EB4">
        <w:rPr>
          <w:rFonts w:ascii="Sylfaen" w:hAnsi="Sylfaen"/>
          <w:sz w:val="24"/>
          <w:szCs w:val="24"/>
          <w:lang w:val="ka-GE"/>
        </w:rPr>
        <w:t>მისი</w:t>
      </w:r>
      <w:r w:rsidR="006011E1">
        <w:rPr>
          <w:rFonts w:ascii="Sylfaen" w:hAnsi="Sylfaen"/>
          <w:sz w:val="24"/>
          <w:szCs w:val="24"/>
          <w:lang w:val="ka-GE"/>
        </w:rPr>
        <w:t xml:space="preserve"> თანხმობისა და  იმ </w:t>
      </w:r>
      <w:r w:rsidR="00A76595" w:rsidRPr="000B4EB2">
        <w:rPr>
          <w:rFonts w:ascii="Sylfaen" w:hAnsi="Sylfaen"/>
          <w:sz w:val="24"/>
          <w:szCs w:val="24"/>
          <w:lang w:val="ka-GE"/>
        </w:rPr>
        <w:t>ოპიოიდური დამოკიდებულების</w:t>
      </w:r>
      <w:r w:rsidR="00D0037A" w:rsidRPr="000B4EB2">
        <w:rPr>
          <w:rFonts w:ascii="Sylfaen" w:hAnsi="Sylfaen"/>
          <w:sz w:val="24"/>
          <w:szCs w:val="24"/>
          <w:lang w:val="ka-GE"/>
        </w:rPr>
        <w:t xml:space="preserve"> არასახელმწიფო </w:t>
      </w:r>
      <w:r w:rsidR="00A76595" w:rsidRPr="000B4EB2">
        <w:rPr>
          <w:rFonts w:ascii="Sylfaen" w:hAnsi="Sylfaen"/>
          <w:sz w:val="24"/>
          <w:szCs w:val="24"/>
          <w:lang w:val="ka-GE"/>
        </w:rPr>
        <w:t>ჩანაცვლებითი მკურნალობის გან</w:t>
      </w:r>
      <w:r w:rsidR="00D0037A" w:rsidRPr="000B4EB2">
        <w:rPr>
          <w:rFonts w:ascii="Sylfaen" w:hAnsi="Sylfaen"/>
          <w:sz w:val="24"/>
          <w:szCs w:val="24"/>
          <w:lang w:val="ka-GE"/>
        </w:rPr>
        <w:t>მახორციელებელი დაწესებულების მიმართ</w:t>
      </w:r>
      <w:r w:rsidR="006011E1">
        <w:rPr>
          <w:rFonts w:ascii="Sylfaen" w:hAnsi="Sylfaen"/>
          <w:sz w:val="24"/>
          <w:szCs w:val="24"/>
          <w:lang w:val="ka-GE"/>
        </w:rPr>
        <w:t>ვ</w:t>
      </w:r>
      <w:r w:rsidR="00D0037A" w:rsidRPr="000B4EB2">
        <w:rPr>
          <w:rFonts w:ascii="Sylfaen" w:hAnsi="Sylfaen"/>
          <w:sz w:val="24"/>
          <w:szCs w:val="24"/>
          <w:lang w:val="ka-GE"/>
        </w:rPr>
        <w:t>ის საფუძველზე</w:t>
      </w:r>
      <w:r w:rsidR="006011E1">
        <w:rPr>
          <w:rFonts w:ascii="Sylfaen" w:hAnsi="Sylfaen"/>
          <w:sz w:val="24"/>
          <w:szCs w:val="24"/>
          <w:lang w:val="ka-GE"/>
        </w:rPr>
        <w:t xml:space="preserve">, სადაც იღებდა </w:t>
      </w:r>
      <w:r w:rsidR="006011E1" w:rsidRPr="00BE63F4">
        <w:rPr>
          <w:rFonts w:ascii="Sylfaen" w:hAnsi="Sylfaen"/>
          <w:sz w:val="24"/>
          <w:szCs w:val="24"/>
          <w:lang w:val="ka-GE"/>
        </w:rPr>
        <w:t>მომსახურებას</w:t>
      </w:r>
      <w:r w:rsidR="00BA0EB4">
        <w:rPr>
          <w:rFonts w:ascii="Sylfaen" w:hAnsi="Sylfaen"/>
          <w:sz w:val="24"/>
          <w:szCs w:val="24"/>
          <w:lang w:val="ka-GE"/>
        </w:rPr>
        <w:t>,</w:t>
      </w:r>
      <w:r w:rsidR="001B765A" w:rsidRPr="00BE63F4">
        <w:rPr>
          <w:rFonts w:ascii="Sylfaen" w:hAnsi="Sylfaen"/>
          <w:sz w:val="24"/>
          <w:szCs w:val="24"/>
          <w:lang w:val="ka-GE"/>
        </w:rPr>
        <w:t xml:space="preserve"> საქართველოს ოკუპირებული ტერიტორიებიდან დევნილთა, შრომის, ჯანმრთელობისა და სოციალური დაცვის სამინისტროსთან (შემდგომ </w:t>
      </w:r>
      <w:r w:rsidR="007B059E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1B765A" w:rsidRPr="00BE63F4">
        <w:rPr>
          <w:rFonts w:ascii="Sylfaen" w:hAnsi="Sylfaen"/>
          <w:sz w:val="24"/>
          <w:szCs w:val="24"/>
          <w:lang w:val="ka-GE"/>
        </w:rPr>
        <w:t xml:space="preserve"> სამინისტრო) შეთანხმებით.</w:t>
      </w:r>
    </w:p>
    <w:p w14:paraId="3C1DF14A" w14:textId="75A0E8EA" w:rsidR="00E43C16" w:rsidRPr="00894824" w:rsidRDefault="00BB4903" w:rsidP="000D63FF">
      <w:pPr>
        <w:jc w:val="both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>1</w:t>
      </w:r>
      <w:r w:rsidR="007B059E">
        <w:rPr>
          <w:rFonts w:ascii="Sylfaen" w:hAnsi="Sylfaen"/>
          <w:sz w:val="24"/>
          <w:szCs w:val="24"/>
        </w:rPr>
        <w:t>5</w:t>
      </w:r>
      <w:r w:rsidR="000F4361" w:rsidRPr="00894824">
        <w:rPr>
          <w:rFonts w:ascii="Sylfaen" w:hAnsi="Sylfaen"/>
          <w:sz w:val="24"/>
          <w:szCs w:val="24"/>
          <w:lang w:val="ka-GE"/>
        </w:rPr>
        <w:t xml:space="preserve">. </w:t>
      </w:r>
      <w:r w:rsidR="00BA0EB4">
        <w:rPr>
          <w:rFonts w:ascii="Sylfaen" w:hAnsi="Sylfaen"/>
          <w:sz w:val="24"/>
          <w:szCs w:val="24"/>
          <w:lang w:val="ka-GE"/>
        </w:rPr>
        <w:t xml:space="preserve">სამინისტროს სახელმწიფო კონტროლს დაქვემდებარებულ </w:t>
      </w:r>
      <w:r w:rsidR="000F4361" w:rsidRPr="00894824">
        <w:rPr>
          <w:rFonts w:ascii="Sylfaen" w:hAnsi="Sylfaen"/>
          <w:sz w:val="24"/>
          <w:szCs w:val="24"/>
          <w:lang w:val="ka-GE"/>
        </w:rPr>
        <w:t>სსიპ</w:t>
      </w:r>
      <w:r w:rsidR="003C0B18"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7B059E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0F4361" w:rsidRPr="00894824">
        <w:rPr>
          <w:rFonts w:ascii="Sylfaen" w:hAnsi="Sylfaen"/>
          <w:sz w:val="24"/>
          <w:szCs w:val="24"/>
          <w:lang w:val="ka-GE"/>
        </w:rPr>
        <w:t xml:space="preserve"> ინფორმაციული ტექნოლოგიების სააგენტოს დაევალოს</w:t>
      </w:r>
      <w:r w:rsidR="00111D04" w:rsidRPr="00894824">
        <w:rPr>
          <w:rFonts w:ascii="Sylfaen" w:hAnsi="Sylfaen"/>
          <w:sz w:val="24"/>
          <w:szCs w:val="24"/>
          <w:lang w:val="ka-GE"/>
        </w:rPr>
        <w:t>:</w:t>
      </w:r>
    </w:p>
    <w:p w14:paraId="73528AAC" w14:textId="275A182C" w:rsidR="00111D04" w:rsidRPr="00894824" w:rsidRDefault="00E43C16" w:rsidP="000D63FF">
      <w:pPr>
        <w:jc w:val="both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 xml:space="preserve">ა) </w:t>
      </w:r>
      <w:r w:rsidR="000F4361" w:rsidRPr="00894824">
        <w:rPr>
          <w:rFonts w:ascii="Sylfaen" w:hAnsi="Sylfaen"/>
          <w:sz w:val="24"/>
          <w:szCs w:val="24"/>
          <w:lang w:val="ka-GE"/>
        </w:rPr>
        <w:t xml:space="preserve"> რეგისტრაციის მოდულის შექმნა</w:t>
      </w:r>
      <w:r w:rsidR="00BA0EB4">
        <w:rPr>
          <w:rFonts w:ascii="Sylfaen" w:hAnsi="Sylfaen"/>
          <w:sz w:val="24"/>
          <w:szCs w:val="24"/>
          <w:lang w:val="ka-GE"/>
        </w:rPr>
        <w:t xml:space="preserve"> და ფუნქციონირების ტექნიკური მხარდაჭერა</w:t>
      </w:r>
      <w:r w:rsidRPr="00894824">
        <w:rPr>
          <w:rFonts w:ascii="Sylfaen" w:hAnsi="Sylfaen"/>
          <w:sz w:val="24"/>
          <w:szCs w:val="24"/>
          <w:lang w:val="ka-GE"/>
        </w:rPr>
        <w:t>;</w:t>
      </w:r>
    </w:p>
    <w:p w14:paraId="1FAEBA41" w14:textId="704F6B8A" w:rsidR="00626FD7" w:rsidRDefault="00E43C16" w:rsidP="00626FD7">
      <w:pPr>
        <w:jc w:val="both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t xml:space="preserve">ბ) </w:t>
      </w:r>
      <w:r w:rsidR="000F4361" w:rsidRPr="00894824">
        <w:rPr>
          <w:rFonts w:ascii="Sylfaen" w:hAnsi="Sylfaen"/>
          <w:sz w:val="24"/>
          <w:szCs w:val="24"/>
          <w:lang w:val="ka-GE"/>
        </w:rPr>
        <w:t>შეტყობინების გაგზავნისთვის სამინისტროს მოკლე ტექსტური შეტყობინებების სერვისი</w:t>
      </w:r>
      <w:r w:rsidR="00BA0EB4">
        <w:rPr>
          <w:rFonts w:ascii="Sylfaen" w:hAnsi="Sylfaen"/>
          <w:sz w:val="24"/>
          <w:szCs w:val="24"/>
          <w:lang w:val="ka-GE"/>
        </w:rPr>
        <w:t>ს გამოყენება</w:t>
      </w:r>
      <w:r w:rsidR="001C592E">
        <w:rPr>
          <w:rFonts w:ascii="Sylfaen" w:hAnsi="Sylfaen"/>
          <w:sz w:val="24"/>
          <w:szCs w:val="24"/>
          <w:lang w:val="ka-GE"/>
        </w:rPr>
        <w:t>;</w:t>
      </w:r>
    </w:p>
    <w:p w14:paraId="1859AD2F" w14:textId="4988E369" w:rsidR="00D84067" w:rsidRPr="00894824" w:rsidRDefault="001C592E" w:rsidP="00626FD7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გ)</w:t>
      </w:r>
      <w:r w:rsidR="00EB1AE1">
        <w:rPr>
          <w:rFonts w:ascii="Sylfaen" w:hAnsi="Sylfaen"/>
          <w:sz w:val="24"/>
          <w:szCs w:val="24"/>
          <w:lang w:val="ka-GE"/>
        </w:rPr>
        <w:t xml:space="preserve"> არასახელმწიფო</w:t>
      </w:r>
      <w:r w:rsidRPr="00894824">
        <w:rPr>
          <w:rFonts w:ascii="Sylfaen" w:hAnsi="Sylfaen"/>
          <w:sz w:val="24"/>
          <w:szCs w:val="24"/>
          <w:lang w:val="ka-GE"/>
        </w:rPr>
        <w:t xml:space="preserve"> </w:t>
      </w:r>
      <w:r w:rsidR="00333339">
        <w:rPr>
          <w:rFonts w:ascii="Sylfaen" w:hAnsi="Sylfaen"/>
          <w:sz w:val="24"/>
          <w:szCs w:val="24"/>
          <w:lang w:val="ka-GE"/>
        </w:rPr>
        <w:t>ჩანაცვლებითი</w:t>
      </w:r>
      <w:r w:rsidRPr="00894824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>მკურნალობის განმახორციელებელ დაწესებულებებ</w:t>
      </w:r>
      <w:r w:rsidR="00F50A41">
        <w:rPr>
          <w:rFonts w:ascii="Sylfaen" w:hAnsi="Sylfaen"/>
          <w:sz w:val="24"/>
          <w:szCs w:val="24"/>
          <w:lang w:val="ka-GE"/>
        </w:rPr>
        <w:t>ი</w:t>
      </w:r>
      <w:r>
        <w:rPr>
          <w:rFonts w:ascii="Sylfaen" w:hAnsi="Sylfaen"/>
          <w:sz w:val="24"/>
          <w:szCs w:val="24"/>
          <w:lang w:val="ka-GE"/>
        </w:rPr>
        <w:t>ს ელექტრონულ სისტემაზე</w:t>
      </w:r>
      <w:r w:rsidR="00EB1AE1">
        <w:rPr>
          <w:rFonts w:ascii="Sylfaen" w:hAnsi="Sylfaen"/>
          <w:sz w:val="24"/>
          <w:szCs w:val="24"/>
          <w:lang w:val="ka-GE"/>
        </w:rPr>
        <w:t xml:space="preserve"> წვდომის უზრ</w:t>
      </w:r>
      <w:r w:rsidR="00F50A41">
        <w:rPr>
          <w:rFonts w:ascii="Sylfaen" w:hAnsi="Sylfaen"/>
          <w:sz w:val="24"/>
          <w:szCs w:val="24"/>
          <w:lang w:val="ka-GE"/>
        </w:rPr>
        <w:t>უ</w:t>
      </w:r>
      <w:r w:rsidR="00EB1AE1">
        <w:rPr>
          <w:rFonts w:ascii="Sylfaen" w:hAnsi="Sylfaen"/>
          <w:sz w:val="24"/>
          <w:szCs w:val="24"/>
          <w:lang w:val="ka-GE"/>
        </w:rPr>
        <w:t>ნველყოფა</w:t>
      </w:r>
      <w:r w:rsidR="00D84067">
        <w:rPr>
          <w:rFonts w:ascii="Sylfaen" w:hAnsi="Sylfaen"/>
          <w:sz w:val="24"/>
          <w:szCs w:val="24"/>
          <w:lang w:val="ka-GE"/>
        </w:rPr>
        <w:t xml:space="preserve"> (მომხმარებელი, პაროლი)</w:t>
      </w:r>
      <w:r w:rsidR="00047516">
        <w:rPr>
          <w:rFonts w:ascii="Sylfaen" w:hAnsi="Sylfaen"/>
          <w:sz w:val="24"/>
          <w:szCs w:val="24"/>
          <w:lang w:val="ka-GE"/>
        </w:rPr>
        <w:t>.</w:t>
      </w:r>
    </w:p>
    <w:p w14:paraId="03A72F7A" w14:textId="33796CE1" w:rsidR="00AD50DA" w:rsidRDefault="00BB4903" w:rsidP="00626FD7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16</w:t>
      </w:r>
      <w:r w:rsidR="00992B2C">
        <w:rPr>
          <w:rFonts w:ascii="Sylfaen" w:hAnsi="Sylfaen"/>
          <w:sz w:val="24"/>
          <w:szCs w:val="24"/>
          <w:lang w:val="ka-GE"/>
        </w:rPr>
        <w:t>. ელ</w:t>
      </w:r>
      <w:r w:rsidR="000B4EB2">
        <w:rPr>
          <w:rFonts w:ascii="Sylfaen" w:hAnsi="Sylfaen"/>
          <w:sz w:val="24"/>
          <w:szCs w:val="24"/>
          <w:lang w:val="ka-GE"/>
        </w:rPr>
        <w:t>ე</w:t>
      </w:r>
      <w:r w:rsidR="00992B2C">
        <w:rPr>
          <w:rFonts w:ascii="Sylfaen" w:hAnsi="Sylfaen"/>
          <w:sz w:val="24"/>
          <w:szCs w:val="24"/>
          <w:lang w:val="ka-GE"/>
        </w:rPr>
        <w:t>ქტრონული მოდულის მფლობელია ცენტრი</w:t>
      </w:r>
      <w:r w:rsidR="00AD50DA">
        <w:rPr>
          <w:rFonts w:ascii="Sylfaen" w:hAnsi="Sylfaen"/>
          <w:sz w:val="24"/>
          <w:szCs w:val="24"/>
          <w:lang w:val="ka-GE"/>
        </w:rPr>
        <w:t xml:space="preserve">. </w:t>
      </w:r>
    </w:p>
    <w:p w14:paraId="316C9436" w14:textId="56CEAAD7" w:rsidR="003E20EB" w:rsidRPr="00CE1145" w:rsidRDefault="00BB4903" w:rsidP="007B03D0">
      <w:pPr>
        <w:jc w:val="both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>17</w:t>
      </w:r>
      <w:r w:rsidR="00AD50DA">
        <w:rPr>
          <w:rFonts w:ascii="Sylfaen" w:hAnsi="Sylfaen"/>
          <w:sz w:val="24"/>
          <w:szCs w:val="24"/>
          <w:lang w:val="ka-GE"/>
        </w:rPr>
        <w:t>.</w:t>
      </w:r>
      <w:r w:rsidR="00B44016">
        <w:rPr>
          <w:rFonts w:ascii="Sylfaen" w:hAnsi="Sylfaen"/>
          <w:sz w:val="24"/>
          <w:szCs w:val="24"/>
          <w:lang w:val="ka-GE"/>
        </w:rPr>
        <w:t xml:space="preserve"> </w:t>
      </w:r>
      <w:r w:rsidR="00AD50DA">
        <w:rPr>
          <w:rFonts w:ascii="Sylfaen" w:hAnsi="Sylfaen"/>
          <w:sz w:val="24"/>
          <w:szCs w:val="24"/>
          <w:lang w:val="ka-GE"/>
        </w:rPr>
        <w:t>ელექტრონული მოდული ფუნქციონირებს 2025 წლის 31 აგვისტოს ჩათვლით</w:t>
      </w:r>
      <w:r w:rsidR="00CE1145">
        <w:rPr>
          <w:rFonts w:ascii="Sylfaen" w:hAnsi="Sylfaen"/>
          <w:sz w:val="24"/>
          <w:szCs w:val="24"/>
        </w:rPr>
        <w:t>.</w:t>
      </w:r>
    </w:p>
    <w:p w14:paraId="2035883F" w14:textId="35D1ADA6" w:rsidR="000C67A5" w:rsidRDefault="000C67A5">
      <w:pPr>
        <w:spacing w:after="160" w:line="259" w:lineRule="auto"/>
        <w:rPr>
          <w:rFonts w:ascii="Sylfaen" w:hAnsi="Sylfaen"/>
          <w:sz w:val="24"/>
          <w:szCs w:val="24"/>
          <w:lang w:val="ka-GE"/>
        </w:rPr>
      </w:pPr>
    </w:p>
    <w:p w14:paraId="4D308683" w14:textId="77777777" w:rsidR="00BE6B98" w:rsidRDefault="00BE6B98" w:rsidP="007B03D0">
      <w:pPr>
        <w:jc w:val="right"/>
        <w:rPr>
          <w:rFonts w:ascii="Sylfaen" w:hAnsi="Sylfaen"/>
          <w:sz w:val="24"/>
          <w:szCs w:val="24"/>
          <w:lang w:val="ka-GE"/>
        </w:rPr>
        <w:sectPr w:rsidR="00BE6B98" w:rsidSect="00D91161">
          <w:pgSz w:w="12240" w:h="15840"/>
          <w:pgMar w:top="709" w:right="1440" w:bottom="851" w:left="1440" w:header="720" w:footer="720" w:gutter="0"/>
          <w:cols w:space="720"/>
          <w:docGrid w:linePitch="360"/>
        </w:sectPr>
      </w:pPr>
    </w:p>
    <w:p w14:paraId="08531078" w14:textId="4A9040FA" w:rsidR="00AA6F73" w:rsidRDefault="00124E26" w:rsidP="007B03D0">
      <w:pPr>
        <w:jc w:val="right"/>
        <w:rPr>
          <w:rFonts w:ascii="Sylfaen" w:hAnsi="Sylfaen"/>
          <w:sz w:val="24"/>
          <w:szCs w:val="24"/>
          <w:lang w:val="ka-GE"/>
        </w:rPr>
      </w:pPr>
      <w:r w:rsidRPr="00894824">
        <w:rPr>
          <w:rFonts w:ascii="Sylfaen" w:hAnsi="Sylfaen"/>
          <w:sz w:val="24"/>
          <w:szCs w:val="24"/>
          <w:lang w:val="ka-GE"/>
        </w:rPr>
        <w:lastRenderedPageBreak/>
        <w:t xml:space="preserve">დანართი </w:t>
      </w:r>
      <w:r w:rsidR="00E1007F">
        <w:rPr>
          <w:rFonts w:ascii="Sylfaen" w:hAnsi="Sylfaen"/>
          <w:sz w:val="24"/>
          <w:szCs w:val="24"/>
          <w:lang w:val="ru-RU"/>
        </w:rPr>
        <w:t>№</w:t>
      </w:r>
      <w:r w:rsidRPr="00894824">
        <w:rPr>
          <w:rFonts w:ascii="Sylfaen" w:hAnsi="Sylfaen"/>
          <w:sz w:val="24"/>
          <w:szCs w:val="24"/>
          <w:lang w:val="ka-GE"/>
        </w:rPr>
        <w:t>1</w:t>
      </w:r>
      <w:r w:rsidR="00A723CD" w:rsidRPr="00894824">
        <w:rPr>
          <w:rFonts w:ascii="Sylfaen" w:hAnsi="Sylfaen"/>
          <w:sz w:val="24"/>
          <w:szCs w:val="24"/>
          <w:lang w:val="ka-GE"/>
        </w:rPr>
        <w:t>.1</w:t>
      </w:r>
    </w:p>
    <w:p w14:paraId="68F7DA64" w14:textId="39B78B9E" w:rsidR="00BE6B98" w:rsidRDefault="00BE6B98" w:rsidP="00BE6B98">
      <w:pPr>
        <w:pStyle w:val="ListParagraph"/>
        <w:jc w:val="center"/>
        <w:rPr>
          <w:rFonts w:ascii="Sylfaen" w:hAnsi="Sylfaen"/>
          <w:b/>
          <w:bCs/>
          <w:sz w:val="20"/>
          <w:szCs w:val="20"/>
          <w:lang w:val="ka-GE"/>
        </w:rPr>
      </w:pPr>
      <w:r w:rsidRPr="002B0FC2">
        <w:rPr>
          <w:rFonts w:ascii="Sylfaen" w:hAnsi="Sylfaen"/>
          <w:b/>
          <w:bCs/>
          <w:sz w:val="20"/>
          <w:szCs w:val="20"/>
          <w:lang w:val="ka-GE"/>
        </w:rPr>
        <w:t>პაციენტის განაცხადის ფორმა</w:t>
      </w:r>
    </w:p>
    <w:p w14:paraId="5173FF7E" w14:textId="77777777" w:rsidR="00BE6B98" w:rsidRPr="002B0FC2" w:rsidRDefault="00BE6B98" w:rsidP="00BE6B98">
      <w:pPr>
        <w:pStyle w:val="ListParagraph"/>
        <w:jc w:val="center"/>
        <w:rPr>
          <w:rFonts w:ascii="Sylfaen" w:hAnsi="Sylfaen"/>
          <w:b/>
          <w:bCs/>
          <w:sz w:val="20"/>
          <w:szCs w:val="20"/>
          <w:lang w:val="ka-GE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335"/>
        <w:gridCol w:w="3748"/>
        <w:gridCol w:w="410"/>
        <w:gridCol w:w="111"/>
        <w:gridCol w:w="1477"/>
        <w:gridCol w:w="2878"/>
      </w:tblGrid>
      <w:tr w:rsidR="00BE6B98" w:rsidRPr="002B0FC2" w14:paraId="2CC5E09A" w14:textId="77777777" w:rsidTr="005978DC">
        <w:trPr>
          <w:trHeight w:val="473"/>
        </w:trPr>
        <w:tc>
          <w:tcPr>
            <w:tcW w:w="3261" w:type="dxa"/>
          </w:tcPr>
          <w:p w14:paraId="267C9D62" w14:textId="39145251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სახელი</w:t>
            </w:r>
            <w:r w:rsidR="007B059E">
              <w:rPr>
                <w:rFonts w:ascii="Sylfaen" w:hAnsi="Sylfaen"/>
                <w:b/>
                <w:bCs/>
                <w:sz w:val="20"/>
                <w:szCs w:val="20"/>
              </w:rPr>
              <w:t>,</w:t>
            </w: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 xml:space="preserve"> გვარი</w:t>
            </w:r>
          </w:p>
        </w:tc>
        <w:tc>
          <w:tcPr>
            <w:tcW w:w="4961" w:type="dxa"/>
            <w:gridSpan w:val="2"/>
          </w:tcPr>
          <w:p w14:paraId="15AE8CD3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_________________________________</w:t>
            </w:r>
          </w:p>
        </w:tc>
        <w:tc>
          <w:tcPr>
            <w:tcW w:w="2417" w:type="dxa"/>
            <w:gridSpan w:val="2"/>
          </w:tcPr>
          <w:p w14:paraId="645D346C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>პირადი ნომერი</w:t>
            </w:r>
          </w:p>
        </w:tc>
        <w:tc>
          <w:tcPr>
            <w:tcW w:w="3456" w:type="dxa"/>
          </w:tcPr>
          <w:p w14:paraId="66B0EECB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______________________</w:t>
            </w:r>
          </w:p>
        </w:tc>
      </w:tr>
      <w:tr w:rsidR="00597657" w:rsidRPr="002B0FC2" w14:paraId="32850632" w14:textId="77777777" w:rsidTr="00306BA7">
        <w:trPr>
          <w:trHeight w:val="888"/>
        </w:trPr>
        <w:tc>
          <w:tcPr>
            <w:tcW w:w="3261" w:type="dxa"/>
          </w:tcPr>
          <w:p w14:paraId="3E463B47" w14:textId="77777777" w:rsidR="00597657" w:rsidRPr="002B0FC2" w:rsidRDefault="00597657" w:rsidP="00597657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ფაქტობრივი საცხოვრებელი მისამართი</w:t>
            </w:r>
          </w:p>
        </w:tc>
        <w:tc>
          <w:tcPr>
            <w:tcW w:w="4096" w:type="dxa"/>
            <w:vAlign w:val="center"/>
          </w:tcPr>
          <w:p w14:paraId="275CE9A3" w14:textId="77777777" w:rsidR="00597657" w:rsidRPr="002B0FC2" w:rsidRDefault="00597657" w:rsidP="00597657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>ქალაქი/სოფელი</w:t>
            </w:r>
          </w:p>
          <w:p w14:paraId="327BD9B3" w14:textId="77777777" w:rsidR="00597657" w:rsidRPr="002B0FC2" w:rsidRDefault="00597657" w:rsidP="00597657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>__________________________</w:t>
            </w:r>
          </w:p>
        </w:tc>
        <w:tc>
          <w:tcPr>
            <w:tcW w:w="6738" w:type="dxa"/>
            <w:gridSpan w:val="4"/>
            <w:vAlign w:val="center"/>
          </w:tcPr>
          <w:p w14:paraId="545B6671" w14:textId="77777777" w:rsidR="00597657" w:rsidRPr="002B0FC2" w:rsidRDefault="00597657" w:rsidP="00597657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>მისამართი (ქუჩა, ბინა)</w:t>
            </w:r>
          </w:p>
          <w:p w14:paraId="5175E2A7" w14:textId="77777777" w:rsidR="00597657" w:rsidRPr="002B0FC2" w:rsidRDefault="00597657" w:rsidP="00597657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>________________________</w:t>
            </w:r>
          </w:p>
        </w:tc>
      </w:tr>
      <w:tr w:rsidR="00597657" w:rsidRPr="002B0FC2" w14:paraId="2AF25E65" w14:textId="77777777" w:rsidTr="00E53F49">
        <w:trPr>
          <w:trHeight w:val="649"/>
        </w:trPr>
        <w:tc>
          <w:tcPr>
            <w:tcW w:w="3261" w:type="dxa"/>
          </w:tcPr>
          <w:p w14:paraId="344B8AB9" w14:textId="77777777" w:rsidR="00597657" w:rsidRPr="002B0FC2" w:rsidRDefault="00597657" w:rsidP="00597657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მოქმედი საკონტაქტო ინფორმაცია (მობილური)</w:t>
            </w:r>
          </w:p>
        </w:tc>
        <w:tc>
          <w:tcPr>
            <w:tcW w:w="5103" w:type="dxa"/>
            <w:gridSpan w:val="3"/>
            <w:vAlign w:val="center"/>
          </w:tcPr>
          <w:p w14:paraId="5115BDE3" w14:textId="77777777" w:rsidR="00597657" w:rsidRPr="00E53F49" w:rsidRDefault="00597657" w:rsidP="00597657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E53F49">
              <w:rPr>
                <w:rFonts w:ascii="Sylfaen" w:hAnsi="Sylfaen"/>
                <w:sz w:val="20"/>
                <w:szCs w:val="20"/>
              </w:rPr>
              <w:t>+ (995) _ _ _ _ _ _ _ _ _</w:t>
            </w:r>
          </w:p>
        </w:tc>
        <w:tc>
          <w:tcPr>
            <w:tcW w:w="5731" w:type="dxa"/>
            <w:gridSpan w:val="2"/>
            <w:vAlign w:val="center"/>
          </w:tcPr>
          <w:p w14:paraId="4A228FC5" w14:textId="77777777" w:rsidR="00597657" w:rsidRPr="00E53F49" w:rsidRDefault="00597657" w:rsidP="00597657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E53F49">
              <w:rPr>
                <w:rFonts w:ascii="Sylfaen" w:hAnsi="Sylfaen"/>
                <w:sz w:val="20"/>
                <w:szCs w:val="20"/>
              </w:rPr>
              <w:t>+ (32)  __________________</w:t>
            </w:r>
          </w:p>
        </w:tc>
      </w:tr>
    </w:tbl>
    <w:p w14:paraId="2F1C1CC3" w14:textId="2350ED5D" w:rsidR="00BE6B98" w:rsidRDefault="00BE6B98" w:rsidP="00BE6B98">
      <w:pPr>
        <w:spacing w:after="0" w:line="240" w:lineRule="auto"/>
        <w:rPr>
          <w:sz w:val="20"/>
          <w:szCs w:val="20"/>
        </w:rPr>
      </w:pPr>
    </w:p>
    <w:p w14:paraId="064A419D" w14:textId="77777777" w:rsidR="00BE6B98" w:rsidRDefault="00BE6B98" w:rsidP="00BE6B98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752"/>
        <w:gridCol w:w="1980"/>
        <w:gridCol w:w="583"/>
        <w:gridCol w:w="1586"/>
        <w:gridCol w:w="253"/>
        <w:gridCol w:w="1265"/>
        <w:gridCol w:w="579"/>
        <w:gridCol w:w="1961"/>
      </w:tblGrid>
      <w:tr w:rsidR="00BE6B98" w:rsidRPr="002B0FC2" w14:paraId="14D808A5" w14:textId="77777777" w:rsidTr="00E1007F">
        <w:tc>
          <w:tcPr>
            <w:tcW w:w="10959" w:type="dxa"/>
            <w:gridSpan w:val="8"/>
          </w:tcPr>
          <w:p w14:paraId="58B43813" w14:textId="23614B91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მონიშნეთ ის დაწესებულება</w:t>
            </w:r>
            <w:r w:rsidR="00850179">
              <w:rPr>
                <w:rFonts w:ascii="Sylfaen" w:hAnsi="Sylfaen"/>
                <w:b/>
                <w:bCs/>
                <w:sz w:val="20"/>
                <w:szCs w:val="20"/>
              </w:rPr>
              <w:t>,</w:t>
            </w: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 xml:space="preserve"> სადაც იღებდით ჩამანაცვლებელ ფარმაცევტულ პროდუქტს   </w:t>
            </w:r>
          </w:p>
        </w:tc>
      </w:tr>
      <w:tr w:rsidR="00BE6B98" w:rsidRPr="002B0FC2" w14:paraId="71361D98" w14:textId="77777777" w:rsidTr="00E1007F">
        <w:tc>
          <w:tcPr>
            <w:tcW w:w="2752" w:type="dxa"/>
            <w:vAlign w:val="center"/>
          </w:tcPr>
          <w:p w14:paraId="3ED07051" w14:textId="6316E61B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ა(ა)იპ </w:t>
            </w:r>
            <w:r w:rsidR="007B059E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–</w:t>
            </w:r>
            <w:r w:rsidR="007B059E">
              <w:rPr>
                <w:rFonts w:cs="Arial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>სამედიცინო სოციალურ-ეკონომიკურ და კულტურულ საკითხთა ცენტრი ურანტი</w:t>
            </w:r>
          </w:p>
        </w:tc>
        <w:tc>
          <w:tcPr>
            <w:tcW w:w="2563" w:type="dxa"/>
            <w:gridSpan w:val="2"/>
            <w:vAlign w:val="center"/>
          </w:tcPr>
          <w:p w14:paraId="5D71AD1D" w14:textId="0E2BE9FF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თბილისი, ვაჟა - ფშაველას 83/11</w:t>
            </w:r>
          </w:p>
        </w:tc>
        <w:tc>
          <w:tcPr>
            <w:tcW w:w="3104" w:type="dxa"/>
            <w:gridSpan w:val="3"/>
            <w:vAlign w:val="center"/>
          </w:tcPr>
          <w:p w14:paraId="6D0B1BA2" w14:textId="5BA6CA43" w:rsidR="00BE6B98" w:rsidRPr="002B0FC2" w:rsidRDefault="00BE6B98" w:rsidP="005978DC">
            <w:pPr>
              <w:pStyle w:val="ListParagraph"/>
              <w:tabs>
                <w:tab w:val="left" w:pos="615"/>
              </w:tabs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თბილისი, კოსტავას გამზ</w:t>
            </w:r>
            <w:r w:rsidR="007B059E">
              <w:rPr>
                <w:rFonts w:ascii="Sylfaen" w:hAnsi="Sylfaen"/>
                <w:sz w:val="20"/>
                <w:szCs w:val="20"/>
              </w:rPr>
              <w:t>.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 47/37</w:t>
            </w:r>
          </w:p>
        </w:tc>
        <w:tc>
          <w:tcPr>
            <w:tcW w:w="2540" w:type="dxa"/>
            <w:gridSpan w:val="2"/>
            <w:vAlign w:val="center"/>
          </w:tcPr>
          <w:p w14:paraId="5E2FF77B" w14:textId="21EDC3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ბათუმი, ჰეიდ</w:t>
            </w:r>
            <w:r w:rsidR="00420331">
              <w:rPr>
                <w:rFonts w:ascii="Sylfaen" w:hAnsi="Sylfaen"/>
                <w:sz w:val="20"/>
                <w:szCs w:val="20"/>
              </w:rPr>
              <w:t>ა</w:t>
            </w:r>
            <w:r w:rsidRPr="002B0FC2">
              <w:rPr>
                <w:rFonts w:ascii="Sylfaen" w:hAnsi="Sylfaen"/>
                <w:sz w:val="20"/>
                <w:szCs w:val="20"/>
              </w:rPr>
              <w:t>რ აბაშიძის 91</w:t>
            </w:r>
          </w:p>
        </w:tc>
      </w:tr>
      <w:tr w:rsidR="00BE6B98" w:rsidRPr="002B0FC2" w14:paraId="6BC9B149" w14:textId="77777777" w:rsidTr="00E1007F">
        <w:tc>
          <w:tcPr>
            <w:tcW w:w="2752" w:type="dxa"/>
            <w:vAlign w:val="center"/>
          </w:tcPr>
          <w:p w14:paraId="441A5059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>შპს გ და გ</w:t>
            </w:r>
          </w:p>
        </w:tc>
        <w:tc>
          <w:tcPr>
            <w:tcW w:w="4402" w:type="dxa"/>
            <w:gridSpan w:val="4"/>
            <w:vAlign w:val="center"/>
          </w:tcPr>
          <w:p w14:paraId="40893130" w14:textId="22663C88" w:rsidR="00BE6B98" w:rsidRPr="002B0FC2" w:rsidRDefault="00BE6B98" w:rsidP="00E1007F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თბილისი, შა</w:t>
            </w:r>
            <w:r w:rsidR="00BB4903">
              <w:rPr>
                <w:rFonts w:ascii="Sylfaen" w:hAnsi="Sylfaen"/>
                <w:sz w:val="20"/>
                <w:szCs w:val="20"/>
              </w:rPr>
              <w:t>ნ</w:t>
            </w:r>
            <w:r w:rsidRPr="002B0FC2">
              <w:rPr>
                <w:rFonts w:ascii="Sylfaen" w:hAnsi="Sylfaen"/>
                <w:sz w:val="20"/>
                <w:szCs w:val="20"/>
              </w:rPr>
              <w:t>დორ პეტეფის</w:t>
            </w:r>
            <w:r w:rsidR="00E1007F">
              <w:rPr>
                <w:rFonts w:ascii="Sylfaen" w:hAnsi="Sylfaen"/>
                <w:sz w:val="20"/>
                <w:szCs w:val="20"/>
              </w:rPr>
              <w:t>.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 ქ N4</w:t>
            </w:r>
          </w:p>
        </w:tc>
        <w:tc>
          <w:tcPr>
            <w:tcW w:w="3805" w:type="dxa"/>
            <w:gridSpan w:val="3"/>
            <w:vAlign w:val="center"/>
          </w:tcPr>
          <w:p w14:paraId="6A30C385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გურჯაანი, თავისუფლების ქ. N80ა</w:t>
            </w:r>
          </w:p>
        </w:tc>
      </w:tr>
      <w:tr w:rsidR="00BE6B98" w:rsidRPr="002B0FC2" w14:paraId="5DACD28E" w14:textId="77777777" w:rsidTr="00E1007F">
        <w:trPr>
          <w:trHeight w:val="872"/>
        </w:trPr>
        <w:tc>
          <w:tcPr>
            <w:tcW w:w="2752" w:type="dxa"/>
            <w:vAlign w:val="center"/>
          </w:tcPr>
          <w:p w14:paraId="33A333E8" w14:textId="1CF09A41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>შპს</w:t>
            </w:r>
            <w:r w:rsidR="007B059E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="007B059E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–</w:t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გ და გ +</w:t>
            </w:r>
          </w:p>
        </w:tc>
        <w:tc>
          <w:tcPr>
            <w:tcW w:w="1980" w:type="dxa"/>
            <w:vAlign w:val="center"/>
          </w:tcPr>
          <w:p w14:paraId="170B24D3" w14:textId="2F6AEB7A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თბილისი, </w:t>
            </w:r>
          </w:p>
          <w:p w14:paraId="21906874" w14:textId="000754C9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>თელავის ქ. N7/1</w:t>
            </w:r>
          </w:p>
        </w:tc>
        <w:tc>
          <w:tcPr>
            <w:tcW w:w="2169" w:type="dxa"/>
            <w:gridSpan w:val="2"/>
            <w:vAlign w:val="center"/>
          </w:tcPr>
          <w:p w14:paraId="3C03EDA7" w14:textId="0FF78093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ყვარელი, </w:t>
            </w:r>
          </w:p>
          <w:p w14:paraId="7DC0EC64" w14:textId="2F3C90DB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 xml:space="preserve">     ჭავჭავაძის ქ</w:t>
            </w:r>
            <w:r w:rsidR="00E1007F">
              <w:rPr>
                <w:rFonts w:ascii="Sylfaen" w:hAnsi="Sylfaen"/>
                <w:sz w:val="20"/>
                <w:szCs w:val="20"/>
              </w:rPr>
              <w:t>.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 N72</w:t>
            </w:r>
          </w:p>
        </w:tc>
        <w:tc>
          <w:tcPr>
            <w:tcW w:w="2097" w:type="dxa"/>
            <w:gridSpan w:val="3"/>
            <w:vAlign w:val="center"/>
          </w:tcPr>
          <w:p w14:paraId="6D39B887" w14:textId="635DC2D6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ქობულეთი, </w:t>
            </w:r>
          </w:p>
          <w:p w14:paraId="5A690B27" w14:textId="5E68B836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 xml:space="preserve">თავისუფლების ქ. </w:t>
            </w:r>
          </w:p>
          <w:p w14:paraId="0ADDB79B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 xml:space="preserve">     N26დ</w:t>
            </w:r>
          </w:p>
        </w:tc>
        <w:tc>
          <w:tcPr>
            <w:tcW w:w="1961" w:type="dxa"/>
            <w:vAlign w:val="center"/>
          </w:tcPr>
          <w:p w14:paraId="76D96004" w14:textId="2380B086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ბათუმი, </w:t>
            </w:r>
          </w:p>
          <w:p w14:paraId="0C4567D3" w14:textId="726FC5EF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>გორგილაძის ქ</w:t>
            </w:r>
            <w:r w:rsidR="00E1007F">
              <w:rPr>
                <w:rFonts w:ascii="Sylfaen" w:hAnsi="Sylfaen"/>
                <w:sz w:val="20"/>
                <w:szCs w:val="20"/>
              </w:rPr>
              <w:t>.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 N159</w:t>
            </w:r>
          </w:p>
        </w:tc>
      </w:tr>
      <w:tr w:rsidR="00BE6B98" w:rsidRPr="002B0FC2" w14:paraId="7623E4DB" w14:textId="77777777" w:rsidTr="00E1007F">
        <w:trPr>
          <w:trHeight w:val="872"/>
        </w:trPr>
        <w:tc>
          <w:tcPr>
            <w:tcW w:w="2752" w:type="dxa"/>
            <w:vAlign w:val="center"/>
          </w:tcPr>
          <w:p w14:paraId="4A1687AC" w14:textId="276877D4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>შპს</w:t>
            </w:r>
            <w:r w:rsidR="007B059E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="007B059E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–</w:t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საქართველოს ადიქტოლოგიის სამედიცინო კორპორაცია სასკ</w:t>
            </w:r>
          </w:p>
        </w:tc>
        <w:tc>
          <w:tcPr>
            <w:tcW w:w="1980" w:type="dxa"/>
            <w:vAlign w:val="center"/>
          </w:tcPr>
          <w:p w14:paraId="3BC34F3D" w14:textId="30B77188" w:rsidR="00BE6B98" w:rsidRPr="002B0FC2" w:rsidRDefault="00BE6B98" w:rsidP="00E1007F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რუსთავი, მე-11 მკ- ის მიმდებარედ</w:t>
            </w:r>
          </w:p>
        </w:tc>
        <w:tc>
          <w:tcPr>
            <w:tcW w:w="2169" w:type="dxa"/>
            <w:gridSpan w:val="2"/>
            <w:vAlign w:val="center"/>
          </w:tcPr>
          <w:p w14:paraId="4EC3992C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ქუთაისი, </w:t>
            </w:r>
          </w:p>
          <w:p w14:paraId="3AAFFCA5" w14:textId="088B2DCD" w:rsidR="00BE6B98" w:rsidRPr="002B0FC2" w:rsidRDefault="00BE6B98" w:rsidP="00E1007F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 xml:space="preserve">  ნ.</w:t>
            </w:r>
            <w:r w:rsidR="009240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დუმბაძის ქუჩა    N59-61</w:t>
            </w:r>
            <w:r w:rsidR="00796E79">
              <w:rPr>
                <w:rFonts w:ascii="Sylfaen" w:hAnsi="Sylfaen"/>
                <w:sz w:val="20"/>
                <w:szCs w:val="20"/>
              </w:rPr>
              <w:t xml:space="preserve"> </w:t>
            </w:r>
            <w:r w:rsidR="00796E79" w:rsidRPr="00796E79">
              <w:rPr>
                <w:rFonts w:ascii="Sylfaen" w:hAnsi="Sylfaen"/>
                <w:sz w:val="20"/>
                <w:szCs w:val="20"/>
              </w:rPr>
              <w:t>(ნაკვეთი N1)</w:t>
            </w:r>
          </w:p>
        </w:tc>
        <w:tc>
          <w:tcPr>
            <w:tcW w:w="2097" w:type="dxa"/>
            <w:gridSpan w:val="3"/>
            <w:vAlign w:val="center"/>
          </w:tcPr>
          <w:p w14:paraId="0C7C1020" w14:textId="06BF5B88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გორი, </w:t>
            </w:r>
          </w:p>
          <w:p w14:paraId="0E83485C" w14:textId="45094541" w:rsidR="00BE6B98" w:rsidRPr="002B0FC2" w:rsidRDefault="00BE6B98" w:rsidP="00E1007F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 xml:space="preserve"> მშვიდობის 1</w:t>
            </w:r>
          </w:p>
        </w:tc>
        <w:tc>
          <w:tcPr>
            <w:tcW w:w="1961" w:type="dxa"/>
            <w:vAlign w:val="center"/>
          </w:tcPr>
          <w:p w14:paraId="5D7BB5C1" w14:textId="593EC840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სენაკი, </w:t>
            </w:r>
          </w:p>
          <w:p w14:paraId="6DF8A020" w14:textId="0FB2A9F4" w:rsidR="00BE6B98" w:rsidRPr="002B0FC2" w:rsidRDefault="00BE6B98" w:rsidP="00E1007F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 xml:space="preserve"> კობახიძის N9</w:t>
            </w:r>
          </w:p>
        </w:tc>
      </w:tr>
      <w:tr w:rsidR="00BE6B98" w:rsidRPr="002B0FC2" w14:paraId="4A00F58A" w14:textId="77777777" w:rsidTr="00E1007F">
        <w:tc>
          <w:tcPr>
            <w:tcW w:w="2752" w:type="dxa"/>
            <w:vAlign w:val="center"/>
          </w:tcPr>
          <w:p w14:paraId="5A0FA1DD" w14:textId="434136B6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შპს </w:t>
            </w:r>
            <w:r w:rsidR="007B059E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–</w:t>
            </w:r>
            <w:r w:rsidR="007B059E">
              <w:rPr>
                <w:rFonts w:cs="Arial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>ჰორიზონტ მედი</w:t>
            </w:r>
          </w:p>
        </w:tc>
        <w:tc>
          <w:tcPr>
            <w:tcW w:w="1980" w:type="dxa"/>
            <w:vAlign w:val="center"/>
          </w:tcPr>
          <w:p w14:paraId="24C18250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 xml:space="preserve">თბილისი, აკ. </w:t>
            </w:r>
          </w:p>
          <w:p w14:paraId="587AEFC1" w14:textId="1F84B9C4" w:rsidR="00BE6B98" w:rsidRPr="002B0FC2" w:rsidRDefault="00BE6B98" w:rsidP="00E1007F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 xml:space="preserve">     წერეთლის გამზირი N141 ა</w:t>
            </w:r>
          </w:p>
        </w:tc>
        <w:tc>
          <w:tcPr>
            <w:tcW w:w="2169" w:type="dxa"/>
            <w:gridSpan w:val="2"/>
            <w:vAlign w:val="center"/>
          </w:tcPr>
          <w:p w14:paraId="3AF8DEC4" w14:textId="41D769EC" w:rsidR="00BE6B98" w:rsidRPr="002B0FC2" w:rsidRDefault="00BE6B98" w:rsidP="00E1007F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="00420331">
              <w:rPr>
                <w:rFonts w:ascii="Sylfaen" w:hAnsi="Sylfaen"/>
                <w:color w:val="000000"/>
                <w:sz w:val="20"/>
                <w:szCs w:val="20"/>
              </w:rPr>
              <w:t xml:space="preserve">თბილისი, </w:t>
            </w:r>
            <w:r w:rsidRPr="002B0FC2">
              <w:rPr>
                <w:rFonts w:ascii="Sylfaen" w:hAnsi="Sylfaen"/>
                <w:sz w:val="20"/>
                <w:szCs w:val="20"/>
              </w:rPr>
              <w:t>ხიზანიშვილის ქ.      N41</w:t>
            </w:r>
          </w:p>
        </w:tc>
        <w:tc>
          <w:tcPr>
            <w:tcW w:w="2097" w:type="dxa"/>
            <w:gridSpan w:val="3"/>
            <w:vAlign w:val="center"/>
          </w:tcPr>
          <w:p w14:paraId="7886E33C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თბილისი, ს. ცინცაძის ქ. N51</w:t>
            </w:r>
          </w:p>
        </w:tc>
        <w:tc>
          <w:tcPr>
            <w:tcW w:w="1961" w:type="dxa"/>
            <w:vAlign w:val="center"/>
          </w:tcPr>
          <w:p w14:paraId="69C8736C" w14:textId="3E8156DF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ქუთაისი, სულხან-საბას გამზ. N10</w:t>
            </w:r>
            <w:r w:rsidR="00796E79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796E79" w:rsidRPr="00796E79">
              <w:rPr>
                <w:rFonts w:ascii="Sylfaen" w:hAnsi="Sylfaen"/>
                <w:sz w:val="20"/>
                <w:szCs w:val="20"/>
              </w:rPr>
              <w:t>ნაკვეთი N8-3</w:t>
            </w:r>
          </w:p>
        </w:tc>
      </w:tr>
      <w:tr w:rsidR="00BE6B98" w:rsidRPr="002B0FC2" w14:paraId="3F75C95B" w14:textId="77777777" w:rsidTr="00E1007F">
        <w:tc>
          <w:tcPr>
            <w:tcW w:w="2752" w:type="dxa"/>
            <w:vAlign w:val="center"/>
          </w:tcPr>
          <w:p w14:paraId="21D879EA" w14:textId="2E2FDA6E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შპს </w:t>
            </w:r>
            <w:r w:rsidR="007B059E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–</w:t>
            </w:r>
            <w:r w:rsidR="007B059E">
              <w:rPr>
                <w:rFonts w:cs="Arial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>დსმც - დამოკიდებულების სამედიცინო მართვის ცენტრი</w:t>
            </w:r>
          </w:p>
        </w:tc>
        <w:tc>
          <w:tcPr>
            <w:tcW w:w="8207" w:type="dxa"/>
            <w:gridSpan w:val="7"/>
            <w:vAlign w:val="center"/>
          </w:tcPr>
          <w:p w14:paraId="08C9C421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თბილისი, ა. ხახანაშვილის ქ. N39</w:t>
            </w:r>
          </w:p>
        </w:tc>
      </w:tr>
      <w:tr w:rsidR="00BE6B98" w:rsidRPr="002B0FC2" w14:paraId="315D1755" w14:textId="77777777" w:rsidTr="00E1007F">
        <w:tc>
          <w:tcPr>
            <w:tcW w:w="2752" w:type="dxa"/>
            <w:vAlign w:val="center"/>
          </w:tcPr>
          <w:p w14:paraId="24BA77B6" w14:textId="7662E2D2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შპს </w:t>
            </w:r>
            <w:r w:rsidR="007B059E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–</w:t>
            </w:r>
            <w:r w:rsidR="007B059E">
              <w:rPr>
                <w:rFonts w:cs="Arial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>ესტი</w:t>
            </w:r>
          </w:p>
        </w:tc>
        <w:tc>
          <w:tcPr>
            <w:tcW w:w="8207" w:type="dxa"/>
            <w:gridSpan w:val="7"/>
            <w:vAlign w:val="center"/>
          </w:tcPr>
          <w:p w14:paraId="208F37D1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თბილისი, გუდამაყრის შესახვევი N 2</w:t>
            </w:r>
          </w:p>
        </w:tc>
      </w:tr>
      <w:tr w:rsidR="00BE6B98" w:rsidRPr="002B0FC2" w14:paraId="0F6B93A9" w14:textId="77777777" w:rsidTr="00E1007F">
        <w:tc>
          <w:tcPr>
            <w:tcW w:w="2752" w:type="dxa"/>
            <w:vAlign w:val="center"/>
          </w:tcPr>
          <w:p w14:paraId="5B54D984" w14:textId="3DD3651F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შპს </w:t>
            </w:r>
            <w:r w:rsidR="007B059E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–</w:t>
            </w:r>
            <w:r w:rsidR="007B059E">
              <w:rPr>
                <w:rFonts w:cs="Arial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>ნეო ადიქციის მართვის ჯგუფი</w:t>
            </w:r>
          </w:p>
        </w:tc>
        <w:tc>
          <w:tcPr>
            <w:tcW w:w="8207" w:type="dxa"/>
            <w:gridSpan w:val="7"/>
            <w:vAlign w:val="center"/>
          </w:tcPr>
          <w:p w14:paraId="61297B49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თბილისი, ტაშკენტის ქუჩა N 47</w:t>
            </w:r>
          </w:p>
        </w:tc>
      </w:tr>
    </w:tbl>
    <w:p w14:paraId="2D0C82B4" w14:textId="77777777" w:rsidR="00BE6B98" w:rsidRDefault="00BE6B98" w:rsidP="00BE6B98">
      <w:pPr>
        <w:spacing w:after="0" w:line="240" w:lineRule="auto"/>
        <w:rPr>
          <w:sz w:val="20"/>
          <w:szCs w:val="20"/>
        </w:rPr>
      </w:pPr>
    </w:p>
    <w:p w14:paraId="53FEF1BB" w14:textId="77777777" w:rsidR="00BE6B98" w:rsidRPr="002B0FC2" w:rsidRDefault="00BE6B98" w:rsidP="00BE6B98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882"/>
        <w:gridCol w:w="2481"/>
        <w:gridCol w:w="2481"/>
        <w:gridCol w:w="3115"/>
      </w:tblGrid>
      <w:tr w:rsidR="00BE6B98" w:rsidRPr="002B0FC2" w14:paraId="27A68B56" w14:textId="77777777" w:rsidTr="00E9215B">
        <w:tc>
          <w:tcPr>
            <w:tcW w:w="2882" w:type="dxa"/>
            <w:vAlign w:val="center"/>
          </w:tcPr>
          <w:p w14:paraId="35AEACD5" w14:textId="66EE55F4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 xml:space="preserve">მიუთითეთ </w:t>
            </w:r>
            <w:r w:rsidR="00BB3FFF">
              <w:rPr>
                <w:rFonts w:ascii="Sylfaen" w:hAnsi="Sylfaen"/>
                <w:b/>
                <w:bCs/>
                <w:sz w:val="20"/>
                <w:szCs w:val="20"/>
              </w:rPr>
              <w:t xml:space="preserve"> ბუპრენორფინ/ნალოქსონის</w:t>
            </w: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 xml:space="preserve"> ბოლო მიღების დღიური დოზა მილიგრამებში</w:t>
            </w:r>
          </w:p>
        </w:tc>
        <w:tc>
          <w:tcPr>
            <w:tcW w:w="2481" w:type="dxa"/>
            <w:vAlign w:val="center"/>
          </w:tcPr>
          <w:p w14:paraId="09292739" w14:textId="555B94C3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________________</w:t>
            </w:r>
            <w:r w:rsidR="0071022C">
              <w:rPr>
                <w:rFonts w:ascii="Sylfaen" w:hAnsi="Sylfaen"/>
                <w:b/>
                <w:bCs/>
                <w:sz w:val="20"/>
                <w:szCs w:val="20"/>
              </w:rPr>
              <w:t>__</w:t>
            </w: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____</w:t>
            </w:r>
          </w:p>
        </w:tc>
        <w:tc>
          <w:tcPr>
            <w:tcW w:w="2481" w:type="dxa"/>
            <w:vAlign w:val="center"/>
          </w:tcPr>
          <w:p w14:paraId="0AD25FE5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>მიუთითეთ  ბოლო მიღების თარიღი</w:t>
            </w:r>
          </w:p>
        </w:tc>
        <w:tc>
          <w:tcPr>
            <w:tcW w:w="3115" w:type="dxa"/>
            <w:vAlign w:val="center"/>
          </w:tcPr>
          <w:p w14:paraId="43B591C8" w14:textId="0FF844C6" w:rsidR="00BE6B98" w:rsidRPr="002B0FC2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sz w:val="20"/>
                <w:szCs w:val="20"/>
              </w:rPr>
              <w:t xml:space="preserve">_____რიცხვი    </w:t>
            </w:r>
            <w:r w:rsidR="0071022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B0FC2">
              <w:rPr>
                <w:rFonts w:ascii="Sylfaen" w:hAnsi="Sylfaen"/>
                <w:sz w:val="20"/>
                <w:szCs w:val="20"/>
              </w:rPr>
              <w:t>______________თვე</w:t>
            </w:r>
          </w:p>
        </w:tc>
      </w:tr>
    </w:tbl>
    <w:p w14:paraId="3B3C2860" w14:textId="77777777" w:rsidR="00BE6B98" w:rsidRPr="002B0FC2" w:rsidRDefault="00BE6B98" w:rsidP="00BE6B98">
      <w:pPr>
        <w:rPr>
          <w:sz w:val="20"/>
          <w:szCs w:val="20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967"/>
        <w:gridCol w:w="2701"/>
        <w:gridCol w:w="2678"/>
        <w:gridCol w:w="2613"/>
      </w:tblGrid>
      <w:tr w:rsidR="00BE6B98" w:rsidRPr="002B0FC2" w14:paraId="42CF711E" w14:textId="77777777" w:rsidTr="005978DC">
        <w:trPr>
          <w:trHeight w:val="485"/>
        </w:trPr>
        <w:tc>
          <w:tcPr>
            <w:tcW w:w="14095" w:type="dxa"/>
            <w:gridSpan w:val="4"/>
          </w:tcPr>
          <w:p w14:paraId="0DE5C551" w14:textId="54CF4638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მონიშნეთ იმ დაწესებულების დასახელება, სადაც გსურთ ჩამანაცვლებელი ფარმაცევტულ</w:t>
            </w:r>
            <w:r w:rsidR="00E1007F">
              <w:rPr>
                <w:rFonts w:ascii="Sylfaen" w:hAnsi="Sylfaen"/>
                <w:b/>
                <w:bCs/>
                <w:sz w:val="20"/>
                <w:szCs w:val="20"/>
              </w:rPr>
              <w:t>ი</w:t>
            </w: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 xml:space="preserve"> პროდუქტის მიღება  </w:t>
            </w:r>
          </w:p>
        </w:tc>
      </w:tr>
      <w:tr w:rsidR="00BE6B98" w:rsidRPr="002B0FC2" w14:paraId="4943B9DA" w14:textId="77777777" w:rsidTr="005978DC">
        <w:trPr>
          <w:trHeight w:val="845"/>
        </w:trPr>
        <w:tc>
          <w:tcPr>
            <w:tcW w:w="3970" w:type="dxa"/>
            <w:vAlign w:val="center"/>
          </w:tcPr>
          <w:p w14:paraId="2B336AAF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 თბილისი, ლევან ჩარკვიანის </w:t>
            </w:r>
          </w:p>
          <w:p w14:paraId="6E908CCB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    ქუჩა N10</w:t>
            </w:r>
          </w:p>
        </w:tc>
        <w:tc>
          <w:tcPr>
            <w:tcW w:w="3511" w:type="dxa"/>
            <w:vAlign w:val="center"/>
          </w:tcPr>
          <w:p w14:paraId="3A76440E" w14:textId="77777777" w:rsidR="00BE6B98" w:rsidRPr="002210E9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210E9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210E9">
              <w:rPr>
                <w:rFonts w:ascii="Sylfaen" w:hAnsi="Sylfaen"/>
                <w:color w:val="000000"/>
                <w:sz w:val="20"/>
                <w:szCs w:val="20"/>
              </w:rPr>
              <w:t xml:space="preserve">  თბილისი, გლდანის "ა" მ/რ </w:t>
            </w:r>
          </w:p>
          <w:p w14:paraId="78FB5E46" w14:textId="77777777" w:rsidR="00BE6B98" w:rsidRPr="002210E9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  <w:lang w:val="en-US"/>
              </w:rPr>
            </w:pPr>
            <w:r w:rsidRPr="002210E9">
              <w:rPr>
                <w:rFonts w:ascii="Sylfaen" w:hAnsi="Sylfaen"/>
                <w:color w:val="000000"/>
                <w:sz w:val="20"/>
                <w:szCs w:val="20"/>
              </w:rPr>
              <w:t xml:space="preserve">      კორპუსი N70 -ის მიმდებარე</w:t>
            </w:r>
            <w:r w:rsidR="002210E9" w:rsidRPr="002210E9">
              <w:rPr>
                <w:rFonts w:ascii="Sylfaen" w:hAnsi="Sylfaen"/>
                <w:color w:val="000000"/>
                <w:sz w:val="20"/>
                <w:szCs w:val="20"/>
                <w:lang w:val="en-US"/>
              </w:rPr>
              <w:t xml:space="preserve">, </w:t>
            </w:r>
          </w:p>
          <w:p w14:paraId="661D8DBF" w14:textId="14349843" w:rsidR="002210E9" w:rsidRPr="002210E9" w:rsidRDefault="002210E9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210E9">
              <w:rPr>
                <w:rFonts w:ascii="Sylfaen" w:hAnsi="Sylfaen"/>
                <w:sz w:val="20"/>
                <w:szCs w:val="20"/>
                <w:lang w:val="en-US"/>
              </w:rPr>
              <w:t xml:space="preserve">      </w:t>
            </w:r>
            <w:r w:rsidRPr="002210E9">
              <w:rPr>
                <w:rFonts w:ascii="Sylfaen" w:hAnsi="Sylfaen"/>
                <w:sz w:val="20"/>
                <w:szCs w:val="20"/>
              </w:rPr>
              <w:t>ფართი N4</w:t>
            </w:r>
          </w:p>
        </w:tc>
        <w:tc>
          <w:tcPr>
            <w:tcW w:w="3307" w:type="dxa"/>
            <w:vAlign w:val="center"/>
          </w:tcPr>
          <w:p w14:paraId="16D3CF3A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ქობულეთი, </w:t>
            </w:r>
          </w:p>
          <w:p w14:paraId="56C19AB1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    თავისუფლების ქუჩა N23</w:t>
            </w:r>
          </w:p>
        </w:tc>
        <w:tc>
          <w:tcPr>
            <w:tcW w:w="3307" w:type="dxa"/>
            <w:vAlign w:val="center"/>
          </w:tcPr>
          <w:p w14:paraId="5C586219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გორი, გ. ანწუხელიძის </w:t>
            </w:r>
          </w:p>
          <w:p w14:paraId="45B84534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    ქუჩა N1</w:t>
            </w:r>
          </w:p>
        </w:tc>
      </w:tr>
      <w:tr w:rsidR="00BE6B98" w:rsidRPr="002B0FC2" w14:paraId="388C960F" w14:textId="77777777" w:rsidTr="005978DC">
        <w:trPr>
          <w:trHeight w:val="844"/>
        </w:trPr>
        <w:tc>
          <w:tcPr>
            <w:tcW w:w="3970" w:type="dxa"/>
            <w:vAlign w:val="center"/>
          </w:tcPr>
          <w:p w14:paraId="463DB17E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თბილისი, პ. ქავთარაძის II ჩიხი</w:t>
            </w:r>
          </w:p>
        </w:tc>
        <w:tc>
          <w:tcPr>
            <w:tcW w:w="3511" w:type="dxa"/>
            <w:vAlign w:val="center"/>
          </w:tcPr>
          <w:p w14:paraId="47CF0BAF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თბილისი, რუსთავის </w:t>
            </w:r>
          </w:p>
          <w:p w14:paraId="6D001B67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    გზატკეცილი N20დ</w:t>
            </w:r>
          </w:p>
        </w:tc>
        <w:tc>
          <w:tcPr>
            <w:tcW w:w="3307" w:type="dxa"/>
            <w:vAlign w:val="center"/>
          </w:tcPr>
          <w:p w14:paraId="38282EA9" w14:textId="2F98DE71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ქუთაისი, ავტომშენებლის</w:t>
            </w:r>
          </w:p>
          <w:p w14:paraId="7892E720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    ქუჩა N52</w:t>
            </w:r>
          </w:p>
        </w:tc>
        <w:tc>
          <w:tcPr>
            <w:tcW w:w="3307" w:type="dxa"/>
            <w:vAlign w:val="center"/>
          </w:tcPr>
          <w:p w14:paraId="36B9BFBF" w14:textId="60204EBE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color w:val="000000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თელავი, დ</w:t>
            </w:r>
            <w:r w:rsidR="00E1007F">
              <w:rPr>
                <w:rFonts w:ascii="Sylfaen" w:hAnsi="Sylfaen"/>
                <w:color w:val="000000"/>
                <w:sz w:val="20"/>
                <w:szCs w:val="20"/>
              </w:rPr>
              <w:t xml:space="preserve">ავით </w:t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>აღმაშენებლის</w:t>
            </w:r>
          </w:p>
          <w:p w14:paraId="0EFDC573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    ქუჩა N76</w:t>
            </w:r>
          </w:p>
        </w:tc>
      </w:tr>
      <w:tr w:rsidR="00BE6B98" w:rsidRPr="002B0FC2" w14:paraId="5F0A7AF4" w14:textId="77777777" w:rsidTr="005978DC">
        <w:trPr>
          <w:trHeight w:val="827"/>
        </w:trPr>
        <w:tc>
          <w:tcPr>
            <w:tcW w:w="3970" w:type="dxa"/>
            <w:vAlign w:val="center"/>
          </w:tcPr>
          <w:p w14:paraId="046589A8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თბილისი, ნინოშვილის ქუჩა N60</w:t>
            </w:r>
          </w:p>
        </w:tc>
        <w:tc>
          <w:tcPr>
            <w:tcW w:w="3511" w:type="dxa"/>
            <w:vAlign w:val="center"/>
          </w:tcPr>
          <w:p w14:paraId="465E9B18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ბათუმი, ჯაყელის ქუჩა N44</w:t>
            </w:r>
          </w:p>
        </w:tc>
        <w:tc>
          <w:tcPr>
            <w:tcW w:w="3307" w:type="dxa"/>
            <w:vAlign w:val="center"/>
          </w:tcPr>
          <w:p w14:paraId="3670AFE0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sym w:font="Symbol" w:char="F094"/>
            </w:r>
            <w:r w:rsidRPr="002B0FC2">
              <w:rPr>
                <w:rFonts w:ascii="Sylfaen" w:hAnsi="Sylfaen"/>
                <w:color w:val="000000"/>
                <w:sz w:val="20"/>
                <w:szCs w:val="20"/>
              </w:rPr>
              <w:t xml:space="preserve"> ფოთი, ლოლუას ქუჩა N8</w:t>
            </w:r>
          </w:p>
        </w:tc>
        <w:tc>
          <w:tcPr>
            <w:tcW w:w="3307" w:type="dxa"/>
            <w:vAlign w:val="center"/>
          </w:tcPr>
          <w:p w14:paraId="1C17FB25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</w:tbl>
    <w:p w14:paraId="301BCB8B" w14:textId="77777777" w:rsidR="00BE6B98" w:rsidRPr="002B0FC2" w:rsidRDefault="00BE6B98" w:rsidP="00BE6B98">
      <w:pPr>
        <w:rPr>
          <w:sz w:val="20"/>
          <w:szCs w:val="20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807"/>
        <w:gridCol w:w="2768"/>
        <w:gridCol w:w="3384"/>
      </w:tblGrid>
      <w:tr w:rsidR="00BE6B98" w:rsidRPr="002B0FC2" w14:paraId="003EA3F3" w14:textId="77777777" w:rsidTr="005978DC">
        <w:tc>
          <w:tcPr>
            <w:tcW w:w="6238" w:type="dxa"/>
          </w:tcPr>
          <w:p w14:paraId="355C525D" w14:textId="77777777" w:rsidR="00BE6B98" w:rsidRPr="002B0FC2" w:rsidRDefault="00BE6B98" w:rsidP="005978DC">
            <w:pPr>
              <w:pStyle w:val="ListParagraph"/>
              <w:spacing w:after="0" w:line="240" w:lineRule="auto"/>
              <w:ind w:left="0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B0FC2">
              <w:rPr>
                <w:rFonts w:ascii="Sylfaen" w:hAnsi="Sylfaen"/>
                <w:b/>
                <w:bCs/>
                <w:sz w:val="20"/>
                <w:szCs w:val="20"/>
              </w:rPr>
              <w:t>მონიშნეთ ის სასურველი თარიღი და დრო, როცა პირველად შეძლებთ ჩამანაცვლებელი ფარმაცევტული პროდუქტის მისაღებად მისვლას</w:t>
            </w:r>
          </w:p>
        </w:tc>
        <w:tc>
          <w:tcPr>
            <w:tcW w:w="3402" w:type="dxa"/>
          </w:tcPr>
          <w:p w14:paraId="31D07C79" w14:textId="77777777" w:rsidR="00BE6B98" w:rsidRPr="00BB4903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BB4903">
              <w:rPr>
                <w:rFonts w:ascii="Sylfaen" w:hAnsi="Sylfaen"/>
                <w:sz w:val="20"/>
                <w:szCs w:val="20"/>
              </w:rPr>
              <w:t>თარიღი (15 აგვისტოდან)</w:t>
            </w:r>
          </w:p>
          <w:p w14:paraId="2643FAC3" w14:textId="77777777" w:rsidR="00BE6B98" w:rsidRPr="00BB4903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18F7C549" w14:textId="77777777" w:rsidR="00BE6B98" w:rsidRPr="00BB4903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BB4903">
              <w:rPr>
                <w:rFonts w:ascii="Sylfaen" w:hAnsi="Sylfaen"/>
                <w:sz w:val="20"/>
                <w:szCs w:val="20"/>
              </w:rPr>
              <w:t>_____ აგვისტო</w:t>
            </w:r>
          </w:p>
          <w:p w14:paraId="74584F11" w14:textId="77777777" w:rsidR="00BE6B98" w:rsidRPr="00BB4903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455" w:type="dxa"/>
          </w:tcPr>
          <w:p w14:paraId="7ADE3F4D" w14:textId="77777777" w:rsidR="00BE6B98" w:rsidRPr="00BB4903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BB4903">
              <w:rPr>
                <w:rFonts w:ascii="Sylfaen" w:hAnsi="Sylfaen"/>
                <w:sz w:val="20"/>
                <w:szCs w:val="20"/>
              </w:rPr>
              <w:t>დრო</w:t>
            </w:r>
          </w:p>
          <w:p w14:paraId="3B2F5E31" w14:textId="77777777" w:rsidR="00BE6B98" w:rsidRPr="00BB4903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233D42F6" w14:textId="77777777" w:rsidR="00BE6B98" w:rsidRPr="00BB4903" w:rsidRDefault="00BE6B98" w:rsidP="005978DC">
            <w:pPr>
              <w:pStyle w:val="ListParagraph"/>
              <w:spacing w:after="0" w:line="240" w:lineRule="auto"/>
              <w:ind w:left="0"/>
              <w:jc w:val="center"/>
              <w:rPr>
                <w:rFonts w:ascii="Sylfaen" w:hAnsi="Sylfaen"/>
                <w:sz w:val="20"/>
                <w:szCs w:val="20"/>
              </w:rPr>
            </w:pPr>
            <w:r w:rsidRPr="00BB4903">
              <w:rPr>
                <w:rFonts w:ascii="Sylfaen" w:hAnsi="Sylfaen"/>
                <w:sz w:val="20"/>
                <w:szCs w:val="20"/>
              </w:rPr>
              <w:t>___საათი,    ____ წუთი</w:t>
            </w:r>
          </w:p>
        </w:tc>
      </w:tr>
    </w:tbl>
    <w:p w14:paraId="7E2446D0" w14:textId="77777777" w:rsidR="00BE6B98" w:rsidRPr="002B0FC2" w:rsidRDefault="00BE6B98" w:rsidP="00BE6B98">
      <w:pPr>
        <w:pStyle w:val="ListParagraph"/>
        <w:jc w:val="right"/>
        <w:rPr>
          <w:rFonts w:ascii="Sylfaen" w:hAnsi="Sylfaen"/>
          <w:sz w:val="20"/>
          <w:szCs w:val="20"/>
          <w:lang w:val="ka-GE"/>
        </w:rPr>
      </w:pPr>
    </w:p>
    <w:p w14:paraId="50BD99D7" w14:textId="1FD06765" w:rsidR="00BE6B98" w:rsidRDefault="00BE6B98" w:rsidP="00BE6B98">
      <w:pPr>
        <w:jc w:val="both"/>
        <w:rPr>
          <w:rFonts w:ascii="Sylfaen" w:hAnsi="Sylfaen"/>
          <w:sz w:val="20"/>
          <w:szCs w:val="20"/>
        </w:rPr>
      </w:pPr>
      <w:r w:rsidRPr="002B0FC2">
        <w:rPr>
          <w:rFonts w:ascii="Sylfaen" w:hAnsi="Sylfaen"/>
          <w:b/>
          <w:bCs/>
          <w:sz w:val="20"/>
          <w:szCs w:val="20"/>
          <w:lang w:val="ka-GE"/>
        </w:rPr>
        <w:t>ატვირთეთ</w:t>
      </w:r>
      <w:r w:rsidRPr="002B0FC2">
        <w:rPr>
          <w:rFonts w:ascii="Sylfaen" w:hAnsi="Sylfaen"/>
          <w:b/>
          <w:bCs/>
          <w:sz w:val="20"/>
          <w:szCs w:val="20"/>
        </w:rPr>
        <w:t>/</w:t>
      </w:r>
      <w:r w:rsidRPr="002B0FC2">
        <w:rPr>
          <w:rFonts w:ascii="Sylfaen" w:hAnsi="Sylfaen"/>
          <w:b/>
          <w:bCs/>
          <w:sz w:val="20"/>
          <w:szCs w:val="20"/>
          <w:lang w:val="ka-GE"/>
        </w:rPr>
        <w:t>თან დაურთეთ</w:t>
      </w:r>
      <w:r w:rsidRPr="002B0FC2">
        <w:rPr>
          <w:rFonts w:ascii="Sylfaen" w:hAnsi="Sylfaen"/>
          <w:sz w:val="20"/>
          <w:szCs w:val="20"/>
          <w:lang w:val="ka-GE"/>
        </w:rPr>
        <w:t xml:space="preserve"> პირადობის დამადასტურებელი დოკუმენტის  (პირადობის მოწმობის ან პასპორტის ასლი) ის ნაწილი, სადაც მითითებულია პირადი ნომერი</w:t>
      </w:r>
      <w:r w:rsidRPr="002B0FC2">
        <w:rPr>
          <w:rFonts w:ascii="Sylfaen" w:hAnsi="Sylfaen"/>
          <w:sz w:val="20"/>
          <w:szCs w:val="20"/>
        </w:rPr>
        <w:t xml:space="preserve"> </w:t>
      </w:r>
    </w:p>
    <w:p w14:paraId="14C3B423" w14:textId="77777777" w:rsidR="00BE6B98" w:rsidRPr="002B0FC2" w:rsidRDefault="00BE6B98" w:rsidP="00BE6B98">
      <w:pPr>
        <w:jc w:val="both"/>
        <w:rPr>
          <w:rFonts w:ascii="Sylfaen" w:hAnsi="Sylfaen"/>
          <w:b/>
          <w:bCs/>
          <w:sz w:val="20"/>
          <w:szCs w:val="20"/>
          <w:lang w:val="ka-GE"/>
        </w:rPr>
      </w:pPr>
      <w:r w:rsidRPr="002B0FC2">
        <w:rPr>
          <w:rFonts w:ascii="Sylfaen" w:hAnsi="Sylfaen"/>
          <w:b/>
          <w:bCs/>
          <w:sz w:val="20"/>
          <w:szCs w:val="20"/>
          <w:lang w:val="ka-GE"/>
        </w:rPr>
        <w:t xml:space="preserve">დასტური/თანხმობა: </w:t>
      </w:r>
    </w:p>
    <w:p w14:paraId="32E24CD3" w14:textId="519C4B70" w:rsidR="00BE6B98" w:rsidRPr="002B0FC2" w:rsidRDefault="00BE6B98" w:rsidP="00E1007F">
      <w:pPr>
        <w:rPr>
          <w:rFonts w:ascii="Sylfaen" w:hAnsi="Sylfaen"/>
          <w:sz w:val="20"/>
          <w:szCs w:val="20"/>
          <w:lang w:val="ka-GE"/>
        </w:rPr>
      </w:pPr>
      <w:r w:rsidRPr="00A25481">
        <w:rPr>
          <w:rFonts w:ascii="Sylfaen" w:hAnsi="Sylfaen"/>
          <w:sz w:val="28"/>
          <w:szCs w:val="28"/>
          <w:lang w:val="ka-GE"/>
        </w:rPr>
        <w:sym w:font="Symbol" w:char="F094"/>
      </w:r>
      <w:r w:rsidRPr="002B0FC2">
        <w:rPr>
          <w:rFonts w:ascii="Sylfaen" w:hAnsi="Sylfaen"/>
          <w:sz w:val="20"/>
          <w:szCs w:val="20"/>
        </w:rPr>
        <w:t xml:space="preserve">  </w:t>
      </w:r>
      <w:r w:rsidRPr="002B0FC2">
        <w:rPr>
          <w:rFonts w:ascii="Sylfaen" w:hAnsi="Sylfaen"/>
          <w:b/>
          <w:bCs/>
          <w:sz w:val="20"/>
          <w:szCs w:val="20"/>
          <w:lang w:val="ka-GE"/>
        </w:rPr>
        <w:t>თანახმა ვარ,</w:t>
      </w:r>
      <w:r w:rsidRPr="002B0FC2">
        <w:rPr>
          <w:rFonts w:ascii="Sylfaen" w:hAnsi="Sylfaen"/>
          <w:sz w:val="20"/>
          <w:szCs w:val="20"/>
          <w:lang w:val="ka-GE"/>
        </w:rPr>
        <w:t xml:space="preserve"> ოპიოიდური ჩანაცვლებითი მკურნალობის პროგრამაში მონაწილეობის/</w:t>
      </w:r>
      <w:r w:rsidRPr="002B0FC2">
        <w:rPr>
          <w:rFonts w:ascii="Sylfaen" w:hAnsi="Sylfaen"/>
          <w:sz w:val="20"/>
          <w:szCs w:val="20"/>
        </w:rPr>
        <w:t xml:space="preserve"> </w:t>
      </w:r>
      <w:r w:rsidRPr="002B0FC2">
        <w:rPr>
          <w:rFonts w:ascii="Sylfaen" w:hAnsi="Sylfaen"/>
          <w:sz w:val="20"/>
          <w:szCs w:val="20"/>
          <w:lang w:val="ka-GE"/>
        </w:rPr>
        <w:t>ჩართვის მიზნით ცენტრმა ჩემი პერსონალური (მათ შორის</w:t>
      </w:r>
      <w:r w:rsidR="00E1007F">
        <w:rPr>
          <w:rFonts w:ascii="Sylfaen" w:hAnsi="Sylfaen"/>
          <w:sz w:val="20"/>
          <w:szCs w:val="20"/>
          <w:lang w:val="ka-GE"/>
        </w:rPr>
        <w:t>,</w:t>
      </w:r>
      <w:r w:rsidRPr="002B0FC2">
        <w:rPr>
          <w:rFonts w:ascii="Sylfaen" w:hAnsi="Sylfaen"/>
          <w:sz w:val="20"/>
          <w:szCs w:val="20"/>
          <w:lang w:val="ka-GE"/>
        </w:rPr>
        <w:t xml:space="preserve"> განსაკუთრებული კატეგორიის) მონაცემები გამოითხოვოს</w:t>
      </w:r>
      <w:r w:rsidR="00E1007F">
        <w:rPr>
          <w:rFonts w:ascii="Sylfaen" w:hAnsi="Sylfaen"/>
          <w:sz w:val="20"/>
          <w:szCs w:val="20"/>
          <w:lang w:val="ka-GE"/>
        </w:rPr>
        <w:t xml:space="preserve"> </w:t>
      </w:r>
      <w:r w:rsidRPr="002B0FC2">
        <w:rPr>
          <w:rFonts w:ascii="Sylfaen" w:hAnsi="Sylfaen"/>
          <w:sz w:val="20"/>
          <w:szCs w:val="20"/>
          <w:lang w:val="ka-GE"/>
        </w:rPr>
        <w:t>/</w:t>
      </w:r>
      <w:r w:rsidR="00E1007F">
        <w:rPr>
          <w:rFonts w:ascii="Sylfaen" w:hAnsi="Sylfaen"/>
          <w:sz w:val="20"/>
          <w:szCs w:val="20"/>
          <w:lang w:val="ka-GE"/>
        </w:rPr>
        <w:t xml:space="preserve"> </w:t>
      </w:r>
      <w:r w:rsidRPr="002B0FC2">
        <w:rPr>
          <w:rFonts w:ascii="Sylfaen" w:hAnsi="Sylfaen"/>
          <w:sz w:val="20"/>
          <w:szCs w:val="20"/>
          <w:lang w:val="ka-GE"/>
        </w:rPr>
        <w:t>მიიღოს</w:t>
      </w:r>
      <w:r w:rsidR="00E1007F">
        <w:rPr>
          <w:rFonts w:ascii="Sylfaen" w:hAnsi="Sylfaen"/>
          <w:sz w:val="20"/>
          <w:szCs w:val="20"/>
          <w:lang w:val="ka-GE"/>
        </w:rPr>
        <w:t xml:space="preserve"> </w:t>
      </w:r>
      <w:r w:rsidRPr="002B0FC2">
        <w:rPr>
          <w:rFonts w:ascii="Sylfaen" w:hAnsi="Sylfaen"/>
          <w:sz w:val="20"/>
          <w:szCs w:val="20"/>
          <w:lang w:val="ka-GE"/>
        </w:rPr>
        <w:t>/</w:t>
      </w:r>
      <w:r w:rsidR="00E1007F">
        <w:rPr>
          <w:rFonts w:ascii="Sylfaen" w:hAnsi="Sylfaen"/>
          <w:sz w:val="20"/>
          <w:szCs w:val="20"/>
          <w:lang w:val="ka-GE"/>
        </w:rPr>
        <w:t xml:space="preserve"> </w:t>
      </w:r>
      <w:r w:rsidRPr="002B0FC2">
        <w:rPr>
          <w:rFonts w:ascii="Sylfaen" w:hAnsi="Sylfaen"/>
          <w:sz w:val="20"/>
          <w:szCs w:val="20"/>
          <w:lang w:val="ka-GE"/>
        </w:rPr>
        <w:t>შეაგროვოს</w:t>
      </w:r>
      <w:r w:rsidR="00E1007F">
        <w:rPr>
          <w:rFonts w:ascii="Sylfaen" w:hAnsi="Sylfaen"/>
          <w:sz w:val="20"/>
          <w:szCs w:val="20"/>
          <w:lang w:val="ka-GE"/>
        </w:rPr>
        <w:t xml:space="preserve"> </w:t>
      </w:r>
      <w:r w:rsidRPr="002B0FC2">
        <w:rPr>
          <w:rFonts w:ascii="Sylfaen" w:hAnsi="Sylfaen"/>
          <w:sz w:val="20"/>
          <w:szCs w:val="20"/>
          <w:lang w:val="ka-GE"/>
        </w:rPr>
        <w:t>/</w:t>
      </w:r>
      <w:r w:rsidR="00E1007F">
        <w:rPr>
          <w:rFonts w:ascii="Sylfaen" w:hAnsi="Sylfaen"/>
          <w:sz w:val="20"/>
          <w:szCs w:val="20"/>
          <w:lang w:val="ka-GE"/>
        </w:rPr>
        <w:t xml:space="preserve"> </w:t>
      </w:r>
      <w:r w:rsidRPr="002B0FC2">
        <w:rPr>
          <w:rFonts w:ascii="Sylfaen" w:hAnsi="Sylfaen"/>
          <w:sz w:val="20"/>
          <w:szCs w:val="20"/>
          <w:lang w:val="ka-GE"/>
        </w:rPr>
        <w:t>გადაამოწმოს/გამოიყენოს/შეინახოს ან სხვა სახით/ფორმით დაამუშაოს</w:t>
      </w:r>
      <w:r w:rsidRPr="002B0FC2">
        <w:rPr>
          <w:rFonts w:ascii="Sylfaen" w:hAnsi="Sylfaen"/>
          <w:sz w:val="20"/>
          <w:szCs w:val="20"/>
        </w:rPr>
        <w:t xml:space="preserve"> </w:t>
      </w:r>
      <w:r w:rsidRPr="002B0FC2">
        <w:rPr>
          <w:rFonts w:ascii="Sylfaen" w:hAnsi="Sylfaen"/>
          <w:sz w:val="20"/>
          <w:szCs w:val="20"/>
          <w:lang w:val="ka-GE"/>
        </w:rPr>
        <w:t xml:space="preserve">ოპიოიდური ჩანაცვლებითი მკურნალობის უწყვეტობისა და პროგრამაში მონაწილეობის დადგენილი წესით უზრუნველსაყოფად. </w:t>
      </w:r>
    </w:p>
    <w:p w14:paraId="4F3DE78F" w14:textId="739D7704" w:rsidR="00290A2B" w:rsidRDefault="00290A2B" w:rsidP="00BE6B98">
      <w:pPr>
        <w:jc w:val="both"/>
        <w:rPr>
          <w:rFonts w:ascii="Sylfaen" w:hAnsi="Sylfaen"/>
          <w:sz w:val="20"/>
          <w:szCs w:val="20"/>
          <w:lang w:val="ka-GE"/>
        </w:rPr>
      </w:pPr>
    </w:p>
    <w:p w14:paraId="7AEBD2B4" w14:textId="77777777" w:rsidR="00290A2B" w:rsidRDefault="00290A2B" w:rsidP="00BE6B98">
      <w:pPr>
        <w:jc w:val="both"/>
        <w:rPr>
          <w:rFonts w:ascii="Sylfaen" w:hAnsi="Sylfaen"/>
          <w:sz w:val="20"/>
          <w:szCs w:val="20"/>
          <w:lang w:val="ka-GE"/>
        </w:rPr>
      </w:pPr>
    </w:p>
    <w:p w14:paraId="6052F117" w14:textId="6422FB35" w:rsidR="00BE6B98" w:rsidRDefault="00BE6B98" w:rsidP="00A65024">
      <w:pPr>
        <w:jc w:val="both"/>
        <w:rPr>
          <w:rFonts w:ascii="Sylfaen" w:hAnsi="Sylfaen"/>
          <w:sz w:val="20"/>
          <w:szCs w:val="20"/>
        </w:rPr>
      </w:pPr>
      <w:r w:rsidRPr="002B0FC2">
        <w:rPr>
          <w:rFonts w:ascii="Sylfaen" w:hAnsi="Sylfaen"/>
          <w:sz w:val="20"/>
          <w:szCs w:val="20"/>
          <w:lang w:val="ka-GE"/>
        </w:rPr>
        <w:t xml:space="preserve">ხელმოწერა </w:t>
      </w:r>
      <w:r w:rsidRPr="002B0FC2">
        <w:rPr>
          <w:rFonts w:ascii="Sylfaen" w:hAnsi="Sylfaen"/>
          <w:sz w:val="20"/>
          <w:szCs w:val="20"/>
        </w:rPr>
        <w:t>_______________________</w:t>
      </w:r>
      <w:r w:rsidRPr="002B0FC2">
        <w:rPr>
          <w:rFonts w:ascii="Sylfaen" w:hAnsi="Sylfaen"/>
          <w:sz w:val="20"/>
          <w:szCs w:val="20"/>
        </w:rPr>
        <w:tab/>
      </w:r>
      <w:r w:rsidRPr="002B0FC2">
        <w:rPr>
          <w:rFonts w:ascii="Sylfaen" w:hAnsi="Sylfaen"/>
          <w:sz w:val="20"/>
          <w:szCs w:val="20"/>
        </w:rPr>
        <w:tab/>
      </w:r>
      <w:r w:rsidRPr="002B0FC2">
        <w:rPr>
          <w:rFonts w:ascii="Sylfaen" w:hAnsi="Sylfaen"/>
          <w:sz w:val="20"/>
          <w:szCs w:val="20"/>
          <w:lang w:val="ka-GE"/>
        </w:rPr>
        <w:t xml:space="preserve">თარიღი </w:t>
      </w:r>
      <w:r w:rsidRPr="002B0FC2">
        <w:rPr>
          <w:rFonts w:ascii="Sylfaen" w:hAnsi="Sylfaen"/>
          <w:sz w:val="20"/>
          <w:szCs w:val="20"/>
        </w:rPr>
        <w:t>______________________</w:t>
      </w:r>
    </w:p>
    <w:p w14:paraId="3D43033A" w14:textId="77777777" w:rsidR="004156AE" w:rsidRDefault="004156AE" w:rsidP="004156AE">
      <w:pPr>
        <w:jc w:val="center"/>
        <w:rPr>
          <w:rFonts w:ascii="Sylfaen" w:hAnsi="Sylfaen"/>
          <w:b/>
          <w:bCs/>
        </w:rPr>
      </w:pPr>
    </w:p>
    <w:p w14:paraId="74D7735D" w14:textId="77777777" w:rsidR="004156AE" w:rsidRDefault="004156AE" w:rsidP="004156AE">
      <w:pPr>
        <w:jc w:val="center"/>
        <w:rPr>
          <w:rFonts w:ascii="Sylfaen" w:hAnsi="Sylfaen"/>
          <w:b/>
          <w:bCs/>
        </w:rPr>
      </w:pPr>
    </w:p>
    <w:p w14:paraId="0DCAD68E" w14:textId="77777777" w:rsidR="004156AE" w:rsidRDefault="004156AE" w:rsidP="004156AE">
      <w:pPr>
        <w:jc w:val="center"/>
        <w:rPr>
          <w:rFonts w:ascii="Sylfaen" w:hAnsi="Sylfaen"/>
          <w:b/>
          <w:bCs/>
        </w:rPr>
      </w:pPr>
    </w:p>
    <w:p w14:paraId="4350654C" w14:textId="77777777" w:rsidR="004156AE" w:rsidRDefault="004156AE" w:rsidP="004156AE">
      <w:pPr>
        <w:jc w:val="center"/>
        <w:rPr>
          <w:rFonts w:ascii="Sylfaen" w:hAnsi="Sylfaen"/>
          <w:b/>
          <w:bCs/>
        </w:rPr>
      </w:pPr>
    </w:p>
    <w:p w14:paraId="1E31465A" w14:textId="77777777" w:rsidR="004156AE" w:rsidRDefault="004156AE" w:rsidP="004156AE">
      <w:pPr>
        <w:jc w:val="center"/>
        <w:rPr>
          <w:rFonts w:ascii="Sylfaen" w:hAnsi="Sylfaen"/>
          <w:b/>
          <w:bCs/>
        </w:rPr>
      </w:pPr>
    </w:p>
    <w:p w14:paraId="2ACC1957" w14:textId="77777777" w:rsidR="004156AE" w:rsidRDefault="004156AE" w:rsidP="004156AE">
      <w:pPr>
        <w:jc w:val="center"/>
        <w:rPr>
          <w:rFonts w:ascii="Sylfaen" w:hAnsi="Sylfaen"/>
          <w:b/>
          <w:bCs/>
        </w:rPr>
      </w:pPr>
    </w:p>
    <w:sectPr w:rsidR="004156AE" w:rsidSect="004156AE">
      <w:pgSz w:w="12240" w:h="15840"/>
      <w:pgMar w:top="709" w:right="709" w:bottom="851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55B5D" w14:textId="77777777" w:rsidR="00FD2939" w:rsidRDefault="00FD2939" w:rsidP="009E49D2">
      <w:pPr>
        <w:spacing w:after="0" w:line="240" w:lineRule="auto"/>
      </w:pPr>
      <w:r>
        <w:separator/>
      </w:r>
    </w:p>
  </w:endnote>
  <w:endnote w:type="continuationSeparator" w:id="0">
    <w:p w14:paraId="0C66E676" w14:textId="77777777" w:rsidR="00FD2939" w:rsidRDefault="00FD2939" w:rsidP="009E4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88AB38" w14:textId="77777777" w:rsidR="00FD2939" w:rsidRDefault="00FD2939" w:rsidP="009E49D2">
      <w:pPr>
        <w:spacing w:after="0" w:line="240" w:lineRule="auto"/>
      </w:pPr>
      <w:r>
        <w:separator/>
      </w:r>
    </w:p>
  </w:footnote>
  <w:footnote w:type="continuationSeparator" w:id="0">
    <w:p w14:paraId="1A19D66F" w14:textId="77777777" w:rsidR="00FD2939" w:rsidRDefault="00FD2939" w:rsidP="009E4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5351"/>
    <w:multiLevelType w:val="hybridMultilevel"/>
    <w:tmpl w:val="E5BCDF8E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D74E3"/>
    <w:multiLevelType w:val="hybridMultilevel"/>
    <w:tmpl w:val="E01E6F40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F0335"/>
    <w:multiLevelType w:val="hybridMultilevel"/>
    <w:tmpl w:val="F9CA661A"/>
    <w:lvl w:ilvl="0" w:tplc="62BC491A">
      <w:start w:val="1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F1738"/>
    <w:multiLevelType w:val="hybridMultilevel"/>
    <w:tmpl w:val="5B6A716E"/>
    <w:lvl w:ilvl="0" w:tplc="F5C07C62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859CD"/>
    <w:multiLevelType w:val="hybridMultilevel"/>
    <w:tmpl w:val="B1E8A070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65663"/>
    <w:multiLevelType w:val="hybridMultilevel"/>
    <w:tmpl w:val="0EA4F18E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320DC"/>
    <w:multiLevelType w:val="hybridMultilevel"/>
    <w:tmpl w:val="10C838E4"/>
    <w:lvl w:ilvl="0" w:tplc="0437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C25BE9"/>
    <w:multiLevelType w:val="hybridMultilevel"/>
    <w:tmpl w:val="D4622B6A"/>
    <w:lvl w:ilvl="0" w:tplc="043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5D4F2E"/>
    <w:multiLevelType w:val="hybridMultilevel"/>
    <w:tmpl w:val="E7B25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63A94"/>
    <w:multiLevelType w:val="hybridMultilevel"/>
    <w:tmpl w:val="DCFADEF2"/>
    <w:lvl w:ilvl="0" w:tplc="8FEA69B0">
      <w:start w:val="1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800" w:hanging="360"/>
      </w:pPr>
    </w:lvl>
    <w:lvl w:ilvl="2" w:tplc="0437001B" w:tentative="1">
      <w:start w:val="1"/>
      <w:numFmt w:val="lowerRoman"/>
      <w:lvlText w:val="%3."/>
      <w:lvlJc w:val="right"/>
      <w:pPr>
        <w:ind w:left="2520" w:hanging="180"/>
      </w:pPr>
    </w:lvl>
    <w:lvl w:ilvl="3" w:tplc="0437000F" w:tentative="1">
      <w:start w:val="1"/>
      <w:numFmt w:val="decimal"/>
      <w:lvlText w:val="%4."/>
      <w:lvlJc w:val="left"/>
      <w:pPr>
        <w:ind w:left="3240" w:hanging="360"/>
      </w:pPr>
    </w:lvl>
    <w:lvl w:ilvl="4" w:tplc="04370019" w:tentative="1">
      <w:start w:val="1"/>
      <w:numFmt w:val="lowerLetter"/>
      <w:lvlText w:val="%5."/>
      <w:lvlJc w:val="left"/>
      <w:pPr>
        <w:ind w:left="3960" w:hanging="360"/>
      </w:pPr>
    </w:lvl>
    <w:lvl w:ilvl="5" w:tplc="0437001B" w:tentative="1">
      <w:start w:val="1"/>
      <w:numFmt w:val="lowerRoman"/>
      <w:lvlText w:val="%6."/>
      <w:lvlJc w:val="right"/>
      <w:pPr>
        <w:ind w:left="4680" w:hanging="180"/>
      </w:pPr>
    </w:lvl>
    <w:lvl w:ilvl="6" w:tplc="0437000F" w:tentative="1">
      <w:start w:val="1"/>
      <w:numFmt w:val="decimal"/>
      <w:lvlText w:val="%7."/>
      <w:lvlJc w:val="left"/>
      <w:pPr>
        <w:ind w:left="5400" w:hanging="360"/>
      </w:pPr>
    </w:lvl>
    <w:lvl w:ilvl="7" w:tplc="04370019" w:tentative="1">
      <w:start w:val="1"/>
      <w:numFmt w:val="lowerLetter"/>
      <w:lvlText w:val="%8."/>
      <w:lvlJc w:val="left"/>
      <w:pPr>
        <w:ind w:left="6120" w:hanging="360"/>
      </w:pPr>
    </w:lvl>
    <w:lvl w:ilvl="8" w:tplc="043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0CF"/>
    <w:rsid w:val="00000E86"/>
    <w:rsid w:val="00007A41"/>
    <w:rsid w:val="00010B72"/>
    <w:rsid w:val="00013FFF"/>
    <w:rsid w:val="00047516"/>
    <w:rsid w:val="00050EFF"/>
    <w:rsid w:val="000532B2"/>
    <w:rsid w:val="00054CD8"/>
    <w:rsid w:val="000635F4"/>
    <w:rsid w:val="00067EDD"/>
    <w:rsid w:val="0007556A"/>
    <w:rsid w:val="0009251D"/>
    <w:rsid w:val="00094F26"/>
    <w:rsid w:val="00095858"/>
    <w:rsid w:val="00095D67"/>
    <w:rsid w:val="000A12D2"/>
    <w:rsid w:val="000B4EB2"/>
    <w:rsid w:val="000B512C"/>
    <w:rsid w:val="000C0253"/>
    <w:rsid w:val="000C33D4"/>
    <w:rsid w:val="000C67A5"/>
    <w:rsid w:val="000D5052"/>
    <w:rsid w:val="000D63FF"/>
    <w:rsid w:val="000E637F"/>
    <w:rsid w:val="000F4361"/>
    <w:rsid w:val="0010764F"/>
    <w:rsid w:val="00107E2A"/>
    <w:rsid w:val="00110EA4"/>
    <w:rsid w:val="00111863"/>
    <w:rsid w:val="00111D04"/>
    <w:rsid w:val="001129D2"/>
    <w:rsid w:val="00124E26"/>
    <w:rsid w:val="00127CEA"/>
    <w:rsid w:val="00143AA7"/>
    <w:rsid w:val="00145046"/>
    <w:rsid w:val="0015727B"/>
    <w:rsid w:val="00163897"/>
    <w:rsid w:val="00166607"/>
    <w:rsid w:val="00171DD6"/>
    <w:rsid w:val="0018110E"/>
    <w:rsid w:val="001821AF"/>
    <w:rsid w:val="001A0774"/>
    <w:rsid w:val="001A714B"/>
    <w:rsid w:val="001A7F63"/>
    <w:rsid w:val="001B1369"/>
    <w:rsid w:val="001B6496"/>
    <w:rsid w:val="001B6EBB"/>
    <w:rsid w:val="001B765A"/>
    <w:rsid w:val="001C592E"/>
    <w:rsid w:val="001C66F5"/>
    <w:rsid w:val="001D0778"/>
    <w:rsid w:val="001D6279"/>
    <w:rsid w:val="001D7B1C"/>
    <w:rsid w:val="001E58FD"/>
    <w:rsid w:val="001F5388"/>
    <w:rsid w:val="002029B0"/>
    <w:rsid w:val="002053DC"/>
    <w:rsid w:val="00213CFE"/>
    <w:rsid w:val="00220112"/>
    <w:rsid w:val="002210E9"/>
    <w:rsid w:val="0022156E"/>
    <w:rsid w:val="0024158E"/>
    <w:rsid w:val="0024685D"/>
    <w:rsid w:val="00251F25"/>
    <w:rsid w:val="002525F2"/>
    <w:rsid w:val="00257526"/>
    <w:rsid w:val="002610A7"/>
    <w:rsid w:val="002857EA"/>
    <w:rsid w:val="00290A2B"/>
    <w:rsid w:val="002A4DE7"/>
    <w:rsid w:val="002A55B7"/>
    <w:rsid w:val="002A7CBB"/>
    <w:rsid w:val="002B4817"/>
    <w:rsid w:val="002D2300"/>
    <w:rsid w:val="002E0C73"/>
    <w:rsid w:val="002E6C86"/>
    <w:rsid w:val="002E7C72"/>
    <w:rsid w:val="0030020E"/>
    <w:rsid w:val="003025DD"/>
    <w:rsid w:val="00305E83"/>
    <w:rsid w:val="00306BA7"/>
    <w:rsid w:val="00311896"/>
    <w:rsid w:val="00315C28"/>
    <w:rsid w:val="00321589"/>
    <w:rsid w:val="003304F6"/>
    <w:rsid w:val="00333339"/>
    <w:rsid w:val="00335C87"/>
    <w:rsid w:val="003407FB"/>
    <w:rsid w:val="0035198E"/>
    <w:rsid w:val="0035748D"/>
    <w:rsid w:val="003729EC"/>
    <w:rsid w:val="0038571D"/>
    <w:rsid w:val="0039667E"/>
    <w:rsid w:val="003C0B18"/>
    <w:rsid w:val="003C2CED"/>
    <w:rsid w:val="003C5E00"/>
    <w:rsid w:val="003D4B58"/>
    <w:rsid w:val="003E20EB"/>
    <w:rsid w:val="00403B3F"/>
    <w:rsid w:val="00412749"/>
    <w:rsid w:val="004156AE"/>
    <w:rsid w:val="00420331"/>
    <w:rsid w:val="00424418"/>
    <w:rsid w:val="004324B0"/>
    <w:rsid w:val="004429BF"/>
    <w:rsid w:val="004519BA"/>
    <w:rsid w:val="00453E3A"/>
    <w:rsid w:val="00462508"/>
    <w:rsid w:val="004652D2"/>
    <w:rsid w:val="0047208C"/>
    <w:rsid w:val="00474489"/>
    <w:rsid w:val="00475572"/>
    <w:rsid w:val="00477CBF"/>
    <w:rsid w:val="004824A2"/>
    <w:rsid w:val="00487DFF"/>
    <w:rsid w:val="00495773"/>
    <w:rsid w:val="004B3A23"/>
    <w:rsid w:val="004B4A35"/>
    <w:rsid w:val="004C2FA8"/>
    <w:rsid w:val="004C5092"/>
    <w:rsid w:val="004C7BDB"/>
    <w:rsid w:val="004D33FA"/>
    <w:rsid w:val="004D7E27"/>
    <w:rsid w:val="004E6AF6"/>
    <w:rsid w:val="004F048A"/>
    <w:rsid w:val="004F40CB"/>
    <w:rsid w:val="005035A6"/>
    <w:rsid w:val="00514557"/>
    <w:rsid w:val="00514714"/>
    <w:rsid w:val="00522771"/>
    <w:rsid w:val="00530358"/>
    <w:rsid w:val="00531C36"/>
    <w:rsid w:val="00532F6A"/>
    <w:rsid w:val="0053343C"/>
    <w:rsid w:val="00533C3F"/>
    <w:rsid w:val="005371BB"/>
    <w:rsid w:val="00540739"/>
    <w:rsid w:val="00550C70"/>
    <w:rsid w:val="0055511F"/>
    <w:rsid w:val="005570D3"/>
    <w:rsid w:val="00565595"/>
    <w:rsid w:val="005668B0"/>
    <w:rsid w:val="005672B4"/>
    <w:rsid w:val="00573EBB"/>
    <w:rsid w:val="00575034"/>
    <w:rsid w:val="005812E3"/>
    <w:rsid w:val="00582366"/>
    <w:rsid w:val="00593E72"/>
    <w:rsid w:val="00595993"/>
    <w:rsid w:val="00597101"/>
    <w:rsid w:val="00597657"/>
    <w:rsid w:val="005B509E"/>
    <w:rsid w:val="005C5899"/>
    <w:rsid w:val="005C741E"/>
    <w:rsid w:val="005D1381"/>
    <w:rsid w:val="005D35CD"/>
    <w:rsid w:val="005E4ED3"/>
    <w:rsid w:val="005E726F"/>
    <w:rsid w:val="005F3CDB"/>
    <w:rsid w:val="005F4B93"/>
    <w:rsid w:val="005F7060"/>
    <w:rsid w:val="005F72E9"/>
    <w:rsid w:val="006011E1"/>
    <w:rsid w:val="0060305D"/>
    <w:rsid w:val="006116E3"/>
    <w:rsid w:val="006150CF"/>
    <w:rsid w:val="00625F05"/>
    <w:rsid w:val="00626FD7"/>
    <w:rsid w:val="00641F3D"/>
    <w:rsid w:val="006424F7"/>
    <w:rsid w:val="0064256E"/>
    <w:rsid w:val="00654130"/>
    <w:rsid w:val="006656CB"/>
    <w:rsid w:val="0067232B"/>
    <w:rsid w:val="0067301F"/>
    <w:rsid w:val="00675BD5"/>
    <w:rsid w:val="006771BE"/>
    <w:rsid w:val="00682802"/>
    <w:rsid w:val="00686907"/>
    <w:rsid w:val="006A686F"/>
    <w:rsid w:val="006C35C0"/>
    <w:rsid w:val="006D3EB5"/>
    <w:rsid w:val="006F4CDC"/>
    <w:rsid w:val="007022F7"/>
    <w:rsid w:val="00705C7E"/>
    <w:rsid w:val="0071022C"/>
    <w:rsid w:val="0071605B"/>
    <w:rsid w:val="00720AEA"/>
    <w:rsid w:val="0072530E"/>
    <w:rsid w:val="00730E13"/>
    <w:rsid w:val="00737260"/>
    <w:rsid w:val="00741903"/>
    <w:rsid w:val="0075169D"/>
    <w:rsid w:val="00755EAE"/>
    <w:rsid w:val="0076155C"/>
    <w:rsid w:val="007619BC"/>
    <w:rsid w:val="00773817"/>
    <w:rsid w:val="00783E73"/>
    <w:rsid w:val="00784D7A"/>
    <w:rsid w:val="00787E5D"/>
    <w:rsid w:val="00796E79"/>
    <w:rsid w:val="007B03D0"/>
    <w:rsid w:val="007B059E"/>
    <w:rsid w:val="007C2B84"/>
    <w:rsid w:val="007C7503"/>
    <w:rsid w:val="007E7B27"/>
    <w:rsid w:val="0081499E"/>
    <w:rsid w:val="00827AC8"/>
    <w:rsid w:val="00830CF4"/>
    <w:rsid w:val="00850179"/>
    <w:rsid w:val="008520A7"/>
    <w:rsid w:val="0085350B"/>
    <w:rsid w:val="00853D7F"/>
    <w:rsid w:val="008701F2"/>
    <w:rsid w:val="00884B7B"/>
    <w:rsid w:val="00894824"/>
    <w:rsid w:val="0089636E"/>
    <w:rsid w:val="008B1DC8"/>
    <w:rsid w:val="008B74F3"/>
    <w:rsid w:val="008D379D"/>
    <w:rsid w:val="008E0817"/>
    <w:rsid w:val="008E7E82"/>
    <w:rsid w:val="008F0F13"/>
    <w:rsid w:val="008F14AD"/>
    <w:rsid w:val="008F1B63"/>
    <w:rsid w:val="008F38A0"/>
    <w:rsid w:val="00901DCC"/>
    <w:rsid w:val="00902EA3"/>
    <w:rsid w:val="0092401F"/>
    <w:rsid w:val="00932ED4"/>
    <w:rsid w:val="00944228"/>
    <w:rsid w:val="0095054E"/>
    <w:rsid w:val="00954095"/>
    <w:rsid w:val="0096165E"/>
    <w:rsid w:val="00965165"/>
    <w:rsid w:val="00971BD6"/>
    <w:rsid w:val="009764D0"/>
    <w:rsid w:val="00976C7E"/>
    <w:rsid w:val="0098673E"/>
    <w:rsid w:val="00992B2C"/>
    <w:rsid w:val="009965B2"/>
    <w:rsid w:val="009E49D2"/>
    <w:rsid w:val="009E7A4D"/>
    <w:rsid w:val="009F30F6"/>
    <w:rsid w:val="00A00013"/>
    <w:rsid w:val="00A04E3C"/>
    <w:rsid w:val="00A13DC2"/>
    <w:rsid w:val="00A2005A"/>
    <w:rsid w:val="00A25481"/>
    <w:rsid w:val="00A279CE"/>
    <w:rsid w:val="00A3588F"/>
    <w:rsid w:val="00A35D3D"/>
    <w:rsid w:val="00A526A5"/>
    <w:rsid w:val="00A54E5B"/>
    <w:rsid w:val="00A65024"/>
    <w:rsid w:val="00A72366"/>
    <w:rsid w:val="00A723CD"/>
    <w:rsid w:val="00A76570"/>
    <w:rsid w:val="00A76595"/>
    <w:rsid w:val="00A8373A"/>
    <w:rsid w:val="00A91508"/>
    <w:rsid w:val="00A971E3"/>
    <w:rsid w:val="00AA6F73"/>
    <w:rsid w:val="00AC57C6"/>
    <w:rsid w:val="00AC5853"/>
    <w:rsid w:val="00AD3F22"/>
    <w:rsid w:val="00AD50DA"/>
    <w:rsid w:val="00AD7FC2"/>
    <w:rsid w:val="00AF11A7"/>
    <w:rsid w:val="00AF37C2"/>
    <w:rsid w:val="00AF6DC3"/>
    <w:rsid w:val="00AF7194"/>
    <w:rsid w:val="00B0052A"/>
    <w:rsid w:val="00B07E7E"/>
    <w:rsid w:val="00B13171"/>
    <w:rsid w:val="00B13A6F"/>
    <w:rsid w:val="00B20D60"/>
    <w:rsid w:val="00B22E2B"/>
    <w:rsid w:val="00B31184"/>
    <w:rsid w:val="00B3437B"/>
    <w:rsid w:val="00B40B30"/>
    <w:rsid w:val="00B44016"/>
    <w:rsid w:val="00B56286"/>
    <w:rsid w:val="00B63C69"/>
    <w:rsid w:val="00B74753"/>
    <w:rsid w:val="00BA0EB4"/>
    <w:rsid w:val="00BA30AB"/>
    <w:rsid w:val="00BA345A"/>
    <w:rsid w:val="00BB3FFF"/>
    <w:rsid w:val="00BB4903"/>
    <w:rsid w:val="00BC1AC0"/>
    <w:rsid w:val="00BD773E"/>
    <w:rsid w:val="00BE322C"/>
    <w:rsid w:val="00BE5D1C"/>
    <w:rsid w:val="00BE63F4"/>
    <w:rsid w:val="00BE6B98"/>
    <w:rsid w:val="00C03050"/>
    <w:rsid w:val="00C204F4"/>
    <w:rsid w:val="00C25728"/>
    <w:rsid w:val="00C30E20"/>
    <w:rsid w:val="00C32745"/>
    <w:rsid w:val="00C4723F"/>
    <w:rsid w:val="00C56C33"/>
    <w:rsid w:val="00C575FD"/>
    <w:rsid w:val="00C5782E"/>
    <w:rsid w:val="00C60312"/>
    <w:rsid w:val="00C6336B"/>
    <w:rsid w:val="00C8133D"/>
    <w:rsid w:val="00C82D35"/>
    <w:rsid w:val="00C9756E"/>
    <w:rsid w:val="00CA13BA"/>
    <w:rsid w:val="00CB42EC"/>
    <w:rsid w:val="00CC1CCC"/>
    <w:rsid w:val="00CD30CF"/>
    <w:rsid w:val="00CD5274"/>
    <w:rsid w:val="00CD58ED"/>
    <w:rsid w:val="00CE1145"/>
    <w:rsid w:val="00CF0621"/>
    <w:rsid w:val="00D0037A"/>
    <w:rsid w:val="00D05430"/>
    <w:rsid w:val="00D2451C"/>
    <w:rsid w:val="00D2563A"/>
    <w:rsid w:val="00D256E1"/>
    <w:rsid w:val="00D27D66"/>
    <w:rsid w:val="00D31790"/>
    <w:rsid w:val="00D42B52"/>
    <w:rsid w:val="00D50C2E"/>
    <w:rsid w:val="00D620A3"/>
    <w:rsid w:val="00D80A3D"/>
    <w:rsid w:val="00D84067"/>
    <w:rsid w:val="00D87604"/>
    <w:rsid w:val="00D87B4A"/>
    <w:rsid w:val="00D91161"/>
    <w:rsid w:val="00DA644F"/>
    <w:rsid w:val="00DC0CA5"/>
    <w:rsid w:val="00DD5515"/>
    <w:rsid w:val="00DF7643"/>
    <w:rsid w:val="00E05306"/>
    <w:rsid w:val="00E056B7"/>
    <w:rsid w:val="00E1007F"/>
    <w:rsid w:val="00E114A9"/>
    <w:rsid w:val="00E370A7"/>
    <w:rsid w:val="00E43C16"/>
    <w:rsid w:val="00E446BF"/>
    <w:rsid w:val="00E448EB"/>
    <w:rsid w:val="00E53E2A"/>
    <w:rsid w:val="00E53F49"/>
    <w:rsid w:val="00E540A5"/>
    <w:rsid w:val="00E67B28"/>
    <w:rsid w:val="00E86653"/>
    <w:rsid w:val="00E9215B"/>
    <w:rsid w:val="00E97B87"/>
    <w:rsid w:val="00EA3575"/>
    <w:rsid w:val="00EB1AE1"/>
    <w:rsid w:val="00EB1D28"/>
    <w:rsid w:val="00EB6198"/>
    <w:rsid w:val="00EB67DD"/>
    <w:rsid w:val="00EB6892"/>
    <w:rsid w:val="00EC07D6"/>
    <w:rsid w:val="00EC0D7B"/>
    <w:rsid w:val="00EC69F5"/>
    <w:rsid w:val="00ED2133"/>
    <w:rsid w:val="00ED3649"/>
    <w:rsid w:val="00ED768C"/>
    <w:rsid w:val="00EE6223"/>
    <w:rsid w:val="00EF47FE"/>
    <w:rsid w:val="00F01D01"/>
    <w:rsid w:val="00F145DE"/>
    <w:rsid w:val="00F21DFE"/>
    <w:rsid w:val="00F2200B"/>
    <w:rsid w:val="00F22191"/>
    <w:rsid w:val="00F32875"/>
    <w:rsid w:val="00F371F4"/>
    <w:rsid w:val="00F442CB"/>
    <w:rsid w:val="00F50A41"/>
    <w:rsid w:val="00F5233D"/>
    <w:rsid w:val="00F55F7C"/>
    <w:rsid w:val="00F6186A"/>
    <w:rsid w:val="00F77678"/>
    <w:rsid w:val="00F906B2"/>
    <w:rsid w:val="00F90E41"/>
    <w:rsid w:val="00FB07BE"/>
    <w:rsid w:val="00FB7172"/>
    <w:rsid w:val="00FC3F1E"/>
    <w:rsid w:val="00FD2939"/>
    <w:rsid w:val="00FD380B"/>
    <w:rsid w:val="00FE1321"/>
    <w:rsid w:val="00FF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97287"/>
  <w15:chartTrackingRefBased/>
  <w15:docId w15:val="{46C05271-4F13-4ED9-8F9D-534CAD8AF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F73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6F7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A6F7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ka-GE"/>
    </w:rPr>
  </w:style>
  <w:style w:type="paragraph" w:styleId="ListParagraph">
    <w:name w:val="List Paragraph"/>
    <w:basedOn w:val="Normal"/>
    <w:uiPriority w:val="34"/>
    <w:qFormat/>
    <w:rsid w:val="00AA6F73"/>
    <w:pPr>
      <w:spacing w:after="160" w:line="259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A6F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F7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ka-GE" w:eastAsia="ka-G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F73"/>
    <w:rPr>
      <w:rFonts w:ascii="Times New Roman" w:eastAsiaTheme="minorEastAsia" w:hAnsi="Times New Roman" w:cs="Times New Roman"/>
      <w:sz w:val="20"/>
      <w:szCs w:val="20"/>
      <w:lang w:val="ka-GE" w:eastAsia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2EA3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2EA3"/>
    <w:rPr>
      <w:rFonts w:ascii="Times New Roman" w:eastAsiaTheme="minorEastAsia" w:hAnsi="Times New Roman" w:cs="Times New Roman"/>
      <w:b/>
      <w:bCs/>
      <w:sz w:val="20"/>
      <w:szCs w:val="20"/>
      <w:lang w:val="ka-GE" w:eastAsia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4F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E49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9D2"/>
  </w:style>
  <w:style w:type="paragraph" w:styleId="Footer">
    <w:name w:val="footer"/>
    <w:basedOn w:val="Normal"/>
    <w:link w:val="FooterChar"/>
    <w:uiPriority w:val="99"/>
    <w:unhideWhenUsed/>
    <w:rsid w:val="009E49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9D2"/>
  </w:style>
  <w:style w:type="paragraph" w:styleId="NormalWeb">
    <w:name w:val="Normal (Web)"/>
    <w:basedOn w:val="Normal"/>
    <w:uiPriority w:val="99"/>
    <w:unhideWhenUsed/>
    <w:rsid w:val="00A54E5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ka-GE" w:eastAsia="ka-GE"/>
    </w:rPr>
  </w:style>
  <w:style w:type="paragraph" w:styleId="Revision">
    <w:name w:val="Revision"/>
    <w:hidden/>
    <w:uiPriority w:val="99"/>
    <w:semiHidden/>
    <w:rsid w:val="005F4B93"/>
    <w:pPr>
      <w:spacing w:after="0" w:line="240" w:lineRule="auto"/>
    </w:pPr>
  </w:style>
  <w:style w:type="table" w:styleId="TableGrid">
    <w:name w:val="Table Grid"/>
    <w:basedOn w:val="TableNormal"/>
    <w:uiPriority w:val="39"/>
    <w:rsid w:val="00BE6B98"/>
    <w:pPr>
      <w:spacing w:after="0" w:line="240" w:lineRule="auto"/>
    </w:pPr>
    <w:rPr>
      <w:lang w:val="ka-G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A20ED-3AFB-42B3-8BD1-03A3C359B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Javakhadze</dc:creator>
  <cp:keywords/>
  <dc:description/>
  <cp:lastModifiedBy>Maka Chighlashvili</cp:lastModifiedBy>
  <cp:revision>5</cp:revision>
  <cp:lastPrinted>2025-08-01T13:23:00Z</cp:lastPrinted>
  <dcterms:created xsi:type="dcterms:W3CDTF">2025-08-01T15:28:00Z</dcterms:created>
  <dcterms:modified xsi:type="dcterms:W3CDTF">2025-08-01T17:47:00Z</dcterms:modified>
</cp:coreProperties>
</file>