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8D00E" w14:textId="77777777" w:rsidR="00D17692" w:rsidRPr="00DE5552" w:rsidRDefault="00441762" w:rsidP="00441762">
      <w:pPr>
        <w:jc w:val="right"/>
        <w:rPr>
          <w:rFonts w:ascii="Sylfaen" w:hAnsi="Sylfaen"/>
          <w:b/>
          <w:i/>
          <w:sz w:val="24"/>
          <w:szCs w:val="24"/>
          <w:u w:val="single"/>
          <w:lang w:val="ka-GE"/>
        </w:rPr>
      </w:pPr>
      <w:r w:rsidRPr="00DE5552">
        <w:rPr>
          <w:rFonts w:ascii="Sylfaen" w:hAnsi="Sylfaen"/>
          <w:b/>
          <w:i/>
          <w:sz w:val="24"/>
          <w:szCs w:val="24"/>
          <w:u w:val="single"/>
          <w:lang w:val="ka-GE"/>
        </w:rPr>
        <w:t>დანართი N5</w:t>
      </w:r>
    </w:p>
    <w:p w14:paraId="3692B102" w14:textId="77777777" w:rsidR="006D39DA" w:rsidRPr="00F16C13" w:rsidRDefault="00EB2948" w:rsidP="00F16C13">
      <w:pPr>
        <w:jc w:val="center"/>
        <w:rPr>
          <w:rFonts w:ascii="Sylfaen" w:hAnsi="Sylfaen"/>
          <w:b/>
          <w:sz w:val="28"/>
          <w:szCs w:val="28"/>
          <w:u w:val="single"/>
          <w:lang w:val="ka-GE"/>
        </w:rPr>
      </w:pPr>
      <w:r w:rsidRPr="00622E1C">
        <w:rPr>
          <w:rFonts w:ascii="Sylfaen" w:hAnsi="Sylfaen"/>
          <w:b/>
          <w:sz w:val="28"/>
          <w:szCs w:val="28"/>
          <w:u w:val="single"/>
          <w:lang w:val="ka-GE"/>
        </w:rPr>
        <w:t xml:space="preserve">საზღვაო საწვრთნელი </w:t>
      </w:r>
      <w:r w:rsidR="006D39DA" w:rsidRPr="00622E1C">
        <w:rPr>
          <w:rFonts w:ascii="Sylfaen" w:hAnsi="Sylfaen"/>
          <w:b/>
          <w:sz w:val="28"/>
          <w:szCs w:val="28"/>
          <w:u w:val="single"/>
          <w:lang w:val="ka-GE"/>
        </w:rPr>
        <w:t>დაწესებულების ა</w:t>
      </w:r>
      <w:r w:rsidRPr="00622E1C">
        <w:rPr>
          <w:rFonts w:ascii="Sylfaen" w:hAnsi="Sylfaen"/>
          <w:b/>
          <w:sz w:val="28"/>
          <w:szCs w:val="28"/>
          <w:u w:val="single"/>
          <w:lang w:val="ka-GE"/>
        </w:rPr>
        <w:t>ღიარების</w:t>
      </w:r>
      <w:r w:rsidR="006D39DA" w:rsidRPr="00622E1C">
        <w:rPr>
          <w:rFonts w:ascii="Sylfaen" w:hAnsi="Sylfaen"/>
          <w:b/>
          <w:sz w:val="28"/>
          <w:szCs w:val="28"/>
          <w:u w:val="single"/>
          <w:lang w:val="ka-GE"/>
        </w:rPr>
        <w:t xml:space="preserve"> </w:t>
      </w:r>
      <w:r w:rsidR="00582BC1" w:rsidRPr="00622E1C">
        <w:rPr>
          <w:rFonts w:ascii="Sylfaen" w:hAnsi="Sylfaen"/>
          <w:b/>
          <w:sz w:val="28"/>
          <w:szCs w:val="28"/>
          <w:u w:val="single"/>
          <w:lang w:val="ka-GE"/>
        </w:rPr>
        <w:t>სტანდარტ</w:t>
      </w:r>
      <w:r w:rsidR="00441762">
        <w:rPr>
          <w:rFonts w:ascii="Sylfaen" w:hAnsi="Sylfaen"/>
          <w:b/>
          <w:sz w:val="28"/>
          <w:szCs w:val="28"/>
          <w:u w:val="single"/>
          <w:lang w:val="ka-GE"/>
        </w:rPr>
        <w:t>ებ</w:t>
      </w:r>
      <w:r w:rsidR="00582BC1" w:rsidRPr="00622E1C">
        <w:rPr>
          <w:rFonts w:ascii="Sylfaen" w:hAnsi="Sylfaen"/>
          <w:b/>
          <w:sz w:val="28"/>
          <w:szCs w:val="28"/>
          <w:u w:val="single"/>
          <w:lang w:val="ka-GE"/>
        </w:rPr>
        <w:t>ი</w:t>
      </w:r>
    </w:p>
    <w:tbl>
      <w:tblPr>
        <w:tblW w:w="145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90"/>
        <w:gridCol w:w="5310"/>
        <w:gridCol w:w="5580"/>
      </w:tblGrid>
      <w:tr w:rsidR="006D39DA" w:rsidRPr="00622E1C" w14:paraId="14877475" w14:textId="77777777" w:rsidTr="00DE5552">
        <w:trPr>
          <w:trHeight w:val="440"/>
        </w:trPr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6063" w14:textId="77777777" w:rsidR="006D39DA" w:rsidRPr="00622E1C" w:rsidRDefault="00441762" w:rsidP="009B59BB">
            <w:pPr>
              <w:numPr>
                <w:ilvl w:val="0"/>
                <w:numId w:val="13"/>
              </w:numPr>
              <w:spacing w:after="0" w:line="240" w:lineRule="auto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622E1C">
              <w:rPr>
                <w:rFonts w:ascii="Sylfaen" w:hAnsi="Sylfaen"/>
                <w:b/>
                <w:lang w:val="ka-GE"/>
              </w:rPr>
              <w:t xml:space="preserve">საზღვაო საწვრთნელი  </w:t>
            </w:r>
            <w:r w:rsidRPr="00622E1C">
              <w:rPr>
                <w:rFonts w:ascii="Sylfaen" w:hAnsi="Sylfaen" w:cs="Sylfaen"/>
                <w:b/>
                <w:lang w:val="ka-GE"/>
              </w:rPr>
              <w:t>დაწესებულების  მისია</w:t>
            </w:r>
            <w:r>
              <w:rPr>
                <w:rFonts w:ascii="Sylfaen" w:hAnsi="Sylfaen"/>
                <w:b/>
                <w:lang w:val="ka-GE"/>
              </w:rPr>
              <w:t xml:space="preserve"> და</w:t>
            </w:r>
            <w:r w:rsidRPr="00622E1C">
              <w:rPr>
                <w:rFonts w:ascii="Sylfaen" w:hAnsi="Sylfaen"/>
                <w:b/>
                <w:lang w:val="ka-GE"/>
              </w:rPr>
              <w:t xml:space="preserve"> სტრატეგიული განვითარება</w:t>
            </w:r>
          </w:p>
        </w:tc>
      </w:tr>
      <w:tr w:rsidR="006D39DA" w:rsidRPr="0084722A" w14:paraId="2B498632" w14:textId="77777777" w:rsidTr="00DE5552">
        <w:trPr>
          <w:trHeight w:val="454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72B7" w14:textId="77777777" w:rsidR="006D39DA" w:rsidRPr="00622E1C" w:rsidRDefault="00441762" w:rsidP="00622E1C">
            <w:pPr>
              <w:spacing w:after="0"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აღწერილობა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9187" w14:textId="77777777" w:rsidR="006D39DA" w:rsidRPr="00622E1C" w:rsidRDefault="00441762" w:rsidP="00622E1C">
            <w:pPr>
              <w:spacing w:after="0" w:line="240" w:lineRule="auto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შეფასების კრიტერიუმი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A09E" w14:textId="77777777" w:rsidR="006D39DA" w:rsidRPr="0084722A" w:rsidRDefault="006D39DA" w:rsidP="00622E1C">
            <w:pPr>
              <w:spacing w:after="0" w:line="240" w:lineRule="auto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>მტკიცებულებები</w:t>
            </w:r>
          </w:p>
        </w:tc>
      </w:tr>
      <w:tr w:rsidR="006D39DA" w:rsidRPr="0084722A" w14:paraId="33577AFD" w14:textId="77777777" w:rsidTr="00DE5552">
        <w:trPr>
          <w:trHeight w:val="454"/>
        </w:trPr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F9DD" w14:textId="77777777" w:rsidR="006D39DA" w:rsidRPr="0084722A" w:rsidRDefault="006D39DA" w:rsidP="00291777">
            <w:pPr>
              <w:spacing w:after="0" w:line="240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1.1. </w:t>
            </w:r>
            <w:r w:rsidR="00622E1C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საზღვაო </w:t>
            </w:r>
            <w:r w:rsidR="00EB2948"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საწვრთნელი</w:t>
            </w:r>
            <w:r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დაწესებულების</w:t>
            </w:r>
            <w:r w:rsidR="00724287"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  <w:r w:rsidR="00622E1C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(შემდგომში _ სსდ) </w:t>
            </w:r>
            <w:r w:rsidR="00724287"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მისია </w:t>
            </w:r>
          </w:p>
        </w:tc>
      </w:tr>
      <w:tr w:rsidR="006D39DA" w:rsidRPr="0084722A" w14:paraId="7E1719B9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FE5F" w14:textId="77777777" w:rsidR="003061FA" w:rsidRPr="00622E1C" w:rsidRDefault="003061FA" w:rsidP="009B59BB">
            <w:pPr>
              <w:numPr>
                <w:ilvl w:val="2"/>
                <w:numId w:val="13"/>
              </w:numPr>
              <w:spacing w:after="0" w:line="240" w:lineRule="auto"/>
              <w:ind w:left="405" w:hanging="9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22E1C">
              <w:rPr>
                <w:rFonts w:ascii="Sylfaen" w:hAnsi="Sylfaen" w:cs="Calibri"/>
                <w:color w:val="000000"/>
                <w:sz w:val="20"/>
                <w:szCs w:val="20"/>
                <w:shd w:val="clear" w:color="auto" w:fill="FFFFFF"/>
                <w:lang w:val="ka-GE"/>
              </w:rPr>
              <w:t xml:space="preserve">სსდ-ს </w:t>
            </w:r>
            <w:r w:rsidR="00470F77">
              <w:rPr>
                <w:rFonts w:ascii="Sylfaen" w:hAnsi="Sylfaen" w:cs="Calibri"/>
                <w:color w:val="000000"/>
                <w:sz w:val="20"/>
                <w:szCs w:val="20"/>
                <w:shd w:val="clear" w:color="auto" w:fill="FFFFFF"/>
                <w:lang w:val="ka-GE"/>
              </w:rPr>
              <w:t>განსაზღვრული</w:t>
            </w:r>
            <w:r w:rsidRPr="00622E1C">
              <w:rPr>
                <w:rFonts w:ascii="Sylfaen" w:hAnsi="Sylfaen" w:cs="Calibri"/>
                <w:color w:val="000000"/>
                <w:sz w:val="20"/>
                <w:szCs w:val="20"/>
                <w:shd w:val="clear" w:color="auto" w:fill="FFFFFF"/>
                <w:lang w:val="ka-GE"/>
              </w:rPr>
              <w:t xml:space="preserve"> აქვს საკუთარი ადგილი და როლი საზღვაო ინდუსტრი</w:t>
            </w:r>
            <w:r w:rsidR="00441762">
              <w:rPr>
                <w:rFonts w:ascii="Sylfaen" w:hAnsi="Sylfaen" w:cs="Calibri"/>
                <w:color w:val="000000"/>
                <w:sz w:val="20"/>
                <w:szCs w:val="20"/>
                <w:shd w:val="clear" w:color="auto" w:fill="FFFFFF"/>
                <w:lang w:val="ka-GE"/>
              </w:rPr>
              <w:t>აში</w:t>
            </w:r>
          </w:p>
          <w:p w14:paraId="6CCC60C5" w14:textId="77777777" w:rsidR="006D39DA" w:rsidRPr="0084722A" w:rsidRDefault="006D39DA" w:rsidP="00FC18E3">
            <w:pPr>
              <w:spacing w:after="0" w:line="240" w:lineRule="auto"/>
              <w:rPr>
                <w:rFonts w:ascii="Sylfaen" w:hAnsi="Sylfaen"/>
                <w:b/>
                <w:sz w:val="20"/>
                <w:szCs w:val="20"/>
                <w:highlight w:val="yellow"/>
                <w:lang w:val="ka-GE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52BC" w14:textId="57979BC3" w:rsidR="006D39DA" w:rsidRPr="00622E1C" w:rsidRDefault="00582BC1" w:rsidP="00D1484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სსდ-ს </w:t>
            </w:r>
            <w:r w:rsidR="006D39DA"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მისია შეესაბამება </w:t>
            </w:r>
            <w:r w:rsidR="00470F77">
              <w:rPr>
                <w:rFonts w:ascii="Sylfaen" w:hAnsi="Sylfaen"/>
                <w:sz w:val="20"/>
                <w:szCs w:val="20"/>
                <w:lang w:val="ka-GE"/>
              </w:rPr>
              <w:t>ეროვნულ და საერთაშორისო</w:t>
            </w: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 საზღვაო ინსტრუმენტების </w:t>
            </w:r>
            <w:r w:rsidR="006D39DA"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 მიზნებს</w:t>
            </w:r>
            <w:r w:rsidR="00B95B4C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  <w:p w14:paraId="35D7E92A" w14:textId="77777777" w:rsidR="006D39DA" w:rsidRPr="00622E1C" w:rsidRDefault="006D39DA" w:rsidP="00D1484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>მისიით განსაზღვრულია დაწესებულების საქმიანობის ძირითადი მიმართულებები (პროფილი), მისი მახასიათებლები და როლი</w:t>
            </w:r>
            <w:r w:rsidR="0073059D"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582BC1"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მეზღვაურთა </w:t>
            </w:r>
            <w:r w:rsidR="00622E1C"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წვრთნის, სერტიფიცირების და </w:t>
            </w:r>
            <w:r w:rsidR="005406D9">
              <w:rPr>
                <w:rFonts w:ascii="Sylfaen" w:hAnsi="Sylfaen"/>
                <w:sz w:val="20"/>
                <w:szCs w:val="20"/>
                <w:lang w:val="ka-GE"/>
              </w:rPr>
              <w:t>მომზადების</w:t>
            </w:r>
            <w:r w:rsidR="00582BC1"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>სისტემაში</w:t>
            </w:r>
            <w:r w:rsidR="00582BC1" w:rsidRPr="00622E1C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  <w:p w14:paraId="3718B545" w14:textId="107C22EC" w:rsidR="006D39DA" w:rsidRPr="00622E1C" w:rsidRDefault="006D39DA" w:rsidP="00D1484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მისიიდან გამომდინარე განსაზღვრულია დაწესებულების ხედვა და ღირებულებები</w:t>
            </w:r>
            <w:r w:rsidR="00B95B4C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14:paraId="49EED6B5" w14:textId="77777777" w:rsidR="006D39DA" w:rsidRPr="00622E1C" w:rsidRDefault="006D39DA" w:rsidP="00D1484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622E1C">
              <w:rPr>
                <w:rFonts w:ascii="Sylfaen" w:hAnsi="Sylfaen" w:cs="Sylfaen"/>
                <w:sz w:val="20"/>
                <w:szCs w:val="20"/>
                <w:lang w:val="ka-GE"/>
              </w:rPr>
              <w:t>მისია</w:t>
            </w: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>, ხედვა და ღირებულებები გაზი</w:t>
            </w:r>
            <w:r w:rsidR="00622E1C"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არებულია დაინტერესებული მხარეებთან </w:t>
            </w: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>და საჯაროდაა ხელმისაწვდომი.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B1E5" w14:textId="77777777" w:rsidR="006D39DA" w:rsidRPr="00622E1C" w:rsidRDefault="006D39DA" w:rsidP="00FC18E3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71489DB7" w14:textId="77777777" w:rsidR="006D39DA" w:rsidRPr="00622E1C" w:rsidRDefault="006D39DA" w:rsidP="00D1484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ვებგვერდზე განთავსებული დაწესებულების მისია,ხედვა, ღირებულებები; </w:t>
            </w:r>
          </w:p>
          <w:p w14:paraId="09D77B88" w14:textId="77777777" w:rsidR="006D39DA" w:rsidRPr="00622E1C" w:rsidRDefault="006D39DA" w:rsidP="00D1484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მისიის, ხედვისა და ღირებულებების შემუშავების პროცესის ამსახველი დოკუმენტი; </w:t>
            </w:r>
          </w:p>
          <w:p w14:paraId="2AAAC23C" w14:textId="77777777" w:rsidR="006D39DA" w:rsidRPr="00622E1C" w:rsidRDefault="006D39DA" w:rsidP="002473F4">
            <w:pPr>
              <w:spacing w:after="0" w:line="240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  <w:p w14:paraId="73EA499E" w14:textId="77777777" w:rsidR="006D39DA" w:rsidRPr="00622E1C" w:rsidRDefault="006D39DA" w:rsidP="00FC18E3">
            <w:pPr>
              <w:pStyle w:val="ListParagraph"/>
              <w:spacing w:after="0" w:line="240" w:lineRule="auto"/>
              <w:ind w:left="211"/>
              <w:rPr>
                <w:rFonts w:ascii="Sylfaen" w:hAnsi="Sylfaen" w:cs="Calibri"/>
                <w:b/>
                <w:sz w:val="20"/>
                <w:szCs w:val="20"/>
                <w:lang w:val="ka-GE"/>
              </w:rPr>
            </w:pPr>
          </w:p>
        </w:tc>
      </w:tr>
      <w:tr w:rsidR="006D39DA" w:rsidRPr="0084722A" w14:paraId="35FE8609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BAA1" w14:textId="77777777" w:rsidR="006D39DA" w:rsidRPr="0084722A" w:rsidRDefault="006D39DA" w:rsidP="00470F77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>1.2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. </w:t>
            </w: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>სტრატეგიული განვითარება</w:t>
            </w:r>
          </w:p>
        </w:tc>
      </w:tr>
      <w:tr w:rsidR="006D39DA" w:rsidRPr="0084722A" w14:paraId="4B3705B0" w14:textId="77777777" w:rsidTr="00DE5552">
        <w:trPr>
          <w:trHeight w:val="1124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CF0E" w14:textId="77777777" w:rsidR="006D39DA" w:rsidRPr="0084722A" w:rsidRDefault="005A1173" w:rsidP="00D14849">
            <w:pPr>
              <w:spacing w:after="0" w:line="240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1.2.1.</w:t>
            </w:r>
            <w:r w:rsidR="00180871" w:rsidRPr="0084722A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="006D39DA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სდ-ში დანერგილია </w:t>
            </w:r>
            <w:r w:rsidR="00470F77">
              <w:rPr>
                <w:rFonts w:ascii="Sylfaen" w:hAnsi="Sylfaen"/>
                <w:sz w:val="20"/>
                <w:szCs w:val="20"/>
                <w:lang w:val="ka-GE"/>
              </w:rPr>
              <w:t>სტრატეგიული განვითარების გეგმა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0003" w14:textId="257E5669" w:rsidR="006D39DA" w:rsidRPr="0084722A" w:rsidRDefault="00180871" w:rsidP="00D1484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სსდ-ს გააჩნ</w:t>
            </w:r>
            <w:r w:rsidR="006428A4" w:rsidRPr="0084722A">
              <w:rPr>
                <w:rFonts w:ascii="Sylfaen" w:hAnsi="Sylfaen"/>
                <w:sz w:val="20"/>
                <w:szCs w:val="20"/>
                <w:lang w:val="ka-GE"/>
              </w:rPr>
              <w:t>ია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AD4398" w:rsidRPr="0084722A">
              <w:rPr>
                <w:rFonts w:ascii="Sylfaen" w:hAnsi="Sylfaen"/>
                <w:sz w:val="20"/>
                <w:szCs w:val="20"/>
                <w:lang w:val="ka-GE"/>
              </w:rPr>
              <w:t>ხუთ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წლიანი</w:t>
            </w:r>
            <w:r w:rsidR="00E46C82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სტრატეგიული განვითარების </w:t>
            </w:r>
            <w:r w:rsidR="0063319E">
              <w:rPr>
                <w:rFonts w:ascii="Sylfaen" w:hAnsi="Sylfaen"/>
                <w:sz w:val="20"/>
                <w:szCs w:val="20"/>
                <w:lang w:val="ka-GE"/>
              </w:rPr>
              <w:t>გეგმა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63319E">
              <w:rPr>
                <w:rFonts w:ascii="Sylfaen" w:hAnsi="Sylfaen"/>
                <w:sz w:val="20"/>
                <w:szCs w:val="20"/>
                <w:lang w:val="ka-GE"/>
              </w:rPr>
              <w:t>და ერთწლიანი სამოქმედო გეგმა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45F94836" w14:textId="77777777" w:rsidR="006D39DA" w:rsidRPr="0084722A" w:rsidRDefault="006D39DA" w:rsidP="00D1484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დაგეგმვისას დაწესებულება განსაზღვრავს </w:t>
            </w:r>
            <w:r w:rsidR="00AD4398" w:rsidRPr="0084722A">
              <w:rPr>
                <w:rFonts w:ascii="Sylfaen" w:hAnsi="Sylfaen"/>
                <w:sz w:val="20"/>
                <w:szCs w:val="20"/>
                <w:lang w:val="ka-GE"/>
              </w:rPr>
              <w:t>პოლიტიკისათან/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მისიასთან თავსებად მიზნებს, ამ მიზნების შესაბამის ამოცანებს, განხორციელების ვადებს და შესრულების ინდიკატორებს; ასევე სამოქმედო გეგმის შედგენისას დაწესებულება განსაზღვრავს განსახორციელებელ აქტივობებს და</w:t>
            </w:r>
            <w:r w:rsidR="0073059D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საჭირო რესურსებს.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0EAC" w14:textId="77777777" w:rsidR="006D39DA" w:rsidRPr="0084722A" w:rsidRDefault="006D39DA" w:rsidP="009B59B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უფლებამოსილი პირის </w:t>
            </w:r>
            <w:r w:rsidR="00AD4398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მიერ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დამტკიცებული სტრატეგიული განვითარების </w:t>
            </w:r>
            <w:r w:rsidR="002473F4">
              <w:rPr>
                <w:rFonts w:ascii="Sylfaen" w:hAnsi="Sylfaen"/>
                <w:sz w:val="20"/>
                <w:szCs w:val="20"/>
                <w:lang w:val="ka-GE"/>
              </w:rPr>
              <w:t>და სამოქმედო გეგმა;</w:t>
            </w:r>
          </w:p>
          <w:p w14:paraId="3EC381CD" w14:textId="77777777" w:rsidR="006D39DA" w:rsidRPr="00AE59F3" w:rsidRDefault="006D39DA" w:rsidP="00D1484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სტრატეგიული განვითარების გეგმის შემუშავების პროცესის დამადასტურებელი დოკუმენტები/აქტივობები; </w:t>
            </w:r>
          </w:p>
          <w:p w14:paraId="6D575A7B" w14:textId="77777777" w:rsidR="006D39DA" w:rsidRPr="0084722A" w:rsidRDefault="006D39DA" w:rsidP="00FC18E3">
            <w:pPr>
              <w:spacing w:after="0" w:line="240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  <w:tr w:rsidR="006D39DA" w:rsidRPr="0084722A" w14:paraId="69E63AF0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0516" w14:textId="77777777" w:rsidR="006D39DA" w:rsidRPr="0084722A" w:rsidRDefault="005A1173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1.2.2.</w:t>
            </w:r>
            <w:r w:rsidR="00180871" w:rsidRPr="0084722A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="006D39DA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სდ-ში მოქმედებს </w:t>
            </w:r>
            <w:r w:rsidR="002D2393">
              <w:rPr>
                <w:rFonts w:ascii="Sylfaen" w:hAnsi="Sylfaen"/>
                <w:sz w:val="20"/>
                <w:szCs w:val="20"/>
                <w:lang w:val="ka-GE"/>
              </w:rPr>
              <w:t xml:space="preserve">სტრატეგიული განვითარებისა და სამოქმედო </w:t>
            </w:r>
            <w:r w:rsidR="006D39DA" w:rsidRPr="0084722A">
              <w:rPr>
                <w:rFonts w:ascii="Sylfaen" w:hAnsi="Sylfaen"/>
                <w:sz w:val="20"/>
                <w:szCs w:val="20"/>
                <w:lang w:val="ka-GE"/>
              </w:rPr>
              <w:t>გეგმების მონიტორინგისა და შეფასების სისტემა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CFCB" w14:textId="77777777" w:rsidR="00D3645A" w:rsidRPr="0084722A" w:rsidRDefault="00180871" w:rsidP="009B59BB">
            <w:pPr>
              <w:pStyle w:val="Normal0"/>
              <w:numPr>
                <w:ilvl w:val="0"/>
                <w:numId w:val="21"/>
              </w:numPr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="006D39DA" w:rsidRPr="0084722A">
              <w:rPr>
                <w:rFonts w:ascii="Sylfaen" w:hAnsi="Sylfaen"/>
                <w:sz w:val="20"/>
                <w:szCs w:val="20"/>
                <w:lang w:val="ka-GE"/>
              </w:rPr>
              <w:t>სდ ახორციელებს სტრატეგიული განვითარების და სამოქმედო გეგმების შესრუ</w:t>
            </w:r>
            <w:r w:rsidR="00AE59F3">
              <w:rPr>
                <w:rFonts w:ascii="Sylfaen" w:hAnsi="Sylfaen"/>
                <w:sz w:val="20"/>
                <w:szCs w:val="20"/>
                <w:lang w:val="ka-GE"/>
              </w:rPr>
              <w:t>ლების მონიტორინგს და შეფასებას.</w:t>
            </w:r>
          </w:p>
          <w:p w14:paraId="71D57E6D" w14:textId="104E7426" w:rsidR="006D39DA" w:rsidRPr="0084722A" w:rsidRDefault="00123054" w:rsidP="009B59BB">
            <w:pPr>
              <w:pStyle w:val="Normal0"/>
              <w:numPr>
                <w:ilvl w:val="0"/>
                <w:numId w:val="21"/>
              </w:numPr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="006D39DA" w:rsidRPr="0084722A">
              <w:rPr>
                <w:rFonts w:ascii="Sylfaen" w:hAnsi="Sylfaen"/>
                <w:sz w:val="20"/>
                <w:szCs w:val="20"/>
                <w:lang w:val="ka-GE"/>
              </w:rPr>
              <w:t>სდ სათანადოდ რეაგირებს შეფასების შედეგებზე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  <w:r w:rsidR="006D39DA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14:paraId="26601A14" w14:textId="77777777" w:rsidR="00A24C4F" w:rsidRPr="00AE59F3" w:rsidRDefault="00A24C4F" w:rsidP="009B59BB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E59F3">
              <w:rPr>
                <w:rFonts w:ascii="Sylfaen" w:hAnsi="Sylfaen" w:cs="Arial"/>
                <w:sz w:val="20"/>
                <w:szCs w:val="20"/>
                <w:lang w:val="ka-GE"/>
              </w:rPr>
              <w:lastRenderedPageBreak/>
              <w:t>სამოქმედო გეგმის შესრულების შედეგები საჯაროდ ხელმისაწვდომია.</w:t>
            </w:r>
          </w:p>
          <w:p w14:paraId="4FD53C1E" w14:textId="77777777" w:rsidR="006D39DA" w:rsidRPr="0084722A" w:rsidRDefault="006D39DA" w:rsidP="00AE59F3">
            <w:pPr>
              <w:pStyle w:val="Normal0"/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3659" w14:textId="77777777" w:rsidR="006D39DA" w:rsidRPr="0084722A" w:rsidRDefault="006D39DA" w:rsidP="00D1484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სტრატეგიული და სამოქმედო გეგმების მონიტორინგის და შეფასების მექანიზმები და გეგმა;</w:t>
            </w:r>
          </w:p>
          <w:p w14:paraId="65E1B9F0" w14:textId="77777777" w:rsidR="006D39DA" w:rsidRPr="0084722A" w:rsidRDefault="006D39DA" w:rsidP="00D1484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მონიტორინგისა და შეფასების პროცესის დამადასტურებელი დოკუმენტები/აქტივობები;</w:t>
            </w:r>
          </w:p>
          <w:p w14:paraId="1FA72294" w14:textId="77777777" w:rsidR="006D39DA" w:rsidRPr="00AE59F3" w:rsidRDefault="00123054" w:rsidP="009B59BB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გასული წლის სამო</w:t>
            </w:r>
            <w:r w:rsidR="00AE59F3">
              <w:rPr>
                <w:rFonts w:ascii="Sylfaen" w:hAnsi="Sylfaen"/>
                <w:sz w:val="20"/>
                <w:szCs w:val="20"/>
                <w:lang w:val="ka-GE"/>
              </w:rPr>
              <w:t>ქმედო გეგმის შესრულების სტატუსი;</w:t>
            </w:r>
          </w:p>
        </w:tc>
      </w:tr>
      <w:tr w:rsidR="00A92751" w:rsidRPr="0084722A" w14:paraId="257E2EFE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0BB6" w14:textId="77777777" w:rsidR="00A92751" w:rsidRPr="0084722A" w:rsidRDefault="00A92751" w:rsidP="00A92751">
            <w:pPr>
              <w:pStyle w:val="ListParagraph"/>
              <w:spacing w:after="0" w:line="240" w:lineRule="auto"/>
              <w:ind w:left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1.3 </w:t>
            </w:r>
            <w:r w:rsidRPr="00EB294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საწვრთნელი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73059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დაწესებულების</w:t>
            </w:r>
            <w:r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ხარისხის მართვის სისტემა</w:t>
            </w:r>
          </w:p>
        </w:tc>
      </w:tr>
      <w:tr w:rsidR="00A92751" w:rsidRPr="0084722A" w14:paraId="4474A35F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92FF" w14:textId="77777777" w:rsidR="00A92751" w:rsidRPr="007E3799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სსდ-ში მოქმედებს ხარიხის მართვის სისტემა (</w:t>
            </w:r>
            <w:r>
              <w:rPr>
                <w:rFonts w:ascii="Sylfaen" w:hAnsi="Sylfaen"/>
                <w:sz w:val="20"/>
                <w:szCs w:val="20"/>
              </w:rPr>
              <w:t xml:space="preserve">ISO 9001) </w:t>
            </w:r>
          </w:p>
          <w:p w14:paraId="735D40D6" w14:textId="77777777" w:rsidR="00A92751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5B8D49DA" w14:textId="77777777" w:rsidR="00A92751" w:rsidRDefault="00A92751" w:rsidP="00A92751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10A1" w14:textId="2CCA8409" w:rsidR="00A92751" w:rsidRDefault="00A92751" w:rsidP="009B59BB">
            <w:pPr>
              <w:pStyle w:val="Normal0"/>
              <w:numPr>
                <w:ilvl w:val="0"/>
                <w:numId w:val="12"/>
              </w:numPr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სსდ ახორციელებს ხარიხის მართვის სისტემას და ხარისხის მენეჯმენტის სისტემას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6525C18F" w14:textId="703829E1" w:rsidR="00A92751" w:rsidRDefault="00A92751" w:rsidP="009B59BB">
            <w:pPr>
              <w:pStyle w:val="Normal0"/>
              <w:numPr>
                <w:ilvl w:val="0"/>
                <w:numId w:val="12"/>
              </w:numPr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დაწესებულებას გააჩნია  და თანამშრომლები გაცნობიერებულია ხარისხის პოლიტიკასთან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747F7951" w14:textId="35AB8A0F" w:rsidR="00A92751" w:rsidRDefault="00A92751" w:rsidP="009B59BB">
            <w:pPr>
              <w:pStyle w:val="Normal0"/>
              <w:numPr>
                <w:ilvl w:val="0"/>
                <w:numId w:val="12"/>
              </w:numPr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დაწესებულებას გააჩნია და თანამშრომლები გაცნობიერებულია ხარიხის მიზნებთან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595E079E" w14:textId="77777777" w:rsidR="00A92751" w:rsidRDefault="00A92751" w:rsidP="009B59BB">
            <w:pPr>
              <w:pStyle w:val="Normal0"/>
              <w:numPr>
                <w:ilvl w:val="0"/>
                <w:numId w:val="12"/>
              </w:numPr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 w:rsidRPr="007E3799">
              <w:rPr>
                <w:rFonts w:ascii="Sylfaen" w:hAnsi="Sylfaen"/>
                <w:sz w:val="20"/>
                <w:szCs w:val="20"/>
                <w:lang w:val="ka-GE"/>
              </w:rPr>
              <w:t xml:space="preserve">ხარისხის მართვის სისტემა ითვალისწინებს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დაწესებულების </w:t>
            </w:r>
            <w:r w:rsidRPr="007E3799">
              <w:rPr>
                <w:rFonts w:ascii="Sylfaen" w:hAnsi="Sylfaen"/>
                <w:sz w:val="20"/>
                <w:szCs w:val="20"/>
                <w:lang w:val="ka-GE"/>
              </w:rPr>
              <w:t xml:space="preserve"> რისკების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დაგეგმას.</w:t>
            </w:r>
          </w:p>
          <w:p w14:paraId="07572785" w14:textId="1D43C4F9" w:rsidR="00A92751" w:rsidRDefault="00A92751" w:rsidP="009B59BB">
            <w:pPr>
              <w:pStyle w:val="Normal0"/>
              <w:numPr>
                <w:ilvl w:val="0"/>
                <w:numId w:val="12"/>
              </w:numPr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r w:rsidR="00D14849">
              <w:rPr>
                <w:rFonts w:ascii="Sylfaen" w:hAnsi="Sylfaen"/>
                <w:sz w:val="20"/>
                <w:szCs w:val="20"/>
                <w:lang w:val="ka-GE"/>
              </w:rPr>
              <w:t>-თვის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7E3799">
              <w:rPr>
                <w:rFonts w:ascii="Sylfaen" w:hAnsi="Sylfaen"/>
                <w:sz w:val="20"/>
                <w:szCs w:val="20"/>
                <w:lang w:val="ka-GE"/>
              </w:rPr>
              <w:t>სასიცოცხლოდ მნიშვნელოვანია მომხმარებლის კმაყოფილება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3593DB1B" w14:textId="4AEE0B1A" w:rsidR="00A92751" w:rsidRPr="000B0A79" w:rsidRDefault="00A92751" w:rsidP="00D14849">
            <w:pPr>
              <w:pStyle w:val="Normal0"/>
              <w:numPr>
                <w:ilvl w:val="0"/>
                <w:numId w:val="12"/>
              </w:numPr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ხარისხის პროცესების ეფექტური ფუნქციონირება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60B8" w14:textId="77777777" w:rsidR="00A92751" w:rsidRDefault="00A92751" w:rsidP="009B59B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ხარიხის მართვის სახელმძღვანელო</w:t>
            </w:r>
          </w:p>
          <w:p w14:paraId="0E103861" w14:textId="77777777" w:rsidR="00A92751" w:rsidRDefault="00A92751" w:rsidP="009B59B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ხარისხის მართვის პოლიტიკა</w:t>
            </w:r>
          </w:p>
          <w:p w14:paraId="1F4FAA4C" w14:textId="77777777" w:rsidR="00A92751" w:rsidRDefault="00A92751" w:rsidP="009B59B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ხარისხის მიზნები</w:t>
            </w:r>
          </w:p>
          <w:p w14:paraId="4E44DCE8" w14:textId="77777777" w:rsidR="00A92751" w:rsidRDefault="00A92751" w:rsidP="009B59B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რისკების ანალიზის დოკუმენტი</w:t>
            </w:r>
          </w:p>
          <w:p w14:paraId="42DB8C12" w14:textId="77777777" w:rsidR="00A92751" w:rsidRDefault="00A92751" w:rsidP="009B59B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მომხმარებელთა კმაყოფილების შეფასება</w:t>
            </w:r>
          </w:p>
          <w:p w14:paraId="7B995591" w14:textId="77777777" w:rsidR="00A92751" w:rsidRPr="00A92751" w:rsidRDefault="00A92751" w:rsidP="009B59B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A92751">
              <w:rPr>
                <w:rFonts w:ascii="Sylfaen" w:hAnsi="Sylfaen"/>
                <w:sz w:val="20"/>
                <w:szCs w:val="20"/>
                <w:lang w:val="ka-GE"/>
              </w:rPr>
              <w:t>შიდა და გარე აუდიტები</w:t>
            </w:r>
          </w:p>
        </w:tc>
      </w:tr>
      <w:tr w:rsidR="00A92751" w:rsidRPr="0084722A" w14:paraId="71DB4A78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4B8D" w14:textId="77777777" w:rsidR="00A92751" w:rsidRPr="00116B13" w:rsidRDefault="00A92751" w:rsidP="00A92751">
            <w:pPr>
              <w:spacing w:after="0" w:line="240" w:lineRule="auto"/>
              <w:rPr>
                <w:rFonts w:ascii="Sylfaen" w:hAnsi="Sylfaen"/>
                <w:lang w:val="ka-GE"/>
              </w:rPr>
            </w:pPr>
            <w:r w:rsidRPr="00116B13">
              <w:rPr>
                <w:rFonts w:ascii="Sylfaen" w:hAnsi="Sylfaen" w:cs="Sylfaen"/>
                <w:b/>
                <w:lang w:val="ka-GE"/>
              </w:rPr>
              <w:t>2. საწვრთნელი კურსები (პროგრამები)</w:t>
            </w:r>
          </w:p>
        </w:tc>
      </w:tr>
      <w:tr w:rsidR="00A92751" w:rsidRPr="0084722A" w14:paraId="0CFF8992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CD2A" w14:textId="77777777" w:rsidR="00A92751" w:rsidRPr="0084722A" w:rsidRDefault="00A92751" w:rsidP="00A92751">
            <w:pPr>
              <w:tabs>
                <w:tab w:val="left" w:pos="413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2.1. საწვრთნელი</w:t>
            </w: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კურსის (პროგრამის) დაგეგმვა და შემუშავება</w:t>
            </w:r>
          </w:p>
        </w:tc>
      </w:tr>
      <w:tr w:rsidR="00A92751" w:rsidRPr="0084722A" w14:paraId="0429E197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5A30" w14:textId="77777777" w:rsidR="00A92751" w:rsidRPr="004A3AF4" w:rsidRDefault="00A92751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2.1.1.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საწვრთნელი კურსი (პროგრამა) შემუშავებულია სსდ-ში დანერგილი საწვრთნელი პროგრამების დაგეგმვის და შემუშავების </w:t>
            </w:r>
            <w:r w:rsidR="005A7187">
              <w:rPr>
                <w:rFonts w:ascii="Sylfaen" w:hAnsi="Sylfaen"/>
                <w:sz w:val="20"/>
                <w:szCs w:val="20"/>
                <w:lang w:val="ka-GE"/>
              </w:rPr>
              <w:t>პროცესის</w:t>
            </w:r>
            <w:r w:rsidR="005A7187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შესაბამისად და შესაბამისობაშია IMO მიერ გამოცემულ სტანდარტებთან და ეროვნულ კანონმდებლობასთან </w:t>
            </w:r>
          </w:p>
          <w:p w14:paraId="2C89CD76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D9C0288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14:paraId="2519ED01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6EA611C8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74051E5D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036AC79B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278357D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48A8CE62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0F025481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6770969A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654E858F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1066A335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4C8FDD14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2447" w14:textId="4C8EB0EB" w:rsidR="00A92751" w:rsidRPr="005A7187" w:rsidRDefault="00A92751" w:rsidP="00D14849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5A7187">
              <w:rPr>
                <w:rFonts w:ascii="Sylfaen" w:hAnsi="Sylfaen"/>
                <w:sz w:val="20"/>
                <w:szCs w:val="20"/>
                <w:lang w:val="ka-GE"/>
              </w:rPr>
              <w:t>სსდ-ს გააჩნია საწვრთნელი კურსების  (პროგრამების) შემუშავების პროცესი</w:t>
            </w:r>
            <w:r w:rsidR="005A7187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  <w:r w:rsidRPr="005A7187">
              <w:rPr>
                <w:rFonts w:ascii="Sylfaen" w:hAnsi="Sylfaen"/>
                <w:sz w:val="20"/>
                <w:szCs w:val="20"/>
                <w:lang w:val="ka-GE"/>
              </w:rPr>
              <w:t xml:space="preserve"> საწვრთნელი კურსის (პროგრამის) შემუშავებაში </w:t>
            </w:r>
            <w:r w:rsidR="00D14849">
              <w:rPr>
                <w:rFonts w:ascii="Sylfaen" w:hAnsi="Sylfaen"/>
                <w:sz w:val="20"/>
                <w:szCs w:val="20"/>
                <w:lang w:val="ka-GE"/>
              </w:rPr>
              <w:t xml:space="preserve">არიან ჩართული </w:t>
            </w:r>
            <w:r w:rsidRPr="005A7187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ინსტრუქტორები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  <w:r w:rsidRPr="005A718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14:paraId="007993BC" w14:textId="77777777" w:rsidR="00A92751" w:rsidRPr="0084722A" w:rsidRDefault="00A92751" w:rsidP="00D14849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საწვრთნელ კურსზე (პროგრამაზე) დაშვების წინაპირობები და პროცედურები უზრუნველყოფს კურსზე (პროგრამაზე) ისეთ პირთა დაშვებას, რომელთა წინარე ცოდნა, უნარები ან/და გამოცდილება უზრუნველყოფს კურსის (პროგრამის) განხორციელების ვადაში კურსით (პროგრამით) განსაზღვრული </w:t>
            </w:r>
            <w:r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სწავლის/წვრთნის</w:t>
            </w:r>
            <w:r w:rsidRPr="0084722A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 შედეგების მიღწევას.</w:t>
            </w:r>
          </w:p>
          <w:p w14:paraId="532541E7" w14:textId="62E543E9" w:rsidR="00A92751" w:rsidRPr="0084722A" w:rsidRDefault="00A92751" w:rsidP="00D14849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საწვრთნელი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კურსისთვის (პროგრამისთვის) გათვალისწინებული რესურსები, უზრუნველყოფს მსმენელის მიერ კურსით (პროგრამით) გათვალისწინებული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წვრთნის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შედეგების მიღწევას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575E1402" w14:textId="77777777" w:rsidR="00A92751" w:rsidRPr="0084722A" w:rsidRDefault="00A92751" w:rsidP="00D14849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საწვრთნელი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კურსი (პროგრამა) დამტკიცებულია დაწესებულების უფლებამოსილი პირის მიერ.</w:t>
            </w:r>
          </w:p>
          <w:p w14:paraId="4F3274E8" w14:textId="77777777" w:rsidR="00A92751" w:rsidRPr="0084722A" w:rsidRDefault="00A92751" w:rsidP="00D14849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სსდ-ს საწვრთნელი კურსი (პროგრამა) შეესაბამება საწვრთნელი კურსის (პროგრამის)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შემუშავებასთან დაკავშირებულ, კანონმდებლობითა და საერთაშორისო კონვენციებით ან/და  IMO მოდელ კურსებით დადგენილ მოთხოვნებს.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BC80" w14:textId="77777777" w:rsidR="00A92751" w:rsidRPr="0084722A" w:rsidRDefault="00A92751" w:rsidP="00D1484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საწვრთნელი კურსის (პროგრამის) დაგეგმვის, განხორციელებისა და შეფასების </w:t>
            </w:r>
            <w:r w:rsidR="005A7187">
              <w:rPr>
                <w:rFonts w:ascii="Sylfaen" w:hAnsi="Sylfaen"/>
                <w:sz w:val="20"/>
                <w:szCs w:val="20"/>
                <w:lang w:val="ka-GE"/>
              </w:rPr>
              <w:t>პროცესი</w:t>
            </w:r>
            <w:r w:rsidR="005A7187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;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(სისტემის მოდელი: დაგეგმვა-განხორციელება-შეფასება-გადახედვა/გაუმჯობესება ან სხვა ალტერნატივა);</w:t>
            </w:r>
          </w:p>
          <w:p w14:paraId="063B5AA3" w14:textId="77777777" w:rsidR="00A92751" w:rsidRPr="004A3AF4" w:rsidRDefault="00A92751" w:rsidP="00D1484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A3AF4">
              <w:rPr>
                <w:rFonts w:ascii="Sylfaen" w:hAnsi="Sylfaen"/>
                <w:sz w:val="20"/>
                <w:szCs w:val="20"/>
                <w:lang w:val="ka-GE"/>
              </w:rPr>
              <w:t>საწვრთნელი კურსი (პროგრამა) (ძირითადი დოკუმენტი, მოდულები, სასწავლო გეგმა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4A3AF4">
              <w:rPr>
                <w:rFonts w:ascii="Sylfaen" w:hAnsi="Sylfaen"/>
                <w:sz w:val="20"/>
                <w:szCs w:val="20"/>
                <w:lang w:val="ka-GE"/>
              </w:rPr>
              <w:t xml:space="preserve"> მოდულების წინაპირობების და მსმენელთა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საათობრივი</w:t>
            </w:r>
            <w:r w:rsidRPr="004A3AF4">
              <w:rPr>
                <w:rFonts w:ascii="Sylfaen" w:hAnsi="Sylfaen"/>
                <w:sz w:val="20"/>
                <w:szCs w:val="20"/>
                <w:lang w:val="ka-GE"/>
              </w:rPr>
              <w:t xml:space="preserve"> დატვირთვის გათვალისწინებით);</w:t>
            </w:r>
          </w:p>
          <w:p w14:paraId="2E10D46A" w14:textId="77777777" w:rsidR="00A92751" w:rsidRDefault="00A92751" w:rsidP="00D1484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A3AF4">
              <w:rPr>
                <w:rFonts w:ascii="Sylfaen" w:hAnsi="Sylfaen"/>
                <w:sz w:val="20"/>
                <w:szCs w:val="20"/>
                <w:lang w:val="ka-GE"/>
              </w:rPr>
              <w:t xml:space="preserve">პროგრამაზე ჩასარიცხ მსმენელთა რაოდენობის განსაზღვრის </w:t>
            </w:r>
            <w:r w:rsidR="005A7187">
              <w:rPr>
                <w:rFonts w:ascii="Sylfaen" w:hAnsi="Sylfaen"/>
                <w:sz w:val="20"/>
                <w:szCs w:val="20"/>
                <w:lang w:val="ka-GE"/>
              </w:rPr>
              <w:t>მოთხოვნები</w:t>
            </w:r>
            <w:r w:rsidR="005A7187" w:rsidRPr="004A3AF4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Pr="004A3AF4">
              <w:rPr>
                <w:rFonts w:ascii="Sylfaen" w:hAnsi="Sylfaen"/>
                <w:sz w:val="20"/>
                <w:szCs w:val="20"/>
                <w:lang w:val="ka-GE"/>
              </w:rPr>
              <w:t>რომელიც ითვა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ლისწინებს პროგრამის სპეციფიკას,</w:t>
            </w:r>
          </w:p>
          <w:p w14:paraId="56B1BEFF" w14:textId="77777777" w:rsidR="00A92751" w:rsidRPr="004A3AF4" w:rsidRDefault="00A92751" w:rsidP="00D1484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A3AF4">
              <w:rPr>
                <w:rFonts w:ascii="Sylfaen" w:hAnsi="Sylfaen" w:cs="Sylfaen"/>
                <w:sz w:val="20"/>
                <w:szCs w:val="20"/>
                <w:lang w:val="ka-GE"/>
              </w:rPr>
              <w:t>დაწესებულების</w:t>
            </w:r>
            <w:r w:rsidRPr="004A3AF4">
              <w:rPr>
                <w:rFonts w:ascii="Sylfaen" w:hAnsi="Sylfaen"/>
                <w:sz w:val="20"/>
                <w:szCs w:val="20"/>
                <w:lang w:val="ka-GE"/>
              </w:rPr>
              <w:t xml:space="preserve"> რესურსებს და არსებობის შემთხევაში, პროგრამის განხორციელებაში ჩართული პარტნიორი დაწესებულებების შესაძლებლობებს;</w:t>
            </w:r>
          </w:p>
          <w:p w14:paraId="7BF92A54" w14:textId="77777777" w:rsidR="00A92751" w:rsidRPr="0084722A" w:rsidRDefault="00A92751" w:rsidP="00D1484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დოკუმენტი, რომლითაც განსაზღვრულია საწვრთნელი კურსის (პროგრამის) დამტკი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ცებაზე უფლებამოსილი პირი;</w:t>
            </w:r>
          </w:p>
          <w:p w14:paraId="20D9D5B9" w14:textId="77777777" w:rsidR="00A92751" w:rsidRPr="0084722A" w:rsidRDefault="00A92751" w:rsidP="00D1484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საწვრთნელი კურსის (პროგრამის) შემუშავების აქტი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(კურსის პროგრამაში მონაწილე პირები).</w:t>
            </w:r>
          </w:p>
          <w:p w14:paraId="5FE8E1C3" w14:textId="77777777" w:rsidR="00A92751" w:rsidRPr="00F16C13" w:rsidRDefault="00A92751" w:rsidP="00A92751">
            <w:pPr>
              <w:pStyle w:val="ListParagraph"/>
              <w:spacing w:after="0" w:line="240" w:lineRule="auto"/>
              <w:ind w:left="393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A92751" w:rsidRPr="0084722A" w14:paraId="458AEE5C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18F9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2.2. საწვრთნელი პროგრამის განხორციელების რესურსი</w:t>
            </w:r>
          </w:p>
        </w:tc>
      </w:tr>
      <w:tr w:rsidR="00A92751" w:rsidRPr="0084722A" w14:paraId="0542620B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1A75" w14:textId="77777777" w:rsidR="00A92751" w:rsidRPr="0084722A" w:rsidRDefault="00A92751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2.2.1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საზღვაო საწვრთნელი კურსი (პროგრამა) უზრუნველყოფილია კურსის (პროგრამის) განსახორციელებლად საჭირო რესურსებით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EEF2" w14:textId="789FAEFE" w:rsidR="00A92751" w:rsidRPr="0084722A" w:rsidRDefault="00A92751" w:rsidP="00D1484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კურსებით (პროგრამებით) გათვალისწინებული სწავლის შედეგების მიღწევა უზრუნველყოფილია დაწესებულების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პრაქტიკის ობიექტის მფლობელობაში არსებული მატერიალური რესურსით ან სხვა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პარტნიორი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დაწესებულების, მსმენელთა ზღვრული რაოდენობის გათვალისწინებით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14:paraId="5A5177E1" w14:textId="7871EFA3" w:rsidR="00A92751" w:rsidRPr="0084722A" w:rsidRDefault="00A92751" w:rsidP="00D1484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წვრთნისთვის საჭირო  ხელსაწყოები, მოწყობილობები, სიმულატორები და                        სასწავლო საშუალებები (პლაკატები, ნახაზები, ვიდეო აპარატურა და სხვა) შეესაბამება კურსებით (პროგრამებით) გათვალისწინებული სწავლის შედეგების გამომუშავებას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0270D4E6" w14:textId="4BE85322" w:rsidR="00A92751" w:rsidRDefault="00A92751" w:rsidP="00D1484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დაწესებულება ფლობს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კურსისთვის (პროგრამა)</w:t>
            </w:r>
            <w:r w:rsidR="00D14849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საჭირო რესურსების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(ტრენაჟორების, სიმულატორების და სხვა)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 განხორციელებისთვის საჭირო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დოკუმენტებს, მწარმოებლის მიერ გაცემულ ლიცენზიებს, ინსტრუქციებს, ასევე 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ინსტრუქტორის სიმულატორზე დაფუძნებულ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წვრთნისთვის მწარმოებლის მიერ ჩატარებული სპეციფიკური კურსის/წვრთნის დამადასტურებელი სერტიფიკატი/დოკუმენტი, საჭიროებიდან გამომდინარე საკლასიფიკაციო საზოგადო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ების მიერ გაცემულ სერტიფიკატებს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5AAA6E03" w14:textId="42BB05EF" w:rsidR="00035618" w:rsidRPr="0084722A" w:rsidRDefault="00C95C9F" w:rsidP="00D1484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დაწესებულება კურსებისთვის იყენებს სხვა დაწესებულების მატერიალურ რესურსებს, ის ვალდებულია განახორციელოს რესურსებისა და შრომის უსაფრთხო გარემოს შემოწმება. </w:t>
            </w:r>
          </w:p>
          <w:p w14:paraId="3DA42D15" w14:textId="08DE204F" w:rsidR="00A92751" w:rsidRPr="0084722A" w:rsidRDefault="00A92751" w:rsidP="00D1484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 აწარმოებს კურსის (პროგრამის) განხორციელებისთვის საჭირო სახარჯი მასალის აღრიცხვას; კურსის (პროგრამის) ჩატარებისთვის საჭირო სახარჯი მასალების შეძენის დამადასტურებელ დოკუმენტებ</w:t>
            </w:r>
            <w:r w:rsidR="00D14849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/ინვოისებ</w:t>
            </w:r>
            <w:r w:rsidR="00D14849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, გახარჯულ მასალათა რ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ეგისტრაცია (აღრიცხვის ჟურნალში)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5E625AF1" w14:textId="75CAA918" w:rsidR="00A92751" w:rsidRPr="0084722A" w:rsidRDefault="00A92751" w:rsidP="00D1484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საწვრთნელი პროგრამისთვის (კურსისთვის) განსზღვრული ინსტრუქტორთა რაოდენობა (დამტკიცებული ნუსხა)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7E47B7FF" w14:textId="19E18A84" w:rsidR="00A92751" w:rsidRPr="0084722A" w:rsidRDefault="00A92751" w:rsidP="00D1484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კურსის (პროგრამისთვის) განსაზღვრულ ინსტრუქტორს აქვს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კანონმდებლობით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დადგენილი კვალიფიკაცია და მსმენელთათვის შესაბამისი სწავლის შედეგების გამომუშავების და შეფასების კომპეტენცია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206AB9C9" w14:textId="166AB0DF" w:rsidR="00A92751" w:rsidRPr="0084722A" w:rsidRDefault="00A92751" w:rsidP="00D14849">
            <w:pPr>
              <w:pStyle w:val="ListParagraph"/>
              <w:numPr>
                <w:ilvl w:val="0"/>
                <w:numId w:val="22"/>
              </w:numPr>
              <w:spacing w:after="12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 კურსში (პროგრამაში) მითითებული საგანმანათლებლო რესურსი (პრეზენტაციები, მსმენელთა სახელმძღვანელო, პროგრამით გათვალისწინებული ლიტერატურა) ხელმისაწვდომია ელექტორნული სახით ან დაწესებულების ბიბლიოთეკაში მატერიალური სახით და გამოიყენება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კურსის მსვლელობის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პროცესში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1A79A1F7" w14:textId="6AF9B818" w:rsidR="00A92751" w:rsidRPr="0084722A" w:rsidRDefault="00A92751" w:rsidP="00D14849">
            <w:pPr>
              <w:pStyle w:val="ListParagraph"/>
              <w:numPr>
                <w:ilvl w:val="0"/>
                <w:numId w:val="22"/>
              </w:numPr>
              <w:spacing w:after="12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დაწესებულებას გააჩნია მსმენელთა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კანონმდებლობით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განსაზღვრული ტესტური გამოცდების ჩატარებისთვის შესაბამისად აღჭურვილი კაბინეტი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(არანაკლებ </w:t>
            </w:r>
            <w:r w:rsidR="00CC6A60">
              <w:rPr>
                <w:rFonts w:ascii="Sylfaen" w:hAnsi="Sylfaen"/>
                <w:sz w:val="20"/>
                <w:szCs w:val="20"/>
                <w:lang w:val="ka-GE"/>
              </w:rPr>
              <w:t xml:space="preserve">5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კომპიუტერული ტექნიკით)</w:t>
            </w:r>
            <w:r w:rsidR="00AA239A">
              <w:rPr>
                <w:lang w:val="ka-GE"/>
              </w:rPr>
              <w:t xml:space="preserve"> </w:t>
            </w:r>
            <w:r w:rsidR="00AA239A" w:rsidRPr="00B13C20">
              <w:rPr>
                <w:rFonts w:ascii="Sylfaen" w:hAnsi="Sylfaen"/>
                <w:sz w:val="20"/>
                <w:szCs w:val="20"/>
                <w:lang w:val="ka-GE"/>
              </w:rPr>
              <w:t>ვიდეომონიტორინგის ჩატარების წესისა და პირობების შესაბამისად აღჭურვილი ვიდეოკამერით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4C2F" w14:textId="77777777" w:rsidR="00A92751" w:rsidRPr="0084722A" w:rsidRDefault="00A92751" w:rsidP="00D1484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სსდ-ს მიერ შევსებული ფორმა პროგრამის განხორციელებისთვის საჭირო ადამიანური რესურსის შესახებ;</w:t>
            </w:r>
          </w:p>
          <w:p w14:paraId="15427D8B" w14:textId="77777777" w:rsidR="00A92751" w:rsidRPr="0084722A" w:rsidRDefault="00A92751" w:rsidP="00D1484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სსდ-ს მიერ შევსებული ფორმა პროგრამის განხორციელებისთვის საჭირო მატერიალური რესურსის შესახებ;</w:t>
            </w:r>
          </w:p>
          <w:p w14:paraId="32D70880" w14:textId="77777777" w:rsidR="00A92751" w:rsidRPr="0084722A" w:rsidRDefault="00A92751" w:rsidP="00D1484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დაწესებულების/სასწავლო საწარმოს/ პრაქტიკის ობიექტის პროგრამის განსახორციელებლად საჭირო მატერიალური რესურსების </w:t>
            </w:r>
            <w:r w:rsidR="005A7187">
              <w:rPr>
                <w:rFonts w:ascii="Sylfaen" w:hAnsi="Sylfaen"/>
                <w:sz w:val="20"/>
                <w:szCs w:val="20"/>
                <w:lang w:val="ka-GE"/>
              </w:rPr>
              <w:t>ანგარიში.</w:t>
            </w:r>
          </w:p>
          <w:p w14:paraId="7E6DE984" w14:textId="77777777" w:rsidR="00A92751" w:rsidRPr="0084722A" w:rsidRDefault="00A92751" w:rsidP="00D1484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ბიბლიოთეკაში არსებული სასწავლო რესურსი დამუშავებული</w:t>
            </w:r>
            <w:r w:rsidR="005A7187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5A7187">
              <w:rPr>
                <w:rFonts w:ascii="Sylfaen" w:hAnsi="Sylfaen"/>
                <w:sz w:val="20"/>
                <w:szCs w:val="20"/>
                <w:lang w:val="ka-GE"/>
              </w:rPr>
              <w:t>ბიბლიოთეკის გამოყენების</w:t>
            </w:r>
            <w:r w:rsidR="005A7187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წესის შესაბამისად;</w:t>
            </w:r>
          </w:p>
          <w:p w14:paraId="59A4770B" w14:textId="77777777" w:rsidR="00A92751" w:rsidRDefault="00A92751" w:rsidP="00D1484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სხვა დაწესებულებასთან გაფორმებული შესაბამისი ხელშეკრულება რესურსებთან დაკავშირებით</w:t>
            </w:r>
          </w:p>
          <w:p w14:paraId="1577D836" w14:textId="77777777" w:rsidR="00A92751" w:rsidRPr="00B979FD" w:rsidRDefault="00A92751" w:rsidP="00D1484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საჭირო რესურსების ლიცენზიები და სერტიფიკატები</w:t>
            </w:r>
          </w:p>
          <w:p w14:paraId="2EFC492F" w14:textId="33F25B17" w:rsidR="00035618" w:rsidRPr="00B13C20" w:rsidRDefault="00035618" w:rsidP="00D14849">
            <w:pPr>
              <w:pStyle w:val="CommentText"/>
              <w:numPr>
                <w:ilvl w:val="0"/>
                <w:numId w:val="18"/>
              </w:numPr>
              <w:rPr>
                <w:rFonts w:ascii="Sylfaen" w:hAnsi="Sylfaen" w:cs="Times New Roman"/>
                <w:color w:val="auto"/>
                <w:lang w:val="ka-GE"/>
              </w:rPr>
            </w:pPr>
            <w:r w:rsidRPr="00B13C20">
              <w:rPr>
                <w:rFonts w:ascii="Sylfaen" w:hAnsi="Sylfaen" w:cs="Times New Roman"/>
                <w:color w:val="auto"/>
                <w:lang w:val="ka-GE"/>
              </w:rPr>
              <w:t>სხვა დაწესებულებასთან გაფორმებული ხელშეკრულების შემთხვევაში, პროცესი  გასვლითი აუდიტი</w:t>
            </w:r>
            <w:r>
              <w:rPr>
                <w:rFonts w:ascii="Sylfaen" w:hAnsi="Sylfaen" w:cs="Times New Roman"/>
                <w:color w:val="auto"/>
                <w:lang w:val="ka-GE"/>
              </w:rPr>
              <w:t>ს</w:t>
            </w:r>
            <w:r w:rsidRPr="00B13C20">
              <w:rPr>
                <w:rFonts w:ascii="Sylfaen" w:hAnsi="Sylfaen" w:cs="Times New Roman"/>
                <w:color w:val="auto"/>
                <w:lang w:val="ka-GE"/>
              </w:rPr>
              <w:t>/ინსპექტირების ჩატარების შესახებ.</w:t>
            </w:r>
          </w:p>
          <w:p w14:paraId="31AE42B8" w14:textId="1F906C50" w:rsidR="00A92751" w:rsidRPr="0084722A" w:rsidRDefault="00A92751" w:rsidP="00A92751">
            <w:pPr>
              <w:tabs>
                <w:tab w:val="left" w:pos="970"/>
              </w:tabs>
              <w:spacing w:after="0" w:line="240" w:lineRule="auto"/>
              <w:ind w:left="612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A92751" w:rsidRPr="0084722A" w14:paraId="4F49BA0E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B7E143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2.3.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>საწვრთნელი კურსების (პროგრამების) შეფასება და განვითარება</w:t>
            </w:r>
          </w:p>
        </w:tc>
      </w:tr>
      <w:tr w:rsidR="00A92751" w:rsidRPr="0084722A" w14:paraId="1992EFDE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38872" w14:textId="77777777" w:rsidR="00A92751" w:rsidRPr="0084722A" w:rsidRDefault="00A92751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2.3.1.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საწვრთნელი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კურსის (პროგრამა)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განვითარება უზრუნველყოფილია პროგრამების შეფასებისა და განვითარების სსდ-ში მოქმედი მექანიზმით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4663B2" w14:textId="77777777" w:rsidR="00A92751" w:rsidRDefault="00A92751" w:rsidP="00A92751">
            <w:pPr>
              <w:pStyle w:val="ListParagraph"/>
              <w:shd w:val="clear" w:color="auto" w:fill="FFFFFF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06B54D1" w14:textId="77777777" w:rsidR="00A92751" w:rsidRPr="0084722A" w:rsidRDefault="00A92751" w:rsidP="00D14849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დაწესებულებას დანერგილი აქვს კურსის (პროგრამის) შეფასების მექანიზმი, რომელიც  ითვალისწინებს  უკუკავშირს დაინტერესებული მხარეებისგან, საუკეთესო ადგილობრივ ან/და საერთაშორისო პრაქტიკას და სხვ.</w:t>
            </w:r>
          </w:p>
          <w:p w14:paraId="20A1B5C3" w14:textId="1B699308" w:rsidR="00A92751" w:rsidRPr="0084722A" w:rsidRDefault="00A92751" w:rsidP="00D14849">
            <w:pPr>
              <w:numPr>
                <w:ilvl w:val="0"/>
                <w:numId w:val="23"/>
              </w:numPr>
              <w:shd w:val="clear" w:color="auto" w:fill="FFFFFF"/>
              <w:spacing w:after="12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სსდ აანალიზებს კურსის (პროგრამის) განხორციელების შეფასების შედეგებს  და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წარუდგენს სააგენტოს შესაბამის ანალიზებს 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B987" w14:textId="77777777" w:rsidR="00A92751" w:rsidRPr="0084722A" w:rsidRDefault="00A92751" w:rsidP="00D1484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საწვრთნელი  კურსის (პროგრამის) დაგეგმვის, განხორციელებისა და შეფასების </w:t>
            </w:r>
            <w:r w:rsidR="005A7187">
              <w:rPr>
                <w:rFonts w:ascii="Sylfaen" w:hAnsi="Sylfaen"/>
                <w:sz w:val="20"/>
                <w:szCs w:val="20"/>
                <w:lang w:val="ka-GE"/>
              </w:rPr>
              <w:t>პროცესი</w:t>
            </w:r>
            <w:r w:rsidR="005A7187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;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(სისტემის მოდელი: დაგეგმვა-განხორციელება-შეფასება-გადახედვა/გაუმჯობესება ან სხვა ალტერნატივა);</w:t>
            </w:r>
          </w:p>
          <w:p w14:paraId="40C85905" w14:textId="09187259" w:rsidR="00A92751" w:rsidRPr="0084722A" w:rsidRDefault="00A92751" w:rsidP="00D1484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სსდ-ს მიერ ჩატარებული კვლევის შედეგები (მათ შორის</w:t>
            </w:r>
            <w:r w:rsidR="00D14849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საწვრთნელი  კურსის (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პროგრამის) ფარგლებში შეძენილი უნარებით/კომპეტენციებით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მსმენელის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და დამსაქმებლების კმაყოფილების მაჩვენებელი,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მსმენელის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რეგისტრაციის, ჩარიცხვის,  შეჩერება/შეწყვეტის სტატისტიკა,);</w:t>
            </w:r>
          </w:p>
          <w:p w14:paraId="610BDAB9" w14:textId="09E77D1A" w:rsidR="00A92751" w:rsidRDefault="00A92751" w:rsidP="00D1484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მსმენელთა მიერ კურსის შეფასების შედეგები</w:t>
            </w:r>
            <w:r w:rsidR="00D14849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14:paraId="1ED2D71B" w14:textId="10B70DD6" w:rsidR="00A92751" w:rsidRPr="00090EB5" w:rsidRDefault="00A92751" w:rsidP="009B59B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საწვრთნელი კურსი (პროგრამის) შეფასების ანალიზი</w:t>
            </w:r>
            <w:r w:rsidR="00D14849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</w:tc>
      </w:tr>
      <w:tr w:rsidR="00A92751" w:rsidRPr="0084722A" w14:paraId="2DF7F5B4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CEF2" w14:textId="77777777" w:rsidR="00A92751" w:rsidRPr="0084722A" w:rsidRDefault="00A92751" w:rsidP="00A92751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lastRenderedPageBreak/>
              <w:t>2.4. საწვრთნელი</w:t>
            </w:r>
            <w:r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კურსის</w:t>
            </w:r>
            <w:r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>პროცესის ორგანიზება და მსმენელთა შეფასება</w:t>
            </w:r>
          </w:p>
        </w:tc>
      </w:tr>
      <w:tr w:rsidR="00A92751" w:rsidRPr="0084722A" w14:paraId="36A8827F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C16D" w14:textId="77777777" w:rsidR="00A92751" w:rsidRPr="0084722A" w:rsidRDefault="00A92751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2.4.1.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საწვრთნელი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კურსის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პროცესი უზრუნველყოფს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მსმენელებზე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სასწავლო მიზნების მიღწევას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2D91" w14:textId="2871A3D4" w:rsidR="00A92751" w:rsidRPr="0084722A" w:rsidRDefault="00A92751" w:rsidP="00D1484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სსდ-ს შემუშავებული აქვს საწვრთნელი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კურსების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პროცესი, მათ შორის ხელმეორედ კურსის გავლის პროცესი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3C46EBA4" w14:textId="5C0B33E1" w:rsidR="00A92751" w:rsidRPr="0084722A" w:rsidRDefault="00A92751" w:rsidP="00D1484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კურსები (პროგრამები) ხორციელდება საწვრთნელი პროცესის შესაბამისად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07CAD5DD" w14:textId="7AF19857" w:rsidR="00A92751" w:rsidRPr="0084722A" w:rsidRDefault="00A92751" w:rsidP="00D1484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 უზრუნველყოფს საწვრთნელი პროცესის ორგანიზებას მსმენელთა ინტერესების გათვალისწინებით და მოქნილად რეაგირებს შემხვედრ საჭიროებებზე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0B7B2640" w14:textId="1C612539" w:rsidR="00A92751" w:rsidRPr="0084722A" w:rsidRDefault="00A92751" w:rsidP="00D1484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საწვრთნელი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პროცესი ითვალისწინებს სწავლების თანამედროვე მეთოდებისა და დარგის შესაბამისი ტექნოლოგიების გამოყენებას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0E772A1D" w14:textId="38426575" w:rsidR="00A92751" w:rsidRPr="0084722A" w:rsidRDefault="00A92751" w:rsidP="00D1484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83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საწვრთნელი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პროცესი მიმდინარეობს უსაფრთხო სასწავლო/სამუშაო გარემოში, პროგრამის სპეციფიკის გათვალისწინებით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0C974B3E" w14:textId="77777777" w:rsidR="00A92751" w:rsidRPr="0084722A" w:rsidRDefault="00A92751" w:rsidP="00D1484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83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დაწესებულება მუდმივად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შესაბამისი პერიოდით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ახორციელებს ინვენტარის/ხელსაწყოების და სიმულატორების შემოწმება/კალიბრაციას.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3F8C" w14:textId="77777777" w:rsidR="00A92751" w:rsidRPr="0084722A" w:rsidRDefault="00A92751" w:rsidP="009B59B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საწვრთნელი კურსი (პროგრამა);</w:t>
            </w:r>
          </w:p>
          <w:p w14:paraId="4048B646" w14:textId="77777777" w:rsidR="00A92751" w:rsidRPr="0084722A" w:rsidRDefault="00A92751" w:rsidP="00D148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შემოწმება/კალიბრაციის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დამადასტურებელი ჩანაწერები/ დოკუმენტაცია;</w:t>
            </w:r>
          </w:p>
          <w:p w14:paraId="40858228" w14:textId="77777777" w:rsidR="00A92751" w:rsidRPr="0084722A" w:rsidRDefault="00A92751" w:rsidP="00D148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პრაქტიკის კომპონენტის განმახორციელებელ პ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არტნიორთან დაწესებულებასთან 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გაფორმებული ხელშეკრულებები /მემორანდუმები მოქმედი კანონმდებლობის დაცვით</w:t>
            </w:r>
            <w:r w:rsidR="005A7187">
              <w:rPr>
                <w:rFonts w:ascii="Sylfaen" w:hAnsi="Sylfaen"/>
                <w:sz w:val="20"/>
                <w:szCs w:val="20"/>
                <w:lang w:val="ka-GE"/>
              </w:rPr>
              <w:t xml:space="preserve"> (საჭიროებისამებრ)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14:paraId="5CDF137E" w14:textId="77777777" w:rsidR="00A92751" w:rsidRPr="0084722A" w:rsidRDefault="00A92751" w:rsidP="00D148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დაწესებულებაში განხორციელებული პრაქტიკული კომპონენტის ფარგლებში შრომის უსაფრთხო გარემოს უზრუნველყოფის წესი და ფაქტობრივი მდგომარეობა (დათვალიერება ადგილზე/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შრომის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ინსპექციის ვიზიტის შედეგები და სხვა);</w:t>
            </w:r>
          </w:p>
          <w:p w14:paraId="74FBB63E" w14:textId="77777777" w:rsidR="00A92751" w:rsidRPr="0084722A" w:rsidRDefault="00A92751" w:rsidP="00A92751">
            <w:pPr>
              <w:pStyle w:val="ListParagraph"/>
              <w:spacing w:after="0" w:line="240" w:lineRule="auto"/>
              <w:ind w:left="972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778B50D2" w14:textId="77777777" w:rsidR="00A92751" w:rsidRPr="0084722A" w:rsidRDefault="00A92751" w:rsidP="00A92751">
            <w:pPr>
              <w:spacing w:after="0" w:line="240" w:lineRule="auto"/>
              <w:ind w:left="-37"/>
              <w:rPr>
                <w:rFonts w:ascii="Sylfaen" w:hAnsi="Sylfaen"/>
                <w:sz w:val="20"/>
                <w:szCs w:val="20"/>
                <w:highlight w:val="yellow"/>
                <w:lang w:val="ka-GE"/>
              </w:rPr>
            </w:pPr>
          </w:p>
        </w:tc>
      </w:tr>
      <w:tr w:rsidR="00A92751" w:rsidRPr="0084722A" w14:paraId="679E3233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25DD" w14:textId="77777777" w:rsidR="00A92751" w:rsidRPr="0084722A" w:rsidRDefault="00A92751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2.4.2. შეფასების სისტემა უზრუნველყოფს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კურსის (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პროგრამის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სწავლის შედეგების დადასტურებას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866D" w14:textId="0295D1D4" w:rsidR="00A92751" w:rsidRPr="0084722A" w:rsidRDefault="00A92751" w:rsidP="00D1484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წვრთნის მიზნებისათვის </w:t>
            </w:r>
            <w:r w:rsidRPr="0037536D">
              <w:rPr>
                <w:rFonts w:ascii="Sylfaen" w:hAnsi="Sylfaen"/>
                <w:sz w:val="20"/>
                <w:szCs w:val="20"/>
                <w:lang w:val="ka-GE"/>
              </w:rPr>
              <w:t>გამოყენებული შეფასების სისტემა არის ვალიდური, სანდო, გამჭვირვალე, სამართლიანი, ობიექტური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6061AFE1" w14:textId="23CF1DED" w:rsidR="00A92751" w:rsidRPr="0084722A" w:rsidRDefault="00A92751" w:rsidP="00D1484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დაწესებულებას შემუშავე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ბ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ული აქვს მსმენელთა პრაქტიკული უნარების შესაბამისი შეფასების სისტემა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1EA531FF" w14:textId="77777777" w:rsidR="00A92751" w:rsidRPr="0084722A" w:rsidRDefault="00A92751" w:rsidP="00D1484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სსდ დადგენილი წესის შესაბამისად </w:t>
            </w:r>
            <w:r w:rsidRPr="0037536D">
              <w:rPr>
                <w:rFonts w:ascii="Sylfaen" w:hAnsi="Sylfaen"/>
                <w:sz w:val="20"/>
                <w:szCs w:val="20"/>
                <w:lang w:val="ka-GE"/>
              </w:rPr>
              <w:t>უზრუნველყოფს შეფასებასთან დაკავშირებული მონაცემების/ინფორმაციის/მტკიცებულებების სათანადო აღრიცხვასა და შენახვას</w:t>
            </w:r>
            <w:r w:rsidR="003F6B70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  <w:p w14:paraId="427BB34B" w14:textId="77777777" w:rsidR="00A92751" w:rsidRPr="0084722A" w:rsidRDefault="00A92751" w:rsidP="00A92751">
            <w:pPr>
              <w:pStyle w:val="ListParagraph"/>
              <w:spacing w:after="0" w:line="240" w:lineRule="auto"/>
              <w:ind w:left="383"/>
              <w:rPr>
                <w:rFonts w:ascii="Sylfaen" w:hAnsi="Sylfaen"/>
                <w:lang w:val="ka-GE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0BCE" w14:textId="77777777" w:rsidR="00A92751" w:rsidRPr="0084722A" w:rsidRDefault="00A92751" w:rsidP="009B59BB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შეფასების სისტემის დამტკიცებული დოკუმენტი</w:t>
            </w:r>
          </w:p>
          <w:p w14:paraId="16C3A339" w14:textId="77777777" w:rsidR="00A92751" w:rsidRPr="0084722A" w:rsidRDefault="00A92751" w:rsidP="00D1484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მსმენელთა  შეფასების, მათ შორის, შესაბამის შემთხვევაში პრაქტიკული უნარების დადასტურებისთვის შექმნილი ჩექ-ლისტების დამადასტურებელი დოკუმენტები და მტკიცებულებები;</w:t>
            </w:r>
          </w:p>
          <w:p w14:paraId="6A597CD3" w14:textId="77777777" w:rsidR="00A92751" w:rsidRDefault="00A92751" w:rsidP="00D1484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მსმენელის მიერ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გასაჩივრების დამტკიცებული პროცედურები;</w:t>
            </w:r>
          </w:p>
          <w:p w14:paraId="0616908F" w14:textId="77777777" w:rsidR="003F6B70" w:rsidRPr="0084722A" w:rsidRDefault="003F6B70" w:rsidP="009B59BB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შეფასების სისტემის პროცესი.</w:t>
            </w:r>
          </w:p>
          <w:p w14:paraId="2AB472A0" w14:textId="77777777" w:rsidR="00A92751" w:rsidRPr="0084722A" w:rsidRDefault="00A92751" w:rsidP="00A92751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A92751" w:rsidRPr="0084722A" w14:paraId="71EC9DF8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8B2B5" w14:textId="77777777" w:rsidR="00A92751" w:rsidRPr="00116B13" w:rsidRDefault="00A92751" w:rsidP="00A92751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16B13">
              <w:rPr>
                <w:rFonts w:ascii="Sylfaen" w:hAnsi="Sylfaen" w:cs="Sylfaen"/>
                <w:b/>
                <w:lang w:val="ka-GE"/>
              </w:rPr>
              <w:t>3.ადამიანური</w:t>
            </w:r>
            <w:r w:rsidRPr="00116B13">
              <w:rPr>
                <w:rFonts w:ascii="Sylfaen" w:hAnsi="Sylfaen"/>
                <w:b/>
                <w:lang w:val="ka-GE"/>
              </w:rPr>
              <w:t xml:space="preserve"> რესურსები</w:t>
            </w:r>
          </w:p>
        </w:tc>
      </w:tr>
      <w:tr w:rsidR="00A92751" w:rsidRPr="0084722A" w14:paraId="352F317E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753998" w14:textId="77777777" w:rsidR="00A92751" w:rsidRPr="0084722A" w:rsidRDefault="00A92751" w:rsidP="003F6B70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.1. </w:t>
            </w:r>
            <w:r w:rsidRPr="009C0472">
              <w:rPr>
                <w:rFonts w:ascii="Sylfaen" w:hAnsi="Sylfaen"/>
                <w:b/>
                <w:sz w:val="20"/>
                <w:szCs w:val="20"/>
                <w:lang w:val="ka-GE"/>
              </w:rPr>
              <w:t>პერსონალის  (ადმინისტრაციული, ინსტრუქტორი, ზედამხედველი, შემფასებელი)</w:t>
            </w:r>
            <w:r w:rsidRPr="007113C9">
              <w:rPr>
                <w:rFonts w:ascii="Sylfaen" w:hAnsi="Sylfaen" w:cs="Sylfaen"/>
                <w:b/>
                <w:sz w:val="24"/>
                <w:szCs w:val="24"/>
                <w:lang w:val="ka-GE"/>
              </w:rPr>
              <w:t xml:space="preserve"> </w:t>
            </w:r>
            <w:r w:rsidR="003F6B70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განვითარება და </w:t>
            </w: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პროცესების მართვა </w:t>
            </w:r>
          </w:p>
        </w:tc>
      </w:tr>
      <w:tr w:rsidR="00A92751" w:rsidRPr="0084722A" w14:paraId="57E633C0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8A8E3B" w14:textId="1AC00FCA" w:rsidR="00A92751" w:rsidRPr="00C75513" w:rsidRDefault="00A92751" w:rsidP="00A92751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C75513">
              <w:rPr>
                <w:rFonts w:ascii="Sylfaen" w:hAnsi="Sylfaen"/>
                <w:sz w:val="20"/>
                <w:szCs w:val="20"/>
                <w:lang w:val="ka-GE"/>
              </w:rPr>
              <w:t xml:space="preserve">3.1.1. </w:t>
            </w:r>
            <w:r w:rsidRPr="00C75513">
              <w:rPr>
                <w:rFonts w:ascii="Sylfaen" w:hAnsi="Sylfaen" w:cs="Sylfaen"/>
                <w:sz w:val="20"/>
                <w:szCs w:val="20"/>
                <w:lang w:val="ka-GE"/>
              </w:rPr>
              <w:t>სსდ- დასაქმებული პერსონალის ფუნქცია</w:t>
            </w:r>
            <w:r w:rsidR="00D14849">
              <w:rPr>
                <w:rFonts w:ascii="Sylfaen" w:hAnsi="Sylfaen" w:cs="Sylfaen"/>
                <w:sz w:val="20"/>
                <w:szCs w:val="20"/>
                <w:lang w:val="ka-GE"/>
              </w:rPr>
              <w:t>-</w:t>
            </w:r>
            <w:r w:rsidRPr="00C75513">
              <w:rPr>
                <w:rFonts w:ascii="Sylfaen" w:hAnsi="Sylfaen" w:cs="Sylfaen"/>
                <w:sz w:val="20"/>
                <w:szCs w:val="20"/>
                <w:lang w:val="ka-GE"/>
              </w:rPr>
              <w:t>მოვალეობების განსაზღვრის და შეფასების სტატუსი</w:t>
            </w:r>
          </w:p>
          <w:p w14:paraId="547F5702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439BF05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2661EDBF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EA8471" w14:textId="5127676A" w:rsidR="00A92751" w:rsidRPr="00D14849" w:rsidRDefault="00A92751" w:rsidP="00D14849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1.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-ში პირების ფუნქციები მკაფიოდაა განსაზღვრული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60E7A489" w14:textId="5EEC2455" w:rsidR="00A92751" w:rsidRPr="00D14849" w:rsidRDefault="00A92751" w:rsidP="00D14849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2.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სსდ-ს დასაქმებულ პირებს  შორის ფუნქციებისა და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პასუხისმგებლობე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ბის განაწილება ხელს უწყობს სსდ-ს ძირითადი საქმიანობის განხორციელებას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31A01288" w14:textId="1D4C3498" w:rsidR="00A92751" w:rsidRPr="0084722A" w:rsidRDefault="00A92751" w:rsidP="005F22A6">
            <w:pPr>
              <w:pStyle w:val="Normal0"/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3.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სსდ-</w:t>
            </w:r>
            <w:r w:rsidR="00D14849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დასაქმებული ყავს ხარისხის </w:t>
            </w:r>
            <w:r w:rsidRPr="00116B13">
              <w:rPr>
                <w:rFonts w:ascii="Sylfaen" w:hAnsi="Sylfaen"/>
                <w:sz w:val="20"/>
                <w:szCs w:val="20"/>
                <w:lang w:val="ka-GE"/>
              </w:rPr>
              <w:t>მართვის სისტემ</w:t>
            </w:r>
            <w:r w:rsidR="005F22A6">
              <w:rPr>
                <w:rFonts w:ascii="Sylfaen" w:hAnsi="Sylfaen"/>
                <w:sz w:val="20"/>
                <w:szCs w:val="20"/>
                <w:lang w:val="ka-GE"/>
              </w:rPr>
              <w:t>ის</w:t>
            </w:r>
            <w:r w:rsidRPr="00116B13">
              <w:rPr>
                <w:rFonts w:ascii="Sylfaen" w:hAnsi="Sylfaen"/>
                <w:sz w:val="20"/>
                <w:szCs w:val="20"/>
                <w:lang w:val="ka-GE"/>
              </w:rPr>
              <w:t xml:space="preserve"> უზრუნველყოფაზე პასუხისმგებელი პირი/პირები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F3C16C" w14:textId="77777777" w:rsidR="00A92751" w:rsidRPr="0084722A" w:rsidRDefault="00A92751" w:rsidP="009B59B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-ს სტრუქტურა,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თანამშრომელთა ფუნქციები;</w:t>
            </w:r>
          </w:p>
          <w:p w14:paraId="76503A27" w14:textId="77777777" w:rsidR="00A92751" w:rsidRPr="0084722A" w:rsidRDefault="00A92751" w:rsidP="009B59B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წესდება, დებულება; </w:t>
            </w:r>
          </w:p>
          <w:p w14:paraId="7ED3D5E9" w14:textId="77777777" w:rsidR="00A92751" w:rsidRPr="0084722A" w:rsidRDefault="00A92751" w:rsidP="00D14849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პერსონალის სამუშაო აღწერილობები, საკვალიფიკაციო მოთხოვნები;</w:t>
            </w:r>
          </w:p>
          <w:p w14:paraId="1FC253A4" w14:textId="77777777" w:rsidR="00A92751" w:rsidRDefault="00A92751" w:rsidP="00D14849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ხარისხის უზ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რუნველყოფის შიდა სისტემის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აღმწერი რეგულაციები, ხარისხის უზ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რუნველყოფის სამოქმ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ედო გეგმა, ხარისხის უზ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რუნველყოფის სისტემის ფუნქციონირების დამადას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ტურებელი დოკუმენტები/აქტივობები;</w:t>
            </w:r>
          </w:p>
          <w:p w14:paraId="7D0F8820" w14:textId="77777777" w:rsidR="00A92751" w:rsidRPr="0084722A" w:rsidRDefault="00A92751" w:rsidP="009B59B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lastRenderedPageBreak/>
              <w:t>დასაქმებულ პირთა ხელშეკრულებები ან სხვა დოკუმენტი.</w:t>
            </w:r>
          </w:p>
        </w:tc>
      </w:tr>
      <w:tr w:rsidR="00A92751" w:rsidRPr="0084722A" w14:paraId="4778A8D8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3DF8" w14:textId="77777777" w:rsidR="00A92751" w:rsidRPr="0084722A" w:rsidRDefault="00A92751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3.1.2 სსდ-ს პერსონალის მართვის პოლიტიკა უზრუნველყოფს ორგანიზაციის განვითარებას</w:t>
            </w:r>
          </w:p>
          <w:p w14:paraId="2EC2182E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67266251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4696B3D0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1E7D0C1B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E461D9C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22EAAD2F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2002B0CE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22458250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5FA508BC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594CEDAF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4729" w14:textId="77777777" w:rsidR="00A92751" w:rsidRDefault="00A92751" w:rsidP="009B59BB">
            <w:pPr>
              <w:pStyle w:val="ListParagraph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სდ-ში პერსონალის მართვის პროცესები ხორციელდება მოქმედი კანონმდებლობისა და დაწესებულების მიერ დადგენილი პირობების, მათ შორის შინაგანაწესის, შესაბამისად. </w:t>
            </w:r>
          </w:p>
          <w:p w14:paraId="0170EBF9" w14:textId="40F3A6DA" w:rsidR="00AA239A" w:rsidRPr="0084722A" w:rsidRDefault="00AA239A" w:rsidP="009B59BB">
            <w:pPr>
              <w:pStyle w:val="ListParagraph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სსდ-ს გააჩნია ინსტრუქტორების შერჩევის წესი და ინსტრუქტორთა შეფასების კრიტერიუმები.</w:t>
            </w:r>
          </w:p>
          <w:p w14:paraId="0481E204" w14:textId="7BE78D2A" w:rsidR="00A92751" w:rsidRPr="0084722A" w:rsidRDefault="00A92751" w:rsidP="009B59BB">
            <w:pPr>
              <w:pStyle w:val="ListParagraph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სსდ- 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პერსონალის შერჩევის პოლიტიკა და პროცედურები უზრუნველყოფს პოზიციის შესაბამისი კვალიფიკაციის კადრების მოზიდვასა და დასაქმებას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ობიექტურ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ობის და გამჭვირვალობის პრინციპის დაცვით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7210A1ED" w14:textId="24E8225F" w:rsidR="00A92751" w:rsidRPr="00DE5552" w:rsidRDefault="00A92751" w:rsidP="00DE5552">
            <w:pPr>
              <w:pStyle w:val="ListParagraph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პერსონალის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კვალიფიკაცია შეესაბამება დაკავებულ თანამდებობას;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F7DD" w14:textId="77777777" w:rsidR="00A92751" w:rsidRPr="0084722A" w:rsidRDefault="00A92751" w:rsidP="00D14849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პერსონალის სამუშაო აღწერილობ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ები, საკვალიფიკაციო მოთხოვნები;</w:t>
            </w:r>
          </w:p>
          <w:p w14:paraId="22D18904" w14:textId="77777777" w:rsidR="00A92751" w:rsidRPr="0084722A" w:rsidRDefault="00A92751" w:rsidP="00D14849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დანიშვნის აქტი/ შრომითი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ხელშეკრულებები/ მომსახურეობის ხელშეკრულებები;</w:t>
            </w:r>
          </w:p>
          <w:p w14:paraId="5B822CFB" w14:textId="0F8A7746" w:rsidR="00A92751" w:rsidRPr="0084722A" w:rsidRDefault="00A92751" w:rsidP="00D14849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პერსონალის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მართვის მარეგულირებელი დოკუმენტი და რეგულაციები (მათ შორის</w:t>
            </w:r>
            <w:r w:rsidR="005F22A6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პერსონალის მოზიდვის, შერჩევა/დანიშვნის პროცედურები);</w:t>
            </w:r>
          </w:p>
          <w:p w14:paraId="2C047173" w14:textId="77777777" w:rsidR="00A92751" w:rsidRPr="0084722A" w:rsidRDefault="00A92751" w:rsidP="00D14849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პერსონალის მართვის პოლიტიკის და რეგულაციების ხელმისაწვდომობა და მათ შესახებ დაინტერესებული პირების ინფორმირება;</w:t>
            </w:r>
          </w:p>
          <w:p w14:paraId="41812191" w14:textId="77777777" w:rsidR="00A92751" w:rsidRPr="0084722A" w:rsidRDefault="00A92751" w:rsidP="00D14849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ადმინისტრაციული</w:t>
            </w:r>
            <w:r w:rsidRPr="0084722A">
              <w:rPr>
                <w:rFonts w:ascii="Sylfaen" w:hAnsi="Sylfaen"/>
                <w:color w:val="FF0000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პერსონალის პირადი საქმეები/ cv/კვალიფიკაციის დამადასტურებელი დოკუმენტი/სერტიფიკატები;</w:t>
            </w:r>
          </w:p>
          <w:p w14:paraId="14ECCF22" w14:textId="2CA443F2" w:rsidR="00A92751" w:rsidRPr="00DE5552" w:rsidRDefault="00A92751" w:rsidP="00DE5552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შინაგანაწესი;</w:t>
            </w:r>
          </w:p>
          <w:p w14:paraId="5BD2F7C8" w14:textId="77777777" w:rsidR="00A92751" w:rsidRPr="00C75513" w:rsidRDefault="00A92751" w:rsidP="00A92751">
            <w:pPr>
              <w:pStyle w:val="ListParagraph"/>
              <w:spacing w:after="0" w:line="240" w:lineRule="auto"/>
              <w:ind w:left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A92751" w:rsidRPr="0084722A" w14:paraId="76FC07A1" w14:textId="77777777" w:rsidTr="00DE5552">
        <w:trPr>
          <w:trHeight w:val="3788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439A" w14:textId="77777777" w:rsidR="00A92751" w:rsidRPr="0084722A" w:rsidRDefault="003F6B70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3.1.3</w:t>
            </w:r>
            <w:r w:rsidR="00A92751" w:rsidRPr="0084722A">
              <w:rPr>
                <w:rFonts w:ascii="Sylfaen" w:hAnsi="Sylfaen" w:cs="Sylfaen"/>
                <w:sz w:val="20"/>
                <w:szCs w:val="20"/>
                <w:lang w:val="ka-GE"/>
              </w:rPr>
              <w:t>. სსდ</w:t>
            </w:r>
            <w:r w:rsidR="00A92751"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-ს </w:t>
            </w:r>
            <w:r w:rsidR="00A92751">
              <w:rPr>
                <w:rFonts w:ascii="Sylfaen" w:hAnsi="Sylfaen"/>
                <w:sz w:val="20"/>
                <w:szCs w:val="20"/>
                <w:lang w:val="ka-GE"/>
              </w:rPr>
              <w:t xml:space="preserve">პერსონალის </w:t>
            </w:r>
            <w:r w:rsidR="00A92751" w:rsidRPr="0084722A">
              <w:rPr>
                <w:rFonts w:ascii="Sylfaen" w:hAnsi="Sylfaen"/>
                <w:sz w:val="20"/>
                <w:szCs w:val="20"/>
                <w:lang w:val="ka-GE"/>
              </w:rPr>
              <w:t>მართვის პოლიტიკა ორიენტირებულია პერსონალის განვითარებაზე</w:t>
            </w:r>
          </w:p>
          <w:p w14:paraId="3B1862AE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913E" w14:textId="3CC7B903" w:rsidR="00A92751" w:rsidRPr="0084722A" w:rsidRDefault="00A92751" w:rsidP="009B59B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242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უზრუნველყოფს პერსონალის საქმიანობის შეფასებას და პროფესიული განვითარების საჭიროებათა კვლევას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4566BDCE" w14:textId="1AAFA4C6" w:rsidR="00A92751" w:rsidRPr="0084722A" w:rsidRDefault="00A92751" w:rsidP="009B59B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242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პერსონალის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განვითარება ხორციელდება სსდ-ს მიერ გამოვლენილი საჭიროებების შესაბამისად შემუშავებული გეგმის მიხედვით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118C7037" w14:textId="435C8300" w:rsidR="00A92751" w:rsidRPr="0084722A" w:rsidRDefault="00A92751" w:rsidP="009B59B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242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უზრუნველყოფს ახალი თანამშრომლების ინტეგრაციას სამუშაო გარემოსთან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53B9A26E" w14:textId="77777777" w:rsidR="00A92751" w:rsidRPr="0084722A" w:rsidRDefault="00A92751" w:rsidP="009B59B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242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სსდ-ში წახალისებულია პერსონალის განვითარებასთან დაკავშირებული ინიციატივები.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357F" w14:textId="77777777" w:rsidR="00A92751" w:rsidRPr="0084722A" w:rsidRDefault="00A92751" w:rsidP="009B59B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პერსონალის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მართვის მარეგულირებელი დოკუმენტი და რეგულაციები; </w:t>
            </w:r>
          </w:p>
          <w:p w14:paraId="77A61350" w14:textId="77777777" w:rsidR="00A92751" w:rsidRPr="0084722A" w:rsidRDefault="00A92751" w:rsidP="00D1484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პერსონალის მიერ შესრულებული სამუშაოს შეფასების შედეგები;</w:t>
            </w:r>
          </w:p>
          <w:p w14:paraId="393FDD86" w14:textId="77777777" w:rsidR="00A92751" w:rsidRPr="0084722A" w:rsidRDefault="00A92751" w:rsidP="00D1484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პროფესიული განვითარების საჭიროებათა კვლევის შედეგები;</w:t>
            </w:r>
          </w:p>
          <w:p w14:paraId="62222216" w14:textId="77777777" w:rsidR="00A92751" w:rsidRPr="0084722A" w:rsidRDefault="00A92751" w:rsidP="00D1484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პერსონალის, განვითარების გეგმა/გეგმები;</w:t>
            </w:r>
          </w:p>
          <w:p w14:paraId="52829FFA" w14:textId="77777777" w:rsidR="00A92751" w:rsidRPr="0084722A" w:rsidRDefault="00A92751" w:rsidP="00D1484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პერსონალის პროფესიული განვითარებისთვის განხორციელებული აქტივობების ამსახველი დოკუმენტები/მასალა; </w:t>
            </w:r>
          </w:p>
          <w:p w14:paraId="78400891" w14:textId="77777777" w:rsidR="00A92751" w:rsidRPr="0084722A" w:rsidRDefault="00A92751" w:rsidP="00D1484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Arial"/>
                <w:sz w:val="20"/>
                <w:szCs w:val="20"/>
                <w:lang w:val="ka-GE"/>
              </w:rPr>
              <w:t>განვითარების ღონისძიებებში მონაწილეობის სტატისტიკა;</w:t>
            </w:r>
          </w:p>
          <w:p w14:paraId="4B959F35" w14:textId="77777777" w:rsidR="00A92751" w:rsidRPr="0084722A" w:rsidRDefault="00A92751" w:rsidP="00D1484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ერთწლიანი სამოქმედო გეგმა, რომელშიც ასახულია პერსონალის განვითარების გეგმის შესაბამისი ბიუჯეტი;</w:t>
            </w:r>
          </w:p>
          <w:p w14:paraId="460989E6" w14:textId="77777777" w:rsidR="00A92751" w:rsidRPr="0084722A" w:rsidRDefault="00A92751" w:rsidP="009B59BB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პერსონალთან ინტერვიუს შედეგები.</w:t>
            </w:r>
          </w:p>
        </w:tc>
      </w:tr>
      <w:tr w:rsidR="00A92751" w:rsidRPr="0084722A" w14:paraId="307636CA" w14:textId="77777777" w:rsidTr="00DE5552">
        <w:trPr>
          <w:trHeight w:val="287"/>
        </w:trPr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ABD7" w14:textId="77777777" w:rsidR="00A92751" w:rsidRPr="0074351F" w:rsidRDefault="00A92751" w:rsidP="00A92751">
            <w:pPr>
              <w:tabs>
                <w:tab w:val="left" w:pos="970"/>
              </w:tabs>
              <w:spacing w:after="0" w:line="240" w:lineRule="auto"/>
              <w:rPr>
                <w:rFonts w:ascii="Sylfaen" w:hAnsi="Sylfaen"/>
                <w:lang w:val="ka-GE"/>
              </w:rPr>
            </w:pPr>
            <w:r w:rsidRPr="0074351F">
              <w:rPr>
                <w:rFonts w:ascii="Sylfaen" w:hAnsi="Sylfaen"/>
                <w:b/>
                <w:lang w:val="ka-GE"/>
              </w:rPr>
              <w:t>4.</w:t>
            </w:r>
            <w:r w:rsidRPr="0074351F">
              <w:rPr>
                <w:rFonts w:ascii="Sylfaen" w:hAnsi="Sylfaen" w:cs="Sylfaen"/>
                <w:b/>
                <w:lang w:val="ka-GE"/>
              </w:rPr>
              <w:t xml:space="preserve"> მატერიალური</w:t>
            </w:r>
            <w:r w:rsidRPr="0074351F">
              <w:rPr>
                <w:rFonts w:ascii="Sylfaen" w:hAnsi="Sylfaen"/>
                <w:b/>
                <w:lang w:val="ka-GE"/>
              </w:rPr>
              <w:t xml:space="preserve">, საინფორმაციო და ფინანსური რესურსები </w:t>
            </w:r>
          </w:p>
        </w:tc>
      </w:tr>
      <w:tr w:rsidR="00A92751" w:rsidRPr="0084722A" w14:paraId="7CC5E85A" w14:textId="77777777" w:rsidTr="00DE5552">
        <w:trPr>
          <w:trHeight w:val="287"/>
        </w:trPr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BB80" w14:textId="77777777" w:rsidR="00A92751" w:rsidRPr="0084722A" w:rsidRDefault="00A92751" w:rsidP="00A92751">
            <w:pPr>
              <w:tabs>
                <w:tab w:val="left" w:pos="97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>4.1. მატერიალური რესურსები და ინფრასტრუქტურა</w:t>
            </w:r>
          </w:p>
        </w:tc>
      </w:tr>
      <w:tr w:rsidR="00A92751" w:rsidRPr="0084722A" w14:paraId="44A80A4C" w14:textId="77777777" w:rsidTr="00DE5552">
        <w:trPr>
          <w:trHeight w:val="437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B024" w14:textId="77777777" w:rsidR="00A92751" w:rsidRPr="0084722A" w:rsidRDefault="00A92751" w:rsidP="00A92751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4.1.1. სსდ-ს მატერიალური რესურსი და ინფრასტრუქტურა ხელს უწყობს მისი ძირითადი საქმიანობის განხორციელებას </w:t>
            </w:r>
          </w:p>
          <w:p w14:paraId="0AC54134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4C631F7D" w14:textId="77777777" w:rsidR="00A92751" w:rsidRPr="0084722A" w:rsidRDefault="00A92751" w:rsidP="00A92751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11BBCFB6" w14:textId="77777777" w:rsidR="00A92751" w:rsidRPr="0084722A" w:rsidRDefault="00A92751" w:rsidP="00A92751">
            <w:pPr>
              <w:tabs>
                <w:tab w:val="left" w:pos="2460"/>
              </w:tabs>
              <w:spacing w:after="0" w:line="240" w:lineRule="auto"/>
              <w:rPr>
                <w:rFonts w:ascii="Sylfaen" w:hAnsi="Sylfaen"/>
                <w:sz w:val="20"/>
                <w:szCs w:val="20"/>
                <w:highlight w:val="yellow"/>
                <w:lang w:val="ka-GE"/>
              </w:rPr>
            </w:pPr>
          </w:p>
          <w:p w14:paraId="6D1C2FAA" w14:textId="77777777" w:rsidR="00A92751" w:rsidRPr="0084722A" w:rsidRDefault="00A92751" w:rsidP="00A92751">
            <w:pPr>
              <w:tabs>
                <w:tab w:val="left" w:pos="246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6F96" w14:textId="43CC80C3" w:rsidR="00A92751" w:rsidRPr="0084722A" w:rsidRDefault="00A92751" w:rsidP="009B59B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2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დაწესებულების საქმიანობა უზრუნველყოფილია შესაბამისი ინფრასტრუქტურითა და მატერიალური რესურსით მინიმუმ აღიარების ვადით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348EBDD0" w14:textId="6CF57CD9" w:rsidR="00A92751" w:rsidRPr="0084722A" w:rsidRDefault="00A92751" w:rsidP="00D148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2" w:hanging="284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დაწესებულების ინფრასტრუქტურა, მათ შორის საერთო სარგებლობის სივრცეები და მატერიალური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რესურსი დაწესებულების მიერ დადგენილი წესით ხელმისაწვდომია მსმენელთათვის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631492D3" w14:textId="0744332E" w:rsidR="00A92751" w:rsidRPr="0084722A" w:rsidRDefault="00A92751" w:rsidP="00D14849">
            <w:pPr>
              <w:pStyle w:val="Normal0"/>
              <w:numPr>
                <w:ilvl w:val="0"/>
                <w:numId w:val="7"/>
              </w:numPr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242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მართლზომიერ მფლობელობაში არსებული ყველა სივრცეში დაცულია და სანიტარულ-ჰიგიენური ნორმები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2751A6AF" w14:textId="7365B815" w:rsidR="00A92751" w:rsidRPr="0084722A" w:rsidRDefault="00A92751" w:rsidP="00D148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2" w:hanging="284"/>
              <w:rPr>
                <w:rFonts w:ascii="Sylfaen" w:hAnsi="Sylfaen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შენობა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-ნაგებობა უზრუნველყოფილია ცენტრალური გათბობის სისტემით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02744EFC" w14:textId="50C7CB81" w:rsidR="00A92751" w:rsidRPr="0084722A" w:rsidRDefault="00A92751" w:rsidP="00D148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2" w:hanging="284"/>
              <w:rPr>
                <w:rFonts w:ascii="Sylfaen" w:hAnsi="Sylfaen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დაწესებულებაში მოქმედებს კანონმდებლობით დადგენილი შრომის უსაფრთ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ხ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ოების უზრუნველყოფის მექანიზმები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4306D0FE" w14:textId="1C67FCC6" w:rsidR="00A92751" w:rsidRPr="0084722A" w:rsidRDefault="00A92751" w:rsidP="00D148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2" w:hanging="284"/>
              <w:rPr>
                <w:rFonts w:ascii="Sylfaen" w:hAnsi="Sylfaen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დაწესებულებაში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მოქმედებს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საწვრთნელ</w:t>
            </w:r>
            <w:r w:rsidR="005F22A6">
              <w:rPr>
                <w:rFonts w:ascii="Sylfaen" w:hAnsi="Sylfaen"/>
                <w:sz w:val="20"/>
                <w:szCs w:val="20"/>
                <w:lang w:val="ka-GE"/>
              </w:rPr>
              <w:t>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პროცესის საჭირო მასალებითა და ნედლეულით შეუფერხებელი უზრუნველყოფის მექანიზმები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778C89FF" w14:textId="0A2D56C6" w:rsidR="00A92751" w:rsidRPr="0084722A" w:rsidRDefault="00A92751" w:rsidP="00D148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2" w:hanging="284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სსდ-ს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შენობა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-ნაგებობაში მოწყობილია გამიჯნული სანიტარული კვანძები, რომლებიც მუდმივად მარაგდება წყლით, აქვს უწყვეტი განათება და ვენტილაცია, სათანადოდ მოწესრიგებულია, უზრუნველყოფს პირადი ჰიგიენის დაცვის შესაძლებლობას და ხელმისაწვდომია ყველა მსმენელისათვის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6596F7CA" w14:textId="4E0E79EB" w:rsidR="00A92751" w:rsidRPr="0084722A" w:rsidRDefault="00A92751" w:rsidP="00D148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2" w:hanging="284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სათავსოებისა და სივრცეების განლაგება ხელს უწყობს საწვრთნელ</w:t>
            </w:r>
            <w:r w:rsidR="005F22A6">
              <w:rPr>
                <w:rFonts w:ascii="Sylfaen" w:hAnsi="Sylfaen"/>
                <w:sz w:val="20"/>
                <w:szCs w:val="20"/>
                <w:lang w:val="ka-GE"/>
              </w:rPr>
              <w:t>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და ადმინისტრაციული პროცესის წარმართვას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6BACFFD5" w14:textId="77777777" w:rsidR="00A92751" w:rsidRPr="0084722A" w:rsidRDefault="00A92751" w:rsidP="00D14849">
            <w:pPr>
              <w:pStyle w:val="ListParagraph"/>
              <w:numPr>
                <w:ilvl w:val="0"/>
                <w:numId w:val="7"/>
              </w:numPr>
              <w:spacing w:after="120" w:line="240" w:lineRule="auto"/>
              <w:ind w:left="242" w:hanging="284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მომხმარებლისთვის ხელმისაწვდომია სსდ-ს ბიბლიოთეკის როგორც მატერიალური, ასევე ელექტრონული</w:t>
            </w:r>
            <w:r w:rsidR="003F6B70">
              <w:rPr>
                <w:rFonts w:ascii="Sylfaen" w:hAnsi="Sylfaen"/>
                <w:sz w:val="20"/>
                <w:szCs w:val="20"/>
                <w:lang w:val="ka-GE"/>
              </w:rPr>
              <w:t xml:space="preserve"> რესურსი,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რომელიც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დამუშავებულია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საბიბლიოთეკო წესის შესაბამისად.</w:t>
            </w:r>
          </w:p>
          <w:p w14:paraId="66DF8D75" w14:textId="7D44C9C8" w:rsidR="00A92751" w:rsidRPr="0084722A" w:rsidRDefault="00A92751" w:rsidP="00D14849">
            <w:pPr>
              <w:pStyle w:val="ListParagraph"/>
              <w:numPr>
                <w:ilvl w:val="0"/>
                <w:numId w:val="7"/>
              </w:numPr>
              <w:spacing w:after="120" w:line="240" w:lineRule="auto"/>
              <w:ind w:left="242" w:hanging="284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ე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ბაში მოქმედებს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საწვრთნელ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პროცესისთვის საჭირო საერთაშორ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სო საზღვაო  პუბლიკაციებთან წვდომა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29429DBE" w14:textId="77777777" w:rsidR="00A92751" w:rsidRDefault="00A92751" w:rsidP="009B59BB">
            <w:pPr>
              <w:pStyle w:val="ListParagraph"/>
              <w:numPr>
                <w:ilvl w:val="0"/>
                <w:numId w:val="7"/>
              </w:numPr>
              <w:spacing w:after="120" w:line="240" w:lineRule="auto"/>
              <w:ind w:left="242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დაწესებულებას გააჩნია წვდომა საქართველოს საკან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ონ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მდებლო აქტებთან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.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14:paraId="7BAA4C80" w14:textId="77777777" w:rsidR="003F6B70" w:rsidRPr="0074351F" w:rsidRDefault="003F6B70" w:rsidP="003F6B70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12.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დაწესებულება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კანონმდებლობის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 შესაბამისად უზრუნველყოფს საკლასო ოთახების ვიდეო</w:t>
            </w:r>
            <w:r>
              <w:rPr>
                <w:rFonts w:ascii="Sylfaen" w:hAnsi="Sylfaen"/>
                <w:sz w:val="20"/>
                <w:szCs w:val="20"/>
              </w:rPr>
              <w:t>-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მონიტორინგს.</w:t>
            </w:r>
          </w:p>
          <w:p w14:paraId="4F45B978" w14:textId="77777777" w:rsidR="003F6B70" w:rsidRPr="0084722A" w:rsidRDefault="003F6B70" w:rsidP="00A37CF5">
            <w:pPr>
              <w:pStyle w:val="ListParagraph"/>
              <w:spacing w:after="120" w:line="240" w:lineRule="auto"/>
              <w:ind w:left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0AE2" w14:textId="77777777" w:rsidR="00A92751" w:rsidRPr="0084722A" w:rsidRDefault="00A92751" w:rsidP="009B59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უძრავი ქონების საკუთრების ან მფლობელობის დამადასტურებელი დოკუმენტაცია; </w:t>
            </w:r>
          </w:p>
          <w:p w14:paraId="47535538" w14:textId="77777777" w:rsidR="00A92751" w:rsidRPr="0084722A" w:rsidRDefault="00A92751" w:rsidP="009B59B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შენობა-ნაგებობის შიდა აზომვითი ნახაზი; </w:t>
            </w:r>
          </w:p>
          <w:p w14:paraId="62F92C5E" w14:textId="77777777" w:rsidR="00A92751" w:rsidRPr="0084722A" w:rsidRDefault="00A92751" w:rsidP="009B59BB">
            <w:pPr>
              <w:pStyle w:val="ListParagraph"/>
              <w:numPr>
                <w:ilvl w:val="0"/>
                <w:numId w:val="30"/>
              </w:numPr>
              <w:spacing w:after="12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მოძრავი ქონების, მათ შორის სასწავლო რესურსის, ფლობის დამადასტურებელი დოკუმენტაცია;</w:t>
            </w:r>
          </w:p>
          <w:p w14:paraId="0C2808FD" w14:textId="77777777" w:rsidR="00A92751" w:rsidRPr="0084722A" w:rsidRDefault="00A92751" w:rsidP="005F22A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lastRenderedPageBreak/>
              <w:t>ელექტროენერგიის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, წყლისა და ბუნებრივი აირის საფასურის გადახდის დამადასტურებელი დოკუმენტები;</w:t>
            </w:r>
          </w:p>
          <w:p w14:paraId="76ED8888" w14:textId="77777777" w:rsidR="00A92751" w:rsidRPr="0084722A" w:rsidRDefault="00A92751" w:rsidP="005F22A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მატერიალური რესურსის გამოყენების რეგულაცია;</w:t>
            </w:r>
          </w:p>
          <w:p w14:paraId="119BB335" w14:textId="77777777" w:rsidR="00A92751" w:rsidRPr="0084722A" w:rsidRDefault="00A92751" w:rsidP="009B59BB">
            <w:pPr>
              <w:pStyle w:val="ListParagraph"/>
              <w:numPr>
                <w:ilvl w:val="0"/>
                <w:numId w:val="30"/>
              </w:numPr>
              <w:spacing w:after="12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მასალებით/ნედლეულით უზრუნველყოფის, მისი შენახვისა და გამოყენების რეგულაცია;</w:t>
            </w:r>
          </w:p>
          <w:p w14:paraId="1D36BE04" w14:textId="77777777" w:rsidR="00A92751" w:rsidRDefault="00A92751" w:rsidP="00D148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ინვენტარის აღწერა/განახლება/შეკეთების დამადასტურებელი დოკუმენტაცია;</w:t>
            </w:r>
          </w:p>
          <w:p w14:paraId="5824570C" w14:textId="77777777" w:rsidR="00A92751" w:rsidRDefault="00A92751" w:rsidP="00D148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74351F">
              <w:rPr>
                <w:rFonts w:ascii="Sylfaen" w:hAnsi="Sylfaen" w:cs="Arial"/>
                <w:sz w:val="20"/>
                <w:szCs w:val="20"/>
                <w:lang w:val="ka-GE"/>
              </w:rPr>
              <w:t>დაწესებულების მატერიალური რესურსების შეფასების შედეგები და განვითარების გეგმა;</w:t>
            </w:r>
          </w:p>
          <w:p w14:paraId="052C5F06" w14:textId="59B92D0C" w:rsidR="00A92751" w:rsidRPr="00F16C13" w:rsidRDefault="00A92751" w:rsidP="00D148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3F6B70">
              <w:rPr>
                <w:rFonts w:ascii="Sylfaen" w:hAnsi="Sylfaen"/>
                <w:sz w:val="20"/>
                <w:szCs w:val="20"/>
                <w:lang w:val="ka-GE"/>
              </w:rPr>
              <w:t xml:space="preserve">შევსებული სპეციალური ფორმა, რომლითაც დასტურდება შემდეგი სივრცეების/ფართების ფლობა: ფოიე, </w:t>
            </w:r>
            <w:r w:rsidRPr="003F6B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აუდიტორია </w:t>
            </w:r>
            <w:r w:rsidRPr="003F6B70">
              <w:rPr>
                <w:rFonts w:ascii="Sylfaen" w:hAnsi="Sylfaen"/>
                <w:sz w:val="20"/>
                <w:szCs w:val="20"/>
                <w:lang w:val="ka-GE"/>
              </w:rPr>
              <w:t>/აუდიტორიები, სიმულატორით აღჭურვილი აუდიტორია</w:t>
            </w:r>
            <w:r w:rsidR="005F22A6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3F6B70">
              <w:rPr>
                <w:rFonts w:ascii="Sylfaen" w:hAnsi="Sylfaen"/>
                <w:sz w:val="20"/>
                <w:szCs w:val="20"/>
                <w:lang w:val="ka-GE"/>
              </w:rPr>
              <w:t xml:space="preserve"> ადმინისტრაციული სივრცე, სამუშაო სივრცე კურსის (პროგრამის) განმახორციელებელი პირებისათვის, სამუშაო და დასასვენებელი სივრცე. სანიტარიული კვანძები, ბიბლიოთეკა, დარგობრივი სპეციფიკის შესაბამისი კაბინეტი/ები/სახელოსნო/ები</w:t>
            </w:r>
            <w:r w:rsidR="003F6B70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  <w:r w:rsidRPr="003F6B70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Pr="0074351F">
              <w:rPr>
                <w:rFonts w:ascii="Sylfaen" w:hAnsi="Sylfaen"/>
                <w:sz w:val="20"/>
                <w:szCs w:val="20"/>
                <w:lang w:val="ka-GE"/>
              </w:rPr>
              <w:t>ოფიციალური წვდომა პუბლიკაციებთან და საკანონმდებლო აქტებთან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14:paraId="12461FBB" w14:textId="5A571A4A" w:rsidR="00A92751" w:rsidRPr="0074351F" w:rsidRDefault="00A92751" w:rsidP="00D14849">
            <w:pPr>
              <w:pStyle w:val="ListParagraph"/>
              <w:numPr>
                <w:ilvl w:val="0"/>
                <w:numId w:val="30"/>
              </w:numPr>
              <w:tabs>
                <w:tab w:val="left" w:pos="459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აუდიტორებში (საწვრთნელ</w:t>
            </w:r>
            <w:r w:rsidR="005F22A6">
              <w:rPr>
                <w:rFonts w:ascii="Sylfaen" w:hAnsi="Sylfaen"/>
                <w:sz w:val="20"/>
                <w:szCs w:val="20"/>
                <w:lang w:val="ka-GE"/>
              </w:rPr>
              <w:t>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კუსის (პროგრამის))ვიდეო კამერებით აღჭურვა  და აღნიშვნა ვიდეომონიტორინგთან დაკავშირებით.</w:t>
            </w:r>
          </w:p>
          <w:p w14:paraId="273C0567" w14:textId="77777777" w:rsidR="00A92751" w:rsidRPr="0084722A" w:rsidRDefault="00A92751" w:rsidP="00A92751">
            <w:pPr>
              <w:pStyle w:val="ListParagraph"/>
              <w:spacing w:after="0" w:line="240" w:lineRule="auto"/>
              <w:ind w:left="3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A92751" w:rsidRPr="0084722A" w14:paraId="11F80132" w14:textId="77777777" w:rsidTr="00DE5552">
        <w:trPr>
          <w:trHeight w:val="665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E331" w14:textId="77777777" w:rsidR="00A92751" w:rsidRPr="0084722A" w:rsidRDefault="00A92751" w:rsidP="00A92751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4.1.2. სსდ-ში დაცულია პერსონალისა და მსმენელთა უსაფრთხოება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C9FB" w14:textId="729C6E4A" w:rsidR="00A92751" w:rsidRPr="00D14849" w:rsidRDefault="00A92751" w:rsidP="00D14849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მართლზომიერ მფლობელობაში არსებულ ყველა ფართში დაცულია უსაფრთხოების ზომები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7FE093B2" w14:textId="77777777" w:rsidR="00A92751" w:rsidRDefault="00A92751" w:rsidP="00D14849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658F1B0F" w14:textId="0DD929A4" w:rsidR="00A92751" w:rsidRPr="00D14849" w:rsidRDefault="00A92751" w:rsidP="00D14849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2.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დაწესებულებაში მოქმედებს პირველადი გადაუდებელი დახმარების აღმოჩენის მექანიზმები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3E0DF0FB" w14:textId="77777777" w:rsidR="00A92751" w:rsidRDefault="00A92751" w:rsidP="00D14849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7E2A18E" w14:textId="4D3140FF" w:rsidR="00A92751" w:rsidRPr="00D14849" w:rsidRDefault="00A92751" w:rsidP="00D14849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3.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დაწესებულებაში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მოქმედებს საგანგებო სიტუაციების მართვის მექანიზმი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0C5C8C4C" w14:textId="77777777" w:rsidR="00A92751" w:rsidRDefault="00A92751" w:rsidP="00A92751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557EEC91" w14:textId="77777777" w:rsidR="00A92751" w:rsidRPr="0084722A" w:rsidRDefault="00A92751" w:rsidP="00A92751">
            <w:pPr>
              <w:pStyle w:val="ListParagraph"/>
              <w:spacing w:after="120" w:line="240" w:lineRule="auto"/>
              <w:ind w:left="252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01464FEB" w14:textId="77777777" w:rsidR="00A92751" w:rsidRPr="0084722A" w:rsidRDefault="00A92751" w:rsidP="00A92751">
            <w:pPr>
              <w:pStyle w:val="ListParagraph"/>
              <w:spacing w:after="0" w:line="240" w:lineRule="auto"/>
              <w:ind w:left="234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AAAA" w14:textId="77777777" w:rsidR="00A92751" w:rsidRPr="0084722A" w:rsidRDefault="00A92751" w:rsidP="009B59BB">
            <w:pPr>
              <w:pStyle w:val="ListParagraph"/>
              <w:numPr>
                <w:ilvl w:val="0"/>
                <w:numId w:val="32"/>
              </w:numPr>
              <w:tabs>
                <w:tab w:val="left" w:pos="459"/>
              </w:tabs>
              <w:spacing w:after="12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 w:rsidDel="00403A61">
              <w:rPr>
                <w:rFonts w:ascii="Sylfaen" w:hAnsi="Sylfaen"/>
                <w:sz w:val="20"/>
                <w:szCs w:val="20"/>
                <w:lang w:val="ka-GE"/>
              </w:rPr>
              <w:t xml:space="preserve">პირველადი გადაუდებელი დახმარების აღმოჩენის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მიზნით პასუხისმგებელ პირის მიერ გავლილი ინსტრუქტაჟის/ტრეინინგის დამადასტურებელი დოკუმენტაცია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14:paraId="73C3E963" w14:textId="77777777" w:rsidR="00A92751" w:rsidRPr="0084722A" w:rsidRDefault="00A92751" w:rsidP="009B59BB">
            <w:pPr>
              <w:pStyle w:val="ListParagraph"/>
              <w:numPr>
                <w:ilvl w:val="0"/>
                <w:numId w:val="32"/>
              </w:numPr>
              <w:tabs>
                <w:tab w:val="left" w:pos="459"/>
              </w:tabs>
              <w:spacing w:after="12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 w:rsidDel="00403A61">
              <w:rPr>
                <w:rFonts w:ascii="Sylfaen" w:hAnsi="Sylfaen"/>
                <w:sz w:val="20"/>
                <w:szCs w:val="20"/>
                <w:lang w:val="ka-GE"/>
              </w:rPr>
              <w:t>პირველადი გადაუდებელი დახმარების აღმოჩენისათვის საჭირო ინვენტარი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14:paraId="3DDD780E" w14:textId="77777777" w:rsidR="00A92751" w:rsidRPr="0084722A" w:rsidRDefault="00A92751" w:rsidP="00D14849">
            <w:pPr>
              <w:pStyle w:val="ListParagraph"/>
              <w:numPr>
                <w:ilvl w:val="0"/>
                <w:numId w:val="32"/>
              </w:numPr>
              <w:tabs>
                <w:tab w:val="left" w:pos="459"/>
              </w:tabs>
              <w:spacing w:after="12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კომპეტენტური ორგანოს მიერ გაცემული დასკვნა შენობის უსაფრთხოების შესახებ;</w:t>
            </w:r>
          </w:p>
          <w:p w14:paraId="745390C4" w14:textId="77777777" w:rsidR="00A92751" w:rsidRPr="0084722A" w:rsidRDefault="00A92751" w:rsidP="00D14849">
            <w:pPr>
              <w:pStyle w:val="ListParagraph"/>
              <w:numPr>
                <w:ilvl w:val="0"/>
                <w:numId w:val="32"/>
              </w:numPr>
              <w:tabs>
                <w:tab w:val="left" w:pos="459"/>
              </w:tabs>
              <w:spacing w:after="12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საგანგებო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სიტუაციების მართვის გეგმა, რომელიც შეთანხმებულია კომპეტენტურ ორგანოსთან/პირთან და დამტკიცებულია დაწესებულების უფლებამოსილი პირის მიერ;</w:t>
            </w:r>
          </w:p>
          <w:p w14:paraId="44E5ADAF" w14:textId="77777777" w:rsidR="00A92751" w:rsidRPr="0084722A" w:rsidRDefault="00A92751" w:rsidP="00D14849">
            <w:pPr>
              <w:pStyle w:val="ListParagraph"/>
              <w:numPr>
                <w:ilvl w:val="0"/>
                <w:numId w:val="32"/>
              </w:numPr>
              <w:tabs>
                <w:tab w:val="left" w:pos="459"/>
              </w:tabs>
              <w:spacing w:after="12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დასკვნა შენობა-ნაგებობების სახანძრო უსაფრთხოების მოთხოვნებთან შესაბამისობის შესახებ და არსებობის შემთხვევაში- გაცემული მიწერილობა სახანძრო უსაფრთხოების მოთხოვნების დარღვევის აღმოფხვრაზე; </w:t>
            </w:r>
          </w:p>
          <w:p w14:paraId="3A44DD6E" w14:textId="77777777" w:rsidR="00A92751" w:rsidRPr="001F65A6" w:rsidRDefault="00A92751" w:rsidP="00D14849">
            <w:pPr>
              <w:pStyle w:val="ListParagraph"/>
              <w:numPr>
                <w:ilvl w:val="0"/>
                <w:numId w:val="32"/>
              </w:numPr>
              <w:tabs>
                <w:tab w:val="left" w:pos="459"/>
              </w:tabs>
              <w:spacing w:after="12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ტესტური გამოცდისთვის განკუთვნილ კაბინეტებში </w:t>
            </w:r>
            <w:r w:rsidRPr="00F16C13" w:rsidDel="00403A61">
              <w:rPr>
                <w:rFonts w:ascii="Sylfaen" w:hAnsi="Sylfaen" w:cs="Sylfaen"/>
                <w:sz w:val="20"/>
                <w:szCs w:val="20"/>
                <w:lang w:val="ka-GE"/>
              </w:rPr>
              <w:t>დამონტაჟებული</w:t>
            </w:r>
            <w:r w:rsidRPr="00F16C13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F16C13" w:rsidDel="00403A61">
              <w:rPr>
                <w:rFonts w:ascii="Sylfaen" w:hAnsi="Sylfaen" w:cs="Sylfaen"/>
                <w:sz w:val="20"/>
                <w:szCs w:val="20"/>
                <w:lang w:val="ka-GE"/>
              </w:rPr>
              <w:t>ვიდეოჩანაწერის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თვის</w:t>
            </w:r>
            <w:r w:rsidRPr="00F16C13" w:rsidDel="00403A61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შენახვის ფუნქციით აღჭურვილი უსაფრთხოების კამერები</w:t>
            </w:r>
            <w:r w:rsidRPr="00F16C13">
              <w:rPr>
                <w:rFonts w:ascii="Sylfaen" w:hAnsi="Sylfaen" w:cs="Sylfaen"/>
                <w:sz w:val="20"/>
                <w:szCs w:val="20"/>
                <w:lang w:val="ka-GE"/>
              </w:rPr>
              <w:t>ს სისტემის შემოწმების შედეგი</w:t>
            </w:r>
            <w:r w:rsidR="003F6B70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14:paraId="7EEF8A0B" w14:textId="77777777" w:rsidR="003F6B70" w:rsidRPr="0074351F" w:rsidRDefault="003F6B70" w:rsidP="009B59BB">
            <w:pPr>
              <w:pStyle w:val="ListParagraph"/>
              <w:numPr>
                <w:ilvl w:val="0"/>
                <w:numId w:val="32"/>
              </w:numPr>
              <w:tabs>
                <w:tab w:val="left" w:pos="459"/>
              </w:tabs>
              <w:spacing w:after="12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შრომის უსაფრთხოებაზე პასუხისმგებელი პირი (სერტიფიკატი) .</w:t>
            </w:r>
          </w:p>
          <w:p w14:paraId="468FB3F8" w14:textId="77777777" w:rsidR="00A92751" w:rsidRPr="0084722A" w:rsidRDefault="00A92751" w:rsidP="00A92751">
            <w:pPr>
              <w:pStyle w:val="ListParagraph"/>
              <w:tabs>
                <w:tab w:val="left" w:pos="459"/>
              </w:tabs>
              <w:spacing w:after="0" w:line="240" w:lineRule="auto"/>
              <w:ind w:left="57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A92751" w:rsidRPr="0084722A" w14:paraId="6536CFBD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954E" w14:textId="77777777" w:rsidR="00A92751" w:rsidRPr="0084722A" w:rsidDel="00403A61" w:rsidRDefault="00A92751" w:rsidP="00A92751">
            <w:pPr>
              <w:tabs>
                <w:tab w:val="left" w:pos="970"/>
              </w:tabs>
              <w:spacing w:after="12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>4.2.საინფორმაციო რესურსები</w:t>
            </w:r>
          </w:p>
        </w:tc>
      </w:tr>
      <w:tr w:rsidR="00A92751" w:rsidRPr="0084722A" w14:paraId="0C419C7C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6FFD" w14:textId="77777777" w:rsidR="00A92751" w:rsidRPr="0084722A" w:rsidRDefault="00A92751" w:rsidP="00D14849">
            <w:pPr>
              <w:spacing w:after="0" w:line="240" w:lineRule="auto"/>
              <w:rPr>
                <w:rFonts w:ascii="Sylfaen" w:hAnsi="Sylfaen"/>
                <w:b/>
                <w:sz w:val="20"/>
                <w:szCs w:val="20"/>
                <w:highlight w:val="yellow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4.2.1. სსდ-ს ინფორმაციული ტექნოლოგიების ინფრასტრუქტურა ხელს უწყობს მისი ძირითადი საქმიანობის განხორციელებას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E6B8" w14:textId="46C98315" w:rsidR="00A92751" w:rsidRPr="0084722A" w:rsidRDefault="00A92751" w:rsidP="009B59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83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სსდ-ში შექმნილი IT ინფორმაციის</w:t>
            </w:r>
            <w:r w:rsidRPr="0084722A" w:rsidDel="00D525F7">
              <w:rPr>
                <w:rFonts w:ascii="Sylfaen" w:hAnsi="Sylfaen"/>
                <w:sz w:val="20"/>
                <w:szCs w:val="20"/>
                <w:lang w:val="ka-GE"/>
              </w:rPr>
              <w:t xml:space="preserve"> ტექნოლოგიების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ინფრასტრუქტურა შეესაბამება დაწესებულების პროცესებს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6FD00852" w14:textId="65BA56A5" w:rsidR="00A92751" w:rsidRPr="0084722A" w:rsidRDefault="00A92751" w:rsidP="009B59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83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სსდ ახორციელებს </w:t>
            </w:r>
            <w:r w:rsidRPr="0084722A" w:rsidDel="00D525F7">
              <w:rPr>
                <w:rFonts w:ascii="Sylfaen" w:hAnsi="Sylfaen"/>
                <w:sz w:val="20"/>
                <w:szCs w:val="20"/>
                <w:lang w:val="ka-GE"/>
              </w:rPr>
              <w:t>საინფორმაციო ტექნოლოგიების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IT რისკების მართვას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1ADC1CB7" w14:textId="28F85A1A" w:rsidR="00A92751" w:rsidRPr="0084722A" w:rsidRDefault="00A92751" w:rsidP="009B59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83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 უზრუნველყოფს პერსონალურ მონაცემთა დაცვას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094653C1" w14:textId="164E6256" w:rsidR="00A92751" w:rsidRPr="0084722A" w:rsidRDefault="00A92751" w:rsidP="009B59B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83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სსდ აფასებს </w:t>
            </w:r>
            <w:r w:rsidRPr="0084722A" w:rsidDel="008F7A34">
              <w:rPr>
                <w:rFonts w:ascii="Sylfaen" w:hAnsi="Sylfaen"/>
                <w:sz w:val="20"/>
                <w:szCs w:val="20"/>
                <w:lang w:val="ka-GE"/>
              </w:rPr>
              <w:t>საინფორმაციო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ინფრასტრუქტურისა და IT პროცესების </w:t>
            </w:r>
            <w:r w:rsidRPr="0084722A" w:rsidDel="008F7A34">
              <w:rPr>
                <w:rFonts w:ascii="Sylfaen" w:hAnsi="Sylfaen"/>
                <w:sz w:val="20"/>
                <w:szCs w:val="20"/>
                <w:lang w:val="ka-GE"/>
              </w:rPr>
              <w:t>სისტემის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ეფექტიანობას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6A07BA39" w14:textId="3EF61C04" w:rsidR="00A92751" w:rsidRPr="00F16C13" w:rsidRDefault="00A92751" w:rsidP="00D1484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83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მსმენელისა და პერსონალისათვის მუდმივად ხელმისაწვდომია სსდ-ს IT </w:t>
            </w:r>
            <w:r w:rsidRPr="0084722A" w:rsidDel="008F7A34">
              <w:rPr>
                <w:rFonts w:ascii="Sylfaen" w:hAnsi="Sylfaen"/>
                <w:sz w:val="20"/>
                <w:szCs w:val="20"/>
                <w:lang w:val="ka-GE"/>
              </w:rPr>
              <w:t xml:space="preserve">ინფორმაციული </w:t>
            </w:r>
            <w:r w:rsidRPr="0084722A" w:rsidDel="008F7A3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ტექნოლოგიების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ინფრასტრუქტურა და მომსახურება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15DE" w14:textId="77777777" w:rsidR="00A92751" w:rsidRPr="0084722A" w:rsidRDefault="00A92751" w:rsidP="005F22A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ინფორმაციული ტექნოლოგიების მართვის პროცედურები;</w:t>
            </w:r>
          </w:p>
          <w:p w14:paraId="5DD3B479" w14:textId="77777777" w:rsidR="00A92751" w:rsidRDefault="00A92751" w:rsidP="005F22A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IT ვირუსისგან დამცავი სისტემის შემოწმების შედეგი;</w:t>
            </w:r>
          </w:p>
          <w:p w14:paraId="1DBF6318" w14:textId="77777777" w:rsidR="00A92751" w:rsidRPr="00F16C13" w:rsidRDefault="00A92751" w:rsidP="005F22A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F16C13">
              <w:rPr>
                <w:rFonts w:ascii="Sylfaen" w:hAnsi="Sylfaen"/>
                <w:sz w:val="20"/>
                <w:szCs w:val="20"/>
                <w:lang w:val="ka-GE"/>
              </w:rPr>
              <w:t>ინტერნეტ პროვაიდერთან გაფორმებული ხელშეკრულება;</w:t>
            </w:r>
          </w:p>
          <w:p w14:paraId="52496117" w14:textId="24DEF00F" w:rsidR="00A92751" w:rsidRPr="0084722A" w:rsidRDefault="00A92751" w:rsidP="005F22A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დომეინით</w:t>
            </w:r>
            <w:r w:rsidR="005F22A6">
              <w:rPr>
                <w:rFonts w:ascii="Sylfaen" w:hAnsi="Sylfaen"/>
                <w:sz w:val="20"/>
                <w:szCs w:val="20"/>
                <w:lang w:val="ka-GE"/>
              </w:rPr>
              <w:t xml:space="preserve"> პერსონალისთვის ამოქმედებული ელ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ფოსტის მისამართების შემოწმების შედეგი;</w:t>
            </w:r>
          </w:p>
          <w:p w14:paraId="641E933C" w14:textId="45C121DC" w:rsidR="00A92751" w:rsidRPr="0084722A" w:rsidRDefault="005F22A6" w:rsidP="005F22A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ელ</w:t>
            </w:r>
            <w:r w:rsidR="00A92751" w:rsidRPr="0084722A">
              <w:rPr>
                <w:rFonts w:ascii="Sylfaen" w:hAnsi="Sylfaen"/>
                <w:sz w:val="20"/>
                <w:szCs w:val="20"/>
                <w:lang w:val="ka-GE"/>
              </w:rPr>
              <w:t>ფოსტის ერთიანი ჯგუფი პერსონალისთვის და/ან სხვა ელექტრონული სისტემა;</w:t>
            </w:r>
          </w:p>
          <w:p w14:paraId="04034383" w14:textId="77777777" w:rsidR="00A92751" w:rsidRPr="00F16C13" w:rsidRDefault="00A92751" w:rsidP="009B59BB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პერსონალურ მონაცემთა დაცვის მექანიზმი;</w:t>
            </w:r>
          </w:p>
        </w:tc>
      </w:tr>
      <w:tr w:rsidR="00A92751" w:rsidRPr="0084722A" w14:paraId="403E4E17" w14:textId="77777777" w:rsidTr="00DE5552">
        <w:trPr>
          <w:trHeight w:val="297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F4BF" w14:textId="77777777" w:rsidR="00A92751" w:rsidRPr="0084722A" w:rsidRDefault="00A92751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highlight w:val="yellow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lang w:val="ka-GE"/>
              </w:rPr>
              <w:lastRenderedPageBreak/>
              <w:t>4.2.2. სსდ-ში საქმისწარმოება მიმდინარეობს მოქმედი კანონმდებლობის შესაბამისად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29F8" w14:textId="7536C36E" w:rsidR="00A92751" w:rsidRPr="00F16C13" w:rsidRDefault="00A92751" w:rsidP="005F22A6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 w:line="269" w:lineRule="auto"/>
              <w:ind w:left="383" w:right="50"/>
              <w:textAlignment w:val="baseline"/>
              <w:rPr>
                <w:rFonts w:ascii="Sylfaen" w:eastAsia="Times New Roman" w:hAnsi="Sylfaen"/>
                <w:sz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სსდ-ში მოქმედებს საქმისწარმოების წესი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51E4B5C2" w14:textId="50F45184" w:rsidR="00A92751" w:rsidRPr="0084722A" w:rsidDel="00C42F9B" w:rsidRDefault="00A92751" w:rsidP="005F22A6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 w:line="269" w:lineRule="auto"/>
              <w:ind w:left="383" w:right="50"/>
              <w:textAlignment w:val="baseline"/>
              <w:rPr>
                <w:rFonts w:ascii="Sylfaen" w:eastAsia="Times New Roman" w:hAnsi="Sylfaen"/>
                <w:sz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სსდ მოქმედებს ელექტრონული ან/და მატერიალური საქმის წარმოება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4E1DA2D3" w14:textId="2ECB398E" w:rsidR="00A92751" w:rsidRPr="0084722A" w:rsidRDefault="00A92751" w:rsidP="005F22A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სსდ-ს მართვაში გამოიყენება თანამედროვე ტექნოლოგიები, მათ შორის, </w:t>
            </w:r>
            <w:r w:rsidRPr="0084722A" w:rsidDel="007F627E">
              <w:rPr>
                <w:rFonts w:ascii="Sylfaen" w:hAnsi="Sylfaen"/>
                <w:sz w:val="20"/>
                <w:szCs w:val="20"/>
                <w:lang w:val="ka-GE"/>
              </w:rPr>
              <w:t>ელექტრონული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საქმისწარმოებისთვის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61FC6034" w14:textId="77777777" w:rsidR="00A92751" w:rsidRPr="0084722A" w:rsidRDefault="00A92751" w:rsidP="005F22A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სსდ დროულად აწვდის ანგარიშებს, უკუკავშირსა და ინფორმაციას </w:t>
            </w:r>
            <w:r w:rsidRPr="0084722A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საზღვაო საწვრთნელ საქმიანობაზე კონტროლის განმახორციელებელ უწყებებს და თანამშრომლობს მათთან.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85C8" w14:textId="77777777" w:rsidR="00A92751" w:rsidRPr="0084722A" w:rsidRDefault="00A92751" w:rsidP="009B59B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7" w:hanging="347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სსდ-ს საქმისწარმოების წესი;</w:t>
            </w:r>
          </w:p>
          <w:p w14:paraId="643009CB" w14:textId="77777777" w:rsidR="00A92751" w:rsidRPr="0084722A" w:rsidRDefault="00A92751" w:rsidP="005F22A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7" w:hanging="347"/>
              <w:rPr>
                <w:rFonts w:ascii="Sylfaen" w:hAnsi="Sylfaen" w:cs="Sylfaen"/>
                <w:sz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საქმისწარმოების ელექტრონული სი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სტემა (პროგრამული უზრუნველყოფა), ან/და საქმისწარმოების დამტკიცებული ჟურნალი;</w:t>
            </w:r>
          </w:p>
          <w:p w14:paraId="21F49D2B" w14:textId="77777777" w:rsidR="00A92751" w:rsidRPr="0084722A" w:rsidRDefault="00A92751" w:rsidP="005F22A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7" w:hanging="347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მიღებული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და გაგზავნილი კორესპონდენცია, გაგზავნილი ანგარიშები და სხვ.;</w:t>
            </w:r>
          </w:p>
        </w:tc>
      </w:tr>
      <w:tr w:rsidR="00A92751" w:rsidRPr="0084722A" w14:paraId="51E688DF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AF88" w14:textId="77777777" w:rsidR="00A92751" w:rsidRPr="0084722A" w:rsidRDefault="00A92751" w:rsidP="00D14849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4.2.3. სსდ მიზანმიმართულად წარმართავს საზოგადოებასთან ურთიერთობას </w:t>
            </w:r>
          </w:p>
          <w:p w14:paraId="7FC8D2D0" w14:textId="77777777" w:rsidR="00A92751" w:rsidRPr="0084722A" w:rsidRDefault="00A92751" w:rsidP="00A92751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564C70AB" w14:textId="77777777" w:rsidR="00A92751" w:rsidRPr="0084722A" w:rsidRDefault="00A92751" w:rsidP="00A92751">
            <w:pPr>
              <w:spacing w:after="0" w:line="240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3ABE" w14:textId="77777777" w:rsidR="00A92751" w:rsidRPr="0084722A" w:rsidRDefault="00A92751" w:rsidP="00A92751">
            <w:pPr>
              <w:widowControl w:val="0"/>
              <w:spacing w:after="0" w:line="240" w:lineRule="auto"/>
              <w:ind w:right="117"/>
              <w:jc w:val="both"/>
              <w:rPr>
                <w:rFonts w:ascii="Sylfaen" w:hAnsi="Sylfaen" w:cs="Sylfaen"/>
                <w:sz w:val="20"/>
                <w:szCs w:val="20"/>
                <w:highlight w:val="yellow"/>
                <w:lang w:val="ka-GE"/>
              </w:rPr>
            </w:pPr>
          </w:p>
          <w:p w14:paraId="71597711" w14:textId="5233C61E" w:rsidR="00A92751" w:rsidRPr="0084722A" w:rsidRDefault="00A92751" w:rsidP="005F22A6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269" w:lineRule="auto"/>
              <w:ind w:left="365" w:right="50"/>
              <w:textAlignment w:val="baseline"/>
              <w:rPr>
                <w:rFonts w:ascii="Sylfaen" w:eastAsia="Times New Roman" w:hAnsi="Sylfaen"/>
                <w:sz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სსდ</w:t>
            </w: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უზრუნველყოფს მისი საქმიანობის, მათ შორის მის მიერ განხორციელებული საწვრთნელი </w:t>
            </w:r>
            <w:r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კურსების (</w:t>
            </w:r>
            <w:r w:rsidRPr="0084722A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პროგრამების</w:t>
            </w:r>
            <w:r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)</w:t>
            </w: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შესახებ მხოლოდ სანდო და უტყუარი ინფორმაციის გავრცელებას</w:t>
            </w:r>
            <w:r w:rsidR="00D14849">
              <w:rPr>
                <w:rFonts w:ascii="Sylfaen" w:hAnsi="Sylfaen"/>
                <w:sz w:val="20"/>
                <w:szCs w:val="20"/>
                <w:shd w:val="clear" w:color="auto" w:fill="FFFFFF"/>
              </w:rPr>
              <w:t>.</w:t>
            </w:r>
          </w:p>
          <w:p w14:paraId="1039C489" w14:textId="02ED003B" w:rsidR="00A92751" w:rsidRPr="0084722A" w:rsidRDefault="00A92751" w:rsidP="005F22A6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269" w:lineRule="auto"/>
              <w:ind w:left="365" w:right="50"/>
              <w:textAlignment w:val="baseline"/>
              <w:rPr>
                <w:rFonts w:ascii="Sylfaen" w:eastAsia="Times New Roman" w:hAnsi="Sylfaen"/>
                <w:sz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საწვრთნელი </w:t>
            </w:r>
            <w:r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კურსების (</w:t>
            </w: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პროგრამების</w:t>
            </w:r>
            <w:r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)</w:t>
            </w: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ჩამონათვალი ემსახურება დაინტერესებული პირების ინფორმირებას სსდ-ის საწვრთნელ პროგრამების აქტივობების შესახებ</w:t>
            </w:r>
            <w:r w:rsidR="00D14849">
              <w:rPr>
                <w:rFonts w:ascii="Sylfaen" w:hAnsi="Sylfaen"/>
                <w:sz w:val="20"/>
                <w:szCs w:val="20"/>
                <w:shd w:val="clear" w:color="auto" w:fill="FFFFFF"/>
              </w:rPr>
              <w:t>.</w:t>
            </w:r>
          </w:p>
          <w:p w14:paraId="13356AE7" w14:textId="77777777" w:rsidR="00A92751" w:rsidRPr="0084722A" w:rsidRDefault="00A92751" w:rsidP="005F22A6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269" w:lineRule="auto"/>
              <w:ind w:left="365" w:right="50"/>
              <w:textAlignment w:val="baseline"/>
              <w:rPr>
                <w:rFonts w:ascii="Sylfaen" w:eastAsia="Times New Roman" w:hAnsi="Sylfaen"/>
                <w:sz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საზოგადოებასთან</w:t>
            </w: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კომუნიკაციის პროცესში სხვადასხვა არხების შედეგად მიღებულ უკუკავშირს სსდ  იყენებს მისი საქმიანობის ხარისხის გასაუმჯობესებლად.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DD10" w14:textId="1D3CC925" w:rsidR="00A92751" w:rsidRPr="0084722A" w:rsidRDefault="00A92751" w:rsidP="009B59BB">
            <w:pPr>
              <w:pStyle w:val="ListParagraph"/>
              <w:widowControl w:val="0"/>
              <w:numPr>
                <w:ilvl w:val="0"/>
                <w:numId w:val="33"/>
              </w:numPr>
              <w:spacing w:after="120" w:line="240" w:lineRule="auto"/>
              <w:ind w:right="117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სსდ-ს მოქმედი ვებგვერდი ქართულ ენაზე </w:t>
            </w:r>
            <w:r w:rsidR="005F22A6">
              <w:rPr>
                <w:rFonts w:ascii="Sylfaen" w:hAnsi="Sylfaen" w:cs="Sylfaen"/>
                <w:sz w:val="20"/>
                <w:szCs w:val="20"/>
                <w:lang w:val="ka-GE"/>
              </w:rPr>
              <w:t>(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ინგლისურ ენაზე);</w:t>
            </w:r>
          </w:p>
          <w:p w14:paraId="1CF76AAF" w14:textId="77777777" w:rsidR="00A92751" w:rsidRPr="0084722A" w:rsidRDefault="00A92751" w:rsidP="009B59BB">
            <w:pPr>
              <w:pStyle w:val="ListParagraph"/>
              <w:widowControl w:val="0"/>
              <w:numPr>
                <w:ilvl w:val="0"/>
                <w:numId w:val="33"/>
              </w:numPr>
              <w:spacing w:after="0" w:line="240" w:lineRule="auto"/>
              <w:ind w:right="117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ვებგვერდზე მარტივი ნავიგაციისა და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კურსების (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პროგრამების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)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შესახებ ინფორმაციის  შემოწმების შედეგი; </w:t>
            </w:r>
          </w:p>
          <w:p w14:paraId="5AC47412" w14:textId="77777777" w:rsidR="00A92751" w:rsidRPr="0084722A" w:rsidRDefault="00A92751" w:rsidP="009B59BB">
            <w:pPr>
              <w:pStyle w:val="ListParagraph"/>
              <w:widowControl w:val="0"/>
              <w:numPr>
                <w:ilvl w:val="0"/>
                <w:numId w:val="33"/>
              </w:numPr>
              <w:spacing w:after="0" w:line="240" w:lineRule="auto"/>
              <w:ind w:right="117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ვებ-გვერდსა და სოც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იალური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ქსელის გვერდზე საკონტაქტო და სხვა საჭირო ინფორმაცი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ი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ს,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სიახლეების და ასევე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კურსების (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პროგრამების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)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ნუსხის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დათვალიერების შედეგი; </w:t>
            </w:r>
          </w:p>
          <w:p w14:paraId="3DA5C5BC" w14:textId="77777777" w:rsidR="00A92751" w:rsidRPr="0084722A" w:rsidRDefault="00A92751" w:rsidP="009B59BB">
            <w:pPr>
              <w:pStyle w:val="ListParagraph"/>
              <w:widowControl w:val="0"/>
              <w:numPr>
                <w:ilvl w:val="0"/>
                <w:numId w:val="33"/>
              </w:numPr>
              <w:spacing w:after="0" w:line="240" w:lineRule="auto"/>
              <w:ind w:right="117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ვებ-გვერდზე განთავსებული სსდ-ს მისიის, საქმიანობის, სტრუქტურის, წვრთნების სახელწოდებებისა და ამ წვრთნებზზე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ჩარიცხვის პროცედურები. </w:t>
            </w:r>
          </w:p>
          <w:p w14:paraId="1B9F860E" w14:textId="77777777" w:rsidR="00A92751" w:rsidRPr="0084722A" w:rsidRDefault="00A92751" w:rsidP="00A92751">
            <w:pPr>
              <w:pStyle w:val="ListParagraph"/>
              <w:widowControl w:val="0"/>
              <w:spacing w:after="0" w:line="240" w:lineRule="auto"/>
              <w:ind w:left="0" w:right="117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A92751" w:rsidRPr="0084722A" w14:paraId="5440190D" w14:textId="77777777" w:rsidTr="00DE5552">
        <w:tc>
          <w:tcPr>
            <w:tcW w:w="14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BF49" w14:textId="77777777" w:rsidR="00A92751" w:rsidRPr="0084722A" w:rsidRDefault="00A92751" w:rsidP="009B59BB">
            <w:pPr>
              <w:numPr>
                <w:ilvl w:val="0"/>
                <w:numId w:val="33"/>
              </w:numPr>
              <w:spacing w:after="0" w:line="240" w:lineRule="auto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4.3.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ფინანსური რესურსები</w:t>
            </w:r>
          </w:p>
        </w:tc>
      </w:tr>
      <w:tr w:rsidR="00A92751" w:rsidRPr="0084722A" w14:paraId="50B4A0AB" w14:textId="77777777" w:rsidTr="00DE5552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F724" w14:textId="77777777" w:rsidR="00A92751" w:rsidRPr="0084722A" w:rsidRDefault="00A92751" w:rsidP="00A92751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4.3.1. დაწესებულება </w:t>
            </w:r>
          </w:p>
          <w:p w14:paraId="44CEFDBD" w14:textId="77777777" w:rsidR="00A92751" w:rsidRPr="0084722A" w:rsidRDefault="00A92751" w:rsidP="00A92751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ფინანსურად მდგრადია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1772" w14:textId="694921AE" w:rsidR="00A92751" w:rsidRPr="0084722A" w:rsidRDefault="00A92751" w:rsidP="005F22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სსდ-ს ფინანსური რესურსი</w:t>
            </w:r>
            <w:r w:rsidRPr="0084722A" w:rsidDel="00126998">
              <w:rPr>
                <w:rFonts w:ascii="Sylfaen" w:hAnsi="Sylfaen" w:cs="Sylfaen"/>
                <w:sz w:val="20"/>
                <w:szCs w:val="20"/>
                <w:lang w:val="ka-GE"/>
              </w:rPr>
              <w:t>თ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უზრუნველყოფ</w:t>
            </w:r>
            <w:r w:rsidRPr="0084722A" w:rsidDel="00126998">
              <w:rPr>
                <w:rFonts w:ascii="Sylfaen" w:hAnsi="Sylfaen" w:cs="Sylfaen"/>
                <w:sz w:val="20"/>
                <w:szCs w:val="20"/>
                <w:lang w:val="ka-GE"/>
              </w:rPr>
              <w:t>ილია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84722A" w:rsidDel="00126998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სტრატეგიული და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სამოქმედო გეგმ</w:t>
            </w:r>
            <w:r w:rsidRPr="0084722A" w:rsidDel="00126998">
              <w:rPr>
                <w:rFonts w:ascii="Sylfaen" w:hAnsi="Sylfaen" w:cs="Sylfaen"/>
                <w:sz w:val="20"/>
                <w:szCs w:val="20"/>
                <w:lang w:val="ka-GE"/>
              </w:rPr>
              <w:t>ებ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ის განხორციელება</w:t>
            </w:r>
            <w:r w:rsidR="00D14849">
              <w:rPr>
                <w:rFonts w:ascii="Sylfaen" w:hAnsi="Sylfaen" w:cs="Sylfaen"/>
                <w:sz w:val="20"/>
                <w:szCs w:val="20"/>
              </w:rPr>
              <w:t>.</w:t>
            </w:r>
          </w:p>
          <w:p w14:paraId="30355DD0" w14:textId="08594D2E" w:rsidR="00A92751" w:rsidRPr="0084722A" w:rsidRDefault="00A92751" w:rsidP="005F22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საოპერაციო ხარჯები უზრუნველყოფილია ფინანსური რესურსით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0A5CAF89" w14:textId="48F50D65" w:rsidR="00A92751" w:rsidRPr="0084722A" w:rsidRDefault="00A92751" w:rsidP="005F22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 უზრუნველყოფს საკუთარი ფინანსური მდგრადობის ობიექტურ შეფასებას</w:t>
            </w:r>
            <w:r w:rsidR="00D14849">
              <w:rPr>
                <w:rFonts w:ascii="Sylfaen" w:hAnsi="Sylfaen"/>
                <w:sz w:val="20"/>
                <w:szCs w:val="20"/>
              </w:rPr>
              <w:t>.</w:t>
            </w:r>
          </w:p>
          <w:p w14:paraId="20C6CC60" w14:textId="77777777" w:rsidR="00A92751" w:rsidRPr="0084722A" w:rsidRDefault="00A92751" w:rsidP="009B59B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83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დაწესებულება სათანადოდ რეაგირებს შეფასების შედეგებზე.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3BCC" w14:textId="77777777" w:rsidR="00A92751" w:rsidRPr="0084722A" w:rsidRDefault="00A92751" w:rsidP="009B59BB">
            <w:pPr>
              <w:pStyle w:val="ListParagraph"/>
              <w:widowControl w:val="0"/>
              <w:numPr>
                <w:ilvl w:val="0"/>
                <w:numId w:val="33"/>
              </w:numPr>
              <w:spacing w:after="120" w:line="240" w:lineRule="auto"/>
              <w:ind w:right="117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მაძიებლის თვითშეფასების განაცხადით წარმოდგენილი საპროგნოზო ბიუჯეტი;</w:t>
            </w:r>
          </w:p>
          <w:p w14:paraId="2F51A813" w14:textId="77777777" w:rsidR="00A92751" w:rsidRPr="0084722A" w:rsidRDefault="00A92751" w:rsidP="009B59BB">
            <w:pPr>
              <w:pStyle w:val="ListParagraph"/>
              <w:widowControl w:val="0"/>
              <w:numPr>
                <w:ilvl w:val="0"/>
                <w:numId w:val="33"/>
              </w:numPr>
              <w:spacing w:after="120" w:line="240" w:lineRule="auto"/>
              <w:ind w:right="117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დაფინანსების დინამიკა;</w:t>
            </w:r>
          </w:p>
          <w:p w14:paraId="6AA9A5C2" w14:textId="01431E35" w:rsidR="00A92751" w:rsidRPr="0084722A" w:rsidRDefault="00A92751" w:rsidP="009B59BB">
            <w:pPr>
              <w:pStyle w:val="ListParagraph"/>
              <w:widowControl w:val="0"/>
              <w:numPr>
                <w:ilvl w:val="0"/>
                <w:numId w:val="33"/>
              </w:numPr>
              <w:spacing w:after="120" w:line="240" w:lineRule="auto"/>
              <w:ind w:right="117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სამოქმედო</w:t>
            </w:r>
            <w:r w:rsidR="005F22A6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გეგმების შესრულების ანგარიშები.</w:t>
            </w:r>
            <w:bookmarkStart w:id="0" w:name="_GoBack"/>
            <w:bookmarkEnd w:id="0"/>
          </w:p>
          <w:p w14:paraId="094900E9" w14:textId="77777777" w:rsidR="00A92751" w:rsidRPr="0084722A" w:rsidRDefault="00A92751" w:rsidP="00A92751">
            <w:pPr>
              <w:pStyle w:val="ListParagraph"/>
              <w:widowControl w:val="0"/>
              <w:spacing w:after="120" w:line="240" w:lineRule="auto"/>
              <w:ind w:left="301" w:right="117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14:paraId="3C849889" w14:textId="77777777" w:rsidR="006D39DA" w:rsidRPr="0084722A" w:rsidRDefault="006D39DA">
      <w:pPr>
        <w:rPr>
          <w:rFonts w:ascii="Sylfaen" w:hAnsi="Sylfaen"/>
          <w:sz w:val="20"/>
          <w:szCs w:val="20"/>
          <w:lang w:val="ka-GE"/>
        </w:rPr>
      </w:pPr>
    </w:p>
    <w:sectPr w:rsidR="006D39DA" w:rsidRPr="0084722A" w:rsidSect="00DE5552">
      <w:pgSz w:w="16838" w:h="11906" w:orient="landscape" w:code="9"/>
      <w:pgMar w:top="426" w:right="810" w:bottom="360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AC223" w14:textId="77777777" w:rsidR="002E15E0" w:rsidRDefault="002E15E0" w:rsidP="00B13E3F">
      <w:pPr>
        <w:spacing w:after="0" w:line="240" w:lineRule="auto"/>
      </w:pPr>
      <w:r>
        <w:separator/>
      </w:r>
    </w:p>
  </w:endnote>
  <w:endnote w:type="continuationSeparator" w:id="0">
    <w:p w14:paraId="56FE9454" w14:textId="77777777" w:rsidR="002E15E0" w:rsidRDefault="002E15E0" w:rsidP="00B13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0C79F4" w14:textId="77777777" w:rsidR="002E15E0" w:rsidRDefault="002E15E0" w:rsidP="00B13E3F">
      <w:pPr>
        <w:spacing w:after="0" w:line="240" w:lineRule="auto"/>
      </w:pPr>
      <w:r>
        <w:separator/>
      </w:r>
    </w:p>
  </w:footnote>
  <w:footnote w:type="continuationSeparator" w:id="0">
    <w:p w14:paraId="5CE295E8" w14:textId="77777777" w:rsidR="002E15E0" w:rsidRDefault="002E15E0" w:rsidP="00B13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3333"/>
    <w:multiLevelType w:val="hybridMultilevel"/>
    <w:tmpl w:val="C818F2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624"/>
    <w:multiLevelType w:val="hybridMultilevel"/>
    <w:tmpl w:val="9670B010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495D1B"/>
    <w:multiLevelType w:val="hybridMultilevel"/>
    <w:tmpl w:val="36C45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74737"/>
    <w:multiLevelType w:val="hybridMultilevel"/>
    <w:tmpl w:val="8A6CD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16128D"/>
    <w:multiLevelType w:val="hybridMultilevel"/>
    <w:tmpl w:val="BF0262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C0E72"/>
    <w:multiLevelType w:val="hybridMultilevel"/>
    <w:tmpl w:val="B5425C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3450E"/>
    <w:multiLevelType w:val="hybridMultilevel"/>
    <w:tmpl w:val="D83045F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40E58"/>
    <w:multiLevelType w:val="hybridMultilevel"/>
    <w:tmpl w:val="FF249744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B598F"/>
    <w:multiLevelType w:val="hybridMultilevel"/>
    <w:tmpl w:val="73C24038"/>
    <w:lvl w:ilvl="0" w:tplc="0409000D">
      <w:start w:val="1"/>
      <w:numFmt w:val="bullet"/>
      <w:lvlText w:val=""/>
      <w:lvlJc w:val="left"/>
      <w:pPr>
        <w:ind w:left="7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abstractNum w:abstractNumId="9" w15:restartNumberingAfterBreak="0">
    <w:nsid w:val="19D52BF1"/>
    <w:multiLevelType w:val="multilevel"/>
    <w:tmpl w:val="952EB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Calibri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Calibri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Calibri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Calibri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Calibri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Calibri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Calibri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Calibri" w:hint="default"/>
        <w:color w:val="000000"/>
      </w:rPr>
    </w:lvl>
  </w:abstractNum>
  <w:abstractNum w:abstractNumId="10" w15:restartNumberingAfterBreak="0">
    <w:nsid w:val="1AF72619"/>
    <w:multiLevelType w:val="hybridMultilevel"/>
    <w:tmpl w:val="A3627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6027D8"/>
    <w:multiLevelType w:val="hybridMultilevel"/>
    <w:tmpl w:val="6C243F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81364"/>
    <w:multiLevelType w:val="hybridMultilevel"/>
    <w:tmpl w:val="DCD21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E718F5"/>
    <w:multiLevelType w:val="hybridMultilevel"/>
    <w:tmpl w:val="5260B99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9774A"/>
    <w:multiLevelType w:val="hybridMultilevel"/>
    <w:tmpl w:val="6472EE14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042C56"/>
    <w:multiLevelType w:val="hybridMultilevel"/>
    <w:tmpl w:val="1A56B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FA67BD"/>
    <w:multiLevelType w:val="hybridMultilevel"/>
    <w:tmpl w:val="FF4A85E0"/>
    <w:lvl w:ilvl="0" w:tplc="0409000D">
      <w:start w:val="1"/>
      <w:numFmt w:val="bullet"/>
      <w:lvlText w:val=""/>
      <w:lvlJc w:val="left"/>
      <w:pPr>
        <w:ind w:left="7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7" w15:restartNumberingAfterBreak="0">
    <w:nsid w:val="478A3F5A"/>
    <w:multiLevelType w:val="hybridMultilevel"/>
    <w:tmpl w:val="154C64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EC7CE9"/>
    <w:multiLevelType w:val="hybridMultilevel"/>
    <w:tmpl w:val="A83ED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6C0FFC"/>
    <w:multiLevelType w:val="hybridMultilevel"/>
    <w:tmpl w:val="E9921EE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C45D3E"/>
    <w:multiLevelType w:val="multilevel"/>
    <w:tmpl w:val="952EB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Calibri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Calibri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Calibri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Calibri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Calibri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Calibri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Calibri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Calibri" w:hint="default"/>
        <w:color w:val="000000"/>
      </w:rPr>
    </w:lvl>
  </w:abstractNum>
  <w:abstractNum w:abstractNumId="21" w15:restartNumberingAfterBreak="0">
    <w:nsid w:val="4D47599C"/>
    <w:multiLevelType w:val="hybridMultilevel"/>
    <w:tmpl w:val="142E8756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75187F"/>
    <w:multiLevelType w:val="hybridMultilevel"/>
    <w:tmpl w:val="E76475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7814AB"/>
    <w:multiLevelType w:val="hybridMultilevel"/>
    <w:tmpl w:val="329AA4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B61AC4"/>
    <w:multiLevelType w:val="multilevel"/>
    <w:tmpl w:val="952EB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Calibri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Calibri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Calibri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Calibri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Calibri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Calibri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Calibri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Calibri" w:hint="default"/>
        <w:color w:val="000000"/>
      </w:rPr>
    </w:lvl>
  </w:abstractNum>
  <w:abstractNum w:abstractNumId="25" w15:restartNumberingAfterBreak="0">
    <w:nsid w:val="55FD2174"/>
    <w:multiLevelType w:val="multilevel"/>
    <w:tmpl w:val="B04CFB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Sylfaen" w:eastAsia="Times New Roman" w:hAnsi="Sylfae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6" w15:restartNumberingAfterBreak="0">
    <w:nsid w:val="58B97615"/>
    <w:multiLevelType w:val="hybridMultilevel"/>
    <w:tmpl w:val="5A18D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75045"/>
    <w:multiLevelType w:val="hybridMultilevel"/>
    <w:tmpl w:val="4FE6C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257D8B"/>
    <w:multiLevelType w:val="hybridMultilevel"/>
    <w:tmpl w:val="332EC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4B48CA"/>
    <w:multiLevelType w:val="hybridMultilevel"/>
    <w:tmpl w:val="78A48FF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2D088D"/>
    <w:multiLevelType w:val="hybridMultilevel"/>
    <w:tmpl w:val="4E6630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EC0F70"/>
    <w:multiLevelType w:val="hybridMultilevel"/>
    <w:tmpl w:val="DDBAD592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400C16"/>
    <w:multiLevelType w:val="hybridMultilevel"/>
    <w:tmpl w:val="A2948290"/>
    <w:lvl w:ilvl="0" w:tplc="0409000D">
      <w:start w:val="1"/>
      <w:numFmt w:val="bullet"/>
      <w:lvlText w:val=""/>
      <w:lvlJc w:val="left"/>
      <w:pPr>
        <w:ind w:left="972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69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5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1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3" w15:restartNumberingAfterBreak="0">
    <w:nsid w:val="7D545D08"/>
    <w:multiLevelType w:val="hybridMultilevel"/>
    <w:tmpl w:val="78305660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2"/>
  </w:num>
  <w:num w:numId="3">
    <w:abstractNumId w:val="19"/>
  </w:num>
  <w:num w:numId="4">
    <w:abstractNumId w:val="13"/>
  </w:num>
  <w:num w:numId="5">
    <w:abstractNumId w:val="25"/>
  </w:num>
  <w:num w:numId="6">
    <w:abstractNumId w:val="1"/>
  </w:num>
  <w:num w:numId="7">
    <w:abstractNumId w:val="33"/>
  </w:num>
  <w:num w:numId="8">
    <w:abstractNumId w:val="31"/>
  </w:num>
  <w:num w:numId="9">
    <w:abstractNumId w:val="14"/>
  </w:num>
  <w:num w:numId="10">
    <w:abstractNumId w:val="7"/>
  </w:num>
  <w:num w:numId="11">
    <w:abstractNumId w:val="21"/>
  </w:num>
  <w:num w:numId="12">
    <w:abstractNumId w:val="26"/>
  </w:num>
  <w:num w:numId="13">
    <w:abstractNumId w:val="20"/>
  </w:num>
  <w:num w:numId="14">
    <w:abstractNumId w:val="27"/>
  </w:num>
  <w:num w:numId="15">
    <w:abstractNumId w:val="0"/>
  </w:num>
  <w:num w:numId="16">
    <w:abstractNumId w:val="4"/>
  </w:num>
  <w:num w:numId="17">
    <w:abstractNumId w:val="30"/>
  </w:num>
  <w:num w:numId="18">
    <w:abstractNumId w:val="8"/>
  </w:num>
  <w:num w:numId="19">
    <w:abstractNumId w:val="10"/>
  </w:num>
  <w:num w:numId="20">
    <w:abstractNumId w:val="3"/>
  </w:num>
  <w:num w:numId="21">
    <w:abstractNumId w:val="18"/>
  </w:num>
  <w:num w:numId="22">
    <w:abstractNumId w:val="24"/>
  </w:num>
  <w:num w:numId="23">
    <w:abstractNumId w:val="9"/>
  </w:num>
  <w:num w:numId="24">
    <w:abstractNumId w:val="28"/>
  </w:num>
  <w:num w:numId="25">
    <w:abstractNumId w:val="32"/>
  </w:num>
  <w:num w:numId="26">
    <w:abstractNumId w:val="16"/>
  </w:num>
  <w:num w:numId="27">
    <w:abstractNumId w:val="15"/>
  </w:num>
  <w:num w:numId="28">
    <w:abstractNumId w:val="22"/>
  </w:num>
  <w:num w:numId="29">
    <w:abstractNumId w:val="11"/>
  </w:num>
  <w:num w:numId="30">
    <w:abstractNumId w:val="5"/>
  </w:num>
  <w:num w:numId="31">
    <w:abstractNumId w:val="6"/>
  </w:num>
  <w:num w:numId="32">
    <w:abstractNumId w:val="2"/>
  </w:num>
  <w:num w:numId="33">
    <w:abstractNumId w:val="23"/>
  </w:num>
  <w:num w:numId="34">
    <w:abstractNumId w:val="2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EA0"/>
    <w:rsid w:val="00001648"/>
    <w:rsid w:val="0000165F"/>
    <w:rsid w:val="00002582"/>
    <w:rsid w:val="00002788"/>
    <w:rsid w:val="00002F51"/>
    <w:rsid w:val="00003AF0"/>
    <w:rsid w:val="00003E1F"/>
    <w:rsid w:val="00004050"/>
    <w:rsid w:val="00004BC7"/>
    <w:rsid w:val="00005B1B"/>
    <w:rsid w:val="000074E2"/>
    <w:rsid w:val="00010D0F"/>
    <w:rsid w:val="00010EEC"/>
    <w:rsid w:val="00010FD4"/>
    <w:rsid w:val="00011EE2"/>
    <w:rsid w:val="000122C9"/>
    <w:rsid w:val="00012439"/>
    <w:rsid w:val="00012CAA"/>
    <w:rsid w:val="00013F41"/>
    <w:rsid w:val="00015221"/>
    <w:rsid w:val="00015717"/>
    <w:rsid w:val="0001576C"/>
    <w:rsid w:val="000164BD"/>
    <w:rsid w:val="00017B00"/>
    <w:rsid w:val="00017DB5"/>
    <w:rsid w:val="00017F0F"/>
    <w:rsid w:val="00020841"/>
    <w:rsid w:val="0002121C"/>
    <w:rsid w:val="000215FE"/>
    <w:rsid w:val="00022EDE"/>
    <w:rsid w:val="000234AA"/>
    <w:rsid w:val="00023C5E"/>
    <w:rsid w:val="000243FF"/>
    <w:rsid w:val="000247CD"/>
    <w:rsid w:val="00024969"/>
    <w:rsid w:val="00025128"/>
    <w:rsid w:val="00025B71"/>
    <w:rsid w:val="00026F74"/>
    <w:rsid w:val="00027B97"/>
    <w:rsid w:val="00030AFF"/>
    <w:rsid w:val="00030CC1"/>
    <w:rsid w:val="000312F2"/>
    <w:rsid w:val="00031553"/>
    <w:rsid w:val="00033D36"/>
    <w:rsid w:val="00034930"/>
    <w:rsid w:val="00034BD4"/>
    <w:rsid w:val="00035618"/>
    <w:rsid w:val="000356C1"/>
    <w:rsid w:val="00035F58"/>
    <w:rsid w:val="0003726C"/>
    <w:rsid w:val="00041E2F"/>
    <w:rsid w:val="00042244"/>
    <w:rsid w:val="00042BB8"/>
    <w:rsid w:val="00043748"/>
    <w:rsid w:val="000446D2"/>
    <w:rsid w:val="00044DDA"/>
    <w:rsid w:val="00045C17"/>
    <w:rsid w:val="00045F2B"/>
    <w:rsid w:val="0004737A"/>
    <w:rsid w:val="000475AC"/>
    <w:rsid w:val="00050BB0"/>
    <w:rsid w:val="000514B3"/>
    <w:rsid w:val="00051BDA"/>
    <w:rsid w:val="0005336F"/>
    <w:rsid w:val="00054529"/>
    <w:rsid w:val="000557E8"/>
    <w:rsid w:val="000566E5"/>
    <w:rsid w:val="00056C2C"/>
    <w:rsid w:val="00060EA6"/>
    <w:rsid w:val="00060F04"/>
    <w:rsid w:val="0006164A"/>
    <w:rsid w:val="00062B1E"/>
    <w:rsid w:val="00063429"/>
    <w:rsid w:val="000634BA"/>
    <w:rsid w:val="000648B7"/>
    <w:rsid w:val="000648DA"/>
    <w:rsid w:val="0006533A"/>
    <w:rsid w:val="000659CF"/>
    <w:rsid w:val="00065A8F"/>
    <w:rsid w:val="00066880"/>
    <w:rsid w:val="000668E4"/>
    <w:rsid w:val="00066C24"/>
    <w:rsid w:val="000670D6"/>
    <w:rsid w:val="000675CF"/>
    <w:rsid w:val="00067DC0"/>
    <w:rsid w:val="00070D89"/>
    <w:rsid w:val="000718CE"/>
    <w:rsid w:val="000723C8"/>
    <w:rsid w:val="00073211"/>
    <w:rsid w:val="00073A6D"/>
    <w:rsid w:val="000745D1"/>
    <w:rsid w:val="00075D40"/>
    <w:rsid w:val="000760BB"/>
    <w:rsid w:val="00076765"/>
    <w:rsid w:val="0007689A"/>
    <w:rsid w:val="00077054"/>
    <w:rsid w:val="000770E3"/>
    <w:rsid w:val="0007788E"/>
    <w:rsid w:val="000779C5"/>
    <w:rsid w:val="00080897"/>
    <w:rsid w:val="00080F2F"/>
    <w:rsid w:val="00081DC5"/>
    <w:rsid w:val="000825C7"/>
    <w:rsid w:val="00082940"/>
    <w:rsid w:val="00083010"/>
    <w:rsid w:val="00083329"/>
    <w:rsid w:val="000838A9"/>
    <w:rsid w:val="0008391E"/>
    <w:rsid w:val="0008456E"/>
    <w:rsid w:val="00086939"/>
    <w:rsid w:val="00086D7A"/>
    <w:rsid w:val="00087661"/>
    <w:rsid w:val="00087BD0"/>
    <w:rsid w:val="00087E1C"/>
    <w:rsid w:val="00090939"/>
    <w:rsid w:val="00090B4C"/>
    <w:rsid w:val="00090EB5"/>
    <w:rsid w:val="000920CD"/>
    <w:rsid w:val="0009281B"/>
    <w:rsid w:val="00092B40"/>
    <w:rsid w:val="00093364"/>
    <w:rsid w:val="000933B7"/>
    <w:rsid w:val="00093952"/>
    <w:rsid w:val="00094443"/>
    <w:rsid w:val="00094C78"/>
    <w:rsid w:val="00095231"/>
    <w:rsid w:val="000964BE"/>
    <w:rsid w:val="00096D36"/>
    <w:rsid w:val="00097792"/>
    <w:rsid w:val="00097D28"/>
    <w:rsid w:val="00097FB0"/>
    <w:rsid w:val="000A0337"/>
    <w:rsid w:val="000A16FC"/>
    <w:rsid w:val="000A1704"/>
    <w:rsid w:val="000A1781"/>
    <w:rsid w:val="000A18A7"/>
    <w:rsid w:val="000A2311"/>
    <w:rsid w:val="000A283E"/>
    <w:rsid w:val="000A2A1A"/>
    <w:rsid w:val="000A2F0C"/>
    <w:rsid w:val="000A4486"/>
    <w:rsid w:val="000A4586"/>
    <w:rsid w:val="000A475E"/>
    <w:rsid w:val="000A4DF6"/>
    <w:rsid w:val="000A6080"/>
    <w:rsid w:val="000A6B33"/>
    <w:rsid w:val="000B0A79"/>
    <w:rsid w:val="000B0C1F"/>
    <w:rsid w:val="000B0E57"/>
    <w:rsid w:val="000B0F81"/>
    <w:rsid w:val="000B2FCB"/>
    <w:rsid w:val="000B317C"/>
    <w:rsid w:val="000B3263"/>
    <w:rsid w:val="000B3687"/>
    <w:rsid w:val="000B40DB"/>
    <w:rsid w:val="000B427A"/>
    <w:rsid w:val="000B4E9A"/>
    <w:rsid w:val="000B4F58"/>
    <w:rsid w:val="000B539B"/>
    <w:rsid w:val="000B5434"/>
    <w:rsid w:val="000B60FF"/>
    <w:rsid w:val="000B744F"/>
    <w:rsid w:val="000B7687"/>
    <w:rsid w:val="000B7804"/>
    <w:rsid w:val="000B791D"/>
    <w:rsid w:val="000C0DEF"/>
    <w:rsid w:val="000C0FAC"/>
    <w:rsid w:val="000C1214"/>
    <w:rsid w:val="000C154B"/>
    <w:rsid w:val="000C16A4"/>
    <w:rsid w:val="000C215F"/>
    <w:rsid w:val="000C2FD7"/>
    <w:rsid w:val="000C31CE"/>
    <w:rsid w:val="000C35AA"/>
    <w:rsid w:val="000C35D1"/>
    <w:rsid w:val="000C3853"/>
    <w:rsid w:val="000C3EDA"/>
    <w:rsid w:val="000C4004"/>
    <w:rsid w:val="000C46AE"/>
    <w:rsid w:val="000C4764"/>
    <w:rsid w:val="000C4EDC"/>
    <w:rsid w:val="000C538D"/>
    <w:rsid w:val="000C643F"/>
    <w:rsid w:val="000C66A0"/>
    <w:rsid w:val="000C6E31"/>
    <w:rsid w:val="000C7DBD"/>
    <w:rsid w:val="000D101D"/>
    <w:rsid w:val="000D1894"/>
    <w:rsid w:val="000D1D64"/>
    <w:rsid w:val="000D34AE"/>
    <w:rsid w:val="000D3F5F"/>
    <w:rsid w:val="000D4278"/>
    <w:rsid w:val="000D45F8"/>
    <w:rsid w:val="000D49C5"/>
    <w:rsid w:val="000D4A22"/>
    <w:rsid w:val="000D4B15"/>
    <w:rsid w:val="000D5323"/>
    <w:rsid w:val="000D61E7"/>
    <w:rsid w:val="000D64B8"/>
    <w:rsid w:val="000D64FE"/>
    <w:rsid w:val="000D668E"/>
    <w:rsid w:val="000D6D7B"/>
    <w:rsid w:val="000D7DA3"/>
    <w:rsid w:val="000E0D96"/>
    <w:rsid w:val="000E19D5"/>
    <w:rsid w:val="000E1FB5"/>
    <w:rsid w:val="000E3067"/>
    <w:rsid w:val="000E312B"/>
    <w:rsid w:val="000E327B"/>
    <w:rsid w:val="000E3A9D"/>
    <w:rsid w:val="000E3B18"/>
    <w:rsid w:val="000E4130"/>
    <w:rsid w:val="000E4F0F"/>
    <w:rsid w:val="000E501A"/>
    <w:rsid w:val="000E5705"/>
    <w:rsid w:val="000E6433"/>
    <w:rsid w:val="000E67AB"/>
    <w:rsid w:val="000E7557"/>
    <w:rsid w:val="000E7CAA"/>
    <w:rsid w:val="000E7D8E"/>
    <w:rsid w:val="000E7FBA"/>
    <w:rsid w:val="000F0587"/>
    <w:rsid w:val="000F1020"/>
    <w:rsid w:val="000F2438"/>
    <w:rsid w:val="000F2688"/>
    <w:rsid w:val="000F28F5"/>
    <w:rsid w:val="000F2F40"/>
    <w:rsid w:val="000F3106"/>
    <w:rsid w:val="000F3484"/>
    <w:rsid w:val="000F3533"/>
    <w:rsid w:val="000F4518"/>
    <w:rsid w:val="000F4E9D"/>
    <w:rsid w:val="000F51E7"/>
    <w:rsid w:val="000F533D"/>
    <w:rsid w:val="000F6D3B"/>
    <w:rsid w:val="000F7212"/>
    <w:rsid w:val="000F7B90"/>
    <w:rsid w:val="00100022"/>
    <w:rsid w:val="001005C0"/>
    <w:rsid w:val="00100809"/>
    <w:rsid w:val="00100AA3"/>
    <w:rsid w:val="001012DA"/>
    <w:rsid w:val="00101BFF"/>
    <w:rsid w:val="00102451"/>
    <w:rsid w:val="00102B21"/>
    <w:rsid w:val="00102D5E"/>
    <w:rsid w:val="00103A3C"/>
    <w:rsid w:val="001064B7"/>
    <w:rsid w:val="00107051"/>
    <w:rsid w:val="001075AB"/>
    <w:rsid w:val="001075E0"/>
    <w:rsid w:val="00110181"/>
    <w:rsid w:val="00110727"/>
    <w:rsid w:val="00110E6F"/>
    <w:rsid w:val="001121CD"/>
    <w:rsid w:val="001132F0"/>
    <w:rsid w:val="00113A50"/>
    <w:rsid w:val="00114538"/>
    <w:rsid w:val="00114A7D"/>
    <w:rsid w:val="00114E2B"/>
    <w:rsid w:val="0011521F"/>
    <w:rsid w:val="00115939"/>
    <w:rsid w:val="00115ADB"/>
    <w:rsid w:val="00115AEA"/>
    <w:rsid w:val="00115E55"/>
    <w:rsid w:val="0011646E"/>
    <w:rsid w:val="00116B13"/>
    <w:rsid w:val="00116D57"/>
    <w:rsid w:val="00116FD6"/>
    <w:rsid w:val="00117308"/>
    <w:rsid w:val="0011782A"/>
    <w:rsid w:val="00117896"/>
    <w:rsid w:val="00117B7D"/>
    <w:rsid w:val="00117F8A"/>
    <w:rsid w:val="001205DC"/>
    <w:rsid w:val="00120638"/>
    <w:rsid w:val="00120FD4"/>
    <w:rsid w:val="00121AEE"/>
    <w:rsid w:val="00121BDB"/>
    <w:rsid w:val="001227E6"/>
    <w:rsid w:val="00122B30"/>
    <w:rsid w:val="00123054"/>
    <w:rsid w:val="00123234"/>
    <w:rsid w:val="001239E5"/>
    <w:rsid w:val="0012426A"/>
    <w:rsid w:val="00125059"/>
    <w:rsid w:val="001257D5"/>
    <w:rsid w:val="00126998"/>
    <w:rsid w:val="0012733E"/>
    <w:rsid w:val="001274AD"/>
    <w:rsid w:val="00130442"/>
    <w:rsid w:val="0013047D"/>
    <w:rsid w:val="00130EAD"/>
    <w:rsid w:val="0013150F"/>
    <w:rsid w:val="00131715"/>
    <w:rsid w:val="00131ECC"/>
    <w:rsid w:val="00132055"/>
    <w:rsid w:val="001323DC"/>
    <w:rsid w:val="001324E0"/>
    <w:rsid w:val="00133D5C"/>
    <w:rsid w:val="001345A9"/>
    <w:rsid w:val="0013460E"/>
    <w:rsid w:val="00135085"/>
    <w:rsid w:val="00135919"/>
    <w:rsid w:val="0013718E"/>
    <w:rsid w:val="001407EB"/>
    <w:rsid w:val="00140E45"/>
    <w:rsid w:val="00141178"/>
    <w:rsid w:val="00141712"/>
    <w:rsid w:val="00141E5A"/>
    <w:rsid w:val="00143812"/>
    <w:rsid w:val="00144CCE"/>
    <w:rsid w:val="00144ED9"/>
    <w:rsid w:val="00144F62"/>
    <w:rsid w:val="0014516C"/>
    <w:rsid w:val="00145411"/>
    <w:rsid w:val="0014672C"/>
    <w:rsid w:val="001469AD"/>
    <w:rsid w:val="00147215"/>
    <w:rsid w:val="0015003B"/>
    <w:rsid w:val="00150311"/>
    <w:rsid w:val="00150700"/>
    <w:rsid w:val="00151A52"/>
    <w:rsid w:val="00152064"/>
    <w:rsid w:val="001532F6"/>
    <w:rsid w:val="001543B7"/>
    <w:rsid w:val="0015443C"/>
    <w:rsid w:val="00154D3B"/>
    <w:rsid w:val="00155167"/>
    <w:rsid w:val="00155333"/>
    <w:rsid w:val="001561AB"/>
    <w:rsid w:val="001564D8"/>
    <w:rsid w:val="00156B6F"/>
    <w:rsid w:val="00157156"/>
    <w:rsid w:val="00157BCD"/>
    <w:rsid w:val="00157DE6"/>
    <w:rsid w:val="001602CB"/>
    <w:rsid w:val="00160B90"/>
    <w:rsid w:val="0016172F"/>
    <w:rsid w:val="00161A28"/>
    <w:rsid w:val="00162079"/>
    <w:rsid w:val="001621CC"/>
    <w:rsid w:val="0016345E"/>
    <w:rsid w:val="0016375D"/>
    <w:rsid w:val="00165019"/>
    <w:rsid w:val="0016549C"/>
    <w:rsid w:val="001660FF"/>
    <w:rsid w:val="00166A41"/>
    <w:rsid w:val="00167072"/>
    <w:rsid w:val="00170A57"/>
    <w:rsid w:val="00170E91"/>
    <w:rsid w:val="00171997"/>
    <w:rsid w:val="00171A70"/>
    <w:rsid w:val="00171DD0"/>
    <w:rsid w:val="001725DE"/>
    <w:rsid w:val="00172929"/>
    <w:rsid w:val="001736E3"/>
    <w:rsid w:val="00174484"/>
    <w:rsid w:val="00174F30"/>
    <w:rsid w:val="00175081"/>
    <w:rsid w:val="001756DC"/>
    <w:rsid w:val="0017614A"/>
    <w:rsid w:val="00176F9A"/>
    <w:rsid w:val="00177F0F"/>
    <w:rsid w:val="00180871"/>
    <w:rsid w:val="00180A1C"/>
    <w:rsid w:val="00180DBA"/>
    <w:rsid w:val="001812EF"/>
    <w:rsid w:val="00181E86"/>
    <w:rsid w:val="00182220"/>
    <w:rsid w:val="0018288C"/>
    <w:rsid w:val="00184420"/>
    <w:rsid w:val="00184B24"/>
    <w:rsid w:val="00185DDD"/>
    <w:rsid w:val="00186001"/>
    <w:rsid w:val="001861A5"/>
    <w:rsid w:val="001869EB"/>
    <w:rsid w:val="0018702A"/>
    <w:rsid w:val="00190565"/>
    <w:rsid w:val="00190841"/>
    <w:rsid w:val="00190A9B"/>
    <w:rsid w:val="00190B3F"/>
    <w:rsid w:val="001912B8"/>
    <w:rsid w:val="001914C7"/>
    <w:rsid w:val="001924C4"/>
    <w:rsid w:val="001926E2"/>
    <w:rsid w:val="00192AE1"/>
    <w:rsid w:val="00192F5B"/>
    <w:rsid w:val="00193057"/>
    <w:rsid w:val="001932CB"/>
    <w:rsid w:val="001932D2"/>
    <w:rsid w:val="001934B8"/>
    <w:rsid w:val="00194E17"/>
    <w:rsid w:val="0019510E"/>
    <w:rsid w:val="0019532D"/>
    <w:rsid w:val="00195865"/>
    <w:rsid w:val="0019654C"/>
    <w:rsid w:val="00196776"/>
    <w:rsid w:val="001967F4"/>
    <w:rsid w:val="00196EFA"/>
    <w:rsid w:val="00196F38"/>
    <w:rsid w:val="00197036"/>
    <w:rsid w:val="001972D8"/>
    <w:rsid w:val="00197A48"/>
    <w:rsid w:val="00197CC8"/>
    <w:rsid w:val="00197D27"/>
    <w:rsid w:val="00197D9E"/>
    <w:rsid w:val="00197F00"/>
    <w:rsid w:val="001A046F"/>
    <w:rsid w:val="001A0587"/>
    <w:rsid w:val="001A0719"/>
    <w:rsid w:val="001A0EAD"/>
    <w:rsid w:val="001A0F87"/>
    <w:rsid w:val="001A124B"/>
    <w:rsid w:val="001A13DD"/>
    <w:rsid w:val="001A23AD"/>
    <w:rsid w:val="001A2D04"/>
    <w:rsid w:val="001A31EB"/>
    <w:rsid w:val="001A35BC"/>
    <w:rsid w:val="001A438C"/>
    <w:rsid w:val="001A4614"/>
    <w:rsid w:val="001A5451"/>
    <w:rsid w:val="001A58F2"/>
    <w:rsid w:val="001A5904"/>
    <w:rsid w:val="001A5AC1"/>
    <w:rsid w:val="001A6547"/>
    <w:rsid w:val="001A69E5"/>
    <w:rsid w:val="001A6C7B"/>
    <w:rsid w:val="001B0206"/>
    <w:rsid w:val="001B08EF"/>
    <w:rsid w:val="001B1279"/>
    <w:rsid w:val="001B17B4"/>
    <w:rsid w:val="001B2925"/>
    <w:rsid w:val="001B2C25"/>
    <w:rsid w:val="001B3402"/>
    <w:rsid w:val="001B3A59"/>
    <w:rsid w:val="001B3B5A"/>
    <w:rsid w:val="001B4EF2"/>
    <w:rsid w:val="001B5213"/>
    <w:rsid w:val="001B5838"/>
    <w:rsid w:val="001B6B58"/>
    <w:rsid w:val="001B794A"/>
    <w:rsid w:val="001C043B"/>
    <w:rsid w:val="001C0997"/>
    <w:rsid w:val="001C0ADE"/>
    <w:rsid w:val="001C0CC0"/>
    <w:rsid w:val="001C1230"/>
    <w:rsid w:val="001C149C"/>
    <w:rsid w:val="001C2066"/>
    <w:rsid w:val="001C366A"/>
    <w:rsid w:val="001C36CE"/>
    <w:rsid w:val="001C3A11"/>
    <w:rsid w:val="001C46B3"/>
    <w:rsid w:val="001C4DAA"/>
    <w:rsid w:val="001C529A"/>
    <w:rsid w:val="001C5506"/>
    <w:rsid w:val="001C6227"/>
    <w:rsid w:val="001C6851"/>
    <w:rsid w:val="001D052C"/>
    <w:rsid w:val="001D159C"/>
    <w:rsid w:val="001D1A36"/>
    <w:rsid w:val="001D1A74"/>
    <w:rsid w:val="001D26CF"/>
    <w:rsid w:val="001D289A"/>
    <w:rsid w:val="001D3266"/>
    <w:rsid w:val="001D3668"/>
    <w:rsid w:val="001D3E6A"/>
    <w:rsid w:val="001D5C96"/>
    <w:rsid w:val="001D624D"/>
    <w:rsid w:val="001D661D"/>
    <w:rsid w:val="001D689B"/>
    <w:rsid w:val="001D6F5A"/>
    <w:rsid w:val="001E1563"/>
    <w:rsid w:val="001E1679"/>
    <w:rsid w:val="001E19D2"/>
    <w:rsid w:val="001E1CE7"/>
    <w:rsid w:val="001E21D5"/>
    <w:rsid w:val="001E2939"/>
    <w:rsid w:val="001E3829"/>
    <w:rsid w:val="001E440E"/>
    <w:rsid w:val="001E474D"/>
    <w:rsid w:val="001E4C3A"/>
    <w:rsid w:val="001E4E79"/>
    <w:rsid w:val="001E56FF"/>
    <w:rsid w:val="001E5946"/>
    <w:rsid w:val="001E59B0"/>
    <w:rsid w:val="001E5ECC"/>
    <w:rsid w:val="001E5F48"/>
    <w:rsid w:val="001E6232"/>
    <w:rsid w:val="001E64D5"/>
    <w:rsid w:val="001E6923"/>
    <w:rsid w:val="001E6CFB"/>
    <w:rsid w:val="001E75F6"/>
    <w:rsid w:val="001E780C"/>
    <w:rsid w:val="001E7B4F"/>
    <w:rsid w:val="001F040F"/>
    <w:rsid w:val="001F1204"/>
    <w:rsid w:val="001F138F"/>
    <w:rsid w:val="001F15FB"/>
    <w:rsid w:val="001F21CE"/>
    <w:rsid w:val="001F25C5"/>
    <w:rsid w:val="001F2AB2"/>
    <w:rsid w:val="001F2DC3"/>
    <w:rsid w:val="001F307C"/>
    <w:rsid w:val="001F3258"/>
    <w:rsid w:val="001F334A"/>
    <w:rsid w:val="001F3BA0"/>
    <w:rsid w:val="001F46C8"/>
    <w:rsid w:val="001F4C72"/>
    <w:rsid w:val="001F55B9"/>
    <w:rsid w:val="001F5734"/>
    <w:rsid w:val="001F587E"/>
    <w:rsid w:val="001F621F"/>
    <w:rsid w:val="001F6264"/>
    <w:rsid w:val="001F6441"/>
    <w:rsid w:val="001F65A6"/>
    <w:rsid w:val="001F6CC1"/>
    <w:rsid w:val="001F7A91"/>
    <w:rsid w:val="001F7BCB"/>
    <w:rsid w:val="001F7C08"/>
    <w:rsid w:val="0020032D"/>
    <w:rsid w:val="00200F84"/>
    <w:rsid w:val="00200FFC"/>
    <w:rsid w:val="00202170"/>
    <w:rsid w:val="00202B5B"/>
    <w:rsid w:val="00202E6B"/>
    <w:rsid w:val="00202E7B"/>
    <w:rsid w:val="00204C6B"/>
    <w:rsid w:val="00205AD2"/>
    <w:rsid w:val="00205DCA"/>
    <w:rsid w:val="00206CB1"/>
    <w:rsid w:val="0020789C"/>
    <w:rsid w:val="00207952"/>
    <w:rsid w:val="00210582"/>
    <w:rsid w:val="002108E5"/>
    <w:rsid w:val="0021149D"/>
    <w:rsid w:val="002120EE"/>
    <w:rsid w:val="002122D4"/>
    <w:rsid w:val="002131D4"/>
    <w:rsid w:val="0021483F"/>
    <w:rsid w:val="002154B3"/>
    <w:rsid w:val="00215E1A"/>
    <w:rsid w:val="00215FD0"/>
    <w:rsid w:val="0021602E"/>
    <w:rsid w:val="00216766"/>
    <w:rsid w:val="00216AF1"/>
    <w:rsid w:val="00216DB2"/>
    <w:rsid w:val="00217BE6"/>
    <w:rsid w:val="00220BAB"/>
    <w:rsid w:val="00220C5E"/>
    <w:rsid w:val="00220F75"/>
    <w:rsid w:val="00221FE2"/>
    <w:rsid w:val="002222D1"/>
    <w:rsid w:val="0022286D"/>
    <w:rsid w:val="00222CDA"/>
    <w:rsid w:val="002236D8"/>
    <w:rsid w:val="00223B1C"/>
    <w:rsid w:val="00225915"/>
    <w:rsid w:val="00225BE0"/>
    <w:rsid w:val="00225F42"/>
    <w:rsid w:val="0022692D"/>
    <w:rsid w:val="00226E24"/>
    <w:rsid w:val="0022703E"/>
    <w:rsid w:val="00227811"/>
    <w:rsid w:val="00227D37"/>
    <w:rsid w:val="002308F1"/>
    <w:rsid w:val="00231CEC"/>
    <w:rsid w:val="00232370"/>
    <w:rsid w:val="00233D05"/>
    <w:rsid w:val="00234FB5"/>
    <w:rsid w:val="00235208"/>
    <w:rsid w:val="00236139"/>
    <w:rsid w:val="0023642E"/>
    <w:rsid w:val="00236570"/>
    <w:rsid w:val="00236F20"/>
    <w:rsid w:val="00240B33"/>
    <w:rsid w:val="00242242"/>
    <w:rsid w:val="00242B32"/>
    <w:rsid w:val="002430E4"/>
    <w:rsid w:val="002443FC"/>
    <w:rsid w:val="00244C70"/>
    <w:rsid w:val="00244FE8"/>
    <w:rsid w:val="002453EE"/>
    <w:rsid w:val="002465BA"/>
    <w:rsid w:val="00246846"/>
    <w:rsid w:val="00246D5A"/>
    <w:rsid w:val="00247058"/>
    <w:rsid w:val="002472B0"/>
    <w:rsid w:val="002473F4"/>
    <w:rsid w:val="002478D8"/>
    <w:rsid w:val="00247FB7"/>
    <w:rsid w:val="002506F9"/>
    <w:rsid w:val="0025075B"/>
    <w:rsid w:val="002507A1"/>
    <w:rsid w:val="00250A1A"/>
    <w:rsid w:val="00250C87"/>
    <w:rsid w:val="0025162C"/>
    <w:rsid w:val="00252A5A"/>
    <w:rsid w:val="0025306B"/>
    <w:rsid w:val="00253FD6"/>
    <w:rsid w:val="00254DD9"/>
    <w:rsid w:val="002554E4"/>
    <w:rsid w:val="00256407"/>
    <w:rsid w:val="00256DB1"/>
    <w:rsid w:val="00257573"/>
    <w:rsid w:val="0025757F"/>
    <w:rsid w:val="00257E14"/>
    <w:rsid w:val="00260806"/>
    <w:rsid w:val="002612E6"/>
    <w:rsid w:val="0026195D"/>
    <w:rsid w:val="00262040"/>
    <w:rsid w:val="0026232E"/>
    <w:rsid w:val="002628F5"/>
    <w:rsid w:val="0026349E"/>
    <w:rsid w:val="0026392F"/>
    <w:rsid w:val="002640F1"/>
    <w:rsid w:val="00264172"/>
    <w:rsid w:val="0026494B"/>
    <w:rsid w:val="00265334"/>
    <w:rsid w:val="002666F4"/>
    <w:rsid w:val="00266FF6"/>
    <w:rsid w:val="002670AD"/>
    <w:rsid w:val="00267D57"/>
    <w:rsid w:val="00270568"/>
    <w:rsid w:val="002717F4"/>
    <w:rsid w:val="002723CF"/>
    <w:rsid w:val="00272EF5"/>
    <w:rsid w:val="0027326C"/>
    <w:rsid w:val="00274078"/>
    <w:rsid w:val="0027699C"/>
    <w:rsid w:val="00277233"/>
    <w:rsid w:val="00277B18"/>
    <w:rsid w:val="002804FC"/>
    <w:rsid w:val="00281E84"/>
    <w:rsid w:val="00281EA6"/>
    <w:rsid w:val="0028217F"/>
    <w:rsid w:val="002821BD"/>
    <w:rsid w:val="00283831"/>
    <w:rsid w:val="0028458B"/>
    <w:rsid w:val="00284A0C"/>
    <w:rsid w:val="00284DB8"/>
    <w:rsid w:val="002852F0"/>
    <w:rsid w:val="00285470"/>
    <w:rsid w:val="00285F4B"/>
    <w:rsid w:val="0028709F"/>
    <w:rsid w:val="00287218"/>
    <w:rsid w:val="00287DD6"/>
    <w:rsid w:val="00287FAD"/>
    <w:rsid w:val="002906EA"/>
    <w:rsid w:val="00290742"/>
    <w:rsid w:val="00290751"/>
    <w:rsid w:val="00290A5B"/>
    <w:rsid w:val="00290C6A"/>
    <w:rsid w:val="00291777"/>
    <w:rsid w:val="00292715"/>
    <w:rsid w:val="00292740"/>
    <w:rsid w:val="00294568"/>
    <w:rsid w:val="0029468D"/>
    <w:rsid w:val="002947E4"/>
    <w:rsid w:val="002952D0"/>
    <w:rsid w:val="00295520"/>
    <w:rsid w:val="0029568F"/>
    <w:rsid w:val="00295CA8"/>
    <w:rsid w:val="002960B6"/>
    <w:rsid w:val="00296524"/>
    <w:rsid w:val="00297064"/>
    <w:rsid w:val="002972C4"/>
    <w:rsid w:val="00297F5E"/>
    <w:rsid w:val="00297F93"/>
    <w:rsid w:val="002A0417"/>
    <w:rsid w:val="002A0A21"/>
    <w:rsid w:val="002A1D1B"/>
    <w:rsid w:val="002A1DDD"/>
    <w:rsid w:val="002A20A6"/>
    <w:rsid w:val="002A26B8"/>
    <w:rsid w:val="002A2B25"/>
    <w:rsid w:val="002A35A6"/>
    <w:rsid w:val="002A3BBB"/>
    <w:rsid w:val="002A4395"/>
    <w:rsid w:val="002A5473"/>
    <w:rsid w:val="002A57B6"/>
    <w:rsid w:val="002A5C97"/>
    <w:rsid w:val="002A64EF"/>
    <w:rsid w:val="002A7C7C"/>
    <w:rsid w:val="002A7E11"/>
    <w:rsid w:val="002A7F86"/>
    <w:rsid w:val="002B10D5"/>
    <w:rsid w:val="002B157D"/>
    <w:rsid w:val="002B16CA"/>
    <w:rsid w:val="002B3866"/>
    <w:rsid w:val="002B47A4"/>
    <w:rsid w:val="002B545F"/>
    <w:rsid w:val="002B63D4"/>
    <w:rsid w:val="002B7C94"/>
    <w:rsid w:val="002C045D"/>
    <w:rsid w:val="002C0824"/>
    <w:rsid w:val="002C0A69"/>
    <w:rsid w:val="002C0B81"/>
    <w:rsid w:val="002C1690"/>
    <w:rsid w:val="002C2915"/>
    <w:rsid w:val="002C3EED"/>
    <w:rsid w:val="002C5B70"/>
    <w:rsid w:val="002C6E77"/>
    <w:rsid w:val="002C7158"/>
    <w:rsid w:val="002C7CBD"/>
    <w:rsid w:val="002C7D8A"/>
    <w:rsid w:val="002D0127"/>
    <w:rsid w:val="002D012C"/>
    <w:rsid w:val="002D09BE"/>
    <w:rsid w:val="002D0CC4"/>
    <w:rsid w:val="002D0DB3"/>
    <w:rsid w:val="002D0DDE"/>
    <w:rsid w:val="002D0E92"/>
    <w:rsid w:val="002D0FFF"/>
    <w:rsid w:val="002D2393"/>
    <w:rsid w:val="002D23AF"/>
    <w:rsid w:val="002D2A2B"/>
    <w:rsid w:val="002D2AB8"/>
    <w:rsid w:val="002D38F6"/>
    <w:rsid w:val="002D4BD4"/>
    <w:rsid w:val="002D4C14"/>
    <w:rsid w:val="002D4EFF"/>
    <w:rsid w:val="002D61AD"/>
    <w:rsid w:val="002D6387"/>
    <w:rsid w:val="002D6E3C"/>
    <w:rsid w:val="002D6F6D"/>
    <w:rsid w:val="002D71D8"/>
    <w:rsid w:val="002E0328"/>
    <w:rsid w:val="002E05AB"/>
    <w:rsid w:val="002E0604"/>
    <w:rsid w:val="002E0D2B"/>
    <w:rsid w:val="002E1059"/>
    <w:rsid w:val="002E12AA"/>
    <w:rsid w:val="002E14FA"/>
    <w:rsid w:val="002E15E0"/>
    <w:rsid w:val="002E1BB7"/>
    <w:rsid w:val="002E1FAB"/>
    <w:rsid w:val="002E25F3"/>
    <w:rsid w:val="002E2C2E"/>
    <w:rsid w:val="002E2CCD"/>
    <w:rsid w:val="002E2F80"/>
    <w:rsid w:val="002E38CF"/>
    <w:rsid w:val="002E4007"/>
    <w:rsid w:val="002E4BDB"/>
    <w:rsid w:val="002E4D39"/>
    <w:rsid w:val="002E6005"/>
    <w:rsid w:val="002E6381"/>
    <w:rsid w:val="002F02D8"/>
    <w:rsid w:val="002F0676"/>
    <w:rsid w:val="002F0AC7"/>
    <w:rsid w:val="002F0B7E"/>
    <w:rsid w:val="002F0EE1"/>
    <w:rsid w:val="002F0FA3"/>
    <w:rsid w:val="002F48AC"/>
    <w:rsid w:val="002F51E4"/>
    <w:rsid w:val="002F5888"/>
    <w:rsid w:val="002F6B40"/>
    <w:rsid w:val="002F6E12"/>
    <w:rsid w:val="002F7DE8"/>
    <w:rsid w:val="002F7E11"/>
    <w:rsid w:val="00300227"/>
    <w:rsid w:val="00301232"/>
    <w:rsid w:val="003014A2"/>
    <w:rsid w:val="003028AF"/>
    <w:rsid w:val="003028C2"/>
    <w:rsid w:val="0030293A"/>
    <w:rsid w:val="003031ED"/>
    <w:rsid w:val="003033C9"/>
    <w:rsid w:val="003035BD"/>
    <w:rsid w:val="00303A5D"/>
    <w:rsid w:val="00303B37"/>
    <w:rsid w:val="003043A5"/>
    <w:rsid w:val="00304AFD"/>
    <w:rsid w:val="00305533"/>
    <w:rsid w:val="0030560A"/>
    <w:rsid w:val="003061FA"/>
    <w:rsid w:val="0030650B"/>
    <w:rsid w:val="0030664C"/>
    <w:rsid w:val="00306A1E"/>
    <w:rsid w:val="00306D6E"/>
    <w:rsid w:val="00307F29"/>
    <w:rsid w:val="00310F67"/>
    <w:rsid w:val="00312182"/>
    <w:rsid w:val="00312DCD"/>
    <w:rsid w:val="00313CAA"/>
    <w:rsid w:val="00313D1E"/>
    <w:rsid w:val="00313E47"/>
    <w:rsid w:val="00314AB6"/>
    <w:rsid w:val="00314AD6"/>
    <w:rsid w:val="00315CAE"/>
    <w:rsid w:val="00316143"/>
    <w:rsid w:val="0031635B"/>
    <w:rsid w:val="003163CD"/>
    <w:rsid w:val="00316885"/>
    <w:rsid w:val="00316F98"/>
    <w:rsid w:val="00317774"/>
    <w:rsid w:val="00317C49"/>
    <w:rsid w:val="00317C84"/>
    <w:rsid w:val="003200C0"/>
    <w:rsid w:val="003201A6"/>
    <w:rsid w:val="00320D15"/>
    <w:rsid w:val="003212C6"/>
    <w:rsid w:val="0032157C"/>
    <w:rsid w:val="00321628"/>
    <w:rsid w:val="0032311A"/>
    <w:rsid w:val="003251CD"/>
    <w:rsid w:val="0032629A"/>
    <w:rsid w:val="00326A23"/>
    <w:rsid w:val="00326B95"/>
    <w:rsid w:val="00326E87"/>
    <w:rsid w:val="00330A62"/>
    <w:rsid w:val="00330F4F"/>
    <w:rsid w:val="00331644"/>
    <w:rsid w:val="00332EC2"/>
    <w:rsid w:val="00332EC6"/>
    <w:rsid w:val="00333544"/>
    <w:rsid w:val="0033408A"/>
    <w:rsid w:val="003342D9"/>
    <w:rsid w:val="003361C7"/>
    <w:rsid w:val="00337C18"/>
    <w:rsid w:val="003403E3"/>
    <w:rsid w:val="003404DA"/>
    <w:rsid w:val="00340A6E"/>
    <w:rsid w:val="003413DD"/>
    <w:rsid w:val="00341982"/>
    <w:rsid w:val="00341F78"/>
    <w:rsid w:val="00342A7B"/>
    <w:rsid w:val="003430B1"/>
    <w:rsid w:val="0034316F"/>
    <w:rsid w:val="0034353E"/>
    <w:rsid w:val="00343556"/>
    <w:rsid w:val="00343B41"/>
    <w:rsid w:val="00343D38"/>
    <w:rsid w:val="003442E9"/>
    <w:rsid w:val="003448A7"/>
    <w:rsid w:val="00344D2C"/>
    <w:rsid w:val="00345B8F"/>
    <w:rsid w:val="00345CF0"/>
    <w:rsid w:val="003462CC"/>
    <w:rsid w:val="00346CCD"/>
    <w:rsid w:val="003477BB"/>
    <w:rsid w:val="00350834"/>
    <w:rsid w:val="00351340"/>
    <w:rsid w:val="00353204"/>
    <w:rsid w:val="003534C0"/>
    <w:rsid w:val="003539C1"/>
    <w:rsid w:val="00353BED"/>
    <w:rsid w:val="003547E8"/>
    <w:rsid w:val="00354C57"/>
    <w:rsid w:val="0035563B"/>
    <w:rsid w:val="003556CB"/>
    <w:rsid w:val="00356DA8"/>
    <w:rsid w:val="003573B0"/>
    <w:rsid w:val="00357531"/>
    <w:rsid w:val="0035769D"/>
    <w:rsid w:val="0036009C"/>
    <w:rsid w:val="00360733"/>
    <w:rsid w:val="00360AAC"/>
    <w:rsid w:val="00360C68"/>
    <w:rsid w:val="00360DB7"/>
    <w:rsid w:val="00360F1F"/>
    <w:rsid w:val="0036161D"/>
    <w:rsid w:val="00361640"/>
    <w:rsid w:val="0036183B"/>
    <w:rsid w:val="003619EE"/>
    <w:rsid w:val="00361A33"/>
    <w:rsid w:val="00361A4B"/>
    <w:rsid w:val="00361BF3"/>
    <w:rsid w:val="00361C92"/>
    <w:rsid w:val="003628D0"/>
    <w:rsid w:val="00363BF9"/>
    <w:rsid w:val="0036586A"/>
    <w:rsid w:val="00365D76"/>
    <w:rsid w:val="003662D2"/>
    <w:rsid w:val="00366A67"/>
    <w:rsid w:val="00367091"/>
    <w:rsid w:val="00367586"/>
    <w:rsid w:val="00367665"/>
    <w:rsid w:val="00367C0A"/>
    <w:rsid w:val="00367C2C"/>
    <w:rsid w:val="00371690"/>
    <w:rsid w:val="003717D7"/>
    <w:rsid w:val="003718A9"/>
    <w:rsid w:val="00371929"/>
    <w:rsid w:val="00372C8C"/>
    <w:rsid w:val="00373CB6"/>
    <w:rsid w:val="0037438E"/>
    <w:rsid w:val="003750A0"/>
    <w:rsid w:val="0037536D"/>
    <w:rsid w:val="003757EA"/>
    <w:rsid w:val="00375C01"/>
    <w:rsid w:val="00376A3D"/>
    <w:rsid w:val="003807ED"/>
    <w:rsid w:val="00380C76"/>
    <w:rsid w:val="00380D41"/>
    <w:rsid w:val="00381B67"/>
    <w:rsid w:val="00382487"/>
    <w:rsid w:val="003829B9"/>
    <w:rsid w:val="00382B79"/>
    <w:rsid w:val="00383395"/>
    <w:rsid w:val="00384192"/>
    <w:rsid w:val="003848DB"/>
    <w:rsid w:val="00384DA0"/>
    <w:rsid w:val="003856D1"/>
    <w:rsid w:val="00385E27"/>
    <w:rsid w:val="00385FF3"/>
    <w:rsid w:val="003861B6"/>
    <w:rsid w:val="0038675D"/>
    <w:rsid w:val="003870E7"/>
    <w:rsid w:val="00390100"/>
    <w:rsid w:val="00390825"/>
    <w:rsid w:val="00390DD1"/>
    <w:rsid w:val="00390E68"/>
    <w:rsid w:val="00390F6D"/>
    <w:rsid w:val="00391594"/>
    <w:rsid w:val="00392B5E"/>
    <w:rsid w:val="00393584"/>
    <w:rsid w:val="00394034"/>
    <w:rsid w:val="00394840"/>
    <w:rsid w:val="003952F9"/>
    <w:rsid w:val="00395A1A"/>
    <w:rsid w:val="003962FD"/>
    <w:rsid w:val="00396AE2"/>
    <w:rsid w:val="00396BEC"/>
    <w:rsid w:val="00396D0D"/>
    <w:rsid w:val="00396DA1"/>
    <w:rsid w:val="003979C9"/>
    <w:rsid w:val="00397B77"/>
    <w:rsid w:val="00397BDF"/>
    <w:rsid w:val="003A0330"/>
    <w:rsid w:val="003A14CE"/>
    <w:rsid w:val="003A1568"/>
    <w:rsid w:val="003A2C30"/>
    <w:rsid w:val="003A3C0E"/>
    <w:rsid w:val="003A3FBD"/>
    <w:rsid w:val="003A3FF0"/>
    <w:rsid w:val="003A4CE0"/>
    <w:rsid w:val="003A4DEF"/>
    <w:rsid w:val="003A5FEA"/>
    <w:rsid w:val="003A68C3"/>
    <w:rsid w:val="003B38DD"/>
    <w:rsid w:val="003B3BB7"/>
    <w:rsid w:val="003B3C4A"/>
    <w:rsid w:val="003B4A59"/>
    <w:rsid w:val="003B5F1F"/>
    <w:rsid w:val="003B603C"/>
    <w:rsid w:val="003B618A"/>
    <w:rsid w:val="003B718B"/>
    <w:rsid w:val="003B72CB"/>
    <w:rsid w:val="003B7BB9"/>
    <w:rsid w:val="003B7C6A"/>
    <w:rsid w:val="003C0004"/>
    <w:rsid w:val="003C055F"/>
    <w:rsid w:val="003C0952"/>
    <w:rsid w:val="003C1D63"/>
    <w:rsid w:val="003C3DC3"/>
    <w:rsid w:val="003C4250"/>
    <w:rsid w:val="003C475F"/>
    <w:rsid w:val="003C6007"/>
    <w:rsid w:val="003C647D"/>
    <w:rsid w:val="003C6A19"/>
    <w:rsid w:val="003C7437"/>
    <w:rsid w:val="003C7827"/>
    <w:rsid w:val="003D01F0"/>
    <w:rsid w:val="003D0655"/>
    <w:rsid w:val="003D07C4"/>
    <w:rsid w:val="003D24D8"/>
    <w:rsid w:val="003D276E"/>
    <w:rsid w:val="003D3ABF"/>
    <w:rsid w:val="003D3F20"/>
    <w:rsid w:val="003D4529"/>
    <w:rsid w:val="003D4604"/>
    <w:rsid w:val="003D4865"/>
    <w:rsid w:val="003D4C88"/>
    <w:rsid w:val="003D4E93"/>
    <w:rsid w:val="003D5B9E"/>
    <w:rsid w:val="003D6922"/>
    <w:rsid w:val="003D74DC"/>
    <w:rsid w:val="003D7F3D"/>
    <w:rsid w:val="003E01AC"/>
    <w:rsid w:val="003E0396"/>
    <w:rsid w:val="003E047B"/>
    <w:rsid w:val="003E0665"/>
    <w:rsid w:val="003E06BE"/>
    <w:rsid w:val="003E0892"/>
    <w:rsid w:val="003E0BBD"/>
    <w:rsid w:val="003E1236"/>
    <w:rsid w:val="003E2AF4"/>
    <w:rsid w:val="003E3BD0"/>
    <w:rsid w:val="003E3ECB"/>
    <w:rsid w:val="003E5E32"/>
    <w:rsid w:val="003E5FE3"/>
    <w:rsid w:val="003E61CC"/>
    <w:rsid w:val="003E6492"/>
    <w:rsid w:val="003E65AB"/>
    <w:rsid w:val="003E6689"/>
    <w:rsid w:val="003E73CF"/>
    <w:rsid w:val="003E79BA"/>
    <w:rsid w:val="003F0140"/>
    <w:rsid w:val="003F11B6"/>
    <w:rsid w:val="003F1360"/>
    <w:rsid w:val="003F165D"/>
    <w:rsid w:val="003F1799"/>
    <w:rsid w:val="003F17EC"/>
    <w:rsid w:val="003F1830"/>
    <w:rsid w:val="003F2E42"/>
    <w:rsid w:val="003F30C9"/>
    <w:rsid w:val="003F3584"/>
    <w:rsid w:val="003F389C"/>
    <w:rsid w:val="003F3EF0"/>
    <w:rsid w:val="003F6129"/>
    <w:rsid w:val="003F612D"/>
    <w:rsid w:val="003F61A7"/>
    <w:rsid w:val="003F681F"/>
    <w:rsid w:val="003F6B70"/>
    <w:rsid w:val="00400061"/>
    <w:rsid w:val="00400329"/>
    <w:rsid w:val="00400DE1"/>
    <w:rsid w:val="00400FA1"/>
    <w:rsid w:val="0040143B"/>
    <w:rsid w:val="004014B9"/>
    <w:rsid w:val="004024D2"/>
    <w:rsid w:val="0040257C"/>
    <w:rsid w:val="00402715"/>
    <w:rsid w:val="00402A7A"/>
    <w:rsid w:val="00402C17"/>
    <w:rsid w:val="00403A61"/>
    <w:rsid w:val="00404CBC"/>
    <w:rsid w:val="00405C46"/>
    <w:rsid w:val="0040628E"/>
    <w:rsid w:val="0040690D"/>
    <w:rsid w:val="00406D0D"/>
    <w:rsid w:val="00407249"/>
    <w:rsid w:val="0040729E"/>
    <w:rsid w:val="00407ADE"/>
    <w:rsid w:val="00410442"/>
    <w:rsid w:val="00410664"/>
    <w:rsid w:val="004107AF"/>
    <w:rsid w:val="00410BAE"/>
    <w:rsid w:val="0041182D"/>
    <w:rsid w:val="00411C92"/>
    <w:rsid w:val="004121DF"/>
    <w:rsid w:val="00412371"/>
    <w:rsid w:val="00412EA6"/>
    <w:rsid w:val="0041392F"/>
    <w:rsid w:val="00413E42"/>
    <w:rsid w:val="00413F75"/>
    <w:rsid w:val="00414F2D"/>
    <w:rsid w:val="00415A4B"/>
    <w:rsid w:val="00415C6E"/>
    <w:rsid w:val="004161E9"/>
    <w:rsid w:val="00416FAC"/>
    <w:rsid w:val="00417D6B"/>
    <w:rsid w:val="00420744"/>
    <w:rsid w:val="00420A5E"/>
    <w:rsid w:val="00420BB2"/>
    <w:rsid w:val="0042197C"/>
    <w:rsid w:val="004231E8"/>
    <w:rsid w:val="0042349B"/>
    <w:rsid w:val="0042353A"/>
    <w:rsid w:val="004239E1"/>
    <w:rsid w:val="00424004"/>
    <w:rsid w:val="00424097"/>
    <w:rsid w:val="004242B0"/>
    <w:rsid w:val="004248B9"/>
    <w:rsid w:val="0042568C"/>
    <w:rsid w:val="00425730"/>
    <w:rsid w:val="00425A95"/>
    <w:rsid w:val="00425C1A"/>
    <w:rsid w:val="00425C49"/>
    <w:rsid w:val="00425C85"/>
    <w:rsid w:val="00425CA6"/>
    <w:rsid w:val="004274B4"/>
    <w:rsid w:val="00427738"/>
    <w:rsid w:val="004302B8"/>
    <w:rsid w:val="00431E18"/>
    <w:rsid w:val="00434568"/>
    <w:rsid w:val="0043462D"/>
    <w:rsid w:val="0043473B"/>
    <w:rsid w:val="00435FB3"/>
    <w:rsid w:val="004367DB"/>
    <w:rsid w:val="00436F8C"/>
    <w:rsid w:val="00437E3D"/>
    <w:rsid w:val="00441660"/>
    <w:rsid w:val="00441762"/>
    <w:rsid w:val="00442367"/>
    <w:rsid w:val="0044294B"/>
    <w:rsid w:val="00442F18"/>
    <w:rsid w:val="0044317D"/>
    <w:rsid w:val="0044321D"/>
    <w:rsid w:val="0044342A"/>
    <w:rsid w:val="00443709"/>
    <w:rsid w:val="004439D2"/>
    <w:rsid w:val="00443BEF"/>
    <w:rsid w:val="00443BF3"/>
    <w:rsid w:val="00443DFF"/>
    <w:rsid w:val="00444063"/>
    <w:rsid w:val="0044462A"/>
    <w:rsid w:val="00444A02"/>
    <w:rsid w:val="00445680"/>
    <w:rsid w:val="004469EB"/>
    <w:rsid w:val="004471CD"/>
    <w:rsid w:val="004471EA"/>
    <w:rsid w:val="00447E43"/>
    <w:rsid w:val="00447F62"/>
    <w:rsid w:val="00450E9F"/>
    <w:rsid w:val="0045142E"/>
    <w:rsid w:val="0045264E"/>
    <w:rsid w:val="00452FAD"/>
    <w:rsid w:val="0045335C"/>
    <w:rsid w:val="00453BA5"/>
    <w:rsid w:val="00453D4F"/>
    <w:rsid w:val="00453F4F"/>
    <w:rsid w:val="00454251"/>
    <w:rsid w:val="004548E4"/>
    <w:rsid w:val="00454AD1"/>
    <w:rsid w:val="004550E2"/>
    <w:rsid w:val="00455803"/>
    <w:rsid w:val="00455FE6"/>
    <w:rsid w:val="00457435"/>
    <w:rsid w:val="00457495"/>
    <w:rsid w:val="0045775C"/>
    <w:rsid w:val="00457DC7"/>
    <w:rsid w:val="004605D4"/>
    <w:rsid w:val="0046086F"/>
    <w:rsid w:val="00461605"/>
    <w:rsid w:val="00461789"/>
    <w:rsid w:val="00462B1F"/>
    <w:rsid w:val="0046341B"/>
    <w:rsid w:val="00463AE9"/>
    <w:rsid w:val="00463E4D"/>
    <w:rsid w:val="00463FB0"/>
    <w:rsid w:val="00464254"/>
    <w:rsid w:val="00464C23"/>
    <w:rsid w:val="004655C6"/>
    <w:rsid w:val="00465B31"/>
    <w:rsid w:val="00466063"/>
    <w:rsid w:val="00466B82"/>
    <w:rsid w:val="0046744B"/>
    <w:rsid w:val="00470C76"/>
    <w:rsid w:val="00470CEC"/>
    <w:rsid w:val="00470F77"/>
    <w:rsid w:val="004711BD"/>
    <w:rsid w:val="00472111"/>
    <w:rsid w:val="004729AD"/>
    <w:rsid w:val="00472E18"/>
    <w:rsid w:val="0047315A"/>
    <w:rsid w:val="004744D2"/>
    <w:rsid w:val="0047461F"/>
    <w:rsid w:val="00474CE6"/>
    <w:rsid w:val="0047572A"/>
    <w:rsid w:val="004767F0"/>
    <w:rsid w:val="00480F26"/>
    <w:rsid w:val="00481C09"/>
    <w:rsid w:val="004824BD"/>
    <w:rsid w:val="00482E5E"/>
    <w:rsid w:val="004839E1"/>
    <w:rsid w:val="00483FDF"/>
    <w:rsid w:val="00485A3A"/>
    <w:rsid w:val="00485A4A"/>
    <w:rsid w:val="00486241"/>
    <w:rsid w:val="004865C9"/>
    <w:rsid w:val="00486A9A"/>
    <w:rsid w:val="004871B7"/>
    <w:rsid w:val="00487BEC"/>
    <w:rsid w:val="00487C88"/>
    <w:rsid w:val="00490681"/>
    <w:rsid w:val="0049085F"/>
    <w:rsid w:val="00490901"/>
    <w:rsid w:val="00491ACF"/>
    <w:rsid w:val="00491DEC"/>
    <w:rsid w:val="00491E15"/>
    <w:rsid w:val="004922EB"/>
    <w:rsid w:val="00492AA1"/>
    <w:rsid w:val="00492CCE"/>
    <w:rsid w:val="00493348"/>
    <w:rsid w:val="00493F10"/>
    <w:rsid w:val="004940D0"/>
    <w:rsid w:val="0049474A"/>
    <w:rsid w:val="00495DAD"/>
    <w:rsid w:val="00496BF8"/>
    <w:rsid w:val="00496C93"/>
    <w:rsid w:val="004972B9"/>
    <w:rsid w:val="0049770E"/>
    <w:rsid w:val="00497F24"/>
    <w:rsid w:val="004A09BA"/>
    <w:rsid w:val="004A0CB7"/>
    <w:rsid w:val="004A134A"/>
    <w:rsid w:val="004A195E"/>
    <w:rsid w:val="004A2AD3"/>
    <w:rsid w:val="004A2AD9"/>
    <w:rsid w:val="004A2B22"/>
    <w:rsid w:val="004A2D77"/>
    <w:rsid w:val="004A30D2"/>
    <w:rsid w:val="004A37D2"/>
    <w:rsid w:val="004A3AF4"/>
    <w:rsid w:val="004A485E"/>
    <w:rsid w:val="004A5228"/>
    <w:rsid w:val="004A542C"/>
    <w:rsid w:val="004A5C2C"/>
    <w:rsid w:val="004A70D4"/>
    <w:rsid w:val="004A71AB"/>
    <w:rsid w:val="004A73B1"/>
    <w:rsid w:val="004B0BC8"/>
    <w:rsid w:val="004B0CEF"/>
    <w:rsid w:val="004B0EF6"/>
    <w:rsid w:val="004B1670"/>
    <w:rsid w:val="004B22F4"/>
    <w:rsid w:val="004B23FC"/>
    <w:rsid w:val="004B2F81"/>
    <w:rsid w:val="004B342C"/>
    <w:rsid w:val="004B34A2"/>
    <w:rsid w:val="004B3655"/>
    <w:rsid w:val="004B3DED"/>
    <w:rsid w:val="004B4622"/>
    <w:rsid w:val="004B4B9F"/>
    <w:rsid w:val="004B6132"/>
    <w:rsid w:val="004B74C0"/>
    <w:rsid w:val="004C1870"/>
    <w:rsid w:val="004C1DAC"/>
    <w:rsid w:val="004C2941"/>
    <w:rsid w:val="004C351A"/>
    <w:rsid w:val="004C41D5"/>
    <w:rsid w:val="004C42B9"/>
    <w:rsid w:val="004C46B7"/>
    <w:rsid w:val="004C4BD1"/>
    <w:rsid w:val="004C52E8"/>
    <w:rsid w:val="004C624A"/>
    <w:rsid w:val="004C652C"/>
    <w:rsid w:val="004C704F"/>
    <w:rsid w:val="004C72CE"/>
    <w:rsid w:val="004D01CA"/>
    <w:rsid w:val="004D01E5"/>
    <w:rsid w:val="004D1154"/>
    <w:rsid w:val="004D1222"/>
    <w:rsid w:val="004D1CFE"/>
    <w:rsid w:val="004D1E16"/>
    <w:rsid w:val="004D4109"/>
    <w:rsid w:val="004D5380"/>
    <w:rsid w:val="004D684E"/>
    <w:rsid w:val="004D6850"/>
    <w:rsid w:val="004D6ECE"/>
    <w:rsid w:val="004D73D3"/>
    <w:rsid w:val="004D747E"/>
    <w:rsid w:val="004D7D24"/>
    <w:rsid w:val="004E04CE"/>
    <w:rsid w:val="004E0676"/>
    <w:rsid w:val="004E1949"/>
    <w:rsid w:val="004E1EA0"/>
    <w:rsid w:val="004E2B94"/>
    <w:rsid w:val="004E2DBF"/>
    <w:rsid w:val="004E36FD"/>
    <w:rsid w:val="004E4203"/>
    <w:rsid w:val="004E48EF"/>
    <w:rsid w:val="004E4DCF"/>
    <w:rsid w:val="004E5082"/>
    <w:rsid w:val="004E57E6"/>
    <w:rsid w:val="004E5E95"/>
    <w:rsid w:val="004E69CD"/>
    <w:rsid w:val="004E7519"/>
    <w:rsid w:val="004E76C3"/>
    <w:rsid w:val="004F0440"/>
    <w:rsid w:val="004F0B7D"/>
    <w:rsid w:val="004F0C79"/>
    <w:rsid w:val="004F1119"/>
    <w:rsid w:val="004F147D"/>
    <w:rsid w:val="004F192A"/>
    <w:rsid w:val="004F2C6A"/>
    <w:rsid w:val="004F3512"/>
    <w:rsid w:val="004F4AE4"/>
    <w:rsid w:val="004F5313"/>
    <w:rsid w:val="004F620F"/>
    <w:rsid w:val="004F64E6"/>
    <w:rsid w:val="005013B9"/>
    <w:rsid w:val="00501506"/>
    <w:rsid w:val="005019E4"/>
    <w:rsid w:val="00501C21"/>
    <w:rsid w:val="00502A92"/>
    <w:rsid w:val="005040F5"/>
    <w:rsid w:val="0050489A"/>
    <w:rsid w:val="00504C6F"/>
    <w:rsid w:val="005051EA"/>
    <w:rsid w:val="005059EF"/>
    <w:rsid w:val="00505A68"/>
    <w:rsid w:val="00505DD7"/>
    <w:rsid w:val="00506427"/>
    <w:rsid w:val="005064E3"/>
    <w:rsid w:val="005066E6"/>
    <w:rsid w:val="00506A4E"/>
    <w:rsid w:val="00506B42"/>
    <w:rsid w:val="00506C27"/>
    <w:rsid w:val="00507162"/>
    <w:rsid w:val="005105CD"/>
    <w:rsid w:val="00510B4F"/>
    <w:rsid w:val="00510E6C"/>
    <w:rsid w:val="00511770"/>
    <w:rsid w:val="00512F79"/>
    <w:rsid w:val="00513075"/>
    <w:rsid w:val="00513790"/>
    <w:rsid w:val="0051392D"/>
    <w:rsid w:val="00514145"/>
    <w:rsid w:val="005175EA"/>
    <w:rsid w:val="00517DD3"/>
    <w:rsid w:val="00520A57"/>
    <w:rsid w:val="00521521"/>
    <w:rsid w:val="00521560"/>
    <w:rsid w:val="00522C5B"/>
    <w:rsid w:val="00523129"/>
    <w:rsid w:val="005242B2"/>
    <w:rsid w:val="005245FB"/>
    <w:rsid w:val="00524A43"/>
    <w:rsid w:val="00524DE9"/>
    <w:rsid w:val="00524E3B"/>
    <w:rsid w:val="00526213"/>
    <w:rsid w:val="0052651F"/>
    <w:rsid w:val="00526D63"/>
    <w:rsid w:val="00526E24"/>
    <w:rsid w:val="005275FB"/>
    <w:rsid w:val="00527D1B"/>
    <w:rsid w:val="00530199"/>
    <w:rsid w:val="0053041B"/>
    <w:rsid w:val="00530E28"/>
    <w:rsid w:val="00530EBE"/>
    <w:rsid w:val="00531752"/>
    <w:rsid w:val="00531DFF"/>
    <w:rsid w:val="005322D2"/>
    <w:rsid w:val="0053314B"/>
    <w:rsid w:val="00533AD1"/>
    <w:rsid w:val="00534188"/>
    <w:rsid w:val="005342A2"/>
    <w:rsid w:val="00534534"/>
    <w:rsid w:val="00534AEF"/>
    <w:rsid w:val="00535320"/>
    <w:rsid w:val="00535957"/>
    <w:rsid w:val="00535B8C"/>
    <w:rsid w:val="00536068"/>
    <w:rsid w:val="00536E87"/>
    <w:rsid w:val="005370BE"/>
    <w:rsid w:val="00537248"/>
    <w:rsid w:val="00537754"/>
    <w:rsid w:val="005406D9"/>
    <w:rsid w:val="00540B07"/>
    <w:rsid w:val="0054257B"/>
    <w:rsid w:val="00542A9C"/>
    <w:rsid w:val="00543105"/>
    <w:rsid w:val="00543338"/>
    <w:rsid w:val="005453E2"/>
    <w:rsid w:val="0054614D"/>
    <w:rsid w:val="005466CB"/>
    <w:rsid w:val="00547A55"/>
    <w:rsid w:val="00547F1A"/>
    <w:rsid w:val="005514E0"/>
    <w:rsid w:val="0055290D"/>
    <w:rsid w:val="00552C82"/>
    <w:rsid w:val="00552EEA"/>
    <w:rsid w:val="005531F6"/>
    <w:rsid w:val="005532E9"/>
    <w:rsid w:val="00554214"/>
    <w:rsid w:val="005547C9"/>
    <w:rsid w:val="00554CC3"/>
    <w:rsid w:val="00554D0E"/>
    <w:rsid w:val="00555105"/>
    <w:rsid w:val="0055521C"/>
    <w:rsid w:val="00555805"/>
    <w:rsid w:val="0055631C"/>
    <w:rsid w:val="005579D0"/>
    <w:rsid w:val="005603F4"/>
    <w:rsid w:val="00560C5C"/>
    <w:rsid w:val="005610CE"/>
    <w:rsid w:val="005617FE"/>
    <w:rsid w:val="005620FF"/>
    <w:rsid w:val="00562928"/>
    <w:rsid w:val="00562B0E"/>
    <w:rsid w:val="0056446A"/>
    <w:rsid w:val="005647CF"/>
    <w:rsid w:val="00564923"/>
    <w:rsid w:val="00564DFC"/>
    <w:rsid w:val="005652E1"/>
    <w:rsid w:val="00565B2D"/>
    <w:rsid w:val="00565C14"/>
    <w:rsid w:val="00566621"/>
    <w:rsid w:val="00571F07"/>
    <w:rsid w:val="005721A4"/>
    <w:rsid w:val="0057262E"/>
    <w:rsid w:val="00572C9F"/>
    <w:rsid w:val="00573FD9"/>
    <w:rsid w:val="00574349"/>
    <w:rsid w:val="00574857"/>
    <w:rsid w:val="00574B4A"/>
    <w:rsid w:val="00574C46"/>
    <w:rsid w:val="00575284"/>
    <w:rsid w:val="005754E5"/>
    <w:rsid w:val="005755EB"/>
    <w:rsid w:val="00575990"/>
    <w:rsid w:val="00576131"/>
    <w:rsid w:val="0057622C"/>
    <w:rsid w:val="00576EA0"/>
    <w:rsid w:val="00576F66"/>
    <w:rsid w:val="00577854"/>
    <w:rsid w:val="00577884"/>
    <w:rsid w:val="0058009F"/>
    <w:rsid w:val="00580A51"/>
    <w:rsid w:val="00581311"/>
    <w:rsid w:val="0058159B"/>
    <w:rsid w:val="0058179A"/>
    <w:rsid w:val="00581F29"/>
    <w:rsid w:val="00582BC1"/>
    <w:rsid w:val="00583972"/>
    <w:rsid w:val="00584010"/>
    <w:rsid w:val="0058499E"/>
    <w:rsid w:val="00585262"/>
    <w:rsid w:val="0058545B"/>
    <w:rsid w:val="005855BB"/>
    <w:rsid w:val="005860B0"/>
    <w:rsid w:val="00586D11"/>
    <w:rsid w:val="005902F4"/>
    <w:rsid w:val="00590ABD"/>
    <w:rsid w:val="00590EE9"/>
    <w:rsid w:val="0059203B"/>
    <w:rsid w:val="00592093"/>
    <w:rsid w:val="00594BB3"/>
    <w:rsid w:val="00595131"/>
    <w:rsid w:val="005951AD"/>
    <w:rsid w:val="005959D0"/>
    <w:rsid w:val="00597656"/>
    <w:rsid w:val="00597EB7"/>
    <w:rsid w:val="005A0378"/>
    <w:rsid w:val="005A076D"/>
    <w:rsid w:val="005A0AA1"/>
    <w:rsid w:val="005A0ED2"/>
    <w:rsid w:val="005A1173"/>
    <w:rsid w:val="005A194E"/>
    <w:rsid w:val="005A27A9"/>
    <w:rsid w:val="005A29D0"/>
    <w:rsid w:val="005A3323"/>
    <w:rsid w:val="005A370C"/>
    <w:rsid w:val="005A48DF"/>
    <w:rsid w:val="005A4C91"/>
    <w:rsid w:val="005A56C3"/>
    <w:rsid w:val="005A56D4"/>
    <w:rsid w:val="005A58EA"/>
    <w:rsid w:val="005A591C"/>
    <w:rsid w:val="005A5B74"/>
    <w:rsid w:val="005A5DA3"/>
    <w:rsid w:val="005A6937"/>
    <w:rsid w:val="005A6DFC"/>
    <w:rsid w:val="005A6ECC"/>
    <w:rsid w:val="005A7187"/>
    <w:rsid w:val="005A73E2"/>
    <w:rsid w:val="005A75D2"/>
    <w:rsid w:val="005A777B"/>
    <w:rsid w:val="005A781D"/>
    <w:rsid w:val="005B0F64"/>
    <w:rsid w:val="005B180D"/>
    <w:rsid w:val="005B211D"/>
    <w:rsid w:val="005B244C"/>
    <w:rsid w:val="005B254F"/>
    <w:rsid w:val="005B266B"/>
    <w:rsid w:val="005B33AF"/>
    <w:rsid w:val="005B373A"/>
    <w:rsid w:val="005B3910"/>
    <w:rsid w:val="005B3C32"/>
    <w:rsid w:val="005B3C6B"/>
    <w:rsid w:val="005B44F6"/>
    <w:rsid w:val="005B5405"/>
    <w:rsid w:val="005B563D"/>
    <w:rsid w:val="005B6A5E"/>
    <w:rsid w:val="005B789E"/>
    <w:rsid w:val="005B78DA"/>
    <w:rsid w:val="005C03FF"/>
    <w:rsid w:val="005C06DB"/>
    <w:rsid w:val="005C1481"/>
    <w:rsid w:val="005C1518"/>
    <w:rsid w:val="005C1535"/>
    <w:rsid w:val="005C1921"/>
    <w:rsid w:val="005C23AF"/>
    <w:rsid w:val="005C3B98"/>
    <w:rsid w:val="005C45CF"/>
    <w:rsid w:val="005C4AB6"/>
    <w:rsid w:val="005C566F"/>
    <w:rsid w:val="005C5819"/>
    <w:rsid w:val="005C70C7"/>
    <w:rsid w:val="005C7AE7"/>
    <w:rsid w:val="005C7CCB"/>
    <w:rsid w:val="005C7DB3"/>
    <w:rsid w:val="005D028C"/>
    <w:rsid w:val="005D0472"/>
    <w:rsid w:val="005D04A1"/>
    <w:rsid w:val="005D16CD"/>
    <w:rsid w:val="005D3D46"/>
    <w:rsid w:val="005D4731"/>
    <w:rsid w:val="005D50A5"/>
    <w:rsid w:val="005D5B54"/>
    <w:rsid w:val="005D5D85"/>
    <w:rsid w:val="005D6028"/>
    <w:rsid w:val="005D680B"/>
    <w:rsid w:val="005D71D1"/>
    <w:rsid w:val="005D73E2"/>
    <w:rsid w:val="005D7772"/>
    <w:rsid w:val="005D7BAA"/>
    <w:rsid w:val="005D7FF8"/>
    <w:rsid w:val="005E0859"/>
    <w:rsid w:val="005E1372"/>
    <w:rsid w:val="005E13BE"/>
    <w:rsid w:val="005E46A1"/>
    <w:rsid w:val="005E4F25"/>
    <w:rsid w:val="005E6EF5"/>
    <w:rsid w:val="005E71C6"/>
    <w:rsid w:val="005E7355"/>
    <w:rsid w:val="005E746E"/>
    <w:rsid w:val="005E789B"/>
    <w:rsid w:val="005E7CEA"/>
    <w:rsid w:val="005F0A29"/>
    <w:rsid w:val="005F0EDC"/>
    <w:rsid w:val="005F1009"/>
    <w:rsid w:val="005F1679"/>
    <w:rsid w:val="005F1D93"/>
    <w:rsid w:val="005F1F7B"/>
    <w:rsid w:val="005F22A6"/>
    <w:rsid w:val="005F24B2"/>
    <w:rsid w:val="005F266A"/>
    <w:rsid w:val="005F2EEC"/>
    <w:rsid w:val="005F3029"/>
    <w:rsid w:val="005F30F5"/>
    <w:rsid w:val="005F3412"/>
    <w:rsid w:val="005F39F7"/>
    <w:rsid w:val="005F40DE"/>
    <w:rsid w:val="005F4227"/>
    <w:rsid w:val="005F4C75"/>
    <w:rsid w:val="005F5056"/>
    <w:rsid w:val="005F56A5"/>
    <w:rsid w:val="005F570F"/>
    <w:rsid w:val="005F5D4C"/>
    <w:rsid w:val="005F63BD"/>
    <w:rsid w:val="005F63EB"/>
    <w:rsid w:val="005F65E7"/>
    <w:rsid w:val="005F6FA6"/>
    <w:rsid w:val="005F7EF0"/>
    <w:rsid w:val="006006BB"/>
    <w:rsid w:val="00601059"/>
    <w:rsid w:val="0060146F"/>
    <w:rsid w:val="0060285A"/>
    <w:rsid w:val="00603658"/>
    <w:rsid w:val="00603ADB"/>
    <w:rsid w:val="00603E02"/>
    <w:rsid w:val="00603F94"/>
    <w:rsid w:val="00603FD0"/>
    <w:rsid w:val="00604197"/>
    <w:rsid w:val="0060497F"/>
    <w:rsid w:val="00604A08"/>
    <w:rsid w:val="00604AF2"/>
    <w:rsid w:val="00604DD7"/>
    <w:rsid w:val="00605376"/>
    <w:rsid w:val="006053A1"/>
    <w:rsid w:val="006066B6"/>
    <w:rsid w:val="00606AEB"/>
    <w:rsid w:val="006073FD"/>
    <w:rsid w:val="0060743A"/>
    <w:rsid w:val="00607C55"/>
    <w:rsid w:val="00611F80"/>
    <w:rsid w:val="006123B6"/>
    <w:rsid w:val="006125BA"/>
    <w:rsid w:val="006131E4"/>
    <w:rsid w:val="006135F5"/>
    <w:rsid w:val="006141FA"/>
    <w:rsid w:val="0061505B"/>
    <w:rsid w:val="00616634"/>
    <w:rsid w:val="00616CD1"/>
    <w:rsid w:val="006200CF"/>
    <w:rsid w:val="0062148E"/>
    <w:rsid w:val="00622146"/>
    <w:rsid w:val="00622C9F"/>
    <w:rsid w:val="00622E1C"/>
    <w:rsid w:val="00623B51"/>
    <w:rsid w:val="00624513"/>
    <w:rsid w:val="00624C2A"/>
    <w:rsid w:val="0062589D"/>
    <w:rsid w:val="00625B6F"/>
    <w:rsid w:val="00625C0F"/>
    <w:rsid w:val="00625FFF"/>
    <w:rsid w:val="00626783"/>
    <w:rsid w:val="00626928"/>
    <w:rsid w:val="0062721A"/>
    <w:rsid w:val="006276FF"/>
    <w:rsid w:val="00630363"/>
    <w:rsid w:val="006309CA"/>
    <w:rsid w:val="00631373"/>
    <w:rsid w:val="006323DD"/>
    <w:rsid w:val="00632661"/>
    <w:rsid w:val="00632CB7"/>
    <w:rsid w:val="0063319E"/>
    <w:rsid w:val="00633243"/>
    <w:rsid w:val="006351D6"/>
    <w:rsid w:val="00635C59"/>
    <w:rsid w:val="00636C32"/>
    <w:rsid w:val="006373BE"/>
    <w:rsid w:val="006379C1"/>
    <w:rsid w:val="00640471"/>
    <w:rsid w:val="00640F95"/>
    <w:rsid w:val="0064116B"/>
    <w:rsid w:val="0064164B"/>
    <w:rsid w:val="006416F1"/>
    <w:rsid w:val="00641845"/>
    <w:rsid w:val="00641890"/>
    <w:rsid w:val="00641A80"/>
    <w:rsid w:val="00641BC3"/>
    <w:rsid w:val="00642167"/>
    <w:rsid w:val="0064259B"/>
    <w:rsid w:val="006428A4"/>
    <w:rsid w:val="00644AE8"/>
    <w:rsid w:val="006457D4"/>
    <w:rsid w:val="00645C5E"/>
    <w:rsid w:val="0064740B"/>
    <w:rsid w:val="00647453"/>
    <w:rsid w:val="00647D6D"/>
    <w:rsid w:val="00650002"/>
    <w:rsid w:val="00650D79"/>
    <w:rsid w:val="00650E0F"/>
    <w:rsid w:val="00650FB3"/>
    <w:rsid w:val="00652189"/>
    <w:rsid w:val="006539C0"/>
    <w:rsid w:val="00653BB0"/>
    <w:rsid w:val="00653DFA"/>
    <w:rsid w:val="0065466F"/>
    <w:rsid w:val="0065478E"/>
    <w:rsid w:val="0065554D"/>
    <w:rsid w:val="00655565"/>
    <w:rsid w:val="0065635F"/>
    <w:rsid w:val="006578B3"/>
    <w:rsid w:val="0066066B"/>
    <w:rsid w:val="00660E6E"/>
    <w:rsid w:val="00661954"/>
    <w:rsid w:val="0066198C"/>
    <w:rsid w:val="0066254A"/>
    <w:rsid w:val="006631D5"/>
    <w:rsid w:val="0066392F"/>
    <w:rsid w:val="00663A8F"/>
    <w:rsid w:val="00663D6B"/>
    <w:rsid w:val="006647D3"/>
    <w:rsid w:val="00665172"/>
    <w:rsid w:val="0066716B"/>
    <w:rsid w:val="00667394"/>
    <w:rsid w:val="00672680"/>
    <w:rsid w:val="00672CA3"/>
    <w:rsid w:val="00673196"/>
    <w:rsid w:val="00673A25"/>
    <w:rsid w:val="006745A2"/>
    <w:rsid w:val="006765B9"/>
    <w:rsid w:val="006769C3"/>
    <w:rsid w:val="006777C6"/>
    <w:rsid w:val="00677C8F"/>
    <w:rsid w:val="00680BD2"/>
    <w:rsid w:val="006816A3"/>
    <w:rsid w:val="00682278"/>
    <w:rsid w:val="0068283C"/>
    <w:rsid w:val="00684802"/>
    <w:rsid w:val="00684BC5"/>
    <w:rsid w:val="00685518"/>
    <w:rsid w:val="00686197"/>
    <w:rsid w:val="006864AF"/>
    <w:rsid w:val="0068695D"/>
    <w:rsid w:val="0068704C"/>
    <w:rsid w:val="00687390"/>
    <w:rsid w:val="006874EE"/>
    <w:rsid w:val="006876B2"/>
    <w:rsid w:val="006906C8"/>
    <w:rsid w:val="00690CE4"/>
    <w:rsid w:val="00691242"/>
    <w:rsid w:val="006912CF"/>
    <w:rsid w:val="006916B9"/>
    <w:rsid w:val="00691982"/>
    <w:rsid w:val="00691989"/>
    <w:rsid w:val="00691BA9"/>
    <w:rsid w:val="00693C24"/>
    <w:rsid w:val="00693FCD"/>
    <w:rsid w:val="006941E8"/>
    <w:rsid w:val="0069479B"/>
    <w:rsid w:val="0069520C"/>
    <w:rsid w:val="0069558C"/>
    <w:rsid w:val="00697A73"/>
    <w:rsid w:val="00697FA4"/>
    <w:rsid w:val="006A01B4"/>
    <w:rsid w:val="006A0503"/>
    <w:rsid w:val="006A10AD"/>
    <w:rsid w:val="006A1904"/>
    <w:rsid w:val="006A1FD0"/>
    <w:rsid w:val="006A1FE4"/>
    <w:rsid w:val="006A22E2"/>
    <w:rsid w:val="006A2D98"/>
    <w:rsid w:val="006A3BBC"/>
    <w:rsid w:val="006A4583"/>
    <w:rsid w:val="006A4B8D"/>
    <w:rsid w:val="006A5077"/>
    <w:rsid w:val="006A54DA"/>
    <w:rsid w:val="006A6125"/>
    <w:rsid w:val="006A6B79"/>
    <w:rsid w:val="006A75AD"/>
    <w:rsid w:val="006A7697"/>
    <w:rsid w:val="006B0468"/>
    <w:rsid w:val="006B19B3"/>
    <w:rsid w:val="006B1C80"/>
    <w:rsid w:val="006B1D52"/>
    <w:rsid w:val="006B23C0"/>
    <w:rsid w:val="006B2693"/>
    <w:rsid w:val="006B2D28"/>
    <w:rsid w:val="006B3046"/>
    <w:rsid w:val="006B31F7"/>
    <w:rsid w:val="006B3540"/>
    <w:rsid w:val="006B3D7D"/>
    <w:rsid w:val="006B455A"/>
    <w:rsid w:val="006B5519"/>
    <w:rsid w:val="006B5CA9"/>
    <w:rsid w:val="006B5D79"/>
    <w:rsid w:val="006B7670"/>
    <w:rsid w:val="006B79D4"/>
    <w:rsid w:val="006C0042"/>
    <w:rsid w:val="006C018C"/>
    <w:rsid w:val="006C1285"/>
    <w:rsid w:val="006C1C5F"/>
    <w:rsid w:val="006C3214"/>
    <w:rsid w:val="006C3426"/>
    <w:rsid w:val="006C35A8"/>
    <w:rsid w:val="006C38B4"/>
    <w:rsid w:val="006C473D"/>
    <w:rsid w:val="006C4A5F"/>
    <w:rsid w:val="006C4D36"/>
    <w:rsid w:val="006C4FF8"/>
    <w:rsid w:val="006C56B3"/>
    <w:rsid w:val="006C60A3"/>
    <w:rsid w:val="006C63C9"/>
    <w:rsid w:val="006C6A63"/>
    <w:rsid w:val="006C7217"/>
    <w:rsid w:val="006D1FA7"/>
    <w:rsid w:val="006D200D"/>
    <w:rsid w:val="006D2018"/>
    <w:rsid w:val="006D28D7"/>
    <w:rsid w:val="006D36AA"/>
    <w:rsid w:val="006D39DA"/>
    <w:rsid w:val="006D4F76"/>
    <w:rsid w:val="006D561D"/>
    <w:rsid w:val="006D57E9"/>
    <w:rsid w:val="006D6F05"/>
    <w:rsid w:val="006D6F18"/>
    <w:rsid w:val="006D7075"/>
    <w:rsid w:val="006E02E7"/>
    <w:rsid w:val="006E1549"/>
    <w:rsid w:val="006E15CA"/>
    <w:rsid w:val="006E1C55"/>
    <w:rsid w:val="006E216E"/>
    <w:rsid w:val="006E273B"/>
    <w:rsid w:val="006E31F3"/>
    <w:rsid w:val="006E392E"/>
    <w:rsid w:val="006E3D18"/>
    <w:rsid w:val="006E4058"/>
    <w:rsid w:val="006E55F0"/>
    <w:rsid w:val="006E5E01"/>
    <w:rsid w:val="006E6173"/>
    <w:rsid w:val="006F029E"/>
    <w:rsid w:val="006F0453"/>
    <w:rsid w:val="006F0AA6"/>
    <w:rsid w:val="006F1249"/>
    <w:rsid w:val="006F2616"/>
    <w:rsid w:val="006F4DFB"/>
    <w:rsid w:val="006F56E6"/>
    <w:rsid w:val="006F58A1"/>
    <w:rsid w:val="006F602C"/>
    <w:rsid w:val="006F6116"/>
    <w:rsid w:val="006F64E8"/>
    <w:rsid w:val="006F6736"/>
    <w:rsid w:val="006F686B"/>
    <w:rsid w:val="006F740B"/>
    <w:rsid w:val="007009CE"/>
    <w:rsid w:val="0070121D"/>
    <w:rsid w:val="00702258"/>
    <w:rsid w:val="007023C0"/>
    <w:rsid w:val="0070244C"/>
    <w:rsid w:val="007037D6"/>
    <w:rsid w:val="0070430F"/>
    <w:rsid w:val="00704639"/>
    <w:rsid w:val="007050F3"/>
    <w:rsid w:val="007054AB"/>
    <w:rsid w:val="00705AC5"/>
    <w:rsid w:val="00705C92"/>
    <w:rsid w:val="00706762"/>
    <w:rsid w:val="007073C2"/>
    <w:rsid w:val="007107DF"/>
    <w:rsid w:val="007119F0"/>
    <w:rsid w:val="00711FE3"/>
    <w:rsid w:val="00712EE6"/>
    <w:rsid w:val="007135AB"/>
    <w:rsid w:val="00714A05"/>
    <w:rsid w:val="00715122"/>
    <w:rsid w:val="007153DF"/>
    <w:rsid w:val="00715768"/>
    <w:rsid w:val="00715CB1"/>
    <w:rsid w:val="00716ACB"/>
    <w:rsid w:val="00716B59"/>
    <w:rsid w:val="007175E7"/>
    <w:rsid w:val="00717A7F"/>
    <w:rsid w:val="00717BD8"/>
    <w:rsid w:val="007203CF"/>
    <w:rsid w:val="00720632"/>
    <w:rsid w:val="0072392D"/>
    <w:rsid w:val="007241B9"/>
    <w:rsid w:val="00724287"/>
    <w:rsid w:val="00724831"/>
    <w:rsid w:val="00724885"/>
    <w:rsid w:val="00725382"/>
    <w:rsid w:val="00726611"/>
    <w:rsid w:val="007268E5"/>
    <w:rsid w:val="00730147"/>
    <w:rsid w:val="0073059D"/>
    <w:rsid w:val="0073101F"/>
    <w:rsid w:val="007314B4"/>
    <w:rsid w:val="007317D5"/>
    <w:rsid w:val="00731D27"/>
    <w:rsid w:val="00731DE1"/>
    <w:rsid w:val="00732447"/>
    <w:rsid w:val="00732919"/>
    <w:rsid w:val="00732D24"/>
    <w:rsid w:val="00732EED"/>
    <w:rsid w:val="0073475A"/>
    <w:rsid w:val="007348CC"/>
    <w:rsid w:val="0073551C"/>
    <w:rsid w:val="00735B36"/>
    <w:rsid w:val="007370A2"/>
    <w:rsid w:val="007371E2"/>
    <w:rsid w:val="007376A4"/>
    <w:rsid w:val="007376C3"/>
    <w:rsid w:val="007402DE"/>
    <w:rsid w:val="00740BD6"/>
    <w:rsid w:val="007416D7"/>
    <w:rsid w:val="00741881"/>
    <w:rsid w:val="00741902"/>
    <w:rsid w:val="00742455"/>
    <w:rsid w:val="0074351F"/>
    <w:rsid w:val="0074429B"/>
    <w:rsid w:val="0074592C"/>
    <w:rsid w:val="0074628D"/>
    <w:rsid w:val="00747B00"/>
    <w:rsid w:val="00747B32"/>
    <w:rsid w:val="00747F2B"/>
    <w:rsid w:val="0075022C"/>
    <w:rsid w:val="007503DF"/>
    <w:rsid w:val="00750B92"/>
    <w:rsid w:val="00751818"/>
    <w:rsid w:val="00751940"/>
    <w:rsid w:val="00751B3E"/>
    <w:rsid w:val="00752125"/>
    <w:rsid w:val="0075256F"/>
    <w:rsid w:val="00752B86"/>
    <w:rsid w:val="00753488"/>
    <w:rsid w:val="00753620"/>
    <w:rsid w:val="00753742"/>
    <w:rsid w:val="00753943"/>
    <w:rsid w:val="00753B3D"/>
    <w:rsid w:val="007552E3"/>
    <w:rsid w:val="0075591C"/>
    <w:rsid w:val="007561F1"/>
    <w:rsid w:val="007564B6"/>
    <w:rsid w:val="007565DC"/>
    <w:rsid w:val="00756A4D"/>
    <w:rsid w:val="007571EC"/>
    <w:rsid w:val="00757CFB"/>
    <w:rsid w:val="00760AD8"/>
    <w:rsid w:val="00760EA4"/>
    <w:rsid w:val="00761230"/>
    <w:rsid w:val="00761559"/>
    <w:rsid w:val="007622C8"/>
    <w:rsid w:val="007639C3"/>
    <w:rsid w:val="00763DC8"/>
    <w:rsid w:val="00764169"/>
    <w:rsid w:val="00764715"/>
    <w:rsid w:val="00765AED"/>
    <w:rsid w:val="007663FE"/>
    <w:rsid w:val="00766EAD"/>
    <w:rsid w:val="00767736"/>
    <w:rsid w:val="00770797"/>
    <w:rsid w:val="00770837"/>
    <w:rsid w:val="00772107"/>
    <w:rsid w:val="0077271A"/>
    <w:rsid w:val="007731A7"/>
    <w:rsid w:val="00773899"/>
    <w:rsid w:val="00774728"/>
    <w:rsid w:val="0077487D"/>
    <w:rsid w:val="0077492E"/>
    <w:rsid w:val="007756B7"/>
    <w:rsid w:val="007756D7"/>
    <w:rsid w:val="00775C9A"/>
    <w:rsid w:val="007764EE"/>
    <w:rsid w:val="00776CC4"/>
    <w:rsid w:val="0077707F"/>
    <w:rsid w:val="0077723A"/>
    <w:rsid w:val="0077740B"/>
    <w:rsid w:val="0077740D"/>
    <w:rsid w:val="00780226"/>
    <w:rsid w:val="0078027C"/>
    <w:rsid w:val="00780F3A"/>
    <w:rsid w:val="0078157F"/>
    <w:rsid w:val="00781B32"/>
    <w:rsid w:val="00782108"/>
    <w:rsid w:val="0078380C"/>
    <w:rsid w:val="007848A7"/>
    <w:rsid w:val="0078569F"/>
    <w:rsid w:val="00785A0B"/>
    <w:rsid w:val="0079091E"/>
    <w:rsid w:val="00792282"/>
    <w:rsid w:val="007926AD"/>
    <w:rsid w:val="00792E3F"/>
    <w:rsid w:val="00793589"/>
    <w:rsid w:val="00793702"/>
    <w:rsid w:val="00794239"/>
    <w:rsid w:val="0079486A"/>
    <w:rsid w:val="007948B7"/>
    <w:rsid w:val="00795374"/>
    <w:rsid w:val="00795720"/>
    <w:rsid w:val="00795C18"/>
    <w:rsid w:val="007966C3"/>
    <w:rsid w:val="00797018"/>
    <w:rsid w:val="00797E63"/>
    <w:rsid w:val="00797EB7"/>
    <w:rsid w:val="007A056E"/>
    <w:rsid w:val="007A0953"/>
    <w:rsid w:val="007A1443"/>
    <w:rsid w:val="007A19A4"/>
    <w:rsid w:val="007A35C0"/>
    <w:rsid w:val="007A3C25"/>
    <w:rsid w:val="007A44CC"/>
    <w:rsid w:val="007A57F1"/>
    <w:rsid w:val="007A5D37"/>
    <w:rsid w:val="007A5EF1"/>
    <w:rsid w:val="007A6C43"/>
    <w:rsid w:val="007A70B2"/>
    <w:rsid w:val="007A742C"/>
    <w:rsid w:val="007A745C"/>
    <w:rsid w:val="007B20B4"/>
    <w:rsid w:val="007B2760"/>
    <w:rsid w:val="007B3305"/>
    <w:rsid w:val="007B334E"/>
    <w:rsid w:val="007B350D"/>
    <w:rsid w:val="007B38F9"/>
    <w:rsid w:val="007B3C0D"/>
    <w:rsid w:val="007B438A"/>
    <w:rsid w:val="007B4736"/>
    <w:rsid w:val="007B5049"/>
    <w:rsid w:val="007B54CD"/>
    <w:rsid w:val="007B5C17"/>
    <w:rsid w:val="007B629D"/>
    <w:rsid w:val="007B68B5"/>
    <w:rsid w:val="007B68ED"/>
    <w:rsid w:val="007B6C42"/>
    <w:rsid w:val="007B75B5"/>
    <w:rsid w:val="007C0244"/>
    <w:rsid w:val="007C0B8C"/>
    <w:rsid w:val="007C0F86"/>
    <w:rsid w:val="007C228B"/>
    <w:rsid w:val="007C28AA"/>
    <w:rsid w:val="007C29F6"/>
    <w:rsid w:val="007C2B0B"/>
    <w:rsid w:val="007C5594"/>
    <w:rsid w:val="007C6759"/>
    <w:rsid w:val="007C6E06"/>
    <w:rsid w:val="007C6E65"/>
    <w:rsid w:val="007C6FD5"/>
    <w:rsid w:val="007D0C77"/>
    <w:rsid w:val="007D1296"/>
    <w:rsid w:val="007D2578"/>
    <w:rsid w:val="007D295F"/>
    <w:rsid w:val="007D508D"/>
    <w:rsid w:val="007D5241"/>
    <w:rsid w:val="007D572B"/>
    <w:rsid w:val="007D59B5"/>
    <w:rsid w:val="007D6D22"/>
    <w:rsid w:val="007E0952"/>
    <w:rsid w:val="007E0F49"/>
    <w:rsid w:val="007E1B02"/>
    <w:rsid w:val="007E2963"/>
    <w:rsid w:val="007E33D3"/>
    <w:rsid w:val="007E354A"/>
    <w:rsid w:val="007E3908"/>
    <w:rsid w:val="007E457F"/>
    <w:rsid w:val="007E57DE"/>
    <w:rsid w:val="007E6103"/>
    <w:rsid w:val="007E65A8"/>
    <w:rsid w:val="007E72C5"/>
    <w:rsid w:val="007E7508"/>
    <w:rsid w:val="007E7D46"/>
    <w:rsid w:val="007E7FCD"/>
    <w:rsid w:val="007F01BF"/>
    <w:rsid w:val="007F0672"/>
    <w:rsid w:val="007F22BC"/>
    <w:rsid w:val="007F2BAD"/>
    <w:rsid w:val="007F3A15"/>
    <w:rsid w:val="007F40F4"/>
    <w:rsid w:val="007F433C"/>
    <w:rsid w:val="007F4806"/>
    <w:rsid w:val="007F4834"/>
    <w:rsid w:val="007F488A"/>
    <w:rsid w:val="007F4A8B"/>
    <w:rsid w:val="007F4F00"/>
    <w:rsid w:val="007F627E"/>
    <w:rsid w:val="007F7C72"/>
    <w:rsid w:val="008000C7"/>
    <w:rsid w:val="0080165F"/>
    <w:rsid w:val="00801AFF"/>
    <w:rsid w:val="008021D4"/>
    <w:rsid w:val="00802400"/>
    <w:rsid w:val="00802972"/>
    <w:rsid w:val="00802F4C"/>
    <w:rsid w:val="0080708A"/>
    <w:rsid w:val="00807889"/>
    <w:rsid w:val="008078FF"/>
    <w:rsid w:val="00807C6B"/>
    <w:rsid w:val="00807C7D"/>
    <w:rsid w:val="00811306"/>
    <w:rsid w:val="008119F0"/>
    <w:rsid w:val="00811DDB"/>
    <w:rsid w:val="00812376"/>
    <w:rsid w:val="00812527"/>
    <w:rsid w:val="008125E6"/>
    <w:rsid w:val="008129DF"/>
    <w:rsid w:val="008130B0"/>
    <w:rsid w:val="00813226"/>
    <w:rsid w:val="00815AFE"/>
    <w:rsid w:val="008167C1"/>
    <w:rsid w:val="0081731C"/>
    <w:rsid w:val="00817805"/>
    <w:rsid w:val="008209BE"/>
    <w:rsid w:val="008220CE"/>
    <w:rsid w:val="00822267"/>
    <w:rsid w:val="00822584"/>
    <w:rsid w:val="008226F7"/>
    <w:rsid w:val="00822A20"/>
    <w:rsid w:val="00822BAF"/>
    <w:rsid w:val="00823A9B"/>
    <w:rsid w:val="00823AD6"/>
    <w:rsid w:val="00825435"/>
    <w:rsid w:val="008256A1"/>
    <w:rsid w:val="0082594B"/>
    <w:rsid w:val="00825BFF"/>
    <w:rsid w:val="00830F6B"/>
    <w:rsid w:val="00831569"/>
    <w:rsid w:val="00831671"/>
    <w:rsid w:val="00831A09"/>
    <w:rsid w:val="00831FB3"/>
    <w:rsid w:val="00832565"/>
    <w:rsid w:val="00833889"/>
    <w:rsid w:val="00833928"/>
    <w:rsid w:val="00833CED"/>
    <w:rsid w:val="008347AF"/>
    <w:rsid w:val="00834C6D"/>
    <w:rsid w:val="0083504C"/>
    <w:rsid w:val="0083521C"/>
    <w:rsid w:val="00835ED2"/>
    <w:rsid w:val="00836BF6"/>
    <w:rsid w:val="008377E6"/>
    <w:rsid w:val="00840764"/>
    <w:rsid w:val="00840B71"/>
    <w:rsid w:val="008419F0"/>
    <w:rsid w:val="0084258A"/>
    <w:rsid w:val="00843736"/>
    <w:rsid w:val="00843885"/>
    <w:rsid w:val="00843FB9"/>
    <w:rsid w:val="00844394"/>
    <w:rsid w:val="008443F2"/>
    <w:rsid w:val="008445C4"/>
    <w:rsid w:val="00845293"/>
    <w:rsid w:val="00846057"/>
    <w:rsid w:val="00846901"/>
    <w:rsid w:val="00847149"/>
    <w:rsid w:val="00847196"/>
    <w:rsid w:val="0084722A"/>
    <w:rsid w:val="00847A2B"/>
    <w:rsid w:val="00850336"/>
    <w:rsid w:val="00851A45"/>
    <w:rsid w:val="00851B6D"/>
    <w:rsid w:val="00851FFA"/>
    <w:rsid w:val="00852128"/>
    <w:rsid w:val="00852362"/>
    <w:rsid w:val="00852779"/>
    <w:rsid w:val="00852795"/>
    <w:rsid w:val="00852E28"/>
    <w:rsid w:val="00853966"/>
    <w:rsid w:val="00853D64"/>
    <w:rsid w:val="00853EC5"/>
    <w:rsid w:val="00854C43"/>
    <w:rsid w:val="00855961"/>
    <w:rsid w:val="00855B4F"/>
    <w:rsid w:val="00855D33"/>
    <w:rsid w:val="008565BC"/>
    <w:rsid w:val="00856647"/>
    <w:rsid w:val="008577C6"/>
    <w:rsid w:val="00860437"/>
    <w:rsid w:val="00860973"/>
    <w:rsid w:val="00860F27"/>
    <w:rsid w:val="00861875"/>
    <w:rsid w:val="008619D0"/>
    <w:rsid w:val="008624E3"/>
    <w:rsid w:val="008632A9"/>
    <w:rsid w:val="00864D1E"/>
    <w:rsid w:val="00864F5B"/>
    <w:rsid w:val="00865DF2"/>
    <w:rsid w:val="00865FC3"/>
    <w:rsid w:val="00866115"/>
    <w:rsid w:val="0086614D"/>
    <w:rsid w:val="00867714"/>
    <w:rsid w:val="00872C59"/>
    <w:rsid w:val="00872E1A"/>
    <w:rsid w:val="00873935"/>
    <w:rsid w:val="00873CA8"/>
    <w:rsid w:val="0087499D"/>
    <w:rsid w:val="00875D77"/>
    <w:rsid w:val="0088061C"/>
    <w:rsid w:val="008816C2"/>
    <w:rsid w:val="008816EE"/>
    <w:rsid w:val="00881E1A"/>
    <w:rsid w:val="008824E3"/>
    <w:rsid w:val="0088339A"/>
    <w:rsid w:val="0088349C"/>
    <w:rsid w:val="00883F52"/>
    <w:rsid w:val="0088420D"/>
    <w:rsid w:val="008844D5"/>
    <w:rsid w:val="00884CBB"/>
    <w:rsid w:val="0088585B"/>
    <w:rsid w:val="00885DCE"/>
    <w:rsid w:val="008860BE"/>
    <w:rsid w:val="00886793"/>
    <w:rsid w:val="00886AFF"/>
    <w:rsid w:val="008876E1"/>
    <w:rsid w:val="00887851"/>
    <w:rsid w:val="00890419"/>
    <w:rsid w:val="008904CD"/>
    <w:rsid w:val="008909CD"/>
    <w:rsid w:val="00890D39"/>
    <w:rsid w:val="0089196E"/>
    <w:rsid w:val="00891F3D"/>
    <w:rsid w:val="008929BC"/>
    <w:rsid w:val="00893EAC"/>
    <w:rsid w:val="00895F7F"/>
    <w:rsid w:val="008A01BF"/>
    <w:rsid w:val="008A0A28"/>
    <w:rsid w:val="008A26E6"/>
    <w:rsid w:val="008A2CE7"/>
    <w:rsid w:val="008A335B"/>
    <w:rsid w:val="008A3E35"/>
    <w:rsid w:val="008A5072"/>
    <w:rsid w:val="008A6E91"/>
    <w:rsid w:val="008A7D22"/>
    <w:rsid w:val="008B03C9"/>
    <w:rsid w:val="008B065D"/>
    <w:rsid w:val="008B071E"/>
    <w:rsid w:val="008B089A"/>
    <w:rsid w:val="008B1664"/>
    <w:rsid w:val="008B1A07"/>
    <w:rsid w:val="008B20E8"/>
    <w:rsid w:val="008B21DC"/>
    <w:rsid w:val="008B2218"/>
    <w:rsid w:val="008B2270"/>
    <w:rsid w:val="008B25D1"/>
    <w:rsid w:val="008B37B1"/>
    <w:rsid w:val="008B4BE4"/>
    <w:rsid w:val="008B4D6C"/>
    <w:rsid w:val="008B5039"/>
    <w:rsid w:val="008B6F17"/>
    <w:rsid w:val="008B7341"/>
    <w:rsid w:val="008C0104"/>
    <w:rsid w:val="008C0137"/>
    <w:rsid w:val="008C0291"/>
    <w:rsid w:val="008C0356"/>
    <w:rsid w:val="008C0529"/>
    <w:rsid w:val="008C1E30"/>
    <w:rsid w:val="008C225B"/>
    <w:rsid w:val="008C248C"/>
    <w:rsid w:val="008C2B58"/>
    <w:rsid w:val="008C3679"/>
    <w:rsid w:val="008C36A1"/>
    <w:rsid w:val="008C42A5"/>
    <w:rsid w:val="008C4AA4"/>
    <w:rsid w:val="008C534A"/>
    <w:rsid w:val="008C61DF"/>
    <w:rsid w:val="008C6A7D"/>
    <w:rsid w:val="008C749E"/>
    <w:rsid w:val="008D16FF"/>
    <w:rsid w:val="008D20F4"/>
    <w:rsid w:val="008D234C"/>
    <w:rsid w:val="008D2BB5"/>
    <w:rsid w:val="008D34CF"/>
    <w:rsid w:val="008D397A"/>
    <w:rsid w:val="008D441D"/>
    <w:rsid w:val="008D566E"/>
    <w:rsid w:val="008D62D1"/>
    <w:rsid w:val="008D6DA4"/>
    <w:rsid w:val="008D72D1"/>
    <w:rsid w:val="008D7404"/>
    <w:rsid w:val="008D7DB9"/>
    <w:rsid w:val="008E0040"/>
    <w:rsid w:val="008E01C1"/>
    <w:rsid w:val="008E0A3B"/>
    <w:rsid w:val="008E2B13"/>
    <w:rsid w:val="008E2F9A"/>
    <w:rsid w:val="008E305A"/>
    <w:rsid w:val="008E324D"/>
    <w:rsid w:val="008E3328"/>
    <w:rsid w:val="008E33F2"/>
    <w:rsid w:val="008E4D5C"/>
    <w:rsid w:val="008E4E8A"/>
    <w:rsid w:val="008E518D"/>
    <w:rsid w:val="008E521D"/>
    <w:rsid w:val="008E54E7"/>
    <w:rsid w:val="008E5645"/>
    <w:rsid w:val="008E6516"/>
    <w:rsid w:val="008E69A2"/>
    <w:rsid w:val="008E75AA"/>
    <w:rsid w:val="008E7753"/>
    <w:rsid w:val="008E7B30"/>
    <w:rsid w:val="008F00D2"/>
    <w:rsid w:val="008F0CED"/>
    <w:rsid w:val="008F0D2A"/>
    <w:rsid w:val="008F0F8B"/>
    <w:rsid w:val="008F1D35"/>
    <w:rsid w:val="008F24A0"/>
    <w:rsid w:val="008F24DF"/>
    <w:rsid w:val="008F2538"/>
    <w:rsid w:val="008F26F5"/>
    <w:rsid w:val="008F2C26"/>
    <w:rsid w:val="008F3FCA"/>
    <w:rsid w:val="008F4E77"/>
    <w:rsid w:val="008F4FC2"/>
    <w:rsid w:val="008F6B68"/>
    <w:rsid w:val="008F7487"/>
    <w:rsid w:val="008F7A34"/>
    <w:rsid w:val="008F7C85"/>
    <w:rsid w:val="008F7E63"/>
    <w:rsid w:val="009005D7"/>
    <w:rsid w:val="00902356"/>
    <w:rsid w:val="009030F7"/>
    <w:rsid w:val="00903DDB"/>
    <w:rsid w:val="00904EE4"/>
    <w:rsid w:val="00905810"/>
    <w:rsid w:val="0090623F"/>
    <w:rsid w:val="009062DF"/>
    <w:rsid w:val="00906487"/>
    <w:rsid w:val="0091067E"/>
    <w:rsid w:val="00910D55"/>
    <w:rsid w:val="00911983"/>
    <w:rsid w:val="0091288D"/>
    <w:rsid w:val="00912958"/>
    <w:rsid w:val="0091304E"/>
    <w:rsid w:val="00913635"/>
    <w:rsid w:val="00913A67"/>
    <w:rsid w:val="00913DE0"/>
    <w:rsid w:val="009141E6"/>
    <w:rsid w:val="00914D3C"/>
    <w:rsid w:val="0091512C"/>
    <w:rsid w:val="00915D2E"/>
    <w:rsid w:val="00915DF9"/>
    <w:rsid w:val="009204D9"/>
    <w:rsid w:val="0092074A"/>
    <w:rsid w:val="00921380"/>
    <w:rsid w:val="00921B95"/>
    <w:rsid w:val="00921C56"/>
    <w:rsid w:val="00922056"/>
    <w:rsid w:val="009223B0"/>
    <w:rsid w:val="00922813"/>
    <w:rsid w:val="009236DB"/>
    <w:rsid w:val="00924253"/>
    <w:rsid w:val="009251D5"/>
    <w:rsid w:val="009255CF"/>
    <w:rsid w:val="00925C13"/>
    <w:rsid w:val="00925D53"/>
    <w:rsid w:val="00927726"/>
    <w:rsid w:val="00927C1E"/>
    <w:rsid w:val="00930A4F"/>
    <w:rsid w:val="00930D97"/>
    <w:rsid w:val="00931F5C"/>
    <w:rsid w:val="00935159"/>
    <w:rsid w:val="009351BA"/>
    <w:rsid w:val="0093593E"/>
    <w:rsid w:val="00935BC7"/>
    <w:rsid w:val="00935BE4"/>
    <w:rsid w:val="0093605F"/>
    <w:rsid w:val="00936115"/>
    <w:rsid w:val="009364C1"/>
    <w:rsid w:val="009365D2"/>
    <w:rsid w:val="00936611"/>
    <w:rsid w:val="00936B6F"/>
    <w:rsid w:val="009377D4"/>
    <w:rsid w:val="00937CB1"/>
    <w:rsid w:val="00940711"/>
    <w:rsid w:val="00941528"/>
    <w:rsid w:val="0094160E"/>
    <w:rsid w:val="00942691"/>
    <w:rsid w:val="009430E9"/>
    <w:rsid w:val="00944490"/>
    <w:rsid w:val="0094471E"/>
    <w:rsid w:val="00944DE0"/>
    <w:rsid w:val="00944EB4"/>
    <w:rsid w:val="009454C6"/>
    <w:rsid w:val="0094581D"/>
    <w:rsid w:val="009459FA"/>
    <w:rsid w:val="00945F4A"/>
    <w:rsid w:val="00946026"/>
    <w:rsid w:val="00946900"/>
    <w:rsid w:val="00946B98"/>
    <w:rsid w:val="00947372"/>
    <w:rsid w:val="00947ED1"/>
    <w:rsid w:val="009503F9"/>
    <w:rsid w:val="00950BB6"/>
    <w:rsid w:val="00951A39"/>
    <w:rsid w:val="0095214E"/>
    <w:rsid w:val="00952547"/>
    <w:rsid w:val="009526FB"/>
    <w:rsid w:val="0095507A"/>
    <w:rsid w:val="0095540B"/>
    <w:rsid w:val="00955D34"/>
    <w:rsid w:val="00956D05"/>
    <w:rsid w:val="00957828"/>
    <w:rsid w:val="00957B27"/>
    <w:rsid w:val="00960DEC"/>
    <w:rsid w:val="0096185B"/>
    <w:rsid w:val="009618D6"/>
    <w:rsid w:val="00961F66"/>
    <w:rsid w:val="009632B0"/>
    <w:rsid w:val="00963368"/>
    <w:rsid w:val="00963E7A"/>
    <w:rsid w:val="00964622"/>
    <w:rsid w:val="009656EE"/>
    <w:rsid w:val="00965AD5"/>
    <w:rsid w:val="00965AEB"/>
    <w:rsid w:val="00965D96"/>
    <w:rsid w:val="0097001C"/>
    <w:rsid w:val="009707F0"/>
    <w:rsid w:val="00970827"/>
    <w:rsid w:val="00971219"/>
    <w:rsid w:val="00971680"/>
    <w:rsid w:val="00971D67"/>
    <w:rsid w:val="00971E2A"/>
    <w:rsid w:val="00972023"/>
    <w:rsid w:val="009721B4"/>
    <w:rsid w:val="009722AF"/>
    <w:rsid w:val="0097299C"/>
    <w:rsid w:val="00972EBF"/>
    <w:rsid w:val="00973668"/>
    <w:rsid w:val="009759DC"/>
    <w:rsid w:val="00975B84"/>
    <w:rsid w:val="009762F7"/>
    <w:rsid w:val="00976569"/>
    <w:rsid w:val="00976651"/>
    <w:rsid w:val="00977AEE"/>
    <w:rsid w:val="00980013"/>
    <w:rsid w:val="0098016D"/>
    <w:rsid w:val="00981148"/>
    <w:rsid w:val="00981621"/>
    <w:rsid w:val="0098231B"/>
    <w:rsid w:val="0098232D"/>
    <w:rsid w:val="00983E97"/>
    <w:rsid w:val="00984CF0"/>
    <w:rsid w:val="00985B4F"/>
    <w:rsid w:val="009861A8"/>
    <w:rsid w:val="00986E5D"/>
    <w:rsid w:val="00986EB9"/>
    <w:rsid w:val="0098736A"/>
    <w:rsid w:val="00987438"/>
    <w:rsid w:val="009901DB"/>
    <w:rsid w:val="0099050E"/>
    <w:rsid w:val="00990A6A"/>
    <w:rsid w:val="0099118C"/>
    <w:rsid w:val="009915D4"/>
    <w:rsid w:val="00992676"/>
    <w:rsid w:val="00994B66"/>
    <w:rsid w:val="009954D2"/>
    <w:rsid w:val="00995779"/>
    <w:rsid w:val="00995B3B"/>
    <w:rsid w:val="00995D42"/>
    <w:rsid w:val="0099603B"/>
    <w:rsid w:val="00997B9C"/>
    <w:rsid w:val="00997D58"/>
    <w:rsid w:val="009A048B"/>
    <w:rsid w:val="009A2227"/>
    <w:rsid w:val="009A37D7"/>
    <w:rsid w:val="009A3E42"/>
    <w:rsid w:val="009A3FD8"/>
    <w:rsid w:val="009A524E"/>
    <w:rsid w:val="009A5262"/>
    <w:rsid w:val="009A58C9"/>
    <w:rsid w:val="009A5EAC"/>
    <w:rsid w:val="009A630C"/>
    <w:rsid w:val="009A653C"/>
    <w:rsid w:val="009A6557"/>
    <w:rsid w:val="009A6778"/>
    <w:rsid w:val="009A74DD"/>
    <w:rsid w:val="009A765B"/>
    <w:rsid w:val="009A7CD0"/>
    <w:rsid w:val="009B00C8"/>
    <w:rsid w:val="009B13F8"/>
    <w:rsid w:val="009B26B3"/>
    <w:rsid w:val="009B2CA3"/>
    <w:rsid w:val="009B2EF7"/>
    <w:rsid w:val="009B32E5"/>
    <w:rsid w:val="009B335A"/>
    <w:rsid w:val="009B3B25"/>
    <w:rsid w:val="009B4282"/>
    <w:rsid w:val="009B4459"/>
    <w:rsid w:val="009B4640"/>
    <w:rsid w:val="009B5113"/>
    <w:rsid w:val="009B59BB"/>
    <w:rsid w:val="009B6383"/>
    <w:rsid w:val="009B6468"/>
    <w:rsid w:val="009B6835"/>
    <w:rsid w:val="009B6AE4"/>
    <w:rsid w:val="009B6ED5"/>
    <w:rsid w:val="009C022F"/>
    <w:rsid w:val="009C0472"/>
    <w:rsid w:val="009C0588"/>
    <w:rsid w:val="009C080B"/>
    <w:rsid w:val="009C0C65"/>
    <w:rsid w:val="009C1574"/>
    <w:rsid w:val="009C1BED"/>
    <w:rsid w:val="009C21D1"/>
    <w:rsid w:val="009C2B96"/>
    <w:rsid w:val="009C2B9F"/>
    <w:rsid w:val="009C3B39"/>
    <w:rsid w:val="009C3DE5"/>
    <w:rsid w:val="009C5302"/>
    <w:rsid w:val="009C5551"/>
    <w:rsid w:val="009C5609"/>
    <w:rsid w:val="009C639C"/>
    <w:rsid w:val="009C65AE"/>
    <w:rsid w:val="009C68DE"/>
    <w:rsid w:val="009C6C49"/>
    <w:rsid w:val="009C760B"/>
    <w:rsid w:val="009C7929"/>
    <w:rsid w:val="009C7B1D"/>
    <w:rsid w:val="009C7E19"/>
    <w:rsid w:val="009D10E4"/>
    <w:rsid w:val="009D29C3"/>
    <w:rsid w:val="009D3296"/>
    <w:rsid w:val="009D3F3B"/>
    <w:rsid w:val="009D445F"/>
    <w:rsid w:val="009D4E84"/>
    <w:rsid w:val="009D543B"/>
    <w:rsid w:val="009D58CC"/>
    <w:rsid w:val="009D5E39"/>
    <w:rsid w:val="009D6320"/>
    <w:rsid w:val="009D690F"/>
    <w:rsid w:val="009D7097"/>
    <w:rsid w:val="009D76E4"/>
    <w:rsid w:val="009E05A4"/>
    <w:rsid w:val="009E077F"/>
    <w:rsid w:val="009E1696"/>
    <w:rsid w:val="009E1985"/>
    <w:rsid w:val="009E2DBC"/>
    <w:rsid w:val="009E353B"/>
    <w:rsid w:val="009E36D7"/>
    <w:rsid w:val="009E39C7"/>
    <w:rsid w:val="009E3F27"/>
    <w:rsid w:val="009E4988"/>
    <w:rsid w:val="009E4BF6"/>
    <w:rsid w:val="009E4F6E"/>
    <w:rsid w:val="009E5357"/>
    <w:rsid w:val="009E5D25"/>
    <w:rsid w:val="009E7809"/>
    <w:rsid w:val="009E7B2D"/>
    <w:rsid w:val="009F0F5E"/>
    <w:rsid w:val="009F15BB"/>
    <w:rsid w:val="009F2184"/>
    <w:rsid w:val="009F2813"/>
    <w:rsid w:val="009F2D44"/>
    <w:rsid w:val="009F37FF"/>
    <w:rsid w:val="009F48A9"/>
    <w:rsid w:val="009F4BCC"/>
    <w:rsid w:val="009F5B92"/>
    <w:rsid w:val="009F5BED"/>
    <w:rsid w:val="009F60A5"/>
    <w:rsid w:val="009F6485"/>
    <w:rsid w:val="009F720C"/>
    <w:rsid w:val="009F7374"/>
    <w:rsid w:val="009F7752"/>
    <w:rsid w:val="009F7CF4"/>
    <w:rsid w:val="009F7E1C"/>
    <w:rsid w:val="00A00B74"/>
    <w:rsid w:val="00A01284"/>
    <w:rsid w:val="00A02B77"/>
    <w:rsid w:val="00A02B7B"/>
    <w:rsid w:val="00A03DE0"/>
    <w:rsid w:val="00A04841"/>
    <w:rsid w:val="00A05295"/>
    <w:rsid w:val="00A06852"/>
    <w:rsid w:val="00A07702"/>
    <w:rsid w:val="00A07E6C"/>
    <w:rsid w:val="00A07E92"/>
    <w:rsid w:val="00A07FEC"/>
    <w:rsid w:val="00A10567"/>
    <w:rsid w:val="00A1130A"/>
    <w:rsid w:val="00A120DE"/>
    <w:rsid w:val="00A12BC0"/>
    <w:rsid w:val="00A12DAE"/>
    <w:rsid w:val="00A13284"/>
    <w:rsid w:val="00A14C52"/>
    <w:rsid w:val="00A153FF"/>
    <w:rsid w:val="00A15F8C"/>
    <w:rsid w:val="00A16247"/>
    <w:rsid w:val="00A17112"/>
    <w:rsid w:val="00A17D2C"/>
    <w:rsid w:val="00A21633"/>
    <w:rsid w:val="00A21799"/>
    <w:rsid w:val="00A21B1E"/>
    <w:rsid w:val="00A223F6"/>
    <w:rsid w:val="00A2265E"/>
    <w:rsid w:val="00A23599"/>
    <w:rsid w:val="00A23694"/>
    <w:rsid w:val="00A23BD4"/>
    <w:rsid w:val="00A23CFE"/>
    <w:rsid w:val="00A24829"/>
    <w:rsid w:val="00A24C4F"/>
    <w:rsid w:val="00A25051"/>
    <w:rsid w:val="00A2525C"/>
    <w:rsid w:val="00A252EA"/>
    <w:rsid w:val="00A25405"/>
    <w:rsid w:val="00A25880"/>
    <w:rsid w:val="00A25C54"/>
    <w:rsid w:val="00A27416"/>
    <w:rsid w:val="00A27C62"/>
    <w:rsid w:val="00A30755"/>
    <w:rsid w:val="00A3098E"/>
    <w:rsid w:val="00A32430"/>
    <w:rsid w:val="00A32EB3"/>
    <w:rsid w:val="00A33399"/>
    <w:rsid w:val="00A339D4"/>
    <w:rsid w:val="00A34193"/>
    <w:rsid w:val="00A341A1"/>
    <w:rsid w:val="00A36E7F"/>
    <w:rsid w:val="00A37060"/>
    <w:rsid w:val="00A37A43"/>
    <w:rsid w:val="00A37CF5"/>
    <w:rsid w:val="00A4094C"/>
    <w:rsid w:val="00A40FB9"/>
    <w:rsid w:val="00A4129B"/>
    <w:rsid w:val="00A4146F"/>
    <w:rsid w:val="00A4197E"/>
    <w:rsid w:val="00A41A2C"/>
    <w:rsid w:val="00A41C40"/>
    <w:rsid w:val="00A41FE7"/>
    <w:rsid w:val="00A4285A"/>
    <w:rsid w:val="00A4325A"/>
    <w:rsid w:val="00A44C8D"/>
    <w:rsid w:val="00A458C1"/>
    <w:rsid w:val="00A463BA"/>
    <w:rsid w:val="00A46727"/>
    <w:rsid w:val="00A46C3D"/>
    <w:rsid w:val="00A46FB6"/>
    <w:rsid w:val="00A47222"/>
    <w:rsid w:val="00A474CC"/>
    <w:rsid w:val="00A474F6"/>
    <w:rsid w:val="00A47D41"/>
    <w:rsid w:val="00A50128"/>
    <w:rsid w:val="00A5019B"/>
    <w:rsid w:val="00A516CC"/>
    <w:rsid w:val="00A51935"/>
    <w:rsid w:val="00A52C92"/>
    <w:rsid w:val="00A52CB7"/>
    <w:rsid w:val="00A53193"/>
    <w:rsid w:val="00A53576"/>
    <w:rsid w:val="00A53883"/>
    <w:rsid w:val="00A53A67"/>
    <w:rsid w:val="00A53CAF"/>
    <w:rsid w:val="00A540AF"/>
    <w:rsid w:val="00A54F92"/>
    <w:rsid w:val="00A5541A"/>
    <w:rsid w:val="00A55926"/>
    <w:rsid w:val="00A55C72"/>
    <w:rsid w:val="00A57C17"/>
    <w:rsid w:val="00A6010D"/>
    <w:rsid w:val="00A60BCD"/>
    <w:rsid w:val="00A61FD3"/>
    <w:rsid w:val="00A62038"/>
    <w:rsid w:val="00A62226"/>
    <w:rsid w:val="00A62388"/>
    <w:rsid w:val="00A6238C"/>
    <w:rsid w:val="00A6294E"/>
    <w:rsid w:val="00A629EB"/>
    <w:rsid w:val="00A62AA1"/>
    <w:rsid w:val="00A62D9B"/>
    <w:rsid w:val="00A62EA6"/>
    <w:rsid w:val="00A6338A"/>
    <w:rsid w:val="00A64508"/>
    <w:rsid w:val="00A65492"/>
    <w:rsid w:val="00A65BB0"/>
    <w:rsid w:val="00A65F26"/>
    <w:rsid w:val="00A665B9"/>
    <w:rsid w:val="00A66E46"/>
    <w:rsid w:val="00A70F80"/>
    <w:rsid w:val="00A721FB"/>
    <w:rsid w:val="00A722C1"/>
    <w:rsid w:val="00A72436"/>
    <w:rsid w:val="00A72749"/>
    <w:rsid w:val="00A730EC"/>
    <w:rsid w:val="00A73715"/>
    <w:rsid w:val="00A74B4A"/>
    <w:rsid w:val="00A74DA2"/>
    <w:rsid w:val="00A74F66"/>
    <w:rsid w:val="00A75377"/>
    <w:rsid w:val="00A75A4B"/>
    <w:rsid w:val="00A75FB9"/>
    <w:rsid w:val="00A7647A"/>
    <w:rsid w:val="00A768C4"/>
    <w:rsid w:val="00A76C32"/>
    <w:rsid w:val="00A776CD"/>
    <w:rsid w:val="00A77AFA"/>
    <w:rsid w:val="00A77E28"/>
    <w:rsid w:val="00A8085F"/>
    <w:rsid w:val="00A80BF5"/>
    <w:rsid w:val="00A80E2F"/>
    <w:rsid w:val="00A811FA"/>
    <w:rsid w:val="00A813AD"/>
    <w:rsid w:val="00A81A95"/>
    <w:rsid w:val="00A81B1C"/>
    <w:rsid w:val="00A820F2"/>
    <w:rsid w:val="00A82A3D"/>
    <w:rsid w:val="00A83E1C"/>
    <w:rsid w:val="00A8406D"/>
    <w:rsid w:val="00A844D9"/>
    <w:rsid w:val="00A84C53"/>
    <w:rsid w:val="00A8528A"/>
    <w:rsid w:val="00A85904"/>
    <w:rsid w:val="00A86B37"/>
    <w:rsid w:val="00A8721F"/>
    <w:rsid w:val="00A8761F"/>
    <w:rsid w:val="00A8769E"/>
    <w:rsid w:val="00A87831"/>
    <w:rsid w:val="00A8790D"/>
    <w:rsid w:val="00A87B77"/>
    <w:rsid w:val="00A87F98"/>
    <w:rsid w:val="00A9011B"/>
    <w:rsid w:val="00A90606"/>
    <w:rsid w:val="00A908B9"/>
    <w:rsid w:val="00A909D5"/>
    <w:rsid w:val="00A909E5"/>
    <w:rsid w:val="00A90CFA"/>
    <w:rsid w:val="00A92597"/>
    <w:rsid w:val="00A92751"/>
    <w:rsid w:val="00A937E5"/>
    <w:rsid w:val="00A9407F"/>
    <w:rsid w:val="00A945DD"/>
    <w:rsid w:val="00A94D09"/>
    <w:rsid w:val="00A95F26"/>
    <w:rsid w:val="00A961EF"/>
    <w:rsid w:val="00A9709E"/>
    <w:rsid w:val="00A9725F"/>
    <w:rsid w:val="00A97CE5"/>
    <w:rsid w:val="00A97F00"/>
    <w:rsid w:val="00AA011C"/>
    <w:rsid w:val="00AA1ED8"/>
    <w:rsid w:val="00AA239A"/>
    <w:rsid w:val="00AA27D1"/>
    <w:rsid w:val="00AA34EF"/>
    <w:rsid w:val="00AA413F"/>
    <w:rsid w:val="00AA4880"/>
    <w:rsid w:val="00AA4B5E"/>
    <w:rsid w:val="00AA4BC9"/>
    <w:rsid w:val="00AA4CAC"/>
    <w:rsid w:val="00AA53AD"/>
    <w:rsid w:val="00AA62EC"/>
    <w:rsid w:val="00AA6F12"/>
    <w:rsid w:val="00AA7535"/>
    <w:rsid w:val="00AA78BE"/>
    <w:rsid w:val="00AB12A0"/>
    <w:rsid w:val="00AB1619"/>
    <w:rsid w:val="00AB1803"/>
    <w:rsid w:val="00AB1DA4"/>
    <w:rsid w:val="00AB1DF7"/>
    <w:rsid w:val="00AB29F6"/>
    <w:rsid w:val="00AB2C4F"/>
    <w:rsid w:val="00AB365B"/>
    <w:rsid w:val="00AB36A5"/>
    <w:rsid w:val="00AB58CF"/>
    <w:rsid w:val="00AB6264"/>
    <w:rsid w:val="00AB631D"/>
    <w:rsid w:val="00AB6794"/>
    <w:rsid w:val="00AB70BF"/>
    <w:rsid w:val="00AC0E53"/>
    <w:rsid w:val="00AC1A19"/>
    <w:rsid w:val="00AC4034"/>
    <w:rsid w:val="00AC4FD7"/>
    <w:rsid w:val="00AC5056"/>
    <w:rsid w:val="00AC5F72"/>
    <w:rsid w:val="00AC71B6"/>
    <w:rsid w:val="00AC77FC"/>
    <w:rsid w:val="00AC7ACD"/>
    <w:rsid w:val="00AD09DA"/>
    <w:rsid w:val="00AD1321"/>
    <w:rsid w:val="00AD1E9B"/>
    <w:rsid w:val="00AD2725"/>
    <w:rsid w:val="00AD27ED"/>
    <w:rsid w:val="00AD3050"/>
    <w:rsid w:val="00AD3711"/>
    <w:rsid w:val="00AD4398"/>
    <w:rsid w:val="00AD4508"/>
    <w:rsid w:val="00AD5BBD"/>
    <w:rsid w:val="00AD66C7"/>
    <w:rsid w:val="00AD6F44"/>
    <w:rsid w:val="00AD744E"/>
    <w:rsid w:val="00AD7661"/>
    <w:rsid w:val="00AE029F"/>
    <w:rsid w:val="00AE0457"/>
    <w:rsid w:val="00AE05B7"/>
    <w:rsid w:val="00AE05E9"/>
    <w:rsid w:val="00AE0D4B"/>
    <w:rsid w:val="00AE23AB"/>
    <w:rsid w:val="00AE2666"/>
    <w:rsid w:val="00AE2BDC"/>
    <w:rsid w:val="00AE3158"/>
    <w:rsid w:val="00AE3736"/>
    <w:rsid w:val="00AE3CFE"/>
    <w:rsid w:val="00AE56EA"/>
    <w:rsid w:val="00AE59F3"/>
    <w:rsid w:val="00AE5A26"/>
    <w:rsid w:val="00AE5A2E"/>
    <w:rsid w:val="00AE5BFC"/>
    <w:rsid w:val="00AE65F7"/>
    <w:rsid w:val="00AE66E4"/>
    <w:rsid w:val="00AF0214"/>
    <w:rsid w:val="00AF1BD0"/>
    <w:rsid w:val="00AF31C7"/>
    <w:rsid w:val="00AF31E5"/>
    <w:rsid w:val="00AF36BB"/>
    <w:rsid w:val="00AF3E76"/>
    <w:rsid w:val="00AF493B"/>
    <w:rsid w:val="00AF4D55"/>
    <w:rsid w:val="00AF5327"/>
    <w:rsid w:val="00AF5519"/>
    <w:rsid w:val="00AF5D39"/>
    <w:rsid w:val="00AF621A"/>
    <w:rsid w:val="00AF62D0"/>
    <w:rsid w:val="00AF67E8"/>
    <w:rsid w:val="00AF7380"/>
    <w:rsid w:val="00AF77FE"/>
    <w:rsid w:val="00AF7E3E"/>
    <w:rsid w:val="00B0027B"/>
    <w:rsid w:val="00B00625"/>
    <w:rsid w:val="00B00646"/>
    <w:rsid w:val="00B008AC"/>
    <w:rsid w:val="00B00C7D"/>
    <w:rsid w:val="00B0116A"/>
    <w:rsid w:val="00B01357"/>
    <w:rsid w:val="00B02EC3"/>
    <w:rsid w:val="00B03334"/>
    <w:rsid w:val="00B04565"/>
    <w:rsid w:val="00B054D9"/>
    <w:rsid w:val="00B06A7C"/>
    <w:rsid w:val="00B06C8E"/>
    <w:rsid w:val="00B07778"/>
    <w:rsid w:val="00B07AF8"/>
    <w:rsid w:val="00B10237"/>
    <w:rsid w:val="00B103AF"/>
    <w:rsid w:val="00B10C19"/>
    <w:rsid w:val="00B12550"/>
    <w:rsid w:val="00B126C9"/>
    <w:rsid w:val="00B12867"/>
    <w:rsid w:val="00B12AE0"/>
    <w:rsid w:val="00B12DB0"/>
    <w:rsid w:val="00B12FB4"/>
    <w:rsid w:val="00B13897"/>
    <w:rsid w:val="00B13C20"/>
    <w:rsid w:val="00B13E3F"/>
    <w:rsid w:val="00B14386"/>
    <w:rsid w:val="00B145AD"/>
    <w:rsid w:val="00B1544E"/>
    <w:rsid w:val="00B167BE"/>
    <w:rsid w:val="00B2066E"/>
    <w:rsid w:val="00B20DF7"/>
    <w:rsid w:val="00B2206F"/>
    <w:rsid w:val="00B222B1"/>
    <w:rsid w:val="00B225E0"/>
    <w:rsid w:val="00B231C1"/>
    <w:rsid w:val="00B233FD"/>
    <w:rsid w:val="00B235CE"/>
    <w:rsid w:val="00B23760"/>
    <w:rsid w:val="00B239ED"/>
    <w:rsid w:val="00B23A4E"/>
    <w:rsid w:val="00B248CE"/>
    <w:rsid w:val="00B24FEC"/>
    <w:rsid w:val="00B254F9"/>
    <w:rsid w:val="00B25A17"/>
    <w:rsid w:val="00B25AC8"/>
    <w:rsid w:val="00B25EED"/>
    <w:rsid w:val="00B26C3C"/>
    <w:rsid w:val="00B27C4F"/>
    <w:rsid w:val="00B3017B"/>
    <w:rsid w:val="00B301CF"/>
    <w:rsid w:val="00B305CE"/>
    <w:rsid w:val="00B32010"/>
    <w:rsid w:val="00B32338"/>
    <w:rsid w:val="00B32460"/>
    <w:rsid w:val="00B3337C"/>
    <w:rsid w:val="00B33D67"/>
    <w:rsid w:val="00B347CA"/>
    <w:rsid w:val="00B35058"/>
    <w:rsid w:val="00B355EC"/>
    <w:rsid w:val="00B3676E"/>
    <w:rsid w:val="00B36884"/>
    <w:rsid w:val="00B36F34"/>
    <w:rsid w:val="00B37009"/>
    <w:rsid w:val="00B3740D"/>
    <w:rsid w:val="00B378BC"/>
    <w:rsid w:val="00B378C6"/>
    <w:rsid w:val="00B37C1C"/>
    <w:rsid w:val="00B37CCD"/>
    <w:rsid w:val="00B37E6F"/>
    <w:rsid w:val="00B37EBA"/>
    <w:rsid w:val="00B40F4A"/>
    <w:rsid w:val="00B41527"/>
    <w:rsid w:val="00B41914"/>
    <w:rsid w:val="00B419AB"/>
    <w:rsid w:val="00B425A1"/>
    <w:rsid w:val="00B42A55"/>
    <w:rsid w:val="00B43C54"/>
    <w:rsid w:val="00B44439"/>
    <w:rsid w:val="00B44CA2"/>
    <w:rsid w:val="00B45249"/>
    <w:rsid w:val="00B45EBC"/>
    <w:rsid w:val="00B46721"/>
    <w:rsid w:val="00B47089"/>
    <w:rsid w:val="00B47341"/>
    <w:rsid w:val="00B47997"/>
    <w:rsid w:val="00B479B5"/>
    <w:rsid w:val="00B47DB0"/>
    <w:rsid w:val="00B47E79"/>
    <w:rsid w:val="00B5000C"/>
    <w:rsid w:val="00B50392"/>
    <w:rsid w:val="00B509A7"/>
    <w:rsid w:val="00B523E8"/>
    <w:rsid w:val="00B52FA8"/>
    <w:rsid w:val="00B52FE9"/>
    <w:rsid w:val="00B53487"/>
    <w:rsid w:val="00B54B08"/>
    <w:rsid w:val="00B5505E"/>
    <w:rsid w:val="00B552F4"/>
    <w:rsid w:val="00B553B8"/>
    <w:rsid w:val="00B556FF"/>
    <w:rsid w:val="00B5695F"/>
    <w:rsid w:val="00B56AB3"/>
    <w:rsid w:val="00B56D6F"/>
    <w:rsid w:val="00B57315"/>
    <w:rsid w:val="00B5737E"/>
    <w:rsid w:val="00B57EB5"/>
    <w:rsid w:val="00B602D2"/>
    <w:rsid w:val="00B605FA"/>
    <w:rsid w:val="00B6218E"/>
    <w:rsid w:val="00B629EF"/>
    <w:rsid w:val="00B62B83"/>
    <w:rsid w:val="00B634CF"/>
    <w:rsid w:val="00B6440D"/>
    <w:rsid w:val="00B647F9"/>
    <w:rsid w:val="00B6499D"/>
    <w:rsid w:val="00B669F5"/>
    <w:rsid w:val="00B66F10"/>
    <w:rsid w:val="00B67A3B"/>
    <w:rsid w:val="00B67F02"/>
    <w:rsid w:val="00B705C3"/>
    <w:rsid w:val="00B715B3"/>
    <w:rsid w:val="00B726F1"/>
    <w:rsid w:val="00B73407"/>
    <w:rsid w:val="00B739B2"/>
    <w:rsid w:val="00B7464D"/>
    <w:rsid w:val="00B7541F"/>
    <w:rsid w:val="00B76391"/>
    <w:rsid w:val="00B807B7"/>
    <w:rsid w:val="00B81AAB"/>
    <w:rsid w:val="00B8260E"/>
    <w:rsid w:val="00B8289B"/>
    <w:rsid w:val="00B82F36"/>
    <w:rsid w:val="00B831EC"/>
    <w:rsid w:val="00B83594"/>
    <w:rsid w:val="00B8383F"/>
    <w:rsid w:val="00B83E38"/>
    <w:rsid w:val="00B85676"/>
    <w:rsid w:val="00B86218"/>
    <w:rsid w:val="00B86845"/>
    <w:rsid w:val="00B90068"/>
    <w:rsid w:val="00B91427"/>
    <w:rsid w:val="00B92342"/>
    <w:rsid w:val="00B92A6A"/>
    <w:rsid w:val="00B9400E"/>
    <w:rsid w:val="00B9434A"/>
    <w:rsid w:val="00B9438F"/>
    <w:rsid w:val="00B94D39"/>
    <w:rsid w:val="00B95B4C"/>
    <w:rsid w:val="00B95B6E"/>
    <w:rsid w:val="00B96AC6"/>
    <w:rsid w:val="00B9720D"/>
    <w:rsid w:val="00B9734F"/>
    <w:rsid w:val="00B97546"/>
    <w:rsid w:val="00B978CD"/>
    <w:rsid w:val="00B979FD"/>
    <w:rsid w:val="00B97CF0"/>
    <w:rsid w:val="00BA2194"/>
    <w:rsid w:val="00BA2831"/>
    <w:rsid w:val="00BA2CA4"/>
    <w:rsid w:val="00BA315E"/>
    <w:rsid w:val="00BA317A"/>
    <w:rsid w:val="00BA3B7F"/>
    <w:rsid w:val="00BA3D23"/>
    <w:rsid w:val="00BA41DF"/>
    <w:rsid w:val="00BA42C2"/>
    <w:rsid w:val="00BA4A7B"/>
    <w:rsid w:val="00BA5724"/>
    <w:rsid w:val="00BA5E6A"/>
    <w:rsid w:val="00BA66C9"/>
    <w:rsid w:val="00BA7425"/>
    <w:rsid w:val="00BA7AE3"/>
    <w:rsid w:val="00BB0732"/>
    <w:rsid w:val="00BB0BE5"/>
    <w:rsid w:val="00BB1052"/>
    <w:rsid w:val="00BB21B0"/>
    <w:rsid w:val="00BB33DE"/>
    <w:rsid w:val="00BB33F4"/>
    <w:rsid w:val="00BB3C8C"/>
    <w:rsid w:val="00BB4197"/>
    <w:rsid w:val="00BB44A1"/>
    <w:rsid w:val="00BB4742"/>
    <w:rsid w:val="00BB4AE7"/>
    <w:rsid w:val="00BB51F8"/>
    <w:rsid w:val="00BB5869"/>
    <w:rsid w:val="00BB5A48"/>
    <w:rsid w:val="00BB5F6F"/>
    <w:rsid w:val="00BB7B65"/>
    <w:rsid w:val="00BC11A3"/>
    <w:rsid w:val="00BC1338"/>
    <w:rsid w:val="00BC1757"/>
    <w:rsid w:val="00BC22DB"/>
    <w:rsid w:val="00BC3814"/>
    <w:rsid w:val="00BC4140"/>
    <w:rsid w:val="00BC4458"/>
    <w:rsid w:val="00BC47F7"/>
    <w:rsid w:val="00BC4871"/>
    <w:rsid w:val="00BC4DEB"/>
    <w:rsid w:val="00BC529B"/>
    <w:rsid w:val="00BC5DFD"/>
    <w:rsid w:val="00BC6232"/>
    <w:rsid w:val="00BC6826"/>
    <w:rsid w:val="00BC702D"/>
    <w:rsid w:val="00BC7698"/>
    <w:rsid w:val="00BD020F"/>
    <w:rsid w:val="00BD07F9"/>
    <w:rsid w:val="00BD1047"/>
    <w:rsid w:val="00BD10A4"/>
    <w:rsid w:val="00BD1C50"/>
    <w:rsid w:val="00BD1C87"/>
    <w:rsid w:val="00BD2098"/>
    <w:rsid w:val="00BD4452"/>
    <w:rsid w:val="00BD6685"/>
    <w:rsid w:val="00BD7F59"/>
    <w:rsid w:val="00BE0C09"/>
    <w:rsid w:val="00BE1012"/>
    <w:rsid w:val="00BE1A09"/>
    <w:rsid w:val="00BE1E48"/>
    <w:rsid w:val="00BE2138"/>
    <w:rsid w:val="00BE268C"/>
    <w:rsid w:val="00BE33D0"/>
    <w:rsid w:val="00BE3B0B"/>
    <w:rsid w:val="00BE3B3A"/>
    <w:rsid w:val="00BE3B77"/>
    <w:rsid w:val="00BE4388"/>
    <w:rsid w:val="00BE4675"/>
    <w:rsid w:val="00BE5093"/>
    <w:rsid w:val="00BE52FF"/>
    <w:rsid w:val="00BE537A"/>
    <w:rsid w:val="00BE54B6"/>
    <w:rsid w:val="00BE58CE"/>
    <w:rsid w:val="00BE6618"/>
    <w:rsid w:val="00BE69A6"/>
    <w:rsid w:val="00BF092A"/>
    <w:rsid w:val="00BF0B08"/>
    <w:rsid w:val="00BF1573"/>
    <w:rsid w:val="00BF1BA8"/>
    <w:rsid w:val="00BF2A63"/>
    <w:rsid w:val="00BF2CBE"/>
    <w:rsid w:val="00BF3B7E"/>
    <w:rsid w:val="00BF3DBF"/>
    <w:rsid w:val="00BF4899"/>
    <w:rsid w:val="00BF5694"/>
    <w:rsid w:val="00BF5B05"/>
    <w:rsid w:val="00BF6B0B"/>
    <w:rsid w:val="00BF6D9E"/>
    <w:rsid w:val="00BF7F4E"/>
    <w:rsid w:val="00C000A1"/>
    <w:rsid w:val="00C0107F"/>
    <w:rsid w:val="00C01701"/>
    <w:rsid w:val="00C020FC"/>
    <w:rsid w:val="00C02A13"/>
    <w:rsid w:val="00C02D0B"/>
    <w:rsid w:val="00C03227"/>
    <w:rsid w:val="00C03597"/>
    <w:rsid w:val="00C05C2A"/>
    <w:rsid w:val="00C05C96"/>
    <w:rsid w:val="00C062D8"/>
    <w:rsid w:val="00C11712"/>
    <w:rsid w:val="00C117A4"/>
    <w:rsid w:val="00C12EA3"/>
    <w:rsid w:val="00C13334"/>
    <w:rsid w:val="00C13EDB"/>
    <w:rsid w:val="00C1420B"/>
    <w:rsid w:val="00C14430"/>
    <w:rsid w:val="00C148CE"/>
    <w:rsid w:val="00C14A60"/>
    <w:rsid w:val="00C14C05"/>
    <w:rsid w:val="00C1521D"/>
    <w:rsid w:val="00C15C7D"/>
    <w:rsid w:val="00C15DD8"/>
    <w:rsid w:val="00C16343"/>
    <w:rsid w:val="00C167E2"/>
    <w:rsid w:val="00C17247"/>
    <w:rsid w:val="00C17D61"/>
    <w:rsid w:val="00C205C7"/>
    <w:rsid w:val="00C2078C"/>
    <w:rsid w:val="00C20AF8"/>
    <w:rsid w:val="00C21109"/>
    <w:rsid w:val="00C222CF"/>
    <w:rsid w:val="00C22A3F"/>
    <w:rsid w:val="00C22C57"/>
    <w:rsid w:val="00C2315B"/>
    <w:rsid w:val="00C23B0A"/>
    <w:rsid w:val="00C23D89"/>
    <w:rsid w:val="00C23F14"/>
    <w:rsid w:val="00C2478F"/>
    <w:rsid w:val="00C2479A"/>
    <w:rsid w:val="00C24A85"/>
    <w:rsid w:val="00C24BD8"/>
    <w:rsid w:val="00C26068"/>
    <w:rsid w:val="00C26B30"/>
    <w:rsid w:val="00C27005"/>
    <w:rsid w:val="00C27033"/>
    <w:rsid w:val="00C27589"/>
    <w:rsid w:val="00C27A21"/>
    <w:rsid w:val="00C27F64"/>
    <w:rsid w:val="00C300E2"/>
    <w:rsid w:val="00C30102"/>
    <w:rsid w:val="00C302DA"/>
    <w:rsid w:val="00C305F1"/>
    <w:rsid w:val="00C31046"/>
    <w:rsid w:val="00C316DF"/>
    <w:rsid w:val="00C33A1D"/>
    <w:rsid w:val="00C3489C"/>
    <w:rsid w:val="00C34BB7"/>
    <w:rsid w:val="00C35B0E"/>
    <w:rsid w:val="00C35B80"/>
    <w:rsid w:val="00C36A8E"/>
    <w:rsid w:val="00C3781C"/>
    <w:rsid w:val="00C37869"/>
    <w:rsid w:val="00C405FE"/>
    <w:rsid w:val="00C4098A"/>
    <w:rsid w:val="00C415F7"/>
    <w:rsid w:val="00C41842"/>
    <w:rsid w:val="00C41C05"/>
    <w:rsid w:val="00C41F25"/>
    <w:rsid w:val="00C42AC9"/>
    <w:rsid w:val="00C42F9B"/>
    <w:rsid w:val="00C43856"/>
    <w:rsid w:val="00C43B2D"/>
    <w:rsid w:val="00C43BC4"/>
    <w:rsid w:val="00C453D9"/>
    <w:rsid w:val="00C45FF3"/>
    <w:rsid w:val="00C46066"/>
    <w:rsid w:val="00C46F92"/>
    <w:rsid w:val="00C47426"/>
    <w:rsid w:val="00C47B6C"/>
    <w:rsid w:val="00C47B95"/>
    <w:rsid w:val="00C47C09"/>
    <w:rsid w:val="00C50683"/>
    <w:rsid w:val="00C50C0A"/>
    <w:rsid w:val="00C5130D"/>
    <w:rsid w:val="00C514B7"/>
    <w:rsid w:val="00C527AF"/>
    <w:rsid w:val="00C527D6"/>
    <w:rsid w:val="00C52EBE"/>
    <w:rsid w:val="00C54957"/>
    <w:rsid w:val="00C54AA5"/>
    <w:rsid w:val="00C55EBE"/>
    <w:rsid w:val="00C55ED0"/>
    <w:rsid w:val="00C5658B"/>
    <w:rsid w:val="00C567B6"/>
    <w:rsid w:val="00C56C35"/>
    <w:rsid w:val="00C571A3"/>
    <w:rsid w:val="00C572B8"/>
    <w:rsid w:val="00C57683"/>
    <w:rsid w:val="00C5781A"/>
    <w:rsid w:val="00C60702"/>
    <w:rsid w:val="00C6159B"/>
    <w:rsid w:val="00C61A13"/>
    <w:rsid w:val="00C61A75"/>
    <w:rsid w:val="00C6250A"/>
    <w:rsid w:val="00C62D38"/>
    <w:rsid w:val="00C6374E"/>
    <w:rsid w:val="00C638B8"/>
    <w:rsid w:val="00C63BAB"/>
    <w:rsid w:val="00C64A4D"/>
    <w:rsid w:val="00C64D70"/>
    <w:rsid w:val="00C657FB"/>
    <w:rsid w:val="00C65810"/>
    <w:rsid w:val="00C6616A"/>
    <w:rsid w:val="00C67B13"/>
    <w:rsid w:val="00C67B78"/>
    <w:rsid w:val="00C705C5"/>
    <w:rsid w:val="00C72591"/>
    <w:rsid w:val="00C72757"/>
    <w:rsid w:val="00C736E0"/>
    <w:rsid w:val="00C7463C"/>
    <w:rsid w:val="00C74D4C"/>
    <w:rsid w:val="00C752DC"/>
    <w:rsid w:val="00C75513"/>
    <w:rsid w:val="00C7676A"/>
    <w:rsid w:val="00C777A5"/>
    <w:rsid w:val="00C814B2"/>
    <w:rsid w:val="00C81754"/>
    <w:rsid w:val="00C81E74"/>
    <w:rsid w:val="00C83974"/>
    <w:rsid w:val="00C840C8"/>
    <w:rsid w:val="00C8487F"/>
    <w:rsid w:val="00C84A34"/>
    <w:rsid w:val="00C85043"/>
    <w:rsid w:val="00C85741"/>
    <w:rsid w:val="00C85BB4"/>
    <w:rsid w:val="00C860C3"/>
    <w:rsid w:val="00C86119"/>
    <w:rsid w:val="00C8622D"/>
    <w:rsid w:val="00C864DD"/>
    <w:rsid w:val="00C871C3"/>
    <w:rsid w:val="00C87EA8"/>
    <w:rsid w:val="00C90AC3"/>
    <w:rsid w:val="00C90BFE"/>
    <w:rsid w:val="00C9132E"/>
    <w:rsid w:val="00C91C91"/>
    <w:rsid w:val="00C923C4"/>
    <w:rsid w:val="00C923EA"/>
    <w:rsid w:val="00C926E1"/>
    <w:rsid w:val="00C92CA4"/>
    <w:rsid w:val="00C9301B"/>
    <w:rsid w:val="00C93048"/>
    <w:rsid w:val="00C93B3A"/>
    <w:rsid w:val="00C95040"/>
    <w:rsid w:val="00C9579A"/>
    <w:rsid w:val="00C95B75"/>
    <w:rsid w:val="00C95C9F"/>
    <w:rsid w:val="00C964D7"/>
    <w:rsid w:val="00C96F5B"/>
    <w:rsid w:val="00C97411"/>
    <w:rsid w:val="00C979AB"/>
    <w:rsid w:val="00CA1249"/>
    <w:rsid w:val="00CA2850"/>
    <w:rsid w:val="00CA3D3E"/>
    <w:rsid w:val="00CA4570"/>
    <w:rsid w:val="00CA4A13"/>
    <w:rsid w:val="00CA4B63"/>
    <w:rsid w:val="00CA58DC"/>
    <w:rsid w:val="00CA58E7"/>
    <w:rsid w:val="00CA5E0D"/>
    <w:rsid w:val="00CA6873"/>
    <w:rsid w:val="00CA6FF1"/>
    <w:rsid w:val="00CB026A"/>
    <w:rsid w:val="00CB11E9"/>
    <w:rsid w:val="00CB1B4F"/>
    <w:rsid w:val="00CB1FD8"/>
    <w:rsid w:val="00CB2028"/>
    <w:rsid w:val="00CB25A5"/>
    <w:rsid w:val="00CB2989"/>
    <w:rsid w:val="00CB4864"/>
    <w:rsid w:val="00CB492D"/>
    <w:rsid w:val="00CB677F"/>
    <w:rsid w:val="00CB6B48"/>
    <w:rsid w:val="00CB7BD1"/>
    <w:rsid w:val="00CC02F4"/>
    <w:rsid w:val="00CC05E6"/>
    <w:rsid w:val="00CC07F6"/>
    <w:rsid w:val="00CC12C0"/>
    <w:rsid w:val="00CC1557"/>
    <w:rsid w:val="00CC1E43"/>
    <w:rsid w:val="00CC204B"/>
    <w:rsid w:val="00CC2EB2"/>
    <w:rsid w:val="00CC32F2"/>
    <w:rsid w:val="00CC3771"/>
    <w:rsid w:val="00CC37C7"/>
    <w:rsid w:val="00CC3AAE"/>
    <w:rsid w:val="00CC3AB7"/>
    <w:rsid w:val="00CC3BC1"/>
    <w:rsid w:val="00CC43D1"/>
    <w:rsid w:val="00CC444E"/>
    <w:rsid w:val="00CC4613"/>
    <w:rsid w:val="00CC4788"/>
    <w:rsid w:val="00CC4B09"/>
    <w:rsid w:val="00CC5D34"/>
    <w:rsid w:val="00CC5F55"/>
    <w:rsid w:val="00CC5FCE"/>
    <w:rsid w:val="00CC62D2"/>
    <w:rsid w:val="00CC6A60"/>
    <w:rsid w:val="00CC6BBE"/>
    <w:rsid w:val="00CC71EB"/>
    <w:rsid w:val="00CC7389"/>
    <w:rsid w:val="00CC7506"/>
    <w:rsid w:val="00CC76A5"/>
    <w:rsid w:val="00CC7EC0"/>
    <w:rsid w:val="00CD0707"/>
    <w:rsid w:val="00CD0FE5"/>
    <w:rsid w:val="00CD17D1"/>
    <w:rsid w:val="00CD2084"/>
    <w:rsid w:val="00CD3615"/>
    <w:rsid w:val="00CD3962"/>
    <w:rsid w:val="00CD4810"/>
    <w:rsid w:val="00CD4968"/>
    <w:rsid w:val="00CD4E03"/>
    <w:rsid w:val="00CD50B1"/>
    <w:rsid w:val="00CD538C"/>
    <w:rsid w:val="00CD5937"/>
    <w:rsid w:val="00CD683B"/>
    <w:rsid w:val="00CD7523"/>
    <w:rsid w:val="00CE085A"/>
    <w:rsid w:val="00CE1F70"/>
    <w:rsid w:val="00CE207E"/>
    <w:rsid w:val="00CE3103"/>
    <w:rsid w:val="00CE473B"/>
    <w:rsid w:val="00CE4810"/>
    <w:rsid w:val="00CE6895"/>
    <w:rsid w:val="00CE6C58"/>
    <w:rsid w:val="00CE709A"/>
    <w:rsid w:val="00CE7827"/>
    <w:rsid w:val="00CE7DB7"/>
    <w:rsid w:val="00CF0892"/>
    <w:rsid w:val="00CF0C4A"/>
    <w:rsid w:val="00CF1290"/>
    <w:rsid w:val="00CF1E7A"/>
    <w:rsid w:val="00CF2288"/>
    <w:rsid w:val="00CF2BD9"/>
    <w:rsid w:val="00CF3500"/>
    <w:rsid w:val="00CF3C00"/>
    <w:rsid w:val="00CF4498"/>
    <w:rsid w:val="00CF555B"/>
    <w:rsid w:val="00CF5634"/>
    <w:rsid w:val="00CF5E7C"/>
    <w:rsid w:val="00CF5E83"/>
    <w:rsid w:val="00CF5E9E"/>
    <w:rsid w:val="00CF7AA1"/>
    <w:rsid w:val="00CF7D90"/>
    <w:rsid w:val="00D00417"/>
    <w:rsid w:val="00D00F33"/>
    <w:rsid w:val="00D02863"/>
    <w:rsid w:val="00D036A2"/>
    <w:rsid w:val="00D03795"/>
    <w:rsid w:val="00D03858"/>
    <w:rsid w:val="00D03B0A"/>
    <w:rsid w:val="00D0402B"/>
    <w:rsid w:val="00D0430C"/>
    <w:rsid w:val="00D048DD"/>
    <w:rsid w:val="00D077F7"/>
    <w:rsid w:val="00D101EE"/>
    <w:rsid w:val="00D1024E"/>
    <w:rsid w:val="00D10386"/>
    <w:rsid w:val="00D10933"/>
    <w:rsid w:val="00D11049"/>
    <w:rsid w:val="00D1161D"/>
    <w:rsid w:val="00D1163C"/>
    <w:rsid w:val="00D11740"/>
    <w:rsid w:val="00D11A50"/>
    <w:rsid w:val="00D11CFB"/>
    <w:rsid w:val="00D1210D"/>
    <w:rsid w:val="00D130EE"/>
    <w:rsid w:val="00D135DB"/>
    <w:rsid w:val="00D13D86"/>
    <w:rsid w:val="00D14849"/>
    <w:rsid w:val="00D14A7E"/>
    <w:rsid w:val="00D14B49"/>
    <w:rsid w:val="00D15142"/>
    <w:rsid w:val="00D16B8F"/>
    <w:rsid w:val="00D173B6"/>
    <w:rsid w:val="00D17692"/>
    <w:rsid w:val="00D17F89"/>
    <w:rsid w:val="00D20E70"/>
    <w:rsid w:val="00D210C1"/>
    <w:rsid w:val="00D232AF"/>
    <w:rsid w:val="00D2390C"/>
    <w:rsid w:val="00D23FCC"/>
    <w:rsid w:val="00D24430"/>
    <w:rsid w:val="00D24ABC"/>
    <w:rsid w:val="00D26F34"/>
    <w:rsid w:val="00D272DE"/>
    <w:rsid w:val="00D2738B"/>
    <w:rsid w:val="00D2763E"/>
    <w:rsid w:val="00D27E0F"/>
    <w:rsid w:val="00D310D2"/>
    <w:rsid w:val="00D31244"/>
    <w:rsid w:val="00D3135B"/>
    <w:rsid w:val="00D31819"/>
    <w:rsid w:val="00D321D7"/>
    <w:rsid w:val="00D3269B"/>
    <w:rsid w:val="00D33F04"/>
    <w:rsid w:val="00D349B0"/>
    <w:rsid w:val="00D34C0C"/>
    <w:rsid w:val="00D34EAF"/>
    <w:rsid w:val="00D34EEA"/>
    <w:rsid w:val="00D36036"/>
    <w:rsid w:val="00D3645A"/>
    <w:rsid w:val="00D369FD"/>
    <w:rsid w:val="00D37696"/>
    <w:rsid w:val="00D376CC"/>
    <w:rsid w:val="00D40094"/>
    <w:rsid w:val="00D405CF"/>
    <w:rsid w:val="00D40AEE"/>
    <w:rsid w:val="00D41CC4"/>
    <w:rsid w:val="00D424EC"/>
    <w:rsid w:val="00D43593"/>
    <w:rsid w:val="00D43770"/>
    <w:rsid w:val="00D437AD"/>
    <w:rsid w:val="00D43AA5"/>
    <w:rsid w:val="00D444A1"/>
    <w:rsid w:val="00D450AC"/>
    <w:rsid w:val="00D4546B"/>
    <w:rsid w:val="00D45471"/>
    <w:rsid w:val="00D4556D"/>
    <w:rsid w:val="00D45D80"/>
    <w:rsid w:val="00D46DB1"/>
    <w:rsid w:val="00D47284"/>
    <w:rsid w:val="00D47A3C"/>
    <w:rsid w:val="00D51204"/>
    <w:rsid w:val="00D52037"/>
    <w:rsid w:val="00D52409"/>
    <w:rsid w:val="00D524F3"/>
    <w:rsid w:val="00D525F7"/>
    <w:rsid w:val="00D539EA"/>
    <w:rsid w:val="00D53AAD"/>
    <w:rsid w:val="00D53BEF"/>
    <w:rsid w:val="00D53F12"/>
    <w:rsid w:val="00D5414B"/>
    <w:rsid w:val="00D546AD"/>
    <w:rsid w:val="00D548C3"/>
    <w:rsid w:val="00D54B9B"/>
    <w:rsid w:val="00D555FA"/>
    <w:rsid w:val="00D55EDE"/>
    <w:rsid w:val="00D56A1B"/>
    <w:rsid w:val="00D57482"/>
    <w:rsid w:val="00D57843"/>
    <w:rsid w:val="00D60B50"/>
    <w:rsid w:val="00D62B2E"/>
    <w:rsid w:val="00D636B4"/>
    <w:rsid w:val="00D64385"/>
    <w:rsid w:val="00D6450D"/>
    <w:rsid w:val="00D64ED0"/>
    <w:rsid w:val="00D65FA5"/>
    <w:rsid w:val="00D66402"/>
    <w:rsid w:val="00D6663C"/>
    <w:rsid w:val="00D66FED"/>
    <w:rsid w:val="00D67C89"/>
    <w:rsid w:val="00D67E82"/>
    <w:rsid w:val="00D70390"/>
    <w:rsid w:val="00D70DF5"/>
    <w:rsid w:val="00D70F4C"/>
    <w:rsid w:val="00D718DF"/>
    <w:rsid w:val="00D718E8"/>
    <w:rsid w:val="00D71931"/>
    <w:rsid w:val="00D71A73"/>
    <w:rsid w:val="00D721C5"/>
    <w:rsid w:val="00D72A9B"/>
    <w:rsid w:val="00D72F67"/>
    <w:rsid w:val="00D7378A"/>
    <w:rsid w:val="00D73E6E"/>
    <w:rsid w:val="00D746AB"/>
    <w:rsid w:val="00D74819"/>
    <w:rsid w:val="00D749D2"/>
    <w:rsid w:val="00D74B41"/>
    <w:rsid w:val="00D766A6"/>
    <w:rsid w:val="00D76ABF"/>
    <w:rsid w:val="00D771C8"/>
    <w:rsid w:val="00D80B35"/>
    <w:rsid w:val="00D80F68"/>
    <w:rsid w:val="00D81C00"/>
    <w:rsid w:val="00D82160"/>
    <w:rsid w:val="00D82770"/>
    <w:rsid w:val="00D82DD0"/>
    <w:rsid w:val="00D83027"/>
    <w:rsid w:val="00D833E0"/>
    <w:rsid w:val="00D83DFB"/>
    <w:rsid w:val="00D844BF"/>
    <w:rsid w:val="00D845CB"/>
    <w:rsid w:val="00D84A57"/>
    <w:rsid w:val="00D84B9A"/>
    <w:rsid w:val="00D84FAA"/>
    <w:rsid w:val="00D85124"/>
    <w:rsid w:val="00D857AB"/>
    <w:rsid w:val="00D86BEA"/>
    <w:rsid w:val="00D87152"/>
    <w:rsid w:val="00D871DE"/>
    <w:rsid w:val="00D87C71"/>
    <w:rsid w:val="00D9054D"/>
    <w:rsid w:val="00D90D18"/>
    <w:rsid w:val="00D90DCA"/>
    <w:rsid w:val="00D916E6"/>
    <w:rsid w:val="00D91E50"/>
    <w:rsid w:val="00D920B1"/>
    <w:rsid w:val="00D92527"/>
    <w:rsid w:val="00D934C2"/>
    <w:rsid w:val="00D94A57"/>
    <w:rsid w:val="00D94CCD"/>
    <w:rsid w:val="00D95BF5"/>
    <w:rsid w:val="00D96BFD"/>
    <w:rsid w:val="00D9711F"/>
    <w:rsid w:val="00D9718D"/>
    <w:rsid w:val="00DA1045"/>
    <w:rsid w:val="00DA173D"/>
    <w:rsid w:val="00DA1958"/>
    <w:rsid w:val="00DA1B9F"/>
    <w:rsid w:val="00DA1BBE"/>
    <w:rsid w:val="00DA32E8"/>
    <w:rsid w:val="00DA3350"/>
    <w:rsid w:val="00DA3862"/>
    <w:rsid w:val="00DA3C12"/>
    <w:rsid w:val="00DA3D0C"/>
    <w:rsid w:val="00DA6352"/>
    <w:rsid w:val="00DA6C3B"/>
    <w:rsid w:val="00DA6ED2"/>
    <w:rsid w:val="00DB16E0"/>
    <w:rsid w:val="00DB174F"/>
    <w:rsid w:val="00DB17C2"/>
    <w:rsid w:val="00DB2B31"/>
    <w:rsid w:val="00DB461E"/>
    <w:rsid w:val="00DB4973"/>
    <w:rsid w:val="00DB58CC"/>
    <w:rsid w:val="00DB6762"/>
    <w:rsid w:val="00DB6795"/>
    <w:rsid w:val="00DB68E6"/>
    <w:rsid w:val="00DB6A55"/>
    <w:rsid w:val="00DB714C"/>
    <w:rsid w:val="00DB7B44"/>
    <w:rsid w:val="00DB7F0A"/>
    <w:rsid w:val="00DB7FB0"/>
    <w:rsid w:val="00DC09C9"/>
    <w:rsid w:val="00DC0C73"/>
    <w:rsid w:val="00DC0F7E"/>
    <w:rsid w:val="00DC1ECF"/>
    <w:rsid w:val="00DC2289"/>
    <w:rsid w:val="00DC2C91"/>
    <w:rsid w:val="00DC2DC5"/>
    <w:rsid w:val="00DC2ED5"/>
    <w:rsid w:val="00DC59CE"/>
    <w:rsid w:val="00DC66DE"/>
    <w:rsid w:val="00DC7533"/>
    <w:rsid w:val="00DC7595"/>
    <w:rsid w:val="00DC75ED"/>
    <w:rsid w:val="00DD003E"/>
    <w:rsid w:val="00DD1FE6"/>
    <w:rsid w:val="00DD2611"/>
    <w:rsid w:val="00DD30A8"/>
    <w:rsid w:val="00DD34B5"/>
    <w:rsid w:val="00DD424C"/>
    <w:rsid w:val="00DD46FE"/>
    <w:rsid w:val="00DD4BC5"/>
    <w:rsid w:val="00DD7A1A"/>
    <w:rsid w:val="00DD7EE8"/>
    <w:rsid w:val="00DD7F05"/>
    <w:rsid w:val="00DE0D2D"/>
    <w:rsid w:val="00DE1BC5"/>
    <w:rsid w:val="00DE1E98"/>
    <w:rsid w:val="00DE39A2"/>
    <w:rsid w:val="00DE3B51"/>
    <w:rsid w:val="00DE3CE4"/>
    <w:rsid w:val="00DE4189"/>
    <w:rsid w:val="00DE426F"/>
    <w:rsid w:val="00DE4554"/>
    <w:rsid w:val="00DE4985"/>
    <w:rsid w:val="00DE49CD"/>
    <w:rsid w:val="00DE5552"/>
    <w:rsid w:val="00DE5621"/>
    <w:rsid w:val="00DE57D6"/>
    <w:rsid w:val="00DE5A86"/>
    <w:rsid w:val="00DE5C95"/>
    <w:rsid w:val="00DE5DB6"/>
    <w:rsid w:val="00DE7184"/>
    <w:rsid w:val="00DE7A7D"/>
    <w:rsid w:val="00DF0D5C"/>
    <w:rsid w:val="00DF120F"/>
    <w:rsid w:val="00DF1627"/>
    <w:rsid w:val="00DF1CA9"/>
    <w:rsid w:val="00DF2C11"/>
    <w:rsid w:val="00DF2C34"/>
    <w:rsid w:val="00DF2E8F"/>
    <w:rsid w:val="00DF2F86"/>
    <w:rsid w:val="00DF3D8A"/>
    <w:rsid w:val="00DF3EB5"/>
    <w:rsid w:val="00DF4A0F"/>
    <w:rsid w:val="00DF4CBA"/>
    <w:rsid w:val="00DF4F9F"/>
    <w:rsid w:val="00DF5016"/>
    <w:rsid w:val="00DF6745"/>
    <w:rsid w:val="00DF680A"/>
    <w:rsid w:val="00DF7C92"/>
    <w:rsid w:val="00DF7CA7"/>
    <w:rsid w:val="00DF7F2F"/>
    <w:rsid w:val="00E00B67"/>
    <w:rsid w:val="00E00DCE"/>
    <w:rsid w:val="00E02C2D"/>
    <w:rsid w:val="00E0348F"/>
    <w:rsid w:val="00E03CD5"/>
    <w:rsid w:val="00E043DD"/>
    <w:rsid w:val="00E048F6"/>
    <w:rsid w:val="00E054AA"/>
    <w:rsid w:val="00E05E6F"/>
    <w:rsid w:val="00E0636A"/>
    <w:rsid w:val="00E0649E"/>
    <w:rsid w:val="00E06D16"/>
    <w:rsid w:val="00E0704A"/>
    <w:rsid w:val="00E078B1"/>
    <w:rsid w:val="00E07B2A"/>
    <w:rsid w:val="00E1017C"/>
    <w:rsid w:val="00E10718"/>
    <w:rsid w:val="00E1076D"/>
    <w:rsid w:val="00E10CE2"/>
    <w:rsid w:val="00E11197"/>
    <w:rsid w:val="00E112E2"/>
    <w:rsid w:val="00E11A6E"/>
    <w:rsid w:val="00E13617"/>
    <w:rsid w:val="00E13C4E"/>
    <w:rsid w:val="00E13EFF"/>
    <w:rsid w:val="00E14399"/>
    <w:rsid w:val="00E1473B"/>
    <w:rsid w:val="00E14886"/>
    <w:rsid w:val="00E14981"/>
    <w:rsid w:val="00E177A7"/>
    <w:rsid w:val="00E200F7"/>
    <w:rsid w:val="00E20CF0"/>
    <w:rsid w:val="00E20D13"/>
    <w:rsid w:val="00E21797"/>
    <w:rsid w:val="00E21927"/>
    <w:rsid w:val="00E21CD3"/>
    <w:rsid w:val="00E228F8"/>
    <w:rsid w:val="00E22A53"/>
    <w:rsid w:val="00E23136"/>
    <w:rsid w:val="00E23931"/>
    <w:rsid w:val="00E23E28"/>
    <w:rsid w:val="00E23EF9"/>
    <w:rsid w:val="00E24C58"/>
    <w:rsid w:val="00E250CC"/>
    <w:rsid w:val="00E251EA"/>
    <w:rsid w:val="00E25F3A"/>
    <w:rsid w:val="00E264C7"/>
    <w:rsid w:val="00E26657"/>
    <w:rsid w:val="00E27207"/>
    <w:rsid w:val="00E27384"/>
    <w:rsid w:val="00E278BF"/>
    <w:rsid w:val="00E300D4"/>
    <w:rsid w:val="00E30256"/>
    <w:rsid w:val="00E306CF"/>
    <w:rsid w:val="00E30764"/>
    <w:rsid w:val="00E314D0"/>
    <w:rsid w:val="00E31591"/>
    <w:rsid w:val="00E31816"/>
    <w:rsid w:val="00E31FBA"/>
    <w:rsid w:val="00E3238F"/>
    <w:rsid w:val="00E323E4"/>
    <w:rsid w:val="00E32435"/>
    <w:rsid w:val="00E32477"/>
    <w:rsid w:val="00E32541"/>
    <w:rsid w:val="00E328C1"/>
    <w:rsid w:val="00E32B7C"/>
    <w:rsid w:val="00E32C95"/>
    <w:rsid w:val="00E334E3"/>
    <w:rsid w:val="00E33B05"/>
    <w:rsid w:val="00E33FE9"/>
    <w:rsid w:val="00E34150"/>
    <w:rsid w:val="00E34A51"/>
    <w:rsid w:val="00E34F94"/>
    <w:rsid w:val="00E376F9"/>
    <w:rsid w:val="00E41651"/>
    <w:rsid w:val="00E421D1"/>
    <w:rsid w:val="00E4229C"/>
    <w:rsid w:val="00E43243"/>
    <w:rsid w:val="00E43BE4"/>
    <w:rsid w:val="00E441C7"/>
    <w:rsid w:val="00E4437E"/>
    <w:rsid w:val="00E448FD"/>
    <w:rsid w:val="00E44D3F"/>
    <w:rsid w:val="00E44D7A"/>
    <w:rsid w:val="00E4691A"/>
    <w:rsid w:val="00E46C1A"/>
    <w:rsid w:val="00E46C82"/>
    <w:rsid w:val="00E47684"/>
    <w:rsid w:val="00E500BE"/>
    <w:rsid w:val="00E5019C"/>
    <w:rsid w:val="00E50358"/>
    <w:rsid w:val="00E517D9"/>
    <w:rsid w:val="00E53FE6"/>
    <w:rsid w:val="00E54105"/>
    <w:rsid w:val="00E55585"/>
    <w:rsid w:val="00E55C3F"/>
    <w:rsid w:val="00E56153"/>
    <w:rsid w:val="00E56440"/>
    <w:rsid w:val="00E5645F"/>
    <w:rsid w:val="00E5671C"/>
    <w:rsid w:val="00E5698E"/>
    <w:rsid w:val="00E56D14"/>
    <w:rsid w:val="00E57E0E"/>
    <w:rsid w:val="00E57FCC"/>
    <w:rsid w:val="00E61655"/>
    <w:rsid w:val="00E61C2C"/>
    <w:rsid w:val="00E62036"/>
    <w:rsid w:val="00E629FE"/>
    <w:rsid w:val="00E63209"/>
    <w:rsid w:val="00E64494"/>
    <w:rsid w:val="00E64CD6"/>
    <w:rsid w:val="00E65EFE"/>
    <w:rsid w:val="00E6655D"/>
    <w:rsid w:val="00E665C3"/>
    <w:rsid w:val="00E66D95"/>
    <w:rsid w:val="00E70375"/>
    <w:rsid w:val="00E716A6"/>
    <w:rsid w:val="00E718E8"/>
    <w:rsid w:val="00E71E84"/>
    <w:rsid w:val="00E72077"/>
    <w:rsid w:val="00E72C9F"/>
    <w:rsid w:val="00E73C23"/>
    <w:rsid w:val="00E74999"/>
    <w:rsid w:val="00E75A9B"/>
    <w:rsid w:val="00E76D08"/>
    <w:rsid w:val="00E76DC8"/>
    <w:rsid w:val="00E76E22"/>
    <w:rsid w:val="00E76F8F"/>
    <w:rsid w:val="00E77006"/>
    <w:rsid w:val="00E772D3"/>
    <w:rsid w:val="00E77D0B"/>
    <w:rsid w:val="00E80438"/>
    <w:rsid w:val="00E80A3F"/>
    <w:rsid w:val="00E80E05"/>
    <w:rsid w:val="00E81155"/>
    <w:rsid w:val="00E81271"/>
    <w:rsid w:val="00E8147B"/>
    <w:rsid w:val="00E8330C"/>
    <w:rsid w:val="00E83472"/>
    <w:rsid w:val="00E83CE7"/>
    <w:rsid w:val="00E83E72"/>
    <w:rsid w:val="00E83EC3"/>
    <w:rsid w:val="00E83FC9"/>
    <w:rsid w:val="00E8423A"/>
    <w:rsid w:val="00E8465E"/>
    <w:rsid w:val="00E847FF"/>
    <w:rsid w:val="00E84EA4"/>
    <w:rsid w:val="00E853B3"/>
    <w:rsid w:val="00E85D49"/>
    <w:rsid w:val="00E86E6C"/>
    <w:rsid w:val="00E87DFC"/>
    <w:rsid w:val="00E90EC0"/>
    <w:rsid w:val="00E91D50"/>
    <w:rsid w:val="00E92295"/>
    <w:rsid w:val="00E922B2"/>
    <w:rsid w:val="00E9258C"/>
    <w:rsid w:val="00E93CBB"/>
    <w:rsid w:val="00E941D9"/>
    <w:rsid w:val="00E9426C"/>
    <w:rsid w:val="00E94412"/>
    <w:rsid w:val="00E950BA"/>
    <w:rsid w:val="00E95CB3"/>
    <w:rsid w:val="00E95E56"/>
    <w:rsid w:val="00E95FC6"/>
    <w:rsid w:val="00E96238"/>
    <w:rsid w:val="00E96310"/>
    <w:rsid w:val="00E968EC"/>
    <w:rsid w:val="00E97F44"/>
    <w:rsid w:val="00EA0489"/>
    <w:rsid w:val="00EA0B30"/>
    <w:rsid w:val="00EA12AB"/>
    <w:rsid w:val="00EA2124"/>
    <w:rsid w:val="00EA461F"/>
    <w:rsid w:val="00EA4651"/>
    <w:rsid w:val="00EA5929"/>
    <w:rsid w:val="00EA5F1E"/>
    <w:rsid w:val="00EA5F74"/>
    <w:rsid w:val="00EA67B3"/>
    <w:rsid w:val="00EA686D"/>
    <w:rsid w:val="00EA6953"/>
    <w:rsid w:val="00EA7736"/>
    <w:rsid w:val="00EA7C7A"/>
    <w:rsid w:val="00EB0456"/>
    <w:rsid w:val="00EB09EA"/>
    <w:rsid w:val="00EB134B"/>
    <w:rsid w:val="00EB2948"/>
    <w:rsid w:val="00EB2A79"/>
    <w:rsid w:val="00EB2BC7"/>
    <w:rsid w:val="00EB2E5B"/>
    <w:rsid w:val="00EB58BC"/>
    <w:rsid w:val="00EB5DF6"/>
    <w:rsid w:val="00EB6214"/>
    <w:rsid w:val="00EB660D"/>
    <w:rsid w:val="00EB6B78"/>
    <w:rsid w:val="00EB6F06"/>
    <w:rsid w:val="00EC09AF"/>
    <w:rsid w:val="00EC0DD8"/>
    <w:rsid w:val="00EC16F4"/>
    <w:rsid w:val="00EC1B1F"/>
    <w:rsid w:val="00EC220C"/>
    <w:rsid w:val="00EC2469"/>
    <w:rsid w:val="00EC28D2"/>
    <w:rsid w:val="00EC4B8D"/>
    <w:rsid w:val="00EC4F36"/>
    <w:rsid w:val="00EC4F4D"/>
    <w:rsid w:val="00EC52B0"/>
    <w:rsid w:val="00EC64B6"/>
    <w:rsid w:val="00EC6FBE"/>
    <w:rsid w:val="00EC7B73"/>
    <w:rsid w:val="00ED0CF3"/>
    <w:rsid w:val="00ED1D1C"/>
    <w:rsid w:val="00ED43FD"/>
    <w:rsid w:val="00ED44EF"/>
    <w:rsid w:val="00ED4F20"/>
    <w:rsid w:val="00ED5065"/>
    <w:rsid w:val="00ED5CC6"/>
    <w:rsid w:val="00ED61B0"/>
    <w:rsid w:val="00ED6FAE"/>
    <w:rsid w:val="00ED7CF8"/>
    <w:rsid w:val="00EE0BCD"/>
    <w:rsid w:val="00EE160D"/>
    <w:rsid w:val="00EE1BD1"/>
    <w:rsid w:val="00EE2692"/>
    <w:rsid w:val="00EE4171"/>
    <w:rsid w:val="00EE487F"/>
    <w:rsid w:val="00EE4C31"/>
    <w:rsid w:val="00EE4FC4"/>
    <w:rsid w:val="00EE54BA"/>
    <w:rsid w:val="00EE5F6F"/>
    <w:rsid w:val="00EE6393"/>
    <w:rsid w:val="00EE6EDA"/>
    <w:rsid w:val="00EF15EF"/>
    <w:rsid w:val="00EF1643"/>
    <w:rsid w:val="00EF16D8"/>
    <w:rsid w:val="00EF30FF"/>
    <w:rsid w:val="00EF3319"/>
    <w:rsid w:val="00EF34B2"/>
    <w:rsid w:val="00EF34C8"/>
    <w:rsid w:val="00EF35BB"/>
    <w:rsid w:val="00EF4302"/>
    <w:rsid w:val="00EF49D9"/>
    <w:rsid w:val="00EF5234"/>
    <w:rsid w:val="00EF68C3"/>
    <w:rsid w:val="00EF7EE5"/>
    <w:rsid w:val="00F00F82"/>
    <w:rsid w:val="00F0153D"/>
    <w:rsid w:val="00F01DC1"/>
    <w:rsid w:val="00F02762"/>
    <w:rsid w:val="00F034F1"/>
    <w:rsid w:val="00F03741"/>
    <w:rsid w:val="00F0574F"/>
    <w:rsid w:val="00F066DC"/>
    <w:rsid w:val="00F069EA"/>
    <w:rsid w:val="00F06B67"/>
    <w:rsid w:val="00F06D69"/>
    <w:rsid w:val="00F06DD2"/>
    <w:rsid w:val="00F072E6"/>
    <w:rsid w:val="00F0781E"/>
    <w:rsid w:val="00F07CCB"/>
    <w:rsid w:val="00F10A80"/>
    <w:rsid w:val="00F10E7E"/>
    <w:rsid w:val="00F10ECD"/>
    <w:rsid w:val="00F110EE"/>
    <w:rsid w:val="00F1182B"/>
    <w:rsid w:val="00F118BA"/>
    <w:rsid w:val="00F12345"/>
    <w:rsid w:val="00F12CFA"/>
    <w:rsid w:val="00F13BA5"/>
    <w:rsid w:val="00F13ED7"/>
    <w:rsid w:val="00F13F31"/>
    <w:rsid w:val="00F1423C"/>
    <w:rsid w:val="00F1527B"/>
    <w:rsid w:val="00F16510"/>
    <w:rsid w:val="00F16534"/>
    <w:rsid w:val="00F16A2E"/>
    <w:rsid w:val="00F16C13"/>
    <w:rsid w:val="00F16C5A"/>
    <w:rsid w:val="00F1705F"/>
    <w:rsid w:val="00F20164"/>
    <w:rsid w:val="00F20F94"/>
    <w:rsid w:val="00F21210"/>
    <w:rsid w:val="00F21842"/>
    <w:rsid w:val="00F21981"/>
    <w:rsid w:val="00F21AEA"/>
    <w:rsid w:val="00F21D30"/>
    <w:rsid w:val="00F22067"/>
    <w:rsid w:val="00F236A8"/>
    <w:rsid w:val="00F23D14"/>
    <w:rsid w:val="00F23F87"/>
    <w:rsid w:val="00F2491E"/>
    <w:rsid w:val="00F250E4"/>
    <w:rsid w:val="00F25606"/>
    <w:rsid w:val="00F25C59"/>
    <w:rsid w:val="00F261E3"/>
    <w:rsid w:val="00F2759F"/>
    <w:rsid w:val="00F30038"/>
    <w:rsid w:val="00F30AD3"/>
    <w:rsid w:val="00F30AE9"/>
    <w:rsid w:val="00F30C0E"/>
    <w:rsid w:val="00F314CE"/>
    <w:rsid w:val="00F31ED5"/>
    <w:rsid w:val="00F31F37"/>
    <w:rsid w:val="00F32F84"/>
    <w:rsid w:val="00F3499B"/>
    <w:rsid w:val="00F358BB"/>
    <w:rsid w:val="00F35E33"/>
    <w:rsid w:val="00F364C3"/>
    <w:rsid w:val="00F37128"/>
    <w:rsid w:val="00F379FC"/>
    <w:rsid w:val="00F37A1C"/>
    <w:rsid w:val="00F40DA6"/>
    <w:rsid w:val="00F4170F"/>
    <w:rsid w:val="00F417B6"/>
    <w:rsid w:val="00F41AE0"/>
    <w:rsid w:val="00F420DB"/>
    <w:rsid w:val="00F4239E"/>
    <w:rsid w:val="00F42577"/>
    <w:rsid w:val="00F42C39"/>
    <w:rsid w:val="00F42C50"/>
    <w:rsid w:val="00F43176"/>
    <w:rsid w:val="00F43765"/>
    <w:rsid w:val="00F43E6D"/>
    <w:rsid w:val="00F43EB3"/>
    <w:rsid w:val="00F44491"/>
    <w:rsid w:val="00F44BF9"/>
    <w:rsid w:val="00F45411"/>
    <w:rsid w:val="00F47EDC"/>
    <w:rsid w:val="00F506F0"/>
    <w:rsid w:val="00F50EFB"/>
    <w:rsid w:val="00F50F3F"/>
    <w:rsid w:val="00F51205"/>
    <w:rsid w:val="00F51767"/>
    <w:rsid w:val="00F520D8"/>
    <w:rsid w:val="00F522DE"/>
    <w:rsid w:val="00F534C9"/>
    <w:rsid w:val="00F53755"/>
    <w:rsid w:val="00F53CD1"/>
    <w:rsid w:val="00F53D64"/>
    <w:rsid w:val="00F55753"/>
    <w:rsid w:val="00F559DB"/>
    <w:rsid w:val="00F55BC9"/>
    <w:rsid w:val="00F566C9"/>
    <w:rsid w:val="00F60C5B"/>
    <w:rsid w:val="00F60C80"/>
    <w:rsid w:val="00F61998"/>
    <w:rsid w:val="00F61D1F"/>
    <w:rsid w:val="00F62417"/>
    <w:rsid w:val="00F62DFA"/>
    <w:rsid w:val="00F62E8F"/>
    <w:rsid w:val="00F639F5"/>
    <w:rsid w:val="00F64AF7"/>
    <w:rsid w:val="00F65419"/>
    <w:rsid w:val="00F6570B"/>
    <w:rsid w:val="00F65DA7"/>
    <w:rsid w:val="00F66B58"/>
    <w:rsid w:val="00F70784"/>
    <w:rsid w:val="00F7147B"/>
    <w:rsid w:val="00F71C4E"/>
    <w:rsid w:val="00F72D85"/>
    <w:rsid w:val="00F72F4E"/>
    <w:rsid w:val="00F72FAE"/>
    <w:rsid w:val="00F73047"/>
    <w:rsid w:val="00F7304D"/>
    <w:rsid w:val="00F761AE"/>
    <w:rsid w:val="00F766F2"/>
    <w:rsid w:val="00F76C83"/>
    <w:rsid w:val="00F76F35"/>
    <w:rsid w:val="00F76F78"/>
    <w:rsid w:val="00F77D73"/>
    <w:rsid w:val="00F80856"/>
    <w:rsid w:val="00F81CD8"/>
    <w:rsid w:val="00F81DA7"/>
    <w:rsid w:val="00F82A17"/>
    <w:rsid w:val="00F82FD9"/>
    <w:rsid w:val="00F83157"/>
    <w:rsid w:val="00F845C4"/>
    <w:rsid w:val="00F848FD"/>
    <w:rsid w:val="00F85187"/>
    <w:rsid w:val="00F85C95"/>
    <w:rsid w:val="00F85D56"/>
    <w:rsid w:val="00F86196"/>
    <w:rsid w:val="00F86DB0"/>
    <w:rsid w:val="00F86EDE"/>
    <w:rsid w:val="00F90007"/>
    <w:rsid w:val="00F906D4"/>
    <w:rsid w:val="00F90B35"/>
    <w:rsid w:val="00F913D5"/>
    <w:rsid w:val="00F91F8F"/>
    <w:rsid w:val="00F922E4"/>
    <w:rsid w:val="00F92635"/>
    <w:rsid w:val="00F927BA"/>
    <w:rsid w:val="00F9417B"/>
    <w:rsid w:val="00F946BF"/>
    <w:rsid w:val="00F94D05"/>
    <w:rsid w:val="00F954C4"/>
    <w:rsid w:val="00F96386"/>
    <w:rsid w:val="00F9686F"/>
    <w:rsid w:val="00F96954"/>
    <w:rsid w:val="00F96CF6"/>
    <w:rsid w:val="00F96FB0"/>
    <w:rsid w:val="00FA01DB"/>
    <w:rsid w:val="00FA01EE"/>
    <w:rsid w:val="00FA0A67"/>
    <w:rsid w:val="00FA0E51"/>
    <w:rsid w:val="00FA1363"/>
    <w:rsid w:val="00FA13DC"/>
    <w:rsid w:val="00FA255C"/>
    <w:rsid w:val="00FA2612"/>
    <w:rsid w:val="00FA30F5"/>
    <w:rsid w:val="00FA3394"/>
    <w:rsid w:val="00FA3EF4"/>
    <w:rsid w:val="00FA3F39"/>
    <w:rsid w:val="00FA43A1"/>
    <w:rsid w:val="00FA51CD"/>
    <w:rsid w:val="00FA53FF"/>
    <w:rsid w:val="00FA5E6E"/>
    <w:rsid w:val="00FA626E"/>
    <w:rsid w:val="00FA65DB"/>
    <w:rsid w:val="00FA78A4"/>
    <w:rsid w:val="00FA7DDF"/>
    <w:rsid w:val="00FB0385"/>
    <w:rsid w:val="00FB038C"/>
    <w:rsid w:val="00FB0C2F"/>
    <w:rsid w:val="00FB0CB0"/>
    <w:rsid w:val="00FB1F1D"/>
    <w:rsid w:val="00FB1F2D"/>
    <w:rsid w:val="00FB2B6F"/>
    <w:rsid w:val="00FB31F4"/>
    <w:rsid w:val="00FB3C85"/>
    <w:rsid w:val="00FB4C35"/>
    <w:rsid w:val="00FB4C91"/>
    <w:rsid w:val="00FB4C95"/>
    <w:rsid w:val="00FB5019"/>
    <w:rsid w:val="00FB6824"/>
    <w:rsid w:val="00FB7FA6"/>
    <w:rsid w:val="00FC01BD"/>
    <w:rsid w:val="00FC0319"/>
    <w:rsid w:val="00FC10FB"/>
    <w:rsid w:val="00FC18E3"/>
    <w:rsid w:val="00FC3339"/>
    <w:rsid w:val="00FC3ADD"/>
    <w:rsid w:val="00FC3CB4"/>
    <w:rsid w:val="00FC3CBE"/>
    <w:rsid w:val="00FC4231"/>
    <w:rsid w:val="00FC58E7"/>
    <w:rsid w:val="00FC597A"/>
    <w:rsid w:val="00FC5BEA"/>
    <w:rsid w:val="00FC6287"/>
    <w:rsid w:val="00FC6475"/>
    <w:rsid w:val="00FC6D06"/>
    <w:rsid w:val="00FC6D4F"/>
    <w:rsid w:val="00FC789C"/>
    <w:rsid w:val="00FD0538"/>
    <w:rsid w:val="00FD14B4"/>
    <w:rsid w:val="00FD188E"/>
    <w:rsid w:val="00FD1B90"/>
    <w:rsid w:val="00FD2034"/>
    <w:rsid w:val="00FD43F0"/>
    <w:rsid w:val="00FD4C50"/>
    <w:rsid w:val="00FD4D88"/>
    <w:rsid w:val="00FD533F"/>
    <w:rsid w:val="00FD5395"/>
    <w:rsid w:val="00FE05EE"/>
    <w:rsid w:val="00FE0AEE"/>
    <w:rsid w:val="00FE1172"/>
    <w:rsid w:val="00FE1225"/>
    <w:rsid w:val="00FE1BDD"/>
    <w:rsid w:val="00FE1CDF"/>
    <w:rsid w:val="00FE1E6D"/>
    <w:rsid w:val="00FE222C"/>
    <w:rsid w:val="00FE2241"/>
    <w:rsid w:val="00FE2CD3"/>
    <w:rsid w:val="00FE37E2"/>
    <w:rsid w:val="00FE3CA2"/>
    <w:rsid w:val="00FE44DB"/>
    <w:rsid w:val="00FE4FED"/>
    <w:rsid w:val="00FE51FD"/>
    <w:rsid w:val="00FE53C9"/>
    <w:rsid w:val="00FE776A"/>
    <w:rsid w:val="00FE7E1F"/>
    <w:rsid w:val="00FE7E9B"/>
    <w:rsid w:val="00FE7FF8"/>
    <w:rsid w:val="00FF0258"/>
    <w:rsid w:val="00FF039C"/>
    <w:rsid w:val="00FF04CE"/>
    <w:rsid w:val="00FF08E6"/>
    <w:rsid w:val="00FF0AA1"/>
    <w:rsid w:val="00FF1087"/>
    <w:rsid w:val="00FF154C"/>
    <w:rsid w:val="00FF181C"/>
    <w:rsid w:val="00FF1C54"/>
    <w:rsid w:val="00FF1DFF"/>
    <w:rsid w:val="00FF2143"/>
    <w:rsid w:val="00FF3DA2"/>
    <w:rsid w:val="00FF3EFE"/>
    <w:rsid w:val="00FF43A4"/>
    <w:rsid w:val="00FF5227"/>
    <w:rsid w:val="00FF56E1"/>
    <w:rsid w:val="00FF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A13D58E"/>
  <w15:chartTrackingRefBased/>
  <w15:docId w15:val="{9DDBDC2E-8A80-4A86-BF18-202B2197F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BD4"/>
    <w:pPr>
      <w:spacing w:after="200" w:line="276" w:lineRule="auto"/>
    </w:pPr>
    <w:rPr>
      <w:rFonts w:eastAsia="Times New Roman"/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5064E3"/>
    <w:pPr>
      <w:keepNext/>
      <w:keepLines/>
      <w:spacing w:before="360" w:after="80"/>
      <w:outlineLvl w:val="1"/>
    </w:pPr>
    <w:rPr>
      <w:rFonts w:cs="Calibri"/>
      <w:b/>
      <w:color w:val="000000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44C8D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1F2AB2"/>
    <w:pPr>
      <w:ind w:left="720"/>
    </w:pPr>
  </w:style>
  <w:style w:type="paragraph" w:styleId="CommentText">
    <w:name w:val="annotation text"/>
    <w:basedOn w:val="Normal"/>
    <w:link w:val="CommentTextChar"/>
    <w:semiHidden/>
    <w:rsid w:val="00232370"/>
    <w:pPr>
      <w:spacing w:line="240" w:lineRule="auto"/>
    </w:pPr>
    <w:rPr>
      <w:rFonts w:cs="Calibri"/>
      <w:color w:val="000000"/>
      <w:sz w:val="20"/>
      <w:szCs w:val="20"/>
    </w:rPr>
  </w:style>
  <w:style w:type="character" w:customStyle="1" w:styleId="CommentTextChar">
    <w:name w:val="Comment Text Char"/>
    <w:link w:val="CommentText"/>
    <w:locked/>
    <w:rsid w:val="00232370"/>
    <w:rPr>
      <w:rFonts w:ascii="Calibri" w:eastAsia="Times New Roman" w:hAnsi="Calibri"/>
      <w:color w:val="000000"/>
      <w:sz w:val="20"/>
    </w:rPr>
  </w:style>
  <w:style w:type="paragraph" w:customStyle="1" w:styleId="Normal0">
    <w:name w:val="[Normal]"/>
    <w:rsid w:val="0064745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rsid w:val="00B13E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locked/>
    <w:rsid w:val="00B13E3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13E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13E3F"/>
    <w:rPr>
      <w:rFonts w:cs="Times New Roman"/>
    </w:rPr>
  </w:style>
  <w:style w:type="paragraph" w:styleId="BalloonText">
    <w:name w:val="Balloon Text"/>
    <w:basedOn w:val="Normal"/>
    <w:link w:val="BalloonTextChar"/>
    <w:semiHidden/>
    <w:rsid w:val="00F32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F32F84"/>
    <w:rPr>
      <w:rFonts w:ascii="Tahoma" w:hAnsi="Tahoma"/>
      <w:sz w:val="16"/>
    </w:rPr>
  </w:style>
  <w:style w:type="character" w:styleId="CommentReference">
    <w:name w:val="annotation reference"/>
    <w:semiHidden/>
    <w:rsid w:val="00C64D70"/>
    <w:rPr>
      <w:sz w:val="16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64D70"/>
    <w:rPr>
      <w:rFonts w:cs="Times New Roman"/>
      <w:b/>
      <w:bCs/>
      <w:color w:val="auto"/>
    </w:rPr>
  </w:style>
  <w:style w:type="character" w:customStyle="1" w:styleId="CommentSubjectChar">
    <w:name w:val="Comment Subject Char"/>
    <w:link w:val="CommentSubject"/>
    <w:semiHidden/>
    <w:locked/>
    <w:rsid w:val="00C64D70"/>
    <w:rPr>
      <w:rFonts w:ascii="Calibri" w:eastAsia="Times New Roman" w:hAnsi="Calibri"/>
      <w:b/>
      <w:color w:val="000000"/>
      <w:sz w:val="20"/>
    </w:rPr>
  </w:style>
  <w:style w:type="paragraph" w:styleId="FootnoteText">
    <w:name w:val="footnote text"/>
    <w:basedOn w:val="Normal"/>
    <w:link w:val="FootnoteTextChar"/>
    <w:semiHidden/>
    <w:rsid w:val="00B705C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B705C3"/>
    <w:rPr>
      <w:sz w:val="20"/>
    </w:rPr>
  </w:style>
  <w:style w:type="character" w:styleId="FootnoteReference">
    <w:name w:val="footnote reference"/>
    <w:semiHidden/>
    <w:rsid w:val="00B705C3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2D63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semiHidden/>
    <w:locked/>
    <w:rsid w:val="002D6387"/>
    <w:rPr>
      <w:sz w:val="20"/>
    </w:rPr>
  </w:style>
  <w:style w:type="character" w:styleId="EndnoteReference">
    <w:name w:val="endnote reference"/>
    <w:semiHidden/>
    <w:rsid w:val="002D6387"/>
    <w:rPr>
      <w:vertAlign w:val="superscript"/>
    </w:rPr>
  </w:style>
  <w:style w:type="character" w:customStyle="1" w:styleId="Heading2Char">
    <w:name w:val="Heading 2 Char"/>
    <w:link w:val="Heading2"/>
    <w:locked/>
    <w:rsid w:val="005064E3"/>
    <w:rPr>
      <w:rFonts w:ascii="Calibri" w:eastAsia="Times New Roman" w:hAnsi="Calibri"/>
      <w:b/>
      <w:color w:val="000000"/>
      <w:sz w:val="36"/>
    </w:rPr>
  </w:style>
  <w:style w:type="character" w:styleId="IntenseReference">
    <w:name w:val="Intense Reference"/>
    <w:qFormat/>
    <w:rsid w:val="006F740B"/>
    <w:rPr>
      <w:b/>
      <w:smallCaps/>
      <w:color w:val="4F81BD"/>
      <w:spacing w:val="5"/>
    </w:rPr>
  </w:style>
  <w:style w:type="paragraph" w:styleId="Revision">
    <w:name w:val="Revision"/>
    <w:hidden/>
    <w:semiHidden/>
    <w:rsid w:val="00F96FB0"/>
    <w:rPr>
      <w:rFonts w:eastAsia="Times New Roman"/>
      <w:sz w:val="22"/>
      <w:szCs w:val="22"/>
    </w:rPr>
  </w:style>
  <w:style w:type="paragraph" w:styleId="NormalWeb">
    <w:name w:val="Normal (Web)"/>
    <w:basedOn w:val="Normal"/>
    <w:rsid w:val="00C96F5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0B0A79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1E8A5-7B9F-4621-A7F8-3B60C94A6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3019</Words>
  <Characters>17211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დანართი №4</vt:lpstr>
    </vt:vector>
  </TitlesOfParts>
  <Company/>
  <LinksUpToDate>false</LinksUpToDate>
  <CharactersWithSpaces>20190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დანართი №4</dc:title>
  <dc:subject/>
  <dc:creator>Nino Khitarishvili</dc:creator>
  <cp:keywords/>
  <dc:description/>
  <cp:lastModifiedBy>Tamta Phailodze</cp:lastModifiedBy>
  <cp:revision>4</cp:revision>
  <cp:lastPrinted>2025-10-06T05:55:00Z</cp:lastPrinted>
  <dcterms:created xsi:type="dcterms:W3CDTF">2025-10-06T05:55:00Z</dcterms:created>
  <dcterms:modified xsi:type="dcterms:W3CDTF">2025-10-06T11:48:00Z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c2e314f4b94aaf06761a46066a6da24f549a3d4f026c0a5748295d1cc18d5096</vt:lpwstr>
  </property>
</Properties>
</file>