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Look w:val="04A0" w:firstRow="1" w:lastRow="0" w:firstColumn="1" w:lastColumn="0" w:noHBand="0" w:noVBand="1"/>
      </w:tblPr>
      <w:tblGrid>
        <w:gridCol w:w="470"/>
        <w:gridCol w:w="2012"/>
        <w:gridCol w:w="644"/>
        <w:gridCol w:w="643"/>
        <w:gridCol w:w="642"/>
        <w:gridCol w:w="642"/>
        <w:gridCol w:w="642"/>
        <w:gridCol w:w="642"/>
        <w:gridCol w:w="2552"/>
        <w:gridCol w:w="471"/>
      </w:tblGrid>
      <w:tr w:rsidR="0037720F" w:rsidRPr="00451283" w:rsidTr="0037720F">
        <w:trPr>
          <w:trHeight w:val="255"/>
        </w:trPr>
        <w:tc>
          <w:tcPr>
            <w:tcW w:w="93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Pr="00451283" w:rsidRDefault="0037720F">
            <w:pPr>
              <w:rPr>
                <w:b/>
                <w:sz w:val="20"/>
                <w:szCs w:val="20"/>
              </w:rPr>
            </w:pPr>
            <w:bookmarkStart w:id="0" w:name="RANGE!B1:K50"/>
            <w:r w:rsidRPr="00451283">
              <w:rPr>
                <w:b/>
                <w:sz w:val="20"/>
                <w:szCs w:val="20"/>
              </w:rPr>
              <w:t xml:space="preserve">2.3. </w:t>
            </w:r>
            <w:r w:rsidRPr="00451283">
              <w:rPr>
                <w:rFonts w:ascii="Sylfaen" w:hAnsi="Sylfaen" w:cs="Sylfaen"/>
                <w:b/>
                <w:sz w:val="20"/>
                <w:szCs w:val="20"/>
              </w:rPr>
              <w:t>ახალშობილთა</w:t>
            </w:r>
            <w:r w:rsidRPr="00451283">
              <w:rPr>
                <w:b/>
                <w:sz w:val="20"/>
                <w:szCs w:val="20"/>
              </w:rPr>
              <w:t xml:space="preserve"> </w:t>
            </w:r>
            <w:r w:rsidRPr="00451283">
              <w:rPr>
                <w:rFonts w:ascii="Sylfaen" w:hAnsi="Sylfaen" w:cs="Sylfaen"/>
                <w:b/>
                <w:sz w:val="20"/>
                <w:szCs w:val="20"/>
              </w:rPr>
              <w:t>სკრინინგული</w:t>
            </w:r>
            <w:r w:rsidRPr="00451283">
              <w:rPr>
                <w:b/>
                <w:sz w:val="20"/>
                <w:szCs w:val="20"/>
              </w:rPr>
              <w:t xml:space="preserve"> </w:t>
            </w:r>
            <w:r w:rsidRPr="00451283">
              <w:rPr>
                <w:rFonts w:ascii="Sylfaen" w:hAnsi="Sylfaen" w:cs="Sylfaen"/>
                <w:b/>
                <w:sz w:val="20"/>
                <w:szCs w:val="20"/>
              </w:rPr>
              <w:t>გამოკვლევა</w:t>
            </w:r>
            <w:bookmarkEnd w:id="0"/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</w:tr>
      <w:tr w:rsidR="0037720F" w:rsidTr="0037720F">
        <w:trPr>
          <w:trHeight w:val="270"/>
        </w:trPr>
        <w:tc>
          <w:tcPr>
            <w:tcW w:w="248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855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მეთვალყურეობა</w:t>
            </w:r>
          </w:p>
        </w:tc>
        <w:tc>
          <w:tcPr>
            <w:tcW w:w="3023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37720F" w:rsidTr="0037720F">
        <w:trPr>
          <w:trHeight w:val="270"/>
        </w:trPr>
        <w:tc>
          <w:tcPr>
            <w:tcW w:w="24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7392</w:t>
            </w:r>
          </w:p>
        </w:tc>
        <w:tc>
          <w:tcPr>
            <w:tcW w:w="38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37720F" w:rsidTr="0037720F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37720F" w:rsidTr="0037720F">
        <w:trPr>
          <w:trHeight w:val="270"/>
        </w:trPr>
        <w:tc>
          <w:tcPr>
            <w:tcW w:w="24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E70</w:t>
            </w:r>
          </w:p>
        </w:tc>
        <w:tc>
          <w:tcPr>
            <w:tcW w:w="6878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არომატული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ამინომჟავების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მეტაბოლიზმის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დარღვევები</w:t>
            </w:r>
          </w:p>
        </w:tc>
      </w:tr>
      <w:tr w:rsidR="0037720F" w:rsidTr="0037720F">
        <w:trPr>
          <w:trHeight w:val="270"/>
        </w:trPr>
        <w:tc>
          <w:tcPr>
            <w:tcW w:w="24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ახალშობილთა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მასიური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სკრინინგი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ფენილკეტონურიაზე</w:t>
            </w:r>
            <w:r>
              <w:rPr>
                <w:sz w:val="18"/>
                <w:szCs w:val="18"/>
              </w:rPr>
              <w:t>)</w:t>
            </w: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3855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A1013</w:t>
            </w:r>
          </w:p>
        </w:tc>
        <w:tc>
          <w:tcPr>
            <w:tcW w:w="38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ფენილკეტონურიაზე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ახალშობილთა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მასობრივი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სკრინინგი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720F" w:rsidTr="0037720F">
        <w:trPr>
          <w:trHeight w:val="270"/>
        </w:trPr>
        <w:tc>
          <w:tcPr>
            <w:tcW w:w="24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878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დაავადების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გამოვლენა</w:t>
            </w:r>
            <w:r>
              <w:rPr>
                <w:sz w:val="18"/>
                <w:szCs w:val="18"/>
              </w:rPr>
              <w:t>.</w:t>
            </w:r>
          </w:p>
        </w:tc>
      </w:tr>
      <w:tr w:rsidR="0037720F" w:rsidTr="0037720F">
        <w:trPr>
          <w:trHeight w:val="270"/>
        </w:trPr>
        <w:tc>
          <w:tcPr>
            <w:tcW w:w="248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855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მეთვალყურეობა</w:t>
            </w:r>
          </w:p>
        </w:tc>
        <w:tc>
          <w:tcPr>
            <w:tcW w:w="3023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37720F" w:rsidTr="0037720F">
        <w:trPr>
          <w:trHeight w:val="270"/>
        </w:trPr>
        <w:tc>
          <w:tcPr>
            <w:tcW w:w="24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7553</w:t>
            </w:r>
          </w:p>
        </w:tc>
        <w:tc>
          <w:tcPr>
            <w:tcW w:w="38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37720F" w:rsidTr="0037720F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37720F" w:rsidTr="0037720F">
        <w:trPr>
          <w:trHeight w:val="270"/>
        </w:trPr>
        <w:tc>
          <w:tcPr>
            <w:tcW w:w="24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E74.2</w:t>
            </w:r>
          </w:p>
        </w:tc>
        <w:tc>
          <w:tcPr>
            <w:tcW w:w="6878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გალაქტოზის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მეტაბოლიზმის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დარღვევები</w:t>
            </w:r>
          </w:p>
        </w:tc>
      </w:tr>
      <w:tr w:rsidR="0037720F" w:rsidTr="0037720F">
        <w:trPr>
          <w:trHeight w:val="270"/>
        </w:trPr>
        <w:tc>
          <w:tcPr>
            <w:tcW w:w="24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ახალშობილთა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მასობრივი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სკრინინგი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გალაქტოზურიაზე</w:t>
            </w:r>
            <w:r>
              <w:rPr>
                <w:sz w:val="18"/>
                <w:szCs w:val="18"/>
              </w:rPr>
              <w:t>)</w:t>
            </w: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3855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A1064</w:t>
            </w:r>
          </w:p>
        </w:tc>
        <w:tc>
          <w:tcPr>
            <w:tcW w:w="38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გალაქტოზურიაზე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ახალშობილთა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მასობრივი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სკრინინგი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720F" w:rsidTr="0037720F">
        <w:trPr>
          <w:trHeight w:val="270"/>
        </w:trPr>
        <w:tc>
          <w:tcPr>
            <w:tcW w:w="24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878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დაავადების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გამოვლენა</w:t>
            </w:r>
            <w:r>
              <w:rPr>
                <w:sz w:val="18"/>
                <w:szCs w:val="18"/>
              </w:rPr>
              <w:t>.</w:t>
            </w:r>
          </w:p>
        </w:tc>
      </w:tr>
      <w:tr w:rsidR="0037720F" w:rsidTr="0037720F">
        <w:trPr>
          <w:trHeight w:val="270"/>
        </w:trPr>
        <w:tc>
          <w:tcPr>
            <w:tcW w:w="248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855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მეთვალყურეობა</w:t>
            </w:r>
          </w:p>
        </w:tc>
        <w:tc>
          <w:tcPr>
            <w:tcW w:w="3023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37720F" w:rsidTr="0037720F">
        <w:trPr>
          <w:trHeight w:val="270"/>
        </w:trPr>
        <w:tc>
          <w:tcPr>
            <w:tcW w:w="24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5426</w:t>
            </w:r>
          </w:p>
        </w:tc>
        <w:tc>
          <w:tcPr>
            <w:tcW w:w="38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37720F" w:rsidTr="0037720F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37720F" w:rsidTr="0037720F">
        <w:trPr>
          <w:trHeight w:val="270"/>
        </w:trPr>
        <w:tc>
          <w:tcPr>
            <w:tcW w:w="2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E03</w:t>
            </w:r>
          </w:p>
        </w:tc>
        <w:tc>
          <w:tcPr>
            <w:tcW w:w="68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ჰიპოთირეოზის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ფორმები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ახალშობილთა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მასიური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სკრინინგი</w:t>
            </w:r>
            <w:r>
              <w:rPr>
                <w:sz w:val="18"/>
                <w:szCs w:val="18"/>
              </w:rPr>
              <w:t>)</w:t>
            </w: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3855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A1014</w:t>
            </w:r>
          </w:p>
        </w:tc>
        <w:tc>
          <w:tcPr>
            <w:tcW w:w="38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ჰიპოთირეოზზე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ახალშობილთა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მასობრივი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სკრინინგი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720F" w:rsidTr="0037720F">
        <w:trPr>
          <w:trHeight w:val="270"/>
        </w:trPr>
        <w:tc>
          <w:tcPr>
            <w:tcW w:w="2482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878" w:type="dxa"/>
            <w:gridSpan w:val="8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დაავადების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გამოვლენა</w:t>
            </w:r>
            <w:r>
              <w:rPr>
                <w:sz w:val="18"/>
                <w:szCs w:val="18"/>
              </w:rPr>
              <w:t>.</w:t>
            </w: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jc w:val="center"/>
              <w:rPr>
                <w:sz w:val="20"/>
                <w:szCs w:val="20"/>
              </w:rPr>
            </w:pPr>
          </w:p>
        </w:tc>
      </w:tr>
      <w:tr w:rsidR="0037720F" w:rsidRPr="00451283" w:rsidTr="0037720F">
        <w:trPr>
          <w:trHeight w:val="270"/>
        </w:trPr>
        <w:tc>
          <w:tcPr>
            <w:tcW w:w="93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Pr="00451283" w:rsidRDefault="0037720F">
            <w:pPr>
              <w:rPr>
                <w:b/>
                <w:sz w:val="20"/>
                <w:szCs w:val="20"/>
              </w:rPr>
            </w:pPr>
            <w:bookmarkStart w:id="1" w:name="_GoBack"/>
            <w:r w:rsidRPr="00451283">
              <w:rPr>
                <w:b/>
                <w:sz w:val="20"/>
                <w:szCs w:val="20"/>
              </w:rPr>
              <w:t xml:space="preserve">2.4. </w:t>
            </w:r>
            <w:r w:rsidRPr="00451283">
              <w:rPr>
                <w:rFonts w:ascii="Sylfaen" w:hAnsi="Sylfaen" w:cs="Sylfaen"/>
                <w:b/>
                <w:sz w:val="20"/>
                <w:szCs w:val="20"/>
              </w:rPr>
              <w:t>ბავშვთა</w:t>
            </w:r>
            <w:r w:rsidRPr="00451283">
              <w:rPr>
                <w:b/>
                <w:sz w:val="20"/>
                <w:szCs w:val="20"/>
              </w:rPr>
              <w:t xml:space="preserve"> </w:t>
            </w:r>
            <w:r w:rsidRPr="00451283">
              <w:rPr>
                <w:rFonts w:ascii="Sylfaen" w:hAnsi="Sylfaen" w:cs="Sylfaen"/>
                <w:b/>
                <w:sz w:val="20"/>
                <w:szCs w:val="20"/>
              </w:rPr>
              <w:t>სტაციონარული</w:t>
            </w:r>
            <w:r w:rsidRPr="00451283">
              <w:rPr>
                <w:b/>
                <w:sz w:val="20"/>
                <w:szCs w:val="20"/>
              </w:rPr>
              <w:t xml:space="preserve"> </w:t>
            </w:r>
            <w:r w:rsidRPr="00451283">
              <w:rPr>
                <w:rFonts w:ascii="Sylfaen" w:hAnsi="Sylfaen" w:cs="Sylfaen"/>
                <w:b/>
                <w:sz w:val="20"/>
                <w:szCs w:val="20"/>
              </w:rPr>
              <w:t>მეთვალყურეობა</w:t>
            </w:r>
          </w:p>
        </w:tc>
      </w:tr>
      <w:bookmarkEnd w:id="1"/>
      <w:tr w:rsidR="0037720F" w:rsidTr="0037720F">
        <w:trPr>
          <w:trHeight w:val="27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0F" w:rsidRDefault="0037720F">
            <w:pPr>
              <w:rPr>
                <w:sz w:val="20"/>
                <w:szCs w:val="20"/>
              </w:rPr>
            </w:pPr>
          </w:p>
        </w:tc>
      </w:tr>
      <w:tr w:rsidR="0037720F" w:rsidTr="0037720F">
        <w:trPr>
          <w:trHeight w:val="270"/>
        </w:trPr>
        <w:tc>
          <w:tcPr>
            <w:tcW w:w="248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855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(0-3)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მეთვალყურეობა</w:t>
            </w:r>
          </w:p>
        </w:tc>
        <w:tc>
          <w:tcPr>
            <w:tcW w:w="3023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37720F" w:rsidTr="0037720F">
        <w:trPr>
          <w:trHeight w:val="255"/>
        </w:trPr>
        <w:tc>
          <w:tcPr>
            <w:tcW w:w="24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2894</w:t>
            </w:r>
          </w:p>
        </w:tc>
        <w:tc>
          <w:tcPr>
            <w:tcW w:w="38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37720F" w:rsidTr="0037720F">
        <w:trPr>
          <w:trHeight w:val="255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</w:tr>
      <w:tr w:rsidR="0037720F" w:rsidTr="0037720F">
        <w:trPr>
          <w:trHeight w:val="270"/>
        </w:trPr>
        <w:tc>
          <w:tcPr>
            <w:tcW w:w="24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Z00.0</w:t>
            </w:r>
          </w:p>
        </w:tc>
        <w:tc>
          <w:tcPr>
            <w:tcW w:w="6878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შემოწმება</w:t>
            </w:r>
          </w:p>
        </w:tc>
      </w:tr>
      <w:tr w:rsidR="0037720F" w:rsidTr="0037720F">
        <w:trPr>
          <w:trHeight w:val="270"/>
        </w:trPr>
        <w:tc>
          <w:tcPr>
            <w:tcW w:w="24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Z20.0</w:t>
            </w:r>
          </w:p>
        </w:tc>
        <w:tc>
          <w:tcPr>
            <w:tcW w:w="6878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ნაწლავურ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ინფექციებთან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კონტაქტი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შესაძლებელი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ინფიცირება</w:t>
            </w:r>
          </w:p>
        </w:tc>
      </w:tr>
      <w:tr w:rsidR="0037720F" w:rsidTr="0037720F">
        <w:trPr>
          <w:trHeight w:val="270"/>
        </w:trPr>
        <w:tc>
          <w:tcPr>
            <w:tcW w:w="24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Z20.8</w:t>
            </w:r>
          </w:p>
        </w:tc>
        <w:tc>
          <w:tcPr>
            <w:tcW w:w="68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გადამდებ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დაავადებებთან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კონტაქტი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შესაძლებელი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ინფიცირება</w:t>
            </w: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3855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</w:t>
            </w:r>
          </w:p>
        </w:tc>
        <w:tc>
          <w:tcPr>
            <w:tcW w:w="38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38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38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38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A78</w:t>
            </w:r>
          </w:p>
        </w:tc>
        <w:tc>
          <w:tcPr>
            <w:tcW w:w="38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განავლის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A130</w:t>
            </w:r>
          </w:p>
        </w:tc>
        <w:tc>
          <w:tcPr>
            <w:tcW w:w="38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ფონოკარდიოგრაფია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A140</w:t>
            </w:r>
          </w:p>
        </w:tc>
        <w:tc>
          <w:tcPr>
            <w:tcW w:w="38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გულმკერდის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რენტგენოგრაფია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ერთი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პროექცია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A176</w:t>
            </w:r>
          </w:p>
        </w:tc>
        <w:tc>
          <w:tcPr>
            <w:tcW w:w="38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ელექტროკარდიოგრაფია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ეკგ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38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38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A360</w:t>
            </w:r>
          </w:p>
        </w:tc>
        <w:tc>
          <w:tcPr>
            <w:tcW w:w="38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ანტიბიოტიკებისადმი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მგრძნობელობის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დადგენა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720F" w:rsidTr="0037720F">
        <w:trPr>
          <w:trHeight w:val="27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A627</w:t>
            </w:r>
          </w:p>
        </w:tc>
        <w:tc>
          <w:tcPr>
            <w:tcW w:w="38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ექოსკოპია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720F" w:rsidTr="0037720F">
        <w:trPr>
          <w:trHeight w:val="270"/>
        </w:trPr>
        <w:tc>
          <w:tcPr>
            <w:tcW w:w="2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8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7720F" w:rsidRDefault="0037720F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დაავადების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გამოვლენა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C37137" w:rsidRPr="00F8075C" w:rsidRDefault="00C37137" w:rsidP="00F8075C"/>
    <w:sectPr w:rsidR="00C37137" w:rsidRPr="00F8075C" w:rsidSect="00B71644">
      <w:pgSz w:w="11907" w:h="16840" w:code="9"/>
      <w:pgMar w:top="1440" w:right="1134" w:bottom="1440" w:left="1616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embedSystemFonts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8DF"/>
    <w:rsid w:val="000013FC"/>
    <w:rsid w:val="00026031"/>
    <w:rsid w:val="00026F2D"/>
    <w:rsid w:val="00027278"/>
    <w:rsid w:val="00027501"/>
    <w:rsid w:val="00030763"/>
    <w:rsid w:val="00040309"/>
    <w:rsid w:val="00063E93"/>
    <w:rsid w:val="0007356A"/>
    <w:rsid w:val="00083142"/>
    <w:rsid w:val="0009176E"/>
    <w:rsid w:val="000A2C98"/>
    <w:rsid w:val="000A6BD4"/>
    <w:rsid w:val="000F09B0"/>
    <w:rsid w:val="000F7012"/>
    <w:rsid w:val="00123392"/>
    <w:rsid w:val="00125536"/>
    <w:rsid w:val="001327E4"/>
    <w:rsid w:val="00132D90"/>
    <w:rsid w:val="00142B4F"/>
    <w:rsid w:val="00152654"/>
    <w:rsid w:val="0015332F"/>
    <w:rsid w:val="00155716"/>
    <w:rsid w:val="00155D8A"/>
    <w:rsid w:val="001604F7"/>
    <w:rsid w:val="0016468D"/>
    <w:rsid w:val="00171546"/>
    <w:rsid w:val="00174AE4"/>
    <w:rsid w:val="00177D47"/>
    <w:rsid w:val="001900E2"/>
    <w:rsid w:val="001B1ADF"/>
    <w:rsid w:val="001B1C53"/>
    <w:rsid w:val="001B3654"/>
    <w:rsid w:val="001B6875"/>
    <w:rsid w:val="001D00E3"/>
    <w:rsid w:val="001D5121"/>
    <w:rsid w:val="001D53E4"/>
    <w:rsid w:val="001D5687"/>
    <w:rsid w:val="001E3284"/>
    <w:rsid w:val="00202F12"/>
    <w:rsid w:val="00220ACC"/>
    <w:rsid w:val="002264DE"/>
    <w:rsid w:val="00237021"/>
    <w:rsid w:val="002631E0"/>
    <w:rsid w:val="002637ED"/>
    <w:rsid w:val="002829D0"/>
    <w:rsid w:val="00287747"/>
    <w:rsid w:val="0029070D"/>
    <w:rsid w:val="00292F1B"/>
    <w:rsid w:val="002A7A94"/>
    <w:rsid w:val="002C6372"/>
    <w:rsid w:val="002D1B4B"/>
    <w:rsid w:val="002D1BB0"/>
    <w:rsid w:val="002E1B8D"/>
    <w:rsid w:val="002F5052"/>
    <w:rsid w:val="002F6C94"/>
    <w:rsid w:val="002F7976"/>
    <w:rsid w:val="00306755"/>
    <w:rsid w:val="003126DC"/>
    <w:rsid w:val="00316F87"/>
    <w:rsid w:val="00320B9F"/>
    <w:rsid w:val="00344B18"/>
    <w:rsid w:val="00355284"/>
    <w:rsid w:val="00363100"/>
    <w:rsid w:val="0037720F"/>
    <w:rsid w:val="003966EB"/>
    <w:rsid w:val="003B63C1"/>
    <w:rsid w:val="003E2BD0"/>
    <w:rsid w:val="003E419F"/>
    <w:rsid w:val="003E4A12"/>
    <w:rsid w:val="004061ED"/>
    <w:rsid w:val="00431AC9"/>
    <w:rsid w:val="00451283"/>
    <w:rsid w:val="00451BBC"/>
    <w:rsid w:val="004522A7"/>
    <w:rsid w:val="00452CFF"/>
    <w:rsid w:val="00461D10"/>
    <w:rsid w:val="004747AF"/>
    <w:rsid w:val="00491ABE"/>
    <w:rsid w:val="004A0FAE"/>
    <w:rsid w:val="004B2770"/>
    <w:rsid w:val="004B5BA2"/>
    <w:rsid w:val="004B6D71"/>
    <w:rsid w:val="004D2CB8"/>
    <w:rsid w:val="004F0861"/>
    <w:rsid w:val="00527F83"/>
    <w:rsid w:val="0054044F"/>
    <w:rsid w:val="00546217"/>
    <w:rsid w:val="0056151B"/>
    <w:rsid w:val="00590237"/>
    <w:rsid w:val="005964AA"/>
    <w:rsid w:val="005F079B"/>
    <w:rsid w:val="00600B35"/>
    <w:rsid w:val="00613334"/>
    <w:rsid w:val="00620BD4"/>
    <w:rsid w:val="00673752"/>
    <w:rsid w:val="00683315"/>
    <w:rsid w:val="006A2A1B"/>
    <w:rsid w:val="006B290D"/>
    <w:rsid w:val="006C1FF5"/>
    <w:rsid w:val="006C63DB"/>
    <w:rsid w:val="006D49D5"/>
    <w:rsid w:val="006F5389"/>
    <w:rsid w:val="00703926"/>
    <w:rsid w:val="00711E78"/>
    <w:rsid w:val="00731E16"/>
    <w:rsid w:val="0073441B"/>
    <w:rsid w:val="00746011"/>
    <w:rsid w:val="007542ED"/>
    <w:rsid w:val="007818AA"/>
    <w:rsid w:val="0078546C"/>
    <w:rsid w:val="007A5450"/>
    <w:rsid w:val="007B0FC8"/>
    <w:rsid w:val="007B4652"/>
    <w:rsid w:val="007F25AE"/>
    <w:rsid w:val="0080153F"/>
    <w:rsid w:val="00816948"/>
    <w:rsid w:val="00822D27"/>
    <w:rsid w:val="008242DE"/>
    <w:rsid w:val="00830702"/>
    <w:rsid w:val="00831834"/>
    <w:rsid w:val="00841940"/>
    <w:rsid w:val="008A443A"/>
    <w:rsid w:val="008A7A6C"/>
    <w:rsid w:val="008C315A"/>
    <w:rsid w:val="008D041A"/>
    <w:rsid w:val="008D18DF"/>
    <w:rsid w:val="008D36C6"/>
    <w:rsid w:val="008E47C6"/>
    <w:rsid w:val="00951738"/>
    <w:rsid w:val="00971AD8"/>
    <w:rsid w:val="00976371"/>
    <w:rsid w:val="009823EA"/>
    <w:rsid w:val="00982780"/>
    <w:rsid w:val="009A0A62"/>
    <w:rsid w:val="009D17C5"/>
    <w:rsid w:val="009E336A"/>
    <w:rsid w:val="009F2F9F"/>
    <w:rsid w:val="00A065E2"/>
    <w:rsid w:val="00A06F13"/>
    <w:rsid w:val="00A15DF5"/>
    <w:rsid w:val="00A17EEE"/>
    <w:rsid w:val="00A20D91"/>
    <w:rsid w:val="00A2651C"/>
    <w:rsid w:val="00A57C9D"/>
    <w:rsid w:val="00A63DE7"/>
    <w:rsid w:val="00A714EA"/>
    <w:rsid w:val="00A76F99"/>
    <w:rsid w:val="00A82EA5"/>
    <w:rsid w:val="00A86BE2"/>
    <w:rsid w:val="00A877BD"/>
    <w:rsid w:val="00A91F33"/>
    <w:rsid w:val="00AB38D1"/>
    <w:rsid w:val="00AC49BA"/>
    <w:rsid w:val="00AE75E4"/>
    <w:rsid w:val="00B14DB7"/>
    <w:rsid w:val="00B152AF"/>
    <w:rsid w:val="00B155E3"/>
    <w:rsid w:val="00B22BE6"/>
    <w:rsid w:val="00B3333B"/>
    <w:rsid w:val="00B45759"/>
    <w:rsid w:val="00B50B0C"/>
    <w:rsid w:val="00B63420"/>
    <w:rsid w:val="00B6350F"/>
    <w:rsid w:val="00B71644"/>
    <w:rsid w:val="00BC1B10"/>
    <w:rsid w:val="00BC24B8"/>
    <w:rsid w:val="00BC414F"/>
    <w:rsid w:val="00BE1655"/>
    <w:rsid w:val="00C06531"/>
    <w:rsid w:val="00C0782E"/>
    <w:rsid w:val="00C10923"/>
    <w:rsid w:val="00C22B98"/>
    <w:rsid w:val="00C30FEA"/>
    <w:rsid w:val="00C361DE"/>
    <w:rsid w:val="00C37137"/>
    <w:rsid w:val="00C37AEA"/>
    <w:rsid w:val="00C52AB3"/>
    <w:rsid w:val="00CB3391"/>
    <w:rsid w:val="00CC2211"/>
    <w:rsid w:val="00CC51B9"/>
    <w:rsid w:val="00CC601D"/>
    <w:rsid w:val="00CC6C04"/>
    <w:rsid w:val="00CD4DC2"/>
    <w:rsid w:val="00CD57E0"/>
    <w:rsid w:val="00CD7256"/>
    <w:rsid w:val="00D229DB"/>
    <w:rsid w:val="00D47F1A"/>
    <w:rsid w:val="00D56A5A"/>
    <w:rsid w:val="00D62B59"/>
    <w:rsid w:val="00D760A6"/>
    <w:rsid w:val="00D801AF"/>
    <w:rsid w:val="00D91503"/>
    <w:rsid w:val="00D9548C"/>
    <w:rsid w:val="00DB364B"/>
    <w:rsid w:val="00DB4D89"/>
    <w:rsid w:val="00DB5A2B"/>
    <w:rsid w:val="00DC11B2"/>
    <w:rsid w:val="00DE0EBA"/>
    <w:rsid w:val="00DE34D4"/>
    <w:rsid w:val="00DE3C06"/>
    <w:rsid w:val="00DF0B2B"/>
    <w:rsid w:val="00E003CF"/>
    <w:rsid w:val="00E00A27"/>
    <w:rsid w:val="00E11338"/>
    <w:rsid w:val="00E3320F"/>
    <w:rsid w:val="00E36435"/>
    <w:rsid w:val="00E8149E"/>
    <w:rsid w:val="00E870C6"/>
    <w:rsid w:val="00E8784F"/>
    <w:rsid w:val="00E9205B"/>
    <w:rsid w:val="00E92D18"/>
    <w:rsid w:val="00ED5230"/>
    <w:rsid w:val="00ED7933"/>
    <w:rsid w:val="00EE499F"/>
    <w:rsid w:val="00EF068D"/>
    <w:rsid w:val="00EF6786"/>
    <w:rsid w:val="00F02E8B"/>
    <w:rsid w:val="00F0401A"/>
    <w:rsid w:val="00F303B7"/>
    <w:rsid w:val="00F4372C"/>
    <w:rsid w:val="00F45BBB"/>
    <w:rsid w:val="00F50E08"/>
    <w:rsid w:val="00F8075C"/>
    <w:rsid w:val="00F85430"/>
    <w:rsid w:val="00F86D16"/>
    <w:rsid w:val="00F92121"/>
    <w:rsid w:val="00FB5ED6"/>
    <w:rsid w:val="00FC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2DDAA5-23BE-4F9A-BFA6-C0AC46726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465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Heading2">
    <w:name w:val="heading 2"/>
    <w:basedOn w:val="Normal"/>
    <w:next w:val="Normal"/>
    <w:link w:val="Heading2Char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Heading3">
    <w:name w:val="heading 3"/>
    <w:basedOn w:val="Normal"/>
    <w:next w:val="Normal"/>
    <w:link w:val="Heading3Char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Heading6">
    <w:name w:val="heading 6"/>
    <w:basedOn w:val="Normal"/>
    <w:next w:val="Normal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Heading2Char">
    <w:name w:val="Heading 2 Char"/>
    <w:basedOn w:val="DefaultParagraphFont"/>
    <w:link w:val="Heading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Heading3Char">
    <w:name w:val="Heading 3 Char"/>
    <w:basedOn w:val="DefaultParagraphFont"/>
    <w:link w:val="Heading3"/>
    <w:rsid w:val="000F7012"/>
    <w:rPr>
      <w:rFonts w:ascii="SPLiteraturuly MT" w:hAnsi="SPLiteraturuly MT"/>
      <w:b/>
      <w:spacing w:val="50"/>
    </w:rPr>
  </w:style>
  <w:style w:type="paragraph" w:customStyle="1" w:styleId="muxli">
    <w:name w:val="muxli"/>
    <w:basedOn w:val="Heading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paragraph" w:customStyle="1" w:styleId="abzacixml">
    <w:name w:val="abzaci_xml"/>
    <w:basedOn w:val="PlainText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DefaultParagraphFont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character" w:customStyle="1" w:styleId="stilixmlChar">
    <w:name w:val="stili_xml Char"/>
    <w:basedOn w:val="Heading1Char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Sataurixml">
    <w:name w:val="Satauri_xml"/>
    <w:basedOn w:val="Title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Title">
    <w:name w:val="Title"/>
    <w:basedOn w:val="Normal"/>
    <w:link w:val="TitleChar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TitleChar">
    <w:name w:val="Title Char"/>
    <w:basedOn w:val="DefaultParagraphFont"/>
    <w:link w:val="Title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paragraph" w:customStyle="1" w:styleId="Style1">
    <w:name w:val="Style1"/>
    <w:basedOn w:val="NormalWeb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Normal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Normal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table" w:styleId="TableGrid">
    <w:name w:val="Table Grid"/>
    <w:basedOn w:val="TableNormal"/>
    <w:uiPriority w:val="59"/>
    <w:rsid w:val="00A76F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3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Madona Kordzaze</cp:lastModifiedBy>
  <cp:revision>4</cp:revision>
  <dcterms:created xsi:type="dcterms:W3CDTF">2024-11-21T08:16:00Z</dcterms:created>
  <dcterms:modified xsi:type="dcterms:W3CDTF">2024-12-25T13:17:00Z</dcterms:modified>
</cp:coreProperties>
</file>