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16D2D" w14:textId="77777777" w:rsidR="00D13F50" w:rsidRPr="00F73667" w:rsidRDefault="00D13F50" w:rsidP="00D13F50">
      <w:pPr>
        <w:tabs>
          <w:tab w:val="center" w:pos="4680"/>
          <w:tab w:val="right" w:pos="9360"/>
        </w:tabs>
        <w:spacing w:after="240"/>
        <w:jc w:val="right"/>
        <w:rPr>
          <w:rFonts w:ascii="Sylfaen" w:eastAsia="Calibri" w:hAnsi="Sylfaen" w:cs="Calibri"/>
          <w:b/>
          <w:sz w:val="22"/>
          <w:szCs w:val="22"/>
          <w:lang w:val="ka-GE"/>
        </w:rPr>
      </w:pPr>
      <w:r w:rsidRPr="00F73667">
        <w:rPr>
          <w:rFonts w:ascii="Sylfaen" w:eastAsia="Calibri" w:hAnsi="Sylfaen" w:cs="Calibri"/>
          <w:b/>
          <w:sz w:val="22"/>
          <w:szCs w:val="22"/>
          <w:lang w:val="ka-GE"/>
        </w:rPr>
        <w:t>დანართი №9</w:t>
      </w:r>
    </w:p>
    <w:p w14:paraId="61463D06" w14:textId="63DD9D86" w:rsidR="00D13F50" w:rsidRPr="00F73667" w:rsidRDefault="00D13F50" w:rsidP="002E424B">
      <w:pPr>
        <w:tabs>
          <w:tab w:val="center" w:pos="4680"/>
          <w:tab w:val="right" w:pos="9360"/>
        </w:tabs>
        <w:spacing w:after="240"/>
        <w:jc w:val="center"/>
        <w:rPr>
          <w:rFonts w:ascii="Sylfaen" w:eastAsiaTheme="minorHAnsi" w:hAnsi="Sylfaen" w:cstheme="minorHAnsi"/>
          <w:b/>
          <w:sz w:val="22"/>
          <w:szCs w:val="22"/>
          <w:lang w:val="ka-GE"/>
        </w:rPr>
      </w:pPr>
      <w:r w:rsidRPr="00F73667">
        <w:rPr>
          <w:rFonts w:ascii="Sylfaen" w:eastAsia="Calibri" w:hAnsi="Sylfaen" w:cs="Calibri"/>
          <w:sz w:val="22"/>
          <w:szCs w:val="22"/>
          <w:lang w:val="ka-GE"/>
        </w:rPr>
        <w:t xml:space="preserve">ტელეკომუნიკაციის საერთაშორისო კავშირის (ITU) </w:t>
      </w:r>
      <w:r w:rsidR="00BB716F" w:rsidRPr="00F73667">
        <w:rPr>
          <w:rFonts w:ascii="Sylfaen" w:eastAsia="Calibri" w:hAnsi="Sylfaen" w:cs="Calibri"/>
          <w:sz w:val="22"/>
          <w:szCs w:val="22"/>
          <w:lang w:val="ka-GE"/>
        </w:rPr>
        <w:t>წესებთან</w:t>
      </w:r>
      <w:r w:rsidRPr="00F73667">
        <w:rPr>
          <w:rFonts w:ascii="Sylfaen" w:eastAsia="Calibri" w:hAnsi="Sylfaen" w:cs="Calibri"/>
          <w:sz w:val="22"/>
          <w:szCs w:val="22"/>
          <w:lang w:val="ka-GE"/>
        </w:rPr>
        <w:t xml:space="preserve"> შესაბამისობის განაცხადებ</w:t>
      </w:r>
      <w:r w:rsidR="00444BB1" w:rsidRPr="00F73667">
        <w:rPr>
          <w:rFonts w:ascii="Sylfaen" w:eastAsia="Calibri" w:hAnsi="Sylfaen" w:cs="Calibri"/>
          <w:sz w:val="22"/>
          <w:szCs w:val="22"/>
          <w:lang w:val="ka-GE"/>
        </w:rPr>
        <w:t>ის ფორმა</w:t>
      </w:r>
    </w:p>
    <w:p w14:paraId="5E9FFBAD" w14:textId="15E37EFD" w:rsidR="005E0F89" w:rsidRPr="00F73667" w:rsidRDefault="00F51558" w:rsidP="005E0F89">
      <w:pPr>
        <w:tabs>
          <w:tab w:val="center" w:pos="4680"/>
          <w:tab w:val="right" w:pos="9360"/>
        </w:tabs>
        <w:jc w:val="center"/>
        <w:rPr>
          <w:rFonts w:ascii="Sylfaen" w:eastAsiaTheme="minorHAnsi" w:hAnsi="Sylfaen" w:cstheme="minorHAnsi"/>
          <w:b/>
          <w:sz w:val="22"/>
          <w:szCs w:val="22"/>
          <w:lang w:val="ka-GE"/>
        </w:rPr>
      </w:pPr>
      <w:r w:rsidRPr="00F73667">
        <w:rPr>
          <w:rFonts w:ascii="Sylfaen" w:eastAsiaTheme="minorHAnsi" w:hAnsi="Sylfaen" w:cstheme="minorHAnsi"/>
          <w:b/>
          <w:sz w:val="22"/>
          <w:szCs w:val="22"/>
          <w:lang w:val="ka-GE"/>
        </w:rPr>
        <w:t xml:space="preserve">ტელეკომუნიკაციის საერთაშორისო კავშირის (ITU) </w:t>
      </w:r>
      <w:r w:rsidR="00BB716F" w:rsidRPr="00F73667">
        <w:rPr>
          <w:rFonts w:ascii="Sylfaen" w:eastAsiaTheme="minorHAnsi" w:hAnsi="Sylfaen" w:cstheme="minorHAnsi"/>
          <w:b/>
          <w:sz w:val="22"/>
          <w:szCs w:val="22"/>
          <w:lang w:val="ka-GE"/>
        </w:rPr>
        <w:t>წესებთან</w:t>
      </w:r>
      <w:r w:rsidRPr="00F73667">
        <w:rPr>
          <w:rFonts w:ascii="Sylfaen" w:eastAsiaTheme="minorHAnsi" w:hAnsi="Sylfaen" w:cstheme="minorHAnsi"/>
          <w:b/>
          <w:sz w:val="22"/>
          <w:szCs w:val="22"/>
          <w:lang w:val="ka-GE"/>
        </w:rPr>
        <w:t xml:space="preserve"> შესაბამისობის განაცხადება</w:t>
      </w:r>
    </w:p>
    <w:p w14:paraId="3A86F649" w14:textId="77777777" w:rsidR="005E0F89" w:rsidRPr="00F73667" w:rsidRDefault="00F51558" w:rsidP="00901FA8">
      <w:pPr>
        <w:tabs>
          <w:tab w:val="center" w:pos="4680"/>
          <w:tab w:val="right" w:pos="9360"/>
        </w:tabs>
        <w:spacing w:after="240"/>
        <w:jc w:val="center"/>
        <w:rPr>
          <w:rFonts w:ascii="Sylfaen" w:eastAsiaTheme="minorHAnsi" w:hAnsi="Sylfaen" w:cstheme="minorHAnsi"/>
          <w:b/>
          <w:sz w:val="22"/>
          <w:szCs w:val="22"/>
          <w:lang w:val="ka-GE"/>
        </w:rPr>
      </w:pPr>
      <w:r w:rsidRPr="00F73667">
        <w:rPr>
          <w:rFonts w:ascii="Sylfaen" w:eastAsiaTheme="minorHAnsi" w:hAnsi="Sylfaen" w:cstheme="minorHAnsi"/>
          <w:b/>
          <w:sz w:val="22"/>
          <w:szCs w:val="22"/>
          <w:lang w:val="ka-GE"/>
        </w:rPr>
        <w:t xml:space="preserve">CERTIFICATE OF CONFORMITY TO THE </w:t>
      </w:r>
      <w:r w:rsidR="009E5003" w:rsidRPr="00F73667">
        <w:rPr>
          <w:rFonts w:ascii="Sylfaen" w:eastAsiaTheme="minorHAnsi" w:hAnsi="Sylfaen" w:cstheme="minorHAnsi"/>
          <w:b/>
          <w:sz w:val="22"/>
          <w:szCs w:val="22"/>
          <w:lang w:val="ka-GE"/>
        </w:rPr>
        <w:t>INTERNATIONAL TELECOMMUNICATION UNION</w:t>
      </w:r>
      <w:r w:rsidR="002D40D5" w:rsidRPr="00F73667">
        <w:rPr>
          <w:rFonts w:ascii="Sylfaen" w:eastAsiaTheme="minorHAnsi" w:hAnsi="Sylfaen" w:cstheme="minorHAnsi"/>
          <w:b/>
          <w:sz w:val="22"/>
          <w:szCs w:val="22"/>
          <w:lang w:val="ka-GE"/>
        </w:rPr>
        <w:t xml:space="preserve"> (ITU)</w:t>
      </w:r>
      <w:r w:rsidR="009E5003" w:rsidRPr="00F73667">
        <w:rPr>
          <w:rFonts w:ascii="Sylfaen" w:eastAsiaTheme="minorHAnsi" w:hAnsi="Sylfaen" w:cstheme="minorHAnsi"/>
          <w:b/>
          <w:sz w:val="22"/>
          <w:szCs w:val="22"/>
          <w:lang w:val="ka-GE"/>
        </w:rPr>
        <w:t xml:space="preserve"> </w:t>
      </w:r>
      <w:r w:rsidRPr="00F73667">
        <w:rPr>
          <w:rFonts w:ascii="Sylfaen" w:eastAsiaTheme="minorHAnsi" w:hAnsi="Sylfaen" w:cstheme="minorHAnsi"/>
          <w:b/>
          <w:sz w:val="22"/>
          <w:szCs w:val="22"/>
          <w:lang w:val="ka-GE"/>
        </w:rPr>
        <w:t xml:space="preserve">RADIO </w:t>
      </w:r>
      <w:r w:rsidR="00733C0A" w:rsidRPr="00F73667">
        <w:rPr>
          <w:rFonts w:ascii="Sylfaen" w:eastAsiaTheme="minorHAnsi" w:hAnsi="Sylfaen" w:cstheme="minorHAnsi"/>
          <w:b/>
          <w:sz w:val="22"/>
          <w:szCs w:val="22"/>
          <w:lang w:val="ka-GE"/>
        </w:rPr>
        <w:t>REGULATIONS</w:t>
      </w:r>
    </w:p>
    <w:p w14:paraId="66A33193" w14:textId="77777777" w:rsidR="00AF2A1A" w:rsidRPr="00F73667" w:rsidRDefault="00F51558" w:rsidP="007B2107">
      <w:pPr>
        <w:spacing w:before="120" w:after="60" w:line="259" w:lineRule="auto"/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</w:pPr>
      <w:proofErr w:type="spellStart"/>
      <w:r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>ზსხ</w:t>
      </w:r>
      <w:proofErr w:type="spellEnd"/>
      <w:r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 xml:space="preserve">/ </w:t>
      </w:r>
      <w:r w:rsidR="002A2E5D"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ULM</w:t>
      </w:r>
    </w:p>
    <w:tbl>
      <w:tblPr>
        <w:tblStyle w:val="TableGrid3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52"/>
        <w:gridCol w:w="120"/>
        <w:gridCol w:w="262"/>
        <w:gridCol w:w="1767"/>
        <w:gridCol w:w="1612"/>
        <w:gridCol w:w="514"/>
        <w:gridCol w:w="534"/>
        <w:gridCol w:w="2360"/>
        <w:gridCol w:w="1641"/>
      </w:tblGrid>
      <w:tr w:rsidR="00336B59" w:rsidRPr="00F73667" w14:paraId="5243EF04" w14:textId="77777777" w:rsidTr="000E1953">
        <w:tc>
          <w:tcPr>
            <w:tcW w:w="917" w:type="pct"/>
            <w:tcBorders>
              <w:right w:val="nil"/>
            </w:tcBorders>
            <w:vAlign w:val="center"/>
          </w:tcPr>
          <w:p w14:paraId="1DB1B330" w14:textId="77777777" w:rsidR="00B52E53" w:rsidRPr="00F73667" w:rsidRDefault="00F51558" w:rsidP="00B52E53">
            <w:pPr>
              <w:rPr>
                <w:rFonts w:ascii="Sylfaen" w:hAnsi="Sylfaen"/>
                <w:b/>
                <w:sz w:val="18"/>
                <w:lang w:val="en-GB"/>
              </w:rPr>
            </w:pPr>
            <w:proofErr w:type="spellStart"/>
            <w:r w:rsidRPr="00F73667">
              <w:rPr>
                <w:rFonts w:ascii="Sylfaen" w:hAnsi="Sylfaen"/>
                <w:b/>
                <w:sz w:val="18"/>
                <w:lang w:val="en-GB"/>
              </w:rPr>
              <w:t>მოსახმობი</w:t>
            </w:r>
            <w:proofErr w:type="spellEnd"/>
            <w:r w:rsidRPr="00F73667">
              <w:rPr>
                <w:rFonts w:ascii="Sylfaen" w:hAnsi="Sylfaen"/>
                <w:b/>
                <w:sz w:val="18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b/>
                <w:sz w:val="18"/>
                <w:lang w:val="en-GB"/>
              </w:rPr>
              <w:t>რადიოსიგნალი</w:t>
            </w:r>
            <w:proofErr w:type="spellEnd"/>
          </w:p>
          <w:p w14:paraId="453409A9" w14:textId="77777777" w:rsidR="00B52E53" w:rsidRPr="00F73667" w:rsidRDefault="00F51558" w:rsidP="00B52E53">
            <w:pPr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8"/>
                <w:lang w:val="en-GB"/>
              </w:rPr>
              <w:t>CALL SIGN:</w:t>
            </w:r>
          </w:p>
        </w:tc>
        <w:tc>
          <w:tcPr>
            <w:tcW w:w="1698" w:type="pct"/>
            <w:gridSpan w:val="4"/>
            <w:tcBorders>
              <w:left w:val="nil"/>
              <w:right w:val="nil"/>
            </w:tcBorders>
            <w:vAlign w:val="center"/>
          </w:tcPr>
          <w:tbl>
            <w:tblPr>
              <w:tblStyle w:val="TableGrid3"/>
              <w:tblW w:w="0" w:type="auto"/>
              <w:tblLook w:val="04A0" w:firstRow="1" w:lastRow="0" w:firstColumn="1" w:lastColumn="0" w:noHBand="0" w:noVBand="1"/>
            </w:tblPr>
            <w:tblGrid>
              <w:gridCol w:w="379"/>
              <w:gridCol w:w="379"/>
              <w:gridCol w:w="379"/>
              <w:gridCol w:w="380"/>
              <w:gridCol w:w="379"/>
              <w:gridCol w:w="379"/>
              <w:gridCol w:w="379"/>
              <w:gridCol w:w="380"/>
            </w:tblGrid>
            <w:tr w:rsidR="00336B59" w:rsidRPr="00F73667" w14:paraId="0B1F0F22" w14:textId="77777777" w:rsidTr="00A17659">
              <w:tc>
                <w:tcPr>
                  <w:tcW w:w="379" w:type="dxa"/>
                  <w:vAlign w:val="center"/>
                </w:tcPr>
                <w:p w14:paraId="78636E56" w14:textId="77777777" w:rsidR="00B52E53" w:rsidRPr="00F73667" w:rsidRDefault="00F51558" w:rsidP="00706620">
                  <w:pPr>
                    <w:jc w:val="center"/>
                    <w:rPr>
                      <w:rFonts w:ascii="Sylfaen" w:hAnsi="Sylfaen"/>
                      <w:sz w:val="28"/>
                      <w:lang w:val="en-GB"/>
                    </w:rPr>
                  </w:pPr>
                  <w:r w:rsidRPr="00F73667">
                    <w:rPr>
                      <w:rFonts w:ascii="Sylfaen" w:hAnsi="Sylfaen"/>
                      <w:sz w:val="28"/>
                      <w:lang w:val="en-GB"/>
                    </w:rPr>
                    <w:t>4</w:t>
                  </w:r>
                </w:p>
              </w:tc>
              <w:tc>
                <w:tcPr>
                  <w:tcW w:w="37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98CC032" w14:textId="77777777" w:rsidR="00B52E53" w:rsidRPr="00F73667" w:rsidRDefault="00F51558" w:rsidP="00706620">
                  <w:pPr>
                    <w:jc w:val="center"/>
                    <w:rPr>
                      <w:rFonts w:ascii="Sylfaen" w:hAnsi="Sylfaen"/>
                      <w:sz w:val="28"/>
                      <w:lang w:val="en-GB"/>
                    </w:rPr>
                  </w:pPr>
                  <w:r w:rsidRPr="00F73667">
                    <w:rPr>
                      <w:rFonts w:ascii="Sylfaen" w:hAnsi="Sylfaen"/>
                      <w:sz w:val="28"/>
                      <w:lang w:val="en-GB"/>
                    </w:rPr>
                    <w:t>L</w:t>
                  </w:r>
                </w:p>
              </w:tc>
              <w:tc>
                <w:tcPr>
                  <w:tcW w:w="379" w:type="dxa"/>
                  <w:tcBorders>
                    <w:top w:val="nil"/>
                    <w:bottom w:val="nil"/>
                  </w:tcBorders>
                  <w:vAlign w:val="center"/>
                </w:tcPr>
                <w:p w14:paraId="47B607D2" w14:textId="77777777" w:rsidR="00B52E53" w:rsidRPr="00F73667" w:rsidRDefault="00F51558" w:rsidP="00706620">
                  <w:pPr>
                    <w:jc w:val="center"/>
                    <w:rPr>
                      <w:rFonts w:ascii="Sylfaen" w:hAnsi="Sylfaen"/>
                      <w:sz w:val="28"/>
                      <w:lang w:val="en-GB"/>
                    </w:rPr>
                  </w:pPr>
                  <w:r w:rsidRPr="00F73667">
                    <w:rPr>
                      <w:rFonts w:ascii="Sylfaen" w:hAnsi="Sylfaen"/>
                      <w:sz w:val="28"/>
                      <w:lang w:val="en-GB"/>
                    </w:rPr>
                    <w:t>–</w:t>
                  </w:r>
                </w:p>
              </w:tc>
              <w:tc>
                <w:tcPr>
                  <w:tcW w:w="380" w:type="dxa"/>
                  <w:vAlign w:val="center"/>
                </w:tcPr>
                <w:p w14:paraId="2D56CBF9" w14:textId="77777777" w:rsidR="00B52E53" w:rsidRPr="00F73667" w:rsidRDefault="00B52E53" w:rsidP="00706620">
                  <w:pPr>
                    <w:jc w:val="center"/>
                    <w:rPr>
                      <w:rFonts w:ascii="Sylfaen" w:hAnsi="Sylfaen"/>
                      <w:sz w:val="28"/>
                      <w:lang w:val="en-GB"/>
                    </w:rPr>
                  </w:pPr>
                </w:p>
              </w:tc>
              <w:tc>
                <w:tcPr>
                  <w:tcW w:w="379" w:type="dxa"/>
                  <w:vAlign w:val="center"/>
                </w:tcPr>
                <w:p w14:paraId="75DBCA46" w14:textId="77777777" w:rsidR="00B52E53" w:rsidRPr="00F73667" w:rsidRDefault="00B52E53" w:rsidP="00706620">
                  <w:pPr>
                    <w:jc w:val="center"/>
                    <w:rPr>
                      <w:rFonts w:ascii="Sylfaen" w:hAnsi="Sylfaen"/>
                      <w:sz w:val="28"/>
                      <w:lang w:val="en-GB"/>
                    </w:rPr>
                  </w:pPr>
                </w:p>
              </w:tc>
              <w:tc>
                <w:tcPr>
                  <w:tcW w:w="379" w:type="dxa"/>
                  <w:vAlign w:val="center"/>
                </w:tcPr>
                <w:p w14:paraId="0BEBCFD3" w14:textId="77777777" w:rsidR="00B52E53" w:rsidRPr="00F73667" w:rsidRDefault="00B52E53" w:rsidP="00A17659">
                  <w:pPr>
                    <w:jc w:val="center"/>
                    <w:rPr>
                      <w:rFonts w:ascii="Sylfaen" w:hAnsi="Sylfaen"/>
                      <w:sz w:val="28"/>
                      <w:lang w:val="en-GB"/>
                    </w:rPr>
                  </w:pPr>
                </w:p>
              </w:tc>
              <w:tc>
                <w:tcPr>
                  <w:tcW w:w="379" w:type="dxa"/>
                  <w:vAlign w:val="center"/>
                </w:tcPr>
                <w:p w14:paraId="709096CF" w14:textId="77777777" w:rsidR="00B52E53" w:rsidRPr="00F73667" w:rsidRDefault="00B52E53" w:rsidP="00A17659">
                  <w:pPr>
                    <w:jc w:val="center"/>
                    <w:rPr>
                      <w:rFonts w:ascii="Sylfaen" w:hAnsi="Sylfaen"/>
                      <w:sz w:val="28"/>
                      <w:lang w:val="en-GB"/>
                    </w:rPr>
                  </w:pPr>
                </w:p>
              </w:tc>
              <w:tc>
                <w:tcPr>
                  <w:tcW w:w="380" w:type="dxa"/>
                  <w:vAlign w:val="center"/>
                </w:tcPr>
                <w:p w14:paraId="75F67623" w14:textId="77777777" w:rsidR="00B52E53" w:rsidRPr="00F73667" w:rsidRDefault="00B52E53" w:rsidP="00A17659">
                  <w:pPr>
                    <w:jc w:val="center"/>
                    <w:rPr>
                      <w:rFonts w:ascii="Sylfaen" w:hAnsi="Sylfaen"/>
                      <w:sz w:val="28"/>
                      <w:lang w:val="en-GB"/>
                    </w:rPr>
                  </w:pPr>
                </w:p>
              </w:tc>
            </w:tr>
          </w:tbl>
          <w:p w14:paraId="41944CEA" w14:textId="77777777" w:rsidR="00B52E53" w:rsidRPr="00F73667" w:rsidRDefault="00B52E53" w:rsidP="00706620">
            <w:pPr>
              <w:rPr>
                <w:rFonts w:ascii="Sylfaen" w:hAnsi="Sylfaen"/>
                <w:lang w:val="en-GB"/>
              </w:rPr>
            </w:pPr>
          </w:p>
        </w:tc>
        <w:tc>
          <w:tcPr>
            <w:tcW w:w="249" w:type="pct"/>
            <w:tcBorders>
              <w:left w:val="nil"/>
              <w:right w:val="nil"/>
            </w:tcBorders>
            <w:vAlign w:val="center"/>
          </w:tcPr>
          <w:p w14:paraId="7157845F" w14:textId="77777777" w:rsidR="00B52E53" w:rsidRPr="00F73667" w:rsidRDefault="00E2494D" w:rsidP="00B52E53">
            <w:pPr>
              <w:rPr>
                <w:rFonts w:ascii="Sylfaen" w:hAnsi="Sylfaen"/>
                <w:sz w:val="32"/>
                <w:lang w:val="en-GB"/>
              </w:rPr>
            </w:pPr>
            <w:sdt>
              <w:sdtPr>
                <w:rPr>
                  <w:rFonts w:ascii="Sylfaen" w:hAnsi="Sylfaen"/>
                  <w:sz w:val="32"/>
                  <w:lang w:val="en-GB"/>
                </w:rPr>
                <w:id w:val="650487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58" w:rsidRPr="00F73667">
                  <w:rPr>
                    <w:rFonts w:ascii="Segoe UI Symbol" w:eastAsia="MS Gothic" w:hAnsi="Segoe UI Symbol" w:cs="Segoe UI Symbol"/>
                    <w:sz w:val="32"/>
                    <w:lang w:val="en-GB"/>
                  </w:rPr>
                  <w:t>☐</w:t>
                </w:r>
              </w:sdtContent>
            </w:sdt>
            <w:r w:rsidR="00F51558" w:rsidRPr="00F73667">
              <w:rPr>
                <w:rFonts w:ascii="Sylfaen" w:hAnsi="Sylfaen"/>
                <w:sz w:val="32"/>
                <w:lang w:val="en-GB"/>
              </w:rPr>
              <w:t xml:space="preserve"> </w:t>
            </w:r>
          </w:p>
        </w:tc>
        <w:tc>
          <w:tcPr>
            <w:tcW w:w="2136" w:type="pct"/>
            <w:gridSpan w:val="3"/>
            <w:tcBorders>
              <w:left w:val="nil"/>
            </w:tcBorders>
            <w:vAlign w:val="center"/>
          </w:tcPr>
          <w:p w14:paraId="457E28C6" w14:textId="77777777" w:rsidR="00214DB2" w:rsidRPr="00F73667" w:rsidRDefault="00F51558" w:rsidP="00214DB2">
            <w:pPr>
              <w:rPr>
                <w:rFonts w:ascii="Sylfaen" w:hAnsi="Sylfaen"/>
                <w:sz w:val="18"/>
                <w:lang w:val="en-GB"/>
              </w:rPr>
            </w:pPr>
            <w:proofErr w:type="spellStart"/>
            <w:r w:rsidRPr="00F73667">
              <w:rPr>
                <w:rFonts w:ascii="Sylfaen" w:hAnsi="Sylfaen"/>
                <w:sz w:val="18"/>
                <w:lang w:val="en-GB"/>
              </w:rPr>
              <w:t>არა</w:t>
            </w:r>
            <w:proofErr w:type="spellEnd"/>
            <w:r w:rsidRPr="00F73667">
              <w:rPr>
                <w:rFonts w:ascii="Sylfaen" w:hAnsi="Sylfaen"/>
                <w:sz w:val="18"/>
                <w:lang w:val="en-GB"/>
              </w:rPr>
              <w:t xml:space="preserve"> </w:t>
            </w:r>
            <w:r w:rsidRPr="00F73667">
              <w:rPr>
                <w:rFonts w:ascii="Sylfaen" w:hAnsi="Sylfaen"/>
                <w:i/>
                <w:sz w:val="18"/>
                <w:lang w:val="en-GB"/>
              </w:rPr>
              <w:t>(</w:t>
            </w:r>
            <w:proofErr w:type="spellStart"/>
            <w:r w:rsidRPr="00F73667">
              <w:rPr>
                <w:rFonts w:ascii="Sylfaen" w:hAnsi="Sylfaen"/>
                <w:i/>
                <w:sz w:val="18"/>
                <w:lang w:val="en-GB"/>
              </w:rPr>
              <w:t>ზსხ</w:t>
            </w:r>
            <w:proofErr w:type="spellEnd"/>
            <w:r w:rsidRPr="00F73667">
              <w:rPr>
                <w:rFonts w:ascii="Sylfaen" w:hAnsi="Sylfaen"/>
                <w:i/>
                <w:sz w:val="18"/>
                <w:lang w:val="en-GB"/>
              </w:rPr>
              <w:t xml:space="preserve">-ს </w:t>
            </w:r>
            <w:proofErr w:type="spellStart"/>
            <w:r w:rsidRPr="00F73667">
              <w:rPr>
                <w:rFonts w:ascii="Sylfaen" w:hAnsi="Sylfaen"/>
                <w:i/>
                <w:sz w:val="18"/>
                <w:lang w:val="en-GB"/>
              </w:rPr>
              <w:t>ჯერ</w:t>
            </w:r>
            <w:proofErr w:type="spellEnd"/>
            <w:r w:rsidRPr="00F73667">
              <w:rPr>
                <w:rFonts w:ascii="Sylfaen" w:hAnsi="Sylfaen"/>
                <w:i/>
                <w:sz w:val="18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i/>
                <w:sz w:val="18"/>
                <w:lang w:val="en-GB"/>
              </w:rPr>
              <w:t>არ</w:t>
            </w:r>
            <w:proofErr w:type="spellEnd"/>
            <w:r w:rsidRPr="00F73667">
              <w:rPr>
                <w:rFonts w:ascii="Sylfaen" w:hAnsi="Sylfaen"/>
                <w:i/>
                <w:sz w:val="18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i/>
                <w:sz w:val="18"/>
                <w:lang w:val="en-GB"/>
              </w:rPr>
              <w:t>მიუღია</w:t>
            </w:r>
            <w:proofErr w:type="spellEnd"/>
            <w:r w:rsidRPr="00F73667">
              <w:rPr>
                <w:rFonts w:ascii="Sylfaen" w:hAnsi="Sylfaen"/>
                <w:i/>
                <w:sz w:val="18"/>
                <w:lang w:val="en-GB"/>
              </w:rPr>
              <w:t xml:space="preserve"> LSA)</w:t>
            </w:r>
          </w:p>
          <w:p w14:paraId="13EEFBF0" w14:textId="77777777" w:rsidR="00B52E53" w:rsidRPr="00F73667" w:rsidRDefault="00F51558" w:rsidP="00706620">
            <w:pPr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8"/>
                <w:lang w:val="en-GB"/>
              </w:rPr>
              <w:t xml:space="preserve">none </w:t>
            </w:r>
            <w:r w:rsidRPr="00F73667">
              <w:rPr>
                <w:rFonts w:ascii="Sylfaen" w:hAnsi="Sylfaen"/>
                <w:i/>
                <w:sz w:val="18"/>
                <w:lang w:val="en-GB"/>
              </w:rPr>
              <w:t>(the ULM does not yet have an LSA)</w:t>
            </w:r>
          </w:p>
        </w:tc>
      </w:tr>
      <w:tr w:rsidR="00336B59" w:rsidRPr="00F73667" w14:paraId="53C340D0" w14:textId="77777777" w:rsidTr="005E6DFE">
        <w:trPr>
          <w:trHeight w:val="667"/>
        </w:trPr>
        <w:tc>
          <w:tcPr>
            <w:tcW w:w="1115" w:type="pct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13355B93" w14:textId="77777777" w:rsidR="00DA07C8" w:rsidRPr="00F73667" w:rsidRDefault="00F51558" w:rsidP="00DA07C8">
            <w:pPr>
              <w:rPr>
                <w:rFonts w:ascii="Sylfaen" w:hAnsi="Sylfaen"/>
                <w:b/>
                <w:sz w:val="18"/>
                <w:lang w:val="en-GB"/>
              </w:rPr>
            </w:pPr>
            <w:proofErr w:type="spellStart"/>
            <w:r w:rsidRPr="00F73667">
              <w:rPr>
                <w:rFonts w:ascii="Sylfaen" w:hAnsi="Sylfaen"/>
                <w:b/>
                <w:sz w:val="18"/>
                <w:lang w:val="en-GB"/>
              </w:rPr>
              <w:t>აღრიცხვის</w:t>
            </w:r>
            <w:proofErr w:type="spellEnd"/>
            <w:r w:rsidRPr="00F73667">
              <w:rPr>
                <w:rFonts w:ascii="Sylfaen" w:hAnsi="Sylfaen"/>
                <w:b/>
                <w:sz w:val="18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b/>
                <w:sz w:val="18"/>
                <w:lang w:val="en-GB"/>
              </w:rPr>
              <w:t>ნიშნები</w:t>
            </w:r>
            <w:proofErr w:type="spellEnd"/>
          </w:p>
          <w:p w14:paraId="0106D832" w14:textId="77777777" w:rsidR="0090490F" w:rsidRPr="00F73667" w:rsidRDefault="00F51558" w:rsidP="00DA07C8">
            <w:pPr>
              <w:rPr>
                <w:rFonts w:ascii="Sylfaen" w:hAnsi="Sylfaen"/>
                <w:b/>
                <w:lang w:val="en-GB"/>
              </w:rPr>
            </w:pPr>
            <w:r w:rsidRPr="00F73667">
              <w:rPr>
                <w:rFonts w:ascii="Sylfaen" w:hAnsi="Sylfaen"/>
                <w:b/>
                <w:sz w:val="18"/>
                <w:lang w:val="en-GB"/>
              </w:rPr>
              <w:t>Identification marks:</w:t>
            </w:r>
          </w:p>
        </w:tc>
        <w:tc>
          <w:tcPr>
            <w:tcW w:w="1500" w:type="pct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tbl>
            <w:tblPr>
              <w:tblStyle w:val="TableGrid3"/>
              <w:tblW w:w="3153" w:type="dxa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450"/>
              <w:gridCol w:w="450"/>
              <w:gridCol w:w="451"/>
              <w:gridCol w:w="450"/>
              <w:gridCol w:w="451"/>
              <w:gridCol w:w="450"/>
              <w:gridCol w:w="451"/>
            </w:tblGrid>
            <w:tr w:rsidR="00AA7A8E" w:rsidRPr="00F73667" w14:paraId="361295D6" w14:textId="08C88CCB" w:rsidTr="00AA7A8E">
              <w:tc>
                <w:tcPr>
                  <w:tcW w:w="450" w:type="dxa"/>
                </w:tcPr>
                <w:p w14:paraId="00D420DA" w14:textId="77777777" w:rsidR="00AA7A8E" w:rsidRPr="00F73667" w:rsidRDefault="00AA7A8E" w:rsidP="00A17659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50" w:type="dxa"/>
                </w:tcPr>
                <w:p w14:paraId="2F3F92D3" w14:textId="547753BB" w:rsidR="00AA7A8E" w:rsidRPr="00F73667" w:rsidRDefault="00AA7A8E" w:rsidP="00A17659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51" w:type="dxa"/>
                  <w:vAlign w:val="center"/>
                </w:tcPr>
                <w:p w14:paraId="7EA095B5" w14:textId="13794B04" w:rsidR="00AA7A8E" w:rsidRPr="00F73667" w:rsidRDefault="00AA7A8E" w:rsidP="00A17659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50" w:type="dxa"/>
                  <w:tcBorders>
                    <w:top w:val="nil"/>
                    <w:bottom w:val="nil"/>
                  </w:tcBorders>
                  <w:vAlign w:val="center"/>
                </w:tcPr>
                <w:p w14:paraId="719C2CA6" w14:textId="0A4BDF07" w:rsidR="00AA7A8E" w:rsidRPr="00F73667" w:rsidRDefault="00AA7A8E" w:rsidP="00A17659">
                  <w:pPr>
                    <w:jc w:val="center"/>
                    <w:rPr>
                      <w:rFonts w:ascii="Sylfaen" w:hAnsi="Sylfaen"/>
                      <w:sz w:val="32"/>
                    </w:rPr>
                  </w:pPr>
                  <w:r w:rsidRPr="00F73667">
                    <w:rPr>
                      <w:rFonts w:ascii="Sylfaen" w:hAnsi="Sylfaen"/>
                      <w:sz w:val="32"/>
                    </w:rPr>
                    <w:t>–</w:t>
                  </w:r>
                </w:p>
              </w:tc>
              <w:tc>
                <w:tcPr>
                  <w:tcW w:w="451" w:type="dxa"/>
                  <w:vAlign w:val="center"/>
                </w:tcPr>
                <w:p w14:paraId="0F69D744" w14:textId="72610DFB" w:rsidR="00AA7A8E" w:rsidRPr="00F73667" w:rsidRDefault="00AA7A8E" w:rsidP="00A17659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14:paraId="6A740206" w14:textId="27E6824C" w:rsidR="00AA7A8E" w:rsidRPr="00F73667" w:rsidRDefault="00AA7A8E" w:rsidP="00A17659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51" w:type="dxa"/>
                  <w:vAlign w:val="center"/>
                </w:tcPr>
                <w:p w14:paraId="7F7E9477" w14:textId="51216265" w:rsidR="00AA7A8E" w:rsidRPr="00F73667" w:rsidRDefault="00AA7A8E" w:rsidP="00A17659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</w:tr>
          </w:tbl>
          <w:p w14:paraId="020B0F48" w14:textId="77777777" w:rsidR="0090490F" w:rsidRPr="00F73667" w:rsidRDefault="0090490F" w:rsidP="00047EFE">
            <w:pPr>
              <w:rPr>
                <w:rFonts w:ascii="Sylfaen" w:hAnsi="Sylfaen"/>
                <w:lang w:val="en-GB"/>
              </w:rPr>
            </w:pPr>
          </w:p>
        </w:tc>
        <w:tc>
          <w:tcPr>
            <w:tcW w:w="507" w:type="pct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D55FD24" w14:textId="77777777" w:rsidR="0090490F" w:rsidRPr="00F73667" w:rsidRDefault="0090490F" w:rsidP="00C94AD7">
            <w:pPr>
              <w:rPr>
                <w:rFonts w:ascii="Sylfaen" w:hAnsi="Sylfaen"/>
                <w:sz w:val="14"/>
                <w:lang w:val="en-GB"/>
              </w:rPr>
            </w:pPr>
          </w:p>
        </w:tc>
        <w:tc>
          <w:tcPr>
            <w:tcW w:w="1878" w:type="pct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66DD52ED" w14:textId="77777777" w:rsidR="0090490F" w:rsidRPr="00F73667" w:rsidRDefault="0090490F" w:rsidP="00C94AD7">
            <w:pPr>
              <w:rPr>
                <w:rFonts w:ascii="Sylfaen" w:hAnsi="Sylfaen"/>
                <w:sz w:val="14"/>
                <w:lang w:val="en-GB"/>
              </w:rPr>
            </w:pPr>
          </w:p>
        </w:tc>
      </w:tr>
      <w:tr w:rsidR="00336B59" w:rsidRPr="00F73667" w14:paraId="5063673D" w14:textId="77777777" w:rsidTr="000E1953">
        <w:tblPrEx>
          <w:tblCellMar>
            <w:top w:w="0" w:type="dxa"/>
            <w:bottom w:w="0" w:type="dxa"/>
          </w:tblCellMar>
        </w:tblPrEx>
        <w:tc>
          <w:tcPr>
            <w:tcW w:w="983" w:type="pct"/>
            <w:gridSpan w:val="2"/>
            <w:tcBorders>
              <w:right w:val="nil"/>
            </w:tcBorders>
            <w:vAlign w:val="center"/>
          </w:tcPr>
          <w:p w14:paraId="049A48ED" w14:textId="4CEEE38C" w:rsidR="00B33013" w:rsidRPr="00F73667" w:rsidRDefault="00B137A0" w:rsidP="00B137A0">
            <w:pPr>
              <w:rPr>
                <w:rFonts w:ascii="Sylfaen" w:hAnsi="Sylfaen" w:cstheme="minorHAnsi"/>
                <w:sz w:val="16"/>
                <w:lang w:val="en-GB"/>
              </w:rPr>
            </w:pPr>
            <w:proofErr w:type="spellStart"/>
            <w:r w:rsidRPr="00F73667">
              <w:rPr>
                <w:rFonts w:ascii="Sylfaen" w:hAnsi="Sylfaen" w:cstheme="minorHAnsi"/>
                <w:sz w:val="16"/>
                <w:lang w:val="en-GB"/>
              </w:rPr>
              <w:t>თუ</w:t>
            </w:r>
            <w:proofErr w:type="spellEnd"/>
            <w:r w:rsidRPr="00F73667">
              <w:rPr>
                <w:rFonts w:ascii="Sylfaen" w:hAnsi="Sylfaen" w:cstheme="minorHAnsi"/>
                <w:sz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6"/>
                <w:lang w:val="en-GB"/>
              </w:rPr>
              <w:t>ზსხ</w:t>
            </w:r>
            <w:proofErr w:type="spellEnd"/>
            <w:r w:rsidRPr="00F73667">
              <w:rPr>
                <w:rFonts w:ascii="Sylfaen" w:hAnsi="Sylfaen" w:cstheme="minorHAnsi"/>
                <w:sz w:val="16"/>
                <w:lang w:val="en-GB"/>
              </w:rPr>
              <w:t xml:space="preserve">-ს </w:t>
            </w:r>
            <w:proofErr w:type="spellStart"/>
            <w:r w:rsidRPr="00F73667">
              <w:rPr>
                <w:rFonts w:ascii="Sylfaen" w:hAnsi="Sylfaen" w:cstheme="minorHAnsi"/>
                <w:sz w:val="16"/>
                <w:lang w:val="en-GB"/>
              </w:rPr>
              <w:t>ჯერ</w:t>
            </w:r>
            <w:proofErr w:type="spellEnd"/>
            <w:r w:rsidRPr="00F73667">
              <w:rPr>
                <w:rFonts w:ascii="Sylfaen" w:hAnsi="Sylfaen" w:cstheme="minorHAnsi"/>
                <w:sz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6"/>
                <w:lang w:val="en-GB"/>
              </w:rPr>
              <w:t>არ</w:t>
            </w:r>
            <w:proofErr w:type="spellEnd"/>
            <w:r w:rsidRPr="00F73667">
              <w:rPr>
                <w:rFonts w:ascii="Sylfaen" w:hAnsi="Sylfaen" w:cstheme="minorHAnsi"/>
                <w:sz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6"/>
                <w:lang w:val="en-GB"/>
              </w:rPr>
              <w:t>გააჩნია</w:t>
            </w:r>
            <w:proofErr w:type="spellEnd"/>
            <w:r w:rsidRPr="00F73667">
              <w:rPr>
                <w:rFonts w:ascii="Sylfaen" w:hAnsi="Sylfaen" w:cstheme="minorHAnsi"/>
                <w:sz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6"/>
                <w:lang w:val="en-GB"/>
              </w:rPr>
              <w:t>აღრიცხვის</w:t>
            </w:r>
            <w:proofErr w:type="spellEnd"/>
            <w:r w:rsidRPr="00F73667">
              <w:rPr>
                <w:rFonts w:ascii="Sylfaen" w:hAnsi="Sylfaen" w:cstheme="minorHAnsi"/>
                <w:sz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6"/>
                <w:lang w:val="en-GB"/>
              </w:rPr>
              <w:t>ნიშნები</w:t>
            </w:r>
            <w:proofErr w:type="spellEnd"/>
            <w:r w:rsidRPr="00F73667">
              <w:rPr>
                <w:rFonts w:ascii="Sylfaen" w:hAnsi="Sylfaen" w:cstheme="minorHAnsi"/>
                <w:sz w:val="16"/>
                <w:lang w:val="en-GB"/>
              </w:rPr>
              <w:t>/</w:t>
            </w:r>
            <w:r w:rsidRPr="00F73667">
              <w:rPr>
                <w:rFonts w:ascii="Sylfaen" w:hAnsi="Sylfaen" w:cstheme="minorHAnsi"/>
                <w:sz w:val="16"/>
                <w:lang w:val="ka-GE"/>
              </w:rPr>
              <w:t xml:space="preserve"> </w:t>
            </w:r>
            <w:r w:rsidR="00F51558" w:rsidRPr="00F73667">
              <w:rPr>
                <w:rFonts w:ascii="Sylfaen" w:hAnsi="Sylfaen" w:cstheme="minorHAnsi"/>
                <w:sz w:val="16"/>
                <w:lang w:val="en-GB"/>
              </w:rPr>
              <w:t>If the ULM does not yet have identification marks:</w:t>
            </w:r>
          </w:p>
        </w:tc>
        <w:tc>
          <w:tcPr>
            <w:tcW w:w="916" w:type="pct"/>
            <w:gridSpan w:val="2"/>
            <w:tcBorders>
              <w:left w:val="nil"/>
              <w:right w:val="nil"/>
            </w:tcBorders>
            <w:vAlign w:val="center"/>
          </w:tcPr>
          <w:p w14:paraId="2DEC6C03" w14:textId="77777777" w:rsidR="00DA07C8" w:rsidRPr="00F73667" w:rsidRDefault="00F51558" w:rsidP="00DA07C8">
            <w:pPr>
              <w:rPr>
                <w:rFonts w:ascii="Sylfaen" w:hAnsi="Sylfaen"/>
                <w:b/>
                <w:sz w:val="18"/>
                <w:lang w:val="ka-GE"/>
              </w:rPr>
            </w:pPr>
            <w:r w:rsidRPr="00F73667">
              <w:rPr>
                <w:rFonts w:ascii="Sylfaen" w:hAnsi="Sylfaen"/>
                <w:b/>
                <w:sz w:val="18"/>
                <w:lang w:val="ka-GE"/>
              </w:rPr>
              <w:t>მწარმოებელი, მოდელი</w:t>
            </w:r>
          </w:p>
          <w:p w14:paraId="61F8869B" w14:textId="77777777" w:rsidR="00B33013" w:rsidRPr="00F73667" w:rsidRDefault="00F51558" w:rsidP="00DA07C8">
            <w:pPr>
              <w:rPr>
                <w:rFonts w:ascii="Sylfaen" w:hAnsi="Sylfaen"/>
                <w:b/>
                <w:sz w:val="18"/>
                <w:lang w:val="en-GB"/>
              </w:rPr>
            </w:pPr>
            <w:r w:rsidRPr="00F73667">
              <w:rPr>
                <w:rFonts w:ascii="Sylfaen" w:hAnsi="Sylfaen"/>
                <w:sz w:val="18"/>
                <w:lang w:val="fr-FR"/>
              </w:rPr>
              <w:t>Manufacturer, model:</w:t>
            </w:r>
          </w:p>
        </w:tc>
        <w:tc>
          <w:tcPr>
            <w:tcW w:w="1223" w:type="pct"/>
            <w:gridSpan w:val="3"/>
            <w:tcBorders>
              <w:left w:val="nil"/>
              <w:right w:val="nil"/>
            </w:tcBorders>
            <w:vAlign w:val="center"/>
          </w:tcPr>
          <w:p w14:paraId="1650C825" w14:textId="77777777" w:rsidR="00B33013" w:rsidRPr="00F73667" w:rsidRDefault="00B33013" w:rsidP="006444D4">
            <w:pPr>
              <w:rPr>
                <w:rFonts w:ascii="Sylfaen" w:hAnsi="Sylfaen"/>
                <w:b/>
                <w:sz w:val="18"/>
                <w:lang w:val="en-GB"/>
              </w:rPr>
            </w:pPr>
          </w:p>
        </w:tc>
        <w:tc>
          <w:tcPr>
            <w:tcW w:w="1106" w:type="pct"/>
            <w:tcBorders>
              <w:left w:val="nil"/>
              <w:right w:val="nil"/>
            </w:tcBorders>
            <w:vAlign w:val="center"/>
          </w:tcPr>
          <w:p w14:paraId="341AF322" w14:textId="77777777" w:rsidR="00DA07C8" w:rsidRPr="00F73667" w:rsidRDefault="00F51558" w:rsidP="00DA07C8">
            <w:pPr>
              <w:rPr>
                <w:rFonts w:ascii="Sylfaen" w:hAnsi="Sylfaen"/>
                <w:sz w:val="18"/>
                <w:lang w:val="ka-GE"/>
              </w:rPr>
            </w:pPr>
            <w:r w:rsidRPr="00F73667">
              <w:rPr>
                <w:rFonts w:ascii="Sylfaen" w:hAnsi="Sylfaen"/>
                <w:b/>
                <w:sz w:val="18"/>
                <w:lang w:val="ka-GE"/>
              </w:rPr>
              <w:t>სერიული (საქარხნო) ნომერი</w:t>
            </w:r>
            <w:r w:rsidRPr="00F73667">
              <w:rPr>
                <w:rFonts w:ascii="Sylfaen" w:hAnsi="Sylfaen"/>
                <w:sz w:val="18"/>
                <w:lang w:val="ka-GE"/>
              </w:rPr>
              <w:t xml:space="preserve"> </w:t>
            </w:r>
            <w:r w:rsidRPr="00F73667">
              <w:rPr>
                <w:rFonts w:ascii="Sylfaen" w:hAnsi="Sylfaen"/>
                <w:i/>
                <w:sz w:val="16"/>
                <w:lang w:val="ka-GE"/>
              </w:rPr>
              <w:t>(თუ შესაბამისია)</w:t>
            </w:r>
          </w:p>
          <w:p w14:paraId="08EE21F7" w14:textId="77777777" w:rsidR="00B33013" w:rsidRPr="00F73667" w:rsidRDefault="00F51558" w:rsidP="00DA07C8">
            <w:pPr>
              <w:rPr>
                <w:rFonts w:ascii="Sylfaen" w:hAnsi="Sylfaen"/>
                <w:b/>
                <w:sz w:val="18"/>
                <w:lang w:val="en-GB"/>
              </w:rPr>
            </w:pPr>
            <w:r w:rsidRPr="00F73667">
              <w:rPr>
                <w:rFonts w:ascii="Sylfaen" w:hAnsi="Sylfaen"/>
                <w:sz w:val="18"/>
                <w:lang w:val="fr-FR"/>
              </w:rPr>
              <w:t xml:space="preserve">Serial </w:t>
            </w:r>
            <w:proofErr w:type="spellStart"/>
            <w:r w:rsidRPr="00F73667">
              <w:rPr>
                <w:rFonts w:ascii="Sylfaen" w:hAnsi="Sylfaen"/>
                <w:sz w:val="18"/>
                <w:lang w:val="fr-FR"/>
              </w:rPr>
              <w:t>number</w:t>
            </w:r>
            <w:proofErr w:type="spellEnd"/>
            <w:r w:rsidRPr="00F73667">
              <w:rPr>
                <w:rFonts w:ascii="Sylfaen" w:hAnsi="Sylfaen"/>
                <w:i/>
                <w:sz w:val="16"/>
                <w:lang w:val="fr-FR"/>
              </w:rPr>
              <w:t xml:space="preserve"> (if applicable)</w:t>
            </w:r>
            <w:r w:rsidRPr="00F73667">
              <w:rPr>
                <w:rFonts w:ascii="Sylfaen" w:hAnsi="Sylfaen"/>
                <w:sz w:val="18"/>
                <w:lang w:val="ka-GE"/>
              </w:rPr>
              <w:t>:</w:t>
            </w:r>
          </w:p>
        </w:tc>
        <w:tc>
          <w:tcPr>
            <w:tcW w:w="772" w:type="pct"/>
            <w:tcBorders>
              <w:left w:val="nil"/>
            </w:tcBorders>
            <w:vAlign w:val="center"/>
          </w:tcPr>
          <w:p w14:paraId="3299C691" w14:textId="77777777" w:rsidR="00B33013" w:rsidRPr="00F73667" w:rsidRDefault="00B33013" w:rsidP="00706620">
            <w:pPr>
              <w:rPr>
                <w:rFonts w:ascii="Sylfaen" w:hAnsi="Sylfaen"/>
                <w:lang w:val="en-GB"/>
              </w:rPr>
            </w:pPr>
          </w:p>
        </w:tc>
      </w:tr>
    </w:tbl>
    <w:p w14:paraId="107C82B4" w14:textId="77777777" w:rsidR="00833551" w:rsidRPr="00F73667" w:rsidRDefault="00F51558" w:rsidP="001D24D4">
      <w:pPr>
        <w:spacing w:before="240" w:after="60" w:line="259" w:lineRule="auto"/>
        <w:rPr>
          <w:rFonts w:ascii="Sylfaen" w:eastAsiaTheme="minorHAnsi" w:hAnsi="Sylfaen" w:cstheme="minorHAnsi"/>
          <w:b/>
          <w:color w:val="FF6500"/>
          <w:sz w:val="22"/>
          <w:szCs w:val="22"/>
          <w:lang w:val="en-GB"/>
        </w:rPr>
      </w:pPr>
      <w:r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 xml:space="preserve">რადიოგადამცემების ჩამონათვალი </w:t>
      </w:r>
      <w:r w:rsidRPr="00F73667">
        <w:rPr>
          <w:rFonts w:ascii="Sylfaen" w:eastAsiaTheme="minorHAnsi" w:hAnsi="Sylfaen" w:cstheme="minorHAnsi"/>
          <w:color w:val="0070C0"/>
          <w:sz w:val="18"/>
          <w:szCs w:val="22"/>
          <w:lang w:val="en-GB"/>
        </w:rPr>
        <w:t>(</w:t>
      </w:r>
      <w:r w:rsidRPr="00F73667">
        <w:rPr>
          <w:rFonts w:ascii="Sylfaen" w:eastAsiaTheme="minorHAnsi" w:hAnsi="Sylfaen" w:cstheme="minorHAnsi"/>
          <w:color w:val="0070C0"/>
          <w:sz w:val="18"/>
          <w:szCs w:val="22"/>
        </w:rPr>
        <w:t>PLB</w:t>
      </w:r>
      <w:r w:rsidRPr="00F73667">
        <w:rPr>
          <w:rFonts w:ascii="Sylfaen" w:eastAsiaTheme="minorHAnsi" w:hAnsi="Sylfaen" w:cstheme="minorHAnsi"/>
          <w:color w:val="0070C0"/>
          <w:sz w:val="18"/>
          <w:szCs w:val="22"/>
          <w:lang w:val="ka-GE"/>
        </w:rPr>
        <w:t>-ის გარდა</w:t>
      </w:r>
      <w:r w:rsidRPr="00F73667">
        <w:rPr>
          <w:rFonts w:ascii="Sylfaen" w:eastAsiaTheme="minorHAnsi" w:hAnsi="Sylfaen" w:cstheme="minorHAnsi"/>
          <w:color w:val="0070C0"/>
          <w:sz w:val="18"/>
          <w:szCs w:val="22"/>
          <w:lang w:val="en-GB"/>
        </w:rPr>
        <w:t>)</w:t>
      </w:r>
      <w:r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>/</w:t>
      </w:r>
      <w:r w:rsidR="00082714"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LIST OF RADIO TRANSMITTERS</w:t>
      </w:r>
      <w:r w:rsidR="00082714" w:rsidRPr="00F73667">
        <w:rPr>
          <w:rFonts w:ascii="Sylfaen" w:eastAsiaTheme="minorHAnsi" w:hAnsi="Sylfaen" w:cstheme="minorHAnsi"/>
          <w:b/>
          <w:color w:val="FF6500"/>
          <w:sz w:val="22"/>
          <w:szCs w:val="22"/>
          <w:lang w:val="en-GB"/>
        </w:rPr>
        <w:t xml:space="preserve"> </w:t>
      </w:r>
      <w:r w:rsidRPr="00F73667">
        <w:rPr>
          <w:rFonts w:ascii="Sylfaen" w:eastAsiaTheme="minorHAnsi" w:hAnsi="Sylfaen" w:cstheme="minorHAnsi"/>
          <w:color w:val="0070C0"/>
          <w:sz w:val="18"/>
          <w:szCs w:val="22"/>
          <w:lang w:val="en-GB"/>
        </w:rPr>
        <w:t>(other than PLBs)</w:t>
      </w:r>
    </w:p>
    <w:p w14:paraId="13AEEA51" w14:textId="77777777" w:rsidR="009E3982" w:rsidRPr="00F73667" w:rsidRDefault="00F51558" w:rsidP="009E3982">
      <w:pPr>
        <w:rPr>
          <w:rFonts w:ascii="Sylfaen" w:eastAsiaTheme="minorHAnsi" w:hAnsi="Sylfaen" w:cstheme="minorHAnsi"/>
          <w:b/>
          <w:sz w:val="18"/>
          <w:szCs w:val="22"/>
          <w:lang w:val="en-GB"/>
        </w:rPr>
      </w:pPr>
      <w:r w:rsidRPr="00F73667">
        <w:rPr>
          <w:rFonts w:ascii="Sylfaen" w:eastAsiaTheme="minorHAnsi" w:hAnsi="Sylfaen" w:cstheme="minorHAnsi"/>
          <w:b/>
          <w:sz w:val="18"/>
          <w:szCs w:val="22"/>
          <w:lang w:val="en-GB"/>
        </w:rPr>
        <w:t>VHF</w:t>
      </w:r>
      <w:r w:rsidRPr="00F73667">
        <w:rPr>
          <w:rFonts w:ascii="Sylfaen" w:eastAsiaTheme="minorHAnsi" w:hAnsi="Sylfaen" w:cstheme="minorHAnsi"/>
          <w:b/>
          <w:sz w:val="18"/>
          <w:szCs w:val="22"/>
          <w:lang w:val="ka-GE"/>
        </w:rPr>
        <w:t xml:space="preserve">-ის ჩამონათვალი/ </w:t>
      </w:r>
      <w:r w:rsidR="00082714" w:rsidRPr="00F73667">
        <w:rPr>
          <w:rFonts w:ascii="Sylfaen" w:eastAsiaTheme="minorHAnsi" w:hAnsi="Sylfaen" w:cstheme="minorHAnsi"/>
          <w:b/>
          <w:sz w:val="18"/>
          <w:szCs w:val="22"/>
          <w:lang w:val="en-GB"/>
        </w:rPr>
        <w:t>LIST OF VHF</w:t>
      </w:r>
    </w:p>
    <w:tbl>
      <w:tblPr>
        <w:tblStyle w:val="TableGrid3"/>
        <w:tblW w:w="5000" w:type="pct"/>
        <w:tblLook w:val="04A0" w:firstRow="1" w:lastRow="0" w:firstColumn="1" w:lastColumn="0" w:noHBand="0" w:noVBand="1"/>
      </w:tblPr>
      <w:tblGrid>
        <w:gridCol w:w="423"/>
        <w:gridCol w:w="3112"/>
        <w:gridCol w:w="1759"/>
        <w:gridCol w:w="1757"/>
        <w:gridCol w:w="429"/>
        <w:gridCol w:w="594"/>
        <w:gridCol w:w="430"/>
        <w:gridCol w:w="463"/>
        <w:gridCol w:w="1795"/>
      </w:tblGrid>
      <w:tr w:rsidR="00B137A0" w:rsidRPr="00F73667" w14:paraId="2A8C7B08" w14:textId="53B5A61D" w:rsidTr="00B137A0">
        <w:tc>
          <w:tcPr>
            <w:tcW w:w="198" w:type="pct"/>
            <w:vAlign w:val="center"/>
          </w:tcPr>
          <w:p w14:paraId="385FDE5F" w14:textId="15FF3D76" w:rsidR="00B137A0" w:rsidRPr="00F73667" w:rsidRDefault="00FF72B6" w:rsidP="00711211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*</w:t>
            </w:r>
          </w:p>
        </w:tc>
        <w:tc>
          <w:tcPr>
            <w:tcW w:w="1448" w:type="pct"/>
            <w:vAlign w:val="center"/>
          </w:tcPr>
          <w:p w14:paraId="50E2BE26" w14:textId="77777777" w:rsidR="00B137A0" w:rsidRPr="00F73667" w:rsidRDefault="00B137A0" w:rsidP="00B24DEF">
            <w:pPr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მწარმოებელი/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MANUFACTURER</w:t>
            </w:r>
          </w:p>
        </w:tc>
        <w:tc>
          <w:tcPr>
            <w:tcW w:w="819" w:type="pct"/>
            <w:vAlign w:val="center"/>
          </w:tcPr>
          <w:p w14:paraId="25A59744" w14:textId="77777777" w:rsidR="00B137A0" w:rsidRPr="00F73667" w:rsidRDefault="00B137A0" w:rsidP="00B24DEF">
            <w:pPr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მოდელი/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MODEL</w:t>
            </w:r>
          </w:p>
        </w:tc>
        <w:tc>
          <w:tcPr>
            <w:tcW w:w="818" w:type="pct"/>
            <w:vAlign w:val="center"/>
          </w:tcPr>
          <w:p w14:paraId="5CA8CEEA" w14:textId="77777777" w:rsidR="00B137A0" w:rsidRPr="00F73667" w:rsidRDefault="00B137A0" w:rsidP="00B24DEF">
            <w:pPr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P/N</w:t>
            </w:r>
          </w:p>
        </w:tc>
        <w:tc>
          <w:tcPr>
            <w:tcW w:w="880" w:type="pct"/>
            <w:gridSpan w:val="4"/>
            <w:vAlign w:val="center"/>
          </w:tcPr>
          <w:p w14:paraId="5316BE39" w14:textId="77777777" w:rsidR="00B137A0" w:rsidRPr="00F73667" w:rsidRDefault="00B137A0" w:rsidP="00B24DEF">
            <w:pPr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 xml:space="preserve">8.33 </w:t>
            </w:r>
            <w:proofErr w:type="spellStart"/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>კჰც</w:t>
            </w:r>
            <w:proofErr w:type="spellEnd"/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kHz</w:t>
            </w:r>
          </w:p>
        </w:tc>
        <w:tc>
          <w:tcPr>
            <w:tcW w:w="836" w:type="pct"/>
          </w:tcPr>
          <w:p w14:paraId="5122B7C9" w14:textId="4102E60B" w:rsidR="00B137A0" w:rsidRPr="00F73667" w:rsidRDefault="00B137A0" w:rsidP="00CF44F9">
            <w:pPr>
              <w:jc w:val="center"/>
              <w:rPr>
                <w:rFonts w:ascii="Sylfaen" w:hAnsi="Sylfaen"/>
                <w:b/>
                <w:sz w:val="16"/>
                <w:szCs w:val="16"/>
              </w:rPr>
            </w:pPr>
            <w:proofErr w:type="spellStart"/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საიდენტიფიკაციო</w:t>
            </w:r>
            <w:proofErr w:type="spellEnd"/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ნომერი</w:t>
            </w:r>
            <w:proofErr w:type="spellEnd"/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Reference number</w:t>
            </w:r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**</w:t>
            </w:r>
          </w:p>
          <w:p w14:paraId="7AB29161" w14:textId="240F5068" w:rsidR="00B137A0" w:rsidRPr="00F73667" w:rsidRDefault="00723321" w:rsidP="00CF44F9">
            <w:pPr>
              <w:jc w:val="center"/>
              <w:rPr>
                <w:rFonts w:ascii="Sylfaen" w:hAnsi="Sylfaen"/>
                <w:b/>
                <w:i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 w:cstheme="minorHAnsi"/>
                <w:i/>
                <w:sz w:val="12"/>
                <w:szCs w:val="16"/>
              </w:rPr>
              <w:t>(</w:t>
            </w:r>
            <w:r w:rsidRPr="00F73667">
              <w:rPr>
                <w:rFonts w:ascii="Sylfaen" w:hAnsi="Sylfaen" w:cstheme="minorHAnsi"/>
                <w:i/>
                <w:sz w:val="12"/>
                <w:szCs w:val="16"/>
                <w:lang w:val="ka-GE"/>
              </w:rPr>
              <w:t>მხოლოდ ახალი მოწყობილობის დამატების ან არსებულის ცვლილების შემთხვევაში/</w:t>
            </w:r>
            <w:r w:rsidRPr="00F73667">
              <w:rPr>
                <w:rFonts w:ascii="Sylfaen" w:hAnsi="Sylfaen" w:cstheme="minorHAnsi"/>
                <w:i/>
                <w:sz w:val="12"/>
                <w:szCs w:val="16"/>
              </w:rPr>
              <w:t>only if addition or change)</w:t>
            </w:r>
          </w:p>
        </w:tc>
      </w:tr>
      <w:tr w:rsidR="00B137A0" w:rsidRPr="00F73667" w14:paraId="76C6BF62" w14:textId="2F803731" w:rsidTr="00B137A0">
        <w:sdt>
          <w:sdtPr>
            <w:rPr>
              <w:rFonts w:ascii="Sylfaen" w:hAnsi="Sylfaen"/>
              <w:szCs w:val="16"/>
              <w:lang w:val="en-GB"/>
            </w:rPr>
            <w:id w:val="-1652754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" w:type="pct"/>
                <w:vAlign w:val="center"/>
              </w:tcPr>
              <w:p w14:paraId="6A58B214" w14:textId="77777777" w:rsidR="00B137A0" w:rsidRPr="00F73667" w:rsidRDefault="00B137A0" w:rsidP="004F6F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1448" w:type="pct"/>
            <w:vAlign w:val="center"/>
          </w:tcPr>
          <w:p w14:paraId="67B490BD" w14:textId="77777777" w:rsidR="00B137A0" w:rsidRPr="00F73667" w:rsidRDefault="00B137A0" w:rsidP="004F6F2D">
            <w:pPr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19" w:type="pct"/>
            <w:vAlign w:val="center"/>
          </w:tcPr>
          <w:p w14:paraId="15219CF2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18" w:type="pct"/>
            <w:vAlign w:val="center"/>
          </w:tcPr>
          <w:p w14:paraId="458EB42C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sdt>
          <w:sdtPr>
            <w:rPr>
              <w:rFonts w:ascii="Sylfaen" w:hAnsi="Sylfaen"/>
              <w:szCs w:val="16"/>
              <w:lang w:val="en-GB"/>
            </w:rPr>
            <w:id w:val="-1113900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" w:type="pct"/>
                <w:vAlign w:val="center"/>
              </w:tcPr>
              <w:p w14:paraId="0EA2E809" w14:textId="77777777" w:rsidR="00B137A0" w:rsidRPr="00F73667" w:rsidRDefault="00B137A0" w:rsidP="004F6F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62" w:type="pct"/>
            <w:vAlign w:val="center"/>
          </w:tcPr>
          <w:p w14:paraId="1AAC51E7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დიახ</w:t>
            </w:r>
          </w:p>
          <w:p w14:paraId="5FCEB9F9" w14:textId="77777777" w:rsidR="00B137A0" w:rsidRPr="00F73667" w:rsidRDefault="00B137A0" w:rsidP="004F6F2D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Yes</w:t>
            </w:r>
          </w:p>
        </w:tc>
        <w:sdt>
          <w:sdtPr>
            <w:rPr>
              <w:rFonts w:ascii="Sylfaen" w:hAnsi="Sylfaen"/>
              <w:szCs w:val="16"/>
              <w:lang w:val="en-GB"/>
            </w:rPr>
            <w:id w:val="218792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" w:type="pct"/>
                <w:vAlign w:val="center"/>
              </w:tcPr>
              <w:p w14:paraId="18C161FF" w14:textId="77777777" w:rsidR="00B137A0" w:rsidRPr="00F73667" w:rsidRDefault="00B137A0" w:rsidP="004F6F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16" w:type="pct"/>
            <w:vAlign w:val="center"/>
          </w:tcPr>
          <w:p w14:paraId="4DD933A0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არა</w:t>
            </w:r>
          </w:p>
          <w:p w14:paraId="209E5F9D" w14:textId="77777777" w:rsidR="00B137A0" w:rsidRPr="00F73667" w:rsidRDefault="00B137A0" w:rsidP="004F6F2D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No</w:t>
            </w:r>
          </w:p>
        </w:tc>
        <w:tc>
          <w:tcPr>
            <w:tcW w:w="836" w:type="pct"/>
          </w:tcPr>
          <w:p w14:paraId="64D21D81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B137A0" w:rsidRPr="00F73667" w14:paraId="31A574EF" w14:textId="6BC2BB5F" w:rsidTr="00B137A0">
        <w:sdt>
          <w:sdtPr>
            <w:rPr>
              <w:rFonts w:ascii="Sylfaen" w:hAnsi="Sylfaen"/>
              <w:szCs w:val="16"/>
              <w:lang w:val="en-GB"/>
            </w:rPr>
            <w:id w:val="-1066730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" w:type="pct"/>
                <w:vAlign w:val="center"/>
              </w:tcPr>
              <w:p w14:paraId="41A8F907" w14:textId="77777777" w:rsidR="00B137A0" w:rsidRPr="00F73667" w:rsidRDefault="00B137A0" w:rsidP="004F6F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1448" w:type="pct"/>
            <w:vAlign w:val="center"/>
          </w:tcPr>
          <w:p w14:paraId="0A666713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19" w:type="pct"/>
            <w:vAlign w:val="center"/>
          </w:tcPr>
          <w:p w14:paraId="158CFC1A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18" w:type="pct"/>
            <w:vAlign w:val="center"/>
          </w:tcPr>
          <w:p w14:paraId="5CB02DC3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sdt>
          <w:sdtPr>
            <w:rPr>
              <w:rFonts w:ascii="Sylfaen" w:hAnsi="Sylfaen"/>
              <w:szCs w:val="16"/>
              <w:lang w:val="en-GB"/>
            </w:rPr>
            <w:id w:val="1379511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" w:type="pct"/>
                <w:vAlign w:val="center"/>
              </w:tcPr>
              <w:p w14:paraId="6DD87425" w14:textId="77777777" w:rsidR="00B137A0" w:rsidRPr="00F73667" w:rsidRDefault="00B137A0" w:rsidP="004F6F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62" w:type="pct"/>
            <w:vAlign w:val="center"/>
          </w:tcPr>
          <w:p w14:paraId="23EC9545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დიახ</w:t>
            </w:r>
          </w:p>
          <w:p w14:paraId="46274C36" w14:textId="77777777" w:rsidR="00B137A0" w:rsidRPr="00F73667" w:rsidRDefault="00B137A0" w:rsidP="004F6F2D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Yes</w:t>
            </w:r>
          </w:p>
        </w:tc>
        <w:sdt>
          <w:sdtPr>
            <w:rPr>
              <w:rFonts w:ascii="Sylfaen" w:hAnsi="Sylfaen"/>
              <w:szCs w:val="16"/>
              <w:lang w:val="en-GB"/>
            </w:rPr>
            <w:id w:val="801122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" w:type="pct"/>
                <w:vAlign w:val="center"/>
              </w:tcPr>
              <w:p w14:paraId="6CA38CC8" w14:textId="77777777" w:rsidR="00B137A0" w:rsidRPr="00F73667" w:rsidRDefault="00B137A0" w:rsidP="004F6F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16" w:type="pct"/>
            <w:vAlign w:val="center"/>
          </w:tcPr>
          <w:p w14:paraId="595CB457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არა</w:t>
            </w:r>
          </w:p>
          <w:p w14:paraId="547F45CC" w14:textId="77777777" w:rsidR="00B137A0" w:rsidRPr="00F73667" w:rsidRDefault="00B137A0" w:rsidP="004F6F2D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No</w:t>
            </w:r>
          </w:p>
        </w:tc>
        <w:tc>
          <w:tcPr>
            <w:tcW w:w="836" w:type="pct"/>
          </w:tcPr>
          <w:p w14:paraId="289B1FBA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B137A0" w:rsidRPr="00F73667" w14:paraId="02A976D3" w14:textId="621CF1EB" w:rsidTr="00B137A0">
        <w:sdt>
          <w:sdtPr>
            <w:rPr>
              <w:rFonts w:ascii="Sylfaen" w:hAnsi="Sylfaen"/>
              <w:szCs w:val="16"/>
              <w:lang w:val="en-GB"/>
            </w:rPr>
            <w:id w:val="2078850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" w:type="pct"/>
                <w:vAlign w:val="center"/>
              </w:tcPr>
              <w:p w14:paraId="3383B5CA" w14:textId="77777777" w:rsidR="00B137A0" w:rsidRPr="00F73667" w:rsidRDefault="00B137A0" w:rsidP="004F6F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1448" w:type="pct"/>
            <w:vAlign w:val="center"/>
          </w:tcPr>
          <w:p w14:paraId="5EE1CC5D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19" w:type="pct"/>
            <w:vAlign w:val="center"/>
          </w:tcPr>
          <w:p w14:paraId="1769FEA7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18" w:type="pct"/>
            <w:vAlign w:val="center"/>
          </w:tcPr>
          <w:p w14:paraId="585B119A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sdt>
          <w:sdtPr>
            <w:rPr>
              <w:rFonts w:ascii="Sylfaen" w:hAnsi="Sylfaen"/>
              <w:szCs w:val="16"/>
              <w:lang w:val="en-GB"/>
            </w:rPr>
            <w:id w:val="-2059550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" w:type="pct"/>
                <w:vAlign w:val="center"/>
              </w:tcPr>
              <w:p w14:paraId="38BF1EFB" w14:textId="77777777" w:rsidR="00B137A0" w:rsidRPr="00F73667" w:rsidRDefault="00B137A0" w:rsidP="004F6F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62" w:type="pct"/>
            <w:vAlign w:val="center"/>
          </w:tcPr>
          <w:p w14:paraId="17145B74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დიახ</w:t>
            </w:r>
          </w:p>
          <w:p w14:paraId="03052392" w14:textId="77777777" w:rsidR="00B137A0" w:rsidRPr="00F73667" w:rsidRDefault="00B137A0" w:rsidP="004F6F2D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Yes</w:t>
            </w:r>
          </w:p>
        </w:tc>
        <w:sdt>
          <w:sdtPr>
            <w:rPr>
              <w:rFonts w:ascii="Sylfaen" w:hAnsi="Sylfaen"/>
              <w:szCs w:val="16"/>
              <w:lang w:val="en-GB"/>
            </w:rPr>
            <w:id w:val="470107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" w:type="pct"/>
                <w:vAlign w:val="center"/>
              </w:tcPr>
              <w:p w14:paraId="773254E1" w14:textId="77777777" w:rsidR="00B137A0" w:rsidRPr="00F73667" w:rsidRDefault="00B137A0" w:rsidP="004F6F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16" w:type="pct"/>
            <w:vAlign w:val="center"/>
          </w:tcPr>
          <w:p w14:paraId="60EF2876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არა</w:t>
            </w:r>
          </w:p>
          <w:p w14:paraId="51F016D9" w14:textId="77777777" w:rsidR="00B137A0" w:rsidRPr="00F73667" w:rsidRDefault="00B137A0" w:rsidP="004F6F2D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No</w:t>
            </w:r>
          </w:p>
        </w:tc>
        <w:tc>
          <w:tcPr>
            <w:tcW w:w="836" w:type="pct"/>
          </w:tcPr>
          <w:p w14:paraId="0B79ABED" w14:textId="77777777" w:rsidR="00B137A0" w:rsidRPr="00F73667" w:rsidRDefault="00B137A0" w:rsidP="004F6F2D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14:paraId="3A403706" w14:textId="77777777" w:rsidR="002A2E5D" w:rsidRPr="00F73667" w:rsidRDefault="00F51558" w:rsidP="00B24DEF">
      <w:pPr>
        <w:spacing w:before="60"/>
        <w:rPr>
          <w:rFonts w:ascii="Sylfaen" w:eastAsiaTheme="minorHAnsi" w:hAnsi="Sylfaen" w:cstheme="minorHAnsi"/>
          <w:b/>
          <w:sz w:val="18"/>
          <w:szCs w:val="22"/>
          <w:lang w:val="en-GB"/>
        </w:rPr>
      </w:pPr>
      <w:r w:rsidRPr="00F73667">
        <w:rPr>
          <w:rFonts w:ascii="Sylfaen" w:eastAsiaTheme="minorHAnsi" w:hAnsi="Sylfaen" w:cstheme="minorHAnsi"/>
          <w:b/>
          <w:sz w:val="18"/>
          <w:szCs w:val="22"/>
          <w:lang w:val="ka-GE"/>
        </w:rPr>
        <w:t xml:space="preserve">მიმღებ-მოპასუხის ჩამონათვალი/ </w:t>
      </w:r>
      <w:r w:rsidR="00082714" w:rsidRPr="00F73667">
        <w:rPr>
          <w:rFonts w:ascii="Sylfaen" w:eastAsiaTheme="minorHAnsi" w:hAnsi="Sylfaen" w:cstheme="minorHAnsi"/>
          <w:b/>
          <w:sz w:val="18"/>
          <w:szCs w:val="22"/>
          <w:lang w:val="en-GB"/>
        </w:rPr>
        <w:t>LIST OF TRANSPONDERS</w:t>
      </w:r>
    </w:p>
    <w:tbl>
      <w:tblPr>
        <w:tblStyle w:val="TableGrid3"/>
        <w:tblW w:w="5000" w:type="pct"/>
        <w:tblLook w:val="04A0" w:firstRow="1" w:lastRow="0" w:firstColumn="1" w:lastColumn="0" w:noHBand="0" w:noVBand="1"/>
      </w:tblPr>
      <w:tblGrid>
        <w:gridCol w:w="454"/>
        <w:gridCol w:w="672"/>
        <w:gridCol w:w="2430"/>
        <w:gridCol w:w="1802"/>
        <w:gridCol w:w="1737"/>
        <w:gridCol w:w="454"/>
        <w:gridCol w:w="196"/>
        <w:gridCol w:w="399"/>
        <w:gridCol w:w="454"/>
        <w:gridCol w:w="479"/>
        <w:gridCol w:w="216"/>
        <w:gridCol w:w="1469"/>
      </w:tblGrid>
      <w:tr w:rsidR="001E4D20" w:rsidRPr="00F73667" w14:paraId="260127CB" w14:textId="4C7C2403" w:rsidTr="005E10AA">
        <w:trPr>
          <w:trHeight w:val="684"/>
        </w:trPr>
        <w:tc>
          <w:tcPr>
            <w:tcW w:w="525" w:type="pct"/>
            <w:gridSpan w:val="2"/>
            <w:vMerge w:val="restart"/>
            <w:tcBorders>
              <w:bottom w:val="nil"/>
              <w:right w:val="nil"/>
            </w:tcBorders>
          </w:tcPr>
          <w:p w14:paraId="4C8BA7C4" w14:textId="0F84ADAF" w:rsidR="001E4D20" w:rsidRPr="00F73667" w:rsidRDefault="001E4D20" w:rsidP="00AA2BDB">
            <w:pPr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24-ბიტიანი </w:t>
            </w:r>
            <w:r w:rsidR="00765FF1"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>კოდი</w:t>
            </w:r>
            <w:r w:rsidR="00CD7B99"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>/</w:t>
            </w:r>
          </w:p>
          <w:p w14:paraId="24AFD8BB" w14:textId="77777777" w:rsidR="001E4D20" w:rsidRPr="00F73667" w:rsidRDefault="001E4D20" w:rsidP="00AA2BDB">
            <w:pPr>
              <w:rPr>
                <w:rFonts w:ascii="Sylfaen" w:hAnsi="Sylfaen"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24-bit address:</w:t>
            </w:r>
          </w:p>
          <w:p w14:paraId="091A3F33" w14:textId="77777777" w:rsidR="001E4D20" w:rsidRPr="00F73667" w:rsidRDefault="001E4D20" w:rsidP="00AA2BDB">
            <w:pPr>
              <w:rPr>
                <w:rFonts w:ascii="Sylfaen" w:hAnsi="Sylfaen"/>
                <w:sz w:val="16"/>
                <w:szCs w:val="16"/>
                <w:lang w:val="en-GB"/>
              </w:rPr>
            </w:pPr>
          </w:p>
          <w:p w14:paraId="4EF74305" w14:textId="77777777" w:rsidR="001E4D20" w:rsidRPr="00F73667" w:rsidRDefault="001E4D20" w:rsidP="00AA2BDB">
            <w:pPr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3076" w:type="pct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15D2B052" w14:textId="6A9130EA" w:rsidR="001E4D20" w:rsidRPr="00F73667" w:rsidRDefault="001E4D20" w:rsidP="001E4D20">
            <w:pPr>
              <w:rPr>
                <w:rFonts w:ascii="Sylfaen" w:hAnsi="Sylfaen"/>
                <w:sz w:val="14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4"/>
                <w:szCs w:val="16"/>
                <w:lang w:val="en-GB"/>
              </w:rPr>
              <w:t>(</w:t>
            </w:r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მიუთითეთ ახალი </w:t>
            </w:r>
            <w:r w:rsidRPr="00F73667">
              <w:rPr>
                <w:rFonts w:ascii="Sylfaen" w:hAnsi="Sylfaen"/>
                <w:b/>
                <w:sz w:val="14"/>
                <w:szCs w:val="16"/>
              </w:rPr>
              <w:t>LSA-</w:t>
            </w:r>
            <w:proofErr w:type="spellStart"/>
            <w:r w:rsidRPr="00F73667">
              <w:rPr>
                <w:rFonts w:ascii="Sylfaen" w:hAnsi="Sylfaen"/>
                <w:b/>
                <w:sz w:val="14"/>
                <w:szCs w:val="16"/>
              </w:rPr>
              <w:t>ის</w:t>
            </w:r>
            <w:proofErr w:type="spellEnd"/>
            <w:r w:rsidR="005D1849" w:rsidRPr="00F73667">
              <w:rPr>
                <w:rFonts w:ascii="Sylfaen" w:hAnsi="Sylfaen"/>
                <w:b/>
                <w:sz w:val="14"/>
                <w:szCs w:val="16"/>
              </w:rPr>
              <w:t xml:space="preserve"> </w:t>
            </w:r>
            <w:r w:rsidR="005D1849"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>გაცემის</w:t>
            </w:r>
            <w:r w:rsidRPr="00F73667">
              <w:rPr>
                <w:rFonts w:ascii="Sylfaen" w:hAnsi="Sylfaen"/>
                <w:b/>
                <w:sz w:val="14"/>
                <w:szCs w:val="16"/>
              </w:rPr>
              <w:t xml:space="preserve"> </w:t>
            </w:r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>ან</w:t>
            </w:r>
            <w:r w:rsidRPr="00F73667">
              <w:rPr>
                <w:rFonts w:ascii="Sylfaen" w:hAnsi="Sylfaen"/>
                <w:b/>
                <w:sz w:val="14"/>
                <w:szCs w:val="16"/>
              </w:rPr>
              <w:t xml:space="preserve"> S</w:t>
            </w:r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 რეჟიმის მიმღებ-მოპასუხის დამატების შემთხვევაში)/ </w:t>
            </w:r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(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enter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if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r w:rsidR="001E5652" w:rsidRPr="00F73667">
              <w:rPr>
                <w:rFonts w:ascii="Sylfaen" w:hAnsi="Sylfaen"/>
                <w:sz w:val="14"/>
                <w:szCs w:val="16"/>
              </w:rPr>
              <w:t>requesting</w:t>
            </w:r>
            <w:r w:rsidR="00336C87" w:rsidRPr="00F73667">
              <w:rPr>
                <w:rFonts w:ascii="Sylfaen" w:hAnsi="Sylfaen"/>
                <w:sz w:val="14"/>
                <w:szCs w:val="16"/>
              </w:rPr>
              <w:t xml:space="preserve"> a</w:t>
            </w:r>
            <w:r w:rsidR="00336C87"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new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en-GB"/>
              </w:rPr>
              <w:t xml:space="preserve"> LSA or addi</w:t>
            </w:r>
            <w:r w:rsidR="001E5652" w:rsidRPr="00F73667">
              <w:rPr>
                <w:rFonts w:ascii="Sylfaen" w:hAnsi="Sylfaen"/>
                <w:sz w:val="14"/>
                <w:szCs w:val="16"/>
                <w:lang w:val="en-GB"/>
              </w:rPr>
              <w:t>ng</w:t>
            </w:r>
            <w:r w:rsidRPr="00F73667">
              <w:rPr>
                <w:rFonts w:ascii="Sylfaen" w:hAnsi="Sylfaen"/>
                <w:sz w:val="14"/>
                <w:szCs w:val="16"/>
                <w:lang w:val="en-GB"/>
              </w:rPr>
              <w:t xml:space="preserve"> of a Mode S transponder): 01010001</w:t>
            </w:r>
            <w:r w:rsidRPr="00F73667">
              <w:rPr>
                <w:rFonts w:ascii="Sylfaen" w:hAnsi="Sylfaen"/>
                <w:color w:val="FF0000"/>
                <w:sz w:val="14"/>
                <w:szCs w:val="16"/>
                <w:lang w:val="en-GB"/>
              </w:rPr>
              <w:t>XXXXXXXXXXXXXXXXXX***</w:t>
            </w:r>
          </w:p>
        </w:tc>
        <w:tc>
          <w:tcPr>
            <w:tcW w:w="716" w:type="pct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5D953FB8" w14:textId="77777777" w:rsidR="001E4D20" w:rsidRPr="00F73667" w:rsidRDefault="001E4D20" w:rsidP="00F60F9E">
            <w:pPr>
              <w:rPr>
                <w:rFonts w:ascii="Sylfaen" w:hAnsi="Sylfaen"/>
                <w:b/>
                <w:sz w:val="14"/>
                <w:szCs w:val="16"/>
              </w:rPr>
            </w:pPr>
            <w:proofErr w:type="spellStart"/>
            <w:r w:rsidRPr="00F73667">
              <w:rPr>
                <w:rFonts w:ascii="Sylfaen" w:hAnsi="Sylfaen"/>
                <w:b/>
                <w:sz w:val="14"/>
                <w:szCs w:val="16"/>
                <w:lang w:val="en-GB"/>
              </w:rPr>
              <w:t>თექვსმეტობითი</w:t>
            </w:r>
            <w:proofErr w:type="spellEnd"/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 მნიშვნელობა</w:t>
            </w:r>
            <w:r w:rsidRPr="00F73667">
              <w:rPr>
                <w:rFonts w:ascii="Sylfaen" w:hAnsi="Sylfaen"/>
                <w:b/>
                <w:sz w:val="14"/>
                <w:szCs w:val="16"/>
              </w:rPr>
              <w:t>/</w:t>
            </w:r>
          </w:p>
          <w:p w14:paraId="4EC2E612" w14:textId="41BA6C28" w:rsidR="001E4D20" w:rsidRPr="00F73667" w:rsidRDefault="001E4D20" w:rsidP="00F60F9E">
            <w:pPr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sz w:val="14"/>
                <w:szCs w:val="16"/>
                <w:lang w:val="en-GB"/>
              </w:rPr>
              <w:t>Hexadecimal value:</w:t>
            </w:r>
          </w:p>
        </w:tc>
        <w:tc>
          <w:tcPr>
            <w:tcW w:w="683" w:type="pct"/>
            <w:tcBorders>
              <w:left w:val="nil"/>
              <w:bottom w:val="nil"/>
            </w:tcBorders>
            <w:vAlign w:val="center"/>
          </w:tcPr>
          <w:p w14:paraId="517E7143" w14:textId="77777777" w:rsidR="001E4D20" w:rsidRPr="00F73667" w:rsidRDefault="001E4D20" w:rsidP="001E4D20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</w:p>
        </w:tc>
      </w:tr>
      <w:tr w:rsidR="006E2FDE" w:rsidRPr="00F73667" w14:paraId="4FEE75F0" w14:textId="7ACBFFF0" w:rsidTr="005E10AA">
        <w:tc>
          <w:tcPr>
            <w:tcW w:w="525" w:type="pct"/>
            <w:gridSpan w:val="2"/>
            <w:vMerge/>
            <w:tcBorders>
              <w:top w:val="nil"/>
              <w:right w:val="nil"/>
            </w:tcBorders>
            <w:vAlign w:val="center"/>
          </w:tcPr>
          <w:p w14:paraId="156055C4" w14:textId="77777777" w:rsidR="006E2FDE" w:rsidRPr="00F73667" w:rsidRDefault="006E2FDE" w:rsidP="00B24DEF">
            <w:pPr>
              <w:rPr>
                <w:rFonts w:ascii="Sylfaen" w:hAnsi="Sylfaen"/>
                <w:b/>
                <w:sz w:val="16"/>
                <w:szCs w:val="16"/>
                <w:lang w:val="en-GB"/>
              </w:rPr>
            </w:pPr>
          </w:p>
        </w:tc>
        <w:tc>
          <w:tcPr>
            <w:tcW w:w="3691" w:type="pct"/>
            <w:gridSpan w:val="8"/>
            <w:tcBorders>
              <w:top w:val="nil"/>
              <w:left w:val="nil"/>
              <w:right w:val="nil"/>
            </w:tcBorders>
            <w:vAlign w:val="center"/>
          </w:tcPr>
          <w:p w14:paraId="2BC6EA77" w14:textId="77E37442" w:rsidR="006E2FDE" w:rsidRPr="00F73667" w:rsidRDefault="006E2FDE" w:rsidP="00765FF1">
            <w:pPr>
              <w:rPr>
                <w:rFonts w:ascii="Sylfaen" w:hAnsi="Sylfaen"/>
                <w:sz w:val="14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თუ მითითებული 24-ბიტიანი </w:t>
            </w:r>
            <w:r w:rsidR="00765FF1"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კოდი </w:t>
            </w:r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წარსულში </w:t>
            </w:r>
            <w:r w:rsidR="009547F7"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>დაკავშირებული</w:t>
            </w:r>
            <w:r w:rsidR="005D1849"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 </w:t>
            </w:r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იყო სხვა </w:t>
            </w:r>
            <w:r w:rsidRPr="00F73667">
              <w:rPr>
                <w:rFonts w:ascii="Sylfaen" w:hAnsi="Sylfaen"/>
                <w:b/>
                <w:sz w:val="14"/>
                <w:szCs w:val="16"/>
              </w:rPr>
              <w:t>LSA-</w:t>
            </w:r>
            <w:r w:rsidR="009547F7"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>სთან</w:t>
            </w:r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 (მაგ.: მიმღებ-მოპასუხის</w:t>
            </w:r>
            <w:r w:rsidR="005D1849"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 გასხვისება</w:t>
            </w:r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), მიუთითეთ </w:t>
            </w:r>
            <w:r w:rsidR="004C38F0"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აღნიშნული </w:t>
            </w:r>
            <w:r w:rsidR="004C38F0" w:rsidRPr="00F73667">
              <w:rPr>
                <w:rFonts w:ascii="Sylfaen" w:hAnsi="Sylfaen"/>
                <w:b/>
                <w:sz w:val="14"/>
                <w:szCs w:val="16"/>
              </w:rPr>
              <w:t>LSA-</w:t>
            </w:r>
            <w:r w:rsidR="004C38F0"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>ს</w:t>
            </w:r>
            <w:r w:rsidR="007863E3"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 </w:t>
            </w:r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 xml:space="preserve">მოსახმობი </w:t>
            </w:r>
            <w:proofErr w:type="spellStart"/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>რადიოსიგნალი</w:t>
            </w:r>
            <w:proofErr w:type="spellEnd"/>
            <w:r w:rsidRPr="00F73667">
              <w:rPr>
                <w:rFonts w:ascii="Sylfaen" w:hAnsi="Sylfaen"/>
                <w:b/>
                <w:sz w:val="14"/>
                <w:szCs w:val="16"/>
                <w:lang w:val="ka-GE"/>
              </w:rPr>
              <w:t>/</w:t>
            </w:r>
            <w:r w:rsidRPr="00F73667">
              <w:rPr>
                <w:rFonts w:ascii="Sylfaen" w:hAnsi="Sylfaen"/>
                <w:b/>
                <w:sz w:val="14"/>
                <w:szCs w:val="16"/>
              </w:rPr>
              <w:t xml:space="preserve"> </w:t>
            </w:r>
            <w:r w:rsidRPr="00F73667">
              <w:rPr>
                <w:rFonts w:ascii="Sylfaen" w:hAnsi="Sylfaen"/>
                <w:sz w:val="14"/>
                <w:szCs w:val="16"/>
                <w:lang w:val="en-GB"/>
              </w:rPr>
              <w:t xml:space="preserve">If it is a 24-bit address previously associated with another LSA (e.g. </w:t>
            </w:r>
            <w:r w:rsidR="005D1849" w:rsidRPr="00F73667">
              <w:rPr>
                <w:rFonts w:ascii="Sylfaen" w:hAnsi="Sylfaen"/>
                <w:sz w:val="14"/>
                <w:szCs w:val="16"/>
              </w:rPr>
              <w:t>transfer</w:t>
            </w:r>
            <w:r w:rsidRPr="00F73667">
              <w:rPr>
                <w:rFonts w:ascii="Sylfaen" w:hAnsi="Sylfaen"/>
                <w:sz w:val="14"/>
                <w:szCs w:val="16"/>
                <w:lang w:val="en-GB"/>
              </w:rPr>
              <w:t xml:space="preserve"> of a transponder), specify the call sign</w:t>
            </w:r>
            <w:r w:rsidR="004C38F0"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r w:rsidR="004C38F0" w:rsidRPr="00F73667">
              <w:rPr>
                <w:rFonts w:ascii="Sylfaen" w:hAnsi="Sylfaen"/>
                <w:sz w:val="14"/>
                <w:szCs w:val="16"/>
              </w:rPr>
              <w:t>of the LSA</w:t>
            </w:r>
            <w:r w:rsidRPr="00F73667">
              <w:rPr>
                <w:rFonts w:ascii="Sylfaen" w:hAnsi="Sylfaen"/>
                <w:sz w:val="14"/>
                <w:szCs w:val="16"/>
                <w:lang w:val="en-GB"/>
              </w:rPr>
              <w:t xml:space="preserve"> here:</w:t>
            </w:r>
          </w:p>
        </w:tc>
        <w:tc>
          <w:tcPr>
            <w:tcW w:w="784" w:type="pct"/>
            <w:gridSpan w:val="2"/>
            <w:tcBorders>
              <w:top w:val="nil"/>
              <w:left w:val="nil"/>
            </w:tcBorders>
            <w:vAlign w:val="center"/>
          </w:tcPr>
          <w:p w14:paraId="7F2689E7" w14:textId="1B6025FD" w:rsidR="006E2FDE" w:rsidRPr="00F73667" w:rsidRDefault="006E2FDE" w:rsidP="00AC1B98">
            <w:pPr>
              <w:rPr>
                <w:rFonts w:ascii="Sylfaen" w:hAnsi="Sylfaen"/>
                <w:b/>
                <w:sz w:val="20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20"/>
                <w:szCs w:val="16"/>
                <w:lang w:val="en-GB"/>
              </w:rPr>
              <w:t>4L</w:t>
            </w:r>
            <w:r w:rsidRPr="00F73667">
              <w:rPr>
                <w:rFonts w:ascii="Sylfaen" w:hAnsi="Sylfaen" w:cstheme="minorHAnsi"/>
                <w:b/>
                <w:sz w:val="20"/>
                <w:szCs w:val="16"/>
                <w:lang w:val="en-GB"/>
              </w:rPr>
              <w:t>−</w:t>
            </w:r>
          </w:p>
        </w:tc>
      </w:tr>
      <w:tr w:rsidR="00753EF8" w:rsidRPr="00F73667" w14:paraId="68A06BB8" w14:textId="04855C88" w:rsidTr="005E10AA">
        <w:tc>
          <w:tcPr>
            <w:tcW w:w="212" w:type="pct"/>
            <w:vAlign w:val="center"/>
          </w:tcPr>
          <w:p w14:paraId="0A2F6510" w14:textId="70DBD0FE" w:rsidR="001E4D20" w:rsidRPr="00F73667" w:rsidRDefault="00FF72B6" w:rsidP="00711211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*</w:t>
            </w:r>
          </w:p>
        </w:tc>
        <w:tc>
          <w:tcPr>
            <w:tcW w:w="1443" w:type="pct"/>
            <w:gridSpan w:val="2"/>
            <w:vAlign w:val="center"/>
          </w:tcPr>
          <w:p w14:paraId="5744C75D" w14:textId="77777777" w:rsidR="001E4D20" w:rsidRPr="00F73667" w:rsidRDefault="001E4D20" w:rsidP="002135AB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მწარმოებელი 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MANUFACTURER</w:t>
            </w:r>
          </w:p>
        </w:tc>
        <w:tc>
          <w:tcPr>
            <w:tcW w:w="838" w:type="pct"/>
            <w:vAlign w:val="center"/>
          </w:tcPr>
          <w:p w14:paraId="04A12F9A" w14:textId="77777777" w:rsidR="001E4D20" w:rsidRPr="00F73667" w:rsidRDefault="001E4D20" w:rsidP="002135AB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მოდელი 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MODEL</w:t>
            </w:r>
          </w:p>
        </w:tc>
        <w:tc>
          <w:tcPr>
            <w:tcW w:w="808" w:type="pct"/>
            <w:vAlign w:val="center"/>
          </w:tcPr>
          <w:p w14:paraId="36ABE13E" w14:textId="77777777" w:rsidR="001E4D20" w:rsidRPr="00F73667" w:rsidRDefault="001E4D20" w:rsidP="002135AB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P/N</w:t>
            </w:r>
          </w:p>
        </w:tc>
        <w:tc>
          <w:tcPr>
            <w:tcW w:w="914" w:type="pct"/>
            <w:gridSpan w:val="5"/>
            <w:vAlign w:val="center"/>
          </w:tcPr>
          <w:p w14:paraId="7AECC722" w14:textId="11C0CC26" w:rsidR="001E4D20" w:rsidRPr="00F73667" w:rsidRDefault="008B78DF" w:rsidP="008B78DF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</w:rPr>
              <w:t xml:space="preserve">S </w:t>
            </w: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რეჟიმი/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Mode S</w:t>
            </w:r>
          </w:p>
        </w:tc>
        <w:tc>
          <w:tcPr>
            <w:tcW w:w="784" w:type="pct"/>
            <w:gridSpan w:val="2"/>
          </w:tcPr>
          <w:p w14:paraId="7A6D55A5" w14:textId="77777777" w:rsidR="008E2E66" w:rsidRPr="00F73667" w:rsidRDefault="008E2E66" w:rsidP="008E2E66">
            <w:pPr>
              <w:jc w:val="center"/>
              <w:rPr>
                <w:rFonts w:ascii="Sylfaen" w:hAnsi="Sylfaen" w:cstheme="minorHAnsi"/>
                <w:b/>
                <w:sz w:val="16"/>
                <w:szCs w:val="16"/>
              </w:rPr>
            </w:pP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საიდენტიფიკაციო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ნომერი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/ Reference number</w:t>
            </w:r>
            <w:r w:rsidRPr="00F73667">
              <w:rPr>
                <w:rFonts w:ascii="Sylfaen" w:hAnsi="Sylfaen" w:cstheme="minorHAnsi"/>
                <w:b/>
                <w:color w:val="FF0000"/>
                <w:sz w:val="16"/>
                <w:szCs w:val="16"/>
                <w:lang w:val="en-GB"/>
              </w:rPr>
              <w:t>**</w:t>
            </w:r>
            <w:r w:rsidRPr="00F73667">
              <w:rPr>
                <w:rFonts w:ascii="Sylfaen" w:hAnsi="Sylfaen" w:cstheme="minorHAnsi"/>
                <w:b/>
                <w:sz w:val="16"/>
                <w:szCs w:val="16"/>
              </w:rPr>
              <w:t xml:space="preserve"> </w:t>
            </w:r>
          </w:p>
          <w:p w14:paraId="0B3B7965" w14:textId="5B8BE3EC" w:rsidR="001E4D20" w:rsidRPr="00F73667" w:rsidRDefault="00723321" w:rsidP="008E2E66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 w:cstheme="minorHAnsi"/>
                <w:i/>
                <w:sz w:val="12"/>
                <w:szCs w:val="16"/>
              </w:rPr>
              <w:t>(</w:t>
            </w:r>
            <w:r w:rsidRPr="00F73667">
              <w:rPr>
                <w:rFonts w:ascii="Sylfaen" w:hAnsi="Sylfaen" w:cstheme="minorHAnsi"/>
                <w:i/>
                <w:sz w:val="12"/>
                <w:szCs w:val="16"/>
                <w:lang w:val="ka-GE"/>
              </w:rPr>
              <w:t>მხოლოდ ახალი მოწყობილობის დამატების ან არსებულის ცვლილების შემთხვევაში/</w:t>
            </w:r>
            <w:r w:rsidRPr="00F73667">
              <w:rPr>
                <w:rFonts w:ascii="Sylfaen" w:hAnsi="Sylfaen" w:cstheme="minorHAnsi"/>
                <w:i/>
                <w:sz w:val="12"/>
                <w:szCs w:val="16"/>
              </w:rPr>
              <w:t>only if addition or change)</w:t>
            </w:r>
          </w:p>
        </w:tc>
      </w:tr>
      <w:tr w:rsidR="006E2FDE" w:rsidRPr="00F73667" w14:paraId="56A7A654" w14:textId="03ACBCB6" w:rsidTr="005E10AA">
        <w:sdt>
          <w:sdtPr>
            <w:rPr>
              <w:rFonts w:ascii="Sylfaen" w:hAnsi="Sylfaen"/>
              <w:szCs w:val="16"/>
              <w:lang w:val="en-GB"/>
            </w:rPr>
            <w:id w:val="1150326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vAlign w:val="center"/>
              </w:tcPr>
              <w:p w14:paraId="6D516229" w14:textId="77777777" w:rsidR="001E4D20" w:rsidRPr="00F73667" w:rsidRDefault="001E4D20" w:rsidP="003C1C84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1443" w:type="pct"/>
            <w:gridSpan w:val="2"/>
            <w:vAlign w:val="center"/>
          </w:tcPr>
          <w:p w14:paraId="662FA372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38" w:type="pct"/>
            <w:vAlign w:val="center"/>
          </w:tcPr>
          <w:p w14:paraId="4C9E43A0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08" w:type="pct"/>
            <w:vAlign w:val="center"/>
          </w:tcPr>
          <w:p w14:paraId="6E952A96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sdt>
          <w:sdtPr>
            <w:rPr>
              <w:rFonts w:ascii="Sylfaen" w:hAnsi="Sylfaen"/>
              <w:szCs w:val="16"/>
              <w:lang w:val="en-GB"/>
            </w:rPr>
            <w:id w:val="1163192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vAlign w:val="center"/>
              </w:tcPr>
              <w:p w14:paraId="6B8FB80C" w14:textId="77777777" w:rsidR="001E4D20" w:rsidRPr="00F73667" w:rsidRDefault="001E4D20" w:rsidP="003C1C84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68" w:type="pct"/>
            <w:gridSpan w:val="2"/>
            <w:vAlign w:val="center"/>
          </w:tcPr>
          <w:p w14:paraId="0394926F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დიახ</w:t>
            </w:r>
          </w:p>
          <w:p w14:paraId="75C2595A" w14:textId="77777777" w:rsidR="001E4D20" w:rsidRPr="00F73667" w:rsidRDefault="001E4D20" w:rsidP="003C1C84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Yes</w:t>
            </w:r>
          </w:p>
        </w:tc>
        <w:sdt>
          <w:sdtPr>
            <w:rPr>
              <w:rFonts w:ascii="Sylfaen" w:hAnsi="Sylfaen"/>
              <w:szCs w:val="16"/>
              <w:lang w:val="en-GB"/>
            </w:rPr>
            <w:id w:val="-976915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vAlign w:val="center"/>
              </w:tcPr>
              <w:p w14:paraId="3BEAD844" w14:textId="77777777" w:rsidR="001E4D20" w:rsidRPr="00F73667" w:rsidRDefault="001E4D20" w:rsidP="003C1C84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22" w:type="pct"/>
            <w:vAlign w:val="center"/>
          </w:tcPr>
          <w:p w14:paraId="3B778B3C" w14:textId="77777777" w:rsidR="001E4D20" w:rsidRPr="00F73667" w:rsidRDefault="001E4D20" w:rsidP="006A7709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არა</w:t>
            </w:r>
          </w:p>
          <w:p w14:paraId="7425512A" w14:textId="77777777" w:rsidR="001E4D20" w:rsidRPr="00F73667" w:rsidRDefault="001E4D20" w:rsidP="003C1C84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No</w:t>
            </w:r>
          </w:p>
        </w:tc>
        <w:tc>
          <w:tcPr>
            <w:tcW w:w="784" w:type="pct"/>
            <w:gridSpan w:val="2"/>
          </w:tcPr>
          <w:p w14:paraId="14D03B41" w14:textId="77777777" w:rsidR="001E4D20" w:rsidRPr="00F73667" w:rsidRDefault="001E4D20" w:rsidP="006A7709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E2FDE" w:rsidRPr="00F73667" w14:paraId="5F3D9BD9" w14:textId="137DFBBE" w:rsidTr="005E10AA">
        <w:sdt>
          <w:sdtPr>
            <w:rPr>
              <w:rFonts w:ascii="Sylfaen" w:hAnsi="Sylfaen"/>
              <w:szCs w:val="16"/>
              <w:lang w:val="en-GB"/>
            </w:rPr>
            <w:id w:val="713394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vAlign w:val="center"/>
              </w:tcPr>
              <w:p w14:paraId="78A4B7E8" w14:textId="77777777" w:rsidR="001E4D20" w:rsidRPr="00F73667" w:rsidRDefault="001E4D20" w:rsidP="003C1C84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1443" w:type="pct"/>
            <w:gridSpan w:val="2"/>
            <w:vAlign w:val="center"/>
          </w:tcPr>
          <w:p w14:paraId="623045DA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38" w:type="pct"/>
            <w:vAlign w:val="center"/>
          </w:tcPr>
          <w:p w14:paraId="70F49EB9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08" w:type="pct"/>
            <w:vAlign w:val="center"/>
          </w:tcPr>
          <w:p w14:paraId="737A19F0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sdt>
          <w:sdtPr>
            <w:rPr>
              <w:rFonts w:ascii="Sylfaen" w:hAnsi="Sylfaen"/>
              <w:szCs w:val="16"/>
              <w:lang w:val="en-GB"/>
            </w:rPr>
            <w:id w:val="18848292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vAlign w:val="center"/>
              </w:tcPr>
              <w:p w14:paraId="2E41FA69" w14:textId="77777777" w:rsidR="001E4D20" w:rsidRPr="00F73667" w:rsidRDefault="001E4D20" w:rsidP="003C1C84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68" w:type="pct"/>
            <w:gridSpan w:val="2"/>
            <w:vAlign w:val="center"/>
          </w:tcPr>
          <w:p w14:paraId="3430491D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დიახ</w:t>
            </w:r>
          </w:p>
          <w:p w14:paraId="3B71B580" w14:textId="77777777" w:rsidR="001E4D20" w:rsidRPr="00F73667" w:rsidRDefault="001E4D20" w:rsidP="003C1C84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Yes</w:t>
            </w:r>
          </w:p>
        </w:tc>
        <w:sdt>
          <w:sdtPr>
            <w:rPr>
              <w:rFonts w:ascii="Sylfaen" w:hAnsi="Sylfaen"/>
              <w:szCs w:val="16"/>
              <w:lang w:val="en-GB"/>
            </w:rPr>
            <w:id w:val="-1086059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vAlign w:val="center"/>
              </w:tcPr>
              <w:p w14:paraId="144CD2C8" w14:textId="77777777" w:rsidR="001E4D20" w:rsidRPr="00F73667" w:rsidRDefault="001E4D20" w:rsidP="003C1C84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222" w:type="pct"/>
            <w:vAlign w:val="center"/>
          </w:tcPr>
          <w:p w14:paraId="623F0FFB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არა</w:t>
            </w:r>
          </w:p>
          <w:p w14:paraId="2854FB68" w14:textId="77777777" w:rsidR="001E4D20" w:rsidRPr="00F73667" w:rsidRDefault="001E4D20" w:rsidP="003C1C84">
            <w:pPr>
              <w:jc w:val="center"/>
              <w:rPr>
                <w:rFonts w:ascii="Sylfaen" w:hAnsi="Sylfaen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No</w:t>
            </w:r>
          </w:p>
        </w:tc>
        <w:tc>
          <w:tcPr>
            <w:tcW w:w="784" w:type="pct"/>
            <w:gridSpan w:val="2"/>
          </w:tcPr>
          <w:p w14:paraId="632F544E" w14:textId="77777777" w:rsidR="001E4D20" w:rsidRPr="00F73667" w:rsidRDefault="001E4D20" w:rsidP="003C1C84">
            <w:pPr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14:paraId="5990B038" w14:textId="77777777" w:rsidR="00B24DEF" w:rsidRPr="00F73667" w:rsidRDefault="00F51558" w:rsidP="009728BA">
      <w:pPr>
        <w:spacing w:before="60"/>
        <w:rPr>
          <w:rFonts w:ascii="Sylfaen" w:eastAsiaTheme="minorHAnsi" w:hAnsi="Sylfaen" w:cstheme="minorHAnsi"/>
          <w:b/>
          <w:sz w:val="18"/>
          <w:szCs w:val="22"/>
          <w:lang w:val="en-GB"/>
        </w:rPr>
      </w:pPr>
      <w:r w:rsidRPr="00F73667">
        <w:rPr>
          <w:rFonts w:ascii="Sylfaen" w:eastAsiaTheme="minorHAnsi" w:hAnsi="Sylfaen" w:cstheme="minorHAnsi"/>
          <w:b/>
          <w:sz w:val="18"/>
          <w:szCs w:val="22"/>
          <w:lang w:val="ka-GE"/>
        </w:rPr>
        <w:t xml:space="preserve">სხვა გადამცემი/ </w:t>
      </w:r>
      <w:r w:rsidR="00082714" w:rsidRPr="00F73667">
        <w:rPr>
          <w:rFonts w:ascii="Sylfaen" w:eastAsiaTheme="minorHAnsi" w:hAnsi="Sylfaen" w:cstheme="minorHAnsi"/>
          <w:b/>
          <w:sz w:val="18"/>
          <w:szCs w:val="22"/>
          <w:lang w:val="en-GB"/>
        </w:rPr>
        <w:t>OTHER TRANSMITTER</w:t>
      </w:r>
    </w:p>
    <w:tbl>
      <w:tblPr>
        <w:tblStyle w:val="TableGrid3"/>
        <w:tblW w:w="5000" w:type="pct"/>
        <w:tblLook w:val="04A0" w:firstRow="1" w:lastRow="0" w:firstColumn="1" w:lastColumn="0" w:noHBand="0" w:noVBand="1"/>
      </w:tblPr>
      <w:tblGrid>
        <w:gridCol w:w="456"/>
        <w:gridCol w:w="3091"/>
        <w:gridCol w:w="1817"/>
        <w:gridCol w:w="1657"/>
        <w:gridCol w:w="3741"/>
      </w:tblGrid>
      <w:tr w:rsidR="001E5652" w:rsidRPr="00F73667" w14:paraId="1B2D434D" w14:textId="1181724D" w:rsidTr="001E5652">
        <w:tc>
          <w:tcPr>
            <w:tcW w:w="212" w:type="pct"/>
            <w:vAlign w:val="center"/>
          </w:tcPr>
          <w:p w14:paraId="1EC52CC3" w14:textId="3AC5E683" w:rsidR="001E5652" w:rsidRPr="00F73667" w:rsidRDefault="001E5652" w:rsidP="00711211">
            <w:pPr>
              <w:jc w:val="center"/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*</w:t>
            </w:r>
          </w:p>
        </w:tc>
        <w:tc>
          <w:tcPr>
            <w:tcW w:w="1436" w:type="pct"/>
            <w:vAlign w:val="center"/>
          </w:tcPr>
          <w:p w14:paraId="0D52F535" w14:textId="77777777" w:rsidR="001E5652" w:rsidRPr="00F73667" w:rsidRDefault="001E5652" w:rsidP="002135AB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მწარმოებელი 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MANUFACTURER</w:t>
            </w:r>
          </w:p>
        </w:tc>
        <w:tc>
          <w:tcPr>
            <w:tcW w:w="844" w:type="pct"/>
            <w:vAlign w:val="center"/>
          </w:tcPr>
          <w:p w14:paraId="4295A6DB" w14:textId="77777777" w:rsidR="001E5652" w:rsidRPr="00F73667" w:rsidRDefault="001E5652" w:rsidP="002135AB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მოდელი 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MODEL</w:t>
            </w:r>
          </w:p>
        </w:tc>
        <w:tc>
          <w:tcPr>
            <w:tcW w:w="770" w:type="pct"/>
            <w:vAlign w:val="center"/>
          </w:tcPr>
          <w:p w14:paraId="022EE6AB" w14:textId="77777777" w:rsidR="001E5652" w:rsidRPr="00F73667" w:rsidRDefault="001E5652" w:rsidP="002135AB">
            <w:pPr>
              <w:jc w:val="center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P/N</w:t>
            </w:r>
          </w:p>
        </w:tc>
        <w:tc>
          <w:tcPr>
            <w:tcW w:w="1738" w:type="pct"/>
            <w:vAlign w:val="center"/>
          </w:tcPr>
          <w:p w14:paraId="61DBEC67" w14:textId="0F70F29B" w:rsidR="001E5652" w:rsidRPr="00F73667" w:rsidRDefault="001E5652" w:rsidP="00671CB7">
            <w:pPr>
              <w:jc w:val="center"/>
              <w:rPr>
                <w:rFonts w:ascii="Sylfaen" w:hAnsi="Sylfaen" w:cstheme="minorHAnsi"/>
                <w:b/>
                <w:sz w:val="16"/>
                <w:szCs w:val="16"/>
              </w:rPr>
            </w:pP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საიდენტიფიკაციო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ნომერი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/ Reference number</w:t>
            </w:r>
            <w:r w:rsidRPr="00F73667">
              <w:rPr>
                <w:rFonts w:ascii="Sylfaen" w:hAnsi="Sylfaen" w:cstheme="minorHAnsi"/>
                <w:b/>
                <w:color w:val="FF0000"/>
                <w:sz w:val="16"/>
                <w:szCs w:val="16"/>
                <w:lang w:val="en-GB"/>
              </w:rPr>
              <w:t>**</w:t>
            </w:r>
            <w:r w:rsidRPr="00F73667">
              <w:rPr>
                <w:rFonts w:ascii="Sylfaen" w:hAnsi="Sylfaen" w:cstheme="minorHAnsi"/>
                <w:b/>
                <w:sz w:val="16"/>
                <w:szCs w:val="16"/>
              </w:rPr>
              <w:t xml:space="preserve"> </w:t>
            </w:r>
          </w:p>
          <w:p w14:paraId="2E0AB16A" w14:textId="584C93BB" w:rsidR="001E5652" w:rsidRPr="00F73667" w:rsidRDefault="001E5652" w:rsidP="009154FB">
            <w:pPr>
              <w:jc w:val="center"/>
              <w:rPr>
                <w:rFonts w:ascii="Sylfaen" w:hAnsi="Sylfaen" w:cstheme="minorHAnsi"/>
                <w:i/>
                <w:sz w:val="10"/>
                <w:szCs w:val="16"/>
                <w:lang w:val="ka-GE"/>
              </w:rPr>
            </w:pPr>
            <w:r w:rsidRPr="00F73667">
              <w:rPr>
                <w:rFonts w:ascii="Sylfaen" w:hAnsi="Sylfaen" w:cstheme="minorHAnsi"/>
                <w:i/>
                <w:sz w:val="12"/>
                <w:szCs w:val="16"/>
              </w:rPr>
              <w:t>(</w:t>
            </w:r>
            <w:r w:rsidRPr="00F73667">
              <w:rPr>
                <w:rFonts w:ascii="Sylfaen" w:hAnsi="Sylfaen" w:cstheme="minorHAnsi"/>
                <w:i/>
                <w:sz w:val="12"/>
                <w:szCs w:val="16"/>
                <w:lang w:val="ka-GE"/>
              </w:rPr>
              <w:t>მხოლოდ ახალი მოწყობილობის დამატების ან არსებულის ცვლილების შემთხვევაში/</w:t>
            </w:r>
            <w:r w:rsidRPr="00F73667">
              <w:rPr>
                <w:rFonts w:ascii="Sylfaen" w:hAnsi="Sylfaen" w:cstheme="minorHAnsi"/>
                <w:i/>
                <w:sz w:val="12"/>
                <w:szCs w:val="16"/>
              </w:rPr>
              <w:t>only if addition or change)</w:t>
            </w:r>
          </w:p>
        </w:tc>
      </w:tr>
      <w:tr w:rsidR="001E5652" w:rsidRPr="00F73667" w14:paraId="63AC9C8C" w14:textId="6B45073F" w:rsidTr="00D67082">
        <w:trPr>
          <w:trHeight w:val="587"/>
        </w:trPr>
        <w:sdt>
          <w:sdtPr>
            <w:rPr>
              <w:rFonts w:ascii="Sylfaen" w:hAnsi="Sylfaen"/>
              <w:szCs w:val="16"/>
              <w:lang w:val="en-GB"/>
            </w:rPr>
            <w:id w:val="-575584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vAlign w:val="center"/>
              </w:tcPr>
              <w:p w14:paraId="327B8EE8" w14:textId="77777777" w:rsidR="001E5652" w:rsidRPr="00F73667" w:rsidRDefault="001E5652" w:rsidP="008963DC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1436" w:type="pct"/>
            <w:vAlign w:val="center"/>
          </w:tcPr>
          <w:p w14:paraId="49261B05" w14:textId="77777777" w:rsidR="001E5652" w:rsidRPr="00F73667" w:rsidRDefault="001E5652" w:rsidP="008963DC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844" w:type="pct"/>
            <w:vAlign w:val="center"/>
          </w:tcPr>
          <w:p w14:paraId="55E76642" w14:textId="77777777" w:rsidR="001E5652" w:rsidRPr="00F73667" w:rsidRDefault="001E5652" w:rsidP="008963DC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770" w:type="pct"/>
            <w:vAlign w:val="center"/>
          </w:tcPr>
          <w:p w14:paraId="294ACAD8" w14:textId="77777777" w:rsidR="001E5652" w:rsidRPr="00F73667" w:rsidRDefault="001E5652" w:rsidP="008963DC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1738" w:type="pct"/>
            <w:vAlign w:val="center"/>
          </w:tcPr>
          <w:p w14:paraId="5233F0A0" w14:textId="48E0CA61" w:rsidR="001E5652" w:rsidRPr="00F73667" w:rsidRDefault="001E5652" w:rsidP="00D67082">
            <w:pPr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</w:tr>
    </w:tbl>
    <w:p w14:paraId="4713EE59" w14:textId="083A945C" w:rsidR="00B554E1" w:rsidRPr="00F73667" w:rsidRDefault="00B554E1" w:rsidP="00B554E1">
      <w:pPr>
        <w:rPr>
          <w:rFonts w:ascii="Sylfaen" w:eastAsiaTheme="minorHAnsi" w:hAnsi="Sylfaen" w:cstheme="minorHAnsi"/>
          <w:sz w:val="16"/>
          <w:szCs w:val="16"/>
        </w:rPr>
      </w:pPr>
      <w:r w:rsidRPr="00F73667">
        <w:rPr>
          <w:rFonts w:ascii="Sylfaen" w:eastAsiaTheme="minorHAnsi" w:hAnsi="Sylfaen" w:cstheme="minorHAnsi"/>
          <w:color w:val="FF0000"/>
          <w:sz w:val="16"/>
          <w:szCs w:val="16"/>
          <w:lang w:val="en-GB"/>
        </w:rPr>
        <w:t>*</w:t>
      </w:r>
      <w:r w:rsidRPr="00F73667">
        <w:rPr>
          <w:rFonts w:ascii="Sylfaen" w:eastAsiaTheme="minorHAnsi" w:hAnsi="Sylfaen" w:cstheme="minorHAnsi"/>
          <w:sz w:val="14"/>
          <w:szCs w:val="16"/>
          <w:lang w:val="en-GB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en-GB"/>
        </w:rPr>
        <w:t>მონიშნე</w:t>
      </w:r>
      <w:proofErr w:type="spellEnd"/>
      <w:r w:rsidR="003404E6" w:rsidRPr="00F73667">
        <w:rPr>
          <w:rFonts w:ascii="Sylfaen" w:eastAsiaTheme="minorHAnsi" w:hAnsi="Sylfaen" w:cstheme="minorHAnsi"/>
          <w:sz w:val="14"/>
          <w:szCs w:val="16"/>
          <w:lang w:val="ka-GE"/>
        </w:rPr>
        <w:t>თ</w:t>
      </w:r>
      <w:r w:rsidRPr="00F73667">
        <w:rPr>
          <w:rFonts w:ascii="Sylfaen" w:eastAsiaTheme="minorHAnsi" w:hAnsi="Sylfaen" w:cstheme="minorHAnsi"/>
          <w:sz w:val="14"/>
          <w:szCs w:val="16"/>
          <w:lang w:val="en-GB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en-GB"/>
        </w:rPr>
        <w:t>ახალი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en-GB"/>
        </w:rPr>
        <w:t xml:space="preserve"> </w:t>
      </w:r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რადიოგადამცემის დამატების ან არსებული რადიოგადამცემის ცვლილების შემთხვევაში/ </w:t>
      </w:r>
      <w:r w:rsidRPr="00F73667">
        <w:rPr>
          <w:rFonts w:ascii="Sylfaen" w:eastAsiaTheme="minorHAnsi" w:hAnsi="Sylfaen" w:cstheme="minorHAnsi"/>
          <w:sz w:val="14"/>
          <w:szCs w:val="16"/>
        </w:rPr>
        <w:t xml:space="preserve">Select in case of addition of a new transmitter or </w:t>
      </w:r>
      <w:r w:rsidR="00430160" w:rsidRPr="00F73667">
        <w:rPr>
          <w:rFonts w:ascii="Sylfaen" w:eastAsiaTheme="minorHAnsi" w:hAnsi="Sylfaen" w:cstheme="minorHAnsi"/>
          <w:sz w:val="14"/>
          <w:szCs w:val="16"/>
        </w:rPr>
        <w:t>changes</w:t>
      </w:r>
      <w:r w:rsidRPr="00F73667">
        <w:rPr>
          <w:rFonts w:ascii="Sylfaen" w:eastAsiaTheme="minorHAnsi" w:hAnsi="Sylfaen" w:cstheme="minorHAnsi"/>
          <w:sz w:val="14"/>
          <w:szCs w:val="16"/>
        </w:rPr>
        <w:t xml:space="preserve"> of the existing one(s).</w:t>
      </w:r>
    </w:p>
    <w:p w14:paraId="62ABA93E" w14:textId="3D53F1A0" w:rsidR="00B554E1" w:rsidRPr="00F73667" w:rsidRDefault="00B554E1" w:rsidP="00B554E1">
      <w:pPr>
        <w:rPr>
          <w:rFonts w:ascii="Sylfaen" w:eastAsiaTheme="minorHAnsi" w:hAnsi="Sylfaen" w:cstheme="minorHAnsi"/>
          <w:sz w:val="14"/>
          <w:szCs w:val="16"/>
          <w:lang w:val="ka-GE"/>
        </w:rPr>
      </w:pPr>
      <w:r w:rsidRPr="00F73667">
        <w:rPr>
          <w:rFonts w:ascii="Sylfaen" w:eastAsiaTheme="minorHAnsi" w:hAnsi="Sylfaen" w:cstheme="minorHAnsi"/>
          <w:color w:val="FF0000"/>
          <w:sz w:val="16"/>
          <w:szCs w:val="16"/>
          <w:lang w:val="en-GB"/>
        </w:rPr>
        <w:t>**</w:t>
      </w:r>
      <w:r w:rsidR="003404E6" w:rsidRPr="00F73667">
        <w:rPr>
          <w:rFonts w:ascii="Sylfaen" w:eastAsiaTheme="minorHAnsi" w:hAnsi="Sylfaen" w:cstheme="minorHAnsi"/>
          <w:sz w:val="16"/>
          <w:szCs w:val="16"/>
          <w:lang w:val="ka-GE"/>
        </w:rPr>
        <w:t xml:space="preserve"> </w:t>
      </w:r>
      <w:r w:rsidR="000B4707" w:rsidRPr="00F73667">
        <w:rPr>
          <w:rFonts w:ascii="Sylfaen" w:eastAsiaTheme="minorHAnsi" w:hAnsi="Sylfaen" w:cstheme="minorHAnsi"/>
          <w:sz w:val="14"/>
          <w:szCs w:val="16"/>
          <w:lang w:val="ka-GE"/>
        </w:rPr>
        <w:t>საჭიროების შემთხვევაში,</w:t>
      </w:r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რადიოგადამცემის საიდენტიფიკაციო ნომერი </w:t>
      </w:r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(მაგ.: </w:t>
      </w:r>
      <w:hyperlink r:id="rId8" w:history="1">
        <w:r w:rsidR="00990560" w:rsidRPr="00F73667">
          <w:rPr>
            <w:rStyle w:val="Hyperlink"/>
            <w:rFonts w:ascii="Sylfaen" w:eastAsiaTheme="minorHAnsi" w:hAnsi="Sylfaen" w:cstheme="minorHAnsi"/>
            <w:sz w:val="14"/>
            <w:szCs w:val="16"/>
            <w:lang w:val="ka-GE"/>
          </w:rPr>
          <w:t>OSAC</w:t>
        </w:r>
      </w:hyperlink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>-ის მიერ  გამოქვეყნებული ჩამონათვალი</w:t>
      </w:r>
      <w:r w:rsidR="00681DBB" w:rsidRPr="00F73667">
        <w:rPr>
          <w:rFonts w:ascii="Sylfaen" w:eastAsiaTheme="minorHAnsi" w:hAnsi="Sylfaen" w:cstheme="minorHAnsi"/>
          <w:sz w:val="14"/>
          <w:szCs w:val="16"/>
          <w:lang w:val="ka-GE"/>
        </w:rPr>
        <w:t>ს</w:t>
      </w:r>
      <w:r w:rsidR="000B4707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შესაბამისად</w:t>
      </w:r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– „</w:t>
      </w:r>
      <w:proofErr w:type="spellStart"/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>Liste</w:t>
      </w:r>
      <w:proofErr w:type="spellEnd"/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>des</w:t>
      </w:r>
      <w:proofErr w:type="spellEnd"/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>émetteurs</w:t>
      </w:r>
      <w:proofErr w:type="spellEnd"/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>homologués</w:t>
      </w:r>
      <w:proofErr w:type="spellEnd"/>
      <w:r w:rsidR="00990560" w:rsidRPr="00F73667">
        <w:rPr>
          <w:rFonts w:ascii="Sylfaen" w:eastAsiaTheme="minorHAnsi" w:hAnsi="Sylfaen" w:cstheme="minorHAnsi"/>
          <w:sz w:val="14"/>
          <w:szCs w:val="16"/>
          <w:lang w:val="ka-GE"/>
        </w:rPr>
        <w:t>“</w:t>
      </w:r>
      <w:r w:rsidR="000B4707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r w:rsidR="000B4707" w:rsidRPr="00F73667">
        <w:rPr>
          <w:rFonts w:ascii="Sylfaen" w:eastAsiaTheme="minorHAnsi" w:hAnsi="Sylfaen" w:cstheme="minorHAnsi"/>
          <w:sz w:val="14"/>
          <w:szCs w:val="16"/>
        </w:rPr>
        <w:t>–</w:t>
      </w:r>
      <w:r w:rsidR="000B4707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(E0</w:t>
      </w:r>
      <w:r w:rsidRPr="00F73667">
        <w:rPr>
          <w:rFonts w:ascii="Sylfaen" w:eastAsiaTheme="minorHAnsi" w:hAnsi="Sylfaen" w:cstheme="minorHAnsi"/>
          <w:color w:val="FF0000"/>
          <w:sz w:val="14"/>
          <w:szCs w:val="16"/>
          <w:lang w:val="ka-GE"/>
        </w:rPr>
        <w:t>XXXX</w:t>
      </w:r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)/</w:t>
      </w:r>
      <w:r w:rsidR="00D67082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r w:rsidR="005D51A0" w:rsidRPr="00F73667">
        <w:rPr>
          <w:rFonts w:ascii="Sylfaen" w:eastAsiaTheme="minorHAnsi" w:hAnsi="Sylfaen" w:cstheme="minorHAnsi"/>
          <w:sz w:val="14"/>
          <w:szCs w:val="16"/>
        </w:rPr>
        <w:t>If necessary, t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he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identification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number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of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the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radio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transmitter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published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r w:rsidR="000B4707" w:rsidRPr="00F73667">
        <w:rPr>
          <w:rFonts w:ascii="Sylfaen" w:eastAsiaTheme="minorHAnsi" w:hAnsi="Sylfaen" w:cstheme="minorHAnsi"/>
          <w:sz w:val="14"/>
          <w:szCs w:val="16"/>
        </w:rPr>
        <w:t>by</w:t>
      </w:r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hyperlink r:id="rId9" w:history="1">
        <w:r w:rsidR="000B4707" w:rsidRPr="00F73667">
          <w:rPr>
            <w:rStyle w:val="Hyperlink"/>
            <w:rFonts w:ascii="Sylfaen" w:eastAsiaTheme="minorHAnsi" w:hAnsi="Sylfaen" w:cstheme="minorHAnsi"/>
            <w:sz w:val="14"/>
            <w:szCs w:val="16"/>
            <w:lang w:val="ka-GE"/>
          </w:rPr>
          <w:t>OSAC</w:t>
        </w:r>
      </w:hyperlink>
      <w:r w:rsidR="000B4707" w:rsidRPr="00F73667">
        <w:rPr>
          <w:rFonts w:ascii="Sylfaen" w:eastAsiaTheme="minorHAnsi" w:hAnsi="Sylfaen" w:cstheme="minorHAnsi"/>
          <w:sz w:val="14"/>
          <w:szCs w:val="16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according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to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the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"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Liste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des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émetteurs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homologués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" (E0</w:t>
      </w:r>
      <w:r w:rsidRPr="00F73667">
        <w:rPr>
          <w:rFonts w:ascii="Sylfaen" w:eastAsiaTheme="minorHAnsi" w:hAnsi="Sylfaen" w:cstheme="minorHAnsi"/>
          <w:color w:val="FF0000"/>
          <w:sz w:val="14"/>
          <w:szCs w:val="16"/>
          <w:lang w:val="ka-GE"/>
        </w:rPr>
        <w:t>XXXX</w:t>
      </w:r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).</w:t>
      </w:r>
    </w:p>
    <w:p w14:paraId="3F72B60F" w14:textId="723D210B" w:rsidR="00B554E1" w:rsidRPr="00F73667" w:rsidRDefault="00B554E1">
      <w:pPr>
        <w:rPr>
          <w:rFonts w:ascii="Sylfaen" w:eastAsiaTheme="minorHAnsi" w:hAnsi="Sylfaen" w:cstheme="minorHAnsi"/>
          <w:sz w:val="14"/>
          <w:szCs w:val="16"/>
          <w:lang w:val="ka-GE"/>
        </w:rPr>
      </w:pPr>
      <w:r w:rsidRPr="00F73667">
        <w:rPr>
          <w:rFonts w:ascii="Sylfaen" w:eastAsiaTheme="minorHAnsi" w:hAnsi="Sylfaen" w:cstheme="minorHAnsi"/>
          <w:color w:val="FF0000"/>
          <w:sz w:val="16"/>
          <w:szCs w:val="16"/>
          <w:lang w:val="en-GB"/>
        </w:rPr>
        <w:t>***</w:t>
      </w:r>
      <w:r w:rsidR="003404E6" w:rsidRPr="00F73667">
        <w:rPr>
          <w:rFonts w:ascii="Sylfaen" w:eastAsiaTheme="minorHAnsi" w:hAnsi="Sylfaen" w:cstheme="minorHAnsi"/>
          <w:sz w:val="16"/>
          <w:szCs w:val="16"/>
          <w:lang w:val="ka-GE"/>
        </w:rPr>
        <w:t xml:space="preserve"> </w:t>
      </w:r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24-ბიტიანი </w:t>
      </w:r>
      <w:r w:rsidR="00765FF1"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კოდი </w:t>
      </w:r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 xml:space="preserve">/24-bit </w:t>
      </w:r>
      <w:proofErr w:type="spellStart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address</w:t>
      </w:r>
      <w:proofErr w:type="spellEnd"/>
      <w:r w:rsidRPr="00F73667">
        <w:rPr>
          <w:rFonts w:ascii="Sylfaen" w:eastAsiaTheme="minorHAnsi" w:hAnsi="Sylfaen" w:cstheme="minorHAnsi"/>
          <w:sz w:val="14"/>
          <w:szCs w:val="16"/>
          <w:lang w:val="ka-GE"/>
        </w:rPr>
        <w:t>.</w:t>
      </w:r>
    </w:p>
    <w:p w14:paraId="5074484D" w14:textId="77777777" w:rsidR="00ED52F4" w:rsidRPr="00F73667" w:rsidRDefault="00ED52F4" w:rsidP="00AE4828">
      <w:pPr>
        <w:spacing w:before="120" w:after="160" w:line="259" w:lineRule="auto"/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sectPr w:rsidR="00ED52F4" w:rsidRPr="00F73667" w:rsidSect="00835449">
          <w:footerReference w:type="default" r:id="rId10"/>
          <w:pgSz w:w="11906" w:h="16838" w:code="9"/>
          <w:pgMar w:top="567" w:right="567" w:bottom="567" w:left="567" w:header="624" w:footer="113" w:gutter="0"/>
          <w:cols w:space="720"/>
          <w:docGrid w:linePitch="360"/>
        </w:sectPr>
      </w:pPr>
    </w:p>
    <w:p w14:paraId="6FFE9F7E" w14:textId="272EFB88" w:rsidR="00465618" w:rsidRPr="00F73667" w:rsidRDefault="00F51558" w:rsidP="00AE4828">
      <w:pPr>
        <w:spacing w:before="120" w:after="160" w:line="259" w:lineRule="auto"/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</w:pPr>
      <w:r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lastRenderedPageBreak/>
        <w:t xml:space="preserve">შესაბამისობის დადასტურება / </w:t>
      </w:r>
      <w:r w:rsidR="00B05BDF"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ATTESTATION OF CONFORMITY</w:t>
      </w:r>
    </w:p>
    <w:tbl>
      <w:tblPr>
        <w:tblStyle w:val="TableGrid3"/>
        <w:tblW w:w="5002" w:type="pct"/>
        <w:tblInd w:w="-5" w:type="dxa"/>
        <w:tblLook w:val="04A0" w:firstRow="1" w:lastRow="0" w:firstColumn="1" w:lastColumn="0" w:noHBand="0" w:noVBand="1"/>
      </w:tblPr>
      <w:tblGrid>
        <w:gridCol w:w="457"/>
        <w:gridCol w:w="2234"/>
        <w:gridCol w:w="1433"/>
        <w:gridCol w:w="3542"/>
        <w:gridCol w:w="1550"/>
        <w:gridCol w:w="1550"/>
      </w:tblGrid>
      <w:tr w:rsidR="00336B59" w:rsidRPr="00F73667" w14:paraId="3F439462" w14:textId="77777777" w:rsidTr="00D67082">
        <w:sdt>
          <w:sdtPr>
            <w:rPr>
              <w:rFonts w:ascii="Sylfaen" w:hAnsi="Sylfaen"/>
              <w:szCs w:val="16"/>
              <w:lang w:val="en-GB"/>
            </w:rPr>
            <w:id w:val="20819362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tcBorders>
                  <w:bottom w:val="nil"/>
                  <w:right w:val="nil"/>
                </w:tcBorders>
              </w:tcPr>
              <w:p w14:paraId="16398F8D" w14:textId="77777777" w:rsidR="006C3EC1" w:rsidRPr="00F73667" w:rsidRDefault="00F51558" w:rsidP="00894357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☒</w:t>
                </w:r>
              </w:p>
            </w:tc>
          </w:sdtContent>
        </w:sdt>
        <w:tc>
          <w:tcPr>
            <w:tcW w:w="4785" w:type="pct"/>
            <w:gridSpan w:val="5"/>
            <w:tcBorders>
              <w:left w:val="nil"/>
              <w:bottom w:val="nil"/>
            </w:tcBorders>
          </w:tcPr>
          <w:p w14:paraId="1DC23A4E" w14:textId="539B5788" w:rsidR="006C3EC1" w:rsidRPr="00F73667" w:rsidRDefault="00F51558" w:rsidP="00DD2C78">
            <w:pPr>
              <w:jc w:val="both"/>
              <w:rPr>
                <w:rFonts w:ascii="Sylfaen" w:hAnsi="Sylfaen"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ვადასტურებ, რომ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ზსხ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-</w:t>
            </w:r>
            <w:r w:rsidR="003A7467" w:rsidRPr="00F73667">
              <w:rPr>
                <w:rFonts w:ascii="Sylfaen" w:hAnsi="Sylfaen"/>
                <w:sz w:val="16"/>
                <w:szCs w:val="16"/>
                <w:lang w:val="ka-GE"/>
              </w:rPr>
              <w:t>ი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ს </w:t>
            </w:r>
            <w:r w:rsidR="00EC6597" w:rsidRPr="00F73667">
              <w:rPr>
                <w:rFonts w:ascii="Sylfaen" w:hAnsi="Sylfaen"/>
                <w:sz w:val="16"/>
                <w:szCs w:val="16"/>
                <w:lang w:val="ka-GE"/>
              </w:rPr>
              <w:t>რადიო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გადამცემი </w:t>
            </w:r>
            <w:r w:rsidR="00DD2C78" w:rsidRPr="00F73667">
              <w:rPr>
                <w:rFonts w:ascii="Sylfaen" w:hAnsi="Sylfaen"/>
                <w:sz w:val="16"/>
                <w:szCs w:val="16"/>
                <w:lang w:val="ka-GE"/>
              </w:rPr>
              <w:t>სადგურ(ებ)ი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აკმაყოფილებს ტელეკომუნიკაციის საერთაშორისო კავშირის (ITU) </w:t>
            </w:r>
            <w:r w:rsidR="002C2F7A" w:rsidRPr="00F73667">
              <w:rPr>
                <w:rFonts w:ascii="Sylfaen" w:hAnsi="Sylfaen"/>
                <w:sz w:val="16"/>
                <w:szCs w:val="16"/>
                <w:lang w:val="ka-GE"/>
              </w:rPr>
              <w:t>რადიომაუწყებლობის წესებს, კერძოდ:</w:t>
            </w:r>
            <w:r w:rsidR="00422B69" w:rsidRPr="00F73667">
              <w:rPr>
                <w:rFonts w:ascii="Sylfaen" w:hAnsi="Sylfaen"/>
                <w:sz w:val="16"/>
                <w:szCs w:val="16"/>
              </w:rPr>
              <w:t xml:space="preserve">/ 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I certify that the ULM </w:t>
            </w:r>
            <w:r w:rsidR="000267DD"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radio </w:t>
            </w:r>
            <w:r w:rsidR="00DD2C78" w:rsidRPr="00F73667">
              <w:rPr>
                <w:rFonts w:ascii="Sylfaen" w:hAnsi="Sylfaen"/>
                <w:sz w:val="16"/>
                <w:szCs w:val="16"/>
                <w:lang w:val="en-GB"/>
              </w:rPr>
              <w:t>transmitting station(s)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complies with the requirements of the </w:t>
            </w:r>
            <w:r w:rsidR="00182F58" w:rsidRPr="00F73667">
              <w:rPr>
                <w:rFonts w:ascii="Sylfaen" w:hAnsi="Sylfaen"/>
                <w:sz w:val="16"/>
                <w:szCs w:val="16"/>
                <w:lang w:val="en-GB"/>
              </w:rPr>
              <w:t>radio communication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regulations of the </w:t>
            </w:r>
            <w:r w:rsidR="00182F58" w:rsidRPr="00F73667">
              <w:rPr>
                <w:rFonts w:ascii="Sylfaen" w:hAnsi="Sylfaen"/>
                <w:sz w:val="16"/>
                <w:szCs w:val="16"/>
                <w:lang w:val="en-GB"/>
              </w:rPr>
              <w:t>International Telecommunication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Union (ITU):</w:t>
            </w:r>
          </w:p>
        </w:tc>
      </w:tr>
      <w:tr w:rsidR="00336B59" w:rsidRPr="00F73667" w14:paraId="02403D36" w14:textId="77777777" w:rsidTr="00D67082">
        <w:trPr>
          <w:trHeight w:val="845"/>
        </w:trPr>
        <w:tc>
          <w:tcPr>
            <w:tcW w:w="4998" w:type="pct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14:paraId="1EA04979" w14:textId="3C18D411" w:rsidR="00A773D7" w:rsidRPr="00F73667" w:rsidRDefault="00F51558" w:rsidP="00BE6545">
            <w:pPr>
              <w:numPr>
                <w:ilvl w:val="0"/>
                <w:numId w:val="6"/>
              </w:numPr>
              <w:contextualSpacing/>
              <w:jc w:val="both"/>
              <w:rPr>
                <w:rFonts w:ascii="Sylfaen" w:hAnsi="Sylfaen"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გადამცემ(ებ)ს გააჩნია მახასიათებლები, რომლებიც შეესაბამება </w:t>
            </w:r>
            <w:r w:rsidRPr="00F73667">
              <w:rPr>
                <w:rFonts w:ascii="Sylfaen" w:hAnsi="Sylfaen"/>
                <w:sz w:val="16"/>
                <w:szCs w:val="16"/>
              </w:rPr>
              <w:t xml:space="preserve">ITU-ს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</w:rPr>
              <w:t>მო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თხოვნებს („</w:t>
            </w: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>სერტიფიცირებული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“ აღჭურვილობა)</w:t>
            </w:r>
            <w:r w:rsidR="003953A7" w:rsidRPr="00F73667">
              <w:rPr>
                <w:rFonts w:ascii="Sylfaen" w:hAnsi="Sylfaen"/>
                <w:sz w:val="16"/>
                <w:szCs w:val="16"/>
                <w:lang w:val="ka-GE"/>
              </w:rPr>
              <w:t>/</w:t>
            </w:r>
          </w:p>
          <w:p w14:paraId="062F6095" w14:textId="6404C66E" w:rsidR="00182F58" w:rsidRPr="00F73667" w:rsidRDefault="00F51558" w:rsidP="00A773D7">
            <w:pPr>
              <w:ind w:left="527"/>
              <w:contextualSpacing/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The transmitters have characteristics that comply with ITU requirements (</w:t>
            </w:r>
            <w:r w:rsidR="00BE6545" w:rsidRPr="00F73667">
              <w:rPr>
                <w:rFonts w:ascii="Sylfaen" w:hAnsi="Sylfaen"/>
                <w:sz w:val="16"/>
                <w:szCs w:val="16"/>
                <w:lang w:val="en-GB"/>
              </w:rPr>
              <w:t>«A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pproved</w:t>
            </w:r>
            <w:r w:rsidR="0020652E" w:rsidRPr="00F73667">
              <w:rPr>
                <w:rFonts w:ascii="Sylfaen" w:hAnsi="Sylfaen"/>
                <w:sz w:val="16"/>
                <w:szCs w:val="16"/>
                <w:lang w:val="en-GB"/>
              </w:rPr>
              <w:t>»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r w:rsidR="00F960BC" w:rsidRPr="00F73667">
              <w:rPr>
                <w:rFonts w:ascii="Sylfaen" w:hAnsi="Sylfaen"/>
                <w:sz w:val="16"/>
                <w:szCs w:val="16"/>
                <w:lang w:val="en-GB"/>
              </w:rPr>
              <w:t>E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quipment)</w:t>
            </w:r>
            <w:r w:rsidR="003953A7" w:rsidRPr="00F73667">
              <w:rPr>
                <w:rFonts w:ascii="Sylfaen" w:hAnsi="Sylfaen"/>
                <w:sz w:val="16"/>
                <w:szCs w:val="16"/>
                <w:lang w:val="ka-GE"/>
              </w:rPr>
              <w:t>;</w:t>
            </w:r>
          </w:p>
          <w:p w14:paraId="6298DB64" w14:textId="77777777" w:rsidR="00A773D7" w:rsidRPr="00F73667" w:rsidRDefault="00F51558" w:rsidP="002135AB">
            <w:pPr>
              <w:numPr>
                <w:ilvl w:val="0"/>
                <w:numId w:val="6"/>
              </w:numPr>
              <w:ind w:left="527" w:hanging="170"/>
              <w:contextualSpacing/>
              <w:jc w:val="both"/>
              <w:rPr>
                <w:rFonts w:ascii="Sylfaen" w:hAnsi="Sylfaen"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საჰაერო ხომალდზე მონტაჟი აკმაყოფილებს ტექნიკურ მოთხოვნებს და მწარმოებლის ინსტრუქციებს/</w:t>
            </w:r>
          </w:p>
          <w:p w14:paraId="1D256C10" w14:textId="77777777" w:rsidR="00182F58" w:rsidRPr="00F73667" w:rsidRDefault="00F51558" w:rsidP="00A773D7">
            <w:pPr>
              <w:ind w:left="527"/>
              <w:contextualSpacing/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Installation on aircraft complies with the </w:t>
            </w:r>
            <w:r w:rsidR="00130183"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technical 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rules and the manufacturers' instructions</w:t>
            </w:r>
            <w:r w:rsidR="003953A7" w:rsidRPr="00F73667">
              <w:rPr>
                <w:rFonts w:ascii="Sylfaen" w:hAnsi="Sylfaen"/>
                <w:sz w:val="16"/>
                <w:szCs w:val="16"/>
                <w:lang w:val="ka-GE"/>
              </w:rPr>
              <w:t>;</w:t>
            </w:r>
          </w:p>
          <w:p w14:paraId="51F153F9" w14:textId="77777777" w:rsidR="00AB2AB4" w:rsidRPr="00F73667" w:rsidRDefault="00F51558" w:rsidP="00AB2AB4">
            <w:pPr>
              <w:numPr>
                <w:ilvl w:val="0"/>
                <w:numId w:val="6"/>
              </w:numPr>
              <w:ind w:left="527" w:hanging="170"/>
              <w:contextualSpacing/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გადამცემი სადგურის ტექნიკური მომსახურება </w:t>
            </w:r>
            <w:r w:rsidR="001449E7" w:rsidRPr="00F73667">
              <w:rPr>
                <w:rFonts w:ascii="Sylfaen" w:hAnsi="Sylfaen"/>
                <w:sz w:val="16"/>
                <w:szCs w:val="16"/>
                <w:lang w:val="ka-GE"/>
              </w:rPr>
              <w:t>ჩატარდა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იმგვარად, რამაც უზრუნველყო მონტაჟის</w:t>
            </w:r>
            <w:r w:rsidR="001449E7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სისწორის (შესაბამისობის) შენარჩუნება დროთა განმავლობაში/</w:t>
            </w:r>
            <w:r w:rsidR="00AB2AB4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transmitting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station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has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been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maintained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in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such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a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way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as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to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guarantee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that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conformity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of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installation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is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maintained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over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time</w:t>
            </w:r>
            <w:proofErr w:type="spellEnd"/>
            <w:r w:rsidR="000C1648" w:rsidRPr="00F73667">
              <w:rPr>
                <w:rFonts w:ascii="Sylfaen" w:hAnsi="Sylfaen"/>
                <w:sz w:val="16"/>
                <w:szCs w:val="16"/>
                <w:lang w:val="ka-GE"/>
              </w:rPr>
              <w:t>;</w:t>
            </w:r>
          </w:p>
          <w:p w14:paraId="1C3D99C1" w14:textId="3311EE57" w:rsidR="006C3EC1" w:rsidRPr="00F73667" w:rsidRDefault="00F51558" w:rsidP="00AB2AB4">
            <w:pPr>
              <w:numPr>
                <w:ilvl w:val="0"/>
                <w:numId w:val="6"/>
              </w:numPr>
              <w:ind w:left="527" w:hanging="170"/>
              <w:contextualSpacing/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არანაირი ცნობილი მტყუნება (გაუმართაობა) არ უშლის ხელს </w:t>
            </w:r>
            <w:r w:rsidR="00AB2AB4" w:rsidRPr="00F73667">
              <w:rPr>
                <w:rFonts w:ascii="Sylfaen" w:hAnsi="Sylfaen" w:cstheme="minorHAnsi"/>
                <w:sz w:val="16"/>
                <w:szCs w:val="16"/>
                <w:lang w:val="ka-GE"/>
              </w:rPr>
              <w:t xml:space="preserve">გადამცემი სადგურ(ებ)ის </w:t>
            </w:r>
            <w:r w:rsidRPr="00F73667">
              <w:rPr>
                <w:rFonts w:ascii="Sylfaen" w:hAnsi="Sylfaen" w:cstheme="minorHAnsi"/>
                <w:sz w:val="16"/>
                <w:szCs w:val="16"/>
                <w:lang w:val="ka-GE"/>
              </w:rPr>
              <w:t>გამართულ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ფუნცქციონირებას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/</w:t>
            </w:r>
            <w:r w:rsidR="00AB2AB4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No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known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fault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affects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proper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functioning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of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transmitting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station</w:t>
            </w:r>
            <w:proofErr w:type="spellEnd"/>
            <w:r w:rsidR="00AB2AB4" w:rsidRPr="00F73667">
              <w:rPr>
                <w:rFonts w:ascii="Sylfaen" w:hAnsi="Sylfaen"/>
                <w:sz w:val="16"/>
                <w:szCs w:val="16"/>
                <w:lang w:val="ka-GE"/>
              </w:rPr>
              <w:t>(s)</w:t>
            </w:r>
            <w:r w:rsidR="001449E7" w:rsidRPr="00F73667">
              <w:rPr>
                <w:rFonts w:ascii="Sylfaen" w:hAnsi="Sylfaen"/>
                <w:sz w:val="16"/>
                <w:szCs w:val="16"/>
                <w:lang w:val="ka-GE"/>
              </w:rPr>
              <w:t>.</w:t>
            </w:r>
          </w:p>
        </w:tc>
      </w:tr>
      <w:tr w:rsidR="00336B59" w:rsidRPr="00F73667" w14:paraId="3A5BE3DD" w14:textId="77777777" w:rsidTr="00D67082">
        <w:trPr>
          <w:trHeight w:val="120"/>
        </w:trPr>
        <w:tc>
          <w:tcPr>
            <w:tcW w:w="4998" w:type="pct"/>
            <w:gridSpan w:val="6"/>
            <w:tcBorders>
              <w:bottom w:val="nil"/>
            </w:tcBorders>
            <w:vAlign w:val="center"/>
          </w:tcPr>
          <w:p w14:paraId="7578E7A7" w14:textId="77777777" w:rsidR="00C84751" w:rsidRPr="00F73667" w:rsidRDefault="00F51558" w:rsidP="00831D5B">
            <w:pPr>
              <w:jc w:val="both"/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თუ </w:t>
            </w:r>
            <w:proofErr w:type="spellStart"/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>ზსხ</w:t>
            </w:r>
            <w:proofErr w:type="spellEnd"/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აღჭურვილია მიმღებ-მოპასუხით/ </w:t>
            </w:r>
            <w:r w:rsidR="00831D5B"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If an ULM is equipped with a transponder:</w:t>
            </w:r>
          </w:p>
        </w:tc>
      </w:tr>
      <w:tr w:rsidR="00336B59" w:rsidRPr="00F73667" w14:paraId="61B4FD83" w14:textId="77777777" w:rsidTr="00D67082">
        <w:trPr>
          <w:trHeight w:val="545"/>
        </w:trPr>
        <w:tc>
          <w:tcPr>
            <w:tcW w:w="4998" w:type="pct"/>
            <w:gridSpan w:val="6"/>
            <w:tcBorders>
              <w:top w:val="nil"/>
              <w:bottom w:val="nil"/>
            </w:tcBorders>
            <w:vAlign w:val="center"/>
          </w:tcPr>
          <w:p w14:paraId="1F747013" w14:textId="330BB098" w:rsidR="00B554E1" w:rsidRPr="00F73667" w:rsidRDefault="00F51558" w:rsidP="00B554E1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 xml:space="preserve">საკონტროლო ტესტის ჩატარების თარიღი 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(</w:t>
            </w:r>
            <w:proofErr w:type="spellStart"/>
            <w:r w:rsidR="006409D2" w:rsidRPr="00F73667">
              <w:rPr>
                <w:rFonts w:ascii="Sylfaen" w:hAnsi="Sylfaen"/>
                <w:sz w:val="16"/>
                <w:szCs w:val="16"/>
                <w:lang w:val="ka-GE"/>
              </w:rPr>
              <w:t>ზსხ</w:t>
            </w:r>
            <w:proofErr w:type="spellEnd"/>
            <w:r w:rsidR="006409D2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აღჭურვილია ზემოთ აღნიშნული მიმღებ-მოპასუხით</w:t>
            </w:r>
            <w:r w:rsidR="008E3664" w:rsidRPr="00F73667">
              <w:rPr>
                <w:rFonts w:ascii="Sylfaen" w:hAnsi="Sylfaen"/>
                <w:sz w:val="16"/>
                <w:szCs w:val="16"/>
              </w:rPr>
              <w:t>)</w:t>
            </w:r>
            <w:r w:rsidR="006409D2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, რაც ადასტურებს, რომ მიმღებ-მოპასუხე გადასცემს სიმაღლის სწორ მონაცემებს) </w:t>
            </w:r>
            <w:proofErr w:type="spellStart"/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>Date</w:t>
            </w:r>
            <w:proofErr w:type="spellEnd"/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>of</w:t>
            </w:r>
            <w:proofErr w:type="spellEnd"/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>the</w:t>
            </w:r>
            <w:proofErr w:type="spellEnd"/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>last</w:t>
            </w:r>
            <w:proofErr w:type="spellEnd"/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 xml:space="preserve"> </w:t>
            </w:r>
            <w:r w:rsidR="002760DC" w:rsidRPr="00F73667">
              <w:rPr>
                <w:rFonts w:ascii="Sylfaen" w:hAnsi="Sylfaen"/>
                <w:color w:val="FF0000"/>
                <w:sz w:val="16"/>
                <w:szCs w:val="16"/>
              </w:rPr>
              <w:t xml:space="preserve">control </w:t>
            </w:r>
            <w:r w:rsidR="00986459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>‘</w:t>
            </w:r>
            <w:r w:rsidR="000225CE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 xml:space="preserve">ATC </w:t>
            </w:r>
            <w:proofErr w:type="spellStart"/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>test</w:t>
            </w:r>
            <w:proofErr w:type="spellEnd"/>
            <w:r w:rsidR="00986459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>’</w:t>
            </w:r>
            <w:r w:rsidR="00A366C8" w:rsidRPr="00F73667">
              <w:rPr>
                <w:rFonts w:ascii="Sylfaen" w:hAnsi="Sylfaen"/>
                <w:color w:val="FF0000"/>
                <w:sz w:val="16"/>
                <w:szCs w:val="16"/>
                <w:lang w:val="ka-GE"/>
              </w:rPr>
              <w:t xml:space="preserve"> </w:t>
            </w:r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(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ULM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being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equipped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with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transponder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(s)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above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),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confirming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that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transponder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transmits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correct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altitude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information</w:t>
            </w:r>
            <w:proofErr w:type="spellEnd"/>
            <w:r w:rsidR="00A366C8" w:rsidRPr="00F73667">
              <w:rPr>
                <w:rFonts w:ascii="Sylfaen" w:hAnsi="Sylfaen"/>
                <w:sz w:val="16"/>
                <w:szCs w:val="16"/>
                <w:lang w:val="ka-GE"/>
              </w:rPr>
              <w:t>:</w:t>
            </w:r>
          </w:p>
          <w:p w14:paraId="44A96EC7" w14:textId="77777777" w:rsidR="008E3664" w:rsidRPr="00F73667" w:rsidRDefault="008E3664" w:rsidP="00B554E1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  <w:p w14:paraId="4FFE1694" w14:textId="74796C67" w:rsidR="00C84751" w:rsidRPr="00F73667" w:rsidRDefault="00E91F0E" w:rsidP="00B554E1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b/>
                <w:i/>
                <w:sz w:val="14"/>
                <w:szCs w:val="16"/>
                <w:lang w:val="ka-GE"/>
              </w:rPr>
              <w:t>შეხსენება:</w:t>
            </w:r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საკონტროლო ტესტი უნდა ჩატარდეს არანაკლებ 6 წელიწადში ერთხელ / </w:t>
            </w:r>
            <w:proofErr w:type="spellStart"/>
            <w:r w:rsidRPr="00F73667">
              <w:rPr>
                <w:rFonts w:ascii="Sylfaen" w:hAnsi="Sylfaen"/>
                <w:b/>
                <w:i/>
                <w:sz w:val="14"/>
                <w:szCs w:val="16"/>
                <w:lang w:val="ka-GE"/>
              </w:rPr>
              <w:t>Reminder</w:t>
            </w:r>
            <w:proofErr w:type="spellEnd"/>
            <w:r w:rsidRPr="00F73667">
              <w:rPr>
                <w:rFonts w:ascii="Sylfaen" w:hAnsi="Sylfaen"/>
                <w:b/>
                <w:i/>
                <w:sz w:val="14"/>
                <w:szCs w:val="16"/>
                <w:lang w:val="ka-GE"/>
              </w:rPr>
              <w:t>:</w:t>
            </w:r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="00F51558" w:rsidRPr="00F73667">
              <w:rPr>
                <w:rFonts w:ascii="Sylfaen" w:hAnsi="Sylfaen"/>
                <w:sz w:val="14"/>
                <w:szCs w:val="16"/>
                <w:lang w:val="ka-GE"/>
              </w:rPr>
              <w:t>mandat</w:t>
            </w:r>
            <w:r w:rsidR="00F420E1" w:rsidRPr="00F73667">
              <w:rPr>
                <w:rFonts w:ascii="Sylfaen" w:hAnsi="Sylfaen"/>
                <w:sz w:val="14"/>
                <w:szCs w:val="16"/>
                <w:lang w:val="ka-GE"/>
              </w:rPr>
              <w:t>ory</w:t>
            </w:r>
            <w:proofErr w:type="spellEnd"/>
            <w:r w:rsidR="009E31D6"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="009E31D6" w:rsidRPr="00F73667">
              <w:rPr>
                <w:rFonts w:ascii="Sylfaen" w:hAnsi="Sylfaen"/>
                <w:sz w:val="14"/>
                <w:szCs w:val="16"/>
                <w:lang w:val="ka-GE"/>
              </w:rPr>
              <w:t>control</w:t>
            </w:r>
            <w:proofErr w:type="spellEnd"/>
            <w:r w:rsidR="00F420E1"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r w:rsidR="003647B7"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‘ATC </w:t>
            </w:r>
            <w:proofErr w:type="spellStart"/>
            <w:r w:rsidR="003647B7" w:rsidRPr="00F73667">
              <w:rPr>
                <w:rFonts w:ascii="Sylfaen" w:hAnsi="Sylfaen"/>
                <w:sz w:val="14"/>
                <w:szCs w:val="16"/>
                <w:lang w:val="ka-GE"/>
              </w:rPr>
              <w:t>test</w:t>
            </w:r>
            <w:proofErr w:type="spellEnd"/>
            <w:r w:rsidR="003647B7"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’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shall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be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carried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out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="00F420E1" w:rsidRPr="00F73667">
              <w:rPr>
                <w:rFonts w:ascii="Sylfaen" w:hAnsi="Sylfaen"/>
                <w:sz w:val="14"/>
                <w:szCs w:val="16"/>
                <w:lang w:val="ka-GE"/>
              </w:rPr>
              <w:t>at</w:t>
            </w:r>
            <w:proofErr w:type="spellEnd"/>
            <w:r w:rsidR="00F420E1"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="00F420E1" w:rsidRPr="00F73667">
              <w:rPr>
                <w:rFonts w:ascii="Sylfaen" w:hAnsi="Sylfaen"/>
                <w:sz w:val="14"/>
                <w:szCs w:val="16"/>
                <w:lang w:val="ka-GE"/>
              </w:rPr>
              <w:t>least</w:t>
            </w:r>
            <w:proofErr w:type="spellEnd"/>
            <w:r w:rsidR="00F420E1"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="00F420E1" w:rsidRPr="00F73667">
              <w:rPr>
                <w:rFonts w:ascii="Sylfaen" w:hAnsi="Sylfaen"/>
                <w:sz w:val="14"/>
                <w:szCs w:val="16"/>
                <w:lang w:val="ka-GE"/>
              </w:rPr>
              <w:t>every</w:t>
            </w:r>
            <w:proofErr w:type="spellEnd"/>
            <w:r w:rsidR="00F420E1"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6 </w:t>
            </w:r>
            <w:proofErr w:type="spellStart"/>
            <w:r w:rsidR="00F420E1" w:rsidRPr="00F73667">
              <w:rPr>
                <w:rFonts w:ascii="Sylfaen" w:hAnsi="Sylfaen"/>
                <w:sz w:val="14"/>
                <w:szCs w:val="16"/>
                <w:lang w:val="ka-GE"/>
              </w:rPr>
              <w:t>years</w:t>
            </w:r>
            <w:proofErr w:type="spellEnd"/>
          </w:p>
        </w:tc>
      </w:tr>
      <w:tr w:rsidR="00336B59" w:rsidRPr="00F73667" w14:paraId="4F20C3FA" w14:textId="77777777" w:rsidTr="00D67082">
        <w:trPr>
          <w:trHeight w:val="1144"/>
        </w:trPr>
        <w:tc>
          <w:tcPr>
            <w:tcW w:w="1914" w:type="pct"/>
            <w:gridSpan w:val="3"/>
            <w:tcBorders>
              <w:top w:val="nil"/>
              <w:right w:val="nil"/>
            </w:tcBorders>
            <w:vAlign w:val="center"/>
          </w:tcPr>
          <w:p w14:paraId="776E6AF2" w14:textId="77777777" w:rsidR="00323A0D" w:rsidRPr="00F73667" w:rsidRDefault="00F51558" w:rsidP="008A4B71">
            <w:pPr>
              <w:jc w:val="both"/>
              <w:rPr>
                <w:rFonts w:ascii="Sylfaen" w:hAnsi="Sylfaen"/>
                <w:sz w:val="14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საავიაციო ტექნიკის ტექნიკური მომსახურების საწარმო, რომელმაც ჩაატარა მიმღებ-მოპასუხის საკონტროლო ტესტი/</w:t>
            </w:r>
          </w:p>
          <w:p w14:paraId="6209B661" w14:textId="77777777" w:rsidR="00323A0D" w:rsidRPr="00F73667" w:rsidRDefault="00F51558" w:rsidP="008A4B71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Approved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maintenance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organization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having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carried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out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the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test</w:t>
            </w:r>
            <w:proofErr w:type="spellEnd"/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>:</w:t>
            </w:r>
          </w:p>
        </w:tc>
        <w:tc>
          <w:tcPr>
            <w:tcW w:w="1644" w:type="pct"/>
            <w:tcBorders>
              <w:top w:val="nil"/>
              <w:left w:val="nil"/>
              <w:right w:val="nil"/>
            </w:tcBorders>
            <w:vAlign w:val="center"/>
          </w:tcPr>
          <w:p w14:paraId="29A699CE" w14:textId="77777777" w:rsidR="00323A0D" w:rsidRPr="00F73667" w:rsidRDefault="00323A0D" w:rsidP="008A4B71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720" w:type="pct"/>
            <w:tcBorders>
              <w:top w:val="nil"/>
              <w:left w:val="nil"/>
              <w:right w:val="nil"/>
            </w:tcBorders>
            <w:vAlign w:val="center"/>
          </w:tcPr>
          <w:p w14:paraId="77674342" w14:textId="77777777" w:rsidR="00323A0D" w:rsidRPr="00F73667" w:rsidRDefault="00F51558" w:rsidP="00323A0D">
            <w:pPr>
              <w:rPr>
                <w:rFonts w:ascii="Sylfaen" w:hAnsi="Sylfaen"/>
                <w:sz w:val="14"/>
                <w:szCs w:val="16"/>
                <w:lang w:val="ka-GE"/>
              </w:rPr>
            </w:pPr>
            <w:r w:rsidRPr="00F73667">
              <w:rPr>
                <w:rFonts w:ascii="Sylfaen" w:hAnsi="Sylfaen"/>
                <w:sz w:val="14"/>
                <w:szCs w:val="16"/>
                <w:lang w:val="ka-GE"/>
              </w:rPr>
              <w:t xml:space="preserve">სერტიფიკატის ნომერი/ </w:t>
            </w:r>
            <w:r w:rsidRPr="00F73667">
              <w:rPr>
                <w:rFonts w:ascii="Sylfaen" w:hAnsi="Sylfaen"/>
                <w:sz w:val="14"/>
                <w:szCs w:val="16"/>
                <w:lang w:val="en-GB"/>
              </w:rPr>
              <w:t>Approval number:</w:t>
            </w:r>
          </w:p>
        </w:tc>
        <w:tc>
          <w:tcPr>
            <w:tcW w:w="719" w:type="pct"/>
            <w:tcBorders>
              <w:top w:val="nil"/>
              <w:left w:val="nil"/>
            </w:tcBorders>
            <w:vAlign w:val="center"/>
          </w:tcPr>
          <w:p w14:paraId="4F8C297F" w14:textId="77777777" w:rsidR="00323A0D" w:rsidRPr="00F73667" w:rsidRDefault="00323A0D" w:rsidP="00C84751">
            <w:pPr>
              <w:jc w:val="both"/>
              <w:rPr>
                <w:rFonts w:ascii="Sylfaen" w:hAnsi="Sylfaen"/>
                <w:sz w:val="14"/>
                <w:szCs w:val="16"/>
                <w:lang w:val="en-GB"/>
              </w:rPr>
            </w:pPr>
          </w:p>
        </w:tc>
      </w:tr>
      <w:tr w:rsidR="00336B59" w:rsidRPr="00F73667" w14:paraId="2D43B00B" w14:textId="77777777" w:rsidTr="00D670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249" w:type="pct"/>
            <w:gridSpan w:val="2"/>
            <w:vAlign w:val="center"/>
          </w:tcPr>
          <w:p w14:paraId="44FCCD89" w14:textId="77777777" w:rsidR="00C24C07" w:rsidRPr="00F73667" w:rsidRDefault="00F51558" w:rsidP="00A1653B">
            <w:pPr>
              <w:spacing w:before="240"/>
              <w:rPr>
                <w:rFonts w:ascii="Sylfaen" w:hAnsi="Sylfaen" w:cstheme="minorHAnsi"/>
                <w:b/>
                <w:color w:val="FF6500"/>
                <w:lang w:val="en-GB"/>
              </w:rPr>
            </w:pPr>
            <w:r w:rsidRPr="00F73667">
              <w:rPr>
                <w:rFonts w:ascii="Sylfaen" w:hAnsi="Sylfaen" w:cstheme="minorHAnsi"/>
                <w:b/>
                <w:color w:val="0070C0"/>
                <w:lang w:val="ka-GE"/>
              </w:rPr>
              <w:t xml:space="preserve">ხელმოწერა / </w:t>
            </w:r>
            <w:r w:rsidRPr="00F73667">
              <w:rPr>
                <w:rFonts w:ascii="Sylfaen" w:hAnsi="Sylfaen" w:cstheme="minorHAnsi"/>
                <w:b/>
                <w:color w:val="0070C0"/>
                <w:lang w:val="en-GB"/>
              </w:rPr>
              <w:t>SIGNATURE</w:t>
            </w:r>
            <w:r w:rsidRPr="00F73667">
              <w:rPr>
                <w:rFonts w:ascii="Sylfaen" w:hAnsi="Sylfaen" w:cstheme="minorHAnsi"/>
                <w:b/>
                <w:color w:val="FF6500"/>
                <w:lang w:val="en-GB"/>
              </w:rPr>
              <w:t xml:space="preserve"> </w:t>
            </w:r>
          </w:p>
        </w:tc>
        <w:tc>
          <w:tcPr>
            <w:tcW w:w="3749" w:type="pct"/>
            <w:gridSpan w:val="4"/>
            <w:vAlign w:val="center"/>
          </w:tcPr>
          <w:p w14:paraId="3165E660" w14:textId="77777777" w:rsidR="00C24C07" w:rsidRPr="00F73667" w:rsidRDefault="00F51558" w:rsidP="00A1653B">
            <w:pPr>
              <w:spacing w:before="240" w:afterLines="60" w:after="144"/>
              <w:rPr>
                <w:rFonts w:ascii="Sylfaen" w:hAnsi="Sylfaen" w:cstheme="minorHAnsi"/>
                <w:b/>
                <w:color w:val="FF6500"/>
                <w:lang w:val="en-GB"/>
              </w:rPr>
            </w:pPr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(</w:t>
            </w:r>
            <w:proofErr w:type="spellStart"/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შეხსენება</w:t>
            </w:r>
            <w:proofErr w:type="spellEnd"/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:</w:t>
            </w:r>
            <w:r w:rsidR="00534D3C" w:rsidRPr="00F73667">
              <w:rPr>
                <w:rFonts w:ascii="Sylfaen" w:hAnsi="Sylfaen" w:cstheme="minorHAnsi"/>
                <w:b/>
                <w:color w:val="FF0000"/>
                <w:sz w:val="14"/>
                <w:lang w:val="ka-GE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სავალდებულოა</w:t>
            </w:r>
            <w:proofErr w:type="spellEnd"/>
            <w:r w:rsidR="00534D3C" w:rsidRPr="00F73667">
              <w:rPr>
                <w:rFonts w:ascii="Sylfaen" w:hAnsi="Sylfaen" w:cstheme="minorHAnsi"/>
                <w:b/>
                <w:color w:val="FF0000"/>
                <w:sz w:val="14"/>
                <w:lang w:val="ka-GE"/>
              </w:rPr>
              <w:t xml:space="preserve"> ხელმოწერა საავიაციო ტექნიკის ტექნიკური მომსახურების საწარმოს მიერ</w:t>
            </w:r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 xml:space="preserve">, </w:t>
            </w:r>
            <w:proofErr w:type="spellStart"/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თუ</w:t>
            </w:r>
            <w:proofErr w:type="spellEnd"/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ზსხ</w:t>
            </w:r>
            <w:proofErr w:type="spellEnd"/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აღჭურვილია</w:t>
            </w:r>
            <w:proofErr w:type="spellEnd"/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 xml:space="preserve"> </w:t>
            </w:r>
            <w:r w:rsidR="00534D3C" w:rsidRPr="00F73667">
              <w:rPr>
                <w:rFonts w:ascii="Sylfaen" w:hAnsi="Sylfaen" w:cstheme="minorHAnsi"/>
                <w:b/>
                <w:color w:val="FF0000"/>
                <w:sz w:val="14"/>
                <w:lang w:val="ka-GE"/>
              </w:rPr>
              <w:t>მიმღებ-</w:t>
            </w:r>
            <w:r w:rsidR="00EA7B70" w:rsidRPr="00F73667">
              <w:rPr>
                <w:rFonts w:ascii="Sylfaen" w:hAnsi="Sylfaen" w:cstheme="minorHAnsi"/>
                <w:b/>
                <w:color w:val="FF0000"/>
                <w:sz w:val="14"/>
                <w:lang w:val="ka-GE"/>
              </w:rPr>
              <w:t>მოპასუხით</w:t>
            </w:r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)</w:t>
            </w:r>
            <w:r w:rsidR="00EA7B70" w:rsidRPr="00F73667">
              <w:rPr>
                <w:rFonts w:ascii="Sylfaen" w:hAnsi="Sylfaen" w:cstheme="minorHAnsi"/>
                <w:b/>
                <w:color w:val="FF0000"/>
                <w:sz w:val="14"/>
                <w:lang w:val="ka-GE"/>
              </w:rPr>
              <w:t xml:space="preserve"> </w:t>
            </w:r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(</w:t>
            </w:r>
            <w:r w:rsidR="00EA7B70"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Reminder</w:t>
            </w:r>
            <w:r w:rsidRPr="00F73667">
              <w:rPr>
                <w:rFonts w:ascii="Sylfaen" w:hAnsi="Sylfaen" w:cstheme="minorHAnsi"/>
                <w:b/>
                <w:color w:val="FF0000"/>
                <w:sz w:val="14"/>
                <w:lang w:val="en-GB"/>
              </w:rPr>
              <w:t>: signature by an approved maintenance organization is mandatory if the ULM is equipped with a transponder)</w:t>
            </w:r>
          </w:p>
        </w:tc>
      </w:tr>
    </w:tbl>
    <w:p w14:paraId="18C54E32" w14:textId="77777777" w:rsidR="00B80C53" w:rsidRPr="00F73667" w:rsidRDefault="00B80C53" w:rsidP="00B80C53">
      <w:pPr>
        <w:spacing w:line="259" w:lineRule="auto"/>
        <w:rPr>
          <w:rFonts w:ascii="Sylfaen" w:eastAsiaTheme="minorHAnsi" w:hAnsi="Sylfaen" w:cstheme="minorBidi"/>
          <w:sz w:val="4"/>
          <w:szCs w:val="22"/>
          <w:lang w:val="ka-GE"/>
        </w:rPr>
      </w:pPr>
    </w:p>
    <w:tbl>
      <w:tblPr>
        <w:tblStyle w:val="TableGrid3"/>
        <w:tblW w:w="5000" w:type="pct"/>
        <w:tblLook w:val="04A0" w:firstRow="1" w:lastRow="0" w:firstColumn="1" w:lastColumn="0" w:noHBand="0" w:noVBand="1"/>
      </w:tblPr>
      <w:tblGrid>
        <w:gridCol w:w="664"/>
        <w:gridCol w:w="1700"/>
        <w:gridCol w:w="1291"/>
        <w:gridCol w:w="2370"/>
        <w:gridCol w:w="4737"/>
      </w:tblGrid>
      <w:tr w:rsidR="00336B59" w:rsidRPr="00F73667" w14:paraId="2FA23F31" w14:textId="77777777" w:rsidTr="007B50C1">
        <w:trPr>
          <w:trHeight w:val="1096"/>
        </w:trPr>
        <w:tc>
          <w:tcPr>
            <w:tcW w:w="1098" w:type="pct"/>
            <w:gridSpan w:val="2"/>
            <w:tcBorders>
              <w:bottom w:val="single" w:sz="4" w:space="0" w:color="auto"/>
            </w:tcBorders>
          </w:tcPr>
          <w:p w14:paraId="6455907B" w14:textId="77777777" w:rsidR="004E22DF" w:rsidRPr="00F73667" w:rsidRDefault="00F51558" w:rsidP="007208A0">
            <w:pPr>
              <w:rPr>
                <w:rFonts w:ascii="Sylfaen" w:hAnsi="Sylfaen" w:cstheme="minorHAnsi"/>
                <w:b/>
                <w:sz w:val="16"/>
                <w:lang w:val="ka-GE"/>
              </w:rPr>
            </w:pPr>
            <w:r w:rsidRPr="00F73667">
              <w:rPr>
                <w:rFonts w:ascii="Sylfaen" w:hAnsi="Sylfaen" w:cstheme="minorHAnsi"/>
                <w:b/>
                <w:sz w:val="16"/>
                <w:lang w:val="ka-GE"/>
              </w:rPr>
              <w:t>თარიღი</w:t>
            </w:r>
          </w:p>
          <w:p w14:paraId="4194A0FD" w14:textId="77777777" w:rsidR="004E22DF" w:rsidRPr="00F73667" w:rsidRDefault="00F51558" w:rsidP="007208A0">
            <w:pPr>
              <w:rPr>
                <w:rFonts w:ascii="Sylfaen" w:hAnsi="Sylfaen" w:cstheme="minorHAnsi"/>
                <w:sz w:val="16"/>
                <w:lang w:val="en-GB"/>
              </w:rPr>
            </w:pPr>
            <w:r w:rsidRPr="00F73667">
              <w:rPr>
                <w:rFonts w:ascii="Sylfaen" w:hAnsi="Sylfaen" w:cstheme="minorHAnsi"/>
                <w:sz w:val="16"/>
                <w:lang w:val="en-GB"/>
              </w:rPr>
              <w:t>Date:</w:t>
            </w:r>
          </w:p>
          <w:p w14:paraId="7DF0EFBC" w14:textId="77777777" w:rsidR="004E22DF" w:rsidRPr="00F73667" w:rsidRDefault="004E22DF" w:rsidP="007208A0">
            <w:pPr>
              <w:rPr>
                <w:rFonts w:ascii="Sylfaen" w:hAnsi="Sylfaen" w:cstheme="minorHAnsi"/>
                <w:sz w:val="16"/>
                <w:lang w:val="en-GB"/>
              </w:rPr>
            </w:pPr>
          </w:p>
          <w:p w14:paraId="1F29F9BB" w14:textId="77777777" w:rsidR="004E22DF" w:rsidRPr="00F73667" w:rsidRDefault="004E22DF" w:rsidP="007208A0">
            <w:pPr>
              <w:rPr>
                <w:rFonts w:ascii="Sylfaen" w:hAnsi="Sylfaen"/>
                <w:b/>
                <w:sz w:val="18"/>
                <w:szCs w:val="16"/>
                <w:lang w:val="en-GB"/>
              </w:rPr>
            </w:pPr>
          </w:p>
        </w:tc>
        <w:tc>
          <w:tcPr>
            <w:tcW w:w="1701" w:type="pct"/>
            <w:gridSpan w:val="2"/>
            <w:tcBorders>
              <w:bottom w:val="single" w:sz="4" w:space="0" w:color="auto"/>
              <w:right w:val="nil"/>
            </w:tcBorders>
          </w:tcPr>
          <w:p w14:paraId="285E4D48" w14:textId="77777777" w:rsidR="004E22DF" w:rsidRPr="00F73667" w:rsidRDefault="00F51558" w:rsidP="007208A0">
            <w:pPr>
              <w:rPr>
                <w:rFonts w:ascii="Sylfaen" w:hAnsi="Sylfaen" w:cstheme="minorHAnsi"/>
                <w:sz w:val="16"/>
                <w:lang w:val="en-GB"/>
              </w:rPr>
            </w:pPr>
            <w:proofErr w:type="spellStart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>სახელი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 xml:space="preserve">,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>გვარი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 xml:space="preserve">,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>ხელმოწერა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 xml:space="preserve"> (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>ორგანიზაციის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>ბეჭედი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 xml:space="preserve">,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>თუ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>შესაბამისია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lang w:val="en-GB"/>
              </w:rPr>
              <w:t xml:space="preserve">)/ </w:t>
            </w:r>
            <w:r w:rsidRPr="00F73667">
              <w:rPr>
                <w:rFonts w:ascii="Sylfaen" w:hAnsi="Sylfaen" w:cstheme="minorHAnsi"/>
                <w:sz w:val="16"/>
              </w:rPr>
              <w:t>First n</w:t>
            </w:r>
            <w:proofErr w:type="spellStart"/>
            <w:r w:rsidRPr="00F73667">
              <w:rPr>
                <w:rFonts w:ascii="Sylfaen" w:hAnsi="Sylfaen" w:cstheme="minorHAnsi"/>
                <w:sz w:val="16"/>
                <w:lang w:val="en-GB"/>
              </w:rPr>
              <w:t>ame</w:t>
            </w:r>
            <w:proofErr w:type="spellEnd"/>
            <w:r w:rsidRPr="00F73667">
              <w:rPr>
                <w:rFonts w:ascii="Sylfaen" w:hAnsi="Sylfaen" w:cstheme="minorHAnsi"/>
                <w:sz w:val="16"/>
                <w:lang w:val="en-GB"/>
              </w:rPr>
              <w:t>, Family name, Signature (company stamp, if applicable):</w:t>
            </w:r>
          </w:p>
          <w:p w14:paraId="44C78E89" w14:textId="77777777" w:rsidR="004E22DF" w:rsidRPr="00F73667" w:rsidRDefault="004E22DF" w:rsidP="00C75A7E">
            <w:pPr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  <w:tc>
          <w:tcPr>
            <w:tcW w:w="2201" w:type="pct"/>
            <w:tcBorders>
              <w:left w:val="nil"/>
              <w:bottom w:val="single" w:sz="4" w:space="0" w:color="auto"/>
            </w:tcBorders>
            <w:vAlign w:val="center"/>
          </w:tcPr>
          <w:p w14:paraId="36B3ED45" w14:textId="77777777" w:rsidR="004E22DF" w:rsidRPr="00F73667" w:rsidRDefault="004E22DF" w:rsidP="003631A7">
            <w:pPr>
              <w:jc w:val="center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</w:tr>
      <w:tr w:rsidR="00336B59" w:rsidRPr="00F73667" w14:paraId="1F93B5AB" w14:textId="77777777" w:rsidTr="000F316D">
        <w:tc>
          <w:tcPr>
            <w:tcW w:w="5000" w:type="pct"/>
            <w:gridSpan w:val="5"/>
            <w:tcBorders>
              <w:bottom w:val="nil"/>
            </w:tcBorders>
          </w:tcPr>
          <w:p w14:paraId="7E5F0D71" w14:textId="77777777" w:rsidR="004E22DF" w:rsidRPr="00F73667" w:rsidRDefault="00F51558" w:rsidP="007F2AA5">
            <w:pPr>
              <w:rPr>
                <w:rFonts w:ascii="Sylfaen" w:hAnsi="Sylfaen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ხელმომწერის თანამდებობა/ </w:t>
            </w:r>
            <w:r w:rsidRPr="00F73667">
              <w:rPr>
                <w:rFonts w:ascii="Sylfaen" w:hAnsi="Sylfaen"/>
                <w:b/>
                <w:sz w:val="16"/>
                <w:szCs w:val="16"/>
                <w:lang w:val="en-GB"/>
              </w:rPr>
              <w:t>CAPACITY OF SIGNER</w:t>
            </w:r>
          </w:p>
        </w:tc>
      </w:tr>
      <w:tr w:rsidR="00336B59" w:rsidRPr="00F73667" w14:paraId="33FE34F3" w14:textId="77777777" w:rsidTr="000F316D">
        <w:sdt>
          <w:sdtPr>
            <w:rPr>
              <w:rFonts w:ascii="Sylfaen" w:hAnsi="Sylfaen"/>
              <w:szCs w:val="16"/>
              <w:lang w:val="en-GB"/>
            </w:rPr>
            <w:id w:val="-480309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8" w:type="pct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00AD204A" w14:textId="77777777" w:rsidR="004E22DF" w:rsidRPr="00F73667" w:rsidRDefault="00F51558" w:rsidP="002E4A2D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4692" w:type="pct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0CBC6F15" w14:textId="0979DC3E" w:rsidR="004E22DF" w:rsidRPr="00F73667" w:rsidRDefault="00F51558" w:rsidP="00C83D6E">
            <w:pPr>
              <w:rPr>
                <w:rFonts w:ascii="Sylfaen" w:hAnsi="Sylfaen"/>
                <w:sz w:val="16"/>
                <w:szCs w:val="16"/>
                <w:lang w:val="ka-GE"/>
              </w:rPr>
            </w:pPr>
            <w:proofErr w:type="spellStart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ზსხ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-</w:t>
            </w:r>
            <w:r w:rsidR="003A7467" w:rsidRPr="00F73667">
              <w:rPr>
                <w:rFonts w:ascii="Sylfaen" w:hAnsi="Sylfaen"/>
                <w:sz w:val="16"/>
                <w:szCs w:val="16"/>
                <w:lang w:val="ka-GE"/>
              </w:rPr>
              <w:t>ი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 xml:space="preserve">ს აღრიცხვის ბარათის მფლობელი (ან განმცხადებელი)/ 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Holder (or applicant) of the ULM identification card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;</w:t>
            </w:r>
          </w:p>
        </w:tc>
      </w:tr>
      <w:tr w:rsidR="00336B59" w:rsidRPr="00F73667" w14:paraId="37DBFA58" w14:textId="77777777" w:rsidTr="000F316D">
        <w:sdt>
          <w:sdtPr>
            <w:rPr>
              <w:rFonts w:ascii="Sylfaen" w:hAnsi="Sylfaen"/>
              <w:szCs w:val="16"/>
              <w:lang w:val="en-GB"/>
            </w:rPr>
            <w:id w:val="2085950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8" w:type="pct"/>
                <w:tcBorders>
                  <w:top w:val="nil"/>
                  <w:bottom w:val="nil"/>
                  <w:right w:val="nil"/>
                </w:tcBorders>
              </w:tcPr>
              <w:p w14:paraId="3A4215B9" w14:textId="77777777" w:rsidR="004E22DF" w:rsidRPr="00F73667" w:rsidRDefault="00F51558" w:rsidP="00504DF3">
                <w:pPr>
                  <w:jc w:val="center"/>
                  <w:rPr>
                    <w:rFonts w:ascii="Sylfaen" w:hAnsi="Sylfaen"/>
                    <w:szCs w:val="16"/>
                    <w:lang w:val="en-GB"/>
                  </w:rPr>
                </w:pPr>
                <w:r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4692" w:type="pct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14482853" w14:textId="77777777" w:rsidR="004E22DF" w:rsidRPr="00F73667" w:rsidRDefault="00F51558" w:rsidP="00C83D6E">
            <w:pPr>
              <w:rPr>
                <w:rFonts w:ascii="Sylfaen" w:hAnsi="Sylfaen"/>
                <w:sz w:val="16"/>
                <w:szCs w:val="16"/>
                <w:lang w:val="en-GB"/>
              </w:rPr>
            </w:pP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საავიაციო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ტექნიკის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ტექნიკური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მომსახურების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საწარმოს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წარმომადგენელი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, 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რომელიც უფლებამოსილია განახორციელოს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ბორტზე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არსებული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რადიოკავშირის აღჭურვილობის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ტექნიკური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მომსახურება</w:t>
            </w:r>
            <w:proofErr w:type="spellEnd"/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 </w:t>
            </w:r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(</w:t>
            </w:r>
            <w:proofErr w:type="spellStart"/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სავალდებულოა</w:t>
            </w:r>
            <w:proofErr w:type="spellEnd"/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თუ</w:t>
            </w:r>
            <w:proofErr w:type="spellEnd"/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ზსხ</w:t>
            </w:r>
            <w:proofErr w:type="spellEnd"/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აღჭურვილია</w:t>
            </w:r>
            <w:proofErr w:type="spellEnd"/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 xml:space="preserve"> </w:t>
            </w:r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ka-GE"/>
              </w:rPr>
              <w:t>მიმღებ-მოპასუხით</w:t>
            </w:r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)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:</w:t>
            </w:r>
          </w:p>
          <w:p w14:paraId="2F3FA64F" w14:textId="77777777" w:rsidR="004E22DF" w:rsidRPr="00F73667" w:rsidRDefault="00F51558" w:rsidP="00C83D6E">
            <w:pPr>
              <w:rPr>
                <w:rFonts w:ascii="Sylfaen" w:hAnsi="Sylfaen"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 xml:space="preserve">Representative of a maintenance organization approved for maintenance of the on-board radio installation </w:t>
            </w:r>
            <w:r w:rsidRPr="00F73667">
              <w:rPr>
                <w:rFonts w:ascii="Sylfaen" w:hAnsi="Sylfaen"/>
                <w:b/>
                <w:color w:val="FF0000"/>
                <w:sz w:val="16"/>
                <w:szCs w:val="16"/>
                <w:lang w:val="en-GB"/>
              </w:rPr>
              <w:t>(mandatory if the ULM is equipped with a transponder)</w:t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:</w:t>
            </w:r>
          </w:p>
        </w:tc>
      </w:tr>
      <w:tr w:rsidR="00336B59" w:rsidRPr="00F73667" w14:paraId="516986B3" w14:textId="77777777" w:rsidTr="000F316D">
        <w:tc>
          <w:tcPr>
            <w:tcW w:w="1698" w:type="pct"/>
            <w:gridSpan w:val="3"/>
            <w:tcBorders>
              <w:top w:val="nil"/>
              <w:bottom w:val="nil"/>
              <w:right w:val="nil"/>
            </w:tcBorders>
          </w:tcPr>
          <w:p w14:paraId="0D1FCD0D" w14:textId="77777777" w:rsidR="004E22DF" w:rsidRPr="00F73667" w:rsidRDefault="00F51558" w:rsidP="00474404">
            <w:pPr>
              <w:jc w:val="right"/>
              <w:rPr>
                <w:rFonts w:ascii="Sylfaen" w:hAnsi="Sylfaen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>ორგანიზაციის დასახელება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/</w:t>
            </w:r>
          </w:p>
          <w:p w14:paraId="180A1F5A" w14:textId="77777777" w:rsidR="004E22DF" w:rsidRPr="00F73667" w:rsidRDefault="00F51558" w:rsidP="00474404">
            <w:pPr>
              <w:jc w:val="right"/>
              <w:rPr>
                <w:rFonts w:ascii="Sylfaen" w:hAnsi="Sylfaen"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Name of organization:</w:t>
            </w:r>
          </w:p>
        </w:tc>
        <w:tc>
          <w:tcPr>
            <w:tcW w:w="3302" w:type="pct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76178F0" w14:textId="77777777" w:rsidR="004E22DF" w:rsidRPr="00F73667" w:rsidRDefault="004E22DF" w:rsidP="00C83D6E">
            <w:pPr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</w:tr>
      <w:tr w:rsidR="00336B59" w:rsidRPr="00F73667" w14:paraId="461AD108" w14:textId="77777777" w:rsidTr="000F316D">
        <w:tc>
          <w:tcPr>
            <w:tcW w:w="1698" w:type="pct"/>
            <w:gridSpan w:val="3"/>
            <w:tcBorders>
              <w:top w:val="nil"/>
              <w:right w:val="nil"/>
            </w:tcBorders>
          </w:tcPr>
          <w:p w14:paraId="58615000" w14:textId="77777777" w:rsidR="004E22DF" w:rsidRPr="00F73667" w:rsidRDefault="00F51558" w:rsidP="00474404">
            <w:pPr>
              <w:jc w:val="right"/>
              <w:rPr>
                <w:rFonts w:ascii="Sylfaen" w:hAnsi="Sylfaen"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/>
                <w:b/>
                <w:sz w:val="16"/>
                <w:szCs w:val="16"/>
                <w:lang w:val="ka-GE"/>
              </w:rPr>
              <w:t>სერტიფიკატის ნომერი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t>/</w:t>
            </w:r>
            <w:r w:rsidRPr="00F73667">
              <w:rPr>
                <w:rFonts w:ascii="Sylfaen" w:hAnsi="Sylfaen"/>
                <w:sz w:val="16"/>
                <w:szCs w:val="16"/>
                <w:lang w:val="ka-GE"/>
              </w:rPr>
              <w:br/>
            </w:r>
            <w:r w:rsidRPr="00F73667">
              <w:rPr>
                <w:rFonts w:ascii="Sylfaen" w:hAnsi="Sylfaen"/>
                <w:sz w:val="16"/>
                <w:szCs w:val="16"/>
                <w:lang w:val="en-GB"/>
              </w:rPr>
              <w:t>Approval number:</w:t>
            </w:r>
          </w:p>
        </w:tc>
        <w:tc>
          <w:tcPr>
            <w:tcW w:w="3302" w:type="pct"/>
            <w:gridSpan w:val="2"/>
            <w:tcBorders>
              <w:top w:val="nil"/>
              <w:left w:val="nil"/>
            </w:tcBorders>
            <w:vAlign w:val="center"/>
          </w:tcPr>
          <w:p w14:paraId="2846FB13" w14:textId="77777777" w:rsidR="004E22DF" w:rsidRPr="00F73667" w:rsidRDefault="004E22DF" w:rsidP="00C83D6E">
            <w:pPr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</w:tr>
    </w:tbl>
    <w:p w14:paraId="0DD2048A" w14:textId="77777777" w:rsidR="00420E2B" w:rsidRPr="00F73667" w:rsidRDefault="00F51558" w:rsidP="00420E2B">
      <w:pPr>
        <w:spacing w:before="120" w:after="160" w:line="259" w:lineRule="auto"/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</w:pPr>
      <w:r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>თანდართული</w:t>
      </w:r>
      <w:r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 xml:space="preserve"> </w:t>
      </w:r>
      <w:proofErr w:type="spellStart"/>
      <w:r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დოკუმენტები</w:t>
      </w:r>
      <w:proofErr w:type="spellEnd"/>
      <w:r w:rsidRPr="00F73667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/ ATTACHED DOCUMENTS</w:t>
      </w:r>
    </w:p>
    <w:tbl>
      <w:tblPr>
        <w:tblStyle w:val="TableGrid3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22"/>
        <w:gridCol w:w="1972"/>
        <w:gridCol w:w="437"/>
        <w:gridCol w:w="6231"/>
      </w:tblGrid>
      <w:tr w:rsidR="00336B59" w:rsidRPr="00F73667" w14:paraId="778CDFFF" w14:textId="77777777" w:rsidTr="000F316D">
        <w:tc>
          <w:tcPr>
            <w:tcW w:w="986" w:type="pct"/>
            <w:vMerge w:val="restart"/>
            <w:shd w:val="clear" w:color="auto" w:fill="DEEBF6"/>
            <w:vAlign w:val="center"/>
          </w:tcPr>
          <w:p w14:paraId="4D04D36F" w14:textId="77777777" w:rsidR="004100BC" w:rsidRPr="00F73667" w:rsidRDefault="00F51558" w:rsidP="00A85807">
            <w:pPr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 w:cstheme="minorHAnsi"/>
                <w:b/>
                <w:sz w:val="16"/>
                <w:szCs w:val="16"/>
                <w:lang w:val="ka-GE"/>
              </w:rPr>
              <w:t xml:space="preserve">ახალი გადამცემის დამატების შემთხვევაში </w:t>
            </w:r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>(</w:t>
            </w:r>
            <w:proofErr w:type="spellStart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>ან</w:t>
            </w:r>
            <w:proofErr w:type="spellEnd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>არსებულ</w:t>
            </w:r>
            <w:proofErr w:type="spellEnd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>გადამცემთან</w:t>
            </w:r>
            <w:proofErr w:type="spellEnd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>დაკავშირებული</w:t>
            </w:r>
            <w:proofErr w:type="spellEnd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>ინფორმაციის</w:t>
            </w:r>
            <w:proofErr w:type="spellEnd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>ცვლილება</w:t>
            </w:r>
            <w:proofErr w:type="spellEnd"/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>)</w:t>
            </w:r>
            <w:r w:rsidRPr="00F73667">
              <w:rPr>
                <w:rFonts w:ascii="Sylfaen" w:hAnsi="Sylfaen" w:cstheme="minorHAnsi"/>
                <w:sz w:val="14"/>
                <w:szCs w:val="16"/>
                <w:lang w:val="ka-GE"/>
              </w:rPr>
              <w:t>/</w:t>
            </w:r>
          </w:p>
          <w:p w14:paraId="4D303718" w14:textId="77777777" w:rsidR="004100BC" w:rsidRPr="00F73667" w:rsidRDefault="00F51558" w:rsidP="00A85807">
            <w:pPr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IN CASE OF ADDING A NEW TRANSMITTER </w:t>
            </w:r>
            <w:r w:rsidRPr="00F73667">
              <w:rPr>
                <w:rFonts w:ascii="Sylfaen" w:hAnsi="Sylfaen" w:cstheme="minorHAnsi"/>
                <w:sz w:val="14"/>
                <w:szCs w:val="16"/>
                <w:lang w:val="en-GB"/>
              </w:rPr>
              <w:t>(or modifying the information of an existing transmitter)</w:t>
            </w:r>
          </w:p>
        </w:tc>
        <w:tc>
          <w:tcPr>
            <w:tcW w:w="916" w:type="pct"/>
            <w:shd w:val="clear" w:color="auto" w:fill="DEEBF6"/>
            <w:vAlign w:val="center"/>
          </w:tcPr>
          <w:p w14:paraId="4DBE7187" w14:textId="77777777" w:rsidR="004100BC" w:rsidRPr="00F73667" w:rsidRDefault="00F51558" w:rsidP="00E75749">
            <w:pPr>
              <w:spacing w:after="20"/>
              <w:rPr>
                <w:rFonts w:ascii="Sylfaen" w:hAnsi="Sylfaen" w:cstheme="minorHAnsi"/>
                <w:b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 w:cstheme="minorHAnsi"/>
                <w:b/>
                <w:sz w:val="16"/>
                <w:szCs w:val="16"/>
                <w:lang w:val="ka-GE"/>
              </w:rPr>
              <w:t>ყველა შემთხვევაში</w:t>
            </w:r>
          </w:p>
          <w:p w14:paraId="1E1631C5" w14:textId="77777777" w:rsidR="004100BC" w:rsidRPr="00F73667" w:rsidRDefault="00F51558" w:rsidP="00E75749">
            <w:pPr>
              <w:spacing w:after="20"/>
              <w:rPr>
                <w:rFonts w:ascii="Sylfaen" w:hAnsi="Sylfaen" w:cstheme="minorHAnsi"/>
                <w:sz w:val="16"/>
                <w:szCs w:val="16"/>
                <w:lang w:val="en-GB"/>
              </w:rPr>
            </w:pPr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>IN ALL CASES:</w:t>
            </w:r>
          </w:p>
        </w:tc>
        <w:tc>
          <w:tcPr>
            <w:tcW w:w="203" w:type="pct"/>
            <w:vAlign w:val="center"/>
          </w:tcPr>
          <w:p w14:paraId="5480115B" w14:textId="77777777" w:rsidR="004100BC" w:rsidRPr="00F73667" w:rsidRDefault="00E2494D" w:rsidP="003F6151">
            <w:pPr>
              <w:spacing w:after="20"/>
              <w:jc w:val="center"/>
              <w:rPr>
                <w:rFonts w:ascii="Sylfaen" w:hAnsi="Sylfaen" w:cstheme="minorHAnsi"/>
                <w:szCs w:val="16"/>
                <w:lang w:val="en-GB"/>
              </w:rPr>
            </w:pPr>
            <w:sdt>
              <w:sdtPr>
                <w:rPr>
                  <w:rFonts w:ascii="Sylfaen" w:hAnsi="Sylfaen" w:cstheme="minorHAnsi"/>
                  <w:szCs w:val="16"/>
                  <w:lang w:val="en-GB"/>
                </w:rPr>
                <w:id w:val="-1780877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58"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sdtContent>
            </w:sdt>
          </w:p>
        </w:tc>
        <w:tc>
          <w:tcPr>
            <w:tcW w:w="2895" w:type="pct"/>
            <w:vAlign w:val="center"/>
          </w:tcPr>
          <w:p w14:paraId="5026B224" w14:textId="657AD2C2" w:rsidR="004100BC" w:rsidRPr="00F73667" w:rsidRDefault="00BA3430" w:rsidP="007B01B7">
            <w:pPr>
              <w:spacing w:after="20"/>
              <w:rPr>
                <w:rFonts w:ascii="Sylfaen" w:hAnsi="Sylfaen" w:cstheme="minorHAnsi"/>
                <w:lang w:val="en-GB"/>
              </w:rPr>
            </w:pPr>
            <w:proofErr w:type="spellStart"/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>ექსპლუატაციაში</w:t>
            </w:r>
            <w:proofErr w:type="spellEnd"/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>დაშვების</w:t>
            </w:r>
            <w:proofErr w:type="spellEnd"/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>სერტიფიკატი</w:t>
            </w:r>
            <w:proofErr w:type="spellEnd"/>
            <w:r w:rsidRPr="00F73667">
              <w:rPr>
                <w:rFonts w:ascii="Sylfaen" w:hAnsi="Sylfaen" w:cstheme="minorHAnsi"/>
                <w:sz w:val="16"/>
                <w:szCs w:val="16"/>
                <w:lang w:val="ka-GE"/>
              </w:rPr>
              <w:t xml:space="preserve">ს ასლი ან ეკვივალენტური დოკუმენტი (მაგ.: GCAA ფორმა 1; EASA FORM 1)/ </w:t>
            </w:r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>Copy of the release document (</w:t>
            </w:r>
            <w:r w:rsidRPr="00F73667">
              <w:rPr>
                <w:rFonts w:ascii="Sylfaen" w:hAnsi="Sylfaen" w:cstheme="minorHAnsi"/>
                <w:sz w:val="16"/>
                <w:szCs w:val="16"/>
              </w:rPr>
              <w:t xml:space="preserve">E.g. GCAA FORM 1; </w:t>
            </w:r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>EASA FORM 1 or equivalent)</w:t>
            </w:r>
          </w:p>
        </w:tc>
      </w:tr>
      <w:tr w:rsidR="00336B59" w:rsidRPr="00F73667" w14:paraId="4A9FCACA" w14:textId="77777777" w:rsidTr="000F316D">
        <w:tc>
          <w:tcPr>
            <w:tcW w:w="986" w:type="pct"/>
            <w:vMerge/>
            <w:shd w:val="clear" w:color="auto" w:fill="DEEBF6"/>
            <w:vAlign w:val="center"/>
          </w:tcPr>
          <w:p w14:paraId="727A406E" w14:textId="77777777" w:rsidR="004100BC" w:rsidRPr="00F73667" w:rsidRDefault="004100BC" w:rsidP="003F6151">
            <w:pPr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</w:pPr>
          </w:p>
        </w:tc>
        <w:tc>
          <w:tcPr>
            <w:tcW w:w="916" w:type="pct"/>
            <w:shd w:val="clear" w:color="auto" w:fill="DEEBF6"/>
          </w:tcPr>
          <w:p w14:paraId="5706B378" w14:textId="005487A2" w:rsidR="004100BC" w:rsidRPr="00F73667" w:rsidRDefault="003C1A1F" w:rsidP="00911ADA">
            <w:pPr>
              <w:spacing w:after="20"/>
              <w:jc w:val="both"/>
              <w:rPr>
                <w:rFonts w:ascii="Sylfaen" w:hAnsi="Sylfaen" w:cstheme="minorHAnsi"/>
                <w:sz w:val="16"/>
                <w:szCs w:val="16"/>
                <w:lang w:val="ka-GE"/>
              </w:rPr>
            </w:pP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იმ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შემთხვევაში</w:t>
            </w:r>
            <w:proofErr w:type="spellEnd"/>
            <w:r w:rsidR="00D62762">
              <w:rPr>
                <w:rFonts w:ascii="Sylfaen" w:hAnsi="Sylfaen" w:cstheme="minorHAnsi"/>
                <w:b/>
                <w:sz w:val="16"/>
                <w:szCs w:val="16"/>
                <w:lang w:val="ka-GE"/>
              </w:rPr>
              <w:t>,</w:t>
            </w:r>
            <w:bookmarkStart w:id="0" w:name="_GoBack"/>
            <w:bookmarkEnd w:id="0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თუ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გადამცემი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არ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არის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მოცემული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hyperlink r:id="rId11" w:history="1">
              <w:r w:rsidRPr="00F73667">
                <w:rPr>
                  <w:rFonts w:ascii="Sylfaen" w:hAnsi="Sylfaen" w:cstheme="minorHAnsi"/>
                  <w:b/>
                  <w:sz w:val="16"/>
                  <w:szCs w:val="16"/>
                  <w:lang w:val="en-GB"/>
                </w:rPr>
                <w:t>OSAC</w:t>
              </w:r>
            </w:hyperlink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-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ის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მიერ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გამოქვეყნებულ</w:t>
            </w:r>
            <w:proofErr w:type="spellEnd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73667">
              <w:rPr>
                <w:rFonts w:ascii="Sylfaen" w:hAnsi="Sylfaen" w:cstheme="minorHAnsi"/>
                <w:b/>
                <w:sz w:val="16"/>
                <w:szCs w:val="16"/>
                <w:lang w:val="en-GB"/>
              </w:rPr>
              <w:t>ჩამონათვალში</w:t>
            </w:r>
            <w:proofErr w:type="spellEnd"/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 xml:space="preserve">/ </w:t>
            </w:r>
            <w:r w:rsidR="00D31FE9"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 xml:space="preserve">IF THE TRANSMITTER IS NOT PUBLISHED BY </w:t>
            </w:r>
            <w:hyperlink r:id="rId12" w:history="1">
              <w:r w:rsidR="00D31FE9" w:rsidRPr="00F73667">
                <w:rPr>
                  <w:rFonts w:ascii="Sylfaen" w:hAnsi="Sylfaen" w:cstheme="minorHAnsi"/>
                  <w:sz w:val="16"/>
                  <w:lang w:val="en-GB"/>
                </w:rPr>
                <w:t>OSAC</w:t>
              </w:r>
            </w:hyperlink>
            <w:r w:rsidR="00D31FE9" w:rsidRPr="00F73667">
              <w:rPr>
                <w:rFonts w:ascii="Sylfaen" w:hAnsi="Sylfaen" w:cstheme="minorHAnsi"/>
                <w:sz w:val="16"/>
                <w:lang w:val="ka-GE"/>
              </w:rPr>
              <w:t>:</w:t>
            </w:r>
          </w:p>
        </w:tc>
        <w:tc>
          <w:tcPr>
            <w:tcW w:w="203" w:type="pct"/>
            <w:vAlign w:val="center"/>
          </w:tcPr>
          <w:p w14:paraId="371FF802" w14:textId="3D44050F" w:rsidR="004100BC" w:rsidRPr="00F73667" w:rsidRDefault="00E2494D" w:rsidP="003F6151">
            <w:pPr>
              <w:spacing w:after="20"/>
              <w:jc w:val="center"/>
              <w:rPr>
                <w:rFonts w:ascii="Sylfaen" w:hAnsi="Sylfaen" w:cstheme="minorHAnsi"/>
                <w:szCs w:val="16"/>
                <w:lang w:val="en-GB"/>
              </w:rPr>
            </w:pPr>
            <w:sdt>
              <w:sdtPr>
                <w:rPr>
                  <w:rFonts w:ascii="Sylfaen" w:hAnsi="Sylfaen" w:cstheme="minorHAnsi"/>
                  <w:szCs w:val="16"/>
                  <w:lang w:val="en-GB"/>
                </w:rPr>
                <w:id w:val="452988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58"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sdtContent>
            </w:sdt>
          </w:p>
        </w:tc>
        <w:tc>
          <w:tcPr>
            <w:tcW w:w="2895" w:type="pct"/>
            <w:vAlign w:val="center"/>
          </w:tcPr>
          <w:p w14:paraId="607A3067" w14:textId="77777777" w:rsidR="004100BC" w:rsidRPr="00F73667" w:rsidRDefault="00F51558" w:rsidP="002916CE">
            <w:pPr>
              <w:spacing w:after="20"/>
              <w:rPr>
                <w:rFonts w:ascii="Sylfaen" w:hAnsi="Sylfaen" w:cstheme="minorHAnsi"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 w:cstheme="minorHAnsi"/>
                <w:sz w:val="16"/>
                <w:szCs w:val="16"/>
                <w:lang w:val="ka-GE"/>
              </w:rPr>
              <w:t>აღჭურვილობის სერტიფიცირების დამადასტურებელი დოკუმენტის ასლი (</w:t>
            </w:r>
            <w:r w:rsidR="002916CE" w:rsidRPr="00F73667">
              <w:rPr>
                <w:rFonts w:ascii="Sylfaen" w:hAnsi="Sylfaen" w:cstheme="minorHAnsi"/>
                <w:sz w:val="16"/>
                <w:szCs w:val="16"/>
                <w:lang w:val="ka-GE"/>
              </w:rPr>
              <w:t>მაგ.: ევროპის საავიაციო უსაფრთხოების სააგენტოს (</w:t>
            </w:r>
            <w:r w:rsidR="002916CE" w:rsidRPr="00F73667">
              <w:rPr>
                <w:rFonts w:ascii="Sylfaen" w:hAnsi="Sylfaen" w:cstheme="minorHAnsi"/>
                <w:sz w:val="16"/>
                <w:szCs w:val="16"/>
              </w:rPr>
              <w:t>EASA)</w:t>
            </w:r>
            <w:r w:rsidR="002916CE" w:rsidRPr="00F73667">
              <w:rPr>
                <w:rFonts w:ascii="Sylfaen" w:hAnsi="Sylfaen" w:cstheme="minorHAnsi"/>
                <w:sz w:val="16"/>
                <w:szCs w:val="16"/>
                <w:lang w:val="ka-GE"/>
              </w:rPr>
              <w:t xml:space="preserve"> მიერ გაცემული </w:t>
            </w:r>
            <w:r w:rsidR="002916CE" w:rsidRPr="00F73667">
              <w:rPr>
                <w:rFonts w:ascii="Sylfaen" w:hAnsi="Sylfaen" w:cstheme="minorHAnsi"/>
                <w:sz w:val="16"/>
                <w:szCs w:val="16"/>
              </w:rPr>
              <w:t xml:space="preserve">ETSO)/ </w:t>
            </w:r>
            <w:r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>Copy of the equipment approval (e.g. ETSO issued by the EASA</w:t>
            </w:r>
            <w:r w:rsidR="002916CE" w:rsidRPr="00F73667">
              <w:rPr>
                <w:rFonts w:ascii="Sylfaen" w:hAnsi="Sylfaen" w:cstheme="minorHAnsi"/>
                <w:sz w:val="16"/>
                <w:szCs w:val="16"/>
                <w:lang w:val="ka-GE"/>
              </w:rPr>
              <w:t>)</w:t>
            </w:r>
          </w:p>
        </w:tc>
      </w:tr>
      <w:tr w:rsidR="00336B59" w:rsidRPr="00F73667" w14:paraId="588BD7CC" w14:textId="77777777" w:rsidTr="000F316D">
        <w:tc>
          <w:tcPr>
            <w:tcW w:w="1902" w:type="pct"/>
            <w:gridSpan w:val="2"/>
            <w:shd w:val="clear" w:color="auto" w:fill="DEEBF6"/>
          </w:tcPr>
          <w:p w14:paraId="6F338C62" w14:textId="335F548E" w:rsidR="003F6151" w:rsidRPr="00F73667" w:rsidRDefault="00222E9F" w:rsidP="00212F52">
            <w:pPr>
              <w:rPr>
                <w:rFonts w:ascii="Sylfaen" w:hAnsi="Sylfaen" w:cstheme="minorHAnsi"/>
                <w:b/>
                <w:sz w:val="16"/>
                <w:szCs w:val="16"/>
                <w:lang w:val="ka-GE"/>
              </w:rPr>
            </w:pPr>
            <w:r w:rsidRPr="00F73667">
              <w:rPr>
                <w:rFonts w:ascii="Sylfaen" w:hAnsi="Sylfaen" w:cstheme="minorHAnsi"/>
                <w:b/>
                <w:sz w:val="16"/>
                <w:szCs w:val="16"/>
                <w:lang w:val="ka-GE"/>
              </w:rPr>
              <w:t xml:space="preserve">თუ ფორმას ხელს აწერს ან მიმღებ-მოპასუხის საკონტროლო ტესტს ხელს აწერს ტექნიკური მომსახურების საწარმო, რომელიც არ არის სააგენტოს მიერ სერტიფიცირებული ან აღიარებული/  </w:t>
            </w:r>
            <w:r w:rsidRPr="00F73667">
              <w:rPr>
                <w:rFonts w:ascii="Sylfaen" w:hAnsi="Sylfaen" w:cstheme="minorHAnsi"/>
                <w:sz w:val="16"/>
                <w:szCs w:val="16"/>
                <w:lang w:val="ka-GE"/>
              </w:rPr>
              <w:t>IF A FOREIGN MAINTENANCE ORGANIZATION HAS SIGNED THE FORM OR CARRIED OUT THE ‘ATC TEST’</w:t>
            </w:r>
          </w:p>
        </w:tc>
        <w:tc>
          <w:tcPr>
            <w:tcW w:w="203" w:type="pct"/>
            <w:vAlign w:val="center"/>
          </w:tcPr>
          <w:p w14:paraId="279D861C" w14:textId="77777777" w:rsidR="003F6151" w:rsidRPr="00F73667" w:rsidRDefault="00E2494D" w:rsidP="003F6151">
            <w:pPr>
              <w:spacing w:after="20"/>
              <w:jc w:val="center"/>
              <w:rPr>
                <w:rFonts w:ascii="Sylfaen" w:hAnsi="Sylfaen" w:cstheme="minorHAnsi"/>
                <w:szCs w:val="16"/>
                <w:lang w:val="en-GB"/>
              </w:rPr>
            </w:pPr>
            <w:sdt>
              <w:sdtPr>
                <w:rPr>
                  <w:rFonts w:ascii="Sylfaen" w:hAnsi="Sylfaen" w:cstheme="minorHAnsi"/>
                  <w:szCs w:val="16"/>
                  <w:lang w:val="en-GB"/>
                </w:rPr>
                <w:id w:val="2091495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51558" w:rsidRPr="00F73667">
                  <w:rPr>
                    <w:rFonts w:ascii="Segoe UI Symbol" w:eastAsia="MS Gothic" w:hAnsi="Segoe UI Symbol" w:cs="Segoe UI Symbol"/>
                    <w:szCs w:val="16"/>
                    <w:lang w:val="en-GB"/>
                  </w:rPr>
                  <w:t>☐</w:t>
                </w:r>
              </w:sdtContent>
            </w:sdt>
          </w:p>
        </w:tc>
        <w:tc>
          <w:tcPr>
            <w:tcW w:w="2895" w:type="pct"/>
            <w:vAlign w:val="center"/>
          </w:tcPr>
          <w:p w14:paraId="612EB969" w14:textId="6D4B7633" w:rsidR="003F6151" w:rsidRPr="00F73667" w:rsidRDefault="00F51558" w:rsidP="00212F52">
            <w:pPr>
              <w:spacing w:after="20"/>
              <w:rPr>
                <w:rFonts w:ascii="Sylfaen" w:hAnsi="Sylfaen" w:cstheme="minorHAnsi"/>
                <w:b/>
                <w:sz w:val="16"/>
                <w:szCs w:val="16"/>
              </w:rPr>
            </w:pPr>
            <w:r w:rsidRPr="00F73667">
              <w:rPr>
                <w:rFonts w:ascii="Sylfaen" w:hAnsi="Sylfaen" w:cstheme="minorHAnsi"/>
                <w:sz w:val="16"/>
                <w:szCs w:val="16"/>
                <w:lang w:val="ka-GE"/>
              </w:rPr>
              <w:t xml:space="preserve">ტექნიკური მომსახურების საწარმოს სერტიფიკატის ასლი/ </w:t>
            </w:r>
            <w:r w:rsidR="003C243B" w:rsidRPr="00F73667">
              <w:rPr>
                <w:rFonts w:ascii="Sylfaen" w:hAnsi="Sylfaen" w:cstheme="minorHAnsi"/>
                <w:sz w:val="16"/>
                <w:szCs w:val="16"/>
                <w:lang w:val="en-GB"/>
              </w:rPr>
              <w:t xml:space="preserve">Copy of </w:t>
            </w:r>
            <w:r w:rsidRPr="00F73667">
              <w:rPr>
                <w:rFonts w:ascii="Sylfaen" w:hAnsi="Sylfaen" w:cstheme="minorHAnsi"/>
                <w:sz w:val="16"/>
                <w:szCs w:val="16"/>
              </w:rPr>
              <w:t xml:space="preserve">maintenance organization </w:t>
            </w:r>
            <w:r w:rsidR="00212F52" w:rsidRPr="00F73667">
              <w:rPr>
                <w:rFonts w:ascii="Sylfaen" w:hAnsi="Sylfaen" w:cstheme="minorHAnsi"/>
                <w:sz w:val="16"/>
                <w:szCs w:val="16"/>
              </w:rPr>
              <w:t>approval</w:t>
            </w:r>
            <w:r w:rsidRPr="00F73667">
              <w:rPr>
                <w:rFonts w:ascii="Sylfaen" w:hAnsi="Sylfaen" w:cstheme="minorHAnsi"/>
                <w:sz w:val="16"/>
                <w:szCs w:val="16"/>
              </w:rPr>
              <w:t xml:space="preserve"> certificate</w:t>
            </w:r>
          </w:p>
        </w:tc>
      </w:tr>
    </w:tbl>
    <w:p w14:paraId="58415841" w14:textId="7235FB9C" w:rsidR="00B81033" w:rsidRPr="00F73667" w:rsidRDefault="00B81033" w:rsidP="00F73667">
      <w:pPr>
        <w:tabs>
          <w:tab w:val="center" w:pos="4680"/>
          <w:tab w:val="right" w:pos="9360"/>
        </w:tabs>
        <w:spacing w:after="240"/>
        <w:rPr>
          <w:rFonts w:ascii="Sylfaen" w:eastAsiaTheme="minorHAnsi" w:hAnsi="Sylfaen" w:cstheme="minorHAnsi"/>
          <w:sz w:val="22"/>
          <w:szCs w:val="22"/>
        </w:rPr>
      </w:pPr>
    </w:p>
    <w:sectPr w:rsidR="00B81033" w:rsidRPr="00F73667" w:rsidSect="00F73667">
      <w:footerReference w:type="default" r:id="rId13"/>
      <w:pgSz w:w="11906" w:h="16838" w:code="9"/>
      <w:pgMar w:top="567" w:right="567" w:bottom="567" w:left="567" w:header="283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B5A78" w14:textId="77777777" w:rsidR="00E2494D" w:rsidRDefault="00E2494D">
      <w:r>
        <w:separator/>
      </w:r>
    </w:p>
  </w:endnote>
  <w:endnote w:type="continuationSeparator" w:id="0">
    <w:p w14:paraId="06B442E1" w14:textId="77777777" w:rsidR="00E2494D" w:rsidRDefault="00E24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2B5EC" w14:textId="77777777" w:rsidR="00552001" w:rsidRPr="00B61132" w:rsidRDefault="00552001" w:rsidP="00B61132">
    <w:pPr>
      <w:jc w:val="right"/>
      <w:rPr>
        <w:rFonts w:ascii="Sylfaen" w:hAnsi="Sylfae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224D" w14:textId="77777777" w:rsidR="00552001" w:rsidRPr="006C33CE" w:rsidRDefault="00552001" w:rsidP="00C82E81">
    <w:pPr>
      <w:pStyle w:val="Footer"/>
      <w:jc w:val="right"/>
      <w:rPr>
        <w:rFonts w:cstheme="minorHAnsi"/>
        <w:sz w:val="18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3C8953" w14:textId="77777777" w:rsidR="00E2494D" w:rsidRDefault="00E2494D">
      <w:r>
        <w:separator/>
      </w:r>
    </w:p>
  </w:footnote>
  <w:footnote w:type="continuationSeparator" w:id="0">
    <w:p w14:paraId="2D3B5F94" w14:textId="77777777" w:rsidR="00E2494D" w:rsidRDefault="00E24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Download free photo of Warning,attention,road sign,roadsign,exclamation mark  - from needpix.com" style="width:10.8pt;height:10.8pt;visibility:visible" o:bullet="t">
        <v:imagedata r:id="rId1" o:title="Download free photo of Warning,attention,road sign,roadsign,exclamation mark  - from needpix"/>
      </v:shape>
    </w:pict>
  </w:numPicBullet>
  <w:abstractNum w:abstractNumId="0" w15:restartNumberingAfterBreak="0">
    <w:nsid w:val="006B3542"/>
    <w:multiLevelType w:val="hybridMultilevel"/>
    <w:tmpl w:val="CD0861A8"/>
    <w:lvl w:ilvl="0" w:tplc="75605BB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B5ED2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EE4E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928D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1A46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02F2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1EA9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E8A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F658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1080D"/>
    <w:multiLevelType w:val="hybridMultilevel"/>
    <w:tmpl w:val="F8B61B06"/>
    <w:lvl w:ilvl="0" w:tplc="9C06FF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7FE67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9A42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64DF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46D6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C8BE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85B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CE7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1A4A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87270"/>
    <w:multiLevelType w:val="hybridMultilevel"/>
    <w:tmpl w:val="1658A5C0"/>
    <w:lvl w:ilvl="0" w:tplc="803C21D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902D5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F81C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D89E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58A8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4494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7E42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8072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5C06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53001"/>
    <w:multiLevelType w:val="hybridMultilevel"/>
    <w:tmpl w:val="D1F8BF6C"/>
    <w:lvl w:ilvl="0" w:tplc="A8E6F09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C2AA8ADA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5DC61244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FD5C70F0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3CC6C9B8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1116EC76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96A0EE4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878222FE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BC78EB1C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4" w15:restartNumberingAfterBreak="0">
    <w:nsid w:val="27F63A66"/>
    <w:multiLevelType w:val="hybridMultilevel"/>
    <w:tmpl w:val="3C9EFE04"/>
    <w:lvl w:ilvl="0" w:tplc="D5582E6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D3432C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D054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5855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0A6C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A293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ECFC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2606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C6B9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D77A2B"/>
    <w:multiLevelType w:val="hybridMultilevel"/>
    <w:tmpl w:val="2A8E1466"/>
    <w:lvl w:ilvl="0" w:tplc="4342A0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1627F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20D9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9041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24B4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701D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B02F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C44D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34D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23411"/>
    <w:multiLevelType w:val="hybridMultilevel"/>
    <w:tmpl w:val="7666ADD8"/>
    <w:lvl w:ilvl="0" w:tplc="4A1ED9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368D6D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4D424A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A4A7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CEAFB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92B7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0CE8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501A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344A9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D2768F"/>
    <w:multiLevelType w:val="hybridMultilevel"/>
    <w:tmpl w:val="25FA6F3C"/>
    <w:lvl w:ilvl="0" w:tplc="6F78ED3E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F586D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5CB6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B2AD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1C04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3032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B444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25C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E621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274900"/>
    <w:multiLevelType w:val="hybridMultilevel"/>
    <w:tmpl w:val="2B360CC8"/>
    <w:lvl w:ilvl="0" w:tplc="682A7470">
      <w:start w:val="1"/>
      <w:numFmt w:val="decimal"/>
      <w:lvlText w:val="%1)"/>
      <w:lvlJc w:val="left"/>
      <w:pPr>
        <w:ind w:left="340" w:hanging="283"/>
      </w:pPr>
      <w:rPr>
        <w:rFonts w:hint="default"/>
      </w:rPr>
    </w:lvl>
    <w:lvl w:ilvl="1" w:tplc="45E4B010" w:tentative="1">
      <w:start w:val="1"/>
      <w:numFmt w:val="lowerLetter"/>
      <w:lvlText w:val="%2."/>
      <w:lvlJc w:val="left"/>
      <w:pPr>
        <w:ind w:left="1429" w:hanging="360"/>
      </w:pPr>
    </w:lvl>
    <w:lvl w:ilvl="2" w:tplc="043609E8" w:tentative="1">
      <w:start w:val="1"/>
      <w:numFmt w:val="lowerRoman"/>
      <w:lvlText w:val="%3."/>
      <w:lvlJc w:val="right"/>
      <w:pPr>
        <w:ind w:left="2149" w:hanging="180"/>
      </w:pPr>
    </w:lvl>
    <w:lvl w:ilvl="3" w:tplc="480EB816" w:tentative="1">
      <w:start w:val="1"/>
      <w:numFmt w:val="decimal"/>
      <w:lvlText w:val="%4."/>
      <w:lvlJc w:val="left"/>
      <w:pPr>
        <w:ind w:left="2869" w:hanging="360"/>
      </w:pPr>
    </w:lvl>
    <w:lvl w:ilvl="4" w:tplc="B162A1B0" w:tentative="1">
      <w:start w:val="1"/>
      <w:numFmt w:val="lowerLetter"/>
      <w:lvlText w:val="%5."/>
      <w:lvlJc w:val="left"/>
      <w:pPr>
        <w:ind w:left="3589" w:hanging="360"/>
      </w:pPr>
    </w:lvl>
    <w:lvl w:ilvl="5" w:tplc="69F8AED6" w:tentative="1">
      <w:start w:val="1"/>
      <w:numFmt w:val="lowerRoman"/>
      <w:lvlText w:val="%6."/>
      <w:lvlJc w:val="right"/>
      <w:pPr>
        <w:ind w:left="4309" w:hanging="180"/>
      </w:pPr>
    </w:lvl>
    <w:lvl w:ilvl="6" w:tplc="CC9052BA" w:tentative="1">
      <w:start w:val="1"/>
      <w:numFmt w:val="decimal"/>
      <w:lvlText w:val="%7."/>
      <w:lvlJc w:val="left"/>
      <w:pPr>
        <w:ind w:left="5029" w:hanging="360"/>
      </w:pPr>
    </w:lvl>
    <w:lvl w:ilvl="7" w:tplc="4334A884" w:tentative="1">
      <w:start w:val="1"/>
      <w:numFmt w:val="lowerLetter"/>
      <w:lvlText w:val="%8."/>
      <w:lvlJc w:val="left"/>
      <w:pPr>
        <w:ind w:left="5749" w:hanging="360"/>
      </w:pPr>
    </w:lvl>
    <w:lvl w:ilvl="8" w:tplc="826A8124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5239175D"/>
    <w:multiLevelType w:val="hybridMultilevel"/>
    <w:tmpl w:val="FC2A6600"/>
    <w:lvl w:ilvl="0" w:tplc="EDDCC8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7A2236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D074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72ED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3893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A9E51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84B7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4C34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DD28B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884DFE"/>
    <w:multiLevelType w:val="hybridMultilevel"/>
    <w:tmpl w:val="7D6C3CA0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6B3A37"/>
    <w:multiLevelType w:val="hybridMultilevel"/>
    <w:tmpl w:val="22B8604A"/>
    <w:lvl w:ilvl="0" w:tplc="3A9CED48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9C8AD5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9002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547D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6A7A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842B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182F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2670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982E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723E4E"/>
    <w:multiLevelType w:val="hybridMultilevel"/>
    <w:tmpl w:val="CB0621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1F428F"/>
    <w:multiLevelType w:val="hybridMultilevel"/>
    <w:tmpl w:val="4A921B58"/>
    <w:lvl w:ilvl="0" w:tplc="22CEC5B4">
      <w:start w:val="1"/>
      <w:numFmt w:val="bullet"/>
      <w:lvlText w:val="─"/>
      <w:lvlJc w:val="left"/>
      <w:pPr>
        <w:ind w:left="-366" w:hanging="360"/>
      </w:pPr>
      <w:rPr>
        <w:rFonts w:ascii="Calibri" w:hAnsi="Calibri" w:hint="default"/>
        <w:b/>
      </w:rPr>
    </w:lvl>
    <w:lvl w:ilvl="1" w:tplc="28B27D28" w:tentative="1">
      <w:start w:val="1"/>
      <w:numFmt w:val="bullet"/>
      <w:lvlText w:val="o"/>
      <w:lvlJc w:val="left"/>
      <w:pPr>
        <w:ind w:left="354" w:hanging="360"/>
      </w:pPr>
      <w:rPr>
        <w:rFonts w:ascii="Courier New" w:hAnsi="Courier New" w:cs="Courier New" w:hint="default"/>
      </w:rPr>
    </w:lvl>
    <w:lvl w:ilvl="2" w:tplc="E0A4AEF6" w:tentative="1">
      <w:start w:val="1"/>
      <w:numFmt w:val="bullet"/>
      <w:lvlText w:val=""/>
      <w:lvlJc w:val="left"/>
      <w:pPr>
        <w:ind w:left="1074" w:hanging="360"/>
      </w:pPr>
      <w:rPr>
        <w:rFonts w:ascii="Wingdings" w:hAnsi="Wingdings" w:hint="default"/>
      </w:rPr>
    </w:lvl>
    <w:lvl w:ilvl="3" w:tplc="BCC08E00" w:tentative="1">
      <w:start w:val="1"/>
      <w:numFmt w:val="bullet"/>
      <w:lvlText w:val=""/>
      <w:lvlJc w:val="left"/>
      <w:pPr>
        <w:ind w:left="1794" w:hanging="360"/>
      </w:pPr>
      <w:rPr>
        <w:rFonts w:ascii="Symbol" w:hAnsi="Symbol" w:hint="default"/>
      </w:rPr>
    </w:lvl>
    <w:lvl w:ilvl="4" w:tplc="057A87D2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5" w:tplc="FD3EB66E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6" w:tplc="52E8F6FE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7" w:tplc="04A2303A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8" w:tplc="8CFC0116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4"/>
  </w:num>
  <w:num w:numId="5">
    <w:abstractNumId w:val="3"/>
  </w:num>
  <w:num w:numId="6">
    <w:abstractNumId w:val="7"/>
  </w:num>
  <w:num w:numId="7">
    <w:abstractNumId w:val="11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0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47C2"/>
    <w:rsid w:val="00005CC9"/>
    <w:rsid w:val="00006268"/>
    <w:rsid w:val="0000661D"/>
    <w:rsid w:val="00007442"/>
    <w:rsid w:val="00011CCA"/>
    <w:rsid w:val="00013426"/>
    <w:rsid w:val="00014797"/>
    <w:rsid w:val="0001781D"/>
    <w:rsid w:val="00020981"/>
    <w:rsid w:val="000225CE"/>
    <w:rsid w:val="00023118"/>
    <w:rsid w:val="00023328"/>
    <w:rsid w:val="000267DD"/>
    <w:rsid w:val="00027597"/>
    <w:rsid w:val="000300CB"/>
    <w:rsid w:val="00034FC6"/>
    <w:rsid w:val="00036D36"/>
    <w:rsid w:val="000373F6"/>
    <w:rsid w:val="00037D97"/>
    <w:rsid w:val="00041513"/>
    <w:rsid w:val="00043034"/>
    <w:rsid w:val="000476DF"/>
    <w:rsid w:val="00047E96"/>
    <w:rsid w:val="00047EFE"/>
    <w:rsid w:val="00050194"/>
    <w:rsid w:val="000506BF"/>
    <w:rsid w:val="0005607A"/>
    <w:rsid w:val="0006083A"/>
    <w:rsid w:val="00063138"/>
    <w:rsid w:val="00064270"/>
    <w:rsid w:val="000668B2"/>
    <w:rsid w:val="00066BF1"/>
    <w:rsid w:val="00071DC7"/>
    <w:rsid w:val="00072BCD"/>
    <w:rsid w:val="00072D68"/>
    <w:rsid w:val="00074F71"/>
    <w:rsid w:val="00076207"/>
    <w:rsid w:val="00076A90"/>
    <w:rsid w:val="00076CF4"/>
    <w:rsid w:val="00076D58"/>
    <w:rsid w:val="00080F01"/>
    <w:rsid w:val="00081B32"/>
    <w:rsid w:val="00082714"/>
    <w:rsid w:val="00090469"/>
    <w:rsid w:val="00090CA0"/>
    <w:rsid w:val="00091DD2"/>
    <w:rsid w:val="000923E2"/>
    <w:rsid w:val="000928E9"/>
    <w:rsid w:val="0009438C"/>
    <w:rsid w:val="00094755"/>
    <w:rsid w:val="000955F3"/>
    <w:rsid w:val="0009629D"/>
    <w:rsid w:val="00096B67"/>
    <w:rsid w:val="00096E1F"/>
    <w:rsid w:val="00097297"/>
    <w:rsid w:val="000A0594"/>
    <w:rsid w:val="000A0C5B"/>
    <w:rsid w:val="000A32E1"/>
    <w:rsid w:val="000A3990"/>
    <w:rsid w:val="000A4921"/>
    <w:rsid w:val="000A5C90"/>
    <w:rsid w:val="000A78F0"/>
    <w:rsid w:val="000B1431"/>
    <w:rsid w:val="000B153A"/>
    <w:rsid w:val="000B249D"/>
    <w:rsid w:val="000B314A"/>
    <w:rsid w:val="000B4707"/>
    <w:rsid w:val="000B63B2"/>
    <w:rsid w:val="000B6DA0"/>
    <w:rsid w:val="000C1648"/>
    <w:rsid w:val="000C3CCD"/>
    <w:rsid w:val="000C4AF1"/>
    <w:rsid w:val="000C4CAB"/>
    <w:rsid w:val="000C6A06"/>
    <w:rsid w:val="000D1B6D"/>
    <w:rsid w:val="000D3771"/>
    <w:rsid w:val="000D43FE"/>
    <w:rsid w:val="000E0F55"/>
    <w:rsid w:val="000E1953"/>
    <w:rsid w:val="000E4D1B"/>
    <w:rsid w:val="000F1833"/>
    <w:rsid w:val="000F1A51"/>
    <w:rsid w:val="000F200B"/>
    <w:rsid w:val="000F316D"/>
    <w:rsid w:val="000F4AD2"/>
    <w:rsid w:val="000F5230"/>
    <w:rsid w:val="000F5CD1"/>
    <w:rsid w:val="000F79E9"/>
    <w:rsid w:val="00101966"/>
    <w:rsid w:val="001021DF"/>
    <w:rsid w:val="001022F1"/>
    <w:rsid w:val="00102864"/>
    <w:rsid w:val="00103B01"/>
    <w:rsid w:val="00104033"/>
    <w:rsid w:val="00106463"/>
    <w:rsid w:val="001069D8"/>
    <w:rsid w:val="00110B88"/>
    <w:rsid w:val="0011145A"/>
    <w:rsid w:val="00111784"/>
    <w:rsid w:val="00111A62"/>
    <w:rsid w:val="00111BF3"/>
    <w:rsid w:val="0011367F"/>
    <w:rsid w:val="00115146"/>
    <w:rsid w:val="001218BF"/>
    <w:rsid w:val="001239D0"/>
    <w:rsid w:val="00126B57"/>
    <w:rsid w:val="00130183"/>
    <w:rsid w:val="00130635"/>
    <w:rsid w:val="00130997"/>
    <w:rsid w:val="001345BD"/>
    <w:rsid w:val="00134B7E"/>
    <w:rsid w:val="0014005B"/>
    <w:rsid w:val="00141F87"/>
    <w:rsid w:val="001449E7"/>
    <w:rsid w:val="00145E8F"/>
    <w:rsid w:val="001461C8"/>
    <w:rsid w:val="00150C27"/>
    <w:rsid w:val="001519DB"/>
    <w:rsid w:val="00156009"/>
    <w:rsid w:val="00156448"/>
    <w:rsid w:val="00161194"/>
    <w:rsid w:val="00164C03"/>
    <w:rsid w:val="00165AEB"/>
    <w:rsid w:val="001661A8"/>
    <w:rsid w:val="0016692D"/>
    <w:rsid w:val="00166949"/>
    <w:rsid w:val="00166B6A"/>
    <w:rsid w:val="001705F3"/>
    <w:rsid w:val="00170BD0"/>
    <w:rsid w:val="001717D1"/>
    <w:rsid w:val="00171F17"/>
    <w:rsid w:val="00174932"/>
    <w:rsid w:val="00176920"/>
    <w:rsid w:val="00182F58"/>
    <w:rsid w:val="00184720"/>
    <w:rsid w:val="001847F0"/>
    <w:rsid w:val="0018622F"/>
    <w:rsid w:val="00187521"/>
    <w:rsid w:val="00187862"/>
    <w:rsid w:val="00196319"/>
    <w:rsid w:val="00197873"/>
    <w:rsid w:val="0019792A"/>
    <w:rsid w:val="001A0F3A"/>
    <w:rsid w:val="001A1802"/>
    <w:rsid w:val="001A2C63"/>
    <w:rsid w:val="001A2F2F"/>
    <w:rsid w:val="001A4A2B"/>
    <w:rsid w:val="001A6270"/>
    <w:rsid w:val="001A70F5"/>
    <w:rsid w:val="001A77CF"/>
    <w:rsid w:val="001A7BEB"/>
    <w:rsid w:val="001B06FC"/>
    <w:rsid w:val="001B2B94"/>
    <w:rsid w:val="001B475E"/>
    <w:rsid w:val="001B51B7"/>
    <w:rsid w:val="001B57B9"/>
    <w:rsid w:val="001B62C4"/>
    <w:rsid w:val="001C296F"/>
    <w:rsid w:val="001C2BA0"/>
    <w:rsid w:val="001C658C"/>
    <w:rsid w:val="001D2338"/>
    <w:rsid w:val="001D24D4"/>
    <w:rsid w:val="001D35E7"/>
    <w:rsid w:val="001D3B73"/>
    <w:rsid w:val="001D68F1"/>
    <w:rsid w:val="001D7912"/>
    <w:rsid w:val="001E2568"/>
    <w:rsid w:val="001E2A89"/>
    <w:rsid w:val="001E46E1"/>
    <w:rsid w:val="001E4D20"/>
    <w:rsid w:val="001E5652"/>
    <w:rsid w:val="001E5CED"/>
    <w:rsid w:val="001F059D"/>
    <w:rsid w:val="001F55BD"/>
    <w:rsid w:val="001F5968"/>
    <w:rsid w:val="002001B0"/>
    <w:rsid w:val="00200CF6"/>
    <w:rsid w:val="00201D6D"/>
    <w:rsid w:val="00203024"/>
    <w:rsid w:val="00203DD8"/>
    <w:rsid w:val="00205F05"/>
    <w:rsid w:val="00206494"/>
    <w:rsid w:val="0020652E"/>
    <w:rsid w:val="00206DB8"/>
    <w:rsid w:val="0021055F"/>
    <w:rsid w:val="002123C1"/>
    <w:rsid w:val="00212F52"/>
    <w:rsid w:val="002135AB"/>
    <w:rsid w:val="00213DB4"/>
    <w:rsid w:val="00214DB2"/>
    <w:rsid w:val="0021532E"/>
    <w:rsid w:val="002163A9"/>
    <w:rsid w:val="002218B5"/>
    <w:rsid w:val="00222E9F"/>
    <w:rsid w:val="00224F15"/>
    <w:rsid w:val="00226B74"/>
    <w:rsid w:val="00227588"/>
    <w:rsid w:val="002277BA"/>
    <w:rsid w:val="00227E0D"/>
    <w:rsid w:val="00230DF8"/>
    <w:rsid w:val="00231054"/>
    <w:rsid w:val="00231D7B"/>
    <w:rsid w:val="0024058A"/>
    <w:rsid w:val="002406E6"/>
    <w:rsid w:val="00242B60"/>
    <w:rsid w:val="00243048"/>
    <w:rsid w:val="00243EEB"/>
    <w:rsid w:val="002443AB"/>
    <w:rsid w:val="00244CEB"/>
    <w:rsid w:val="00245085"/>
    <w:rsid w:val="00250B81"/>
    <w:rsid w:val="002510A4"/>
    <w:rsid w:val="0025133E"/>
    <w:rsid w:val="00252140"/>
    <w:rsid w:val="0025368C"/>
    <w:rsid w:val="00260539"/>
    <w:rsid w:val="00260AEB"/>
    <w:rsid w:val="00261E27"/>
    <w:rsid w:val="00262B4B"/>
    <w:rsid w:val="002639F9"/>
    <w:rsid w:val="0026523F"/>
    <w:rsid w:val="00266850"/>
    <w:rsid w:val="0027158D"/>
    <w:rsid w:val="00271BA3"/>
    <w:rsid w:val="00271C0D"/>
    <w:rsid w:val="00271D2C"/>
    <w:rsid w:val="00275F32"/>
    <w:rsid w:val="002760DC"/>
    <w:rsid w:val="00276C0C"/>
    <w:rsid w:val="00276E6C"/>
    <w:rsid w:val="00277049"/>
    <w:rsid w:val="00282FE2"/>
    <w:rsid w:val="00283AAC"/>
    <w:rsid w:val="002863CC"/>
    <w:rsid w:val="002916CE"/>
    <w:rsid w:val="00294853"/>
    <w:rsid w:val="002A0683"/>
    <w:rsid w:val="002A2E5D"/>
    <w:rsid w:val="002A2E8A"/>
    <w:rsid w:val="002A3A79"/>
    <w:rsid w:val="002A6635"/>
    <w:rsid w:val="002A7029"/>
    <w:rsid w:val="002B0DD3"/>
    <w:rsid w:val="002B1C99"/>
    <w:rsid w:val="002B22BD"/>
    <w:rsid w:val="002B4814"/>
    <w:rsid w:val="002B5DD6"/>
    <w:rsid w:val="002B72EB"/>
    <w:rsid w:val="002C135D"/>
    <w:rsid w:val="002C2B13"/>
    <w:rsid w:val="002C2F7A"/>
    <w:rsid w:val="002C32FC"/>
    <w:rsid w:val="002C33F0"/>
    <w:rsid w:val="002C54E9"/>
    <w:rsid w:val="002D3BE7"/>
    <w:rsid w:val="002D40D5"/>
    <w:rsid w:val="002E0775"/>
    <w:rsid w:val="002E242E"/>
    <w:rsid w:val="002E3089"/>
    <w:rsid w:val="002E3EE4"/>
    <w:rsid w:val="002E424B"/>
    <w:rsid w:val="002E4A2D"/>
    <w:rsid w:val="002E5F30"/>
    <w:rsid w:val="002F0307"/>
    <w:rsid w:val="002F03F6"/>
    <w:rsid w:val="002F0BDF"/>
    <w:rsid w:val="002F3147"/>
    <w:rsid w:val="002F3186"/>
    <w:rsid w:val="002F5E16"/>
    <w:rsid w:val="002F6FAA"/>
    <w:rsid w:val="00300B6C"/>
    <w:rsid w:val="00301AD8"/>
    <w:rsid w:val="00304CD5"/>
    <w:rsid w:val="0030506C"/>
    <w:rsid w:val="00307D23"/>
    <w:rsid w:val="0031200D"/>
    <w:rsid w:val="003130B3"/>
    <w:rsid w:val="00313DAB"/>
    <w:rsid w:val="00314D57"/>
    <w:rsid w:val="00317D58"/>
    <w:rsid w:val="00317D79"/>
    <w:rsid w:val="003221CF"/>
    <w:rsid w:val="00322EFC"/>
    <w:rsid w:val="00322F87"/>
    <w:rsid w:val="00323A0D"/>
    <w:rsid w:val="00324138"/>
    <w:rsid w:val="00324897"/>
    <w:rsid w:val="00325F7A"/>
    <w:rsid w:val="00326205"/>
    <w:rsid w:val="00330500"/>
    <w:rsid w:val="00333F40"/>
    <w:rsid w:val="0033443F"/>
    <w:rsid w:val="00334A2E"/>
    <w:rsid w:val="00334F33"/>
    <w:rsid w:val="00335BD5"/>
    <w:rsid w:val="003367F1"/>
    <w:rsid w:val="00336B59"/>
    <w:rsid w:val="00336C87"/>
    <w:rsid w:val="003404E6"/>
    <w:rsid w:val="0034324A"/>
    <w:rsid w:val="00345100"/>
    <w:rsid w:val="00360204"/>
    <w:rsid w:val="00360D54"/>
    <w:rsid w:val="0036253C"/>
    <w:rsid w:val="00362F6C"/>
    <w:rsid w:val="003631A7"/>
    <w:rsid w:val="003647B7"/>
    <w:rsid w:val="00367B41"/>
    <w:rsid w:val="00370B47"/>
    <w:rsid w:val="003711A5"/>
    <w:rsid w:val="003716CB"/>
    <w:rsid w:val="003728AD"/>
    <w:rsid w:val="0037329B"/>
    <w:rsid w:val="00374655"/>
    <w:rsid w:val="0037482E"/>
    <w:rsid w:val="00374EEE"/>
    <w:rsid w:val="00381CA7"/>
    <w:rsid w:val="0038281A"/>
    <w:rsid w:val="00382AB3"/>
    <w:rsid w:val="003833F9"/>
    <w:rsid w:val="0038443E"/>
    <w:rsid w:val="00384B9E"/>
    <w:rsid w:val="00385463"/>
    <w:rsid w:val="0038674E"/>
    <w:rsid w:val="00391467"/>
    <w:rsid w:val="00394E04"/>
    <w:rsid w:val="003951CD"/>
    <w:rsid w:val="003952E0"/>
    <w:rsid w:val="0039531E"/>
    <w:rsid w:val="003953A7"/>
    <w:rsid w:val="00395A25"/>
    <w:rsid w:val="003A121B"/>
    <w:rsid w:val="003A18AE"/>
    <w:rsid w:val="003A2B1F"/>
    <w:rsid w:val="003A4411"/>
    <w:rsid w:val="003A4766"/>
    <w:rsid w:val="003A579F"/>
    <w:rsid w:val="003A6B1D"/>
    <w:rsid w:val="003A7467"/>
    <w:rsid w:val="003B1C36"/>
    <w:rsid w:val="003B3E7D"/>
    <w:rsid w:val="003B6102"/>
    <w:rsid w:val="003C1A1F"/>
    <w:rsid w:val="003C1C84"/>
    <w:rsid w:val="003C243B"/>
    <w:rsid w:val="003C2F44"/>
    <w:rsid w:val="003C54A5"/>
    <w:rsid w:val="003D20C6"/>
    <w:rsid w:val="003D2F9F"/>
    <w:rsid w:val="003D7424"/>
    <w:rsid w:val="003E0673"/>
    <w:rsid w:val="003E2C5B"/>
    <w:rsid w:val="003E3F13"/>
    <w:rsid w:val="003E445E"/>
    <w:rsid w:val="003E6D67"/>
    <w:rsid w:val="003F0883"/>
    <w:rsid w:val="003F0F17"/>
    <w:rsid w:val="003F2D78"/>
    <w:rsid w:val="003F522C"/>
    <w:rsid w:val="003F6151"/>
    <w:rsid w:val="003F79CE"/>
    <w:rsid w:val="0040012F"/>
    <w:rsid w:val="0040049A"/>
    <w:rsid w:val="00402B6B"/>
    <w:rsid w:val="004042A8"/>
    <w:rsid w:val="0040736A"/>
    <w:rsid w:val="00407440"/>
    <w:rsid w:val="004078A8"/>
    <w:rsid w:val="00407D7E"/>
    <w:rsid w:val="004100BC"/>
    <w:rsid w:val="00410D1C"/>
    <w:rsid w:val="00410DF0"/>
    <w:rsid w:val="004110F0"/>
    <w:rsid w:val="00413B01"/>
    <w:rsid w:val="00415802"/>
    <w:rsid w:val="0041694F"/>
    <w:rsid w:val="00416F42"/>
    <w:rsid w:val="00417CCF"/>
    <w:rsid w:val="00420A1E"/>
    <w:rsid w:val="00420E2B"/>
    <w:rsid w:val="00421945"/>
    <w:rsid w:val="004229B2"/>
    <w:rsid w:val="004229DA"/>
    <w:rsid w:val="00422B69"/>
    <w:rsid w:val="00422B6A"/>
    <w:rsid w:val="00423F2D"/>
    <w:rsid w:val="0042703F"/>
    <w:rsid w:val="00430160"/>
    <w:rsid w:val="0043028F"/>
    <w:rsid w:val="00431E98"/>
    <w:rsid w:val="00433055"/>
    <w:rsid w:val="00433327"/>
    <w:rsid w:val="004347BC"/>
    <w:rsid w:val="00440175"/>
    <w:rsid w:val="00442832"/>
    <w:rsid w:val="004434AC"/>
    <w:rsid w:val="00443927"/>
    <w:rsid w:val="00444BB1"/>
    <w:rsid w:val="00446567"/>
    <w:rsid w:val="00446725"/>
    <w:rsid w:val="00450020"/>
    <w:rsid w:val="00450758"/>
    <w:rsid w:val="00452B04"/>
    <w:rsid w:val="00453771"/>
    <w:rsid w:val="00453E3E"/>
    <w:rsid w:val="0045427C"/>
    <w:rsid w:val="00456EFC"/>
    <w:rsid w:val="0046293C"/>
    <w:rsid w:val="00465618"/>
    <w:rsid w:val="004679AB"/>
    <w:rsid w:val="00471451"/>
    <w:rsid w:val="00471555"/>
    <w:rsid w:val="00474404"/>
    <w:rsid w:val="00474B78"/>
    <w:rsid w:val="00474D13"/>
    <w:rsid w:val="00476B3A"/>
    <w:rsid w:val="004813D2"/>
    <w:rsid w:val="00481B56"/>
    <w:rsid w:val="00482258"/>
    <w:rsid w:val="00484FFE"/>
    <w:rsid w:val="00487EA6"/>
    <w:rsid w:val="004902A7"/>
    <w:rsid w:val="00490AF5"/>
    <w:rsid w:val="0049242A"/>
    <w:rsid w:val="0049506E"/>
    <w:rsid w:val="004A1831"/>
    <w:rsid w:val="004A6312"/>
    <w:rsid w:val="004B16CC"/>
    <w:rsid w:val="004B1F8A"/>
    <w:rsid w:val="004B4D41"/>
    <w:rsid w:val="004B6785"/>
    <w:rsid w:val="004B7417"/>
    <w:rsid w:val="004C0481"/>
    <w:rsid w:val="004C0AE3"/>
    <w:rsid w:val="004C1346"/>
    <w:rsid w:val="004C38F0"/>
    <w:rsid w:val="004C4929"/>
    <w:rsid w:val="004C5DD1"/>
    <w:rsid w:val="004D2255"/>
    <w:rsid w:val="004D3119"/>
    <w:rsid w:val="004D461A"/>
    <w:rsid w:val="004D5800"/>
    <w:rsid w:val="004D5B1E"/>
    <w:rsid w:val="004D5E92"/>
    <w:rsid w:val="004D692E"/>
    <w:rsid w:val="004D7AD1"/>
    <w:rsid w:val="004E07BA"/>
    <w:rsid w:val="004E0C31"/>
    <w:rsid w:val="004E0C78"/>
    <w:rsid w:val="004E22DF"/>
    <w:rsid w:val="004E4ED9"/>
    <w:rsid w:val="004F0426"/>
    <w:rsid w:val="004F2158"/>
    <w:rsid w:val="004F293C"/>
    <w:rsid w:val="004F575C"/>
    <w:rsid w:val="004F6592"/>
    <w:rsid w:val="004F6F2D"/>
    <w:rsid w:val="004F716E"/>
    <w:rsid w:val="004F771F"/>
    <w:rsid w:val="00500616"/>
    <w:rsid w:val="005023C0"/>
    <w:rsid w:val="00502B57"/>
    <w:rsid w:val="00502CAA"/>
    <w:rsid w:val="00504DF3"/>
    <w:rsid w:val="005053F7"/>
    <w:rsid w:val="005056A1"/>
    <w:rsid w:val="005067E2"/>
    <w:rsid w:val="00512FF1"/>
    <w:rsid w:val="0051580F"/>
    <w:rsid w:val="00515DD8"/>
    <w:rsid w:val="0051705A"/>
    <w:rsid w:val="00517B6D"/>
    <w:rsid w:val="00522349"/>
    <w:rsid w:val="0052307D"/>
    <w:rsid w:val="00525180"/>
    <w:rsid w:val="00526C5B"/>
    <w:rsid w:val="0052718B"/>
    <w:rsid w:val="00532835"/>
    <w:rsid w:val="00533BC1"/>
    <w:rsid w:val="00533E00"/>
    <w:rsid w:val="0053445D"/>
    <w:rsid w:val="00534D3C"/>
    <w:rsid w:val="00537234"/>
    <w:rsid w:val="00541DE1"/>
    <w:rsid w:val="0054319E"/>
    <w:rsid w:val="005433CD"/>
    <w:rsid w:val="00543F59"/>
    <w:rsid w:val="00544226"/>
    <w:rsid w:val="00544DA0"/>
    <w:rsid w:val="00547EE2"/>
    <w:rsid w:val="0055015A"/>
    <w:rsid w:val="00550B43"/>
    <w:rsid w:val="00550BE4"/>
    <w:rsid w:val="00550D48"/>
    <w:rsid w:val="00552001"/>
    <w:rsid w:val="005539FB"/>
    <w:rsid w:val="00554129"/>
    <w:rsid w:val="005551A1"/>
    <w:rsid w:val="005558B3"/>
    <w:rsid w:val="00556F90"/>
    <w:rsid w:val="00556FEB"/>
    <w:rsid w:val="00560D43"/>
    <w:rsid w:val="00560F97"/>
    <w:rsid w:val="00564AC4"/>
    <w:rsid w:val="005673AB"/>
    <w:rsid w:val="00570E10"/>
    <w:rsid w:val="0057104C"/>
    <w:rsid w:val="005729F4"/>
    <w:rsid w:val="00573552"/>
    <w:rsid w:val="00573F6E"/>
    <w:rsid w:val="00574B84"/>
    <w:rsid w:val="00575E2E"/>
    <w:rsid w:val="005773FE"/>
    <w:rsid w:val="00577504"/>
    <w:rsid w:val="00580035"/>
    <w:rsid w:val="00581B0A"/>
    <w:rsid w:val="00582802"/>
    <w:rsid w:val="00582BFE"/>
    <w:rsid w:val="00585CE3"/>
    <w:rsid w:val="00586338"/>
    <w:rsid w:val="005865EB"/>
    <w:rsid w:val="00590119"/>
    <w:rsid w:val="00590DDA"/>
    <w:rsid w:val="0059207D"/>
    <w:rsid w:val="0059328B"/>
    <w:rsid w:val="0059470A"/>
    <w:rsid w:val="00595721"/>
    <w:rsid w:val="005A17EF"/>
    <w:rsid w:val="005A18DA"/>
    <w:rsid w:val="005A3DAA"/>
    <w:rsid w:val="005A4BC5"/>
    <w:rsid w:val="005A72D0"/>
    <w:rsid w:val="005A792D"/>
    <w:rsid w:val="005B2AED"/>
    <w:rsid w:val="005B5C84"/>
    <w:rsid w:val="005B656F"/>
    <w:rsid w:val="005B7302"/>
    <w:rsid w:val="005B7E15"/>
    <w:rsid w:val="005C0504"/>
    <w:rsid w:val="005C372D"/>
    <w:rsid w:val="005C48A2"/>
    <w:rsid w:val="005C4A09"/>
    <w:rsid w:val="005C6ADB"/>
    <w:rsid w:val="005C7C12"/>
    <w:rsid w:val="005D1849"/>
    <w:rsid w:val="005D1D78"/>
    <w:rsid w:val="005D34C7"/>
    <w:rsid w:val="005D51A0"/>
    <w:rsid w:val="005D5763"/>
    <w:rsid w:val="005E0918"/>
    <w:rsid w:val="005E0F89"/>
    <w:rsid w:val="005E10AA"/>
    <w:rsid w:val="005E10E0"/>
    <w:rsid w:val="005E11D2"/>
    <w:rsid w:val="005E3DAE"/>
    <w:rsid w:val="005E6975"/>
    <w:rsid w:val="005E6DFE"/>
    <w:rsid w:val="005E7580"/>
    <w:rsid w:val="005F10B1"/>
    <w:rsid w:val="005F1541"/>
    <w:rsid w:val="005F2338"/>
    <w:rsid w:val="005F2BB4"/>
    <w:rsid w:val="005F33EB"/>
    <w:rsid w:val="005F42C9"/>
    <w:rsid w:val="005F49DC"/>
    <w:rsid w:val="005F75BF"/>
    <w:rsid w:val="0060394D"/>
    <w:rsid w:val="00603E60"/>
    <w:rsid w:val="00604B50"/>
    <w:rsid w:val="0060571D"/>
    <w:rsid w:val="006061C2"/>
    <w:rsid w:val="006076BC"/>
    <w:rsid w:val="006104EE"/>
    <w:rsid w:val="00611296"/>
    <w:rsid w:val="00614B72"/>
    <w:rsid w:val="006165B1"/>
    <w:rsid w:val="00622C45"/>
    <w:rsid w:val="006249ED"/>
    <w:rsid w:val="00624CAB"/>
    <w:rsid w:val="00625FA1"/>
    <w:rsid w:val="00630A36"/>
    <w:rsid w:val="00630EB3"/>
    <w:rsid w:val="0063596B"/>
    <w:rsid w:val="006369C0"/>
    <w:rsid w:val="00637528"/>
    <w:rsid w:val="00640955"/>
    <w:rsid w:val="006409D2"/>
    <w:rsid w:val="00643F0F"/>
    <w:rsid w:val="006444D4"/>
    <w:rsid w:val="006453CE"/>
    <w:rsid w:val="00650A65"/>
    <w:rsid w:val="006552E5"/>
    <w:rsid w:val="00655C17"/>
    <w:rsid w:val="00655CCB"/>
    <w:rsid w:val="0066061C"/>
    <w:rsid w:val="00660A48"/>
    <w:rsid w:val="00660DB2"/>
    <w:rsid w:val="006636ED"/>
    <w:rsid w:val="006666C4"/>
    <w:rsid w:val="00667E45"/>
    <w:rsid w:val="00670B05"/>
    <w:rsid w:val="00671533"/>
    <w:rsid w:val="00671CB7"/>
    <w:rsid w:val="0067415B"/>
    <w:rsid w:val="00674B96"/>
    <w:rsid w:val="006757D6"/>
    <w:rsid w:val="0067604F"/>
    <w:rsid w:val="00681DBB"/>
    <w:rsid w:val="00681F02"/>
    <w:rsid w:val="00682B93"/>
    <w:rsid w:val="00682B9C"/>
    <w:rsid w:val="0068512A"/>
    <w:rsid w:val="006935A8"/>
    <w:rsid w:val="00694C7F"/>
    <w:rsid w:val="006973FD"/>
    <w:rsid w:val="00697D73"/>
    <w:rsid w:val="006A1B84"/>
    <w:rsid w:val="006A1FF5"/>
    <w:rsid w:val="006A7709"/>
    <w:rsid w:val="006B1888"/>
    <w:rsid w:val="006B1F78"/>
    <w:rsid w:val="006B3CEF"/>
    <w:rsid w:val="006B4FE2"/>
    <w:rsid w:val="006B5A66"/>
    <w:rsid w:val="006B6F33"/>
    <w:rsid w:val="006B6FA0"/>
    <w:rsid w:val="006C02EC"/>
    <w:rsid w:val="006C33CE"/>
    <w:rsid w:val="006C3915"/>
    <w:rsid w:val="006C3EC1"/>
    <w:rsid w:val="006C70B7"/>
    <w:rsid w:val="006D3AA4"/>
    <w:rsid w:val="006D3E92"/>
    <w:rsid w:val="006D4F74"/>
    <w:rsid w:val="006E0D3B"/>
    <w:rsid w:val="006E2FDE"/>
    <w:rsid w:val="006E31E2"/>
    <w:rsid w:val="006E38A2"/>
    <w:rsid w:val="006E7EB4"/>
    <w:rsid w:val="006F0601"/>
    <w:rsid w:val="006F2262"/>
    <w:rsid w:val="006F40E5"/>
    <w:rsid w:val="007002CE"/>
    <w:rsid w:val="00700C0C"/>
    <w:rsid w:val="007032BE"/>
    <w:rsid w:val="00705BD3"/>
    <w:rsid w:val="00706620"/>
    <w:rsid w:val="00711211"/>
    <w:rsid w:val="0071405B"/>
    <w:rsid w:val="00716175"/>
    <w:rsid w:val="0071657F"/>
    <w:rsid w:val="007208A0"/>
    <w:rsid w:val="007223EF"/>
    <w:rsid w:val="00722AB3"/>
    <w:rsid w:val="00723321"/>
    <w:rsid w:val="007237C0"/>
    <w:rsid w:val="007245F9"/>
    <w:rsid w:val="007257A1"/>
    <w:rsid w:val="00725962"/>
    <w:rsid w:val="0072623F"/>
    <w:rsid w:val="00726417"/>
    <w:rsid w:val="0072648A"/>
    <w:rsid w:val="00727171"/>
    <w:rsid w:val="00730442"/>
    <w:rsid w:val="00732C05"/>
    <w:rsid w:val="00733AE0"/>
    <w:rsid w:val="00733C0A"/>
    <w:rsid w:val="007350BE"/>
    <w:rsid w:val="00735722"/>
    <w:rsid w:val="007359C7"/>
    <w:rsid w:val="0074050C"/>
    <w:rsid w:val="00741046"/>
    <w:rsid w:val="00741907"/>
    <w:rsid w:val="00741BCB"/>
    <w:rsid w:val="0074209C"/>
    <w:rsid w:val="00742804"/>
    <w:rsid w:val="00742EA4"/>
    <w:rsid w:val="00743520"/>
    <w:rsid w:val="0074368C"/>
    <w:rsid w:val="00744BCD"/>
    <w:rsid w:val="00753EF8"/>
    <w:rsid w:val="0075474B"/>
    <w:rsid w:val="00757A2C"/>
    <w:rsid w:val="00761475"/>
    <w:rsid w:val="00764600"/>
    <w:rsid w:val="00764C15"/>
    <w:rsid w:val="007657BC"/>
    <w:rsid w:val="007659DD"/>
    <w:rsid w:val="00765FF1"/>
    <w:rsid w:val="0076681E"/>
    <w:rsid w:val="007714A2"/>
    <w:rsid w:val="0077377E"/>
    <w:rsid w:val="0078425B"/>
    <w:rsid w:val="00785652"/>
    <w:rsid w:val="00786396"/>
    <w:rsid w:val="007863E3"/>
    <w:rsid w:val="00786FFE"/>
    <w:rsid w:val="00787691"/>
    <w:rsid w:val="007913F9"/>
    <w:rsid w:val="00793078"/>
    <w:rsid w:val="0079399D"/>
    <w:rsid w:val="007A0800"/>
    <w:rsid w:val="007A276D"/>
    <w:rsid w:val="007A410B"/>
    <w:rsid w:val="007A7875"/>
    <w:rsid w:val="007B01B7"/>
    <w:rsid w:val="007B120E"/>
    <w:rsid w:val="007B2107"/>
    <w:rsid w:val="007B4060"/>
    <w:rsid w:val="007B4530"/>
    <w:rsid w:val="007B50C1"/>
    <w:rsid w:val="007C302B"/>
    <w:rsid w:val="007C6785"/>
    <w:rsid w:val="007C7E50"/>
    <w:rsid w:val="007D12DF"/>
    <w:rsid w:val="007D1FE3"/>
    <w:rsid w:val="007D235F"/>
    <w:rsid w:val="007D2508"/>
    <w:rsid w:val="007D342C"/>
    <w:rsid w:val="007D465B"/>
    <w:rsid w:val="007D7CFD"/>
    <w:rsid w:val="007E3438"/>
    <w:rsid w:val="007E6454"/>
    <w:rsid w:val="007F0C21"/>
    <w:rsid w:val="007F0C2C"/>
    <w:rsid w:val="007F1BDE"/>
    <w:rsid w:val="007F2AA5"/>
    <w:rsid w:val="007F2EDC"/>
    <w:rsid w:val="007F396C"/>
    <w:rsid w:val="007F3E8B"/>
    <w:rsid w:val="007F4205"/>
    <w:rsid w:val="007F4D6B"/>
    <w:rsid w:val="00800A4D"/>
    <w:rsid w:val="00800F20"/>
    <w:rsid w:val="0080384D"/>
    <w:rsid w:val="00804FD7"/>
    <w:rsid w:val="0080585C"/>
    <w:rsid w:val="00806998"/>
    <w:rsid w:val="00806FCC"/>
    <w:rsid w:val="00810404"/>
    <w:rsid w:val="00814900"/>
    <w:rsid w:val="00815173"/>
    <w:rsid w:val="0081583E"/>
    <w:rsid w:val="00815C78"/>
    <w:rsid w:val="00816C2B"/>
    <w:rsid w:val="00816C86"/>
    <w:rsid w:val="00820310"/>
    <w:rsid w:val="008208B5"/>
    <w:rsid w:val="00820BED"/>
    <w:rsid w:val="00820C5A"/>
    <w:rsid w:val="008254C2"/>
    <w:rsid w:val="008307D8"/>
    <w:rsid w:val="008318A5"/>
    <w:rsid w:val="00831D5B"/>
    <w:rsid w:val="00833551"/>
    <w:rsid w:val="008340FE"/>
    <w:rsid w:val="00835449"/>
    <w:rsid w:val="00835B2F"/>
    <w:rsid w:val="008366C9"/>
    <w:rsid w:val="0083776B"/>
    <w:rsid w:val="00841027"/>
    <w:rsid w:val="00841C04"/>
    <w:rsid w:val="0084242B"/>
    <w:rsid w:val="0084446A"/>
    <w:rsid w:val="008463F9"/>
    <w:rsid w:val="00850E2C"/>
    <w:rsid w:val="008513F9"/>
    <w:rsid w:val="00852658"/>
    <w:rsid w:val="00855C59"/>
    <w:rsid w:val="008561AE"/>
    <w:rsid w:val="0085624A"/>
    <w:rsid w:val="0085739A"/>
    <w:rsid w:val="00857B0D"/>
    <w:rsid w:val="00862728"/>
    <w:rsid w:val="008629C8"/>
    <w:rsid w:val="00864091"/>
    <w:rsid w:val="00865EC0"/>
    <w:rsid w:val="00867B4D"/>
    <w:rsid w:val="00880211"/>
    <w:rsid w:val="00880B4F"/>
    <w:rsid w:val="00884D16"/>
    <w:rsid w:val="008867FC"/>
    <w:rsid w:val="00887099"/>
    <w:rsid w:val="008918D7"/>
    <w:rsid w:val="00894357"/>
    <w:rsid w:val="008963DC"/>
    <w:rsid w:val="008A1FBA"/>
    <w:rsid w:val="008A340F"/>
    <w:rsid w:val="008A4451"/>
    <w:rsid w:val="008A4B71"/>
    <w:rsid w:val="008A649D"/>
    <w:rsid w:val="008B0CD1"/>
    <w:rsid w:val="008B2A61"/>
    <w:rsid w:val="008B4484"/>
    <w:rsid w:val="008B7849"/>
    <w:rsid w:val="008B78DF"/>
    <w:rsid w:val="008B7C4C"/>
    <w:rsid w:val="008C2A08"/>
    <w:rsid w:val="008C4219"/>
    <w:rsid w:val="008C4760"/>
    <w:rsid w:val="008C5B72"/>
    <w:rsid w:val="008C5CFB"/>
    <w:rsid w:val="008C5F5B"/>
    <w:rsid w:val="008C658D"/>
    <w:rsid w:val="008D08F1"/>
    <w:rsid w:val="008D0D45"/>
    <w:rsid w:val="008D1C2C"/>
    <w:rsid w:val="008D2803"/>
    <w:rsid w:val="008D5EE5"/>
    <w:rsid w:val="008E18B2"/>
    <w:rsid w:val="008E2085"/>
    <w:rsid w:val="008E2E66"/>
    <w:rsid w:val="008E31B5"/>
    <w:rsid w:val="008E3664"/>
    <w:rsid w:val="008E4660"/>
    <w:rsid w:val="008E4FB9"/>
    <w:rsid w:val="008E64FB"/>
    <w:rsid w:val="008E77DA"/>
    <w:rsid w:val="008E7CDC"/>
    <w:rsid w:val="008F0E18"/>
    <w:rsid w:val="008F38BD"/>
    <w:rsid w:val="008F7D77"/>
    <w:rsid w:val="009017AE"/>
    <w:rsid w:val="00901A72"/>
    <w:rsid w:val="00901AB2"/>
    <w:rsid w:val="00901FA8"/>
    <w:rsid w:val="0090431B"/>
    <w:rsid w:val="0090490F"/>
    <w:rsid w:val="00905689"/>
    <w:rsid w:val="00910423"/>
    <w:rsid w:val="00911189"/>
    <w:rsid w:val="0091154D"/>
    <w:rsid w:val="00911ADA"/>
    <w:rsid w:val="009154FB"/>
    <w:rsid w:val="00915DFD"/>
    <w:rsid w:val="00917C5E"/>
    <w:rsid w:val="009220F4"/>
    <w:rsid w:val="00924482"/>
    <w:rsid w:val="00924AB7"/>
    <w:rsid w:val="00927E2B"/>
    <w:rsid w:val="00927F99"/>
    <w:rsid w:val="00933114"/>
    <w:rsid w:val="00933349"/>
    <w:rsid w:val="009345B3"/>
    <w:rsid w:val="00935522"/>
    <w:rsid w:val="009358CC"/>
    <w:rsid w:val="009369B5"/>
    <w:rsid w:val="00936CA5"/>
    <w:rsid w:val="00940279"/>
    <w:rsid w:val="00942C56"/>
    <w:rsid w:val="009431D1"/>
    <w:rsid w:val="00943537"/>
    <w:rsid w:val="00943C12"/>
    <w:rsid w:val="009456F8"/>
    <w:rsid w:val="009530AD"/>
    <w:rsid w:val="009547F7"/>
    <w:rsid w:val="0095634F"/>
    <w:rsid w:val="00956B92"/>
    <w:rsid w:val="00957EA1"/>
    <w:rsid w:val="0096076B"/>
    <w:rsid w:val="009608B6"/>
    <w:rsid w:val="00960945"/>
    <w:rsid w:val="00961AED"/>
    <w:rsid w:val="009642DD"/>
    <w:rsid w:val="0096533F"/>
    <w:rsid w:val="0096589D"/>
    <w:rsid w:val="00966319"/>
    <w:rsid w:val="009671BE"/>
    <w:rsid w:val="009728BA"/>
    <w:rsid w:val="00972B37"/>
    <w:rsid w:val="009744EF"/>
    <w:rsid w:val="00976C6D"/>
    <w:rsid w:val="00977A7E"/>
    <w:rsid w:val="009801E2"/>
    <w:rsid w:val="00986459"/>
    <w:rsid w:val="00987C1A"/>
    <w:rsid w:val="009900A7"/>
    <w:rsid w:val="00990560"/>
    <w:rsid w:val="009916FC"/>
    <w:rsid w:val="009949E0"/>
    <w:rsid w:val="00995B14"/>
    <w:rsid w:val="00996C16"/>
    <w:rsid w:val="009971C8"/>
    <w:rsid w:val="009A0230"/>
    <w:rsid w:val="009A196B"/>
    <w:rsid w:val="009A25D4"/>
    <w:rsid w:val="009A31E6"/>
    <w:rsid w:val="009A4B3A"/>
    <w:rsid w:val="009A55F3"/>
    <w:rsid w:val="009A66A1"/>
    <w:rsid w:val="009A690D"/>
    <w:rsid w:val="009A6AED"/>
    <w:rsid w:val="009A6F46"/>
    <w:rsid w:val="009B0016"/>
    <w:rsid w:val="009B041C"/>
    <w:rsid w:val="009B2D38"/>
    <w:rsid w:val="009B3AD3"/>
    <w:rsid w:val="009B4CBF"/>
    <w:rsid w:val="009B678F"/>
    <w:rsid w:val="009C0FEB"/>
    <w:rsid w:val="009C13DA"/>
    <w:rsid w:val="009C5A84"/>
    <w:rsid w:val="009C5C04"/>
    <w:rsid w:val="009C6308"/>
    <w:rsid w:val="009C7BFA"/>
    <w:rsid w:val="009D0466"/>
    <w:rsid w:val="009D17A8"/>
    <w:rsid w:val="009D3645"/>
    <w:rsid w:val="009D514C"/>
    <w:rsid w:val="009D546F"/>
    <w:rsid w:val="009D63B9"/>
    <w:rsid w:val="009E0229"/>
    <w:rsid w:val="009E1D0C"/>
    <w:rsid w:val="009E31D6"/>
    <w:rsid w:val="009E3982"/>
    <w:rsid w:val="009E3FD2"/>
    <w:rsid w:val="009E5003"/>
    <w:rsid w:val="009E5401"/>
    <w:rsid w:val="009E646A"/>
    <w:rsid w:val="009E659E"/>
    <w:rsid w:val="009E6BFA"/>
    <w:rsid w:val="009E7CAD"/>
    <w:rsid w:val="009F08C6"/>
    <w:rsid w:val="009F2D55"/>
    <w:rsid w:val="009F65DF"/>
    <w:rsid w:val="00A023E6"/>
    <w:rsid w:val="00A02527"/>
    <w:rsid w:val="00A03520"/>
    <w:rsid w:val="00A06374"/>
    <w:rsid w:val="00A07D16"/>
    <w:rsid w:val="00A113D9"/>
    <w:rsid w:val="00A12397"/>
    <w:rsid w:val="00A12C55"/>
    <w:rsid w:val="00A148B3"/>
    <w:rsid w:val="00A15991"/>
    <w:rsid w:val="00A16058"/>
    <w:rsid w:val="00A16097"/>
    <w:rsid w:val="00A1653B"/>
    <w:rsid w:val="00A17659"/>
    <w:rsid w:val="00A17B79"/>
    <w:rsid w:val="00A21253"/>
    <w:rsid w:val="00A22A81"/>
    <w:rsid w:val="00A2566A"/>
    <w:rsid w:val="00A25EB1"/>
    <w:rsid w:val="00A25FA2"/>
    <w:rsid w:val="00A318D1"/>
    <w:rsid w:val="00A32EF8"/>
    <w:rsid w:val="00A335E2"/>
    <w:rsid w:val="00A359DC"/>
    <w:rsid w:val="00A366C8"/>
    <w:rsid w:val="00A40552"/>
    <w:rsid w:val="00A41F26"/>
    <w:rsid w:val="00A42FD0"/>
    <w:rsid w:val="00A44162"/>
    <w:rsid w:val="00A44AC1"/>
    <w:rsid w:val="00A45316"/>
    <w:rsid w:val="00A47E99"/>
    <w:rsid w:val="00A51D7D"/>
    <w:rsid w:val="00A51FA3"/>
    <w:rsid w:val="00A5250B"/>
    <w:rsid w:val="00A52C28"/>
    <w:rsid w:val="00A54B5B"/>
    <w:rsid w:val="00A55877"/>
    <w:rsid w:val="00A57F0D"/>
    <w:rsid w:val="00A63F54"/>
    <w:rsid w:val="00A649F4"/>
    <w:rsid w:val="00A705BE"/>
    <w:rsid w:val="00A71D5E"/>
    <w:rsid w:val="00A7236E"/>
    <w:rsid w:val="00A7240E"/>
    <w:rsid w:val="00A7659F"/>
    <w:rsid w:val="00A773D7"/>
    <w:rsid w:val="00A77B3E"/>
    <w:rsid w:val="00A82337"/>
    <w:rsid w:val="00A83AB4"/>
    <w:rsid w:val="00A84315"/>
    <w:rsid w:val="00A84F5E"/>
    <w:rsid w:val="00A8548A"/>
    <w:rsid w:val="00A85807"/>
    <w:rsid w:val="00A871AB"/>
    <w:rsid w:val="00A87E2C"/>
    <w:rsid w:val="00A91C21"/>
    <w:rsid w:val="00A9420F"/>
    <w:rsid w:val="00A94BAC"/>
    <w:rsid w:val="00A955F7"/>
    <w:rsid w:val="00A9605F"/>
    <w:rsid w:val="00A9619F"/>
    <w:rsid w:val="00AA09FA"/>
    <w:rsid w:val="00AA2BDB"/>
    <w:rsid w:val="00AA574E"/>
    <w:rsid w:val="00AA7A8E"/>
    <w:rsid w:val="00AB02F6"/>
    <w:rsid w:val="00AB12C1"/>
    <w:rsid w:val="00AB1FC7"/>
    <w:rsid w:val="00AB2AB4"/>
    <w:rsid w:val="00AB2F75"/>
    <w:rsid w:val="00AB6FAC"/>
    <w:rsid w:val="00AC0A7C"/>
    <w:rsid w:val="00AC0DDD"/>
    <w:rsid w:val="00AC1B98"/>
    <w:rsid w:val="00AC309D"/>
    <w:rsid w:val="00AC59E3"/>
    <w:rsid w:val="00AC6EEF"/>
    <w:rsid w:val="00AC7388"/>
    <w:rsid w:val="00AD13CF"/>
    <w:rsid w:val="00AD1BAA"/>
    <w:rsid w:val="00AD4BF4"/>
    <w:rsid w:val="00AD5340"/>
    <w:rsid w:val="00AD5F3E"/>
    <w:rsid w:val="00AD7AC7"/>
    <w:rsid w:val="00AE0F42"/>
    <w:rsid w:val="00AE1075"/>
    <w:rsid w:val="00AE21FD"/>
    <w:rsid w:val="00AE3DCA"/>
    <w:rsid w:val="00AE3E9C"/>
    <w:rsid w:val="00AE4828"/>
    <w:rsid w:val="00AE5187"/>
    <w:rsid w:val="00AE5573"/>
    <w:rsid w:val="00AE7936"/>
    <w:rsid w:val="00AE7E8C"/>
    <w:rsid w:val="00AF18A1"/>
    <w:rsid w:val="00AF2A1A"/>
    <w:rsid w:val="00AF426C"/>
    <w:rsid w:val="00AF6044"/>
    <w:rsid w:val="00B049B1"/>
    <w:rsid w:val="00B05AF6"/>
    <w:rsid w:val="00B05BDF"/>
    <w:rsid w:val="00B076E0"/>
    <w:rsid w:val="00B10651"/>
    <w:rsid w:val="00B10C9A"/>
    <w:rsid w:val="00B123FA"/>
    <w:rsid w:val="00B137A0"/>
    <w:rsid w:val="00B14251"/>
    <w:rsid w:val="00B17D25"/>
    <w:rsid w:val="00B20AFE"/>
    <w:rsid w:val="00B20D0F"/>
    <w:rsid w:val="00B2170E"/>
    <w:rsid w:val="00B24DEF"/>
    <w:rsid w:val="00B25FDD"/>
    <w:rsid w:val="00B304DD"/>
    <w:rsid w:val="00B3088E"/>
    <w:rsid w:val="00B31809"/>
    <w:rsid w:val="00B32300"/>
    <w:rsid w:val="00B32ACD"/>
    <w:rsid w:val="00B33013"/>
    <w:rsid w:val="00B34A82"/>
    <w:rsid w:val="00B36A23"/>
    <w:rsid w:val="00B37E9E"/>
    <w:rsid w:val="00B4209D"/>
    <w:rsid w:val="00B4240C"/>
    <w:rsid w:val="00B42778"/>
    <w:rsid w:val="00B44697"/>
    <w:rsid w:val="00B4512E"/>
    <w:rsid w:val="00B45487"/>
    <w:rsid w:val="00B4602D"/>
    <w:rsid w:val="00B461F0"/>
    <w:rsid w:val="00B47B4A"/>
    <w:rsid w:val="00B47BFC"/>
    <w:rsid w:val="00B506F1"/>
    <w:rsid w:val="00B509FB"/>
    <w:rsid w:val="00B52E53"/>
    <w:rsid w:val="00B54AC3"/>
    <w:rsid w:val="00B554E1"/>
    <w:rsid w:val="00B558BE"/>
    <w:rsid w:val="00B558C8"/>
    <w:rsid w:val="00B55997"/>
    <w:rsid w:val="00B5693D"/>
    <w:rsid w:val="00B610D8"/>
    <w:rsid w:val="00B61132"/>
    <w:rsid w:val="00B61883"/>
    <w:rsid w:val="00B64776"/>
    <w:rsid w:val="00B66930"/>
    <w:rsid w:val="00B80BC7"/>
    <w:rsid w:val="00B80C53"/>
    <w:rsid w:val="00B81033"/>
    <w:rsid w:val="00B81BFC"/>
    <w:rsid w:val="00B83F83"/>
    <w:rsid w:val="00B848D6"/>
    <w:rsid w:val="00B85F63"/>
    <w:rsid w:val="00B929A1"/>
    <w:rsid w:val="00B93471"/>
    <w:rsid w:val="00BA14DF"/>
    <w:rsid w:val="00BA2D83"/>
    <w:rsid w:val="00BA2E1D"/>
    <w:rsid w:val="00BA3430"/>
    <w:rsid w:val="00BA70F3"/>
    <w:rsid w:val="00BB0868"/>
    <w:rsid w:val="00BB19AF"/>
    <w:rsid w:val="00BB2CC4"/>
    <w:rsid w:val="00BB3197"/>
    <w:rsid w:val="00BB3930"/>
    <w:rsid w:val="00BB393D"/>
    <w:rsid w:val="00BB49A3"/>
    <w:rsid w:val="00BB5F8C"/>
    <w:rsid w:val="00BB6DE9"/>
    <w:rsid w:val="00BB716F"/>
    <w:rsid w:val="00BC28C1"/>
    <w:rsid w:val="00BC34F2"/>
    <w:rsid w:val="00BD4B0F"/>
    <w:rsid w:val="00BD672D"/>
    <w:rsid w:val="00BE0E58"/>
    <w:rsid w:val="00BE230D"/>
    <w:rsid w:val="00BE249F"/>
    <w:rsid w:val="00BE440F"/>
    <w:rsid w:val="00BE4762"/>
    <w:rsid w:val="00BE4C01"/>
    <w:rsid w:val="00BE6545"/>
    <w:rsid w:val="00BE7832"/>
    <w:rsid w:val="00BF1732"/>
    <w:rsid w:val="00BF290A"/>
    <w:rsid w:val="00BF32AF"/>
    <w:rsid w:val="00BF41AD"/>
    <w:rsid w:val="00BF425D"/>
    <w:rsid w:val="00BF4EEB"/>
    <w:rsid w:val="00BF5833"/>
    <w:rsid w:val="00C01F3D"/>
    <w:rsid w:val="00C030A1"/>
    <w:rsid w:val="00C0341F"/>
    <w:rsid w:val="00C03508"/>
    <w:rsid w:val="00C04043"/>
    <w:rsid w:val="00C05B24"/>
    <w:rsid w:val="00C05F5E"/>
    <w:rsid w:val="00C10034"/>
    <w:rsid w:val="00C10F02"/>
    <w:rsid w:val="00C1236F"/>
    <w:rsid w:val="00C12E10"/>
    <w:rsid w:val="00C13D0D"/>
    <w:rsid w:val="00C17F47"/>
    <w:rsid w:val="00C21A0F"/>
    <w:rsid w:val="00C21AB6"/>
    <w:rsid w:val="00C227FE"/>
    <w:rsid w:val="00C22A2E"/>
    <w:rsid w:val="00C2479B"/>
    <w:rsid w:val="00C24C07"/>
    <w:rsid w:val="00C2669A"/>
    <w:rsid w:val="00C26EF4"/>
    <w:rsid w:val="00C27A24"/>
    <w:rsid w:val="00C31FAD"/>
    <w:rsid w:val="00C34F8A"/>
    <w:rsid w:val="00C35D96"/>
    <w:rsid w:val="00C36DCF"/>
    <w:rsid w:val="00C37360"/>
    <w:rsid w:val="00C40597"/>
    <w:rsid w:val="00C43A36"/>
    <w:rsid w:val="00C44C6F"/>
    <w:rsid w:val="00C44FD0"/>
    <w:rsid w:val="00C466FA"/>
    <w:rsid w:val="00C46C00"/>
    <w:rsid w:val="00C470A8"/>
    <w:rsid w:val="00C47AE9"/>
    <w:rsid w:val="00C47D2A"/>
    <w:rsid w:val="00C52388"/>
    <w:rsid w:val="00C523A3"/>
    <w:rsid w:val="00C53072"/>
    <w:rsid w:val="00C56717"/>
    <w:rsid w:val="00C611FA"/>
    <w:rsid w:val="00C6193D"/>
    <w:rsid w:val="00C62473"/>
    <w:rsid w:val="00C6397E"/>
    <w:rsid w:val="00C64EAA"/>
    <w:rsid w:val="00C64FFD"/>
    <w:rsid w:val="00C66003"/>
    <w:rsid w:val="00C732C7"/>
    <w:rsid w:val="00C749F6"/>
    <w:rsid w:val="00C75120"/>
    <w:rsid w:val="00C751CB"/>
    <w:rsid w:val="00C75A7E"/>
    <w:rsid w:val="00C779B0"/>
    <w:rsid w:val="00C82E81"/>
    <w:rsid w:val="00C83403"/>
    <w:rsid w:val="00C83D6E"/>
    <w:rsid w:val="00C84751"/>
    <w:rsid w:val="00C84A0D"/>
    <w:rsid w:val="00C84A94"/>
    <w:rsid w:val="00C85EDB"/>
    <w:rsid w:val="00C86354"/>
    <w:rsid w:val="00C94AD7"/>
    <w:rsid w:val="00CA2A55"/>
    <w:rsid w:val="00CA38E8"/>
    <w:rsid w:val="00CA42DB"/>
    <w:rsid w:val="00CB00CD"/>
    <w:rsid w:val="00CB2DD7"/>
    <w:rsid w:val="00CB2FAA"/>
    <w:rsid w:val="00CC1E33"/>
    <w:rsid w:val="00CC3725"/>
    <w:rsid w:val="00CC60FE"/>
    <w:rsid w:val="00CC73A2"/>
    <w:rsid w:val="00CC7ED4"/>
    <w:rsid w:val="00CD0733"/>
    <w:rsid w:val="00CD0E9A"/>
    <w:rsid w:val="00CD29FC"/>
    <w:rsid w:val="00CD39F9"/>
    <w:rsid w:val="00CD4694"/>
    <w:rsid w:val="00CD4C04"/>
    <w:rsid w:val="00CD6D48"/>
    <w:rsid w:val="00CD7B99"/>
    <w:rsid w:val="00CE0AC8"/>
    <w:rsid w:val="00CE208E"/>
    <w:rsid w:val="00CE4DE7"/>
    <w:rsid w:val="00CE52FD"/>
    <w:rsid w:val="00CE77C8"/>
    <w:rsid w:val="00CF0D21"/>
    <w:rsid w:val="00CF12CD"/>
    <w:rsid w:val="00CF2B9C"/>
    <w:rsid w:val="00CF3756"/>
    <w:rsid w:val="00CF44F9"/>
    <w:rsid w:val="00CF5E15"/>
    <w:rsid w:val="00D00F9A"/>
    <w:rsid w:val="00D0189E"/>
    <w:rsid w:val="00D022CE"/>
    <w:rsid w:val="00D041FC"/>
    <w:rsid w:val="00D0555E"/>
    <w:rsid w:val="00D05B94"/>
    <w:rsid w:val="00D13AB8"/>
    <w:rsid w:val="00D13F50"/>
    <w:rsid w:val="00D20098"/>
    <w:rsid w:val="00D216A7"/>
    <w:rsid w:val="00D23994"/>
    <w:rsid w:val="00D23FCE"/>
    <w:rsid w:val="00D258A9"/>
    <w:rsid w:val="00D27F4F"/>
    <w:rsid w:val="00D31BD6"/>
    <w:rsid w:val="00D31FE9"/>
    <w:rsid w:val="00D3266C"/>
    <w:rsid w:val="00D326AC"/>
    <w:rsid w:val="00D344EC"/>
    <w:rsid w:val="00D37D50"/>
    <w:rsid w:val="00D400D8"/>
    <w:rsid w:val="00D40B63"/>
    <w:rsid w:val="00D4250C"/>
    <w:rsid w:val="00D435E7"/>
    <w:rsid w:val="00D43F8D"/>
    <w:rsid w:val="00D50B84"/>
    <w:rsid w:val="00D518F7"/>
    <w:rsid w:val="00D52FDD"/>
    <w:rsid w:val="00D54ECE"/>
    <w:rsid w:val="00D557BD"/>
    <w:rsid w:val="00D57043"/>
    <w:rsid w:val="00D60218"/>
    <w:rsid w:val="00D619FE"/>
    <w:rsid w:val="00D62762"/>
    <w:rsid w:val="00D62CF1"/>
    <w:rsid w:val="00D638A3"/>
    <w:rsid w:val="00D67082"/>
    <w:rsid w:val="00D76D1D"/>
    <w:rsid w:val="00D77324"/>
    <w:rsid w:val="00D777EE"/>
    <w:rsid w:val="00D77F9D"/>
    <w:rsid w:val="00D83CEE"/>
    <w:rsid w:val="00D85F86"/>
    <w:rsid w:val="00D864D0"/>
    <w:rsid w:val="00D871B2"/>
    <w:rsid w:val="00D90DD2"/>
    <w:rsid w:val="00D9476C"/>
    <w:rsid w:val="00D966AA"/>
    <w:rsid w:val="00DA024F"/>
    <w:rsid w:val="00DA0383"/>
    <w:rsid w:val="00DA07C8"/>
    <w:rsid w:val="00DA0DD8"/>
    <w:rsid w:val="00DA5877"/>
    <w:rsid w:val="00DB1FA3"/>
    <w:rsid w:val="00DB4AD3"/>
    <w:rsid w:val="00DB57E3"/>
    <w:rsid w:val="00DB63EB"/>
    <w:rsid w:val="00DC03B7"/>
    <w:rsid w:val="00DC3DB8"/>
    <w:rsid w:val="00DC5391"/>
    <w:rsid w:val="00DC5AE2"/>
    <w:rsid w:val="00DC6579"/>
    <w:rsid w:val="00DC65C5"/>
    <w:rsid w:val="00DC7663"/>
    <w:rsid w:val="00DC7D84"/>
    <w:rsid w:val="00DD2C78"/>
    <w:rsid w:val="00DD2EBE"/>
    <w:rsid w:val="00DD586F"/>
    <w:rsid w:val="00DD5AFB"/>
    <w:rsid w:val="00DD78B5"/>
    <w:rsid w:val="00DE0395"/>
    <w:rsid w:val="00DE1B67"/>
    <w:rsid w:val="00DE245A"/>
    <w:rsid w:val="00DF1D27"/>
    <w:rsid w:val="00DF35E6"/>
    <w:rsid w:val="00DF53D7"/>
    <w:rsid w:val="00E012F2"/>
    <w:rsid w:val="00E0211B"/>
    <w:rsid w:val="00E02658"/>
    <w:rsid w:val="00E0268A"/>
    <w:rsid w:val="00E032CF"/>
    <w:rsid w:val="00E03F8E"/>
    <w:rsid w:val="00E130D7"/>
    <w:rsid w:val="00E150D3"/>
    <w:rsid w:val="00E16D5F"/>
    <w:rsid w:val="00E17F37"/>
    <w:rsid w:val="00E221D2"/>
    <w:rsid w:val="00E22DB2"/>
    <w:rsid w:val="00E24676"/>
    <w:rsid w:val="00E2494D"/>
    <w:rsid w:val="00E25138"/>
    <w:rsid w:val="00E25A91"/>
    <w:rsid w:val="00E33486"/>
    <w:rsid w:val="00E34A03"/>
    <w:rsid w:val="00E350BE"/>
    <w:rsid w:val="00E43FBC"/>
    <w:rsid w:val="00E465B5"/>
    <w:rsid w:val="00E504B2"/>
    <w:rsid w:val="00E508EA"/>
    <w:rsid w:val="00E51610"/>
    <w:rsid w:val="00E52DDE"/>
    <w:rsid w:val="00E53CFA"/>
    <w:rsid w:val="00E53EED"/>
    <w:rsid w:val="00E62651"/>
    <w:rsid w:val="00E626A4"/>
    <w:rsid w:val="00E63397"/>
    <w:rsid w:val="00E725CA"/>
    <w:rsid w:val="00E74368"/>
    <w:rsid w:val="00E75749"/>
    <w:rsid w:val="00E757DA"/>
    <w:rsid w:val="00E8162D"/>
    <w:rsid w:val="00E81E06"/>
    <w:rsid w:val="00E832EE"/>
    <w:rsid w:val="00E843EB"/>
    <w:rsid w:val="00E8779D"/>
    <w:rsid w:val="00E90F74"/>
    <w:rsid w:val="00E91AD7"/>
    <w:rsid w:val="00E91F0E"/>
    <w:rsid w:val="00E93243"/>
    <w:rsid w:val="00E941B2"/>
    <w:rsid w:val="00E95303"/>
    <w:rsid w:val="00E966BF"/>
    <w:rsid w:val="00E97767"/>
    <w:rsid w:val="00EA05A6"/>
    <w:rsid w:val="00EA05D3"/>
    <w:rsid w:val="00EA1119"/>
    <w:rsid w:val="00EA143B"/>
    <w:rsid w:val="00EA3462"/>
    <w:rsid w:val="00EA34F0"/>
    <w:rsid w:val="00EA5465"/>
    <w:rsid w:val="00EA7B70"/>
    <w:rsid w:val="00EA7DC2"/>
    <w:rsid w:val="00EB080E"/>
    <w:rsid w:val="00EB3C6D"/>
    <w:rsid w:val="00EB52A4"/>
    <w:rsid w:val="00EB5AD6"/>
    <w:rsid w:val="00EB6E1C"/>
    <w:rsid w:val="00EB7116"/>
    <w:rsid w:val="00EC0351"/>
    <w:rsid w:val="00EC0DAD"/>
    <w:rsid w:val="00EC41AB"/>
    <w:rsid w:val="00EC4798"/>
    <w:rsid w:val="00EC52B8"/>
    <w:rsid w:val="00EC53E2"/>
    <w:rsid w:val="00EC5F91"/>
    <w:rsid w:val="00EC6597"/>
    <w:rsid w:val="00EC696D"/>
    <w:rsid w:val="00ED0CDF"/>
    <w:rsid w:val="00ED1B02"/>
    <w:rsid w:val="00ED1F73"/>
    <w:rsid w:val="00ED22A0"/>
    <w:rsid w:val="00ED2BE8"/>
    <w:rsid w:val="00ED4E30"/>
    <w:rsid w:val="00ED52F4"/>
    <w:rsid w:val="00ED5642"/>
    <w:rsid w:val="00EE657F"/>
    <w:rsid w:val="00EE67B6"/>
    <w:rsid w:val="00EF0851"/>
    <w:rsid w:val="00EF3061"/>
    <w:rsid w:val="00EF40B7"/>
    <w:rsid w:val="00EF701A"/>
    <w:rsid w:val="00EF773C"/>
    <w:rsid w:val="00EF7AAA"/>
    <w:rsid w:val="00F1286E"/>
    <w:rsid w:val="00F136E2"/>
    <w:rsid w:val="00F167D1"/>
    <w:rsid w:val="00F25DB4"/>
    <w:rsid w:val="00F309DF"/>
    <w:rsid w:val="00F32CCF"/>
    <w:rsid w:val="00F33610"/>
    <w:rsid w:val="00F34B25"/>
    <w:rsid w:val="00F36A2A"/>
    <w:rsid w:val="00F420E1"/>
    <w:rsid w:val="00F44F4F"/>
    <w:rsid w:val="00F50782"/>
    <w:rsid w:val="00F51558"/>
    <w:rsid w:val="00F51F15"/>
    <w:rsid w:val="00F56C4C"/>
    <w:rsid w:val="00F575ED"/>
    <w:rsid w:val="00F609CC"/>
    <w:rsid w:val="00F60F9E"/>
    <w:rsid w:val="00F62F1E"/>
    <w:rsid w:val="00F6554D"/>
    <w:rsid w:val="00F70E87"/>
    <w:rsid w:val="00F72109"/>
    <w:rsid w:val="00F73667"/>
    <w:rsid w:val="00F74129"/>
    <w:rsid w:val="00F80CF2"/>
    <w:rsid w:val="00F80F2E"/>
    <w:rsid w:val="00F91037"/>
    <w:rsid w:val="00F91448"/>
    <w:rsid w:val="00F915DD"/>
    <w:rsid w:val="00F92B46"/>
    <w:rsid w:val="00F94394"/>
    <w:rsid w:val="00F960BC"/>
    <w:rsid w:val="00F9737F"/>
    <w:rsid w:val="00FA0D5A"/>
    <w:rsid w:val="00FA2C22"/>
    <w:rsid w:val="00FA499F"/>
    <w:rsid w:val="00FA5DBC"/>
    <w:rsid w:val="00FA688D"/>
    <w:rsid w:val="00FB00D1"/>
    <w:rsid w:val="00FB05FE"/>
    <w:rsid w:val="00FB1023"/>
    <w:rsid w:val="00FB4108"/>
    <w:rsid w:val="00FB47D8"/>
    <w:rsid w:val="00FB515E"/>
    <w:rsid w:val="00FB581B"/>
    <w:rsid w:val="00FB6845"/>
    <w:rsid w:val="00FB7D2E"/>
    <w:rsid w:val="00FC3744"/>
    <w:rsid w:val="00FC38D3"/>
    <w:rsid w:val="00FC40DA"/>
    <w:rsid w:val="00FD299F"/>
    <w:rsid w:val="00FD442D"/>
    <w:rsid w:val="00FE1C31"/>
    <w:rsid w:val="00FE235F"/>
    <w:rsid w:val="00FE2AEA"/>
    <w:rsid w:val="00FE3257"/>
    <w:rsid w:val="00FE51F2"/>
    <w:rsid w:val="00FE5273"/>
    <w:rsid w:val="00FF00A0"/>
    <w:rsid w:val="00FF0A77"/>
    <w:rsid w:val="00FF3D86"/>
    <w:rsid w:val="00FF72B6"/>
    <w:rsid w:val="00FF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5C04F9"/>
  <w15:docId w15:val="{1EA2A1B3-D62F-453B-8EE8-3B172BD6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FooterChar">
    <w:name w:val="Footer Char"/>
    <w:basedOn w:val="DefaultParagraphFont"/>
    <w:link w:val="Foot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HeaderChar">
    <w:name w:val="Header Char"/>
    <w:basedOn w:val="DefaultParagraphFont"/>
    <w:link w:val="Head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table" w:styleId="TableGrid">
    <w:name w:val="Table Grid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59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ka-GE"/>
    </w:rPr>
  </w:style>
  <w:style w:type="table" w:customStyle="1" w:styleId="TableGrid0">
    <w:name w:val="Table Grid_0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_4"/>
    <w:basedOn w:val="TableNormal"/>
    <w:uiPriority w:val="39"/>
    <w:rsid w:val="00A5250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_5"/>
    <w:basedOn w:val="TableNormal"/>
    <w:uiPriority w:val="39"/>
    <w:rsid w:val="001E2A8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_6"/>
    <w:basedOn w:val="TableNormal"/>
    <w:uiPriority w:val="39"/>
    <w:rsid w:val="00431E9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_7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1B2B9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B2B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B2B9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B2B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B2B94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1B2B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B2B9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554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3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ac.aero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sac.aero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ac.aero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osac.aero/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5AD6E-8C51-4C32-A89D-2A9103D1D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1510</TotalTime>
  <Pages>1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Akaki Maisaia</dc:creator>
  <cp:keywords/>
  <dc:description/>
  <cp:lastModifiedBy>Natalia Varadashvili</cp:lastModifiedBy>
  <cp:revision>45</cp:revision>
  <dcterms:created xsi:type="dcterms:W3CDTF">2024-11-25T11:59:00Z</dcterms:created>
  <dcterms:modified xsi:type="dcterms:W3CDTF">2025-02-10T12:04:00Z</dcterms:modified>
</cp:coreProperties>
</file>