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0FCD6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bookmarkStart w:id="0" w:name="_Hlk175966257"/>
      <w:bookmarkEnd w:id="0"/>
    </w:p>
    <w:p w14:paraId="7C7088E3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406315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525BE6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070C01" w14:textId="77777777" w:rsidR="006C3FE3" w:rsidRDefault="00D76028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79103D9B" wp14:editId="007CA864">
                <wp:simplePos x="0" y="0"/>
                <wp:positionH relativeFrom="page">
                  <wp:posOffset>666750</wp:posOffset>
                </wp:positionH>
                <wp:positionV relativeFrom="page">
                  <wp:posOffset>2305050</wp:posOffset>
                </wp:positionV>
                <wp:extent cx="6653284" cy="2200275"/>
                <wp:effectExtent l="38100" t="19050" r="52705" b="104775"/>
                <wp:wrapNone/>
                <wp:docPr id="473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3284" cy="2200275"/>
                        </a:xfrm>
                        <a:custGeom>
                          <a:avLst/>
                          <a:gdLst>
                            <a:gd name="T0" fmla="*/ 368307 w 6970395"/>
                            <a:gd name="T1" fmla="*/ 0 h 2209800"/>
                            <a:gd name="T2" fmla="*/ 6970395 w 6970395"/>
                            <a:gd name="T3" fmla="*/ 0 h 2209800"/>
                            <a:gd name="T4" fmla="*/ 6970395 w 6970395"/>
                            <a:gd name="T5" fmla="*/ 0 h 2209800"/>
                            <a:gd name="T6" fmla="*/ 6970395 w 6970395"/>
                            <a:gd name="T7" fmla="*/ 1841493 h 2209800"/>
                            <a:gd name="T8" fmla="*/ 6602088 w 6970395"/>
                            <a:gd name="T9" fmla="*/ 2209800 h 2209800"/>
                            <a:gd name="T10" fmla="*/ 0 w 6970395"/>
                            <a:gd name="T11" fmla="*/ 2209800 h 2209800"/>
                            <a:gd name="T12" fmla="*/ 0 w 6970395"/>
                            <a:gd name="T13" fmla="*/ 2209800 h 2209800"/>
                            <a:gd name="T14" fmla="*/ 0 w 6970395"/>
                            <a:gd name="T15" fmla="*/ 368307 h 2209800"/>
                            <a:gd name="T16" fmla="*/ 368307 w 6970395"/>
                            <a:gd name="T17" fmla="*/ 0 h 2209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970395"/>
                            <a:gd name="T28" fmla="*/ 0 h 2209800"/>
                            <a:gd name="T29" fmla="*/ 6970395 w 6970395"/>
                            <a:gd name="T30" fmla="*/ 2209800 h 2209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970395" h="2209800">
                              <a:moveTo>
                                <a:pt x="368307" y="0"/>
                              </a:moveTo>
                              <a:lnTo>
                                <a:pt x="6970395" y="0"/>
                              </a:lnTo>
                              <a:lnTo>
                                <a:pt x="6970395" y="1841493"/>
                              </a:lnTo>
                              <a:cubicBezTo>
                                <a:pt x="6970395" y="2044903"/>
                                <a:pt x="6805498" y="2209800"/>
                                <a:pt x="6602088" y="2209800"/>
                              </a:cubicBezTo>
                              <a:lnTo>
                                <a:pt x="0" y="2209800"/>
                              </a:lnTo>
                              <a:lnTo>
                                <a:pt x="0" y="368307"/>
                              </a:lnTo>
                              <a:cubicBezTo>
                                <a:pt x="0" y="164897"/>
                                <a:pt x="164897" y="0"/>
                                <a:pt x="368307" y="0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rgbClr val="63A542"/>
                            </a:gs>
                            <a:gs pos="78000">
                              <a:srgbClr val="4D921E"/>
                            </a:gs>
                            <a:gs pos="100000">
                              <a:srgbClr val="4D921E"/>
                            </a:gs>
                          </a:gsLst>
                          <a:lin ang="5400000"/>
                        </a:gradFill>
                        <a:ln w="12700" cap="rnd" algn="ctr">
                          <a:solidFill>
                            <a:srgbClr val="54A02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38100" dist="254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</wps:spPr>
                      <wps:txbx>
                        <w:txbxContent>
                          <w:p w14:paraId="0CBBAC7D" w14:textId="77777777" w:rsidR="00581188" w:rsidRDefault="00E96F02" w:rsidP="0046577D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</w:pP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 </w:t>
                            </w:r>
                            <w:bookmarkStart w:id="1" w:name="OLE_LINK2"/>
                            <w:bookmarkStart w:id="2" w:name="OLE_LINK1"/>
                            <w:bookmarkStart w:id="3" w:name="part_136"/>
                          </w:p>
                          <w:p w14:paraId="069756D5" w14:textId="16D4E618" w:rsidR="00E96F02" w:rsidRPr="00437B46" w:rsidRDefault="00581188" w:rsidP="0046577D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</w:rPr>
                            </w:pPr>
                            <w:r w:rsidRPr="00581188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პარტიების მიერ ელექტრონული საშუალებებით პარტიული სიებისა და თანდართული დოკუმენტაციის წარდგენისა და</w:t>
                            </w:r>
                            <w:r w:rsidRPr="00A1347C">
                              <w:rPr>
                                <w:rFonts w:ascii="Sylfaen" w:eastAsia="Calibri" w:hAnsi="Sylfaen"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="00E96F02"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რეგისტრაციის წესისა და პირობების განსაზღვრის თაობაზე</w:t>
                            </w:r>
                          </w:p>
                          <w:p w14:paraId="76EAE3E5" w14:textId="77777777" w:rsidR="00E96F02" w:rsidRPr="00437B46" w:rsidRDefault="00E96F02" w:rsidP="00437B46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bookmarkEnd w:id="1"/>
                          <w:bookmarkEnd w:id="2"/>
                          <w:bookmarkEnd w:id="3"/>
                          <w:p w14:paraId="2C35C313" w14:textId="77777777" w:rsidR="00E96F02" w:rsidRPr="00437B46" w:rsidRDefault="00E96F02" w:rsidP="0054199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589858C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color w:val="FFFFFF"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7D516F0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34DDCF2D" w14:textId="77777777" w:rsidR="00E96F02" w:rsidRPr="00437B46" w:rsidRDefault="00E96F02" w:rsidP="00297A9E">
                            <w:pPr>
                              <w:pStyle w:val="NoSpacing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ii-CN"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103D9B" id="Freeform: Shape 9" o:spid="_x0000_s1026" style="position:absolute;left:0;text-align:left;margin-left:52.5pt;margin-top:181.5pt;width:523.9pt;height:173.2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6970395,2209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" o:allowincell="f" adj="-11796480,,5400" path="m368307,l6970395,r,1841493c6970395,2044903,6805498,2209800,6602088,2209800l,2209800,,368307c,164897,164897,,368307,xe" fillcolor="#63a542" strokecolor="#54a021" strokeweight="1pt">
                <v:fill color2="#4d921e" rotate="t" colors="0 #63a542;51118f #4d921e;1 #4d921e" focus="100%" type="gradient">
                  <o:fill v:ext="view" type="gradientUnscaled"/>
                </v:fill>
                <v:stroke joinstyle="miter" endcap="round"/>
                <v:shadow on="t" color="black" opacity="22936f" origin=",.5" offset="0"/>
                <v:formulas/>
                <v:path o:connecttype="custom" o:connectlocs="351551,0;6653284,0;6653284,0;6653284,1833556;6301733,2200275;0,2200275;0,2200275;0,366719;351551,0" o:connectangles="0,0,0,0,0,0,0,0,0" textboxrect="0,0,6970395,2209800"/>
                <v:textbox inset="14.4pt,,14.4pt">
                  <w:txbxContent>
                    <w:p w14:paraId="0CBBAC7D" w14:textId="77777777" w:rsidR="00581188" w:rsidRDefault="00E96F02" w:rsidP="0046577D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</w:pP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 </w:t>
                      </w:r>
                      <w:bookmarkStart w:id="4" w:name="OLE_LINK2"/>
                      <w:bookmarkStart w:id="5" w:name="OLE_LINK1"/>
                      <w:bookmarkStart w:id="6" w:name="part_136"/>
                    </w:p>
                    <w:p w14:paraId="069756D5" w14:textId="16D4E618" w:rsidR="00E96F02" w:rsidRPr="00437B46" w:rsidRDefault="00581188" w:rsidP="0046577D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</w:rPr>
                      </w:pPr>
                      <w:r w:rsidRPr="00581188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პარტიების მიერ ელექტრონული საშუალებებით პარტიული სიებისა და თანდართული დოკუმენტაციის წარდგენისა და</w:t>
                      </w:r>
                      <w:r w:rsidRPr="00A1347C">
                        <w:rPr>
                          <w:rFonts w:ascii="Sylfaen" w:eastAsia="Calibri" w:hAnsi="Sylfaen"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 w:rsidR="00E96F02"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რეგისტრაციის წესისა და პირობების განსაზღვრის თაობაზე</w:t>
                      </w:r>
                    </w:p>
                    <w:p w14:paraId="76EAE3E5" w14:textId="77777777" w:rsidR="00E96F02" w:rsidRPr="00437B46" w:rsidRDefault="00E96F02" w:rsidP="00437B46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</w:rPr>
                      </w:pPr>
                    </w:p>
                    <w:bookmarkEnd w:id="4"/>
                    <w:bookmarkEnd w:id="5"/>
                    <w:bookmarkEnd w:id="6"/>
                    <w:p w14:paraId="2C35C313" w14:textId="77777777" w:rsidR="00E96F02" w:rsidRPr="00437B46" w:rsidRDefault="00E96F02" w:rsidP="00541998">
                      <w:pPr>
                        <w:spacing w:before="240" w:after="0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2589858C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color w:val="FFFFFF"/>
                          <w:sz w:val="30"/>
                          <w:szCs w:val="30"/>
                          <w:lang w:val="ka-GE"/>
                        </w:rPr>
                      </w:pPr>
                    </w:p>
                    <w:p w14:paraId="27D516F0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34DDCF2D" w14:textId="77777777" w:rsidR="00E96F02" w:rsidRPr="00437B46" w:rsidRDefault="00E96F02" w:rsidP="00297A9E">
                      <w:pPr>
                        <w:pStyle w:val="NoSpacing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ii-C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6442E1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667447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78786A9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545C414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080266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F4F2AC6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B2895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EED79AA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761399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bookmarkStart w:id="4" w:name="_GoBack"/>
      <w:bookmarkEnd w:id="4"/>
    </w:p>
    <w:p w14:paraId="77EC011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3F3C7DF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4786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14F0C0AF" w14:textId="77777777" w:rsidR="00132AF4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 w:rsidRPr="00FC64C8">
        <w:rPr>
          <w:rFonts w:ascii="Sylfaen" w:hAnsi="Sylfaen"/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64443AA1" wp14:editId="288A2774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3101340" cy="10058400"/>
                <wp:effectExtent l="3810" t="9525" r="0" b="0"/>
                <wp:wrapNone/>
                <wp:docPr id="468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1340" cy="10058400"/>
                          <a:chOff x="0" y="0"/>
                          <a:chExt cx="3113670" cy="10058400"/>
                        </a:xfrm>
                      </wpg:grpSpPr>
                      <wps:wsp>
                        <wps:cNvPr id="469" name="Rectangle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rgbClr val="C1B995">
                                <a:alpha val="79999"/>
                              </a:srgbClr>
                            </a:fgClr>
                            <a:bgClr>
                              <a:srgbClr val="FFFFFF">
                                <a:alpha val="79999"/>
                              </a:srgbClr>
                            </a:bgClr>
                          </a:patt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0" name="Rectangle 460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rgbClr val="C1B99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Rectangle 461"/>
                        <wps:cNvSpPr>
                          <a:spLocks noChangeArrowheads="1"/>
                        </wps:cNvSpPr>
                        <wps:spPr bwMode="auto">
                          <a:xfrm>
                            <a:off x="13854" y="0"/>
                            <a:ext cx="3099816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9A1828" w14:textId="7EF4CE7A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  <w:r w:rsidRPr="0088181C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>დანართი</w:t>
                              </w:r>
                              <w:r w:rsidR="00581188" w:rsidRPr="00581188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 xml:space="preserve"> №</w:t>
                              </w:r>
                              <w:r w:rsidR="00581188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</w:rPr>
                                <w:t>1</w:t>
                              </w:r>
                              <w:r w:rsidRPr="0088181C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 xml:space="preserve"> </w:t>
                              </w:r>
                            </w:p>
                            <w:p w14:paraId="259D5F25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157D327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414C484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67E703D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BA4ABD3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760AB6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329D2C0C" w14:textId="77777777" w:rsidR="00E96F02" w:rsidRPr="0088181C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2AF8BB8" w14:textId="77777777" w:rsidR="00E96F02" w:rsidRDefault="00E96F02" w:rsidP="0088181C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  <wps:wsp>
                        <wps:cNvPr id="47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0376B8" w14:textId="77777777" w:rsidR="00E96F02" w:rsidRPr="006C3FE3" w:rsidRDefault="00E96F02">
                              <w:pPr>
                                <w:pStyle w:val="NoSpacing"/>
                                <w:spacing w:line="360" w:lineRule="auto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C3FE3">
                                <w:rPr>
                                  <w:rFonts w:ascii="Sylfaen" w:hAnsi="Sylfaen" w:cs="Sylfaen"/>
                                  <w:b/>
                                  <w:sz w:val="28"/>
                                  <w:szCs w:val="28"/>
                                  <w:lang w:val="ka-GE"/>
                                </w:rPr>
                                <w:t>ცესკო</w:t>
                              </w: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40000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4443AA1" id="Group 453" o:spid="_x0000_s1027" style="position:absolute;left:0;text-align:left;margin-left:193pt;margin-top:0;width:244.2pt;height:11in;z-index:251649536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">
                <v:rect id="Rectangle 459" o:spid="_x0000_s1028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" fillcolor="#c1b995" stroked="f" strokecolor="white" strokeweight="1pt">
                  <v:fill r:id="rId8" o:title="" opacity="52428f" o:opacity2="52428f" type="pattern"/>
                  <v:shadow color="#d8d8d8" offset="3pt,3pt"/>
                </v:rect>
                <v:rect id="Rectangle 460" o:spid="_x0000_s1029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" fillcolor="#c1b995" stroked="f" strokecolor="#d8d8d8"/>
                <v:rect id="Rectangle 461" o:spid="_x0000_s1030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0F9A1828" w14:textId="7EF4CE7A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  <w:r w:rsidRPr="0088181C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>დანართი</w:t>
                        </w:r>
                        <w:r w:rsidR="00581188" w:rsidRPr="00581188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 xml:space="preserve"> №</w:t>
                        </w:r>
                        <w:r w:rsidR="00581188">
                          <w:rPr>
                            <w:rFonts w:ascii="Sylfaen" w:hAnsi="Sylfaen"/>
                            <w:i/>
                            <w:sz w:val="24"/>
                            <w:szCs w:val="24"/>
                          </w:rPr>
                          <w:t>1</w:t>
                        </w:r>
                        <w:r w:rsidRPr="0088181C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 xml:space="preserve"> </w:t>
                        </w:r>
                      </w:p>
                      <w:p w14:paraId="259D5F25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157D327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414C484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67E703D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BA4ABD3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760AB6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329D2C0C" w14:textId="77777777" w:rsidR="00E96F02" w:rsidRPr="0088181C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2AF8BB8" w14:textId="77777777" w:rsidR="00E96F02" w:rsidRDefault="00E96F02" w:rsidP="0088181C">
                        <w:pPr>
                          <w:jc w:val="right"/>
                        </w:pPr>
                      </w:p>
                    </w:txbxContent>
                  </v:textbox>
                </v:rect>
                <v:rect id="Rectangle 9" o:spid="_x0000_s1031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350376B8" w14:textId="77777777" w:rsidR="00E96F02" w:rsidRPr="006C3FE3" w:rsidRDefault="00E96F02">
                        <w:pPr>
                          <w:pStyle w:val="NoSpacing"/>
                          <w:spacing w:line="360" w:lineRule="auto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C3FE3">
                          <w:rPr>
                            <w:rFonts w:ascii="Sylfaen" w:hAnsi="Sylfaen" w:cs="Sylfaen"/>
                            <w:b/>
                            <w:sz w:val="28"/>
                            <w:szCs w:val="28"/>
                            <w:lang w:val="ka-GE"/>
                          </w:rPr>
                          <w:t>ცესკო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731CAB40" w14:textId="77777777" w:rsidR="006C3FE3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  <w:r w:rsidRPr="00FC64C8">
        <w:rPr>
          <w:rFonts w:ascii="Sylfaen" w:hAnsi="Sylfaen"/>
          <w:noProof/>
        </w:rPr>
        <w:drawing>
          <wp:inline distT="0" distB="0" distL="0" distR="0" wp14:anchorId="5718555F" wp14:editId="5B8FFB3F">
            <wp:extent cx="3695700" cy="16859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A080" w14:textId="77777777" w:rsidR="003E2FCD" w:rsidRPr="00FC64C8" w:rsidRDefault="003E2FCD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</w:p>
    <w:p w14:paraId="6A3417DA" w14:textId="77777777" w:rsidR="003E2FCD" w:rsidRDefault="003E2FCD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DBAB324" w14:textId="30F25B53" w:rsidR="00581188" w:rsidRPr="00A05531" w:rsidRDefault="00581188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საარჩევნო სუბიექტს უფლება აქვს საქართველოს ორგანული კანონის „საქართველოს საარჩევნო კოდექსი” 115-ე მუხლის საფუძველზე წარადგინოს ერთი პარტიული სია. </w:t>
      </w:r>
      <w:r>
        <w:rPr>
          <w:rFonts w:ascii="Sylfaen" w:eastAsia="Arial Unicode MS" w:hAnsi="Sylfaen" w:cs="Arial Unicode MS"/>
          <w:lang w:val="ka-GE"/>
        </w:rPr>
        <w:t xml:space="preserve">ამ დანართით განსაზღვრული წესის საფუძველზე, </w:t>
      </w:r>
      <w:r w:rsidRPr="00A05531">
        <w:rPr>
          <w:rFonts w:ascii="Sylfaen" w:eastAsia="Arial Unicode MS" w:hAnsi="Sylfaen" w:cs="Arial Unicode MS"/>
          <w:lang w:val="ka-GE"/>
        </w:rPr>
        <w:t>საარჩევნო სუბიექტს შესაძლებლობა ეძლევა პარტიული სია წარადგინოს</w:t>
      </w:r>
      <w:r>
        <w:rPr>
          <w:rFonts w:ascii="Sylfaen" w:eastAsia="Arial Unicode MS" w:hAnsi="Sylfaen" w:cs="Arial Unicode MS"/>
          <w:lang w:val="ka-GE"/>
        </w:rPr>
        <w:t xml:space="preserve"> როგორც მატერიალური სახით, ასევე </w:t>
      </w:r>
      <w:r w:rsidRPr="00A05531">
        <w:rPr>
          <w:rFonts w:ascii="Sylfaen" w:eastAsia="Arial Unicode MS" w:hAnsi="Sylfaen" w:cs="Arial Unicode MS"/>
          <w:lang w:val="ka-GE"/>
        </w:rPr>
        <w:t>ელექტრონული პლატფორმის მეშვეობით</w:t>
      </w:r>
      <w:r>
        <w:rPr>
          <w:rFonts w:ascii="Sylfaen" w:eastAsia="Arial Unicode MS" w:hAnsi="Sylfaen" w:cs="Arial Unicode MS"/>
          <w:lang w:val="ka-GE"/>
        </w:rPr>
        <w:t>აც</w:t>
      </w:r>
      <w:r w:rsidRPr="00A05531">
        <w:rPr>
          <w:rFonts w:ascii="Sylfaen" w:eastAsia="Arial Unicode MS" w:hAnsi="Sylfaen" w:cs="Arial Unicode MS"/>
          <w:lang w:val="ka-GE"/>
        </w:rPr>
        <w:t xml:space="preserve">. </w:t>
      </w:r>
    </w:p>
    <w:p w14:paraId="6E772BD7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CD9C70C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C9F561" wp14:editId="26D7886B">
                <wp:simplePos x="0" y="0"/>
                <wp:positionH relativeFrom="column">
                  <wp:posOffset>1</wp:posOffset>
                </wp:positionH>
                <wp:positionV relativeFrom="paragraph">
                  <wp:posOffset>38100</wp:posOffset>
                </wp:positionV>
                <wp:extent cx="4743450" cy="485775"/>
                <wp:effectExtent l="57150" t="38100" r="57150" b="85725"/>
                <wp:wrapNone/>
                <wp:docPr id="6" name="Arrow: Pen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485775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859289" w14:textId="77777777" w:rsidR="00581188" w:rsidRPr="009A1646" w:rsidRDefault="00581188" w:rsidP="00581188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პარტიული სიის </w:t>
                            </w:r>
                            <w:r w:rsidRPr="00E3272F"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შესახებ ინფორმაციის ელექტრონულად ასახვა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8C9F561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6" o:spid="_x0000_s1032" type="#_x0000_t15" style="position:absolute;left:0;text-align:left;margin-left:0;margin-top:3pt;width:373.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" adj="20494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A859289" w14:textId="77777777" w:rsidR="00581188" w:rsidRPr="009A1646" w:rsidRDefault="00581188" w:rsidP="00581188">
                      <w:pP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პარტიული სიის </w:t>
                      </w:r>
                      <w:r w:rsidRPr="00E3272F"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შესახებ ინფორმაციის ელექტრონულად ასახვა</w:t>
                      </w:r>
                    </w:p>
                  </w:txbxContent>
                </v:textbox>
              </v:shape>
            </w:pict>
          </mc:Fallback>
        </mc:AlternateContent>
      </w:r>
    </w:p>
    <w:p w14:paraId="79B5FF95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61AEA71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1A0DFDE" w14:textId="08EE762D" w:rsidR="00581188" w:rsidRPr="00D449A5" w:rsidRDefault="00581188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D449A5">
        <w:rPr>
          <w:rFonts w:ascii="Sylfaen" w:eastAsia="Arial Unicode MS" w:hAnsi="Sylfaen" w:cs="Arial Unicode MS"/>
          <w:lang w:val="ka-GE"/>
        </w:rPr>
        <w:t>საარჩევნო სუბიექტმა პარტიული სიის მოდულში მუშაობის უფლება შესაძლებელია მიანიჭოს ერთ ან რამდენიმე მომხმარებელს</w:t>
      </w:r>
      <w:r w:rsidR="002C4AAC">
        <w:rPr>
          <w:rFonts w:ascii="Sylfaen" w:eastAsia="Arial Unicode MS" w:hAnsi="Sylfaen" w:cs="Arial Unicode MS"/>
        </w:rPr>
        <w:t>.</w:t>
      </w:r>
      <w:r w:rsidRPr="00D449A5">
        <w:rPr>
          <w:rFonts w:ascii="Sylfaen" w:eastAsia="Arial Unicode MS" w:hAnsi="Sylfaen" w:cs="Arial Unicode MS"/>
          <w:lang w:val="ka-GE"/>
        </w:rPr>
        <w:t xml:space="preserve"> ამისათვის სუბიექტის მიერ შესაბამის საარჩევნო კომისიაში წარმოდგენილი უნდა იყოს შესაბამისი პირ(ებ)ის ტელეფონის ნომ(ე)რ(ებ)ი. </w:t>
      </w:r>
    </w:p>
    <w:p w14:paraId="73B93A49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3FDFF47" w14:textId="093D926A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>არჩევნებში მონაწილე საარჩევნო სუბიექტ</w:t>
      </w:r>
      <w:r>
        <w:rPr>
          <w:rFonts w:ascii="Sylfaen" w:eastAsia="Arial Unicode MS" w:hAnsi="Sylfaen" w:cs="Arial Unicode MS"/>
          <w:lang w:val="ka-GE"/>
        </w:rPr>
        <w:t xml:space="preserve">ს უფლება საქართველოს </w:t>
      </w:r>
      <w:r w:rsidRPr="00A05531">
        <w:rPr>
          <w:rFonts w:ascii="Sylfaen" w:eastAsia="Arial Unicode MS" w:hAnsi="Sylfaen" w:cs="Arial Unicode MS"/>
          <w:lang w:val="ka-GE"/>
        </w:rPr>
        <w:t>პარლამენტის</w:t>
      </w:r>
      <w:r>
        <w:rPr>
          <w:rFonts w:ascii="Sylfaen" w:eastAsia="Arial Unicode MS" w:hAnsi="Sylfaen" w:cs="Arial Unicode MS"/>
          <w:lang w:val="ka-GE"/>
        </w:rPr>
        <w:t xml:space="preserve"> არჩევნებისათვის</w:t>
      </w:r>
      <w:r w:rsidRPr="00A05531">
        <w:rPr>
          <w:rFonts w:ascii="Sylfaen" w:eastAsia="Arial Unicode MS" w:hAnsi="Sylfaen" w:cs="Arial Unicode MS"/>
          <w:lang w:val="ka-GE"/>
        </w:rPr>
        <w:t xml:space="preserve"> პარტიული სიის წარდგენის</w:t>
      </w:r>
      <w:r>
        <w:rPr>
          <w:rFonts w:ascii="Sylfaen" w:eastAsia="Arial Unicode MS" w:hAnsi="Sylfaen" w:cs="Arial Unicode MS"/>
          <w:lang w:val="ka-GE"/>
        </w:rPr>
        <w:t xml:space="preserve"> მიზნით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="002C4AAC">
        <w:rPr>
          <w:rFonts w:ascii="Sylfaen" w:eastAsia="Arial Unicode MS" w:hAnsi="Sylfaen" w:cs="Arial Unicode MS"/>
          <w:lang w:val="ka-GE"/>
        </w:rPr>
        <w:t xml:space="preserve">აქვს აირჩიოს მენიუს ღილაკი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>:</w:t>
      </w:r>
    </w:p>
    <w:p w14:paraId="62370AE7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74AA1E06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5994637" wp14:editId="5427818C">
            <wp:extent cx="5934075" cy="752475"/>
            <wp:effectExtent l="19050" t="19050" r="28575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2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4ED1C7" w14:textId="77777777" w:rsidR="00581188" w:rsidRPr="00A05531" w:rsidRDefault="00581188" w:rsidP="00581188">
      <w:pPr>
        <w:shd w:val="clear" w:color="auto" w:fill="FFFFFF"/>
        <w:ind w:left="-90" w:right="-360"/>
        <w:jc w:val="both"/>
        <w:textAlignment w:val="baseline"/>
        <w:rPr>
          <w:rFonts w:ascii="Sylfaen" w:eastAsia="Arial Unicode MS" w:hAnsi="Sylfaen" w:cs="Arial Unicode MS"/>
          <w:b/>
          <w:lang w:val="ka-GE"/>
        </w:rPr>
      </w:pPr>
    </w:p>
    <w:p w14:paraId="13D2940A" w14:textId="511257ED" w:rsidR="00581188" w:rsidRDefault="00581188" w:rsidP="00581188">
      <w:pPr>
        <w:shd w:val="clear" w:color="auto" w:fill="FFFFFF"/>
        <w:ind w:left="-90" w:right="-360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პარტიულ სიაში</w:t>
      </w:r>
      <w:r w:rsidRPr="00A05531">
        <w:rPr>
          <w:rFonts w:ascii="Sylfaen" w:eastAsia="Arial Unicode MS" w:hAnsi="Sylfaen" w:cs="Arial Unicode MS"/>
          <w:lang w:val="ka-GE"/>
        </w:rPr>
        <w:t xml:space="preserve"> კანდიდატთა დამატება ხორციელდება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პირადი ნომრის</w:t>
      </w:r>
      <w:r w:rsidR="002C4AAC">
        <w:rPr>
          <w:rFonts w:ascii="Sylfaen" w:eastAsia="Arial Unicode MS" w:hAnsi="Sylfaen" w:cs="Arial Unicode MS"/>
          <w:lang w:val="ka-GE"/>
        </w:rPr>
        <w:t>ა</w:t>
      </w:r>
      <w:r w:rsidRPr="00A05531">
        <w:rPr>
          <w:rFonts w:ascii="Sylfaen" w:eastAsia="Arial Unicode MS" w:hAnsi="Sylfaen" w:cs="Arial Unicode MS"/>
          <w:lang w:val="ka-GE"/>
        </w:rPr>
        <w:t xml:space="preserve"> და გვარის მინიმუმ პირველი 3 სიმბოლოს შეტანით, ავტომატურად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სახელი, გვარი, დაბადების თარიღი</w:t>
      </w:r>
      <w:r>
        <w:rPr>
          <w:rFonts w:ascii="Sylfaen" w:eastAsia="Arial Unicode MS" w:hAnsi="Sylfaen" w:cs="Arial Unicode MS"/>
          <w:lang w:val="ka-GE"/>
        </w:rPr>
        <w:t xml:space="preserve"> (რიცხვი, თვე, წელი)</w:t>
      </w:r>
      <w:r w:rsidRPr="00A05531">
        <w:rPr>
          <w:rFonts w:ascii="Sylfaen" w:eastAsia="Arial Unicode MS" w:hAnsi="Sylfaen" w:cs="Arial Unicode MS"/>
          <w:lang w:val="ka-GE"/>
        </w:rPr>
        <w:t xml:space="preserve">, მისამართი, სქესი და ფოტოსურათი </w:t>
      </w:r>
    </w:p>
    <w:p w14:paraId="108607D2" w14:textId="77777777" w:rsidR="00581188" w:rsidRPr="00A05531" w:rsidRDefault="00581188" w:rsidP="00581188">
      <w:pPr>
        <w:shd w:val="clear" w:color="auto" w:fill="FFFFFF"/>
        <w:ind w:left="-90" w:right="-360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(იხ. სურათი №1</w:t>
      </w:r>
      <w:r w:rsidRPr="00A05531">
        <w:rPr>
          <w:rFonts w:ascii="Sylfaen" w:eastAsia="Arial Unicode MS" w:hAnsi="Sylfaen" w:cs="Arial Unicode MS"/>
          <w:lang w:val="ka-GE"/>
        </w:rPr>
        <w:t xml:space="preserve">). </w:t>
      </w:r>
    </w:p>
    <w:p w14:paraId="00E6C202" w14:textId="77777777" w:rsidR="00581188" w:rsidRPr="00A05531" w:rsidRDefault="00581188" w:rsidP="00581188">
      <w:pPr>
        <w:shd w:val="clear" w:color="auto" w:fill="FFFFFF"/>
        <w:ind w:left="-90" w:right="-360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0AA1C256" wp14:editId="7AA914FC">
            <wp:extent cx="5939790" cy="1518920"/>
            <wp:effectExtent l="19050" t="19050" r="22860" b="241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518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AD7B7A" w14:textId="77777777" w:rsidR="00581188" w:rsidRPr="00A05531" w:rsidRDefault="00581188" w:rsidP="00581188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კანდიდატ(ებ)ად</w:t>
      </w:r>
      <w:r w:rsidRPr="00A05531">
        <w:rPr>
          <w:rFonts w:ascii="Sylfaen" w:eastAsia="Arial Unicode MS" w:hAnsi="Sylfaen" w:cs="Arial Unicode MS"/>
          <w:lang w:val="ka-GE"/>
        </w:rPr>
        <w:t xml:space="preserve"> შესაძლებელია </w:t>
      </w:r>
      <w:r>
        <w:rPr>
          <w:rFonts w:ascii="Sylfaen" w:eastAsia="Arial Unicode MS" w:hAnsi="Sylfaen" w:cs="Arial Unicode MS"/>
          <w:lang w:val="ka-GE"/>
        </w:rPr>
        <w:t>საქართველოს იმ მოქალაქის</w:t>
      </w:r>
      <w:r w:rsidRPr="00A05531">
        <w:rPr>
          <w:rFonts w:ascii="Sylfaen" w:eastAsia="Arial Unicode MS" w:hAnsi="Sylfaen" w:cs="Arial Unicode MS"/>
          <w:lang w:val="ka-GE"/>
        </w:rPr>
        <w:t xml:space="preserve"> წარდგენა, რომელიც აკმაყოფილებს საქართველოს ორგანული კანონის „საქართველოს საარჩევნო კოდექსი“ დადგენილ მოთხოვნებს. იმ შემთხვევაში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თუ კანდიდატად წარდგენილი პირი არ აკმაყოფილებს </w:t>
      </w:r>
      <w:r>
        <w:rPr>
          <w:rFonts w:ascii="Sylfaen" w:eastAsia="Arial Unicode MS" w:hAnsi="Sylfaen" w:cs="Arial Unicode MS"/>
          <w:lang w:val="ka-GE"/>
        </w:rPr>
        <w:t xml:space="preserve">კანონით </w:t>
      </w:r>
      <w:r w:rsidRPr="00A05531">
        <w:rPr>
          <w:rFonts w:ascii="Sylfaen" w:eastAsia="Arial Unicode MS" w:hAnsi="Sylfaen" w:cs="Arial Unicode MS"/>
          <w:lang w:val="ka-GE"/>
        </w:rPr>
        <w:t>დადგენილ მოთხოვნებს, სისტემაში გამოდის შეტყობინება (მიზეზის დეტალური მითითებით).</w:t>
      </w:r>
    </w:p>
    <w:p w14:paraId="2D66CC5E" w14:textId="77777777" w:rsidR="00581188" w:rsidRPr="00A05531" w:rsidRDefault="00581188" w:rsidP="00581188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426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5" w:name="_Hlk129115890"/>
      <w:r w:rsidRPr="00A05531">
        <w:rPr>
          <w:rFonts w:ascii="Sylfaen" w:eastAsia="Arial Unicode MS" w:hAnsi="Sylfaen" w:cs="Arial Unicode MS"/>
          <w:lang w:val="ka-GE"/>
        </w:rPr>
        <w:lastRenderedPageBreak/>
        <w:t>თუ კანდიდატ(ებ)ად წარდგენილი პირ(ებ)ის სისტემაში შეტანილი მონაცემი შესაბამისობაშია დადგენილ მოთხოვნებთან, მომხმარებელს შეჰყავს შემდეგი ინფორმაცია:</w:t>
      </w:r>
    </w:p>
    <w:p w14:paraId="5BBAF758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426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EAFCE36" w14:textId="77777777" w:rsidR="00581188" w:rsidRPr="00A05531" w:rsidRDefault="00581188" w:rsidP="00581188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6" w:name="_Hlk129115915"/>
      <w:bookmarkEnd w:id="5"/>
      <w:r>
        <w:rPr>
          <w:rFonts w:ascii="Sylfaen" w:eastAsia="Arial Unicode MS" w:hAnsi="Sylfaen" w:cs="Arial Unicode MS"/>
          <w:b/>
          <w:lang w:val="ka-GE"/>
        </w:rPr>
        <w:t xml:space="preserve">საკონტაქტო </w:t>
      </w:r>
      <w:r w:rsidRPr="00A05531">
        <w:rPr>
          <w:rFonts w:ascii="Sylfaen" w:eastAsia="Arial Unicode MS" w:hAnsi="Sylfaen" w:cs="Arial Unicode MS"/>
          <w:b/>
          <w:lang w:val="ka-GE"/>
        </w:rPr>
        <w:t>ტელეფონი</w:t>
      </w:r>
      <w:r>
        <w:rPr>
          <w:rFonts w:ascii="Sylfaen" w:eastAsia="Arial Unicode MS" w:hAnsi="Sylfaen" w:cs="Arial Unicode MS"/>
          <w:b/>
          <w:lang w:val="ka-GE"/>
        </w:rPr>
        <w:t>ს ნომერი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2986CAAE" w14:textId="77777777" w:rsidR="00581188" w:rsidRPr="00A05531" w:rsidRDefault="00581188" w:rsidP="00581188">
      <w:pPr>
        <w:pStyle w:val="ListParagraph"/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hanging="72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სიაში რიგითი N;</w:t>
      </w:r>
    </w:p>
    <w:p w14:paraId="331A3F9E" w14:textId="1FEB72C5" w:rsidR="00581188" w:rsidRPr="00A05531" w:rsidRDefault="00581188" w:rsidP="00581188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A05531">
        <w:rPr>
          <w:rFonts w:ascii="Sylfaen" w:eastAsia="Arial Unicode MS" w:hAnsi="Sylfaen" w:cs="Arial Unicode MS"/>
          <w:b/>
          <w:lang w:val="ka-GE"/>
        </w:rPr>
        <w:t>დელეგატობის</w:t>
      </w:r>
      <w:proofErr w:type="spellEnd"/>
      <w:r w:rsidRPr="00A05531">
        <w:rPr>
          <w:rFonts w:ascii="Sylfaen" w:eastAsia="Arial Unicode MS" w:hAnsi="Sylfaen" w:cs="Arial Unicode MS"/>
          <w:b/>
          <w:lang w:val="ka-GE"/>
        </w:rPr>
        <w:t xml:space="preserve"> კანდიდატ</w:t>
      </w:r>
      <w:r>
        <w:rPr>
          <w:rFonts w:ascii="Sylfaen" w:eastAsia="Arial Unicode MS" w:hAnsi="Sylfaen" w:cs="Arial Unicode MS"/>
          <w:b/>
          <w:lang w:val="ka-GE"/>
        </w:rPr>
        <w:t>ად განსაზღვრის შემთხვევაში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="002C4AAC">
        <w:rPr>
          <w:rFonts w:ascii="Sylfaen" w:hAnsi="Sylfaen"/>
        </w:rPr>
        <w:t>–</w:t>
      </w:r>
      <w:r w:rsidR="002C4AAC">
        <w:rPr>
          <w:rFonts w:ascii="Sylfaen" w:hAnsi="Sylfaen"/>
        </w:rPr>
        <w:t xml:space="preserve"> </w:t>
      </w:r>
      <w:r w:rsidRPr="00A05531">
        <w:rPr>
          <w:rFonts w:ascii="Sylfaen" w:eastAsia="Arial Unicode MS" w:hAnsi="Sylfaen" w:cs="Arial Unicode MS"/>
          <w:b/>
          <w:lang w:val="ka-GE"/>
        </w:rPr>
        <w:t>ოლქის N;</w:t>
      </w:r>
    </w:p>
    <w:p w14:paraId="1107520A" w14:textId="77777777" w:rsidR="00581188" w:rsidRPr="00A05531" w:rsidRDefault="00581188" w:rsidP="00581188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თანამდებობა</w:t>
      </w:r>
      <w:r>
        <w:rPr>
          <w:rFonts w:ascii="Sylfaen" w:eastAsia="Arial Unicode MS" w:hAnsi="Sylfaen" w:cs="Arial Unicode MS"/>
          <w:b/>
          <w:lang w:val="ka-GE"/>
        </w:rPr>
        <w:t xml:space="preserve"> (საქმიანობა)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60E3019A" w14:textId="77777777" w:rsidR="00581188" w:rsidRPr="00A05531" w:rsidRDefault="00581188" w:rsidP="00581188">
      <w:pPr>
        <w:pStyle w:val="ListParagraph"/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სამუშაო ადგილი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153976">
        <w:rPr>
          <w:rFonts w:ascii="Sylfaen" w:eastAsia="Arial Unicode MS" w:hAnsi="Sylfaen" w:cs="Arial Unicode MS"/>
          <w:b/>
          <w:lang w:val="ka-GE"/>
        </w:rPr>
        <w:t xml:space="preserve">(თუ უმუშევარია, </w:t>
      </w:r>
      <w:proofErr w:type="spellStart"/>
      <w:r w:rsidRPr="00153976">
        <w:rPr>
          <w:rFonts w:ascii="Sylfaen" w:eastAsia="Arial Unicode MS" w:hAnsi="Sylfaen" w:cs="Arial Unicode MS"/>
          <w:b/>
          <w:lang w:val="ka-GE"/>
        </w:rPr>
        <w:t>მიეთითება</w:t>
      </w:r>
      <w:proofErr w:type="spellEnd"/>
      <w:r w:rsidRPr="00153976">
        <w:rPr>
          <w:rFonts w:ascii="Sylfaen" w:eastAsia="Arial Unicode MS" w:hAnsi="Sylfaen" w:cs="Arial Unicode MS"/>
          <w:b/>
          <w:lang w:val="ka-GE"/>
        </w:rPr>
        <w:t xml:space="preserve"> „უმუშევარი“)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7FC16515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394FC54C" w14:textId="6A58EF9D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A05531">
        <w:rPr>
          <w:rFonts w:ascii="Sylfaen" w:eastAsia="Arial Unicode MS" w:hAnsi="Sylfaen" w:cs="Arial Unicode MS"/>
          <w:lang w:val="ka-GE"/>
        </w:rPr>
        <w:t>დელეგატობის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კანდიდატად განსაზღვრის შემთხვევაში შესაბამის </w:t>
      </w:r>
      <w:r w:rsidRPr="00A05531">
        <w:rPr>
          <w:rFonts w:ascii="Sylfaen" w:eastAsia="Arial Unicode MS" w:hAnsi="Sylfaen" w:cs="Arial Unicode MS"/>
          <w:lang w:val="ka-GE"/>
        </w:rPr>
        <w:t xml:space="preserve">გრაფაში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მიეთითება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შესაბამისი </w:t>
      </w:r>
      <w:r w:rsidRPr="00A05531">
        <w:rPr>
          <w:rFonts w:ascii="Sylfaen" w:eastAsia="Arial Unicode MS" w:hAnsi="Sylfaen" w:cs="Arial Unicode MS"/>
          <w:b/>
          <w:lang w:val="ka-GE"/>
        </w:rPr>
        <w:t>„ოლქი</w:t>
      </w:r>
      <w:r>
        <w:rPr>
          <w:rFonts w:ascii="Sylfaen" w:eastAsia="Arial Unicode MS" w:hAnsi="Sylfaen" w:cs="Arial Unicode MS"/>
          <w:b/>
          <w:lang w:val="ka-GE"/>
        </w:rPr>
        <w:t>ს</w:t>
      </w:r>
      <w:r w:rsidRPr="00A05531">
        <w:rPr>
          <w:rFonts w:ascii="Sylfaen" w:eastAsia="Arial Unicode MS" w:hAnsi="Sylfaen" w:cs="Arial Unicode MS"/>
          <w:b/>
          <w:lang w:val="ka-GE"/>
        </w:rPr>
        <w:t>“</w:t>
      </w:r>
      <w:r w:rsidRPr="00A05531">
        <w:rPr>
          <w:rFonts w:ascii="Sylfaen" w:eastAsia="Arial Unicode MS" w:hAnsi="Sylfaen" w:cs="Arial Unicode MS"/>
          <w:lang w:val="ka-GE"/>
        </w:rPr>
        <w:t xml:space="preserve"> ნომერი.</w:t>
      </w:r>
    </w:p>
    <w:p w14:paraId="4450D963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lang w:val="ka-GE"/>
        </w:rPr>
      </w:pPr>
    </w:p>
    <w:p w14:paraId="6CB09091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lang w:val="ka-GE"/>
        </w:rPr>
      </w:pPr>
    </w:p>
    <w:p w14:paraId="4CA6F034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hAnsi="Sylfaen"/>
          <w:lang w:val="ka-GE"/>
        </w:rPr>
        <w:t xml:space="preserve">პარტიას უფლება არა აქვს, რომელიმე ოლქისთვის ამ ოლქის </w:t>
      </w:r>
      <w:proofErr w:type="spellStart"/>
      <w:r w:rsidRPr="00A05531">
        <w:rPr>
          <w:rFonts w:ascii="Sylfaen" w:hAnsi="Sylfaen"/>
          <w:lang w:val="ka-GE"/>
        </w:rPr>
        <w:t>დელეგატობის</w:t>
      </w:r>
      <w:proofErr w:type="spellEnd"/>
      <w:r w:rsidRPr="00A05531">
        <w:rPr>
          <w:rFonts w:ascii="Sylfaen" w:hAnsi="Sylfaen"/>
          <w:lang w:val="ka-GE"/>
        </w:rPr>
        <w:t xml:space="preserve"> ერთზე მეტი კანდიდატი განსაზღვრო</w:t>
      </w:r>
      <w:r w:rsidRPr="00A05531">
        <w:rPr>
          <w:rFonts w:ascii="Sylfaen" w:hAnsi="Sylfaen" w:cs="Sylfaen"/>
          <w:lang w:val="ka-GE"/>
        </w:rPr>
        <w:t>ს;</w:t>
      </w:r>
    </w:p>
    <w:p w14:paraId="3B59D987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0FAD355" w14:textId="77777777" w:rsidR="00581188" w:rsidRPr="00A05531" w:rsidRDefault="00581188" w:rsidP="00581188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7" w:name="_Hlk129111984"/>
      <w:bookmarkStart w:id="8" w:name="_Hlk129112337"/>
      <w:bookmarkEnd w:id="6"/>
      <w:r w:rsidRPr="00A05531">
        <w:rPr>
          <w:rFonts w:ascii="Sylfaen" w:eastAsia="Arial Unicode MS" w:hAnsi="Sylfaen" w:cs="Arial Unicode MS"/>
          <w:lang w:val="ka-GE"/>
        </w:rPr>
        <w:t xml:space="preserve">ველებში </w:t>
      </w:r>
      <w:r w:rsidRPr="00A05531">
        <w:rPr>
          <w:rFonts w:ascii="Calibri" w:eastAsia="Calibri" w:hAnsi="Calibri" w:cs="Sylfaen"/>
          <w:b/>
          <w:noProof/>
          <w:color w:val="000000"/>
          <w:shd w:val="clear" w:color="auto" w:fill="FEFEFE"/>
        </w:rPr>
        <w:drawing>
          <wp:inline distT="0" distB="0" distL="0" distR="0" wp14:anchorId="43970D25" wp14:editId="14E01930">
            <wp:extent cx="1971675" cy="190500"/>
            <wp:effectExtent l="19050" t="19050" r="9525" b="0"/>
            <wp:docPr id="75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0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იტვირთება: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პარლამენტის წევრობის კანდიდატად წარდგენილი პირის 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პირადობის</w:t>
      </w:r>
      <w:r>
        <w:rPr>
          <w:rFonts w:ascii="Sylfaen" w:eastAsia="Arial Unicode MS" w:hAnsi="Sylfaen" w:cs="Arial Unicode MS"/>
          <w:lang w:val="ka-GE"/>
        </w:rPr>
        <w:t xml:space="preserve"> მოწმობის</w:t>
      </w:r>
      <w:r w:rsidRPr="00A05531">
        <w:rPr>
          <w:rFonts w:ascii="Sylfaen" w:eastAsia="Arial Unicode MS" w:hAnsi="Sylfaen" w:cs="Arial Unicode MS"/>
          <w:lang w:val="ka-GE"/>
        </w:rPr>
        <w:t xml:space="preserve">/პასპორტის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ფოტოასლი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>, უფლების ჩამორთმევის შესახებ ცნობა, ნარკოლოგიური შემოწმების შესახებ ცნობა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E31CEE">
        <w:rPr>
          <w:rFonts w:ascii="Sylfaen" w:eastAsia="Arial Unicode MS" w:hAnsi="Sylfaen" w:cs="Arial Unicode MS"/>
          <w:lang w:val="ka-GE"/>
        </w:rPr>
        <w:t xml:space="preserve">კანდიდატის მიერ შევსებული და ხელმოწერილი </w:t>
      </w:r>
      <w:r w:rsidRPr="00A05531">
        <w:rPr>
          <w:rFonts w:ascii="Sylfaen" w:eastAsia="Arial Unicode MS" w:hAnsi="Sylfaen" w:cs="Arial Unicode MS"/>
          <w:lang w:val="ka-GE"/>
        </w:rPr>
        <w:t>სააღრიცხვო ბარათი</w:t>
      </w:r>
      <w:r>
        <w:rPr>
          <w:rFonts w:ascii="Sylfaen" w:eastAsia="Arial Unicode MS" w:hAnsi="Sylfaen" w:cs="Arial Unicode MS"/>
          <w:lang w:val="ka-GE"/>
        </w:rPr>
        <w:t xml:space="preserve">     და კანდიდატის </w:t>
      </w:r>
      <w:r w:rsidRPr="00A05531">
        <w:rPr>
          <w:rFonts w:ascii="Sylfaen" w:hAnsi="Sylfaen" w:cs="Sylfaen"/>
          <w:lang w:val="ka-GE"/>
        </w:rPr>
        <w:t>პარტიული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კუთვნილების</w:t>
      </w:r>
      <w:r>
        <w:rPr>
          <w:rFonts w:ascii="Sylfaen" w:hAnsi="Sylfaen" w:cs="Sylfaen"/>
          <w:lang w:val="ka-GE"/>
        </w:rPr>
        <w:t xml:space="preserve"> შესახებ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განაცხადი</w:t>
      </w:r>
      <w:r w:rsidRPr="00A05531">
        <w:rPr>
          <w:rFonts w:ascii="Sylfaen" w:eastAsia="Arial Unicode MS" w:hAnsi="Sylfaen" w:cs="Arial Unicode MS"/>
          <w:lang w:val="ka-GE"/>
        </w:rPr>
        <w:t xml:space="preserve"> (PDF/JPG ფორმატში);</w:t>
      </w:r>
      <w:bookmarkEnd w:id="7"/>
    </w:p>
    <w:bookmarkEnd w:id="8"/>
    <w:p w14:paraId="318A1BB4" w14:textId="77777777" w:rsidR="00581188" w:rsidRPr="00A05531" w:rsidRDefault="00581188" w:rsidP="00581188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284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შეცდომით </w:t>
      </w:r>
      <w:proofErr w:type="spellStart"/>
      <w:r w:rsidRPr="00A05531">
        <w:rPr>
          <w:rFonts w:ascii="Sylfaen" w:eastAsia="Calibri" w:hAnsi="Sylfaen"/>
          <w:lang w:val="ka-GE"/>
        </w:rPr>
        <w:t>ატვირთული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დოკუმენტების ჩანაცვლება შესაძლებელია </w:t>
      </w:r>
      <w:r w:rsidRPr="00A05531">
        <w:rPr>
          <w:rFonts w:ascii="Calibri" w:eastAsia="Calibri" w:hAnsi="Calibri"/>
          <w:noProof/>
        </w:rPr>
        <w:drawing>
          <wp:inline distT="0" distB="0" distL="0" distR="0" wp14:anchorId="74330A9F" wp14:editId="652B5AD7">
            <wp:extent cx="266700" cy="200025"/>
            <wp:effectExtent l="19050" t="19050" r="0" b="9525"/>
            <wp:docPr id="76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</w:t>
      </w:r>
      <w:r w:rsidRPr="00A05531">
        <w:rPr>
          <w:rFonts w:ascii="Sylfaen" w:eastAsia="Arial Unicode MS" w:hAnsi="Sylfaen" w:cs="Arial Unicode MS"/>
          <w:lang w:val="ka-GE"/>
        </w:rPr>
        <w:t>;</w:t>
      </w:r>
    </w:p>
    <w:p w14:paraId="1A55883C" w14:textId="77777777" w:rsidR="00581188" w:rsidRDefault="00581188" w:rsidP="00581188">
      <w:pPr>
        <w:tabs>
          <w:tab w:val="left" w:pos="142"/>
          <w:tab w:val="left" w:pos="284"/>
        </w:tabs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5E581B7B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მოსანიშნი ველებია:</w:t>
      </w:r>
    </w:p>
    <w:p w14:paraId="75233049" w14:textId="77777777" w:rsidR="00581188" w:rsidRPr="00A05531" w:rsidRDefault="00581188" w:rsidP="00581188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საქართველოში </w:t>
      </w:r>
      <w:r>
        <w:rPr>
          <w:rFonts w:ascii="Sylfaen" w:eastAsia="Arial Unicode MS" w:hAnsi="Sylfaen" w:cs="Arial Unicode MS"/>
          <w:lang w:val="ka-GE"/>
        </w:rPr>
        <w:t xml:space="preserve">არანაკლებ </w:t>
      </w:r>
      <w:r w:rsidRPr="00A05531">
        <w:rPr>
          <w:rFonts w:ascii="Sylfaen" w:eastAsia="Arial Unicode MS" w:hAnsi="Sylfaen" w:cs="Arial Unicode MS"/>
          <w:lang w:val="ka-GE"/>
        </w:rPr>
        <w:t>10 წლის ცხოვრების ფაქტი;</w:t>
      </w:r>
    </w:p>
    <w:p w14:paraId="62004692" w14:textId="77777777" w:rsidR="00581188" w:rsidRPr="00A05531" w:rsidRDefault="00581188" w:rsidP="00581188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თანხმობა </w:t>
      </w:r>
      <w:r>
        <w:rPr>
          <w:rFonts w:ascii="Sylfaen" w:eastAsia="Arial Unicode MS" w:hAnsi="Sylfaen" w:cs="Arial Unicode MS"/>
          <w:lang w:val="ka-GE"/>
        </w:rPr>
        <w:t xml:space="preserve">მოცემული </w:t>
      </w:r>
      <w:r w:rsidRPr="00A05531">
        <w:rPr>
          <w:rFonts w:ascii="Sylfaen" w:eastAsia="Arial Unicode MS" w:hAnsi="Sylfaen" w:cs="Arial Unicode MS"/>
          <w:lang w:val="ka-GE"/>
        </w:rPr>
        <w:t>პარტიული სიით კენჭისყრაზე;</w:t>
      </w:r>
    </w:p>
    <w:p w14:paraId="3FA0382A" w14:textId="77777777" w:rsidR="00581188" w:rsidRPr="00A05531" w:rsidRDefault="00581188" w:rsidP="00581188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ბოლო </w:t>
      </w:r>
      <w:r>
        <w:rPr>
          <w:rFonts w:ascii="Sylfaen" w:eastAsia="Arial Unicode MS" w:hAnsi="Sylfaen" w:cs="Arial Unicode MS"/>
          <w:lang w:val="ka-GE"/>
        </w:rPr>
        <w:t>არჩევნებით</w:t>
      </w:r>
      <w:r w:rsidRPr="00A05531">
        <w:rPr>
          <w:rFonts w:ascii="Sylfaen" w:eastAsia="Arial Unicode MS" w:hAnsi="Sylfaen" w:cs="Arial Unicode MS"/>
          <w:lang w:val="ka-GE"/>
        </w:rPr>
        <w:t xml:space="preserve"> საქართველოს პარლამენტის წევრად ყოფნის ფაქტი 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B48C54B" wp14:editId="41C5AA42">
            <wp:extent cx="2886075" cy="238125"/>
            <wp:effectExtent l="19050" t="19050" r="9525" b="9525"/>
            <wp:docPr id="77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>.</w:t>
      </w:r>
    </w:p>
    <w:p w14:paraId="00977708" w14:textId="77777777" w:rsidR="00581188" w:rsidRDefault="00581188" w:rsidP="00581188">
      <w:pPr>
        <w:tabs>
          <w:tab w:val="left" w:pos="142"/>
          <w:tab w:val="left" w:pos="284"/>
        </w:tabs>
        <w:spacing w:after="0" w:line="276" w:lineRule="auto"/>
        <w:ind w:left="993" w:right="-36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lastRenderedPageBreak/>
        <w:br/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572181EA" wp14:editId="3B81C2FA">
            <wp:extent cx="4133850" cy="2189704"/>
            <wp:effectExtent l="19050" t="19050" r="19050" b="203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490" cy="220222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E243B" w14:textId="77777777" w:rsidR="00581188" w:rsidRDefault="00581188" w:rsidP="00581188">
      <w:pPr>
        <w:tabs>
          <w:tab w:val="left" w:pos="142"/>
          <w:tab w:val="left" w:pos="284"/>
        </w:tabs>
        <w:spacing w:after="0" w:line="276" w:lineRule="auto"/>
        <w:ind w:left="993" w:right="-360"/>
        <w:jc w:val="both"/>
        <w:rPr>
          <w:rFonts w:ascii="Sylfaen" w:eastAsia="Arial Unicode MS" w:hAnsi="Sylfaen" w:cs="Arial Unicode MS"/>
          <w:lang w:val="ka-GE"/>
        </w:rPr>
      </w:pPr>
    </w:p>
    <w:p w14:paraId="1280B95D" w14:textId="77777777" w:rsidR="00581188" w:rsidRPr="00A05531" w:rsidRDefault="00581188" w:rsidP="00581188">
      <w:pPr>
        <w:numPr>
          <w:ilvl w:val="0"/>
          <w:numId w:val="15"/>
        </w:numPr>
        <w:tabs>
          <w:tab w:val="left" w:pos="142"/>
        </w:tabs>
        <w:ind w:left="426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hAnsi="Sylfaen"/>
          <w:lang w:val="ka-GE"/>
        </w:rPr>
        <w:t>წარდგენილ სიაში საქართველოს პარლამენტის წევრობის კანდიდატთა რაოდენობა არ უნდა იყოს 30-ზე ნაკლები და 200-ზე მეტი;</w:t>
      </w:r>
    </w:p>
    <w:p w14:paraId="6F53E020" w14:textId="77777777" w:rsidR="00581188" w:rsidRPr="00A05531" w:rsidRDefault="00581188" w:rsidP="00581188">
      <w:pPr>
        <w:numPr>
          <w:ilvl w:val="0"/>
          <w:numId w:val="15"/>
        </w:numPr>
        <w:tabs>
          <w:tab w:val="left" w:pos="142"/>
        </w:tabs>
        <w:ind w:left="426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თუ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არ აკმაყოფილებს </w:t>
      </w:r>
      <w:r>
        <w:rPr>
          <w:rFonts w:ascii="Sylfaen" w:eastAsia="Arial Unicode MS" w:hAnsi="Sylfaen" w:cs="Arial Unicode MS"/>
          <w:lang w:val="ka-GE"/>
        </w:rPr>
        <w:t>რაოდენობით</w:t>
      </w:r>
      <w:r w:rsidRPr="00A05531">
        <w:rPr>
          <w:rFonts w:ascii="Sylfaen" w:eastAsia="Arial Unicode MS" w:hAnsi="Sylfaen" w:cs="Arial Unicode MS"/>
          <w:lang w:val="ka-GE"/>
        </w:rPr>
        <w:t xml:space="preserve"> დადგენილ მოთხოვნებს, სისტემაში გამოვა შეტყობინება: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7C21C9E8" wp14:editId="374BC85C">
            <wp:extent cx="3600450" cy="378668"/>
            <wp:effectExtent l="19050" t="19050" r="19050" b="215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363" cy="4072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CA266E" w14:textId="77777777" w:rsidR="00581188" w:rsidRDefault="00581188" w:rsidP="00581188">
      <w:pPr>
        <w:tabs>
          <w:tab w:val="left" w:pos="142"/>
          <w:tab w:val="left" w:pos="284"/>
        </w:tabs>
        <w:spacing w:after="0" w:line="276" w:lineRule="auto"/>
        <w:ind w:left="993" w:right="-360"/>
        <w:jc w:val="both"/>
        <w:rPr>
          <w:rFonts w:ascii="Sylfaen" w:eastAsia="Arial Unicode MS" w:hAnsi="Sylfaen" w:cs="Arial Unicode MS"/>
          <w:lang w:val="ka-GE"/>
        </w:rPr>
      </w:pPr>
    </w:p>
    <w:p w14:paraId="09313F14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993" w:right="-360"/>
        <w:jc w:val="both"/>
        <w:rPr>
          <w:rFonts w:ascii="Sylfaen" w:eastAsia="Arial Unicode MS" w:hAnsi="Sylfaen" w:cs="Arial Unicode MS"/>
          <w:lang w:val="ka-GE"/>
        </w:rPr>
      </w:pPr>
    </w:p>
    <w:p w14:paraId="414D9225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7EC71E7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24DA8" wp14:editId="7D7A16DF">
                <wp:simplePos x="0" y="0"/>
                <wp:positionH relativeFrom="column">
                  <wp:posOffset>15903</wp:posOffset>
                </wp:positionH>
                <wp:positionV relativeFrom="paragraph">
                  <wp:posOffset>212256</wp:posOffset>
                </wp:positionV>
                <wp:extent cx="6241774" cy="588396"/>
                <wp:effectExtent l="57150" t="38100" r="64135" b="78740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1774" cy="588396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38FA5" w14:textId="77777777" w:rsidR="00581188" w:rsidRPr="009A1646" w:rsidRDefault="00581188" w:rsidP="00581188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პარტიული სიით წარდგენილი კანდიდატ(ებ)ისა და პარტიული სიის</w:t>
                            </w:r>
                            <w:r w:rsidRPr="009A1646"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სარეგისტრაციო პროცედურებისთვის შესასრულებელი მოქმედებები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1524DA8" id="Arrow: Pentagon 15" o:spid="_x0000_s1033" type="#_x0000_t15" style="position:absolute;left:0;text-align:left;margin-left:1.25pt;margin-top:16.7pt;width:491.5pt;height:46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" adj="20582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1538FA5" w14:textId="77777777" w:rsidR="00581188" w:rsidRPr="009A1646" w:rsidRDefault="00581188" w:rsidP="00581188">
                      <w:pP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პარტიული სიით წარდგენილი კანდიდატ(ებ)ისა და პარტიული სიის</w:t>
                      </w:r>
                      <w:r w:rsidRPr="009A1646"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სარეგისტრაციო პროცედურებისთვის შესასრულებელი მოქმედებები</w:t>
                      </w:r>
                    </w:p>
                  </w:txbxContent>
                </v:textbox>
              </v:shape>
            </w:pict>
          </mc:Fallback>
        </mc:AlternateContent>
      </w:r>
    </w:p>
    <w:p w14:paraId="24DA8A4E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-9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EF88E93" w14:textId="77777777" w:rsidR="00581188" w:rsidRPr="00A05531" w:rsidRDefault="00581188" w:rsidP="00581188">
      <w:pPr>
        <w:ind w:left="-90" w:right="-360"/>
        <w:jc w:val="both"/>
        <w:rPr>
          <w:lang w:val="ka-GE"/>
        </w:rPr>
      </w:pPr>
    </w:p>
    <w:p w14:paraId="50829F1A" w14:textId="77777777" w:rsidR="00581188" w:rsidRPr="00A05531" w:rsidRDefault="00581188" w:rsidP="00581188">
      <w:pPr>
        <w:ind w:left="-90" w:right="-360"/>
        <w:jc w:val="both"/>
        <w:rPr>
          <w:rFonts w:ascii="Sylfaen" w:hAnsi="Sylfaen"/>
          <w:lang w:val="ka-GE"/>
        </w:rPr>
      </w:pPr>
    </w:p>
    <w:p w14:paraId="3E1E9278" w14:textId="77777777" w:rsidR="00581188" w:rsidRPr="00A05531" w:rsidRDefault="00581188" w:rsidP="00581188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პარტიული სიის წარდგენასთან დაკავშირებული </w:t>
      </w:r>
      <w:r w:rsidRPr="00A05531">
        <w:rPr>
          <w:rFonts w:ascii="Sylfaen" w:eastAsia="Arial Unicode MS" w:hAnsi="Sylfaen" w:cs="Arial Unicode MS"/>
          <w:b/>
          <w:lang w:val="ka-GE"/>
        </w:rPr>
        <w:t>სტატუსები: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</w:p>
    <w:p w14:paraId="35E5E042" w14:textId="77777777" w:rsidR="00581188" w:rsidRPr="00A05531" w:rsidRDefault="00581188" w:rsidP="00581188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ED91593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წარდგენა;</w:t>
      </w:r>
    </w:p>
    <w:p w14:paraId="791D7AD2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პროცესში;</w:t>
      </w:r>
    </w:p>
    <w:p w14:paraId="7AFDC2FF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რეგისტრირებული;</w:t>
      </w:r>
    </w:p>
    <w:p w14:paraId="742EA273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უარი რეგისტრაციაზე;</w:t>
      </w:r>
    </w:p>
    <w:p w14:paraId="3C1B12AF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ხარვეზი;</w:t>
      </w:r>
    </w:p>
    <w:p w14:paraId="75A8959E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რეგისტრაცი</w:t>
      </w:r>
      <w:r>
        <w:rPr>
          <w:rFonts w:ascii="Sylfaen" w:eastAsia="Arial Unicode MS" w:hAnsi="Sylfaen" w:cs="Arial Unicode MS"/>
          <w:b/>
          <w:lang w:val="ka-GE"/>
        </w:rPr>
        <w:t>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გაუქმებულია/</w:t>
      </w:r>
      <w:r>
        <w:rPr>
          <w:rFonts w:ascii="Sylfaen" w:eastAsia="Arial Unicode MS" w:hAnsi="Sylfaen" w:cs="Arial Unicode MS"/>
          <w:b/>
          <w:lang w:val="ka-GE"/>
        </w:rPr>
        <w:t xml:space="preserve">რეგისტრაციიდან </w:t>
      </w:r>
      <w:r w:rsidRPr="00A05531">
        <w:rPr>
          <w:rFonts w:ascii="Sylfaen" w:eastAsia="Arial Unicode MS" w:hAnsi="Sylfaen" w:cs="Arial Unicode MS"/>
          <w:b/>
          <w:lang w:val="ka-GE"/>
        </w:rPr>
        <w:t>მოხსნილია;</w:t>
      </w:r>
    </w:p>
    <w:p w14:paraId="5F80CAA1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წაშლილი;</w:t>
      </w:r>
    </w:p>
    <w:p w14:paraId="6AEA629E" w14:textId="77777777" w:rsidR="00581188" w:rsidRPr="00A05531" w:rsidRDefault="00581188" w:rsidP="00581188">
      <w:pPr>
        <w:numPr>
          <w:ilvl w:val="0"/>
          <w:numId w:val="34"/>
        </w:numPr>
        <w:spacing w:after="0" w:line="276" w:lineRule="auto"/>
        <w:ind w:left="284" w:hanging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არქივი.</w:t>
      </w:r>
    </w:p>
    <w:p w14:paraId="3CD64953" w14:textId="77777777" w:rsidR="00581188" w:rsidRPr="00A05531" w:rsidRDefault="00581188" w:rsidP="00581188">
      <w:pPr>
        <w:spacing w:after="0" w:line="276" w:lineRule="auto"/>
        <w:ind w:left="284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3C7CDCC" w14:textId="77777777" w:rsidR="00581188" w:rsidRPr="00A05531" w:rsidRDefault="00581188" w:rsidP="00581188">
      <w:pPr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თუ პარტიულ სიაში კანდიდატ(ებ)ად წარდგენილი პირ(ებ)ის შესახებ მონაცემები შესაბამისობაშია, ინფორმაციის ჩამოტვირთვისას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FCC5821" wp14:editId="6D5DD236">
            <wp:extent cx="676275" cy="190500"/>
            <wp:effectExtent l="0" t="0" r="0" b="0"/>
            <wp:docPr id="59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ღილაკის გამოყენებისა და მოქმედების დადასტურების შემდეგ, </w:t>
      </w:r>
      <w:bookmarkStart w:id="9" w:name="_Hlk142767588"/>
      <w:r w:rsidRPr="00A05531">
        <w:rPr>
          <w:rFonts w:ascii="Sylfaen" w:eastAsia="Calibri" w:hAnsi="Sylfaen"/>
          <w:lang w:val="ka-GE"/>
        </w:rPr>
        <w:t xml:space="preserve">საარჩევნო სუბიექტის მიერ წარდგენილი </w:t>
      </w:r>
      <w:r w:rsidRPr="00A05531">
        <w:rPr>
          <w:rFonts w:ascii="Sylfaen" w:eastAsia="Calibri" w:hAnsi="Sylfaen"/>
          <w:b/>
          <w:lang w:val="ka-GE"/>
        </w:rPr>
        <w:t>კანდიდატ(ებ)ი</w:t>
      </w:r>
      <w:r w:rsidRPr="00A05531">
        <w:rPr>
          <w:rFonts w:ascii="Sylfaen" w:eastAsia="Calibri" w:hAnsi="Sylfaen"/>
          <w:lang w:val="ka-GE"/>
        </w:rPr>
        <w:t xml:space="preserve"> გადავა </w:t>
      </w:r>
      <w:r w:rsidRPr="00A05531">
        <w:rPr>
          <w:rFonts w:ascii="Sylfaen" w:eastAsia="Calibri" w:hAnsi="Sylfaen"/>
          <w:b/>
          <w:lang w:val="ka-GE"/>
        </w:rPr>
        <w:t>„წარდგენა“</w:t>
      </w:r>
      <w:r w:rsidRPr="00A05531">
        <w:rPr>
          <w:rFonts w:ascii="Sylfaen" w:eastAsia="Calibri" w:hAnsi="Sylfaen"/>
          <w:lang w:val="ka-GE"/>
        </w:rPr>
        <w:t xml:space="preserve"> სტატუსში, სადაც შესაძლებელია დამატებული კანდიდატ(ებ)ის   ღილაკით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35654DB" wp14:editId="62023D7B">
            <wp:extent cx="905001" cy="352474"/>
            <wp:effectExtent l="0" t="0" r="9525" b="9525"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ან მასზე შეყვანილი ინფორმაციის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0AFD956B" wp14:editId="3D59D568">
            <wp:extent cx="1038225" cy="276225"/>
            <wp:effectExtent l="19050" t="19050" r="9525" b="9525"/>
            <wp:docPr id="82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76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2EBA04" w14:textId="77777777" w:rsidR="00581188" w:rsidRPr="00A05531" w:rsidRDefault="00581188" w:rsidP="00581188">
      <w:pPr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</w:p>
    <w:p w14:paraId="52A2FA0D" w14:textId="77777777" w:rsidR="00581188" w:rsidRPr="00A05531" w:rsidRDefault="00581188" w:rsidP="00581188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noProof/>
        </w:rPr>
        <w:drawing>
          <wp:inline distT="0" distB="0" distL="0" distR="0" wp14:anchorId="3A5CBEB7" wp14:editId="130D3458">
            <wp:extent cx="5934075" cy="1428750"/>
            <wp:effectExtent l="19050" t="19050" r="2857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28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bookmarkEnd w:id="9"/>
    <w:p w14:paraId="515FB351" w14:textId="4F9A0BFE" w:rsidR="00581188" w:rsidRPr="00A05531" w:rsidRDefault="00581188" w:rsidP="002C4AAC">
      <w:pPr>
        <w:pStyle w:val="ListParagraph"/>
        <w:tabs>
          <w:tab w:val="left" w:pos="142"/>
          <w:tab w:val="left" w:pos="284"/>
        </w:tabs>
        <w:spacing w:line="276" w:lineRule="auto"/>
        <w:ind w:left="0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 xml:space="preserve">„პარტიული სიის“ </w:t>
      </w:r>
      <w:r w:rsidRPr="00A05531">
        <w:rPr>
          <w:rFonts w:ascii="Sylfaen" w:eastAsia="Calibri" w:hAnsi="Sylfaen"/>
          <w:lang w:val="ka-GE"/>
        </w:rPr>
        <w:t xml:space="preserve">წარდგენა შესაძლებელია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7C9DE0D8" wp14:editId="4FC7A63E">
            <wp:extent cx="1257300" cy="169697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63040" cy="17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>. ღილაკზე დაჭერ</w:t>
      </w:r>
      <w:r>
        <w:rPr>
          <w:rFonts w:ascii="Sylfaen" w:eastAsia="Calibri" w:hAnsi="Sylfaen"/>
          <w:lang w:val="ka-GE"/>
        </w:rPr>
        <w:t>ით</w:t>
      </w:r>
      <w:r w:rsidRPr="00A05531">
        <w:rPr>
          <w:rFonts w:ascii="Sylfaen" w:eastAsia="Calibri" w:hAnsi="Sylfaen"/>
          <w:lang w:val="ka-GE"/>
        </w:rPr>
        <w:t xml:space="preserve"> გამოდის შეკითხვის ფანჯარა 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39418864" wp14:editId="221A4570">
            <wp:extent cx="2028825" cy="838083"/>
            <wp:effectExtent l="19050" t="19050" r="9525" b="196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47612" cy="845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noProof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A05531">
        <w:rPr>
          <w:rFonts w:ascii="Sylfaen" w:eastAsia="Calibri" w:hAnsi="Sylfaen"/>
          <w:noProof/>
          <w:lang w:val="ka-GE"/>
        </w:rPr>
        <w:t xml:space="preserve">შემდეგ </w:t>
      </w:r>
      <w:r>
        <w:rPr>
          <w:rFonts w:ascii="Sylfaen" w:eastAsia="Calibri" w:hAnsi="Sylfaen"/>
          <w:lang w:val="ka-GE"/>
        </w:rPr>
        <w:t xml:space="preserve"> ცესკოს თავმჯდომარეს</w:t>
      </w:r>
      <w:r w:rsidRPr="00A05531">
        <w:rPr>
          <w:rFonts w:ascii="Sylfaen" w:eastAsia="Calibri" w:hAnsi="Sylfaen"/>
          <w:lang w:val="ka-GE"/>
        </w:rPr>
        <w:t xml:space="preserve"> წარედგინება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და </w:t>
      </w:r>
      <w:r w:rsidRPr="00A05531">
        <w:rPr>
          <w:rFonts w:ascii="Sylfaen" w:eastAsia="Calibri" w:hAnsi="Sylfaen"/>
          <w:b/>
          <w:lang w:val="ka-GE"/>
        </w:rPr>
        <w:t xml:space="preserve">„წარდგენა“ </w:t>
      </w:r>
      <w:r w:rsidRPr="00A05531">
        <w:rPr>
          <w:rFonts w:ascii="Sylfaen" w:eastAsia="Calibri" w:hAnsi="Sylfaen"/>
          <w:lang w:val="ka-GE"/>
        </w:rPr>
        <w:t>სტატუსიდან  გადავა სტატუს</w:t>
      </w:r>
      <w:r>
        <w:rPr>
          <w:rFonts w:ascii="Sylfaen" w:eastAsia="Calibri" w:hAnsi="Sylfaen"/>
          <w:lang w:val="ka-GE"/>
        </w:rPr>
        <w:t>ში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„პროცესში</w:t>
      </w:r>
      <w:r>
        <w:rPr>
          <w:rFonts w:ascii="Sylfaen" w:eastAsia="Calibri" w:hAnsi="Sylfaen"/>
          <w:b/>
          <w:lang w:val="ka-GE"/>
        </w:rPr>
        <w:t>ა</w:t>
      </w:r>
      <w:r w:rsidRPr="00A05531">
        <w:rPr>
          <w:rFonts w:ascii="Sylfaen" w:eastAsia="Calibri" w:hAnsi="Sylfaen"/>
          <w:b/>
          <w:lang w:val="ka-GE"/>
        </w:rPr>
        <w:t>“</w:t>
      </w:r>
      <w:r w:rsidRPr="00A05531">
        <w:rPr>
          <w:rFonts w:ascii="Sylfaen" w:eastAsia="Calibri" w:hAnsi="Sylfaen"/>
          <w:lang w:val="ka-GE"/>
        </w:rPr>
        <w:t>:</w:t>
      </w:r>
    </w:p>
    <w:p w14:paraId="5F6F0829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4E69CBF" wp14:editId="7E183B07">
            <wp:extent cx="5943600" cy="1419225"/>
            <wp:effectExtent l="19050" t="19050" r="19050" b="285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98EFA6" w14:textId="77777777" w:rsidR="00581188" w:rsidRPr="00A05531" w:rsidRDefault="00581188" w:rsidP="00581188">
      <w:pPr>
        <w:pStyle w:val="ListParagraph"/>
        <w:numPr>
          <w:ilvl w:val="0"/>
          <w:numId w:val="60"/>
        </w:numPr>
        <w:tabs>
          <w:tab w:val="left" w:pos="142"/>
        </w:tabs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Calibri" w:hAnsi="Sylfaen" w:cs="Sylfaen"/>
          <w:lang w:val="ka-GE"/>
        </w:rPr>
        <w:t>გასათვალისწინებელია</w:t>
      </w:r>
      <w:r w:rsidRPr="00A05531">
        <w:rPr>
          <w:rFonts w:ascii="Sylfaen" w:eastAsia="Calibri" w:hAnsi="Sylfaen"/>
          <w:lang w:val="ka-GE"/>
        </w:rPr>
        <w:t xml:space="preserve">, რომ სტატუსში </w:t>
      </w:r>
      <w:r w:rsidRPr="00A05531">
        <w:rPr>
          <w:rFonts w:ascii="Sylfaen" w:eastAsia="Calibri" w:hAnsi="Sylfaen"/>
          <w:b/>
          <w:lang w:val="ka-GE"/>
        </w:rPr>
        <w:t>„პროცესშია“</w:t>
      </w:r>
      <w:r w:rsidRPr="00A05531">
        <w:rPr>
          <w:rFonts w:ascii="Sylfaen" w:eastAsia="Calibri" w:hAnsi="Sylfaen"/>
          <w:lang w:val="ka-GE"/>
        </w:rPr>
        <w:t xml:space="preserve"> არ არის შესაძლებელი კანდიდატ(ებ)ის შესახებ ინფორმაციის </w:t>
      </w:r>
      <w:r w:rsidRPr="00A05531">
        <w:rPr>
          <w:rFonts w:ascii="Sylfaen" w:eastAsia="Calibri" w:hAnsi="Sylfaen"/>
          <w:b/>
          <w:lang w:val="ka-GE"/>
        </w:rPr>
        <w:t>რედაქტირება/წაშლა.</w:t>
      </w:r>
    </w:p>
    <w:p w14:paraId="232E9C95" w14:textId="77777777" w:rsidR="00581188" w:rsidRPr="00A05531" w:rsidRDefault="00581188" w:rsidP="00581188">
      <w:pPr>
        <w:tabs>
          <w:tab w:val="left" w:pos="142"/>
        </w:tabs>
        <w:ind w:left="426"/>
        <w:contextualSpacing/>
        <w:jc w:val="both"/>
        <w:rPr>
          <w:rFonts w:ascii="Sylfaen" w:eastAsia="Calibri" w:hAnsi="Sylfaen"/>
          <w:b/>
          <w:lang w:val="ka-GE"/>
        </w:rPr>
      </w:pPr>
    </w:p>
    <w:p w14:paraId="4E39BB79" w14:textId="77777777" w:rsidR="00581188" w:rsidRPr="00A05531" w:rsidRDefault="00581188" w:rsidP="00581188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>მას შემდეგ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რაც საარჩევნო სუბიექტი სისტემაში ასახავს კანდიდატ(ებ)ად წარსადგენ პირთა შესახებ ინფორმაციას, </w:t>
      </w:r>
      <w:r>
        <w:rPr>
          <w:rFonts w:ascii="Sylfaen" w:eastAsia="Arial Unicode MS" w:hAnsi="Sylfaen" w:cs="Arial Unicode MS"/>
          <w:lang w:val="ka-GE"/>
        </w:rPr>
        <w:t xml:space="preserve"> ცესკოს</w:t>
      </w:r>
      <w:r w:rsidRPr="00A05531">
        <w:rPr>
          <w:rFonts w:ascii="Sylfaen" w:eastAsia="Arial Unicode MS" w:hAnsi="Sylfaen" w:cs="Arial Unicode MS"/>
          <w:lang w:val="ka-GE"/>
        </w:rPr>
        <w:t xml:space="preserve"> ოპერატორი ღილაკების:</w:t>
      </w:r>
      <w:r w:rsidRPr="00A05531">
        <w:rPr>
          <w:noProof/>
        </w:rPr>
        <w:drawing>
          <wp:inline distT="0" distB="0" distL="0" distR="0" wp14:anchorId="029D6E1D" wp14:editId="6C95F7AB">
            <wp:extent cx="952500" cy="590550"/>
            <wp:effectExtent l="19050" t="19050" r="0" b="0"/>
            <wp:docPr id="97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905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 </w:t>
      </w:r>
      <w:r w:rsidRPr="00A05531">
        <w:rPr>
          <w:noProof/>
        </w:rPr>
        <w:drawing>
          <wp:inline distT="0" distB="0" distL="0" distR="0" wp14:anchorId="504B509C" wp14:editId="74605A65">
            <wp:extent cx="1463256" cy="561975"/>
            <wp:effectExtent l="19050" t="19050" r="22860" b="9525"/>
            <wp:docPr id="9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84" cy="56263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პარტიული სიის წარდგენის შესახებ 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17D9E567" w14:textId="3D071A97" w:rsidR="00581188" w:rsidRPr="00A05531" w:rsidRDefault="006446AA" w:rsidP="006446AA">
      <w:pPr>
        <w:tabs>
          <w:tab w:val="left" w:pos="426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1FAF8B5E" wp14:editId="6CF36E0D">
            <wp:extent cx="6229350" cy="2857500"/>
            <wp:effectExtent l="19050" t="19050" r="1905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28575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426F18" w14:textId="77777777" w:rsidR="00581188" w:rsidRPr="00A05531" w:rsidRDefault="00581188" w:rsidP="00581188">
      <w:pPr>
        <w:pStyle w:val="ListParagraph"/>
        <w:numPr>
          <w:ilvl w:val="0"/>
          <w:numId w:val="33"/>
        </w:numPr>
        <w:tabs>
          <w:tab w:val="left" w:pos="0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 განცხადება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რეგისტრირდება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ცესკოს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კანცელარიაში.</w:t>
      </w:r>
    </w:p>
    <w:p w14:paraId="18ACBAEC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358BA2FC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 w:cs="Sylfaen"/>
          <w:lang w:val="ka-GE"/>
        </w:rPr>
      </w:pPr>
      <w:bookmarkStart w:id="10" w:name="_Hlk176365307"/>
    </w:p>
    <w:p w14:paraId="48F880AD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 w:cs="Sylfaen"/>
          <w:lang w:val="ka-GE"/>
        </w:rPr>
        <w:t xml:space="preserve">თუ </w:t>
      </w:r>
      <w:r>
        <w:rPr>
          <w:rFonts w:ascii="Sylfaen" w:eastAsia="Calibri" w:hAnsi="Sylfaen" w:cs="Sylfaen"/>
          <w:lang w:val="ka-GE"/>
        </w:rPr>
        <w:t xml:space="preserve">წარდგენილი </w:t>
      </w:r>
      <w:r w:rsidRPr="00A05531">
        <w:rPr>
          <w:rFonts w:ascii="Sylfaen" w:eastAsia="Calibri" w:hAnsi="Sylfaen" w:cs="Sylfaen"/>
          <w:lang w:val="ka-GE"/>
        </w:rPr>
        <w:t>პარტიულ</w:t>
      </w:r>
      <w:r>
        <w:rPr>
          <w:rFonts w:ascii="Sylfaen" w:eastAsia="Calibri" w:hAnsi="Sylfaen" w:cs="Sylfaen"/>
          <w:lang w:val="ka-GE"/>
        </w:rPr>
        <w:t>ი</w:t>
      </w:r>
      <w:r w:rsidRPr="00A05531">
        <w:rPr>
          <w:rFonts w:ascii="Sylfaen" w:eastAsia="Calibri" w:hAnsi="Sylfaen" w:cs="Sylfaen"/>
          <w:lang w:val="ka-GE"/>
        </w:rPr>
        <w:t xml:space="preserve"> სია</w:t>
      </w:r>
      <w:r>
        <w:rPr>
          <w:rFonts w:ascii="Sylfaen" w:eastAsia="Calibri" w:hAnsi="Sylfaen" w:cs="Sylfaen"/>
          <w:lang w:val="ka-GE"/>
        </w:rPr>
        <w:t xml:space="preserve"> ან და თანდართული საბუთები არ აკმაყოფილებს კანონით განსაზღვრულ მოთხოვნებს,</w:t>
      </w:r>
      <w:r w:rsidRPr="00A05531">
        <w:rPr>
          <w:rFonts w:ascii="Sylfaen" w:eastAsia="Calibri" w:hAnsi="Sylfaen" w:cs="Sylfaen"/>
          <w:lang w:val="ka-GE"/>
        </w:rPr>
        <w:t xml:space="preserve"> </w:t>
      </w:r>
      <w:r>
        <w:rPr>
          <w:rFonts w:ascii="Sylfaen" w:eastAsia="Calibri" w:hAnsi="Sylfaen" w:cs="Sylfaen"/>
          <w:lang w:val="ka-GE"/>
        </w:rPr>
        <w:t>ხდება</w:t>
      </w:r>
      <w:r w:rsidRPr="00A05531">
        <w:rPr>
          <w:rFonts w:ascii="Sylfaen" w:eastAsia="Calibri" w:hAnsi="Sylfaen" w:cs="Sylfaen"/>
          <w:lang w:val="ka-GE"/>
        </w:rPr>
        <w:t xml:space="preserve"> ხარვეზი</w:t>
      </w:r>
      <w:r>
        <w:rPr>
          <w:rFonts w:ascii="Sylfaen" w:eastAsia="Calibri" w:hAnsi="Sylfaen" w:cs="Sylfaen"/>
          <w:lang w:val="ka-GE"/>
        </w:rPr>
        <w:t>ს დადგენა.</w:t>
      </w:r>
      <w:r w:rsidRPr="00A05531">
        <w:rPr>
          <w:rFonts w:ascii="Sylfaen" w:eastAsia="Calibri" w:hAnsi="Sylfaen" w:cs="Sylfaen"/>
          <w:lang w:val="ka-GE"/>
        </w:rPr>
        <w:t xml:space="preserve"> მომხმარებლის მიერ </w:t>
      </w: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სტატუსიდან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Calibri" w:hAnsi="Sylfaen"/>
          <w:b/>
          <w:lang w:val="ka-GE"/>
        </w:rPr>
        <w:t>„ხარვეზი“</w:t>
      </w:r>
      <w:r w:rsidRPr="00A05531">
        <w:rPr>
          <w:rFonts w:ascii="Sylfaen" w:eastAsia="Calibri" w:hAnsi="Sylfaen"/>
          <w:lang w:val="ka-GE"/>
        </w:rPr>
        <w:t>:</w:t>
      </w:r>
    </w:p>
    <w:p w14:paraId="006D529B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</w:p>
    <w:p w14:paraId="7D06AB0B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noProof/>
        </w:rPr>
        <w:drawing>
          <wp:inline distT="0" distB="0" distL="0" distR="0" wp14:anchorId="1F7632E4" wp14:editId="148B06A9">
            <wp:extent cx="5934075" cy="1314450"/>
            <wp:effectExtent l="19050" t="19050" r="28575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14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DCC1AF" w14:textId="5A28815C" w:rsidR="00581188" w:rsidRPr="00A05531" w:rsidRDefault="00581188" w:rsidP="002C4AAC">
      <w:pPr>
        <w:pStyle w:val="ListParagraph"/>
        <w:numPr>
          <w:ilvl w:val="0"/>
          <w:numId w:val="33"/>
        </w:numPr>
        <w:tabs>
          <w:tab w:val="left" w:pos="142"/>
          <w:tab w:val="left" w:pos="284"/>
        </w:tabs>
        <w:spacing w:after="0" w:line="276" w:lineRule="auto"/>
        <w:rPr>
          <w:rFonts w:ascii="Sylfaen" w:eastAsia="Arial Unicode MS" w:hAnsi="Sylfaen" w:cs="Arial Unicode MS"/>
          <w:lang w:val="ka-GE"/>
        </w:rPr>
      </w:pPr>
      <w:r>
        <w:rPr>
          <w:rFonts w:ascii="Sylfaen" w:hAnsi="Sylfaen" w:cs="Sylfaen"/>
          <w:lang w:val="ka-GE"/>
        </w:rPr>
        <w:t xml:space="preserve">კანონით </w:t>
      </w:r>
      <w:r w:rsidRPr="00A05531">
        <w:rPr>
          <w:rFonts w:ascii="Sylfaen" w:hAnsi="Sylfaen" w:cs="Sylfaen"/>
          <w:lang w:val="ka-GE"/>
        </w:rPr>
        <w:t>დადგენილ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მოთხოვნებთან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სიასა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თანდართულ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საბუთებში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არსებული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მონაცემების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შემთხვევაში</w:t>
      </w:r>
      <w:r w:rsidRPr="00A05531">
        <w:rPr>
          <w:lang w:val="ka-GE"/>
        </w:rPr>
        <w:t xml:space="preserve"> (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მითითებით</w:t>
      </w:r>
      <w:r w:rsidRPr="00A05531">
        <w:rPr>
          <w:lang w:val="ka-GE"/>
        </w:rPr>
        <w:t>)</w:t>
      </w:r>
      <w:r>
        <w:t>,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თუ</w:t>
      </w:r>
      <w:r>
        <w:rPr>
          <w:rFonts w:ascii="Sylfaen" w:hAnsi="Sylfaen" w:cs="Sylfaen"/>
          <w:lang w:val="ka-GE"/>
        </w:rPr>
        <w:t xml:space="preserve"> არსებობს ასეთი შეუსაბამობა</w:t>
      </w:r>
      <w:r w:rsidR="002C4AAC">
        <w:rPr>
          <w:rFonts w:ascii="Sylfaen" w:hAnsi="Sylfaen" w:cs="Sylfaen"/>
        </w:rPr>
        <w:t>,</w:t>
      </w:r>
      <w:r>
        <w:rPr>
          <w:rFonts w:ascii="Sylfaen" w:hAnsi="Sylfaen" w:cs="Sylfaen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პარტიას ეძლევა</w:t>
      </w:r>
      <w:r>
        <w:rPr>
          <w:rFonts w:ascii="Sylfaen" w:hAnsi="Sylfaen" w:cs="Sylfaen"/>
        </w:rPr>
        <w:t xml:space="preserve"> </w:t>
      </w:r>
      <w:r w:rsidRPr="00A05531">
        <w:rPr>
          <w:lang w:val="ka-GE"/>
        </w:rPr>
        <w:t>3 </w:t>
      </w:r>
      <w:r w:rsidRPr="00A05531">
        <w:rPr>
          <w:rFonts w:ascii="Sylfaen" w:hAnsi="Sylfaen" w:cs="Sylfaen"/>
          <w:lang w:val="ka-GE"/>
        </w:rPr>
        <w:t>დღე</w:t>
      </w:r>
      <w:r w:rsidRPr="00A05531">
        <w:rPr>
          <w:lang w:val="ka-GE"/>
        </w:rPr>
        <w:t> </w:t>
      </w:r>
      <w:r w:rsidRPr="00A05531">
        <w:rPr>
          <w:rFonts w:ascii="Sylfaen" w:hAnsi="Sylfaen" w:cs="Sylfaen"/>
          <w:lang w:val="ka-GE"/>
        </w:rPr>
        <w:t>სიისა</w:t>
      </w:r>
      <w:r w:rsidRPr="00A05531">
        <w:rPr>
          <w:lang w:val="ka-GE"/>
        </w:rPr>
        <w:t> </w:t>
      </w:r>
      <w:r w:rsidRPr="00A05531">
        <w:rPr>
          <w:rFonts w:ascii="Sylfaen" w:hAnsi="Sylfaen" w:cs="Sylfaen"/>
          <w:lang w:val="ka-GE"/>
        </w:rPr>
        <w:t>და</w:t>
      </w:r>
      <w:r w:rsidRPr="00A05531">
        <w:rPr>
          <w:lang w:val="ka-GE"/>
        </w:rPr>
        <w:t> </w:t>
      </w:r>
      <w:r w:rsidRPr="00A05531">
        <w:rPr>
          <w:rFonts w:ascii="Sylfaen" w:hAnsi="Sylfaen" w:cs="Sylfaen"/>
          <w:lang w:val="ka-GE"/>
        </w:rPr>
        <w:t>საბუთების</w:t>
      </w:r>
      <w:r w:rsidRPr="00A05531">
        <w:rPr>
          <w:lang w:val="ka-GE"/>
        </w:rPr>
        <w:t> </w:t>
      </w:r>
      <w:r w:rsidRPr="00A05531">
        <w:rPr>
          <w:rFonts w:ascii="Sylfaen" w:hAnsi="Sylfaen" w:cs="Sylfaen"/>
          <w:lang w:val="ka-GE"/>
        </w:rPr>
        <w:t>სრულყოფისთვის</w:t>
      </w:r>
      <w:r w:rsidRPr="00A05531">
        <w:rPr>
          <w:lang w:val="ka-GE"/>
        </w:rPr>
        <w:t>.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სისტემაში გამოდის შესაბამისი შეტყობინება ხარვეზის გამოსწორების ვად</w:t>
      </w:r>
      <w:r>
        <w:rPr>
          <w:rFonts w:ascii="Sylfaen" w:eastAsia="Arial Unicode MS" w:hAnsi="Sylfaen" w:cs="Arial Unicode MS"/>
          <w:lang w:val="ka-GE"/>
        </w:rPr>
        <w:t>ის შესახებ.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48B2CDB" wp14:editId="5A448E85">
            <wp:extent cx="2143125" cy="262994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00704" cy="27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>.</w:t>
      </w:r>
    </w:p>
    <w:p w14:paraId="44E548E9" w14:textId="77777777" w:rsidR="00C025C6" w:rsidRDefault="00C025C6" w:rsidP="00C025C6">
      <w:pPr>
        <w:pStyle w:val="ListParagraph"/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Calibri" w:hAnsi="Sylfaen"/>
          <w:lang w:val="ka-GE"/>
        </w:rPr>
      </w:pPr>
    </w:p>
    <w:p w14:paraId="46FEF8D1" w14:textId="49044C05" w:rsidR="00581188" w:rsidRPr="00A05531" w:rsidRDefault="00581188" w:rsidP="00581188">
      <w:pPr>
        <w:pStyle w:val="ListParagraph"/>
        <w:numPr>
          <w:ilvl w:val="0"/>
          <w:numId w:val="33"/>
        </w:numPr>
        <w:tabs>
          <w:tab w:val="left" w:pos="142"/>
          <w:tab w:val="left" w:pos="284"/>
        </w:tabs>
        <w:spacing w:after="0" w:line="276" w:lineRule="auto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lang w:val="ka-GE"/>
        </w:rPr>
        <w:lastRenderedPageBreak/>
        <w:t xml:space="preserve">ხარვეზის დადგენის შემთხვევაში შესაბამისი </w:t>
      </w:r>
      <w:r w:rsidRPr="00A05531">
        <w:rPr>
          <w:rFonts w:ascii="Sylfaen" w:eastAsia="Calibri" w:hAnsi="Sylfaen"/>
          <w:lang w:val="ka-GE"/>
        </w:rPr>
        <w:t>კანდიდატ</w:t>
      </w:r>
      <w:r>
        <w:rPr>
          <w:rFonts w:ascii="Sylfaen" w:eastAsia="Calibri" w:hAnsi="Sylfaen"/>
          <w:lang w:val="ka-GE"/>
        </w:rPr>
        <w:t>(ებ)ი მოინიშნება  შესაბამისი სიმბოლოთი</w:t>
      </w:r>
      <w:r w:rsidRPr="00A05531">
        <w:rPr>
          <w:noProof/>
        </w:rPr>
        <w:drawing>
          <wp:inline distT="0" distB="0" distL="0" distR="0" wp14:anchorId="131C70AA" wp14:editId="451AF642">
            <wp:extent cx="257211" cy="228632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7211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>.</w:t>
      </w:r>
    </w:p>
    <w:p w14:paraId="3E9C4424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ხარვეზის გამოსწორება ხორციელდება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6662D46" wp14:editId="08E3B478">
            <wp:extent cx="1123950" cy="228303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40368" cy="23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ღილაკით. </w:t>
      </w:r>
      <w:r w:rsidRPr="00A05531">
        <w:rPr>
          <w:rFonts w:ascii="Sylfaen" w:eastAsia="Arial Unicode MS" w:hAnsi="Sylfaen" w:cs="Arial Unicode MS"/>
          <w:b/>
          <w:lang w:val="ka-GE"/>
        </w:rPr>
        <w:t>„ხარვეზის გამოსწორების“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ღილაკზე დაჭერის შემდ</w:t>
      </w:r>
      <w:r>
        <w:rPr>
          <w:rFonts w:ascii="Sylfaen" w:eastAsia="Arial Unicode MS" w:hAnsi="Sylfaen" w:cs="Arial Unicode MS"/>
          <w:lang w:val="ka-GE"/>
        </w:rPr>
        <w:t xml:space="preserve">ეგ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„პარტიული სია“ </w:t>
      </w:r>
      <w:r w:rsidRPr="00A05531">
        <w:rPr>
          <w:rFonts w:ascii="Sylfaen" w:eastAsia="Arial Unicode MS" w:hAnsi="Sylfaen" w:cs="Arial Unicode MS"/>
          <w:lang w:val="ka-GE"/>
        </w:rPr>
        <w:t>გადავა სტატუსში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„წარდგენა“, </w:t>
      </w:r>
      <w:r w:rsidRPr="00A05531">
        <w:rPr>
          <w:rFonts w:ascii="Sylfaen" w:eastAsia="Arial Unicode MS" w:hAnsi="Sylfaen" w:cs="Arial Unicode MS"/>
          <w:lang w:val="ka-GE"/>
        </w:rPr>
        <w:t>სადაც შესაძლებელია კონკრეტული კანდიდატ</w:t>
      </w:r>
      <w:r>
        <w:rPr>
          <w:rFonts w:ascii="Sylfaen" w:eastAsia="Arial Unicode MS" w:hAnsi="Sylfaen" w:cs="Arial Unicode MS"/>
          <w:lang w:val="ka-GE"/>
        </w:rPr>
        <w:t>(ებ)</w:t>
      </w:r>
      <w:r w:rsidRPr="00A05531">
        <w:rPr>
          <w:rFonts w:ascii="Sylfaen" w:eastAsia="Arial Unicode MS" w:hAnsi="Sylfaen" w:cs="Arial Unicode MS"/>
          <w:lang w:val="ka-GE"/>
        </w:rPr>
        <w:t>ის</w:t>
      </w:r>
      <w:r>
        <w:rPr>
          <w:rFonts w:ascii="Sylfaen" w:eastAsia="Arial Unicode MS" w:hAnsi="Sylfaen" w:cs="Arial Unicode MS"/>
          <w:lang w:val="ka-GE"/>
        </w:rPr>
        <w:t xml:space="preserve"> გრაფაში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ხარვეზის გამოსწორების მიზნით მოხდეს ინფორმაციის რედაქტირება (სამუშაო ადგილი, თანამდებობა,  ტელეფონი, ასევე შესაძლებელია </w:t>
      </w:r>
      <w:r>
        <w:rPr>
          <w:rFonts w:ascii="Sylfaen" w:eastAsia="Calibri" w:hAnsi="Sylfaen"/>
          <w:lang w:val="ka-GE"/>
        </w:rPr>
        <w:t xml:space="preserve">სხვა </w:t>
      </w:r>
      <w:proofErr w:type="spellStart"/>
      <w:r w:rsidRPr="00A05531">
        <w:rPr>
          <w:rFonts w:ascii="Sylfaen" w:eastAsia="Calibri" w:hAnsi="Sylfaen"/>
          <w:lang w:val="ka-GE"/>
        </w:rPr>
        <w:t>დახარვეზებული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დოკუმენტაციის ატვირთვა). რედაქტირებული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ღილაკის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228F1180" wp14:editId="659F0DED">
            <wp:extent cx="1590897" cy="19052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საშუალებით, გადავა სტატუს </w:t>
      </w:r>
      <w:r w:rsidRPr="00383FBB">
        <w:rPr>
          <w:rFonts w:ascii="Sylfaen" w:eastAsia="Calibri" w:hAnsi="Sylfaen"/>
          <w:b/>
          <w:lang w:val="ka-GE"/>
        </w:rPr>
        <w:t>„პროცესში“</w:t>
      </w:r>
      <w:r>
        <w:rPr>
          <w:rFonts w:ascii="Sylfaen" w:eastAsia="Calibri" w:hAnsi="Sylfaen"/>
          <w:lang w:val="ka-GE"/>
        </w:rPr>
        <w:t>.</w:t>
      </w:r>
      <w:r w:rsidRPr="00A05531">
        <w:rPr>
          <w:rFonts w:ascii="Sylfaen" w:eastAsia="Calibri" w:hAnsi="Sylfaen"/>
          <w:lang w:val="ka-GE"/>
        </w:rPr>
        <w:t xml:space="preserve"> </w:t>
      </w:r>
      <w:bookmarkEnd w:id="10"/>
    </w:p>
    <w:p w14:paraId="0BEEE73B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</w:p>
    <w:p w14:paraId="67298737" w14:textId="77777777" w:rsidR="00581188" w:rsidRPr="00383FBB" w:rsidRDefault="00581188" w:rsidP="00581188">
      <w:pPr>
        <w:pStyle w:val="ListParagraph"/>
        <w:numPr>
          <w:ilvl w:val="0"/>
          <w:numId w:val="61"/>
        </w:numPr>
        <w:tabs>
          <w:tab w:val="left" w:pos="0"/>
          <w:tab w:val="left" w:pos="284"/>
        </w:tabs>
        <w:spacing w:after="120" w:line="276" w:lineRule="auto"/>
        <w:ind w:left="142" w:right="29" w:hanging="142"/>
        <w:jc w:val="both"/>
        <w:rPr>
          <w:rFonts w:ascii="Sylfaen" w:eastAsia="Arial Unicode MS" w:hAnsi="Sylfaen" w:cs="Arial Unicode MS"/>
          <w:b/>
          <w:lang w:val="ka-GE"/>
        </w:rPr>
      </w:pPr>
      <w:r w:rsidRPr="00383FBB">
        <w:rPr>
          <w:rFonts w:ascii="Sylfaen" w:eastAsia="Arial Unicode MS" w:hAnsi="Sylfaen" w:cs="Arial Unicode MS"/>
          <w:b/>
          <w:lang w:val="ka-GE"/>
        </w:rPr>
        <w:t xml:space="preserve">თუ საარჩევნო სუბიექტმა კანონით </w:t>
      </w:r>
      <w:r>
        <w:rPr>
          <w:rFonts w:ascii="Sylfaen" w:eastAsia="Arial Unicode MS" w:hAnsi="Sylfaen" w:cs="Arial Unicode MS"/>
          <w:b/>
          <w:lang w:val="ka-GE"/>
        </w:rPr>
        <w:t>განსაზღვრულ</w:t>
      </w:r>
      <w:r w:rsidRPr="00383FBB">
        <w:rPr>
          <w:rFonts w:ascii="Sylfaen" w:eastAsia="Arial Unicode MS" w:hAnsi="Sylfaen" w:cs="Arial Unicode MS"/>
          <w:b/>
          <w:lang w:val="ka-GE"/>
        </w:rPr>
        <w:t xml:space="preserve"> ვადაში ვერ გამოასწორა </w:t>
      </w:r>
      <w:r>
        <w:rPr>
          <w:rFonts w:ascii="Sylfaen" w:eastAsia="Arial Unicode MS" w:hAnsi="Sylfaen" w:cs="Arial Unicode MS"/>
          <w:b/>
          <w:lang w:val="ka-GE"/>
        </w:rPr>
        <w:t xml:space="preserve">დადგენილი </w:t>
      </w:r>
      <w:r w:rsidRPr="00383FBB">
        <w:rPr>
          <w:rFonts w:ascii="Sylfaen" w:eastAsia="Arial Unicode MS" w:hAnsi="Sylfaen" w:cs="Arial Unicode MS"/>
          <w:b/>
          <w:lang w:val="ka-GE"/>
        </w:rPr>
        <w:t>შეუსაბამობა,  პარტიულ სიას</w:t>
      </w:r>
      <w:r>
        <w:rPr>
          <w:rFonts w:ascii="Sylfaen" w:eastAsia="Arial Unicode MS" w:hAnsi="Sylfaen" w:cs="Arial Unicode MS"/>
          <w:b/>
          <w:lang w:val="ka-GE"/>
        </w:rPr>
        <w:t>/</w:t>
      </w:r>
      <w:r w:rsidRPr="00383FBB">
        <w:rPr>
          <w:rFonts w:ascii="Sylfaen" w:eastAsia="Arial Unicode MS" w:hAnsi="Sylfaen" w:cs="Arial Unicode MS"/>
          <w:b/>
          <w:lang w:val="ka-GE"/>
        </w:rPr>
        <w:t>კანდიდატს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383FBB">
        <w:rPr>
          <w:rFonts w:ascii="Sylfaen" w:eastAsia="Arial Unicode MS" w:hAnsi="Sylfaen" w:cs="Arial Unicode MS"/>
          <w:b/>
          <w:lang w:val="ka-GE"/>
        </w:rPr>
        <w:t xml:space="preserve">უარი </w:t>
      </w:r>
      <w:proofErr w:type="spellStart"/>
      <w:r w:rsidRPr="00383FBB">
        <w:rPr>
          <w:rFonts w:ascii="Sylfaen" w:eastAsia="Arial Unicode MS" w:hAnsi="Sylfaen" w:cs="Arial Unicode MS"/>
          <w:b/>
          <w:lang w:val="ka-GE"/>
        </w:rPr>
        <w:t>ეთქმება</w:t>
      </w:r>
      <w:proofErr w:type="spellEnd"/>
      <w:r w:rsidRPr="00383FBB">
        <w:rPr>
          <w:rFonts w:ascii="Sylfaen" w:eastAsia="Arial Unicode MS" w:hAnsi="Sylfaen" w:cs="Arial Unicode MS"/>
          <w:b/>
          <w:lang w:val="ka-GE"/>
        </w:rPr>
        <w:t xml:space="preserve"> რეგისტრაციაზე, მიზეზების დეტალური განმარტებით.</w:t>
      </w:r>
    </w:p>
    <w:p w14:paraId="3F353F71" w14:textId="77777777" w:rsidR="00581188" w:rsidRDefault="00581188" w:rsidP="00581188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85511A">
        <w:rPr>
          <w:rFonts w:ascii="Sylfaen" w:eastAsia="Arial Unicode MS" w:hAnsi="Sylfaen" w:cs="Arial Unicode MS"/>
          <w:b/>
          <w:lang w:val="ka-GE"/>
        </w:rPr>
        <w:t xml:space="preserve">სტატუსში „არქივი“ განთავსდება პირველად </w:t>
      </w:r>
      <w:r>
        <w:rPr>
          <w:rFonts w:ascii="Sylfaen" w:eastAsia="Arial Unicode MS" w:hAnsi="Sylfaen" w:cs="Arial Unicode MS"/>
          <w:b/>
          <w:lang w:val="ka-GE"/>
        </w:rPr>
        <w:t>წარმოდგენილი</w:t>
      </w:r>
      <w:r w:rsidRPr="0085511A">
        <w:rPr>
          <w:rFonts w:ascii="Sylfaen" w:eastAsia="Arial Unicode MS" w:hAnsi="Sylfaen" w:cs="Arial Unicode MS"/>
          <w:b/>
          <w:lang w:val="ka-GE"/>
        </w:rPr>
        <w:t xml:space="preserve"> და ხარვეზის შემდგომ რედაქტირებული პარტიული სიები, რომლებიც ერთმანეთისგან განსხვავდება „პარტიულ სიაზე“ მინიჭებული რიგითი ნომრით.</w:t>
      </w:r>
    </w:p>
    <w:p w14:paraId="78CFB28E" w14:textId="77777777" w:rsidR="00581188" w:rsidRPr="0085511A" w:rsidRDefault="00581188" w:rsidP="00581188">
      <w:pPr>
        <w:tabs>
          <w:tab w:val="left" w:pos="142"/>
          <w:tab w:val="left" w:pos="284"/>
        </w:tabs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5301EFFD" w14:textId="77777777" w:rsidR="00581188" w:rsidRPr="00A05531" w:rsidRDefault="00581188" w:rsidP="00581188">
      <w:pPr>
        <w:tabs>
          <w:tab w:val="left" w:pos="142"/>
          <w:tab w:val="left" w:pos="284"/>
        </w:tabs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Calibri" w:hAnsi="Sylfaen"/>
          <w:b/>
          <w:noProof/>
        </w:rPr>
        <w:drawing>
          <wp:inline distT="0" distB="0" distL="0" distR="0" wp14:anchorId="21E6204E" wp14:editId="147216B2">
            <wp:extent cx="5934075" cy="1962150"/>
            <wp:effectExtent l="19050" t="19050" r="2857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62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60A73D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2FC78F8" w14:textId="77777777" w:rsidR="00581188" w:rsidRPr="0014391F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შესაბამის საარჩევნო კომისიაში წარდგენილი  </w:t>
      </w:r>
      <w:r w:rsidRPr="0085511A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რეგისტრაციაში </w:t>
      </w:r>
      <w:r w:rsidRPr="00A05531">
        <w:rPr>
          <w:rFonts w:ascii="Sylfaen" w:eastAsia="Arial Unicode MS" w:hAnsi="Sylfaen" w:cs="Arial Unicode MS"/>
          <w:lang w:val="ka-GE"/>
        </w:rPr>
        <w:t>გატარდება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noProof/>
        </w:rPr>
        <w:drawing>
          <wp:inline distT="0" distB="0" distL="0" distR="0" wp14:anchorId="77DD73A4" wp14:editId="05AA57A3">
            <wp:extent cx="942975" cy="209550"/>
            <wp:effectExtent l="0" t="0" r="0" b="0"/>
            <wp:docPr id="119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.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სტატუსიდან </w:t>
      </w:r>
      <w:r w:rsidRPr="00A05531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Arial Unicode MS" w:hAnsi="Sylfaen" w:cs="Arial Unicode MS"/>
          <w:b/>
          <w:lang w:val="ka-GE"/>
        </w:rPr>
        <w:t>„რეგისტრირებული“</w:t>
      </w:r>
      <w:r>
        <w:rPr>
          <w:rFonts w:ascii="Sylfaen" w:eastAsia="Arial Unicode MS" w:hAnsi="Sylfaen" w:cs="Arial Unicode MS"/>
          <w:lang w:val="ka-GE"/>
        </w:rPr>
        <w:t xml:space="preserve">. </w:t>
      </w:r>
      <w:r w:rsidRPr="0014391F">
        <w:rPr>
          <w:rFonts w:ascii="Sylfaen" w:eastAsia="Arial Unicode MS" w:hAnsi="Sylfaen" w:cs="Arial Unicode MS"/>
          <w:lang w:val="ka-GE"/>
        </w:rPr>
        <w:t>კანონმდებლობით დადგენილ ვადაში გამოიცემა შესაბამისი სამართლებრივი აქტი.</w:t>
      </w:r>
    </w:p>
    <w:p w14:paraId="5AB9A992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FAB1A09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lastRenderedPageBreak/>
        <w:drawing>
          <wp:inline distT="0" distB="0" distL="0" distR="0" wp14:anchorId="72F0C1D5" wp14:editId="1948FC5F">
            <wp:extent cx="5943600" cy="1371600"/>
            <wp:effectExtent l="19050" t="19050" r="19050" b="190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2129680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E246E11" w14:textId="18322A0F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bookmarkStart w:id="11" w:name="_Hlk142595493"/>
      <w:r>
        <w:rPr>
          <w:rFonts w:ascii="Sylfaen" w:eastAsia="Arial Unicode MS" w:hAnsi="Sylfaen" w:cs="Arial Unicode MS"/>
          <w:lang w:val="ka-GE"/>
        </w:rPr>
        <w:t>კანდიდატების მოწმობების ბეჭდვა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შესაძლებელია </w:t>
      </w:r>
      <w:r w:rsidR="002C4AAC">
        <w:rPr>
          <w:rFonts w:ascii="Sylfaen" w:eastAsia="Arial Unicode MS" w:hAnsi="Sylfaen" w:cs="Arial Unicode MS"/>
          <w:b/>
          <w:lang w:val="ka-GE"/>
        </w:rPr>
        <w:t>„</w:t>
      </w:r>
      <w:r w:rsidRPr="00A05531">
        <w:rPr>
          <w:rFonts w:ascii="Sylfaen" w:eastAsia="Arial Unicode MS" w:hAnsi="Sylfaen" w:cs="Arial Unicode MS"/>
          <w:b/>
          <w:lang w:val="ka-GE"/>
        </w:rPr>
        <w:t>მოწმობის ბეჭდვა”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</w:t>
      </w:r>
      <w:bookmarkEnd w:id="11"/>
      <w:r>
        <w:rPr>
          <w:rFonts w:ascii="Sylfaen" w:eastAsia="Arial Unicode MS" w:hAnsi="Sylfaen" w:cs="Arial Unicode MS"/>
          <w:lang w:val="ka-GE"/>
        </w:rPr>
        <w:t>ს გამოყენებით.</w:t>
      </w:r>
    </w:p>
    <w:p w14:paraId="769F332E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47B549C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A69C9E7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2268" w:right="-36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200682E2" wp14:editId="34D7DEAF">
            <wp:extent cx="2733675" cy="217170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3659A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510DB81C" w14:textId="77777777" w:rsidR="00581188" w:rsidRDefault="00581188" w:rsidP="00581188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>კანონმდებლობით გათვალისწინებულ ვადებში შესაძლებელია</w:t>
      </w:r>
      <w:r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რეგისტრირებული </w:t>
      </w:r>
      <w:r w:rsidRPr="00A05531">
        <w:rPr>
          <w:rFonts w:ascii="Sylfaen" w:eastAsia="Calibri" w:hAnsi="Sylfaen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მოხსნა</w:t>
      </w:r>
      <w:r w:rsidRPr="00A05531">
        <w:rPr>
          <w:rFonts w:ascii="Sylfaen" w:eastAsia="Calibri" w:hAnsi="Sylfaen"/>
          <w:lang w:val="ka-GE"/>
        </w:rPr>
        <w:t xml:space="preserve">   ღილაკის</w:t>
      </w:r>
      <w:r w:rsidRPr="00A05531">
        <w:rPr>
          <w:noProof/>
        </w:rPr>
        <w:drawing>
          <wp:inline distT="0" distB="0" distL="0" distR="0" wp14:anchorId="5886BD75" wp14:editId="441F2232">
            <wp:extent cx="857250" cy="257175"/>
            <wp:effectExtent l="0" t="0" r="0" b="0"/>
            <wp:docPr id="133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საშუალებით.</w:t>
      </w:r>
    </w:p>
    <w:p w14:paraId="165CEAFB" w14:textId="163237EC" w:rsidR="00581188" w:rsidRDefault="00581188" w:rsidP="00581188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lang w:val="ka-GE"/>
        </w:rPr>
        <w:t xml:space="preserve">ღილაკზე დაჭერით გამოდის შეკითხვის ფანჯარა, რომლის დადასტურების შემდეგ </w:t>
      </w:r>
      <w:r w:rsidRPr="00A05531">
        <w:rPr>
          <w:rFonts w:ascii="Sylfaen" w:eastAsia="Calibri" w:hAnsi="Sylfaen"/>
          <w:lang w:val="ka-GE"/>
        </w:rPr>
        <w:t xml:space="preserve">წარდგენილი </w:t>
      </w:r>
      <w:r>
        <w:rPr>
          <w:rFonts w:ascii="Sylfaen" w:eastAsia="Calibri" w:hAnsi="Sylfaen"/>
          <w:lang w:val="ka-GE"/>
        </w:rPr>
        <w:t xml:space="preserve">კანდიდატი ან </w:t>
      </w:r>
      <w:r w:rsidRPr="00A05531">
        <w:rPr>
          <w:rFonts w:ascii="Sylfaen" w:eastAsia="Calibri" w:hAnsi="Sylfaen"/>
          <w:lang w:val="ka-GE"/>
        </w:rPr>
        <w:t xml:space="preserve">პარტიული სია სტატუსიდან </w:t>
      </w:r>
      <w:r w:rsidRPr="00A05531">
        <w:rPr>
          <w:rFonts w:ascii="Sylfaen" w:eastAsia="Calibri" w:hAnsi="Sylfaen"/>
          <w:b/>
          <w:lang w:val="ka-GE"/>
        </w:rPr>
        <w:t>„რეგისტრირებული“</w:t>
      </w:r>
      <w:r w:rsidRPr="00A05531">
        <w:rPr>
          <w:rFonts w:ascii="Sylfaen" w:eastAsia="Calibri" w:hAnsi="Sylfaen"/>
          <w:lang w:val="ka-GE"/>
        </w:rPr>
        <w:t xml:space="preserve"> გადავა სტატუსში </w:t>
      </w:r>
      <w:r w:rsidRPr="00A05531">
        <w:rPr>
          <w:rFonts w:ascii="Sylfaen" w:eastAsia="Calibri" w:hAnsi="Sylfaen"/>
          <w:b/>
          <w:lang w:val="ka-GE"/>
        </w:rPr>
        <w:t>„რეგისტ</w:t>
      </w:r>
      <w:r>
        <w:rPr>
          <w:rFonts w:ascii="Sylfaen" w:eastAsia="Calibri" w:hAnsi="Sylfaen"/>
          <w:b/>
          <w:lang w:val="ka-GE"/>
        </w:rPr>
        <w:t xml:space="preserve">რაცია </w:t>
      </w:r>
      <w:r w:rsidRPr="00A05531">
        <w:rPr>
          <w:rFonts w:ascii="Sylfaen" w:eastAsia="Calibri" w:hAnsi="Sylfaen"/>
          <w:b/>
          <w:lang w:val="ka-GE"/>
        </w:rPr>
        <w:t>გაუქ</w:t>
      </w:r>
      <w:r>
        <w:rPr>
          <w:rFonts w:ascii="Sylfaen" w:eastAsia="Calibri" w:hAnsi="Sylfaen"/>
          <w:b/>
          <w:lang w:val="ka-GE"/>
        </w:rPr>
        <w:t>მებულია</w:t>
      </w:r>
      <w:r w:rsidRPr="00A05531">
        <w:rPr>
          <w:rFonts w:ascii="Sylfaen" w:eastAsia="Calibri" w:hAnsi="Sylfaen"/>
          <w:b/>
          <w:lang w:val="ka-GE"/>
        </w:rPr>
        <w:t>/</w:t>
      </w:r>
      <w:r>
        <w:rPr>
          <w:rFonts w:ascii="Sylfaen" w:eastAsia="Calibri" w:hAnsi="Sylfaen"/>
          <w:b/>
          <w:lang w:val="ka-GE"/>
        </w:rPr>
        <w:t xml:space="preserve">რეგისტრაციიდან </w:t>
      </w:r>
      <w:r w:rsidRPr="00A05531">
        <w:rPr>
          <w:rFonts w:ascii="Sylfaen" w:eastAsia="Calibri" w:hAnsi="Sylfaen"/>
          <w:b/>
          <w:lang w:val="ka-GE"/>
        </w:rPr>
        <w:t>მოხსნილი</w:t>
      </w:r>
      <w:r>
        <w:rPr>
          <w:rFonts w:ascii="Sylfaen" w:eastAsia="Calibri" w:hAnsi="Sylfaen"/>
          <w:b/>
          <w:lang w:val="ka-GE"/>
        </w:rPr>
        <w:t>ა“.</w:t>
      </w:r>
    </w:p>
    <w:p w14:paraId="05AF6CBD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35EB4210" w14:textId="77777777" w:rsidR="00581188" w:rsidRPr="00A05531" w:rsidRDefault="00581188" w:rsidP="00581188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  <w:r w:rsidRPr="00A05531">
        <w:rPr>
          <w:rFonts w:ascii="Sylfaen" w:eastAsia="Arial Unicode MS" w:hAnsi="Sylfaen" w:cs="Calibri"/>
          <w:b/>
          <w:noProof/>
        </w:rPr>
        <w:drawing>
          <wp:inline distT="0" distB="0" distL="0" distR="0" wp14:anchorId="796FB931" wp14:editId="4E20959F">
            <wp:extent cx="5934075" cy="1438275"/>
            <wp:effectExtent l="19050" t="19050" r="28575" b="285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382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D522A85" w14:textId="77777777" w:rsidR="00581188" w:rsidRPr="00A05531" w:rsidRDefault="00581188" w:rsidP="00581188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მას შემდეგ, რაც სისტემაში აისახება ინფორმაცია </w:t>
      </w:r>
      <w:r w:rsidRPr="00A05531">
        <w:rPr>
          <w:rFonts w:ascii="Sylfaen" w:eastAsia="Arial Unicode MS" w:hAnsi="Sylfaen" w:cs="Arial Unicode MS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Arial Unicode MS" w:hAnsi="Sylfaen" w:cs="Arial Unicode MS"/>
          <w:lang w:val="ka-GE"/>
        </w:rPr>
        <w:t xml:space="preserve"> მოხსნის შესახებ, ოპერატორი ღილაკების: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5318C250" wp14:editId="77E350D3">
            <wp:extent cx="895350" cy="676275"/>
            <wp:effectExtent l="19050" t="19050" r="0" b="9525"/>
            <wp:docPr id="137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6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 </w:t>
      </w:r>
      <w:r w:rsidRPr="00A05531">
        <w:rPr>
          <w:noProof/>
        </w:rPr>
        <w:drawing>
          <wp:inline distT="0" distB="0" distL="0" distR="0" wp14:anchorId="66A09FB8" wp14:editId="3B1C336E">
            <wp:extent cx="1685925" cy="647700"/>
            <wp:effectExtent l="19050" t="19050" r="9525" b="0"/>
            <wp:docPr id="138" name="Picture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477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7435E776" w14:textId="0CBF00F8" w:rsidR="00581188" w:rsidRPr="00A05531" w:rsidRDefault="000E61F4" w:rsidP="00581188">
      <w:pPr>
        <w:tabs>
          <w:tab w:val="left" w:pos="142"/>
          <w:tab w:val="left" w:pos="284"/>
          <w:tab w:val="left" w:pos="2115"/>
        </w:tabs>
        <w:spacing w:after="0" w:line="276" w:lineRule="auto"/>
        <w:ind w:firstLine="142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</w:rPr>
        <w:drawing>
          <wp:inline distT="0" distB="0" distL="0" distR="0" wp14:anchorId="249BBCA1" wp14:editId="0223569D">
            <wp:extent cx="6054150" cy="2962275"/>
            <wp:effectExtent l="19050" t="19050" r="2286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471" cy="296292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2FD8E15" w14:textId="77777777" w:rsidR="00581188" w:rsidRPr="00A05531" w:rsidRDefault="00581188" w:rsidP="00581188">
      <w:pPr>
        <w:numPr>
          <w:ilvl w:val="0"/>
          <w:numId w:val="13"/>
        </w:numPr>
        <w:tabs>
          <w:tab w:val="left" w:pos="142"/>
          <w:tab w:val="left" w:pos="284"/>
        </w:tabs>
        <w:spacing w:after="0" w:line="276" w:lineRule="auto"/>
        <w:ind w:left="142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12" w:name="_Hlk142864491"/>
      <w:r>
        <w:rPr>
          <w:rFonts w:ascii="Sylfaen" w:eastAsia="Arial Unicode MS" w:hAnsi="Sylfaen" w:cs="Arial Unicode MS"/>
          <w:b/>
          <w:lang w:val="ka-GE"/>
        </w:rPr>
        <w:t>განცხადება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რეგისტრირდება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ცესკოს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</w:t>
      </w:r>
      <w:r>
        <w:rPr>
          <w:rFonts w:ascii="Sylfaen" w:eastAsia="Arial Unicode MS" w:hAnsi="Sylfaen" w:cs="Arial Unicode MS"/>
          <w:b/>
          <w:lang w:val="ka-GE"/>
        </w:rPr>
        <w:t xml:space="preserve"> და კანონმდებლობით დადგენილ ვადაში გამოიცემა შესაბამისი სამართლებრივი აქტი</w:t>
      </w:r>
      <w:r w:rsidRPr="00A05531">
        <w:rPr>
          <w:rFonts w:ascii="Sylfaen" w:eastAsia="Arial Unicode MS" w:hAnsi="Sylfaen" w:cs="Arial Unicode MS"/>
          <w:b/>
          <w:lang w:val="ka-GE"/>
        </w:rPr>
        <w:t>.</w:t>
      </w:r>
    </w:p>
    <w:bookmarkEnd w:id="12"/>
    <w:p w14:paraId="64408AFA" w14:textId="77777777" w:rsidR="00581188" w:rsidRPr="00A05531" w:rsidRDefault="00581188" w:rsidP="00581188">
      <w:pPr>
        <w:pStyle w:val="ListParagraph"/>
        <w:tabs>
          <w:tab w:val="left" w:pos="142"/>
          <w:tab w:val="left" w:pos="284"/>
          <w:tab w:val="left" w:pos="2115"/>
        </w:tabs>
        <w:spacing w:after="0" w:line="276" w:lineRule="auto"/>
        <w:ind w:left="0"/>
        <w:jc w:val="both"/>
        <w:rPr>
          <w:rFonts w:ascii="Sylfaen" w:eastAsia="Merriweather" w:hAnsi="Sylfaen" w:cs="Merriweather"/>
          <w:b/>
          <w:lang w:val="ka-GE"/>
        </w:rPr>
      </w:pPr>
    </w:p>
    <w:p w14:paraId="1B208060" w14:textId="77C5BA45" w:rsidR="00581188" w:rsidRPr="00A05531" w:rsidRDefault="00581188" w:rsidP="00581188">
      <w:pPr>
        <w:tabs>
          <w:tab w:val="left" w:pos="142"/>
          <w:tab w:val="left" w:pos="284"/>
        </w:tabs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მომხმარებლის მიერ შესაძლებელია სისტემაში შეყვანილი </w:t>
      </w:r>
      <w:r w:rsidRPr="00A05531">
        <w:rPr>
          <w:rFonts w:ascii="Sylfaen" w:eastAsia="Calibri" w:hAnsi="Sylfaen"/>
          <w:b/>
          <w:lang w:val="ka-GE"/>
        </w:rPr>
        <w:t>„პარტიული სიის“</w:t>
      </w:r>
      <w:r w:rsidRPr="00A05531">
        <w:rPr>
          <w:rFonts w:ascii="Sylfaen" w:eastAsia="Calibri" w:hAnsi="Sylfaen"/>
          <w:lang w:val="ka-GE"/>
        </w:rPr>
        <w:t xml:space="preserve"> ჩამოტვირთვა (Excel-ის ფორმატით) სისტემის ზედა მარჯვენა კუთხეში მდებარე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291F8C28" wp14:editId="3A50B605">
            <wp:extent cx="1162050" cy="257175"/>
            <wp:effectExtent l="0" t="0" r="0" b="0"/>
            <wp:docPr id="144" name="Picture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ღილაკით. </w:t>
      </w:r>
      <w:bookmarkStart w:id="13" w:name="_Hlk176365712"/>
      <w:r w:rsidRPr="00A05531">
        <w:rPr>
          <w:rFonts w:ascii="Sylfaen" w:hAnsi="Sylfaen"/>
          <w:lang w:val="ka-GE"/>
        </w:rPr>
        <w:t>ასევე შესაძლებელია</w:t>
      </w:r>
      <w:r w:rsidRPr="00A05531">
        <w:rPr>
          <w:rFonts w:ascii="Sylfaen" w:hAnsi="Sylfaen"/>
          <w:b/>
          <w:lang w:val="ka-GE"/>
        </w:rPr>
        <w:t xml:space="preserve"> </w:t>
      </w:r>
      <w:r w:rsidRPr="00A05531">
        <w:rPr>
          <w:lang w:val="ka-GE"/>
        </w:rPr>
        <w:t>ძიებ</w:t>
      </w:r>
      <w:r w:rsidRPr="00A05531">
        <w:rPr>
          <w:rFonts w:ascii="Sylfaen" w:hAnsi="Sylfaen"/>
          <w:lang w:val="ka-GE"/>
        </w:rPr>
        <w:t xml:space="preserve">ის ველის </w:t>
      </w:r>
      <w:r w:rsidRPr="00A05531">
        <w:rPr>
          <w:rFonts w:ascii="Sylfaen" w:hAnsi="Sylfaen"/>
          <w:noProof/>
        </w:rPr>
        <w:drawing>
          <wp:inline distT="0" distB="0" distL="0" distR="0" wp14:anchorId="4563AF57" wp14:editId="1C4A6810">
            <wp:extent cx="1247775" cy="238125"/>
            <wp:effectExtent l="0" t="0" r="0" b="0"/>
            <wp:docPr id="642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hAnsi="Sylfaen"/>
          <w:lang w:val="ka-GE"/>
        </w:rPr>
        <w:t xml:space="preserve">გამოყენებით </w:t>
      </w:r>
      <w:r>
        <w:rPr>
          <w:rFonts w:ascii="Sylfaen" w:hAnsi="Sylfaen"/>
          <w:lang w:val="ka-GE"/>
        </w:rPr>
        <w:t>კანდიდატების</w:t>
      </w:r>
      <w:r w:rsidRPr="00A05531">
        <w:rPr>
          <w:rFonts w:ascii="Sylfaen" w:hAnsi="Sylfaen"/>
          <w:lang w:val="ka-GE"/>
        </w:rPr>
        <w:t xml:space="preserve"> ძებნა (სახელი, გვარი, პირადი ნომერი).</w:t>
      </w:r>
      <w:bookmarkEnd w:id="13"/>
    </w:p>
    <w:p w14:paraId="48E99766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4620A8F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03BD603" w14:textId="77777777" w:rsidR="00581188" w:rsidRPr="00A05531" w:rsidRDefault="00581188" w:rsidP="00581188">
      <w:pPr>
        <w:tabs>
          <w:tab w:val="left" w:pos="142"/>
          <w:tab w:val="left" w:pos="284"/>
        </w:tabs>
        <w:spacing w:after="0" w:line="276" w:lineRule="auto"/>
        <w:ind w:left="-90" w:right="-360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28DDE33" w14:textId="77777777" w:rsidR="00581188" w:rsidRPr="00A05531" w:rsidRDefault="00581188" w:rsidP="00581188">
      <w:pPr>
        <w:ind w:left="-90" w:right="-360"/>
        <w:jc w:val="both"/>
        <w:rPr>
          <w:rFonts w:ascii="Sylfaen" w:hAnsi="Sylfaen"/>
          <w:lang w:val="ka-GE"/>
        </w:rPr>
      </w:pPr>
    </w:p>
    <w:p w14:paraId="67920B57" w14:textId="77777777" w:rsidR="00581188" w:rsidRPr="00A05531" w:rsidRDefault="00581188" w:rsidP="00581188">
      <w:pPr>
        <w:ind w:left="-90" w:right="-360"/>
        <w:jc w:val="both"/>
        <w:rPr>
          <w:lang w:val="ka-GE"/>
        </w:rPr>
      </w:pPr>
    </w:p>
    <w:p w14:paraId="1FBB8CAB" w14:textId="2B15B320" w:rsidR="00CB629C" w:rsidRPr="00FC64C8" w:rsidRDefault="00CB629C" w:rsidP="00581188">
      <w:pPr>
        <w:tabs>
          <w:tab w:val="left" w:pos="142"/>
        </w:tabs>
        <w:spacing w:line="276" w:lineRule="auto"/>
        <w:jc w:val="both"/>
        <w:rPr>
          <w:rFonts w:ascii="Sylfaen" w:eastAsia="Arial Unicode MS" w:hAnsi="Sylfaen" w:cs="Arial Unicode MS"/>
          <w:lang w:val="ka-GE"/>
        </w:rPr>
      </w:pPr>
    </w:p>
    <w:sectPr w:rsidR="00CB629C" w:rsidRPr="00FC64C8" w:rsidSect="00581188">
      <w:headerReference w:type="default" r:id="rId42"/>
      <w:footerReference w:type="default" r:id="rId43"/>
      <w:pgSz w:w="12240" w:h="15840"/>
      <w:pgMar w:top="1702" w:right="99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39E43" w14:textId="77777777" w:rsidR="004C731D" w:rsidRDefault="004C731D" w:rsidP="0055648C">
      <w:pPr>
        <w:spacing w:after="0" w:line="240" w:lineRule="auto"/>
      </w:pPr>
      <w:r>
        <w:separator/>
      </w:r>
    </w:p>
  </w:endnote>
  <w:endnote w:type="continuationSeparator" w:id="0">
    <w:p w14:paraId="4CB67782" w14:textId="77777777" w:rsidR="004C731D" w:rsidRDefault="004C731D" w:rsidP="0055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319"/>
      <w:gridCol w:w="491"/>
    </w:tblGrid>
    <w:tr w:rsidR="00E96F02" w:rsidRPr="00F476CE" w14:paraId="53007BD9" w14:textId="77777777">
      <w:trPr>
        <w:jc w:val="right"/>
      </w:trPr>
      <w:tc>
        <w:tcPr>
          <w:tcW w:w="4795" w:type="dxa"/>
          <w:vAlign w:val="center"/>
        </w:tcPr>
        <w:p w14:paraId="125ADB75" w14:textId="77777777" w:rsidR="00E96F02" w:rsidRPr="00CA5953" w:rsidRDefault="00E96F02" w:rsidP="00F33E86">
          <w:pPr>
            <w:pStyle w:val="Header"/>
            <w:jc w:val="right"/>
            <w:rPr>
              <w:rFonts w:ascii="Sylfaen" w:hAnsi="Sylfaen" w:cs="Sylfaen"/>
              <w:b/>
              <w:color w:val="000000"/>
            </w:rPr>
          </w:pP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ელექტრონული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საშუალებების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გამოყენების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წესი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და</w:t>
          </w:r>
          <w:proofErr w:type="spellEnd"/>
          <w:r w:rsidRPr="00F476CE">
            <w:rPr>
              <w:rFonts w:ascii="Sylfaen" w:hAnsi="Sylfaen" w:cs="Sylfaen"/>
              <w:b/>
              <w:color w:val="000000"/>
            </w:rPr>
            <w:t xml:space="preserve"> </w:t>
          </w:r>
          <w:proofErr w:type="spellStart"/>
          <w:r w:rsidRPr="00F476CE">
            <w:rPr>
              <w:rFonts w:ascii="Sylfaen" w:hAnsi="Sylfaen" w:cs="Sylfaen"/>
              <w:b/>
              <w:color w:val="000000"/>
            </w:rPr>
            <w:t>პირობები</w:t>
          </w:r>
          <w:proofErr w:type="spellEnd"/>
        </w:p>
      </w:tc>
      <w:tc>
        <w:tcPr>
          <w:tcW w:w="250" w:type="pct"/>
          <w:shd w:val="clear" w:color="auto" w:fill="54A021"/>
          <w:vAlign w:val="center"/>
        </w:tcPr>
        <w:p w14:paraId="42A1C49C" w14:textId="4BEAD2C7" w:rsidR="00E96F02" w:rsidRPr="00F476CE" w:rsidRDefault="00E96F02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/>
            </w:rPr>
          </w:pPr>
          <w:r w:rsidRPr="00F476CE">
            <w:rPr>
              <w:color w:val="FFFFFF"/>
            </w:rPr>
            <w:fldChar w:fldCharType="begin"/>
          </w:r>
          <w:r w:rsidRPr="00F476CE">
            <w:rPr>
              <w:color w:val="FFFFFF"/>
            </w:rPr>
            <w:instrText xml:space="preserve"> PAGE   \* MERGEFORMAT </w:instrText>
          </w:r>
          <w:r w:rsidRPr="00F476CE">
            <w:rPr>
              <w:color w:val="FFFFFF"/>
            </w:rPr>
            <w:fldChar w:fldCharType="separate"/>
          </w:r>
          <w:r w:rsidR="002C4AAC">
            <w:rPr>
              <w:noProof/>
              <w:color w:val="FFFFFF"/>
            </w:rPr>
            <w:t>1</w:t>
          </w:r>
          <w:r w:rsidRPr="00F476CE">
            <w:rPr>
              <w:color w:val="FFFFFF"/>
            </w:rPr>
            <w:fldChar w:fldCharType="end"/>
          </w:r>
        </w:p>
      </w:tc>
    </w:tr>
  </w:tbl>
  <w:p w14:paraId="549C123E" w14:textId="77777777" w:rsidR="00E96F02" w:rsidRDefault="00E96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6B7F2" w14:textId="77777777" w:rsidR="004C731D" w:rsidRDefault="004C731D" w:rsidP="0055648C">
      <w:pPr>
        <w:spacing w:after="0" w:line="240" w:lineRule="auto"/>
      </w:pPr>
      <w:r>
        <w:separator/>
      </w:r>
    </w:p>
  </w:footnote>
  <w:footnote w:type="continuationSeparator" w:id="0">
    <w:p w14:paraId="1D813943" w14:textId="77777777" w:rsidR="004C731D" w:rsidRDefault="004C731D" w:rsidP="0055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25159" w14:textId="77777777" w:rsidR="00E96F02" w:rsidRDefault="00E96F02">
    <w:pPr>
      <w:pStyle w:val="Header"/>
    </w:pPr>
    <w:r w:rsidRPr="00A62AF3">
      <w:rPr>
        <w:noProof/>
      </w:rPr>
      <w:drawing>
        <wp:inline distT="0" distB="0" distL="0" distR="0" wp14:anchorId="05DAFC56" wp14:editId="3D0F14A2">
          <wp:extent cx="1438275" cy="542925"/>
          <wp:effectExtent l="0" t="0" r="0" b="0"/>
          <wp:docPr id="4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103"/>
    <w:multiLevelType w:val="hybridMultilevel"/>
    <w:tmpl w:val="AA90D4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103D"/>
    <w:multiLevelType w:val="multilevel"/>
    <w:tmpl w:val="A76660FC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 w15:restartNumberingAfterBreak="0">
    <w:nsid w:val="0F427802"/>
    <w:multiLevelType w:val="hybridMultilevel"/>
    <w:tmpl w:val="5E1A96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1132B"/>
    <w:multiLevelType w:val="hybridMultilevel"/>
    <w:tmpl w:val="C9DC9E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53EDF"/>
    <w:multiLevelType w:val="hybridMultilevel"/>
    <w:tmpl w:val="6F72F984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BE613E"/>
    <w:multiLevelType w:val="hybridMultilevel"/>
    <w:tmpl w:val="A492E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76054"/>
    <w:multiLevelType w:val="hybridMultilevel"/>
    <w:tmpl w:val="A09C26D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D10D5A"/>
    <w:multiLevelType w:val="hybridMultilevel"/>
    <w:tmpl w:val="BC2C73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E3A13"/>
    <w:multiLevelType w:val="hybridMultilevel"/>
    <w:tmpl w:val="659E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F4F9C"/>
    <w:multiLevelType w:val="hybridMultilevel"/>
    <w:tmpl w:val="D42421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BD6FAF"/>
    <w:multiLevelType w:val="hybridMultilevel"/>
    <w:tmpl w:val="A810F3B6"/>
    <w:lvl w:ilvl="0" w:tplc="547C9E28">
      <w:start w:val="1"/>
      <w:numFmt w:val="bullet"/>
      <w:lvlText w:val=""/>
      <w:lvlJc w:val="left"/>
      <w:pPr>
        <w:ind w:left="2138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7DF5D28"/>
    <w:multiLevelType w:val="hybridMultilevel"/>
    <w:tmpl w:val="3A0EA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350E73"/>
    <w:multiLevelType w:val="hybridMultilevel"/>
    <w:tmpl w:val="1B5A93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0492"/>
    <w:multiLevelType w:val="hybridMultilevel"/>
    <w:tmpl w:val="F7D8D12A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F2969"/>
    <w:multiLevelType w:val="hybridMultilevel"/>
    <w:tmpl w:val="C9043726"/>
    <w:lvl w:ilvl="0" w:tplc="ECC84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432F69"/>
    <w:multiLevelType w:val="multilevel"/>
    <w:tmpl w:val="FA76227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6" w15:restartNumberingAfterBreak="0">
    <w:nsid w:val="30FC0392"/>
    <w:multiLevelType w:val="hybridMultilevel"/>
    <w:tmpl w:val="030C1D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5585D"/>
    <w:multiLevelType w:val="hybridMultilevel"/>
    <w:tmpl w:val="3E5826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0423B"/>
    <w:multiLevelType w:val="hybridMultilevel"/>
    <w:tmpl w:val="1B6C480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FB65BC"/>
    <w:multiLevelType w:val="hybridMultilevel"/>
    <w:tmpl w:val="374A63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E06602"/>
    <w:multiLevelType w:val="hybridMultilevel"/>
    <w:tmpl w:val="344EDB92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0610BD"/>
    <w:multiLevelType w:val="hybridMultilevel"/>
    <w:tmpl w:val="311C5E26"/>
    <w:lvl w:ilvl="0" w:tplc="547C9E28">
      <w:start w:val="1"/>
      <w:numFmt w:val="bullet"/>
      <w:lvlText w:val=""/>
      <w:lvlJc w:val="left"/>
      <w:pPr>
        <w:ind w:left="1854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71B3B3A"/>
    <w:multiLevelType w:val="hybridMultilevel"/>
    <w:tmpl w:val="19927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54298"/>
    <w:multiLevelType w:val="hybridMultilevel"/>
    <w:tmpl w:val="E18C3F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C7F2C"/>
    <w:multiLevelType w:val="hybridMultilevel"/>
    <w:tmpl w:val="3F04E11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F264712"/>
    <w:multiLevelType w:val="hybridMultilevel"/>
    <w:tmpl w:val="0CF2E2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03E0C"/>
    <w:multiLevelType w:val="hybridMultilevel"/>
    <w:tmpl w:val="F6CEEF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B83D99"/>
    <w:multiLevelType w:val="multilevel"/>
    <w:tmpl w:val="C0B42FC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8" w15:restartNumberingAfterBreak="0">
    <w:nsid w:val="44547B61"/>
    <w:multiLevelType w:val="multilevel"/>
    <w:tmpl w:val="C6842C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4D2774F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0" w15:restartNumberingAfterBreak="0">
    <w:nsid w:val="4A130B75"/>
    <w:multiLevelType w:val="hybridMultilevel"/>
    <w:tmpl w:val="DE10A9B0"/>
    <w:lvl w:ilvl="0" w:tplc="77EC0AE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B2D4100"/>
    <w:multiLevelType w:val="hybridMultilevel"/>
    <w:tmpl w:val="2C3C4C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0D5C07"/>
    <w:multiLevelType w:val="hybridMultilevel"/>
    <w:tmpl w:val="7CC056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6D37FA"/>
    <w:multiLevelType w:val="hybridMultilevel"/>
    <w:tmpl w:val="6BFC30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E4E5393"/>
    <w:multiLevelType w:val="hybridMultilevel"/>
    <w:tmpl w:val="F06ABF3E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332D54"/>
    <w:multiLevelType w:val="hybridMultilevel"/>
    <w:tmpl w:val="5406035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0F93088"/>
    <w:multiLevelType w:val="hybridMultilevel"/>
    <w:tmpl w:val="53485F92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CC7C5D58">
      <w:numFmt w:val="bullet"/>
      <w:lvlText w:val=""/>
      <w:lvlJc w:val="left"/>
      <w:pPr>
        <w:ind w:left="1530" w:hanging="450"/>
      </w:pPr>
      <w:rPr>
        <w:rFonts w:ascii="Symbol" w:eastAsia="Arial Unicode MS" w:hAnsi="Symbol" w:cs="Arial Unicode MS"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FC2990"/>
    <w:multiLevelType w:val="hybridMultilevel"/>
    <w:tmpl w:val="6BE0EF94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51B3123D"/>
    <w:multiLevelType w:val="hybridMultilevel"/>
    <w:tmpl w:val="902C86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2A5FE0"/>
    <w:multiLevelType w:val="hybridMultilevel"/>
    <w:tmpl w:val="E8CA2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4EE7C52"/>
    <w:multiLevelType w:val="hybridMultilevel"/>
    <w:tmpl w:val="358C8F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EA7F5C"/>
    <w:multiLevelType w:val="hybridMultilevel"/>
    <w:tmpl w:val="B192BD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9108FA"/>
    <w:multiLevelType w:val="hybridMultilevel"/>
    <w:tmpl w:val="16CE5078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357C2B"/>
    <w:multiLevelType w:val="hybridMultilevel"/>
    <w:tmpl w:val="05DAF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941E08"/>
    <w:multiLevelType w:val="multilevel"/>
    <w:tmpl w:val="1CA2E2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5" w15:restartNumberingAfterBreak="0">
    <w:nsid w:val="5D221A48"/>
    <w:multiLevelType w:val="hybridMultilevel"/>
    <w:tmpl w:val="0780197A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61D91D3B"/>
    <w:multiLevelType w:val="hybridMultilevel"/>
    <w:tmpl w:val="1C8A3282"/>
    <w:lvl w:ilvl="0" w:tplc="547C9E28">
      <w:start w:val="1"/>
      <w:numFmt w:val="bullet"/>
      <w:lvlText w:val=""/>
      <w:lvlJc w:val="left"/>
      <w:pPr>
        <w:ind w:left="1146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62076D1F"/>
    <w:multiLevelType w:val="hybridMultilevel"/>
    <w:tmpl w:val="34ECD3D6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651C2D64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9" w15:restartNumberingAfterBreak="0">
    <w:nsid w:val="6B086406"/>
    <w:multiLevelType w:val="hybridMultilevel"/>
    <w:tmpl w:val="EDB867BE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0E3D78"/>
    <w:multiLevelType w:val="hybridMultilevel"/>
    <w:tmpl w:val="DAB0478A"/>
    <w:lvl w:ilvl="0" w:tplc="AB4E80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B88088E"/>
    <w:multiLevelType w:val="hybridMultilevel"/>
    <w:tmpl w:val="E27C4F70"/>
    <w:lvl w:ilvl="0" w:tplc="547C9E28">
      <w:start w:val="1"/>
      <w:numFmt w:val="bullet"/>
      <w:lvlText w:val=""/>
      <w:lvlJc w:val="left"/>
      <w:pPr>
        <w:ind w:left="78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70856F26"/>
    <w:multiLevelType w:val="hybridMultilevel"/>
    <w:tmpl w:val="BC687B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1D013DF"/>
    <w:multiLevelType w:val="hybridMultilevel"/>
    <w:tmpl w:val="AD0E6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6560C02"/>
    <w:multiLevelType w:val="hybridMultilevel"/>
    <w:tmpl w:val="DA5EC3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787413F"/>
    <w:multiLevelType w:val="hybridMultilevel"/>
    <w:tmpl w:val="BE28A0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7813458E"/>
    <w:multiLevelType w:val="hybridMultilevel"/>
    <w:tmpl w:val="ABDA4E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86344B0"/>
    <w:multiLevelType w:val="hybridMultilevel"/>
    <w:tmpl w:val="C4A4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A142A97"/>
    <w:multiLevelType w:val="hybridMultilevel"/>
    <w:tmpl w:val="2500E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D86411E"/>
    <w:multiLevelType w:val="hybridMultilevel"/>
    <w:tmpl w:val="6276A8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2F1478"/>
    <w:multiLevelType w:val="hybridMultilevel"/>
    <w:tmpl w:val="0ACED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44"/>
  </w:num>
  <w:num w:numId="4">
    <w:abstractNumId w:val="27"/>
  </w:num>
  <w:num w:numId="5">
    <w:abstractNumId w:val="12"/>
  </w:num>
  <w:num w:numId="6">
    <w:abstractNumId w:val="22"/>
  </w:num>
  <w:num w:numId="7">
    <w:abstractNumId w:val="13"/>
  </w:num>
  <w:num w:numId="8">
    <w:abstractNumId w:val="36"/>
  </w:num>
  <w:num w:numId="9">
    <w:abstractNumId w:val="0"/>
  </w:num>
  <w:num w:numId="10">
    <w:abstractNumId w:val="39"/>
  </w:num>
  <w:num w:numId="11">
    <w:abstractNumId w:val="43"/>
  </w:num>
  <w:num w:numId="12">
    <w:abstractNumId w:val="58"/>
  </w:num>
  <w:num w:numId="13">
    <w:abstractNumId w:val="17"/>
  </w:num>
  <w:num w:numId="14">
    <w:abstractNumId w:val="5"/>
  </w:num>
  <w:num w:numId="15">
    <w:abstractNumId w:val="59"/>
  </w:num>
  <w:num w:numId="16">
    <w:abstractNumId w:val="20"/>
  </w:num>
  <w:num w:numId="17">
    <w:abstractNumId w:val="16"/>
  </w:num>
  <w:num w:numId="18">
    <w:abstractNumId w:val="38"/>
  </w:num>
  <w:num w:numId="19">
    <w:abstractNumId w:val="49"/>
  </w:num>
  <w:num w:numId="20">
    <w:abstractNumId w:val="9"/>
  </w:num>
  <w:num w:numId="21">
    <w:abstractNumId w:val="35"/>
  </w:num>
  <w:num w:numId="22">
    <w:abstractNumId w:val="51"/>
  </w:num>
  <w:num w:numId="23">
    <w:abstractNumId w:val="30"/>
  </w:num>
  <w:num w:numId="24">
    <w:abstractNumId w:val="40"/>
  </w:num>
  <w:num w:numId="25">
    <w:abstractNumId w:val="3"/>
  </w:num>
  <w:num w:numId="26">
    <w:abstractNumId w:val="6"/>
  </w:num>
  <w:num w:numId="27">
    <w:abstractNumId w:val="14"/>
  </w:num>
  <w:num w:numId="28">
    <w:abstractNumId w:val="7"/>
  </w:num>
  <w:num w:numId="29">
    <w:abstractNumId w:val="33"/>
  </w:num>
  <w:num w:numId="30">
    <w:abstractNumId w:val="25"/>
  </w:num>
  <w:num w:numId="31">
    <w:abstractNumId w:val="47"/>
  </w:num>
  <w:num w:numId="32">
    <w:abstractNumId w:val="11"/>
  </w:num>
  <w:num w:numId="33">
    <w:abstractNumId w:val="41"/>
  </w:num>
  <w:num w:numId="34">
    <w:abstractNumId w:val="15"/>
  </w:num>
  <w:num w:numId="35">
    <w:abstractNumId w:val="24"/>
  </w:num>
  <w:num w:numId="36">
    <w:abstractNumId w:val="26"/>
  </w:num>
  <w:num w:numId="37">
    <w:abstractNumId w:val="42"/>
  </w:num>
  <w:num w:numId="38">
    <w:abstractNumId w:val="34"/>
  </w:num>
  <w:num w:numId="39">
    <w:abstractNumId w:val="56"/>
  </w:num>
  <w:num w:numId="40">
    <w:abstractNumId w:val="23"/>
  </w:num>
  <w:num w:numId="41">
    <w:abstractNumId w:val="57"/>
  </w:num>
  <w:num w:numId="42">
    <w:abstractNumId w:val="31"/>
  </w:num>
  <w:num w:numId="43">
    <w:abstractNumId w:val="21"/>
  </w:num>
  <w:num w:numId="44">
    <w:abstractNumId w:val="50"/>
  </w:num>
  <w:num w:numId="45">
    <w:abstractNumId w:val="54"/>
  </w:num>
  <w:num w:numId="46">
    <w:abstractNumId w:val="10"/>
  </w:num>
  <w:num w:numId="47">
    <w:abstractNumId w:val="4"/>
  </w:num>
  <w:num w:numId="48">
    <w:abstractNumId w:val="55"/>
  </w:num>
  <w:num w:numId="49">
    <w:abstractNumId w:val="29"/>
  </w:num>
  <w:num w:numId="50">
    <w:abstractNumId w:val="48"/>
  </w:num>
  <w:num w:numId="51">
    <w:abstractNumId w:val="60"/>
  </w:num>
  <w:num w:numId="52">
    <w:abstractNumId w:val="32"/>
  </w:num>
  <w:num w:numId="53">
    <w:abstractNumId w:val="18"/>
  </w:num>
  <w:num w:numId="54">
    <w:abstractNumId w:val="52"/>
  </w:num>
  <w:num w:numId="55">
    <w:abstractNumId w:val="53"/>
  </w:num>
  <w:num w:numId="56">
    <w:abstractNumId w:val="45"/>
  </w:num>
  <w:num w:numId="57">
    <w:abstractNumId w:val="37"/>
  </w:num>
  <w:num w:numId="58">
    <w:abstractNumId w:val="2"/>
  </w:num>
  <w:num w:numId="59">
    <w:abstractNumId w:val="8"/>
  </w:num>
  <w:num w:numId="60">
    <w:abstractNumId w:val="46"/>
  </w:num>
  <w:num w:numId="61">
    <w:abstractNumId w:val="1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6F6"/>
    <w:rsid w:val="000009F2"/>
    <w:rsid w:val="00002762"/>
    <w:rsid w:val="000027B9"/>
    <w:rsid w:val="000029C2"/>
    <w:rsid w:val="00002E73"/>
    <w:rsid w:val="000068FB"/>
    <w:rsid w:val="00006D4F"/>
    <w:rsid w:val="00006E48"/>
    <w:rsid w:val="00007C68"/>
    <w:rsid w:val="00010225"/>
    <w:rsid w:val="00010659"/>
    <w:rsid w:val="000108B9"/>
    <w:rsid w:val="000118FD"/>
    <w:rsid w:val="00012710"/>
    <w:rsid w:val="00012949"/>
    <w:rsid w:val="0001324B"/>
    <w:rsid w:val="000135AD"/>
    <w:rsid w:val="0001412A"/>
    <w:rsid w:val="00015B21"/>
    <w:rsid w:val="0001609B"/>
    <w:rsid w:val="0001707E"/>
    <w:rsid w:val="00017E82"/>
    <w:rsid w:val="000200CD"/>
    <w:rsid w:val="000207DB"/>
    <w:rsid w:val="00021D45"/>
    <w:rsid w:val="00023957"/>
    <w:rsid w:val="000241AB"/>
    <w:rsid w:val="000249E1"/>
    <w:rsid w:val="00024DDF"/>
    <w:rsid w:val="00026EC6"/>
    <w:rsid w:val="00027D30"/>
    <w:rsid w:val="00030802"/>
    <w:rsid w:val="00030E78"/>
    <w:rsid w:val="000327E0"/>
    <w:rsid w:val="00032F27"/>
    <w:rsid w:val="000332C1"/>
    <w:rsid w:val="000339CC"/>
    <w:rsid w:val="000350BE"/>
    <w:rsid w:val="00035A88"/>
    <w:rsid w:val="00035F06"/>
    <w:rsid w:val="00035F89"/>
    <w:rsid w:val="000366C1"/>
    <w:rsid w:val="000366D4"/>
    <w:rsid w:val="00036C3D"/>
    <w:rsid w:val="00037841"/>
    <w:rsid w:val="00040672"/>
    <w:rsid w:val="000407F6"/>
    <w:rsid w:val="00041F45"/>
    <w:rsid w:val="00042F4F"/>
    <w:rsid w:val="000446ED"/>
    <w:rsid w:val="00044A4E"/>
    <w:rsid w:val="00044B00"/>
    <w:rsid w:val="0004600D"/>
    <w:rsid w:val="000478A2"/>
    <w:rsid w:val="00047F1F"/>
    <w:rsid w:val="0005079C"/>
    <w:rsid w:val="00050E2E"/>
    <w:rsid w:val="00050FA4"/>
    <w:rsid w:val="00052264"/>
    <w:rsid w:val="00052F48"/>
    <w:rsid w:val="000530C5"/>
    <w:rsid w:val="00053614"/>
    <w:rsid w:val="00054019"/>
    <w:rsid w:val="00054975"/>
    <w:rsid w:val="000551B5"/>
    <w:rsid w:val="0005554A"/>
    <w:rsid w:val="000560DC"/>
    <w:rsid w:val="0005643F"/>
    <w:rsid w:val="0005770A"/>
    <w:rsid w:val="00057A31"/>
    <w:rsid w:val="00057B9E"/>
    <w:rsid w:val="00061653"/>
    <w:rsid w:val="00062254"/>
    <w:rsid w:val="0006346A"/>
    <w:rsid w:val="0006366C"/>
    <w:rsid w:val="0006498C"/>
    <w:rsid w:val="0006536C"/>
    <w:rsid w:val="000661FC"/>
    <w:rsid w:val="00071B3B"/>
    <w:rsid w:val="00072CBC"/>
    <w:rsid w:val="0007428E"/>
    <w:rsid w:val="000805D3"/>
    <w:rsid w:val="00082C5B"/>
    <w:rsid w:val="00084808"/>
    <w:rsid w:val="00084B4D"/>
    <w:rsid w:val="00085BCF"/>
    <w:rsid w:val="00087383"/>
    <w:rsid w:val="00087878"/>
    <w:rsid w:val="00087DE9"/>
    <w:rsid w:val="0009027D"/>
    <w:rsid w:val="00090AB4"/>
    <w:rsid w:val="00091263"/>
    <w:rsid w:val="00092A83"/>
    <w:rsid w:val="00093B7F"/>
    <w:rsid w:val="00094093"/>
    <w:rsid w:val="00095446"/>
    <w:rsid w:val="000954C2"/>
    <w:rsid w:val="000967D6"/>
    <w:rsid w:val="000968E8"/>
    <w:rsid w:val="000972C4"/>
    <w:rsid w:val="00097A9F"/>
    <w:rsid w:val="000A04B7"/>
    <w:rsid w:val="000A0654"/>
    <w:rsid w:val="000A3E8E"/>
    <w:rsid w:val="000A3F87"/>
    <w:rsid w:val="000A77AA"/>
    <w:rsid w:val="000A77D3"/>
    <w:rsid w:val="000B068D"/>
    <w:rsid w:val="000B104D"/>
    <w:rsid w:val="000B1751"/>
    <w:rsid w:val="000B1C0B"/>
    <w:rsid w:val="000B2025"/>
    <w:rsid w:val="000B2196"/>
    <w:rsid w:val="000B2326"/>
    <w:rsid w:val="000B35AD"/>
    <w:rsid w:val="000B3EA0"/>
    <w:rsid w:val="000B44E7"/>
    <w:rsid w:val="000B47F5"/>
    <w:rsid w:val="000B5092"/>
    <w:rsid w:val="000B7F37"/>
    <w:rsid w:val="000C0585"/>
    <w:rsid w:val="000C07FD"/>
    <w:rsid w:val="000C0C6D"/>
    <w:rsid w:val="000C1030"/>
    <w:rsid w:val="000C29DF"/>
    <w:rsid w:val="000C50BF"/>
    <w:rsid w:val="000C570C"/>
    <w:rsid w:val="000C60E3"/>
    <w:rsid w:val="000C747B"/>
    <w:rsid w:val="000C75A2"/>
    <w:rsid w:val="000C78E4"/>
    <w:rsid w:val="000D0D39"/>
    <w:rsid w:val="000D13FD"/>
    <w:rsid w:val="000D186C"/>
    <w:rsid w:val="000D202C"/>
    <w:rsid w:val="000D2190"/>
    <w:rsid w:val="000D4D68"/>
    <w:rsid w:val="000D6097"/>
    <w:rsid w:val="000D6E28"/>
    <w:rsid w:val="000D71B1"/>
    <w:rsid w:val="000D7F1E"/>
    <w:rsid w:val="000E19C6"/>
    <w:rsid w:val="000E1B21"/>
    <w:rsid w:val="000E30C6"/>
    <w:rsid w:val="000E38A1"/>
    <w:rsid w:val="000E3958"/>
    <w:rsid w:val="000E5C00"/>
    <w:rsid w:val="000E61F4"/>
    <w:rsid w:val="000E6484"/>
    <w:rsid w:val="000F03E6"/>
    <w:rsid w:val="000F2D35"/>
    <w:rsid w:val="000F3232"/>
    <w:rsid w:val="000F55A9"/>
    <w:rsid w:val="000F7514"/>
    <w:rsid w:val="000F7773"/>
    <w:rsid w:val="000F78B4"/>
    <w:rsid w:val="0010154E"/>
    <w:rsid w:val="00101FAC"/>
    <w:rsid w:val="00102B15"/>
    <w:rsid w:val="001035C8"/>
    <w:rsid w:val="00103DC2"/>
    <w:rsid w:val="001044A5"/>
    <w:rsid w:val="00104F54"/>
    <w:rsid w:val="001053C9"/>
    <w:rsid w:val="00105FE8"/>
    <w:rsid w:val="00107294"/>
    <w:rsid w:val="00107F85"/>
    <w:rsid w:val="001103E8"/>
    <w:rsid w:val="00110CF4"/>
    <w:rsid w:val="00112870"/>
    <w:rsid w:val="00112A01"/>
    <w:rsid w:val="00113042"/>
    <w:rsid w:val="00114894"/>
    <w:rsid w:val="00114908"/>
    <w:rsid w:val="0011588F"/>
    <w:rsid w:val="0011596C"/>
    <w:rsid w:val="00115BF2"/>
    <w:rsid w:val="00116650"/>
    <w:rsid w:val="001224A5"/>
    <w:rsid w:val="00127758"/>
    <w:rsid w:val="0012791A"/>
    <w:rsid w:val="001303A1"/>
    <w:rsid w:val="00130D18"/>
    <w:rsid w:val="00132904"/>
    <w:rsid w:val="00132AF4"/>
    <w:rsid w:val="00132BD0"/>
    <w:rsid w:val="00132E6F"/>
    <w:rsid w:val="00135FB5"/>
    <w:rsid w:val="00137418"/>
    <w:rsid w:val="001400A8"/>
    <w:rsid w:val="00140D91"/>
    <w:rsid w:val="00141902"/>
    <w:rsid w:val="00141E9F"/>
    <w:rsid w:val="00144809"/>
    <w:rsid w:val="00145C70"/>
    <w:rsid w:val="001460D4"/>
    <w:rsid w:val="001461E8"/>
    <w:rsid w:val="00147350"/>
    <w:rsid w:val="00151873"/>
    <w:rsid w:val="00151EC7"/>
    <w:rsid w:val="001538C6"/>
    <w:rsid w:val="00153DC7"/>
    <w:rsid w:val="0015462A"/>
    <w:rsid w:val="001549AA"/>
    <w:rsid w:val="00154E7C"/>
    <w:rsid w:val="0015569E"/>
    <w:rsid w:val="001567F4"/>
    <w:rsid w:val="00160458"/>
    <w:rsid w:val="00161B20"/>
    <w:rsid w:val="0016264E"/>
    <w:rsid w:val="00166A2F"/>
    <w:rsid w:val="00167EC4"/>
    <w:rsid w:val="00170A50"/>
    <w:rsid w:val="001713B4"/>
    <w:rsid w:val="001722CD"/>
    <w:rsid w:val="00173583"/>
    <w:rsid w:val="00175D6E"/>
    <w:rsid w:val="00176303"/>
    <w:rsid w:val="00176EE4"/>
    <w:rsid w:val="001801C9"/>
    <w:rsid w:val="001814F5"/>
    <w:rsid w:val="00181617"/>
    <w:rsid w:val="00183944"/>
    <w:rsid w:val="00183DD7"/>
    <w:rsid w:val="001840F1"/>
    <w:rsid w:val="00184B66"/>
    <w:rsid w:val="00185599"/>
    <w:rsid w:val="00185820"/>
    <w:rsid w:val="00186F0F"/>
    <w:rsid w:val="00187281"/>
    <w:rsid w:val="00191442"/>
    <w:rsid w:val="001923CF"/>
    <w:rsid w:val="001931A4"/>
    <w:rsid w:val="001937D7"/>
    <w:rsid w:val="001943DA"/>
    <w:rsid w:val="00194906"/>
    <w:rsid w:val="001A093E"/>
    <w:rsid w:val="001A0D78"/>
    <w:rsid w:val="001A16FB"/>
    <w:rsid w:val="001A17D6"/>
    <w:rsid w:val="001A2A39"/>
    <w:rsid w:val="001A2CBA"/>
    <w:rsid w:val="001A3AD5"/>
    <w:rsid w:val="001A423A"/>
    <w:rsid w:val="001A45A9"/>
    <w:rsid w:val="001B091C"/>
    <w:rsid w:val="001B213A"/>
    <w:rsid w:val="001B34A6"/>
    <w:rsid w:val="001B3BD3"/>
    <w:rsid w:val="001B3CBC"/>
    <w:rsid w:val="001B526C"/>
    <w:rsid w:val="001B623E"/>
    <w:rsid w:val="001B727D"/>
    <w:rsid w:val="001C2076"/>
    <w:rsid w:val="001C29BB"/>
    <w:rsid w:val="001C397D"/>
    <w:rsid w:val="001C3987"/>
    <w:rsid w:val="001C4669"/>
    <w:rsid w:val="001C4727"/>
    <w:rsid w:val="001C5C1E"/>
    <w:rsid w:val="001C5F94"/>
    <w:rsid w:val="001D0F59"/>
    <w:rsid w:val="001D0F84"/>
    <w:rsid w:val="001D4175"/>
    <w:rsid w:val="001D421A"/>
    <w:rsid w:val="001D448A"/>
    <w:rsid w:val="001D6792"/>
    <w:rsid w:val="001D6CAC"/>
    <w:rsid w:val="001D6E5F"/>
    <w:rsid w:val="001E0C63"/>
    <w:rsid w:val="001E1BAA"/>
    <w:rsid w:val="001E35F6"/>
    <w:rsid w:val="001E422F"/>
    <w:rsid w:val="001E746A"/>
    <w:rsid w:val="001F4E9B"/>
    <w:rsid w:val="001F6A24"/>
    <w:rsid w:val="001F6F0F"/>
    <w:rsid w:val="001F7CCC"/>
    <w:rsid w:val="00200E3D"/>
    <w:rsid w:val="0020115D"/>
    <w:rsid w:val="0020362B"/>
    <w:rsid w:val="0020377D"/>
    <w:rsid w:val="00204EF8"/>
    <w:rsid w:val="00204FB5"/>
    <w:rsid w:val="00205045"/>
    <w:rsid w:val="0020589F"/>
    <w:rsid w:val="00206169"/>
    <w:rsid w:val="00207247"/>
    <w:rsid w:val="00207563"/>
    <w:rsid w:val="002079BD"/>
    <w:rsid w:val="00207D88"/>
    <w:rsid w:val="0021005F"/>
    <w:rsid w:val="00210ACC"/>
    <w:rsid w:val="00211607"/>
    <w:rsid w:val="00211CD2"/>
    <w:rsid w:val="00211D4B"/>
    <w:rsid w:val="00211FA6"/>
    <w:rsid w:val="00212CF3"/>
    <w:rsid w:val="00212DD9"/>
    <w:rsid w:val="002130D7"/>
    <w:rsid w:val="002133D3"/>
    <w:rsid w:val="00213812"/>
    <w:rsid w:val="0021494C"/>
    <w:rsid w:val="00215E72"/>
    <w:rsid w:val="00216FA4"/>
    <w:rsid w:val="00217264"/>
    <w:rsid w:val="002215AF"/>
    <w:rsid w:val="002229CC"/>
    <w:rsid w:val="00222D33"/>
    <w:rsid w:val="002236DD"/>
    <w:rsid w:val="00223FCE"/>
    <w:rsid w:val="00224DD3"/>
    <w:rsid w:val="00226EDB"/>
    <w:rsid w:val="002270A5"/>
    <w:rsid w:val="002301C3"/>
    <w:rsid w:val="00230B14"/>
    <w:rsid w:val="002314CD"/>
    <w:rsid w:val="0023240C"/>
    <w:rsid w:val="00232AB9"/>
    <w:rsid w:val="00232B9A"/>
    <w:rsid w:val="00234347"/>
    <w:rsid w:val="00234C9D"/>
    <w:rsid w:val="00234E66"/>
    <w:rsid w:val="0023525E"/>
    <w:rsid w:val="00235290"/>
    <w:rsid w:val="0023587F"/>
    <w:rsid w:val="00236DBF"/>
    <w:rsid w:val="00236F73"/>
    <w:rsid w:val="00237845"/>
    <w:rsid w:val="00240045"/>
    <w:rsid w:val="00240150"/>
    <w:rsid w:val="0024073C"/>
    <w:rsid w:val="00240D0B"/>
    <w:rsid w:val="0024171C"/>
    <w:rsid w:val="0024175B"/>
    <w:rsid w:val="002428E7"/>
    <w:rsid w:val="00243829"/>
    <w:rsid w:val="002448B0"/>
    <w:rsid w:val="00245FC9"/>
    <w:rsid w:val="00246E4E"/>
    <w:rsid w:val="00250227"/>
    <w:rsid w:val="00251330"/>
    <w:rsid w:val="00252847"/>
    <w:rsid w:val="00252CE2"/>
    <w:rsid w:val="00254CB8"/>
    <w:rsid w:val="00254DE1"/>
    <w:rsid w:val="00254ED8"/>
    <w:rsid w:val="00255C06"/>
    <w:rsid w:val="00256775"/>
    <w:rsid w:val="00257552"/>
    <w:rsid w:val="002575D6"/>
    <w:rsid w:val="00257668"/>
    <w:rsid w:val="00260241"/>
    <w:rsid w:val="00260523"/>
    <w:rsid w:val="002612F9"/>
    <w:rsid w:val="00261611"/>
    <w:rsid w:val="002626E9"/>
    <w:rsid w:val="0026452C"/>
    <w:rsid w:val="002702D3"/>
    <w:rsid w:val="002739E0"/>
    <w:rsid w:val="002766EB"/>
    <w:rsid w:val="00276FC7"/>
    <w:rsid w:val="00280054"/>
    <w:rsid w:val="002808E1"/>
    <w:rsid w:val="0028115C"/>
    <w:rsid w:val="00282851"/>
    <w:rsid w:val="0028317F"/>
    <w:rsid w:val="0028333C"/>
    <w:rsid w:val="00283B39"/>
    <w:rsid w:val="00285B36"/>
    <w:rsid w:val="00287300"/>
    <w:rsid w:val="00287B33"/>
    <w:rsid w:val="00290E7D"/>
    <w:rsid w:val="00291485"/>
    <w:rsid w:val="00291965"/>
    <w:rsid w:val="0029228F"/>
    <w:rsid w:val="002924AF"/>
    <w:rsid w:val="00292D6A"/>
    <w:rsid w:val="002934BF"/>
    <w:rsid w:val="002934FC"/>
    <w:rsid w:val="00295503"/>
    <w:rsid w:val="002963AD"/>
    <w:rsid w:val="002977B7"/>
    <w:rsid w:val="00297A9E"/>
    <w:rsid w:val="002A09A8"/>
    <w:rsid w:val="002A0C88"/>
    <w:rsid w:val="002A1334"/>
    <w:rsid w:val="002A1CBB"/>
    <w:rsid w:val="002A3530"/>
    <w:rsid w:val="002A44B7"/>
    <w:rsid w:val="002A512C"/>
    <w:rsid w:val="002A6CAA"/>
    <w:rsid w:val="002A709B"/>
    <w:rsid w:val="002A7EF8"/>
    <w:rsid w:val="002B2799"/>
    <w:rsid w:val="002B2C82"/>
    <w:rsid w:val="002B3F4E"/>
    <w:rsid w:val="002B69B1"/>
    <w:rsid w:val="002C043A"/>
    <w:rsid w:val="002C17D4"/>
    <w:rsid w:val="002C25CC"/>
    <w:rsid w:val="002C285C"/>
    <w:rsid w:val="002C2982"/>
    <w:rsid w:val="002C3277"/>
    <w:rsid w:val="002C48F3"/>
    <w:rsid w:val="002C4A59"/>
    <w:rsid w:val="002C4A78"/>
    <w:rsid w:val="002C4AAC"/>
    <w:rsid w:val="002C5162"/>
    <w:rsid w:val="002C55A4"/>
    <w:rsid w:val="002C5A8A"/>
    <w:rsid w:val="002C5BA9"/>
    <w:rsid w:val="002C6AF8"/>
    <w:rsid w:val="002D07F1"/>
    <w:rsid w:val="002D07FC"/>
    <w:rsid w:val="002D0A49"/>
    <w:rsid w:val="002D1CA6"/>
    <w:rsid w:val="002D2E91"/>
    <w:rsid w:val="002D3F36"/>
    <w:rsid w:val="002D3FD7"/>
    <w:rsid w:val="002D445D"/>
    <w:rsid w:val="002D601E"/>
    <w:rsid w:val="002D6711"/>
    <w:rsid w:val="002D6B30"/>
    <w:rsid w:val="002D7F78"/>
    <w:rsid w:val="002E0BA2"/>
    <w:rsid w:val="002E0BD4"/>
    <w:rsid w:val="002E14F7"/>
    <w:rsid w:val="002E2473"/>
    <w:rsid w:val="002E2BC3"/>
    <w:rsid w:val="002E2ECF"/>
    <w:rsid w:val="002E3D84"/>
    <w:rsid w:val="002E520A"/>
    <w:rsid w:val="002E56F2"/>
    <w:rsid w:val="002E5EF1"/>
    <w:rsid w:val="002E6058"/>
    <w:rsid w:val="002E7C30"/>
    <w:rsid w:val="002E7E96"/>
    <w:rsid w:val="002F11E3"/>
    <w:rsid w:val="002F1EE1"/>
    <w:rsid w:val="002F2AB8"/>
    <w:rsid w:val="002F5AF9"/>
    <w:rsid w:val="002F6528"/>
    <w:rsid w:val="002F6F2B"/>
    <w:rsid w:val="003003C3"/>
    <w:rsid w:val="003009A1"/>
    <w:rsid w:val="00301509"/>
    <w:rsid w:val="00302035"/>
    <w:rsid w:val="00305A2A"/>
    <w:rsid w:val="00305D9C"/>
    <w:rsid w:val="0030653A"/>
    <w:rsid w:val="00307A11"/>
    <w:rsid w:val="00307C94"/>
    <w:rsid w:val="00311E3D"/>
    <w:rsid w:val="00312192"/>
    <w:rsid w:val="00313098"/>
    <w:rsid w:val="00316082"/>
    <w:rsid w:val="0031633B"/>
    <w:rsid w:val="00316E71"/>
    <w:rsid w:val="00317EF6"/>
    <w:rsid w:val="003215E1"/>
    <w:rsid w:val="003228E4"/>
    <w:rsid w:val="00323F32"/>
    <w:rsid w:val="00324422"/>
    <w:rsid w:val="003250A1"/>
    <w:rsid w:val="00325468"/>
    <w:rsid w:val="003264FE"/>
    <w:rsid w:val="00326CA5"/>
    <w:rsid w:val="00327AAE"/>
    <w:rsid w:val="00327EB6"/>
    <w:rsid w:val="00330AA9"/>
    <w:rsid w:val="00331101"/>
    <w:rsid w:val="003313F0"/>
    <w:rsid w:val="00331824"/>
    <w:rsid w:val="00332DFD"/>
    <w:rsid w:val="00333341"/>
    <w:rsid w:val="00333AFB"/>
    <w:rsid w:val="0033509B"/>
    <w:rsid w:val="00335CAA"/>
    <w:rsid w:val="00335CE8"/>
    <w:rsid w:val="003379AF"/>
    <w:rsid w:val="003401D4"/>
    <w:rsid w:val="003426F4"/>
    <w:rsid w:val="00342884"/>
    <w:rsid w:val="00343A3C"/>
    <w:rsid w:val="00343F43"/>
    <w:rsid w:val="003445B6"/>
    <w:rsid w:val="00344F15"/>
    <w:rsid w:val="00345E66"/>
    <w:rsid w:val="00346721"/>
    <w:rsid w:val="00350E42"/>
    <w:rsid w:val="003522D8"/>
    <w:rsid w:val="0035315F"/>
    <w:rsid w:val="00355876"/>
    <w:rsid w:val="00355DFA"/>
    <w:rsid w:val="0035628D"/>
    <w:rsid w:val="003575C4"/>
    <w:rsid w:val="00357FAF"/>
    <w:rsid w:val="00360532"/>
    <w:rsid w:val="00362706"/>
    <w:rsid w:val="00362B2E"/>
    <w:rsid w:val="00362CDE"/>
    <w:rsid w:val="00362D23"/>
    <w:rsid w:val="00363611"/>
    <w:rsid w:val="00363DD4"/>
    <w:rsid w:val="00366352"/>
    <w:rsid w:val="00366C0F"/>
    <w:rsid w:val="00366D11"/>
    <w:rsid w:val="00367049"/>
    <w:rsid w:val="0037351F"/>
    <w:rsid w:val="003752CC"/>
    <w:rsid w:val="003753A5"/>
    <w:rsid w:val="0037554E"/>
    <w:rsid w:val="00376398"/>
    <w:rsid w:val="00376AA8"/>
    <w:rsid w:val="00380079"/>
    <w:rsid w:val="0038021A"/>
    <w:rsid w:val="003827DE"/>
    <w:rsid w:val="0038353F"/>
    <w:rsid w:val="003839D7"/>
    <w:rsid w:val="00383B82"/>
    <w:rsid w:val="00390243"/>
    <w:rsid w:val="00390536"/>
    <w:rsid w:val="00390BB2"/>
    <w:rsid w:val="00391465"/>
    <w:rsid w:val="00393C05"/>
    <w:rsid w:val="00395067"/>
    <w:rsid w:val="003A018E"/>
    <w:rsid w:val="003A07EE"/>
    <w:rsid w:val="003A1A43"/>
    <w:rsid w:val="003A2651"/>
    <w:rsid w:val="003A2EEB"/>
    <w:rsid w:val="003A3A77"/>
    <w:rsid w:val="003A5C4C"/>
    <w:rsid w:val="003A5ECC"/>
    <w:rsid w:val="003B08BF"/>
    <w:rsid w:val="003B0E94"/>
    <w:rsid w:val="003B34EB"/>
    <w:rsid w:val="003B3629"/>
    <w:rsid w:val="003B41D4"/>
    <w:rsid w:val="003B5940"/>
    <w:rsid w:val="003B6B4B"/>
    <w:rsid w:val="003C0519"/>
    <w:rsid w:val="003C0A8B"/>
    <w:rsid w:val="003C0FA7"/>
    <w:rsid w:val="003C11B6"/>
    <w:rsid w:val="003C1B17"/>
    <w:rsid w:val="003C3358"/>
    <w:rsid w:val="003C6140"/>
    <w:rsid w:val="003C6833"/>
    <w:rsid w:val="003C7513"/>
    <w:rsid w:val="003C7D25"/>
    <w:rsid w:val="003D096C"/>
    <w:rsid w:val="003D1882"/>
    <w:rsid w:val="003D22E8"/>
    <w:rsid w:val="003D2B45"/>
    <w:rsid w:val="003D3016"/>
    <w:rsid w:val="003D32B8"/>
    <w:rsid w:val="003D3688"/>
    <w:rsid w:val="003D4059"/>
    <w:rsid w:val="003D4282"/>
    <w:rsid w:val="003D618E"/>
    <w:rsid w:val="003E0114"/>
    <w:rsid w:val="003E1B90"/>
    <w:rsid w:val="003E22BC"/>
    <w:rsid w:val="003E2FCD"/>
    <w:rsid w:val="003E3145"/>
    <w:rsid w:val="003E347C"/>
    <w:rsid w:val="003E3FA2"/>
    <w:rsid w:val="003E457D"/>
    <w:rsid w:val="003E5E19"/>
    <w:rsid w:val="003E6A84"/>
    <w:rsid w:val="003E7E98"/>
    <w:rsid w:val="003F167C"/>
    <w:rsid w:val="003F364E"/>
    <w:rsid w:val="003F56F6"/>
    <w:rsid w:val="003F6AB1"/>
    <w:rsid w:val="003F6B8A"/>
    <w:rsid w:val="00400F78"/>
    <w:rsid w:val="00401B37"/>
    <w:rsid w:val="004026DA"/>
    <w:rsid w:val="00402B47"/>
    <w:rsid w:val="00402F37"/>
    <w:rsid w:val="00405406"/>
    <w:rsid w:val="00405B37"/>
    <w:rsid w:val="004120B9"/>
    <w:rsid w:val="00414860"/>
    <w:rsid w:val="00414CD1"/>
    <w:rsid w:val="00417701"/>
    <w:rsid w:val="00417858"/>
    <w:rsid w:val="00417944"/>
    <w:rsid w:val="00420203"/>
    <w:rsid w:val="00420B21"/>
    <w:rsid w:val="004212BF"/>
    <w:rsid w:val="004212ED"/>
    <w:rsid w:val="00422A27"/>
    <w:rsid w:val="0042364A"/>
    <w:rsid w:val="004240B7"/>
    <w:rsid w:val="00426D24"/>
    <w:rsid w:val="0042721A"/>
    <w:rsid w:val="0042745C"/>
    <w:rsid w:val="004279F4"/>
    <w:rsid w:val="00427BC9"/>
    <w:rsid w:val="004302B8"/>
    <w:rsid w:val="004309BF"/>
    <w:rsid w:val="0043127F"/>
    <w:rsid w:val="00431371"/>
    <w:rsid w:val="004321E6"/>
    <w:rsid w:val="00432B97"/>
    <w:rsid w:val="00432BAB"/>
    <w:rsid w:val="00432E9F"/>
    <w:rsid w:val="004336F4"/>
    <w:rsid w:val="00434248"/>
    <w:rsid w:val="0043430E"/>
    <w:rsid w:val="00434D3D"/>
    <w:rsid w:val="00435ACD"/>
    <w:rsid w:val="00436508"/>
    <w:rsid w:val="004365AA"/>
    <w:rsid w:val="00436848"/>
    <w:rsid w:val="0043767F"/>
    <w:rsid w:val="00437AA7"/>
    <w:rsid w:val="00437B46"/>
    <w:rsid w:val="004452DD"/>
    <w:rsid w:val="004462DC"/>
    <w:rsid w:val="00446F26"/>
    <w:rsid w:val="004471EF"/>
    <w:rsid w:val="00447E0B"/>
    <w:rsid w:val="00450098"/>
    <w:rsid w:val="00451103"/>
    <w:rsid w:val="004523A6"/>
    <w:rsid w:val="00452941"/>
    <w:rsid w:val="00453DBE"/>
    <w:rsid w:val="00455872"/>
    <w:rsid w:val="004572E7"/>
    <w:rsid w:val="00457A1D"/>
    <w:rsid w:val="00460486"/>
    <w:rsid w:val="00462A58"/>
    <w:rsid w:val="00463435"/>
    <w:rsid w:val="00463A52"/>
    <w:rsid w:val="004642AE"/>
    <w:rsid w:val="00464D38"/>
    <w:rsid w:val="0046577D"/>
    <w:rsid w:val="00466A87"/>
    <w:rsid w:val="00466BBA"/>
    <w:rsid w:val="00466D53"/>
    <w:rsid w:val="0046757E"/>
    <w:rsid w:val="00467723"/>
    <w:rsid w:val="0047015B"/>
    <w:rsid w:val="00470D9E"/>
    <w:rsid w:val="00470E44"/>
    <w:rsid w:val="004711DD"/>
    <w:rsid w:val="00471E7F"/>
    <w:rsid w:val="0047299D"/>
    <w:rsid w:val="004729F5"/>
    <w:rsid w:val="004737E0"/>
    <w:rsid w:val="00474414"/>
    <w:rsid w:val="00474691"/>
    <w:rsid w:val="004746C5"/>
    <w:rsid w:val="00476E22"/>
    <w:rsid w:val="004776E3"/>
    <w:rsid w:val="00477AA4"/>
    <w:rsid w:val="0048015D"/>
    <w:rsid w:val="00480270"/>
    <w:rsid w:val="0048053B"/>
    <w:rsid w:val="00481109"/>
    <w:rsid w:val="00481EB0"/>
    <w:rsid w:val="0048467C"/>
    <w:rsid w:val="00486820"/>
    <w:rsid w:val="004868D3"/>
    <w:rsid w:val="00486AC7"/>
    <w:rsid w:val="00490E1A"/>
    <w:rsid w:val="00491E90"/>
    <w:rsid w:val="00492968"/>
    <w:rsid w:val="00492AEA"/>
    <w:rsid w:val="00494373"/>
    <w:rsid w:val="00494C18"/>
    <w:rsid w:val="0049529F"/>
    <w:rsid w:val="004960D1"/>
    <w:rsid w:val="00496523"/>
    <w:rsid w:val="004966AD"/>
    <w:rsid w:val="004A0B4D"/>
    <w:rsid w:val="004A0C15"/>
    <w:rsid w:val="004A1CA9"/>
    <w:rsid w:val="004A2A59"/>
    <w:rsid w:val="004A3AFA"/>
    <w:rsid w:val="004A3C48"/>
    <w:rsid w:val="004B0571"/>
    <w:rsid w:val="004B13A3"/>
    <w:rsid w:val="004B1B69"/>
    <w:rsid w:val="004B2F2E"/>
    <w:rsid w:val="004B42F4"/>
    <w:rsid w:val="004B4B11"/>
    <w:rsid w:val="004B746B"/>
    <w:rsid w:val="004C0A91"/>
    <w:rsid w:val="004C0E2B"/>
    <w:rsid w:val="004C1F70"/>
    <w:rsid w:val="004C308B"/>
    <w:rsid w:val="004C393C"/>
    <w:rsid w:val="004C5951"/>
    <w:rsid w:val="004C5C1E"/>
    <w:rsid w:val="004C731D"/>
    <w:rsid w:val="004C795B"/>
    <w:rsid w:val="004D2053"/>
    <w:rsid w:val="004D3B67"/>
    <w:rsid w:val="004D46AF"/>
    <w:rsid w:val="004D511D"/>
    <w:rsid w:val="004D59B9"/>
    <w:rsid w:val="004D6089"/>
    <w:rsid w:val="004D6631"/>
    <w:rsid w:val="004D69C8"/>
    <w:rsid w:val="004D6EC7"/>
    <w:rsid w:val="004E08CA"/>
    <w:rsid w:val="004E119C"/>
    <w:rsid w:val="004E1509"/>
    <w:rsid w:val="004E165F"/>
    <w:rsid w:val="004E18D7"/>
    <w:rsid w:val="004E1F33"/>
    <w:rsid w:val="004E3627"/>
    <w:rsid w:val="004E5015"/>
    <w:rsid w:val="004E5ADD"/>
    <w:rsid w:val="004E642E"/>
    <w:rsid w:val="004E7D16"/>
    <w:rsid w:val="004F0734"/>
    <w:rsid w:val="004F1762"/>
    <w:rsid w:val="004F1F24"/>
    <w:rsid w:val="004F2B66"/>
    <w:rsid w:val="004F2BAE"/>
    <w:rsid w:val="00501899"/>
    <w:rsid w:val="00501B89"/>
    <w:rsid w:val="00501CCD"/>
    <w:rsid w:val="00502562"/>
    <w:rsid w:val="0050262F"/>
    <w:rsid w:val="00505A8E"/>
    <w:rsid w:val="0050781C"/>
    <w:rsid w:val="00507E8F"/>
    <w:rsid w:val="00510B09"/>
    <w:rsid w:val="005114BE"/>
    <w:rsid w:val="005134B7"/>
    <w:rsid w:val="00515A37"/>
    <w:rsid w:val="00517126"/>
    <w:rsid w:val="00517CD7"/>
    <w:rsid w:val="00521468"/>
    <w:rsid w:val="00521DB5"/>
    <w:rsid w:val="00521F22"/>
    <w:rsid w:val="00522123"/>
    <w:rsid w:val="005226D7"/>
    <w:rsid w:val="005227FF"/>
    <w:rsid w:val="00522AEB"/>
    <w:rsid w:val="005237F8"/>
    <w:rsid w:val="0052390F"/>
    <w:rsid w:val="00524E44"/>
    <w:rsid w:val="00526980"/>
    <w:rsid w:val="00526A81"/>
    <w:rsid w:val="005275C5"/>
    <w:rsid w:val="0053111D"/>
    <w:rsid w:val="00534039"/>
    <w:rsid w:val="00534BDE"/>
    <w:rsid w:val="00534F9E"/>
    <w:rsid w:val="00535CD0"/>
    <w:rsid w:val="005401D7"/>
    <w:rsid w:val="00541998"/>
    <w:rsid w:val="005457D6"/>
    <w:rsid w:val="00545E47"/>
    <w:rsid w:val="005462AC"/>
    <w:rsid w:val="0054656A"/>
    <w:rsid w:val="00547407"/>
    <w:rsid w:val="005476B8"/>
    <w:rsid w:val="0054795D"/>
    <w:rsid w:val="005507F2"/>
    <w:rsid w:val="0055273F"/>
    <w:rsid w:val="00552BEA"/>
    <w:rsid w:val="00552C4D"/>
    <w:rsid w:val="0055458C"/>
    <w:rsid w:val="00555072"/>
    <w:rsid w:val="0055648C"/>
    <w:rsid w:val="00556D59"/>
    <w:rsid w:val="00557E16"/>
    <w:rsid w:val="00560AF4"/>
    <w:rsid w:val="005613FD"/>
    <w:rsid w:val="00563719"/>
    <w:rsid w:val="005641D5"/>
    <w:rsid w:val="00565398"/>
    <w:rsid w:val="005704F2"/>
    <w:rsid w:val="00570A0F"/>
    <w:rsid w:val="005723F8"/>
    <w:rsid w:val="005724A5"/>
    <w:rsid w:val="00572ADB"/>
    <w:rsid w:val="00573583"/>
    <w:rsid w:val="00573EEC"/>
    <w:rsid w:val="00574E87"/>
    <w:rsid w:val="00574F2A"/>
    <w:rsid w:val="00575799"/>
    <w:rsid w:val="00577895"/>
    <w:rsid w:val="00580364"/>
    <w:rsid w:val="00581030"/>
    <w:rsid w:val="00581188"/>
    <w:rsid w:val="00581D4F"/>
    <w:rsid w:val="00583450"/>
    <w:rsid w:val="00585413"/>
    <w:rsid w:val="00585DD3"/>
    <w:rsid w:val="0058676C"/>
    <w:rsid w:val="00586971"/>
    <w:rsid w:val="00587E80"/>
    <w:rsid w:val="00591103"/>
    <w:rsid w:val="00591381"/>
    <w:rsid w:val="0059317E"/>
    <w:rsid w:val="005952E6"/>
    <w:rsid w:val="005955B6"/>
    <w:rsid w:val="005972EA"/>
    <w:rsid w:val="00597927"/>
    <w:rsid w:val="00597EDB"/>
    <w:rsid w:val="005A00F6"/>
    <w:rsid w:val="005A0330"/>
    <w:rsid w:val="005A0E8F"/>
    <w:rsid w:val="005A3E3F"/>
    <w:rsid w:val="005A3F24"/>
    <w:rsid w:val="005A4667"/>
    <w:rsid w:val="005A4BD4"/>
    <w:rsid w:val="005A559B"/>
    <w:rsid w:val="005A6AEA"/>
    <w:rsid w:val="005A7ABA"/>
    <w:rsid w:val="005A7C03"/>
    <w:rsid w:val="005A7C57"/>
    <w:rsid w:val="005B075A"/>
    <w:rsid w:val="005B0970"/>
    <w:rsid w:val="005B0E94"/>
    <w:rsid w:val="005B124C"/>
    <w:rsid w:val="005B1E7F"/>
    <w:rsid w:val="005B2A40"/>
    <w:rsid w:val="005B2E5C"/>
    <w:rsid w:val="005B2F79"/>
    <w:rsid w:val="005B3B40"/>
    <w:rsid w:val="005B527A"/>
    <w:rsid w:val="005B580E"/>
    <w:rsid w:val="005B58DC"/>
    <w:rsid w:val="005C111E"/>
    <w:rsid w:val="005C4B86"/>
    <w:rsid w:val="005C4C31"/>
    <w:rsid w:val="005C655C"/>
    <w:rsid w:val="005C6FCB"/>
    <w:rsid w:val="005C7FD3"/>
    <w:rsid w:val="005D094D"/>
    <w:rsid w:val="005D0EDB"/>
    <w:rsid w:val="005D1A24"/>
    <w:rsid w:val="005D2273"/>
    <w:rsid w:val="005D31D6"/>
    <w:rsid w:val="005D4BD8"/>
    <w:rsid w:val="005D4CA2"/>
    <w:rsid w:val="005D4CBF"/>
    <w:rsid w:val="005D5A47"/>
    <w:rsid w:val="005E1C7A"/>
    <w:rsid w:val="005E329D"/>
    <w:rsid w:val="005E4B53"/>
    <w:rsid w:val="005E4FBC"/>
    <w:rsid w:val="005E6128"/>
    <w:rsid w:val="005E793F"/>
    <w:rsid w:val="005F3465"/>
    <w:rsid w:val="005F361F"/>
    <w:rsid w:val="005F3A40"/>
    <w:rsid w:val="005F4584"/>
    <w:rsid w:val="005F4B5A"/>
    <w:rsid w:val="005F4ED4"/>
    <w:rsid w:val="005F650B"/>
    <w:rsid w:val="005F7401"/>
    <w:rsid w:val="005F7D45"/>
    <w:rsid w:val="00602825"/>
    <w:rsid w:val="0060437F"/>
    <w:rsid w:val="0060468D"/>
    <w:rsid w:val="00604785"/>
    <w:rsid w:val="00604ED0"/>
    <w:rsid w:val="00605D72"/>
    <w:rsid w:val="00606966"/>
    <w:rsid w:val="006074DB"/>
    <w:rsid w:val="00607E51"/>
    <w:rsid w:val="00607ED1"/>
    <w:rsid w:val="00614860"/>
    <w:rsid w:val="00615436"/>
    <w:rsid w:val="00615636"/>
    <w:rsid w:val="006215D1"/>
    <w:rsid w:val="006216BE"/>
    <w:rsid w:val="006222A4"/>
    <w:rsid w:val="00623564"/>
    <w:rsid w:val="0062470C"/>
    <w:rsid w:val="00624774"/>
    <w:rsid w:val="00625D57"/>
    <w:rsid w:val="00625FEA"/>
    <w:rsid w:val="00630502"/>
    <w:rsid w:val="00630DD1"/>
    <w:rsid w:val="0063145D"/>
    <w:rsid w:val="006328E7"/>
    <w:rsid w:val="00632BE7"/>
    <w:rsid w:val="0063566F"/>
    <w:rsid w:val="00635D40"/>
    <w:rsid w:val="00636119"/>
    <w:rsid w:val="00636A6F"/>
    <w:rsid w:val="00636D36"/>
    <w:rsid w:val="006379CE"/>
    <w:rsid w:val="00640654"/>
    <w:rsid w:val="0064099B"/>
    <w:rsid w:val="00640D3A"/>
    <w:rsid w:val="00642A5B"/>
    <w:rsid w:val="00642FDA"/>
    <w:rsid w:val="00643995"/>
    <w:rsid w:val="006446AA"/>
    <w:rsid w:val="0064473F"/>
    <w:rsid w:val="00646431"/>
    <w:rsid w:val="00646A91"/>
    <w:rsid w:val="00646C0E"/>
    <w:rsid w:val="006471B4"/>
    <w:rsid w:val="0064768D"/>
    <w:rsid w:val="0065068C"/>
    <w:rsid w:val="00650860"/>
    <w:rsid w:val="00651331"/>
    <w:rsid w:val="00653776"/>
    <w:rsid w:val="0065379F"/>
    <w:rsid w:val="00654A2D"/>
    <w:rsid w:val="00655BAE"/>
    <w:rsid w:val="0065793B"/>
    <w:rsid w:val="00657F1B"/>
    <w:rsid w:val="00660C03"/>
    <w:rsid w:val="00661AA4"/>
    <w:rsid w:val="00661DD0"/>
    <w:rsid w:val="00663214"/>
    <w:rsid w:val="00663E45"/>
    <w:rsid w:val="006643DB"/>
    <w:rsid w:val="00664AF8"/>
    <w:rsid w:val="006657E9"/>
    <w:rsid w:val="00666305"/>
    <w:rsid w:val="00666FBA"/>
    <w:rsid w:val="0066719E"/>
    <w:rsid w:val="00671BE0"/>
    <w:rsid w:val="0067359E"/>
    <w:rsid w:val="006737EF"/>
    <w:rsid w:val="006739E8"/>
    <w:rsid w:val="00673F5E"/>
    <w:rsid w:val="0067490D"/>
    <w:rsid w:val="00675246"/>
    <w:rsid w:val="0067540B"/>
    <w:rsid w:val="0067649F"/>
    <w:rsid w:val="00676D74"/>
    <w:rsid w:val="0068007D"/>
    <w:rsid w:val="006817F5"/>
    <w:rsid w:val="0068198A"/>
    <w:rsid w:val="006824E6"/>
    <w:rsid w:val="006827C4"/>
    <w:rsid w:val="0068331B"/>
    <w:rsid w:val="00685045"/>
    <w:rsid w:val="0068602A"/>
    <w:rsid w:val="00687023"/>
    <w:rsid w:val="006921CD"/>
    <w:rsid w:val="00692AD6"/>
    <w:rsid w:val="00693292"/>
    <w:rsid w:val="00693404"/>
    <w:rsid w:val="0069363E"/>
    <w:rsid w:val="00693B11"/>
    <w:rsid w:val="0069425A"/>
    <w:rsid w:val="0069449B"/>
    <w:rsid w:val="006959A3"/>
    <w:rsid w:val="006A06A1"/>
    <w:rsid w:val="006A1890"/>
    <w:rsid w:val="006A1F8F"/>
    <w:rsid w:val="006A24FD"/>
    <w:rsid w:val="006A3389"/>
    <w:rsid w:val="006A39BB"/>
    <w:rsid w:val="006A40C9"/>
    <w:rsid w:val="006A4427"/>
    <w:rsid w:val="006A4D71"/>
    <w:rsid w:val="006A70CA"/>
    <w:rsid w:val="006A773A"/>
    <w:rsid w:val="006B1671"/>
    <w:rsid w:val="006B3073"/>
    <w:rsid w:val="006B3449"/>
    <w:rsid w:val="006B346C"/>
    <w:rsid w:val="006B3679"/>
    <w:rsid w:val="006B4F57"/>
    <w:rsid w:val="006B5B72"/>
    <w:rsid w:val="006B70B1"/>
    <w:rsid w:val="006B71D4"/>
    <w:rsid w:val="006C373F"/>
    <w:rsid w:val="006C3EDD"/>
    <w:rsid w:val="006C3FE3"/>
    <w:rsid w:val="006C56AA"/>
    <w:rsid w:val="006C6178"/>
    <w:rsid w:val="006C6556"/>
    <w:rsid w:val="006C74AB"/>
    <w:rsid w:val="006C7528"/>
    <w:rsid w:val="006C7736"/>
    <w:rsid w:val="006D0EA0"/>
    <w:rsid w:val="006D111F"/>
    <w:rsid w:val="006D12A1"/>
    <w:rsid w:val="006D1F0D"/>
    <w:rsid w:val="006D20A3"/>
    <w:rsid w:val="006D583D"/>
    <w:rsid w:val="006D6AA7"/>
    <w:rsid w:val="006D713F"/>
    <w:rsid w:val="006E33EA"/>
    <w:rsid w:val="006E35CB"/>
    <w:rsid w:val="006E439F"/>
    <w:rsid w:val="006E765B"/>
    <w:rsid w:val="006E7C0A"/>
    <w:rsid w:val="006F0302"/>
    <w:rsid w:val="006F0E6C"/>
    <w:rsid w:val="006F1AD3"/>
    <w:rsid w:val="006F5533"/>
    <w:rsid w:val="006F5C30"/>
    <w:rsid w:val="006F6E3C"/>
    <w:rsid w:val="006F6F23"/>
    <w:rsid w:val="006F7B88"/>
    <w:rsid w:val="006F7CBD"/>
    <w:rsid w:val="006F7F55"/>
    <w:rsid w:val="00700C2F"/>
    <w:rsid w:val="007025D4"/>
    <w:rsid w:val="00702A90"/>
    <w:rsid w:val="007034A3"/>
    <w:rsid w:val="0070560A"/>
    <w:rsid w:val="0070571C"/>
    <w:rsid w:val="007074B1"/>
    <w:rsid w:val="00711891"/>
    <w:rsid w:val="007128F4"/>
    <w:rsid w:val="00712D8F"/>
    <w:rsid w:val="00715F4D"/>
    <w:rsid w:val="00716BE5"/>
    <w:rsid w:val="00717B16"/>
    <w:rsid w:val="00720504"/>
    <w:rsid w:val="00720762"/>
    <w:rsid w:val="00724120"/>
    <w:rsid w:val="00724D77"/>
    <w:rsid w:val="007258C1"/>
    <w:rsid w:val="00725F11"/>
    <w:rsid w:val="007267F8"/>
    <w:rsid w:val="00726A95"/>
    <w:rsid w:val="007270DD"/>
    <w:rsid w:val="00730AE5"/>
    <w:rsid w:val="0073692D"/>
    <w:rsid w:val="00741185"/>
    <w:rsid w:val="007413B3"/>
    <w:rsid w:val="007418F5"/>
    <w:rsid w:val="00741A16"/>
    <w:rsid w:val="00742911"/>
    <w:rsid w:val="00742CBA"/>
    <w:rsid w:val="00742D94"/>
    <w:rsid w:val="0074448C"/>
    <w:rsid w:val="007445A0"/>
    <w:rsid w:val="00744906"/>
    <w:rsid w:val="00755200"/>
    <w:rsid w:val="00760D29"/>
    <w:rsid w:val="0076166C"/>
    <w:rsid w:val="00762910"/>
    <w:rsid w:val="00762B75"/>
    <w:rsid w:val="00762EC9"/>
    <w:rsid w:val="007646D4"/>
    <w:rsid w:val="007646E4"/>
    <w:rsid w:val="0076548E"/>
    <w:rsid w:val="00765922"/>
    <w:rsid w:val="007665B5"/>
    <w:rsid w:val="0077055D"/>
    <w:rsid w:val="00772728"/>
    <w:rsid w:val="007727CE"/>
    <w:rsid w:val="007736B8"/>
    <w:rsid w:val="00773F85"/>
    <w:rsid w:val="0077451C"/>
    <w:rsid w:val="00774A90"/>
    <w:rsid w:val="00775F9E"/>
    <w:rsid w:val="007805AD"/>
    <w:rsid w:val="007818C7"/>
    <w:rsid w:val="007820CC"/>
    <w:rsid w:val="00782B16"/>
    <w:rsid w:val="007833D2"/>
    <w:rsid w:val="00783C01"/>
    <w:rsid w:val="00785304"/>
    <w:rsid w:val="007862BF"/>
    <w:rsid w:val="00787F9A"/>
    <w:rsid w:val="0079018A"/>
    <w:rsid w:val="00790467"/>
    <w:rsid w:val="00790788"/>
    <w:rsid w:val="007924BF"/>
    <w:rsid w:val="00795C3A"/>
    <w:rsid w:val="00796246"/>
    <w:rsid w:val="00797B17"/>
    <w:rsid w:val="007A0DE4"/>
    <w:rsid w:val="007A18CD"/>
    <w:rsid w:val="007A32BD"/>
    <w:rsid w:val="007A55B9"/>
    <w:rsid w:val="007A61C7"/>
    <w:rsid w:val="007A6327"/>
    <w:rsid w:val="007B06B2"/>
    <w:rsid w:val="007B07F2"/>
    <w:rsid w:val="007B09EF"/>
    <w:rsid w:val="007B1623"/>
    <w:rsid w:val="007B1784"/>
    <w:rsid w:val="007B1EF7"/>
    <w:rsid w:val="007B1F98"/>
    <w:rsid w:val="007B1F9B"/>
    <w:rsid w:val="007B4882"/>
    <w:rsid w:val="007B4B36"/>
    <w:rsid w:val="007B5677"/>
    <w:rsid w:val="007B5749"/>
    <w:rsid w:val="007B641E"/>
    <w:rsid w:val="007B7B13"/>
    <w:rsid w:val="007C062B"/>
    <w:rsid w:val="007C0984"/>
    <w:rsid w:val="007C0FDB"/>
    <w:rsid w:val="007C2CBA"/>
    <w:rsid w:val="007C4810"/>
    <w:rsid w:val="007C54BD"/>
    <w:rsid w:val="007C5D1E"/>
    <w:rsid w:val="007C6D4F"/>
    <w:rsid w:val="007C6F10"/>
    <w:rsid w:val="007C7763"/>
    <w:rsid w:val="007D0A12"/>
    <w:rsid w:val="007D0C80"/>
    <w:rsid w:val="007D4143"/>
    <w:rsid w:val="007D5CFE"/>
    <w:rsid w:val="007D5E81"/>
    <w:rsid w:val="007D666A"/>
    <w:rsid w:val="007D673D"/>
    <w:rsid w:val="007D6FC1"/>
    <w:rsid w:val="007D77D3"/>
    <w:rsid w:val="007D7B73"/>
    <w:rsid w:val="007D7D02"/>
    <w:rsid w:val="007D7E45"/>
    <w:rsid w:val="007E018F"/>
    <w:rsid w:val="007E3354"/>
    <w:rsid w:val="007E33DF"/>
    <w:rsid w:val="007E42F8"/>
    <w:rsid w:val="007E4505"/>
    <w:rsid w:val="007E4D3C"/>
    <w:rsid w:val="007E4F5A"/>
    <w:rsid w:val="007E5A0D"/>
    <w:rsid w:val="007E5CD3"/>
    <w:rsid w:val="007E670E"/>
    <w:rsid w:val="007E7DF3"/>
    <w:rsid w:val="007F100F"/>
    <w:rsid w:val="007F3089"/>
    <w:rsid w:val="007F3F66"/>
    <w:rsid w:val="007F47BB"/>
    <w:rsid w:val="007F55F5"/>
    <w:rsid w:val="007F58AF"/>
    <w:rsid w:val="007F69C7"/>
    <w:rsid w:val="007F6C3D"/>
    <w:rsid w:val="007F764E"/>
    <w:rsid w:val="00800321"/>
    <w:rsid w:val="0080047E"/>
    <w:rsid w:val="008011E7"/>
    <w:rsid w:val="00801B7A"/>
    <w:rsid w:val="00801C73"/>
    <w:rsid w:val="00802333"/>
    <w:rsid w:val="0080379B"/>
    <w:rsid w:val="0080447D"/>
    <w:rsid w:val="008046D8"/>
    <w:rsid w:val="00806984"/>
    <w:rsid w:val="008107D4"/>
    <w:rsid w:val="008128B9"/>
    <w:rsid w:val="00812AC9"/>
    <w:rsid w:val="0081326F"/>
    <w:rsid w:val="00813804"/>
    <w:rsid w:val="00813A8A"/>
    <w:rsid w:val="008157BB"/>
    <w:rsid w:val="008174D8"/>
    <w:rsid w:val="00820401"/>
    <w:rsid w:val="0082073D"/>
    <w:rsid w:val="00822546"/>
    <w:rsid w:val="008234AB"/>
    <w:rsid w:val="00823CD7"/>
    <w:rsid w:val="00824780"/>
    <w:rsid w:val="0082574F"/>
    <w:rsid w:val="0082614A"/>
    <w:rsid w:val="0083029B"/>
    <w:rsid w:val="00831FE3"/>
    <w:rsid w:val="00832CD3"/>
    <w:rsid w:val="0083459C"/>
    <w:rsid w:val="00835D0C"/>
    <w:rsid w:val="00836620"/>
    <w:rsid w:val="0084001A"/>
    <w:rsid w:val="00840FB2"/>
    <w:rsid w:val="00841D30"/>
    <w:rsid w:val="008425F3"/>
    <w:rsid w:val="008438C9"/>
    <w:rsid w:val="00843E82"/>
    <w:rsid w:val="00846E34"/>
    <w:rsid w:val="00847494"/>
    <w:rsid w:val="00847BA6"/>
    <w:rsid w:val="00847D6C"/>
    <w:rsid w:val="00852738"/>
    <w:rsid w:val="00852D7C"/>
    <w:rsid w:val="00853A78"/>
    <w:rsid w:val="0085430A"/>
    <w:rsid w:val="008546B0"/>
    <w:rsid w:val="00854A3D"/>
    <w:rsid w:val="00855221"/>
    <w:rsid w:val="00855264"/>
    <w:rsid w:val="008561F1"/>
    <w:rsid w:val="0085727C"/>
    <w:rsid w:val="00861316"/>
    <w:rsid w:val="008624DA"/>
    <w:rsid w:val="00863511"/>
    <w:rsid w:val="00864C1F"/>
    <w:rsid w:val="00864F0E"/>
    <w:rsid w:val="00865632"/>
    <w:rsid w:val="008700AF"/>
    <w:rsid w:val="008702E8"/>
    <w:rsid w:val="008706D5"/>
    <w:rsid w:val="00870752"/>
    <w:rsid w:val="0087266B"/>
    <w:rsid w:val="008729E5"/>
    <w:rsid w:val="00872E75"/>
    <w:rsid w:val="008743E6"/>
    <w:rsid w:val="00874755"/>
    <w:rsid w:val="00875768"/>
    <w:rsid w:val="0087699F"/>
    <w:rsid w:val="00877ED8"/>
    <w:rsid w:val="00880C47"/>
    <w:rsid w:val="0088181C"/>
    <w:rsid w:val="00882046"/>
    <w:rsid w:val="008840FC"/>
    <w:rsid w:val="00884B59"/>
    <w:rsid w:val="00884E44"/>
    <w:rsid w:val="008850DF"/>
    <w:rsid w:val="00885416"/>
    <w:rsid w:val="00890206"/>
    <w:rsid w:val="00890C27"/>
    <w:rsid w:val="00891328"/>
    <w:rsid w:val="00896C86"/>
    <w:rsid w:val="00896FEA"/>
    <w:rsid w:val="008976C7"/>
    <w:rsid w:val="00897F2A"/>
    <w:rsid w:val="008A2170"/>
    <w:rsid w:val="008A2CE9"/>
    <w:rsid w:val="008A4095"/>
    <w:rsid w:val="008A4408"/>
    <w:rsid w:val="008A5616"/>
    <w:rsid w:val="008A5918"/>
    <w:rsid w:val="008A5DC1"/>
    <w:rsid w:val="008A6BAD"/>
    <w:rsid w:val="008A7502"/>
    <w:rsid w:val="008A7811"/>
    <w:rsid w:val="008A78E6"/>
    <w:rsid w:val="008B079A"/>
    <w:rsid w:val="008B2658"/>
    <w:rsid w:val="008B2B1B"/>
    <w:rsid w:val="008B2BFB"/>
    <w:rsid w:val="008B41B5"/>
    <w:rsid w:val="008B431E"/>
    <w:rsid w:val="008B49AA"/>
    <w:rsid w:val="008B54FD"/>
    <w:rsid w:val="008B6EC6"/>
    <w:rsid w:val="008B772F"/>
    <w:rsid w:val="008B7CD9"/>
    <w:rsid w:val="008C3218"/>
    <w:rsid w:val="008C3241"/>
    <w:rsid w:val="008C3699"/>
    <w:rsid w:val="008C373E"/>
    <w:rsid w:val="008C4289"/>
    <w:rsid w:val="008C5B04"/>
    <w:rsid w:val="008C7C4A"/>
    <w:rsid w:val="008D0083"/>
    <w:rsid w:val="008D1B40"/>
    <w:rsid w:val="008D1C92"/>
    <w:rsid w:val="008D2346"/>
    <w:rsid w:val="008D2517"/>
    <w:rsid w:val="008D4BC2"/>
    <w:rsid w:val="008D55D8"/>
    <w:rsid w:val="008D68B5"/>
    <w:rsid w:val="008E0612"/>
    <w:rsid w:val="008E3271"/>
    <w:rsid w:val="008E4BA9"/>
    <w:rsid w:val="008E58DF"/>
    <w:rsid w:val="008F035C"/>
    <w:rsid w:val="008F0EDF"/>
    <w:rsid w:val="008F2200"/>
    <w:rsid w:val="008F4595"/>
    <w:rsid w:val="008F5390"/>
    <w:rsid w:val="008F566A"/>
    <w:rsid w:val="008F7133"/>
    <w:rsid w:val="008F762C"/>
    <w:rsid w:val="008F7AAD"/>
    <w:rsid w:val="008F7CD4"/>
    <w:rsid w:val="008F7D00"/>
    <w:rsid w:val="008F7E10"/>
    <w:rsid w:val="00900C8B"/>
    <w:rsid w:val="00900DE4"/>
    <w:rsid w:val="00901621"/>
    <w:rsid w:val="00902291"/>
    <w:rsid w:val="00902766"/>
    <w:rsid w:val="00902EA5"/>
    <w:rsid w:val="00904095"/>
    <w:rsid w:val="009053A5"/>
    <w:rsid w:val="009067B8"/>
    <w:rsid w:val="00907410"/>
    <w:rsid w:val="00907AEF"/>
    <w:rsid w:val="00910C61"/>
    <w:rsid w:val="00911B6F"/>
    <w:rsid w:val="009126B1"/>
    <w:rsid w:val="009129BF"/>
    <w:rsid w:val="00914404"/>
    <w:rsid w:val="00916A89"/>
    <w:rsid w:val="00917242"/>
    <w:rsid w:val="00917297"/>
    <w:rsid w:val="009175B1"/>
    <w:rsid w:val="009178D6"/>
    <w:rsid w:val="0092126C"/>
    <w:rsid w:val="0092131D"/>
    <w:rsid w:val="0092166B"/>
    <w:rsid w:val="00923B08"/>
    <w:rsid w:val="00923CAA"/>
    <w:rsid w:val="0092414D"/>
    <w:rsid w:val="00924C85"/>
    <w:rsid w:val="00924E15"/>
    <w:rsid w:val="00927722"/>
    <w:rsid w:val="00931BE1"/>
    <w:rsid w:val="0093222E"/>
    <w:rsid w:val="0093241C"/>
    <w:rsid w:val="009329CC"/>
    <w:rsid w:val="00933A55"/>
    <w:rsid w:val="0093415F"/>
    <w:rsid w:val="00936504"/>
    <w:rsid w:val="009368F8"/>
    <w:rsid w:val="009375F0"/>
    <w:rsid w:val="00937AA8"/>
    <w:rsid w:val="00942B49"/>
    <w:rsid w:val="009449A4"/>
    <w:rsid w:val="00945429"/>
    <w:rsid w:val="0094556E"/>
    <w:rsid w:val="0094592B"/>
    <w:rsid w:val="00945AEB"/>
    <w:rsid w:val="00946088"/>
    <w:rsid w:val="00946CF1"/>
    <w:rsid w:val="009527DE"/>
    <w:rsid w:val="00952FE6"/>
    <w:rsid w:val="009539C0"/>
    <w:rsid w:val="00954769"/>
    <w:rsid w:val="00954F84"/>
    <w:rsid w:val="0095665A"/>
    <w:rsid w:val="00956905"/>
    <w:rsid w:val="009579D1"/>
    <w:rsid w:val="00960D6D"/>
    <w:rsid w:val="00962456"/>
    <w:rsid w:val="0096378F"/>
    <w:rsid w:val="009637D5"/>
    <w:rsid w:val="00963BF2"/>
    <w:rsid w:val="009645EB"/>
    <w:rsid w:val="00965CB5"/>
    <w:rsid w:val="00965EC4"/>
    <w:rsid w:val="00967B87"/>
    <w:rsid w:val="00972024"/>
    <w:rsid w:val="00972597"/>
    <w:rsid w:val="00972921"/>
    <w:rsid w:val="009735CB"/>
    <w:rsid w:val="00973944"/>
    <w:rsid w:val="00975462"/>
    <w:rsid w:val="00975EAB"/>
    <w:rsid w:val="009769E9"/>
    <w:rsid w:val="00980D49"/>
    <w:rsid w:val="00980F49"/>
    <w:rsid w:val="009821E6"/>
    <w:rsid w:val="00982A21"/>
    <w:rsid w:val="00982C21"/>
    <w:rsid w:val="00984677"/>
    <w:rsid w:val="00984CA5"/>
    <w:rsid w:val="00985624"/>
    <w:rsid w:val="00986909"/>
    <w:rsid w:val="00990061"/>
    <w:rsid w:val="0099122F"/>
    <w:rsid w:val="0099222C"/>
    <w:rsid w:val="00992A92"/>
    <w:rsid w:val="00993A6C"/>
    <w:rsid w:val="00994DD8"/>
    <w:rsid w:val="00995920"/>
    <w:rsid w:val="00995C48"/>
    <w:rsid w:val="009962D3"/>
    <w:rsid w:val="009968B3"/>
    <w:rsid w:val="00996F51"/>
    <w:rsid w:val="00997155"/>
    <w:rsid w:val="00997EB3"/>
    <w:rsid w:val="009A0E53"/>
    <w:rsid w:val="009A283D"/>
    <w:rsid w:val="009A28A0"/>
    <w:rsid w:val="009A2EC7"/>
    <w:rsid w:val="009A325D"/>
    <w:rsid w:val="009A3C25"/>
    <w:rsid w:val="009A48BB"/>
    <w:rsid w:val="009A66D3"/>
    <w:rsid w:val="009A6C32"/>
    <w:rsid w:val="009A6CA0"/>
    <w:rsid w:val="009A6D07"/>
    <w:rsid w:val="009A72E2"/>
    <w:rsid w:val="009B0A08"/>
    <w:rsid w:val="009B2630"/>
    <w:rsid w:val="009B326C"/>
    <w:rsid w:val="009B3313"/>
    <w:rsid w:val="009B3685"/>
    <w:rsid w:val="009B41A3"/>
    <w:rsid w:val="009B5C7B"/>
    <w:rsid w:val="009B5D40"/>
    <w:rsid w:val="009B65D1"/>
    <w:rsid w:val="009B6CD6"/>
    <w:rsid w:val="009B716A"/>
    <w:rsid w:val="009B75F4"/>
    <w:rsid w:val="009C008F"/>
    <w:rsid w:val="009C0CC9"/>
    <w:rsid w:val="009C1B61"/>
    <w:rsid w:val="009C1BC9"/>
    <w:rsid w:val="009C1DF2"/>
    <w:rsid w:val="009C2E9F"/>
    <w:rsid w:val="009C4E44"/>
    <w:rsid w:val="009C4FAB"/>
    <w:rsid w:val="009C59E8"/>
    <w:rsid w:val="009D1FC7"/>
    <w:rsid w:val="009D292D"/>
    <w:rsid w:val="009D2F14"/>
    <w:rsid w:val="009D4138"/>
    <w:rsid w:val="009D4D2B"/>
    <w:rsid w:val="009D5324"/>
    <w:rsid w:val="009D57FE"/>
    <w:rsid w:val="009D63CF"/>
    <w:rsid w:val="009D6685"/>
    <w:rsid w:val="009E00C3"/>
    <w:rsid w:val="009E0BB8"/>
    <w:rsid w:val="009E0FEA"/>
    <w:rsid w:val="009E1D6D"/>
    <w:rsid w:val="009E1F72"/>
    <w:rsid w:val="009E29BC"/>
    <w:rsid w:val="009E3596"/>
    <w:rsid w:val="009E36BD"/>
    <w:rsid w:val="009E372D"/>
    <w:rsid w:val="009E46C3"/>
    <w:rsid w:val="009E4B13"/>
    <w:rsid w:val="009E4E89"/>
    <w:rsid w:val="009E5B22"/>
    <w:rsid w:val="009E5C88"/>
    <w:rsid w:val="009E6130"/>
    <w:rsid w:val="009E62C2"/>
    <w:rsid w:val="009E6FEB"/>
    <w:rsid w:val="009E7720"/>
    <w:rsid w:val="009F00FB"/>
    <w:rsid w:val="009F07D0"/>
    <w:rsid w:val="009F0FEC"/>
    <w:rsid w:val="009F4046"/>
    <w:rsid w:val="009F4AA3"/>
    <w:rsid w:val="009F4B0E"/>
    <w:rsid w:val="009F4B12"/>
    <w:rsid w:val="009F5A16"/>
    <w:rsid w:val="009F6A45"/>
    <w:rsid w:val="009F707C"/>
    <w:rsid w:val="009F71B7"/>
    <w:rsid w:val="00A0044E"/>
    <w:rsid w:val="00A01A1F"/>
    <w:rsid w:val="00A01B65"/>
    <w:rsid w:val="00A03BC4"/>
    <w:rsid w:val="00A049B1"/>
    <w:rsid w:val="00A06B6A"/>
    <w:rsid w:val="00A06F13"/>
    <w:rsid w:val="00A108AF"/>
    <w:rsid w:val="00A11A62"/>
    <w:rsid w:val="00A12912"/>
    <w:rsid w:val="00A13D0B"/>
    <w:rsid w:val="00A15CDE"/>
    <w:rsid w:val="00A16E4F"/>
    <w:rsid w:val="00A176A7"/>
    <w:rsid w:val="00A207C3"/>
    <w:rsid w:val="00A22704"/>
    <w:rsid w:val="00A2346B"/>
    <w:rsid w:val="00A23A8F"/>
    <w:rsid w:val="00A24B59"/>
    <w:rsid w:val="00A24B94"/>
    <w:rsid w:val="00A24FEA"/>
    <w:rsid w:val="00A251DC"/>
    <w:rsid w:val="00A2582B"/>
    <w:rsid w:val="00A25B81"/>
    <w:rsid w:val="00A26755"/>
    <w:rsid w:val="00A31FC3"/>
    <w:rsid w:val="00A321CE"/>
    <w:rsid w:val="00A33336"/>
    <w:rsid w:val="00A34D25"/>
    <w:rsid w:val="00A36298"/>
    <w:rsid w:val="00A36329"/>
    <w:rsid w:val="00A36647"/>
    <w:rsid w:val="00A37072"/>
    <w:rsid w:val="00A41CE8"/>
    <w:rsid w:val="00A43C53"/>
    <w:rsid w:val="00A44A27"/>
    <w:rsid w:val="00A45E1C"/>
    <w:rsid w:val="00A45F73"/>
    <w:rsid w:val="00A50184"/>
    <w:rsid w:val="00A512C0"/>
    <w:rsid w:val="00A516BE"/>
    <w:rsid w:val="00A528FF"/>
    <w:rsid w:val="00A54257"/>
    <w:rsid w:val="00A548E6"/>
    <w:rsid w:val="00A54F53"/>
    <w:rsid w:val="00A550CA"/>
    <w:rsid w:val="00A558D0"/>
    <w:rsid w:val="00A56554"/>
    <w:rsid w:val="00A57CAE"/>
    <w:rsid w:val="00A60078"/>
    <w:rsid w:val="00A60770"/>
    <w:rsid w:val="00A6188B"/>
    <w:rsid w:val="00A62092"/>
    <w:rsid w:val="00A62772"/>
    <w:rsid w:val="00A633BE"/>
    <w:rsid w:val="00A65F7B"/>
    <w:rsid w:val="00A665D8"/>
    <w:rsid w:val="00A70848"/>
    <w:rsid w:val="00A70BAC"/>
    <w:rsid w:val="00A710C1"/>
    <w:rsid w:val="00A71942"/>
    <w:rsid w:val="00A74CB9"/>
    <w:rsid w:val="00A814A8"/>
    <w:rsid w:val="00A83C1D"/>
    <w:rsid w:val="00A8559B"/>
    <w:rsid w:val="00A85DCA"/>
    <w:rsid w:val="00A86EB6"/>
    <w:rsid w:val="00A87980"/>
    <w:rsid w:val="00A90F57"/>
    <w:rsid w:val="00A9437A"/>
    <w:rsid w:val="00A94B3E"/>
    <w:rsid w:val="00A95006"/>
    <w:rsid w:val="00A97B28"/>
    <w:rsid w:val="00AA0114"/>
    <w:rsid w:val="00AA0940"/>
    <w:rsid w:val="00AA0DEA"/>
    <w:rsid w:val="00AA1262"/>
    <w:rsid w:val="00AA1A7D"/>
    <w:rsid w:val="00AA3EEA"/>
    <w:rsid w:val="00AA42CA"/>
    <w:rsid w:val="00AA59E4"/>
    <w:rsid w:val="00AA756A"/>
    <w:rsid w:val="00AA7A59"/>
    <w:rsid w:val="00AA7B2D"/>
    <w:rsid w:val="00AB130A"/>
    <w:rsid w:val="00AB17E6"/>
    <w:rsid w:val="00AB2393"/>
    <w:rsid w:val="00AB2EAF"/>
    <w:rsid w:val="00AB382D"/>
    <w:rsid w:val="00AB5247"/>
    <w:rsid w:val="00AB56F4"/>
    <w:rsid w:val="00AB5782"/>
    <w:rsid w:val="00AB59DE"/>
    <w:rsid w:val="00AB6A3F"/>
    <w:rsid w:val="00AB6B53"/>
    <w:rsid w:val="00AB7573"/>
    <w:rsid w:val="00AC17FE"/>
    <w:rsid w:val="00AC262D"/>
    <w:rsid w:val="00AC5FFF"/>
    <w:rsid w:val="00AD04F0"/>
    <w:rsid w:val="00AD20B1"/>
    <w:rsid w:val="00AD2E59"/>
    <w:rsid w:val="00AD2E84"/>
    <w:rsid w:val="00AD5238"/>
    <w:rsid w:val="00AE0246"/>
    <w:rsid w:val="00AE0F38"/>
    <w:rsid w:val="00AE14C5"/>
    <w:rsid w:val="00AE1557"/>
    <w:rsid w:val="00AE16A7"/>
    <w:rsid w:val="00AE19DC"/>
    <w:rsid w:val="00AE4417"/>
    <w:rsid w:val="00AE47E2"/>
    <w:rsid w:val="00AE7022"/>
    <w:rsid w:val="00AF01E4"/>
    <w:rsid w:val="00AF4163"/>
    <w:rsid w:val="00AF4CAA"/>
    <w:rsid w:val="00AF6203"/>
    <w:rsid w:val="00AF6356"/>
    <w:rsid w:val="00AF6885"/>
    <w:rsid w:val="00AF6C63"/>
    <w:rsid w:val="00AF7ACA"/>
    <w:rsid w:val="00AF7E7F"/>
    <w:rsid w:val="00B00089"/>
    <w:rsid w:val="00B007D0"/>
    <w:rsid w:val="00B017E5"/>
    <w:rsid w:val="00B020D9"/>
    <w:rsid w:val="00B02F8A"/>
    <w:rsid w:val="00B049DC"/>
    <w:rsid w:val="00B077F8"/>
    <w:rsid w:val="00B10C70"/>
    <w:rsid w:val="00B11648"/>
    <w:rsid w:val="00B1345F"/>
    <w:rsid w:val="00B134D3"/>
    <w:rsid w:val="00B14957"/>
    <w:rsid w:val="00B1516A"/>
    <w:rsid w:val="00B16761"/>
    <w:rsid w:val="00B20F2A"/>
    <w:rsid w:val="00B22B98"/>
    <w:rsid w:val="00B23DD5"/>
    <w:rsid w:val="00B24FE1"/>
    <w:rsid w:val="00B257D0"/>
    <w:rsid w:val="00B27E97"/>
    <w:rsid w:val="00B27EFB"/>
    <w:rsid w:val="00B27FB9"/>
    <w:rsid w:val="00B305C1"/>
    <w:rsid w:val="00B3072B"/>
    <w:rsid w:val="00B30D84"/>
    <w:rsid w:val="00B3108B"/>
    <w:rsid w:val="00B31827"/>
    <w:rsid w:val="00B31CBB"/>
    <w:rsid w:val="00B3286C"/>
    <w:rsid w:val="00B32DE9"/>
    <w:rsid w:val="00B33191"/>
    <w:rsid w:val="00B33621"/>
    <w:rsid w:val="00B33EB5"/>
    <w:rsid w:val="00B34356"/>
    <w:rsid w:val="00B34476"/>
    <w:rsid w:val="00B376BE"/>
    <w:rsid w:val="00B37869"/>
    <w:rsid w:val="00B410DF"/>
    <w:rsid w:val="00B42108"/>
    <w:rsid w:val="00B42410"/>
    <w:rsid w:val="00B42F24"/>
    <w:rsid w:val="00B45B78"/>
    <w:rsid w:val="00B45CA7"/>
    <w:rsid w:val="00B46869"/>
    <w:rsid w:val="00B47DF2"/>
    <w:rsid w:val="00B51150"/>
    <w:rsid w:val="00B517E5"/>
    <w:rsid w:val="00B51D08"/>
    <w:rsid w:val="00B51E1C"/>
    <w:rsid w:val="00B52103"/>
    <w:rsid w:val="00B52DBF"/>
    <w:rsid w:val="00B532DE"/>
    <w:rsid w:val="00B5332E"/>
    <w:rsid w:val="00B54E74"/>
    <w:rsid w:val="00B55E14"/>
    <w:rsid w:val="00B56820"/>
    <w:rsid w:val="00B57622"/>
    <w:rsid w:val="00B57AC3"/>
    <w:rsid w:val="00B603C5"/>
    <w:rsid w:val="00B60A8D"/>
    <w:rsid w:val="00B637E5"/>
    <w:rsid w:val="00B6412B"/>
    <w:rsid w:val="00B67645"/>
    <w:rsid w:val="00B67DD9"/>
    <w:rsid w:val="00B70A32"/>
    <w:rsid w:val="00B71116"/>
    <w:rsid w:val="00B71247"/>
    <w:rsid w:val="00B72B3B"/>
    <w:rsid w:val="00B73A04"/>
    <w:rsid w:val="00B74190"/>
    <w:rsid w:val="00B74829"/>
    <w:rsid w:val="00B75B77"/>
    <w:rsid w:val="00B766CE"/>
    <w:rsid w:val="00B76924"/>
    <w:rsid w:val="00B76C93"/>
    <w:rsid w:val="00B8073B"/>
    <w:rsid w:val="00B82965"/>
    <w:rsid w:val="00B84D32"/>
    <w:rsid w:val="00B85AB7"/>
    <w:rsid w:val="00B87463"/>
    <w:rsid w:val="00B87881"/>
    <w:rsid w:val="00B87AF2"/>
    <w:rsid w:val="00B90CA4"/>
    <w:rsid w:val="00B910B5"/>
    <w:rsid w:val="00B914CC"/>
    <w:rsid w:val="00B9276E"/>
    <w:rsid w:val="00B94E91"/>
    <w:rsid w:val="00B96346"/>
    <w:rsid w:val="00B9716F"/>
    <w:rsid w:val="00BA00DE"/>
    <w:rsid w:val="00BA0593"/>
    <w:rsid w:val="00BA0D42"/>
    <w:rsid w:val="00BA350B"/>
    <w:rsid w:val="00BA4364"/>
    <w:rsid w:val="00BA4859"/>
    <w:rsid w:val="00BA5969"/>
    <w:rsid w:val="00BB02F4"/>
    <w:rsid w:val="00BB0BFD"/>
    <w:rsid w:val="00BB13D4"/>
    <w:rsid w:val="00BB2FFE"/>
    <w:rsid w:val="00BB3A87"/>
    <w:rsid w:val="00BB4423"/>
    <w:rsid w:val="00BB4C71"/>
    <w:rsid w:val="00BB6EBE"/>
    <w:rsid w:val="00BC06E9"/>
    <w:rsid w:val="00BC0FF9"/>
    <w:rsid w:val="00BC185C"/>
    <w:rsid w:val="00BC1DC6"/>
    <w:rsid w:val="00BC3CE5"/>
    <w:rsid w:val="00BC6E5D"/>
    <w:rsid w:val="00BD0AB2"/>
    <w:rsid w:val="00BD107E"/>
    <w:rsid w:val="00BD1D01"/>
    <w:rsid w:val="00BD296C"/>
    <w:rsid w:val="00BD3DA5"/>
    <w:rsid w:val="00BD4488"/>
    <w:rsid w:val="00BD47FC"/>
    <w:rsid w:val="00BD50F8"/>
    <w:rsid w:val="00BD511C"/>
    <w:rsid w:val="00BD513A"/>
    <w:rsid w:val="00BD6435"/>
    <w:rsid w:val="00BD702C"/>
    <w:rsid w:val="00BD7227"/>
    <w:rsid w:val="00BD747B"/>
    <w:rsid w:val="00BD765C"/>
    <w:rsid w:val="00BE0641"/>
    <w:rsid w:val="00BE1C6D"/>
    <w:rsid w:val="00BE1EAA"/>
    <w:rsid w:val="00BE25BE"/>
    <w:rsid w:val="00BE27D8"/>
    <w:rsid w:val="00BE3676"/>
    <w:rsid w:val="00BE496C"/>
    <w:rsid w:val="00BE604F"/>
    <w:rsid w:val="00BE7E2C"/>
    <w:rsid w:val="00BF0DF3"/>
    <w:rsid w:val="00BF2679"/>
    <w:rsid w:val="00BF36CD"/>
    <w:rsid w:val="00BF454C"/>
    <w:rsid w:val="00BF5EB1"/>
    <w:rsid w:val="00BF5ECF"/>
    <w:rsid w:val="00BF617F"/>
    <w:rsid w:val="00BF6C07"/>
    <w:rsid w:val="00BF7116"/>
    <w:rsid w:val="00BF798D"/>
    <w:rsid w:val="00C001F3"/>
    <w:rsid w:val="00C00ABE"/>
    <w:rsid w:val="00C019A3"/>
    <w:rsid w:val="00C025C6"/>
    <w:rsid w:val="00C02891"/>
    <w:rsid w:val="00C03244"/>
    <w:rsid w:val="00C03DE2"/>
    <w:rsid w:val="00C07FAA"/>
    <w:rsid w:val="00C10BCC"/>
    <w:rsid w:val="00C10CC7"/>
    <w:rsid w:val="00C10FE4"/>
    <w:rsid w:val="00C11979"/>
    <w:rsid w:val="00C129FA"/>
    <w:rsid w:val="00C1303F"/>
    <w:rsid w:val="00C133F2"/>
    <w:rsid w:val="00C13AF2"/>
    <w:rsid w:val="00C14369"/>
    <w:rsid w:val="00C15EC1"/>
    <w:rsid w:val="00C16137"/>
    <w:rsid w:val="00C171E5"/>
    <w:rsid w:val="00C20A56"/>
    <w:rsid w:val="00C21D2A"/>
    <w:rsid w:val="00C22E90"/>
    <w:rsid w:val="00C239C8"/>
    <w:rsid w:val="00C23C29"/>
    <w:rsid w:val="00C242E3"/>
    <w:rsid w:val="00C25F39"/>
    <w:rsid w:val="00C2697F"/>
    <w:rsid w:val="00C26DD6"/>
    <w:rsid w:val="00C275EF"/>
    <w:rsid w:val="00C27DE3"/>
    <w:rsid w:val="00C326BC"/>
    <w:rsid w:val="00C343BA"/>
    <w:rsid w:val="00C352AE"/>
    <w:rsid w:val="00C3572B"/>
    <w:rsid w:val="00C36436"/>
    <w:rsid w:val="00C36868"/>
    <w:rsid w:val="00C376B7"/>
    <w:rsid w:val="00C404E4"/>
    <w:rsid w:val="00C405BB"/>
    <w:rsid w:val="00C40D30"/>
    <w:rsid w:val="00C41697"/>
    <w:rsid w:val="00C41C3E"/>
    <w:rsid w:val="00C42695"/>
    <w:rsid w:val="00C43185"/>
    <w:rsid w:val="00C43B11"/>
    <w:rsid w:val="00C45E58"/>
    <w:rsid w:val="00C468DF"/>
    <w:rsid w:val="00C4706A"/>
    <w:rsid w:val="00C47F73"/>
    <w:rsid w:val="00C50EC6"/>
    <w:rsid w:val="00C527D3"/>
    <w:rsid w:val="00C5399D"/>
    <w:rsid w:val="00C54B29"/>
    <w:rsid w:val="00C54F89"/>
    <w:rsid w:val="00C550CF"/>
    <w:rsid w:val="00C56F92"/>
    <w:rsid w:val="00C57293"/>
    <w:rsid w:val="00C60935"/>
    <w:rsid w:val="00C614AF"/>
    <w:rsid w:val="00C61E27"/>
    <w:rsid w:val="00C62A27"/>
    <w:rsid w:val="00C63334"/>
    <w:rsid w:val="00C634EE"/>
    <w:rsid w:val="00C63F97"/>
    <w:rsid w:val="00C64188"/>
    <w:rsid w:val="00C64B4B"/>
    <w:rsid w:val="00C64D3F"/>
    <w:rsid w:val="00C6755C"/>
    <w:rsid w:val="00C678F0"/>
    <w:rsid w:val="00C73245"/>
    <w:rsid w:val="00C73A1D"/>
    <w:rsid w:val="00C73B22"/>
    <w:rsid w:val="00C73C1F"/>
    <w:rsid w:val="00C754BF"/>
    <w:rsid w:val="00C75C54"/>
    <w:rsid w:val="00C764C2"/>
    <w:rsid w:val="00C76711"/>
    <w:rsid w:val="00C7774A"/>
    <w:rsid w:val="00C801F8"/>
    <w:rsid w:val="00C82535"/>
    <w:rsid w:val="00C826A1"/>
    <w:rsid w:val="00C83D4E"/>
    <w:rsid w:val="00C84376"/>
    <w:rsid w:val="00C84DD8"/>
    <w:rsid w:val="00C92746"/>
    <w:rsid w:val="00C92E7A"/>
    <w:rsid w:val="00C94614"/>
    <w:rsid w:val="00C94A61"/>
    <w:rsid w:val="00C94D93"/>
    <w:rsid w:val="00C959C7"/>
    <w:rsid w:val="00C965BA"/>
    <w:rsid w:val="00C96600"/>
    <w:rsid w:val="00C96AFC"/>
    <w:rsid w:val="00C97243"/>
    <w:rsid w:val="00C97AF1"/>
    <w:rsid w:val="00CA0CB8"/>
    <w:rsid w:val="00CA1E6E"/>
    <w:rsid w:val="00CA3032"/>
    <w:rsid w:val="00CA40B7"/>
    <w:rsid w:val="00CA4785"/>
    <w:rsid w:val="00CA4D33"/>
    <w:rsid w:val="00CA5953"/>
    <w:rsid w:val="00CA692F"/>
    <w:rsid w:val="00CB039A"/>
    <w:rsid w:val="00CB14C7"/>
    <w:rsid w:val="00CB1742"/>
    <w:rsid w:val="00CB204E"/>
    <w:rsid w:val="00CB2661"/>
    <w:rsid w:val="00CB30A5"/>
    <w:rsid w:val="00CB3501"/>
    <w:rsid w:val="00CB352F"/>
    <w:rsid w:val="00CB365B"/>
    <w:rsid w:val="00CB423D"/>
    <w:rsid w:val="00CB4658"/>
    <w:rsid w:val="00CB547B"/>
    <w:rsid w:val="00CB629C"/>
    <w:rsid w:val="00CB6E8D"/>
    <w:rsid w:val="00CB742E"/>
    <w:rsid w:val="00CB77BB"/>
    <w:rsid w:val="00CC053C"/>
    <w:rsid w:val="00CC12B2"/>
    <w:rsid w:val="00CC2A99"/>
    <w:rsid w:val="00CC3421"/>
    <w:rsid w:val="00CC36FA"/>
    <w:rsid w:val="00CC4B33"/>
    <w:rsid w:val="00CC4CA9"/>
    <w:rsid w:val="00CC4EDF"/>
    <w:rsid w:val="00CC580C"/>
    <w:rsid w:val="00CC5FD7"/>
    <w:rsid w:val="00CC7D92"/>
    <w:rsid w:val="00CD1B35"/>
    <w:rsid w:val="00CD2260"/>
    <w:rsid w:val="00CD2475"/>
    <w:rsid w:val="00CD2769"/>
    <w:rsid w:val="00CD2D63"/>
    <w:rsid w:val="00CD386C"/>
    <w:rsid w:val="00CD50BE"/>
    <w:rsid w:val="00CD5344"/>
    <w:rsid w:val="00CD61BC"/>
    <w:rsid w:val="00CD7110"/>
    <w:rsid w:val="00CE0526"/>
    <w:rsid w:val="00CE1A25"/>
    <w:rsid w:val="00CE22EF"/>
    <w:rsid w:val="00CE3488"/>
    <w:rsid w:val="00CE5AAB"/>
    <w:rsid w:val="00CE67C7"/>
    <w:rsid w:val="00CE7730"/>
    <w:rsid w:val="00CE77BD"/>
    <w:rsid w:val="00CE782B"/>
    <w:rsid w:val="00CE798C"/>
    <w:rsid w:val="00CE7FAD"/>
    <w:rsid w:val="00CF0752"/>
    <w:rsid w:val="00CF3720"/>
    <w:rsid w:val="00CF3DB2"/>
    <w:rsid w:val="00CF43D7"/>
    <w:rsid w:val="00CF5D76"/>
    <w:rsid w:val="00CF605C"/>
    <w:rsid w:val="00CF7375"/>
    <w:rsid w:val="00CF777F"/>
    <w:rsid w:val="00CF7FC9"/>
    <w:rsid w:val="00D00578"/>
    <w:rsid w:val="00D00845"/>
    <w:rsid w:val="00D00B7F"/>
    <w:rsid w:val="00D0176A"/>
    <w:rsid w:val="00D023CD"/>
    <w:rsid w:val="00D03BB6"/>
    <w:rsid w:val="00D05749"/>
    <w:rsid w:val="00D0738C"/>
    <w:rsid w:val="00D07C07"/>
    <w:rsid w:val="00D120E7"/>
    <w:rsid w:val="00D130A7"/>
    <w:rsid w:val="00D13447"/>
    <w:rsid w:val="00D13B9F"/>
    <w:rsid w:val="00D148D9"/>
    <w:rsid w:val="00D154B9"/>
    <w:rsid w:val="00D15637"/>
    <w:rsid w:val="00D1618D"/>
    <w:rsid w:val="00D168FB"/>
    <w:rsid w:val="00D2037E"/>
    <w:rsid w:val="00D2074C"/>
    <w:rsid w:val="00D20E6D"/>
    <w:rsid w:val="00D21D95"/>
    <w:rsid w:val="00D23E5F"/>
    <w:rsid w:val="00D24189"/>
    <w:rsid w:val="00D2482E"/>
    <w:rsid w:val="00D25B6F"/>
    <w:rsid w:val="00D33C23"/>
    <w:rsid w:val="00D33F2D"/>
    <w:rsid w:val="00D3412E"/>
    <w:rsid w:val="00D35D1E"/>
    <w:rsid w:val="00D36392"/>
    <w:rsid w:val="00D36BC3"/>
    <w:rsid w:val="00D36D60"/>
    <w:rsid w:val="00D37BA8"/>
    <w:rsid w:val="00D40554"/>
    <w:rsid w:val="00D40AA2"/>
    <w:rsid w:val="00D41CE6"/>
    <w:rsid w:val="00D41DB1"/>
    <w:rsid w:val="00D42687"/>
    <w:rsid w:val="00D4282C"/>
    <w:rsid w:val="00D4399D"/>
    <w:rsid w:val="00D4440B"/>
    <w:rsid w:val="00D444DC"/>
    <w:rsid w:val="00D456D4"/>
    <w:rsid w:val="00D46B0E"/>
    <w:rsid w:val="00D46D3B"/>
    <w:rsid w:val="00D4769D"/>
    <w:rsid w:val="00D5264B"/>
    <w:rsid w:val="00D5367D"/>
    <w:rsid w:val="00D543A2"/>
    <w:rsid w:val="00D57D3C"/>
    <w:rsid w:val="00D60ADD"/>
    <w:rsid w:val="00D60B65"/>
    <w:rsid w:val="00D62478"/>
    <w:rsid w:val="00D6325B"/>
    <w:rsid w:val="00D63DD1"/>
    <w:rsid w:val="00D648AB"/>
    <w:rsid w:val="00D65EE7"/>
    <w:rsid w:val="00D672F1"/>
    <w:rsid w:val="00D673DD"/>
    <w:rsid w:val="00D67D7B"/>
    <w:rsid w:val="00D7198A"/>
    <w:rsid w:val="00D731DB"/>
    <w:rsid w:val="00D73383"/>
    <w:rsid w:val="00D73FD9"/>
    <w:rsid w:val="00D74366"/>
    <w:rsid w:val="00D745C1"/>
    <w:rsid w:val="00D75406"/>
    <w:rsid w:val="00D76028"/>
    <w:rsid w:val="00D7725C"/>
    <w:rsid w:val="00D817CC"/>
    <w:rsid w:val="00D843BF"/>
    <w:rsid w:val="00D848A7"/>
    <w:rsid w:val="00D8497F"/>
    <w:rsid w:val="00D8498E"/>
    <w:rsid w:val="00D869BA"/>
    <w:rsid w:val="00D87758"/>
    <w:rsid w:val="00D879B9"/>
    <w:rsid w:val="00D90EB4"/>
    <w:rsid w:val="00D92B16"/>
    <w:rsid w:val="00D97638"/>
    <w:rsid w:val="00D97D02"/>
    <w:rsid w:val="00DA0117"/>
    <w:rsid w:val="00DA03FB"/>
    <w:rsid w:val="00DA1799"/>
    <w:rsid w:val="00DA2C8D"/>
    <w:rsid w:val="00DA4022"/>
    <w:rsid w:val="00DA4BAD"/>
    <w:rsid w:val="00DA4C70"/>
    <w:rsid w:val="00DA69C0"/>
    <w:rsid w:val="00DA6E03"/>
    <w:rsid w:val="00DA75D3"/>
    <w:rsid w:val="00DA7654"/>
    <w:rsid w:val="00DB0E73"/>
    <w:rsid w:val="00DB11C0"/>
    <w:rsid w:val="00DB18EF"/>
    <w:rsid w:val="00DB23B8"/>
    <w:rsid w:val="00DB311E"/>
    <w:rsid w:val="00DB3DA8"/>
    <w:rsid w:val="00DB4D26"/>
    <w:rsid w:val="00DB64B4"/>
    <w:rsid w:val="00DB6CFE"/>
    <w:rsid w:val="00DB7873"/>
    <w:rsid w:val="00DB791A"/>
    <w:rsid w:val="00DC06F8"/>
    <w:rsid w:val="00DC185F"/>
    <w:rsid w:val="00DC241B"/>
    <w:rsid w:val="00DC641D"/>
    <w:rsid w:val="00DD1947"/>
    <w:rsid w:val="00DD219E"/>
    <w:rsid w:val="00DD31B4"/>
    <w:rsid w:val="00DD50B6"/>
    <w:rsid w:val="00DD553E"/>
    <w:rsid w:val="00DD5843"/>
    <w:rsid w:val="00DD6B58"/>
    <w:rsid w:val="00DD6B67"/>
    <w:rsid w:val="00DE1940"/>
    <w:rsid w:val="00DE2282"/>
    <w:rsid w:val="00DE3757"/>
    <w:rsid w:val="00DE47D4"/>
    <w:rsid w:val="00DE5402"/>
    <w:rsid w:val="00DE59D2"/>
    <w:rsid w:val="00DE65BA"/>
    <w:rsid w:val="00DE78FB"/>
    <w:rsid w:val="00DE7FBA"/>
    <w:rsid w:val="00DF11A7"/>
    <w:rsid w:val="00DF149A"/>
    <w:rsid w:val="00DF1EDB"/>
    <w:rsid w:val="00DF2741"/>
    <w:rsid w:val="00DF39C7"/>
    <w:rsid w:val="00DF4304"/>
    <w:rsid w:val="00DF4509"/>
    <w:rsid w:val="00DF46FD"/>
    <w:rsid w:val="00DF4A02"/>
    <w:rsid w:val="00DF520B"/>
    <w:rsid w:val="00E0046C"/>
    <w:rsid w:val="00E00C2F"/>
    <w:rsid w:val="00E0287B"/>
    <w:rsid w:val="00E0318A"/>
    <w:rsid w:val="00E0337C"/>
    <w:rsid w:val="00E041E7"/>
    <w:rsid w:val="00E0494D"/>
    <w:rsid w:val="00E04EAC"/>
    <w:rsid w:val="00E05C4D"/>
    <w:rsid w:val="00E061D1"/>
    <w:rsid w:val="00E06AAF"/>
    <w:rsid w:val="00E07C17"/>
    <w:rsid w:val="00E07D02"/>
    <w:rsid w:val="00E1019A"/>
    <w:rsid w:val="00E112CD"/>
    <w:rsid w:val="00E13EFF"/>
    <w:rsid w:val="00E13FB1"/>
    <w:rsid w:val="00E1420A"/>
    <w:rsid w:val="00E1482B"/>
    <w:rsid w:val="00E15048"/>
    <w:rsid w:val="00E15CB4"/>
    <w:rsid w:val="00E1735D"/>
    <w:rsid w:val="00E2061B"/>
    <w:rsid w:val="00E20A2F"/>
    <w:rsid w:val="00E20F87"/>
    <w:rsid w:val="00E2160D"/>
    <w:rsid w:val="00E21C4C"/>
    <w:rsid w:val="00E22CBD"/>
    <w:rsid w:val="00E23F52"/>
    <w:rsid w:val="00E2443E"/>
    <w:rsid w:val="00E2764A"/>
    <w:rsid w:val="00E32C3A"/>
    <w:rsid w:val="00E3447E"/>
    <w:rsid w:val="00E37158"/>
    <w:rsid w:val="00E410BE"/>
    <w:rsid w:val="00E41E34"/>
    <w:rsid w:val="00E42B3B"/>
    <w:rsid w:val="00E44F19"/>
    <w:rsid w:val="00E458AD"/>
    <w:rsid w:val="00E45D40"/>
    <w:rsid w:val="00E47E42"/>
    <w:rsid w:val="00E47EF9"/>
    <w:rsid w:val="00E504C3"/>
    <w:rsid w:val="00E508A5"/>
    <w:rsid w:val="00E510CF"/>
    <w:rsid w:val="00E513AA"/>
    <w:rsid w:val="00E51A07"/>
    <w:rsid w:val="00E53A25"/>
    <w:rsid w:val="00E53C38"/>
    <w:rsid w:val="00E54185"/>
    <w:rsid w:val="00E54EE0"/>
    <w:rsid w:val="00E5679A"/>
    <w:rsid w:val="00E56BF6"/>
    <w:rsid w:val="00E56D7B"/>
    <w:rsid w:val="00E5774C"/>
    <w:rsid w:val="00E6082F"/>
    <w:rsid w:val="00E61A01"/>
    <w:rsid w:val="00E62C0B"/>
    <w:rsid w:val="00E638F9"/>
    <w:rsid w:val="00E6557A"/>
    <w:rsid w:val="00E67237"/>
    <w:rsid w:val="00E67A2E"/>
    <w:rsid w:val="00E70991"/>
    <w:rsid w:val="00E71053"/>
    <w:rsid w:val="00E717B0"/>
    <w:rsid w:val="00E71CFB"/>
    <w:rsid w:val="00E7252B"/>
    <w:rsid w:val="00E7350F"/>
    <w:rsid w:val="00E757A5"/>
    <w:rsid w:val="00E75D3E"/>
    <w:rsid w:val="00E77063"/>
    <w:rsid w:val="00E77B1D"/>
    <w:rsid w:val="00E80445"/>
    <w:rsid w:val="00E845B2"/>
    <w:rsid w:val="00E85095"/>
    <w:rsid w:val="00E8667C"/>
    <w:rsid w:val="00E86A5E"/>
    <w:rsid w:val="00E87661"/>
    <w:rsid w:val="00E878D0"/>
    <w:rsid w:val="00E87A56"/>
    <w:rsid w:val="00E87F49"/>
    <w:rsid w:val="00E9012F"/>
    <w:rsid w:val="00E9016F"/>
    <w:rsid w:val="00E90410"/>
    <w:rsid w:val="00E90AEC"/>
    <w:rsid w:val="00E9177D"/>
    <w:rsid w:val="00E929C0"/>
    <w:rsid w:val="00E93830"/>
    <w:rsid w:val="00E94991"/>
    <w:rsid w:val="00E9524A"/>
    <w:rsid w:val="00E954DF"/>
    <w:rsid w:val="00E95814"/>
    <w:rsid w:val="00E95E4A"/>
    <w:rsid w:val="00E96F02"/>
    <w:rsid w:val="00E97C51"/>
    <w:rsid w:val="00EA024F"/>
    <w:rsid w:val="00EA0325"/>
    <w:rsid w:val="00EA0B02"/>
    <w:rsid w:val="00EA1AD9"/>
    <w:rsid w:val="00EA2B21"/>
    <w:rsid w:val="00EA2E99"/>
    <w:rsid w:val="00EA3536"/>
    <w:rsid w:val="00EA4956"/>
    <w:rsid w:val="00EA4E55"/>
    <w:rsid w:val="00EA4F13"/>
    <w:rsid w:val="00EA70C1"/>
    <w:rsid w:val="00EA74D3"/>
    <w:rsid w:val="00EB0FF5"/>
    <w:rsid w:val="00EB19D4"/>
    <w:rsid w:val="00EB1A9A"/>
    <w:rsid w:val="00EB1EA0"/>
    <w:rsid w:val="00EB2129"/>
    <w:rsid w:val="00EB402E"/>
    <w:rsid w:val="00EC07CA"/>
    <w:rsid w:val="00EC0CAB"/>
    <w:rsid w:val="00EC11CB"/>
    <w:rsid w:val="00EC1C41"/>
    <w:rsid w:val="00EC3356"/>
    <w:rsid w:val="00EC5942"/>
    <w:rsid w:val="00EC7181"/>
    <w:rsid w:val="00EC7567"/>
    <w:rsid w:val="00ED1428"/>
    <w:rsid w:val="00ED2440"/>
    <w:rsid w:val="00ED2E0C"/>
    <w:rsid w:val="00ED3511"/>
    <w:rsid w:val="00ED39C3"/>
    <w:rsid w:val="00ED51FF"/>
    <w:rsid w:val="00ED542C"/>
    <w:rsid w:val="00ED5529"/>
    <w:rsid w:val="00EE0911"/>
    <w:rsid w:val="00EE2294"/>
    <w:rsid w:val="00EE2475"/>
    <w:rsid w:val="00EE315C"/>
    <w:rsid w:val="00EE34F4"/>
    <w:rsid w:val="00EE421B"/>
    <w:rsid w:val="00EE4B79"/>
    <w:rsid w:val="00EE50C4"/>
    <w:rsid w:val="00EE585A"/>
    <w:rsid w:val="00EE6B0A"/>
    <w:rsid w:val="00EE7444"/>
    <w:rsid w:val="00EF26DB"/>
    <w:rsid w:val="00EF3B5B"/>
    <w:rsid w:val="00EF48AB"/>
    <w:rsid w:val="00EF4931"/>
    <w:rsid w:val="00EF6801"/>
    <w:rsid w:val="00EF6913"/>
    <w:rsid w:val="00EF7A2C"/>
    <w:rsid w:val="00F00BD2"/>
    <w:rsid w:val="00F01B79"/>
    <w:rsid w:val="00F0384B"/>
    <w:rsid w:val="00F068E7"/>
    <w:rsid w:val="00F100AF"/>
    <w:rsid w:val="00F10315"/>
    <w:rsid w:val="00F10604"/>
    <w:rsid w:val="00F13BE0"/>
    <w:rsid w:val="00F14DCD"/>
    <w:rsid w:val="00F1731C"/>
    <w:rsid w:val="00F210FC"/>
    <w:rsid w:val="00F228EA"/>
    <w:rsid w:val="00F231D2"/>
    <w:rsid w:val="00F2397B"/>
    <w:rsid w:val="00F245CB"/>
    <w:rsid w:val="00F248AC"/>
    <w:rsid w:val="00F24B9B"/>
    <w:rsid w:val="00F260B1"/>
    <w:rsid w:val="00F26B3E"/>
    <w:rsid w:val="00F2737A"/>
    <w:rsid w:val="00F27441"/>
    <w:rsid w:val="00F27A09"/>
    <w:rsid w:val="00F27ACA"/>
    <w:rsid w:val="00F31745"/>
    <w:rsid w:val="00F31DCE"/>
    <w:rsid w:val="00F322E1"/>
    <w:rsid w:val="00F32391"/>
    <w:rsid w:val="00F324B8"/>
    <w:rsid w:val="00F32C55"/>
    <w:rsid w:val="00F339EB"/>
    <w:rsid w:val="00F33E86"/>
    <w:rsid w:val="00F35230"/>
    <w:rsid w:val="00F35F49"/>
    <w:rsid w:val="00F36A41"/>
    <w:rsid w:val="00F36D79"/>
    <w:rsid w:val="00F3700B"/>
    <w:rsid w:val="00F37286"/>
    <w:rsid w:val="00F40944"/>
    <w:rsid w:val="00F41076"/>
    <w:rsid w:val="00F417C6"/>
    <w:rsid w:val="00F41FD6"/>
    <w:rsid w:val="00F4265E"/>
    <w:rsid w:val="00F449CD"/>
    <w:rsid w:val="00F44DA6"/>
    <w:rsid w:val="00F455FC"/>
    <w:rsid w:val="00F460A2"/>
    <w:rsid w:val="00F476CE"/>
    <w:rsid w:val="00F504FA"/>
    <w:rsid w:val="00F50F43"/>
    <w:rsid w:val="00F52FAF"/>
    <w:rsid w:val="00F530D9"/>
    <w:rsid w:val="00F55EB8"/>
    <w:rsid w:val="00F56C91"/>
    <w:rsid w:val="00F57038"/>
    <w:rsid w:val="00F57AA3"/>
    <w:rsid w:val="00F57BC4"/>
    <w:rsid w:val="00F60884"/>
    <w:rsid w:val="00F6236C"/>
    <w:rsid w:val="00F627C4"/>
    <w:rsid w:val="00F6430F"/>
    <w:rsid w:val="00F646B4"/>
    <w:rsid w:val="00F67ACD"/>
    <w:rsid w:val="00F717A6"/>
    <w:rsid w:val="00F71A85"/>
    <w:rsid w:val="00F71EDC"/>
    <w:rsid w:val="00F72822"/>
    <w:rsid w:val="00F7368A"/>
    <w:rsid w:val="00F73C41"/>
    <w:rsid w:val="00F73D08"/>
    <w:rsid w:val="00F755F3"/>
    <w:rsid w:val="00F76CB4"/>
    <w:rsid w:val="00F77990"/>
    <w:rsid w:val="00F81D2B"/>
    <w:rsid w:val="00F827AA"/>
    <w:rsid w:val="00F83709"/>
    <w:rsid w:val="00F83A6A"/>
    <w:rsid w:val="00F8403B"/>
    <w:rsid w:val="00F8439C"/>
    <w:rsid w:val="00F84921"/>
    <w:rsid w:val="00F84F17"/>
    <w:rsid w:val="00F8508A"/>
    <w:rsid w:val="00F854D8"/>
    <w:rsid w:val="00F87281"/>
    <w:rsid w:val="00F90208"/>
    <w:rsid w:val="00F9082A"/>
    <w:rsid w:val="00F914BF"/>
    <w:rsid w:val="00F925DB"/>
    <w:rsid w:val="00F929E2"/>
    <w:rsid w:val="00F92AD8"/>
    <w:rsid w:val="00F93A03"/>
    <w:rsid w:val="00F93D9D"/>
    <w:rsid w:val="00F956FC"/>
    <w:rsid w:val="00F9594B"/>
    <w:rsid w:val="00F95A47"/>
    <w:rsid w:val="00F9626B"/>
    <w:rsid w:val="00FA160E"/>
    <w:rsid w:val="00FA164C"/>
    <w:rsid w:val="00FA206C"/>
    <w:rsid w:val="00FA25FD"/>
    <w:rsid w:val="00FA3CE1"/>
    <w:rsid w:val="00FA4AB2"/>
    <w:rsid w:val="00FA722C"/>
    <w:rsid w:val="00FA77E4"/>
    <w:rsid w:val="00FA7DA6"/>
    <w:rsid w:val="00FB1981"/>
    <w:rsid w:val="00FB2D7D"/>
    <w:rsid w:val="00FB32B5"/>
    <w:rsid w:val="00FB43BE"/>
    <w:rsid w:val="00FB4853"/>
    <w:rsid w:val="00FB48D0"/>
    <w:rsid w:val="00FC2082"/>
    <w:rsid w:val="00FC32AC"/>
    <w:rsid w:val="00FC4565"/>
    <w:rsid w:val="00FC64C8"/>
    <w:rsid w:val="00FC7083"/>
    <w:rsid w:val="00FC73D7"/>
    <w:rsid w:val="00FD18E6"/>
    <w:rsid w:val="00FD1A65"/>
    <w:rsid w:val="00FD5342"/>
    <w:rsid w:val="00FD5473"/>
    <w:rsid w:val="00FD62F3"/>
    <w:rsid w:val="00FE0909"/>
    <w:rsid w:val="00FE2ACC"/>
    <w:rsid w:val="00FE2C00"/>
    <w:rsid w:val="00FE4041"/>
    <w:rsid w:val="00FE5237"/>
    <w:rsid w:val="00FE61FA"/>
    <w:rsid w:val="00FF0F23"/>
    <w:rsid w:val="00FF1773"/>
    <w:rsid w:val="00FF2258"/>
    <w:rsid w:val="00FF27F8"/>
    <w:rsid w:val="00FF3720"/>
    <w:rsid w:val="00FF3758"/>
    <w:rsid w:val="00FF4BF6"/>
    <w:rsid w:val="00FF5895"/>
    <w:rsid w:val="00FF626A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EEE94"/>
  <w15:chartTrackingRefBased/>
  <w15:docId w15:val="{3E53AAC6-014A-4044-8200-AAE1F0F4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MS Mincho" w:hAnsi="Trebuchet M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48C"/>
    <w:pPr>
      <w:keepNext/>
      <w:keepLines/>
      <w:spacing w:before="240" w:after="0"/>
      <w:outlineLvl w:val="0"/>
    </w:pPr>
    <w:rPr>
      <w:rFonts w:eastAsia="Times New Roman"/>
      <w:color w:val="6B911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E7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2AF4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132AF4"/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55648C"/>
    <w:rPr>
      <w:rFonts w:ascii="Trebuchet MS" w:eastAsia="Times New Roman" w:hAnsi="Trebuchet MS" w:cs="Times New Roman"/>
      <w:color w:val="6B911C"/>
      <w:sz w:val="32"/>
      <w:szCs w:val="32"/>
    </w:rPr>
  </w:style>
  <w:style w:type="paragraph" w:styleId="TOCHeading">
    <w:name w:val="TOC Heading"/>
    <w:basedOn w:val="Heading1"/>
    <w:next w:val="Normal"/>
    <w:uiPriority w:val="39"/>
    <w:qFormat/>
    <w:rsid w:val="0055648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5648C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212CF3"/>
    <w:pPr>
      <w:tabs>
        <w:tab w:val="right" w:leader="dot" w:pos="9350"/>
      </w:tabs>
      <w:spacing w:after="100"/>
    </w:pPr>
    <w:rPr>
      <w:rFonts w:ascii="Sylfaen" w:eastAsia="Times New Roman" w:hAnsi="Sylfaen" w:cs="Sylfaen"/>
      <w:noProof/>
      <w:lang w:val="ka-GE"/>
    </w:rPr>
  </w:style>
  <w:style w:type="paragraph" w:styleId="TOC3">
    <w:name w:val="toc 3"/>
    <w:basedOn w:val="Normal"/>
    <w:next w:val="Normal"/>
    <w:autoRedefine/>
    <w:uiPriority w:val="39"/>
    <w:unhideWhenUsed/>
    <w:rsid w:val="0055648C"/>
    <w:pPr>
      <w:spacing w:after="100"/>
      <w:ind w:left="440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8C"/>
  </w:style>
  <w:style w:type="paragraph" w:styleId="Footer">
    <w:name w:val="footer"/>
    <w:basedOn w:val="Normal"/>
    <w:link w:val="Foot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8C"/>
  </w:style>
  <w:style w:type="paragraph" w:styleId="ListParagraph">
    <w:name w:val="List Paragraph"/>
    <w:basedOn w:val="Normal"/>
    <w:uiPriority w:val="34"/>
    <w:qFormat/>
    <w:rsid w:val="00FA164C"/>
    <w:pPr>
      <w:ind w:left="720"/>
      <w:contextualSpacing/>
    </w:pPr>
  </w:style>
  <w:style w:type="character" w:styleId="Hyperlink">
    <w:name w:val="Hyperlink"/>
    <w:uiPriority w:val="99"/>
    <w:unhideWhenUsed/>
    <w:rsid w:val="009C1B61"/>
    <w:rPr>
      <w:color w:val="99CA3C"/>
      <w:u w:val="single"/>
    </w:rPr>
  </w:style>
  <w:style w:type="paragraph" w:customStyle="1" w:styleId="abzacixml">
    <w:name w:val="abzacixml"/>
    <w:basedOn w:val="Normal"/>
    <w:rsid w:val="00DB0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BookTitle">
    <w:name w:val="Book Title"/>
    <w:uiPriority w:val="33"/>
    <w:qFormat/>
    <w:rsid w:val="00BD511C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827D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A0D42"/>
    <w:pPr>
      <w:spacing w:after="0"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A0D42"/>
    <w:rPr>
      <w:rFonts w:ascii="Trebuchet MS" w:eastAsia="Times New Roman" w:hAnsi="Trebuchet MS" w:cs="Times New Roman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4572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017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7E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7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8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7E82"/>
    <w:rPr>
      <w:b/>
      <w:bCs/>
    </w:rPr>
  </w:style>
  <w:style w:type="character" w:customStyle="1" w:styleId="UnresolvedMention1">
    <w:name w:val="Unresolved Mention1"/>
    <w:uiPriority w:val="99"/>
    <w:semiHidden/>
    <w:unhideWhenUsed/>
    <w:rsid w:val="00390536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D094D"/>
    <w:pPr>
      <w:widowControl w:val="0"/>
      <w:autoSpaceDE w:val="0"/>
      <w:autoSpaceDN w:val="0"/>
      <w:spacing w:after="0" w:line="240" w:lineRule="auto"/>
      <w:ind w:left="120" w:firstLine="285"/>
      <w:jc w:val="both"/>
    </w:pPr>
    <w:rPr>
      <w:rFonts w:ascii="Calibri" w:eastAsia="Calibri" w:hAnsi="Calibri" w:cs="Calibri"/>
      <w:lang w:val="st"/>
    </w:rPr>
  </w:style>
  <w:style w:type="character" w:customStyle="1" w:styleId="BodyTextChar">
    <w:name w:val="Body Text Char"/>
    <w:link w:val="BodyText"/>
    <w:uiPriority w:val="1"/>
    <w:rsid w:val="005D094D"/>
    <w:rPr>
      <w:rFonts w:ascii="Calibri" w:eastAsia="Calibri" w:hAnsi="Calibri" w:cs="Calibri"/>
      <w:sz w:val="22"/>
      <w:szCs w:val="22"/>
      <w:lang w:val="st" w:eastAsia="en-US"/>
    </w:rPr>
  </w:style>
  <w:style w:type="character" w:styleId="FollowedHyperlink">
    <w:name w:val="FollowedHyperlink"/>
    <w:uiPriority w:val="99"/>
    <w:semiHidden/>
    <w:unhideWhenUsed/>
    <w:rsid w:val="007074B1"/>
    <w:rPr>
      <w:color w:val="954F72"/>
      <w:u w:val="single"/>
    </w:rPr>
  </w:style>
  <w:style w:type="character" w:customStyle="1" w:styleId="Heading4Char">
    <w:name w:val="Heading 4 Char"/>
    <w:link w:val="Heading4"/>
    <w:uiPriority w:val="9"/>
    <w:semiHidden/>
    <w:rsid w:val="00002E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A4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3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oter" Target="footer1.xml"/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75E73-0AB2-4A38-B5BA-3FE35B5E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საქართველოს ცენტრალური საარჩევნო კომისიის 2018 წლის 20 ივლისის დადგენილება №29/2018 - ვებგვერდი, 23.07.2018წ.</vt:lpstr>
    </vt:vector>
  </TitlesOfParts>
  <Company>ცესკო</Company>
  <LinksUpToDate>false</LinksUpToDate>
  <CharactersWithSpaces>6547</CharactersWithSpaces>
  <SharedDoc>false</SharedDoc>
  <HLinks>
    <vt:vector size="468" baseType="variant">
      <vt:variant>
        <vt:i4>3997728</vt:i4>
      </vt:variant>
      <vt:variant>
        <vt:i4>234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231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228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225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2883685</vt:i4>
      </vt:variant>
      <vt:variant>
        <vt:i4>222</vt:i4>
      </vt:variant>
      <vt:variant>
        <vt:i4>0</vt:i4>
      </vt:variant>
      <vt:variant>
        <vt:i4>5</vt:i4>
      </vt:variant>
      <vt:variant>
        <vt:lpwstr>https://ems-damre.cec.gov.ge)/</vt:lpwstr>
      </vt:variant>
      <vt:variant>
        <vt:lpwstr/>
      </vt:variant>
      <vt:variant>
        <vt:i4>3997728</vt:i4>
      </vt:variant>
      <vt:variant>
        <vt:i4>219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216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213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210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204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195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192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186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177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174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171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165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159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156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153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150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141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138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458752</vt:i4>
      </vt:variant>
      <vt:variant>
        <vt:i4>135</vt:i4>
      </vt:variant>
      <vt:variant>
        <vt:i4>0</vt:i4>
      </vt:variant>
      <vt:variant>
        <vt:i4>5</vt:i4>
      </vt:variant>
      <vt:variant>
        <vt:lpwstr>https://ems-elre.cec.gov.ge)/</vt:lpwstr>
      </vt:variant>
      <vt:variant>
        <vt:lpwstr/>
      </vt:variant>
      <vt:variant>
        <vt:i4>3997728</vt:i4>
      </vt:variant>
      <vt:variant>
        <vt:i4>132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129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65536</vt:i4>
      </vt:variant>
      <vt:variant>
        <vt:i4>126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1179657</vt:i4>
      </vt:variant>
      <vt:variant>
        <vt:i4>123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120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114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105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93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3014749</vt:i4>
      </vt:variant>
      <vt:variant>
        <vt:i4>81</vt:i4>
      </vt:variant>
      <vt:variant>
        <vt:i4>0</vt:i4>
      </vt:variant>
      <vt:variant>
        <vt:i4>5</vt:i4>
      </vt:variant>
      <vt:variant>
        <vt:lpwstr>https://cand_camom.cec.gov.ge/</vt:lpwstr>
      </vt:variant>
      <vt:variant>
        <vt:lpwstr/>
      </vt:variant>
      <vt:variant>
        <vt:i4>3997728</vt:i4>
      </vt:variant>
      <vt:variant>
        <vt:i4>78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75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72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4718673</vt:i4>
      </vt:variant>
      <vt:variant>
        <vt:i4>69</vt:i4>
      </vt:variant>
      <vt:variant>
        <vt:i4>0</vt:i4>
      </vt:variant>
      <vt:variant>
        <vt:i4>5</vt:i4>
      </vt:variant>
      <vt:variant>
        <vt:lpwstr>https://ems-elre.carmom.cec.gov.ge)/</vt:lpwstr>
      </vt:variant>
      <vt:variant>
        <vt:lpwstr/>
      </vt:variant>
      <vt:variant>
        <vt:i4>3997728</vt:i4>
      </vt:variant>
      <vt:variant>
        <vt:i4>66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63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60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57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2818053</vt:i4>
      </vt:variant>
      <vt:variant>
        <vt:i4>54</vt:i4>
      </vt:variant>
      <vt:variant>
        <vt:i4>0</vt:i4>
      </vt:variant>
      <vt:variant>
        <vt:i4>5</vt:i4>
      </vt:variant>
      <vt:variant>
        <vt:lpwstr>https://cand_carmom.cec.gov.ge/</vt:lpwstr>
      </vt:variant>
      <vt:variant>
        <vt:lpwstr/>
      </vt:variant>
      <vt:variant>
        <vt:i4>3997728</vt:i4>
      </vt:variant>
      <vt:variant>
        <vt:i4>51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48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45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30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27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1638425</vt:i4>
      </vt:variant>
      <vt:variant>
        <vt:i4>24</vt:i4>
      </vt:variant>
      <vt:variant>
        <vt:i4>0</vt:i4>
      </vt:variant>
      <vt:variant>
        <vt:i4>5</vt:i4>
      </vt:variant>
      <vt:variant>
        <vt:lpwstr>https://ems-elre..cec.gov.ge/</vt:lpwstr>
      </vt:variant>
      <vt:variant>
        <vt:lpwstr/>
      </vt:variant>
      <vt:variant>
        <vt:i4>3997728</vt:i4>
      </vt:variant>
      <vt:variant>
        <vt:i4>21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საქართველოს ცენტრალური საარჩევნო კომისიის 2018 წლის 20 ივლისის დადგენილება №29/2018 - ვებგვერდი, 23.07.2018წ.</dc:title>
  <dc:subject/>
  <dc:creator>ელექტრონული საშუალებების გამოყენების წესი და პირობები</dc:creator>
  <cp:keywords/>
  <dc:description/>
  <cp:lastModifiedBy>Maka Chighlashvili</cp:lastModifiedBy>
  <cp:revision>3</cp:revision>
  <cp:lastPrinted>2024-09-08T09:19:00Z</cp:lastPrinted>
  <dcterms:created xsi:type="dcterms:W3CDTF">2024-09-10T10:52:00Z</dcterms:created>
  <dcterms:modified xsi:type="dcterms:W3CDTF">2024-09-10T11:02:00Z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dbc00f0bc8bb0b5cb9a5921c5e8adc3d9ba54169ff3a79666a7ca02d4050df9e</vt:lpwstr>
  </property>
</Properties>
</file>