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18D4B" w14:textId="77777777" w:rsidR="0048020C" w:rsidRPr="00CC1AF1" w:rsidRDefault="0048020C" w:rsidP="0048020C">
      <w:pPr>
        <w:jc w:val="right"/>
        <w:rPr>
          <w:rFonts w:ascii="Sylfaen" w:hAnsi="Sylfaen"/>
          <w:b/>
          <w:lang w:val="ka-GE"/>
        </w:rPr>
      </w:pPr>
      <w:bookmarkStart w:id="0" w:name="_GoBack"/>
      <w:bookmarkEnd w:id="0"/>
      <w:r w:rsidRPr="00CC1AF1">
        <w:rPr>
          <w:rFonts w:ascii="Sylfaen" w:hAnsi="Sylfaen"/>
          <w:b/>
          <w:lang w:val="ka-GE"/>
        </w:rPr>
        <w:t>დანართი</w:t>
      </w:r>
    </w:p>
    <w:p w14:paraId="39D63842" w14:textId="1637D24F" w:rsidR="0048020C" w:rsidRPr="00CC1AF1" w:rsidRDefault="00C47A82" w:rsidP="0048020C">
      <w:pPr>
        <w:jc w:val="center"/>
        <w:rPr>
          <w:rFonts w:ascii="Sylfaen" w:hAnsi="Sylfaen"/>
          <w:b/>
          <w:lang w:val="ka-GE"/>
        </w:rPr>
      </w:pPr>
      <w:r w:rsidRPr="00CC1AF1">
        <w:rPr>
          <w:rFonts w:ascii="Sylfaen" w:hAnsi="Sylfaen"/>
          <w:b/>
          <w:lang w:val="ka-GE"/>
        </w:rPr>
        <w:t xml:space="preserve">სოფელ  </w:t>
      </w:r>
      <w:r w:rsidR="00832BB4" w:rsidRPr="00CC1AF1">
        <w:rPr>
          <w:rFonts w:ascii="Sylfaen" w:hAnsi="Sylfaen"/>
          <w:b/>
          <w:lang w:val="ka-GE"/>
        </w:rPr>
        <w:t xml:space="preserve">ტიბაანის </w:t>
      </w:r>
      <w:r w:rsidR="00040562" w:rsidRPr="00CC1AF1">
        <w:rPr>
          <w:rFonts w:ascii="Sylfaen" w:hAnsi="Sylfaen"/>
          <w:b/>
          <w:lang w:val="ka-GE"/>
        </w:rPr>
        <w:t xml:space="preserve"> </w:t>
      </w:r>
      <w:r w:rsidR="007B7244" w:rsidRPr="00CC1AF1">
        <w:rPr>
          <w:rFonts w:ascii="Sylfaen" w:hAnsi="Sylfaen"/>
          <w:b/>
          <w:lang w:val="ka-GE"/>
        </w:rPr>
        <w:t xml:space="preserve"> </w:t>
      </w:r>
      <w:r w:rsidR="0048020C" w:rsidRPr="00CC1AF1">
        <w:rPr>
          <w:rFonts w:ascii="Sylfaen" w:hAnsi="Sylfaen"/>
          <w:b/>
          <w:lang w:val="ka-GE"/>
        </w:rPr>
        <w:t xml:space="preserve">  ქუჩების </w:t>
      </w:r>
      <w:r w:rsidR="00473DCB" w:rsidRPr="00CC1AF1">
        <w:rPr>
          <w:rFonts w:ascii="Sylfaen" w:hAnsi="Sylfaen"/>
          <w:b/>
          <w:lang w:val="ka-GE"/>
        </w:rPr>
        <w:t xml:space="preserve"> </w:t>
      </w:r>
      <w:r w:rsidR="0048020C" w:rsidRPr="00CC1AF1">
        <w:rPr>
          <w:rFonts w:ascii="Sylfaen" w:hAnsi="Sylfaen"/>
          <w:b/>
          <w:lang w:val="ka-GE"/>
        </w:rPr>
        <w:t>სახელდება</w:t>
      </w:r>
    </w:p>
    <w:p w14:paraId="3CBA6018" w14:textId="55054D03" w:rsidR="00D07536" w:rsidRDefault="00D07536" w:rsidP="0048020C">
      <w:pPr>
        <w:jc w:val="center"/>
        <w:rPr>
          <w:lang w:val="ka-GE"/>
        </w:rPr>
      </w:pPr>
    </w:p>
    <w:tbl>
      <w:tblPr>
        <w:tblStyle w:val="TableGrid"/>
        <w:tblW w:w="6232" w:type="dxa"/>
        <w:tblLook w:val="04A0" w:firstRow="1" w:lastRow="0" w:firstColumn="1" w:lastColumn="0" w:noHBand="0" w:noVBand="1"/>
      </w:tblPr>
      <w:tblGrid>
        <w:gridCol w:w="517"/>
        <w:gridCol w:w="1128"/>
        <w:gridCol w:w="1066"/>
        <w:gridCol w:w="3521"/>
      </w:tblGrid>
      <w:tr w:rsidR="00CC1AF1" w:rsidRPr="002C6A5E" w14:paraId="307E0EDE" w14:textId="77777777" w:rsidTr="00CC1AF1">
        <w:tc>
          <w:tcPr>
            <w:tcW w:w="517" w:type="dxa"/>
          </w:tcPr>
          <w:p w14:paraId="4DA0D75A" w14:textId="4FC5D0F2" w:rsidR="00CC1AF1" w:rsidRPr="00473DCB" w:rsidRDefault="00CC1AF1" w:rsidP="00473DCB">
            <w:pPr>
              <w:rPr>
                <w:rFonts w:ascii="Sylfaen" w:hAnsi="Sylfaen"/>
                <w:b/>
                <w:lang w:val="ka-GE"/>
              </w:rPr>
            </w:pPr>
            <w:r w:rsidRPr="00473DCB">
              <w:rPr>
                <w:b/>
              </w:rPr>
              <w:t>#</w:t>
            </w:r>
          </w:p>
        </w:tc>
        <w:tc>
          <w:tcPr>
            <w:tcW w:w="1128" w:type="dxa"/>
          </w:tcPr>
          <w:p w14:paraId="2E727548" w14:textId="72EDBD1C" w:rsidR="00CC1AF1" w:rsidRPr="00473DCB" w:rsidRDefault="00CC1AF1" w:rsidP="00473DCB">
            <w:pPr>
              <w:rPr>
                <w:rFonts w:ascii="Sylfaen" w:hAnsi="Sylfaen"/>
                <w:b/>
                <w:lang w:val="ka-GE"/>
              </w:rPr>
            </w:pPr>
            <w:proofErr w:type="spellStart"/>
            <w:r w:rsidRPr="00473DCB">
              <w:rPr>
                <w:b/>
              </w:rPr>
              <w:t>სოფელი</w:t>
            </w:r>
            <w:proofErr w:type="spellEnd"/>
          </w:p>
        </w:tc>
        <w:tc>
          <w:tcPr>
            <w:tcW w:w="1066" w:type="dxa"/>
          </w:tcPr>
          <w:p w14:paraId="780A1FF9" w14:textId="257CDC46" w:rsidR="00CC1AF1" w:rsidRPr="00473DCB" w:rsidRDefault="00CC1AF1" w:rsidP="00473DCB">
            <w:pPr>
              <w:rPr>
                <w:rFonts w:ascii="Sylfaen" w:hAnsi="Sylfaen"/>
                <w:b/>
                <w:lang w:val="ka-GE"/>
              </w:rPr>
            </w:pPr>
            <w:proofErr w:type="spellStart"/>
            <w:r w:rsidRPr="00473DCB">
              <w:rPr>
                <w:b/>
              </w:rPr>
              <w:t>ქუჩის</w:t>
            </w:r>
            <w:proofErr w:type="spellEnd"/>
            <w:r w:rsidRPr="00473DCB">
              <w:rPr>
                <w:b/>
              </w:rPr>
              <w:t xml:space="preserve"> </w:t>
            </w:r>
            <w:proofErr w:type="spellStart"/>
            <w:r w:rsidRPr="00473DCB">
              <w:rPr>
                <w:b/>
              </w:rPr>
              <w:t>ნომერი</w:t>
            </w:r>
            <w:proofErr w:type="spellEnd"/>
          </w:p>
        </w:tc>
        <w:tc>
          <w:tcPr>
            <w:tcW w:w="3521" w:type="dxa"/>
          </w:tcPr>
          <w:p w14:paraId="377984F9" w14:textId="421B4212" w:rsidR="00CC1AF1" w:rsidRPr="00473DCB" w:rsidRDefault="00CC1AF1" w:rsidP="00473DCB">
            <w:pPr>
              <w:ind w:left="-1184" w:firstLine="1184"/>
              <w:rPr>
                <w:rFonts w:ascii="Sylfaen" w:hAnsi="Sylfaen"/>
                <w:b/>
                <w:lang w:val="ka-GE"/>
              </w:rPr>
            </w:pPr>
            <w:proofErr w:type="spellStart"/>
            <w:r w:rsidRPr="00473DCB">
              <w:rPr>
                <w:b/>
              </w:rPr>
              <w:t>ქუჩის</w:t>
            </w:r>
            <w:proofErr w:type="spellEnd"/>
            <w:r w:rsidRPr="00473DCB">
              <w:rPr>
                <w:b/>
              </w:rPr>
              <w:t xml:space="preserve"> </w:t>
            </w:r>
            <w:proofErr w:type="spellStart"/>
            <w:r w:rsidRPr="00473DCB">
              <w:rPr>
                <w:b/>
              </w:rPr>
              <w:t>სახელდება</w:t>
            </w:r>
            <w:proofErr w:type="spellEnd"/>
          </w:p>
        </w:tc>
      </w:tr>
      <w:tr w:rsidR="00CC1AF1" w:rsidRPr="002C6A5E" w14:paraId="0CF5D645" w14:textId="77777777" w:rsidTr="00CC1AF1">
        <w:tc>
          <w:tcPr>
            <w:tcW w:w="517" w:type="dxa"/>
          </w:tcPr>
          <w:p w14:paraId="0CFFC343" w14:textId="02FAB0CE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128" w:type="dxa"/>
          </w:tcPr>
          <w:p w14:paraId="27B5E37A" w14:textId="37C1484F" w:rsidR="00CC1AF1" w:rsidRPr="002C6A5E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ტიბაანი</w:t>
            </w:r>
          </w:p>
        </w:tc>
        <w:tc>
          <w:tcPr>
            <w:tcW w:w="1066" w:type="dxa"/>
          </w:tcPr>
          <w:p w14:paraId="07E495B7" w14:textId="77777777" w:rsidR="00CC1AF1" w:rsidRPr="002C6A5E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#1</w:t>
            </w:r>
          </w:p>
        </w:tc>
        <w:tc>
          <w:tcPr>
            <w:tcW w:w="3521" w:type="dxa"/>
          </w:tcPr>
          <w:p w14:paraId="67505183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ვაჟა-ფშაველას ქუჩა</w:t>
            </w:r>
          </w:p>
          <w:p w14:paraId="0F540C19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</w:p>
          <w:p w14:paraId="2660D813" w14:textId="77777777" w:rsidR="00CC1AF1" w:rsidRPr="002C6A5E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</w:p>
        </w:tc>
      </w:tr>
      <w:tr w:rsidR="00CC1AF1" w:rsidRPr="004D2A76" w14:paraId="4AE6095F" w14:textId="77777777" w:rsidTr="00CC1AF1">
        <w:tc>
          <w:tcPr>
            <w:tcW w:w="517" w:type="dxa"/>
          </w:tcPr>
          <w:p w14:paraId="586BFA47" w14:textId="665D70B4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1128" w:type="dxa"/>
          </w:tcPr>
          <w:p w14:paraId="4E29C625" w14:textId="4AF29C88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ტიბაანი</w:t>
            </w:r>
          </w:p>
        </w:tc>
        <w:tc>
          <w:tcPr>
            <w:tcW w:w="1066" w:type="dxa"/>
          </w:tcPr>
          <w:p w14:paraId="33A3524F" w14:textId="77777777" w:rsidR="00CC1AF1" w:rsidRPr="002C6A5E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#5</w:t>
            </w:r>
          </w:p>
        </w:tc>
        <w:tc>
          <w:tcPr>
            <w:tcW w:w="3521" w:type="dxa"/>
          </w:tcPr>
          <w:p w14:paraId="1B996483" w14:textId="77777777" w:rsidR="00CC1AF1" w:rsidRPr="004D2A76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კავკასიონის ქუჩა</w:t>
            </w:r>
          </w:p>
        </w:tc>
      </w:tr>
      <w:tr w:rsidR="00CC1AF1" w:rsidRPr="004D2A76" w14:paraId="06731DA9" w14:textId="77777777" w:rsidTr="00CC1AF1">
        <w:tc>
          <w:tcPr>
            <w:tcW w:w="517" w:type="dxa"/>
          </w:tcPr>
          <w:p w14:paraId="1924B092" w14:textId="29B98721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3</w:t>
            </w:r>
          </w:p>
        </w:tc>
        <w:tc>
          <w:tcPr>
            <w:tcW w:w="1128" w:type="dxa"/>
          </w:tcPr>
          <w:p w14:paraId="760254AE" w14:textId="416D4CB6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ტიბაანი</w:t>
            </w:r>
          </w:p>
        </w:tc>
        <w:tc>
          <w:tcPr>
            <w:tcW w:w="1066" w:type="dxa"/>
          </w:tcPr>
          <w:p w14:paraId="527788E0" w14:textId="77777777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#12</w:t>
            </w:r>
          </w:p>
        </w:tc>
        <w:tc>
          <w:tcPr>
            <w:tcW w:w="3521" w:type="dxa"/>
          </w:tcPr>
          <w:p w14:paraId="4ECAE858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ქაქუცა ჩოლოყაშვილის</w:t>
            </w:r>
          </w:p>
          <w:p w14:paraId="5940522E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ქუჩა</w:t>
            </w:r>
          </w:p>
          <w:p w14:paraId="139DA33A" w14:textId="77777777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</w:p>
        </w:tc>
      </w:tr>
      <w:tr w:rsidR="00CC1AF1" w:rsidRPr="00857174" w14:paraId="1C8938A2" w14:textId="77777777" w:rsidTr="00CC1AF1">
        <w:tc>
          <w:tcPr>
            <w:tcW w:w="517" w:type="dxa"/>
          </w:tcPr>
          <w:p w14:paraId="3D6C21DB" w14:textId="4D81D062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4</w:t>
            </w:r>
          </w:p>
        </w:tc>
        <w:tc>
          <w:tcPr>
            <w:tcW w:w="1128" w:type="dxa"/>
          </w:tcPr>
          <w:p w14:paraId="0945968B" w14:textId="2F968B56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ტიბაანი</w:t>
            </w:r>
          </w:p>
        </w:tc>
        <w:tc>
          <w:tcPr>
            <w:tcW w:w="1066" w:type="dxa"/>
          </w:tcPr>
          <w:p w14:paraId="4DAD042C" w14:textId="77777777" w:rsidR="00CC1AF1" w:rsidRPr="004D2A76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#16</w:t>
            </w:r>
          </w:p>
        </w:tc>
        <w:tc>
          <w:tcPr>
            <w:tcW w:w="3521" w:type="dxa"/>
          </w:tcPr>
          <w:p w14:paraId="0185F63D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ნიკოლოზ ბარათაშვილის</w:t>
            </w:r>
          </w:p>
          <w:p w14:paraId="0B442501" w14:textId="77777777" w:rsidR="00CC1AF1" w:rsidRPr="004D2A76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ქუჩა</w:t>
            </w:r>
          </w:p>
        </w:tc>
      </w:tr>
      <w:tr w:rsidR="00CC1AF1" w:rsidRPr="00DE22EB" w14:paraId="44721A21" w14:textId="77777777" w:rsidTr="00CC1AF1">
        <w:tc>
          <w:tcPr>
            <w:tcW w:w="517" w:type="dxa"/>
          </w:tcPr>
          <w:p w14:paraId="709174A1" w14:textId="08241FD0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5</w:t>
            </w:r>
          </w:p>
        </w:tc>
        <w:tc>
          <w:tcPr>
            <w:tcW w:w="1128" w:type="dxa"/>
          </w:tcPr>
          <w:p w14:paraId="574E4EF4" w14:textId="785BB090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ტიბაანი</w:t>
            </w:r>
          </w:p>
        </w:tc>
        <w:tc>
          <w:tcPr>
            <w:tcW w:w="1066" w:type="dxa"/>
          </w:tcPr>
          <w:p w14:paraId="7237D801" w14:textId="0BFFDF18" w:rsidR="00CC1AF1" w:rsidRDefault="00CC1AF1" w:rsidP="008459EE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#29 </w:t>
            </w:r>
          </w:p>
        </w:tc>
        <w:tc>
          <w:tcPr>
            <w:tcW w:w="3521" w:type="dxa"/>
          </w:tcPr>
          <w:p w14:paraId="636697BF" w14:textId="77777777" w:rsidR="00CC1AF1" w:rsidRDefault="00CC1AF1" w:rsidP="008459EE">
            <w:pPr>
              <w:ind w:left="-1184" w:firstLine="1184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ვაზის ქუჩა</w:t>
            </w:r>
          </w:p>
        </w:tc>
      </w:tr>
    </w:tbl>
    <w:p w14:paraId="47685331" w14:textId="77777777" w:rsidR="00D07536" w:rsidRDefault="00D07536" w:rsidP="0048020C">
      <w:pPr>
        <w:jc w:val="center"/>
        <w:rPr>
          <w:lang w:val="ka-GE"/>
        </w:rPr>
      </w:pPr>
    </w:p>
    <w:p w14:paraId="41E2D746" w14:textId="77777777" w:rsidR="007B7244" w:rsidRDefault="007B7244" w:rsidP="0048020C">
      <w:pPr>
        <w:jc w:val="center"/>
        <w:rPr>
          <w:lang w:val="ka-GE"/>
        </w:rPr>
      </w:pPr>
    </w:p>
    <w:p w14:paraId="74B172CD" w14:textId="568E1231" w:rsidR="0024379B" w:rsidRDefault="0024379B" w:rsidP="0048020C">
      <w:pPr>
        <w:jc w:val="center"/>
        <w:rPr>
          <w:lang w:val="ka-GE"/>
        </w:rPr>
      </w:pPr>
    </w:p>
    <w:p w14:paraId="235CB50C" w14:textId="3A924643" w:rsidR="0024379B" w:rsidRDefault="00584EB5" w:rsidP="00584EB5">
      <w:pPr>
        <w:tabs>
          <w:tab w:val="left" w:pos="6015"/>
        </w:tabs>
        <w:rPr>
          <w:lang w:val="ka-GE"/>
        </w:rPr>
      </w:pPr>
      <w:r>
        <w:rPr>
          <w:lang w:val="ka-GE"/>
        </w:rPr>
        <w:tab/>
      </w:r>
    </w:p>
    <w:p w14:paraId="4A87B216" w14:textId="77777777" w:rsidR="00C75473" w:rsidRDefault="00C75473"/>
    <w:sectPr w:rsidR="00C754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73"/>
    <w:rsid w:val="00040562"/>
    <w:rsid w:val="00107D24"/>
    <w:rsid w:val="0021632F"/>
    <w:rsid w:val="0024379B"/>
    <w:rsid w:val="003916C1"/>
    <w:rsid w:val="00473DCB"/>
    <w:rsid w:val="0048020C"/>
    <w:rsid w:val="0056612B"/>
    <w:rsid w:val="00584EB5"/>
    <w:rsid w:val="00792AC9"/>
    <w:rsid w:val="007B7244"/>
    <w:rsid w:val="00832BB4"/>
    <w:rsid w:val="00C47A82"/>
    <w:rsid w:val="00C75473"/>
    <w:rsid w:val="00CC1AF1"/>
    <w:rsid w:val="00D0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916CA"/>
  <w15:chartTrackingRefBased/>
  <w15:docId w15:val="{7CD304F2-C0E9-4BE9-8C18-551A18BE7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20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3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1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 Pavlenishvili</dc:creator>
  <cp:keywords/>
  <dc:description/>
  <cp:lastModifiedBy>Rusudan Chantladze</cp:lastModifiedBy>
  <cp:revision>2</cp:revision>
  <dcterms:created xsi:type="dcterms:W3CDTF">2023-10-02T10:49:00Z</dcterms:created>
  <dcterms:modified xsi:type="dcterms:W3CDTF">2023-10-02T10:49:00Z</dcterms:modified>
</cp:coreProperties>
</file>