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4014C7" w14:textId="141CC9A5" w:rsidR="00292BDC" w:rsidRPr="007E6502" w:rsidRDefault="007E6502" w:rsidP="007E6502">
      <w:pPr>
        <w:ind w:left="-540" w:right="90"/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დანართი</w:t>
      </w:r>
      <w:r>
        <w:rPr>
          <w:rFonts w:ascii="Sylfaen" w:hAnsi="Sylfaen"/>
          <w:b/>
          <w:lang w:val="ka-GE"/>
        </w:rPr>
        <w:t xml:space="preserve"> №4</w:t>
      </w:r>
      <w:bookmarkStart w:id="0" w:name="_GoBack"/>
      <w:bookmarkEnd w:id="0"/>
    </w:p>
    <w:p w14:paraId="531F3103" w14:textId="77777777" w:rsidR="00D70EE4" w:rsidRPr="00D70EE4" w:rsidRDefault="0008042C" w:rsidP="00D70EE4">
      <w:pPr>
        <w:ind w:left="-540" w:right="90"/>
        <w:jc w:val="center"/>
        <w:rPr>
          <w:rFonts w:ascii="Sylfaen" w:hAnsi="Sylfaen"/>
          <w:b/>
          <w:lang w:val="ka-GE"/>
        </w:rPr>
      </w:pPr>
      <w:r w:rsidRPr="00D70EE4">
        <w:rPr>
          <w:rFonts w:ascii="Sylfaen" w:hAnsi="Sylfaen"/>
          <w:b/>
          <w:lang w:val="ka-GE"/>
        </w:rPr>
        <w:t>ზუგდიდის მუნიციპალიტეტის სოფელ შამადელა</w:t>
      </w:r>
      <w:r w:rsidR="00D70EE4" w:rsidRPr="00D70EE4">
        <w:rPr>
          <w:rFonts w:ascii="Sylfaen" w:hAnsi="Sylfaen"/>
          <w:b/>
          <w:lang w:val="ka-GE"/>
        </w:rPr>
        <w:t>ში</w:t>
      </w:r>
    </w:p>
    <w:p w14:paraId="6D4E0F9E" w14:textId="32DF3775" w:rsidR="0008042C" w:rsidRDefault="00D70EE4" w:rsidP="00D70EE4">
      <w:pPr>
        <w:ind w:left="-540" w:right="90"/>
        <w:jc w:val="center"/>
        <w:rPr>
          <w:rFonts w:ascii="Sylfaen" w:hAnsi="Sylfaen"/>
          <w:b/>
          <w:lang w:val="ka-GE"/>
        </w:rPr>
      </w:pPr>
      <w:r w:rsidRPr="00D70EE4">
        <w:rPr>
          <w:rFonts w:ascii="Sylfaen" w:hAnsi="Sylfaen"/>
          <w:b/>
          <w:lang w:val="ka-GE"/>
        </w:rPr>
        <w:t xml:space="preserve"> შემავალი</w:t>
      </w:r>
      <w:r w:rsidR="0008042C" w:rsidRPr="00D70EE4">
        <w:rPr>
          <w:rFonts w:ascii="Sylfaen" w:hAnsi="Sylfaen"/>
          <w:b/>
          <w:lang w:val="ka-GE"/>
        </w:rPr>
        <w:t xml:space="preserve"> ქუჩები</w:t>
      </w:r>
    </w:p>
    <w:p w14:paraId="385F606A" w14:textId="77777777" w:rsidR="00D70EE4" w:rsidRPr="00D70EE4" w:rsidRDefault="00D70EE4" w:rsidP="00D70EE4">
      <w:pPr>
        <w:ind w:left="-540" w:right="90"/>
        <w:jc w:val="center"/>
        <w:rPr>
          <w:rFonts w:ascii="Sylfaen" w:hAnsi="Sylfaen"/>
          <w:b/>
          <w:lang w:val="ka-GE"/>
        </w:rPr>
      </w:pPr>
    </w:p>
    <w:p w14:paraId="0D172A8E" w14:textId="3E02A557" w:rsidR="00CA4B11" w:rsidRDefault="0008042C" w:rsidP="00D70EE4">
      <w:pPr>
        <w:ind w:left="-540" w:right="90"/>
        <w:jc w:val="center"/>
        <w:rPr>
          <w:rFonts w:ascii="Sylfaen" w:hAnsi="Sylfaen"/>
          <w:b/>
          <w:lang w:val="ka-GE"/>
        </w:rPr>
      </w:pPr>
      <w:r w:rsidRPr="00D70EE4">
        <w:rPr>
          <w:rFonts w:ascii="Sylfaen" w:hAnsi="Sylfaen"/>
          <w:b/>
          <w:lang w:val="ka-GE"/>
        </w:rPr>
        <w:t>(ყოფილი ნარაზენის თემში შემავალი</w:t>
      </w:r>
      <w:r w:rsidR="00D70EE4" w:rsidRPr="00D70EE4">
        <w:rPr>
          <w:rFonts w:ascii="Sylfaen" w:hAnsi="Sylfaen"/>
          <w:b/>
          <w:lang w:val="ka-GE"/>
        </w:rPr>
        <w:t>, ამჟამად</w:t>
      </w:r>
      <w:r w:rsidRPr="00D70EE4">
        <w:rPr>
          <w:rFonts w:ascii="Sylfaen" w:hAnsi="Sylfaen"/>
          <w:b/>
          <w:lang w:val="ka-GE"/>
        </w:rPr>
        <w:t xml:space="preserve"> სოფელ </w:t>
      </w:r>
      <w:r w:rsidR="00D70EE4" w:rsidRPr="00D70EE4">
        <w:rPr>
          <w:rFonts w:ascii="Sylfaen" w:hAnsi="Sylfaen"/>
          <w:b/>
          <w:lang w:val="ka-GE"/>
        </w:rPr>
        <w:t>შამადელაში შემავალი</w:t>
      </w:r>
      <w:r w:rsidRPr="00D70EE4">
        <w:rPr>
          <w:rFonts w:ascii="Sylfaen" w:hAnsi="Sylfaen"/>
          <w:b/>
          <w:lang w:val="ka-GE"/>
        </w:rPr>
        <w:t xml:space="preserve"> ქუჩები</w:t>
      </w:r>
      <w:r w:rsidR="00D70EE4" w:rsidRPr="00D70EE4">
        <w:rPr>
          <w:rFonts w:ascii="Sylfaen" w:hAnsi="Sylfaen"/>
          <w:b/>
          <w:lang w:val="ka-GE"/>
        </w:rPr>
        <w:t>)</w:t>
      </w:r>
    </w:p>
    <w:p w14:paraId="068DC47D" w14:textId="77777777" w:rsidR="00D70EE4" w:rsidRPr="00D70EE4" w:rsidRDefault="00D70EE4" w:rsidP="00D70EE4">
      <w:pPr>
        <w:ind w:left="-540" w:right="90"/>
        <w:jc w:val="center"/>
        <w:rPr>
          <w:rFonts w:ascii="Sylfaen" w:hAnsi="Sylfaen"/>
          <w:b/>
          <w:lang w:val="ka-GE"/>
        </w:rPr>
      </w:pPr>
    </w:p>
    <w:p w14:paraId="0EB2960D" w14:textId="0A078BD1" w:rsidR="00605151" w:rsidRPr="00D70EE4" w:rsidRDefault="00CA4B11" w:rsidP="00D70EE4">
      <w:pPr>
        <w:ind w:left="-540" w:right="90"/>
        <w:jc w:val="both"/>
        <w:rPr>
          <w:rFonts w:ascii="Sylfaen" w:hAnsi="Sylfaen"/>
          <w:lang w:val="ka-GE"/>
        </w:rPr>
      </w:pPr>
      <w:r w:rsidRPr="00D70EE4">
        <w:rPr>
          <w:rFonts w:ascii="Sylfaen" w:hAnsi="Sylfaen"/>
          <w:lang w:val="ka-GE"/>
        </w:rPr>
        <w:t xml:space="preserve">1. </w:t>
      </w:r>
      <w:r w:rsidR="00605151" w:rsidRPr="00D70EE4">
        <w:rPr>
          <w:rFonts w:ascii="Sylfaen" w:hAnsi="Sylfaen"/>
          <w:lang w:val="ka-GE"/>
        </w:rPr>
        <w:t>კ</w:t>
      </w:r>
      <w:r w:rsidR="00607EEB" w:rsidRPr="00D70EE4">
        <w:rPr>
          <w:rFonts w:ascii="Sylfaen" w:hAnsi="Sylfaen"/>
          <w:lang w:val="ka-GE"/>
        </w:rPr>
        <w:t>ოლია</w:t>
      </w:r>
      <w:r w:rsidR="00605151" w:rsidRPr="00D70EE4">
        <w:rPr>
          <w:rFonts w:ascii="Sylfaen" w:hAnsi="Sylfaen"/>
          <w:lang w:val="ka-GE"/>
        </w:rPr>
        <w:t xml:space="preserve"> ლომაიას ქუჩა - კენტი ნუმერაციით </w:t>
      </w:r>
      <w:r w:rsidR="00607EEB" w:rsidRPr="00D70EE4">
        <w:rPr>
          <w:rFonts w:ascii="Sylfaen" w:hAnsi="Sylfaen"/>
          <w:lang w:val="ka-GE"/>
        </w:rPr>
        <w:t>№</w:t>
      </w:r>
      <w:r w:rsidR="00605151" w:rsidRPr="00D70EE4">
        <w:rPr>
          <w:rFonts w:ascii="Sylfaen" w:hAnsi="Sylfaen"/>
          <w:lang w:val="ka-GE"/>
        </w:rPr>
        <w:t xml:space="preserve">109-დან ბოლომდე, ხოლო ლუწი ნუმერაციით </w:t>
      </w:r>
      <w:r w:rsidR="00607EEB" w:rsidRPr="00D70EE4">
        <w:rPr>
          <w:rFonts w:ascii="Sylfaen" w:hAnsi="Sylfaen"/>
          <w:lang w:val="ka-GE"/>
        </w:rPr>
        <w:t>№</w:t>
      </w:r>
      <w:r w:rsidR="00605151" w:rsidRPr="00D70EE4">
        <w:rPr>
          <w:rFonts w:ascii="Sylfaen" w:hAnsi="Sylfaen"/>
          <w:lang w:val="ka-GE"/>
        </w:rPr>
        <w:t>106-დან ბოლომდე, ასევე ქუჩის III ჩიხი (სრულად);</w:t>
      </w:r>
    </w:p>
    <w:p w14:paraId="3ABB6AE3" w14:textId="74333820" w:rsidR="00CA4B11" w:rsidRPr="00D70EE4" w:rsidRDefault="00605151" w:rsidP="00D70EE4">
      <w:pPr>
        <w:ind w:left="-540" w:right="90"/>
        <w:jc w:val="both"/>
        <w:rPr>
          <w:rFonts w:ascii="Sylfaen" w:hAnsi="Sylfaen"/>
          <w:lang w:val="ka-GE"/>
        </w:rPr>
      </w:pPr>
      <w:r w:rsidRPr="00D70EE4">
        <w:rPr>
          <w:rFonts w:ascii="Sylfaen" w:hAnsi="Sylfaen"/>
          <w:lang w:val="ka-GE"/>
        </w:rPr>
        <w:t>2. წმინდა გიორგის ქუჩა - ლუწი ნუმერაციით მხოლოდ ნომერი - 2, ხოლო კენტი ნუმერაციით (სრულად);</w:t>
      </w:r>
    </w:p>
    <w:p w14:paraId="4300622D" w14:textId="77777777" w:rsidR="00CA4B11" w:rsidRPr="00D70EE4" w:rsidRDefault="00CA4B11" w:rsidP="00D70EE4">
      <w:pPr>
        <w:ind w:left="-540" w:right="90"/>
        <w:jc w:val="both"/>
        <w:rPr>
          <w:rFonts w:ascii="Sylfaen" w:hAnsi="Sylfaen"/>
          <w:lang w:val="ka-GE"/>
        </w:rPr>
      </w:pPr>
      <w:r w:rsidRPr="00D70EE4">
        <w:rPr>
          <w:rFonts w:ascii="Sylfaen" w:hAnsi="Sylfaen"/>
          <w:lang w:val="ka-GE"/>
        </w:rPr>
        <w:t>3. ნოდარ დუმბაძის ქუჩა (სრულად);</w:t>
      </w:r>
    </w:p>
    <w:p w14:paraId="00C33EC7" w14:textId="77777777" w:rsidR="00CA4B11" w:rsidRPr="00D70EE4" w:rsidRDefault="00CA4B11" w:rsidP="00D70EE4">
      <w:pPr>
        <w:ind w:left="-540" w:right="90"/>
        <w:jc w:val="both"/>
        <w:rPr>
          <w:rFonts w:ascii="Sylfaen" w:hAnsi="Sylfaen"/>
          <w:lang w:val="ka-GE"/>
        </w:rPr>
      </w:pPr>
      <w:r w:rsidRPr="00D70EE4">
        <w:rPr>
          <w:rFonts w:ascii="Sylfaen" w:hAnsi="Sylfaen"/>
          <w:lang w:val="ka-GE"/>
        </w:rPr>
        <w:t>4. სურამის ქუჩა (სრულად);</w:t>
      </w:r>
    </w:p>
    <w:p w14:paraId="5D4C1762" w14:textId="77777777" w:rsidR="00CA4B11" w:rsidRPr="00D70EE4" w:rsidRDefault="00CA4B11" w:rsidP="00D70EE4">
      <w:pPr>
        <w:ind w:left="-540" w:right="90"/>
        <w:jc w:val="both"/>
        <w:rPr>
          <w:rFonts w:ascii="Sylfaen" w:hAnsi="Sylfaen"/>
          <w:lang w:val="ka-GE"/>
        </w:rPr>
      </w:pPr>
      <w:r w:rsidRPr="00D70EE4">
        <w:rPr>
          <w:rFonts w:ascii="Sylfaen" w:hAnsi="Sylfaen"/>
          <w:lang w:val="ka-GE"/>
        </w:rPr>
        <w:t>5. სენაკის ქუჩა (სრულად);</w:t>
      </w:r>
    </w:p>
    <w:p w14:paraId="4B29E232" w14:textId="77777777" w:rsidR="00CA4B11" w:rsidRPr="00D70EE4" w:rsidRDefault="00CA4B11" w:rsidP="00D70EE4">
      <w:pPr>
        <w:ind w:left="-540" w:right="90"/>
        <w:jc w:val="both"/>
        <w:rPr>
          <w:rFonts w:ascii="Sylfaen" w:hAnsi="Sylfaen"/>
          <w:lang w:val="ka-GE"/>
        </w:rPr>
      </w:pPr>
      <w:r w:rsidRPr="00D70EE4">
        <w:rPr>
          <w:rFonts w:ascii="Sylfaen" w:hAnsi="Sylfaen"/>
          <w:lang w:val="ka-GE"/>
        </w:rPr>
        <w:t>6. სესილია თაყაიშვილის ქუჩა (სრულად);</w:t>
      </w:r>
    </w:p>
    <w:p w14:paraId="20D76412" w14:textId="77777777" w:rsidR="00CA4B11" w:rsidRPr="00D70EE4" w:rsidRDefault="00CA4B11" w:rsidP="00D70EE4">
      <w:pPr>
        <w:ind w:left="-540" w:right="90"/>
        <w:jc w:val="both"/>
        <w:rPr>
          <w:rFonts w:ascii="Sylfaen" w:hAnsi="Sylfaen"/>
          <w:lang w:val="ka-GE"/>
        </w:rPr>
      </w:pPr>
      <w:r w:rsidRPr="00D70EE4">
        <w:rPr>
          <w:rFonts w:ascii="Sylfaen" w:hAnsi="Sylfaen"/>
          <w:lang w:val="ka-GE"/>
        </w:rPr>
        <w:t>7. კონდრატე თათარიშვილის ქუჩა (სრულად).</w:t>
      </w:r>
    </w:p>
    <w:p w14:paraId="0226BA18" w14:textId="77777777" w:rsidR="00CA4B11" w:rsidRPr="00D70EE4" w:rsidRDefault="00CA4B11" w:rsidP="00D70EE4">
      <w:pPr>
        <w:ind w:left="-540" w:right="90"/>
        <w:jc w:val="both"/>
        <w:rPr>
          <w:rFonts w:ascii="Sylfaen" w:hAnsi="Sylfaen"/>
          <w:lang w:val="ka-GE"/>
        </w:rPr>
      </w:pPr>
    </w:p>
    <w:p w14:paraId="22BDDCFF" w14:textId="77777777" w:rsidR="00CA4B11" w:rsidRPr="00D70EE4" w:rsidRDefault="00CA4B11" w:rsidP="00D70EE4">
      <w:pPr>
        <w:ind w:left="-540" w:right="90"/>
        <w:jc w:val="both"/>
        <w:rPr>
          <w:rFonts w:ascii="Sylfaen" w:hAnsi="Sylfaen"/>
          <w:lang w:val="ka-GE"/>
        </w:rPr>
      </w:pPr>
    </w:p>
    <w:p w14:paraId="68D3F7E8" w14:textId="77777777" w:rsidR="00CA4B11" w:rsidRDefault="00CA4B11" w:rsidP="00F122C2">
      <w:pPr>
        <w:ind w:left="-540" w:right="90"/>
        <w:jc w:val="both"/>
        <w:rPr>
          <w:rFonts w:ascii="Sylfaen" w:hAnsi="Sylfaen"/>
          <w:lang w:val="ka-GE"/>
        </w:rPr>
      </w:pPr>
    </w:p>
    <w:p w14:paraId="26DA64E3" w14:textId="77777777" w:rsidR="00CA4B11" w:rsidRDefault="00CA4B11" w:rsidP="00F122C2">
      <w:pPr>
        <w:ind w:left="-540" w:right="90"/>
        <w:jc w:val="both"/>
        <w:rPr>
          <w:rFonts w:ascii="Sylfaen" w:hAnsi="Sylfaen"/>
          <w:lang w:val="ka-GE"/>
        </w:rPr>
      </w:pPr>
    </w:p>
    <w:p w14:paraId="235D17A2" w14:textId="77777777" w:rsidR="00CA4B11" w:rsidRDefault="00CA4B11" w:rsidP="00F122C2">
      <w:pPr>
        <w:ind w:left="-540" w:right="90"/>
        <w:jc w:val="both"/>
        <w:rPr>
          <w:rFonts w:ascii="Sylfaen" w:hAnsi="Sylfaen"/>
          <w:lang w:val="ka-GE"/>
        </w:rPr>
      </w:pPr>
    </w:p>
    <w:p w14:paraId="45605A0C" w14:textId="77777777" w:rsidR="00CA4B11" w:rsidRDefault="00CA4B11" w:rsidP="00F122C2">
      <w:pPr>
        <w:ind w:left="-540" w:right="90"/>
        <w:jc w:val="both"/>
        <w:rPr>
          <w:rFonts w:ascii="Sylfaen" w:hAnsi="Sylfaen"/>
          <w:lang w:val="ka-GE"/>
        </w:rPr>
      </w:pPr>
    </w:p>
    <w:p w14:paraId="1C6B610B" w14:textId="77777777" w:rsidR="00CA4B11" w:rsidRDefault="00CA4B11" w:rsidP="00F122C2">
      <w:pPr>
        <w:ind w:left="-540" w:right="90"/>
        <w:jc w:val="both"/>
        <w:rPr>
          <w:rFonts w:ascii="Sylfaen" w:hAnsi="Sylfaen"/>
          <w:lang w:val="ka-GE"/>
        </w:rPr>
      </w:pPr>
    </w:p>
    <w:sectPr w:rsidR="00CA4B11" w:rsidSect="007E6502">
      <w:pgSz w:w="12240" w:h="15840"/>
      <w:pgMar w:top="993" w:right="72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B11"/>
    <w:rsid w:val="0008042C"/>
    <w:rsid w:val="00292BDC"/>
    <w:rsid w:val="00605151"/>
    <w:rsid w:val="00607EEB"/>
    <w:rsid w:val="007E6502"/>
    <w:rsid w:val="00BE67FC"/>
    <w:rsid w:val="00CA4B11"/>
    <w:rsid w:val="00CB1F4D"/>
    <w:rsid w:val="00D70EE4"/>
    <w:rsid w:val="00F122C2"/>
    <w:rsid w:val="00F8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C4305"/>
  <w15:docId w15:val="{86D14D60-611F-4E24-8736-084D5D09F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4B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4B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2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B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0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Lasha Tkebuchava</dc:creator>
  <cp:lastModifiedBy>user</cp:lastModifiedBy>
  <cp:revision>11</cp:revision>
  <cp:lastPrinted>2023-08-31T12:37:00Z</cp:lastPrinted>
  <dcterms:created xsi:type="dcterms:W3CDTF">2017-08-03T12:27:00Z</dcterms:created>
  <dcterms:modified xsi:type="dcterms:W3CDTF">2023-08-31T12:37:00Z</dcterms:modified>
</cp:coreProperties>
</file>