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61E" w:rsidRDefault="00E7461E" w:rsidP="00E7461E">
      <w:pPr>
        <w:tabs>
          <w:tab w:val="left" w:pos="482"/>
          <w:tab w:val="left" w:pos="1697"/>
          <w:tab w:val="left" w:pos="3558"/>
          <w:tab w:val="left" w:pos="4835"/>
          <w:tab w:val="left" w:pos="6596"/>
          <w:tab w:val="left" w:pos="7683"/>
          <w:tab w:val="left" w:pos="8991"/>
          <w:tab w:val="left" w:pos="10405"/>
          <w:tab w:val="left" w:pos="11999"/>
          <w:tab w:val="left" w:pos="13273"/>
        </w:tabs>
        <w:spacing w:after="0" w:line="240" w:lineRule="auto"/>
        <w:ind w:left="108"/>
        <w:jc w:val="right"/>
        <w:rPr>
          <w:rFonts w:ascii="Sylfaen" w:eastAsia="Times New Roman" w:hAnsi="Sylfaen" w:cs="Calibri"/>
          <w:b/>
          <w:i/>
          <w:color w:val="000000"/>
          <w:lang w:val="ka-GE" w:eastAsia="en-GB"/>
        </w:rPr>
      </w:pPr>
      <w:r w:rsidRPr="00FF62C7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FF62C7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FF62C7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FF62C7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FF62C7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2D679E">
        <w:rPr>
          <w:rFonts w:ascii="Sylfaen" w:eastAsia="Times New Roman" w:hAnsi="Sylfaen" w:cs="Sylfaen"/>
          <w:b/>
          <w:i/>
          <w:color w:val="000000"/>
          <w:lang w:val="ka-GE" w:eastAsia="en-GB"/>
        </w:rPr>
        <w:t>ფორმა</w:t>
      </w:r>
      <w:r>
        <w:rPr>
          <w:rFonts w:ascii="Sylfaen" w:eastAsia="Times New Roman" w:hAnsi="Sylfaen" w:cs="Sylfaen"/>
          <w:b/>
          <w:i/>
          <w:color w:val="000000"/>
          <w:lang w:val="ka-GE" w:eastAsia="en-GB"/>
        </w:rPr>
        <w:t xml:space="preserve"> №</w:t>
      </w:r>
      <w:r w:rsidRPr="002D679E">
        <w:rPr>
          <w:rFonts w:ascii="Sylfaen" w:eastAsia="Times New Roman" w:hAnsi="Sylfaen" w:cs="Sylfaen"/>
          <w:b/>
          <w:i/>
          <w:color w:val="000000"/>
          <w:lang w:val="ka-GE" w:eastAsia="en-GB"/>
        </w:rPr>
        <w:t>2</w:t>
      </w:r>
      <w:r w:rsidRPr="002D679E">
        <w:rPr>
          <w:rFonts w:ascii="Calibri" w:eastAsia="Times New Roman" w:hAnsi="Calibri" w:cs="Calibri"/>
          <w:b/>
          <w:i/>
          <w:color w:val="000000"/>
          <w:lang w:val="ka-GE" w:eastAsia="en-GB"/>
        </w:rPr>
        <w:tab/>
      </w:r>
    </w:p>
    <w:p w:rsidR="00E7461E" w:rsidRPr="00E7461E" w:rsidRDefault="00E7461E" w:rsidP="00FF62C7">
      <w:pPr>
        <w:tabs>
          <w:tab w:val="left" w:pos="482"/>
          <w:tab w:val="left" w:pos="1697"/>
          <w:tab w:val="left" w:pos="3558"/>
          <w:tab w:val="left" w:pos="4835"/>
          <w:tab w:val="left" w:pos="6596"/>
          <w:tab w:val="left" w:pos="7683"/>
          <w:tab w:val="left" w:pos="8991"/>
          <w:tab w:val="left" w:pos="10405"/>
          <w:tab w:val="left" w:pos="11999"/>
          <w:tab w:val="left" w:pos="13273"/>
        </w:tabs>
        <w:spacing w:after="0" w:line="240" w:lineRule="auto"/>
        <w:ind w:left="108"/>
        <w:rPr>
          <w:rFonts w:ascii="Sylfaen" w:eastAsia="Times New Roman" w:hAnsi="Sylfaen" w:cs="Calibri"/>
          <w:color w:val="000000"/>
          <w:lang w:eastAsia="en-GB"/>
        </w:rPr>
      </w:pPr>
    </w:p>
    <w:p w:rsidR="00E7461E" w:rsidRPr="00FF62C7" w:rsidRDefault="00E7461E" w:rsidP="00E7461E">
      <w:pPr>
        <w:tabs>
          <w:tab w:val="left" w:pos="12386"/>
        </w:tabs>
        <w:spacing w:after="0" w:line="240" w:lineRule="auto"/>
        <w:ind w:left="108"/>
        <w:jc w:val="center"/>
        <w:rPr>
          <w:rFonts w:ascii="Calibri" w:eastAsia="Times New Roman" w:hAnsi="Calibri" w:cs="Calibri"/>
          <w:b/>
          <w:bCs/>
          <w:color w:val="000000"/>
          <w:lang w:eastAsia="en-GB"/>
        </w:rPr>
      </w:pPr>
      <w:proofErr w:type="spellStart"/>
      <w:r>
        <w:rPr>
          <w:rFonts w:ascii="Sylfaen" w:eastAsia="Times New Roman" w:hAnsi="Sylfaen" w:cs="Sylfaen"/>
          <w:b/>
          <w:bCs/>
          <w:color w:val="000000"/>
          <w:lang w:val="ka-GE" w:eastAsia="en-GB"/>
        </w:rPr>
        <w:t>არაფინანსური</w:t>
      </w:r>
      <w:proofErr w:type="spellEnd"/>
      <w:r w:rsidRPr="00472A39">
        <w:rPr>
          <w:rFonts w:ascii="Sylfaen" w:eastAsia="Times New Roman" w:hAnsi="Sylfaen" w:cs="Calibri"/>
          <w:b/>
          <w:bCs/>
          <w:color w:val="000000"/>
          <w:lang w:val="ka-GE" w:eastAsia="en-GB"/>
        </w:rPr>
        <w:t xml:space="preserve"> </w:t>
      </w:r>
      <w:r w:rsidRPr="00472A39">
        <w:rPr>
          <w:rFonts w:ascii="Sylfaen" w:eastAsia="Times New Roman" w:hAnsi="Sylfaen" w:cs="Sylfaen"/>
          <w:b/>
          <w:bCs/>
          <w:color w:val="000000"/>
          <w:lang w:val="ka-GE" w:eastAsia="en-GB"/>
        </w:rPr>
        <w:t>აქტივის</w:t>
      </w:r>
      <w:r w:rsidRPr="00472A39">
        <w:rPr>
          <w:rFonts w:ascii="Sylfaen" w:eastAsia="Times New Roman" w:hAnsi="Sylfaen" w:cs="Calibri"/>
          <w:b/>
          <w:bCs/>
          <w:color w:val="000000"/>
          <w:lang w:val="ka-GE" w:eastAsia="en-GB"/>
        </w:rPr>
        <w:t xml:space="preserve"> </w:t>
      </w:r>
      <w:r w:rsidRPr="00472A39">
        <w:rPr>
          <w:rFonts w:ascii="Sylfaen" w:eastAsia="Times New Roman" w:hAnsi="Sylfaen" w:cs="Sylfaen"/>
          <w:b/>
          <w:bCs/>
          <w:color w:val="000000"/>
          <w:lang w:val="ka-GE" w:eastAsia="en-GB"/>
        </w:rPr>
        <w:t>ლიკვიდაციის</w:t>
      </w:r>
      <w:r w:rsidRPr="00472A39">
        <w:rPr>
          <w:rFonts w:ascii="Sylfaen" w:eastAsia="Times New Roman" w:hAnsi="Sylfaen" w:cs="Calibri"/>
          <w:b/>
          <w:bCs/>
          <w:color w:val="000000"/>
          <w:lang w:val="ka-GE" w:eastAsia="en-GB"/>
        </w:rPr>
        <w:t xml:space="preserve"> </w:t>
      </w:r>
      <w:r w:rsidRPr="00472A39">
        <w:rPr>
          <w:rFonts w:ascii="Sylfaen" w:eastAsia="Times New Roman" w:hAnsi="Sylfaen" w:cs="Sylfaen"/>
          <w:b/>
          <w:bCs/>
          <w:color w:val="000000"/>
          <w:lang w:val="ka-GE" w:eastAsia="en-GB"/>
        </w:rPr>
        <w:t>აქტი</w:t>
      </w:r>
    </w:p>
    <w:p w:rsidR="00E7461E" w:rsidRDefault="00E7461E" w:rsidP="00FF62C7">
      <w:pPr>
        <w:tabs>
          <w:tab w:val="left" w:pos="12386"/>
        </w:tabs>
        <w:spacing w:after="0" w:line="240" w:lineRule="auto"/>
        <w:ind w:left="108"/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</w:pPr>
    </w:p>
    <w:p w:rsidR="00E7461E" w:rsidRPr="00FF62C7" w:rsidRDefault="00E7461E" w:rsidP="00E7461E">
      <w:pPr>
        <w:tabs>
          <w:tab w:val="left" w:pos="12386"/>
        </w:tabs>
        <w:spacing w:after="0" w:line="240" w:lineRule="auto"/>
        <w:ind w:left="108"/>
        <w:jc w:val="center"/>
        <w:rPr>
          <w:rFonts w:ascii="Sylfaen" w:eastAsia="Times New Roman" w:hAnsi="Sylfaen" w:cs="Calibri"/>
          <w:color w:val="000000"/>
          <w:sz w:val="18"/>
          <w:szCs w:val="18"/>
          <w:lang w:eastAsia="en-GB"/>
        </w:rPr>
      </w:pPr>
      <w:r w:rsidRPr="00472A39"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 xml:space="preserve">20   </w:t>
      </w:r>
      <w:r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 xml:space="preserve"> </w:t>
      </w:r>
      <w:r w:rsidRPr="00472A39"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 xml:space="preserve"> წლის ------------------------------------------------------</w:t>
      </w:r>
    </w:p>
    <w:p w:rsidR="00E7461E" w:rsidRDefault="00E7461E" w:rsidP="00E7461E">
      <w:pPr>
        <w:tabs>
          <w:tab w:val="left" w:pos="12386"/>
        </w:tabs>
        <w:spacing w:after="0" w:line="240" w:lineRule="auto"/>
        <w:ind w:left="108"/>
        <w:jc w:val="center"/>
        <w:rPr>
          <w:rFonts w:ascii="Sylfaen" w:eastAsia="Times New Roman" w:hAnsi="Sylfaen" w:cs="Sylfaen"/>
          <w:color w:val="000000"/>
          <w:sz w:val="18"/>
          <w:szCs w:val="18"/>
          <w:lang w:val="ka-GE" w:eastAsia="en-GB"/>
        </w:rPr>
      </w:pPr>
    </w:p>
    <w:p w:rsidR="00E7461E" w:rsidRDefault="00E7461E" w:rsidP="00E7461E">
      <w:pPr>
        <w:tabs>
          <w:tab w:val="left" w:pos="12386"/>
        </w:tabs>
        <w:spacing w:after="0" w:line="240" w:lineRule="auto"/>
        <w:ind w:left="108"/>
        <w:jc w:val="center"/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</w:pPr>
      <w:r w:rsidRPr="00472A39">
        <w:rPr>
          <w:rFonts w:ascii="Sylfaen" w:eastAsia="Times New Roman" w:hAnsi="Sylfaen" w:cs="Sylfaen"/>
          <w:color w:val="000000"/>
          <w:sz w:val="18"/>
          <w:szCs w:val="18"/>
          <w:lang w:val="ka-GE" w:eastAsia="en-GB"/>
        </w:rPr>
        <w:t>დაწესებულების</w:t>
      </w:r>
      <w:r w:rsidRPr="00472A39"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 xml:space="preserve"> </w:t>
      </w:r>
      <w:r w:rsidRPr="00472A39">
        <w:rPr>
          <w:rFonts w:ascii="Sylfaen" w:eastAsia="Times New Roman" w:hAnsi="Sylfaen" w:cs="Sylfaen"/>
          <w:color w:val="000000"/>
          <w:sz w:val="18"/>
          <w:szCs w:val="18"/>
          <w:lang w:val="ka-GE" w:eastAsia="en-GB"/>
        </w:rPr>
        <w:t>დასახელება</w:t>
      </w:r>
      <w:r w:rsidRPr="00472A39"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 xml:space="preserve"> --------------------------</w:t>
      </w:r>
    </w:p>
    <w:p w:rsidR="00E7461E" w:rsidRPr="00FF62C7" w:rsidRDefault="00E7461E" w:rsidP="00FF62C7">
      <w:pPr>
        <w:tabs>
          <w:tab w:val="left" w:pos="12386"/>
        </w:tabs>
        <w:spacing w:after="0" w:line="240" w:lineRule="auto"/>
        <w:ind w:left="108"/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  <w:r w:rsidRPr="00472A39">
        <w:rPr>
          <w:rFonts w:ascii="Sylfaen" w:eastAsia="Times New Roman" w:hAnsi="Sylfaen" w:cs="Calibri"/>
          <w:color w:val="000000"/>
          <w:sz w:val="18"/>
          <w:szCs w:val="18"/>
          <w:lang w:val="ka-GE" w:eastAsia="en-GB"/>
        </w:rPr>
        <w:tab/>
      </w:r>
    </w:p>
    <w:tbl>
      <w:tblPr>
        <w:tblW w:w="14689" w:type="dxa"/>
        <w:jc w:val="center"/>
        <w:tblLook w:val="04A0" w:firstRow="1" w:lastRow="0" w:firstColumn="1" w:lastColumn="0" w:noHBand="0" w:noVBand="1"/>
      </w:tblPr>
      <w:tblGrid>
        <w:gridCol w:w="364"/>
        <w:gridCol w:w="1187"/>
        <w:gridCol w:w="1447"/>
        <w:gridCol w:w="371"/>
        <w:gridCol w:w="1383"/>
        <w:gridCol w:w="275"/>
        <w:gridCol w:w="71"/>
        <w:gridCol w:w="1374"/>
        <w:gridCol w:w="513"/>
        <w:gridCol w:w="549"/>
        <w:gridCol w:w="1278"/>
        <w:gridCol w:w="277"/>
        <w:gridCol w:w="263"/>
        <w:gridCol w:w="280"/>
        <w:gridCol w:w="425"/>
        <w:gridCol w:w="318"/>
        <w:gridCol w:w="261"/>
        <w:gridCol w:w="323"/>
        <w:gridCol w:w="655"/>
        <w:gridCol w:w="226"/>
        <w:gridCol w:w="222"/>
        <w:gridCol w:w="216"/>
        <w:gridCol w:w="283"/>
        <w:gridCol w:w="297"/>
        <w:gridCol w:w="226"/>
        <w:gridCol w:w="216"/>
        <w:gridCol w:w="216"/>
        <w:gridCol w:w="591"/>
        <w:gridCol w:w="240"/>
        <w:gridCol w:w="7"/>
        <w:gridCol w:w="12"/>
        <w:gridCol w:w="222"/>
        <w:gridCol w:w="101"/>
      </w:tblGrid>
      <w:tr w:rsidR="00060F6A" w:rsidRPr="00E7461E" w:rsidTr="00E7461E">
        <w:trPr>
          <w:trHeight w:val="1007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C759FD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ru-RU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ru-RU" w:eastAsia="en-GB"/>
              </w:rPr>
              <w:t>№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proofErr w:type="spellStart"/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დასასხელება</w:t>
            </w:r>
            <w:proofErr w:type="spellEnd"/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proofErr w:type="spellStart"/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ნომენკლ</w:t>
            </w:r>
            <w:proofErr w:type="spellEnd"/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/შტრიხკოდი</w:t>
            </w:r>
            <w:r w:rsidR="00C759FD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 xml:space="preserve"> №</w:t>
            </w:r>
            <w:r w:rsidR="00060F6A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/</w:t>
            </w:r>
            <w:proofErr w:type="spellStart"/>
            <w:r w:rsidR="00060F6A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საინვეტ</w:t>
            </w:r>
            <w:proofErr w:type="spellEnd"/>
            <w:r w:rsidR="00060F6A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. N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060F6A" w:rsidP="00E7461E">
            <w:pPr>
              <w:spacing w:line="240" w:lineRule="auto"/>
              <w:ind w:left="-89" w:right="-60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hAnsi="Sylfaen"/>
                <w:b/>
                <w:sz w:val="16"/>
                <w:szCs w:val="16"/>
                <w:lang w:val="ka-GE"/>
              </w:rPr>
              <w:t>ექსპლუატაციაში</w:t>
            </w:r>
            <w:r w:rsidR="00E7461E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Pr="00E7461E">
              <w:rPr>
                <w:rFonts w:ascii="Sylfaen" w:hAnsi="Sylfaen"/>
                <w:b/>
                <w:sz w:val="16"/>
                <w:szCs w:val="16"/>
                <w:lang w:val="ka-GE"/>
              </w:rPr>
              <w:t>შესვლის (გამოშვების) წელი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საწყისი ღირებულება</w:t>
            </w:r>
            <w:r w:rsidR="00433760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 xml:space="preserve"> (თვითღირებულება)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რაოდენობა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433760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სასარგებლო მომსახურების ვადა (წელი)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წლიური ცვეთა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433760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აკუმულირებული ცვეთა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433760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საბალანსო ღირებულება</w:t>
            </w:r>
            <w:r w:rsidR="00060F6A"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 xml:space="preserve"> (ნარჩენი ღირებულება)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შენიშვნა</w:t>
            </w:r>
          </w:p>
        </w:tc>
        <w:tc>
          <w:tcPr>
            <w:tcW w:w="3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E7461E" w:rsidTr="00E7461E">
        <w:trPr>
          <w:trHeight w:val="315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3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E7461E" w:rsidTr="00E7461E">
        <w:trPr>
          <w:trHeight w:val="30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E7461E" w:rsidTr="00E7461E">
        <w:trPr>
          <w:trHeight w:val="30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E7461E" w:rsidTr="00E7461E">
        <w:trPr>
          <w:trHeight w:val="30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E7461E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E7461E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FF62C7" w:rsidTr="00E7461E">
        <w:trPr>
          <w:trHeight w:val="30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9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FE1A25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  <w:r w:rsidRPr="00FE1A25"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შემადგენლობა: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525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43376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შექმნილი 20  წ ------- -----------------------------</w:t>
            </w:r>
            <w:r w:rsidR="00C759FD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№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----------------------------------------- ინდივიდუალური ადმინისტრაციულ-სამართლებრივი აქტის ---------------- საფუძველზე, რომელმაც დაათვალიერა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  (</w:t>
            </w:r>
            <w:proofErr w:type="spellStart"/>
            <w:r w:rsidR="00433760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არაფინანსური</w:t>
            </w:r>
            <w:proofErr w:type="spellEnd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</w:t>
            </w:r>
            <w:r w:rsid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აქტივი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ს დასახელება)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060F6A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და აღმოჩნდა, რომ </w:t>
            </w:r>
            <w:proofErr w:type="spellStart"/>
            <w:r w:rsidR="00433760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არაფინანსური</w:t>
            </w:r>
            <w:proofErr w:type="spellEnd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</w:t>
            </w:r>
            <w:r w:rsid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აქტივი</w:t>
            </w: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ლიკვიდირებულ</w:t>
            </w:r>
            <w:r w:rsidR="00A8513F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ი</w:t>
            </w:r>
            <w:bookmarkStart w:id="0" w:name="_GoBack"/>
            <w:bookmarkEnd w:id="0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უნდა იქნეს შემდეგის საფუძველზე: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060F6A" w:rsidP="0043376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</w:t>
            </w:r>
            <w:r w:rsidR="00FF62C7"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. </w:t>
            </w:r>
            <w:proofErr w:type="spellStart"/>
            <w:r w:rsidR="00433760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არაფინანსური</w:t>
            </w:r>
            <w:proofErr w:type="spellEnd"/>
            <w:r w:rsidR="00FF62C7"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აქტივის ტექნიკური მდგომარეობა და ლიკვიდაციის მიზეზი: 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ა) -------------------------------------; ბ) -------------------------------; გ) ----------------------------------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F62C7" w:rsidRPr="00FF62C7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59FD" w:rsidRDefault="00C759FD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  <w:p w:rsidR="00FF62C7" w:rsidRPr="00472A39" w:rsidRDefault="00FF62C7" w:rsidP="00060F6A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დასკვნა: ----------------------------------------------------------------------------------------------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459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F2BF7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წევრები:</w:t>
            </w:r>
          </w:p>
        </w:tc>
        <w:tc>
          <w:tcPr>
            <w:tcW w:w="55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060F6A">
            <w:pPr>
              <w:spacing w:after="0" w:line="240" w:lineRule="auto"/>
              <w:ind w:left="1109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1. ------------------------------------------------------</w:t>
            </w:r>
          </w:p>
        </w:tc>
        <w:tc>
          <w:tcPr>
            <w:tcW w:w="16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33760" w:rsidRPr="00FF62C7" w:rsidTr="00E7461E">
        <w:trPr>
          <w:gridAfter w:val="3"/>
          <w:wAfter w:w="335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36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2. --------------------------------------------------------</w:t>
            </w: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153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33760" w:rsidRPr="00FF62C7" w:rsidTr="00E7461E">
        <w:trPr>
          <w:gridAfter w:val="3"/>
          <w:wAfter w:w="335" w:type="dxa"/>
          <w:trHeight w:val="162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36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3. --------------------------------------------------------</w:t>
            </w: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117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33760" w:rsidRPr="00FF62C7" w:rsidTr="00E7461E">
        <w:trPr>
          <w:gridAfter w:val="3"/>
          <w:wAfter w:w="335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36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4. --------------------------------------------------------</w:t>
            </w: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7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33760" w:rsidRPr="00FF62C7" w:rsidTr="00E7461E">
        <w:trPr>
          <w:gridAfter w:val="1"/>
          <w:wAfter w:w="101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4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F2BF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F2BF7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ვამტკიცებ: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2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126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060F6A">
        <w:trPr>
          <w:gridAfter w:val="1"/>
          <w:wAfter w:w="101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9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კომისიის თავმჯდომარე -----------------------------              </w:t>
            </w:r>
            <w:proofErr w:type="spellStart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ბ.ა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0F6A" w:rsidRPr="00FF62C7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62C7" w:rsidRPr="00FF62C7" w:rsidRDefault="00FF62C7" w:rsidP="00FF6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1227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9F7798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არაფინანსური</w:t>
            </w:r>
            <w:proofErr w:type="spellEnd"/>
            <w:r w:rsidR="00FF62C7" w:rsidRPr="00472A39"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 xml:space="preserve"> აქტივის ლიკვიდაციის შედეგების გამოთვლა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15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E7461E">
        <w:trPr>
          <w:gridAfter w:val="5"/>
          <w:wAfter w:w="582" w:type="dxa"/>
          <w:trHeight w:val="315"/>
          <w:jc w:val="center"/>
        </w:trPr>
        <w:tc>
          <w:tcPr>
            <w:tcW w:w="5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262870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ლიკვიდაციის დანახარჯები</w:t>
            </w:r>
          </w:p>
        </w:tc>
        <w:tc>
          <w:tcPr>
            <w:tcW w:w="908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b/>
                <w:sz w:val="16"/>
                <w:szCs w:val="16"/>
                <w:lang w:val="ka-GE" w:eastAsia="en-GB"/>
              </w:rPr>
              <w:t>ლიკვიდაციის შედეგად მიღებული</w:t>
            </w:r>
          </w:p>
        </w:tc>
      </w:tr>
      <w:tr w:rsidR="00433760" w:rsidRPr="00E7461E" w:rsidTr="00E7461E">
        <w:trPr>
          <w:gridAfter w:val="5"/>
          <w:wAfter w:w="582" w:type="dxa"/>
          <w:trHeight w:val="465"/>
          <w:jc w:val="center"/>
        </w:trPr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დოკუმენტაციის დასახელება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დანახარჯების ჩამონათვალი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თანხა (ლარი)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დოკუმენტაციის დასახელება</w:t>
            </w:r>
          </w:p>
        </w:tc>
        <w:tc>
          <w:tcPr>
            <w:tcW w:w="1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ფასეულობათა სახეები</w:t>
            </w:r>
          </w:p>
        </w:tc>
        <w:tc>
          <w:tcPr>
            <w:tcW w:w="1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რაოდენობა</w:t>
            </w:r>
          </w:p>
        </w:tc>
        <w:tc>
          <w:tcPr>
            <w:tcW w:w="20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E7461E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</w:pPr>
            <w:r w:rsidRPr="00E7461E">
              <w:rPr>
                <w:rFonts w:ascii="Sylfaen" w:eastAsia="Times New Roman" w:hAnsi="Sylfaen" w:cs="Calibri"/>
                <w:b/>
                <w:color w:val="000000"/>
                <w:sz w:val="16"/>
                <w:szCs w:val="16"/>
                <w:lang w:val="ka-GE" w:eastAsia="en-GB"/>
              </w:rPr>
              <w:t>თანხა</w:t>
            </w:r>
          </w:p>
        </w:tc>
      </w:tr>
      <w:tr w:rsidR="00433760" w:rsidRPr="00472A39" w:rsidTr="00E7461E">
        <w:trPr>
          <w:gridAfter w:val="5"/>
          <w:wAfter w:w="582" w:type="dxa"/>
          <w:trHeight w:val="300"/>
          <w:jc w:val="center"/>
        </w:trPr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2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3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4</w:t>
            </w:r>
          </w:p>
        </w:tc>
        <w:tc>
          <w:tcPr>
            <w:tcW w:w="1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5</w:t>
            </w:r>
          </w:p>
        </w:tc>
        <w:tc>
          <w:tcPr>
            <w:tcW w:w="1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6</w:t>
            </w:r>
          </w:p>
        </w:tc>
        <w:tc>
          <w:tcPr>
            <w:tcW w:w="20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7</w:t>
            </w:r>
          </w:p>
        </w:tc>
      </w:tr>
      <w:tr w:rsidR="00433760" w:rsidRPr="00472A39" w:rsidTr="00E7461E">
        <w:trPr>
          <w:gridAfter w:val="5"/>
          <w:wAfter w:w="582" w:type="dxa"/>
          <w:trHeight w:val="300"/>
          <w:jc w:val="center"/>
        </w:trPr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20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433760" w:rsidRPr="00472A39" w:rsidTr="00E7461E">
        <w:trPr>
          <w:gridAfter w:val="5"/>
          <w:wAfter w:w="582" w:type="dxa"/>
          <w:trHeight w:val="300"/>
          <w:jc w:val="center"/>
        </w:trPr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20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433760" w:rsidRPr="00472A39" w:rsidTr="00E7461E">
        <w:trPr>
          <w:gridAfter w:val="5"/>
          <w:wAfter w:w="582" w:type="dxa"/>
          <w:trHeight w:val="300"/>
          <w:jc w:val="center"/>
        </w:trPr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40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 </w:t>
            </w:r>
          </w:p>
        </w:tc>
        <w:tc>
          <w:tcPr>
            <w:tcW w:w="1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  <w:tc>
          <w:tcPr>
            <w:tcW w:w="20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lang w:val="ka-GE" w:eastAsia="en-GB"/>
              </w:rPr>
              <w:t> </w:t>
            </w: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ლიკვიდაციის შედეგის საერთო თანხა: ---------------- (----------------------------------------------------) ლარი 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E7461E">
        <w:trPr>
          <w:gridAfter w:val="5"/>
          <w:wAfter w:w="582" w:type="dxa"/>
          <w:trHeight w:val="70"/>
          <w:jc w:val="center"/>
        </w:trPr>
        <w:tc>
          <w:tcPr>
            <w:tcW w:w="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ლიკვიდაციის შედეგი: ---------------------------------------------------------------------------------------------------------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FF62C7" w:rsidRPr="00472A39" w:rsidTr="00060F6A">
        <w:trPr>
          <w:gridAfter w:val="5"/>
          <w:wAfter w:w="58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9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მთავარი ბუღალტერი --------------------------           “ -----” ------------------------ 20    წელი</w:t>
            </w: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433760" w:rsidRPr="00472A39" w:rsidTr="00E7461E">
        <w:trPr>
          <w:gridAfter w:val="3"/>
          <w:wAfter w:w="335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448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კომისიის თავმჯდომარე  -------------------------------</w:t>
            </w: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</w:tr>
      <w:tr w:rsidR="00060F6A" w:rsidRPr="00472A39" w:rsidTr="00E7461E">
        <w:trPr>
          <w:gridAfter w:val="4"/>
          <w:wAfter w:w="342" w:type="dxa"/>
          <w:trHeight w:val="300"/>
          <w:jc w:val="center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en-GB"/>
              </w:rPr>
            </w:pPr>
          </w:p>
        </w:tc>
        <w:tc>
          <w:tcPr>
            <w:tcW w:w="12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  <w:proofErr w:type="spellStart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>ბ.ა</w:t>
            </w:r>
            <w:proofErr w:type="spellEnd"/>
            <w:r w:rsidRPr="00472A39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  <w:t xml:space="preserve"> </w:t>
            </w:r>
          </w:p>
        </w:tc>
        <w:tc>
          <w:tcPr>
            <w:tcW w:w="1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2C7" w:rsidRPr="00472A39" w:rsidRDefault="00FF62C7" w:rsidP="00FF62C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 w:eastAsia="en-GB"/>
              </w:rPr>
            </w:pPr>
          </w:p>
        </w:tc>
      </w:tr>
    </w:tbl>
    <w:p w:rsidR="00072A70" w:rsidRPr="00472A39" w:rsidRDefault="00072A70" w:rsidP="00E7461E">
      <w:pPr>
        <w:rPr>
          <w:rFonts w:ascii="Sylfaen" w:hAnsi="Sylfaen"/>
          <w:lang w:val="ka-GE"/>
        </w:rPr>
      </w:pPr>
    </w:p>
    <w:sectPr w:rsidR="00072A70" w:rsidRPr="00472A39" w:rsidSect="00E7461E">
      <w:pgSz w:w="16838" w:h="11906" w:orient="landscape"/>
      <w:pgMar w:top="630" w:right="1178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B0D"/>
    <w:rsid w:val="00060F6A"/>
    <w:rsid w:val="00072A70"/>
    <w:rsid w:val="00122451"/>
    <w:rsid w:val="001B07E4"/>
    <w:rsid w:val="00262870"/>
    <w:rsid w:val="002D679E"/>
    <w:rsid w:val="00433760"/>
    <w:rsid w:val="00472A39"/>
    <w:rsid w:val="004F2BF7"/>
    <w:rsid w:val="005C132C"/>
    <w:rsid w:val="005D662B"/>
    <w:rsid w:val="006B2A49"/>
    <w:rsid w:val="00710B0D"/>
    <w:rsid w:val="00767037"/>
    <w:rsid w:val="008074B8"/>
    <w:rsid w:val="009163CB"/>
    <w:rsid w:val="00923E07"/>
    <w:rsid w:val="009F7798"/>
    <w:rsid w:val="00A8513F"/>
    <w:rsid w:val="00A96FBD"/>
    <w:rsid w:val="00B905DE"/>
    <w:rsid w:val="00C759FD"/>
    <w:rsid w:val="00CF5324"/>
    <w:rsid w:val="00D35ACB"/>
    <w:rsid w:val="00E7461E"/>
    <w:rsid w:val="00F00800"/>
    <w:rsid w:val="00FE1A25"/>
    <w:rsid w:val="00F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135ED"/>
  <w15:chartTrackingRefBased/>
  <w15:docId w15:val="{B5B9C682-8453-4632-9AE3-0E1ACAD43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3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E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beka.gavasheli</dc:creator>
  <cp:keywords/>
  <dc:description/>
  <cp:lastModifiedBy>Tamta Phailodze</cp:lastModifiedBy>
  <cp:revision>4</cp:revision>
  <cp:lastPrinted>2023-08-24T05:51:00Z</cp:lastPrinted>
  <dcterms:created xsi:type="dcterms:W3CDTF">2023-08-24T06:01:00Z</dcterms:created>
  <dcterms:modified xsi:type="dcterms:W3CDTF">2023-08-24T09:40:00Z</dcterms:modified>
</cp:coreProperties>
</file>