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770" w:type="dxa"/>
        <w:tblInd w:w="-360" w:type="dxa"/>
        <w:tblLook w:val="04A0" w:firstRow="1" w:lastRow="0" w:firstColumn="1" w:lastColumn="0" w:noHBand="0" w:noVBand="1"/>
      </w:tblPr>
      <w:tblGrid>
        <w:gridCol w:w="516"/>
        <w:gridCol w:w="1912"/>
        <w:gridCol w:w="1982"/>
        <w:gridCol w:w="4770"/>
        <w:gridCol w:w="1440"/>
        <w:gridCol w:w="1352"/>
        <w:gridCol w:w="1798"/>
      </w:tblGrid>
      <w:tr w:rsidR="00245693" w:rsidRPr="0047573B" w:rsidTr="00245693">
        <w:trPr>
          <w:trHeight w:val="720"/>
          <w:tblHeader/>
        </w:trPr>
        <w:tc>
          <w:tcPr>
            <w:tcW w:w="516" w:type="dxa"/>
            <w:shd w:val="clear" w:color="000000" w:fill="FCE4D6"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20"/>
              </w:rPr>
            </w:pPr>
            <w:bookmarkStart w:id="0" w:name="_GoBack"/>
            <w:bookmarkEnd w:id="0"/>
            <w:r w:rsidRPr="0047573B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20"/>
              </w:rPr>
              <w:t>N</w:t>
            </w:r>
          </w:p>
        </w:tc>
        <w:tc>
          <w:tcPr>
            <w:tcW w:w="1912" w:type="dxa"/>
            <w:shd w:val="clear" w:color="000000" w:fill="FCE4D6"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20"/>
              </w:rPr>
              <w:t>საერთაშორისო არაპატენტირებული დასახელება (INN)</w:t>
            </w:r>
          </w:p>
        </w:tc>
        <w:tc>
          <w:tcPr>
            <w:tcW w:w="1982" w:type="dxa"/>
            <w:shd w:val="clear" w:color="000000" w:fill="FCE4D6"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20"/>
              </w:rPr>
              <w:t>ფარმაცევტული პროდუქტის ტიპი</w:t>
            </w:r>
          </w:p>
        </w:tc>
        <w:tc>
          <w:tcPr>
            <w:tcW w:w="4770" w:type="dxa"/>
            <w:shd w:val="clear" w:color="000000" w:fill="FCE4D6"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20"/>
              </w:rPr>
              <w:t>მოქმედების ძალა, ფარმაცევტული ფორმა და შეფუთვის ზომა</w:t>
            </w:r>
          </w:p>
        </w:tc>
        <w:tc>
          <w:tcPr>
            <w:tcW w:w="1440" w:type="dxa"/>
            <w:shd w:val="clear" w:color="000000" w:fill="FCE4D6"/>
            <w:vAlign w:val="center"/>
            <w:hideMark/>
          </w:tcPr>
          <w:p w:rsidR="00245693" w:rsidRPr="0047573B" w:rsidRDefault="00245693" w:rsidP="005925BA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20"/>
              </w:rPr>
              <w:t>მაქსიმალური საბითუმო ფასი (ლარში)</w:t>
            </w:r>
          </w:p>
        </w:tc>
        <w:tc>
          <w:tcPr>
            <w:tcW w:w="1352" w:type="dxa"/>
            <w:shd w:val="clear" w:color="000000" w:fill="FCE4D6"/>
            <w:vAlign w:val="center"/>
            <w:hideMark/>
          </w:tcPr>
          <w:p w:rsidR="00245693" w:rsidRPr="0047573B" w:rsidRDefault="00245693" w:rsidP="005925BA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20"/>
              </w:rPr>
              <w:t>მაქსიმალური საცალოს ფასი (ლარში)</w:t>
            </w:r>
          </w:p>
        </w:tc>
        <w:tc>
          <w:tcPr>
            <w:tcW w:w="1798" w:type="dxa"/>
            <w:shd w:val="clear" w:color="000000" w:fill="FCE4D6"/>
            <w:vAlign w:val="center"/>
            <w:hideMark/>
          </w:tcPr>
          <w:p w:rsidR="00245693" w:rsidRPr="0047573B" w:rsidRDefault="00245693" w:rsidP="005925BA">
            <w:pPr>
              <w:tabs>
                <w:tab w:val="left" w:pos="1578"/>
              </w:tabs>
              <w:spacing w:before="6"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b/>
                <w:bCs/>
                <w:color w:val="000000"/>
                <w:sz w:val="18"/>
                <w:szCs w:val="20"/>
              </w:rPr>
              <w:t>მაქსიმალური ერთეულის საცალო ფასი (ლარში)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</w:t>
            </w:r>
          </w:p>
        </w:tc>
        <w:tc>
          <w:tcPr>
            <w:tcW w:w="191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amiodarone</w:t>
            </w:r>
          </w:p>
        </w:tc>
        <w:tc>
          <w:tcPr>
            <w:tcW w:w="198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200 მგ ტაბლეტი N30</w:t>
            </w:r>
          </w:p>
        </w:tc>
        <w:tc>
          <w:tcPr>
            <w:tcW w:w="144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4.78</w:t>
            </w:r>
          </w:p>
        </w:tc>
        <w:tc>
          <w:tcPr>
            <w:tcW w:w="135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6.70</w:t>
            </w:r>
          </w:p>
        </w:tc>
        <w:tc>
          <w:tcPr>
            <w:tcW w:w="179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amiodarone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200 მგ ტაბლეტი N500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120.83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138.95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amiodarone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200 მგ ტაბლეტი N60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14.36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18.66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amiodarone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200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7.46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10.08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amiodarone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50მგ/მლ 150 მგ კონცენტრატი საინექციო/საინფუზიო ხსნარის მოსამზადებლად N10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8.53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11.51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1.15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amiodarone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50მგ/მლ 150 მგ კონცენტრატი საინექციო/საინფუზიო ხსნარის მოსამზადებლად N5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4.26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5.97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1.19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amiodarone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50მგ/მლ 3 მლ კონცენტრატი საინექციო/საინფუზიო ხსნარის მოსამზადებლად N5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4.26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5.97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1.19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amiodarone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200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8.40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11.34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amiodarone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50მგ/მლ 150 მგ კონცენტრატი საინექციო/საინფუზიო ხსნარის მოსამზადებლად N6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6.30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8.51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1.42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amiodarone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50მგ/მლ 3 მლ კონცენტრატი საინექციო/საინფუზიო ხსნარის მოსამზადებლად N6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6.30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8.51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1.42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amlodipine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ტაბლეტი N60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1.75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2.45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0.04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amlodipine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ტაბლეტი N90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4.26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5.96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0.07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amlodipine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4.75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6.64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0.07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amlodipine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1.72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2.40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0.08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amlodipine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 მგ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7.15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9.65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amlodipine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 მგ ტაბლეტი N90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6.43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8.68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amlodipine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ტაბლეტი N50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6.29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8.49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lastRenderedPageBreak/>
              <w:t>18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amlodipine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აპკიანი გარსით დაფარული ტაბლეტი N10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1.22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1.70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amlodipine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ტაბლეტი N28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3.52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4.93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amlodipine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აპკიანი გარსით დაფარული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3.77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5.28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amlodipine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3.77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5.28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amlodipine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2.5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3.80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5.32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amlodipine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ტაბლეტი N20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2.59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3.62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amlodipine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 მგ ტაბლეტი N60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11.06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14.38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amlodipine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 მგ ტაბლეტი N50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9.61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12.97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amlodipine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 მგ ტაბლეტი N28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5.38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7.26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amlodipine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 მგ აპკიანი გარსით დაფარული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5.77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7.78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amlodipine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5.77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7.78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amlodipine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 მგ აპკიანი გარსით დაფარული ტაბლეტი N10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1.92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2.69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amlodipine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 მგ ტაბლეტი N20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3.84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5.38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amlodipine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მყარი კაფსულა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6.55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8.84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amlodipine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6.55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8.84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amlodipine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8.82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11.91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0.40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amoxicillin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250 მგ კაფსულა N20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2.49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3.48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amoxicillin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კაფსულა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14.06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18.28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lastRenderedPageBreak/>
              <w:t>36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amoxicillin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250 მგ კაფსულა N500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87.12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100.19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amoxicillin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250 მგ კაფსულა N50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8.03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10.85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amoxicillin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250 მგ კაფსულა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16.97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22.06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amoxicillin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250 მგ კაფსულა N21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3.37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4.72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amoxicillin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250 მგ მყარი კაფსულა N16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2.86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4.01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amoxicillin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კაფსულა N500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133.04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153.00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amoxicillin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კაფსულა N21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5.62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7.58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amoxicillin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კაფსულა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30.35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36.42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amoxicillin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კაფსულა N12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3.36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4.71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amoxicillin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მყარი კაფსულა N16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4.48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6.28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amoxicillin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ტაბლეტი N20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7.63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10.30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0.52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amoxicillin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კაფსულა N20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7.85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10.60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0.53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amoxicillin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1000 მგ ტაბლეტი N10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3.93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5.50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0.55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amoxicillin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25მგ/მლ 125 მგ პერორალური სუსპენზიის მოსამზადებელი ფხვნილი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3.89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5.44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5.44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amoxicillin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50მგ/მლ 250 მგ პერორალური სუსპენზიის მოსამზადებელი ფხვნილი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3.95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5.54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5.54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atorvastatin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 მგ აპკიანი გარსით დაფარული ტაბლეტი N90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6.52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8.80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atorvastatin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20 მგ აპკიანი გარსით დაფარული ტაბლეტი N90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8.71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11.76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lastRenderedPageBreak/>
              <w:t>53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atorvastatin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 მგ აპკიანი გარსით დაფარული ტაბლეტი N1000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141.16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162.33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atorvastatin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 მგ აპკიანი გარსით დაფარული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14.12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18.35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atorvastatin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 მგ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14.12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18.35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atorvastatin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 მგ აპკიანი გარსით დაფარული ტაბლეტი N28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4.35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6.10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atorvastatin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 მგ შემოგარსული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4.66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6.53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atorvastatin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 მგ აპკიანი გარსით დაფარული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4.66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6.53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atorvastatin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4.66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6.53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atorvastatin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40 მგ აპკიანი გარსით დაფარული ტაბლეტი N90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15.49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20.14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atorvastatin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20 მგ აპკიანი გარსით დაფარული ტაბლეტი N1000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217.72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250.37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atorvastatin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20 მგ აპკიანი გარსით დაფარული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21.77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27.21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atorvastatin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20 მგ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21.77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27.21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atorvastatin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 მგ აპკიანი გარსით დაფარული ტაბლეტი N20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4.69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6.56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atorvastatin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20 მგ შემოგარსული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7.69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10.38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atorvastatin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20 მგ აპკიანი გარსით დაფარული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7.69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10.38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atorvastatin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20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7.69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10.38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atorvastatin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20 მგ აპკიანი გარსით დაფარული ტაბლეტი N28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7.18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9.69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atorvastatin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40 მგ აპკიანი გარსით დაფარული ტაბლეტი N1000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348.66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400.96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0.40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lastRenderedPageBreak/>
              <w:t>70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atorvastatin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40 მგ აპკიანი გარსით დაფარული ტაბლეტი N28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11.27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14.66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0.52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atorvastatin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40 მგ შემოგარსული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12.08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15.70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0.52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atorvastatin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40 მგ აპკიანი გარსით დაფარული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12.08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15.70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0.52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atorvastatin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40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12.08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15.70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0.52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atorvastatin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20 მგ აპკიანი გარსით დაფარული ტაბლეტი N20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8.33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11.25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0.56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atorvastatin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80 მგ შემოგარსული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13.29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17.28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0.58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atorvastatin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80 მგ აპკიანი გარსით დაფარული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13.29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17.28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0.58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atorvastatin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 მგ აპკიანი გარსით დაფარული ტაბლეტი N14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6.23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8.41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0.60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atorvastatin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40 მგ აპკიანი გარსით დაფარული ტაბლეტი N20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14.89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19.36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0.97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atorvastatin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20 მგ აპკიანი გარსით დაფარული ტაბლეტი N14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12.49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16.24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1.16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atorvastatin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 მგ აპკიანი გარსით დაფარული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41.42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49.70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0.50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atorvastatin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 მგ აპკიანი გარსით დაფარული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12.43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16.15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0.54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atorvastatin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20 მგ აპკიანი გარსით დაფარული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53.17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61.15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0.61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atorvastatin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20 მგ აპკიანი გარსით დაფარული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15.95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20.74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0.69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atorvastatin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40 მგ აპკიანი გარსით დაფარული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17.44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22.68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0.76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atorvastatin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80 მგ აპკიანი გარსით დაფარული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30.30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36.36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1.21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azithromycin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აპკიანი გარსით დაფარული ტაბლეტი N3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1.61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2.26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0.75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azithromycin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აპკიანი გარსით დაფარული ტაბლეტი N3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2.68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3.75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1.25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azithromycin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250 მგ კაფსულა N6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5.57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7.52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1.25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lastRenderedPageBreak/>
              <w:t>89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azithromycin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250 მგ კაფსულა N10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10.92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14.19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1.42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azithromycin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250 მგ კაფსულა N6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6.55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8.84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1.47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azithromycin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250 მგ კაფსულა N3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3.28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4.59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1.53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azithromycin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250 მგ ტაბლეტი N18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32.13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38.56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2.14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azithromycin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250 მგ აპკიანი გარსით დაფარული ტაბლეტი N6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10.71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13.92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2.32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azithromycin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აპკიანი გარსით დაფარული ტაბლეტი N3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5.57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7.52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2.51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azithromycin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აპკიანი გარსით დაფარული ტაბლეტი N3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7.89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10.66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3.55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azithromycin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აპკიანი გარსით დაფარული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106.18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122.10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4.07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azithromycin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106.18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122.10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4.07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azithromycin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აპკიანი გარსით დაფარული ტაბლეტი N60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212.35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244.21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4.07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azithromycin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კაფსულა N720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2,548.23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2,930.46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4.07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azithromycin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ტაბლეტი N9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31.85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38.22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4.25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azithromycin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აპკიანი გარსით დაფარული ტაბლეტი N10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35.39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42.47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4.25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azithromycin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კაფსულა N3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10.62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13.80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4.60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azithromycin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შემოგარსული ტაბლეტი N3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10.62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13.80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4.60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azithromycin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აპკიანი გარსით დაფარული ტაბლეტი N3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10.62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13.80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4.60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azithromycin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40მგ/მლ 15 მლ პერორალური სუსპენზიის მოსამზადებელი ფხვნილი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7.79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10.52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10.52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lastRenderedPageBreak/>
              <w:t>106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azithromycin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40მგ/მლ 30 მლ პერორალური სუსპენზიის მოსამზადებელი ფხვნილი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8.14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10.99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10.99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azithromycin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40მგ/მლ 37.5 მლ პერორალური სუსპენზიის მოსამზადებელი ფხვნილი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10.18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13.23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13.23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azithromycin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0.5 გ ფხვნილი საინფუზიო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15.57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20.24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20.24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azithromycin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250 მგ მყარი კაფსულა N6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14.42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18.74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3.12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110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azithromycin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მყარი კაფსულა N3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14.28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18.57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6.19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111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azithromycin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აპკიანი გარსით დაფარული ტაბლეტი N3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14.28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18.57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6.19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112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bicalutamide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 მგ აპკიანი გარსით დაფარული ტაბლეტი N28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14.51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18.86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0.67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113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bicalutamide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 მგ აპკიანი გარსით დაფარული ტაბლეტი N28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21.70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27.13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0.97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114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bicalutamide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 მგ შემოგარსული ტაბლეტი N28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49.09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58.91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2.10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115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bicalutamide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 მგ აპკიანი გარსით დაფარული ტაბლეტი N28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49.09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58.91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2.10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116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bicalutamide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 მგ აპკიანი გარსით დაფარული ტაბლეტი N10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16.46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21.40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2.14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117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bicalutamide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 მგ აპკიანი გარსით დაფარული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57.16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65.74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2.19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118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bicalutamide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150 მგ აპკიანი გარსით დაფარული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162.44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186.81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6.23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119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bicalutamide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 მგ აპკიანი გარსით დაფარული ტაბლეტი N28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89.86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103.33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3.69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bisoprolol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4.40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6.16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0.06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bisoprolol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 მგ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7.06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9.53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bisoprolol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აპკიანი გარსით დაფარული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2.09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2.92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bisoprolol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ტაბლეტი N28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2.48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3.47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bisoprolol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ტაბლეტი N14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1.48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2.07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lastRenderedPageBreak/>
              <w:t>125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bisoprolol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აპკიანი გარსით დაფარული ტაბლეტი N10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1.06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1.48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bisoprolol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შემოგარსული ტაბლეტი N60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7.34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9.91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bisoprolol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ტაბლეტი N50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6.12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8.26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bisoprolol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ტაბლეტი N56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6.85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9.25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bisoprolol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შემოგარსული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3.67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5.14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bisoprolol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აპკიანი გარსით დაფარული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3.67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5.14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bisoprolol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 მგ შემოგარსული ტაბლეტი N60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9.40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12.69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bisoprolol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2.5 მგ ტაბლეტი N50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7.92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10.69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bisoprolol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 მგ ტაბლეტი N50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7.93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10.71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bisoprolol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 მგ ტაბლეტი N56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8.89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12.00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bisoprolol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2.5 მგ აპკიანი გარსით დაფარული ტაბლეტი N10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1.58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2.22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bisoprolol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2.5 მგ შემოგარსული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4.75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6.65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bisoprolol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2.5 მგ აპკიანი გარსით დაფარული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4.75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6.65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bisoprolol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2.5 მგ აპკიანი გარსით დაფარული ტაბლეტი N28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4.43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6.21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bisoprolol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 მგ აპკიანი გარსით დაფარული ტაბლეტი N10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1.59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2.22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bisoprolol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 მგ შემოგარსული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4.76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6.67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bisoprolol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 მგ აპკიანი გარსით დაფარული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4.76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6.67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lastRenderedPageBreak/>
              <w:t>142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bisoprolol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 მგ ტაბლეტი N14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2.22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3.11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bisoprolol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 მგ ტაბლეტი N28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4.44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6.22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bisoprolol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2.5 მგ აპკიანი გარსით დაფარული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6.98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9.42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bisoprolol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შემოგარსული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7.82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10.55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bisoprolol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აპკიანი გარსით დაფარული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7.82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10.55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bisoprolol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7.82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10.55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bisoprolol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აპკიანი გარსით დაფარული ტაბლეტი N50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14.49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18.84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bisoprolol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 მგ შემოგარსული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10.61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13.79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0.46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150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bisoprolol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 მგ აპკიანი გარსით დაფარული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10.61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13.79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0.46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151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bisoprolol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 მგ აპკიანი გარსით დაფარული ტაბლეტი N50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21.84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27.29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0.55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152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budesonide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200 მკგ საინჰალაციო ფხვნილი N60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12.35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16.05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153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budesonide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400 მკგ საინჰალაციო ფხვნილი N60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20.36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25.46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0.42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154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budesonide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0.5მგ/მლ 2 მლ სუსპენზია N20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17.55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22.82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1.14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155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budesonide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0.25მგ/მლ 2 მლ სუსპენზია N20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20.56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25.69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1.28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156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budesonide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0.25მგ/მლ 2 მლ სუსპენზია N20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20.56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25.69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1.28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157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budesonide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0.25მგ/მლ 2 მლ სუსპენზია N10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10.28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13.36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1.34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158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budesonide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0.5მგ/მლ 2 მლ სუსპენზია N20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29.76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37.21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1.86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159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budesonide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50მკგ/დოზა 200 დოზა სუსპენზია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13.91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18.09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18.09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160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budesonide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100მკგ/დოზა 200 დოზა სუსპენზია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20.30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25.37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25.37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161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budesonide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200მკგ/დოზა 200 დოზა სუსპენზია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36.13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43.36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43.36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lastRenderedPageBreak/>
              <w:t>162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budesonide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0.25მგ/მლ 2 მლ სუსპენზია N40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65.71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75.57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1.89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163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budesonide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0.25მგ/მლ 2 მლ სუსპენზია N20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32.85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39.43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1.97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164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budesonide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0.25მგ/მლ 2 მლ სუსპენზია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49.28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59.14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1.97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165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budesonide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3 მგ კაფსულა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198.38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228.14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2.28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166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budesonide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0.5მგ/მლ 2 მლ სუსპენზია N20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64.20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73.83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3.69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167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budesonide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0.5მგ/მლ 2 მლ სუსპენზია N40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162.22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186.55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4.66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168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capecitabine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შემოგარსული ტაბლეტი N120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168.01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193.21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1.61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169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capecitabine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აპკიანი გარსით დაფარული ტაბლეტი N120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168.01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193.21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1.61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170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capecitabine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ტაბლეტი N120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168.01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193.21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1.61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171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capecitabine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აპკიანი გარსით დაფარული ტაბლეტი N10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13.53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17.58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1.76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172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capecitabine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აპკიანი გარსით დაფარული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45.07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54.08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1.80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173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capecitabine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აპკიანი გარსით დაფარული ტაბლეტი N120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395.43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454.75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3.79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174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carbamazepine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200 მგ ტაბლეტი N1000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123.78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142.35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175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carbamazepine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200 მგ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12.38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16.09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176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carbamazepine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200 მგ ტაბლეტი N50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6.19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8.36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177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carbamazepine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200 მგ ტაბლეტი N40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4.95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6.93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178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carbamazepine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200 მგ გახანგრძლივებული გამონთავისუფლების ტაბლეტი N50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8.40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11.35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179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carbamazepine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400 მგ გახანგრძლივებული გამონთავისუფლების ტაბლეტი N50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13.84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17.99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180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carbamazepine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400 მგ ტაბლეტი N50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18.88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24.54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0.49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181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carbamazepine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200 მგ ტაბლეტი N24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3.46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4.84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lastRenderedPageBreak/>
              <w:t>182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carbamazepine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200 მგ მოდიფიცირებული გამონთავისუფლების ტაბლეტი N20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3.36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4.71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183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carboplatin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10მგ/მლ 150 მგ კონცენტრატი საინფუზიო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22.90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28.62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28.62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184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carboplatin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10მგ/მლ 50 მგ კონცენტრატი საინფუზიო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24.70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30.87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30.87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185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carboplatin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10მგ/მლ 150 მგ კონცენტრატი საინფუზიო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26.42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33.02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33.02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186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carboplatin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10მგ/მლ 150 მგ კონცენტრატი საინფუზიო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31.50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37.80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37.80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187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carboplatin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10მგ/მლ 150 მგ კონცენტრატი საინფუზიო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43.37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52.04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52.04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188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carboplatin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10მგ/მლ 150 მგ კონცენტრატი საინფუზიო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50.86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58.48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58.48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189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carboplatin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10მგ/მლ 150 მგ კონცენტრატი საინფუზიო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51.09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58.75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58.75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190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carboplatin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10მგ/მლ 150 მგ კონცენტრატი საინფუზიო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58.24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66.97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66.97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191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carboplatin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10მგ/მლ 450 მგ კონცენტრატი საინფუზიო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104.27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119.92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119.92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192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ceftriaxone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 გ ფხვნილი საინექციო ხსნარის მოსამზადებლად N270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216.19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248.62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0.92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193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ceftriaxone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 გ ფხვნილი საინექციო ხსნარის მოსამზადებლად N25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49.33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59.20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2.37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194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ceftriaxone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 გ ფხვნილი  საინექციო ხსნარის მოსამზადებლად გამხსნელთან ერთად 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214.97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247.22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2.47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195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ceftriaxone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100მგ/მლ 1 გ ფხვნილი  საინექციო ხსნარის მოსამზადებლად გამხსნელთან ერთად 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2.15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3.01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3.01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196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ceftriaxone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 გ ფხვნილი  საინექციო ხსნარის მოსამზადებლად გამხსნელთან ერთად 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2.15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3.01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3.01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197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ceftriaxone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0.5 გ ფხვნილი საინექციო ხსნარის მოსამზადებლად N270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787.81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905.98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3.36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198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ceftriaxone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0.5 გ ფხვნილი საინექციო ხსნარის მოსამზადებლად N10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29.18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36.47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3.65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lastRenderedPageBreak/>
              <w:t>199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ceftriaxone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0.5 გ ფხვნილი  საინექციო ხსნარის მოსამზადებლად გამხსნელთან ერთად 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2.92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4.09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4.09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ceftriaxone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 გ ფხვნილი  საინექციო ხსნარის მოსამზადებლად გამხსნელთან ერთად 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3.14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4.40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4.40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ceftriaxone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250მგ/მლ 1 გ ფხვნილი  საინექციო ხსნარის მოსამზადებლად გამხსნელთან ერთად 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3.14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4.40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4.40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ceftriaxone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 გ ფხვნილი საინექციო ხსნარის მოსამზადებლად N50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192.74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221.65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4.43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ceftriaxone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 გ ფხვნილი საინექციო ხსნარის მოსამზადებლად N270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1,079.66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1,241.61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4.60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ceftriaxone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 გ ფხვნილი საინექციო ხსნარის მოსამზადებლად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442.63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509.02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5.09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ceftriaxone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 გ ფხვნილი საინექციო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3.95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5.53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5.53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ceftriaxone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 გ ფხვნილი  საინექციო ხსნარის მოსამზადებლად გამხსნელთან ერთად 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4.13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5.79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5.79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ceftriaxone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 გ ფხვნილი საინექციო ხსნარის მოსამზადებლად N10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48.50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58.20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5.82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ceftriaxone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 გ ფხვნილი  საინექციო ხსნარის მოსამზადებლად გამხსნელთან ერთად 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4.72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6.61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6.61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ceftriaxone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250მგ/მლ 1 გ ფხვნილი  საინექციო ხსნარის მოსამზადებლად გამხსნელთან ერთად 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4.72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6.61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6.61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210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ceftriaxone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 გ ფხვნილი საინექციო ხსნარის მოსამზადებლად N5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27.36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34.20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6.84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211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ceftriaxone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 გ ფხვნილი  საინექციო ხსნარის მოსამზადებლად გამხსნელთან ერთად 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5.90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7.97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7.97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212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ceftriaxone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 გ ფხვნილი საინექციო ხსნარის მოსამზადებლად N50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529.41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608.82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12.18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213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ceftriaxone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0.5 გ ფხვნილი  საინექციო ხსნარის მოსამზადებლად გამხსნელთან ერთად 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11.07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14.39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14.39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214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ceftriaxone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 გ ფხვნილი საინექციო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14.06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18.28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18.28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215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ceftriaxone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 გ ფხვნილი საინექციო ხსნარის მოსამზადებლად N143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2,289.25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2,632.63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18.41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lastRenderedPageBreak/>
              <w:t>216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cisplatin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1მგ/მლ 10 მგ კონცენტრატი საინფუზიო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7.62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10.29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10.29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217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cisplatin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0.5მგ/მლ 10 მგ კონცენტრატი საინფუზიო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7.62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10.29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10.29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218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cisplatin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1მგ/მლ 25 მგ კონცენტრატი საინფუზიო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10.84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14.09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14.09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219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cisplatin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0.5მგ/მლ 25 მგ კონცენტრატი საინფუზიო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10.84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14.09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14.09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220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cisplatin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1მგ/მლ 50 მგ კონცენტრატი საინფუზიო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31.34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37.61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37.61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221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cisplatin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1მგ/მლ 100 მგ კონცენტრატი საინფუზიო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42.03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50.43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50.43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222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clopidogrel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75 მგ ტაბლეტი N500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235.42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270.73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0.54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223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clopidogrel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75 მგ ტაბლეტი N1000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470.83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541.46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0.54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224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clopidogrel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75 მგ აპკიანი გარსით დაფარული ტაბლეტი N84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39.55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47.46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0.56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225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clopidogrel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75 მგ აპკიანი გარსით დაფარული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13.93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18.11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0.60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226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clopidogrel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75 მგ აპკიანი გარსით დაფარული ტაბლეტი N28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14.14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18.38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0.66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227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clopidogrel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75 მგ აპკიანი გარსით დაფარული ტაბლეტი N10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7.05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9.52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0.95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228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clopidogrel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75 მგ აპკიანი გარსით დაფარული ტაბლეტი N14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10.88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14.14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1.01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229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clopidogrel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75 მგ აპკიანი გარსით დაფარული ტაბლეტი N28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10.89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14.15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0.51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230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clopidogrel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75 მგ აპკიანი გარსით დაფარული ტაბლეტი N28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12.14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15.79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0.56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231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clopidogrel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75 მგ აპკიანი გარსით დაფარული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23.85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29.81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0.99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232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clopidogrel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75 მგ აპკიანი გარსით დაფარული ტაბლეტი N84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81.87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94.15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1.12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233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clopidogrel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75 მგ შემოგარსული ტაბლეტი N14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13.18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17.13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1.22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234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cyclophosphamide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 მგ შემოგარსული ტაბლეტი N50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48.47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58.16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1.16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lastRenderedPageBreak/>
              <w:t>235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cyclophosphamide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20მგ/მლ 200 მგ ფხვნილი საინექციო ხსნარის მოსამზადებლად N40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55.00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63.25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1.58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236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cyclophosphamide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20მგ/მლ 200 მგ ფხვნილი საინექციო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1.50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2.10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2.10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237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cyclophosphamide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20მგ/მლ 200 მგ ფხვნილი საინექციო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9.23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12.47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12.47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238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cyclophosphamide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200 მგ ფხვნილი საინექციო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9.23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12.47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12.47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239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cyclophosphamide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1000 მგ ფხვნილი საინექციო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15.73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20.44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20.44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240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cyclophosphamide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ფხვნილი საინექციო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22.40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28.00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28.00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241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cyclophosphamide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20მგ/მლ 500 მგ ფხვნილი საინექციო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22.40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28.00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28.00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242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cyclophosphamide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20მგ/მლ 1000 მგ ფხვნილი საინექციო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27.29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34.11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34.11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243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cyclophosphamide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1000 მგ ფხვნილი საინექციო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27.29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34.11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34.11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244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cytarabine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20მგ/მლ 100 მგ საინფუზიო/ საინექციო ხსნარი N10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230.71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265.31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26.53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245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cytarabine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100მგ/მლ 100 მგ საინფუზიო/ საინექციო ხსნარი N5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115.35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132.66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26.53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246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cytarabine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20მგ/მლ 100 მგ საინფუზიო/ საინექციო ხსნარი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23.07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28.84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28.84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247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cytarabine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 მგ საინფუზიო/ საინექციო ხსნარი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23.07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28.84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28.84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248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cytarabine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100მგ/მლ 100 მგ საინფუზიო/ საინექციო ხსნარი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23.07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28.84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28.84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249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cytarabine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100მგ/მლ 500 მგ საინფუზიო/ საინექციო ხსნარი N5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148.97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171.31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34.26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250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cytarabine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50მგ/მლ 500 მგ საინფუზიო/ საინექციო ხსნარი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29.79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37.24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37.24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251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cytarabine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100მგ/მლ 500 მგ საინფუზიო/ საინექციო ხსნარი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29.79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37.24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37.24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lastRenderedPageBreak/>
              <w:t>252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cytarabine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50მგ/მლ 1000 მგ საინფუზიო/ საინექციო ხსნარი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66.35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76.31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76.31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253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cytarabine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1000 მგ საინფუზიო/ საინექციო ხსნარი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66.35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76.31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76.31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254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cytarabine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100მგ/მლ 100 მგ ფხვნილი საინფუზიო/საინექციო ხსნარის მოსამზადებლად გამხსნელთან ერთად 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7.88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10.64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10.64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255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cytarabine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ფხვნილი საინფუზიო/საინექციო ხსნარის მოსამზადებლად გამხსნელთან ერთად 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30.65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36.77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36.77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256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digoxin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0.25 მგ ტაბლეტი N40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1.10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1.55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0.04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257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digoxin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0.25 მგ ტაბლეტი N20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1.01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1.41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0.07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258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digoxin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0.25 მგ ტაბლეტი N50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7.35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9.92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259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digoxin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0.25მგ/მლ 2 მლ საინფუზიო/ საინექციო ხსნარი N10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17.19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22.34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2.23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260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digoxin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0.25მგ/მლ 2 მლ საინფუზიო/ საინექციო ხსნარი N5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8.59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11.60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2.32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261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docetaxel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20მგ/მლ 20 მგ კონცენტრატი საინფუზიო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27.32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34.16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34.16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262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docetaxel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20მგ/მლ 20 მგ კონცენტრატი საინფუზიო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34.57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41.48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41.48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263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docetaxel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20მგ/მლ 20 მგ კონცენტრატი საინფუზიო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38.30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45.96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45.96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264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docetaxel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20მგ/მლ 20 მგ კონცენტრატი საინფუზიო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50.12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57.64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57.64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265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docetaxel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20მგ/მლ 20 მგ კონცენტრატი საინფუზიო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67.02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77.08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77.08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266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docetaxel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10მგ/მლ 20 მგ კონცენტრატი საინფუზიო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67.02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77.08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77.08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267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docetaxel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40მგ/მლ 20 მგ კონცენტრატი საინფუზიო ხსნარის მოსამზადებლად გამხსნელთან ერთად 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75.98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87.38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87.38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268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docetaxel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20მგ/მლ 80 მგ კონცენტრატი საინფუზიო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81.63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93.87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93.87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lastRenderedPageBreak/>
              <w:t>269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docetaxel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40მგ/მლ 80 მგ კონცენტრატი საინფუზიო ხსნარის მოსამზადებლად გამხსნელთან ერთად 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165.43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190.25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190.25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270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docetaxel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20მგ/მლ 80 მგ კონცენტრატი საინფუზიო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169.45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194.87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194.87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271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docetaxel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10მგ/მლ 80 მგ კონცენტრატი საინფუზიო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169.45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194.87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194.87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272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docetaxel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20მგ/მლ 160 მგ კონცენტრატი საინფუზიო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257.09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295.65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295.65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273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docetaxel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10მგ/მლ 160 მგ კონცენტრატი საინფუზიო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257.09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295.65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295.65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274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docetaxel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20მგ/მლ 20 მგ კონცენტრატი საინფუზიო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65.29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75.09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75.09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275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docetaxel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20მგ/მლ 80 მგ კონცენტრატი საინფუზიო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343.90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395.49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395.49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276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enalapril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ტაბლეტი N20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0.45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0.63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0.03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277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enalapril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 მგ ტაბლეტი N20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0.54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0.76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0.04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278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enalapril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5.89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7.95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0.08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279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enalapril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2.60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3.64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280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enalapril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 მგ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9.35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12.62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281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enalapril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 მგ ტაბლეტი N20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2.49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3.49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282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enalapril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ტაბლეტი N20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2.52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3.52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283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enalapril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3.86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5.40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284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enalapril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20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5.38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7.27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285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enalapril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20 მგ ტაბლეტი N20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3.69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5.17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lastRenderedPageBreak/>
              <w:t>286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enalapril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ტაბლეტი N14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1.39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1.95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287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enalapril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ტაბლეტი N28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2.79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3.90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288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enalapril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 მგ ტაბლეტი N28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5.04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6.81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289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enalapril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 მგ ტაბლეტი N14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2.52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3.53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290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enalapril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20 მგ ტაბლეტი N14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4.87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6.82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0.49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291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gemcitabine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38მგ/მლ 200 მგ კონცენტრატი საინფუზიო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28.11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35.14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35.14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292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gemcitabine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100მგ/მლ 200 მგ კონცენტრატი საინფუზიო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28.11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35.14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35.14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293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gemcitabine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200 მგ ფხვნილი საინფუზიო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28.11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35.14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35.14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294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gemcitabine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38მგ/მლ 1000 მგ კონცენტრატი საინფუზიო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65.35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75.15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75.15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295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gemcitabine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40მგ/მლ 1000 მგ კონცენტრატი საინფუზიო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65.35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75.15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75.15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296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gemcitabine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100მგ/მლ 1000 მგ კონცენტრატი საინფუზიო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65.35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75.15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75.15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297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gemcitabine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1000 მგ ფხვნილი საინფუზიო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65.35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75.15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75.15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298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gemcitabine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38მგ/მლ 1000 მგ ფხვნილი საინფუზიო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65.35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75.15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75.15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299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gemcitabine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1500 მგ ფხვნილი საინფუზიო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132.16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151.98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151.98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300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gemcitabine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40მგ/მლ 2000 მგ კონცენტრატი საინფუზიო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157.57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181.21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181.21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301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gliclazide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80 მგ ტაბლეტი N20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3.14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4.39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302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gliclazide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30 მგ მოდიფიცირებული გამონთავისუფლების ტაბლეტი N60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11.67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15.17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303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gliclazide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60 მგ მოდიფიცირებული გამონთავისუფლების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28.08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35.10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304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gliclazide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60 მგ მოდიფიცირებული გამონთავისუფლების ტაბლეტი N60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16.24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21.11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lastRenderedPageBreak/>
              <w:t>305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gliclazide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60 მგ მოდიფიცირებული გამონთავისუფლების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8.19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11.06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306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gliclazide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30 მგ მოდიფიცირებული გამონთავისუფლების ტაბლეტი N10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3.11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4.35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0.44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307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gliclazide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30 მგ მოდიფიცირებული გამონთავისუფლების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18.72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24.34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0.81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308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gliclazide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60 მგ მოდიფიცირებული გამონთავისუფლების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10.57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13.75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0.46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309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glimepiride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 მგ ტაბლეტი N500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70.36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80.91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310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glimepiride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 მგ ტაბლეტი N500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79.90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91.88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311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glimepiride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4.79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6.71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312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glimepiride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5.07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6.84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313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glimepiride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3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7.03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9.49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314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glimepiride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4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7.54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10.18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315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glimepiride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6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11.24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14.61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0.49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316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glimepiride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3.24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4.54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317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glimepiride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3.33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4.66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318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glimepiride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3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3.45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4.83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319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glimepiride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4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3.56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4.98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320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glimepiride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4.34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6.07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321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glimepiride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4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7.70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10.39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322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hydrochlorothiazide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 მგ ტაბლეტი N10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1.03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1.44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323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hydrochlorothiazide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 მგ ტაბლეტი N20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3.49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4.89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lastRenderedPageBreak/>
              <w:t>324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hydrochlorothiazide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 მგ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20.46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25.58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325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hydrochlorothiazide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 მგ ტაბლეტი N20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4.25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5.94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326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isosorbide mononitrate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20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3.87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5.42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327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isosorbide mononitrate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40 მგ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17.18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22.34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328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isosorbide mononitrate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40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6.99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9.44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329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isosorbide mononitrate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40 მგ გახანგრძლივებული გამონთავისუფლების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11.79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15.33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0.51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330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isosorbide mononitrate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60 მგ გახანგრძლივებული გამონთავისუფლების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17.29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22.47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0.75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331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lamotrigine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 მგ ტაბლეტი N1000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169.59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195.02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332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lamotrigine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 მგ ტაბლეტი N60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10.18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13.23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333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lamotrigine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 მგ დისპერგირებადი ტაბლეტი N56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9.50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12.82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334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lamotrigine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 მგ ტაბლეტი N56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9.50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12.82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335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lamotrigine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5.09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6.87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336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lamotrigine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 მგ ტაბლეტი N60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14.78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19.21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337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lamotrigine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 მგ დისპერგირებადი ტაბლეტი N56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17.22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22.39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0.40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338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lamotrigine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 მგ ტაბლეტი N56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17.22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22.39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0.40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339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lamotrigine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9.15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12.35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0.41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340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lamotrigine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 მგ ტაბლეტი N60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26.10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32.62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0.54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lastRenderedPageBreak/>
              <w:t>341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lamotrigine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 მგ დისპერგირებადი ტაბლეტი N56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27.89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34.86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0.62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342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lamotrigine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 მგ ტაბლეტი N56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27.89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34.86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0.62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343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lamotrigine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14.73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19.16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0.64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344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lamotrigine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200 მგ ტაბლეტი N56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62.34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71.70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1.28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345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lamotrigine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2.10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2.94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346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lamotrigine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5.07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6.84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347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lamotrigine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დისპერგირებადი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5.25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7.08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348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lamotrigine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10.42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13.55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0.45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349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lamotrigine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 მგ დისპერგირებადი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12.86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16.72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0.56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350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lamotrigine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15.11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19.64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0.65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351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lamotrigine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19.94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25.92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0.86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352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levetiracetam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250 მგ შემოგარსული ტაბლეტი N60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16.56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21.53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353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levetiracetam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250 მგ აპკიანი გარსით დაფარული ტაბლეტი N60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16.56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21.53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354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levetiracetam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250 მგ შემოგარსული ტაბლეტი N50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14.01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18.22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355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levetiracetam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250 მგ აპკიანი გარსით დაფარული ტაბლეტი N50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14.01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18.22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356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levetiracetam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250 მგ აპკიანი გარსით დაფარული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8.66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11.69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357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levetiracetam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ტაბლეტი N500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275.23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316.51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0.63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358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levetiracetam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აპკიანი გარსით დაფარული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55.05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63.30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0.63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359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levetiracetam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ტაბლეტი N120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66.05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75.96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0.63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360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levetiracetam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შემოგარსული ტაბლეტი N60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32.44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38.93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0.65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lastRenderedPageBreak/>
              <w:t>361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levetiracetam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აპკიანი გარსით დაფარული ტაბლეტი N60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32.44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38.93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0.65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362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levetiracetam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შემოგარსული ტაბლეტი N50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27.52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34.40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0.69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363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levetiracetam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აპკიანი გარსით დაფარული ტაბლეტი N50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27.52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34.40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0.69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364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levetiracetam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შემოგარსული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16.81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21.85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0.73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365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levetiracetam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აპკიანი გარსით დაფარული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16.81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21.85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0.73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366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levetiracetam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750 მგ აპკიანი გარსით დაფარული ტაბლეტი N60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54.61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62.80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1.05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367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levetiracetam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750 მგ აპკიანი გარსით დაფარული ტაბლეტი N50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45.51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54.61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1.09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368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levetiracetam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750 მგ აპკიანი გარსით დაფარული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27.31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34.13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1.14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369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levetiracetam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1000 მგ აპკიანი გარსით დაფარული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28.03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35.03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1.17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370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levetiracetam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1000 მგ შემოგარსული ტაბლეტი N60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64.25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73.89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1.23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371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levetiracetam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1000 მგ აპკიანი გარსით დაფარული ტაბლეტი N60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64.25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73.89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1.23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372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levetiracetam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1000 მგ აპკიანი გარსით დაფარული ტაბლეტი N50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61.79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71.06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1.42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373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levetiracetam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100მგ/მლ 5 მლ კონცენტრატი საინფუზიო ხსნარის მოსამზადებლად N10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90.08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103.59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10.36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374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levetiracetam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100მგ/მლ 5 მლ კონცენტრატი საინფუზიო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9.01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12.16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12.16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375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levetiracetam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100მგ/მლ 100 მლ პერორალური ხსნარი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53.85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61.93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61.93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376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levetiracetam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100მგ/მლ 300 მლ პერორალური ხსნარი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161.55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185.79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185.79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377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levetiracetam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აპკიანი გარსით დაფარული ტაბლეტი N50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24.22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30.28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0.61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378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levetiracetam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1000 მგ აპკიანი გარსით დაფარული ტაბლეტი N50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35.46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42.55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0.85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lastRenderedPageBreak/>
              <w:t>379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levothyroxine sodium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 მკგ ტაბლეტი N50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1.96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2.74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0.05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380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levothyroxine sodium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 მკგ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3.91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5.47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0.05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381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levothyroxine sodium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 მკგ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1.17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1.64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0.05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382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levothyroxine sodium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 მკგ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5.09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6.87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0.07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383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levothyroxine sodium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75 მკგ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6.32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8.53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0.09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384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levothyroxine sodium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 მკგ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6.50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8.78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0.09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385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levothyroxine sodium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75 მკგ ტაბლეტი N50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3.15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4.41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0.09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386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levothyroxine sodium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75 მკგ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1.89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2.65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0.09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387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levothyroxine sodium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 მკგ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1.95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2.73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0.09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388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levothyroxine sodium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 მკგ ტაბლეტი N50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3.25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4.55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0.09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389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levothyroxine sodium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 მკგ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2.00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2.80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0.09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390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levothyroxine sodium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125 მკგ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8.32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11.23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391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levothyroxine sodium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 მკგ ტაბლეტი N50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4.13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5.78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392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levothyroxine sodium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125 მკგ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2.50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3.49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393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levothyroxine sodium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125 მკგ ტაბლეტი N50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4.16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5.82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394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levothyroxine sodium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150 მკგ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11.05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14.37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395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levothyroxine sodium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150 მკგ ტაბლეტი N50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5.53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7.46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lastRenderedPageBreak/>
              <w:t>396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levothyroxine sodium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150 მკგ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3.32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4.64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397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levothyroxine sodium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12 მკგ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3.89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5.44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398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levothyroxine sodium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62 მკგ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3.95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5.52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399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levothyroxine sodium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175 მკგ ტაბლეტი N50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6.86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9.26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400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levothyroxine sodium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88 მკგ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3.97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5.56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401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levothyroxine sodium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200 მკგ ტაბლეტი N50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6.91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9.33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402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levothyroxine sodium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112 მკგ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4.03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5.64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403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levothyroxine sodium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137 მკგ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4.06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5.68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404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levothyroxine sodium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 მკგ ტაბლეტი N50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2.46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3.44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0.07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405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levothyroxine sodium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 მკგ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6.08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8.21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0.08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406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levothyroxine sodium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 მკგ ტაბლეტი N50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3.17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4.44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0.09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407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levothyroxine sodium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75 მკგ ტაბლეტი N50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3.44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4.82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408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levothyroxine sodium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 მკგ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7.19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9.71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409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levothyroxine sodium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 მკგ ტაბლეტი N50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3.69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5.16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410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levothyroxine sodium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75 მკგ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9.10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12.29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411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levothyroxine sodium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150 მკგ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10.81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14.05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412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levothyroxine sodium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 მკგ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10.90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14.17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413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levothyroxine sodium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125 მკგ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15.35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19.96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414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losartan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 მგ შემოგარსული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4.90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6.86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415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losartan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 მგ აპკიანი გარსით დაფარული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4.90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6.86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416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losartan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4.90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6.86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lastRenderedPageBreak/>
              <w:t>417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losartan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 მგ შემოგარსული ტაბლეტი N28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5.57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7.51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418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losartan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 მგ აპკიანი გარსით დაფარული ტაბლეტი N28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5.57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7.51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419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losartan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 მგ აპკიანი გარსით დაფარული ტაბლეტი N10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1.99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2.78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420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losartan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 მგ აპკიანი გარსით დაფარული ტაბლეტი N28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7.31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9.86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421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losartan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 მგ აპკიანი გარსით დაფარული ტაბლეტი N28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7.37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9.95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422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losartan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 მგ აპკიანი გარსით დაფარული ტაბლეტი N10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2.63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3.69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423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losartan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 მგ აპკიანი გარსით დაფარული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11.07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14.39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0.48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424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850 მგ შემოგარსული ტაბლეტი N180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13.90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18.07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425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850 მგ აპკიანი გარსით დაფარული ტაბლეტი N180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13.90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18.07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426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850 მგ აპკიანი გარსით დაფარული ტაბლეტი N90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6.90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9.31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427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850 მგ აპკიანი გარსით დაფარული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7.72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10.42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428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850 მგ აპკიანი გარსით დაფარული ტაბლეტი N120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9.30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12.56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429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1000 მგ აპკიანი გარსით დაფარული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7.79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10.51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430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1000 მგ აპკიანი გარსით დაფარული ტაბლეტი N120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9.35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12.62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431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1000 მგ აპკიანი გარსით დაფარული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7.79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10.52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432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შემოგარსული ტაბლეტი N180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14.93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19.41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433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აპკიანი გარსით დაფარული ტაბლეტი N180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14.93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19.41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lastRenderedPageBreak/>
              <w:t>434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შემოგარსული ტაბლეტი N90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7.51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10.13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435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აპკიანი გარსით დაფარული ტაბლეტი N90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7.51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10.13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436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შემოგარსული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8.50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11.47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437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აპკიანი გარსით დაფარული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8.50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11.47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438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აპკიანი გარსით დაფარული ტაბლეტი N60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5.67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7.65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439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1000 მგ შემოგარსული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10.12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13.16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440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1000 მგ აპკიანი გარსით დაფარული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10.12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13.16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441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1000 მგ შემოგარსული ტაბლეტი N180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18.22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23.68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442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1000 მგ აპკიანი გარსით დაფარული ტაბლეტი N180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18.22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23.68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443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აპკიანი გარსით დაფარული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3.14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4.39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444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850 მგ შემოგარსული ტაბლეტი N50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5.86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7.92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445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850 მგ აპკიანი გარსით დაფარული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3.57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5.00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446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850 მგ აპკიანი გარსით დაფარული ტაბლეტი N40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4.76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6.67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447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850 მგ აპკიანი გარსით დაფარული ტაბლეტი N60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7.84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10.58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448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გახანგრძლივებული გამონთავისუფლების ტაბლეტი N120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17.15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22.30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449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1000 მგ აპკიანი გარსით დაფარული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4.21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5.90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450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1000 მგ აპკიანი გარსით დაფარული ტაბლეტი N40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5.89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7.95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lastRenderedPageBreak/>
              <w:t>451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1000 მგ შემოგარსული ტაბლეტი N60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8.96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12.09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452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1000 მგ აპკიანი გარსით დაფარული ტაბლეტი N60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8.96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12.09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453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გახანგრძლივებული გამონთავისუფლების ტაბლეტი N60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11.32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14.71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454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750 მგ გახანგრძლივებული გამონთავისუფლების ტაბლეტი N120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25.36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31.70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455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1000 მგ გახანგრძლივებული გამონთავისუფლების ტაბლეტი N120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33.93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40.72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456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750 მგ გახანგრძლივებული გამონთავისუფლების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7.78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10.50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457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1000 მგ გახანგრძლივებული გამონთავისუფლების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31.05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37.26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458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750 მგ გახანგრძლივებული გამონთავისუფლების ტაბლეტი N60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18.44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23.98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0.40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459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გახანგრძლივებული გამონთავისუფლების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9.10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12.29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0.41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460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1000 მგ გახანგრძლივებული გამონთავისუფლების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9.32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12.58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0.42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461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1000 მგ გახანგრძლივებული გამონთავისუფლების ტაბლეტი N60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20.29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25.37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0.42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462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1000 მგ შუშხუნა ტაბლეტი N28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10.21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13.27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0.47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463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აპკიანი გარსით დაფარული ტაბლეტი N60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4.57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6.40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464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აპკიანი გარსით დაფარული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2.61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3.66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465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1000 მგ აპკიანი გარსით დაფარული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9.88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13.34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466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850 მგ აპკიანი გარსით დაფარული ტაბლეტი N60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9.38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12.67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467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1000 მგ აპკიანი გარსით დაფარული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4.69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6.56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468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850 მგ აპკიანი გარსით დაფარული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4.69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6.57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469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1000 მგ აპკიანი გარსით დაფარული ტაბლეტი N60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11.30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14.69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470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გახანგრძლივებული გამონთავისუფლების ტაბლეტი N60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14.27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18.55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lastRenderedPageBreak/>
              <w:t>471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გახანგრძლივებული გამონთავისუფლების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7.75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10.46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472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metformin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1000 მგ გახანგრძლივებული გამონთავისუფლების ტაბლეტი N60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28.33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35.41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0.59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473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methylprednisolone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0.25 გ ფხვნილი  საინექციო ხსნარის მოსამზადებლად გამხსნელთან ერთად 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0.04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0.05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0.05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474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methylprednisolone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0.5 გ ფხვნილი  საინექციო ხსნარის მოსამზადებლად გამხსნელთან ერთად 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0.07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475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methylprednisolone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4 მგ ტაბლეტი N20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2.37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3.32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476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methylprednisolone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4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3.56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4.99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477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methylprednisolone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 გ ფხვნილი  საინექციო ხსნარის მოსამზადებლად გამხსნელთან ერთად 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478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methylprednisolone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1მგ/გ 15 გ კრემი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5.18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6.99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6.99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479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methylprednisolone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1მგ/გ 15 გ გელი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5.18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6.99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6.99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480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methylprednisolone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1მგ/გ 20 გ გელი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6.90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9.32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9.32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481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methylprednisolone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1მგ/გ 30 გ გელი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10.36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13.46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13.46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482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methylprednisolone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0.5 გ ფხვნილი საინექციო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19.39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25.20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25.20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483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methylprednisolone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0.25 გ ფხვნილი საინექციო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23.43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29.28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29.28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484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methylprednisolone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 გ ფხვნილი საინექციო ხსნარის მოსამზადებლად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93.71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107.76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107.76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485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methylprednisolone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4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7.15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9.65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486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methylprednisolone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16 მგ ტაბლეტი N50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17.15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22.30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0.45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487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methylprednisolone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32 მგ ტაბლეტი N20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20.36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25.46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1.27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488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methylprednisolone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0.04 გ ფხვნილი  საინექციო ხსნარის მოსამზადებლად გამხსნელთან ერთად 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1.94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2.71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2.71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lastRenderedPageBreak/>
              <w:t>489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methylprednisolone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0.125 გ ფხვნილი  საინექციო ხსნარის მოსამზადებლად გამხსნელთან ერთად 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6.05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8.17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8.17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490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methylprednisolone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40მგ/მლ 1 მლ საინექციო სუსპენზია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9.87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13.33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13.33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491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methylprednisolone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40მგ/მლ 2 მლ საინექციო სუსპენზია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10.79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14.03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14.03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492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methylprednisolone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0.5 გ ფხვნილი  საინექციო ხსნარის მოსამზადებლად გამხსნელთან ერთად 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24.21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30.27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30.27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493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methylprednisolone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 გ ფხვნილი  საინექციო ხსნარის მოსამზადებლად გამხსნელთან ერთად 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48.43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58.11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58.11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494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 მგ ტაბლეტი N60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1.54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2.15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0.04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495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 მგ ტაბლეტი N1000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78.73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90.54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0.09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496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 მგ ტაბლეტი N60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4.48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6.27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497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 მგ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7.87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10.63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498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 მგ ტაბლეტი N50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3.94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5.51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499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 მგ ტაბლეტი N60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5.53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7.46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500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3.35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4.70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501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 მგ მოდიფიცირებული გამონთავისუფლების ტაბლეტი N20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3.40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4.76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502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 მგ ტაბლეტი N1000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215.50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247.82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503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5.81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7.85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0.26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504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 მგ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21.55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26.94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505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23.75 მგ გახანგრძლივებული გამონთავისუფლების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6.09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8.22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506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 მგ ტაბლეტი N60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12.93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16.81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lastRenderedPageBreak/>
              <w:t>507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47.5 მგ გახანგრძლივებული გამონთავისუფლების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7.03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9.49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508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 მგ ტაბლეტი N20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5.70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7.70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509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95 მგ გახანგრძლივებული გამონთავისუფლების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9.94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13.42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0.45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510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 მგ მოდიფიცირებული გამონთავისუფლების ტაბლეტი N20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8.94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12.07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0.60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511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 მგ ტაბლეტი N60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31.30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37.56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0.63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512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 მგ გახანგრძლივებული გამონთავისუფლების ტაბლეტი N20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4.71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6.59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513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 მგ გახანგრძლივებული გამონთავისუფლების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8.85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11.94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0.40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514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 მგ გახანგრძლივებული გამონთავისუფლების ტაბლეტი N90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29.22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36.53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0.41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515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 მგ გახანგრძლივებული გამონთავისუფლების ტაბლეტი N14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5.00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6.75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0.48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516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 მგ გახანგრძლივებული გამონთავისუფლების ტაბლეტი N20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7.15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9.65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0.48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517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 მგ გახანგრძლივებული გამონთავისუფლების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13.39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17.41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0.58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518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metoprolol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 მგ გახანგრძლივებული გამონთავისუფლების ტაბლეტი N28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13.68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17.79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0.64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519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nebivolol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ტაბლეტი N28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6.27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8.47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520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nebivolol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ტაბლეტი N20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5.02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6.77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521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nebivolol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7.62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10.28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522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nebivolol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35.76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42.91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0.43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523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nebivolol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ტაბლეტი N90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30.37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36.44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0.40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524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nebivolol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ტაბლეტი N28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9.11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12.30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0.44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525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nebivolol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ტაბლეტი N28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9.26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12.50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0.45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526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nebivolol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ტაბლეტი N28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9.87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13.32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0.48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527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nebivolol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ტაბლეტი N28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9.87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13.32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0.48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528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nebivolol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ტაბლეტი N28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11.34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14.74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0.53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529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nebivolol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ტაბლეტი N28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11.81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15.35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0.55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530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nebivolol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ტაბლეტი N14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5.90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7.97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0.57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531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nebivolol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ტაბლეტი N7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2.95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4.13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0.59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532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salbutamol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0.79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1.11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0.04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533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salbutamol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4 მგ ტაბლეტი N40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14.96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19.44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0.49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534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salbutamol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1მგ/მლ 2.5 მლ საინჰალაციო ხსნარი N60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23.68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29.60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0.49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535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salbutamol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4 მგ ტაბლეტი N25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9.35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12.62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0.50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536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salbutamol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2მგ/მლ 2.5 მლ საინჰალაციო ხსნარი N60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34.13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40.96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0.68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537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salbutamol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0.4მგ/მლ 100 მლ პერორალური ხსნარი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2.05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2.88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2.88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538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salbutamol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100მკგ/დოზა 200 დოზა დოზირებული საინჰალაციო აეროზოლი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2.62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3.67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3.67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539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salbutamol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100მკგ/დოზა 200 დოზა დოზირებული საინჰალაციო აეროზოლი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5.24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7.07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7.07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540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salbutamol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0.4მგ/მლ 2მგ სიროფი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18.52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24.08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24.08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541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salbutamol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1მგ/მლ 2.5 მლ საინჰალაციო ხსნარი N20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7.32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9.88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0.49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542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salbutamol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2მგ/მლ 2.5 მლ საინჰალაციო ხსნარი N20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11.38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14.79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0.74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543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salbutamol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100მკგ/დოზა 200 დოზა დოზირებული საინჰალაციო აეროზოლი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7.33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9.90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9.90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544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spironolactone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 მგ აპკიანი გარსით დაფარული ტაბლეტი N20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2.79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3.90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545</w:t>
            </w:r>
          </w:p>
        </w:tc>
        <w:tc>
          <w:tcPr>
            <w:tcW w:w="191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spironolactone</w:t>
            </w:r>
          </w:p>
        </w:tc>
        <w:tc>
          <w:tcPr>
            <w:tcW w:w="198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 მგ ტაბლეტი N20</w:t>
            </w:r>
          </w:p>
        </w:tc>
        <w:tc>
          <w:tcPr>
            <w:tcW w:w="14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2.79</w:t>
            </w:r>
          </w:p>
        </w:tc>
        <w:tc>
          <w:tcPr>
            <w:tcW w:w="135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3.90</w:t>
            </w:r>
          </w:p>
        </w:tc>
        <w:tc>
          <w:tcPr>
            <w:tcW w:w="179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546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spironolactone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25 მგ ტაბლეტი N20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3.29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4.60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547</w:t>
            </w:r>
          </w:p>
        </w:tc>
        <w:tc>
          <w:tcPr>
            <w:tcW w:w="191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spironolactone</w:t>
            </w:r>
          </w:p>
        </w:tc>
        <w:tc>
          <w:tcPr>
            <w:tcW w:w="198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 მგ აპკიანი გარსით დაფარული ტაბლეტი N20</w:t>
            </w:r>
          </w:p>
        </w:tc>
        <w:tc>
          <w:tcPr>
            <w:tcW w:w="144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6.12</w:t>
            </w:r>
          </w:p>
        </w:tc>
        <w:tc>
          <w:tcPr>
            <w:tcW w:w="135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8.26</w:t>
            </w:r>
          </w:p>
        </w:tc>
        <w:tc>
          <w:tcPr>
            <w:tcW w:w="179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0.41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548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spironolactone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 მგ კაფსულა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11.18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14.53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0.48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549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temozolomide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20 მგ მყარი კაფსულა N5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44.13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52.95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10.59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550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temozolomide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 მგ მყარი კაფსულა N5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180.57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207.65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41.53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551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temozolomide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 მგ კაფსულა N6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216.68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249.19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41.53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552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temozolomide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250 მგ კაფსულა N6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795.86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915.24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152.54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553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temozolomide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250 მგ მყარი კაფსულა N5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663.22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762.70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152.54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554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temozolomide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20 მგ მყარი კაფსულა N5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35.48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42.57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8.51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555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temozolomide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20 მგ კაფსულა N5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84.73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97.44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19.49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556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temozolomide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 მგ მყარი კაფსულა N5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123.46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141.98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28.40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557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temozolomide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250 მგ მყარი კაფსულა N5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313.08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360.04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72.01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558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temozolomide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100 მგ კაფსულა N5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328.12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377.34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75.47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559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temozolomide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250 მგ კაფსულა N5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880.90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1,013.03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202.61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560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temozolomide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180 მგ კაფსულა N5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1,604.70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1,845.40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369.08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561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temozolomide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140 მგ კაფსულა N5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1,681.26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1,933.45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386.69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562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thiamazole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7.17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9.68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563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thiamazole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ტაბლეტი N60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4.30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6.03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564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thiamazole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20 მგ ტაბლეტი N60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10.24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13.31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565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thiamazole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 მგ ტაბლეტი N60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10.72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13.93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566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thiamazole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აპკიანი გარსით დაფარული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24.25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30.31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567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thiamazole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აპკიანი გარსით დაფარული ტაბლეტი N50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12.04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15.65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0.31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568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thiamazole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10 მგ აპკიანი გარსით დაფარული ტაბლეტი N50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14.72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19.14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569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valproic acid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300 მგ გახანგრძლივებული გამონთავისუფლების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17.06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22.18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0.22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570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valproic acid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მოდიფიცირებული გამონთავისუფლების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7.58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10.23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571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valproic acid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500 მგ გახანგრძლივებული გამონთავისუფლების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7.58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10.23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0.34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572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valproic acid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57.64მგ/მლ 150 მლ სიროფი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12.25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15.93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15.93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573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warfarin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2.5 მგ ტაბლეტი N40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1.98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2.77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0.07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574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warfarin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2.5 მგ ტაბლეტი N50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2.47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3.46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0.07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575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warfarin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2.23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3.12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576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warfarin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3 მგ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10.68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13.88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0.14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577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warfarin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3 მგ ტაბლეტი N30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3.20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4.48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0.15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578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warfarin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გენერიკული და კვლავწარმოებული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5 მგ ტაბლეტი N100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13.29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17.28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0.17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579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aclidinium bromide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322მკგ/დოზა 30 დოზა საინჰალაციო ფხვნილი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46.65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55.98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55.98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580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aclidinium bromide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322მკგ/დოზა 60 დოზა საინჰალაციო ფხვნილი N1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93.31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107.30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107.30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581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aclidinium bromide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322მკგ/დოზა 60 დოზა საინჰალაციო ფხვნილი N3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279.92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321.91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107.30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582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alectinib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150 მგ მყარი კაფსულა N224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10,244.30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11,780.95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52.59</w:t>
            </w:r>
          </w:p>
        </w:tc>
      </w:tr>
      <w:tr w:rsidR="00245693" w:rsidRPr="0047573B" w:rsidTr="00245693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583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alectinib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ორიგინალი</w:t>
            </w: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 xml:space="preserve"> 150 მგ კაფსულა N240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15,392.72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17,701.63</w:t>
            </w: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5693" w:rsidRPr="0047573B" w:rsidRDefault="00245693" w:rsidP="0047573B">
            <w:pPr>
              <w:spacing w:before="6"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</w:pPr>
            <w:r w:rsidRPr="0047573B">
              <w:rPr>
                <w:rFonts w:ascii="Sylfaen" w:eastAsia="Times New Roman" w:hAnsi="Sylfaen" w:cs="Calibri"/>
                <w:color w:val="000000"/>
                <w:sz w:val="18"/>
                <w:szCs w:val="20"/>
              </w:rPr>
              <w:t>73.76</w:t>
            </w:r>
          </w:p>
        </w:tc>
      </w:tr>
    </w:tbl>
    <w:p w:rsidR="000D583C" w:rsidRPr="0047573B" w:rsidRDefault="00E94417">
      <w:pPr>
        <w:rPr>
          <w:rFonts w:ascii="Sylfaen" w:hAnsi="Sylfaen"/>
          <w:sz w:val="20"/>
        </w:rPr>
      </w:pPr>
    </w:p>
    <w:sectPr w:rsidR="000D583C" w:rsidRPr="0047573B" w:rsidSect="00C743B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Arial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3B7"/>
    <w:rsid w:val="00082F95"/>
    <w:rsid w:val="00226432"/>
    <w:rsid w:val="00245693"/>
    <w:rsid w:val="00360AD5"/>
    <w:rsid w:val="003E2CFF"/>
    <w:rsid w:val="00415165"/>
    <w:rsid w:val="0047573B"/>
    <w:rsid w:val="005925BA"/>
    <w:rsid w:val="00847868"/>
    <w:rsid w:val="00A009DC"/>
    <w:rsid w:val="00A061AB"/>
    <w:rsid w:val="00A078EF"/>
    <w:rsid w:val="00B13BF5"/>
    <w:rsid w:val="00C063A2"/>
    <w:rsid w:val="00C64626"/>
    <w:rsid w:val="00C743B7"/>
    <w:rsid w:val="00E94417"/>
    <w:rsid w:val="00FD6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182760-8D12-4329-B451-3C3D8B953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743B7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743B7"/>
    <w:rPr>
      <w:color w:val="954F72"/>
      <w:u w:val="single"/>
    </w:rPr>
  </w:style>
  <w:style w:type="paragraph" w:customStyle="1" w:styleId="msonormal0">
    <w:name w:val="msonormal"/>
    <w:basedOn w:val="Normal"/>
    <w:rsid w:val="00C743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C743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67">
    <w:name w:val="xl67"/>
    <w:basedOn w:val="Normal"/>
    <w:rsid w:val="00C743B7"/>
    <w:pP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Normal"/>
    <w:rsid w:val="004757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68">
    <w:name w:val="xl68"/>
    <w:basedOn w:val="Normal"/>
    <w:rsid w:val="0047573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775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8398</Words>
  <Characters>47869</Characters>
  <Application>Microsoft Office Word</Application>
  <DocSecurity>0</DocSecurity>
  <Lines>398</Lines>
  <Paragraphs>112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Lela Sulaberidze</dc:creator>
  <cp:keywords/>
  <dc:description/>
  <cp:lastModifiedBy>Manana Tavtetrishvili</cp:lastModifiedBy>
  <cp:revision>2</cp:revision>
  <dcterms:created xsi:type="dcterms:W3CDTF">2023-05-15T07:56:00Z</dcterms:created>
  <dcterms:modified xsi:type="dcterms:W3CDTF">2023-05-15T07:56:00Z</dcterms:modified>
</cp:coreProperties>
</file>