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2872" w:type="dxa"/>
        <w:jc w:val="center"/>
        <w:tblLook w:val="04A0" w:firstRow="1" w:lastRow="0" w:firstColumn="1" w:lastColumn="0" w:noHBand="0" w:noVBand="1"/>
      </w:tblPr>
      <w:tblGrid>
        <w:gridCol w:w="400"/>
        <w:gridCol w:w="1220"/>
        <w:gridCol w:w="1620"/>
        <w:gridCol w:w="341"/>
        <w:gridCol w:w="1113"/>
        <w:gridCol w:w="140"/>
        <w:gridCol w:w="16"/>
        <w:gridCol w:w="1028"/>
        <w:gridCol w:w="502"/>
        <w:gridCol w:w="560"/>
        <w:gridCol w:w="387"/>
        <w:gridCol w:w="16"/>
        <w:gridCol w:w="557"/>
        <w:gridCol w:w="403"/>
        <w:gridCol w:w="750"/>
        <w:gridCol w:w="120"/>
        <w:gridCol w:w="173"/>
        <w:gridCol w:w="710"/>
        <w:gridCol w:w="10"/>
        <w:gridCol w:w="360"/>
        <w:gridCol w:w="16"/>
        <w:gridCol w:w="947"/>
        <w:gridCol w:w="10"/>
        <w:gridCol w:w="10"/>
        <w:gridCol w:w="236"/>
        <w:gridCol w:w="20"/>
        <w:gridCol w:w="714"/>
        <w:gridCol w:w="10"/>
        <w:gridCol w:w="10"/>
        <w:gridCol w:w="96"/>
        <w:gridCol w:w="377"/>
      </w:tblGrid>
      <w:tr w:rsidR="00FF62C7" w:rsidRPr="00FF62C7" w:rsidTr="00C759FD">
        <w:trPr>
          <w:gridAfter w:val="4"/>
          <w:wAfter w:w="493" w:type="dxa"/>
          <w:trHeight w:val="555"/>
          <w:jc w:val="center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2D679E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en-GB"/>
              </w:rPr>
            </w:pPr>
          </w:p>
        </w:tc>
        <w:tc>
          <w:tcPr>
            <w:tcW w:w="13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800" w:rsidRPr="002D679E" w:rsidRDefault="00472A39" w:rsidP="00F00800">
            <w:pPr>
              <w:spacing w:after="0" w:line="240" w:lineRule="auto"/>
              <w:rPr>
                <w:rFonts w:ascii="Calibri" w:eastAsia="Times New Roman" w:hAnsi="Calibri" w:cs="Calibri"/>
                <w:b/>
                <w:i/>
                <w:color w:val="000000"/>
                <w:lang w:val="ka-GE" w:eastAsia="en-GB"/>
              </w:rPr>
            </w:pPr>
            <w:r w:rsidRPr="002D679E">
              <w:rPr>
                <w:rFonts w:ascii="Sylfaen" w:eastAsia="Times New Roman" w:hAnsi="Sylfaen" w:cs="Sylfaen"/>
                <w:b/>
                <w:i/>
                <w:color w:val="000000"/>
                <w:lang w:val="ka-GE" w:eastAsia="en-GB"/>
              </w:rPr>
              <w:t>ფორმა</w:t>
            </w:r>
            <w:r w:rsidR="00C759FD">
              <w:rPr>
                <w:rFonts w:ascii="Sylfaen" w:eastAsia="Times New Roman" w:hAnsi="Sylfaen" w:cs="Sylfaen"/>
                <w:b/>
                <w:i/>
                <w:color w:val="000000"/>
                <w:lang w:val="ka-GE" w:eastAsia="en-GB"/>
              </w:rPr>
              <w:t xml:space="preserve"> №</w:t>
            </w:r>
            <w:r w:rsidRPr="002D679E">
              <w:rPr>
                <w:rFonts w:ascii="Sylfaen" w:eastAsia="Times New Roman" w:hAnsi="Sylfaen" w:cs="Sylfaen"/>
                <w:b/>
                <w:i/>
                <w:color w:val="000000"/>
                <w:lang w:val="ka-GE" w:eastAsia="en-GB"/>
              </w:rPr>
              <w:t>2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FF62C7" w:rsidRPr="00FF62C7" w:rsidTr="00C759FD">
        <w:trPr>
          <w:gridAfter w:val="5"/>
          <w:wAfter w:w="1207" w:type="dxa"/>
          <w:trHeight w:val="570"/>
          <w:jc w:val="center"/>
        </w:trPr>
        <w:tc>
          <w:tcPr>
            <w:tcW w:w="1044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 w:eastAsia="en-GB"/>
              </w:rPr>
            </w:pPr>
            <w:r w:rsidRPr="00472A39">
              <w:rPr>
                <w:rFonts w:ascii="Sylfaen" w:eastAsia="Times New Roman" w:hAnsi="Sylfaen" w:cs="Sylfaen"/>
                <w:b/>
                <w:bCs/>
                <w:color w:val="000000"/>
                <w:lang w:val="ka-GE" w:eastAsia="en-GB"/>
              </w:rPr>
              <w:t>ძირითადი</w:t>
            </w:r>
            <w:r w:rsidRPr="00472A39">
              <w:rPr>
                <w:rFonts w:ascii="Sylfaen" w:eastAsia="Times New Roman" w:hAnsi="Sylfaen" w:cs="Calibri"/>
                <w:b/>
                <w:bCs/>
                <w:color w:val="000000"/>
                <w:lang w:val="ka-GE" w:eastAsia="en-GB"/>
              </w:rPr>
              <w:t xml:space="preserve"> </w:t>
            </w:r>
            <w:r w:rsidRPr="00472A39">
              <w:rPr>
                <w:rFonts w:ascii="Sylfaen" w:eastAsia="Times New Roman" w:hAnsi="Sylfaen" w:cs="Sylfaen"/>
                <w:b/>
                <w:bCs/>
                <w:color w:val="000000"/>
                <w:lang w:val="ka-GE" w:eastAsia="en-GB"/>
              </w:rPr>
              <w:t>აქტივის</w:t>
            </w:r>
            <w:r w:rsidRPr="00472A39">
              <w:rPr>
                <w:rFonts w:ascii="Sylfaen" w:eastAsia="Times New Roman" w:hAnsi="Sylfaen" w:cs="Calibri"/>
                <w:b/>
                <w:bCs/>
                <w:color w:val="000000"/>
                <w:lang w:val="ka-GE" w:eastAsia="en-GB"/>
              </w:rPr>
              <w:t xml:space="preserve"> </w:t>
            </w:r>
            <w:r w:rsidRPr="00472A39">
              <w:rPr>
                <w:rFonts w:ascii="Sylfaen" w:eastAsia="Times New Roman" w:hAnsi="Sylfaen" w:cs="Sylfaen"/>
                <w:b/>
                <w:bCs/>
                <w:color w:val="000000"/>
                <w:lang w:val="ka-GE" w:eastAsia="en-GB"/>
              </w:rPr>
              <w:t>ლიკვიდაციის</w:t>
            </w:r>
            <w:r w:rsidRPr="00472A39">
              <w:rPr>
                <w:rFonts w:ascii="Sylfaen" w:eastAsia="Times New Roman" w:hAnsi="Sylfaen" w:cs="Calibri"/>
                <w:b/>
                <w:bCs/>
                <w:color w:val="000000"/>
                <w:lang w:val="ka-GE" w:eastAsia="en-GB"/>
              </w:rPr>
              <w:t xml:space="preserve"> </w:t>
            </w:r>
            <w:r w:rsidRPr="00472A39">
              <w:rPr>
                <w:rFonts w:ascii="Sylfaen" w:eastAsia="Times New Roman" w:hAnsi="Sylfaen" w:cs="Sylfaen"/>
                <w:b/>
                <w:bCs/>
                <w:color w:val="000000"/>
                <w:lang w:val="ka-GE" w:eastAsia="en-GB"/>
              </w:rPr>
              <w:t>აქტი</w:t>
            </w:r>
          </w:p>
        </w:tc>
        <w:tc>
          <w:tcPr>
            <w:tcW w:w="12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</w:tr>
      <w:tr w:rsidR="00FF62C7" w:rsidRPr="00FF62C7" w:rsidTr="00C759FD">
        <w:trPr>
          <w:gridAfter w:val="5"/>
          <w:wAfter w:w="1207" w:type="dxa"/>
          <w:trHeight w:val="645"/>
          <w:jc w:val="center"/>
        </w:trPr>
        <w:tc>
          <w:tcPr>
            <w:tcW w:w="1044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8"/>
                <w:szCs w:val="18"/>
                <w:lang w:val="ka-GE" w:eastAsia="en-GB"/>
              </w:rPr>
              <w:t xml:space="preserve"> 20    წლის ------------------------------------------------------</w:t>
            </w:r>
          </w:p>
        </w:tc>
        <w:tc>
          <w:tcPr>
            <w:tcW w:w="12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  <w:lang w:eastAsia="en-GB"/>
              </w:rPr>
            </w:pPr>
          </w:p>
        </w:tc>
      </w:tr>
      <w:tr w:rsidR="00FF62C7" w:rsidRPr="00FF62C7" w:rsidTr="00C759FD">
        <w:trPr>
          <w:gridAfter w:val="5"/>
          <w:wAfter w:w="1207" w:type="dxa"/>
          <w:trHeight w:val="855"/>
          <w:jc w:val="center"/>
        </w:trPr>
        <w:tc>
          <w:tcPr>
            <w:tcW w:w="10442" w:type="dxa"/>
            <w:gridSpan w:val="21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923E0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  <w:lang w:val="ka-GE" w:eastAsia="en-GB"/>
              </w:rPr>
            </w:pPr>
            <w:r w:rsidRPr="00472A39">
              <w:rPr>
                <w:rFonts w:ascii="Sylfaen" w:eastAsia="Times New Roman" w:hAnsi="Sylfaen" w:cs="Sylfaen"/>
                <w:color w:val="000000"/>
                <w:sz w:val="18"/>
                <w:szCs w:val="18"/>
                <w:lang w:val="ka-GE" w:eastAsia="en-GB"/>
              </w:rPr>
              <w:t>დაწესებულების</w:t>
            </w:r>
            <w:r w:rsidRPr="00472A39">
              <w:rPr>
                <w:rFonts w:ascii="Sylfaen" w:eastAsia="Times New Roman" w:hAnsi="Sylfaen" w:cs="Calibri"/>
                <w:color w:val="000000"/>
                <w:sz w:val="18"/>
                <w:szCs w:val="18"/>
                <w:lang w:val="ka-GE" w:eastAsia="en-GB"/>
              </w:rPr>
              <w:t xml:space="preserve"> </w:t>
            </w:r>
            <w:r w:rsidRPr="00472A39">
              <w:rPr>
                <w:rFonts w:ascii="Sylfaen" w:eastAsia="Times New Roman" w:hAnsi="Sylfaen" w:cs="Sylfaen"/>
                <w:color w:val="000000"/>
                <w:sz w:val="18"/>
                <w:szCs w:val="18"/>
                <w:lang w:val="ka-GE" w:eastAsia="en-GB"/>
              </w:rPr>
              <w:t>დასახელება</w:t>
            </w:r>
            <w:r w:rsidRPr="00472A39">
              <w:rPr>
                <w:rFonts w:ascii="Sylfaen" w:eastAsia="Times New Roman" w:hAnsi="Sylfaen" w:cs="Calibri"/>
                <w:color w:val="000000"/>
                <w:sz w:val="18"/>
                <w:szCs w:val="18"/>
                <w:lang w:val="ka-GE" w:eastAsia="en-GB"/>
              </w:rPr>
              <w:t xml:space="preserve"> --------------------------</w:t>
            </w:r>
          </w:p>
        </w:tc>
        <w:tc>
          <w:tcPr>
            <w:tcW w:w="12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</w:p>
        </w:tc>
      </w:tr>
      <w:tr w:rsidR="00FF62C7" w:rsidRPr="00FF62C7" w:rsidTr="00C759FD">
        <w:trPr>
          <w:trHeight w:val="1260"/>
          <w:jc w:val="center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C759FD" w:rsidRDefault="00C759FD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val="ru-RU" w:eastAsia="en-GB"/>
              </w:rPr>
            </w:pPr>
            <w:bookmarkStart w:id="0" w:name="_GoBack"/>
            <w:bookmarkEnd w:id="0"/>
            <w:r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val="ru-RU" w:eastAsia="en-GB"/>
              </w:rPr>
              <w:t>№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val="ka-GE" w:eastAsia="en-GB"/>
              </w:rPr>
            </w:pPr>
            <w:r w:rsidRPr="00FE1A25"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val="ka-GE" w:eastAsia="en-GB"/>
              </w:rPr>
              <w:t>დასასხელება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val="ka-GE" w:eastAsia="en-GB"/>
              </w:rPr>
            </w:pPr>
            <w:r w:rsidRPr="00FE1A25"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val="ka-GE" w:eastAsia="en-GB"/>
              </w:rPr>
              <w:t>ნომენკლ/შტრიხკოდი</w:t>
            </w:r>
            <w:r w:rsidR="00C759FD"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val="ka-GE" w:eastAsia="en-GB"/>
              </w:rPr>
              <w:t xml:space="preserve"> №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val="ka-GE" w:eastAsia="en-GB"/>
              </w:rPr>
            </w:pPr>
            <w:r w:rsidRPr="00FE1A25"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val="ka-GE" w:eastAsia="en-GB"/>
              </w:rPr>
              <w:t>შეძენის / გადმოცემის თარიღი</w:t>
            </w:r>
          </w:p>
        </w:tc>
        <w:tc>
          <w:tcPr>
            <w:tcW w:w="1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val="ka-GE" w:eastAsia="en-GB"/>
              </w:rPr>
            </w:pPr>
            <w:r w:rsidRPr="00FE1A25"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val="ka-GE" w:eastAsia="en-GB"/>
              </w:rPr>
              <w:t>საწყისი ღირებულება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val="ka-GE" w:eastAsia="en-GB"/>
              </w:rPr>
            </w:pPr>
            <w:r w:rsidRPr="00FE1A25"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val="ka-GE" w:eastAsia="en-GB"/>
              </w:rPr>
              <w:t>რაოდენობა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val="ka-GE" w:eastAsia="en-GB"/>
              </w:rPr>
            </w:pPr>
            <w:r w:rsidRPr="00FE1A25"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val="ka-GE" w:eastAsia="en-GB"/>
              </w:rPr>
              <w:t>ცვეთის წლიური ნორმა%</w:t>
            </w: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val="ka-GE" w:eastAsia="en-GB"/>
              </w:rPr>
            </w:pPr>
            <w:r w:rsidRPr="00FE1A25"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val="ka-GE" w:eastAsia="en-GB"/>
              </w:rPr>
              <w:t>წლიური ცვეთა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val="ka-GE" w:eastAsia="en-GB"/>
              </w:rPr>
            </w:pPr>
            <w:r w:rsidRPr="00FE1A25"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val="ka-GE" w:eastAsia="en-GB"/>
              </w:rPr>
              <w:t>ნაგროვი ცვეთა</w:t>
            </w:r>
          </w:p>
        </w:tc>
        <w:tc>
          <w:tcPr>
            <w:tcW w:w="15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val="ka-GE" w:eastAsia="en-GB"/>
              </w:rPr>
            </w:pPr>
            <w:r w:rsidRPr="00FE1A25"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val="ka-GE" w:eastAsia="en-GB"/>
              </w:rPr>
              <w:t>ნარჩენი ღირებულება</w:t>
            </w:r>
          </w:p>
        </w:tc>
        <w:tc>
          <w:tcPr>
            <w:tcW w:w="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val="ka-GE" w:eastAsia="en-GB"/>
              </w:rPr>
            </w:pPr>
            <w:r w:rsidRPr="00FE1A25"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val="ka-GE" w:eastAsia="en-GB"/>
              </w:rPr>
              <w:t>შენიშვნა</w:t>
            </w:r>
          </w:p>
        </w:tc>
        <w:tc>
          <w:tcPr>
            <w:tcW w:w="3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</w:p>
        </w:tc>
      </w:tr>
      <w:tr w:rsidR="00FF62C7" w:rsidRPr="00FF62C7" w:rsidTr="00C759FD">
        <w:trPr>
          <w:trHeight w:val="315"/>
          <w:jc w:val="center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FE1A25"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eastAsia="en-GB"/>
              </w:rPr>
              <w:t>1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FE1A25"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eastAsia="en-GB"/>
              </w:rPr>
              <w:t>2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FE1A25"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eastAsia="en-GB"/>
              </w:rPr>
              <w:t>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FE1A25"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eastAsia="en-GB"/>
              </w:rPr>
              <w:t>4</w:t>
            </w:r>
          </w:p>
        </w:tc>
        <w:tc>
          <w:tcPr>
            <w:tcW w:w="1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FE1A25"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eastAsia="en-GB"/>
              </w:rPr>
              <w:t>5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val="ka-GE" w:eastAsia="en-GB"/>
              </w:rPr>
            </w:pPr>
            <w:r w:rsidRPr="00FE1A25"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val="ka-GE" w:eastAsia="en-GB"/>
              </w:rPr>
              <w:t>6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FE1A25"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eastAsia="en-GB"/>
              </w:rPr>
              <w:t>7</w:t>
            </w: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FE1A25"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eastAsia="en-GB"/>
              </w:rPr>
              <w:t>8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FE1A25"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eastAsia="en-GB"/>
              </w:rPr>
              <w:t>9</w:t>
            </w:r>
          </w:p>
        </w:tc>
        <w:tc>
          <w:tcPr>
            <w:tcW w:w="15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FE1A25"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eastAsia="en-GB"/>
              </w:rPr>
              <w:t>10</w:t>
            </w:r>
          </w:p>
        </w:tc>
        <w:tc>
          <w:tcPr>
            <w:tcW w:w="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FE1A25"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eastAsia="en-GB"/>
              </w:rPr>
              <w:t>11</w:t>
            </w:r>
          </w:p>
        </w:tc>
        <w:tc>
          <w:tcPr>
            <w:tcW w:w="3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</w:p>
        </w:tc>
      </w:tr>
      <w:tr w:rsidR="00FF62C7" w:rsidRPr="00FF62C7" w:rsidTr="00C759FD">
        <w:trPr>
          <w:trHeight w:val="300"/>
          <w:jc w:val="center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FE1A25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FE1A25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FE1A25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FE1A25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1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FE1A25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FE1A25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FE1A25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FE1A25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FE1A25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58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FE1A25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8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FE1A25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</w:p>
        </w:tc>
      </w:tr>
      <w:tr w:rsidR="00FF62C7" w:rsidRPr="00FF62C7" w:rsidTr="00C759FD">
        <w:trPr>
          <w:trHeight w:val="300"/>
          <w:jc w:val="center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FE1A25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FE1A25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FE1A25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FE1A25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1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FE1A25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FE1A25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FE1A25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FE1A25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FE1A25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58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FE1A25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8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FE1A25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</w:p>
        </w:tc>
      </w:tr>
      <w:tr w:rsidR="00FF62C7" w:rsidRPr="00FF62C7" w:rsidTr="00C759FD">
        <w:trPr>
          <w:trHeight w:val="300"/>
          <w:jc w:val="center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FE1A25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FE1A25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FE1A25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FE1A25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1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FE1A25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FE1A25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FE1A25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FE1A25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FE1A25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58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FE1A25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8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FE1A25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</w:p>
        </w:tc>
      </w:tr>
      <w:tr w:rsidR="00FF62C7" w:rsidRPr="00FF62C7" w:rsidTr="00C759FD">
        <w:trPr>
          <w:trHeight w:val="300"/>
          <w:jc w:val="center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FE1A25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FE1A25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FE1A25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FE1A25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1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FE1A25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FE1A25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FE1A25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FE1A25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FE1A25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58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FE1A25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8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FE1A25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</w:p>
        </w:tc>
      </w:tr>
      <w:tr w:rsidR="00FF62C7" w:rsidRPr="00FF62C7" w:rsidTr="00C759FD">
        <w:trPr>
          <w:gridAfter w:val="4"/>
          <w:wAfter w:w="493" w:type="dxa"/>
          <w:trHeight w:val="300"/>
          <w:jc w:val="center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62C7" w:rsidRPr="00FF62C7" w:rsidTr="00C759FD">
        <w:trPr>
          <w:gridAfter w:val="4"/>
          <w:wAfter w:w="493" w:type="dxa"/>
          <w:trHeight w:val="300"/>
          <w:jc w:val="center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62C7" w:rsidRPr="00FF62C7" w:rsidTr="00C759FD">
        <w:trPr>
          <w:gridAfter w:val="5"/>
          <w:wAfter w:w="1207" w:type="dxa"/>
          <w:trHeight w:val="300"/>
          <w:jc w:val="center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042" w:type="dxa"/>
            <w:gridSpan w:val="2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კომისიის შემადგენლობა: 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      </w:r>
          </w:p>
        </w:tc>
        <w:tc>
          <w:tcPr>
            <w:tcW w:w="12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</w:p>
        </w:tc>
      </w:tr>
      <w:tr w:rsidR="00FF62C7" w:rsidRPr="00FF62C7" w:rsidTr="00C759FD">
        <w:trPr>
          <w:gridAfter w:val="5"/>
          <w:wAfter w:w="1207" w:type="dxa"/>
          <w:trHeight w:val="300"/>
          <w:jc w:val="center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042" w:type="dxa"/>
            <w:gridSpan w:val="2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</w:p>
        </w:tc>
        <w:tc>
          <w:tcPr>
            <w:tcW w:w="12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62C7" w:rsidRPr="00FF62C7" w:rsidTr="00C759FD">
        <w:trPr>
          <w:gridAfter w:val="5"/>
          <w:wAfter w:w="1207" w:type="dxa"/>
          <w:trHeight w:val="300"/>
          <w:jc w:val="center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042" w:type="dxa"/>
            <w:gridSpan w:val="2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</w:p>
        </w:tc>
        <w:tc>
          <w:tcPr>
            <w:tcW w:w="12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62C7" w:rsidRPr="00FF62C7" w:rsidTr="00C759FD">
        <w:trPr>
          <w:gridAfter w:val="5"/>
          <w:wAfter w:w="1207" w:type="dxa"/>
          <w:trHeight w:val="525"/>
          <w:jc w:val="center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042" w:type="dxa"/>
            <w:gridSpan w:val="2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472A39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შექმნილი 20  წ ------- -----------------------------</w:t>
            </w:r>
            <w:r w:rsidR="00C759FD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 xml:space="preserve"> №</w:t>
            </w: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 xml:space="preserve"> ----------------------------------------- ინდივიდუალური ადმინისტრაციულ-სამართლებრივი აქტის ---------------- საფუძველზე, რომელმაც დაათვალიერა 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  (ძირითადი </w:t>
            </w:r>
            <w:r w:rsid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აქტივი</w:t>
            </w: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ს დასახელება)</w:t>
            </w:r>
          </w:p>
        </w:tc>
        <w:tc>
          <w:tcPr>
            <w:tcW w:w="12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</w:p>
        </w:tc>
      </w:tr>
      <w:tr w:rsidR="00FF62C7" w:rsidRPr="00FF62C7" w:rsidTr="00C759FD">
        <w:trPr>
          <w:gridAfter w:val="5"/>
          <w:wAfter w:w="1207" w:type="dxa"/>
          <w:trHeight w:val="300"/>
          <w:jc w:val="center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042" w:type="dxa"/>
            <w:gridSpan w:val="2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</w:p>
        </w:tc>
        <w:tc>
          <w:tcPr>
            <w:tcW w:w="12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62C7" w:rsidRPr="00FF62C7" w:rsidTr="00C759FD">
        <w:trPr>
          <w:gridAfter w:val="5"/>
          <w:wAfter w:w="1207" w:type="dxa"/>
          <w:trHeight w:val="300"/>
          <w:jc w:val="center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042" w:type="dxa"/>
            <w:gridSpan w:val="2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</w:p>
        </w:tc>
        <w:tc>
          <w:tcPr>
            <w:tcW w:w="12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62C7" w:rsidRPr="00FF62C7" w:rsidTr="00C759FD">
        <w:trPr>
          <w:gridAfter w:val="5"/>
          <w:wAfter w:w="1207" w:type="dxa"/>
          <w:trHeight w:val="300"/>
          <w:jc w:val="center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042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 xml:space="preserve">და აღმოჩნდა, რომ ძირითადი </w:t>
            </w:r>
            <w:r w:rsid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აქტივი</w:t>
            </w: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 xml:space="preserve"> ლიკვიდირებულ უნდა იქნეს შემდეგის საფუძველზე:</w:t>
            </w:r>
          </w:p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</w:p>
        </w:tc>
        <w:tc>
          <w:tcPr>
            <w:tcW w:w="12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</w:p>
        </w:tc>
      </w:tr>
      <w:tr w:rsidR="00FF62C7" w:rsidRPr="00FF62C7" w:rsidTr="00C759FD">
        <w:trPr>
          <w:gridAfter w:val="4"/>
          <w:wAfter w:w="493" w:type="dxa"/>
          <w:trHeight w:val="300"/>
          <w:jc w:val="center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62C7" w:rsidRPr="00FF62C7" w:rsidTr="00C759FD">
        <w:trPr>
          <w:gridAfter w:val="5"/>
          <w:wAfter w:w="1207" w:type="dxa"/>
          <w:trHeight w:val="300"/>
          <w:jc w:val="center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042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1. ექსპლუატაციაში შესვლის (გამოშვების) წელი: -----------------------------------------------------</w:t>
            </w:r>
          </w:p>
        </w:tc>
        <w:tc>
          <w:tcPr>
            <w:tcW w:w="12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</w:p>
        </w:tc>
      </w:tr>
      <w:tr w:rsidR="00FF62C7" w:rsidRPr="00FF62C7" w:rsidTr="00C759FD">
        <w:trPr>
          <w:gridAfter w:val="4"/>
          <w:wAfter w:w="493" w:type="dxa"/>
          <w:trHeight w:val="300"/>
          <w:jc w:val="center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62C7" w:rsidRPr="00FF62C7" w:rsidTr="00C759FD">
        <w:trPr>
          <w:gridAfter w:val="5"/>
          <w:wAfter w:w="1207" w:type="dxa"/>
          <w:trHeight w:val="300"/>
          <w:jc w:val="center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042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2. საწყისი საბალანსო ღირებულება: -------------------------------------------------------------------------</w:t>
            </w:r>
          </w:p>
        </w:tc>
        <w:tc>
          <w:tcPr>
            <w:tcW w:w="12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</w:p>
        </w:tc>
      </w:tr>
      <w:tr w:rsidR="00FF62C7" w:rsidRPr="00FF62C7" w:rsidTr="00C759FD">
        <w:trPr>
          <w:gridAfter w:val="4"/>
          <w:wAfter w:w="493" w:type="dxa"/>
          <w:trHeight w:val="300"/>
          <w:jc w:val="center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62C7" w:rsidRPr="00FF62C7" w:rsidTr="00C759FD">
        <w:trPr>
          <w:gridAfter w:val="5"/>
          <w:wAfter w:w="1207" w:type="dxa"/>
          <w:trHeight w:val="300"/>
          <w:jc w:val="center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042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 xml:space="preserve">3. ძირითადი აქტივის ტექნიკური მდგომარეობა და ლიკვიდაციის მიზეზი: </w:t>
            </w:r>
          </w:p>
        </w:tc>
        <w:tc>
          <w:tcPr>
            <w:tcW w:w="12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</w:p>
        </w:tc>
      </w:tr>
      <w:tr w:rsidR="00FF62C7" w:rsidRPr="00FF62C7" w:rsidTr="00C759FD">
        <w:trPr>
          <w:gridAfter w:val="4"/>
          <w:wAfter w:w="493" w:type="dxa"/>
          <w:trHeight w:val="300"/>
          <w:jc w:val="center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62C7" w:rsidRPr="00FF62C7" w:rsidTr="00C759FD">
        <w:trPr>
          <w:gridAfter w:val="5"/>
          <w:wAfter w:w="1207" w:type="dxa"/>
          <w:trHeight w:val="300"/>
          <w:jc w:val="center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042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ა) -------------------------------------; ბ) -------------------------------; გ) ----------------------------------</w:t>
            </w:r>
          </w:p>
        </w:tc>
        <w:tc>
          <w:tcPr>
            <w:tcW w:w="12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</w:p>
        </w:tc>
      </w:tr>
      <w:tr w:rsidR="00FF62C7" w:rsidRPr="00FF62C7" w:rsidTr="00C759FD">
        <w:trPr>
          <w:gridAfter w:val="5"/>
          <w:wAfter w:w="1207" w:type="dxa"/>
          <w:trHeight w:val="300"/>
          <w:jc w:val="center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042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759FD" w:rsidRDefault="00C759FD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</w:p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კომისიის დასკვნა: ----------------------------------------------------------------------------------------------</w:t>
            </w:r>
          </w:p>
        </w:tc>
        <w:tc>
          <w:tcPr>
            <w:tcW w:w="12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</w:p>
        </w:tc>
      </w:tr>
      <w:tr w:rsidR="00FF62C7" w:rsidRPr="00FF62C7" w:rsidTr="00C759FD">
        <w:trPr>
          <w:gridAfter w:val="4"/>
          <w:wAfter w:w="493" w:type="dxa"/>
          <w:trHeight w:val="300"/>
          <w:jc w:val="center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62C7" w:rsidRPr="00FF62C7" w:rsidTr="00C759FD">
        <w:trPr>
          <w:gridAfter w:val="5"/>
          <w:wAfter w:w="1207" w:type="dxa"/>
          <w:trHeight w:val="300"/>
          <w:jc w:val="center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F2BF7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F2BF7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კომისიის წევრები:</w:t>
            </w:r>
          </w:p>
        </w:tc>
        <w:tc>
          <w:tcPr>
            <w:tcW w:w="449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1. ------------------------------------------------------</w:t>
            </w:r>
          </w:p>
        </w:tc>
        <w:tc>
          <w:tcPr>
            <w:tcW w:w="10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2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62C7" w:rsidRPr="00FF62C7" w:rsidTr="00C759FD">
        <w:trPr>
          <w:gridAfter w:val="4"/>
          <w:wAfter w:w="493" w:type="dxa"/>
          <w:trHeight w:val="300"/>
          <w:jc w:val="center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62C7" w:rsidRPr="00FF62C7" w:rsidTr="00C759FD">
        <w:trPr>
          <w:gridAfter w:val="3"/>
          <w:wAfter w:w="483" w:type="dxa"/>
          <w:trHeight w:val="300"/>
          <w:jc w:val="center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18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2. --------------------------------------------------------</w:t>
            </w:r>
          </w:p>
        </w:tc>
        <w:tc>
          <w:tcPr>
            <w:tcW w:w="13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9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62C7" w:rsidRPr="00FF62C7" w:rsidTr="00C759FD">
        <w:trPr>
          <w:gridAfter w:val="4"/>
          <w:wAfter w:w="493" w:type="dxa"/>
          <w:trHeight w:val="300"/>
          <w:jc w:val="center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62C7" w:rsidRPr="00FF62C7" w:rsidTr="00C759FD">
        <w:trPr>
          <w:gridAfter w:val="3"/>
          <w:wAfter w:w="483" w:type="dxa"/>
          <w:trHeight w:val="300"/>
          <w:jc w:val="center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18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3. --------------------------------------------------------</w:t>
            </w:r>
          </w:p>
        </w:tc>
        <w:tc>
          <w:tcPr>
            <w:tcW w:w="13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9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62C7" w:rsidRPr="00FF62C7" w:rsidTr="00C759FD">
        <w:trPr>
          <w:gridAfter w:val="4"/>
          <w:wAfter w:w="493" w:type="dxa"/>
          <w:trHeight w:val="300"/>
          <w:jc w:val="center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62C7" w:rsidRPr="00FF62C7" w:rsidTr="00C759FD">
        <w:trPr>
          <w:gridAfter w:val="3"/>
          <w:wAfter w:w="483" w:type="dxa"/>
          <w:trHeight w:val="300"/>
          <w:jc w:val="center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18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4. --------------------------------------------------------</w:t>
            </w:r>
          </w:p>
        </w:tc>
        <w:tc>
          <w:tcPr>
            <w:tcW w:w="13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9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62C7" w:rsidRPr="00FF62C7" w:rsidTr="00C759FD">
        <w:trPr>
          <w:gridAfter w:val="4"/>
          <w:wAfter w:w="493" w:type="dxa"/>
          <w:trHeight w:val="300"/>
          <w:jc w:val="center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62C7" w:rsidRPr="00FF62C7" w:rsidTr="00C759FD">
        <w:trPr>
          <w:gridAfter w:val="5"/>
          <w:wAfter w:w="1207" w:type="dxa"/>
          <w:trHeight w:val="300"/>
          <w:jc w:val="center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F2BF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44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F2BF7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F2BF7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ვამტკიცებ: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</w:p>
        </w:tc>
        <w:tc>
          <w:tcPr>
            <w:tcW w:w="9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62C7" w:rsidRPr="00FF62C7" w:rsidTr="00C759FD">
        <w:trPr>
          <w:gridAfter w:val="4"/>
          <w:wAfter w:w="493" w:type="dxa"/>
          <w:trHeight w:val="300"/>
          <w:jc w:val="center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62C7" w:rsidRPr="00FF62C7" w:rsidTr="00C759FD">
        <w:trPr>
          <w:gridAfter w:val="5"/>
          <w:wAfter w:w="1207" w:type="dxa"/>
          <w:trHeight w:val="300"/>
          <w:jc w:val="center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94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კომისიის თავმჯდომარე -----------------------------              ბ.ა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62C7" w:rsidRPr="00FF62C7" w:rsidTr="00C759FD">
        <w:trPr>
          <w:gridAfter w:val="4"/>
          <w:wAfter w:w="493" w:type="dxa"/>
          <w:trHeight w:val="300"/>
          <w:jc w:val="center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62C7" w:rsidRPr="00FF62C7" w:rsidTr="00C759FD">
        <w:trPr>
          <w:gridAfter w:val="4"/>
          <w:wAfter w:w="493" w:type="dxa"/>
          <w:trHeight w:val="300"/>
          <w:jc w:val="center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62C7" w:rsidRPr="00FF62C7" w:rsidTr="00C759FD">
        <w:trPr>
          <w:gridAfter w:val="4"/>
          <w:wAfter w:w="493" w:type="dxa"/>
          <w:trHeight w:val="300"/>
          <w:jc w:val="center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62C7" w:rsidRPr="00FF62C7" w:rsidTr="00C759FD">
        <w:trPr>
          <w:gridAfter w:val="4"/>
          <w:wAfter w:w="493" w:type="dxa"/>
          <w:trHeight w:val="300"/>
          <w:jc w:val="center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:rsid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:rsid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:rsid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:rsid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:rsid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:rsid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62C7" w:rsidRPr="00472A39" w:rsidTr="00C759FD">
        <w:trPr>
          <w:gridAfter w:val="5"/>
          <w:wAfter w:w="1207" w:type="dxa"/>
          <w:trHeight w:val="300"/>
          <w:jc w:val="center"/>
        </w:trPr>
        <w:tc>
          <w:tcPr>
            <w:tcW w:w="1044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b/>
                <w:sz w:val="16"/>
                <w:szCs w:val="16"/>
                <w:lang w:val="ka-GE" w:eastAsia="en-GB"/>
              </w:rPr>
              <w:lastRenderedPageBreak/>
              <w:t>ძირითადი აქტივის ლიკვიდაციის შედეგების გამოთვლა</w:t>
            </w:r>
          </w:p>
        </w:tc>
        <w:tc>
          <w:tcPr>
            <w:tcW w:w="12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ka-GE" w:eastAsia="en-GB"/>
              </w:rPr>
            </w:pPr>
          </w:p>
        </w:tc>
      </w:tr>
      <w:tr w:rsidR="00FF62C7" w:rsidRPr="00472A39" w:rsidTr="00C759FD">
        <w:trPr>
          <w:gridAfter w:val="4"/>
          <w:wAfter w:w="493" w:type="dxa"/>
          <w:trHeight w:val="315"/>
          <w:jc w:val="center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1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0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333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sz w:val="16"/>
                <w:szCs w:val="16"/>
                <w:lang w:val="ka-GE" w:eastAsia="en-GB"/>
              </w:rPr>
              <w:t> 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sz w:val="16"/>
                <w:szCs w:val="16"/>
                <w:lang w:val="ka-GE" w:eastAsia="en-GB"/>
              </w:rPr>
            </w:pPr>
          </w:p>
        </w:tc>
      </w:tr>
      <w:tr w:rsidR="00FF62C7" w:rsidRPr="00472A39" w:rsidTr="00C759FD">
        <w:trPr>
          <w:gridAfter w:val="5"/>
          <w:wAfter w:w="1207" w:type="dxa"/>
          <w:trHeight w:val="315"/>
          <w:jc w:val="center"/>
        </w:trPr>
        <w:tc>
          <w:tcPr>
            <w:tcW w:w="48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b/>
                <w:sz w:val="16"/>
                <w:szCs w:val="16"/>
                <w:lang w:val="ka-GE" w:eastAsia="en-GB"/>
              </w:rPr>
              <w:t>დანახარჯების ლიკვიდაცია</w:t>
            </w:r>
          </w:p>
        </w:tc>
        <w:tc>
          <w:tcPr>
            <w:tcW w:w="681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b/>
                <w:sz w:val="16"/>
                <w:szCs w:val="16"/>
                <w:lang w:val="ka-GE" w:eastAsia="en-GB"/>
              </w:rPr>
              <w:t>ლიკვიდაციის შედეგად მიღებული</w:t>
            </w:r>
          </w:p>
        </w:tc>
      </w:tr>
      <w:tr w:rsidR="00FF62C7" w:rsidRPr="00472A39" w:rsidTr="00C759FD">
        <w:trPr>
          <w:gridAfter w:val="5"/>
          <w:wAfter w:w="1210" w:type="dxa"/>
          <w:trHeight w:val="465"/>
          <w:jc w:val="center"/>
        </w:trPr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დოკუმენტაციის დასახელება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დანახარჯების ჩამონათვალი</w:t>
            </w:r>
          </w:p>
        </w:tc>
        <w:tc>
          <w:tcPr>
            <w:tcW w:w="15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თანხა (ლარი)</w:t>
            </w:r>
          </w:p>
        </w:tc>
        <w:tc>
          <w:tcPr>
            <w:tcW w:w="24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დოკუმენტაციის დასახელება</w:t>
            </w:r>
          </w:p>
        </w:tc>
        <w:tc>
          <w:tcPr>
            <w:tcW w:w="18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ფასეულობათა სახეები</w:t>
            </w:r>
          </w:p>
        </w:tc>
        <w:tc>
          <w:tcPr>
            <w:tcW w:w="1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რაოდენობა</w:t>
            </w:r>
          </w:p>
        </w:tc>
        <w:tc>
          <w:tcPr>
            <w:tcW w:w="12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თანხა</w:t>
            </w:r>
          </w:p>
        </w:tc>
      </w:tr>
      <w:tr w:rsidR="00FF62C7" w:rsidRPr="00472A39" w:rsidTr="00C759FD">
        <w:trPr>
          <w:gridAfter w:val="5"/>
          <w:wAfter w:w="1210" w:type="dxa"/>
          <w:trHeight w:val="300"/>
          <w:jc w:val="center"/>
        </w:trPr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2</w:t>
            </w:r>
          </w:p>
        </w:tc>
        <w:tc>
          <w:tcPr>
            <w:tcW w:w="15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3</w:t>
            </w:r>
          </w:p>
        </w:tc>
        <w:tc>
          <w:tcPr>
            <w:tcW w:w="24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4</w:t>
            </w:r>
          </w:p>
        </w:tc>
        <w:tc>
          <w:tcPr>
            <w:tcW w:w="18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5</w:t>
            </w:r>
          </w:p>
        </w:tc>
        <w:tc>
          <w:tcPr>
            <w:tcW w:w="1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6</w:t>
            </w:r>
          </w:p>
        </w:tc>
        <w:tc>
          <w:tcPr>
            <w:tcW w:w="12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7</w:t>
            </w:r>
          </w:p>
        </w:tc>
      </w:tr>
      <w:tr w:rsidR="00FF62C7" w:rsidRPr="00472A39" w:rsidTr="00C759FD">
        <w:trPr>
          <w:gridAfter w:val="5"/>
          <w:wAfter w:w="1210" w:type="dxa"/>
          <w:trHeight w:val="300"/>
          <w:jc w:val="center"/>
        </w:trPr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 </w:t>
            </w:r>
          </w:p>
        </w:tc>
        <w:tc>
          <w:tcPr>
            <w:tcW w:w="15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 </w:t>
            </w:r>
          </w:p>
        </w:tc>
        <w:tc>
          <w:tcPr>
            <w:tcW w:w="24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 </w:t>
            </w:r>
          </w:p>
        </w:tc>
        <w:tc>
          <w:tcPr>
            <w:tcW w:w="184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 </w:t>
            </w:r>
          </w:p>
        </w:tc>
        <w:tc>
          <w:tcPr>
            <w:tcW w:w="12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lang w:val="ka-GE" w:eastAsia="en-GB"/>
              </w:rPr>
              <w:t> </w:t>
            </w:r>
          </w:p>
        </w:tc>
        <w:tc>
          <w:tcPr>
            <w:tcW w:w="12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lang w:val="ka-GE" w:eastAsia="en-GB"/>
              </w:rPr>
              <w:t> </w:t>
            </w:r>
          </w:p>
        </w:tc>
      </w:tr>
      <w:tr w:rsidR="00FF62C7" w:rsidRPr="00472A39" w:rsidTr="00C759FD">
        <w:trPr>
          <w:gridAfter w:val="5"/>
          <w:wAfter w:w="1210" w:type="dxa"/>
          <w:trHeight w:val="300"/>
          <w:jc w:val="center"/>
        </w:trPr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 </w:t>
            </w:r>
          </w:p>
        </w:tc>
        <w:tc>
          <w:tcPr>
            <w:tcW w:w="15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 </w:t>
            </w:r>
          </w:p>
        </w:tc>
        <w:tc>
          <w:tcPr>
            <w:tcW w:w="24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 </w:t>
            </w:r>
          </w:p>
        </w:tc>
        <w:tc>
          <w:tcPr>
            <w:tcW w:w="184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 </w:t>
            </w:r>
          </w:p>
        </w:tc>
        <w:tc>
          <w:tcPr>
            <w:tcW w:w="12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lang w:val="ka-GE" w:eastAsia="en-GB"/>
              </w:rPr>
              <w:t> </w:t>
            </w:r>
          </w:p>
        </w:tc>
        <w:tc>
          <w:tcPr>
            <w:tcW w:w="12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lang w:val="ka-GE" w:eastAsia="en-GB"/>
              </w:rPr>
              <w:t> </w:t>
            </w:r>
          </w:p>
        </w:tc>
      </w:tr>
      <w:tr w:rsidR="00FF62C7" w:rsidRPr="00472A39" w:rsidTr="00C759FD">
        <w:trPr>
          <w:gridAfter w:val="5"/>
          <w:wAfter w:w="1210" w:type="dxa"/>
          <w:trHeight w:val="300"/>
          <w:jc w:val="center"/>
        </w:trPr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 </w:t>
            </w:r>
          </w:p>
        </w:tc>
        <w:tc>
          <w:tcPr>
            <w:tcW w:w="15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 </w:t>
            </w:r>
          </w:p>
        </w:tc>
        <w:tc>
          <w:tcPr>
            <w:tcW w:w="24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 </w:t>
            </w:r>
          </w:p>
        </w:tc>
        <w:tc>
          <w:tcPr>
            <w:tcW w:w="184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 </w:t>
            </w:r>
          </w:p>
        </w:tc>
        <w:tc>
          <w:tcPr>
            <w:tcW w:w="12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lang w:val="ka-GE" w:eastAsia="en-GB"/>
              </w:rPr>
              <w:t> </w:t>
            </w:r>
          </w:p>
        </w:tc>
        <w:tc>
          <w:tcPr>
            <w:tcW w:w="12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lang w:val="ka-GE" w:eastAsia="en-GB"/>
              </w:rPr>
              <w:t> </w:t>
            </w:r>
          </w:p>
        </w:tc>
      </w:tr>
      <w:tr w:rsidR="00FF62C7" w:rsidRPr="00472A39" w:rsidTr="00C759FD">
        <w:trPr>
          <w:gridAfter w:val="4"/>
          <w:wAfter w:w="493" w:type="dxa"/>
          <w:trHeight w:val="300"/>
          <w:jc w:val="center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1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0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3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9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</w:tr>
      <w:tr w:rsidR="00FF62C7" w:rsidRPr="00472A39" w:rsidTr="00C759FD">
        <w:trPr>
          <w:gridAfter w:val="5"/>
          <w:wAfter w:w="1207" w:type="dxa"/>
          <w:trHeight w:val="300"/>
          <w:jc w:val="center"/>
        </w:trPr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0042" w:type="dxa"/>
            <w:gridSpan w:val="2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 xml:space="preserve">ლიკვიდაციის შედეგის საერთო თანხა: ---------------- (----------------------------------------------------) ლარი </w:t>
            </w:r>
          </w:p>
        </w:tc>
        <w:tc>
          <w:tcPr>
            <w:tcW w:w="12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</w:p>
        </w:tc>
      </w:tr>
      <w:tr w:rsidR="00FF62C7" w:rsidRPr="00472A39" w:rsidTr="00C759FD">
        <w:trPr>
          <w:gridAfter w:val="5"/>
          <w:wAfter w:w="1207" w:type="dxa"/>
          <w:trHeight w:val="300"/>
          <w:jc w:val="center"/>
        </w:trPr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0042" w:type="dxa"/>
            <w:gridSpan w:val="2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</w:p>
        </w:tc>
        <w:tc>
          <w:tcPr>
            <w:tcW w:w="12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</w:tr>
      <w:tr w:rsidR="00FF62C7" w:rsidRPr="00472A39" w:rsidTr="00C759FD">
        <w:trPr>
          <w:gridAfter w:val="5"/>
          <w:wAfter w:w="1207" w:type="dxa"/>
          <w:trHeight w:val="300"/>
          <w:jc w:val="center"/>
        </w:trPr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0042" w:type="dxa"/>
            <w:gridSpan w:val="2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</w:p>
        </w:tc>
        <w:tc>
          <w:tcPr>
            <w:tcW w:w="12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</w:tr>
      <w:tr w:rsidR="00FF62C7" w:rsidRPr="00472A39" w:rsidTr="00C759FD">
        <w:trPr>
          <w:gridAfter w:val="5"/>
          <w:wAfter w:w="1207" w:type="dxa"/>
          <w:trHeight w:val="300"/>
          <w:jc w:val="center"/>
        </w:trPr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0042" w:type="dxa"/>
            <w:gridSpan w:val="2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</w:p>
        </w:tc>
        <w:tc>
          <w:tcPr>
            <w:tcW w:w="12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</w:tr>
      <w:tr w:rsidR="00FF62C7" w:rsidRPr="00472A39" w:rsidTr="00C759FD">
        <w:trPr>
          <w:gridAfter w:val="4"/>
          <w:wAfter w:w="493" w:type="dxa"/>
          <w:trHeight w:val="300"/>
          <w:jc w:val="center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1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0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3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9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</w:tr>
      <w:tr w:rsidR="00FF62C7" w:rsidRPr="00472A39" w:rsidTr="00C759FD">
        <w:trPr>
          <w:gridAfter w:val="5"/>
          <w:wAfter w:w="1207" w:type="dxa"/>
          <w:trHeight w:val="300"/>
          <w:jc w:val="center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0042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ლიკვიდაციის შედეგი: ---------------------------------------------------------------------------------------------------------</w:t>
            </w:r>
          </w:p>
        </w:tc>
        <w:tc>
          <w:tcPr>
            <w:tcW w:w="12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</w:p>
        </w:tc>
      </w:tr>
      <w:tr w:rsidR="00FF62C7" w:rsidRPr="00472A39" w:rsidTr="00C759FD">
        <w:trPr>
          <w:gridAfter w:val="4"/>
          <w:wAfter w:w="493" w:type="dxa"/>
          <w:trHeight w:val="300"/>
          <w:jc w:val="center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1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0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3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9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</w:tr>
      <w:tr w:rsidR="00FF62C7" w:rsidRPr="00472A39" w:rsidTr="00C759FD">
        <w:trPr>
          <w:gridAfter w:val="5"/>
          <w:wAfter w:w="1207" w:type="dxa"/>
          <w:trHeight w:val="300"/>
          <w:jc w:val="center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0042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მთავარი ბუღალტერი --------------------------           “ -----” ------------------------ 20    წელი</w:t>
            </w:r>
          </w:p>
        </w:tc>
        <w:tc>
          <w:tcPr>
            <w:tcW w:w="12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</w:p>
        </w:tc>
      </w:tr>
      <w:tr w:rsidR="00FF62C7" w:rsidRPr="00472A39" w:rsidTr="00C759FD">
        <w:trPr>
          <w:gridAfter w:val="4"/>
          <w:wAfter w:w="493" w:type="dxa"/>
          <w:trHeight w:val="300"/>
          <w:jc w:val="center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1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0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3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9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</w:tr>
      <w:tr w:rsidR="00FF62C7" w:rsidRPr="00472A39" w:rsidTr="00C759FD">
        <w:trPr>
          <w:gridAfter w:val="2"/>
          <w:wAfter w:w="473" w:type="dxa"/>
          <w:trHeight w:val="300"/>
          <w:jc w:val="center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1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350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კომისიის თავმჯდომარე  -------------------------------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</w:p>
        </w:tc>
      </w:tr>
      <w:tr w:rsidR="00FF62C7" w:rsidRPr="00472A39" w:rsidTr="00C759FD">
        <w:trPr>
          <w:gridAfter w:val="4"/>
          <w:wAfter w:w="493" w:type="dxa"/>
          <w:trHeight w:val="300"/>
          <w:jc w:val="center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1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0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3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9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</w:tr>
      <w:tr w:rsidR="00FF62C7" w:rsidRPr="00472A39" w:rsidTr="00C759FD">
        <w:trPr>
          <w:gridAfter w:val="4"/>
          <w:wAfter w:w="493" w:type="dxa"/>
          <w:trHeight w:val="300"/>
          <w:jc w:val="center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1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0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3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9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</w:tr>
      <w:tr w:rsidR="00FF62C7" w:rsidRPr="00472A39" w:rsidTr="00C759FD">
        <w:trPr>
          <w:gridAfter w:val="4"/>
          <w:wAfter w:w="493" w:type="dxa"/>
          <w:trHeight w:val="300"/>
          <w:jc w:val="center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1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0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3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 xml:space="preserve">ბ.ა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</w:p>
        </w:tc>
      </w:tr>
      <w:tr w:rsidR="00FF62C7" w:rsidRPr="00472A39" w:rsidTr="00C759FD">
        <w:trPr>
          <w:gridAfter w:val="4"/>
          <w:wAfter w:w="493" w:type="dxa"/>
          <w:trHeight w:val="300"/>
          <w:jc w:val="center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1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0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3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9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</w:tr>
    </w:tbl>
    <w:p w:rsidR="00072A70" w:rsidRPr="00472A39" w:rsidRDefault="00072A70">
      <w:pPr>
        <w:rPr>
          <w:rFonts w:ascii="Sylfaen" w:hAnsi="Sylfaen"/>
          <w:lang w:val="ka-GE"/>
        </w:rPr>
      </w:pPr>
    </w:p>
    <w:sectPr w:rsidR="00072A70" w:rsidRPr="00472A39" w:rsidSect="00FF62C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B0D"/>
    <w:rsid w:val="00072A70"/>
    <w:rsid w:val="00122451"/>
    <w:rsid w:val="002D679E"/>
    <w:rsid w:val="00472A39"/>
    <w:rsid w:val="004F2BF7"/>
    <w:rsid w:val="005D662B"/>
    <w:rsid w:val="00710B0D"/>
    <w:rsid w:val="00767037"/>
    <w:rsid w:val="009163CB"/>
    <w:rsid w:val="00923E07"/>
    <w:rsid w:val="00A96FBD"/>
    <w:rsid w:val="00C759FD"/>
    <w:rsid w:val="00D35ACB"/>
    <w:rsid w:val="00F00800"/>
    <w:rsid w:val="00FE1A25"/>
    <w:rsid w:val="00FF6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93FF64"/>
  <w15:chartTrackingRefBased/>
  <w15:docId w15:val="{B5B9C682-8453-4632-9AE3-0E1ACAD43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3E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3E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71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552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beka.gavasheli</dc:creator>
  <cp:keywords/>
  <dc:description/>
  <cp:lastModifiedBy>Nino Kvaratskhelia</cp:lastModifiedBy>
  <cp:revision>2</cp:revision>
  <cp:lastPrinted>2023-04-03T14:36:00Z</cp:lastPrinted>
  <dcterms:created xsi:type="dcterms:W3CDTF">2023-04-04T07:07:00Z</dcterms:created>
  <dcterms:modified xsi:type="dcterms:W3CDTF">2023-04-04T07:07:00Z</dcterms:modified>
</cp:coreProperties>
</file>