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bidiVisual/>
        <w:tblW w:w="11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1"/>
        <w:gridCol w:w="75"/>
        <w:gridCol w:w="995"/>
        <w:gridCol w:w="200"/>
        <w:gridCol w:w="234"/>
        <w:gridCol w:w="601"/>
        <w:gridCol w:w="159"/>
        <w:gridCol w:w="991"/>
        <w:gridCol w:w="873"/>
        <w:gridCol w:w="336"/>
        <w:gridCol w:w="68"/>
        <w:gridCol w:w="597"/>
        <w:gridCol w:w="652"/>
        <w:gridCol w:w="252"/>
        <w:gridCol w:w="437"/>
        <w:gridCol w:w="393"/>
        <w:gridCol w:w="26"/>
        <w:gridCol w:w="1073"/>
        <w:gridCol w:w="1613"/>
        <w:gridCol w:w="72"/>
        <w:gridCol w:w="82"/>
        <w:gridCol w:w="904"/>
      </w:tblGrid>
      <w:tr w:rsidR="007F14EA" w:rsidRPr="0005150F" w:rsidTr="007F14EA">
        <w:trPr>
          <w:trHeight w:val="652"/>
          <w:jc w:val="center"/>
        </w:trPr>
        <w:tc>
          <w:tcPr>
            <w:tcW w:w="11424" w:type="dxa"/>
            <w:gridSpan w:val="22"/>
            <w:tcBorders>
              <w:top w:val="nil"/>
              <w:left w:val="nil"/>
              <w:right w:val="nil"/>
            </w:tcBorders>
          </w:tcPr>
          <w:p w:rsidR="007F14EA" w:rsidRPr="00B85314" w:rsidRDefault="007F14EA" w:rsidP="007F14EA">
            <w:pPr>
              <w:tabs>
                <w:tab w:val="left" w:pos="360"/>
              </w:tabs>
              <w:spacing w:after="0" w:line="276" w:lineRule="auto"/>
              <w:jc w:val="right"/>
              <w:rPr>
                <w:rFonts w:ascii="Sylfaen" w:eastAsia="Times New Roman" w:hAnsi="Sylfaen" w:cs="Times New Roman"/>
                <w:b/>
                <w:i/>
                <w:sz w:val="20"/>
                <w:szCs w:val="20"/>
                <w:lang w:val="ru-RU"/>
              </w:rPr>
            </w:pPr>
            <w:r w:rsidRPr="00B85314">
              <w:rPr>
                <w:rFonts w:ascii="Sylfaen" w:eastAsia="Times New Roman" w:hAnsi="Sylfaen" w:cs="Times New Roman"/>
                <w:b/>
                <w:i/>
                <w:sz w:val="20"/>
                <w:szCs w:val="20"/>
                <w:lang w:val="ka-GE"/>
              </w:rPr>
              <w:t xml:space="preserve">დანართი </w:t>
            </w:r>
            <w:r w:rsidRPr="00B85314">
              <w:rPr>
                <w:rFonts w:ascii="Sylfaen" w:eastAsia="Times New Roman" w:hAnsi="Sylfaen" w:cs="Times New Roman"/>
                <w:b/>
                <w:i/>
                <w:sz w:val="20"/>
                <w:szCs w:val="20"/>
                <w:lang w:val="ru-RU"/>
              </w:rPr>
              <w:t>№85</w:t>
            </w:r>
          </w:p>
          <w:p w:rsidR="007F14EA" w:rsidRPr="007F14EA" w:rsidRDefault="007F14EA" w:rsidP="007F14EA">
            <w:pPr>
              <w:tabs>
                <w:tab w:val="left" w:pos="360"/>
              </w:tabs>
              <w:spacing w:after="0" w:line="276" w:lineRule="auto"/>
              <w:ind w:left="180" w:hanging="180"/>
              <w:jc w:val="center"/>
              <w:rPr>
                <w:rFonts w:ascii="Sylfaen" w:eastAsia="Times New Roman" w:hAnsi="Sylfaen" w:cs="Times New Roman"/>
                <w:b/>
                <w:sz w:val="20"/>
                <w:szCs w:val="20"/>
                <w:lang w:val="ka-GE"/>
              </w:rPr>
            </w:pPr>
            <w:r w:rsidRPr="007F14EA">
              <w:rPr>
                <w:rFonts w:ascii="Calibri" w:eastAsia="Sylfaen" w:hAnsi="Calibri" w:cs="Times New Roman"/>
                <w:noProof/>
              </w:rPr>
              <w:drawing>
                <wp:inline distT="0" distB="0" distL="0" distR="0" wp14:anchorId="262B29A7" wp14:editId="60E9B88B">
                  <wp:extent cx="600075" cy="8382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838200"/>
                          </a:xfrm>
                          <a:prstGeom prst="rect">
                            <a:avLst/>
                          </a:prstGeom>
                          <a:noFill/>
                          <a:ln>
                            <a:noFill/>
                          </a:ln>
                        </pic:spPr>
                      </pic:pic>
                    </a:graphicData>
                  </a:graphic>
                </wp:inline>
              </w:drawing>
            </w:r>
          </w:p>
          <w:p w:rsidR="007F14EA" w:rsidRPr="00B85314" w:rsidRDefault="007F14EA" w:rsidP="007F14EA">
            <w:pPr>
              <w:autoSpaceDE w:val="0"/>
              <w:autoSpaceDN w:val="0"/>
              <w:adjustRightInd w:val="0"/>
              <w:spacing w:after="0" w:line="240" w:lineRule="auto"/>
              <w:jc w:val="center"/>
              <w:rPr>
                <w:rFonts w:ascii="Sylfaen" w:eastAsia="Sylfaen" w:hAnsi="Sylfaen" w:cs="Times New Roman"/>
                <w:b/>
                <w:bCs/>
                <w:sz w:val="18"/>
                <w:szCs w:val="24"/>
                <w:lang w:val="ka-GE"/>
              </w:rPr>
            </w:pPr>
            <w:r w:rsidRPr="00B85314">
              <w:rPr>
                <w:rFonts w:ascii="Sylfaen" w:eastAsia="Sylfaen" w:hAnsi="Sylfaen" w:cs="Times New Roman"/>
                <w:b/>
                <w:bCs/>
                <w:sz w:val="18"/>
                <w:szCs w:val="24"/>
                <w:lang w:val="ka-GE"/>
              </w:rPr>
              <w:t>ჯანმრთელობის სერტიფიკატი</w:t>
            </w:r>
          </w:p>
          <w:p w:rsidR="007F14EA" w:rsidRPr="00B85314" w:rsidRDefault="007F14EA" w:rsidP="007F14EA">
            <w:pPr>
              <w:autoSpaceDE w:val="0"/>
              <w:autoSpaceDN w:val="0"/>
              <w:adjustRightInd w:val="0"/>
              <w:spacing w:after="0" w:line="240" w:lineRule="auto"/>
              <w:jc w:val="center"/>
              <w:rPr>
                <w:rFonts w:ascii="Sylfaen" w:eastAsia="Sylfaen" w:hAnsi="Sylfaen" w:cs="Times New Roman"/>
                <w:b/>
                <w:bCs/>
                <w:sz w:val="18"/>
                <w:szCs w:val="24"/>
                <w:lang w:val="ka-GE"/>
              </w:rPr>
            </w:pPr>
            <w:r w:rsidRPr="00B85314">
              <w:rPr>
                <w:rFonts w:ascii="Sylfaen" w:eastAsia="Sylfaen" w:hAnsi="Sylfaen" w:cs="Times New Roman"/>
                <w:b/>
                <w:bCs/>
                <w:sz w:val="18"/>
                <w:szCs w:val="24"/>
                <w:lang w:val="ka-GE"/>
              </w:rPr>
              <w:t xml:space="preserve">Health Certificate </w:t>
            </w:r>
          </w:p>
          <w:p w:rsidR="007F14EA" w:rsidRPr="00B85314" w:rsidRDefault="007F14EA" w:rsidP="007F14EA">
            <w:pPr>
              <w:autoSpaceDE w:val="0"/>
              <w:autoSpaceDN w:val="0"/>
              <w:adjustRightInd w:val="0"/>
              <w:spacing w:after="0" w:line="240" w:lineRule="auto"/>
              <w:jc w:val="center"/>
              <w:rPr>
                <w:rFonts w:ascii="Sylfaen" w:eastAsia="Sylfaen" w:hAnsi="Sylfaen" w:cs="Times New Roman"/>
                <w:b/>
                <w:bCs/>
                <w:sz w:val="18"/>
                <w:szCs w:val="24"/>
                <w:lang w:val="ka-GE"/>
              </w:rPr>
            </w:pPr>
            <w:r w:rsidRPr="00B85314">
              <w:rPr>
                <w:rFonts w:ascii="Sylfaen" w:eastAsia="Sylfaen" w:hAnsi="Sylfaen" w:cs="Times New Roman"/>
                <w:b/>
                <w:bCs/>
                <w:sz w:val="18"/>
                <w:szCs w:val="24"/>
                <w:lang w:val="ka-GE"/>
              </w:rPr>
              <w:t>№000000</w:t>
            </w:r>
          </w:p>
          <w:p w:rsidR="007F14EA" w:rsidRPr="00B85314" w:rsidRDefault="007F14EA" w:rsidP="00CA2722">
            <w:pPr>
              <w:autoSpaceDE w:val="0"/>
              <w:autoSpaceDN w:val="0"/>
              <w:adjustRightInd w:val="0"/>
              <w:spacing w:after="0" w:line="240" w:lineRule="auto"/>
              <w:ind w:firstLine="170"/>
              <w:jc w:val="center"/>
              <w:rPr>
                <w:rFonts w:ascii="Sylfaen" w:eastAsia="Sylfaen" w:hAnsi="Sylfaen" w:cs="Times New Roman"/>
                <w:b/>
                <w:bCs/>
                <w:sz w:val="18"/>
                <w:szCs w:val="24"/>
                <w:rtl/>
                <w:lang w:val="ka-GE" w:bidi="ar-AE"/>
              </w:rPr>
            </w:pPr>
          </w:p>
          <w:tbl>
            <w:tblPr>
              <w:tblStyle w:val="TableGrid"/>
              <w:tblW w:w="0" w:type="auto"/>
              <w:tblLook w:val="04A0" w:firstRow="1" w:lastRow="0" w:firstColumn="1" w:lastColumn="0" w:noHBand="0" w:noVBand="1"/>
            </w:tblPr>
            <w:tblGrid>
              <w:gridCol w:w="5599"/>
              <w:gridCol w:w="5599"/>
            </w:tblGrid>
            <w:tr w:rsidR="00CA2722" w:rsidRPr="0005150F" w:rsidTr="00CA2722">
              <w:tc>
                <w:tcPr>
                  <w:tcW w:w="5599" w:type="dxa"/>
                  <w:tcBorders>
                    <w:top w:val="nil"/>
                    <w:left w:val="nil"/>
                    <w:bottom w:val="nil"/>
                    <w:right w:val="nil"/>
                  </w:tcBorders>
                </w:tcPr>
                <w:p w:rsidR="00CA2722" w:rsidRPr="00725066" w:rsidRDefault="003C0E75" w:rsidP="00CA2722">
                  <w:pPr>
                    <w:autoSpaceDE w:val="0"/>
                    <w:autoSpaceDN w:val="0"/>
                    <w:adjustRightInd w:val="0"/>
                    <w:rPr>
                      <w:rFonts w:ascii="Sylfaen" w:eastAsia="Sylfaen" w:hAnsi="Sylfaen" w:cs="Times New Roman"/>
                      <w:b/>
                      <w:bCs/>
                      <w:sz w:val="18"/>
                      <w:szCs w:val="24"/>
                      <w:lang w:val="ka-GE"/>
                    </w:rPr>
                  </w:pPr>
                  <w:r w:rsidRPr="00B85314">
                    <w:rPr>
                      <w:rFonts w:ascii="Sylfaen" w:eastAsia="Sylfaen" w:hAnsi="Sylfaen" w:cs="Times New Roman"/>
                      <w:b/>
                      <w:bCs/>
                      <w:sz w:val="18"/>
                      <w:szCs w:val="24"/>
                      <w:lang w:val="ka-GE"/>
                    </w:rPr>
                    <w:t xml:space="preserve">საუდის </w:t>
                  </w:r>
                  <w:r w:rsidR="00725066">
                    <w:rPr>
                      <w:rFonts w:ascii="Sylfaen" w:eastAsia="Sylfaen" w:hAnsi="Sylfaen" w:cs="Times New Roman"/>
                      <w:b/>
                      <w:bCs/>
                      <w:sz w:val="18"/>
                      <w:szCs w:val="24"/>
                      <w:lang w:val="ka-GE"/>
                    </w:rPr>
                    <w:t>არაბეთის სამეფოში</w:t>
                  </w:r>
                  <w:r w:rsidRPr="00B85314">
                    <w:rPr>
                      <w:rFonts w:ascii="Sylfaen" w:eastAsia="Sylfaen" w:hAnsi="Sylfaen" w:cs="Times New Roman"/>
                      <w:b/>
                      <w:bCs/>
                      <w:sz w:val="18"/>
                      <w:szCs w:val="24"/>
                      <w:lang w:val="ka-GE"/>
                    </w:rPr>
                    <w:t xml:space="preserve"> წითელი ხორცისა და ხორცის პროდუქტების ექსპორტისათვის/</w:t>
                  </w:r>
                  <w:r w:rsidR="00CA2722" w:rsidRPr="00B85314">
                    <w:rPr>
                      <w:rFonts w:ascii="Sylfaen" w:eastAsia="Sylfaen" w:hAnsi="Sylfaen" w:cs="Times New Roman"/>
                      <w:b/>
                      <w:sz w:val="18"/>
                      <w:szCs w:val="24"/>
                      <w:lang w:val="ka-GE"/>
                    </w:rPr>
                    <w:t>for Export of Red Meat</w:t>
                  </w:r>
                </w:p>
                <w:p w:rsidR="00CA2722" w:rsidRPr="00B85314" w:rsidRDefault="003C0E75" w:rsidP="00CA2722">
                  <w:pPr>
                    <w:autoSpaceDE w:val="0"/>
                    <w:autoSpaceDN w:val="0"/>
                    <w:adjustRightInd w:val="0"/>
                    <w:rPr>
                      <w:rFonts w:ascii="Sylfaen" w:eastAsia="Sylfaen" w:hAnsi="Sylfaen" w:cs="Times New Roman"/>
                      <w:b/>
                      <w:sz w:val="18"/>
                      <w:szCs w:val="24"/>
                      <w:lang w:val="ka-GE"/>
                    </w:rPr>
                  </w:pPr>
                  <w:r w:rsidRPr="00B85314">
                    <w:rPr>
                      <w:rFonts w:ascii="Sylfaen" w:eastAsia="Sylfaen" w:hAnsi="Sylfaen" w:cs="Times New Roman"/>
                      <w:b/>
                      <w:sz w:val="18"/>
                      <w:szCs w:val="24"/>
                      <w:lang w:val="ka-GE"/>
                    </w:rPr>
                    <w:t xml:space="preserve"> and Meat Products </w:t>
                  </w:r>
                  <w:r w:rsidR="00B85314">
                    <w:rPr>
                      <w:rFonts w:ascii="Sylfaen" w:eastAsia="Sylfaen" w:hAnsi="Sylfaen" w:cs="Times New Roman"/>
                      <w:b/>
                      <w:sz w:val="18"/>
                      <w:szCs w:val="24"/>
                      <w:lang w:val="ka-GE"/>
                    </w:rPr>
                    <w:t>to</w:t>
                  </w:r>
                  <w:r w:rsidR="00CA2722" w:rsidRPr="00B85314">
                    <w:rPr>
                      <w:rFonts w:ascii="Sylfaen" w:eastAsia="Sylfaen" w:hAnsi="Sylfaen" w:cs="Times New Roman"/>
                      <w:b/>
                      <w:sz w:val="18"/>
                      <w:szCs w:val="24"/>
                      <w:lang w:val="ka-GE"/>
                    </w:rPr>
                    <w:t xml:space="preserve"> </w:t>
                  </w:r>
                  <w:r w:rsidR="00B85314" w:rsidRPr="008415D3">
                    <w:rPr>
                      <w:rFonts w:ascii="Sylfaen" w:hAnsi="Sylfaen"/>
                      <w:b/>
                      <w:color w:val="000000" w:themeColor="text1"/>
                      <w:w w:val="110"/>
                      <w:sz w:val="18"/>
                      <w:lang w:val="ka-GE"/>
                    </w:rPr>
                    <w:t xml:space="preserve">Kingdom </w:t>
                  </w:r>
                  <w:r w:rsidR="00B85314" w:rsidRPr="008415D3">
                    <w:rPr>
                      <w:rFonts w:ascii="Sylfaen" w:hAnsi="Sylfaen"/>
                      <w:b/>
                      <w:color w:val="000000" w:themeColor="text1"/>
                      <w:w w:val="110"/>
                      <w:sz w:val="18"/>
                    </w:rPr>
                    <w:t>of Saudi Arabia</w:t>
                  </w:r>
                </w:p>
              </w:tc>
              <w:tc>
                <w:tcPr>
                  <w:tcW w:w="5599" w:type="dxa"/>
                  <w:tcBorders>
                    <w:top w:val="nil"/>
                    <w:left w:val="nil"/>
                    <w:bottom w:val="nil"/>
                    <w:right w:val="nil"/>
                  </w:tcBorders>
                </w:tcPr>
                <w:p w:rsidR="00CA2722" w:rsidRPr="00B85314" w:rsidRDefault="00CA2722" w:rsidP="00CA2722">
                  <w:pPr>
                    <w:autoSpaceDE w:val="0"/>
                    <w:autoSpaceDN w:val="0"/>
                    <w:adjustRightInd w:val="0"/>
                    <w:jc w:val="right"/>
                    <w:rPr>
                      <w:rFonts w:ascii="Sylfaen" w:eastAsia="Sylfaen" w:hAnsi="Sylfaen" w:cs="Times New Roman"/>
                      <w:b/>
                      <w:sz w:val="18"/>
                      <w:szCs w:val="24"/>
                      <w:lang w:val="ka-GE"/>
                    </w:rPr>
                  </w:pPr>
                  <w:r w:rsidRPr="00B85314">
                    <w:rPr>
                      <w:rFonts w:ascii="Times New Roman" w:eastAsia="Sylfaen" w:hAnsi="Times New Roman" w:cs="Times New Roman"/>
                      <w:b/>
                      <w:sz w:val="18"/>
                      <w:szCs w:val="24"/>
                      <w:lang w:val="ka-GE"/>
                    </w:rPr>
                    <w:t>الشهادة</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الصحية</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لتصدير</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اللحوم</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ومنتجاتها</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إلى</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المملكة</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العربية</w:t>
                  </w:r>
                  <w:r w:rsidRPr="00B85314">
                    <w:rPr>
                      <w:rFonts w:ascii="Sylfaen" w:eastAsia="Sylfaen" w:hAnsi="Sylfaen" w:cs="Times New Roman"/>
                      <w:b/>
                      <w:sz w:val="18"/>
                      <w:szCs w:val="24"/>
                      <w:lang w:val="ka-GE"/>
                    </w:rPr>
                    <w:t xml:space="preserve"> </w:t>
                  </w:r>
                  <w:r w:rsidRPr="00B85314">
                    <w:rPr>
                      <w:rFonts w:ascii="Times New Roman" w:eastAsia="Sylfaen" w:hAnsi="Times New Roman" w:cs="Times New Roman"/>
                      <w:b/>
                      <w:sz w:val="18"/>
                      <w:szCs w:val="24"/>
                      <w:lang w:val="ka-GE"/>
                    </w:rPr>
                    <w:t>السعودية</w:t>
                  </w:r>
                </w:p>
              </w:tc>
            </w:tr>
          </w:tbl>
          <w:p w:rsidR="00CA2722" w:rsidRPr="007F14EA" w:rsidRDefault="00CA2722" w:rsidP="00CA2722">
            <w:pPr>
              <w:autoSpaceDE w:val="0"/>
              <w:autoSpaceDN w:val="0"/>
              <w:adjustRightInd w:val="0"/>
              <w:spacing w:after="0" w:line="240" w:lineRule="auto"/>
              <w:ind w:firstLine="170"/>
              <w:jc w:val="center"/>
              <w:rPr>
                <w:rFonts w:ascii="Sylfaen" w:eastAsia="Sylfaen" w:hAnsi="Sylfaen" w:cs="Times New Roman"/>
                <w:b/>
                <w:szCs w:val="24"/>
                <w:lang w:val="ka-GE"/>
              </w:rPr>
            </w:pPr>
          </w:p>
          <w:p w:rsidR="007F14EA" w:rsidRPr="007F14EA" w:rsidRDefault="007F14EA" w:rsidP="00BE0D7C">
            <w:pPr>
              <w:spacing w:after="0" w:line="240" w:lineRule="auto"/>
              <w:rPr>
                <w:rFonts w:ascii="Times New Roman" w:eastAsia="Times New Roman" w:hAnsi="Times New Roman" w:cs="Arabic Transparent"/>
                <w:b/>
                <w:bCs/>
                <w:sz w:val="16"/>
                <w:szCs w:val="16"/>
                <w:lang w:val="ka-GE" w:bidi="ar-AE"/>
              </w:rPr>
            </w:pPr>
          </w:p>
        </w:tc>
      </w:tr>
      <w:tr w:rsidR="003D2CBB" w:rsidRPr="00D918FF" w:rsidTr="007F14EA">
        <w:trPr>
          <w:jc w:val="center"/>
        </w:trPr>
        <w:tc>
          <w:tcPr>
            <w:tcW w:w="2061" w:type="dxa"/>
            <w:gridSpan w:val="4"/>
            <w:tcBorders>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الرقم المرجعي للشهادة الصحية</w:t>
            </w:r>
          </w:p>
        </w:tc>
        <w:tc>
          <w:tcPr>
            <w:tcW w:w="3194" w:type="dxa"/>
            <w:gridSpan w:val="6"/>
            <w:tcBorders>
              <w:left w:val="nil"/>
              <w:bottom w:val="nil"/>
              <w:right w:val="nil"/>
            </w:tcBorders>
          </w:tcPr>
          <w:p w:rsidR="00FA002D" w:rsidRPr="004542D8" w:rsidRDefault="006B57F2" w:rsidP="00BE0D7C">
            <w:pPr>
              <w:spacing w:after="0" w:line="240" w:lineRule="auto"/>
              <w:rPr>
                <w:rFonts w:ascii="Times New Roman" w:eastAsia="Times New Roman" w:hAnsi="Times New Roman" w:cs="Arabic Transparent"/>
                <w:b/>
                <w:bCs/>
                <w:sz w:val="16"/>
                <w:szCs w:val="16"/>
                <w:lang w:bidi="ar-AE"/>
              </w:rPr>
            </w:pPr>
            <w:proofErr w:type="spellStart"/>
            <w:r w:rsidRPr="004542D8">
              <w:rPr>
                <w:rFonts w:ascii="Sylfaen" w:eastAsia="Times New Roman" w:hAnsi="Sylfaen" w:cs="Sylfaen"/>
                <w:b/>
                <w:bCs/>
                <w:sz w:val="16"/>
                <w:szCs w:val="16"/>
                <w:lang w:bidi="ar-AE"/>
              </w:rPr>
              <w:t>სერტიფიკატის</w:t>
            </w:r>
            <w:proofErr w:type="spellEnd"/>
            <w:r w:rsidRPr="004542D8">
              <w:rPr>
                <w:rFonts w:ascii="Sylfaen" w:eastAsia="Times New Roman" w:hAnsi="Sylfaen" w:cs="Sylfaen"/>
                <w:b/>
                <w:bCs/>
                <w:sz w:val="16"/>
                <w:szCs w:val="16"/>
                <w:lang w:bidi="ar-AE"/>
              </w:rPr>
              <w:t xml:space="preserve"> </w:t>
            </w:r>
            <w:r w:rsidRPr="004542D8">
              <w:rPr>
                <w:rFonts w:ascii="Sylfaen" w:eastAsia="Times New Roman" w:hAnsi="Sylfaen" w:cs="Sylfaen"/>
                <w:b/>
                <w:bCs/>
                <w:sz w:val="16"/>
                <w:szCs w:val="16"/>
                <w:lang w:val="ru-RU" w:bidi="ar-AE"/>
              </w:rPr>
              <w:t>№</w:t>
            </w:r>
            <w:r w:rsidR="00AB10A2" w:rsidRPr="004542D8">
              <w:rPr>
                <w:rFonts w:ascii="Sylfaen" w:eastAsia="Times New Roman" w:hAnsi="Sylfaen" w:cs="Sylfaen"/>
                <w:b/>
                <w:bCs/>
                <w:sz w:val="16"/>
                <w:szCs w:val="16"/>
                <w:lang w:val="ka-GE" w:bidi="ar-AE"/>
              </w:rPr>
              <w:t>/</w:t>
            </w:r>
            <w:r w:rsidR="00FA002D" w:rsidRPr="004542D8">
              <w:rPr>
                <w:rFonts w:ascii="Times New Roman" w:eastAsia="Times New Roman" w:hAnsi="Times New Roman" w:cs="Arabic Transparent"/>
                <w:b/>
                <w:bCs/>
                <w:sz w:val="16"/>
                <w:szCs w:val="16"/>
                <w:lang w:bidi="ar-AE"/>
              </w:rPr>
              <w:t>Certificate Reference No.</w:t>
            </w:r>
          </w:p>
        </w:tc>
        <w:tc>
          <w:tcPr>
            <w:tcW w:w="665" w:type="dxa"/>
            <w:gridSpan w:val="2"/>
            <w:tcBorders>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b/>
                <w:bCs/>
                <w:sz w:val="16"/>
                <w:szCs w:val="16"/>
                <w:lang w:bidi="ar-AE"/>
              </w:rPr>
              <w:t>I.2</w:t>
            </w:r>
          </w:p>
        </w:tc>
        <w:tc>
          <w:tcPr>
            <w:tcW w:w="1341" w:type="dxa"/>
            <w:gridSpan w:val="3"/>
            <w:tcBorders>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QA"/>
              </w:rPr>
            </w:pPr>
            <w:r w:rsidRPr="004542D8">
              <w:rPr>
                <w:rFonts w:ascii="Times New Roman" w:eastAsia="Times New Roman" w:hAnsi="Times New Roman" w:cs="Arabic Transparent" w:hint="cs"/>
                <w:b/>
                <w:bCs/>
                <w:sz w:val="16"/>
                <w:szCs w:val="16"/>
                <w:rtl/>
                <w:lang w:bidi="ar-AE"/>
              </w:rPr>
              <w:t>المرسل (المصدر)</w:t>
            </w:r>
          </w:p>
        </w:tc>
        <w:tc>
          <w:tcPr>
            <w:tcW w:w="3105" w:type="dxa"/>
            <w:gridSpan w:val="4"/>
            <w:tcBorders>
              <w:left w:val="nil"/>
              <w:bottom w:val="nil"/>
              <w:right w:val="nil"/>
            </w:tcBorders>
          </w:tcPr>
          <w:p w:rsidR="00FA002D" w:rsidRPr="004542D8" w:rsidRDefault="007F14EA"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Sylfaen"/>
                <w:b/>
                <w:bCs/>
                <w:sz w:val="16"/>
                <w:szCs w:val="16"/>
                <w:lang w:val="ka-GE" w:bidi="ar-AE"/>
              </w:rPr>
              <w:t xml:space="preserve">ტვირთის </w:t>
            </w:r>
            <w:proofErr w:type="spellStart"/>
            <w:r w:rsidR="000B6D14" w:rsidRPr="004542D8">
              <w:rPr>
                <w:rFonts w:ascii="Sylfaen" w:eastAsia="Times New Roman" w:hAnsi="Sylfaen" w:cs="Sylfaen"/>
                <w:b/>
                <w:bCs/>
                <w:sz w:val="16"/>
                <w:szCs w:val="16"/>
                <w:lang w:bidi="ar-AE"/>
              </w:rPr>
              <w:t>გამგზავნი</w:t>
            </w:r>
            <w:proofErr w:type="spellEnd"/>
            <w:r w:rsidRPr="004542D8">
              <w:rPr>
                <w:rFonts w:ascii="Sylfaen" w:eastAsia="Times New Roman" w:hAnsi="Sylfaen" w:cs="Sylfaen"/>
                <w:b/>
                <w:bCs/>
                <w:sz w:val="16"/>
                <w:szCs w:val="16"/>
                <w:lang w:val="ka-GE" w:bidi="ar-AE"/>
              </w:rPr>
              <w:t xml:space="preserve"> </w:t>
            </w:r>
            <w:r w:rsidR="000B6D14" w:rsidRPr="004542D8">
              <w:rPr>
                <w:rFonts w:ascii="Times New Roman" w:eastAsia="Times New Roman" w:hAnsi="Times New Roman" w:cs="Arabic Transparent"/>
                <w:b/>
                <w:bCs/>
                <w:sz w:val="16"/>
                <w:szCs w:val="16"/>
                <w:lang w:bidi="ar-AE"/>
              </w:rPr>
              <w:t>(</w:t>
            </w:r>
            <w:proofErr w:type="spellStart"/>
            <w:r w:rsidR="000B6D14" w:rsidRPr="004542D8">
              <w:rPr>
                <w:rFonts w:ascii="Sylfaen" w:eastAsia="Times New Roman" w:hAnsi="Sylfaen" w:cs="Sylfaen"/>
                <w:b/>
                <w:bCs/>
                <w:sz w:val="16"/>
                <w:szCs w:val="16"/>
                <w:lang w:bidi="ar-AE"/>
              </w:rPr>
              <w:t>ექსპორტიორი</w:t>
            </w:r>
            <w:proofErr w:type="spellEnd"/>
            <w:r w:rsidR="000B6D14" w:rsidRPr="004542D8">
              <w:rPr>
                <w:rFonts w:ascii="Times New Roman" w:eastAsia="Times New Roman" w:hAnsi="Times New Roman" w:cs="Arabic Transparent"/>
                <w:b/>
                <w:bCs/>
                <w:sz w:val="16"/>
                <w:szCs w:val="16"/>
                <w:lang w:bidi="ar-AE"/>
              </w:rPr>
              <w:t>)</w:t>
            </w:r>
            <w:r w:rsidR="000B6D14" w:rsidRPr="004542D8">
              <w:rPr>
                <w:rFonts w:ascii="Sylfaen" w:eastAsia="Times New Roman" w:hAnsi="Sylfaen" w:cs="Arabic Transparent"/>
                <w:b/>
                <w:bCs/>
                <w:sz w:val="16"/>
                <w:szCs w:val="16"/>
                <w:lang w:val="ka-GE" w:bidi="ar-AE"/>
              </w:rPr>
              <w:t>/</w:t>
            </w:r>
            <w:r w:rsidR="00FA002D" w:rsidRPr="004542D8">
              <w:rPr>
                <w:rFonts w:ascii="Times New Roman" w:eastAsia="Times New Roman" w:hAnsi="Times New Roman" w:cs="Arabic Transparent"/>
                <w:b/>
                <w:bCs/>
                <w:sz w:val="16"/>
                <w:szCs w:val="16"/>
                <w:lang w:bidi="ar-AE"/>
              </w:rPr>
              <w:t>Consignor (Exporter)</w:t>
            </w:r>
          </w:p>
        </w:tc>
        <w:tc>
          <w:tcPr>
            <w:tcW w:w="1058" w:type="dxa"/>
            <w:gridSpan w:val="3"/>
            <w:tcBorders>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rtl/>
                <w:lang w:bidi="ar-AE"/>
              </w:rPr>
            </w:pPr>
            <w:r w:rsidRPr="00D918FF">
              <w:rPr>
                <w:rFonts w:ascii="Times New Roman" w:eastAsia="Times New Roman" w:hAnsi="Times New Roman" w:cs="Arabic Transparent"/>
                <w:b/>
                <w:bCs/>
                <w:sz w:val="16"/>
                <w:szCs w:val="16"/>
                <w:lang w:bidi="ar-AE"/>
              </w:rPr>
              <w:t>I.1</w:t>
            </w:r>
          </w:p>
        </w:tc>
      </w:tr>
      <w:tr w:rsidR="003D2CBB" w:rsidRPr="00D918FF" w:rsidTr="007F14EA">
        <w:trPr>
          <w:jc w:val="center"/>
        </w:trPr>
        <w:tc>
          <w:tcPr>
            <w:tcW w:w="2061" w:type="dxa"/>
            <w:gridSpan w:val="4"/>
            <w:tcBorders>
              <w:top w:val="nil"/>
              <w:bottom w:val="nil"/>
              <w:right w:val="nil"/>
            </w:tcBorders>
          </w:tcPr>
          <w:p w:rsidR="006B57F2" w:rsidRPr="004542D8" w:rsidRDefault="006B57F2" w:rsidP="00BE0D7C">
            <w:pPr>
              <w:bidi/>
              <w:spacing w:after="0" w:line="240" w:lineRule="auto"/>
              <w:rPr>
                <w:rFonts w:ascii="Times New Roman" w:eastAsia="Times New Roman" w:hAnsi="Times New Roman" w:cs="Arabic Transparent"/>
                <w:b/>
                <w:bCs/>
                <w:sz w:val="16"/>
                <w:szCs w:val="16"/>
                <w:lang w:bidi="ar-AE"/>
              </w:rPr>
            </w:pPr>
          </w:p>
          <w:p w:rsidR="00FA002D" w:rsidRPr="004542D8" w:rsidRDefault="00FA002D" w:rsidP="006B57F2">
            <w:pPr>
              <w:bidi/>
              <w:spacing w:after="0" w:line="240" w:lineRule="auto"/>
              <w:rPr>
                <w:rFonts w:ascii="Times New Roman" w:eastAsia="Times New Roman" w:hAnsi="Times New Roman" w:cs="Arabic Transparent"/>
                <w:b/>
                <w:bCs/>
                <w:sz w:val="16"/>
                <w:szCs w:val="16"/>
                <w:lang w:bidi="ar-AE"/>
              </w:rPr>
            </w:pPr>
            <w:r w:rsidRPr="004542D8">
              <w:rPr>
                <w:rFonts w:ascii="Times New Roman" w:eastAsia="Times New Roman" w:hAnsi="Times New Roman" w:cs="Arabic Transparent" w:hint="cs"/>
                <w:b/>
                <w:bCs/>
                <w:sz w:val="16"/>
                <w:szCs w:val="16"/>
                <w:rtl/>
                <w:lang w:bidi="ar-AE"/>
              </w:rPr>
              <w:t>مكان الإصدار</w:t>
            </w:r>
          </w:p>
          <w:p w:rsidR="006B57F2" w:rsidRPr="004542D8" w:rsidRDefault="006B57F2" w:rsidP="006B57F2">
            <w:pPr>
              <w:bidi/>
              <w:spacing w:after="0" w:line="240" w:lineRule="auto"/>
              <w:rPr>
                <w:rFonts w:ascii="Times New Roman" w:eastAsia="Times New Roman" w:hAnsi="Times New Roman" w:cs="Arabic Transparent"/>
                <w:b/>
                <w:bCs/>
                <w:sz w:val="16"/>
                <w:szCs w:val="16"/>
                <w:rtl/>
                <w:lang w:bidi="ar-AE"/>
              </w:rPr>
            </w:pPr>
          </w:p>
        </w:tc>
        <w:tc>
          <w:tcPr>
            <w:tcW w:w="3194" w:type="dxa"/>
            <w:gridSpan w:val="6"/>
            <w:tcBorders>
              <w:top w:val="nil"/>
              <w:left w:val="nil"/>
              <w:bottom w:val="nil"/>
              <w:right w:val="nil"/>
            </w:tcBorders>
          </w:tcPr>
          <w:p w:rsidR="006B57F2" w:rsidRPr="004542D8" w:rsidRDefault="006B57F2" w:rsidP="00BE0D7C">
            <w:pPr>
              <w:spacing w:after="0" w:line="240" w:lineRule="auto"/>
              <w:rPr>
                <w:rFonts w:ascii="Times New Roman" w:eastAsia="Times New Roman" w:hAnsi="Times New Roman" w:cs="Arabic Transparent"/>
                <w:b/>
                <w:bCs/>
                <w:sz w:val="16"/>
                <w:szCs w:val="16"/>
                <w:lang w:bidi="ar-AE"/>
              </w:rPr>
            </w:pPr>
          </w:p>
          <w:p w:rsidR="00FA002D" w:rsidRPr="004542D8" w:rsidRDefault="006B57F2"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გაცემის ადგილი/</w:t>
            </w:r>
            <w:r w:rsidR="00FA002D" w:rsidRPr="004542D8">
              <w:rPr>
                <w:rFonts w:ascii="Times New Roman" w:eastAsia="Times New Roman" w:hAnsi="Times New Roman" w:cs="Arabic Transparent"/>
                <w:b/>
                <w:bCs/>
                <w:sz w:val="16"/>
                <w:szCs w:val="16"/>
                <w:lang w:bidi="ar-AE"/>
              </w:rPr>
              <w:t>Place of Issue</w:t>
            </w:r>
          </w:p>
          <w:p w:rsidR="006B57F2" w:rsidRPr="004542D8" w:rsidRDefault="006B57F2" w:rsidP="00BE0D7C">
            <w:pPr>
              <w:spacing w:after="0" w:line="240" w:lineRule="auto"/>
              <w:rPr>
                <w:rFonts w:ascii="Times New Roman" w:eastAsia="Times New Roman" w:hAnsi="Times New Roman" w:cs="Arabic Transparent"/>
                <w:b/>
                <w:bCs/>
                <w:sz w:val="16"/>
                <w:szCs w:val="16"/>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rtl/>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الا</w:t>
            </w:r>
            <w:bookmarkStart w:id="0" w:name="_GoBack"/>
            <w:bookmarkEnd w:id="0"/>
            <w:r w:rsidRPr="004542D8">
              <w:rPr>
                <w:rFonts w:ascii="Times New Roman" w:eastAsia="Times New Roman" w:hAnsi="Times New Roman" w:cs="Arabic Transparent" w:hint="cs"/>
                <w:b/>
                <w:bCs/>
                <w:sz w:val="16"/>
                <w:szCs w:val="16"/>
                <w:rtl/>
                <w:lang w:bidi="ar-AE"/>
              </w:rPr>
              <w:t>سم</w:t>
            </w:r>
          </w:p>
        </w:tc>
        <w:tc>
          <w:tcPr>
            <w:tcW w:w="3105" w:type="dxa"/>
            <w:gridSpan w:val="4"/>
            <w:tcBorders>
              <w:top w:val="nil"/>
              <w:left w:val="nil"/>
              <w:bottom w:val="nil"/>
              <w:right w:val="nil"/>
            </w:tcBorders>
          </w:tcPr>
          <w:p w:rsidR="00FA002D" w:rsidRPr="004542D8" w:rsidRDefault="000B6D14"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დასახელება/</w:t>
            </w:r>
            <w:r w:rsidR="00FA002D" w:rsidRPr="004542D8">
              <w:rPr>
                <w:rFonts w:ascii="Times New Roman" w:eastAsia="Times New Roman" w:hAnsi="Times New Roman" w:cs="Arabic Transparent"/>
                <w:b/>
                <w:bCs/>
                <w:sz w:val="16"/>
                <w:szCs w:val="16"/>
                <w:lang w:bidi="ar-AE"/>
              </w:rPr>
              <w:t>Name</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rtl/>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تاريخ الإصدار</w:t>
            </w:r>
          </w:p>
        </w:tc>
        <w:tc>
          <w:tcPr>
            <w:tcW w:w="3194" w:type="dxa"/>
            <w:gridSpan w:val="6"/>
            <w:tcBorders>
              <w:top w:val="nil"/>
              <w:left w:val="nil"/>
              <w:bottom w:val="nil"/>
              <w:right w:val="nil"/>
            </w:tcBorders>
          </w:tcPr>
          <w:p w:rsidR="00FA002D" w:rsidRPr="004542D8" w:rsidRDefault="006B57F2"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გაცემის თარიღი/</w:t>
            </w:r>
            <w:r w:rsidR="00FA002D" w:rsidRPr="004542D8">
              <w:rPr>
                <w:rFonts w:ascii="Times New Roman" w:eastAsia="Times New Roman" w:hAnsi="Times New Roman" w:cs="Arabic Transparent"/>
                <w:b/>
                <w:bCs/>
                <w:sz w:val="16"/>
                <w:szCs w:val="16"/>
                <w:lang w:bidi="ar-AE"/>
              </w:rPr>
              <w:t>Date of Issue</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rtl/>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العنوان</w:t>
            </w:r>
          </w:p>
        </w:tc>
        <w:tc>
          <w:tcPr>
            <w:tcW w:w="3105" w:type="dxa"/>
            <w:gridSpan w:val="4"/>
            <w:tcBorders>
              <w:top w:val="nil"/>
              <w:left w:val="nil"/>
              <w:bottom w:val="nil"/>
              <w:right w:val="nil"/>
            </w:tcBorders>
          </w:tcPr>
          <w:p w:rsidR="00FA002D" w:rsidRPr="004542D8" w:rsidRDefault="000B6D14"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მისამართი/</w:t>
            </w:r>
            <w:r w:rsidR="00FA002D" w:rsidRPr="004542D8">
              <w:rPr>
                <w:rFonts w:ascii="Times New Roman" w:eastAsia="Times New Roman" w:hAnsi="Times New Roman" w:cs="Arabic Transparent"/>
                <w:b/>
                <w:bCs/>
                <w:sz w:val="16"/>
                <w:szCs w:val="16"/>
                <w:lang w:bidi="ar-AE"/>
              </w:rPr>
              <w:t>Address</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rtl/>
                <w:lang w:bidi="ar-AE"/>
              </w:rPr>
            </w:pPr>
          </w:p>
        </w:tc>
      </w:tr>
      <w:tr w:rsidR="003D2CBB" w:rsidRPr="00D918FF" w:rsidTr="007F14EA">
        <w:trPr>
          <w:jc w:val="center"/>
        </w:trPr>
        <w:tc>
          <w:tcPr>
            <w:tcW w:w="2061" w:type="dxa"/>
            <w:gridSpan w:val="4"/>
            <w:tcBorders>
              <w:top w:val="nil"/>
              <w:bottom w:val="single" w:sz="4" w:space="0" w:color="auto"/>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AE"/>
              </w:rPr>
            </w:pPr>
          </w:p>
        </w:tc>
        <w:tc>
          <w:tcPr>
            <w:tcW w:w="3194" w:type="dxa"/>
            <w:gridSpan w:val="6"/>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single" w:sz="4" w:space="0" w:color="auto"/>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single" w:sz="4" w:space="0" w:color="auto"/>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94" w:type="dxa"/>
            <w:gridSpan w:val="6"/>
            <w:tcBorders>
              <w:top w:val="single" w:sz="4" w:space="0" w:color="auto"/>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spacing w:after="0" w:line="240" w:lineRule="auto"/>
              <w:jc w:val="right"/>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الجهة الرقابية المختصة</w:t>
            </w:r>
          </w:p>
        </w:tc>
        <w:tc>
          <w:tcPr>
            <w:tcW w:w="3194" w:type="dxa"/>
            <w:gridSpan w:val="6"/>
            <w:tcBorders>
              <w:top w:val="nil"/>
              <w:left w:val="nil"/>
              <w:bottom w:val="nil"/>
              <w:right w:val="nil"/>
            </w:tcBorders>
          </w:tcPr>
          <w:p w:rsidR="00FA002D" w:rsidRPr="004542D8" w:rsidRDefault="00AB10A2"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კომპეტენტური/მასერტიფიცირებელი ორგან</w:t>
            </w:r>
            <w:r w:rsidR="001C0175" w:rsidRPr="004542D8">
              <w:rPr>
                <w:rFonts w:ascii="Sylfaen" w:eastAsia="Times New Roman" w:hAnsi="Sylfaen" w:cs="Arabic Transparent"/>
                <w:b/>
                <w:bCs/>
                <w:sz w:val="16"/>
                <w:szCs w:val="16"/>
                <w:lang w:val="ka-GE" w:bidi="ar-AE"/>
              </w:rPr>
              <w:t>ო/</w:t>
            </w:r>
            <w:r w:rsidR="00FA002D" w:rsidRPr="004542D8">
              <w:rPr>
                <w:rFonts w:ascii="Times New Roman" w:eastAsia="Times New Roman" w:hAnsi="Times New Roman" w:cs="Arabic Transparent"/>
                <w:b/>
                <w:bCs/>
                <w:sz w:val="16"/>
                <w:szCs w:val="16"/>
                <w:lang w:bidi="ar-AE"/>
              </w:rPr>
              <w:t>Competent/Certifying Authority</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lang w:bidi="ar-AE"/>
              </w:rPr>
            </w:pPr>
            <w:r w:rsidRPr="004542D8">
              <w:rPr>
                <w:rFonts w:ascii="Times New Roman" w:eastAsia="Times New Roman" w:hAnsi="Times New Roman" w:cs="Arabic Transparent"/>
                <w:b/>
                <w:bCs/>
                <w:sz w:val="16"/>
                <w:szCs w:val="16"/>
                <w:lang w:bidi="ar-AE"/>
              </w:rPr>
              <w:t>1.3</w:t>
            </w:r>
          </w:p>
        </w:tc>
        <w:tc>
          <w:tcPr>
            <w:tcW w:w="1341" w:type="dxa"/>
            <w:gridSpan w:val="3"/>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المرسل إليه (المستورد)</w:t>
            </w:r>
          </w:p>
        </w:tc>
        <w:tc>
          <w:tcPr>
            <w:tcW w:w="3105" w:type="dxa"/>
            <w:gridSpan w:val="4"/>
            <w:tcBorders>
              <w:top w:val="single" w:sz="4" w:space="0" w:color="auto"/>
              <w:left w:val="nil"/>
              <w:bottom w:val="nil"/>
              <w:right w:val="nil"/>
            </w:tcBorders>
          </w:tcPr>
          <w:p w:rsidR="00FA002D" w:rsidRPr="004542D8" w:rsidRDefault="006B57F2" w:rsidP="00BE0D7C">
            <w:pPr>
              <w:spacing w:after="0" w:line="240" w:lineRule="auto"/>
              <w:rPr>
                <w:rFonts w:ascii="Times New Roman" w:eastAsia="Times New Roman" w:hAnsi="Times New Roman" w:cs="Arabic Transparent"/>
                <w:b/>
                <w:bCs/>
                <w:sz w:val="16"/>
                <w:szCs w:val="16"/>
                <w:lang w:bidi="ar-AE"/>
              </w:rPr>
            </w:pPr>
            <w:r w:rsidRPr="004542D8">
              <w:rPr>
                <w:rFonts w:ascii="Sylfaen" w:hAnsi="Sylfaen"/>
                <w:b/>
                <w:bCs/>
                <w:color w:val="000000" w:themeColor="text1"/>
                <w:sz w:val="15"/>
                <w:lang w:val="ka-GE"/>
              </w:rPr>
              <w:t>მიმღები</w:t>
            </w:r>
            <w:r w:rsidR="00321A21" w:rsidRPr="004542D8">
              <w:rPr>
                <w:rFonts w:ascii="Sylfaen" w:hAnsi="Sylfaen"/>
                <w:b/>
                <w:bCs/>
                <w:color w:val="000000" w:themeColor="text1"/>
                <w:sz w:val="15"/>
                <w:lang w:val="ka-GE"/>
              </w:rPr>
              <w:t xml:space="preserve"> </w:t>
            </w:r>
            <w:r w:rsidRPr="004542D8">
              <w:rPr>
                <w:rFonts w:ascii="Sylfaen" w:hAnsi="Sylfaen"/>
                <w:b/>
                <w:bCs/>
                <w:color w:val="000000" w:themeColor="text1"/>
                <w:sz w:val="15"/>
                <w:lang w:val="ka-GE"/>
              </w:rPr>
              <w:t>(იმპორტიორი)/</w:t>
            </w:r>
            <w:r w:rsidR="00FA002D" w:rsidRPr="004542D8">
              <w:rPr>
                <w:rFonts w:ascii="Times New Roman" w:eastAsia="Times New Roman" w:hAnsi="Times New Roman" w:cs="Arabic Transparent"/>
                <w:b/>
                <w:bCs/>
                <w:sz w:val="16"/>
                <w:szCs w:val="16"/>
                <w:lang w:bidi="ar-AE"/>
              </w:rPr>
              <w:t>Consignee (importer)</w:t>
            </w:r>
          </w:p>
          <w:p w:rsidR="006B57F2" w:rsidRPr="004542D8" w:rsidRDefault="006B57F2" w:rsidP="00BE0D7C">
            <w:pPr>
              <w:spacing w:after="0" w:line="240" w:lineRule="auto"/>
              <w:rPr>
                <w:rFonts w:ascii="Times New Roman" w:eastAsia="Times New Roman" w:hAnsi="Times New Roman" w:cs="Arabic Transparent"/>
                <w:b/>
                <w:bCs/>
                <w:sz w:val="16"/>
                <w:szCs w:val="16"/>
                <w:lang w:bidi="ar-AE"/>
              </w:rPr>
            </w:pPr>
          </w:p>
          <w:p w:rsidR="006B57F2" w:rsidRPr="004542D8" w:rsidRDefault="006B57F2" w:rsidP="00BE0D7C">
            <w:pPr>
              <w:spacing w:after="0" w:line="240" w:lineRule="auto"/>
              <w:rPr>
                <w:rFonts w:ascii="Times New Roman" w:eastAsia="Times New Roman" w:hAnsi="Times New Roman" w:cs="Arabic Transparent"/>
                <w:b/>
                <w:bCs/>
                <w:sz w:val="16"/>
                <w:szCs w:val="16"/>
                <w:lang w:bidi="ar-AE"/>
              </w:rPr>
            </w:pPr>
          </w:p>
        </w:tc>
        <w:tc>
          <w:tcPr>
            <w:tcW w:w="1058" w:type="dxa"/>
            <w:gridSpan w:val="3"/>
            <w:tcBorders>
              <w:top w:val="single" w:sz="4" w:space="0" w:color="auto"/>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lang w:bidi="ar-AE"/>
              </w:rPr>
            </w:pPr>
            <w:r w:rsidRPr="00D918FF">
              <w:rPr>
                <w:rFonts w:ascii="Times New Roman" w:eastAsia="Times New Roman" w:hAnsi="Times New Roman" w:cs="Arabic Transparent"/>
                <w:b/>
                <w:bCs/>
                <w:sz w:val="16"/>
                <w:szCs w:val="16"/>
                <w:lang w:bidi="ar-AE"/>
              </w:rPr>
              <w:t>I.4</w:t>
            </w: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spacing w:after="0" w:line="240" w:lineRule="auto"/>
              <w:jc w:val="right"/>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العنوان</w:t>
            </w:r>
          </w:p>
        </w:tc>
        <w:tc>
          <w:tcPr>
            <w:tcW w:w="3194" w:type="dxa"/>
            <w:gridSpan w:val="6"/>
            <w:tcBorders>
              <w:top w:val="nil"/>
              <w:left w:val="nil"/>
              <w:bottom w:val="nil"/>
              <w:right w:val="nil"/>
            </w:tcBorders>
          </w:tcPr>
          <w:p w:rsidR="00FA002D" w:rsidRPr="004542D8" w:rsidRDefault="00AB10A2"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მისამართი/</w:t>
            </w:r>
            <w:r w:rsidRPr="004542D8">
              <w:rPr>
                <w:rFonts w:ascii="Times New Roman" w:eastAsia="Times New Roman" w:hAnsi="Times New Roman" w:cs="Arabic Transparent"/>
                <w:b/>
                <w:bCs/>
                <w:sz w:val="16"/>
                <w:szCs w:val="16"/>
                <w:lang w:bidi="ar-AE"/>
              </w:rPr>
              <w:t>Address</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الاسم</w:t>
            </w:r>
          </w:p>
        </w:tc>
        <w:tc>
          <w:tcPr>
            <w:tcW w:w="3105" w:type="dxa"/>
            <w:gridSpan w:val="4"/>
            <w:tcBorders>
              <w:top w:val="nil"/>
              <w:left w:val="nil"/>
              <w:bottom w:val="nil"/>
              <w:right w:val="nil"/>
            </w:tcBorders>
          </w:tcPr>
          <w:p w:rsidR="00FA002D" w:rsidRPr="004542D8" w:rsidRDefault="000B6D14"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დასახელება/</w:t>
            </w:r>
            <w:r w:rsidR="00FA002D" w:rsidRPr="004542D8">
              <w:rPr>
                <w:rFonts w:ascii="Times New Roman" w:eastAsia="Times New Roman" w:hAnsi="Times New Roman" w:cs="Arabic Transparent"/>
                <w:b/>
                <w:bCs/>
                <w:sz w:val="16"/>
                <w:szCs w:val="16"/>
                <w:lang w:bidi="ar-AE"/>
              </w:rPr>
              <w:t>Name</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4"/>
                <w:szCs w:val="4"/>
                <w:rtl/>
                <w:lang w:bidi="ar-QA"/>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4"/>
                <w:szCs w:val="4"/>
                <w:lang w:bidi="ar-AE"/>
              </w:rPr>
            </w:pPr>
          </w:p>
        </w:tc>
      </w:tr>
      <w:tr w:rsidR="003D2CBB" w:rsidRPr="00D918FF" w:rsidTr="007F14EA">
        <w:trPr>
          <w:trHeight w:val="287"/>
          <w:jc w:val="center"/>
        </w:trPr>
        <w:tc>
          <w:tcPr>
            <w:tcW w:w="866" w:type="dxa"/>
            <w:gridSpan w:val="2"/>
            <w:tcBorders>
              <w:top w:val="single" w:sz="4" w:space="0" w:color="auto"/>
              <w:bottom w:val="nil"/>
              <w:right w:val="nil"/>
            </w:tcBorders>
          </w:tcPr>
          <w:p w:rsidR="00FA002D" w:rsidRPr="004542D8" w:rsidRDefault="00FA002D" w:rsidP="00BE0D7C">
            <w:pPr>
              <w:spacing w:after="0" w:line="240" w:lineRule="auto"/>
              <w:jc w:val="right"/>
              <w:rPr>
                <w:rFonts w:ascii="Times New Roman" w:eastAsia="Times New Roman" w:hAnsi="Times New Roman" w:cs="Arabic Transparent"/>
                <w:b/>
                <w:bCs/>
                <w:sz w:val="16"/>
                <w:szCs w:val="16"/>
                <w:rtl/>
                <w:lang w:bidi="ar-QA"/>
              </w:rPr>
            </w:pPr>
            <w:r w:rsidRPr="004542D8">
              <w:rPr>
                <w:rFonts w:ascii="Times New Roman" w:eastAsia="Times New Roman" w:hAnsi="Times New Roman" w:cs="Arabic Transparent" w:hint="cs"/>
                <w:b/>
                <w:bCs/>
                <w:sz w:val="16"/>
                <w:szCs w:val="16"/>
                <w:rtl/>
                <w:lang w:bidi="ar-AE"/>
              </w:rPr>
              <w:t>رمز الأيزو</w:t>
            </w:r>
          </w:p>
        </w:tc>
        <w:tc>
          <w:tcPr>
            <w:tcW w:w="1195" w:type="dxa"/>
            <w:gridSpan w:val="2"/>
            <w:tcBorders>
              <w:top w:val="single" w:sz="4" w:space="0" w:color="auto"/>
              <w:left w:val="nil"/>
              <w:bottom w:val="nil"/>
              <w:right w:val="single" w:sz="4" w:space="0" w:color="auto"/>
            </w:tcBorders>
          </w:tcPr>
          <w:p w:rsidR="00FA002D" w:rsidRPr="004542D8" w:rsidRDefault="006B57F2" w:rsidP="00BE0D7C">
            <w:pPr>
              <w:spacing w:after="0" w:line="240" w:lineRule="auto"/>
              <w:rPr>
                <w:rFonts w:ascii="Times New Roman" w:eastAsia="Times New Roman" w:hAnsi="Times New Roman" w:cs="Arabic Transparent"/>
                <w:b/>
                <w:bCs/>
                <w:sz w:val="16"/>
                <w:szCs w:val="16"/>
                <w:lang w:bidi="ar-AE"/>
              </w:rPr>
            </w:pPr>
            <w:r w:rsidRPr="004542D8">
              <w:rPr>
                <w:rFonts w:ascii="Times New Roman" w:eastAsia="Times New Roman" w:hAnsi="Times New Roman" w:cs="Arabic Transparent"/>
                <w:b/>
                <w:bCs/>
                <w:sz w:val="16"/>
                <w:szCs w:val="16"/>
                <w:lang w:bidi="ar-AE"/>
              </w:rPr>
              <w:t xml:space="preserve">ISO </w:t>
            </w:r>
            <w:r w:rsidRPr="004542D8">
              <w:rPr>
                <w:rFonts w:ascii="Sylfaen" w:eastAsia="Times New Roman" w:hAnsi="Sylfaen" w:cs="Arabic Transparent"/>
                <w:b/>
                <w:bCs/>
                <w:sz w:val="16"/>
                <w:szCs w:val="16"/>
                <w:lang w:val="ka-GE" w:bidi="ar-AE"/>
              </w:rPr>
              <w:t>კოდი/</w:t>
            </w:r>
            <w:r w:rsidR="00FA002D" w:rsidRPr="004542D8">
              <w:rPr>
                <w:rFonts w:ascii="Times New Roman" w:eastAsia="Times New Roman" w:hAnsi="Times New Roman" w:cs="Arabic Transparent"/>
                <w:b/>
                <w:bCs/>
                <w:sz w:val="16"/>
                <w:szCs w:val="16"/>
                <w:lang w:bidi="ar-AE"/>
              </w:rPr>
              <w:t>ISO code</w:t>
            </w:r>
          </w:p>
        </w:tc>
        <w:tc>
          <w:tcPr>
            <w:tcW w:w="994" w:type="dxa"/>
            <w:gridSpan w:val="3"/>
            <w:tcBorders>
              <w:top w:val="single" w:sz="4" w:space="0" w:color="auto"/>
              <w:left w:val="single" w:sz="4" w:space="0" w:color="auto"/>
              <w:bottom w:val="nil"/>
              <w:right w:val="nil"/>
            </w:tcBorders>
          </w:tcPr>
          <w:p w:rsidR="00FA002D" w:rsidRPr="004542D8" w:rsidRDefault="00FA002D" w:rsidP="00BE0D7C">
            <w:pPr>
              <w:spacing w:after="0" w:line="240" w:lineRule="auto"/>
              <w:jc w:val="right"/>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بلد المنشأ</w:t>
            </w:r>
          </w:p>
        </w:tc>
        <w:tc>
          <w:tcPr>
            <w:tcW w:w="2200" w:type="dxa"/>
            <w:gridSpan w:val="3"/>
            <w:tcBorders>
              <w:top w:val="single" w:sz="4" w:space="0" w:color="auto"/>
              <w:left w:val="nil"/>
              <w:bottom w:val="nil"/>
              <w:right w:val="nil"/>
            </w:tcBorders>
          </w:tcPr>
          <w:p w:rsidR="00FA002D" w:rsidRPr="004542D8" w:rsidRDefault="006B57F2" w:rsidP="00BE0D7C">
            <w:pPr>
              <w:spacing w:after="0" w:line="240" w:lineRule="auto"/>
              <w:jc w:val="both"/>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წარმოშობის ქვეყანა/</w:t>
            </w:r>
            <w:r w:rsidR="00FA002D" w:rsidRPr="004542D8">
              <w:rPr>
                <w:rFonts w:ascii="Times New Roman" w:eastAsia="Times New Roman" w:hAnsi="Times New Roman" w:cs="Arabic Transparent"/>
                <w:b/>
                <w:bCs/>
                <w:sz w:val="16"/>
                <w:szCs w:val="16"/>
                <w:lang w:bidi="ar-AE"/>
              </w:rPr>
              <w:t>Country of origin</w:t>
            </w: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lang w:bidi="ar-AE"/>
              </w:rPr>
            </w:pPr>
            <w:r w:rsidRPr="004542D8">
              <w:rPr>
                <w:rFonts w:ascii="Times New Roman" w:eastAsia="Times New Roman" w:hAnsi="Times New Roman" w:cs="Arabic Transparent"/>
                <w:b/>
                <w:bCs/>
                <w:sz w:val="16"/>
                <w:szCs w:val="16"/>
                <w:lang w:bidi="ar-AE"/>
              </w:rPr>
              <w:t>I.5</w:t>
            </w: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16"/>
                <w:szCs w:val="16"/>
                <w:rtl/>
                <w:lang w:bidi="ar-QA"/>
              </w:rPr>
            </w:pPr>
            <w:r w:rsidRPr="004542D8">
              <w:rPr>
                <w:rFonts w:ascii="Times New Roman" w:eastAsia="Times New Roman" w:hAnsi="Times New Roman" w:cs="Arabic Transparent" w:hint="cs"/>
                <w:b/>
                <w:bCs/>
                <w:sz w:val="16"/>
                <w:szCs w:val="16"/>
                <w:rtl/>
                <w:lang w:bidi="ar-AE"/>
              </w:rPr>
              <w:t>العنوان</w:t>
            </w:r>
          </w:p>
        </w:tc>
        <w:tc>
          <w:tcPr>
            <w:tcW w:w="3105" w:type="dxa"/>
            <w:gridSpan w:val="4"/>
            <w:tcBorders>
              <w:top w:val="nil"/>
              <w:left w:val="nil"/>
              <w:bottom w:val="nil"/>
              <w:right w:val="nil"/>
            </w:tcBorders>
          </w:tcPr>
          <w:p w:rsidR="00FA002D" w:rsidRPr="004542D8" w:rsidRDefault="000B6D14" w:rsidP="00BE0D7C">
            <w:pPr>
              <w:spacing w:after="0" w:line="240" w:lineRule="auto"/>
              <w:rPr>
                <w:rFonts w:ascii="Times New Roman" w:eastAsia="Times New Roman" w:hAnsi="Times New Roman" w:cs="Arabic Transparent"/>
                <w:b/>
                <w:bCs/>
                <w:sz w:val="16"/>
                <w:szCs w:val="16"/>
                <w:lang w:bidi="ar-AE"/>
              </w:rPr>
            </w:pPr>
            <w:r w:rsidRPr="004542D8">
              <w:rPr>
                <w:rFonts w:ascii="Sylfaen" w:eastAsia="Times New Roman" w:hAnsi="Sylfaen" w:cs="Arabic Transparent"/>
                <w:b/>
                <w:bCs/>
                <w:sz w:val="16"/>
                <w:szCs w:val="16"/>
                <w:lang w:val="ka-GE" w:bidi="ar-AE"/>
              </w:rPr>
              <w:t>მისამართი</w:t>
            </w:r>
            <w:r w:rsidR="00AB10A2" w:rsidRPr="004542D8">
              <w:rPr>
                <w:rFonts w:ascii="Sylfaen" w:eastAsia="Times New Roman" w:hAnsi="Sylfaen" w:cs="Arabic Transparent"/>
                <w:b/>
                <w:bCs/>
                <w:sz w:val="16"/>
                <w:szCs w:val="16"/>
                <w:lang w:val="ka-GE" w:bidi="ar-AE"/>
              </w:rPr>
              <w:t>/</w:t>
            </w:r>
            <w:r w:rsidR="00FA002D" w:rsidRPr="004542D8">
              <w:rPr>
                <w:rFonts w:ascii="Times New Roman" w:eastAsia="Times New Roman" w:hAnsi="Times New Roman" w:cs="Arabic Transparent"/>
                <w:b/>
                <w:bCs/>
                <w:sz w:val="16"/>
                <w:szCs w:val="16"/>
                <w:lang w:bidi="ar-AE"/>
              </w:rPr>
              <w:t>Address</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lang w:bidi="ar-AE"/>
              </w:rPr>
            </w:pPr>
          </w:p>
        </w:tc>
      </w:tr>
      <w:tr w:rsidR="003D2CBB" w:rsidRPr="00D918FF" w:rsidTr="007F14EA">
        <w:trPr>
          <w:jc w:val="center"/>
        </w:trPr>
        <w:tc>
          <w:tcPr>
            <w:tcW w:w="866"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1195" w:type="dxa"/>
            <w:gridSpan w:val="2"/>
            <w:tcBorders>
              <w:top w:val="nil"/>
              <w:left w:val="nil"/>
              <w:bottom w:val="nil"/>
              <w:right w:val="single" w:sz="4" w:space="0" w:color="auto"/>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994" w:type="dxa"/>
            <w:gridSpan w:val="3"/>
            <w:tcBorders>
              <w:top w:val="nil"/>
              <w:left w:val="single" w:sz="4" w:space="0" w:color="auto"/>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2200" w:type="dxa"/>
            <w:gridSpan w:val="3"/>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4"/>
                <w:szCs w:val="4"/>
                <w:lang w:bidi="ar-AE"/>
              </w:rPr>
            </w:pPr>
          </w:p>
        </w:tc>
      </w:tr>
      <w:tr w:rsidR="003D2CBB" w:rsidRPr="00D918FF" w:rsidTr="007F14EA">
        <w:trPr>
          <w:jc w:val="center"/>
        </w:trPr>
        <w:tc>
          <w:tcPr>
            <w:tcW w:w="866" w:type="dxa"/>
            <w:gridSpan w:val="2"/>
            <w:tcBorders>
              <w:top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1195" w:type="dxa"/>
            <w:gridSpan w:val="2"/>
            <w:tcBorders>
              <w:top w:val="nil"/>
              <w:left w:val="nil"/>
              <w:bottom w:val="single" w:sz="4" w:space="0" w:color="auto"/>
              <w:right w:val="single" w:sz="4" w:space="0" w:color="auto"/>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994" w:type="dxa"/>
            <w:gridSpan w:val="3"/>
            <w:tcBorders>
              <w:top w:val="nil"/>
              <w:left w:val="single" w:sz="4" w:space="0" w:color="auto"/>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2200" w:type="dxa"/>
            <w:gridSpan w:val="3"/>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665" w:type="dxa"/>
            <w:gridSpan w:val="2"/>
            <w:tcBorders>
              <w:top w:val="nil"/>
              <w:left w:val="nil"/>
              <w:bottom w:val="single" w:sz="4" w:space="0" w:color="auto"/>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Arabic Transparent"/>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4"/>
                <w:szCs w:val="4"/>
                <w:lang w:bidi="ar-AE"/>
              </w:rPr>
            </w:pPr>
          </w:p>
        </w:tc>
      </w:tr>
      <w:tr w:rsidR="003D2CBB" w:rsidRPr="00D918FF" w:rsidTr="007F14EA">
        <w:trPr>
          <w:jc w:val="center"/>
        </w:trPr>
        <w:tc>
          <w:tcPr>
            <w:tcW w:w="866" w:type="dxa"/>
            <w:gridSpan w:val="2"/>
            <w:tcBorders>
              <w:top w:val="single" w:sz="4" w:space="0" w:color="auto"/>
              <w:bottom w:val="nil"/>
              <w:right w:val="nil"/>
            </w:tcBorders>
          </w:tcPr>
          <w:p w:rsidR="00FA002D" w:rsidRPr="004542D8" w:rsidRDefault="00FA002D" w:rsidP="00BE0D7C">
            <w:pPr>
              <w:spacing w:after="0" w:line="240" w:lineRule="auto"/>
              <w:jc w:val="right"/>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رمز الأيزو</w:t>
            </w:r>
          </w:p>
        </w:tc>
        <w:tc>
          <w:tcPr>
            <w:tcW w:w="1195" w:type="dxa"/>
            <w:gridSpan w:val="2"/>
            <w:tcBorders>
              <w:top w:val="single" w:sz="4" w:space="0" w:color="auto"/>
              <w:left w:val="nil"/>
              <w:bottom w:val="nil"/>
              <w:right w:val="single" w:sz="4" w:space="0" w:color="auto"/>
            </w:tcBorders>
          </w:tcPr>
          <w:p w:rsidR="00FA002D" w:rsidRPr="004542D8" w:rsidRDefault="006B57F2" w:rsidP="00BE0D7C">
            <w:pPr>
              <w:spacing w:after="0" w:line="240" w:lineRule="auto"/>
              <w:rPr>
                <w:rFonts w:ascii="Times New Roman" w:eastAsia="Times New Roman" w:hAnsi="Times New Roman" w:cs="Arabic Transparent"/>
                <w:b/>
                <w:bCs/>
                <w:sz w:val="16"/>
                <w:szCs w:val="16"/>
                <w:lang w:bidi="ar-AE"/>
              </w:rPr>
            </w:pPr>
            <w:r w:rsidRPr="004542D8">
              <w:rPr>
                <w:rFonts w:ascii="Times New Roman" w:eastAsia="Times New Roman" w:hAnsi="Times New Roman" w:cs="Arabic Transparent"/>
                <w:b/>
                <w:bCs/>
                <w:sz w:val="16"/>
                <w:szCs w:val="16"/>
                <w:lang w:bidi="ar-AE"/>
              </w:rPr>
              <w:t xml:space="preserve">ISO </w:t>
            </w:r>
            <w:r w:rsidRPr="004542D8">
              <w:rPr>
                <w:rFonts w:ascii="Sylfaen" w:eastAsia="Times New Roman" w:hAnsi="Sylfaen" w:cs="Arabic Transparent"/>
                <w:b/>
                <w:bCs/>
                <w:sz w:val="16"/>
                <w:szCs w:val="16"/>
                <w:lang w:val="ka-GE" w:bidi="ar-AE"/>
              </w:rPr>
              <w:t>კოდი/</w:t>
            </w:r>
            <w:r w:rsidRPr="004542D8">
              <w:rPr>
                <w:rFonts w:ascii="Times New Roman" w:eastAsia="Times New Roman" w:hAnsi="Times New Roman" w:cs="Arabic Transparent"/>
                <w:b/>
                <w:bCs/>
                <w:sz w:val="16"/>
                <w:szCs w:val="16"/>
                <w:lang w:bidi="ar-AE"/>
              </w:rPr>
              <w:t>ISO code</w:t>
            </w:r>
          </w:p>
        </w:tc>
        <w:tc>
          <w:tcPr>
            <w:tcW w:w="994" w:type="dxa"/>
            <w:gridSpan w:val="3"/>
            <w:tcBorders>
              <w:top w:val="single" w:sz="4" w:space="0" w:color="auto"/>
              <w:left w:val="single" w:sz="4" w:space="0" w:color="auto"/>
              <w:bottom w:val="nil"/>
              <w:right w:val="nil"/>
            </w:tcBorders>
          </w:tcPr>
          <w:p w:rsidR="00FA002D" w:rsidRPr="004542D8" w:rsidRDefault="00FA002D" w:rsidP="00BE0D7C">
            <w:pPr>
              <w:spacing w:after="0" w:line="240" w:lineRule="auto"/>
              <w:jc w:val="right"/>
              <w:rPr>
                <w:rFonts w:ascii="Times New Roman" w:eastAsia="Times New Roman" w:hAnsi="Times New Roman" w:cs="Arabic Transparent"/>
                <w:b/>
                <w:bCs/>
                <w:sz w:val="16"/>
                <w:szCs w:val="16"/>
                <w:rtl/>
                <w:lang w:bidi="ar-AE"/>
              </w:rPr>
            </w:pPr>
            <w:r w:rsidRPr="004542D8">
              <w:rPr>
                <w:rFonts w:ascii="Times New Roman" w:eastAsia="Times New Roman" w:hAnsi="Times New Roman" w:cs="Arabic Transparent" w:hint="cs"/>
                <w:b/>
                <w:bCs/>
                <w:sz w:val="16"/>
                <w:szCs w:val="16"/>
                <w:rtl/>
                <w:lang w:bidi="ar-AE"/>
              </w:rPr>
              <w:t>بلد الوصول</w:t>
            </w:r>
          </w:p>
        </w:tc>
        <w:tc>
          <w:tcPr>
            <w:tcW w:w="2200" w:type="dxa"/>
            <w:gridSpan w:val="3"/>
            <w:tcBorders>
              <w:top w:val="single" w:sz="4" w:space="0" w:color="auto"/>
              <w:left w:val="nil"/>
              <w:bottom w:val="nil"/>
              <w:right w:val="nil"/>
            </w:tcBorders>
          </w:tcPr>
          <w:p w:rsidR="00FA002D" w:rsidRPr="004542D8" w:rsidRDefault="006B57F2" w:rsidP="00BE0D7C">
            <w:pPr>
              <w:spacing w:after="0" w:line="240" w:lineRule="auto"/>
              <w:rPr>
                <w:rFonts w:ascii="Sylfaen" w:eastAsia="Times New Roman" w:hAnsi="Sylfaen" w:cs="Arabic Transparent"/>
                <w:b/>
                <w:bCs/>
                <w:sz w:val="16"/>
                <w:szCs w:val="16"/>
                <w:lang w:val="ka-GE" w:bidi="ar-AE"/>
              </w:rPr>
            </w:pPr>
            <w:r w:rsidRPr="004542D8">
              <w:rPr>
                <w:rFonts w:ascii="Sylfaen" w:eastAsia="Times New Roman" w:hAnsi="Sylfaen" w:cs="Arabic Transparent"/>
                <w:b/>
                <w:bCs/>
                <w:sz w:val="16"/>
                <w:szCs w:val="16"/>
                <w:lang w:val="ka-GE" w:bidi="ar-AE"/>
              </w:rPr>
              <w:t>დანიშნულების ქვეყანა/</w:t>
            </w:r>
            <w:r w:rsidR="00FA002D" w:rsidRPr="004542D8">
              <w:rPr>
                <w:rFonts w:ascii="Times New Roman" w:eastAsia="Times New Roman" w:hAnsi="Times New Roman" w:cs="Arabic Transparent"/>
                <w:b/>
                <w:bCs/>
                <w:sz w:val="16"/>
                <w:szCs w:val="16"/>
                <w:lang w:bidi="ar-AE"/>
              </w:rPr>
              <w:t>Country of Destination</w:t>
            </w: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lang w:bidi="ar-AE"/>
              </w:rPr>
            </w:pPr>
            <w:r w:rsidRPr="004542D8">
              <w:rPr>
                <w:rFonts w:ascii="Times New Roman" w:eastAsia="Times New Roman" w:hAnsi="Times New Roman" w:cs="Arabic Transparent"/>
                <w:b/>
                <w:bCs/>
                <w:sz w:val="16"/>
                <w:szCs w:val="16"/>
                <w:lang w:bidi="ar-AE"/>
              </w:rPr>
              <w:t>I.6</w:t>
            </w: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16"/>
                <w:szCs w:val="16"/>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16"/>
                <w:szCs w:val="16"/>
                <w:lang w:bidi="ar-AE"/>
              </w:rPr>
            </w:pPr>
          </w:p>
        </w:tc>
      </w:tr>
      <w:tr w:rsidR="003D2CBB" w:rsidRPr="00D918FF" w:rsidTr="007F14EA">
        <w:trPr>
          <w:jc w:val="center"/>
        </w:trPr>
        <w:tc>
          <w:tcPr>
            <w:tcW w:w="866"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1195" w:type="dxa"/>
            <w:gridSpan w:val="2"/>
            <w:tcBorders>
              <w:top w:val="nil"/>
              <w:left w:val="nil"/>
              <w:bottom w:val="nil"/>
              <w:right w:val="single" w:sz="4" w:space="0" w:color="auto"/>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994" w:type="dxa"/>
            <w:gridSpan w:val="3"/>
            <w:tcBorders>
              <w:top w:val="nil"/>
              <w:left w:val="single" w:sz="4" w:space="0" w:color="auto"/>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2200" w:type="dxa"/>
            <w:gridSpan w:val="3"/>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Arabic Transparent"/>
                <w:b/>
                <w:bCs/>
                <w:sz w:val="4"/>
                <w:szCs w:val="4"/>
                <w:lang w:bidi="ar-AE"/>
              </w:rPr>
            </w:pPr>
          </w:p>
        </w:tc>
      </w:tr>
      <w:tr w:rsidR="003D2CBB" w:rsidRPr="00D918FF" w:rsidTr="007F14EA">
        <w:trPr>
          <w:trHeight w:val="74"/>
          <w:jc w:val="center"/>
        </w:trPr>
        <w:tc>
          <w:tcPr>
            <w:tcW w:w="866" w:type="dxa"/>
            <w:gridSpan w:val="2"/>
            <w:tcBorders>
              <w:top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1195" w:type="dxa"/>
            <w:gridSpan w:val="2"/>
            <w:tcBorders>
              <w:top w:val="nil"/>
              <w:left w:val="nil"/>
              <w:bottom w:val="single" w:sz="4" w:space="0" w:color="auto"/>
              <w:right w:val="single" w:sz="4" w:space="0" w:color="auto"/>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994" w:type="dxa"/>
            <w:gridSpan w:val="3"/>
            <w:tcBorders>
              <w:top w:val="nil"/>
              <w:left w:val="single" w:sz="4" w:space="0" w:color="auto"/>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2200" w:type="dxa"/>
            <w:gridSpan w:val="3"/>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665" w:type="dxa"/>
            <w:gridSpan w:val="2"/>
            <w:tcBorders>
              <w:top w:val="nil"/>
              <w:left w:val="nil"/>
              <w:bottom w:val="single" w:sz="4" w:space="0" w:color="auto"/>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341" w:type="dxa"/>
            <w:gridSpan w:val="3"/>
            <w:tcBorders>
              <w:top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rtl/>
                <w:lang w:bidi="ar-AE"/>
              </w:rPr>
            </w:pPr>
          </w:p>
        </w:tc>
        <w:tc>
          <w:tcPr>
            <w:tcW w:w="3105" w:type="dxa"/>
            <w:gridSpan w:val="4"/>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Arabic Transparent"/>
                <w:b/>
                <w:bCs/>
                <w:sz w:val="4"/>
                <w:szCs w:val="4"/>
                <w:lang w:bidi="ar-AE"/>
              </w:rPr>
            </w:pPr>
          </w:p>
        </w:tc>
        <w:tc>
          <w:tcPr>
            <w:tcW w:w="1058" w:type="dxa"/>
            <w:gridSpan w:val="3"/>
            <w:tcBorders>
              <w:top w:val="nil"/>
              <w:left w:val="nil"/>
              <w:bottom w:val="single" w:sz="4" w:space="0" w:color="auto"/>
            </w:tcBorders>
          </w:tcPr>
          <w:p w:rsidR="00FA002D" w:rsidRPr="00D918FF" w:rsidRDefault="00FA002D" w:rsidP="00BE0D7C">
            <w:pPr>
              <w:spacing w:after="0" w:line="240" w:lineRule="auto"/>
              <w:rPr>
                <w:rFonts w:ascii="Times New Roman" w:eastAsia="Times New Roman" w:hAnsi="Times New Roman" w:cs="Arabic Transparent"/>
                <w:b/>
                <w:bCs/>
                <w:sz w:val="4"/>
                <w:szCs w:val="4"/>
                <w:lang w:bidi="ar-AE"/>
              </w:rPr>
            </w:pPr>
          </w:p>
        </w:tc>
      </w:tr>
      <w:tr w:rsidR="003D2CBB" w:rsidRPr="00D918FF" w:rsidTr="007F14EA">
        <w:trPr>
          <w:jc w:val="center"/>
        </w:trPr>
        <w:tc>
          <w:tcPr>
            <w:tcW w:w="2061" w:type="dxa"/>
            <w:gridSpan w:val="4"/>
            <w:tcBorders>
              <w:top w:val="single" w:sz="4" w:space="0" w:color="auto"/>
              <w:bottom w:val="nil"/>
              <w:right w:val="nil"/>
            </w:tcBorders>
          </w:tcPr>
          <w:p w:rsidR="00FA002D" w:rsidRPr="004542D8" w:rsidRDefault="00FA002D" w:rsidP="00BE0D7C">
            <w:pPr>
              <w:spacing w:after="0" w:line="240" w:lineRule="auto"/>
              <w:jc w:val="right"/>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الشركة المعبأة (إن وجد)</w:t>
            </w:r>
          </w:p>
        </w:tc>
        <w:tc>
          <w:tcPr>
            <w:tcW w:w="3194" w:type="dxa"/>
            <w:gridSpan w:val="6"/>
            <w:tcBorders>
              <w:top w:val="single" w:sz="4" w:space="0" w:color="auto"/>
              <w:left w:val="nil"/>
              <w:bottom w:val="nil"/>
              <w:right w:val="nil"/>
            </w:tcBorders>
          </w:tcPr>
          <w:p w:rsidR="00FA002D" w:rsidRPr="004542D8" w:rsidRDefault="007F313E"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 xml:space="preserve">შემფუთავი </w:t>
            </w:r>
            <w:r w:rsidR="00092333">
              <w:rPr>
                <w:rFonts w:ascii="Sylfaen" w:eastAsia="Times New Roman" w:hAnsi="Sylfaen" w:cs="Times New Roman"/>
                <w:b/>
                <w:bCs/>
                <w:sz w:val="16"/>
                <w:szCs w:val="16"/>
                <w:lang w:val="ka-GE" w:bidi="ar-AE"/>
              </w:rPr>
              <w:t xml:space="preserve"> საწარმო</w:t>
            </w:r>
            <w:r w:rsidRPr="004542D8">
              <w:rPr>
                <w:rFonts w:ascii="Sylfaen" w:eastAsia="Times New Roman" w:hAnsi="Sylfaen" w:cs="Times New Roman"/>
                <w:b/>
                <w:bCs/>
                <w:sz w:val="16"/>
                <w:szCs w:val="16"/>
                <w:lang w:val="ka-GE" w:bidi="ar-AE"/>
              </w:rPr>
              <w:t xml:space="preserve"> (არსებობის შემთხვევაში)/</w:t>
            </w:r>
            <w:r w:rsidR="00FA002D" w:rsidRPr="004542D8">
              <w:rPr>
                <w:rFonts w:ascii="Times New Roman" w:eastAsia="Times New Roman" w:hAnsi="Times New Roman" w:cs="Times New Roman"/>
                <w:b/>
                <w:bCs/>
                <w:sz w:val="16"/>
                <w:szCs w:val="16"/>
                <w:lang w:bidi="ar-AE"/>
              </w:rPr>
              <w:t>Packing Est. (if applicable)</w:t>
            </w:r>
          </w:p>
          <w:p w:rsidR="007F313E" w:rsidRPr="004542D8" w:rsidRDefault="007F313E" w:rsidP="00BE0D7C">
            <w:pPr>
              <w:spacing w:after="0" w:line="240" w:lineRule="auto"/>
              <w:rPr>
                <w:rFonts w:ascii="Times New Roman" w:eastAsia="Times New Roman" w:hAnsi="Times New Roman" w:cs="Times New Roman"/>
                <w:b/>
                <w:bCs/>
                <w:sz w:val="16"/>
                <w:szCs w:val="16"/>
                <w:lang w:bidi="ar-AE"/>
              </w:rPr>
            </w:pP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r w:rsidRPr="004542D8">
              <w:rPr>
                <w:rFonts w:ascii="Times New Roman" w:eastAsia="Times New Roman" w:hAnsi="Times New Roman" w:cs="Times New Roman"/>
                <w:b/>
                <w:bCs/>
                <w:sz w:val="16"/>
                <w:szCs w:val="16"/>
                <w:lang w:bidi="ar-AE"/>
              </w:rPr>
              <w:t>I.8</w:t>
            </w:r>
          </w:p>
        </w:tc>
        <w:tc>
          <w:tcPr>
            <w:tcW w:w="1341" w:type="dxa"/>
            <w:gridSpan w:val="3"/>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الشركة الصانعة/المسلخ</w:t>
            </w:r>
          </w:p>
        </w:tc>
        <w:tc>
          <w:tcPr>
            <w:tcW w:w="3105" w:type="dxa"/>
            <w:gridSpan w:val="4"/>
            <w:tcBorders>
              <w:top w:val="single" w:sz="4" w:space="0" w:color="auto"/>
              <w:left w:val="nil"/>
              <w:bottom w:val="nil"/>
              <w:right w:val="nil"/>
            </w:tcBorders>
          </w:tcPr>
          <w:p w:rsidR="00CA2722" w:rsidRPr="004542D8" w:rsidRDefault="00C63A88"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მ</w:t>
            </w:r>
            <w:r w:rsidR="00CA2722" w:rsidRPr="004542D8">
              <w:rPr>
                <w:rFonts w:ascii="Sylfaen" w:eastAsia="Times New Roman" w:hAnsi="Sylfaen" w:cs="Times New Roman"/>
                <w:b/>
                <w:bCs/>
                <w:sz w:val="16"/>
                <w:szCs w:val="16"/>
                <w:lang w:val="ka-GE" w:bidi="ar-AE"/>
              </w:rPr>
              <w:t>წარმოებელი/სასაკლაო</w:t>
            </w:r>
            <w:r w:rsidRPr="004542D8">
              <w:rPr>
                <w:rFonts w:ascii="Sylfaen" w:eastAsia="Times New Roman" w:hAnsi="Sylfaen" w:cs="Times New Roman"/>
                <w:b/>
                <w:bCs/>
                <w:sz w:val="16"/>
                <w:szCs w:val="16"/>
                <w:lang w:val="ka-GE" w:bidi="ar-AE"/>
              </w:rPr>
              <w:t>/</w:t>
            </w:r>
            <w:r w:rsidR="00FA002D" w:rsidRPr="004542D8">
              <w:rPr>
                <w:rFonts w:ascii="Times New Roman" w:eastAsia="Times New Roman" w:hAnsi="Times New Roman" w:cs="Times New Roman"/>
                <w:b/>
                <w:bCs/>
                <w:sz w:val="16"/>
                <w:szCs w:val="16"/>
                <w:lang w:bidi="ar-AE"/>
              </w:rPr>
              <w:t>Producer/</w:t>
            </w:r>
          </w:p>
          <w:p w:rsidR="00FA002D" w:rsidRPr="004542D8" w:rsidRDefault="00FA002D" w:rsidP="00BE0D7C">
            <w:pPr>
              <w:spacing w:after="0" w:line="240" w:lineRule="auto"/>
              <w:rPr>
                <w:rFonts w:ascii="Times New Roman" w:eastAsia="Times New Roman" w:hAnsi="Times New Roman" w:cs="Times New Roman"/>
                <w:b/>
                <w:bCs/>
                <w:sz w:val="16"/>
                <w:szCs w:val="16"/>
                <w:lang w:bidi="ar-AE"/>
              </w:rPr>
            </w:pPr>
            <w:r w:rsidRPr="004542D8">
              <w:rPr>
                <w:rFonts w:ascii="Times New Roman" w:eastAsia="Times New Roman" w:hAnsi="Times New Roman" w:cs="Times New Roman"/>
                <w:b/>
                <w:bCs/>
                <w:sz w:val="16"/>
                <w:szCs w:val="16"/>
                <w:lang w:bidi="ar-AE"/>
              </w:rPr>
              <w:t>Slaughterhouse Est.</w:t>
            </w:r>
          </w:p>
        </w:tc>
        <w:tc>
          <w:tcPr>
            <w:tcW w:w="1058" w:type="dxa"/>
            <w:gridSpan w:val="3"/>
            <w:tcBorders>
              <w:top w:val="single" w:sz="4" w:space="0" w:color="auto"/>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r w:rsidRPr="00D918FF">
              <w:rPr>
                <w:rFonts w:ascii="Times New Roman" w:eastAsia="Times New Roman" w:hAnsi="Times New Roman" w:cs="Times New Roman"/>
                <w:b/>
                <w:bCs/>
                <w:sz w:val="16"/>
                <w:szCs w:val="16"/>
                <w:lang w:bidi="ar-AE"/>
              </w:rPr>
              <w:t>I.7</w:t>
            </w: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الاسم</w:t>
            </w:r>
          </w:p>
        </w:tc>
        <w:tc>
          <w:tcPr>
            <w:tcW w:w="3194" w:type="dxa"/>
            <w:gridSpan w:val="6"/>
            <w:tcBorders>
              <w:top w:val="nil"/>
              <w:left w:val="nil"/>
              <w:bottom w:val="nil"/>
              <w:right w:val="nil"/>
            </w:tcBorders>
          </w:tcPr>
          <w:p w:rsidR="00FA002D" w:rsidRPr="004542D8" w:rsidRDefault="006B57F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დასახელება</w:t>
            </w:r>
            <w:r w:rsidR="00FA002D" w:rsidRPr="004542D8">
              <w:rPr>
                <w:rFonts w:ascii="Times New Roman" w:eastAsia="Times New Roman" w:hAnsi="Times New Roman" w:cs="Times New Roman"/>
                <w:b/>
                <w:bCs/>
                <w:sz w:val="16"/>
                <w:szCs w:val="16"/>
                <w:lang w:bidi="ar-AE"/>
              </w:rPr>
              <w:t>Name</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الاسم</w:t>
            </w:r>
          </w:p>
        </w:tc>
        <w:tc>
          <w:tcPr>
            <w:tcW w:w="3105" w:type="dxa"/>
            <w:gridSpan w:val="4"/>
            <w:tcBorders>
              <w:top w:val="nil"/>
              <w:left w:val="nil"/>
              <w:bottom w:val="nil"/>
              <w:right w:val="nil"/>
            </w:tcBorders>
          </w:tcPr>
          <w:p w:rsidR="00FA002D" w:rsidRPr="004542D8" w:rsidRDefault="006B57F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Arabic Transparent"/>
                <w:b/>
                <w:bCs/>
                <w:sz w:val="16"/>
                <w:szCs w:val="16"/>
                <w:lang w:val="ka-GE" w:bidi="ar-AE"/>
              </w:rPr>
              <w:t>დასახელება/</w:t>
            </w:r>
            <w:r w:rsidR="00FA002D" w:rsidRPr="004542D8">
              <w:rPr>
                <w:rFonts w:ascii="Times New Roman" w:eastAsia="Times New Roman" w:hAnsi="Times New Roman" w:cs="Times New Roman"/>
                <w:b/>
                <w:bCs/>
                <w:sz w:val="16"/>
                <w:szCs w:val="16"/>
                <w:lang w:bidi="ar-AE"/>
              </w:rPr>
              <w:t>Name</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AE"/>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العنوان</w:t>
            </w:r>
          </w:p>
        </w:tc>
        <w:tc>
          <w:tcPr>
            <w:tcW w:w="3194" w:type="dxa"/>
            <w:gridSpan w:val="6"/>
            <w:tcBorders>
              <w:top w:val="nil"/>
              <w:left w:val="nil"/>
              <w:bottom w:val="nil"/>
              <w:right w:val="nil"/>
            </w:tcBorders>
          </w:tcPr>
          <w:p w:rsidR="00FA002D" w:rsidRPr="004542D8" w:rsidRDefault="00AB10A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Arabic Transparent"/>
                <w:b/>
                <w:bCs/>
                <w:sz w:val="16"/>
                <w:szCs w:val="16"/>
                <w:lang w:val="ka-GE" w:bidi="ar-AE"/>
              </w:rPr>
              <w:t>მისამართი/</w:t>
            </w:r>
            <w:r w:rsidR="00FA002D" w:rsidRPr="004542D8">
              <w:rPr>
                <w:rFonts w:ascii="Times New Roman" w:eastAsia="Times New Roman" w:hAnsi="Times New Roman" w:cs="Times New Roman"/>
                <w:b/>
                <w:bCs/>
                <w:sz w:val="16"/>
                <w:szCs w:val="16"/>
                <w:lang w:bidi="ar-AE"/>
              </w:rPr>
              <w:t>Address</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العنوان</w:t>
            </w:r>
          </w:p>
        </w:tc>
        <w:tc>
          <w:tcPr>
            <w:tcW w:w="3105" w:type="dxa"/>
            <w:gridSpan w:val="4"/>
            <w:tcBorders>
              <w:top w:val="nil"/>
              <w:left w:val="nil"/>
              <w:bottom w:val="nil"/>
              <w:right w:val="nil"/>
            </w:tcBorders>
          </w:tcPr>
          <w:p w:rsidR="00FA002D" w:rsidRPr="004542D8" w:rsidRDefault="00AB10A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Arabic Transparent"/>
                <w:b/>
                <w:bCs/>
                <w:sz w:val="16"/>
                <w:szCs w:val="16"/>
                <w:lang w:val="ka-GE" w:bidi="ar-AE"/>
              </w:rPr>
              <w:t>მისამართი/</w:t>
            </w:r>
            <w:r w:rsidR="00FA002D" w:rsidRPr="004542D8">
              <w:rPr>
                <w:rFonts w:ascii="Times New Roman" w:eastAsia="Times New Roman" w:hAnsi="Times New Roman" w:cs="Times New Roman"/>
                <w:b/>
                <w:bCs/>
                <w:sz w:val="16"/>
                <w:szCs w:val="16"/>
                <w:lang w:bidi="ar-AE"/>
              </w:rPr>
              <w:t>Address</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jc w:val="center"/>
        </w:trPr>
        <w:tc>
          <w:tcPr>
            <w:tcW w:w="2061" w:type="dxa"/>
            <w:gridSpan w:val="4"/>
            <w:tcBorders>
              <w:top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94" w:type="dxa"/>
            <w:gridSpan w:val="6"/>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single" w:sz="4" w:space="0" w:color="auto"/>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single" w:sz="4" w:space="0" w:color="auto"/>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trHeight w:val="187"/>
          <w:jc w:val="center"/>
        </w:trPr>
        <w:tc>
          <w:tcPr>
            <w:tcW w:w="5255" w:type="dxa"/>
            <w:gridSpan w:val="10"/>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color w:val="FF0000"/>
                <w:sz w:val="16"/>
                <w:szCs w:val="16"/>
                <w:rtl/>
                <w:lang w:bidi="ar-QA"/>
              </w:rPr>
            </w:pPr>
            <w:r w:rsidRPr="004542D8">
              <w:rPr>
                <w:rFonts w:ascii="Times New Roman" w:eastAsia="Times New Roman" w:hAnsi="Times New Roman" w:cs="Times New Roman"/>
                <w:b/>
                <w:bCs/>
                <w:sz w:val="16"/>
                <w:szCs w:val="16"/>
                <w:rtl/>
                <w:lang w:bidi="ar-AE"/>
              </w:rPr>
              <w:t xml:space="preserve">شهادة </w:t>
            </w:r>
            <w:r w:rsidRPr="004542D8">
              <w:rPr>
                <w:rFonts w:ascii="Times New Roman" w:eastAsia="Times New Roman" w:hAnsi="Times New Roman" w:cs="Times New Roman" w:hint="cs"/>
                <w:b/>
                <w:bCs/>
                <w:sz w:val="16"/>
                <w:szCs w:val="16"/>
                <w:rtl/>
                <w:lang w:bidi="ar-QA"/>
              </w:rPr>
              <w:t xml:space="preserve">الذبح </w:t>
            </w:r>
            <w:r w:rsidRPr="004542D8">
              <w:rPr>
                <w:rFonts w:ascii="Times New Roman" w:eastAsia="Times New Roman" w:hAnsi="Times New Roman" w:cs="Times New Roman"/>
                <w:b/>
                <w:bCs/>
                <w:sz w:val="16"/>
                <w:szCs w:val="16"/>
                <w:rtl/>
                <w:lang w:bidi="ar-AE"/>
              </w:rPr>
              <w:t xml:space="preserve">الحلال </w:t>
            </w:r>
          </w:p>
          <w:p w:rsidR="00FA002D" w:rsidRPr="004542D8" w:rsidRDefault="00FA002D" w:rsidP="00BE0D7C">
            <w:pPr>
              <w:bidi/>
              <w:spacing w:after="0" w:line="240" w:lineRule="auto"/>
              <w:rPr>
                <w:rFonts w:ascii="Times New Roman" w:eastAsia="Times New Roman" w:hAnsi="Times New Roman" w:cs="Times New Roman"/>
                <w:b/>
                <w:bCs/>
                <w:sz w:val="6"/>
                <w:szCs w:val="6"/>
                <w:lang w:bidi="ar-QA"/>
              </w:rPr>
            </w:pP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eastAsia="Times New Roman" w:cs="Times New Roman"/>
                <w:b/>
                <w:bCs/>
                <w:sz w:val="16"/>
                <w:szCs w:val="16"/>
                <w:lang w:val="ka-GE" w:bidi="ar-AE"/>
              </w:rPr>
            </w:pPr>
            <w:r w:rsidRPr="004542D8">
              <w:rPr>
                <w:rFonts w:ascii="Times New Roman" w:eastAsia="Times New Roman" w:hAnsi="Times New Roman" w:cs="Times New Roman"/>
                <w:b/>
                <w:bCs/>
                <w:sz w:val="16"/>
                <w:szCs w:val="16"/>
                <w:lang w:bidi="ar-AE"/>
              </w:rPr>
              <w:t>I.9</w:t>
            </w:r>
          </w:p>
        </w:tc>
        <w:tc>
          <w:tcPr>
            <w:tcW w:w="4446" w:type="dxa"/>
            <w:gridSpan w:val="7"/>
            <w:tcBorders>
              <w:top w:val="single" w:sz="4" w:space="0" w:color="auto"/>
              <w:bottom w:val="nil"/>
              <w:right w:val="nil"/>
            </w:tcBorders>
          </w:tcPr>
          <w:p w:rsidR="00FA002D" w:rsidRPr="004542D8" w:rsidRDefault="00E76773"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ჰალალის მეთოდით დაკვლის</w:t>
            </w:r>
            <w:r w:rsidR="009F1472" w:rsidRPr="004542D8">
              <w:rPr>
                <w:rFonts w:ascii="Sylfaen" w:eastAsia="Times New Roman" w:hAnsi="Sylfaen" w:cs="Times New Roman"/>
                <w:b/>
                <w:bCs/>
                <w:sz w:val="16"/>
                <w:szCs w:val="16"/>
                <w:lang w:val="ka-GE" w:bidi="ar-AE"/>
              </w:rPr>
              <w:t xml:space="preserve"> სერტიფიკატი/</w:t>
            </w:r>
            <w:r w:rsidR="00FA002D" w:rsidRPr="004542D8">
              <w:rPr>
                <w:rFonts w:ascii="Times New Roman" w:eastAsia="Times New Roman" w:hAnsi="Times New Roman" w:cs="Times New Roman"/>
                <w:b/>
                <w:bCs/>
                <w:sz w:val="16"/>
                <w:szCs w:val="16"/>
                <w:lang w:bidi="ar-AE"/>
              </w:rPr>
              <w:t xml:space="preserve">Halal </w:t>
            </w:r>
            <w:r w:rsidR="00FA002D" w:rsidRPr="004542D8">
              <w:rPr>
                <w:rFonts w:ascii="Times New Roman" w:eastAsia="Times New Roman" w:hAnsi="Times New Roman" w:cs="Times New Roman"/>
                <w:b/>
                <w:bCs/>
                <w:sz w:val="16"/>
                <w:szCs w:val="16"/>
                <w:lang w:val="en-GB" w:bidi="ar-AE"/>
              </w:rPr>
              <w:t xml:space="preserve">Slaughtering </w:t>
            </w:r>
            <w:r w:rsidR="00FA002D" w:rsidRPr="004542D8">
              <w:rPr>
                <w:rFonts w:ascii="Times New Roman" w:eastAsia="Times New Roman" w:hAnsi="Times New Roman" w:cs="Times New Roman"/>
                <w:b/>
                <w:bCs/>
                <w:sz w:val="16"/>
                <w:szCs w:val="16"/>
                <w:lang w:bidi="ar-AE"/>
              </w:rPr>
              <w:t>Certificate</w:t>
            </w:r>
          </w:p>
          <w:p w:rsidR="009F1472" w:rsidRPr="004542D8" w:rsidRDefault="009F1472" w:rsidP="00BE0D7C">
            <w:pPr>
              <w:spacing w:after="0" w:line="240" w:lineRule="auto"/>
              <w:rPr>
                <w:rFonts w:ascii="Times New Roman" w:eastAsia="Times New Roman" w:hAnsi="Times New Roman" w:cs="Times New Roman"/>
                <w:b/>
                <w:bCs/>
                <w:sz w:val="16"/>
                <w:szCs w:val="16"/>
                <w:lang w:bidi="ar-AE"/>
              </w:rPr>
            </w:pPr>
          </w:p>
          <w:p w:rsidR="009F1472" w:rsidRPr="004542D8" w:rsidRDefault="009F1472" w:rsidP="00BE0D7C">
            <w:pPr>
              <w:spacing w:after="0" w:line="240" w:lineRule="auto"/>
              <w:rPr>
                <w:rFonts w:ascii="Times New Roman" w:eastAsia="Times New Roman" w:hAnsi="Times New Roman" w:cs="Times New Roman"/>
                <w:b/>
                <w:bCs/>
                <w:sz w:val="16"/>
                <w:szCs w:val="16"/>
                <w:lang w:bidi="ar-AE"/>
              </w:rPr>
            </w:pPr>
          </w:p>
        </w:tc>
        <w:tc>
          <w:tcPr>
            <w:tcW w:w="1058" w:type="dxa"/>
            <w:gridSpan w:val="3"/>
            <w:tcBorders>
              <w:top w:val="single" w:sz="4" w:space="0" w:color="auto"/>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trHeight w:val="111"/>
          <w:jc w:val="center"/>
        </w:trPr>
        <w:tc>
          <w:tcPr>
            <w:tcW w:w="2061" w:type="dxa"/>
            <w:gridSpan w:val="4"/>
            <w:tcBorders>
              <w:top w:val="nil"/>
              <w:bottom w:val="nil"/>
              <w:right w:val="nil"/>
            </w:tcBorders>
          </w:tcPr>
          <w:p w:rsidR="00FA002D" w:rsidRPr="004542D8" w:rsidRDefault="00FA002D" w:rsidP="00BE0D7C">
            <w:pPr>
              <w:bidi/>
              <w:spacing w:after="0" w:line="240" w:lineRule="auto"/>
              <w:jc w:val="both"/>
              <w:rPr>
                <w:rFonts w:ascii="Times New Roman" w:eastAsia="Times New Roman" w:hAnsi="Times New Roman" w:cs="Times New Roman"/>
                <w:b/>
                <w:bCs/>
                <w:sz w:val="16"/>
                <w:szCs w:val="16"/>
                <w:rtl/>
                <w:lang w:bidi="ar-QA"/>
              </w:rPr>
            </w:pPr>
            <w:r w:rsidRPr="004542D8">
              <w:rPr>
                <w:rFonts w:ascii="Times New Roman" w:eastAsia="Times New Roman" w:hAnsi="Times New Roman" w:cs="Times New Roman"/>
                <w:b/>
                <w:bCs/>
                <w:sz w:val="16"/>
                <w:szCs w:val="16"/>
                <w:rtl/>
                <w:lang w:bidi="ar-AE"/>
              </w:rPr>
              <w:t>رقم الشهادة</w:t>
            </w:r>
          </w:p>
        </w:tc>
        <w:tc>
          <w:tcPr>
            <w:tcW w:w="3194" w:type="dxa"/>
            <w:gridSpan w:val="6"/>
            <w:tcBorders>
              <w:top w:val="nil"/>
              <w:left w:val="nil"/>
              <w:bottom w:val="nil"/>
              <w:right w:val="nil"/>
            </w:tcBorders>
          </w:tcPr>
          <w:p w:rsidR="00FA002D" w:rsidRPr="004542D8" w:rsidRDefault="00AB10A2" w:rsidP="00BE0D7C">
            <w:pPr>
              <w:spacing w:after="0" w:line="240" w:lineRule="auto"/>
              <w:rPr>
                <w:rFonts w:ascii="Times New Roman" w:eastAsia="Times New Roman" w:hAnsi="Times New Roman" w:cs="Times New Roman"/>
                <w:b/>
                <w:bCs/>
                <w:sz w:val="16"/>
                <w:szCs w:val="16"/>
                <w:lang w:bidi="ar-AE"/>
              </w:rPr>
            </w:pPr>
            <w:proofErr w:type="spellStart"/>
            <w:r w:rsidRPr="004542D8">
              <w:rPr>
                <w:rFonts w:ascii="Sylfaen" w:eastAsia="Times New Roman" w:hAnsi="Sylfaen" w:cs="Sylfaen"/>
                <w:b/>
                <w:bCs/>
                <w:sz w:val="16"/>
                <w:szCs w:val="16"/>
                <w:lang w:bidi="ar-AE"/>
              </w:rPr>
              <w:t>სერტიფიკატის</w:t>
            </w:r>
            <w:proofErr w:type="spellEnd"/>
            <w:r w:rsidRPr="004542D8">
              <w:rPr>
                <w:rFonts w:ascii="Sylfaen" w:eastAsia="Times New Roman" w:hAnsi="Sylfaen" w:cs="Sylfaen"/>
                <w:b/>
                <w:bCs/>
                <w:sz w:val="16"/>
                <w:szCs w:val="16"/>
                <w:lang w:bidi="ar-AE"/>
              </w:rPr>
              <w:t xml:space="preserve"> </w:t>
            </w:r>
            <w:r w:rsidRPr="004542D8">
              <w:rPr>
                <w:rFonts w:ascii="Sylfaen" w:eastAsia="Times New Roman" w:hAnsi="Sylfaen" w:cs="Sylfaen"/>
                <w:b/>
                <w:bCs/>
                <w:sz w:val="16"/>
                <w:szCs w:val="16"/>
                <w:lang w:val="ru-RU" w:bidi="ar-AE"/>
              </w:rPr>
              <w:t>№</w:t>
            </w:r>
            <w:r w:rsidRPr="004542D8">
              <w:rPr>
                <w:rFonts w:ascii="Sylfaen" w:eastAsia="Times New Roman" w:hAnsi="Sylfaen" w:cs="Sylfaen"/>
                <w:b/>
                <w:bCs/>
                <w:sz w:val="16"/>
                <w:szCs w:val="16"/>
                <w:lang w:val="ka-GE" w:bidi="ar-AE"/>
              </w:rPr>
              <w:t>/</w:t>
            </w:r>
            <w:r w:rsidR="00FA002D" w:rsidRPr="004542D8">
              <w:rPr>
                <w:rFonts w:ascii="Times New Roman" w:eastAsia="Times New Roman" w:hAnsi="Times New Roman" w:cs="Times New Roman"/>
                <w:b/>
                <w:bCs/>
                <w:sz w:val="16"/>
                <w:szCs w:val="16"/>
              </w:rPr>
              <w:t xml:space="preserve">Certificate  No:              </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1341" w:type="dxa"/>
            <w:gridSpan w:val="3"/>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مصدرها:</w:t>
            </w:r>
          </w:p>
        </w:tc>
        <w:tc>
          <w:tcPr>
            <w:tcW w:w="3105" w:type="dxa"/>
            <w:gridSpan w:val="4"/>
            <w:tcBorders>
              <w:top w:val="nil"/>
              <w:left w:val="nil"/>
              <w:bottom w:val="nil"/>
              <w:right w:val="nil"/>
            </w:tcBorders>
          </w:tcPr>
          <w:p w:rsidR="00FA002D" w:rsidRPr="004542D8" w:rsidRDefault="00E76773"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rPr>
              <w:t>წყარო/</w:t>
            </w:r>
            <w:r w:rsidR="00FA002D" w:rsidRPr="004542D8">
              <w:rPr>
                <w:rFonts w:ascii="Times New Roman" w:eastAsia="Times New Roman" w:hAnsi="Times New Roman" w:cs="Times New Roman"/>
                <w:b/>
                <w:bCs/>
                <w:sz w:val="16"/>
                <w:szCs w:val="16"/>
              </w:rPr>
              <w:t>Source:</w:t>
            </w:r>
            <w:r w:rsidR="00FA002D" w:rsidRPr="004542D8">
              <w:rPr>
                <w:rFonts w:ascii="Times New Roman" w:eastAsia="Times New Roman" w:hAnsi="Times New Roman" w:cs="Times New Roman"/>
                <w:b/>
                <w:sz w:val="16"/>
                <w:szCs w:val="16"/>
              </w:rPr>
              <w:t xml:space="preserve">                          </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trHeight w:val="64"/>
          <w:jc w:val="center"/>
        </w:trPr>
        <w:tc>
          <w:tcPr>
            <w:tcW w:w="2061" w:type="dxa"/>
            <w:gridSpan w:val="4"/>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trHeight w:val="395"/>
          <w:jc w:val="center"/>
        </w:trPr>
        <w:tc>
          <w:tcPr>
            <w:tcW w:w="2061" w:type="dxa"/>
            <w:gridSpan w:val="4"/>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بلد المغادرة/موقع التحميل</w:t>
            </w:r>
          </w:p>
        </w:tc>
        <w:tc>
          <w:tcPr>
            <w:tcW w:w="3194" w:type="dxa"/>
            <w:gridSpan w:val="6"/>
            <w:tcBorders>
              <w:top w:val="single" w:sz="4" w:space="0" w:color="auto"/>
              <w:left w:val="nil"/>
              <w:bottom w:val="nil"/>
              <w:right w:val="nil"/>
            </w:tcBorders>
          </w:tcPr>
          <w:p w:rsidR="00FA002D" w:rsidRPr="004542D8" w:rsidRDefault="00F639CB"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დ</w:t>
            </w:r>
            <w:r w:rsidR="00E76773" w:rsidRPr="004542D8">
              <w:rPr>
                <w:rFonts w:ascii="Sylfaen" w:eastAsia="Times New Roman" w:hAnsi="Sylfaen" w:cs="Times New Roman"/>
                <w:b/>
                <w:bCs/>
                <w:sz w:val="16"/>
                <w:szCs w:val="16"/>
                <w:lang w:val="ka-GE" w:bidi="ar-AE"/>
              </w:rPr>
              <w:t>ატვირთვის ადგილი/გამგზავნი ქვეყანა/</w:t>
            </w:r>
            <w:r w:rsidR="00FA002D" w:rsidRPr="004542D8">
              <w:rPr>
                <w:rFonts w:ascii="Times New Roman" w:eastAsia="Times New Roman" w:hAnsi="Times New Roman" w:cs="Times New Roman"/>
                <w:b/>
                <w:bCs/>
                <w:sz w:val="16"/>
                <w:szCs w:val="16"/>
                <w:lang w:bidi="ar-AE"/>
              </w:rPr>
              <w:t>Border of Loading/Country of Dispatch</w:t>
            </w: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r w:rsidRPr="004542D8">
              <w:rPr>
                <w:rFonts w:ascii="Times New Roman" w:eastAsia="Times New Roman" w:hAnsi="Times New Roman" w:cs="Times New Roman"/>
                <w:b/>
                <w:bCs/>
                <w:sz w:val="16"/>
                <w:szCs w:val="16"/>
                <w:lang w:bidi="ar-AE"/>
              </w:rPr>
              <w:t>I.11</w:t>
            </w:r>
          </w:p>
        </w:tc>
        <w:tc>
          <w:tcPr>
            <w:tcW w:w="1341" w:type="dxa"/>
            <w:gridSpan w:val="3"/>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بلد الوصول /منفذ الدخول</w:t>
            </w:r>
          </w:p>
        </w:tc>
        <w:tc>
          <w:tcPr>
            <w:tcW w:w="3105" w:type="dxa"/>
            <w:gridSpan w:val="4"/>
            <w:tcBorders>
              <w:top w:val="single" w:sz="4" w:space="0" w:color="auto"/>
              <w:left w:val="nil"/>
              <w:bottom w:val="nil"/>
              <w:right w:val="nil"/>
            </w:tcBorders>
          </w:tcPr>
          <w:p w:rsidR="00FA002D" w:rsidRPr="004542D8" w:rsidRDefault="009F147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სასაზღვრო-გამშვები პუნქტი/დანიშნულების ქვეყანა/</w:t>
            </w:r>
            <w:r w:rsidR="00FA002D" w:rsidRPr="004542D8">
              <w:rPr>
                <w:rFonts w:ascii="Times New Roman" w:eastAsia="Times New Roman" w:hAnsi="Times New Roman" w:cs="Times New Roman"/>
                <w:b/>
                <w:bCs/>
                <w:sz w:val="16"/>
                <w:szCs w:val="16"/>
                <w:lang w:bidi="ar-AE"/>
              </w:rPr>
              <w:t>Border of Entry/Country of Destination</w:t>
            </w:r>
          </w:p>
        </w:tc>
        <w:tc>
          <w:tcPr>
            <w:tcW w:w="1058" w:type="dxa"/>
            <w:gridSpan w:val="3"/>
            <w:tcBorders>
              <w:top w:val="single" w:sz="4" w:space="0" w:color="auto"/>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r w:rsidRPr="00D918FF">
              <w:rPr>
                <w:rFonts w:ascii="Times New Roman" w:eastAsia="Times New Roman" w:hAnsi="Times New Roman" w:cs="Times New Roman"/>
                <w:b/>
                <w:bCs/>
                <w:sz w:val="16"/>
                <w:szCs w:val="16"/>
                <w:lang w:bidi="ar-AE"/>
              </w:rPr>
              <w:t>I.10</w:t>
            </w:r>
          </w:p>
        </w:tc>
      </w:tr>
      <w:tr w:rsidR="003D2CBB" w:rsidRPr="00D918FF" w:rsidTr="007F14EA">
        <w:trPr>
          <w:trHeight w:val="80"/>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QA"/>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AE"/>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341" w:type="dxa"/>
            <w:gridSpan w:val="3"/>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الرقم التعريفي/هوية وسيلة النقل</w:t>
            </w:r>
          </w:p>
        </w:tc>
        <w:tc>
          <w:tcPr>
            <w:tcW w:w="3194" w:type="dxa"/>
            <w:gridSpan w:val="6"/>
            <w:tcBorders>
              <w:top w:val="single" w:sz="4" w:space="0" w:color="auto"/>
              <w:left w:val="nil"/>
              <w:bottom w:val="nil"/>
              <w:right w:val="nil"/>
            </w:tcBorders>
          </w:tcPr>
          <w:p w:rsidR="00FA002D" w:rsidRPr="004542D8" w:rsidRDefault="00F46B78"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 xml:space="preserve">გადასაზიდი საშუალების საიდენტიფიკაციო </w:t>
            </w:r>
            <w:r w:rsidRPr="004542D8">
              <w:rPr>
                <w:rFonts w:ascii="Sylfaen" w:eastAsia="Times New Roman" w:hAnsi="Sylfaen" w:cs="Sylfaen"/>
                <w:b/>
                <w:bCs/>
                <w:sz w:val="16"/>
                <w:szCs w:val="16"/>
                <w:lang w:val="ru-RU" w:bidi="ar-AE"/>
              </w:rPr>
              <w:t>№</w:t>
            </w:r>
            <w:r w:rsidRPr="004542D8">
              <w:rPr>
                <w:rFonts w:ascii="Sylfaen" w:eastAsia="Times New Roman" w:hAnsi="Sylfaen" w:cs="Sylfaen"/>
                <w:b/>
                <w:bCs/>
                <w:sz w:val="16"/>
                <w:szCs w:val="16"/>
                <w:lang w:val="ka-GE" w:bidi="ar-AE"/>
              </w:rPr>
              <w:t>/</w:t>
            </w:r>
            <w:r w:rsidR="00FA002D" w:rsidRPr="004542D8">
              <w:rPr>
                <w:rFonts w:ascii="Times New Roman" w:eastAsia="Times New Roman" w:hAnsi="Times New Roman" w:cs="Times New Roman"/>
                <w:b/>
                <w:bCs/>
                <w:sz w:val="16"/>
                <w:szCs w:val="16"/>
                <w:lang w:bidi="ar-AE"/>
              </w:rPr>
              <w:t>Conveyance Identification No.</w:t>
            </w: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r w:rsidRPr="004542D8">
              <w:rPr>
                <w:rFonts w:ascii="Times New Roman" w:eastAsia="Times New Roman" w:hAnsi="Times New Roman" w:cs="Times New Roman"/>
                <w:b/>
                <w:bCs/>
                <w:sz w:val="16"/>
                <w:szCs w:val="16"/>
                <w:lang w:bidi="ar-AE"/>
              </w:rPr>
              <w:t>I.13</w:t>
            </w:r>
          </w:p>
        </w:tc>
        <w:tc>
          <w:tcPr>
            <w:tcW w:w="1341" w:type="dxa"/>
            <w:gridSpan w:val="3"/>
            <w:tcBorders>
              <w:top w:val="single" w:sz="4" w:space="0" w:color="auto"/>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وسيلة النقل</w:t>
            </w:r>
          </w:p>
        </w:tc>
        <w:tc>
          <w:tcPr>
            <w:tcW w:w="3105" w:type="dxa"/>
            <w:gridSpan w:val="4"/>
            <w:tcBorders>
              <w:top w:val="single" w:sz="4" w:space="0" w:color="auto"/>
              <w:left w:val="nil"/>
              <w:bottom w:val="nil"/>
              <w:right w:val="nil"/>
            </w:tcBorders>
          </w:tcPr>
          <w:p w:rsidR="00FA002D" w:rsidRPr="004542D8" w:rsidRDefault="006B57F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სატრანსპორტო/გადაზიდვის საშუალება/</w:t>
            </w:r>
            <w:r w:rsidR="00FA002D" w:rsidRPr="004542D8">
              <w:rPr>
                <w:rFonts w:ascii="Times New Roman" w:eastAsia="Times New Roman" w:hAnsi="Times New Roman" w:cs="Times New Roman"/>
                <w:b/>
                <w:bCs/>
                <w:sz w:val="16"/>
                <w:szCs w:val="16"/>
                <w:lang w:bidi="ar-AE"/>
              </w:rPr>
              <w:t>Means of transport/conveyance</w:t>
            </w:r>
          </w:p>
          <w:p w:rsidR="006B57F2" w:rsidRPr="004542D8" w:rsidRDefault="006B57F2" w:rsidP="00BE0D7C">
            <w:pPr>
              <w:spacing w:after="0" w:line="240" w:lineRule="auto"/>
              <w:rPr>
                <w:rFonts w:ascii="Times New Roman" w:eastAsia="Times New Roman" w:hAnsi="Times New Roman" w:cs="Times New Roman"/>
                <w:b/>
                <w:bCs/>
                <w:sz w:val="16"/>
                <w:szCs w:val="16"/>
                <w:lang w:bidi="ar-AE"/>
              </w:rPr>
            </w:pPr>
          </w:p>
          <w:p w:rsidR="006B57F2" w:rsidRPr="004542D8" w:rsidRDefault="006B57F2" w:rsidP="00BE0D7C">
            <w:pPr>
              <w:spacing w:after="0" w:line="240" w:lineRule="auto"/>
              <w:rPr>
                <w:rFonts w:ascii="Times New Roman" w:eastAsia="Times New Roman" w:hAnsi="Times New Roman" w:cs="Times New Roman"/>
                <w:b/>
                <w:bCs/>
                <w:sz w:val="16"/>
                <w:szCs w:val="16"/>
                <w:lang w:bidi="ar-AE"/>
              </w:rPr>
            </w:pPr>
          </w:p>
        </w:tc>
        <w:tc>
          <w:tcPr>
            <w:tcW w:w="1058" w:type="dxa"/>
            <w:gridSpan w:val="3"/>
            <w:tcBorders>
              <w:top w:val="single" w:sz="4" w:space="0" w:color="auto"/>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r w:rsidRPr="00D918FF">
              <w:rPr>
                <w:rFonts w:ascii="Times New Roman" w:eastAsia="Times New Roman" w:hAnsi="Times New Roman" w:cs="Times New Roman"/>
                <w:b/>
                <w:bCs/>
                <w:sz w:val="16"/>
                <w:szCs w:val="16"/>
                <w:lang w:bidi="ar-AE"/>
              </w:rPr>
              <w:t>I.12</w:t>
            </w:r>
          </w:p>
        </w:tc>
      </w:tr>
      <w:tr w:rsidR="003D2CBB" w:rsidRPr="00D918FF" w:rsidTr="004C10AF">
        <w:trPr>
          <w:trHeight w:val="87"/>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904"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جوي</w:t>
            </w:r>
          </w:p>
        </w:tc>
        <w:tc>
          <w:tcPr>
            <w:tcW w:w="437" w:type="dxa"/>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lang w:bidi="ar-AE"/>
              </w:rPr>
              <w:sym w:font="Webdings" w:char="F031"/>
            </w:r>
          </w:p>
        </w:tc>
        <w:tc>
          <w:tcPr>
            <w:tcW w:w="3105" w:type="dxa"/>
            <w:gridSpan w:val="4"/>
            <w:tcBorders>
              <w:top w:val="nil"/>
              <w:left w:val="nil"/>
              <w:bottom w:val="nil"/>
              <w:right w:val="nil"/>
            </w:tcBorders>
          </w:tcPr>
          <w:p w:rsidR="00FA002D" w:rsidRPr="004542D8" w:rsidRDefault="006B57F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საჰაერო/</w:t>
            </w:r>
            <w:r w:rsidR="00FA002D" w:rsidRPr="004542D8">
              <w:rPr>
                <w:rFonts w:ascii="Times New Roman" w:eastAsia="Times New Roman" w:hAnsi="Times New Roman" w:cs="Times New Roman"/>
                <w:b/>
                <w:bCs/>
                <w:sz w:val="16"/>
                <w:szCs w:val="16"/>
                <w:lang w:bidi="ar-AE"/>
              </w:rPr>
              <w:t>By Air</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jc w:val="center"/>
        </w:trPr>
        <w:tc>
          <w:tcPr>
            <w:tcW w:w="2061" w:type="dxa"/>
            <w:gridSpan w:val="4"/>
            <w:tcBorders>
              <w:top w:val="nil"/>
              <w:bottom w:val="single" w:sz="4" w:space="0" w:color="auto"/>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AE"/>
              </w:rPr>
            </w:pPr>
          </w:p>
        </w:tc>
        <w:tc>
          <w:tcPr>
            <w:tcW w:w="3194" w:type="dxa"/>
            <w:gridSpan w:val="6"/>
            <w:tcBorders>
              <w:top w:val="nil"/>
              <w:left w:val="nil"/>
              <w:bottom w:val="single" w:sz="4" w:space="0" w:color="auto"/>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single" w:sz="4" w:space="0" w:color="auto"/>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904"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437" w:type="dxa"/>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single" w:sz="4" w:space="0" w:color="auto"/>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درجة حرارة حفظ المادة الغذائية</w:t>
            </w:r>
          </w:p>
        </w:tc>
        <w:tc>
          <w:tcPr>
            <w:tcW w:w="3194" w:type="dxa"/>
            <w:gridSpan w:val="6"/>
            <w:tcBorders>
              <w:top w:val="single" w:sz="4" w:space="0" w:color="auto"/>
              <w:left w:val="nil"/>
              <w:bottom w:val="nil"/>
              <w:right w:val="nil"/>
            </w:tcBorders>
          </w:tcPr>
          <w:p w:rsidR="00FA002D" w:rsidRPr="004542D8" w:rsidRDefault="00EB37D9"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სასურსათო პროდუქტის ტემპერატურა/</w:t>
            </w:r>
            <w:r w:rsidR="00FA002D" w:rsidRPr="004542D8">
              <w:rPr>
                <w:rFonts w:ascii="Times New Roman" w:eastAsia="Times New Roman" w:hAnsi="Times New Roman" w:cs="Times New Roman"/>
                <w:b/>
                <w:bCs/>
                <w:sz w:val="16"/>
                <w:szCs w:val="16"/>
                <w:lang w:bidi="ar-AE"/>
              </w:rPr>
              <w:t>Temperature of Food product</w:t>
            </w:r>
          </w:p>
          <w:p w:rsidR="002353CA" w:rsidRPr="004542D8" w:rsidRDefault="002353CA" w:rsidP="00BE0D7C">
            <w:pPr>
              <w:spacing w:after="0" w:line="240" w:lineRule="auto"/>
              <w:rPr>
                <w:rFonts w:ascii="Times New Roman" w:eastAsia="Times New Roman" w:hAnsi="Times New Roman" w:cs="Times New Roman"/>
                <w:b/>
                <w:bCs/>
                <w:sz w:val="16"/>
                <w:szCs w:val="16"/>
                <w:lang w:bidi="ar-AE"/>
              </w:rPr>
            </w:pPr>
          </w:p>
        </w:tc>
        <w:tc>
          <w:tcPr>
            <w:tcW w:w="665" w:type="dxa"/>
            <w:gridSpan w:val="2"/>
            <w:tcBorders>
              <w:top w:val="single" w:sz="4" w:space="0" w:color="auto"/>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r w:rsidRPr="004542D8">
              <w:rPr>
                <w:rFonts w:ascii="Times New Roman" w:eastAsia="Times New Roman" w:hAnsi="Times New Roman" w:cs="Times New Roman"/>
                <w:b/>
                <w:bCs/>
                <w:sz w:val="16"/>
                <w:szCs w:val="16"/>
                <w:lang w:bidi="ar-AE"/>
              </w:rPr>
              <w:t>I.14</w:t>
            </w:r>
          </w:p>
        </w:tc>
        <w:tc>
          <w:tcPr>
            <w:tcW w:w="904"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بحري</w:t>
            </w:r>
          </w:p>
        </w:tc>
        <w:tc>
          <w:tcPr>
            <w:tcW w:w="437" w:type="dxa"/>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lang w:bidi="ar-AE"/>
              </w:rPr>
              <w:sym w:font="Webdings" w:char="F031"/>
            </w:r>
          </w:p>
        </w:tc>
        <w:tc>
          <w:tcPr>
            <w:tcW w:w="3105" w:type="dxa"/>
            <w:gridSpan w:val="4"/>
            <w:tcBorders>
              <w:top w:val="nil"/>
              <w:left w:val="nil"/>
              <w:bottom w:val="nil"/>
              <w:right w:val="nil"/>
            </w:tcBorders>
          </w:tcPr>
          <w:p w:rsidR="00FA002D" w:rsidRPr="004542D8" w:rsidRDefault="006B57F2"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საზღვაო/</w:t>
            </w:r>
            <w:r w:rsidR="00FA002D" w:rsidRPr="004542D8">
              <w:rPr>
                <w:rFonts w:ascii="Times New Roman" w:eastAsia="Times New Roman" w:hAnsi="Times New Roman" w:cs="Times New Roman"/>
                <w:b/>
                <w:bCs/>
                <w:sz w:val="16"/>
                <w:szCs w:val="16"/>
                <w:lang w:bidi="ar-AE"/>
              </w:rPr>
              <w:t>By Sea</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4"/>
                <w:szCs w:val="4"/>
                <w:rtl/>
                <w:lang w:bidi="ar-AE"/>
              </w:rPr>
            </w:pPr>
          </w:p>
        </w:tc>
        <w:tc>
          <w:tcPr>
            <w:tcW w:w="3194" w:type="dxa"/>
            <w:gridSpan w:val="6"/>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904"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437" w:type="dxa"/>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4"/>
                <w:szCs w:val="4"/>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درجة حرارة الغرفة</w:t>
            </w:r>
          </w:p>
        </w:tc>
        <w:tc>
          <w:tcPr>
            <w:tcW w:w="3194" w:type="dxa"/>
            <w:gridSpan w:val="6"/>
            <w:tcBorders>
              <w:top w:val="nil"/>
              <w:left w:val="nil"/>
              <w:bottom w:val="nil"/>
              <w:right w:val="nil"/>
            </w:tcBorders>
          </w:tcPr>
          <w:p w:rsidR="00FA002D" w:rsidRPr="004542D8" w:rsidRDefault="00EB37D9"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გარემო/</w:t>
            </w:r>
            <w:r w:rsidR="00FA002D" w:rsidRPr="004542D8">
              <w:rPr>
                <w:rFonts w:ascii="Times New Roman" w:eastAsia="Times New Roman" w:hAnsi="Times New Roman" w:cs="Times New Roman"/>
                <w:b/>
                <w:bCs/>
                <w:sz w:val="16"/>
                <w:szCs w:val="16"/>
                <w:lang w:bidi="ar-AE"/>
              </w:rPr>
              <w:t>Ambient</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904"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بري</w:t>
            </w:r>
          </w:p>
        </w:tc>
        <w:tc>
          <w:tcPr>
            <w:tcW w:w="437" w:type="dxa"/>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lang w:bidi="ar-AE"/>
              </w:rPr>
              <w:sym w:font="Webdings" w:char="F031"/>
            </w:r>
          </w:p>
        </w:tc>
        <w:tc>
          <w:tcPr>
            <w:tcW w:w="3105" w:type="dxa"/>
            <w:gridSpan w:val="4"/>
            <w:tcBorders>
              <w:top w:val="nil"/>
              <w:left w:val="nil"/>
              <w:bottom w:val="nil"/>
              <w:right w:val="nil"/>
            </w:tcBorders>
          </w:tcPr>
          <w:p w:rsidR="00FA002D" w:rsidRPr="004542D8" w:rsidRDefault="004C10AF"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სახმელეთო</w:t>
            </w:r>
            <w:r w:rsidR="006B57F2" w:rsidRPr="004542D8">
              <w:rPr>
                <w:rFonts w:ascii="Sylfaen" w:eastAsia="Times New Roman" w:hAnsi="Sylfaen" w:cs="Times New Roman"/>
                <w:b/>
                <w:bCs/>
                <w:sz w:val="16"/>
                <w:szCs w:val="16"/>
                <w:lang w:val="ka-GE" w:bidi="ar-AE"/>
              </w:rPr>
              <w:t>/</w:t>
            </w:r>
            <w:r w:rsidR="00FA002D" w:rsidRPr="004542D8">
              <w:rPr>
                <w:rFonts w:ascii="Times New Roman" w:eastAsia="Times New Roman" w:hAnsi="Times New Roman" w:cs="Times New Roman"/>
                <w:b/>
                <w:bCs/>
                <w:sz w:val="16"/>
                <w:szCs w:val="16"/>
                <w:lang w:bidi="ar-AE"/>
              </w:rPr>
              <w:t>By Road</w:t>
            </w: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jc w:val="center"/>
        </w:trPr>
        <w:tc>
          <w:tcPr>
            <w:tcW w:w="2061" w:type="dxa"/>
            <w:gridSpan w:val="4"/>
            <w:tcBorders>
              <w:top w:val="nil"/>
              <w:bottom w:val="nil"/>
              <w:right w:val="nil"/>
            </w:tcBorders>
          </w:tcPr>
          <w:p w:rsidR="00FA002D" w:rsidRPr="004542D8" w:rsidRDefault="00FA002D"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مبرد</w:t>
            </w:r>
          </w:p>
        </w:tc>
        <w:tc>
          <w:tcPr>
            <w:tcW w:w="3194" w:type="dxa"/>
            <w:gridSpan w:val="6"/>
            <w:tcBorders>
              <w:top w:val="nil"/>
              <w:left w:val="nil"/>
              <w:bottom w:val="nil"/>
              <w:right w:val="nil"/>
            </w:tcBorders>
          </w:tcPr>
          <w:p w:rsidR="00FA002D" w:rsidRPr="004542D8" w:rsidRDefault="00EB37D9"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გაცივებული</w:t>
            </w:r>
            <w:r w:rsidR="00B60C99" w:rsidRPr="004542D8">
              <w:rPr>
                <w:rFonts w:ascii="Sylfaen" w:eastAsia="Times New Roman" w:hAnsi="Sylfaen" w:cs="Times New Roman"/>
                <w:b/>
                <w:bCs/>
                <w:sz w:val="16"/>
                <w:szCs w:val="16"/>
                <w:lang w:val="ka-GE" w:bidi="ar-AE"/>
              </w:rPr>
              <w:t>/</w:t>
            </w:r>
            <w:r w:rsidR="00FA002D" w:rsidRPr="004542D8">
              <w:rPr>
                <w:rFonts w:ascii="Times New Roman" w:eastAsia="Times New Roman" w:hAnsi="Times New Roman" w:cs="Times New Roman"/>
                <w:b/>
                <w:bCs/>
                <w:sz w:val="16"/>
                <w:szCs w:val="16"/>
                <w:lang w:bidi="ar-AE"/>
              </w:rPr>
              <w:t>Chilled</w:t>
            </w:r>
          </w:p>
        </w:tc>
        <w:tc>
          <w:tcPr>
            <w:tcW w:w="665" w:type="dxa"/>
            <w:gridSpan w:val="2"/>
            <w:tcBorders>
              <w:top w:val="nil"/>
              <w:left w:val="nil"/>
              <w:bottom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904" w:type="dxa"/>
            <w:gridSpan w:val="2"/>
            <w:tcBorders>
              <w:top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p>
        </w:tc>
        <w:tc>
          <w:tcPr>
            <w:tcW w:w="437" w:type="dxa"/>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rtl/>
                <w:lang w:bidi="ar-AE"/>
              </w:rPr>
            </w:pPr>
          </w:p>
        </w:tc>
        <w:tc>
          <w:tcPr>
            <w:tcW w:w="3105" w:type="dxa"/>
            <w:gridSpan w:val="4"/>
            <w:tcBorders>
              <w:top w:val="nil"/>
              <w:left w:val="nil"/>
              <w:bottom w:val="nil"/>
              <w:right w:val="nil"/>
            </w:tcBorders>
          </w:tcPr>
          <w:p w:rsidR="00FA002D" w:rsidRPr="004542D8" w:rsidRDefault="00FA002D" w:rsidP="00BE0D7C">
            <w:pPr>
              <w:spacing w:after="0" w:line="240" w:lineRule="auto"/>
              <w:rPr>
                <w:rFonts w:ascii="Times New Roman" w:eastAsia="Times New Roman" w:hAnsi="Times New Roman" w:cs="Times New Roman"/>
                <w:b/>
                <w:bCs/>
                <w:sz w:val="16"/>
                <w:szCs w:val="16"/>
                <w:lang w:bidi="ar-AE"/>
              </w:rPr>
            </w:pPr>
          </w:p>
        </w:tc>
        <w:tc>
          <w:tcPr>
            <w:tcW w:w="1058" w:type="dxa"/>
            <w:gridSpan w:val="3"/>
            <w:tcBorders>
              <w:top w:val="nil"/>
              <w:left w:val="nil"/>
              <w:bottom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4C10AF" w:rsidRPr="00D918FF" w:rsidTr="0052504A">
        <w:trPr>
          <w:trHeight w:val="385"/>
          <w:jc w:val="center"/>
        </w:trPr>
        <w:tc>
          <w:tcPr>
            <w:tcW w:w="2061" w:type="dxa"/>
            <w:gridSpan w:val="4"/>
            <w:tcBorders>
              <w:top w:val="nil"/>
              <w:right w:val="nil"/>
            </w:tcBorders>
          </w:tcPr>
          <w:p w:rsidR="004C10AF" w:rsidRPr="004542D8" w:rsidRDefault="004C10AF" w:rsidP="00BE0D7C">
            <w:pPr>
              <w:bidi/>
              <w:spacing w:after="0" w:line="240" w:lineRule="auto"/>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tl/>
                <w:lang w:bidi="ar-AE"/>
              </w:rPr>
              <w:t>مجمد</w:t>
            </w:r>
          </w:p>
        </w:tc>
        <w:tc>
          <w:tcPr>
            <w:tcW w:w="3194" w:type="dxa"/>
            <w:gridSpan w:val="6"/>
            <w:tcBorders>
              <w:top w:val="nil"/>
              <w:left w:val="nil"/>
              <w:right w:val="nil"/>
            </w:tcBorders>
          </w:tcPr>
          <w:p w:rsidR="004C10AF" w:rsidRPr="004542D8" w:rsidRDefault="004C10AF" w:rsidP="00BE0D7C">
            <w:pPr>
              <w:spacing w:after="0" w:line="240" w:lineRule="auto"/>
              <w:rPr>
                <w:rFonts w:ascii="Times New Roman" w:eastAsia="Times New Roman" w:hAnsi="Times New Roman" w:cs="Times New Roman"/>
                <w:b/>
                <w:bCs/>
                <w:sz w:val="16"/>
                <w:szCs w:val="16"/>
                <w:lang w:bidi="ar-AE"/>
              </w:rPr>
            </w:pPr>
            <w:r w:rsidRPr="004542D8">
              <w:rPr>
                <w:rFonts w:ascii="Sylfaen" w:eastAsia="Times New Roman" w:hAnsi="Sylfaen" w:cs="Times New Roman"/>
                <w:b/>
                <w:bCs/>
                <w:sz w:val="16"/>
                <w:szCs w:val="16"/>
                <w:lang w:val="ka-GE" w:bidi="ar-AE"/>
              </w:rPr>
              <w:t>გაყინული/</w:t>
            </w:r>
            <w:r w:rsidRPr="004542D8">
              <w:rPr>
                <w:rFonts w:ascii="Times New Roman" w:eastAsia="Times New Roman" w:hAnsi="Times New Roman" w:cs="Times New Roman"/>
                <w:b/>
                <w:bCs/>
                <w:sz w:val="16"/>
                <w:szCs w:val="16"/>
                <w:lang w:bidi="ar-AE"/>
              </w:rPr>
              <w:t>Frozen</w:t>
            </w:r>
          </w:p>
        </w:tc>
        <w:tc>
          <w:tcPr>
            <w:tcW w:w="665" w:type="dxa"/>
            <w:gridSpan w:val="2"/>
            <w:tcBorders>
              <w:top w:val="nil"/>
              <w:left w:val="nil"/>
            </w:tcBorders>
          </w:tcPr>
          <w:p w:rsidR="004C10AF" w:rsidRPr="004542D8" w:rsidRDefault="004C10AF" w:rsidP="00BE0D7C">
            <w:pPr>
              <w:spacing w:after="0" w:line="240" w:lineRule="auto"/>
              <w:rPr>
                <w:rFonts w:ascii="Times New Roman" w:eastAsia="Times New Roman" w:hAnsi="Times New Roman" w:cs="Times New Roman"/>
                <w:b/>
                <w:bCs/>
                <w:sz w:val="16"/>
                <w:szCs w:val="16"/>
                <w:lang w:bidi="ar-AE"/>
              </w:rPr>
            </w:pPr>
          </w:p>
        </w:tc>
        <w:tc>
          <w:tcPr>
            <w:tcW w:w="904" w:type="dxa"/>
            <w:gridSpan w:val="2"/>
            <w:tcBorders>
              <w:top w:val="nil"/>
              <w:right w:val="nil"/>
            </w:tcBorders>
          </w:tcPr>
          <w:p w:rsidR="004C10AF" w:rsidRPr="004542D8" w:rsidRDefault="004C10AF" w:rsidP="00BE0D7C">
            <w:pPr>
              <w:spacing w:after="0" w:line="240" w:lineRule="auto"/>
              <w:rPr>
                <w:rFonts w:ascii="Times New Roman" w:eastAsia="Times New Roman" w:hAnsi="Times New Roman" w:cs="Times New Roman"/>
                <w:b/>
                <w:bCs/>
                <w:sz w:val="16"/>
                <w:szCs w:val="16"/>
                <w:rtl/>
                <w:lang w:bidi="ar-AE"/>
              </w:rPr>
            </w:pPr>
          </w:p>
        </w:tc>
        <w:tc>
          <w:tcPr>
            <w:tcW w:w="437" w:type="dxa"/>
            <w:tcBorders>
              <w:top w:val="nil"/>
              <w:left w:val="nil"/>
              <w:right w:val="nil"/>
            </w:tcBorders>
          </w:tcPr>
          <w:p w:rsidR="004C10AF" w:rsidRPr="004542D8" w:rsidRDefault="004C10AF" w:rsidP="00BE0D7C">
            <w:pPr>
              <w:spacing w:after="0" w:line="240" w:lineRule="auto"/>
              <w:rPr>
                <w:rFonts w:ascii="Times New Roman" w:eastAsia="Times New Roman" w:hAnsi="Times New Roman" w:cs="Times New Roman"/>
                <w:b/>
                <w:bCs/>
                <w:sz w:val="16"/>
                <w:szCs w:val="16"/>
                <w:rtl/>
                <w:lang w:bidi="ar-AE"/>
              </w:rPr>
            </w:pPr>
          </w:p>
        </w:tc>
        <w:tc>
          <w:tcPr>
            <w:tcW w:w="3105" w:type="dxa"/>
            <w:gridSpan w:val="4"/>
            <w:tcBorders>
              <w:top w:val="nil"/>
              <w:left w:val="nil"/>
              <w:right w:val="nil"/>
            </w:tcBorders>
          </w:tcPr>
          <w:p w:rsidR="004C10AF" w:rsidRPr="004542D8" w:rsidRDefault="004C10AF" w:rsidP="00BE0D7C">
            <w:pPr>
              <w:spacing w:after="0" w:line="240" w:lineRule="auto"/>
              <w:rPr>
                <w:rFonts w:ascii="Times New Roman" w:eastAsia="Times New Roman" w:hAnsi="Times New Roman" w:cs="Times New Roman"/>
                <w:b/>
                <w:bCs/>
                <w:strike/>
                <w:sz w:val="16"/>
                <w:szCs w:val="16"/>
                <w:lang w:bidi="ar-AE"/>
              </w:rPr>
            </w:pPr>
          </w:p>
        </w:tc>
        <w:tc>
          <w:tcPr>
            <w:tcW w:w="1058" w:type="dxa"/>
            <w:gridSpan w:val="3"/>
            <w:tcBorders>
              <w:top w:val="nil"/>
              <w:left w:val="nil"/>
            </w:tcBorders>
          </w:tcPr>
          <w:p w:rsidR="004C10AF" w:rsidRPr="00D918FF" w:rsidRDefault="004C10AF" w:rsidP="00BE0D7C">
            <w:pPr>
              <w:spacing w:after="0" w:line="240" w:lineRule="auto"/>
              <w:rPr>
                <w:rFonts w:ascii="Times New Roman" w:eastAsia="Times New Roman" w:hAnsi="Times New Roman" w:cs="Times New Roman"/>
                <w:b/>
                <w:bCs/>
                <w:sz w:val="16"/>
                <w:szCs w:val="16"/>
                <w:lang w:bidi="ar-AE"/>
              </w:rPr>
            </w:pPr>
          </w:p>
        </w:tc>
      </w:tr>
      <w:tr w:rsidR="003D2CBB" w:rsidRPr="00D918FF" w:rsidTr="004C10AF">
        <w:trPr>
          <w:trHeight w:val="205"/>
          <w:jc w:val="center"/>
        </w:trPr>
        <w:tc>
          <w:tcPr>
            <w:tcW w:w="4919" w:type="dxa"/>
            <w:gridSpan w:val="9"/>
            <w:tcBorders>
              <w:bottom w:val="nil"/>
              <w:right w:val="nil"/>
            </w:tcBorders>
            <w:vAlign w:val="center"/>
          </w:tcPr>
          <w:p w:rsidR="00FA002D" w:rsidRPr="004542D8" w:rsidRDefault="00FA002D" w:rsidP="00BE0D7C">
            <w:pPr>
              <w:spacing w:after="0" w:line="240" w:lineRule="auto"/>
              <w:jc w:val="center"/>
              <w:rPr>
                <w:rFonts w:ascii="Times New Roman" w:eastAsia="Times New Roman" w:hAnsi="Times New Roman" w:cs="Times New Roman"/>
                <w:b/>
                <w:bCs/>
                <w:sz w:val="16"/>
                <w:szCs w:val="16"/>
                <w:rtl/>
                <w:lang w:bidi="ar-AE"/>
              </w:rPr>
            </w:pPr>
            <w:r w:rsidRPr="004542D8">
              <w:rPr>
                <w:rFonts w:ascii="Times New Roman" w:eastAsia="Times New Roman" w:hAnsi="Times New Roman" w:cs="Times New Roman"/>
                <w:b/>
                <w:bCs/>
                <w:sz w:val="16"/>
                <w:szCs w:val="16"/>
              </w:rPr>
              <w:t xml:space="preserve"> </w:t>
            </w:r>
            <w:r w:rsidRPr="004542D8">
              <w:rPr>
                <w:rFonts w:ascii="Times New Roman" w:eastAsia="Times New Roman" w:hAnsi="Times New Roman" w:cs="Times New Roman"/>
                <w:b/>
                <w:bCs/>
                <w:sz w:val="16"/>
                <w:szCs w:val="16"/>
                <w:rtl/>
              </w:rPr>
              <w:t xml:space="preserve"> تم ترخيص البضائع لاستخدامها في:</w:t>
            </w:r>
          </w:p>
        </w:tc>
        <w:tc>
          <w:tcPr>
            <w:tcW w:w="5519" w:type="dxa"/>
            <w:gridSpan w:val="11"/>
            <w:tcBorders>
              <w:left w:val="nil"/>
              <w:bottom w:val="nil"/>
              <w:right w:val="nil"/>
            </w:tcBorders>
            <w:vAlign w:val="center"/>
          </w:tcPr>
          <w:p w:rsidR="00FA002D" w:rsidRDefault="004C10AF" w:rsidP="00BE0D7C">
            <w:pPr>
              <w:spacing w:after="0" w:line="240" w:lineRule="auto"/>
              <w:rPr>
                <w:rFonts w:ascii="Times New Roman" w:eastAsia="Times New Roman" w:hAnsi="Times New Roman" w:cs="Times New Roman"/>
                <w:b/>
                <w:sz w:val="16"/>
                <w:szCs w:val="16"/>
              </w:rPr>
            </w:pPr>
            <w:r w:rsidRPr="004542D8">
              <w:rPr>
                <w:rFonts w:ascii="Sylfaen" w:eastAsia="Times New Roman" w:hAnsi="Sylfaen" w:cs="Times New Roman"/>
                <w:b/>
                <w:bCs/>
                <w:sz w:val="16"/>
                <w:szCs w:val="16"/>
                <w:lang w:val="ka-GE"/>
              </w:rPr>
              <w:t>საქონელი სერტიფიცირებულია</w:t>
            </w:r>
            <w:r w:rsidR="002353CA" w:rsidRPr="004542D8">
              <w:rPr>
                <w:rFonts w:ascii="Sylfaen" w:eastAsia="Times New Roman" w:hAnsi="Sylfaen" w:cs="Times New Roman"/>
                <w:b/>
                <w:bCs/>
                <w:sz w:val="16"/>
                <w:szCs w:val="16"/>
                <w:lang w:val="ka-GE"/>
              </w:rPr>
              <w:t>/</w:t>
            </w:r>
            <w:r w:rsidR="00FA002D" w:rsidRPr="004542D8">
              <w:rPr>
                <w:rFonts w:ascii="Times New Roman" w:eastAsia="Times New Roman" w:hAnsi="Times New Roman" w:cs="Times New Roman"/>
                <w:b/>
                <w:bCs/>
                <w:sz w:val="16"/>
                <w:szCs w:val="16"/>
              </w:rPr>
              <w:t>Commodities Certified for</w:t>
            </w:r>
            <w:r w:rsidR="00FA002D" w:rsidRPr="004542D8">
              <w:rPr>
                <w:rFonts w:ascii="Times New Roman" w:eastAsia="Times New Roman" w:hAnsi="Times New Roman" w:cs="Times New Roman"/>
                <w:b/>
                <w:sz w:val="16"/>
                <w:szCs w:val="16"/>
              </w:rPr>
              <w:t>:</w:t>
            </w:r>
          </w:p>
          <w:p w:rsidR="00970E59" w:rsidRDefault="00970E59" w:rsidP="00BE0D7C">
            <w:pPr>
              <w:spacing w:after="0" w:line="240" w:lineRule="auto"/>
              <w:rPr>
                <w:rFonts w:ascii="Times New Roman" w:eastAsia="Times New Roman" w:hAnsi="Times New Roman" w:cs="Times New Roman"/>
                <w:b/>
                <w:sz w:val="16"/>
                <w:szCs w:val="16"/>
              </w:rPr>
            </w:pPr>
          </w:p>
          <w:p w:rsidR="00970E59" w:rsidRDefault="00970E59" w:rsidP="00BE0D7C">
            <w:pPr>
              <w:spacing w:after="0" w:line="240" w:lineRule="auto"/>
              <w:rPr>
                <w:rFonts w:ascii="Times New Roman" w:eastAsia="Times New Roman" w:hAnsi="Times New Roman" w:cs="Times New Roman"/>
                <w:b/>
                <w:sz w:val="16"/>
                <w:szCs w:val="16"/>
              </w:rPr>
            </w:pPr>
          </w:p>
          <w:p w:rsidR="00970E59" w:rsidRPr="004542D8" w:rsidRDefault="00970E59" w:rsidP="00BE0D7C">
            <w:pPr>
              <w:spacing w:after="0" w:line="240" w:lineRule="auto"/>
              <w:rPr>
                <w:rFonts w:ascii="Times New Roman" w:eastAsia="Times New Roman" w:hAnsi="Times New Roman" w:cs="Times New Roman"/>
                <w:b/>
                <w:bCs/>
                <w:sz w:val="16"/>
                <w:szCs w:val="16"/>
                <w:lang w:bidi="ar-AE"/>
              </w:rPr>
            </w:pPr>
          </w:p>
        </w:tc>
        <w:tc>
          <w:tcPr>
            <w:tcW w:w="986" w:type="dxa"/>
            <w:gridSpan w:val="2"/>
            <w:tcBorders>
              <w:left w:val="nil"/>
              <w:bottom w:val="nil"/>
            </w:tcBorders>
          </w:tcPr>
          <w:p w:rsidR="00FA002D" w:rsidRPr="00D918FF" w:rsidRDefault="00FA002D" w:rsidP="00BE0D7C">
            <w:pPr>
              <w:spacing w:after="0" w:line="240" w:lineRule="auto"/>
              <w:rPr>
                <w:rFonts w:ascii="Times New Roman" w:eastAsia="Times New Roman" w:hAnsi="Times New Roman" w:cs="Times New Roman"/>
                <w:sz w:val="16"/>
                <w:szCs w:val="16"/>
                <w:rtl/>
                <w:lang w:bidi="ar-AE"/>
              </w:rPr>
            </w:pPr>
            <w:r w:rsidRPr="00D918FF">
              <w:rPr>
                <w:rFonts w:ascii="Times New Roman" w:eastAsia="Times New Roman" w:hAnsi="Times New Roman" w:cs="Times New Roman"/>
                <w:b/>
                <w:bCs/>
                <w:sz w:val="16"/>
                <w:szCs w:val="16"/>
                <w:lang w:bidi="ar-AE"/>
              </w:rPr>
              <w:t>I.15</w:t>
            </w:r>
          </w:p>
        </w:tc>
      </w:tr>
      <w:tr w:rsidR="003D2CBB" w:rsidRPr="00D918FF" w:rsidTr="00970E59">
        <w:trPr>
          <w:trHeight w:val="954"/>
          <w:jc w:val="center"/>
        </w:trPr>
        <w:tc>
          <w:tcPr>
            <w:tcW w:w="4919" w:type="dxa"/>
            <w:gridSpan w:val="9"/>
            <w:tcBorders>
              <w:top w:val="nil"/>
              <w:right w:val="nil"/>
            </w:tcBorders>
          </w:tcPr>
          <w:p w:rsidR="00E76773" w:rsidRPr="004542D8" w:rsidRDefault="00FA002D" w:rsidP="00E76773">
            <w:pPr>
              <w:bidi/>
              <w:spacing w:after="0" w:line="240" w:lineRule="auto"/>
              <w:jc w:val="right"/>
              <w:rPr>
                <w:rFonts w:ascii="Sylfaen" w:eastAsia="Times New Roman" w:hAnsi="Sylfaen" w:cs="Times New Roman"/>
                <w:b/>
                <w:bCs/>
                <w:sz w:val="14"/>
                <w:szCs w:val="14"/>
                <w:lang w:val="ka-GE"/>
              </w:rPr>
            </w:pPr>
            <w:r w:rsidRPr="004542D8">
              <w:rPr>
                <w:rFonts w:ascii="Times New Roman" w:eastAsia="Times New Roman" w:hAnsi="Times New Roman" w:cs="Times New Roman"/>
                <w:b/>
                <w:bCs/>
                <w:sz w:val="16"/>
                <w:szCs w:val="16"/>
                <w:rtl/>
              </w:rPr>
              <w:lastRenderedPageBreak/>
              <w:t>الاستهلاك الآدمي</w:t>
            </w:r>
            <w:r w:rsidRPr="004542D8">
              <w:rPr>
                <w:rFonts w:ascii="Times New Roman" w:eastAsia="Times New Roman" w:hAnsi="Times New Roman" w:cs="Times New Roman" w:hint="cs"/>
                <w:b/>
                <w:bCs/>
                <w:sz w:val="16"/>
                <w:szCs w:val="16"/>
                <w:rtl/>
              </w:rPr>
              <w:t xml:space="preserve"> </w:t>
            </w:r>
            <w:r w:rsidRPr="004542D8">
              <w:rPr>
                <w:rFonts w:ascii="Times New Roman" w:eastAsia="Times New Roman" w:hAnsi="Times New Roman" w:cs="Times New Roman"/>
                <w:b/>
                <w:bCs/>
                <w:sz w:val="16"/>
                <w:szCs w:val="16"/>
                <w:rtl/>
              </w:rPr>
              <w:t>مباشرة:</w:t>
            </w:r>
            <w:r w:rsidRPr="004542D8">
              <w:rPr>
                <w:rFonts w:ascii="Times New Roman" w:eastAsia="Times New Roman" w:hAnsi="Times New Roman" w:cs="Times New Roman" w:hint="cs"/>
                <w:b/>
                <w:bCs/>
                <w:sz w:val="16"/>
                <w:szCs w:val="16"/>
                <w:rtl/>
                <w:lang w:bidi="ar-QA"/>
              </w:rPr>
              <w:t xml:space="preserve">   </w:t>
            </w:r>
            <w:r w:rsidRPr="004542D8">
              <w:rPr>
                <w:rFonts w:ascii="Times New Roman" w:eastAsia="Times New Roman" w:hAnsi="Times New Roman" w:cs="Times New Roman"/>
                <w:b/>
                <w:bCs/>
                <w:sz w:val="16"/>
                <w:szCs w:val="16"/>
              </w:rPr>
              <w:sym w:font="Symbol" w:char="F0F0"/>
            </w:r>
            <w:r w:rsidRPr="004542D8">
              <w:rPr>
                <w:rFonts w:ascii="Times New Roman" w:eastAsia="Times New Roman" w:hAnsi="Times New Roman" w:cs="Times New Roman" w:hint="cs"/>
                <w:b/>
                <w:bCs/>
                <w:sz w:val="16"/>
                <w:szCs w:val="16"/>
                <w:rtl/>
                <w:lang w:bidi="ar-QA"/>
              </w:rPr>
              <w:t xml:space="preserve"> </w:t>
            </w:r>
            <w:r w:rsidR="00E76773" w:rsidRPr="004542D8">
              <w:rPr>
                <w:rFonts w:ascii="Sylfaen" w:eastAsia="Times New Roman" w:hAnsi="Sylfaen" w:cs="Times New Roman"/>
                <w:b/>
                <w:bCs/>
                <w:sz w:val="14"/>
                <w:szCs w:val="14"/>
                <w:lang w:val="ka-GE"/>
              </w:rPr>
              <w:t xml:space="preserve"> </w:t>
            </w:r>
            <w:r w:rsidR="004C10AF" w:rsidRPr="004542D8">
              <w:rPr>
                <w:rFonts w:ascii="Sylfaen" w:eastAsia="Times New Roman" w:hAnsi="Sylfaen" w:cs="Times New Roman"/>
                <w:b/>
                <w:bCs/>
                <w:sz w:val="14"/>
                <w:szCs w:val="14"/>
                <w:lang w:val="ka-GE"/>
              </w:rPr>
              <w:t>ადამიანის მიერ</w:t>
            </w:r>
            <w:r w:rsidR="00970E59">
              <w:rPr>
                <w:rFonts w:ascii="Sylfaen" w:eastAsia="Times New Roman" w:hAnsi="Sylfaen" w:cs="Times New Roman"/>
                <w:b/>
                <w:bCs/>
                <w:sz w:val="14"/>
                <w:szCs w:val="14"/>
                <w:lang w:val="ka-GE"/>
              </w:rPr>
              <w:t xml:space="preserve"> პირდაპირი</w:t>
            </w:r>
            <w:r w:rsidR="004C10AF" w:rsidRPr="004542D8">
              <w:rPr>
                <w:rFonts w:ascii="Sylfaen" w:eastAsia="Times New Roman" w:hAnsi="Sylfaen" w:cs="Times New Roman"/>
                <w:b/>
                <w:bCs/>
                <w:sz w:val="14"/>
                <w:szCs w:val="14"/>
                <w:lang w:val="ka-GE"/>
              </w:rPr>
              <w:t xml:space="preserve"> მოხმარებისთვის</w:t>
            </w:r>
            <w:r w:rsidR="00E76773" w:rsidRPr="004542D8">
              <w:rPr>
                <w:rFonts w:ascii="Sylfaen" w:eastAsia="Times New Roman" w:hAnsi="Sylfaen" w:cs="Times New Roman"/>
                <w:b/>
                <w:bCs/>
                <w:sz w:val="14"/>
                <w:szCs w:val="14"/>
                <w:lang w:val="ka-GE"/>
              </w:rPr>
              <w:t>/</w:t>
            </w:r>
          </w:p>
          <w:p w:rsidR="00FA002D" w:rsidRPr="004542D8" w:rsidRDefault="00FA002D" w:rsidP="00E76773">
            <w:pPr>
              <w:bidi/>
              <w:spacing w:after="0" w:line="240" w:lineRule="auto"/>
              <w:jc w:val="right"/>
              <w:rPr>
                <w:rFonts w:ascii="Times New Roman" w:eastAsia="Times New Roman" w:hAnsi="Times New Roman" w:cs="Times New Roman"/>
                <w:b/>
                <w:bCs/>
                <w:sz w:val="16"/>
                <w:szCs w:val="16"/>
                <w:rtl/>
              </w:rPr>
            </w:pPr>
            <w:r w:rsidRPr="004542D8">
              <w:rPr>
                <w:rFonts w:ascii="Times New Roman" w:eastAsia="Times New Roman" w:hAnsi="Times New Roman" w:cs="Times New Roman"/>
                <w:b/>
                <w:bCs/>
                <w:sz w:val="14"/>
                <w:szCs w:val="14"/>
              </w:rPr>
              <w:t>Human Consumption Directly:</w:t>
            </w:r>
          </w:p>
        </w:tc>
        <w:tc>
          <w:tcPr>
            <w:tcW w:w="5519" w:type="dxa"/>
            <w:gridSpan w:val="11"/>
            <w:tcBorders>
              <w:top w:val="nil"/>
              <w:left w:val="nil"/>
              <w:right w:val="nil"/>
            </w:tcBorders>
          </w:tcPr>
          <w:p w:rsidR="00FA002D" w:rsidRPr="004542D8" w:rsidRDefault="00FA002D" w:rsidP="00E76773">
            <w:pPr>
              <w:bidi/>
              <w:spacing w:after="0" w:line="240" w:lineRule="auto"/>
              <w:jc w:val="center"/>
              <w:rPr>
                <w:rFonts w:ascii="Times New Roman" w:eastAsia="Times New Roman" w:hAnsi="Times New Roman" w:cs="Times New Roman"/>
                <w:b/>
                <w:bCs/>
                <w:sz w:val="16"/>
                <w:szCs w:val="16"/>
                <w:rtl/>
              </w:rPr>
            </w:pPr>
            <w:r w:rsidRPr="004542D8">
              <w:rPr>
                <w:rFonts w:ascii="Times New Roman" w:eastAsia="Times New Roman" w:hAnsi="Times New Roman" w:cs="Times New Roman"/>
                <w:b/>
                <w:bCs/>
                <w:sz w:val="16"/>
                <w:szCs w:val="16"/>
              </w:rPr>
              <w:t xml:space="preserve">   </w:t>
            </w:r>
            <w:r w:rsidRPr="004542D8">
              <w:rPr>
                <w:rFonts w:ascii="Times New Roman" w:eastAsia="Times New Roman" w:hAnsi="Times New Roman" w:cs="Times New Roman"/>
                <w:b/>
                <w:bCs/>
                <w:sz w:val="16"/>
                <w:szCs w:val="16"/>
                <w:rtl/>
              </w:rPr>
              <w:t>بعد معالجة إضافية</w:t>
            </w:r>
            <w:r w:rsidRPr="004542D8">
              <w:rPr>
                <w:rFonts w:ascii="Times New Roman" w:eastAsia="Times New Roman" w:hAnsi="Times New Roman" w:cs="Times New Roman"/>
                <w:b/>
                <w:sz w:val="16"/>
                <w:szCs w:val="16"/>
              </w:rPr>
              <w:t xml:space="preserve">   </w:t>
            </w:r>
            <w:r w:rsidRPr="004542D8">
              <w:rPr>
                <w:rFonts w:ascii="Times New Roman" w:eastAsia="Times New Roman" w:hAnsi="Times New Roman" w:cs="Times New Roman"/>
                <w:b/>
                <w:sz w:val="16"/>
                <w:szCs w:val="16"/>
                <w:rtl/>
              </w:rPr>
              <w:t xml:space="preserve">   </w:t>
            </w:r>
            <w:r w:rsidR="00E76773" w:rsidRPr="004542D8">
              <w:rPr>
                <w:rFonts w:ascii="Sylfaen" w:eastAsia="Times New Roman" w:hAnsi="Sylfaen" w:cs="Times New Roman"/>
                <w:b/>
                <w:bCs/>
                <w:color w:val="000000" w:themeColor="text1"/>
                <w:sz w:val="16"/>
                <w:szCs w:val="16"/>
                <w:lang w:val="ka-GE"/>
              </w:rPr>
              <w:t xml:space="preserve">შემდგომი </w:t>
            </w:r>
            <w:r w:rsidR="00092333">
              <w:rPr>
                <w:rFonts w:ascii="Sylfaen" w:eastAsia="Times New Roman" w:hAnsi="Sylfaen" w:cs="Times New Roman"/>
                <w:b/>
                <w:bCs/>
                <w:color w:val="000000" w:themeColor="text1"/>
                <w:sz w:val="16"/>
                <w:szCs w:val="16"/>
                <w:lang w:val="ka-GE"/>
              </w:rPr>
              <w:t>გა</w:t>
            </w:r>
            <w:r w:rsidR="00E76773" w:rsidRPr="004542D8">
              <w:rPr>
                <w:rFonts w:ascii="Sylfaen" w:eastAsia="Times New Roman" w:hAnsi="Sylfaen" w:cs="Times New Roman"/>
                <w:b/>
                <w:bCs/>
                <w:color w:val="000000" w:themeColor="text1"/>
                <w:sz w:val="16"/>
                <w:szCs w:val="16"/>
                <w:lang w:val="ka-GE"/>
              </w:rPr>
              <w:t>დამუშავება/</w:t>
            </w:r>
            <w:r w:rsidRPr="004542D8">
              <w:rPr>
                <w:rFonts w:ascii="Times New Roman" w:eastAsia="Times New Roman" w:hAnsi="Times New Roman" w:cs="Times New Roman"/>
                <w:b/>
                <w:bCs/>
                <w:color w:val="000000" w:themeColor="text1"/>
                <w:sz w:val="16"/>
                <w:szCs w:val="16"/>
              </w:rPr>
              <w:t>After Further Process</w:t>
            </w:r>
            <w:r w:rsidRPr="004542D8">
              <w:rPr>
                <w:rFonts w:ascii="Times New Roman" w:eastAsia="Times New Roman" w:hAnsi="Times New Roman" w:cs="Times New Roman"/>
                <w:b/>
                <w:sz w:val="16"/>
                <w:szCs w:val="16"/>
              </w:rPr>
              <w:t xml:space="preserve"> </w:t>
            </w:r>
            <w:r w:rsidRPr="004542D8">
              <w:rPr>
                <w:rFonts w:ascii="Times New Roman" w:eastAsia="Times New Roman" w:hAnsi="Times New Roman" w:cs="Times New Roman" w:hint="cs"/>
                <w:b/>
                <w:sz w:val="16"/>
                <w:szCs w:val="16"/>
                <w:rtl/>
                <w:lang w:bidi="ar-QA"/>
              </w:rPr>
              <w:t xml:space="preserve">    </w:t>
            </w:r>
            <w:r w:rsidRPr="004542D8">
              <w:rPr>
                <w:rFonts w:ascii="Times New Roman" w:eastAsia="Times New Roman" w:hAnsi="Times New Roman" w:cs="Times New Roman"/>
                <w:b/>
                <w:sz w:val="16"/>
                <w:szCs w:val="16"/>
                <w:rtl/>
              </w:rPr>
              <w:t xml:space="preserve"> </w:t>
            </w:r>
            <w:r w:rsidRPr="004542D8">
              <w:rPr>
                <w:rFonts w:ascii="Times New Roman" w:eastAsia="Times New Roman" w:hAnsi="Times New Roman" w:cs="Times New Roman"/>
                <w:b/>
                <w:bCs/>
                <w:sz w:val="16"/>
                <w:szCs w:val="16"/>
                <w:rtl/>
              </w:rPr>
              <w:t>أخرى</w:t>
            </w:r>
            <w:r w:rsidRPr="004542D8">
              <w:rPr>
                <w:rFonts w:ascii="Times New Roman" w:eastAsia="Times New Roman" w:hAnsi="Times New Roman" w:cs="Times New Roman" w:hint="cs"/>
                <w:b/>
                <w:bCs/>
                <w:sz w:val="16"/>
                <w:szCs w:val="16"/>
                <w:rtl/>
              </w:rPr>
              <w:t xml:space="preserve"> </w:t>
            </w:r>
            <w:r w:rsidRPr="004542D8">
              <w:rPr>
                <w:rFonts w:ascii="Times New Roman" w:eastAsia="Times New Roman" w:hAnsi="Times New Roman" w:cs="Times New Roman"/>
                <w:b/>
                <w:bCs/>
                <w:sz w:val="16"/>
                <w:szCs w:val="16"/>
              </w:rPr>
              <w:sym w:font="Symbol" w:char="F0F0"/>
            </w:r>
            <w:r w:rsidRPr="004542D8">
              <w:rPr>
                <w:rFonts w:ascii="Times New Roman" w:eastAsia="Times New Roman" w:hAnsi="Times New Roman" w:cs="Times New Roman"/>
                <w:b/>
                <w:bCs/>
                <w:sz w:val="16"/>
                <w:szCs w:val="16"/>
              </w:rPr>
              <w:t xml:space="preserve">      </w:t>
            </w:r>
          </w:p>
        </w:tc>
        <w:tc>
          <w:tcPr>
            <w:tcW w:w="986" w:type="dxa"/>
            <w:gridSpan w:val="2"/>
            <w:tcBorders>
              <w:top w:val="nil"/>
              <w:left w:val="nil"/>
              <w:bottom w:val="nil"/>
            </w:tcBorders>
          </w:tcPr>
          <w:p w:rsidR="00FA002D" w:rsidRPr="00D918FF" w:rsidRDefault="00E76773" w:rsidP="00BE0D7C">
            <w:pPr>
              <w:spacing w:after="0" w:line="240" w:lineRule="auto"/>
              <w:rPr>
                <w:rFonts w:ascii="Times New Roman" w:eastAsia="Times New Roman" w:hAnsi="Times New Roman" w:cs="Times New Roman"/>
                <w:sz w:val="16"/>
                <w:szCs w:val="16"/>
                <w:rtl/>
                <w:lang w:bidi="ar-AE"/>
              </w:rPr>
            </w:pPr>
            <w:r>
              <w:rPr>
                <w:rFonts w:ascii="Sylfaen" w:eastAsia="Times New Roman" w:hAnsi="Sylfaen" w:cs="Times New Roman"/>
                <w:b/>
                <w:bCs/>
                <w:sz w:val="16"/>
                <w:szCs w:val="16"/>
                <w:lang w:val="ka-GE"/>
              </w:rPr>
              <w:t>სხვა/</w:t>
            </w:r>
            <w:r w:rsidRPr="00D918FF">
              <w:rPr>
                <w:rFonts w:ascii="Times New Roman" w:eastAsia="Times New Roman" w:hAnsi="Times New Roman" w:cs="Times New Roman"/>
                <w:b/>
                <w:bCs/>
                <w:sz w:val="16"/>
                <w:szCs w:val="16"/>
              </w:rPr>
              <w:t>Other</w:t>
            </w:r>
          </w:p>
        </w:tc>
      </w:tr>
      <w:tr w:rsidR="003D2CBB" w:rsidRPr="00D918FF" w:rsidTr="007F14EA">
        <w:trPr>
          <w:trHeight w:val="283"/>
          <w:jc w:val="center"/>
        </w:trPr>
        <w:tc>
          <w:tcPr>
            <w:tcW w:w="4919" w:type="dxa"/>
            <w:gridSpan w:val="9"/>
            <w:tcBorders>
              <w:bottom w:val="nil"/>
              <w:right w:val="nil"/>
            </w:tcBorders>
            <w:vAlign w:val="center"/>
          </w:tcPr>
          <w:p w:rsidR="00FA002D" w:rsidRPr="004542D8" w:rsidRDefault="00FA002D" w:rsidP="00BE0D7C">
            <w:pPr>
              <w:spacing w:after="0" w:line="240" w:lineRule="auto"/>
              <w:jc w:val="center"/>
              <w:rPr>
                <w:rFonts w:ascii="Times New Roman" w:eastAsia="Times New Roman" w:hAnsi="Times New Roman" w:cs="Times New Roman"/>
                <w:b/>
                <w:bCs/>
                <w:sz w:val="16"/>
                <w:szCs w:val="16"/>
                <w:rtl/>
                <w:lang w:bidi="ar-QA"/>
              </w:rPr>
            </w:pPr>
            <w:r w:rsidRPr="004542D8">
              <w:rPr>
                <w:rFonts w:ascii="Times New Roman" w:eastAsia="Times New Roman" w:hAnsi="Times New Roman" w:cs="Times New Roman"/>
                <w:b/>
                <w:bCs/>
                <w:sz w:val="16"/>
                <w:szCs w:val="16"/>
                <w:rtl/>
                <w:lang w:bidi="ar-AE"/>
              </w:rPr>
              <w:t>توصيف وتصنيف الأغذية</w:t>
            </w:r>
          </w:p>
        </w:tc>
        <w:tc>
          <w:tcPr>
            <w:tcW w:w="5519" w:type="dxa"/>
            <w:gridSpan w:val="11"/>
            <w:tcBorders>
              <w:left w:val="nil"/>
              <w:bottom w:val="nil"/>
              <w:right w:val="nil"/>
            </w:tcBorders>
            <w:vAlign w:val="center"/>
          </w:tcPr>
          <w:p w:rsidR="00FA002D" w:rsidRPr="004542D8" w:rsidRDefault="00367B34" w:rsidP="00BE0D7C">
            <w:pPr>
              <w:spacing w:after="0" w:line="240" w:lineRule="auto"/>
              <w:jc w:val="center"/>
              <w:rPr>
                <w:rFonts w:ascii="Sylfaen" w:eastAsia="Times New Roman" w:hAnsi="Sylfaen" w:cs="Times New Roman"/>
                <w:b/>
                <w:bCs/>
                <w:sz w:val="16"/>
                <w:szCs w:val="16"/>
                <w:lang w:val="ka-GE" w:bidi="ar-AE"/>
              </w:rPr>
            </w:pPr>
            <w:r w:rsidRPr="004542D8">
              <w:rPr>
                <w:rFonts w:ascii="Sylfaen" w:eastAsia="Times New Roman" w:hAnsi="Sylfaen" w:cs="Times New Roman"/>
                <w:b/>
                <w:bCs/>
                <w:sz w:val="16"/>
                <w:szCs w:val="16"/>
                <w:lang w:val="ka-GE" w:bidi="ar-AE"/>
              </w:rPr>
              <w:t>სას</w:t>
            </w:r>
            <w:r w:rsidR="004C10AF" w:rsidRPr="004542D8">
              <w:rPr>
                <w:rFonts w:ascii="Sylfaen" w:eastAsia="Times New Roman" w:hAnsi="Sylfaen" w:cs="Times New Roman"/>
                <w:b/>
                <w:bCs/>
                <w:sz w:val="16"/>
                <w:szCs w:val="16"/>
                <w:lang w:val="ka-GE" w:bidi="ar-AE"/>
              </w:rPr>
              <w:t>ურსათო პროდუქტების იდენტიფიცირება</w:t>
            </w:r>
          </w:p>
        </w:tc>
        <w:tc>
          <w:tcPr>
            <w:tcW w:w="986" w:type="dxa"/>
            <w:gridSpan w:val="2"/>
            <w:tcBorders>
              <w:left w:val="nil"/>
              <w:bottom w:val="nil"/>
            </w:tcBorders>
          </w:tcPr>
          <w:p w:rsidR="00FA002D" w:rsidRPr="00D918FF" w:rsidRDefault="00FA002D" w:rsidP="00BE0D7C">
            <w:pPr>
              <w:spacing w:after="0" w:line="240" w:lineRule="auto"/>
              <w:rPr>
                <w:rFonts w:ascii="Times New Roman" w:eastAsia="Times New Roman" w:hAnsi="Times New Roman" w:cs="Times New Roman"/>
                <w:sz w:val="16"/>
                <w:szCs w:val="16"/>
                <w:rtl/>
                <w:lang w:bidi="ar-AE"/>
              </w:rPr>
            </w:pPr>
            <w:r w:rsidRPr="00D918FF">
              <w:rPr>
                <w:rFonts w:ascii="Times New Roman" w:eastAsia="Times New Roman" w:hAnsi="Times New Roman" w:cs="Times New Roman"/>
                <w:b/>
                <w:bCs/>
                <w:sz w:val="16"/>
                <w:szCs w:val="16"/>
                <w:lang w:bidi="ar-AE"/>
              </w:rPr>
              <w:t>I.16</w:t>
            </w:r>
          </w:p>
        </w:tc>
      </w:tr>
      <w:tr w:rsidR="00E76773" w:rsidRPr="00D918FF" w:rsidTr="007F14EA">
        <w:trPr>
          <w:jc w:val="center"/>
        </w:trPr>
        <w:tc>
          <w:tcPr>
            <w:tcW w:w="791" w:type="dxa"/>
            <w:tcBorders>
              <w:right w:val="single" w:sz="4" w:space="0" w:color="auto"/>
            </w:tcBorders>
            <w:shd w:val="clear" w:color="auto" w:fill="DBE5F1"/>
            <w:vAlign w:val="center"/>
          </w:tcPr>
          <w:p w:rsidR="00FA002D" w:rsidRPr="004542D8" w:rsidRDefault="006A513B" w:rsidP="00BE0D7C">
            <w:pPr>
              <w:spacing w:after="0" w:line="240" w:lineRule="auto"/>
              <w:jc w:val="center"/>
              <w:rPr>
                <w:rFonts w:ascii="Times New Roman" w:eastAsia="Times New Roman" w:hAnsi="Times New Roman" w:cs="Times New Roman"/>
                <w:b/>
                <w:bCs/>
                <w:sz w:val="12"/>
                <w:szCs w:val="12"/>
                <w:lang w:bidi="ar-AE"/>
              </w:rPr>
            </w:pPr>
            <w:r w:rsidRPr="004542D8">
              <w:rPr>
                <w:rFonts w:ascii="Sylfaen" w:eastAsia="Times New Roman" w:hAnsi="Sylfaen" w:cs="Times New Roman"/>
                <w:b/>
                <w:bCs/>
                <w:sz w:val="12"/>
                <w:szCs w:val="12"/>
                <w:lang w:val="ka-GE" w:bidi="ar-AE"/>
              </w:rPr>
              <w:t>წონა სულ/</w:t>
            </w:r>
            <w:r w:rsidR="00FA002D" w:rsidRPr="004542D8">
              <w:rPr>
                <w:rFonts w:ascii="Times New Roman" w:eastAsia="Times New Roman" w:hAnsi="Times New Roman" w:cs="Times New Roman"/>
                <w:b/>
                <w:bCs/>
                <w:sz w:val="12"/>
                <w:szCs w:val="12"/>
                <w:lang w:bidi="ar-AE"/>
              </w:rPr>
              <w:t>Total Weight</w:t>
            </w:r>
          </w:p>
        </w:tc>
        <w:tc>
          <w:tcPr>
            <w:tcW w:w="1070" w:type="dxa"/>
            <w:gridSpan w:val="2"/>
            <w:tcBorders>
              <w:left w:val="single" w:sz="4" w:space="0" w:color="auto"/>
              <w:right w:val="nil"/>
            </w:tcBorders>
            <w:shd w:val="clear" w:color="auto" w:fill="DBE5F1"/>
            <w:vAlign w:val="center"/>
          </w:tcPr>
          <w:p w:rsidR="00092333" w:rsidRDefault="00FA002D" w:rsidP="00BE0D7C">
            <w:pPr>
              <w:spacing w:after="0" w:line="240" w:lineRule="auto"/>
              <w:ind w:left="-108"/>
              <w:jc w:val="center"/>
              <w:rPr>
                <w:rFonts w:ascii="Sylfaen" w:eastAsia="Times New Roman" w:hAnsi="Sylfaen" w:cs="Times New Roman"/>
                <w:b/>
                <w:bCs/>
                <w:sz w:val="12"/>
                <w:szCs w:val="12"/>
                <w:lang w:val="ka-GE" w:bidi="ar-AE"/>
              </w:rPr>
            </w:pPr>
            <w:r w:rsidRPr="004542D8">
              <w:rPr>
                <w:rFonts w:ascii="Times New Roman" w:eastAsia="Times New Roman" w:hAnsi="Times New Roman" w:cs="Times New Roman"/>
                <w:b/>
                <w:bCs/>
                <w:sz w:val="12"/>
                <w:szCs w:val="12"/>
                <w:lang w:bidi="ar-AE"/>
              </w:rPr>
              <w:t xml:space="preserve"> </w:t>
            </w:r>
            <w:r w:rsidR="002568A4" w:rsidRPr="004542D8">
              <w:rPr>
                <w:rFonts w:ascii="Sylfaen" w:eastAsia="Times New Roman" w:hAnsi="Sylfaen" w:cs="Times New Roman"/>
                <w:b/>
                <w:bCs/>
                <w:sz w:val="12"/>
                <w:szCs w:val="12"/>
                <w:lang w:val="ka-GE" w:bidi="ar-AE"/>
              </w:rPr>
              <w:t xml:space="preserve">პარტიის </w:t>
            </w:r>
            <w:r w:rsidR="00092333">
              <w:rPr>
                <w:rFonts w:ascii="Sylfaen" w:eastAsia="Times New Roman" w:hAnsi="Sylfaen" w:cs="Times New Roman"/>
                <w:b/>
                <w:bCs/>
                <w:sz w:val="12"/>
                <w:szCs w:val="12"/>
                <w:lang w:val="ka-GE" w:bidi="ar-AE"/>
              </w:rPr>
              <w:t>/ლოტის</w:t>
            </w:r>
          </w:p>
          <w:p w:rsidR="00FA002D" w:rsidRPr="004542D8" w:rsidRDefault="002568A4" w:rsidP="00BE0D7C">
            <w:pPr>
              <w:spacing w:after="0" w:line="240" w:lineRule="auto"/>
              <w:ind w:left="-108"/>
              <w:jc w:val="center"/>
              <w:rPr>
                <w:rFonts w:ascii="Times New Roman" w:eastAsia="Times New Roman" w:hAnsi="Times New Roman" w:cs="Times New Roman"/>
                <w:b/>
                <w:bCs/>
                <w:sz w:val="12"/>
                <w:szCs w:val="12"/>
                <w:lang w:bidi="ar-AE"/>
              </w:rPr>
            </w:pPr>
            <w:r w:rsidRPr="004542D8">
              <w:rPr>
                <w:rFonts w:ascii="Sylfaen" w:eastAsia="Times New Roman" w:hAnsi="Sylfaen" w:cs="Times New Roman"/>
                <w:b/>
                <w:bCs/>
                <w:sz w:val="12"/>
                <w:szCs w:val="12"/>
                <w:lang w:val="ka-GE" w:bidi="ar-AE"/>
              </w:rPr>
              <w:t>ნომერი/</w:t>
            </w:r>
            <w:r w:rsidR="00FA002D" w:rsidRPr="004542D8">
              <w:rPr>
                <w:rFonts w:ascii="Times New Roman" w:eastAsia="Times New Roman" w:hAnsi="Times New Roman" w:cs="Times New Roman"/>
                <w:b/>
                <w:bCs/>
                <w:sz w:val="12"/>
                <w:szCs w:val="12"/>
                <w:lang w:bidi="ar-AE"/>
              </w:rPr>
              <w:t>Batch/Lot No.</w:t>
            </w:r>
          </w:p>
        </w:tc>
        <w:tc>
          <w:tcPr>
            <w:tcW w:w="1035" w:type="dxa"/>
            <w:gridSpan w:val="3"/>
            <w:tcBorders>
              <w:left w:val="single" w:sz="4" w:space="0" w:color="auto"/>
              <w:right w:val="nil"/>
            </w:tcBorders>
            <w:shd w:val="clear" w:color="auto" w:fill="DBE5F1"/>
            <w:vAlign w:val="center"/>
          </w:tcPr>
          <w:p w:rsidR="00FA002D" w:rsidRPr="004542D8" w:rsidRDefault="002568A4" w:rsidP="00BE0D7C">
            <w:pPr>
              <w:spacing w:after="0" w:line="240" w:lineRule="auto"/>
              <w:jc w:val="center"/>
              <w:rPr>
                <w:rFonts w:ascii="Times New Roman" w:eastAsia="Times New Roman" w:hAnsi="Times New Roman" w:cs="Times New Roman"/>
                <w:b/>
                <w:bCs/>
                <w:sz w:val="12"/>
                <w:szCs w:val="12"/>
                <w:lang w:bidi="ar-AE"/>
              </w:rPr>
            </w:pPr>
            <w:r w:rsidRPr="004542D8">
              <w:rPr>
                <w:rFonts w:ascii="Sylfaen" w:eastAsia="Times New Roman" w:hAnsi="Sylfaen" w:cs="Times New Roman"/>
                <w:b/>
                <w:bCs/>
                <w:sz w:val="12"/>
                <w:szCs w:val="12"/>
                <w:lang w:val="ka-GE" w:bidi="ar-AE"/>
              </w:rPr>
              <w:t>შეფუთვების რაოდენობა/</w:t>
            </w:r>
            <w:r w:rsidR="00FA002D" w:rsidRPr="004542D8">
              <w:rPr>
                <w:rFonts w:ascii="Times New Roman" w:eastAsia="Times New Roman" w:hAnsi="Times New Roman" w:cs="Times New Roman"/>
                <w:b/>
                <w:bCs/>
                <w:sz w:val="12"/>
                <w:szCs w:val="12"/>
                <w:lang w:bidi="ar-AE"/>
              </w:rPr>
              <w:t>No Packages</w:t>
            </w:r>
          </w:p>
        </w:tc>
        <w:tc>
          <w:tcPr>
            <w:tcW w:w="1150" w:type="dxa"/>
            <w:gridSpan w:val="2"/>
            <w:tcBorders>
              <w:left w:val="single" w:sz="4" w:space="0" w:color="auto"/>
              <w:right w:val="nil"/>
            </w:tcBorders>
            <w:shd w:val="clear" w:color="auto" w:fill="DBE5F1"/>
            <w:vAlign w:val="center"/>
          </w:tcPr>
          <w:p w:rsidR="00FA002D" w:rsidRPr="004542D8" w:rsidRDefault="002568A4" w:rsidP="00BE0D7C">
            <w:pPr>
              <w:spacing w:after="0" w:line="240" w:lineRule="auto"/>
              <w:jc w:val="center"/>
              <w:rPr>
                <w:rFonts w:ascii="Sylfaen" w:eastAsia="Times New Roman" w:hAnsi="Sylfaen" w:cs="Times New Roman"/>
                <w:b/>
                <w:bCs/>
                <w:sz w:val="12"/>
                <w:szCs w:val="12"/>
              </w:rPr>
            </w:pPr>
            <w:r w:rsidRPr="004542D8">
              <w:rPr>
                <w:rFonts w:ascii="Sylfaen" w:eastAsia="Times New Roman" w:hAnsi="Sylfaen" w:cs="Times New Roman"/>
                <w:b/>
                <w:bCs/>
                <w:sz w:val="12"/>
                <w:szCs w:val="12"/>
                <w:lang w:val="ka-GE" w:bidi="ar-AE"/>
              </w:rPr>
              <w:t>ვარგისიანობის ვადა</w:t>
            </w:r>
            <w:r w:rsidR="002353CA" w:rsidRPr="004542D8">
              <w:rPr>
                <w:rFonts w:ascii="Sylfaen" w:eastAsia="Times New Roman" w:hAnsi="Sylfaen" w:cs="Times New Roman"/>
                <w:b/>
                <w:bCs/>
                <w:sz w:val="12"/>
                <w:szCs w:val="12"/>
              </w:rPr>
              <w:t>/Expiry Date</w:t>
            </w:r>
          </w:p>
        </w:tc>
        <w:tc>
          <w:tcPr>
            <w:tcW w:w="1277" w:type="dxa"/>
            <w:gridSpan w:val="3"/>
            <w:tcBorders>
              <w:left w:val="single" w:sz="4" w:space="0" w:color="auto"/>
              <w:right w:val="single" w:sz="4" w:space="0" w:color="auto"/>
            </w:tcBorders>
            <w:shd w:val="clear" w:color="auto" w:fill="DBE5F1"/>
            <w:vAlign w:val="center"/>
          </w:tcPr>
          <w:p w:rsidR="00FA002D" w:rsidRPr="004542D8" w:rsidRDefault="003D2CBB" w:rsidP="00BE0D7C">
            <w:pPr>
              <w:spacing w:after="0" w:line="240" w:lineRule="auto"/>
              <w:jc w:val="center"/>
              <w:rPr>
                <w:rFonts w:ascii="Times New Roman" w:eastAsia="Times New Roman" w:hAnsi="Times New Roman" w:cs="Times New Roman"/>
                <w:b/>
                <w:bCs/>
                <w:sz w:val="12"/>
                <w:szCs w:val="12"/>
                <w:rtl/>
                <w:lang w:bidi="ar-AE"/>
              </w:rPr>
            </w:pPr>
            <w:r w:rsidRPr="004542D8">
              <w:rPr>
                <w:rFonts w:ascii="Sylfaen" w:eastAsia="Times New Roman" w:hAnsi="Sylfaen" w:cs="Times New Roman"/>
                <w:b/>
                <w:bCs/>
                <w:sz w:val="12"/>
                <w:szCs w:val="12"/>
                <w:lang w:val="ka-GE" w:bidi="ar-AE"/>
              </w:rPr>
              <w:t>წარმოების თარიღი/</w:t>
            </w:r>
            <w:r w:rsidR="00FA002D" w:rsidRPr="004542D8">
              <w:rPr>
                <w:rFonts w:ascii="Times New Roman" w:eastAsia="Times New Roman" w:hAnsi="Times New Roman" w:cs="Times New Roman"/>
                <w:b/>
                <w:bCs/>
                <w:sz w:val="12"/>
                <w:szCs w:val="12"/>
                <w:lang w:bidi="ar-AE"/>
              </w:rPr>
              <w:t>Production Date</w:t>
            </w:r>
          </w:p>
        </w:tc>
        <w:tc>
          <w:tcPr>
            <w:tcW w:w="1249" w:type="dxa"/>
            <w:gridSpan w:val="2"/>
            <w:tcBorders>
              <w:left w:val="single" w:sz="4" w:space="0" w:color="auto"/>
              <w:right w:val="single" w:sz="4" w:space="0" w:color="auto"/>
            </w:tcBorders>
            <w:shd w:val="clear" w:color="auto" w:fill="DBE5F1"/>
            <w:vAlign w:val="center"/>
          </w:tcPr>
          <w:p w:rsidR="00FA002D" w:rsidRPr="004542D8" w:rsidRDefault="003D2CBB" w:rsidP="00BE0D7C">
            <w:pPr>
              <w:spacing w:after="0" w:line="240" w:lineRule="auto"/>
              <w:jc w:val="center"/>
              <w:rPr>
                <w:rFonts w:ascii="Times New Roman" w:eastAsia="Times New Roman" w:hAnsi="Times New Roman" w:cs="Times New Roman"/>
                <w:b/>
                <w:bCs/>
                <w:sz w:val="12"/>
                <w:szCs w:val="12"/>
                <w:rtl/>
                <w:lang w:bidi="ar-AE"/>
              </w:rPr>
            </w:pPr>
            <w:r w:rsidRPr="004542D8">
              <w:rPr>
                <w:rFonts w:ascii="Sylfaen" w:eastAsia="Times New Roman" w:hAnsi="Sylfaen" w:cs="Times New Roman"/>
                <w:b/>
                <w:bCs/>
                <w:sz w:val="12"/>
                <w:szCs w:val="12"/>
                <w:lang w:val="ka-GE" w:bidi="ar-AE"/>
              </w:rPr>
              <w:t>ბრენდის დასახელება/</w:t>
            </w:r>
            <w:r w:rsidR="00FA002D" w:rsidRPr="004542D8">
              <w:rPr>
                <w:rFonts w:ascii="Times New Roman" w:eastAsia="Times New Roman" w:hAnsi="Times New Roman" w:cs="Times New Roman"/>
                <w:b/>
                <w:bCs/>
                <w:sz w:val="12"/>
                <w:szCs w:val="12"/>
                <w:lang w:bidi="ar-AE"/>
              </w:rPr>
              <w:t>Brand Name</w:t>
            </w:r>
          </w:p>
        </w:tc>
        <w:tc>
          <w:tcPr>
            <w:tcW w:w="1082" w:type="dxa"/>
            <w:gridSpan w:val="3"/>
            <w:tcBorders>
              <w:left w:val="single" w:sz="4" w:space="0" w:color="auto"/>
              <w:right w:val="nil"/>
            </w:tcBorders>
            <w:shd w:val="clear" w:color="auto" w:fill="DBE5F1"/>
            <w:vAlign w:val="center"/>
          </w:tcPr>
          <w:p w:rsidR="00FA002D" w:rsidRPr="004542D8" w:rsidRDefault="003D2CBB" w:rsidP="00BE0D7C">
            <w:pPr>
              <w:spacing w:after="0" w:line="240" w:lineRule="auto"/>
              <w:jc w:val="center"/>
              <w:rPr>
                <w:rFonts w:ascii="Times New Roman" w:eastAsia="Times New Roman" w:hAnsi="Times New Roman" w:cs="Times New Roman"/>
                <w:b/>
                <w:bCs/>
                <w:sz w:val="12"/>
                <w:szCs w:val="12"/>
                <w:rtl/>
                <w:lang w:bidi="ar-AE"/>
              </w:rPr>
            </w:pPr>
            <w:r w:rsidRPr="004542D8">
              <w:rPr>
                <w:rFonts w:ascii="Sylfaen" w:eastAsia="Times New Roman" w:hAnsi="Sylfaen" w:cs="Times New Roman"/>
                <w:b/>
                <w:bCs/>
                <w:sz w:val="12"/>
                <w:szCs w:val="12"/>
                <w:lang w:val="ka-GE" w:bidi="ar-AE"/>
              </w:rPr>
              <w:t>დამუ</w:t>
            </w:r>
            <w:r w:rsidR="00E76773" w:rsidRPr="004542D8">
              <w:rPr>
                <w:rFonts w:ascii="Sylfaen" w:eastAsia="Times New Roman" w:hAnsi="Sylfaen" w:cs="Times New Roman"/>
                <w:b/>
                <w:bCs/>
                <w:sz w:val="12"/>
                <w:szCs w:val="12"/>
                <w:lang w:val="ka-GE" w:bidi="ar-AE"/>
              </w:rPr>
              <w:t>შა</w:t>
            </w:r>
            <w:r w:rsidRPr="004542D8">
              <w:rPr>
                <w:rFonts w:ascii="Sylfaen" w:eastAsia="Times New Roman" w:hAnsi="Sylfaen" w:cs="Times New Roman"/>
                <w:b/>
                <w:bCs/>
                <w:sz w:val="12"/>
                <w:szCs w:val="12"/>
                <w:lang w:val="ka-GE" w:bidi="ar-AE"/>
              </w:rPr>
              <w:t>ვების ტიპი/</w:t>
            </w:r>
            <w:r w:rsidR="00FA002D" w:rsidRPr="004542D8">
              <w:rPr>
                <w:rFonts w:ascii="Times New Roman" w:eastAsia="Times New Roman" w:hAnsi="Times New Roman" w:cs="Times New Roman"/>
                <w:b/>
                <w:bCs/>
                <w:sz w:val="12"/>
                <w:szCs w:val="12"/>
                <w:lang w:bidi="ar-AE"/>
              </w:rPr>
              <w:t>Treatment Type</w:t>
            </w:r>
          </w:p>
        </w:tc>
        <w:tc>
          <w:tcPr>
            <w:tcW w:w="1099" w:type="dxa"/>
            <w:gridSpan w:val="2"/>
            <w:tcBorders>
              <w:left w:val="single" w:sz="4" w:space="0" w:color="auto"/>
              <w:right w:val="nil"/>
            </w:tcBorders>
            <w:shd w:val="clear" w:color="auto" w:fill="DBE5F1"/>
            <w:vAlign w:val="center"/>
          </w:tcPr>
          <w:p w:rsidR="00FA002D" w:rsidRPr="004542D8" w:rsidRDefault="006A513B" w:rsidP="00BE0D7C">
            <w:pPr>
              <w:spacing w:after="0" w:line="240" w:lineRule="auto"/>
              <w:jc w:val="center"/>
              <w:rPr>
                <w:rFonts w:ascii="Times New Roman" w:eastAsia="Times New Roman" w:hAnsi="Times New Roman" w:cs="Times New Roman"/>
                <w:b/>
                <w:bCs/>
                <w:sz w:val="12"/>
                <w:szCs w:val="12"/>
                <w:lang w:bidi="ar-AE"/>
              </w:rPr>
            </w:pPr>
            <w:r w:rsidRPr="004542D8">
              <w:rPr>
                <w:rFonts w:ascii="Times New Roman" w:eastAsia="Times New Roman" w:hAnsi="Times New Roman" w:cs="Times New Roman"/>
                <w:b/>
                <w:bCs/>
                <w:sz w:val="12"/>
                <w:szCs w:val="12"/>
                <w:lang w:bidi="ar-AE"/>
              </w:rPr>
              <w:t xml:space="preserve">HS </w:t>
            </w:r>
            <w:r w:rsidRPr="004542D8">
              <w:rPr>
                <w:rFonts w:ascii="Sylfaen" w:eastAsia="Times New Roman" w:hAnsi="Sylfaen" w:cs="Times New Roman"/>
                <w:b/>
                <w:bCs/>
                <w:sz w:val="12"/>
                <w:szCs w:val="12"/>
                <w:lang w:val="ka-GE" w:bidi="ar-AE"/>
              </w:rPr>
              <w:t>კოდი/</w:t>
            </w:r>
            <w:r w:rsidR="00FA002D" w:rsidRPr="004542D8">
              <w:rPr>
                <w:rFonts w:ascii="Times New Roman" w:eastAsia="Times New Roman" w:hAnsi="Times New Roman" w:cs="Times New Roman"/>
                <w:b/>
                <w:bCs/>
                <w:sz w:val="12"/>
                <w:szCs w:val="12"/>
                <w:lang w:bidi="ar-AE"/>
              </w:rPr>
              <w:t>HS-Code</w:t>
            </w:r>
          </w:p>
        </w:tc>
        <w:tc>
          <w:tcPr>
            <w:tcW w:w="1685" w:type="dxa"/>
            <w:gridSpan w:val="2"/>
            <w:tcBorders>
              <w:left w:val="single" w:sz="4" w:space="0" w:color="auto"/>
              <w:right w:val="single" w:sz="4" w:space="0" w:color="auto"/>
            </w:tcBorders>
            <w:shd w:val="clear" w:color="auto" w:fill="DBE5F1"/>
            <w:vAlign w:val="center"/>
          </w:tcPr>
          <w:p w:rsidR="00FA002D" w:rsidRPr="004542D8" w:rsidRDefault="00F944CB" w:rsidP="00BE0D7C">
            <w:pPr>
              <w:spacing w:after="0" w:line="240" w:lineRule="auto"/>
              <w:jc w:val="center"/>
              <w:rPr>
                <w:rFonts w:ascii="Times New Roman" w:eastAsia="Times New Roman" w:hAnsi="Times New Roman" w:cs="Times New Roman"/>
                <w:b/>
                <w:bCs/>
                <w:sz w:val="12"/>
                <w:szCs w:val="12"/>
                <w:lang w:bidi="ar-AE"/>
              </w:rPr>
            </w:pPr>
            <w:r w:rsidRPr="004542D8">
              <w:rPr>
                <w:rFonts w:ascii="Sylfaen" w:eastAsia="Times New Roman" w:hAnsi="Sylfaen" w:cs="Times New Roman"/>
                <w:b/>
                <w:bCs/>
                <w:sz w:val="12"/>
                <w:szCs w:val="12"/>
                <w:lang w:val="ka-GE" w:bidi="ar-AE"/>
              </w:rPr>
              <w:t>სუ</w:t>
            </w:r>
            <w:r w:rsidR="002353CA" w:rsidRPr="004542D8">
              <w:rPr>
                <w:rFonts w:ascii="Sylfaen" w:eastAsia="Times New Roman" w:hAnsi="Sylfaen" w:cs="Times New Roman"/>
                <w:b/>
                <w:bCs/>
                <w:sz w:val="12"/>
                <w:szCs w:val="12"/>
                <w:lang w:val="ka-GE" w:bidi="ar-AE"/>
              </w:rPr>
              <w:t>რსათის დასახელება და აღწერილობა/</w:t>
            </w:r>
            <w:r w:rsidR="00FA002D" w:rsidRPr="004542D8">
              <w:rPr>
                <w:rFonts w:ascii="Times New Roman" w:eastAsia="Times New Roman" w:hAnsi="Times New Roman" w:cs="Times New Roman"/>
                <w:b/>
                <w:bCs/>
                <w:sz w:val="12"/>
                <w:szCs w:val="12"/>
                <w:lang w:bidi="ar-AE"/>
              </w:rPr>
              <w:t>Name &amp; Description of Food</w:t>
            </w:r>
          </w:p>
        </w:tc>
        <w:tc>
          <w:tcPr>
            <w:tcW w:w="986" w:type="dxa"/>
            <w:gridSpan w:val="2"/>
            <w:vMerge w:val="restart"/>
            <w:tcBorders>
              <w:top w:val="nil"/>
              <w:left w:val="single" w:sz="4" w:space="0" w:color="auto"/>
            </w:tcBorders>
            <w:vAlign w:val="center"/>
          </w:tcPr>
          <w:p w:rsidR="00FA002D" w:rsidRPr="00D918FF" w:rsidRDefault="00FA002D" w:rsidP="00BE0D7C">
            <w:pPr>
              <w:spacing w:after="0" w:line="240" w:lineRule="auto"/>
              <w:jc w:val="center"/>
              <w:rPr>
                <w:rFonts w:ascii="Times New Roman" w:eastAsia="Times New Roman" w:hAnsi="Times New Roman" w:cs="Times New Roman"/>
                <w:b/>
                <w:bCs/>
                <w:sz w:val="16"/>
                <w:szCs w:val="16"/>
                <w:lang w:bidi="ar-AE"/>
              </w:rPr>
            </w:pPr>
          </w:p>
        </w:tc>
      </w:tr>
      <w:tr w:rsidR="00E76773" w:rsidRPr="00D918FF" w:rsidTr="007F14EA">
        <w:trPr>
          <w:trHeight w:val="260"/>
          <w:jc w:val="center"/>
        </w:trPr>
        <w:tc>
          <w:tcPr>
            <w:tcW w:w="791" w:type="dxa"/>
            <w:tcBorders>
              <w:right w:val="single" w:sz="4" w:space="0" w:color="auto"/>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الوزن الكلي</w:t>
            </w:r>
          </w:p>
        </w:tc>
        <w:tc>
          <w:tcPr>
            <w:tcW w:w="1070" w:type="dxa"/>
            <w:gridSpan w:val="2"/>
            <w:tcBorders>
              <w:left w:val="single" w:sz="4" w:space="0" w:color="auto"/>
              <w:right w:val="nil"/>
            </w:tcBorders>
            <w:shd w:val="clear" w:color="auto" w:fill="DBE5F1"/>
            <w:vAlign w:val="center"/>
          </w:tcPr>
          <w:p w:rsidR="00FA002D" w:rsidRPr="004542D8" w:rsidRDefault="00FA002D" w:rsidP="00BE0D7C">
            <w:pPr>
              <w:bidi/>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رقم التشغيلة</w:t>
            </w:r>
            <w:r w:rsidRPr="004542D8">
              <w:rPr>
                <w:rFonts w:ascii="Times New Roman" w:eastAsia="Times New Roman" w:hAnsi="Times New Roman" w:cs="Times New Roman" w:hint="cs"/>
                <w:b/>
                <w:bCs/>
                <w:sz w:val="14"/>
                <w:szCs w:val="14"/>
                <w:rtl/>
                <w:lang w:bidi="ar-AE"/>
              </w:rPr>
              <w:t>/الدفعة</w:t>
            </w:r>
          </w:p>
        </w:tc>
        <w:tc>
          <w:tcPr>
            <w:tcW w:w="1035" w:type="dxa"/>
            <w:gridSpan w:val="3"/>
            <w:tcBorders>
              <w:left w:val="single" w:sz="4" w:space="0" w:color="auto"/>
              <w:right w:val="nil"/>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عدد الطرود</w:t>
            </w:r>
          </w:p>
        </w:tc>
        <w:tc>
          <w:tcPr>
            <w:tcW w:w="1150" w:type="dxa"/>
            <w:gridSpan w:val="2"/>
            <w:tcBorders>
              <w:left w:val="single" w:sz="4" w:space="0" w:color="auto"/>
              <w:right w:val="nil"/>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تاريخ الانتهاء</w:t>
            </w:r>
          </w:p>
        </w:tc>
        <w:tc>
          <w:tcPr>
            <w:tcW w:w="1277" w:type="dxa"/>
            <w:gridSpan w:val="3"/>
            <w:tcBorders>
              <w:left w:val="single" w:sz="4" w:space="0" w:color="auto"/>
              <w:right w:val="single" w:sz="4" w:space="0" w:color="auto"/>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lang w:bidi="ar-AE"/>
              </w:rPr>
            </w:pPr>
            <w:r w:rsidRPr="004542D8">
              <w:rPr>
                <w:rFonts w:ascii="Times New Roman" w:eastAsia="Times New Roman" w:hAnsi="Times New Roman" w:cs="Times New Roman"/>
                <w:b/>
                <w:bCs/>
                <w:sz w:val="14"/>
                <w:szCs w:val="14"/>
                <w:rtl/>
                <w:lang w:bidi="ar-AE"/>
              </w:rPr>
              <w:t>تاريخ الإنتاج</w:t>
            </w:r>
          </w:p>
        </w:tc>
        <w:tc>
          <w:tcPr>
            <w:tcW w:w="1249" w:type="dxa"/>
            <w:gridSpan w:val="2"/>
            <w:tcBorders>
              <w:left w:val="single" w:sz="4" w:space="0" w:color="auto"/>
              <w:right w:val="single" w:sz="4" w:space="0" w:color="auto"/>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العلامة التجارية</w:t>
            </w:r>
          </w:p>
        </w:tc>
        <w:tc>
          <w:tcPr>
            <w:tcW w:w="1082" w:type="dxa"/>
            <w:gridSpan w:val="3"/>
            <w:tcBorders>
              <w:left w:val="single" w:sz="4" w:space="0" w:color="auto"/>
              <w:right w:val="nil"/>
            </w:tcBorders>
            <w:shd w:val="clear" w:color="auto" w:fill="DBE5F1"/>
          </w:tcPr>
          <w:p w:rsidR="00FA002D" w:rsidRPr="004542D8" w:rsidRDefault="00FA002D" w:rsidP="00BE0D7C">
            <w:pPr>
              <w:spacing w:after="0" w:line="240" w:lineRule="auto"/>
              <w:jc w:val="center"/>
              <w:rPr>
                <w:rFonts w:ascii="Times New Roman" w:eastAsia="Times New Roman" w:hAnsi="Times New Roman" w:cs="Times New Roman"/>
                <w:b/>
                <w:bCs/>
                <w:sz w:val="14"/>
                <w:szCs w:val="14"/>
                <w:rtl/>
              </w:rPr>
            </w:pPr>
            <w:r w:rsidRPr="004542D8">
              <w:rPr>
                <w:rFonts w:ascii="Times New Roman" w:eastAsia="Times New Roman" w:hAnsi="Times New Roman" w:cs="Times New Roman"/>
                <w:b/>
                <w:bCs/>
                <w:sz w:val="14"/>
                <w:szCs w:val="14"/>
                <w:rtl/>
                <w:lang w:bidi="ar-AE"/>
              </w:rPr>
              <w:t>نوع المعالجة</w:t>
            </w:r>
            <w:r w:rsidRPr="004542D8">
              <w:rPr>
                <w:rFonts w:ascii="Times New Roman" w:eastAsia="Times New Roman" w:hAnsi="Times New Roman" w:cs="Times New Roman"/>
                <w:b/>
                <w:bCs/>
                <w:sz w:val="14"/>
                <w:szCs w:val="14"/>
              </w:rPr>
              <w:t xml:space="preserve"> </w:t>
            </w:r>
          </w:p>
        </w:tc>
        <w:tc>
          <w:tcPr>
            <w:tcW w:w="1099" w:type="dxa"/>
            <w:gridSpan w:val="2"/>
            <w:tcBorders>
              <w:left w:val="single" w:sz="4" w:space="0" w:color="auto"/>
              <w:right w:val="nil"/>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بند التعرفة الجمركية</w:t>
            </w:r>
          </w:p>
        </w:tc>
        <w:tc>
          <w:tcPr>
            <w:tcW w:w="1685" w:type="dxa"/>
            <w:gridSpan w:val="2"/>
            <w:tcBorders>
              <w:left w:val="single" w:sz="4" w:space="0" w:color="auto"/>
              <w:right w:val="single" w:sz="4" w:space="0" w:color="auto"/>
            </w:tcBorders>
            <w:shd w:val="clear" w:color="auto" w:fill="DBE5F1"/>
            <w:vAlign w:val="center"/>
          </w:tcPr>
          <w:p w:rsidR="00FA002D" w:rsidRPr="004542D8" w:rsidRDefault="00FA002D" w:rsidP="00BE0D7C">
            <w:pPr>
              <w:spacing w:after="0" w:line="240" w:lineRule="auto"/>
              <w:jc w:val="center"/>
              <w:rPr>
                <w:rFonts w:ascii="Times New Roman" w:eastAsia="Times New Roman" w:hAnsi="Times New Roman" w:cs="Times New Roman"/>
                <w:b/>
                <w:bCs/>
                <w:sz w:val="14"/>
                <w:szCs w:val="14"/>
                <w:rtl/>
                <w:lang w:bidi="ar-AE"/>
              </w:rPr>
            </w:pPr>
            <w:r w:rsidRPr="004542D8">
              <w:rPr>
                <w:rFonts w:ascii="Times New Roman" w:eastAsia="Times New Roman" w:hAnsi="Times New Roman" w:cs="Times New Roman"/>
                <w:b/>
                <w:bCs/>
                <w:sz w:val="14"/>
                <w:szCs w:val="14"/>
                <w:rtl/>
                <w:lang w:bidi="ar-AE"/>
              </w:rPr>
              <w:t>اسم ووصف المادة الغذائية</w:t>
            </w:r>
          </w:p>
        </w:tc>
        <w:tc>
          <w:tcPr>
            <w:tcW w:w="986" w:type="dxa"/>
            <w:gridSpan w:val="2"/>
            <w:vMerge/>
            <w:tcBorders>
              <w:left w:val="single" w:sz="4" w:space="0" w:color="auto"/>
              <w:bottom w:val="single" w:sz="4" w:space="0" w:color="auto"/>
            </w:tcBorders>
          </w:tcPr>
          <w:p w:rsidR="00FA002D" w:rsidRPr="00D918FF" w:rsidRDefault="00FA002D" w:rsidP="00BE0D7C">
            <w:pPr>
              <w:spacing w:after="0" w:line="240" w:lineRule="auto"/>
              <w:rPr>
                <w:rFonts w:ascii="Times New Roman" w:eastAsia="Times New Roman" w:hAnsi="Times New Roman" w:cs="Times New Roman"/>
                <w:b/>
                <w:bCs/>
                <w:sz w:val="16"/>
                <w:szCs w:val="16"/>
                <w:rtl/>
                <w:lang w:bidi="ar-AE"/>
              </w:rPr>
            </w:pPr>
          </w:p>
        </w:tc>
      </w:tr>
      <w:tr w:rsidR="003D2CBB" w:rsidRPr="00D918FF" w:rsidTr="007F14EA">
        <w:trPr>
          <w:trHeight w:val="223"/>
          <w:jc w:val="center"/>
        </w:trPr>
        <w:tc>
          <w:tcPr>
            <w:tcW w:w="4919" w:type="dxa"/>
            <w:gridSpan w:val="9"/>
            <w:tcBorders>
              <w:bottom w:val="nil"/>
              <w:right w:val="nil"/>
            </w:tcBorders>
          </w:tcPr>
          <w:p w:rsidR="00FA002D" w:rsidRPr="00D918FF" w:rsidRDefault="00FA002D" w:rsidP="00BE0D7C">
            <w:pPr>
              <w:bidi/>
              <w:spacing w:after="0" w:line="240" w:lineRule="auto"/>
              <w:rPr>
                <w:rFonts w:ascii="Times New Roman" w:eastAsia="Times New Roman" w:hAnsi="Times New Roman" w:cs="Times New Roman"/>
                <w:b/>
                <w:bCs/>
                <w:sz w:val="20"/>
                <w:szCs w:val="20"/>
                <w:rtl/>
              </w:rPr>
            </w:pPr>
            <w:r w:rsidRPr="00D918FF">
              <w:rPr>
                <w:rFonts w:ascii="Times New Roman" w:eastAsia="Times New Roman" w:hAnsi="Times New Roman" w:cs="Times New Roman"/>
                <w:b/>
                <w:bCs/>
                <w:sz w:val="20"/>
                <w:szCs w:val="20"/>
                <w:rtl/>
                <w:lang w:bidi="ar-AE"/>
              </w:rPr>
              <w:t>الإفاد</w:t>
            </w:r>
            <w:r w:rsidRPr="00D918FF">
              <w:rPr>
                <w:rFonts w:ascii="Times New Roman" w:eastAsia="Times New Roman" w:hAnsi="Times New Roman" w:cs="Times New Roman" w:hint="cs"/>
                <w:b/>
                <w:bCs/>
                <w:sz w:val="20"/>
                <w:szCs w:val="20"/>
                <w:rtl/>
                <w:lang w:bidi="ar-JO"/>
              </w:rPr>
              <w:t>ات</w:t>
            </w:r>
            <w:r w:rsidRPr="00D918FF">
              <w:rPr>
                <w:rFonts w:ascii="Times New Roman" w:eastAsia="Times New Roman" w:hAnsi="Times New Roman" w:cs="Times New Roman"/>
                <w:b/>
                <w:bCs/>
                <w:sz w:val="20"/>
                <w:szCs w:val="20"/>
                <w:rtl/>
                <w:lang w:bidi="ar-AE"/>
              </w:rPr>
              <w:t xml:space="preserve"> الصحية</w:t>
            </w:r>
          </w:p>
        </w:tc>
        <w:tc>
          <w:tcPr>
            <w:tcW w:w="5519" w:type="dxa"/>
            <w:gridSpan w:val="11"/>
            <w:tcBorders>
              <w:left w:val="nil"/>
              <w:bottom w:val="single" w:sz="4" w:space="0" w:color="auto"/>
              <w:right w:val="nil"/>
            </w:tcBorders>
          </w:tcPr>
          <w:p w:rsidR="00FA002D" w:rsidRPr="00C91C68" w:rsidRDefault="00C91C68" w:rsidP="00BE0D7C">
            <w:pPr>
              <w:spacing w:after="0" w:line="240" w:lineRule="auto"/>
              <w:rPr>
                <w:rFonts w:ascii="Sylfaen" w:eastAsia="Times New Roman" w:hAnsi="Sylfaen" w:cs="Times New Roman"/>
                <w:b/>
                <w:bCs/>
                <w:sz w:val="20"/>
                <w:szCs w:val="20"/>
                <w:lang w:val="ka-GE" w:bidi="ar-AE"/>
              </w:rPr>
            </w:pPr>
            <w:r>
              <w:rPr>
                <w:rFonts w:ascii="Sylfaen" w:eastAsia="Times New Roman" w:hAnsi="Sylfaen" w:cs="Times New Roman"/>
                <w:b/>
                <w:bCs/>
                <w:sz w:val="20"/>
                <w:szCs w:val="20"/>
                <w:lang w:val="ka-GE" w:bidi="ar-AE"/>
              </w:rPr>
              <w:t>ჯანმრთელობის შეფასება</w:t>
            </w:r>
            <w:r w:rsidR="002B5899">
              <w:rPr>
                <w:rFonts w:ascii="Sylfaen" w:eastAsia="Times New Roman" w:hAnsi="Sylfaen" w:cs="Times New Roman"/>
                <w:b/>
                <w:bCs/>
                <w:sz w:val="20"/>
                <w:szCs w:val="20"/>
                <w:lang w:val="ka-GE" w:bidi="ar-AE"/>
              </w:rPr>
              <w:t>/</w:t>
            </w:r>
            <w:r w:rsidR="00FA002D" w:rsidRPr="00D918FF">
              <w:rPr>
                <w:rFonts w:ascii="Times New Roman" w:eastAsia="Times New Roman" w:hAnsi="Times New Roman" w:cs="Times New Roman"/>
                <w:b/>
                <w:bCs/>
                <w:sz w:val="20"/>
                <w:szCs w:val="20"/>
                <w:lang w:bidi="ar-AE"/>
              </w:rPr>
              <w:t>Health Attestations</w:t>
            </w:r>
          </w:p>
        </w:tc>
        <w:tc>
          <w:tcPr>
            <w:tcW w:w="986" w:type="dxa"/>
            <w:gridSpan w:val="2"/>
            <w:vMerge w:val="restart"/>
            <w:tcBorders>
              <w:top w:val="single" w:sz="4" w:space="0" w:color="auto"/>
              <w:left w:val="nil"/>
            </w:tcBorders>
          </w:tcPr>
          <w:p w:rsidR="00FA002D" w:rsidRPr="00D918FF" w:rsidRDefault="00FA002D" w:rsidP="00BE0D7C">
            <w:pPr>
              <w:spacing w:after="0" w:line="240" w:lineRule="auto"/>
              <w:rPr>
                <w:rFonts w:ascii="Times New Roman" w:eastAsia="Times New Roman" w:hAnsi="Times New Roman" w:cs="Times New Roman"/>
                <w:b/>
                <w:bCs/>
                <w:sz w:val="16"/>
                <w:szCs w:val="16"/>
                <w:rtl/>
                <w:lang w:bidi="ar-AE"/>
              </w:rPr>
            </w:pPr>
            <w:r w:rsidRPr="00D918FF">
              <w:rPr>
                <w:rFonts w:ascii="Times New Roman" w:eastAsia="Times New Roman" w:hAnsi="Times New Roman" w:cs="Times New Roman"/>
                <w:b/>
                <w:bCs/>
                <w:sz w:val="16"/>
                <w:szCs w:val="16"/>
                <w:lang w:bidi="ar-AE"/>
              </w:rPr>
              <w:t>I.17</w:t>
            </w:r>
          </w:p>
        </w:tc>
      </w:tr>
      <w:tr w:rsidR="003D2CBB" w:rsidRPr="00D918FF" w:rsidTr="007F14EA">
        <w:trPr>
          <w:trHeight w:val="112"/>
          <w:jc w:val="center"/>
        </w:trPr>
        <w:tc>
          <w:tcPr>
            <w:tcW w:w="4919" w:type="dxa"/>
            <w:gridSpan w:val="9"/>
            <w:tcBorders>
              <w:top w:val="single" w:sz="4" w:space="0" w:color="000000"/>
              <w:right w:val="single" w:sz="4" w:space="0" w:color="auto"/>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lang w:bidi="ar-QA"/>
              </w:rPr>
            </w:pPr>
            <w:r w:rsidRPr="004C10AF">
              <w:rPr>
                <w:rFonts w:ascii="Simplified Arabic" w:eastAsia="Arial Unicode MS" w:hAnsi="Simplified Arabic" w:cs="Simplified Arabic"/>
                <w:sz w:val="16"/>
                <w:szCs w:val="16"/>
                <w:rtl/>
                <w:lang w:bidi="ar-AE"/>
              </w:rPr>
              <w:t>أن اللحوم و/أو</w:t>
            </w:r>
            <w:r w:rsidRPr="004C10AF">
              <w:rPr>
                <w:rFonts w:ascii="Simplified Arabic" w:eastAsia="Arial Unicode MS" w:hAnsi="Simplified Arabic" w:cs="Simplified Arabic"/>
                <w:sz w:val="16"/>
                <w:szCs w:val="16"/>
                <w:rtl/>
                <w:lang w:bidi="ar-QA"/>
              </w:rPr>
              <w:t xml:space="preserve"> </w:t>
            </w:r>
            <w:r w:rsidRPr="004C10AF">
              <w:rPr>
                <w:rFonts w:ascii="Simplified Arabic" w:eastAsia="Arial Unicode MS" w:hAnsi="Simplified Arabic" w:cs="Simplified Arabic"/>
                <w:sz w:val="16"/>
                <w:szCs w:val="16"/>
                <w:rtl/>
                <w:lang w:bidi="ar-AE"/>
              </w:rPr>
              <w:t xml:space="preserve">منتجاتها سليمة (آمنة) وصالحة للاستهلاك الآدمي </w:t>
            </w:r>
          </w:p>
        </w:tc>
        <w:tc>
          <w:tcPr>
            <w:tcW w:w="5519" w:type="dxa"/>
            <w:gridSpan w:val="11"/>
            <w:tcBorders>
              <w:top w:val="single" w:sz="4" w:space="0" w:color="000000"/>
              <w:left w:val="single" w:sz="4" w:space="0" w:color="auto"/>
              <w:bottom w:val="single" w:sz="4" w:space="0" w:color="auto"/>
              <w:right w:val="nil"/>
            </w:tcBorders>
          </w:tcPr>
          <w:p w:rsidR="00FA002D" w:rsidRPr="004C10AF" w:rsidRDefault="00CD6B67" w:rsidP="00BE0D7C">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ხორცი ან/და ხორც</w:t>
            </w:r>
            <w:r w:rsidR="004C10AF" w:rsidRPr="004C10AF">
              <w:rPr>
                <w:rFonts w:ascii="Sylfaen" w:eastAsia="Arial Unicode MS" w:hAnsi="Sylfaen" w:cs="Times New Roman"/>
                <w:sz w:val="16"/>
                <w:szCs w:val="16"/>
                <w:lang w:val="ka-GE"/>
              </w:rPr>
              <w:t xml:space="preserve">ის </w:t>
            </w:r>
            <w:r w:rsidRPr="004C10AF">
              <w:rPr>
                <w:rFonts w:ascii="Sylfaen" w:eastAsia="Arial Unicode MS" w:hAnsi="Sylfaen" w:cs="Times New Roman"/>
                <w:sz w:val="16"/>
                <w:szCs w:val="16"/>
                <w:lang w:val="ka-GE"/>
              </w:rPr>
              <w:t>პროდუქტი უვნებელია და ვარგისია ადამიანის მიერ მოხმარებისათვის</w:t>
            </w:r>
            <w:r w:rsidR="00601B19" w:rsidRPr="004C10AF">
              <w:rPr>
                <w:rFonts w:ascii="Sylfaen" w:eastAsia="Arial Unicode MS" w:hAnsi="Sylfaen" w:cs="Times New Roman"/>
                <w:sz w:val="16"/>
                <w:szCs w:val="16"/>
              </w:rPr>
              <w:t>/</w:t>
            </w:r>
            <w:r w:rsidR="00FA002D" w:rsidRPr="004C10AF">
              <w:rPr>
                <w:rFonts w:ascii="Times New Roman" w:eastAsia="Arial Unicode MS" w:hAnsi="Times New Roman" w:cs="Times New Roman"/>
                <w:sz w:val="16"/>
                <w:szCs w:val="16"/>
              </w:rPr>
              <w:t xml:space="preserve">The meat and/or meat product are safe and fit for human consumption </w:t>
            </w:r>
          </w:p>
        </w:tc>
        <w:tc>
          <w:tcPr>
            <w:tcW w:w="986" w:type="dxa"/>
            <w:gridSpan w:val="2"/>
            <w:vMerge/>
            <w:tcBorders>
              <w:left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trHeight w:val="512"/>
          <w:jc w:val="center"/>
        </w:trPr>
        <w:tc>
          <w:tcPr>
            <w:tcW w:w="4919" w:type="dxa"/>
            <w:gridSpan w:val="9"/>
            <w:tcBorders>
              <w:top w:val="nil"/>
              <w:right w:val="single" w:sz="4" w:space="0" w:color="auto"/>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lang w:bidi="ar-AE"/>
              </w:rPr>
            </w:pPr>
            <w:r w:rsidRPr="004C10AF">
              <w:rPr>
                <w:rFonts w:ascii="Simplified Arabic" w:eastAsia="Arial Unicode MS" w:hAnsi="Simplified Arabic" w:cs="Simplified Arabic"/>
                <w:sz w:val="16"/>
                <w:szCs w:val="16"/>
                <w:rtl/>
                <w:lang w:bidi="ar-AE"/>
              </w:rPr>
              <w:t xml:space="preserve">تم ذبح الحيوانات في مسلخ مرخص ومعتمد من قبل الجهات المختصة في بلد المنشأ وموافق عليه من قبل </w:t>
            </w:r>
            <w:r w:rsidRPr="004C10AF">
              <w:rPr>
                <w:rFonts w:ascii="Simplified Arabic" w:eastAsia="Arial Unicode MS" w:hAnsi="Simplified Arabic" w:cs="Simplified Arabic"/>
                <w:sz w:val="16"/>
                <w:szCs w:val="16"/>
                <w:rtl/>
              </w:rPr>
              <w:t>الهيئة العامة للغذاء والدواء</w:t>
            </w:r>
            <w:r w:rsidRPr="004C10AF">
              <w:rPr>
                <w:rFonts w:ascii="Simplified Arabic" w:eastAsia="Arial Unicode MS" w:hAnsi="Simplified Arabic" w:cs="Simplified Arabic"/>
                <w:sz w:val="16"/>
                <w:szCs w:val="16"/>
                <w:rtl/>
                <w:lang w:bidi="ar-AE"/>
              </w:rPr>
              <w:t xml:space="preserve"> ويعمل تحت إشراف الجهة الرقابية المختصة بالدولة المصدرة. </w:t>
            </w:r>
          </w:p>
        </w:tc>
        <w:tc>
          <w:tcPr>
            <w:tcW w:w="5519" w:type="dxa"/>
            <w:gridSpan w:val="11"/>
            <w:tcBorders>
              <w:top w:val="single" w:sz="4" w:space="0" w:color="auto"/>
              <w:left w:val="single" w:sz="4" w:space="0" w:color="auto"/>
              <w:bottom w:val="single" w:sz="4" w:space="0" w:color="auto"/>
              <w:right w:val="nil"/>
            </w:tcBorders>
          </w:tcPr>
          <w:p w:rsidR="00FA002D" w:rsidRPr="004C10AF" w:rsidRDefault="0081071C" w:rsidP="00092333">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 xml:space="preserve">ცხოველები </w:t>
            </w:r>
            <w:r w:rsidR="00C91C68">
              <w:rPr>
                <w:rFonts w:ascii="Sylfaen" w:eastAsia="Arial Unicode MS" w:hAnsi="Sylfaen" w:cs="Times New Roman"/>
                <w:sz w:val="16"/>
                <w:szCs w:val="16"/>
                <w:lang w:val="ka-GE"/>
              </w:rPr>
              <w:t>დაიკლა</w:t>
            </w:r>
            <w:r w:rsidRPr="004C10AF">
              <w:rPr>
                <w:rFonts w:ascii="Sylfaen" w:eastAsia="Arial Unicode MS" w:hAnsi="Sylfaen" w:cs="Times New Roman"/>
                <w:sz w:val="16"/>
                <w:szCs w:val="16"/>
                <w:lang w:val="ka-GE"/>
              </w:rPr>
              <w:t xml:space="preserve"> </w:t>
            </w:r>
            <w:r w:rsidR="00744028">
              <w:rPr>
                <w:rFonts w:ascii="Sylfaen" w:eastAsia="Arial Unicode MS" w:hAnsi="Sylfaen" w:cs="Times New Roman"/>
                <w:sz w:val="16"/>
                <w:szCs w:val="16"/>
                <w:lang w:val="ka-GE"/>
              </w:rPr>
              <w:t xml:space="preserve">იმ </w:t>
            </w:r>
            <w:r w:rsidRPr="004C10AF">
              <w:rPr>
                <w:rFonts w:ascii="Sylfaen" w:eastAsia="Arial Unicode MS" w:hAnsi="Sylfaen" w:cs="Times New Roman"/>
                <w:sz w:val="16"/>
                <w:szCs w:val="16"/>
                <w:lang w:val="ka-GE"/>
              </w:rPr>
              <w:t xml:space="preserve">სასაკლაოში, რომელიც აღიარებულია და </w:t>
            </w:r>
            <w:r w:rsidR="00C91C68">
              <w:rPr>
                <w:rFonts w:ascii="Sylfaen" w:eastAsia="Arial Unicode MS" w:hAnsi="Sylfaen" w:cs="Times New Roman"/>
                <w:sz w:val="16"/>
                <w:szCs w:val="16"/>
                <w:lang w:val="ka-GE"/>
              </w:rPr>
              <w:t>ექვემდებარება</w:t>
            </w:r>
            <w:r w:rsidRPr="004C10AF">
              <w:rPr>
                <w:rFonts w:ascii="Sylfaen" w:eastAsia="Arial Unicode MS" w:hAnsi="Sylfaen" w:cs="Times New Roman"/>
                <w:sz w:val="16"/>
                <w:szCs w:val="16"/>
                <w:lang w:val="ka-GE"/>
              </w:rPr>
              <w:t xml:space="preserve"> </w:t>
            </w:r>
            <w:r w:rsidR="00C91C68">
              <w:rPr>
                <w:rFonts w:ascii="Sylfaen" w:eastAsia="Arial Unicode MS" w:hAnsi="Sylfaen" w:cs="Times New Roman"/>
                <w:sz w:val="16"/>
                <w:szCs w:val="16"/>
                <w:lang w:val="ka-GE"/>
              </w:rPr>
              <w:t>ექსპორტიორი</w:t>
            </w:r>
            <w:r w:rsidRPr="004C10AF">
              <w:rPr>
                <w:rFonts w:ascii="Sylfaen" w:eastAsia="Arial Unicode MS" w:hAnsi="Sylfaen" w:cs="Times New Roman"/>
                <w:sz w:val="16"/>
                <w:szCs w:val="16"/>
                <w:lang w:val="ka-GE"/>
              </w:rPr>
              <w:t xml:space="preserve"> ქვეყნი</w:t>
            </w:r>
            <w:r w:rsidR="004C10AF" w:rsidRPr="004C10AF">
              <w:rPr>
                <w:rFonts w:ascii="Sylfaen" w:eastAsia="Arial Unicode MS" w:hAnsi="Sylfaen" w:cs="Times New Roman"/>
                <w:sz w:val="16"/>
                <w:szCs w:val="16"/>
              </w:rPr>
              <w:t>ს</w:t>
            </w:r>
            <w:r w:rsidRPr="004C10AF">
              <w:rPr>
                <w:rFonts w:ascii="Sylfaen" w:eastAsia="Arial Unicode MS" w:hAnsi="Sylfaen" w:cs="Times New Roman"/>
                <w:sz w:val="16"/>
                <w:szCs w:val="16"/>
                <w:lang w:val="ka-GE"/>
              </w:rPr>
              <w:t xml:space="preserve"> კომპეტენტური ორგანოს </w:t>
            </w:r>
            <w:r w:rsidR="00C91C68">
              <w:rPr>
                <w:rFonts w:ascii="Sylfaen" w:eastAsia="Arial Unicode MS" w:hAnsi="Sylfaen" w:cs="Times New Roman"/>
                <w:sz w:val="16"/>
                <w:szCs w:val="16"/>
                <w:lang w:val="ka-GE"/>
              </w:rPr>
              <w:t xml:space="preserve">ზედამხედველობას </w:t>
            </w:r>
            <w:r w:rsidRPr="004C10AF">
              <w:rPr>
                <w:rFonts w:ascii="Sylfaen" w:eastAsia="Arial Unicode MS" w:hAnsi="Sylfaen" w:cs="Times New Roman"/>
                <w:sz w:val="16"/>
                <w:szCs w:val="16"/>
                <w:lang w:val="ka-GE"/>
              </w:rPr>
              <w:t xml:space="preserve">და ასევე აღიარებულია საუდის არაბეთის სურსათისა და </w:t>
            </w:r>
            <w:r w:rsidR="00092333">
              <w:rPr>
                <w:rFonts w:ascii="Sylfaen" w:eastAsia="Arial Unicode MS" w:hAnsi="Sylfaen" w:cs="Times New Roman"/>
                <w:sz w:val="16"/>
                <w:szCs w:val="16"/>
                <w:lang w:val="ka-GE"/>
              </w:rPr>
              <w:t>წამლის</w:t>
            </w:r>
            <w:r w:rsidRPr="004C10AF">
              <w:rPr>
                <w:rFonts w:ascii="Sylfaen" w:eastAsia="Arial Unicode MS" w:hAnsi="Sylfaen" w:cs="Times New Roman"/>
                <w:sz w:val="16"/>
                <w:szCs w:val="16"/>
                <w:lang w:val="ka-GE"/>
              </w:rPr>
              <w:t xml:space="preserve"> ორგანოს მიერ</w:t>
            </w:r>
            <w:r w:rsidR="00707A31" w:rsidRPr="004C10AF">
              <w:rPr>
                <w:rFonts w:ascii="Sylfaen" w:eastAsia="Arial Unicode MS" w:hAnsi="Sylfaen" w:cs="Times New Roman"/>
                <w:sz w:val="16"/>
                <w:szCs w:val="16"/>
                <w:lang w:val="ka-GE"/>
              </w:rPr>
              <w:t>/</w:t>
            </w:r>
            <w:r w:rsidR="00FA002D" w:rsidRPr="004C10AF">
              <w:rPr>
                <w:rFonts w:ascii="Times New Roman" w:eastAsia="Arial Unicode MS" w:hAnsi="Times New Roman" w:cs="Times New Roman"/>
                <w:sz w:val="16"/>
                <w:szCs w:val="16"/>
              </w:rPr>
              <w:t>Animals have been slaughtered in a slaughterhouse approved and under the supervision of the competent authority of the exporting country, and is approved by</w:t>
            </w:r>
            <w:r w:rsidR="00FA002D" w:rsidRPr="004C10AF">
              <w:rPr>
                <w:rFonts w:ascii="Times New Roman" w:eastAsia="Arial Unicode MS" w:hAnsi="Times New Roman" w:cs="Times New Roman"/>
                <w:sz w:val="16"/>
                <w:szCs w:val="16"/>
                <w:rtl/>
              </w:rPr>
              <w:t xml:space="preserve"> </w:t>
            </w:r>
            <w:r w:rsidR="00FA002D" w:rsidRPr="004C10AF">
              <w:rPr>
                <w:rFonts w:ascii="Times New Roman" w:eastAsia="Arial Unicode MS" w:hAnsi="Times New Roman" w:cs="Times New Roman"/>
                <w:sz w:val="16"/>
                <w:szCs w:val="16"/>
              </w:rPr>
              <w:t xml:space="preserve">the Saudi Food and Drug Authority. </w:t>
            </w:r>
          </w:p>
        </w:tc>
        <w:tc>
          <w:tcPr>
            <w:tcW w:w="986" w:type="dxa"/>
            <w:gridSpan w:val="2"/>
            <w:vMerge/>
            <w:tcBorders>
              <w:left w:val="nil"/>
            </w:tcBorders>
          </w:tcPr>
          <w:p w:rsidR="00FA002D" w:rsidRPr="00D918FF" w:rsidRDefault="00FA002D" w:rsidP="00BE0D7C">
            <w:pPr>
              <w:spacing w:after="0" w:line="240" w:lineRule="auto"/>
              <w:rPr>
                <w:rFonts w:ascii="Times New Roman" w:eastAsia="Times New Roman" w:hAnsi="Times New Roman" w:cs="Times New Roman"/>
                <w:b/>
                <w:bCs/>
                <w:sz w:val="16"/>
                <w:szCs w:val="16"/>
                <w:lang w:bidi="ar-AE"/>
              </w:rPr>
            </w:pPr>
          </w:p>
        </w:tc>
      </w:tr>
      <w:tr w:rsidR="003D2CBB" w:rsidRPr="00D918FF" w:rsidTr="007F14EA">
        <w:trPr>
          <w:trHeight w:val="426"/>
          <w:jc w:val="center"/>
        </w:trPr>
        <w:tc>
          <w:tcPr>
            <w:tcW w:w="4919" w:type="dxa"/>
            <w:gridSpan w:val="9"/>
            <w:tcBorders>
              <w:top w:val="single" w:sz="4" w:space="0" w:color="000000"/>
              <w:right w:val="nil"/>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lang w:bidi="ar-AE"/>
              </w:rPr>
            </w:pPr>
            <w:r w:rsidRPr="004C10AF">
              <w:rPr>
                <w:rFonts w:ascii="Simplified Arabic" w:eastAsia="Arial Unicode MS" w:hAnsi="Simplified Arabic" w:cs="Simplified Arabic"/>
                <w:sz w:val="16"/>
                <w:szCs w:val="16"/>
                <w:rtl/>
                <w:lang w:bidi="ar-AE"/>
              </w:rPr>
              <w:t>أن اللحوم و/أو</w:t>
            </w:r>
            <w:r w:rsidRPr="004C10AF">
              <w:rPr>
                <w:rFonts w:ascii="Simplified Arabic" w:eastAsia="Arial Unicode MS" w:hAnsi="Simplified Arabic" w:cs="Simplified Arabic"/>
                <w:sz w:val="16"/>
                <w:szCs w:val="16"/>
                <w:rtl/>
                <w:lang w:bidi="ar-QA"/>
              </w:rPr>
              <w:t xml:space="preserve"> </w:t>
            </w:r>
            <w:r w:rsidRPr="004C10AF">
              <w:rPr>
                <w:rFonts w:ascii="Simplified Arabic" w:eastAsia="Arial Unicode MS" w:hAnsi="Simplified Arabic" w:cs="Simplified Arabic"/>
                <w:sz w:val="16"/>
                <w:szCs w:val="16"/>
                <w:rtl/>
                <w:lang w:bidi="ar-AE"/>
              </w:rPr>
              <w:t xml:space="preserve">منتجاتها من حيوانات خضعت للفحص قبل الذبح وبعده من قبل أطباء بيطريين تابعين للجهة الرقابية المختصة في بلد المنشأ.  </w:t>
            </w:r>
          </w:p>
        </w:tc>
        <w:tc>
          <w:tcPr>
            <w:tcW w:w="5519" w:type="dxa"/>
            <w:gridSpan w:val="11"/>
            <w:tcBorders>
              <w:top w:val="single" w:sz="4" w:space="0" w:color="auto"/>
              <w:right w:val="nil"/>
            </w:tcBorders>
          </w:tcPr>
          <w:p w:rsidR="00FA002D" w:rsidRPr="004C10AF" w:rsidRDefault="00707A31" w:rsidP="007D5123">
            <w:pPr>
              <w:spacing w:after="0" w:line="240" w:lineRule="auto"/>
              <w:jc w:val="both"/>
              <w:rPr>
                <w:rFonts w:ascii="Times New Roman" w:eastAsia="Arial Unicode MS" w:hAnsi="Times New Roman" w:cs="Times New Roman"/>
                <w:sz w:val="16"/>
                <w:szCs w:val="16"/>
                <w:rtl/>
              </w:rPr>
            </w:pPr>
            <w:r w:rsidRPr="004C10AF">
              <w:rPr>
                <w:rFonts w:ascii="Sylfaen" w:eastAsia="Arial Unicode MS" w:hAnsi="Sylfaen" w:cs="Times New Roman"/>
                <w:sz w:val="16"/>
                <w:szCs w:val="16"/>
                <w:lang w:val="ka-GE"/>
              </w:rPr>
              <w:t>ხორცი ან/და ხორც</w:t>
            </w:r>
            <w:r w:rsidR="00C91C68">
              <w:rPr>
                <w:rFonts w:ascii="Sylfaen" w:eastAsia="Arial Unicode MS" w:hAnsi="Sylfaen" w:cs="Times New Roman"/>
                <w:sz w:val="16"/>
                <w:szCs w:val="16"/>
                <w:lang w:val="ka-GE"/>
              </w:rPr>
              <w:t xml:space="preserve">ის </w:t>
            </w:r>
            <w:r w:rsidRPr="004C10AF">
              <w:rPr>
                <w:rFonts w:ascii="Sylfaen" w:eastAsia="Arial Unicode MS" w:hAnsi="Sylfaen" w:cs="Times New Roman"/>
                <w:sz w:val="16"/>
                <w:szCs w:val="16"/>
                <w:lang w:val="ka-GE"/>
              </w:rPr>
              <w:t>პროდუქტი მიღებულია</w:t>
            </w:r>
            <w:r w:rsidR="007D5123">
              <w:rPr>
                <w:rFonts w:ascii="Sylfaen" w:eastAsia="Arial Unicode MS" w:hAnsi="Sylfaen" w:cs="Times New Roman"/>
                <w:sz w:val="16"/>
                <w:szCs w:val="16"/>
                <w:lang w:val="ka-GE"/>
              </w:rPr>
              <w:t xml:space="preserve"> იმ</w:t>
            </w:r>
            <w:r w:rsidRPr="004C10AF">
              <w:rPr>
                <w:rFonts w:ascii="Sylfaen" w:eastAsia="Arial Unicode MS" w:hAnsi="Sylfaen" w:cs="Times New Roman"/>
                <w:sz w:val="16"/>
                <w:szCs w:val="16"/>
                <w:lang w:val="ka-GE"/>
              </w:rPr>
              <w:t xml:space="preserve"> </w:t>
            </w:r>
            <w:r w:rsidR="00581C2D" w:rsidRPr="004C10AF">
              <w:rPr>
                <w:rFonts w:ascii="Sylfaen" w:eastAsia="Arial Unicode MS" w:hAnsi="Sylfaen" w:cs="Times New Roman"/>
                <w:sz w:val="16"/>
                <w:szCs w:val="16"/>
                <w:lang w:val="ka-GE"/>
              </w:rPr>
              <w:t>ცხოველ</w:t>
            </w:r>
            <w:r w:rsidR="007D5123">
              <w:rPr>
                <w:rFonts w:ascii="Sylfaen" w:eastAsia="Arial Unicode MS" w:hAnsi="Sylfaen" w:cs="Times New Roman"/>
                <w:sz w:val="16"/>
                <w:szCs w:val="16"/>
                <w:lang w:val="ka-GE"/>
              </w:rPr>
              <w:t>ებისაგა</w:t>
            </w:r>
            <w:r w:rsidRPr="004C10AF">
              <w:rPr>
                <w:rFonts w:ascii="Sylfaen" w:eastAsia="Arial Unicode MS" w:hAnsi="Sylfaen" w:cs="Times New Roman"/>
                <w:sz w:val="16"/>
                <w:szCs w:val="16"/>
                <w:lang w:val="ka-GE"/>
              </w:rPr>
              <w:t xml:space="preserve">ნ, </w:t>
            </w:r>
            <w:r w:rsidR="007D5123">
              <w:rPr>
                <w:rFonts w:ascii="Sylfaen" w:eastAsia="Arial Unicode MS" w:hAnsi="Sylfaen" w:cs="Times New Roman"/>
                <w:sz w:val="16"/>
                <w:szCs w:val="16"/>
                <w:lang w:val="ka-GE"/>
              </w:rPr>
              <w:t xml:space="preserve">რომლებსაც ჩაუტარდათ </w:t>
            </w:r>
            <w:r w:rsidRPr="004C10AF">
              <w:rPr>
                <w:rFonts w:ascii="Sylfaen" w:eastAsia="Arial Unicode MS" w:hAnsi="Sylfaen" w:cs="Times New Roman"/>
                <w:sz w:val="16"/>
                <w:szCs w:val="16"/>
                <w:lang w:val="ka-GE"/>
              </w:rPr>
              <w:t xml:space="preserve"> დაკვლისწინა და დაკვლისშემდგომ</w:t>
            </w:r>
            <w:r w:rsidR="007D5123">
              <w:rPr>
                <w:rFonts w:ascii="Sylfaen" w:eastAsia="Arial Unicode MS" w:hAnsi="Sylfaen" w:cs="Times New Roman"/>
                <w:sz w:val="16"/>
                <w:szCs w:val="16"/>
                <w:lang w:val="ka-GE"/>
              </w:rPr>
              <w:t>ი</w:t>
            </w:r>
            <w:r w:rsidRPr="004C10AF">
              <w:rPr>
                <w:rFonts w:ascii="Sylfaen" w:eastAsia="Arial Unicode MS" w:hAnsi="Sylfaen" w:cs="Times New Roman"/>
                <w:sz w:val="16"/>
                <w:szCs w:val="16"/>
                <w:lang w:val="ka-GE"/>
              </w:rPr>
              <w:t xml:space="preserve"> </w:t>
            </w:r>
            <w:r w:rsidR="007D5123">
              <w:rPr>
                <w:rFonts w:ascii="Sylfaen" w:eastAsia="Arial Unicode MS" w:hAnsi="Sylfaen" w:cs="Times New Roman"/>
                <w:sz w:val="16"/>
                <w:szCs w:val="16"/>
                <w:lang w:val="ka-GE"/>
              </w:rPr>
              <w:t>შემოწმება</w:t>
            </w:r>
            <w:r w:rsidRPr="004C10AF">
              <w:rPr>
                <w:rFonts w:ascii="Sylfaen" w:eastAsia="Arial Unicode MS" w:hAnsi="Sylfaen" w:cs="Times New Roman"/>
                <w:sz w:val="16"/>
                <w:szCs w:val="16"/>
                <w:lang w:val="ka-GE"/>
              </w:rPr>
              <w:t xml:space="preserve"> წარმოშობის ქვეყნის კომპეტენტური </w:t>
            </w:r>
            <w:r w:rsidR="007D5123">
              <w:rPr>
                <w:rFonts w:ascii="Sylfaen" w:eastAsia="Arial Unicode MS" w:hAnsi="Sylfaen" w:cs="Times New Roman"/>
                <w:sz w:val="16"/>
                <w:szCs w:val="16"/>
                <w:lang w:val="ka-GE"/>
              </w:rPr>
              <w:t>ორგანო</w:t>
            </w:r>
            <w:r w:rsidRPr="004C10AF">
              <w:rPr>
                <w:rFonts w:ascii="Sylfaen" w:eastAsia="Arial Unicode MS" w:hAnsi="Sylfaen" w:cs="Times New Roman"/>
                <w:sz w:val="16"/>
                <w:szCs w:val="16"/>
                <w:lang w:val="ka-GE"/>
              </w:rPr>
              <w:t>ს მიერ</w:t>
            </w:r>
            <w:r w:rsidR="007D5123">
              <w:rPr>
                <w:rFonts w:ascii="Sylfaen" w:eastAsia="Arial Unicode MS" w:hAnsi="Sylfaen" w:cs="Times New Roman"/>
                <w:sz w:val="16"/>
                <w:szCs w:val="16"/>
                <w:lang w:val="ka-GE"/>
              </w:rPr>
              <w:t xml:space="preserve"> </w:t>
            </w:r>
            <w:r w:rsidRPr="004C10AF">
              <w:rPr>
                <w:rFonts w:ascii="Sylfaen" w:eastAsia="Arial Unicode MS" w:hAnsi="Sylfaen" w:cs="Times New Roman"/>
                <w:sz w:val="16"/>
                <w:szCs w:val="16"/>
                <w:lang w:val="ka-GE"/>
              </w:rPr>
              <w:t>დანიშნული ვეტერინარების მიერ/</w:t>
            </w:r>
            <w:r w:rsidR="00FA002D" w:rsidRPr="004C10AF">
              <w:rPr>
                <w:rFonts w:ascii="Times New Roman" w:eastAsia="Arial Unicode MS" w:hAnsi="Times New Roman" w:cs="Times New Roman"/>
                <w:sz w:val="16"/>
                <w:szCs w:val="16"/>
              </w:rPr>
              <w:t xml:space="preserve">The meat and/or meat product from animals that have been subjected to ante-mortem and post- mortem inspection by veterinarians assigned by the Competent Authority of the country of origin. </w:t>
            </w:r>
          </w:p>
        </w:tc>
        <w:tc>
          <w:tcPr>
            <w:tcW w:w="986" w:type="dxa"/>
            <w:gridSpan w:val="2"/>
            <w:vMerge/>
            <w:tcBorders>
              <w:left w:val="nil"/>
              <w:bottom w:val="single" w:sz="4" w:space="0" w:color="000000"/>
            </w:tcBorders>
          </w:tcPr>
          <w:p w:rsidR="00FA002D" w:rsidRPr="00D918FF" w:rsidRDefault="00FA002D" w:rsidP="00BE0D7C">
            <w:pPr>
              <w:spacing w:after="0" w:line="240" w:lineRule="auto"/>
              <w:rPr>
                <w:rFonts w:ascii="Times New Roman" w:eastAsia="Times New Roman" w:hAnsi="Times New Roman" w:cs="Times New Roman"/>
                <w:b/>
                <w:bCs/>
                <w:sz w:val="16"/>
                <w:szCs w:val="16"/>
              </w:rPr>
            </w:pPr>
          </w:p>
        </w:tc>
      </w:tr>
      <w:tr w:rsidR="003D2CBB" w:rsidRPr="00D918FF" w:rsidTr="007F14EA">
        <w:trPr>
          <w:trHeight w:val="426"/>
          <w:jc w:val="center"/>
        </w:trPr>
        <w:tc>
          <w:tcPr>
            <w:tcW w:w="4919" w:type="dxa"/>
            <w:gridSpan w:val="9"/>
            <w:tcBorders>
              <w:top w:val="single" w:sz="4" w:space="0" w:color="000000"/>
              <w:right w:val="nil"/>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lang w:bidi="ar-QA"/>
              </w:rPr>
            </w:pPr>
            <w:r w:rsidRPr="004C10AF">
              <w:rPr>
                <w:rFonts w:ascii="Simplified Arabic" w:eastAsia="Arial Unicode MS" w:hAnsi="Simplified Arabic" w:cs="Simplified Arabic"/>
                <w:sz w:val="16"/>
                <w:szCs w:val="16"/>
                <w:rtl/>
                <w:lang w:bidi="ar-AE"/>
              </w:rPr>
              <w:t>تم إجراء عمليات تداول اللحوم و/أو</w:t>
            </w:r>
            <w:r w:rsidRPr="004C10AF">
              <w:rPr>
                <w:rFonts w:ascii="Simplified Arabic" w:eastAsia="Arial Unicode MS" w:hAnsi="Simplified Arabic" w:cs="Simplified Arabic"/>
                <w:sz w:val="16"/>
                <w:szCs w:val="16"/>
                <w:rtl/>
                <w:lang w:bidi="ar-QA"/>
              </w:rPr>
              <w:t xml:space="preserve"> </w:t>
            </w:r>
            <w:r w:rsidRPr="004C10AF">
              <w:rPr>
                <w:rFonts w:ascii="Simplified Arabic" w:eastAsia="Arial Unicode MS" w:hAnsi="Simplified Arabic" w:cs="Simplified Arabic"/>
                <w:sz w:val="16"/>
                <w:szCs w:val="16"/>
                <w:rtl/>
                <w:lang w:bidi="ar-AE"/>
              </w:rPr>
              <w:t>منتجاتها في منشأه خاضعة للرقابة من قبل الجهة الرقابية المختصة، وتطبق نظام إدارة سلامة الغذاء استناداً إلى مبادئ نظام الهاسب أو ما يماثله.</w:t>
            </w:r>
          </w:p>
        </w:tc>
        <w:tc>
          <w:tcPr>
            <w:tcW w:w="5519" w:type="dxa"/>
            <w:gridSpan w:val="11"/>
            <w:tcBorders>
              <w:top w:val="single" w:sz="4" w:space="0" w:color="000000"/>
              <w:right w:val="nil"/>
            </w:tcBorders>
          </w:tcPr>
          <w:p w:rsidR="00FA002D" w:rsidRPr="004C10AF" w:rsidRDefault="00AF1376" w:rsidP="007D5123">
            <w:pPr>
              <w:spacing w:after="0" w:line="240" w:lineRule="auto"/>
              <w:jc w:val="both"/>
              <w:rPr>
                <w:rFonts w:ascii="Sylfaen" w:eastAsia="Arial Unicode MS" w:hAnsi="Sylfaen" w:cs="Times New Roman"/>
                <w:sz w:val="16"/>
                <w:szCs w:val="16"/>
                <w:rtl/>
              </w:rPr>
            </w:pPr>
            <w:r w:rsidRPr="004C10AF">
              <w:rPr>
                <w:rFonts w:ascii="Sylfaen" w:eastAsia="Arial Unicode MS" w:hAnsi="Sylfaen" w:cs="Times New Roman"/>
                <w:sz w:val="16"/>
                <w:szCs w:val="16"/>
                <w:lang w:val="ka-GE"/>
              </w:rPr>
              <w:t>ხორცი ან/და ხორც</w:t>
            </w:r>
            <w:r w:rsidR="00C91C68">
              <w:rPr>
                <w:rFonts w:ascii="Sylfaen" w:eastAsia="Arial Unicode MS" w:hAnsi="Sylfaen" w:cs="Times New Roman"/>
                <w:sz w:val="16"/>
                <w:szCs w:val="16"/>
                <w:lang w:val="ka-GE"/>
              </w:rPr>
              <w:t xml:space="preserve">ის </w:t>
            </w:r>
            <w:r w:rsidRPr="004C10AF">
              <w:rPr>
                <w:rFonts w:ascii="Sylfaen" w:eastAsia="Arial Unicode MS" w:hAnsi="Sylfaen" w:cs="Times New Roman"/>
                <w:sz w:val="16"/>
                <w:szCs w:val="16"/>
                <w:lang w:val="ka-GE"/>
              </w:rPr>
              <w:t xml:space="preserve">პროდუქტი </w:t>
            </w:r>
            <w:r w:rsidR="007D5123">
              <w:rPr>
                <w:rFonts w:ascii="Sylfaen" w:eastAsia="Arial Unicode MS" w:hAnsi="Sylfaen" w:cs="Times New Roman"/>
                <w:sz w:val="16"/>
                <w:szCs w:val="16"/>
                <w:lang w:val="ka-GE"/>
              </w:rPr>
              <w:t>დამუშავდა იმ საწარმოში</w:t>
            </w:r>
            <w:r w:rsidR="008E40C7">
              <w:rPr>
                <w:rFonts w:ascii="Sylfaen" w:eastAsia="Arial Unicode MS" w:hAnsi="Sylfaen" w:cs="Times New Roman"/>
                <w:sz w:val="16"/>
                <w:szCs w:val="16"/>
              </w:rPr>
              <w:t>,</w:t>
            </w:r>
            <w:r w:rsidR="007D5123">
              <w:rPr>
                <w:rFonts w:ascii="Sylfaen" w:eastAsia="Arial Unicode MS" w:hAnsi="Sylfaen" w:cs="Times New Roman"/>
                <w:sz w:val="16"/>
                <w:szCs w:val="16"/>
                <w:lang w:val="ka-GE"/>
              </w:rPr>
              <w:t xml:space="preserve"> </w:t>
            </w:r>
            <w:r w:rsidRPr="004C10AF">
              <w:rPr>
                <w:rFonts w:ascii="Sylfaen" w:eastAsia="Arial Unicode MS" w:hAnsi="Sylfaen" w:cs="Times New Roman"/>
                <w:sz w:val="16"/>
                <w:szCs w:val="16"/>
                <w:lang w:val="ka-GE"/>
              </w:rPr>
              <w:t xml:space="preserve">რომელიც </w:t>
            </w:r>
            <w:r w:rsidR="007D5123">
              <w:rPr>
                <w:rFonts w:ascii="Sylfaen" w:eastAsia="Arial Unicode MS" w:hAnsi="Sylfaen" w:cs="Times New Roman"/>
                <w:sz w:val="16"/>
                <w:szCs w:val="16"/>
                <w:lang w:val="ka-GE"/>
              </w:rPr>
              <w:t>ექვემდებარება</w:t>
            </w:r>
            <w:r w:rsidRPr="004C10AF">
              <w:rPr>
                <w:rFonts w:ascii="Sylfaen" w:eastAsia="Arial Unicode MS" w:hAnsi="Sylfaen" w:cs="Times New Roman"/>
                <w:sz w:val="16"/>
                <w:szCs w:val="16"/>
                <w:lang w:val="ka-GE"/>
              </w:rPr>
              <w:t xml:space="preserve"> კომპეტენტური ორგანოს მხრიდან </w:t>
            </w:r>
            <w:r w:rsidR="00581C2D" w:rsidRPr="004C10AF">
              <w:rPr>
                <w:rFonts w:ascii="Sylfaen" w:eastAsia="Arial Unicode MS" w:hAnsi="Sylfaen" w:cs="Times New Roman"/>
                <w:sz w:val="16"/>
                <w:szCs w:val="16"/>
                <w:lang w:val="ka-GE"/>
              </w:rPr>
              <w:t>ინსპექტირებ</w:t>
            </w:r>
            <w:r w:rsidR="00C91C68">
              <w:rPr>
                <w:rFonts w:ascii="Sylfaen" w:eastAsia="Arial Unicode MS" w:hAnsi="Sylfaen" w:cs="Times New Roman"/>
                <w:sz w:val="16"/>
                <w:szCs w:val="16"/>
              </w:rPr>
              <w:t>ა</w:t>
            </w:r>
            <w:r w:rsidRPr="004C10AF">
              <w:rPr>
                <w:rFonts w:ascii="Sylfaen" w:eastAsia="Arial Unicode MS" w:hAnsi="Sylfaen" w:cs="Times New Roman"/>
                <w:sz w:val="16"/>
                <w:szCs w:val="16"/>
                <w:lang w:val="ka-GE"/>
              </w:rPr>
              <w:t xml:space="preserve">ს და დანერგილი აქვს </w:t>
            </w:r>
            <w:r w:rsidRPr="004C10AF">
              <w:rPr>
                <w:rFonts w:ascii="Sylfaen" w:eastAsia="Arial Unicode MS" w:hAnsi="Sylfaen" w:cs="Times New Roman"/>
                <w:sz w:val="16"/>
                <w:szCs w:val="16"/>
              </w:rPr>
              <w:t>HACCP</w:t>
            </w:r>
            <w:r w:rsidRPr="004C10AF">
              <w:rPr>
                <w:rFonts w:ascii="Sylfaen" w:eastAsia="Arial Unicode MS" w:hAnsi="Sylfaen" w:cs="Times New Roman"/>
                <w:sz w:val="16"/>
                <w:szCs w:val="16"/>
                <w:lang w:val="ka-GE"/>
              </w:rPr>
              <w:t xml:space="preserve"> პრინციპებზე დაფუძნებული სურსათის უვნებლობის</w:t>
            </w:r>
            <w:r w:rsidR="00A43D18" w:rsidRPr="004C10AF">
              <w:rPr>
                <w:rFonts w:ascii="Sylfaen" w:eastAsia="Arial Unicode MS" w:hAnsi="Sylfaen" w:cs="Times New Roman"/>
                <w:sz w:val="16"/>
                <w:szCs w:val="16"/>
              </w:rPr>
              <w:t xml:space="preserve"> </w:t>
            </w:r>
            <w:r w:rsidR="00A43D18" w:rsidRPr="004C10AF">
              <w:rPr>
                <w:rFonts w:ascii="Sylfaen" w:eastAsia="Arial Unicode MS" w:hAnsi="Sylfaen" w:cs="Times New Roman"/>
                <w:sz w:val="16"/>
                <w:szCs w:val="16"/>
                <w:lang w:val="ka-GE"/>
              </w:rPr>
              <w:t>მართვის</w:t>
            </w:r>
            <w:r w:rsidRPr="004C10AF">
              <w:rPr>
                <w:rFonts w:ascii="Sylfaen" w:eastAsia="Arial Unicode MS" w:hAnsi="Sylfaen" w:cs="Times New Roman"/>
                <w:sz w:val="16"/>
                <w:szCs w:val="16"/>
                <w:lang w:val="ka-GE"/>
              </w:rPr>
              <w:t xml:space="preserve"> სისტემა</w:t>
            </w:r>
            <w:r w:rsidR="00A43D18" w:rsidRPr="004C10AF">
              <w:rPr>
                <w:rFonts w:ascii="Sylfaen" w:eastAsia="Arial Unicode MS" w:hAnsi="Sylfaen" w:cs="Times New Roman"/>
                <w:sz w:val="16"/>
                <w:szCs w:val="16"/>
                <w:lang w:val="ka-GE"/>
              </w:rPr>
              <w:t xml:space="preserve"> ან </w:t>
            </w:r>
            <w:r w:rsidR="00C91C68">
              <w:rPr>
                <w:rFonts w:ascii="Sylfaen" w:eastAsia="Arial Unicode MS" w:hAnsi="Sylfaen" w:cs="Times New Roman"/>
                <w:sz w:val="16"/>
                <w:szCs w:val="16"/>
                <w:lang w:val="ka-GE"/>
              </w:rPr>
              <w:t>ეკ</w:t>
            </w:r>
            <w:r w:rsidR="00A43D18" w:rsidRPr="004C10AF">
              <w:rPr>
                <w:rFonts w:ascii="Sylfaen" w:eastAsia="Arial Unicode MS" w:hAnsi="Sylfaen" w:cs="Times New Roman"/>
                <w:sz w:val="16"/>
                <w:szCs w:val="16"/>
                <w:lang w:val="ka-GE"/>
              </w:rPr>
              <w:t>ვივალენტური სისტემა/</w:t>
            </w:r>
            <w:r w:rsidR="00FA002D" w:rsidRPr="004C10AF">
              <w:rPr>
                <w:rFonts w:ascii="Sylfaen" w:eastAsia="Arial Unicode MS" w:hAnsi="Sylfaen" w:cs="Times New Roman"/>
                <w:sz w:val="16"/>
                <w:szCs w:val="16"/>
              </w:rPr>
              <w:t>The meat and/or meat product was handled at an establishment that has been subjected to inspections by the competent authority and implements a food safety management system based on HACCP principles or an equivalent system.</w:t>
            </w:r>
          </w:p>
        </w:tc>
        <w:tc>
          <w:tcPr>
            <w:tcW w:w="986" w:type="dxa"/>
            <w:gridSpan w:val="2"/>
            <w:tcBorders>
              <w:top w:val="nil"/>
              <w:left w:val="nil"/>
              <w:bottom w:val="single" w:sz="4" w:space="0" w:color="000000"/>
            </w:tcBorders>
          </w:tcPr>
          <w:p w:rsidR="00FA002D" w:rsidRPr="00D918FF" w:rsidRDefault="00FA002D" w:rsidP="00BE0D7C">
            <w:pPr>
              <w:spacing w:after="0" w:line="240" w:lineRule="auto"/>
              <w:rPr>
                <w:rFonts w:ascii="Times New Roman" w:eastAsia="Times New Roman" w:hAnsi="Times New Roman" w:cs="Times New Roman"/>
                <w:b/>
                <w:bCs/>
                <w:sz w:val="16"/>
                <w:szCs w:val="16"/>
              </w:rPr>
            </w:pPr>
          </w:p>
        </w:tc>
      </w:tr>
      <w:tr w:rsidR="003D2CBB" w:rsidRPr="00D918FF" w:rsidTr="007F14EA">
        <w:trPr>
          <w:trHeight w:val="426"/>
          <w:jc w:val="center"/>
        </w:trPr>
        <w:tc>
          <w:tcPr>
            <w:tcW w:w="4919" w:type="dxa"/>
            <w:gridSpan w:val="9"/>
            <w:tcBorders>
              <w:top w:val="single" w:sz="4" w:space="0" w:color="000000"/>
              <w:right w:val="nil"/>
            </w:tcBorders>
          </w:tcPr>
          <w:p w:rsidR="00FA002D" w:rsidRPr="004C10AF" w:rsidRDefault="00FA002D" w:rsidP="00BE0D7C">
            <w:pPr>
              <w:pStyle w:val="ListParagraph"/>
              <w:bidi/>
              <w:spacing w:after="0"/>
              <w:ind w:left="0"/>
              <w:jc w:val="both"/>
              <w:rPr>
                <w:rFonts w:ascii="Simplified Arabic" w:eastAsia="Arial Unicode MS" w:hAnsi="Simplified Arabic" w:cs="Simplified Arabic"/>
                <w:sz w:val="16"/>
                <w:szCs w:val="16"/>
                <w:rtl/>
                <w:lang w:bidi="ar-AE"/>
              </w:rPr>
            </w:pPr>
            <w:r w:rsidRPr="004C10AF">
              <w:rPr>
                <w:rFonts w:ascii="Simplified Arabic" w:eastAsia="Arial Unicode MS" w:hAnsi="Simplified Arabic" w:cs="Simplified Arabic"/>
                <w:sz w:val="16"/>
                <w:szCs w:val="16"/>
                <w:rtl/>
                <w:lang w:bidi="ar-AE"/>
              </w:rPr>
              <w:t>تم تطبيق الممارسات البيطرية الجيدة في استخدام الأدوية البيطرية (بما فيها محفزات النمو) والكيماويات الزراعية</w:t>
            </w:r>
            <w:r w:rsidRPr="004C10AF">
              <w:rPr>
                <w:rFonts w:ascii="Simplified Arabic" w:eastAsia="Arial Unicode MS" w:hAnsi="Simplified Arabic" w:cs="Simplified Arabic"/>
                <w:sz w:val="16"/>
                <w:szCs w:val="16"/>
                <w:rtl/>
                <w:lang w:bidi="ar-QA"/>
              </w:rPr>
              <w:t xml:space="preserve"> في الحيوانات الحية, وأن أي متبقيات </w:t>
            </w:r>
            <w:r w:rsidRPr="004C10AF">
              <w:rPr>
                <w:rFonts w:ascii="Simplified Arabic" w:eastAsia="Arial Unicode MS" w:hAnsi="Simplified Arabic" w:cs="Simplified Arabic"/>
                <w:sz w:val="16"/>
                <w:szCs w:val="16"/>
                <w:rtl/>
              </w:rPr>
              <w:t xml:space="preserve">من </w:t>
            </w:r>
            <w:r w:rsidRPr="004C10AF">
              <w:rPr>
                <w:rFonts w:ascii="Simplified Arabic" w:eastAsia="Arial Unicode MS" w:hAnsi="Simplified Arabic" w:cs="Simplified Arabic" w:hint="cs"/>
                <w:sz w:val="16"/>
                <w:szCs w:val="16"/>
                <w:rtl/>
              </w:rPr>
              <w:t xml:space="preserve">الهرمونات، </w:t>
            </w:r>
            <w:r w:rsidRPr="004C10AF">
              <w:rPr>
                <w:rFonts w:ascii="Simplified Arabic" w:eastAsia="Arial Unicode MS" w:hAnsi="Simplified Arabic" w:cs="Simplified Arabic"/>
                <w:sz w:val="16"/>
                <w:szCs w:val="16"/>
                <w:rtl/>
              </w:rPr>
              <w:t>المضادات الحيوية، المبيدات، المعادن الثقيلة أو غيرها من الملوثات</w:t>
            </w:r>
            <w:r w:rsidRPr="004C10AF">
              <w:rPr>
                <w:rFonts w:ascii="Simplified Arabic" w:eastAsia="Arial Unicode MS" w:hAnsi="Simplified Arabic" w:cs="Simplified Arabic"/>
                <w:sz w:val="16"/>
                <w:szCs w:val="16"/>
                <w:rtl/>
                <w:lang w:bidi="ar-QA"/>
              </w:rPr>
              <w:t xml:space="preserve"> في اللحوم </w:t>
            </w:r>
            <w:r w:rsidRPr="004C10AF">
              <w:rPr>
                <w:rFonts w:ascii="Simplified Arabic" w:eastAsia="Arial Unicode MS" w:hAnsi="Simplified Arabic" w:cs="Simplified Arabic"/>
                <w:sz w:val="16"/>
                <w:szCs w:val="16"/>
                <w:rtl/>
                <w:lang w:bidi="ar-AE"/>
              </w:rPr>
              <w:t>و/أو</w:t>
            </w:r>
            <w:r w:rsidRPr="004C10AF">
              <w:rPr>
                <w:rFonts w:ascii="Simplified Arabic" w:eastAsia="Arial Unicode MS" w:hAnsi="Simplified Arabic" w:cs="Simplified Arabic"/>
                <w:sz w:val="16"/>
                <w:szCs w:val="16"/>
                <w:rtl/>
                <w:lang w:bidi="ar-QA"/>
              </w:rPr>
              <w:t xml:space="preserve"> </w:t>
            </w:r>
            <w:r w:rsidRPr="004C10AF">
              <w:rPr>
                <w:rFonts w:ascii="Simplified Arabic" w:eastAsia="Arial Unicode MS" w:hAnsi="Simplified Arabic" w:cs="Simplified Arabic"/>
                <w:sz w:val="16"/>
                <w:szCs w:val="16"/>
                <w:rtl/>
                <w:lang w:bidi="ar-AE"/>
              </w:rPr>
              <w:t>منتجاتها</w:t>
            </w:r>
            <w:r w:rsidRPr="004C10AF">
              <w:rPr>
                <w:rFonts w:ascii="Simplified Arabic" w:eastAsia="Arial Unicode MS" w:hAnsi="Simplified Arabic" w:cs="Simplified Arabic"/>
                <w:sz w:val="16"/>
                <w:szCs w:val="16"/>
                <w:rtl/>
                <w:lang w:bidi="ar-QA"/>
              </w:rPr>
              <w:t xml:space="preserve"> متوافقة مع المتطلبات الخليجية </w:t>
            </w:r>
            <w:r w:rsidRPr="004C10AF">
              <w:rPr>
                <w:rFonts w:ascii="Simplified Arabic" w:eastAsia="Arial Unicode MS" w:hAnsi="Simplified Arabic" w:cs="Simplified Arabic"/>
                <w:sz w:val="16"/>
                <w:szCs w:val="16"/>
              </w:rPr>
              <w:t>SFDA.FD 382:2019, SFDA.FD 2481:2019, SFDA.FD GSO 1016, SFDA.FD 193:2019</w:t>
            </w:r>
          </w:p>
        </w:tc>
        <w:tc>
          <w:tcPr>
            <w:tcW w:w="5519" w:type="dxa"/>
            <w:gridSpan w:val="11"/>
            <w:tcBorders>
              <w:top w:val="single" w:sz="4" w:space="0" w:color="000000"/>
              <w:right w:val="nil"/>
            </w:tcBorders>
          </w:tcPr>
          <w:p w:rsidR="00FA002D" w:rsidRPr="004C10AF" w:rsidRDefault="000C4641" w:rsidP="00092333">
            <w:pPr>
              <w:spacing w:after="0" w:line="240" w:lineRule="auto"/>
              <w:jc w:val="both"/>
              <w:rPr>
                <w:rFonts w:ascii="Sylfaen" w:eastAsia="Arial Unicode MS" w:hAnsi="Sylfaen" w:cs="Times New Roman"/>
                <w:sz w:val="16"/>
                <w:szCs w:val="16"/>
                <w:rtl/>
              </w:rPr>
            </w:pPr>
            <w:r w:rsidRPr="004C10AF">
              <w:rPr>
                <w:rFonts w:ascii="Sylfaen" w:eastAsia="Arial Unicode MS" w:hAnsi="Sylfaen" w:cs="Times New Roman"/>
                <w:sz w:val="16"/>
                <w:szCs w:val="16"/>
                <w:lang w:val="ka-GE"/>
              </w:rPr>
              <w:t>გამოყენებული იყო კარგი ვეტერინარული პრაქტიკა ვეტერინარული პრეპარატების</w:t>
            </w:r>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მათ</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შორის</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ზრდის</w:t>
            </w:r>
            <w:proofErr w:type="spellEnd"/>
            <w:r w:rsidR="00581C2D" w:rsidRPr="004C10AF">
              <w:rPr>
                <w:rFonts w:ascii="Sylfaen" w:eastAsia="Arial Unicode MS" w:hAnsi="Sylfaen" w:cs="Times New Roman"/>
                <w:sz w:val="16"/>
                <w:szCs w:val="16"/>
              </w:rPr>
              <w:t xml:space="preserve"> </w:t>
            </w:r>
            <w:proofErr w:type="spellStart"/>
            <w:r w:rsidR="00744028">
              <w:rPr>
                <w:rFonts w:ascii="Sylfaen" w:eastAsia="Arial Unicode MS" w:hAnsi="Sylfaen" w:cs="Times New Roman"/>
                <w:sz w:val="16"/>
                <w:szCs w:val="16"/>
              </w:rPr>
              <w:t>სტიმულატორის</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და</w:t>
            </w:r>
            <w:proofErr w:type="spellEnd"/>
            <w:r w:rsidR="00581C2D" w:rsidRPr="004C10AF">
              <w:rPr>
                <w:rFonts w:ascii="Sylfaen" w:eastAsia="Arial Unicode MS" w:hAnsi="Sylfaen" w:cs="Times New Roman"/>
                <w:sz w:val="16"/>
                <w:szCs w:val="16"/>
              </w:rPr>
              <w:t xml:space="preserve"> </w:t>
            </w:r>
            <w:r w:rsidR="00744028">
              <w:rPr>
                <w:rFonts w:ascii="Sylfaen" w:eastAsia="Arial Unicode MS" w:hAnsi="Sylfaen" w:cs="Times New Roman"/>
                <w:sz w:val="16"/>
                <w:szCs w:val="16"/>
                <w:lang w:val="ka-GE"/>
              </w:rPr>
              <w:t>სასოფლო-სამეურნეო ქიმიკატების გამოყენებისას</w:t>
            </w:r>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ცოცხალ</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ცხოველებში</w:t>
            </w:r>
            <w:proofErr w:type="spellEnd"/>
            <w:r w:rsidR="00744028">
              <w:rPr>
                <w:rFonts w:ascii="Sylfaen" w:eastAsia="Arial Unicode MS" w:hAnsi="Sylfaen" w:cs="Times New Roman"/>
                <w:sz w:val="16"/>
                <w:szCs w:val="16"/>
                <w:lang w:val="ka-GE"/>
              </w:rPr>
              <w:t xml:space="preserve"> და ხორცსა</w:t>
            </w:r>
            <w:r w:rsidR="00581C2D" w:rsidRPr="004C10AF">
              <w:rPr>
                <w:rFonts w:ascii="Sylfaen" w:eastAsia="Arial Unicode MS" w:hAnsi="Sylfaen" w:cs="Times New Roman"/>
                <w:sz w:val="16"/>
                <w:szCs w:val="16"/>
              </w:rPr>
              <w:t xml:space="preserve"> </w:t>
            </w:r>
            <w:r w:rsidR="00744028">
              <w:rPr>
                <w:rFonts w:ascii="Sylfaen" w:eastAsia="Arial Unicode MS" w:hAnsi="Sylfaen" w:cs="Times New Roman"/>
                <w:sz w:val="16"/>
                <w:szCs w:val="16"/>
                <w:lang w:val="ka-GE"/>
              </w:rPr>
              <w:t xml:space="preserve">ან/და ხორცის პროდუქტებში არსებული </w:t>
            </w:r>
            <w:proofErr w:type="spellStart"/>
            <w:r w:rsidR="00581C2D" w:rsidRPr="004C10AF">
              <w:rPr>
                <w:rFonts w:ascii="Sylfaen" w:eastAsia="Arial Unicode MS" w:hAnsi="Sylfaen" w:cs="Times New Roman"/>
                <w:sz w:val="16"/>
                <w:szCs w:val="16"/>
              </w:rPr>
              <w:t>ჰორმონების</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ანტიბიოტიკების</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პესტიციდების</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მძიმე</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მეტალების</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ან</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ნებისმიერი</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სხვა</w:t>
            </w:r>
            <w:proofErr w:type="spellEnd"/>
            <w:r w:rsidR="00581C2D" w:rsidRPr="004C10AF">
              <w:rPr>
                <w:rFonts w:ascii="Sylfaen" w:eastAsia="Arial Unicode MS" w:hAnsi="Sylfaen" w:cs="Times New Roman"/>
                <w:sz w:val="16"/>
                <w:szCs w:val="16"/>
              </w:rPr>
              <w:t xml:space="preserve">  </w:t>
            </w:r>
            <w:proofErr w:type="spellStart"/>
            <w:r w:rsidR="00581C2D" w:rsidRPr="004C10AF">
              <w:rPr>
                <w:rFonts w:ascii="Sylfaen" w:eastAsia="Arial Unicode MS" w:hAnsi="Sylfaen" w:cs="Times New Roman"/>
                <w:sz w:val="16"/>
                <w:szCs w:val="16"/>
              </w:rPr>
              <w:t>დამაბინძურებლის</w:t>
            </w:r>
            <w:proofErr w:type="spellEnd"/>
            <w:r w:rsidR="00581C2D" w:rsidRPr="004C10AF">
              <w:rPr>
                <w:rFonts w:ascii="Sylfaen" w:eastAsia="Arial Unicode MS" w:hAnsi="Sylfaen" w:cs="Times New Roman"/>
                <w:sz w:val="16"/>
                <w:szCs w:val="16"/>
              </w:rPr>
              <w:t xml:space="preserve"> </w:t>
            </w:r>
            <w:r w:rsidR="00CB0B1B" w:rsidRPr="004C10AF">
              <w:rPr>
                <w:rFonts w:ascii="Sylfaen" w:eastAsia="Arial Unicode MS" w:hAnsi="Sylfaen" w:cs="Times New Roman"/>
                <w:sz w:val="16"/>
                <w:szCs w:val="16"/>
                <w:lang w:val="ka-GE"/>
              </w:rPr>
              <w:t>ნარჩენი</w:t>
            </w:r>
            <w:r w:rsidR="00BC7809">
              <w:rPr>
                <w:rFonts w:ascii="Sylfaen" w:eastAsia="Arial Unicode MS" w:hAnsi="Sylfaen" w:cs="Times New Roman"/>
                <w:sz w:val="16"/>
                <w:szCs w:val="16"/>
                <w:lang w:val="ka-GE"/>
              </w:rPr>
              <w:t xml:space="preserve"> </w:t>
            </w:r>
            <w:r w:rsidR="00CB0B1B" w:rsidRPr="004C10AF">
              <w:rPr>
                <w:rFonts w:ascii="Sylfaen" w:eastAsia="Arial Unicode MS" w:hAnsi="Sylfaen" w:cs="Times New Roman"/>
                <w:sz w:val="16"/>
                <w:szCs w:val="16"/>
                <w:lang w:val="ka-GE"/>
              </w:rPr>
              <w:t>შეესაბამება :</w:t>
            </w:r>
            <w:r w:rsidR="00CB0B1B" w:rsidRPr="004C10AF">
              <w:rPr>
                <w:rFonts w:ascii="Sylfaen" w:eastAsia="Arial Unicode MS" w:hAnsi="Sylfaen" w:cs="Times New Roman"/>
                <w:sz w:val="16"/>
                <w:szCs w:val="16"/>
              </w:rPr>
              <w:t>(</w:t>
            </w:r>
            <w:r w:rsidR="00CB0B1B" w:rsidRPr="004C10AF">
              <w:rPr>
                <w:rFonts w:ascii="Sylfaen" w:eastAsia="Arial Unicode MS" w:hAnsi="Sylfaen" w:cs="Simplified Arabic"/>
                <w:sz w:val="16"/>
                <w:szCs w:val="16"/>
              </w:rPr>
              <w:t>SFDA.FD 382:2019,</w:t>
            </w:r>
            <w:r w:rsidR="00CB0B1B" w:rsidRPr="004C10AF">
              <w:rPr>
                <w:rFonts w:ascii="Sylfaen" w:hAnsi="Sylfaen"/>
              </w:rPr>
              <w:t xml:space="preserve"> </w:t>
            </w:r>
            <w:r w:rsidR="00CB0B1B" w:rsidRPr="004C10AF">
              <w:rPr>
                <w:rFonts w:ascii="Sylfaen" w:eastAsia="Arial Unicode MS" w:hAnsi="Sylfaen" w:cs="Times New Roman"/>
                <w:sz w:val="16"/>
                <w:szCs w:val="16"/>
              </w:rPr>
              <w:t>SFDA.FD 2481:2019, SFDA.FD GSO 1016, SFDA.FD 193:2019).</w:t>
            </w:r>
            <w:r w:rsidRPr="004C10AF">
              <w:rPr>
                <w:rFonts w:ascii="Sylfaen" w:eastAsia="Arial Unicode MS" w:hAnsi="Sylfaen" w:cs="Times New Roman"/>
                <w:sz w:val="16"/>
                <w:szCs w:val="16"/>
                <w:lang w:val="ka-GE"/>
              </w:rPr>
              <w:t xml:space="preserve">  </w:t>
            </w:r>
            <w:r w:rsidR="00FA002D" w:rsidRPr="004C10AF">
              <w:rPr>
                <w:rFonts w:ascii="Sylfaen" w:eastAsia="Arial Unicode MS" w:hAnsi="Sylfaen" w:cs="Times New Roman"/>
                <w:sz w:val="16"/>
                <w:szCs w:val="16"/>
              </w:rPr>
              <w:t>Good veterinary practices have been applied in the use of veterinary medicines (including growth promoters) and agriculture chemicals in live animals, and any residues of hormones, antibiotics, pesticides, heavy metals or any other pollutants in meat and/or meat product comply with (</w:t>
            </w:r>
            <w:r w:rsidR="00FA002D" w:rsidRPr="004C10AF">
              <w:rPr>
                <w:rFonts w:ascii="Sylfaen" w:eastAsia="Arial Unicode MS" w:hAnsi="Sylfaen" w:cs="Simplified Arabic"/>
                <w:sz w:val="16"/>
                <w:szCs w:val="16"/>
              </w:rPr>
              <w:t>SFDA.FD 382:2019,</w:t>
            </w:r>
            <w:r w:rsidR="00FA002D" w:rsidRPr="004C10AF">
              <w:rPr>
                <w:rFonts w:ascii="Sylfaen" w:hAnsi="Sylfaen"/>
              </w:rPr>
              <w:t xml:space="preserve"> </w:t>
            </w:r>
            <w:r w:rsidR="00FA002D" w:rsidRPr="004C10AF">
              <w:rPr>
                <w:rFonts w:ascii="Sylfaen" w:eastAsia="Arial Unicode MS" w:hAnsi="Sylfaen" w:cs="Times New Roman"/>
                <w:sz w:val="16"/>
                <w:szCs w:val="16"/>
              </w:rPr>
              <w:t>SFDA.FD 2481:2019, SFDA.FD GSO 1016, SFDA.FD 193:2019).</w:t>
            </w:r>
          </w:p>
        </w:tc>
        <w:tc>
          <w:tcPr>
            <w:tcW w:w="986" w:type="dxa"/>
            <w:gridSpan w:val="2"/>
            <w:tcBorders>
              <w:top w:val="nil"/>
              <w:left w:val="nil"/>
              <w:bottom w:val="single" w:sz="4" w:space="0" w:color="000000"/>
            </w:tcBorders>
          </w:tcPr>
          <w:p w:rsidR="00FA002D" w:rsidRPr="00D918FF" w:rsidRDefault="00FA002D" w:rsidP="00BE0D7C">
            <w:pPr>
              <w:spacing w:after="0" w:line="240" w:lineRule="auto"/>
              <w:rPr>
                <w:rFonts w:ascii="Times New Roman" w:eastAsia="Times New Roman" w:hAnsi="Times New Roman" w:cs="Times New Roman"/>
                <w:b/>
                <w:bCs/>
                <w:sz w:val="16"/>
                <w:szCs w:val="16"/>
              </w:rPr>
            </w:pPr>
          </w:p>
        </w:tc>
      </w:tr>
      <w:tr w:rsidR="003D2CBB" w:rsidRPr="00D918FF" w:rsidTr="007F14EA">
        <w:trPr>
          <w:trHeight w:val="426"/>
          <w:jc w:val="center"/>
        </w:trPr>
        <w:tc>
          <w:tcPr>
            <w:tcW w:w="4919" w:type="dxa"/>
            <w:gridSpan w:val="9"/>
            <w:tcBorders>
              <w:top w:val="single" w:sz="4" w:space="0" w:color="000000"/>
              <w:right w:val="nil"/>
            </w:tcBorders>
          </w:tcPr>
          <w:p w:rsidR="00FA002D" w:rsidRPr="004C10AF" w:rsidRDefault="00FA002D" w:rsidP="00BE0D7C">
            <w:pPr>
              <w:pStyle w:val="ListParagraph"/>
              <w:bidi/>
              <w:spacing w:after="0"/>
              <w:ind w:left="0"/>
              <w:jc w:val="both"/>
              <w:rPr>
                <w:rFonts w:eastAsia="Arial Unicode MS" w:cs="Simplified Arabic"/>
                <w:sz w:val="20"/>
                <w:szCs w:val="20"/>
                <w:rtl/>
              </w:rPr>
            </w:pPr>
            <w:r w:rsidRPr="004C10AF">
              <w:rPr>
                <w:rFonts w:ascii="Simplified Arabic" w:eastAsia="Arial Unicode MS" w:hAnsi="Simplified Arabic" w:cs="Simplified Arabic" w:hint="cs"/>
                <w:sz w:val="16"/>
                <w:szCs w:val="16"/>
                <w:rtl/>
                <w:lang w:bidi="ar-AE"/>
              </w:rPr>
              <w:t>أن مصدر اللحوم هو حيوانات خالية من الأمراض المعدية و/أو الوبائية والمتضمنة في قوائم المنظمة الدولية للصحة الحيوانية</w:t>
            </w:r>
            <w:r w:rsidRPr="004C10AF">
              <w:rPr>
                <w:rFonts w:ascii="Simplified Arabic" w:eastAsia="Arial Unicode MS" w:hAnsi="Simplified Arabic" w:cs="Simplified Arabic"/>
                <w:sz w:val="16"/>
                <w:szCs w:val="16"/>
                <w:lang w:bidi="ar-AE"/>
              </w:rPr>
              <w:t xml:space="preserve"> </w:t>
            </w:r>
            <w:r w:rsidRPr="004C10AF">
              <w:rPr>
                <w:rFonts w:ascii="Simplified Arabic" w:eastAsia="Arial Unicode MS" w:hAnsi="Simplified Arabic" w:cs="Simplified Arabic" w:hint="cs"/>
                <w:sz w:val="16"/>
                <w:szCs w:val="16"/>
                <w:rtl/>
                <w:lang w:bidi="ar-AE"/>
              </w:rPr>
              <w:t>(</w:t>
            </w:r>
            <w:r w:rsidRPr="004C10AF">
              <w:rPr>
                <w:rFonts w:ascii="Simplified Arabic" w:eastAsia="Arial Unicode MS" w:hAnsi="Simplified Arabic" w:cs="Simplified Arabic"/>
                <w:sz w:val="16"/>
                <w:szCs w:val="16"/>
                <w:lang w:bidi="ar-AE"/>
              </w:rPr>
              <w:t>OIE</w:t>
            </w:r>
            <w:r w:rsidRPr="004C10AF">
              <w:rPr>
                <w:rFonts w:ascii="Simplified Arabic" w:eastAsia="Arial Unicode MS" w:hAnsi="Simplified Arabic" w:cs="Simplified Arabic" w:hint="cs"/>
                <w:sz w:val="16"/>
                <w:szCs w:val="16"/>
                <w:rtl/>
                <w:lang w:bidi="ar-AE"/>
              </w:rPr>
              <w:t>).</w:t>
            </w:r>
          </w:p>
        </w:tc>
        <w:tc>
          <w:tcPr>
            <w:tcW w:w="5519" w:type="dxa"/>
            <w:gridSpan w:val="11"/>
            <w:tcBorders>
              <w:top w:val="single" w:sz="4" w:space="0" w:color="000000"/>
              <w:right w:val="nil"/>
            </w:tcBorders>
          </w:tcPr>
          <w:p w:rsidR="00FA002D" w:rsidRPr="004C10AF" w:rsidRDefault="00AF54AD" w:rsidP="00BC7809">
            <w:pPr>
              <w:spacing w:after="0" w:line="240" w:lineRule="auto"/>
              <w:jc w:val="both"/>
              <w:rPr>
                <w:rFonts w:ascii="Sylfaen" w:eastAsia="Arial Unicode MS" w:hAnsi="Sylfaen" w:cs="Times New Roman"/>
                <w:sz w:val="16"/>
                <w:szCs w:val="16"/>
              </w:rPr>
            </w:pPr>
            <w:r w:rsidRPr="004C10AF">
              <w:rPr>
                <w:rFonts w:ascii="Sylfaen" w:eastAsia="Arial Unicode MS" w:hAnsi="Sylfaen" w:cs="Times New Roman"/>
                <w:sz w:val="16"/>
                <w:szCs w:val="16"/>
                <w:lang w:val="ka-GE"/>
              </w:rPr>
              <w:t xml:space="preserve">ხორცი მიღებული </w:t>
            </w:r>
            <w:r w:rsidR="00BC7809">
              <w:rPr>
                <w:rFonts w:ascii="Sylfaen" w:eastAsia="Arial Unicode MS" w:hAnsi="Sylfaen" w:cs="Times New Roman"/>
                <w:sz w:val="16"/>
                <w:szCs w:val="16"/>
                <w:lang w:val="ka-GE"/>
              </w:rPr>
              <w:t>იქნა</w:t>
            </w:r>
            <w:r w:rsidRPr="004C10AF">
              <w:rPr>
                <w:rFonts w:ascii="Sylfaen" w:eastAsia="Arial Unicode MS" w:hAnsi="Sylfaen" w:cs="Times New Roman"/>
                <w:sz w:val="16"/>
                <w:szCs w:val="16"/>
                <w:lang w:val="ka-GE"/>
              </w:rPr>
              <w:t xml:space="preserve"> </w:t>
            </w:r>
            <w:r w:rsidR="00581C2D" w:rsidRPr="004C10AF">
              <w:rPr>
                <w:rFonts w:ascii="Sylfaen" w:eastAsia="Arial Unicode MS" w:hAnsi="Sylfaen" w:cs="Times New Roman"/>
                <w:sz w:val="16"/>
                <w:szCs w:val="16"/>
                <w:lang w:val="ka-GE"/>
              </w:rPr>
              <w:t>ჯანმრ</w:t>
            </w:r>
            <w:r w:rsidRPr="004C10AF">
              <w:rPr>
                <w:rFonts w:ascii="Sylfaen" w:eastAsia="Arial Unicode MS" w:hAnsi="Sylfaen" w:cs="Times New Roman"/>
                <w:sz w:val="16"/>
                <w:szCs w:val="16"/>
                <w:lang w:val="ka-GE"/>
              </w:rPr>
              <w:t xml:space="preserve">თელი </w:t>
            </w:r>
            <w:r w:rsidR="00581C2D" w:rsidRPr="004C10AF">
              <w:rPr>
                <w:rFonts w:ascii="Sylfaen" w:eastAsia="Arial Unicode MS" w:hAnsi="Sylfaen" w:cs="Times New Roman"/>
                <w:sz w:val="16"/>
                <w:szCs w:val="16"/>
                <w:lang w:val="ka-GE"/>
              </w:rPr>
              <w:t>ცხოველ</w:t>
            </w:r>
            <w:r w:rsidR="00130C41">
              <w:rPr>
                <w:rFonts w:ascii="Sylfaen" w:eastAsia="Arial Unicode MS" w:hAnsi="Sylfaen" w:cs="Times New Roman"/>
                <w:sz w:val="16"/>
                <w:szCs w:val="16"/>
                <w:lang w:val="ka-GE"/>
              </w:rPr>
              <w:t>ები</w:t>
            </w:r>
            <w:r w:rsidRPr="004C10AF">
              <w:rPr>
                <w:rFonts w:ascii="Sylfaen" w:eastAsia="Arial Unicode MS" w:hAnsi="Sylfaen" w:cs="Times New Roman"/>
                <w:sz w:val="16"/>
                <w:szCs w:val="16"/>
                <w:lang w:val="ka-GE"/>
              </w:rPr>
              <w:t xml:space="preserve">სგან, </w:t>
            </w:r>
            <w:r w:rsidR="00130C41">
              <w:rPr>
                <w:rFonts w:ascii="Sylfaen" w:eastAsia="Arial Unicode MS" w:hAnsi="Sylfaen" w:cs="Times New Roman"/>
                <w:sz w:val="16"/>
                <w:szCs w:val="16"/>
                <w:lang w:val="ka-GE"/>
              </w:rPr>
              <w:t>რომლებსაც</w:t>
            </w:r>
            <w:r w:rsidRPr="004C10AF">
              <w:rPr>
                <w:rFonts w:ascii="Sylfaen" w:eastAsia="Arial Unicode MS" w:hAnsi="Sylfaen" w:cs="Times New Roman"/>
                <w:sz w:val="16"/>
                <w:szCs w:val="16"/>
                <w:lang w:val="ka-GE"/>
              </w:rPr>
              <w:t xml:space="preserve"> არ </w:t>
            </w:r>
            <w:r w:rsidR="00581C2D" w:rsidRPr="004C10AF">
              <w:rPr>
                <w:rFonts w:ascii="Sylfaen" w:eastAsia="Arial Unicode MS" w:hAnsi="Sylfaen" w:cs="Times New Roman"/>
                <w:sz w:val="16"/>
                <w:szCs w:val="16"/>
                <w:lang w:val="ka-GE"/>
              </w:rPr>
              <w:t>აღენიშნებოდა</w:t>
            </w:r>
            <w:r w:rsidR="00130C41">
              <w:rPr>
                <w:rFonts w:ascii="Sylfaen" w:eastAsia="Arial Unicode MS" w:hAnsi="Sylfaen" w:cs="Times New Roman"/>
                <w:sz w:val="16"/>
                <w:szCs w:val="16"/>
                <w:lang w:val="ka-GE"/>
              </w:rPr>
              <w:t>თ</w:t>
            </w:r>
            <w:r w:rsidRPr="004C10AF">
              <w:rPr>
                <w:rFonts w:ascii="Sylfaen" w:eastAsia="Arial Unicode MS" w:hAnsi="Sylfaen" w:cs="Times New Roman"/>
                <w:sz w:val="16"/>
                <w:szCs w:val="16"/>
                <w:lang w:val="ka-GE"/>
              </w:rPr>
              <w:t xml:space="preserve"> </w:t>
            </w:r>
            <w:r w:rsidRPr="004C10AF">
              <w:rPr>
                <w:rFonts w:ascii="Sylfaen" w:eastAsia="Arial Unicode MS" w:hAnsi="Sylfaen" w:cs="Times New Roman"/>
                <w:sz w:val="16"/>
                <w:szCs w:val="16"/>
              </w:rPr>
              <w:t>(OIE)</w:t>
            </w:r>
            <w:r w:rsidRPr="004C10AF">
              <w:rPr>
                <w:rFonts w:ascii="Sylfaen" w:eastAsia="Arial Unicode MS" w:hAnsi="Sylfaen" w:cs="Times New Roman"/>
                <w:sz w:val="16"/>
                <w:szCs w:val="16"/>
                <w:lang w:val="ka-GE"/>
              </w:rPr>
              <w:t xml:space="preserve">-ის მიერ </w:t>
            </w:r>
            <w:r w:rsidR="00BC7809">
              <w:rPr>
                <w:rFonts w:ascii="Sylfaen" w:eastAsia="Arial Unicode MS" w:hAnsi="Sylfaen" w:cs="Times New Roman"/>
                <w:sz w:val="16"/>
                <w:szCs w:val="16"/>
                <w:lang w:val="ka-GE"/>
              </w:rPr>
              <w:t>განსაზღვრული</w:t>
            </w:r>
            <w:r w:rsidRPr="004C10AF">
              <w:rPr>
                <w:rFonts w:ascii="Sylfaen" w:eastAsia="Arial Unicode MS" w:hAnsi="Sylfaen" w:cs="Times New Roman"/>
                <w:sz w:val="16"/>
                <w:szCs w:val="16"/>
                <w:lang w:val="ka-GE"/>
              </w:rPr>
              <w:t xml:space="preserve"> რომელიმე გადამდები ან/და ინფექციური დაავადების ნიშნები/</w:t>
            </w:r>
            <w:r w:rsidR="00FA002D" w:rsidRPr="004C10AF">
              <w:rPr>
                <w:rFonts w:ascii="Sylfaen" w:eastAsia="Arial Unicode MS" w:hAnsi="Sylfaen" w:cs="Times New Roman"/>
                <w:sz w:val="16"/>
                <w:szCs w:val="16"/>
              </w:rPr>
              <w:t>The meat has been derived from healthy animals that have no apparent evidence of any contagious and/or infectious disease as listed by (OIE).</w:t>
            </w:r>
          </w:p>
        </w:tc>
        <w:tc>
          <w:tcPr>
            <w:tcW w:w="986" w:type="dxa"/>
            <w:gridSpan w:val="2"/>
            <w:tcBorders>
              <w:top w:val="nil"/>
              <w:left w:val="nil"/>
              <w:bottom w:val="single" w:sz="4" w:space="0" w:color="000000"/>
            </w:tcBorders>
          </w:tcPr>
          <w:p w:rsidR="00FA002D" w:rsidRPr="00D918FF" w:rsidRDefault="00FA002D" w:rsidP="00BE0D7C">
            <w:pPr>
              <w:spacing w:after="0" w:line="240" w:lineRule="auto"/>
              <w:rPr>
                <w:rFonts w:ascii="Times New Roman" w:eastAsia="Times New Roman" w:hAnsi="Times New Roman" w:cs="Times New Roman"/>
                <w:b/>
                <w:bCs/>
                <w:sz w:val="16"/>
                <w:szCs w:val="16"/>
              </w:rPr>
            </w:pPr>
          </w:p>
        </w:tc>
      </w:tr>
      <w:tr w:rsidR="003D2CBB" w:rsidRPr="00D918FF" w:rsidTr="007F14EA">
        <w:trPr>
          <w:trHeight w:val="426"/>
          <w:jc w:val="center"/>
        </w:trPr>
        <w:tc>
          <w:tcPr>
            <w:tcW w:w="4919" w:type="dxa"/>
            <w:gridSpan w:val="9"/>
            <w:tcBorders>
              <w:top w:val="single" w:sz="4" w:space="0" w:color="000000"/>
              <w:right w:val="nil"/>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lang w:bidi="ar-AE"/>
              </w:rPr>
            </w:pPr>
            <w:r w:rsidRPr="004C10AF">
              <w:rPr>
                <w:rFonts w:ascii="Simplified Arabic" w:eastAsia="Arial Unicode MS" w:hAnsi="Simplified Arabic" w:cs="Simplified Arabic"/>
                <w:sz w:val="16"/>
                <w:szCs w:val="16"/>
                <w:rtl/>
                <w:lang w:bidi="ar-AE"/>
              </w:rPr>
              <w:t>أن مصدر اللحوم و/أو</w:t>
            </w:r>
            <w:r w:rsidRPr="004C10AF">
              <w:rPr>
                <w:rFonts w:ascii="Simplified Arabic" w:eastAsia="Arial Unicode MS" w:hAnsi="Simplified Arabic" w:cs="Simplified Arabic"/>
                <w:sz w:val="16"/>
                <w:szCs w:val="16"/>
                <w:rtl/>
                <w:lang w:bidi="ar-QA"/>
              </w:rPr>
              <w:t xml:space="preserve"> </w:t>
            </w:r>
            <w:r w:rsidRPr="004C10AF">
              <w:rPr>
                <w:rFonts w:ascii="Simplified Arabic" w:eastAsia="Arial Unicode MS" w:hAnsi="Simplified Arabic" w:cs="Simplified Arabic"/>
                <w:sz w:val="16"/>
                <w:szCs w:val="16"/>
                <w:rtl/>
                <w:lang w:bidi="ar-AE"/>
              </w:rPr>
              <w:t>منتجاتها لم يتم ذبحها بقصد القضاء على الأمراض أو التحكم فيها.</w:t>
            </w:r>
          </w:p>
        </w:tc>
        <w:tc>
          <w:tcPr>
            <w:tcW w:w="5519" w:type="dxa"/>
            <w:gridSpan w:val="11"/>
            <w:tcBorders>
              <w:top w:val="single" w:sz="4" w:space="0" w:color="000000"/>
              <w:right w:val="nil"/>
            </w:tcBorders>
          </w:tcPr>
          <w:p w:rsidR="00FA002D" w:rsidRPr="004C10AF" w:rsidRDefault="005F4D61" w:rsidP="00433CD4">
            <w:pPr>
              <w:spacing w:after="0" w:line="240" w:lineRule="auto"/>
              <w:jc w:val="both"/>
              <w:rPr>
                <w:rFonts w:ascii="Sylfaen" w:eastAsia="Arial Unicode MS" w:hAnsi="Sylfaen" w:cs="Times New Roman"/>
                <w:sz w:val="16"/>
                <w:szCs w:val="16"/>
                <w:rtl/>
              </w:rPr>
            </w:pPr>
            <w:r w:rsidRPr="004C10AF">
              <w:rPr>
                <w:rFonts w:ascii="Sylfaen" w:eastAsia="Arial Unicode MS" w:hAnsi="Sylfaen" w:cs="Times New Roman"/>
                <w:sz w:val="16"/>
                <w:szCs w:val="16"/>
                <w:lang w:val="ka-GE"/>
              </w:rPr>
              <w:t>ხორცი ან/და ხორც</w:t>
            </w:r>
            <w:r w:rsidR="00887219">
              <w:rPr>
                <w:rFonts w:ascii="Sylfaen" w:eastAsia="Arial Unicode MS" w:hAnsi="Sylfaen" w:cs="Times New Roman"/>
                <w:sz w:val="16"/>
                <w:szCs w:val="16"/>
                <w:lang w:val="ka-GE"/>
              </w:rPr>
              <w:t xml:space="preserve">ის </w:t>
            </w:r>
            <w:r w:rsidRPr="004C10AF">
              <w:rPr>
                <w:rFonts w:ascii="Sylfaen" w:eastAsia="Arial Unicode MS" w:hAnsi="Sylfaen" w:cs="Times New Roman"/>
                <w:sz w:val="16"/>
                <w:szCs w:val="16"/>
                <w:lang w:val="ka-GE"/>
              </w:rPr>
              <w:t xml:space="preserve">პროდუქტი </w:t>
            </w:r>
            <w:r w:rsidR="00433CD4" w:rsidRPr="004C10AF">
              <w:rPr>
                <w:rFonts w:ascii="Sylfaen" w:eastAsia="Arial Unicode MS" w:hAnsi="Sylfaen" w:cs="Times New Roman"/>
                <w:sz w:val="16"/>
                <w:szCs w:val="16"/>
                <w:lang w:val="ka-GE"/>
              </w:rPr>
              <w:t>მიღებულია</w:t>
            </w:r>
            <w:r w:rsidRPr="004C10AF">
              <w:rPr>
                <w:rFonts w:ascii="Sylfaen" w:eastAsia="Arial Unicode MS" w:hAnsi="Sylfaen" w:cs="Times New Roman"/>
                <w:sz w:val="16"/>
                <w:szCs w:val="16"/>
                <w:lang w:val="ka-GE"/>
              </w:rPr>
              <w:t xml:space="preserve"> ცხოველებისგან, </w:t>
            </w:r>
            <w:r w:rsidR="00887219">
              <w:rPr>
                <w:rFonts w:ascii="Sylfaen" w:eastAsia="Arial Unicode MS" w:hAnsi="Sylfaen" w:cs="Times New Roman"/>
                <w:sz w:val="16"/>
                <w:szCs w:val="16"/>
                <w:lang w:val="ka-GE"/>
              </w:rPr>
              <w:t>რომლებიც</w:t>
            </w:r>
            <w:r w:rsidRPr="004C10AF">
              <w:rPr>
                <w:rFonts w:ascii="Sylfaen" w:eastAsia="Arial Unicode MS" w:hAnsi="Sylfaen" w:cs="Times New Roman"/>
                <w:sz w:val="16"/>
                <w:szCs w:val="16"/>
                <w:lang w:val="ka-GE"/>
              </w:rPr>
              <w:t xml:space="preserve"> არ </w:t>
            </w:r>
            <w:r w:rsidR="00BC7809">
              <w:rPr>
                <w:rFonts w:ascii="Sylfaen" w:eastAsia="Arial Unicode MS" w:hAnsi="Sylfaen" w:cs="Times New Roman"/>
                <w:sz w:val="16"/>
                <w:szCs w:val="16"/>
                <w:lang w:val="ka-GE"/>
              </w:rPr>
              <w:t xml:space="preserve">იქნა დაკლული </w:t>
            </w:r>
            <w:r w:rsidRPr="004C10AF">
              <w:rPr>
                <w:rFonts w:ascii="Sylfaen" w:eastAsia="Arial Unicode MS" w:hAnsi="Sylfaen" w:cs="Times New Roman"/>
                <w:sz w:val="16"/>
                <w:szCs w:val="16"/>
                <w:lang w:val="ka-GE"/>
              </w:rPr>
              <w:t>დაავადების აღმოფხვრის ან დაავადების კონტროლის მიზნით</w:t>
            </w:r>
            <w:r w:rsidR="00581C2D" w:rsidRPr="004C10AF">
              <w:rPr>
                <w:rFonts w:ascii="Sylfaen" w:eastAsia="Arial Unicode MS" w:hAnsi="Sylfaen" w:cs="Times New Roman"/>
                <w:sz w:val="16"/>
                <w:szCs w:val="16"/>
                <w:lang w:val="ka-GE"/>
              </w:rPr>
              <w:t>/</w:t>
            </w:r>
            <w:r w:rsidR="00FA002D" w:rsidRPr="004C10AF">
              <w:rPr>
                <w:rFonts w:ascii="Sylfaen" w:eastAsia="Arial Unicode MS" w:hAnsi="Sylfaen" w:cs="Times New Roman"/>
                <w:sz w:val="16"/>
                <w:szCs w:val="16"/>
              </w:rPr>
              <w:t xml:space="preserve">The meat and/or meat product originates from animals that have not been slaughtered for the purpose of disease eradication or disease control. </w:t>
            </w:r>
          </w:p>
        </w:tc>
        <w:tc>
          <w:tcPr>
            <w:tcW w:w="986" w:type="dxa"/>
            <w:gridSpan w:val="2"/>
            <w:tcBorders>
              <w:top w:val="nil"/>
              <w:left w:val="nil"/>
              <w:bottom w:val="single" w:sz="4" w:space="0" w:color="000000"/>
            </w:tcBorders>
          </w:tcPr>
          <w:p w:rsidR="00FA002D" w:rsidRPr="00D918FF" w:rsidRDefault="00FA002D" w:rsidP="00BE0D7C">
            <w:pPr>
              <w:spacing w:after="0" w:line="240" w:lineRule="auto"/>
              <w:rPr>
                <w:rFonts w:ascii="Times New Roman" w:eastAsia="Times New Roman" w:hAnsi="Times New Roman" w:cs="Times New Roman"/>
                <w:b/>
                <w:bCs/>
                <w:sz w:val="16"/>
                <w:szCs w:val="16"/>
              </w:rPr>
            </w:pPr>
          </w:p>
        </w:tc>
      </w:tr>
      <w:tr w:rsidR="003D2CBB" w:rsidRPr="0005150F" w:rsidTr="007F14EA">
        <w:trPr>
          <w:trHeight w:val="426"/>
          <w:jc w:val="center"/>
        </w:trPr>
        <w:tc>
          <w:tcPr>
            <w:tcW w:w="4919" w:type="dxa"/>
            <w:gridSpan w:val="9"/>
            <w:tcBorders>
              <w:top w:val="single" w:sz="4" w:space="0" w:color="000000"/>
              <w:right w:val="nil"/>
            </w:tcBorders>
          </w:tcPr>
          <w:p w:rsidR="00C621B9" w:rsidRPr="004C10AF" w:rsidRDefault="00C621B9" w:rsidP="00C621B9">
            <w:pPr>
              <w:bidi/>
              <w:spacing w:after="0" w:line="240" w:lineRule="auto"/>
              <w:contextualSpacing/>
              <w:rPr>
                <w:rFonts w:eastAsia="Arial Unicode MS" w:cs="Simplified Arabic"/>
                <w:sz w:val="16"/>
                <w:szCs w:val="16"/>
              </w:rPr>
            </w:pPr>
            <w:r w:rsidRPr="004C10AF">
              <w:rPr>
                <w:rFonts w:ascii="Simplified Arabic" w:eastAsia="Arial Unicode MS" w:hAnsi="Simplified Arabic" w:cs="Simplified Arabic" w:hint="cs"/>
                <w:sz w:val="16"/>
                <w:szCs w:val="16"/>
                <w:rtl/>
              </w:rPr>
              <w:t>أن اللحوم</w:t>
            </w:r>
            <w:r w:rsidRPr="004C10AF">
              <w:rPr>
                <w:rFonts w:ascii="Simplified Arabic" w:eastAsia="Arial Unicode MS" w:hAnsi="Simplified Arabic" w:cs="Simplified Arabic"/>
                <w:sz w:val="16"/>
                <w:szCs w:val="16"/>
                <w:rtl/>
              </w:rPr>
              <w:t xml:space="preserve"> ومنتجات</w:t>
            </w:r>
            <w:r w:rsidRPr="004C10AF">
              <w:rPr>
                <w:rFonts w:ascii="Simplified Arabic" w:eastAsia="Arial Unicode MS" w:hAnsi="Simplified Arabic" w:cs="Simplified Arabic" w:hint="cs"/>
                <w:sz w:val="16"/>
                <w:szCs w:val="16"/>
                <w:rtl/>
              </w:rPr>
              <w:t>ها</w:t>
            </w:r>
            <w:r w:rsidRPr="004C10AF">
              <w:rPr>
                <w:rFonts w:ascii="Simplified Arabic" w:eastAsia="Arial Unicode MS" w:hAnsi="Simplified Arabic" w:cs="Simplified Arabic"/>
                <w:sz w:val="16"/>
                <w:szCs w:val="16"/>
                <w:rtl/>
              </w:rPr>
              <w:t xml:space="preserve"> مطابقة للمادة 8.1.4. </w:t>
            </w:r>
            <w:r w:rsidRPr="004C10AF">
              <w:rPr>
                <w:rFonts w:ascii="Simplified Arabic" w:eastAsia="Arial Unicode MS" w:hAnsi="Simplified Arabic" w:cs="Simplified Arabic" w:hint="cs"/>
                <w:sz w:val="16"/>
                <w:szCs w:val="16"/>
                <w:rtl/>
              </w:rPr>
              <w:t>وناتجة من الحيوانا</w:t>
            </w:r>
            <w:r w:rsidRPr="004C10AF">
              <w:rPr>
                <w:rFonts w:ascii="Simplified Arabic" w:eastAsia="Arial Unicode MS" w:hAnsi="Simplified Arabic" w:cs="Simplified Arabic" w:hint="eastAsia"/>
                <w:sz w:val="16"/>
                <w:szCs w:val="16"/>
                <w:rtl/>
              </w:rPr>
              <w:t>ت</w:t>
            </w:r>
            <w:r w:rsidRPr="004C10AF">
              <w:rPr>
                <w:rFonts w:ascii="Simplified Arabic" w:eastAsia="Arial Unicode MS" w:hAnsi="Simplified Arabic" w:cs="Simplified Arabic"/>
                <w:sz w:val="16"/>
                <w:szCs w:val="16"/>
                <w:rtl/>
              </w:rPr>
              <w:t xml:space="preserve"> التي</w:t>
            </w:r>
            <w:r w:rsidRPr="004C10AF">
              <w:rPr>
                <w:rFonts w:ascii="Simplified Arabic" w:eastAsia="Arial Unicode MS" w:hAnsi="Simplified Arabic" w:cs="Simplified Arabic"/>
                <w:sz w:val="16"/>
                <w:szCs w:val="16"/>
              </w:rPr>
              <w:t>:</w:t>
            </w:r>
          </w:p>
          <w:p w:rsidR="00AC109C" w:rsidRPr="004C10AF" w:rsidRDefault="00AC109C" w:rsidP="00AC109C">
            <w:pPr>
              <w:bidi/>
              <w:spacing w:after="0" w:line="240" w:lineRule="auto"/>
              <w:contextualSpacing/>
              <w:rPr>
                <w:rFonts w:eastAsia="Arial Unicode MS" w:cs="Simplified Arabic"/>
                <w:sz w:val="16"/>
                <w:szCs w:val="16"/>
              </w:rPr>
            </w:pPr>
          </w:p>
          <w:p w:rsidR="00AC109C" w:rsidRPr="004C10AF" w:rsidRDefault="00AC109C" w:rsidP="00AC109C">
            <w:pPr>
              <w:bidi/>
              <w:spacing w:after="0" w:line="240" w:lineRule="auto"/>
              <w:contextualSpacing/>
              <w:rPr>
                <w:rFonts w:eastAsia="Arial Unicode MS" w:cs="Simplified Arabic"/>
                <w:sz w:val="16"/>
                <w:szCs w:val="16"/>
                <w:rtl/>
                <w:lang w:val="ru-RU"/>
              </w:rPr>
            </w:pPr>
          </w:p>
          <w:p w:rsidR="00C621B9" w:rsidRPr="004C10AF" w:rsidRDefault="00C621B9" w:rsidP="00C621B9">
            <w:pPr>
              <w:bidi/>
              <w:spacing w:after="0" w:line="240" w:lineRule="auto"/>
              <w:contextualSpacing/>
              <w:rPr>
                <w:rFonts w:eastAsia="Arial Unicode MS" w:cs="Simplified Arabic"/>
                <w:sz w:val="16"/>
                <w:szCs w:val="16"/>
                <w:lang w:val="ru-RU"/>
              </w:rPr>
            </w:pPr>
            <w:r w:rsidRPr="004C10AF">
              <w:rPr>
                <w:rFonts w:ascii="Simplified Arabic" w:eastAsia="Arial Unicode MS" w:hAnsi="Simplified Arabic" w:cs="Simplified Arabic"/>
                <w:sz w:val="16"/>
                <w:szCs w:val="16"/>
                <w:rtl/>
              </w:rPr>
              <w:t>1</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لم تظهر عليه</w:t>
            </w:r>
            <w:r w:rsidRPr="004C10AF">
              <w:rPr>
                <w:rFonts w:ascii="Simplified Arabic" w:eastAsia="Arial Unicode MS" w:hAnsi="Simplified Arabic" w:cs="Simplified Arabic" w:hint="cs"/>
                <w:sz w:val="16"/>
                <w:szCs w:val="16"/>
                <w:rtl/>
              </w:rPr>
              <w:t>ا</w:t>
            </w:r>
            <w:r w:rsidRPr="004C10AF">
              <w:rPr>
                <w:rFonts w:ascii="Simplified Arabic" w:eastAsia="Arial Unicode MS" w:hAnsi="Simplified Arabic" w:cs="Simplified Arabic"/>
                <w:sz w:val="16"/>
                <w:szCs w:val="16"/>
                <w:rtl/>
              </w:rPr>
              <w:t xml:space="preserve"> أي علامة على الجمرة الخبيثة أثناء عمليات التفتيش قبل وبعد </w:t>
            </w:r>
            <w:r w:rsidRPr="004C10AF">
              <w:rPr>
                <w:rFonts w:ascii="Simplified Arabic" w:eastAsia="Arial Unicode MS" w:hAnsi="Simplified Arabic" w:cs="Simplified Arabic" w:hint="cs"/>
                <w:sz w:val="16"/>
                <w:szCs w:val="16"/>
                <w:rtl/>
              </w:rPr>
              <w:t>الذبح؛</w:t>
            </w:r>
            <w:r w:rsidRPr="004C10AF">
              <w:rPr>
                <w:rFonts w:ascii="Simplified Arabic" w:eastAsia="Arial Unicode MS" w:hAnsi="Simplified Arabic" w:cs="Simplified Arabic"/>
                <w:sz w:val="16"/>
                <w:szCs w:val="16"/>
                <w:rtl/>
              </w:rPr>
              <w:t xml:space="preserve"> و</w:t>
            </w:r>
          </w:p>
          <w:p w:rsidR="00AC109C" w:rsidRPr="004C10AF" w:rsidRDefault="00AC109C" w:rsidP="00AC109C">
            <w:pPr>
              <w:bidi/>
              <w:spacing w:after="0" w:line="240" w:lineRule="auto"/>
              <w:contextualSpacing/>
              <w:rPr>
                <w:rFonts w:eastAsia="Arial Unicode MS" w:cs="Simplified Arabic"/>
                <w:sz w:val="16"/>
                <w:szCs w:val="16"/>
                <w:rtl/>
                <w:lang w:val="ru-RU"/>
              </w:rPr>
            </w:pPr>
          </w:p>
          <w:p w:rsidR="00AC109C" w:rsidRPr="004C10AF" w:rsidRDefault="00AC109C" w:rsidP="00AC109C">
            <w:pPr>
              <w:bidi/>
              <w:spacing w:after="0" w:line="240" w:lineRule="auto"/>
              <w:contextualSpacing/>
              <w:rPr>
                <w:rFonts w:eastAsia="Arial Unicode MS" w:cs="Simplified Arabic"/>
                <w:sz w:val="16"/>
                <w:szCs w:val="16"/>
                <w:rtl/>
                <w:lang w:val="ru-RU"/>
              </w:rPr>
            </w:pPr>
          </w:p>
          <w:p w:rsidR="00AC109C" w:rsidRPr="004C10AF" w:rsidRDefault="00AC109C" w:rsidP="00AC109C">
            <w:pPr>
              <w:bidi/>
              <w:spacing w:after="0" w:line="240" w:lineRule="auto"/>
              <w:contextualSpacing/>
              <w:rPr>
                <w:rFonts w:eastAsia="Arial Unicode MS" w:cs="Simplified Arabic"/>
                <w:sz w:val="16"/>
                <w:szCs w:val="16"/>
                <w:lang w:val="ru-RU"/>
              </w:rPr>
            </w:pPr>
          </w:p>
          <w:p w:rsidR="00C621B9" w:rsidRPr="004C10AF" w:rsidRDefault="00C621B9" w:rsidP="00C621B9">
            <w:pPr>
              <w:bidi/>
              <w:spacing w:after="0" w:line="240" w:lineRule="auto"/>
              <w:contextualSpacing/>
              <w:rPr>
                <w:rFonts w:eastAsia="Arial Unicode MS" w:cs="Simplified Arabic"/>
                <w:sz w:val="16"/>
                <w:szCs w:val="16"/>
                <w:lang w:val="ru-RU"/>
              </w:rPr>
            </w:pPr>
            <w:r w:rsidRPr="004C10AF">
              <w:rPr>
                <w:rFonts w:ascii="Simplified Arabic" w:eastAsia="Arial Unicode MS" w:hAnsi="Simplified Arabic" w:cs="Simplified Arabic"/>
                <w:sz w:val="16"/>
                <w:szCs w:val="16"/>
                <w:rtl/>
              </w:rPr>
              <w:t>2</w:t>
            </w:r>
            <w:r w:rsidRPr="004C10AF">
              <w:rPr>
                <w:rFonts w:ascii="Simplified Arabic" w:eastAsia="Arial Unicode MS" w:hAnsi="Simplified Arabic" w:cs="Simplified Arabic"/>
                <w:sz w:val="16"/>
                <w:szCs w:val="16"/>
                <w:lang w:val="ru-RU"/>
              </w:rPr>
              <w:t xml:space="preserve">. </w:t>
            </w:r>
            <w:r w:rsidRPr="004C10AF">
              <w:rPr>
                <w:rFonts w:ascii="Simplified Arabic" w:eastAsia="Arial Unicode MS" w:hAnsi="Simplified Arabic" w:cs="Simplified Arabic"/>
                <w:sz w:val="16"/>
                <w:szCs w:val="16"/>
                <w:rtl/>
              </w:rPr>
              <w:t>لم يتم تطعيمه</w:t>
            </w:r>
            <w:r w:rsidRPr="004C10AF">
              <w:rPr>
                <w:rFonts w:ascii="Simplified Arabic" w:eastAsia="Arial Unicode MS" w:hAnsi="Simplified Arabic" w:cs="Simplified Arabic" w:hint="cs"/>
                <w:sz w:val="16"/>
                <w:szCs w:val="16"/>
                <w:rtl/>
              </w:rPr>
              <w:t>ا</w:t>
            </w:r>
            <w:r w:rsidRPr="004C10AF">
              <w:rPr>
                <w:rFonts w:ascii="Simplified Arabic" w:eastAsia="Arial Unicode MS" w:hAnsi="Simplified Arabic" w:cs="Simplified Arabic"/>
                <w:sz w:val="16"/>
                <w:szCs w:val="16"/>
                <w:rtl/>
              </w:rPr>
              <w:t xml:space="preserve"> ضد الجمرة الخبيثة باستخدام لقاح حي خلال 14 يومًا قبل الذبح أو لفترة أطول حسب توصيات الشركة المصنعة ؛ و</w:t>
            </w:r>
          </w:p>
          <w:p w:rsidR="00AC109C" w:rsidRPr="004C10AF" w:rsidRDefault="00AC109C" w:rsidP="00AC109C">
            <w:pPr>
              <w:bidi/>
              <w:spacing w:after="0" w:line="240" w:lineRule="auto"/>
              <w:contextualSpacing/>
              <w:rPr>
                <w:rFonts w:eastAsia="Arial Unicode MS" w:cs="Simplified Arabic"/>
                <w:sz w:val="16"/>
                <w:szCs w:val="16"/>
                <w:lang w:val="ru-RU"/>
              </w:rPr>
            </w:pPr>
          </w:p>
          <w:p w:rsidR="00CC73E7" w:rsidRPr="004C10AF" w:rsidRDefault="00CC73E7" w:rsidP="00CC73E7">
            <w:pPr>
              <w:bidi/>
              <w:spacing w:after="0" w:line="240" w:lineRule="auto"/>
              <w:contextualSpacing/>
              <w:rPr>
                <w:rFonts w:eastAsia="Arial Unicode MS" w:cs="Simplified Arabic"/>
                <w:sz w:val="16"/>
                <w:szCs w:val="16"/>
                <w:lang w:val="ru-RU"/>
              </w:rPr>
            </w:pPr>
          </w:p>
          <w:p w:rsidR="00AC109C" w:rsidRPr="004C10AF" w:rsidRDefault="00AC109C" w:rsidP="00AC109C">
            <w:pPr>
              <w:bidi/>
              <w:spacing w:after="0" w:line="240" w:lineRule="auto"/>
              <w:contextualSpacing/>
              <w:rPr>
                <w:rFonts w:eastAsia="Arial Unicode MS" w:cs="Simplified Arabic"/>
                <w:sz w:val="16"/>
                <w:szCs w:val="16"/>
                <w:lang w:val="ru-RU"/>
              </w:rPr>
            </w:pPr>
          </w:p>
          <w:p w:rsidR="00AC109C" w:rsidRPr="004C10AF" w:rsidRDefault="00C621B9" w:rsidP="00C621B9">
            <w:pPr>
              <w:bidi/>
              <w:spacing w:after="0" w:line="240" w:lineRule="auto"/>
              <w:contextualSpacing/>
              <w:jc w:val="both"/>
              <w:rPr>
                <w:rFonts w:eastAsia="Arial Unicode MS" w:cs="Simplified Arabic"/>
                <w:sz w:val="16"/>
                <w:szCs w:val="16"/>
                <w:lang w:val="ru-RU"/>
              </w:rPr>
            </w:pPr>
            <w:r w:rsidRPr="004C10AF">
              <w:rPr>
                <w:rFonts w:ascii="Simplified Arabic" w:eastAsia="Arial Unicode MS" w:hAnsi="Simplified Arabic" w:cs="Simplified Arabic"/>
                <w:sz w:val="16"/>
                <w:szCs w:val="16"/>
                <w:rtl/>
              </w:rPr>
              <w:t xml:space="preserve">3. تأتي من منشآت لا تخضع لقيود على </w:t>
            </w:r>
            <w:r w:rsidRPr="004C10AF">
              <w:rPr>
                <w:rFonts w:ascii="Simplified Arabic" w:eastAsia="Arial Unicode MS" w:hAnsi="Simplified Arabic" w:cs="Simplified Arabic" w:hint="cs"/>
                <w:sz w:val="16"/>
                <w:szCs w:val="16"/>
                <w:rtl/>
              </w:rPr>
              <w:t>النقل</w:t>
            </w:r>
            <w:r w:rsidRPr="004C10AF">
              <w:rPr>
                <w:rFonts w:ascii="Simplified Arabic" w:eastAsia="Arial Unicode MS" w:hAnsi="Simplified Arabic" w:cs="Simplified Arabic"/>
                <w:sz w:val="16"/>
                <w:szCs w:val="16"/>
                <w:rtl/>
              </w:rPr>
              <w:t xml:space="preserve"> من أجل مكافحة الجمرة الخبيثة ولم تكن هناك</w:t>
            </w:r>
          </w:p>
          <w:p w:rsidR="00C621B9" w:rsidRPr="004C10AF" w:rsidRDefault="00C621B9" w:rsidP="00AC109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lastRenderedPageBreak/>
              <w:t xml:space="preserve"> حالة إصابة بالجمرة الخبيثة خلال العشرين يومًا التي سبقت الذبح.</w:t>
            </w:r>
          </w:p>
        </w:tc>
        <w:tc>
          <w:tcPr>
            <w:tcW w:w="5519" w:type="dxa"/>
            <w:gridSpan w:val="11"/>
            <w:tcBorders>
              <w:top w:val="single" w:sz="4" w:space="0" w:color="000000"/>
              <w:right w:val="nil"/>
            </w:tcBorders>
          </w:tcPr>
          <w:p w:rsidR="00C621B9" w:rsidRPr="004C10AF" w:rsidRDefault="00433CD4" w:rsidP="00887219">
            <w:pPr>
              <w:spacing w:after="0" w:line="240" w:lineRule="auto"/>
              <w:jc w:val="both"/>
              <w:rPr>
                <w:rFonts w:ascii="Sylfaen" w:eastAsia="Arial Unicode MS" w:hAnsi="Sylfaen" w:cs="Times New Roman"/>
                <w:sz w:val="16"/>
                <w:szCs w:val="16"/>
                <w:lang w:val="ka-GE"/>
              </w:rPr>
            </w:pPr>
            <w:r w:rsidRPr="004C10AF">
              <w:rPr>
                <w:rFonts w:ascii="Sylfaen" w:eastAsia="Arial Unicode MS" w:hAnsi="Sylfaen" w:cs="Times New Roman"/>
                <w:sz w:val="16"/>
                <w:szCs w:val="16"/>
                <w:lang w:val="ka-GE"/>
              </w:rPr>
              <w:lastRenderedPageBreak/>
              <w:t>ხორცი და ხორც</w:t>
            </w:r>
            <w:r w:rsidR="00887219">
              <w:rPr>
                <w:rFonts w:ascii="Sylfaen" w:eastAsia="Arial Unicode MS" w:hAnsi="Sylfaen" w:cs="Times New Roman"/>
                <w:sz w:val="16"/>
                <w:szCs w:val="16"/>
                <w:lang w:val="ka-GE"/>
              </w:rPr>
              <w:t xml:space="preserve">ის </w:t>
            </w:r>
            <w:r w:rsidRPr="004C10AF">
              <w:rPr>
                <w:rFonts w:ascii="Sylfaen" w:eastAsia="Arial Unicode MS" w:hAnsi="Sylfaen" w:cs="Times New Roman"/>
                <w:sz w:val="16"/>
                <w:szCs w:val="16"/>
                <w:lang w:val="ka-GE"/>
              </w:rPr>
              <w:t>პროდუქტები შეესაბამება 8.1.4. მუხლს და მიღებულია შემდეგი ცხოველებისგან</w:t>
            </w:r>
            <w:r w:rsidR="00581C2D" w:rsidRPr="004C10AF">
              <w:rPr>
                <w:rFonts w:ascii="Sylfaen" w:eastAsia="Arial Unicode MS" w:hAnsi="Sylfaen" w:cs="Times New Roman"/>
                <w:sz w:val="16"/>
                <w:szCs w:val="16"/>
              </w:rPr>
              <w:t>/</w:t>
            </w:r>
            <w:r w:rsidR="00C621B9" w:rsidRPr="004C10AF">
              <w:rPr>
                <w:rFonts w:ascii="Sylfaen" w:eastAsia="Arial Unicode MS" w:hAnsi="Sylfaen" w:cs="Times New Roman"/>
                <w:sz w:val="16"/>
                <w:szCs w:val="16"/>
              </w:rPr>
              <w:t>The meat and meat products comply with Article 8.1.4. which originate from animals that:</w:t>
            </w:r>
          </w:p>
          <w:p w:rsidR="00433CD4" w:rsidRPr="004C10AF" w:rsidRDefault="00433CD4" w:rsidP="00C621B9">
            <w:pPr>
              <w:spacing w:after="0" w:line="240" w:lineRule="auto"/>
              <w:rPr>
                <w:rFonts w:ascii="Sylfaen" w:eastAsia="Arial Unicode MS" w:hAnsi="Sylfaen" w:cs="Times New Roman"/>
                <w:sz w:val="16"/>
                <w:szCs w:val="16"/>
                <w:lang w:val="ka-GE"/>
              </w:rPr>
            </w:pPr>
          </w:p>
          <w:p w:rsidR="00C621B9" w:rsidRPr="00887219" w:rsidRDefault="00887219" w:rsidP="00887219">
            <w:pPr>
              <w:pStyle w:val="ListParagraph"/>
              <w:numPr>
                <w:ilvl w:val="0"/>
                <w:numId w:val="1"/>
              </w:numPr>
              <w:spacing w:after="0" w:line="240" w:lineRule="auto"/>
              <w:ind w:left="0" w:firstLine="0"/>
              <w:jc w:val="both"/>
              <w:rPr>
                <w:rFonts w:ascii="Sylfaen" w:eastAsia="Arial Unicode MS" w:hAnsi="Sylfaen" w:cs="Times New Roman"/>
                <w:sz w:val="16"/>
                <w:szCs w:val="16"/>
                <w:lang w:val="ka-GE"/>
              </w:rPr>
            </w:pPr>
            <w:r>
              <w:rPr>
                <w:rFonts w:ascii="Sylfaen" w:eastAsia="Arial Unicode MS" w:hAnsi="Sylfaen" w:cs="Times New Roman"/>
                <w:sz w:val="16"/>
                <w:szCs w:val="16"/>
                <w:lang w:val="ka-GE"/>
              </w:rPr>
              <w:t xml:space="preserve">რომლებსაც </w:t>
            </w:r>
            <w:r w:rsidR="00BB629F" w:rsidRPr="00887219">
              <w:rPr>
                <w:rFonts w:ascii="Sylfaen" w:eastAsia="Arial Unicode MS" w:hAnsi="Sylfaen" w:cs="Times New Roman"/>
                <w:sz w:val="16"/>
                <w:szCs w:val="16"/>
                <w:lang w:val="ka-GE"/>
              </w:rPr>
              <w:t xml:space="preserve">არ </w:t>
            </w:r>
            <w:r>
              <w:rPr>
                <w:rFonts w:ascii="Sylfaen" w:eastAsia="Arial Unicode MS" w:hAnsi="Sylfaen" w:cs="Times New Roman"/>
                <w:sz w:val="16"/>
                <w:szCs w:val="16"/>
                <w:lang w:val="ka-GE"/>
              </w:rPr>
              <w:t>აღენიშნებოდა</w:t>
            </w:r>
            <w:r w:rsidR="00BB629F" w:rsidRPr="00887219">
              <w:rPr>
                <w:rFonts w:ascii="Sylfaen" w:eastAsia="Arial Unicode MS" w:hAnsi="Sylfaen" w:cs="Times New Roman"/>
                <w:sz w:val="16"/>
                <w:szCs w:val="16"/>
                <w:lang w:val="ka-GE"/>
              </w:rPr>
              <w:t>თ ჯილეხის ნიშნები დაკვლისწინა და დაკვლისშემდგომი შემოწმებების დროს; და</w:t>
            </w:r>
            <w:r w:rsidR="00E97BA2" w:rsidRPr="00887219">
              <w:rPr>
                <w:rFonts w:ascii="Sylfaen" w:eastAsia="Arial Unicode MS" w:hAnsi="Sylfaen" w:cs="Times New Roman"/>
                <w:sz w:val="16"/>
                <w:szCs w:val="16"/>
                <w:lang w:val="ka-GE"/>
              </w:rPr>
              <w:t xml:space="preserve"> </w:t>
            </w:r>
            <w:r w:rsidR="00C621B9" w:rsidRPr="00887219">
              <w:rPr>
                <w:rFonts w:ascii="Sylfaen" w:eastAsia="Arial Unicode MS" w:hAnsi="Sylfaen" w:cs="Times New Roman"/>
                <w:sz w:val="16"/>
                <w:szCs w:val="16"/>
                <w:lang w:val="ka-GE"/>
              </w:rPr>
              <w:t>have shown no sign of anthrax during ante- and post-mortem inspections; and</w:t>
            </w:r>
          </w:p>
          <w:p w:rsidR="00433CD4" w:rsidRPr="004C10AF" w:rsidRDefault="00433CD4" w:rsidP="00581C2D">
            <w:pPr>
              <w:spacing w:after="0" w:line="240" w:lineRule="auto"/>
              <w:jc w:val="both"/>
              <w:rPr>
                <w:rFonts w:ascii="Sylfaen" w:eastAsia="Arial Unicode MS" w:hAnsi="Sylfaen" w:cs="Times New Roman"/>
                <w:sz w:val="16"/>
                <w:szCs w:val="16"/>
                <w:lang w:val="ka-GE"/>
              </w:rPr>
            </w:pPr>
          </w:p>
          <w:p w:rsidR="00C621B9" w:rsidRPr="004C10AF" w:rsidRDefault="00E97BA2" w:rsidP="00581C2D">
            <w:pPr>
              <w:spacing w:after="0" w:line="240" w:lineRule="auto"/>
              <w:jc w:val="both"/>
              <w:rPr>
                <w:rFonts w:ascii="Sylfaen" w:eastAsia="Arial Unicode MS" w:hAnsi="Sylfaen" w:cs="Times New Roman"/>
                <w:sz w:val="16"/>
                <w:szCs w:val="16"/>
                <w:lang w:val="ka-GE"/>
              </w:rPr>
            </w:pPr>
            <w:r w:rsidRPr="004C10AF">
              <w:rPr>
                <w:rFonts w:ascii="Sylfaen" w:eastAsia="Arial Unicode MS" w:hAnsi="Sylfaen" w:cs="Times New Roman"/>
                <w:sz w:val="16"/>
                <w:szCs w:val="16"/>
                <w:lang w:val="ka-GE"/>
              </w:rPr>
              <w:t>2.</w:t>
            </w:r>
            <w:r w:rsidR="00AC109C" w:rsidRPr="004C10AF">
              <w:rPr>
                <w:rFonts w:ascii="Sylfaen" w:eastAsia="Arial Unicode MS" w:hAnsi="Sylfaen" w:cs="Times New Roman"/>
                <w:sz w:val="16"/>
                <w:szCs w:val="16"/>
                <w:lang w:val="ka-GE"/>
              </w:rPr>
              <w:t xml:space="preserve"> </w:t>
            </w:r>
            <w:r w:rsidR="00BC7809">
              <w:rPr>
                <w:rFonts w:ascii="Sylfaen" w:eastAsia="Arial Unicode MS" w:hAnsi="Sylfaen" w:cs="Times New Roman"/>
                <w:sz w:val="16"/>
                <w:szCs w:val="16"/>
                <w:lang w:val="ka-GE"/>
              </w:rPr>
              <w:t xml:space="preserve">რომლებიც </w:t>
            </w:r>
            <w:r w:rsidR="00AC109C" w:rsidRPr="004C10AF">
              <w:rPr>
                <w:rFonts w:ascii="Sylfaen" w:eastAsia="Arial Unicode MS" w:hAnsi="Sylfaen" w:cs="Times New Roman"/>
                <w:sz w:val="16"/>
                <w:szCs w:val="16"/>
                <w:lang w:val="ka-GE"/>
              </w:rPr>
              <w:t xml:space="preserve">არ იყვნენ ვაქცინირებული ჯილეხის </w:t>
            </w:r>
            <w:r w:rsidR="00887219">
              <w:rPr>
                <w:rFonts w:ascii="Sylfaen" w:eastAsia="Arial Unicode MS" w:hAnsi="Sylfaen" w:cs="Times New Roman"/>
                <w:sz w:val="16"/>
                <w:szCs w:val="16"/>
                <w:lang w:val="ka-GE"/>
              </w:rPr>
              <w:t>სა</w:t>
            </w:r>
            <w:r w:rsidR="00AC109C" w:rsidRPr="004C10AF">
              <w:rPr>
                <w:rFonts w:ascii="Sylfaen" w:eastAsia="Arial Unicode MS" w:hAnsi="Sylfaen" w:cs="Times New Roman"/>
                <w:sz w:val="16"/>
                <w:szCs w:val="16"/>
                <w:lang w:val="ka-GE"/>
              </w:rPr>
              <w:t>წინააღმდეგ</w:t>
            </w:r>
            <w:r w:rsidR="00887219">
              <w:rPr>
                <w:rFonts w:ascii="Sylfaen" w:eastAsia="Arial Unicode MS" w:hAnsi="Sylfaen" w:cs="Times New Roman"/>
                <w:sz w:val="16"/>
                <w:szCs w:val="16"/>
                <w:lang w:val="ka-GE"/>
              </w:rPr>
              <w:t>ოდ</w:t>
            </w:r>
            <w:r w:rsidR="00AC109C" w:rsidRPr="004C10AF">
              <w:rPr>
                <w:rFonts w:ascii="Sylfaen" w:eastAsia="Arial Unicode MS" w:hAnsi="Sylfaen" w:cs="Times New Roman"/>
                <w:sz w:val="16"/>
                <w:szCs w:val="16"/>
                <w:lang w:val="ka-GE"/>
              </w:rPr>
              <w:t xml:space="preserve"> ცოცხალი ვაქცინების </w:t>
            </w:r>
            <w:r w:rsidR="00887219">
              <w:rPr>
                <w:rFonts w:ascii="Sylfaen" w:eastAsia="Arial Unicode MS" w:hAnsi="Sylfaen" w:cs="Times New Roman"/>
                <w:sz w:val="16"/>
                <w:szCs w:val="16"/>
                <w:lang w:val="ka-GE"/>
              </w:rPr>
              <w:t>გამოყენებით</w:t>
            </w:r>
            <w:r w:rsidR="00AC109C" w:rsidRPr="004C10AF">
              <w:rPr>
                <w:rFonts w:ascii="Sylfaen" w:eastAsia="Arial Unicode MS" w:hAnsi="Sylfaen" w:cs="Times New Roman"/>
                <w:sz w:val="16"/>
                <w:szCs w:val="16"/>
                <w:lang w:val="ka-GE"/>
              </w:rPr>
              <w:t xml:space="preserve">, დაკვლამდე 14 დღით ადრე ან უფრო დიდი ხნის განმავლობაში, მწარმოებლის რეკომენდაციების </w:t>
            </w:r>
            <w:r w:rsidR="00AC109C" w:rsidRPr="004C10AF">
              <w:rPr>
                <w:rFonts w:ascii="Sylfaen" w:eastAsia="Arial Unicode MS" w:hAnsi="Sylfaen" w:cs="Times New Roman"/>
                <w:sz w:val="16"/>
                <w:szCs w:val="16"/>
                <w:lang w:val="ka-GE"/>
              </w:rPr>
              <w:lastRenderedPageBreak/>
              <w:t>საფუძველზე</w:t>
            </w:r>
            <w:r w:rsidR="00CC73E7" w:rsidRPr="004C10AF">
              <w:rPr>
                <w:rFonts w:ascii="Sylfaen" w:eastAsia="Arial Unicode MS" w:hAnsi="Sylfaen" w:cs="Times New Roman"/>
                <w:sz w:val="16"/>
                <w:szCs w:val="16"/>
                <w:lang w:val="ka-GE"/>
              </w:rPr>
              <w:t>/</w:t>
            </w:r>
            <w:r w:rsidR="00C621B9" w:rsidRPr="004C10AF">
              <w:rPr>
                <w:rFonts w:ascii="Sylfaen" w:eastAsia="Arial Unicode MS" w:hAnsi="Sylfaen" w:cs="Times New Roman"/>
                <w:sz w:val="16"/>
                <w:szCs w:val="16"/>
                <w:lang w:val="ka-GE"/>
              </w:rPr>
              <w:t>were not vaccinated against anthrax using live vaccine during the 14 days prior to slaughter or a longer period depending on the manufacturer’s recommendations; and</w:t>
            </w:r>
          </w:p>
          <w:p w:rsidR="00433CD4" w:rsidRPr="004C10AF" w:rsidRDefault="00433CD4" w:rsidP="00581C2D">
            <w:pPr>
              <w:spacing w:after="0" w:line="240" w:lineRule="auto"/>
              <w:jc w:val="both"/>
              <w:rPr>
                <w:rFonts w:ascii="Sylfaen" w:eastAsia="Arial Unicode MS" w:hAnsi="Sylfaen" w:cs="Times New Roman"/>
                <w:sz w:val="16"/>
                <w:szCs w:val="16"/>
                <w:lang w:val="ka-GE"/>
              </w:rPr>
            </w:pPr>
          </w:p>
          <w:p w:rsidR="00C621B9" w:rsidRPr="004C10AF" w:rsidRDefault="00BD44C9" w:rsidP="00483661">
            <w:pPr>
              <w:spacing w:after="0" w:line="240" w:lineRule="auto"/>
              <w:jc w:val="both"/>
              <w:rPr>
                <w:rFonts w:ascii="Sylfaen" w:eastAsia="Arial Unicode MS" w:hAnsi="Sylfaen" w:cs="Times New Roman"/>
                <w:sz w:val="16"/>
                <w:szCs w:val="16"/>
                <w:lang w:val="ka-GE"/>
              </w:rPr>
            </w:pPr>
            <w:r w:rsidRPr="004C10AF">
              <w:rPr>
                <w:rFonts w:ascii="Sylfaen" w:eastAsia="Arial Unicode MS" w:hAnsi="Sylfaen" w:cs="Times New Roman"/>
                <w:sz w:val="16"/>
                <w:szCs w:val="16"/>
                <w:lang w:val="ka-GE"/>
              </w:rPr>
              <w:t xml:space="preserve">3. </w:t>
            </w:r>
            <w:r w:rsidR="00BC7809">
              <w:rPr>
                <w:rFonts w:ascii="Sylfaen" w:eastAsia="Arial Unicode MS" w:hAnsi="Sylfaen" w:cs="Times New Roman"/>
                <w:sz w:val="16"/>
                <w:szCs w:val="16"/>
                <w:lang w:val="ka-GE"/>
              </w:rPr>
              <w:t>რომლებიც გამოდიან</w:t>
            </w:r>
            <w:r w:rsidRPr="004C10AF">
              <w:rPr>
                <w:rFonts w:ascii="Sylfaen" w:eastAsia="Arial Unicode MS" w:hAnsi="Sylfaen" w:cs="Times New Roman"/>
                <w:sz w:val="16"/>
                <w:szCs w:val="16"/>
                <w:lang w:val="ka-GE"/>
              </w:rPr>
              <w:t xml:space="preserve"> </w:t>
            </w:r>
            <w:r w:rsidR="00BC7809">
              <w:rPr>
                <w:rFonts w:ascii="Sylfaen" w:eastAsia="Arial Unicode MS" w:hAnsi="Sylfaen" w:cs="Times New Roman"/>
                <w:sz w:val="16"/>
                <w:szCs w:val="16"/>
                <w:lang w:val="ka-GE"/>
              </w:rPr>
              <w:t>საწარმოდან</w:t>
            </w:r>
            <w:r w:rsidRPr="004C10AF">
              <w:rPr>
                <w:rFonts w:ascii="Sylfaen" w:eastAsia="Arial Unicode MS" w:hAnsi="Sylfaen" w:cs="Times New Roman"/>
                <w:sz w:val="16"/>
                <w:szCs w:val="16"/>
                <w:lang w:val="ka-GE"/>
              </w:rPr>
              <w:t xml:space="preserve">, რომელიც არ დაექვემდებარა </w:t>
            </w:r>
            <w:r w:rsidR="00483661">
              <w:rPr>
                <w:rFonts w:ascii="Sylfaen" w:eastAsia="Arial Unicode MS" w:hAnsi="Sylfaen" w:cs="Times New Roman"/>
                <w:sz w:val="16"/>
                <w:szCs w:val="16"/>
                <w:lang w:val="ka-GE"/>
              </w:rPr>
              <w:t xml:space="preserve">გადაადგილებასთან დაკავშირებულ შეზღუდვებს </w:t>
            </w:r>
            <w:r w:rsidRPr="004C10AF">
              <w:rPr>
                <w:rFonts w:ascii="Sylfaen" w:eastAsia="Arial Unicode MS" w:hAnsi="Sylfaen" w:cs="Times New Roman"/>
                <w:sz w:val="16"/>
                <w:szCs w:val="16"/>
                <w:lang w:val="ka-GE"/>
              </w:rPr>
              <w:t>ჯილეხის კონტროლის მიზნით და სადაც ადგილი არ ჰქონდა ჯილეხის შემთხვევას დაკვლამდე 20 დღით ადრე</w:t>
            </w:r>
            <w:r w:rsidR="00B275E6" w:rsidRPr="004C10AF">
              <w:rPr>
                <w:rFonts w:ascii="Sylfaen" w:eastAsia="Arial Unicode MS" w:hAnsi="Sylfaen" w:cs="Times New Roman"/>
                <w:sz w:val="16"/>
                <w:szCs w:val="16"/>
                <w:lang w:val="ka-GE"/>
              </w:rPr>
              <w:t>/</w:t>
            </w:r>
            <w:r w:rsidR="00C621B9" w:rsidRPr="004C10AF">
              <w:rPr>
                <w:rFonts w:ascii="Sylfaen" w:eastAsia="Arial Unicode MS" w:hAnsi="Sylfaen" w:cs="Times New Roman"/>
                <w:sz w:val="16"/>
                <w:szCs w:val="16"/>
                <w:lang w:val="ka-GE"/>
              </w:rPr>
              <w:t>come from establishments that are not placed under movement restrictions for the control of anthrax and where there has been no case of anthrax during the 20 days prior to slaughter.</w:t>
            </w:r>
          </w:p>
        </w:tc>
        <w:tc>
          <w:tcPr>
            <w:tcW w:w="986" w:type="dxa"/>
            <w:gridSpan w:val="2"/>
            <w:tcBorders>
              <w:top w:val="nil"/>
              <w:left w:val="nil"/>
              <w:bottom w:val="single" w:sz="4" w:space="0" w:color="000000"/>
            </w:tcBorders>
          </w:tcPr>
          <w:p w:rsidR="00C621B9" w:rsidRPr="00BD44C9" w:rsidRDefault="00C621B9" w:rsidP="00BE0D7C">
            <w:pPr>
              <w:spacing w:after="0" w:line="240" w:lineRule="auto"/>
              <w:rPr>
                <w:rFonts w:ascii="Times New Roman" w:eastAsia="Times New Roman" w:hAnsi="Times New Roman" w:cs="Times New Roman"/>
                <w:b/>
                <w:bCs/>
                <w:sz w:val="16"/>
                <w:szCs w:val="16"/>
                <w:lang w:val="ka-GE"/>
              </w:rPr>
            </w:pPr>
          </w:p>
        </w:tc>
      </w:tr>
      <w:tr w:rsidR="003D2CBB" w:rsidRPr="00D918FF" w:rsidTr="007F14EA">
        <w:trPr>
          <w:trHeight w:val="426"/>
          <w:jc w:val="center"/>
        </w:trPr>
        <w:tc>
          <w:tcPr>
            <w:tcW w:w="4919" w:type="dxa"/>
            <w:gridSpan w:val="9"/>
            <w:tcBorders>
              <w:top w:val="single" w:sz="4" w:space="0" w:color="000000"/>
              <w:bottom w:val="single" w:sz="4" w:space="0" w:color="000000"/>
              <w:right w:val="nil"/>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lang w:bidi="ar-AE"/>
              </w:rPr>
            </w:pPr>
            <w:r w:rsidRPr="004C10AF">
              <w:rPr>
                <w:rFonts w:ascii="Simplified Arabic" w:eastAsia="Arial Unicode MS" w:hAnsi="Simplified Arabic" w:cs="Simplified Arabic"/>
                <w:sz w:val="16"/>
                <w:szCs w:val="16"/>
                <w:rtl/>
                <w:lang w:bidi="ar-AE"/>
              </w:rPr>
              <w:t>أن مصدر اللحوم و/أو</w:t>
            </w:r>
            <w:r w:rsidRPr="004C10AF">
              <w:rPr>
                <w:rFonts w:ascii="Simplified Arabic" w:eastAsia="Arial Unicode MS" w:hAnsi="Simplified Arabic" w:cs="Simplified Arabic"/>
                <w:sz w:val="16"/>
                <w:szCs w:val="16"/>
                <w:rtl/>
                <w:lang w:bidi="ar-QA"/>
              </w:rPr>
              <w:t xml:space="preserve"> </w:t>
            </w:r>
            <w:r w:rsidRPr="004C10AF">
              <w:rPr>
                <w:rFonts w:ascii="Simplified Arabic" w:eastAsia="Arial Unicode MS" w:hAnsi="Simplified Arabic" w:cs="Simplified Arabic"/>
                <w:sz w:val="16"/>
                <w:szCs w:val="16"/>
                <w:rtl/>
                <w:lang w:bidi="ar-AE"/>
              </w:rPr>
              <w:t xml:space="preserve">منتجاتها حيوانات لم يتم تغذيتها بالبروتين الحيواني المصَنع، باستثناء تلك من الأسماك. </w:t>
            </w:r>
          </w:p>
        </w:tc>
        <w:tc>
          <w:tcPr>
            <w:tcW w:w="5519" w:type="dxa"/>
            <w:gridSpan w:val="11"/>
            <w:tcBorders>
              <w:top w:val="single" w:sz="4" w:space="0" w:color="000000"/>
              <w:right w:val="nil"/>
            </w:tcBorders>
          </w:tcPr>
          <w:p w:rsidR="00FA002D" w:rsidRPr="004C10AF" w:rsidRDefault="00126B44" w:rsidP="00BE0D7C">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ხორცი ან/და ხორც</w:t>
            </w:r>
            <w:r w:rsidR="00887219">
              <w:rPr>
                <w:rFonts w:ascii="Sylfaen" w:eastAsia="Arial Unicode MS" w:hAnsi="Sylfaen" w:cs="Times New Roman"/>
                <w:sz w:val="16"/>
                <w:szCs w:val="16"/>
                <w:lang w:val="ka-GE"/>
              </w:rPr>
              <w:t xml:space="preserve">ის </w:t>
            </w:r>
            <w:r w:rsidRPr="004C10AF">
              <w:rPr>
                <w:rFonts w:ascii="Sylfaen" w:eastAsia="Arial Unicode MS" w:hAnsi="Sylfaen" w:cs="Times New Roman"/>
                <w:sz w:val="16"/>
                <w:szCs w:val="16"/>
                <w:lang w:val="ka-GE"/>
              </w:rPr>
              <w:t xml:space="preserve">პროდუქტი არ იყო მიღებული იმ ცხოველისგან, რომელიც გამოკვებილი </w:t>
            </w:r>
            <w:r w:rsidR="008B38A7" w:rsidRPr="004C10AF">
              <w:rPr>
                <w:rFonts w:ascii="Sylfaen" w:eastAsia="Arial Unicode MS" w:hAnsi="Sylfaen" w:cs="Times New Roman"/>
                <w:sz w:val="16"/>
                <w:szCs w:val="16"/>
                <w:lang w:val="ka-GE"/>
              </w:rPr>
              <w:t xml:space="preserve">იყო გადამუშავებული ცხოველური </w:t>
            </w:r>
            <w:r w:rsidR="000C4641" w:rsidRPr="004C10AF">
              <w:rPr>
                <w:rFonts w:ascii="Sylfaen" w:eastAsia="Arial Unicode MS" w:hAnsi="Sylfaen" w:cs="Times New Roman"/>
                <w:sz w:val="16"/>
                <w:szCs w:val="16"/>
                <w:lang w:val="ka-GE"/>
              </w:rPr>
              <w:t>ცილები</w:t>
            </w:r>
            <w:r w:rsidR="008B38A7" w:rsidRPr="004C10AF">
              <w:rPr>
                <w:rFonts w:ascii="Sylfaen" w:eastAsia="Arial Unicode MS" w:hAnsi="Sylfaen" w:cs="Times New Roman"/>
                <w:sz w:val="16"/>
                <w:szCs w:val="16"/>
                <w:lang w:val="ka-GE"/>
              </w:rPr>
              <w:t xml:space="preserve">თ, გარდა თევზის ფქვილისა. </w:t>
            </w:r>
            <w:r w:rsidR="00FA002D" w:rsidRPr="004C10AF">
              <w:rPr>
                <w:rFonts w:ascii="Times New Roman" w:eastAsia="Arial Unicode MS" w:hAnsi="Times New Roman" w:cs="Times New Roman"/>
                <w:sz w:val="16"/>
                <w:szCs w:val="16"/>
              </w:rPr>
              <w:t xml:space="preserve">The meat and/or meat product has not been derived from animals fed on processed animal protein, excluding fishmeal. </w:t>
            </w:r>
          </w:p>
        </w:tc>
        <w:tc>
          <w:tcPr>
            <w:tcW w:w="986" w:type="dxa"/>
            <w:gridSpan w:val="2"/>
            <w:tcBorders>
              <w:top w:val="nil"/>
              <w:left w:val="nil"/>
              <w:bottom w:val="single" w:sz="4" w:space="0" w:color="000000"/>
            </w:tcBorders>
          </w:tcPr>
          <w:p w:rsidR="00FA002D" w:rsidRPr="00D918FF" w:rsidRDefault="00FA002D" w:rsidP="00BE0D7C">
            <w:pPr>
              <w:spacing w:after="0" w:line="240" w:lineRule="auto"/>
              <w:rPr>
                <w:rFonts w:ascii="Times New Roman" w:eastAsia="Times New Roman" w:hAnsi="Times New Roman" w:cs="Times New Roman"/>
                <w:b/>
                <w:bCs/>
                <w:sz w:val="16"/>
                <w:szCs w:val="16"/>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vAlign w:val="center"/>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 xml:space="preserve">أن اللحوم ناتجة من حيوانات ولدت ونشأت </w:t>
            </w:r>
            <w:r w:rsidRPr="004C10AF">
              <w:rPr>
                <w:rFonts w:ascii="Simplified Arabic" w:eastAsia="Arial Unicode MS" w:hAnsi="Simplified Arabic" w:cs="Simplified Arabic" w:hint="cs"/>
                <w:sz w:val="16"/>
                <w:szCs w:val="16"/>
                <w:rtl/>
              </w:rPr>
              <w:t>في بلد المنشأ</w:t>
            </w:r>
            <w:r w:rsidRPr="004C10AF">
              <w:rPr>
                <w:rFonts w:ascii="Simplified Arabic" w:eastAsia="Arial Unicode MS" w:hAnsi="Simplified Arabic" w:cs="Simplified Arabic"/>
                <w:sz w:val="16"/>
                <w:szCs w:val="16"/>
                <w:rtl/>
              </w:rPr>
              <w:t xml:space="preserve"> من قطعان مسجلة رسمياً لدى الجهات</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المختصة</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في</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بلد</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المنشأ.</w:t>
            </w:r>
          </w:p>
        </w:tc>
        <w:tc>
          <w:tcPr>
            <w:tcW w:w="5601" w:type="dxa"/>
            <w:gridSpan w:val="12"/>
            <w:tcBorders>
              <w:left w:val="single" w:sz="4" w:space="0" w:color="000000"/>
              <w:bottom w:val="nil"/>
              <w:right w:val="nil"/>
            </w:tcBorders>
          </w:tcPr>
          <w:p w:rsidR="00FA002D" w:rsidRPr="004C10AF" w:rsidRDefault="00C32919" w:rsidP="00A826F2">
            <w:pPr>
              <w:spacing w:after="0" w:line="240" w:lineRule="auto"/>
              <w:jc w:val="both"/>
              <w:rPr>
                <w:rFonts w:ascii="Times New Roman" w:eastAsia="Arial Unicode MS" w:hAnsi="Times New Roman" w:cs="Arabic Transparent"/>
                <w:sz w:val="16"/>
                <w:szCs w:val="16"/>
              </w:rPr>
            </w:pPr>
            <w:r w:rsidRPr="004C10AF">
              <w:rPr>
                <w:rFonts w:ascii="Sylfaen" w:eastAsia="Arial Unicode MS" w:hAnsi="Sylfaen" w:cs="Times New Roman"/>
                <w:sz w:val="16"/>
                <w:szCs w:val="16"/>
                <w:lang w:val="ka-GE"/>
              </w:rPr>
              <w:t xml:space="preserve">ხორცი მიღებულია იმ </w:t>
            </w:r>
            <w:r w:rsidR="00DB4273" w:rsidRPr="004C10AF">
              <w:rPr>
                <w:rFonts w:ascii="Sylfaen" w:eastAsia="Arial Unicode MS" w:hAnsi="Sylfaen" w:cs="Times New Roman"/>
                <w:sz w:val="16"/>
                <w:szCs w:val="16"/>
                <w:lang w:val="ka-GE"/>
              </w:rPr>
              <w:t>ცხოველ</w:t>
            </w:r>
            <w:r w:rsidR="00A826F2">
              <w:rPr>
                <w:rFonts w:ascii="Sylfaen" w:eastAsia="Arial Unicode MS" w:hAnsi="Sylfaen" w:cs="Times New Roman"/>
                <w:sz w:val="16"/>
                <w:szCs w:val="16"/>
                <w:lang w:val="ka-GE"/>
              </w:rPr>
              <w:t>ებ</w:t>
            </w:r>
            <w:r w:rsidRPr="004C10AF">
              <w:rPr>
                <w:rFonts w:ascii="Sylfaen" w:eastAsia="Arial Unicode MS" w:hAnsi="Sylfaen" w:cs="Times New Roman"/>
                <w:sz w:val="16"/>
                <w:szCs w:val="16"/>
                <w:lang w:val="ka-GE"/>
              </w:rPr>
              <w:t xml:space="preserve">ისგან, </w:t>
            </w:r>
            <w:r w:rsidR="00A826F2">
              <w:rPr>
                <w:rFonts w:ascii="Sylfaen" w:eastAsia="Arial Unicode MS" w:hAnsi="Sylfaen" w:cs="Times New Roman"/>
                <w:sz w:val="16"/>
                <w:szCs w:val="16"/>
                <w:lang w:val="ka-GE"/>
              </w:rPr>
              <w:t>რომლებიც</w:t>
            </w:r>
            <w:r w:rsidR="00DB4273" w:rsidRPr="004C10AF">
              <w:rPr>
                <w:rFonts w:ascii="Sylfaen" w:eastAsia="Arial Unicode MS" w:hAnsi="Sylfaen" w:cs="Times New Roman"/>
                <w:sz w:val="16"/>
                <w:szCs w:val="16"/>
                <w:lang w:val="ka-GE"/>
              </w:rPr>
              <w:t xml:space="preserve"> </w:t>
            </w:r>
            <w:r w:rsidR="00A826F2">
              <w:rPr>
                <w:rFonts w:ascii="Sylfaen" w:eastAsia="Arial Unicode MS" w:hAnsi="Sylfaen" w:cs="Times New Roman"/>
                <w:sz w:val="16"/>
                <w:szCs w:val="16"/>
                <w:lang w:val="ka-GE"/>
              </w:rPr>
              <w:t>დაიბადნენ</w:t>
            </w:r>
            <w:r w:rsidR="00DB4273" w:rsidRPr="004C10AF">
              <w:rPr>
                <w:rFonts w:ascii="Sylfaen" w:eastAsia="Arial Unicode MS" w:hAnsi="Sylfaen" w:cs="Times New Roman"/>
                <w:sz w:val="16"/>
                <w:szCs w:val="16"/>
                <w:lang w:val="ka-GE"/>
              </w:rPr>
              <w:t xml:space="preserve"> და </w:t>
            </w:r>
            <w:r w:rsidR="00A826F2">
              <w:rPr>
                <w:rFonts w:ascii="Sylfaen" w:eastAsia="Arial Unicode MS" w:hAnsi="Sylfaen" w:cs="Times New Roman"/>
                <w:sz w:val="16"/>
                <w:szCs w:val="16"/>
                <w:lang w:val="ka-GE"/>
              </w:rPr>
              <w:t>გაიზარდნენ</w:t>
            </w:r>
            <w:r w:rsidRPr="004C10AF">
              <w:rPr>
                <w:rFonts w:ascii="Sylfaen" w:eastAsia="Arial Unicode MS" w:hAnsi="Sylfaen" w:cs="Times New Roman"/>
                <w:sz w:val="16"/>
                <w:szCs w:val="16"/>
                <w:lang w:val="ka-GE"/>
              </w:rPr>
              <w:t xml:space="preserve"> წარმოშობის </w:t>
            </w:r>
            <w:r w:rsidR="00A826F2">
              <w:rPr>
                <w:rFonts w:ascii="Sylfaen" w:eastAsia="Arial Unicode MS" w:hAnsi="Sylfaen" w:cs="Times New Roman"/>
                <w:sz w:val="16"/>
                <w:szCs w:val="16"/>
                <w:lang w:val="ka-GE"/>
              </w:rPr>
              <w:t>ქვეყანაში</w:t>
            </w:r>
            <w:r w:rsidRPr="004C10AF">
              <w:rPr>
                <w:rFonts w:ascii="Sylfaen" w:eastAsia="Arial Unicode MS" w:hAnsi="Sylfaen" w:cs="Times New Roman"/>
                <w:sz w:val="16"/>
                <w:szCs w:val="16"/>
                <w:lang w:val="ka-GE"/>
              </w:rPr>
              <w:t xml:space="preserve"> და ოფიციალურად რეგისტრირებულ</w:t>
            </w:r>
            <w:r w:rsidR="00A826F2">
              <w:rPr>
                <w:rFonts w:ascii="Sylfaen" w:eastAsia="Arial Unicode MS" w:hAnsi="Sylfaen" w:cs="Times New Roman"/>
                <w:sz w:val="16"/>
                <w:szCs w:val="16"/>
                <w:lang w:val="ka-GE"/>
              </w:rPr>
              <w:t>ნ</w:t>
            </w:r>
            <w:r w:rsidRPr="004C10AF">
              <w:rPr>
                <w:rFonts w:ascii="Sylfaen" w:eastAsia="Arial Unicode MS" w:hAnsi="Sylfaen" w:cs="Times New Roman"/>
                <w:sz w:val="16"/>
                <w:szCs w:val="16"/>
                <w:lang w:val="ka-GE"/>
              </w:rPr>
              <w:t xml:space="preserve">ი </w:t>
            </w:r>
            <w:r w:rsidR="00A826F2">
              <w:rPr>
                <w:rFonts w:ascii="Sylfaen" w:eastAsia="Arial Unicode MS" w:hAnsi="Sylfaen" w:cs="Times New Roman"/>
                <w:sz w:val="16"/>
                <w:szCs w:val="16"/>
                <w:lang w:val="ka-GE"/>
              </w:rPr>
              <w:t>არიან</w:t>
            </w:r>
            <w:r w:rsidRPr="004C10AF">
              <w:rPr>
                <w:rFonts w:ascii="Sylfaen" w:eastAsia="Arial Unicode MS" w:hAnsi="Sylfaen" w:cs="Times New Roman"/>
                <w:sz w:val="16"/>
                <w:szCs w:val="16"/>
                <w:lang w:val="ka-GE"/>
              </w:rPr>
              <w:t xml:space="preserve"> </w:t>
            </w:r>
            <w:r w:rsidR="006836B0">
              <w:rPr>
                <w:rFonts w:ascii="Sylfaen" w:eastAsia="Arial Unicode MS" w:hAnsi="Sylfaen" w:cs="Times New Roman"/>
                <w:sz w:val="16"/>
                <w:szCs w:val="16"/>
                <w:lang w:val="ka-GE"/>
              </w:rPr>
              <w:t>ექსპორტიორი</w:t>
            </w:r>
            <w:r w:rsidRPr="004C10AF">
              <w:rPr>
                <w:rFonts w:ascii="Sylfaen" w:eastAsia="Arial Unicode MS" w:hAnsi="Sylfaen" w:cs="Times New Roman"/>
                <w:sz w:val="16"/>
                <w:szCs w:val="16"/>
                <w:lang w:val="ka-GE"/>
              </w:rPr>
              <w:t xml:space="preserve"> ქვეყნის კომპეტენტურ</w:t>
            </w:r>
            <w:r w:rsidR="00A826F2">
              <w:rPr>
                <w:rFonts w:ascii="Sylfaen" w:eastAsia="Arial Unicode MS" w:hAnsi="Sylfaen" w:cs="Times New Roman"/>
                <w:sz w:val="16"/>
                <w:szCs w:val="16"/>
                <w:lang w:val="ka-GE"/>
              </w:rPr>
              <w:t>ი</w:t>
            </w:r>
            <w:r w:rsidRPr="004C10AF">
              <w:rPr>
                <w:rFonts w:ascii="Sylfaen" w:eastAsia="Arial Unicode MS" w:hAnsi="Sylfaen" w:cs="Times New Roman"/>
                <w:sz w:val="16"/>
                <w:szCs w:val="16"/>
                <w:lang w:val="ka-GE"/>
              </w:rPr>
              <w:t xml:space="preserve"> </w:t>
            </w:r>
            <w:r w:rsidR="00A826F2">
              <w:rPr>
                <w:rFonts w:ascii="Sylfaen" w:eastAsia="Arial Unicode MS" w:hAnsi="Sylfaen" w:cs="Times New Roman"/>
                <w:sz w:val="16"/>
                <w:szCs w:val="16"/>
                <w:lang w:val="ka-GE"/>
              </w:rPr>
              <w:t>ორგანოს მიერ</w:t>
            </w:r>
            <w:r w:rsidR="00DB4273" w:rsidRPr="004C10AF">
              <w:rPr>
                <w:rFonts w:ascii="Sylfaen" w:eastAsia="Arial Unicode MS" w:hAnsi="Sylfaen" w:cs="Times New Roman"/>
                <w:sz w:val="16"/>
                <w:szCs w:val="16"/>
                <w:lang w:val="ka-GE"/>
              </w:rPr>
              <w:t>/</w:t>
            </w:r>
            <w:r w:rsidR="00FA002D" w:rsidRPr="004C10AF">
              <w:rPr>
                <w:rFonts w:ascii="Times New Roman" w:eastAsia="Arial Unicode MS" w:hAnsi="Times New Roman" w:cs="Times New Roman"/>
                <w:sz w:val="16"/>
                <w:szCs w:val="16"/>
              </w:rPr>
              <w:t>Meat derived from animals that were born and reared in country origin and from livestock that were officially registered at the competent authority of the exporting country.</w:t>
            </w:r>
          </w:p>
        </w:tc>
        <w:tc>
          <w:tcPr>
            <w:tcW w:w="904" w:type="dxa"/>
            <w:tcBorders>
              <w:left w:val="nil"/>
              <w:bottom w:val="nil"/>
            </w:tcBorders>
          </w:tcPr>
          <w:p w:rsidR="00FA002D" w:rsidRPr="00D918FF" w:rsidRDefault="00FA002D" w:rsidP="00BE0D7C">
            <w:pPr>
              <w:spacing w:after="0" w:line="240" w:lineRule="auto"/>
              <w:jc w:val="both"/>
              <w:rPr>
                <w:rFonts w:ascii="Times New Roman" w:eastAsia="Arial Unicode MS" w:hAnsi="Times New Roman" w:cs="Times New Roman"/>
                <w:color w:val="006600"/>
                <w:sz w:val="20"/>
                <w:szCs w:val="20"/>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vAlign w:val="center"/>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 xml:space="preserve">تم </w:t>
            </w:r>
            <w:r w:rsidRPr="004C10AF">
              <w:rPr>
                <w:rFonts w:ascii="Simplified Arabic" w:eastAsia="Arial Unicode MS" w:hAnsi="Simplified Arabic" w:cs="Simplified Arabic" w:hint="cs"/>
                <w:sz w:val="16"/>
                <w:szCs w:val="16"/>
                <w:rtl/>
              </w:rPr>
              <w:t>إ</w:t>
            </w:r>
            <w:r w:rsidRPr="004C10AF">
              <w:rPr>
                <w:rFonts w:ascii="Simplified Arabic" w:eastAsia="Arial Unicode MS" w:hAnsi="Simplified Arabic" w:cs="Simplified Arabic"/>
                <w:sz w:val="16"/>
                <w:szCs w:val="16"/>
                <w:rtl/>
              </w:rPr>
              <w:t>نتاج اللحم من حيوانات تربت في المقاطعة/ المقاطعات [ اسم المقاطعة ]</w:t>
            </w:r>
          </w:p>
        </w:tc>
        <w:tc>
          <w:tcPr>
            <w:tcW w:w="5601" w:type="dxa"/>
            <w:gridSpan w:val="12"/>
            <w:tcBorders>
              <w:left w:val="single" w:sz="4" w:space="0" w:color="000000"/>
              <w:bottom w:val="nil"/>
              <w:right w:val="nil"/>
            </w:tcBorders>
          </w:tcPr>
          <w:p w:rsidR="00FA002D" w:rsidRPr="004C10AF" w:rsidRDefault="00880ED2" w:rsidP="006836B0">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 xml:space="preserve">ხორცი </w:t>
            </w:r>
            <w:r w:rsidR="006836B0">
              <w:rPr>
                <w:rFonts w:ascii="Sylfaen" w:eastAsia="Arial Unicode MS" w:hAnsi="Sylfaen" w:cs="Times New Roman"/>
                <w:sz w:val="16"/>
                <w:szCs w:val="16"/>
                <w:lang w:val="ka-GE"/>
              </w:rPr>
              <w:t>მიღებული</w:t>
            </w:r>
            <w:r w:rsidRPr="004C10AF">
              <w:rPr>
                <w:rFonts w:ascii="Sylfaen" w:eastAsia="Arial Unicode MS" w:hAnsi="Sylfaen" w:cs="Times New Roman"/>
                <w:sz w:val="16"/>
                <w:szCs w:val="16"/>
                <w:lang w:val="ka-GE"/>
              </w:rPr>
              <w:t xml:space="preserve"> იყო </w:t>
            </w:r>
            <w:r w:rsidR="00130C41">
              <w:rPr>
                <w:rFonts w:ascii="Sylfaen" w:eastAsia="Arial Unicode MS" w:hAnsi="Sylfaen" w:cs="Times New Roman"/>
                <w:sz w:val="16"/>
                <w:szCs w:val="16"/>
                <w:lang w:val="ka-GE"/>
              </w:rPr>
              <w:t xml:space="preserve">იმ </w:t>
            </w:r>
            <w:r w:rsidR="00DB4273" w:rsidRPr="004C10AF">
              <w:rPr>
                <w:rFonts w:ascii="Sylfaen" w:eastAsia="Arial Unicode MS" w:hAnsi="Sylfaen" w:cs="Times New Roman"/>
                <w:sz w:val="16"/>
                <w:szCs w:val="16"/>
                <w:lang w:val="ka-GE"/>
              </w:rPr>
              <w:t>ცხოველ</w:t>
            </w:r>
            <w:r w:rsidR="00130C41">
              <w:rPr>
                <w:rFonts w:ascii="Sylfaen" w:eastAsia="Arial Unicode MS" w:hAnsi="Sylfaen" w:cs="Times New Roman"/>
                <w:sz w:val="16"/>
                <w:szCs w:val="16"/>
                <w:lang w:val="ka-GE"/>
              </w:rPr>
              <w:t>ებ</w:t>
            </w:r>
            <w:r w:rsidRPr="004C10AF">
              <w:rPr>
                <w:rFonts w:ascii="Sylfaen" w:eastAsia="Arial Unicode MS" w:hAnsi="Sylfaen" w:cs="Times New Roman"/>
                <w:sz w:val="16"/>
                <w:szCs w:val="16"/>
                <w:lang w:val="ka-GE"/>
              </w:rPr>
              <w:t xml:space="preserve">ისგან, </w:t>
            </w:r>
            <w:r w:rsidR="00130C41">
              <w:rPr>
                <w:rFonts w:ascii="Sylfaen" w:eastAsia="Arial Unicode MS" w:hAnsi="Sylfaen" w:cs="Times New Roman"/>
                <w:sz w:val="16"/>
                <w:szCs w:val="16"/>
                <w:lang w:val="ka-GE"/>
              </w:rPr>
              <w:t>რომლებიც</w:t>
            </w:r>
            <w:r w:rsidRPr="004C10AF">
              <w:rPr>
                <w:rFonts w:ascii="Sylfaen" w:eastAsia="Arial Unicode MS" w:hAnsi="Sylfaen" w:cs="Times New Roman"/>
                <w:sz w:val="16"/>
                <w:szCs w:val="16"/>
                <w:lang w:val="ka-GE"/>
              </w:rPr>
              <w:t xml:space="preserve"> </w:t>
            </w:r>
            <w:r w:rsidR="00DB4273" w:rsidRPr="004C10AF">
              <w:rPr>
                <w:rFonts w:ascii="Sylfaen" w:eastAsia="Arial Unicode MS" w:hAnsi="Sylfaen" w:cs="Times New Roman"/>
                <w:sz w:val="16"/>
                <w:szCs w:val="16"/>
                <w:lang w:val="ka-GE"/>
              </w:rPr>
              <w:t>გაიზარდა</w:t>
            </w:r>
            <w:r w:rsidRPr="004C10AF">
              <w:rPr>
                <w:rFonts w:ascii="Sylfaen" w:eastAsia="Arial Unicode MS" w:hAnsi="Sylfaen" w:cs="Times New Roman"/>
                <w:sz w:val="16"/>
                <w:szCs w:val="16"/>
                <w:lang w:val="ka-GE"/>
              </w:rPr>
              <w:t xml:space="preserve"> ტერიტორიაზე</w:t>
            </w:r>
            <w:r w:rsidR="006836B0">
              <w:rPr>
                <w:rFonts w:ascii="Sylfaen" w:eastAsia="Arial Unicode MS" w:hAnsi="Sylfaen" w:cs="Times New Roman"/>
                <w:sz w:val="16"/>
                <w:szCs w:val="16"/>
                <w:lang w:val="ka-GE"/>
              </w:rPr>
              <w:t>/ტერიტორიებზე</w:t>
            </w:r>
            <w:r w:rsidRPr="004C10AF">
              <w:rPr>
                <w:rFonts w:ascii="Sylfaen" w:eastAsia="Arial Unicode MS" w:hAnsi="Sylfaen" w:cs="Times New Roman"/>
                <w:sz w:val="16"/>
                <w:szCs w:val="16"/>
                <w:lang w:val="ka-GE"/>
              </w:rPr>
              <w:t xml:space="preserve"> [დასახელება]</w:t>
            </w:r>
            <w:r w:rsidR="008E40C7">
              <w:rPr>
                <w:rFonts w:ascii="Sylfaen" w:eastAsia="Arial Unicode MS" w:hAnsi="Sylfaen" w:cs="Times New Roman"/>
                <w:sz w:val="16"/>
                <w:szCs w:val="16"/>
              </w:rPr>
              <w:t xml:space="preserve">          </w:t>
            </w:r>
            <w:r w:rsidRPr="004C10AF">
              <w:rPr>
                <w:rFonts w:ascii="Sylfaen" w:eastAsia="Arial Unicode MS" w:hAnsi="Sylfaen" w:cs="Times New Roman"/>
                <w:sz w:val="16"/>
                <w:szCs w:val="16"/>
                <w:lang w:val="ka-GE"/>
              </w:rPr>
              <w:t>/</w:t>
            </w:r>
            <w:r w:rsidR="00FA002D" w:rsidRPr="004C10AF">
              <w:rPr>
                <w:rFonts w:ascii="Times New Roman" w:eastAsia="Arial Unicode MS" w:hAnsi="Times New Roman" w:cs="Times New Roman"/>
                <w:sz w:val="16"/>
                <w:szCs w:val="16"/>
              </w:rPr>
              <w:t>The meat has been obtained from animals which have been reared in territory/</w:t>
            </w:r>
            <w:proofErr w:type="spellStart"/>
            <w:r w:rsidR="00FA002D" w:rsidRPr="004C10AF">
              <w:rPr>
                <w:rFonts w:ascii="Times New Roman" w:eastAsia="Arial Unicode MS" w:hAnsi="Times New Roman" w:cs="Times New Roman"/>
                <w:sz w:val="16"/>
                <w:szCs w:val="16"/>
              </w:rPr>
              <w:t>ies</w:t>
            </w:r>
            <w:proofErr w:type="spellEnd"/>
            <w:r w:rsidR="00FA002D" w:rsidRPr="004C10AF">
              <w:rPr>
                <w:rFonts w:ascii="Times New Roman" w:eastAsia="Arial Unicode MS" w:hAnsi="Times New Roman" w:cs="Times New Roman" w:hint="cs"/>
                <w:sz w:val="16"/>
                <w:szCs w:val="16"/>
                <w:rtl/>
              </w:rPr>
              <w:t xml:space="preserve"> </w:t>
            </w:r>
            <w:r w:rsidR="00FA002D" w:rsidRPr="004C10AF">
              <w:rPr>
                <w:rFonts w:ascii="Times New Roman" w:eastAsia="Arial Unicode MS" w:hAnsi="Times New Roman" w:cs="Times New Roman"/>
                <w:sz w:val="16"/>
                <w:szCs w:val="16"/>
              </w:rPr>
              <w:t>[name]</w:t>
            </w:r>
          </w:p>
        </w:tc>
        <w:tc>
          <w:tcPr>
            <w:tcW w:w="904" w:type="dxa"/>
            <w:tcBorders>
              <w:left w:val="nil"/>
              <w:bottom w:val="nil"/>
            </w:tcBorders>
          </w:tcPr>
          <w:p w:rsidR="00FA002D" w:rsidRPr="00D918FF" w:rsidRDefault="00FA002D" w:rsidP="00BE0D7C">
            <w:pPr>
              <w:spacing w:after="0" w:line="240" w:lineRule="auto"/>
              <w:jc w:val="both"/>
              <w:rPr>
                <w:rFonts w:ascii="Times New Roman" w:eastAsia="Arial Unicode MS" w:hAnsi="Times New Roman" w:cs="Arabic Transparent"/>
                <w:sz w:val="16"/>
                <w:szCs w:val="16"/>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مصدر اللحوم من حيوانات غير محوره وراثياً (معدلة</w:t>
            </w:r>
            <w:r w:rsidRPr="004C10AF">
              <w:rPr>
                <w:rFonts w:ascii="Simplified Arabic" w:eastAsia="Arial Unicode MS" w:hAnsi="Simplified Arabic" w:cs="Simplified Arabic"/>
                <w:sz w:val="16"/>
                <w:szCs w:val="16"/>
              </w:rPr>
              <w:t>(</w:t>
            </w:r>
            <w:r w:rsidRPr="004C10AF">
              <w:rPr>
                <w:rFonts w:ascii="Simplified Arabic" w:eastAsia="Arial Unicode MS" w:hAnsi="Simplified Arabic" w:cs="Simplified Arabic"/>
                <w:sz w:val="16"/>
                <w:szCs w:val="16"/>
                <w:rtl/>
              </w:rPr>
              <w:t xml:space="preserve"> أو </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تم</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الحصول</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عليها</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عن</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طريق</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استخدام</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التقنية الحيوية</w:t>
            </w:r>
            <w:r w:rsidRPr="004C10AF">
              <w:rPr>
                <w:rFonts w:ascii="Simplified Arabic" w:eastAsia="Arial Unicode MS" w:hAnsi="Simplified Arabic" w:cs="Simplified Arabic"/>
                <w:sz w:val="16"/>
                <w:szCs w:val="16"/>
              </w:rPr>
              <w:t xml:space="preserve"> </w:t>
            </w:r>
            <w:r w:rsidRPr="004C10AF">
              <w:rPr>
                <w:rFonts w:ascii="Simplified Arabic" w:eastAsia="Arial Unicode MS" w:hAnsi="Simplified Arabic" w:cs="Simplified Arabic"/>
                <w:sz w:val="16"/>
                <w:szCs w:val="16"/>
                <w:rtl/>
              </w:rPr>
              <w:t>الحديثة.</w:t>
            </w:r>
          </w:p>
        </w:tc>
        <w:tc>
          <w:tcPr>
            <w:tcW w:w="5601" w:type="dxa"/>
            <w:gridSpan w:val="12"/>
            <w:tcBorders>
              <w:left w:val="single" w:sz="4" w:space="0" w:color="000000"/>
              <w:bottom w:val="nil"/>
              <w:right w:val="nil"/>
            </w:tcBorders>
          </w:tcPr>
          <w:p w:rsidR="00FA002D" w:rsidRPr="004C10AF" w:rsidRDefault="001023C3" w:rsidP="008E40C7">
            <w:pPr>
              <w:spacing w:after="0" w:line="240" w:lineRule="auto"/>
              <w:jc w:val="both"/>
              <w:rPr>
                <w:rFonts w:ascii="Times New Roman" w:eastAsia="Arial Unicode MS" w:hAnsi="Times New Roman" w:cs="Arabic Transparent"/>
                <w:sz w:val="16"/>
                <w:szCs w:val="16"/>
              </w:rPr>
            </w:pPr>
            <w:r w:rsidRPr="004C10AF">
              <w:rPr>
                <w:rFonts w:ascii="Sylfaen" w:eastAsia="Arial Unicode MS" w:hAnsi="Sylfaen" w:cs="Times New Roman"/>
                <w:sz w:val="16"/>
                <w:szCs w:val="16"/>
                <w:lang w:val="ka-GE"/>
              </w:rPr>
              <w:t xml:space="preserve">ხორცი მიღებულია </w:t>
            </w:r>
            <w:r w:rsidR="00130C41">
              <w:rPr>
                <w:rFonts w:ascii="Sylfaen" w:eastAsia="Arial Unicode MS" w:hAnsi="Sylfaen" w:cs="Times New Roman"/>
                <w:sz w:val="16"/>
                <w:szCs w:val="16"/>
                <w:lang w:val="ka-GE"/>
              </w:rPr>
              <w:t xml:space="preserve">იმ </w:t>
            </w:r>
            <w:r w:rsidRPr="004C10AF">
              <w:rPr>
                <w:rFonts w:ascii="Sylfaen" w:eastAsia="Arial Unicode MS" w:hAnsi="Sylfaen" w:cs="Times New Roman"/>
                <w:sz w:val="16"/>
                <w:szCs w:val="16"/>
                <w:lang w:val="ka-GE"/>
              </w:rPr>
              <w:t xml:space="preserve">ცხოველებისგან, რომლებიც არ </w:t>
            </w:r>
            <w:r w:rsidR="006836B0">
              <w:rPr>
                <w:rFonts w:ascii="Sylfaen" w:eastAsia="Arial Unicode MS" w:hAnsi="Sylfaen" w:cs="Times New Roman"/>
                <w:sz w:val="16"/>
                <w:szCs w:val="16"/>
                <w:lang w:val="ka-GE"/>
              </w:rPr>
              <w:t xml:space="preserve">იქნენ მოშენებულნი </w:t>
            </w:r>
            <w:r w:rsidRPr="004C10AF">
              <w:rPr>
                <w:rFonts w:ascii="Sylfaen" w:eastAsia="Arial Unicode MS" w:hAnsi="Sylfaen" w:cs="Times New Roman"/>
                <w:sz w:val="16"/>
                <w:szCs w:val="16"/>
                <w:lang w:val="ka-GE"/>
              </w:rPr>
              <w:t>გენეტიკური მოდიფიკაციის ან ინჟინერიის გზით ი</w:t>
            </w:r>
            <w:r w:rsidR="008E40C7">
              <w:rPr>
                <w:rFonts w:ascii="Sylfaen" w:eastAsia="Arial Unicode MS" w:hAnsi="Sylfaen" w:cs="Times New Roman"/>
                <w:sz w:val="16"/>
                <w:szCs w:val="16"/>
                <w:lang w:val="ka-GE"/>
              </w:rPr>
              <w:t>სე</w:t>
            </w:r>
            <w:r w:rsidRPr="004C10AF">
              <w:rPr>
                <w:rFonts w:ascii="Sylfaen" w:eastAsia="Arial Unicode MS" w:hAnsi="Sylfaen" w:cs="Times New Roman"/>
                <w:sz w:val="16"/>
                <w:szCs w:val="16"/>
                <w:lang w:val="ka-GE"/>
              </w:rPr>
              <w:t xml:space="preserve">, </w:t>
            </w:r>
            <w:r w:rsidR="002310C9">
              <w:rPr>
                <w:rFonts w:ascii="Sylfaen" w:eastAsia="Arial Unicode MS" w:hAnsi="Sylfaen" w:cs="Times New Roman"/>
                <w:sz w:val="16"/>
                <w:szCs w:val="16"/>
                <w:lang w:val="ka-GE"/>
              </w:rPr>
              <w:t>რომ</w:t>
            </w:r>
            <w:r w:rsidRPr="004C10AF">
              <w:rPr>
                <w:rFonts w:ascii="Sylfaen" w:eastAsia="Arial Unicode MS" w:hAnsi="Sylfaen" w:cs="Times New Roman"/>
                <w:sz w:val="16"/>
                <w:szCs w:val="16"/>
                <w:lang w:val="ka-GE"/>
              </w:rPr>
              <w:t xml:space="preserve"> ადგილი არ </w:t>
            </w:r>
            <w:r w:rsidR="002310C9">
              <w:rPr>
                <w:rFonts w:ascii="Sylfaen" w:eastAsia="Arial Unicode MS" w:hAnsi="Sylfaen" w:cs="Times New Roman"/>
                <w:sz w:val="16"/>
                <w:szCs w:val="16"/>
                <w:lang w:val="ka-GE"/>
              </w:rPr>
              <w:t>ქონდა</w:t>
            </w:r>
            <w:r w:rsidRPr="004C10AF">
              <w:rPr>
                <w:rFonts w:ascii="Sylfaen" w:eastAsia="Arial Unicode MS" w:hAnsi="Sylfaen" w:cs="Times New Roman"/>
                <w:sz w:val="16"/>
                <w:szCs w:val="16"/>
                <w:lang w:val="ka-GE"/>
              </w:rPr>
              <w:t xml:space="preserve"> </w:t>
            </w:r>
            <w:r w:rsidR="008B488D">
              <w:rPr>
                <w:rFonts w:ascii="Sylfaen" w:eastAsia="Arial Unicode MS" w:hAnsi="Sylfaen" w:cs="Times New Roman"/>
                <w:sz w:val="16"/>
                <w:szCs w:val="16"/>
                <w:lang w:val="ka-GE"/>
              </w:rPr>
              <w:t>ბუნებრივად</w:t>
            </w:r>
            <w:r w:rsidRPr="004C10AF">
              <w:rPr>
                <w:rFonts w:ascii="Sylfaen" w:eastAsia="Arial Unicode MS" w:hAnsi="Sylfaen" w:cs="Times New Roman"/>
                <w:sz w:val="16"/>
                <w:szCs w:val="16"/>
                <w:lang w:val="ka-GE"/>
              </w:rPr>
              <w:t xml:space="preserve"> </w:t>
            </w:r>
            <w:r w:rsidR="008B488D">
              <w:rPr>
                <w:rFonts w:ascii="Sylfaen" w:eastAsia="Arial Unicode MS" w:hAnsi="Sylfaen" w:cs="Times New Roman"/>
                <w:sz w:val="16"/>
                <w:szCs w:val="16"/>
                <w:lang w:val="ka-GE"/>
              </w:rPr>
              <w:t>გამრავლება</w:t>
            </w:r>
            <w:r w:rsidR="00B96ABB" w:rsidRPr="004C10AF">
              <w:rPr>
                <w:rFonts w:ascii="Sylfaen" w:eastAsia="Arial Unicode MS" w:hAnsi="Sylfaen" w:cs="Times New Roman"/>
                <w:sz w:val="16"/>
                <w:szCs w:val="16"/>
                <w:lang w:val="ka-GE"/>
              </w:rPr>
              <w:t xml:space="preserve">ს ან/და </w:t>
            </w:r>
            <w:r w:rsidR="008B488D">
              <w:rPr>
                <w:rFonts w:ascii="Sylfaen" w:eastAsia="Arial Unicode MS" w:hAnsi="Sylfaen" w:cs="Times New Roman"/>
                <w:sz w:val="16"/>
                <w:szCs w:val="16"/>
                <w:lang w:val="ka-GE"/>
              </w:rPr>
              <w:t>ბუნებრივ</w:t>
            </w:r>
            <w:r w:rsidR="00B96ABB" w:rsidRPr="004C10AF">
              <w:rPr>
                <w:rFonts w:ascii="Sylfaen" w:eastAsia="Arial Unicode MS" w:hAnsi="Sylfaen" w:cs="Times New Roman"/>
                <w:sz w:val="16"/>
                <w:szCs w:val="16"/>
                <w:lang w:val="ka-GE"/>
              </w:rPr>
              <w:t xml:space="preserve"> </w:t>
            </w:r>
            <w:r w:rsidR="008B488D">
              <w:rPr>
                <w:rFonts w:ascii="Sylfaen" w:eastAsia="Arial Unicode MS" w:hAnsi="Sylfaen" w:cs="Times New Roman"/>
                <w:sz w:val="16"/>
                <w:szCs w:val="16"/>
                <w:lang w:val="ka-GE"/>
              </w:rPr>
              <w:t>რეკომბინაცია</w:t>
            </w:r>
            <w:r w:rsidR="00B96ABB" w:rsidRPr="004C10AF">
              <w:rPr>
                <w:rFonts w:ascii="Sylfaen" w:eastAsia="Arial Unicode MS" w:hAnsi="Sylfaen" w:cs="Times New Roman"/>
                <w:sz w:val="16"/>
                <w:szCs w:val="16"/>
                <w:lang w:val="ka-GE"/>
              </w:rPr>
              <w:t>ს/</w:t>
            </w:r>
            <w:r w:rsidR="00FA002D" w:rsidRPr="004C10AF">
              <w:rPr>
                <w:rFonts w:ascii="Times New Roman" w:eastAsia="Arial Unicode MS" w:hAnsi="Times New Roman" w:cs="Times New Roman"/>
                <w:sz w:val="16"/>
                <w:szCs w:val="16"/>
              </w:rPr>
              <w:t>The meat comes from animals which were not bred genetically modified or engineered in a way that does not occur naturally by multiplication and /or natural recombination.</w:t>
            </w:r>
          </w:p>
        </w:tc>
        <w:tc>
          <w:tcPr>
            <w:tcW w:w="904" w:type="dxa"/>
            <w:tcBorders>
              <w:left w:val="nil"/>
              <w:bottom w:val="nil"/>
            </w:tcBorders>
          </w:tcPr>
          <w:p w:rsidR="00FA002D" w:rsidRPr="00D918FF" w:rsidRDefault="00FA002D" w:rsidP="00BE0D7C">
            <w:pPr>
              <w:spacing w:after="0" w:line="240" w:lineRule="auto"/>
              <w:jc w:val="both"/>
              <w:rPr>
                <w:rFonts w:ascii="Times New Roman" w:eastAsia="Arial Unicode MS" w:hAnsi="Times New Roman" w:cs="Times New Roman"/>
                <w:color w:val="006600"/>
                <w:sz w:val="20"/>
                <w:szCs w:val="20"/>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 xml:space="preserve">أن يكون مصدر اللحم من حيوانات تم نقلها من المزارع بما يتوافق مع متطلبات المواصفات  القياسية الخليجية  رقم </w:t>
            </w:r>
            <w:r w:rsidRPr="004C10AF">
              <w:rPr>
                <w:rFonts w:ascii="Simplified Arabic" w:eastAsia="Arial Unicode MS" w:hAnsi="Simplified Arabic" w:cs="Simplified Arabic"/>
                <w:sz w:val="16"/>
                <w:szCs w:val="16"/>
              </w:rPr>
              <w:t>SFDA.FD GSO 1400, SFDA.FD GSO 714</w:t>
            </w:r>
            <w:r w:rsidRPr="004C10AF">
              <w:rPr>
                <w:rFonts w:ascii="Simplified Arabic" w:eastAsia="Arial Unicode MS" w:hAnsi="Simplified Arabic" w:cs="Simplified Arabic"/>
                <w:sz w:val="16"/>
                <w:szCs w:val="16"/>
                <w:rtl/>
              </w:rPr>
              <w:t>.</w:t>
            </w:r>
          </w:p>
        </w:tc>
        <w:tc>
          <w:tcPr>
            <w:tcW w:w="5601" w:type="dxa"/>
            <w:gridSpan w:val="12"/>
            <w:tcBorders>
              <w:left w:val="single" w:sz="4" w:space="0" w:color="000000"/>
              <w:bottom w:val="single" w:sz="4" w:space="0" w:color="auto"/>
              <w:right w:val="nil"/>
            </w:tcBorders>
          </w:tcPr>
          <w:p w:rsidR="00FA002D" w:rsidRPr="004C10AF" w:rsidRDefault="00B87761" w:rsidP="001F0C28">
            <w:pPr>
              <w:spacing w:after="0" w:line="240" w:lineRule="auto"/>
              <w:jc w:val="both"/>
              <w:rPr>
                <w:rFonts w:ascii="Times New Roman" w:eastAsia="Arial Unicode MS" w:hAnsi="Times New Roman" w:cs="Arabic Transparent"/>
                <w:sz w:val="16"/>
                <w:szCs w:val="16"/>
              </w:rPr>
            </w:pPr>
            <w:r w:rsidRPr="004C10AF">
              <w:rPr>
                <w:rFonts w:ascii="Sylfaen" w:eastAsia="Arial Unicode MS" w:hAnsi="Sylfaen" w:cs="Times New Roman"/>
                <w:sz w:val="16"/>
                <w:szCs w:val="16"/>
                <w:lang w:val="ka-GE"/>
              </w:rPr>
              <w:t>ხორცი მიღებული</w:t>
            </w:r>
            <w:r w:rsidR="001F0C28">
              <w:rPr>
                <w:rFonts w:ascii="Sylfaen" w:eastAsia="Arial Unicode MS" w:hAnsi="Sylfaen" w:cs="Times New Roman"/>
                <w:sz w:val="16"/>
                <w:szCs w:val="16"/>
                <w:lang w:val="ka-GE"/>
              </w:rPr>
              <w:t>ა</w:t>
            </w:r>
            <w:r w:rsidRPr="004C10AF">
              <w:rPr>
                <w:rFonts w:ascii="Sylfaen" w:eastAsia="Arial Unicode MS" w:hAnsi="Sylfaen" w:cs="Times New Roman"/>
                <w:sz w:val="16"/>
                <w:szCs w:val="16"/>
                <w:lang w:val="ka-GE"/>
              </w:rPr>
              <w:t xml:space="preserve"> </w:t>
            </w:r>
            <w:r w:rsidR="001F0C28">
              <w:rPr>
                <w:rFonts w:ascii="Sylfaen" w:eastAsia="Arial Unicode MS" w:hAnsi="Sylfaen" w:cs="Times New Roman"/>
                <w:sz w:val="16"/>
                <w:szCs w:val="16"/>
                <w:lang w:val="ka-GE"/>
              </w:rPr>
              <w:t>იმ</w:t>
            </w:r>
            <w:r w:rsidRPr="004C10AF">
              <w:rPr>
                <w:rFonts w:ascii="Sylfaen" w:eastAsia="Arial Unicode MS" w:hAnsi="Sylfaen" w:cs="Times New Roman"/>
                <w:sz w:val="16"/>
                <w:szCs w:val="16"/>
                <w:lang w:val="ka-GE"/>
              </w:rPr>
              <w:t xml:space="preserve"> ცხოველ</w:t>
            </w:r>
            <w:r w:rsidR="001F0C28">
              <w:rPr>
                <w:rFonts w:ascii="Sylfaen" w:eastAsia="Arial Unicode MS" w:hAnsi="Sylfaen" w:cs="Times New Roman"/>
                <w:sz w:val="16"/>
                <w:szCs w:val="16"/>
                <w:lang w:val="ka-GE"/>
              </w:rPr>
              <w:t>ებ</w:t>
            </w:r>
            <w:r w:rsidRPr="004C10AF">
              <w:rPr>
                <w:rFonts w:ascii="Sylfaen" w:eastAsia="Arial Unicode MS" w:hAnsi="Sylfaen" w:cs="Times New Roman"/>
                <w:sz w:val="16"/>
                <w:szCs w:val="16"/>
                <w:lang w:val="ka-GE"/>
              </w:rPr>
              <w:t xml:space="preserve">ისგან, </w:t>
            </w:r>
            <w:r w:rsidR="001F0C28">
              <w:rPr>
                <w:rFonts w:ascii="Sylfaen" w:eastAsia="Arial Unicode MS" w:hAnsi="Sylfaen" w:cs="Times New Roman"/>
                <w:sz w:val="16"/>
                <w:szCs w:val="16"/>
                <w:lang w:val="ka-GE"/>
              </w:rPr>
              <w:t>რომლებიც</w:t>
            </w:r>
            <w:r w:rsidRPr="004C10AF">
              <w:rPr>
                <w:rFonts w:ascii="Sylfaen" w:eastAsia="Arial Unicode MS" w:hAnsi="Sylfaen" w:cs="Times New Roman"/>
                <w:sz w:val="16"/>
                <w:szCs w:val="16"/>
                <w:lang w:val="ka-GE"/>
              </w:rPr>
              <w:t xml:space="preserve"> ტრანსპორტირებულ</w:t>
            </w:r>
            <w:r w:rsidR="001F0C28">
              <w:rPr>
                <w:rFonts w:ascii="Sylfaen" w:eastAsia="Arial Unicode MS" w:hAnsi="Sylfaen" w:cs="Times New Roman"/>
                <w:sz w:val="16"/>
                <w:szCs w:val="16"/>
                <w:lang w:val="ka-GE"/>
              </w:rPr>
              <w:t>ნ</w:t>
            </w:r>
            <w:r w:rsidRPr="004C10AF">
              <w:rPr>
                <w:rFonts w:ascii="Sylfaen" w:eastAsia="Arial Unicode MS" w:hAnsi="Sylfaen" w:cs="Times New Roman"/>
                <w:sz w:val="16"/>
                <w:szCs w:val="16"/>
                <w:lang w:val="ka-GE"/>
              </w:rPr>
              <w:t xml:space="preserve">ი </w:t>
            </w:r>
            <w:r w:rsidR="001F0C28">
              <w:rPr>
                <w:rFonts w:ascii="Sylfaen" w:eastAsia="Arial Unicode MS" w:hAnsi="Sylfaen" w:cs="Times New Roman"/>
                <w:sz w:val="16"/>
                <w:szCs w:val="16"/>
                <w:lang w:val="ka-GE"/>
              </w:rPr>
              <w:t>იქნენ</w:t>
            </w:r>
            <w:r w:rsidRPr="004C10AF">
              <w:rPr>
                <w:rFonts w:ascii="Sylfaen" w:eastAsia="Arial Unicode MS" w:hAnsi="Sylfaen" w:cs="Times New Roman"/>
                <w:sz w:val="16"/>
                <w:szCs w:val="16"/>
                <w:lang w:val="ka-GE"/>
              </w:rPr>
              <w:t xml:space="preserve"> ფერმიდან </w:t>
            </w:r>
            <w:r w:rsidR="001F0C28" w:rsidRPr="004C10AF">
              <w:rPr>
                <w:rFonts w:ascii="Times New Roman" w:eastAsia="Arial Unicode MS" w:hAnsi="Times New Roman" w:cs="Times New Roman"/>
                <w:sz w:val="16"/>
                <w:szCs w:val="16"/>
              </w:rPr>
              <w:t>(SFDA.FD GSO 1400, SFDA.FD GSO 714)</w:t>
            </w:r>
            <w:r w:rsidR="001F0C28">
              <w:rPr>
                <w:rFonts w:eastAsia="Arial Unicode MS" w:cs="Times New Roman"/>
                <w:sz w:val="16"/>
                <w:szCs w:val="16"/>
                <w:lang w:val="ka-GE"/>
              </w:rPr>
              <w:t xml:space="preserve"> </w:t>
            </w:r>
            <w:r w:rsidRPr="004C10AF">
              <w:rPr>
                <w:rFonts w:ascii="Sylfaen" w:eastAsia="Arial Unicode MS" w:hAnsi="Sylfaen" w:cs="Times New Roman"/>
                <w:sz w:val="16"/>
                <w:szCs w:val="16"/>
                <w:lang w:val="ka-GE"/>
              </w:rPr>
              <w:t>მოთხოვნების  შესაბამისად/</w:t>
            </w:r>
            <w:r w:rsidR="00FA002D" w:rsidRPr="004C10AF">
              <w:rPr>
                <w:rFonts w:ascii="Times New Roman" w:eastAsia="Arial Unicode MS" w:hAnsi="Times New Roman" w:cs="Times New Roman"/>
                <w:sz w:val="16"/>
                <w:szCs w:val="16"/>
              </w:rPr>
              <w:t>The meat has been obtained from animals which have been transported from farms in comply with the (SFDA.FD GSO 1400, SFDA.FD GSO 714) requirements</w:t>
            </w:r>
          </w:p>
        </w:tc>
        <w:tc>
          <w:tcPr>
            <w:tcW w:w="904" w:type="dxa"/>
            <w:tcBorders>
              <w:left w:val="nil"/>
              <w:bottom w:val="single" w:sz="4" w:space="0" w:color="auto"/>
            </w:tcBorders>
          </w:tcPr>
          <w:p w:rsidR="00FA002D" w:rsidRPr="00D918FF" w:rsidRDefault="00FA002D" w:rsidP="00BE0D7C">
            <w:pPr>
              <w:spacing w:after="0" w:line="240" w:lineRule="auto"/>
              <w:jc w:val="both"/>
              <w:rPr>
                <w:rFonts w:ascii="Times New Roman" w:eastAsia="Arial Unicode MS" w:hAnsi="Times New Roman" w:cs="Times New Roman"/>
                <w:color w:val="006600"/>
                <w:sz w:val="20"/>
                <w:szCs w:val="20"/>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وجود العلامة الصحية (الختم) على الذبائح أو أجزاء الذبائح حسب المواصفة القياسية الخليجية</w:t>
            </w:r>
            <w:r w:rsidRPr="004C10AF">
              <w:rPr>
                <w:rFonts w:ascii="Simplified Arabic" w:eastAsia="Arial Unicode MS" w:hAnsi="Simplified Arabic" w:cs="Simplified Arabic" w:hint="cs"/>
                <w:sz w:val="16"/>
                <w:szCs w:val="16"/>
                <w:rtl/>
              </w:rPr>
              <w:t xml:space="preserve"> رقم</w:t>
            </w:r>
            <w:r w:rsidRPr="004C10AF">
              <w:rPr>
                <w:rFonts w:ascii="Simplified Arabic" w:eastAsia="Arial Unicode MS" w:hAnsi="Simplified Arabic" w:cs="Simplified Arabic"/>
                <w:sz w:val="16"/>
                <w:szCs w:val="16"/>
                <w:rtl/>
              </w:rPr>
              <w:t xml:space="preserve"> </w:t>
            </w:r>
            <w:r w:rsidRPr="004C10AF">
              <w:rPr>
                <w:rFonts w:ascii="Simplified Arabic" w:eastAsia="Arial Unicode MS" w:hAnsi="Simplified Arabic" w:cs="Simplified Arabic"/>
                <w:sz w:val="16"/>
                <w:szCs w:val="16"/>
              </w:rPr>
              <w:t>SFDA.FD GSO 996</w:t>
            </w:r>
          </w:p>
        </w:tc>
        <w:tc>
          <w:tcPr>
            <w:tcW w:w="5601" w:type="dxa"/>
            <w:gridSpan w:val="12"/>
            <w:tcBorders>
              <w:top w:val="single" w:sz="4" w:space="0" w:color="auto"/>
              <w:left w:val="single" w:sz="4" w:space="0" w:color="000000"/>
              <w:bottom w:val="single" w:sz="4" w:space="0" w:color="000000"/>
              <w:right w:val="nil"/>
            </w:tcBorders>
          </w:tcPr>
          <w:p w:rsidR="00FA002D" w:rsidRPr="004C10AF" w:rsidRDefault="002D1CDC" w:rsidP="001F0C28">
            <w:pPr>
              <w:spacing w:after="0" w:line="240" w:lineRule="auto"/>
              <w:jc w:val="both"/>
              <w:rPr>
                <w:rFonts w:ascii="Times New Roman" w:eastAsia="Arial Unicode MS" w:hAnsi="Times New Roman" w:cs="Arabic Transparent"/>
                <w:sz w:val="16"/>
                <w:szCs w:val="16"/>
              </w:rPr>
            </w:pPr>
            <w:r w:rsidRPr="004C10AF">
              <w:rPr>
                <w:rFonts w:ascii="Sylfaen" w:eastAsia="Arial Unicode MS" w:hAnsi="Sylfaen" w:cs="Times New Roman"/>
                <w:sz w:val="16"/>
                <w:szCs w:val="16"/>
                <w:lang w:val="ka-GE"/>
              </w:rPr>
              <w:t>ტანხორც</w:t>
            </w:r>
            <w:r w:rsidR="001F0C28">
              <w:rPr>
                <w:rFonts w:ascii="Sylfaen" w:eastAsia="Arial Unicode MS" w:hAnsi="Sylfaen" w:cs="Times New Roman"/>
                <w:sz w:val="16"/>
                <w:szCs w:val="16"/>
                <w:lang w:val="ka-GE"/>
              </w:rPr>
              <w:t>ზე</w:t>
            </w:r>
            <w:r w:rsidRPr="004C10AF">
              <w:rPr>
                <w:rFonts w:ascii="Sylfaen" w:eastAsia="Arial Unicode MS" w:hAnsi="Sylfaen" w:cs="Times New Roman"/>
                <w:sz w:val="16"/>
                <w:szCs w:val="16"/>
                <w:lang w:val="ka-GE"/>
              </w:rPr>
              <w:t xml:space="preserve"> ან </w:t>
            </w:r>
            <w:r w:rsidR="001F0C28">
              <w:rPr>
                <w:rFonts w:ascii="Sylfaen" w:eastAsia="Arial Unicode MS" w:hAnsi="Sylfaen" w:cs="Times New Roman"/>
                <w:sz w:val="16"/>
                <w:szCs w:val="16"/>
                <w:lang w:val="ka-GE"/>
              </w:rPr>
              <w:t>მის</w:t>
            </w:r>
            <w:r w:rsidRPr="004C10AF">
              <w:rPr>
                <w:rFonts w:ascii="Sylfaen" w:eastAsia="Arial Unicode MS" w:hAnsi="Sylfaen" w:cs="Times New Roman"/>
                <w:sz w:val="16"/>
                <w:szCs w:val="16"/>
                <w:lang w:val="ka-GE"/>
              </w:rPr>
              <w:t xml:space="preserve"> </w:t>
            </w:r>
            <w:r w:rsidR="001F0C28">
              <w:rPr>
                <w:rFonts w:ascii="Sylfaen" w:eastAsia="Arial Unicode MS" w:hAnsi="Sylfaen" w:cs="Times New Roman"/>
                <w:sz w:val="16"/>
                <w:szCs w:val="16"/>
                <w:lang w:val="ka-GE"/>
              </w:rPr>
              <w:t>ნაწილებზე</w:t>
            </w:r>
            <w:r w:rsidRPr="004C10AF">
              <w:rPr>
                <w:rFonts w:ascii="Sylfaen" w:eastAsia="Arial Unicode MS" w:hAnsi="Sylfaen" w:cs="Times New Roman"/>
                <w:sz w:val="16"/>
                <w:szCs w:val="16"/>
                <w:lang w:val="ka-GE"/>
              </w:rPr>
              <w:t xml:space="preserve"> </w:t>
            </w:r>
            <w:r w:rsidR="001F0C28">
              <w:rPr>
                <w:rFonts w:ascii="Sylfaen" w:eastAsia="Arial Unicode MS" w:hAnsi="Sylfaen" w:cs="Times New Roman"/>
                <w:sz w:val="16"/>
                <w:szCs w:val="16"/>
                <w:lang w:val="ka-GE"/>
              </w:rPr>
              <w:t xml:space="preserve">დატანილია </w:t>
            </w:r>
            <w:r w:rsidRPr="004C10AF">
              <w:rPr>
                <w:rFonts w:ascii="Sylfaen" w:eastAsia="Arial Unicode MS" w:hAnsi="Sylfaen" w:cs="Times New Roman"/>
                <w:sz w:val="16"/>
                <w:szCs w:val="16"/>
                <w:lang w:val="ka-GE"/>
              </w:rPr>
              <w:t xml:space="preserve">ჯანმრთელობის </w:t>
            </w:r>
            <w:r w:rsidR="001F0C28">
              <w:rPr>
                <w:rFonts w:ascii="Sylfaen" w:eastAsia="Arial Unicode MS" w:hAnsi="Sylfaen" w:cs="Times New Roman"/>
                <w:sz w:val="16"/>
                <w:szCs w:val="16"/>
                <w:lang w:val="ka-GE"/>
              </w:rPr>
              <w:t>ნიშანდება</w:t>
            </w:r>
            <w:r w:rsidR="005D651D" w:rsidRPr="004C10AF">
              <w:rPr>
                <w:rFonts w:ascii="Sylfaen" w:eastAsia="Arial Unicode MS" w:hAnsi="Sylfaen" w:cs="Times New Roman"/>
                <w:sz w:val="16"/>
                <w:szCs w:val="16"/>
                <w:lang w:val="ka-GE"/>
              </w:rPr>
              <w:t xml:space="preserve"> </w:t>
            </w:r>
            <w:r w:rsidRPr="004C10AF">
              <w:rPr>
                <w:rFonts w:ascii="Times New Roman" w:eastAsia="Arial Unicode MS" w:hAnsi="Times New Roman" w:cs="Times New Roman"/>
                <w:sz w:val="16"/>
                <w:szCs w:val="16"/>
              </w:rPr>
              <w:t>[SFDA.FD GSO 996]</w:t>
            </w:r>
            <w:r w:rsidRPr="004C10AF">
              <w:rPr>
                <w:rFonts w:ascii="Sylfaen" w:eastAsia="Arial Unicode MS" w:hAnsi="Sylfaen" w:cs="Times New Roman"/>
                <w:sz w:val="16"/>
                <w:szCs w:val="16"/>
                <w:lang w:val="ka-GE"/>
              </w:rPr>
              <w:t>-ის შესაბამისად/</w:t>
            </w:r>
            <w:r w:rsidR="00FA002D" w:rsidRPr="004C10AF">
              <w:rPr>
                <w:rFonts w:ascii="Times New Roman" w:eastAsia="Arial Unicode MS" w:hAnsi="Times New Roman" w:cs="Times New Roman"/>
                <w:sz w:val="16"/>
                <w:szCs w:val="16"/>
              </w:rPr>
              <w:t>The carcass or its parts have been marked with a health mark in accordance with [SFDA.FD GSO 996]</w:t>
            </w:r>
            <w:r w:rsidR="00FA002D" w:rsidRPr="004C10AF">
              <w:rPr>
                <w:rFonts w:ascii="Times New Roman" w:eastAsia="Arial Unicode MS" w:hAnsi="Times New Roman" w:cs="Times New Roman" w:hint="cs"/>
                <w:sz w:val="16"/>
                <w:szCs w:val="16"/>
                <w:rtl/>
              </w:rPr>
              <w:t>.</w:t>
            </w:r>
          </w:p>
        </w:tc>
        <w:tc>
          <w:tcPr>
            <w:tcW w:w="904" w:type="dxa"/>
            <w:tcBorders>
              <w:top w:val="single" w:sz="4" w:space="0" w:color="auto"/>
              <w:left w:val="nil"/>
              <w:bottom w:val="single" w:sz="4" w:space="0" w:color="000000"/>
            </w:tcBorders>
          </w:tcPr>
          <w:p w:rsidR="00FA002D" w:rsidRPr="00D918FF" w:rsidRDefault="00FA002D" w:rsidP="00BE0D7C">
            <w:pPr>
              <w:spacing w:after="0" w:line="240" w:lineRule="auto"/>
              <w:jc w:val="both"/>
              <w:rPr>
                <w:rFonts w:ascii="Times New Roman" w:eastAsia="Arial Unicode MS" w:hAnsi="Times New Roman" w:cs="Times New Roman"/>
                <w:color w:val="006600"/>
                <w:sz w:val="20"/>
                <w:szCs w:val="20"/>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vAlign w:val="center"/>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Pr>
            </w:pPr>
            <w:r w:rsidRPr="004C10AF">
              <w:rPr>
                <w:rFonts w:ascii="Simplified Arabic" w:eastAsia="Arial Unicode MS" w:hAnsi="Simplified Arabic" w:cs="Simplified Arabic"/>
                <w:sz w:val="16"/>
                <w:szCs w:val="16"/>
                <w:rtl/>
              </w:rPr>
              <w:t xml:space="preserve">تم تخزين اللحوم ونقلها طبقا للمواصفات القياسية الخليجية </w:t>
            </w:r>
            <w:r w:rsidRPr="004C10AF">
              <w:rPr>
                <w:rFonts w:ascii="Simplified Arabic" w:eastAsia="Arial Unicode MS" w:hAnsi="Simplified Arabic" w:cs="Simplified Arabic"/>
                <w:sz w:val="16"/>
                <w:szCs w:val="16"/>
              </w:rPr>
              <w:t>.</w:t>
            </w:r>
            <w:r w:rsidRPr="004C10AF">
              <w:t xml:space="preserve"> </w:t>
            </w:r>
            <w:r w:rsidRPr="004C10AF">
              <w:rPr>
                <w:rFonts w:ascii="Simplified Arabic" w:eastAsia="Arial Unicode MS" w:hAnsi="Simplified Arabic" w:cs="Simplified Arabic"/>
                <w:sz w:val="16"/>
                <w:szCs w:val="16"/>
              </w:rPr>
              <w:t xml:space="preserve">SFDA.FD GSO 815, SFDA.FD GSO 323 </w:t>
            </w:r>
          </w:p>
        </w:tc>
        <w:tc>
          <w:tcPr>
            <w:tcW w:w="5601" w:type="dxa"/>
            <w:gridSpan w:val="12"/>
            <w:tcBorders>
              <w:top w:val="single" w:sz="4" w:space="0" w:color="000000"/>
              <w:left w:val="single" w:sz="4" w:space="0" w:color="000000"/>
              <w:bottom w:val="nil"/>
              <w:right w:val="nil"/>
            </w:tcBorders>
            <w:vAlign w:val="center"/>
          </w:tcPr>
          <w:p w:rsidR="00FA002D" w:rsidRPr="004C10AF" w:rsidRDefault="004C4817" w:rsidP="001F0C28">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 xml:space="preserve">ხორცი შენახული და </w:t>
            </w:r>
            <w:r w:rsidR="00D8575E" w:rsidRPr="004C10AF">
              <w:rPr>
                <w:rFonts w:ascii="Sylfaen" w:eastAsia="Arial Unicode MS" w:hAnsi="Sylfaen" w:cs="Times New Roman"/>
                <w:sz w:val="16"/>
                <w:szCs w:val="16"/>
                <w:lang w:val="ka-GE"/>
              </w:rPr>
              <w:t>ტრანსპო</w:t>
            </w:r>
            <w:r w:rsidRPr="004C10AF">
              <w:rPr>
                <w:rFonts w:ascii="Sylfaen" w:eastAsia="Arial Unicode MS" w:hAnsi="Sylfaen" w:cs="Times New Roman"/>
                <w:sz w:val="16"/>
                <w:szCs w:val="16"/>
                <w:lang w:val="ka-GE"/>
              </w:rPr>
              <w:t>რ</w:t>
            </w:r>
            <w:r w:rsidR="00D8575E" w:rsidRPr="004C10AF">
              <w:rPr>
                <w:rFonts w:ascii="Sylfaen" w:eastAsia="Arial Unicode MS" w:hAnsi="Sylfaen" w:cs="Times New Roman"/>
                <w:sz w:val="16"/>
                <w:szCs w:val="16"/>
                <w:lang w:val="ka-GE"/>
              </w:rPr>
              <w:t>ტ</w:t>
            </w:r>
            <w:r w:rsidRPr="004C10AF">
              <w:rPr>
                <w:rFonts w:ascii="Sylfaen" w:eastAsia="Arial Unicode MS" w:hAnsi="Sylfaen" w:cs="Times New Roman"/>
                <w:sz w:val="16"/>
                <w:szCs w:val="16"/>
                <w:lang w:val="ka-GE"/>
              </w:rPr>
              <w:t xml:space="preserve">ირებული იყო </w:t>
            </w:r>
            <w:r w:rsidR="001F0C28" w:rsidRPr="004C10AF">
              <w:rPr>
                <w:rFonts w:ascii="Times New Roman" w:eastAsia="Arial Unicode MS" w:hAnsi="Times New Roman" w:cs="Times New Roman"/>
                <w:sz w:val="16"/>
                <w:szCs w:val="16"/>
              </w:rPr>
              <w:t>SFDA.FD GSO 815, SFDA.FD GSO 323</w:t>
            </w:r>
            <w:r w:rsidR="001F0C28">
              <w:rPr>
                <w:rFonts w:eastAsia="Arial Unicode MS" w:cs="Times New Roman"/>
                <w:sz w:val="16"/>
                <w:szCs w:val="16"/>
                <w:lang w:val="ka-GE"/>
              </w:rPr>
              <w:t xml:space="preserve"> </w:t>
            </w:r>
            <w:r w:rsidRPr="004C10AF">
              <w:rPr>
                <w:rFonts w:ascii="Sylfaen" w:eastAsia="Arial Unicode MS" w:hAnsi="Sylfaen" w:cs="Times New Roman"/>
                <w:sz w:val="16"/>
                <w:szCs w:val="16"/>
                <w:lang w:val="ka-GE"/>
              </w:rPr>
              <w:t>შესაბამისად</w:t>
            </w:r>
            <w:r w:rsidR="001F0C28">
              <w:rPr>
                <w:rFonts w:ascii="Times New Roman" w:eastAsia="Arial Unicode MS" w:hAnsi="Times New Roman" w:cs="Times New Roman"/>
                <w:sz w:val="16"/>
                <w:szCs w:val="16"/>
              </w:rPr>
              <w:t>/</w:t>
            </w:r>
            <w:r w:rsidR="00FA002D" w:rsidRPr="004C10AF">
              <w:rPr>
                <w:rFonts w:ascii="Times New Roman" w:eastAsia="Arial Unicode MS" w:hAnsi="Times New Roman" w:cs="Times New Roman"/>
                <w:sz w:val="16"/>
                <w:szCs w:val="16"/>
              </w:rPr>
              <w:t>The meat has been stored and transported in accordance with SFDA.FD GSO 815, SFDA.FD GSO 323</w:t>
            </w:r>
            <w:r w:rsidR="00FA002D" w:rsidRPr="004C10AF">
              <w:rPr>
                <w:rFonts w:ascii="Times New Roman" w:eastAsia="Arial Unicode MS" w:hAnsi="Times New Roman" w:cs="Times New Roman" w:hint="cs"/>
                <w:sz w:val="16"/>
                <w:szCs w:val="16"/>
                <w:rtl/>
              </w:rPr>
              <w:t>.</w:t>
            </w:r>
          </w:p>
        </w:tc>
        <w:tc>
          <w:tcPr>
            <w:tcW w:w="904" w:type="dxa"/>
            <w:tcBorders>
              <w:left w:val="nil"/>
              <w:bottom w:val="nil"/>
            </w:tcBorders>
            <w:vAlign w:val="center"/>
          </w:tcPr>
          <w:p w:rsidR="00FA002D" w:rsidRPr="00D918FF" w:rsidRDefault="00FA002D" w:rsidP="00BE0D7C">
            <w:pPr>
              <w:spacing w:after="0" w:line="240" w:lineRule="auto"/>
              <w:jc w:val="both"/>
              <w:rPr>
                <w:rFonts w:ascii="Times New Roman" w:eastAsia="Times New Roman" w:hAnsi="Times New Roman" w:cs="Arabic Transparent"/>
                <w:sz w:val="20"/>
                <w:szCs w:val="20"/>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vAlign w:val="center"/>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 xml:space="preserve">تم </w:t>
            </w:r>
            <w:r w:rsidRPr="004C10AF">
              <w:rPr>
                <w:rFonts w:ascii="Simplified Arabic" w:eastAsia="Arial Unicode MS" w:hAnsi="Simplified Arabic" w:cs="Simplified Arabic" w:hint="cs"/>
                <w:sz w:val="16"/>
                <w:szCs w:val="16"/>
                <w:rtl/>
              </w:rPr>
              <w:t>إ</w:t>
            </w:r>
            <w:r w:rsidRPr="004C10AF">
              <w:rPr>
                <w:rFonts w:ascii="Simplified Arabic" w:eastAsia="Arial Unicode MS" w:hAnsi="Simplified Arabic" w:cs="Simplified Arabic"/>
                <w:sz w:val="16"/>
                <w:szCs w:val="16"/>
                <w:rtl/>
              </w:rPr>
              <w:t>نتاج اللحم بمعزل تام عن أي لحوم لا تتوافق مع المتطلبات المنصوص عليها في هذه الشهادة خلال جميع مراحل الإنتاج والنقل والتخزين</w:t>
            </w:r>
            <w:r w:rsidRPr="004C10AF">
              <w:rPr>
                <w:rFonts w:ascii="Simplified Arabic" w:eastAsia="Arial Unicode MS" w:hAnsi="Simplified Arabic" w:cs="Simplified Arabic"/>
                <w:sz w:val="16"/>
                <w:szCs w:val="16"/>
              </w:rPr>
              <w:t>.</w:t>
            </w:r>
          </w:p>
        </w:tc>
        <w:tc>
          <w:tcPr>
            <w:tcW w:w="5601" w:type="dxa"/>
            <w:gridSpan w:val="12"/>
            <w:tcBorders>
              <w:left w:val="single" w:sz="4" w:space="0" w:color="000000"/>
              <w:bottom w:val="nil"/>
              <w:right w:val="nil"/>
            </w:tcBorders>
          </w:tcPr>
          <w:p w:rsidR="00FA002D" w:rsidRPr="004C10AF" w:rsidRDefault="00DF2CB8" w:rsidP="001F0C28">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ხორცი მიღებული</w:t>
            </w:r>
            <w:r w:rsidR="001F0C28">
              <w:rPr>
                <w:rFonts w:ascii="Sylfaen" w:eastAsia="Arial Unicode MS" w:hAnsi="Sylfaen" w:cs="Times New Roman"/>
                <w:sz w:val="16"/>
                <w:szCs w:val="16"/>
                <w:lang w:val="ka-GE"/>
              </w:rPr>
              <w:t xml:space="preserve">ა </w:t>
            </w:r>
            <w:r w:rsidR="00807AE8" w:rsidRPr="004C10AF">
              <w:rPr>
                <w:rFonts w:ascii="Sylfaen" w:eastAsia="Arial Unicode MS" w:hAnsi="Sylfaen" w:cs="Times New Roman"/>
                <w:sz w:val="16"/>
                <w:szCs w:val="16"/>
                <w:lang w:val="ka-GE"/>
              </w:rPr>
              <w:t>განცალკევებულად იმ ხორცისგან</w:t>
            </w:r>
            <w:r w:rsidR="00D8575E" w:rsidRPr="004C10AF">
              <w:rPr>
                <w:rFonts w:ascii="Sylfaen" w:eastAsia="Arial Unicode MS" w:hAnsi="Sylfaen" w:cs="Times New Roman"/>
                <w:sz w:val="16"/>
                <w:szCs w:val="16"/>
                <w:lang w:val="ka-GE"/>
              </w:rPr>
              <w:t>,</w:t>
            </w:r>
            <w:r w:rsidR="00807AE8" w:rsidRPr="004C10AF">
              <w:rPr>
                <w:rFonts w:ascii="Sylfaen" w:eastAsia="Arial Unicode MS" w:hAnsi="Sylfaen" w:cs="Times New Roman"/>
                <w:sz w:val="16"/>
                <w:szCs w:val="16"/>
                <w:lang w:val="ka-GE"/>
              </w:rPr>
              <w:t xml:space="preserve"> რომელიც არ შეესაბამება წინამდებარე სერტიფიკატით დადგენილ მოთხოვნებს, წარმოების, ტრანსპორტირებისა და შენახვის ყველა ეტაპზე/ </w:t>
            </w:r>
            <w:r w:rsidR="00FA002D" w:rsidRPr="004C10AF">
              <w:rPr>
                <w:rFonts w:ascii="Times New Roman" w:eastAsia="Arial Unicode MS" w:hAnsi="Times New Roman" w:cs="Times New Roman"/>
                <w:sz w:val="16"/>
                <w:szCs w:val="16"/>
              </w:rPr>
              <w:t>The meat has been obtained separate from meat not conforming to the requirements set out in this certificate during all stages of its production, transport and storage.</w:t>
            </w:r>
          </w:p>
        </w:tc>
        <w:tc>
          <w:tcPr>
            <w:tcW w:w="904" w:type="dxa"/>
            <w:tcBorders>
              <w:left w:val="nil"/>
              <w:bottom w:val="nil"/>
            </w:tcBorders>
          </w:tcPr>
          <w:p w:rsidR="00FA002D" w:rsidRPr="00D918FF" w:rsidRDefault="00FA002D" w:rsidP="00BE0D7C">
            <w:pPr>
              <w:spacing w:after="0" w:line="240" w:lineRule="auto"/>
              <w:jc w:val="both"/>
              <w:rPr>
                <w:rFonts w:ascii="Times New Roman" w:eastAsia="Times New Roman" w:hAnsi="Times New Roman" w:cs="Arabic Transparent"/>
                <w:sz w:val="20"/>
                <w:szCs w:val="20"/>
              </w:rPr>
            </w:pPr>
          </w:p>
        </w:tc>
      </w:tr>
      <w:tr w:rsidR="003D2CBB" w:rsidRPr="00D918FF" w:rsidTr="007F14EA">
        <w:trPr>
          <w:trHeight w:val="262"/>
          <w:jc w:val="center"/>
        </w:trPr>
        <w:tc>
          <w:tcPr>
            <w:tcW w:w="4919" w:type="dxa"/>
            <w:gridSpan w:val="9"/>
            <w:tcBorders>
              <w:top w:val="single" w:sz="4" w:space="0" w:color="000000"/>
              <w:bottom w:val="single" w:sz="4" w:space="0" w:color="000000"/>
              <w:right w:val="single" w:sz="4" w:space="0" w:color="000000"/>
            </w:tcBorders>
            <w:vAlign w:val="center"/>
          </w:tcPr>
          <w:p w:rsidR="00FA002D" w:rsidRPr="004C10AF" w:rsidRDefault="00FA002D" w:rsidP="00BE0D7C">
            <w:pPr>
              <w:bidi/>
              <w:spacing w:after="0" w:line="240" w:lineRule="auto"/>
              <w:contextualSpacing/>
              <w:jc w:val="both"/>
              <w:rPr>
                <w:rFonts w:ascii="Simplified Arabic" w:eastAsia="Arial Unicode MS" w:hAnsi="Simplified Arabic" w:cs="Simplified Arabic"/>
                <w:sz w:val="16"/>
                <w:szCs w:val="16"/>
                <w:rtl/>
              </w:rPr>
            </w:pPr>
            <w:r w:rsidRPr="004C10AF">
              <w:rPr>
                <w:rFonts w:ascii="Simplified Arabic" w:eastAsia="Arial Unicode MS" w:hAnsi="Simplified Arabic" w:cs="Simplified Arabic"/>
                <w:sz w:val="16"/>
                <w:szCs w:val="16"/>
                <w:rtl/>
              </w:rPr>
              <w:t xml:space="preserve">  أنا الموقـع أدنـاه المسئول المختص أفيد بأن البضاعـة الواردة أوصافها أعـلاه تستوفي جميع الشروط الصحية الواردة في الشهادة.</w:t>
            </w:r>
          </w:p>
        </w:tc>
        <w:tc>
          <w:tcPr>
            <w:tcW w:w="5601" w:type="dxa"/>
            <w:gridSpan w:val="12"/>
            <w:tcBorders>
              <w:left w:val="single" w:sz="4" w:space="0" w:color="000000"/>
              <w:bottom w:val="nil"/>
              <w:right w:val="nil"/>
            </w:tcBorders>
          </w:tcPr>
          <w:p w:rsidR="00FA002D" w:rsidRPr="004C10AF" w:rsidRDefault="00DF17EA" w:rsidP="00092333">
            <w:pPr>
              <w:spacing w:after="0" w:line="240" w:lineRule="auto"/>
              <w:jc w:val="both"/>
              <w:rPr>
                <w:rFonts w:ascii="Times New Roman" w:eastAsia="Arial Unicode MS" w:hAnsi="Times New Roman" w:cs="Times New Roman"/>
                <w:sz w:val="16"/>
                <w:szCs w:val="16"/>
              </w:rPr>
            </w:pPr>
            <w:r w:rsidRPr="004C10AF">
              <w:rPr>
                <w:rFonts w:ascii="Sylfaen" w:eastAsia="Arial Unicode MS" w:hAnsi="Sylfaen" w:cs="Times New Roman"/>
                <w:sz w:val="16"/>
                <w:szCs w:val="16"/>
                <w:lang w:val="ka-GE"/>
              </w:rPr>
              <w:t>მე</w:t>
            </w:r>
            <w:r w:rsidR="00D8575E" w:rsidRPr="004C10AF">
              <w:rPr>
                <w:rFonts w:ascii="Sylfaen" w:eastAsia="Arial Unicode MS" w:hAnsi="Sylfaen" w:cs="Times New Roman"/>
                <w:sz w:val="16"/>
                <w:szCs w:val="16"/>
                <w:lang w:val="ka-GE"/>
              </w:rPr>
              <w:t>,</w:t>
            </w:r>
            <w:r w:rsidRPr="004C10AF">
              <w:rPr>
                <w:rFonts w:ascii="Sylfaen" w:eastAsia="Arial Unicode MS" w:hAnsi="Sylfaen" w:cs="Times New Roman"/>
                <w:sz w:val="16"/>
                <w:szCs w:val="16"/>
                <w:lang w:val="ka-GE"/>
              </w:rPr>
              <w:t xml:space="preserve"> ქვემოთ ხელისმომწერი, </w:t>
            </w:r>
            <w:r w:rsidR="00EC7A54" w:rsidRPr="004C10AF">
              <w:rPr>
                <w:rFonts w:ascii="Sylfaen" w:eastAsia="Arial Unicode MS" w:hAnsi="Sylfaen" w:cs="Times New Roman"/>
                <w:sz w:val="16"/>
                <w:szCs w:val="16"/>
                <w:lang w:val="ka-GE"/>
              </w:rPr>
              <w:t>უფლებამოსილი პირი</w:t>
            </w:r>
            <w:r w:rsidR="003A31A2" w:rsidRPr="004C10AF">
              <w:rPr>
                <w:rFonts w:ascii="Sylfaen" w:eastAsia="Arial Unicode MS" w:hAnsi="Sylfaen" w:cs="Times New Roman"/>
                <w:sz w:val="16"/>
                <w:szCs w:val="16"/>
                <w:lang w:val="ka-GE"/>
              </w:rPr>
              <w:t xml:space="preserve"> </w:t>
            </w:r>
            <w:r w:rsidR="00EC7A54" w:rsidRPr="004C10AF">
              <w:rPr>
                <w:rFonts w:ascii="Sylfaen" w:eastAsia="Arial Unicode MS" w:hAnsi="Sylfaen" w:cs="Times New Roman"/>
                <w:sz w:val="16"/>
                <w:szCs w:val="16"/>
                <w:lang w:val="ka-GE"/>
              </w:rPr>
              <w:t xml:space="preserve">ვადასტურებ, რომ ზემოაღნიშნული </w:t>
            </w:r>
            <w:r w:rsidR="00092333">
              <w:rPr>
                <w:rFonts w:ascii="Sylfaen" w:eastAsia="Arial Unicode MS" w:hAnsi="Sylfaen" w:cs="Times New Roman"/>
                <w:sz w:val="16"/>
                <w:szCs w:val="16"/>
                <w:lang w:val="ka-GE"/>
              </w:rPr>
              <w:t>საქონელი</w:t>
            </w:r>
            <w:r w:rsidR="00EC7A54" w:rsidRPr="004C10AF">
              <w:rPr>
                <w:rFonts w:ascii="Sylfaen" w:eastAsia="Arial Unicode MS" w:hAnsi="Sylfaen" w:cs="Times New Roman"/>
                <w:sz w:val="16"/>
                <w:szCs w:val="16"/>
                <w:lang w:val="ka-GE"/>
              </w:rPr>
              <w:t xml:space="preserve"> აკმაყოფილებს წინამდებარე სერტიფიკატში განსაზღვრულ ყველ</w:t>
            </w:r>
            <w:r w:rsidR="001F0C28">
              <w:rPr>
                <w:rFonts w:ascii="Sylfaen" w:eastAsia="Arial Unicode MS" w:hAnsi="Sylfaen" w:cs="Times New Roman"/>
                <w:sz w:val="16"/>
                <w:szCs w:val="16"/>
                <w:lang w:val="ka-GE"/>
              </w:rPr>
              <w:t>ა</w:t>
            </w:r>
            <w:r w:rsidR="00EC7A54" w:rsidRPr="004C10AF">
              <w:rPr>
                <w:rFonts w:ascii="Sylfaen" w:eastAsia="Arial Unicode MS" w:hAnsi="Sylfaen" w:cs="Times New Roman"/>
                <w:sz w:val="16"/>
                <w:szCs w:val="16"/>
                <w:lang w:val="ka-GE"/>
              </w:rPr>
              <w:t xml:space="preserve"> </w:t>
            </w:r>
            <w:r w:rsidR="005C3E1D" w:rsidRPr="004C10AF">
              <w:rPr>
                <w:rFonts w:ascii="Sylfaen" w:eastAsia="Arial Unicode MS" w:hAnsi="Sylfaen" w:cs="Times New Roman"/>
                <w:sz w:val="16"/>
                <w:szCs w:val="16"/>
                <w:lang w:val="ka-GE"/>
              </w:rPr>
              <w:t>მოთ</w:t>
            </w:r>
            <w:r w:rsidR="00EC7A54" w:rsidRPr="004C10AF">
              <w:rPr>
                <w:rFonts w:ascii="Sylfaen" w:eastAsia="Arial Unicode MS" w:hAnsi="Sylfaen" w:cs="Times New Roman"/>
                <w:sz w:val="16"/>
                <w:szCs w:val="16"/>
                <w:lang w:val="ka-GE"/>
              </w:rPr>
              <w:t>ხოვნას/</w:t>
            </w:r>
            <w:r w:rsidR="00FA002D" w:rsidRPr="004C10AF">
              <w:rPr>
                <w:rFonts w:ascii="Times New Roman" w:eastAsia="Arial Unicode MS" w:hAnsi="Times New Roman" w:cs="Times New Roman"/>
                <w:sz w:val="16"/>
                <w:szCs w:val="16"/>
              </w:rPr>
              <w:t>I the undersigned, authorized person, certify that the good described above meets all the requirements mentioned in this certificate</w:t>
            </w:r>
          </w:p>
        </w:tc>
        <w:tc>
          <w:tcPr>
            <w:tcW w:w="904" w:type="dxa"/>
            <w:tcBorders>
              <w:left w:val="nil"/>
              <w:bottom w:val="nil"/>
            </w:tcBorders>
          </w:tcPr>
          <w:p w:rsidR="00FA002D" w:rsidRPr="00D918FF" w:rsidRDefault="00FA002D" w:rsidP="00BE0D7C">
            <w:pPr>
              <w:spacing w:after="0" w:line="240" w:lineRule="auto"/>
              <w:jc w:val="both"/>
              <w:rPr>
                <w:rFonts w:ascii="Times New Roman" w:eastAsia="Arial Unicode MS" w:hAnsi="Times New Roman" w:cs="Times New Roman"/>
                <w:sz w:val="16"/>
                <w:szCs w:val="16"/>
              </w:rPr>
            </w:pPr>
          </w:p>
        </w:tc>
      </w:tr>
      <w:tr w:rsidR="006A513B" w:rsidRPr="00D918FF" w:rsidTr="007F14EA">
        <w:trPr>
          <w:trHeight w:val="262"/>
          <w:jc w:val="center"/>
        </w:trPr>
        <w:tc>
          <w:tcPr>
            <w:tcW w:w="4919" w:type="dxa"/>
            <w:gridSpan w:val="9"/>
            <w:tcBorders>
              <w:bottom w:val="nil"/>
              <w:right w:val="nil"/>
            </w:tcBorders>
            <w:vAlign w:val="center"/>
          </w:tcPr>
          <w:p w:rsidR="00FA002D" w:rsidRPr="004C10AF" w:rsidRDefault="00FA002D" w:rsidP="00BE0D7C">
            <w:pPr>
              <w:spacing w:after="0" w:line="240" w:lineRule="auto"/>
              <w:jc w:val="right"/>
              <w:rPr>
                <w:rFonts w:ascii="Times New Roman" w:eastAsia="Arial Unicode MS" w:hAnsi="Times New Roman" w:cs="Times New Roman"/>
                <w:b/>
                <w:bCs/>
                <w:sz w:val="16"/>
                <w:szCs w:val="16"/>
                <w:lang w:bidi="ar-QA"/>
              </w:rPr>
            </w:pPr>
            <w:r w:rsidRPr="004C10AF">
              <w:rPr>
                <w:rFonts w:ascii="Times New Roman" w:eastAsia="Arial Unicode MS" w:hAnsi="Times New Roman" w:cs="Times New Roman"/>
                <w:b/>
                <w:bCs/>
                <w:sz w:val="16"/>
                <w:szCs w:val="16"/>
                <w:rtl/>
                <w:lang w:bidi="ar-QA"/>
              </w:rPr>
              <w:t>اسم ووظيفة الشخص المختص</w:t>
            </w:r>
          </w:p>
          <w:p w:rsidR="002B5899" w:rsidRPr="004C10AF" w:rsidRDefault="002B5899" w:rsidP="00BE0D7C">
            <w:pPr>
              <w:spacing w:after="0" w:line="240" w:lineRule="auto"/>
              <w:jc w:val="right"/>
              <w:rPr>
                <w:rFonts w:ascii="Times New Roman" w:eastAsia="Arial Unicode MS" w:hAnsi="Times New Roman" w:cs="Times New Roman"/>
                <w:b/>
                <w:bCs/>
                <w:sz w:val="16"/>
                <w:szCs w:val="16"/>
                <w:lang w:bidi="ar-QA"/>
              </w:rPr>
            </w:pPr>
          </w:p>
          <w:p w:rsidR="002B5899" w:rsidRPr="004C10AF" w:rsidRDefault="002B5899" w:rsidP="00BE0D7C">
            <w:pPr>
              <w:spacing w:after="0" w:line="240" w:lineRule="auto"/>
              <w:jc w:val="right"/>
              <w:rPr>
                <w:rFonts w:ascii="Times New Roman" w:eastAsia="Arial Unicode MS" w:hAnsi="Times New Roman" w:cs="Times New Roman"/>
                <w:b/>
                <w:bCs/>
                <w:sz w:val="16"/>
                <w:szCs w:val="16"/>
                <w:lang w:bidi="ar-QA"/>
              </w:rPr>
            </w:pPr>
          </w:p>
          <w:p w:rsidR="002B5899" w:rsidRPr="004C10AF" w:rsidRDefault="002B5899" w:rsidP="00BE0D7C">
            <w:pPr>
              <w:spacing w:after="0" w:line="240" w:lineRule="auto"/>
              <w:jc w:val="right"/>
              <w:rPr>
                <w:rFonts w:ascii="Times New Roman" w:eastAsia="Times New Roman" w:hAnsi="Times New Roman" w:cs="Times New Roman"/>
                <w:b/>
                <w:bCs/>
                <w:sz w:val="16"/>
                <w:szCs w:val="16"/>
                <w:lang w:bidi="ar-AE"/>
              </w:rPr>
            </w:pPr>
          </w:p>
          <w:p w:rsidR="00FA002D" w:rsidRPr="004C10AF" w:rsidRDefault="00FA002D" w:rsidP="00BE0D7C">
            <w:pPr>
              <w:spacing w:after="0" w:line="240" w:lineRule="auto"/>
              <w:jc w:val="right"/>
              <w:rPr>
                <w:rFonts w:ascii="Times New Roman" w:eastAsia="Times New Roman" w:hAnsi="Times New Roman" w:cs="Times New Roman"/>
                <w:b/>
                <w:bCs/>
                <w:sz w:val="16"/>
                <w:szCs w:val="16"/>
                <w:lang w:bidi="ar-QA"/>
              </w:rPr>
            </w:pPr>
            <w:r w:rsidRPr="004C10AF">
              <w:rPr>
                <w:rFonts w:ascii="Times New Roman" w:eastAsia="Times New Roman" w:hAnsi="Times New Roman" w:cs="Times New Roman" w:hint="cs"/>
                <w:b/>
                <w:bCs/>
                <w:sz w:val="16"/>
                <w:szCs w:val="16"/>
                <w:rtl/>
                <w:lang w:bidi="ar-QA"/>
              </w:rPr>
              <w:t>ا</w:t>
            </w:r>
            <w:r w:rsidRPr="004C10AF">
              <w:rPr>
                <w:rFonts w:ascii="Times New Roman" w:eastAsia="Times New Roman" w:hAnsi="Times New Roman" w:cs="Times New Roman"/>
                <w:b/>
                <w:bCs/>
                <w:sz w:val="16"/>
                <w:szCs w:val="16"/>
                <w:rtl/>
                <w:lang w:bidi="ar-QA"/>
              </w:rPr>
              <w:t>سم الإدارة التي يتبع لها</w:t>
            </w:r>
          </w:p>
          <w:p w:rsidR="002B5899" w:rsidRPr="004C10AF" w:rsidRDefault="002B5899" w:rsidP="00BE0D7C">
            <w:pPr>
              <w:spacing w:after="0" w:line="240" w:lineRule="auto"/>
              <w:jc w:val="right"/>
              <w:rPr>
                <w:rFonts w:ascii="Times New Roman" w:eastAsia="Times New Roman" w:hAnsi="Times New Roman" w:cs="Times New Roman"/>
                <w:b/>
                <w:bCs/>
                <w:sz w:val="16"/>
                <w:szCs w:val="16"/>
                <w:lang w:bidi="ar-QA"/>
              </w:rPr>
            </w:pPr>
          </w:p>
          <w:p w:rsidR="002B5899" w:rsidRPr="004C10AF" w:rsidRDefault="002B5899" w:rsidP="00BE0D7C">
            <w:pPr>
              <w:spacing w:after="0" w:line="240" w:lineRule="auto"/>
              <w:jc w:val="right"/>
              <w:rPr>
                <w:rFonts w:ascii="Times New Roman" w:eastAsia="Times New Roman" w:hAnsi="Times New Roman" w:cs="Times New Roman"/>
                <w:b/>
                <w:bCs/>
                <w:sz w:val="16"/>
                <w:szCs w:val="16"/>
                <w:rtl/>
                <w:lang w:bidi="ar-AE"/>
              </w:rPr>
            </w:pPr>
          </w:p>
          <w:p w:rsidR="00FA002D" w:rsidRPr="004C10AF" w:rsidRDefault="00FA002D" w:rsidP="00BE0D7C">
            <w:pPr>
              <w:spacing w:after="0" w:line="240" w:lineRule="auto"/>
              <w:jc w:val="right"/>
              <w:rPr>
                <w:rFonts w:ascii="Times New Roman" w:eastAsia="Times New Roman" w:hAnsi="Times New Roman" w:cs="Times New Roman"/>
                <w:b/>
                <w:bCs/>
                <w:sz w:val="16"/>
                <w:szCs w:val="16"/>
                <w:rtl/>
                <w:lang w:bidi="ar-AE"/>
              </w:rPr>
            </w:pPr>
            <w:r w:rsidRPr="004C10AF">
              <w:rPr>
                <w:rFonts w:ascii="Times New Roman" w:eastAsia="Times New Roman" w:hAnsi="Times New Roman" w:cs="Times New Roman"/>
                <w:b/>
                <w:bCs/>
                <w:sz w:val="16"/>
                <w:szCs w:val="16"/>
                <w:rtl/>
                <w:lang w:bidi="ar-AE"/>
              </w:rPr>
              <w:t>الختم الرسمي</w:t>
            </w:r>
          </w:p>
          <w:p w:rsidR="00FA002D" w:rsidRPr="004C10AF" w:rsidRDefault="00FA002D" w:rsidP="00BE0D7C">
            <w:pPr>
              <w:spacing w:after="0" w:line="240" w:lineRule="auto"/>
              <w:jc w:val="right"/>
              <w:rPr>
                <w:rFonts w:ascii="Times New Roman" w:eastAsia="Times New Roman" w:hAnsi="Times New Roman" w:cs="Times New Roman"/>
                <w:b/>
                <w:bCs/>
                <w:sz w:val="16"/>
                <w:szCs w:val="16"/>
                <w:rtl/>
                <w:lang w:bidi="ar-AE"/>
              </w:rPr>
            </w:pPr>
            <w:r w:rsidRPr="004C10AF">
              <w:rPr>
                <w:rFonts w:ascii="Times New Roman" w:eastAsia="Times New Roman" w:hAnsi="Times New Roman" w:cs="Times New Roman" w:hint="cs"/>
                <w:b/>
                <w:bCs/>
                <w:sz w:val="16"/>
                <w:szCs w:val="16"/>
                <w:rtl/>
                <w:lang w:bidi="ar-QA"/>
              </w:rPr>
              <w:t>التاريخ:</w:t>
            </w:r>
          </w:p>
        </w:tc>
        <w:tc>
          <w:tcPr>
            <w:tcW w:w="6505" w:type="dxa"/>
            <w:gridSpan w:val="13"/>
            <w:tcBorders>
              <w:left w:val="nil"/>
              <w:bottom w:val="nil"/>
            </w:tcBorders>
            <w:vAlign w:val="center"/>
          </w:tcPr>
          <w:p w:rsidR="002B5899" w:rsidRPr="004C10AF" w:rsidRDefault="002B5899" w:rsidP="00BE0D7C">
            <w:pPr>
              <w:spacing w:after="0" w:line="240" w:lineRule="auto"/>
              <w:rPr>
                <w:rFonts w:ascii="Sylfaen" w:eastAsia="Arial Unicode MS" w:hAnsi="Sylfaen" w:cs="Times New Roman"/>
                <w:b/>
                <w:bCs/>
                <w:sz w:val="16"/>
                <w:szCs w:val="16"/>
                <w:lang w:val="ka-GE"/>
              </w:rPr>
            </w:pPr>
            <w:r w:rsidRPr="004C10AF">
              <w:rPr>
                <w:rFonts w:ascii="Sylfaen" w:eastAsia="Arial Unicode MS" w:hAnsi="Sylfaen" w:cs="Times New Roman"/>
                <w:b/>
                <w:bCs/>
                <w:sz w:val="16"/>
                <w:szCs w:val="16"/>
                <w:lang w:val="ka-GE"/>
              </w:rPr>
              <w:t xml:space="preserve">უფლებამოსილი </w:t>
            </w:r>
            <w:r w:rsidR="001F0C28">
              <w:rPr>
                <w:rFonts w:ascii="Sylfaen" w:eastAsia="Arial Unicode MS" w:hAnsi="Sylfaen" w:cs="Times New Roman"/>
                <w:b/>
                <w:bCs/>
                <w:sz w:val="16"/>
                <w:szCs w:val="16"/>
                <w:lang w:val="ka-GE"/>
              </w:rPr>
              <w:t>პირის</w:t>
            </w:r>
            <w:r w:rsidRPr="004C10AF">
              <w:rPr>
                <w:rFonts w:ascii="Sylfaen" w:eastAsia="Arial Unicode MS" w:hAnsi="Sylfaen" w:cs="Times New Roman"/>
                <w:b/>
                <w:bCs/>
                <w:sz w:val="16"/>
                <w:szCs w:val="16"/>
                <w:lang w:val="ka-GE"/>
              </w:rPr>
              <w:t xml:space="preserve"> სახელი და თანამდებობა</w:t>
            </w:r>
          </w:p>
          <w:p w:rsidR="00FA002D" w:rsidRPr="004C10AF" w:rsidRDefault="002B5899" w:rsidP="00BE0D7C">
            <w:pPr>
              <w:spacing w:after="0" w:line="240" w:lineRule="auto"/>
              <w:rPr>
                <w:rFonts w:ascii="Times New Roman" w:eastAsia="Arial Unicode MS" w:hAnsi="Times New Roman" w:cs="Times New Roman"/>
                <w:b/>
                <w:bCs/>
                <w:sz w:val="16"/>
                <w:szCs w:val="16"/>
              </w:rPr>
            </w:pPr>
            <w:r w:rsidRPr="004C10AF">
              <w:rPr>
                <w:rFonts w:ascii="Sylfaen" w:eastAsia="Arial Unicode MS" w:hAnsi="Sylfaen" w:cs="Times New Roman"/>
                <w:b/>
                <w:bCs/>
                <w:sz w:val="16"/>
                <w:szCs w:val="16"/>
                <w:lang w:val="ka-GE"/>
              </w:rPr>
              <w:t>/</w:t>
            </w:r>
            <w:r w:rsidR="00FA002D" w:rsidRPr="004C10AF">
              <w:rPr>
                <w:rFonts w:ascii="Times New Roman" w:eastAsia="Arial Unicode MS" w:hAnsi="Times New Roman" w:cs="Times New Roman"/>
                <w:b/>
                <w:bCs/>
                <w:sz w:val="16"/>
                <w:szCs w:val="16"/>
              </w:rPr>
              <w:t>Authorized officer Name &amp; Position</w:t>
            </w:r>
          </w:p>
          <w:p w:rsidR="002B5899" w:rsidRPr="004C10AF" w:rsidRDefault="002B5899" w:rsidP="00BE0D7C">
            <w:pPr>
              <w:spacing w:after="0" w:line="240" w:lineRule="auto"/>
              <w:rPr>
                <w:rFonts w:ascii="Times New Roman" w:eastAsia="Times New Roman" w:hAnsi="Times New Roman" w:cs="Times New Roman"/>
                <w:b/>
                <w:bCs/>
                <w:sz w:val="16"/>
                <w:szCs w:val="16"/>
                <w:lang w:bidi="ar-AE"/>
              </w:rPr>
            </w:pPr>
          </w:p>
          <w:p w:rsidR="00FA002D" w:rsidRPr="004C10AF" w:rsidRDefault="001F0C28" w:rsidP="00BE0D7C">
            <w:pPr>
              <w:spacing w:after="0" w:line="240" w:lineRule="auto"/>
              <w:rPr>
                <w:rFonts w:ascii="Times New Roman" w:eastAsia="Times New Roman" w:hAnsi="Times New Roman" w:cs="Times New Roman"/>
                <w:b/>
                <w:bCs/>
                <w:sz w:val="16"/>
                <w:szCs w:val="16"/>
                <w:lang w:bidi="ar-AE"/>
              </w:rPr>
            </w:pPr>
            <w:r>
              <w:rPr>
                <w:rFonts w:ascii="Sylfaen" w:eastAsia="Times New Roman" w:hAnsi="Sylfaen" w:cs="Times New Roman"/>
                <w:b/>
                <w:bCs/>
                <w:sz w:val="16"/>
                <w:szCs w:val="16"/>
                <w:lang w:val="ka-GE" w:bidi="ar-AE"/>
              </w:rPr>
              <w:t xml:space="preserve">კომპეტენტური ორგანოს </w:t>
            </w:r>
            <w:r w:rsidR="002B5899" w:rsidRPr="004C10AF">
              <w:rPr>
                <w:rFonts w:ascii="Sylfaen" w:eastAsia="Times New Roman" w:hAnsi="Sylfaen" w:cs="Times New Roman"/>
                <w:b/>
                <w:bCs/>
                <w:sz w:val="16"/>
                <w:szCs w:val="16"/>
                <w:lang w:val="ka-GE" w:bidi="ar-AE"/>
              </w:rPr>
              <w:t>დასახელება/</w:t>
            </w:r>
            <w:r w:rsidR="00FA002D" w:rsidRPr="004C10AF">
              <w:rPr>
                <w:rFonts w:ascii="Times New Roman" w:eastAsia="Times New Roman" w:hAnsi="Times New Roman" w:cs="Times New Roman"/>
                <w:b/>
                <w:bCs/>
                <w:sz w:val="16"/>
                <w:szCs w:val="16"/>
                <w:lang w:bidi="ar-AE"/>
              </w:rPr>
              <w:t>Name of the Responsible Department</w:t>
            </w:r>
          </w:p>
          <w:p w:rsidR="002B5899" w:rsidRPr="004C10AF" w:rsidRDefault="002B5899" w:rsidP="00BE0D7C">
            <w:pPr>
              <w:spacing w:after="0" w:line="240" w:lineRule="auto"/>
              <w:rPr>
                <w:rFonts w:ascii="Times New Roman" w:eastAsia="Times New Roman" w:hAnsi="Times New Roman" w:cs="Times New Roman"/>
                <w:b/>
                <w:bCs/>
                <w:sz w:val="16"/>
                <w:szCs w:val="16"/>
                <w:lang w:bidi="ar-AE"/>
              </w:rPr>
            </w:pPr>
          </w:p>
          <w:p w:rsidR="00FA002D" w:rsidRPr="004C10AF" w:rsidRDefault="002B5899" w:rsidP="00BE0D7C">
            <w:pPr>
              <w:spacing w:after="0" w:line="240" w:lineRule="auto"/>
              <w:rPr>
                <w:rFonts w:ascii="Times New Roman" w:eastAsia="Times New Roman" w:hAnsi="Times New Roman" w:cs="Times New Roman"/>
                <w:b/>
                <w:bCs/>
                <w:sz w:val="16"/>
                <w:szCs w:val="16"/>
                <w:lang w:bidi="ar-AE"/>
              </w:rPr>
            </w:pPr>
            <w:r w:rsidRPr="004C10AF">
              <w:rPr>
                <w:rFonts w:ascii="Sylfaen" w:eastAsia="Times New Roman" w:hAnsi="Sylfaen" w:cs="Times New Roman"/>
                <w:b/>
                <w:bCs/>
                <w:sz w:val="16"/>
                <w:szCs w:val="16"/>
                <w:lang w:val="ka-GE" w:bidi="ar-AE"/>
              </w:rPr>
              <w:t>ოფიციალური ბეჭედი/</w:t>
            </w:r>
            <w:r w:rsidR="00FA002D" w:rsidRPr="004C10AF">
              <w:rPr>
                <w:rFonts w:ascii="Times New Roman" w:eastAsia="Times New Roman" w:hAnsi="Times New Roman" w:cs="Times New Roman"/>
                <w:b/>
                <w:bCs/>
                <w:sz w:val="16"/>
                <w:szCs w:val="16"/>
                <w:lang w:bidi="ar-AE"/>
              </w:rPr>
              <w:t>Official Stamp</w:t>
            </w:r>
          </w:p>
          <w:p w:rsidR="002B5899" w:rsidRPr="004C10AF" w:rsidRDefault="002B5899" w:rsidP="00BE0D7C">
            <w:pPr>
              <w:spacing w:after="0" w:line="240" w:lineRule="auto"/>
              <w:rPr>
                <w:rFonts w:ascii="Times New Roman" w:eastAsia="Times New Roman" w:hAnsi="Times New Roman" w:cs="Times New Roman"/>
                <w:b/>
                <w:bCs/>
                <w:sz w:val="16"/>
                <w:szCs w:val="16"/>
                <w:lang w:bidi="ar-AE"/>
              </w:rPr>
            </w:pPr>
          </w:p>
          <w:p w:rsidR="00FA002D" w:rsidRPr="004C10AF" w:rsidRDefault="002B5899" w:rsidP="00BE0D7C">
            <w:pPr>
              <w:spacing w:after="0" w:line="240" w:lineRule="auto"/>
              <w:rPr>
                <w:rFonts w:ascii="Times New Roman" w:eastAsia="Times New Roman" w:hAnsi="Times New Roman" w:cs="Times New Roman"/>
                <w:b/>
                <w:bCs/>
                <w:sz w:val="16"/>
                <w:szCs w:val="16"/>
                <w:lang w:bidi="ar-AE"/>
              </w:rPr>
            </w:pPr>
            <w:r w:rsidRPr="004C10AF">
              <w:rPr>
                <w:rFonts w:ascii="Sylfaen" w:eastAsia="Times New Roman" w:hAnsi="Sylfaen" w:cs="Times New Roman"/>
                <w:b/>
                <w:bCs/>
                <w:sz w:val="16"/>
                <w:szCs w:val="16"/>
                <w:lang w:val="ka-GE" w:bidi="ar-AE"/>
              </w:rPr>
              <w:t>თარიღი/</w:t>
            </w:r>
            <w:r w:rsidR="00FA002D" w:rsidRPr="004C10AF">
              <w:rPr>
                <w:rFonts w:ascii="Times New Roman" w:eastAsia="Times New Roman" w:hAnsi="Times New Roman" w:cs="Times New Roman"/>
                <w:b/>
                <w:bCs/>
                <w:sz w:val="16"/>
                <w:szCs w:val="16"/>
                <w:lang w:bidi="ar-AE"/>
              </w:rPr>
              <w:t>Date:</w:t>
            </w:r>
          </w:p>
        </w:tc>
      </w:tr>
      <w:tr w:rsidR="003D2CBB" w:rsidRPr="00D918FF" w:rsidTr="007F14EA">
        <w:trPr>
          <w:trHeight w:val="63"/>
          <w:jc w:val="center"/>
        </w:trPr>
        <w:tc>
          <w:tcPr>
            <w:tcW w:w="2295" w:type="dxa"/>
            <w:gridSpan w:val="5"/>
            <w:tcBorders>
              <w:top w:val="nil"/>
              <w:left w:val="single" w:sz="4" w:space="0" w:color="auto"/>
              <w:bottom w:val="single" w:sz="4" w:space="0" w:color="auto"/>
              <w:right w:val="nil"/>
            </w:tcBorders>
            <w:vAlign w:val="center"/>
          </w:tcPr>
          <w:p w:rsidR="00FA002D" w:rsidRPr="00D918FF" w:rsidRDefault="00FA002D" w:rsidP="00BE0D7C">
            <w:pPr>
              <w:spacing w:after="0" w:line="240" w:lineRule="auto"/>
              <w:jc w:val="center"/>
              <w:rPr>
                <w:rFonts w:ascii="Times New Roman" w:eastAsia="Times New Roman" w:hAnsi="Times New Roman" w:cs="Times New Roman"/>
                <w:b/>
                <w:bCs/>
                <w:sz w:val="4"/>
                <w:szCs w:val="4"/>
                <w:rtl/>
                <w:lang w:bidi="ar-AE"/>
              </w:rPr>
            </w:pPr>
          </w:p>
        </w:tc>
        <w:tc>
          <w:tcPr>
            <w:tcW w:w="2624" w:type="dxa"/>
            <w:gridSpan w:val="4"/>
            <w:tcBorders>
              <w:top w:val="nil"/>
              <w:left w:val="nil"/>
              <w:bottom w:val="single" w:sz="4" w:space="0" w:color="auto"/>
              <w:right w:val="nil"/>
            </w:tcBorders>
            <w:vAlign w:val="center"/>
          </w:tcPr>
          <w:p w:rsidR="00FA002D" w:rsidRPr="00D918FF" w:rsidRDefault="00FA002D" w:rsidP="00BE0D7C">
            <w:pPr>
              <w:spacing w:after="0" w:line="240" w:lineRule="auto"/>
              <w:jc w:val="center"/>
              <w:rPr>
                <w:rFonts w:ascii="Times New Roman" w:eastAsia="Times New Roman" w:hAnsi="Times New Roman" w:cs="Times New Roman"/>
                <w:b/>
                <w:bCs/>
                <w:sz w:val="4"/>
                <w:szCs w:val="4"/>
                <w:lang w:bidi="ar-AE"/>
              </w:rPr>
            </w:pPr>
          </w:p>
        </w:tc>
        <w:tc>
          <w:tcPr>
            <w:tcW w:w="2761" w:type="dxa"/>
            <w:gridSpan w:val="8"/>
            <w:tcBorders>
              <w:top w:val="nil"/>
              <w:left w:val="nil"/>
              <w:bottom w:val="single" w:sz="4" w:space="0" w:color="auto"/>
              <w:right w:val="nil"/>
            </w:tcBorders>
            <w:vAlign w:val="center"/>
          </w:tcPr>
          <w:p w:rsidR="00FA002D" w:rsidRPr="00D918FF" w:rsidRDefault="00FA002D" w:rsidP="00BE0D7C">
            <w:pPr>
              <w:spacing w:after="0" w:line="240" w:lineRule="auto"/>
              <w:jc w:val="center"/>
              <w:rPr>
                <w:rFonts w:ascii="Times New Roman" w:eastAsia="Times New Roman" w:hAnsi="Times New Roman" w:cs="Times New Roman"/>
                <w:b/>
                <w:bCs/>
                <w:sz w:val="4"/>
                <w:szCs w:val="4"/>
                <w:rtl/>
                <w:lang w:bidi="ar-AE"/>
              </w:rPr>
            </w:pPr>
          </w:p>
        </w:tc>
        <w:tc>
          <w:tcPr>
            <w:tcW w:w="2758" w:type="dxa"/>
            <w:gridSpan w:val="3"/>
            <w:tcBorders>
              <w:top w:val="nil"/>
              <w:left w:val="nil"/>
              <w:bottom w:val="single" w:sz="4" w:space="0" w:color="auto"/>
              <w:right w:val="nil"/>
            </w:tcBorders>
            <w:vAlign w:val="center"/>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c>
          <w:tcPr>
            <w:tcW w:w="986" w:type="dxa"/>
            <w:gridSpan w:val="2"/>
            <w:tcBorders>
              <w:top w:val="nil"/>
              <w:left w:val="nil"/>
              <w:bottom w:val="single" w:sz="4" w:space="0" w:color="auto"/>
            </w:tcBorders>
          </w:tcPr>
          <w:p w:rsidR="00FA002D" w:rsidRPr="00D918FF" w:rsidRDefault="00FA002D" w:rsidP="00BE0D7C">
            <w:pPr>
              <w:spacing w:after="0" w:line="240" w:lineRule="auto"/>
              <w:rPr>
                <w:rFonts w:ascii="Times New Roman" w:eastAsia="Times New Roman" w:hAnsi="Times New Roman" w:cs="Times New Roman"/>
                <w:b/>
                <w:bCs/>
                <w:sz w:val="4"/>
                <w:szCs w:val="4"/>
                <w:lang w:bidi="ar-AE"/>
              </w:rPr>
            </w:pPr>
          </w:p>
        </w:tc>
      </w:tr>
    </w:tbl>
    <w:p w:rsidR="00FA002D" w:rsidRDefault="00FA002D"/>
    <w:sectPr w:rsidR="00FA002D" w:rsidSect="004C10AF">
      <w:pgSz w:w="12240" w:h="15840"/>
      <w:pgMar w:top="1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abic Transparent">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18757F"/>
    <w:multiLevelType w:val="hybridMultilevel"/>
    <w:tmpl w:val="0A022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02D"/>
    <w:rsid w:val="00014E57"/>
    <w:rsid w:val="0005150F"/>
    <w:rsid w:val="00092333"/>
    <w:rsid w:val="000B6D14"/>
    <w:rsid w:val="000C4641"/>
    <w:rsid w:val="001023C3"/>
    <w:rsid w:val="00126B44"/>
    <w:rsid w:val="00130C41"/>
    <w:rsid w:val="001C0175"/>
    <w:rsid w:val="001F0C28"/>
    <w:rsid w:val="002310C9"/>
    <w:rsid w:val="002353CA"/>
    <w:rsid w:val="002568A4"/>
    <w:rsid w:val="002658AC"/>
    <w:rsid w:val="002B5899"/>
    <w:rsid w:val="002D1CDC"/>
    <w:rsid w:val="00321A21"/>
    <w:rsid w:val="00367B34"/>
    <w:rsid w:val="003A31A2"/>
    <w:rsid w:val="003C0E75"/>
    <w:rsid w:val="003D2CBB"/>
    <w:rsid w:val="00433CD4"/>
    <w:rsid w:val="004542D8"/>
    <w:rsid w:val="00483661"/>
    <w:rsid w:val="00497D82"/>
    <w:rsid w:val="004C10AF"/>
    <w:rsid w:val="004C4817"/>
    <w:rsid w:val="00521CF8"/>
    <w:rsid w:val="00581C2D"/>
    <w:rsid w:val="00592561"/>
    <w:rsid w:val="005C3E1D"/>
    <w:rsid w:val="005D651D"/>
    <w:rsid w:val="005F4D61"/>
    <w:rsid w:val="00601B19"/>
    <w:rsid w:val="006836B0"/>
    <w:rsid w:val="006A513B"/>
    <w:rsid w:val="006B57F2"/>
    <w:rsid w:val="00707A31"/>
    <w:rsid w:val="00725066"/>
    <w:rsid w:val="00744028"/>
    <w:rsid w:val="007D5123"/>
    <w:rsid w:val="007F14EA"/>
    <w:rsid w:val="007F313E"/>
    <w:rsid w:val="00807AE8"/>
    <w:rsid w:val="0081071C"/>
    <w:rsid w:val="00880ED2"/>
    <w:rsid w:val="00887219"/>
    <w:rsid w:val="008B38A7"/>
    <w:rsid w:val="008B488D"/>
    <w:rsid w:val="008E40C7"/>
    <w:rsid w:val="00970E59"/>
    <w:rsid w:val="009F1472"/>
    <w:rsid w:val="00A24EAF"/>
    <w:rsid w:val="00A43D18"/>
    <w:rsid w:val="00A826F2"/>
    <w:rsid w:val="00A93A15"/>
    <w:rsid w:val="00AB10A2"/>
    <w:rsid w:val="00AC109C"/>
    <w:rsid w:val="00AF1376"/>
    <w:rsid w:val="00AF54AD"/>
    <w:rsid w:val="00B275E6"/>
    <w:rsid w:val="00B60C99"/>
    <w:rsid w:val="00B85314"/>
    <w:rsid w:val="00B87761"/>
    <w:rsid w:val="00B96ABB"/>
    <w:rsid w:val="00BB629F"/>
    <w:rsid w:val="00BC7809"/>
    <w:rsid w:val="00BD44C9"/>
    <w:rsid w:val="00C32919"/>
    <w:rsid w:val="00C621B9"/>
    <w:rsid w:val="00C63A88"/>
    <w:rsid w:val="00C91C68"/>
    <w:rsid w:val="00CA2722"/>
    <w:rsid w:val="00CA5B8E"/>
    <w:rsid w:val="00CB0B1B"/>
    <w:rsid w:val="00CB3000"/>
    <w:rsid w:val="00CC73E7"/>
    <w:rsid w:val="00CD6B67"/>
    <w:rsid w:val="00D81401"/>
    <w:rsid w:val="00D8575E"/>
    <w:rsid w:val="00DB4273"/>
    <w:rsid w:val="00DF17EA"/>
    <w:rsid w:val="00DF2CB8"/>
    <w:rsid w:val="00E61CBB"/>
    <w:rsid w:val="00E76773"/>
    <w:rsid w:val="00E97BA2"/>
    <w:rsid w:val="00EB37D9"/>
    <w:rsid w:val="00EC7A54"/>
    <w:rsid w:val="00F46B78"/>
    <w:rsid w:val="00F639CB"/>
    <w:rsid w:val="00F944CB"/>
    <w:rsid w:val="00FA002D"/>
    <w:rsid w:val="00FF02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4C375B-86FB-4498-954F-F154CE34A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4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02D"/>
    <w:pPr>
      <w:ind w:left="720"/>
      <w:contextualSpacing/>
    </w:pPr>
  </w:style>
  <w:style w:type="table" w:styleId="TableGrid">
    <w:name w:val="Table Grid"/>
    <w:basedOn w:val="TableNormal"/>
    <w:uiPriority w:val="39"/>
    <w:rsid w:val="00CA2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40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0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20281">
      <w:bodyDiv w:val="1"/>
      <w:marLeft w:val="0"/>
      <w:marRight w:val="0"/>
      <w:marTop w:val="0"/>
      <w:marBottom w:val="0"/>
      <w:divBdr>
        <w:top w:val="none" w:sz="0" w:space="0" w:color="auto"/>
        <w:left w:val="none" w:sz="0" w:space="0" w:color="auto"/>
        <w:bottom w:val="none" w:sz="0" w:space="0" w:color="auto"/>
        <w:right w:val="none" w:sz="0" w:space="0" w:color="auto"/>
      </w:divBdr>
    </w:div>
    <w:div w:id="107964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 Hajouj</dc:creator>
  <cp:keywords/>
  <dc:description/>
  <cp:lastModifiedBy>ნათია რუხაძე</cp:lastModifiedBy>
  <cp:revision>2</cp:revision>
  <dcterms:created xsi:type="dcterms:W3CDTF">2022-06-07T06:30:00Z</dcterms:created>
  <dcterms:modified xsi:type="dcterms:W3CDTF">2022-06-07T06:30:00Z</dcterms:modified>
</cp:coreProperties>
</file>