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CFBE35" w14:textId="77777777" w:rsidR="00E2455D" w:rsidRPr="009D4FE5" w:rsidRDefault="00E2455D" w:rsidP="00433873">
      <w:pPr>
        <w:rPr>
          <w:rFonts w:ascii="Sylfaen" w:hAnsi="Sylfaen" w:cs="Sylfaen"/>
          <w:b/>
          <w:sz w:val="22"/>
          <w:szCs w:val="22"/>
        </w:rPr>
      </w:pPr>
      <w:bookmarkStart w:id="0" w:name="_GoBack"/>
      <w:bookmarkEnd w:id="0"/>
    </w:p>
    <w:p w14:paraId="3A6BAF2D" w14:textId="77777777" w:rsidR="00C30A7D" w:rsidRPr="009D4FE5" w:rsidRDefault="00C30A7D" w:rsidP="007D62C2">
      <w:pPr>
        <w:jc w:val="center"/>
        <w:rPr>
          <w:rFonts w:ascii="Sylfaen" w:hAnsi="Sylfaen"/>
          <w:b/>
          <w:sz w:val="22"/>
          <w:szCs w:val="22"/>
        </w:rPr>
      </w:pPr>
    </w:p>
    <w:p w14:paraId="22C0AA48" w14:textId="7EEBE2E0" w:rsidR="00DE0EE3" w:rsidRPr="009D4FE5" w:rsidRDefault="008C6ECD" w:rsidP="007D62C2">
      <w:pPr>
        <w:jc w:val="center"/>
        <w:rPr>
          <w:rFonts w:ascii="Sylfaen" w:hAnsi="Sylfaen" w:cs="Sylfaen"/>
          <w:b/>
          <w:sz w:val="22"/>
          <w:szCs w:val="22"/>
        </w:rPr>
      </w:pPr>
      <w:r w:rsidRPr="009D4FE5">
        <w:rPr>
          <w:rFonts w:ascii="Sylfaen" w:hAnsi="Sylfaen"/>
          <w:b/>
          <w:sz w:val="22"/>
          <w:szCs w:val="22"/>
        </w:rPr>
        <w:t xml:space="preserve">საქართველოს 2022-2030 წლების </w:t>
      </w:r>
      <w:r w:rsidR="009715CD" w:rsidRPr="009D4FE5">
        <w:rPr>
          <w:rFonts w:ascii="Sylfaen" w:hAnsi="Sylfaen"/>
          <w:b/>
          <w:sz w:val="22"/>
          <w:szCs w:val="22"/>
        </w:rPr>
        <w:t xml:space="preserve">ჯანმრთელობის დაცვის ეროვნული </w:t>
      </w:r>
      <w:r w:rsidRPr="009D4FE5">
        <w:rPr>
          <w:rFonts w:ascii="Sylfaen" w:hAnsi="Sylfaen"/>
          <w:b/>
          <w:sz w:val="22"/>
          <w:szCs w:val="22"/>
        </w:rPr>
        <w:t xml:space="preserve">სტრატეგიის </w:t>
      </w:r>
      <w:r w:rsidR="00DE0EE3" w:rsidRPr="009D4FE5">
        <w:rPr>
          <w:rFonts w:ascii="Sylfaen" w:hAnsi="Sylfaen" w:cs="Sylfaen"/>
          <w:b/>
          <w:sz w:val="22"/>
          <w:szCs w:val="22"/>
        </w:rPr>
        <w:t xml:space="preserve">პროექტზე გამართული </w:t>
      </w:r>
      <w:r w:rsidR="00DE0EE3" w:rsidRPr="009D4FE5">
        <w:rPr>
          <w:rFonts w:ascii="Sylfaen" w:hAnsi="Sylfaen"/>
          <w:b/>
          <w:sz w:val="22"/>
          <w:szCs w:val="22"/>
        </w:rPr>
        <w:t>საჯარო კონსულტაციების შემაჯამებელ</w:t>
      </w:r>
      <w:r w:rsidR="000E128A" w:rsidRPr="009D4FE5">
        <w:rPr>
          <w:rFonts w:ascii="Sylfaen" w:hAnsi="Sylfaen"/>
          <w:b/>
          <w:sz w:val="22"/>
          <w:szCs w:val="22"/>
        </w:rPr>
        <w:t>ი</w:t>
      </w:r>
      <w:r w:rsidR="00DE0EE3" w:rsidRPr="009D4FE5">
        <w:rPr>
          <w:rFonts w:ascii="Sylfaen" w:hAnsi="Sylfaen"/>
          <w:b/>
          <w:sz w:val="22"/>
          <w:szCs w:val="22"/>
        </w:rPr>
        <w:t xml:space="preserve"> </w:t>
      </w:r>
      <w:r w:rsidR="000E128A" w:rsidRPr="009D4FE5">
        <w:rPr>
          <w:rFonts w:ascii="Sylfaen" w:hAnsi="Sylfaen"/>
          <w:b/>
          <w:sz w:val="22"/>
          <w:szCs w:val="22"/>
        </w:rPr>
        <w:t>ანგარი</w:t>
      </w:r>
      <w:r w:rsidR="00DE0EE3" w:rsidRPr="009D4FE5">
        <w:rPr>
          <w:rFonts w:ascii="Sylfaen" w:hAnsi="Sylfaen"/>
          <w:b/>
          <w:sz w:val="22"/>
          <w:szCs w:val="22"/>
        </w:rPr>
        <w:t>ში</w:t>
      </w:r>
    </w:p>
    <w:p w14:paraId="54515A61" w14:textId="77777777" w:rsidR="00DE0EE3" w:rsidRPr="009D4FE5" w:rsidRDefault="00DE0EE3" w:rsidP="00DE0EE3">
      <w:pPr>
        <w:jc w:val="center"/>
        <w:rPr>
          <w:rFonts w:ascii="Sylfaen" w:hAnsi="Sylfaen" w:cs="Sylfaen"/>
          <w:b/>
          <w:sz w:val="22"/>
          <w:szCs w:val="22"/>
        </w:rPr>
      </w:pPr>
    </w:p>
    <w:p w14:paraId="46AD42B3" w14:textId="77777777" w:rsidR="00C30A7D" w:rsidRPr="009D4FE5" w:rsidRDefault="00C30A7D" w:rsidP="00D07B03">
      <w:pPr>
        <w:jc w:val="both"/>
        <w:rPr>
          <w:rFonts w:ascii="Sylfaen" w:hAnsi="Sylfaen" w:cstheme="minorHAnsi"/>
          <w:sz w:val="22"/>
          <w:szCs w:val="22"/>
        </w:rPr>
      </w:pPr>
    </w:p>
    <w:p w14:paraId="50DAEA49" w14:textId="7FE4A91C" w:rsidR="00EC34C3" w:rsidRPr="009D4FE5" w:rsidRDefault="008C6ECD" w:rsidP="00D07B03">
      <w:pPr>
        <w:jc w:val="both"/>
        <w:rPr>
          <w:rFonts w:ascii="Sylfaen" w:hAnsi="Sylfaen" w:cstheme="minorHAnsi"/>
          <w:sz w:val="22"/>
          <w:szCs w:val="22"/>
        </w:rPr>
      </w:pPr>
      <w:r w:rsidRPr="009D4FE5">
        <w:rPr>
          <w:rFonts w:ascii="Sylfaen" w:hAnsi="Sylfaen" w:cstheme="minorHAnsi"/>
          <w:sz w:val="22"/>
          <w:szCs w:val="22"/>
        </w:rPr>
        <w:t xml:space="preserve">საქართველოს 2022-2030 წლების </w:t>
      </w:r>
      <w:r w:rsidR="003456BD" w:rsidRPr="009D4FE5">
        <w:rPr>
          <w:rFonts w:ascii="Sylfaen" w:hAnsi="Sylfaen" w:cstheme="minorHAnsi"/>
          <w:sz w:val="22"/>
          <w:szCs w:val="22"/>
        </w:rPr>
        <w:t>ჯანმრთელობის დაცვის</w:t>
      </w:r>
      <w:r w:rsidRPr="009D4FE5">
        <w:rPr>
          <w:rFonts w:ascii="Sylfaen" w:hAnsi="Sylfaen" w:cstheme="minorHAnsi"/>
          <w:sz w:val="22"/>
          <w:szCs w:val="22"/>
        </w:rPr>
        <w:t xml:space="preserve"> სტრატეგიის </w:t>
      </w:r>
      <w:r w:rsidR="00D07B03" w:rsidRPr="009D4FE5">
        <w:rPr>
          <w:rFonts w:ascii="Sylfaen" w:hAnsi="Sylfaen" w:cstheme="minorHAnsi"/>
          <w:sz w:val="22"/>
          <w:szCs w:val="22"/>
        </w:rPr>
        <w:t>შემუშავებ</w:t>
      </w:r>
      <w:r w:rsidRPr="009D4FE5">
        <w:rPr>
          <w:rFonts w:ascii="Sylfaen" w:hAnsi="Sylfaen" w:cstheme="minorHAnsi"/>
          <w:sz w:val="22"/>
          <w:szCs w:val="22"/>
        </w:rPr>
        <w:t xml:space="preserve">ა </w:t>
      </w:r>
      <w:r w:rsidR="003456BD" w:rsidRPr="009D4FE5">
        <w:rPr>
          <w:rFonts w:ascii="Sylfaen" w:hAnsi="Sylfaen" w:cstheme="minorHAnsi"/>
          <w:sz w:val="22"/>
          <w:szCs w:val="22"/>
        </w:rPr>
        <w:t>მოხდა საქართველოს ოკუპირებული ტერიტორიებიდან დევნილთა, შრომის, ჯანმრთელობისა და სოციალური დაცვის სამინისტროს პოლიტიკის დეპარტამენტის ჯანმრთელობის დაცვის სამმართველოს თანამშრომლების მიერ</w:t>
      </w:r>
      <w:r w:rsidR="00D26680" w:rsidRPr="009D4FE5">
        <w:rPr>
          <w:rFonts w:ascii="Sylfaen" w:hAnsi="Sylfaen" w:cstheme="minorHAnsi"/>
          <w:sz w:val="22"/>
          <w:szCs w:val="22"/>
          <w:lang w:val="ka-GE"/>
        </w:rPr>
        <w:t>,</w:t>
      </w:r>
      <w:r w:rsidR="003456BD" w:rsidRPr="009D4FE5">
        <w:rPr>
          <w:rFonts w:ascii="Sylfaen" w:hAnsi="Sylfaen" w:cstheme="minorHAnsi"/>
          <w:sz w:val="22"/>
          <w:szCs w:val="22"/>
        </w:rPr>
        <w:t xml:space="preserve"> </w:t>
      </w:r>
      <w:r w:rsidR="003456BD" w:rsidRPr="009D4FE5">
        <w:rPr>
          <w:rFonts w:ascii="Sylfaen" w:hAnsi="Sylfaen" w:cs="Sylfaen"/>
          <w:bCs/>
          <w:sz w:val="22"/>
          <w:szCs w:val="22"/>
          <w:lang w:val="ka-GE" w:bidi="en-GB"/>
        </w:rPr>
        <w:t>ევროკავშირის</w:t>
      </w:r>
      <w:r w:rsidR="003456BD" w:rsidRPr="009D4FE5">
        <w:rPr>
          <w:rFonts w:ascii="Sylfaen" w:hAnsi="Sylfaen"/>
          <w:bCs/>
          <w:sz w:val="22"/>
          <w:szCs w:val="22"/>
          <w:lang w:val="ka-GE" w:bidi="en-GB"/>
        </w:rPr>
        <w:t xml:space="preserve">  </w:t>
      </w:r>
      <w:r w:rsidR="003456BD" w:rsidRPr="009D4FE5">
        <w:rPr>
          <w:rFonts w:ascii="Sylfaen" w:hAnsi="Sylfaen" w:cs="Sylfaen"/>
          <w:bCs/>
          <w:sz w:val="22"/>
          <w:szCs w:val="22"/>
          <w:lang w:val="ka-GE" w:bidi="en-GB"/>
        </w:rPr>
        <w:t>საჯარო</w:t>
      </w:r>
      <w:r w:rsidR="003456BD" w:rsidRPr="009D4FE5">
        <w:rPr>
          <w:rFonts w:ascii="Sylfaen" w:hAnsi="Sylfaen"/>
          <w:bCs/>
          <w:sz w:val="22"/>
          <w:szCs w:val="22"/>
          <w:lang w:val="ka-GE" w:bidi="en-GB"/>
        </w:rPr>
        <w:t xml:space="preserve"> მმართველობის </w:t>
      </w:r>
      <w:r w:rsidR="003456BD" w:rsidRPr="009D4FE5">
        <w:rPr>
          <w:rFonts w:ascii="Sylfaen" w:hAnsi="Sylfaen" w:cs="Sylfaen"/>
          <w:bCs/>
          <w:sz w:val="22"/>
          <w:szCs w:val="22"/>
          <w:lang w:val="ka-GE" w:bidi="en-GB"/>
        </w:rPr>
        <w:t>რეფორმის</w:t>
      </w:r>
      <w:r w:rsidR="003456BD" w:rsidRPr="009D4FE5">
        <w:rPr>
          <w:rFonts w:ascii="Sylfaen" w:hAnsi="Sylfaen"/>
          <w:bCs/>
          <w:sz w:val="22"/>
          <w:szCs w:val="22"/>
          <w:lang w:val="ka-GE" w:bidi="en-GB"/>
        </w:rPr>
        <w:t xml:space="preserve"> (PAR) </w:t>
      </w:r>
      <w:r w:rsidR="003456BD" w:rsidRPr="009D4FE5">
        <w:rPr>
          <w:rFonts w:ascii="Sylfaen" w:hAnsi="Sylfaen" w:cs="Sylfaen"/>
          <w:bCs/>
          <w:sz w:val="22"/>
          <w:szCs w:val="22"/>
          <w:lang w:val="ka-GE" w:bidi="en-GB"/>
        </w:rPr>
        <w:t>პროექტი</w:t>
      </w:r>
      <w:r w:rsidR="003456BD" w:rsidRPr="009D4FE5">
        <w:rPr>
          <w:rFonts w:ascii="Sylfaen" w:hAnsi="Sylfaen" w:cs="Sylfaen"/>
          <w:bCs/>
          <w:sz w:val="22"/>
          <w:szCs w:val="22"/>
          <w:lang w:bidi="en-GB"/>
        </w:rPr>
        <w:t xml:space="preserve">ს </w:t>
      </w:r>
      <w:r w:rsidR="003456BD"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theme="minorHAnsi"/>
          <w:sz w:val="22"/>
          <w:szCs w:val="22"/>
        </w:rPr>
        <w:t xml:space="preserve">ტექნიკური </w:t>
      </w:r>
      <w:r w:rsidR="003456BD" w:rsidRPr="009D4FE5">
        <w:rPr>
          <w:rFonts w:ascii="Sylfaen" w:hAnsi="Sylfaen" w:cstheme="minorHAnsi"/>
          <w:sz w:val="22"/>
          <w:szCs w:val="22"/>
        </w:rPr>
        <w:t xml:space="preserve">მხარდაჭერით და </w:t>
      </w:r>
      <w:r w:rsidR="007108EC" w:rsidRPr="009D4FE5">
        <w:rPr>
          <w:rFonts w:ascii="Sylfaen" w:hAnsi="Sylfaen" w:cstheme="minorHAnsi"/>
          <w:sz w:val="22"/>
          <w:szCs w:val="22"/>
        </w:rPr>
        <w:t>დაინტერესებული მხარეების ჩართულობით</w:t>
      </w:r>
      <w:r w:rsidR="003456BD" w:rsidRPr="009D4FE5">
        <w:rPr>
          <w:rFonts w:ascii="Sylfaen" w:hAnsi="Sylfaen" w:cstheme="minorHAnsi"/>
          <w:sz w:val="22"/>
          <w:szCs w:val="22"/>
        </w:rPr>
        <w:t xml:space="preserve">. </w:t>
      </w:r>
    </w:p>
    <w:p w14:paraId="5DB8A152" w14:textId="77777777" w:rsidR="007108EC" w:rsidRPr="009D4FE5" w:rsidRDefault="003456BD" w:rsidP="007108EC">
      <w:pPr>
        <w:pStyle w:val="NormalWeb"/>
        <w:spacing w:line="276" w:lineRule="auto"/>
        <w:jc w:val="both"/>
        <w:rPr>
          <w:rFonts w:ascii="Sylfaen" w:hAnsi="Sylfaen" w:cstheme="minorHAnsi"/>
          <w:sz w:val="22"/>
          <w:szCs w:val="22"/>
        </w:rPr>
      </w:pPr>
      <w:r w:rsidRPr="009D4FE5">
        <w:rPr>
          <w:rFonts w:ascii="Sylfaen" w:hAnsi="Sylfaen" w:cs="Sylfaen"/>
          <w:sz w:val="22"/>
          <w:szCs w:val="22"/>
        </w:rPr>
        <w:t>სტრატეგიის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შემუშავების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პროცესი</w:t>
      </w:r>
      <w:r w:rsidRPr="009D4FE5">
        <w:rPr>
          <w:rFonts w:ascii="Sylfaen" w:hAnsi="Sylfaen" w:cstheme="minorHAnsi"/>
          <w:sz w:val="22"/>
          <w:szCs w:val="22"/>
        </w:rPr>
        <w:t xml:space="preserve">  </w:t>
      </w:r>
      <w:r w:rsidR="00831EEA" w:rsidRPr="009D4FE5">
        <w:rPr>
          <w:rFonts w:ascii="Sylfaen" w:hAnsi="Sylfaen" w:cs="Sylfaen"/>
          <w:sz w:val="22"/>
          <w:szCs w:val="22"/>
        </w:rPr>
        <w:t>და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 </w:t>
      </w:r>
      <w:r w:rsidR="00831EEA" w:rsidRPr="009D4FE5">
        <w:rPr>
          <w:rFonts w:ascii="Sylfaen" w:hAnsi="Sylfaen" w:cs="Sylfaen"/>
          <w:sz w:val="22"/>
          <w:szCs w:val="22"/>
        </w:rPr>
        <w:t>მასთან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 </w:t>
      </w:r>
      <w:r w:rsidR="00831EEA" w:rsidRPr="009D4FE5">
        <w:rPr>
          <w:rFonts w:ascii="Sylfaen" w:hAnsi="Sylfaen" w:cs="Sylfaen"/>
          <w:sz w:val="22"/>
          <w:szCs w:val="22"/>
        </w:rPr>
        <w:t>დაკავშირებული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 </w:t>
      </w:r>
      <w:r w:rsidR="00831EEA" w:rsidRPr="009D4FE5">
        <w:rPr>
          <w:rFonts w:ascii="Sylfaen" w:hAnsi="Sylfaen" w:cs="Sylfaen"/>
          <w:sz w:val="22"/>
          <w:szCs w:val="22"/>
        </w:rPr>
        <w:t>საჯარო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 </w:t>
      </w:r>
      <w:r w:rsidR="00831EEA" w:rsidRPr="009D4FE5">
        <w:rPr>
          <w:rFonts w:ascii="Sylfaen" w:hAnsi="Sylfaen" w:cs="Sylfaen"/>
          <w:sz w:val="22"/>
          <w:szCs w:val="22"/>
        </w:rPr>
        <w:t>კონსულტაციები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 </w:t>
      </w:r>
      <w:r w:rsidR="00831EEA" w:rsidRPr="009D4FE5">
        <w:rPr>
          <w:rFonts w:ascii="Sylfaen" w:hAnsi="Sylfaen" w:cs="Sylfaen"/>
          <w:sz w:val="22"/>
          <w:szCs w:val="22"/>
        </w:rPr>
        <w:t>საქართველოს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 </w:t>
      </w:r>
      <w:r w:rsidR="00831EEA" w:rsidRPr="009D4FE5">
        <w:rPr>
          <w:rFonts w:ascii="Sylfaen" w:hAnsi="Sylfaen" w:cs="Sylfaen"/>
          <w:sz w:val="22"/>
          <w:szCs w:val="22"/>
        </w:rPr>
        <w:t>მთავრობის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 2019 </w:t>
      </w:r>
      <w:r w:rsidR="00831EEA" w:rsidRPr="009D4FE5">
        <w:rPr>
          <w:rFonts w:ascii="Sylfaen" w:hAnsi="Sylfaen" w:cs="Sylfaen"/>
          <w:sz w:val="22"/>
          <w:szCs w:val="22"/>
        </w:rPr>
        <w:t>წლის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 20 </w:t>
      </w:r>
      <w:r w:rsidR="00831EEA" w:rsidRPr="009D4FE5">
        <w:rPr>
          <w:rFonts w:ascii="Sylfaen" w:hAnsi="Sylfaen" w:cs="Sylfaen"/>
          <w:sz w:val="22"/>
          <w:szCs w:val="22"/>
        </w:rPr>
        <w:t>დეკემბრის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 No629 </w:t>
      </w:r>
      <w:r w:rsidR="00831EEA" w:rsidRPr="009D4FE5">
        <w:rPr>
          <w:rFonts w:ascii="Sylfaen" w:hAnsi="Sylfaen" w:cs="Sylfaen"/>
          <w:sz w:val="22"/>
          <w:szCs w:val="22"/>
        </w:rPr>
        <w:t>დადგენილებით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 </w:t>
      </w:r>
      <w:r w:rsidR="00831EEA" w:rsidRPr="009D4FE5">
        <w:rPr>
          <w:rFonts w:ascii="Sylfaen" w:hAnsi="Sylfaen" w:cs="Sylfaen"/>
          <w:sz w:val="22"/>
          <w:szCs w:val="22"/>
        </w:rPr>
        <w:t>დამტკიცებული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 „</w:t>
      </w:r>
      <w:r w:rsidR="00831EEA" w:rsidRPr="009D4FE5">
        <w:rPr>
          <w:rFonts w:ascii="Sylfaen" w:hAnsi="Sylfaen" w:cs="Sylfaen"/>
          <w:sz w:val="22"/>
          <w:szCs w:val="22"/>
        </w:rPr>
        <w:t>პოლიტიკის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 </w:t>
      </w:r>
      <w:r w:rsidR="00831EEA" w:rsidRPr="009D4FE5">
        <w:rPr>
          <w:rFonts w:ascii="Sylfaen" w:hAnsi="Sylfaen" w:cs="Sylfaen"/>
          <w:sz w:val="22"/>
          <w:szCs w:val="22"/>
        </w:rPr>
        <w:t>დოკუმენტების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 </w:t>
      </w:r>
      <w:r w:rsidR="00831EEA" w:rsidRPr="009D4FE5">
        <w:rPr>
          <w:rFonts w:ascii="Sylfaen" w:hAnsi="Sylfaen" w:cs="Sylfaen"/>
          <w:sz w:val="22"/>
          <w:szCs w:val="22"/>
        </w:rPr>
        <w:t>შემუშავების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, </w:t>
      </w:r>
      <w:r w:rsidR="00831EEA" w:rsidRPr="009D4FE5">
        <w:rPr>
          <w:rFonts w:ascii="Sylfaen" w:hAnsi="Sylfaen" w:cs="Sylfaen"/>
          <w:sz w:val="22"/>
          <w:szCs w:val="22"/>
        </w:rPr>
        <w:t>მონიტორინგისა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 </w:t>
      </w:r>
      <w:r w:rsidR="00831EEA" w:rsidRPr="009D4FE5">
        <w:rPr>
          <w:rFonts w:ascii="Sylfaen" w:hAnsi="Sylfaen" w:cs="Sylfaen"/>
          <w:sz w:val="22"/>
          <w:szCs w:val="22"/>
        </w:rPr>
        <w:t>და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 </w:t>
      </w:r>
      <w:r w:rsidR="00831EEA" w:rsidRPr="009D4FE5">
        <w:rPr>
          <w:rFonts w:ascii="Sylfaen" w:hAnsi="Sylfaen" w:cs="Sylfaen"/>
          <w:sz w:val="22"/>
          <w:szCs w:val="22"/>
        </w:rPr>
        <w:t>შეფასების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 </w:t>
      </w:r>
      <w:r w:rsidR="00831EEA" w:rsidRPr="009D4FE5">
        <w:rPr>
          <w:rFonts w:ascii="Sylfaen" w:hAnsi="Sylfaen" w:cs="Sylfaen"/>
          <w:sz w:val="22"/>
          <w:szCs w:val="22"/>
        </w:rPr>
        <w:t>წესის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“ </w:t>
      </w:r>
      <w:r w:rsidR="00831EEA" w:rsidRPr="009D4FE5">
        <w:rPr>
          <w:rFonts w:ascii="Sylfaen" w:hAnsi="Sylfaen" w:cs="Sylfaen"/>
          <w:sz w:val="22"/>
          <w:szCs w:val="22"/>
        </w:rPr>
        <w:t>შესაბამისად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 </w:t>
      </w:r>
      <w:r w:rsidR="00831EEA" w:rsidRPr="009D4FE5">
        <w:rPr>
          <w:rFonts w:ascii="Sylfaen" w:hAnsi="Sylfaen" w:cs="Sylfaen"/>
          <w:sz w:val="22"/>
          <w:szCs w:val="22"/>
        </w:rPr>
        <w:t>წარიმართა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.  </w:t>
      </w:r>
      <w:r w:rsidRPr="009D4FE5">
        <w:rPr>
          <w:rFonts w:ascii="Sylfaen" w:hAnsi="Sylfaen" w:cs="Sylfaen"/>
          <w:sz w:val="22"/>
          <w:szCs w:val="22"/>
        </w:rPr>
        <w:t>დოკუმენტის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შემუშავებისას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გამოყენებულ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იქნა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სისტემური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მიდგომა</w:t>
      </w:r>
      <w:r w:rsidRPr="009D4FE5">
        <w:rPr>
          <w:rFonts w:ascii="Sylfaen" w:hAnsi="Sylfaen" w:cstheme="minorHAnsi"/>
          <w:sz w:val="22"/>
          <w:szCs w:val="22"/>
        </w:rPr>
        <w:t xml:space="preserve">. </w:t>
      </w:r>
      <w:r w:rsidRPr="009D4FE5">
        <w:rPr>
          <w:rFonts w:ascii="Sylfaen" w:hAnsi="Sylfaen" w:cs="Sylfaen"/>
          <w:sz w:val="22"/>
          <w:szCs w:val="22"/>
        </w:rPr>
        <w:t>პროცესი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იყო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="00C744AE" w:rsidRPr="009D4FE5">
        <w:rPr>
          <w:rFonts w:ascii="Sylfaen" w:hAnsi="Sylfaen" w:cs="Sylfaen"/>
          <w:sz w:val="22"/>
          <w:szCs w:val="22"/>
        </w:rPr>
        <w:t>ინკლუზიური</w:t>
      </w:r>
      <w:r w:rsidR="00C744AE" w:rsidRPr="009D4FE5">
        <w:rPr>
          <w:rFonts w:ascii="Sylfaen" w:hAnsi="Sylfaen" w:cstheme="minorHAnsi"/>
          <w:sz w:val="22"/>
          <w:szCs w:val="22"/>
        </w:rPr>
        <w:t xml:space="preserve">, </w:t>
      </w:r>
      <w:r w:rsidRPr="009D4FE5">
        <w:rPr>
          <w:rFonts w:ascii="Sylfaen" w:hAnsi="Sylfaen" w:cs="Sylfaen"/>
          <w:sz w:val="22"/>
          <w:szCs w:val="22"/>
        </w:rPr>
        <w:t>თანამშრომლობითი</w:t>
      </w:r>
      <w:r w:rsidRPr="009D4FE5">
        <w:rPr>
          <w:rFonts w:ascii="Sylfaen" w:hAnsi="Sylfaen" w:cstheme="minorHAnsi"/>
          <w:sz w:val="22"/>
          <w:szCs w:val="22"/>
        </w:rPr>
        <w:t xml:space="preserve">, </w:t>
      </w:r>
      <w:r w:rsidRPr="009D4FE5">
        <w:rPr>
          <w:rFonts w:ascii="Sylfaen" w:hAnsi="Sylfaen" w:cs="Sylfaen"/>
          <w:sz w:val="22"/>
          <w:szCs w:val="22"/>
        </w:rPr>
        <w:t>დაინტერესებული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მხარეების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="001A366B" w:rsidRPr="009D4FE5">
        <w:rPr>
          <w:rFonts w:ascii="Sylfaen" w:hAnsi="Sylfaen" w:cs="Sylfaen"/>
          <w:sz w:val="22"/>
          <w:szCs w:val="22"/>
        </w:rPr>
        <w:t>ფართო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ჩართულობით</w:t>
      </w:r>
      <w:r w:rsidRPr="009D4FE5">
        <w:rPr>
          <w:rFonts w:ascii="Sylfaen" w:hAnsi="Sylfaen" w:cstheme="minorHAnsi"/>
          <w:sz w:val="22"/>
          <w:szCs w:val="22"/>
        </w:rPr>
        <w:t xml:space="preserve">, </w:t>
      </w:r>
      <w:r w:rsidRPr="009D4FE5">
        <w:rPr>
          <w:rFonts w:ascii="Sylfaen" w:hAnsi="Sylfaen" w:cs="Sylfaen"/>
          <w:sz w:val="22"/>
          <w:szCs w:val="22"/>
        </w:rPr>
        <w:t>რაც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მნიშვნელოვანი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იყო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დოკუმენტის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ლეგიტიმურობის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მაღალი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ხარისხის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უზრუნველსაყოფად</w:t>
      </w:r>
      <w:r w:rsidRPr="009D4FE5">
        <w:rPr>
          <w:rFonts w:ascii="Sylfaen" w:hAnsi="Sylfaen" w:cstheme="minorHAnsi"/>
          <w:sz w:val="22"/>
          <w:szCs w:val="22"/>
        </w:rPr>
        <w:t xml:space="preserve">. </w:t>
      </w:r>
    </w:p>
    <w:p w14:paraId="0D406AEE" w14:textId="437E420C" w:rsidR="00C744AE" w:rsidRPr="009D4FE5" w:rsidRDefault="001A366B" w:rsidP="007108EC">
      <w:pPr>
        <w:pStyle w:val="NormalWeb"/>
        <w:spacing w:line="276" w:lineRule="auto"/>
        <w:jc w:val="both"/>
        <w:rPr>
          <w:rFonts w:ascii="Sylfaen" w:hAnsi="Sylfaen" w:cstheme="minorHAnsi"/>
          <w:sz w:val="22"/>
          <w:szCs w:val="22"/>
        </w:rPr>
      </w:pPr>
      <w:r w:rsidRPr="009D4FE5">
        <w:rPr>
          <w:rFonts w:ascii="Sylfaen" w:hAnsi="Sylfaen" w:cs="Sylfaen"/>
          <w:sz w:val="22"/>
          <w:szCs w:val="22"/>
        </w:rPr>
        <w:t>ეროვნული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დიალოგის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პროცესი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სტრატეგიის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შემუშავების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ყველა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ეტაპზე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მიმდინარეობდა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და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საფუძვლად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დაედო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სტრატეგიული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ჩარჩოსა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და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პრიორიტეტული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მიმართულებების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განსაზღვრას</w:t>
      </w:r>
      <w:r w:rsidRPr="009D4FE5">
        <w:rPr>
          <w:rFonts w:ascii="Sylfaen" w:hAnsi="Sylfaen" w:cstheme="minorHAnsi"/>
          <w:sz w:val="22"/>
          <w:szCs w:val="22"/>
        </w:rPr>
        <w:t xml:space="preserve">. </w:t>
      </w:r>
    </w:p>
    <w:p w14:paraId="16B80719" w14:textId="74D6B54C" w:rsidR="000A6A7B" w:rsidRPr="009D4FE5" w:rsidRDefault="003456BD" w:rsidP="000A6A7B">
      <w:pPr>
        <w:jc w:val="both"/>
        <w:rPr>
          <w:rFonts w:ascii="Sylfaen" w:hAnsi="Sylfaen" w:cstheme="minorHAnsi"/>
          <w:sz w:val="22"/>
          <w:szCs w:val="22"/>
        </w:rPr>
      </w:pPr>
      <w:r w:rsidRPr="009D4FE5">
        <w:rPr>
          <w:rFonts w:ascii="Sylfaen" w:hAnsi="Sylfaen" w:cs="Sylfaen"/>
          <w:sz w:val="22"/>
          <w:szCs w:val="22"/>
        </w:rPr>
        <w:t>სექტორულ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დაინტერესებულ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მხარეებთან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ინტენსიური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შეხვედრები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 </w:t>
      </w:r>
      <w:r w:rsidR="001A366B" w:rsidRPr="009D4FE5">
        <w:rPr>
          <w:rFonts w:ascii="Sylfaen" w:hAnsi="Sylfaen" w:cs="Sylfaen"/>
          <w:sz w:val="22"/>
          <w:szCs w:val="22"/>
        </w:rPr>
        <w:t>გაიმართა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 </w:t>
      </w:r>
      <w:r w:rsidR="001A366B" w:rsidRPr="009D4FE5">
        <w:rPr>
          <w:rFonts w:ascii="Sylfaen" w:hAnsi="Sylfaen" w:cs="Sylfaen"/>
          <w:sz w:val="22"/>
          <w:szCs w:val="22"/>
        </w:rPr>
        <w:t>სტრატეგიის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 </w:t>
      </w:r>
      <w:r w:rsidR="001A366B" w:rsidRPr="009D4FE5">
        <w:rPr>
          <w:rFonts w:ascii="Sylfaen" w:hAnsi="Sylfaen" w:cs="Sylfaen"/>
          <w:sz w:val="22"/>
          <w:szCs w:val="22"/>
        </w:rPr>
        <w:t>შემუშავების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 </w:t>
      </w:r>
      <w:r w:rsidR="001A366B" w:rsidRPr="009D4FE5">
        <w:rPr>
          <w:rFonts w:ascii="Sylfaen" w:hAnsi="Sylfaen" w:cs="Sylfaen"/>
          <w:sz w:val="22"/>
          <w:szCs w:val="22"/>
        </w:rPr>
        <w:t>საწყის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 </w:t>
      </w:r>
      <w:r w:rsidR="001A366B" w:rsidRPr="009D4FE5">
        <w:rPr>
          <w:rFonts w:ascii="Sylfaen" w:hAnsi="Sylfaen" w:cs="Sylfaen"/>
          <w:sz w:val="22"/>
          <w:szCs w:val="22"/>
        </w:rPr>
        <w:t>ეტაპზე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, </w:t>
      </w:r>
      <w:r w:rsidR="001A366B" w:rsidRPr="009D4FE5">
        <w:rPr>
          <w:rFonts w:ascii="Sylfaen" w:hAnsi="Sylfaen" w:cs="Sylfaen"/>
          <w:sz w:val="22"/>
          <w:szCs w:val="22"/>
        </w:rPr>
        <w:t>მათ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 </w:t>
      </w:r>
      <w:r w:rsidR="001A366B" w:rsidRPr="009D4FE5">
        <w:rPr>
          <w:rFonts w:ascii="Sylfaen" w:hAnsi="Sylfaen" w:cs="Sylfaen"/>
          <w:sz w:val="22"/>
          <w:szCs w:val="22"/>
        </w:rPr>
        <w:t>შორის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 </w:t>
      </w:r>
      <w:r w:rsidR="007108EC" w:rsidRPr="009D4FE5">
        <w:rPr>
          <w:rFonts w:ascii="Sylfaen" w:hAnsi="Sylfaen" w:cs="Sylfaen"/>
          <w:sz w:val="22"/>
          <w:szCs w:val="22"/>
        </w:rPr>
        <w:t>არასამთავრობო</w:t>
      </w:r>
      <w:r w:rsidR="007108EC" w:rsidRPr="009D4FE5">
        <w:rPr>
          <w:rFonts w:ascii="Sylfaen" w:hAnsi="Sylfaen" w:cstheme="minorHAnsi"/>
          <w:sz w:val="22"/>
          <w:szCs w:val="22"/>
        </w:rPr>
        <w:t xml:space="preserve"> </w:t>
      </w:r>
      <w:r w:rsidR="007108EC" w:rsidRPr="009D4FE5">
        <w:rPr>
          <w:rFonts w:ascii="Sylfaen" w:hAnsi="Sylfaen" w:cs="Sylfaen"/>
          <w:sz w:val="22"/>
          <w:szCs w:val="22"/>
        </w:rPr>
        <w:t>ორგანიზაციებთან</w:t>
      </w:r>
      <w:r w:rsidR="000A6A7B" w:rsidRPr="009D4FE5">
        <w:rPr>
          <w:rFonts w:ascii="Sylfaen" w:hAnsi="Sylfaen" w:cstheme="minorHAnsi"/>
          <w:sz w:val="22"/>
          <w:szCs w:val="22"/>
        </w:rPr>
        <w:t>/</w:t>
      </w:r>
      <w:r w:rsidR="007108EC" w:rsidRPr="009D4FE5">
        <w:rPr>
          <w:rFonts w:ascii="Sylfaen" w:hAnsi="Sylfaen" w:cs="Sylfaen"/>
          <w:sz w:val="22"/>
          <w:szCs w:val="22"/>
        </w:rPr>
        <w:t>საკონსულტაციო</w:t>
      </w:r>
      <w:r w:rsidR="007108EC" w:rsidRPr="009D4FE5">
        <w:rPr>
          <w:rFonts w:ascii="Sylfaen" w:hAnsi="Sylfaen" w:cstheme="minorHAnsi"/>
          <w:sz w:val="22"/>
          <w:szCs w:val="22"/>
        </w:rPr>
        <w:t xml:space="preserve"> </w:t>
      </w:r>
      <w:r w:rsidR="007108EC" w:rsidRPr="009D4FE5">
        <w:rPr>
          <w:rFonts w:ascii="Sylfaen" w:hAnsi="Sylfaen" w:cs="Sylfaen"/>
          <w:sz w:val="22"/>
          <w:szCs w:val="22"/>
        </w:rPr>
        <w:t>ჯგუფებთან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 (</w:t>
      </w:r>
      <w:r w:rsidR="000A6A7B" w:rsidRPr="009D4FE5">
        <w:rPr>
          <w:rFonts w:ascii="Sylfaen" w:hAnsi="Sylfaen" w:cs="Sylfaen"/>
          <w:sz w:val="22"/>
          <w:szCs w:val="22"/>
        </w:rPr>
        <w:t>ეკონომიკური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 </w:t>
      </w:r>
      <w:r w:rsidR="000A6A7B" w:rsidRPr="009D4FE5">
        <w:rPr>
          <w:rFonts w:ascii="Sylfaen" w:hAnsi="Sylfaen" w:cs="Sylfaen"/>
          <w:sz w:val="22"/>
          <w:szCs w:val="22"/>
        </w:rPr>
        <w:t>პოლიტიკის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 </w:t>
      </w:r>
      <w:r w:rsidR="000A6A7B" w:rsidRPr="009D4FE5">
        <w:rPr>
          <w:rFonts w:ascii="Sylfaen" w:hAnsi="Sylfaen" w:cs="Sylfaen"/>
          <w:sz w:val="22"/>
          <w:szCs w:val="22"/>
        </w:rPr>
        <w:t>კვლევითი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 </w:t>
      </w:r>
      <w:r w:rsidR="000A6A7B" w:rsidRPr="009D4FE5">
        <w:rPr>
          <w:rFonts w:ascii="Sylfaen" w:hAnsi="Sylfaen" w:cs="Sylfaen"/>
          <w:sz w:val="22"/>
          <w:szCs w:val="22"/>
        </w:rPr>
        <w:t>ცენტრი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, </w:t>
      </w:r>
      <w:r w:rsidR="00C2309F" w:rsidRPr="009D4FE5">
        <w:rPr>
          <w:rFonts w:ascii="Sylfaen" w:hAnsi="Sylfaen" w:cstheme="minorHAnsi"/>
          <w:sz w:val="22"/>
          <w:szCs w:val="22"/>
          <w:lang w:val="ka-GE"/>
        </w:rPr>
        <w:t xml:space="preserve">საერთაშორისო 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ფონდი კურაციო), </w:t>
      </w:r>
      <w:r w:rsidR="007108EC" w:rsidRPr="009D4FE5">
        <w:rPr>
          <w:rFonts w:ascii="Sylfaen" w:hAnsi="Sylfaen" w:cs="Sylfaen"/>
          <w:sz w:val="22"/>
          <w:szCs w:val="22"/>
        </w:rPr>
        <w:t>მსხვილი</w:t>
      </w:r>
      <w:r w:rsidR="007108EC" w:rsidRPr="009D4FE5">
        <w:rPr>
          <w:rFonts w:ascii="Sylfaen" w:hAnsi="Sylfaen" w:cstheme="minorHAnsi"/>
          <w:sz w:val="22"/>
          <w:szCs w:val="22"/>
        </w:rPr>
        <w:t xml:space="preserve"> </w:t>
      </w:r>
      <w:r w:rsidR="007108EC" w:rsidRPr="009D4FE5">
        <w:rPr>
          <w:rFonts w:ascii="Sylfaen" w:hAnsi="Sylfaen" w:cs="Sylfaen"/>
          <w:sz w:val="22"/>
          <w:szCs w:val="22"/>
        </w:rPr>
        <w:t>სამედიცინო</w:t>
      </w:r>
      <w:r w:rsidR="007108EC" w:rsidRPr="009D4FE5">
        <w:rPr>
          <w:rFonts w:ascii="Sylfaen" w:hAnsi="Sylfaen" w:cstheme="minorHAnsi"/>
          <w:sz w:val="22"/>
          <w:szCs w:val="22"/>
        </w:rPr>
        <w:t xml:space="preserve"> </w:t>
      </w:r>
      <w:r w:rsidR="007108EC" w:rsidRPr="009D4FE5">
        <w:rPr>
          <w:rFonts w:ascii="Sylfaen" w:hAnsi="Sylfaen" w:cs="Sylfaen"/>
          <w:sz w:val="22"/>
          <w:szCs w:val="22"/>
        </w:rPr>
        <w:t>ქსელების</w:t>
      </w:r>
      <w:r w:rsidR="007108EC" w:rsidRPr="009D4FE5">
        <w:rPr>
          <w:rFonts w:ascii="Sylfaen" w:hAnsi="Sylfaen" w:cstheme="minorHAnsi"/>
          <w:sz w:val="22"/>
          <w:szCs w:val="22"/>
        </w:rPr>
        <w:t xml:space="preserve"> </w:t>
      </w:r>
      <w:r w:rsidR="007108EC" w:rsidRPr="009D4FE5">
        <w:rPr>
          <w:rFonts w:ascii="Sylfaen" w:hAnsi="Sylfaen" w:cs="Sylfaen"/>
          <w:sz w:val="22"/>
          <w:szCs w:val="22"/>
        </w:rPr>
        <w:t>ხელმძღვანელ</w:t>
      </w:r>
      <w:r w:rsidR="00593CB8" w:rsidRPr="009D4FE5">
        <w:rPr>
          <w:rFonts w:ascii="Sylfaen" w:hAnsi="Sylfaen" w:cs="Sylfaen"/>
          <w:sz w:val="22"/>
          <w:szCs w:val="22"/>
          <w:lang w:val="ka-GE"/>
        </w:rPr>
        <w:t xml:space="preserve">ებთან </w:t>
      </w:r>
      <w:r w:rsidR="000A6A7B" w:rsidRPr="009D4FE5">
        <w:rPr>
          <w:rFonts w:ascii="Sylfaen" w:hAnsi="Sylfaen" w:cstheme="minorHAnsi"/>
          <w:sz w:val="22"/>
          <w:szCs w:val="22"/>
        </w:rPr>
        <w:t>(</w:t>
      </w:r>
      <w:r w:rsidR="000A6A7B" w:rsidRPr="009D4FE5">
        <w:rPr>
          <w:rFonts w:ascii="Sylfaen" w:hAnsi="Sylfaen" w:cs="Sylfaen"/>
          <w:sz w:val="22"/>
          <w:szCs w:val="22"/>
        </w:rPr>
        <w:t>ევექსის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 ჰოსპიტლები, </w:t>
      </w:r>
      <w:r w:rsidR="000A6A7B" w:rsidRPr="009D4FE5">
        <w:rPr>
          <w:rFonts w:ascii="Sylfaen" w:hAnsi="Sylfaen" w:cs="Sylfaen"/>
          <w:sz w:val="22"/>
          <w:szCs w:val="22"/>
        </w:rPr>
        <w:t>ჯეო</w:t>
      </w:r>
      <w:r w:rsidR="000A6A7B" w:rsidRPr="009D4FE5">
        <w:rPr>
          <w:rFonts w:ascii="Sylfaen" w:hAnsi="Sylfaen" w:cstheme="minorHAnsi"/>
          <w:sz w:val="22"/>
          <w:szCs w:val="22"/>
        </w:rPr>
        <w:t>-</w:t>
      </w:r>
      <w:r w:rsidR="000A6A7B" w:rsidRPr="009D4FE5">
        <w:rPr>
          <w:rFonts w:ascii="Sylfaen" w:hAnsi="Sylfaen" w:cs="Sylfaen"/>
          <w:sz w:val="22"/>
          <w:szCs w:val="22"/>
        </w:rPr>
        <w:t>ჰოსპიტალსი</w:t>
      </w:r>
      <w:r w:rsidR="000A6A7B" w:rsidRPr="009D4FE5">
        <w:rPr>
          <w:rFonts w:ascii="Sylfaen" w:hAnsi="Sylfaen" w:cstheme="minorHAnsi"/>
          <w:sz w:val="22"/>
          <w:szCs w:val="22"/>
        </w:rPr>
        <w:t>)</w:t>
      </w:r>
      <w:r w:rsidR="007108EC" w:rsidRPr="009D4FE5">
        <w:rPr>
          <w:rFonts w:ascii="Sylfaen" w:hAnsi="Sylfaen" w:cstheme="minorHAnsi"/>
          <w:sz w:val="22"/>
          <w:szCs w:val="22"/>
        </w:rPr>
        <w:t xml:space="preserve">, </w:t>
      </w:r>
      <w:r w:rsidR="000A6A7B" w:rsidRPr="009D4FE5">
        <w:rPr>
          <w:rFonts w:ascii="Sylfaen" w:hAnsi="Sylfaen" w:cs="Sylfaen"/>
          <w:sz w:val="22"/>
          <w:szCs w:val="22"/>
        </w:rPr>
        <w:t>საერთაშორისო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 </w:t>
      </w:r>
      <w:r w:rsidR="000A6A7B" w:rsidRPr="009D4FE5">
        <w:rPr>
          <w:rFonts w:ascii="Sylfaen" w:hAnsi="Sylfaen" w:cs="Sylfaen"/>
          <w:sz w:val="22"/>
          <w:szCs w:val="22"/>
        </w:rPr>
        <w:t>პარტიორებთან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 (</w:t>
      </w:r>
      <w:r w:rsidR="000A6A7B" w:rsidRPr="009D4FE5">
        <w:rPr>
          <w:rFonts w:ascii="Sylfaen" w:hAnsi="Sylfaen" w:cs="Sylfaen"/>
          <w:sz w:val="22"/>
          <w:szCs w:val="22"/>
        </w:rPr>
        <w:t>ჯანდაცვის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 </w:t>
      </w:r>
      <w:r w:rsidR="000A6A7B" w:rsidRPr="009D4FE5">
        <w:rPr>
          <w:rFonts w:ascii="Sylfaen" w:hAnsi="Sylfaen" w:cs="Sylfaen"/>
          <w:sz w:val="22"/>
          <w:szCs w:val="22"/>
        </w:rPr>
        <w:t>მსოფლიო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 </w:t>
      </w:r>
      <w:r w:rsidR="000A6A7B" w:rsidRPr="009D4FE5">
        <w:rPr>
          <w:rFonts w:ascii="Sylfaen" w:hAnsi="Sylfaen" w:cs="Sylfaen"/>
          <w:sz w:val="22"/>
          <w:szCs w:val="22"/>
        </w:rPr>
        <w:t>ორგანიზაცია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, </w:t>
      </w:r>
      <w:r w:rsidR="000A6A7B" w:rsidRPr="009D4FE5">
        <w:rPr>
          <w:rFonts w:ascii="Sylfaen" w:hAnsi="Sylfaen" w:cs="Sylfaen"/>
          <w:sz w:val="22"/>
          <w:szCs w:val="22"/>
        </w:rPr>
        <w:t>მსოფლიო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 </w:t>
      </w:r>
      <w:r w:rsidR="000A6A7B" w:rsidRPr="009D4FE5">
        <w:rPr>
          <w:rFonts w:ascii="Sylfaen" w:hAnsi="Sylfaen" w:cs="Sylfaen"/>
          <w:sz w:val="22"/>
          <w:szCs w:val="22"/>
        </w:rPr>
        <w:t>ბანკი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, </w:t>
      </w:r>
      <w:r w:rsidR="000A6A7B" w:rsidRPr="009D4FE5">
        <w:rPr>
          <w:rFonts w:ascii="Sylfaen" w:hAnsi="Sylfaen" w:cs="Sylfaen"/>
          <w:sz w:val="22"/>
          <w:szCs w:val="22"/>
        </w:rPr>
        <w:t>ევროპის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 </w:t>
      </w:r>
      <w:r w:rsidR="000A6A7B" w:rsidRPr="009D4FE5">
        <w:rPr>
          <w:rFonts w:ascii="Sylfaen" w:hAnsi="Sylfaen" w:cs="Sylfaen"/>
          <w:sz w:val="22"/>
          <w:szCs w:val="22"/>
        </w:rPr>
        <w:t>რეკონსტრუქციისა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 </w:t>
      </w:r>
      <w:r w:rsidR="000A6A7B" w:rsidRPr="009D4FE5">
        <w:rPr>
          <w:rFonts w:ascii="Sylfaen" w:hAnsi="Sylfaen" w:cs="Sylfaen"/>
          <w:sz w:val="22"/>
          <w:szCs w:val="22"/>
        </w:rPr>
        <w:t>და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 </w:t>
      </w:r>
      <w:r w:rsidR="000A6A7B" w:rsidRPr="009D4FE5">
        <w:rPr>
          <w:rFonts w:ascii="Sylfaen" w:hAnsi="Sylfaen" w:cs="Sylfaen"/>
          <w:sz w:val="22"/>
          <w:szCs w:val="22"/>
        </w:rPr>
        <w:t>განვითარების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 </w:t>
      </w:r>
      <w:r w:rsidR="000A6A7B" w:rsidRPr="009D4FE5">
        <w:rPr>
          <w:rFonts w:ascii="Sylfaen" w:hAnsi="Sylfaen" w:cs="Sylfaen"/>
          <w:sz w:val="22"/>
          <w:szCs w:val="22"/>
        </w:rPr>
        <w:t>ბანკი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, გაეროს ბავშვთა ფონდი), თბილისის სახელმწიფო სამედიცინო უნივერსიტეტთან, პროფესიულ ასოციაციებთან, დამოუკიდებელ ჯანდაცვის ექსპერტებთან და ა.შ. </w:t>
      </w:r>
      <w:r w:rsidRPr="009D4FE5">
        <w:rPr>
          <w:rFonts w:ascii="Sylfaen" w:hAnsi="Sylfaen" w:cs="Sylfaen"/>
          <w:sz w:val="22"/>
          <w:szCs w:val="22"/>
        </w:rPr>
        <w:t>შედეგების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მიხედვით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განისაზღვრა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="001A366B" w:rsidRPr="009D4FE5">
        <w:rPr>
          <w:rFonts w:ascii="Sylfaen" w:hAnsi="Sylfaen" w:cs="Sylfaen"/>
          <w:sz w:val="22"/>
          <w:szCs w:val="22"/>
        </w:rPr>
        <w:t>სტრატგიული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 </w:t>
      </w:r>
      <w:r w:rsidR="001A366B" w:rsidRPr="009D4FE5">
        <w:rPr>
          <w:rFonts w:ascii="Sylfaen" w:hAnsi="Sylfaen" w:cs="Sylfaen"/>
          <w:sz w:val="22"/>
          <w:szCs w:val="22"/>
        </w:rPr>
        <w:t>მიზანი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 </w:t>
      </w:r>
      <w:r w:rsidR="001A366B" w:rsidRPr="009D4FE5">
        <w:rPr>
          <w:rFonts w:ascii="Sylfaen" w:hAnsi="Sylfaen" w:cs="Sylfaen"/>
          <w:sz w:val="22"/>
          <w:szCs w:val="22"/>
        </w:rPr>
        <w:t>და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 </w:t>
      </w:r>
      <w:r w:rsidR="001A366B" w:rsidRPr="009D4FE5">
        <w:rPr>
          <w:rFonts w:ascii="Sylfaen" w:hAnsi="Sylfaen" w:cs="Sylfaen"/>
          <w:sz w:val="22"/>
          <w:szCs w:val="22"/>
        </w:rPr>
        <w:t>მოხდა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 </w:t>
      </w:r>
      <w:r w:rsidR="001A366B" w:rsidRPr="009D4FE5">
        <w:rPr>
          <w:rFonts w:ascii="Sylfaen" w:hAnsi="Sylfaen" w:cs="Sylfaen"/>
          <w:sz w:val="22"/>
          <w:szCs w:val="22"/>
        </w:rPr>
        <w:t>ძირითადი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</w:t>
      </w:r>
      <w:r w:rsidR="001A366B" w:rsidRPr="009D4FE5">
        <w:rPr>
          <w:rFonts w:ascii="Sylfaen" w:hAnsi="Sylfaen" w:cs="Sylfaen"/>
          <w:sz w:val="22"/>
          <w:szCs w:val="22"/>
        </w:rPr>
        <w:t>ტრატეგიული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 </w:t>
      </w:r>
      <w:r w:rsidR="001A366B" w:rsidRPr="009D4FE5">
        <w:rPr>
          <w:rFonts w:ascii="Sylfaen" w:hAnsi="Sylfaen" w:cs="Sylfaen"/>
          <w:sz w:val="22"/>
          <w:szCs w:val="22"/>
        </w:rPr>
        <w:t>მიმართულებების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 </w:t>
      </w:r>
      <w:r w:rsidR="001A366B" w:rsidRPr="009D4FE5">
        <w:rPr>
          <w:rFonts w:ascii="Sylfaen" w:hAnsi="Sylfaen" w:cs="Sylfaen"/>
          <w:sz w:val="22"/>
          <w:szCs w:val="22"/>
        </w:rPr>
        <w:t>ფორმულირება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. </w:t>
      </w:r>
      <w:r w:rsidR="001A366B" w:rsidRPr="009D4FE5">
        <w:rPr>
          <w:rFonts w:ascii="Sylfaen" w:hAnsi="Sylfaen" w:cs="Sylfaen"/>
          <w:sz w:val="22"/>
          <w:szCs w:val="22"/>
        </w:rPr>
        <w:t>სტარტეგიის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 </w:t>
      </w:r>
      <w:r w:rsidR="001A366B" w:rsidRPr="009D4FE5">
        <w:rPr>
          <w:rFonts w:ascii="Sylfaen" w:hAnsi="Sylfaen" w:cs="Sylfaen"/>
          <w:sz w:val="22"/>
          <w:szCs w:val="22"/>
        </w:rPr>
        <w:t>კონცეპტუალური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 </w:t>
      </w:r>
      <w:r w:rsidR="001A366B" w:rsidRPr="009D4FE5">
        <w:rPr>
          <w:rFonts w:ascii="Sylfaen" w:hAnsi="Sylfaen" w:cs="Sylfaen"/>
          <w:sz w:val="22"/>
          <w:szCs w:val="22"/>
        </w:rPr>
        <w:t>ჩარჩო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 </w:t>
      </w:r>
      <w:r w:rsidR="001A366B" w:rsidRPr="009D4FE5">
        <w:rPr>
          <w:rFonts w:ascii="Sylfaen" w:hAnsi="Sylfaen" w:cs="Sylfaen"/>
          <w:sz w:val="22"/>
          <w:szCs w:val="22"/>
        </w:rPr>
        <w:t>შეთანხმდა</w:t>
      </w:r>
      <w:r w:rsidR="001A366B" w:rsidRPr="009D4FE5">
        <w:rPr>
          <w:rFonts w:ascii="Sylfaen" w:hAnsi="Sylfaen" w:cstheme="minorHAnsi"/>
          <w:sz w:val="22"/>
          <w:szCs w:val="22"/>
        </w:rPr>
        <w:t xml:space="preserve"> </w:t>
      </w:r>
      <w:r w:rsidR="00831EEA" w:rsidRPr="009D4FE5">
        <w:rPr>
          <w:rFonts w:ascii="Sylfaen" w:hAnsi="Sylfaen" w:cs="Sylfaen"/>
          <w:sz w:val="22"/>
          <w:szCs w:val="22"/>
        </w:rPr>
        <w:t>საყოველთაო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 </w:t>
      </w:r>
      <w:r w:rsidR="00831EEA" w:rsidRPr="009D4FE5">
        <w:rPr>
          <w:rFonts w:ascii="Sylfaen" w:hAnsi="Sylfaen" w:cs="Sylfaen"/>
          <w:sz w:val="22"/>
          <w:szCs w:val="22"/>
        </w:rPr>
        <w:t>ჯანდაცვის</w:t>
      </w:r>
      <w:r w:rsidR="00831EEA" w:rsidRPr="009D4FE5">
        <w:rPr>
          <w:rFonts w:ascii="Sylfaen" w:hAnsi="Sylfaen" w:cstheme="minorHAnsi"/>
          <w:sz w:val="22"/>
          <w:szCs w:val="22"/>
        </w:rPr>
        <w:t xml:space="preserve"> </w:t>
      </w:r>
      <w:r w:rsidR="00831EEA" w:rsidRPr="009D4FE5">
        <w:rPr>
          <w:rFonts w:ascii="Sylfaen" w:hAnsi="Sylfaen" w:cs="Sylfaen"/>
          <w:sz w:val="22"/>
          <w:szCs w:val="22"/>
        </w:rPr>
        <w:t>საბჭოსთან</w:t>
      </w:r>
      <w:r w:rsidR="00C744AE" w:rsidRPr="009D4FE5">
        <w:rPr>
          <w:rFonts w:ascii="Sylfaen" w:hAnsi="Sylfaen" w:cstheme="minorHAnsi"/>
          <w:sz w:val="22"/>
          <w:szCs w:val="22"/>
        </w:rPr>
        <w:t xml:space="preserve">. </w:t>
      </w:r>
    </w:p>
    <w:p w14:paraId="516FDFE6" w14:textId="77777777" w:rsidR="00C30A7D" w:rsidRPr="009D4FE5" w:rsidRDefault="00C30A7D" w:rsidP="000A6A7B">
      <w:pPr>
        <w:jc w:val="both"/>
        <w:rPr>
          <w:rFonts w:ascii="Sylfaen" w:hAnsi="Sylfaen" w:cstheme="minorHAnsi"/>
          <w:sz w:val="22"/>
          <w:szCs w:val="22"/>
        </w:rPr>
      </w:pPr>
    </w:p>
    <w:p w14:paraId="0A79D4D2" w14:textId="77A9E115" w:rsidR="00C744AE" w:rsidRPr="009D4FE5" w:rsidRDefault="00831EEA" w:rsidP="000A6A7B">
      <w:pPr>
        <w:jc w:val="both"/>
        <w:rPr>
          <w:rFonts w:ascii="Sylfaen" w:hAnsi="Sylfaen" w:cstheme="minorHAnsi"/>
          <w:sz w:val="22"/>
          <w:szCs w:val="22"/>
        </w:rPr>
      </w:pPr>
      <w:r w:rsidRPr="009D4FE5">
        <w:rPr>
          <w:rFonts w:ascii="Sylfaen" w:hAnsi="Sylfaen" w:cs="Sylfaen"/>
          <w:sz w:val="22"/>
          <w:szCs w:val="22"/>
        </w:rPr>
        <w:t>ქვესექტორული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სტრატეგიული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მიმართულებების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განსაზღვრისას</w:t>
      </w:r>
      <w:r w:rsidRPr="009D4FE5">
        <w:rPr>
          <w:rFonts w:ascii="Sylfaen" w:hAnsi="Sylfaen" w:cstheme="minorHAnsi"/>
          <w:sz w:val="22"/>
          <w:szCs w:val="22"/>
        </w:rPr>
        <w:t xml:space="preserve">,  </w:t>
      </w:r>
      <w:r w:rsidRPr="009D4FE5">
        <w:rPr>
          <w:rFonts w:ascii="Sylfaen" w:hAnsi="Sylfaen" w:cs="Sylfaen"/>
          <w:sz w:val="22"/>
          <w:szCs w:val="22"/>
        </w:rPr>
        <w:t>კონსულტაციები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გაიმართა</w:t>
      </w:r>
      <w:r w:rsidRPr="009D4FE5">
        <w:rPr>
          <w:rFonts w:ascii="Sylfaen" w:hAnsi="Sylfaen" w:cstheme="minorHAnsi"/>
          <w:sz w:val="22"/>
          <w:szCs w:val="22"/>
        </w:rPr>
        <w:t xml:space="preserve">  </w:t>
      </w:r>
      <w:r w:rsidRPr="009D4FE5">
        <w:rPr>
          <w:rFonts w:ascii="Sylfaen" w:hAnsi="Sylfaen" w:cs="Sylfaen"/>
          <w:sz w:val="22"/>
          <w:szCs w:val="22"/>
        </w:rPr>
        <w:t>სამინისტროს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შესაბამისი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სსიპ</w:t>
      </w:r>
      <w:r w:rsidRPr="009D4FE5">
        <w:rPr>
          <w:rFonts w:ascii="Sylfaen" w:hAnsi="Sylfaen" w:cstheme="minorHAnsi"/>
          <w:sz w:val="22"/>
          <w:szCs w:val="22"/>
        </w:rPr>
        <w:t>-</w:t>
      </w:r>
      <w:r w:rsidRPr="009D4FE5">
        <w:rPr>
          <w:rFonts w:ascii="Sylfaen" w:hAnsi="Sylfaen" w:cs="Sylfaen"/>
          <w:sz w:val="22"/>
          <w:szCs w:val="22"/>
        </w:rPr>
        <w:t>ების</w:t>
      </w:r>
      <w:r w:rsidRPr="009D4FE5">
        <w:rPr>
          <w:rFonts w:ascii="Sylfaen" w:hAnsi="Sylfaen" w:cstheme="minorHAnsi"/>
          <w:sz w:val="22"/>
          <w:szCs w:val="22"/>
        </w:rPr>
        <w:t xml:space="preserve">, </w:t>
      </w:r>
      <w:r w:rsidRPr="009D4FE5">
        <w:rPr>
          <w:rFonts w:ascii="Sylfaen" w:hAnsi="Sylfaen" w:cs="Sylfaen"/>
          <w:sz w:val="22"/>
          <w:szCs w:val="22"/>
        </w:rPr>
        <w:t>დეპარტამენტების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თანამშრომლებთან</w:t>
      </w:r>
      <w:r w:rsidR="00F04037" w:rsidRPr="009D4FE5">
        <w:rPr>
          <w:rFonts w:ascii="Sylfaen" w:hAnsi="Sylfaen" w:cstheme="minorHAnsi"/>
          <w:sz w:val="22"/>
          <w:szCs w:val="22"/>
        </w:rPr>
        <w:t xml:space="preserve"> (მ.შ</w:t>
      </w:r>
      <w:r w:rsidR="00E37764" w:rsidRPr="009D4FE5">
        <w:rPr>
          <w:rFonts w:ascii="Sylfaen" w:hAnsi="Sylfaen" w:cstheme="minorHAnsi"/>
          <w:sz w:val="22"/>
          <w:szCs w:val="22"/>
          <w:lang w:val="ka-GE"/>
        </w:rPr>
        <w:t>.</w:t>
      </w:r>
      <w:r w:rsidR="00F04037" w:rsidRPr="009D4FE5">
        <w:rPr>
          <w:rFonts w:ascii="Sylfaen" w:hAnsi="Sylfaen" w:cstheme="minorHAnsi"/>
          <w:sz w:val="22"/>
          <w:szCs w:val="22"/>
        </w:rPr>
        <w:t xml:space="preserve"> სსიპ ჯანმრთელობის ეროვნული სააგენტო, </w:t>
      </w:r>
      <w:r w:rsidR="0067598E" w:rsidRPr="009D4FE5">
        <w:rPr>
          <w:rFonts w:ascii="Sylfaen" w:hAnsi="Sylfaen" w:cs="Sylfaen"/>
          <w:sz w:val="22"/>
          <w:szCs w:val="22"/>
        </w:rPr>
        <w:t>სსიპ</w:t>
      </w:r>
      <w:r w:rsidR="0067598E" w:rsidRPr="009D4FE5">
        <w:rPr>
          <w:rFonts w:ascii="Sylfaen" w:hAnsi="Sylfaen" w:cstheme="minorHAnsi"/>
          <w:sz w:val="22"/>
          <w:szCs w:val="22"/>
        </w:rPr>
        <w:t xml:space="preserve"> </w:t>
      </w:r>
      <w:r w:rsidR="0067598E" w:rsidRPr="009D4FE5">
        <w:rPr>
          <w:rFonts w:ascii="Sylfaen" w:hAnsi="Sylfaen" w:cs="Sylfaen"/>
          <w:sz w:val="22"/>
          <w:szCs w:val="22"/>
        </w:rPr>
        <w:t>საგანგებო</w:t>
      </w:r>
      <w:r w:rsidR="0067598E" w:rsidRPr="009D4FE5">
        <w:rPr>
          <w:rFonts w:ascii="Sylfaen" w:hAnsi="Sylfaen" w:cstheme="minorHAnsi"/>
          <w:sz w:val="22"/>
          <w:szCs w:val="22"/>
        </w:rPr>
        <w:t xml:space="preserve"> </w:t>
      </w:r>
      <w:r w:rsidR="0067598E" w:rsidRPr="009D4FE5">
        <w:rPr>
          <w:rFonts w:ascii="Sylfaen" w:hAnsi="Sylfaen" w:cs="Sylfaen"/>
          <w:sz w:val="22"/>
          <w:szCs w:val="22"/>
        </w:rPr>
        <w:t>სიტუაციების</w:t>
      </w:r>
      <w:r w:rsidR="0067598E" w:rsidRPr="009D4FE5">
        <w:rPr>
          <w:rFonts w:ascii="Sylfaen" w:hAnsi="Sylfaen" w:cstheme="minorHAnsi"/>
          <w:sz w:val="22"/>
          <w:szCs w:val="22"/>
        </w:rPr>
        <w:t xml:space="preserve"> </w:t>
      </w:r>
      <w:r w:rsidR="0067598E" w:rsidRPr="009D4FE5">
        <w:rPr>
          <w:rFonts w:ascii="Sylfaen" w:hAnsi="Sylfaen" w:cs="Sylfaen"/>
          <w:sz w:val="22"/>
          <w:szCs w:val="22"/>
        </w:rPr>
        <w:t>კოორდინაციისა</w:t>
      </w:r>
      <w:r w:rsidR="0067598E" w:rsidRPr="009D4FE5">
        <w:rPr>
          <w:rFonts w:ascii="Sylfaen" w:hAnsi="Sylfaen" w:cstheme="minorHAnsi"/>
          <w:sz w:val="22"/>
          <w:szCs w:val="22"/>
        </w:rPr>
        <w:t xml:space="preserve"> </w:t>
      </w:r>
      <w:r w:rsidR="0067598E" w:rsidRPr="009D4FE5">
        <w:rPr>
          <w:rFonts w:ascii="Sylfaen" w:hAnsi="Sylfaen" w:cs="Sylfaen"/>
          <w:sz w:val="22"/>
          <w:szCs w:val="22"/>
        </w:rPr>
        <w:t>და</w:t>
      </w:r>
      <w:r w:rsidR="0067598E" w:rsidRPr="009D4FE5">
        <w:rPr>
          <w:rFonts w:ascii="Sylfaen" w:hAnsi="Sylfaen" w:cstheme="minorHAnsi"/>
          <w:sz w:val="22"/>
          <w:szCs w:val="22"/>
        </w:rPr>
        <w:t xml:space="preserve"> </w:t>
      </w:r>
      <w:r w:rsidR="0067598E" w:rsidRPr="009D4FE5">
        <w:rPr>
          <w:rFonts w:ascii="Sylfaen" w:hAnsi="Sylfaen" w:cs="Sylfaen"/>
          <w:sz w:val="22"/>
          <w:szCs w:val="22"/>
        </w:rPr>
        <w:t>გადაუდებელი</w:t>
      </w:r>
      <w:r w:rsidR="0067598E" w:rsidRPr="009D4FE5">
        <w:rPr>
          <w:rFonts w:ascii="Sylfaen" w:hAnsi="Sylfaen" w:cstheme="minorHAnsi"/>
          <w:sz w:val="22"/>
          <w:szCs w:val="22"/>
        </w:rPr>
        <w:t xml:space="preserve"> </w:t>
      </w:r>
      <w:r w:rsidR="0067598E" w:rsidRPr="009D4FE5">
        <w:rPr>
          <w:rFonts w:ascii="Sylfaen" w:hAnsi="Sylfaen" w:cs="Sylfaen"/>
          <w:sz w:val="22"/>
          <w:szCs w:val="22"/>
        </w:rPr>
        <w:t>დახმარების</w:t>
      </w:r>
      <w:r w:rsidR="0067598E" w:rsidRPr="009D4FE5">
        <w:rPr>
          <w:rFonts w:ascii="Sylfaen" w:hAnsi="Sylfaen" w:cstheme="minorHAnsi"/>
          <w:sz w:val="22"/>
          <w:szCs w:val="22"/>
        </w:rPr>
        <w:t xml:space="preserve"> </w:t>
      </w:r>
      <w:r w:rsidR="0067598E" w:rsidRPr="009D4FE5">
        <w:rPr>
          <w:rFonts w:ascii="Sylfaen" w:hAnsi="Sylfaen" w:cs="Sylfaen"/>
          <w:sz w:val="22"/>
          <w:szCs w:val="22"/>
        </w:rPr>
        <w:t>ცენტრი</w:t>
      </w:r>
      <w:r w:rsidR="0067598E" w:rsidRPr="009D4FE5">
        <w:rPr>
          <w:rFonts w:ascii="Sylfaen" w:hAnsi="Sylfaen" w:cstheme="minorHAnsi"/>
          <w:sz w:val="22"/>
          <w:szCs w:val="22"/>
        </w:rPr>
        <w:t xml:space="preserve">, </w:t>
      </w:r>
      <w:r w:rsidR="0067598E" w:rsidRPr="009D4FE5">
        <w:rPr>
          <w:rFonts w:ascii="Sylfaen" w:hAnsi="Sylfaen" w:cs="Sylfaen"/>
          <w:sz w:val="22"/>
          <w:szCs w:val="22"/>
        </w:rPr>
        <w:t>სსიპ</w:t>
      </w:r>
      <w:r w:rsidR="0067598E" w:rsidRPr="009D4FE5">
        <w:rPr>
          <w:rFonts w:ascii="Sylfaen" w:hAnsi="Sylfaen" w:cstheme="minorHAnsi"/>
          <w:sz w:val="22"/>
          <w:szCs w:val="22"/>
        </w:rPr>
        <w:t xml:space="preserve"> </w:t>
      </w:r>
      <w:r w:rsidR="0067598E" w:rsidRPr="009D4FE5">
        <w:rPr>
          <w:rFonts w:ascii="Sylfaen" w:hAnsi="Sylfaen" w:cs="Sylfaen"/>
          <w:sz w:val="22"/>
          <w:szCs w:val="22"/>
        </w:rPr>
        <w:t>ინფორმაციული</w:t>
      </w:r>
      <w:r w:rsidR="0067598E" w:rsidRPr="009D4FE5">
        <w:rPr>
          <w:rFonts w:ascii="Sylfaen" w:hAnsi="Sylfaen" w:cstheme="minorHAnsi"/>
          <w:sz w:val="22"/>
          <w:szCs w:val="22"/>
        </w:rPr>
        <w:t xml:space="preserve"> </w:t>
      </w:r>
      <w:r w:rsidR="0067598E" w:rsidRPr="009D4FE5">
        <w:rPr>
          <w:rFonts w:ascii="Sylfaen" w:hAnsi="Sylfaen" w:cs="Sylfaen"/>
          <w:sz w:val="22"/>
          <w:szCs w:val="22"/>
        </w:rPr>
        <w:t>ტექნოლოგიების</w:t>
      </w:r>
      <w:r w:rsidR="0067598E" w:rsidRPr="009D4FE5">
        <w:rPr>
          <w:rFonts w:ascii="Sylfaen" w:hAnsi="Sylfaen" w:cstheme="minorHAnsi"/>
          <w:sz w:val="22"/>
          <w:szCs w:val="22"/>
        </w:rPr>
        <w:t xml:space="preserve"> </w:t>
      </w:r>
      <w:r w:rsidR="0067598E" w:rsidRPr="009D4FE5">
        <w:rPr>
          <w:rFonts w:ascii="Sylfaen" w:hAnsi="Sylfaen" w:cs="Sylfaen"/>
          <w:sz w:val="22"/>
          <w:szCs w:val="22"/>
        </w:rPr>
        <w:t>სააგენტო</w:t>
      </w:r>
      <w:r w:rsidR="0067598E" w:rsidRPr="009D4FE5">
        <w:rPr>
          <w:rFonts w:ascii="Sylfaen" w:hAnsi="Sylfaen" w:cstheme="minorHAnsi"/>
          <w:sz w:val="22"/>
          <w:szCs w:val="22"/>
        </w:rPr>
        <w:t xml:space="preserve">, </w:t>
      </w:r>
      <w:r w:rsidR="0067598E" w:rsidRPr="009D4FE5">
        <w:rPr>
          <w:rFonts w:ascii="Sylfaen" w:hAnsi="Sylfaen" w:cs="Sylfaen"/>
          <w:sz w:val="22"/>
          <w:szCs w:val="22"/>
        </w:rPr>
        <w:t>სსიპ</w:t>
      </w:r>
      <w:r w:rsidR="0067598E" w:rsidRPr="009D4FE5">
        <w:rPr>
          <w:rFonts w:ascii="Sylfaen" w:hAnsi="Sylfaen" w:cstheme="minorHAnsi"/>
          <w:sz w:val="22"/>
          <w:szCs w:val="22"/>
        </w:rPr>
        <w:t xml:space="preserve"> </w:t>
      </w:r>
      <w:r w:rsidR="0067598E" w:rsidRPr="009D4FE5">
        <w:rPr>
          <w:rFonts w:ascii="Sylfaen" w:hAnsi="Sylfaen" w:cs="Sylfaen"/>
          <w:sz w:val="22"/>
          <w:szCs w:val="22"/>
        </w:rPr>
        <w:t>სამედიცინო</w:t>
      </w:r>
      <w:r w:rsidR="0067598E" w:rsidRPr="009D4FE5">
        <w:rPr>
          <w:rFonts w:ascii="Sylfaen" w:hAnsi="Sylfaen" w:cstheme="minorHAnsi"/>
          <w:sz w:val="22"/>
          <w:szCs w:val="22"/>
        </w:rPr>
        <w:t xml:space="preserve"> </w:t>
      </w:r>
      <w:r w:rsidR="0067598E" w:rsidRPr="009D4FE5">
        <w:rPr>
          <w:rFonts w:ascii="Sylfaen" w:hAnsi="Sylfaen" w:cs="Sylfaen"/>
          <w:sz w:val="22"/>
          <w:szCs w:val="22"/>
        </w:rPr>
        <w:t>და</w:t>
      </w:r>
      <w:r w:rsidR="0067598E" w:rsidRPr="009D4FE5">
        <w:rPr>
          <w:rFonts w:ascii="Sylfaen" w:hAnsi="Sylfaen" w:cstheme="minorHAnsi"/>
          <w:sz w:val="22"/>
          <w:szCs w:val="22"/>
        </w:rPr>
        <w:t xml:space="preserve"> </w:t>
      </w:r>
      <w:r w:rsidR="0067598E" w:rsidRPr="009D4FE5">
        <w:rPr>
          <w:rFonts w:ascii="Sylfaen" w:hAnsi="Sylfaen" w:cs="Sylfaen"/>
          <w:sz w:val="22"/>
          <w:szCs w:val="22"/>
        </w:rPr>
        <w:t>ფარმაცევტული</w:t>
      </w:r>
      <w:r w:rsidR="0067598E" w:rsidRPr="009D4FE5">
        <w:rPr>
          <w:rFonts w:ascii="Sylfaen" w:hAnsi="Sylfaen" w:cstheme="minorHAnsi"/>
          <w:sz w:val="22"/>
          <w:szCs w:val="22"/>
        </w:rPr>
        <w:t xml:space="preserve"> </w:t>
      </w:r>
      <w:r w:rsidR="0067598E" w:rsidRPr="009D4FE5">
        <w:rPr>
          <w:rFonts w:ascii="Sylfaen" w:hAnsi="Sylfaen" w:cs="Sylfaen"/>
          <w:sz w:val="22"/>
          <w:szCs w:val="22"/>
        </w:rPr>
        <w:t>საქმიანობის</w:t>
      </w:r>
      <w:r w:rsidR="0067598E" w:rsidRPr="009D4FE5">
        <w:rPr>
          <w:rFonts w:ascii="Sylfaen" w:hAnsi="Sylfaen" w:cstheme="minorHAnsi"/>
          <w:sz w:val="22"/>
          <w:szCs w:val="22"/>
        </w:rPr>
        <w:t xml:space="preserve"> </w:t>
      </w:r>
      <w:r w:rsidR="0067598E" w:rsidRPr="009D4FE5">
        <w:rPr>
          <w:rFonts w:ascii="Sylfaen" w:hAnsi="Sylfaen" w:cs="Sylfaen"/>
          <w:sz w:val="22"/>
          <w:szCs w:val="22"/>
        </w:rPr>
        <w:t>რეგულირების</w:t>
      </w:r>
      <w:r w:rsidR="0067598E" w:rsidRPr="009D4FE5">
        <w:rPr>
          <w:rFonts w:ascii="Sylfaen" w:hAnsi="Sylfaen" w:cstheme="minorHAnsi"/>
          <w:sz w:val="22"/>
          <w:szCs w:val="22"/>
        </w:rPr>
        <w:t xml:space="preserve"> </w:t>
      </w:r>
      <w:r w:rsidR="0067598E" w:rsidRPr="009D4FE5">
        <w:rPr>
          <w:rFonts w:ascii="Sylfaen" w:hAnsi="Sylfaen" w:cs="Sylfaen"/>
          <w:sz w:val="22"/>
          <w:szCs w:val="22"/>
        </w:rPr>
        <w:t>სააგენტო</w:t>
      </w:r>
      <w:r w:rsidR="0067598E" w:rsidRPr="009D4FE5">
        <w:rPr>
          <w:rFonts w:ascii="Sylfaen" w:hAnsi="Sylfaen" w:cstheme="minorHAnsi"/>
          <w:sz w:val="22"/>
          <w:szCs w:val="22"/>
        </w:rPr>
        <w:t>),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="00C744AE" w:rsidRPr="009D4FE5">
        <w:rPr>
          <w:rFonts w:ascii="Sylfaen" w:hAnsi="Sylfaen" w:cs="Sylfaen"/>
          <w:sz w:val="22"/>
          <w:szCs w:val="22"/>
        </w:rPr>
        <w:t>პროფესიულ</w:t>
      </w:r>
      <w:r w:rsidR="00C744AE" w:rsidRPr="009D4FE5">
        <w:rPr>
          <w:rFonts w:ascii="Sylfaen" w:hAnsi="Sylfaen" w:cstheme="minorHAnsi"/>
          <w:sz w:val="22"/>
          <w:szCs w:val="22"/>
        </w:rPr>
        <w:t xml:space="preserve"> </w:t>
      </w:r>
      <w:r w:rsidR="00C744AE" w:rsidRPr="009D4FE5">
        <w:rPr>
          <w:rFonts w:ascii="Sylfaen" w:hAnsi="Sylfaen" w:cs="Sylfaen"/>
          <w:sz w:val="22"/>
          <w:szCs w:val="22"/>
        </w:rPr>
        <w:t>ასოციაციებთან</w:t>
      </w:r>
      <w:r w:rsidR="00C744AE" w:rsidRPr="009D4FE5">
        <w:rPr>
          <w:rFonts w:ascii="Sylfaen" w:hAnsi="Sylfaen" w:cstheme="minorHAnsi"/>
          <w:sz w:val="22"/>
          <w:szCs w:val="22"/>
        </w:rPr>
        <w:t xml:space="preserve">, </w:t>
      </w:r>
      <w:r w:rsidR="00C744AE" w:rsidRPr="009D4FE5">
        <w:rPr>
          <w:rFonts w:ascii="Sylfaen" w:hAnsi="Sylfaen" w:cs="Sylfaen"/>
          <w:sz w:val="22"/>
          <w:szCs w:val="22"/>
        </w:rPr>
        <w:t>ჯანდაცვის</w:t>
      </w:r>
      <w:r w:rsidR="00C744AE" w:rsidRPr="009D4FE5">
        <w:rPr>
          <w:rFonts w:ascii="Sylfaen" w:hAnsi="Sylfaen" w:cstheme="minorHAnsi"/>
          <w:sz w:val="22"/>
          <w:szCs w:val="22"/>
        </w:rPr>
        <w:t xml:space="preserve"> </w:t>
      </w:r>
      <w:r w:rsidR="00C744AE" w:rsidRPr="009D4FE5">
        <w:rPr>
          <w:rFonts w:ascii="Sylfaen" w:hAnsi="Sylfaen" w:cs="Sylfaen"/>
          <w:sz w:val="22"/>
          <w:szCs w:val="22"/>
        </w:rPr>
        <w:t>ექპსერტებთან</w:t>
      </w:r>
      <w:r w:rsidR="00C744AE" w:rsidRPr="009D4FE5">
        <w:rPr>
          <w:rFonts w:ascii="Sylfaen" w:hAnsi="Sylfaen" w:cstheme="minorHAnsi"/>
          <w:sz w:val="22"/>
          <w:szCs w:val="22"/>
        </w:rPr>
        <w:t>.</w:t>
      </w:r>
    </w:p>
    <w:p w14:paraId="773B3AB6" w14:textId="4B2CD259" w:rsidR="003456BD" w:rsidRPr="009D4FE5" w:rsidRDefault="00C744AE" w:rsidP="002E577A">
      <w:pPr>
        <w:pStyle w:val="BodyText"/>
        <w:spacing w:line="240" w:lineRule="auto"/>
        <w:rPr>
          <w:rFonts w:ascii="Sylfaen" w:hAnsi="Sylfaen" w:cstheme="minorHAnsi"/>
          <w:sz w:val="22"/>
          <w:szCs w:val="22"/>
        </w:rPr>
      </w:pPr>
      <w:r w:rsidRPr="009D4FE5">
        <w:rPr>
          <w:rFonts w:ascii="Sylfaen" w:hAnsi="Sylfaen" w:cs="Sylfaen"/>
          <w:sz w:val="22"/>
          <w:szCs w:val="22"/>
        </w:rPr>
        <w:t>ჯანმრთელობის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დაცვის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ეროვნული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="003456BD" w:rsidRPr="009D4FE5">
        <w:rPr>
          <w:rFonts w:ascii="Sylfaen" w:hAnsi="Sylfaen" w:cs="Sylfaen"/>
          <w:sz w:val="22"/>
          <w:szCs w:val="22"/>
        </w:rPr>
        <w:t>სტრატეგიისა</w:t>
      </w:r>
      <w:r w:rsidR="003456BD" w:rsidRPr="009D4FE5">
        <w:rPr>
          <w:rFonts w:ascii="Sylfaen" w:hAnsi="Sylfaen" w:cstheme="minorHAnsi"/>
          <w:sz w:val="22"/>
          <w:szCs w:val="22"/>
        </w:rPr>
        <w:t xml:space="preserve"> </w:t>
      </w:r>
      <w:r w:rsidR="003456BD" w:rsidRPr="009D4FE5">
        <w:rPr>
          <w:rFonts w:ascii="Sylfaen" w:hAnsi="Sylfaen" w:cs="Sylfaen"/>
          <w:sz w:val="22"/>
          <w:szCs w:val="22"/>
        </w:rPr>
        <w:t>და</w:t>
      </w:r>
      <w:r w:rsidR="003456BD" w:rsidRPr="009D4FE5">
        <w:rPr>
          <w:rFonts w:ascii="Sylfaen" w:hAnsi="Sylfaen" w:cstheme="minorHAnsi"/>
          <w:sz w:val="22"/>
          <w:szCs w:val="22"/>
        </w:rPr>
        <w:t xml:space="preserve"> </w:t>
      </w:r>
      <w:r w:rsidR="003456BD" w:rsidRPr="009D4FE5">
        <w:rPr>
          <w:rFonts w:ascii="Sylfaen" w:hAnsi="Sylfaen" w:cs="Sylfaen"/>
          <w:sz w:val="22"/>
          <w:szCs w:val="22"/>
        </w:rPr>
        <w:t>სამოქმედო</w:t>
      </w:r>
      <w:r w:rsidR="003456BD" w:rsidRPr="009D4FE5">
        <w:rPr>
          <w:rFonts w:ascii="Sylfaen" w:hAnsi="Sylfaen" w:cstheme="minorHAnsi"/>
          <w:sz w:val="22"/>
          <w:szCs w:val="22"/>
        </w:rPr>
        <w:t xml:space="preserve"> </w:t>
      </w:r>
      <w:r w:rsidR="003456BD" w:rsidRPr="009D4FE5">
        <w:rPr>
          <w:rFonts w:ascii="Sylfaen" w:hAnsi="Sylfaen" w:cs="Sylfaen"/>
          <w:sz w:val="22"/>
          <w:szCs w:val="22"/>
        </w:rPr>
        <w:t>გეგმის</w:t>
      </w:r>
      <w:r w:rsidR="003456BD" w:rsidRPr="009D4FE5">
        <w:rPr>
          <w:rFonts w:ascii="Sylfaen" w:hAnsi="Sylfaen" w:cstheme="minorHAnsi"/>
          <w:sz w:val="22"/>
          <w:szCs w:val="22"/>
        </w:rPr>
        <w:t xml:space="preserve"> </w:t>
      </w:r>
      <w:r w:rsidR="003456BD" w:rsidRPr="009D4FE5">
        <w:rPr>
          <w:rFonts w:ascii="Sylfaen" w:hAnsi="Sylfaen" w:cs="Sylfaen"/>
          <w:sz w:val="22"/>
          <w:szCs w:val="22"/>
        </w:rPr>
        <w:t>დასრულებამდე</w:t>
      </w:r>
      <w:r w:rsidR="003456BD" w:rsidRPr="009D4FE5">
        <w:rPr>
          <w:rFonts w:ascii="Sylfaen" w:hAnsi="Sylfaen" w:cstheme="minorHAnsi"/>
          <w:sz w:val="22"/>
          <w:szCs w:val="22"/>
        </w:rPr>
        <w:t xml:space="preserve">, </w:t>
      </w:r>
      <w:r w:rsidR="003456BD" w:rsidRPr="009D4FE5">
        <w:rPr>
          <w:rFonts w:ascii="Sylfaen" w:hAnsi="Sylfaen" w:cs="Sylfaen"/>
          <w:sz w:val="22"/>
          <w:szCs w:val="22"/>
        </w:rPr>
        <w:t>სექტორული</w:t>
      </w:r>
      <w:r w:rsidR="003456BD" w:rsidRPr="009D4FE5">
        <w:rPr>
          <w:rFonts w:ascii="Sylfaen" w:hAnsi="Sylfaen" w:cstheme="minorHAnsi"/>
          <w:sz w:val="22"/>
          <w:szCs w:val="22"/>
        </w:rPr>
        <w:t xml:space="preserve"> </w:t>
      </w:r>
      <w:r w:rsidR="003456BD" w:rsidRPr="009D4FE5">
        <w:rPr>
          <w:rFonts w:ascii="Sylfaen" w:hAnsi="Sylfaen" w:cs="Sylfaen"/>
          <w:sz w:val="22"/>
          <w:szCs w:val="22"/>
        </w:rPr>
        <w:t>თავების</w:t>
      </w:r>
      <w:r w:rsidR="003456BD" w:rsidRPr="009D4FE5">
        <w:rPr>
          <w:rFonts w:ascii="Sylfaen" w:hAnsi="Sylfaen" w:cstheme="minorHAnsi"/>
          <w:sz w:val="22"/>
          <w:szCs w:val="22"/>
        </w:rPr>
        <w:t xml:space="preserve"> </w:t>
      </w:r>
      <w:r w:rsidR="00F04037" w:rsidRPr="009D4FE5">
        <w:rPr>
          <w:rFonts w:ascii="Sylfaen" w:hAnsi="Sylfaen" w:cstheme="minorHAnsi"/>
          <w:sz w:val="22"/>
          <w:szCs w:val="22"/>
        </w:rPr>
        <w:t>(</w:t>
      </w:r>
      <w:r w:rsidR="00F04037" w:rsidRPr="009D4FE5">
        <w:rPr>
          <w:rFonts w:ascii="Sylfaen" w:hAnsi="Sylfaen" w:cs="Sylfaen"/>
          <w:sz w:val="22"/>
          <w:szCs w:val="22"/>
        </w:rPr>
        <w:t>სიტუაციური</w:t>
      </w:r>
      <w:r w:rsidR="00F04037" w:rsidRPr="009D4FE5">
        <w:rPr>
          <w:rFonts w:ascii="Sylfaen" w:hAnsi="Sylfaen" w:cstheme="minorHAnsi"/>
          <w:sz w:val="22"/>
          <w:szCs w:val="22"/>
        </w:rPr>
        <w:t xml:space="preserve"> </w:t>
      </w:r>
      <w:r w:rsidR="00F04037" w:rsidRPr="009D4FE5">
        <w:rPr>
          <w:rFonts w:ascii="Sylfaen" w:hAnsi="Sylfaen" w:cs="Sylfaen"/>
          <w:sz w:val="22"/>
          <w:szCs w:val="22"/>
        </w:rPr>
        <w:t>ანალიზი</w:t>
      </w:r>
      <w:r w:rsidR="00F04037" w:rsidRPr="009D4FE5">
        <w:rPr>
          <w:rFonts w:ascii="Sylfaen" w:hAnsi="Sylfaen" w:cstheme="minorHAnsi"/>
          <w:sz w:val="22"/>
          <w:szCs w:val="22"/>
        </w:rPr>
        <w:t xml:space="preserve"> </w:t>
      </w:r>
      <w:r w:rsidR="00F04037" w:rsidRPr="009D4FE5">
        <w:rPr>
          <w:rFonts w:ascii="Sylfaen" w:hAnsi="Sylfaen" w:cs="Sylfaen"/>
          <w:sz w:val="22"/>
          <w:szCs w:val="22"/>
        </w:rPr>
        <w:t>და</w:t>
      </w:r>
      <w:r w:rsidR="00F04037" w:rsidRPr="009D4FE5">
        <w:rPr>
          <w:rFonts w:ascii="Sylfaen" w:hAnsi="Sylfaen" w:cstheme="minorHAnsi"/>
          <w:sz w:val="22"/>
          <w:szCs w:val="22"/>
        </w:rPr>
        <w:t xml:space="preserve"> </w:t>
      </w:r>
      <w:r w:rsidR="00F04037" w:rsidRPr="009D4FE5">
        <w:rPr>
          <w:rFonts w:ascii="Sylfaen" w:hAnsi="Sylfaen" w:cs="Sylfaen"/>
          <w:sz w:val="22"/>
          <w:szCs w:val="22"/>
        </w:rPr>
        <w:t>სტარტეგიული</w:t>
      </w:r>
      <w:r w:rsidR="00F04037" w:rsidRPr="009D4FE5">
        <w:rPr>
          <w:rFonts w:ascii="Sylfaen" w:hAnsi="Sylfaen" w:cstheme="minorHAnsi"/>
          <w:sz w:val="22"/>
          <w:szCs w:val="22"/>
        </w:rPr>
        <w:t xml:space="preserve"> </w:t>
      </w:r>
      <w:r w:rsidR="00F04037" w:rsidRPr="009D4FE5">
        <w:rPr>
          <w:rFonts w:ascii="Sylfaen" w:hAnsi="Sylfaen" w:cs="Sylfaen"/>
          <w:sz w:val="22"/>
          <w:szCs w:val="22"/>
        </w:rPr>
        <w:t>ჩარჩო</w:t>
      </w:r>
      <w:r w:rsidR="00F04037" w:rsidRPr="009D4FE5">
        <w:rPr>
          <w:rFonts w:ascii="Sylfaen" w:hAnsi="Sylfaen" w:cstheme="minorHAnsi"/>
          <w:sz w:val="22"/>
          <w:szCs w:val="22"/>
        </w:rPr>
        <w:t xml:space="preserve">) </w:t>
      </w:r>
      <w:r w:rsidR="003456BD" w:rsidRPr="009D4FE5">
        <w:rPr>
          <w:rFonts w:ascii="Sylfaen" w:hAnsi="Sylfaen" w:cs="Sylfaen"/>
          <w:sz w:val="22"/>
          <w:szCs w:val="22"/>
        </w:rPr>
        <w:t>სამუშაო</w:t>
      </w:r>
      <w:r w:rsidR="003456BD" w:rsidRPr="009D4FE5">
        <w:rPr>
          <w:rFonts w:ascii="Sylfaen" w:hAnsi="Sylfaen" w:cstheme="minorHAnsi"/>
          <w:sz w:val="22"/>
          <w:szCs w:val="22"/>
        </w:rPr>
        <w:t xml:space="preserve"> </w:t>
      </w:r>
      <w:r w:rsidR="003456BD" w:rsidRPr="009D4FE5">
        <w:rPr>
          <w:rFonts w:ascii="Sylfaen" w:hAnsi="Sylfaen" w:cs="Sylfaen"/>
          <w:sz w:val="22"/>
          <w:szCs w:val="22"/>
        </w:rPr>
        <w:t>ვერსიების</w:t>
      </w:r>
      <w:r w:rsidR="003456BD" w:rsidRPr="009D4FE5">
        <w:rPr>
          <w:rFonts w:ascii="Sylfaen" w:hAnsi="Sylfaen" w:cstheme="minorHAnsi"/>
          <w:sz w:val="22"/>
          <w:szCs w:val="22"/>
        </w:rPr>
        <w:t xml:space="preserve"> </w:t>
      </w:r>
      <w:r w:rsidR="003456BD" w:rsidRPr="009D4FE5">
        <w:rPr>
          <w:rFonts w:ascii="Sylfaen" w:hAnsi="Sylfaen" w:cs="Sylfaen"/>
          <w:sz w:val="22"/>
          <w:szCs w:val="22"/>
        </w:rPr>
        <w:lastRenderedPageBreak/>
        <w:t>ვალიდაცია</w:t>
      </w:r>
      <w:r w:rsidR="003456BD" w:rsidRPr="009D4FE5">
        <w:rPr>
          <w:rFonts w:ascii="Sylfaen" w:hAnsi="Sylfaen" w:cstheme="minorHAnsi"/>
          <w:sz w:val="22"/>
          <w:szCs w:val="22"/>
        </w:rPr>
        <w:t xml:space="preserve"> </w:t>
      </w:r>
      <w:r w:rsidR="003456BD" w:rsidRPr="009D4FE5">
        <w:rPr>
          <w:rFonts w:ascii="Sylfaen" w:hAnsi="Sylfaen" w:cs="Sylfaen"/>
          <w:sz w:val="22"/>
          <w:szCs w:val="22"/>
        </w:rPr>
        <w:t>მოხდა</w:t>
      </w:r>
      <w:r w:rsidR="003456BD"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პარტნიორ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საერთაშორისო</w:t>
      </w:r>
      <w:r w:rsidRPr="009D4FE5">
        <w:rPr>
          <w:rFonts w:ascii="Sylfaen" w:hAnsi="Sylfaen" w:cstheme="minorHAnsi"/>
          <w:sz w:val="22"/>
          <w:szCs w:val="22"/>
        </w:rPr>
        <w:t>/</w:t>
      </w:r>
      <w:r w:rsidRPr="009D4FE5">
        <w:rPr>
          <w:rFonts w:ascii="Sylfaen" w:hAnsi="Sylfaen" w:cs="Sylfaen"/>
          <w:sz w:val="22"/>
          <w:szCs w:val="22"/>
        </w:rPr>
        <w:t>ადგილობრივ</w:t>
      </w:r>
      <w:r w:rsidRPr="009D4FE5">
        <w:rPr>
          <w:rFonts w:ascii="Sylfaen" w:hAnsi="Sylfaen" w:cstheme="minorHAnsi"/>
          <w:sz w:val="22"/>
          <w:szCs w:val="22"/>
        </w:rPr>
        <w:t xml:space="preserve">  </w:t>
      </w:r>
      <w:r w:rsidRPr="009D4FE5">
        <w:rPr>
          <w:rFonts w:ascii="Sylfaen" w:hAnsi="Sylfaen" w:cs="Sylfaen"/>
          <w:sz w:val="22"/>
          <w:szCs w:val="22"/>
        </w:rPr>
        <w:t>ორგანიზაციებთან</w:t>
      </w:r>
      <w:r w:rsidRPr="009D4FE5">
        <w:rPr>
          <w:rFonts w:ascii="Sylfaen" w:hAnsi="Sylfaen" w:cstheme="minorHAnsi"/>
          <w:sz w:val="22"/>
          <w:szCs w:val="22"/>
        </w:rPr>
        <w:t xml:space="preserve">, </w:t>
      </w:r>
      <w:r w:rsidRPr="009D4FE5">
        <w:rPr>
          <w:rFonts w:ascii="Sylfaen" w:hAnsi="Sylfaen" w:cs="Sylfaen"/>
          <w:sz w:val="22"/>
          <w:szCs w:val="22"/>
        </w:rPr>
        <w:t>მათ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შორის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ჯანმრთელობის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მსოფლიო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ორგანიზაციასთან</w:t>
      </w:r>
      <w:r w:rsidRPr="009D4FE5">
        <w:rPr>
          <w:rFonts w:ascii="Sylfaen" w:hAnsi="Sylfaen" w:cstheme="minorHAnsi"/>
          <w:sz w:val="22"/>
          <w:szCs w:val="22"/>
        </w:rPr>
        <w:t xml:space="preserve">, </w:t>
      </w:r>
      <w:r w:rsidRPr="009D4FE5">
        <w:rPr>
          <w:rFonts w:ascii="Sylfaen" w:hAnsi="Sylfaen" w:cs="Sylfaen"/>
          <w:sz w:val="22"/>
          <w:szCs w:val="22"/>
        </w:rPr>
        <w:t>მსოფლიო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ბანკთან</w:t>
      </w:r>
      <w:r w:rsidRPr="009D4FE5">
        <w:rPr>
          <w:rFonts w:ascii="Sylfaen" w:hAnsi="Sylfaen" w:cstheme="minorHAnsi"/>
          <w:sz w:val="22"/>
          <w:szCs w:val="22"/>
        </w:rPr>
        <w:t xml:space="preserve">, </w:t>
      </w:r>
      <w:r w:rsidRPr="009D4FE5">
        <w:rPr>
          <w:rFonts w:ascii="Sylfaen" w:hAnsi="Sylfaen" w:cs="Sylfaen"/>
          <w:sz w:val="22"/>
          <w:szCs w:val="22"/>
        </w:rPr>
        <w:t>დაავადებათა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კონტროლის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და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საზოგადოებრივი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ჯან</w:t>
      </w:r>
      <w:r w:rsidR="00D26680" w:rsidRPr="009D4FE5">
        <w:rPr>
          <w:rFonts w:ascii="Sylfaen" w:hAnsi="Sylfaen" w:cs="Sylfaen"/>
          <w:sz w:val="22"/>
          <w:szCs w:val="22"/>
          <w:lang w:val="ka-GE"/>
        </w:rPr>
        <w:t xml:space="preserve">მრთელობის </w:t>
      </w:r>
      <w:r w:rsidRPr="009D4FE5">
        <w:rPr>
          <w:rFonts w:ascii="Sylfaen" w:hAnsi="Sylfaen" w:cs="Sylfaen"/>
          <w:sz w:val="22"/>
          <w:szCs w:val="22"/>
        </w:rPr>
        <w:t>ეროვნულ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ცენტრთან</w:t>
      </w:r>
      <w:r w:rsidRPr="009D4FE5">
        <w:rPr>
          <w:rFonts w:ascii="Sylfaen" w:hAnsi="Sylfaen" w:cstheme="minorHAnsi"/>
          <w:sz w:val="22"/>
          <w:szCs w:val="22"/>
        </w:rPr>
        <w:t xml:space="preserve">. </w:t>
      </w:r>
      <w:r w:rsidR="000A6A7B" w:rsidRPr="009D4FE5">
        <w:rPr>
          <w:rFonts w:ascii="Sylfaen" w:hAnsi="Sylfaen" w:cs="Sylfaen"/>
          <w:sz w:val="22"/>
          <w:szCs w:val="22"/>
        </w:rPr>
        <w:t>მოწოდებული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 </w:t>
      </w:r>
      <w:r w:rsidR="000A6A7B" w:rsidRPr="009D4FE5">
        <w:rPr>
          <w:rFonts w:ascii="Sylfaen" w:hAnsi="Sylfaen" w:cs="Sylfaen"/>
          <w:sz w:val="22"/>
          <w:szCs w:val="22"/>
        </w:rPr>
        <w:t>რეკომენდაციების</w:t>
      </w:r>
      <w:r w:rsidR="000A6A7B" w:rsidRPr="009D4FE5">
        <w:rPr>
          <w:rFonts w:ascii="Sylfaen" w:hAnsi="Sylfaen" w:cstheme="minorHAnsi"/>
          <w:sz w:val="22"/>
          <w:szCs w:val="22"/>
        </w:rPr>
        <w:t>/</w:t>
      </w:r>
      <w:r w:rsidR="000A6A7B" w:rsidRPr="009D4FE5">
        <w:rPr>
          <w:rFonts w:ascii="Sylfaen" w:hAnsi="Sylfaen" w:cs="Sylfaen"/>
          <w:sz w:val="22"/>
          <w:szCs w:val="22"/>
        </w:rPr>
        <w:t>კომენტარების</w:t>
      </w:r>
      <w:r w:rsidR="000A6A7B"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გათვალისწინებით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მოხდა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სტრატეგიის</w:t>
      </w:r>
      <w:r w:rsidR="0067598E" w:rsidRPr="009D4FE5">
        <w:rPr>
          <w:rFonts w:ascii="Sylfaen" w:hAnsi="Sylfaen" w:cstheme="minorHAnsi"/>
          <w:sz w:val="22"/>
          <w:szCs w:val="22"/>
        </w:rPr>
        <w:t xml:space="preserve"> </w:t>
      </w:r>
      <w:r w:rsidR="00F04037" w:rsidRPr="009D4FE5">
        <w:rPr>
          <w:rFonts w:ascii="Sylfaen" w:hAnsi="Sylfaen" w:cs="Sylfaen"/>
          <w:sz w:val="22"/>
          <w:szCs w:val="22"/>
        </w:rPr>
        <w:t>ფორმალიზება</w:t>
      </w:r>
      <w:r w:rsidR="00F04037" w:rsidRPr="009D4FE5">
        <w:rPr>
          <w:rFonts w:ascii="Sylfaen" w:hAnsi="Sylfaen" w:cstheme="minorHAnsi"/>
          <w:sz w:val="22"/>
          <w:szCs w:val="22"/>
        </w:rPr>
        <w:t xml:space="preserve">. </w:t>
      </w:r>
    </w:p>
    <w:p w14:paraId="5A8B3965" w14:textId="6964E0CB" w:rsidR="00530F62" w:rsidRPr="009D4FE5" w:rsidRDefault="00530F62" w:rsidP="00530F62">
      <w:pPr>
        <w:jc w:val="both"/>
        <w:rPr>
          <w:rFonts w:ascii="Sylfaen" w:hAnsi="Sylfaen" w:cstheme="minorHAnsi"/>
          <w:sz w:val="22"/>
          <w:szCs w:val="22"/>
        </w:rPr>
      </w:pPr>
      <w:r w:rsidRPr="009D4FE5">
        <w:rPr>
          <w:rFonts w:ascii="Sylfaen" w:hAnsi="Sylfaen" w:cs="Sylfaen"/>
          <w:sz w:val="22"/>
          <w:szCs w:val="22"/>
        </w:rPr>
        <w:t>ჯანმრთელობის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დაცვის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ეროვნული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სტრატეგიის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="00E37764" w:rsidRPr="009D4FE5">
        <w:rPr>
          <w:rFonts w:ascii="Sylfaen" w:hAnsi="Sylfaen" w:cstheme="minorHAnsi"/>
          <w:sz w:val="22"/>
          <w:szCs w:val="22"/>
          <w:lang w:val="ka-GE"/>
        </w:rPr>
        <w:t xml:space="preserve">პროექტის </w:t>
      </w:r>
      <w:r w:rsidRPr="009D4FE5">
        <w:rPr>
          <w:rFonts w:ascii="Sylfaen" w:hAnsi="Sylfaen" w:cstheme="minorHAnsi"/>
          <w:sz w:val="22"/>
          <w:szCs w:val="22"/>
        </w:rPr>
        <w:t xml:space="preserve">სრული </w:t>
      </w:r>
      <w:r w:rsidR="00E37764" w:rsidRPr="009D4FE5">
        <w:rPr>
          <w:rFonts w:ascii="Sylfaen" w:hAnsi="Sylfaen" w:cstheme="minorHAnsi"/>
          <w:sz w:val="22"/>
          <w:szCs w:val="22"/>
          <w:lang w:val="ka-GE"/>
        </w:rPr>
        <w:t xml:space="preserve">პაკეტი </w:t>
      </w:r>
      <w:r w:rsidRPr="009D4FE5">
        <w:rPr>
          <w:rFonts w:ascii="Sylfaen" w:hAnsi="Sylfaen" w:cstheme="minorHAnsi"/>
          <w:sz w:val="22"/>
          <w:szCs w:val="22"/>
        </w:rPr>
        <w:t xml:space="preserve"> სამოქმედო გეგმი</w:t>
      </w:r>
      <w:r w:rsidR="00E37764" w:rsidRPr="009D4FE5">
        <w:rPr>
          <w:rFonts w:ascii="Sylfaen" w:hAnsi="Sylfaen" w:cstheme="minorHAnsi"/>
          <w:sz w:val="22"/>
          <w:szCs w:val="22"/>
          <w:lang w:val="ka-GE"/>
        </w:rPr>
        <w:t>ს ჩათვლით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განხილულ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იქნა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საქართველოს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პარლამენტის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ჯანმრთელობის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დაცვისა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და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სოციალურ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საკითხთა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კომიტეტზე</w:t>
      </w:r>
      <w:r w:rsidRPr="009D4FE5">
        <w:rPr>
          <w:rFonts w:ascii="Sylfaen" w:hAnsi="Sylfaen" w:cstheme="minorHAnsi"/>
          <w:sz w:val="22"/>
          <w:szCs w:val="22"/>
        </w:rPr>
        <w:t xml:space="preserve">, </w:t>
      </w:r>
      <w:r w:rsidRPr="009D4FE5">
        <w:rPr>
          <w:rFonts w:ascii="Sylfaen" w:hAnsi="Sylfaen" w:cs="Sylfaen"/>
          <w:sz w:val="22"/>
          <w:szCs w:val="22"/>
        </w:rPr>
        <w:t>სადაც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მოწვეულ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იქნა</w:t>
      </w:r>
      <w:r w:rsidRPr="009D4FE5">
        <w:rPr>
          <w:rFonts w:ascii="Sylfaen" w:hAnsi="Sylfaen" w:cstheme="minorHAnsi"/>
          <w:sz w:val="22"/>
          <w:szCs w:val="22"/>
        </w:rPr>
        <w:t xml:space="preserve">  </w:t>
      </w:r>
      <w:r w:rsidRPr="009D4FE5">
        <w:rPr>
          <w:rFonts w:ascii="Sylfaen" w:hAnsi="Sylfaen" w:cs="Sylfaen"/>
          <w:sz w:val="22"/>
          <w:szCs w:val="22"/>
        </w:rPr>
        <w:t>ჯანმრთელობის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ხელშეწყობისა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და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დაავადებათა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პრევენციის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სამეცნიერო</w:t>
      </w:r>
      <w:r w:rsidRPr="009D4FE5">
        <w:rPr>
          <w:rFonts w:ascii="Sylfaen" w:hAnsi="Sylfaen" w:cstheme="minorHAnsi"/>
          <w:sz w:val="22"/>
          <w:szCs w:val="22"/>
        </w:rPr>
        <w:t>-</w:t>
      </w:r>
      <w:r w:rsidRPr="009D4FE5">
        <w:rPr>
          <w:rFonts w:ascii="Sylfaen" w:hAnsi="Sylfaen" w:cs="Sylfaen"/>
          <w:sz w:val="22"/>
          <w:szCs w:val="22"/>
        </w:rPr>
        <w:t>საკონსულტაციო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საბჭოს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სხდომა</w:t>
      </w:r>
      <w:r w:rsidRPr="009D4FE5">
        <w:rPr>
          <w:rFonts w:ascii="Sylfaen" w:hAnsi="Sylfaen" w:cstheme="minorHAnsi"/>
          <w:sz w:val="22"/>
          <w:szCs w:val="22"/>
        </w:rPr>
        <w:t xml:space="preserve">. ფართო, წარმომადგელობით განხილვას ესწრებოდა საერთაშიროსო, ადგილობრივი ორგანიზაციების წარმომადგენლები, დარგობრივი ექსპერტები, აკადემიური ინსტიტუციები, პროფესიული </w:t>
      </w:r>
      <w:r w:rsidR="00D26680" w:rsidRPr="009D4FE5">
        <w:rPr>
          <w:rFonts w:ascii="Sylfaen" w:hAnsi="Sylfaen" w:cstheme="minorHAnsi"/>
          <w:sz w:val="22"/>
          <w:szCs w:val="22"/>
          <w:lang w:val="ka-GE"/>
        </w:rPr>
        <w:t>ა</w:t>
      </w:r>
      <w:r w:rsidRPr="009D4FE5">
        <w:rPr>
          <w:rFonts w:ascii="Sylfaen" w:hAnsi="Sylfaen" w:cstheme="minorHAnsi"/>
          <w:sz w:val="22"/>
          <w:szCs w:val="22"/>
        </w:rPr>
        <w:t>სოციაციები და სხვ. სხდომაზე გამოთქული რეკომენდაციები/კომენტარები გათვალისწინებულ და ინტეგრირებულ იქნა პოლიტიკის დოკუმენტში.</w:t>
      </w:r>
    </w:p>
    <w:p w14:paraId="15C35F28" w14:textId="77777777" w:rsidR="00D26680" w:rsidRPr="009D4FE5" w:rsidRDefault="00D26680" w:rsidP="00530F62">
      <w:pPr>
        <w:jc w:val="both"/>
        <w:rPr>
          <w:rFonts w:ascii="Sylfaen" w:hAnsi="Sylfaen" w:cstheme="minorHAnsi"/>
          <w:sz w:val="22"/>
          <w:szCs w:val="22"/>
        </w:rPr>
      </w:pPr>
    </w:p>
    <w:p w14:paraId="76D8D29C" w14:textId="4CFC1C2E" w:rsidR="00C30A7D" w:rsidRDefault="00530F62" w:rsidP="008D43D6">
      <w:pPr>
        <w:jc w:val="both"/>
        <w:rPr>
          <w:rFonts w:ascii="Sylfaen" w:hAnsi="Sylfaen" w:cs="Sylfaen"/>
          <w:sz w:val="22"/>
          <w:szCs w:val="22"/>
        </w:rPr>
      </w:pPr>
      <w:r w:rsidRPr="009D4FE5">
        <w:rPr>
          <w:rFonts w:ascii="Sylfaen" w:hAnsi="Sylfaen" w:cs="Sylfaen"/>
          <w:sz w:val="22"/>
          <w:szCs w:val="22"/>
        </w:rPr>
        <w:t>ჯანმრთელობის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დაცვის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ეროვნული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სტრატეგიის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="00C30A7D" w:rsidRPr="009D4FE5">
        <w:rPr>
          <w:rFonts w:ascii="Sylfaen" w:hAnsi="Sylfaen" w:cs="Sylfaen"/>
          <w:sz w:val="22"/>
          <w:szCs w:val="22"/>
          <w:lang w:val="ka-GE"/>
        </w:rPr>
        <w:t xml:space="preserve">პროექტის სრული პაკეტი </w:t>
      </w:r>
      <w:r w:rsidRPr="009D4FE5">
        <w:rPr>
          <w:rFonts w:ascii="Sylfaen" w:hAnsi="Sylfaen" w:cs="Sylfaen"/>
          <w:sz w:val="22"/>
          <w:szCs w:val="22"/>
        </w:rPr>
        <w:t>ასევე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ელექტრონულ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ფორმატში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დაეგზავნათ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პარტ</w:t>
      </w:r>
      <w:r w:rsidR="00D26680" w:rsidRPr="009D4FE5">
        <w:rPr>
          <w:rFonts w:ascii="Sylfaen" w:hAnsi="Sylfaen" w:cs="Sylfaen"/>
          <w:sz w:val="22"/>
          <w:szCs w:val="22"/>
        </w:rPr>
        <w:t>ნ</w:t>
      </w:r>
      <w:r w:rsidRPr="009D4FE5">
        <w:rPr>
          <w:rFonts w:ascii="Sylfaen" w:hAnsi="Sylfaen" w:cs="Sylfaen"/>
          <w:sz w:val="22"/>
          <w:szCs w:val="22"/>
        </w:rPr>
        <w:t>იორ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სამინისტროებს</w:t>
      </w:r>
      <w:r w:rsidRPr="009D4FE5">
        <w:rPr>
          <w:rFonts w:ascii="Sylfaen" w:hAnsi="Sylfaen" w:cstheme="minorHAnsi"/>
          <w:sz w:val="22"/>
          <w:szCs w:val="22"/>
        </w:rPr>
        <w:t xml:space="preserve">, </w:t>
      </w:r>
      <w:r w:rsidRPr="009D4FE5">
        <w:rPr>
          <w:rFonts w:ascii="Sylfaen" w:hAnsi="Sylfaen" w:cs="Sylfaen"/>
          <w:sz w:val="22"/>
          <w:szCs w:val="22"/>
        </w:rPr>
        <w:t>უწყებებს</w:t>
      </w:r>
      <w:r w:rsidRPr="009D4FE5">
        <w:rPr>
          <w:rFonts w:ascii="Sylfaen" w:hAnsi="Sylfaen" w:cstheme="minorHAnsi"/>
          <w:sz w:val="22"/>
          <w:szCs w:val="22"/>
        </w:rPr>
        <w:t>/</w:t>
      </w:r>
      <w:r w:rsidRPr="009D4FE5">
        <w:rPr>
          <w:rFonts w:ascii="Sylfaen" w:hAnsi="Sylfaen" w:cs="Sylfaen"/>
          <w:sz w:val="22"/>
          <w:szCs w:val="22"/>
        </w:rPr>
        <w:t>ორგანიზაციებს</w:t>
      </w:r>
      <w:r w:rsidRPr="009D4FE5">
        <w:rPr>
          <w:rFonts w:ascii="Sylfaen" w:hAnsi="Sylfaen" w:cstheme="minorHAnsi"/>
          <w:sz w:val="22"/>
          <w:szCs w:val="22"/>
        </w:rPr>
        <w:t xml:space="preserve"> (</w:t>
      </w:r>
      <w:r w:rsidRPr="009D4FE5">
        <w:rPr>
          <w:rFonts w:ascii="Sylfaen" w:hAnsi="Sylfaen" w:cs="Sylfaen"/>
          <w:sz w:val="22"/>
          <w:szCs w:val="22"/>
        </w:rPr>
        <w:t>მ</w:t>
      </w:r>
      <w:r w:rsidRPr="009D4FE5">
        <w:rPr>
          <w:rFonts w:ascii="Sylfaen" w:hAnsi="Sylfaen" w:cstheme="minorHAnsi"/>
          <w:sz w:val="22"/>
          <w:szCs w:val="22"/>
        </w:rPr>
        <w:t>.</w:t>
      </w:r>
      <w:r w:rsidRPr="009D4FE5">
        <w:rPr>
          <w:rFonts w:ascii="Sylfaen" w:hAnsi="Sylfaen" w:cs="Sylfaen"/>
          <w:sz w:val="22"/>
          <w:szCs w:val="22"/>
        </w:rPr>
        <w:t>შ</w:t>
      </w:r>
      <w:r w:rsidR="00D26680" w:rsidRPr="009D4FE5">
        <w:rPr>
          <w:rFonts w:ascii="Sylfaen" w:hAnsi="Sylfaen" w:cstheme="minorHAnsi"/>
          <w:sz w:val="22"/>
          <w:szCs w:val="22"/>
        </w:rPr>
        <w:t>.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თბილისის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სახელმწიფო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სამედიცინო</w:t>
      </w:r>
      <w:r w:rsidRPr="009D4FE5">
        <w:rPr>
          <w:rFonts w:ascii="Sylfaen" w:hAnsi="Sylfaen" w:cstheme="minorHAnsi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უნივერსიტეტი</w:t>
      </w:r>
      <w:r w:rsidRPr="009D4FE5">
        <w:rPr>
          <w:rFonts w:ascii="Sylfaen" w:hAnsi="Sylfaen" w:cstheme="minorHAnsi"/>
          <w:sz w:val="22"/>
          <w:szCs w:val="22"/>
        </w:rPr>
        <w:t xml:space="preserve">, </w:t>
      </w:r>
      <w:r w:rsidR="00D26680" w:rsidRPr="009D4FE5">
        <w:rPr>
          <w:rFonts w:ascii="Sylfaen" w:hAnsi="Sylfaen" w:cs="Sylfaen"/>
          <w:sz w:val="22"/>
          <w:szCs w:val="22"/>
        </w:rPr>
        <w:t>იუსტიცვიის</w:t>
      </w:r>
      <w:r w:rsidR="00D26680" w:rsidRPr="009D4FE5">
        <w:rPr>
          <w:rFonts w:ascii="Sylfaen" w:hAnsi="Sylfaen" w:cstheme="minorHAnsi"/>
          <w:sz w:val="22"/>
          <w:szCs w:val="22"/>
        </w:rPr>
        <w:t xml:space="preserve"> </w:t>
      </w:r>
      <w:r w:rsidR="00D26680" w:rsidRPr="009D4FE5">
        <w:rPr>
          <w:rFonts w:ascii="Sylfaen" w:hAnsi="Sylfaen" w:cs="Sylfaen"/>
          <w:sz w:val="22"/>
          <w:szCs w:val="22"/>
        </w:rPr>
        <w:t>სამინსტრო</w:t>
      </w:r>
      <w:r w:rsidR="00D26680" w:rsidRPr="009D4FE5">
        <w:rPr>
          <w:rFonts w:ascii="Sylfaen" w:hAnsi="Sylfaen" w:cstheme="minorHAnsi"/>
          <w:sz w:val="22"/>
          <w:szCs w:val="22"/>
        </w:rPr>
        <w:t xml:space="preserve">, </w:t>
      </w:r>
      <w:r w:rsidR="00D26680" w:rsidRPr="009D4FE5">
        <w:rPr>
          <w:rFonts w:ascii="Sylfaen" w:hAnsi="Sylfaen" w:cs="Sylfaen"/>
          <w:sz w:val="22"/>
          <w:szCs w:val="22"/>
        </w:rPr>
        <w:t>საქართველოს</w:t>
      </w:r>
      <w:r w:rsidR="00D26680" w:rsidRPr="009D4FE5">
        <w:rPr>
          <w:rFonts w:ascii="Sylfaen" w:hAnsi="Sylfaen" w:cstheme="minorHAnsi"/>
          <w:sz w:val="22"/>
          <w:szCs w:val="22"/>
        </w:rPr>
        <w:t xml:space="preserve"> </w:t>
      </w:r>
      <w:r w:rsidR="00D26680" w:rsidRPr="009D4FE5">
        <w:rPr>
          <w:rFonts w:ascii="Sylfaen" w:hAnsi="Sylfaen" w:cs="Sylfaen"/>
          <w:sz w:val="22"/>
          <w:szCs w:val="22"/>
        </w:rPr>
        <w:t>განათლებისა</w:t>
      </w:r>
      <w:r w:rsidR="00D26680" w:rsidRPr="009D4FE5">
        <w:rPr>
          <w:rFonts w:ascii="Sylfaen" w:hAnsi="Sylfaen" w:cstheme="minorHAnsi"/>
          <w:sz w:val="22"/>
          <w:szCs w:val="22"/>
        </w:rPr>
        <w:t xml:space="preserve"> </w:t>
      </w:r>
      <w:r w:rsidR="00D26680" w:rsidRPr="009D4FE5">
        <w:rPr>
          <w:rFonts w:ascii="Sylfaen" w:hAnsi="Sylfaen" w:cs="Sylfaen"/>
          <w:sz w:val="22"/>
          <w:szCs w:val="22"/>
        </w:rPr>
        <w:t>და</w:t>
      </w:r>
      <w:r w:rsidR="00D26680" w:rsidRPr="009D4FE5">
        <w:rPr>
          <w:rFonts w:ascii="Sylfaen" w:hAnsi="Sylfaen" w:cstheme="minorHAnsi"/>
          <w:sz w:val="22"/>
          <w:szCs w:val="22"/>
        </w:rPr>
        <w:t xml:space="preserve"> </w:t>
      </w:r>
      <w:r w:rsidR="00D26680" w:rsidRPr="009D4FE5">
        <w:rPr>
          <w:rFonts w:ascii="Sylfaen" w:hAnsi="Sylfaen" w:cs="Sylfaen"/>
          <w:sz w:val="22"/>
          <w:szCs w:val="22"/>
        </w:rPr>
        <w:t>მეცნიერების</w:t>
      </w:r>
      <w:r w:rsidR="00D26680" w:rsidRPr="009D4FE5">
        <w:rPr>
          <w:rFonts w:ascii="Sylfaen" w:hAnsi="Sylfaen" w:cstheme="minorHAnsi"/>
          <w:sz w:val="22"/>
          <w:szCs w:val="22"/>
        </w:rPr>
        <w:t xml:space="preserve"> </w:t>
      </w:r>
      <w:r w:rsidR="00D26680" w:rsidRPr="009D4FE5">
        <w:rPr>
          <w:rFonts w:ascii="Sylfaen" w:hAnsi="Sylfaen" w:cs="Sylfaen"/>
          <w:sz w:val="22"/>
          <w:szCs w:val="22"/>
        </w:rPr>
        <w:t>სამინისტრო</w:t>
      </w:r>
      <w:r w:rsidR="00D26680" w:rsidRPr="009D4FE5">
        <w:rPr>
          <w:rFonts w:ascii="Sylfaen" w:hAnsi="Sylfaen" w:cstheme="minorHAnsi"/>
          <w:sz w:val="22"/>
          <w:szCs w:val="22"/>
        </w:rPr>
        <w:t xml:space="preserve">, </w:t>
      </w:r>
      <w:r w:rsidR="00D26680" w:rsidRPr="009D4FE5">
        <w:rPr>
          <w:rFonts w:ascii="Sylfaen" w:hAnsi="Sylfaen" w:cs="Sylfaen"/>
          <w:sz w:val="22"/>
          <w:szCs w:val="22"/>
        </w:rPr>
        <w:t>ფინანსთა</w:t>
      </w:r>
      <w:r w:rsidR="00D26680" w:rsidRPr="009D4FE5">
        <w:rPr>
          <w:rFonts w:ascii="Sylfaen" w:hAnsi="Sylfaen" w:cstheme="minorHAnsi"/>
          <w:sz w:val="22"/>
          <w:szCs w:val="22"/>
        </w:rPr>
        <w:t xml:space="preserve"> </w:t>
      </w:r>
      <w:r w:rsidR="00D26680" w:rsidRPr="009D4FE5">
        <w:rPr>
          <w:rFonts w:ascii="Sylfaen" w:hAnsi="Sylfaen" w:cs="Sylfaen"/>
          <w:sz w:val="22"/>
          <w:szCs w:val="22"/>
        </w:rPr>
        <w:t>სამინისტრო</w:t>
      </w:r>
      <w:r w:rsidR="00D26680" w:rsidRPr="009D4FE5">
        <w:rPr>
          <w:rFonts w:ascii="Sylfaen" w:hAnsi="Sylfaen" w:cstheme="minorHAnsi"/>
          <w:sz w:val="22"/>
          <w:szCs w:val="22"/>
        </w:rPr>
        <w:t xml:space="preserve">, </w:t>
      </w:r>
      <w:r w:rsidR="00D26680" w:rsidRPr="009D4FE5">
        <w:rPr>
          <w:rFonts w:ascii="Sylfaen" w:hAnsi="Sylfaen" w:cs="Sylfaen"/>
          <w:sz w:val="22"/>
          <w:szCs w:val="22"/>
        </w:rPr>
        <w:t>დაავადებათა</w:t>
      </w:r>
      <w:r w:rsidR="00D26680" w:rsidRPr="009D4FE5">
        <w:rPr>
          <w:rFonts w:ascii="Sylfaen" w:hAnsi="Sylfaen" w:cstheme="minorHAnsi"/>
          <w:sz w:val="22"/>
          <w:szCs w:val="22"/>
        </w:rPr>
        <w:t xml:space="preserve"> </w:t>
      </w:r>
      <w:r w:rsidR="00D26680" w:rsidRPr="009D4FE5">
        <w:rPr>
          <w:rFonts w:ascii="Sylfaen" w:hAnsi="Sylfaen" w:cs="Sylfaen"/>
          <w:sz w:val="22"/>
          <w:szCs w:val="22"/>
        </w:rPr>
        <w:t>კონტროლის</w:t>
      </w:r>
      <w:r w:rsidR="00D26680" w:rsidRPr="009D4FE5">
        <w:rPr>
          <w:rFonts w:ascii="Sylfaen" w:hAnsi="Sylfaen" w:cstheme="minorHAnsi"/>
          <w:sz w:val="22"/>
          <w:szCs w:val="22"/>
        </w:rPr>
        <w:t xml:space="preserve"> </w:t>
      </w:r>
      <w:r w:rsidR="00D26680" w:rsidRPr="009D4FE5">
        <w:rPr>
          <w:rFonts w:ascii="Sylfaen" w:hAnsi="Sylfaen" w:cs="Sylfaen"/>
          <w:sz w:val="22"/>
          <w:szCs w:val="22"/>
        </w:rPr>
        <w:t>და</w:t>
      </w:r>
      <w:r w:rsidR="00D26680" w:rsidRPr="009D4FE5">
        <w:rPr>
          <w:rFonts w:ascii="Sylfaen" w:hAnsi="Sylfaen" w:cstheme="minorHAnsi"/>
          <w:sz w:val="22"/>
          <w:szCs w:val="22"/>
        </w:rPr>
        <w:t xml:space="preserve"> </w:t>
      </w:r>
      <w:r w:rsidR="00D26680" w:rsidRPr="009D4FE5">
        <w:rPr>
          <w:rFonts w:ascii="Sylfaen" w:hAnsi="Sylfaen" w:cs="Sylfaen"/>
          <w:sz w:val="22"/>
          <w:szCs w:val="22"/>
        </w:rPr>
        <w:t>საზოგადოებრივი</w:t>
      </w:r>
      <w:r w:rsidR="00D26680" w:rsidRPr="009D4FE5">
        <w:rPr>
          <w:rFonts w:ascii="Sylfaen" w:hAnsi="Sylfaen" w:cstheme="minorHAnsi"/>
          <w:sz w:val="22"/>
          <w:szCs w:val="22"/>
        </w:rPr>
        <w:t xml:space="preserve"> </w:t>
      </w:r>
      <w:r w:rsidR="00D26680" w:rsidRPr="009D4FE5">
        <w:rPr>
          <w:rFonts w:ascii="Sylfaen" w:hAnsi="Sylfaen" w:cs="Sylfaen"/>
          <w:sz w:val="22"/>
          <w:szCs w:val="22"/>
        </w:rPr>
        <w:t>ჯანმრთელობის</w:t>
      </w:r>
      <w:r w:rsidR="00D26680" w:rsidRPr="009D4FE5">
        <w:rPr>
          <w:rFonts w:ascii="Sylfaen" w:hAnsi="Sylfaen" w:cstheme="minorHAnsi"/>
          <w:sz w:val="22"/>
          <w:szCs w:val="22"/>
        </w:rPr>
        <w:t xml:space="preserve"> </w:t>
      </w:r>
      <w:r w:rsidR="00D26680" w:rsidRPr="009D4FE5">
        <w:rPr>
          <w:rFonts w:ascii="Sylfaen" w:hAnsi="Sylfaen" w:cs="Sylfaen"/>
          <w:sz w:val="22"/>
          <w:szCs w:val="22"/>
        </w:rPr>
        <w:t>ეროვნული ცენტრი)</w:t>
      </w:r>
      <w:r w:rsidR="00C30A7D" w:rsidRPr="009D4FE5">
        <w:rPr>
          <w:rFonts w:ascii="Sylfaen" w:hAnsi="Sylfaen" w:cs="Sylfaen"/>
          <w:sz w:val="22"/>
          <w:szCs w:val="22"/>
        </w:rPr>
        <w:t>, საქართველოს მთავრობის ადმინისტრაციას.</w:t>
      </w:r>
    </w:p>
    <w:p w14:paraId="7ED1DC03" w14:textId="77777777" w:rsidR="000A0CEB" w:rsidRPr="009D4FE5" w:rsidRDefault="000A0CEB" w:rsidP="008D43D6">
      <w:pPr>
        <w:jc w:val="both"/>
        <w:rPr>
          <w:rFonts w:ascii="Sylfaen" w:hAnsi="Sylfaen" w:cs="Sylfaen"/>
          <w:sz w:val="22"/>
          <w:szCs w:val="22"/>
        </w:rPr>
      </w:pPr>
    </w:p>
    <w:p w14:paraId="22E444F5" w14:textId="577EDE16" w:rsidR="008D43D6" w:rsidRPr="009D4FE5" w:rsidRDefault="00D26680" w:rsidP="008D43D6">
      <w:pPr>
        <w:jc w:val="both"/>
        <w:rPr>
          <w:rFonts w:ascii="Sylfaen" w:hAnsi="Sylfaen" w:cstheme="minorHAnsi"/>
          <w:sz w:val="22"/>
          <w:szCs w:val="22"/>
        </w:rPr>
      </w:pPr>
      <w:r w:rsidRPr="000A0CEB">
        <w:rPr>
          <w:rFonts w:ascii="Sylfaen" w:hAnsi="Sylfaen" w:cs="Sylfaen"/>
          <w:sz w:val="22"/>
          <w:szCs w:val="22"/>
        </w:rPr>
        <w:t xml:space="preserve">სტრატეგიის </w:t>
      </w:r>
      <w:r w:rsidR="00C30A7D" w:rsidRPr="000A0CEB">
        <w:rPr>
          <w:rFonts w:ascii="Sylfaen" w:hAnsi="Sylfaen" w:cs="Sylfaen"/>
          <w:sz w:val="22"/>
          <w:szCs w:val="22"/>
        </w:rPr>
        <w:t xml:space="preserve">პროექტი </w:t>
      </w:r>
      <w:r w:rsidRPr="000A0CEB">
        <w:rPr>
          <w:rFonts w:ascii="Sylfaen" w:hAnsi="Sylfaen" w:cs="Sylfaen"/>
          <w:sz w:val="22"/>
          <w:szCs w:val="22"/>
        </w:rPr>
        <w:t xml:space="preserve"> </w:t>
      </w:r>
      <w:r w:rsidR="008D43D6" w:rsidRPr="000A0CEB">
        <w:rPr>
          <w:rFonts w:ascii="Sylfaen" w:hAnsi="Sylfaen" w:cs="Sylfaen"/>
          <w:sz w:val="22"/>
          <w:szCs w:val="22"/>
        </w:rPr>
        <w:t xml:space="preserve">ასევე </w:t>
      </w:r>
      <w:r w:rsidRPr="000A0CEB">
        <w:rPr>
          <w:rFonts w:ascii="Sylfaen" w:hAnsi="Sylfaen" w:cs="Sylfaen"/>
          <w:sz w:val="22"/>
          <w:szCs w:val="22"/>
        </w:rPr>
        <w:t xml:space="preserve">აიტვირთა </w:t>
      </w:r>
      <w:r w:rsidR="008D43D6" w:rsidRPr="000A0CEB">
        <w:rPr>
          <w:rFonts w:ascii="Sylfaen" w:hAnsi="Sylfaen" w:cs="Sylfaen"/>
          <w:sz w:val="22"/>
          <w:szCs w:val="22"/>
        </w:rPr>
        <w:t>საქართველოს ოკუპირებული</w:t>
      </w:r>
      <w:r w:rsidR="008D43D6" w:rsidRPr="000A0CEB">
        <w:rPr>
          <w:rFonts w:ascii="Sylfaen" w:hAnsi="Sylfaen" w:cs="Sylfaen"/>
          <w:sz w:val="22"/>
          <w:szCs w:val="22"/>
          <w:lang w:val="ka-GE"/>
        </w:rPr>
        <w:t xml:space="preserve"> ტერიტორიებიდან დევნილთა, შრომის, ჯანმრთელობისა და სოციალური დაცვის</w:t>
      </w:r>
      <w:r w:rsidR="008D43D6" w:rsidRPr="000A0CEB">
        <w:rPr>
          <w:rFonts w:ascii="Sylfaen" w:hAnsi="Sylfaen"/>
          <w:sz w:val="22"/>
          <w:szCs w:val="22"/>
          <w:lang w:val="ka-GE"/>
        </w:rPr>
        <w:t xml:space="preserve"> </w:t>
      </w:r>
      <w:r w:rsidR="008D43D6" w:rsidRPr="000A0CEB">
        <w:rPr>
          <w:rFonts w:ascii="Sylfaen" w:hAnsi="Sylfaen" w:cs="Sylfaen"/>
          <w:sz w:val="22"/>
          <w:szCs w:val="22"/>
          <w:lang w:val="ka-GE"/>
        </w:rPr>
        <w:t>სამინისტრო</w:t>
      </w:r>
      <w:r w:rsidR="00C30A7D" w:rsidRPr="000A0CEB">
        <w:rPr>
          <w:rFonts w:ascii="Sylfaen" w:hAnsi="Sylfaen" w:cs="Sylfaen"/>
          <w:sz w:val="22"/>
          <w:szCs w:val="22"/>
          <w:lang w:val="ka-GE"/>
        </w:rPr>
        <w:t>ს</w:t>
      </w:r>
      <w:r w:rsidR="008D43D6" w:rsidRPr="000A0CEB">
        <w:rPr>
          <w:rFonts w:ascii="Sylfaen" w:hAnsi="Sylfaen"/>
          <w:sz w:val="22"/>
          <w:szCs w:val="22"/>
          <w:lang w:val="ka-GE"/>
        </w:rPr>
        <w:t xml:space="preserve">  გვერდზე საჯარო განხილვისთვის.</w:t>
      </w:r>
      <w:r w:rsidR="008D43D6" w:rsidRPr="009D4FE5">
        <w:rPr>
          <w:rFonts w:ascii="Sylfaen" w:hAnsi="Sylfaen"/>
          <w:sz w:val="22"/>
          <w:szCs w:val="22"/>
          <w:lang w:val="ka-GE"/>
        </w:rPr>
        <w:t xml:space="preserve"> </w:t>
      </w:r>
      <w:r w:rsidR="008D43D6" w:rsidRPr="009D4FE5">
        <w:rPr>
          <w:rFonts w:ascii="Sylfaen" w:hAnsi="Sylfaen" w:cstheme="minorHAnsi"/>
          <w:sz w:val="22"/>
          <w:szCs w:val="22"/>
          <w:lang w:val="ka-GE"/>
        </w:rPr>
        <w:t xml:space="preserve">მოწოდებული რეკომენდაციები და კომენტარები </w:t>
      </w:r>
      <w:r w:rsidR="008D43D6" w:rsidRPr="009D4FE5">
        <w:rPr>
          <w:rFonts w:ascii="Sylfaen" w:hAnsi="Sylfaen" w:cs="Sylfaen"/>
          <w:sz w:val="22"/>
          <w:szCs w:val="22"/>
        </w:rPr>
        <w:t>გათვალისწინებულ</w:t>
      </w:r>
      <w:r w:rsidR="008D43D6" w:rsidRPr="009D4FE5">
        <w:rPr>
          <w:rFonts w:ascii="Sylfaen" w:hAnsi="Sylfaen" w:cstheme="minorHAnsi"/>
          <w:sz w:val="22"/>
          <w:szCs w:val="22"/>
        </w:rPr>
        <w:t xml:space="preserve"> </w:t>
      </w:r>
      <w:r w:rsidR="008D43D6" w:rsidRPr="009D4FE5">
        <w:rPr>
          <w:rFonts w:ascii="Sylfaen" w:hAnsi="Sylfaen" w:cs="Sylfaen"/>
          <w:sz w:val="22"/>
          <w:szCs w:val="22"/>
        </w:rPr>
        <w:t>და</w:t>
      </w:r>
      <w:r w:rsidR="008D43D6" w:rsidRPr="009D4FE5">
        <w:rPr>
          <w:rFonts w:ascii="Sylfaen" w:hAnsi="Sylfaen" w:cstheme="minorHAnsi"/>
          <w:sz w:val="22"/>
          <w:szCs w:val="22"/>
        </w:rPr>
        <w:t xml:space="preserve"> </w:t>
      </w:r>
      <w:r w:rsidR="008D43D6" w:rsidRPr="009D4FE5">
        <w:rPr>
          <w:rFonts w:ascii="Sylfaen" w:hAnsi="Sylfaen" w:cs="Sylfaen"/>
          <w:sz w:val="22"/>
          <w:szCs w:val="22"/>
        </w:rPr>
        <w:t>ინტეგრირებულ</w:t>
      </w:r>
      <w:r w:rsidR="008D43D6" w:rsidRPr="009D4FE5">
        <w:rPr>
          <w:rFonts w:ascii="Sylfaen" w:hAnsi="Sylfaen" w:cstheme="minorHAnsi"/>
          <w:sz w:val="22"/>
          <w:szCs w:val="22"/>
        </w:rPr>
        <w:t xml:space="preserve"> </w:t>
      </w:r>
      <w:r w:rsidR="008D43D6" w:rsidRPr="009D4FE5">
        <w:rPr>
          <w:rFonts w:ascii="Sylfaen" w:hAnsi="Sylfaen" w:cs="Sylfaen"/>
          <w:sz w:val="22"/>
          <w:szCs w:val="22"/>
        </w:rPr>
        <w:t>იქნა</w:t>
      </w:r>
      <w:r w:rsidR="008D43D6" w:rsidRPr="009D4FE5">
        <w:rPr>
          <w:rFonts w:ascii="Sylfaen" w:hAnsi="Sylfaen" w:cstheme="minorHAnsi"/>
          <w:sz w:val="22"/>
          <w:szCs w:val="22"/>
        </w:rPr>
        <w:t xml:space="preserve"> </w:t>
      </w:r>
      <w:r w:rsidR="008D43D6" w:rsidRPr="009D4FE5">
        <w:rPr>
          <w:rFonts w:ascii="Sylfaen" w:hAnsi="Sylfaen" w:cstheme="minorHAnsi"/>
          <w:sz w:val="22"/>
          <w:szCs w:val="22"/>
          <w:lang w:val="ka-GE"/>
        </w:rPr>
        <w:t xml:space="preserve">სტრატეგიის </w:t>
      </w:r>
      <w:r w:rsidR="008D43D6" w:rsidRPr="009D4FE5">
        <w:rPr>
          <w:rFonts w:ascii="Sylfaen" w:hAnsi="Sylfaen" w:cstheme="minorHAnsi"/>
          <w:sz w:val="22"/>
          <w:szCs w:val="22"/>
        </w:rPr>
        <w:t xml:space="preserve"> </w:t>
      </w:r>
      <w:r w:rsidR="008D43D6" w:rsidRPr="009D4FE5">
        <w:rPr>
          <w:rFonts w:ascii="Sylfaen" w:hAnsi="Sylfaen" w:cs="Sylfaen"/>
          <w:sz w:val="22"/>
          <w:szCs w:val="22"/>
        </w:rPr>
        <w:t>დოკუმენტში</w:t>
      </w:r>
      <w:r w:rsidR="008D43D6" w:rsidRPr="009D4FE5">
        <w:rPr>
          <w:rFonts w:ascii="Sylfaen" w:hAnsi="Sylfaen" w:cstheme="minorHAnsi"/>
          <w:sz w:val="22"/>
          <w:szCs w:val="22"/>
        </w:rPr>
        <w:t>.</w:t>
      </w:r>
    </w:p>
    <w:p w14:paraId="5DE209A6" w14:textId="77777777" w:rsidR="008D43D6" w:rsidRPr="009D4FE5" w:rsidRDefault="008D43D6" w:rsidP="00D26680">
      <w:pPr>
        <w:jc w:val="both"/>
        <w:rPr>
          <w:rFonts w:ascii="Sylfaen" w:hAnsi="Sylfaen" w:cstheme="minorHAnsi"/>
          <w:sz w:val="22"/>
          <w:szCs w:val="22"/>
          <w:lang w:val="ka-GE"/>
        </w:rPr>
      </w:pPr>
    </w:p>
    <w:p w14:paraId="384FD8C1" w14:textId="6323D680" w:rsidR="00DD2D05" w:rsidRPr="009D4FE5" w:rsidRDefault="00C30A7D" w:rsidP="008F1ECF">
      <w:pPr>
        <w:jc w:val="both"/>
        <w:rPr>
          <w:rFonts w:ascii="Sylfaen" w:hAnsi="Sylfaen"/>
          <w:sz w:val="22"/>
          <w:szCs w:val="22"/>
        </w:rPr>
      </w:pPr>
      <w:r w:rsidRPr="009D4FE5">
        <w:rPr>
          <w:rFonts w:ascii="Sylfaen" w:hAnsi="Sylfaen" w:cs="Sylfaen"/>
          <w:sz w:val="22"/>
          <w:szCs w:val="22"/>
          <w:lang w:val="ka-GE"/>
        </w:rPr>
        <w:t xml:space="preserve">ჯამურად, </w:t>
      </w:r>
      <w:r w:rsidR="002961E4" w:rsidRPr="009D4FE5">
        <w:rPr>
          <w:rFonts w:ascii="Sylfaen" w:hAnsi="Sylfaen" w:cs="Sylfaen"/>
          <w:sz w:val="22"/>
          <w:szCs w:val="22"/>
        </w:rPr>
        <w:t>ს</w:t>
      </w:r>
      <w:r w:rsidR="002961E4" w:rsidRPr="009D4FE5">
        <w:rPr>
          <w:rFonts w:ascii="Sylfaen" w:hAnsi="Sylfaen"/>
          <w:sz w:val="22"/>
          <w:szCs w:val="22"/>
        </w:rPr>
        <w:t>აჯარო კონსულტაციების</w:t>
      </w:r>
      <w:r w:rsidR="002477B6" w:rsidRPr="009D4FE5">
        <w:rPr>
          <w:rFonts w:ascii="Sylfaen" w:hAnsi="Sylfaen"/>
          <w:sz w:val="22"/>
          <w:szCs w:val="22"/>
          <w:lang w:val="ka-GE"/>
        </w:rPr>
        <w:t>ას</w:t>
      </w:r>
      <w:r w:rsidR="002961E4" w:rsidRPr="009D4FE5">
        <w:rPr>
          <w:rFonts w:ascii="Sylfaen" w:hAnsi="Sylfaen"/>
          <w:sz w:val="22"/>
          <w:szCs w:val="22"/>
        </w:rPr>
        <w:t xml:space="preserve"> </w:t>
      </w:r>
      <w:r w:rsidR="00D07B03" w:rsidRPr="000A0CEB">
        <w:rPr>
          <w:rFonts w:ascii="Sylfaen" w:hAnsi="Sylfaen"/>
          <w:sz w:val="22"/>
          <w:szCs w:val="22"/>
        </w:rPr>
        <w:t>დაინტერესებული მხარეებიდან</w:t>
      </w:r>
      <w:r w:rsidR="009E1038" w:rsidRPr="000A0CEB">
        <w:rPr>
          <w:rFonts w:ascii="Sylfaen" w:hAnsi="Sylfaen"/>
          <w:sz w:val="22"/>
          <w:szCs w:val="22"/>
        </w:rPr>
        <w:t xml:space="preserve"> წარმოდგენილ იქნა სხვადასხვა ტიპის და მოცულობის </w:t>
      </w:r>
      <w:r w:rsidR="007108EC" w:rsidRPr="000A0CEB">
        <w:rPr>
          <w:rFonts w:ascii="Sylfaen" w:hAnsi="Sylfaen"/>
          <w:sz w:val="22"/>
          <w:szCs w:val="22"/>
        </w:rPr>
        <w:t>3</w:t>
      </w:r>
      <w:r w:rsidR="009D73C3">
        <w:rPr>
          <w:rFonts w:ascii="Sylfaen" w:hAnsi="Sylfaen"/>
          <w:sz w:val="22"/>
          <w:szCs w:val="22"/>
          <w:lang w:val="ka-GE"/>
        </w:rPr>
        <w:t>20</w:t>
      </w:r>
      <w:r w:rsidR="009E1038" w:rsidRPr="000A0CEB">
        <w:rPr>
          <w:rFonts w:ascii="Sylfaen" w:hAnsi="Sylfaen"/>
          <w:sz w:val="22"/>
          <w:szCs w:val="22"/>
        </w:rPr>
        <w:t xml:space="preserve"> </w:t>
      </w:r>
      <w:r w:rsidR="003B20ED" w:rsidRPr="000A0CEB">
        <w:rPr>
          <w:rFonts w:ascii="Sylfaen" w:hAnsi="Sylfaen"/>
          <w:sz w:val="22"/>
          <w:szCs w:val="22"/>
        </w:rPr>
        <w:t>რეკომენდაცია</w:t>
      </w:r>
      <w:r w:rsidR="009E1038" w:rsidRPr="009D4FE5">
        <w:rPr>
          <w:rFonts w:ascii="Sylfaen" w:hAnsi="Sylfaen"/>
          <w:sz w:val="22"/>
          <w:szCs w:val="22"/>
        </w:rPr>
        <w:t xml:space="preserve"> და კომენტარი</w:t>
      </w:r>
      <w:r w:rsidR="005370C2" w:rsidRPr="009D4FE5">
        <w:rPr>
          <w:rFonts w:ascii="Sylfaen" w:hAnsi="Sylfaen"/>
          <w:sz w:val="22"/>
          <w:szCs w:val="22"/>
          <w:lang w:val="ka-GE"/>
        </w:rPr>
        <w:t xml:space="preserve">. </w:t>
      </w:r>
      <w:r w:rsidR="00DD2D05" w:rsidRPr="009D4FE5">
        <w:rPr>
          <w:rFonts w:ascii="Sylfaen" w:hAnsi="Sylfaen"/>
          <w:sz w:val="22"/>
          <w:szCs w:val="22"/>
        </w:rPr>
        <w:t xml:space="preserve">ყველა დაფიქსირებული </w:t>
      </w:r>
      <w:r w:rsidR="003B20ED" w:rsidRPr="009D4FE5">
        <w:rPr>
          <w:rFonts w:ascii="Sylfaen" w:hAnsi="Sylfaen"/>
          <w:sz w:val="22"/>
          <w:szCs w:val="22"/>
        </w:rPr>
        <w:t>რეკომენდაცია</w:t>
      </w:r>
      <w:r w:rsidR="004F66F5" w:rsidRPr="009D4FE5">
        <w:rPr>
          <w:rFonts w:ascii="Sylfaen" w:hAnsi="Sylfaen"/>
          <w:sz w:val="22"/>
          <w:szCs w:val="22"/>
        </w:rPr>
        <w:t>/</w:t>
      </w:r>
      <w:r w:rsidR="00DD2D05" w:rsidRPr="009D4FE5">
        <w:rPr>
          <w:rFonts w:ascii="Sylfaen" w:hAnsi="Sylfaen"/>
          <w:sz w:val="22"/>
          <w:szCs w:val="22"/>
        </w:rPr>
        <w:t xml:space="preserve">კომენტარი დეტალურად იქნა განხილული </w:t>
      </w:r>
      <w:r w:rsidR="008C6ECD" w:rsidRPr="009D4FE5">
        <w:rPr>
          <w:rFonts w:ascii="Sylfaen" w:hAnsi="Sylfaen"/>
          <w:sz w:val="22"/>
          <w:szCs w:val="22"/>
        </w:rPr>
        <w:t>სტ</w:t>
      </w:r>
      <w:r w:rsidR="008D43D6" w:rsidRPr="009D4FE5">
        <w:rPr>
          <w:rFonts w:ascii="Sylfaen" w:hAnsi="Sylfaen"/>
          <w:sz w:val="22"/>
          <w:szCs w:val="22"/>
          <w:lang w:val="ka-GE"/>
        </w:rPr>
        <w:t>რ</w:t>
      </w:r>
      <w:r w:rsidR="008C6ECD" w:rsidRPr="009D4FE5">
        <w:rPr>
          <w:rFonts w:ascii="Sylfaen" w:hAnsi="Sylfaen"/>
          <w:sz w:val="22"/>
          <w:szCs w:val="22"/>
        </w:rPr>
        <w:t>ა</w:t>
      </w:r>
      <w:r w:rsidR="008D43D6" w:rsidRPr="009D4FE5">
        <w:rPr>
          <w:rFonts w:ascii="Sylfaen" w:hAnsi="Sylfaen"/>
          <w:sz w:val="22"/>
          <w:szCs w:val="22"/>
          <w:lang w:val="ka-GE"/>
        </w:rPr>
        <w:t>ტ</w:t>
      </w:r>
      <w:r w:rsidR="008C6ECD" w:rsidRPr="009D4FE5">
        <w:rPr>
          <w:rFonts w:ascii="Sylfaen" w:hAnsi="Sylfaen"/>
          <w:sz w:val="22"/>
          <w:szCs w:val="22"/>
        </w:rPr>
        <w:t>ეგი</w:t>
      </w:r>
      <w:r w:rsidR="002477B6" w:rsidRPr="009D4FE5">
        <w:rPr>
          <w:rFonts w:ascii="Sylfaen" w:hAnsi="Sylfaen"/>
          <w:sz w:val="22"/>
          <w:szCs w:val="22"/>
          <w:lang w:val="ka-GE"/>
        </w:rPr>
        <w:t xml:space="preserve">ის სამუშაო </w:t>
      </w:r>
      <w:r w:rsidR="008C6ECD" w:rsidRPr="009D4FE5">
        <w:rPr>
          <w:rFonts w:ascii="Sylfaen" w:hAnsi="Sylfaen"/>
          <w:sz w:val="22"/>
          <w:szCs w:val="22"/>
        </w:rPr>
        <w:t>ჯგუფის მიერ</w:t>
      </w:r>
      <w:r w:rsidR="007108EC" w:rsidRPr="009D4FE5">
        <w:rPr>
          <w:rFonts w:ascii="Sylfaen" w:hAnsi="Sylfaen"/>
          <w:sz w:val="22"/>
          <w:szCs w:val="22"/>
        </w:rPr>
        <w:t>,</w:t>
      </w:r>
      <w:r w:rsidR="00DD2D05" w:rsidRPr="009D4FE5">
        <w:rPr>
          <w:rFonts w:ascii="Sylfaen" w:hAnsi="Sylfaen"/>
          <w:sz w:val="22"/>
          <w:szCs w:val="22"/>
        </w:rPr>
        <w:t xml:space="preserve"> მომზადდა დასაბუთებული პასუხი </w:t>
      </w:r>
      <w:r w:rsidR="00576380" w:rsidRPr="009D4FE5">
        <w:rPr>
          <w:rFonts w:ascii="Sylfaen" w:hAnsi="Sylfaen"/>
          <w:sz w:val="22"/>
          <w:szCs w:val="22"/>
        </w:rPr>
        <w:t>ავტორი</w:t>
      </w:r>
      <w:r w:rsidR="00DD2D05" w:rsidRPr="009D4FE5">
        <w:rPr>
          <w:rFonts w:ascii="Sylfaen" w:hAnsi="Sylfaen"/>
          <w:sz w:val="22"/>
          <w:szCs w:val="22"/>
        </w:rPr>
        <w:t xml:space="preserve"> ორგანიზაციის შემოთავაზების გათვალისწინების, ნაწილობრივ გათვალისწინების ან არ</w:t>
      </w:r>
      <w:r w:rsidR="004F66F5" w:rsidRPr="009D4FE5">
        <w:rPr>
          <w:rFonts w:ascii="Sylfaen" w:hAnsi="Sylfaen"/>
          <w:sz w:val="22"/>
          <w:szCs w:val="22"/>
        </w:rPr>
        <w:t xml:space="preserve"> </w:t>
      </w:r>
      <w:r w:rsidR="00DD2D05" w:rsidRPr="009D4FE5">
        <w:rPr>
          <w:rFonts w:ascii="Sylfaen" w:hAnsi="Sylfaen"/>
          <w:sz w:val="22"/>
          <w:szCs w:val="22"/>
        </w:rPr>
        <w:t xml:space="preserve">გათვალისწინების შესახებ. ამასთან, პარტნიორი ორგანიზაციების მიერ წარმოდგენილი </w:t>
      </w:r>
      <w:r w:rsidR="003B20ED" w:rsidRPr="009D4FE5">
        <w:rPr>
          <w:rFonts w:ascii="Sylfaen" w:hAnsi="Sylfaen"/>
          <w:sz w:val="22"/>
          <w:szCs w:val="22"/>
        </w:rPr>
        <w:t>რეკომენდაციების</w:t>
      </w:r>
      <w:r w:rsidR="00DD2D05" w:rsidRPr="009D4FE5">
        <w:rPr>
          <w:rFonts w:ascii="Sylfaen" w:hAnsi="Sylfaen"/>
          <w:sz w:val="22"/>
          <w:szCs w:val="22"/>
        </w:rPr>
        <w:t>/კომენტარების განხილვის შედეგების</w:t>
      </w:r>
      <w:r w:rsidR="00F4138C" w:rsidRPr="009D4FE5">
        <w:rPr>
          <w:rFonts w:ascii="Sylfaen" w:hAnsi="Sylfaen"/>
          <w:sz w:val="22"/>
          <w:szCs w:val="22"/>
        </w:rPr>
        <w:t xml:space="preserve"> და სტრატეგიაში გათვალისწინების საკითხის</w:t>
      </w:r>
      <w:r w:rsidR="00DD2D05" w:rsidRPr="009D4FE5">
        <w:rPr>
          <w:rFonts w:ascii="Sylfaen" w:hAnsi="Sylfaen"/>
          <w:sz w:val="22"/>
          <w:szCs w:val="22"/>
        </w:rPr>
        <w:t xml:space="preserve"> ობიექტურად შეფასების მიზნით</w:t>
      </w:r>
      <w:r w:rsidR="004957DD" w:rsidRPr="009D4FE5">
        <w:rPr>
          <w:rFonts w:ascii="Sylfaen" w:hAnsi="Sylfaen"/>
          <w:sz w:val="22"/>
          <w:szCs w:val="22"/>
        </w:rPr>
        <w:t>,</w:t>
      </w:r>
      <w:r w:rsidR="00DD2D05" w:rsidRPr="009D4FE5">
        <w:rPr>
          <w:rFonts w:ascii="Sylfaen" w:hAnsi="Sylfaen"/>
          <w:sz w:val="22"/>
          <w:szCs w:val="22"/>
        </w:rPr>
        <w:t xml:space="preserve"> მომზადდა შესაბამისი სტატუსების მინიჭების კრიტერიუმები (იხ. სურათი </w:t>
      </w:r>
      <w:r w:rsidR="005370C2" w:rsidRPr="009D4FE5">
        <w:rPr>
          <w:rFonts w:ascii="Sylfaen" w:hAnsi="Sylfaen"/>
          <w:sz w:val="22"/>
          <w:szCs w:val="22"/>
          <w:lang w:val="ka-GE"/>
        </w:rPr>
        <w:t>1</w:t>
      </w:r>
      <w:r w:rsidR="00DD2D05" w:rsidRPr="009D4FE5">
        <w:rPr>
          <w:rFonts w:ascii="Sylfaen" w:hAnsi="Sylfaen"/>
          <w:sz w:val="22"/>
          <w:szCs w:val="22"/>
        </w:rPr>
        <w:t>).</w:t>
      </w:r>
    </w:p>
    <w:p w14:paraId="2D4BA092" w14:textId="495BBF3B" w:rsidR="00C30A7D" w:rsidRPr="009D4FE5" w:rsidRDefault="00C30A7D" w:rsidP="008F1ECF">
      <w:pPr>
        <w:jc w:val="both"/>
        <w:rPr>
          <w:rFonts w:ascii="Sylfaen" w:hAnsi="Sylfaen"/>
          <w:sz w:val="22"/>
          <w:szCs w:val="22"/>
        </w:rPr>
      </w:pPr>
    </w:p>
    <w:p w14:paraId="5FC40B21" w14:textId="77777777" w:rsidR="00C30A7D" w:rsidRPr="009D4FE5" w:rsidRDefault="00C30A7D" w:rsidP="008F1ECF">
      <w:pPr>
        <w:jc w:val="both"/>
        <w:rPr>
          <w:rFonts w:ascii="Sylfaen" w:hAnsi="Sylfaen"/>
          <w:sz w:val="22"/>
          <w:szCs w:val="22"/>
        </w:rPr>
      </w:pPr>
    </w:p>
    <w:p w14:paraId="24D88585" w14:textId="1A77853E" w:rsidR="007108EC" w:rsidRPr="009D4FE5" w:rsidRDefault="007108EC" w:rsidP="007108EC">
      <w:pPr>
        <w:spacing w:after="120"/>
        <w:jc w:val="both"/>
        <w:rPr>
          <w:rFonts w:ascii="Sylfaen" w:hAnsi="Sylfaen"/>
          <w:b/>
          <w:sz w:val="22"/>
          <w:szCs w:val="22"/>
          <w:lang w:val="ka-GE"/>
        </w:rPr>
      </w:pPr>
      <w:r w:rsidRPr="009D4FE5">
        <w:rPr>
          <w:rFonts w:ascii="Sylfaen" w:hAnsi="Sylfaen"/>
          <w:b/>
          <w:sz w:val="22"/>
          <w:szCs w:val="22"/>
        </w:rPr>
        <w:t xml:space="preserve">სურათი </w:t>
      </w:r>
      <w:r w:rsidR="005370C2" w:rsidRPr="009D4FE5">
        <w:rPr>
          <w:rFonts w:ascii="Sylfaen" w:hAnsi="Sylfaen"/>
          <w:b/>
          <w:sz w:val="22"/>
          <w:szCs w:val="22"/>
          <w:lang w:val="ka-GE"/>
        </w:rPr>
        <w:t>1</w:t>
      </w:r>
    </w:p>
    <w:tbl>
      <w:tblPr>
        <w:tblW w:w="9270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4"/>
        <w:gridCol w:w="7066"/>
      </w:tblGrid>
      <w:tr w:rsidR="007108EC" w:rsidRPr="009D4FE5" w14:paraId="1F3A5D81" w14:textId="77777777" w:rsidTr="005370C2">
        <w:tc>
          <w:tcPr>
            <w:tcW w:w="2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8701B4" w14:textId="77777777" w:rsidR="007108EC" w:rsidRPr="009D4FE5" w:rsidRDefault="007108EC" w:rsidP="005370C2">
            <w:pPr>
              <w:contextualSpacing/>
              <w:jc w:val="center"/>
              <w:rPr>
                <w:rFonts w:ascii="Sylfaen" w:hAnsi="Sylfaen" w:cstheme="minorHAnsi"/>
                <w:b/>
                <w:bCs/>
                <w:sz w:val="20"/>
                <w:szCs w:val="20"/>
              </w:rPr>
            </w:pPr>
            <w:r w:rsidRPr="009D4FE5">
              <w:rPr>
                <w:rFonts w:ascii="Sylfaen" w:hAnsi="Sylfaen" w:cstheme="minorHAnsi"/>
                <w:b/>
                <w:bCs/>
                <w:sz w:val="20"/>
                <w:szCs w:val="20"/>
              </w:rPr>
              <w:t xml:space="preserve">სტატუსი </w:t>
            </w:r>
          </w:p>
        </w:tc>
        <w:tc>
          <w:tcPr>
            <w:tcW w:w="70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592DAE" w14:textId="77777777" w:rsidR="007108EC" w:rsidRPr="009D4FE5" w:rsidRDefault="007108EC" w:rsidP="005370C2">
            <w:pPr>
              <w:contextualSpacing/>
              <w:jc w:val="center"/>
              <w:rPr>
                <w:rFonts w:ascii="Sylfaen" w:hAnsi="Sylfaen" w:cstheme="minorHAnsi"/>
                <w:b/>
                <w:bCs/>
                <w:sz w:val="20"/>
                <w:szCs w:val="20"/>
              </w:rPr>
            </w:pPr>
            <w:r w:rsidRPr="009D4FE5">
              <w:rPr>
                <w:rFonts w:ascii="Sylfaen" w:hAnsi="Sylfaen" w:cstheme="minorHAnsi"/>
                <w:b/>
                <w:bCs/>
                <w:sz w:val="20"/>
                <w:szCs w:val="20"/>
              </w:rPr>
              <w:t xml:space="preserve">სტატუსის მინიჭების კრიტერიუმი / </w:t>
            </w:r>
          </w:p>
        </w:tc>
      </w:tr>
      <w:tr w:rsidR="007108EC" w:rsidRPr="009D4FE5" w14:paraId="2BDE0CCF" w14:textId="77777777" w:rsidTr="005370C2"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21E9EB" w14:textId="77777777" w:rsidR="007108EC" w:rsidRPr="009D4FE5" w:rsidRDefault="007108EC" w:rsidP="005370C2">
            <w:pPr>
              <w:contextualSpacing/>
              <w:jc w:val="center"/>
              <w:rPr>
                <w:rFonts w:ascii="Sylfaen" w:hAnsi="Sylfaen" w:cstheme="minorHAnsi"/>
                <w:b/>
                <w:bCs/>
                <w:sz w:val="20"/>
                <w:szCs w:val="20"/>
              </w:rPr>
            </w:pPr>
            <w:r w:rsidRPr="009D4FE5">
              <w:rPr>
                <w:rFonts w:ascii="Sylfaen" w:hAnsi="Sylfaen" w:cstheme="minorHAnsi"/>
                <w:b/>
                <w:bCs/>
                <w:sz w:val="20"/>
                <w:szCs w:val="20"/>
              </w:rPr>
              <w:t>გათვალისწინებულია</w:t>
            </w:r>
          </w:p>
          <w:p w14:paraId="39179DDC" w14:textId="77777777" w:rsidR="007108EC" w:rsidRPr="009D4FE5" w:rsidRDefault="007108EC" w:rsidP="005370C2">
            <w:pPr>
              <w:contextualSpacing/>
              <w:jc w:val="center"/>
              <w:rPr>
                <w:rFonts w:ascii="Sylfaen" w:hAnsi="Sylfaen" w:cstheme="minorHAnsi"/>
                <w:b/>
                <w:bCs/>
                <w:sz w:val="20"/>
                <w:szCs w:val="20"/>
              </w:rPr>
            </w:pPr>
            <w:r w:rsidRPr="009D4FE5">
              <w:rPr>
                <w:rFonts w:ascii="Sylfaen" w:hAnsi="Sylfaen" w:cstheme="minorHAnsi"/>
                <w:b/>
                <w:bCs/>
                <w:sz w:val="20"/>
                <w:szCs w:val="20"/>
              </w:rPr>
              <w:t>Reflected</w:t>
            </w:r>
          </w:p>
        </w:tc>
        <w:tc>
          <w:tcPr>
            <w:tcW w:w="7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0FD152" w14:textId="77777777" w:rsidR="007108EC" w:rsidRPr="009D4FE5" w:rsidRDefault="007108EC" w:rsidP="005370C2">
            <w:pPr>
              <w:contextualSpacing/>
              <w:jc w:val="both"/>
              <w:rPr>
                <w:rFonts w:ascii="Sylfaen" w:hAnsi="Sylfaen" w:cstheme="minorHAnsi"/>
                <w:sz w:val="20"/>
                <w:szCs w:val="20"/>
              </w:rPr>
            </w:pPr>
            <w:r w:rsidRPr="009D4FE5">
              <w:rPr>
                <w:rFonts w:ascii="Sylfaen" w:hAnsi="Sylfaen" w:cstheme="minorHAnsi"/>
                <w:sz w:val="20"/>
                <w:szCs w:val="20"/>
              </w:rPr>
              <w:t>პარტნიორი ორგანიზაციის რეკომენდაცია/კომენტარი სტრატეგიაში ასახულია იმ ფორმით და შინაარსით, რომელიც პარტნიორმა ორგანიზაციამ წარმოადგინა.</w:t>
            </w:r>
          </w:p>
        </w:tc>
      </w:tr>
      <w:tr w:rsidR="007108EC" w:rsidRPr="009D4FE5" w14:paraId="51EE0E0A" w14:textId="77777777" w:rsidTr="005370C2">
        <w:trPr>
          <w:trHeight w:val="871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9E28C3" w14:textId="77777777" w:rsidR="007108EC" w:rsidRPr="009D4FE5" w:rsidRDefault="007108EC" w:rsidP="005370C2">
            <w:pPr>
              <w:contextualSpacing/>
              <w:jc w:val="center"/>
              <w:rPr>
                <w:rFonts w:ascii="Sylfaen" w:hAnsi="Sylfaen" w:cstheme="minorHAnsi"/>
                <w:b/>
                <w:bCs/>
                <w:sz w:val="20"/>
                <w:szCs w:val="20"/>
              </w:rPr>
            </w:pPr>
            <w:r w:rsidRPr="009D4FE5">
              <w:rPr>
                <w:rFonts w:ascii="Sylfaen" w:hAnsi="Sylfaen" w:cstheme="minorHAnsi"/>
                <w:b/>
                <w:bCs/>
                <w:sz w:val="20"/>
                <w:szCs w:val="20"/>
              </w:rPr>
              <w:t>ნაწილობრივ გათვალისწინებულია</w:t>
            </w:r>
          </w:p>
          <w:p w14:paraId="4E8E5FDC" w14:textId="77777777" w:rsidR="007108EC" w:rsidRPr="009D4FE5" w:rsidRDefault="007108EC" w:rsidP="005370C2">
            <w:pPr>
              <w:contextualSpacing/>
              <w:jc w:val="center"/>
              <w:rPr>
                <w:rFonts w:ascii="Sylfaen" w:hAnsi="Sylfaen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7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005C68" w14:textId="77777777" w:rsidR="007108EC" w:rsidRPr="009D4FE5" w:rsidRDefault="007108EC" w:rsidP="005370C2">
            <w:pPr>
              <w:pStyle w:val="ListParagraph"/>
              <w:numPr>
                <w:ilvl w:val="0"/>
                <w:numId w:val="1"/>
              </w:numPr>
              <w:ind w:left="123" w:hanging="147"/>
              <w:jc w:val="both"/>
              <w:rPr>
                <w:rFonts w:ascii="Sylfaen" w:hAnsi="Sylfaen" w:cstheme="minorHAnsi"/>
                <w:sz w:val="20"/>
                <w:szCs w:val="20"/>
                <w:lang w:val="ka-GE"/>
              </w:rPr>
            </w:pPr>
            <w:r w:rsidRPr="009D4FE5">
              <w:rPr>
                <w:rFonts w:ascii="Sylfaen" w:hAnsi="Sylfaen" w:cstheme="minorHAnsi"/>
                <w:sz w:val="20"/>
                <w:szCs w:val="20"/>
                <w:lang w:val="ka-GE"/>
              </w:rPr>
              <w:t>პარტნიორი ორგანიზაციის რეკომენდაციის/კომენტარის საფუძველზე ან მისი გავლენით გარკვეული ცვლილებები შევიდა სტრატეგიის ტექსტში, თუმცა არა ზუსტად ისეთი ფორმულირებით, როგორსაც პარტნიორი ორგანიზაცია გვთავაზობდა</w:t>
            </w:r>
          </w:p>
          <w:p w14:paraId="73E5CCC8" w14:textId="77777777" w:rsidR="007108EC" w:rsidRPr="009D4FE5" w:rsidRDefault="007108EC" w:rsidP="005370C2">
            <w:pPr>
              <w:pStyle w:val="ListParagraph"/>
              <w:numPr>
                <w:ilvl w:val="0"/>
                <w:numId w:val="1"/>
              </w:numPr>
              <w:ind w:left="123" w:hanging="147"/>
              <w:jc w:val="both"/>
              <w:rPr>
                <w:rFonts w:ascii="Sylfaen" w:hAnsi="Sylfaen" w:cstheme="minorHAnsi"/>
                <w:sz w:val="20"/>
                <w:szCs w:val="20"/>
                <w:lang w:val="ka-GE"/>
              </w:rPr>
            </w:pPr>
            <w:r w:rsidRPr="009D4FE5">
              <w:rPr>
                <w:rFonts w:ascii="Sylfaen" w:hAnsi="Sylfaen" w:cstheme="minorHAnsi"/>
                <w:sz w:val="20"/>
                <w:szCs w:val="20"/>
                <w:lang w:val="ka-GE"/>
              </w:rPr>
              <w:lastRenderedPageBreak/>
              <w:t xml:space="preserve">პარტნიორი ორგანიზაციის რეკომენდაცია/კომენტარი სტრატეგიის ტექსტში არ ასახულა, თუმცა სამოქმედო გეგმაში იქნება გათვალისწინებული </w:t>
            </w:r>
          </w:p>
        </w:tc>
      </w:tr>
      <w:tr w:rsidR="007108EC" w:rsidRPr="009D4FE5" w14:paraId="1C6B4BBB" w14:textId="77777777" w:rsidTr="005370C2"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9D795D" w14:textId="77777777" w:rsidR="007108EC" w:rsidRPr="009D4FE5" w:rsidRDefault="007108EC" w:rsidP="005370C2">
            <w:pPr>
              <w:contextualSpacing/>
              <w:jc w:val="center"/>
              <w:rPr>
                <w:rFonts w:ascii="Sylfaen" w:hAnsi="Sylfaen" w:cstheme="minorHAnsi"/>
                <w:b/>
                <w:bCs/>
                <w:sz w:val="20"/>
                <w:szCs w:val="20"/>
              </w:rPr>
            </w:pPr>
            <w:r w:rsidRPr="009D4FE5">
              <w:rPr>
                <w:rFonts w:ascii="Sylfaen" w:hAnsi="Sylfaen" w:cstheme="minorHAnsi"/>
                <w:b/>
                <w:bCs/>
                <w:sz w:val="20"/>
                <w:szCs w:val="20"/>
              </w:rPr>
              <w:lastRenderedPageBreak/>
              <w:t>არ არის გათვალისწინებული</w:t>
            </w:r>
          </w:p>
          <w:p w14:paraId="1845B590" w14:textId="77777777" w:rsidR="007108EC" w:rsidRPr="009D4FE5" w:rsidRDefault="007108EC" w:rsidP="005370C2">
            <w:pPr>
              <w:contextualSpacing/>
              <w:jc w:val="center"/>
              <w:rPr>
                <w:rFonts w:ascii="Sylfaen" w:hAnsi="Sylfaen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7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530172" w14:textId="77777777" w:rsidR="007108EC" w:rsidRPr="009D4FE5" w:rsidRDefault="007108EC" w:rsidP="005370C2">
            <w:pPr>
              <w:contextualSpacing/>
              <w:jc w:val="both"/>
              <w:rPr>
                <w:rFonts w:ascii="Sylfaen" w:hAnsi="Sylfaen" w:cstheme="minorHAnsi"/>
                <w:sz w:val="20"/>
                <w:szCs w:val="20"/>
              </w:rPr>
            </w:pPr>
            <w:r w:rsidRPr="009D4FE5">
              <w:rPr>
                <w:rFonts w:ascii="Sylfaen" w:hAnsi="Sylfaen" w:cstheme="minorHAnsi"/>
                <w:sz w:val="20"/>
                <w:szCs w:val="20"/>
              </w:rPr>
              <w:t xml:space="preserve">პარტნიორი ორგანიზაციის რეკომენდაციის/კომენტარის საფუძველზე სტრატეგიის ტექსტში (მათ შორის, არც ლოგიკურ ჩარჩოში და არც სამოქმედო გეგმაში) ცვლილება ან შესწორება არ განხორციელებულა </w:t>
            </w:r>
          </w:p>
        </w:tc>
      </w:tr>
    </w:tbl>
    <w:p w14:paraId="5B450C30" w14:textId="77777777" w:rsidR="007108EC" w:rsidRPr="009D4FE5" w:rsidRDefault="007108EC" w:rsidP="007108EC">
      <w:pPr>
        <w:jc w:val="both"/>
        <w:rPr>
          <w:rFonts w:ascii="Sylfaen" w:hAnsi="Sylfaen"/>
          <w:sz w:val="22"/>
          <w:szCs w:val="22"/>
        </w:rPr>
      </w:pPr>
    </w:p>
    <w:p w14:paraId="5E14634C" w14:textId="77777777" w:rsidR="003A0A15" w:rsidRPr="009D4FE5" w:rsidRDefault="003A0A15" w:rsidP="007108EC">
      <w:pPr>
        <w:jc w:val="both"/>
        <w:rPr>
          <w:rFonts w:ascii="Sylfaen" w:hAnsi="Sylfaen"/>
          <w:sz w:val="22"/>
          <w:szCs w:val="22"/>
        </w:rPr>
      </w:pPr>
    </w:p>
    <w:p w14:paraId="2CCD1CF9" w14:textId="49E6E96B" w:rsidR="007108EC" w:rsidRPr="009D4FE5" w:rsidRDefault="007108EC" w:rsidP="002E577A">
      <w:pPr>
        <w:jc w:val="both"/>
        <w:rPr>
          <w:rFonts w:ascii="Sylfaen" w:hAnsi="Sylfaen"/>
          <w:sz w:val="22"/>
          <w:szCs w:val="22"/>
        </w:rPr>
      </w:pPr>
      <w:r w:rsidRPr="009D4FE5">
        <w:rPr>
          <w:rFonts w:ascii="Sylfaen" w:hAnsi="Sylfaen"/>
          <w:sz w:val="22"/>
          <w:szCs w:val="22"/>
        </w:rPr>
        <w:t xml:space="preserve">აღსანიშნავია, რომ პარტნიორი ორგანიზაციების იმ რეკომენდაციების </w:t>
      </w:r>
      <w:r w:rsidRPr="009D4FE5">
        <w:rPr>
          <w:rFonts w:ascii="Sylfaen" w:hAnsi="Sylfaen"/>
          <w:bCs/>
          <w:sz w:val="22"/>
          <w:szCs w:val="22"/>
        </w:rPr>
        <w:t>დიდი ნაწილი, რომელიც არ იქნა გათვალიწინებული, უმეტესად  ტექნიკური ხასიათის იყო</w:t>
      </w:r>
      <w:r w:rsidRPr="009D4FE5">
        <w:rPr>
          <w:rFonts w:ascii="Sylfaen" w:hAnsi="Sylfaen"/>
          <w:sz w:val="22"/>
          <w:szCs w:val="22"/>
        </w:rPr>
        <w:t xml:space="preserve"> და სხვადასხვა ფორმით უკვე იყო ასახული სტრატეგიაში და მის ლოგიკურ ჩარჩოში.  რეკომენდაცი</w:t>
      </w:r>
      <w:r w:rsidR="003A0A15" w:rsidRPr="009D4FE5">
        <w:rPr>
          <w:rFonts w:ascii="Sylfaen" w:hAnsi="Sylfaen"/>
          <w:sz w:val="22"/>
          <w:szCs w:val="22"/>
          <w:lang w:val="ka-GE"/>
        </w:rPr>
        <w:t>ებზე</w:t>
      </w:r>
      <w:r w:rsidRPr="009D4FE5">
        <w:rPr>
          <w:rFonts w:ascii="Sylfaen" w:hAnsi="Sylfaen"/>
          <w:sz w:val="22"/>
          <w:szCs w:val="22"/>
        </w:rPr>
        <w:t>/კომენტარ</w:t>
      </w:r>
      <w:r w:rsidR="003A0A15" w:rsidRPr="009D4FE5">
        <w:rPr>
          <w:rFonts w:ascii="Sylfaen" w:hAnsi="Sylfaen"/>
          <w:sz w:val="22"/>
          <w:szCs w:val="22"/>
          <w:lang w:val="ka-GE"/>
        </w:rPr>
        <w:t>ებ</w:t>
      </w:r>
      <w:r w:rsidRPr="009D4FE5">
        <w:rPr>
          <w:rFonts w:ascii="Sylfaen" w:hAnsi="Sylfaen"/>
          <w:sz w:val="22"/>
          <w:szCs w:val="22"/>
        </w:rPr>
        <w:t xml:space="preserve">ზე (მათ შორის გათვალისწინებულებზეც) პარტნიორ ორგანიზაციებთან შედგა ინდივიდუალური უკუკავშირი და  </w:t>
      </w:r>
      <w:r w:rsidRPr="000A0CEB">
        <w:rPr>
          <w:rFonts w:ascii="Sylfaen" w:hAnsi="Sylfaen"/>
          <w:sz w:val="22"/>
          <w:szCs w:val="22"/>
        </w:rPr>
        <w:t>საპასუხო პოზიცია მიეწოდათ ელექტრონული ფოსტის საშუალებით.</w:t>
      </w:r>
    </w:p>
    <w:p w14:paraId="11D06FD8" w14:textId="77777777" w:rsidR="005370C2" w:rsidRPr="009D4FE5" w:rsidRDefault="005370C2" w:rsidP="002E577A">
      <w:pPr>
        <w:jc w:val="both"/>
        <w:rPr>
          <w:rFonts w:ascii="Sylfaen" w:hAnsi="Sylfaen"/>
          <w:sz w:val="22"/>
          <w:szCs w:val="22"/>
        </w:rPr>
      </w:pPr>
    </w:p>
    <w:p w14:paraId="53DD5911" w14:textId="07026D5F" w:rsidR="007108EC" w:rsidRPr="009D4FE5" w:rsidRDefault="007108EC" w:rsidP="002E577A">
      <w:pPr>
        <w:jc w:val="both"/>
        <w:rPr>
          <w:rFonts w:ascii="Sylfaen" w:hAnsi="Sylfaen"/>
          <w:sz w:val="22"/>
          <w:szCs w:val="22"/>
        </w:rPr>
      </w:pPr>
      <w:r w:rsidRPr="009D4FE5">
        <w:rPr>
          <w:rFonts w:ascii="Sylfaen" w:hAnsi="Sylfaen"/>
          <w:sz w:val="22"/>
          <w:szCs w:val="22"/>
        </w:rPr>
        <w:t xml:space="preserve">№1 სურათზე წარმოდგენილი კრიტერიუმების საფუძველზე მინიჭებული სტატუსების შესაბამისად, პარტნიორ ორგანიზაციებთან </w:t>
      </w:r>
      <w:r w:rsidR="005370C2" w:rsidRPr="009D4FE5">
        <w:rPr>
          <w:rFonts w:ascii="Sylfaen" w:hAnsi="Sylfaen"/>
          <w:sz w:val="22"/>
          <w:szCs w:val="22"/>
          <w:lang w:val="ka-GE"/>
        </w:rPr>
        <w:t>ჯანდაცვის</w:t>
      </w:r>
      <w:r w:rsidRPr="009D4FE5">
        <w:rPr>
          <w:rFonts w:ascii="Sylfaen" w:hAnsi="Sylfaen"/>
          <w:sz w:val="22"/>
          <w:szCs w:val="22"/>
        </w:rPr>
        <w:t xml:space="preserve"> სტრატეგიის საბოლოო პროექტზე გამართული კონსულტაციების შედეგები რაოდენობრივად და გრაფიკულად შემდეგნაირად გამოიყურება</w:t>
      </w:r>
      <w:r w:rsidR="005370C2" w:rsidRPr="009D4FE5">
        <w:rPr>
          <w:rFonts w:ascii="Sylfaen" w:hAnsi="Sylfaen"/>
          <w:sz w:val="22"/>
          <w:szCs w:val="22"/>
          <w:lang w:val="ka-GE"/>
        </w:rPr>
        <w:t xml:space="preserve"> (იხ. სურათი 2)</w:t>
      </w:r>
      <w:r w:rsidRPr="009D4FE5">
        <w:rPr>
          <w:rFonts w:ascii="Sylfaen" w:hAnsi="Sylfaen"/>
          <w:sz w:val="22"/>
          <w:szCs w:val="22"/>
        </w:rPr>
        <w:t>:</w:t>
      </w:r>
    </w:p>
    <w:p w14:paraId="032A8C4A" w14:textId="12549DE5" w:rsidR="005370C2" w:rsidRPr="009D4FE5" w:rsidRDefault="005370C2" w:rsidP="007108EC">
      <w:pPr>
        <w:jc w:val="both"/>
        <w:rPr>
          <w:rFonts w:ascii="Sylfaen" w:hAnsi="Sylfaen"/>
          <w:sz w:val="22"/>
          <w:szCs w:val="22"/>
        </w:rPr>
      </w:pPr>
    </w:p>
    <w:p w14:paraId="533A17B6" w14:textId="175E5F37" w:rsidR="005370C2" w:rsidRPr="009D4FE5" w:rsidRDefault="005370C2" w:rsidP="007108EC">
      <w:pPr>
        <w:jc w:val="both"/>
        <w:rPr>
          <w:rFonts w:ascii="Sylfaen" w:hAnsi="Sylfaen"/>
          <w:b/>
          <w:bCs/>
          <w:sz w:val="22"/>
          <w:szCs w:val="22"/>
          <w:lang w:val="ka-GE"/>
        </w:rPr>
      </w:pPr>
      <w:r w:rsidRPr="009D4FE5">
        <w:rPr>
          <w:rFonts w:ascii="Sylfaen" w:hAnsi="Sylfaen"/>
          <w:b/>
          <w:bCs/>
          <w:sz w:val="22"/>
          <w:szCs w:val="22"/>
          <w:lang w:val="ka-GE"/>
        </w:rPr>
        <w:t>სურათი 2:</w:t>
      </w:r>
    </w:p>
    <w:p w14:paraId="6DAECE7E" w14:textId="77777777" w:rsidR="007108EC" w:rsidRPr="009D4FE5" w:rsidRDefault="007108EC" w:rsidP="007108EC">
      <w:pPr>
        <w:pStyle w:val="NoSpacing"/>
      </w:pPr>
    </w:p>
    <w:p w14:paraId="6634B880" w14:textId="77777777" w:rsidR="007108EC" w:rsidRPr="009D4FE5" w:rsidRDefault="007108EC" w:rsidP="007108EC">
      <w:pPr>
        <w:jc w:val="center"/>
        <w:rPr>
          <w:rFonts w:ascii="Sylfaen" w:hAnsi="Sylfaen"/>
          <w:sz w:val="22"/>
          <w:szCs w:val="22"/>
        </w:rPr>
      </w:pPr>
      <w:r w:rsidRPr="009D4FE5">
        <w:rPr>
          <w:rFonts w:ascii="Sylfaen" w:hAnsi="Sylfaen"/>
          <w:noProof/>
          <w:sz w:val="22"/>
          <w:szCs w:val="22"/>
        </w:rPr>
        <w:drawing>
          <wp:inline distT="0" distB="0" distL="0" distR="0" wp14:anchorId="2A853724" wp14:editId="53A128AF">
            <wp:extent cx="5486400" cy="3200400"/>
            <wp:effectExtent l="0" t="0" r="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F96E2BD" w14:textId="77777777" w:rsidR="007108EC" w:rsidRPr="009D4FE5" w:rsidRDefault="007108EC" w:rsidP="007108EC">
      <w:pPr>
        <w:jc w:val="both"/>
        <w:rPr>
          <w:rFonts w:ascii="Sylfaen" w:hAnsi="Sylfaen"/>
          <w:sz w:val="22"/>
          <w:szCs w:val="22"/>
        </w:rPr>
      </w:pPr>
    </w:p>
    <w:p w14:paraId="70F8FFE5" w14:textId="37B3E68E" w:rsidR="009715CD" w:rsidRPr="009D4FE5" w:rsidRDefault="009715CD" w:rsidP="008F1ECF">
      <w:pPr>
        <w:jc w:val="both"/>
        <w:rPr>
          <w:rFonts w:ascii="Sylfaen" w:hAnsi="Sylfaen"/>
          <w:sz w:val="22"/>
          <w:szCs w:val="22"/>
        </w:rPr>
      </w:pPr>
    </w:p>
    <w:p w14:paraId="2232D52B" w14:textId="00CBE825" w:rsidR="005370C2" w:rsidRPr="009D4FE5" w:rsidRDefault="005370C2" w:rsidP="005370C2">
      <w:pPr>
        <w:jc w:val="both"/>
        <w:rPr>
          <w:rFonts w:ascii="Sylfaen" w:hAnsi="Sylfaen"/>
          <w:sz w:val="22"/>
          <w:szCs w:val="22"/>
        </w:rPr>
      </w:pPr>
      <w:r w:rsidRPr="009D4FE5">
        <w:rPr>
          <w:rFonts w:ascii="Sylfaen" w:hAnsi="Sylfaen"/>
          <w:sz w:val="22"/>
          <w:szCs w:val="22"/>
        </w:rPr>
        <w:t xml:space="preserve">2022-2030 </w:t>
      </w:r>
      <w:r w:rsidRPr="009D4FE5">
        <w:rPr>
          <w:rFonts w:ascii="Sylfaen" w:hAnsi="Sylfaen" w:cs="Sylfaen"/>
          <w:sz w:val="22"/>
          <w:szCs w:val="22"/>
        </w:rPr>
        <w:t>წლების</w:t>
      </w:r>
      <w:r w:rsidRPr="009D4FE5">
        <w:rPr>
          <w:rFonts w:ascii="Sylfaen" w:hAnsi="Sylfaen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ჯანმრთელობის</w:t>
      </w:r>
      <w:r w:rsidRPr="009D4FE5">
        <w:rPr>
          <w:rFonts w:ascii="Sylfaen" w:hAnsi="Sylfaen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დაცვის</w:t>
      </w:r>
      <w:r w:rsidRPr="009D4FE5">
        <w:rPr>
          <w:rFonts w:ascii="Sylfaen" w:hAnsi="Sylfaen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ეროვნული</w:t>
      </w:r>
      <w:r w:rsidRPr="009D4FE5">
        <w:rPr>
          <w:rFonts w:ascii="Sylfaen" w:hAnsi="Sylfaen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სტრატეგიის</w:t>
      </w:r>
      <w:r w:rsidRPr="009D4FE5">
        <w:rPr>
          <w:rFonts w:ascii="Sylfaen" w:hAnsi="Sylfaen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პროექტზე</w:t>
      </w:r>
      <w:r w:rsidRPr="009D4FE5">
        <w:rPr>
          <w:rFonts w:ascii="Sylfaen" w:hAnsi="Sylfaen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გამართული</w:t>
      </w:r>
      <w:r w:rsidRPr="009D4FE5">
        <w:rPr>
          <w:rFonts w:ascii="Sylfaen" w:hAnsi="Sylfaen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საჯარო</w:t>
      </w:r>
      <w:r w:rsidRPr="009D4FE5">
        <w:rPr>
          <w:rFonts w:ascii="Sylfaen" w:hAnsi="Sylfaen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კონსულტაციების</w:t>
      </w:r>
      <w:r w:rsidRPr="009D4FE5">
        <w:rPr>
          <w:rFonts w:ascii="Sylfaen" w:hAnsi="Sylfaen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შემაჯამებელი</w:t>
      </w:r>
      <w:r w:rsidRPr="009D4FE5">
        <w:rPr>
          <w:rFonts w:ascii="Sylfaen" w:hAnsi="Sylfaen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ცხრილი</w:t>
      </w:r>
      <w:r w:rsidRPr="009D4FE5">
        <w:rPr>
          <w:rFonts w:ascii="Sylfaen" w:hAnsi="Sylfaen"/>
          <w:sz w:val="22"/>
          <w:szCs w:val="22"/>
        </w:rPr>
        <w:t xml:space="preserve">, </w:t>
      </w:r>
      <w:r w:rsidRPr="009D4FE5">
        <w:rPr>
          <w:rFonts w:ascii="Sylfaen" w:hAnsi="Sylfaen" w:cs="Sylfaen"/>
          <w:sz w:val="22"/>
          <w:szCs w:val="22"/>
        </w:rPr>
        <w:t>უწყებების</w:t>
      </w:r>
      <w:r w:rsidRPr="009D4FE5">
        <w:rPr>
          <w:rFonts w:ascii="Sylfaen" w:hAnsi="Sylfaen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და</w:t>
      </w:r>
      <w:r w:rsidRPr="009D4FE5">
        <w:rPr>
          <w:rFonts w:ascii="Sylfaen" w:hAnsi="Sylfaen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თარირების</w:t>
      </w:r>
      <w:r w:rsidRPr="009D4FE5">
        <w:rPr>
          <w:rFonts w:ascii="Sylfaen" w:hAnsi="Sylfaen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მითი</w:t>
      </w:r>
      <w:r w:rsidR="00C214EE" w:rsidRPr="009D4FE5">
        <w:rPr>
          <w:rFonts w:ascii="Sylfaen" w:hAnsi="Sylfaen" w:cs="Sylfaen"/>
          <w:sz w:val="22"/>
          <w:szCs w:val="22"/>
        </w:rPr>
        <w:t>თ</w:t>
      </w:r>
      <w:r w:rsidRPr="009D4FE5">
        <w:rPr>
          <w:rFonts w:ascii="Sylfaen" w:hAnsi="Sylfaen" w:cs="Sylfaen"/>
          <w:sz w:val="22"/>
          <w:szCs w:val="22"/>
        </w:rPr>
        <w:t>ებით</w:t>
      </w:r>
      <w:r w:rsidRPr="009D4FE5">
        <w:rPr>
          <w:rFonts w:ascii="Sylfaen" w:hAnsi="Sylfaen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წარმოდგენილია</w:t>
      </w:r>
      <w:r w:rsidRPr="009D4FE5">
        <w:rPr>
          <w:rFonts w:ascii="Sylfaen" w:hAnsi="Sylfaen"/>
          <w:sz w:val="22"/>
          <w:szCs w:val="22"/>
        </w:rPr>
        <w:t xml:space="preserve"> </w:t>
      </w:r>
      <w:r w:rsidRPr="009D4FE5">
        <w:rPr>
          <w:rFonts w:ascii="Sylfaen" w:hAnsi="Sylfaen" w:cs="Sylfaen"/>
          <w:sz w:val="22"/>
          <w:szCs w:val="22"/>
        </w:rPr>
        <w:t>სურათზე</w:t>
      </w:r>
      <w:r w:rsidRPr="009D4FE5">
        <w:rPr>
          <w:rFonts w:ascii="Sylfaen" w:hAnsi="Sylfaen"/>
          <w:sz w:val="22"/>
          <w:szCs w:val="22"/>
        </w:rPr>
        <w:t xml:space="preserve"> 3.</w:t>
      </w:r>
      <w:r w:rsidR="00C2309F" w:rsidRPr="009D4FE5">
        <w:rPr>
          <w:rFonts w:ascii="Sylfaen" w:hAnsi="Sylfaen"/>
          <w:sz w:val="22"/>
          <w:szCs w:val="22"/>
        </w:rPr>
        <w:t xml:space="preserve"> </w:t>
      </w:r>
    </w:p>
    <w:p w14:paraId="3AA37CA1" w14:textId="77777777" w:rsidR="005370C2" w:rsidRPr="009D4FE5" w:rsidRDefault="005370C2" w:rsidP="008F1ECF">
      <w:pPr>
        <w:jc w:val="both"/>
        <w:rPr>
          <w:rFonts w:ascii="Sylfaen" w:hAnsi="Sylfaen"/>
          <w:b/>
          <w:sz w:val="22"/>
          <w:szCs w:val="22"/>
          <w:lang w:val="ka-GE"/>
        </w:rPr>
      </w:pPr>
    </w:p>
    <w:p w14:paraId="7BBA44E6" w14:textId="2BD8E3AF" w:rsidR="009715CD" w:rsidRPr="009D4FE5" w:rsidRDefault="005370C2" w:rsidP="008F1ECF">
      <w:pPr>
        <w:jc w:val="both"/>
        <w:rPr>
          <w:rFonts w:ascii="Sylfaen" w:hAnsi="Sylfaen"/>
          <w:b/>
          <w:sz w:val="22"/>
          <w:szCs w:val="22"/>
        </w:rPr>
      </w:pPr>
      <w:r w:rsidRPr="009D4FE5">
        <w:rPr>
          <w:rFonts w:ascii="Sylfaen" w:hAnsi="Sylfaen"/>
          <w:b/>
          <w:sz w:val="22"/>
          <w:szCs w:val="22"/>
          <w:lang w:val="ka-GE"/>
        </w:rPr>
        <w:t xml:space="preserve">სურათი 3: </w:t>
      </w:r>
    </w:p>
    <w:p w14:paraId="38DC9A64" w14:textId="021BB7C3" w:rsidR="009715CD" w:rsidRPr="009D4FE5" w:rsidRDefault="009715CD" w:rsidP="008F1ECF">
      <w:pPr>
        <w:jc w:val="both"/>
        <w:rPr>
          <w:rFonts w:ascii="Sylfaen" w:hAnsi="Sylfaen"/>
          <w:b/>
          <w:sz w:val="22"/>
          <w:szCs w:val="22"/>
        </w:rPr>
      </w:pPr>
    </w:p>
    <w:tbl>
      <w:tblPr>
        <w:tblStyle w:val="PlainTable11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992"/>
        <w:gridCol w:w="1134"/>
        <w:gridCol w:w="1276"/>
        <w:gridCol w:w="1559"/>
        <w:gridCol w:w="1559"/>
      </w:tblGrid>
      <w:tr w:rsidR="009715CD" w:rsidRPr="009D4FE5" w14:paraId="2639D242" w14:textId="77777777" w:rsidTr="000A0C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bottom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3F3E72EA" w14:textId="77777777" w:rsidR="00F92F36" w:rsidRPr="000A0CEB" w:rsidRDefault="00F92F36" w:rsidP="009715CD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0A0CEB">
              <w:rPr>
                <w:rFonts w:ascii="Sylfaen" w:hAnsi="Sylfaen"/>
                <w:sz w:val="20"/>
                <w:szCs w:val="20"/>
              </w:rPr>
              <w:t>პარტიორი ორგანიზაცია/</w:t>
            </w:r>
            <w:r w:rsidR="009715CD" w:rsidRPr="000A0CEB">
              <w:rPr>
                <w:rFonts w:ascii="Sylfaen" w:hAnsi="Sylfaen"/>
                <w:sz w:val="20"/>
                <w:szCs w:val="20"/>
              </w:rPr>
              <w:t>უწყება/</w:t>
            </w:r>
          </w:p>
          <w:p w14:paraId="0467A1DE" w14:textId="77777777" w:rsidR="009715CD" w:rsidRPr="000A0CEB" w:rsidRDefault="009715CD" w:rsidP="009715CD">
            <w:pPr>
              <w:jc w:val="both"/>
              <w:rPr>
                <w:rFonts w:ascii="Sylfaen" w:hAnsi="Sylfaen"/>
                <w:bCs w:val="0"/>
                <w:sz w:val="20"/>
                <w:szCs w:val="20"/>
              </w:rPr>
            </w:pPr>
            <w:r w:rsidRPr="000A0CEB">
              <w:rPr>
                <w:rFonts w:ascii="Sylfaen" w:hAnsi="Sylfaen"/>
                <w:sz w:val="20"/>
                <w:szCs w:val="20"/>
              </w:rPr>
              <w:t>დაინტერესებული მხარე</w:t>
            </w:r>
          </w:p>
          <w:p w14:paraId="71685CAB" w14:textId="599A02BB" w:rsidR="0029505F" w:rsidRPr="000A0CEB" w:rsidRDefault="0029505F" w:rsidP="009715CD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5A0F78A1" w14:textId="6E7A271E" w:rsidR="009715CD" w:rsidRPr="000A0CEB" w:rsidRDefault="009715CD" w:rsidP="009715C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20"/>
                <w:szCs w:val="20"/>
              </w:rPr>
            </w:pPr>
            <w:r w:rsidRPr="000A0CEB">
              <w:rPr>
                <w:rFonts w:ascii="Sylfaen" w:hAnsi="Sylfaen"/>
                <w:sz w:val="20"/>
                <w:szCs w:val="20"/>
              </w:rPr>
              <w:t>კონს</w:t>
            </w:r>
            <w:r w:rsidR="00F1571D" w:rsidRPr="000A0CEB">
              <w:rPr>
                <w:rFonts w:ascii="Sylfaen" w:hAnsi="Sylfaen"/>
                <w:sz w:val="20"/>
                <w:szCs w:val="20"/>
              </w:rPr>
              <w:t xml:space="preserve">ულტაციის </w:t>
            </w:r>
          </w:p>
          <w:p w14:paraId="4BB7FAA4" w14:textId="5413FC82" w:rsidR="009715CD" w:rsidRPr="000A0CEB" w:rsidRDefault="009715CD" w:rsidP="009715C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20"/>
                <w:szCs w:val="20"/>
              </w:rPr>
            </w:pPr>
            <w:r w:rsidRPr="000A0CEB">
              <w:rPr>
                <w:rFonts w:ascii="Sylfaen" w:hAnsi="Sylfaen"/>
                <w:sz w:val="20"/>
                <w:szCs w:val="20"/>
              </w:rPr>
              <w:t>თარიღი</w:t>
            </w:r>
          </w:p>
        </w:tc>
        <w:tc>
          <w:tcPr>
            <w:tcW w:w="1134" w:type="dxa"/>
            <w:tcBorders>
              <w:bottom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14EDB62A" w14:textId="77777777" w:rsidR="009715CD" w:rsidRPr="000A0CEB" w:rsidRDefault="009715CD" w:rsidP="009715C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20"/>
                <w:szCs w:val="20"/>
              </w:rPr>
            </w:pPr>
            <w:r w:rsidRPr="000A0CEB">
              <w:rPr>
                <w:rFonts w:ascii="Sylfaen" w:hAnsi="Sylfaen"/>
                <w:sz w:val="20"/>
                <w:szCs w:val="20"/>
              </w:rPr>
              <w:t>რეკომენ</w:t>
            </w:r>
          </w:p>
          <w:p w14:paraId="25105480" w14:textId="294D48C7" w:rsidR="009715CD" w:rsidRPr="000A0CEB" w:rsidRDefault="009715CD" w:rsidP="009715C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20"/>
                <w:szCs w:val="20"/>
              </w:rPr>
            </w:pPr>
            <w:r w:rsidRPr="000A0CEB">
              <w:rPr>
                <w:rFonts w:ascii="Sylfaen" w:hAnsi="Sylfaen"/>
                <w:sz w:val="20"/>
                <w:szCs w:val="20"/>
              </w:rPr>
              <w:t>დაციების</w:t>
            </w:r>
          </w:p>
          <w:p w14:paraId="6C173C6B" w14:textId="7E868092" w:rsidR="009715CD" w:rsidRPr="000A0CEB" w:rsidRDefault="009715CD" w:rsidP="009715C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20"/>
                <w:szCs w:val="20"/>
              </w:rPr>
            </w:pPr>
            <w:r w:rsidRPr="000A0CEB">
              <w:rPr>
                <w:rFonts w:ascii="Sylfaen" w:hAnsi="Sylfaen"/>
                <w:sz w:val="20"/>
                <w:szCs w:val="20"/>
              </w:rPr>
              <w:t>#</w:t>
            </w:r>
          </w:p>
        </w:tc>
        <w:tc>
          <w:tcPr>
            <w:tcW w:w="1276" w:type="dxa"/>
            <w:tcBorders>
              <w:bottom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265CA156" w14:textId="262AF338" w:rsidR="009715CD" w:rsidRPr="000A0CEB" w:rsidRDefault="009715CD" w:rsidP="009715CD">
            <w:pPr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theme="minorHAnsi"/>
                <w:bCs w:val="0"/>
                <w:sz w:val="20"/>
                <w:szCs w:val="20"/>
              </w:rPr>
            </w:pPr>
            <w:r w:rsidRPr="000A0CEB">
              <w:rPr>
                <w:rFonts w:ascii="Sylfaen" w:hAnsi="Sylfaen" w:cstheme="minorHAnsi"/>
                <w:sz w:val="20"/>
                <w:szCs w:val="20"/>
              </w:rPr>
              <w:t>გათვალის</w:t>
            </w:r>
            <w:r w:rsidRPr="000A0CEB">
              <w:rPr>
                <w:rFonts w:ascii="Sylfaen" w:hAnsi="Sylfaen" w:cstheme="minorHAnsi"/>
                <w:bCs w:val="0"/>
                <w:sz w:val="20"/>
                <w:szCs w:val="20"/>
              </w:rPr>
              <w:t>წი</w:t>
            </w:r>
            <w:r w:rsidRPr="000A0CEB">
              <w:rPr>
                <w:rFonts w:ascii="Sylfaen" w:hAnsi="Sylfaen" w:cstheme="minorHAnsi"/>
                <w:sz w:val="20"/>
                <w:szCs w:val="20"/>
              </w:rPr>
              <w:t>ნებულია</w:t>
            </w:r>
          </w:p>
          <w:p w14:paraId="5275C2B7" w14:textId="0210DCA4" w:rsidR="009715CD" w:rsidRPr="000A0CEB" w:rsidRDefault="009715CD" w:rsidP="009715C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20"/>
                <w:szCs w:val="20"/>
              </w:rPr>
            </w:pPr>
            <w:r w:rsidRPr="000A0CEB">
              <w:rPr>
                <w:rFonts w:ascii="Sylfaen" w:hAnsi="Sylfaen"/>
                <w:sz w:val="20"/>
                <w:szCs w:val="20"/>
              </w:rPr>
              <w:t>(#/%)</w:t>
            </w:r>
          </w:p>
        </w:tc>
        <w:tc>
          <w:tcPr>
            <w:tcW w:w="1559" w:type="dxa"/>
            <w:tcBorders>
              <w:bottom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41FDE82A" w14:textId="68CB5BCA" w:rsidR="009715CD" w:rsidRPr="000A0CEB" w:rsidRDefault="009715CD" w:rsidP="009715C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20"/>
                <w:szCs w:val="20"/>
              </w:rPr>
            </w:pPr>
            <w:r w:rsidRPr="000A0CEB">
              <w:rPr>
                <w:rFonts w:ascii="Sylfaen" w:hAnsi="Sylfaen"/>
                <w:sz w:val="20"/>
                <w:szCs w:val="20"/>
              </w:rPr>
              <w:t xml:space="preserve">ნაწილობრივ </w:t>
            </w:r>
          </w:p>
          <w:p w14:paraId="0ABBCB6A" w14:textId="36D6E82D" w:rsidR="009715CD" w:rsidRPr="000A0CEB" w:rsidRDefault="009715CD" w:rsidP="009715C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20"/>
                <w:szCs w:val="20"/>
              </w:rPr>
            </w:pPr>
            <w:r w:rsidRPr="000A0CEB">
              <w:rPr>
                <w:rFonts w:ascii="Sylfaen" w:hAnsi="Sylfaen"/>
                <w:sz w:val="20"/>
                <w:szCs w:val="20"/>
              </w:rPr>
              <w:t>გათვალისწინებულია</w:t>
            </w:r>
            <w:r w:rsidR="000A0CEB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0A0CEB">
              <w:rPr>
                <w:rFonts w:ascii="Sylfaen" w:hAnsi="Sylfaen"/>
                <w:sz w:val="20"/>
                <w:szCs w:val="20"/>
              </w:rPr>
              <w:t>(#/%)</w:t>
            </w:r>
          </w:p>
        </w:tc>
        <w:tc>
          <w:tcPr>
            <w:tcW w:w="1559" w:type="dxa"/>
            <w:tcBorders>
              <w:bottom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669985BA" w14:textId="77777777" w:rsidR="009715CD" w:rsidRPr="000A0CEB" w:rsidRDefault="009715CD" w:rsidP="009715C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20"/>
                <w:szCs w:val="20"/>
              </w:rPr>
            </w:pPr>
            <w:r w:rsidRPr="000A0CEB">
              <w:rPr>
                <w:rFonts w:ascii="Sylfaen" w:hAnsi="Sylfaen"/>
                <w:sz w:val="20"/>
                <w:szCs w:val="20"/>
              </w:rPr>
              <w:t xml:space="preserve">არ არის </w:t>
            </w:r>
          </w:p>
          <w:p w14:paraId="1820D153" w14:textId="77777777" w:rsidR="009715CD" w:rsidRPr="000A0CEB" w:rsidRDefault="009715CD" w:rsidP="009715C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20"/>
                <w:szCs w:val="20"/>
              </w:rPr>
            </w:pPr>
            <w:r w:rsidRPr="000A0CEB">
              <w:rPr>
                <w:rFonts w:ascii="Sylfaen" w:hAnsi="Sylfaen"/>
                <w:sz w:val="20"/>
                <w:szCs w:val="20"/>
              </w:rPr>
              <w:t>გათვალისწი</w:t>
            </w:r>
          </w:p>
          <w:p w14:paraId="61774852" w14:textId="1281C9A1" w:rsidR="009715CD" w:rsidRPr="000A0CEB" w:rsidRDefault="009715CD" w:rsidP="009715C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20"/>
                <w:szCs w:val="20"/>
              </w:rPr>
            </w:pPr>
            <w:r w:rsidRPr="000A0CEB">
              <w:rPr>
                <w:rFonts w:ascii="Sylfaen" w:hAnsi="Sylfaen"/>
                <w:sz w:val="20"/>
                <w:szCs w:val="20"/>
              </w:rPr>
              <w:t>ნებული (#/%)</w:t>
            </w:r>
          </w:p>
        </w:tc>
      </w:tr>
      <w:tr w:rsidR="00C2309F" w:rsidRPr="009D4FE5" w14:paraId="418B64BA" w14:textId="77777777" w:rsidTr="000A0C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gridSpan w:val="6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5A45C45F" w14:textId="3BF3AF42" w:rsidR="00C2309F" w:rsidRPr="000A0CEB" w:rsidRDefault="00C2309F" w:rsidP="000A0CEB">
            <w:pPr>
              <w:jc w:val="center"/>
              <w:rPr>
                <w:rFonts w:ascii="Sylfaen" w:hAnsi="Sylfaen"/>
                <w:b w:val="0"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Cs w:val="0"/>
                <w:sz w:val="20"/>
                <w:szCs w:val="20"/>
                <w:lang w:val="ka-GE"/>
              </w:rPr>
              <w:t>საწყისი კონსულტაციები სტარტეგიული ჩარჩოს ჩამოყალიბების მიზნით</w:t>
            </w:r>
          </w:p>
        </w:tc>
      </w:tr>
      <w:tr w:rsidR="00C2309F" w:rsidRPr="009D4FE5" w14:paraId="6483EF3A" w14:textId="77777777" w:rsidTr="00C230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18DDBF55" w14:textId="69308727" w:rsidR="00C2309F" w:rsidRPr="000A0CEB" w:rsidRDefault="00C2309F" w:rsidP="009715CD">
            <w:pPr>
              <w:jc w:val="both"/>
              <w:rPr>
                <w:rFonts w:ascii="Sylfaen" w:hAnsi="Sylfaen"/>
                <w:b w:val="0"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 w:val="0"/>
                <w:sz w:val="20"/>
                <w:szCs w:val="20"/>
                <w:lang w:val="ka-GE"/>
              </w:rPr>
              <w:t>თბილისის სახელმწიფო სამედიცინო უნივერსიტეტი</w: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0E01DDB3" w14:textId="69EF3F1D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  <w:lang w:val="ka-GE"/>
              </w:rPr>
              <w:t>04.03.21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78A2C9E1" w14:textId="059D6F36" w:rsidR="00C2309F" w:rsidRPr="004F3768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1827C33D" w14:textId="77777777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879B06F" w14:textId="77777777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F7271C8" w14:textId="77777777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</w:tr>
      <w:tr w:rsidR="00C2309F" w:rsidRPr="009D4FE5" w14:paraId="6F2A4DD4" w14:textId="77777777" w:rsidTr="00C23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347D81BA" w14:textId="6487B0EC" w:rsidR="00C2309F" w:rsidRPr="000A0CEB" w:rsidRDefault="00C2309F" w:rsidP="009715CD">
            <w:pPr>
              <w:jc w:val="both"/>
              <w:rPr>
                <w:rFonts w:ascii="Sylfaen" w:hAnsi="Sylfaen"/>
                <w:b w:val="0"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 w:val="0"/>
                <w:sz w:val="20"/>
                <w:szCs w:val="20"/>
                <w:lang w:val="ka-GE"/>
              </w:rPr>
              <w:t>გაეროს ბავშვთა ფონდი</w: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4DE68780" w14:textId="497204E7" w:rsidR="00C2309F" w:rsidRPr="000A0CEB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  <w:lang w:val="ka-GE"/>
              </w:rPr>
              <w:t>02.03.21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1FE9058E" w14:textId="03C01F4C" w:rsidR="00C2309F" w:rsidRPr="004F3768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4986DA13" w14:textId="77777777" w:rsidR="00C2309F" w:rsidRPr="000A0CEB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568DB4D" w14:textId="77777777" w:rsidR="00C2309F" w:rsidRPr="000A0CEB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2B1EEFE" w14:textId="77777777" w:rsidR="00C2309F" w:rsidRPr="000A0CEB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</w:tr>
      <w:tr w:rsidR="00C2309F" w:rsidRPr="009D4FE5" w14:paraId="27A61096" w14:textId="77777777" w:rsidTr="00C230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619DA77A" w14:textId="6645C1F1" w:rsidR="00C2309F" w:rsidRPr="000A0CEB" w:rsidRDefault="00C2309F" w:rsidP="009715CD">
            <w:pPr>
              <w:jc w:val="both"/>
              <w:rPr>
                <w:rFonts w:ascii="Sylfaen" w:hAnsi="Sylfaen"/>
                <w:b w:val="0"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 w:val="0"/>
                <w:sz w:val="20"/>
                <w:szCs w:val="20"/>
                <w:lang w:val="ka-GE"/>
              </w:rPr>
              <w:t>მსოფლიო ბანკი</w: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782EE4AF" w14:textId="4D60DC61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  <w:lang w:val="ka-GE"/>
              </w:rPr>
              <w:t>03.03.21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3A0806F5" w14:textId="7C7D4E51" w:rsidR="00C2309F" w:rsidRPr="004F3768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60FFC8BB" w14:textId="77777777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FC4A512" w14:textId="77777777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FD7609" w14:textId="77777777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</w:tr>
      <w:tr w:rsidR="00C2309F" w:rsidRPr="009D4FE5" w14:paraId="456EB75C" w14:textId="77777777" w:rsidTr="00C23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44F8A9C3" w14:textId="4FB43DD3" w:rsidR="00C2309F" w:rsidRPr="000A0CEB" w:rsidRDefault="00C2309F" w:rsidP="009715CD">
            <w:pPr>
              <w:jc w:val="both"/>
              <w:rPr>
                <w:rFonts w:ascii="Sylfaen" w:hAnsi="Sylfaen"/>
                <w:b w:val="0"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 w:val="0"/>
                <w:sz w:val="20"/>
                <w:szCs w:val="20"/>
                <w:lang w:val="ka-GE"/>
              </w:rPr>
              <w:t>ჯანდაცვის მსოფლიო ორგანიზაცია</w: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12957F79" w14:textId="28D099DC" w:rsidR="00C2309F" w:rsidRPr="000A0CEB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  <w:lang w:val="ka-GE"/>
              </w:rPr>
              <w:t>02.03.21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0C481270" w14:textId="77777777" w:rsidR="00C2309F" w:rsidRPr="000A0CEB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43F7FF1F" w14:textId="77777777" w:rsidR="00C2309F" w:rsidRPr="000A0CEB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C031717" w14:textId="77777777" w:rsidR="00C2309F" w:rsidRPr="000A0CEB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D998421" w14:textId="77777777" w:rsidR="00C2309F" w:rsidRPr="000A0CEB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</w:tr>
      <w:tr w:rsidR="00C2309F" w:rsidRPr="009D4FE5" w14:paraId="754D017C" w14:textId="77777777" w:rsidTr="00C230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437D284D" w14:textId="39107449" w:rsidR="00C2309F" w:rsidRPr="000A0CEB" w:rsidRDefault="00C2309F" w:rsidP="009715CD">
            <w:pPr>
              <w:jc w:val="both"/>
              <w:rPr>
                <w:rFonts w:ascii="Sylfaen" w:hAnsi="Sylfaen"/>
                <w:b w:val="0"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 w:val="0"/>
                <w:sz w:val="20"/>
                <w:szCs w:val="20"/>
                <w:lang w:val="ka-GE"/>
              </w:rPr>
              <w:t>საერთაშორისო ფონდი კურაციო</w: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337FF0AF" w14:textId="68344DFA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  <w:lang w:val="ka-GE"/>
              </w:rPr>
              <w:t>03.03.21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4E4133D4" w14:textId="77777777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366E2615" w14:textId="77777777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AB7B3D8" w14:textId="77777777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7B327F" w14:textId="77777777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</w:tr>
      <w:tr w:rsidR="00C2309F" w:rsidRPr="009D4FE5" w14:paraId="0F5219F7" w14:textId="77777777" w:rsidTr="00C23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32D929CE" w14:textId="50BD327A" w:rsidR="00C2309F" w:rsidRPr="000A0CEB" w:rsidRDefault="00C2309F" w:rsidP="009715CD">
            <w:pPr>
              <w:jc w:val="both"/>
              <w:rPr>
                <w:rFonts w:ascii="Sylfaen" w:hAnsi="Sylfaen"/>
                <w:b w:val="0"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 w:val="0"/>
                <w:sz w:val="20"/>
                <w:szCs w:val="20"/>
                <w:lang w:val="ka-GE"/>
              </w:rPr>
              <w:t>დამოუკიდებელი ექსპერტი (აკაკი ზოიძე)</w: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5025A372" w14:textId="2CBC966C" w:rsidR="00C2309F" w:rsidRPr="000A0CEB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  <w:lang w:val="ka-GE"/>
              </w:rPr>
              <w:t>24.02.21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4EFC1D90" w14:textId="77777777" w:rsidR="00C2309F" w:rsidRPr="000A0CEB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3906EC4A" w14:textId="77777777" w:rsidR="00C2309F" w:rsidRPr="000A0CEB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9A39797" w14:textId="77777777" w:rsidR="00C2309F" w:rsidRPr="000A0CEB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3FB6B59" w14:textId="77777777" w:rsidR="00C2309F" w:rsidRPr="000A0CEB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</w:tr>
      <w:tr w:rsidR="00C2309F" w:rsidRPr="009D4FE5" w14:paraId="4442E4F8" w14:textId="77777777" w:rsidTr="00C230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5BBACA1B" w14:textId="5F95102B" w:rsidR="00C2309F" w:rsidRPr="000A0CEB" w:rsidRDefault="00C2309F" w:rsidP="009715CD">
            <w:pPr>
              <w:jc w:val="both"/>
              <w:rPr>
                <w:rFonts w:ascii="Sylfaen" w:hAnsi="Sylfaen"/>
                <w:b w:val="0"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 w:val="0"/>
                <w:sz w:val="20"/>
                <w:szCs w:val="20"/>
                <w:lang w:val="ka-GE"/>
              </w:rPr>
              <w:t>ევექსის ჰოსპიტლები</w: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27E8628C" w14:textId="7A87E880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  <w:lang w:val="ka-GE"/>
              </w:rPr>
              <w:t>02.03.21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19196E8D" w14:textId="77777777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7FB2DAF4" w14:textId="77777777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B86CAA4" w14:textId="77777777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D189CC4" w14:textId="77777777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</w:tr>
      <w:tr w:rsidR="00C2309F" w:rsidRPr="009D4FE5" w14:paraId="0E837B71" w14:textId="77777777" w:rsidTr="00C23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046DE735" w14:textId="70EC0F85" w:rsidR="00C2309F" w:rsidRPr="000A0CEB" w:rsidRDefault="00C2309F" w:rsidP="009715CD">
            <w:pPr>
              <w:jc w:val="both"/>
              <w:rPr>
                <w:rFonts w:ascii="Sylfaen" w:hAnsi="Sylfaen"/>
                <w:b w:val="0"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 w:val="0"/>
                <w:sz w:val="20"/>
                <w:szCs w:val="20"/>
                <w:lang w:val="ka-GE"/>
              </w:rPr>
              <w:t>ჯეო-ჰოსპიტალსი</w: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074B901C" w14:textId="0CAF8469" w:rsidR="00C2309F" w:rsidRPr="000A0CEB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  <w:lang w:val="ka-GE"/>
              </w:rPr>
              <w:t>04.03.21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78E429F5" w14:textId="77777777" w:rsidR="00C2309F" w:rsidRPr="000A0CEB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642A8726" w14:textId="77777777" w:rsidR="00C2309F" w:rsidRPr="000A0CEB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E8FB36A" w14:textId="77777777" w:rsidR="00C2309F" w:rsidRPr="000A0CEB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9E2D7F3" w14:textId="77777777" w:rsidR="00C2309F" w:rsidRPr="000A0CEB" w:rsidRDefault="00C2309F" w:rsidP="00F157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</w:tr>
      <w:tr w:rsidR="00C2309F" w:rsidRPr="009D4FE5" w14:paraId="63671CB1" w14:textId="77777777" w:rsidTr="00C230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386F5DA0" w14:textId="77777777" w:rsidR="00C2309F" w:rsidRPr="000A0CEB" w:rsidRDefault="00C2309F" w:rsidP="00C2309F">
            <w:pPr>
              <w:jc w:val="both"/>
              <w:rPr>
                <w:rFonts w:ascii="Sylfaen" w:hAnsi="Sylfaen"/>
                <w:b w:val="0"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 w:val="0"/>
                <w:sz w:val="20"/>
                <w:szCs w:val="20"/>
                <w:lang w:val="ka-GE"/>
              </w:rPr>
              <w:t>საოჯახო მედიცინის ეროვნული სასწავლო ცენტრი</w:t>
            </w:r>
          </w:p>
          <w:p w14:paraId="424B51F4" w14:textId="77777777" w:rsidR="00C2309F" w:rsidRPr="000A0CEB" w:rsidRDefault="00C2309F" w:rsidP="009715CD">
            <w:pPr>
              <w:jc w:val="both"/>
              <w:rPr>
                <w:rFonts w:ascii="Sylfaen" w:hAnsi="Sylfae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5E93E2CB" w14:textId="6B59DBB2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  <w:lang w:val="ka-GE"/>
              </w:rPr>
              <w:t>04.03.21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6A7067D3" w14:textId="77777777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754C00EF" w14:textId="77777777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FCCD79E" w14:textId="77777777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78BFE8" w14:textId="77777777" w:rsidR="00C2309F" w:rsidRPr="000A0CEB" w:rsidRDefault="00C2309F" w:rsidP="00F157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</w:tr>
      <w:tr w:rsidR="00C2309F" w:rsidRPr="009D4FE5" w14:paraId="18498A51" w14:textId="77777777" w:rsidTr="00C23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4C207559" w14:textId="7E0FAD63" w:rsidR="00C2309F" w:rsidRPr="000A0CEB" w:rsidRDefault="00C2309F" w:rsidP="00C2309F">
            <w:pPr>
              <w:jc w:val="both"/>
              <w:rPr>
                <w:rFonts w:ascii="Sylfaen" w:hAnsi="Sylfaen"/>
                <w:b w:val="0"/>
                <w:bCs w:val="0"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 w:val="0"/>
                <w:sz w:val="20"/>
                <w:szCs w:val="20"/>
                <w:lang w:val="ka-GE"/>
              </w:rPr>
              <w:t>ევროპის რეკონსტრუქციისა და განვითარების ბანკი</w: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1442B585" w14:textId="3A7BB576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  <w:lang w:val="ka-GE"/>
              </w:rPr>
              <w:t>21.04.21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5E3A6F27" w14:textId="77777777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02C72215" w14:textId="77777777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C733D39" w14:textId="77777777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C007306" w14:textId="77777777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</w:tr>
      <w:tr w:rsidR="00C2309F" w:rsidRPr="009D4FE5" w14:paraId="5903A114" w14:textId="77777777" w:rsidTr="005D75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gridSpan w:val="6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17880A66" w14:textId="552ECF6D" w:rsidR="00C2309F" w:rsidRPr="000A0CEB" w:rsidRDefault="00C2309F" w:rsidP="000A0CEB">
            <w:pPr>
              <w:jc w:val="center"/>
              <w:rPr>
                <w:rFonts w:ascii="Sylfaen" w:hAnsi="Sylfaen"/>
                <w:b w:val="0"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Cs w:val="0"/>
                <w:sz w:val="20"/>
                <w:szCs w:val="20"/>
                <w:lang w:val="ka-GE"/>
              </w:rPr>
              <w:t>სტარტეგიის პროექტის სრულ ვერსიაზე კონსულტაციები</w:t>
            </w:r>
          </w:p>
        </w:tc>
      </w:tr>
      <w:tr w:rsidR="00C2309F" w:rsidRPr="009D4FE5" w14:paraId="31C856EB" w14:textId="77777777" w:rsidTr="00C23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17BF7A91" w14:textId="65E6451A" w:rsidR="00C2309F" w:rsidRPr="000A0CEB" w:rsidRDefault="00C2309F" w:rsidP="00C2309F">
            <w:pPr>
              <w:jc w:val="both"/>
              <w:rPr>
                <w:rFonts w:ascii="Sylfaen" w:hAnsi="Sylfaen" w:cs="Sylfaen"/>
                <w:bCs w:val="0"/>
                <w:sz w:val="20"/>
                <w:szCs w:val="20"/>
              </w:rPr>
            </w:pP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ჯანმრთელობის</w:t>
            </w:r>
            <w:r w:rsidRPr="000A0CEB">
              <w:rPr>
                <w:rFonts w:ascii="Sylfaen" w:hAnsi="Sylfaen"/>
                <w:b w:val="0"/>
                <w:sz w:val="20"/>
                <w:szCs w:val="20"/>
              </w:rPr>
              <w:t xml:space="preserve"> </w:t>
            </w: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მსოფლიო</w:t>
            </w:r>
            <w:r w:rsidRPr="000A0CEB">
              <w:rPr>
                <w:rFonts w:ascii="Sylfaen" w:hAnsi="Sylfaen"/>
                <w:b w:val="0"/>
                <w:sz w:val="20"/>
                <w:szCs w:val="20"/>
              </w:rPr>
              <w:t xml:space="preserve"> </w:t>
            </w: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ორგანიზაცია</w: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27CDCAB8" w14:textId="036B4DEB" w:rsidR="00C2309F" w:rsidRPr="000A0CEB" w:rsidRDefault="00C2309F" w:rsidP="00C230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21.07.21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1CE6B79B" w14:textId="4698D888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224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5A1E8914" w14:textId="70B7C108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185(83%)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07DA0F3" w14:textId="547531C3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25(11%)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E947E91" w14:textId="2F02E85F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14(6%)</w:t>
            </w:r>
          </w:p>
        </w:tc>
      </w:tr>
      <w:tr w:rsidR="00C2309F" w:rsidRPr="009D4FE5" w14:paraId="68CB271F" w14:textId="77777777" w:rsidTr="00C230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353EFC6B" w14:textId="198E9AE3" w:rsidR="00C2309F" w:rsidRPr="000A0CEB" w:rsidRDefault="00C2309F" w:rsidP="00C2309F">
            <w:pPr>
              <w:jc w:val="both"/>
              <w:rPr>
                <w:rFonts w:ascii="Sylfaen" w:hAnsi="Sylfaen"/>
                <w:b w:val="0"/>
                <w:sz w:val="20"/>
                <w:szCs w:val="20"/>
              </w:rPr>
            </w:pP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დაავადებათა</w:t>
            </w:r>
            <w:r w:rsidRPr="000A0CEB">
              <w:rPr>
                <w:rFonts w:ascii="Sylfaen" w:hAnsi="Sylfaen"/>
                <w:b w:val="0"/>
                <w:sz w:val="20"/>
                <w:szCs w:val="20"/>
              </w:rPr>
              <w:t xml:space="preserve"> </w:t>
            </w: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კონტროლის</w:t>
            </w:r>
            <w:r w:rsidRPr="000A0CEB">
              <w:rPr>
                <w:rFonts w:ascii="Sylfaen" w:hAnsi="Sylfaen"/>
                <w:b w:val="0"/>
                <w:sz w:val="20"/>
                <w:szCs w:val="20"/>
              </w:rPr>
              <w:t xml:space="preserve"> </w:t>
            </w: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და</w:t>
            </w:r>
            <w:r w:rsidRPr="000A0CEB">
              <w:rPr>
                <w:rFonts w:ascii="Sylfaen" w:hAnsi="Sylfaen"/>
                <w:b w:val="0"/>
                <w:sz w:val="20"/>
                <w:szCs w:val="20"/>
              </w:rPr>
              <w:t xml:space="preserve"> </w:t>
            </w: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საზოგადოებრივი</w:t>
            </w:r>
            <w:r w:rsidRPr="000A0CEB">
              <w:rPr>
                <w:rFonts w:ascii="Sylfaen" w:hAnsi="Sylfaen"/>
                <w:b w:val="0"/>
                <w:sz w:val="20"/>
                <w:szCs w:val="20"/>
              </w:rPr>
              <w:t xml:space="preserve"> </w:t>
            </w: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ჯანმრთელობის</w:t>
            </w:r>
            <w:r w:rsidRPr="000A0CEB">
              <w:rPr>
                <w:rFonts w:ascii="Sylfaen" w:hAnsi="Sylfaen"/>
                <w:b w:val="0"/>
                <w:sz w:val="20"/>
                <w:szCs w:val="20"/>
              </w:rPr>
              <w:t xml:space="preserve"> </w:t>
            </w: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ეროვნული</w:t>
            </w:r>
            <w:r w:rsidRPr="000A0CEB">
              <w:rPr>
                <w:rFonts w:ascii="Sylfaen" w:hAnsi="Sylfaen"/>
                <w:b w:val="0"/>
                <w:sz w:val="20"/>
                <w:szCs w:val="20"/>
              </w:rPr>
              <w:t xml:space="preserve"> </w:t>
            </w: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ცენტრი</w: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4C666F02" w14:textId="239BBBF4" w:rsidR="00C2309F" w:rsidRPr="000A0CEB" w:rsidRDefault="00C2309F" w:rsidP="00C230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  <w:lang w:val="ka-GE"/>
              </w:rPr>
              <w:t>04.10.21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10BD8D46" w14:textId="312E33F3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  <w:lang w:val="ka-GE"/>
              </w:rPr>
              <w:t>22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52E17F56" w14:textId="548BC5F2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  <w:lang w:val="ka-GE"/>
              </w:rPr>
              <w:t>17 (77%)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FDED5F8" w14:textId="1135B87F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3</w:t>
            </w:r>
            <w:r w:rsidRPr="000A0CEB">
              <w:rPr>
                <w:rFonts w:ascii="Sylfaen" w:hAnsi="Sylfaen"/>
                <w:bCs/>
                <w:sz w:val="20"/>
                <w:szCs w:val="20"/>
                <w:lang w:val="ka-GE"/>
              </w:rPr>
              <w:t>(</w:t>
            </w:r>
            <w:r w:rsidRPr="000A0CEB">
              <w:rPr>
                <w:rFonts w:ascii="Sylfaen" w:hAnsi="Sylfaen"/>
                <w:bCs/>
                <w:sz w:val="20"/>
                <w:szCs w:val="20"/>
              </w:rPr>
              <w:t>14</w:t>
            </w:r>
            <w:r w:rsidRPr="000A0CEB">
              <w:rPr>
                <w:rFonts w:ascii="Sylfaen" w:hAnsi="Sylfaen"/>
                <w:bCs/>
                <w:sz w:val="20"/>
                <w:szCs w:val="20"/>
                <w:lang w:val="ka-GE"/>
              </w:rPr>
              <w:t>%)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2C348C3" w14:textId="54F3A2F9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2</w:t>
            </w:r>
            <w:r w:rsidRPr="000A0CEB">
              <w:rPr>
                <w:rFonts w:ascii="Sylfaen" w:hAnsi="Sylfaen"/>
                <w:bCs/>
                <w:sz w:val="20"/>
                <w:szCs w:val="20"/>
                <w:lang w:val="ka-GE"/>
              </w:rPr>
              <w:t>(</w:t>
            </w:r>
            <w:r w:rsidRPr="000A0CEB">
              <w:rPr>
                <w:rFonts w:ascii="Sylfaen" w:hAnsi="Sylfaen"/>
                <w:bCs/>
                <w:sz w:val="20"/>
                <w:szCs w:val="20"/>
              </w:rPr>
              <w:t>9</w:t>
            </w:r>
            <w:r w:rsidRPr="000A0CEB">
              <w:rPr>
                <w:rFonts w:ascii="Sylfaen" w:hAnsi="Sylfaen"/>
                <w:bCs/>
                <w:sz w:val="20"/>
                <w:szCs w:val="20"/>
                <w:lang w:val="ka-GE"/>
              </w:rPr>
              <w:t>%)</w:t>
            </w:r>
          </w:p>
        </w:tc>
      </w:tr>
      <w:tr w:rsidR="00C2309F" w:rsidRPr="009D4FE5" w14:paraId="6955C552" w14:textId="77777777" w:rsidTr="00C23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03A339EA" w14:textId="46FAAD65" w:rsidR="00C2309F" w:rsidRPr="000A0CEB" w:rsidRDefault="00C2309F" w:rsidP="00C2309F">
            <w:pPr>
              <w:jc w:val="both"/>
              <w:rPr>
                <w:rFonts w:ascii="Sylfaen" w:hAnsi="Sylfaen" w:cs="Sylfaen"/>
                <w:b w:val="0"/>
                <w:sz w:val="20"/>
                <w:szCs w:val="20"/>
              </w:rPr>
            </w:pP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მსოფლიო ბანკი</w: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27F1839A" w14:textId="77777777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77526A42" w14:textId="77777777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2FC35279" w14:textId="77777777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33FC665" w14:textId="77777777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AAF3BE" w14:textId="77777777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</w:tr>
      <w:tr w:rsidR="00C2309F" w:rsidRPr="009D4FE5" w14:paraId="7E29F736" w14:textId="77777777" w:rsidTr="00C230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1343E726" w14:textId="0A212580" w:rsidR="00C214EE" w:rsidRPr="000A0CEB" w:rsidRDefault="00C2309F" w:rsidP="00C2309F">
            <w:pPr>
              <w:jc w:val="both"/>
              <w:rPr>
                <w:rFonts w:ascii="Sylfaen" w:hAnsi="Sylfaen" w:cs="Sylfaen"/>
                <w:bCs w:val="0"/>
                <w:sz w:val="20"/>
                <w:szCs w:val="20"/>
              </w:rPr>
            </w:pP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თბილისის</w:t>
            </w:r>
            <w:r w:rsidRPr="000A0CEB">
              <w:rPr>
                <w:rFonts w:ascii="Sylfaen" w:hAnsi="Sylfaen"/>
                <w:b w:val="0"/>
                <w:sz w:val="20"/>
                <w:szCs w:val="20"/>
              </w:rPr>
              <w:t xml:space="preserve"> </w:t>
            </w: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სახელმწიფო</w:t>
            </w:r>
            <w:r w:rsidRPr="000A0CEB">
              <w:rPr>
                <w:rFonts w:ascii="Sylfaen" w:hAnsi="Sylfaen"/>
                <w:b w:val="0"/>
                <w:sz w:val="20"/>
                <w:szCs w:val="20"/>
              </w:rPr>
              <w:t xml:space="preserve"> </w:t>
            </w: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სამედიცინო</w:t>
            </w:r>
            <w:r w:rsidRPr="000A0CEB">
              <w:rPr>
                <w:rFonts w:ascii="Sylfaen" w:hAnsi="Sylfaen"/>
                <w:b w:val="0"/>
                <w:sz w:val="20"/>
                <w:szCs w:val="20"/>
              </w:rPr>
              <w:t xml:space="preserve"> </w:t>
            </w: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უნივერსიტეტი</w: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2F0766FC" w14:textId="7032E43E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10.03.22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4A06A4A4" w14:textId="459BF5D8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7BE71246" w14:textId="77C967A0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4 (80%)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AB4FA71" w14:textId="312DD9DD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1 (20%)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BF8BA5C" w14:textId="43754EB4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0</w:t>
            </w:r>
          </w:p>
        </w:tc>
      </w:tr>
      <w:tr w:rsidR="00C2309F" w:rsidRPr="009D4FE5" w14:paraId="74231F67" w14:textId="77777777" w:rsidTr="00C23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7508143D" w14:textId="11D29A69" w:rsidR="00C2309F" w:rsidRPr="000A0CEB" w:rsidRDefault="00C2309F" w:rsidP="00C2309F">
            <w:pPr>
              <w:jc w:val="both"/>
              <w:rPr>
                <w:rFonts w:ascii="Sylfaen" w:hAnsi="Sylfaen"/>
                <w:bCs w:val="0"/>
                <w:sz w:val="20"/>
                <w:szCs w:val="20"/>
              </w:rPr>
            </w:pP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იუსტიციის</w:t>
            </w:r>
            <w:r w:rsidRPr="000A0CEB">
              <w:rPr>
                <w:rFonts w:ascii="Sylfaen" w:hAnsi="Sylfaen"/>
                <w:b w:val="0"/>
                <w:sz w:val="20"/>
                <w:szCs w:val="20"/>
              </w:rPr>
              <w:t xml:space="preserve"> </w:t>
            </w: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სამინისტრო</w:t>
            </w:r>
          </w:p>
          <w:p w14:paraId="577A637E" w14:textId="77777777" w:rsidR="00C2309F" w:rsidRPr="000A0CEB" w:rsidRDefault="00C2309F" w:rsidP="00C2309F">
            <w:pPr>
              <w:jc w:val="both"/>
              <w:rPr>
                <w:rFonts w:ascii="Sylfaen" w:hAnsi="Sylfaen"/>
                <w:bCs w:val="0"/>
                <w:sz w:val="20"/>
                <w:szCs w:val="20"/>
              </w:rPr>
            </w:pPr>
          </w:p>
          <w:p w14:paraId="2AFDD5D1" w14:textId="2339A1FC" w:rsidR="00C2309F" w:rsidRPr="000A0CEB" w:rsidRDefault="00C2309F" w:rsidP="00C2309F">
            <w:pPr>
              <w:jc w:val="both"/>
              <w:rPr>
                <w:rFonts w:ascii="Sylfaen" w:hAnsi="Sylfaen"/>
                <w:b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67008EDC" w14:textId="00205AD3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10.03.22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1B758942" w14:textId="137F2532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071F5BB5" w14:textId="756AF4AE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5(72%)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90DE11B" w14:textId="15199FFD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1(14%)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481A50D" w14:textId="333C90B5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1(14%)</w:t>
            </w:r>
          </w:p>
        </w:tc>
      </w:tr>
      <w:tr w:rsidR="00C2309F" w:rsidRPr="009D4FE5" w14:paraId="676ED45B" w14:textId="77777777" w:rsidTr="00C230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0278ADFB" w14:textId="0C8D37CF" w:rsidR="00C2309F" w:rsidRPr="000A0CEB" w:rsidRDefault="00C2309F" w:rsidP="00C2309F">
            <w:pPr>
              <w:jc w:val="both"/>
              <w:rPr>
                <w:rFonts w:ascii="Sylfaen" w:hAnsi="Sylfaen"/>
                <w:bCs w:val="0"/>
                <w:sz w:val="20"/>
                <w:szCs w:val="20"/>
              </w:rPr>
            </w:pP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საქართველოს</w:t>
            </w:r>
            <w:r w:rsidRPr="000A0CEB">
              <w:rPr>
                <w:rFonts w:ascii="Sylfaen" w:hAnsi="Sylfaen"/>
                <w:b w:val="0"/>
                <w:sz w:val="20"/>
                <w:szCs w:val="20"/>
              </w:rPr>
              <w:t xml:space="preserve"> </w:t>
            </w: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განათლებისა</w:t>
            </w:r>
            <w:r w:rsidRPr="000A0CEB">
              <w:rPr>
                <w:rFonts w:ascii="Sylfaen" w:hAnsi="Sylfaen"/>
                <w:b w:val="0"/>
                <w:sz w:val="20"/>
                <w:szCs w:val="20"/>
              </w:rPr>
              <w:t xml:space="preserve"> </w:t>
            </w: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და</w:t>
            </w:r>
            <w:r w:rsidRPr="000A0CEB">
              <w:rPr>
                <w:rFonts w:ascii="Sylfaen" w:hAnsi="Sylfaen"/>
                <w:b w:val="0"/>
                <w:sz w:val="20"/>
                <w:szCs w:val="20"/>
              </w:rPr>
              <w:t xml:space="preserve"> </w:t>
            </w: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მეცნიერების</w:t>
            </w:r>
            <w:r w:rsidRPr="000A0CEB">
              <w:rPr>
                <w:rFonts w:ascii="Sylfaen" w:hAnsi="Sylfaen"/>
                <w:b w:val="0"/>
                <w:sz w:val="20"/>
                <w:szCs w:val="20"/>
              </w:rPr>
              <w:t xml:space="preserve"> </w:t>
            </w:r>
            <w:r w:rsidRPr="000A0CEB">
              <w:rPr>
                <w:rFonts w:ascii="Sylfaen" w:hAnsi="Sylfaen" w:cs="Sylfaen"/>
                <w:b w:val="0"/>
                <w:sz w:val="20"/>
                <w:szCs w:val="20"/>
              </w:rPr>
              <w:t>სამინისტრო</w: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6AB71786" w14:textId="1F0BE460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12.03.22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0D0E695E" w14:textId="5E93A6F3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7CED0506" w14:textId="6F4367F6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9 (100%)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BE6BB21" w14:textId="07F83A7D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DA5B5E2" w14:textId="58E87319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0</w:t>
            </w:r>
          </w:p>
        </w:tc>
      </w:tr>
      <w:tr w:rsidR="00C2309F" w:rsidRPr="009D4FE5" w14:paraId="3034E7D2" w14:textId="77777777" w:rsidTr="00C23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79678214" w14:textId="77777777" w:rsidR="00C2309F" w:rsidRPr="000A0CEB" w:rsidRDefault="00C2309F" w:rsidP="00C2309F">
            <w:pPr>
              <w:jc w:val="both"/>
              <w:rPr>
                <w:rFonts w:ascii="Sylfaen" w:hAnsi="Sylfaen"/>
                <w:bCs w:val="0"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 w:val="0"/>
                <w:sz w:val="20"/>
                <w:szCs w:val="20"/>
                <w:lang w:val="ka-GE"/>
              </w:rPr>
              <w:t>ფინანსთა სამინისტრო</w:t>
            </w:r>
          </w:p>
          <w:p w14:paraId="331F5504" w14:textId="1DD46D08" w:rsidR="00C2309F" w:rsidRPr="000A0CEB" w:rsidRDefault="00C2309F" w:rsidP="00C2309F">
            <w:pPr>
              <w:jc w:val="both"/>
              <w:rPr>
                <w:rFonts w:ascii="Sylfaen" w:hAnsi="Sylfaen"/>
                <w:b w:val="0"/>
                <w:sz w:val="20"/>
                <w:szCs w:val="20"/>
                <w:lang w:val="ka-GE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540D54AB" w14:textId="77777777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1E7600A9" w14:textId="77777777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30041362" w14:textId="77777777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7687517" w14:textId="77777777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D60A8B4" w14:textId="77777777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</w:p>
        </w:tc>
      </w:tr>
      <w:tr w:rsidR="00C2309F" w:rsidRPr="009D4FE5" w14:paraId="347EA981" w14:textId="77777777" w:rsidTr="00C230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21D59B6D" w14:textId="5B7D3D81" w:rsidR="00C2309F" w:rsidRPr="000A0CEB" w:rsidRDefault="00C2309F" w:rsidP="00C2309F">
            <w:pPr>
              <w:jc w:val="both"/>
              <w:rPr>
                <w:rFonts w:ascii="Sylfaen" w:hAnsi="Sylfaen"/>
                <w:b w:val="0"/>
                <w:sz w:val="20"/>
                <w:szCs w:val="20"/>
              </w:rPr>
            </w:pPr>
            <w:r w:rsidRPr="000A0CEB">
              <w:rPr>
                <w:rFonts w:ascii="Sylfaen" w:hAnsi="Sylfaen"/>
                <w:b w:val="0"/>
                <w:sz w:val="20"/>
                <w:szCs w:val="20"/>
                <w:lang w:val="ka-GE"/>
              </w:rPr>
              <w:t>დაავადებათა კონტროლის და საზოგადოებრივი ჯანმრთელობის ეროვნული ცენტრი</w: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1AB85B73" w14:textId="26B2F34A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14.03.22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2D98FCC2" w14:textId="212E8002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612557DF" w14:textId="40C75C61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14 (93%)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A8E518" w14:textId="453B73F2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A69B6D1" w14:textId="1E3968EA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1(7%)</w:t>
            </w:r>
          </w:p>
        </w:tc>
      </w:tr>
      <w:tr w:rsidR="00C214EE" w:rsidRPr="009D4FE5" w14:paraId="5E0090A3" w14:textId="77777777" w:rsidTr="00C23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0E75B0B2" w14:textId="0282F627" w:rsidR="00C2309F" w:rsidRPr="000A0CEB" w:rsidRDefault="00C2309F" w:rsidP="00C2309F">
            <w:pPr>
              <w:jc w:val="both"/>
              <w:rPr>
                <w:rFonts w:ascii="Sylfaen" w:hAnsi="Sylfaen"/>
                <w:b w:val="0"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 w:val="0"/>
                <w:sz w:val="20"/>
                <w:szCs w:val="20"/>
                <w:lang w:val="ka-GE"/>
              </w:rPr>
              <w:lastRenderedPageBreak/>
              <w:t xml:space="preserve">საქართველოს პარლამენტის ჯანმრთელობის დაცვისა და სოციალურ საკითხთა კომიტეტის  სხდომა </w: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54084CB1" w14:textId="20B00292" w:rsidR="00C2309F" w:rsidRPr="000A0CEB" w:rsidRDefault="00C2309F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21.03.22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5D730CB3" w14:textId="7A40FA5E" w:rsidR="00C2309F" w:rsidRPr="000A0CEB" w:rsidRDefault="008C28EB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/>
                <w:sz w:val="20"/>
                <w:szCs w:val="20"/>
                <w:lang w:val="ka-GE"/>
              </w:rPr>
              <w:t>15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21BB062C" w14:textId="2A566FF6" w:rsidR="00C2309F" w:rsidRPr="000A0CEB" w:rsidRDefault="008C28EB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/>
                <w:sz w:val="20"/>
                <w:szCs w:val="20"/>
                <w:lang w:val="ka-GE"/>
              </w:rPr>
              <w:t>11(73%)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EE882FA" w14:textId="2C046DCD" w:rsidR="00C2309F" w:rsidRPr="000A0CEB" w:rsidRDefault="008C28EB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/>
                <w:sz w:val="20"/>
                <w:szCs w:val="20"/>
                <w:lang w:val="ka-GE"/>
              </w:rPr>
              <w:t>3 (20%)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8F5851D" w14:textId="4B7DA31A" w:rsidR="00C2309F" w:rsidRPr="000A0CEB" w:rsidRDefault="008C28EB" w:rsidP="00C230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/>
                <w:sz w:val="20"/>
                <w:szCs w:val="20"/>
                <w:lang w:val="ka-GE"/>
              </w:rPr>
              <w:t>1 (7%)</w:t>
            </w:r>
          </w:p>
        </w:tc>
      </w:tr>
      <w:tr w:rsidR="00C214EE" w:rsidRPr="009D4FE5" w14:paraId="4B36B879" w14:textId="77777777" w:rsidTr="00C230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665D4DE9" w14:textId="059EEF34" w:rsidR="00C2309F" w:rsidRPr="000A0CEB" w:rsidRDefault="00C214EE" w:rsidP="00C2309F">
            <w:pPr>
              <w:jc w:val="both"/>
              <w:rPr>
                <w:rFonts w:ascii="Sylfaen" w:hAnsi="Sylfaen"/>
                <w:b w:val="0"/>
                <w:sz w:val="20"/>
                <w:szCs w:val="20"/>
                <w:lang w:val="ka-GE"/>
              </w:rPr>
            </w:pPr>
            <w:r w:rsidRPr="000A0CEB">
              <w:rPr>
                <w:rFonts w:ascii="Sylfaen" w:hAnsi="Sylfaen"/>
                <w:b w:val="0"/>
                <w:sz w:val="20"/>
                <w:szCs w:val="20"/>
                <w:lang w:val="ka-GE"/>
              </w:rPr>
              <w:t xml:space="preserve">საჯარო განხილვა </w:t>
            </w:r>
            <w:r w:rsidR="00C2309F" w:rsidRPr="000A0CEB">
              <w:rPr>
                <w:rFonts w:ascii="Sylfaen" w:hAnsi="Sylfaen"/>
                <w:b w:val="0"/>
                <w:sz w:val="20"/>
                <w:szCs w:val="20"/>
                <w:lang w:val="ka-GE"/>
              </w:rPr>
              <w:t xml:space="preserve">საქართველოს ოკუპირებული ტერიტორიებიდან დევნილთა, შრომის, ჯანმრთელობისა და სოციალური დაცვის სამინისტროს  გვერდზე </w:t>
            </w: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2482DB62" w14:textId="1F8B8B31" w:rsidR="00C2309F" w:rsidRPr="000A0CEB" w:rsidRDefault="00C2309F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/>
                <w:sz w:val="20"/>
                <w:szCs w:val="20"/>
              </w:rPr>
            </w:pPr>
            <w:r w:rsidRPr="000A0CEB">
              <w:rPr>
                <w:rFonts w:ascii="Sylfaen" w:hAnsi="Sylfaen"/>
                <w:bCs/>
                <w:sz w:val="20"/>
                <w:szCs w:val="20"/>
              </w:rPr>
              <w:t>10.03.22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4B26FC1E" w14:textId="0571C663" w:rsidR="00C2309F" w:rsidRPr="004F3768" w:rsidRDefault="004F3768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b/>
                <w:sz w:val="20"/>
                <w:szCs w:val="20"/>
                <w:lang w:val="ka-GE"/>
              </w:rPr>
              <w:t>23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31A2E99C" w14:textId="7889D6C8" w:rsidR="00C2309F" w:rsidRPr="004F3768" w:rsidRDefault="004F3768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b/>
                <w:sz w:val="20"/>
                <w:szCs w:val="20"/>
                <w:lang w:val="ka-GE"/>
              </w:rPr>
              <w:t>21 (91%)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1E8CFED" w14:textId="3B4D1A76" w:rsidR="00C2309F" w:rsidRPr="004F3768" w:rsidRDefault="004F3768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b/>
                <w:sz w:val="20"/>
                <w:szCs w:val="20"/>
                <w:lang w:val="ka-GE"/>
              </w:rPr>
              <w:t>2 (9)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B7D9129" w14:textId="076C48E3" w:rsidR="00C2309F" w:rsidRPr="004F3768" w:rsidRDefault="004F3768" w:rsidP="00C230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b/>
                <w:sz w:val="20"/>
                <w:szCs w:val="20"/>
                <w:lang w:val="ka-GE"/>
              </w:rPr>
              <w:t>0 (0%)</w:t>
            </w:r>
          </w:p>
        </w:tc>
      </w:tr>
    </w:tbl>
    <w:p w14:paraId="7C65679D" w14:textId="77777777" w:rsidR="009715CD" w:rsidRPr="009D4FE5" w:rsidRDefault="009715CD" w:rsidP="008F1ECF">
      <w:pPr>
        <w:jc w:val="both"/>
        <w:rPr>
          <w:rFonts w:ascii="Sylfaen" w:hAnsi="Sylfaen"/>
          <w:b/>
          <w:sz w:val="22"/>
          <w:szCs w:val="22"/>
        </w:rPr>
      </w:pPr>
    </w:p>
    <w:p w14:paraId="6B12B3FB" w14:textId="30875BCC" w:rsidR="009715CD" w:rsidRPr="009D4FE5" w:rsidRDefault="009715CD" w:rsidP="008F1ECF">
      <w:pPr>
        <w:jc w:val="both"/>
        <w:rPr>
          <w:rFonts w:ascii="Sylfaen" w:hAnsi="Sylfaen"/>
          <w:sz w:val="22"/>
          <w:szCs w:val="22"/>
        </w:rPr>
      </w:pPr>
    </w:p>
    <w:p w14:paraId="79A8CC71" w14:textId="77777777" w:rsidR="00967FEE" w:rsidRPr="009D4FE5" w:rsidRDefault="00967FEE" w:rsidP="00A03C20">
      <w:pPr>
        <w:jc w:val="both"/>
        <w:rPr>
          <w:rFonts w:ascii="Sylfaen" w:hAnsi="Sylfaen"/>
          <w:sz w:val="22"/>
          <w:szCs w:val="22"/>
        </w:rPr>
      </w:pPr>
    </w:p>
    <w:sectPr w:rsidR="00967FEE" w:rsidRPr="009D4FE5" w:rsidSect="00F07464">
      <w:footerReference w:type="default" r:id="rId9"/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5E82725" w16cex:dateUtc="2022-03-25T07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E5EF5EB" w16cid:durableId="25E8272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32F33F" w14:textId="77777777" w:rsidR="004973F9" w:rsidRDefault="004973F9" w:rsidP="00A03C20">
      <w:r>
        <w:separator/>
      </w:r>
    </w:p>
  </w:endnote>
  <w:endnote w:type="continuationSeparator" w:id="0">
    <w:p w14:paraId="27E4F26B" w14:textId="77777777" w:rsidR="004973F9" w:rsidRDefault="004973F9" w:rsidP="00A03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02517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F9437E" w14:textId="30A69CBA" w:rsidR="009D4FE5" w:rsidRDefault="009D4FE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57E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8F73640" w14:textId="77777777" w:rsidR="009D4FE5" w:rsidRDefault="009D4F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E07AE5" w14:textId="77777777" w:rsidR="004973F9" w:rsidRDefault="004973F9" w:rsidP="00A03C20">
      <w:r>
        <w:separator/>
      </w:r>
    </w:p>
  </w:footnote>
  <w:footnote w:type="continuationSeparator" w:id="0">
    <w:p w14:paraId="29406971" w14:textId="77777777" w:rsidR="004973F9" w:rsidRDefault="004973F9" w:rsidP="00A03C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AB0477"/>
    <w:multiLevelType w:val="multilevel"/>
    <w:tmpl w:val="FFB0C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576137"/>
    <w:multiLevelType w:val="hybridMultilevel"/>
    <w:tmpl w:val="BE8215B6"/>
    <w:lvl w:ilvl="0" w:tplc="043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D0B"/>
    <w:rsid w:val="00010A5B"/>
    <w:rsid w:val="000367C1"/>
    <w:rsid w:val="00061609"/>
    <w:rsid w:val="00087C9B"/>
    <w:rsid w:val="0009537E"/>
    <w:rsid w:val="000A0CEB"/>
    <w:rsid w:val="000A2F9B"/>
    <w:rsid w:val="000A6A7B"/>
    <w:rsid w:val="000E128A"/>
    <w:rsid w:val="00142983"/>
    <w:rsid w:val="001706B5"/>
    <w:rsid w:val="001A366B"/>
    <w:rsid w:val="001E668F"/>
    <w:rsid w:val="001F094B"/>
    <w:rsid w:val="00236381"/>
    <w:rsid w:val="00236419"/>
    <w:rsid w:val="002477B6"/>
    <w:rsid w:val="00262CEC"/>
    <w:rsid w:val="00294666"/>
    <w:rsid w:val="0029505F"/>
    <w:rsid w:val="00295C62"/>
    <w:rsid w:val="002961E4"/>
    <w:rsid w:val="00296CCC"/>
    <w:rsid w:val="002B0A03"/>
    <w:rsid w:val="002E02B9"/>
    <w:rsid w:val="002E3F7B"/>
    <w:rsid w:val="002E44A7"/>
    <w:rsid w:val="002E577A"/>
    <w:rsid w:val="002F50F4"/>
    <w:rsid w:val="003100C8"/>
    <w:rsid w:val="00311726"/>
    <w:rsid w:val="00312D72"/>
    <w:rsid w:val="00340EA9"/>
    <w:rsid w:val="003456BD"/>
    <w:rsid w:val="00353A78"/>
    <w:rsid w:val="003676EA"/>
    <w:rsid w:val="0039780B"/>
    <w:rsid w:val="003A0A15"/>
    <w:rsid w:val="003B20ED"/>
    <w:rsid w:val="003B7A17"/>
    <w:rsid w:val="003C322A"/>
    <w:rsid w:val="003F322F"/>
    <w:rsid w:val="00401916"/>
    <w:rsid w:val="00423604"/>
    <w:rsid w:val="00425A7D"/>
    <w:rsid w:val="00426228"/>
    <w:rsid w:val="00427432"/>
    <w:rsid w:val="0042774D"/>
    <w:rsid w:val="00433873"/>
    <w:rsid w:val="0044585D"/>
    <w:rsid w:val="00451692"/>
    <w:rsid w:val="00460772"/>
    <w:rsid w:val="0049280C"/>
    <w:rsid w:val="004957DD"/>
    <w:rsid w:val="004973F9"/>
    <w:rsid w:val="004A0BA0"/>
    <w:rsid w:val="004B36C9"/>
    <w:rsid w:val="004E4B41"/>
    <w:rsid w:val="004E7A7E"/>
    <w:rsid w:val="004E7C7D"/>
    <w:rsid w:val="004F2C2E"/>
    <w:rsid w:val="004F3768"/>
    <w:rsid w:val="004F66F5"/>
    <w:rsid w:val="004F74B6"/>
    <w:rsid w:val="005257EE"/>
    <w:rsid w:val="00526A54"/>
    <w:rsid w:val="00530F62"/>
    <w:rsid w:val="005370C2"/>
    <w:rsid w:val="00552213"/>
    <w:rsid w:val="00557DAD"/>
    <w:rsid w:val="00565F29"/>
    <w:rsid w:val="0056682D"/>
    <w:rsid w:val="00576380"/>
    <w:rsid w:val="00593CB8"/>
    <w:rsid w:val="005946FB"/>
    <w:rsid w:val="005B1F88"/>
    <w:rsid w:val="005B4C28"/>
    <w:rsid w:val="005E0D9E"/>
    <w:rsid w:val="005F4452"/>
    <w:rsid w:val="00606C2C"/>
    <w:rsid w:val="006109D4"/>
    <w:rsid w:val="00614E2F"/>
    <w:rsid w:val="00622962"/>
    <w:rsid w:val="0063394B"/>
    <w:rsid w:val="006465E2"/>
    <w:rsid w:val="00660A0E"/>
    <w:rsid w:val="0067598E"/>
    <w:rsid w:val="006A4E77"/>
    <w:rsid w:val="006E4905"/>
    <w:rsid w:val="006F13D1"/>
    <w:rsid w:val="006F1FFA"/>
    <w:rsid w:val="007072BF"/>
    <w:rsid w:val="007108EC"/>
    <w:rsid w:val="0073017A"/>
    <w:rsid w:val="007B2669"/>
    <w:rsid w:val="007C7460"/>
    <w:rsid w:val="007D0020"/>
    <w:rsid w:val="007D62C2"/>
    <w:rsid w:val="008049A2"/>
    <w:rsid w:val="00831EEA"/>
    <w:rsid w:val="0088655F"/>
    <w:rsid w:val="0089311F"/>
    <w:rsid w:val="008B2D52"/>
    <w:rsid w:val="008C23A0"/>
    <w:rsid w:val="008C28EB"/>
    <w:rsid w:val="008C6ECD"/>
    <w:rsid w:val="008D1EB7"/>
    <w:rsid w:val="008D43D6"/>
    <w:rsid w:val="008D4F89"/>
    <w:rsid w:val="008F017D"/>
    <w:rsid w:val="008F1ECF"/>
    <w:rsid w:val="00907CCB"/>
    <w:rsid w:val="00915C62"/>
    <w:rsid w:val="00916FE0"/>
    <w:rsid w:val="00962332"/>
    <w:rsid w:val="00967FEE"/>
    <w:rsid w:val="009715CD"/>
    <w:rsid w:val="009968E5"/>
    <w:rsid w:val="009A1B14"/>
    <w:rsid w:val="009A408E"/>
    <w:rsid w:val="009A58E1"/>
    <w:rsid w:val="009C4C08"/>
    <w:rsid w:val="009D4FE5"/>
    <w:rsid w:val="009D66A7"/>
    <w:rsid w:val="009D73C3"/>
    <w:rsid w:val="009E1038"/>
    <w:rsid w:val="009E3777"/>
    <w:rsid w:val="009F6EDD"/>
    <w:rsid w:val="00A00B7D"/>
    <w:rsid w:val="00A03C20"/>
    <w:rsid w:val="00A159C2"/>
    <w:rsid w:val="00A305D7"/>
    <w:rsid w:val="00A45834"/>
    <w:rsid w:val="00A76D07"/>
    <w:rsid w:val="00A83BF8"/>
    <w:rsid w:val="00A84609"/>
    <w:rsid w:val="00A86965"/>
    <w:rsid w:val="00A87FC6"/>
    <w:rsid w:val="00AA777B"/>
    <w:rsid w:val="00AB06CC"/>
    <w:rsid w:val="00AB5C23"/>
    <w:rsid w:val="00AC2D3D"/>
    <w:rsid w:val="00B043CF"/>
    <w:rsid w:val="00B11500"/>
    <w:rsid w:val="00B37B62"/>
    <w:rsid w:val="00B67FDE"/>
    <w:rsid w:val="00BA47AE"/>
    <w:rsid w:val="00BB0197"/>
    <w:rsid w:val="00BB0736"/>
    <w:rsid w:val="00BB0795"/>
    <w:rsid w:val="00BB6CA1"/>
    <w:rsid w:val="00BC6D0B"/>
    <w:rsid w:val="00BE3473"/>
    <w:rsid w:val="00BF6309"/>
    <w:rsid w:val="00C214EE"/>
    <w:rsid w:val="00C2309F"/>
    <w:rsid w:val="00C30A7D"/>
    <w:rsid w:val="00C744AE"/>
    <w:rsid w:val="00C900DF"/>
    <w:rsid w:val="00CA6F44"/>
    <w:rsid w:val="00CC34EA"/>
    <w:rsid w:val="00CE2152"/>
    <w:rsid w:val="00D07B03"/>
    <w:rsid w:val="00D243A6"/>
    <w:rsid w:val="00D26680"/>
    <w:rsid w:val="00DB571F"/>
    <w:rsid w:val="00DB67E6"/>
    <w:rsid w:val="00DD1A5E"/>
    <w:rsid w:val="00DD2D05"/>
    <w:rsid w:val="00DE0EE3"/>
    <w:rsid w:val="00DF1F7D"/>
    <w:rsid w:val="00E17BA4"/>
    <w:rsid w:val="00E2455D"/>
    <w:rsid w:val="00E315EF"/>
    <w:rsid w:val="00E37764"/>
    <w:rsid w:val="00E4788C"/>
    <w:rsid w:val="00E823A6"/>
    <w:rsid w:val="00E9780E"/>
    <w:rsid w:val="00EA0A00"/>
    <w:rsid w:val="00EC34C3"/>
    <w:rsid w:val="00EC71AA"/>
    <w:rsid w:val="00ED2AA1"/>
    <w:rsid w:val="00ED4B44"/>
    <w:rsid w:val="00ED4D55"/>
    <w:rsid w:val="00ED5F24"/>
    <w:rsid w:val="00EE5222"/>
    <w:rsid w:val="00EF3B90"/>
    <w:rsid w:val="00F04037"/>
    <w:rsid w:val="00F07464"/>
    <w:rsid w:val="00F114D2"/>
    <w:rsid w:val="00F1571D"/>
    <w:rsid w:val="00F4138C"/>
    <w:rsid w:val="00F44D9A"/>
    <w:rsid w:val="00F45485"/>
    <w:rsid w:val="00F464FE"/>
    <w:rsid w:val="00F614C0"/>
    <w:rsid w:val="00F92F36"/>
    <w:rsid w:val="00F941B4"/>
    <w:rsid w:val="00FD2395"/>
    <w:rsid w:val="00FD6ECC"/>
    <w:rsid w:val="00FE4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0FD3EA"/>
  <w15:docId w15:val="{7CC5A28E-E477-4247-BA28-286A04BD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66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Schriftart: 9 pt,Schriftart: 10 pt,Schriftart: 8 pt,WB-Fußnotentext,FoodNote,ft,Footnote,Footnote Text Char Char,Footnote Text Char1 Char Char,Footnote Text Char Char Char Char,fn,f,Voetnoottekst Char,Footnote Text Char1 Cha,Char,Fußnote"/>
    <w:basedOn w:val="Normal"/>
    <w:link w:val="FootnoteTextChar"/>
    <w:uiPriority w:val="99"/>
    <w:unhideWhenUsed/>
    <w:qFormat/>
    <w:rsid w:val="00A03C20"/>
    <w:rPr>
      <w:sz w:val="20"/>
      <w:szCs w:val="20"/>
    </w:rPr>
  </w:style>
  <w:style w:type="character" w:customStyle="1" w:styleId="FootnoteTextChar">
    <w:name w:val="Footnote Text Char"/>
    <w:aliases w:val="Schriftart: 9 pt Char,Schriftart: 10 pt Char,Schriftart: 8 pt Char,WB-Fußnotentext Char,FoodNote Char,ft Char,Footnote Char,Footnote Text Char Char Char,Footnote Text Char1 Char Char Char,Footnote Text Char Char Char Char Char,fn Char"/>
    <w:basedOn w:val="DefaultParagraphFont"/>
    <w:link w:val="FootnoteText"/>
    <w:uiPriority w:val="99"/>
    <w:qFormat/>
    <w:rsid w:val="00A03C20"/>
    <w:rPr>
      <w:sz w:val="20"/>
      <w:szCs w:val="20"/>
      <w:lang w:val="ka-GE"/>
    </w:rPr>
  </w:style>
  <w:style w:type="character" w:styleId="FootnoteReference">
    <w:name w:val="footnote reference"/>
    <w:aliases w:val="Footnote symbol,Times 10 Point,Exposant 3 Point,Footnote number,Footnote Reference Number,Footnote reference number,Footnote Reference Superscript,EN Footnote Reference,note TESI,Voetnootverwijzing,fr,o,FR,FR1,note, BVI fnr,BVI fnr"/>
    <w:basedOn w:val="DefaultParagraphFont"/>
    <w:link w:val="Char2"/>
    <w:uiPriority w:val="99"/>
    <w:unhideWhenUsed/>
    <w:qFormat/>
    <w:rsid w:val="00A03C20"/>
    <w:rPr>
      <w:vertAlign w:val="superscript"/>
    </w:rPr>
  </w:style>
  <w:style w:type="paragraph" w:customStyle="1" w:styleId="Char2">
    <w:name w:val="Char2"/>
    <w:basedOn w:val="Normal"/>
    <w:link w:val="FootnoteReference"/>
    <w:uiPriority w:val="99"/>
    <w:rsid w:val="0056682D"/>
    <w:pPr>
      <w:spacing w:line="240" w:lineRule="exact"/>
    </w:pPr>
    <w:rPr>
      <w:vertAlign w:val="superscript"/>
    </w:rPr>
  </w:style>
  <w:style w:type="table" w:styleId="TableGrid">
    <w:name w:val="Table Grid"/>
    <w:basedOn w:val="TableNormal"/>
    <w:uiPriority w:val="39"/>
    <w:rsid w:val="00425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7FE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53A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3A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3A78"/>
    <w:rPr>
      <w:sz w:val="20"/>
      <w:szCs w:val="20"/>
      <w:lang w:val="ka-G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3A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3A78"/>
    <w:rPr>
      <w:b/>
      <w:bCs/>
      <w:sz w:val="20"/>
      <w:szCs w:val="20"/>
      <w:lang w:val="ka-G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3A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A78"/>
    <w:rPr>
      <w:rFonts w:ascii="Segoe UI" w:hAnsi="Segoe UI" w:cs="Segoe UI"/>
      <w:sz w:val="18"/>
      <w:szCs w:val="18"/>
      <w:lang w:val="ka-GE"/>
    </w:rPr>
  </w:style>
  <w:style w:type="paragraph" w:styleId="NoSpacing">
    <w:name w:val="No Spacing"/>
    <w:uiPriority w:val="1"/>
    <w:qFormat/>
    <w:rsid w:val="00576380"/>
    <w:pPr>
      <w:spacing w:after="0" w:line="240" w:lineRule="auto"/>
    </w:pPr>
    <w:rPr>
      <w:lang w:val="ka-GE"/>
    </w:rPr>
  </w:style>
  <w:style w:type="paragraph" w:customStyle="1" w:styleId="abzacixml">
    <w:name w:val="abzaci_xml"/>
    <w:basedOn w:val="PlainText"/>
    <w:rsid w:val="00D07B03"/>
    <w:pPr>
      <w:spacing w:line="240" w:lineRule="atLeast"/>
      <w:ind w:firstLine="283"/>
      <w:jc w:val="both"/>
    </w:pPr>
    <w:rPr>
      <w:rFonts w:ascii="Sylfaen" w:eastAsia="Sylfaen" w:hAnsi="Sylfaen" w:cs="Sylfaen"/>
      <w:sz w:val="22"/>
      <w:szCs w:val="22"/>
      <w:lang w:eastAsia="ka-G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07B03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07B03"/>
    <w:rPr>
      <w:rFonts w:ascii="Consolas" w:hAnsi="Consolas"/>
      <w:sz w:val="21"/>
      <w:szCs w:val="21"/>
      <w:lang w:val="ka-GE"/>
    </w:rPr>
  </w:style>
  <w:style w:type="paragraph" w:styleId="Title">
    <w:name w:val="Title"/>
    <w:basedOn w:val="Normal"/>
    <w:next w:val="Normal"/>
    <w:link w:val="TitleChar"/>
    <w:uiPriority w:val="10"/>
    <w:qFormat/>
    <w:rsid w:val="008C6ECD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C6EC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customStyle="1" w:styleId="PlainTable11">
    <w:name w:val="Plain Table 11"/>
    <w:basedOn w:val="TableNormal"/>
    <w:uiPriority w:val="41"/>
    <w:rsid w:val="00F1571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odyTextChar">
    <w:name w:val="Body Text Char"/>
    <w:basedOn w:val="DefaultParagraphFont"/>
    <w:link w:val="BodyText"/>
    <w:uiPriority w:val="1"/>
    <w:locked/>
    <w:rsid w:val="00F45485"/>
  </w:style>
  <w:style w:type="paragraph" w:styleId="BodyText">
    <w:name w:val="Body Text"/>
    <w:basedOn w:val="Normal"/>
    <w:link w:val="BodyTextChar"/>
    <w:uiPriority w:val="1"/>
    <w:qFormat/>
    <w:rsid w:val="00F45485"/>
    <w:pPr>
      <w:spacing w:before="120" w:after="120" w:line="276" w:lineRule="auto"/>
      <w:jc w:val="both"/>
    </w:pPr>
  </w:style>
  <w:style w:type="character" w:customStyle="1" w:styleId="BodyTextChar1">
    <w:name w:val="Body Text Char1"/>
    <w:basedOn w:val="DefaultParagraphFont"/>
    <w:uiPriority w:val="99"/>
    <w:semiHidden/>
    <w:rsid w:val="00F45485"/>
    <w:rPr>
      <w:lang w:val="ka-GE"/>
    </w:rPr>
  </w:style>
  <w:style w:type="paragraph" w:styleId="NormalWeb">
    <w:name w:val="Normal (Web)"/>
    <w:basedOn w:val="Normal"/>
    <w:uiPriority w:val="99"/>
    <w:unhideWhenUsed/>
    <w:rsid w:val="003456BD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D26680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9D4FE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FE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D4FE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FE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98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22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2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9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00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82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29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08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63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41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პარტნიორი ორგანიზაციების რეკომენდაციები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E5DE-D64F-B43C-C4BA227047A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E5DE-D64F-B43C-C4BA227047A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E5DE-D64F-B43C-C4BA227047A3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Sheet1!$A$2:$A$4</c:f>
              <c:strCache>
                <c:ptCount val="3"/>
                <c:pt idx="0">
                  <c:v>გათვალისწინებული</c:v>
                </c:pt>
                <c:pt idx="1">
                  <c:v>ნაწილობრივ გათვალისწინებული</c:v>
                </c:pt>
                <c:pt idx="2">
                  <c:v>არ არის გათვალისწინებული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89</c:v>
                </c:pt>
                <c:pt idx="1">
                  <c:v>9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E5DE-D64F-B43C-C4BA227047A3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B544F-608B-46BE-AB84-877E2AA16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1168</Words>
  <Characters>6662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SCMI-Secretariat</dc:creator>
  <cp:keywords/>
  <dc:description/>
  <cp:lastModifiedBy>Natia Glonti</cp:lastModifiedBy>
  <cp:revision>2</cp:revision>
  <dcterms:created xsi:type="dcterms:W3CDTF">2022-05-03T06:38:00Z</dcterms:created>
  <dcterms:modified xsi:type="dcterms:W3CDTF">2022-05-03T06:38:00Z</dcterms:modified>
</cp:coreProperties>
</file>