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8E7365" w14:textId="1EA4C651" w:rsidR="00B975F8" w:rsidRPr="000E4748" w:rsidRDefault="00B975F8" w:rsidP="00B975F8">
      <w:pPr>
        <w:ind w:firstLine="720"/>
        <w:jc w:val="right"/>
        <w:rPr>
          <w:rFonts w:ascii="Sylfaen" w:hAnsi="Sylfaen"/>
          <w:sz w:val="20"/>
          <w:szCs w:val="20"/>
          <w:lang w:val="ka-GE"/>
        </w:rPr>
      </w:pPr>
      <w:r w:rsidRPr="000E4748">
        <w:rPr>
          <w:rFonts w:ascii="Sylfaen" w:hAnsi="Sylfaen"/>
          <w:sz w:val="20"/>
          <w:szCs w:val="20"/>
          <w:lang w:val="ka-GE"/>
        </w:rPr>
        <w:t xml:space="preserve">დანართი </w:t>
      </w:r>
      <w:r w:rsidR="005341E5">
        <w:rPr>
          <w:rFonts w:ascii="Sylfaen" w:hAnsi="Sylfaen"/>
          <w:sz w:val="20"/>
          <w:szCs w:val="20"/>
          <w:lang w:val="ru-RU"/>
        </w:rPr>
        <w:t>№</w:t>
      </w:r>
      <w:r w:rsidRPr="000E4748">
        <w:rPr>
          <w:rFonts w:ascii="Sylfaen" w:hAnsi="Sylfaen"/>
          <w:sz w:val="20"/>
          <w:szCs w:val="20"/>
          <w:lang w:val="ka-GE"/>
        </w:rPr>
        <w:t>2</w:t>
      </w:r>
    </w:p>
    <w:p w14:paraId="57EDBFB5" w14:textId="77777777" w:rsidR="002976EE" w:rsidRPr="00507876" w:rsidRDefault="002976EE" w:rsidP="002976EE">
      <w:pPr>
        <w:ind w:firstLine="720"/>
        <w:jc w:val="both"/>
        <w:rPr>
          <w:rFonts w:ascii="Sylfaen" w:hAnsi="Sylfaen"/>
          <w:b/>
          <w:sz w:val="20"/>
          <w:szCs w:val="20"/>
          <w:u w:val="single"/>
          <w:lang w:val="ka-GE"/>
        </w:rPr>
      </w:pPr>
      <w:r w:rsidRPr="00507876">
        <w:rPr>
          <w:rFonts w:ascii="Sylfaen" w:hAnsi="Sylfaen"/>
          <w:b/>
          <w:sz w:val="20"/>
          <w:szCs w:val="20"/>
          <w:u w:val="single"/>
          <w:lang w:val="ka-GE"/>
        </w:rPr>
        <w:t>რეიტინგის (R) გაანგარიშება ხდება შემდეგი ფორმულით</w:t>
      </w:r>
      <w:r w:rsidR="003E2D2C" w:rsidRPr="00507876">
        <w:rPr>
          <w:rStyle w:val="FootnoteReference"/>
          <w:rFonts w:ascii="Sylfaen" w:hAnsi="Sylfaen"/>
          <w:b/>
          <w:sz w:val="20"/>
          <w:szCs w:val="20"/>
          <w:u w:val="single"/>
          <w:lang w:val="ka-GE"/>
        </w:rPr>
        <w:footnoteReference w:id="1"/>
      </w:r>
      <w:r w:rsidRPr="00507876">
        <w:rPr>
          <w:rFonts w:ascii="Sylfaen" w:hAnsi="Sylfaen"/>
          <w:b/>
          <w:sz w:val="20"/>
          <w:szCs w:val="20"/>
          <w:u w:val="single"/>
          <w:lang w:val="ka-GE"/>
        </w:rPr>
        <w:t>:</w:t>
      </w:r>
    </w:p>
    <w:p w14:paraId="56E070AC" w14:textId="77777777" w:rsidR="002976EE" w:rsidRPr="00507876" w:rsidRDefault="002976EE" w:rsidP="002976EE">
      <w:pPr>
        <w:spacing w:line="240" w:lineRule="auto"/>
        <w:ind w:left="2444" w:firstLine="436"/>
        <w:rPr>
          <w:rFonts w:ascii="Sylfaen" w:hAnsi="Sylfaen" w:cs="Arial"/>
          <w:b/>
          <w:sz w:val="20"/>
          <w:szCs w:val="20"/>
          <w:lang w:val="ka-GE"/>
        </w:rPr>
      </w:pPr>
      <m:oMath>
        <m:r>
          <m:rPr>
            <m:sty m:val="bi"/>
          </m:rPr>
          <w:rPr>
            <w:rFonts w:ascii="Cambria Math" w:hAnsi="Cambria Math"/>
            <w:sz w:val="18"/>
            <w:szCs w:val="18"/>
            <w:lang w:val="ka-GE"/>
          </w:rPr>
          <m:t>R=</m:t>
        </m:r>
        <m:d>
          <m:dPr>
            <m:ctrlPr>
              <w:rPr>
                <w:rFonts w:ascii="Cambria Math" w:hAnsi="Cambria Math"/>
                <w:b/>
                <w:i/>
                <w:sz w:val="18"/>
                <w:szCs w:val="18"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18"/>
                <w:szCs w:val="18"/>
                <w:lang w:val="ka-GE"/>
              </w:rPr>
              <m:t>R</m:t>
            </m:r>
            <m:r>
              <m:rPr>
                <m:sty m:val="bi"/>
              </m:rPr>
              <w:rPr>
                <w:rFonts w:ascii="Cambria Math" w:hAnsi="Cambria Math"/>
                <w:sz w:val="18"/>
                <w:szCs w:val="18"/>
                <w:lang w:val="ka-GE"/>
              </w:rPr>
              <m:t>1+R</m:t>
            </m:r>
            <m:r>
              <m:rPr>
                <m:sty m:val="bi"/>
              </m:rPr>
              <w:rPr>
                <w:rFonts w:ascii="Cambria Math" w:hAnsi="Cambria Math"/>
                <w:sz w:val="18"/>
                <w:szCs w:val="18"/>
                <w:lang w:val="ka-GE"/>
              </w:rPr>
              <m:t>2+R</m:t>
            </m:r>
            <m:r>
              <m:rPr>
                <m:sty m:val="bi"/>
              </m:rPr>
              <w:rPr>
                <w:rFonts w:ascii="Cambria Math" w:hAnsi="Cambria Math"/>
                <w:sz w:val="18"/>
                <w:szCs w:val="18"/>
                <w:lang w:val="ka-GE"/>
              </w:rPr>
              <m:t>3+R</m:t>
            </m:r>
            <m:r>
              <m:rPr>
                <m:sty m:val="bi"/>
              </m:rPr>
              <w:rPr>
                <w:rFonts w:ascii="Cambria Math" w:hAnsi="Cambria Math"/>
                <w:sz w:val="18"/>
                <w:szCs w:val="18"/>
                <w:lang w:val="ka-GE"/>
              </w:rPr>
              <m:t>4</m:t>
            </m:r>
          </m:e>
        </m:d>
        <m:f>
          <m:fPr>
            <m:ctrlPr>
              <w:rPr>
                <w:rFonts w:ascii="Cambria Math" w:hAnsi="Cambria Math"/>
                <w:b/>
                <w:sz w:val="18"/>
                <w:szCs w:val="18"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18"/>
                <w:szCs w:val="18"/>
                <w:lang w:val="ka-GE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18"/>
                <w:szCs w:val="18"/>
                <w:lang w:val="ka-GE"/>
              </w:rPr>
              <m:t>K</m:t>
            </m:r>
          </m:den>
        </m:f>
        <m:r>
          <m:rPr>
            <m:sty m:val="bi"/>
          </m:rPr>
          <w:rPr>
            <w:rFonts w:ascii="Cambria Math" w:hAnsi="Cambria Math"/>
            <w:sz w:val="18"/>
            <w:szCs w:val="18"/>
            <w:lang w:val="ka-GE"/>
          </w:rPr>
          <m:t>+R</m:t>
        </m:r>
        <m:r>
          <m:rPr>
            <m:sty m:val="bi"/>
          </m:rPr>
          <w:rPr>
            <w:rFonts w:ascii="Cambria Math" w:hAnsi="Cambria Math"/>
            <w:sz w:val="18"/>
            <w:szCs w:val="18"/>
            <w:lang w:val="ka-GE"/>
          </w:rPr>
          <m:t>5+R</m:t>
        </m:r>
        <m:r>
          <m:rPr>
            <m:sty m:val="bi"/>
          </m:rPr>
          <w:rPr>
            <w:rFonts w:ascii="Cambria Math" w:hAnsi="Cambria Math"/>
            <w:sz w:val="18"/>
            <w:szCs w:val="18"/>
            <w:lang w:val="ka-GE"/>
          </w:rPr>
          <m:t xml:space="preserve">6 </m:t>
        </m:r>
      </m:oMath>
      <w:r w:rsidRPr="00507876">
        <w:rPr>
          <w:rFonts w:ascii="Sylfaen" w:hAnsi="Sylfaen" w:cs="Arial"/>
          <w:b/>
          <w:sz w:val="20"/>
          <w:szCs w:val="20"/>
          <w:lang w:val="ka-GE"/>
        </w:rPr>
        <w:t xml:space="preserve"> სადაც</w:t>
      </w:r>
    </w:p>
    <w:p w14:paraId="7B4F623A" w14:textId="21A8CC3E" w:rsidR="002976EE" w:rsidRPr="00507876" w:rsidRDefault="002976EE" w:rsidP="002976EE">
      <w:pPr>
        <w:spacing w:line="240" w:lineRule="auto"/>
        <w:jc w:val="both"/>
        <w:rPr>
          <w:rFonts w:ascii="Sylfaen" w:hAnsi="Sylfaen" w:cs="Sylfaen"/>
          <w:b/>
          <w:bCs/>
          <w:sz w:val="20"/>
          <w:szCs w:val="20"/>
          <w:lang w:val="ka-GE"/>
        </w:rPr>
      </w:pPr>
      <w:r w:rsidRPr="00507876">
        <w:rPr>
          <w:rFonts w:ascii="Sylfaen" w:hAnsi="Sylfaen" w:cs="Sylfaen"/>
          <w:b/>
          <w:bCs/>
          <w:sz w:val="20"/>
          <w:szCs w:val="20"/>
          <w:lang w:val="ka-GE"/>
        </w:rPr>
        <w:t xml:space="preserve">R1 </w:t>
      </w:r>
      <w:r w:rsidR="00315149" w:rsidRPr="00315149">
        <w:rPr>
          <w:rFonts w:ascii="Arial" w:hAnsi="Arial" w:cs="Arial"/>
          <w:color w:val="222222"/>
          <w:sz w:val="18"/>
          <w:szCs w:val="18"/>
          <w:shd w:val="clear" w:color="auto" w:fill="FFFFFF"/>
          <w:lang w:val="ka-GE"/>
        </w:rPr>
        <w:t>–</w:t>
      </w:r>
      <w:r w:rsidRPr="00507876">
        <w:rPr>
          <w:rFonts w:ascii="Sylfaen" w:hAnsi="Sylfaen" w:cs="Sylfaen"/>
          <w:b/>
          <w:bCs/>
          <w:sz w:val="20"/>
          <w:szCs w:val="20"/>
          <w:lang w:val="ka-GE"/>
        </w:rPr>
        <w:t xml:space="preserve"> ნებართვების გამოყენების ეფექტურობის</w:t>
      </w:r>
      <w:r w:rsidR="003E2D2C" w:rsidRPr="00507876">
        <w:rPr>
          <w:rFonts w:ascii="Sylfaen" w:hAnsi="Sylfaen" w:cs="Sylfaen"/>
          <w:b/>
          <w:bCs/>
          <w:sz w:val="20"/>
          <w:szCs w:val="20"/>
          <w:lang w:val="ka-GE"/>
        </w:rPr>
        <w:t>,</w:t>
      </w:r>
      <w:r w:rsidRPr="00507876">
        <w:rPr>
          <w:rFonts w:ascii="Sylfaen" w:hAnsi="Sylfaen" w:cs="Sylfaen"/>
          <w:b/>
          <w:bCs/>
          <w:sz w:val="20"/>
          <w:szCs w:val="20"/>
          <w:lang w:val="ka-GE"/>
        </w:rPr>
        <w:t xml:space="preserve"> R2 - საქართველოს ეკონომიკაში წვლილის</w:t>
      </w:r>
      <w:r w:rsidR="003E2D2C" w:rsidRPr="00507876">
        <w:rPr>
          <w:rFonts w:ascii="Sylfaen" w:hAnsi="Sylfaen" w:cs="Sylfaen"/>
          <w:b/>
          <w:bCs/>
          <w:sz w:val="20"/>
          <w:szCs w:val="20"/>
          <w:lang w:val="ka-GE"/>
        </w:rPr>
        <w:t>,</w:t>
      </w:r>
      <w:r w:rsidRPr="00507876">
        <w:rPr>
          <w:rFonts w:ascii="Sylfaen" w:hAnsi="Sylfaen" w:cs="Sylfaen"/>
          <w:b/>
          <w:bCs/>
          <w:sz w:val="20"/>
          <w:szCs w:val="20"/>
          <w:lang w:val="ka-GE"/>
        </w:rPr>
        <w:t xml:space="preserve"> R3 - საკუთრებაში არსებული ავტოპარკის და პარკის </w:t>
      </w:r>
      <w:proofErr w:type="spellStart"/>
      <w:r w:rsidRPr="00507876">
        <w:rPr>
          <w:rFonts w:ascii="Sylfaen" w:hAnsi="Sylfaen" w:cs="Sylfaen"/>
          <w:b/>
          <w:bCs/>
          <w:sz w:val="20"/>
          <w:szCs w:val="20"/>
          <w:lang w:val="ka-GE"/>
        </w:rPr>
        <w:t>ეკოლოგიურობის</w:t>
      </w:r>
      <w:proofErr w:type="spellEnd"/>
      <w:r w:rsidRPr="00507876">
        <w:rPr>
          <w:rFonts w:ascii="Sylfaen" w:hAnsi="Sylfaen" w:cs="Sylfaen"/>
          <w:b/>
          <w:bCs/>
          <w:sz w:val="20"/>
          <w:szCs w:val="20"/>
          <w:lang w:val="ka-GE"/>
        </w:rPr>
        <w:t>, R4 – ECMT ნებართვებით საქმიანობის ხანგრძლივობის</w:t>
      </w:r>
      <m:oMath>
        <m:r>
          <m:rPr>
            <m:sty m:val="bi"/>
          </m:rPr>
          <w:rPr>
            <w:rFonts w:ascii="Cambria Math" w:hAnsi="Cambria Math" w:cs="Sylfaen"/>
            <w:sz w:val="20"/>
            <w:szCs w:val="20"/>
            <w:lang w:val="ka-GE"/>
          </w:rPr>
          <m:t>,</m:t>
        </m:r>
        <m:r>
          <m:rPr>
            <m:sty m:val="bi"/>
          </m:rPr>
          <w:rPr>
            <w:rFonts w:ascii="Cambria Math" w:hAnsi="Cambria Math"/>
            <w:sz w:val="20"/>
            <w:szCs w:val="20"/>
            <w:lang w:val="ka-GE"/>
          </w:rPr>
          <m:t>R</m:t>
        </m:r>
        <m:r>
          <m:rPr>
            <m:sty m:val="bi"/>
          </m:rPr>
          <w:rPr>
            <w:rFonts w:ascii="Cambria Math" w:hAnsi="Cambria Math"/>
            <w:sz w:val="20"/>
            <w:szCs w:val="20"/>
            <w:lang w:val="ka-GE"/>
          </w:rPr>
          <m:t>5</m:t>
        </m:r>
      </m:oMath>
      <w:r w:rsidRPr="00507876">
        <w:rPr>
          <w:rFonts w:ascii="Sylfaen" w:hAnsi="Sylfaen" w:cs="Sylfaen"/>
          <w:b/>
          <w:bCs/>
          <w:sz w:val="20"/>
          <w:szCs w:val="20"/>
          <w:lang w:val="ka-GE"/>
        </w:rPr>
        <w:t xml:space="preserve"> და R6 </w:t>
      </w:r>
      <w:r w:rsidR="00315149" w:rsidRPr="00315149">
        <w:rPr>
          <w:rFonts w:ascii="Arial" w:hAnsi="Arial" w:cs="Arial"/>
          <w:color w:val="222222"/>
          <w:sz w:val="18"/>
          <w:szCs w:val="18"/>
          <w:shd w:val="clear" w:color="auto" w:fill="FFFFFF"/>
          <w:lang w:val="ka-GE"/>
        </w:rPr>
        <w:t>–</w:t>
      </w:r>
      <w:r w:rsidRPr="00507876">
        <w:rPr>
          <w:rFonts w:ascii="Sylfaen" w:hAnsi="Sylfaen" w:cs="Sylfaen"/>
          <w:b/>
          <w:bCs/>
          <w:sz w:val="20"/>
          <w:szCs w:val="20"/>
          <w:lang w:val="ka-GE"/>
        </w:rPr>
        <w:t xml:space="preserve"> საქმიანობის მოცულობის მიხედვით გაანგარიშებული რეიტინგებია.</w:t>
      </w:r>
    </w:p>
    <w:p w14:paraId="2F7852EB" w14:textId="77777777" w:rsidR="003E2D2C" w:rsidRPr="00507876" w:rsidRDefault="002976EE" w:rsidP="003E2D2C">
      <w:pPr>
        <w:spacing w:line="240" w:lineRule="auto"/>
        <w:rPr>
          <w:rFonts w:ascii="Sylfaen" w:hAnsi="Sylfaen" w:cs="Sylfaen"/>
          <w:sz w:val="20"/>
          <w:szCs w:val="20"/>
          <w:lang w:val="ka-GE"/>
        </w:rPr>
      </w:pPr>
      <w:r w:rsidRPr="00507876">
        <w:rPr>
          <w:rFonts w:ascii="Sylfaen" w:hAnsi="Sylfaen" w:cs="Sylfaen"/>
          <w:sz w:val="20"/>
          <w:szCs w:val="20"/>
          <w:lang w:val="ka-GE"/>
        </w:rPr>
        <w:t>აქედან</w:t>
      </w:r>
      <w:r w:rsidR="003E2D2C" w:rsidRPr="00507876">
        <w:rPr>
          <w:rFonts w:ascii="Sylfaen" w:hAnsi="Sylfaen" w:cs="Sylfaen"/>
          <w:sz w:val="20"/>
          <w:szCs w:val="20"/>
          <w:lang w:val="ka-GE"/>
        </w:rPr>
        <w:t>:</w:t>
      </w:r>
      <w:r w:rsidRPr="00507876">
        <w:rPr>
          <w:rFonts w:ascii="Sylfaen" w:hAnsi="Sylfaen" w:cs="Sylfaen"/>
          <w:sz w:val="20"/>
          <w:szCs w:val="20"/>
          <w:lang w:val="ka-GE"/>
        </w:rPr>
        <w:t xml:space="preserve"> </w:t>
      </w:r>
      <m:oMath>
        <m:r>
          <w:rPr>
            <w:rFonts w:ascii="Cambria Math" w:hAnsi="Cambria Math"/>
            <w:sz w:val="20"/>
            <w:szCs w:val="20"/>
            <w:lang w:val="ka-GE"/>
          </w:rPr>
          <m:t xml:space="preserve">   </m:t>
        </m:r>
        <m:r>
          <m:rPr>
            <m:sty m:val="bi"/>
          </m:rPr>
          <w:rPr>
            <w:rFonts w:ascii="Cambria Math" w:hAnsi="Cambria Math"/>
            <w:sz w:val="20"/>
            <w:szCs w:val="20"/>
            <w:lang w:val="ka-GE"/>
          </w:rPr>
          <m:t>R</m:t>
        </m:r>
        <m:r>
          <m:rPr>
            <m:sty m:val="bi"/>
          </m:rPr>
          <w:rPr>
            <w:rFonts w:ascii="Cambria Math" w:hAnsi="Cambria Math"/>
            <w:sz w:val="20"/>
            <w:szCs w:val="20"/>
            <w:lang w:val="ka-GE"/>
          </w:rPr>
          <m:t>1=</m:t>
        </m:r>
        <m:f>
          <m:fPr>
            <m:ctrlPr>
              <w:rPr>
                <w:rFonts w:ascii="Cambria Math" w:hAnsi="Cambria Math"/>
                <w:b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  <w:lang w:val="ka-GE"/>
              </w:rPr>
              <m:t>N</m:t>
            </m:r>
            <m:r>
              <m:rPr>
                <m:sty m:val="bi"/>
              </m:rPr>
              <w:rPr>
                <w:rFonts w:ascii="Cambria Math" w:hAnsi="Cambria Math" w:cs="Sylfaen"/>
                <w:sz w:val="20"/>
                <w:szCs w:val="20"/>
                <w:lang w:val="ka-GE"/>
              </w:rPr>
              <m:t>j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  <w:lang w:val="ka-GE"/>
              </w:rPr>
              <m:t>N</m:t>
            </m:r>
            <m:r>
              <m:rPr>
                <m:sty m:val="bi"/>
              </m:rPr>
              <w:rPr>
                <w:rFonts w:ascii="Cambria Math" w:hAnsi="Cambria Math" w:cs="Sylfaen"/>
                <w:sz w:val="20"/>
                <w:szCs w:val="20"/>
                <w:lang w:val="ka-GE"/>
              </w:rPr>
              <m:t>p</m:t>
            </m:r>
          </m:den>
        </m:f>
        <m:r>
          <m:rPr>
            <m:sty m:val="b"/>
          </m:rPr>
          <w:rPr>
            <w:rFonts w:ascii="Cambria Math" w:hAnsi="Cambria Math"/>
            <w:sz w:val="20"/>
            <w:szCs w:val="20"/>
            <w:lang w:val="ka-GE"/>
          </w:rPr>
          <m:t>*C</m:t>
        </m:r>
        <m:r>
          <m:rPr>
            <m:sty m:val="p"/>
          </m:rPr>
          <w:rPr>
            <w:rFonts w:ascii="Cambria Math" w:hAnsi="Cambria Math"/>
            <w:sz w:val="20"/>
            <w:szCs w:val="20"/>
            <w:lang w:val="ka-GE"/>
          </w:rPr>
          <m:t xml:space="preserve">;      </m:t>
        </m:r>
      </m:oMath>
    </w:p>
    <w:p w14:paraId="3611C0FC" w14:textId="77777777" w:rsidR="002976EE" w:rsidRPr="00507876" w:rsidRDefault="002976EE" w:rsidP="003E2D2C">
      <w:pPr>
        <w:spacing w:line="240" w:lineRule="auto"/>
        <w:rPr>
          <w:rFonts w:ascii="Sylfaen" w:hAnsi="Sylfaen" w:cs="Sylfaen"/>
          <w:sz w:val="20"/>
          <w:szCs w:val="20"/>
          <w:lang w:val="ka-GE"/>
        </w:rPr>
      </w:pPr>
      <w:r w:rsidRPr="00507876">
        <w:rPr>
          <w:rFonts w:ascii="Sylfaen" w:hAnsi="Sylfaen"/>
          <w:sz w:val="20"/>
          <w:szCs w:val="20"/>
          <w:lang w:val="ka-GE"/>
        </w:rPr>
        <w:t>სადაც:</w:t>
      </w:r>
    </w:p>
    <w:p w14:paraId="6225658D" w14:textId="71A541BF" w:rsidR="002976EE" w:rsidRPr="00507876" w:rsidRDefault="002976EE" w:rsidP="002976EE">
      <w:pPr>
        <w:pStyle w:val="ListParagraph"/>
        <w:numPr>
          <w:ilvl w:val="0"/>
          <w:numId w:val="1"/>
        </w:numPr>
        <w:spacing w:line="240" w:lineRule="auto"/>
        <w:rPr>
          <w:rFonts w:ascii="Sylfaen" w:hAnsi="Sylfaen"/>
          <w:i/>
          <w:sz w:val="20"/>
          <w:szCs w:val="20"/>
          <w:lang w:val="ka-GE"/>
        </w:rPr>
      </w:pPr>
      <w:r w:rsidRPr="00507876">
        <w:rPr>
          <w:rFonts w:ascii="Sylfaen" w:hAnsi="Sylfaen"/>
          <w:i/>
          <w:sz w:val="20"/>
          <w:szCs w:val="20"/>
          <w:lang w:val="ka-GE"/>
        </w:rPr>
        <w:t xml:space="preserve">N j </w:t>
      </w:r>
      <w:r w:rsidR="00315149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m:oMath>
        <m:r>
          <w:rPr>
            <w:rFonts w:ascii="Cambria Math" w:hAnsi="Cambria Math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შესრულებული</m:t>
        </m:r>
        <m:r>
          <w:rPr>
            <w:rFonts w:ascii="Cambria Math" w:hAnsi="Cambria Math" w:cs="Sylfaen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რეისების</m:t>
        </m:r>
        <m:r>
          <w:rPr>
            <w:rFonts w:ascii="Cambria Math" w:hAnsi="Cambria Math" w:cs="Sylfaen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რაოდენობა</m:t>
        </m:r>
        <m:r>
          <w:rPr>
            <w:rFonts w:ascii="Cambria Math" w:hAnsi="Cambria Math"/>
            <w:sz w:val="20"/>
            <w:szCs w:val="20"/>
            <w:lang w:val="ka-GE"/>
          </w:rPr>
          <m:t xml:space="preserve"> </m:t>
        </m:r>
        <m:d>
          <m:dPr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sz w:val="20"/>
                <w:szCs w:val="20"/>
                <w:lang w:val="ka-GE"/>
              </w:rPr>
              <m:t xml:space="preserve">ECMT </m:t>
            </m:r>
            <m:r>
              <w:rPr>
                <w:rFonts w:ascii="Sylfaen" w:hAnsi="Sylfaen" w:cs="Sylfaen"/>
                <w:sz w:val="20"/>
                <w:szCs w:val="20"/>
                <w:lang w:val="ka-GE"/>
              </w:rPr>
              <m:t>სააღრიცხვო</m:t>
            </m:r>
            <m:r>
              <w:rPr>
                <w:rFonts w:ascii="Cambria Math" w:hAnsi="Cambria Math"/>
                <w:sz w:val="20"/>
                <w:szCs w:val="20"/>
                <w:lang w:val="ka-GE"/>
              </w:rPr>
              <m:t xml:space="preserve"> </m:t>
            </m:r>
            <m:r>
              <w:rPr>
                <w:rFonts w:ascii="Sylfaen" w:hAnsi="Sylfaen" w:cs="Sylfaen"/>
                <w:sz w:val="20"/>
                <w:szCs w:val="20"/>
                <w:lang w:val="ka-GE"/>
              </w:rPr>
              <m:t>წიგნის</m:t>
            </m:r>
            <m:r>
              <w:rPr>
                <w:rFonts w:ascii="Cambria Math" w:hAnsi="Cambria Math"/>
                <w:sz w:val="20"/>
                <w:szCs w:val="20"/>
                <w:lang w:val="ka-GE"/>
              </w:rPr>
              <m:t xml:space="preserve"> </m:t>
            </m:r>
            <m:r>
              <w:rPr>
                <w:rFonts w:ascii="Sylfaen" w:hAnsi="Sylfaen" w:cs="Sylfaen"/>
                <w:sz w:val="20"/>
                <w:szCs w:val="20"/>
                <w:lang w:val="ka-GE"/>
              </w:rPr>
              <m:t>მწვანე</m:t>
            </m:r>
            <m:r>
              <w:rPr>
                <w:rFonts w:ascii="Cambria Math" w:hAnsi="Cambria Math" w:cs="Sylfaen"/>
                <w:sz w:val="20"/>
                <w:szCs w:val="20"/>
                <w:lang w:val="ka-GE"/>
              </w:rPr>
              <m:t xml:space="preserve"> </m:t>
            </m:r>
            <m:r>
              <w:rPr>
                <w:rFonts w:ascii="Sylfaen" w:hAnsi="Sylfaen" w:cs="Sylfaen"/>
                <w:sz w:val="20"/>
                <w:szCs w:val="20"/>
                <w:lang w:val="ka-GE"/>
              </w:rPr>
              <m:t>ბარათების</m:t>
            </m:r>
            <m:r>
              <w:rPr>
                <w:rFonts w:ascii="Cambria Math" w:hAnsi="Cambria Math" w:cs="Sylfaen"/>
                <w:sz w:val="20"/>
                <w:szCs w:val="20"/>
                <w:lang w:val="ka-GE"/>
              </w:rPr>
              <m:t xml:space="preserve">  </m:t>
            </m:r>
            <m:r>
              <w:rPr>
                <w:rFonts w:ascii="Sylfaen" w:hAnsi="Sylfaen" w:cs="Sylfaen"/>
                <w:sz w:val="20"/>
                <w:szCs w:val="20"/>
                <w:lang w:val="ka-GE"/>
              </w:rPr>
              <m:t>მიხედვით</m:t>
            </m:r>
          </m:e>
        </m:d>
        <m:r>
          <w:rPr>
            <w:rFonts w:ascii="Cambria Math" w:hAnsi="Cambria Math"/>
            <w:sz w:val="20"/>
            <w:szCs w:val="20"/>
            <w:lang w:val="ka-GE"/>
          </w:rPr>
          <m:t>;</m:t>
        </m:r>
      </m:oMath>
    </w:p>
    <w:p w14:paraId="4FB5C28A" w14:textId="77777777" w:rsidR="002976EE" w:rsidRPr="00507876" w:rsidRDefault="002976EE" w:rsidP="002976EE">
      <w:pPr>
        <w:pStyle w:val="ListParagraph"/>
        <w:numPr>
          <w:ilvl w:val="0"/>
          <w:numId w:val="1"/>
        </w:numPr>
        <w:spacing w:line="240" w:lineRule="auto"/>
        <w:rPr>
          <w:rFonts w:ascii="Sylfaen" w:hAnsi="Sylfaen"/>
          <w:i/>
          <w:sz w:val="20"/>
          <w:szCs w:val="20"/>
          <w:lang w:val="ka-GE"/>
        </w:rPr>
      </w:pPr>
      <w:proofErr w:type="spellStart"/>
      <w:r w:rsidRPr="00507876">
        <w:rPr>
          <w:rFonts w:ascii="Sylfaen" w:hAnsi="Sylfaen"/>
          <w:i/>
          <w:sz w:val="20"/>
          <w:szCs w:val="20"/>
          <w:lang w:val="ka-GE"/>
        </w:rPr>
        <w:t>Np</w:t>
      </w:r>
      <w:proofErr w:type="spellEnd"/>
      <m:oMath>
        <m:r>
          <w:rPr>
            <w:rFonts w:ascii="Cambria Math" w:hAnsi="Cambria Math"/>
            <w:sz w:val="20"/>
            <w:szCs w:val="20"/>
            <w:lang w:val="ka-GE"/>
          </w:rPr>
          <m:t xml:space="preserve"> -</m:t>
        </m:r>
        <m:r>
          <w:rPr>
            <w:rFonts w:ascii="Sylfaen" w:hAnsi="Sylfaen" w:cs="Sylfaen"/>
            <w:sz w:val="20"/>
            <w:szCs w:val="20"/>
            <w:lang w:val="ka-GE"/>
          </w:rPr>
          <m:t>საანგარიშო</m:t>
        </m:r>
        <m:r>
          <w:rPr>
            <w:rFonts w:ascii="Cambria Math" w:hAnsi="Cambria Math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წელს</m:t>
        </m:r>
        <m:r>
          <w:rPr>
            <w:rFonts w:ascii="Cambria Math" w:hAnsi="Cambria Math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მიღებული</m:t>
        </m:r>
        <m:r>
          <w:rPr>
            <w:rFonts w:ascii="Cambria Math" w:hAnsi="Cambria Math" w:cs="Sylfaen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ნებართვების</m:t>
        </m:r>
        <m:r>
          <w:rPr>
            <w:rFonts w:ascii="Cambria Math" w:hAnsi="Cambria Math" w:cs="Sylfaen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რაოდენობა</m:t>
        </m:r>
        <m:r>
          <w:rPr>
            <w:rFonts w:ascii="Cambria Math" w:hAnsi="Cambria Math" w:cs="Sylfaen"/>
            <w:sz w:val="20"/>
            <w:szCs w:val="20"/>
            <w:lang w:val="ka-GE"/>
          </w:rPr>
          <m:t xml:space="preserve"> </m:t>
        </m:r>
        <m:r>
          <w:rPr>
            <w:rFonts w:ascii="Cambria Math" w:hAnsi="Cambria Math"/>
            <w:sz w:val="20"/>
            <w:szCs w:val="20"/>
            <w:lang w:val="ka-GE"/>
          </w:rPr>
          <m:t>;</m:t>
        </m:r>
      </m:oMath>
    </w:p>
    <w:p w14:paraId="0AF50CB1" w14:textId="77777777" w:rsidR="002976EE" w:rsidRPr="00507876" w:rsidRDefault="002976EE" w:rsidP="002976EE">
      <w:pPr>
        <w:pStyle w:val="ListParagraph"/>
        <w:numPr>
          <w:ilvl w:val="0"/>
          <w:numId w:val="1"/>
        </w:numPr>
        <w:spacing w:line="240" w:lineRule="auto"/>
        <w:rPr>
          <w:rFonts w:ascii="Sylfaen" w:hAnsi="Sylfaen"/>
          <w:i/>
          <w:sz w:val="20"/>
          <w:szCs w:val="20"/>
          <w:lang w:val="ka-GE"/>
        </w:rPr>
      </w:pPr>
      <w:r w:rsidRPr="00507876">
        <w:rPr>
          <w:rFonts w:ascii="Sylfaen" w:hAnsi="Sylfaen"/>
          <w:i/>
          <w:sz w:val="20"/>
          <w:szCs w:val="20"/>
          <w:lang w:val="ka-GE"/>
        </w:rPr>
        <w:t>C -</w:t>
      </w:r>
      <m:oMath>
        <m:r>
          <w:rPr>
            <w:rFonts w:ascii="Cambria Math" w:hAnsi="Cambria Math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ქვეყნების</m:t>
        </m:r>
        <m:r>
          <w:rPr>
            <w:rFonts w:ascii="Cambria Math" w:hAnsi="Cambria Math" w:cs="Sylfaen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სიშორის</m:t>
        </m:r>
        <m:r>
          <w:rPr>
            <w:rFonts w:ascii="Cambria Math" w:hAnsi="Cambria Math" w:cs="Sylfaen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კოეფიციენტი</m:t>
        </m:r>
        <m:r>
          <w:rPr>
            <w:rFonts w:ascii="Cambria Math" w:hAnsi="Cambria Math" w:cs="Sylfaen"/>
            <w:sz w:val="20"/>
            <w:szCs w:val="20"/>
            <w:lang w:val="ka-GE"/>
          </w:rPr>
          <m:t xml:space="preserve"> , </m:t>
        </m:r>
        <m:r>
          <w:rPr>
            <w:rFonts w:ascii="Sylfaen" w:hAnsi="Sylfaen" w:cs="Sylfaen"/>
            <w:sz w:val="20"/>
            <w:szCs w:val="20"/>
            <w:lang w:val="ka-GE"/>
          </w:rPr>
          <m:t>სადაც</m:t>
        </m:r>
        <m:r>
          <w:rPr>
            <w:rFonts w:ascii="Cambria Math" w:hAnsi="Cambria Math" w:cs="Sylfaen"/>
            <w:sz w:val="20"/>
            <w:szCs w:val="20"/>
            <w:lang w:val="ka-GE"/>
          </w:rPr>
          <m:t xml:space="preserve"> </m:t>
        </m:r>
      </m:oMath>
      <w:r w:rsidRPr="00507876">
        <w:rPr>
          <w:rFonts w:ascii="Sylfaen" w:hAnsi="Sylfaen"/>
          <w:i/>
          <w:sz w:val="20"/>
          <w:szCs w:val="20"/>
          <w:lang w:val="ka-GE"/>
        </w:rPr>
        <w:t xml:space="preserve">C ტოლია </w:t>
      </w:r>
      <m:oMath>
        <m:r>
          <w:rPr>
            <w:rFonts w:ascii="Cambria Math" w:hAnsi="Cambria Math"/>
            <w:sz w:val="20"/>
            <w:szCs w:val="20"/>
            <w:lang w:val="ka-GE"/>
          </w:rPr>
          <m:t>ECMT</m:t>
        </m:r>
      </m:oMath>
      <w:r w:rsidRPr="00507876">
        <w:rPr>
          <w:rFonts w:ascii="Sylfaen" w:hAnsi="Sylfaen"/>
          <w:i/>
          <w:sz w:val="20"/>
          <w:szCs w:val="20"/>
          <w:lang w:val="ka-GE"/>
        </w:rPr>
        <w:t xml:space="preserve">-ს წევრი იმ ქვეყნების </w:t>
      </w:r>
      <m:oMath>
        <m:r>
          <w:rPr>
            <w:rFonts w:ascii="Sylfaen" w:hAnsi="Sylfaen" w:cs="Sylfaen"/>
            <w:sz w:val="20"/>
            <w:szCs w:val="20"/>
            <w:lang w:val="ka-GE"/>
          </w:rPr>
          <m:t>სიშორის</m:t>
        </m:r>
        <m:r>
          <w:rPr>
            <w:rFonts w:ascii="Cambria Math" w:hAnsi="Cambria Math" w:cs="Sylfaen"/>
            <w:sz w:val="20"/>
            <w:szCs w:val="20"/>
            <w:lang w:val="ka-GE"/>
          </w:rPr>
          <m:t xml:space="preserve"> </m:t>
        </m:r>
      </m:oMath>
      <w:r w:rsidRPr="00507876">
        <w:rPr>
          <w:rFonts w:ascii="Sylfaen" w:hAnsi="Sylfaen"/>
          <w:i/>
          <w:sz w:val="20"/>
          <w:szCs w:val="20"/>
          <w:lang w:val="ka-GE"/>
        </w:rPr>
        <w:t>კოეფიციენტების</w:t>
      </w:r>
      <w:r w:rsidR="00DF5117">
        <w:rPr>
          <w:rFonts w:ascii="Sylfaen" w:hAnsi="Sylfaen"/>
          <w:i/>
          <w:sz w:val="20"/>
          <w:szCs w:val="20"/>
          <w:lang w:val="ka-GE"/>
        </w:rPr>
        <w:t xml:space="preserve"> </w:t>
      </w:r>
      <w:r w:rsidR="00DF5117" w:rsidRPr="003314DD">
        <w:rPr>
          <w:rFonts w:ascii="Sylfaen" w:hAnsi="Sylfaen"/>
          <w:i/>
          <w:sz w:val="20"/>
          <w:szCs w:val="20"/>
          <w:lang w:val="ka-GE"/>
        </w:rPr>
        <w:t xml:space="preserve">(დანართი 2.1) </w:t>
      </w:r>
      <w:r w:rsidRPr="003314DD">
        <w:rPr>
          <w:rFonts w:ascii="Sylfaen" w:hAnsi="Sylfaen"/>
          <w:i/>
          <w:sz w:val="20"/>
          <w:szCs w:val="20"/>
          <w:lang w:val="ka-GE"/>
        </w:rPr>
        <w:t xml:space="preserve"> ჯამისა, სადაც წინა წლის განმავლობაში </w:t>
      </w:r>
      <w:r w:rsidR="00084B27" w:rsidRPr="003314DD">
        <w:rPr>
          <w:rFonts w:ascii="Sylfaen" w:hAnsi="Sylfaen"/>
          <w:i/>
          <w:sz w:val="20"/>
          <w:szCs w:val="20"/>
          <w:lang w:val="ka-GE"/>
        </w:rPr>
        <w:t xml:space="preserve">გადამზიდველმა ერთჯერადი და </w:t>
      </w:r>
      <w:r w:rsidR="00DF5117" w:rsidRPr="003314DD">
        <w:rPr>
          <w:rFonts w:ascii="Sylfaen" w:hAnsi="Sylfaen"/>
          <w:i/>
          <w:sz w:val="20"/>
          <w:szCs w:val="20"/>
          <w:lang w:val="ka-GE"/>
        </w:rPr>
        <w:t>EC</w:t>
      </w:r>
      <w:r w:rsidR="00084B27" w:rsidRPr="003314DD">
        <w:rPr>
          <w:rFonts w:ascii="Sylfaen" w:hAnsi="Sylfaen"/>
          <w:i/>
          <w:sz w:val="20"/>
          <w:szCs w:val="20"/>
          <w:lang w:val="ka-GE"/>
        </w:rPr>
        <w:t>MT ნებართვებ</w:t>
      </w:r>
      <w:r w:rsidR="00B80C1B" w:rsidRPr="003314DD">
        <w:rPr>
          <w:rFonts w:ascii="Sylfaen" w:hAnsi="Sylfaen"/>
          <w:i/>
          <w:sz w:val="20"/>
          <w:szCs w:val="20"/>
          <w:lang w:val="ka-GE"/>
        </w:rPr>
        <w:t xml:space="preserve">ით </w:t>
      </w:r>
      <w:r w:rsidRPr="003314DD">
        <w:rPr>
          <w:rFonts w:ascii="Sylfaen" w:hAnsi="Sylfaen"/>
          <w:i/>
          <w:sz w:val="20"/>
          <w:szCs w:val="20"/>
          <w:lang w:val="ka-GE"/>
        </w:rPr>
        <w:t>შეასრულა</w:t>
      </w:r>
      <w:r w:rsidRPr="00507876">
        <w:rPr>
          <w:rFonts w:ascii="Sylfaen" w:hAnsi="Sylfaen"/>
          <w:i/>
          <w:sz w:val="20"/>
          <w:szCs w:val="20"/>
          <w:lang w:val="ka-GE"/>
        </w:rPr>
        <w:t xml:space="preserve"> სატრანსპორტო ოპერაცია - დატვირთვა/გადმოტვირთვა (C1+C2+C3 ......), შეფარდებული ამ რეისების რაოდენობასთან (</w:t>
      </w:r>
      <w:proofErr w:type="spellStart"/>
      <w:r w:rsidRPr="00507876">
        <w:rPr>
          <w:rFonts w:ascii="Sylfaen" w:hAnsi="Sylfaen"/>
          <w:i/>
          <w:sz w:val="20"/>
          <w:szCs w:val="20"/>
          <w:lang w:val="ka-GE"/>
        </w:rPr>
        <w:t>Nd</w:t>
      </w:r>
      <w:proofErr w:type="spellEnd"/>
      <w:r w:rsidRPr="00507876">
        <w:rPr>
          <w:rFonts w:ascii="Sylfaen" w:hAnsi="Sylfaen"/>
          <w:i/>
          <w:sz w:val="20"/>
          <w:szCs w:val="20"/>
          <w:lang w:val="ka-GE"/>
        </w:rPr>
        <w:t>): C  =</w:t>
      </w:r>
      <m:oMath>
        <m:r>
          <w:rPr>
            <w:rFonts w:ascii="Cambria Math" w:hAnsi="Cambria Math"/>
            <w:sz w:val="20"/>
            <w:szCs w:val="20"/>
            <w:lang w:val="ka-GE"/>
          </w:rPr>
          <m:t xml:space="preserve">  </m:t>
        </m:r>
        <m:f>
          <m:fPr>
            <m:ctrlPr>
              <w:rPr>
                <w:rFonts w:ascii="Cambria Math" w:hAnsi="Cambria Math"/>
                <w:lang w:val="ka-GE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  <w:lang w:val="ka-GE"/>
              </w:rPr>
              <m:t xml:space="preserve"> C1+C2+C3………</m:t>
            </m:r>
          </m:num>
          <m:den>
            <m:r>
              <w:rPr>
                <w:rFonts w:ascii="Cambria Math" w:hAnsi="Cambria Math"/>
                <w:sz w:val="20"/>
                <w:szCs w:val="20"/>
                <w:lang w:val="ka-GE"/>
              </w:rPr>
              <m:t>Nd</m:t>
            </m:r>
          </m:den>
        </m:f>
      </m:oMath>
    </w:p>
    <w:p w14:paraId="75F48CA2" w14:textId="77777777" w:rsidR="002976EE" w:rsidRPr="00507876" w:rsidRDefault="002976EE" w:rsidP="002976EE">
      <w:pPr>
        <w:spacing w:line="240" w:lineRule="auto"/>
        <w:ind w:firstLine="3690"/>
        <w:rPr>
          <w:rFonts w:ascii="Sylfaen" w:hAnsi="Sylfaen"/>
          <w:i/>
          <w:sz w:val="20"/>
          <w:szCs w:val="20"/>
          <w:lang w:val="ka-GE"/>
        </w:rPr>
      </w:pPr>
      <m:oMath>
        <m:r>
          <m:rPr>
            <m:sty m:val="bi"/>
          </m:rPr>
          <w:rPr>
            <w:rFonts w:ascii="Cambria Math" w:hAnsi="Cambria Math"/>
            <w:sz w:val="20"/>
            <w:szCs w:val="20"/>
            <w:lang w:val="ka-GE"/>
          </w:rPr>
          <m:t>R</m:t>
        </m:r>
        <m:r>
          <m:rPr>
            <m:sty m:val="bi"/>
          </m:rPr>
          <w:rPr>
            <w:rFonts w:ascii="Cambria Math" w:hAnsi="Cambria Math"/>
            <w:sz w:val="20"/>
            <w:szCs w:val="20"/>
            <w:lang w:val="ka-GE"/>
          </w:rPr>
          <m:t>2=</m:t>
        </m:r>
        <m:f>
          <m:fPr>
            <m:ctrlPr>
              <w:rPr>
                <w:rFonts w:ascii="Cambria Math" w:hAnsi="Cambria Math"/>
                <w:b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  <w:lang w:val="ka-GE"/>
              </w:rPr>
              <m:t>2</m:t>
            </m:r>
            <m:d>
              <m:dPr>
                <m:ctrlPr>
                  <w:rPr>
                    <w:rFonts w:ascii="Cambria Math" w:hAnsi="Cambria Math"/>
                    <w:b/>
                    <w:i/>
                    <w:lang w:val="ka-GE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sz w:val="20"/>
                    <w:szCs w:val="20"/>
                    <w:lang w:val="ka-GE"/>
                  </w:rPr>
                  <m:t>I+E</m:t>
                </m:r>
              </m:e>
            </m:d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  <w:lang w:val="ka-GE"/>
              </w:rPr>
              <m:t>+T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  <w:lang w:val="ka-GE"/>
              </w:rPr>
              <m:t>N</m:t>
            </m:r>
            <m:r>
              <m:rPr>
                <m:sty m:val="bi"/>
              </m:rPr>
              <w:rPr>
                <w:rFonts w:ascii="Cambria Math" w:hAnsi="Cambria Math" w:cs="Sylfaen"/>
                <w:sz w:val="20"/>
                <w:szCs w:val="20"/>
                <w:lang w:val="ka-GE"/>
              </w:rPr>
              <m:t>j</m:t>
            </m:r>
          </m:den>
        </m:f>
        <m:r>
          <m:rPr>
            <m:sty m:val="p"/>
          </m:rPr>
          <w:rPr>
            <w:rFonts w:ascii="Cambria Math" w:hAnsi="Cambria Math"/>
            <w:sz w:val="20"/>
            <w:szCs w:val="20"/>
            <w:lang w:val="ka-GE"/>
          </w:rPr>
          <m:t xml:space="preserve">;       </m:t>
        </m:r>
      </m:oMath>
      <w:r w:rsidRPr="00507876">
        <w:rPr>
          <w:rFonts w:ascii="Sylfaen" w:hAnsi="Sylfaen"/>
          <w:i/>
          <w:sz w:val="20"/>
          <w:szCs w:val="20"/>
          <w:lang w:val="ka-GE"/>
        </w:rPr>
        <w:t>სადაც</w:t>
      </w:r>
      <w:r w:rsidR="003E2D2C" w:rsidRPr="00507876">
        <w:rPr>
          <w:rFonts w:ascii="Sylfaen" w:hAnsi="Sylfaen"/>
          <w:i/>
          <w:sz w:val="20"/>
          <w:szCs w:val="20"/>
          <w:lang w:val="ka-GE"/>
        </w:rPr>
        <w:t>:</w:t>
      </w:r>
      <w:r w:rsidRPr="00507876">
        <w:rPr>
          <w:rFonts w:ascii="Sylfaen" w:hAnsi="Sylfaen"/>
          <w:i/>
          <w:sz w:val="20"/>
          <w:szCs w:val="20"/>
          <w:lang w:val="ka-GE"/>
        </w:rPr>
        <w:t xml:space="preserve"> </w:t>
      </w:r>
    </w:p>
    <w:p w14:paraId="41C414BE" w14:textId="761D87E4" w:rsidR="002976EE" w:rsidRPr="00507876" w:rsidRDefault="002976EE" w:rsidP="002976EE">
      <w:pPr>
        <w:pStyle w:val="ListParagraph"/>
        <w:numPr>
          <w:ilvl w:val="0"/>
          <w:numId w:val="2"/>
        </w:numPr>
        <w:spacing w:line="240" w:lineRule="auto"/>
        <w:rPr>
          <w:rFonts w:ascii="Sylfaen" w:hAnsi="Sylfaen"/>
          <w:i/>
          <w:sz w:val="20"/>
          <w:szCs w:val="20"/>
          <w:lang w:val="ka-GE"/>
        </w:rPr>
      </w:pPr>
      <w:r w:rsidRPr="00507876">
        <w:rPr>
          <w:rFonts w:ascii="Sylfaen" w:hAnsi="Sylfaen"/>
          <w:i/>
          <w:iCs/>
          <w:sz w:val="20"/>
          <w:szCs w:val="20"/>
          <w:lang w:val="ka-GE"/>
        </w:rPr>
        <w:t xml:space="preserve">I </w:t>
      </w:r>
      <w:r w:rsidR="00315149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Pr="00507876">
        <w:rPr>
          <w:rFonts w:ascii="Sylfaen" w:hAnsi="Sylfaen"/>
          <w:i/>
          <w:iCs/>
          <w:sz w:val="20"/>
          <w:szCs w:val="20"/>
          <w:lang w:val="ka-GE"/>
        </w:rPr>
        <w:t xml:space="preserve"> </w:t>
      </w:r>
      <m:oMath>
        <m:r>
          <w:rPr>
            <w:rFonts w:ascii="Sylfaen" w:hAnsi="Sylfaen" w:cs="Sylfaen"/>
            <w:sz w:val="20"/>
            <w:szCs w:val="20"/>
            <w:lang w:val="ka-GE"/>
          </w:rPr>
          <m:t>იმპორტზე</m:t>
        </m:r>
        <m:r>
          <w:rPr>
            <w:rFonts w:ascii="Cambria Math" w:hAnsi="Cambria Math" w:cs="Cambria Math"/>
            <w:sz w:val="20"/>
            <w:szCs w:val="20"/>
            <w:lang w:val="ka-GE"/>
          </w:rPr>
          <m:t> </m:t>
        </m:r>
        <m:r>
          <w:rPr>
            <w:rFonts w:ascii="Sylfaen" w:hAnsi="Sylfaen" w:cs="Sylfaen"/>
            <w:sz w:val="20"/>
            <w:szCs w:val="20"/>
            <w:lang w:val="ka-GE"/>
          </w:rPr>
          <m:t>შესრულებული</m:t>
        </m:r>
        <m:r>
          <w:rPr>
            <w:rFonts w:ascii="Cambria Math" w:hAnsi="Cambria Math" w:cs="Cambria Math"/>
            <w:sz w:val="20"/>
            <w:szCs w:val="20"/>
            <w:lang w:val="ka-GE"/>
          </w:rPr>
          <m:t> </m:t>
        </m:r>
        <m:r>
          <w:rPr>
            <w:rFonts w:ascii="Sylfaen" w:hAnsi="Sylfaen" w:cs="Sylfaen"/>
            <w:sz w:val="20"/>
            <w:szCs w:val="20"/>
            <w:lang w:val="ka-GE"/>
          </w:rPr>
          <m:t>რეისების</m:t>
        </m:r>
        <m:r>
          <w:rPr>
            <w:rFonts w:ascii="Cambria Math" w:hAnsi="Cambria Math" w:cs="Cambria Math"/>
            <w:sz w:val="20"/>
            <w:szCs w:val="20"/>
            <w:lang w:val="ka-GE"/>
          </w:rPr>
          <m:t> </m:t>
        </m:r>
        <m:r>
          <w:rPr>
            <w:rFonts w:ascii="Sylfaen" w:hAnsi="Sylfaen" w:cs="Sylfaen"/>
            <w:sz w:val="20"/>
            <w:szCs w:val="20"/>
            <w:lang w:val="ka-GE"/>
          </w:rPr>
          <m:t>რაოდენობა</m:t>
        </m:r>
        <m:r>
          <w:rPr>
            <w:rFonts w:ascii="Cambria Math" w:hAnsi="Cambria Math"/>
            <w:sz w:val="20"/>
            <w:szCs w:val="20"/>
            <w:lang w:val="ka-GE"/>
          </w:rPr>
          <m:t>;</m:t>
        </m:r>
      </m:oMath>
    </w:p>
    <w:p w14:paraId="1A5C9A76" w14:textId="77777777" w:rsidR="002976EE" w:rsidRPr="00507876" w:rsidRDefault="002976EE" w:rsidP="002976EE">
      <w:pPr>
        <w:pStyle w:val="ListParagraph"/>
        <w:numPr>
          <w:ilvl w:val="0"/>
          <w:numId w:val="2"/>
        </w:numPr>
        <w:spacing w:line="240" w:lineRule="auto"/>
        <w:rPr>
          <w:rFonts w:ascii="Sylfaen" w:hAnsi="Sylfaen"/>
          <w:i/>
          <w:sz w:val="20"/>
          <w:szCs w:val="20"/>
          <w:lang w:val="ka-GE"/>
        </w:rPr>
      </w:pPr>
      <w:r w:rsidRPr="00507876">
        <w:rPr>
          <w:rFonts w:ascii="Sylfaen" w:hAnsi="Sylfaen"/>
          <w:i/>
          <w:iCs/>
          <w:sz w:val="20"/>
          <w:szCs w:val="20"/>
          <w:lang w:val="ka-GE"/>
        </w:rPr>
        <w:t xml:space="preserve">E </w:t>
      </w:r>
      <m:oMath>
        <m:r>
          <w:rPr>
            <w:rFonts w:ascii="Cambria Math" w:hAnsi="Cambria Math"/>
            <w:sz w:val="20"/>
            <w:szCs w:val="20"/>
            <w:lang w:val="ka-GE"/>
          </w:rPr>
          <m:t>-</m:t>
        </m:r>
        <m:r>
          <w:rPr>
            <w:rFonts w:ascii="Sylfaen" w:hAnsi="Sylfaen" w:cs="Sylfaen"/>
            <w:sz w:val="20"/>
            <w:szCs w:val="20"/>
            <w:lang w:val="ka-GE"/>
          </w:rPr>
          <m:t>ექსპორტზე</m:t>
        </m:r>
        <m:r>
          <w:rPr>
            <w:rFonts w:ascii="Cambria Math" w:hAnsi="Cambria Math" w:cs="Cambria Math"/>
            <w:sz w:val="20"/>
            <w:szCs w:val="20"/>
            <w:lang w:val="ka-GE"/>
          </w:rPr>
          <m:t> </m:t>
        </m:r>
        <m:r>
          <w:rPr>
            <w:rFonts w:ascii="Sylfaen" w:hAnsi="Sylfaen" w:cs="Sylfaen"/>
            <w:sz w:val="20"/>
            <w:szCs w:val="20"/>
            <w:lang w:val="ka-GE"/>
          </w:rPr>
          <m:t>შესრულებული</m:t>
        </m:r>
        <m:r>
          <w:rPr>
            <w:rFonts w:ascii="Cambria Math" w:hAnsi="Cambria Math" w:cs="Cambria Math"/>
            <w:sz w:val="20"/>
            <w:szCs w:val="20"/>
            <w:lang w:val="ka-GE"/>
          </w:rPr>
          <m:t> </m:t>
        </m:r>
        <m:r>
          <w:rPr>
            <w:rFonts w:ascii="Sylfaen" w:hAnsi="Sylfaen" w:cs="Sylfaen"/>
            <w:sz w:val="20"/>
            <w:szCs w:val="20"/>
            <w:lang w:val="ka-GE"/>
          </w:rPr>
          <m:t>რეისების</m:t>
        </m:r>
        <m:r>
          <w:rPr>
            <w:rFonts w:ascii="Cambria Math" w:hAnsi="Cambria Math" w:cs="Cambria Math"/>
            <w:sz w:val="20"/>
            <w:szCs w:val="20"/>
            <w:lang w:val="ka-GE"/>
          </w:rPr>
          <m:t> </m:t>
        </m:r>
        <m:r>
          <w:rPr>
            <w:rFonts w:ascii="Sylfaen" w:hAnsi="Sylfaen" w:cs="Sylfaen"/>
            <w:sz w:val="20"/>
            <w:szCs w:val="20"/>
            <w:lang w:val="ka-GE"/>
          </w:rPr>
          <m:t>რაოდენობა</m:t>
        </m:r>
        <m:r>
          <w:rPr>
            <w:rFonts w:ascii="Cambria Math" w:hAnsi="Cambria Math"/>
            <w:sz w:val="20"/>
            <w:szCs w:val="20"/>
            <w:lang w:val="ka-GE"/>
          </w:rPr>
          <m:t>;</m:t>
        </m:r>
        <m:r>
          <w:rPr>
            <w:rFonts w:ascii="Cambria Math" w:hAnsi="Cambria Math" w:cs="Cambria Math"/>
            <w:sz w:val="20"/>
            <w:szCs w:val="20"/>
            <w:lang w:val="ka-GE"/>
          </w:rPr>
          <m:t> </m:t>
        </m:r>
      </m:oMath>
    </w:p>
    <w:p w14:paraId="6D9E67BF" w14:textId="77777777" w:rsidR="002976EE" w:rsidRPr="00507876" w:rsidRDefault="002976EE" w:rsidP="002976EE">
      <w:pPr>
        <w:pStyle w:val="ListParagraph"/>
        <w:numPr>
          <w:ilvl w:val="0"/>
          <w:numId w:val="2"/>
        </w:numPr>
        <w:spacing w:line="240" w:lineRule="auto"/>
        <w:rPr>
          <w:rFonts w:ascii="Sylfaen" w:hAnsi="Sylfaen"/>
          <w:i/>
          <w:sz w:val="20"/>
          <w:szCs w:val="20"/>
          <w:lang w:val="ka-GE"/>
        </w:rPr>
      </w:pPr>
      <w:r w:rsidRPr="00507876">
        <w:rPr>
          <w:rFonts w:ascii="Sylfaen" w:hAnsi="Sylfaen"/>
          <w:i/>
          <w:sz w:val="20"/>
          <w:szCs w:val="20"/>
          <w:lang w:val="ka-GE"/>
        </w:rPr>
        <w:t xml:space="preserve">T– წინა წელს მესამე ქვეყნებში/მესამე ქვეყნებიდან შესრულებული რეისების </w:t>
      </w:r>
      <m:oMath>
        <m:d>
          <m:dPr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sz w:val="20"/>
                <w:szCs w:val="20"/>
                <w:lang w:val="ka-GE"/>
              </w:rPr>
              <m:t xml:space="preserve">ECMT </m:t>
            </m:r>
            <m:r>
              <w:rPr>
                <w:rFonts w:ascii="Sylfaen" w:hAnsi="Sylfaen" w:cs="Sylfaen"/>
                <w:sz w:val="20"/>
                <w:szCs w:val="20"/>
                <w:lang w:val="ka-GE"/>
              </w:rPr>
              <m:t>სააღრიცხვო</m:t>
            </m:r>
            <m:r>
              <w:rPr>
                <w:rFonts w:ascii="Cambria Math" w:hAnsi="Cambria Math"/>
                <w:sz w:val="20"/>
                <w:szCs w:val="20"/>
                <w:lang w:val="ka-GE"/>
              </w:rPr>
              <m:t xml:space="preserve"> </m:t>
            </m:r>
            <m:r>
              <w:rPr>
                <w:rFonts w:ascii="Sylfaen" w:hAnsi="Sylfaen" w:cs="Sylfaen"/>
                <w:sz w:val="20"/>
                <w:szCs w:val="20"/>
                <w:lang w:val="ka-GE"/>
              </w:rPr>
              <m:t>წიგნის</m:t>
            </m:r>
            <m:r>
              <w:rPr>
                <w:rFonts w:ascii="Cambria Math" w:hAnsi="Cambria Math"/>
                <w:sz w:val="20"/>
                <w:szCs w:val="20"/>
                <w:lang w:val="ka-GE"/>
              </w:rPr>
              <m:t xml:space="preserve"> </m:t>
            </m:r>
            <m:r>
              <w:rPr>
                <w:rFonts w:ascii="Sylfaen" w:hAnsi="Sylfaen" w:cs="Sylfaen"/>
                <w:sz w:val="20"/>
                <w:szCs w:val="20"/>
                <w:lang w:val="ka-GE"/>
              </w:rPr>
              <m:t>მწვანე</m:t>
            </m:r>
            <m:r>
              <w:rPr>
                <w:rFonts w:ascii="Cambria Math" w:hAnsi="Cambria Math" w:cs="Sylfaen"/>
                <w:sz w:val="20"/>
                <w:szCs w:val="20"/>
                <w:lang w:val="ka-GE"/>
              </w:rPr>
              <m:t xml:space="preserve"> </m:t>
            </m:r>
            <m:r>
              <w:rPr>
                <w:rFonts w:ascii="Sylfaen" w:hAnsi="Sylfaen" w:cs="Sylfaen"/>
                <w:sz w:val="20"/>
                <w:szCs w:val="20"/>
                <w:lang w:val="ka-GE"/>
              </w:rPr>
              <m:t>ბარათების</m:t>
            </m:r>
            <m:r>
              <w:rPr>
                <w:rFonts w:ascii="Cambria Math" w:hAnsi="Cambria Math" w:cs="Sylfaen"/>
                <w:sz w:val="20"/>
                <w:szCs w:val="20"/>
                <w:lang w:val="ka-GE"/>
              </w:rPr>
              <m:t xml:space="preserve"> </m:t>
            </m:r>
            <m:r>
              <w:rPr>
                <w:rFonts w:ascii="Sylfaen" w:hAnsi="Sylfaen" w:cs="Sylfaen"/>
                <w:sz w:val="20"/>
                <w:szCs w:val="20"/>
                <w:lang w:val="ka-GE"/>
              </w:rPr>
              <m:t>მიხედვით</m:t>
            </m:r>
          </m:e>
        </m:d>
        <m:r>
          <w:rPr>
            <w:rFonts w:ascii="Cambria Math" w:hAnsi="Cambria Math"/>
            <w:sz w:val="20"/>
            <w:szCs w:val="20"/>
            <w:lang w:val="ka-GE"/>
          </w:rPr>
          <m:t xml:space="preserve"> </m:t>
        </m:r>
      </m:oMath>
      <w:r w:rsidRPr="00507876">
        <w:rPr>
          <w:rFonts w:ascii="Sylfaen" w:hAnsi="Sylfaen"/>
          <w:i/>
          <w:sz w:val="20"/>
          <w:szCs w:val="20"/>
          <w:lang w:val="ka-GE"/>
        </w:rPr>
        <w:t>და ერთჯერადი მესამე ქვეყნის გამოყენებული ნებართვების ჯამი.</w:t>
      </w:r>
    </w:p>
    <w:p w14:paraId="70FF0424" w14:textId="77777777" w:rsidR="002976EE" w:rsidRPr="00507876" w:rsidRDefault="002976EE" w:rsidP="002976EE">
      <w:pPr>
        <w:pStyle w:val="ListParagraph"/>
        <w:spacing w:line="240" w:lineRule="auto"/>
        <w:rPr>
          <w:rFonts w:ascii="Sylfaen" w:hAnsi="Sylfaen"/>
          <w:i/>
          <w:sz w:val="20"/>
          <w:szCs w:val="20"/>
          <w:lang w:val="ka-GE"/>
        </w:rPr>
      </w:pPr>
    </w:p>
    <w:p w14:paraId="024EDFBA" w14:textId="77777777" w:rsidR="002976EE" w:rsidRPr="00507876" w:rsidRDefault="002976EE" w:rsidP="002976EE">
      <w:pPr>
        <w:pStyle w:val="ListParagraph"/>
        <w:spacing w:line="240" w:lineRule="auto"/>
        <w:rPr>
          <w:rFonts w:ascii="Sylfaen" w:hAnsi="Sylfaen"/>
          <w:i/>
          <w:sz w:val="20"/>
          <w:szCs w:val="20"/>
          <w:lang w:val="ka-GE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0"/>
              <w:szCs w:val="20"/>
              <w:lang w:val="ka-GE"/>
            </w:rPr>
            <m:t>R</m:t>
          </m:r>
          <m:r>
            <m:rPr>
              <m:sty m:val="bi"/>
            </m:rPr>
            <w:rPr>
              <w:rFonts w:ascii="Cambria Math" w:hAnsi="Cambria Math"/>
              <w:sz w:val="20"/>
              <w:szCs w:val="20"/>
              <w:lang w:val="ka-GE"/>
            </w:rPr>
            <m:t>3</m:t>
          </m:r>
          <m:r>
            <m:rPr>
              <m:sty m:val="b"/>
            </m:rPr>
            <w:rPr>
              <w:rFonts w:ascii="Cambria Math" w:hAnsi="Cambria Math"/>
              <w:sz w:val="20"/>
              <w:szCs w:val="20"/>
              <w:lang w:val="ka-GE"/>
            </w:rPr>
            <m:t>=Vo+EUROV*5+</m:t>
          </m:r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EEV*6+</m:t>
          </m:r>
          <m:r>
            <m:rPr>
              <m:sty m:val="b"/>
            </m:rPr>
            <w:rPr>
              <w:rFonts w:ascii="Cambria Math" w:hAnsi="Cambria Math"/>
              <w:sz w:val="20"/>
              <w:szCs w:val="20"/>
              <w:lang w:val="ka-GE"/>
            </w:rPr>
            <m:t>EUROVI*7</m:t>
          </m:r>
          <m:r>
            <w:rPr>
              <w:rFonts w:ascii="Cambria Math" w:hAnsi="Cambria Math"/>
              <w:sz w:val="20"/>
              <w:szCs w:val="20"/>
              <w:lang w:val="ka-GE"/>
            </w:rPr>
            <m:t xml:space="preserve">;   </m:t>
          </m:r>
          <m:r>
            <w:rPr>
              <w:rFonts w:ascii="Sylfaen" w:hAnsi="Sylfaen" w:cs="Sylfaen"/>
              <w:sz w:val="20"/>
              <w:szCs w:val="20"/>
              <w:lang w:val="ka-GE"/>
            </w:rPr>
            <m:t>სადაც</m:t>
          </m:r>
          <m:r>
            <w:rPr>
              <w:rFonts w:ascii="Cambria Math" w:hAnsi="Cambria Math" w:cs="Sylfaen"/>
              <w:sz w:val="20"/>
              <w:szCs w:val="20"/>
              <w:lang w:val="ka-GE"/>
            </w:rPr>
            <m:t>:</m:t>
          </m:r>
          <m:r>
            <w:rPr>
              <w:rFonts w:ascii="Cambria Math" w:hAnsi="Cambria Math"/>
              <w:sz w:val="20"/>
              <w:szCs w:val="20"/>
              <w:lang w:val="ka-GE"/>
            </w:rPr>
            <m:t xml:space="preserve">  </m:t>
          </m:r>
        </m:oMath>
      </m:oMathPara>
    </w:p>
    <w:p w14:paraId="26E9A5C8" w14:textId="77777777" w:rsidR="002976EE" w:rsidRPr="00507876" w:rsidRDefault="002976EE" w:rsidP="002976EE">
      <w:pPr>
        <w:pStyle w:val="ListParagraph"/>
        <w:numPr>
          <w:ilvl w:val="0"/>
          <w:numId w:val="2"/>
        </w:numPr>
        <w:spacing w:line="240" w:lineRule="auto"/>
        <w:rPr>
          <w:rFonts w:ascii="Sylfaen" w:hAnsi="Sylfaen"/>
          <w:i/>
          <w:sz w:val="20"/>
          <w:szCs w:val="20"/>
          <w:lang w:val="ka-GE"/>
        </w:rPr>
      </w:pPr>
      <m:oMath>
        <m:r>
          <w:rPr>
            <w:rFonts w:ascii="Cambria Math" w:hAnsi="Cambria Math"/>
            <w:sz w:val="20"/>
            <w:szCs w:val="20"/>
            <w:lang w:val="ka-GE"/>
          </w:rPr>
          <m:t xml:space="preserve">EUROV </m:t>
        </m:r>
        <m:r>
          <w:rPr>
            <w:rFonts w:ascii="Sylfaen" w:hAnsi="Sylfaen" w:cs="Sylfaen"/>
            <w:sz w:val="20"/>
            <w:szCs w:val="20"/>
            <w:lang w:val="ka-GE"/>
          </w:rPr>
          <m:t>და</m:t>
        </m:r>
        <m:r>
          <w:rPr>
            <w:rFonts w:ascii="Cambria Math" w:hAnsi="Cambria Math"/>
            <w:sz w:val="20"/>
            <w:szCs w:val="20"/>
            <w:lang w:val="ka-GE"/>
          </w:rPr>
          <m:t xml:space="preserve"> EUROVI-</m:t>
        </m:r>
        <m:r>
          <w:rPr>
            <w:rFonts w:ascii="Sylfaen" w:hAnsi="Sylfaen" w:cs="Sylfaen"/>
            <w:sz w:val="20"/>
            <w:szCs w:val="20"/>
            <w:lang w:val="ka-GE"/>
          </w:rPr>
          <m:t>განსახილველი</m:t>
        </m:r>
        <m:r>
          <w:rPr>
            <w:rFonts w:ascii="Cambria Math" w:hAnsi="Cambria Math" w:cs="Sylfaen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ავტოსატრანსპორტო</m:t>
        </m:r>
        <m:r>
          <w:rPr>
            <w:rFonts w:ascii="Cambria Math" w:hAnsi="Cambria Math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საშუალებების</m:t>
        </m:r>
        <m:r>
          <w:rPr>
            <w:rFonts w:ascii="Cambria Math" w:hAnsi="Cambria Math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რაოდენობაა</m:t>
        </m:r>
        <m:r>
          <w:rPr>
            <w:rFonts w:ascii="Cambria Math" w:hAnsi="Cambria Math" w:cs="Sylfaen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კატეგორიების</m:t>
        </m:r>
        <m:r>
          <w:rPr>
            <w:rFonts w:ascii="Cambria Math" w:hAnsi="Cambria Math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მიხედვით</m:t>
        </m:r>
        <m:r>
          <w:rPr>
            <w:rFonts w:ascii="Cambria Math" w:hAnsi="Cambria Math"/>
            <w:color w:val="00B050"/>
            <w:sz w:val="20"/>
            <w:szCs w:val="20"/>
            <w:lang w:val="ka-GE"/>
          </w:rPr>
          <m:t>;</m:t>
        </m:r>
      </m:oMath>
    </w:p>
    <w:p w14:paraId="6C89C0DF" w14:textId="494417F5" w:rsidR="002976EE" w:rsidRPr="00507876" w:rsidRDefault="00A157DA" w:rsidP="002976EE">
      <w:pPr>
        <w:pStyle w:val="ListParagraph"/>
        <w:numPr>
          <w:ilvl w:val="0"/>
          <w:numId w:val="2"/>
        </w:numPr>
        <w:spacing w:line="240" w:lineRule="auto"/>
        <w:rPr>
          <w:rFonts w:ascii="Sylfaen" w:hAnsi="Sylfaen"/>
          <w:i/>
          <w:sz w:val="20"/>
          <w:szCs w:val="20"/>
          <w:lang w:val="ka-GE"/>
        </w:rPr>
      </w:pPr>
      <w:r>
        <w:rPr>
          <w:rFonts w:ascii="Sylfaen" w:hAnsi="Sylfaen"/>
          <w:i/>
          <w:sz w:val="20"/>
          <w:szCs w:val="20"/>
          <w:lang w:val="ka-GE"/>
        </w:rPr>
        <w:t xml:space="preserve">5, </w:t>
      </w:r>
      <w:r w:rsidRPr="003314DD">
        <w:rPr>
          <w:rFonts w:ascii="Sylfaen" w:hAnsi="Sylfaen"/>
          <w:i/>
          <w:sz w:val="20"/>
          <w:szCs w:val="20"/>
          <w:lang w:val="ka-GE"/>
        </w:rPr>
        <w:t>6</w:t>
      </w:r>
      <w:r>
        <w:rPr>
          <w:rFonts w:ascii="Sylfaen" w:hAnsi="Sylfaen"/>
          <w:i/>
          <w:sz w:val="20"/>
          <w:szCs w:val="20"/>
          <w:lang w:val="ka-GE"/>
        </w:rPr>
        <w:t xml:space="preserve"> </w:t>
      </w:r>
      <w:r w:rsidR="002976EE" w:rsidRPr="00507876">
        <w:rPr>
          <w:rFonts w:ascii="Sylfaen" w:hAnsi="Sylfaen"/>
          <w:i/>
          <w:sz w:val="20"/>
          <w:szCs w:val="20"/>
          <w:lang w:val="ka-GE"/>
        </w:rPr>
        <w:t xml:space="preserve">და 7 </w:t>
      </w:r>
      <w:r w:rsidR="00315149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2976EE" w:rsidRPr="00507876">
        <w:rPr>
          <w:rFonts w:ascii="Sylfaen" w:hAnsi="Sylfaen"/>
          <w:i/>
          <w:sz w:val="20"/>
          <w:szCs w:val="20"/>
          <w:lang w:val="ka-GE"/>
        </w:rPr>
        <w:t xml:space="preserve"> თანაფარდობის კოეფიციენტებია;</w:t>
      </w:r>
    </w:p>
    <w:p w14:paraId="7BB92C56" w14:textId="77777777" w:rsidR="002976EE" w:rsidRPr="00507876" w:rsidRDefault="002976EE" w:rsidP="002976EE">
      <w:pPr>
        <w:pStyle w:val="ListParagraph"/>
        <w:numPr>
          <w:ilvl w:val="0"/>
          <w:numId w:val="3"/>
        </w:numPr>
        <w:spacing w:line="240" w:lineRule="auto"/>
        <w:rPr>
          <w:rFonts w:ascii="Sylfaen" w:hAnsi="Sylfaen"/>
          <w:i/>
          <w:sz w:val="20"/>
          <w:szCs w:val="20"/>
          <w:lang w:val="ka-GE"/>
        </w:rPr>
      </w:pPr>
      <m:oMath>
        <m:r>
          <w:rPr>
            <w:rFonts w:ascii="Cambria Math" w:hAnsi="Cambria Math"/>
            <w:sz w:val="20"/>
            <w:szCs w:val="20"/>
            <w:lang w:val="ka-GE"/>
          </w:rPr>
          <m:t>Vo</m:t>
        </m:r>
      </m:oMath>
      <w:r w:rsidRPr="00507876">
        <w:rPr>
          <w:rFonts w:ascii="Sylfaen" w:hAnsi="Sylfaen"/>
          <w:i/>
          <w:sz w:val="20"/>
          <w:szCs w:val="20"/>
          <w:lang w:val="ka-GE"/>
        </w:rPr>
        <w:t xml:space="preserve"> - დაქირავებული ავტოსატრანსპორტო საშუალებების განსახილველი რაოდენობა;</w:t>
      </w:r>
    </w:p>
    <w:p w14:paraId="09E6CCDE" w14:textId="77777777" w:rsidR="002976EE" w:rsidRPr="00CF6B36" w:rsidRDefault="002976EE" w:rsidP="002976EE">
      <w:pPr>
        <w:pStyle w:val="ListParagraph"/>
        <w:spacing w:after="0" w:line="240" w:lineRule="auto"/>
        <w:rPr>
          <w:rFonts w:ascii="Sylfaen" w:hAnsi="Sylfaen"/>
          <w:b/>
          <w:i/>
          <w:sz w:val="20"/>
          <w:szCs w:val="20"/>
          <w:lang w:val="en-GB"/>
        </w:rPr>
      </w:pPr>
    </w:p>
    <w:p w14:paraId="764E0A3B" w14:textId="77777777" w:rsidR="002976EE" w:rsidRPr="00507876" w:rsidRDefault="002976EE" w:rsidP="002976EE">
      <w:pPr>
        <w:pStyle w:val="ListParagraph"/>
        <w:spacing w:after="0" w:line="240" w:lineRule="auto"/>
        <w:rPr>
          <w:rFonts w:ascii="Sylfaen" w:hAnsi="Sylfaen"/>
          <w:sz w:val="20"/>
          <w:szCs w:val="20"/>
          <w:lang w:val="ka-GE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0"/>
              <w:szCs w:val="20"/>
              <w:lang w:val="ka-GE"/>
            </w:rPr>
            <m:t>R</m:t>
          </m:r>
          <m:r>
            <m:rPr>
              <m:sty m:val="bi"/>
            </m:rPr>
            <w:rPr>
              <w:rFonts w:ascii="Cambria Math" w:hAnsi="Cambria Math"/>
              <w:sz w:val="20"/>
              <w:szCs w:val="20"/>
              <w:lang w:val="ka-GE"/>
            </w:rPr>
            <m:t>4</m:t>
          </m:r>
          <m:r>
            <m:rPr>
              <m:sty m:val="b"/>
            </m:rPr>
            <w:rPr>
              <w:rFonts w:ascii="Cambria Math" w:hAnsi="Cambria Math"/>
              <w:sz w:val="20"/>
              <w:szCs w:val="20"/>
              <w:lang w:val="ka-GE"/>
            </w:rPr>
            <m:t xml:space="preserve">= </m:t>
          </m:r>
          <m:r>
            <m:rPr>
              <m:sty m:val="bi"/>
            </m:rPr>
            <w:rPr>
              <w:rFonts w:ascii="Cambria Math" w:hAnsi="Cambria Math"/>
              <w:sz w:val="20"/>
              <w:szCs w:val="20"/>
              <w:lang w:val="ka-GE"/>
            </w:rPr>
            <m:t>M*10</m:t>
          </m:r>
          <m:r>
            <m:rPr>
              <m:sty m:val="p"/>
            </m:rPr>
            <w:rPr>
              <w:rFonts w:ascii="Cambria Math" w:hAnsi="Cambria Math"/>
              <w:sz w:val="20"/>
              <w:szCs w:val="20"/>
              <w:lang w:val="ka-GE"/>
            </w:rPr>
            <m:t xml:space="preserve">;      </m:t>
          </m:r>
          <m:r>
            <m:rPr>
              <m:sty m:val="p"/>
            </m:rPr>
            <w:rPr>
              <w:rFonts w:ascii="Sylfaen" w:hAnsi="Sylfaen" w:cs="Sylfaen"/>
              <w:sz w:val="20"/>
              <w:szCs w:val="20"/>
              <w:lang w:val="ka-GE"/>
            </w:rPr>
            <m:t>სადაც</m:t>
          </m:r>
          <m:r>
            <m:rPr>
              <m:sty m:val="p"/>
            </m:rPr>
            <w:rPr>
              <w:rFonts w:ascii="Cambria Math" w:hAnsi="Cambria Math"/>
              <w:sz w:val="20"/>
              <w:szCs w:val="20"/>
              <w:lang w:val="ka-GE"/>
            </w:rPr>
            <m:t xml:space="preserve">:  </m:t>
          </m:r>
        </m:oMath>
      </m:oMathPara>
    </w:p>
    <w:p w14:paraId="2AEB725F" w14:textId="77777777" w:rsidR="002976EE" w:rsidRPr="00507876" w:rsidRDefault="002976EE" w:rsidP="002976EE">
      <w:pPr>
        <w:pStyle w:val="ListParagraph"/>
        <w:spacing w:after="0" w:line="240" w:lineRule="auto"/>
        <w:rPr>
          <w:rFonts w:ascii="Sylfaen" w:hAnsi="Sylfaen"/>
          <w:i/>
          <w:sz w:val="20"/>
          <w:szCs w:val="20"/>
          <w:lang w:val="ka-GE"/>
        </w:rPr>
      </w:pPr>
    </w:p>
    <w:p w14:paraId="258F6095" w14:textId="77777777" w:rsidR="002976EE" w:rsidRPr="00507876" w:rsidRDefault="002976EE" w:rsidP="002976EE">
      <w:pPr>
        <w:pStyle w:val="ListParagraph"/>
        <w:numPr>
          <w:ilvl w:val="0"/>
          <w:numId w:val="3"/>
        </w:numPr>
        <w:spacing w:after="0" w:line="240" w:lineRule="auto"/>
        <w:rPr>
          <w:rFonts w:ascii="Sylfaen" w:hAnsi="Sylfaen"/>
          <w:i/>
          <w:sz w:val="20"/>
          <w:szCs w:val="20"/>
          <w:lang w:val="ka-GE"/>
        </w:rPr>
      </w:pPr>
      <m:oMath>
        <m:r>
          <m:rPr>
            <m:sty m:val="bi"/>
          </m:rPr>
          <w:rPr>
            <w:rFonts w:ascii="Cambria Math" w:hAnsi="Cambria Math"/>
            <w:sz w:val="20"/>
            <w:szCs w:val="20"/>
            <w:lang w:val="ka-GE"/>
          </w:rPr>
          <m:t>M</m:t>
        </m:r>
      </m:oMath>
      <w:r w:rsidRPr="00507876">
        <w:rPr>
          <w:rFonts w:ascii="Sylfaen" w:hAnsi="Sylfaen"/>
          <w:i/>
          <w:sz w:val="20"/>
          <w:szCs w:val="20"/>
          <w:lang w:val="ka-GE"/>
        </w:rPr>
        <w:t xml:space="preserve"> – წინა სამი წლის განმავლობაში ECMT-ს ნებართვების ფლობა, წელზე 1 ერთეული.</w:t>
      </w:r>
    </w:p>
    <w:p w14:paraId="08790534" w14:textId="77777777" w:rsidR="002976EE" w:rsidRPr="00507876" w:rsidRDefault="002976EE" w:rsidP="002976EE">
      <w:pPr>
        <w:pStyle w:val="ListParagraph"/>
        <w:spacing w:after="0" w:line="240" w:lineRule="auto"/>
        <w:ind w:left="284"/>
        <w:rPr>
          <w:rFonts w:ascii="Sylfaen" w:hAnsi="Sylfaen"/>
          <w:i/>
          <w:sz w:val="20"/>
          <w:szCs w:val="20"/>
          <w:lang w:val="ka-GE"/>
        </w:rPr>
      </w:pPr>
    </w:p>
    <w:p w14:paraId="25C963E6" w14:textId="77777777" w:rsidR="002976EE" w:rsidRPr="00507876" w:rsidRDefault="002976EE" w:rsidP="002976EE">
      <w:pPr>
        <w:pStyle w:val="ListParagraph"/>
        <w:spacing w:after="0" w:line="240" w:lineRule="auto"/>
        <w:ind w:left="1440" w:firstLine="720"/>
        <w:rPr>
          <w:rFonts w:ascii="Sylfaen" w:hAnsi="Sylfaen"/>
          <w:b/>
          <w:i/>
          <w:sz w:val="20"/>
          <w:szCs w:val="20"/>
          <w:lang w:val="ka-GE"/>
        </w:rPr>
      </w:pPr>
      <w:r w:rsidRPr="00507876">
        <w:rPr>
          <w:rFonts w:ascii="Sylfaen" w:hAnsi="Sylfaen"/>
          <w:i/>
          <w:sz w:val="20"/>
          <w:szCs w:val="20"/>
          <w:lang w:val="ka-GE"/>
        </w:rPr>
        <w:t xml:space="preserve">დარღვევების კოეფიციენტი   </w:t>
      </w:r>
      <m:oMath>
        <m:r>
          <m:rPr>
            <m:sty m:val="bi"/>
          </m:rPr>
          <w:rPr>
            <w:rFonts w:ascii="Cambria Math" w:hAnsi="Cambria Math"/>
            <w:sz w:val="20"/>
            <w:szCs w:val="20"/>
            <w:lang w:val="ka-GE"/>
          </w:rPr>
          <m:t>K=1+0,1</m:t>
        </m:r>
        <m:r>
          <m:rPr>
            <m:sty m:val="bi"/>
          </m:rPr>
          <w:rPr>
            <w:rFonts w:ascii="Cambria Math" w:hAnsi="Cambria Math"/>
            <w:sz w:val="20"/>
            <w:szCs w:val="20"/>
            <w:lang w:val="ka-GE"/>
          </w:rPr>
          <m:t>P+0,05</m:t>
        </m:r>
        <m:r>
          <m:rPr>
            <m:sty m:val="bi"/>
          </m:rPr>
          <w:rPr>
            <w:rFonts w:ascii="Cambria Math" w:hAnsi="Cambria Math"/>
            <w:sz w:val="20"/>
            <w:szCs w:val="20"/>
            <w:lang w:val="ka-GE"/>
          </w:rPr>
          <m:t>L</m:t>
        </m:r>
      </m:oMath>
    </w:p>
    <w:p w14:paraId="3A0A3763" w14:textId="77777777" w:rsidR="002976EE" w:rsidRPr="00507876" w:rsidRDefault="002976EE" w:rsidP="003E2D2C">
      <w:pPr>
        <w:spacing w:after="0" w:line="240" w:lineRule="auto"/>
        <w:jc w:val="center"/>
        <w:rPr>
          <w:rFonts w:ascii="Sylfaen" w:hAnsi="Sylfaen"/>
          <w:i/>
          <w:sz w:val="20"/>
          <w:szCs w:val="20"/>
          <w:lang w:val="ka-GE"/>
        </w:rPr>
      </w:pPr>
      <w:r w:rsidRPr="00507876">
        <w:rPr>
          <w:rFonts w:ascii="Sylfaen" w:hAnsi="Sylfaen"/>
          <w:i/>
          <w:sz w:val="20"/>
          <w:szCs w:val="20"/>
          <w:lang w:val="ka-GE"/>
        </w:rPr>
        <w:t>სადაც:</w:t>
      </w:r>
    </w:p>
    <w:p w14:paraId="34FB99B9" w14:textId="77777777" w:rsidR="002976EE" w:rsidRPr="00507876" w:rsidRDefault="002976EE" w:rsidP="002976EE">
      <w:pPr>
        <w:pStyle w:val="ListParagraph"/>
        <w:numPr>
          <w:ilvl w:val="0"/>
          <w:numId w:val="4"/>
        </w:numPr>
        <w:spacing w:after="0" w:line="240" w:lineRule="auto"/>
        <w:ind w:left="284"/>
        <w:rPr>
          <w:rFonts w:ascii="Sylfaen" w:hAnsi="Sylfaen"/>
          <w:i/>
          <w:sz w:val="20"/>
          <w:szCs w:val="20"/>
          <w:lang w:val="ka-GE"/>
        </w:rPr>
      </w:pPr>
      <m:oMath>
        <m:r>
          <w:rPr>
            <w:rFonts w:ascii="Cambria Math" w:hAnsi="Cambria Math"/>
            <w:sz w:val="20"/>
            <w:szCs w:val="20"/>
            <w:lang w:val="ka-GE"/>
          </w:rPr>
          <m:t>P=6a+4b+2c+d-</m:t>
        </m:r>
        <m:r>
          <w:rPr>
            <w:rFonts w:ascii="Sylfaen" w:hAnsi="Sylfaen" w:cs="Sylfaen"/>
            <w:sz w:val="20"/>
            <w:szCs w:val="20"/>
            <w:lang w:val="ka-GE"/>
          </w:rPr>
          <m:t>დარღვევების</m:t>
        </m:r>
      </m:oMath>
      <w:r w:rsidRPr="00507876">
        <w:rPr>
          <w:rFonts w:ascii="Sylfaen" w:hAnsi="Sylfaen"/>
          <w:i/>
          <w:sz w:val="20"/>
          <w:szCs w:val="20"/>
          <w:lang w:val="ka-GE"/>
        </w:rPr>
        <w:t xml:space="preserve"> ჯამური რაოდენობა (დარღვევების სიმძიმის შესაბამისად);</w:t>
      </w:r>
    </w:p>
    <w:p w14:paraId="33450FFF" w14:textId="77777777" w:rsidR="002976EE" w:rsidRPr="00507876" w:rsidRDefault="002976EE" w:rsidP="002976EE">
      <w:pPr>
        <w:pStyle w:val="ListParagraph"/>
        <w:spacing w:after="0" w:line="240" w:lineRule="auto"/>
        <w:ind w:left="284"/>
        <w:rPr>
          <w:rFonts w:ascii="Sylfaen" w:hAnsi="Sylfaen"/>
          <w:i/>
          <w:sz w:val="20"/>
          <w:szCs w:val="20"/>
          <w:lang w:val="ka-GE"/>
        </w:rPr>
      </w:pPr>
    </w:p>
    <w:p w14:paraId="7B836F8B" w14:textId="77777777" w:rsidR="002976EE" w:rsidRPr="00507876" w:rsidRDefault="002976EE" w:rsidP="002976EE">
      <w:pPr>
        <w:pStyle w:val="ListParagraph"/>
        <w:spacing w:after="0" w:line="240" w:lineRule="auto"/>
        <w:ind w:left="1440"/>
        <w:rPr>
          <w:rFonts w:ascii="Sylfaen" w:hAnsi="Sylfaen"/>
          <w:sz w:val="20"/>
          <w:szCs w:val="20"/>
          <w:lang w:val="ka-GE"/>
        </w:rPr>
      </w:pPr>
      <w:r w:rsidRPr="00507876">
        <w:rPr>
          <w:rFonts w:ascii="Sylfaen" w:hAnsi="Sylfaen"/>
          <w:sz w:val="20"/>
          <w:szCs w:val="20"/>
          <w:lang w:val="ka-GE"/>
        </w:rPr>
        <w:t>აქედან:</w:t>
      </w:r>
    </w:p>
    <w:p w14:paraId="7C5B1364" w14:textId="77777777" w:rsidR="002976EE" w:rsidRPr="00507876" w:rsidRDefault="002976EE" w:rsidP="002976EE">
      <w:pPr>
        <w:pStyle w:val="ListParagraph"/>
        <w:numPr>
          <w:ilvl w:val="0"/>
          <w:numId w:val="5"/>
        </w:numPr>
        <w:spacing w:after="0" w:line="240" w:lineRule="auto"/>
        <w:rPr>
          <w:rFonts w:ascii="Sylfaen" w:hAnsi="Sylfaen"/>
          <w:sz w:val="20"/>
          <w:szCs w:val="20"/>
          <w:lang w:val="ka-GE"/>
        </w:rPr>
      </w:pPr>
      <m:oMath>
        <m:r>
          <w:rPr>
            <w:rFonts w:ascii="Cambria Math" w:hAnsi="Cambria Math"/>
            <w:sz w:val="20"/>
            <w:szCs w:val="20"/>
            <w:lang w:val="ka-GE"/>
          </w:rPr>
          <m:t>a-</m:t>
        </m:r>
      </m:oMath>
      <w:r w:rsidRPr="00507876">
        <w:rPr>
          <w:rFonts w:ascii="Sylfaen" w:hAnsi="Sylfaen"/>
          <w:sz w:val="20"/>
          <w:szCs w:val="20"/>
          <w:lang w:val="ka-GE"/>
        </w:rPr>
        <w:t xml:space="preserve"> </w:t>
      </w:r>
      <m:oMath>
        <m:r>
          <w:rPr>
            <w:rFonts w:ascii="Sylfaen" w:hAnsi="Sylfaen" w:cs="Sylfaen"/>
            <w:sz w:val="20"/>
            <w:szCs w:val="20"/>
            <w:lang w:val="ka-GE"/>
          </w:rPr>
          <m:t>მწვანე</m:t>
        </m:r>
        <m:r>
          <w:rPr>
            <w:rFonts w:ascii="Cambria Math" w:hAnsi="Cambria Math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ბარათების</m:t>
        </m:r>
        <m:r>
          <w:rPr>
            <w:rFonts w:ascii="Cambria Math" w:hAnsi="Cambria Math" w:cs="Sylfaen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წარმოუდგენლობა</m:t>
        </m:r>
      </m:oMath>
    </w:p>
    <w:p w14:paraId="4D03D2BF" w14:textId="77777777" w:rsidR="002976EE" w:rsidRPr="00507876" w:rsidRDefault="002976EE" w:rsidP="002976EE">
      <w:pPr>
        <w:pStyle w:val="ListParagraph"/>
        <w:numPr>
          <w:ilvl w:val="0"/>
          <w:numId w:val="5"/>
        </w:numPr>
        <w:spacing w:after="0" w:line="240" w:lineRule="auto"/>
        <w:rPr>
          <w:rFonts w:ascii="Sylfaen" w:hAnsi="Sylfaen"/>
          <w:sz w:val="20"/>
          <w:szCs w:val="20"/>
          <w:lang w:val="ka-GE"/>
        </w:rPr>
      </w:pPr>
      <m:oMath>
        <m:r>
          <w:rPr>
            <w:rFonts w:ascii="Cambria Math" w:hAnsi="Cambria Math" w:cs="Sylfaen"/>
            <w:sz w:val="20"/>
            <w:szCs w:val="20"/>
            <w:lang w:val="ka-GE"/>
          </w:rPr>
          <m:t>b-</m:t>
        </m:r>
        <m:r>
          <w:rPr>
            <w:rFonts w:ascii="Sylfaen" w:hAnsi="Sylfaen" w:cs="Sylfaen"/>
            <w:sz w:val="20"/>
            <w:szCs w:val="20"/>
            <w:lang w:val="ka-GE"/>
          </w:rPr>
          <m:t>მწვანე</m:t>
        </m:r>
        <m:r>
          <w:rPr>
            <w:rFonts w:ascii="Cambria Math" w:hAnsi="Cambria Math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ბარათების</m:t>
        </m:r>
        <m:r>
          <w:rPr>
            <w:rFonts w:ascii="Cambria Math" w:hAnsi="Cambria Math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არასწორად</m:t>
        </m:r>
        <m:r>
          <w:rPr>
            <w:rFonts w:ascii="Cambria Math" w:hAnsi="Cambria Math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წარმოდგენა</m:t>
        </m:r>
      </m:oMath>
    </w:p>
    <w:p w14:paraId="26B8C720" w14:textId="77777777" w:rsidR="002976EE" w:rsidRPr="00507876" w:rsidRDefault="002976EE" w:rsidP="002976EE">
      <w:pPr>
        <w:pStyle w:val="ListParagraph"/>
        <w:numPr>
          <w:ilvl w:val="0"/>
          <w:numId w:val="5"/>
        </w:numPr>
        <w:spacing w:after="0" w:line="240" w:lineRule="auto"/>
        <w:rPr>
          <w:rFonts w:ascii="Sylfaen" w:hAnsi="Sylfaen"/>
          <w:sz w:val="20"/>
          <w:szCs w:val="20"/>
          <w:lang w:val="ka-GE"/>
        </w:rPr>
      </w:pPr>
      <m:oMath>
        <m:r>
          <m:rPr>
            <m:sty m:val="p"/>
          </m:rPr>
          <w:rPr>
            <w:rFonts w:ascii="Cambria Math" w:hAnsi="Cambria Math"/>
            <w:sz w:val="20"/>
            <w:szCs w:val="20"/>
            <w:lang w:val="ka-GE"/>
          </w:rPr>
          <m:t>c-</m:t>
        </m:r>
        <m:r>
          <m:rPr>
            <m:sty m:val="p"/>
          </m:rPr>
          <w:rPr>
            <w:rFonts w:ascii="Sylfaen" w:hAnsi="Sylfaen" w:cs="Sylfaen"/>
            <w:sz w:val="20"/>
            <w:szCs w:val="20"/>
            <w:lang w:val="ka-GE"/>
          </w:rPr>
          <m:t>კაბოტაჟი</m:t>
        </m:r>
        <m:r>
          <m:rPr>
            <m:sty m:val="p"/>
          </m:rPr>
          <w:rPr>
            <w:rFonts w:ascii="Cambria Math" w:hAnsi="Cambria Math"/>
            <w:sz w:val="20"/>
            <w:szCs w:val="20"/>
            <w:lang w:val="ka-GE"/>
          </w:rPr>
          <m:t xml:space="preserve"> </m:t>
        </m:r>
      </m:oMath>
    </w:p>
    <w:p w14:paraId="19BBD305" w14:textId="77777777" w:rsidR="002976EE" w:rsidRPr="00507876" w:rsidRDefault="002976EE" w:rsidP="002976EE">
      <w:pPr>
        <w:pStyle w:val="ListParagraph"/>
        <w:numPr>
          <w:ilvl w:val="0"/>
          <w:numId w:val="5"/>
        </w:numPr>
        <w:spacing w:after="0" w:line="240" w:lineRule="auto"/>
        <w:rPr>
          <w:rFonts w:ascii="Sylfaen" w:hAnsi="Sylfaen"/>
          <w:sz w:val="20"/>
          <w:szCs w:val="20"/>
          <w:lang w:val="ka-GE"/>
        </w:rPr>
      </w:pPr>
      <m:oMath>
        <m:r>
          <w:rPr>
            <w:rFonts w:ascii="Cambria Math" w:hAnsi="Cambria Math"/>
            <w:sz w:val="20"/>
            <w:szCs w:val="20"/>
            <w:lang w:val="ka-GE"/>
          </w:rPr>
          <m:t>d-</m:t>
        </m:r>
        <m:r>
          <w:rPr>
            <w:rFonts w:ascii="Sylfaen" w:hAnsi="Sylfaen" w:cs="Sylfaen"/>
            <w:sz w:val="20"/>
            <w:szCs w:val="20"/>
            <w:lang w:val="ka-GE"/>
          </w:rPr>
          <m:t>უცხოეთის</m:t>
        </m:r>
        <m:r>
          <w:rPr>
            <w:rFonts w:ascii="Cambria Math" w:hAnsi="Cambria Math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ან</m:t>
        </m:r>
        <m:r>
          <w:rPr>
            <w:rFonts w:ascii="Cambria Math" w:hAnsi="Cambria Math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საქართველოს</m:t>
        </m:r>
        <m:r>
          <w:rPr>
            <w:rFonts w:ascii="Cambria Math" w:hAnsi="Cambria Math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კომპეტენტური</m:t>
        </m:r>
        <m:r>
          <w:rPr>
            <w:rFonts w:ascii="Cambria Math" w:hAnsi="Cambria Math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ორგანოებიდან</m:t>
        </m:r>
        <m:r>
          <w:rPr>
            <w:rFonts w:ascii="Cambria Math" w:hAnsi="Cambria Math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დარღვევის</m:t>
        </m:r>
        <m:r>
          <w:rPr>
            <w:rFonts w:ascii="Cambria Math" w:hAnsi="Cambria Math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ან</m:t>
        </m:r>
        <m:r>
          <w:rPr>
            <w:rFonts w:ascii="Cambria Math" w:hAnsi="Cambria Math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ჯარიმის</m:t>
        </m:r>
      </m:oMath>
    </w:p>
    <w:p w14:paraId="559B29BA" w14:textId="77777777" w:rsidR="002976EE" w:rsidRPr="00507876" w:rsidRDefault="002976EE" w:rsidP="002976EE">
      <w:pPr>
        <w:pStyle w:val="ListParagraph"/>
        <w:spacing w:after="0" w:line="240" w:lineRule="auto"/>
        <w:rPr>
          <w:rFonts w:ascii="Sylfaen" w:hAnsi="Sylfaen"/>
          <w:i/>
          <w:sz w:val="20"/>
          <w:szCs w:val="20"/>
          <w:lang w:val="ka-GE"/>
        </w:rPr>
      </w:pPr>
      <m:oMath>
        <m:r>
          <w:rPr>
            <w:rFonts w:ascii="Sylfaen" w:hAnsi="Sylfaen" w:cs="Sylfaen"/>
            <w:sz w:val="20"/>
            <w:szCs w:val="20"/>
            <w:lang w:val="ka-GE"/>
          </w:rPr>
          <m:t>შეტყობინების</m:t>
        </m:r>
        <m:r>
          <w:rPr>
            <w:rFonts w:ascii="Cambria Math" w:hAnsi="Cambria Math"/>
            <w:sz w:val="20"/>
            <w:szCs w:val="20"/>
            <w:lang w:val="ka-GE"/>
          </w:rPr>
          <m:t xml:space="preserve"> </m:t>
        </m:r>
        <m:r>
          <w:rPr>
            <w:rFonts w:ascii="Sylfaen" w:hAnsi="Sylfaen" w:cs="Sylfaen"/>
            <w:sz w:val="20"/>
            <w:szCs w:val="20"/>
            <w:lang w:val="ka-GE"/>
          </w:rPr>
          <m:t>შემთხვევაში</m:t>
        </m:r>
        <m:r>
          <w:rPr>
            <w:rFonts w:ascii="Cambria Math" w:hAnsi="Cambria Math" w:cs="Cambria Math"/>
            <w:sz w:val="20"/>
            <w:szCs w:val="20"/>
            <w:lang w:val="ka-GE"/>
          </w:rPr>
          <m:t>-</m:t>
        </m:r>
        <m:r>
          <w:rPr>
            <w:rFonts w:ascii="Sylfaen" w:hAnsi="Sylfaen" w:cs="Sylfaen"/>
            <w:sz w:val="20"/>
            <w:szCs w:val="20"/>
            <w:lang w:val="ka-GE"/>
          </w:rPr>
          <m:t>დარღვევების</m:t>
        </m:r>
      </m:oMath>
      <w:r w:rsidRPr="00507876">
        <w:rPr>
          <w:rFonts w:ascii="Sylfaen" w:hAnsi="Sylfaen"/>
          <w:i/>
          <w:sz w:val="20"/>
          <w:szCs w:val="20"/>
          <w:lang w:val="ka-GE"/>
        </w:rPr>
        <w:t xml:space="preserve"> ჯამური რაოდენობა.</w:t>
      </w:r>
    </w:p>
    <w:p w14:paraId="3C9CA647" w14:textId="791DE739" w:rsidR="002976EE" w:rsidRDefault="002976EE" w:rsidP="002976EE">
      <w:pPr>
        <w:pStyle w:val="ListParagraph"/>
        <w:numPr>
          <w:ilvl w:val="0"/>
          <w:numId w:val="6"/>
        </w:numPr>
        <w:spacing w:after="0" w:line="240" w:lineRule="auto"/>
        <w:ind w:left="270"/>
        <w:rPr>
          <w:rFonts w:ascii="Sylfaen" w:hAnsi="Sylfaen"/>
          <w:sz w:val="20"/>
          <w:szCs w:val="20"/>
          <w:lang w:val="ka-GE"/>
        </w:rPr>
      </w:pPr>
      <m:oMath>
        <m:r>
          <w:rPr>
            <w:rFonts w:ascii="Cambria Math" w:hAnsi="Cambria Math"/>
            <w:sz w:val="20"/>
            <w:szCs w:val="20"/>
            <w:lang w:val="ka-GE"/>
          </w:rPr>
          <m:t>L-</m:t>
        </m:r>
      </m:oMath>
      <w:r w:rsidRPr="00507876">
        <w:rPr>
          <w:rFonts w:ascii="Sylfaen" w:hAnsi="Sylfaen"/>
          <w:sz w:val="20"/>
          <w:szCs w:val="20"/>
          <w:lang w:val="ka-GE"/>
        </w:rPr>
        <w:t xml:space="preserve"> საერთაშორისო საავტომობილო სატვირთო გადაზიდვების მრავალჯერადი ნებართვების დაგვიანებული განახლება </w:t>
      </w:r>
      <w:r w:rsidR="00315149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Pr="00507876">
        <w:rPr>
          <w:rFonts w:ascii="Sylfaen" w:hAnsi="Sylfaen"/>
          <w:sz w:val="20"/>
          <w:szCs w:val="20"/>
          <w:lang w:val="ka-GE"/>
        </w:rPr>
        <w:t xml:space="preserve"> პირველი თვის შემდეგ ყოველ 30 კალენდარულ დღეზე 5%. </w:t>
      </w:r>
    </w:p>
    <w:p w14:paraId="0B3C6847" w14:textId="77777777" w:rsidR="00315149" w:rsidRPr="00507876" w:rsidRDefault="00315149" w:rsidP="002976EE">
      <w:pPr>
        <w:pStyle w:val="ListParagraph"/>
        <w:numPr>
          <w:ilvl w:val="0"/>
          <w:numId w:val="6"/>
        </w:numPr>
        <w:spacing w:after="0" w:line="240" w:lineRule="auto"/>
        <w:ind w:left="270"/>
        <w:rPr>
          <w:rFonts w:ascii="Sylfaen" w:hAnsi="Sylfaen"/>
          <w:sz w:val="20"/>
          <w:szCs w:val="20"/>
          <w:lang w:val="ka-GE"/>
        </w:rPr>
      </w:pPr>
      <w:bookmarkStart w:id="0" w:name="_GoBack"/>
      <w:bookmarkEnd w:id="0"/>
    </w:p>
    <w:p w14:paraId="60A3C63C" w14:textId="77777777" w:rsidR="002976EE" w:rsidRPr="00507876" w:rsidRDefault="002976EE" w:rsidP="002976EE">
      <w:pPr>
        <w:spacing w:after="0" w:line="240" w:lineRule="auto"/>
        <w:ind w:firstLine="3510"/>
        <w:rPr>
          <w:rFonts w:ascii="Sylfaen" w:hAnsi="Sylfaen"/>
          <w:i/>
          <w:sz w:val="20"/>
          <w:szCs w:val="20"/>
          <w:lang w:val="ka-GE"/>
        </w:rPr>
      </w:pPr>
      <w:r w:rsidRPr="00507876">
        <w:rPr>
          <w:rFonts w:ascii="Sylfaen" w:hAnsi="Sylfaen"/>
          <w:b/>
          <w:color w:val="000000" w:themeColor="text1"/>
          <w:kern w:val="24"/>
          <w:sz w:val="20"/>
          <w:szCs w:val="20"/>
          <w:lang w:val="ka-GE"/>
        </w:rPr>
        <w:t>R5 =</w:t>
      </w:r>
      <m:oMath>
        <m:r>
          <m:rPr>
            <m:sty m:val="bi"/>
          </m:rPr>
          <w:rPr>
            <w:rFonts w:ascii="Cambria Math" w:hAnsi="Cambria Math"/>
            <w:color w:val="000000" w:themeColor="text1"/>
            <w:kern w:val="24"/>
            <w:sz w:val="20"/>
            <w:szCs w:val="20"/>
            <w:lang w:val="ka-GE"/>
          </w:rPr>
          <m:t xml:space="preserve">  </m:t>
        </m:r>
        <m:f>
          <m:fPr>
            <m:ctrlPr>
              <w:rPr>
                <w:rFonts w:ascii="Cambria Math" w:hAnsi="Cambria Math"/>
                <w:b/>
                <w:i/>
                <w:iCs/>
                <w:color w:val="000000" w:themeColor="text1"/>
                <w:kern w:val="24"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000000" w:themeColor="text1"/>
                <w:kern w:val="24"/>
                <w:sz w:val="20"/>
                <w:szCs w:val="20"/>
                <w:lang w:val="ka-GE"/>
              </w:rPr>
              <m:t>Nb+2</m:t>
            </m:r>
            <m:r>
              <m:rPr>
                <m:sty m:val="bi"/>
              </m:rPr>
              <w:rPr>
                <w:rFonts w:ascii="Cambria Math" w:hAnsi="Cambria Math"/>
                <w:color w:val="000000" w:themeColor="text1"/>
                <w:kern w:val="24"/>
                <w:sz w:val="20"/>
                <w:szCs w:val="20"/>
                <w:lang w:val="ka-GE"/>
              </w:rPr>
              <m:t>Nth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000000" w:themeColor="text1"/>
                <w:kern w:val="24"/>
                <w:sz w:val="20"/>
                <w:szCs w:val="20"/>
                <w:lang w:val="ka-GE"/>
              </w:rPr>
              <m:t>Nq</m:t>
            </m:r>
          </m:den>
        </m:f>
        <m:r>
          <m:rPr>
            <m:sty m:val="bi"/>
          </m:rPr>
          <w:rPr>
            <w:rFonts w:ascii="Cambria Math" w:hAnsi="Cambria Math"/>
            <w:color w:val="000000" w:themeColor="text1"/>
            <w:kern w:val="24"/>
            <w:sz w:val="20"/>
            <w:szCs w:val="20"/>
            <w:lang w:val="ka-GE"/>
          </w:rPr>
          <m:t xml:space="preserve"> </m:t>
        </m:r>
      </m:oMath>
      <w:r w:rsidRPr="00507876">
        <w:rPr>
          <w:rFonts w:ascii="Sylfaen" w:hAnsi="Sylfaen"/>
          <w:color w:val="000000" w:themeColor="text1"/>
          <w:kern w:val="24"/>
          <w:sz w:val="20"/>
          <w:szCs w:val="20"/>
          <w:lang w:val="ka-GE"/>
        </w:rPr>
        <w:t>;  სადაც</w:t>
      </w:r>
      <w:r w:rsidR="003E2D2C" w:rsidRPr="00507876">
        <w:rPr>
          <w:rFonts w:ascii="Sylfaen" w:hAnsi="Sylfaen"/>
          <w:color w:val="000000" w:themeColor="text1"/>
          <w:kern w:val="24"/>
          <w:sz w:val="20"/>
          <w:szCs w:val="20"/>
          <w:lang w:val="ka-GE"/>
        </w:rPr>
        <w:t>:</w:t>
      </w:r>
    </w:p>
    <w:p w14:paraId="05F8E0D7" w14:textId="77777777" w:rsidR="002976EE" w:rsidRPr="00507876" w:rsidRDefault="002976EE" w:rsidP="002976EE">
      <w:pPr>
        <w:numPr>
          <w:ilvl w:val="0"/>
          <w:numId w:val="7"/>
        </w:numPr>
        <w:tabs>
          <w:tab w:val="left" w:pos="0"/>
        </w:tabs>
        <w:spacing w:after="0"/>
        <w:contextualSpacing/>
        <w:rPr>
          <w:rFonts w:ascii="Sylfaen" w:eastAsia="Times New Roman" w:hAnsi="Sylfaen" w:cs="Times New Roman"/>
          <w:sz w:val="20"/>
          <w:szCs w:val="20"/>
          <w:lang w:val="ka-GE"/>
        </w:rPr>
      </w:pPr>
      <m:oMath>
        <m:r>
          <w:rPr>
            <w:rFonts w:ascii="Cambria Math" w:eastAsia="Times New Roman" w:hAnsi="Cambria Math" w:cs="Times New Roman"/>
            <w:color w:val="000000" w:themeColor="text1"/>
            <w:kern w:val="24"/>
            <w:sz w:val="20"/>
            <w:szCs w:val="20"/>
            <w:lang w:val="ka-GE"/>
          </w:rPr>
          <m:t>Nb-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მიმდინარე</m:t>
        </m:r>
        <m:r>
          <w:rPr>
            <w:rFonts w:ascii="Cambria Math" w:eastAsia="Times New Roman" w:hAnsi="Cambria Math" w:cs="Times New Roman"/>
            <w:color w:val="000000" w:themeColor="text1"/>
            <w:kern w:val="24"/>
            <w:sz w:val="20"/>
            <w:szCs w:val="20"/>
            <w:lang w:val="ka-GE"/>
          </w:rPr>
          <m:t xml:space="preserve"> 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წლის</m:t>
        </m:r>
        <m:r>
          <w:rPr>
            <w:rFonts w:ascii="Cambria Math" w:eastAsia="Times New Roman" w:hAnsi="Cambria Math" w:cs="Sylfaen"/>
            <w:color w:val="000000" w:themeColor="text1"/>
            <w:kern w:val="24"/>
            <w:sz w:val="20"/>
            <w:szCs w:val="20"/>
            <w:lang w:val="ka-GE"/>
          </w:rPr>
          <m:t xml:space="preserve"> 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განმავლობაში</m:t>
        </m:r>
        <m:r>
          <w:rPr>
            <w:rFonts w:ascii="Cambria Math" w:eastAsia="Times New Roman" w:hAnsi="Cambria Math" w:cs="Sylfaen"/>
            <w:color w:val="000000" w:themeColor="text1"/>
            <w:kern w:val="24"/>
            <w:sz w:val="20"/>
            <w:szCs w:val="20"/>
            <w:lang w:val="ka-GE"/>
          </w:rPr>
          <m:t xml:space="preserve"> 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შესრულებული</m:t>
        </m:r>
        <m:r>
          <w:rPr>
            <w:rFonts w:ascii="Cambria Math" w:eastAsia="Times New Roman" w:hAnsi="Cambria Math" w:cs="Cambria Math"/>
            <w:color w:val="000000" w:themeColor="text1"/>
            <w:kern w:val="24"/>
            <w:sz w:val="20"/>
            <w:szCs w:val="20"/>
            <w:lang w:val="ka-GE"/>
          </w:rPr>
          <m:t>  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რეისების</m:t>
        </m:r>
        <m:r>
          <w:rPr>
            <w:rFonts w:ascii="Cambria Math" w:eastAsia="Times New Roman" w:hAnsi="Cambria Math" w:cs="Cambria Math"/>
            <w:color w:val="000000" w:themeColor="text1"/>
            <w:kern w:val="24"/>
            <w:sz w:val="20"/>
            <w:szCs w:val="20"/>
            <w:lang w:val="ka-GE"/>
          </w:rPr>
          <m:t> </m:t>
        </m:r>
      </m:oMath>
      <w:r w:rsidRPr="00507876">
        <w:rPr>
          <w:rFonts w:ascii="Sylfaen" w:eastAsia="Times New Roman" w:hAnsi="Sylfaen" w:cs="Times New Roman"/>
          <w:sz w:val="20"/>
          <w:szCs w:val="20"/>
          <w:lang w:val="ka-GE"/>
        </w:rPr>
        <w:t xml:space="preserve"> </w:t>
      </w:r>
      <m:oMath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რაოდენობა</m:t>
        </m:r>
        <m:r>
          <w:rPr>
            <w:rFonts w:ascii="Cambria Math" w:eastAsia="Times New Roman" w:hAnsi="Cambria Math" w:cs="Times New Roman"/>
            <w:color w:val="000000" w:themeColor="text1"/>
            <w:kern w:val="24"/>
            <w:sz w:val="20"/>
            <w:szCs w:val="20"/>
            <w:lang w:val="ka-GE"/>
          </w:rPr>
          <m:t> 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ორმხრივი</m:t>
        </m:r>
        <m:r>
          <w:rPr>
            <w:rFonts w:ascii="Cambria Math" w:eastAsia="Times New Roman" w:hAnsi="Cambria Math" w:cs="Times New Roman"/>
            <w:color w:val="000000" w:themeColor="text1"/>
            <w:kern w:val="24"/>
            <w:sz w:val="20"/>
            <w:szCs w:val="20"/>
            <w:lang w:val="ka-GE"/>
          </w:rPr>
          <m:t> 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ნებართვებით</m:t>
        </m:r>
        <m:r>
          <w:rPr>
            <w:rFonts w:ascii="Cambria Math" w:eastAsia="Times New Roman" w:hAnsi="Cambria Math" w:cs="Sylfaen"/>
            <w:color w:val="000000" w:themeColor="text1"/>
            <w:kern w:val="24"/>
            <w:sz w:val="20"/>
            <w:szCs w:val="20"/>
            <w:lang w:val="ka-GE"/>
          </w:rPr>
          <m:t xml:space="preserve">, 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განსახილველ</m:t>
        </m:r>
        <m:r>
          <w:rPr>
            <w:rFonts w:ascii="Cambria Math" w:eastAsia="Times New Roman" w:hAnsi="Cambria Math" w:cs="Sylfaen"/>
            <w:color w:val="000000" w:themeColor="text1"/>
            <w:kern w:val="24"/>
            <w:sz w:val="20"/>
            <w:szCs w:val="20"/>
            <w:lang w:val="ka-GE"/>
          </w:rPr>
          <m:t xml:space="preserve"> 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ასს</m:t>
        </m:r>
        <m:r>
          <w:rPr>
            <w:rFonts w:ascii="Cambria Math" w:eastAsia="Times New Roman" w:hAnsi="Cambria Math" w:cs="Cambria Math"/>
            <w:color w:val="000000" w:themeColor="text1"/>
            <w:kern w:val="24"/>
            <w:sz w:val="20"/>
            <w:szCs w:val="20"/>
            <w:lang w:val="ka-GE"/>
          </w:rPr>
          <m:t>-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ებზე</m:t>
        </m:r>
        <m:r>
          <w:rPr>
            <w:rFonts w:ascii="Cambria Math" w:eastAsia="Times New Roman" w:hAnsi="Cambria Math" w:cs="Sylfaen"/>
            <w:color w:val="000000" w:themeColor="text1"/>
            <w:kern w:val="24"/>
            <w:sz w:val="20"/>
            <w:szCs w:val="20"/>
            <w:lang w:val="ka-GE"/>
          </w:rPr>
          <m:t xml:space="preserve"> 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გაანგარიშებით</m:t>
        </m:r>
      </m:oMath>
      <w:r w:rsidRPr="00507876">
        <w:rPr>
          <w:rFonts w:ascii="Sylfaen" w:eastAsia="Times New Roman" w:hAnsi="Sylfaen" w:cs="Times New Roman"/>
          <w:i/>
          <w:iCs/>
          <w:color w:val="000000" w:themeColor="text1"/>
          <w:kern w:val="24"/>
          <w:sz w:val="20"/>
          <w:szCs w:val="20"/>
          <w:lang w:val="ka-GE"/>
        </w:rPr>
        <w:t>;</w:t>
      </w:r>
    </w:p>
    <w:p w14:paraId="37D640F1" w14:textId="2A92EDE9" w:rsidR="002976EE" w:rsidRPr="003314DD" w:rsidRDefault="002976EE" w:rsidP="002976EE">
      <w:pPr>
        <w:numPr>
          <w:ilvl w:val="0"/>
          <w:numId w:val="7"/>
        </w:numPr>
        <w:tabs>
          <w:tab w:val="left" w:pos="0"/>
        </w:tabs>
        <w:spacing w:after="0"/>
        <w:contextualSpacing/>
        <w:rPr>
          <w:rFonts w:ascii="Sylfaen" w:eastAsia="Times New Roman" w:hAnsi="Sylfaen" w:cs="Times New Roman"/>
          <w:sz w:val="20"/>
          <w:szCs w:val="20"/>
          <w:lang w:val="ka-GE"/>
        </w:rPr>
      </w:pPr>
      <m:oMath>
        <m:r>
          <w:rPr>
            <w:rFonts w:ascii="Cambria Math" w:eastAsia="Times New Roman" w:hAnsi="Cambria Math" w:cs="Times New Roman"/>
            <w:color w:val="000000" w:themeColor="text1"/>
            <w:kern w:val="24"/>
            <w:sz w:val="20"/>
            <w:szCs w:val="20"/>
            <w:lang w:val="ka-GE"/>
          </w:rPr>
          <m:t>N</m:t>
        </m:r>
      </m:oMath>
      <w:r w:rsidRPr="003314DD">
        <w:rPr>
          <w:rFonts w:ascii="Sylfaen" w:eastAsia="Times New Roman" w:hAnsi="Sylfaen" w:cs="Times New Roman"/>
          <w:i/>
          <w:iCs/>
          <w:color w:val="000000" w:themeColor="text1"/>
          <w:kern w:val="24"/>
          <w:sz w:val="20"/>
          <w:szCs w:val="20"/>
          <w:lang w:val="ka-GE"/>
        </w:rPr>
        <w:t xml:space="preserve">th </w:t>
      </w:r>
      <w:r w:rsidR="00315149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Pr="003314DD">
        <w:rPr>
          <w:rFonts w:ascii="Sylfaen" w:eastAsia="Times New Roman" w:hAnsi="Sylfaen" w:cs="Times New Roman"/>
          <w:i/>
          <w:iCs/>
          <w:color w:val="000000" w:themeColor="text1"/>
          <w:kern w:val="24"/>
          <w:sz w:val="20"/>
          <w:szCs w:val="20"/>
          <w:lang w:val="ka-GE"/>
        </w:rPr>
        <w:t xml:space="preserve"> </w:t>
      </w:r>
      <m:oMath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მიმდინარე</m:t>
        </m:r>
        <m:r>
          <w:rPr>
            <w:rFonts w:ascii="Cambria Math" w:eastAsia="Times New Roman" w:hAnsi="Cambria Math" w:cs="Times New Roman"/>
            <w:color w:val="000000" w:themeColor="text1"/>
            <w:kern w:val="24"/>
            <w:sz w:val="20"/>
            <w:szCs w:val="20"/>
            <w:lang w:val="ka-GE"/>
          </w:rPr>
          <m:t xml:space="preserve"> 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წლის</m:t>
        </m:r>
        <m:r>
          <w:rPr>
            <w:rFonts w:ascii="Cambria Math" w:eastAsia="Times New Roman" w:hAnsi="Cambria Math" w:cs="Sylfaen"/>
            <w:color w:val="000000" w:themeColor="text1"/>
            <w:kern w:val="24"/>
            <w:sz w:val="20"/>
            <w:szCs w:val="20"/>
            <w:lang w:val="ka-GE"/>
          </w:rPr>
          <m:t xml:space="preserve"> 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განმავლობაში</m:t>
        </m:r>
      </m:oMath>
      <w:r w:rsidRPr="003314DD">
        <w:rPr>
          <w:rFonts w:ascii="Sylfaen" w:eastAsia="Times New Roman" w:hAnsi="Sylfaen" w:cs="Times New Roman"/>
          <w:i/>
          <w:iCs/>
          <w:color w:val="000000" w:themeColor="text1"/>
          <w:kern w:val="24"/>
          <w:sz w:val="20"/>
          <w:szCs w:val="20"/>
          <w:lang w:val="ka-GE"/>
        </w:rPr>
        <w:t xml:space="preserve"> მესამე ქვეყნიდან/მესამე ქვეყანაში ორმხრივი ნებართვებით შესრულებული რეისების რაოდენობა, </w:t>
      </w:r>
      <m:oMath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განსახილველ</m:t>
        </m:r>
        <m:r>
          <w:rPr>
            <w:rFonts w:ascii="Cambria Math" w:eastAsia="Times New Roman" w:hAnsi="Cambria Math" w:cs="Sylfaen"/>
            <w:color w:val="000000" w:themeColor="text1"/>
            <w:kern w:val="24"/>
            <w:sz w:val="20"/>
            <w:szCs w:val="20"/>
            <w:lang w:val="ka-GE"/>
          </w:rPr>
          <m:t xml:space="preserve"> 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ასს</m:t>
        </m:r>
        <m:r>
          <w:rPr>
            <w:rFonts w:ascii="Cambria Math" w:eastAsia="Times New Roman" w:hAnsi="Cambria Math" w:cs="Cambria Math"/>
            <w:color w:val="000000" w:themeColor="text1"/>
            <w:kern w:val="24"/>
            <w:sz w:val="20"/>
            <w:szCs w:val="20"/>
            <w:lang w:val="ka-GE"/>
          </w:rPr>
          <m:t>-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ებზე</m:t>
        </m:r>
        <m:r>
          <w:rPr>
            <w:rFonts w:ascii="Cambria Math" w:eastAsia="Times New Roman" w:hAnsi="Cambria Math" w:cs="Sylfaen"/>
            <w:color w:val="000000" w:themeColor="text1"/>
            <w:kern w:val="24"/>
            <w:sz w:val="20"/>
            <w:szCs w:val="20"/>
            <w:lang w:val="ka-GE"/>
          </w:rPr>
          <m:t xml:space="preserve"> 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გაანგარიშებით</m:t>
        </m:r>
      </m:oMath>
      <w:r w:rsidRPr="003314DD">
        <w:rPr>
          <w:rFonts w:ascii="Sylfaen" w:eastAsia="Times New Roman" w:hAnsi="Sylfaen" w:cs="Times New Roman"/>
          <w:i/>
          <w:iCs/>
          <w:color w:val="000000" w:themeColor="text1"/>
          <w:kern w:val="24"/>
          <w:sz w:val="20"/>
          <w:szCs w:val="20"/>
          <w:lang w:val="ka-GE"/>
        </w:rPr>
        <w:t>;</w:t>
      </w:r>
    </w:p>
    <w:p w14:paraId="3186372B" w14:textId="7D37413C" w:rsidR="002976EE" w:rsidRPr="003314DD" w:rsidRDefault="002976EE" w:rsidP="002976EE">
      <w:pPr>
        <w:numPr>
          <w:ilvl w:val="0"/>
          <w:numId w:val="7"/>
        </w:numPr>
        <w:tabs>
          <w:tab w:val="left" w:pos="0"/>
        </w:tabs>
        <w:spacing w:after="0"/>
        <w:contextualSpacing/>
        <w:rPr>
          <w:rFonts w:ascii="Sylfaen" w:eastAsia="Times New Roman" w:hAnsi="Sylfaen" w:cs="Times New Roman"/>
          <w:sz w:val="20"/>
          <w:szCs w:val="20"/>
          <w:lang w:val="ka-GE"/>
        </w:rPr>
      </w:pPr>
      <m:oMath>
        <m:r>
          <w:rPr>
            <w:rFonts w:ascii="Cambria Math" w:eastAsia="Times New Roman" w:hAnsi="Cambria Math" w:cs="Times New Roman"/>
            <w:color w:val="000000" w:themeColor="text1"/>
            <w:kern w:val="24"/>
            <w:sz w:val="20"/>
            <w:szCs w:val="20"/>
            <w:lang w:val="ka-GE"/>
          </w:rPr>
          <m:t>Nq </m:t>
        </m:r>
      </m:oMath>
      <w:r w:rsidR="00315149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315149"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 </w:t>
      </w:r>
      <w:r w:rsidR="00176380" w:rsidRPr="003314DD">
        <w:rPr>
          <w:rFonts w:ascii="Sylfaen" w:eastAsia="Times New Roman" w:hAnsi="Sylfaen" w:cs="Times New Roman"/>
          <w:iCs/>
          <w:kern w:val="24"/>
          <w:sz w:val="20"/>
          <w:szCs w:val="20"/>
          <w:lang w:val="ka-GE"/>
        </w:rPr>
        <w:t xml:space="preserve">საერთაშორისო </w:t>
      </w:r>
      <w:r w:rsidR="007A0683" w:rsidRPr="003314DD">
        <w:rPr>
          <w:rFonts w:ascii="Sylfaen" w:eastAsia="Times New Roman" w:hAnsi="Sylfaen" w:cs="Times New Roman"/>
          <w:iCs/>
          <w:kern w:val="24"/>
          <w:sz w:val="20"/>
          <w:szCs w:val="20"/>
          <w:lang w:val="ka-GE"/>
        </w:rPr>
        <w:t>გადაზიდვებში ჩართული ასს-ების რაოდენობა.</w:t>
      </w:r>
    </w:p>
    <w:p w14:paraId="04FF2964" w14:textId="77777777" w:rsidR="002976EE" w:rsidRPr="00507876" w:rsidRDefault="002976EE" w:rsidP="002976EE">
      <w:pPr>
        <w:spacing w:after="0" w:line="240" w:lineRule="auto"/>
        <w:ind w:firstLine="3510"/>
        <w:rPr>
          <w:rFonts w:ascii="Sylfaen" w:hAnsi="Sylfaen"/>
          <w:b/>
          <w:i/>
          <w:color w:val="000000" w:themeColor="text1"/>
          <w:kern w:val="24"/>
          <w:sz w:val="20"/>
          <w:szCs w:val="20"/>
          <w:lang w:val="ka-GE"/>
        </w:rPr>
      </w:pPr>
    </w:p>
    <w:p w14:paraId="4BE3A0B8" w14:textId="77777777" w:rsidR="002976EE" w:rsidRPr="00507876" w:rsidRDefault="002976EE" w:rsidP="002976EE">
      <w:pPr>
        <w:spacing w:after="0" w:line="240" w:lineRule="auto"/>
        <w:ind w:firstLine="3510"/>
        <w:rPr>
          <w:rFonts w:ascii="Sylfaen" w:hAnsi="Sylfaen"/>
          <w:i/>
          <w:sz w:val="20"/>
          <w:szCs w:val="20"/>
          <w:lang w:val="ka-GE"/>
        </w:rPr>
      </w:pPr>
      <w:r w:rsidRPr="003314DD">
        <w:rPr>
          <w:rFonts w:ascii="Sylfaen" w:hAnsi="Sylfaen"/>
          <w:b/>
          <w:i/>
          <w:color w:val="000000" w:themeColor="text1"/>
          <w:kern w:val="24"/>
          <w:sz w:val="20"/>
          <w:szCs w:val="20"/>
          <w:lang w:val="ka-GE"/>
        </w:rPr>
        <w:t>R6 =</w:t>
      </w:r>
      <m:oMath>
        <m:r>
          <m:rPr>
            <m:sty m:val="bi"/>
          </m:rPr>
          <w:rPr>
            <w:rFonts w:ascii="Cambria Math" w:hAnsi="Cambria Math"/>
            <w:color w:val="000000" w:themeColor="text1"/>
            <w:kern w:val="24"/>
            <w:sz w:val="20"/>
            <w:szCs w:val="20"/>
            <w:lang w:val="ka-GE"/>
          </w:rPr>
          <m:t> </m:t>
        </m:r>
        <m:f>
          <m:fPr>
            <m:ctrlPr>
              <w:rPr>
                <w:rFonts w:ascii="Cambria Math" w:hAnsi="Cambria Math"/>
                <w:b/>
                <w:i/>
                <w:iCs/>
                <w:color w:val="000000" w:themeColor="text1"/>
                <w:kern w:val="24"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000000" w:themeColor="text1"/>
                <w:kern w:val="24"/>
                <w:sz w:val="20"/>
                <w:szCs w:val="20"/>
                <w:lang w:val="ka-GE"/>
              </w:rPr>
              <m:t>Nb</m:t>
            </m:r>
            <m:r>
              <m:rPr>
                <m:sty m:val="bi"/>
              </m:rPr>
              <w:rPr>
                <w:rFonts w:ascii="Cambria Math" w:hAnsi="Cambria Math"/>
                <w:color w:val="000000" w:themeColor="text1"/>
                <w:kern w:val="24"/>
                <w:sz w:val="20"/>
                <w:szCs w:val="20"/>
                <w:lang w:val="ka-GE"/>
              </w:rPr>
              <m:t>1+2</m:t>
            </m:r>
            <m:r>
              <m:rPr>
                <m:sty m:val="bi"/>
              </m:rPr>
              <w:rPr>
                <w:rFonts w:ascii="Cambria Math" w:hAnsi="Cambria Math"/>
                <w:color w:val="000000" w:themeColor="text1"/>
                <w:kern w:val="24"/>
                <w:sz w:val="20"/>
                <w:szCs w:val="20"/>
                <w:lang w:val="ka-GE"/>
              </w:rPr>
              <m:t>Nth</m:t>
            </m:r>
            <m:r>
              <m:rPr>
                <m:sty m:val="bi"/>
              </m:rPr>
              <w:rPr>
                <w:rFonts w:ascii="Cambria Math" w:hAnsi="Cambria Math"/>
                <w:color w:val="000000" w:themeColor="text1"/>
                <w:kern w:val="24"/>
                <w:sz w:val="20"/>
                <w:szCs w:val="20"/>
                <w:lang w:val="ka-GE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000000" w:themeColor="text1"/>
                <w:kern w:val="24"/>
                <w:sz w:val="20"/>
                <w:szCs w:val="20"/>
                <w:lang w:val="ka-GE"/>
              </w:rPr>
              <m:t>Nq</m:t>
            </m:r>
            <m:r>
              <m:rPr>
                <m:sty m:val="bi"/>
              </m:rPr>
              <w:rPr>
                <w:rFonts w:ascii="Cambria Math" w:hAnsi="Cambria Math"/>
                <w:color w:val="000000" w:themeColor="text1"/>
                <w:kern w:val="24"/>
                <w:sz w:val="20"/>
                <w:szCs w:val="20"/>
                <w:lang w:val="ka-GE"/>
              </w:rPr>
              <m:t>1</m:t>
            </m:r>
          </m:den>
        </m:f>
        <m:r>
          <m:rPr>
            <m:sty m:val="bi"/>
          </m:rPr>
          <w:rPr>
            <w:rFonts w:ascii="Cambria Math" w:hAnsi="Cambria Math"/>
            <w:color w:val="000000" w:themeColor="text1"/>
            <w:kern w:val="24"/>
            <w:sz w:val="20"/>
            <w:szCs w:val="20"/>
            <w:lang w:val="ka-GE"/>
          </w:rPr>
          <m:t>k</m:t>
        </m:r>
      </m:oMath>
      <w:r w:rsidRPr="003314DD">
        <w:rPr>
          <w:rFonts w:ascii="Sylfaen" w:hAnsi="Sylfaen"/>
          <w:i/>
          <w:color w:val="000000" w:themeColor="text1"/>
          <w:kern w:val="24"/>
          <w:sz w:val="20"/>
          <w:szCs w:val="20"/>
          <w:lang w:val="ka-GE"/>
        </w:rPr>
        <w:t>;  სადაც</w:t>
      </w:r>
      <w:r w:rsidR="003E2D2C" w:rsidRPr="003314DD">
        <w:rPr>
          <w:rFonts w:ascii="Sylfaen" w:hAnsi="Sylfaen"/>
          <w:i/>
          <w:color w:val="000000" w:themeColor="text1"/>
          <w:kern w:val="24"/>
          <w:sz w:val="20"/>
          <w:szCs w:val="20"/>
          <w:lang w:val="ka-GE"/>
        </w:rPr>
        <w:t>:</w:t>
      </w:r>
    </w:p>
    <w:p w14:paraId="76997FF1" w14:textId="77777777" w:rsidR="002976EE" w:rsidRPr="00507876" w:rsidRDefault="002976EE" w:rsidP="002976EE">
      <w:pPr>
        <w:numPr>
          <w:ilvl w:val="0"/>
          <w:numId w:val="7"/>
        </w:numPr>
        <w:tabs>
          <w:tab w:val="left" w:pos="0"/>
        </w:tabs>
        <w:spacing w:after="0"/>
        <w:contextualSpacing/>
        <w:rPr>
          <w:rFonts w:ascii="Sylfaen" w:eastAsia="Times New Roman" w:hAnsi="Sylfaen" w:cs="Times New Roman"/>
          <w:i/>
          <w:sz w:val="20"/>
          <w:szCs w:val="20"/>
          <w:lang w:val="ka-GE"/>
        </w:rPr>
      </w:pPr>
      <m:oMath>
        <m:r>
          <w:rPr>
            <w:rFonts w:ascii="Cambria Math" w:eastAsia="Times New Roman" w:hAnsi="Cambria Math" w:cs="Times New Roman"/>
            <w:color w:val="000000" w:themeColor="text1"/>
            <w:kern w:val="24"/>
            <w:sz w:val="20"/>
            <w:szCs w:val="20"/>
            <w:lang w:val="ka-GE"/>
          </w:rPr>
          <m:t>Nb1</m:t>
        </m:r>
        <m:r>
          <w:rPr>
            <w:rFonts w:ascii="Cambria Math" w:eastAsia="Times New Roman" w:hAnsi="Cambria Math" w:cs="Sylfaen"/>
            <w:color w:val="000000" w:themeColor="text1"/>
            <w:kern w:val="24"/>
            <w:sz w:val="20"/>
            <w:szCs w:val="20"/>
            <w:lang w:val="ka-GE"/>
          </w:rPr>
          <m:t>-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მიმდინარე</m:t>
        </m:r>
        <m:r>
          <w:rPr>
            <w:rFonts w:ascii="Cambria Math" w:eastAsia="Times New Roman" w:hAnsi="Cambria Math" w:cs="Sylfaen"/>
            <w:color w:val="000000" w:themeColor="text1"/>
            <w:kern w:val="24"/>
            <w:sz w:val="20"/>
            <w:szCs w:val="20"/>
            <w:lang w:val="ka-GE"/>
          </w:rPr>
          <m:t xml:space="preserve"> 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წელს</m:t>
        </m:r>
        <m:r>
          <w:rPr>
            <w:rFonts w:ascii="Cambria Math" w:eastAsia="Times New Roman" w:hAnsi="Cambria Math" w:cs="Sylfaen"/>
            <w:color w:val="000000" w:themeColor="text1"/>
            <w:kern w:val="24"/>
            <w:sz w:val="20"/>
            <w:szCs w:val="20"/>
            <w:lang w:val="ka-GE"/>
          </w:rPr>
          <m:t xml:space="preserve"> 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შესაბამის</m:t>
        </m:r>
        <m:r>
          <w:rPr>
            <w:rFonts w:ascii="Cambria Math" w:eastAsia="Times New Roman" w:hAnsi="Cambria Math" w:cs="Times New Roman"/>
            <w:color w:val="000000" w:themeColor="text1"/>
            <w:kern w:val="24"/>
            <w:sz w:val="20"/>
            <w:szCs w:val="20"/>
            <w:lang w:val="ka-GE"/>
          </w:rPr>
          <m:t> 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შეზღუდულ</m:t>
        </m:r>
        <m:r>
          <w:rPr>
            <w:rFonts w:ascii="Cambria Math" w:eastAsia="Times New Roman" w:hAnsi="Cambria Math" w:cs="Times New Roman"/>
            <w:color w:val="000000" w:themeColor="text1"/>
            <w:kern w:val="24"/>
            <w:sz w:val="20"/>
            <w:szCs w:val="20"/>
            <w:lang w:val="ka-GE"/>
          </w:rPr>
          <m:t> 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ქვეყანაში</m:t>
        </m:r>
        <m:r>
          <w:rPr>
            <w:rFonts w:ascii="Cambria Math" w:eastAsia="Times New Roman" w:hAnsi="Cambria Math" w:cs="Times New Roman"/>
            <w:color w:val="000000" w:themeColor="text1"/>
            <w:kern w:val="24"/>
            <w:sz w:val="20"/>
            <w:szCs w:val="20"/>
            <w:lang w:val="ka-GE"/>
          </w:rPr>
          <m:t> 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შესრულებული</m:t>
        </m:r>
        <m:r>
          <w:rPr>
            <w:rFonts w:ascii="Cambria Math" w:eastAsia="Times New Roman" w:hAnsi="Cambria Math" w:cs="Cambria Math"/>
            <w:color w:val="000000" w:themeColor="text1"/>
            <w:kern w:val="24"/>
            <w:sz w:val="20"/>
            <w:szCs w:val="20"/>
            <w:lang w:val="ka-GE"/>
          </w:rPr>
          <m:t>  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რეისების</m:t>
        </m:r>
        <m:r>
          <w:rPr>
            <w:rFonts w:ascii="Cambria Math" w:eastAsia="Times New Roman" w:hAnsi="Cambria Math" w:cs="Cambria Math"/>
            <w:color w:val="000000" w:themeColor="text1"/>
            <w:kern w:val="24"/>
            <w:sz w:val="20"/>
            <w:szCs w:val="20"/>
            <w:lang w:val="ka-GE"/>
          </w:rPr>
          <m:t> 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რაოდენობა</m:t>
        </m:r>
        <m:r>
          <w:rPr>
            <w:rFonts w:ascii="Cambria Math" w:eastAsia="Times New Roman" w:hAnsi="Cambria Math" w:cs="Times New Roman"/>
            <w:color w:val="000000" w:themeColor="text1"/>
            <w:kern w:val="24"/>
            <w:sz w:val="20"/>
            <w:szCs w:val="20"/>
            <w:lang w:val="ka-GE"/>
          </w:rPr>
          <m:t> 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ორმხრივი</m:t>
        </m:r>
        <m:r>
          <w:rPr>
            <w:rFonts w:ascii="Cambria Math" w:eastAsia="Times New Roman" w:hAnsi="Cambria Math" w:cs="Times New Roman"/>
            <w:color w:val="000000" w:themeColor="text1"/>
            <w:kern w:val="24"/>
            <w:sz w:val="20"/>
            <w:szCs w:val="20"/>
            <w:lang w:val="ka-GE"/>
          </w:rPr>
          <m:t> 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და</m:t>
        </m:r>
        <m:r>
          <w:rPr>
            <w:rFonts w:ascii="Cambria Math" w:eastAsia="Times New Roman" w:hAnsi="Cambria Math" w:cs="Times New Roman"/>
            <w:color w:val="000000" w:themeColor="text1"/>
            <w:kern w:val="24"/>
            <w:sz w:val="20"/>
            <w:szCs w:val="20"/>
            <w:lang w:val="ka-GE"/>
          </w:rPr>
          <m:t> ECMT </m:t>
        </m:r>
      </m:oMath>
    </w:p>
    <w:p w14:paraId="79CE3D3A" w14:textId="77777777" w:rsidR="002976EE" w:rsidRPr="00507876" w:rsidRDefault="002976EE" w:rsidP="00FF79D2">
      <w:pPr>
        <w:tabs>
          <w:tab w:val="left" w:pos="0"/>
        </w:tabs>
        <w:spacing w:after="0"/>
        <w:ind w:left="720"/>
        <w:contextualSpacing/>
        <w:rPr>
          <w:rFonts w:ascii="Sylfaen" w:eastAsia="Times New Roman" w:hAnsi="Sylfaen" w:cs="Times New Roman"/>
          <w:i/>
          <w:sz w:val="20"/>
          <w:szCs w:val="20"/>
          <w:lang w:val="ka-GE"/>
        </w:rPr>
      </w:pPr>
      <m:oMath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ნებართვებით</m:t>
        </m:r>
        <m:r>
          <w:rPr>
            <w:rFonts w:ascii="Cambria Math" w:eastAsia="Times New Roman" w:hAnsi="Cambria Math" w:cs="Sylfaen"/>
            <w:color w:val="000000" w:themeColor="text1"/>
            <w:kern w:val="24"/>
            <w:sz w:val="20"/>
            <w:szCs w:val="20"/>
            <w:lang w:val="ka-GE"/>
          </w:rPr>
          <m:t xml:space="preserve">, 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წარმოდგენილ</m:t>
        </m:r>
        <m:r>
          <w:rPr>
            <w:rFonts w:ascii="Cambria Math" w:eastAsia="Times New Roman" w:hAnsi="Cambria Math" w:cs="Sylfaen"/>
            <w:color w:val="000000" w:themeColor="text1"/>
            <w:kern w:val="24"/>
            <w:sz w:val="20"/>
            <w:szCs w:val="20"/>
            <w:lang w:val="ka-GE"/>
          </w:rPr>
          <m:t xml:space="preserve"> 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ასს</m:t>
        </m:r>
        <m:r>
          <w:rPr>
            <w:rFonts w:ascii="Cambria Math" w:eastAsia="Times New Roman" w:hAnsi="Cambria Math" w:cs="Cambria Math"/>
            <w:color w:val="000000" w:themeColor="text1"/>
            <w:kern w:val="24"/>
            <w:sz w:val="20"/>
            <w:szCs w:val="20"/>
            <w:lang w:val="ka-GE"/>
          </w:rPr>
          <m:t>-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ებზე</m:t>
        </m:r>
        <m:r>
          <w:rPr>
            <w:rFonts w:ascii="Cambria Math" w:eastAsia="Times New Roman" w:hAnsi="Cambria Math" w:cs="Sylfaen"/>
            <w:color w:val="000000" w:themeColor="text1"/>
            <w:kern w:val="24"/>
            <w:sz w:val="20"/>
            <w:szCs w:val="20"/>
            <w:lang w:val="ka-GE"/>
          </w:rPr>
          <m:t xml:space="preserve"> 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გაანგარიშებით</m:t>
        </m:r>
      </m:oMath>
      <w:r w:rsidRPr="00507876">
        <w:rPr>
          <w:rFonts w:ascii="Sylfaen" w:eastAsia="Times New Roman" w:hAnsi="Sylfaen" w:cs="Times New Roman"/>
          <w:i/>
          <w:iCs/>
          <w:color w:val="000000" w:themeColor="text1"/>
          <w:kern w:val="24"/>
          <w:sz w:val="20"/>
          <w:szCs w:val="20"/>
          <w:lang w:val="ka-GE"/>
        </w:rPr>
        <w:t>;</w:t>
      </w:r>
    </w:p>
    <w:p w14:paraId="780FE3DC" w14:textId="4333F6C9" w:rsidR="002976EE" w:rsidRPr="00507876" w:rsidRDefault="002976EE" w:rsidP="002976EE">
      <w:pPr>
        <w:numPr>
          <w:ilvl w:val="0"/>
          <w:numId w:val="7"/>
        </w:numPr>
        <w:tabs>
          <w:tab w:val="left" w:pos="0"/>
        </w:tabs>
        <w:spacing w:after="0"/>
        <w:contextualSpacing/>
        <w:rPr>
          <w:rFonts w:ascii="Sylfaen" w:eastAsia="Times New Roman" w:hAnsi="Sylfaen" w:cs="Times New Roman"/>
          <w:i/>
          <w:sz w:val="20"/>
          <w:szCs w:val="20"/>
          <w:lang w:val="ka-GE"/>
        </w:rPr>
      </w:pPr>
      <m:oMath>
        <m:r>
          <w:rPr>
            <w:rFonts w:ascii="Cambria Math" w:eastAsia="Times New Roman" w:hAnsi="Cambria Math" w:cs="Times New Roman"/>
            <w:color w:val="000000" w:themeColor="text1"/>
            <w:kern w:val="24"/>
            <w:sz w:val="20"/>
            <w:szCs w:val="20"/>
            <w:lang w:val="ka-GE"/>
          </w:rPr>
          <m:t>N</m:t>
        </m:r>
      </m:oMath>
      <w:r w:rsidRPr="00507876">
        <w:rPr>
          <w:rFonts w:ascii="Sylfaen" w:eastAsia="Times New Roman" w:hAnsi="Sylfaen" w:cs="Times New Roman"/>
          <w:i/>
          <w:iCs/>
          <w:color w:val="000000" w:themeColor="text1"/>
          <w:kern w:val="24"/>
          <w:sz w:val="20"/>
          <w:szCs w:val="20"/>
          <w:lang w:val="ka-GE"/>
        </w:rPr>
        <w:t xml:space="preserve">th1 </w:t>
      </w:r>
      <w:r w:rsidR="00315149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Pr="00507876">
        <w:rPr>
          <w:rFonts w:ascii="Sylfaen" w:eastAsia="Times New Roman" w:hAnsi="Sylfaen" w:cs="Times New Roman"/>
          <w:i/>
          <w:iCs/>
          <w:color w:val="000000" w:themeColor="text1"/>
          <w:kern w:val="24"/>
          <w:sz w:val="20"/>
          <w:szCs w:val="20"/>
          <w:lang w:val="ka-GE"/>
        </w:rPr>
        <w:t xml:space="preserve"> </w:t>
      </w:r>
      <m:oMath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მიმდინარე</m:t>
        </m:r>
        <m:r>
          <w:rPr>
            <w:rFonts w:ascii="Cambria Math" w:eastAsia="Times New Roman" w:hAnsi="Cambria Math" w:cs="Sylfaen"/>
            <w:color w:val="000000" w:themeColor="text1"/>
            <w:kern w:val="24"/>
            <w:sz w:val="20"/>
            <w:szCs w:val="20"/>
            <w:lang w:val="ka-GE"/>
          </w:rPr>
          <m:t xml:space="preserve"> 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წელს</m:t>
        </m:r>
        <m:r>
          <w:rPr>
            <w:rFonts w:ascii="Cambria Math" w:eastAsia="Times New Roman" w:hAnsi="Cambria Math" w:cs="Sylfaen"/>
            <w:color w:val="000000" w:themeColor="text1"/>
            <w:kern w:val="24"/>
            <w:sz w:val="20"/>
            <w:szCs w:val="20"/>
            <w:lang w:val="ka-GE"/>
          </w:rPr>
          <m:t xml:space="preserve"> </m:t>
        </m:r>
      </m:oMath>
      <w:r w:rsidRPr="00507876">
        <w:rPr>
          <w:rFonts w:ascii="Sylfaen" w:eastAsia="Times New Roman" w:hAnsi="Sylfaen" w:cs="Times New Roman"/>
          <w:i/>
          <w:iCs/>
          <w:color w:val="000000" w:themeColor="text1"/>
          <w:kern w:val="24"/>
          <w:sz w:val="20"/>
          <w:szCs w:val="20"/>
          <w:lang w:val="ka-GE"/>
        </w:rPr>
        <w:t xml:space="preserve">შესაბამის შეზღუდულ ქვეყანაში მესამე ქვეყნიდან/მესამე ქვეყანაში ნებართვებით შესრულებული რეისების რაოდენობა, </w:t>
      </w:r>
      <m:oMath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წარმოდგენილ</m:t>
        </m:r>
        <m:r>
          <w:rPr>
            <w:rFonts w:ascii="Cambria Math" w:eastAsia="Times New Roman" w:hAnsi="Cambria Math" w:cs="Sylfaen"/>
            <w:color w:val="000000" w:themeColor="text1"/>
            <w:kern w:val="24"/>
            <w:sz w:val="20"/>
            <w:szCs w:val="20"/>
            <w:lang w:val="ka-GE"/>
          </w:rPr>
          <m:t xml:space="preserve"> 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ასს</m:t>
        </m:r>
        <m:r>
          <w:rPr>
            <w:rFonts w:ascii="Cambria Math" w:eastAsia="Times New Roman" w:hAnsi="Cambria Math" w:cs="Cambria Math"/>
            <w:color w:val="000000" w:themeColor="text1"/>
            <w:kern w:val="24"/>
            <w:sz w:val="20"/>
            <w:szCs w:val="20"/>
            <w:lang w:val="ka-GE"/>
          </w:rPr>
          <m:t>-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ებზე</m:t>
        </m:r>
        <m:r>
          <w:rPr>
            <w:rFonts w:ascii="Cambria Math" w:eastAsia="Times New Roman" w:hAnsi="Cambria Math" w:cs="Sylfaen"/>
            <w:color w:val="000000" w:themeColor="text1"/>
            <w:kern w:val="24"/>
            <w:sz w:val="20"/>
            <w:szCs w:val="20"/>
            <w:lang w:val="ka-GE"/>
          </w:rPr>
          <m:t xml:space="preserve"> </m:t>
        </m:r>
        <m:r>
          <w:rPr>
            <w:rFonts w:ascii="Sylfaen" w:eastAsia="Times New Roman" w:hAnsi="Sylfaen" w:cs="Sylfaen"/>
            <w:color w:val="000000" w:themeColor="text1"/>
            <w:kern w:val="24"/>
            <w:sz w:val="20"/>
            <w:szCs w:val="20"/>
            <w:lang w:val="ka-GE"/>
          </w:rPr>
          <m:t>გაანგარიშებით</m:t>
        </m:r>
      </m:oMath>
      <w:r w:rsidRPr="00507876">
        <w:rPr>
          <w:rFonts w:ascii="Sylfaen" w:eastAsia="Times New Roman" w:hAnsi="Sylfaen" w:cs="Times New Roman"/>
          <w:i/>
          <w:iCs/>
          <w:color w:val="000000" w:themeColor="text1"/>
          <w:kern w:val="24"/>
          <w:sz w:val="20"/>
          <w:szCs w:val="20"/>
          <w:lang w:val="ka-GE"/>
        </w:rPr>
        <w:t>;</w:t>
      </w:r>
    </w:p>
    <w:p w14:paraId="14A570A0" w14:textId="0C0616B1" w:rsidR="00E42682" w:rsidRPr="00507876" w:rsidRDefault="002976EE" w:rsidP="00E42682">
      <w:pPr>
        <w:numPr>
          <w:ilvl w:val="0"/>
          <w:numId w:val="7"/>
        </w:numPr>
        <w:tabs>
          <w:tab w:val="left" w:pos="0"/>
        </w:tabs>
        <w:spacing w:after="0"/>
        <w:contextualSpacing/>
        <w:rPr>
          <w:rFonts w:ascii="Sylfaen" w:eastAsia="Times New Roman" w:hAnsi="Sylfaen" w:cs="Times New Roman"/>
          <w:sz w:val="20"/>
          <w:szCs w:val="20"/>
          <w:lang w:val="ka-GE"/>
        </w:rPr>
      </w:pPr>
      <m:oMath>
        <m:r>
          <w:rPr>
            <w:rFonts w:ascii="Cambria Math" w:eastAsia="Times New Roman" w:hAnsi="Cambria Math" w:cs="Times New Roman"/>
            <w:color w:val="000000" w:themeColor="text1"/>
            <w:kern w:val="24"/>
            <w:sz w:val="20"/>
            <w:szCs w:val="20"/>
            <w:lang w:val="ka-GE"/>
          </w:rPr>
          <m:t>Nq1 </m:t>
        </m:r>
      </m:oMath>
      <w:r w:rsidR="00315149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Pr="00507876">
        <w:rPr>
          <w:rFonts w:ascii="Sylfaen" w:eastAsia="Times New Roman" w:hAnsi="Sylfaen" w:cs="Times New Roman"/>
          <w:i/>
          <w:iCs/>
          <w:color w:val="000000" w:themeColor="text1"/>
          <w:kern w:val="24"/>
          <w:sz w:val="20"/>
          <w:szCs w:val="20"/>
          <w:lang w:val="ka-GE"/>
        </w:rPr>
        <w:t xml:space="preserve"> </w:t>
      </w:r>
      <w:r w:rsidR="00E42682" w:rsidRPr="00FF79D2">
        <w:rPr>
          <w:rFonts w:ascii="Sylfaen" w:eastAsia="Times New Roman" w:hAnsi="Sylfaen" w:cs="Times New Roman"/>
          <w:iCs/>
          <w:kern w:val="24"/>
          <w:sz w:val="20"/>
          <w:szCs w:val="20"/>
          <w:lang w:val="ka-GE"/>
        </w:rPr>
        <w:t>საერთაშორისო გადაზიდვებში ჩართული ასს-ების რაოდენობა.</w:t>
      </w:r>
    </w:p>
    <w:p w14:paraId="29DE6DC9" w14:textId="77777777" w:rsidR="002976EE" w:rsidRPr="00E42682" w:rsidRDefault="002976EE" w:rsidP="00E42682">
      <w:pPr>
        <w:tabs>
          <w:tab w:val="left" w:pos="0"/>
        </w:tabs>
        <w:spacing w:after="0"/>
        <w:ind w:left="720"/>
        <w:contextualSpacing/>
        <w:rPr>
          <w:rFonts w:ascii="Sylfaen" w:eastAsia="Times New Roman" w:hAnsi="Sylfaen" w:cs="Times New Roman"/>
          <w:i/>
          <w:strike/>
          <w:color w:val="FF0000"/>
          <w:sz w:val="20"/>
          <w:szCs w:val="20"/>
          <w:lang w:val="ka-GE"/>
        </w:rPr>
      </w:pPr>
    </w:p>
    <w:p w14:paraId="552692AF" w14:textId="77777777" w:rsidR="002976EE" w:rsidRPr="00507876" w:rsidRDefault="002976EE" w:rsidP="002976EE">
      <w:pPr>
        <w:pStyle w:val="ListParagraph"/>
        <w:numPr>
          <w:ilvl w:val="0"/>
          <w:numId w:val="8"/>
        </w:numPr>
        <w:tabs>
          <w:tab w:val="left" w:pos="0"/>
        </w:tabs>
        <w:spacing w:after="0"/>
        <w:rPr>
          <w:rFonts w:ascii="Sylfaen" w:hAnsi="Sylfaen"/>
          <w:i/>
          <w:sz w:val="20"/>
          <w:szCs w:val="20"/>
          <w:lang w:val="ka-GE"/>
        </w:rPr>
      </w:pPr>
      <w:r w:rsidRPr="00507876">
        <w:rPr>
          <w:rFonts w:ascii="Sylfaen" w:hAnsi="Sylfaen"/>
          <w:b/>
          <w:i/>
          <w:sz w:val="20"/>
          <w:szCs w:val="20"/>
          <w:lang w:val="ka-GE"/>
        </w:rPr>
        <w:t>k</w:t>
      </w:r>
      <w:r w:rsidRPr="00507876">
        <w:rPr>
          <w:rFonts w:ascii="Sylfaen" w:hAnsi="Sylfaen"/>
          <w:i/>
          <w:sz w:val="20"/>
          <w:szCs w:val="20"/>
          <w:lang w:val="ka-GE"/>
        </w:rPr>
        <w:t>- თანაფარდობის კოეფიციენტია და ქვეყნების მიხედვით შემდეგია: RUS-1; IT – 5; AU – 8; GR – 5.</w:t>
      </w:r>
    </w:p>
    <w:p w14:paraId="43D6152C" w14:textId="77777777" w:rsidR="008B6DE1" w:rsidRDefault="008B6DE1">
      <w:pPr>
        <w:spacing w:after="160" w:line="259" w:lineRule="auto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br w:type="page"/>
      </w:r>
    </w:p>
    <w:p w14:paraId="06F70B69" w14:textId="77777777" w:rsidR="00B00FA0" w:rsidRPr="00AB5BE4" w:rsidRDefault="008B6DE1" w:rsidP="008B6DE1">
      <w:pPr>
        <w:jc w:val="right"/>
        <w:rPr>
          <w:rFonts w:ascii="Sylfaen" w:hAnsi="Sylfaen"/>
          <w:lang w:val="ka-GE"/>
        </w:rPr>
      </w:pPr>
      <w:r w:rsidRPr="00AB5BE4">
        <w:rPr>
          <w:rFonts w:ascii="Sylfaen" w:hAnsi="Sylfaen"/>
          <w:lang w:val="ka-GE"/>
        </w:rPr>
        <w:lastRenderedPageBreak/>
        <w:t xml:space="preserve">დანართი 2.1 </w:t>
      </w:r>
    </w:p>
    <w:tbl>
      <w:tblPr>
        <w:tblStyle w:val="TableGrid"/>
        <w:tblW w:w="0" w:type="auto"/>
        <w:tblLayout w:type="fixed"/>
        <w:tblLook w:val="0420" w:firstRow="1" w:lastRow="0" w:firstColumn="0" w:lastColumn="0" w:noHBand="0" w:noVBand="1"/>
      </w:tblPr>
      <w:tblGrid>
        <w:gridCol w:w="803"/>
        <w:gridCol w:w="2382"/>
        <w:gridCol w:w="1651"/>
      </w:tblGrid>
      <w:tr w:rsidR="008B6DE1" w:rsidRPr="00906F86" w14:paraId="344A486E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4E7D6720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აბრ</w:t>
            </w:r>
            <w:proofErr w:type="spellEnd"/>
          </w:p>
        </w:tc>
        <w:tc>
          <w:tcPr>
            <w:tcW w:w="2382" w:type="dxa"/>
            <w:noWrap/>
            <w:hideMark/>
          </w:tcPr>
          <w:p w14:paraId="3BEA285E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ქვეყანა</w:t>
            </w:r>
            <w:proofErr w:type="spellEnd"/>
          </w:p>
        </w:tc>
        <w:tc>
          <w:tcPr>
            <w:tcW w:w="1651" w:type="dxa"/>
            <w:noWrap/>
            <w:hideMark/>
          </w:tcPr>
          <w:p w14:paraId="211B6DA6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კოეფიციენტი</w:t>
            </w:r>
            <w:proofErr w:type="spellEnd"/>
          </w:p>
        </w:tc>
      </w:tr>
      <w:tr w:rsidR="008B6DE1" w:rsidRPr="00906F86" w14:paraId="73BDC536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20C9769C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ARM.</w:t>
            </w:r>
          </w:p>
        </w:tc>
        <w:tc>
          <w:tcPr>
            <w:tcW w:w="2382" w:type="dxa"/>
            <w:noWrap/>
            <w:hideMark/>
          </w:tcPr>
          <w:p w14:paraId="6BD7FF8F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bookmarkStart w:id="1" w:name="RANGE!B5:B46"/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სომხეთი</w:t>
            </w:r>
            <w:bookmarkEnd w:id="1"/>
            <w:proofErr w:type="spellEnd"/>
          </w:p>
        </w:tc>
        <w:tc>
          <w:tcPr>
            <w:tcW w:w="1651" w:type="dxa"/>
            <w:noWrap/>
            <w:hideMark/>
          </w:tcPr>
          <w:p w14:paraId="5873F653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bookmarkStart w:id="2" w:name="RANGE!C5:C46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</w:t>
            </w:r>
            <w:bookmarkEnd w:id="2"/>
          </w:p>
        </w:tc>
      </w:tr>
      <w:tr w:rsidR="008B6DE1" w:rsidRPr="00906F86" w14:paraId="5489C0F9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52439A82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AZ.</w:t>
            </w:r>
          </w:p>
        </w:tc>
        <w:tc>
          <w:tcPr>
            <w:tcW w:w="2382" w:type="dxa"/>
            <w:noWrap/>
            <w:hideMark/>
          </w:tcPr>
          <w:p w14:paraId="068B4AAA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აზერბაიჯანი</w:t>
            </w:r>
            <w:proofErr w:type="spellEnd"/>
          </w:p>
        </w:tc>
        <w:tc>
          <w:tcPr>
            <w:tcW w:w="1651" w:type="dxa"/>
            <w:noWrap/>
            <w:hideMark/>
          </w:tcPr>
          <w:p w14:paraId="28BC22A4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</w:t>
            </w:r>
          </w:p>
        </w:tc>
      </w:tr>
      <w:tr w:rsidR="008B6DE1" w:rsidRPr="00906F86" w14:paraId="04E3D053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43BCF0AA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TR</w:t>
            </w:r>
          </w:p>
        </w:tc>
        <w:tc>
          <w:tcPr>
            <w:tcW w:w="2382" w:type="dxa"/>
            <w:noWrap/>
            <w:hideMark/>
          </w:tcPr>
          <w:p w14:paraId="42698C4A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თურქეთი</w:t>
            </w:r>
            <w:proofErr w:type="spellEnd"/>
          </w:p>
        </w:tc>
        <w:tc>
          <w:tcPr>
            <w:tcW w:w="1651" w:type="dxa"/>
            <w:noWrap/>
            <w:hideMark/>
          </w:tcPr>
          <w:p w14:paraId="6637C740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</w:t>
            </w:r>
          </w:p>
        </w:tc>
      </w:tr>
      <w:tr w:rsidR="008B6DE1" w:rsidRPr="00906F86" w14:paraId="72F1441A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32BBAD1C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AL.</w:t>
            </w:r>
          </w:p>
        </w:tc>
        <w:tc>
          <w:tcPr>
            <w:tcW w:w="2382" w:type="dxa"/>
            <w:noWrap/>
            <w:hideMark/>
          </w:tcPr>
          <w:p w14:paraId="64ECE469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ალბანეთი</w:t>
            </w:r>
            <w:proofErr w:type="spellEnd"/>
          </w:p>
        </w:tc>
        <w:tc>
          <w:tcPr>
            <w:tcW w:w="1651" w:type="dxa"/>
            <w:noWrap/>
            <w:hideMark/>
          </w:tcPr>
          <w:p w14:paraId="6F0376CB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</w:t>
            </w:r>
          </w:p>
        </w:tc>
      </w:tr>
      <w:tr w:rsidR="008B6DE1" w:rsidRPr="00906F86" w14:paraId="78838E65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2CCE8B1D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BY</w:t>
            </w:r>
          </w:p>
        </w:tc>
        <w:tc>
          <w:tcPr>
            <w:tcW w:w="2382" w:type="dxa"/>
            <w:noWrap/>
            <w:hideMark/>
          </w:tcPr>
          <w:p w14:paraId="0ABBA025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ბელარუსია</w:t>
            </w:r>
            <w:proofErr w:type="spellEnd"/>
          </w:p>
        </w:tc>
        <w:tc>
          <w:tcPr>
            <w:tcW w:w="1651" w:type="dxa"/>
            <w:noWrap/>
            <w:hideMark/>
          </w:tcPr>
          <w:p w14:paraId="5AFB5F4A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</w:t>
            </w:r>
          </w:p>
        </w:tc>
      </w:tr>
      <w:tr w:rsidR="008B6DE1" w:rsidRPr="00906F86" w14:paraId="270D8AE1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69FAA3D6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UA</w:t>
            </w:r>
          </w:p>
        </w:tc>
        <w:tc>
          <w:tcPr>
            <w:tcW w:w="2382" w:type="dxa"/>
            <w:noWrap/>
            <w:hideMark/>
          </w:tcPr>
          <w:p w14:paraId="4F6C3F5A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უკრაინა</w:t>
            </w:r>
            <w:proofErr w:type="spellEnd"/>
          </w:p>
        </w:tc>
        <w:tc>
          <w:tcPr>
            <w:tcW w:w="1651" w:type="dxa"/>
            <w:noWrap/>
            <w:hideMark/>
          </w:tcPr>
          <w:p w14:paraId="06C74E25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</w:t>
            </w:r>
          </w:p>
        </w:tc>
      </w:tr>
      <w:tr w:rsidR="008B6DE1" w:rsidRPr="00906F86" w14:paraId="1C04B443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4D959E5F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BiH</w:t>
            </w:r>
            <w:proofErr w:type="spellEnd"/>
          </w:p>
        </w:tc>
        <w:tc>
          <w:tcPr>
            <w:tcW w:w="2382" w:type="dxa"/>
            <w:noWrap/>
            <w:hideMark/>
          </w:tcPr>
          <w:p w14:paraId="7FE98B08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ბოსნია</w:t>
            </w:r>
            <w:proofErr w:type="spellEnd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ჰერცოგოვინა</w:t>
            </w:r>
            <w:proofErr w:type="spellEnd"/>
          </w:p>
        </w:tc>
        <w:tc>
          <w:tcPr>
            <w:tcW w:w="1651" w:type="dxa"/>
            <w:noWrap/>
            <w:hideMark/>
          </w:tcPr>
          <w:p w14:paraId="3D87C105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5</w:t>
            </w:r>
          </w:p>
        </w:tc>
      </w:tr>
      <w:tr w:rsidR="008B6DE1" w:rsidRPr="00906F86" w14:paraId="7A92F9EA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7B8420D7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BG</w:t>
            </w:r>
          </w:p>
        </w:tc>
        <w:tc>
          <w:tcPr>
            <w:tcW w:w="2382" w:type="dxa"/>
            <w:noWrap/>
            <w:hideMark/>
          </w:tcPr>
          <w:p w14:paraId="16ECC248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ბულგარეთი</w:t>
            </w:r>
            <w:proofErr w:type="spellEnd"/>
          </w:p>
        </w:tc>
        <w:tc>
          <w:tcPr>
            <w:tcW w:w="1651" w:type="dxa"/>
            <w:noWrap/>
            <w:hideMark/>
          </w:tcPr>
          <w:p w14:paraId="13E60679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5</w:t>
            </w:r>
          </w:p>
        </w:tc>
      </w:tr>
      <w:tr w:rsidR="008B6DE1" w:rsidRPr="00906F86" w14:paraId="0A9A3739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738A7B6B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HR</w:t>
            </w:r>
          </w:p>
        </w:tc>
        <w:tc>
          <w:tcPr>
            <w:tcW w:w="2382" w:type="dxa"/>
            <w:noWrap/>
            <w:hideMark/>
          </w:tcPr>
          <w:p w14:paraId="22ADA9FD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ხორვატია</w:t>
            </w:r>
            <w:proofErr w:type="spellEnd"/>
          </w:p>
        </w:tc>
        <w:tc>
          <w:tcPr>
            <w:tcW w:w="1651" w:type="dxa"/>
            <w:noWrap/>
            <w:hideMark/>
          </w:tcPr>
          <w:p w14:paraId="7B5F1AF6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5</w:t>
            </w:r>
          </w:p>
        </w:tc>
      </w:tr>
      <w:tr w:rsidR="008B6DE1" w:rsidRPr="00906F86" w14:paraId="65FA3860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59452FE4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GR</w:t>
            </w:r>
          </w:p>
        </w:tc>
        <w:tc>
          <w:tcPr>
            <w:tcW w:w="2382" w:type="dxa"/>
            <w:noWrap/>
            <w:hideMark/>
          </w:tcPr>
          <w:p w14:paraId="4E4B21C8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საბერძნეთი</w:t>
            </w:r>
            <w:proofErr w:type="spellEnd"/>
          </w:p>
        </w:tc>
        <w:tc>
          <w:tcPr>
            <w:tcW w:w="1651" w:type="dxa"/>
            <w:noWrap/>
            <w:hideMark/>
          </w:tcPr>
          <w:p w14:paraId="335BDB56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5</w:t>
            </w:r>
          </w:p>
        </w:tc>
      </w:tr>
      <w:tr w:rsidR="008B6DE1" w:rsidRPr="00906F86" w14:paraId="4C2B9CCC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4B519550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MK</w:t>
            </w:r>
          </w:p>
        </w:tc>
        <w:tc>
          <w:tcPr>
            <w:tcW w:w="2382" w:type="dxa"/>
            <w:noWrap/>
            <w:hideMark/>
          </w:tcPr>
          <w:p w14:paraId="13DA011F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მაკედონია</w:t>
            </w:r>
            <w:proofErr w:type="spellEnd"/>
          </w:p>
        </w:tc>
        <w:tc>
          <w:tcPr>
            <w:tcW w:w="1651" w:type="dxa"/>
            <w:noWrap/>
            <w:hideMark/>
          </w:tcPr>
          <w:p w14:paraId="2D69BAAF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5</w:t>
            </w:r>
          </w:p>
        </w:tc>
      </w:tr>
      <w:tr w:rsidR="008B6DE1" w:rsidRPr="00906F86" w14:paraId="378340CE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402B140D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M</w:t>
            </w:r>
          </w:p>
        </w:tc>
        <w:tc>
          <w:tcPr>
            <w:tcW w:w="2382" w:type="dxa"/>
            <w:noWrap/>
            <w:hideMark/>
          </w:tcPr>
          <w:p w14:paraId="4FAD1DAC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მალტა</w:t>
            </w:r>
            <w:proofErr w:type="spellEnd"/>
          </w:p>
        </w:tc>
        <w:tc>
          <w:tcPr>
            <w:tcW w:w="1651" w:type="dxa"/>
            <w:noWrap/>
            <w:hideMark/>
          </w:tcPr>
          <w:p w14:paraId="3F583F5A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5</w:t>
            </w:r>
          </w:p>
        </w:tc>
      </w:tr>
      <w:tr w:rsidR="008B6DE1" w:rsidRPr="00906F86" w14:paraId="0F2E0157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4159E1E6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MD</w:t>
            </w:r>
          </w:p>
        </w:tc>
        <w:tc>
          <w:tcPr>
            <w:tcW w:w="2382" w:type="dxa"/>
            <w:noWrap/>
            <w:hideMark/>
          </w:tcPr>
          <w:p w14:paraId="303BFDD6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მოლდოვა</w:t>
            </w:r>
            <w:proofErr w:type="spellEnd"/>
          </w:p>
        </w:tc>
        <w:tc>
          <w:tcPr>
            <w:tcW w:w="1651" w:type="dxa"/>
            <w:noWrap/>
            <w:hideMark/>
          </w:tcPr>
          <w:p w14:paraId="0885C6F3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5</w:t>
            </w:r>
          </w:p>
        </w:tc>
      </w:tr>
      <w:tr w:rsidR="008B6DE1" w:rsidRPr="00906F86" w14:paraId="62F75DB7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72F62EC2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MNE</w:t>
            </w:r>
          </w:p>
        </w:tc>
        <w:tc>
          <w:tcPr>
            <w:tcW w:w="2382" w:type="dxa"/>
            <w:noWrap/>
            <w:hideMark/>
          </w:tcPr>
          <w:p w14:paraId="696CC59B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მონტენეგრო</w:t>
            </w:r>
            <w:proofErr w:type="spellEnd"/>
          </w:p>
        </w:tc>
        <w:tc>
          <w:tcPr>
            <w:tcW w:w="1651" w:type="dxa"/>
            <w:noWrap/>
            <w:hideMark/>
          </w:tcPr>
          <w:p w14:paraId="0CE5B257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5</w:t>
            </w:r>
          </w:p>
        </w:tc>
      </w:tr>
      <w:tr w:rsidR="008B6DE1" w:rsidRPr="00906F86" w14:paraId="1F5FC0B8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46D31277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RO</w:t>
            </w:r>
          </w:p>
        </w:tc>
        <w:tc>
          <w:tcPr>
            <w:tcW w:w="2382" w:type="dxa"/>
            <w:noWrap/>
            <w:hideMark/>
          </w:tcPr>
          <w:p w14:paraId="2A784908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რუმინეთი</w:t>
            </w:r>
            <w:proofErr w:type="spellEnd"/>
          </w:p>
        </w:tc>
        <w:tc>
          <w:tcPr>
            <w:tcW w:w="1651" w:type="dxa"/>
            <w:noWrap/>
            <w:hideMark/>
          </w:tcPr>
          <w:p w14:paraId="63967DAA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5</w:t>
            </w:r>
          </w:p>
        </w:tc>
      </w:tr>
      <w:tr w:rsidR="008B6DE1" w:rsidRPr="00906F86" w14:paraId="668D1BE7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37712424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RUS</w:t>
            </w:r>
          </w:p>
        </w:tc>
        <w:tc>
          <w:tcPr>
            <w:tcW w:w="2382" w:type="dxa"/>
            <w:noWrap/>
            <w:hideMark/>
          </w:tcPr>
          <w:p w14:paraId="0A8455FE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რუსეთი</w:t>
            </w:r>
            <w:proofErr w:type="spellEnd"/>
          </w:p>
        </w:tc>
        <w:tc>
          <w:tcPr>
            <w:tcW w:w="1651" w:type="dxa"/>
            <w:noWrap/>
            <w:hideMark/>
          </w:tcPr>
          <w:p w14:paraId="11E3ADBE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5</w:t>
            </w:r>
          </w:p>
        </w:tc>
      </w:tr>
      <w:tr w:rsidR="008B6DE1" w:rsidRPr="00906F86" w14:paraId="4487D787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4E744A81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SRB</w:t>
            </w:r>
          </w:p>
        </w:tc>
        <w:tc>
          <w:tcPr>
            <w:tcW w:w="2382" w:type="dxa"/>
            <w:noWrap/>
            <w:hideMark/>
          </w:tcPr>
          <w:p w14:paraId="5E5B0BAE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სერბეთი</w:t>
            </w:r>
            <w:proofErr w:type="spellEnd"/>
          </w:p>
        </w:tc>
        <w:tc>
          <w:tcPr>
            <w:tcW w:w="1651" w:type="dxa"/>
            <w:noWrap/>
            <w:hideMark/>
          </w:tcPr>
          <w:p w14:paraId="65DC03BA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5</w:t>
            </w:r>
          </w:p>
        </w:tc>
      </w:tr>
      <w:tr w:rsidR="008B6DE1" w:rsidRPr="00906F86" w14:paraId="475F9F7A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2A643188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SLO</w:t>
            </w:r>
          </w:p>
        </w:tc>
        <w:tc>
          <w:tcPr>
            <w:tcW w:w="2382" w:type="dxa"/>
            <w:noWrap/>
            <w:hideMark/>
          </w:tcPr>
          <w:p w14:paraId="60CCFFED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სლოვენია</w:t>
            </w:r>
            <w:proofErr w:type="spellEnd"/>
          </w:p>
        </w:tc>
        <w:tc>
          <w:tcPr>
            <w:tcW w:w="1651" w:type="dxa"/>
            <w:noWrap/>
            <w:hideMark/>
          </w:tcPr>
          <w:p w14:paraId="338318EA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5</w:t>
            </w:r>
          </w:p>
        </w:tc>
      </w:tr>
      <w:tr w:rsidR="008B6DE1" w:rsidRPr="00906F86" w14:paraId="5547B541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3A75D653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A.</w:t>
            </w:r>
          </w:p>
        </w:tc>
        <w:tc>
          <w:tcPr>
            <w:tcW w:w="2382" w:type="dxa"/>
            <w:noWrap/>
            <w:hideMark/>
          </w:tcPr>
          <w:p w14:paraId="55AC012C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ავსტრია</w:t>
            </w:r>
            <w:proofErr w:type="spellEnd"/>
          </w:p>
        </w:tc>
        <w:tc>
          <w:tcPr>
            <w:tcW w:w="1651" w:type="dxa"/>
            <w:noWrap/>
            <w:hideMark/>
          </w:tcPr>
          <w:p w14:paraId="42B5D8B7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7</w:t>
            </w:r>
          </w:p>
        </w:tc>
      </w:tr>
      <w:tr w:rsidR="008B6DE1" w:rsidRPr="00906F86" w14:paraId="1EB3E1FF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3B01511C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CZ</w:t>
            </w:r>
          </w:p>
        </w:tc>
        <w:tc>
          <w:tcPr>
            <w:tcW w:w="2382" w:type="dxa"/>
            <w:noWrap/>
            <w:hideMark/>
          </w:tcPr>
          <w:p w14:paraId="3C91787D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ჩეხეთი</w:t>
            </w:r>
            <w:proofErr w:type="spellEnd"/>
          </w:p>
        </w:tc>
        <w:tc>
          <w:tcPr>
            <w:tcW w:w="1651" w:type="dxa"/>
            <w:noWrap/>
            <w:hideMark/>
          </w:tcPr>
          <w:p w14:paraId="33C81AAB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7</w:t>
            </w:r>
          </w:p>
        </w:tc>
      </w:tr>
      <w:tr w:rsidR="008B6DE1" w:rsidRPr="00906F86" w14:paraId="2D580875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75F1BF3D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F</w:t>
            </w:r>
          </w:p>
        </w:tc>
        <w:tc>
          <w:tcPr>
            <w:tcW w:w="2382" w:type="dxa"/>
            <w:noWrap/>
            <w:hideMark/>
          </w:tcPr>
          <w:p w14:paraId="56426B90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საფრანგეთი</w:t>
            </w:r>
            <w:proofErr w:type="spellEnd"/>
          </w:p>
        </w:tc>
        <w:tc>
          <w:tcPr>
            <w:tcW w:w="1651" w:type="dxa"/>
            <w:noWrap/>
            <w:hideMark/>
          </w:tcPr>
          <w:p w14:paraId="4D255C70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7</w:t>
            </w:r>
          </w:p>
        </w:tc>
      </w:tr>
      <w:tr w:rsidR="008B6DE1" w:rsidRPr="00906F86" w14:paraId="368C5706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25494D31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D</w:t>
            </w:r>
          </w:p>
        </w:tc>
        <w:tc>
          <w:tcPr>
            <w:tcW w:w="2382" w:type="dxa"/>
            <w:noWrap/>
            <w:hideMark/>
          </w:tcPr>
          <w:p w14:paraId="08231EBB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გერმანია</w:t>
            </w:r>
            <w:proofErr w:type="spellEnd"/>
          </w:p>
        </w:tc>
        <w:tc>
          <w:tcPr>
            <w:tcW w:w="1651" w:type="dxa"/>
            <w:noWrap/>
            <w:hideMark/>
          </w:tcPr>
          <w:p w14:paraId="465E9BD0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7</w:t>
            </w:r>
          </w:p>
        </w:tc>
      </w:tr>
      <w:tr w:rsidR="008B6DE1" w:rsidRPr="00906F86" w14:paraId="6F3819B3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40F36090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HR</w:t>
            </w:r>
          </w:p>
        </w:tc>
        <w:tc>
          <w:tcPr>
            <w:tcW w:w="2382" w:type="dxa"/>
            <w:noWrap/>
            <w:hideMark/>
          </w:tcPr>
          <w:p w14:paraId="53CC56EB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უნგრეთი</w:t>
            </w:r>
            <w:proofErr w:type="spellEnd"/>
          </w:p>
        </w:tc>
        <w:tc>
          <w:tcPr>
            <w:tcW w:w="1651" w:type="dxa"/>
            <w:noWrap/>
            <w:hideMark/>
          </w:tcPr>
          <w:p w14:paraId="612F50B5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7</w:t>
            </w:r>
          </w:p>
        </w:tc>
      </w:tr>
      <w:tr w:rsidR="008B6DE1" w:rsidRPr="00906F86" w14:paraId="374B9604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563EE216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I</w:t>
            </w:r>
          </w:p>
        </w:tc>
        <w:tc>
          <w:tcPr>
            <w:tcW w:w="2382" w:type="dxa"/>
            <w:noWrap/>
            <w:hideMark/>
          </w:tcPr>
          <w:p w14:paraId="45743BC9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იტალია</w:t>
            </w:r>
            <w:proofErr w:type="spellEnd"/>
          </w:p>
        </w:tc>
        <w:tc>
          <w:tcPr>
            <w:tcW w:w="1651" w:type="dxa"/>
            <w:noWrap/>
            <w:hideMark/>
          </w:tcPr>
          <w:p w14:paraId="1726670A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7</w:t>
            </w:r>
          </w:p>
        </w:tc>
      </w:tr>
      <w:tr w:rsidR="008B6DE1" w:rsidRPr="00906F86" w14:paraId="5752CBB4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69C6F7CF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lastRenderedPageBreak/>
              <w:t>FL</w:t>
            </w:r>
          </w:p>
        </w:tc>
        <w:tc>
          <w:tcPr>
            <w:tcW w:w="2382" w:type="dxa"/>
            <w:noWrap/>
            <w:hideMark/>
          </w:tcPr>
          <w:p w14:paraId="111DB0AB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ლიხტენშტეინი</w:t>
            </w:r>
            <w:proofErr w:type="spellEnd"/>
          </w:p>
        </w:tc>
        <w:tc>
          <w:tcPr>
            <w:tcW w:w="1651" w:type="dxa"/>
            <w:noWrap/>
            <w:hideMark/>
          </w:tcPr>
          <w:p w14:paraId="3B0F5C40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7</w:t>
            </w:r>
          </w:p>
        </w:tc>
      </w:tr>
      <w:tr w:rsidR="008B6DE1" w:rsidRPr="00906F86" w14:paraId="168BE1DF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1E5DAB09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2382" w:type="dxa"/>
            <w:noWrap/>
            <w:hideMark/>
          </w:tcPr>
          <w:p w14:paraId="0A77284D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ლუქსემბურგი</w:t>
            </w:r>
            <w:proofErr w:type="spellEnd"/>
          </w:p>
        </w:tc>
        <w:tc>
          <w:tcPr>
            <w:tcW w:w="1651" w:type="dxa"/>
            <w:noWrap/>
            <w:hideMark/>
          </w:tcPr>
          <w:p w14:paraId="1851D603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7</w:t>
            </w:r>
          </w:p>
        </w:tc>
      </w:tr>
      <w:tr w:rsidR="008B6DE1" w:rsidRPr="00906F86" w14:paraId="5581F6CB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0F64E502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PL</w:t>
            </w:r>
          </w:p>
        </w:tc>
        <w:tc>
          <w:tcPr>
            <w:tcW w:w="2382" w:type="dxa"/>
            <w:noWrap/>
            <w:hideMark/>
          </w:tcPr>
          <w:p w14:paraId="2CB22BA9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პოლონეთი</w:t>
            </w:r>
            <w:proofErr w:type="spellEnd"/>
          </w:p>
        </w:tc>
        <w:tc>
          <w:tcPr>
            <w:tcW w:w="1651" w:type="dxa"/>
            <w:noWrap/>
            <w:hideMark/>
          </w:tcPr>
          <w:p w14:paraId="4A41B322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7</w:t>
            </w:r>
          </w:p>
        </w:tc>
      </w:tr>
      <w:tr w:rsidR="008B6DE1" w:rsidRPr="00906F86" w14:paraId="3D3B6AC4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75E5A29C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SK</w:t>
            </w:r>
          </w:p>
        </w:tc>
        <w:tc>
          <w:tcPr>
            <w:tcW w:w="2382" w:type="dxa"/>
            <w:noWrap/>
            <w:hideMark/>
          </w:tcPr>
          <w:p w14:paraId="059C24D9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სლოვაკეთი</w:t>
            </w:r>
            <w:proofErr w:type="spellEnd"/>
          </w:p>
        </w:tc>
        <w:tc>
          <w:tcPr>
            <w:tcW w:w="1651" w:type="dxa"/>
            <w:noWrap/>
            <w:hideMark/>
          </w:tcPr>
          <w:p w14:paraId="523E5B25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7</w:t>
            </w:r>
          </w:p>
        </w:tc>
      </w:tr>
      <w:tr w:rsidR="008B6DE1" w:rsidRPr="00906F86" w14:paraId="2CDC5D9E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2B7BB041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CH</w:t>
            </w:r>
          </w:p>
        </w:tc>
        <w:tc>
          <w:tcPr>
            <w:tcW w:w="2382" w:type="dxa"/>
            <w:noWrap/>
            <w:hideMark/>
          </w:tcPr>
          <w:p w14:paraId="4325794A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შვეიცარია</w:t>
            </w:r>
            <w:proofErr w:type="spellEnd"/>
          </w:p>
        </w:tc>
        <w:tc>
          <w:tcPr>
            <w:tcW w:w="1651" w:type="dxa"/>
            <w:noWrap/>
            <w:hideMark/>
          </w:tcPr>
          <w:p w14:paraId="0FAAF742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7</w:t>
            </w:r>
          </w:p>
        </w:tc>
      </w:tr>
      <w:tr w:rsidR="008B6DE1" w:rsidRPr="00906F86" w14:paraId="297DA562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1D004A8C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B</w:t>
            </w:r>
          </w:p>
        </w:tc>
        <w:tc>
          <w:tcPr>
            <w:tcW w:w="2382" w:type="dxa"/>
            <w:noWrap/>
            <w:hideMark/>
          </w:tcPr>
          <w:p w14:paraId="2F388FAA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ბელგია</w:t>
            </w:r>
            <w:proofErr w:type="spellEnd"/>
          </w:p>
        </w:tc>
        <w:tc>
          <w:tcPr>
            <w:tcW w:w="1651" w:type="dxa"/>
            <w:noWrap/>
            <w:hideMark/>
          </w:tcPr>
          <w:p w14:paraId="27EC2614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9</w:t>
            </w:r>
          </w:p>
        </w:tc>
      </w:tr>
      <w:tr w:rsidR="008B6DE1" w:rsidRPr="00906F86" w14:paraId="6E923F54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543E6B74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DK</w:t>
            </w:r>
          </w:p>
        </w:tc>
        <w:tc>
          <w:tcPr>
            <w:tcW w:w="2382" w:type="dxa"/>
            <w:noWrap/>
            <w:hideMark/>
          </w:tcPr>
          <w:p w14:paraId="79AD2C96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დანია</w:t>
            </w:r>
            <w:proofErr w:type="spellEnd"/>
          </w:p>
        </w:tc>
        <w:tc>
          <w:tcPr>
            <w:tcW w:w="1651" w:type="dxa"/>
            <w:noWrap/>
            <w:hideMark/>
          </w:tcPr>
          <w:p w14:paraId="03946278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9</w:t>
            </w:r>
          </w:p>
        </w:tc>
      </w:tr>
      <w:tr w:rsidR="008B6DE1" w:rsidRPr="00906F86" w14:paraId="3EBDB64B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7B945A05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EST</w:t>
            </w:r>
          </w:p>
        </w:tc>
        <w:tc>
          <w:tcPr>
            <w:tcW w:w="2382" w:type="dxa"/>
            <w:noWrap/>
            <w:hideMark/>
          </w:tcPr>
          <w:p w14:paraId="054E7039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ესტონეთი</w:t>
            </w:r>
            <w:proofErr w:type="spellEnd"/>
          </w:p>
        </w:tc>
        <w:tc>
          <w:tcPr>
            <w:tcW w:w="1651" w:type="dxa"/>
            <w:noWrap/>
            <w:hideMark/>
          </w:tcPr>
          <w:p w14:paraId="2D33FEAB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9</w:t>
            </w:r>
          </w:p>
        </w:tc>
      </w:tr>
      <w:tr w:rsidR="008B6DE1" w:rsidRPr="00906F86" w14:paraId="642D79EE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0F0742BA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FIN</w:t>
            </w:r>
          </w:p>
        </w:tc>
        <w:tc>
          <w:tcPr>
            <w:tcW w:w="2382" w:type="dxa"/>
            <w:noWrap/>
            <w:hideMark/>
          </w:tcPr>
          <w:p w14:paraId="24978721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ფინეთი</w:t>
            </w:r>
            <w:proofErr w:type="spellEnd"/>
          </w:p>
        </w:tc>
        <w:tc>
          <w:tcPr>
            <w:tcW w:w="1651" w:type="dxa"/>
            <w:noWrap/>
            <w:hideMark/>
          </w:tcPr>
          <w:p w14:paraId="6427C13F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9</w:t>
            </w:r>
          </w:p>
        </w:tc>
      </w:tr>
      <w:tr w:rsidR="008B6DE1" w:rsidRPr="00906F86" w14:paraId="3D0E4237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3FAB9CD1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IRL</w:t>
            </w:r>
          </w:p>
        </w:tc>
        <w:tc>
          <w:tcPr>
            <w:tcW w:w="2382" w:type="dxa"/>
            <w:noWrap/>
            <w:hideMark/>
          </w:tcPr>
          <w:p w14:paraId="35ABD358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ირლანდია</w:t>
            </w:r>
            <w:proofErr w:type="spellEnd"/>
          </w:p>
        </w:tc>
        <w:tc>
          <w:tcPr>
            <w:tcW w:w="1651" w:type="dxa"/>
            <w:noWrap/>
            <w:hideMark/>
          </w:tcPr>
          <w:p w14:paraId="1BD7B382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9</w:t>
            </w:r>
          </w:p>
        </w:tc>
      </w:tr>
      <w:tr w:rsidR="008B6DE1" w:rsidRPr="00906F86" w14:paraId="73F61145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670F1677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LV</w:t>
            </w:r>
          </w:p>
        </w:tc>
        <w:tc>
          <w:tcPr>
            <w:tcW w:w="2382" w:type="dxa"/>
            <w:noWrap/>
            <w:hideMark/>
          </w:tcPr>
          <w:p w14:paraId="48DDAEF1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ლატვია</w:t>
            </w:r>
            <w:proofErr w:type="spellEnd"/>
          </w:p>
        </w:tc>
        <w:tc>
          <w:tcPr>
            <w:tcW w:w="1651" w:type="dxa"/>
            <w:noWrap/>
            <w:hideMark/>
          </w:tcPr>
          <w:p w14:paraId="7B8D39F9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9</w:t>
            </w:r>
          </w:p>
        </w:tc>
      </w:tr>
      <w:tr w:rsidR="008B6DE1" w:rsidRPr="00906F86" w14:paraId="22575D2A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4201822C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LT</w:t>
            </w:r>
          </w:p>
        </w:tc>
        <w:tc>
          <w:tcPr>
            <w:tcW w:w="2382" w:type="dxa"/>
            <w:noWrap/>
            <w:hideMark/>
          </w:tcPr>
          <w:p w14:paraId="4EEBA06F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ლი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ე</w:t>
            </w: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ტ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უ</w:t>
            </w: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ვა</w:t>
            </w:r>
            <w:proofErr w:type="spellEnd"/>
          </w:p>
        </w:tc>
        <w:tc>
          <w:tcPr>
            <w:tcW w:w="1651" w:type="dxa"/>
            <w:noWrap/>
            <w:hideMark/>
          </w:tcPr>
          <w:p w14:paraId="4076A2FB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9</w:t>
            </w:r>
          </w:p>
        </w:tc>
      </w:tr>
      <w:tr w:rsidR="008B6DE1" w:rsidRPr="00906F86" w14:paraId="30BF2860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0C9DCFE7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NL</w:t>
            </w:r>
          </w:p>
        </w:tc>
        <w:tc>
          <w:tcPr>
            <w:tcW w:w="2382" w:type="dxa"/>
            <w:noWrap/>
            <w:hideMark/>
          </w:tcPr>
          <w:p w14:paraId="1D3D9AE0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ჰოლანდია</w:t>
            </w:r>
            <w:proofErr w:type="spellEnd"/>
          </w:p>
        </w:tc>
        <w:tc>
          <w:tcPr>
            <w:tcW w:w="1651" w:type="dxa"/>
            <w:noWrap/>
            <w:hideMark/>
          </w:tcPr>
          <w:p w14:paraId="5F6B4190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9</w:t>
            </w:r>
          </w:p>
        </w:tc>
      </w:tr>
      <w:tr w:rsidR="008B6DE1" w:rsidRPr="00906F86" w14:paraId="03313473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307CB667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N</w:t>
            </w:r>
          </w:p>
        </w:tc>
        <w:tc>
          <w:tcPr>
            <w:tcW w:w="2382" w:type="dxa"/>
            <w:noWrap/>
            <w:hideMark/>
          </w:tcPr>
          <w:p w14:paraId="3B6E6ADB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ნორვეგია</w:t>
            </w:r>
            <w:proofErr w:type="spellEnd"/>
          </w:p>
        </w:tc>
        <w:tc>
          <w:tcPr>
            <w:tcW w:w="1651" w:type="dxa"/>
            <w:noWrap/>
            <w:hideMark/>
          </w:tcPr>
          <w:p w14:paraId="16061A72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9</w:t>
            </w:r>
          </w:p>
        </w:tc>
      </w:tr>
      <w:tr w:rsidR="008B6DE1" w:rsidRPr="00906F86" w14:paraId="02213D68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11B5D9A0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P</w:t>
            </w:r>
          </w:p>
        </w:tc>
        <w:tc>
          <w:tcPr>
            <w:tcW w:w="2382" w:type="dxa"/>
            <w:noWrap/>
            <w:hideMark/>
          </w:tcPr>
          <w:p w14:paraId="086A8B4C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პორტუგალია</w:t>
            </w:r>
            <w:proofErr w:type="spellEnd"/>
          </w:p>
        </w:tc>
        <w:tc>
          <w:tcPr>
            <w:tcW w:w="1651" w:type="dxa"/>
            <w:noWrap/>
            <w:hideMark/>
          </w:tcPr>
          <w:p w14:paraId="7A6EA79D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9</w:t>
            </w:r>
          </w:p>
        </w:tc>
      </w:tr>
      <w:tr w:rsidR="008B6DE1" w:rsidRPr="00906F86" w14:paraId="35D4AFC7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503D6C90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E</w:t>
            </w:r>
          </w:p>
        </w:tc>
        <w:tc>
          <w:tcPr>
            <w:tcW w:w="2382" w:type="dxa"/>
            <w:noWrap/>
            <w:hideMark/>
          </w:tcPr>
          <w:p w14:paraId="5F7AA97A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ესპანეთი</w:t>
            </w:r>
            <w:proofErr w:type="spellEnd"/>
          </w:p>
        </w:tc>
        <w:tc>
          <w:tcPr>
            <w:tcW w:w="1651" w:type="dxa"/>
            <w:noWrap/>
            <w:hideMark/>
          </w:tcPr>
          <w:p w14:paraId="7FC4A401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9</w:t>
            </w:r>
          </w:p>
        </w:tc>
      </w:tr>
      <w:tr w:rsidR="008B6DE1" w:rsidRPr="00906F86" w14:paraId="25842125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3B68310C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2382" w:type="dxa"/>
            <w:noWrap/>
            <w:hideMark/>
          </w:tcPr>
          <w:p w14:paraId="272E6557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შვედეთი</w:t>
            </w:r>
            <w:proofErr w:type="spellEnd"/>
          </w:p>
        </w:tc>
        <w:tc>
          <w:tcPr>
            <w:tcW w:w="1651" w:type="dxa"/>
            <w:noWrap/>
            <w:hideMark/>
          </w:tcPr>
          <w:p w14:paraId="39F27520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9</w:t>
            </w:r>
          </w:p>
        </w:tc>
      </w:tr>
      <w:tr w:rsidR="008B6DE1" w:rsidRPr="00906F86" w14:paraId="4875DBA7" w14:textId="77777777" w:rsidTr="00E412C4">
        <w:trPr>
          <w:trHeight w:val="331"/>
        </w:trPr>
        <w:tc>
          <w:tcPr>
            <w:tcW w:w="803" w:type="dxa"/>
            <w:noWrap/>
            <w:hideMark/>
          </w:tcPr>
          <w:p w14:paraId="58F85E15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UK</w:t>
            </w:r>
          </w:p>
        </w:tc>
        <w:tc>
          <w:tcPr>
            <w:tcW w:w="2382" w:type="dxa"/>
            <w:noWrap/>
            <w:hideMark/>
          </w:tcPr>
          <w:p w14:paraId="4B3E3D12" w14:textId="77777777" w:rsidR="008B6DE1" w:rsidRPr="00906F86" w:rsidRDefault="008B6DE1" w:rsidP="00E412C4">
            <w:pP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დიდი</w:t>
            </w:r>
            <w:proofErr w:type="spellEnd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ბრიტანეთი</w:t>
            </w:r>
            <w:proofErr w:type="spellEnd"/>
          </w:p>
        </w:tc>
        <w:tc>
          <w:tcPr>
            <w:tcW w:w="1651" w:type="dxa"/>
            <w:noWrap/>
            <w:hideMark/>
          </w:tcPr>
          <w:p w14:paraId="2DB9B588" w14:textId="77777777" w:rsidR="008B6DE1" w:rsidRPr="00906F86" w:rsidRDefault="008B6DE1" w:rsidP="00E412C4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906F8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9</w:t>
            </w:r>
          </w:p>
        </w:tc>
      </w:tr>
    </w:tbl>
    <w:p w14:paraId="6C7866D0" w14:textId="77777777" w:rsidR="008B6DE1" w:rsidRPr="008B6DE1" w:rsidRDefault="008B6DE1" w:rsidP="008B6DE1">
      <w:pPr>
        <w:jc w:val="both"/>
        <w:rPr>
          <w:rFonts w:ascii="Sylfaen" w:hAnsi="Sylfaen"/>
          <w:lang w:val="ka-GE"/>
        </w:rPr>
      </w:pPr>
    </w:p>
    <w:sectPr w:rsidR="008B6DE1" w:rsidRPr="008B6DE1" w:rsidSect="005341E5">
      <w:pgSz w:w="12240" w:h="15840"/>
      <w:pgMar w:top="90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D45246" w14:textId="77777777" w:rsidR="003A0883" w:rsidRDefault="003A0883" w:rsidP="003E2D2C">
      <w:pPr>
        <w:spacing w:after="0" w:line="240" w:lineRule="auto"/>
      </w:pPr>
      <w:r>
        <w:separator/>
      </w:r>
    </w:p>
  </w:endnote>
  <w:endnote w:type="continuationSeparator" w:id="0">
    <w:p w14:paraId="0538A00D" w14:textId="77777777" w:rsidR="003A0883" w:rsidRDefault="003A0883" w:rsidP="003E2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4E2AA2" w14:textId="77777777" w:rsidR="003A0883" w:rsidRDefault="003A0883" w:rsidP="003E2D2C">
      <w:pPr>
        <w:spacing w:after="0" w:line="240" w:lineRule="auto"/>
      </w:pPr>
      <w:r>
        <w:separator/>
      </w:r>
    </w:p>
  </w:footnote>
  <w:footnote w:type="continuationSeparator" w:id="0">
    <w:p w14:paraId="5DD63132" w14:textId="77777777" w:rsidR="003A0883" w:rsidRDefault="003A0883" w:rsidP="003E2D2C">
      <w:pPr>
        <w:spacing w:after="0" w:line="240" w:lineRule="auto"/>
      </w:pPr>
      <w:r>
        <w:continuationSeparator/>
      </w:r>
    </w:p>
  </w:footnote>
  <w:footnote w:id="1">
    <w:p w14:paraId="1913B7D3" w14:textId="77777777" w:rsidR="005570A4" w:rsidRPr="005570A4" w:rsidRDefault="003E2D2C" w:rsidP="005570A4">
      <w:pPr>
        <w:jc w:val="both"/>
        <w:rPr>
          <w:rFonts w:ascii="Sylfaen" w:hAnsi="Sylfaen" w:cs="Times New Roman"/>
          <w:sz w:val="16"/>
          <w:lang w:val="ka-GE"/>
        </w:rPr>
      </w:pPr>
      <w:r w:rsidRPr="005570A4">
        <w:rPr>
          <w:rStyle w:val="FootnoteReference"/>
          <w:rFonts w:ascii="Sylfaen" w:hAnsi="Sylfaen"/>
          <w:sz w:val="16"/>
        </w:rPr>
        <w:footnoteRef/>
      </w:r>
      <w:r w:rsidRPr="005570A4">
        <w:rPr>
          <w:rFonts w:ascii="Sylfaen" w:hAnsi="Sylfaen"/>
          <w:sz w:val="16"/>
        </w:rPr>
        <w:t xml:space="preserve"> </w:t>
      </w:r>
      <w:r w:rsidR="005570A4" w:rsidRPr="005570A4">
        <w:rPr>
          <w:rFonts w:ascii="Sylfaen" w:hAnsi="Sylfaen" w:cs="Sylfaen"/>
          <w:sz w:val="16"/>
          <w:lang w:val="ka-GE"/>
        </w:rPr>
        <w:t>ინდივიდუალური</w:t>
      </w:r>
      <w:r w:rsidR="005570A4" w:rsidRPr="005570A4">
        <w:rPr>
          <w:rFonts w:ascii="Sylfaen" w:hAnsi="Sylfaen" w:cs="Times New Roman"/>
          <w:sz w:val="16"/>
          <w:lang w:val="ka-GE"/>
        </w:rPr>
        <w:t xml:space="preserve"> </w:t>
      </w:r>
      <w:r w:rsidR="005570A4" w:rsidRPr="005570A4">
        <w:rPr>
          <w:rFonts w:ascii="Sylfaen" w:hAnsi="Sylfaen" w:cs="Sylfaen"/>
          <w:sz w:val="16"/>
          <w:lang w:val="ka-GE"/>
        </w:rPr>
        <w:t>მეწარმ</w:t>
      </w:r>
      <w:r w:rsidR="005570A4">
        <w:rPr>
          <w:rFonts w:ascii="Sylfaen" w:hAnsi="Sylfaen" w:cs="Sylfaen"/>
          <w:sz w:val="16"/>
          <w:lang w:val="ka-GE"/>
        </w:rPr>
        <w:t>(ებ)</w:t>
      </w:r>
      <w:r w:rsidR="005570A4" w:rsidRPr="005570A4">
        <w:rPr>
          <w:rFonts w:ascii="Sylfaen" w:hAnsi="Sylfaen" w:cs="Sylfaen"/>
          <w:sz w:val="16"/>
          <w:lang w:val="ka-GE"/>
        </w:rPr>
        <w:t>ის</w:t>
      </w:r>
      <w:r w:rsidR="005570A4" w:rsidRPr="005570A4">
        <w:rPr>
          <w:rFonts w:ascii="Sylfaen" w:hAnsi="Sylfaen" w:cs="Times New Roman"/>
          <w:sz w:val="16"/>
          <w:lang w:val="ka-GE"/>
        </w:rPr>
        <w:t xml:space="preserve"> </w:t>
      </w:r>
      <w:r w:rsidR="005570A4" w:rsidRPr="005570A4">
        <w:rPr>
          <w:rFonts w:ascii="Sylfaen" w:hAnsi="Sylfaen" w:cs="Sylfaen"/>
          <w:sz w:val="16"/>
          <w:lang w:val="ka-GE"/>
        </w:rPr>
        <w:t>მიერ</w:t>
      </w:r>
      <w:r w:rsidR="005570A4" w:rsidRPr="005570A4">
        <w:rPr>
          <w:rFonts w:ascii="Sylfaen" w:hAnsi="Sylfaen" w:cs="Times New Roman"/>
          <w:sz w:val="16"/>
          <w:lang w:val="ka-GE"/>
        </w:rPr>
        <w:t xml:space="preserve"> </w:t>
      </w:r>
      <w:r w:rsidR="005570A4" w:rsidRPr="005570A4">
        <w:rPr>
          <w:rFonts w:ascii="Sylfaen" w:hAnsi="Sylfaen" w:cs="Sylfaen"/>
          <w:sz w:val="16"/>
          <w:lang w:val="ka-GE"/>
        </w:rPr>
        <w:t>სამეწარმეო</w:t>
      </w:r>
      <w:r w:rsidR="005570A4" w:rsidRPr="005570A4">
        <w:rPr>
          <w:rFonts w:ascii="Sylfaen" w:hAnsi="Sylfaen" w:cs="Times New Roman"/>
          <w:sz w:val="16"/>
          <w:lang w:val="ka-GE"/>
        </w:rPr>
        <w:t xml:space="preserve"> </w:t>
      </w:r>
      <w:r w:rsidR="005570A4" w:rsidRPr="005570A4">
        <w:rPr>
          <w:rFonts w:ascii="Sylfaen" w:hAnsi="Sylfaen" w:cs="Sylfaen"/>
          <w:sz w:val="16"/>
          <w:lang w:val="ka-GE"/>
        </w:rPr>
        <w:t>საზოგადოების</w:t>
      </w:r>
      <w:r w:rsidR="005570A4" w:rsidRPr="005570A4">
        <w:rPr>
          <w:rFonts w:ascii="Sylfaen" w:hAnsi="Sylfaen" w:cs="Times New Roman"/>
          <w:sz w:val="16"/>
          <w:lang w:val="ka-GE"/>
        </w:rPr>
        <w:t xml:space="preserve"> </w:t>
      </w:r>
      <w:r w:rsidR="005570A4" w:rsidRPr="005570A4">
        <w:rPr>
          <w:rFonts w:ascii="Sylfaen" w:hAnsi="Sylfaen" w:cs="Sylfaen"/>
          <w:sz w:val="16"/>
          <w:lang w:val="ka-GE"/>
        </w:rPr>
        <w:t>დაფუძნების</w:t>
      </w:r>
      <w:r w:rsidR="005570A4" w:rsidRPr="005570A4">
        <w:rPr>
          <w:rFonts w:ascii="Sylfaen" w:hAnsi="Sylfaen" w:cs="Times New Roman"/>
          <w:sz w:val="16"/>
          <w:lang w:val="ka-GE"/>
        </w:rPr>
        <w:t xml:space="preserve"> </w:t>
      </w:r>
      <w:r w:rsidR="005570A4" w:rsidRPr="005570A4">
        <w:rPr>
          <w:rFonts w:ascii="Sylfaen" w:hAnsi="Sylfaen" w:cs="Sylfaen"/>
          <w:sz w:val="16"/>
          <w:lang w:val="ka-GE"/>
        </w:rPr>
        <w:t>შემთხვევაში</w:t>
      </w:r>
      <w:r w:rsidR="005570A4" w:rsidRPr="005570A4">
        <w:rPr>
          <w:rFonts w:ascii="Sylfaen" w:hAnsi="Sylfaen" w:cs="Times New Roman"/>
          <w:sz w:val="16"/>
          <w:lang w:val="ka-GE"/>
        </w:rPr>
        <w:t xml:space="preserve">, </w:t>
      </w:r>
      <w:r w:rsidR="005570A4" w:rsidRPr="005570A4">
        <w:rPr>
          <w:rFonts w:ascii="Sylfaen" w:hAnsi="Sylfaen" w:cs="Sylfaen"/>
          <w:sz w:val="16"/>
          <w:lang w:val="ka-GE"/>
        </w:rPr>
        <w:t>ახლად დაფუძნებული</w:t>
      </w:r>
      <w:r w:rsidR="005570A4" w:rsidRPr="005570A4">
        <w:rPr>
          <w:rFonts w:ascii="Sylfaen" w:hAnsi="Sylfaen" w:cs="Times New Roman"/>
          <w:sz w:val="16"/>
          <w:lang w:val="ka-GE"/>
        </w:rPr>
        <w:t xml:space="preserve"> </w:t>
      </w:r>
      <w:r w:rsidR="005570A4" w:rsidRPr="005570A4">
        <w:rPr>
          <w:rFonts w:ascii="Sylfaen" w:hAnsi="Sylfaen" w:cs="Sylfaen"/>
          <w:sz w:val="16"/>
          <w:lang w:val="ka-GE"/>
        </w:rPr>
        <w:t>იურიდიულ</w:t>
      </w:r>
      <w:r w:rsidR="005570A4" w:rsidRPr="005570A4">
        <w:rPr>
          <w:rFonts w:ascii="Sylfaen" w:hAnsi="Sylfaen" w:cs="Times New Roman"/>
          <w:sz w:val="16"/>
          <w:lang w:val="ka-GE"/>
        </w:rPr>
        <w:t xml:space="preserve"> </w:t>
      </w:r>
      <w:r w:rsidR="005570A4" w:rsidRPr="005570A4">
        <w:rPr>
          <w:rFonts w:ascii="Sylfaen" w:hAnsi="Sylfaen" w:cs="Sylfaen"/>
          <w:sz w:val="16"/>
          <w:lang w:val="ka-GE"/>
        </w:rPr>
        <w:t>პირის</w:t>
      </w:r>
      <w:r w:rsidR="005570A4" w:rsidRPr="005570A4">
        <w:rPr>
          <w:rFonts w:ascii="Sylfaen" w:hAnsi="Sylfaen" w:cs="Times New Roman"/>
          <w:sz w:val="16"/>
          <w:lang w:val="ka-GE"/>
        </w:rPr>
        <w:t xml:space="preserve"> </w:t>
      </w:r>
      <w:r w:rsidR="005570A4" w:rsidRPr="005570A4">
        <w:rPr>
          <w:rFonts w:ascii="Sylfaen" w:hAnsi="Sylfaen" w:cs="Sylfaen"/>
          <w:sz w:val="16"/>
          <w:lang w:val="ka-GE"/>
        </w:rPr>
        <w:t>რეიტინგის</w:t>
      </w:r>
      <w:r w:rsidR="005570A4" w:rsidRPr="005570A4">
        <w:rPr>
          <w:rFonts w:ascii="Sylfaen" w:hAnsi="Sylfaen" w:cs="Times New Roman"/>
          <w:sz w:val="16"/>
          <w:lang w:val="ka-GE"/>
        </w:rPr>
        <w:t xml:space="preserve"> </w:t>
      </w:r>
      <w:r w:rsidR="005570A4" w:rsidRPr="005570A4">
        <w:rPr>
          <w:rFonts w:ascii="Sylfaen" w:hAnsi="Sylfaen" w:cs="Sylfaen"/>
          <w:sz w:val="16"/>
          <w:lang w:val="ka-GE"/>
        </w:rPr>
        <w:t>გამოთვლისას</w:t>
      </w:r>
      <w:r w:rsidR="005570A4" w:rsidRPr="005570A4">
        <w:rPr>
          <w:rFonts w:ascii="Sylfaen" w:hAnsi="Sylfaen" w:cs="Times New Roman"/>
          <w:sz w:val="16"/>
          <w:lang w:val="ka-GE"/>
        </w:rPr>
        <w:t xml:space="preserve"> </w:t>
      </w:r>
      <w:r w:rsidR="005570A4" w:rsidRPr="005570A4">
        <w:rPr>
          <w:rFonts w:ascii="Sylfaen" w:hAnsi="Sylfaen" w:cs="Sylfaen"/>
          <w:sz w:val="16"/>
          <w:lang w:val="ka-GE"/>
        </w:rPr>
        <w:t>მხედველობაში</w:t>
      </w:r>
      <w:r w:rsidR="005570A4" w:rsidRPr="005570A4">
        <w:rPr>
          <w:rFonts w:ascii="Sylfaen" w:hAnsi="Sylfaen" w:cs="Times New Roman"/>
          <w:sz w:val="16"/>
          <w:lang w:val="ka-GE"/>
        </w:rPr>
        <w:t xml:space="preserve"> </w:t>
      </w:r>
      <w:r w:rsidR="005570A4" w:rsidRPr="005570A4">
        <w:rPr>
          <w:rFonts w:ascii="Sylfaen" w:hAnsi="Sylfaen" w:cs="Sylfaen"/>
          <w:sz w:val="16"/>
          <w:lang w:val="ka-GE"/>
        </w:rPr>
        <w:t>მიიღება</w:t>
      </w:r>
      <w:r w:rsidR="005570A4" w:rsidRPr="005570A4">
        <w:rPr>
          <w:rFonts w:ascii="Sylfaen" w:hAnsi="Sylfaen" w:cs="Times New Roman"/>
          <w:sz w:val="16"/>
          <w:lang w:val="ka-GE"/>
        </w:rPr>
        <w:t xml:space="preserve"> </w:t>
      </w:r>
      <w:r w:rsidR="005570A4" w:rsidRPr="005570A4">
        <w:rPr>
          <w:rFonts w:ascii="Sylfaen" w:hAnsi="Sylfaen" w:cs="Sylfaen"/>
          <w:sz w:val="16"/>
          <w:lang w:val="ka-GE"/>
        </w:rPr>
        <w:t>აღნიშნული</w:t>
      </w:r>
      <w:r w:rsidR="005570A4" w:rsidRPr="005570A4">
        <w:rPr>
          <w:rFonts w:ascii="Sylfaen" w:hAnsi="Sylfaen" w:cs="Times New Roman"/>
          <w:sz w:val="16"/>
          <w:lang w:val="ka-GE"/>
        </w:rPr>
        <w:t xml:space="preserve"> </w:t>
      </w:r>
      <w:r w:rsidR="005570A4" w:rsidRPr="005570A4">
        <w:rPr>
          <w:rFonts w:ascii="Sylfaen" w:hAnsi="Sylfaen" w:cs="Sylfaen"/>
          <w:sz w:val="16"/>
          <w:lang w:val="ka-GE"/>
        </w:rPr>
        <w:t>ინდივიდუალური</w:t>
      </w:r>
      <w:r w:rsidR="005570A4" w:rsidRPr="005570A4">
        <w:rPr>
          <w:rFonts w:ascii="Sylfaen" w:hAnsi="Sylfaen" w:cs="Times New Roman"/>
          <w:sz w:val="16"/>
          <w:lang w:val="ka-GE"/>
        </w:rPr>
        <w:t xml:space="preserve"> </w:t>
      </w:r>
      <w:r w:rsidR="005570A4" w:rsidRPr="005570A4">
        <w:rPr>
          <w:rFonts w:ascii="Sylfaen" w:hAnsi="Sylfaen" w:cs="Sylfaen"/>
          <w:sz w:val="16"/>
          <w:lang w:val="ka-GE"/>
        </w:rPr>
        <w:t>მეწარმ</w:t>
      </w:r>
      <w:r w:rsidR="005570A4">
        <w:rPr>
          <w:rFonts w:ascii="Sylfaen" w:hAnsi="Sylfaen" w:cs="Sylfaen"/>
          <w:sz w:val="16"/>
          <w:lang w:val="ka-GE"/>
        </w:rPr>
        <w:t>(ებ)</w:t>
      </w:r>
      <w:r w:rsidR="005570A4" w:rsidRPr="005570A4">
        <w:rPr>
          <w:rFonts w:ascii="Sylfaen" w:hAnsi="Sylfaen" w:cs="Sylfaen"/>
          <w:sz w:val="16"/>
          <w:lang w:val="ka-GE"/>
        </w:rPr>
        <w:t>ის</w:t>
      </w:r>
      <w:r w:rsidR="005570A4" w:rsidRPr="005570A4">
        <w:rPr>
          <w:rFonts w:ascii="Sylfaen" w:hAnsi="Sylfaen" w:cs="Times New Roman"/>
          <w:sz w:val="16"/>
          <w:lang w:val="ka-GE"/>
        </w:rPr>
        <w:t xml:space="preserve"> </w:t>
      </w:r>
      <w:r w:rsidR="005570A4" w:rsidRPr="005570A4">
        <w:rPr>
          <w:rFonts w:ascii="Sylfaen" w:hAnsi="Sylfaen" w:cs="Sylfaen"/>
          <w:sz w:val="16"/>
          <w:lang w:val="ka-GE"/>
        </w:rPr>
        <w:t>გამოცდილება</w:t>
      </w:r>
      <w:r w:rsidR="005570A4" w:rsidRPr="005570A4">
        <w:rPr>
          <w:rFonts w:ascii="Sylfaen" w:hAnsi="Sylfaen" w:cs="Times New Roman"/>
          <w:sz w:val="16"/>
          <w:lang w:val="ka-GE"/>
        </w:rPr>
        <w:t>/</w:t>
      </w:r>
      <w:r w:rsidR="005570A4" w:rsidRPr="005570A4">
        <w:rPr>
          <w:rFonts w:ascii="Sylfaen" w:hAnsi="Sylfaen" w:cs="Sylfaen"/>
          <w:sz w:val="16"/>
          <w:lang w:val="ka-GE"/>
        </w:rPr>
        <w:t>რეიტინგი</w:t>
      </w:r>
      <w:r w:rsidR="005570A4" w:rsidRPr="005570A4">
        <w:rPr>
          <w:rFonts w:ascii="Sylfaen" w:hAnsi="Sylfaen" w:cs="Times New Roman"/>
          <w:sz w:val="16"/>
          <w:lang w:val="ka-GE"/>
        </w:rPr>
        <w:t xml:space="preserve">. </w:t>
      </w:r>
    </w:p>
    <w:p w14:paraId="247FD7B2" w14:textId="77777777" w:rsidR="005570A4" w:rsidRPr="005570A4" w:rsidRDefault="005570A4" w:rsidP="005570A4">
      <w:pPr>
        <w:jc w:val="both"/>
        <w:rPr>
          <w:rFonts w:ascii="Sylfaen" w:hAnsi="Sylfaen" w:cs="Times New Roman"/>
          <w:sz w:val="16"/>
          <w:lang w:val="ka-GE"/>
        </w:rPr>
      </w:pPr>
      <w:r w:rsidRPr="005570A4">
        <w:rPr>
          <w:rFonts w:ascii="Sylfaen" w:hAnsi="Sylfaen" w:cs="Sylfaen"/>
          <w:sz w:val="16"/>
          <w:lang w:val="ka-GE"/>
        </w:rPr>
        <w:t>გადამზიდველი</w:t>
      </w:r>
      <w:r w:rsidRPr="005570A4">
        <w:rPr>
          <w:rFonts w:ascii="Sylfaen" w:hAnsi="Sylfaen" w:cs="Times New Roman"/>
          <w:sz w:val="16"/>
          <w:lang w:val="ka-GE"/>
        </w:rPr>
        <w:t xml:space="preserve"> </w:t>
      </w:r>
      <w:r w:rsidRPr="005570A4">
        <w:rPr>
          <w:rFonts w:ascii="Sylfaen" w:hAnsi="Sylfaen" w:cs="Sylfaen"/>
          <w:sz w:val="16"/>
          <w:lang w:val="ka-GE"/>
        </w:rPr>
        <w:t>კომპანიის</w:t>
      </w:r>
      <w:r w:rsidRPr="005570A4">
        <w:rPr>
          <w:rFonts w:ascii="Sylfaen" w:hAnsi="Sylfaen" w:cs="Times New Roman"/>
          <w:sz w:val="16"/>
          <w:lang w:val="ka-GE"/>
        </w:rPr>
        <w:t xml:space="preserve"> (</w:t>
      </w:r>
      <w:r w:rsidRPr="005570A4">
        <w:rPr>
          <w:rFonts w:ascii="Sylfaen" w:hAnsi="Sylfaen" w:cs="Sylfaen"/>
          <w:sz w:val="16"/>
          <w:lang w:val="ka-GE"/>
        </w:rPr>
        <w:t>სამეწარმეო</w:t>
      </w:r>
      <w:r w:rsidRPr="005570A4">
        <w:rPr>
          <w:rFonts w:ascii="Sylfaen" w:hAnsi="Sylfaen" w:cs="Times New Roman"/>
          <w:sz w:val="16"/>
          <w:lang w:val="ka-GE"/>
        </w:rPr>
        <w:t xml:space="preserve"> </w:t>
      </w:r>
      <w:r w:rsidRPr="005570A4">
        <w:rPr>
          <w:rFonts w:ascii="Sylfaen" w:hAnsi="Sylfaen" w:cs="Sylfaen"/>
          <w:sz w:val="16"/>
          <w:lang w:val="ka-GE"/>
        </w:rPr>
        <w:t>საზოგადოების</w:t>
      </w:r>
      <w:r w:rsidRPr="005570A4">
        <w:rPr>
          <w:rFonts w:ascii="Sylfaen" w:hAnsi="Sylfaen" w:cs="Times New Roman"/>
          <w:sz w:val="16"/>
          <w:lang w:val="ka-GE"/>
        </w:rPr>
        <w:t xml:space="preserve">) </w:t>
      </w:r>
      <w:r w:rsidRPr="005570A4">
        <w:rPr>
          <w:rFonts w:ascii="Sylfaen" w:hAnsi="Sylfaen" w:cs="Sylfaen"/>
          <w:sz w:val="16"/>
          <w:lang w:val="ka-GE"/>
        </w:rPr>
        <w:t>რეორგანიზაციის</w:t>
      </w:r>
      <w:r w:rsidRPr="005570A4">
        <w:rPr>
          <w:rFonts w:ascii="Sylfaen" w:hAnsi="Sylfaen" w:cs="Times New Roman"/>
          <w:sz w:val="16"/>
          <w:lang w:val="ka-GE"/>
        </w:rPr>
        <w:t xml:space="preserve"> </w:t>
      </w:r>
      <w:r w:rsidRPr="005570A4">
        <w:rPr>
          <w:rFonts w:ascii="Sylfaen" w:hAnsi="Sylfaen" w:cs="Sylfaen"/>
          <w:sz w:val="16"/>
          <w:lang w:val="ka-GE"/>
        </w:rPr>
        <w:t>შემთხვევაში</w:t>
      </w:r>
      <w:r w:rsidRPr="005570A4">
        <w:rPr>
          <w:rFonts w:ascii="Sylfaen" w:hAnsi="Sylfaen" w:cs="Times New Roman"/>
          <w:sz w:val="16"/>
          <w:lang w:val="ka-GE"/>
        </w:rPr>
        <w:t xml:space="preserve">, </w:t>
      </w:r>
      <w:r w:rsidRPr="005570A4">
        <w:rPr>
          <w:rFonts w:ascii="Sylfaen" w:hAnsi="Sylfaen" w:cs="Sylfaen"/>
          <w:sz w:val="16"/>
          <w:lang w:val="ka-GE"/>
        </w:rPr>
        <w:t>კერძოდ,</w:t>
      </w:r>
      <w:r w:rsidRPr="005570A4">
        <w:rPr>
          <w:rFonts w:ascii="Sylfaen" w:hAnsi="Sylfaen" w:cs="Times New Roman"/>
          <w:sz w:val="16"/>
          <w:lang w:val="ka-GE"/>
        </w:rPr>
        <w:t xml:space="preserve"> </w:t>
      </w:r>
      <w:r w:rsidRPr="005570A4">
        <w:rPr>
          <w:rFonts w:ascii="Sylfaen" w:hAnsi="Sylfaen" w:cs="Sylfaen"/>
          <w:sz w:val="16"/>
          <w:lang w:val="ka-GE"/>
        </w:rPr>
        <w:t>სამეწარმეო</w:t>
      </w:r>
      <w:r w:rsidRPr="005570A4">
        <w:rPr>
          <w:rFonts w:ascii="Sylfaen" w:hAnsi="Sylfaen" w:cs="Times New Roman"/>
          <w:sz w:val="16"/>
          <w:lang w:val="ka-GE"/>
        </w:rPr>
        <w:t xml:space="preserve"> </w:t>
      </w:r>
      <w:r w:rsidRPr="005570A4">
        <w:rPr>
          <w:rFonts w:ascii="Sylfaen" w:hAnsi="Sylfaen" w:cs="Sylfaen"/>
          <w:sz w:val="16"/>
          <w:lang w:val="ka-GE"/>
        </w:rPr>
        <w:t>საზოგადოების</w:t>
      </w:r>
      <w:r w:rsidRPr="005570A4">
        <w:rPr>
          <w:rFonts w:ascii="Sylfaen" w:hAnsi="Sylfaen" w:cs="Times New Roman"/>
          <w:sz w:val="16"/>
          <w:lang w:val="ka-GE"/>
        </w:rPr>
        <w:t xml:space="preserve"> </w:t>
      </w:r>
      <w:r w:rsidRPr="005570A4">
        <w:rPr>
          <w:rFonts w:ascii="Sylfaen" w:hAnsi="Sylfaen" w:cs="Sylfaen"/>
          <w:sz w:val="16"/>
          <w:lang w:val="ka-GE"/>
        </w:rPr>
        <w:t>შერწყმის</w:t>
      </w:r>
      <w:r w:rsidRPr="005570A4">
        <w:rPr>
          <w:rFonts w:ascii="Sylfaen" w:hAnsi="Sylfaen" w:cs="Times New Roman"/>
          <w:sz w:val="16"/>
          <w:lang w:val="ka-GE"/>
        </w:rPr>
        <w:t xml:space="preserve"> (</w:t>
      </w:r>
      <w:r w:rsidRPr="005570A4">
        <w:rPr>
          <w:rFonts w:ascii="Sylfaen" w:hAnsi="Sylfaen" w:cs="Sylfaen"/>
          <w:sz w:val="16"/>
          <w:lang w:val="ka-GE"/>
        </w:rPr>
        <w:t>მიერთება</w:t>
      </w:r>
      <w:r w:rsidRPr="005570A4">
        <w:rPr>
          <w:rFonts w:ascii="Sylfaen" w:hAnsi="Sylfaen" w:cs="Times New Roman"/>
          <w:sz w:val="16"/>
          <w:lang w:val="ka-GE"/>
        </w:rPr>
        <w:t xml:space="preserve"> </w:t>
      </w:r>
      <w:r w:rsidRPr="005570A4">
        <w:rPr>
          <w:rFonts w:ascii="Sylfaen" w:hAnsi="Sylfaen" w:cs="Sylfaen"/>
          <w:sz w:val="16"/>
          <w:lang w:val="ka-GE"/>
        </w:rPr>
        <w:t>ან</w:t>
      </w:r>
      <w:r w:rsidRPr="005570A4">
        <w:rPr>
          <w:rFonts w:ascii="Sylfaen" w:hAnsi="Sylfaen" w:cs="Times New Roman"/>
          <w:sz w:val="16"/>
          <w:lang w:val="ka-GE"/>
        </w:rPr>
        <w:t>/</w:t>
      </w:r>
      <w:r w:rsidRPr="005570A4">
        <w:rPr>
          <w:rFonts w:ascii="Sylfaen" w:hAnsi="Sylfaen" w:cs="Sylfaen"/>
          <w:sz w:val="16"/>
          <w:lang w:val="ka-GE"/>
        </w:rPr>
        <w:t>და</w:t>
      </w:r>
      <w:r w:rsidRPr="005570A4">
        <w:rPr>
          <w:rFonts w:ascii="Sylfaen" w:hAnsi="Sylfaen" w:cs="Times New Roman"/>
          <w:sz w:val="16"/>
          <w:lang w:val="ka-GE"/>
        </w:rPr>
        <w:t xml:space="preserve"> </w:t>
      </w:r>
      <w:r w:rsidRPr="005570A4">
        <w:rPr>
          <w:rFonts w:ascii="Sylfaen" w:hAnsi="Sylfaen" w:cs="Sylfaen"/>
          <w:sz w:val="16"/>
          <w:lang w:val="ka-GE"/>
        </w:rPr>
        <w:t>გაერთიანების</w:t>
      </w:r>
      <w:r w:rsidRPr="005570A4">
        <w:rPr>
          <w:rFonts w:ascii="Sylfaen" w:hAnsi="Sylfaen" w:cs="Times New Roman"/>
          <w:sz w:val="16"/>
          <w:lang w:val="ka-GE"/>
        </w:rPr>
        <w:t xml:space="preserve">) </w:t>
      </w:r>
      <w:r w:rsidRPr="005570A4">
        <w:rPr>
          <w:rFonts w:ascii="Sylfaen" w:hAnsi="Sylfaen" w:cs="Sylfaen"/>
          <w:sz w:val="16"/>
          <w:lang w:val="ka-GE"/>
        </w:rPr>
        <w:t>დროს</w:t>
      </w:r>
      <w:r w:rsidRPr="005570A4">
        <w:rPr>
          <w:rFonts w:ascii="Sylfaen" w:hAnsi="Sylfaen" w:cs="Times New Roman"/>
          <w:sz w:val="16"/>
          <w:lang w:val="ka-GE"/>
        </w:rPr>
        <w:t xml:space="preserve"> </w:t>
      </w:r>
      <w:r w:rsidRPr="005570A4">
        <w:rPr>
          <w:rFonts w:ascii="Sylfaen" w:hAnsi="Sylfaen" w:cs="Sylfaen"/>
          <w:sz w:val="16"/>
          <w:lang w:val="ka-GE"/>
        </w:rPr>
        <w:t>წარმოქმნილი</w:t>
      </w:r>
      <w:r w:rsidRPr="005570A4">
        <w:rPr>
          <w:rFonts w:ascii="Sylfaen" w:hAnsi="Sylfaen" w:cs="Times New Roman"/>
          <w:sz w:val="16"/>
          <w:lang w:val="ka-GE"/>
        </w:rPr>
        <w:t xml:space="preserve"> </w:t>
      </w:r>
      <w:r w:rsidRPr="005570A4">
        <w:rPr>
          <w:rFonts w:ascii="Sylfaen" w:hAnsi="Sylfaen" w:cs="Sylfaen"/>
          <w:sz w:val="16"/>
          <w:lang w:val="ka-GE"/>
        </w:rPr>
        <w:t>სამეწარმეო</w:t>
      </w:r>
      <w:r w:rsidRPr="005570A4">
        <w:rPr>
          <w:rFonts w:ascii="Sylfaen" w:hAnsi="Sylfaen" w:cs="Times New Roman"/>
          <w:sz w:val="16"/>
          <w:lang w:val="ka-GE"/>
        </w:rPr>
        <w:t xml:space="preserve"> </w:t>
      </w:r>
      <w:r w:rsidRPr="005570A4">
        <w:rPr>
          <w:rFonts w:ascii="Sylfaen" w:hAnsi="Sylfaen" w:cs="Sylfaen"/>
          <w:sz w:val="16"/>
          <w:lang w:val="ka-GE"/>
        </w:rPr>
        <w:t>სუბიექტის</w:t>
      </w:r>
      <w:r w:rsidRPr="005570A4">
        <w:rPr>
          <w:rFonts w:ascii="Sylfaen" w:hAnsi="Sylfaen" w:cs="Times New Roman"/>
          <w:sz w:val="16"/>
          <w:lang w:val="ka-GE"/>
        </w:rPr>
        <w:t xml:space="preserve"> </w:t>
      </w:r>
      <w:r w:rsidRPr="005570A4">
        <w:rPr>
          <w:rFonts w:ascii="Sylfaen" w:hAnsi="Sylfaen" w:cs="Sylfaen"/>
          <w:sz w:val="16"/>
          <w:lang w:val="ka-GE"/>
        </w:rPr>
        <w:t>რეიტინგის</w:t>
      </w:r>
      <w:r w:rsidRPr="005570A4">
        <w:rPr>
          <w:rFonts w:ascii="Sylfaen" w:hAnsi="Sylfaen" w:cs="Times New Roman"/>
          <w:sz w:val="16"/>
          <w:lang w:val="ka-GE"/>
        </w:rPr>
        <w:t xml:space="preserve"> </w:t>
      </w:r>
      <w:r w:rsidRPr="005570A4">
        <w:rPr>
          <w:rFonts w:ascii="Sylfaen" w:hAnsi="Sylfaen" w:cs="Sylfaen"/>
          <w:sz w:val="16"/>
          <w:lang w:val="ka-GE"/>
        </w:rPr>
        <w:t>გამოთვლა</w:t>
      </w:r>
      <w:r w:rsidRPr="005570A4">
        <w:rPr>
          <w:rFonts w:ascii="Sylfaen" w:hAnsi="Sylfaen" w:cs="Times New Roman"/>
          <w:sz w:val="16"/>
          <w:lang w:val="ka-GE"/>
        </w:rPr>
        <w:t>/</w:t>
      </w:r>
      <w:r w:rsidRPr="005570A4">
        <w:rPr>
          <w:rFonts w:ascii="Sylfaen" w:hAnsi="Sylfaen" w:cs="Sylfaen"/>
          <w:sz w:val="16"/>
          <w:lang w:val="ka-GE"/>
        </w:rPr>
        <w:t>დადგენისას</w:t>
      </w:r>
      <w:r w:rsidRPr="005570A4">
        <w:rPr>
          <w:rFonts w:ascii="Sylfaen" w:hAnsi="Sylfaen" w:cs="Times New Roman"/>
          <w:sz w:val="16"/>
          <w:lang w:val="ka-GE"/>
        </w:rPr>
        <w:t xml:space="preserve"> </w:t>
      </w:r>
      <w:r w:rsidRPr="005570A4">
        <w:rPr>
          <w:rFonts w:ascii="Sylfaen" w:hAnsi="Sylfaen" w:cs="Sylfaen"/>
          <w:sz w:val="16"/>
          <w:lang w:val="ka-GE"/>
        </w:rPr>
        <w:t>მხედველობაში</w:t>
      </w:r>
      <w:r w:rsidRPr="005570A4">
        <w:rPr>
          <w:rFonts w:ascii="Sylfaen" w:hAnsi="Sylfaen" w:cs="Times New Roman"/>
          <w:sz w:val="16"/>
          <w:lang w:val="ka-GE"/>
        </w:rPr>
        <w:t xml:space="preserve"> </w:t>
      </w:r>
      <w:r w:rsidRPr="005570A4">
        <w:rPr>
          <w:rFonts w:ascii="Sylfaen" w:hAnsi="Sylfaen" w:cs="Sylfaen"/>
          <w:sz w:val="16"/>
          <w:lang w:val="ka-GE"/>
        </w:rPr>
        <w:t>მიიღება</w:t>
      </w:r>
      <w:r w:rsidRPr="005570A4">
        <w:rPr>
          <w:rFonts w:ascii="Sylfaen" w:hAnsi="Sylfaen" w:cs="Times New Roman"/>
          <w:sz w:val="16"/>
          <w:lang w:val="ka-GE"/>
        </w:rPr>
        <w:t xml:space="preserve"> </w:t>
      </w:r>
      <w:r w:rsidRPr="005570A4">
        <w:rPr>
          <w:rFonts w:ascii="Sylfaen" w:hAnsi="Sylfaen" w:cs="Sylfaen"/>
          <w:sz w:val="16"/>
          <w:lang w:val="ka-GE"/>
        </w:rPr>
        <w:t>რეორგანიზაციამდე</w:t>
      </w:r>
      <w:r w:rsidRPr="005570A4">
        <w:rPr>
          <w:rFonts w:ascii="Sylfaen" w:hAnsi="Sylfaen" w:cs="Times New Roman"/>
          <w:sz w:val="16"/>
          <w:lang w:val="ka-GE"/>
        </w:rPr>
        <w:t xml:space="preserve"> </w:t>
      </w:r>
      <w:r w:rsidRPr="005570A4">
        <w:rPr>
          <w:rFonts w:ascii="Sylfaen" w:hAnsi="Sylfaen" w:cs="Sylfaen"/>
          <w:sz w:val="16"/>
          <w:lang w:val="ka-GE"/>
        </w:rPr>
        <w:t>არსებული</w:t>
      </w:r>
      <w:r w:rsidRPr="005570A4">
        <w:rPr>
          <w:rFonts w:ascii="Sylfaen" w:hAnsi="Sylfaen" w:cs="Times New Roman"/>
          <w:sz w:val="16"/>
          <w:lang w:val="ka-GE"/>
        </w:rPr>
        <w:t xml:space="preserve"> </w:t>
      </w:r>
      <w:r w:rsidRPr="005570A4">
        <w:rPr>
          <w:rFonts w:ascii="Sylfaen" w:hAnsi="Sylfaen" w:cs="Sylfaen"/>
          <w:sz w:val="16"/>
          <w:lang w:val="ka-GE"/>
        </w:rPr>
        <w:t>სამეწარმეო</w:t>
      </w:r>
      <w:r w:rsidRPr="005570A4">
        <w:rPr>
          <w:rFonts w:ascii="Sylfaen" w:hAnsi="Sylfaen" w:cs="Times New Roman"/>
          <w:sz w:val="16"/>
          <w:lang w:val="ka-GE"/>
        </w:rPr>
        <w:t xml:space="preserve"> </w:t>
      </w:r>
      <w:r w:rsidRPr="005570A4">
        <w:rPr>
          <w:rFonts w:ascii="Sylfaen" w:hAnsi="Sylfaen" w:cs="Sylfaen"/>
          <w:sz w:val="16"/>
          <w:lang w:val="ka-GE"/>
        </w:rPr>
        <w:t>სუბიექტის</w:t>
      </w:r>
      <w:r w:rsidRPr="005570A4">
        <w:rPr>
          <w:rFonts w:ascii="Sylfaen" w:hAnsi="Sylfaen" w:cs="Times New Roman"/>
          <w:sz w:val="16"/>
          <w:lang w:val="ka-GE"/>
        </w:rPr>
        <w:t xml:space="preserve"> </w:t>
      </w:r>
      <w:r w:rsidRPr="005570A4">
        <w:rPr>
          <w:rFonts w:ascii="Sylfaen" w:hAnsi="Sylfaen" w:cs="Sylfaen"/>
          <w:sz w:val="16"/>
          <w:lang w:val="ka-GE"/>
        </w:rPr>
        <w:t>გამოცდილება</w:t>
      </w:r>
      <w:r w:rsidRPr="005570A4">
        <w:rPr>
          <w:rFonts w:ascii="Sylfaen" w:hAnsi="Sylfaen" w:cs="Times New Roman"/>
          <w:sz w:val="16"/>
          <w:lang w:val="ka-GE"/>
        </w:rPr>
        <w:t>/</w:t>
      </w:r>
      <w:r w:rsidRPr="005570A4">
        <w:rPr>
          <w:rFonts w:ascii="Sylfaen" w:hAnsi="Sylfaen" w:cs="Sylfaen"/>
          <w:sz w:val="16"/>
          <w:lang w:val="ka-GE"/>
        </w:rPr>
        <w:t>რეიტინგი</w:t>
      </w:r>
      <w:r w:rsidRPr="005570A4">
        <w:rPr>
          <w:rFonts w:ascii="Sylfaen" w:hAnsi="Sylfaen" w:cs="Times New Roman"/>
          <w:sz w:val="16"/>
          <w:lang w:val="ka-GE"/>
        </w:rPr>
        <w:t xml:space="preserve">.  </w:t>
      </w:r>
    </w:p>
    <w:p w14:paraId="57828A6D" w14:textId="77777777" w:rsidR="003E2D2C" w:rsidRPr="005570A4" w:rsidRDefault="003E2D2C">
      <w:pPr>
        <w:pStyle w:val="FootnoteText"/>
        <w:rPr>
          <w:rFonts w:ascii="Sylfaen" w:hAnsi="Sylfaen"/>
          <w:lang w:val="en-GB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6E587F"/>
    <w:multiLevelType w:val="hybridMultilevel"/>
    <w:tmpl w:val="27D0B05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E7690A"/>
    <w:multiLevelType w:val="hybridMultilevel"/>
    <w:tmpl w:val="F08859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AA02D3"/>
    <w:multiLevelType w:val="hybridMultilevel"/>
    <w:tmpl w:val="18D4D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AC5D24"/>
    <w:multiLevelType w:val="hybridMultilevel"/>
    <w:tmpl w:val="0854C42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A34E17"/>
    <w:multiLevelType w:val="hybridMultilevel"/>
    <w:tmpl w:val="3076996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7D764E"/>
    <w:multiLevelType w:val="hybridMultilevel"/>
    <w:tmpl w:val="A260A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0D15E2"/>
    <w:multiLevelType w:val="hybridMultilevel"/>
    <w:tmpl w:val="4B4E6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536CB7"/>
    <w:multiLevelType w:val="hybridMultilevel"/>
    <w:tmpl w:val="10947B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6"/>
  </w:num>
  <w:num w:numId="6">
    <w:abstractNumId w:val="7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6C66"/>
    <w:rsid w:val="00084B27"/>
    <w:rsid w:val="000E4748"/>
    <w:rsid w:val="00176380"/>
    <w:rsid w:val="002976EE"/>
    <w:rsid w:val="00315149"/>
    <w:rsid w:val="003314DD"/>
    <w:rsid w:val="003A0883"/>
    <w:rsid w:val="003E2D2C"/>
    <w:rsid w:val="00507876"/>
    <w:rsid w:val="00514AB7"/>
    <w:rsid w:val="005341E5"/>
    <w:rsid w:val="005570A4"/>
    <w:rsid w:val="0067724B"/>
    <w:rsid w:val="006A0801"/>
    <w:rsid w:val="007A0683"/>
    <w:rsid w:val="008B6DE1"/>
    <w:rsid w:val="00971F97"/>
    <w:rsid w:val="00A157DA"/>
    <w:rsid w:val="00AB5BE4"/>
    <w:rsid w:val="00B00FA0"/>
    <w:rsid w:val="00B4231E"/>
    <w:rsid w:val="00B67F3C"/>
    <w:rsid w:val="00B80C1B"/>
    <w:rsid w:val="00B975F8"/>
    <w:rsid w:val="00C0664B"/>
    <w:rsid w:val="00C76C66"/>
    <w:rsid w:val="00CF6B36"/>
    <w:rsid w:val="00D05C08"/>
    <w:rsid w:val="00D420EF"/>
    <w:rsid w:val="00DF5117"/>
    <w:rsid w:val="00E42682"/>
    <w:rsid w:val="00E46FDB"/>
    <w:rsid w:val="00E76663"/>
    <w:rsid w:val="00F86E2F"/>
    <w:rsid w:val="00FF7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9ACAB"/>
  <w15:chartTrackingRefBased/>
  <w15:docId w15:val="{2827F844-05EC-4063-BCA3-EF67769BC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268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76EE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3E2D2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E2D2C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E2D2C"/>
    <w:rPr>
      <w:vertAlign w:val="superscript"/>
    </w:rPr>
  </w:style>
  <w:style w:type="table" w:styleId="TableGrid">
    <w:name w:val="Table Grid"/>
    <w:basedOn w:val="TableNormal"/>
    <w:uiPriority w:val="39"/>
    <w:rsid w:val="008B6D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324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B01C0-B72D-48B5-B661-ED15263D1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</TotalTime>
  <Pages>4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Zaza Avaliani</dc:creator>
  <cp:keywords/>
  <dc:description/>
  <cp:lastModifiedBy>ელენე სილაგავა</cp:lastModifiedBy>
  <cp:revision>18</cp:revision>
  <dcterms:created xsi:type="dcterms:W3CDTF">2022-02-09T12:48:00Z</dcterms:created>
  <dcterms:modified xsi:type="dcterms:W3CDTF">2022-04-06T13:56:00Z</dcterms:modified>
</cp:coreProperties>
</file>