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B15" w:rsidRPr="00666EBD" w:rsidRDefault="00B23DE6" w:rsidP="00313B15">
      <w:pPr>
        <w:pStyle w:val="NormalWeb"/>
        <w:spacing w:after="480" w:afterAutospacing="0"/>
        <w:jc w:val="center"/>
        <w:rPr>
          <w:bCs/>
          <w:i/>
          <w:sz w:val="18"/>
          <w:szCs w:val="18"/>
          <w:lang w:val="ka-GE"/>
        </w:rPr>
      </w:pPr>
      <w:r w:rsidRPr="00C55A76">
        <w:rPr>
          <w:b/>
          <w:bCs/>
          <w:lang w:val="az-Latn-AZ"/>
        </w:rPr>
        <w:t>Gürcü</w:t>
      </w:r>
      <w:r w:rsidR="00034E7C" w:rsidRPr="00C55A76">
        <w:rPr>
          <w:b/>
          <w:bCs/>
          <w:lang w:val="az-Latn-AZ"/>
        </w:rPr>
        <w:t>stan</w:t>
      </w:r>
      <w:r w:rsidR="00C55A76" w:rsidRPr="00C55A76">
        <w:rPr>
          <w:b/>
          <w:bCs/>
          <w:lang w:val="az-Latn-AZ"/>
        </w:rPr>
        <w:t xml:space="preserve"> </w:t>
      </w:r>
      <w:r w:rsidRPr="00C55A76">
        <w:rPr>
          <w:b/>
          <w:bCs/>
          <w:lang w:val="az-Latn-AZ"/>
        </w:rPr>
        <w:t>Qanunu</w:t>
      </w:r>
      <w:r w:rsidR="00313B15" w:rsidRPr="00C55A76">
        <w:cr/>
      </w:r>
      <w:r w:rsidR="00034E7C" w:rsidRPr="00C55A76">
        <w:rPr>
          <w:b/>
          <w:bCs/>
          <w:lang w:val="az-Latn-AZ"/>
        </w:rPr>
        <w:t>Sahibkarlar</w:t>
      </w:r>
      <w:r w:rsidR="00C55A76" w:rsidRPr="00C55A76">
        <w:rPr>
          <w:b/>
          <w:bCs/>
          <w:lang w:val="az-Latn-AZ"/>
        </w:rPr>
        <w:t xml:space="preserve"> </w:t>
      </w:r>
      <w:r w:rsidRPr="00C55A76">
        <w:rPr>
          <w:b/>
          <w:bCs/>
          <w:lang w:val="az-Latn-AZ"/>
        </w:rPr>
        <w:t>haqqında</w:t>
      </w:r>
      <w:r w:rsidR="00313B15" w:rsidRPr="00C55A76">
        <w:rPr>
          <w:rFonts w:ascii="Sylfaen" w:hAnsi="Sylfaen" w:cs="Sylfaen"/>
          <w:bCs/>
          <w:i/>
          <w:sz w:val="18"/>
          <w:szCs w:val="18"/>
          <w:lang w:val="en-US"/>
        </w:rPr>
        <w:cr/>
      </w:r>
      <w:r w:rsidR="00666EBD" w:rsidRPr="00666EBD">
        <w:rPr>
          <w:bCs/>
          <w:i/>
          <w:sz w:val="18"/>
          <w:szCs w:val="18"/>
          <w:lang w:val="en-US"/>
        </w:rPr>
        <w:t xml:space="preserve"> (2025-ci il </w:t>
      </w:r>
      <w:r w:rsidR="00666EBD" w:rsidRPr="00666EBD">
        <w:rPr>
          <w:bCs/>
          <w:i/>
          <w:sz w:val="18"/>
          <w:szCs w:val="18"/>
          <w:lang w:val="ka-GE"/>
        </w:rPr>
        <w:t>1</w:t>
      </w:r>
      <w:r w:rsidR="00666EBD" w:rsidRPr="00666EBD">
        <w:rPr>
          <w:bCs/>
          <w:i/>
          <w:sz w:val="18"/>
          <w:szCs w:val="18"/>
          <w:lang w:val="az-Latn-AZ"/>
        </w:rPr>
        <w:t xml:space="preserve"> yanvar vəziyyətilə</w:t>
      </w:r>
      <w:r w:rsidR="00313B15" w:rsidRPr="00666EBD">
        <w:rPr>
          <w:bCs/>
          <w:i/>
          <w:sz w:val="18"/>
          <w:szCs w:val="18"/>
          <w:lang w:val="ka-GE"/>
        </w:rPr>
        <w:t>)</w:t>
      </w:r>
    </w:p>
    <w:p w:rsidR="00313B15" w:rsidRPr="00666EBD" w:rsidRDefault="00313B15">
      <w:pPr>
        <w:jc w:val="center"/>
        <w:rPr>
          <w:rFonts w:ascii="Times New Roman" w:hAnsi="Times New Roman" w:cs="Times New Roman"/>
          <w:sz w:val="24"/>
          <w:szCs w:val="24"/>
          <w:lang w:val="az-Latn-AZ"/>
        </w:rPr>
      </w:pPr>
      <w:bookmarkStart w:id="0" w:name="DOCUMENT:1;PREAMBLE:1;"/>
      <w:bookmarkEnd w:id="0"/>
      <w:r w:rsidRPr="008F2494">
        <w:rPr>
          <w:rFonts w:ascii="Times New Roman" w:hAnsi="Times New Roman" w:cs="Times New Roman"/>
          <w:vanish/>
          <w:sz w:val="24"/>
          <w:szCs w:val="24"/>
          <w:lang w:val="ka-GE"/>
        </w:rPr>
        <w:cr/>
      </w:r>
      <w:bookmarkStart w:id="1" w:name="DOCUMENT:1;POINT:1;"/>
      <w:bookmarkEnd w:id="1"/>
      <w:r w:rsidR="00666EBD" w:rsidRPr="00666EBD">
        <w:rPr>
          <w:rFonts w:ascii="Times New Roman" w:hAnsi="Times New Roman" w:cs="Times New Roman"/>
          <w:b/>
          <w:bCs/>
          <w:sz w:val="24"/>
          <w:szCs w:val="24"/>
          <w:lang w:val="az-Latn-AZ"/>
        </w:rPr>
        <w:t xml:space="preserve">Qapı </w:t>
      </w:r>
      <w:r w:rsidRPr="008F2494">
        <w:rPr>
          <w:rFonts w:ascii="Times New Roman" w:hAnsi="Times New Roman" w:cs="Times New Roman"/>
          <w:b/>
          <w:bCs/>
          <w:sz w:val="24"/>
          <w:szCs w:val="24"/>
          <w:lang w:val="ka-GE"/>
        </w:rPr>
        <w:t xml:space="preserve">I. </w:t>
      </w:r>
      <w:r w:rsidR="00666EBD" w:rsidRPr="00666EBD">
        <w:rPr>
          <w:rFonts w:ascii="Times New Roman" w:hAnsi="Times New Roman" w:cs="Times New Roman"/>
          <w:b/>
          <w:bCs/>
          <w:sz w:val="24"/>
          <w:szCs w:val="24"/>
          <w:lang w:val="az-Latn-AZ"/>
        </w:rPr>
        <w:t>Ümumi hissə</w:t>
      </w:r>
    </w:p>
    <w:p w:rsidR="00313B15" w:rsidRPr="008F2494" w:rsidRDefault="00666EBD">
      <w:pPr>
        <w:pStyle w:val="NormalWeb"/>
        <w:jc w:val="center"/>
        <w:rPr>
          <w:lang w:val="az-Latn-AZ"/>
        </w:rPr>
      </w:pPr>
      <w:r w:rsidRPr="008F2494">
        <w:rPr>
          <w:b/>
          <w:bCs/>
          <w:lang w:val="az-Latn-AZ"/>
        </w:rPr>
        <w:t>Fəsil</w:t>
      </w:r>
      <w:r w:rsidR="00313B15" w:rsidRPr="008F2494">
        <w:rPr>
          <w:b/>
          <w:bCs/>
          <w:lang w:val="ka-GE"/>
        </w:rPr>
        <w:t xml:space="preserve"> I. </w:t>
      </w:r>
      <w:r w:rsidR="008F2494">
        <w:rPr>
          <w:b/>
          <w:bCs/>
          <w:lang w:val="az-Latn-AZ"/>
        </w:rPr>
        <w:t xml:space="preserve">Giriş </w:t>
      </w:r>
      <w:r w:rsidR="008F2494" w:rsidRPr="008F2494">
        <w:rPr>
          <w:b/>
          <w:bCs/>
          <w:lang w:val="az-Latn-AZ"/>
        </w:rPr>
        <w:t>müddəaları</w:t>
      </w:r>
    </w:p>
    <w:p w:rsidR="00313B15" w:rsidRPr="002356E9" w:rsidRDefault="008F2494">
      <w:pPr>
        <w:pStyle w:val="NormalWeb"/>
        <w:jc w:val="both"/>
        <w:rPr>
          <w:lang w:val="az-Latn-AZ"/>
        </w:rPr>
      </w:pPr>
      <w:r w:rsidRPr="002356E9">
        <w:rPr>
          <w:b/>
          <w:bCs/>
          <w:lang w:val="az-Latn-AZ"/>
        </w:rPr>
        <w:t>Maddə</w:t>
      </w:r>
      <w:r w:rsidR="00D976CC" w:rsidRPr="002356E9">
        <w:rPr>
          <w:b/>
          <w:bCs/>
          <w:lang w:val="az-Latn-AZ"/>
        </w:rPr>
        <w:t xml:space="preserve"> </w:t>
      </w:r>
      <w:r w:rsidR="00313B15" w:rsidRPr="002356E9">
        <w:rPr>
          <w:b/>
          <w:bCs/>
          <w:lang w:val="az-Latn-AZ"/>
        </w:rPr>
        <w:t>1.</w:t>
      </w:r>
      <w:r w:rsidR="00D976CC" w:rsidRPr="002356E9">
        <w:rPr>
          <w:b/>
          <w:bCs/>
          <w:lang w:val="az-Latn-AZ"/>
        </w:rPr>
        <w:t xml:space="preserve"> Qanunun tətbiq sahəsi və</w:t>
      </w:r>
      <w:r w:rsidR="002356E9" w:rsidRPr="002356E9">
        <w:rPr>
          <w:b/>
          <w:bCs/>
          <w:lang w:val="az-Latn-AZ"/>
        </w:rPr>
        <w:t xml:space="preserve"> dispozisiya prinsipi</w:t>
      </w:r>
    </w:p>
    <w:p w:rsidR="00313B15" w:rsidRPr="00913518" w:rsidRDefault="007012A2">
      <w:pPr>
        <w:pStyle w:val="NormalWeb"/>
        <w:jc w:val="both"/>
        <w:rPr>
          <w:rFonts w:asciiTheme="minorHAnsi" w:hAnsiTheme="minorHAnsi"/>
          <w:lang w:val="ka-GE"/>
        </w:rPr>
      </w:pPr>
      <w:r w:rsidRPr="002D13AD">
        <w:rPr>
          <w:lang w:val="az-Latn-AZ"/>
        </w:rPr>
        <w:t>1.</w:t>
      </w:r>
      <w:r w:rsidR="002D13AD" w:rsidRPr="002D13AD">
        <w:rPr>
          <w:lang w:val="az-Latn-AZ"/>
        </w:rPr>
        <w:t xml:space="preserve"> Bu </w:t>
      </w:r>
      <w:r w:rsidR="002025AF" w:rsidRPr="002D13AD">
        <w:rPr>
          <w:lang w:val="az-Latn-AZ"/>
        </w:rPr>
        <w:t>Qanun</w:t>
      </w:r>
      <w:r w:rsidR="00E41835" w:rsidRPr="002D13AD">
        <w:rPr>
          <w:lang w:val="az-Latn-AZ"/>
        </w:rPr>
        <w:t>: sahibkarın hüquqi formalarını, onların yaradılması və qeydiyyatı prosedurlarını və onların fəaliyyəti ilə bağlı məsələləri tənzimləyir.</w:t>
      </w:r>
      <w:r w:rsidR="00785FB1" w:rsidRPr="002D13AD">
        <w:rPr>
          <w:lang w:val="az-Latn-AZ"/>
        </w:rPr>
        <w:t xml:space="preserve"> Əgər sözügedən prosedur v</w:t>
      </w:r>
      <w:r w:rsidR="002D13AD" w:rsidRPr="002D13AD">
        <w:rPr>
          <w:lang w:val="az-Latn-AZ"/>
        </w:rPr>
        <w:t xml:space="preserve">ə </w:t>
      </w:r>
      <w:r w:rsidR="00102D70" w:rsidRPr="002D13AD">
        <w:rPr>
          <w:lang w:val="az-Latn-AZ"/>
        </w:rPr>
        <w:t>ya məsələ başq</w:t>
      </w:r>
      <w:r w:rsidR="002D13AD" w:rsidRPr="002D13AD">
        <w:rPr>
          <w:lang w:val="az-Latn-AZ"/>
        </w:rPr>
        <w:t xml:space="preserve">a qanunvericilik aktı ilə </w:t>
      </w:r>
      <w:r w:rsidR="00D76225" w:rsidRPr="002D13AD">
        <w:rPr>
          <w:lang w:val="az-Latn-AZ"/>
        </w:rPr>
        <w:t>və</w:t>
      </w:r>
      <w:r w:rsidR="008F22FC">
        <w:rPr>
          <w:lang w:val="az-Latn-AZ"/>
        </w:rPr>
        <w:t xml:space="preserve"> </w:t>
      </w:r>
      <w:r w:rsidR="00D76225" w:rsidRPr="002D13AD">
        <w:rPr>
          <w:lang w:val="az-Latn-AZ"/>
        </w:rPr>
        <w:t>ya</w:t>
      </w:r>
      <w:r w:rsidR="002D13AD" w:rsidRPr="002D13AD">
        <w:rPr>
          <w:lang w:val="az-Latn-AZ"/>
        </w:rPr>
        <w:t xml:space="preserve"> </w:t>
      </w:r>
      <w:r w:rsidR="00D76225" w:rsidRPr="002D13AD">
        <w:rPr>
          <w:lang w:val="az-Latn-AZ"/>
        </w:rPr>
        <w:t>baş</w:t>
      </w:r>
      <w:r w:rsidR="00A475A9" w:rsidRPr="002D13AD">
        <w:rPr>
          <w:lang w:val="az-Latn-AZ"/>
        </w:rPr>
        <w:t xml:space="preserve">qa qanunvericilik aktı əsasında </w:t>
      </w:r>
      <w:r w:rsidR="00250C7F" w:rsidRPr="002D13AD">
        <w:rPr>
          <w:lang w:val="az-Latn-AZ"/>
        </w:rPr>
        <w:t>qəbul edilmiş</w:t>
      </w:r>
      <w:r w:rsidR="00313B15" w:rsidRPr="002D13AD">
        <w:rPr>
          <w:lang w:val="az-Latn-AZ"/>
        </w:rPr>
        <w:t>/</w:t>
      </w:r>
      <w:r w:rsidR="00250C7F" w:rsidRPr="002D13AD">
        <w:rPr>
          <w:lang w:val="az-Latn-AZ"/>
        </w:rPr>
        <w:t>çıxarılmış Gürcüstan Milli Bankının müvafiq hüquqi aktı ilə</w:t>
      </w:r>
      <w:r w:rsidR="00A475A9" w:rsidRPr="002D13AD">
        <w:rPr>
          <w:lang w:val="az-Latn-AZ"/>
        </w:rPr>
        <w:t xml:space="preserve"> fərqli şəkildə tənzimlənirsə</w:t>
      </w:r>
      <w:r w:rsidR="008371EC" w:rsidRPr="002D13AD">
        <w:rPr>
          <w:lang w:val="az-Latn-AZ"/>
        </w:rPr>
        <w:t xml:space="preserve">, </w:t>
      </w:r>
      <w:r w:rsidR="002D13AD" w:rsidRPr="002D13AD">
        <w:rPr>
          <w:lang w:val="az-Latn-AZ"/>
        </w:rPr>
        <w:t>bu başqa qanunvericilik aktı</w:t>
      </w:r>
      <w:r w:rsidR="00313B15" w:rsidRPr="002D13AD">
        <w:rPr>
          <w:lang w:val="az-Latn-AZ"/>
        </w:rPr>
        <w:t>/</w:t>
      </w:r>
      <w:r w:rsidR="002D13AD" w:rsidRPr="002D13AD">
        <w:rPr>
          <w:lang w:val="az-Latn-AZ"/>
        </w:rPr>
        <w:t>Gürcüstan Milli Bankının müvafiq hüquqi aktı qüvvədədir</w:t>
      </w:r>
      <w:r w:rsidR="00313B15" w:rsidRPr="002D13AD">
        <w:rPr>
          <w:lang w:val="az-Latn-AZ"/>
        </w:rPr>
        <w:t>.</w:t>
      </w:r>
    </w:p>
    <w:p w:rsidR="00D9584B" w:rsidRPr="0072397A" w:rsidRDefault="00FE3561">
      <w:pPr>
        <w:pStyle w:val="NormalWeb"/>
        <w:jc w:val="both"/>
        <w:rPr>
          <w:lang w:val="az-Latn-AZ"/>
        </w:rPr>
      </w:pPr>
      <w:r w:rsidRPr="0072397A">
        <w:rPr>
          <w:lang w:val="az-Latn-AZ"/>
        </w:rPr>
        <w:t>2.</w:t>
      </w:r>
      <w:r w:rsidR="0072397A" w:rsidRPr="0072397A">
        <w:rPr>
          <w:lang w:val="az-Latn-AZ"/>
        </w:rPr>
        <w:t xml:space="preserve"> </w:t>
      </w:r>
      <w:r w:rsidR="00162624">
        <w:rPr>
          <w:lang w:val="az-Latn-AZ"/>
        </w:rPr>
        <w:t>Solidar (müştərək</w:t>
      </w:r>
      <w:r w:rsidRPr="0072397A">
        <w:rPr>
          <w:lang w:val="az-Latn-AZ"/>
        </w:rPr>
        <w:t>) məsuliyyətli cəmiyyətin, məhdud ortaqlığın, məhdud məsuliyyətli cəmiyyətin</w:t>
      </w:r>
      <w:r w:rsidR="00BC0366" w:rsidRPr="0072397A">
        <w:rPr>
          <w:lang w:val="az-Latn-AZ"/>
        </w:rPr>
        <w:t>, kooperativin nizamnaməsində v</w:t>
      </w:r>
      <w:r w:rsidR="002270E4">
        <w:rPr>
          <w:lang w:val="az-Latn-AZ"/>
        </w:rPr>
        <w:t xml:space="preserve">ə ya şəriklərin </w:t>
      </w:r>
      <w:r w:rsidR="00B92D1E" w:rsidRPr="0072397A">
        <w:rPr>
          <w:lang w:val="az-Latn-AZ"/>
        </w:rPr>
        <w:t xml:space="preserve">sazişində bu </w:t>
      </w:r>
      <w:r w:rsidR="004C5C5B" w:rsidRPr="0072397A">
        <w:rPr>
          <w:lang w:val="az-Latn-AZ"/>
        </w:rPr>
        <w:t xml:space="preserve">Qanunla müəyyən edilmişlərdən fərqli qaydalar </w:t>
      </w:r>
      <w:r w:rsidR="003801CD" w:rsidRPr="0072397A">
        <w:rPr>
          <w:lang w:val="az-Latn-AZ"/>
        </w:rPr>
        <w:t>müəyyən edilə bilər</w:t>
      </w:r>
      <w:r w:rsidR="00B92D1E" w:rsidRPr="0072397A">
        <w:rPr>
          <w:lang w:val="az-Latn-AZ"/>
        </w:rPr>
        <w:t>, o hal istisna olmaqla – nə</w:t>
      </w:r>
      <w:r w:rsidR="0072397A" w:rsidRPr="0072397A">
        <w:rPr>
          <w:lang w:val="az-Latn-AZ"/>
        </w:rPr>
        <w:t xml:space="preserve"> vaxt ki: normanın məzmununa və məqsədinə əsasən onun imperativ olduğu aydın</w:t>
      </w:r>
      <w:r w:rsidR="006017A2">
        <w:rPr>
          <w:lang w:val="az-Latn-AZ"/>
        </w:rPr>
        <w:t xml:space="preserve"> </w:t>
      </w:r>
      <w:r w:rsidR="0072397A" w:rsidRPr="0072397A">
        <w:rPr>
          <w:lang w:val="az-Latn-AZ"/>
        </w:rPr>
        <w:t>olur.</w:t>
      </w:r>
    </w:p>
    <w:p w:rsidR="00313B15" w:rsidRPr="002E7B38" w:rsidRDefault="00077B67">
      <w:pPr>
        <w:pStyle w:val="NormalWeb"/>
        <w:jc w:val="both"/>
        <w:rPr>
          <w:lang w:val="az-Latn-AZ"/>
        </w:rPr>
      </w:pPr>
      <w:r w:rsidRPr="002E7B38">
        <w:rPr>
          <w:lang w:val="az-Latn-AZ"/>
        </w:rPr>
        <w:t>3.</w:t>
      </w:r>
      <w:r w:rsidR="008F6030" w:rsidRPr="002E7B38">
        <w:rPr>
          <w:lang w:val="az-Latn-AZ"/>
        </w:rPr>
        <w:t xml:space="preserve"> </w:t>
      </w:r>
      <w:r w:rsidRPr="002E7B38">
        <w:rPr>
          <w:lang w:val="az-Latn-AZ"/>
        </w:rPr>
        <w:t xml:space="preserve">Sahibkarlıq cəmiyyətinin nizamnaməsi </w:t>
      </w:r>
      <w:r w:rsidR="00313B15" w:rsidRPr="002E7B38">
        <w:rPr>
          <w:lang w:val="az-Latn-AZ"/>
        </w:rPr>
        <w:t>(</w:t>
      </w:r>
      <w:r w:rsidRPr="002E7B38">
        <w:rPr>
          <w:lang w:val="az-Latn-AZ"/>
        </w:rPr>
        <w:t>sonradan – nizamnamə) bu Qanunla tənzimlənməyən məsələləri də tənzimləyə bilər</w:t>
      </w:r>
      <w:r w:rsidR="008F6030" w:rsidRPr="002E7B38">
        <w:rPr>
          <w:lang w:val="az-Latn-AZ"/>
        </w:rPr>
        <w:t xml:space="preserve"> və </w:t>
      </w:r>
      <w:r w:rsidR="002A2B59" w:rsidRPr="002E7B38">
        <w:rPr>
          <w:lang w:val="az-Latn-AZ"/>
        </w:rPr>
        <w:t>y</w:t>
      </w:r>
      <w:r w:rsidR="008F6030" w:rsidRPr="002E7B38">
        <w:rPr>
          <w:lang w:val="az-Latn-AZ"/>
        </w:rPr>
        <w:t>a</w:t>
      </w:r>
      <w:r w:rsidR="002A2B59" w:rsidRPr="002E7B38">
        <w:rPr>
          <w:lang w:val="az-Latn-AZ"/>
        </w:rPr>
        <w:t xml:space="preserve"> bu Qanunun o normalarını genişləndirə bilər – hansılar ki</w:t>
      </w:r>
      <w:r w:rsidR="009A5F5A" w:rsidRPr="002E7B38">
        <w:rPr>
          <w:lang w:val="az-Latn-AZ"/>
        </w:rPr>
        <w:t xml:space="preserve"> müvafiq məsələləri tam şəkildə (hərtərəfli) tənzimləmir</w:t>
      </w:r>
      <w:r w:rsidR="00313B15" w:rsidRPr="002E7B38">
        <w:rPr>
          <w:lang w:val="az-Latn-AZ"/>
        </w:rPr>
        <w:t>.</w:t>
      </w:r>
    </w:p>
    <w:p w:rsidR="00313B15" w:rsidRPr="001435E9" w:rsidRDefault="000B5A57">
      <w:pPr>
        <w:pStyle w:val="NormalWeb"/>
        <w:jc w:val="both"/>
        <w:rPr>
          <w:lang w:val="az-Latn-AZ"/>
        </w:rPr>
      </w:pPr>
      <w:r w:rsidRPr="001435E9">
        <w:rPr>
          <w:lang w:val="az-Latn-AZ"/>
        </w:rPr>
        <w:t>4.</w:t>
      </w:r>
      <w:r w:rsidR="001435E9" w:rsidRPr="001435E9">
        <w:rPr>
          <w:lang w:val="az-Latn-AZ"/>
        </w:rPr>
        <w:t xml:space="preserve"> </w:t>
      </w:r>
      <w:r w:rsidR="00430583" w:rsidRPr="001435E9">
        <w:rPr>
          <w:lang w:val="az-Latn-AZ"/>
        </w:rPr>
        <w:t>Səhmdar cəmiyyətinin nizamnaməsind</w:t>
      </w:r>
      <w:r w:rsidR="00F71C10" w:rsidRPr="001435E9">
        <w:rPr>
          <w:lang w:val="az-Latn-AZ"/>
        </w:rPr>
        <w:t xml:space="preserve">ə və ya səhmdarların </w:t>
      </w:r>
      <w:r w:rsidR="001435E9" w:rsidRPr="001435E9">
        <w:rPr>
          <w:lang w:val="az-Latn-AZ"/>
        </w:rPr>
        <w:t>sazişində bu Qanunla müəyyən edilmişlərdən fərqli qaydalar yalnız qanunla yol verilən hallarda və hədlərdə müəyyən edilə bilər</w:t>
      </w:r>
      <w:r w:rsidR="00313B15" w:rsidRPr="001435E9">
        <w:rPr>
          <w:lang w:val="az-Latn-AZ"/>
        </w:rPr>
        <w:t>.</w:t>
      </w:r>
    </w:p>
    <w:p w:rsidR="00313B15" w:rsidRPr="0090327F" w:rsidRDefault="0090327F">
      <w:pPr>
        <w:pStyle w:val="NormalWeb"/>
        <w:jc w:val="both"/>
        <w:rPr>
          <w:lang w:val="az-Latn-AZ"/>
        </w:rPr>
      </w:pPr>
      <w:r w:rsidRPr="0090327F">
        <w:rPr>
          <w:b/>
          <w:bCs/>
          <w:lang w:val="az-Latn-AZ"/>
        </w:rPr>
        <w:t>Maddə</w:t>
      </w:r>
      <w:r>
        <w:rPr>
          <w:b/>
          <w:bCs/>
          <w:lang w:val="az-Latn-AZ"/>
        </w:rPr>
        <w:t xml:space="preserve"> </w:t>
      </w:r>
      <w:r w:rsidR="00313B15" w:rsidRPr="0090327F">
        <w:rPr>
          <w:b/>
          <w:bCs/>
          <w:lang w:val="az-Latn-AZ"/>
        </w:rPr>
        <w:t>2.</w:t>
      </w:r>
      <w:r w:rsidRPr="0090327F">
        <w:rPr>
          <w:b/>
          <w:bCs/>
          <w:lang w:val="az-Latn-AZ"/>
        </w:rPr>
        <w:t xml:space="preserve"> Sahibkar</w:t>
      </w:r>
      <w:r w:rsidR="00580940">
        <w:rPr>
          <w:b/>
          <w:bCs/>
          <w:lang w:val="az-Latn-AZ"/>
        </w:rPr>
        <w:t xml:space="preserve"> </w:t>
      </w:r>
      <w:r w:rsidRPr="0090327F">
        <w:rPr>
          <w:b/>
          <w:bCs/>
          <w:lang w:val="az-Latn-AZ"/>
        </w:rPr>
        <w:t>anlayışı</w:t>
      </w:r>
    </w:p>
    <w:p w:rsidR="00313B15" w:rsidRPr="00AE377B" w:rsidRDefault="00313B15">
      <w:pPr>
        <w:pStyle w:val="NormalWeb"/>
        <w:jc w:val="both"/>
        <w:rPr>
          <w:lang w:val="az-Latn-AZ"/>
        </w:rPr>
      </w:pPr>
      <w:r w:rsidRPr="00AE377B">
        <w:rPr>
          <w:lang w:val="az-Latn-AZ"/>
        </w:rPr>
        <w:t xml:space="preserve">1. </w:t>
      </w:r>
      <w:r w:rsidR="00260023" w:rsidRPr="00AE377B">
        <w:rPr>
          <w:lang w:val="az-Latn-AZ"/>
        </w:rPr>
        <w:t xml:space="preserve">Müəssisəsi olan </w:t>
      </w:r>
      <w:r w:rsidR="00062432" w:rsidRPr="00AE377B">
        <w:rPr>
          <w:lang w:val="az-Latn-AZ"/>
        </w:rPr>
        <w:t>fiziki şəxs və ya hüquqi şəxs sahibkar hesab edilir</w:t>
      </w:r>
      <w:r w:rsidRPr="00AE377B">
        <w:rPr>
          <w:lang w:val="az-Latn-AZ"/>
        </w:rPr>
        <w:t>.</w:t>
      </w:r>
    </w:p>
    <w:p w:rsidR="00313B15" w:rsidRPr="009957FD" w:rsidRDefault="00313B15">
      <w:pPr>
        <w:pStyle w:val="NormalWeb"/>
        <w:jc w:val="both"/>
        <w:rPr>
          <w:lang w:val="az-Latn-AZ"/>
        </w:rPr>
      </w:pPr>
      <w:r w:rsidRPr="009957FD">
        <w:rPr>
          <w:lang w:val="az-Latn-AZ"/>
        </w:rPr>
        <w:t xml:space="preserve">2. </w:t>
      </w:r>
      <w:r w:rsidR="003D7D6B" w:rsidRPr="009957FD">
        <w:rPr>
          <w:lang w:val="az-Latn-AZ"/>
        </w:rPr>
        <w:t>Müəssisə</w:t>
      </w:r>
      <w:r w:rsidR="00EA2000" w:rsidRPr="009957FD">
        <w:rPr>
          <w:lang w:val="az-Latn-AZ"/>
        </w:rPr>
        <w:t xml:space="preserve"> -</w:t>
      </w:r>
      <w:r w:rsidR="00BF7360" w:rsidRPr="009957FD">
        <w:rPr>
          <w:lang w:val="az-Latn-AZ"/>
        </w:rPr>
        <w:t xml:space="preserve"> sahibkarlıq </w:t>
      </w:r>
      <w:r w:rsidR="00105710" w:rsidRPr="009957FD">
        <w:rPr>
          <w:lang w:val="az-Latn-AZ"/>
        </w:rPr>
        <w:t>fəaliyyətini həyata keçirmək üçün</w:t>
      </w:r>
      <w:r w:rsidR="00152D78" w:rsidRPr="009957FD">
        <w:rPr>
          <w:lang w:val="az-Latn-AZ"/>
        </w:rPr>
        <w:t xml:space="preserve"> mütəşəkkil bir sistemdir</w:t>
      </w:r>
      <w:r w:rsidR="00030ABF" w:rsidRPr="009957FD">
        <w:rPr>
          <w:lang w:val="az-Latn-AZ"/>
        </w:rPr>
        <w:t>.</w:t>
      </w:r>
      <w:r w:rsidR="000E2F94" w:rsidRPr="009957FD">
        <w:rPr>
          <w:lang w:val="az-Latn-AZ"/>
        </w:rPr>
        <w:t xml:space="preserve"> Sahibkarlıq fəaliyyəti </w:t>
      </w:r>
      <w:r w:rsidR="00710AB4">
        <w:rPr>
          <w:lang w:val="az-Latn-AZ"/>
        </w:rPr>
        <w:t xml:space="preserve">- </w:t>
      </w:r>
      <w:r w:rsidR="00AA3E6B" w:rsidRPr="009957FD">
        <w:rPr>
          <w:lang w:val="az-Latn-AZ"/>
        </w:rPr>
        <w:t>mənfəət (qazanc) əldə etmək m</w:t>
      </w:r>
      <w:r w:rsidR="00A8732E" w:rsidRPr="009957FD">
        <w:rPr>
          <w:lang w:val="az-Latn-AZ"/>
        </w:rPr>
        <w:t>əqsədilə həyata keçirilən qanuni</w:t>
      </w:r>
      <w:r w:rsidR="00C642A2" w:rsidRPr="009957FD">
        <w:rPr>
          <w:lang w:val="az-Latn-AZ"/>
        </w:rPr>
        <w:t>, birdəfəlik olmayan</w:t>
      </w:r>
      <w:r w:rsidR="00984B1F" w:rsidRPr="009957FD">
        <w:rPr>
          <w:lang w:val="az-Latn-AZ"/>
        </w:rPr>
        <w:t>, müstəqil və mütəşəkkil fəaliyyətdir</w:t>
      </w:r>
      <w:r w:rsidRPr="009957FD">
        <w:rPr>
          <w:lang w:val="az-Latn-AZ"/>
        </w:rPr>
        <w:t>.</w:t>
      </w:r>
    </w:p>
    <w:p w:rsidR="00313B15" w:rsidRPr="005F60F3" w:rsidRDefault="000B71E8">
      <w:pPr>
        <w:pStyle w:val="NormalWeb"/>
        <w:jc w:val="both"/>
        <w:rPr>
          <w:lang w:val="az-Latn-AZ"/>
        </w:rPr>
      </w:pPr>
      <w:r w:rsidRPr="005F60F3">
        <w:rPr>
          <w:lang w:val="az-Latn-AZ"/>
        </w:rPr>
        <w:t>3. Sahibkarlıq fəaliyyəti</w:t>
      </w:r>
      <w:r w:rsidR="009A4C80" w:rsidRPr="005F60F3">
        <w:rPr>
          <w:lang w:val="az-Latn-AZ"/>
        </w:rPr>
        <w:t xml:space="preserve"> – fərdi sahibkar və ya sahibkarlıq cəmiyyəti formasında həyata keçirilə bilər.</w:t>
      </w:r>
      <w:r w:rsidR="00162624">
        <w:rPr>
          <w:lang w:val="az-Latn-AZ"/>
        </w:rPr>
        <w:t xml:space="preserve"> Solidar (müştərək</w:t>
      </w:r>
      <w:r w:rsidR="005F60F3" w:rsidRPr="005F60F3">
        <w:rPr>
          <w:lang w:val="az-Latn-AZ"/>
        </w:rPr>
        <w:t>) məsuliyyətli cəmiyyət, məhdud ortaqlıq, məhdud məsuliyyətli cəmiyyət, səhmdar cəmiyyəti, kooperativ - sahibkarlıq cəmiyyətidir</w:t>
      </w:r>
      <w:r w:rsidR="00313B15" w:rsidRPr="005F60F3">
        <w:rPr>
          <w:lang w:val="az-Latn-AZ"/>
        </w:rPr>
        <w:t>.</w:t>
      </w:r>
    </w:p>
    <w:p w:rsidR="00313B15" w:rsidRPr="00E32058" w:rsidRDefault="00E32058">
      <w:pPr>
        <w:pStyle w:val="NormalWeb"/>
        <w:jc w:val="both"/>
        <w:rPr>
          <w:lang w:val="az-Latn-AZ"/>
        </w:rPr>
      </w:pPr>
      <w:r w:rsidRPr="00E32058">
        <w:rPr>
          <w:lang w:val="az-Latn-AZ"/>
        </w:rPr>
        <w:t>4. Sahibkarlıq cəmiyyəti hüquqi şəxsdir</w:t>
      </w:r>
      <w:r w:rsidR="00313B15" w:rsidRPr="00E32058">
        <w:rPr>
          <w:lang w:val="az-Latn-AZ"/>
        </w:rPr>
        <w:t>.</w:t>
      </w:r>
    </w:p>
    <w:p w:rsidR="00313B15" w:rsidRPr="00C9677D" w:rsidRDefault="003B0AA7">
      <w:pPr>
        <w:pStyle w:val="NormalWeb"/>
        <w:jc w:val="both"/>
        <w:rPr>
          <w:lang w:val="az-Latn-AZ"/>
        </w:rPr>
      </w:pPr>
      <w:r w:rsidRPr="00C9677D">
        <w:rPr>
          <w:lang w:val="az-Latn-AZ"/>
        </w:rPr>
        <w:t>5. Fərdi sahibkar hüquqi şəxs deyil. O</w:t>
      </w:r>
      <w:r w:rsidR="000018B5" w:rsidRPr="00C9677D">
        <w:rPr>
          <w:lang w:val="az-Latn-AZ"/>
        </w:rPr>
        <w:t xml:space="preserve">, işgüzar münasibətlərdə, </w:t>
      </w:r>
      <w:r w:rsidR="00491EA8" w:rsidRPr="00C9677D">
        <w:rPr>
          <w:lang w:val="az-Latn-AZ"/>
        </w:rPr>
        <w:t xml:space="preserve">fiziki şəxs kimi, öz hüquqlarını həyata keçirir və öhdəliklərini yerinə yetirir. </w:t>
      </w:r>
      <w:r w:rsidR="00657E35" w:rsidRPr="00C9677D">
        <w:rPr>
          <w:lang w:val="az-Latn-AZ"/>
        </w:rPr>
        <w:t>Fərdi sahibkar və kreditor arasındakı</w:t>
      </w:r>
      <w:r w:rsidR="002A41F6" w:rsidRPr="00C9677D">
        <w:rPr>
          <w:lang w:val="az-Latn-AZ"/>
        </w:rPr>
        <w:t xml:space="preserve"> sazişdə</w:t>
      </w:r>
      <w:r w:rsidR="00C9677D" w:rsidRPr="00C9677D">
        <w:rPr>
          <w:lang w:val="az-Latn-AZ"/>
        </w:rPr>
        <w:t xml:space="preserve"> </w:t>
      </w:r>
      <w:r w:rsidR="00313B15" w:rsidRPr="00C9677D">
        <w:rPr>
          <w:lang w:val="az-Latn-AZ"/>
        </w:rPr>
        <w:t>(</w:t>
      </w:r>
      <w:r w:rsidR="00542C1C" w:rsidRPr="00C9677D">
        <w:rPr>
          <w:lang w:val="az-Latn-AZ"/>
        </w:rPr>
        <w:t>Gürcüstanın Mülki Məcəlləsində müəyyən edilmiş</w:t>
      </w:r>
      <w:r w:rsidR="00E959D1" w:rsidRPr="00C9677D">
        <w:rPr>
          <w:lang w:val="az-Latn-AZ"/>
        </w:rPr>
        <w:t xml:space="preserve"> müqavilənin standart şərtləri istisna olmaqla</w:t>
      </w:r>
      <w:r w:rsidR="00DE1D67" w:rsidRPr="00C9677D">
        <w:rPr>
          <w:lang w:val="az-Latn-AZ"/>
        </w:rPr>
        <w:t>) başqa hal n</w:t>
      </w:r>
      <w:r w:rsidR="0091716D" w:rsidRPr="00C9677D">
        <w:rPr>
          <w:lang w:val="az-Latn-AZ"/>
        </w:rPr>
        <w:t>əzərdə tutulmayıbsa,</w:t>
      </w:r>
      <w:r w:rsidR="002A41F6" w:rsidRPr="00C9677D">
        <w:rPr>
          <w:lang w:val="az-Latn-AZ"/>
        </w:rPr>
        <w:t xml:space="preserve"> fərdi sahibkar sahibkarlıq fəaliyyətindən irəli gələn </w:t>
      </w:r>
      <w:r w:rsidR="00BB1B05" w:rsidRPr="00C9677D">
        <w:rPr>
          <w:lang w:val="az-Latn-AZ"/>
        </w:rPr>
        <w:t xml:space="preserve">öhdəliklərə görə kreditor qarşısında </w:t>
      </w:r>
      <w:r w:rsidR="00C9677D" w:rsidRPr="00C9677D">
        <w:rPr>
          <w:lang w:val="az-Latn-AZ"/>
        </w:rPr>
        <w:t xml:space="preserve">şəxsən, bütün əmlakı ilə </w:t>
      </w:r>
      <w:r w:rsidR="008E74E3">
        <w:rPr>
          <w:lang w:val="az-Latn-AZ"/>
        </w:rPr>
        <w:t>cavabdehdir</w:t>
      </w:r>
      <w:r w:rsidR="00313B15" w:rsidRPr="00C9677D">
        <w:rPr>
          <w:lang w:val="az-Latn-AZ"/>
        </w:rPr>
        <w:t>.</w:t>
      </w:r>
    </w:p>
    <w:p w:rsidR="00313B15" w:rsidRPr="00F00EE0" w:rsidRDefault="00C9677D">
      <w:pPr>
        <w:pStyle w:val="NormalWeb"/>
        <w:jc w:val="both"/>
        <w:rPr>
          <w:lang w:val="az-Latn-AZ"/>
        </w:rPr>
      </w:pPr>
      <w:r w:rsidRPr="00F00EE0">
        <w:rPr>
          <w:b/>
          <w:bCs/>
          <w:lang w:val="az-Latn-AZ"/>
        </w:rPr>
        <w:t xml:space="preserve">Maddə </w:t>
      </w:r>
      <w:r w:rsidR="00313B15" w:rsidRPr="00F00EE0">
        <w:rPr>
          <w:b/>
          <w:bCs/>
          <w:lang w:val="az-Latn-AZ"/>
        </w:rPr>
        <w:t xml:space="preserve">3. </w:t>
      </w:r>
      <w:r w:rsidR="00F00EE0" w:rsidRPr="00F00EE0">
        <w:rPr>
          <w:b/>
          <w:bCs/>
          <w:lang w:val="az-Latn-AZ"/>
        </w:rPr>
        <w:t>Sahibkarlıq f</w:t>
      </w:r>
      <w:r w:rsidR="0055248C">
        <w:rPr>
          <w:b/>
          <w:bCs/>
          <w:lang w:val="az-Latn-AZ"/>
        </w:rPr>
        <w:t>əaliyyəti hesab</w:t>
      </w:r>
      <w:r w:rsidR="00206189">
        <w:rPr>
          <w:b/>
          <w:bCs/>
          <w:lang w:val="az-Latn-AZ"/>
        </w:rPr>
        <w:t xml:space="preserve"> </w:t>
      </w:r>
      <w:r w:rsidR="00F00EE0" w:rsidRPr="00F00EE0">
        <w:rPr>
          <w:b/>
          <w:bCs/>
          <w:lang w:val="az-Latn-AZ"/>
        </w:rPr>
        <w:t>edilməyən fəaliyyətlər</w:t>
      </w:r>
    </w:p>
    <w:p w:rsidR="00313B15" w:rsidRPr="00CC7EFB" w:rsidRDefault="00313B15">
      <w:pPr>
        <w:pStyle w:val="NormalWeb"/>
        <w:jc w:val="both"/>
        <w:rPr>
          <w:lang w:val="az-Latn-AZ"/>
        </w:rPr>
      </w:pPr>
      <w:r w:rsidRPr="00CC7EFB">
        <w:rPr>
          <w:lang w:val="az-Latn-AZ"/>
        </w:rPr>
        <w:t xml:space="preserve">1. </w:t>
      </w:r>
      <w:r w:rsidR="004A4596" w:rsidRPr="00CC7EFB">
        <w:rPr>
          <w:lang w:val="az-Latn-AZ"/>
        </w:rPr>
        <w:t>Sahibkarlıq fəaliyyəti</w:t>
      </w:r>
      <w:r w:rsidR="0075473F" w:rsidRPr="00CC7EFB">
        <w:rPr>
          <w:lang w:val="az-Latn-AZ"/>
        </w:rPr>
        <w:t xml:space="preserve"> hesab edilmir:</w:t>
      </w:r>
      <w:r w:rsidR="004A6FA5" w:rsidRPr="00CC7EFB">
        <w:rPr>
          <w:lang w:val="az-Latn-AZ"/>
        </w:rPr>
        <w:t xml:space="preserve"> fiziki şəxslərin bədii, elmi, tibbi</w:t>
      </w:r>
      <w:r w:rsidR="00E37908" w:rsidRPr="00CC7EFB">
        <w:rPr>
          <w:lang w:val="az-Latn-AZ"/>
        </w:rPr>
        <w:t>, memarlıq, vəkillik, arbitraj</w:t>
      </w:r>
      <w:r w:rsidR="00EC3F84" w:rsidRPr="00CC7EFB">
        <w:rPr>
          <w:lang w:val="az-Latn-AZ"/>
        </w:rPr>
        <w:t>, vasitəçilik, notariat, audit v</w:t>
      </w:r>
      <w:r w:rsidR="00CC498A" w:rsidRPr="00CC7EFB">
        <w:rPr>
          <w:lang w:val="az-Latn-AZ"/>
        </w:rPr>
        <w:t xml:space="preserve">ə ya məsləhət </w:t>
      </w:r>
      <w:r w:rsidRPr="00CC7EFB">
        <w:rPr>
          <w:lang w:val="az-Latn-AZ"/>
        </w:rPr>
        <w:t>(</w:t>
      </w:r>
      <w:r w:rsidR="00CC498A" w:rsidRPr="00CC7EFB">
        <w:rPr>
          <w:lang w:val="az-Latn-AZ"/>
        </w:rPr>
        <w:t>vergi məsləhətçiləri daxil olmaqla) fəaliyyəti</w:t>
      </w:r>
      <w:r w:rsidR="00A24664" w:rsidRPr="00CC7EFB">
        <w:rPr>
          <w:lang w:val="az-Latn-AZ"/>
        </w:rPr>
        <w:t xml:space="preserve">, patent müvəkkili </w:t>
      </w:r>
      <w:r w:rsidR="00A24664" w:rsidRPr="00CC7EFB">
        <w:rPr>
          <w:lang w:val="az-Latn-AZ"/>
        </w:rPr>
        <w:lastRenderedPageBreak/>
        <w:t>kimi fəaliyyəti, habel</w:t>
      </w:r>
      <w:r w:rsidR="00FD7A28" w:rsidRPr="00CC7EFB">
        <w:rPr>
          <w:lang w:val="az-Latn-AZ"/>
        </w:rPr>
        <w:t>ə</w:t>
      </w:r>
      <w:r w:rsidR="000744A7" w:rsidRPr="00CC7EFB">
        <w:rPr>
          <w:lang w:val="az-Latn-AZ"/>
        </w:rPr>
        <w:t xml:space="preserve"> fiziki şəxslər və ya hüquqi şəxslər tərəfindən və yaxud digər</w:t>
      </w:r>
      <w:r w:rsidR="00E82F17" w:rsidRPr="00CC7EFB">
        <w:rPr>
          <w:lang w:val="az-Latn-AZ"/>
        </w:rPr>
        <w:t xml:space="preserve"> t</w:t>
      </w:r>
      <w:r w:rsidR="007B0D20" w:rsidRPr="00CC7EFB">
        <w:rPr>
          <w:lang w:val="az-Latn-AZ"/>
        </w:rPr>
        <w:t>əşkilati strukturlar t</w:t>
      </w:r>
      <w:r w:rsidR="002650B2" w:rsidRPr="00CC7EFB">
        <w:rPr>
          <w:lang w:val="az-Latn-AZ"/>
        </w:rPr>
        <w:t xml:space="preserve">ərəfindən elektrik enerjisinin paylayıcı şəbəkəsinə qoşulmuş </w:t>
      </w:r>
      <w:r w:rsidR="009F795E" w:rsidRPr="00CC7EFB">
        <w:rPr>
          <w:lang w:val="az-Latn-AZ"/>
        </w:rPr>
        <w:t>mikro</w:t>
      </w:r>
      <w:r w:rsidR="00CC7EFB" w:rsidRPr="00CC7EFB">
        <w:rPr>
          <w:lang w:val="az-Latn-AZ"/>
        </w:rPr>
        <w:t xml:space="preserve">güc </w:t>
      </w:r>
      <w:r w:rsidR="009F795E" w:rsidRPr="00CC7EFB">
        <w:rPr>
          <w:lang w:val="az-Latn-AZ"/>
        </w:rPr>
        <w:t xml:space="preserve">elektrik stansiyasından </w:t>
      </w:r>
      <w:r w:rsidR="000F4562" w:rsidRPr="00CC7EFB">
        <w:rPr>
          <w:lang w:val="az-Latn-AZ"/>
        </w:rPr>
        <w:t>müvafiq qanunvericiliklə müəyyən edilmiş qaydada</w:t>
      </w:r>
      <w:r w:rsidR="000A3E5A" w:rsidRPr="00CC7EFB">
        <w:rPr>
          <w:lang w:val="az-Latn-AZ"/>
        </w:rPr>
        <w:t xml:space="preserve"> istifadə edilməsi</w:t>
      </w:r>
      <w:r w:rsidRPr="00CC7EFB">
        <w:rPr>
          <w:lang w:val="az-Latn-AZ"/>
        </w:rPr>
        <w:t>.</w:t>
      </w:r>
    </w:p>
    <w:p w:rsidR="00313B15" w:rsidRPr="00B1137F" w:rsidRDefault="00313B15">
      <w:pPr>
        <w:pStyle w:val="NormalWeb"/>
        <w:jc w:val="both"/>
        <w:rPr>
          <w:lang w:val="az-Latn-AZ"/>
        </w:rPr>
      </w:pPr>
      <w:r w:rsidRPr="00B1137F">
        <w:rPr>
          <w:lang w:val="az-Latn-AZ"/>
        </w:rPr>
        <w:t xml:space="preserve">2. </w:t>
      </w:r>
      <w:r w:rsidR="00F0139E" w:rsidRPr="00B1137F">
        <w:rPr>
          <w:lang w:val="az-Latn-AZ"/>
        </w:rPr>
        <w:t>Sahibkarlıq fəaliyyəti hesab edilmir: fiziki şəxslərin</w:t>
      </w:r>
      <w:r w:rsidR="006824D5" w:rsidRPr="00B1137F">
        <w:rPr>
          <w:lang w:val="az-Latn-AZ"/>
        </w:rPr>
        <w:t xml:space="preserve"> kənd təsərrüfatı və ya meşə təsərrüfatı fəaliyyəti, o hal istisna olmaqla – nə vaxt ki:</w:t>
      </w:r>
      <w:r w:rsidR="006814F9" w:rsidRPr="00B1137F">
        <w:rPr>
          <w:lang w:val="az-Latn-AZ"/>
        </w:rPr>
        <w:t xml:space="preserve"> onun h</w:t>
      </w:r>
      <w:r w:rsidR="007D7818" w:rsidRPr="00B1137F">
        <w:rPr>
          <w:lang w:val="az-Latn-AZ"/>
        </w:rPr>
        <w:t>əyata keçirilməsi üçün</w:t>
      </w:r>
      <w:r w:rsidR="00A92819" w:rsidRPr="00B1137F">
        <w:rPr>
          <w:lang w:val="az-Latn-AZ"/>
        </w:rPr>
        <w:t xml:space="preserve"> ən azı </w:t>
      </w:r>
      <w:r w:rsidR="00430566" w:rsidRPr="00B1137F">
        <w:rPr>
          <w:lang w:val="az-Latn-AZ"/>
        </w:rPr>
        <w:t>5 nəfər</w:t>
      </w:r>
      <w:r w:rsidR="00A92819" w:rsidRPr="00B1137F">
        <w:rPr>
          <w:lang w:val="az-Latn-AZ"/>
        </w:rPr>
        <w:t xml:space="preserve"> daimi işlə təmin olunub,</w:t>
      </w:r>
      <w:r w:rsidR="00F05364" w:rsidRPr="00B1137F">
        <w:rPr>
          <w:lang w:val="az-Latn-AZ"/>
        </w:rPr>
        <w:t xml:space="preserve"> hansı</w:t>
      </w:r>
      <w:r w:rsidR="00A73DAA" w:rsidRPr="00B1137F">
        <w:rPr>
          <w:lang w:val="az-Latn-AZ"/>
        </w:rPr>
        <w:t xml:space="preserve">lar </w:t>
      </w:r>
      <w:r w:rsidR="00F05364" w:rsidRPr="00B1137F">
        <w:rPr>
          <w:lang w:val="az-Latn-AZ"/>
        </w:rPr>
        <w:t>ki istehsalat sahibinin ailə üzvü deyil.</w:t>
      </w:r>
      <w:r w:rsidR="007007B3">
        <w:rPr>
          <w:lang w:val="az-Latn-AZ"/>
        </w:rPr>
        <w:t xml:space="preserve"> </w:t>
      </w:r>
      <w:r w:rsidR="00A73DAA" w:rsidRPr="00B1137F">
        <w:rPr>
          <w:lang w:val="az-Latn-AZ"/>
        </w:rPr>
        <w:t>Bel</w:t>
      </w:r>
      <w:r w:rsidR="006C5A3E" w:rsidRPr="00B1137F">
        <w:rPr>
          <w:lang w:val="az-Latn-AZ"/>
        </w:rPr>
        <w:t>ə halda fəaliyyəti həyata keçirmək üçün</w:t>
      </w:r>
      <w:r w:rsidR="00B1137F" w:rsidRPr="00B1137F">
        <w:rPr>
          <w:lang w:val="az-Latn-AZ"/>
        </w:rPr>
        <w:t xml:space="preserve"> sahibkarın hüquqi formasını qurmaq zəruridir</w:t>
      </w:r>
      <w:r w:rsidRPr="00B1137F">
        <w:rPr>
          <w:lang w:val="az-Latn-AZ"/>
        </w:rPr>
        <w:t>.</w:t>
      </w:r>
    </w:p>
    <w:p w:rsidR="00313B15" w:rsidRPr="00716BA5" w:rsidRDefault="00B66E15">
      <w:pPr>
        <w:pStyle w:val="NormalWeb"/>
        <w:jc w:val="both"/>
        <w:rPr>
          <w:lang w:val="az-Latn-AZ"/>
        </w:rPr>
      </w:pPr>
      <w:r w:rsidRPr="00716BA5">
        <w:rPr>
          <w:lang w:val="az-Latn-AZ"/>
        </w:rPr>
        <w:t>3. Xüsusi qanunla başqa hal müəyyən edilməyibsə,</w:t>
      </w:r>
      <w:r w:rsidR="00027E9E" w:rsidRPr="00716BA5">
        <w:rPr>
          <w:lang w:val="az-Latn-AZ"/>
        </w:rPr>
        <w:t xml:space="preserve"> bu maddənin birinci bəndində nəzərdə tutulmuş fəaliyyəti həyata keçirən fiziki şəxslər </w:t>
      </w:r>
      <w:r w:rsidR="008A0449" w:rsidRPr="00716BA5">
        <w:rPr>
          <w:lang w:val="az-Latn-AZ"/>
        </w:rPr>
        <w:t>– sərbəst peşə nümay</w:t>
      </w:r>
      <w:r w:rsidR="00716BA5" w:rsidRPr="00716BA5">
        <w:rPr>
          <w:lang w:val="az-Latn-AZ"/>
        </w:rPr>
        <w:t>əndələri: bu Qanunla müəyyən edilmiş sahibkarın hüquqi formalarından istifadə edə bilərlər</w:t>
      </w:r>
      <w:r w:rsidR="00313B15" w:rsidRPr="00716BA5">
        <w:rPr>
          <w:lang w:val="az-Latn-AZ"/>
        </w:rPr>
        <w:t>.</w:t>
      </w:r>
    </w:p>
    <w:p w:rsidR="00313B15" w:rsidRPr="008C6445" w:rsidRDefault="008C6445">
      <w:pPr>
        <w:pStyle w:val="NormalWeb"/>
        <w:jc w:val="both"/>
        <w:rPr>
          <w:lang w:val="az-Latn-AZ"/>
        </w:rPr>
      </w:pPr>
      <w:r w:rsidRPr="008C6445">
        <w:rPr>
          <w:i/>
          <w:iCs/>
          <w:sz w:val="18"/>
          <w:szCs w:val="18"/>
          <w:lang w:val="az-Latn-AZ"/>
        </w:rPr>
        <w:t xml:space="preserve">Gürcüstanın 15 may 2024-cü il tarixli Qanunu №4168 – veb-səhifə, </w:t>
      </w:r>
      <w:r w:rsidR="00313B15" w:rsidRPr="008C6445">
        <w:rPr>
          <w:i/>
          <w:iCs/>
          <w:sz w:val="18"/>
          <w:szCs w:val="18"/>
          <w:lang w:val="az-Latn-AZ"/>
        </w:rPr>
        <w:t>29.05.2024</w:t>
      </w:r>
      <w:r w:rsidRPr="008C6445">
        <w:rPr>
          <w:i/>
          <w:iCs/>
          <w:sz w:val="18"/>
          <w:szCs w:val="18"/>
          <w:lang w:val="az-Latn-AZ"/>
        </w:rPr>
        <w:t>-cü il</w:t>
      </w:r>
      <w:r w:rsidR="00313B15" w:rsidRPr="008C6445">
        <w:rPr>
          <w:i/>
          <w:iCs/>
          <w:sz w:val="18"/>
          <w:szCs w:val="18"/>
          <w:lang w:val="az-Latn-AZ"/>
        </w:rPr>
        <w:t>.</w:t>
      </w:r>
    </w:p>
    <w:p w:rsidR="00313B15" w:rsidRPr="008C6445" w:rsidRDefault="008C6445">
      <w:pPr>
        <w:pStyle w:val="NormalWeb"/>
        <w:jc w:val="center"/>
        <w:rPr>
          <w:lang w:val="az-Latn-AZ"/>
        </w:rPr>
      </w:pPr>
      <w:r w:rsidRPr="008C6445">
        <w:rPr>
          <w:b/>
          <w:bCs/>
          <w:lang w:val="az-Latn-AZ"/>
        </w:rPr>
        <w:t xml:space="preserve">Fəsil </w:t>
      </w:r>
      <w:r w:rsidR="00313B15" w:rsidRPr="008C6445">
        <w:rPr>
          <w:b/>
          <w:bCs/>
          <w:lang w:val="az-Latn-AZ"/>
        </w:rPr>
        <w:t xml:space="preserve">II. </w:t>
      </w:r>
      <w:r w:rsidRPr="008C6445">
        <w:rPr>
          <w:b/>
          <w:bCs/>
          <w:lang w:val="az-Latn-AZ"/>
        </w:rPr>
        <w:t>Sahibkarın təsis edilməsi (yaradılması)</w:t>
      </w:r>
    </w:p>
    <w:p w:rsidR="00313B15" w:rsidRPr="008C6445" w:rsidRDefault="008C6445">
      <w:pPr>
        <w:pStyle w:val="NormalWeb"/>
        <w:jc w:val="both"/>
        <w:rPr>
          <w:lang w:val="az-Latn-AZ"/>
        </w:rPr>
      </w:pPr>
      <w:r w:rsidRPr="008C6445">
        <w:rPr>
          <w:b/>
          <w:bCs/>
          <w:lang w:val="az-Latn-AZ"/>
        </w:rPr>
        <w:t>Maddə 4. Sahibkarlıq cəmiyyətinin təsis sənədləri və onların forması</w:t>
      </w:r>
    </w:p>
    <w:p w:rsidR="00313B15" w:rsidRPr="002871FD" w:rsidRDefault="00313B15">
      <w:pPr>
        <w:pStyle w:val="NormalWeb"/>
        <w:jc w:val="both"/>
        <w:rPr>
          <w:lang w:val="az-Latn-AZ"/>
        </w:rPr>
      </w:pPr>
      <w:r w:rsidRPr="002871FD">
        <w:rPr>
          <w:lang w:val="az-Latn-AZ"/>
        </w:rPr>
        <w:t xml:space="preserve">1. </w:t>
      </w:r>
      <w:r w:rsidR="00757557" w:rsidRPr="002871FD">
        <w:rPr>
          <w:lang w:val="az-Latn-AZ"/>
        </w:rPr>
        <w:t>Sahibkarlıq cəmiyyətinin yaradılması</w:t>
      </w:r>
      <w:r w:rsidR="002871FD" w:rsidRPr="002871FD">
        <w:rPr>
          <w:lang w:val="az-Latn-AZ"/>
        </w:rPr>
        <w:t xml:space="preserve"> üçün sahibkarlıq cəmiyyətinin təsis sazişi zəruridir</w:t>
      </w:r>
      <w:r w:rsidRPr="002871FD">
        <w:rPr>
          <w:lang w:val="az-Latn-AZ"/>
        </w:rPr>
        <w:t>.</w:t>
      </w:r>
    </w:p>
    <w:p w:rsidR="00313B15" w:rsidRPr="00EA27D0" w:rsidRDefault="00412722">
      <w:pPr>
        <w:pStyle w:val="NormalWeb"/>
        <w:jc w:val="both"/>
        <w:rPr>
          <w:lang w:val="az-Latn-AZ"/>
        </w:rPr>
      </w:pPr>
      <w:r w:rsidRPr="00EA27D0">
        <w:rPr>
          <w:lang w:val="az-Latn-AZ"/>
        </w:rPr>
        <w:t>2. Sahibkarlıq cəmiyyətinin təsis sazişi</w:t>
      </w:r>
      <w:r w:rsidR="00FE4E25" w:rsidRPr="00EA27D0">
        <w:rPr>
          <w:lang w:val="az-Latn-AZ"/>
        </w:rPr>
        <w:t xml:space="preserve"> yazılı şəkildə tərtib edilir və</w:t>
      </w:r>
      <w:r w:rsidR="00EA27D0" w:rsidRPr="00EA27D0">
        <w:rPr>
          <w:lang w:val="az-Latn-AZ"/>
        </w:rPr>
        <w:t xml:space="preserve"> sahibkarlıq cəmiyyə</w:t>
      </w:r>
      <w:r w:rsidR="007E0E7F">
        <w:rPr>
          <w:lang w:val="az-Latn-AZ"/>
        </w:rPr>
        <w:t xml:space="preserve">tinin bütün təsisçi şərikləri (partnyorları) </w:t>
      </w:r>
      <w:r w:rsidR="00EA27D0" w:rsidRPr="00EA27D0">
        <w:rPr>
          <w:lang w:val="az-Latn-AZ"/>
        </w:rPr>
        <w:t>tərəfindən imzalanır</w:t>
      </w:r>
      <w:r w:rsidR="00313B15" w:rsidRPr="00EA27D0">
        <w:rPr>
          <w:lang w:val="az-Latn-AZ"/>
        </w:rPr>
        <w:t>.</w:t>
      </w:r>
    </w:p>
    <w:p w:rsidR="00313B15" w:rsidRPr="00381C57" w:rsidRDefault="00313B15">
      <w:pPr>
        <w:pStyle w:val="NormalWeb"/>
        <w:jc w:val="both"/>
        <w:rPr>
          <w:lang w:val="az-Latn-AZ"/>
        </w:rPr>
      </w:pPr>
      <w:r w:rsidRPr="00381C57">
        <w:rPr>
          <w:lang w:val="az-Latn-AZ"/>
        </w:rPr>
        <w:t xml:space="preserve">3. </w:t>
      </w:r>
      <w:r w:rsidR="00EA27D0" w:rsidRPr="00381C57">
        <w:rPr>
          <w:lang w:val="az-Latn-AZ"/>
        </w:rPr>
        <w:t>Sahibkarlıq cəmiyyətinin təsis sazişi</w:t>
      </w:r>
      <w:r w:rsidR="008E1101" w:rsidRPr="00381C57">
        <w:rPr>
          <w:lang w:val="az-Latn-AZ"/>
        </w:rPr>
        <w:t>ndəki imza notariat qaydasında təsdiqlənir.</w:t>
      </w:r>
      <w:r w:rsidR="00FA72EC" w:rsidRPr="00381C57">
        <w:rPr>
          <w:lang w:val="az-Latn-AZ"/>
        </w:rPr>
        <w:t xml:space="preserve"> İmzanın notariat qaydasında təsdiqi məcburi deyil - əgər</w:t>
      </w:r>
      <w:r w:rsidR="0012669C" w:rsidRPr="00381C57">
        <w:rPr>
          <w:lang w:val="az-Latn-AZ"/>
        </w:rPr>
        <w:t xml:space="preserve"> </w:t>
      </w:r>
      <w:r w:rsidR="000F2AAC" w:rsidRPr="00381C57">
        <w:rPr>
          <w:lang w:val="az-Latn-AZ"/>
        </w:rPr>
        <w:t>o,</w:t>
      </w:r>
      <w:r w:rsidR="0012669C" w:rsidRPr="00381C57">
        <w:rPr>
          <w:lang w:val="az-Latn-AZ"/>
        </w:rPr>
        <w:t xml:space="preserve"> </w:t>
      </w:r>
      <w:r w:rsidR="00EE103C" w:rsidRPr="00381C57">
        <w:rPr>
          <w:lang w:val="az-Latn-AZ"/>
        </w:rPr>
        <w:t>Gürcüstan Ədliyyə Nazirliyinin idarəet</w:t>
      </w:r>
      <w:r w:rsidR="002B34B4" w:rsidRPr="00381C57">
        <w:rPr>
          <w:lang w:val="az-Latn-AZ"/>
        </w:rPr>
        <w:t>mə sahəsində fəaliyyət göstərən İctimai Hüququn Hüquqi</w:t>
      </w:r>
      <w:r w:rsidR="0012669C" w:rsidRPr="00381C57">
        <w:rPr>
          <w:lang w:val="az-Latn-AZ"/>
        </w:rPr>
        <w:t xml:space="preserve"> Şəxsi </w:t>
      </w:r>
      <w:r w:rsidR="002B34B4" w:rsidRPr="00381C57">
        <w:rPr>
          <w:lang w:val="az-Latn-AZ"/>
        </w:rPr>
        <w:t xml:space="preserve">− Dövlət Reyestrinin Milli Agentliyi </w:t>
      </w:r>
      <w:r w:rsidRPr="00381C57">
        <w:rPr>
          <w:lang w:val="az-Latn-AZ"/>
        </w:rPr>
        <w:t>(</w:t>
      </w:r>
      <w:r w:rsidR="002B34B4" w:rsidRPr="00381C57">
        <w:rPr>
          <w:lang w:val="az-Latn-AZ"/>
        </w:rPr>
        <w:t>sonradan – qeydiyyat orqanı) t</w:t>
      </w:r>
      <w:r w:rsidR="0012669C" w:rsidRPr="00381C57">
        <w:rPr>
          <w:lang w:val="az-Latn-AZ"/>
        </w:rPr>
        <w:t>ərəfindən</w:t>
      </w:r>
      <w:r w:rsidR="008E33CC" w:rsidRPr="00381C57">
        <w:rPr>
          <w:lang w:val="az-Latn-AZ"/>
        </w:rPr>
        <w:t xml:space="preserve"> və </w:t>
      </w:r>
      <w:r w:rsidR="0012669C" w:rsidRPr="00381C57">
        <w:rPr>
          <w:lang w:val="az-Latn-AZ"/>
        </w:rPr>
        <w:t>ya qeydiyyat orqanının səlahiyyət verdiyi digər inzibati orqan və ya digər şəxs tərəfindən, müəyyən</w:t>
      </w:r>
      <w:r w:rsidR="008E33CC" w:rsidRPr="00381C57">
        <w:rPr>
          <w:lang w:val="az-Latn-AZ"/>
        </w:rPr>
        <w:t xml:space="preserve"> </w:t>
      </w:r>
      <w:r w:rsidR="0012669C" w:rsidRPr="00381C57">
        <w:rPr>
          <w:lang w:val="az-Latn-AZ"/>
        </w:rPr>
        <w:t>edilmiş qaydada, təsdiqlənibsə</w:t>
      </w:r>
      <w:r w:rsidR="001C1B15" w:rsidRPr="00381C57">
        <w:rPr>
          <w:lang w:val="az-Latn-AZ"/>
        </w:rPr>
        <w:t xml:space="preserve"> və yaxud </w:t>
      </w:r>
      <w:r w:rsidR="008E33CC" w:rsidRPr="00381C57">
        <w:rPr>
          <w:lang w:val="az-Latn-AZ"/>
        </w:rPr>
        <w:t>əgər</w:t>
      </w:r>
      <w:r w:rsidR="00510A8A" w:rsidRPr="00381C57">
        <w:rPr>
          <w:lang w:val="az-Latn-AZ"/>
        </w:rPr>
        <w:t xml:space="preserve"> imza</w:t>
      </w:r>
      <w:r w:rsidR="00864C4D" w:rsidRPr="00381C57">
        <w:rPr>
          <w:lang w:val="az-Latn-AZ"/>
        </w:rPr>
        <w:t xml:space="preserve"> </w:t>
      </w:r>
      <w:r w:rsidRPr="00381C57">
        <w:rPr>
          <w:lang w:val="az-Latn-AZ"/>
        </w:rPr>
        <w:t>„</w:t>
      </w:r>
      <w:r w:rsidR="00014781" w:rsidRPr="00381C57">
        <w:rPr>
          <w:lang w:val="az-Latn-AZ"/>
        </w:rPr>
        <w:t>Elektron sənədlər və elektron etimad xidmətləri haqqında</w:t>
      </w:r>
      <w:r w:rsidRPr="00381C57">
        <w:rPr>
          <w:lang w:val="az-Latn-AZ"/>
        </w:rPr>
        <w:t>“</w:t>
      </w:r>
      <w:r w:rsidR="00381C57" w:rsidRPr="00381C57">
        <w:rPr>
          <w:lang w:val="az-Latn-AZ"/>
        </w:rPr>
        <w:t xml:space="preserve"> Gürcüstan Qanununa uyğun olaraq </w:t>
      </w:r>
      <w:r w:rsidR="00864C4D" w:rsidRPr="00381C57">
        <w:rPr>
          <w:lang w:val="az-Latn-AZ"/>
        </w:rPr>
        <w:t>yerinə</w:t>
      </w:r>
      <w:r w:rsidR="00381C57" w:rsidRPr="00381C57">
        <w:rPr>
          <w:lang w:val="az-Latn-AZ"/>
        </w:rPr>
        <w:t xml:space="preserve"> </w:t>
      </w:r>
      <w:r w:rsidR="00864C4D" w:rsidRPr="00381C57">
        <w:rPr>
          <w:lang w:val="az-Latn-AZ"/>
        </w:rPr>
        <w:t>yetirilibsə</w:t>
      </w:r>
      <w:r w:rsidRPr="00381C57">
        <w:rPr>
          <w:lang w:val="az-Latn-AZ"/>
        </w:rPr>
        <w:t>.</w:t>
      </w:r>
    </w:p>
    <w:p w:rsidR="00313B15" w:rsidRPr="00B666F2" w:rsidRDefault="006C1A21">
      <w:pPr>
        <w:pStyle w:val="NormalWeb"/>
        <w:jc w:val="both"/>
        <w:rPr>
          <w:lang w:val="az-Latn-AZ"/>
        </w:rPr>
      </w:pPr>
      <w:r w:rsidRPr="00B666F2">
        <w:rPr>
          <w:lang w:val="az-Latn-AZ"/>
        </w:rPr>
        <w:t>4. Nümayəndəlik səlahiyyəti</w:t>
      </w:r>
      <w:r w:rsidR="00B6497A" w:rsidRPr="00B666F2">
        <w:rPr>
          <w:lang w:val="az-Latn-AZ"/>
        </w:rPr>
        <w:t xml:space="preserve"> </w:t>
      </w:r>
      <w:r w:rsidR="00A476AB" w:rsidRPr="00B666F2">
        <w:rPr>
          <w:lang w:val="az-Latn-AZ"/>
        </w:rPr>
        <w:t>notariat qaydasında təsdiq tələb edir və ya</w:t>
      </w:r>
      <w:r w:rsidR="00B6497A" w:rsidRPr="00B666F2">
        <w:rPr>
          <w:lang w:val="az-Latn-AZ"/>
        </w:rPr>
        <w:t xml:space="preserve"> imzanın „Elektron sənədlər və elektron etimad xidmətləri haqqında“ Gürcüstan Qanununa uyğun olaraq yerinə yetirilməsini tələb edir</w:t>
      </w:r>
      <w:r w:rsidR="00313B15" w:rsidRPr="00B666F2">
        <w:rPr>
          <w:lang w:val="az-Latn-AZ"/>
        </w:rPr>
        <w:t>.</w:t>
      </w:r>
    </w:p>
    <w:p w:rsidR="00313B15" w:rsidRPr="00B666F2" w:rsidRDefault="00B666F2">
      <w:pPr>
        <w:pStyle w:val="NormalWeb"/>
        <w:jc w:val="both"/>
        <w:rPr>
          <w:lang w:val="az-Latn-AZ"/>
        </w:rPr>
      </w:pPr>
      <w:r w:rsidRPr="00B666F2">
        <w:rPr>
          <w:b/>
          <w:bCs/>
          <w:lang w:val="az-Latn-AZ"/>
        </w:rPr>
        <w:t xml:space="preserve">Maddə </w:t>
      </w:r>
      <w:r w:rsidR="00313B15" w:rsidRPr="00B666F2">
        <w:rPr>
          <w:b/>
          <w:bCs/>
          <w:lang w:val="az-Latn-AZ"/>
        </w:rPr>
        <w:t xml:space="preserve">5. </w:t>
      </w:r>
      <w:r w:rsidRPr="00B666F2">
        <w:rPr>
          <w:b/>
          <w:bCs/>
          <w:lang w:val="az-Latn-AZ"/>
        </w:rPr>
        <w:t>Sahibkarlıq cəmiyyətinin təsis sazişi</w:t>
      </w:r>
    </w:p>
    <w:p w:rsidR="00313B15" w:rsidRPr="00BA4FBF" w:rsidRDefault="00313B15">
      <w:pPr>
        <w:pStyle w:val="NormalWeb"/>
        <w:jc w:val="both"/>
        <w:rPr>
          <w:lang w:val="az-Latn-AZ"/>
        </w:rPr>
      </w:pPr>
      <w:r w:rsidRPr="00BA4FBF">
        <w:rPr>
          <w:lang w:val="az-Latn-AZ"/>
        </w:rPr>
        <w:t xml:space="preserve">1. </w:t>
      </w:r>
      <w:r w:rsidR="001B1DBF" w:rsidRPr="00BA4FBF">
        <w:rPr>
          <w:lang w:val="az-Latn-AZ"/>
        </w:rPr>
        <w:t>Sahibkarlıq cəmiyyətinin təsis sazişi</w:t>
      </w:r>
      <w:r w:rsidR="00BA4FBF" w:rsidRPr="00BA4FBF">
        <w:rPr>
          <w:lang w:val="az-Latn-AZ"/>
        </w:rPr>
        <w:t xml:space="preserve"> nizamnaməni və bu maddədə nəzərdə tutulmuş məlumatları ehtiva edir</w:t>
      </w:r>
      <w:r w:rsidRPr="00BA4FBF">
        <w:rPr>
          <w:lang w:val="az-Latn-AZ"/>
        </w:rPr>
        <w:t>.</w:t>
      </w:r>
    </w:p>
    <w:p w:rsidR="00313B15" w:rsidRPr="004054CF" w:rsidRDefault="00954539">
      <w:pPr>
        <w:pStyle w:val="NormalWeb"/>
        <w:jc w:val="both"/>
        <w:rPr>
          <w:lang w:val="az-Latn-AZ"/>
        </w:rPr>
      </w:pPr>
      <w:r w:rsidRPr="004054CF">
        <w:rPr>
          <w:lang w:val="az-Latn-AZ"/>
        </w:rPr>
        <w:t>2. Hər hansı hüquqi formalı sahibkarlıq cəmiyyətinin təsis sazişi</w:t>
      </w:r>
      <w:r w:rsidR="004054CF" w:rsidRPr="004054CF">
        <w:rPr>
          <w:lang w:val="az-Latn-AZ"/>
        </w:rPr>
        <w:t xml:space="preserve"> nizamnamə ilə birlikdə aşağıdakı məlumatları ehtiva etməlidir</w:t>
      </w:r>
      <w:r w:rsidR="00313B15" w:rsidRPr="004054CF">
        <w:rPr>
          <w:lang w:val="az-Latn-AZ"/>
        </w:rPr>
        <w:t>:</w:t>
      </w:r>
    </w:p>
    <w:p w:rsidR="00313B15" w:rsidRPr="003E7E9B" w:rsidRDefault="007156B3">
      <w:pPr>
        <w:pStyle w:val="NormalWeb"/>
        <w:jc w:val="both"/>
        <w:rPr>
          <w:lang w:val="az-Latn-AZ"/>
        </w:rPr>
      </w:pPr>
      <w:r w:rsidRPr="003E7E9B">
        <w:rPr>
          <w:lang w:val="az-Latn-AZ"/>
        </w:rPr>
        <w:t>a) sahibkarlıq cəmiyyətinin firma (marka) adı</w:t>
      </w:r>
      <w:r w:rsidR="00313B15" w:rsidRPr="003E7E9B">
        <w:rPr>
          <w:lang w:val="az-Latn-AZ"/>
        </w:rPr>
        <w:t>;</w:t>
      </w:r>
    </w:p>
    <w:p w:rsidR="00313B15" w:rsidRPr="003E7E9B" w:rsidRDefault="007156B3">
      <w:pPr>
        <w:pStyle w:val="NormalWeb"/>
        <w:jc w:val="both"/>
        <w:rPr>
          <w:lang w:val="az-Latn-AZ"/>
        </w:rPr>
      </w:pPr>
      <w:r w:rsidRPr="003E7E9B">
        <w:rPr>
          <w:lang w:val="az-Latn-AZ"/>
        </w:rPr>
        <w:t>b</w:t>
      </w:r>
      <w:r w:rsidR="00313B15" w:rsidRPr="003E7E9B">
        <w:rPr>
          <w:lang w:val="az-Latn-AZ"/>
        </w:rPr>
        <w:t xml:space="preserve">) </w:t>
      </w:r>
      <w:r w:rsidR="003E7E9B" w:rsidRPr="003E7E9B">
        <w:rPr>
          <w:lang w:val="az-Latn-AZ"/>
        </w:rPr>
        <w:t>sahibkarlıq cəmiyyətinin hüquqi ünvanı</w:t>
      </w:r>
      <w:r w:rsidR="00313B15" w:rsidRPr="003E7E9B">
        <w:rPr>
          <w:lang w:val="az-Latn-AZ"/>
        </w:rPr>
        <w:t>;</w:t>
      </w:r>
    </w:p>
    <w:p w:rsidR="00313B15" w:rsidRPr="009367AF" w:rsidRDefault="003E7E9B">
      <w:pPr>
        <w:pStyle w:val="NormalWeb"/>
        <w:jc w:val="both"/>
        <w:rPr>
          <w:lang w:val="az-Latn-AZ"/>
        </w:rPr>
      </w:pPr>
      <w:r w:rsidRPr="009367AF">
        <w:rPr>
          <w:lang w:val="az-Latn-AZ"/>
        </w:rPr>
        <w:t>q</w:t>
      </w:r>
      <w:r w:rsidR="007C68BE">
        <w:rPr>
          <w:lang w:val="az-Latn-AZ"/>
        </w:rPr>
        <w:t>) hər bir şərikin</w:t>
      </w:r>
      <w:r w:rsidR="00313B15" w:rsidRPr="009367AF">
        <w:rPr>
          <w:lang w:val="az-Latn-AZ"/>
        </w:rPr>
        <w:t>/</w:t>
      </w:r>
      <w:r w:rsidR="00E76D53" w:rsidRPr="009367AF">
        <w:rPr>
          <w:lang w:val="az-Latn-AZ"/>
        </w:rPr>
        <w:t>təsisçinin identifikasiya məlumatları − adı, soyadı, yaşayış yerinin ünvanı və şəxsi nömrəsi</w:t>
      </w:r>
      <w:r w:rsidR="007C68BE">
        <w:rPr>
          <w:lang w:val="az-Latn-AZ"/>
        </w:rPr>
        <w:t>, əgər</w:t>
      </w:r>
      <w:r w:rsidR="0016145A" w:rsidRPr="009367AF">
        <w:rPr>
          <w:lang w:val="az-Latn-AZ"/>
        </w:rPr>
        <w:t xml:space="preserve"> </w:t>
      </w:r>
      <w:r w:rsidR="007C68BE">
        <w:rPr>
          <w:lang w:val="az-Latn-AZ"/>
        </w:rPr>
        <w:t xml:space="preserve">şərik </w:t>
      </w:r>
      <w:r w:rsidR="0016145A" w:rsidRPr="009367AF">
        <w:rPr>
          <w:lang w:val="az-Latn-AZ"/>
        </w:rPr>
        <w:t>hüquqi şəxsdirsə − onun firma (marka) adı</w:t>
      </w:r>
      <w:r w:rsidR="009367AF" w:rsidRPr="009367AF">
        <w:rPr>
          <w:lang w:val="az-Latn-AZ"/>
        </w:rPr>
        <w:t>, hüquqi ünvanı və identifikasiya nömrəsi</w:t>
      </w:r>
      <w:r w:rsidR="00313B15" w:rsidRPr="009367AF">
        <w:rPr>
          <w:lang w:val="az-Latn-AZ"/>
        </w:rPr>
        <w:t>;</w:t>
      </w:r>
    </w:p>
    <w:p w:rsidR="00313B15" w:rsidRPr="005C1791" w:rsidRDefault="009367AF">
      <w:pPr>
        <w:pStyle w:val="NormalWeb"/>
        <w:jc w:val="both"/>
        <w:rPr>
          <w:lang w:val="az-Latn-AZ"/>
        </w:rPr>
      </w:pPr>
      <w:r w:rsidRPr="005C1791">
        <w:rPr>
          <w:lang w:val="az-Latn-AZ"/>
        </w:rPr>
        <w:t>d</w:t>
      </w:r>
      <w:r w:rsidR="00313B15" w:rsidRPr="005C1791">
        <w:rPr>
          <w:lang w:val="az-Latn-AZ"/>
        </w:rPr>
        <w:t xml:space="preserve">) </w:t>
      </w:r>
      <w:r w:rsidRPr="005C1791">
        <w:rPr>
          <w:lang w:val="az-Latn-AZ"/>
        </w:rPr>
        <w:t>s</w:t>
      </w:r>
      <w:r w:rsidR="00340C75" w:rsidRPr="005C1791">
        <w:rPr>
          <w:lang w:val="az-Latn-AZ"/>
        </w:rPr>
        <w:t>ahibkarlıq cəmiyyətinə rəhbərlik etmək və onu təmsil etmək səlahiyyəti olan şəxsin</w:t>
      </w:r>
      <w:r w:rsidR="001F4156">
        <w:rPr>
          <w:lang w:val="az-Latn-AZ"/>
        </w:rPr>
        <w:t xml:space="preserve">, Müşahidə </w:t>
      </w:r>
      <w:r w:rsidR="002F256B" w:rsidRPr="005C1791">
        <w:rPr>
          <w:lang w:val="az-Latn-AZ"/>
        </w:rPr>
        <w:t>Şur</w:t>
      </w:r>
      <w:r w:rsidR="001F4156">
        <w:rPr>
          <w:lang w:val="az-Latn-AZ"/>
        </w:rPr>
        <w:t xml:space="preserve">ası mövcud olduqda isə − habelə Müşahidə </w:t>
      </w:r>
      <w:r w:rsidR="005C1791" w:rsidRPr="005C1791">
        <w:rPr>
          <w:lang w:val="az-Latn-AZ"/>
        </w:rPr>
        <w:t>Şurası üzvünün identifikasiya məlumatları və səlahiyyət müddəti, əgər belə bir müddət müəyyən edilibsə</w:t>
      </w:r>
      <w:r w:rsidR="00313B15" w:rsidRPr="005C1791">
        <w:rPr>
          <w:lang w:val="az-Latn-AZ"/>
        </w:rPr>
        <w:t>;</w:t>
      </w:r>
    </w:p>
    <w:p w:rsidR="00313B15" w:rsidRPr="00B002E5" w:rsidRDefault="007A5C71">
      <w:pPr>
        <w:pStyle w:val="NormalWeb"/>
        <w:jc w:val="both"/>
        <w:rPr>
          <w:lang w:val="az-Latn-AZ"/>
        </w:rPr>
      </w:pPr>
      <w:r w:rsidRPr="00B002E5">
        <w:rPr>
          <w:lang w:val="az-Latn-AZ"/>
        </w:rPr>
        <w:lastRenderedPageBreak/>
        <w:t>e</w:t>
      </w:r>
      <w:r w:rsidR="001F4156">
        <w:rPr>
          <w:lang w:val="az-Latn-AZ"/>
        </w:rPr>
        <w:t xml:space="preserve">) baş ticarət </w:t>
      </w:r>
      <w:r w:rsidRPr="00B002E5">
        <w:rPr>
          <w:lang w:val="az-Latn-AZ"/>
        </w:rPr>
        <w:t>nümayəndəsinin mövcudluğu halında – onun identifikasiya</w:t>
      </w:r>
      <w:r w:rsidR="00B002E5" w:rsidRPr="00B002E5">
        <w:rPr>
          <w:lang w:val="az-Latn-AZ"/>
        </w:rPr>
        <w:t xml:space="preserve"> və ya qeydiyyat məlumatları, habelə onun səlahiyyət müddəti</w:t>
      </w:r>
      <w:r w:rsidR="00313B15" w:rsidRPr="00B002E5">
        <w:rPr>
          <w:lang w:val="az-Latn-AZ"/>
        </w:rPr>
        <w:t>;</w:t>
      </w:r>
    </w:p>
    <w:p w:rsidR="00313B15" w:rsidRPr="00B002E5" w:rsidRDefault="00B002E5">
      <w:pPr>
        <w:pStyle w:val="NormalWeb"/>
        <w:jc w:val="both"/>
        <w:rPr>
          <w:lang w:val="az-Latn-AZ"/>
        </w:rPr>
      </w:pPr>
      <w:r w:rsidRPr="00B002E5">
        <w:rPr>
          <w:lang w:val="az-Latn-AZ"/>
        </w:rPr>
        <w:t>v</w:t>
      </w:r>
      <w:r w:rsidR="001F4156">
        <w:rPr>
          <w:lang w:val="az-Latn-AZ"/>
        </w:rPr>
        <w:t xml:space="preserve">) şərikin </w:t>
      </w:r>
      <w:r w:rsidRPr="00B002E5">
        <w:rPr>
          <w:lang w:val="az-Latn-AZ"/>
        </w:rPr>
        <w:t xml:space="preserve">payını idarə edən varsa </w:t>
      </w:r>
      <w:r w:rsidR="00313B15" w:rsidRPr="00B002E5">
        <w:rPr>
          <w:lang w:val="az-Latn-AZ"/>
        </w:rPr>
        <w:t xml:space="preserve">− </w:t>
      </w:r>
      <w:r w:rsidRPr="00B002E5">
        <w:rPr>
          <w:lang w:val="az-Latn-AZ"/>
        </w:rPr>
        <w:t>onun identifikasiya və ya qeydiyyat məlumatları</w:t>
      </w:r>
      <w:r w:rsidR="00313B15" w:rsidRPr="00B002E5">
        <w:rPr>
          <w:lang w:val="az-Latn-AZ"/>
        </w:rPr>
        <w:t>;</w:t>
      </w:r>
    </w:p>
    <w:p w:rsidR="00313B15" w:rsidRPr="00A905C6" w:rsidRDefault="00B002E5">
      <w:pPr>
        <w:pStyle w:val="NormalWeb"/>
        <w:jc w:val="both"/>
        <w:rPr>
          <w:lang w:val="az-Latn-AZ"/>
        </w:rPr>
      </w:pPr>
      <w:r w:rsidRPr="00A905C6">
        <w:rPr>
          <w:lang w:val="az-Latn-AZ"/>
        </w:rPr>
        <w:t>z</w:t>
      </w:r>
      <w:r w:rsidR="00313B15" w:rsidRPr="00A905C6">
        <w:rPr>
          <w:lang w:val="az-Latn-AZ"/>
        </w:rPr>
        <w:t xml:space="preserve">) </w:t>
      </w:r>
      <w:r w:rsidRPr="00A905C6">
        <w:rPr>
          <w:lang w:val="az-Latn-AZ"/>
        </w:rPr>
        <w:t>sahibkarlıq cəmiyyətinə rəhbərlik etmək və on</w:t>
      </w:r>
      <w:r w:rsidR="001F4156">
        <w:rPr>
          <w:lang w:val="az-Latn-AZ"/>
        </w:rPr>
        <w:t xml:space="preserve">u təmsil etmək səlahiyyəti olan </w:t>
      </w:r>
      <w:r w:rsidRPr="00A905C6">
        <w:rPr>
          <w:lang w:val="az-Latn-AZ"/>
        </w:rPr>
        <w:t>şəxs</w:t>
      </w:r>
      <w:r w:rsidR="001F4156">
        <w:rPr>
          <w:lang w:val="az-Latn-AZ"/>
        </w:rPr>
        <w:t>in</w:t>
      </w:r>
      <w:r w:rsidR="00313B15" w:rsidRPr="00A905C6">
        <w:rPr>
          <w:lang w:val="az-Latn-AZ"/>
        </w:rPr>
        <w:t>,</w:t>
      </w:r>
      <w:r w:rsidR="001F4156">
        <w:rPr>
          <w:lang w:val="az-Latn-AZ"/>
        </w:rPr>
        <w:t xml:space="preserve"> Müşahidə </w:t>
      </w:r>
      <w:r w:rsidRPr="00A905C6">
        <w:rPr>
          <w:lang w:val="az-Latn-AZ"/>
        </w:rPr>
        <w:t>Şurası mövc</w:t>
      </w:r>
      <w:r w:rsidR="001F4156">
        <w:rPr>
          <w:lang w:val="az-Latn-AZ"/>
        </w:rPr>
        <w:t xml:space="preserve">ud olduqda isə − habelə Müşahidə </w:t>
      </w:r>
      <w:r w:rsidRPr="00A905C6">
        <w:rPr>
          <w:lang w:val="az-Latn-AZ"/>
        </w:rPr>
        <w:t>Şurası</w:t>
      </w:r>
      <w:r w:rsidR="00522DE7" w:rsidRPr="00A905C6">
        <w:rPr>
          <w:lang w:val="az-Latn-AZ"/>
        </w:rPr>
        <w:t xml:space="preserve"> üzvlərinin sayı və</w:t>
      </w:r>
      <w:r w:rsidR="00E204B5" w:rsidRPr="00A905C6">
        <w:rPr>
          <w:lang w:val="az-Latn-AZ"/>
        </w:rPr>
        <w:t xml:space="preserve"> </w:t>
      </w:r>
      <w:r w:rsidR="00F561DE" w:rsidRPr="00A905C6">
        <w:rPr>
          <w:lang w:val="az-Latn-AZ"/>
        </w:rPr>
        <w:t>onların t</w:t>
      </w:r>
      <w:r w:rsidR="00E204B5" w:rsidRPr="00A905C6">
        <w:rPr>
          <w:lang w:val="az-Latn-AZ"/>
        </w:rPr>
        <w:t>əyin və azad edilməsi qaydası</w:t>
      </w:r>
      <w:r w:rsidR="004B5A4F" w:rsidRPr="00A905C6">
        <w:rPr>
          <w:lang w:val="az-Latn-AZ"/>
        </w:rPr>
        <w:t>, əgər bu məsələlər bu Qanundan fərqli şəkildə</w:t>
      </w:r>
      <w:r w:rsidR="00A905C6" w:rsidRPr="00A905C6">
        <w:rPr>
          <w:lang w:val="az-Latn-AZ"/>
        </w:rPr>
        <w:t xml:space="preserve"> tənzimlənibsə - həmçinin, sözügedən üzvlərin səlahiyyətləri</w:t>
      </w:r>
      <w:r w:rsidR="00313B15" w:rsidRPr="00A905C6">
        <w:rPr>
          <w:lang w:val="az-Latn-AZ"/>
        </w:rPr>
        <w:t>;</w:t>
      </w:r>
    </w:p>
    <w:p w:rsidR="00313B15" w:rsidRPr="00A6246A" w:rsidRDefault="00B002E5">
      <w:pPr>
        <w:pStyle w:val="NormalWeb"/>
        <w:jc w:val="both"/>
        <w:rPr>
          <w:lang w:val="az-Latn-AZ"/>
        </w:rPr>
      </w:pPr>
      <w:r w:rsidRPr="00A6246A">
        <w:rPr>
          <w:lang w:val="az-Latn-AZ"/>
        </w:rPr>
        <w:t>t</w:t>
      </w:r>
      <w:r w:rsidR="000124FB" w:rsidRPr="00A6246A">
        <w:rPr>
          <w:lang w:val="az-Latn-AZ"/>
        </w:rPr>
        <w:t xml:space="preserve">) bu Qanunun </w:t>
      </w:r>
      <w:r w:rsidR="00313B15" w:rsidRPr="00A6246A">
        <w:rPr>
          <w:lang w:val="az-Latn-AZ"/>
        </w:rPr>
        <w:t>42-</w:t>
      </w:r>
      <w:r w:rsidR="000124FB" w:rsidRPr="00A6246A">
        <w:rPr>
          <w:lang w:val="az-Latn-AZ"/>
        </w:rPr>
        <w:t>ci maddəsinin 2-ci b</w:t>
      </w:r>
      <w:r w:rsidR="00621E1F" w:rsidRPr="00A6246A">
        <w:rPr>
          <w:lang w:val="az-Latn-AZ"/>
        </w:rPr>
        <w:t>əndində nəzərdə tutulmuş birgə nümayəndəlikdən f</w:t>
      </w:r>
      <w:r w:rsidR="00A6246A" w:rsidRPr="00A6246A">
        <w:rPr>
          <w:lang w:val="az-Latn-AZ"/>
        </w:rPr>
        <w:t>ərqli nümayəndəlik formasının mövcudluğu halında – onun təsviri</w:t>
      </w:r>
      <w:r w:rsidR="00313B15" w:rsidRPr="00A6246A">
        <w:rPr>
          <w:lang w:val="az-Latn-AZ"/>
        </w:rPr>
        <w:t>.</w:t>
      </w:r>
    </w:p>
    <w:p w:rsidR="00313B15" w:rsidRPr="00A23DD2" w:rsidRDefault="00313B15">
      <w:pPr>
        <w:pStyle w:val="NormalWeb"/>
        <w:jc w:val="both"/>
        <w:rPr>
          <w:lang w:val="az-Latn-AZ"/>
        </w:rPr>
      </w:pPr>
      <w:r w:rsidRPr="00A23DD2">
        <w:rPr>
          <w:lang w:val="az-Latn-AZ"/>
        </w:rPr>
        <w:t>3.</w:t>
      </w:r>
      <w:r w:rsidR="00883100" w:rsidRPr="00A23DD2">
        <w:rPr>
          <w:lang w:val="az-Latn-AZ"/>
        </w:rPr>
        <w:t xml:space="preserve"> Təsisçilər tərəfindən işlənib-hazırlanmış</w:t>
      </w:r>
      <w:r w:rsidR="00FD3777" w:rsidRPr="00A23DD2">
        <w:rPr>
          <w:lang w:val="az-Latn-AZ"/>
        </w:rPr>
        <w:t xml:space="preserve"> nizamnamə yoxdursa,</w:t>
      </w:r>
      <w:r w:rsidR="00A23DD2" w:rsidRPr="00A23DD2">
        <w:rPr>
          <w:lang w:val="az-Latn-AZ"/>
        </w:rPr>
        <w:t xml:space="preserve"> standart nizamnamə </w:t>
      </w:r>
      <w:r w:rsidR="00561628">
        <w:rPr>
          <w:lang w:val="az-Latn-AZ"/>
        </w:rPr>
        <w:t>-</w:t>
      </w:r>
      <w:r w:rsidR="008C27BC">
        <w:rPr>
          <w:lang w:val="az-Latn-AZ"/>
        </w:rPr>
        <w:t xml:space="preserve"> </w:t>
      </w:r>
      <w:r w:rsidR="00A23DD2" w:rsidRPr="00A23DD2">
        <w:rPr>
          <w:lang w:val="az-Latn-AZ"/>
        </w:rPr>
        <w:t>sahibkarlıq cəmiyyətinin təsis sazişinin bir hissəsi hesab</w:t>
      </w:r>
      <w:r w:rsidR="008C0F1F">
        <w:rPr>
          <w:lang w:val="az-Latn-AZ"/>
        </w:rPr>
        <w:t xml:space="preserve"> </w:t>
      </w:r>
      <w:r w:rsidR="00A23DD2" w:rsidRPr="00A23DD2">
        <w:rPr>
          <w:lang w:val="az-Latn-AZ"/>
        </w:rPr>
        <w:t>edilir</w:t>
      </w:r>
      <w:r w:rsidRPr="00A23DD2">
        <w:rPr>
          <w:lang w:val="az-Latn-AZ"/>
        </w:rPr>
        <w:t>.</w:t>
      </w:r>
    </w:p>
    <w:p w:rsidR="00313B15" w:rsidRPr="00415703" w:rsidRDefault="002719A6">
      <w:pPr>
        <w:pStyle w:val="NormalWeb"/>
        <w:jc w:val="both"/>
        <w:rPr>
          <w:lang w:val="az-Latn-AZ"/>
        </w:rPr>
      </w:pPr>
      <w:r w:rsidRPr="00415703">
        <w:rPr>
          <w:lang w:val="az-Latn-AZ"/>
        </w:rPr>
        <w:t>4. Məhdud ortaqlığın</w:t>
      </w:r>
      <w:r w:rsidR="00C80453">
        <w:rPr>
          <w:lang w:val="az-Latn-AZ"/>
        </w:rPr>
        <w:t xml:space="preserve"> təsis sazişi: hansı şərikin </w:t>
      </w:r>
      <w:r w:rsidR="00D1669D" w:rsidRPr="00415703">
        <w:rPr>
          <w:lang w:val="az-Latn-AZ"/>
        </w:rPr>
        <w:t>məhdud ortaq (komandit) olması haqqında məlumatı</w:t>
      </w:r>
      <w:r w:rsidR="00415703" w:rsidRPr="00415703">
        <w:rPr>
          <w:lang w:val="az-Latn-AZ"/>
        </w:rPr>
        <w:t xml:space="preserve"> və onun töhfəsinin məbləği haqqında məlumatı, əlavə olaraq, ehtiva etməlidir</w:t>
      </w:r>
      <w:r w:rsidR="00313B15" w:rsidRPr="00415703">
        <w:rPr>
          <w:lang w:val="az-Latn-AZ"/>
        </w:rPr>
        <w:t>.</w:t>
      </w:r>
    </w:p>
    <w:p w:rsidR="00313B15" w:rsidRPr="00501E17" w:rsidRDefault="00415703">
      <w:pPr>
        <w:pStyle w:val="NormalWeb"/>
        <w:jc w:val="both"/>
        <w:rPr>
          <w:lang w:val="az-Latn-AZ"/>
        </w:rPr>
      </w:pPr>
      <w:r w:rsidRPr="00501E17">
        <w:rPr>
          <w:lang w:val="az-Latn-AZ"/>
        </w:rPr>
        <w:t>5.</w:t>
      </w:r>
      <w:r w:rsidR="00501E17" w:rsidRPr="00501E17">
        <w:rPr>
          <w:lang w:val="az-Latn-AZ"/>
        </w:rPr>
        <w:t xml:space="preserve"> Məhdud məsuliyyətli cəmiyyətin təsis sazişi, əlavə olaraq, aşağıdakı məlumatları ehtiva etməlidir</w:t>
      </w:r>
      <w:r w:rsidR="00313B15" w:rsidRPr="00501E17">
        <w:rPr>
          <w:lang w:val="az-Latn-AZ"/>
        </w:rPr>
        <w:t>:</w:t>
      </w:r>
    </w:p>
    <w:p w:rsidR="00313B15" w:rsidRPr="00CA5E85" w:rsidRDefault="00501E17">
      <w:pPr>
        <w:pStyle w:val="NormalWeb"/>
        <w:jc w:val="both"/>
        <w:rPr>
          <w:lang w:val="az-Latn-AZ"/>
        </w:rPr>
      </w:pPr>
      <w:r w:rsidRPr="00CA5E85">
        <w:rPr>
          <w:lang w:val="az-Latn-AZ"/>
        </w:rPr>
        <w:t>a</w:t>
      </w:r>
      <w:r w:rsidR="0079249B" w:rsidRPr="00CA5E85">
        <w:rPr>
          <w:lang w:val="az-Latn-AZ"/>
        </w:rPr>
        <w:t>) məhdud məsuliyyətli cəmiyyətin</w:t>
      </w:r>
      <w:r w:rsidR="000A075D" w:rsidRPr="00CA5E85">
        <w:rPr>
          <w:lang w:val="az-Latn-AZ"/>
        </w:rPr>
        <w:t xml:space="preserve"> kompensasiya </w:t>
      </w:r>
      <w:r w:rsidR="003F48CD">
        <w:rPr>
          <w:lang w:val="az-Latn-AZ"/>
        </w:rPr>
        <w:t xml:space="preserve">müqabilində verdiyi </w:t>
      </w:r>
      <w:r w:rsidR="00092F97" w:rsidRPr="00CA5E85">
        <w:rPr>
          <w:lang w:val="az-Latn-AZ"/>
        </w:rPr>
        <w:t xml:space="preserve">payların məbləği </w:t>
      </w:r>
      <w:r w:rsidR="000A075D" w:rsidRPr="00CA5E85">
        <w:rPr>
          <w:lang w:val="az-Latn-AZ"/>
        </w:rPr>
        <w:t>–</w:t>
      </w:r>
      <w:r w:rsidR="00092F97" w:rsidRPr="00CA5E85">
        <w:rPr>
          <w:lang w:val="az-Latn-AZ"/>
        </w:rPr>
        <w:t xml:space="preserve"> </w:t>
      </w:r>
      <w:r w:rsidR="000A075D" w:rsidRPr="00CA5E85">
        <w:rPr>
          <w:lang w:val="az-Latn-AZ"/>
        </w:rPr>
        <w:t xml:space="preserve">bu sahibkarlıq cəmiyyətinin kompensasiyanı </w:t>
      </w:r>
      <w:r w:rsidR="00313B15" w:rsidRPr="00CA5E85">
        <w:rPr>
          <w:lang w:val="az-Latn-AZ"/>
        </w:rPr>
        <w:t>(</w:t>
      </w:r>
      <w:r w:rsidR="000A075D" w:rsidRPr="00CA5E85">
        <w:rPr>
          <w:lang w:val="az-Latn-AZ"/>
        </w:rPr>
        <w:t>yerləşdirilən payı</w:t>
      </w:r>
      <w:r w:rsidR="00313B15" w:rsidRPr="00CA5E85">
        <w:rPr>
          <w:lang w:val="az-Latn-AZ"/>
        </w:rPr>
        <w:t>)</w:t>
      </w:r>
      <w:r w:rsidR="000A075D" w:rsidRPr="00CA5E85">
        <w:rPr>
          <w:lang w:val="az-Latn-AZ"/>
        </w:rPr>
        <w:t xml:space="preserve"> alıb-almamasından asılı olmayaraq, habel</w:t>
      </w:r>
      <w:r w:rsidR="003F48CD">
        <w:rPr>
          <w:lang w:val="az-Latn-AZ"/>
        </w:rPr>
        <w:t xml:space="preserve">ə şəriklərin </w:t>
      </w:r>
      <w:r w:rsidR="00576D12" w:rsidRPr="00CA5E85">
        <w:rPr>
          <w:lang w:val="az-Latn-AZ"/>
        </w:rPr>
        <w:t>kapitalda iştirak payı</w:t>
      </w:r>
      <w:r w:rsidR="00CA5E85" w:rsidRPr="00CA5E85">
        <w:rPr>
          <w:lang w:val="az-Latn-AZ"/>
        </w:rPr>
        <w:t xml:space="preserve">. Onlar faizlərlə ifadə edilməlidir və onların cəmi </w:t>
      </w:r>
      <w:r w:rsidR="00313B15" w:rsidRPr="00CA5E85">
        <w:rPr>
          <w:lang w:val="az-Latn-AZ"/>
        </w:rPr>
        <w:t xml:space="preserve">100 </w:t>
      </w:r>
      <w:r w:rsidR="00CA5E85" w:rsidRPr="00CA5E85">
        <w:rPr>
          <w:lang w:val="az-Latn-AZ"/>
        </w:rPr>
        <w:t>faizdən ibarət olmalıdır</w:t>
      </w:r>
      <w:r w:rsidR="00313B15" w:rsidRPr="00CA5E85">
        <w:rPr>
          <w:lang w:val="az-Latn-AZ"/>
        </w:rPr>
        <w:t>;</w:t>
      </w:r>
    </w:p>
    <w:p w:rsidR="00313B15" w:rsidRPr="00023011" w:rsidRDefault="00CA5E85">
      <w:pPr>
        <w:pStyle w:val="NormalWeb"/>
        <w:jc w:val="both"/>
        <w:rPr>
          <w:lang w:val="az-Latn-AZ"/>
        </w:rPr>
      </w:pPr>
      <w:r w:rsidRPr="00023011">
        <w:rPr>
          <w:lang w:val="az-Latn-AZ"/>
        </w:rPr>
        <w:t>b</w:t>
      </w:r>
      <w:r w:rsidR="00E56F6D" w:rsidRPr="00023011">
        <w:rPr>
          <w:lang w:val="az-Latn-AZ"/>
        </w:rPr>
        <w:t xml:space="preserve">) </w:t>
      </w:r>
      <w:r w:rsidR="009718CC" w:rsidRPr="00023011">
        <w:rPr>
          <w:lang w:val="az-Latn-AZ"/>
        </w:rPr>
        <w:t xml:space="preserve">əgər varsa </w:t>
      </w:r>
      <w:r w:rsidR="0003606D" w:rsidRPr="00023011">
        <w:rPr>
          <w:lang w:val="az-Latn-AZ"/>
        </w:rPr>
        <w:t>– təsis anında kapitalın maksimum məbləği</w:t>
      </w:r>
      <w:r w:rsidR="00864DD5" w:rsidRPr="00023011">
        <w:rPr>
          <w:lang w:val="az-Latn-AZ"/>
        </w:rPr>
        <w:t>, hansının ki çərçivəsində məhdud məsuliyyətli cəmiyyət</w:t>
      </w:r>
      <w:r w:rsidR="00FB69C9" w:rsidRPr="00023011">
        <w:rPr>
          <w:lang w:val="az-Latn-AZ"/>
        </w:rPr>
        <w:t xml:space="preserve">: </w:t>
      </w:r>
      <w:r w:rsidR="005C71AF" w:rsidRPr="00023011">
        <w:rPr>
          <w:lang w:val="az-Latn-AZ"/>
        </w:rPr>
        <w:t>payların yerləşdirilməsi haqqında</w:t>
      </w:r>
      <w:r w:rsidR="00023011" w:rsidRPr="00023011">
        <w:rPr>
          <w:lang w:val="az-Latn-AZ"/>
        </w:rPr>
        <w:t xml:space="preserve"> qərarı </w:t>
      </w:r>
      <w:r w:rsidR="00313B15" w:rsidRPr="00023011">
        <w:rPr>
          <w:lang w:val="az-Latn-AZ"/>
        </w:rPr>
        <w:t>(</w:t>
      </w:r>
      <w:r w:rsidR="00023011" w:rsidRPr="00023011">
        <w:rPr>
          <w:lang w:val="az-Latn-AZ"/>
        </w:rPr>
        <w:t>icazə verilən kapitalı</w:t>
      </w:r>
      <w:r w:rsidR="00313B15" w:rsidRPr="00023011">
        <w:rPr>
          <w:lang w:val="az-Latn-AZ"/>
        </w:rPr>
        <w:t>)</w:t>
      </w:r>
      <w:r w:rsidR="00023011" w:rsidRPr="00023011">
        <w:rPr>
          <w:lang w:val="az-Latn-AZ"/>
        </w:rPr>
        <w:t xml:space="preserve"> gələcəkdə qəbul edə bilər</w:t>
      </w:r>
      <w:r w:rsidR="00313B15" w:rsidRPr="00023011">
        <w:rPr>
          <w:lang w:val="az-Latn-AZ"/>
        </w:rPr>
        <w:t>;</w:t>
      </w:r>
    </w:p>
    <w:p w:rsidR="00313B15" w:rsidRPr="00A54A60" w:rsidRDefault="00023011">
      <w:pPr>
        <w:pStyle w:val="NormalWeb"/>
        <w:jc w:val="both"/>
        <w:rPr>
          <w:lang w:val="az-Latn-AZ"/>
        </w:rPr>
      </w:pPr>
      <w:r w:rsidRPr="00A54A60">
        <w:rPr>
          <w:lang w:val="az-Latn-AZ"/>
        </w:rPr>
        <w:t xml:space="preserve">q) əgər varsa </w:t>
      </w:r>
      <w:r w:rsidR="003F48CD">
        <w:rPr>
          <w:lang w:val="az-Latn-AZ"/>
        </w:rPr>
        <w:t xml:space="preserve">– təsis anında verilmiş </w:t>
      </w:r>
      <w:r w:rsidR="002826BD" w:rsidRPr="00A54A60">
        <w:rPr>
          <w:lang w:val="az-Latn-AZ"/>
        </w:rPr>
        <w:t>payların məbləği</w:t>
      </w:r>
      <w:r w:rsidR="00447128" w:rsidRPr="00A54A60">
        <w:rPr>
          <w:lang w:val="az-Latn-AZ"/>
        </w:rPr>
        <w:t>, habel</w:t>
      </w:r>
      <w:r w:rsidR="00672ACA" w:rsidRPr="00A54A60">
        <w:rPr>
          <w:lang w:val="az-Latn-AZ"/>
        </w:rPr>
        <w:t>ə onların</w:t>
      </w:r>
      <w:r w:rsidR="00A87705" w:rsidRPr="00A54A60">
        <w:rPr>
          <w:lang w:val="az-Latn-AZ"/>
        </w:rPr>
        <w:t xml:space="preserve"> yerləşdirilməsi halında k</w:t>
      </w:r>
      <w:r w:rsidR="003F48CD">
        <w:rPr>
          <w:lang w:val="az-Latn-AZ"/>
        </w:rPr>
        <w:t xml:space="preserve">apitalda şəriklərin </w:t>
      </w:r>
      <w:r w:rsidR="00537433" w:rsidRPr="00A54A60">
        <w:rPr>
          <w:lang w:val="az-Latn-AZ"/>
        </w:rPr>
        <w:t>mövcud paylarının və faiz</w:t>
      </w:r>
      <w:r w:rsidR="00A54A60" w:rsidRPr="00A54A60">
        <w:rPr>
          <w:lang w:val="az-Latn-AZ"/>
        </w:rPr>
        <w:t xml:space="preserve"> iştirakının yenidən bölüşdürülməsi haqqında məlumat</w:t>
      </w:r>
      <w:r w:rsidR="00313B15" w:rsidRPr="00A54A60">
        <w:rPr>
          <w:lang w:val="az-Latn-AZ"/>
        </w:rPr>
        <w:t>;</w:t>
      </w:r>
    </w:p>
    <w:p w:rsidR="00313B15" w:rsidRPr="00B73A87" w:rsidRDefault="00B73A87">
      <w:pPr>
        <w:pStyle w:val="NormalWeb"/>
        <w:jc w:val="both"/>
        <w:rPr>
          <w:lang w:val="az-Latn-AZ"/>
        </w:rPr>
      </w:pPr>
      <w:r w:rsidRPr="00B73A87">
        <w:rPr>
          <w:lang w:val="az-Latn-AZ"/>
        </w:rPr>
        <w:t>d) əgər varsa – payların nominal dəyəri</w:t>
      </w:r>
      <w:r w:rsidR="00313B15" w:rsidRPr="00B73A87">
        <w:rPr>
          <w:lang w:val="az-Latn-AZ"/>
        </w:rPr>
        <w:t>;</w:t>
      </w:r>
    </w:p>
    <w:p w:rsidR="00313B15" w:rsidRPr="009B23C8" w:rsidRDefault="00B73A87">
      <w:pPr>
        <w:pStyle w:val="NormalWeb"/>
        <w:jc w:val="both"/>
        <w:rPr>
          <w:lang w:val="az-Latn-AZ"/>
        </w:rPr>
      </w:pPr>
      <w:r w:rsidRPr="009B23C8">
        <w:rPr>
          <w:lang w:val="az-Latn-AZ"/>
        </w:rPr>
        <w:t>e</w:t>
      </w:r>
      <w:r w:rsidR="00313B15" w:rsidRPr="009B23C8">
        <w:rPr>
          <w:lang w:val="az-Latn-AZ"/>
        </w:rPr>
        <w:t xml:space="preserve">) </w:t>
      </w:r>
      <w:r w:rsidR="007F6D8D" w:rsidRPr="009B23C8">
        <w:rPr>
          <w:lang w:val="az-Latn-AZ"/>
        </w:rPr>
        <w:t>payların özgəninkiləşdirilməsini məhdudlaşdıran xüsusi şərt – belə bir məhdudiyyət mövcud</w:t>
      </w:r>
      <w:r w:rsidR="00C77B70">
        <w:rPr>
          <w:lang w:val="az-Latn-AZ"/>
        </w:rPr>
        <w:t xml:space="preserve"> </w:t>
      </w:r>
      <w:r w:rsidR="007F6D8D" w:rsidRPr="009B23C8">
        <w:rPr>
          <w:lang w:val="az-Latn-AZ"/>
        </w:rPr>
        <w:t>olduqda</w:t>
      </w:r>
      <w:r w:rsidR="00313B15" w:rsidRPr="009B23C8">
        <w:rPr>
          <w:lang w:val="az-Latn-AZ"/>
        </w:rPr>
        <w:t>;</w:t>
      </w:r>
    </w:p>
    <w:p w:rsidR="00313B15" w:rsidRPr="00407AF0" w:rsidRDefault="00C77B70">
      <w:pPr>
        <w:pStyle w:val="NormalWeb"/>
        <w:jc w:val="both"/>
        <w:rPr>
          <w:lang w:val="az-Latn-AZ"/>
        </w:rPr>
      </w:pPr>
      <w:r w:rsidRPr="00407AF0">
        <w:rPr>
          <w:lang w:val="az-Latn-AZ"/>
        </w:rPr>
        <w:t>v</w:t>
      </w:r>
      <w:r w:rsidR="002F366F" w:rsidRPr="00407AF0">
        <w:rPr>
          <w:lang w:val="az-Latn-AZ"/>
        </w:rPr>
        <w:t xml:space="preserve">) bu bəndin </w:t>
      </w:r>
      <w:r w:rsidR="00313B15" w:rsidRPr="00407AF0">
        <w:rPr>
          <w:lang w:val="az-Latn-AZ"/>
        </w:rPr>
        <w:t>„</w:t>
      </w:r>
      <w:r w:rsidR="002F366F" w:rsidRPr="00407AF0">
        <w:rPr>
          <w:lang w:val="az-Latn-AZ"/>
        </w:rPr>
        <w:t>d“</w:t>
      </w:r>
      <w:r w:rsidR="00313B15" w:rsidRPr="00407AF0">
        <w:rPr>
          <w:lang w:val="az-Latn-AZ"/>
        </w:rPr>
        <w:t xml:space="preserve"> </w:t>
      </w:r>
      <w:r w:rsidR="002F366F" w:rsidRPr="00407AF0">
        <w:rPr>
          <w:lang w:val="az-Latn-AZ"/>
        </w:rPr>
        <w:t xml:space="preserve">və </w:t>
      </w:r>
      <w:r w:rsidR="00313B15" w:rsidRPr="00407AF0">
        <w:rPr>
          <w:lang w:val="az-Latn-AZ"/>
        </w:rPr>
        <w:t>„</w:t>
      </w:r>
      <w:r w:rsidR="002F366F" w:rsidRPr="00407AF0">
        <w:rPr>
          <w:lang w:val="az-Latn-AZ"/>
        </w:rPr>
        <w:t>e“ alt bəndlərində nəzərd</w:t>
      </w:r>
      <w:r w:rsidR="00407AF0" w:rsidRPr="00407AF0">
        <w:rPr>
          <w:lang w:val="az-Latn-AZ"/>
        </w:rPr>
        <w:t xml:space="preserve">ə </w:t>
      </w:r>
      <w:r w:rsidR="002F366F" w:rsidRPr="00407AF0">
        <w:rPr>
          <w:lang w:val="az-Latn-AZ"/>
        </w:rPr>
        <w:t>tutulmuş m</w:t>
      </w:r>
      <w:r w:rsidR="006D04B6" w:rsidRPr="00407AF0">
        <w:rPr>
          <w:lang w:val="az-Latn-AZ"/>
        </w:rPr>
        <w:t>əlumat – hə</w:t>
      </w:r>
      <w:r w:rsidR="00407AF0" w:rsidRPr="00407AF0">
        <w:rPr>
          <w:lang w:val="az-Latn-AZ"/>
        </w:rPr>
        <w:t>r bir sinfin payına münasibətdə</w:t>
      </w:r>
      <w:r w:rsidR="00313B15" w:rsidRPr="00407AF0">
        <w:rPr>
          <w:lang w:val="az-Latn-AZ"/>
        </w:rPr>
        <w:t>.</w:t>
      </w:r>
    </w:p>
    <w:p w:rsidR="00313B15" w:rsidRPr="0025175D" w:rsidRDefault="00B60574">
      <w:pPr>
        <w:pStyle w:val="NormalWeb"/>
        <w:jc w:val="both"/>
        <w:rPr>
          <w:lang w:val="az-Latn-AZ"/>
        </w:rPr>
      </w:pPr>
      <w:r>
        <w:rPr>
          <w:lang w:val="az-Latn-AZ"/>
        </w:rPr>
        <w:t xml:space="preserve">6. Səhmdar cəmiyyətinin </w:t>
      </w:r>
      <w:r w:rsidR="00DD57C3" w:rsidRPr="0025175D">
        <w:rPr>
          <w:lang w:val="az-Latn-AZ"/>
        </w:rPr>
        <w:t>təsis sazişi, əlavə olaraq, aşağıdakı məlumatları ehtiva etməlidir</w:t>
      </w:r>
      <w:r w:rsidR="00313B15" w:rsidRPr="0025175D">
        <w:rPr>
          <w:lang w:val="az-Latn-AZ"/>
        </w:rPr>
        <w:t>:</w:t>
      </w:r>
    </w:p>
    <w:p w:rsidR="00313B15" w:rsidRPr="0025175D" w:rsidRDefault="00DD57C3">
      <w:pPr>
        <w:pStyle w:val="NormalWeb"/>
        <w:jc w:val="both"/>
        <w:rPr>
          <w:lang w:val="az-Latn-AZ"/>
        </w:rPr>
      </w:pPr>
      <w:r w:rsidRPr="0025175D">
        <w:rPr>
          <w:lang w:val="az-Latn-AZ"/>
        </w:rPr>
        <w:t>a</w:t>
      </w:r>
      <w:r w:rsidR="00313B15" w:rsidRPr="0025175D">
        <w:rPr>
          <w:lang w:val="az-Latn-AZ"/>
        </w:rPr>
        <w:t xml:space="preserve">) </w:t>
      </w:r>
      <w:r w:rsidRPr="0025175D">
        <w:rPr>
          <w:lang w:val="az-Latn-AZ"/>
        </w:rPr>
        <w:t>səhmdar cəmiyyətin</w:t>
      </w:r>
      <w:r w:rsidR="00B60574">
        <w:rPr>
          <w:lang w:val="az-Latn-AZ"/>
        </w:rPr>
        <w:t>in</w:t>
      </w:r>
      <w:r w:rsidR="007E3321" w:rsidRPr="0025175D">
        <w:rPr>
          <w:lang w:val="az-Latn-AZ"/>
        </w:rPr>
        <w:t xml:space="preserve"> qeydiyyatı zamanı yerləşdirilən kapitalın məbləği</w:t>
      </w:r>
      <w:r w:rsidR="00313B15" w:rsidRPr="0025175D">
        <w:rPr>
          <w:lang w:val="az-Latn-AZ"/>
        </w:rPr>
        <w:t>;</w:t>
      </w:r>
    </w:p>
    <w:p w:rsidR="00313B15" w:rsidRPr="0025175D" w:rsidRDefault="007E3321">
      <w:pPr>
        <w:pStyle w:val="NormalWeb"/>
        <w:jc w:val="both"/>
        <w:rPr>
          <w:lang w:val="az-Latn-AZ"/>
        </w:rPr>
      </w:pPr>
      <w:r w:rsidRPr="0025175D">
        <w:rPr>
          <w:lang w:val="az-Latn-AZ"/>
        </w:rPr>
        <w:t>b</w:t>
      </w:r>
      <w:r w:rsidR="003620B5" w:rsidRPr="0025175D">
        <w:rPr>
          <w:lang w:val="az-Latn-AZ"/>
        </w:rPr>
        <w:t xml:space="preserve">) kapitalın </w:t>
      </w:r>
      <w:r w:rsidR="00755E4E" w:rsidRPr="0025175D">
        <w:rPr>
          <w:lang w:val="az-Latn-AZ"/>
        </w:rPr>
        <w:t xml:space="preserve">maksimum </w:t>
      </w:r>
      <w:r w:rsidR="003620B5" w:rsidRPr="0025175D">
        <w:rPr>
          <w:lang w:val="az-Latn-AZ"/>
        </w:rPr>
        <w:t>məbləği</w:t>
      </w:r>
      <w:r w:rsidR="00755E4E" w:rsidRPr="0025175D">
        <w:rPr>
          <w:lang w:val="az-Latn-AZ"/>
        </w:rPr>
        <w:t xml:space="preserve"> – hansının ki çərçivəsində</w:t>
      </w:r>
      <w:r w:rsidR="007D038A" w:rsidRPr="0025175D">
        <w:rPr>
          <w:lang w:val="az-Latn-AZ"/>
        </w:rPr>
        <w:t xml:space="preserve"> səhmdar cəmiyyət</w:t>
      </w:r>
      <w:r w:rsidR="00B60574">
        <w:rPr>
          <w:lang w:val="az-Latn-AZ"/>
        </w:rPr>
        <w:t>i</w:t>
      </w:r>
      <w:r w:rsidR="00912F32" w:rsidRPr="0025175D">
        <w:rPr>
          <w:lang w:val="az-Latn-AZ"/>
        </w:rPr>
        <w:t xml:space="preserve"> səhmlərin yerləşdirilməsi haqqında qərarı</w:t>
      </w:r>
      <w:r w:rsidR="0025175D" w:rsidRPr="0025175D">
        <w:rPr>
          <w:lang w:val="az-Latn-AZ"/>
        </w:rPr>
        <w:t xml:space="preserve"> gələcəkdə qəbul edə bilər </w:t>
      </w:r>
      <w:r w:rsidR="00313B15" w:rsidRPr="0025175D">
        <w:rPr>
          <w:lang w:val="az-Latn-AZ"/>
        </w:rPr>
        <w:t>(</w:t>
      </w:r>
      <w:r w:rsidR="0025175D" w:rsidRPr="0025175D">
        <w:rPr>
          <w:lang w:val="az-Latn-AZ"/>
        </w:rPr>
        <w:t>icazə verilən kapital), habelə səhmlərin nominal dəyəri (əgər varsa</w:t>
      </w:r>
      <w:r w:rsidR="00313B15" w:rsidRPr="0025175D">
        <w:rPr>
          <w:lang w:val="az-Latn-AZ"/>
        </w:rPr>
        <w:t>);</w:t>
      </w:r>
    </w:p>
    <w:p w:rsidR="00313B15" w:rsidRPr="00457713" w:rsidRDefault="00FE2185">
      <w:pPr>
        <w:pStyle w:val="NormalWeb"/>
        <w:jc w:val="both"/>
        <w:rPr>
          <w:lang w:val="az-Latn-AZ"/>
        </w:rPr>
      </w:pPr>
      <w:r w:rsidRPr="00457713">
        <w:rPr>
          <w:lang w:val="az-Latn-AZ"/>
        </w:rPr>
        <w:t>q</w:t>
      </w:r>
      <w:r w:rsidR="00313B15" w:rsidRPr="00457713">
        <w:rPr>
          <w:lang w:val="az-Latn-AZ"/>
        </w:rPr>
        <w:t xml:space="preserve">) </w:t>
      </w:r>
      <w:r w:rsidRPr="00457713">
        <w:rPr>
          <w:lang w:val="az-Latn-AZ"/>
        </w:rPr>
        <w:t>səhmdar cəmiyyətin</w:t>
      </w:r>
      <w:r w:rsidR="009708F7">
        <w:rPr>
          <w:lang w:val="az-Latn-AZ"/>
        </w:rPr>
        <w:t>in</w:t>
      </w:r>
      <w:r w:rsidRPr="00457713">
        <w:rPr>
          <w:lang w:val="az-Latn-AZ"/>
        </w:rPr>
        <w:t xml:space="preserve"> yaradılması zamanı yerləşdirilən səhmlərin nominal dəyəri </w:t>
      </w:r>
      <w:r w:rsidR="00313B15" w:rsidRPr="00457713">
        <w:rPr>
          <w:lang w:val="az-Latn-AZ"/>
        </w:rPr>
        <w:t>(</w:t>
      </w:r>
      <w:r w:rsidRPr="00457713">
        <w:rPr>
          <w:lang w:val="az-Latn-AZ"/>
        </w:rPr>
        <w:t>əgər varsa) və onların məbləği</w:t>
      </w:r>
      <w:r w:rsidR="00457713" w:rsidRPr="00457713">
        <w:rPr>
          <w:lang w:val="az-Latn-AZ"/>
        </w:rPr>
        <w:t>; nominal dəyəri olmadan yerləşdirilən səhmlər halında isə − onların məbləği</w:t>
      </w:r>
      <w:r w:rsidR="00313B15" w:rsidRPr="00457713">
        <w:rPr>
          <w:lang w:val="az-Latn-AZ"/>
        </w:rPr>
        <w:t>;</w:t>
      </w:r>
    </w:p>
    <w:p w:rsidR="00313B15" w:rsidRPr="00457713" w:rsidRDefault="00457713">
      <w:pPr>
        <w:pStyle w:val="NormalWeb"/>
        <w:jc w:val="both"/>
        <w:rPr>
          <w:lang w:val="az-Latn-AZ"/>
        </w:rPr>
      </w:pPr>
      <w:r w:rsidRPr="00457713">
        <w:rPr>
          <w:lang w:val="az-Latn-AZ"/>
        </w:rPr>
        <w:t>d</w:t>
      </w:r>
      <w:r w:rsidR="00313B15" w:rsidRPr="00457713">
        <w:rPr>
          <w:lang w:val="az-Latn-AZ"/>
        </w:rPr>
        <w:t>)</w:t>
      </w:r>
      <w:r w:rsidRPr="00457713">
        <w:rPr>
          <w:lang w:val="az-Latn-AZ"/>
        </w:rPr>
        <w:t xml:space="preserve"> səhmlərin özgəninkiləşdirilməsini məhdudlaşdıran xüsusi şərt – belə bir məhdudiyyət mövcud olduqda</w:t>
      </w:r>
      <w:r w:rsidR="00313B15" w:rsidRPr="00457713">
        <w:rPr>
          <w:lang w:val="az-Latn-AZ"/>
        </w:rPr>
        <w:t>;</w:t>
      </w:r>
    </w:p>
    <w:p w:rsidR="00313B15" w:rsidRPr="00756D59" w:rsidRDefault="00457713">
      <w:pPr>
        <w:pStyle w:val="NormalWeb"/>
        <w:jc w:val="both"/>
        <w:rPr>
          <w:lang w:val="az-Latn-AZ"/>
        </w:rPr>
      </w:pPr>
      <w:r w:rsidRPr="00756D59">
        <w:rPr>
          <w:lang w:val="az-Latn-AZ"/>
        </w:rPr>
        <w:t>e</w:t>
      </w:r>
      <w:r w:rsidR="00313B15" w:rsidRPr="00756D59">
        <w:rPr>
          <w:lang w:val="az-Latn-AZ"/>
        </w:rPr>
        <w:t xml:space="preserve">) </w:t>
      </w:r>
      <w:r w:rsidR="00810F4B" w:rsidRPr="00756D59">
        <w:rPr>
          <w:lang w:val="az-Latn-AZ"/>
        </w:rPr>
        <w:t xml:space="preserve">bu </w:t>
      </w:r>
      <w:r w:rsidRPr="00756D59">
        <w:rPr>
          <w:lang w:val="az-Latn-AZ"/>
        </w:rPr>
        <w:t>bəndin „</w:t>
      </w:r>
      <w:r w:rsidR="00810F4B" w:rsidRPr="00756D59">
        <w:rPr>
          <w:lang w:val="az-Latn-AZ"/>
        </w:rPr>
        <w:t>q</w:t>
      </w:r>
      <w:r w:rsidRPr="00756D59">
        <w:rPr>
          <w:lang w:val="az-Latn-AZ"/>
        </w:rPr>
        <w:t>“ v</w:t>
      </w:r>
      <w:r w:rsidR="00810F4B" w:rsidRPr="00756D59">
        <w:rPr>
          <w:lang w:val="az-Latn-AZ"/>
        </w:rPr>
        <w:t xml:space="preserve">ə </w:t>
      </w:r>
      <w:r w:rsidRPr="00756D59">
        <w:rPr>
          <w:lang w:val="az-Latn-AZ"/>
        </w:rPr>
        <w:t>„</w:t>
      </w:r>
      <w:r w:rsidR="00810F4B" w:rsidRPr="00756D59">
        <w:rPr>
          <w:lang w:val="az-Latn-AZ"/>
        </w:rPr>
        <w:t>d</w:t>
      </w:r>
      <w:r w:rsidRPr="00756D59">
        <w:rPr>
          <w:lang w:val="az-Latn-AZ"/>
        </w:rPr>
        <w:t xml:space="preserve">“ alt bəndlərində nəzərdə tutulmuş məlumat – hər bir </w:t>
      </w:r>
      <w:r w:rsidR="00810F4B" w:rsidRPr="00756D59">
        <w:rPr>
          <w:lang w:val="az-Latn-AZ"/>
        </w:rPr>
        <w:t xml:space="preserve">sinfin </w:t>
      </w:r>
      <w:r w:rsidRPr="00756D59">
        <w:rPr>
          <w:lang w:val="az-Latn-AZ"/>
        </w:rPr>
        <w:t>s</w:t>
      </w:r>
      <w:r w:rsidR="00810F4B" w:rsidRPr="00756D59">
        <w:rPr>
          <w:lang w:val="az-Latn-AZ"/>
        </w:rPr>
        <w:t>əhm</w:t>
      </w:r>
      <w:r w:rsidRPr="00756D59">
        <w:rPr>
          <w:lang w:val="az-Latn-AZ"/>
        </w:rPr>
        <w:t>in</w:t>
      </w:r>
      <w:r w:rsidR="00810F4B" w:rsidRPr="00756D59">
        <w:rPr>
          <w:lang w:val="az-Latn-AZ"/>
        </w:rPr>
        <w:t xml:space="preserve">ə </w:t>
      </w:r>
      <w:r w:rsidRPr="00756D59">
        <w:rPr>
          <w:lang w:val="az-Latn-AZ"/>
        </w:rPr>
        <w:t>münasibətdə</w:t>
      </w:r>
      <w:r w:rsidR="00313B15" w:rsidRPr="00756D59">
        <w:rPr>
          <w:lang w:val="az-Latn-AZ"/>
        </w:rPr>
        <w:t>;</w:t>
      </w:r>
    </w:p>
    <w:p w:rsidR="00313B15" w:rsidRPr="00C414B4" w:rsidRDefault="00810F4B">
      <w:pPr>
        <w:pStyle w:val="NormalWeb"/>
        <w:jc w:val="both"/>
        <w:rPr>
          <w:lang w:val="az-Latn-AZ"/>
        </w:rPr>
      </w:pPr>
      <w:r w:rsidRPr="00C414B4">
        <w:rPr>
          <w:lang w:val="az-Latn-AZ"/>
        </w:rPr>
        <w:lastRenderedPageBreak/>
        <w:t>v</w:t>
      </w:r>
      <w:r w:rsidR="00313B15" w:rsidRPr="00C414B4">
        <w:rPr>
          <w:lang w:val="az-Latn-AZ"/>
        </w:rPr>
        <w:t>)</w:t>
      </w:r>
      <w:r w:rsidR="00C414B4" w:rsidRPr="00C414B4">
        <w:rPr>
          <w:lang w:val="az-Latn-AZ"/>
        </w:rPr>
        <w:t xml:space="preserve"> səhmdar</w:t>
      </w:r>
      <w:r w:rsidR="00044B2C">
        <w:rPr>
          <w:lang w:val="az-Latn-AZ"/>
        </w:rPr>
        <w:t xml:space="preserve"> </w:t>
      </w:r>
      <w:r w:rsidR="00756D59">
        <w:rPr>
          <w:lang w:val="az-Latn-AZ"/>
        </w:rPr>
        <w:t xml:space="preserve">cəmiyyətinin </w:t>
      </w:r>
      <w:r w:rsidR="00C414B4" w:rsidRPr="00C414B4">
        <w:rPr>
          <w:lang w:val="az-Latn-AZ"/>
        </w:rPr>
        <w:t xml:space="preserve">yaradılması zamanı yerləşdirilən kapitalın nağdlaşdırılmış hissəsinin </w:t>
      </w:r>
      <w:r w:rsidR="00313B15" w:rsidRPr="00C414B4">
        <w:rPr>
          <w:lang w:val="az-Latn-AZ"/>
        </w:rPr>
        <w:t>(</w:t>
      </w:r>
      <w:r w:rsidR="00C414B4" w:rsidRPr="00C414B4">
        <w:rPr>
          <w:lang w:val="az-Latn-AZ"/>
        </w:rPr>
        <w:t>nağdlaşdırılmış kapital) məbləği</w:t>
      </w:r>
      <w:r w:rsidR="00313B15" w:rsidRPr="00C414B4">
        <w:rPr>
          <w:lang w:val="az-Latn-AZ"/>
        </w:rPr>
        <w:t>;</w:t>
      </w:r>
    </w:p>
    <w:p w:rsidR="00313B15" w:rsidRPr="00C40203" w:rsidRDefault="00E02F28">
      <w:pPr>
        <w:pStyle w:val="NormalWeb"/>
        <w:jc w:val="both"/>
        <w:rPr>
          <w:lang w:val="az-Latn-AZ"/>
        </w:rPr>
      </w:pPr>
      <w:r w:rsidRPr="00C40203">
        <w:rPr>
          <w:lang w:val="az-Latn-AZ"/>
        </w:rPr>
        <w:t>z</w:t>
      </w:r>
      <w:r w:rsidR="0087047A" w:rsidRPr="00C40203">
        <w:rPr>
          <w:lang w:val="az-Latn-AZ"/>
        </w:rPr>
        <w:t>) qeyri-p</w:t>
      </w:r>
      <w:r w:rsidR="00AC1C31">
        <w:rPr>
          <w:lang w:val="az-Latn-AZ"/>
        </w:rPr>
        <w:t xml:space="preserve">ul töhfəsi müqabilində verilmiş </w:t>
      </w:r>
      <w:r w:rsidR="0087047A" w:rsidRPr="00C40203">
        <w:rPr>
          <w:lang w:val="az-Latn-AZ"/>
        </w:rPr>
        <w:t>səhmlərin nominal dəyəri</w:t>
      </w:r>
      <w:r w:rsidR="00313B15" w:rsidRPr="00C40203">
        <w:rPr>
          <w:lang w:val="az-Latn-AZ"/>
        </w:rPr>
        <w:t xml:space="preserve">, </w:t>
      </w:r>
      <w:r w:rsidR="00AC1C31">
        <w:rPr>
          <w:lang w:val="az-Latn-AZ"/>
        </w:rPr>
        <w:t>nominal dəyəri olmadan verilmi</w:t>
      </w:r>
      <w:r w:rsidR="0087047A" w:rsidRPr="00C40203">
        <w:rPr>
          <w:lang w:val="az-Latn-AZ"/>
        </w:rPr>
        <w:t>ş səhmlər halında isə − onların məbləği, töhfənin növü v</w:t>
      </w:r>
      <w:r w:rsidR="00C40203" w:rsidRPr="00C40203">
        <w:rPr>
          <w:lang w:val="az-Latn-AZ"/>
        </w:rPr>
        <w:t>ə</w:t>
      </w:r>
      <w:r w:rsidR="00C40203" w:rsidRPr="00C40203">
        <w:rPr>
          <w:lang w:val="ka-GE"/>
        </w:rPr>
        <w:t xml:space="preserve"> töhf</w:t>
      </w:r>
      <w:r w:rsidR="00C40203" w:rsidRPr="00C40203">
        <w:rPr>
          <w:lang w:val="az-Latn-AZ"/>
        </w:rPr>
        <w:t>əyə görə öhdəliyi olan şəxsin adı</w:t>
      </w:r>
      <w:r w:rsidR="00313B15" w:rsidRPr="00C40203">
        <w:rPr>
          <w:lang w:val="az-Latn-AZ"/>
        </w:rPr>
        <w:t>/</w:t>
      </w:r>
      <w:r w:rsidR="00C40203" w:rsidRPr="00C40203">
        <w:rPr>
          <w:lang w:val="az-Latn-AZ"/>
        </w:rPr>
        <w:t>adlandırılması</w:t>
      </w:r>
      <w:r w:rsidR="00313B15" w:rsidRPr="00C40203">
        <w:rPr>
          <w:lang w:val="az-Latn-AZ"/>
        </w:rPr>
        <w:t>;</w:t>
      </w:r>
    </w:p>
    <w:p w:rsidR="00313B15" w:rsidRPr="001A7548" w:rsidRDefault="00C40203">
      <w:pPr>
        <w:pStyle w:val="NormalWeb"/>
        <w:jc w:val="both"/>
        <w:rPr>
          <w:lang w:val="az-Latn-AZ"/>
        </w:rPr>
      </w:pPr>
      <w:r w:rsidRPr="001A7548">
        <w:rPr>
          <w:lang w:val="az-Latn-AZ"/>
        </w:rPr>
        <w:t>t</w:t>
      </w:r>
      <w:r w:rsidR="00313B15" w:rsidRPr="001A7548">
        <w:rPr>
          <w:lang w:val="az-Latn-AZ"/>
        </w:rPr>
        <w:t xml:space="preserve">) </w:t>
      </w:r>
      <w:r w:rsidR="00044B2C" w:rsidRPr="001A7548">
        <w:rPr>
          <w:lang w:val="az-Latn-AZ"/>
        </w:rPr>
        <w:t>səhmdar cəmiy</w:t>
      </w:r>
      <w:r w:rsidR="009A4FE0">
        <w:rPr>
          <w:lang w:val="az-Latn-AZ"/>
        </w:rPr>
        <w:t xml:space="preserve">yətinin </w:t>
      </w:r>
      <w:r w:rsidR="00044B2C" w:rsidRPr="001A7548">
        <w:rPr>
          <w:lang w:val="az-Latn-AZ"/>
        </w:rPr>
        <w:t>yaradılması, habelə lisenziyanın</w:t>
      </w:r>
      <w:r w:rsidR="00313B15" w:rsidRPr="001A7548">
        <w:rPr>
          <w:lang w:val="az-Latn-AZ"/>
        </w:rPr>
        <w:t>/</w:t>
      </w:r>
      <w:r w:rsidR="00044B2C" w:rsidRPr="001A7548">
        <w:rPr>
          <w:lang w:val="az-Latn-AZ"/>
        </w:rPr>
        <w:t>icazənin</w:t>
      </w:r>
      <w:r w:rsidR="001A7548" w:rsidRPr="001A7548">
        <w:rPr>
          <w:lang w:val="az-Latn-AZ"/>
        </w:rPr>
        <w:t xml:space="preserve"> alınması ilə bağlı mövcud və ya</w:t>
      </w:r>
      <w:r w:rsidR="00D9584B">
        <w:rPr>
          <w:lang w:val="az-Latn-AZ"/>
        </w:rPr>
        <w:t xml:space="preserve"> </w:t>
      </w:r>
      <w:r w:rsidR="006B00C1">
        <w:rPr>
          <w:lang w:val="az-Latn-AZ"/>
        </w:rPr>
        <w:t xml:space="preserve">təxmini </w:t>
      </w:r>
      <w:r w:rsidR="001A7548" w:rsidRPr="001A7548">
        <w:rPr>
          <w:lang w:val="az-Latn-AZ"/>
        </w:rPr>
        <w:t xml:space="preserve">xərcləri </w:t>
      </w:r>
      <w:r w:rsidR="00DE0084">
        <w:rPr>
          <w:lang w:val="az-Latn-AZ"/>
        </w:rPr>
        <w:t xml:space="preserve">- </w:t>
      </w:r>
      <w:r w:rsidR="001A7548" w:rsidRPr="001A7548">
        <w:rPr>
          <w:lang w:val="az-Latn-AZ"/>
        </w:rPr>
        <w:t>səhmdar cəmiyyət</w:t>
      </w:r>
      <w:r w:rsidR="009A4FE0">
        <w:rPr>
          <w:lang w:val="az-Latn-AZ"/>
        </w:rPr>
        <w:t>i</w:t>
      </w:r>
      <w:r w:rsidR="001A7548" w:rsidRPr="001A7548">
        <w:rPr>
          <w:lang w:val="az-Latn-AZ"/>
        </w:rPr>
        <w:t xml:space="preserve"> ödəməlidir</w:t>
      </w:r>
      <w:r w:rsidR="00313B15" w:rsidRPr="001A7548">
        <w:rPr>
          <w:lang w:val="az-Latn-AZ"/>
        </w:rPr>
        <w:t>;</w:t>
      </w:r>
    </w:p>
    <w:p w:rsidR="00313B15" w:rsidRPr="00D813B8" w:rsidRDefault="001A7548">
      <w:pPr>
        <w:pStyle w:val="NormalWeb"/>
        <w:jc w:val="both"/>
        <w:rPr>
          <w:lang w:val="az-Latn-AZ"/>
        </w:rPr>
      </w:pPr>
      <w:r w:rsidRPr="00D813B8">
        <w:rPr>
          <w:lang w:val="az-Latn-AZ"/>
        </w:rPr>
        <w:t>i</w:t>
      </w:r>
      <w:r w:rsidR="00020730" w:rsidRPr="00D813B8">
        <w:rPr>
          <w:lang w:val="az-Latn-AZ"/>
        </w:rPr>
        <w:t>)</w:t>
      </w:r>
      <w:r w:rsidR="00D813B8" w:rsidRPr="00D813B8">
        <w:rPr>
          <w:lang w:val="az-Latn-AZ"/>
        </w:rPr>
        <w:t xml:space="preserve"> </w:t>
      </w:r>
      <w:r w:rsidR="00020730" w:rsidRPr="00D813B8">
        <w:rPr>
          <w:lang w:val="az-Latn-AZ"/>
        </w:rPr>
        <w:t>yaradılması, habelə lisenziyanın/icazənin alınması ilə bağlı</w:t>
      </w:r>
      <w:r w:rsidR="00E25A24" w:rsidRPr="00D813B8">
        <w:rPr>
          <w:lang w:val="az-Latn-AZ"/>
        </w:rPr>
        <w:t xml:space="preserve"> hərəkətlərin (əməllərin) həyata keçirilm</w:t>
      </w:r>
      <w:r w:rsidR="00142381" w:rsidRPr="00D813B8">
        <w:rPr>
          <w:lang w:val="az-Latn-AZ"/>
        </w:rPr>
        <w:t>əsində iştirak</w:t>
      </w:r>
      <w:r w:rsidR="00EC7AFB" w:rsidRPr="00D813B8">
        <w:rPr>
          <w:lang w:val="az-Latn-AZ"/>
        </w:rPr>
        <w:t xml:space="preserve"> </w:t>
      </w:r>
      <w:r w:rsidR="00A57C68" w:rsidRPr="00D813B8">
        <w:rPr>
          <w:lang w:val="az-Latn-AZ"/>
        </w:rPr>
        <w:t>edən şə</w:t>
      </w:r>
      <w:r w:rsidR="00142381" w:rsidRPr="00D813B8">
        <w:rPr>
          <w:lang w:val="az-Latn-AZ"/>
        </w:rPr>
        <w:t>xsləri</w:t>
      </w:r>
      <w:r w:rsidR="00F21496" w:rsidRPr="00D813B8">
        <w:rPr>
          <w:lang w:val="az-Latn-AZ"/>
        </w:rPr>
        <w:t>n səhmdar cəmiyyət</w:t>
      </w:r>
      <w:r w:rsidR="009A4FE0">
        <w:rPr>
          <w:lang w:val="az-Latn-AZ"/>
        </w:rPr>
        <w:t>in</w:t>
      </w:r>
      <w:r w:rsidR="00F21496" w:rsidRPr="00D813B8">
        <w:rPr>
          <w:lang w:val="az-Latn-AZ"/>
        </w:rPr>
        <w:t xml:space="preserve">dən aldığı və ya alacağı </w:t>
      </w:r>
      <w:r w:rsidR="009A4FE0">
        <w:rPr>
          <w:lang w:val="az-Latn-AZ"/>
        </w:rPr>
        <w:t>iqtisadi fayda</w:t>
      </w:r>
      <w:r w:rsidR="00CE193D" w:rsidRPr="00D813B8">
        <w:rPr>
          <w:lang w:val="az-Latn-AZ"/>
        </w:rPr>
        <w:t>.</w:t>
      </w:r>
    </w:p>
    <w:p w:rsidR="00313B15" w:rsidRPr="00916383" w:rsidRDefault="00313B15">
      <w:pPr>
        <w:pStyle w:val="NormalWeb"/>
        <w:jc w:val="both"/>
        <w:rPr>
          <w:lang w:val="az-Latn-AZ"/>
        </w:rPr>
      </w:pPr>
      <w:r w:rsidRPr="00916383">
        <w:rPr>
          <w:lang w:val="az-Latn-AZ"/>
        </w:rPr>
        <w:t>7.</w:t>
      </w:r>
      <w:r w:rsidR="00A05CB6" w:rsidRPr="00916383">
        <w:rPr>
          <w:lang w:val="az-Latn-AZ"/>
        </w:rPr>
        <w:t xml:space="preserve"> Kooperativin təsis sazişi payın (hissənin) nominal </w:t>
      </w:r>
      <w:r w:rsidR="007C4B73">
        <w:rPr>
          <w:lang w:val="az-Latn-AZ"/>
        </w:rPr>
        <w:t>dəyəri haqqında məlumatı, əlavə</w:t>
      </w:r>
      <w:r w:rsidR="00211509">
        <w:rPr>
          <w:lang w:val="az-Latn-AZ"/>
        </w:rPr>
        <w:t xml:space="preserve"> </w:t>
      </w:r>
      <w:r w:rsidR="00A05CB6" w:rsidRPr="00916383">
        <w:rPr>
          <w:lang w:val="az-Latn-AZ"/>
        </w:rPr>
        <w:t>olaraq, ehtiva etməlidir</w:t>
      </w:r>
      <w:r w:rsidRPr="00916383">
        <w:rPr>
          <w:lang w:val="az-Latn-AZ"/>
        </w:rPr>
        <w:t>.</w:t>
      </w:r>
    </w:p>
    <w:p w:rsidR="00313B15" w:rsidRPr="00A05056" w:rsidRDefault="00A05CB6">
      <w:pPr>
        <w:pStyle w:val="NormalWeb"/>
        <w:jc w:val="both"/>
        <w:rPr>
          <w:lang w:val="az-Latn-AZ"/>
        </w:rPr>
      </w:pPr>
      <w:r w:rsidRPr="00A05056">
        <w:rPr>
          <w:lang w:val="az-Latn-AZ"/>
        </w:rPr>
        <w:t xml:space="preserve">8. Bu maddənin 2-ci bəndinin </w:t>
      </w:r>
      <w:r w:rsidR="00313B15" w:rsidRPr="00A05056">
        <w:rPr>
          <w:lang w:val="az-Latn-AZ"/>
        </w:rPr>
        <w:t>„</w:t>
      </w:r>
      <w:r w:rsidRPr="00A05056">
        <w:rPr>
          <w:lang w:val="az-Latn-AZ"/>
        </w:rPr>
        <w:t>a</w:t>
      </w:r>
      <w:r w:rsidR="00313B15" w:rsidRPr="00A05056">
        <w:rPr>
          <w:lang w:val="az-Latn-AZ"/>
        </w:rPr>
        <w:t>“, „</w:t>
      </w:r>
      <w:r w:rsidRPr="00A05056">
        <w:rPr>
          <w:lang w:val="az-Latn-AZ"/>
        </w:rPr>
        <w:t>b</w:t>
      </w:r>
      <w:r w:rsidR="00313B15" w:rsidRPr="00A05056">
        <w:rPr>
          <w:lang w:val="az-Latn-AZ"/>
        </w:rPr>
        <w:t>“, „</w:t>
      </w:r>
      <w:r w:rsidRPr="00A05056">
        <w:rPr>
          <w:lang w:val="az-Latn-AZ"/>
        </w:rPr>
        <w:t>z</w:t>
      </w:r>
      <w:r w:rsidR="00313B15" w:rsidRPr="00A05056">
        <w:rPr>
          <w:lang w:val="az-Latn-AZ"/>
        </w:rPr>
        <w:t xml:space="preserve">“ </w:t>
      </w:r>
      <w:r w:rsidRPr="00A05056">
        <w:rPr>
          <w:lang w:val="az-Latn-AZ"/>
        </w:rPr>
        <w:t>və</w:t>
      </w:r>
      <w:r w:rsidR="00313B15" w:rsidRPr="00A05056">
        <w:rPr>
          <w:lang w:val="az-Latn-AZ"/>
        </w:rPr>
        <w:t xml:space="preserve"> „</w:t>
      </w:r>
      <w:r w:rsidRPr="00A05056">
        <w:rPr>
          <w:lang w:val="az-Latn-AZ"/>
        </w:rPr>
        <w:t xml:space="preserve">t“ alt bəndlərində, 5-ci bəndinin ,,b“ və </w:t>
      </w:r>
      <w:r w:rsidR="00313B15" w:rsidRPr="00A05056">
        <w:rPr>
          <w:lang w:val="az-Latn-AZ"/>
        </w:rPr>
        <w:t>„</w:t>
      </w:r>
      <w:r w:rsidRPr="00A05056">
        <w:rPr>
          <w:lang w:val="az-Latn-AZ"/>
        </w:rPr>
        <w:t>q“ alt bəndlərində və 6-cı və 7-ci b</w:t>
      </w:r>
      <w:r w:rsidR="00F01C87" w:rsidRPr="00A05056">
        <w:rPr>
          <w:lang w:val="az-Latn-AZ"/>
        </w:rPr>
        <w:t xml:space="preserve">əndlərində nəzərdə </w:t>
      </w:r>
      <w:r w:rsidRPr="00A05056">
        <w:rPr>
          <w:lang w:val="az-Latn-AZ"/>
        </w:rPr>
        <w:t>tutulmuş</w:t>
      </w:r>
      <w:r w:rsidR="00D56A4D" w:rsidRPr="00A05056">
        <w:rPr>
          <w:lang w:val="az-Latn-AZ"/>
        </w:rPr>
        <w:t xml:space="preserve"> məlumatların</w:t>
      </w:r>
      <w:r w:rsidR="00313B15" w:rsidRPr="00A05056">
        <w:rPr>
          <w:lang w:val="az-Latn-AZ"/>
        </w:rPr>
        <w:t>/</w:t>
      </w:r>
      <w:r w:rsidR="00D56A4D" w:rsidRPr="00A05056">
        <w:rPr>
          <w:lang w:val="az-Latn-AZ"/>
        </w:rPr>
        <w:t>informasiya</w:t>
      </w:r>
      <w:r w:rsidR="007804B8" w:rsidRPr="00A05056">
        <w:rPr>
          <w:lang w:val="az-Latn-AZ"/>
        </w:rPr>
        <w:t>nın d</w:t>
      </w:r>
      <w:r w:rsidR="001657BA" w:rsidRPr="00A05056">
        <w:rPr>
          <w:lang w:val="az-Latn-AZ"/>
        </w:rPr>
        <w:t xml:space="preserve">əyişdirilməsi – qərarın </w:t>
      </w:r>
      <w:r w:rsidR="00F93C46" w:rsidRPr="00A05056">
        <w:rPr>
          <w:lang w:val="az-Latn-AZ"/>
        </w:rPr>
        <w:t>nizamnaməyə</w:t>
      </w:r>
      <w:r w:rsidR="00F01C87" w:rsidRPr="00A05056">
        <w:rPr>
          <w:lang w:val="az-Latn-AZ"/>
        </w:rPr>
        <w:t xml:space="preserve"> dəyişiklik etmək üçün tələb olunan səs çoxluğu ilə qəbul edilməsini tələb</w:t>
      </w:r>
      <w:r w:rsidR="00A05056" w:rsidRPr="00A05056">
        <w:rPr>
          <w:lang w:val="az-Latn-AZ"/>
        </w:rPr>
        <w:t xml:space="preserve"> </w:t>
      </w:r>
      <w:r w:rsidR="00F01C87" w:rsidRPr="00A05056">
        <w:rPr>
          <w:lang w:val="az-Latn-AZ"/>
        </w:rPr>
        <w:t>edir</w:t>
      </w:r>
      <w:r w:rsidR="00313B15" w:rsidRPr="00A05056">
        <w:rPr>
          <w:lang w:val="az-Latn-AZ"/>
        </w:rPr>
        <w:t>.</w:t>
      </w:r>
    </w:p>
    <w:p w:rsidR="00313B15" w:rsidRPr="00A2289D" w:rsidRDefault="003E5F60">
      <w:pPr>
        <w:pStyle w:val="NormalWeb"/>
        <w:jc w:val="both"/>
        <w:rPr>
          <w:lang w:val="az-Latn-AZ"/>
        </w:rPr>
      </w:pPr>
      <w:r w:rsidRPr="00A2289D">
        <w:rPr>
          <w:lang w:val="az-Latn-AZ"/>
        </w:rPr>
        <w:t>9.</w:t>
      </w:r>
      <w:r w:rsidR="00A2289D" w:rsidRPr="00A2289D">
        <w:rPr>
          <w:lang w:val="az-Latn-AZ"/>
        </w:rPr>
        <w:t xml:space="preserve"> </w:t>
      </w:r>
      <w:r w:rsidRPr="00A2289D">
        <w:rPr>
          <w:lang w:val="az-Latn-AZ"/>
        </w:rPr>
        <w:t>Gürcüstan vətəndaşlığı olmayan fiziki ş</w:t>
      </w:r>
      <w:r w:rsidR="00331EFB" w:rsidRPr="00A2289D">
        <w:rPr>
          <w:lang w:val="az-Latn-AZ"/>
        </w:rPr>
        <w:t xml:space="preserve">əxs </w:t>
      </w:r>
      <w:r w:rsidR="00EB29FE" w:rsidRPr="00A2289D">
        <w:rPr>
          <w:lang w:val="az-Latn-AZ"/>
        </w:rPr>
        <w:t>halında və</w:t>
      </w:r>
      <w:r w:rsidR="00331EFB" w:rsidRPr="00A2289D">
        <w:rPr>
          <w:lang w:val="az-Latn-AZ"/>
        </w:rPr>
        <w:t xml:space="preserve"> </w:t>
      </w:r>
      <w:r w:rsidRPr="00A2289D">
        <w:rPr>
          <w:lang w:val="az-Latn-AZ"/>
        </w:rPr>
        <w:t xml:space="preserve">ya xarici dövlətin </w:t>
      </w:r>
      <w:r w:rsidR="00331EFB" w:rsidRPr="00A2289D">
        <w:rPr>
          <w:lang w:val="az-Latn-AZ"/>
        </w:rPr>
        <w:t xml:space="preserve">hüquqi şəxsi </w:t>
      </w:r>
      <w:r w:rsidRPr="00A2289D">
        <w:rPr>
          <w:lang w:val="az-Latn-AZ"/>
        </w:rPr>
        <w:t>halında</w:t>
      </w:r>
      <w:r w:rsidR="008C3814" w:rsidRPr="00A2289D">
        <w:rPr>
          <w:lang w:val="az-Latn-AZ"/>
        </w:rPr>
        <w:t xml:space="preserve"> sahibkarlıq cəmiyyətinin təsis sənədi ehtiva</w:t>
      </w:r>
      <w:r w:rsidR="00F817C8" w:rsidRPr="00A2289D">
        <w:rPr>
          <w:lang w:val="az-Latn-AZ"/>
        </w:rPr>
        <w:t xml:space="preserve"> etməlidir:</w:t>
      </w:r>
      <w:r w:rsidR="00331EFB" w:rsidRPr="00A2289D">
        <w:rPr>
          <w:lang w:val="az-Latn-AZ"/>
        </w:rPr>
        <w:t xml:space="preserve"> Gürcüstan vətəndaşı</w:t>
      </w:r>
      <w:r w:rsidR="001A0D15" w:rsidRPr="00A2289D">
        <w:rPr>
          <w:lang w:val="az-Latn-AZ"/>
        </w:rPr>
        <w:t xml:space="preserve"> üçün v</w:t>
      </w:r>
      <w:r w:rsidR="00A2782E" w:rsidRPr="00A2289D">
        <w:rPr>
          <w:lang w:val="az-Latn-AZ"/>
        </w:rPr>
        <w:t>ə ya Gürcüstanda qeydiyyatda olan sahibkarlıq c</w:t>
      </w:r>
      <w:r w:rsidR="0087361A" w:rsidRPr="00A2289D">
        <w:rPr>
          <w:lang w:val="az-Latn-AZ"/>
        </w:rPr>
        <w:t>əmiyyəti üçün</w:t>
      </w:r>
      <w:r w:rsidR="00B762AF" w:rsidRPr="00A2289D">
        <w:rPr>
          <w:lang w:val="az-Latn-AZ"/>
        </w:rPr>
        <w:t xml:space="preserve"> müəyyən</w:t>
      </w:r>
      <w:r w:rsidR="00B605F7" w:rsidRPr="00A2289D">
        <w:rPr>
          <w:lang w:val="az-Latn-AZ"/>
        </w:rPr>
        <w:t xml:space="preserve"> </w:t>
      </w:r>
      <w:r w:rsidR="001D79E0" w:rsidRPr="00A2289D">
        <w:rPr>
          <w:lang w:val="az-Latn-AZ"/>
        </w:rPr>
        <w:t>edilmiş</w:t>
      </w:r>
      <w:r w:rsidR="00B605F7" w:rsidRPr="00A2289D">
        <w:rPr>
          <w:lang w:val="az-Latn-AZ"/>
        </w:rPr>
        <w:t xml:space="preserve"> ekvivalent məlumatları</w:t>
      </w:r>
      <w:r w:rsidR="00E10456" w:rsidRPr="00A2289D">
        <w:rPr>
          <w:lang w:val="az-Latn-AZ"/>
        </w:rPr>
        <w:t xml:space="preserve"> –</w:t>
      </w:r>
      <w:r w:rsidR="00C52C7A" w:rsidRPr="00A2289D">
        <w:rPr>
          <w:lang w:val="az-Latn-AZ"/>
        </w:rPr>
        <w:t xml:space="preserve"> hansılar ki Gürcüstan</w:t>
      </w:r>
      <w:r w:rsidR="004A4D4C" w:rsidRPr="00A2289D">
        <w:rPr>
          <w:lang w:val="az-Latn-AZ"/>
        </w:rPr>
        <w:t>da notariat hərəkət</w:t>
      </w:r>
      <w:r w:rsidR="00EA3AA0" w:rsidRPr="00A2289D">
        <w:rPr>
          <w:lang w:val="az-Latn-AZ"/>
        </w:rPr>
        <w:t>lərinin aparılması</w:t>
      </w:r>
      <w:r w:rsidR="00AB5D35" w:rsidRPr="00A2289D">
        <w:rPr>
          <w:lang w:val="az-Latn-AZ"/>
        </w:rPr>
        <w:t xml:space="preserve"> zamanı şəxsin</w:t>
      </w:r>
      <w:r w:rsidR="00A2289D" w:rsidRPr="00A2289D">
        <w:rPr>
          <w:lang w:val="az-Latn-AZ"/>
        </w:rPr>
        <w:t xml:space="preserve"> identifikasiyası üçün istifadə</w:t>
      </w:r>
      <w:r w:rsidR="00955FF3">
        <w:rPr>
          <w:lang w:val="az-Latn-AZ"/>
        </w:rPr>
        <w:t xml:space="preserve"> </w:t>
      </w:r>
      <w:r w:rsidR="00A2289D" w:rsidRPr="00A2289D">
        <w:rPr>
          <w:lang w:val="az-Latn-AZ"/>
        </w:rPr>
        <w:t>olunur</w:t>
      </w:r>
      <w:r w:rsidR="00313B15" w:rsidRPr="00A2289D">
        <w:rPr>
          <w:lang w:val="az-Latn-AZ"/>
        </w:rPr>
        <w:t>.</w:t>
      </w:r>
    </w:p>
    <w:p w:rsidR="00313B15" w:rsidRPr="00D14543" w:rsidRDefault="00313B15">
      <w:pPr>
        <w:pStyle w:val="NormalWeb"/>
        <w:jc w:val="both"/>
        <w:rPr>
          <w:lang w:val="az-Latn-AZ"/>
        </w:rPr>
      </w:pPr>
      <w:r w:rsidRPr="00D14543">
        <w:rPr>
          <w:lang w:val="az-Latn-AZ"/>
        </w:rPr>
        <w:t xml:space="preserve">10. </w:t>
      </w:r>
      <w:r w:rsidR="00A21EA1" w:rsidRPr="00D14543">
        <w:rPr>
          <w:lang w:val="az-Latn-AZ"/>
        </w:rPr>
        <w:t xml:space="preserve">Sahibkarın hüquqi ünvanı </w:t>
      </w:r>
      <w:r w:rsidR="00D14543" w:rsidRPr="00D14543">
        <w:rPr>
          <w:lang w:val="az-Latn-AZ"/>
        </w:rPr>
        <w:t>– onun Gürcüstan ərazisindəki fiziki ünvanıdır</w:t>
      </w:r>
      <w:r w:rsidRPr="00D14543">
        <w:rPr>
          <w:lang w:val="az-Latn-AZ"/>
        </w:rPr>
        <w:t>.</w:t>
      </w:r>
    </w:p>
    <w:p w:rsidR="00313B15" w:rsidRPr="001679CE" w:rsidRDefault="00855239">
      <w:pPr>
        <w:pStyle w:val="NormalWeb"/>
        <w:jc w:val="both"/>
        <w:rPr>
          <w:lang w:val="az-Latn-AZ"/>
        </w:rPr>
      </w:pPr>
      <w:r w:rsidRPr="001679CE">
        <w:rPr>
          <w:b/>
          <w:bCs/>
          <w:lang w:val="az-Latn-AZ"/>
        </w:rPr>
        <w:t xml:space="preserve">Maddə </w:t>
      </w:r>
      <w:r w:rsidR="00313B15" w:rsidRPr="001679CE">
        <w:rPr>
          <w:b/>
          <w:bCs/>
          <w:lang w:val="az-Latn-AZ"/>
        </w:rPr>
        <w:t>6.</w:t>
      </w:r>
      <w:r w:rsidRPr="001679CE">
        <w:rPr>
          <w:b/>
          <w:bCs/>
          <w:lang w:val="az-Latn-AZ"/>
        </w:rPr>
        <w:t xml:space="preserve"> Nizamnamə</w:t>
      </w:r>
    </w:p>
    <w:p w:rsidR="00313B15" w:rsidRPr="00375485" w:rsidRDefault="00C96C5E" w:rsidP="00C96C5E">
      <w:pPr>
        <w:pStyle w:val="NormalWeb"/>
        <w:jc w:val="both"/>
        <w:rPr>
          <w:lang w:val="az-Latn-AZ"/>
        </w:rPr>
      </w:pPr>
      <w:r w:rsidRPr="00375485">
        <w:rPr>
          <w:lang w:val="az-Latn-AZ"/>
        </w:rPr>
        <w:t>1.Hər hansı hüquqi formalı sahibkarlıq cəmiyyətinin nizamnaməsi</w:t>
      </w:r>
      <w:r w:rsidR="00375485" w:rsidRPr="00375485">
        <w:rPr>
          <w:lang w:val="az-Latn-AZ"/>
        </w:rPr>
        <w:t xml:space="preserve"> ən azı aşağıdakı məlumatları ehtiva etməlidir</w:t>
      </w:r>
      <w:r w:rsidR="00313B15" w:rsidRPr="00375485">
        <w:rPr>
          <w:lang w:val="az-Latn-AZ"/>
        </w:rPr>
        <w:t>:</w:t>
      </w:r>
    </w:p>
    <w:p w:rsidR="00313B15" w:rsidRPr="002A65D3" w:rsidRDefault="00375485">
      <w:pPr>
        <w:pStyle w:val="NormalWeb"/>
        <w:jc w:val="both"/>
        <w:rPr>
          <w:lang w:val="az-Latn-AZ"/>
        </w:rPr>
      </w:pPr>
      <w:r w:rsidRPr="002A65D3">
        <w:rPr>
          <w:lang w:val="az-Latn-AZ"/>
        </w:rPr>
        <w:t>a</w:t>
      </w:r>
      <w:r w:rsidR="002A65D3" w:rsidRPr="002A65D3">
        <w:rPr>
          <w:lang w:val="az-Latn-AZ"/>
        </w:rPr>
        <w:t>) sahibkarlıq cəmiyyətinin hüquqi forması</w:t>
      </w:r>
      <w:r w:rsidR="00313B15" w:rsidRPr="002A65D3">
        <w:rPr>
          <w:lang w:val="az-Latn-AZ"/>
        </w:rPr>
        <w:t>;</w:t>
      </w:r>
    </w:p>
    <w:p w:rsidR="00313B15" w:rsidRPr="00353845" w:rsidRDefault="005A1690">
      <w:pPr>
        <w:pStyle w:val="NormalWeb"/>
        <w:jc w:val="both"/>
        <w:rPr>
          <w:lang w:val="az-Latn-AZ"/>
        </w:rPr>
      </w:pPr>
      <w:r w:rsidRPr="00353845">
        <w:rPr>
          <w:lang w:val="az-Latn-AZ"/>
        </w:rPr>
        <w:t>b</w:t>
      </w:r>
      <w:r w:rsidR="00313B15" w:rsidRPr="00353845">
        <w:rPr>
          <w:lang w:val="az-Latn-AZ"/>
        </w:rPr>
        <w:t>)</w:t>
      </w:r>
      <w:r w:rsidR="00353845" w:rsidRPr="00353845">
        <w:rPr>
          <w:lang w:val="az-Latn-AZ"/>
        </w:rPr>
        <w:t xml:space="preserve"> </w:t>
      </w:r>
      <w:r w:rsidRPr="00353845">
        <w:rPr>
          <w:lang w:val="az-Latn-AZ"/>
        </w:rPr>
        <w:t>sahibkarlıq cəmiyyətinin fəaliyyət predmeti</w:t>
      </w:r>
      <w:r w:rsidR="00671313" w:rsidRPr="00353845">
        <w:rPr>
          <w:lang w:val="az-Latn-AZ"/>
        </w:rPr>
        <w:t xml:space="preserve">. Fəaliyyət predmeti kimi həm </w:t>
      </w:r>
      <w:r w:rsidR="009A4FE0">
        <w:rPr>
          <w:lang w:val="az-Latn-AZ"/>
        </w:rPr>
        <w:t xml:space="preserve">ümumi </w:t>
      </w:r>
      <w:r w:rsidR="00353845" w:rsidRPr="00353845">
        <w:rPr>
          <w:lang w:val="az-Latn-AZ"/>
        </w:rPr>
        <w:t>sahibkarlıq fəaliyyəti, həm də konkret fəaliyyətin predmeti göstərilə bilər</w:t>
      </w:r>
      <w:r w:rsidR="00313B15" w:rsidRPr="00353845">
        <w:rPr>
          <w:lang w:val="az-Latn-AZ"/>
        </w:rPr>
        <w:t>;</w:t>
      </w:r>
    </w:p>
    <w:p w:rsidR="00313B15" w:rsidRPr="00E54819" w:rsidRDefault="00353845">
      <w:pPr>
        <w:pStyle w:val="NormalWeb"/>
        <w:jc w:val="both"/>
        <w:rPr>
          <w:lang w:val="az-Latn-AZ"/>
        </w:rPr>
      </w:pPr>
      <w:r w:rsidRPr="00E54819">
        <w:rPr>
          <w:lang w:val="az-Latn-AZ"/>
        </w:rPr>
        <w:t>q</w:t>
      </w:r>
      <w:r w:rsidR="007E2E31">
        <w:rPr>
          <w:lang w:val="az-Latn-AZ"/>
        </w:rPr>
        <w:t xml:space="preserve">) şəriklər </w:t>
      </w:r>
      <w:r w:rsidR="0099785F" w:rsidRPr="00E54819">
        <w:rPr>
          <w:lang w:val="az-Latn-AZ"/>
        </w:rPr>
        <w:t>arasında razılaşdırılmış m</w:t>
      </w:r>
      <w:r w:rsidR="00E54FC3" w:rsidRPr="00E54819">
        <w:rPr>
          <w:lang w:val="az-Latn-AZ"/>
        </w:rPr>
        <w:t>əhdudiyyət – pay üzərində mülkiyyət hüququ ilə əlaqədar</w:t>
      </w:r>
      <w:r w:rsidR="00E54819" w:rsidRPr="00E54819">
        <w:rPr>
          <w:lang w:val="az-Latn-AZ"/>
        </w:rPr>
        <w:t>, belə bir razılaşma mövcud olduqda</w:t>
      </w:r>
      <w:r w:rsidR="00313B15" w:rsidRPr="00E54819">
        <w:rPr>
          <w:lang w:val="az-Latn-AZ"/>
        </w:rPr>
        <w:t>;</w:t>
      </w:r>
    </w:p>
    <w:p w:rsidR="002E2AAA" w:rsidRPr="002E2AAA" w:rsidRDefault="0075041C">
      <w:pPr>
        <w:pStyle w:val="NormalWeb"/>
        <w:jc w:val="both"/>
        <w:rPr>
          <w:lang w:val="az-Latn-AZ"/>
        </w:rPr>
      </w:pPr>
      <w:r w:rsidRPr="002E2AAA">
        <w:rPr>
          <w:lang w:val="az-Latn-AZ"/>
        </w:rPr>
        <w:t>d</w:t>
      </w:r>
      <w:r w:rsidR="00C2274B" w:rsidRPr="002E2AAA">
        <w:rPr>
          <w:lang w:val="az-Latn-AZ"/>
        </w:rPr>
        <w:t>)</w:t>
      </w:r>
      <w:r w:rsidR="00BB60EE">
        <w:rPr>
          <w:lang w:val="az-Latn-AZ"/>
        </w:rPr>
        <w:t xml:space="preserve"> şəriklərin </w:t>
      </w:r>
      <w:r w:rsidR="002E2AAA" w:rsidRPr="002E2AAA">
        <w:rPr>
          <w:lang w:val="az-Latn-AZ"/>
        </w:rPr>
        <w:t>razılaşmasının mövcudluğu haqqında məlumat</w:t>
      </w:r>
      <w:r w:rsidR="00313B15" w:rsidRPr="002E2AAA">
        <w:rPr>
          <w:lang w:val="az-Latn-AZ"/>
        </w:rPr>
        <w:t>,</w:t>
      </w:r>
      <w:r w:rsidR="002E2AAA" w:rsidRPr="002E2AAA">
        <w:rPr>
          <w:lang w:val="az-Latn-AZ"/>
        </w:rPr>
        <w:t xml:space="preserve"> belə bir razılaşma mövcud olduqda.</w:t>
      </w:r>
    </w:p>
    <w:p w:rsidR="00313B15" w:rsidRPr="00675773" w:rsidRDefault="00652359">
      <w:pPr>
        <w:pStyle w:val="NormalWeb"/>
        <w:jc w:val="both"/>
        <w:rPr>
          <w:lang w:val="az-Latn-AZ"/>
        </w:rPr>
      </w:pPr>
      <w:r w:rsidRPr="00675773">
        <w:rPr>
          <w:lang w:val="az-Latn-AZ"/>
        </w:rPr>
        <w:t>2. Standart nizamnamələri</w:t>
      </w:r>
      <w:r w:rsidR="00826C04" w:rsidRPr="00675773">
        <w:rPr>
          <w:lang w:val="az-Latn-AZ"/>
        </w:rPr>
        <w:t>, sahibkarlıq cəmiyyətinin hüquqi formalarına</w:t>
      </w:r>
      <w:r w:rsidR="00AA664E" w:rsidRPr="00675773">
        <w:rPr>
          <w:lang w:val="az-Latn-AZ"/>
        </w:rPr>
        <w:t xml:space="preserve"> uyğun olaraq, Gürcüstanın Ədliyyə</w:t>
      </w:r>
      <w:r w:rsidR="009F28B8" w:rsidRPr="00675773">
        <w:rPr>
          <w:lang w:val="az-Latn-AZ"/>
        </w:rPr>
        <w:t xml:space="preserve"> naziri </w:t>
      </w:r>
      <w:r w:rsidR="00313B15" w:rsidRPr="00675773">
        <w:rPr>
          <w:lang w:val="az-Latn-AZ"/>
        </w:rPr>
        <w:t>(</w:t>
      </w:r>
      <w:r w:rsidR="009F28B8" w:rsidRPr="00675773">
        <w:rPr>
          <w:lang w:val="az-Latn-AZ"/>
        </w:rPr>
        <w:t>sonradan − nazir</w:t>
      </w:r>
      <w:r w:rsidR="00313B15" w:rsidRPr="00675773">
        <w:rPr>
          <w:lang w:val="az-Latn-AZ"/>
        </w:rPr>
        <w:t>)</w:t>
      </w:r>
      <w:r w:rsidR="009F28B8" w:rsidRPr="00675773">
        <w:rPr>
          <w:lang w:val="az-Latn-AZ"/>
        </w:rPr>
        <w:t xml:space="preserve"> təsdiq edir.</w:t>
      </w:r>
      <w:r w:rsidR="00360BC6" w:rsidRPr="00675773">
        <w:rPr>
          <w:lang w:val="az-Latn-AZ"/>
        </w:rPr>
        <w:t xml:space="preserve"> Standart nizamnamədə dəyişikliyin nazir tərəfindən həyata keçirilməsi v</w:t>
      </w:r>
      <w:r w:rsidR="00BB60EE">
        <w:rPr>
          <w:lang w:val="az-Latn-AZ"/>
        </w:rPr>
        <w:t xml:space="preserve">ə ya onun ləğvi həmin </w:t>
      </w:r>
      <w:r w:rsidR="002D7661" w:rsidRPr="00675773">
        <w:rPr>
          <w:lang w:val="az-Latn-AZ"/>
        </w:rPr>
        <w:t xml:space="preserve">sahibkarlıq cəmiyyətinin nizamnaməsində dəyişikliyin edilməsi </w:t>
      </w:r>
      <w:r w:rsidR="00CB2375" w:rsidRPr="00675773">
        <w:rPr>
          <w:lang w:val="az-Latn-AZ"/>
        </w:rPr>
        <w:t xml:space="preserve">zərurətinə səbəb olmayacaq – hansı </w:t>
      </w:r>
      <w:r w:rsidR="00BB60EE">
        <w:rPr>
          <w:lang w:val="az-Latn-AZ"/>
        </w:rPr>
        <w:t xml:space="preserve">ki o </w:t>
      </w:r>
      <w:r w:rsidR="00F9607B" w:rsidRPr="00675773">
        <w:rPr>
          <w:lang w:val="az-Latn-AZ"/>
        </w:rPr>
        <w:t xml:space="preserve">anda </w:t>
      </w:r>
      <w:r w:rsidR="00B01811" w:rsidRPr="00675773">
        <w:rPr>
          <w:lang w:val="az-Latn-AZ"/>
        </w:rPr>
        <w:t xml:space="preserve">qüvvədə olan standart nizamnamədən qeydiyyat məqsədləri üçün istifadə </w:t>
      </w:r>
      <w:r w:rsidR="00132566" w:rsidRPr="00675773">
        <w:rPr>
          <w:lang w:val="az-Latn-AZ"/>
        </w:rPr>
        <w:t>etmişdi, o hal istisna olmaqla – nə vaxt ki: standart nizamnaməyə dəyişiklik etmənin və ya onun ləğvinin səbəbi qanunun müvafiq dəyişikliyidir,</w:t>
      </w:r>
      <w:r w:rsidR="002D1C30" w:rsidRPr="00675773">
        <w:rPr>
          <w:lang w:val="az-Latn-AZ"/>
        </w:rPr>
        <w:t xml:space="preserve"> hansı ki</w:t>
      </w:r>
      <w:r w:rsidR="00E172AF" w:rsidRPr="00675773">
        <w:rPr>
          <w:lang w:val="az-Latn-AZ"/>
        </w:rPr>
        <w:t xml:space="preserve"> sahibkarlıq cəmiyyətinə öhdəlik qoyur ki: </w:t>
      </w:r>
      <w:r w:rsidR="001E7F06" w:rsidRPr="00675773">
        <w:rPr>
          <w:lang w:val="az-Latn-AZ"/>
        </w:rPr>
        <w:t>nizamnamənin qanunun</w:t>
      </w:r>
      <w:r w:rsidR="000F6E6F" w:rsidRPr="00675773">
        <w:rPr>
          <w:lang w:val="az-Latn-AZ"/>
        </w:rPr>
        <w:t xml:space="preserve"> imper</w:t>
      </w:r>
      <w:r w:rsidR="00BB60EE">
        <w:rPr>
          <w:lang w:val="az-Latn-AZ"/>
        </w:rPr>
        <w:t xml:space="preserve">ativ tələbinə uyğunluğunu təmin </w:t>
      </w:r>
      <w:r w:rsidR="000F6E6F" w:rsidRPr="00675773">
        <w:rPr>
          <w:lang w:val="az-Latn-AZ"/>
        </w:rPr>
        <w:t>etsin</w:t>
      </w:r>
      <w:r w:rsidR="00313B15" w:rsidRPr="00675773">
        <w:rPr>
          <w:lang w:val="az-Latn-AZ"/>
        </w:rPr>
        <w:t>.</w:t>
      </w:r>
    </w:p>
    <w:p w:rsidR="00313B15" w:rsidRPr="00C91096" w:rsidRDefault="00E02048">
      <w:pPr>
        <w:pStyle w:val="NormalWeb"/>
        <w:jc w:val="both"/>
        <w:rPr>
          <w:lang w:val="az-Latn-AZ"/>
        </w:rPr>
      </w:pPr>
      <w:r w:rsidRPr="00C91096">
        <w:rPr>
          <w:b/>
          <w:bCs/>
          <w:lang w:val="az-Latn-AZ"/>
        </w:rPr>
        <w:t>Maddə 7. Sahibkarlıq cəmiyyətinin</w:t>
      </w:r>
      <w:r w:rsidR="00BB60EE">
        <w:rPr>
          <w:b/>
          <w:bCs/>
          <w:lang w:val="az-Latn-AZ"/>
        </w:rPr>
        <w:t xml:space="preserve"> şəriki</w:t>
      </w:r>
    </w:p>
    <w:p w:rsidR="00313B15" w:rsidRPr="002F1B4F" w:rsidRDefault="00E02048">
      <w:pPr>
        <w:pStyle w:val="NormalWeb"/>
        <w:jc w:val="both"/>
        <w:rPr>
          <w:lang w:val="az-Latn-AZ"/>
        </w:rPr>
      </w:pPr>
      <w:r w:rsidRPr="002F1B4F">
        <w:rPr>
          <w:lang w:val="az-Latn-AZ"/>
        </w:rPr>
        <w:lastRenderedPageBreak/>
        <w:t>1. Sahibkarlıq cəmiyyətinin</w:t>
      </w:r>
      <w:r w:rsidR="00FC0347">
        <w:rPr>
          <w:lang w:val="az-Latn-AZ"/>
        </w:rPr>
        <w:t xml:space="preserve"> şəriki (partnyoru</w:t>
      </w:r>
      <w:r w:rsidR="00A22485" w:rsidRPr="002F1B4F">
        <w:rPr>
          <w:lang w:val="az-Latn-AZ"/>
        </w:rPr>
        <w:t xml:space="preserve">) – sahibkarlıq cəmiyyətinin payına sahib olan şəxsdir </w:t>
      </w:r>
      <w:r w:rsidR="00313B15" w:rsidRPr="002F1B4F">
        <w:rPr>
          <w:lang w:val="az-Latn-AZ"/>
        </w:rPr>
        <w:t>(</w:t>
      </w:r>
      <w:r w:rsidR="00C91096" w:rsidRPr="002F1B4F">
        <w:rPr>
          <w:lang w:val="az-Latn-AZ"/>
        </w:rPr>
        <w:t>bu Qanunun ümumi hiss</w:t>
      </w:r>
      <w:r w:rsidR="001055C3" w:rsidRPr="002F1B4F">
        <w:rPr>
          <w:lang w:val="az-Latn-AZ"/>
        </w:rPr>
        <w:t xml:space="preserve">əsində </w:t>
      </w:r>
      <w:r w:rsidR="00313B15" w:rsidRPr="002F1B4F">
        <w:rPr>
          <w:lang w:val="az-Latn-AZ"/>
        </w:rPr>
        <w:t>„</w:t>
      </w:r>
      <w:r w:rsidR="00FC0347">
        <w:rPr>
          <w:lang w:val="az-Latn-AZ"/>
        </w:rPr>
        <w:t>Şərik</w:t>
      </w:r>
      <w:r w:rsidR="001055C3" w:rsidRPr="002F1B4F">
        <w:rPr>
          <w:lang w:val="az-Latn-AZ"/>
        </w:rPr>
        <w:t>“</w:t>
      </w:r>
      <w:r w:rsidR="000240E9" w:rsidRPr="002F1B4F">
        <w:rPr>
          <w:lang w:val="az-Latn-AZ"/>
        </w:rPr>
        <w:t xml:space="preserve"> termini</w:t>
      </w:r>
      <w:r w:rsidR="002F1B4F" w:rsidRPr="002F1B4F">
        <w:rPr>
          <w:lang w:val="az-Latn-AZ"/>
        </w:rPr>
        <w:t xml:space="preserve">: </w:t>
      </w:r>
      <w:r w:rsidR="000240E9" w:rsidRPr="002F1B4F">
        <w:rPr>
          <w:lang w:val="az-Latn-AZ"/>
        </w:rPr>
        <w:t>s</w:t>
      </w:r>
      <w:r w:rsidR="00604D69" w:rsidRPr="002F1B4F">
        <w:rPr>
          <w:lang w:val="az-Latn-AZ"/>
        </w:rPr>
        <w:t xml:space="preserve">olidar (müştərək) </w:t>
      </w:r>
      <w:r w:rsidR="000240E9" w:rsidRPr="002F1B4F">
        <w:rPr>
          <w:lang w:val="az-Latn-AZ"/>
        </w:rPr>
        <w:t>məsuliyyətli cəmiyyətin, məhdud ortaqlığın, məhdud məsuliyyətli cəmiyyət</w:t>
      </w:r>
      <w:r w:rsidR="00FC0347">
        <w:rPr>
          <w:lang w:val="az-Latn-AZ"/>
        </w:rPr>
        <w:t>in şərikini</w:t>
      </w:r>
      <w:r w:rsidR="00604D69" w:rsidRPr="002F1B4F">
        <w:rPr>
          <w:lang w:val="az-Latn-AZ"/>
        </w:rPr>
        <w:t xml:space="preserve">, səhmdar </w:t>
      </w:r>
      <w:r w:rsidR="000240E9" w:rsidRPr="002F1B4F">
        <w:rPr>
          <w:lang w:val="az-Latn-AZ"/>
        </w:rPr>
        <w:t>cəmiyyəti</w:t>
      </w:r>
      <w:r w:rsidR="00604D69" w:rsidRPr="002F1B4F">
        <w:rPr>
          <w:lang w:val="az-Latn-AZ"/>
        </w:rPr>
        <w:t>n</w:t>
      </w:r>
      <w:r w:rsidR="00FC0347">
        <w:rPr>
          <w:lang w:val="az-Latn-AZ"/>
        </w:rPr>
        <w:t>in</w:t>
      </w:r>
      <w:r w:rsidR="00FA16EB" w:rsidRPr="002F1B4F">
        <w:rPr>
          <w:lang w:val="az-Latn-AZ"/>
        </w:rPr>
        <w:t xml:space="preserve"> səhmdarını</w:t>
      </w:r>
      <w:r w:rsidR="000240E9" w:rsidRPr="002F1B4F">
        <w:rPr>
          <w:lang w:val="az-Latn-AZ"/>
        </w:rPr>
        <w:t>, kooperativ</w:t>
      </w:r>
      <w:r w:rsidR="00FA16EB" w:rsidRPr="002F1B4F">
        <w:rPr>
          <w:lang w:val="az-Latn-AZ"/>
        </w:rPr>
        <w:t>in</w:t>
      </w:r>
      <w:r w:rsidR="002F1B4F" w:rsidRPr="002F1B4F">
        <w:rPr>
          <w:lang w:val="az-Latn-AZ"/>
        </w:rPr>
        <w:t xml:space="preserve"> pay sahibini əhatə edir</w:t>
      </w:r>
      <w:r w:rsidR="00313B15" w:rsidRPr="002F1B4F">
        <w:rPr>
          <w:lang w:val="az-Latn-AZ"/>
        </w:rPr>
        <w:t>).</w:t>
      </w:r>
    </w:p>
    <w:p w:rsidR="00313B15" w:rsidRPr="00E37EDE" w:rsidRDefault="00313B15">
      <w:pPr>
        <w:pStyle w:val="NormalWeb"/>
        <w:jc w:val="both"/>
        <w:rPr>
          <w:lang w:val="az-Latn-AZ"/>
        </w:rPr>
      </w:pPr>
      <w:r w:rsidRPr="00E37EDE">
        <w:rPr>
          <w:lang w:val="az-Latn-AZ"/>
        </w:rPr>
        <w:t xml:space="preserve">2. </w:t>
      </w:r>
      <w:r w:rsidR="00374E51" w:rsidRPr="00E37EDE">
        <w:rPr>
          <w:lang w:val="az-Latn-AZ"/>
        </w:rPr>
        <w:t>Sahibkarlıq</w:t>
      </w:r>
      <w:r w:rsidR="00FC0347">
        <w:rPr>
          <w:lang w:val="az-Latn-AZ"/>
        </w:rPr>
        <w:t xml:space="preserve"> cəmiyyətinin şəriki </w:t>
      </w:r>
      <w:r w:rsidR="007D2B71" w:rsidRPr="00E37EDE">
        <w:rPr>
          <w:lang w:val="az-Latn-AZ"/>
        </w:rPr>
        <w:t>ola bilər: həm fiziki şəxs, həm də hüquqi şəxs, habelə hüquqi şəxs</w:t>
      </w:r>
      <w:r w:rsidR="0006200A" w:rsidRPr="00E37EDE">
        <w:rPr>
          <w:lang w:val="az-Latn-AZ"/>
        </w:rPr>
        <w:t xml:space="preserve"> statusuna malik olmayan, qeydiyyatdan keçmiş, müstəqil təşkilati struktur – hansı </w:t>
      </w:r>
      <w:r w:rsidR="00C149E3" w:rsidRPr="00E37EDE">
        <w:rPr>
          <w:lang w:val="az-Latn-AZ"/>
        </w:rPr>
        <w:t xml:space="preserve">ki öz adından hüquqlar əldə edə bilər və </w:t>
      </w:r>
      <w:r w:rsidR="00E37EDE" w:rsidRPr="00E37EDE">
        <w:rPr>
          <w:lang w:val="az-Latn-AZ"/>
        </w:rPr>
        <w:t>öhdəliklər götürə bilər</w:t>
      </w:r>
      <w:r w:rsidRPr="00E37EDE">
        <w:rPr>
          <w:lang w:val="az-Latn-AZ"/>
        </w:rPr>
        <w:t>.</w:t>
      </w:r>
    </w:p>
    <w:p w:rsidR="00313B15" w:rsidRPr="009C1AA1" w:rsidRDefault="00313B15">
      <w:pPr>
        <w:pStyle w:val="NormalWeb"/>
        <w:jc w:val="both"/>
        <w:rPr>
          <w:lang w:val="az-Latn-AZ"/>
        </w:rPr>
      </w:pPr>
      <w:r w:rsidRPr="009C1AA1">
        <w:rPr>
          <w:lang w:val="az-Latn-AZ"/>
        </w:rPr>
        <w:t xml:space="preserve">3. </w:t>
      </w:r>
      <w:r w:rsidR="001C3F38" w:rsidRPr="009C1AA1">
        <w:rPr>
          <w:lang w:val="az-Latn-AZ"/>
        </w:rPr>
        <w:t>Qanunla v</w:t>
      </w:r>
      <w:r w:rsidR="009C1AA1">
        <w:rPr>
          <w:lang w:val="az-Latn-AZ"/>
        </w:rPr>
        <w:t xml:space="preserve">ə </w:t>
      </w:r>
      <w:r w:rsidR="001C3F38" w:rsidRPr="009C1AA1">
        <w:rPr>
          <w:lang w:val="az-Latn-AZ"/>
        </w:rPr>
        <w:t xml:space="preserve">ya </w:t>
      </w:r>
      <w:r w:rsidR="00E500B8" w:rsidRPr="009C1AA1">
        <w:rPr>
          <w:lang w:val="az-Latn-AZ"/>
        </w:rPr>
        <w:t>nizamnamədə birbaşa</w:t>
      </w:r>
      <w:r w:rsidR="009C1AA1" w:rsidRPr="009C1AA1">
        <w:rPr>
          <w:lang w:val="az-Latn-AZ"/>
        </w:rPr>
        <w:t xml:space="preserve"> nəzərdə tutulmuş hallarda pay üzərində mülkiyyət hüququnun əldə edilməsinə məhdudiyyətlər qoyula bilər</w:t>
      </w:r>
      <w:r w:rsidRPr="009C1AA1">
        <w:rPr>
          <w:lang w:val="az-Latn-AZ"/>
        </w:rPr>
        <w:t>.</w:t>
      </w:r>
    </w:p>
    <w:p w:rsidR="00313B15" w:rsidRPr="009C1AA1" w:rsidRDefault="009C1AA1">
      <w:pPr>
        <w:pStyle w:val="NormalWeb"/>
        <w:jc w:val="both"/>
        <w:rPr>
          <w:lang w:val="az-Latn-AZ"/>
        </w:rPr>
      </w:pPr>
      <w:r w:rsidRPr="00355CE6">
        <w:rPr>
          <w:b/>
          <w:bCs/>
          <w:lang w:val="az-Latn-AZ"/>
        </w:rPr>
        <w:t>Madd</w:t>
      </w:r>
      <w:r w:rsidRPr="009C1AA1">
        <w:rPr>
          <w:b/>
          <w:bCs/>
          <w:lang w:val="az-Latn-AZ"/>
        </w:rPr>
        <w:t xml:space="preserve">ə </w:t>
      </w:r>
      <w:r w:rsidR="00313B15" w:rsidRPr="009C1AA1">
        <w:rPr>
          <w:b/>
          <w:bCs/>
          <w:lang w:val="az-Latn-AZ"/>
        </w:rPr>
        <w:t>8.</w:t>
      </w:r>
      <w:r w:rsidRPr="009C1AA1">
        <w:rPr>
          <w:b/>
          <w:bCs/>
          <w:lang w:val="az-Latn-AZ"/>
        </w:rPr>
        <w:t xml:space="preserve"> Sahibkarın</w:t>
      </w:r>
      <w:r>
        <w:rPr>
          <w:b/>
          <w:bCs/>
          <w:lang w:val="az-Latn-AZ"/>
        </w:rPr>
        <w:t xml:space="preserve"> </w:t>
      </w:r>
      <w:r w:rsidRPr="009C1AA1">
        <w:rPr>
          <w:b/>
          <w:bCs/>
          <w:lang w:val="az-Latn-AZ"/>
        </w:rPr>
        <w:t>qeydiyyatı</w:t>
      </w:r>
    </w:p>
    <w:p w:rsidR="00313B15" w:rsidRPr="000A363B" w:rsidRDefault="00313B15">
      <w:pPr>
        <w:pStyle w:val="NormalWeb"/>
        <w:jc w:val="both"/>
        <w:rPr>
          <w:lang w:val="az-Latn-AZ"/>
        </w:rPr>
      </w:pPr>
      <w:r w:rsidRPr="000A363B">
        <w:rPr>
          <w:lang w:val="az-Latn-AZ"/>
        </w:rPr>
        <w:t xml:space="preserve">1. </w:t>
      </w:r>
      <w:r w:rsidR="00355CE6" w:rsidRPr="000A363B">
        <w:rPr>
          <w:lang w:val="az-Latn-AZ"/>
        </w:rPr>
        <w:t>Sahibkarın qeydiyyatı məcburidir.</w:t>
      </w:r>
      <w:r w:rsidR="000A363B" w:rsidRPr="000A363B">
        <w:rPr>
          <w:lang w:val="az-Latn-AZ"/>
        </w:rPr>
        <w:t xml:space="preserve"> Sahibkarın qeydiyyatına həm dövlət qeydiyyatı, həm də vergi qeydiyyatı daxildir. Sahibkarın qeydiyyatını qeydiyyat orqanı h</w:t>
      </w:r>
      <w:r w:rsidR="000A363B">
        <w:rPr>
          <w:lang w:val="az-Latn-AZ"/>
        </w:rPr>
        <w:t xml:space="preserve">əyata </w:t>
      </w:r>
      <w:r w:rsidR="000A363B" w:rsidRPr="000A363B">
        <w:rPr>
          <w:lang w:val="az-Latn-AZ"/>
        </w:rPr>
        <w:t>keçirir</w:t>
      </w:r>
      <w:r w:rsidRPr="000A363B">
        <w:rPr>
          <w:lang w:val="az-Latn-AZ"/>
        </w:rPr>
        <w:t>.</w:t>
      </w:r>
    </w:p>
    <w:p w:rsidR="00313B15" w:rsidRPr="005D1E28" w:rsidRDefault="00C55BBD">
      <w:pPr>
        <w:pStyle w:val="NormalWeb"/>
        <w:jc w:val="both"/>
        <w:rPr>
          <w:lang w:val="az-Latn-AZ"/>
        </w:rPr>
      </w:pPr>
      <w:r w:rsidRPr="005D1E28">
        <w:rPr>
          <w:lang w:val="az-Latn-AZ"/>
        </w:rPr>
        <w:t xml:space="preserve">2. Sahibkarların və qeyri-sahibkar </w:t>
      </w:r>
      <w:r w:rsidR="00313B15" w:rsidRPr="005D1E28">
        <w:rPr>
          <w:lang w:val="az-Latn-AZ"/>
        </w:rPr>
        <w:t>(</w:t>
      </w:r>
      <w:r w:rsidRPr="005D1E28">
        <w:rPr>
          <w:lang w:val="az-Latn-AZ"/>
        </w:rPr>
        <w:t xml:space="preserve">qeyri-kommersiya) hüquqi şəxslərin reyestrində </w:t>
      </w:r>
      <w:r w:rsidR="00313B15" w:rsidRPr="005D1E28">
        <w:rPr>
          <w:lang w:val="az-Latn-AZ"/>
        </w:rPr>
        <w:t>(</w:t>
      </w:r>
      <w:r w:rsidRPr="005D1E28">
        <w:rPr>
          <w:lang w:val="az-Latn-AZ"/>
        </w:rPr>
        <w:t>sonradan − reyestr) qorunan məlumatların qeydiyyatı</w:t>
      </w:r>
      <w:r w:rsidR="00FB0AA5" w:rsidRPr="005D1E28">
        <w:rPr>
          <w:lang w:val="az-Latn-AZ"/>
        </w:rPr>
        <w:t>, qeydiyyat</w:t>
      </w:r>
      <w:r w:rsidR="00713B76" w:rsidRPr="005D1E28">
        <w:rPr>
          <w:lang w:val="az-Latn-AZ"/>
        </w:rPr>
        <w:t>dan keçmiş məlumatlara dəyişikliklərin edilməsi və onların ləğvi haqqında informasiyanı qeydiyyat orqanı</w:t>
      </w:r>
      <w:r w:rsidR="005D1E28" w:rsidRPr="005D1E28">
        <w:rPr>
          <w:lang w:val="az-Latn-AZ"/>
        </w:rPr>
        <w:t xml:space="preserve"> Gürcüstanın Maliyyə Nazirliyinin idarəetmə sahəsinə daxil olan İctimai Hüququn Hüquqi Şəxsinə − Gəlir Xidmətinə elektron şəkildə göndərir</w:t>
      </w:r>
      <w:r w:rsidR="00313B15" w:rsidRPr="005D1E28">
        <w:rPr>
          <w:lang w:val="az-Latn-AZ"/>
        </w:rPr>
        <w:t>.</w:t>
      </w:r>
    </w:p>
    <w:p w:rsidR="00313B15" w:rsidRPr="004E2052" w:rsidRDefault="00935B74">
      <w:pPr>
        <w:pStyle w:val="NormalWeb"/>
        <w:jc w:val="both"/>
        <w:rPr>
          <w:lang w:val="az-Latn-AZ"/>
        </w:rPr>
      </w:pPr>
      <w:r w:rsidRPr="004E2052">
        <w:rPr>
          <w:lang w:val="az-Latn-AZ"/>
        </w:rPr>
        <w:t>3. Reyestrdə yalnız solidar (müştərək) məsuliyyətli cəmiyyətin, məhdud ortaqlığın, məhdud məsuliyyətli cəmiyyətin</w:t>
      </w:r>
      <w:r w:rsidR="00460111">
        <w:rPr>
          <w:lang w:val="az-Latn-AZ"/>
        </w:rPr>
        <w:t xml:space="preserve"> şəriki</w:t>
      </w:r>
      <w:r w:rsidR="00313B15" w:rsidRPr="004E2052">
        <w:rPr>
          <w:lang w:val="az-Latn-AZ"/>
        </w:rPr>
        <w:t>/</w:t>
      </w:r>
      <w:r w:rsidR="004E2052" w:rsidRPr="004E2052">
        <w:rPr>
          <w:lang w:val="az-Latn-AZ"/>
        </w:rPr>
        <w:t>təsisçisi qeydiyyata alınmalıdır</w:t>
      </w:r>
      <w:r w:rsidR="00313B15" w:rsidRPr="004E2052">
        <w:rPr>
          <w:lang w:val="az-Latn-AZ"/>
        </w:rPr>
        <w:t>.</w:t>
      </w:r>
    </w:p>
    <w:p w:rsidR="00313B15" w:rsidRPr="006C7E56" w:rsidRDefault="004E2052">
      <w:pPr>
        <w:pStyle w:val="NormalWeb"/>
        <w:jc w:val="both"/>
        <w:rPr>
          <w:lang w:val="az-Latn-AZ"/>
        </w:rPr>
      </w:pPr>
      <w:r w:rsidRPr="006C7E56">
        <w:rPr>
          <w:lang w:val="az-Latn-AZ"/>
        </w:rPr>
        <w:t xml:space="preserve">4. Qeydiyyat orqanına təqdim edilən </w:t>
      </w:r>
      <w:r w:rsidR="00B0493B" w:rsidRPr="006C7E56">
        <w:rPr>
          <w:lang w:val="az-Latn-AZ"/>
        </w:rPr>
        <w:t>məlumatların və sənədlərin həqiqiliyinə</w:t>
      </w:r>
      <w:r w:rsidR="00A82459" w:rsidRPr="006C7E56">
        <w:rPr>
          <w:lang w:val="az-Latn-AZ"/>
        </w:rPr>
        <w:t>, onların məzmununun</w:t>
      </w:r>
      <w:r w:rsidR="004B595A" w:rsidRPr="006C7E56">
        <w:rPr>
          <w:lang w:val="az-Latn-AZ"/>
        </w:rPr>
        <w:t xml:space="preserve"> düzgünlüyünə və yaradılması prosedurlarına riayət etməyə görə ca</w:t>
      </w:r>
      <w:r w:rsidR="00267341">
        <w:rPr>
          <w:lang w:val="az-Latn-AZ"/>
        </w:rPr>
        <w:t>vabdehdir</w:t>
      </w:r>
      <w:r w:rsidR="004B595A" w:rsidRPr="006C7E56">
        <w:rPr>
          <w:lang w:val="az-Latn-AZ"/>
        </w:rPr>
        <w:t>:</w:t>
      </w:r>
      <w:r w:rsidR="006C7E56" w:rsidRPr="006C7E56">
        <w:rPr>
          <w:lang w:val="az-Latn-AZ"/>
        </w:rPr>
        <w:t xml:space="preserve"> </w:t>
      </w:r>
      <w:r w:rsidR="004B595A" w:rsidRPr="006C7E56">
        <w:rPr>
          <w:lang w:val="az-Latn-AZ"/>
        </w:rPr>
        <w:t>bu Qanunla və</w:t>
      </w:r>
      <w:r w:rsidR="00313B15" w:rsidRPr="006C7E56">
        <w:rPr>
          <w:lang w:val="az-Latn-AZ"/>
        </w:rPr>
        <w:t>/</w:t>
      </w:r>
      <w:r w:rsidR="004B595A" w:rsidRPr="006C7E56">
        <w:rPr>
          <w:lang w:val="az-Latn-AZ"/>
        </w:rPr>
        <w:t>və ya sahibkarlıq cəmiyyətinin</w:t>
      </w:r>
      <w:r w:rsidR="009A67C8" w:rsidRPr="006C7E56">
        <w:rPr>
          <w:lang w:val="az-Latn-AZ"/>
        </w:rPr>
        <w:t xml:space="preserve"> təsis sazişi ilə müəyyən edilmiş</w:t>
      </w:r>
      <w:r w:rsidR="00A62D3C" w:rsidRPr="006C7E56">
        <w:rPr>
          <w:lang w:val="az-Latn-AZ"/>
        </w:rPr>
        <w:t>, sözügedən məlumatları və sənədləri yaratmaq səlahiyyətinə malik olan orqan.</w:t>
      </w:r>
      <w:r w:rsidR="00637036" w:rsidRPr="006C7E56">
        <w:rPr>
          <w:lang w:val="az-Latn-AZ"/>
        </w:rPr>
        <w:t xml:space="preserve"> Qeydiyyat orqanı</w:t>
      </w:r>
      <w:r w:rsidR="004D75D4" w:rsidRPr="006C7E56">
        <w:rPr>
          <w:lang w:val="az-Latn-AZ"/>
        </w:rPr>
        <w:t xml:space="preserve"> yalnız qeydiyyatdan keçmiş məlumatların </w:t>
      </w:r>
      <w:r w:rsidR="00A96274" w:rsidRPr="006C7E56">
        <w:rPr>
          <w:lang w:val="az-Latn-AZ"/>
        </w:rPr>
        <w:t xml:space="preserve">və </w:t>
      </w:r>
      <w:r w:rsidR="006C55D3" w:rsidRPr="006C7E56">
        <w:rPr>
          <w:lang w:val="az-Latn-AZ"/>
        </w:rPr>
        <w:t xml:space="preserve">bu orqanda qorunan (saxlanılan) qeydiyyat </w:t>
      </w:r>
      <w:r w:rsidR="005957D6" w:rsidRPr="006C7E56">
        <w:rPr>
          <w:lang w:val="az-Latn-AZ"/>
        </w:rPr>
        <w:t>sənədlərinin və</w:t>
      </w:r>
      <w:r w:rsidR="006C7E56" w:rsidRPr="006C7E56">
        <w:rPr>
          <w:lang w:val="az-Latn-AZ"/>
        </w:rPr>
        <w:t xml:space="preserve"> digər sənədlərin qarşılıqlı uyğunluğuna və təhlükəsizliyinə </w:t>
      </w:r>
      <w:r w:rsidR="00267341">
        <w:rPr>
          <w:lang w:val="az-Latn-AZ"/>
        </w:rPr>
        <w:t>cavabdehdir</w:t>
      </w:r>
      <w:r w:rsidR="00313B15" w:rsidRPr="006C7E56">
        <w:rPr>
          <w:lang w:val="az-Latn-AZ"/>
        </w:rPr>
        <w:t>.</w:t>
      </w:r>
    </w:p>
    <w:p w:rsidR="00313B15" w:rsidRPr="00016DFF" w:rsidRDefault="00313B15">
      <w:pPr>
        <w:pStyle w:val="NormalWeb"/>
        <w:jc w:val="both"/>
        <w:rPr>
          <w:lang w:val="az-Latn-AZ"/>
        </w:rPr>
      </w:pPr>
      <w:r w:rsidRPr="00016DFF">
        <w:rPr>
          <w:lang w:val="az-Latn-AZ"/>
        </w:rPr>
        <w:t xml:space="preserve">5. </w:t>
      </w:r>
      <w:r w:rsidR="006E4F5C" w:rsidRPr="00016DFF">
        <w:rPr>
          <w:lang w:val="az-Latn-AZ"/>
        </w:rPr>
        <w:t>Reyestr</w:t>
      </w:r>
      <w:r w:rsidR="003D621B" w:rsidRPr="00016DFF">
        <w:rPr>
          <w:lang w:val="az-Latn-AZ"/>
        </w:rPr>
        <w:t>in</w:t>
      </w:r>
      <w:r w:rsidR="009203F6" w:rsidRPr="00016DFF">
        <w:rPr>
          <w:lang w:val="az-Latn-AZ"/>
        </w:rPr>
        <w:t xml:space="preserve"> aparılması qaydası v</w:t>
      </w:r>
      <w:r w:rsidR="00F53214" w:rsidRPr="00016DFF">
        <w:rPr>
          <w:lang w:val="az-Latn-AZ"/>
        </w:rPr>
        <w:t>ə qeydiyyat</w:t>
      </w:r>
      <w:r w:rsidR="00584800" w:rsidRPr="00016DFF">
        <w:rPr>
          <w:lang w:val="az-Latn-AZ"/>
        </w:rPr>
        <w:t>ın şə</w:t>
      </w:r>
      <w:r w:rsidR="00F30260" w:rsidRPr="00016DFF">
        <w:rPr>
          <w:lang w:val="az-Latn-AZ"/>
        </w:rPr>
        <w:t>rtləri</w:t>
      </w:r>
      <w:r w:rsidR="00016DFF" w:rsidRPr="00016DFF">
        <w:rPr>
          <w:lang w:val="az-Latn-AZ"/>
        </w:rPr>
        <w:t xml:space="preserve"> </w:t>
      </w:r>
      <w:r w:rsidRPr="00016DFF">
        <w:rPr>
          <w:lang w:val="az-Latn-AZ"/>
        </w:rPr>
        <w:t>„</w:t>
      </w:r>
      <w:r w:rsidR="003F7148" w:rsidRPr="00016DFF">
        <w:rPr>
          <w:lang w:val="az-Latn-AZ"/>
        </w:rPr>
        <w:t>Dövlət reyestri haqqında</w:t>
      </w:r>
      <w:r w:rsidR="00591A1E" w:rsidRPr="00016DFF">
        <w:rPr>
          <w:lang w:val="az-Latn-AZ"/>
        </w:rPr>
        <w:t>“ Gürcüstan Qanunu ilə</w:t>
      </w:r>
      <w:r w:rsidRPr="00016DFF">
        <w:rPr>
          <w:lang w:val="az-Latn-AZ"/>
        </w:rPr>
        <w:t>, „</w:t>
      </w:r>
      <w:r w:rsidR="00267466" w:rsidRPr="00016DFF">
        <w:rPr>
          <w:lang w:val="az-Latn-AZ"/>
        </w:rPr>
        <w:t>Sahibkarların və qeyri-sahibkar (qeyri-kommersiya) hüquqi şəxslərin qeydiyyatı haqqında</w:t>
      </w:r>
      <w:r w:rsidR="004953AF" w:rsidRPr="00016DFF">
        <w:rPr>
          <w:lang w:val="az-Latn-AZ"/>
        </w:rPr>
        <w:t>“ təlimatın təsdiq edilməsinə dair</w:t>
      </w:r>
      <w:r w:rsidR="00016DFF" w:rsidRPr="00016DFF">
        <w:rPr>
          <w:lang w:val="az-Latn-AZ"/>
        </w:rPr>
        <w:t xml:space="preserve">“ Gürcüstan Ədliyyə nazirinin əmri ilə </w:t>
      </w:r>
      <w:r w:rsidRPr="00016DFF">
        <w:rPr>
          <w:lang w:val="az-Latn-AZ"/>
        </w:rPr>
        <w:t>(</w:t>
      </w:r>
      <w:r w:rsidR="00016DFF" w:rsidRPr="00016DFF">
        <w:rPr>
          <w:lang w:val="az-Latn-AZ"/>
        </w:rPr>
        <w:t>sonradan – təlimat) və digər normativ aktlarla müəyyən edilir</w:t>
      </w:r>
      <w:r w:rsidRPr="00016DFF">
        <w:rPr>
          <w:lang w:val="az-Latn-AZ"/>
        </w:rPr>
        <w:t>.</w:t>
      </w:r>
    </w:p>
    <w:p w:rsidR="00313B15" w:rsidRPr="00EE654C" w:rsidRDefault="00FA21C0">
      <w:pPr>
        <w:pStyle w:val="NormalWeb"/>
        <w:jc w:val="both"/>
        <w:rPr>
          <w:lang w:val="az-Latn-AZ"/>
        </w:rPr>
      </w:pPr>
      <w:r w:rsidRPr="00EE654C">
        <w:rPr>
          <w:lang w:val="az-Latn-AZ"/>
        </w:rPr>
        <w:t>6.</w:t>
      </w:r>
      <w:r w:rsidR="001122C9" w:rsidRPr="00EE654C">
        <w:rPr>
          <w:lang w:val="az-Latn-AZ"/>
        </w:rPr>
        <w:t xml:space="preserve"> Sahibkar – reyestrdə </w:t>
      </w:r>
      <w:r w:rsidR="007250DF" w:rsidRPr="00EE654C">
        <w:rPr>
          <w:lang w:val="az-Latn-AZ"/>
        </w:rPr>
        <w:t>qeydiyyata</w:t>
      </w:r>
      <w:r w:rsidR="00DC4643">
        <w:rPr>
          <w:lang w:val="az-Latn-AZ"/>
        </w:rPr>
        <w:t xml:space="preserve"> alındığı andan yaranmış hesab </w:t>
      </w:r>
      <w:r w:rsidR="00EE654C" w:rsidRPr="00EE654C">
        <w:rPr>
          <w:lang w:val="az-Latn-AZ"/>
        </w:rPr>
        <w:t>edilir</w:t>
      </w:r>
      <w:r w:rsidR="00313B15" w:rsidRPr="00EE654C">
        <w:rPr>
          <w:lang w:val="az-Latn-AZ"/>
        </w:rPr>
        <w:t>.</w:t>
      </w:r>
    </w:p>
    <w:p w:rsidR="00313B15" w:rsidRPr="00403D88" w:rsidRDefault="00B93C10">
      <w:pPr>
        <w:pStyle w:val="NormalWeb"/>
        <w:jc w:val="both"/>
        <w:rPr>
          <w:lang w:val="az-Latn-AZ"/>
        </w:rPr>
      </w:pPr>
      <w:r w:rsidRPr="00403D88">
        <w:rPr>
          <w:lang w:val="az-Latn-AZ"/>
        </w:rPr>
        <w:t>7.</w:t>
      </w:r>
      <w:r w:rsidR="00403D88" w:rsidRPr="00403D88">
        <w:rPr>
          <w:lang w:val="az-Latn-AZ"/>
        </w:rPr>
        <w:t xml:space="preserve"> </w:t>
      </w:r>
      <w:r w:rsidRPr="00403D88">
        <w:rPr>
          <w:lang w:val="az-Latn-AZ"/>
        </w:rPr>
        <w:t>Sahibkarın qeydiyyatı haqqında qeydiyyat orqanının q</w:t>
      </w:r>
      <w:r w:rsidR="001E5891" w:rsidRPr="00403D88">
        <w:rPr>
          <w:lang w:val="az-Latn-AZ"/>
        </w:rPr>
        <w:t>ərarı - qeydiyyat orqanının</w:t>
      </w:r>
      <w:r w:rsidR="00090F07" w:rsidRPr="00403D88">
        <w:rPr>
          <w:lang w:val="az-Latn-AZ"/>
        </w:rPr>
        <w:t xml:space="preserve"> </w:t>
      </w:r>
      <w:r w:rsidR="00FB4BEB" w:rsidRPr="00403D88">
        <w:rPr>
          <w:lang w:val="az-Latn-AZ"/>
        </w:rPr>
        <w:t>vahid elektron portalında yerləşdirildikdən</w:t>
      </w:r>
      <w:r w:rsidR="0091538C" w:rsidRPr="00403D88">
        <w:rPr>
          <w:lang w:val="az-Latn-AZ"/>
        </w:rPr>
        <w:t xml:space="preserve"> dərhal sonra qüvvəyə minir</w:t>
      </w:r>
      <w:r w:rsidR="00313B15" w:rsidRPr="00403D88">
        <w:rPr>
          <w:lang w:val="az-Latn-AZ"/>
        </w:rPr>
        <w:t>.</w:t>
      </w:r>
    </w:p>
    <w:p w:rsidR="00313B15" w:rsidRPr="00D5453C" w:rsidRDefault="0091538C">
      <w:pPr>
        <w:pStyle w:val="NormalWeb"/>
        <w:jc w:val="both"/>
        <w:rPr>
          <w:lang w:val="az-Latn-AZ"/>
        </w:rPr>
      </w:pPr>
      <w:r w:rsidRPr="00D5453C">
        <w:rPr>
          <w:b/>
          <w:bCs/>
          <w:lang w:val="az-Latn-AZ"/>
        </w:rPr>
        <w:t>Maddə</w:t>
      </w:r>
      <w:r w:rsidR="00E152CE" w:rsidRPr="00D5453C">
        <w:rPr>
          <w:b/>
          <w:bCs/>
          <w:lang w:val="az-Latn-AZ"/>
        </w:rPr>
        <w:t xml:space="preserve"> </w:t>
      </w:r>
      <w:r w:rsidR="00313B15" w:rsidRPr="00D5453C">
        <w:rPr>
          <w:b/>
          <w:bCs/>
          <w:lang w:val="az-Latn-AZ"/>
        </w:rPr>
        <w:t>9</w:t>
      </w:r>
      <w:r w:rsidR="00E152CE" w:rsidRPr="00D5453C">
        <w:rPr>
          <w:b/>
          <w:bCs/>
          <w:lang w:val="az-Latn-AZ"/>
        </w:rPr>
        <w:t>. Sahibkarlıq cəmiyyətinin qeydiyyatı üçün ilkin şərt</w:t>
      </w:r>
    </w:p>
    <w:p w:rsidR="00313B15" w:rsidRPr="00F4045A" w:rsidRDefault="002242FC" w:rsidP="002242FC">
      <w:pPr>
        <w:pStyle w:val="NormalWeb"/>
        <w:jc w:val="both"/>
        <w:rPr>
          <w:lang w:val="az-Latn-AZ"/>
        </w:rPr>
      </w:pPr>
      <w:r w:rsidRPr="00F4045A">
        <w:rPr>
          <w:lang w:val="az-Latn-AZ"/>
        </w:rPr>
        <w:t>1.Sahibkarlıq cəmiyyətinin qeydiyyatı</w:t>
      </w:r>
      <w:r w:rsidR="00364609" w:rsidRPr="00F4045A">
        <w:rPr>
          <w:lang w:val="az-Latn-AZ"/>
        </w:rPr>
        <w:t xml:space="preserve"> üçün qeydiyyat orqanına </w:t>
      </w:r>
      <w:r w:rsidR="00F4045A" w:rsidRPr="00F4045A">
        <w:rPr>
          <w:lang w:val="az-Latn-AZ"/>
        </w:rPr>
        <w:t>təqdim edilir</w:t>
      </w:r>
      <w:r w:rsidR="00313B15" w:rsidRPr="00F4045A">
        <w:rPr>
          <w:lang w:val="az-Latn-AZ"/>
        </w:rPr>
        <w:t>:</w:t>
      </w:r>
    </w:p>
    <w:p w:rsidR="00313B15" w:rsidRPr="00F66F9D" w:rsidRDefault="00F4045A">
      <w:pPr>
        <w:pStyle w:val="NormalWeb"/>
        <w:jc w:val="both"/>
        <w:rPr>
          <w:lang w:val="az-Latn-AZ"/>
        </w:rPr>
      </w:pPr>
      <w:r w:rsidRPr="00F66F9D">
        <w:rPr>
          <w:lang w:val="az-Latn-AZ"/>
        </w:rPr>
        <w:t>a</w:t>
      </w:r>
      <w:r w:rsidR="00F66F9D" w:rsidRPr="00F66F9D">
        <w:rPr>
          <w:lang w:val="az-Latn-AZ"/>
        </w:rPr>
        <w:t>) sahibkarlıq cəmiyyətinin təsis sazişi</w:t>
      </w:r>
      <w:r w:rsidR="00313B15" w:rsidRPr="00F66F9D">
        <w:rPr>
          <w:lang w:val="az-Latn-AZ"/>
        </w:rPr>
        <w:t>;</w:t>
      </w:r>
    </w:p>
    <w:p w:rsidR="00313B15" w:rsidRPr="009878A3" w:rsidRDefault="00F66F9D">
      <w:pPr>
        <w:pStyle w:val="NormalWeb"/>
        <w:jc w:val="both"/>
        <w:rPr>
          <w:lang w:val="az-Latn-AZ"/>
        </w:rPr>
      </w:pPr>
      <w:r w:rsidRPr="009878A3">
        <w:rPr>
          <w:lang w:val="az-Latn-AZ"/>
        </w:rPr>
        <w:t>b</w:t>
      </w:r>
      <w:r w:rsidR="00F84259" w:rsidRPr="009878A3">
        <w:rPr>
          <w:lang w:val="az-Latn-AZ"/>
        </w:rPr>
        <w:t>) sahibkarlıq cəmiyyətinə rəhbərlik etmək və onu</w:t>
      </w:r>
      <w:r w:rsidR="00864C7D" w:rsidRPr="009878A3">
        <w:rPr>
          <w:lang w:val="az-Latn-AZ"/>
        </w:rPr>
        <w:t xml:space="preserve"> təmsil etmək səlahiyyəti olan hər bir ş</w:t>
      </w:r>
      <w:r w:rsidR="004A5783" w:rsidRPr="009878A3">
        <w:rPr>
          <w:lang w:val="az-Latn-AZ"/>
        </w:rPr>
        <w:t>əxsin sözügedən</w:t>
      </w:r>
      <w:r w:rsidR="00E47755" w:rsidRPr="009878A3">
        <w:rPr>
          <w:lang w:val="az-Latn-AZ"/>
        </w:rPr>
        <w:t xml:space="preserve"> funksiyanın yerinə yetirilməsinə razılığı</w:t>
      </w:r>
      <w:r w:rsidR="00030F80" w:rsidRPr="009878A3">
        <w:rPr>
          <w:lang w:val="az-Latn-AZ"/>
        </w:rPr>
        <w:t>, o hal istisna olmaqla – nə vaxt ki:</w:t>
      </w:r>
      <w:r w:rsidR="008C07B5" w:rsidRPr="009878A3">
        <w:rPr>
          <w:lang w:val="az-Latn-AZ"/>
        </w:rPr>
        <w:t xml:space="preserve"> onların iradəsi sahibkarlıq cəmiyyətinin təsis sazişində ifadə olunub</w:t>
      </w:r>
      <w:r w:rsidR="00313B15" w:rsidRPr="009878A3">
        <w:rPr>
          <w:lang w:val="az-Latn-AZ"/>
        </w:rPr>
        <w:t>.</w:t>
      </w:r>
    </w:p>
    <w:p w:rsidR="00313B15" w:rsidRPr="000C5AE7" w:rsidRDefault="00313B15">
      <w:pPr>
        <w:pStyle w:val="NormalWeb"/>
        <w:jc w:val="both"/>
        <w:rPr>
          <w:lang w:val="az-Latn-AZ"/>
        </w:rPr>
      </w:pPr>
      <w:r w:rsidRPr="000C5AE7">
        <w:rPr>
          <w:lang w:val="az-Latn-AZ"/>
        </w:rPr>
        <w:lastRenderedPageBreak/>
        <w:t xml:space="preserve">2. </w:t>
      </w:r>
      <w:r w:rsidR="008556D1" w:rsidRPr="000C5AE7">
        <w:rPr>
          <w:lang w:val="az-Latn-AZ"/>
        </w:rPr>
        <w:t>Sahibkarlıq cəmiyyətinin qeydiyyatı üçün</w:t>
      </w:r>
      <w:r w:rsidR="000C5AE7" w:rsidRPr="000C5AE7">
        <w:rPr>
          <w:lang w:val="az-Latn-AZ"/>
        </w:rPr>
        <w:t xml:space="preserve"> digər ilkin şərtlər də Gürcüstan qanunvericiliyi ilə müəyyən edilə bilər</w:t>
      </w:r>
      <w:r w:rsidRPr="000C5AE7">
        <w:rPr>
          <w:lang w:val="az-Latn-AZ"/>
        </w:rPr>
        <w:t>.</w:t>
      </w:r>
    </w:p>
    <w:p w:rsidR="00313B15" w:rsidRPr="00C456F6" w:rsidRDefault="00DC4643">
      <w:pPr>
        <w:pStyle w:val="NormalWeb"/>
        <w:jc w:val="both"/>
        <w:rPr>
          <w:lang w:val="az-Latn-AZ"/>
        </w:rPr>
      </w:pPr>
      <w:r>
        <w:rPr>
          <w:b/>
          <w:bCs/>
          <w:lang w:val="az-Latn-AZ"/>
        </w:rPr>
        <w:t xml:space="preserve">Maddə </w:t>
      </w:r>
      <w:r w:rsidR="00A63F77" w:rsidRPr="00C456F6">
        <w:rPr>
          <w:b/>
          <w:bCs/>
          <w:lang w:val="az-Latn-AZ"/>
        </w:rPr>
        <w:t>10.</w:t>
      </w:r>
      <w:r w:rsidR="00C456F6" w:rsidRPr="00C456F6">
        <w:rPr>
          <w:b/>
          <w:bCs/>
          <w:lang w:val="az-Latn-AZ"/>
        </w:rPr>
        <w:t xml:space="preserve"> </w:t>
      </w:r>
      <w:r w:rsidR="000D0A15" w:rsidRPr="00C456F6">
        <w:rPr>
          <w:b/>
          <w:bCs/>
          <w:lang w:val="az-Latn-AZ"/>
        </w:rPr>
        <w:t>Sahibkarlıq cəmiyyəti qeydiyyata alınmazdan əvvəl</w:t>
      </w:r>
      <w:r w:rsidR="00C456F6" w:rsidRPr="00C456F6">
        <w:rPr>
          <w:b/>
          <w:bCs/>
          <w:lang w:val="az-Latn-AZ"/>
        </w:rPr>
        <w:t xml:space="preserve"> onun adından həyata keçirilən hərəkətə görə məsuliyyət</w:t>
      </w:r>
    </w:p>
    <w:p w:rsidR="00313B15" w:rsidRPr="00AD4A56" w:rsidRDefault="00F44531">
      <w:pPr>
        <w:pStyle w:val="NormalWeb"/>
        <w:jc w:val="both"/>
        <w:rPr>
          <w:lang w:val="az-Latn-AZ"/>
        </w:rPr>
      </w:pPr>
      <w:r w:rsidRPr="00AD4A56">
        <w:rPr>
          <w:lang w:val="az-Latn-AZ"/>
        </w:rPr>
        <w:t xml:space="preserve">1. </w:t>
      </w:r>
      <w:r w:rsidR="00682803" w:rsidRPr="00AD4A56">
        <w:rPr>
          <w:lang w:val="az-Latn-AZ"/>
        </w:rPr>
        <w:t>Əgər kreditorla başqa heç n</w:t>
      </w:r>
      <w:r w:rsidR="005C2EF1" w:rsidRPr="00AD4A56">
        <w:rPr>
          <w:lang w:val="az-Latn-AZ"/>
        </w:rPr>
        <w:t>ə razılaşdırılmayıbsa,</w:t>
      </w:r>
      <w:r w:rsidR="007B1840" w:rsidRPr="00AD4A56">
        <w:rPr>
          <w:lang w:val="az-Latn-AZ"/>
        </w:rPr>
        <w:t xml:space="preserve"> sahibkarlıq cəmiyyəti qeydiyyata alınmazdan əvvəl (qeydiyyata alınana qədər) onun (öz) adından götürdüyü öhdəliklərə görə </w:t>
      </w:r>
      <w:r w:rsidR="006E5C00" w:rsidRPr="00AD4A56">
        <w:rPr>
          <w:lang w:val="az-Latn-AZ"/>
        </w:rPr>
        <w:t>- sahibkarlıq</w:t>
      </w:r>
      <w:r w:rsidR="00C33C0E">
        <w:rPr>
          <w:lang w:val="az-Latn-AZ"/>
        </w:rPr>
        <w:t xml:space="preserve"> cəmiyyətinin təsisçi şərikləri </w:t>
      </w:r>
      <w:r w:rsidR="006E5C00" w:rsidRPr="00AD4A56">
        <w:rPr>
          <w:lang w:val="az-Latn-AZ"/>
        </w:rPr>
        <w:t xml:space="preserve">və </w:t>
      </w:r>
      <w:r w:rsidR="00C84491" w:rsidRPr="00AD4A56">
        <w:rPr>
          <w:lang w:val="az-Latn-AZ"/>
        </w:rPr>
        <w:t xml:space="preserve">bu öhdəliklərin yaranmasına səbəb olan </w:t>
      </w:r>
      <w:r w:rsidR="00AD4A56" w:rsidRPr="00AD4A56">
        <w:rPr>
          <w:lang w:val="az-Latn-AZ"/>
        </w:rPr>
        <w:t xml:space="preserve">hərəkətin icraçıları, </w:t>
      </w:r>
      <w:r w:rsidR="00813F5B" w:rsidRPr="00AD4A56">
        <w:rPr>
          <w:lang w:val="az-Latn-AZ"/>
        </w:rPr>
        <w:t>solidar (müştərək) borclular kimi</w:t>
      </w:r>
      <w:r w:rsidR="00AD4A56" w:rsidRPr="00AD4A56">
        <w:rPr>
          <w:lang w:val="az-Latn-AZ"/>
        </w:rPr>
        <w:t>, bilavasitə və məhdudiyyətsiz məsuliyyət daşıyırlar</w:t>
      </w:r>
      <w:r w:rsidR="00313B15" w:rsidRPr="00AD4A56">
        <w:rPr>
          <w:lang w:val="az-Latn-AZ"/>
        </w:rPr>
        <w:t>.</w:t>
      </w:r>
    </w:p>
    <w:p w:rsidR="00313B15" w:rsidRPr="003E4478" w:rsidRDefault="00AD4A56">
      <w:pPr>
        <w:pStyle w:val="NormalWeb"/>
        <w:jc w:val="both"/>
        <w:rPr>
          <w:lang w:val="az-Latn-AZ"/>
        </w:rPr>
      </w:pPr>
      <w:r w:rsidRPr="003E4478">
        <w:rPr>
          <w:lang w:val="az-Latn-AZ"/>
        </w:rPr>
        <w:t>2. Sahibkarlıq cəmiyyəti qeydiyyata alınmazdan əvvəl (qeydiyyata alınana qədər) onun (öz) adından əldə edilmiş hüquqlar və götürdüyü öhdəliklər</w:t>
      </w:r>
      <w:r w:rsidR="00C23E45" w:rsidRPr="003E4478">
        <w:rPr>
          <w:lang w:val="az-Latn-AZ"/>
        </w:rPr>
        <w:t xml:space="preserve"> </w:t>
      </w:r>
      <w:r w:rsidR="00C33C0E">
        <w:rPr>
          <w:lang w:val="az-Latn-AZ"/>
        </w:rPr>
        <w:t xml:space="preserve">- </w:t>
      </w:r>
      <w:r w:rsidR="00C23E45" w:rsidRPr="003E4478">
        <w:rPr>
          <w:lang w:val="az-Latn-AZ"/>
        </w:rPr>
        <w:t>sahibkarlıq cəmiyyəti</w:t>
      </w:r>
      <w:r w:rsidR="00721B5C" w:rsidRPr="003E4478">
        <w:rPr>
          <w:lang w:val="az-Latn-AZ"/>
        </w:rPr>
        <w:t xml:space="preserve"> tərəfindən təsdiqləndiyi (bəyənildiyi) halda: sahibkarlıq cəmiyyətinin hüquq və öhdəliklərinə çevrilir.</w:t>
      </w:r>
      <w:r w:rsidR="0068324A" w:rsidRPr="003E4478">
        <w:rPr>
          <w:lang w:val="az-Latn-AZ"/>
        </w:rPr>
        <w:t xml:space="preserve"> Belə halda sahibkarlı</w:t>
      </w:r>
      <w:r w:rsidR="00C33C0E">
        <w:rPr>
          <w:lang w:val="az-Latn-AZ"/>
        </w:rPr>
        <w:t xml:space="preserve">q cəmiyyətinin təsisçi şərikləri </w:t>
      </w:r>
      <w:r w:rsidR="0068324A" w:rsidRPr="003E4478">
        <w:rPr>
          <w:lang w:val="az-Latn-AZ"/>
        </w:rPr>
        <w:t xml:space="preserve">və sözügedən hüquqların və/və ya öhdəliklərin yaranmasına səbəb olan hərəkətin icraçıları </w:t>
      </w:r>
      <w:r w:rsidR="003E4478" w:rsidRPr="003E4478">
        <w:rPr>
          <w:lang w:val="az-Latn-AZ"/>
        </w:rPr>
        <w:t>bu öhdəliklərdən azad edilirlər - əgər kreditorla başqa heç nə razılaşdırılmayıbsa</w:t>
      </w:r>
      <w:r w:rsidR="00313B15" w:rsidRPr="003E4478">
        <w:rPr>
          <w:lang w:val="az-Latn-AZ"/>
        </w:rPr>
        <w:t>.</w:t>
      </w:r>
    </w:p>
    <w:p w:rsidR="00313B15" w:rsidRPr="003E4478" w:rsidRDefault="003E4478">
      <w:pPr>
        <w:pStyle w:val="NormalWeb"/>
        <w:jc w:val="both"/>
        <w:rPr>
          <w:lang w:val="az-Latn-AZ"/>
        </w:rPr>
      </w:pPr>
      <w:r w:rsidRPr="003E4478">
        <w:rPr>
          <w:b/>
          <w:bCs/>
          <w:lang w:val="az-Latn-AZ"/>
        </w:rPr>
        <w:t>Madd</w:t>
      </w:r>
      <w:r>
        <w:rPr>
          <w:b/>
          <w:bCs/>
          <w:lang w:val="az-Latn-AZ"/>
        </w:rPr>
        <w:t xml:space="preserve">ə </w:t>
      </w:r>
      <w:r w:rsidRPr="003E4478">
        <w:rPr>
          <w:b/>
          <w:bCs/>
          <w:lang w:val="az-Latn-AZ"/>
        </w:rPr>
        <w:t>11. Fərdi sahibkarın qeydiyyatı</w:t>
      </w:r>
    </w:p>
    <w:p w:rsidR="00313B15" w:rsidRPr="00EA3895" w:rsidRDefault="000071BE">
      <w:pPr>
        <w:pStyle w:val="NormalWeb"/>
        <w:jc w:val="both"/>
        <w:rPr>
          <w:lang w:val="az-Latn-AZ"/>
        </w:rPr>
      </w:pPr>
      <w:r w:rsidRPr="00EA3895">
        <w:rPr>
          <w:lang w:val="az-Latn-AZ"/>
        </w:rPr>
        <w:t xml:space="preserve">1. </w:t>
      </w:r>
      <w:r w:rsidR="00A1622B" w:rsidRPr="00EA3895">
        <w:rPr>
          <w:lang w:val="az-Latn-AZ"/>
        </w:rPr>
        <w:t>Fiziki şəxs fərdi sahibkar kimi qeydiyyata düşm</w:t>
      </w:r>
      <w:r w:rsidR="004E6681" w:rsidRPr="00EA3895">
        <w:rPr>
          <w:lang w:val="az-Latn-AZ"/>
        </w:rPr>
        <w:t>ək üçün və ya dəyişikliyin qeydiyyata</w:t>
      </w:r>
      <w:r w:rsidR="006404AD" w:rsidRPr="00EA3895">
        <w:rPr>
          <w:lang w:val="az-Latn-AZ"/>
        </w:rPr>
        <w:t xml:space="preserve"> alınması üçün qeydiyyat orqanına </w:t>
      </w:r>
      <w:r w:rsidR="00D778C2" w:rsidRPr="00EA3895">
        <w:rPr>
          <w:lang w:val="az-Latn-AZ"/>
        </w:rPr>
        <w:t xml:space="preserve">- </w:t>
      </w:r>
      <w:r w:rsidR="00B3042B" w:rsidRPr="00EA3895">
        <w:rPr>
          <w:lang w:val="az-Latn-AZ"/>
        </w:rPr>
        <w:t>fərdi sahibkar kimi qeydiyyata düşməsi və ya dəyişikliyin qeydiyyata alınması tələbi ilə</w:t>
      </w:r>
      <w:r w:rsidR="009674CB" w:rsidRPr="00EA3895">
        <w:rPr>
          <w:lang w:val="az-Latn-AZ"/>
        </w:rPr>
        <w:t xml:space="preserve"> yazılı ərizə və Gürcüstan vətəndaşının ş</w:t>
      </w:r>
      <w:r w:rsidR="00D778C2" w:rsidRPr="00EA3895">
        <w:rPr>
          <w:lang w:val="az-Latn-AZ"/>
        </w:rPr>
        <w:t>əxsiyyətini təsdiq edən sənəd təqdim edir</w:t>
      </w:r>
      <w:r w:rsidR="00AF217F" w:rsidRPr="00EA3895">
        <w:rPr>
          <w:lang w:val="az-Latn-AZ"/>
        </w:rPr>
        <w:t xml:space="preserve">, əgər ərizəçi Gürcüstan vətəndaşlığı olmayan şəxsdirsə və ya xarici ölkə vətəndaşıdırsa − şəxsiyyəti təsdiq edən sənəd təqdim edir, hansı ki </w:t>
      </w:r>
      <w:r w:rsidR="005B4901" w:rsidRPr="00EA3895">
        <w:rPr>
          <w:lang w:val="az-Latn-AZ"/>
        </w:rPr>
        <w:t>notariat hərəkətlərinin aparılması zamanı şəxsin identifikasiyası üçün istifadə olunur</w:t>
      </w:r>
      <w:r w:rsidR="00313B15" w:rsidRPr="00EA3895">
        <w:rPr>
          <w:lang w:val="az-Latn-AZ"/>
        </w:rPr>
        <w:t>.</w:t>
      </w:r>
    </w:p>
    <w:p w:rsidR="00313B15" w:rsidRPr="00EA3895" w:rsidRDefault="00EA3895">
      <w:pPr>
        <w:pStyle w:val="NormalWeb"/>
        <w:jc w:val="both"/>
        <w:rPr>
          <w:lang w:val="az-Latn-AZ"/>
        </w:rPr>
      </w:pPr>
      <w:r w:rsidRPr="00EA3895">
        <w:rPr>
          <w:lang w:val="az-Latn-AZ"/>
        </w:rPr>
        <w:t>2. Bu maddənin birinci bəndində nəzərdə tutulmuş ərizə aşağıdakı məlumatları ehtiva etməlidir</w:t>
      </w:r>
      <w:r w:rsidR="00313B15" w:rsidRPr="00EA3895">
        <w:rPr>
          <w:lang w:val="az-Latn-AZ"/>
        </w:rPr>
        <w:t>:</w:t>
      </w:r>
    </w:p>
    <w:p w:rsidR="00313B15" w:rsidRPr="00EA3895" w:rsidRDefault="00EA3895">
      <w:pPr>
        <w:pStyle w:val="NormalWeb"/>
        <w:jc w:val="both"/>
        <w:rPr>
          <w:lang w:val="az-Latn-AZ"/>
        </w:rPr>
      </w:pPr>
      <w:r w:rsidRPr="00EA3895">
        <w:rPr>
          <w:lang w:val="az-Latn-AZ"/>
        </w:rPr>
        <w:t>a</w:t>
      </w:r>
      <w:r w:rsidR="00313B15" w:rsidRPr="00EA3895">
        <w:rPr>
          <w:lang w:val="az-Latn-AZ"/>
        </w:rPr>
        <w:t xml:space="preserve">) </w:t>
      </w:r>
      <w:r w:rsidRPr="00EA3895">
        <w:rPr>
          <w:lang w:val="az-Latn-AZ"/>
        </w:rPr>
        <w:t>ərizəçinin adı</w:t>
      </w:r>
      <w:r w:rsidR="00313B15" w:rsidRPr="00EA3895">
        <w:rPr>
          <w:lang w:val="az-Latn-AZ"/>
        </w:rPr>
        <w:t>;</w:t>
      </w:r>
    </w:p>
    <w:p w:rsidR="00313B15" w:rsidRPr="00EA3895" w:rsidRDefault="00EA3895">
      <w:pPr>
        <w:pStyle w:val="NormalWeb"/>
        <w:jc w:val="both"/>
        <w:rPr>
          <w:lang w:val="az-Latn-AZ"/>
        </w:rPr>
      </w:pPr>
      <w:r w:rsidRPr="00EA3895">
        <w:rPr>
          <w:lang w:val="az-Latn-AZ"/>
        </w:rPr>
        <w:t>b</w:t>
      </w:r>
      <w:r w:rsidR="00313B15" w:rsidRPr="00EA3895">
        <w:rPr>
          <w:lang w:val="az-Latn-AZ"/>
        </w:rPr>
        <w:t xml:space="preserve">) </w:t>
      </w:r>
      <w:r w:rsidRPr="00EA3895">
        <w:rPr>
          <w:lang w:val="az-Latn-AZ"/>
        </w:rPr>
        <w:t>ərizəçinin hüquqi ünvanı</w:t>
      </w:r>
      <w:r w:rsidR="00313B15" w:rsidRPr="00EA3895">
        <w:rPr>
          <w:lang w:val="az-Latn-AZ"/>
        </w:rPr>
        <w:t>;</w:t>
      </w:r>
    </w:p>
    <w:p w:rsidR="00313B15" w:rsidRPr="002B3519" w:rsidRDefault="00EA3895">
      <w:pPr>
        <w:pStyle w:val="NormalWeb"/>
        <w:jc w:val="both"/>
        <w:rPr>
          <w:lang w:val="az-Latn-AZ"/>
        </w:rPr>
      </w:pPr>
      <w:r w:rsidRPr="002B3519">
        <w:rPr>
          <w:lang w:val="az-Latn-AZ"/>
        </w:rPr>
        <w:t>q</w:t>
      </w:r>
      <w:r w:rsidR="00313B15" w:rsidRPr="002B3519">
        <w:rPr>
          <w:lang w:val="az-Latn-AZ"/>
        </w:rPr>
        <w:t xml:space="preserve">) </w:t>
      </w:r>
      <w:r w:rsidRPr="002B3519">
        <w:rPr>
          <w:lang w:val="az-Latn-AZ"/>
        </w:rPr>
        <w:t>ərizəçinin şəxsi nömrəsi</w:t>
      </w:r>
      <w:r w:rsidR="00313B15" w:rsidRPr="002B3519">
        <w:rPr>
          <w:lang w:val="az-Latn-AZ"/>
        </w:rPr>
        <w:t>,</w:t>
      </w:r>
      <w:r w:rsidRPr="002B3519">
        <w:rPr>
          <w:lang w:val="az-Latn-AZ"/>
        </w:rPr>
        <w:t xml:space="preserve"> əgər ərizəçi Gürcüstan vətəndaşlığı olmayan şəxsdirsə və ya xarici ölkə vətəndaşıdırsa </w:t>
      </w:r>
      <w:r w:rsidR="002B3519" w:rsidRPr="002B3519">
        <w:rPr>
          <w:lang w:val="az-Latn-AZ"/>
        </w:rPr>
        <w:t>– onun təqdim etdiyi</w:t>
      </w:r>
      <w:r w:rsidR="002B3519">
        <w:rPr>
          <w:lang w:val="az-Latn-AZ"/>
        </w:rPr>
        <w:t xml:space="preserve">: </w:t>
      </w:r>
      <w:r w:rsidR="002B3519" w:rsidRPr="002B3519">
        <w:rPr>
          <w:lang w:val="az-Latn-AZ"/>
        </w:rPr>
        <w:t>şəxsiyyəti təsdiq edən sənədin identifikasiya məlumatları</w:t>
      </w:r>
      <w:r w:rsidR="00313B15" w:rsidRPr="002B3519">
        <w:rPr>
          <w:lang w:val="az-Latn-AZ"/>
        </w:rPr>
        <w:t>;</w:t>
      </w:r>
    </w:p>
    <w:p w:rsidR="00313B15" w:rsidRPr="002B3519" w:rsidRDefault="002B3519">
      <w:pPr>
        <w:pStyle w:val="NormalWeb"/>
        <w:jc w:val="both"/>
        <w:rPr>
          <w:lang w:val="az-Latn-AZ"/>
        </w:rPr>
      </w:pPr>
      <w:r w:rsidRPr="002B3519">
        <w:rPr>
          <w:lang w:val="az-Latn-AZ"/>
        </w:rPr>
        <w:t>d</w:t>
      </w:r>
      <w:r w:rsidR="00313B15" w:rsidRPr="002B3519">
        <w:rPr>
          <w:lang w:val="az-Latn-AZ"/>
        </w:rPr>
        <w:t xml:space="preserve">) </w:t>
      </w:r>
      <w:r w:rsidRPr="002B3519">
        <w:rPr>
          <w:lang w:val="az-Latn-AZ"/>
        </w:rPr>
        <w:t>ərizəçinin imzası</w:t>
      </w:r>
      <w:r w:rsidR="00313B15" w:rsidRPr="002B3519">
        <w:rPr>
          <w:lang w:val="az-Latn-AZ"/>
        </w:rPr>
        <w:t>.</w:t>
      </w:r>
    </w:p>
    <w:p w:rsidR="00313B15" w:rsidRPr="008E33DD" w:rsidRDefault="00313B15">
      <w:pPr>
        <w:pStyle w:val="NormalWeb"/>
        <w:jc w:val="both"/>
        <w:rPr>
          <w:lang w:val="az-Latn-AZ"/>
        </w:rPr>
      </w:pPr>
      <w:r w:rsidRPr="008E33DD">
        <w:rPr>
          <w:lang w:val="az-Latn-AZ"/>
        </w:rPr>
        <w:t xml:space="preserve">3. </w:t>
      </w:r>
      <w:r w:rsidR="000F6303" w:rsidRPr="008E33DD">
        <w:rPr>
          <w:lang w:val="az-Latn-AZ"/>
        </w:rPr>
        <w:t>Fərdi sahibkar kimi qeydiyyata düşmək üçün və ya dəyişikliyin qeydiyyata alınması üçün qeydiyyat orqanına ərizə tə</w:t>
      </w:r>
      <w:r w:rsidR="009F2A1A">
        <w:rPr>
          <w:lang w:val="az-Latn-AZ"/>
        </w:rPr>
        <w:t xml:space="preserve">qdim etmək hüququna malikdirlər, </w:t>
      </w:r>
      <w:r w:rsidR="000F6303" w:rsidRPr="008E33DD">
        <w:rPr>
          <w:lang w:val="az-Latn-AZ"/>
        </w:rPr>
        <w:t xml:space="preserve">həmçinin: </w:t>
      </w:r>
      <w:r w:rsidRPr="008E33DD">
        <w:rPr>
          <w:lang w:val="az-Latn-AZ"/>
        </w:rPr>
        <w:t>„</w:t>
      </w:r>
      <w:r w:rsidR="000F6303" w:rsidRPr="008E33DD">
        <w:rPr>
          <w:lang w:val="az-Latn-AZ"/>
        </w:rPr>
        <w:t xml:space="preserve">İşğal olunmuş ərazilər haqqında“ Gürcüstan Qanunu ilə müəyyən edilmiş </w:t>
      </w:r>
      <w:r w:rsidR="009F2A1A">
        <w:rPr>
          <w:lang w:val="az-Latn-AZ"/>
        </w:rPr>
        <w:t xml:space="preserve">işğal </w:t>
      </w:r>
      <w:r w:rsidR="000F6303" w:rsidRPr="009F2A1A">
        <w:rPr>
          <w:lang w:val="az-Latn-AZ"/>
        </w:rPr>
        <w:t>olunmuş</w:t>
      </w:r>
      <w:r w:rsidR="000F6303" w:rsidRPr="008E33DD">
        <w:rPr>
          <w:lang w:val="az-Latn-AZ"/>
        </w:rPr>
        <w:t xml:space="preserve"> ərazilərdə </w:t>
      </w:r>
      <w:r w:rsidR="000B78BB" w:rsidRPr="008E33DD">
        <w:rPr>
          <w:lang w:val="az-Latn-AZ"/>
        </w:rPr>
        <w:t>− Abxaziya Muxtar Respublikasının ərazilərində v</w:t>
      </w:r>
      <w:r w:rsidR="00581CF1" w:rsidRPr="008E33DD">
        <w:rPr>
          <w:lang w:val="az-Latn-AZ"/>
        </w:rPr>
        <w:t xml:space="preserve">ə Tsxinvali bölgəsində </w:t>
      </w:r>
      <w:r w:rsidRPr="008E33DD">
        <w:rPr>
          <w:lang w:val="az-Latn-AZ"/>
        </w:rPr>
        <w:t>(</w:t>
      </w:r>
      <w:r w:rsidR="008F5D76" w:rsidRPr="008E33DD">
        <w:rPr>
          <w:lang w:val="az-Latn-AZ"/>
        </w:rPr>
        <w:t>keçmiş Cənubi Osetiya Muxtar Vilayəti ərazilərində</w:t>
      </w:r>
      <w:r w:rsidR="00790B50" w:rsidRPr="008E33DD">
        <w:rPr>
          <w:lang w:val="az-Latn-AZ"/>
        </w:rPr>
        <w:t xml:space="preserve">) </w:t>
      </w:r>
      <w:r w:rsidR="008F5D76" w:rsidRPr="008E33DD">
        <w:rPr>
          <w:lang w:val="az-Latn-AZ"/>
        </w:rPr>
        <w:t>qanuni şəkildə yaşayan</w:t>
      </w:r>
      <w:r w:rsidR="00930690" w:rsidRPr="008E33DD">
        <w:rPr>
          <w:lang w:val="az-Latn-AZ"/>
        </w:rPr>
        <w:t xml:space="preserve"> fiziki </w:t>
      </w:r>
      <w:r w:rsidR="008F5D76" w:rsidRPr="008E33DD">
        <w:rPr>
          <w:lang w:val="az-Latn-AZ"/>
        </w:rPr>
        <w:t>şəxslər</w:t>
      </w:r>
      <w:r w:rsidR="00930690" w:rsidRPr="008E33DD">
        <w:rPr>
          <w:lang w:val="az-Latn-AZ"/>
        </w:rPr>
        <w:t>, hansılar ki</w:t>
      </w:r>
      <w:r w:rsidR="00A12D50" w:rsidRPr="008E33DD">
        <w:rPr>
          <w:lang w:val="az-Latn-AZ"/>
        </w:rPr>
        <w:t xml:space="preserve"> Gürcüstan qanunvericiliyi ilə</w:t>
      </w:r>
      <w:r w:rsidR="00790B50" w:rsidRPr="008E33DD">
        <w:rPr>
          <w:lang w:val="az-Latn-AZ"/>
        </w:rPr>
        <w:t xml:space="preserve"> mü</w:t>
      </w:r>
      <w:r w:rsidR="00D77DE8" w:rsidRPr="008E33DD">
        <w:rPr>
          <w:lang w:val="az-Latn-AZ"/>
        </w:rPr>
        <w:t>əyyən edilmiş qaydada qeydiyyatdan keçiblər və hansılara ki şəxsi nömrə verilib</w:t>
      </w:r>
      <w:r w:rsidRPr="008E33DD">
        <w:rPr>
          <w:lang w:val="az-Latn-AZ"/>
        </w:rPr>
        <w:t>.</w:t>
      </w:r>
    </w:p>
    <w:p w:rsidR="00313B15" w:rsidRPr="00F930F5" w:rsidRDefault="008E33DD">
      <w:pPr>
        <w:pStyle w:val="NormalWeb"/>
        <w:jc w:val="both"/>
        <w:rPr>
          <w:lang w:val="az-Latn-AZ"/>
        </w:rPr>
      </w:pPr>
      <w:r w:rsidRPr="00F930F5">
        <w:rPr>
          <w:lang w:val="az-Latn-AZ"/>
        </w:rPr>
        <w:t>4. Bu maddənin 3-cü bəndində nə</w:t>
      </w:r>
      <w:r w:rsidR="00F930F5" w:rsidRPr="00F930F5">
        <w:rPr>
          <w:lang w:val="az-Latn-AZ"/>
        </w:rPr>
        <w:t>zərdə tutulmuş fiziki şəxslərin fərdi sahibkar kimi qeydiyyata alınması qaydası təlimatla müəyyən edilir</w:t>
      </w:r>
      <w:r w:rsidR="00313B15" w:rsidRPr="00F930F5">
        <w:rPr>
          <w:lang w:val="az-Latn-AZ"/>
        </w:rPr>
        <w:t>.</w:t>
      </w:r>
    </w:p>
    <w:p w:rsidR="00313B15" w:rsidRPr="00253863" w:rsidRDefault="009F2A1A">
      <w:pPr>
        <w:pStyle w:val="NormalWeb"/>
        <w:jc w:val="both"/>
        <w:rPr>
          <w:lang w:val="az-Latn-AZ"/>
        </w:rPr>
      </w:pPr>
      <w:r>
        <w:rPr>
          <w:b/>
          <w:bCs/>
          <w:lang w:val="az-Latn-AZ"/>
        </w:rPr>
        <w:t xml:space="preserve">Maddə </w:t>
      </w:r>
      <w:r w:rsidR="00F930F5" w:rsidRPr="00253863">
        <w:rPr>
          <w:b/>
          <w:bCs/>
          <w:lang w:val="az-Latn-AZ"/>
        </w:rPr>
        <w:t>12. Qeydiyyatd</w:t>
      </w:r>
      <w:r w:rsidR="00253863" w:rsidRPr="00253863">
        <w:rPr>
          <w:b/>
          <w:bCs/>
          <w:lang w:val="az-Latn-AZ"/>
        </w:rPr>
        <w:t>an keç</w:t>
      </w:r>
      <w:r>
        <w:rPr>
          <w:b/>
          <w:bCs/>
          <w:lang w:val="az-Latn-AZ"/>
        </w:rPr>
        <w:t xml:space="preserve">miş məlumatların dəyişikliyinin </w:t>
      </w:r>
      <w:r w:rsidR="00253863" w:rsidRPr="00253863">
        <w:rPr>
          <w:b/>
          <w:bCs/>
          <w:lang w:val="az-Latn-AZ"/>
        </w:rPr>
        <w:t>qeydiyyatı</w:t>
      </w:r>
    </w:p>
    <w:p w:rsidR="00313B15" w:rsidRPr="00830DC7" w:rsidRDefault="00253863">
      <w:pPr>
        <w:pStyle w:val="NormalWeb"/>
        <w:jc w:val="both"/>
        <w:rPr>
          <w:lang w:val="az-Latn-AZ"/>
        </w:rPr>
      </w:pPr>
      <w:r w:rsidRPr="00830DC7">
        <w:rPr>
          <w:lang w:val="az-Latn-AZ"/>
        </w:rPr>
        <w:t xml:space="preserve">1. </w:t>
      </w:r>
      <w:r w:rsidR="00830DC7" w:rsidRPr="00830DC7">
        <w:rPr>
          <w:lang w:val="az-Latn-AZ"/>
        </w:rPr>
        <w:t xml:space="preserve">Bu </w:t>
      </w:r>
      <w:r w:rsidRPr="00830DC7">
        <w:rPr>
          <w:lang w:val="az-Latn-AZ"/>
        </w:rPr>
        <w:t>Qanunun 5-ci və 6-cı maddələrində n</w:t>
      </w:r>
      <w:r w:rsidR="00830DC7" w:rsidRPr="00830DC7">
        <w:rPr>
          <w:lang w:val="az-Latn-AZ"/>
        </w:rPr>
        <w:t xml:space="preserve">əzərdə tutulmuş məlumatların dəyişikliyi </w:t>
      </w:r>
      <w:r w:rsidR="009F2A1A">
        <w:rPr>
          <w:lang w:val="az-Latn-AZ"/>
        </w:rPr>
        <w:t xml:space="preserve">(dəyişdirilməsi) </w:t>
      </w:r>
      <w:r w:rsidR="00830DC7" w:rsidRPr="00830DC7">
        <w:rPr>
          <w:lang w:val="az-Latn-AZ"/>
        </w:rPr>
        <w:t>reyestrdə qeydiyyatdan keçməlidir</w:t>
      </w:r>
      <w:r w:rsidR="00313B15" w:rsidRPr="00830DC7">
        <w:rPr>
          <w:lang w:val="az-Latn-AZ"/>
        </w:rPr>
        <w:t>.</w:t>
      </w:r>
    </w:p>
    <w:p w:rsidR="00313B15" w:rsidRPr="00EF5258" w:rsidRDefault="00313B15">
      <w:pPr>
        <w:pStyle w:val="NormalWeb"/>
        <w:jc w:val="both"/>
        <w:rPr>
          <w:lang w:val="az-Latn-AZ"/>
        </w:rPr>
      </w:pPr>
      <w:r w:rsidRPr="00EF5258">
        <w:rPr>
          <w:lang w:val="az-Latn-AZ"/>
        </w:rPr>
        <w:lastRenderedPageBreak/>
        <w:t xml:space="preserve">2. </w:t>
      </w:r>
      <w:r w:rsidR="00271B94" w:rsidRPr="00EF5258">
        <w:rPr>
          <w:lang w:val="az-Latn-AZ"/>
        </w:rPr>
        <w:t>Əgər</w:t>
      </w:r>
      <w:r w:rsidR="00BF2C36" w:rsidRPr="00EF5258">
        <w:rPr>
          <w:lang w:val="az-Latn-AZ"/>
        </w:rPr>
        <w:t xml:space="preserve"> nizamnamədə və ya bu də</w:t>
      </w:r>
      <w:r w:rsidR="00524976" w:rsidRPr="00EF5258">
        <w:rPr>
          <w:lang w:val="az-Latn-AZ"/>
        </w:rPr>
        <w:t>yişikliyin qeydiyyata alınması üçün</w:t>
      </w:r>
      <w:r w:rsidR="008A3D42" w:rsidRPr="00EF5258">
        <w:rPr>
          <w:lang w:val="az-Latn-AZ"/>
        </w:rPr>
        <w:t xml:space="preserve"> əsas kimi təqdim edilmiş əqddə </w:t>
      </w:r>
      <w:r w:rsidR="001A7AD5" w:rsidRPr="00EF5258">
        <w:rPr>
          <w:lang w:val="az-Latn-AZ"/>
        </w:rPr>
        <w:t>başqa hal nəzərdə tutulmayıbsa, qeydiyyatdan keçmiş məlumatların dəyişikliyi</w:t>
      </w:r>
      <w:r w:rsidR="00E9455A" w:rsidRPr="00EF5258">
        <w:rPr>
          <w:lang w:val="az-Latn-AZ"/>
        </w:rPr>
        <w:t xml:space="preserve"> </w:t>
      </w:r>
      <w:r w:rsidR="007F62F9" w:rsidRPr="00EF5258">
        <w:rPr>
          <w:lang w:val="az-Latn-AZ"/>
        </w:rPr>
        <w:t xml:space="preserve">- </w:t>
      </w:r>
      <w:r w:rsidR="00E9455A" w:rsidRPr="00EF5258">
        <w:rPr>
          <w:lang w:val="az-Latn-AZ"/>
        </w:rPr>
        <w:t>sahibkarlıq cəmiyyətinə rəhbərlik etmək və onu təmsil etmək səlahiyyəti olan ş</w:t>
      </w:r>
      <w:r w:rsidR="00986905" w:rsidRPr="00EF5258">
        <w:rPr>
          <w:lang w:val="az-Latn-AZ"/>
        </w:rPr>
        <w:t xml:space="preserve">əxsin müraciəti əsasında həyata </w:t>
      </w:r>
      <w:r w:rsidR="00E9455A" w:rsidRPr="00EF5258">
        <w:rPr>
          <w:lang w:val="az-Latn-AZ"/>
        </w:rPr>
        <w:t xml:space="preserve">keçirilir. </w:t>
      </w:r>
      <w:r w:rsidRPr="00EF5258">
        <w:rPr>
          <w:lang w:val="az-Latn-AZ"/>
        </w:rPr>
        <w:t>„</w:t>
      </w:r>
      <w:r w:rsidR="005D5E7D" w:rsidRPr="00EF5258">
        <w:rPr>
          <w:lang w:val="az-Latn-AZ"/>
        </w:rPr>
        <w:t>Müəlliflik hüququ və əlaqəli hüquqlar haqqında</w:t>
      </w:r>
      <w:r w:rsidR="00816415" w:rsidRPr="00EF5258">
        <w:rPr>
          <w:lang w:val="az-Latn-AZ"/>
        </w:rPr>
        <w:t xml:space="preserve">“ Gürcüstan Qanununda </w:t>
      </w:r>
      <w:r w:rsidR="00E9455A" w:rsidRPr="00EF5258">
        <w:rPr>
          <w:lang w:val="az-Latn-AZ"/>
        </w:rPr>
        <w:t xml:space="preserve">nəzərdə tutulmuş halda </w:t>
      </w:r>
      <w:r w:rsidR="00816415" w:rsidRPr="00EF5258">
        <w:rPr>
          <w:lang w:val="az-Latn-AZ"/>
        </w:rPr>
        <w:t>sahibkarlıq cəmiyyətinin firma (marka) adının dəyişdirilməsi tələbini İctimai Hüququn Hüquqi Şəxsi –</w:t>
      </w:r>
      <w:r w:rsidRPr="00EF5258">
        <w:rPr>
          <w:lang w:val="az-Latn-AZ"/>
        </w:rPr>
        <w:t xml:space="preserve"> </w:t>
      </w:r>
      <w:r w:rsidR="002A7C95" w:rsidRPr="00EF5258">
        <w:rPr>
          <w:lang w:val="az-Latn-AZ"/>
        </w:rPr>
        <w:t>Gürcüstanın</w:t>
      </w:r>
      <w:r w:rsidR="007B5540" w:rsidRPr="00EF5258">
        <w:rPr>
          <w:lang w:val="az-Latn-AZ"/>
        </w:rPr>
        <w:t xml:space="preserve"> İntellektual</w:t>
      </w:r>
      <w:r w:rsidR="00EF5258" w:rsidRPr="00EF5258">
        <w:rPr>
          <w:lang w:val="az-Latn-AZ"/>
        </w:rPr>
        <w:t xml:space="preserve"> Mülkiyyət üzrə Milli Mərkəzi </w:t>
      </w:r>
      <w:r w:rsidRPr="00EF5258">
        <w:rPr>
          <w:lang w:val="az-Latn-AZ"/>
        </w:rPr>
        <w:t>− „</w:t>
      </w:r>
      <w:r w:rsidR="00EF5258" w:rsidRPr="00EF5258">
        <w:rPr>
          <w:lang w:val="az-Latn-AZ"/>
        </w:rPr>
        <w:t>SakPatent</w:t>
      </w:r>
      <w:r w:rsidRPr="00EF5258">
        <w:rPr>
          <w:lang w:val="az-Latn-AZ"/>
        </w:rPr>
        <w:t>“</w:t>
      </w:r>
      <w:r w:rsidR="00EF5258" w:rsidRPr="00EF5258">
        <w:rPr>
          <w:lang w:val="az-Latn-AZ"/>
        </w:rPr>
        <w:t xml:space="preserve"> də</w:t>
      </w:r>
      <w:r w:rsidR="00816415" w:rsidRPr="00EF5258">
        <w:rPr>
          <w:lang w:val="az-Latn-AZ"/>
        </w:rPr>
        <w:t xml:space="preserve"> təqdim edə bilər</w:t>
      </w:r>
      <w:r w:rsidRPr="00EF5258">
        <w:rPr>
          <w:lang w:val="az-Latn-AZ"/>
        </w:rPr>
        <w:t>.</w:t>
      </w:r>
    </w:p>
    <w:p w:rsidR="00313B15" w:rsidRPr="003155EF" w:rsidRDefault="003155EF">
      <w:pPr>
        <w:pStyle w:val="NormalWeb"/>
        <w:jc w:val="both"/>
        <w:rPr>
          <w:lang w:val="az-Latn-AZ"/>
        </w:rPr>
      </w:pPr>
      <w:r w:rsidRPr="003155EF">
        <w:rPr>
          <w:lang w:val="az-Latn-AZ"/>
        </w:rPr>
        <w:t xml:space="preserve">3. Bu </w:t>
      </w:r>
      <w:r w:rsidR="00816415" w:rsidRPr="003155EF">
        <w:rPr>
          <w:lang w:val="az-Latn-AZ"/>
        </w:rPr>
        <w:t>maddənin 2-ci bəndində nəzərdə tutulmuş ş</w:t>
      </w:r>
      <w:r w:rsidR="00EF5258" w:rsidRPr="003155EF">
        <w:rPr>
          <w:lang w:val="az-Latn-AZ"/>
        </w:rPr>
        <w:t xml:space="preserve">əxsin müraciətindən başqa, bu Qanunun 5-ci maddəsinin 2-ci bəndinin </w:t>
      </w:r>
      <w:r w:rsidR="00313B15" w:rsidRPr="003155EF">
        <w:rPr>
          <w:lang w:val="az-Latn-AZ"/>
        </w:rPr>
        <w:t>„</w:t>
      </w:r>
      <w:r w:rsidR="00EF5258" w:rsidRPr="003155EF">
        <w:rPr>
          <w:lang w:val="az-Latn-AZ"/>
        </w:rPr>
        <w:t>q“ alt b</w:t>
      </w:r>
      <w:r w:rsidR="00EB40FF" w:rsidRPr="003155EF">
        <w:rPr>
          <w:lang w:val="az-Latn-AZ"/>
        </w:rPr>
        <w:t>əndində nəzərdə</w:t>
      </w:r>
      <w:r w:rsidR="00C006F0" w:rsidRPr="003155EF">
        <w:rPr>
          <w:lang w:val="az-Latn-AZ"/>
        </w:rPr>
        <w:t xml:space="preserve"> tut</w:t>
      </w:r>
      <w:r w:rsidR="0030375D">
        <w:rPr>
          <w:lang w:val="az-Latn-AZ"/>
        </w:rPr>
        <w:t xml:space="preserve">ulmuş məlumatların </w:t>
      </w:r>
      <w:r w:rsidR="00C006F0" w:rsidRPr="003155EF">
        <w:rPr>
          <w:lang w:val="az-Latn-AZ"/>
        </w:rPr>
        <w:t>dəyişdirilməsi</w:t>
      </w:r>
      <w:r w:rsidR="00FC58D8" w:rsidRPr="003155EF">
        <w:rPr>
          <w:lang w:val="az-Latn-AZ"/>
        </w:rPr>
        <w:t>: pay özgəninkiləşdirildikdə</w:t>
      </w:r>
      <w:r w:rsidR="007C1AFC" w:rsidRPr="003155EF">
        <w:rPr>
          <w:lang w:val="az-Latn-AZ"/>
        </w:rPr>
        <w:t xml:space="preserve"> - </w:t>
      </w:r>
      <w:r w:rsidR="001F6718" w:rsidRPr="003155EF">
        <w:rPr>
          <w:lang w:val="az-Latn-AZ"/>
        </w:rPr>
        <w:t>pa</w:t>
      </w:r>
      <w:r w:rsidR="0030375D">
        <w:rPr>
          <w:lang w:val="az-Latn-AZ"/>
        </w:rPr>
        <w:t xml:space="preserve">yı özgəninkiləşdirən şərikin </w:t>
      </w:r>
      <w:r w:rsidR="001F6718" w:rsidRPr="003155EF">
        <w:rPr>
          <w:lang w:val="az-Latn-AZ"/>
        </w:rPr>
        <w:t>(ortağın)</w:t>
      </w:r>
      <w:r w:rsidR="001E321B" w:rsidRPr="003155EF">
        <w:rPr>
          <w:lang w:val="az-Latn-AZ"/>
        </w:rPr>
        <w:t xml:space="preserve"> və ya alıcının tələbi əsasında da həyata keçirilə bilər</w:t>
      </w:r>
      <w:r w:rsidR="007C1AFC" w:rsidRPr="003155EF">
        <w:rPr>
          <w:lang w:val="az-Latn-AZ"/>
        </w:rPr>
        <w:t xml:space="preserve">, vərəsəlik (miras) halında isə </w:t>
      </w:r>
      <w:r w:rsidR="008670B8" w:rsidRPr="003155EF">
        <w:rPr>
          <w:lang w:val="az-Latn-AZ"/>
        </w:rPr>
        <w:t>− varisin</w:t>
      </w:r>
      <w:r w:rsidR="00313B15" w:rsidRPr="003155EF">
        <w:rPr>
          <w:lang w:val="az-Latn-AZ"/>
        </w:rPr>
        <w:t>/</w:t>
      </w:r>
      <w:r w:rsidR="008670B8" w:rsidRPr="003155EF">
        <w:rPr>
          <w:lang w:val="az-Latn-AZ"/>
        </w:rPr>
        <w:t>varislərin tələbi əsasında həyata keçirilə bilər. Bu Qanunun 5-ci maddəsinin 2-ci bəndinin „d“ alt bəndində nəzərdə tut</w:t>
      </w:r>
      <w:r w:rsidR="0030375D">
        <w:rPr>
          <w:lang w:val="az-Latn-AZ"/>
        </w:rPr>
        <w:t>ulmuş məlumatların dəyişdirilməsi</w:t>
      </w:r>
      <w:r w:rsidR="008670B8" w:rsidRPr="003155EF">
        <w:rPr>
          <w:lang w:val="az-Latn-AZ"/>
        </w:rPr>
        <w:t xml:space="preserve">: </w:t>
      </w:r>
      <w:r w:rsidR="0030375D">
        <w:rPr>
          <w:lang w:val="az-Latn-AZ"/>
        </w:rPr>
        <w:t xml:space="preserve">hər hansı şərikin </w:t>
      </w:r>
      <w:r w:rsidR="00777297" w:rsidRPr="003155EF">
        <w:rPr>
          <w:lang w:val="az-Latn-AZ"/>
        </w:rPr>
        <w:t>(ortağın) tələbi əsasında da həyata keçirilə bilər</w:t>
      </w:r>
      <w:r w:rsidR="00397D70" w:rsidRPr="003155EF">
        <w:rPr>
          <w:lang w:val="az-Latn-AZ"/>
        </w:rPr>
        <w:t xml:space="preserve">. Qeydiyyata alınmalı olan sahibkarlıq cəmiyyətinin </w:t>
      </w:r>
      <w:r w:rsidR="0030375D">
        <w:rPr>
          <w:lang w:val="az-Latn-AZ"/>
        </w:rPr>
        <w:t xml:space="preserve">kapitalında şərikin </w:t>
      </w:r>
      <w:r w:rsidR="00397D70" w:rsidRPr="003155EF">
        <w:rPr>
          <w:lang w:val="az-Latn-AZ"/>
        </w:rPr>
        <w:t>iştirak payının dəyişdirilməsi, habelə bu Qanunun 5-ci maddəsinin 2-ci bəndinin „v“ alt bəndində nəzərdə tut</w:t>
      </w:r>
      <w:r w:rsidR="0030375D">
        <w:rPr>
          <w:lang w:val="az-Latn-AZ"/>
        </w:rPr>
        <w:t xml:space="preserve">ulmuş məlumatların dəyişdirilməsi: müvafiq şərikin </w:t>
      </w:r>
      <w:r w:rsidR="00397D70" w:rsidRPr="003155EF">
        <w:rPr>
          <w:lang w:val="az-Latn-AZ"/>
        </w:rPr>
        <w:t>müraciəti əsasında da həyata keçirilə bilər</w:t>
      </w:r>
      <w:r w:rsidR="00313B15" w:rsidRPr="003155EF">
        <w:rPr>
          <w:lang w:val="az-Latn-AZ"/>
        </w:rPr>
        <w:t>.</w:t>
      </w:r>
    </w:p>
    <w:p w:rsidR="00313B15" w:rsidRPr="009064D4" w:rsidRDefault="00675F67">
      <w:pPr>
        <w:pStyle w:val="NormalWeb"/>
        <w:jc w:val="both"/>
        <w:rPr>
          <w:lang w:val="az-Latn-AZ"/>
        </w:rPr>
      </w:pPr>
      <w:r w:rsidRPr="009064D4">
        <w:rPr>
          <w:lang w:val="az-Latn-AZ"/>
        </w:rPr>
        <w:t>4. S</w:t>
      </w:r>
      <w:r w:rsidR="003155EF" w:rsidRPr="009064D4">
        <w:rPr>
          <w:lang w:val="az-Latn-AZ"/>
        </w:rPr>
        <w:t>ahibkarlıq cəmiyyətinin</w:t>
      </w:r>
      <w:r w:rsidRPr="009064D4">
        <w:rPr>
          <w:lang w:val="az-Latn-AZ"/>
        </w:rPr>
        <w:t xml:space="preserve"> təsis sa</w:t>
      </w:r>
      <w:r w:rsidR="0030375D">
        <w:rPr>
          <w:lang w:val="az-Latn-AZ"/>
        </w:rPr>
        <w:t xml:space="preserve">zişində </w:t>
      </w:r>
      <w:r w:rsidRPr="009064D4">
        <w:rPr>
          <w:lang w:val="az-Latn-AZ"/>
        </w:rPr>
        <w:t>başqa qayda müəyyən edilməyibsə</w:t>
      </w:r>
      <w:r w:rsidR="00A60FAB" w:rsidRPr="009064D4">
        <w:rPr>
          <w:lang w:val="az-Latn-AZ"/>
        </w:rPr>
        <w:t>, nizamnam</w:t>
      </w:r>
      <w:r w:rsidR="00461941" w:rsidRPr="009064D4">
        <w:rPr>
          <w:lang w:val="az-Latn-AZ"/>
        </w:rPr>
        <w:t xml:space="preserve">əyə edilən dəyişikliyi </w:t>
      </w:r>
      <w:r w:rsidR="0030375D">
        <w:rPr>
          <w:lang w:val="az-Latn-AZ"/>
        </w:rPr>
        <w:t>–</w:t>
      </w:r>
      <w:r w:rsidR="00461941" w:rsidRPr="009064D4">
        <w:rPr>
          <w:lang w:val="az-Latn-AZ"/>
        </w:rPr>
        <w:t xml:space="preserve"> </w:t>
      </w:r>
      <w:r w:rsidR="0030375D">
        <w:rPr>
          <w:lang w:val="az-Latn-AZ"/>
        </w:rPr>
        <w:t xml:space="preserve">şəriklərin (ortaqların) </w:t>
      </w:r>
      <w:r w:rsidR="001A7A37" w:rsidRPr="009064D4">
        <w:rPr>
          <w:lang w:val="az-Latn-AZ"/>
        </w:rPr>
        <w:t>ümumi yığıncağının</w:t>
      </w:r>
      <w:r w:rsidR="00313B15" w:rsidRPr="009064D4">
        <w:rPr>
          <w:lang w:val="az-Latn-AZ"/>
        </w:rPr>
        <w:t>/</w:t>
      </w:r>
      <w:r w:rsidR="001A7A37" w:rsidRPr="009064D4">
        <w:rPr>
          <w:lang w:val="az-Latn-AZ"/>
        </w:rPr>
        <w:t>səhmdarların ümumi yığıncağının</w:t>
      </w:r>
      <w:r w:rsidR="00313B15" w:rsidRPr="009064D4">
        <w:rPr>
          <w:lang w:val="az-Latn-AZ"/>
        </w:rPr>
        <w:t>/</w:t>
      </w:r>
      <w:r w:rsidR="00461941" w:rsidRPr="009064D4">
        <w:rPr>
          <w:lang w:val="az-Latn-AZ"/>
        </w:rPr>
        <w:t xml:space="preserve">kooperativ </w:t>
      </w:r>
      <w:r w:rsidR="001A7A37" w:rsidRPr="009064D4">
        <w:rPr>
          <w:lang w:val="az-Latn-AZ"/>
        </w:rPr>
        <w:t xml:space="preserve">üzvlərinin ümumi yığıncağının </w:t>
      </w:r>
      <w:r w:rsidR="00313B15" w:rsidRPr="009064D4">
        <w:rPr>
          <w:lang w:val="az-Latn-AZ"/>
        </w:rPr>
        <w:t>(</w:t>
      </w:r>
      <w:r w:rsidR="001A7A37" w:rsidRPr="009064D4">
        <w:rPr>
          <w:lang w:val="az-Latn-AZ"/>
        </w:rPr>
        <w:t>sonradan – ümumi yığıncaq) sədri imzalayır</w:t>
      </w:r>
      <w:r w:rsidR="00461941" w:rsidRPr="009064D4">
        <w:rPr>
          <w:lang w:val="az-Latn-AZ"/>
        </w:rPr>
        <w:t>.</w:t>
      </w:r>
      <w:r w:rsidR="00790D77" w:rsidRPr="009064D4">
        <w:rPr>
          <w:lang w:val="az-Latn-AZ"/>
        </w:rPr>
        <w:t xml:space="preserve"> Ümumi yığıncaqda notarius iştirak etdikdə, ümumi yığıncağın protokolunu notarius tərtib edir və imzalayır. Sahibkarlıq cəmiyyətinin təsis sazişində başqa hal nəzərdə tutulmayıbsa</w:t>
      </w:r>
      <w:r w:rsidR="005A2E08" w:rsidRPr="009064D4">
        <w:rPr>
          <w:lang w:val="az-Latn-AZ"/>
        </w:rPr>
        <w:t>, nizamnaməyə və ya onun yeni redaksiyasına dəy</w:t>
      </w:r>
      <w:r w:rsidR="0030375D">
        <w:rPr>
          <w:lang w:val="az-Latn-AZ"/>
        </w:rPr>
        <w:t>işiklik edilməsi üçün</w:t>
      </w:r>
      <w:r w:rsidR="005A2E08" w:rsidRPr="009064D4">
        <w:rPr>
          <w:lang w:val="az-Latn-AZ"/>
        </w:rPr>
        <w:t xml:space="preserve"> </w:t>
      </w:r>
      <w:r w:rsidR="0030375D">
        <w:rPr>
          <w:lang w:val="az-Latn-AZ"/>
        </w:rPr>
        <w:t xml:space="preserve">şəriklərin </w:t>
      </w:r>
      <w:r w:rsidR="005A2E08" w:rsidRPr="009064D4">
        <w:rPr>
          <w:lang w:val="az-Latn-AZ"/>
        </w:rPr>
        <w:t>imzası tələb olunmur</w:t>
      </w:r>
      <w:r w:rsidR="009064D4" w:rsidRPr="009064D4">
        <w:rPr>
          <w:lang w:val="az-Latn-AZ"/>
        </w:rPr>
        <w:t>. Nizamnaməyə edilən dəyişikliyin təsdiqinə bu Qanunun 4-cü maddəsinin 3-cü bəndi ilə müəyyən edilmiş qayda şamil edilir</w:t>
      </w:r>
      <w:r w:rsidR="00313B15" w:rsidRPr="009064D4">
        <w:rPr>
          <w:lang w:val="az-Latn-AZ"/>
        </w:rPr>
        <w:t>.</w:t>
      </w:r>
    </w:p>
    <w:p w:rsidR="00313B15" w:rsidRPr="00041559" w:rsidRDefault="004832AD">
      <w:pPr>
        <w:pStyle w:val="NormalWeb"/>
        <w:jc w:val="both"/>
        <w:rPr>
          <w:lang w:val="az-Latn-AZ"/>
        </w:rPr>
      </w:pPr>
      <w:r w:rsidRPr="00041559">
        <w:rPr>
          <w:lang w:val="az-Latn-AZ"/>
        </w:rPr>
        <w:t>5.</w:t>
      </w:r>
      <w:r w:rsidR="00041559" w:rsidRPr="00041559">
        <w:rPr>
          <w:lang w:val="az-Latn-AZ"/>
        </w:rPr>
        <w:t xml:space="preserve"> </w:t>
      </w:r>
      <w:r w:rsidRPr="00041559">
        <w:rPr>
          <w:lang w:val="az-Latn-AZ"/>
        </w:rPr>
        <w:t>Qeydiyyatdan keçmiş məlumatların dəyişdirilməsi üçün</w:t>
      </w:r>
      <w:r w:rsidR="00820EB9" w:rsidRPr="00041559">
        <w:rPr>
          <w:lang w:val="az-Latn-AZ"/>
        </w:rPr>
        <w:t xml:space="preserve"> təqdim edilən əqd bu Qanunun 4-cü maddəsinin 3-cü bəndi ilə müəyyən edilmiş qaydada təsdiq edilməlidir</w:t>
      </w:r>
      <w:r w:rsidR="00313B15" w:rsidRPr="00041559">
        <w:rPr>
          <w:lang w:val="az-Latn-AZ"/>
        </w:rPr>
        <w:t>.</w:t>
      </w:r>
    </w:p>
    <w:p w:rsidR="00313B15" w:rsidRPr="00990606" w:rsidRDefault="00313B15">
      <w:pPr>
        <w:pStyle w:val="NormalWeb"/>
        <w:jc w:val="both"/>
        <w:rPr>
          <w:lang w:val="az-Latn-AZ"/>
        </w:rPr>
      </w:pPr>
      <w:r w:rsidRPr="00990606">
        <w:rPr>
          <w:lang w:val="az-Latn-AZ"/>
        </w:rPr>
        <w:t xml:space="preserve">6. </w:t>
      </w:r>
      <w:r w:rsidR="00041559" w:rsidRPr="00990606">
        <w:rPr>
          <w:lang w:val="az-Latn-AZ"/>
        </w:rPr>
        <w:t xml:space="preserve">Sahibkarlıq cəmiyyətinin təsis sazişində dəyişiklik etmək tələbi halında: qeydiyyat orqanına bu dəyişikliyin mətni ilə birlikdə </w:t>
      </w:r>
      <w:r w:rsidR="0030375D">
        <w:rPr>
          <w:lang w:val="az-Latn-AZ"/>
        </w:rPr>
        <w:t xml:space="preserve">təsis </w:t>
      </w:r>
      <w:r w:rsidR="00990606" w:rsidRPr="00990606">
        <w:rPr>
          <w:lang w:val="az-Latn-AZ"/>
        </w:rPr>
        <w:t xml:space="preserve">sazişinin konsolidasiya edilmiş (birləşdirilmiş) </w:t>
      </w:r>
      <w:r w:rsidR="00041559" w:rsidRPr="00990606">
        <w:rPr>
          <w:lang w:val="az-Latn-AZ"/>
        </w:rPr>
        <w:t>mətni də təqdim edilməlidir.</w:t>
      </w:r>
      <w:r w:rsidR="00990606" w:rsidRPr="00990606">
        <w:rPr>
          <w:lang w:val="az-Latn-AZ"/>
        </w:rPr>
        <w:t xml:space="preserve"> Təqdim edilən birləşdirilmiş mətndəki qüsur (xəta) - qeydiyyatı ləngidən haldır</w:t>
      </w:r>
      <w:r w:rsidRPr="00990606">
        <w:rPr>
          <w:lang w:val="az-Latn-AZ"/>
        </w:rPr>
        <w:t>.</w:t>
      </w:r>
    </w:p>
    <w:p w:rsidR="00313B15" w:rsidRPr="00BE6DC4" w:rsidRDefault="00313B15">
      <w:pPr>
        <w:pStyle w:val="NormalWeb"/>
        <w:jc w:val="both"/>
        <w:rPr>
          <w:lang w:val="az-Latn-AZ"/>
        </w:rPr>
      </w:pPr>
      <w:r w:rsidRPr="00BE6DC4">
        <w:rPr>
          <w:lang w:val="az-Latn-AZ"/>
        </w:rPr>
        <w:t xml:space="preserve">7. </w:t>
      </w:r>
      <w:r w:rsidR="00D0604A" w:rsidRPr="00BE6DC4">
        <w:rPr>
          <w:lang w:val="az-Latn-AZ"/>
        </w:rPr>
        <w:t>Sahibkarın qeydiyyatdan keçmiş m</w:t>
      </w:r>
      <w:r w:rsidR="00990606" w:rsidRPr="00BE6DC4">
        <w:rPr>
          <w:lang w:val="az-Latn-AZ"/>
        </w:rPr>
        <w:t>əlumatının dəyiş</w:t>
      </w:r>
      <w:r w:rsidR="00C35DA3" w:rsidRPr="00BE6DC4">
        <w:rPr>
          <w:lang w:val="az-Latn-AZ"/>
        </w:rPr>
        <w:t>dirilməsi -</w:t>
      </w:r>
      <w:r w:rsidR="00BE6DC4" w:rsidRPr="00BE6DC4">
        <w:rPr>
          <w:lang w:val="az-Latn-AZ"/>
        </w:rPr>
        <w:t xml:space="preserve"> </w:t>
      </w:r>
      <w:r w:rsidR="00C35DA3" w:rsidRPr="00BE6DC4">
        <w:rPr>
          <w:lang w:val="az-Latn-AZ"/>
        </w:rPr>
        <w:t>,,Dövlət reyestri haqqında</w:t>
      </w:r>
      <w:r w:rsidR="00BE6DC4" w:rsidRPr="00BE6DC4">
        <w:rPr>
          <w:lang w:val="az-Latn-AZ"/>
        </w:rPr>
        <w:t xml:space="preserve">“ Gürcüstan Qanununa və digər normativ aktlara uyğun </w:t>
      </w:r>
      <w:r w:rsidR="00D0604A" w:rsidRPr="00BE6DC4">
        <w:rPr>
          <w:lang w:val="az-Latn-AZ"/>
        </w:rPr>
        <w:t>olaraq h</w:t>
      </w:r>
      <w:r w:rsidR="00BE6DC4" w:rsidRPr="00BE6DC4">
        <w:rPr>
          <w:lang w:val="az-Latn-AZ"/>
        </w:rPr>
        <w:t>əyata</w:t>
      </w:r>
      <w:r w:rsidR="003017BE">
        <w:rPr>
          <w:lang w:val="az-Latn-AZ"/>
        </w:rPr>
        <w:t xml:space="preserve"> </w:t>
      </w:r>
      <w:r w:rsidR="00D0604A" w:rsidRPr="00BE6DC4">
        <w:rPr>
          <w:lang w:val="az-Latn-AZ"/>
        </w:rPr>
        <w:t>keçirilir</w:t>
      </w:r>
      <w:r w:rsidRPr="00BE6DC4">
        <w:rPr>
          <w:lang w:val="az-Latn-AZ"/>
        </w:rPr>
        <w:t>.</w:t>
      </w:r>
    </w:p>
    <w:p w:rsidR="00313B15" w:rsidRPr="004C5E2A" w:rsidRDefault="00674C9B">
      <w:pPr>
        <w:pStyle w:val="NormalWeb"/>
        <w:jc w:val="both"/>
        <w:rPr>
          <w:lang w:val="az-Latn-AZ"/>
        </w:rPr>
      </w:pPr>
      <w:r w:rsidRPr="004C5E2A">
        <w:rPr>
          <w:lang w:val="az-Latn-AZ"/>
        </w:rPr>
        <w:t xml:space="preserve">8. Pay üzərində mülkiyyət hüququnun ilkin qeydiyyatı </w:t>
      </w:r>
      <w:r w:rsidR="004C5E2A" w:rsidRPr="004C5E2A">
        <w:rPr>
          <w:lang w:val="az-Latn-AZ"/>
        </w:rPr>
        <w:t>- ,,Dövlət reyestri haqqında“ Gürcüstan Qanunu ilə daşınmaz əşya üzərində hüququ</w:t>
      </w:r>
      <w:r w:rsidR="0030375D">
        <w:rPr>
          <w:lang w:val="az-Latn-AZ"/>
        </w:rPr>
        <w:t xml:space="preserve">n ilkin qeydiyyatı üçün müəyyən edilmiş qaydada həyata </w:t>
      </w:r>
      <w:r w:rsidR="004C5E2A" w:rsidRPr="004C5E2A">
        <w:rPr>
          <w:lang w:val="az-Latn-AZ"/>
        </w:rPr>
        <w:t>keçirilir</w:t>
      </w:r>
      <w:r w:rsidR="00313B15" w:rsidRPr="004C5E2A">
        <w:rPr>
          <w:lang w:val="az-Latn-AZ"/>
        </w:rPr>
        <w:t>.</w:t>
      </w:r>
    </w:p>
    <w:p w:rsidR="00313B15" w:rsidRPr="00E057C3" w:rsidRDefault="00313B15">
      <w:pPr>
        <w:pStyle w:val="NormalWeb"/>
        <w:jc w:val="both"/>
        <w:rPr>
          <w:lang w:val="az-Latn-AZ"/>
        </w:rPr>
      </w:pPr>
      <w:r w:rsidRPr="00E057C3">
        <w:rPr>
          <w:lang w:val="az-Latn-AZ"/>
        </w:rPr>
        <w:t>9.</w:t>
      </w:r>
      <w:r w:rsidR="005F2271" w:rsidRPr="00E057C3">
        <w:rPr>
          <w:lang w:val="az-Latn-AZ"/>
        </w:rPr>
        <w:t xml:space="preserve"> </w:t>
      </w:r>
      <w:r w:rsidR="004C5E2A" w:rsidRPr="00E057C3">
        <w:rPr>
          <w:lang w:val="az-Latn-AZ"/>
        </w:rPr>
        <w:t>Solidar (müştərək) məsuliyyətli cəmiyyətdə, məhdud ortaqlıqda, məhdud məsuliyyətli cəmiyyətdə</w:t>
      </w:r>
      <w:r w:rsidR="005F2271" w:rsidRPr="00E057C3">
        <w:rPr>
          <w:lang w:val="ka-GE"/>
        </w:rPr>
        <w:t xml:space="preserve"> payı satın alan şəxs</w:t>
      </w:r>
      <w:r w:rsidR="005F2271" w:rsidRPr="00E057C3">
        <w:rPr>
          <w:lang w:val="az-Latn-AZ"/>
        </w:rPr>
        <w:t xml:space="preserve"> mülkiyyət hüququnun qeydiyyatı ilə yanaşı elə bir dəyişikliyin həyata keçirilməsini tələb etdikdə - hansının ki əsasında duran məsələ ilə bağlı o,</w:t>
      </w:r>
      <w:r w:rsidR="00535FC6" w:rsidRPr="00E057C3">
        <w:rPr>
          <w:lang w:val="az-Latn-AZ"/>
        </w:rPr>
        <w:t xml:space="preserve"> pay sahibi kimi,</w:t>
      </w:r>
      <w:r w:rsidR="00E057C3" w:rsidRPr="00E057C3">
        <w:rPr>
          <w:lang w:val="az-Latn-AZ"/>
        </w:rPr>
        <w:t xml:space="preserve"> qərar qəbul edə bilərdi: pay sahibi kimi onun qeydiyyata alınmasından sonra </w:t>
      </w:r>
      <w:r w:rsidR="00B2650B">
        <w:rPr>
          <w:lang w:val="az-Latn-AZ"/>
        </w:rPr>
        <w:t xml:space="preserve">- </w:t>
      </w:r>
      <w:r w:rsidR="00E057C3" w:rsidRPr="00E057C3">
        <w:rPr>
          <w:lang w:val="az-Latn-AZ"/>
        </w:rPr>
        <w:t>qərar səlahiyyətli şəxs</w:t>
      </w:r>
      <w:r w:rsidR="00B2650B">
        <w:rPr>
          <w:lang w:val="az-Latn-AZ"/>
        </w:rPr>
        <w:t xml:space="preserve"> tərəfindən qəbul edilmiş hesab </w:t>
      </w:r>
      <w:r w:rsidR="00E057C3" w:rsidRPr="00E057C3">
        <w:rPr>
          <w:lang w:val="az-Latn-AZ"/>
        </w:rPr>
        <w:t>edilir</w:t>
      </w:r>
      <w:r w:rsidRPr="00E057C3">
        <w:rPr>
          <w:lang w:val="az-Latn-AZ"/>
        </w:rPr>
        <w:t>.</w:t>
      </w:r>
    </w:p>
    <w:p w:rsidR="00313B15" w:rsidRPr="00DE160D" w:rsidRDefault="00313B15">
      <w:pPr>
        <w:pStyle w:val="NormalWeb"/>
        <w:jc w:val="both"/>
        <w:rPr>
          <w:lang w:val="az-Latn-AZ"/>
        </w:rPr>
      </w:pPr>
      <w:r w:rsidRPr="00DE160D">
        <w:rPr>
          <w:lang w:val="az-Latn-AZ"/>
        </w:rPr>
        <w:t>10. „</w:t>
      </w:r>
      <w:r w:rsidR="00E057C3" w:rsidRPr="00DE160D">
        <w:rPr>
          <w:lang w:val="az-Latn-AZ"/>
        </w:rPr>
        <w:t xml:space="preserve">İnvestisiya fondları haqqında“ Gürcüstan Qanunu ilə müəyyən </w:t>
      </w:r>
      <w:r w:rsidR="00B2650B">
        <w:rPr>
          <w:lang w:val="az-Latn-AZ"/>
        </w:rPr>
        <w:t>edilmiş avtorizasiyalı</w:t>
      </w:r>
      <w:r w:rsidR="003B34BC">
        <w:rPr>
          <w:lang w:val="az-Latn-AZ"/>
        </w:rPr>
        <w:t xml:space="preserve"> </w:t>
      </w:r>
      <w:r w:rsidR="00E057C3" w:rsidRPr="00DE160D">
        <w:rPr>
          <w:lang w:val="az-Latn-AZ"/>
        </w:rPr>
        <w:t>investisiya şirkətinin bu maddənin birinci bəndində</w:t>
      </w:r>
      <w:r w:rsidR="00DE160D" w:rsidRPr="00DE160D">
        <w:rPr>
          <w:lang w:val="az-Latn-AZ"/>
        </w:rPr>
        <w:t xml:space="preserve"> nəzərdə tutulmuş məlumatlarının dəyişdirilməsi üçün – maraqlanan şəxs Gürcüstan Milli Bankının razılığını təqdim edir</w:t>
      </w:r>
      <w:r w:rsidRPr="00DE160D">
        <w:rPr>
          <w:lang w:val="az-Latn-AZ"/>
        </w:rPr>
        <w:t xml:space="preserve">, </w:t>
      </w:r>
      <w:r w:rsidR="00DE160D" w:rsidRPr="00DE160D">
        <w:rPr>
          <w:lang w:val="az-Latn-AZ"/>
        </w:rPr>
        <w:t>Gürcüstan Milli Bankının hüquqi aktı ilə müəyyən edilmiş hallar istisna olmaqla</w:t>
      </w:r>
      <w:r w:rsidRPr="00DE160D">
        <w:rPr>
          <w:lang w:val="az-Latn-AZ"/>
        </w:rPr>
        <w:t>.</w:t>
      </w:r>
    </w:p>
    <w:p w:rsidR="00313B15" w:rsidRPr="00807557" w:rsidRDefault="00313B15">
      <w:pPr>
        <w:pStyle w:val="NormalWeb"/>
        <w:jc w:val="both"/>
        <w:rPr>
          <w:lang w:val="az-Latn-AZ"/>
        </w:rPr>
      </w:pPr>
      <w:r w:rsidRPr="00807557">
        <w:rPr>
          <w:lang w:val="az-Latn-AZ"/>
        </w:rPr>
        <w:t xml:space="preserve">11. </w:t>
      </w:r>
      <w:r w:rsidR="00DE160D" w:rsidRPr="00807557">
        <w:rPr>
          <w:lang w:val="az-Latn-AZ"/>
        </w:rPr>
        <w:t>Rezolyusiya rejimind</w:t>
      </w:r>
      <w:r w:rsidR="00C40822" w:rsidRPr="00807557">
        <w:rPr>
          <w:lang w:val="az-Latn-AZ"/>
        </w:rPr>
        <w:t xml:space="preserve">ə olan kommersiya bankının qeydiyyatdan keçmiş məlumatının dəyişdirilməsi - </w:t>
      </w:r>
      <w:r w:rsidR="0094560C" w:rsidRPr="00807557">
        <w:rPr>
          <w:lang w:val="az-Latn-AZ"/>
        </w:rPr>
        <w:t>Gürcüstan Milli Bankının</w:t>
      </w:r>
      <w:r w:rsidR="00807557" w:rsidRPr="00807557">
        <w:rPr>
          <w:lang w:val="az-Latn-AZ"/>
        </w:rPr>
        <w:t xml:space="preserve"> müraciəti əsası</w:t>
      </w:r>
      <w:r w:rsidR="00CA28A5">
        <w:rPr>
          <w:lang w:val="az-Latn-AZ"/>
        </w:rPr>
        <w:t xml:space="preserve">nda reyestrdə dərhal qeydiyyata </w:t>
      </w:r>
      <w:r w:rsidR="00807557" w:rsidRPr="00807557">
        <w:rPr>
          <w:lang w:val="az-Latn-AZ"/>
        </w:rPr>
        <w:t>alınır</w:t>
      </w:r>
      <w:r w:rsidRPr="00807557">
        <w:rPr>
          <w:lang w:val="az-Latn-AZ"/>
        </w:rPr>
        <w:t>.</w:t>
      </w:r>
    </w:p>
    <w:p w:rsidR="00313B15" w:rsidRPr="00807557" w:rsidRDefault="00807557">
      <w:pPr>
        <w:pStyle w:val="NormalWeb"/>
        <w:jc w:val="both"/>
        <w:rPr>
          <w:sz w:val="18"/>
          <w:szCs w:val="18"/>
          <w:lang w:val="az-Latn-AZ"/>
        </w:rPr>
      </w:pPr>
      <w:r w:rsidRPr="00807557">
        <w:rPr>
          <w:i/>
          <w:iCs/>
          <w:sz w:val="18"/>
          <w:szCs w:val="18"/>
          <w:lang w:val="az-Latn-AZ"/>
        </w:rPr>
        <w:t>Gürcüs</w:t>
      </w:r>
      <w:r w:rsidR="00CA28A5">
        <w:rPr>
          <w:i/>
          <w:iCs/>
          <w:sz w:val="18"/>
          <w:szCs w:val="18"/>
          <w:lang w:val="az-Latn-AZ"/>
        </w:rPr>
        <w:t xml:space="preserve">tanın 3 iyul 2023-cü il tarixli </w:t>
      </w:r>
      <w:r w:rsidRPr="00CA28A5">
        <w:rPr>
          <w:i/>
          <w:iCs/>
          <w:sz w:val="18"/>
          <w:szCs w:val="18"/>
          <w:lang w:val="az-Latn-AZ"/>
        </w:rPr>
        <w:t>Qanunu</w:t>
      </w:r>
      <w:r w:rsidRPr="00807557">
        <w:rPr>
          <w:b/>
          <w:i/>
          <w:iCs/>
          <w:sz w:val="18"/>
          <w:szCs w:val="18"/>
          <w:lang w:val="az-Latn-AZ"/>
        </w:rPr>
        <w:t xml:space="preserve"> </w:t>
      </w:r>
      <w:r w:rsidRPr="00807557">
        <w:rPr>
          <w:i/>
          <w:iCs/>
          <w:sz w:val="18"/>
          <w:szCs w:val="18"/>
          <w:lang w:val="az-Latn-AZ"/>
        </w:rPr>
        <w:t>№3452 – veb-səhifə</w:t>
      </w:r>
      <w:r w:rsidR="00313B15" w:rsidRPr="00807557">
        <w:rPr>
          <w:i/>
          <w:iCs/>
          <w:sz w:val="18"/>
          <w:szCs w:val="18"/>
          <w:lang w:val="az-Latn-AZ"/>
        </w:rPr>
        <w:t>, 25.07.2023</w:t>
      </w:r>
      <w:r w:rsidRPr="00807557">
        <w:rPr>
          <w:i/>
          <w:iCs/>
          <w:sz w:val="18"/>
          <w:szCs w:val="18"/>
          <w:lang w:val="az-Latn-AZ"/>
        </w:rPr>
        <w:t>-cü il</w:t>
      </w:r>
      <w:r w:rsidR="00313B15" w:rsidRPr="00807557">
        <w:rPr>
          <w:i/>
          <w:iCs/>
          <w:sz w:val="18"/>
          <w:szCs w:val="18"/>
          <w:lang w:val="az-Latn-AZ"/>
        </w:rPr>
        <w:t>.</w:t>
      </w:r>
    </w:p>
    <w:p w:rsidR="00313B15" w:rsidRPr="003771D0" w:rsidRDefault="00807557">
      <w:pPr>
        <w:pStyle w:val="NormalWeb"/>
        <w:jc w:val="both"/>
        <w:rPr>
          <w:lang w:val="az-Latn-AZ"/>
        </w:rPr>
      </w:pPr>
      <w:r w:rsidRPr="003771D0">
        <w:rPr>
          <w:b/>
          <w:bCs/>
          <w:lang w:val="az-Latn-AZ"/>
        </w:rPr>
        <w:lastRenderedPageBreak/>
        <w:t>Maddə</w:t>
      </w:r>
      <w:r w:rsidR="00CA28A5">
        <w:rPr>
          <w:b/>
          <w:bCs/>
          <w:lang w:val="az-Latn-AZ"/>
        </w:rPr>
        <w:t xml:space="preserve"> </w:t>
      </w:r>
      <w:r w:rsidR="003771D0" w:rsidRPr="003771D0">
        <w:rPr>
          <w:b/>
          <w:bCs/>
          <w:lang w:val="az-Latn-AZ"/>
        </w:rPr>
        <w:t>13. Reyestrin açıqlığı (ictimailiyi) və məlumatları dərc etmək öhdəliyi</w:t>
      </w:r>
    </w:p>
    <w:p w:rsidR="00313B15" w:rsidRPr="00AC57C3" w:rsidRDefault="008B6A1A">
      <w:pPr>
        <w:pStyle w:val="NormalWeb"/>
        <w:jc w:val="both"/>
        <w:rPr>
          <w:lang w:val="az-Latn-AZ"/>
        </w:rPr>
      </w:pPr>
      <w:r w:rsidRPr="00AC57C3">
        <w:rPr>
          <w:lang w:val="az-Latn-AZ"/>
        </w:rPr>
        <w:t>1. Reyestrdə qeydiyyatdan keçmiş məlumatlar açıqdır</w:t>
      </w:r>
      <w:r w:rsidR="004D2A77" w:rsidRPr="00AC57C3">
        <w:rPr>
          <w:lang w:val="az-Latn-AZ"/>
        </w:rPr>
        <w:t>. Hər hansı şəxs reyestrdə qeydiyyatdan keçmiş məlumatlarla tanış olmaq v</w:t>
      </w:r>
      <w:r w:rsidR="00AC57C3" w:rsidRPr="00AC57C3">
        <w:rPr>
          <w:lang w:val="az-Latn-AZ"/>
        </w:rPr>
        <w:t>ə qeydiyyat orqanından çıxarış almaq hüququna malikdir</w:t>
      </w:r>
      <w:r w:rsidR="00313B15" w:rsidRPr="00AC57C3">
        <w:rPr>
          <w:lang w:val="az-Latn-AZ"/>
        </w:rPr>
        <w:t>.</w:t>
      </w:r>
    </w:p>
    <w:p w:rsidR="00313B15" w:rsidRPr="00B00C21" w:rsidRDefault="005A1713">
      <w:pPr>
        <w:pStyle w:val="NormalWeb"/>
        <w:jc w:val="both"/>
        <w:rPr>
          <w:lang w:val="az-Latn-AZ"/>
        </w:rPr>
      </w:pPr>
      <w:r w:rsidRPr="00B00C21">
        <w:rPr>
          <w:lang w:val="az-Latn-AZ"/>
        </w:rPr>
        <w:t>2.</w:t>
      </w:r>
      <w:r w:rsidR="004665F2" w:rsidRPr="00B00C21">
        <w:rPr>
          <w:lang w:val="az-Latn-AZ"/>
        </w:rPr>
        <w:t xml:space="preserve"> Çıxarış </w:t>
      </w:r>
      <w:r w:rsidR="0057043E" w:rsidRPr="00B00C21">
        <w:rPr>
          <w:lang w:val="az-Latn-AZ"/>
        </w:rPr>
        <w:t>–</w:t>
      </w:r>
      <w:r w:rsidR="004665F2" w:rsidRPr="00B00C21">
        <w:rPr>
          <w:lang w:val="az-Latn-AZ"/>
        </w:rPr>
        <w:t xml:space="preserve"> </w:t>
      </w:r>
      <w:r w:rsidR="0057043E" w:rsidRPr="00B00C21">
        <w:rPr>
          <w:lang w:val="az-Latn-AZ"/>
        </w:rPr>
        <w:t>Gürcüstan Hökumətinin qərarı ilə çıxarışın hazırlanması üçün müəyyən edilmiş müddətdə və müəyyən edilmiş haqq (qiymət)</w:t>
      </w:r>
      <w:r w:rsidR="004D2B90" w:rsidRPr="00B00C21">
        <w:rPr>
          <w:lang w:val="az-Latn-AZ"/>
        </w:rPr>
        <w:t xml:space="preserve"> ödənildikdən sonra verilir</w:t>
      </w:r>
      <w:r w:rsidR="00ED0D10" w:rsidRPr="00B00C21">
        <w:rPr>
          <w:lang w:val="az-Latn-AZ"/>
        </w:rPr>
        <w:t>.</w:t>
      </w:r>
      <w:r w:rsidR="00313B15" w:rsidRPr="00B00C21">
        <w:rPr>
          <w:lang w:val="az-Latn-AZ"/>
        </w:rPr>
        <w:t xml:space="preserve"> </w:t>
      </w:r>
      <w:r w:rsidR="00ED0D10" w:rsidRPr="00B00C21">
        <w:rPr>
          <w:lang w:val="az-Latn-AZ"/>
        </w:rPr>
        <w:t>Çıxarış –</w:t>
      </w:r>
      <w:r w:rsidR="009C6471" w:rsidRPr="00B00C21">
        <w:rPr>
          <w:lang w:val="az-Latn-AZ"/>
        </w:rPr>
        <w:t xml:space="preserve"> reyestrin</w:t>
      </w:r>
      <w:r w:rsidR="00313B15" w:rsidRPr="00B00C21">
        <w:rPr>
          <w:lang w:val="az-Latn-AZ"/>
        </w:rPr>
        <w:t xml:space="preserve">, </w:t>
      </w:r>
      <w:r w:rsidR="00B00C21" w:rsidRPr="00B00C21">
        <w:rPr>
          <w:lang w:val="az-Latn-AZ"/>
        </w:rPr>
        <w:t>ictimai-hüquqi məhdudiyyət</w:t>
      </w:r>
      <w:r w:rsidR="00313B15" w:rsidRPr="00B00C21">
        <w:rPr>
          <w:lang w:val="az-Latn-AZ"/>
        </w:rPr>
        <w:t xml:space="preserve">, </w:t>
      </w:r>
      <w:r w:rsidR="009C6471" w:rsidRPr="00B00C21">
        <w:rPr>
          <w:lang w:val="az-Latn-AZ"/>
        </w:rPr>
        <w:t>vergi girovu</w:t>
      </w:r>
      <w:r w:rsidR="00313B15" w:rsidRPr="00B00C21">
        <w:rPr>
          <w:lang w:val="az-Latn-AZ"/>
        </w:rPr>
        <w:t>/</w:t>
      </w:r>
      <w:r w:rsidR="00B00C21" w:rsidRPr="00B00C21">
        <w:rPr>
          <w:lang w:val="az-Latn-AZ"/>
        </w:rPr>
        <w:t xml:space="preserve">ipotekası reyestrlərinin, daşınar əşya </w:t>
      </w:r>
      <w:r w:rsidR="00ED0D10" w:rsidRPr="00B00C21">
        <w:rPr>
          <w:lang w:val="az-Latn-AZ"/>
        </w:rPr>
        <w:t>və qeyri-maddi əmlak dəyəri üzərindəki hüquqların və borclular</w:t>
      </w:r>
      <w:r w:rsidR="009C6471" w:rsidRPr="00B00C21">
        <w:rPr>
          <w:lang w:val="az-Latn-AZ"/>
        </w:rPr>
        <w:t>ın</w:t>
      </w:r>
      <w:r w:rsidR="00ED0D10" w:rsidRPr="00B00C21">
        <w:rPr>
          <w:lang w:val="az-Latn-AZ"/>
        </w:rPr>
        <w:t xml:space="preserve"> reyestrlərinin məlumatları əsasında hazırlanır və </w:t>
      </w:r>
      <w:r w:rsidR="009C6471" w:rsidRPr="00B00C21">
        <w:rPr>
          <w:lang w:val="az-Latn-AZ"/>
        </w:rPr>
        <w:t xml:space="preserve">qeydiyyatdan keçmiş subyekt haqqında </w:t>
      </w:r>
      <w:r w:rsidR="00ED0D10" w:rsidRPr="00B00C21">
        <w:rPr>
          <w:lang w:val="az-Latn-AZ"/>
        </w:rPr>
        <w:t>çıxarışın hazırlandığı</w:t>
      </w:r>
      <w:r w:rsidR="009C6471" w:rsidRPr="00B00C21">
        <w:rPr>
          <w:lang w:val="az-Latn-AZ"/>
        </w:rPr>
        <w:t xml:space="preserve"> zaman qüvvədə olan məlumatları özündə əks etdirir</w:t>
      </w:r>
      <w:r w:rsidR="00313B15" w:rsidRPr="00B00C21">
        <w:rPr>
          <w:lang w:val="az-Latn-AZ"/>
        </w:rPr>
        <w:t>.</w:t>
      </w:r>
    </w:p>
    <w:p w:rsidR="00313B15" w:rsidRPr="00A12942" w:rsidRDefault="00313B15">
      <w:pPr>
        <w:pStyle w:val="NormalWeb"/>
        <w:jc w:val="both"/>
        <w:rPr>
          <w:lang w:val="az-Latn-AZ"/>
        </w:rPr>
      </w:pPr>
      <w:r w:rsidRPr="00A12942">
        <w:rPr>
          <w:lang w:val="az-Latn-AZ"/>
        </w:rPr>
        <w:t xml:space="preserve">3. </w:t>
      </w:r>
      <w:r w:rsidR="009C6471" w:rsidRPr="00A12942">
        <w:rPr>
          <w:lang w:val="az-Latn-AZ"/>
        </w:rPr>
        <w:t>Qeydiyyat prosesində təqdim edilmiş sənədlərin elektron surətləri qeydiyyat orqanının vahid elektron portalında yerləşdirilir və haqq (qiymət) ödənilmədən də h</w:t>
      </w:r>
      <w:r w:rsidR="000E4B63" w:rsidRPr="00A12942">
        <w:rPr>
          <w:lang w:val="az-Latn-AZ"/>
        </w:rPr>
        <w:t>ər hansı şəxs üçün əlçatan olur</w:t>
      </w:r>
      <w:r w:rsidRPr="00A12942">
        <w:rPr>
          <w:lang w:val="az-Latn-AZ"/>
        </w:rPr>
        <w:t xml:space="preserve">. </w:t>
      </w:r>
      <w:r w:rsidR="00984B26" w:rsidRPr="00A12942">
        <w:rPr>
          <w:lang w:val="az-Latn-AZ"/>
        </w:rPr>
        <w:t>Qeydiyyat</w:t>
      </w:r>
      <w:r w:rsidR="001E4DAE" w:rsidRPr="00A12942">
        <w:rPr>
          <w:lang w:val="az-Latn-AZ"/>
        </w:rPr>
        <w:t>dan keçm</w:t>
      </w:r>
      <w:r w:rsidR="009765E4" w:rsidRPr="00A12942">
        <w:rPr>
          <w:lang w:val="az-Latn-AZ"/>
        </w:rPr>
        <w:t>ək tələbi -</w:t>
      </w:r>
      <w:r w:rsidR="00710F5F" w:rsidRPr="00A12942">
        <w:rPr>
          <w:lang w:val="az-Latn-AZ"/>
        </w:rPr>
        <w:t xml:space="preserve"> </w:t>
      </w:r>
      <w:r w:rsidR="009E71E9" w:rsidRPr="00A12942">
        <w:rPr>
          <w:lang w:val="az-Latn-AZ"/>
        </w:rPr>
        <w:t>məlumat</w:t>
      </w:r>
      <w:r w:rsidR="008E001C" w:rsidRPr="00A12942">
        <w:rPr>
          <w:lang w:val="az-Latn-AZ"/>
        </w:rPr>
        <w:t xml:space="preserve"> subyekti tərəfindən</w:t>
      </w:r>
      <w:r w:rsidR="00454505" w:rsidRPr="00A12942">
        <w:rPr>
          <w:lang w:val="az-Latn-AZ"/>
        </w:rPr>
        <w:t xml:space="preserve"> fərdi məlumatların bu maddəyə uyğun </w:t>
      </w:r>
      <w:r w:rsidR="0039253F" w:rsidRPr="00A12942">
        <w:rPr>
          <w:lang w:val="az-Latn-AZ"/>
        </w:rPr>
        <w:t>olaraq</w:t>
      </w:r>
      <w:r w:rsidR="00653C59" w:rsidRPr="00A12942">
        <w:rPr>
          <w:lang w:val="az-Latn-AZ"/>
        </w:rPr>
        <w:t xml:space="preserve"> işlənmə</w:t>
      </w:r>
      <w:r w:rsidR="00B859E7">
        <w:rPr>
          <w:lang w:val="az-Latn-AZ"/>
        </w:rPr>
        <w:t xml:space="preserve">sinə razılıq ifadəsi kimi hesab </w:t>
      </w:r>
      <w:r w:rsidR="00653C59" w:rsidRPr="00A12942">
        <w:rPr>
          <w:lang w:val="az-Latn-AZ"/>
        </w:rPr>
        <w:t>edilir</w:t>
      </w:r>
      <w:r w:rsidRPr="00A12942">
        <w:rPr>
          <w:lang w:val="az-Latn-AZ"/>
        </w:rPr>
        <w:t>.</w:t>
      </w:r>
    </w:p>
    <w:p w:rsidR="00313B15" w:rsidRPr="005220F5" w:rsidRDefault="001E4DAE">
      <w:pPr>
        <w:pStyle w:val="NormalWeb"/>
        <w:jc w:val="both"/>
        <w:rPr>
          <w:lang w:val="az-Latn-AZ"/>
        </w:rPr>
      </w:pPr>
      <w:r w:rsidRPr="005220F5">
        <w:rPr>
          <w:lang w:val="az-Latn-AZ"/>
        </w:rPr>
        <w:t>4. Bu Qanunla v</w:t>
      </w:r>
      <w:r w:rsidR="00A12942" w:rsidRPr="005220F5">
        <w:rPr>
          <w:lang w:val="az-Latn-AZ"/>
        </w:rPr>
        <w:t xml:space="preserve">ə </w:t>
      </w:r>
      <w:r w:rsidRPr="005220F5">
        <w:rPr>
          <w:lang w:val="az-Latn-AZ"/>
        </w:rPr>
        <w:t>ya nizamnamədə n</w:t>
      </w:r>
      <w:r w:rsidR="00A12942" w:rsidRPr="005220F5">
        <w:rPr>
          <w:lang w:val="az-Latn-AZ"/>
        </w:rPr>
        <w:t xml:space="preserve">əzərdə tutulmuş hallarda: fakt haqqında </w:t>
      </w:r>
      <w:r w:rsidR="00B8621C" w:rsidRPr="005220F5">
        <w:rPr>
          <w:lang w:val="az-Latn-AZ"/>
        </w:rPr>
        <w:t>məlumatın və ya</w:t>
      </w:r>
      <w:r w:rsidR="00113DFF" w:rsidRPr="005220F5">
        <w:rPr>
          <w:lang w:val="az-Latn-AZ"/>
        </w:rPr>
        <w:t xml:space="preserve"> sənədin qeydiyyat orqanının vahid elektron portalında yerləşdirilməsi </w:t>
      </w:r>
      <w:r w:rsidR="005220F5" w:rsidRPr="005220F5">
        <w:rPr>
          <w:lang w:val="az-Latn-AZ"/>
        </w:rPr>
        <w:t>– dərc kimi hesab edilir</w:t>
      </w:r>
      <w:r w:rsidR="00313B15" w:rsidRPr="005220F5">
        <w:rPr>
          <w:lang w:val="az-Latn-AZ"/>
        </w:rPr>
        <w:t>.</w:t>
      </w:r>
    </w:p>
    <w:p w:rsidR="00313B15" w:rsidRPr="00D90D10" w:rsidRDefault="00313B15">
      <w:pPr>
        <w:pStyle w:val="NormalWeb"/>
        <w:jc w:val="both"/>
        <w:rPr>
          <w:lang w:val="az-Latn-AZ"/>
        </w:rPr>
      </w:pPr>
      <w:r w:rsidRPr="00D90D10">
        <w:rPr>
          <w:lang w:val="az-Latn-AZ"/>
        </w:rPr>
        <w:t xml:space="preserve">5. </w:t>
      </w:r>
      <w:r w:rsidR="00D90D10">
        <w:rPr>
          <w:lang w:val="az-Latn-AZ"/>
        </w:rPr>
        <w:t xml:space="preserve">Bu </w:t>
      </w:r>
      <w:r w:rsidR="001E4DAE" w:rsidRPr="00D90D10">
        <w:rPr>
          <w:lang w:val="az-Latn-AZ"/>
        </w:rPr>
        <w:t>Qanunla n</w:t>
      </w:r>
      <w:r w:rsidR="00D90D10">
        <w:rPr>
          <w:lang w:val="az-Latn-AZ"/>
        </w:rPr>
        <w:t xml:space="preserve">əzərdə </w:t>
      </w:r>
      <w:r w:rsidR="005A08E6" w:rsidRPr="00D90D10">
        <w:rPr>
          <w:lang w:val="az-Latn-AZ"/>
        </w:rPr>
        <w:t>tutulmuş digər hallarla yanaşı</w:t>
      </w:r>
      <w:r w:rsidR="00D90D10" w:rsidRPr="00D90D10">
        <w:rPr>
          <w:lang w:val="az-Latn-AZ"/>
        </w:rPr>
        <w:t>, dərc edilməlidir</w:t>
      </w:r>
      <w:r w:rsidRPr="00D90D10">
        <w:rPr>
          <w:lang w:val="az-Latn-AZ"/>
        </w:rPr>
        <w:t>:</w:t>
      </w:r>
    </w:p>
    <w:p w:rsidR="00313B15" w:rsidRPr="00D90D10" w:rsidRDefault="001E4DAE">
      <w:pPr>
        <w:pStyle w:val="NormalWeb"/>
        <w:jc w:val="both"/>
        <w:rPr>
          <w:lang w:val="az-Latn-AZ"/>
        </w:rPr>
      </w:pPr>
      <w:r w:rsidRPr="00D90D10">
        <w:rPr>
          <w:lang w:val="az-Latn-AZ"/>
        </w:rPr>
        <w:t>a</w:t>
      </w:r>
      <w:r w:rsidR="00313B15" w:rsidRPr="00D90D10">
        <w:rPr>
          <w:lang w:val="az-Latn-AZ"/>
        </w:rPr>
        <w:t xml:space="preserve">) </w:t>
      </w:r>
      <w:r w:rsidRPr="00D90D10">
        <w:rPr>
          <w:lang w:val="az-Latn-AZ"/>
        </w:rPr>
        <w:t>reyestrdə qeydiyyatdan keçmiş məlumatlar v</w:t>
      </w:r>
      <w:r w:rsidR="00D90D10" w:rsidRPr="00D90D10">
        <w:rPr>
          <w:lang w:val="az-Latn-AZ"/>
        </w:rPr>
        <w:t>ə onlara edilən bütün dəyişikliklər</w:t>
      </w:r>
      <w:r w:rsidR="00313B15" w:rsidRPr="00D90D10">
        <w:rPr>
          <w:lang w:val="az-Latn-AZ"/>
        </w:rPr>
        <w:t>;</w:t>
      </w:r>
    </w:p>
    <w:p w:rsidR="00313B15" w:rsidRPr="00A61D95" w:rsidRDefault="001E4DAE">
      <w:pPr>
        <w:pStyle w:val="NormalWeb"/>
        <w:jc w:val="both"/>
        <w:rPr>
          <w:lang w:val="az-Latn-AZ"/>
        </w:rPr>
      </w:pPr>
      <w:r w:rsidRPr="00A61D95">
        <w:rPr>
          <w:lang w:val="az-Latn-AZ"/>
        </w:rPr>
        <w:t>b</w:t>
      </w:r>
      <w:r w:rsidR="00313B15" w:rsidRPr="00A61D95">
        <w:rPr>
          <w:lang w:val="az-Latn-AZ"/>
        </w:rPr>
        <w:t xml:space="preserve">) </w:t>
      </w:r>
      <w:r w:rsidR="00A61D95" w:rsidRPr="00A61D95">
        <w:rPr>
          <w:lang w:val="az-Latn-AZ"/>
        </w:rPr>
        <w:t xml:space="preserve">ən azı ildə bir dəfə </w:t>
      </w:r>
      <w:r w:rsidR="00313B15" w:rsidRPr="00A61D95">
        <w:rPr>
          <w:lang w:val="az-Latn-AZ"/>
        </w:rPr>
        <w:t xml:space="preserve">− </w:t>
      </w:r>
      <w:r w:rsidRPr="00A61D95">
        <w:rPr>
          <w:lang w:val="az-Latn-AZ"/>
        </w:rPr>
        <w:t>s</w:t>
      </w:r>
      <w:r w:rsidR="00A61D95" w:rsidRPr="00A61D95">
        <w:rPr>
          <w:lang w:val="az-Latn-AZ"/>
        </w:rPr>
        <w:t>əhmdar cəmiyyətin</w:t>
      </w:r>
      <w:r w:rsidR="00B859E7">
        <w:rPr>
          <w:lang w:val="az-Latn-AZ"/>
        </w:rPr>
        <w:t>in</w:t>
      </w:r>
      <w:r w:rsidR="00A61D95" w:rsidRPr="00A61D95">
        <w:rPr>
          <w:lang w:val="az-Latn-AZ"/>
        </w:rPr>
        <w:t xml:space="preserve"> yerləşdirdiyi kapitalın miqdarı</w:t>
      </w:r>
      <w:r w:rsidR="00313B15" w:rsidRPr="00A61D95">
        <w:rPr>
          <w:lang w:val="az-Latn-AZ"/>
        </w:rPr>
        <w:t xml:space="preserve">, </w:t>
      </w:r>
      <w:r w:rsidR="00A61D95" w:rsidRPr="00A61D95">
        <w:rPr>
          <w:lang w:val="az-Latn-AZ"/>
        </w:rPr>
        <w:t>əgər bu məlumat reyestrdə qeydiyyatdan keçibsə</w:t>
      </w:r>
      <w:r w:rsidR="00313B15" w:rsidRPr="00A61D95">
        <w:rPr>
          <w:lang w:val="az-Latn-AZ"/>
        </w:rPr>
        <w:t>.</w:t>
      </w:r>
    </w:p>
    <w:p w:rsidR="00313B15" w:rsidRPr="009D0C25" w:rsidRDefault="00313B15">
      <w:pPr>
        <w:pStyle w:val="NormalWeb"/>
        <w:jc w:val="both"/>
        <w:rPr>
          <w:lang w:val="az-Latn-AZ"/>
        </w:rPr>
      </w:pPr>
      <w:r w:rsidRPr="009D0C25">
        <w:rPr>
          <w:lang w:val="az-Latn-AZ"/>
        </w:rPr>
        <w:t xml:space="preserve">6. </w:t>
      </w:r>
      <w:r w:rsidR="007F12AF" w:rsidRPr="009D0C25">
        <w:rPr>
          <w:lang w:val="az-Latn-AZ"/>
        </w:rPr>
        <w:t>Sahibkarın</w:t>
      </w:r>
      <w:r w:rsidRPr="009D0C25">
        <w:rPr>
          <w:lang w:val="az-Latn-AZ"/>
        </w:rPr>
        <w:t xml:space="preserve">, </w:t>
      </w:r>
      <w:r w:rsidR="00D62F04" w:rsidRPr="009D0C25">
        <w:rPr>
          <w:lang w:val="az-Latn-AZ"/>
        </w:rPr>
        <w:t xml:space="preserve">xarici ölkədə qeydiyyatdan keçmiş sahibkarın filialına rəhbərlik etmək səlahiyyətinə malik olan şəxs bu Qanunla nəzərdə tutulmuş dərc edilməli olan məlumatları </w:t>
      </w:r>
      <w:r w:rsidR="007F12AF" w:rsidRPr="009D0C25">
        <w:rPr>
          <w:lang w:val="az-Latn-AZ"/>
        </w:rPr>
        <w:t>reyestrə çatdırmağa cavabdehdir</w:t>
      </w:r>
      <w:r w:rsidR="00AA0776" w:rsidRPr="009D0C25">
        <w:rPr>
          <w:lang w:val="az-Latn-AZ"/>
        </w:rPr>
        <w:t>. Bu</w:t>
      </w:r>
      <w:r w:rsidR="009D0C25" w:rsidRPr="009D0C25">
        <w:rPr>
          <w:lang w:val="az-Latn-AZ"/>
        </w:rPr>
        <w:t xml:space="preserve"> </w:t>
      </w:r>
      <w:r w:rsidR="00D62F04" w:rsidRPr="009D0C25">
        <w:rPr>
          <w:lang w:val="az-Latn-AZ"/>
        </w:rPr>
        <w:t>öhdəliyin yerinə yetirilməməsinə görə inzibati məsuliyyət Gürcüstan qan</w:t>
      </w:r>
      <w:r w:rsidR="009D0C25" w:rsidRPr="009D0C25">
        <w:rPr>
          <w:lang w:val="az-Latn-AZ"/>
        </w:rPr>
        <w:t>unvericiliyi ilə müəyyən edilir</w:t>
      </w:r>
      <w:r w:rsidRPr="009D0C25">
        <w:rPr>
          <w:lang w:val="az-Latn-AZ"/>
        </w:rPr>
        <w:t>.</w:t>
      </w:r>
    </w:p>
    <w:p w:rsidR="00313B15" w:rsidRPr="00BC16B7" w:rsidRDefault="00D175C8">
      <w:pPr>
        <w:pStyle w:val="NormalWeb"/>
        <w:jc w:val="both"/>
        <w:rPr>
          <w:lang w:val="az-Latn-AZ"/>
        </w:rPr>
      </w:pPr>
      <w:r w:rsidRPr="00BC16B7">
        <w:rPr>
          <w:b/>
          <w:bCs/>
          <w:lang w:val="az-Latn-AZ"/>
        </w:rPr>
        <w:t>Maddə</w:t>
      </w:r>
      <w:r w:rsidR="009D0C25" w:rsidRPr="00BC16B7">
        <w:rPr>
          <w:b/>
          <w:bCs/>
          <w:lang w:val="az-Latn-AZ"/>
        </w:rPr>
        <w:t xml:space="preserve"> </w:t>
      </w:r>
      <w:r w:rsidR="00313B15" w:rsidRPr="00BC16B7">
        <w:rPr>
          <w:b/>
          <w:bCs/>
          <w:lang w:val="az-Latn-AZ"/>
        </w:rPr>
        <w:t xml:space="preserve">14. </w:t>
      </w:r>
      <w:r w:rsidR="00D62F04" w:rsidRPr="00BC16B7">
        <w:rPr>
          <w:b/>
          <w:bCs/>
          <w:lang w:val="az-Latn-AZ"/>
        </w:rPr>
        <w:t>Reyestr məlumatlarının</w:t>
      </w:r>
      <w:r w:rsidR="001F382B">
        <w:rPr>
          <w:b/>
          <w:bCs/>
          <w:lang w:val="az-Latn-AZ"/>
        </w:rPr>
        <w:t xml:space="preserve"> düzgünlüyü </w:t>
      </w:r>
      <w:r w:rsidR="00BC16B7" w:rsidRPr="00BC16B7">
        <w:rPr>
          <w:b/>
          <w:bCs/>
          <w:lang w:val="az-Latn-AZ"/>
        </w:rPr>
        <w:t xml:space="preserve">və tamlığı </w:t>
      </w:r>
      <w:r w:rsidR="00D62F04" w:rsidRPr="00BC16B7">
        <w:rPr>
          <w:b/>
          <w:bCs/>
          <w:lang w:val="az-Latn-AZ"/>
        </w:rPr>
        <w:t>prezumpsiyası</w:t>
      </w:r>
    </w:p>
    <w:p w:rsidR="00313B15" w:rsidRPr="00E0394F" w:rsidRDefault="00313B15">
      <w:pPr>
        <w:pStyle w:val="NormalWeb"/>
        <w:jc w:val="both"/>
        <w:rPr>
          <w:lang w:val="az-Latn-AZ"/>
        </w:rPr>
      </w:pPr>
      <w:r w:rsidRPr="00E0394F">
        <w:rPr>
          <w:lang w:val="az-Latn-AZ"/>
        </w:rPr>
        <w:t xml:space="preserve">1. </w:t>
      </w:r>
      <w:r w:rsidR="00D62F04" w:rsidRPr="00E0394F">
        <w:rPr>
          <w:lang w:val="az-Latn-AZ"/>
        </w:rPr>
        <w:t>Reyestrd</w:t>
      </w:r>
      <w:r w:rsidR="001F382B" w:rsidRPr="00E0394F">
        <w:rPr>
          <w:lang w:val="az-Latn-AZ"/>
        </w:rPr>
        <w:t>ə qeydiyyatdan keçmiş, d</w:t>
      </w:r>
      <w:r w:rsidR="00C10986">
        <w:rPr>
          <w:lang w:val="az-Latn-AZ"/>
        </w:rPr>
        <w:t xml:space="preserve">ərc </w:t>
      </w:r>
      <w:r w:rsidR="001F382B" w:rsidRPr="00E0394F">
        <w:rPr>
          <w:lang w:val="az-Latn-AZ"/>
        </w:rPr>
        <w:t xml:space="preserve">edilmiş məlumatlara düzgünlük və tamlıq </w:t>
      </w:r>
      <w:r w:rsidR="00D62F04" w:rsidRPr="00E0394F">
        <w:rPr>
          <w:lang w:val="az-Latn-AZ"/>
        </w:rPr>
        <w:t>prezumpsiyası</w:t>
      </w:r>
      <w:r w:rsidR="001F382B" w:rsidRPr="00E0394F">
        <w:rPr>
          <w:lang w:val="az-Latn-AZ"/>
        </w:rPr>
        <w:t xml:space="preserve"> şamil edil</w:t>
      </w:r>
      <w:r w:rsidR="00D62F04" w:rsidRPr="00E0394F">
        <w:rPr>
          <w:lang w:val="az-Latn-AZ"/>
        </w:rPr>
        <w:t>ir</w:t>
      </w:r>
      <w:r w:rsidRPr="00E0394F">
        <w:rPr>
          <w:lang w:val="az-Latn-AZ"/>
        </w:rPr>
        <w:t>.</w:t>
      </w:r>
    </w:p>
    <w:p w:rsidR="00313B15" w:rsidRPr="00176F40" w:rsidRDefault="00CB1F60">
      <w:pPr>
        <w:pStyle w:val="NormalWeb"/>
        <w:jc w:val="both"/>
        <w:rPr>
          <w:lang w:val="az-Latn-AZ"/>
        </w:rPr>
      </w:pPr>
      <w:r w:rsidRPr="00176F40">
        <w:rPr>
          <w:lang w:val="az-Latn-AZ"/>
        </w:rPr>
        <w:t>2. Üçüncü şəxslə münasibətlərdə sahibkar</w:t>
      </w:r>
      <w:r w:rsidR="00682F89" w:rsidRPr="00176F40">
        <w:rPr>
          <w:lang w:val="az-Latn-AZ"/>
        </w:rPr>
        <w:t xml:space="preserve"> reyestrdə qeydiyyatdan keçmiş məlumatlara yalnız </w:t>
      </w:r>
      <w:r w:rsidR="00116F1A" w:rsidRPr="00176F40">
        <w:rPr>
          <w:lang w:val="az-Latn-AZ"/>
        </w:rPr>
        <w:t>onlar dərc edildikdən sonra əsaslana (söykənə) bilər</w:t>
      </w:r>
      <w:r w:rsidR="00313B15" w:rsidRPr="00176F40">
        <w:rPr>
          <w:lang w:val="az-Latn-AZ"/>
        </w:rPr>
        <w:t xml:space="preserve">, </w:t>
      </w:r>
      <w:r w:rsidR="00BA16E6" w:rsidRPr="00176F40">
        <w:rPr>
          <w:lang w:val="az-Latn-AZ"/>
        </w:rPr>
        <w:t>o hal istisna olmaqla – n</w:t>
      </w:r>
      <w:r w:rsidR="00374357" w:rsidRPr="00176F40">
        <w:rPr>
          <w:lang w:val="az-Latn-AZ"/>
        </w:rPr>
        <w:t>ə vaxt ki:</w:t>
      </w:r>
      <w:r w:rsidR="00176F40" w:rsidRPr="00176F40">
        <w:rPr>
          <w:lang w:val="az-Latn-AZ"/>
        </w:rPr>
        <w:t xml:space="preserve"> sahibkar müvafiq faktın və ya sənədin üçüncü şəxsə məlum olduğunu sübut edəcək</w:t>
      </w:r>
      <w:r w:rsidR="00313B15" w:rsidRPr="00176F40">
        <w:rPr>
          <w:lang w:val="az-Latn-AZ"/>
        </w:rPr>
        <w:t>.</w:t>
      </w:r>
    </w:p>
    <w:p w:rsidR="00313B15" w:rsidRPr="0010465A" w:rsidRDefault="00313B15">
      <w:pPr>
        <w:pStyle w:val="NormalWeb"/>
        <w:jc w:val="both"/>
        <w:rPr>
          <w:lang w:val="az-Latn-AZ"/>
        </w:rPr>
      </w:pPr>
      <w:r w:rsidRPr="0010465A">
        <w:rPr>
          <w:lang w:val="az-Latn-AZ"/>
        </w:rPr>
        <w:t xml:space="preserve">3. </w:t>
      </w:r>
      <w:r w:rsidR="005A5953" w:rsidRPr="0010465A">
        <w:rPr>
          <w:lang w:val="az-Latn-AZ"/>
        </w:rPr>
        <w:t xml:space="preserve">Üçüncü şəxslə </w:t>
      </w:r>
      <w:r w:rsidR="00FB2F6E" w:rsidRPr="0010465A">
        <w:rPr>
          <w:lang w:val="az-Latn-AZ"/>
        </w:rPr>
        <w:t xml:space="preserve">o </w:t>
      </w:r>
      <w:r w:rsidR="005A5953" w:rsidRPr="0010465A">
        <w:rPr>
          <w:lang w:val="az-Latn-AZ"/>
        </w:rPr>
        <w:t>münasibətlər</w:t>
      </w:r>
      <w:r w:rsidR="00FB2F6E" w:rsidRPr="0010465A">
        <w:rPr>
          <w:lang w:val="az-Latn-AZ"/>
        </w:rPr>
        <w:t xml:space="preserve"> çərçivəsində,</w:t>
      </w:r>
      <w:r w:rsidR="00484DAE" w:rsidRPr="0010465A">
        <w:rPr>
          <w:lang w:val="az-Latn-AZ"/>
        </w:rPr>
        <w:t xml:space="preserve"> hansılar ki məlumatların qeydiyyatından və dərcindən sonra </w:t>
      </w:r>
      <w:r w:rsidR="00AE5B88" w:rsidRPr="0010465A">
        <w:rPr>
          <w:lang w:val="az-Latn-AZ"/>
        </w:rPr>
        <w:t>15 gün ərzində baş verdi (yarandı) -</w:t>
      </w:r>
      <w:r w:rsidR="000B2B73" w:rsidRPr="0010465A">
        <w:rPr>
          <w:lang w:val="az-Latn-AZ"/>
        </w:rPr>
        <w:t xml:space="preserve"> qeydiyyatdan keçmiş və dərc edilmiş məlumatlara əsaslanmağa (söykənməyə) icazə</w:t>
      </w:r>
      <w:r w:rsidR="0063015F" w:rsidRPr="0010465A">
        <w:rPr>
          <w:lang w:val="az-Latn-AZ"/>
        </w:rPr>
        <w:t xml:space="preserve"> </w:t>
      </w:r>
      <w:r w:rsidR="000B2B73" w:rsidRPr="0010465A">
        <w:rPr>
          <w:lang w:val="az-Latn-AZ"/>
        </w:rPr>
        <w:t>verilir</w:t>
      </w:r>
      <w:r w:rsidR="0063015F" w:rsidRPr="0010465A">
        <w:rPr>
          <w:lang w:val="az-Latn-AZ"/>
        </w:rPr>
        <w:t>, o hal istisna olmaqla – nə vaxt ki:</w:t>
      </w:r>
      <w:r w:rsidR="0022087B" w:rsidRPr="0010465A">
        <w:rPr>
          <w:lang w:val="az-Latn-AZ"/>
        </w:rPr>
        <w:t xml:space="preserve"> üçüncü şəxs</w:t>
      </w:r>
      <w:r w:rsidR="0010465A" w:rsidRPr="0010465A">
        <w:rPr>
          <w:lang w:val="az-Latn-AZ"/>
        </w:rPr>
        <w:t xml:space="preserve"> müvafiq faktı və sənədi bilmədiyini və bilə bilməyəcəyini sübut</w:t>
      </w:r>
      <w:r w:rsidR="00D5766B">
        <w:rPr>
          <w:lang w:val="az-Latn-AZ"/>
        </w:rPr>
        <w:t xml:space="preserve"> </w:t>
      </w:r>
      <w:r w:rsidR="0010465A" w:rsidRPr="0010465A">
        <w:rPr>
          <w:lang w:val="az-Latn-AZ"/>
        </w:rPr>
        <w:t>edəcək</w:t>
      </w:r>
      <w:r w:rsidRPr="0010465A">
        <w:rPr>
          <w:lang w:val="az-Latn-AZ"/>
        </w:rPr>
        <w:t>.</w:t>
      </w:r>
    </w:p>
    <w:p w:rsidR="00313B15" w:rsidRPr="005B6051" w:rsidRDefault="00782136">
      <w:pPr>
        <w:pStyle w:val="NormalWeb"/>
        <w:jc w:val="both"/>
        <w:rPr>
          <w:lang w:val="az-Latn-AZ"/>
        </w:rPr>
      </w:pPr>
      <w:r w:rsidRPr="005B6051">
        <w:rPr>
          <w:lang w:val="az-Latn-AZ"/>
        </w:rPr>
        <w:t>4.</w:t>
      </w:r>
      <w:r w:rsidR="005B6051" w:rsidRPr="005B6051">
        <w:rPr>
          <w:lang w:val="az-Latn-AZ"/>
        </w:rPr>
        <w:t xml:space="preserve"> </w:t>
      </w:r>
      <w:r w:rsidRPr="005B6051">
        <w:rPr>
          <w:lang w:val="az-Latn-AZ"/>
        </w:rPr>
        <w:t>Ü</w:t>
      </w:r>
      <w:r w:rsidR="005B6051" w:rsidRPr="005B6051">
        <w:rPr>
          <w:lang w:val="az-Latn-AZ"/>
        </w:rPr>
        <w:t xml:space="preserve">çüncü </w:t>
      </w:r>
      <w:r w:rsidRPr="005B6051">
        <w:rPr>
          <w:lang w:val="az-Latn-AZ"/>
        </w:rPr>
        <w:t>şəxs</w:t>
      </w:r>
      <w:r w:rsidR="005E3674" w:rsidRPr="005B6051">
        <w:rPr>
          <w:lang w:val="az-Latn-AZ"/>
        </w:rPr>
        <w:t>: qeydiyyat və dərc proseduru tamamlanmamış məlumatlara əsaslanmaq (söykənmək) hüququna malikdir, o hal istisna olmaqla – nə vaxt ki:</w:t>
      </w:r>
      <w:r w:rsidR="0088689B" w:rsidRPr="005B6051">
        <w:rPr>
          <w:lang w:val="az-Latn-AZ"/>
        </w:rPr>
        <w:t xml:space="preserve"> bu məlumatlar yalnız qeyd</w:t>
      </w:r>
      <w:r w:rsidR="005B6051" w:rsidRPr="005B6051">
        <w:rPr>
          <w:lang w:val="az-Latn-AZ"/>
        </w:rPr>
        <w:t>iyyata alındıqdan və dərc edildikdən sonra qüvvəyə minir</w:t>
      </w:r>
      <w:r w:rsidR="00313B15" w:rsidRPr="005B6051">
        <w:rPr>
          <w:lang w:val="az-Latn-AZ"/>
        </w:rPr>
        <w:t>.</w:t>
      </w:r>
    </w:p>
    <w:p w:rsidR="00313B15" w:rsidRPr="00CB1A2A" w:rsidRDefault="00356CF4">
      <w:pPr>
        <w:pStyle w:val="NormalWeb"/>
        <w:jc w:val="both"/>
        <w:rPr>
          <w:lang w:val="az-Latn-AZ"/>
        </w:rPr>
      </w:pPr>
      <w:r w:rsidRPr="00CB1A2A">
        <w:rPr>
          <w:lang w:val="az-Latn-AZ"/>
        </w:rPr>
        <w:t xml:space="preserve">5. </w:t>
      </w:r>
      <w:r w:rsidR="00BA16E6" w:rsidRPr="00CB1A2A">
        <w:rPr>
          <w:lang w:val="az-Latn-AZ"/>
        </w:rPr>
        <w:t xml:space="preserve">Sahibkarlıq cəmiyyətini təmsil etmək </w:t>
      </w:r>
      <w:r w:rsidR="00C05096" w:rsidRPr="00CB1A2A">
        <w:rPr>
          <w:lang w:val="az-Latn-AZ"/>
        </w:rPr>
        <w:t xml:space="preserve">səlahiyyətinə malik olan şəxs </w:t>
      </w:r>
      <w:r w:rsidR="00BA16E6" w:rsidRPr="00CB1A2A">
        <w:rPr>
          <w:lang w:val="az-Latn-AZ"/>
        </w:rPr>
        <w:t>vəzi</w:t>
      </w:r>
      <w:r w:rsidR="00C05096" w:rsidRPr="00CB1A2A">
        <w:rPr>
          <w:lang w:val="az-Latn-AZ"/>
        </w:rPr>
        <w:t>fəyə təyin edildikd</w:t>
      </w:r>
      <w:r w:rsidR="00B86BE9" w:rsidRPr="00CB1A2A">
        <w:rPr>
          <w:lang w:val="az-Latn-AZ"/>
        </w:rPr>
        <w:t>ə və onun haqqında məlumatlar lazımi qaydada qeydiyy</w:t>
      </w:r>
      <w:r w:rsidR="00C61409">
        <w:rPr>
          <w:lang w:val="az-Latn-AZ"/>
        </w:rPr>
        <w:t xml:space="preserve">ata alındıqda və dərc edildikdə: </w:t>
      </w:r>
      <w:r w:rsidR="00B86BE9" w:rsidRPr="00CB1A2A">
        <w:rPr>
          <w:lang w:val="az-Latn-AZ"/>
        </w:rPr>
        <w:t xml:space="preserve">üçüncü şəxslə münasibətlərdə bu şəxsin vəzifəyə təyin olunması ilə bağlı qüsura əsaslanmaq (söykənmək) </w:t>
      </w:r>
      <w:r w:rsidR="00B86BE9" w:rsidRPr="00CB1A2A">
        <w:rPr>
          <w:lang w:val="az-Latn-AZ"/>
        </w:rPr>
        <w:lastRenderedPageBreak/>
        <w:t>yolverilməzdir</w:t>
      </w:r>
      <w:r w:rsidR="00313B15" w:rsidRPr="00CB1A2A">
        <w:rPr>
          <w:lang w:val="az-Latn-AZ"/>
        </w:rPr>
        <w:t xml:space="preserve">, </w:t>
      </w:r>
      <w:r w:rsidR="00B86BE9" w:rsidRPr="00CB1A2A">
        <w:rPr>
          <w:lang w:val="az-Latn-AZ"/>
        </w:rPr>
        <w:t>o hal istisna olmaqla – nə vaxt ki</w:t>
      </w:r>
      <w:r w:rsidR="009F0172" w:rsidRPr="00CB1A2A">
        <w:rPr>
          <w:lang w:val="az-Latn-AZ"/>
        </w:rPr>
        <w:t>:</w:t>
      </w:r>
      <w:r w:rsidR="003C0858" w:rsidRPr="00CB1A2A">
        <w:rPr>
          <w:lang w:val="az-Latn-AZ"/>
        </w:rPr>
        <w:t xml:space="preserve"> sahibkarlıq cəmiyyəti bu qüsurun üçüncü şəxsə məlum olduğunu sübut</w:t>
      </w:r>
      <w:r w:rsidRPr="00CB1A2A">
        <w:rPr>
          <w:lang w:val="az-Latn-AZ"/>
        </w:rPr>
        <w:t xml:space="preserve"> </w:t>
      </w:r>
      <w:r w:rsidR="003C0858" w:rsidRPr="00CB1A2A">
        <w:rPr>
          <w:lang w:val="az-Latn-AZ"/>
        </w:rPr>
        <w:t>edəcək</w:t>
      </w:r>
      <w:r w:rsidR="00313B15" w:rsidRPr="00CB1A2A">
        <w:rPr>
          <w:lang w:val="az-Latn-AZ"/>
        </w:rPr>
        <w:t>.</w:t>
      </w:r>
    </w:p>
    <w:p w:rsidR="00313B15" w:rsidRPr="00CB1A2A" w:rsidRDefault="00CB1A2A">
      <w:pPr>
        <w:pStyle w:val="NormalWeb"/>
        <w:jc w:val="both"/>
        <w:rPr>
          <w:lang w:val="az-Latn-AZ"/>
        </w:rPr>
      </w:pPr>
      <w:r w:rsidRPr="00CB1A2A">
        <w:rPr>
          <w:b/>
          <w:bCs/>
          <w:lang w:val="az-Latn-AZ"/>
        </w:rPr>
        <w:t xml:space="preserve">Maddə </w:t>
      </w:r>
      <w:r w:rsidR="00313B15" w:rsidRPr="00CB1A2A">
        <w:rPr>
          <w:b/>
          <w:bCs/>
          <w:lang w:val="az-Latn-AZ"/>
        </w:rPr>
        <w:t>15.</w:t>
      </w:r>
      <w:r w:rsidR="00BA16E6" w:rsidRPr="00CB1A2A">
        <w:rPr>
          <w:b/>
          <w:bCs/>
          <w:lang w:val="az-Latn-AZ"/>
        </w:rPr>
        <w:t xml:space="preserve"> Sahibkarın filialı</w:t>
      </w:r>
    </w:p>
    <w:p w:rsidR="00313B15" w:rsidRPr="00CB1A2A" w:rsidRDefault="00313B15">
      <w:pPr>
        <w:pStyle w:val="NormalWeb"/>
        <w:jc w:val="both"/>
        <w:rPr>
          <w:lang w:val="az-Latn-AZ"/>
        </w:rPr>
      </w:pPr>
      <w:r w:rsidRPr="00CB1A2A">
        <w:rPr>
          <w:lang w:val="az-Latn-AZ"/>
        </w:rPr>
        <w:t xml:space="preserve">1. </w:t>
      </w:r>
      <w:r w:rsidR="00BA16E6" w:rsidRPr="00CB1A2A">
        <w:rPr>
          <w:lang w:val="az-Latn-AZ"/>
        </w:rPr>
        <w:t>Sahibkar filial yarada bil</w:t>
      </w:r>
      <w:r w:rsidR="00CB1A2A" w:rsidRPr="00CB1A2A">
        <w:rPr>
          <w:lang w:val="az-Latn-AZ"/>
        </w:rPr>
        <w:t>ər</w:t>
      </w:r>
      <w:r w:rsidRPr="00CB1A2A">
        <w:rPr>
          <w:lang w:val="az-Latn-AZ"/>
        </w:rPr>
        <w:t xml:space="preserve">. </w:t>
      </w:r>
      <w:r w:rsidR="00BA16E6" w:rsidRPr="00CB1A2A">
        <w:rPr>
          <w:lang w:val="az-Latn-AZ"/>
        </w:rPr>
        <w:t>Bu filial hüquqi ş</w:t>
      </w:r>
      <w:r w:rsidR="00CB1A2A" w:rsidRPr="00CB1A2A">
        <w:rPr>
          <w:lang w:val="az-Latn-AZ"/>
        </w:rPr>
        <w:t xml:space="preserve">əxs deyil. </w:t>
      </w:r>
      <w:r w:rsidR="00BA16E6" w:rsidRPr="00CB1A2A">
        <w:rPr>
          <w:lang w:val="az-Latn-AZ"/>
        </w:rPr>
        <w:t>Gürcüstanda qeydiyyatdan keçmi</w:t>
      </w:r>
      <w:r w:rsidR="00CB1A2A" w:rsidRPr="00CB1A2A">
        <w:rPr>
          <w:lang w:val="az-Latn-AZ"/>
        </w:rPr>
        <w:t>ş sahibkarın filialı qeydiyyata alınmır</w:t>
      </w:r>
      <w:r w:rsidRPr="00CB1A2A">
        <w:rPr>
          <w:lang w:val="az-Latn-AZ"/>
        </w:rPr>
        <w:t>.</w:t>
      </w:r>
    </w:p>
    <w:p w:rsidR="00313B15" w:rsidRPr="0086642B" w:rsidRDefault="00AC072C">
      <w:pPr>
        <w:pStyle w:val="NormalWeb"/>
        <w:jc w:val="both"/>
        <w:rPr>
          <w:lang w:val="az-Latn-AZ"/>
        </w:rPr>
      </w:pPr>
      <w:r w:rsidRPr="0086642B">
        <w:rPr>
          <w:lang w:val="az-Latn-AZ"/>
        </w:rPr>
        <w:t>2. Azad sənaye zonasında</w:t>
      </w:r>
      <w:r w:rsidR="001A3253" w:rsidRPr="0086642B">
        <w:rPr>
          <w:lang w:val="az-Latn-AZ"/>
        </w:rPr>
        <w:t xml:space="preserve"> qeydiyyatdan keçmiş sahibkar</w:t>
      </w:r>
      <w:r w:rsidR="0086642B" w:rsidRPr="0086642B">
        <w:rPr>
          <w:lang w:val="az-Latn-AZ"/>
        </w:rPr>
        <w:t xml:space="preserve">, bu maddənin </w:t>
      </w:r>
      <w:r w:rsidR="00313B15" w:rsidRPr="0086642B">
        <w:rPr>
          <w:lang w:val="az-Latn-AZ"/>
        </w:rPr>
        <w:t>5</w:t>
      </w:r>
      <w:r w:rsidR="0086642B" w:rsidRPr="0086642B">
        <w:rPr>
          <w:lang w:val="az-Latn-AZ"/>
        </w:rPr>
        <w:t>-ci</w:t>
      </w:r>
      <w:r w:rsidR="00313B15" w:rsidRPr="0086642B">
        <w:rPr>
          <w:lang w:val="az-Latn-AZ"/>
        </w:rPr>
        <w:t>−</w:t>
      </w:r>
      <w:r w:rsidR="0086642B" w:rsidRPr="0086642B">
        <w:rPr>
          <w:lang w:val="az-Latn-AZ"/>
        </w:rPr>
        <w:t>9-cu bəndlərinə uyğun olaraq, azad sənaye zonasından kənarda filial yarada bilər</w:t>
      </w:r>
      <w:r w:rsidR="00313B15" w:rsidRPr="0086642B">
        <w:rPr>
          <w:lang w:val="az-Latn-AZ"/>
        </w:rPr>
        <w:t>.</w:t>
      </w:r>
    </w:p>
    <w:p w:rsidR="000F0D3C" w:rsidRPr="007A4CBC" w:rsidRDefault="00313B15">
      <w:pPr>
        <w:pStyle w:val="NormalWeb"/>
        <w:jc w:val="both"/>
        <w:rPr>
          <w:lang w:val="az-Latn-AZ"/>
        </w:rPr>
      </w:pPr>
      <w:r w:rsidRPr="007A4CBC">
        <w:rPr>
          <w:lang w:val="az-Latn-AZ"/>
        </w:rPr>
        <w:t xml:space="preserve">3. </w:t>
      </w:r>
      <w:r w:rsidR="00963D93" w:rsidRPr="007A4CBC">
        <w:rPr>
          <w:lang w:val="az-Latn-AZ"/>
        </w:rPr>
        <w:t>Azad sənaye zonasından kənarda qeydiyyatdan keçmiş sahibkar, bu madd</w:t>
      </w:r>
      <w:r w:rsidR="007A4CBC" w:rsidRPr="007A4CBC">
        <w:rPr>
          <w:lang w:val="az-Latn-AZ"/>
        </w:rPr>
        <w:t xml:space="preserve">ənin 5-ci−9-cu bəndlərinə uyğun </w:t>
      </w:r>
      <w:r w:rsidR="00963D93" w:rsidRPr="007A4CBC">
        <w:rPr>
          <w:lang w:val="az-Latn-AZ"/>
        </w:rPr>
        <w:t>olar</w:t>
      </w:r>
      <w:r w:rsidR="007A4CBC" w:rsidRPr="007A4CBC">
        <w:rPr>
          <w:lang w:val="az-Latn-AZ"/>
        </w:rPr>
        <w:t xml:space="preserve">aq, azad sənaye zonasında </w:t>
      </w:r>
      <w:r w:rsidR="00963D93" w:rsidRPr="007A4CBC">
        <w:rPr>
          <w:lang w:val="az-Latn-AZ"/>
        </w:rPr>
        <w:t>filial yarada bilər</w:t>
      </w:r>
      <w:r w:rsidRPr="007A4CBC">
        <w:rPr>
          <w:lang w:val="az-Latn-AZ"/>
        </w:rPr>
        <w:t>.</w:t>
      </w:r>
    </w:p>
    <w:p w:rsidR="00313B15" w:rsidRPr="007915DC" w:rsidRDefault="00313B15">
      <w:pPr>
        <w:pStyle w:val="NormalWeb"/>
        <w:jc w:val="both"/>
        <w:rPr>
          <w:lang w:val="az-Latn-AZ"/>
        </w:rPr>
      </w:pPr>
      <w:r w:rsidRPr="007915DC">
        <w:rPr>
          <w:lang w:val="az-Latn-AZ"/>
        </w:rPr>
        <w:t xml:space="preserve">4. </w:t>
      </w:r>
      <w:r w:rsidR="00BA16E6" w:rsidRPr="007915DC">
        <w:rPr>
          <w:lang w:val="az-Latn-AZ"/>
        </w:rPr>
        <w:t>Xarici ölkədə qeydiyyatdan keçmiş sahibkarın filialının qeydiyyatı üçün tələb olunan bü</w:t>
      </w:r>
      <w:r w:rsidR="00747F9D" w:rsidRPr="007915DC">
        <w:rPr>
          <w:lang w:val="az-Latn-AZ"/>
        </w:rPr>
        <w:t>tün sənədlər qeydiyyat</w:t>
      </w:r>
      <w:r w:rsidR="007915DC" w:rsidRPr="007915DC">
        <w:rPr>
          <w:lang w:val="az-Latn-AZ"/>
        </w:rPr>
        <w:t xml:space="preserve"> </w:t>
      </w:r>
      <w:r w:rsidR="00C50873" w:rsidRPr="007915DC">
        <w:rPr>
          <w:lang w:val="az-Latn-AZ"/>
        </w:rPr>
        <w:t>orqanına</w:t>
      </w:r>
      <w:r w:rsidR="00747F9D" w:rsidRPr="007915DC">
        <w:rPr>
          <w:lang w:val="az-Latn-AZ"/>
        </w:rPr>
        <w:t>, Gürcüstan qanunvericiliyinə uyğun olaraq təsdiq edilmiş formada</w:t>
      </w:r>
      <w:r w:rsidR="007915DC" w:rsidRPr="007915DC">
        <w:rPr>
          <w:lang w:val="az-Latn-AZ"/>
        </w:rPr>
        <w:t xml:space="preserve">, </w:t>
      </w:r>
      <w:r w:rsidR="00BA16E6" w:rsidRPr="007915DC">
        <w:rPr>
          <w:lang w:val="az-Latn-AZ"/>
        </w:rPr>
        <w:t>t</w:t>
      </w:r>
      <w:r w:rsidR="007915DC" w:rsidRPr="007915DC">
        <w:rPr>
          <w:lang w:val="az-Latn-AZ"/>
        </w:rPr>
        <w:t xml:space="preserve">əqdim </w:t>
      </w:r>
      <w:r w:rsidR="00BA16E6" w:rsidRPr="007915DC">
        <w:rPr>
          <w:lang w:val="az-Latn-AZ"/>
        </w:rPr>
        <w:t>edilməlidir</w:t>
      </w:r>
      <w:r w:rsidRPr="007915DC">
        <w:rPr>
          <w:lang w:val="az-Latn-AZ"/>
        </w:rPr>
        <w:t>.</w:t>
      </w:r>
    </w:p>
    <w:p w:rsidR="00313B15" w:rsidRPr="00ED367F" w:rsidRDefault="00BA16E6">
      <w:pPr>
        <w:pStyle w:val="NormalWeb"/>
        <w:jc w:val="both"/>
        <w:rPr>
          <w:lang w:val="az-Latn-AZ"/>
        </w:rPr>
      </w:pPr>
      <w:r w:rsidRPr="00ED367F">
        <w:rPr>
          <w:lang w:val="az-Latn-AZ"/>
        </w:rPr>
        <w:t>5. Xarici ölk</w:t>
      </w:r>
      <w:r w:rsidR="00ED367F" w:rsidRPr="00ED367F">
        <w:rPr>
          <w:lang w:val="az-Latn-AZ"/>
        </w:rPr>
        <w:t xml:space="preserve">ədə qeydiyyatdan </w:t>
      </w:r>
      <w:r w:rsidRPr="00ED367F">
        <w:rPr>
          <w:lang w:val="az-Latn-AZ"/>
        </w:rPr>
        <w:t>keçmiş sahibkarın filialının qeydiyyatı haqqında ərizə aşağıda</w:t>
      </w:r>
      <w:r w:rsidR="00ED367F" w:rsidRPr="00ED367F">
        <w:rPr>
          <w:lang w:val="az-Latn-AZ"/>
        </w:rPr>
        <w:t>kı məlumatları ehtiva etməlidir</w:t>
      </w:r>
      <w:r w:rsidR="00313B15" w:rsidRPr="00ED367F">
        <w:rPr>
          <w:lang w:val="az-Latn-AZ"/>
        </w:rPr>
        <w:t>:</w:t>
      </w:r>
    </w:p>
    <w:p w:rsidR="00313B15" w:rsidRPr="008F688D" w:rsidRDefault="00BA16E6">
      <w:pPr>
        <w:pStyle w:val="NormalWeb"/>
        <w:jc w:val="both"/>
        <w:rPr>
          <w:lang w:val="az-Latn-AZ"/>
        </w:rPr>
      </w:pPr>
      <w:r w:rsidRPr="008F688D">
        <w:rPr>
          <w:lang w:val="az-Latn-AZ"/>
        </w:rPr>
        <w:t>a</w:t>
      </w:r>
      <w:r w:rsidR="00313B15" w:rsidRPr="008F688D">
        <w:rPr>
          <w:lang w:val="az-Latn-AZ"/>
        </w:rPr>
        <w:t xml:space="preserve">) </w:t>
      </w:r>
      <w:r w:rsidRPr="008F688D">
        <w:rPr>
          <w:lang w:val="az-Latn-AZ"/>
        </w:rPr>
        <w:t>sahibkarın firma (marka) adı</w:t>
      </w:r>
      <w:r w:rsidR="00313B15" w:rsidRPr="008F688D">
        <w:rPr>
          <w:lang w:val="az-Latn-AZ"/>
        </w:rPr>
        <w:t>;</w:t>
      </w:r>
    </w:p>
    <w:p w:rsidR="00313B15" w:rsidRPr="008F688D" w:rsidRDefault="00BA16E6">
      <w:pPr>
        <w:pStyle w:val="NormalWeb"/>
        <w:jc w:val="both"/>
        <w:rPr>
          <w:lang w:val="az-Latn-AZ"/>
        </w:rPr>
      </w:pPr>
      <w:r w:rsidRPr="008F688D">
        <w:rPr>
          <w:lang w:val="az-Latn-AZ"/>
        </w:rPr>
        <w:t>b</w:t>
      </w:r>
      <w:r w:rsidR="00313B15" w:rsidRPr="008F688D">
        <w:rPr>
          <w:lang w:val="az-Latn-AZ"/>
        </w:rPr>
        <w:t xml:space="preserve">) </w:t>
      </w:r>
      <w:r w:rsidRPr="008F688D">
        <w:rPr>
          <w:lang w:val="az-Latn-AZ"/>
        </w:rPr>
        <w:t>sahibkarın hüquqi ünvanı</w:t>
      </w:r>
      <w:r w:rsidR="00313B15" w:rsidRPr="008F688D">
        <w:rPr>
          <w:lang w:val="az-Latn-AZ"/>
        </w:rPr>
        <w:t>;</w:t>
      </w:r>
    </w:p>
    <w:p w:rsidR="00313B15" w:rsidRPr="005F7FB4" w:rsidRDefault="00CD349F">
      <w:pPr>
        <w:pStyle w:val="NormalWeb"/>
        <w:jc w:val="both"/>
        <w:rPr>
          <w:lang w:val="az-Latn-AZ"/>
        </w:rPr>
      </w:pPr>
      <w:r w:rsidRPr="005F7FB4">
        <w:rPr>
          <w:lang w:val="az-Latn-AZ"/>
        </w:rPr>
        <w:t>q</w:t>
      </w:r>
      <w:r w:rsidR="00313B15" w:rsidRPr="005F7FB4">
        <w:rPr>
          <w:lang w:val="az-Latn-AZ"/>
        </w:rPr>
        <w:t xml:space="preserve">) </w:t>
      </w:r>
      <w:r w:rsidRPr="005F7FB4">
        <w:rPr>
          <w:lang w:val="az-Latn-AZ"/>
        </w:rPr>
        <w:t>sahibkarın</w:t>
      </w:r>
      <w:r w:rsidR="005F7FB4" w:rsidRPr="005F7FB4">
        <w:rPr>
          <w:lang w:val="az-Latn-AZ"/>
        </w:rPr>
        <w:t xml:space="preserve"> əsas fəaliyyət yeri</w:t>
      </w:r>
      <w:r w:rsidR="00313B15" w:rsidRPr="005F7FB4">
        <w:rPr>
          <w:lang w:val="az-Latn-AZ"/>
        </w:rPr>
        <w:t>;</w:t>
      </w:r>
    </w:p>
    <w:p w:rsidR="00313B15" w:rsidRPr="00540AA9" w:rsidRDefault="00CD349F">
      <w:pPr>
        <w:pStyle w:val="NormalWeb"/>
        <w:jc w:val="both"/>
        <w:rPr>
          <w:lang w:val="az-Latn-AZ"/>
        </w:rPr>
      </w:pPr>
      <w:r w:rsidRPr="00540AA9">
        <w:rPr>
          <w:lang w:val="az-Latn-AZ"/>
        </w:rPr>
        <w:t>d</w:t>
      </w:r>
      <w:r w:rsidR="00313B15" w:rsidRPr="00540AA9">
        <w:rPr>
          <w:lang w:val="az-Latn-AZ"/>
        </w:rPr>
        <w:t xml:space="preserve">) </w:t>
      </w:r>
      <w:r w:rsidRPr="00540AA9">
        <w:rPr>
          <w:lang w:val="az-Latn-AZ"/>
        </w:rPr>
        <w:t>sahibkarın hüquqi forması v</w:t>
      </w:r>
      <w:r w:rsidR="00540AA9" w:rsidRPr="00540AA9">
        <w:rPr>
          <w:lang w:val="az-Latn-AZ"/>
        </w:rPr>
        <w:t>ə ölkə, hansının ki qanunvericiliyi sahibkarın qeydiyyatına şamil edilir</w:t>
      </w:r>
      <w:r w:rsidR="00313B15" w:rsidRPr="00540AA9">
        <w:rPr>
          <w:lang w:val="az-Latn-AZ"/>
        </w:rPr>
        <w:t>;</w:t>
      </w:r>
    </w:p>
    <w:p w:rsidR="00313B15" w:rsidRPr="00F56E27" w:rsidRDefault="00C14DEC">
      <w:pPr>
        <w:pStyle w:val="NormalWeb"/>
        <w:jc w:val="both"/>
        <w:rPr>
          <w:lang w:val="az-Latn-AZ"/>
        </w:rPr>
      </w:pPr>
      <w:r w:rsidRPr="00F56E27">
        <w:rPr>
          <w:lang w:val="az-Latn-AZ"/>
        </w:rPr>
        <w:t>e</w:t>
      </w:r>
      <w:r w:rsidR="00540AA9" w:rsidRPr="00F56E27">
        <w:rPr>
          <w:lang w:val="az-Latn-AZ"/>
        </w:rPr>
        <w:t>) xarici ölkənin orqanının adı</w:t>
      </w:r>
      <w:r w:rsidR="00313B15" w:rsidRPr="00F56E27">
        <w:rPr>
          <w:lang w:val="az-Latn-AZ"/>
        </w:rPr>
        <w:t xml:space="preserve">, </w:t>
      </w:r>
      <w:r w:rsidR="00557119" w:rsidRPr="00F56E27">
        <w:rPr>
          <w:lang w:val="az-Latn-AZ"/>
        </w:rPr>
        <w:t>hansı ki sahibkarı qeydiyyatdan keçirib və qeydiyyat</w:t>
      </w:r>
      <w:r w:rsidR="00C672DB" w:rsidRPr="00F56E27">
        <w:rPr>
          <w:lang w:val="az-Latn-AZ"/>
        </w:rPr>
        <w:t xml:space="preserve"> nömrəsi - </w:t>
      </w:r>
      <w:r w:rsidRPr="00F56E27">
        <w:rPr>
          <w:lang w:val="az-Latn-AZ"/>
        </w:rPr>
        <w:t>əgər bu ölkənin qanunvericiliyi ilə qeydiyyat məc</w:t>
      </w:r>
      <w:r w:rsidR="00F56E27" w:rsidRPr="00F56E27">
        <w:rPr>
          <w:lang w:val="az-Latn-AZ"/>
        </w:rPr>
        <w:t>buridirsə və</w:t>
      </w:r>
      <w:r w:rsidR="00F56E27">
        <w:rPr>
          <w:lang w:val="az-Latn-AZ"/>
        </w:rPr>
        <w:t xml:space="preserve"> </w:t>
      </w:r>
      <w:r w:rsidR="00F56E27" w:rsidRPr="00F56E27">
        <w:rPr>
          <w:lang w:val="az-Latn-AZ"/>
        </w:rPr>
        <w:t xml:space="preserve">ya məcburi </w:t>
      </w:r>
      <w:r w:rsidR="00C672DB" w:rsidRPr="00F56E27">
        <w:rPr>
          <w:lang w:val="az-Latn-AZ"/>
        </w:rPr>
        <w:t>deyilsə</w:t>
      </w:r>
      <w:r w:rsidR="00F56E27" w:rsidRPr="00F56E27">
        <w:rPr>
          <w:lang w:val="az-Latn-AZ"/>
        </w:rPr>
        <w:t>,</w:t>
      </w:r>
      <w:r w:rsidR="00313B15" w:rsidRPr="00F56E27">
        <w:rPr>
          <w:lang w:val="az-Latn-AZ"/>
        </w:rPr>
        <w:t xml:space="preserve"> </w:t>
      </w:r>
      <w:r w:rsidR="00F56E27" w:rsidRPr="00F56E27">
        <w:rPr>
          <w:lang w:val="az-Latn-AZ"/>
        </w:rPr>
        <w:t>lakin sahibkar qeydiyyatdadırsa</w:t>
      </w:r>
      <w:r w:rsidR="00313B15" w:rsidRPr="00F56E27">
        <w:rPr>
          <w:lang w:val="az-Latn-AZ"/>
        </w:rPr>
        <w:t>;</w:t>
      </w:r>
    </w:p>
    <w:p w:rsidR="00313B15" w:rsidRPr="005466E7" w:rsidRDefault="00C14DEC">
      <w:pPr>
        <w:pStyle w:val="NormalWeb"/>
        <w:jc w:val="both"/>
        <w:rPr>
          <w:lang w:val="az-Latn-AZ"/>
        </w:rPr>
      </w:pPr>
      <w:r w:rsidRPr="005466E7">
        <w:rPr>
          <w:lang w:val="az-Latn-AZ"/>
        </w:rPr>
        <w:t xml:space="preserve">v) filialın firma (marka) adı – hansı ki </w:t>
      </w:r>
      <w:r w:rsidR="00F56E27" w:rsidRPr="005466E7">
        <w:rPr>
          <w:lang w:val="az-Latn-AZ"/>
        </w:rPr>
        <w:t xml:space="preserve">sahibkarın firma (marka) adından və </w:t>
      </w:r>
      <w:r w:rsidR="00313B15" w:rsidRPr="005466E7">
        <w:rPr>
          <w:lang w:val="az-Latn-AZ"/>
        </w:rPr>
        <w:t>„</w:t>
      </w:r>
      <w:r w:rsidR="00F56E27" w:rsidRPr="005466E7">
        <w:rPr>
          <w:lang w:val="az-Latn-AZ"/>
        </w:rPr>
        <w:t>filial</w:t>
      </w:r>
      <w:r w:rsidR="00313B15" w:rsidRPr="005466E7">
        <w:rPr>
          <w:lang w:val="az-Latn-AZ"/>
        </w:rPr>
        <w:t xml:space="preserve">“ </w:t>
      </w:r>
      <w:r w:rsidR="00ED7980" w:rsidRPr="005466E7">
        <w:rPr>
          <w:lang w:val="az-Latn-AZ"/>
        </w:rPr>
        <w:t xml:space="preserve">əlavəsindən və </w:t>
      </w:r>
      <w:r w:rsidR="00F56E27" w:rsidRPr="005466E7">
        <w:rPr>
          <w:lang w:val="az-Latn-AZ"/>
        </w:rPr>
        <w:t>ya</w:t>
      </w:r>
      <w:r w:rsidR="005466E7" w:rsidRPr="005466E7">
        <w:rPr>
          <w:lang w:val="az-Latn-AZ"/>
        </w:rPr>
        <w:t>xud</w:t>
      </w:r>
      <w:r w:rsidR="00ED7980" w:rsidRPr="005466E7">
        <w:rPr>
          <w:lang w:val="az-Latn-AZ"/>
        </w:rPr>
        <w:t xml:space="preserve"> </w:t>
      </w:r>
      <w:r w:rsidR="00313B15" w:rsidRPr="005466E7">
        <w:rPr>
          <w:lang w:val="az-Latn-AZ"/>
        </w:rPr>
        <w:t>„</w:t>
      </w:r>
      <w:r w:rsidR="00ED7980" w:rsidRPr="005466E7">
        <w:rPr>
          <w:lang w:val="az-Latn-AZ"/>
        </w:rPr>
        <w:t xml:space="preserve">sahibkarın </w:t>
      </w:r>
      <w:r w:rsidR="005466E7" w:rsidRPr="005466E7">
        <w:rPr>
          <w:lang w:val="az-Latn-AZ"/>
        </w:rPr>
        <w:t xml:space="preserve">firma (marka) </w:t>
      </w:r>
      <w:r w:rsidR="00ED7980" w:rsidRPr="005466E7">
        <w:rPr>
          <w:lang w:val="az-Latn-AZ"/>
        </w:rPr>
        <w:t>adından fərqli firma</w:t>
      </w:r>
      <w:r w:rsidR="005466E7" w:rsidRPr="005466E7">
        <w:rPr>
          <w:lang w:val="az-Latn-AZ"/>
        </w:rPr>
        <w:t xml:space="preserve"> (marka) </w:t>
      </w:r>
      <w:r w:rsidR="00ED7980" w:rsidRPr="005466E7">
        <w:rPr>
          <w:lang w:val="az-Latn-AZ"/>
        </w:rPr>
        <w:t>adı</w:t>
      </w:r>
      <w:r w:rsidR="00313B15" w:rsidRPr="005466E7">
        <w:rPr>
          <w:lang w:val="az-Latn-AZ"/>
        </w:rPr>
        <w:t>“</w:t>
      </w:r>
      <w:r w:rsidR="00ED7980" w:rsidRPr="005466E7">
        <w:rPr>
          <w:lang w:val="az-Latn-AZ"/>
        </w:rPr>
        <w:t>-ndan ibarətdir</w:t>
      </w:r>
      <w:r w:rsidR="00313B15" w:rsidRPr="005466E7">
        <w:rPr>
          <w:lang w:val="az-Latn-AZ"/>
        </w:rPr>
        <w:t>;</w:t>
      </w:r>
    </w:p>
    <w:p w:rsidR="00313B15" w:rsidRPr="005466E7" w:rsidRDefault="00C14DEC">
      <w:pPr>
        <w:pStyle w:val="NormalWeb"/>
        <w:jc w:val="both"/>
        <w:rPr>
          <w:lang w:val="az-Latn-AZ"/>
        </w:rPr>
      </w:pPr>
      <w:r w:rsidRPr="005466E7">
        <w:rPr>
          <w:lang w:val="az-Latn-AZ"/>
        </w:rPr>
        <w:t>z</w:t>
      </w:r>
      <w:r w:rsidR="00313B15" w:rsidRPr="005466E7">
        <w:rPr>
          <w:lang w:val="az-Latn-AZ"/>
        </w:rPr>
        <w:t xml:space="preserve">) </w:t>
      </w:r>
      <w:r w:rsidRPr="005466E7">
        <w:rPr>
          <w:lang w:val="az-Latn-AZ"/>
        </w:rPr>
        <w:t>filialın hüquqi ünvanı</w:t>
      </w:r>
      <w:r w:rsidR="00313B15" w:rsidRPr="005466E7">
        <w:rPr>
          <w:lang w:val="az-Latn-AZ"/>
        </w:rPr>
        <w:t>;</w:t>
      </w:r>
    </w:p>
    <w:p w:rsidR="00313B15" w:rsidRPr="00A01BE5" w:rsidRDefault="00C14DEC">
      <w:pPr>
        <w:pStyle w:val="NormalWeb"/>
        <w:jc w:val="both"/>
        <w:rPr>
          <w:lang w:val="az-Latn-AZ"/>
        </w:rPr>
      </w:pPr>
      <w:r w:rsidRPr="00A01BE5">
        <w:rPr>
          <w:lang w:val="az-Latn-AZ"/>
        </w:rPr>
        <w:t>t</w:t>
      </w:r>
      <w:r w:rsidR="00313B15" w:rsidRPr="00A01BE5">
        <w:rPr>
          <w:lang w:val="az-Latn-AZ"/>
        </w:rPr>
        <w:t xml:space="preserve">) </w:t>
      </w:r>
      <w:r w:rsidRPr="00A01BE5">
        <w:rPr>
          <w:lang w:val="az-Latn-AZ"/>
        </w:rPr>
        <w:t>filial rəhbərinin identifikasiya məlumatları və onun nü</w:t>
      </w:r>
      <w:r w:rsidR="00EA513D" w:rsidRPr="00A01BE5">
        <w:rPr>
          <w:lang w:val="az-Latn-AZ"/>
        </w:rPr>
        <w:t>mayəndəlik səlahiyyətinin həcmi.</w:t>
      </w:r>
      <w:r w:rsidR="005E6C09" w:rsidRPr="00A01BE5">
        <w:rPr>
          <w:lang w:val="az-Latn-AZ"/>
        </w:rPr>
        <w:t xml:space="preserve"> Filialda nümayəndəlik səlahiyyətinə malik bir neçə şəxs olduqda</w:t>
      </w:r>
      <w:r w:rsidR="009C358D">
        <w:rPr>
          <w:lang w:val="az-Latn-AZ"/>
        </w:rPr>
        <w:t xml:space="preserve">: </w:t>
      </w:r>
      <w:r w:rsidR="00744F3F" w:rsidRPr="00A01BE5">
        <w:rPr>
          <w:lang w:val="az-Latn-AZ"/>
        </w:rPr>
        <w:t xml:space="preserve">onların filialı birlikdə və ya </w:t>
      </w:r>
      <w:r w:rsidR="00A01BE5" w:rsidRPr="00A01BE5">
        <w:rPr>
          <w:lang w:val="az-Latn-AZ"/>
        </w:rPr>
        <w:t>ayrı-ayrılıqda təmsil etdikləri göstərilməlidir</w:t>
      </w:r>
      <w:r w:rsidR="00313B15" w:rsidRPr="00A01BE5">
        <w:rPr>
          <w:lang w:val="az-Latn-AZ"/>
        </w:rPr>
        <w:t>;</w:t>
      </w:r>
    </w:p>
    <w:p w:rsidR="00313B15" w:rsidRPr="00E0785D" w:rsidRDefault="00C14DEC">
      <w:pPr>
        <w:pStyle w:val="NormalWeb"/>
        <w:jc w:val="both"/>
        <w:rPr>
          <w:lang w:val="az-Latn-AZ"/>
        </w:rPr>
      </w:pPr>
      <w:r w:rsidRPr="00E0785D">
        <w:rPr>
          <w:lang w:val="az-Latn-AZ"/>
        </w:rPr>
        <w:t>i</w:t>
      </w:r>
      <w:r w:rsidR="00313B15" w:rsidRPr="00E0785D">
        <w:rPr>
          <w:lang w:val="az-Latn-AZ"/>
        </w:rPr>
        <w:t xml:space="preserve">) </w:t>
      </w:r>
      <w:r w:rsidRPr="00E0785D">
        <w:rPr>
          <w:lang w:val="az-Latn-AZ"/>
        </w:rPr>
        <w:t>sahibkarın, habelə filialın</w:t>
      </w:r>
      <w:r w:rsidR="00A01BE5" w:rsidRPr="00E0785D">
        <w:rPr>
          <w:lang w:val="az-Latn-AZ"/>
        </w:rPr>
        <w:t xml:space="preserve"> fəaliyyət predmeti</w:t>
      </w:r>
      <w:r w:rsidR="00CB258B" w:rsidRPr="00E0785D">
        <w:rPr>
          <w:lang w:val="az-Latn-AZ"/>
        </w:rPr>
        <w:t>. Ona istinad edil</w:t>
      </w:r>
      <w:r w:rsidR="00DD3D3B" w:rsidRPr="00E0785D">
        <w:rPr>
          <w:lang w:val="az-Latn-AZ"/>
        </w:rPr>
        <w:t xml:space="preserve">ərkən: müəssisənin fəaliyyət predmetinin nizamnamə ilə müəyyən edilməsinə dair </w:t>
      </w:r>
      <w:r w:rsidR="00AD5E8B" w:rsidRPr="00E0785D">
        <w:rPr>
          <w:lang w:val="az-Latn-AZ"/>
        </w:rPr>
        <w:t xml:space="preserve">bu Qanunla </w:t>
      </w:r>
      <w:r w:rsidR="00E0785D" w:rsidRPr="00E0785D">
        <w:rPr>
          <w:lang w:val="az-Latn-AZ"/>
        </w:rPr>
        <w:t>müəyyən edilmiş normalardan istifadə</w:t>
      </w:r>
      <w:r w:rsidR="000235D2">
        <w:rPr>
          <w:lang w:val="az-Latn-AZ"/>
        </w:rPr>
        <w:t xml:space="preserve"> </w:t>
      </w:r>
      <w:r w:rsidR="00E0785D" w:rsidRPr="00E0785D">
        <w:rPr>
          <w:lang w:val="az-Latn-AZ"/>
        </w:rPr>
        <w:t>edilir</w:t>
      </w:r>
      <w:r w:rsidR="00313B15" w:rsidRPr="00E0785D">
        <w:rPr>
          <w:lang w:val="az-Latn-AZ"/>
        </w:rPr>
        <w:t>;</w:t>
      </w:r>
    </w:p>
    <w:p w:rsidR="00313B15" w:rsidRPr="000F3BE1" w:rsidRDefault="00C14DEC">
      <w:pPr>
        <w:pStyle w:val="NormalWeb"/>
        <w:jc w:val="both"/>
        <w:rPr>
          <w:lang w:val="az-Latn-AZ"/>
        </w:rPr>
      </w:pPr>
      <w:r w:rsidRPr="000F3BE1">
        <w:rPr>
          <w:lang w:val="az-Latn-AZ"/>
        </w:rPr>
        <w:t>k</w:t>
      </w:r>
      <w:r w:rsidR="000F3BE1" w:rsidRPr="000F3BE1">
        <w:rPr>
          <w:lang w:val="az-Latn-AZ"/>
        </w:rPr>
        <w:t xml:space="preserve">) əgər varsa </w:t>
      </w:r>
      <w:r w:rsidR="00313B15" w:rsidRPr="000F3BE1">
        <w:rPr>
          <w:lang w:val="az-Latn-AZ"/>
        </w:rPr>
        <w:t xml:space="preserve">− </w:t>
      </w:r>
      <w:r w:rsidRPr="000F3BE1">
        <w:rPr>
          <w:lang w:val="az-Latn-AZ"/>
        </w:rPr>
        <w:t>filial</w:t>
      </w:r>
      <w:r w:rsidR="000F3BE1" w:rsidRPr="000F3BE1">
        <w:rPr>
          <w:lang w:val="az-Latn-AZ"/>
        </w:rPr>
        <w:t xml:space="preserve"> qeydiyyata alındığı zaman sahibkarlıq cəmiyyətinin yerləşdirdiyi kapitalın miqdarı</w:t>
      </w:r>
      <w:r w:rsidR="00313B15" w:rsidRPr="000F3BE1">
        <w:rPr>
          <w:lang w:val="az-Latn-AZ"/>
        </w:rPr>
        <w:t>.</w:t>
      </w:r>
    </w:p>
    <w:p w:rsidR="00313B15" w:rsidRPr="000F3BE1" w:rsidRDefault="000F3BE1">
      <w:pPr>
        <w:pStyle w:val="NormalWeb"/>
        <w:jc w:val="both"/>
        <w:rPr>
          <w:lang w:val="az-Latn-AZ"/>
        </w:rPr>
      </w:pPr>
      <w:r w:rsidRPr="000F3BE1">
        <w:rPr>
          <w:lang w:val="az-Latn-AZ"/>
        </w:rPr>
        <w:t xml:space="preserve">6. </w:t>
      </w:r>
      <w:r w:rsidR="00C14DEC" w:rsidRPr="000F3BE1">
        <w:rPr>
          <w:lang w:val="az-Latn-AZ"/>
        </w:rPr>
        <w:t xml:space="preserve">Xarici ölkədə qeydiyyatdan keçmiş sahibkarın filialının qeydiyyatı haqqında </w:t>
      </w:r>
      <w:r w:rsidRPr="000F3BE1">
        <w:rPr>
          <w:lang w:val="az-Latn-AZ"/>
        </w:rPr>
        <w:t xml:space="preserve">ərizəyə əlavə </w:t>
      </w:r>
      <w:r w:rsidR="00C14DEC" w:rsidRPr="000F3BE1">
        <w:rPr>
          <w:lang w:val="az-Latn-AZ"/>
        </w:rPr>
        <w:t>e</w:t>
      </w:r>
      <w:r w:rsidRPr="000F3BE1">
        <w:rPr>
          <w:lang w:val="az-Latn-AZ"/>
        </w:rPr>
        <w:t>dilməlidir</w:t>
      </w:r>
      <w:r w:rsidR="00313B15" w:rsidRPr="000F3BE1">
        <w:rPr>
          <w:lang w:val="az-Latn-AZ"/>
        </w:rPr>
        <w:t>:</w:t>
      </w:r>
    </w:p>
    <w:p w:rsidR="00313B15" w:rsidRPr="008D437D" w:rsidRDefault="00C14DEC">
      <w:pPr>
        <w:pStyle w:val="NormalWeb"/>
        <w:jc w:val="both"/>
        <w:rPr>
          <w:lang w:val="az-Latn-AZ"/>
        </w:rPr>
      </w:pPr>
      <w:r w:rsidRPr="008D437D">
        <w:rPr>
          <w:lang w:val="az-Latn-AZ"/>
        </w:rPr>
        <w:t>a</w:t>
      </w:r>
      <w:r w:rsidR="00313B15" w:rsidRPr="008D437D">
        <w:rPr>
          <w:lang w:val="az-Latn-AZ"/>
        </w:rPr>
        <w:t xml:space="preserve">) </w:t>
      </w:r>
      <w:r w:rsidR="00DD7B41" w:rsidRPr="008D437D">
        <w:rPr>
          <w:lang w:val="az-Latn-AZ"/>
        </w:rPr>
        <w:t>Gürcüstan qanunvericiliyin</w:t>
      </w:r>
      <w:r w:rsidR="000F3BE1" w:rsidRPr="008D437D">
        <w:rPr>
          <w:lang w:val="az-Latn-AZ"/>
        </w:rPr>
        <w:t>ə uyğun olaraq təsdiq edilmiş</w:t>
      </w:r>
      <w:r w:rsidR="008D437D" w:rsidRPr="008D437D">
        <w:rPr>
          <w:lang w:val="az-Latn-AZ"/>
        </w:rPr>
        <w:t xml:space="preserve">, sahibkarın qeydiyyatını sübut edən </w:t>
      </w:r>
      <w:r w:rsidR="00DD7B41" w:rsidRPr="008D437D">
        <w:rPr>
          <w:lang w:val="az-Latn-AZ"/>
        </w:rPr>
        <w:t>s</w:t>
      </w:r>
      <w:r w:rsidR="008D437D" w:rsidRPr="008D437D">
        <w:rPr>
          <w:lang w:val="az-Latn-AZ"/>
        </w:rPr>
        <w:t>ənəd</w:t>
      </w:r>
      <w:r w:rsidR="00313B15" w:rsidRPr="008D437D">
        <w:rPr>
          <w:lang w:val="az-Latn-AZ"/>
        </w:rPr>
        <w:t>;</w:t>
      </w:r>
    </w:p>
    <w:p w:rsidR="00313B15" w:rsidRPr="00FB64C8" w:rsidRDefault="00DD7B41">
      <w:pPr>
        <w:pStyle w:val="NormalWeb"/>
        <w:jc w:val="both"/>
        <w:rPr>
          <w:lang w:val="az-Latn-AZ"/>
        </w:rPr>
      </w:pPr>
      <w:r w:rsidRPr="00FB64C8">
        <w:rPr>
          <w:lang w:val="az-Latn-AZ"/>
        </w:rPr>
        <w:lastRenderedPageBreak/>
        <w:t>b</w:t>
      </w:r>
      <w:r w:rsidR="00313B15" w:rsidRPr="00FB64C8">
        <w:rPr>
          <w:lang w:val="az-Latn-AZ"/>
        </w:rPr>
        <w:t xml:space="preserve">) </w:t>
      </w:r>
      <w:r w:rsidRPr="00FB64C8">
        <w:rPr>
          <w:lang w:val="az-Latn-AZ"/>
        </w:rPr>
        <w:t>Gürcüstan qanunvericiliyin</w:t>
      </w:r>
      <w:r w:rsidR="00A91062">
        <w:rPr>
          <w:lang w:val="az-Latn-AZ"/>
        </w:rPr>
        <w:t xml:space="preserve">ə uyğun olaraq təsdiq edilmiş, </w:t>
      </w:r>
      <w:r w:rsidRPr="00FB64C8">
        <w:rPr>
          <w:lang w:val="az-Latn-AZ"/>
        </w:rPr>
        <w:t>sahibkarlıq cəmiyyətinin</w:t>
      </w:r>
      <w:r w:rsidR="00FB64C8" w:rsidRPr="00FB64C8">
        <w:rPr>
          <w:lang w:val="az-Latn-AZ"/>
        </w:rPr>
        <w:t xml:space="preserve"> təsis sənədləri və nizamnaməsi</w:t>
      </w:r>
      <w:r w:rsidR="00313B15" w:rsidRPr="00FB64C8">
        <w:rPr>
          <w:lang w:val="az-Latn-AZ"/>
        </w:rPr>
        <w:t>;</w:t>
      </w:r>
    </w:p>
    <w:p w:rsidR="00313B15" w:rsidRPr="00F66F51" w:rsidRDefault="00DD7B41">
      <w:pPr>
        <w:pStyle w:val="NormalWeb"/>
        <w:jc w:val="both"/>
        <w:rPr>
          <w:lang w:val="az-Latn-AZ"/>
        </w:rPr>
      </w:pPr>
      <w:r w:rsidRPr="00F66F51">
        <w:rPr>
          <w:lang w:val="az-Latn-AZ"/>
        </w:rPr>
        <w:t>q</w:t>
      </w:r>
      <w:r w:rsidR="00313B15" w:rsidRPr="00F66F51">
        <w:rPr>
          <w:lang w:val="az-Latn-AZ"/>
        </w:rPr>
        <w:t>)</w:t>
      </w:r>
      <w:r w:rsidR="00BF511C" w:rsidRPr="00F66F51">
        <w:rPr>
          <w:lang w:val="az-Latn-AZ"/>
        </w:rPr>
        <w:t xml:space="preserve"> </w:t>
      </w:r>
      <w:r w:rsidR="00FB64C8" w:rsidRPr="00F66F51">
        <w:rPr>
          <w:lang w:val="az-Latn-AZ"/>
        </w:rPr>
        <w:t>sahibkarlıq cəmiyyətinə rəhbərlik etmək və onu təmsil etmək səlahiyyəti olan</w:t>
      </w:r>
      <w:r w:rsidR="00F02713" w:rsidRPr="00F66F51">
        <w:rPr>
          <w:lang w:val="az-Latn-AZ"/>
        </w:rPr>
        <w:t xml:space="preserve"> şəxsin kimliyini və identifikasiya </w:t>
      </w:r>
      <w:r w:rsidR="00BF511C" w:rsidRPr="00F66F51">
        <w:rPr>
          <w:lang w:val="az-Latn-AZ"/>
        </w:rPr>
        <w:t>məlumatlarını</w:t>
      </w:r>
      <w:r w:rsidR="00F02713" w:rsidRPr="00F66F51">
        <w:rPr>
          <w:lang w:val="az-Latn-AZ"/>
        </w:rPr>
        <w:t xml:space="preserve">, habelə </w:t>
      </w:r>
      <w:r w:rsidR="00C10796" w:rsidRPr="00F66F51">
        <w:rPr>
          <w:lang w:val="az-Latn-AZ"/>
        </w:rPr>
        <w:t>onun vəzifəyə təyin ed</w:t>
      </w:r>
      <w:r w:rsidR="00FE4B67" w:rsidRPr="00F66F51">
        <w:rPr>
          <w:lang w:val="az-Latn-AZ"/>
        </w:rPr>
        <w:t>ilməsi və səlahiyyət müddətinin başa çatması haqqında</w:t>
      </w:r>
      <w:r w:rsidR="00BF511C" w:rsidRPr="00F66F51">
        <w:rPr>
          <w:lang w:val="az-Latn-AZ"/>
        </w:rPr>
        <w:t xml:space="preserve"> məlumatı müəyyən edən sənəd. Bu sənəd </w:t>
      </w:r>
      <w:r w:rsidR="00CC04A5" w:rsidRPr="00F66F51">
        <w:rPr>
          <w:lang w:val="az-Latn-AZ"/>
        </w:rPr>
        <w:t>o barədə istinadı ehtiva etməlidir ki</w:t>
      </w:r>
      <w:r w:rsidR="007C1492" w:rsidRPr="00F66F51">
        <w:rPr>
          <w:lang w:val="az-Latn-AZ"/>
        </w:rPr>
        <w:t>: şəxs filialı - sahibkarlıq cəmiyyətinin orqanının üzvü kimi və ya</w:t>
      </w:r>
      <w:r w:rsidR="00F66F51" w:rsidRPr="00F66F51">
        <w:rPr>
          <w:lang w:val="az-Latn-AZ"/>
        </w:rPr>
        <w:t xml:space="preserve"> filialın fəaliyyəti ilə bağlı sahibkarlıq cəmiyyətinin daimi nümayəndəsi kimi təmsil edir</w:t>
      </w:r>
      <w:r w:rsidR="00313B15" w:rsidRPr="00F66F51">
        <w:rPr>
          <w:lang w:val="az-Latn-AZ"/>
        </w:rPr>
        <w:t>;</w:t>
      </w:r>
    </w:p>
    <w:p w:rsidR="00313B15" w:rsidRPr="00E121C4" w:rsidRDefault="00DD7B41">
      <w:pPr>
        <w:pStyle w:val="NormalWeb"/>
        <w:jc w:val="both"/>
        <w:rPr>
          <w:lang w:val="az-Latn-AZ"/>
        </w:rPr>
      </w:pPr>
      <w:r w:rsidRPr="00E121C4">
        <w:rPr>
          <w:lang w:val="az-Latn-AZ"/>
        </w:rPr>
        <w:t>d</w:t>
      </w:r>
      <w:r w:rsidR="00E121C4" w:rsidRPr="00E121C4">
        <w:rPr>
          <w:lang w:val="az-Latn-AZ"/>
        </w:rPr>
        <w:t xml:space="preserve">) filialın yaradılması haqqında sahibkarın (ona rəhbərlik etmək səlahiyyəti olan müvafiq şəxsin/orqanın) </w:t>
      </w:r>
      <w:r w:rsidRPr="00E121C4">
        <w:rPr>
          <w:lang w:val="az-Latn-AZ"/>
        </w:rPr>
        <w:t>Gürcüstan qanunvericiliyin</w:t>
      </w:r>
      <w:r w:rsidR="007A5D61" w:rsidRPr="00E121C4">
        <w:rPr>
          <w:lang w:val="az-Latn-AZ"/>
        </w:rPr>
        <w:t>ə uyğun olaraq təsdiq</w:t>
      </w:r>
      <w:r w:rsidR="00E121C4" w:rsidRPr="00E121C4">
        <w:rPr>
          <w:lang w:val="az-Latn-AZ"/>
        </w:rPr>
        <w:t xml:space="preserve"> edilmiş qərarı</w:t>
      </w:r>
      <w:r w:rsidR="00313B15" w:rsidRPr="00E121C4">
        <w:rPr>
          <w:lang w:val="az-Latn-AZ"/>
        </w:rPr>
        <w:t>;</w:t>
      </w:r>
    </w:p>
    <w:p w:rsidR="00313B15" w:rsidRPr="004E7148" w:rsidRDefault="00DD7B41">
      <w:pPr>
        <w:pStyle w:val="NormalWeb"/>
        <w:jc w:val="both"/>
        <w:rPr>
          <w:lang w:val="az-Latn-AZ"/>
        </w:rPr>
      </w:pPr>
      <w:r w:rsidRPr="004E7148">
        <w:rPr>
          <w:lang w:val="az-Latn-AZ"/>
        </w:rPr>
        <w:t>e</w:t>
      </w:r>
      <w:r w:rsidR="00313B15" w:rsidRPr="004E7148">
        <w:rPr>
          <w:lang w:val="az-Latn-AZ"/>
        </w:rPr>
        <w:t xml:space="preserve">) </w:t>
      </w:r>
      <w:r w:rsidR="004E7148" w:rsidRPr="004E7148">
        <w:rPr>
          <w:lang w:val="az-Latn-AZ"/>
        </w:rPr>
        <w:t xml:space="preserve">filiala </w:t>
      </w:r>
      <w:r w:rsidRPr="004E7148">
        <w:rPr>
          <w:lang w:val="az-Latn-AZ"/>
        </w:rPr>
        <w:t>rəhbər</w:t>
      </w:r>
      <w:r w:rsidR="00313B15" w:rsidRPr="004E7148">
        <w:rPr>
          <w:lang w:val="az-Latn-AZ"/>
        </w:rPr>
        <w:t>/</w:t>
      </w:r>
      <w:r w:rsidRPr="004E7148">
        <w:rPr>
          <w:lang w:val="az-Latn-AZ"/>
        </w:rPr>
        <w:t>nümayəndə</w:t>
      </w:r>
      <w:r w:rsidR="00313B15" w:rsidRPr="004E7148">
        <w:rPr>
          <w:lang w:val="az-Latn-AZ"/>
        </w:rPr>
        <w:t xml:space="preserve"> </w:t>
      </w:r>
      <w:r w:rsidRPr="004E7148">
        <w:rPr>
          <w:lang w:val="az-Latn-AZ"/>
        </w:rPr>
        <w:t>t</w:t>
      </w:r>
      <w:r w:rsidR="004E7148" w:rsidRPr="004E7148">
        <w:rPr>
          <w:lang w:val="az-Latn-AZ"/>
        </w:rPr>
        <w:t>əyin ediləcək şəxsin razılığı</w:t>
      </w:r>
      <w:r w:rsidR="00313B15" w:rsidRPr="004E7148">
        <w:rPr>
          <w:lang w:val="az-Latn-AZ"/>
        </w:rPr>
        <w:t>.</w:t>
      </w:r>
    </w:p>
    <w:p w:rsidR="00313B15" w:rsidRPr="00AF29F6" w:rsidRDefault="0051481D">
      <w:pPr>
        <w:pStyle w:val="NormalWeb"/>
        <w:jc w:val="both"/>
        <w:rPr>
          <w:lang w:val="az-Latn-AZ"/>
        </w:rPr>
      </w:pPr>
      <w:r w:rsidRPr="00AF29F6">
        <w:rPr>
          <w:lang w:val="az-Latn-AZ"/>
        </w:rPr>
        <w:t xml:space="preserve">7. Əgər varsa </w:t>
      </w:r>
      <w:r w:rsidR="00590561" w:rsidRPr="00AF29F6">
        <w:rPr>
          <w:lang w:val="az-Latn-AZ"/>
        </w:rPr>
        <w:t>-</w:t>
      </w:r>
      <w:r w:rsidR="005C7197" w:rsidRPr="00AF29F6">
        <w:rPr>
          <w:lang w:val="az-Latn-AZ"/>
        </w:rPr>
        <w:t xml:space="preserve"> </w:t>
      </w:r>
      <w:r w:rsidRPr="00AF29F6">
        <w:rPr>
          <w:lang w:val="az-Latn-AZ"/>
        </w:rPr>
        <w:t>səhmdar cəmiyyətin</w:t>
      </w:r>
      <w:r w:rsidR="00A91062">
        <w:rPr>
          <w:lang w:val="az-Latn-AZ"/>
        </w:rPr>
        <w:t>in</w:t>
      </w:r>
      <w:r w:rsidRPr="00AF29F6">
        <w:rPr>
          <w:lang w:val="az-Latn-AZ"/>
        </w:rPr>
        <w:t>,</w:t>
      </w:r>
      <w:r w:rsidR="00786751" w:rsidRPr="00AF29F6">
        <w:rPr>
          <w:lang w:val="az-Latn-AZ"/>
        </w:rPr>
        <w:t xml:space="preserve"> </w:t>
      </w:r>
      <w:r w:rsidRPr="00AF29F6">
        <w:rPr>
          <w:lang w:val="az-Latn-AZ"/>
        </w:rPr>
        <w:t>məhdud məsuliyyətli cəmiyyətin</w:t>
      </w:r>
      <w:r w:rsidR="00FD183F" w:rsidRPr="00AF29F6">
        <w:rPr>
          <w:lang w:val="az-Latn-AZ"/>
        </w:rPr>
        <w:t xml:space="preserve"> filialı</w:t>
      </w:r>
      <w:r w:rsidR="00AF29F6" w:rsidRPr="00AF29F6">
        <w:rPr>
          <w:lang w:val="az-Latn-AZ"/>
        </w:rPr>
        <w:t xml:space="preserve">: </w:t>
      </w:r>
      <w:r w:rsidR="005C7197" w:rsidRPr="00AF29F6">
        <w:rPr>
          <w:lang w:val="az-Latn-AZ"/>
        </w:rPr>
        <w:t>sahibkarın qeydiyyatını</w:t>
      </w:r>
      <w:r w:rsidR="00073383" w:rsidRPr="00AF29F6">
        <w:rPr>
          <w:lang w:val="az-Latn-AZ"/>
        </w:rPr>
        <w:t xml:space="preserve"> həyata keçirən ölkənin qanunvericiliyinə</w:t>
      </w:r>
      <w:r w:rsidR="00404104" w:rsidRPr="00AF29F6">
        <w:rPr>
          <w:lang w:val="az-Latn-AZ"/>
        </w:rPr>
        <w:t xml:space="preserve"> uyğun tərtib </w:t>
      </w:r>
      <w:r w:rsidR="00073383" w:rsidRPr="00AF29F6">
        <w:rPr>
          <w:lang w:val="az-Latn-AZ"/>
        </w:rPr>
        <w:t>e</w:t>
      </w:r>
      <w:r w:rsidR="00404104" w:rsidRPr="00AF29F6">
        <w:rPr>
          <w:lang w:val="az-Latn-AZ"/>
        </w:rPr>
        <w:t xml:space="preserve">dilmiş, yoxlanılmış </w:t>
      </w:r>
      <w:r w:rsidR="00E54BA7" w:rsidRPr="00AF29F6">
        <w:rPr>
          <w:lang w:val="az-Latn-AZ"/>
        </w:rPr>
        <w:t xml:space="preserve">və </w:t>
      </w:r>
      <w:r w:rsidR="00A45CA5" w:rsidRPr="00AF29F6">
        <w:rPr>
          <w:lang w:val="az-Latn-AZ"/>
        </w:rPr>
        <w:t xml:space="preserve">dərc edilmiş </w:t>
      </w:r>
      <w:r w:rsidR="00786751" w:rsidRPr="00AF29F6">
        <w:rPr>
          <w:lang w:val="az-Latn-AZ"/>
        </w:rPr>
        <w:t xml:space="preserve">sahibkarlıq </w:t>
      </w:r>
      <w:r w:rsidR="00FD183F" w:rsidRPr="00AF29F6">
        <w:rPr>
          <w:lang w:val="az-Latn-AZ"/>
        </w:rPr>
        <w:t>cəmiyyətinin</w:t>
      </w:r>
      <w:r w:rsidR="00786751" w:rsidRPr="00AF29F6">
        <w:rPr>
          <w:lang w:val="az-Latn-AZ"/>
        </w:rPr>
        <w:t xml:space="preserve"> maliyyə hesabatını</w:t>
      </w:r>
      <w:r w:rsidR="00313B15" w:rsidRPr="00AF29F6">
        <w:rPr>
          <w:lang w:val="az-Latn-AZ"/>
        </w:rPr>
        <w:t>/</w:t>
      </w:r>
      <w:r w:rsidR="009A1CC4" w:rsidRPr="00AF29F6">
        <w:rPr>
          <w:lang w:val="az-Latn-AZ"/>
        </w:rPr>
        <w:t xml:space="preserve">konsolidasiya </w:t>
      </w:r>
      <w:r w:rsidR="00786751" w:rsidRPr="00AF29F6">
        <w:rPr>
          <w:lang w:val="az-Latn-AZ"/>
        </w:rPr>
        <w:t>edilmiş</w:t>
      </w:r>
      <w:r w:rsidR="009A1CC4" w:rsidRPr="00AF29F6">
        <w:rPr>
          <w:lang w:val="az-Latn-AZ"/>
        </w:rPr>
        <w:t xml:space="preserve"> hesabatı</w:t>
      </w:r>
      <w:r w:rsidR="00AF29F6" w:rsidRPr="00AF29F6">
        <w:rPr>
          <w:lang w:val="az-Latn-AZ"/>
        </w:rPr>
        <w:t xml:space="preserve"> </w:t>
      </w:r>
      <w:r w:rsidR="00A45CA5" w:rsidRPr="00AF29F6">
        <w:rPr>
          <w:lang w:val="az-Latn-AZ"/>
        </w:rPr>
        <w:t>sahibkarlıq cəmiyyətinin</w:t>
      </w:r>
      <w:r w:rsidR="00313B15" w:rsidRPr="00AF29F6">
        <w:rPr>
          <w:lang w:val="az-Latn-AZ"/>
        </w:rPr>
        <w:t>/</w:t>
      </w:r>
      <w:r w:rsidR="00A45CA5" w:rsidRPr="00AF29F6">
        <w:rPr>
          <w:lang w:val="az-Latn-AZ"/>
        </w:rPr>
        <w:t>filialın veb-səhifəsində dərc etməyə</w:t>
      </w:r>
      <w:r w:rsidR="00A91062">
        <w:rPr>
          <w:lang w:val="az-Latn-AZ"/>
        </w:rPr>
        <w:t xml:space="preserve"> və ya </w:t>
      </w:r>
      <w:r w:rsidR="00AF29F6" w:rsidRPr="00AF29F6">
        <w:rPr>
          <w:lang w:val="az-Latn-AZ"/>
        </w:rPr>
        <w:t>yerləşdirməyə borcludur</w:t>
      </w:r>
      <w:r w:rsidR="00313B15" w:rsidRPr="00AF29F6">
        <w:rPr>
          <w:lang w:val="az-Latn-AZ"/>
        </w:rPr>
        <w:t>.</w:t>
      </w:r>
    </w:p>
    <w:p w:rsidR="00313B15" w:rsidRPr="004375D5" w:rsidRDefault="003C017B">
      <w:pPr>
        <w:pStyle w:val="NormalWeb"/>
        <w:jc w:val="both"/>
        <w:rPr>
          <w:lang w:val="az-Latn-AZ"/>
        </w:rPr>
      </w:pPr>
      <w:r w:rsidRPr="004375D5">
        <w:rPr>
          <w:lang w:val="az-Latn-AZ"/>
        </w:rPr>
        <w:t>8. Filiala rəhbərlik etmək səlahiyyəti olan şəxs qeydiyyat orqanına məlumat verməyə borcludur</w:t>
      </w:r>
      <w:r w:rsidR="00F06D45" w:rsidRPr="004375D5">
        <w:rPr>
          <w:lang w:val="az-Latn-AZ"/>
        </w:rPr>
        <w:t xml:space="preserve">: bu maddədə nəzərdə tutulmuş qeydiyyat üçün məcburi olan hər hansı məlumatın dəyişdirilməsi </w:t>
      </w:r>
      <w:r w:rsidR="00C341FE" w:rsidRPr="004375D5">
        <w:rPr>
          <w:lang w:val="az-Latn-AZ"/>
        </w:rPr>
        <w:t>haqqında, habel</w:t>
      </w:r>
      <w:r w:rsidR="009A3D62" w:rsidRPr="004375D5">
        <w:rPr>
          <w:lang w:val="az-Latn-AZ"/>
        </w:rPr>
        <w:t>ə filialın bağlanması, sahibkarlıq cəmiyyətinin parçalanması</w:t>
      </w:r>
      <w:r w:rsidR="00BE6ED0" w:rsidRPr="004375D5">
        <w:rPr>
          <w:lang w:val="az-Latn-AZ"/>
        </w:rPr>
        <w:t>, onun ləğvi prosedurunun başlaması və bitməsi</w:t>
      </w:r>
      <w:r w:rsidR="000C6A37" w:rsidRPr="004375D5">
        <w:rPr>
          <w:lang w:val="az-Latn-AZ"/>
        </w:rPr>
        <w:t>, ləğvedicilərin kimliyi</w:t>
      </w:r>
      <w:r w:rsidR="00F308A4" w:rsidRPr="004375D5">
        <w:rPr>
          <w:lang w:val="az-Latn-AZ"/>
        </w:rPr>
        <w:t>, onların v</w:t>
      </w:r>
      <w:r w:rsidR="006417BA" w:rsidRPr="004375D5">
        <w:rPr>
          <w:lang w:val="az-Latn-AZ"/>
        </w:rPr>
        <w:t>əzifəyə təyin edilməsi</w:t>
      </w:r>
      <w:r w:rsidR="004375D5" w:rsidRPr="004375D5">
        <w:rPr>
          <w:lang w:val="az-Latn-AZ"/>
        </w:rPr>
        <w:t xml:space="preserve"> və səlahiyyət müddətinin bitməsi</w:t>
      </w:r>
      <w:r w:rsidR="001F3E63" w:rsidRPr="004375D5">
        <w:rPr>
          <w:lang w:val="az-Latn-AZ"/>
        </w:rPr>
        <w:t>, müflisləşmə işi üzrə icraatın açılması və tamamlanması</w:t>
      </w:r>
      <w:r w:rsidR="004375D5" w:rsidRPr="004375D5">
        <w:rPr>
          <w:lang w:val="az-Latn-AZ"/>
        </w:rPr>
        <w:t>, sahibkarın qeydiyyatının ləğvi haqqında</w:t>
      </w:r>
      <w:r w:rsidR="00313B15" w:rsidRPr="004375D5">
        <w:rPr>
          <w:lang w:val="az-Latn-AZ"/>
        </w:rPr>
        <w:t>.</w:t>
      </w:r>
    </w:p>
    <w:p w:rsidR="00313B15" w:rsidRPr="00350F60" w:rsidRDefault="004375D5">
      <w:pPr>
        <w:pStyle w:val="NormalWeb"/>
        <w:jc w:val="both"/>
        <w:rPr>
          <w:lang w:val="az-Latn-AZ"/>
        </w:rPr>
      </w:pPr>
      <w:r w:rsidRPr="00350F60">
        <w:rPr>
          <w:lang w:val="az-Latn-AZ"/>
        </w:rPr>
        <w:t>9. Sahibkarın</w:t>
      </w:r>
      <w:r w:rsidR="00350F60" w:rsidRPr="00350F60">
        <w:rPr>
          <w:lang w:val="az-Latn-AZ"/>
        </w:rPr>
        <w:t xml:space="preserve"> mövcudluğuna (var olmasına) xitam verməklə onun filialının mövcudluğuna (var olmasına) da xitam verilir</w:t>
      </w:r>
      <w:r w:rsidR="00313B15" w:rsidRPr="00350F60">
        <w:rPr>
          <w:lang w:val="az-Latn-AZ"/>
        </w:rPr>
        <w:t>.</w:t>
      </w:r>
    </w:p>
    <w:p w:rsidR="00313B15" w:rsidRPr="00DD7B41" w:rsidRDefault="00DD7B41">
      <w:pPr>
        <w:pStyle w:val="NormalWeb"/>
        <w:jc w:val="both"/>
        <w:rPr>
          <w:lang w:val="az-Latn-AZ"/>
        </w:rPr>
      </w:pPr>
      <w:r w:rsidRPr="00DD7B41">
        <w:rPr>
          <w:b/>
          <w:bCs/>
          <w:lang w:val="az-Latn-AZ"/>
        </w:rPr>
        <w:t xml:space="preserve">Maddə </w:t>
      </w:r>
      <w:r w:rsidR="00313B15" w:rsidRPr="00DD7B41">
        <w:rPr>
          <w:b/>
          <w:bCs/>
          <w:lang w:val="az-Latn-AZ"/>
        </w:rPr>
        <w:t>16.</w:t>
      </w:r>
      <w:r w:rsidRPr="00DD7B41">
        <w:rPr>
          <w:b/>
          <w:bCs/>
          <w:lang w:val="az-Latn-AZ"/>
        </w:rPr>
        <w:t xml:space="preserve"> Sahibkarın firma (marka) adı</w:t>
      </w:r>
    </w:p>
    <w:p w:rsidR="00313B15" w:rsidRPr="009716CA" w:rsidRDefault="00313B15">
      <w:pPr>
        <w:pStyle w:val="NormalWeb"/>
        <w:jc w:val="both"/>
        <w:rPr>
          <w:lang w:val="az-Latn-AZ"/>
        </w:rPr>
      </w:pPr>
      <w:r w:rsidRPr="009716CA">
        <w:rPr>
          <w:lang w:val="az-Latn-AZ"/>
        </w:rPr>
        <w:t xml:space="preserve">1. </w:t>
      </w:r>
      <w:r w:rsidR="00350F60" w:rsidRPr="009716CA">
        <w:rPr>
          <w:lang w:val="az-Latn-AZ"/>
        </w:rPr>
        <w:t xml:space="preserve">Sahibkarın firma (marka) adı </w:t>
      </w:r>
      <w:r w:rsidR="0044552E" w:rsidRPr="009716CA">
        <w:rPr>
          <w:lang w:val="az-Latn-AZ"/>
        </w:rPr>
        <w:t>–</w:t>
      </w:r>
      <w:r w:rsidR="00ED3F10" w:rsidRPr="009716CA">
        <w:rPr>
          <w:lang w:val="az-Latn-AZ"/>
        </w:rPr>
        <w:t xml:space="preserve"> </w:t>
      </w:r>
      <w:r w:rsidR="007D24FE">
        <w:rPr>
          <w:lang w:val="az-Latn-AZ"/>
        </w:rPr>
        <w:t xml:space="preserve">reyestrdə bu cür </w:t>
      </w:r>
      <w:r w:rsidR="0044552E" w:rsidRPr="009716CA">
        <w:rPr>
          <w:lang w:val="az-Latn-AZ"/>
        </w:rPr>
        <w:t xml:space="preserve">qeydiyyatdan keçmiş </w:t>
      </w:r>
      <w:r w:rsidR="009716CA" w:rsidRPr="009716CA">
        <w:rPr>
          <w:lang w:val="az-Latn-AZ"/>
        </w:rPr>
        <w:t>və sahibkarın fəaliyyətini həyata keçirdiyi addır</w:t>
      </w:r>
      <w:r w:rsidRPr="009716CA">
        <w:rPr>
          <w:lang w:val="az-Latn-AZ"/>
        </w:rPr>
        <w:t>.</w:t>
      </w:r>
    </w:p>
    <w:p w:rsidR="00313B15" w:rsidRPr="00FA58DF" w:rsidRDefault="00DE71D5">
      <w:pPr>
        <w:pStyle w:val="NormalWeb"/>
        <w:jc w:val="both"/>
        <w:rPr>
          <w:lang w:val="az-Latn-AZ"/>
        </w:rPr>
      </w:pPr>
      <w:r w:rsidRPr="00FA58DF">
        <w:rPr>
          <w:lang w:val="az-Latn-AZ"/>
        </w:rPr>
        <w:t>2.</w:t>
      </w:r>
      <w:r w:rsidR="008B5DC2" w:rsidRPr="00FA58DF">
        <w:rPr>
          <w:lang w:val="az-Latn-AZ"/>
        </w:rPr>
        <w:t xml:space="preserve"> </w:t>
      </w:r>
      <w:r w:rsidR="00355599" w:rsidRPr="00FA58DF">
        <w:rPr>
          <w:lang w:val="az-Latn-AZ"/>
        </w:rPr>
        <w:t>Fərdi sahibkarın</w:t>
      </w:r>
      <w:r w:rsidR="005B373E" w:rsidRPr="00FA58DF">
        <w:rPr>
          <w:lang w:val="az-Latn-AZ"/>
        </w:rPr>
        <w:t xml:space="preserve"> və ya sah</w:t>
      </w:r>
      <w:r w:rsidR="007D24FE">
        <w:rPr>
          <w:lang w:val="az-Latn-AZ"/>
        </w:rPr>
        <w:t xml:space="preserve">ibkarlıq cəmiyyətinin şərikinin </w:t>
      </w:r>
      <w:r w:rsidR="005B373E" w:rsidRPr="00FA58DF">
        <w:rPr>
          <w:lang w:val="az-Latn-AZ"/>
        </w:rPr>
        <w:t>adı və</w:t>
      </w:r>
      <w:r w:rsidR="00313B15" w:rsidRPr="00FA58DF">
        <w:rPr>
          <w:lang w:val="az-Latn-AZ"/>
        </w:rPr>
        <w:t>/</w:t>
      </w:r>
      <w:r w:rsidR="005B373E" w:rsidRPr="00FA58DF">
        <w:rPr>
          <w:lang w:val="az-Latn-AZ"/>
        </w:rPr>
        <w:t xml:space="preserve">və ya soyadı </w:t>
      </w:r>
      <w:r w:rsidRPr="00FA58DF">
        <w:rPr>
          <w:lang w:val="az-Latn-AZ"/>
        </w:rPr>
        <w:t>–</w:t>
      </w:r>
      <w:r w:rsidR="005B373E" w:rsidRPr="00FA58DF">
        <w:rPr>
          <w:lang w:val="az-Latn-AZ"/>
        </w:rPr>
        <w:t xml:space="preserve"> </w:t>
      </w:r>
      <w:r w:rsidRPr="00FA58DF">
        <w:rPr>
          <w:lang w:val="az-Latn-AZ"/>
        </w:rPr>
        <w:t xml:space="preserve">sahibkarın </w:t>
      </w:r>
      <w:r w:rsidR="008B5DC2" w:rsidRPr="00FA58DF">
        <w:rPr>
          <w:lang w:val="az-Latn-AZ"/>
        </w:rPr>
        <w:t xml:space="preserve">firma (marka) adı kimi istifadə edilə bilər. </w:t>
      </w:r>
      <w:r w:rsidR="00580B54" w:rsidRPr="00FA58DF">
        <w:rPr>
          <w:lang w:val="az-Latn-AZ"/>
        </w:rPr>
        <w:t>Bu maddənin 5-ci−8-ci bəndlərində</w:t>
      </w:r>
      <w:r w:rsidR="0082677E" w:rsidRPr="00FA58DF">
        <w:rPr>
          <w:lang w:val="az-Latn-AZ"/>
        </w:rPr>
        <w:t xml:space="preserve"> müəyyən edilmiş</w:t>
      </w:r>
      <w:r w:rsidR="00FA58DF" w:rsidRPr="00FA58DF">
        <w:rPr>
          <w:lang w:val="az-Latn-AZ"/>
        </w:rPr>
        <w:t xml:space="preserve"> şərtlərə riayət etməklə, </w:t>
      </w:r>
      <w:r w:rsidR="00E77E82" w:rsidRPr="00FA58DF">
        <w:rPr>
          <w:lang w:val="az-Latn-AZ"/>
        </w:rPr>
        <w:t xml:space="preserve">firma (marka) adının </w:t>
      </w:r>
      <w:r w:rsidR="00FA58DF" w:rsidRPr="00FA58DF">
        <w:rPr>
          <w:lang w:val="az-Latn-AZ"/>
        </w:rPr>
        <w:t>sahibkarlıq cəmiyyətinin fəaliyyət predmetinə uyğun seçilməsi və ya təxəyyülün (fantaziyanın) məhsulu olması da mümkündür</w:t>
      </w:r>
      <w:r w:rsidR="00313B15" w:rsidRPr="00FA58DF">
        <w:rPr>
          <w:lang w:val="az-Latn-AZ"/>
        </w:rPr>
        <w:t>.</w:t>
      </w:r>
    </w:p>
    <w:p w:rsidR="00313B15" w:rsidRPr="00F906FF" w:rsidRDefault="00313B15">
      <w:pPr>
        <w:pStyle w:val="NormalWeb"/>
        <w:jc w:val="both"/>
        <w:rPr>
          <w:lang w:val="az-Latn-AZ"/>
        </w:rPr>
      </w:pPr>
      <w:r w:rsidRPr="00F906FF">
        <w:rPr>
          <w:lang w:val="az-Latn-AZ"/>
        </w:rPr>
        <w:t xml:space="preserve">3. </w:t>
      </w:r>
      <w:r w:rsidR="00F906FF" w:rsidRPr="00F906FF">
        <w:rPr>
          <w:lang w:val="az-Latn-AZ"/>
        </w:rPr>
        <w:t>Sahibkarın firma (marka) adında onun hüquqi formasını ifadə edən əlavə olmalıdır</w:t>
      </w:r>
      <w:r w:rsidRPr="00F906FF">
        <w:rPr>
          <w:lang w:val="az-Latn-AZ"/>
        </w:rPr>
        <w:t>:</w:t>
      </w:r>
    </w:p>
    <w:p w:rsidR="00313B15" w:rsidRPr="00F906FF" w:rsidRDefault="004C77A7">
      <w:pPr>
        <w:pStyle w:val="NormalWeb"/>
        <w:jc w:val="both"/>
        <w:rPr>
          <w:lang w:val="az-Latn-AZ"/>
        </w:rPr>
      </w:pPr>
      <w:r w:rsidRPr="00F906FF">
        <w:rPr>
          <w:lang w:val="az-Latn-AZ"/>
        </w:rPr>
        <w:t>a</w:t>
      </w:r>
      <w:r w:rsidR="00313B15" w:rsidRPr="00F906FF">
        <w:rPr>
          <w:lang w:val="az-Latn-AZ"/>
        </w:rPr>
        <w:t xml:space="preserve">) </w:t>
      </w:r>
      <w:r w:rsidRPr="00F906FF">
        <w:rPr>
          <w:lang w:val="az-Latn-AZ"/>
        </w:rPr>
        <w:t>f</w:t>
      </w:r>
      <w:r w:rsidR="00F906FF" w:rsidRPr="00F906FF">
        <w:rPr>
          <w:lang w:val="az-Latn-AZ"/>
        </w:rPr>
        <w:t xml:space="preserve">ərdi sahibkar olduqda </w:t>
      </w:r>
      <w:r w:rsidR="00313B15" w:rsidRPr="00F906FF">
        <w:rPr>
          <w:lang w:val="az-Latn-AZ"/>
        </w:rPr>
        <w:t>− „</w:t>
      </w:r>
      <w:r w:rsidR="00F906FF" w:rsidRPr="00F906FF">
        <w:rPr>
          <w:lang w:val="az-Latn-AZ"/>
        </w:rPr>
        <w:t xml:space="preserve">Fərdi sahibkar“ və ya </w:t>
      </w:r>
      <w:r w:rsidR="00313B15" w:rsidRPr="00F906FF">
        <w:rPr>
          <w:lang w:val="az-Latn-AZ"/>
        </w:rPr>
        <w:t>„</w:t>
      </w:r>
      <w:r w:rsidR="00F906FF" w:rsidRPr="00F906FF">
        <w:rPr>
          <w:lang w:val="az-Latn-AZ"/>
        </w:rPr>
        <w:t>F sahibkar</w:t>
      </w:r>
      <w:r w:rsidR="00313B15" w:rsidRPr="00F906FF">
        <w:rPr>
          <w:lang w:val="az-Latn-AZ"/>
        </w:rPr>
        <w:t>“;</w:t>
      </w:r>
    </w:p>
    <w:p w:rsidR="00313B15" w:rsidRPr="00080D55" w:rsidRDefault="004C77A7">
      <w:pPr>
        <w:pStyle w:val="NormalWeb"/>
        <w:jc w:val="both"/>
        <w:rPr>
          <w:lang w:val="az-Latn-AZ"/>
        </w:rPr>
      </w:pPr>
      <w:r w:rsidRPr="00080D55">
        <w:rPr>
          <w:lang w:val="az-Latn-AZ"/>
        </w:rPr>
        <w:t>b</w:t>
      </w:r>
      <w:r w:rsidR="00F906FF" w:rsidRPr="00080D55">
        <w:rPr>
          <w:lang w:val="az-Latn-AZ"/>
        </w:rPr>
        <w:t xml:space="preserve">) solidar (müştərək) </w:t>
      </w:r>
      <w:r w:rsidR="00B01E61" w:rsidRPr="00080D55">
        <w:rPr>
          <w:lang w:val="az-Latn-AZ"/>
        </w:rPr>
        <w:t xml:space="preserve">məsuliyyətli cəmiyyət olduqda − </w:t>
      </w:r>
      <w:r w:rsidR="00313B15" w:rsidRPr="00080D55">
        <w:rPr>
          <w:lang w:val="az-Latn-AZ"/>
        </w:rPr>
        <w:t>„</w:t>
      </w:r>
      <w:r w:rsidR="00080D55" w:rsidRPr="00080D55">
        <w:rPr>
          <w:lang w:val="az-Latn-AZ"/>
        </w:rPr>
        <w:t>S</w:t>
      </w:r>
      <w:r w:rsidR="00B01E61" w:rsidRPr="00080D55">
        <w:rPr>
          <w:lang w:val="az-Latn-AZ"/>
        </w:rPr>
        <w:t>olidar (müştərək) məsuliyyətli cəmiyyət</w:t>
      </w:r>
      <w:r w:rsidR="00080D55" w:rsidRPr="00080D55">
        <w:rPr>
          <w:lang w:val="az-Latn-AZ"/>
        </w:rPr>
        <w:t>“</w:t>
      </w:r>
      <w:r w:rsidR="00313B15" w:rsidRPr="00080D55">
        <w:rPr>
          <w:lang w:val="az-Latn-AZ"/>
        </w:rPr>
        <w:t xml:space="preserve"> </w:t>
      </w:r>
      <w:r w:rsidR="00080D55" w:rsidRPr="00080D55">
        <w:rPr>
          <w:lang w:val="az-Latn-AZ"/>
        </w:rPr>
        <w:t xml:space="preserve">və ya </w:t>
      </w:r>
      <w:r w:rsidR="00313B15" w:rsidRPr="00080D55">
        <w:rPr>
          <w:lang w:val="az-Latn-AZ"/>
        </w:rPr>
        <w:t>„</w:t>
      </w:r>
      <w:r w:rsidR="00080D55" w:rsidRPr="00080D55">
        <w:rPr>
          <w:lang w:val="az-Latn-AZ"/>
        </w:rPr>
        <w:t>SMC</w:t>
      </w:r>
      <w:r w:rsidR="00313B15" w:rsidRPr="00080D55">
        <w:rPr>
          <w:lang w:val="az-Latn-AZ"/>
        </w:rPr>
        <w:t>“;</w:t>
      </w:r>
    </w:p>
    <w:p w:rsidR="00313B15" w:rsidRPr="00080D55" w:rsidRDefault="004C77A7">
      <w:pPr>
        <w:pStyle w:val="NormalWeb"/>
        <w:jc w:val="both"/>
        <w:rPr>
          <w:lang w:val="az-Latn-AZ"/>
        </w:rPr>
      </w:pPr>
      <w:r w:rsidRPr="00080D55">
        <w:rPr>
          <w:lang w:val="az-Latn-AZ"/>
        </w:rPr>
        <w:t>q</w:t>
      </w:r>
      <w:r w:rsidR="00313B15" w:rsidRPr="00080D55">
        <w:rPr>
          <w:lang w:val="az-Latn-AZ"/>
        </w:rPr>
        <w:t xml:space="preserve">) </w:t>
      </w:r>
      <w:r w:rsidRPr="00080D55">
        <w:rPr>
          <w:lang w:val="az-Latn-AZ"/>
        </w:rPr>
        <w:t>m</w:t>
      </w:r>
      <w:r w:rsidR="00080D55" w:rsidRPr="00080D55">
        <w:rPr>
          <w:lang w:val="az-Latn-AZ"/>
        </w:rPr>
        <w:t>əhdud ortaqlıq olduqda − ,,Məhdud ortaqlıq (komandit) cəmiyyəti</w:t>
      </w:r>
      <w:r w:rsidR="00313B15" w:rsidRPr="00080D55">
        <w:rPr>
          <w:lang w:val="az-Latn-AZ"/>
        </w:rPr>
        <w:t xml:space="preserve">“ </w:t>
      </w:r>
      <w:r w:rsidR="00080D55" w:rsidRPr="00080D55">
        <w:rPr>
          <w:lang w:val="az-Latn-AZ"/>
        </w:rPr>
        <w:t>və ya</w:t>
      </w:r>
      <w:r w:rsidR="00313B15" w:rsidRPr="00080D55">
        <w:rPr>
          <w:lang w:val="az-Latn-AZ"/>
        </w:rPr>
        <w:t xml:space="preserve"> „</w:t>
      </w:r>
      <w:r w:rsidR="00080D55" w:rsidRPr="00080D55">
        <w:rPr>
          <w:lang w:val="az-Latn-AZ"/>
        </w:rPr>
        <w:t>KC</w:t>
      </w:r>
      <w:r w:rsidR="00313B15" w:rsidRPr="00080D55">
        <w:rPr>
          <w:lang w:val="az-Latn-AZ"/>
        </w:rPr>
        <w:t>“;</w:t>
      </w:r>
    </w:p>
    <w:p w:rsidR="00313B15" w:rsidRPr="00080D55" w:rsidRDefault="004C77A7">
      <w:pPr>
        <w:pStyle w:val="NormalWeb"/>
        <w:jc w:val="both"/>
        <w:rPr>
          <w:lang w:val="az-Latn-AZ"/>
        </w:rPr>
      </w:pPr>
      <w:r w:rsidRPr="00080D55">
        <w:rPr>
          <w:lang w:val="az-Latn-AZ"/>
        </w:rPr>
        <w:t xml:space="preserve">d) məhdud məsuliyyətli cəmiyyət olduqda </w:t>
      </w:r>
      <w:r w:rsidR="00080D55" w:rsidRPr="00080D55">
        <w:rPr>
          <w:lang w:val="az-Latn-AZ"/>
        </w:rPr>
        <w:t xml:space="preserve">− ,,Məhdud məsuliyyətli cəmiyyət“ və ya </w:t>
      </w:r>
      <w:r w:rsidR="00313B15" w:rsidRPr="00080D55">
        <w:rPr>
          <w:lang w:val="az-Latn-AZ"/>
        </w:rPr>
        <w:t>„</w:t>
      </w:r>
      <w:r w:rsidR="00080D55" w:rsidRPr="00080D55">
        <w:rPr>
          <w:lang w:val="az-Latn-AZ"/>
        </w:rPr>
        <w:t>MMC</w:t>
      </w:r>
      <w:r w:rsidR="00313B15" w:rsidRPr="00080D55">
        <w:rPr>
          <w:lang w:val="az-Latn-AZ"/>
        </w:rPr>
        <w:t>“;</w:t>
      </w:r>
    </w:p>
    <w:p w:rsidR="00313B15" w:rsidRPr="00080D55" w:rsidRDefault="004C77A7">
      <w:pPr>
        <w:pStyle w:val="NormalWeb"/>
        <w:jc w:val="both"/>
        <w:rPr>
          <w:lang w:val="az-Latn-AZ"/>
        </w:rPr>
      </w:pPr>
      <w:r w:rsidRPr="00080D55">
        <w:rPr>
          <w:lang w:val="az-Latn-AZ"/>
        </w:rPr>
        <w:t>e) səhmdar cəmiyyət</w:t>
      </w:r>
      <w:r w:rsidR="007D24FE">
        <w:rPr>
          <w:lang w:val="az-Latn-AZ"/>
        </w:rPr>
        <w:t>i</w:t>
      </w:r>
      <w:r w:rsidRPr="00080D55">
        <w:rPr>
          <w:lang w:val="az-Latn-AZ"/>
        </w:rPr>
        <w:t xml:space="preserve"> olduqda </w:t>
      </w:r>
      <w:r w:rsidR="00313B15" w:rsidRPr="00080D55">
        <w:rPr>
          <w:lang w:val="az-Latn-AZ"/>
        </w:rPr>
        <w:t>− „</w:t>
      </w:r>
      <w:r w:rsidR="00080D55" w:rsidRPr="00080D55">
        <w:rPr>
          <w:lang w:val="az-Latn-AZ"/>
        </w:rPr>
        <w:t>Səhmdar cəmiyyət</w:t>
      </w:r>
      <w:r w:rsidR="007D24FE">
        <w:rPr>
          <w:lang w:val="az-Latn-AZ"/>
        </w:rPr>
        <w:t>i</w:t>
      </w:r>
      <w:r w:rsidR="00080D55" w:rsidRPr="00080D55">
        <w:rPr>
          <w:lang w:val="az-Latn-AZ"/>
        </w:rPr>
        <w:t>“ və</w:t>
      </w:r>
      <w:r w:rsidR="007D24FE">
        <w:rPr>
          <w:lang w:val="az-Latn-AZ"/>
        </w:rPr>
        <w:t xml:space="preserve"> </w:t>
      </w:r>
      <w:r w:rsidR="00080D55" w:rsidRPr="00080D55">
        <w:rPr>
          <w:lang w:val="az-Latn-AZ"/>
        </w:rPr>
        <w:t xml:space="preserve">ya </w:t>
      </w:r>
      <w:r w:rsidR="00313B15" w:rsidRPr="00080D55">
        <w:rPr>
          <w:lang w:val="az-Latn-AZ"/>
        </w:rPr>
        <w:t>„</w:t>
      </w:r>
      <w:r w:rsidR="00080D55" w:rsidRPr="00080D55">
        <w:rPr>
          <w:lang w:val="az-Latn-AZ"/>
        </w:rPr>
        <w:t>SC</w:t>
      </w:r>
      <w:r w:rsidR="00313B15" w:rsidRPr="00080D55">
        <w:rPr>
          <w:lang w:val="az-Latn-AZ"/>
        </w:rPr>
        <w:t>“;</w:t>
      </w:r>
    </w:p>
    <w:p w:rsidR="00313B15" w:rsidRPr="00080D55" w:rsidRDefault="004C77A7">
      <w:pPr>
        <w:pStyle w:val="NormalWeb"/>
        <w:jc w:val="both"/>
        <w:rPr>
          <w:lang w:val="az-Latn-AZ"/>
        </w:rPr>
      </w:pPr>
      <w:r w:rsidRPr="00080D55">
        <w:rPr>
          <w:lang w:val="az-Latn-AZ"/>
        </w:rPr>
        <w:t>v</w:t>
      </w:r>
      <w:r w:rsidR="00313B15" w:rsidRPr="00080D55">
        <w:rPr>
          <w:lang w:val="az-Latn-AZ"/>
        </w:rPr>
        <w:t xml:space="preserve">) </w:t>
      </w:r>
      <w:r w:rsidR="00080D55" w:rsidRPr="00080D55">
        <w:rPr>
          <w:lang w:val="az-Latn-AZ"/>
        </w:rPr>
        <w:t xml:space="preserve">kooperativ olduqda </w:t>
      </w:r>
      <w:r w:rsidR="00313B15" w:rsidRPr="00080D55">
        <w:rPr>
          <w:lang w:val="az-Latn-AZ"/>
        </w:rPr>
        <w:t>− „</w:t>
      </w:r>
      <w:r w:rsidR="00080D55" w:rsidRPr="00080D55">
        <w:rPr>
          <w:lang w:val="az-Latn-AZ"/>
        </w:rPr>
        <w:t xml:space="preserve">Kooperativ“ və ya </w:t>
      </w:r>
      <w:r w:rsidR="00313B15" w:rsidRPr="00080D55">
        <w:rPr>
          <w:lang w:val="az-Latn-AZ"/>
        </w:rPr>
        <w:t>„</w:t>
      </w:r>
      <w:r w:rsidR="00080D55" w:rsidRPr="00080D55">
        <w:rPr>
          <w:lang w:val="az-Latn-AZ"/>
        </w:rPr>
        <w:t>Koop</w:t>
      </w:r>
      <w:r w:rsidR="00313B15" w:rsidRPr="00080D55">
        <w:rPr>
          <w:lang w:val="az-Latn-AZ"/>
        </w:rPr>
        <w:t>.“.</w:t>
      </w:r>
    </w:p>
    <w:p w:rsidR="00313B15" w:rsidRPr="00E77E8D" w:rsidRDefault="00313B15">
      <w:pPr>
        <w:pStyle w:val="NormalWeb"/>
        <w:jc w:val="both"/>
        <w:rPr>
          <w:lang w:val="az-Latn-AZ"/>
        </w:rPr>
      </w:pPr>
      <w:r w:rsidRPr="00E77E8D">
        <w:rPr>
          <w:lang w:val="az-Latn-AZ"/>
        </w:rPr>
        <w:lastRenderedPageBreak/>
        <w:t xml:space="preserve">4. </w:t>
      </w:r>
      <w:r w:rsidR="00246471" w:rsidRPr="00E77E8D">
        <w:rPr>
          <w:lang w:val="az-Latn-AZ"/>
        </w:rPr>
        <w:t>Əgər solidar (müştə</w:t>
      </w:r>
      <w:r w:rsidR="00EB2121">
        <w:rPr>
          <w:lang w:val="az-Latn-AZ"/>
        </w:rPr>
        <w:t xml:space="preserve">rək) məsuliyyətli cəmiyyətdə və </w:t>
      </w:r>
      <w:r w:rsidR="00246471" w:rsidRPr="00E77E8D">
        <w:rPr>
          <w:lang w:val="az-Latn-AZ"/>
        </w:rPr>
        <w:t>ya məhdud ortaqlıq (komandit) cəmiyyətind</w:t>
      </w:r>
      <w:r w:rsidR="00D6106F" w:rsidRPr="00E77E8D">
        <w:rPr>
          <w:lang w:val="az-Latn-AZ"/>
        </w:rPr>
        <w:t>ə şəxs</w:t>
      </w:r>
      <w:r w:rsidR="00EB2121">
        <w:rPr>
          <w:lang w:val="az-Latn-AZ"/>
        </w:rPr>
        <w:t xml:space="preserve">ən məsuliyyət daşıyan (cavabdeh </w:t>
      </w:r>
      <w:r w:rsidR="00D6106F" w:rsidRPr="00E77E8D">
        <w:rPr>
          <w:lang w:val="az-Latn-AZ"/>
        </w:rPr>
        <w:t>olan) şəxs yalnız elə cəmiyyətdirsə</w:t>
      </w:r>
      <w:r w:rsidR="00E77E8D" w:rsidRPr="00E77E8D">
        <w:rPr>
          <w:lang w:val="az-Latn-AZ"/>
        </w:rPr>
        <w:t xml:space="preserve">, </w:t>
      </w:r>
      <w:r w:rsidR="00EB2121">
        <w:rPr>
          <w:lang w:val="az-Latn-AZ"/>
        </w:rPr>
        <w:t xml:space="preserve">hansının ki şəriklərinin </w:t>
      </w:r>
      <w:r w:rsidR="00D6106F" w:rsidRPr="00E77E8D">
        <w:rPr>
          <w:lang w:val="az-Latn-AZ"/>
        </w:rPr>
        <w:t xml:space="preserve">məsuliyyəti məhduddur – onun firma (marka) adında </w:t>
      </w:r>
      <w:r w:rsidRPr="00E77E8D">
        <w:rPr>
          <w:lang w:val="az-Latn-AZ"/>
        </w:rPr>
        <w:t>„</w:t>
      </w:r>
      <w:r w:rsidR="00D6106F" w:rsidRPr="00E77E8D">
        <w:rPr>
          <w:lang w:val="az-Latn-AZ"/>
        </w:rPr>
        <w:t xml:space="preserve">Məhdud məsuliyyətli SMC“ və ya </w:t>
      </w:r>
      <w:r w:rsidRPr="00E77E8D">
        <w:rPr>
          <w:lang w:val="az-Latn-AZ"/>
        </w:rPr>
        <w:t>„</w:t>
      </w:r>
      <w:r w:rsidR="00D6106F" w:rsidRPr="00E77E8D">
        <w:rPr>
          <w:lang w:val="az-Latn-AZ"/>
        </w:rPr>
        <w:t>Məhdud məsuliyyətli KC</w:t>
      </w:r>
      <w:r w:rsidRPr="00E77E8D">
        <w:rPr>
          <w:lang w:val="az-Latn-AZ"/>
        </w:rPr>
        <w:t>“</w:t>
      </w:r>
      <w:r w:rsidR="00D6106F" w:rsidRPr="00E77E8D">
        <w:rPr>
          <w:lang w:val="az-Latn-AZ"/>
        </w:rPr>
        <w:t xml:space="preserve"> </w:t>
      </w:r>
      <w:r w:rsidR="00E77E8D" w:rsidRPr="00E77E8D">
        <w:rPr>
          <w:lang w:val="az-Latn-AZ"/>
        </w:rPr>
        <w:t xml:space="preserve">əlavəsi </w:t>
      </w:r>
      <w:r w:rsidR="00D6106F" w:rsidRPr="00E77E8D">
        <w:rPr>
          <w:lang w:val="az-Latn-AZ"/>
        </w:rPr>
        <w:t>olmalıdır</w:t>
      </w:r>
      <w:r w:rsidRPr="00E77E8D">
        <w:rPr>
          <w:lang w:val="az-Latn-AZ"/>
        </w:rPr>
        <w:t>.</w:t>
      </w:r>
    </w:p>
    <w:p w:rsidR="00313B15" w:rsidRPr="00AA056A" w:rsidRDefault="00313B15">
      <w:pPr>
        <w:pStyle w:val="NormalWeb"/>
        <w:jc w:val="both"/>
        <w:rPr>
          <w:lang w:val="az-Latn-AZ"/>
        </w:rPr>
      </w:pPr>
      <w:r w:rsidRPr="00AA056A">
        <w:rPr>
          <w:lang w:val="az-Latn-AZ"/>
        </w:rPr>
        <w:t xml:space="preserve">5. </w:t>
      </w:r>
      <w:r w:rsidR="00E77E8D" w:rsidRPr="00AA056A">
        <w:rPr>
          <w:lang w:val="az-Latn-AZ"/>
        </w:rPr>
        <w:t xml:space="preserve">Sahibkarın </w:t>
      </w:r>
      <w:r w:rsidRPr="00AA056A">
        <w:rPr>
          <w:lang w:val="az-Latn-AZ"/>
        </w:rPr>
        <w:t>(</w:t>
      </w:r>
      <w:r w:rsidR="00E77E8D" w:rsidRPr="00AA056A">
        <w:rPr>
          <w:lang w:val="az-Latn-AZ"/>
        </w:rPr>
        <w:t>fərdi sahibkar istisna olmaqla</w:t>
      </w:r>
      <w:r w:rsidR="009F4C80" w:rsidRPr="00AA056A">
        <w:rPr>
          <w:lang w:val="az-Latn-AZ"/>
        </w:rPr>
        <w:t xml:space="preserve">) firma (marka) </w:t>
      </w:r>
      <w:r w:rsidR="00E77E8D" w:rsidRPr="00AA056A">
        <w:rPr>
          <w:lang w:val="az-Latn-AZ"/>
        </w:rPr>
        <w:t>adı</w:t>
      </w:r>
      <w:r w:rsidR="00EA35C2" w:rsidRPr="00AA056A">
        <w:rPr>
          <w:lang w:val="az-Latn-AZ"/>
        </w:rPr>
        <w:t xml:space="preserve"> artıq qeydiyyatdan keçmiş sahibkarın firma (marka) adından fərqlənməlidir.</w:t>
      </w:r>
      <w:r w:rsidR="009F4C80" w:rsidRPr="00AA056A">
        <w:rPr>
          <w:lang w:val="az-Latn-AZ"/>
        </w:rPr>
        <w:t xml:space="preserve"> Sahibkarın firma (marka) adı dəyişdirilməlidir və ya ona</w:t>
      </w:r>
      <w:r w:rsidR="00851636" w:rsidRPr="00AA056A">
        <w:rPr>
          <w:lang w:val="az-Latn-AZ"/>
        </w:rPr>
        <w:t xml:space="preserve"> </w:t>
      </w:r>
      <w:r w:rsidR="00877817" w:rsidRPr="00AA056A">
        <w:rPr>
          <w:lang w:val="az-Latn-AZ"/>
        </w:rPr>
        <w:t>əlavə artırılmalıdır - əgər bu,</w:t>
      </w:r>
      <w:r w:rsidR="00AA056A" w:rsidRPr="00AA056A">
        <w:rPr>
          <w:lang w:val="az-Latn-AZ"/>
        </w:rPr>
        <w:t xml:space="preserve"> həmin adı başqa bir sahibkarın firma (marka) adından fərqləndirmək üçün lazımdırsa</w:t>
      </w:r>
      <w:r w:rsidRPr="00AA056A">
        <w:rPr>
          <w:lang w:val="az-Latn-AZ"/>
        </w:rPr>
        <w:t>.</w:t>
      </w:r>
    </w:p>
    <w:p w:rsidR="00313B15" w:rsidRPr="00767C08" w:rsidRDefault="00767C08">
      <w:pPr>
        <w:pStyle w:val="NormalWeb"/>
        <w:jc w:val="both"/>
        <w:rPr>
          <w:lang w:val="az-Latn-AZ"/>
        </w:rPr>
      </w:pPr>
      <w:r w:rsidRPr="00767C08">
        <w:rPr>
          <w:lang w:val="az-Latn-AZ"/>
        </w:rPr>
        <w:t xml:space="preserve">6. Sahibkarın firma (marka) adı gürcü </w:t>
      </w:r>
      <w:r w:rsidR="004C77A7" w:rsidRPr="00767C08">
        <w:rPr>
          <w:lang w:val="az-Latn-AZ"/>
        </w:rPr>
        <w:t>dilində olmalıdır</w:t>
      </w:r>
      <w:r w:rsidR="00313B15" w:rsidRPr="00767C08">
        <w:rPr>
          <w:lang w:val="az-Latn-AZ"/>
        </w:rPr>
        <w:t>.</w:t>
      </w:r>
    </w:p>
    <w:p w:rsidR="00313B15" w:rsidRPr="00B9687D" w:rsidRDefault="00313B15">
      <w:pPr>
        <w:pStyle w:val="NormalWeb"/>
        <w:jc w:val="both"/>
        <w:rPr>
          <w:lang w:val="az-Latn-AZ"/>
        </w:rPr>
      </w:pPr>
      <w:r w:rsidRPr="00B9687D">
        <w:rPr>
          <w:lang w:val="az-Latn-AZ"/>
        </w:rPr>
        <w:t xml:space="preserve">7. </w:t>
      </w:r>
      <w:r w:rsidR="002C4B5F" w:rsidRPr="00B9687D">
        <w:rPr>
          <w:lang w:val="az-Latn-AZ"/>
        </w:rPr>
        <w:t>Sahibkarın firma (marka) adı</w:t>
      </w:r>
      <w:r w:rsidR="000C5EE5" w:rsidRPr="00B9687D">
        <w:rPr>
          <w:lang w:val="az-Latn-AZ"/>
        </w:rPr>
        <w:t xml:space="preserve"> di</w:t>
      </w:r>
      <w:r w:rsidR="00B9687D" w:rsidRPr="00B9687D">
        <w:rPr>
          <w:lang w:val="az-Latn-AZ"/>
        </w:rPr>
        <w:t xml:space="preserve">l normaları ilə müəyyən </w:t>
      </w:r>
      <w:r w:rsidR="000C5EE5" w:rsidRPr="00B9687D">
        <w:rPr>
          <w:lang w:val="az-Latn-AZ"/>
        </w:rPr>
        <w:t>edilmiş</w:t>
      </w:r>
      <w:r w:rsidR="00B9687D" w:rsidRPr="00B9687D">
        <w:rPr>
          <w:lang w:val="az-Latn-AZ"/>
        </w:rPr>
        <w:t xml:space="preserve"> fonetik </w:t>
      </w:r>
      <w:r w:rsidR="000C5EE5" w:rsidRPr="00B9687D">
        <w:rPr>
          <w:lang w:val="az-Latn-AZ"/>
        </w:rPr>
        <w:t>və ya şifahi</w:t>
      </w:r>
      <w:r w:rsidR="00B9687D" w:rsidRPr="00B9687D">
        <w:rPr>
          <w:lang w:val="az-Latn-AZ"/>
        </w:rPr>
        <w:t xml:space="preserve"> uyğunluğu olmayan qrafiki simvolları ehtiva etməməlidir</w:t>
      </w:r>
      <w:r w:rsidRPr="00B9687D">
        <w:rPr>
          <w:lang w:val="az-Latn-AZ"/>
        </w:rPr>
        <w:t>.</w:t>
      </w:r>
    </w:p>
    <w:p w:rsidR="00313B15" w:rsidRPr="00B44CE4" w:rsidRDefault="00313B15">
      <w:pPr>
        <w:pStyle w:val="NormalWeb"/>
        <w:jc w:val="both"/>
        <w:rPr>
          <w:lang w:val="az-Latn-AZ"/>
        </w:rPr>
      </w:pPr>
      <w:r w:rsidRPr="00B44CE4">
        <w:rPr>
          <w:lang w:val="az-Latn-AZ"/>
        </w:rPr>
        <w:t xml:space="preserve">8. </w:t>
      </w:r>
      <w:r w:rsidR="00B44CE4" w:rsidRPr="00B44CE4">
        <w:rPr>
          <w:lang w:val="az-Latn-AZ"/>
        </w:rPr>
        <w:t>Sahibkarın firma (marka) adında aşağıdakılardan istifadə etmək yolverilməzdir</w:t>
      </w:r>
      <w:r w:rsidRPr="00B44CE4">
        <w:rPr>
          <w:lang w:val="az-Latn-AZ"/>
        </w:rPr>
        <w:t>:</w:t>
      </w:r>
    </w:p>
    <w:p w:rsidR="00313B15" w:rsidRPr="003715ED" w:rsidRDefault="004C77A7">
      <w:pPr>
        <w:pStyle w:val="NormalWeb"/>
        <w:jc w:val="both"/>
        <w:rPr>
          <w:lang w:val="az-Latn-AZ"/>
        </w:rPr>
      </w:pPr>
      <w:r w:rsidRPr="003715ED">
        <w:rPr>
          <w:lang w:val="az-Latn-AZ"/>
        </w:rPr>
        <w:t>a</w:t>
      </w:r>
      <w:r w:rsidR="00B44CE4" w:rsidRPr="003715ED">
        <w:rPr>
          <w:lang w:val="az-Latn-AZ"/>
        </w:rPr>
        <w:t>)</w:t>
      </w:r>
      <w:r w:rsidR="004621FF" w:rsidRPr="003715ED">
        <w:rPr>
          <w:lang w:val="az-Latn-AZ"/>
        </w:rPr>
        <w:t xml:space="preserve"> elə bir söz və ya söz birləşməsi - hansı ki</w:t>
      </w:r>
      <w:r w:rsidR="00A3580C" w:rsidRPr="003715ED">
        <w:rPr>
          <w:lang w:val="az-Latn-AZ"/>
        </w:rPr>
        <w:t xml:space="preserve"> Gürcüstanın konstitusiya quruluşunu devirm</w:t>
      </w:r>
      <w:r w:rsidR="00A003E2" w:rsidRPr="003715ED">
        <w:rPr>
          <w:lang w:val="az-Latn-AZ"/>
        </w:rPr>
        <w:t xml:space="preserve">əyə </w:t>
      </w:r>
      <w:r w:rsidR="00EC1839" w:rsidRPr="003715ED">
        <w:rPr>
          <w:lang w:val="az-Latn-AZ"/>
        </w:rPr>
        <w:t>və ya</w:t>
      </w:r>
      <w:r w:rsidR="00A003E2" w:rsidRPr="003715ED">
        <w:rPr>
          <w:lang w:val="az-Latn-AZ"/>
        </w:rPr>
        <w:t xml:space="preserve"> zorakılıqla dəyişdirməyə</w:t>
      </w:r>
      <w:r w:rsidR="00735592" w:rsidRPr="003715ED">
        <w:rPr>
          <w:lang w:val="az-Latn-AZ"/>
        </w:rPr>
        <w:t>, ölk</w:t>
      </w:r>
      <w:r w:rsidR="00A003E2" w:rsidRPr="003715ED">
        <w:rPr>
          <w:lang w:val="az-Latn-AZ"/>
        </w:rPr>
        <w:t>ənin müstəqilliyini pozmağa</w:t>
      </w:r>
      <w:r w:rsidR="00C10E08" w:rsidRPr="003715ED">
        <w:rPr>
          <w:lang w:val="az-Latn-AZ"/>
        </w:rPr>
        <w:t xml:space="preserve">, </w:t>
      </w:r>
      <w:r w:rsidR="00A003E2" w:rsidRPr="003715ED">
        <w:rPr>
          <w:lang w:val="az-Latn-AZ"/>
        </w:rPr>
        <w:t xml:space="preserve">ərazi bütövlüyünü pozmağa </w:t>
      </w:r>
      <w:r w:rsidR="00C10E08" w:rsidRPr="003715ED">
        <w:rPr>
          <w:lang w:val="az-Latn-AZ"/>
        </w:rPr>
        <w:t>dəstəyi və yaxud</w:t>
      </w:r>
      <w:r w:rsidR="00A003E2" w:rsidRPr="003715ED">
        <w:rPr>
          <w:lang w:val="az-Latn-AZ"/>
        </w:rPr>
        <w:t xml:space="preserve"> bu yöndə çağırışı ehtiva edir və ya hansı ki</w:t>
      </w:r>
      <w:r w:rsidR="003715ED" w:rsidRPr="003715ED">
        <w:rPr>
          <w:lang w:val="az-Latn-AZ"/>
        </w:rPr>
        <w:t xml:space="preserve"> </w:t>
      </w:r>
      <w:r w:rsidR="00C900F1" w:rsidRPr="003715ED">
        <w:rPr>
          <w:lang w:val="az-Latn-AZ"/>
        </w:rPr>
        <w:t>ölkədə milli, bölgə (guşə),</w:t>
      </w:r>
      <w:r w:rsidR="00313B15" w:rsidRPr="003715ED">
        <w:rPr>
          <w:lang w:val="az-Latn-AZ"/>
        </w:rPr>
        <w:t xml:space="preserve"> </w:t>
      </w:r>
      <w:r w:rsidR="00C900F1" w:rsidRPr="003715ED">
        <w:rPr>
          <w:lang w:val="az-Latn-AZ"/>
        </w:rPr>
        <w:t xml:space="preserve">dini və ya </w:t>
      </w:r>
      <w:r w:rsidR="00D46FD4" w:rsidRPr="003715ED">
        <w:rPr>
          <w:lang w:val="az-Latn-AZ"/>
        </w:rPr>
        <w:t>sosial qarşıdurmanı qızışdırmağa və yaxud</w:t>
      </w:r>
      <w:r w:rsidR="003715ED" w:rsidRPr="003715ED">
        <w:rPr>
          <w:lang w:val="az-Latn-AZ"/>
        </w:rPr>
        <w:t xml:space="preserve"> müharibəni, terrorizmi, zorakılığı və</w:t>
      </w:r>
      <w:r w:rsidR="00313B15" w:rsidRPr="003715ED">
        <w:rPr>
          <w:lang w:val="az-Latn-AZ"/>
        </w:rPr>
        <w:t>/</w:t>
      </w:r>
      <w:r w:rsidR="003715ED" w:rsidRPr="003715ED">
        <w:rPr>
          <w:lang w:val="az-Latn-AZ"/>
        </w:rPr>
        <w:t>və ya Gürcüstan qanunvericiliyinin pozulmasını dəstəkləməyə və yaxud təbliğ etməyə xidmət edir</w:t>
      </w:r>
      <w:r w:rsidR="00313B15" w:rsidRPr="003715ED">
        <w:rPr>
          <w:lang w:val="az-Latn-AZ"/>
        </w:rPr>
        <w:t>;</w:t>
      </w:r>
    </w:p>
    <w:p w:rsidR="00313B15" w:rsidRPr="00AA12AD" w:rsidRDefault="003715ED">
      <w:pPr>
        <w:pStyle w:val="NormalWeb"/>
        <w:jc w:val="both"/>
        <w:rPr>
          <w:lang w:val="az-Latn-AZ"/>
        </w:rPr>
      </w:pPr>
      <w:r w:rsidRPr="00AA12AD">
        <w:rPr>
          <w:lang w:val="az-Latn-AZ"/>
        </w:rPr>
        <w:t>b</w:t>
      </w:r>
      <w:r w:rsidR="00313B15" w:rsidRPr="00AA12AD">
        <w:rPr>
          <w:lang w:val="az-Latn-AZ"/>
        </w:rPr>
        <w:t xml:space="preserve">) </w:t>
      </w:r>
      <w:r w:rsidRPr="00AA12AD">
        <w:rPr>
          <w:lang w:val="az-Latn-AZ"/>
        </w:rPr>
        <w:t>elə bir söz və ya söz birləşməsi - hansı ki</w:t>
      </w:r>
      <w:r w:rsidR="00957BE4" w:rsidRPr="00AA12AD">
        <w:rPr>
          <w:lang w:val="az-Latn-AZ"/>
        </w:rPr>
        <w:t xml:space="preserve"> </w:t>
      </w:r>
      <w:r w:rsidR="00C241E7" w:rsidRPr="00AA12AD">
        <w:rPr>
          <w:lang w:val="az-Latn-AZ"/>
        </w:rPr>
        <w:t>irqə, dəri rənginə, dilə, cinsiyyətə, dinə</w:t>
      </w:r>
      <w:r w:rsidR="00397D9E" w:rsidRPr="00AA12AD">
        <w:rPr>
          <w:lang w:val="az-Latn-AZ"/>
        </w:rPr>
        <w:t>, siyasi və ya digər baxışlara (fikirlərə), milli, etnik və sosial mənsubiyyətə</w:t>
      </w:r>
      <w:r w:rsidR="00353A20" w:rsidRPr="00AA12AD">
        <w:rPr>
          <w:lang w:val="az-Latn-AZ"/>
        </w:rPr>
        <w:t>, mənşəyə</w:t>
      </w:r>
      <w:r w:rsidR="00570EE7" w:rsidRPr="00AA12AD">
        <w:rPr>
          <w:lang w:val="az-Latn-AZ"/>
        </w:rPr>
        <w:t>, əmlak və ya rütbə vəziyyətinə</w:t>
      </w:r>
      <w:r w:rsidR="007D038D" w:rsidRPr="00AA12AD">
        <w:rPr>
          <w:lang w:val="az-Latn-AZ"/>
        </w:rPr>
        <w:t>, peşəyə, yaşayış v</w:t>
      </w:r>
      <w:r w:rsidR="003D5FE9">
        <w:rPr>
          <w:lang w:val="az-Latn-AZ"/>
        </w:rPr>
        <w:t xml:space="preserve">ə </w:t>
      </w:r>
      <w:r w:rsidR="00E81CCB" w:rsidRPr="00AA12AD">
        <w:rPr>
          <w:lang w:val="az-Latn-AZ"/>
        </w:rPr>
        <w:t>ya doğum yerinə, ailə vəziyyətinə, seksual oriyentasiyaya</w:t>
      </w:r>
      <w:r w:rsidR="007B35D9" w:rsidRPr="00AA12AD">
        <w:rPr>
          <w:lang w:val="az-Latn-AZ"/>
        </w:rPr>
        <w:t>, gender kimliyinə</w:t>
      </w:r>
      <w:r w:rsidR="003F570C" w:rsidRPr="00AA12AD">
        <w:rPr>
          <w:lang w:val="az-Latn-AZ"/>
        </w:rPr>
        <w:t>, sağlamlıq vəziyyətinə, məhdud imkanlılığa (əlilliyə) görə v</w:t>
      </w:r>
      <w:r w:rsidR="00957BE4" w:rsidRPr="00AA12AD">
        <w:rPr>
          <w:lang w:val="az-Latn-AZ"/>
        </w:rPr>
        <w:t>ə ya başqa əsasla qarşıdurmanı qızışdırır (ixtilafı alovlandırır), habel</w:t>
      </w:r>
      <w:r w:rsidR="00AA12AD" w:rsidRPr="00AA12AD">
        <w:rPr>
          <w:lang w:val="az-Latn-AZ"/>
        </w:rPr>
        <w:t>ə ictimai asayişə və hamılıqla tanınmış əxlaq normalarına ziddir</w:t>
      </w:r>
      <w:r w:rsidR="00313B15" w:rsidRPr="00AA12AD">
        <w:rPr>
          <w:lang w:val="az-Latn-AZ"/>
        </w:rPr>
        <w:t>;</w:t>
      </w:r>
    </w:p>
    <w:p w:rsidR="00313B15" w:rsidRPr="002E6F2F" w:rsidRDefault="00AA12AD">
      <w:pPr>
        <w:pStyle w:val="NormalWeb"/>
        <w:jc w:val="both"/>
        <w:rPr>
          <w:lang w:val="az-Latn-AZ"/>
        </w:rPr>
      </w:pPr>
      <w:r w:rsidRPr="002E6F2F">
        <w:rPr>
          <w:lang w:val="az-Latn-AZ"/>
        </w:rPr>
        <w:t>b</w:t>
      </w:r>
      <w:r w:rsidR="00313B15" w:rsidRPr="002E6F2F">
        <w:rPr>
          <w:vertAlign w:val="superscript"/>
          <w:lang w:val="az-Latn-AZ"/>
        </w:rPr>
        <w:t>1</w:t>
      </w:r>
      <w:r w:rsidRPr="002E6F2F">
        <w:rPr>
          <w:lang w:val="az-Latn-AZ"/>
        </w:rPr>
        <w:t>) sözlər</w:t>
      </w:r>
      <w:r w:rsidR="00313B15" w:rsidRPr="002E6F2F">
        <w:rPr>
          <w:lang w:val="az-Latn-AZ"/>
        </w:rPr>
        <w:t>: „</w:t>
      </w:r>
      <w:r w:rsidR="00D26BD7" w:rsidRPr="002E6F2F">
        <w:rPr>
          <w:lang w:val="az-Latn-AZ"/>
        </w:rPr>
        <w:t>Əmlak hüquqlarını kollektiv əsasla idarə edən təşkilat“ və ya</w:t>
      </w:r>
      <w:r w:rsidR="00C57DEF" w:rsidRPr="002E6F2F">
        <w:rPr>
          <w:lang w:val="az-Latn-AZ"/>
        </w:rPr>
        <w:t xml:space="preserve"> bu sözlərdən istifadə edərək başqa söz əmələ gəlməsi</w:t>
      </w:r>
      <w:r w:rsidR="00313B15" w:rsidRPr="002E6F2F">
        <w:rPr>
          <w:lang w:val="az-Latn-AZ"/>
        </w:rPr>
        <w:t xml:space="preserve">, </w:t>
      </w:r>
      <w:r w:rsidR="00C57DEF" w:rsidRPr="002E6F2F">
        <w:rPr>
          <w:lang w:val="az-Latn-AZ"/>
        </w:rPr>
        <w:t>(</w:t>
      </w:r>
      <w:r w:rsidR="00313B15" w:rsidRPr="002E6F2F">
        <w:rPr>
          <w:lang w:val="az-Latn-AZ"/>
        </w:rPr>
        <w:t>„</w:t>
      </w:r>
      <w:r w:rsidR="00CC593C" w:rsidRPr="002E6F2F">
        <w:rPr>
          <w:lang w:val="az-Latn-AZ"/>
        </w:rPr>
        <w:t>Müəlliflik hüququ və əlaqəli hüquqlar haqqında</w:t>
      </w:r>
      <w:r w:rsidR="00D7306A" w:rsidRPr="002E6F2F">
        <w:rPr>
          <w:lang w:val="az-Latn-AZ"/>
        </w:rPr>
        <w:t xml:space="preserve">“ </w:t>
      </w:r>
      <w:r w:rsidR="00CE4EAA" w:rsidRPr="002E6F2F">
        <w:rPr>
          <w:lang w:val="az-Latn-AZ"/>
        </w:rPr>
        <w:t>Gürcüstan Qanununa uyğun olaraq akkredit</w:t>
      </w:r>
      <w:r w:rsidR="002E6F2F" w:rsidRPr="002E6F2F">
        <w:rPr>
          <w:lang w:val="az-Latn-AZ"/>
        </w:rPr>
        <w:t xml:space="preserve">ə olunmuş </w:t>
      </w:r>
      <w:r w:rsidR="003D5FE9">
        <w:rPr>
          <w:lang w:val="az-Latn-AZ"/>
        </w:rPr>
        <w:t xml:space="preserve">- </w:t>
      </w:r>
      <w:r w:rsidR="002E6F2F" w:rsidRPr="002E6F2F">
        <w:rPr>
          <w:lang w:val="az-Latn-AZ"/>
        </w:rPr>
        <w:t>əmlak hüquqlarını kollektiv əsa</w:t>
      </w:r>
      <w:r w:rsidR="003D5FE9">
        <w:rPr>
          <w:lang w:val="az-Latn-AZ"/>
        </w:rPr>
        <w:t xml:space="preserve">sla idarə edən təşkilat istisna </w:t>
      </w:r>
      <w:r w:rsidR="002E6F2F" w:rsidRPr="002E6F2F">
        <w:rPr>
          <w:lang w:val="az-Latn-AZ"/>
        </w:rPr>
        <w:t>olmaqla)</w:t>
      </w:r>
      <w:r w:rsidR="00313B15" w:rsidRPr="002E6F2F">
        <w:rPr>
          <w:lang w:val="az-Latn-AZ"/>
        </w:rPr>
        <w:t>;</w:t>
      </w:r>
    </w:p>
    <w:p w:rsidR="00313B15" w:rsidRPr="002E1FD1" w:rsidRDefault="002E6F2F">
      <w:pPr>
        <w:pStyle w:val="NormalWeb"/>
        <w:jc w:val="both"/>
        <w:rPr>
          <w:lang w:val="az-Latn-AZ"/>
        </w:rPr>
      </w:pPr>
      <w:r w:rsidRPr="002E1FD1">
        <w:rPr>
          <w:lang w:val="az-Latn-AZ"/>
        </w:rPr>
        <w:t>q</w:t>
      </w:r>
      <w:r w:rsidR="00B20401" w:rsidRPr="002E1FD1">
        <w:rPr>
          <w:lang w:val="az-Latn-AZ"/>
        </w:rPr>
        <w:t>) elə bir əlavə - hansı ki</w:t>
      </w:r>
      <w:r w:rsidR="00E52C99" w:rsidRPr="002E1FD1">
        <w:rPr>
          <w:lang w:val="az-Latn-AZ"/>
        </w:rPr>
        <w:t xml:space="preserve"> sah</w:t>
      </w:r>
      <w:r w:rsidR="00682472" w:rsidRPr="002E1FD1">
        <w:rPr>
          <w:lang w:val="az-Latn-AZ"/>
        </w:rPr>
        <w:t>ibkarın hüquqi forması, fəaliyyətinin həcmi və ya xarakteri il</w:t>
      </w:r>
      <w:r w:rsidR="00501237">
        <w:rPr>
          <w:lang w:val="az-Latn-AZ"/>
        </w:rPr>
        <w:t xml:space="preserve">ə və yaxud şəriklərin </w:t>
      </w:r>
      <w:r w:rsidR="00232806" w:rsidRPr="002E1FD1">
        <w:rPr>
          <w:lang w:val="az-Latn-AZ"/>
        </w:rPr>
        <w:t xml:space="preserve">münasibətlərinin məzmunu ilə bağlı </w:t>
      </w:r>
      <w:r w:rsidR="004F3130" w:rsidRPr="002E1FD1">
        <w:rPr>
          <w:lang w:val="az-Latn-AZ"/>
        </w:rPr>
        <w:t xml:space="preserve">üçüncü şəxsi çaşdıra bilər və/və ya </w:t>
      </w:r>
      <w:r w:rsidR="00A27B16" w:rsidRPr="002E1FD1">
        <w:rPr>
          <w:lang w:val="az-Latn-AZ"/>
        </w:rPr>
        <w:t>səhvə və yaxud anlaşılmazlığa səbəb ola bilər</w:t>
      </w:r>
      <w:r w:rsidR="00313B15" w:rsidRPr="002E1FD1">
        <w:rPr>
          <w:lang w:val="az-Latn-AZ"/>
        </w:rPr>
        <w:t>;</w:t>
      </w:r>
    </w:p>
    <w:p w:rsidR="00313B15" w:rsidRPr="00A05FBD" w:rsidRDefault="00A27B16">
      <w:pPr>
        <w:pStyle w:val="NormalWeb"/>
        <w:jc w:val="both"/>
        <w:rPr>
          <w:lang w:val="az-Latn-AZ"/>
        </w:rPr>
      </w:pPr>
      <w:r w:rsidRPr="00A05FBD">
        <w:rPr>
          <w:lang w:val="az-Latn-AZ"/>
        </w:rPr>
        <w:t>d</w:t>
      </w:r>
      <w:r w:rsidR="002E1FD1" w:rsidRPr="00A05FBD">
        <w:rPr>
          <w:lang w:val="az-Latn-AZ"/>
        </w:rPr>
        <w:t>)</w:t>
      </w:r>
      <w:r w:rsidR="00B44B66" w:rsidRPr="00A05FBD">
        <w:rPr>
          <w:lang w:val="az-Latn-AZ"/>
        </w:rPr>
        <w:t xml:space="preserve"> dövlət orqanının, Abxaziya Muxtar Respublikasının, Acarıstan Muxtar Respublikasının v</w:t>
      </w:r>
      <w:r w:rsidR="00D009EC" w:rsidRPr="00A05FBD">
        <w:rPr>
          <w:lang w:val="az-Latn-AZ"/>
        </w:rPr>
        <w:t xml:space="preserve">ə ya Bələdiyyə orqanının </w:t>
      </w:r>
      <w:r w:rsidR="00313B15" w:rsidRPr="00A05FBD">
        <w:rPr>
          <w:lang w:val="az-Latn-AZ"/>
        </w:rPr>
        <w:t>(</w:t>
      </w:r>
      <w:r w:rsidR="00D009EC" w:rsidRPr="00A05FBD">
        <w:rPr>
          <w:lang w:val="az-Latn-AZ"/>
        </w:rPr>
        <w:t>qurumunun</w:t>
      </w:r>
      <w:r w:rsidR="00313B15" w:rsidRPr="00A05FBD">
        <w:rPr>
          <w:lang w:val="az-Latn-AZ"/>
        </w:rPr>
        <w:t>), „</w:t>
      </w:r>
      <w:r w:rsidR="00D009EC" w:rsidRPr="00A05FBD">
        <w:rPr>
          <w:lang w:val="az-Latn-AZ"/>
        </w:rPr>
        <w:t>İctimai Hüququn Hüquqi Şəxsi haqqında“ Gürcüstan Qanununa uyğun olaraq yaradılmış İctimai Hüququn Hüquqi Şəxsinin, ictimai</w:t>
      </w:r>
      <w:r w:rsidR="00313B15" w:rsidRPr="00A05FBD">
        <w:rPr>
          <w:lang w:val="az-Latn-AZ"/>
        </w:rPr>
        <w:t>-</w:t>
      </w:r>
      <w:r w:rsidR="00D009EC" w:rsidRPr="00A05FBD">
        <w:rPr>
          <w:lang w:val="az-Latn-AZ"/>
        </w:rPr>
        <w:t>hüquqi səlahiyyəti həyata keçirən digər</w:t>
      </w:r>
      <w:r w:rsidR="00016C9C" w:rsidRPr="00A05FBD">
        <w:rPr>
          <w:lang w:val="az-Latn-AZ"/>
        </w:rPr>
        <w:t xml:space="preserve"> orqanın və ya vətəndaşların siyasi birliyinin adının identik (eyni) v</w:t>
      </w:r>
      <w:r w:rsidR="00A43819" w:rsidRPr="00A05FBD">
        <w:rPr>
          <w:lang w:val="az-Latn-AZ"/>
        </w:rPr>
        <w:t>ə ya oxşar formulası</w:t>
      </w:r>
      <w:r w:rsidR="00313B15" w:rsidRPr="00A05FBD">
        <w:rPr>
          <w:lang w:val="az-Latn-AZ"/>
        </w:rPr>
        <w:t xml:space="preserve">, </w:t>
      </w:r>
      <w:r w:rsidR="00A43819" w:rsidRPr="00A05FBD">
        <w:rPr>
          <w:lang w:val="az-Latn-AZ"/>
        </w:rPr>
        <w:t>(</w:t>
      </w:r>
      <w:r w:rsidR="007D7E8A" w:rsidRPr="00A05FBD">
        <w:rPr>
          <w:lang w:val="az-Latn-AZ"/>
        </w:rPr>
        <w:t xml:space="preserve">bu şəxslər tərəfindən yaradılmış </w:t>
      </w:r>
      <w:r w:rsidR="00A05FBD" w:rsidRPr="00A05FBD">
        <w:rPr>
          <w:lang w:val="az-Latn-AZ"/>
        </w:rPr>
        <w:t>və yaxud onların pay iştirakı ilə mövcud olan hüquqi şəxslər istisna olmaqla)</w:t>
      </w:r>
      <w:r w:rsidR="00313B15" w:rsidRPr="00A05FBD">
        <w:rPr>
          <w:lang w:val="az-Latn-AZ"/>
        </w:rPr>
        <w:t>;</w:t>
      </w:r>
    </w:p>
    <w:p w:rsidR="00313B15" w:rsidRPr="00D8210A" w:rsidRDefault="00A05FBD">
      <w:pPr>
        <w:pStyle w:val="NormalWeb"/>
        <w:jc w:val="both"/>
        <w:rPr>
          <w:lang w:val="az-Latn-AZ"/>
        </w:rPr>
      </w:pPr>
      <w:r w:rsidRPr="00D8210A">
        <w:rPr>
          <w:lang w:val="az-Latn-AZ"/>
        </w:rPr>
        <w:t>e</w:t>
      </w:r>
      <w:r w:rsidR="00313B15" w:rsidRPr="00D8210A">
        <w:rPr>
          <w:lang w:val="az-Latn-AZ"/>
        </w:rPr>
        <w:t xml:space="preserve">) </w:t>
      </w:r>
      <w:r w:rsidR="00D8210A" w:rsidRPr="00D8210A">
        <w:rPr>
          <w:lang w:val="az-Latn-AZ"/>
        </w:rPr>
        <w:t>Gürcüstanda qeydiyyatdan keçmiş digər hüquqi şəxsin adının identik (eyni) və ya oxşar formulası – bu şəxsin razılığı olmadan</w:t>
      </w:r>
      <w:r w:rsidR="00313B15" w:rsidRPr="00D8210A">
        <w:rPr>
          <w:lang w:val="az-Latn-AZ"/>
        </w:rPr>
        <w:t>;</w:t>
      </w:r>
    </w:p>
    <w:p w:rsidR="00313B15" w:rsidRPr="00DD2616" w:rsidRDefault="00D8210A">
      <w:pPr>
        <w:pStyle w:val="NormalWeb"/>
        <w:jc w:val="both"/>
        <w:rPr>
          <w:lang w:val="az-Latn-AZ"/>
        </w:rPr>
      </w:pPr>
      <w:r w:rsidRPr="00DD2616">
        <w:rPr>
          <w:lang w:val="az-Latn-AZ"/>
        </w:rPr>
        <w:t>v) Gürcüstanda hamılıqla tanınan şəxsin firma (marka) adının identik (eyni) və ya o qədər oxşar formulası – hansı ki</w:t>
      </w:r>
      <w:r w:rsidR="00DD2616" w:rsidRPr="00DD2616">
        <w:rPr>
          <w:lang w:val="az-Latn-AZ"/>
        </w:rPr>
        <w:t xml:space="preserve"> qarışıqlığa səbəb ola bilər</w:t>
      </w:r>
      <w:r w:rsidR="00313B15" w:rsidRPr="00DD2616">
        <w:rPr>
          <w:lang w:val="az-Latn-AZ"/>
        </w:rPr>
        <w:t xml:space="preserve">, </w:t>
      </w:r>
      <w:r w:rsidR="00DD2616" w:rsidRPr="00DD2616">
        <w:rPr>
          <w:lang w:val="az-Latn-AZ"/>
        </w:rPr>
        <w:t>bu şəxsin razılığı olmadan</w:t>
      </w:r>
      <w:r w:rsidR="00313B15" w:rsidRPr="00DD2616">
        <w:rPr>
          <w:lang w:val="az-Latn-AZ"/>
        </w:rPr>
        <w:t>;</w:t>
      </w:r>
    </w:p>
    <w:p w:rsidR="00313B15" w:rsidRPr="00645F53" w:rsidRDefault="00DD2616">
      <w:pPr>
        <w:pStyle w:val="NormalWeb"/>
        <w:jc w:val="both"/>
        <w:rPr>
          <w:lang w:val="az-Latn-AZ"/>
        </w:rPr>
      </w:pPr>
      <w:r w:rsidRPr="00645F53">
        <w:rPr>
          <w:lang w:val="az-Latn-AZ"/>
        </w:rPr>
        <w:t>z</w:t>
      </w:r>
      <w:r w:rsidR="00313B15" w:rsidRPr="00645F53">
        <w:rPr>
          <w:lang w:val="az-Latn-AZ"/>
        </w:rPr>
        <w:t>) „</w:t>
      </w:r>
      <w:r w:rsidR="006029E5" w:rsidRPr="00645F53">
        <w:rPr>
          <w:lang w:val="az-Latn-AZ"/>
        </w:rPr>
        <w:t>Korrupsiyaya qarşı mübarizə haqqında</w:t>
      </w:r>
      <w:r w:rsidRPr="00645F53">
        <w:rPr>
          <w:lang w:val="az-Latn-AZ"/>
        </w:rPr>
        <w:t>“ Gürcüstan Qanununun 2-ci maddəsinin birinci b</w:t>
      </w:r>
      <w:r w:rsidR="006029E5" w:rsidRPr="00645F53">
        <w:rPr>
          <w:lang w:val="az-Latn-AZ"/>
        </w:rPr>
        <w:t>əndində müəyyən edilmiş</w:t>
      </w:r>
      <w:r w:rsidR="00645F53" w:rsidRPr="00645F53">
        <w:rPr>
          <w:lang w:val="az-Latn-AZ"/>
        </w:rPr>
        <w:t xml:space="preserve"> vəzifəli şəxsin mövqeyini ifadə edən söz və ya söz birləşməsi</w:t>
      </w:r>
      <w:r w:rsidR="00313B15" w:rsidRPr="00645F53">
        <w:rPr>
          <w:lang w:val="az-Latn-AZ"/>
        </w:rPr>
        <w:t>;</w:t>
      </w:r>
    </w:p>
    <w:p w:rsidR="00313B15" w:rsidRPr="0065446B" w:rsidRDefault="00645F53">
      <w:pPr>
        <w:pStyle w:val="NormalWeb"/>
        <w:jc w:val="both"/>
        <w:rPr>
          <w:lang w:val="az-Latn-AZ"/>
        </w:rPr>
      </w:pPr>
      <w:r w:rsidRPr="0065446B">
        <w:rPr>
          <w:lang w:val="az-Latn-AZ"/>
        </w:rPr>
        <w:lastRenderedPageBreak/>
        <w:t>t) Gürcüstan qanunvericiliyi il</w:t>
      </w:r>
      <w:r w:rsidR="00F32F75" w:rsidRPr="0065446B">
        <w:rPr>
          <w:lang w:val="az-Latn-AZ"/>
        </w:rPr>
        <w:t>ə müəyyən edilmiş</w:t>
      </w:r>
      <w:r w:rsidR="008664F6" w:rsidRPr="0065446B">
        <w:rPr>
          <w:lang w:val="az-Latn-AZ"/>
        </w:rPr>
        <w:t xml:space="preserve"> hərbi rütbəni və ya dövlətin xüsusi rütbəsini və yaxud</w:t>
      </w:r>
      <w:r w:rsidR="0065446B" w:rsidRPr="0065446B">
        <w:rPr>
          <w:lang w:val="az-Latn-AZ"/>
        </w:rPr>
        <w:t xml:space="preserve"> diplomatik ranqı ifadə edən terminə identik (eyni) və ya oxşar olan söz və ya söz birləşməsi</w:t>
      </w:r>
      <w:r w:rsidR="00313B15" w:rsidRPr="0065446B">
        <w:rPr>
          <w:lang w:val="az-Latn-AZ"/>
        </w:rPr>
        <w:t>;</w:t>
      </w:r>
    </w:p>
    <w:p w:rsidR="00313B15" w:rsidRPr="006C0AD5" w:rsidRDefault="0065446B">
      <w:pPr>
        <w:pStyle w:val="NormalWeb"/>
        <w:jc w:val="both"/>
        <w:rPr>
          <w:lang w:val="az-Latn-AZ"/>
        </w:rPr>
      </w:pPr>
      <w:r w:rsidRPr="006C0AD5">
        <w:rPr>
          <w:lang w:val="az-Latn-AZ"/>
        </w:rPr>
        <w:t>i</w:t>
      </w:r>
      <w:r w:rsidR="006C0AD5" w:rsidRPr="006C0AD5">
        <w:rPr>
          <w:lang w:val="az-Latn-AZ"/>
        </w:rPr>
        <w:t>) ədəbsiz və ya təhqiredici söz və ya söz birləşməsi</w:t>
      </w:r>
      <w:r w:rsidR="00313B15" w:rsidRPr="006C0AD5">
        <w:rPr>
          <w:lang w:val="az-Latn-AZ"/>
        </w:rPr>
        <w:t>;</w:t>
      </w:r>
    </w:p>
    <w:p w:rsidR="00313B15" w:rsidRPr="00BF0D67" w:rsidRDefault="006C0AD5">
      <w:pPr>
        <w:pStyle w:val="NormalWeb"/>
        <w:jc w:val="both"/>
        <w:rPr>
          <w:lang w:val="az-Latn-AZ"/>
        </w:rPr>
      </w:pPr>
      <w:r w:rsidRPr="00BF0D67">
        <w:rPr>
          <w:lang w:val="az-Latn-AZ"/>
        </w:rPr>
        <w:t>k</w:t>
      </w:r>
      <w:r w:rsidR="00BF0D67" w:rsidRPr="00BF0D67">
        <w:rPr>
          <w:lang w:val="az-Latn-AZ"/>
        </w:rPr>
        <w:t>) fiziki şəxsin adı – onun yazılı razılığı olmadan</w:t>
      </w:r>
      <w:r w:rsidR="00313B15" w:rsidRPr="00BF0D67">
        <w:rPr>
          <w:lang w:val="az-Latn-AZ"/>
        </w:rPr>
        <w:t>;</w:t>
      </w:r>
    </w:p>
    <w:p w:rsidR="00313B15" w:rsidRPr="00C115C4" w:rsidRDefault="00BF0D67">
      <w:pPr>
        <w:pStyle w:val="NormalWeb"/>
        <w:jc w:val="both"/>
        <w:rPr>
          <w:lang w:val="az-Latn-AZ"/>
        </w:rPr>
      </w:pPr>
      <w:r w:rsidRPr="00C115C4">
        <w:rPr>
          <w:lang w:val="az-Latn-AZ"/>
        </w:rPr>
        <w:t>l)</w:t>
      </w:r>
      <w:r w:rsidR="00710B67" w:rsidRPr="00C115C4">
        <w:rPr>
          <w:lang w:val="az-Latn-AZ"/>
        </w:rPr>
        <w:t xml:space="preserve"> fiziki şəxsin </w:t>
      </w:r>
      <w:r w:rsidR="00460540" w:rsidRPr="00C115C4">
        <w:rPr>
          <w:lang w:val="az-Latn-AZ"/>
        </w:rPr>
        <w:t>ölümündən sonra ən azı 30 il ərzində</w:t>
      </w:r>
      <w:r w:rsidR="00C115C4">
        <w:rPr>
          <w:lang w:val="az-Latn-AZ"/>
        </w:rPr>
        <w:t>ki</w:t>
      </w:r>
      <w:r w:rsidR="00460540" w:rsidRPr="00C115C4">
        <w:rPr>
          <w:lang w:val="az-Latn-AZ"/>
        </w:rPr>
        <w:t xml:space="preserve"> adı, o hal istisna olmaqla – nə vaxt ki: </w:t>
      </w:r>
      <w:r w:rsidR="00311E5B" w:rsidRPr="00C115C4">
        <w:rPr>
          <w:lang w:val="az-Latn-AZ"/>
        </w:rPr>
        <w:t>onun adından istifadə etmək üçün</w:t>
      </w:r>
      <w:r w:rsidR="00C115C4" w:rsidRPr="00C115C4">
        <w:rPr>
          <w:lang w:val="az-Latn-AZ"/>
        </w:rPr>
        <w:t xml:space="preserve"> bu şəxsin varisinin yazılı razılığı var</w:t>
      </w:r>
      <w:r w:rsidR="00313B15" w:rsidRPr="00C115C4">
        <w:rPr>
          <w:lang w:val="az-Latn-AZ"/>
        </w:rPr>
        <w:t>.</w:t>
      </w:r>
    </w:p>
    <w:p w:rsidR="00313B15" w:rsidRPr="009C67F9" w:rsidRDefault="001D3275">
      <w:pPr>
        <w:pStyle w:val="NormalWeb"/>
        <w:jc w:val="both"/>
        <w:rPr>
          <w:lang w:val="az-Latn-AZ"/>
        </w:rPr>
      </w:pPr>
      <w:r w:rsidRPr="009C67F9">
        <w:rPr>
          <w:lang w:val="az-Latn-AZ"/>
        </w:rPr>
        <w:t>9.</w:t>
      </w:r>
      <w:r w:rsidR="00AF7033" w:rsidRPr="009C67F9">
        <w:rPr>
          <w:lang w:val="az-Latn-AZ"/>
        </w:rPr>
        <w:t xml:space="preserve"> Qeydiyyat orqanı: bu maddə ilə müəyyən edilmiş şərtlərə riayət edilməsini</w:t>
      </w:r>
      <w:r w:rsidR="008A76CD" w:rsidRPr="009C67F9">
        <w:rPr>
          <w:lang w:val="az-Latn-AZ"/>
        </w:rPr>
        <w:t xml:space="preserve"> müvafiq məlumat bazalarına əsaslanaraq yoxlayır.</w:t>
      </w:r>
      <w:r w:rsidR="00285CED" w:rsidRPr="009C67F9">
        <w:rPr>
          <w:lang w:val="az-Latn-AZ"/>
        </w:rPr>
        <w:t xml:space="preserve"> Əgər məlumat qeyri-kafi olarsa</w:t>
      </w:r>
      <w:r w:rsidR="006B7BB7" w:rsidRPr="009C67F9">
        <w:rPr>
          <w:lang w:val="az-Latn-AZ"/>
        </w:rPr>
        <w:t>,</w:t>
      </w:r>
      <w:r w:rsidR="00107D65">
        <w:rPr>
          <w:lang w:val="az-Latn-AZ"/>
        </w:rPr>
        <w:t xml:space="preserve"> o: </w:t>
      </w:r>
      <w:r w:rsidR="003A1C92" w:rsidRPr="009C67F9">
        <w:rPr>
          <w:lang w:val="az-Latn-AZ"/>
        </w:rPr>
        <w:t xml:space="preserve">maraqlanan şəxsdən </w:t>
      </w:r>
      <w:r w:rsidR="00A42BC0" w:rsidRPr="009C67F9">
        <w:rPr>
          <w:lang w:val="az-Latn-AZ"/>
        </w:rPr>
        <w:t>bu maddədə nəzərdə tutulmuş hallar</w:t>
      </w:r>
      <w:r w:rsidR="009C67F9" w:rsidRPr="009C67F9">
        <w:rPr>
          <w:lang w:val="az-Latn-AZ"/>
        </w:rPr>
        <w:t xml:space="preserve">ın olmadığını təsdiq edən əlavə </w:t>
      </w:r>
      <w:r w:rsidR="00A42BC0" w:rsidRPr="009C67F9">
        <w:rPr>
          <w:lang w:val="az-Latn-AZ"/>
        </w:rPr>
        <w:t>məlumatın</w:t>
      </w:r>
      <w:r w:rsidR="00313B15" w:rsidRPr="009C67F9">
        <w:rPr>
          <w:lang w:val="az-Latn-AZ"/>
        </w:rPr>
        <w:t>/</w:t>
      </w:r>
      <w:r w:rsidR="00A42BC0" w:rsidRPr="009C67F9">
        <w:rPr>
          <w:lang w:val="az-Latn-AZ"/>
        </w:rPr>
        <w:t>sənədlərin</w:t>
      </w:r>
      <w:r w:rsidR="009C67F9" w:rsidRPr="009C67F9">
        <w:rPr>
          <w:lang w:val="az-Latn-AZ"/>
        </w:rPr>
        <w:t xml:space="preserve"> təqdim edilməsini tələb etmək səlahiyyətinə malikdir</w:t>
      </w:r>
      <w:r w:rsidR="00313B15" w:rsidRPr="009C67F9">
        <w:rPr>
          <w:lang w:val="az-Latn-AZ"/>
        </w:rPr>
        <w:t>.</w:t>
      </w:r>
    </w:p>
    <w:p w:rsidR="00313B15" w:rsidRPr="002835D1" w:rsidRDefault="00313B15">
      <w:pPr>
        <w:pStyle w:val="NormalWeb"/>
        <w:jc w:val="both"/>
        <w:rPr>
          <w:lang w:val="az-Latn-AZ"/>
        </w:rPr>
      </w:pPr>
      <w:r w:rsidRPr="002835D1">
        <w:rPr>
          <w:lang w:val="az-Latn-AZ"/>
        </w:rPr>
        <w:t xml:space="preserve">10. </w:t>
      </w:r>
      <w:r w:rsidR="00AA061C" w:rsidRPr="002835D1">
        <w:rPr>
          <w:lang w:val="az-Latn-AZ"/>
        </w:rPr>
        <w:t>Başqa hüquqi şəxsin firma (marka) adından qanunsuz istifadə</w:t>
      </w:r>
      <w:r w:rsidR="003B5AFB" w:rsidRPr="002835D1">
        <w:rPr>
          <w:lang w:val="az-Latn-AZ"/>
        </w:rPr>
        <w:t xml:space="preserve"> edən şəxs</w:t>
      </w:r>
      <w:r w:rsidR="00E40051" w:rsidRPr="002835D1">
        <w:rPr>
          <w:lang w:val="az-Latn-AZ"/>
        </w:rPr>
        <w:t xml:space="preserve">: </w:t>
      </w:r>
      <w:r w:rsidR="003B5AFB" w:rsidRPr="002835D1">
        <w:rPr>
          <w:lang w:val="az-Latn-AZ"/>
        </w:rPr>
        <w:t xml:space="preserve">səlahiyyətli şəxsin tələbi əsasında </w:t>
      </w:r>
      <w:r w:rsidR="00E40051" w:rsidRPr="002835D1">
        <w:rPr>
          <w:lang w:val="az-Latn-AZ"/>
        </w:rPr>
        <w:t xml:space="preserve">- </w:t>
      </w:r>
      <w:r w:rsidR="003B5AFB" w:rsidRPr="002835D1">
        <w:rPr>
          <w:lang w:val="az-Latn-AZ"/>
        </w:rPr>
        <w:t>bu cür istifadəni dayandırmağa</w:t>
      </w:r>
      <w:r w:rsidR="001F13D5" w:rsidRPr="002835D1">
        <w:rPr>
          <w:lang w:val="az-Latn-AZ"/>
        </w:rPr>
        <w:t xml:space="preserve"> (son verməyə) və qanunsuz istifadə nət</w:t>
      </w:r>
      <w:r w:rsidR="00107D65">
        <w:rPr>
          <w:lang w:val="az-Latn-AZ"/>
        </w:rPr>
        <w:t xml:space="preserve">icəsində dəymiş zərəri </w:t>
      </w:r>
      <w:r w:rsidR="001F13D5" w:rsidRPr="002835D1">
        <w:rPr>
          <w:lang w:val="az-Latn-AZ"/>
        </w:rPr>
        <w:t>ödəməyə borcludur</w:t>
      </w:r>
      <w:r w:rsidR="00E40051" w:rsidRPr="002835D1">
        <w:rPr>
          <w:lang w:val="az-Latn-AZ"/>
        </w:rPr>
        <w:t xml:space="preserve">. Sahibkarlıq cəmiyyəti: </w:t>
      </w:r>
      <w:r w:rsidR="00212B23" w:rsidRPr="002835D1">
        <w:rPr>
          <w:lang w:val="az-Latn-AZ"/>
        </w:rPr>
        <w:t>qanun pozu</w:t>
      </w:r>
      <w:r w:rsidR="00107D65">
        <w:rPr>
          <w:lang w:val="az-Latn-AZ"/>
        </w:rPr>
        <w:t xml:space="preserve">cusundan həmin zərərin </w:t>
      </w:r>
      <w:r w:rsidR="00A310A8" w:rsidRPr="002835D1">
        <w:rPr>
          <w:lang w:val="az-Latn-AZ"/>
        </w:rPr>
        <w:t xml:space="preserve">ödənilməsi əvəzinə başqa hüquqi şəxsin firma (marka) adından qanunsuz istifadə nəticəsində əldə edilmiş mənfəətin (faydanın) sahibkarlıq cəmiyyətinə verilməsini və ya </w:t>
      </w:r>
      <w:r w:rsidR="00047777" w:rsidRPr="002835D1">
        <w:rPr>
          <w:lang w:val="az-Latn-AZ"/>
        </w:rPr>
        <w:t>bu cür mənfəəti (faydanı) almaq hüququ</w:t>
      </w:r>
      <w:r w:rsidR="002835D1" w:rsidRPr="002835D1">
        <w:rPr>
          <w:lang w:val="az-Latn-AZ"/>
        </w:rPr>
        <w:t>nun güzəştə gedilməsini tələb edə bilər</w:t>
      </w:r>
      <w:r w:rsidRPr="002835D1">
        <w:rPr>
          <w:lang w:val="az-Latn-AZ"/>
        </w:rPr>
        <w:t>.</w:t>
      </w:r>
    </w:p>
    <w:p w:rsidR="00313B15" w:rsidRPr="002835D1" w:rsidRDefault="002835D1">
      <w:pPr>
        <w:jc w:val="both"/>
        <w:rPr>
          <w:rFonts w:ascii="Times New Roman" w:hAnsi="Times New Roman" w:cs="Times New Roman"/>
          <w:sz w:val="18"/>
          <w:szCs w:val="18"/>
          <w:lang w:val="az-Latn-AZ"/>
        </w:rPr>
      </w:pPr>
      <w:r w:rsidRPr="002835D1">
        <w:rPr>
          <w:rFonts w:ascii="Times New Roman" w:hAnsi="Times New Roman" w:cs="Times New Roman"/>
          <w:i/>
          <w:iCs/>
          <w:sz w:val="18"/>
          <w:szCs w:val="18"/>
          <w:lang w:val="az-Latn-AZ"/>
        </w:rPr>
        <w:t xml:space="preserve">Gürcüstanın 30 noyabr 2022-ci il tarixli Qanunu </w:t>
      </w:r>
      <w:r w:rsidR="00313B15" w:rsidRPr="002835D1">
        <w:rPr>
          <w:rFonts w:ascii="Times New Roman" w:hAnsi="Times New Roman" w:cs="Times New Roman"/>
          <w:i/>
          <w:iCs/>
          <w:sz w:val="18"/>
          <w:szCs w:val="18"/>
          <w:lang w:val="az-Latn-AZ"/>
        </w:rPr>
        <w:t>№2205 –</w:t>
      </w:r>
      <w:r w:rsidRPr="002835D1">
        <w:rPr>
          <w:rFonts w:ascii="Times New Roman" w:hAnsi="Times New Roman" w:cs="Times New Roman"/>
          <w:i/>
          <w:iCs/>
          <w:sz w:val="18"/>
          <w:szCs w:val="18"/>
          <w:lang w:val="az-Latn-AZ"/>
        </w:rPr>
        <w:t xml:space="preserve"> veb-səhifə, </w:t>
      </w:r>
      <w:r w:rsidR="00313B15" w:rsidRPr="002835D1">
        <w:rPr>
          <w:rFonts w:ascii="Times New Roman" w:hAnsi="Times New Roman" w:cs="Times New Roman"/>
          <w:i/>
          <w:iCs/>
          <w:sz w:val="18"/>
          <w:szCs w:val="18"/>
          <w:lang w:val="az-Latn-AZ"/>
        </w:rPr>
        <w:t>15.12.2022</w:t>
      </w:r>
      <w:r w:rsidRPr="002835D1">
        <w:rPr>
          <w:rFonts w:ascii="Times New Roman" w:hAnsi="Times New Roman" w:cs="Times New Roman"/>
          <w:i/>
          <w:iCs/>
          <w:sz w:val="18"/>
          <w:szCs w:val="18"/>
          <w:lang w:val="az-Latn-AZ"/>
        </w:rPr>
        <w:t>-ci il</w:t>
      </w:r>
      <w:r w:rsidR="00313B15" w:rsidRPr="002835D1">
        <w:rPr>
          <w:rFonts w:ascii="Times New Roman" w:hAnsi="Times New Roman" w:cs="Times New Roman"/>
          <w:i/>
          <w:iCs/>
          <w:sz w:val="18"/>
          <w:szCs w:val="18"/>
          <w:lang w:val="az-Latn-AZ"/>
        </w:rPr>
        <w:t>.</w:t>
      </w:r>
    </w:p>
    <w:p w:rsidR="00313B15" w:rsidRPr="002835D1" w:rsidRDefault="002835D1">
      <w:pPr>
        <w:jc w:val="both"/>
        <w:rPr>
          <w:rFonts w:ascii="Times New Roman" w:hAnsi="Times New Roman" w:cs="Times New Roman"/>
          <w:sz w:val="18"/>
          <w:szCs w:val="18"/>
          <w:lang w:val="az-Latn-AZ"/>
        </w:rPr>
      </w:pPr>
      <w:r w:rsidRPr="002835D1">
        <w:rPr>
          <w:rFonts w:ascii="Times New Roman" w:hAnsi="Times New Roman" w:cs="Times New Roman"/>
          <w:i/>
          <w:iCs/>
          <w:sz w:val="18"/>
          <w:szCs w:val="18"/>
          <w:lang w:val="az-Latn-AZ"/>
        </w:rPr>
        <w:t xml:space="preserve">Gürcüstanın 3 iyul 2023-cü il tarixli Qanunu </w:t>
      </w:r>
      <w:r w:rsidR="00313B15" w:rsidRPr="002835D1">
        <w:rPr>
          <w:rFonts w:ascii="Times New Roman" w:hAnsi="Times New Roman" w:cs="Times New Roman"/>
          <w:i/>
          <w:iCs/>
          <w:sz w:val="18"/>
          <w:szCs w:val="18"/>
          <w:lang w:val="az-Latn-AZ"/>
        </w:rPr>
        <w:t xml:space="preserve">№3452 - </w:t>
      </w:r>
      <w:r w:rsidRPr="002835D1">
        <w:rPr>
          <w:rFonts w:ascii="Times New Roman" w:hAnsi="Times New Roman" w:cs="Times New Roman"/>
          <w:i/>
          <w:iCs/>
          <w:sz w:val="18"/>
          <w:szCs w:val="18"/>
          <w:lang w:val="az-Latn-AZ"/>
        </w:rPr>
        <w:t>veb-səhifə</w:t>
      </w:r>
      <w:r w:rsidR="00313B15" w:rsidRPr="002835D1">
        <w:rPr>
          <w:rFonts w:ascii="Times New Roman" w:hAnsi="Times New Roman" w:cs="Times New Roman"/>
          <w:i/>
          <w:iCs/>
          <w:sz w:val="18"/>
          <w:szCs w:val="18"/>
          <w:lang w:val="az-Latn-AZ"/>
        </w:rPr>
        <w:t>, 25.07.2023</w:t>
      </w:r>
      <w:r w:rsidRPr="002835D1">
        <w:rPr>
          <w:rFonts w:ascii="Times New Roman" w:hAnsi="Times New Roman" w:cs="Times New Roman"/>
          <w:i/>
          <w:iCs/>
          <w:sz w:val="18"/>
          <w:szCs w:val="18"/>
          <w:lang w:val="az-Latn-AZ"/>
        </w:rPr>
        <w:t>-cü il</w:t>
      </w:r>
      <w:r w:rsidR="00313B15" w:rsidRPr="002835D1">
        <w:rPr>
          <w:rFonts w:ascii="Times New Roman" w:hAnsi="Times New Roman" w:cs="Times New Roman"/>
          <w:i/>
          <w:iCs/>
          <w:sz w:val="18"/>
          <w:szCs w:val="18"/>
          <w:lang w:val="az-Latn-AZ"/>
        </w:rPr>
        <w:t>.</w:t>
      </w:r>
    </w:p>
    <w:p w:rsidR="00313B15" w:rsidRPr="00D738BB" w:rsidRDefault="002835D1">
      <w:pPr>
        <w:pStyle w:val="NormalWeb"/>
        <w:jc w:val="both"/>
        <w:rPr>
          <w:lang w:val="az-Latn-AZ"/>
        </w:rPr>
      </w:pPr>
      <w:r w:rsidRPr="00D738BB">
        <w:rPr>
          <w:b/>
          <w:bCs/>
          <w:lang w:val="az-Latn-AZ"/>
        </w:rPr>
        <w:t xml:space="preserve">Maddə </w:t>
      </w:r>
      <w:r w:rsidR="00D738BB" w:rsidRPr="00D738BB">
        <w:rPr>
          <w:b/>
          <w:bCs/>
          <w:lang w:val="az-Latn-AZ"/>
        </w:rPr>
        <w:t>17.</w:t>
      </w:r>
      <w:r w:rsidR="008B7F65">
        <w:rPr>
          <w:b/>
          <w:bCs/>
          <w:lang w:val="az-Latn-AZ"/>
        </w:rPr>
        <w:t xml:space="preserve"> İş </w:t>
      </w:r>
      <w:r w:rsidR="00D738BB" w:rsidRPr="00D738BB">
        <w:rPr>
          <w:b/>
          <w:bCs/>
          <w:lang w:val="az-Latn-AZ"/>
        </w:rPr>
        <w:t>məktub</w:t>
      </w:r>
      <w:r w:rsidR="008B7F65">
        <w:rPr>
          <w:b/>
          <w:bCs/>
          <w:lang w:val="az-Latn-AZ"/>
        </w:rPr>
        <w:t>u</w:t>
      </w:r>
      <w:r w:rsidR="00D738BB" w:rsidRPr="00D738BB">
        <w:rPr>
          <w:b/>
          <w:bCs/>
          <w:lang w:val="az-Latn-AZ"/>
        </w:rPr>
        <w:t xml:space="preserve"> və veb-səhifə</w:t>
      </w:r>
    </w:p>
    <w:p w:rsidR="00313B15" w:rsidRPr="00913C10" w:rsidRDefault="008B7F65" w:rsidP="008B7F65">
      <w:pPr>
        <w:pStyle w:val="NormalWeb"/>
        <w:jc w:val="both"/>
        <w:rPr>
          <w:lang w:val="az-Latn-AZ"/>
        </w:rPr>
      </w:pPr>
      <w:r w:rsidRPr="00913C10">
        <w:rPr>
          <w:lang w:val="az-Latn-AZ"/>
        </w:rPr>
        <w:t>1.Məhdud ortaqlığın, məhdud məsuliyyətli cəmiyyətin, səhmdar cəmiyyətin</w:t>
      </w:r>
      <w:r w:rsidR="00913C10" w:rsidRPr="00913C10">
        <w:rPr>
          <w:lang w:val="az-Latn-AZ"/>
        </w:rPr>
        <w:t xml:space="preserve">in </w:t>
      </w:r>
      <w:r w:rsidRPr="00913C10">
        <w:rPr>
          <w:lang w:val="az-Latn-AZ"/>
        </w:rPr>
        <w:t>bütün iş məktublarında ən azı aşağıdakı məlumatlar göstərilməlidir</w:t>
      </w:r>
      <w:r w:rsidR="00313B15" w:rsidRPr="00913C10">
        <w:rPr>
          <w:lang w:val="az-Latn-AZ"/>
        </w:rPr>
        <w:t>:</w:t>
      </w:r>
    </w:p>
    <w:p w:rsidR="00313B15" w:rsidRPr="0027462D" w:rsidRDefault="008B7F65">
      <w:pPr>
        <w:pStyle w:val="NormalWeb"/>
        <w:jc w:val="both"/>
        <w:rPr>
          <w:lang w:val="az-Latn-AZ"/>
        </w:rPr>
      </w:pPr>
      <w:r w:rsidRPr="0027462D">
        <w:rPr>
          <w:lang w:val="az-Latn-AZ"/>
        </w:rPr>
        <w:t>a</w:t>
      </w:r>
      <w:r w:rsidR="00313B15" w:rsidRPr="0027462D">
        <w:rPr>
          <w:lang w:val="az-Latn-AZ"/>
        </w:rPr>
        <w:t xml:space="preserve">) </w:t>
      </w:r>
      <w:r w:rsidRPr="0027462D">
        <w:rPr>
          <w:lang w:val="az-Latn-AZ"/>
        </w:rPr>
        <w:t>firma (marka) adı</w:t>
      </w:r>
      <w:r w:rsidR="00313B15" w:rsidRPr="0027462D">
        <w:rPr>
          <w:lang w:val="az-Latn-AZ"/>
        </w:rPr>
        <w:t>;</w:t>
      </w:r>
    </w:p>
    <w:p w:rsidR="00313B15" w:rsidRPr="00E41835" w:rsidRDefault="008B7F65">
      <w:pPr>
        <w:pStyle w:val="NormalWeb"/>
        <w:jc w:val="both"/>
        <w:rPr>
          <w:rFonts w:ascii="Sylfaen" w:hAnsi="Sylfaen"/>
          <w:lang w:val="az-Latn-AZ"/>
        </w:rPr>
      </w:pPr>
      <w:r>
        <w:rPr>
          <w:rFonts w:ascii="Sylfaen" w:hAnsi="Sylfaen" w:cs="Sylfaen"/>
          <w:lang w:val="az-Latn-AZ"/>
        </w:rPr>
        <w:t>b</w:t>
      </w:r>
      <w:r w:rsidR="00313B15" w:rsidRPr="00E41835">
        <w:rPr>
          <w:rFonts w:ascii="Sylfaen" w:hAnsi="Sylfaen"/>
          <w:lang w:val="az-Latn-AZ"/>
        </w:rPr>
        <w:t xml:space="preserve">) </w:t>
      </w:r>
      <w:r w:rsidR="0027462D">
        <w:rPr>
          <w:rFonts w:ascii="Sylfaen" w:hAnsi="Sylfaen" w:cs="Sylfaen"/>
          <w:lang w:val="az-Latn-AZ"/>
        </w:rPr>
        <w:t>hüquqi ünvanı</w:t>
      </w:r>
      <w:r w:rsidR="00313B15" w:rsidRPr="00E41835">
        <w:rPr>
          <w:rFonts w:ascii="Sylfaen" w:hAnsi="Sylfaen"/>
          <w:lang w:val="az-Latn-AZ"/>
        </w:rPr>
        <w:t>;</w:t>
      </w:r>
    </w:p>
    <w:p w:rsidR="00313B15" w:rsidRPr="0027462D" w:rsidRDefault="0027462D">
      <w:pPr>
        <w:pStyle w:val="NormalWeb"/>
        <w:jc w:val="both"/>
        <w:rPr>
          <w:lang w:val="az-Latn-AZ"/>
        </w:rPr>
      </w:pPr>
      <w:r w:rsidRPr="0027462D">
        <w:rPr>
          <w:lang w:val="az-Latn-AZ"/>
        </w:rPr>
        <w:t>q) identifikasiya nömrəsi</w:t>
      </w:r>
      <w:r w:rsidR="00313B15" w:rsidRPr="0027462D">
        <w:rPr>
          <w:lang w:val="az-Latn-AZ"/>
        </w:rPr>
        <w:t>.</w:t>
      </w:r>
    </w:p>
    <w:p w:rsidR="00313B15" w:rsidRPr="0027462D" w:rsidRDefault="0027462D">
      <w:pPr>
        <w:pStyle w:val="NormalWeb"/>
        <w:jc w:val="both"/>
        <w:rPr>
          <w:lang w:val="az-Latn-AZ"/>
        </w:rPr>
      </w:pPr>
      <w:r w:rsidRPr="0027462D">
        <w:rPr>
          <w:lang w:val="az-Latn-AZ"/>
        </w:rPr>
        <w:t>2. İş məktubunda kapitala istinad edildikdə: bu məlumat – yerləşdirilən kapitala və onun nağdlaşdırılmış hissəsinə toxunmalıdır</w:t>
      </w:r>
      <w:r w:rsidR="00313B15" w:rsidRPr="0027462D">
        <w:rPr>
          <w:lang w:val="az-Latn-AZ"/>
        </w:rPr>
        <w:t>.</w:t>
      </w:r>
    </w:p>
    <w:p w:rsidR="00313B15" w:rsidRPr="007B337C" w:rsidRDefault="0027462D">
      <w:pPr>
        <w:pStyle w:val="NormalWeb"/>
        <w:jc w:val="both"/>
        <w:rPr>
          <w:lang w:val="az-Latn-AZ"/>
        </w:rPr>
      </w:pPr>
      <w:r w:rsidRPr="007B337C">
        <w:rPr>
          <w:lang w:val="az-Latn-AZ"/>
        </w:rPr>
        <w:t xml:space="preserve">3. Ləğv prosesində olan sahibkarlıq cəmiyyəti iş məktubunda firma (marka) adı ilə yanaşı </w:t>
      </w:r>
      <w:r w:rsidR="00313B15" w:rsidRPr="007B337C">
        <w:rPr>
          <w:lang w:val="az-Latn-AZ"/>
        </w:rPr>
        <w:t>„</w:t>
      </w:r>
      <w:r w:rsidRPr="007B337C">
        <w:rPr>
          <w:lang w:val="az-Latn-AZ"/>
        </w:rPr>
        <w:t>Ləğv prosesində</w:t>
      </w:r>
      <w:r w:rsidR="00313B15" w:rsidRPr="007B337C">
        <w:rPr>
          <w:lang w:val="az-Latn-AZ"/>
        </w:rPr>
        <w:t>“</w:t>
      </w:r>
      <w:r w:rsidRPr="007B337C">
        <w:rPr>
          <w:lang w:val="az-Latn-AZ"/>
        </w:rPr>
        <w:t xml:space="preserve"> əlavəsini də göstərməlidir</w:t>
      </w:r>
      <w:r w:rsidR="00313B15" w:rsidRPr="007B337C">
        <w:rPr>
          <w:lang w:val="az-Latn-AZ"/>
        </w:rPr>
        <w:t xml:space="preserve">. </w:t>
      </w:r>
      <w:r w:rsidR="008D6A3F" w:rsidRPr="007B337C">
        <w:rPr>
          <w:lang w:val="az-Latn-AZ"/>
        </w:rPr>
        <w:t xml:space="preserve">Müflisləşmə işi üzrə </w:t>
      </w:r>
      <w:r w:rsidR="00D41EE7" w:rsidRPr="007B337C">
        <w:rPr>
          <w:lang w:val="az-Latn-AZ"/>
        </w:rPr>
        <w:t>icraat prosesində olan şəxsə də eyni qayda şamil edilir</w:t>
      </w:r>
      <w:r w:rsidR="00313B15" w:rsidRPr="007B337C">
        <w:rPr>
          <w:lang w:val="az-Latn-AZ"/>
        </w:rPr>
        <w:t xml:space="preserve">. </w:t>
      </w:r>
      <w:r w:rsidR="00D41EE7" w:rsidRPr="007B337C">
        <w:rPr>
          <w:lang w:val="az-Latn-AZ"/>
        </w:rPr>
        <w:t xml:space="preserve">Bu şəxs: </w:t>
      </w:r>
      <w:r w:rsidR="004F3B0C" w:rsidRPr="007B337C">
        <w:rPr>
          <w:lang w:val="az-Latn-AZ"/>
        </w:rPr>
        <w:t>habel</w:t>
      </w:r>
      <w:r w:rsidR="00D32821" w:rsidRPr="007B337C">
        <w:rPr>
          <w:lang w:val="az-Latn-AZ"/>
        </w:rPr>
        <w:t xml:space="preserve">ə </w:t>
      </w:r>
      <w:r w:rsidR="00313B15" w:rsidRPr="007B337C">
        <w:rPr>
          <w:lang w:val="az-Latn-AZ"/>
        </w:rPr>
        <w:t>„</w:t>
      </w:r>
      <w:r w:rsidR="004F3B0C" w:rsidRPr="007B337C">
        <w:rPr>
          <w:lang w:val="az-Latn-AZ"/>
        </w:rPr>
        <w:t>Müflisləşmə prosesində</w:t>
      </w:r>
      <w:r w:rsidR="00313B15" w:rsidRPr="007B337C">
        <w:rPr>
          <w:lang w:val="az-Latn-AZ"/>
        </w:rPr>
        <w:t>“</w:t>
      </w:r>
      <w:r w:rsidR="004F3B0C" w:rsidRPr="007B337C">
        <w:rPr>
          <w:lang w:val="az-Latn-AZ"/>
        </w:rPr>
        <w:t>-ni göst</w:t>
      </w:r>
      <w:r w:rsidR="00D32821" w:rsidRPr="007B337C">
        <w:rPr>
          <w:lang w:val="az-Latn-AZ"/>
        </w:rPr>
        <w:t xml:space="preserve">ərməyə və ya müflisləşmənin konkret rejimini </w:t>
      </w:r>
      <w:r w:rsidR="00313B15" w:rsidRPr="007B337C">
        <w:rPr>
          <w:lang w:val="az-Latn-AZ"/>
        </w:rPr>
        <w:t>− „</w:t>
      </w:r>
      <w:r w:rsidR="007B337C" w:rsidRPr="007B337C">
        <w:rPr>
          <w:lang w:val="az-Latn-AZ"/>
        </w:rPr>
        <w:t>Reabilitasiya rejimində“</w:t>
      </w:r>
      <w:r w:rsidR="00313B15" w:rsidRPr="007B337C">
        <w:rPr>
          <w:lang w:val="az-Latn-AZ"/>
        </w:rPr>
        <w:t xml:space="preserve"> </w:t>
      </w:r>
      <w:r w:rsidR="007B337C" w:rsidRPr="007B337C">
        <w:rPr>
          <w:lang w:val="az-Latn-AZ"/>
        </w:rPr>
        <w:t xml:space="preserve">və ya </w:t>
      </w:r>
      <w:r w:rsidR="00313B15" w:rsidRPr="007B337C">
        <w:rPr>
          <w:lang w:val="az-Latn-AZ"/>
        </w:rPr>
        <w:t>„</w:t>
      </w:r>
      <w:r w:rsidR="007B337C" w:rsidRPr="007B337C">
        <w:rPr>
          <w:lang w:val="az-Latn-AZ"/>
        </w:rPr>
        <w:t>İflas rejimində</w:t>
      </w:r>
      <w:r w:rsidR="00313B15" w:rsidRPr="007B337C">
        <w:rPr>
          <w:lang w:val="az-Latn-AZ"/>
        </w:rPr>
        <w:t>“</w:t>
      </w:r>
      <w:r w:rsidR="00D32821" w:rsidRPr="007B337C">
        <w:rPr>
          <w:lang w:val="az-Latn-AZ"/>
        </w:rPr>
        <w:t xml:space="preserve"> göstərməyə borcludur</w:t>
      </w:r>
      <w:r w:rsidR="00313B15" w:rsidRPr="007B337C">
        <w:rPr>
          <w:lang w:val="az-Latn-AZ"/>
        </w:rPr>
        <w:t>.</w:t>
      </w:r>
    </w:p>
    <w:p w:rsidR="00313B15" w:rsidRPr="00F07E33" w:rsidRDefault="007B337C">
      <w:pPr>
        <w:pStyle w:val="NormalWeb"/>
        <w:jc w:val="both"/>
        <w:rPr>
          <w:lang w:val="az-Latn-AZ"/>
        </w:rPr>
      </w:pPr>
      <w:r w:rsidRPr="00F07E33">
        <w:rPr>
          <w:lang w:val="az-Latn-AZ"/>
        </w:rPr>
        <w:t>4. Xarici ölkənin sahibkarlıq cəmiyyətinin filialının bütün iş məktublarında filialın qeydiyyat orqanı v</w:t>
      </w:r>
      <w:r w:rsidR="00F07E33" w:rsidRPr="00F07E33">
        <w:rPr>
          <w:lang w:val="az-Latn-AZ"/>
        </w:rPr>
        <w:t>ə qeydiyyat nömrəsi də göstərilməlidir</w:t>
      </w:r>
      <w:r w:rsidR="00313B15" w:rsidRPr="00F07E33">
        <w:rPr>
          <w:lang w:val="az-Latn-AZ"/>
        </w:rPr>
        <w:t>.</w:t>
      </w:r>
    </w:p>
    <w:p w:rsidR="00313B15" w:rsidRPr="00F07E33" w:rsidRDefault="00F07E33">
      <w:pPr>
        <w:pStyle w:val="NormalWeb"/>
        <w:jc w:val="both"/>
        <w:rPr>
          <w:lang w:val="az-Latn-AZ"/>
        </w:rPr>
      </w:pPr>
      <w:r w:rsidRPr="00F07E33">
        <w:rPr>
          <w:lang w:val="az-Latn-AZ"/>
        </w:rPr>
        <w:t xml:space="preserve">5. İş məktubunda göstərilən bütün məlumatlar sahibkarlıq cəmiyyətinin veb-səhifəsində də göstərilməlidir </w:t>
      </w:r>
      <w:r w:rsidR="00313B15" w:rsidRPr="00F07E33">
        <w:rPr>
          <w:lang w:val="az-Latn-AZ"/>
        </w:rPr>
        <w:t>(</w:t>
      </w:r>
      <w:r w:rsidRPr="00F07E33">
        <w:rPr>
          <w:lang w:val="az-Latn-AZ"/>
        </w:rPr>
        <w:t>əgər varsa</w:t>
      </w:r>
      <w:r w:rsidR="00313B15" w:rsidRPr="00F07E33">
        <w:rPr>
          <w:lang w:val="az-Latn-AZ"/>
        </w:rPr>
        <w:t>).</w:t>
      </w:r>
    </w:p>
    <w:p w:rsidR="00313B15" w:rsidRPr="00275FEB" w:rsidRDefault="00F07E33">
      <w:pPr>
        <w:pStyle w:val="NormalWeb"/>
        <w:jc w:val="both"/>
        <w:rPr>
          <w:lang w:val="az-Latn-AZ"/>
        </w:rPr>
      </w:pPr>
      <w:r w:rsidRPr="00275FEB">
        <w:rPr>
          <w:lang w:val="az-Latn-AZ"/>
        </w:rPr>
        <w:t>6.</w:t>
      </w:r>
      <w:r w:rsidR="00275FEB" w:rsidRPr="00275FEB">
        <w:rPr>
          <w:lang w:val="az-Latn-AZ"/>
        </w:rPr>
        <w:t xml:space="preserve"> Bu </w:t>
      </w:r>
      <w:r w:rsidRPr="00275FEB">
        <w:rPr>
          <w:lang w:val="az-Latn-AZ"/>
        </w:rPr>
        <w:t>madd</w:t>
      </w:r>
      <w:r w:rsidR="00275FEB" w:rsidRPr="00275FEB">
        <w:rPr>
          <w:lang w:val="az-Latn-AZ"/>
        </w:rPr>
        <w:t>ənin tələbləri həm maddi, həm də elektron şəkildə tərtib edilm</w:t>
      </w:r>
      <w:r w:rsidR="00D03541">
        <w:rPr>
          <w:lang w:val="az-Latn-AZ"/>
        </w:rPr>
        <w:t>iş iş məktubuna toxunur</w:t>
      </w:r>
      <w:r w:rsidR="00313B15" w:rsidRPr="00275FEB">
        <w:rPr>
          <w:lang w:val="az-Latn-AZ"/>
        </w:rPr>
        <w:t>.</w:t>
      </w:r>
    </w:p>
    <w:p w:rsidR="00313B15" w:rsidRPr="00944EDC" w:rsidRDefault="00275FEB">
      <w:pPr>
        <w:pStyle w:val="NormalWeb"/>
        <w:jc w:val="both"/>
        <w:rPr>
          <w:lang w:val="az-Latn-AZ"/>
        </w:rPr>
      </w:pPr>
      <w:r w:rsidRPr="00944EDC">
        <w:rPr>
          <w:lang w:val="az-Latn-AZ"/>
        </w:rPr>
        <w:lastRenderedPageBreak/>
        <w:t>7. Bu madd</w:t>
      </w:r>
      <w:r w:rsidR="00AA2DF2" w:rsidRPr="00944EDC">
        <w:rPr>
          <w:lang w:val="az-Latn-AZ"/>
        </w:rPr>
        <w:t xml:space="preserve">ədə nəzərdə tutulmuş öhdəliyin yerinə yetirilməməsinə görə </w:t>
      </w:r>
      <w:r w:rsidR="00944EDC" w:rsidRPr="00944EDC">
        <w:rPr>
          <w:lang w:val="az-Latn-AZ"/>
        </w:rPr>
        <w:t>- rəhbərlik etmək səlahiyyətinə malik olan şəxsin inzibati məsuliyyəti Gürcüstan qanunvericiliyi ilə müəyyən edilir</w:t>
      </w:r>
      <w:r w:rsidR="00313B15" w:rsidRPr="00944EDC">
        <w:rPr>
          <w:lang w:val="az-Latn-AZ"/>
        </w:rPr>
        <w:t>.</w:t>
      </w:r>
    </w:p>
    <w:p w:rsidR="00313B15" w:rsidRPr="00CE755B" w:rsidRDefault="00944EDC">
      <w:pPr>
        <w:pStyle w:val="NormalWeb"/>
        <w:jc w:val="both"/>
        <w:rPr>
          <w:lang w:val="az-Latn-AZ"/>
        </w:rPr>
      </w:pPr>
      <w:r w:rsidRPr="00CE755B">
        <w:rPr>
          <w:b/>
          <w:bCs/>
          <w:lang w:val="az-Latn-AZ"/>
        </w:rPr>
        <w:t>Maddə 18.</w:t>
      </w:r>
      <w:r w:rsidR="005578EF">
        <w:rPr>
          <w:b/>
          <w:bCs/>
          <w:lang w:val="az-Latn-AZ"/>
        </w:rPr>
        <w:t xml:space="preserve"> Qeydiyyat orqanının bildirişinin </w:t>
      </w:r>
      <w:r w:rsidRPr="00CE755B">
        <w:rPr>
          <w:b/>
          <w:bCs/>
          <w:lang w:val="az-Latn-AZ"/>
        </w:rPr>
        <w:t>verilmə</w:t>
      </w:r>
      <w:r w:rsidR="00CE755B" w:rsidRPr="00CE755B">
        <w:rPr>
          <w:b/>
          <w:bCs/>
          <w:lang w:val="az-Latn-AZ"/>
        </w:rPr>
        <w:t>si qaydası</w:t>
      </w:r>
    </w:p>
    <w:p w:rsidR="00313B15" w:rsidRPr="002C6BD1" w:rsidRDefault="005578EF">
      <w:pPr>
        <w:pStyle w:val="NormalWeb"/>
        <w:jc w:val="both"/>
        <w:rPr>
          <w:lang w:val="az-Latn-AZ"/>
        </w:rPr>
      </w:pPr>
      <w:r w:rsidRPr="002C6BD1">
        <w:rPr>
          <w:lang w:val="az-Latn-AZ"/>
        </w:rPr>
        <w:t xml:space="preserve">1. Qeydiyyat orqanının bildirişi </w:t>
      </w:r>
      <w:r w:rsidR="003B3F82" w:rsidRPr="002C6BD1">
        <w:rPr>
          <w:lang w:val="az-Latn-AZ"/>
        </w:rPr>
        <w:t>– sahibkar onunla tanış olduqdan d</w:t>
      </w:r>
      <w:r w:rsidR="006342E5" w:rsidRPr="002C6BD1">
        <w:rPr>
          <w:lang w:val="az-Latn-AZ"/>
        </w:rPr>
        <w:t xml:space="preserve">ərhal sonra, hüquqi ünvana çatdırıldığı andan və ya </w:t>
      </w:r>
      <w:r w:rsidR="00B116D8" w:rsidRPr="002C6BD1">
        <w:rPr>
          <w:lang w:val="az-Latn-AZ"/>
        </w:rPr>
        <w:t>elektron ünvana yerləşdirildikdən</w:t>
      </w:r>
      <w:r w:rsidR="007A326F" w:rsidRPr="002C6BD1">
        <w:rPr>
          <w:lang w:val="az-Latn-AZ"/>
        </w:rPr>
        <w:t xml:space="preserve"> sonra 15-ci gün təhvil verilmiş hesab edilir, əgər elektron ünvana yerləşdirilən </w:t>
      </w:r>
      <w:r w:rsidR="002C6BD1" w:rsidRPr="002C6BD1">
        <w:rPr>
          <w:lang w:val="az-Latn-AZ"/>
        </w:rPr>
        <w:t>bildirişin alıcısının (adresatının) onunla daha əvvəl tanış olduğu təsdiqlənmirsə</w:t>
      </w:r>
      <w:r w:rsidR="00313B15" w:rsidRPr="002C6BD1">
        <w:rPr>
          <w:lang w:val="az-Latn-AZ"/>
        </w:rPr>
        <w:t>.</w:t>
      </w:r>
    </w:p>
    <w:p w:rsidR="00313B15" w:rsidRPr="006A387D" w:rsidRDefault="00313B15">
      <w:pPr>
        <w:pStyle w:val="NormalWeb"/>
        <w:jc w:val="both"/>
        <w:rPr>
          <w:lang w:val="az-Latn-AZ"/>
        </w:rPr>
      </w:pPr>
      <w:r w:rsidRPr="006A387D">
        <w:rPr>
          <w:lang w:val="az-Latn-AZ"/>
        </w:rPr>
        <w:t xml:space="preserve">2. </w:t>
      </w:r>
      <w:r w:rsidR="002C6BD1" w:rsidRPr="006A387D">
        <w:rPr>
          <w:lang w:val="az-Latn-AZ"/>
        </w:rPr>
        <w:t>Elektron ünvan</w:t>
      </w:r>
      <w:r w:rsidR="00C40ECB" w:rsidRPr="006A387D">
        <w:rPr>
          <w:lang w:val="az-Latn-AZ"/>
        </w:rPr>
        <w:t xml:space="preserve"> – sahibkarla qeydiyyat orqanı</w:t>
      </w:r>
      <w:r w:rsidR="007C3BA3" w:rsidRPr="006A387D">
        <w:rPr>
          <w:lang w:val="az-Latn-AZ"/>
        </w:rPr>
        <w:t xml:space="preserve"> arasında rabitə (əlaqə</w:t>
      </w:r>
      <w:r w:rsidR="000428FF" w:rsidRPr="006A387D">
        <w:rPr>
          <w:lang w:val="az-Latn-AZ"/>
        </w:rPr>
        <w:t>) qurmaq və sahibkara elektron</w:t>
      </w:r>
      <w:r w:rsidR="00D42D86" w:rsidRPr="006A387D">
        <w:rPr>
          <w:lang w:val="az-Latn-AZ"/>
        </w:rPr>
        <w:t xml:space="preserve"> xidmətlər göstərmək məqsədilə, qeydiyyat orqanı tərəfindən vahid elektron portal çərçivəsində</w:t>
      </w:r>
      <w:r w:rsidR="006A387D" w:rsidRPr="006A387D">
        <w:rPr>
          <w:lang w:val="az-Latn-AZ"/>
        </w:rPr>
        <w:t xml:space="preserve"> sahibkara aid edilmiş – sahibkarın </w:t>
      </w:r>
      <w:r w:rsidR="00793B76">
        <w:rPr>
          <w:lang w:val="az-Latn-AZ"/>
        </w:rPr>
        <w:t>avtorizasiyalı (</w:t>
      </w:r>
      <w:r w:rsidR="006A387D" w:rsidRPr="006A387D">
        <w:rPr>
          <w:lang w:val="az-Latn-AZ"/>
        </w:rPr>
        <w:t>icazəli</w:t>
      </w:r>
      <w:r w:rsidR="00793B76">
        <w:rPr>
          <w:lang w:val="az-Latn-AZ"/>
        </w:rPr>
        <w:t>)</w:t>
      </w:r>
      <w:r w:rsidR="006A387D" w:rsidRPr="006A387D">
        <w:rPr>
          <w:lang w:val="az-Latn-AZ"/>
        </w:rPr>
        <w:t xml:space="preserve"> istifadəçi səhifəsidir</w:t>
      </w:r>
      <w:r w:rsidRPr="006A387D">
        <w:rPr>
          <w:lang w:val="az-Latn-AZ"/>
        </w:rPr>
        <w:t>.</w:t>
      </w:r>
    </w:p>
    <w:p w:rsidR="00313B15" w:rsidRPr="000F1951" w:rsidRDefault="006A387D">
      <w:pPr>
        <w:pStyle w:val="NormalWeb"/>
        <w:jc w:val="both"/>
        <w:rPr>
          <w:lang w:val="az-Latn-AZ"/>
        </w:rPr>
      </w:pPr>
      <w:r w:rsidRPr="000F1951">
        <w:rPr>
          <w:lang w:val="az-Latn-AZ"/>
        </w:rPr>
        <w:t xml:space="preserve">3. Hüquqi ünvanın və elektron ünvan standartının müəyyən edilməsi üçün və bu standarta uyğun qeydiyyatı üçün </w:t>
      </w:r>
      <w:r w:rsidR="00793B76">
        <w:rPr>
          <w:lang w:val="az-Latn-AZ"/>
        </w:rPr>
        <w:t xml:space="preserve">- </w:t>
      </w:r>
      <w:r w:rsidR="000F1951" w:rsidRPr="000F1951">
        <w:rPr>
          <w:lang w:val="az-Latn-AZ"/>
        </w:rPr>
        <w:t>bu Qanunla</w:t>
      </w:r>
      <w:r w:rsidR="00313B15" w:rsidRPr="000F1951">
        <w:rPr>
          <w:lang w:val="az-Latn-AZ"/>
        </w:rPr>
        <w:t>, „</w:t>
      </w:r>
      <w:r w:rsidR="000F1951" w:rsidRPr="000F1951">
        <w:rPr>
          <w:lang w:val="az-Latn-AZ"/>
        </w:rPr>
        <w:t>Dövlət Reyestri haqqında“ Gürcüstan Qanunu ilə və təlimatla müəyyən edilmiş qaydalar tətbiq edilir</w:t>
      </w:r>
      <w:r w:rsidR="00313B15" w:rsidRPr="000F1951">
        <w:rPr>
          <w:lang w:val="az-Latn-AZ"/>
        </w:rPr>
        <w:t>.</w:t>
      </w:r>
    </w:p>
    <w:p w:rsidR="00313B15" w:rsidRPr="000F1951" w:rsidRDefault="000F1951">
      <w:pPr>
        <w:pStyle w:val="NormalWeb"/>
        <w:jc w:val="center"/>
        <w:rPr>
          <w:lang w:val="az-Latn-AZ"/>
        </w:rPr>
      </w:pPr>
      <w:r w:rsidRPr="000F1951">
        <w:rPr>
          <w:b/>
          <w:bCs/>
          <w:lang w:val="az-Latn-AZ"/>
        </w:rPr>
        <w:t xml:space="preserve">Fəsil </w:t>
      </w:r>
      <w:r w:rsidR="00313B15" w:rsidRPr="000F1951">
        <w:rPr>
          <w:b/>
          <w:bCs/>
          <w:lang w:val="az-Latn-AZ"/>
        </w:rPr>
        <w:t>III.</w:t>
      </w:r>
      <w:r w:rsidRPr="000F1951">
        <w:rPr>
          <w:b/>
          <w:bCs/>
          <w:lang w:val="az-Latn-AZ"/>
        </w:rPr>
        <w:t xml:space="preserve"> Bir şəxsin sahibkarlıq cəmiyyəti</w:t>
      </w:r>
    </w:p>
    <w:p w:rsidR="00313B15" w:rsidRPr="000F1951" w:rsidRDefault="000F1951">
      <w:pPr>
        <w:pStyle w:val="NormalWeb"/>
        <w:jc w:val="both"/>
        <w:rPr>
          <w:lang w:val="az-Latn-AZ"/>
        </w:rPr>
      </w:pPr>
      <w:r w:rsidRPr="000F1951">
        <w:rPr>
          <w:b/>
          <w:bCs/>
          <w:lang w:val="az-Latn-AZ"/>
        </w:rPr>
        <w:t xml:space="preserve">Maddə </w:t>
      </w:r>
      <w:r w:rsidR="00313B15" w:rsidRPr="000F1951">
        <w:rPr>
          <w:b/>
          <w:bCs/>
          <w:lang w:val="az-Latn-AZ"/>
        </w:rPr>
        <w:t>19.</w:t>
      </w:r>
      <w:r w:rsidRPr="000F1951">
        <w:rPr>
          <w:b/>
          <w:bCs/>
          <w:lang w:val="az-Latn-AZ"/>
        </w:rPr>
        <w:t xml:space="preserve"> Bir şəxsin sahibkarlıq cəmiyyəti</w:t>
      </w:r>
    </w:p>
    <w:p w:rsidR="00313B15" w:rsidRPr="000F1951" w:rsidRDefault="000F1951">
      <w:pPr>
        <w:pStyle w:val="NormalWeb"/>
        <w:jc w:val="both"/>
        <w:rPr>
          <w:lang w:val="az-Latn-AZ"/>
        </w:rPr>
      </w:pPr>
      <w:r w:rsidRPr="000F1951">
        <w:rPr>
          <w:lang w:val="az-Latn-AZ"/>
        </w:rPr>
        <w:t>1. Məhdud məsuliyyətli cəmiyyəti və ya səhmdar cəmiyyəti</w:t>
      </w:r>
      <w:r w:rsidR="00533207">
        <w:rPr>
          <w:lang w:val="az-Latn-AZ"/>
        </w:rPr>
        <w:t>ni</w:t>
      </w:r>
      <w:r w:rsidRPr="000F1951">
        <w:rPr>
          <w:lang w:val="az-Latn-AZ"/>
        </w:rPr>
        <w:t xml:space="preserve"> bir şəxs yarada bilər</w:t>
      </w:r>
      <w:r w:rsidR="00313B15" w:rsidRPr="000F1951">
        <w:rPr>
          <w:lang w:val="az-Latn-AZ"/>
        </w:rPr>
        <w:t>.</w:t>
      </w:r>
    </w:p>
    <w:p w:rsidR="00313B15" w:rsidRPr="00843979" w:rsidRDefault="00313B15">
      <w:pPr>
        <w:pStyle w:val="NormalWeb"/>
        <w:jc w:val="both"/>
        <w:rPr>
          <w:lang w:val="az-Latn-AZ"/>
        </w:rPr>
      </w:pPr>
      <w:r w:rsidRPr="00843979">
        <w:rPr>
          <w:lang w:val="az-Latn-AZ"/>
        </w:rPr>
        <w:t xml:space="preserve">2. </w:t>
      </w:r>
      <w:r w:rsidR="000F1951" w:rsidRPr="00843979">
        <w:rPr>
          <w:lang w:val="az-Latn-AZ"/>
        </w:rPr>
        <w:t>Məhdud məsuliyyətli cəmiyyət və ya səhmdar cəmiyyət</w:t>
      </w:r>
      <w:r w:rsidR="00533207">
        <w:rPr>
          <w:lang w:val="az-Latn-AZ"/>
        </w:rPr>
        <w:t>i</w:t>
      </w:r>
      <w:r w:rsidR="000F1951" w:rsidRPr="00843979">
        <w:rPr>
          <w:lang w:val="az-Latn-AZ"/>
        </w:rPr>
        <w:t xml:space="preserve"> qeydiyyata alındıqdan sonra</w:t>
      </w:r>
      <w:r w:rsidR="00327E5F" w:rsidRPr="00843979">
        <w:rPr>
          <w:lang w:val="az-Latn-AZ"/>
        </w:rPr>
        <w:t xml:space="preserve"> bütün paylar</w:t>
      </w:r>
      <w:r w:rsidRPr="00843979">
        <w:rPr>
          <w:lang w:val="az-Latn-AZ"/>
        </w:rPr>
        <w:t>/</w:t>
      </w:r>
      <w:r w:rsidR="00327E5F" w:rsidRPr="00843979">
        <w:rPr>
          <w:lang w:val="az-Latn-AZ"/>
        </w:rPr>
        <w:t>səhmlər bir ortağın mülkiyy</w:t>
      </w:r>
      <w:r w:rsidR="00997066" w:rsidRPr="00843979">
        <w:rPr>
          <w:lang w:val="az-Latn-AZ"/>
        </w:rPr>
        <w:t xml:space="preserve">ətinə keçərsə, bu sahibkarlıq cəmiyyəti bir şəxsin (bir nəfərlik) sahibkarlıq cəmiyyətinə çevrilir. </w:t>
      </w:r>
      <w:r w:rsidR="00533207">
        <w:rPr>
          <w:lang w:val="az-Latn-AZ"/>
        </w:rPr>
        <w:t xml:space="preserve">Bu barədə informasiya və şərikin </w:t>
      </w:r>
      <w:r w:rsidR="00997066" w:rsidRPr="00843979">
        <w:rPr>
          <w:lang w:val="az-Latn-AZ"/>
        </w:rPr>
        <w:t>identifikasiya məlumatları məhdud məsuliyyətli cəmiyyət halında reyestrdə əks etdirilməlidir,</w:t>
      </w:r>
      <w:r w:rsidRPr="00843979">
        <w:rPr>
          <w:lang w:val="az-Latn-AZ"/>
        </w:rPr>
        <w:t xml:space="preserve"> </w:t>
      </w:r>
      <w:r w:rsidR="00533207">
        <w:rPr>
          <w:lang w:val="az-Latn-AZ"/>
        </w:rPr>
        <w:t xml:space="preserve">səhmdar cəmiyyəti </w:t>
      </w:r>
      <w:r w:rsidR="00997066" w:rsidRPr="00843979">
        <w:rPr>
          <w:lang w:val="az-Latn-AZ"/>
        </w:rPr>
        <w:t xml:space="preserve">halında isə </w:t>
      </w:r>
      <w:r w:rsidR="00843979" w:rsidRPr="00843979">
        <w:rPr>
          <w:lang w:val="az-Latn-AZ"/>
        </w:rPr>
        <w:t xml:space="preserve">− bu Qanunun </w:t>
      </w:r>
      <w:r w:rsidRPr="00843979">
        <w:rPr>
          <w:lang w:val="az-Latn-AZ"/>
        </w:rPr>
        <w:t>162-</w:t>
      </w:r>
      <w:r w:rsidR="00843979" w:rsidRPr="00843979">
        <w:rPr>
          <w:lang w:val="az-Latn-AZ"/>
        </w:rPr>
        <w:t>ci maddəsində müəyyən edilmiş qaydada və açıq şəkildə əlçatan olmalıdır</w:t>
      </w:r>
      <w:r w:rsidRPr="00843979">
        <w:rPr>
          <w:lang w:val="az-Latn-AZ"/>
        </w:rPr>
        <w:t>.</w:t>
      </w:r>
    </w:p>
    <w:p w:rsidR="00313B15" w:rsidRPr="00843979" w:rsidRDefault="00843979">
      <w:pPr>
        <w:pStyle w:val="NormalWeb"/>
        <w:jc w:val="both"/>
        <w:rPr>
          <w:sz w:val="20"/>
          <w:szCs w:val="20"/>
          <w:lang w:val="az-Latn-AZ"/>
        </w:rPr>
      </w:pPr>
      <w:r w:rsidRPr="00843979">
        <w:rPr>
          <w:i/>
          <w:iCs/>
          <w:sz w:val="20"/>
          <w:szCs w:val="20"/>
          <w:lang w:val="az-Latn-AZ"/>
        </w:rPr>
        <w:t>Gürcüstanın 16 noyabr 2023-cü il tarixli Qanunu №3720 – veb-səhifə</w:t>
      </w:r>
      <w:r w:rsidR="00313B15" w:rsidRPr="00843979">
        <w:rPr>
          <w:i/>
          <w:iCs/>
          <w:sz w:val="20"/>
          <w:szCs w:val="20"/>
          <w:lang w:val="az-Latn-AZ"/>
        </w:rPr>
        <w:t>, 07.12.2023</w:t>
      </w:r>
      <w:r w:rsidRPr="00843979">
        <w:rPr>
          <w:i/>
          <w:iCs/>
          <w:sz w:val="20"/>
          <w:szCs w:val="20"/>
          <w:lang w:val="az-Latn-AZ"/>
        </w:rPr>
        <w:t>-cü il</w:t>
      </w:r>
      <w:r w:rsidR="00313B15" w:rsidRPr="00843979">
        <w:rPr>
          <w:i/>
          <w:iCs/>
          <w:sz w:val="20"/>
          <w:szCs w:val="20"/>
          <w:lang w:val="az-Latn-AZ"/>
        </w:rPr>
        <w:t>.</w:t>
      </w:r>
    </w:p>
    <w:p w:rsidR="00313B15" w:rsidRPr="00843979" w:rsidRDefault="00843979">
      <w:pPr>
        <w:pStyle w:val="NormalWeb"/>
        <w:jc w:val="both"/>
        <w:rPr>
          <w:lang w:val="az-Latn-AZ"/>
        </w:rPr>
      </w:pPr>
      <w:r w:rsidRPr="00843979">
        <w:rPr>
          <w:b/>
          <w:bCs/>
          <w:lang w:val="az-Latn-AZ"/>
        </w:rPr>
        <w:t xml:space="preserve">Maddə </w:t>
      </w:r>
      <w:r w:rsidR="00313B15" w:rsidRPr="00843979">
        <w:rPr>
          <w:b/>
          <w:bCs/>
          <w:lang w:val="az-Latn-AZ"/>
        </w:rPr>
        <w:t>20.</w:t>
      </w:r>
      <w:r w:rsidRPr="00843979">
        <w:rPr>
          <w:b/>
          <w:bCs/>
          <w:lang w:val="az-Latn-AZ"/>
        </w:rPr>
        <w:t xml:space="preserve"> Yazılı formaya riayət etmək öhdəliyi</w:t>
      </w:r>
    </w:p>
    <w:p w:rsidR="00313B15" w:rsidRPr="0061217C" w:rsidRDefault="00843979">
      <w:pPr>
        <w:pStyle w:val="NormalWeb"/>
        <w:jc w:val="both"/>
        <w:rPr>
          <w:lang w:val="az-Latn-AZ"/>
        </w:rPr>
      </w:pPr>
      <w:r w:rsidRPr="0061217C">
        <w:rPr>
          <w:lang w:val="az-Latn-AZ"/>
        </w:rPr>
        <w:t>1. Sahibkarlıq cəmiyyətinin tək (yeganə</w:t>
      </w:r>
      <w:r w:rsidR="005E4999">
        <w:rPr>
          <w:lang w:val="az-Latn-AZ"/>
        </w:rPr>
        <w:t xml:space="preserve">) şəriki </w:t>
      </w:r>
      <w:r w:rsidRPr="0061217C">
        <w:rPr>
          <w:lang w:val="az-Latn-AZ"/>
        </w:rPr>
        <w:t>varsa</w:t>
      </w:r>
      <w:r w:rsidR="0061217C" w:rsidRPr="0061217C">
        <w:rPr>
          <w:lang w:val="az-Latn-AZ"/>
        </w:rPr>
        <w:t>, Ümumi Yığıncağın səlahiyyətlərini o həyata keçirir. Bu səlahiyyət çərçivəsində qəbul edilən qərar yazılı şəkildə formalaşır</w:t>
      </w:r>
      <w:r w:rsidR="00313B15" w:rsidRPr="0061217C">
        <w:rPr>
          <w:lang w:val="az-Latn-AZ"/>
        </w:rPr>
        <w:t>.</w:t>
      </w:r>
    </w:p>
    <w:p w:rsidR="00313B15" w:rsidRPr="00D42F21" w:rsidRDefault="00313B15">
      <w:pPr>
        <w:pStyle w:val="NormalWeb"/>
        <w:jc w:val="both"/>
        <w:rPr>
          <w:lang w:val="az-Latn-AZ"/>
        </w:rPr>
      </w:pPr>
      <w:r w:rsidRPr="00D42F21">
        <w:rPr>
          <w:lang w:val="az-Latn-AZ"/>
        </w:rPr>
        <w:t xml:space="preserve">2. </w:t>
      </w:r>
      <w:r w:rsidR="0061217C" w:rsidRPr="00D42F21">
        <w:rPr>
          <w:lang w:val="az-Latn-AZ"/>
        </w:rPr>
        <w:t>Sahibkarlıq cəmiyyəti</w:t>
      </w:r>
      <w:r w:rsidR="009D7E84" w:rsidRPr="00D42F21">
        <w:rPr>
          <w:lang w:val="az-Latn-AZ"/>
        </w:rPr>
        <w:t xml:space="preserve"> ilə </w:t>
      </w:r>
      <w:r w:rsidR="005E4999">
        <w:rPr>
          <w:lang w:val="az-Latn-AZ"/>
        </w:rPr>
        <w:t xml:space="preserve">onun tək (yeganə) şəriki </w:t>
      </w:r>
      <w:r w:rsidR="009D7E84" w:rsidRPr="00D42F21">
        <w:rPr>
          <w:lang w:val="az-Latn-AZ"/>
        </w:rPr>
        <w:t>arasında müqavilə</w:t>
      </w:r>
      <w:r w:rsidR="00A80CE8" w:rsidRPr="00D42F21">
        <w:rPr>
          <w:lang w:val="az-Latn-AZ"/>
        </w:rPr>
        <w:t xml:space="preserve"> yazılı şəkildə bağlanmalıdır, o hal istisna olmaqla – nə</w:t>
      </w:r>
      <w:r w:rsidR="00D42F21" w:rsidRPr="00D42F21">
        <w:rPr>
          <w:lang w:val="az-Latn-AZ"/>
        </w:rPr>
        <w:t xml:space="preserve"> vaxt ki: müqavilə adi (həmişəki) fəaliyyət çərçivəsində bağlanır</w:t>
      </w:r>
      <w:r w:rsidRPr="00D42F21">
        <w:rPr>
          <w:lang w:val="az-Latn-AZ"/>
        </w:rPr>
        <w:t>.</w:t>
      </w:r>
    </w:p>
    <w:p w:rsidR="00313B15" w:rsidRPr="00D42F21" w:rsidRDefault="00D42F21">
      <w:pPr>
        <w:pStyle w:val="NormalWeb"/>
        <w:jc w:val="center"/>
        <w:rPr>
          <w:sz w:val="28"/>
          <w:szCs w:val="28"/>
          <w:lang w:val="az-Latn-AZ"/>
        </w:rPr>
      </w:pPr>
      <w:r w:rsidRPr="00D42F21">
        <w:rPr>
          <w:b/>
          <w:bCs/>
          <w:sz w:val="28"/>
          <w:szCs w:val="28"/>
          <w:lang w:val="az-Latn-AZ"/>
        </w:rPr>
        <w:t xml:space="preserve">Fəsil </w:t>
      </w:r>
      <w:r w:rsidR="00313B15" w:rsidRPr="00D42F21">
        <w:rPr>
          <w:b/>
          <w:bCs/>
          <w:sz w:val="28"/>
          <w:szCs w:val="28"/>
          <w:lang w:val="az-Latn-AZ"/>
        </w:rPr>
        <w:t xml:space="preserve">IV. </w:t>
      </w:r>
      <w:r w:rsidRPr="00D42F21">
        <w:rPr>
          <w:b/>
          <w:bCs/>
          <w:sz w:val="28"/>
          <w:szCs w:val="28"/>
          <w:lang w:val="az-Latn-AZ"/>
        </w:rPr>
        <w:t>Töhfə</w:t>
      </w:r>
    </w:p>
    <w:p w:rsidR="00313B15" w:rsidRPr="00D42F21" w:rsidRDefault="00D42F21">
      <w:pPr>
        <w:pStyle w:val="NormalWeb"/>
        <w:jc w:val="both"/>
        <w:rPr>
          <w:lang w:val="az-Latn-AZ"/>
        </w:rPr>
      </w:pPr>
      <w:r w:rsidRPr="00D42F21">
        <w:rPr>
          <w:b/>
          <w:bCs/>
          <w:lang w:val="az-Latn-AZ"/>
        </w:rPr>
        <w:t xml:space="preserve">Maddə </w:t>
      </w:r>
      <w:r w:rsidR="00313B15" w:rsidRPr="00D42F21">
        <w:rPr>
          <w:b/>
          <w:bCs/>
          <w:lang w:val="az-Latn-AZ"/>
        </w:rPr>
        <w:t>21.</w:t>
      </w:r>
      <w:r w:rsidRPr="00D42F21">
        <w:rPr>
          <w:b/>
          <w:bCs/>
          <w:lang w:val="az-Latn-AZ"/>
        </w:rPr>
        <w:t xml:space="preserve"> Töhfə anlayışı</w:t>
      </w:r>
    </w:p>
    <w:p w:rsidR="00313B15" w:rsidRPr="003D1E15" w:rsidRDefault="00D42F21">
      <w:pPr>
        <w:pStyle w:val="NormalWeb"/>
        <w:jc w:val="both"/>
        <w:rPr>
          <w:lang w:val="az-Latn-AZ"/>
        </w:rPr>
      </w:pPr>
      <w:r w:rsidRPr="003D1E15">
        <w:rPr>
          <w:lang w:val="az-Latn-AZ"/>
        </w:rPr>
        <w:t>Töhf</w:t>
      </w:r>
      <w:r w:rsidR="00AF7901" w:rsidRPr="003D1E15">
        <w:rPr>
          <w:lang w:val="az-Latn-AZ"/>
        </w:rPr>
        <w:t>ə - sahibkarlıq cəmiyyətinin</w:t>
      </w:r>
      <w:r w:rsidR="00087C7A" w:rsidRPr="003D1E15">
        <w:rPr>
          <w:lang w:val="az-Latn-AZ"/>
        </w:rPr>
        <w:t xml:space="preserve"> mülkiyyətinə verilən (köçürülən) əmlakdır</w:t>
      </w:r>
      <w:r w:rsidR="00313B15" w:rsidRPr="003D1E15">
        <w:rPr>
          <w:lang w:val="az-Latn-AZ"/>
        </w:rPr>
        <w:t xml:space="preserve">, </w:t>
      </w:r>
      <w:r w:rsidR="00AF7901" w:rsidRPr="003D1E15">
        <w:rPr>
          <w:lang w:val="az-Latn-AZ"/>
        </w:rPr>
        <w:t>hansının ki iqtisadi dəyəri sahibkarlıq cəmiyy</w:t>
      </w:r>
      <w:r w:rsidR="003D1E15" w:rsidRPr="003D1E15">
        <w:rPr>
          <w:lang w:val="az-Latn-AZ"/>
        </w:rPr>
        <w:t>ətinin balansında əks etdirilir</w:t>
      </w:r>
      <w:r w:rsidR="00313B15" w:rsidRPr="003D1E15">
        <w:rPr>
          <w:lang w:val="az-Latn-AZ"/>
        </w:rPr>
        <w:t>.</w:t>
      </w:r>
    </w:p>
    <w:p w:rsidR="00313B15" w:rsidRPr="00AF7901" w:rsidRDefault="00AF7901">
      <w:pPr>
        <w:pStyle w:val="NormalWeb"/>
        <w:jc w:val="both"/>
        <w:rPr>
          <w:lang w:val="az-Latn-AZ"/>
        </w:rPr>
      </w:pPr>
      <w:r>
        <w:rPr>
          <w:rFonts w:ascii="Sylfaen" w:hAnsi="Sylfaen" w:cs="Sylfaen"/>
          <w:b/>
          <w:bCs/>
          <w:lang w:val="az-Latn-AZ"/>
        </w:rPr>
        <w:t>Madd</w:t>
      </w:r>
      <w:r>
        <w:rPr>
          <w:b/>
          <w:bCs/>
          <w:lang w:val="az-Latn-AZ"/>
        </w:rPr>
        <w:t xml:space="preserve">ə </w:t>
      </w:r>
      <w:r w:rsidR="00313B15" w:rsidRPr="00E41835">
        <w:rPr>
          <w:rFonts w:ascii="Sylfaen" w:hAnsi="Sylfaen"/>
          <w:b/>
          <w:bCs/>
          <w:lang w:val="az-Latn-AZ"/>
        </w:rPr>
        <w:t>22.</w:t>
      </w:r>
      <w:r>
        <w:rPr>
          <w:rFonts w:ascii="Sylfaen" w:hAnsi="Sylfaen"/>
          <w:b/>
          <w:bCs/>
          <w:lang w:val="az-Latn-AZ"/>
        </w:rPr>
        <w:t xml:space="preserve"> Töhf</w:t>
      </w:r>
      <w:r>
        <w:rPr>
          <w:b/>
          <w:bCs/>
          <w:lang w:val="az-Latn-AZ"/>
        </w:rPr>
        <w:t>ə predmeti</w:t>
      </w:r>
    </w:p>
    <w:p w:rsidR="00313B15" w:rsidRPr="00140481" w:rsidRDefault="00AF7901">
      <w:pPr>
        <w:pStyle w:val="NormalWeb"/>
        <w:jc w:val="both"/>
        <w:rPr>
          <w:lang w:val="az-Latn-AZ"/>
        </w:rPr>
      </w:pPr>
      <w:r w:rsidRPr="00140481">
        <w:rPr>
          <w:lang w:val="az-Latn-AZ"/>
        </w:rPr>
        <w:t>Töhf</w:t>
      </w:r>
      <w:r w:rsidR="001B502F" w:rsidRPr="00140481">
        <w:rPr>
          <w:lang w:val="az-Latn-AZ"/>
        </w:rPr>
        <w:t>ə predmeti - əmlak sərvətidir, hansını ki sahibkarlıq cəmiyyətinə vermək (köçürmək) öhdəliyini</w:t>
      </w:r>
      <w:r w:rsidR="002E19FE" w:rsidRPr="00140481">
        <w:rPr>
          <w:lang w:val="az-Latn-AZ"/>
        </w:rPr>
        <w:t xml:space="preserve"> </w:t>
      </w:r>
      <w:r w:rsidR="00313B15" w:rsidRPr="00140481">
        <w:rPr>
          <w:lang w:val="az-Latn-AZ"/>
        </w:rPr>
        <w:t>(</w:t>
      </w:r>
      <w:r w:rsidR="002E19FE" w:rsidRPr="00140481">
        <w:rPr>
          <w:lang w:val="az-Latn-AZ"/>
        </w:rPr>
        <w:t>töhfənin həyata keçirilməsi öhdəliyi</w:t>
      </w:r>
      <w:r w:rsidR="00FB55EF" w:rsidRPr="00140481">
        <w:rPr>
          <w:lang w:val="az-Latn-AZ"/>
        </w:rPr>
        <w:t>ni</w:t>
      </w:r>
      <w:r w:rsidR="00994BEF" w:rsidRPr="00140481">
        <w:rPr>
          <w:lang w:val="az-Latn-AZ"/>
        </w:rPr>
        <w:t xml:space="preserve">) sahibkarlıq cəmiyyətinin gələcək </w:t>
      </w:r>
      <w:r w:rsidR="00140481" w:rsidRPr="00140481">
        <w:rPr>
          <w:lang w:val="az-Latn-AZ"/>
        </w:rPr>
        <w:t xml:space="preserve">və </w:t>
      </w:r>
      <w:r w:rsidR="00051943">
        <w:rPr>
          <w:lang w:val="az-Latn-AZ"/>
        </w:rPr>
        <w:t xml:space="preserve">ya indiki (cari) şəriki </w:t>
      </w:r>
      <w:r w:rsidR="00C07394" w:rsidRPr="00140481">
        <w:rPr>
          <w:lang w:val="az-Latn-AZ"/>
        </w:rPr>
        <w:t>öz üzərinə götürür</w:t>
      </w:r>
      <w:r w:rsidR="006D3008" w:rsidRPr="00140481">
        <w:rPr>
          <w:lang w:val="az-Latn-AZ"/>
        </w:rPr>
        <w:t xml:space="preserve"> - </w:t>
      </w:r>
      <w:r w:rsidR="00140481" w:rsidRPr="00140481">
        <w:rPr>
          <w:lang w:val="az-Latn-AZ"/>
        </w:rPr>
        <w:t xml:space="preserve">sahibkarlıq cəmiyyətinin kapitalında payın </w:t>
      </w:r>
      <w:r w:rsidR="00140481" w:rsidRPr="00051943">
        <w:rPr>
          <w:lang w:val="az-Latn-AZ"/>
        </w:rPr>
        <w:t>satın</w:t>
      </w:r>
      <w:r w:rsidR="00140481" w:rsidRPr="00140481">
        <w:rPr>
          <w:lang w:val="az-Latn-AZ"/>
        </w:rPr>
        <w:t xml:space="preserve"> alınması və ya dəyərinin artırılması müqabilində</w:t>
      </w:r>
      <w:r w:rsidR="00313B15" w:rsidRPr="00140481">
        <w:rPr>
          <w:lang w:val="az-Latn-AZ"/>
        </w:rPr>
        <w:t>.</w:t>
      </w:r>
    </w:p>
    <w:p w:rsidR="00313B15" w:rsidRPr="00140481" w:rsidRDefault="00140481">
      <w:pPr>
        <w:pStyle w:val="NormalWeb"/>
        <w:jc w:val="both"/>
        <w:rPr>
          <w:lang w:val="az-Latn-AZ"/>
        </w:rPr>
      </w:pPr>
      <w:r w:rsidRPr="00140481">
        <w:rPr>
          <w:b/>
          <w:bCs/>
          <w:lang w:val="az-Latn-AZ"/>
        </w:rPr>
        <w:lastRenderedPageBreak/>
        <w:t>Maddə 23. Töhfə növləri</w:t>
      </w:r>
    </w:p>
    <w:p w:rsidR="00313B15" w:rsidRPr="00B00C03" w:rsidRDefault="008D3760">
      <w:pPr>
        <w:pStyle w:val="NormalWeb"/>
        <w:jc w:val="both"/>
        <w:rPr>
          <w:lang w:val="az-Latn-AZ"/>
        </w:rPr>
      </w:pPr>
      <w:r w:rsidRPr="00B00C03">
        <w:rPr>
          <w:lang w:val="az-Latn-AZ"/>
        </w:rPr>
        <w:t>Töhfənin həyata keçirilməsi öhdəliyi</w:t>
      </w:r>
      <w:r w:rsidR="00155281" w:rsidRPr="00B00C03">
        <w:rPr>
          <w:lang w:val="az-Latn-AZ"/>
        </w:rPr>
        <w:t>: pul ödəməklə</w:t>
      </w:r>
      <w:r w:rsidR="00CC11EB" w:rsidRPr="00B00C03">
        <w:rPr>
          <w:lang w:val="az-Latn-AZ"/>
        </w:rPr>
        <w:t xml:space="preserve"> </w:t>
      </w:r>
      <w:r w:rsidR="00313B15" w:rsidRPr="00B00C03">
        <w:rPr>
          <w:lang w:val="az-Latn-AZ"/>
        </w:rPr>
        <w:t>(</w:t>
      </w:r>
      <w:r w:rsidR="00450EEB" w:rsidRPr="00B00C03">
        <w:rPr>
          <w:lang w:val="az-Latn-AZ"/>
        </w:rPr>
        <w:t>pul töhfəsi) və yaxud digər maddi və ya</w:t>
      </w:r>
      <w:r w:rsidR="00155281" w:rsidRPr="00B00C03">
        <w:rPr>
          <w:lang w:val="az-Latn-AZ"/>
        </w:rPr>
        <w:t xml:space="preserve"> qeyri-maddi əmlak sərvəti verməklə (köçürməklə) </w:t>
      </w:r>
      <w:r w:rsidR="00313B15" w:rsidRPr="00B00C03">
        <w:rPr>
          <w:lang w:val="az-Latn-AZ"/>
        </w:rPr>
        <w:t>(</w:t>
      </w:r>
      <w:r w:rsidR="00155281" w:rsidRPr="00B00C03">
        <w:rPr>
          <w:lang w:val="az-Latn-AZ"/>
        </w:rPr>
        <w:t>qeyri-pul töhfəsi</w:t>
      </w:r>
      <w:r w:rsidR="00313B15" w:rsidRPr="00B00C03">
        <w:rPr>
          <w:lang w:val="az-Latn-AZ"/>
        </w:rPr>
        <w:t>)</w:t>
      </w:r>
      <w:r w:rsidR="00155281" w:rsidRPr="00B00C03">
        <w:rPr>
          <w:lang w:val="az-Latn-AZ"/>
        </w:rPr>
        <w:t xml:space="preserve"> yerinə yetirilə bilər.</w:t>
      </w:r>
      <w:r w:rsidR="00CC11EB" w:rsidRPr="00B00C03">
        <w:rPr>
          <w:lang w:val="az-Latn-AZ"/>
        </w:rPr>
        <w:t xml:space="preserve"> İşin yerin</w:t>
      </w:r>
      <w:r w:rsidR="00B00C03" w:rsidRPr="00B00C03">
        <w:rPr>
          <w:lang w:val="az-Latn-AZ"/>
        </w:rPr>
        <w:t>ə yetirilməsi və ya xidmətin göstərilməsi qeyri-pul töhfəsinin predmeti ola bilər</w:t>
      </w:r>
      <w:r w:rsidR="00313B15" w:rsidRPr="00B00C03">
        <w:rPr>
          <w:lang w:val="az-Latn-AZ"/>
        </w:rPr>
        <w:t>.</w:t>
      </w:r>
    </w:p>
    <w:p w:rsidR="00313B15" w:rsidRPr="00677C74" w:rsidRDefault="00B00C03">
      <w:pPr>
        <w:pStyle w:val="NormalWeb"/>
        <w:jc w:val="both"/>
        <w:rPr>
          <w:lang w:val="az-Latn-AZ"/>
        </w:rPr>
      </w:pPr>
      <w:r w:rsidRPr="00677C74">
        <w:rPr>
          <w:b/>
          <w:bCs/>
          <w:lang w:val="az-Latn-AZ"/>
        </w:rPr>
        <w:t xml:space="preserve">Maddə </w:t>
      </w:r>
      <w:r w:rsidR="00677C74" w:rsidRPr="00677C74">
        <w:rPr>
          <w:b/>
          <w:bCs/>
          <w:lang w:val="az-Latn-AZ"/>
        </w:rPr>
        <w:t>24. Töhfənin həyata keçirilmə qaydası və müddəti</w:t>
      </w:r>
    </w:p>
    <w:p w:rsidR="00313B15" w:rsidRPr="005803C8" w:rsidRDefault="00313B15">
      <w:pPr>
        <w:pStyle w:val="NormalWeb"/>
        <w:jc w:val="both"/>
        <w:rPr>
          <w:lang w:val="az-Latn-AZ"/>
        </w:rPr>
      </w:pPr>
      <w:r w:rsidRPr="005803C8">
        <w:rPr>
          <w:lang w:val="az-Latn-AZ"/>
        </w:rPr>
        <w:t xml:space="preserve">1. </w:t>
      </w:r>
      <w:r w:rsidR="005B641E" w:rsidRPr="005803C8">
        <w:rPr>
          <w:lang w:val="az-Latn-AZ"/>
        </w:rPr>
        <w:t xml:space="preserve">Töhfə </w:t>
      </w:r>
      <w:r w:rsidR="005803C8" w:rsidRPr="005803C8">
        <w:rPr>
          <w:lang w:val="az-Latn-AZ"/>
        </w:rPr>
        <w:t>qanunla və nizamnamə ilə müəyyən edilmiş qaydada və müddətdə həyata keçirilməlidir</w:t>
      </w:r>
      <w:r w:rsidRPr="005803C8">
        <w:rPr>
          <w:lang w:val="az-Latn-AZ"/>
        </w:rPr>
        <w:t>.</w:t>
      </w:r>
    </w:p>
    <w:p w:rsidR="00313B15" w:rsidRPr="008542AF" w:rsidRDefault="005803C8">
      <w:pPr>
        <w:pStyle w:val="NormalWeb"/>
        <w:jc w:val="both"/>
        <w:rPr>
          <w:lang w:val="az-Latn-AZ"/>
        </w:rPr>
      </w:pPr>
      <w:r w:rsidRPr="008542AF">
        <w:rPr>
          <w:lang w:val="az-Latn-AZ"/>
        </w:rPr>
        <w:t>2.</w:t>
      </w:r>
      <w:r w:rsidR="00991C81" w:rsidRPr="008542AF">
        <w:rPr>
          <w:lang w:val="az-Latn-AZ"/>
        </w:rPr>
        <w:t xml:space="preserve"> Pul töhfəsi</w:t>
      </w:r>
      <w:r w:rsidR="00E851ED" w:rsidRPr="008542AF">
        <w:rPr>
          <w:lang w:val="az-Latn-AZ"/>
        </w:rPr>
        <w:t xml:space="preserve"> - sahibkarlıq cəmiyyətinin açdığı bank hesabına pulun/məbləğin yatırıldığı andan həyata keçirilmiş</w:t>
      </w:r>
      <w:r w:rsidR="008542AF" w:rsidRPr="008542AF">
        <w:rPr>
          <w:lang w:val="az-Latn-AZ"/>
        </w:rPr>
        <w:t xml:space="preserve"> </w:t>
      </w:r>
      <w:r w:rsidR="00E851ED" w:rsidRPr="008542AF">
        <w:rPr>
          <w:lang w:val="az-Latn-AZ"/>
        </w:rPr>
        <w:t>sayılır</w:t>
      </w:r>
      <w:r w:rsidR="00313B15" w:rsidRPr="008542AF">
        <w:rPr>
          <w:lang w:val="az-Latn-AZ"/>
        </w:rPr>
        <w:t>.</w:t>
      </w:r>
    </w:p>
    <w:p w:rsidR="00313B15" w:rsidRPr="00A93B1E" w:rsidRDefault="00437867">
      <w:pPr>
        <w:pStyle w:val="NormalWeb"/>
        <w:jc w:val="both"/>
        <w:rPr>
          <w:lang w:val="az-Latn-AZ"/>
        </w:rPr>
      </w:pPr>
      <w:r w:rsidRPr="00A93B1E">
        <w:rPr>
          <w:lang w:val="az-Latn-AZ"/>
        </w:rPr>
        <w:t xml:space="preserve">3. Qeyri-pul töhfəsi </w:t>
      </w:r>
      <w:r w:rsidR="002D7E87" w:rsidRPr="00A93B1E">
        <w:rPr>
          <w:lang w:val="az-Latn-AZ"/>
        </w:rPr>
        <w:t xml:space="preserve">- </w:t>
      </w:r>
      <w:r w:rsidR="007D2C22" w:rsidRPr="00A93B1E">
        <w:rPr>
          <w:lang w:val="az-Latn-AZ"/>
        </w:rPr>
        <w:t>mülkiyyət hüququnun ötürülməsi üçün tələb olunan,</w:t>
      </w:r>
      <w:r w:rsidR="002D7E87" w:rsidRPr="00A93B1E">
        <w:rPr>
          <w:lang w:val="az-Latn-AZ"/>
        </w:rPr>
        <w:t xml:space="preserve"> Gürcüstan qanunvericiliyi ilə müəyyən edilmiş hərəkətlərin yerinə yetirildiyi andan həyata keçirilmiş sayılır</w:t>
      </w:r>
      <w:r w:rsidR="00313B15" w:rsidRPr="00A93B1E">
        <w:rPr>
          <w:lang w:val="az-Latn-AZ"/>
        </w:rPr>
        <w:t>.</w:t>
      </w:r>
    </w:p>
    <w:p w:rsidR="00313B15" w:rsidRPr="00F90DDA" w:rsidRDefault="00C64F24">
      <w:pPr>
        <w:pStyle w:val="NormalWeb"/>
        <w:jc w:val="both"/>
        <w:rPr>
          <w:lang w:val="az-Latn-AZ"/>
        </w:rPr>
      </w:pPr>
      <w:r w:rsidRPr="00F90DDA">
        <w:rPr>
          <w:lang w:val="az-Latn-AZ"/>
        </w:rPr>
        <w:t xml:space="preserve">4. </w:t>
      </w:r>
      <w:r w:rsidR="00A93B1E" w:rsidRPr="00F90DDA">
        <w:rPr>
          <w:lang w:val="az-Latn-AZ"/>
        </w:rPr>
        <w:t>Qeyri-pul töhfəsi</w:t>
      </w:r>
      <w:r w:rsidRPr="00F90DDA">
        <w:rPr>
          <w:lang w:val="az-Latn-AZ"/>
        </w:rPr>
        <w:t xml:space="preserve"> həyata keçirilən zaman onun d</w:t>
      </w:r>
      <w:r w:rsidR="009B6BE9" w:rsidRPr="00F90DDA">
        <w:rPr>
          <w:lang w:val="az-Latn-AZ"/>
        </w:rPr>
        <w:t>əyəri</w:t>
      </w:r>
      <w:r w:rsidR="001A243D" w:rsidRPr="00F90DDA">
        <w:rPr>
          <w:lang w:val="az-Latn-AZ"/>
        </w:rPr>
        <w:t xml:space="preserve"> razılaşdırılmış töhfənin məbləğindən azdırsa</w:t>
      </w:r>
      <w:r w:rsidR="008643DE" w:rsidRPr="00F90DDA">
        <w:rPr>
          <w:lang w:val="az-Latn-AZ"/>
        </w:rPr>
        <w:t>,</w:t>
      </w:r>
      <w:r w:rsidR="003A3363" w:rsidRPr="00F90DDA">
        <w:rPr>
          <w:lang w:val="az-Latn-AZ"/>
        </w:rPr>
        <w:t xml:space="preserve"> </w:t>
      </w:r>
      <w:r w:rsidR="005108D5">
        <w:rPr>
          <w:lang w:val="az-Latn-AZ"/>
        </w:rPr>
        <w:t>şərik</w:t>
      </w:r>
      <w:r w:rsidR="003A3363" w:rsidRPr="00F90DDA">
        <w:rPr>
          <w:lang w:val="az-Latn-AZ"/>
        </w:rPr>
        <w:t>: razılaşdırılmış töhfənin d</w:t>
      </w:r>
      <w:r w:rsidR="00F90DDA" w:rsidRPr="00F90DDA">
        <w:rPr>
          <w:lang w:val="az-Latn-AZ"/>
        </w:rPr>
        <w:t>əyərini pul şəklində doldurmağa borcludur</w:t>
      </w:r>
      <w:r w:rsidR="00313B15" w:rsidRPr="00F90DDA">
        <w:rPr>
          <w:lang w:val="az-Latn-AZ"/>
        </w:rPr>
        <w:t>.</w:t>
      </w:r>
    </w:p>
    <w:p w:rsidR="00313B15" w:rsidRPr="00C829E6" w:rsidRDefault="00313B15">
      <w:pPr>
        <w:pStyle w:val="NormalWeb"/>
        <w:jc w:val="both"/>
        <w:rPr>
          <w:lang w:val="az-Latn-AZ"/>
        </w:rPr>
      </w:pPr>
      <w:r w:rsidRPr="00C829E6">
        <w:rPr>
          <w:lang w:val="az-Latn-AZ"/>
        </w:rPr>
        <w:t xml:space="preserve">5. </w:t>
      </w:r>
      <w:r w:rsidR="002577EF" w:rsidRPr="00C829E6">
        <w:rPr>
          <w:lang w:val="az-Latn-AZ"/>
        </w:rPr>
        <w:t xml:space="preserve">Əgər solidar (müştərək) məsuliyyətli cəmiyyətdə, məhdud ortaqlıq (komandit) cəmiyyətində və ya </w:t>
      </w:r>
      <w:r w:rsidR="008C0898" w:rsidRPr="00C829E6">
        <w:rPr>
          <w:lang w:val="az-Latn-AZ"/>
        </w:rPr>
        <w:t>məhdud m</w:t>
      </w:r>
      <w:r w:rsidR="002577EF" w:rsidRPr="00C829E6">
        <w:rPr>
          <w:lang w:val="az-Latn-AZ"/>
        </w:rPr>
        <w:t>əsuliyyət</w:t>
      </w:r>
      <w:r w:rsidR="008C0898" w:rsidRPr="00C829E6">
        <w:rPr>
          <w:lang w:val="az-Latn-AZ"/>
        </w:rPr>
        <w:t>li cəmiyyətdə qeyri-pul töhfəsi</w:t>
      </w:r>
      <w:r w:rsidR="00E903EE" w:rsidRPr="00C829E6">
        <w:rPr>
          <w:lang w:val="az-Latn-AZ"/>
        </w:rPr>
        <w:t>nin dəyəri</w:t>
      </w:r>
      <w:r w:rsidR="00BA7903" w:rsidRPr="00C829E6">
        <w:rPr>
          <w:lang w:val="az-Latn-AZ"/>
        </w:rPr>
        <w:t>,</w:t>
      </w:r>
      <w:r w:rsidR="00E903EE" w:rsidRPr="00C829E6">
        <w:rPr>
          <w:lang w:val="az-Latn-AZ"/>
        </w:rPr>
        <w:t xml:space="preserve"> onun həyata keçirilməsi zamanı</w:t>
      </w:r>
      <w:r w:rsidR="00BA7903" w:rsidRPr="00C829E6">
        <w:rPr>
          <w:lang w:val="az-Latn-AZ"/>
        </w:rPr>
        <w:t xml:space="preserve">, razılaşdırılmış töhfənin məbləğindən artıqdırsa </w:t>
      </w:r>
      <w:r w:rsidR="005108D5">
        <w:rPr>
          <w:lang w:val="az-Latn-AZ"/>
        </w:rPr>
        <w:t>(çoxdursa), şərik</w:t>
      </w:r>
      <w:r w:rsidR="00BA7903" w:rsidRPr="00C829E6">
        <w:rPr>
          <w:lang w:val="az-Latn-AZ"/>
        </w:rPr>
        <w:t xml:space="preserve">: </w:t>
      </w:r>
      <w:r w:rsidR="002B0B8B" w:rsidRPr="00C829E6">
        <w:rPr>
          <w:lang w:val="az-Latn-AZ"/>
        </w:rPr>
        <w:t>fərqin pul şəklində qaytarılmasını</w:t>
      </w:r>
      <w:r w:rsidR="00BF4857" w:rsidRPr="00C829E6">
        <w:rPr>
          <w:lang w:val="az-Latn-AZ"/>
        </w:rPr>
        <w:t xml:space="preserve"> tələb etmək hüququna malikdir, cəmiyyət isə </w:t>
      </w:r>
      <w:r w:rsidR="003A776C" w:rsidRPr="00C829E6">
        <w:rPr>
          <w:lang w:val="az-Latn-AZ"/>
        </w:rPr>
        <w:t>bu</w:t>
      </w:r>
      <w:r w:rsidR="00C829E6" w:rsidRPr="00C829E6">
        <w:rPr>
          <w:lang w:val="az-Latn-AZ"/>
        </w:rPr>
        <w:t xml:space="preserve"> öhdəliyin yerinə yetirilməsini 1 ildən çox olmayaraq təxirə salmaq hüququna malikdir –</w:t>
      </w:r>
      <w:r w:rsidR="005108D5">
        <w:rPr>
          <w:lang w:val="ka-GE"/>
        </w:rPr>
        <w:t xml:space="preserve"> əgər</w:t>
      </w:r>
      <w:r w:rsidR="005108D5">
        <w:rPr>
          <w:lang w:val="az-Latn-AZ"/>
        </w:rPr>
        <w:t xml:space="preserve"> şərik</w:t>
      </w:r>
      <w:r w:rsidR="00C829E6" w:rsidRPr="00C829E6">
        <w:rPr>
          <w:lang w:val="ka-GE"/>
        </w:rPr>
        <w:t>lər başqa cür</w:t>
      </w:r>
      <w:r w:rsidR="00C829E6" w:rsidRPr="00C829E6">
        <w:rPr>
          <w:lang w:val="az-Latn-AZ"/>
        </w:rPr>
        <w:t xml:space="preserve"> razılaşmazlarsa</w:t>
      </w:r>
      <w:r w:rsidRPr="00C829E6">
        <w:rPr>
          <w:lang w:val="az-Latn-AZ"/>
        </w:rPr>
        <w:t>.</w:t>
      </w:r>
    </w:p>
    <w:p w:rsidR="00313B15" w:rsidRPr="00C829E6" w:rsidRDefault="00313B15">
      <w:pPr>
        <w:pStyle w:val="NormalWeb"/>
        <w:jc w:val="both"/>
        <w:rPr>
          <w:lang w:val="az-Latn-AZ"/>
        </w:rPr>
      </w:pPr>
      <w:r w:rsidRPr="00C829E6">
        <w:rPr>
          <w:lang w:val="az-Latn-AZ"/>
        </w:rPr>
        <w:t xml:space="preserve"> </w:t>
      </w:r>
      <w:r w:rsidR="00C829E6" w:rsidRPr="00C829E6">
        <w:rPr>
          <w:b/>
          <w:lang w:val="az-Latn-AZ"/>
        </w:rPr>
        <w:t>Maddə</w:t>
      </w:r>
      <w:r w:rsidR="00C829E6" w:rsidRPr="00C829E6">
        <w:rPr>
          <w:lang w:val="az-Latn-AZ"/>
        </w:rPr>
        <w:t xml:space="preserve"> </w:t>
      </w:r>
      <w:r w:rsidR="00C829E6" w:rsidRPr="00C829E6">
        <w:rPr>
          <w:b/>
          <w:bCs/>
          <w:lang w:val="az-Latn-AZ"/>
        </w:rPr>
        <w:t>25. Töhfənin həyata keçirilməsinin təşkilati təminatı</w:t>
      </w:r>
    </w:p>
    <w:p w:rsidR="00313B15" w:rsidRPr="0054506C" w:rsidRDefault="00010164">
      <w:pPr>
        <w:pStyle w:val="NormalWeb"/>
        <w:jc w:val="both"/>
        <w:rPr>
          <w:lang w:val="az-Latn-AZ"/>
        </w:rPr>
      </w:pPr>
      <w:r w:rsidRPr="0054506C">
        <w:rPr>
          <w:lang w:val="az-Latn-AZ"/>
        </w:rPr>
        <w:t>1. Qeyri-pul töhfəsinin dəyəri</w:t>
      </w:r>
      <w:r w:rsidR="00D10FE8" w:rsidRPr="0054506C">
        <w:rPr>
          <w:lang w:val="az-Latn-AZ"/>
        </w:rPr>
        <w:t>nin töhfə məbləğinə</w:t>
      </w:r>
      <w:r w:rsidR="00492229" w:rsidRPr="0054506C">
        <w:rPr>
          <w:lang w:val="az-Latn-AZ"/>
        </w:rPr>
        <w:t xml:space="preserve"> uyğun</w:t>
      </w:r>
      <w:r w:rsidR="0054506C" w:rsidRPr="0054506C">
        <w:rPr>
          <w:lang w:val="az-Latn-AZ"/>
        </w:rPr>
        <w:t xml:space="preserve">luğunun qiymətləndirilməsini və töhfənin həyata keçirilməsi öhdəliyinin yerinə yetirilməsinin təşkilini </w:t>
      </w:r>
      <w:r w:rsidR="005108D5">
        <w:rPr>
          <w:lang w:val="az-Latn-AZ"/>
        </w:rPr>
        <w:t xml:space="preserve">- </w:t>
      </w:r>
      <w:r w:rsidR="0054506C" w:rsidRPr="0054506C">
        <w:rPr>
          <w:lang w:val="az-Latn-AZ"/>
        </w:rPr>
        <w:t>sahibkarlıq cəmiyyətinə rəhbərlik etmək səlahiyyətinə malik olan orqan təmin edir</w:t>
      </w:r>
      <w:r w:rsidR="00313B15" w:rsidRPr="0054506C">
        <w:rPr>
          <w:lang w:val="az-Latn-AZ"/>
        </w:rPr>
        <w:t>.</w:t>
      </w:r>
    </w:p>
    <w:p w:rsidR="00313B15" w:rsidRPr="0033626C" w:rsidRDefault="005761C8">
      <w:pPr>
        <w:pStyle w:val="NormalWeb"/>
        <w:jc w:val="both"/>
        <w:rPr>
          <w:lang w:val="az-Latn-AZ"/>
        </w:rPr>
      </w:pPr>
      <w:r w:rsidRPr="0033626C">
        <w:rPr>
          <w:lang w:val="az-Latn-AZ"/>
        </w:rPr>
        <w:t>2.</w:t>
      </w:r>
      <w:r w:rsidR="005108D5">
        <w:rPr>
          <w:lang w:val="az-Latn-AZ"/>
        </w:rPr>
        <w:t xml:space="preserve"> Şərikin </w:t>
      </w:r>
      <w:r w:rsidRPr="0033626C">
        <w:rPr>
          <w:lang w:val="az-Latn-AZ"/>
        </w:rPr>
        <w:t>tələbi halında: sahibkarlıq cəmiyyətinə rəhbərlik etmək səlahiyyətinə malik olan</w:t>
      </w:r>
      <w:r w:rsidR="00707CDA" w:rsidRPr="0033626C">
        <w:rPr>
          <w:lang w:val="az-Latn-AZ"/>
        </w:rPr>
        <w:t xml:space="preserve"> orqan töhfənin həyata keçirilməsi</w:t>
      </w:r>
      <w:r w:rsidR="00A05032" w:rsidRPr="0033626C">
        <w:rPr>
          <w:lang w:val="az-Latn-AZ"/>
        </w:rPr>
        <w:t xml:space="preserve"> bar</w:t>
      </w:r>
      <w:r w:rsidR="0033626C" w:rsidRPr="0033626C">
        <w:rPr>
          <w:lang w:val="az-Latn-AZ"/>
        </w:rPr>
        <w:t>ədə</w:t>
      </w:r>
      <w:r w:rsidR="00707CDA" w:rsidRPr="0033626C">
        <w:rPr>
          <w:lang w:val="az-Latn-AZ"/>
        </w:rPr>
        <w:t>, xüsus</w:t>
      </w:r>
      <w:r w:rsidR="00A05032" w:rsidRPr="0033626C">
        <w:rPr>
          <w:lang w:val="az-Latn-AZ"/>
        </w:rPr>
        <w:t>ən də töhfəni həyata keçirmək öhdəliyi,</w:t>
      </w:r>
      <w:r w:rsidR="00DE56F3" w:rsidRPr="0033626C">
        <w:rPr>
          <w:lang w:val="az-Latn-AZ"/>
        </w:rPr>
        <w:t xml:space="preserve"> onun yerinə yetirilməsi və ya qismən yerinə yetirilməsi</w:t>
      </w:r>
      <w:r w:rsidR="002A7EC5" w:rsidRPr="0033626C">
        <w:rPr>
          <w:lang w:val="az-Latn-AZ"/>
        </w:rPr>
        <w:t xml:space="preserve"> barədə</w:t>
      </w:r>
      <w:r w:rsidR="00DE56F3" w:rsidRPr="0033626C">
        <w:rPr>
          <w:lang w:val="az-Latn-AZ"/>
        </w:rPr>
        <w:t>, habel</w:t>
      </w:r>
      <w:r w:rsidR="002A7EC5" w:rsidRPr="0033626C">
        <w:rPr>
          <w:lang w:val="az-Latn-AZ"/>
        </w:rPr>
        <w:t xml:space="preserve">ə bu öhdəliyin yerinə yetirilməsinin müddətləri və şərtləri barədə </w:t>
      </w:r>
      <w:r w:rsidR="0033626C" w:rsidRPr="0033626C">
        <w:rPr>
          <w:lang w:val="az-Latn-AZ"/>
        </w:rPr>
        <w:t>yazılı arayış verməlidir</w:t>
      </w:r>
      <w:r w:rsidR="00313B15" w:rsidRPr="0033626C">
        <w:rPr>
          <w:lang w:val="az-Latn-AZ"/>
        </w:rPr>
        <w:t>.</w:t>
      </w:r>
    </w:p>
    <w:p w:rsidR="00313B15" w:rsidRPr="00B40A70" w:rsidRDefault="00B40A70">
      <w:pPr>
        <w:pStyle w:val="NormalWeb"/>
        <w:jc w:val="both"/>
        <w:rPr>
          <w:lang w:val="az-Latn-AZ"/>
        </w:rPr>
      </w:pPr>
      <w:r w:rsidRPr="00B40A70">
        <w:rPr>
          <w:lang w:val="az-Latn-AZ"/>
        </w:rPr>
        <w:t xml:space="preserve">3. </w:t>
      </w:r>
      <w:r w:rsidR="00607638" w:rsidRPr="00B40A70">
        <w:rPr>
          <w:lang w:val="az-Latn-AZ"/>
        </w:rPr>
        <w:t>Sahibkarlıq cəmiyyətinə rəhbərlik etmək səlahiyyətinə malik olan orqan</w:t>
      </w:r>
      <w:r w:rsidRPr="00B40A70">
        <w:rPr>
          <w:lang w:val="az-Latn-AZ"/>
        </w:rPr>
        <w:t xml:space="preserve"> töhfənin həyata keçirilməsinə dair arayışın təqsirli qeyri-dəqiqliyinə görə məsuliyyət daşıyır</w:t>
      </w:r>
      <w:r w:rsidR="00313B15" w:rsidRPr="00B40A70">
        <w:rPr>
          <w:lang w:val="az-Latn-AZ"/>
        </w:rPr>
        <w:t>.</w:t>
      </w:r>
    </w:p>
    <w:p w:rsidR="00313B15" w:rsidRPr="008D7CD9" w:rsidRDefault="008D7CD9">
      <w:pPr>
        <w:pStyle w:val="NormalWeb"/>
        <w:jc w:val="both"/>
        <w:rPr>
          <w:lang w:val="az-Latn-AZ"/>
        </w:rPr>
      </w:pPr>
      <w:r w:rsidRPr="008D7CD9">
        <w:rPr>
          <w:b/>
          <w:bCs/>
          <w:lang w:val="az-Latn-AZ"/>
        </w:rPr>
        <w:t>Madd</w:t>
      </w:r>
      <w:r>
        <w:rPr>
          <w:b/>
          <w:bCs/>
          <w:lang w:val="az-Latn-AZ"/>
        </w:rPr>
        <w:t xml:space="preserve">ə </w:t>
      </w:r>
      <w:r w:rsidR="00313B15" w:rsidRPr="008D7CD9">
        <w:rPr>
          <w:b/>
          <w:bCs/>
          <w:lang w:val="az-Latn-AZ"/>
        </w:rPr>
        <w:t>26.</w:t>
      </w:r>
      <w:r w:rsidR="005108D5">
        <w:rPr>
          <w:b/>
          <w:bCs/>
          <w:lang w:val="az-Latn-AZ"/>
        </w:rPr>
        <w:t xml:space="preserve"> Şərikin </w:t>
      </w:r>
      <w:r w:rsidRPr="008D7CD9">
        <w:rPr>
          <w:b/>
          <w:bCs/>
          <w:lang w:val="az-Latn-AZ"/>
        </w:rPr>
        <w:t>məsuliyyəti</w:t>
      </w:r>
    </w:p>
    <w:p w:rsidR="00313B15" w:rsidRPr="00264C7C" w:rsidRDefault="008D7CD9">
      <w:pPr>
        <w:pStyle w:val="NormalWeb"/>
        <w:jc w:val="both"/>
        <w:rPr>
          <w:lang w:val="az-Latn-AZ"/>
        </w:rPr>
      </w:pPr>
      <w:r w:rsidRPr="00264C7C">
        <w:rPr>
          <w:lang w:val="az-Latn-AZ"/>
        </w:rPr>
        <w:t>1.</w:t>
      </w:r>
      <w:r w:rsidR="00264C7C" w:rsidRPr="00264C7C">
        <w:rPr>
          <w:lang w:val="az-Latn-AZ"/>
        </w:rPr>
        <w:t xml:space="preserve"> </w:t>
      </w:r>
      <w:r w:rsidRPr="00264C7C">
        <w:rPr>
          <w:lang w:val="az-Latn-AZ"/>
        </w:rPr>
        <w:t>Məhdud ortaqlıq (komandit) cəmiyyətinin komanditi, məhdud məsuliyyətli cəmiyyətin, səhmdar cəmiyyətin</w:t>
      </w:r>
      <w:r w:rsidR="00F11902">
        <w:rPr>
          <w:lang w:val="az-Latn-AZ"/>
        </w:rPr>
        <w:t>in, kooperativin</w:t>
      </w:r>
      <w:r w:rsidR="005516E3">
        <w:rPr>
          <w:lang w:val="az-Latn-AZ"/>
        </w:rPr>
        <w:t xml:space="preserve"> şəriki </w:t>
      </w:r>
      <w:r w:rsidR="000A6CBC" w:rsidRPr="00264C7C">
        <w:rPr>
          <w:lang w:val="az-Latn-AZ"/>
        </w:rPr>
        <w:t>sahibkarlıq cəmiyyətinin</w:t>
      </w:r>
      <w:r w:rsidR="00264C7C" w:rsidRPr="00264C7C">
        <w:rPr>
          <w:lang w:val="az-Latn-AZ"/>
        </w:rPr>
        <w:t xml:space="preserve"> öhdəliyinə görə kreditor qarşısında cavabdeh deyil (məsuliyyət daşımır)</w:t>
      </w:r>
      <w:r w:rsidR="00313B15" w:rsidRPr="00264C7C">
        <w:rPr>
          <w:lang w:val="az-Latn-AZ"/>
        </w:rPr>
        <w:t>.</w:t>
      </w:r>
    </w:p>
    <w:p w:rsidR="00313B15" w:rsidRPr="00EA216A" w:rsidRDefault="00264C7C">
      <w:pPr>
        <w:pStyle w:val="NormalWeb"/>
        <w:jc w:val="both"/>
        <w:rPr>
          <w:lang w:val="az-Latn-AZ"/>
        </w:rPr>
      </w:pPr>
      <w:r w:rsidRPr="00EA216A">
        <w:rPr>
          <w:lang w:val="az-Latn-AZ"/>
        </w:rPr>
        <w:t>2. İstisna halda: məhdud ortaqlıq (komandit) cəmiyyətinin komanditi, məhdud məsuliyyətli cəmiyyətin, səhmdar cəmiyyətin</w:t>
      </w:r>
      <w:r w:rsidR="0026356A">
        <w:rPr>
          <w:lang w:val="az-Latn-AZ"/>
        </w:rPr>
        <w:t xml:space="preserve">in, kooperativin şəriki sahibkarlıq cəmiyyətinin </w:t>
      </w:r>
      <w:r w:rsidRPr="00EA216A">
        <w:rPr>
          <w:lang w:val="az-Latn-AZ"/>
        </w:rPr>
        <w:t>kreditor</w:t>
      </w:r>
      <w:r w:rsidRPr="0026356A">
        <w:rPr>
          <w:lang w:val="az-Latn-AZ"/>
        </w:rPr>
        <w:t>u</w:t>
      </w:r>
      <w:r w:rsidR="0026356A">
        <w:rPr>
          <w:lang w:val="az-Latn-AZ"/>
        </w:rPr>
        <w:t xml:space="preserve"> </w:t>
      </w:r>
      <w:r w:rsidRPr="00EA216A">
        <w:rPr>
          <w:lang w:val="az-Latn-AZ"/>
        </w:rPr>
        <w:t>qarşısında şəxs</w:t>
      </w:r>
      <w:r w:rsidR="0026356A">
        <w:rPr>
          <w:lang w:val="az-Latn-AZ"/>
        </w:rPr>
        <w:t xml:space="preserve">ən cavabdehdir </w:t>
      </w:r>
      <w:r w:rsidRPr="00EA216A">
        <w:rPr>
          <w:lang w:val="az-Latn-AZ"/>
        </w:rPr>
        <w:t>- əgər o,</w:t>
      </w:r>
      <w:r w:rsidR="00522A44" w:rsidRPr="00EA216A">
        <w:rPr>
          <w:lang w:val="az-Latn-AZ"/>
        </w:rPr>
        <w:t xml:space="preserve"> məsuliyyətin məhdudlaşdırılmasının hüquqi formasından sui-istifadə edirs</w:t>
      </w:r>
      <w:r w:rsidR="00EA216A" w:rsidRPr="00EA216A">
        <w:rPr>
          <w:lang w:val="az-Latn-AZ"/>
        </w:rPr>
        <w:t>ə və sahibkarlıq cəmiyyəti kreditorun tələbini ödəyə bilmirsə</w:t>
      </w:r>
      <w:r w:rsidR="00313B15" w:rsidRPr="00EA216A">
        <w:rPr>
          <w:lang w:val="az-Latn-AZ"/>
        </w:rPr>
        <w:t>.</w:t>
      </w:r>
    </w:p>
    <w:p w:rsidR="00313B15" w:rsidRPr="00913CF9" w:rsidRDefault="008455FA">
      <w:pPr>
        <w:pStyle w:val="NormalWeb"/>
        <w:jc w:val="both"/>
        <w:rPr>
          <w:lang w:val="az-Latn-AZ"/>
        </w:rPr>
      </w:pPr>
      <w:r w:rsidRPr="00913CF9">
        <w:rPr>
          <w:b/>
          <w:bCs/>
          <w:lang w:val="az-Latn-AZ"/>
        </w:rPr>
        <w:t>Maddə</w:t>
      </w:r>
      <w:r w:rsidR="00913CF9" w:rsidRPr="00913CF9">
        <w:rPr>
          <w:b/>
          <w:bCs/>
          <w:lang w:val="az-Latn-AZ"/>
        </w:rPr>
        <w:t xml:space="preserve"> </w:t>
      </w:r>
      <w:r w:rsidRPr="00913CF9">
        <w:rPr>
          <w:b/>
          <w:bCs/>
          <w:lang w:val="az-Latn-AZ"/>
        </w:rPr>
        <w:t>27.</w:t>
      </w:r>
      <w:r w:rsidR="00913CF9" w:rsidRPr="00913CF9">
        <w:rPr>
          <w:b/>
          <w:bCs/>
          <w:lang w:val="az-Latn-AZ"/>
        </w:rPr>
        <w:t xml:space="preserve"> </w:t>
      </w:r>
      <w:r w:rsidRPr="00913CF9">
        <w:rPr>
          <w:b/>
          <w:bCs/>
          <w:lang w:val="az-Latn-AZ"/>
        </w:rPr>
        <w:t>Töhfəni həyata keçirmək öhdəliyindən azad</w:t>
      </w:r>
      <w:r w:rsidR="00913CF9" w:rsidRPr="00913CF9">
        <w:rPr>
          <w:b/>
          <w:bCs/>
          <w:lang w:val="az-Latn-AZ"/>
        </w:rPr>
        <w:t xml:space="preserve"> </w:t>
      </w:r>
      <w:r w:rsidRPr="00913CF9">
        <w:rPr>
          <w:b/>
          <w:bCs/>
          <w:lang w:val="az-Latn-AZ"/>
        </w:rPr>
        <w:t>edilmənin</w:t>
      </w:r>
      <w:r w:rsidR="00913CF9" w:rsidRPr="00913CF9">
        <w:rPr>
          <w:b/>
          <w:bCs/>
          <w:lang w:val="az-Latn-AZ"/>
        </w:rPr>
        <w:t xml:space="preserve"> </w:t>
      </w:r>
      <w:r w:rsidRPr="00913CF9">
        <w:rPr>
          <w:b/>
          <w:bCs/>
          <w:lang w:val="az-Latn-AZ"/>
        </w:rPr>
        <w:t>yolverilməzliyi</w:t>
      </w:r>
    </w:p>
    <w:p w:rsidR="00313B15" w:rsidRPr="00894AC1" w:rsidRDefault="00894AC1">
      <w:pPr>
        <w:pStyle w:val="NormalWeb"/>
        <w:jc w:val="both"/>
        <w:rPr>
          <w:lang w:val="az-Latn-AZ"/>
        </w:rPr>
      </w:pPr>
      <w:r w:rsidRPr="00894AC1">
        <w:rPr>
          <w:lang w:val="az-Latn-AZ"/>
        </w:rPr>
        <w:lastRenderedPageBreak/>
        <w:t>Bu Qanunla nəzərdə tut</w:t>
      </w:r>
      <w:r w:rsidR="0026356A">
        <w:rPr>
          <w:lang w:val="az-Latn-AZ"/>
        </w:rPr>
        <w:t xml:space="preserve">ulmuş hal istisna olmaqla, </w:t>
      </w:r>
      <w:r w:rsidRPr="00894AC1">
        <w:rPr>
          <w:lang w:val="az-Latn-AZ"/>
        </w:rPr>
        <w:t>məhdud ortaqlıq (komandit) cəmiyyətinin komanditini, məhdud məsuliyyətli cəmiyyətin, səhmdar cəmiyyətin</w:t>
      </w:r>
      <w:r w:rsidR="0026356A">
        <w:rPr>
          <w:lang w:val="az-Latn-AZ"/>
        </w:rPr>
        <w:t xml:space="preserve">in, kooperativin şərikini </w:t>
      </w:r>
      <w:r w:rsidRPr="00894AC1">
        <w:rPr>
          <w:lang w:val="az-Latn-AZ"/>
        </w:rPr>
        <w:t>töhfəni həyata keçirmək öhdəliyindən azad etmək yolverilməzdir</w:t>
      </w:r>
      <w:r w:rsidR="00313B15" w:rsidRPr="00894AC1">
        <w:rPr>
          <w:lang w:val="az-Latn-AZ"/>
        </w:rPr>
        <w:t>.</w:t>
      </w:r>
    </w:p>
    <w:p w:rsidR="00313B15" w:rsidRPr="0008200D" w:rsidRDefault="00894AC1">
      <w:pPr>
        <w:pStyle w:val="NormalWeb"/>
        <w:jc w:val="center"/>
        <w:rPr>
          <w:lang w:val="az-Latn-AZ"/>
        </w:rPr>
      </w:pPr>
      <w:r w:rsidRPr="0008200D">
        <w:rPr>
          <w:b/>
          <w:bCs/>
          <w:lang w:val="az-Latn-AZ"/>
        </w:rPr>
        <w:t>Fəsil V. Sahibkarlıq cəmiyyətinin yerləşdirdiyi kapital, pay, dividend</w:t>
      </w:r>
      <w:r w:rsidR="0008200D" w:rsidRPr="0008200D">
        <w:rPr>
          <w:b/>
          <w:bCs/>
          <w:lang w:val="az-Latn-AZ"/>
        </w:rPr>
        <w:t>, kredit qiymətli kağızı</w:t>
      </w:r>
    </w:p>
    <w:p w:rsidR="00313B15" w:rsidRPr="0008200D" w:rsidRDefault="0008200D">
      <w:pPr>
        <w:pStyle w:val="NormalWeb"/>
        <w:jc w:val="center"/>
        <w:rPr>
          <w:lang w:val="az-Latn-AZ"/>
        </w:rPr>
      </w:pPr>
      <w:r w:rsidRPr="0008200D">
        <w:rPr>
          <w:i/>
          <w:iCs/>
          <w:sz w:val="18"/>
          <w:szCs w:val="18"/>
          <w:lang w:val="az-Latn-AZ"/>
        </w:rPr>
        <w:t xml:space="preserve">Gürcüstanın 16 noyabr 2023-cü il tarixli Qanunu №3720 – veb-səhifə, </w:t>
      </w:r>
      <w:r w:rsidR="00313B15" w:rsidRPr="0008200D">
        <w:rPr>
          <w:i/>
          <w:iCs/>
          <w:sz w:val="18"/>
          <w:szCs w:val="18"/>
          <w:lang w:val="az-Latn-AZ"/>
        </w:rPr>
        <w:t>07.12.2023</w:t>
      </w:r>
      <w:r w:rsidRPr="0008200D">
        <w:rPr>
          <w:i/>
          <w:iCs/>
          <w:sz w:val="18"/>
          <w:szCs w:val="18"/>
          <w:lang w:val="az-Latn-AZ"/>
        </w:rPr>
        <w:t>-cü il</w:t>
      </w:r>
      <w:r w:rsidR="00313B15" w:rsidRPr="0008200D">
        <w:rPr>
          <w:i/>
          <w:iCs/>
          <w:sz w:val="18"/>
          <w:szCs w:val="18"/>
          <w:lang w:val="az-Latn-AZ"/>
        </w:rPr>
        <w:t>.</w:t>
      </w:r>
    </w:p>
    <w:p w:rsidR="00313B15" w:rsidRPr="0008200D" w:rsidRDefault="0008200D">
      <w:pPr>
        <w:pStyle w:val="NormalWeb"/>
        <w:jc w:val="both"/>
        <w:rPr>
          <w:lang w:val="az-Latn-AZ"/>
        </w:rPr>
      </w:pPr>
      <w:r w:rsidRPr="0008200D">
        <w:rPr>
          <w:b/>
          <w:bCs/>
          <w:lang w:val="az-Latn-AZ"/>
        </w:rPr>
        <w:t xml:space="preserve">Maddə </w:t>
      </w:r>
      <w:r w:rsidR="00313B15" w:rsidRPr="0008200D">
        <w:rPr>
          <w:b/>
          <w:bCs/>
          <w:lang w:val="az-Latn-AZ"/>
        </w:rPr>
        <w:t>28.</w:t>
      </w:r>
      <w:r w:rsidRPr="0008200D">
        <w:rPr>
          <w:b/>
          <w:bCs/>
          <w:lang w:val="az-Latn-AZ"/>
        </w:rPr>
        <w:t xml:space="preserve"> Sahibkarlıq cəmiyyətinin yerləşdirdiyi kapital anlayışı</w:t>
      </w:r>
    </w:p>
    <w:p w:rsidR="00313B15" w:rsidRPr="00623223" w:rsidRDefault="0008200D">
      <w:pPr>
        <w:pStyle w:val="NormalWeb"/>
        <w:jc w:val="both"/>
        <w:rPr>
          <w:lang w:val="az-Latn-AZ"/>
        </w:rPr>
      </w:pPr>
      <w:r w:rsidRPr="00623223">
        <w:rPr>
          <w:lang w:val="az-Latn-AZ"/>
        </w:rPr>
        <w:t>Sahibkarlıq cəmiyyətinin yerləşdirdiyi kapital - sahibkar</w:t>
      </w:r>
      <w:r w:rsidR="00840FC6" w:rsidRPr="00623223">
        <w:rPr>
          <w:lang w:val="az-Latn-AZ"/>
        </w:rPr>
        <w:t xml:space="preserve">lıq cəmiyyəti tərəfindən müəyyən edilən </w:t>
      </w:r>
      <w:r w:rsidRPr="00623223">
        <w:rPr>
          <w:lang w:val="az-Latn-AZ"/>
        </w:rPr>
        <w:t>pul məbləğidir</w:t>
      </w:r>
      <w:r w:rsidR="00840FC6" w:rsidRPr="00623223">
        <w:rPr>
          <w:lang w:val="az-Latn-AZ"/>
        </w:rPr>
        <w:t>.</w:t>
      </w:r>
      <w:r w:rsidR="003C536D" w:rsidRPr="00623223">
        <w:rPr>
          <w:lang w:val="az-Latn-AZ"/>
        </w:rPr>
        <w:t xml:space="preserve"> Yerləşdirilən kapital</w:t>
      </w:r>
      <w:r w:rsidR="00D44BEE" w:rsidRPr="00623223">
        <w:rPr>
          <w:lang w:val="az-Latn-AZ"/>
        </w:rPr>
        <w:t xml:space="preserve"> sahibk</w:t>
      </w:r>
      <w:r w:rsidR="0026356A">
        <w:rPr>
          <w:lang w:val="az-Latn-AZ"/>
        </w:rPr>
        <w:t xml:space="preserve">arlıq cəmiyyətinin yerləşdirdiyi </w:t>
      </w:r>
      <w:r w:rsidR="008C1795" w:rsidRPr="00623223">
        <w:rPr>
          <w:lang w:val="az-Latn-AZ"/>
        </w:rPr>
        <w:t>payların nominal dəyərlərinin cəminə bərabər olmalıdır</w:t>
      </w:r>
      <w:r w:rsidR="00F92D36" w:rsidRPr="00623223">
        <w:rPr>
          <w:lang w:val="az-Latn-AZ"/>
        </w:rPr>
        <w:t>, əgər sahibkarlıq cəmiyyəti nominal dəyəri olmayan payları da ye</w:t>
      </w:r>
      <w:r w:rsidR="0026356A">
        <w:rPr>
          <w:lang w:val="az-Latn-AZ"/>
        </w:rPr>
        <w:t xml:space="preserve">rləşdiribsə - </w:t>
      </w:r>
      <w:r w:rsidR="00560BB0" w:rsidRPr="00623223">
        <w:rPr>
          <w:lang w:val="az-Latn-AZ"/>
        </w:rPr>
        <w:t>yerləşdirilən kapital</w:t>
      </w:r>
      <w:r w:rsidR="000B47A4" w:rsidRPr="00623223">
        <w:rPr>
          <w:lang w:val="az-Latn-AZ"/>
        </w:rPr>
        <w:t xml:space="preserve"> yerləşdirilmiş payların nominal dəyərlərinin cəmindən çox olmalıdır.</w:t>
      </w:r>
      <w:r w:rsidR="00335CC0" w:rsidRPr="00623223">
        <w:rPr>
          <w:lang w:val="az-Latn-AZ"/>
        </w:rPr>
        <w:t xml:space="preserve"> Əgər sahibkarlıq cəmiyyəti </w:t>
      </w:r>
      <w:r w:rsidR="00313B15" w:rsidRPr="00623223">
        <w:rPr>
          <w:lang w:val="az-Latn-AZ"/>
        </w:rPr>
        <w:t>(</w:t>
      </w:r>
      <w:r w:rsidR="00175B45" w:rsidRPr="00623223">
        <w:rPr>
          <w:lang w:val="az-Latn-AZ"/>
        </w:rPr>
        <w:t>səhmdar cəmiyyət istisna olmaqla)</w:t>
      </w:r>
      <w:r w:rsidR="00E40A64" w:rsidRPr="00623223">
        <w:rPr>
          <w:lang w:val="az-Latn-AZ"/>
        </w:rPr>
        <w:t xml:space="preserve"> </w:t>
      </w:r>
      <w:r w:rsidR="005368C1" w:rsidRPr="00623223">
        <w:rPr>
          <w:lang w:val="az-Latn-AZ"/>
        </w:rPr>
        <w:t>yalnız nominal dəyəri olmayan</w:t>
      </w:r>
      <w:r w:rsidR="0026356A">
        <w:rPr>
          <w:lang w:val="az-Latn-AZ"/>
        </w:rPr>
        <w:t xml:space="preserve"> payları yerləşdiribsə</w:t>
      </w:r>
      <w:r w:rsidR="00623223" w:rsidRPr="00623223">
        <w:rPr>
          <w:lang w:val="az-Latn-AZ"/>
        </w:rPr>
        <w:t>, yerləşdirilən kapital istənilən (hər hansı) miqdarda müəyyən edilə bilər</w:t>
      </w:r>
      <w:r w:rsidR="00313B15" w:rsidRPr="00623223">
        <w:rPr>
          <w:lang w:val="az-Latn-AZ"/>
        </w:rPr>
        <w:t>.</w:t>
      </w:r>
    </w:p>
    <w:p w:rsidR="00313B15" w:rsidRPr="0008200D" w:rsidRDefault="0008200D">
      <w:pPr>
        <w:pStyle w:val="NormalWeb"/>
        <w:jc w:val="both"/>
        <w:rPr>
          <w:rFonts w:ascii="Sylfaen" w:hAnsi="Sylfaen"/>
          <w:lang w:val="az-Latn-AZ"/>
        </w:rPr>
      </w:pPr>
      <w:r>
        <w:rPr>
          <w:rFonts w:ascii="Sylfaen" w:hAnsi="Sylfaen" w:cs="Sylfaen"/>
          <w:b/>
          <w:bCs/>
          <w:lang w:val="az-Latn-AZ"/>
        </w:rPr>
        <w:t>Madd</w:t>
      </w:r>
      <w:r>
        <w:rPr>
          <w:b/>
          <w:bCs/>
          <w:lang w:val="az-Latn-AZ"/>
        </w:rPr>
        <w:t xml:space="preserve">ə </w:t>
      </w:r>
      <w:r w:rsidR="00313B15" w:rsidRPr="00E41835">
        <w:rPr>
          <w:rFonts w:ascii="Sylfaen" w:hAnsi="Sylfaen"/>
          <w:b/>
          <w:bCs/>
          <w:lang w:val="az-Latn-AZ"/>
        </w:rPr>
        <w:t>29.</w:t>
      </w:r>
      <w:r>
        <w:rPr>
          <w:rFonts w:ascii="Sylfaen" w:hAnsi="Sylfaen"/>
          <w:b/>
          <w:bCs/>
          <w:lang w:val="az-Latn-AZ"/>
        </w:rPr>
        <w:t xml:space="preserve"> Pay</w:t>
      </w:r>
    </w:p>
    <w:p w:rsidR="00313B15" w:rsidRPr="00356EA0" w:rsidRDefault="00DE08B7" w:rsidP="00356EA0">
      <w:pPr>
        <w:pStyle w:val="NormalWeb"/>
        <w:spacing w:before="240"/>
        <w:jc w:val="both"/>
        <w:rPr>
          <w:lang w:val="az-Latn-AZ"/>
        </w:rPr>
      </w:pPr>
      <w:r w:rsidRPr="00356EA0">
        <w:rPr>
          <w:lang w:val="az-Latn-AZ"/>
        </w:rPr>
        <w:t>Pay bir hüquqdur, hansı ki</w:t>
      </w:r>
      <w:r w:rsidR="00F27753" w:rsidRPr="00356EA0">
        <w:rPr>
          <w:lang w:val="az-Latn-AZ"/>
        </w:rPr>
        <w:t xml:space="preserve"> sahibkarlıq cəmiyyətinin kapitalında şəxsin iştirakı deməkdir və </w:t>
      </w:r>
      <w:r w:rsidR="00356EA0" w:rsidRPr="00356EA0">
        <w:rPr>
          <w:lang w:val="az-Latn-AZ"/>
        </w:rPr>
        <w:t>hansıyla ki hüquqlar və vəzifələr (öhdəliklər) bağlıdır. Pay – mülkiyyət predmetidir</w:t>
      </w:r>
      <w:r w:rsidR="00313B15" w:rsidRPr="00356EA0">
        <w:rPr>
          <w:lang w:val="az-Latn-AZ"/>
        </w:rPr>
        <w:t>.</w:t>
      </w:r>
    </w:p>
    <w:p w:rsidR="00313B15" w:rsidRPr="009B3A91" w:rsidRDefault="0008200D">
      <w:pPr>
        <w:pStyle w:val="NormalWeb"/>
        <w:jc w:val="both"/>
        <w:rPr>
          <w:lang w:val="az-Latn-AZ"/>
        </w:rPr>
      </w:pPr>
      <w:r w:rsidRPr="009B3A91">
        <w:rPr>
          <w:b/>
          <w:bCs/>
          <w:lang w:val="az-Latn-AZ"/>
        </w:rPr>
        <w:t>Maddə</w:t>
      </w:r>
      <w:r w:rsidR="00356EA0" w:rsidRPr="009B3A91">
        <w:rPr>
          <w:b/>
          <w:bCs/>
          <w:lang w:val="az-Latn-AZ"/>
        </w:rPr>
        <w:t xml:space="preserve"> </w:t>
      </w:r>
      <w:r w:rsidR="009B3A91" w:rsidRPr="009B3A91">
        <w:rPr>
          <w:b/>
          <w:bCs/>
          <w:lang w:val="az-Latn-AZ"/>
        </w:rPr>
        <w:t xml:space="preserve">30. Pay </w:t>
      </w:r>
      <w:r w:rsidRPr="009B3A91">
        <w:rPr>
          <w:b/>
          <w:bCs/>
          <w:lang w:val="az-Latn-AZ"/>
        </w:rPr>
        <w:t>üz</w:t>
      </w:r>
      <w:r w:rsidR="009B3A91" w:rsidRPr="009B3A91">
        <w:rPr>
          <w:b/>
          <w:bCs/>
          <w:lang w:val="az-Latn-AZ"/>
        </w:rPr>
        <w:t xml:space="preserve">ərində sərəncam </w:t>
      </w:r>
      <w:r w:rsidRPr="009B3A91">
        <w:rPr>
          <w:b/>
          <w:bCs/>
          <w:lang w:val="az-Latn-AZ"/>
        </w:rPr>
        <w:t>vermək</w:t>
      </w:r>
    </w:p>
    <w:p w:rsidR="00313B15" w:rsidRPr="00A53097" w:rsidRDefault="00B57325">
      <w:pPr>
        <w:pStyle w:val="NormalWeb"/>
        <w:jc w:val="both"/>
        <w:rPr>
          <w:lang w:val="az-Latn-AZ"/>
        </w:rPr>
      </w:pPr>
      <w:r w:rsidRPr="00A53097">
        <w:rPr>
          <w:lang w:val="az-Latn-AZ"/>
        </w:rPr>
        <w:t xml:space="preserve">1. </w:t>
      </w:r>
      <w:r w:rsidR="00975FD4" w:rsidRPr="00A53097">
        <w:rPr>
          <w:lang w:val="az-Latn-AZ"/>
        </w:rPr>
        <w:t>Gürcüstan qanunvericiliyin</w:t>
      </w:r>
      <w:r w:rsidR="00AF0BF8" w:rsidRPr="00A53097">
        <w:rPr>
          <w:lang w:val="az-Latn-AZ"/>
        </w:rPr>
        <w:t>d</w:t>
      </w:r>
      <w:r w:rsidR="00975FD4" w:rsidRPr="00A53097">
        <w:rPr>
          <w:lang w:val="az-Latn-AZ"/>
        </w:rPr>
        <w:t>ə, nizamnam</w:t>
      </w:r>
      <w:r w:rsidR="00AF0BF8" w:rsidRPr="00A53097">
        <w:rPr>
          <w:lang w:val="az-Latn-AZ"/>
        </w:rPr>
        <w:t>əd</w:t>
      </w:r>
      <w:r w:rsidR="00975FD4" w:rsidRPr="00A53097">
        <w:rPr>
          <w:lang w:val="az-Latn-AZ"/>
        </w:rPr>
        <w:t>ə və ya sahibk</w:t>
      </w:r>
      <w:r w:rsidR="009B4303">
        <w:rPr>
          <w:lang w:val="az-Latn-AZ"/>
        </w:rPr>
        <w:t xml:space="preserve">arlıq cəmiyyətinin şəriklərinin </w:t>
      </w:r>
      <w:r w:rsidR="00975FD4" w:rsidRPr="00A53097">
        <w:rPr>
          <w:lang w:val="az-Latn-AZ"/>
        </w:rPr>
        <w:t>sazişin</w:t>
      </w:r>
      <w:r w:rsidR="009B4303">
        <w:rPr>
          <w:lang w:val="az-Latn-AZ"/>
        </w:rPr>
        <w:t xml:space="preserve">də </w:t>
      </w:r>
      <w:r w:rsidR="00AF0BF8" w:rsidRPr="00A53097">
        <w:rPr>
          <w:lang w:val="az-Latn-AZ"/>
        </w:rPr>
        <w:t>pay üzərində sərəncam verməklə bağlı məhd</w:t>
      </w:r>
      <w:r w:rsidR="009B4303">
        <w:rPr>
          <w:lang w:val="az-Latn-AZ"/>
        </w:rPr>
        <w:t>udiyyətlər müəyyən edilməyibsə, şərik</w:t>
      </w:r>
      <w:r w:rsidRPr="00A53097">
        <w:rPr>
          <w:lang w:val="az-Latn-AZ"/>
        </w:rPr>
        <w:t>: sahibkarlıq cəmiyyətində öz payı üzərində sərbəst sərəncam vermək hüququna malikdir.</w:t>
      </w:r>
      <w:r w:rsidR="009840EA" w:rsidRPr="00A53097">
        <w:rPr>
          <w:lang w:val="az-Latn-AZ"/>
        </w:rPr>
        <w:t xml:space="preserve"> Səhmin ötürülməsinə (köçürülməsinə) qadağa qoymaq yolverilməzdir</w:t>
      </w:r>
      <w:r w:rsidR="00313B15" w:rsidRPr="00A53097">
        <w:rPr>
          <w:lang w:val="az-Latn-AZ"/>
        </w:rPr>
        <w:t>.</w:t>
      </w:r>
    </w:p>
    <w:p w:rsidR="00313B15" w:rsidRPr="00713063" w:rsidRDefault="00BE54BE">
      <w:pPr>
        <w:pStyle w:val="NormalWeb"/>
        <w:jc w:val="both"/>
        <w:rPr>
          <w:lang w:val="az-Latn-AZ"/>
        </w:rPr>
      </w:pPr>
      <w:r w:rsidRPr="00713063">
        <w:rPr>
          <w:lang w:val="az-Latn-AZ"/>
        </w:rPr>
        <w:t>2. Əgər pay sahibkarlıq cəmiyyətində</w:t>
      </w:r>
      <w:r w:rsidR="00BD3C46" w:rsidRPr="00713063">
        <w:rPr>
          <w:lang w:val="az-Latn-AZ"/>
        </w:rPr>
        <w:t xml:space="preserve"> bir neçə şəxsin birg</w:t>
      </w:r>
      <w:r w:rsidR="00713063" w:rsidRPr="00713063">
        <w:rPr>
          <w:lang w:val="az-Latn-AZ"/>
        </w:rPr>
        <w:t>ə (şərikli</w:t>
      </w:r>
      <w:r w:rsidR="00BD3C46" w:rsidRPr="00713063">
        <w:rPr>
          <w:lang w:val="az-Latn-AZ"/>
        </w:rPr>
        <w:t xml:space="preserve">) mülkiyyətindədirsə, onlar müştərək ortaqlar </w:t>
      </w:r>
      <w:r w:rsidR="00713063" w:rsidRPr="00713063">
        <w:rPr>
          <w:lang w:val="az-Latn-AZ"/>
        </w:rPr>
        <w:t xml:space="preserve">(şəriklər) </w:t>
      </w:r>
      <w:r w:rsidR="00BD3C46" w:rsidRPr="00713063">
        <w:rPr>
          <w:lang w:val="az-Latn-AZ"/>
        </w:rPr>
        <w:t>sayılırlar.</w:t>
      </w:r>
      <w:r w:rsidR="00477EC3" w:rsidRPr="00713063">
        <w:rPr>
          <w:lang w:val="az-Latn-AZ"/>
        </w:rPr>
        <w:t xml:space="preserve"> Bu halda payla bağlı hüquqlar</w:t>
      </w:r>
      <w:r w:rsidR="009170EA" w:rsidRPr="00713063">
        <w:rPr>
          <w:lang w:val="az-Latn-AZ"/>
        </w:rPr>
        <w:t xml:space="preserve">ı onların təyin etdiyi müştərək ortaqlardan biri və ya </w:t>
      </w:r>
      <w:r w:rsidR="00151969" w:rsidRPr="00713063">
        <w:rPr>
          <w:lang w:val="az-Latn-AZ"/>
        </w:rPr>
        <w:t>üçüncü şəxs həyata keçirə bilər</w:t>
      </w:r>
      <w:r w:rsidR="00313B15" w:rsidRPr="00713063">
        <w:rPr>
          <w:lang w:val="az-Latn-AZ"/>
        </w:rPr>
        <w:t xml:space="preserve">. </w:t>
      </w:r>
      <w:r w:rsidR="0008200D" w:rsidRPr="00713063">
        <w:rPr>
          <w:lang w:val="az-Latn-AZ"/>
        </w:rPr>
        <w:t>Bu ş</w:t>
      </w:r>
      <w:r w:rsidR="002719CF" w:rsidRPr="00713063">
        <w:rPr>
          <w:lang w:val="az-Latn-AZ"/>
        </w:rPr>
        <w:t>əxslər solidar kreditorlar sayılırlar. Sözüged</w:t>
      </w:r>
      <w:r w:rsidR="00DD3F38" w:rsidRPr="00713063">
        <w:rPr>
          <w:lang w:val="az-Latn-AZ"/>
        </w:rPr>
        <w:t>ən halda birg</w:t>
      </w:r>
      <w:r w:rsidR="00713063" w:rsidRPr="00713063">
        <w:rPr>
          <w:lang w:val="az-Latn-AZ"/>
        </w:rPr>
        <w:t xml:space="preserve">ə (şərikli) </w:t>
      </w:r>
      <w:r w:rsidR="00DD3F38" w:rsidRPr="00713063">
        <w:rPr>
          <w:lang w:val="az-Latn-AZ"/>
        </w:rPr>
        <w:t>mülkiyyət</w:t>
      </w:r>
      <w:r w:rsidR="00625700" w:rsidRPr="00713063">
        <w:rPr>
          <w:lang w:val="az-Latn-AZ"/>
        </w:rPr>
        <w:t xml:space="preserve"> </w:t>
      </w:r>
      <w:r w:rsidR="00DD3F38" w:rsidRPr="00713063">
        <w:rPr>
          <w:lang w:val="az-Latn-AZ"/>
        </w:rPr>
        <w:t>və</w:t>
      </w:r>
      <w:r w:rsidR="00313B15" w:rsidRPr="00713063">
        <w:rPr>
          <w:lang w:val="az-Latn-AZ"/>
        </w:rPr>
        <w:t>/</w:t>
      </w:r>
      <w:r w:rsidR="00625700" w:rsidRPr="00713063">
        <w:rPr>
          <w:lang w:val="az-Latn-AZ"/>
        </w:rPr>
        <w:t xml:space="preserve">və ya paylaşılan hüquqlar haqqında </w:t>
      </w:r>
      <w:r w:rsidR="00827CBD" w:rsidRPr="00713063">
        <w:rPr>
          <w:lang w:val="az-Latn-AZ"/>
        </w:rPr>
        <w:t xml:space="preserve">Gürcüstan Mülki </w:t>
      </w:r>
      <w:r w:rsidR="0008200D" w:rsidRPr="00713063">
        <w:rPr>
          <w:lang w:val="az-Latn-AZ"/>
        </w:rPr>
        <w:t>Məcəlləsi</w:t>
      </w:r>
      <w:r w:rsidR="00827CBD" w:rsidRPr="00713063">
        <w:rPr>
          <w:lang w:val="az-Latn-AZ"/>
        </w:rPr>
        <w:t>nin normaları</w:t>
      </w:r>
      <w:r w:rsidR="00625700" w:rsidRPr="00713063">
        <w:rPr>
          <w:lang w:val="az-Latn-AZ"/>
        </w:rPr>
        <w:t xml:space="preserve"> qüvvədədir</w:t>
      </w:r>
      <w:r w:rsidR="00313B15" w:rsidRPr="00713063">
        <w:rPr>
          <w:lang w:val="az-Latn-AZ"/>
        </w:rPr>
        <w:t>.</w:t>
      </w:r>
    </w:p>
    <w:p w:rsidR="00313B15" w:rsidRPr="00957A79" w:rsidRDefault="00313B15">
      <w:pPr>
        <w:pStyle w:val="NormalWeb"/>
        <w:jc w:val="both"/>
        <w:rPr>
          <w:lang w:val="az-Latn-AZ"/>
        </w:rPr>
      </w:pPr>
      <w:r w:rsidRPr="00957A79">
        <w:rPr>
          <w:lang w:val="az-Latn-AZ"/>
        </w:rPr>
        <w:t>3.</w:t>
      </w:r>
      <w:r w:rsidR="00713063" w:rsidRPr="00957A79">
        <w:rPr>
          <w:lang w:val="az-Latn-AZ"/>
        </w:rPr>
        <w:t xml:space="preserve"> Əgər müştərək ortaqlar (şəriklər) və ya</w:t>
      </w:r>
      <w:r w:rsidR="00F754C1" w:rsidRPr="00957A79">
        <w:rPr>
          <w:lang w:val="az-Latn-AZ"/>
        </w:rPr>
        <w:t xml:space="preserve"> varislər</w:t>
      </w:r>
      <w:r w:rsidR="00F7662E" w:rsidRPr="00957A79">
        <w:rPr>
          <w:lang w:val="az-Latn-AZ"/>
        </w:rPr>
        <w:t xml:space="preserve"> səs çoxluğu ilə payın idarə edilməsi barədə razılığa gələ bilmirlərsə</w:t>
      </w:r>
      <w:r w:rsidRPr="00957A79">
        <w:rPr>
          <w:lang w:val="az-Latn-AZ"/>
        </w:rPr>
        <w:t>,</w:t>
      </w:r>
      <w:r w:rsidR="00700A8F" w:rsidRPr="00957A79">
        <w:rPr>
          <w:lang w:val="az-Latn-AZ"/>
        </w:rPr>
        <w:t xml:space="preserve"> sahibkarlıq cəmiyyətinin və ya ş</w:t>
      </w:r>
      <w:r w:rsidR="00080957">
        <w:rPr>
          <w:lang w:val="az-Latn-AZ"/>
        </w:rPr>
        <w:t xml:space="preserve">ərikin və ya </w:t>
      </w:r>
      <w:r w:rsidR="00080957" w:rsidRPr="00957A79">
        <w:rPr>
          <w:lang w:val="az-Latn-AZ"/>
        </w:rPr>
        <w:t>varislər</w:t>
      </w:r>
      <w:r w:rsidR="00080957">
        <w:rPr>
          <w:lang w:val="az-Latn-AZ"/>
        </w:rPr>
        <w:t xml:space="preserve">dən </w:t>
      </w:r>
      <w:r w:rsidR="007230B0" w:rsidRPr="00957A79">
        <w:rPr>
          <w:lang w:val="az-Latn-AZ"/>
        </w:rPr>
        <w:t>birinin ərizəsi əsasında məhkəmə</w:t>
      </w:r>
      <w:r w:rsidR="00713B34" w:rsidRPr="00957A79">
        <w:rPr>
          <w:lang w:val="az-Latn-AZ"/>
        </w:rPr>
        <w:t xml:space="preserve"> payın idarəçisini təyin edir – hansına </w:t>
      </w:r>
      <w:r w:rsidR="00957A79" w:rsidRPr="00957A79">
        <w:rPr>
          <w:lang w:val="az-Latn-AZ"/>
        </w:rPr>
        <w:t>ki</w:t>
      </w:r>
      <w:r w:rsidR="00957A79" w:rsidRPr="00957A79">
        <w:rPr>
          <w:lang w:val="ka-GE"/>
        </w:rPr>
        <w:t xml:space="preserve"> payla bağlı bütün hüquqlar</w:t>
      </w:r>
      <w:r w:rsidR="00957A79" w:rsidRPr="00957A79">
        <w:rPr>
          <w:lang w:val="az-Latn-AZ"/>
        </w:rPr>
        <w:t xml:space="preserve"> verilmişdir</w:t>
      </w:r>
      <w:r w:rsidRPr="00957A79">
        <w:rPr>
          <w:lang w:val="az-Latn-AZ"/>
        </w:rPr>
        <w:t>.</w:t>
      </w:r>
    </w:p>
    <w:p w:rsidR="00313B15" w:rsidRPr="00953BC0" w:rsidRDefault="00953BC0">
      <w:pPr>
        <w:pStyle w:val="NormalWeb"/>
        <w:jc w:val="both"/>
        <w:rPr>
          <w:lang w:val="az-Latn-AZ"/>
        </w:rPr>
      </w:pPr>
      <w:r>
        <w:rPr>
          <w:lang w:val="az-Latn-AZ"/>
        </w:rPr>
        <w:t xml:space="preserve">4. </w:t>
      </w:r>
      <w:r w:rsidR="0008200D" w:rsidRPr="00953BC0">
        <w:rPr>
          <w:lang w:val="az-Latn-AZ"/>
        </w:rPr>
        <w:t>Dövl</w:t>
      </w:r>
      <w:r w:rsidR="00C507C2" w:rsidRPr="00953BC0">
        <w:rPr>
          <w:lang w:val="az-Latn-AZ"/>
        </w:rPr>
        <w:t>ətin</w:t>
      </w:r>
      <w:r w:rsidR="00313B15" w:rsidRPr="00953BC0">
        <w:rPr>
          <w:lang w:val="az-Latn-AZ"/>
        </w:rPr>
        <w:t xml:space="preserve">, </w:t>
      </w:r>
      <w:r w:rsidR="0008200D" w:rsidRPr="00953BC0">
        <w:rPr>
          <w:lang w:val="az-Latn-AZ"/>
        </w:rPr>
        <w:t>Abxaziya v</w:t>
      </w:r>
      <w:r w:rsidRPr="00953BC0">
        <w:rPr>
          <w:lang w:val="az-Latn-AZ"/>
        </w:rPr>
        <w:t xml:space="preserve">ə </w:t>
      </w:r>
      <w:r w:rsidR="0008200D" w:rsidRPr="00953BC0">
        <w:rPr>
          <w:lang w:val="az-Latn-AZ"/>
        </w:rPr>
        <w:t>ya Acarıstan Muxtar Respublikasının pay iştirakı ilə fəaliyyət göstərən müəssisənin paylarının</w:t>
      </w:r>
      <w:r w:rsidR="00313B15" w:rsidRPr="00953BC0">
        <w:rPr>
          <w:lang w:val="az-Latn-AZ"/>
        </w:rPr>
        <w:t>/</w:t>
      </w:r>
      <w:r w:rsidR="0008200D" w:rsidRPr="00953BC0">
        <w:rPr>
          <w:lang w:val="az-Latn-AZ"/>
        </w:rPr>
        <w:t>səhmlərinin</w:t>
      </w:r>
      <w:r w:rsidR="00DD7717" w:rsidRPr="00953BC0">
        <w:rPr>
          <w:lang w:val="az-Latn-AZ"/>
        </w:rPr>
        <w:t xml:space="preserve"> </w:t>
      </w:r>
      <w:r w:rsidR="00313B15" w:rsidRPr="00953BC0">
        <w:rPr>
          <w:lang w:val="az-Latn-AZ"/>
        </w:rPr>
        <w:t>„</w:t>
      </w:r>
      <w:r w:rsidR="00C45390" w:rsidRPr="00953BC0">
        <w:rPr>
          <w:lang w:val="az-Latn-AZ"/>
        </w:rPr>
        <w:t>Sahibkarlar haqqında“ Gürcüstan Qanunu il</w:t>
      </w:r>
      <w:r w:rsidR="00DD7717" w:rsidRPr="00953BC0">
        <w:rPr>
          <w:lang w:val="az-Latn-AZ"/>
        </w:rPr>
        <w:t>ə müəyyən edilmiş qaydada satın alınması</w:t>
      </w:r>
      <w:r w:rsidR="00313B15" w:rsidRPr="00953BC0">
        <w:rPr>
          <w:lang w:val="az-Latn-AZ"/>
        </w:rPr>
        <w:t>/</w:t>
      </w:r>
      <w:r w:rsidRPr="00953BC0">
        <w:rPr>
          <w:lang w:val="az-Latn-AZ"/>
        </w:rPr>
        <w:t xml:space="preserve">geri alınması </w:t>
      </w:r>
      <w:r w:rsidR="00C45390" w:rsidRPr="00953BC0">
        <w:rPr>
          <w:lang w:val="az-Latn-AZ"/>
        </w:rPr>
        <w:t>haqqında qərar</w:t>
      </w:r>
      <w:r w:rsidRPr="00953BC0">
        <w:rPr>
          <w:lang w:val="az-Latn-AZ"/>
        </w:rPr>
        <w:t>ı Gürcüstan Hökuməti qəbul edir</w:t>
      </w:r>
      <w:r w:rsidR="00313B15" w:rsidRPr="00953BC0">
        <w:rPr>
          <w:lang w:val="az-Latn-AZ"/>
        </w:rPr>
        <w:t>.</w:t>
      </w:r>
    </w:p>
    <w:p w:rsidR="00313B15" w:rsidRPr="00953BC0" w:rsidRDefault="00C45390">
      <w:pPr>
        <w:pStyle w:val="NormalWeb"/>
        <w:jc w:val="both"/>
        <w:rPr>
          <w:lang w:val="az-Latn-AZ"/>
        </w:rPr>
      </w:pPr>
      <w:r w:rsidRPr="00953BC0">
        <w:rPr>
          <w:b/>
          <w:bCs/>
          <w:lang w:val="az-Latn-AZ"/>
        </w:rPr>
        <w:t xml:space="preserve">Maddə </w:t>
      </w:r>
      <w:r w:rsidR="00953BC0" w:rsidRPr="00953BC0">
        <w:rPr>
          <w:b/>
          <w:bCs/>
          <w:lang w:val="az-Latn-AZ"/>
        </w:rPr>
        <w:t xml:space="preserve">31. </w:t>
      </w:r>
      <w:r w:rsidRPr="00953BC0">
        <w:rPr>
          <w:b/>
          <w:bCs/>
          <w:lang w:val="az-Latn-AZ"/>
        </w:rPr>
        <w:t>Dividend almaq hüququ</w:t>
      </w:r>
    </w:p>
    <w:p w:rsidR="00313B15" w:rsidRPr="00A36484" w:rsidRDefault="003909B4">
      <w:pPr>
        <w:pStyle w:val="NormalWeb"/>
        <w:jc w:val="both"/>
        <w:rPr>
          <w:lang w:val="az-Latn-AZ"/>
        </w:rPr>
      </w:pPr>
      <w:r w:rsidRPr="00A36484">
        <w:rPr>
          <w:lang w:val="az-Latn-AZ"/>
        </w:rPr>
        <w:t>1. B</w:t>
      </w:r>
      <w:r w:rsidR="00A36484" w:rsidRPr="00A36484">
        <w:rPr>
          <w:lang w:val="az-Latn-AZ"/>
        </w:rPr>
        <w:t xml:space="preserve">u </w:t>
      </w:r>
      <w:r w:rsidRPr="00A36484">
        <w:rPr>
          <w:lang w:val="az-Latn-AZ"/>
        </w:rPr>
        <w:t>Qanunla müəyyən</w:t>
      </w:r>
      <w:r w:rsidR="00A36484" w:rsidRPr="00A36484">
        <w:rPr>
          <w:lang w:val="az-Latn-AZ"/>
        </w:rPr>
        <w:t xml:space="preserve"> </w:t>
      </w:r>
      <w:r w:rsidRPr="00A36484">
        <w:rPr>
          <w:lang w:val="az-Latn-AZ"/>
        </w:rPr>
        <w:t xml:space="preserve">edilmiş qaydaları nəzərə alaraq, </w:t>
      </w:r>
      <w:r w:rsidR="007607BA" w:rsidRPr="00A36484">
        <w:rPr>
          <w:lang w:val="az-Latn-AZ"/>
        </w:rPr>
        <w:t xml:space="preserve">sahibkarlıq cəmiyyətinin </w:t>
      </w:r>
      <w:r w:rsidR="00A36484" w:rsidRPr="00A36484">
        <w:rPr>
          <w:lang w:val="az-Latn-AZ"/>
        </w:rPr>
        <w:t>mənfəətinin</w:t>
      </w:r>
      <w:r w:rsidR="00313B15" w:rsidRPr="00A36484">
        <w:rPr>
          <w:lang w:val="az-Latn-AZ"/>
        </w:rPr>
        <w:t>/</w:t>
      </w:r>
      <w:r w:rsidR="00A36484" w:rsidRPr="00A36484">
        <w:rPr>
          <w:lang w:val="az-Latn-AZ"/>
        </w:rPr>
        <w:t xml:space="preserve">əmlakının bölüşdürülməsi </w:t>
      </w:r>
      <w:r w:rsidR="000C11C4">
        <w:rPr>
          <w:lang w:val="az-Latn-AZ"/>
        </w:rPr>
        <w:t>haqqında qərar əsasında:</w:t>
      </w:r>
      <w:r w:rsidR="00A36484" w:rsidRPr="00A36484">
        <w:rPr>
          <w:lang w:val="az-Latn-AZ"/>
        </w:rPr>
        <w:t xml:space="preserve"> </w:t>
      </w:r>
      <w:r w:rsidR="000C11C4">
        <w:rPr>
          <w:lang w:val="az-Latn-AZ"/>
        </w:rPr>
        <w:t xml:space="preserve">şərikin </w:t>
      </w:r>
      <w:r w:rsidR="00A36484" w:rsidRPr="00A36484">
        <w:rPr>
          <w:lang w:val="az-Latn-AZ"/>
        </w:rPr>
        <w:t>illik və ya aralıq dividend almaq hüququ var</w:t>
      </w:r>
      <w:r w:rsidR="00313B15" w:rsidRPr="00A36484">
        <w:rPr>
          <w:lang w:val="az-Latn-AZ"/>
        </w:rPr>
        <w:t>.</w:t>
      </w:r>
    </w:p>
    <w:p w:rsidR="00313B15" w:rsidRPr="00645F54" w:rsidRDefault="00413F8E">
      <w:pPr>
        <w:pStyle w:val="NormalWeb"/>
        <w:jc w:val="both"/>
        <w:rPr>
          <w:lang w:val="az-Latn-AZ"/>
        </w:rPr>
      </w:pPr>
      <w:r w:rsidRPr="00645F54">
        <w:rPr>
          <w:lang w:val="az-Latn-AZ"/>
        </w:rPr>
        <w:t>2. Məhdud ortaqlıq (komandit) cəmiyyətində, məhdud məsuliyyətli cəmiyyətdə, səhmdar cəmiyyət</w:t>
      </w:r>
      <w:r w:rsidR="000C11C4">
        <w:rPr>
          <w:lang w:val="az-Latn-AZ"/>
        </w:rPr>
        <w:t>in</w:t>
      </w:r>
      <w:r w:rsidRPr="00645F54">
        <w:rPr>
          <w:lang w:val="az-Latn-AZ"/>
        </w:rPr>
        <w:t>də, kooperativd</w:t>
      </w:r>
      <w:r w:rsidR="00645F54" w:rsidRPr="00645F54">
        <w:rPr>
          <w:lang w:val="az-Latn-AZ"/>
        </w:rPr>
        <w:t>ə dividendin verilməsinə ümumi qadağa qoymaq yolverilməzdir</w:t>
      </w:r>
      <w:r w:rsidR="00313B15" w:rsidRPr="00645F54">
        <w:rPr>
          <w:lang w:val="az-Latn-AZ"/>
        </w:rPr>
        <w:t>.</w:t>
      </w:r>
    </w:p>
    <w:p w:rsidR="00313B15" w:rsidRPr="00EF2632" w:rsidRDefault="00EF2632">
      <w:pPr>
        <w:pStyle w:val="NormalWeb"/>
        <w:jc w:val="both"/>
        <w:rPr>
          <w:lang w:val="az-Latn-AZ"/>
        </w:rPr>
      </w:pPr>
      <w:r w:rsidRPr="00EF2632">
        <w:rPr>
          <w:lang w:val="az-Latn-AZ"/>
        </w:rPr>
        <w:lastRenderedPageBreak/>
        <w:t xml:space="preserve">3. </w:t>
      </w:r>
      <w:r w:rsidR="008C54DB" w:rsidRPr="00EF2632">
        <w:rPr>
          <w:lang w:val="az-Latn-AZ"/>
        </w:rPr>
        <w:t>Əgər qanunla, nizamnamədə və ya sahibk</w:t>
      </w:r>
      <w:r w:rsidR="002E7604">
        <w:rPr>
          <w:lang w:val="az-Latn-AZ"/>
        </w:rPr>
        <w:t xml:space="preserve">arlıq cəmiyyətinin şəriklərinin </w:t>
      </w:r>
      <w:r w:rsidR="008C54DB" w:rsidRPr="00EF2632">
        <w:rPr>
          <w:lang w:val="az-Latn-AZ"/>
        </w:rPr>
        <w:t xml:space="preserve">sazişində başqa hal müəyyən edilməyibsə, </w:t>
      </w:r>
      <w:r w:rsidRPr="00EF2632">
        <w:rPr>
          <w:lang w:val="az-Latn-AZ"/>
        </w:rPr>
        <w:t>dividend - sahibk</w:t>
      </w:r>
      <w:r w:rsidR="002E7604">
        <w:rPr>
          <w:lang w:val="az-Latn-AZ"/>
        </w:rPr>
        <w:t xml:space="preserve">arlıq cəmiyyətinin şəriklərinin </w:t>
      </w:r>
      <w:r w:rsidRPr="00EF2632">
        <w:rPr>
          <w:lang w:val="az-Latn-AZ"/>
        </w:rPr>
        <w:t>paylarına mütənasib olaraq müəyyən edilir</w:t>
      </w:r>
      <w:r w:rsidR="00313B15" w:rsidRPr="00EF2632">
        <w:rPr>
          <w:lang w:val="az-Latn-AZ"/>
        </w:rPr>
        <w:t>.</w:t>
      </w:r>
    </w:p>
    <w:p w:rsidR="00313B15" w:rsidRPr="00EF2632" w:rsidRDefault="00C45390">
      <w:pPr>
        <w:pStyle w:val="NormalWeb"/>
        <w:jc w:val="both"/>
        <w:rPr>
          <w:lang w:val="az-Latn-AZ"/>
        </w:rPr>
      </w:pPr>
      <w:r w:rsidRPr="00EF2632">
        <w:rPr>
          <w:b/>
          <w:bCs/>
          <w:lang w:val="az-Latn-AZ"/>
        </w:rPr>
        <w:t>Maddə</w:t>
      </w:r>
      <w:r w:rsidR="00EF2632" w:rsidRPr="00EF2632">
        <w:rPr>
          <w:b/>
          <w:bCs/>
          <w:lang w:val="az-Latn-AZ"/>
        </w:rPr>
        <w:t xml:space="preserve"> </w:t>
      </w:r>
      <w:r w:rsidR="00313B15" w:rsidRPr="00EF2632">
        <w:rPr>
          <w:b/>
          <w:bCs/>
          <w:lang w:val="az-Latn-AZ"/>
        </w:rPr>
        <w:t>32.</w:t>
      </w:r>
      <w:r w:rsidR="00EF2632" w:rsidRPr="00EF2632">
        <w:rPr>
          <w:b/>
          <w:bCs/>
          <w:lang w:val="az-Latn-AZ"/>
        </w:rPr>
        <w:t xml:space="preserve"> Verilmiş dividendin qaytarılması</w:t>
      </w:r>
    </w:p>
    <w:p w:rsidR="00313B15" w:rsidRPr="008B7B8B" w:rsidRDefault="00313B15">
      <w:pPr>
        <w:pStyle w:val="NormalWeb"/>
        <w:jc w:val="both"/>
        <w:rPr>
          <w:lang w:val="az-Latn-AZ"/>
        </w:rPr>
      </w:pPr>
      <w:r w:rsidRPr="008B7B8B">
        <w:rPr>
          <w:lang w:val="az-Latn-AZ"/>
        </w:rPr>
        <w:t xml:space="preserve">  </w:t>
      </w:r>
      <w:r w:rsidR="000433B3" w:rsidRPr="008B7B8B">
        <w:rPr>
          <w:lang w:val="az-Latn-AZ"/>
        </w:rPr>
        <w:t>Verilmiş dividendin qaytarılmasını tələb etmək yolverilməzdir, o hal istisna olmaqla – nə</w:t>
      </w:r>
      <w:r w:rsidR="003D591B" w:rsidRPr="008B7B8B">
        <w:rPr>
          <w:lang w:val="az-Latn-AZ"/>
        </w:rPr>
        <w:t xml:space="preserve"> vaxt ki: </w:t>
      </w:r>
      <w:r w:rsidR="00FA16A7">
        <w:rPr>
          <w:lang w:val="az-Latn-AZ"/>
        </w:rPr>
        <w:t xml:space="preserve">dividendi alan şərik </w:t>
      </w:r>
      <w:r w:rsidR="003D591B" w:rsidRPr="008B7B8B">
        <w:rPr>
          <w:lang w:val="az-Latn-AZ"/>
        </w:rPr>
        <w:t>onu alarkən (qəbul edərkən) bilirdi və ya bilm</w:t>
      </w:r>
      <w:r w:rsidR="008B7B8B" w:rsidRPr="008B7B8B">
        <w:rPr>
          <w:lang w:val="az-Latn-AZ"/>
        </w:rPr>
        <w:t>əli idi ki, dividendin bölüşdürülməsi zamanı qanunla və ya nizamnamə ilə müəyyən edilmiş normalar pozulub</w:t>
      </w:r>
      <w:r w:rsidRPr="008B7B8B">
        <w:rPr>
          <w:lang w:val="az-Latn-AZ"/>
        </w:rPr>
        <w:t>.</w:t>
      </w:r>
    </w:p>
    <w:p w:rsidR="00313B15" w:rsidRPr="001B3481" w:rsidRDefault="008B7B8B">
      <w:pPr>
        <w:pStyle w:val="NormalWeb"/>
        <w:jc w:val="both"/>
        <w:rPr>
          <w:lang w:val="az-Latn-AZ"/>
        </w:rPr>
      </w:pPr>
      <w:r w:rsidRPr="001B3481">
        <w:rPr>
          <w:b/>
          <w:bCs/>
          <w:lang w:val="az-Latn-AZ"/>
        </w:rPr>
        <w:t>Maddə</w:t>
      </w:r>
      <w:r w:rsidR="001B3481" w:rsidRPr="001B3481">
        <w:rPr>
          <w:b/>
          <w:bCs/>
          <w:lang w:val="az-Latn-AZ"/>
        </w:rPr>
        <w:t xml:space="preserve"> </w:t>
      </w:r>
      <w:r w:rsidR="00313B15" w:rsidRPr="001B3481">
        <w:rPr>
          <w:b/>
          <w:bCs/>
          <w:lang w:val="az-Latn-AZ"/>
        </w:rPr>
        <w:t xml:space="preserve">33. </w:t>
      </w:r>
      <w:r w:rsidRPr="001B3481">
        <w:rPr>
          <w:b/>
          <w:bCs/>
          <w:lang w:val="az-Latn-AZ"/>
        </w:rPr>
        <w:t>Dividendin verilməsini</w:t>
      </w:r>
      <w:r w:rsidR="001B3481" w:rsidRPr="001B3481">
        <w:rPr>
          <w:b/>
          <w:bCs/>
          <w:lang w:val="az-Latn-AZ"/>
        </w:rPr>
        <w:t>n məhdudlaşdırılması</w:t>
      </w:r>
    </w:p>
    <w:p w:rsidR="00313B15" w:rsidRPr="008275C7" w:rsidRDefault="001E2B39">
      <w:pPr>
        <w:pStyle w:val="NormalWeb"/>
        <w:jc w:val="both"/>
        <w:rPr>
          <w:lang w:val="az-Latn-AZ"/>
        </w:rPr>
      </w:pPr>
      <w:r w:rsidRPr="008275C7">
        <w:rPr>
          <w:lang w:val="az-Latn-AZ"/>
        </w:rPr>
        <w:t>Sahibkarlıq cəmiyyətinin dividend vermək hüququ yoxdur</w:t>
      </w:r>
      <w:r w:rsidR="00AD2A64" w:rsidRPr="008275C7">
        <w:rPr>
          <w:lang w:val="az-Latn-AZ"/>
        </w:rPr>
        <w:t xml:space="preserve"> -</w:t>
      </w:r>
      <w:r w:rsidR="008275C7" w:rsidRPr="008275C7">
        <w:rPr>
          <w:lang w:val="az-Latn-AZ"/>
        </w:rPr>
        <w:t xml:space="preserve"> əgər bu, sahibkarlıq cəmiyyətinin müflisləşməsinə səbəb olacaqsa</w:t>
      </w:r>
      <w:r w:rsidR="00313B15" w:rsidRPr="008275C7">
        <w:rPr>
          <w:lang w:val="az-Latn-AZ"/>
        </w:rPr>
        <w:t>.</w:t>
      </w:r>
    </w:p>
    <w:p w:rsidR="00313B15" w:rsidRPr="00D62F4E" w:rsidRDefault="008275C7">
      <w:pPr>
        <w:pStyle w:val="NormalWeb"/>
        <w:jc w:val="both"/>
        <w:rPr>
          <w:lang w:val="az-Latn-AZ"/>
        </w:rPr>
      </w:pPr>
      <w:r w:rsidRPr="00D62F4E">
        <w:rPr>
          <w:b/>
          <w:bCs/>
          <w:lang w:val="az-Latn-AZ"/>
        </w:rPr>
        <w:t>Maddə</w:t>
      </w:r>
      <w:r w:rsidR="00DF71E5" w:rsidRPr="00D62F4E">
        <w:rPr>
          <w:b/>
          <w:bCs/>
          <w:lang w:val="az-Latn-AZ"/>
        </w:rPr>
        <w:t xml:space="preserve"> 34. </w:t>
      </w:r>
      <w:r w:rsidR="00DC3937" w:rsidRPr="00D62F4E">
        <w:rPr>
          <w:b/>
          <w:bCs/>
          <w:lang w:val="az-Latn-AZ"/>
        </w:rPr>
        <w:t>Başqalarının qanuni maraqlarının və hüquqları</w:t>
      </w:r>
      <w:r w:rsidR="00D47BA5" w:rsidRPr="00D62F4E">
        <w:rPr>
          <w:b/>
          <w:bCs/>
          <w:lang w:val="az-Latn-AZ"/>
        </w:rPr>
        <w:t>nın n</w:t>
      </w:r>
      <w:r w:rsidR="00DF71E5" w:rsidRPr="00D62F4E">
        <w:rPr>
          <w:b/>
          <w:bCs/>
          <w:lang w:val="az-Latn-AZ"/>
        </w:rPr>
        <w:t xml:space="preserve">əzərə </w:t>
      </w:r>
      <w:r w:rsidR="00D47BA5" w:rsidRPr="00D62F4E">
        <w:rPr>
          <w:b/>
          <w:bCs/>
          <w:lang w:val="az-Latn-AZ"/>
        </w:rPr>
        <w:t xml:space="preserve">alınması </w:t>
      </w:r>
      <w:r w:rsidR="00D62F4E" w:rsidRPr="00D62F4E">
        <w:rPr>
          <w:b/>
          <w:bCs/>
          <w:lang w:val="az-Latn-AZ"/>
        </w:rPr>
        <w:t xml:space="preserve">prinsipi </w:t>
      </w:r>
      <w:r w:rsidR="00D47BA5" w:rsidRPr="00D62F4E">
        <w:rPr>
          <w:b/>
          <w:bCs/>
          <w:lang w:val="az-Latn-AZ"/>
        </w:rPr>
        <w:t>və</w:t>
      </w:r>
      <w:r w:rsidR="00DF71E5" w:rsidRPr="00D62F4E">
        <w:rPr>
          <w:b/>
          <w:bCs/>
          <w:lang w:val="az-Latn-AZ"/>
        </w:rPr>
        <w:t xml:space="preserve"> bərabərhüquqluluq prinsipi</w:t>
      </w:r>
    </w:p>
    <w:p w:rsidR="00313B15" w:rsidRPr="00C074B7" w:rsidRDefault="007920D0">
      <w:pPr>
        <w:pStyle w:val="NormalWeb"/>
        <w:jc w:val="both"/>
        <w:rPr>
          <w:lang w:val="az-Latn-AZ"/>
        </w:rPr>
      </w:pPr>
      <w:r w:rsidRPr="00C074B7">
        <w:rPr>
          <w:lang w:val="az-Latn-AZ"/>
        </w:rPr>
        <w:t>1.</w:t>
      </w:r>
      <w:r w:rsidR="00FA16A7">
        <w:rPr>
          <w:lang w:val="az-Latn-AZ"/>
        </w:rPr>
        <w:t xml:space="preserve"> Şərik</w:t>
      </w:r>
      <w:r w:rsidR="000227A5" w:rsidRPr="00C074B7">
        <w:rPr>
          <w:lang w:val="az-Latn-AZ"/>
        </w:rPr>
        <w:t>: öz hüquqlarından istifad</w:t>
      </w:r>
      <w:r w:rsidR="00C27901" w:rsidRPr="00C074B7">
        <w:rPr>
          <w:lang w:val="az-Latn-AZ"/>
        </w:rPr>
        <w:t>ə edərkən sahibkarlıq cəmiyyətinin və</w:t>
      </w:r>
      <w:r w:rsidR="00FA16A7">
        <w:rPr>
          <w:lang w:val="az-Latn-AZ"/>
        </w:rPr>
        <w:t xml:space="preserve"> digər şəriklərin </w:t>
      </w:r>
      <w:r w:rsidR="00C074B7" w:rsidRPr="00C074B7">
        <w:rPr>
          <w:lang w:val="az-Latn-AZ"/>
        </w:rPr>
        <w:t>qanuni maraqlarını və hüquqlarını nəzərə almalıdır</w:t>
      </w:r>
      <w:r w:rsidR="00313B15" w:rsidRPr="00C074B7">
        <w:rPr>
          <w:lang w:val="az-Latn-AZ"/>
        </w:rPr>
        <w:t>.</w:t>
      </w:r>
    </w:p>
    <w:p w:rsidR="00313B15" w:rsidRPr="00D34B51" w:rsidRDefault="00FA16A7">
      <w:pPr>
        <w:pStyle w:val="NormalWeb"/>
        <w:jc w:val="both"/>
        <w:rPr>
          <w:lang w:val="az-Latn-AZ"/>
        </w:rPr>
      </w:pPr>
      <w:r>
        <w:rPr>
          <w:lang w:val="az-Latn-AZ"/>
        </w:rPr>
        <w:t xml:space="preserve">2. Bərabər şəraitdə şəriklər </w:t>
      </w:r>
      <w:r w:rsidR="00F2185F" w:rsidRPr="00D34B51">
        <w:rPr>
          <w:lang w:val="az-Latn-AZ"/>
        </w:rPr>
        <w:t>bərabər hüquq və vəzifələrə malikdirlər</w:t>
      </w:r>
      <w:r w:rsidR="002B64E2" w:rsidRPr="00D34B51">
        <w:rPr>
          <w:lang w:val="az-Latn-AZ"/>
        </w:rPr>
        <w:t>. Bu prinsipdən istisnaya yalnız</w:t>
      </w:r>
      <w:r w:rsidR="007370FA" w:rsidRPr="00D34B51">
        <w:rPr>
          <w:lang w:val="az-Latn-AZ"/>
        </w:rPr>
        <w:t xml:space="preserve"> bu Qanunla və ya nizamnamə ilə birbaşa nəzərdə tutulduğu halda</w:t>
      </w:r>
      <w:r w:rsidR="00BB54B2" w:rsidRPr="00D34B51">
        <w:rPr>
          <w:lang w:val="az-Latn-AZ"/>
        </w:rPr>
        <w:t xml:space="preserve"> və </w:t>
      </w:r>
      <w:r w:rsidR="0022577D" w:rsidRPr="00D34B51">
        <w:rPr>
          <w:lang w:val="az-Latn-AZ"/>
        </w:rPr>
        <w:t>sahibkarlıq cəmiyyətinin maraqlarına əsaslanaraq zəruri olduğu halda yol</w:t>
      </w:r>
      <w:r w:rsidR="00D34B51" w:rsidRPr="00D34B51">
        <w:rPr>
          <w:lang w:val="az-Latn-AZ"/>
        </w:rPr>
        <w:t xml:space="preserve"> </w:t>
      </w:r>
      <w:r w:rsidR="0022577D" w:rsidRPr="00D34B51">
        <w:rPr>
          <w:lang w:val="az-Latn-AZ"/>
        </w:rPr>
        <w:t>verilir</w:t>
      </w:r>
      <w:r w:rsidR="00313B15" w:rsidRPr="00D34B51">
        <w:rPr>
          <w:lang w:val="az-Latn-AZ"/>
        </w:rPr>
        <w:t>.</w:t>
      </w:r>
    </w:p>
    <w:p w:rsidR="00313B15" w:rsidRPr="006253C1" w:rsidRDefault="00D34B51">
      <w:pPr>
        <w:pStyle w:val="NormalWeb"/>
        <w:jc w:val="both"/>
        <w:rPr>
          <w:lang w:val="az-Latn-AZ"/>
        </w:rPr>
      </w:pPr>
      <w:r w:rsidRPr="006253C1">
        <w:rPr>
          <w:lang w:val="az-Latn-AZ"/>
        </w:rPr>
        <w:t>3.</w:t>
      </w:r>
      <w:r w:rsidR="00FA16A7">
        <w:rPr>
          <w:lang w:val="az-Latn-AZ"/>
        </w:rPr>
        <w:t xml:space="preserve"> Şərikləri</w:t>
      </w:r>
      <w:r w:rsidR="001A7C65" w:rsidRPr="006253C1">
        <w:rPr>
          <w:lang w:val="az-Latn-AZ"/>
        </w:rPr>
        <w:t>n</w:t>
      </w:r>
      <w:r w:rsidR="008135DD" w:rsidRPr="006253C1">
        <w:rPr>
          <w:lang w:val="az-Latn-AZ"/>
        </w:rPr>
        <w:t xml:space="preserve"> töhfələrindən asılı olmayaraq, paylar və </w:t>
      </w:r>
      <w:r w:rsidR="00127BA9" w:rsidRPr="006253C1">
        <w:rPr>
          <w:lang w:val="az-Latn-AZ"/>
        </w:rPr>
        <w:t>fərqli hüquq və vəzifələ</w:t>
      </w:r>
      <w:r w:rsidR="006253C1" w:rsidRPr="006253C1">
        <w:rPr>
          <w:lang w:val="az-Latn-AZ"/>
        </w:rPr>
        <w:t xml:space="preserve">r nizamnamə ilə </w:t>
      </w:r>
      <w:r w:rsidR="007A2604" w:rsidRPr="006253C1">
        <w:rPr>
          <w:lang w:val="az-Latn-AZ"/>
        </w:rPr>
        <w:t>müəyyən edilə bilər</w:t>
      </w:r>
      <w:r w:rsidR="00313B15" w:rsidRPr="006253C1">
        <w:rPr>
          <w:lang w:val="az-Latn-AZ"/>
        </w:rPr>
        <w:t>.</w:t>
      </w:r>
    </w:p>
    <w:p w:rsidR="00313B15" w:rsidRPr="006253C1" w:rsidRDefault="007A2604">
      <w:pPr>
        <w:pStyle w:val="NormalWeb"/>
        <w:jc w:val="both"/>
        <w:rPr>
          <w:lang w:val="az-Latn-AZ"/>
        </w:rPr>
      </w:pPr>
      <w:r w:rsidRPr="006253C1">
        <w:rPr>
          <w:b/>
          <w:bCs/>
          <w:lang w:val="az-Latn-AZ"/>
        </w:rPr>
        <w:t>Maddə</w:t>
      </w:r>
      <w:r w:rsidR="006253C1" w:rsidRPr="006253C1">
        <w:rPr>
          <w:b/>
          <w:bCs/>
          <w:lang w:val="az-Latn-AZ"/>
        </w:rPr>
        <w:t xml:space="preserve"> </w:t>
      </w:r>
      <w:r w:rsidR="00313B15" w:rsidRPr="006253C1">
        <w:rPr>
          <w:b/>
          <w:bCs/>
          <w:lang w:val="az-Latn-AZ"/>
        </w:rPr>
        <w:t>34</w:t>
      </w:r>
      <w:r w:rsidR="00313B15" w:rsidRPr="006253C1">
        <w:rPr>
          <w:b/>
          <w:bCs/>
          <w:vertAlign w:val="superscript"/>
          <w:lang w:val="az-Latn-AZ"/>
        </w:rPr>
        <w:t>1</w:t>
      </w:r>
      <w:r w:rsidR="006253C1" w:rsidRPr="006253C1">
        <w:rPr>
          <w:b/>
          <w:bCs/>
          <w:lang w:val="az-Latn-AZ"/>
        </w:rPr>
        <w:t>. Sahibkarlıq cəmiyyəti tərəfindən kredit q</w:t>
      </w:r>
      <w:r w:rsidR="00FA16A7">
        <w:rPr>
          <w:b/>
          <w:bCs/>
          <w:lang w:val="az-Latn-AZ"/>
        </w:rPr>
        <w:t>iymətli kağızlarının verilməsi</w:t>
      </w:r>
      <w:r w:rsidR="00313B15" w:rsidRPr="006253C1">
        <w:rPr>
          <w:b/>
          <w:bCs/>
          <w:lang w:val="az-Latn-AZ"/>
        </w:rPr>
        <w:t xml:space="preserve"> </w:t>
      </w:r>
    </w:p>
    <w:p w:rsidR="00313B15" w:rsidRPr="00864798" w:rsidRDefault="00C44A91" w:rsidP="00C44A91">
      <w:pPr>
        <w:pStyle w:val="NormalWeb"/>
        <w:jc w:val="both"/>
        <w:rPr>
          <w:lang w:val="az-Latn-AZ"/>
        </w:rPr>
      </w:pPr>
      <w:r w:rsidRPr="00864798">
        <w:rPr>
          <w:lang w:val="az-Latn-AZ"/>
        </w:rPr>
        <w:t>1.</w:t>
      </w:r>
      <w:r w:rsidR="006253C1" w:rsidRPr="00864798">
        <w:rPr>
          <w:lang w:val="az-Latn-AZ"/>
        </w:rPr>
        <w:t>Sahibkarlıq cəmiyyəti</w:t>
      </w:r>
      <w:r w:rsidR="001C09C8" w:rsidRPr="00864798">
        <w:rPr>
          <w:lang w:val="az-Latn-AZ"/>
        </w:rPr>
        <w:t>: kredi</w:t>
      </w:r>
      <w:r w:rsidR="00FA16A7">
        <w:rPr>
          <w:lang w:val="az-Latn-AZ"/>
        </w:rPr>
        <w:t xml:space="preserve">t qiymətli kağızlarını vermək </w:t>
      </w:r>
      <w:r w:rsidR="001C09C8" w:rsidRPr="00864798">
        <w:rPr>
          <w:lang w:val="az-Latn-AZ"/>
        </w:rPr>
        <w:t>səlahiyyətinə malikdir. Kredit qiymətli kağızlarının sahiblərinin hüquq və öhdəlikləri</w:t>
      </w:r>
      <w:r w:rsidRPr="00864798">
        <w:rPr>
          <w:lang w:val="az-Latn-AZ"/>
        </w:rPr>
        <w:t>, sahibkarlıq cəmiyyətinə münasibətdə</w:t>
      </w:r>
      <w:r w:rsidR="00864798" w:rsidRPr="00864798">
        <w:rPr>
          <w:lang w:val="az-Latn-AZ"/>
        </w:rPr>
        <w:t xml:space="preserve">, kredit qiymətli kağızlarının </w:t>
      </w:r>
      <w:r w:rsidR="00FA16A7">
        <w:rPr>
          <w:lang w:val="az-Latn-AZ"/>
        </w:rPr>
        <w:t>verilmə (</w:t>
      </w:r>
      <w:r w:rsidR="00864798" w:rsidRPr="00864798">
        <w:rPr>
          <w:lang w:val="az-Latn-AZ"/>
        </w:rPr>
        <w:t>buraxılış</w:t>
      </w:r>
      <w:r w:rsidR="00FA16A7">
        <w:rPr>
          <w:lang w:val="az-Latn-AZ"/>
        </w:rPr>
        <w:t>)</w:t>
      </w:r>
      <w:r w:rsidR="00864798" w:rsidRPr="00864798">
        <w:rPr>
          <w:lang w:val="az-Latn-AZ"/>
        </w:rPr>
        <w:t xml:space="preserve"> şərtləri ilə və müvafiq qanunvericiliklə müəyyən edilir</w:t>
      </w:r>
      <w:r w:rsidR="00313B15" w:rsidRPr="00864798">
        <w:rPr>
          <w:lang w:val="az-Latn-AZ"/>
        </w:rPr>
        <w:t>.</w:t>
      </w:r>
    </w:p>
    <w:p w:rsidR="00313B15" w:rsidRPr="007C02A4" w:rsidRDefault="00F02E2B" w:rsidP="00C25B5B">
      <w:pPr>
        <w:pStyle w:val="HTMLPreformatted"/>
        <w:shd w:val="clear" w:color="auto" w:fill="F8F9FA"/>
        <w:spacing w:line="399" w:lineRule="atLeast"/>
        <w:rPr>
          <w:rFonts w:ascii="Times New Roman" w:hAnsi="Times New Roman" w:cs="Times New Roman"/>
          <w:color w:val="1F1F1F"/>
          <w:sz w:val="24"/>
          <w:szCs w:val="24"/>
          <w:lang w:val="az-Latn-AZ"/>
        </w:rPr>
      </w:pPr>
      <w:r w:rsidRPr="007C02A4">
        <w:rPr>
          <w:rFonts w:ascii="Times New Roman" w:hAnsi="Times New Roman" w:cs="Times New Roman"/>
          <w:sz w:val="24"/>
          <w:szCs w:val="24"/>
          <w:lang w:val="az-Latn-AZ"/>
        </w:rPr>
        <w:t>2. Kredit qiymətli kağızlarının buraxılış şərtləri ilə və ya nizamnamə ilə ayrıca səlahiyyətlər də müəyyən edilə bilər – hansıları ki</w:t>
      </w:r>
      <w:r w:rsidR="00C25B5B" w:rsidRPr="007C02A4">
        <w:rPr>
          <w:rFonts w:ascii="Times New Roman" w:hAnsi="Times New Roman" w:cs="Times New Roman"/>
          <w:sz w:val="24"/>
          <w:szCs w:val="24"/>
          <w:lang w:val="az-Latn-AZ"/>
        </w:rPr>
        <w:t xml:space="preserve"> Kredit Qiymətli Kağız Sahiblərinin Yığıncağı kredit qiymətli kağızlarının sahiblərinin adından həyata keçirəcək. Bu səlahiyyətlər </w:t>
      </w:r>
      <w:r w:rsidR="00CE1A31">
        <w:rPr>
          <w:rFonts w:ascii="Times New Roman" w:hAnsi="Times New Roman" w:cs="Times New Roman"/>
          <w:sz w:val="24"/>
          <w:szCs w:val="24"/>
          <w:lang w:val="az-Latn-AZ"/>
        </w:rPr>
        <w:t xml:space="preserve">- </w:t>
      </w:r>
      <w:r w:rsidR="00C25B5B" w:rsidRPr="007C02A4">
        <w:rPr>
          <w:rFonts w:ascii="Times New Roman" w:hAnsi="Times New Roman" w:cs="Times New Roman"/>
          <w:sz w:val="24"/>
          <w:szCs w:val="24"/>
          <w:lang w:val="az-Latn-AZ"/>
        </w:rPr>
        <w:t>öhdəliyin restrukturizasiyası ilə</w:t>
      </w:r>
      <w:r w:rsidR="00313B15" w:rsidRPr="007C02A4">
        <w:rPr>
          <w:rFonts w:ascii="Times New Roman" w:hAnsi="Times New Roman" w:cs="Times New Roman"/>
          <w:sz w:val="24"/>
          <w:szCs w:val="24"/>
          <w:lang w:val="az-Latn-AZ"/>
        </w:rPr>
        <w:t>,</w:t>
      </w:r>
      <w:r w:rsidR="00C25B5B" w:rsidRPr="007C02A4">
        <w:rPr>
          <w:rFonts w:ascii="Times New Roman" w:hAnsi="Times New Roman" w:cs="Times New Roman"/>
          <w:sz w:val="24"/>
          <w:szCs w:val="24"/>
          <w:lang w:val="az-Latn-AZ"/>
        </w:rPr>
        <w:t xml:space="preserve"> habelə kredit qiymətli kağızlarının buraxılış şərtləri</w:t>
      </w:r>
      <w:r w:rsidR="00A16AB7" w:rsidRPr="007C02A4">
        <w:rPr>
          <w:rFonts w:ascii="Times New Roman" w:hAnsi="Times New Roman" w:cs="Times New Roman"/>
          <w:sz w:val="24"/>
          <w:szCs w:val="24"/>
          <w:lang w:val="az-Latn-AZ"/>
        </w:rPr>
        <w:t>ndə nəzərdə tutulmuş digər məsələlərlə bağlı ola bilər</w:t>
      </w:r>
      <w:r w:rsidR="00313B15" w:rsidRPr="007C02A4">
        <w:rPr>
          <w:rFonts w:ascii="Times New Roman" w:hAnsi="Times New Roman" w:cs="Times New Roman"/>
          <w:sz w:val="24"/>
          <w:szCs w:val="24"/>
          <w:lang w:val="az-Latn-AZ"/>
        </w:rPr>
        <w:t>.</w:t>
      </w:r>
    </w:p>
    <w:p w:rsidR="00313B15" w:rsidRPr="00A16AB7" w:rsidRDefault="00313B15">
      <w:pPr>
        <w:pStyle w:val="NormalWeb"/>
        <w:jc w:val="both"/>
        <w:rPr>
          <w:lang w:val="az-Latn-AZ"/>
        </w:rPr>
      </w:pPr>
      <w:r w:rsidRPr="00A16AB7">
        <w:rPr>
          <w:lang w:val="az-Latn-AZ"/>
        </w:rPr>
        <w:t xml:space="preserve">3. </w:t>
      </w:r>
      <w:r w:rsidR="00A16AB7" w:rsidRPr="00A16AB7">
        <w:rPr>
          <w:lang w:val="az-Latn-AZ"/>
        </w:rPr>
        <w:t>Kredit qiymətli kağızı - sahibkarlıq cəmiyyətinə münasibətdə pul tələbi deməkdir</w:t>
      </w:r>
      <w:r w:rsidRPr="00A16AB7">
        <w:rPr>
          <w:lang w:val="az-Latn-AZ"/>
        </w:rPr>
        <w:t>.</w:t>
      </w:r>
    </w:p>
    <w:p w:rsidR="00313B15" w:rsidRPr="003E67DB" w:rsidRDefault="00313B15">
      <w:pPr>
        <w:pStyle w:val="NormalWeb"/>
        <w:jc w:val="both"/>
        <w:rPr>
          <w:lang w:val="az-Latn-AZ"/>
        </w:rPr>
      </w:pPr>
      <w:r w:rsidRPr="003E67DB">
        <w:rPr>
          <w:lang w:val="az-Latn-AZ"/>
        </w:rPr>
        <w:t xml:space="preserve">4. </w:t>
      </w:r>
      <w:r w:rsidR="00F8200D" w:rsidRPr="003E67DB">
        <w:rPr>
          <w:lang w:val="az-Latn-AZ"/>
        </w:rPr>
        <w:t>Kredit qiymətli kağızı</w:t>
      </w:r>
      <w:r w:rsidR="00F247AD" w:rsidRPr="003E67DB">
        <w:rPr>
          <w:lang w:val="az-Latn-AZ"/>
        </w:rPr>
        <w:t xml:space="preserve"> </w:t>
      </w:r>
      <w:r w:rsidR="003E67DB">
        <w:rPr>
          <w:lang w:val="az-Latn-AZ"/>
        </w:rPr>
        <w:t xml:space="preserve">- </w:t>
      </w:r>
      <w:r w:rsidR="00F247AD" w:rsidRPr="003E67DB">
        <w:rPr>
          <w:lang w:val="az-Latn-AZ"/>
        </w:rPr>
        <w:t>dövri (vaxtaş</w:t>
      </w:r>
      <w:r w:rsidR="004953C3" w:rsidRPr="003E67DB">
        <w:rPr>
          <w:lang w:val="az-Latn-AZ"/>
        </w:rPr>
        <w:t xml:space="preserve">ırı) faiz </w:t>
      </w:r>
      <w:r w:rsidRPr="003E67DB">
        <w:rPr>
          <w:lang w:val="az-Latn-AZ"/>
        </w:rPr>
        <w:t>(</w:t>
      </w:r>
      <w:r w:rsidR="00F247AD" w:rsidRPr="003E67DB">
        <w:rPr>
          <w:lang w:val="az-Latn-AZ"/>
        </w:rPr>
        <w:t>kupon) ödəmə şə</w:t>
      </w:r>
      <w:r w:rsidR="004953C3" w:rsidRPr="003E67DB">
        <w:rPr>
          <w:lang w:val="az-Latn-AZ"/>
        </w:rPr>
        <w:t>rti ilə və ya onsuz buraxıla bilər</w:t>
      </w:r>
      <w:r w:rsidRPr="003E67DB">
        <w:rPr>
          <w:lang w:val="az-Latn-AZ"/>
        </w:rPr>
        <w:t>.</w:t>
      </w:r>
    </w:p>
    <w:p w:rsidR="00313B15" w:rsidRPr="0082161D" w:rsidRDefault="00313B15">
      <w:pPr>
        <w:pStyle w:val="NormalWeb"/>
        <w:jc w:val="both"/>
        <w:rPr>
          <w:lang w:val="az-Latn-AZ"/>
        </w:rPr>
      </w:pPr>
      <w:r w:rsidRPr="0082161D">
        <w:rPr>
          <w:lang w:val="az-Latn-AZ"/>
        </w:rPr>
        <w:t>5.</w:t>
      </w:r>
      <w:r w:rsidR="0082161D" w:rsidRPr="0082161D">
        <w:rPr>
          <w:lang w:val="az-Latn-AZ"/>
        </w:rPr>
        <w:t xml:space="preserve"> </w:t>
      </w:r>
      <w:r w:rsidR="00F8200D" w:rsidRPr="0082161D">
        <w:rPr>
          <w:lang w:val="az-Latn-AZ"/>
        </w:rPr>
        <w:t>Kredit qiymətli kağızı</w:t>
      </w:r>
      <w:r w:rsidR="003B771C" w:rsidRPr="0082161D">
        <w:rPr>
          <w:lang w:val="az-Latn-AZ"/>
        </w:rPr>
        <w:t xml:space="preserve"> digər hüquqları </w:t>
      </w:r>
      <w:r w:rsidR="00F8200D" w:rsidRPr="0082161D">
        <w:rPr>
          <w:lang w:val="az-Latn-AZ"/>
        </w:rPr>
        <w:t>da</w:t>
      </w:r>
      <w:r w:rsidR="003B771C" w:rsidRPr="0082161D">
        <w:rPr>
          <w:lang w:val="az-Latn-AZ"/>
        </w:rPr>
        <w:t xml:space="preserve"> əhatə edə bilər</w:t>
      </w:r>
      <w:r w:rsidR="0082161D" w:rsidRPr="0082161D">
        <w:rPr>
          <w:lang w:val="az-Latn-AZ"/>
        </w:rPr>
        <w:t xml:space="preserve">, o </w:t>
      </w:r>
      <w:r w:rsidR="00F8200D" w:rsidRPr="0082161D">
        <w:rPr>
          <w:lang w:val="az-Latn-AZ"/>
        </w:rPr>
        <w:t>cüml</w:t>
      </w:r>
      <w:r w:rsidR="0082161D" w:rsidRPr="0082161D">
        <w:rPr>
          <w:lang w:val="az-Latn-AZ"/>
        </w:rPr>
        <w:t xml:space="preserve">ədən: </w:t>
      </w:r>
      <w:r w:rsidR="00F8200D" w:rsidRPr="0082161D">
        <w:rPr>
          <w:lang w:val="az-Latn-AZ"/>
        </w:rPr>
        <w:t xml:space="preserve">bu Qanunun </w:t>
      </w:r>
      <w:r w:rsidRPr="0082161D">
        <w:rPr>
          <w:lang w:val="az-Latn-AZ"/>
        </w:rPr>
        <w:t>158-</w:t>
      </w:r>
      <w:r w:rsidR="00F8200D" w:rsidRPr="0082161D">
        <w:rPr>
          <w:lang w:val="az-Latn-AZ"/>
        </w:rPr>
        <w:t>ci maddəsinin 6-cı b</w:t>
      </w:r>
      <w:r w:rsidR="0082161D" w:rsidRPr="0082161D">
        <w:rPr>
          <w:lang w:val="az-Latn-AZ"/>
        </w:rPr>
        <w:t xml:space="preserve">əndinə uyğun olaraq səhmə çevrilmə </w:t>
      </w:r>
      <w:r w:rsidR="00B766B7" w:rsidRPr="0082161D">
        <w:rPr>
          <w:lang w:val="az-Latn-AZ"/>
        </w:rPr>
        <w:t>(konvertasiya) hüququnu da əhatə edə bilər</w:t>
      </w:r>
      <w:r w:rsidRPr="0082161D">
        <w:rPr>
          <w:lang w:val="az-Latn-AZ"/>
        </w:rPr>
        <w:t>.</w:t>
      </w:r>
    </w:p>
    <w:p w:rsidR="00313B15" w:rsidRPr="002317EA" w:rsidRDefault="00313B15">
      <w:pPr>
        <w:pStyle w:val="NormalWeb"/>
        <w:jc w:val="both"/>
        <w:rPr>
          <w:lang w:val="az-Latn-AZ"/>
        </w:rPr>
      </w:pPr>
      <w:r w:rsidRPr="002317EA">
        <w:rPr>
          <w:lang w:val="az-Latn-AZ"/>
        </w:rPr>
        <w:t xml:space="preserve">6. </w:t>
      </w:r>
      <w:r w:rsidR="008640A6" w:rsidRPr="002317EA">
        <w:rPr>
          <w:lang w:val="az-Latn-AZ"/>
        </w:rPr>
        <w:t>Kredit qiymətli kağızlarının</w:t>
      </w:r>
      <w:r w:rsidR="00C95981" w:rsidRPr="002317EA">
        <w:rPr>
          <w:lang w:val="az-Latn-AZ"/>
        </w:rPr>
        <w:t xml:space="preserve"> buraxılış şərtləri </w:t>
      </w:r>
      <w:r w:rsidR="00D2766A" w:rsidRPr="002317EA">
        <w:rPr>
          <w:lang w:val="az-Latn-AZ"/>
        </w:rPr>
        <w:t>emissiya prospektinə</w:t>
      </w:r>
      <w:r w:rsidR="00566BC6" w:rsidRPr="002317EA">
        <w:rPr>
          <w:lang w:val="az-Latn-AZ"/>
        </w:rPr>
        <w:t xml:space="preserve"> və ya həmin ekvivalent sənədə əlavə edilməlidir – hansının </w:t>
      </w:r>
      <w:r w:rsidR="00E40998" w:rsidRPr="002317EA">
        <w:rPr>
          <w:lang w:val="az-Latn-AZ"/>
        </w:rPr>
        <w:t>ki əsasında kredit qiymətli kağızları buraxılıb</w:t>
      </w:r>
      <w:r w:rsidR="00FC33D3" w:rsidRPr="002317EA">
        <w:rPr>
          <w:lang w:val="az-Latn-AZ"/>
        </w:rPr>
        <w:t>.</w:t>
      </w:r>
      <w:r w:rsidR="00174856" w:rsidRPr="002317EA">
        <w:rPr>
          <w:lang w:val="az-Latn-AZ"/>
        </w:rPr>
        <w:t xml:space="preserve"> Kredit qiymətli kağızlarını</w:t>
      </w:r>
      <w:r w:rsidR="00CE1A31">
        <w:rPr>
          <w:lang w:val="az-Latn-AZ"/>
        </w:rPr>
        <w:t xml:space="preserve"> almaqla - </w:t>
      </w:r>
      <w:r w:rsidR="00717D24" w:rsidRPr="002317EA">
        <w:rPr>
          <w:lang w:val="az-Latn-AZ"/>
        </w:rPr>
        <w:t>ş</w:t>
      </w:r>
      <w:r w:rsidR="00CE1A31">
        <w:rPr>
          <w:lang w:val="az-Latn-AZ"/>
        </w:rPr>
        <w:t xml:space="preserve">əxs: </w:t>
      </w:r>
      <w:r w:rsidR="002317EA" w:rsidRPr="002317EA">
        <w:rPr>
          <w:lang w:val="az-Latn-AZ"/>
        </w:rPr>
        <w:t>kredit qiymətli kağızlarının buraxılış şərtləri ilə razılaşır</w:t>
      </w:r>
      <w:r w:rsidRPr="002317EA">
        <w:rPr>
          <w:lang w:val="az-Latn-AZ"/>
        </w:rPr>
        <w:t>.</w:t>
      </w:r>
    </w:p>
    <w:p w:rsidR="00313B15" w:rsidRPr="00B766B7" w:rsidRDefault="00B766B7">
      <w:pPr>
        <w:pStyle w:val="NormalWeb"/>
        <w:jc w:val="both"/>
        <w:rPr>
          <w:sz w:val="20"/>
          <w:szCs w:val="20"/>
          <w:lang w:val="az-Latn-AZ"/>
        </w:rPr>
      </w:pPr>
      <w:r w:rsidRPr="00843979">
        <w:rPr>
          <w:i/>
          <w:iCs/>
          <w:sz w:val="20"/>
          <w:szCs w:val="20"/>
          <w:lang w:val="az-Latn-AZ"/>
        </w:rPr>
        <w:t>Gürcüstanın 16 noyabr 2023-cü il tarixli Qanunu №3720 – veb-səhifə, 07.12.2023-cü il.</w:t>
      </w:r>
    </w:p>
    <w:p w:rsidR="00313B15" w:rsidRPr="002317EA" w:rsidRDefault="00C45390">
      <w:pPr>
        <w:pStyle w:val="NormalWeb"/>
        <w:jc w:val="center"/>
        <w:rPr>
          <w:lang w:val="az-Latn-AZ"/>
        </w:rPr>
      </w:pPr>
      <w:r w:rsidRPr="002317EA">
        <w:rPr>
          <w:b/>
          <w:bCs/>
          <w:lang w:val="az-Latn-AZ"/>
        </w:rPr>
        <w:lastRenderedPageBreak/>
        <w:t xml:space="preserve">Fəsil </w:t>
      </w:r>
      <w:r w:rsidR="00313B15" w:rsidRPr="002317EA">
        <w:rPr>
          <w:b/>
          <w:bCs/>
          <w:lang w:val="az-Latn-AZ"/>
        </w:rPr>
        <w:t xml:space="preserve">VI. </w:t>
      </w:r>
      <w:r w:rsidR="00B766B7" w:rsidRPr="002317EA">
        <w:rPr>
          <w:b/>
          <w:bCs/>
          <w:lang w:val="az-Latn-AZ"/>
        </w:rPr>
        <w:t>Sahibkarlıq cəmiyyətinin orqanları</w:t>
      </w:r>
    </w:p>
    <w:p w:rsidR="00313B15" w:rsidRPr="002317EA" w:rsidRDefault="00C45390">
      <w:pPr>
        <w:pStyle w:val="NormalWeb"/>
        <w:jc w:val="both"/>
        <w:rPr>
          <w:lang w:val="az-Latn-AZ"/>
        </w:rPr>
      </w:pPr>
      <w:r w:rsidRPr="002317EA">
        <w:rPr>
          <w:b/>
          <w:bCs/>
          <w:lang w:val="az-Latn-AZ"/>
        </w:rPr>
        <w:t>Maddə</w:t>
      </w:r>
      <w:r w:rsidR="002317EA" w:rsidRPr="002317EA">
        <w:rPr>
          <w:b/>
          <w:bCs/>
          <w:lang w:val="az-Latn-AZ"/>
        </w:rPr>
        <w:t xml:space="preserve"> 35. Ümumi </w:t>
      </w:r>
      <w:r w:rsidRPr="002317EA">
        <w:rPr>
          <w:b/>
          <w:bCs/>
          <w:lang w:val="az-Latn-AZ"/>
        </w:rPr>
        <w:t>müddəalar</w:t>
      </w:r>
    </w:p>
    <w:p w:rsidR="00313B15" w:rsidRPr="007D1943" w:rsidRDefault="00B766B7">
      <w:pPr>
        <w:pStyle w:val="NormalWeb"/>
        <w:jc w:val="both"/>
        <w:rPr>
          <w:lang w:val="az-Latn-AZ"/>
        </w:rPr>
      </w:pPr>
      <w:r w:rsidRPr="007D1943">
        <w:rPr>
          <w:lang w:val="az-Latn-AZ"/>
        </w:rPr>
        <w:t>1. Sahibkarlıq cəmiyyətinin orqanlarıdır</w:t>
      </w:r>
      <w:r w:rsidR="00313B15" w:rsidRPr="007D1943">
        <w:rPr>
          <w:lang w:val="az-Latn-AZ"/>
        </w:rPr>
        <w:t xml:space="preserve">: </w:t>
      </w:r>
      <w:r w:rsidR="007D1943" w:rsidRPr="007D1943">
        <w:rPr>
          <w:lang w:val="az-Latn-AZ"/>
        </w:rPr>
        <w:t>Ümumi Yığıncaq</w:t>
      </w:r>
      <w:r w:rsidR="00313B15" w:rsidRPr="007D1943">
        <w:rPr>
          <w:lang w:val="az-Latn-AZ"/>
        </w:rPr>
        <w:t xml:space="preserve">, </w:t>
      </w:r>
      <w:r w:rsidR="00C45390" w:rsidRPr="007D1943">
        <w:rPr>
          <w:lang w:val="az-Latn-AZ"/>
        </w:rPr>
        <w:t>r</w:t>
      </w:r>
      <w:r w:rsidR="00C71C4E">
        <w:rPr>
          <w:lang w:val="az-Latn-AZ"/>
        </w:rPr>
        <w:t xml:space="preserve">əhbərlik orqanı </w:t>
      </w:r>
      <w:r w:rsidR="007D1943" w:rsidRPr="007D1943">
        <w:rPr>
          <w:lang w:val="az-Latn-AZ"/>
        </w:rPr>
        <w:t xml:space="preserve">və </w:t>
      </w:r>
      <w:r w:rsidR="00C45390" w:rsidRPr="007D1943">
        <w:rPr>
          <w:lang w:val="az-Latn-AZ"/>
        </w:rPr>
        <w:t>Müşahid</w:t>
      </w:r>
      <w:r w:rsidR="007D1943" w:rsidRPr="007D1943">
        <w:rPr>
          <w:lang w:val="az-Latn-AZ"/>
        </w:rPr>
        <w:t xml:space="preserve">ə Şurası - </w:t>
      </w:r>
      <w:r w:rsidR="00C45390" w:rsidRPr="007D1943">
        <w:rPr>
          <w:lang w:val="az-Latn-AZ"/>
        </w:rPr>
        <w:t xml:space="preserve">əgər bu Şuranın yaradılması qanunla və ya </w:t>
      </w:r>
      <w:r w:rsidR="007D1943" w:rsidRPr="007D1943">
        <w:rPr>
          <w:lang w:val="az-Latn-AZ"/>
        </w:rPr>
        <w:t>nizamnamə ilə nəzərdə</w:t>
      </w:r>
      <w:r w:rsidR="007D1943">
        <w:rPr>
          <w:lang w:val="az-Latn-AZ"/>
        </w:rPr>
        <w:t xml:space="preserve"> </w:t>
      </w:r>
      <w:r w:rsidR="007D1943" w:rsidRPr="007D1943">
        <w:rPr>
          <w:lang w:val="az-Latn-AZ"/>
        </w:rPr>
        <w:t>tutulubsa</w:t>
      </w:r>
      <w:r w:rsidR="00313B15" w:rsidRPr="007D1943">
        <w:rPr>
          <w:lang w:val="az-Latn-AZ"/>
        </w:rPr>
        <w:t>.</w:t>
      </w:r>
    </w:p>
    <w:p w:rsidR="00313B15" w:rsidRPr="007D1943" w:rsidRDefault="00313B15">
      <w:pPr>
        <w:pStyle w:val="NormalWeb"/>
        <w:jc w:val="both"/>
        <w:rPr>
          <w:lang w:val="az-Latn-AZ"/>
        </w:rPr>
      </w:pPr>
      <w:r w:rsidRPr="007D1943">
        <w:rPr>
          <w:lang w:val="az-Latn-AZ"/>
        </w:rPr>
        <w:t xml:space="preserve">2. </w:t>
      </w:r>
      <w:r w:rsidR="007D1943" w:rsidRPr="007D1943">
        <w:rPr>
          <w:lang w:val="az-Latn-AZ"/>
        </w:rPr>
        <w:t xml:space="preserve">Sahibkarlıq cəmiyyətinin orqanları və onların üzvləri </w:t>
      </w:r>
      <w:r w:rsidR="00C45390" w:rsidRPr="007D1943">
        <w:rPr>
          <w:lang w:val="az-Latn-AZ"/>
        </w:rPr>
        <w:t>yalnız qanunla və ya nizamnamə ilə müəyyən edilmiş səlahiyyət daxilində fə</w:t>
      </w:r>
      <w:r w:rsidR="007D1943" w:rsidRPr="007D1943">
        <w:rPr>
          <w:lang w:val="az-Latn-AZ"/>
        </w:rPr>
        <w:t>aliyyətlərini həyata keçirirlər və qərarlar qəbul edirlər</w:t>
      </w:r>
      <w:r w:rsidRPr="007D1943">
        <w:rPr>
          <w:lang w:val="az-Latn-AZ"/>
        </w:rPr>
        <w:t>.</w:t>
      </w:r>
    </w:p>
    <w:p w:rsidR="00313B15" w:rsidRPr="007D1943" w:rsidRDefault="007D1943">
      <w:pPr>
        <w:pStyle w:val="NormalWeb"/>
        <w:jc w:val="both"/>
        <w:rPr>
          <w:lang w:val="az-Latn-AZ"/>
        </w:rPr>
      </w:pPr>
      <w:r w:rsidRPr="007D1943">
        <w:rPr>
          <w:b/>
          <w:bCs/>
          <w:lang w:val="az-Latn-AZ"/>
        </w:rPr>
        <w:t xml:space="preserve">Maddə </w:t>
      </w:r>
      <w:r w:rsidR="00313B15" w:rsidRPr="007D1943">
        <w:rPr>
          <w:b/>
          <w:bCs/>
          <w:lang w:val="az-Latn-AZ"/>
        </w:rPr>
        <w:t>36</w:t>
      </w:r>
      <w:r w:rsidRPr="007D1943">
        <w:rPr>
          <w:b/>
          <w:bCs/>
          <w:lang w:val="az-Latn-AZ"/>
        </w:rPr>
        <w:t>. Ümumi Yığıncaq</w:t>
      </w:r>
    </w:p>
    <w:p w:rsidR="00313B15" w:rsidRPr="007D1943" w:rsidRDefault="00313B15">
      <w:pPr>
        <w:pStyle w:val="NormalWeb"/>
        <w:jc w:val="both"/>
        <w:rPr>
          <w:lang w:val="az-Latn-AZ"/>
        </w:rPr>
      </w:pPr>
      <w:r w:rsidRPr="007D1943">
        <w:rPr>
          <w:lang w:val="az-Latn-AZ"/>
        </w:rPr>
        <w:t xml:space="preserve">1. </w:t>
      </w:r>
      <w:r w:rsidR="007D1943" w:rsidRPr="007D1943">
        <w:rPr>
          <w:lang w:val="az-Latn-AZ"/>
        </w:rPr>
        <w:t>Bu Qanunla nəzərdə tutulmuş istisna haldan başqa, sahibkarlıq cəmiyyətinin bütün ortaqları Ümumi Yığıncaqda iştirak etmək hüququna malikdir</w:t>
      </w:r>
      <w:r w:rsidRPr="007D1943">
        <w:rPr>
          <w:lang w:val="az-Latn-AZ"/>
        </w:rPr>
        <w:t>.</w:t>
      </w:r>
    </w:p>
    <w:p w:rsidR="00313B15" w:rsidRPr="009F6A88" w:rsidRDefault="00313B15">
      <w:pPr>
        <w:pStyle w:val="NormalWeb"/>
        <w:jc w:val="both"/>
        <w:rPr>
          <w:lang w:val="az-Latn-AZ"/>
        </w:rPr>
      </w:pPr>
      <w:r w:rsidRPr="009F6A88">
        <w:rPr>
          <w:lang w:val="az-Latn-AZ"/>
        </w:rPr>
        <w:t xml:space="preserve">2. </w:t>
      </w:r>
      <w:r w:rsidR="007D1943" w:rsidRPr="009F6A88">
        <w:rPr>
          <w:lang w:val="az-Latn-AZ"/>
        </w:rPr>
        <w:t>Sahibkarlıq cəmiyyəti</w:t>
      </w:r>
      <w:r w:rsidR="002317EA" w:rsidRPr="009F6A88">
        <w:rPr>
          <w:lang w:val="az-Latn-AZ"/>
        </w:rPr>
        <w:t xml:space="preserve"> ən azı ildə bir dəfə</w:t>
      </w:r>
      <w:r w:rsidR="00285E67" w:rsidRPr="009F6A88">
        <w:rPr>
          <w:lang w:val="az-Latn-AZ"/>
        </w:rPr>
        <w:t>, illik balans tərtib edildikdən sonra 6 aydan gec olmayaraq,</w:t>
      </w:r>
      <w:r w:rsidR="009F6A88" w:rsidRPr="009F6A88">
        <w:rPr>
          <w:lang w:val="az-Latn-AZ"/>
        </w:rPr>
        <w:t xml:space="preserve"> </w:t>
      </w:r>
      <w:r w:rsidR="00C6689E" w:rsidRPr="009F6A88">
        <w:rPr>
          <w:lang w:val="az-Latn-AZ"/>
        </w:rPr>
        <w:t>növb</w:t>
      </w:r>
      <w:r w:rsidR="009F6A88" w:rsidRPr="009F6A88">
        <w:rPr>
          <w:lang w:val="az-Latn-AZ"/>
        </w:rPr>
        <w:t xml:space="preserve">əti Ümumi </w:t>
      </w:r>
      <w:r w:rsidR="00C6689E" w:rsidRPr="009F6A88">
        <w:rPr>
          <w:lang w:val="az-Latn-AZ"/>
        </w:rPr>
        <w:t>Yığıncağını keçirir</w:t>
      </w:r>
      <w:r w:rsidR="009F6A88" w:rsidRPr="009F6A88">
        <w:rPr>
          <w:lang w:val="az-Latn-AZ"/>
        </w:rPr>
        <w:t xml:space="preserve">. </w:t>
      </w:r>
      <w:r w:rsidR="00C6689E" w:rsidRPr="009F6A88">
        <w:rPr>
          <w:lang w:val="az-Latn-AZ"/>
        </w:rPr>
        <w:t>Növb</w:t>
      </w:r>
      <w:r w:rsidR="009F6A88" w:rsidRPr="009F6A88">
        <w:rPr>
          <w:lang w:val="az-Latn-AZ"/>
        </w:rPr>
        <w:t xml:space="preserve">əti Ümumi </w:t>
      </w:r>
      <w:r w:rsidR="00C6689E" w:rsidRPr="009F6A88">
        <w:rPr>
          <w:lang w:val="az-Latn-AZ"/>
        </w:rPr>
        <w:t xml:space="preserve">Yığıncağın keçirilməsinə görə </w:t>
      </w:r>
      <w:r w:rsidR="00E71412">
        <w:rPr>
          <w:lang w:val="az-Latn-AZ"/>
        </w:rPr>
        <w:t xml:space="preserve">sahibkarlıq cəmiyyətinin rəhbərlik </w:t>
      </w:r>
      <w:r w:rsidR="00C6689E" w:rsidRPr="009F6A88">
        <w:rPr>
          <w:lang w:val="az-Latn-AZ"/>
        </w:rPr>
        <w:t>orqanı</w:t>
      </w:r>
      <w:r w:rsidR="009F6A88" w:rsidRPr="009F6A88">
        <w:rPr>
          <w:lang w:val="az-Latn-AZ"/>
        </w:rPr>
        <w:t xml:space="preserve"> cavabdehdir</w:t>
      </w:r>
      <w:r w:rsidRPr="009F6A88">
        <w:rPr>
          <w:lang w:val="az-Latn-AZ"/>
        </w:rPr>
        <w:t>.</w:t>
      </w:r>
    </w:p>
    <w:p w:rsidR="00313B15" w:rsidRPr="00AB749F" w:rsidRDefault="00313B15">
      <w:pPr>
        <w:pStyle w:val="NormalWeb"/>
        <w:jc w:val="both"/>
        <w:rPr>
          <w:lang w:val="az-Latn-AZ"/>
        </w:rPr>
      </w:pPr>
      <w:r w:rsidRPr="00AB749F">
        <w:rPr>
          <w:lang w:val="az-Latn-AZ"/>
        </w:rPr>
        <w:t>3.</w:t>
      </w:r>
      <w:r w:rsidR="009F6A88" w:rsidRPr="00AB749F">
        <w:rPr>
          <w:lang w:val="az-Latn-AZ"/>
        </w:rPr>
        <w:t xml:space="preserve"> </w:t>
      </w:r>
      <w:r w:rsidR="00C6689E" w:rsidRPr="00AB749F">
        <w:rPr>
          <w:lang w:val="az-Latn-AZ"/>
        </w:rPr>
        <w:t xml:space="preserve">Ümumi Yığıncağın sədrini </w:t>
      </w:r>
      <w:r w:rsidR="009F6A88" w:rsidRPr="00AB749F">
        <w:rPr>
          <w:lang w:val="az-Latn-AZ"/>
        </w:rPr>
        <w:t>Ümumi Yığıncaq seçir</w:t>
      </w:r>
      <w:r w:rsidR="00E5055D" w:rsidRPr="00AB749F">
        <w:rPr>
          <w:lang w:val="az-Latn-AZ"/>
        </w:rPr>
        <w:t>. Ümumi Yığıncağın sədri seçilənəd</w:t>
      </w:r>
      <w:r w:rsidR="002E204A" w:rsidRPr="00AB749F">
        <w:rPr>
          <w:lang w:val="az-Latn-AZ"/>
        </w:rPr>
        <w:t xml:space="preserve">ək və ya Ümumi Yığıncağın sədri seçilmədikdə: </w:t>
      </w:r>
      <w:r w:rsidR="001E36E8" w:rsidRPr="00AB749F">
        <w:rPr>
          <w:lang w:val="az-Latn-AZ"/>
        </w:rPr>
        <w:t>Yığıncağa (iclasa) - onu çağıran şəxs, çağıran orqanın sədri və ya çağıran hüquqi şəxsin rəhbəri sədrlik edir</w:t>
      </w:r>
      <w:r w:rsidRPr="00AB749F">
        <w:rPr>
          <w:lang w:val="az-Latn-AZ"/>
        </w:rPr>
        <w:t xml:space="preserve">, </w:t>
      </w:r>
      <w:r w:rsidR="001B0A19" w:rsidRPr="00AB749F">
        <w:rPr>
          <w:lang w:val="az-Latn-AZ"/>
        </w:rPr>
        <w:t xml:space="preserve">çağıran (dəvət edən) bir neçə şəxs olduqda isə </w:t>
      </w:r>
      <w:r w:rsidRPr="00AB749F">
        <w:rPr>
          <w:lang w:val="az-Latn-AZ"/>
        </w:rPr>
        <w:t xml:space="preserve">− </w:t>
      </w:r>
      <w:r w:rsidR="001B0A19" w:rsidRPr="00AB749F">
        <w:rPr>
          <w:lang w:val="az-Latn-AZ"/>
        </w:rPr>
        <w:t xml:space="preserve">çağıran (dəvət edən) şəxslərin və ya çağıran (dəvət edən) hüquqi şəxslərin rəhbərlərindən püşkatma yolu ilə </w:t>
      </w:r>
      <w:r w:rsidR="00AB749F" w:rsidRPr="00AB749F">
        <w:rPr>
          <w:lang w:val="az-Latn-AZ"/>
        </w:rPr>
        <w:t>müəyyən edilən şəxs sədrlik edir</w:t>
      </w:r>
      <w:r w:rsidRPr="00AB749F">
        <w:rPr>
          <w:lang w:val="az-Latn-AZ"/>
        </w:rPr>
        <w:t>.</w:t>
      </w:r>
    </w:p>
    <w:p w:rsidR="00313B15" w:rsidRPr="004C447D" w:rsidRDefault="00313B15">
      <w:pPr>
        <w:pStyle w:val="NormalWeb"/>
        <w:jc w:val="both"/>
        <w:rPr>
          <w:lang w:val="az-Latn-AZ"/>
        </w:rPr>
      </w:pPr>
      <w:r w:rsidRPr="004C447D">
        <w:rPr>
          <w:lang w:val="az-Latn-AZ"/>
        </w:rPr>
        <w:t>4.</w:t>
      </w:r>
      <w:r w:rsidR="004C447D" w:rsidRPr="004C447D">
        <w:rPr>
          <w:lang w:val="az-Latn-AZ"/>
        </w:rPr>
        <w:t xml:space="preserve"> Ümumi Yığıncağın öz səlahiyyətləri daxilində qəbul etdiyi qərarın yerinə yetirilməsi sa</w:t>
      </w:r>
      <w:r w:rsidR="00A56162">
        <w:rPr>
          <w:lang w:val="az-Latn-AZ"/>
        </w:rPr>
        <w:t>hibkarlıq cəmiyyətinin şərikləri</w:t>
      </w:r>
      <w:r w:rsidR="004C447D" w:rsidRPr="004C447D">
        <w:rPr>
          <w:lang w:val="az-Latn-AZ"/>
        </w:rPr>
        <w:t xml:space="preserve"> və orqanları üçün məcburidir</w:t>
      </w:r>
      <w:r w:rsidRPr="004C447D">
        <w:rPr>
          <w:lang w:val="az-Latn-AZ"/>
        </w:rPr>
        <w:t>.</w:t>
      </w:r>
    </w:p>
    <w:p w:rsidR="00313B15" w:rsidRPr="00227F62" w:rsidRDefault="00313B15">
      <w:pPr>
        <w:pStyle w:val="NormalWeb"/>
        <w:jc w:val="both"/>
        <w:rPr>
          <w:lang w:val="az-Latn-AZ"/>
        </w:rPr>
      </w:pPr>
      <w:r w:rsidRPr="00227F62">
        <w:rPr>
          <w:lang w:val="az-Latn-AZ"/>
        </w:rPr>
        <w:t xml:space="preserve">5. </w:t>
      </w:r>
      <w:r w:rsidR="004C447D" w:rsidRPr="00227F62">
        <w:rPr>
          <w:lang w:val="az-Latn-AZ"/>
        </w:rPr>
        <w:t>Ümumi Yığıncaq</w:t>
      </w:r>
      <w:r w:rsidR="00363AD2" w:rsidRPr="00227F62">
        <w:rPr>
          <w:lang w:val="az-Latn-AZ"/>
        </w:rPr>
        <w:t>: qanunla Ümumi Yığıncağın səlahiyyətlərinə aid olan məsələ üzrə qərar qəbul edir.</w:t>
      </w:r>
      <w:r w:rsidR="003A5360" w:rsidRPr="00227F62">
        <w:rPr>
          <w:lang w:val="az-Latn-AZ"/>
        </w:rPr>
        <w:t xml:space="preserve"> Səhmdar cəmiyyətlə yanaşı</w:t>
      </w:r>
      <w:r w:rsidRPr="00227F62">
        <w:rPr>
          <w:lang w:val="az-Latn-AZ"/>
        </w:rPr>
        <w:t xml:space="preserve">, </w:t>
      </w:r>
      <w:r w:rsidR="003A5360" w:rsidRPr="00227F62">
        <w:rPr>
          <w:lang w:val="az-Latn-AZ"/>
        </w:rPr>
        <w:t>Ümumi Yığıncağın səlahiyyətləri</w:t>
      </w:r>
      <w:r w:rsidR="00227F62" w:rsidRPr="00227F62">
        <w:rPr>
          <w:lang w:val="az-Latn-AZ"/>
        </w:rPr>
        <w:t xml:space="preserve"> nizamnamə əsasında genişləndirilə bilər və ya həvalə edilə (tapşırıla) bilər</w:t>
      </w:r>
      <w:r w:rsidRPr="00227F62">
        <w:rPr>
          <w:lang w:val="az-Latn-AZ"/>
        </w:rPr>
        <w:t>.</w:t>
      </w:r>
    </w:p>
    <w:p w:rsidR="00313B15" w:rsidRPr="002F2EBF" w:rsidRDefault="00313B15">
      <w:pPr>
        <w:pStyle w:val="NormalWeb"/>
        <w:jc w:val="both"/>
        <w:rPr>
          <w:lang w:val="az-Latn-AZ"/>
        </w:rPr>
      </w:pPr>
      <w:r w:rsidRPr="002F2EBF">
        <w:rPr>
          <w:lang w:val="az-Latn-AZ"/>
        </w:rPr>
        <w:t xml:space="preserve">6. </w:t>
      </w:r>
      <w:r w:rsidR="00227F62" w:rsidRPr="002F2EBF">
        <w:rPr>
          <w:lang w:val="az-Latn-AZ"/>
        </w:rPr>
        <w:t>Ümumi Yığıncaq: rəhbər</w:t>
      </w:r>
      <w:r w:rsidR="00C61ECA" w:rsidRPr="002F2EBF">
        <w:rPr>
          <w:lang w:val="az-Latn-AZ"/>
        </w:rPr>
        <w:t xml:space="preserve">lik </w:t>
      </w:r>
      <w:r w:rsidR="00227F62" w:rsidRPr="002F2EBF">
        <w:rPr>
          <w:lang w:val="az-Latn-AZ"/>
        </w:rPr>
        <w:t>orqanının və Müşahidə Şurasının gördüyü işin təsdiq edilməsi haqqında qərar qəbul edir</w:t>
      </w:r>
      <w:r w:rsidR="00C61ECA" w:rsidRPr="002F2EBF">
        <w:rPr>
          <w:lang w:val="az-Latn-AZ"/>
        </w:rPr>
        <w:t>. Solidar (müştərək) məsuliyyətli cəmiyyətdə, məhdud ortaqlıq (komandit) cəmiyyətində, məhdud məsuliyyətli cəmiyyətdə rəhbərlik orqanının və Müşahidə Şurasının gördüyü işin Ümumi Yığıncaq tərəfindən</w:t>
      </w:r>
      <w:r w:rsidR="00E53388" w:rsidRPr="002F2EBF">
        <w:rPr>
          <w:lang w:val="az-Latn-AZ"/>
        </w:rPr>
        <w:t xml:space="preserve"> təsdiq edilməsi: sözügedən sahibkarlıq cəmiyyəti tərəfindən bu orqanlar</w:t>
      </w:r>
      <w:r w:rsidR="00F57BE5">
        <w:rPr>
          <w:lang w:val="az-Latn-AZ"/>
        </w:rPr>
        <w:t xml:space="preserve">a münasibətdə zərərin </w:t>
      </w:r>
      <w:r w:rsidR="00E53388" w:rsidRPr="002F2EBF">
        <w:rPr>
          <w:lang w:val="az-Latn-AZ"/>
        </w:rPr>
        <w:t xml:space="preserve">ödənilməsini tələb etmək hüququnun rədd edilməsinə səbəb olur - əgər bu </w:t>
      </w:r>
      <w:r w:rsidR="00FF1BED" w:rsidRPr="002F2EBF">
        <w:rPr>
          <w:lang w:val="az-Latn-AZ"/>
        </w:rPr>
        <w:t>hüquq</w:t>
      </w:r>
      <w:r w:rsidR="002F2EBF" w:rsidRPr="002F2EBF">
        <w:rPr>
          <w:lang w:val="az-Latn-AZ"/>
        </w:rPr>
        <w:t xml:space="preserve"> </w:t>
      </w:r>
      <w:r w:rsidR="000A7ED6" w:rsidRPr="002F2EBF">
        <w:rPr>
          <w:lang w:val="az-Latn-AZ"/>
        </w:rPr>
        <w:t>Ümumi Yığıncağa t</w:t>
      </w:r>
      <w:r w:rsidR="005774B4" w:rsidRPr="002F2EBF">
        <w:rPr>
          <w:lang w:val="az-Latn-AZ"/>
        </w:rPr>
        <w:t>əqdim edilən sənədlərin v</w:t>
      </w:r>
      <w:r w:rsidR="002F2EBF" w:rsidRPr="002F2EBF">
        <w:rPr>
          <w:lang w:val="az-Latn-AZ"/>
        </w:rPr>
        <w:t xml:space="preserve">ə verilən məlumatların diqqətlə yoxlanılması </w:t>
      </w:r>
      <w:r w:rsidR="000A7ED6" w:rsidRPr="002F2EBF">
        <w:rPr>
          <w:lang w:val="az-Latn-AZ"/>
        </w:rPr>
        <w:t>hal</w:t>
      </w:r>
      <w:r w:rsidR="002F2EBF" w:rsidRPr="002F2EBF">
        <w:rPr>
          <w:lang w:val="az-Latn-AZ"/>
        </w:rPr>
        <w:t>ında aşkar olsaydı</w:t>
      </w:r>
      <w:r w:rsidRPr="002F2EBF">
        <w:rPr>
          <w:lang w:val="az-Latn-AZ"/>
        </w:rPr>
        <w:t>.</w:t>
      </w:r>
    </w:p>
    <w:p w:rsidR="00313B15" w:rsidRPr="0073353A" w:rsidRDefault="00313B15">
      <w:pPr>
        <w:pStyle w:val="NormalWeb"/>
        <w:jc w:val="both"/>
        <w:rPr>
          <w:lang w:val="az-Latn-AZ"/>
        </w:rPr>
      </w:pPr>
      <w:r w:rsidRPr="0073353A">
        <w:rPr>
          <w:lang w:val="az-Latn-AZ"/>
        </w:rPr>
        <w:t xml:space="preserve">7. </w:t>
      </w:r>
      <w:r w:rsidR="000A7ED6" w:rsidRPr="0073353A">
        <w:rPr>
          <w:lang w:val="az-Latn-AZ"/>
        </w:rPr>
        <w:t>Ümumi Yığın</w:t>
      </w:r>
      <w:r w:rsidR="002F2EBF" w:rsidRPr="0073353A">
        <w:rPr>
          <w:lang w:val="az-Latn-AZ"/>
        </w:rPr>
        <w:t xml:space="preserve">cağın çağırılmasının bu Qanunla </w:t>
      </w:r>
      <w:r w:rsidR="000A7ED6" w:rsidRPr="0073353A">
        <w:rPr>
          <w:lang w:val="az-Latn-AZ"/>
        </w:rPr>
        <w:t>və</w:t>
      </w:r>
      <w:r w:rsidRPr="0073353A">
        <w:rPr>
          <w:lang w:val="az-Latn-AZ"/>
        </w:rPr>
        <w:t>/</w:t>
      </w:r>
      <w:r w:rsidR="000A7ED6" w:rsidRPr="0073353A">
        <w:rPr>
          <w:lang w:val="az-Latn-AZ"/>
        </w:rPr>
        <w:t>v</w:t>
      </w:r>
      <w:r w:rsidR="002F2EBF" w:rsidRPr="0073353A">
        <w:rPr>
          <w:lang w:val="az-Latn-AZ"/>
        </w:rPr>
        <w:t xml:space="preserve">ə ya </w:t>
      </w:r>
      <w:r w:rsidR="000A7ED6" w:rsidRPr="0073353A">
        <w:rPr>
          <w:lang w:val="az-Latn-AZ"/>
        </w:rPr>
        <w:t>nizamnam</w:t>
      </w:r>
      <w:r w:rsidR="00B637CA" w:rsidRPr="0073353A">
        <w:rPr>
          <w:lang w:val="az-Latn-AZ"/>
        </w:rPr>
        <w:t xml:space="preserve">ə ilə müəyyən </w:t>
      </w:r>
      <w:r w:rsidR="002F2EBF" w:rsidRPr="0073353A">
        <w:rPr>
          <w:lang w:val="az-Latn-AZ"/>
        </w:rPr>
        <w:t>edilmiş qaydası pozulduqda</w:t>
      </w:r>
      <w:r w:rsidR="00B637CA" w:rsidRPr="0073353A">
        <w:rPr>
          <w:lang w:val="az-Latn-AZ"/>
        </w:rPr>
        <w:t xml:space="preserve"> qərarın qəbul edilməsinə yol verilir</w:t>
      </w:r>
      <w:r w:rsidR="00F57BE5">
        <w:rPr>
          <w:lang w:val="az-Latn-AZ"/>
        </w:rPr>
        <w:t xml:space="preserve"> - əgər bütün şəriklər</w:t>
      </w:r>
      <w:r w:rsidR="001F2761" w:rsidRPr="0073353A">
        <w:rPr>
          <w:lang w:val="az-Latn-AZ"/>
        </w:rPr>
        <w:t xml:space="preserve"> iclasda</w:t>
      </w:r>
      <w:r w:rsidR="005B2513" w:rsidRPr="0073353A">
        <w:rPr>
          <w:lang w:val="az-Latn-AZ"/>
        </w:rPr>
        <w:t xml:space="preserve"> iştirak </w:t>
      </w:r>
      <w:r w:rsidR="00DE2D46" w:rsidRPr="0073353A">
        <w:rPr>
          <w:lang w:val="az-Latn-AZ"/>
        </w:rPr>
        <w:t>edirsə</w:t>
      </w:r>
      <w:r w:rsidR="00C0704A" w:rsidRPr="0073353A">
        <w:rPr>
          <w:lang w:val="az-Latn-AZ"/>
        </w:rPr>
        <w:t xml:space="preserve"> və</w:t>
      </w:r>
      <w:r w:rsidR="00715A3B" w:rsidRPr="0073353A">
        <w:rPr>
          <w:lang w:val="az-Latn-AZ"/>
        </w:rPr>
        <w:t xml:space="preserve"> onlar iclas keçirib qərar qəbul etməyə razıdırlarsa</w:t>
      </w:r>
      <w:r w:rsidR="00F57BE5">
        <w:rPr>
          <w:lang w:val="az-Latn-AZ"/>
        </w:rPr>
        <w:t>.</w:t>
      </w:r>
      <w:r w:rsidR="003D3F5D" w:rsidRPr="0073353A">
        <w:rPr>
          <w:lang w:val="az-Latn-AZ"/>
        </w:rPr>
        <w:t xml:space="preserve"> </w:t>
      </w:r>
      <w:r w:rsidR="00F57BE5">
        <w:rPr>
          <w:lang w:val="az-Latn-AZ"/>
        </w:rPr>
        <w:t xml:space="preserve">Şərikin </w:t>
      </w:r>
      <w:r w:rsidR="003D3F5D" w:rsidRPr="0073353A">
        <w:rPr>
          <w:lang w:val="az-Latn-AZ"/>
        </w:rPr>
        <w:t xml:space="preserve">razılığı kimi qəbul edilir (sayılır) - </w:t>
      </w:r>
      <w:r w:rsidR="00C972AD" w:rsidRPr="0073353A">
        <w:rPr>
          <w:lang w:val="az-Latn-AZ"/>
        </w:rPr>
        <w:t>əgər o,</w:t>
      </w:r>
      <w:r w:rsidR="0073353A" w:rsidRPr="0073353A">
        <w:rPr>
          <w:lang w:val="az-Latn-AZ"/>
        </w:rPr>
        <w:t xml:space="preserve"> Ümumi Yığıncağın çağırılması pros</w:t>
      </w:r>
      <w:r w:rsidR="00F57BE5">
        <w:rPr>
          <w:lang w:val="az-Latn-AZ"/>
        </w:rPr>
        <w:t xml:space="preserve">edurunun pozulmasına görə iclasın </w:t>
      </w:r>
      <w:r w:rsidR="0073353A" w:rsidRPr="0073353A">
        <w:rPr>
          <w:lang w:val="az-Latn-AZ"/>
        </w:rPr>
        <w:t>başqa vaxtda keçirilməsini tələb etmirsə</w:t>
      </w:r>
      <w:r w:rsidRPr="0073353A">
        <w:rPr>
          <w:lang w:val="az-Latn-AZ"/>
        </w:rPr>
        <w:t>.</w:t>
      </w:r>
    </w:p>
    <w:p w:rsidR="00313B15" w:rsidRPr="00DE261E" w:rsidRDefault="00313B15">
      <w:pPr>
        <w:pStyle w:val="NormalWeb"/>
        <w:jc w:val="both"/>
        <w:rPr>
          <w:lang w:val="az-Latn-AZ"/>
        </w:rPr>
      </w:pPr>
      <w:r w:rsidRPr="00DE261E">
        <w:rPr>
          <w:lang w:val="az-Latn-AZ"/>
        </w:rPr>
        <w:t xml:space="preserve">8. </w:t>
      </w:r>
      <w:r w:rsidR="000A7ED6" w:rsidRPr="00DE261E">
        <w:rPr>
          <w:lang w:val="az-Latn-AZ"/>
        </w:rPr>
        <w:t>Ümumi Yığıncağın lazımi qaydada çağırılmasına və keçirilməsinə görə - bu Yığıncağı (iclası) çağıran orqan</w:t>
      </w:r>
      <w:r w:rsidR="00DE261E" w:rsidRPr="00DE261E">
        <w:rPr>
          <w:lang w:val="az-Latn-AZ"/>
        </w:rPr>
        <w:t xml:space="preserve"> cavabdehdir</w:t>
      </w:r>
      <w:r w:rsidRPr="00DE261E">
        <w:rPr>
          <w:lang w:val="az-Latn-AZ"/>
        </w:rPr>
        <w:t>.</w:t>
      </w:r>
    </w:p>
    <w:p w:rsidR="00313B15" w:rsidRPr="000A7ED6" w:rsidRDefault="000A7ED6">
      <w:pPr>
        <w:pStyle w:val="NormalWeb"/>
        <w:jc w:val="both"/>
        <w:rPr>
          <w:lang w:val="az-Latn-AZ"/>
        </w:rPr>
      </w:pPr>
      <w:r w:rsidRPr="000A7ED6">
        <w:rPr>
          <w:b/>
          <w:bCs/>
          <w:lang w:val="az-Latn-AZ"/>
        </w:rPr>
        <w:t xml:space="preserve">Maddə </w:t>
      </w:r>
      <w:r w:rsidR="00313B15" w:rsidRPr="000A7ED6">
        <w:rPr>
          <w:b/>
          <w:bCs/>
          <w:lang w:val="az-Latn-AZ"/>
        </w:rPr>
        <w:t xml:space="preserve">37. </w:t>
      </w:r>
      <w:r w:rsidRPr="000A7ED6">
        <w:rPr>
          <w:b/>
          <w:bCs/>
          <w:lang w:val="az-Latn-AZ"/>
        </w:rPr>
        <w:t>Ümumi Yığıncağın qərarı</w:t>
      </w:r>
    </w:p>
    <w:p w:rsidR="00313B15" w:rsidRPr="00F84573" w:rsidRDefault="00D03976" w:rsidP="00D03976">
      <w:pPr>
        <w:pStyle w:val="NormalWeb"/>
        <w:jc w:val="both"/>
        <w:rPr>
          <w:lang w:val="az-Latn-AZ"/>
        </w:rPr>
      </w:pPr>
      <w:r w:rsidRPr="00F84573">
        <w:rPr>
          <w:lang w:val="az-Latn-AZ"/>
        </w:rPr>
        <w:t>1.</w:t>
      </w:r>
      <w:r w:rsidR="000A7ED6" w:rsidRPr="00F84573">
        <w:rPr>
          <w:lang w:val="az-Latn-AZ"/>
        </w:rPr>
        <w:t>Nizamnamədə başqa hal nəzərdə tutulmayıbsa</w:t>
      </w:r>
      <w:r w:rsidR="00313B15" w:rsidRPr="00F84573">
        <w:rPr>
          <w:lang w:val="az-Latn-AZ"/>
        </w:rPr>
        <w:t xml:space="preserve">, </w:t>
      </w:r>
      <w:r w:rsidR="00DE261E" w:rsidRPr="00F84573">
        <w:rPr>
          <w:lang w:val="az-Latn-AZ"/>
        </w:rPr>
        <w:t>Ümumi Yığıncaq qərar qəbul etmə</w:t>
      </w:r>
      <w:r w:rsidR="00B86C9F" w:rsidRPr="00F84573">
        <w:rPr>
          <w:lang w:val="az-Latn-AZ"/>
        </w:rPr>
        <w:t>yə qadirdir - əgə</w:t>
      </w:r>
      <w:r w:rsidR="00F57BE5">
        <w:rPr>
          <w:lang w:val="az-Latn-AZ"/>
        </w:rPr>
        <w:t>r səs çoxluğuna sahib olan şərik</w:t>
      </w:r>
      <w:r w:rsidR="00313B15" w:rsidRPr="00F84573">
        <w:rPr>
          <w:lang w:val="az-Latn-AZ"/>
        </w:rPr>
        <w:t>/</w:t>
      </w:r>
      <w:r w:rsidR="00F57BE5">
        <w:rPr>
          <w:lang w:val="az-Latn-AZ"/>
        </w:rPr>
        <w:t>şəriklə</w:t>
      </w:r>
      <w:r w:rsidR="00B86C9F" w:rsidRPr="00F84573">
        <w:rPr>
          <w:lang w:val="az-Latn-AZ"/>
        </w:rPr>
        <w:t>r orada iştirak edirsə/iştirak edirlərsə</w:t>
      </w:r>
      <w:r w:rsidR="00313B15" w:rsidRPr="00F84573">
        <w:rPr>
          <w:lang w:val="az-Latn-AZ"/>
        </w:rPr>
        <w:t>.</w:t>
      </w:r>
      <w:r w:rsidR="006474DE" w:rsidRPr="00F84573">
        <w:rPr>
          <w:lang w:val="az-Latn-AZ"/>
        </w:rPr>
        <w:t xml:space="preserve"> </w:t>
      </w:r>
      <w:r w:rsidR="000A7ED6" w:rsidRPr="00F84573">
        <w:rPr>
          <w:lang w:val="az-Latn-AZ"/>
        </w:rPr>
        <w:t xml:space="preserve">Əgər </w:t>
      </w:r>
      <w:r w:rsidRPr="00F84573">
        <w:rPr>
          <w:lang w:val="az-Latn-AZ"/>
        </w:rPr>
        <w:t>Ümum</w:t>
      </w:r>
      <w:r w:rsidR="006474DE" w:rsidRPr="00F84573">
        <w:rPr>
          <w:lang w:val="az-Latn-AZ"/>
        </w:rPr>
        <w:t xml:space="preserve">i Yığıncaq qərar </w:t>
      </w:r>
      <w:r w:rsidR="006474DE" w:rsidRPr="00F84573">
        <w:rPr>
          <w:lang w:val="az-Latn-AZ"/>
        </w:rPr>
        <w:lastRenderedPageBreak/>
        <w:t>qəbul etməyə qadir deyilsə</w:t>
      </w:r>
      <w:r w:rsidR="00313B15" w:rsidRPr="00F84573">
        <w:rPr>
          <w:lang w:val="az-Latn-AZ"/>
        </w:rPr>
        <w:t xml:space="preserve">, </w:t>
      </w:r>
      <w:r w:rsidR="00571DC7" w:rsidRPr="00F84573">
        <w:rPr>
          <w:lang w:val="az-Latn-AZ"/>
        </w:rPr>
        <w:t>iclası çağıran ş</w:t>
      </w:r>
      <w:r w:rsidR="00B13B78" w:rsidRPr="00F84573">
        <w:rPr>
          <w:lang w:val="az-Latn-AZ"/>
        </w:rPr>
        <w:t>əxs</w:t>
      </w:r>
      <w:r w:rsidR="00FC2F8B" w:rsidRPr="00F84573">
        <w:rPr>
          <w:lang w:val="az-Latn-AZ"/>
        </w:rPr>
        <w:t xml:space="preserve"> eyni qaydada və eyni </w:t>
      </w:r>
      <w:r w:rsidR="00F25DD0" w:rsidRPr="00F84573">
        <w:rPr>
          <w:lang w:val="az-Latn-AZ"/>
        </w:rPr>
        <w:t xml:space="preserve">gündəmlə </w:t>
      </w:r>
      <w:r w:rsidR="000A7ED6" w:rsidRPr="00F84573">
        <w:rPr>
          <w:lang w:val="az-Latn-AZ"/>
        </w:rPr>
        <w:t>yenid</w:t>
      </w:r>
      <w:r w:rsidR="00F25DD0" w:rsidRPr="00F84573">
        <w:rPr>
          <w:lang w:val="az-Latn-AZ"/>
        </w:rPr>
        <w:t xml:space="preserve">ən iclas </w:t>
      </w:r>
      <w:r w:rsidR="000A7ED6" w:rsidRPr="00F84573">
        <w:rPr>
          <w:lang w:val="az-Latn-AZ"/>
        </w:rPr>
        <w:t>çağıra bilər</w:t>
      </w:r>
      <w:r w:rsidR="00F25DD0" w:rsidRPr="00F84573">
        <w:rPr>
          <w:lang w:val="az-Latn-AZ"/>
        </w:rPr>
        <w:t>.</w:t>
      </w:r>
      <w:r w:rsidR="005B7342" w:rsidRPr="00F84573">
        <w:rPr>
          <w:lang w:val="az-Latn-AZ"/>
        </w:rPr>
        <w:t xml:space="preserve"> İkinci iclas,</w:t>
      </w:r>
      <w:r w:rsidR="00F84573" w:rsidRPr="00F84573">
        <w:rPr>
          <w:lang w:val="az-Latn-AZ"/>
        </w:rPr>
        <w:t xml:space="preserve"> </w:t>
      </w:r>
      <w:r w:rsidR="005B7342" w:rsidRPr="00F84573">
        <w:rPr>
          <w:lang w:val="az-Latn-AZ"/>
        </w:rPr>
        <w:t>orada iştirak edən – sə</w:t>
      </w:r>
      <w:r w:rsidR="00732F35" w:rsidRPr="00F84573">
        <w:rPr>
          <w:lang w:val="az-Latn-AZ"/>
        </w:rPr>
        <w:t xml:space="preserve">s vermək hüququna </w:t>
      </w:r>
      <w:r w:rsidR="005B7342" w:rsidRPr="00F84573">
        <w:rPr>
          <w:lang w:val="az-Latn-AZ"/>
        </w:rPr>
        <w:t>sahib olan</w:t>
      </w:r>
      <w:r w:rsidR="00B43A61">
        <w:rPr>
          <w:lang w:val="az-Latn-AZ"/>
        </w:rPr>
        <w:t xml:space="preserve"> şərikləri</w:t>
      </w:r>
      <w:r w:rsidR="00CB176C" w:rsidRPr="00F84573">
        <w:rPr>
          <w:lang w:val="az-Latn-AZ"/>
        </w:rPr>
        <w:t xml:space="preserve">n sayından asılı </w:t>
      </w:r>
      <w:r w:rsidR="0092429C" w:rsidRPr="00F84573">
        <w:rPr>
          <w:lang w:val="az-Latn-AZ"/>
        </w:rPr>
        <w:t xml:space="preserve">olmayaraq, </w:t>
      </w:r>
      <w:r w:rsidR="000A7ED6" w:rsidRPr="00F84573">
        <w:rPr>
          <w:lang w:val="az-Latn-AZ"/>
        </w:rPr>
        <w:t>q</w:t>
      </w:r>
      <w:r w:rsidR="00F84573" w:rsidRPr="00F84573">
        <w:rPr>
          <w:lang w:val="az-Latn-AZ"/>
        </w:rPr>
        <w:t>ərar qəbul etməyə qadirdir</w:t>
      </w:r>
      <w:r w:rsidR="00313B15" w:rsidRPr="00F84573">
        <w:rPr>
          <w:lang w:val="az-Latn-AZ"/>
        </w:rPr>
        <w:t>.</w:t>
      </w:r>
    </w:p>
    <w:p w:rsidR="00313B15" w:rsidRPr="00A26D76" w:rsidRDefault="000A7ED6">
      <w:pPr>
        <w:pStyle w:val="NormalWeb"/>
        <w:jc w:val="both"/>
        <w:rPr>
          <w:lang w:val="az-Latn-AZ"/>
        </w:rPr>
      </w:pPr>
      <w:r w:rsidRPr="00A26D76">
        <w:rPr>
          <w:lang w:val="az-Latn-AZ"/>
        </w:rPr>
        <w:t>2.</w:t>
      </w:r>
      <w:r w:rsidR="00A26D76" w:rsidRPr="00A26D76">
        <w:rPr>
          <w:lang w:val="az-Latn-AZ"/>
        </w:rPr>
        <w:t xml:space="preserve"> </w:t>
      </w:r>
      <w:r w:rsidRPr="00A26D76">
        <w:rPr>
          <w:lang w:val="az-Latn-AZ"/>
        </w:rPr>
        <w:t>Solidar (müştərək) məsuliyyətli cəmiyyətdə, məhdud ortaqlıq (komandit) cəmiyyətində</w:t>
      </w:r>
      <w:r w:rsidR="00B43A61">
        <w:rPr>
          <w:lang w:val="az-Latn-AZ"/>
        </w:rPr>
        <w:t xml:space="preserve"> səslərin sayı şərikləri</w:t>
      </w:r>
      <w:r w:rsidR="00A26D76" w:rsidRPr="00A26D76">
        <w:rPr>
          <w:lang w:val="az-Latn-AZ"/>
        </w:rPr>
        <w:t>n say</w:t>
      </w:r>
      <w:r w:rsidR="00F84573">
        <w:rPr>
          <w:lang w:val="az-Latn-AZ"/>
        </w:rPr>
        <w:t xml:space="preserve">ına görə hesablanır; </w:t>
      </w:r>
      <w:r w:rsidR="00A26D76" w:rsidRPr="00A26D76">
        <w:rPr>
          <w:lang w:val="az-Latn-AZ"/>
        </w:rPr>
        <w:t>məhdud məsuliyyətli cəmiyyətdə, səhmdar cəmiyyət</w:t>
      </w:r>
      <w:r w:rsidR="00B43A61">
        <w:rPr>
          <w:lang w:val="az-Latn-AZ"/>
        </w:rPr>
        <w:t>in</w:t>
      </w:r>
      <w:r w:rsidR="00A26D76" w:rsidRPr="00A26D76">
        <w:rPr>
          <w:lang w:val="az-Latn-AZ"/>
        </w:rPr>
        <w:t xml:space="preserve">də, kooperativdə isə </w:t>
      </w:r>
      <w:r w:rsidR="00313B15" w:rsidRPr="00A26D76">
        <w:rPr>
          <w:lang w:val="az-Latn-AZ"/>
        </w:rPr>
        <w:t xml:space="preserve">− </w:t>
      </w:r>
      <w:r w:rsidR="00A26D76" w:rsidRPr="00A26D76">
        <w:rPr>
          <w:lang w:val="az-Latn-AZ"/>
        </w:rPr>
        <w:t xml:space="preserve">sahibkarlıq </w:t>
      </w:r>
      <w:r w:rsidR="00F84573">
        <w:rPr>
          <w:lang w:val="az-Latn-AZ"/>
        </w:rPr>
        <w:t>cəmiyyətinin kapitalındakı paya görə hesablanır</w:t>
      </w:r>
      <w:r w:rsidR="00313B15" w:rsidRPr="00A26D76">
        <w:rPr>
          <w:lang w:val="az-Latn-AZ"/>
        </w:rPr>
        <w:t>,</w:t>
      </w:r>
      <w:r w:rsidR="00F84573">
        <w:rPr>
          <w:lang w:val="az-Latn-AZ"/>
        </w:rPr>
        <w:t xml:space="preserve"> </w:t>
      </w:r>
      <w:r w:rsidR="00A26D76" w:rsidRPr="00A26D76">
        <w:rPr>
          <w:lang w:val="az-Latn-AZ"/>
        </w:rPr>
        <w:t>əgər nizamnamədə başqa hal nəzərdə tutulmayıbsa</w:t>
      </w:r>
      <w:r w:rsidR="00313B15" w:rsidRPr="00A26D76">
        <w:rPr>
          <w:lang w:val="az-Latn-AZ"/>
        </w:rPr>
        <w:t>.</w:t>
      </w:r>
    </w:p>
    <w:p w:rsidR="00313B15" w:rsidRPr="00187B24" w:rsidRDefault="00313B15" w:rsidP="00D24B99">
      <w:pPr>
        <w:pStyle w:val="NormalWeb"/>
        <w:jc w:val="both"/>
        <w:rPr>
          <w:lang w:val="az-Latn-AZ"/>
        </w:rPr>
      </w:pPr>
      <w:r w:rsidRPr="00187B24">
        <w:rPr>
          <w:lang w:val="az-Latn-AZ"/>
        </w:rPr>
        <w:t xml:space="preserve">3. </w:t>
      </w:r>
      <w:r w:rsidR="00A26D76" w:rsidRPr="00187B24">
        <w:rPr>
          <w:lang w:val="az-Latn-AZ"/>
        </w:rPr>
        <w:t>Ümumi Yığıncaq səsvermədə iştirak edənlərin s</w:t>
      </w:r>
      <w:r w:rsidR="001915EE" w:rsidRPr="00187B24">
        <w:rPr>
          <w:lang w:val="az-Latn-AZ"/>
        </w:rPr>
        <w:t>əs çoxluğu ilə qərar qəbul edir</w:t>
      </w:r>
      <w:r w:rsidRPr="00187B24">
        <w:rPr>
          <w:lang w:val="az-Latn-AZ"/>
        </w:rPr>
        <w:t xml:space="preserve">, </w:t>
      </w:r>
      <w:r w:rsidR="00A26D76" w:rsidRPr="00187B24">
        <w:rPr>
          <w:lang w:val="az-Latn-AZ"/>
        </w:rPr>
        <w:t>o hal istisna olmaqla – n</w:t>
      </w:r>
      <w:r w:rsidR="00EC28B6" w:rsidRPr="00187B24">
        <w:rPr>
          <w:lang w:val="az-Latn-AZ"/>
        </w:rPr>
        <w:t xml:space="preserve">ə vaxt ki: </w:t>
      </w:r>
      <w:r w:rsidR="00B54DA5">
        <w:rPr>
          <w:lang w:val="az-Latn-AZ"/>
        </w:rPr>
        <w:t xml:space="preserve">daha böyük </w:t>
      </w:r>
      <w:r w:rsidR="00303B27" w:rsidRPr="00187B24">
        <w:rPr>
          <w:lang w:val="az-Latn-AZ"/>
        </w:rPr>
        <w:t xml:space="preserve">səs sayı </w:t>
      </w:r>
      <w:r w:rsidR="00F518C0" w:rsidRPr="00187B24">
        <w:rPr>
          <w:lang w:val="az-Latn-AZ"/>
        </w:rPr>
        <w:t>və ya digər, əlavə şərtlər qanunla və ya nizamnamə ilə müəy</w:t>
      </w:r>
      <w:r w:rsidR="00D24B99" w:rsidRPr="00187B24">
        <w:rPr>
          <w:lang w:val="az-Latn-AZ"/>
        </w:rPr>
        <w:t xml:space="preserve">yən </w:t>
      </w:r>
      <w:r w:rsidR="00F518C0" w:rsidRPr="00187B24">
        <w:rPr>
          <w:lang w:val="az-Latn-AZ"/>
        </w:rPr>
        <w:t>edilib.</w:t>
      </w:r>
      <w:r w:rsidR="00D24B99" w:rsidRPr="00187B24">
        <w:rPr>
          <w:lang w:val="az-Latn-AZ"/>
        </w:rPr>
        <w:t xml:space="preserve"> </w:t>
      </w:r>
      <w:r w:rsidR="0081565C" w:rsidRPr="00187B24">
        <w:rPr>
          <w:lang w:val="az-Latn-AZ"/>
        </w:rPr>
        <w:t xml:space="preserve">Bu </w:t>
      </w:r>
      <w:r w:rsidR="00A26D76" w:rsidRPr="00187B24">
        <w:rPr>
          <w:lang w:val="az-Latn-AZ"/>
        </w:rPr>
        <w:t>Qanunla v</w:t>
      </w:r>
      <w:r w:rsidR="00F518C0" w:rsidRPr="00187B24">
        <w:rPr>
          <w:lang w:val="az-Latn-AZ"/>
        </w:rPr>
        <w:t>ə</w:t>
      </w:r>
      <w:r w:rsidR="0081565C" w:rsidRPr="00187B24">
        <w:rPr>
          <w:lang w:val="az-Latn-AZ"/>
        </w:rPr>
        <w:t xml:space="preserve"> </w:t>
      </w:r>
      <w:r w:rsidR="00A26D76" w:rsidRPr="00187B24">
        <w:rPr>
          <w:lang w:val="az-Latn-AZ"/>
        </w:rPr>
        <w:t xml:space="preserve">ya nizamnamədə </w:t>
      </w:r>
      <w:r w:rsidR="00304669" w:rsidRPr="00187B24">
        <w:rPr>
          <w:lang w:val="az-Latn-AZ"/>
        </w:rPr>
        <w:t xml:space="preserve">nəzərdə tutulmuş vəzifəli </w:t>
      </w:r>
      <w:r w:rsidR="00D24B99" w:rsidRPr="00187B24">
        <w:rPr>
          <w:lang w:val="az-Latn-AZ"/>
        </w:rPr>
        <w:t>şəxsi</w:t>
      </w:r>
      <w:r w:rsidR="00304669" w:rsidRPr="00187B24">
        <w:rPr>
          <w:lang w:val="az-Latn-AZ"/>
        </w:rPr>
        <w:t xml:space="preserve">n </w:t>
      </w:r>
      <w:r w:rsidR="00A26D76" w:rsidRPr="00187B24">
        <w:rPr>
          <w:lang w:val="az-Latn-AZ"/>
        </w:rPr>
        <w:t>və/v</w:t>
      </w:r>
      <w:r w:rsidR="00304669" w:rsidRPr="00187B24">
        <w:rPr>
          <w:lang w:val="az-Latn-AZ"/>
        </w:rPr>
        <w:t xml:space="preserve">ə </w:t>
      </w:r>
      <w:r w:rsidR="00A26D76" w:rsidRPr="00187B24">
        <w:rPr>
          <w:lang w:val="az-Latn-AZ"/>
        </w:rPr>
        <w:t>ya orqanı</w:t>
      </w:r>
      <w:r w:rsidR="00304669" w:rsidRPr="00187B24">
        <w:rPr>
          <w:lang w:val="az-Latn-AZ"/>
        </w:rPr>
        <w:t xml:space="preserve">n seçilməsi üçün </w:t>
      </w:r>
      <w:r w:rsidR="00A26D76" w:rsidRPr="00187B24">
        <w:rPr>
          <w:lang w:val="az-Latn-AZ"/>
        </w:rPr>
        <w:t>v</w:t>
      </w:r>
      <w:r w:rsidR="00304669" w:rsidRPr="00187B24">
        <w:rPr>
          <w:lang w:val="az-Latn-AZ"/>
        </w:rPr>
        <w:t xml:space="preserve">ə yaxud alternativ </w:t>
      </w:r>
      <w:r w:rsidR="00A26D76" w:rsidRPr="00187B24">
        <w:rPr>
          <w:lang w:val="az-Latn-AZ"/>
        </w:rPr>
        <w:t>təkl</w:t>
      </w:r>
      <w:r w:rsidR="00304669" w:rsidRPr="00187B24">
        <w:rPr>
          <w:lang w:val="az-Latn-AZ"/>
        </w:rPr>
        <w:t xml:space="preserve">ifin səsə </w:t>
      </w:r>
      <w:r w:rsidR="00A26D76" w:rsidRPr="00187B24">
        <w:rPr>
          <w:lang w:val="az-Latn-AZ"/>
        </w:rPr>
        <w:t>qoy</w:t>
      </w:r>
      <w:r w:rsidR="00304669" w:rsidRPr="00187B24">
        <w:rPr>
          <w:lang w:val="az-Latn-AZ"/>
        </w:rPr>
        <w:t>ulma</w:t>
      </w:r>
      <w:r w:rsidR="00AF2D37" w:rsidRPr="00187B24">
        <w:rPr>
          <w:lang w:val="az-Latn-AZ"/>
        </w:rPr>
        <w:t xml:space="preserve">sı üçün nizamnamə </w:t>
      </w:r>
      <w:r w:rsidR="00A26D76" w:rsidRPr="00187B24">
        <w:rPr>
          <w:lang w:val="az-Latn-AZ"/>
        </w:rPr>
        <w:t>f</w:t>
      </w:r>
      <w:r w:rsidR="00AF2D37" w:rsidRPr="00187B24">
        <w:rPr>
          <w:lang w:val="az-Latn-AZ"/>
        </w:rPr>
        <w:t xml:space="preserve">ərqli qaydalar müəyyən edə </w:t>
      </w:r>
      <w:r w:rsidR="00A26D76" w:rsidRPr="00187B24">
        <w:rPr>
          <w:lang w:val="az-Latn-AZ"/>
        </w:rPr>
        <w:t>bilər, o cüml</w:t>
      </w:r>
      <w:r w:rsidR="00E90D18" w:rsidRPr="00187B24">
        <w:rPr>
          <w:lang w:val="az-Latn-AZ"/>
        </w:rPr>
        <w:t>ədən:</w:t>
      </w:r>
      <w:r w:rsidR="00C170B4" w:rsidRPr="00187B24">
        <w:rPr>
          <w:lang w:val="az-Latn-AZ"/>
        </w:rPr>
        <w:t xml:space="preserve"> daha az sayda səs</w:t>
      </w:r>
      <w:r w:rsidR="0081565C" w:rsidRPr="00187B24">
        <w:rPr>
          <w:lang w:val="az-Latn-AZ"/>
        </w:rPr>
        <w:t xml:space="preserve"> nəzərdə tuta bilər</w:t>
      </w:r>
      <w:r w:rsidRPr="00187B24">
        <w:rPr>
          <w:lang w:val="az-Latn-AZ"/>
        </w:rPr>
        <w:t>.</w:t>
      </w:r>
    </w:p>
    <w:p w:rsidR="00313B15" w:rsidRPr="00402070" w:rsidRDefault="001259CA">
      <w:pPr>
        <w:pStyle w:val="NormalWeb"/>
        <w:jc w:val="both"/>
        <w:rPr>
          <w:lang w:val="az-Latn-AZ"/>
        </w:rPr>
      </w:pPr>
      <w:r w:rsidRPr="00402070">
        <w:rPr>
          <w:lang w:val="az-Latn-AZ"/>
        </w:rPr>
        <w:t>4. Dövlətin</w:t>
      </w:r>
      <w:r w:rsidR="00313B15" w:rsidRPr="00402070">
        <w:rPr>
          <w:lang w:val="az-Latn-AZ"/>
        </w:rPr>
        <w:t xml:space="preserve">, </w:t>
      </w:r>
      <w:r w:rsidRPr="00402070">
        <w:rPr>
          <w:lang w:val="az-Latn-AZ"/>
        </w:rPr>
        <w:t xml:space="preserve">Abxaziya və ya Acarıstan Muxtar Respublikasının </w:t>
      </w:r>
      <w:r w:rsidR="00402070">
        <w:rPr>
          <w:lang w:val="az-Latn-AZ"/>
        </w:rPr>
        <w:t xml:space="preserve">100 </w:t>
      </w:r>
      <w:r w:rsidRPr="00402070">
        <w:rPr>
          <w:lang w:val="az-Latn-AZ"/>
        </w:rPr>
        <w:t>faizlik pay iştirakı ilə fəaliyyət göstərən müəs</w:t>
      </w:r>
      <w:r w:rsidR="00187B24" w:rsidRPr="00402070">
        <w:rPr>
          <w:lang w:val="az-Latn-AZ"/>
        </w:rPr>
        <w:t xml:space="preserve">sisənin </w:t>
      </w:r>
      <w:r w:rsidR="00B54DA5">
        <w:rPr>
          <w:lang w:val="az-Latn-AZ"/>
        </w:rPr>
        <w:t xml:space="preserve">şərikinin (ortağının) </w:t>
      </w:r>
      <w:r w:rsidR="00187B24" w:rsidRPr="00402070">
        <w:rPr>
          <w:lang w:val="az-Latn-AZ"/>
        </w:rPr>
        <w:t>yazılı qərarı</w:t>
      </w:r>
      <w:r w:rsidR="00313B15" w:rsidRPr="00402070">
        <w:rPr>
          <w:lang w:val="az-Latn-AZ"/>
        </w:rPr>
        <w:t>/</w:t>
      </w:r>
      <w:r w:rsidRPr="00402070">
        <w:rPr>
          <w:lang w:val="az-Latn-AZ"/>
        </w:rPr>
        <w:t>razılı</w:t>
      </w:r>
      <w:r w:rsidR="00187B24" w:rsidRPr="00402070">
        <w:rPr>
          <w:lang w:val="az-Latn-AZ"/>
        </w:rPr>
        <w:t xml:space="preserve">ğı Ümumi Yığıncağın protokoluna bərabər olan </w:t>
      </w:r>
      <w:r w:rsidRPr="00402070">
        <w:rPr>
          <w:lang w:val="az-Latn-AZ"/>
        </w:rPr>
        <w:t>sə</w:t>
      </w:r>
      <w:r w:rsidR="00187B24" w:rsidRPr="00402070">
        <w:rPr>
          <w:lang w:val="az-Latn-AZ"/>
        </w:rPr>
        <w:t xml:space="preserve">nəddir </w:t>
      </w:r>
      <w:r w:rsidRPr="00402070">
        <w:rPr>
          <w:lang w:val="az-Latn-AZ"/>
        </w:rPr>
        <w:t>və Ümumi Yığıncağın q</w:t>
      </w:r>
      <w:r w:rsidR="00187B24" w:rsidRPr="00402070">
        <w:rPr>
          <w:lang w:val="az-Latn-AZ"/>
        </w:rPr>
        <w:t>ərarı hesab</w:t>
      </w:r>
      <w:r w:rsidR="00A2286A" w:rsidRPr="00402070">
        <w:rPr>
          <w:lang w:val="az-Latn-AZ"/>
        </w:rPr>
        <w:t xml:space="preserve"> edilir</w:t>
      </w:r>
      <w:r w:rsidR="00313B15" w:rsidRPr="00402070">
        <w:rPr>
          <w:lang w:val="az-Latn-AZ"/>
        </w:rPr>
        <w:t>.</w:t>
      </w:r>
    </w:p>
    <w:p w:rsidR="00313B15" w:rsidRPr="00402070" w:rsidRDefault="001259CA">
      <w:pPr>
        <w:pStyle w:val="NormalWeb"/>
        <w:jc w:val="both"/>
        <w:rPr>
          <w:lang w:val="az-Latn-AZ"/>
        </w:rPr>
      </w:pPr>
      <w:r w:rsidRPr="00402070">
        <w:rPr>
          <w:b/>
          <w:bCs/>
          <w:lang w:val="az-Latn-AZ"/>
        </w:rPr>
        <w:t xml:space="preserve">Maddə </w:t>
      </w:r>
      <w:r w:rsidR="00313B15" w:rsidRPr="00402070">
        <w:rPr>
          <w:b/>
          <w:bCs/>
          <w:lang w:val="az-Latn-AZ"/>
        </w:rPr>
        <w:t xml:space="preserve">38. </w:t>
      </w:r>
      <w:r w:rsidRPr="00402070">
        <w:rPr>
          <w:b/>
          <w:bCs/>
          <w:lang w:val="az-Latn-AZ"/>
        </w:rPr>
        <w:t>Ümumi Yığıncağın protokolu</w:t>
      </w:r>
    </w:p>
    <w:p w:rsidR="00313B15" w:rsidRPr="00737C09" w:rsidRDefault="00313B15">
      <w:pPr>
        <w:pStyle w:val="NormalWeb"/>
        <w:jc w:val="both"/>
        <w:rPr>
          <w:lang w:val="az-Latn-AZ"/>
        </w:rPr>
      </w:pPr>
      <w:r w:rsidRPr="00737C09">
        <w:rPr>
          <w:lang w:val="az-Latn-AZ"/>
        </w:rPr>
        <w:t xml:space="preserve">1. </w:t>
      </w:r>
      <w:r w:rsidR="00402070" w:rsidRPr="00737C09">
        <w:rPr>
          <w:lang w:val="az-Latn-AZ"/>
        </w:rPr>
        <w:t>Ümumi Yığıncağın çağırılması</w:t>
      </w:r>
      <w:r w:rsidRPr="00737C09">
        <w:rPr>
          <w:lang w:val="az-Latn-AZ"/>
        </w:rPr>
        <w:t xml:space="preserve">, </w:t>
      </w:r>
      <w:r w:rsidR="00871CB8" w:rsidRPr="00737C09">
        <w:rPr>
          <w:lang w:val="az-Latn-AZ"/>
        </w:rPr>
        <w:t>gedişatı v</w:t>
      </w:r>
      <w:r w:rsidR="00402070" w:rsidRPr="00737C09">
        <w:rPr>
          <w:lang w:val="az-Latn-AZ"/>
        </w:rPr>
        <w:t>ə nəticələri haqqında protokol</w:t>
      </w:r>
      <w:r w:rsidR="00B54DA5">
        <w:rPr>
          <w:lang w:val="az-Latn-AZ"/>
        </w:rPr>
        <w:t>,</w:t>
      </w:r>
      <w:r w:rsidR="00402070" w:rsidRPr="00737C09">
        <w:rPr>
          <w:lang w:val="az-Latn-AZ"/>
        </w:rPr>
        <w:t xml:space="preserve"> bu Yığıncaq </w:t>
      </w:r>
      <w:r w:rsidR="00871CB8" w:rsidRPr="00737C09">
        <w:rPr>
          <w:lang w:val="az-Latn-AZ"/>
        </w:rPr>
        <w:t>(</w:t>
      </w:r>
      <w:r w:rsidR="00402070" w:rsidRPr="00737C09">
        <w:rPr>
          <w:lang w:val="az-Latn-AZ"/>
        </w:rPr>
        <w:t xml:space="preserve">iclas) bitdikdən sonra 15 </w:t>
      </w:r>
      <w:r w:rsidR="00871CB8" w:rsidRPr="00737C09">
        <w:rPr>
          <w:lang w:val="az-Latn-AZ"/>
        </w:rPr>
        <w:t xml:space="preserve">gün </w:t>
      </w:r>
      <w:r w:rsidR="00402070" w:rsidRPr="00737C09">
        <w:rPr>
          <w:lang w:val="az-Latn-AZ"/>
        </w:rPr>
        <w:t>ərzində</w:t>
      </w:r>
      <w:r w:rsidR="00B54DA5">
        <w:rPr>
          <w:lang w:val="az-Latn-AZ"/>
        </w:rPr>
        <w:t>,</w:t>
      </w:r>
      <w:r w:rsidR="00402070" w:rsidRPr="00737C09">
        <w:rPr>
          <w:lang w:val="az-Latn-AZ"/>
        </w:rPr>
        <w:t xml:space="preserve"> tərtib edilir </w:t>
      </w:r>
      <w:r w:rsidR="00871CB8" w:rsidRPr="00737C09">
        <w:rPr>
          <w:lang w:val="az-Latn-AZ"/>
        </w:rPr>
        <w:t>- hansını ki Ümumi Yığıncağın seçdiyi v</w:t>
      </w:r>
      <w:r w:rsidR="00402070" w:rsidRPr="00737C09">
        <w:rPr>
          <w:lang w:val="az-Latn-AZ"/>
        </w:rPr>
        <w:t xml:space="preserve">ə ya nizamnamə ilə müəyyən edilmiş </w:t>
      </w:r>
      <w:r w:rsidR="00871CB8" w:rsidRPr="00737C09">
        <w:rPr>
          <w:lang w:val="az-Latn-AZ"/>
        </w:rPr>
        <w:t>Ümumi</w:t>
      </w:r>
      <w:r w:rsidR="00402070" w:rsidRPr="00737C09">
        <w:rPr>
          <w:lang w:val="az-Latn-AZ"/>
        </w:rPr>
        <w:t xml:space="preserve"> </w:t>
      </w:r>
      <w:r w:rsidR="00871CB8" w:rsidRPr="00737C09">
        <w:rPr>
          <w:lang w:val="az-Latn-AZ"/>
        </w:rPr>
        <w:t>Yığıncaq sədri imzalayır</w:t>
      </w:r>
      <w:r w:rsidR="00402070" w:rsidRPr="00737C09">
        <w:rPr>
          <w:lang w:val="az-Latn-AZ"/>
        </w:rPr>
        <w:t xml:space="preserve">. </w:t>
      </w:r>
      <w:r w:rsidR="00871CB8" w:rsidRPr="00737C09">
        <w:rPr>
          <w:lang w:val="az-Latn-AZ"/>
        </w:rPr>
        <w:t>Bu Qanunla və ya nizamnamədə nəzərdə tutulmuş hallarda Ümumi Yığıncağın protokolun</w:t>
      </w:r>
      <w:r w:rsidR="00C36A1E" w:rsidRPr="00737C09">
        <w:rPr>
          <w:lang w:val="az-Latn-AZ"/>
        </w:rPr>
        <w:t>u notarius tərtib və təsdiq edir</w:t>
      </w:r>
      <w:r w:rsidRPr="00737C09">
        <w:rPr>
          <w:lang w:val="az-Latn-AZ"/>
        </w:rPr>
        <w:t xml:space="preserve">. </w:t>
      </w:r>
      <w:r w:rsidR="00C36A1E" w:rsidRPr="00737C09">
        <w:rPr>
          <w:lang w:val="az-Latn-AZ"/>
        </w:rPr>
        <w:t>Ümumi Yığıncağın protokolu d</w:t>
      </w:r>
      <w:r w:rsidR="00402070" w:rsidRPr="00737C09">
        <w:rPr>
          <w:lang w:val="az-Latn-AZ"/>
        </w:rPr>
        <w:t>ərhal</w:t>
      </w:r>
      <w:r w:rsidRPr="00737C09">
        <w:rPr>
          <w:lang w:val="az-Latn-AZ"/>
        </w:rPr>
        <w:t xml:space="preserve">, </w:t>
      </w:r>
      <w:r w:rsidR="00C36A1E" w:rsidRPr="00737C09">
        <w:rPr>
          <w:lang w:val="az-Latn-AZ"/>
        </w:rPr>
        <w:t xml:space="preserve">sahibkarlıq cəmiyyətinin xərci ilə </w:t>
      </w:r>
      <w:r w:rsidR="00B54DA5">
        <w:rPr>
          <w:lang w:val="az-Latn-AZ"/>
        </w:rPr>
        <w:t xml:space="preserve">(hesabına) şəriklərə </w:t>
      </w:r>
      <w:r w:rsidR="00402070" w:rsidRPr="00737C09">
        <w:rPr>
          <w:lang w:val="az-Latn-AZ"/>
        </w:rPr>
        <w:t>göndərilir</w:t>
      </w:r>
      <w:r w:rsidRPr="00737C09">
        <w:rPr>
          <w:lang w:val="az-Latn-AZ"/>
        </w:rPr>
        <w:t>.</w:t>
      </w:r>
    </w:p>
    <w:p w:rsidR="00313B15" w:rsidRPr="00737C09" w:rsidRDefault="00313B15">
      <w:pPr>
        <w:pStyle w:val="NormalWeb"/>
        <w:jc w:val="both"/>
        <w:rPr>
          <w:lang w:val="az-Latn-AZ"/>
        </w:rPr>
      </w:pPr>
      <w:r w:rsidRPr="00737C09">
        <w:rPr>
          <w:lang w:val="az-Latn-AZ"/>
        </w:rPr>
        <w:t xml:space="preserve">2. </w:t>
      </w:r>
      <w:r w:rsidR="00737C09" w:rsidRPr="00737C09">
        <w:rPr>
          <w:lang w:val="az-Latn-AZ"/>
        </w:rPr>
        <w:t>Ümumi Yığıncağın protokolunda qeyd edilməlidir</w:t>
      </w:r>
      <w:r w:rsidRPr="00737C09">
        <w:rPr>
          <w:lang w:val="az-Latn-AZ"/>
        </w:rPr>
        <w:t>:</w:t>
      </w:r>
    </w:p>
    <w:p w:rsidR="00313B15" w:rsidRPr="00737C09" w:rsidRDefault="00C36A1E">
      <w:pPr>
        <w:pStyle w:val="NormalWeb"/>
        <w:jc w:val="both"/>
        <w:rPr>
          <w:lang w:val="az-Latn-AZ"/>
        </w:rPr>
      </w:pPr>
      <w:r w:rsidRPr="00737C09">
        <w:rPr>
          <w:lang w:val="az-Latn-AZ"/>
        </w:rPr>
        <w:t>a</w:t>
      </w:r>
      <w:r w:rsidR="00313B15" w:rsidRPr="00737C09">
        <w:rPr>
          <w:lang w:val="az-Latn-AZ"/>
        </w:rPr>
        <w:t xml:space="preserve">) </w:t>
      </w:r>
      <w:r w:rsidRPr="00737C09">
        <w:rPr>
          <w:lang w:val="az-Latn-AZ"/>
        </w:rPr>
        <w:t>sahibkarlıq cəmiyyətinin firma (marka) adı və identifikasiya nömrəsi</w:t>
      </w:r>
      <w:r w:rsidR="00313B15" w:rsidRPr="00737C09">
        <w:rPr>
          <w:lang w:val="az-Latn-AZ"/>
        </w:rPr>
        <w:t>;</w:t>
      </w:r>
    </w:p>
    <w:p w:rsidR="00313B15" w:rsidRPr="00737C09" w:rsidRDefault="00C36A1E">
      <w:pPr>
        <w:pStyle w:val="NormalWeb"/>
        <w:jc w:val="both"/>
        <w:rPr>
          <w:lang w:val="az-Latn-AZ"/>
        </w:rPr>
      </w:pPr>
      <w:r w:rsidRPr="00737C09">
        <w:rPr>
          <w:lang w:val="az-Latn-AZ"/>
        </w:rPr>
        <w:t>b</w:t>
      </w:r>
      <w:r w:rsidR="00313B15" w:rsidRPr="00737C09">
        <w:rPr>
          <w:lang w:val="az-Latn-AZ"/>
        </w:rPr>
        <w:t xml:space="preserve">) </w:t>
      </w:r>
      <w:r w:rsidR="00737C09" w:rsidRPr="00737C09">
        <w:rPr>
          <w:lang w:val="az-Latn-AZ"/>
        </w:rPr>
        <w:t xml:space="preserve">Ümumi Yığıncağın keçiriləcəyi </w:t>
      </w:r>
      <w:r w:rsidRPr="00737C09">
        <w:rPr>
          <w:lang w:val="az-Latn-AZ"/>
        </w:rPr>
        <w:t>yer v</w:t>
      </w:r>
      <w:r w:rsidR="00737C09" w:rsidRPr="00737C09">
        <w:rPr>
          <w:lang w:val="az-Latn-AZ"/>
        </w:rPr>
        <w:t xml:space="preserve">ə </w:t>
      </w:r>
      <w:r w:rsidRPr="00737C09">
        <w:rPr>
          <w:lang w:val="az-Latn-AZ"/>
        </w:rPr>
        <w:t>tarix</w:t>
      </w:r>
      <w:r w:rsidR="00313B15" w:rsidRPr="00737C09">
        <w:rPr>
          <w:lang w:val="az-Latn-AZ"/>
        </w:rPr>
        <w:t>/</w:t>
      </w:r>
      <w:r w:rsidRPr="00737C09">
        <w:rPr>
          <w:lang w:val="az-Latn-AZ"/>
        </w:rPr>
        <w:t>vaxt</w:t>
      </w:r>
      <w:r w:rsidR="00313B15" w:rsidRPr="00737C09">
        <w:rPr>
          <w:lang w:val="az-Latn-AZ"/>
        </w:rPr>
        <w:t>;</w:t>
      </w:r>
    </w:p>
    <w:p w:rsidR="00313B15" w:rsidRPr="00EC41B0" w:rsidRDefault="00C36A1E">
      <w:pPr>
        <w:pStyle w:val="NormalWeb"/>
        <w:jc w:val="both"/>
        <w:rPr>
          <w:lang w:val="az-Latn-AZ"/>
        </w:rPr>
      </w:pPr>
      <w:r w:rsidRPr="00EC41B0">
        <w:rPr>
          <w:lang w:val="az-Latn-AZ"/>
        </w:rPr>
        <w:t>q</w:t>
      </w:r>
      <w:r w:rsidR="00525026" w:rsidRPr="00EC41B0">
        <w:rPr>
          <w:lang w:val="az-Latn-AZ"/>
        </w:rPr>
        <w:t>) Ümumi Yığıncağın çağırılması</w:t>
      </w:r>
      <w:r w:rsidR="006C0C51" w:rsidRPr="00EC41B0">
        <w:rPr>
          <w:lang w:val="az-Latn-AZ"/>
        </w:rPr>
        <w:t xml:space="preserve"> proseduruna riayət edilməsinə</w:t>
      </w:r>
      <w:r w:rsidR="00956323" w:rsidRPr="00EC41B0">
        <w:rPr>
          <w:lang w:val="az-Latn-AZ"/>
        </w:rPr>
        <w:t xml:space="preserve"> və </w:t>
      </w:r>
      <w:r w:rsidR="009655FC" w:rsidRPr="00EC41B0">
        <w:rPr>
          <w:lang w:val="az-Latn-AZ"/>
        </w:rPr>
        <w:t>bu Yığıncağın (iclasın) qərar qəbul etmə qabiliyyətinə (kvorumuna) istinad.</w:t>
      </w:r>
      <w:r w:rsidR="00F2466A" w:rsidRPr="00EC41B0">
        <w:rPr>
          <w:lang w:val="az-Latn-AZ"/>
        </w:rPr>
        <w:t xml:space="preserve"> Sözüged</w:t>
      </w:r>
      <w:r w:rsidR="00EC41B0" w:rsidRPr="00EC41B0">
        <w:rPr>
          <w:lang w:val="az-Latn-AZ"/>
        </w:rPr>
        <w:t xml:space="preserve">ən hallarla bağlı </w:t>
      </w:r>
      <w:r w:rsidRPr="00EC41B0">
        <w:rPr>
          <w:lang w:val="az-Latn-AZ"/>
        </w:rPr>
        <w:t>s</w:t>
      </w:r>
      <w:r w:rsidR="00F2466A" w:rsidRPr="00EC41B0">
        <w:rPr>
          <w:lang w:val="az-Latn-AZ"/>
        </w:rPr>
        <w:t xml:space="preserve">ənədlər </w:t>
      </w:r>
      <w:r w:rsidR="00EC41B0" w:rsidRPr="00EC41B0">
        <w:rPr>
          <w:lang w:val="az-Latn-AZ"/>
        </w:rPr>
        <w:t>protokola əlavə edilə bilər</w:t>
      </w:r>
      <w:r w:rsidR="00313B15" w:rsidRPr="00EC41B0">
        <w:rPr>
          <w:lang w:val="az-Latn-AZ"/>
        </w:rPr>
        <w:t>;</w:t>
      </w:r>
    </w:p>
    <w:p w:rsidR="00313B15" w:rsidRPr="00024846" w:rsidRDefault="00C36A1E">
      <w:pPr>
        <w:pStyle w:val="NormalWeb"/>
        <w:jc w:val="both"/>
        <w:rPr>
          <w:lang w:val="az-Latn-AZ"/>
        </w:rPr>
      </w:pPr>
      <w:r w:rsidRPr="00024846">
        <w:rPr>
          <w:lang w:val="az-Latn-AZ"/>
        </w:rPr>
        <w:t>d</w:t>
      </w:r>
      <w:r w:rsidR="00EC41B0" w:rsidRPr="00024846">
        <w:rPr>
          <w:lang w:val="az-Latn-AZ"/>
        </w:rPr>
        <w:t xml:space="preserve">) əsas sənəddə və ya əlavə olaraq </w:t>
      </w:r>
      <w:r w:rsidR="00313B15" w:rsidRPr="00024846">
        <w:rPr>
          <w:lang w:val="az-Latn-AZ"/>
        </w:rPr>
        <w:t xml:space="preserve">− </w:t>
      </w:r>
      <w:r w:rsidR="00C51980" w:rsidRPr="00024846">
        <w:rPr>
          <w:lang w:val="az-Latn-AZ"/>
        </w:rPr>
        <w:t>Ümumi Yığıncağın işində iştirak edən və ya oradakı səs verm</w:t>
      </w:r>
      <w:r w:rsidR="00960CEB">
        <w:rPr>
          <w:lang w:val="az-Latn-AZ"/>
        </w:rPr>
        <w:t>ək hüququna sahib olan şərikləri</w:t>
      </w:r>
      <w:r w:rsidR="00C51980" w:rsidRPr="00024846">
        <w:rPr>
          <w:lang w:val="az-Latn-AZ"/>
        </w:rPr>
        <w:t xml:space="preserve">n və digər iştirakçı şəxslərin </w:t>
      </w:r>
      <w:r w:rsidRPr="00024846">
        <w:rPr>
          <w:lang w:val="az-Latn-AZ"/>
        </w:rPr>
        <w:t>siyahısı v</w:t>
      </w:r>
      <w:r w:rsidR="00C51980" w:rsidRPr="00024846">
        <w:rPr>
          <w:lang w:val="az-Latn-AZ"/>
        </w:rPr>
        <w:t>ə identifikasiya məlumatları. Nümayəndəlik (təmsil</w:t>
      </w:r>
      <w:r w:rsidR="00960CEB">
        <w:rPr>
          <w:lang w:val="az-Latn-AZ"/>
        </w:rPr>
        <w:t>çilik</w:t>
      </w:r>
      <w:r w:rsidR="00C51980" w:rsidRPr="00024846">
        <w:rPr>
          <w:lang w:val="az-Latn-AZ"/>
        </w:rPr>
        <w:t>) halında</w:t>
      </w:r>
      <w:r w:rsidR="00024846" w:rsidRPr="00024846">
        <w:rPr>
          <w:lang w:val="az-Latn-AZ"/>
        </w:rPr>
        <w:t xml:space="preserve">: </w:t>
      </w:r>
      <w:r w:rsidRPr="00024846">
        <w:rPr>
          <w:lang w:val="az-Latn-AZ"/>
        </w:rPr>
        <w:t>nümayəndəlik səlahiyyətini təsdiq edən yazıl</w:t>
      </w:r>
      <w:r w:rsidR="00C51980" w:rsidRPr="00024846">
        <w:rPr>
          <w:lang w:val="az-Latn-AZ"/>
        </w:rPr>
        <w:t>ı sənəd</w:t>
      </w:r>
      <w:r w:rsidR="00024846" w:rsidRPr="00024846">
        <w:rPr>
          <w:lang w:val="az-Latn-AZ"/>
        </w:rPr>
        <w:t xml:space="preserve"> protokola </w:t>
      </w:r>
      <w:r w:rsidR="00C51980" w:rsidRPr="00024846">
        <w:rPr>
          <w:lang w:val="az-Latn-AZ"/>
        </w:rPr>
        <w:t xml:space="preserve">əlavə </w:t>
      </w:r>
      <w:r w:rsidR="00024846" w:rsidRPr="00024846">
        <w:rPr>
          <w:lang w:val="az-Latn-AZ"/>
        </w:rPr>
        <w:t xml:space="preserve">edilməlidir və </w:t>
      </w:r>
      <w:r w:rsidR="00C51980" w:rsidRPr="00024846">
        <w:rPr>
          <w:lang w:val="az-Latn-AZ"/>
        </w:rPr>
        <w:t>ya</w:t>
      </w:r>
      <w:r w:rsidR="00024846" w:rsidRPr="00024846">
        <w:rPr>
          <w:lang w:val="az-Latn-AZ"/>
        </w:rPr>
        <w:t xml:space="preserve"> bu cür sənədə istinad edilməlidir - əgər </w:t>
      </w:r>
      <w:r w:rsidRPr="00024846">
        <w:rPr>
          <w:lang w:val="az-Latn-AZ"/>
        </w:rPr>
        <w:t>sahibkarlıq cəmiyyəti onu digər sənəd</w:t>
      </w:r>
      <w:r w:rsidR="00024846" w:rsidRPr="00024846">
        <w:rPr>
          <w:lang w:val="az-Latn-AZ"/>
        </w:rPr>
        <w:t>lərlə birlikdə saxlayırsa</w:t>
      </w:r>
      <w:r w:rsidR="00313B15" w:rsidRPr="00024846">
        <w:rPr>
          <w:lang w:val="az-Latn-AZ"/>
        </w:rPr>
        <w:t>;</w:t>
      </w:r>
    </w:p>
    <w:p w:rsidR="00313B15" w:rsidRPr="00024846" w:rsidRDefault="00C36A1E">
      <w:pPr>
        <w:pStyle w:val="NormalWeb"/>
        <w:jc w:val="both"/>
        <w:rPr>
          <w:lang w:val="az-Latn-AZ"/>
        </w:rPr>
      </w:pPr>
      <w:r w:rsidRPr="00024846">
        <w:rPr>
          <w:lang w:val="az-Latn-AZ"/>
        </w:rPr>
        <w:t>e</w:t>
      </w:r>
      <w:r w:rsidR="00313B15" w:rsidRPr="00024846">
        <w:rPr>
          <w:lang w:val="az-Latn-AZ"/>
        </w:rPr>
        <w:t xml:space="preserve">) </w:t>
      </w:r>
      <w:r w:rsidRPr="00024846">
        <w:rPr>
          <w:lang w:val="az-Latn-AZ"/>
        </w:rPr>
        <w:t>Ümumi Yığıncaq sədrinin identifikasiya məlumatları</w:t>
      </w:r>
      <w:r w:rsidR="00313B15" w:rsidRPr="00024846">
        <w:rPr>
          <w:lang w:val="az-Latn-AZ"/>
        </w:rPr>
        <w:t>;</w:t>
      </w:r>
    </w:p>
    <w:p w:rsidR="00313B15" w:rsidRPr="00024846" w:rsidRDefault="00C36A1E">
      <w:pPr>
        <w:pStyle w:val="NormalWeb"/>
        <w:jc w:val="both"/>
        <w:rPr>
          <w:lang w:val="az-Latn-AZ"/>
        </w:rPr>
      </w:pPr>
      <w:r w:rsidRPr="00024846">
        <w:rPr>
          <w:lang w:val="az-Latn-AZ"/>
        </w:rPr>
        <w:t>v</w:t>
      </w:r>
      <w:r w:rsidR="00313B15" w:rsidRPr="00024846">
        <w:rPr>
          <w:lang w:val="az-Latn-AZ"/>
        </w:rPr>
        <w:t xml:space="preserve">) </w:t>
      </w:r>
      <w:r w:rsidRPr="00024846">
        <w:rPr>
          <w:lang w:val="az-Latn-AZ"/>
        </w:rPr>
        <w:t>Ümumi Yığıncağın gündəmi</w:t>
      </w:r>
      <w:r w:rsidR="00313B15" w:rsidRPr="00024846">
        <w:rPr>
          <w:lang w:val="az-Latn-AZ"/>
        </w:rPr>
        <w:t>;</w:t>
      </w:r>
    </w:p>
    <w:p w:rsidR="00313B15" w:rsidRPr="00024846" w:rsidRDefault="00C36A1E">
      <w:pPr>
        <w:pStyle w:val="NormalWeb"/>
        <w:jc w:val="both"/>
        <w:rPr>
          <w:lang w:val="az-Latn-AZ"/>
        </w:rPr>
      </w:pPr>
      <w:r w:rsidRPr="00024846">
        <w:rPr>
          <w:lang w:val="az-Latn-AZ"/>
        </w:rPr>
        <w:t>z</w:t>
      </w:r>
      <w:r w:rsidR="00313B15" w:rsidRPr="00024846">
        <w:rPr>
          <w:lang w:val="az-Latn-AZ"/>
        </w:rPr>
        <w:t xml:space="preserve">) </w:t>
      </w:r>
      <w:r w:rsidRPr="00024846">
        <w:rPr>
          <w:lang w:val="az-Latn-AZ"/>
        </w:rPr>
        <w:t>Ümumi Yığıncağın qərarı</w:t>
      </w:r>
      <w:r w:rsidR="00024846" w:rsidRPr="00024846">
        <w:rPr>
          <w:lang w:val="az-Latn-AZ"/>
        </w:rPr>
        <w:t xml:space="preserve">. Qərarda </w:t>
      </w:r>
      <w:r w:rsidRPr="00024846">
        <w:rPr>
          <w:lang w:val="az-Latn-AZ"/>
        </w:rPr>
        <w:t>s</w:t>
      </w:r>
      <w:r w:rsidR="00024846" w:rsidRPr="00024846">
        <w:rPr>
          <w:lang w:val="az-Latn-AZ"/>
        </w:rPr>
        <w:t>əsvermənin nəticələri göstərilməlidir</w:t>
      </w:r>
      <w:r w:rsidR="00313B15" w:rsidRPr="00024846">
        <w:rPr>
          <w:lang w:val="az-Latn-AZ"/>
        </w:rPr>
        <w:t>;</w:t>
      </w:r>
    </w:p>
    <w:p w:rsidR="00313B15" w:rsidRPr="00967A3E" w:rsidRDefault="00C36A1E">
      <w:pPr>
        <w:pStyle w:val="NormalWeb"/>
        <w:jc w:val="both"/>
        <w:rPr>
          <w:lang w:val="az-Latn-AZ"/>
        </w:rPr>
      </w:pPr>
      <w:r w:rsidRPr="00967A3E">
        <w:rPr>
          <w:lang w:val="az-Latn-AZ"/>
        </w:rPr>
        <w:t>t</w:t>
      </w:r>
      <w:r w:rsidR="00024846" w:rsidRPr="00967A3E">
        <w:rPr>
          <w:lang w:val="az-Latn-AZ"/>
        </w:rPr>
        <w:t>)</w:t>
      </w:r>
      <w:r w:rsidR="00744FB0" w:rsidRPr="00967A3E">
        <w:rPr>
          <w:lang w:val="az-Latn-AZ"/>
        </w:rPr>
        <w:t xml:space="preserve"> Ümumi Yığıncağın iştirakçısı Yığıncaqda</w:t>
      </w:r>
      <w:r w:rsidR="00960CEB">
        <w:rPr>
          <w:lang w:val="az-Latn-AZ"/>
        </w:rPr>
        <w:t xml:space="preserve"> (iclasda) qəbul edilmiş qərara dair </w:t>
      </w:r>
      <w:r w:rsidR="00744FB0" w:rsidRPr="00967A3E">
        <w:rPr>
          <w:lang w:val="az-Latn-AZ"/>
        </w:rPr>
        <w:t>fərqli fikir bildirdikdə və</w:t>
      </w:r>
      <w:r w:rsidR="00B01006" w:rsidRPr="00967A3E">
        <w:rPr>
          <w:lang w:val="az-Latn-AZ"/>
        </w:rPr>
        <w:t xml:space="preserve"> </w:t>
      </w:r>
      <w:r w:rsidR="00744FB0" w:rsidRPr="00967A3E">
        <w:rPr>
          <w:lang w:val="az-Latn-AZ"/>
        </w:rPr>
        <w:t>ya</w:t>
      </w:r>
      <w:r w:rsidR="00B01006" w:rsidRPr="00967A3E">
        <w:rPr>
          <w:lang w:val="az-Latn-AZ"/>
        </w:rPr>
        <w:t xml:space="preserve"> müxalif (əks) mövqe ifadə etdikdə </w:t>
      </w:r>
      <w:r w:rsidR="00DA6672" w:rsidRPr="00967A3E">
        <w:rPr>
          <w:lang w:val="az-Latn-AZ"/>
        </w:rPr>
        <w:t xml:space="preserve">− </w:t>
      </w:r>
      <w:r w:rsidR="00170AB0" w:rsidRPr="00967A3E">
        <w:rPr>
          <w:lang w:val="az-Latn-AZ"/>
        </w:rPr>
        <w:t>iclasın müvafiq iştirakçısının kimliyi v</w:t>
      </w:r>
      <w:r w:rsidR="00DA6672" w:rsidRPr="00967A3E">
        <w:rPr>
          <w:lang w:val="az-Latn-AZ"/>
        </w:rPr>
        <w:t xml:space="preserve">ə müxalif (əks) </w:t>
      </w:r>
      <w:r w:rsidR="00170AB0" w:rsidRPr="00967A3E">
        <w:rPr>
          <w:lang w:val="az-Latn-AZ"/>
        </w:rPr>
        <w:t>mövqenin məzmunu</w:t>
      </w:r>
      <w:r w:rsidR="00DA6672" w:rsidRPr="00967A3E">
        <w:rPr>
          <w:lang w:val="az-Latn-AZ"/>
        </w:rPr>
        <w:t>,</w:t>
      </w:r>
      <w:r w:rsidR="00967A3E" w:rsidRPr="00967A3E">
        <w:rPr>
          <w:lang w:val="az-Latn-AZ"/>
        </w:rPr>
        <w:t xml:space="preserve"> əgər o: bu fikrin</w:t>
      </w:r>
      <w:r w:rsidR="00313B15" w:rsidRPr="00967A3E">
        <w:rPr>
          <w:lang w:val="az-Latn-AZ"/>
        </w:rPr>
        <w:t>/</w:t>
      </w:r>
      <w:r w:rsidR="00967A3E" w:rsidRPr="00967A3E">
        <w:rPr>
          <w:lang w:val="az-Latn-AZ"/>
        </w:rPr>
        <w:t>mövqenin p</w:t>
      </w:r>
      <w:r w:rsidR="00960CEB">
        <w:rPr>
          <w:lang w:val="az-Latn-AZ"/>
        </w:rPr>
        <w:t xml:space="preserve">rotokola daxil edilməsini tələb </w:t>
      </w:r>
      <w:r w:rsidR="00967A3E" w:rsidRPr="00967A3E">
        <w:rPr>
          <w:lang w:val="az-Latn-AZ"/>
        </w:rPr>
        <w:t>edirsə</w:t>
      </w:r>
      <w:r w:rsidR="00313B15" w:rsidRPr="00967A3E">
        <w:rPr>
          <w:lang w:val="az-Latn-AZ"/>
        </w:rPr>
        <w:t>.</w:t>
      </w:r>
    </w:p>
    <w:p w:rsidR="00313B15" w:rsidRPr="00967A3E" w:rsidRDefault="00170AB0">
      <w:pPr>
        <w:pStyle w:val="NormalWeb"/>
        <w:jc w:val="both"/>
        <w:rPr>
          <w:lang w:val="az-Latn-AZ"/>
        </w:rPr>
      </w:pPr>
      <w:r w:rsidRPr="00967A3E">
        <w:rPr>
          <w:b/>
          <w:bCs/>
          <w:lang w:val="az-Latn-AZ"/>
        </w:rPr>
        <w:lastRenderedPageBreak/>
        <w:t xml:space="preserve">Maddə </w:t>
      </w:r>
      <w:r w:rsidR="00313B15" w:rsidRPr="00967A3E">
        <w:rPr>
          <w:b/>
          <w:bCs/>
          <w:lang w:val="az-Latn-AZ"/>
        </w:rPr>
        <w:t xml:space="preserve">39. </w:t>
      </w:r>
      <w:r w:rsidRPr="00967A3E">
        <w:rPr>
          <w:b/>
          <w:bCs/>
          <w:lang w:val="az-Latn-AZ"/>
        </w:rPr>
        <w:t>Ümumi Yığıncağın qərarının və ya onun bir hissəsinin batilliyi</w:t>
      </w:r>
    </w:p>
    <w:p w:rsidR="00313B15" w:rsidRPr="00967A3E" w:rsidRDefault="00313B15">
      <w:pPr>
        <w:pStyle w:val="NormalWeb"/>
        <w:jc w:val="both"/>
        <w:rPr>
          <w:lang w:val="az-Latn-AZ"/>
        </w:rPr>
      </w:pPr>
      <w:r w:rsidRPr="00967A3E">
        <w:rPr>
          <w:lang w:val="az-Latn-AZ"/>
        </w:rPr>
        <w:t xml:space="preserve">1. </w:t>
      </w:r>
      <w:r w:rsidR="00170AB0" w:rsidRPr="00967A3E">
        <w:rPr>
          <w:lang w:val="az-Latn-AZ"/>
        </w:rPr>
        <w:t>Batilliyin bu Qanunla müəyyən edilmiş əsasları ilə yanaşı</w:t>
      </w:r>
      <w:r w:rsidR="00967A3E" w:rsidRPr="00967A3E">
        <w:rPr>
          <w:lang w:val="az-Latn-AZ"/>
        </w:rPr>
        <w:t xml:space="preserve">: </w:t>
      </w:r>
      <w:r w:rsidR="00170AB0" w:rsidRPr="00967A3E">
        <w:rPr>
          <w:lang w:val="az-Latn-AZ"/>
        </w:rPr>
        <w:t>məhdud məsuliyyətli cəmiyyətdə, səhmdar cəmiyyət</w:t>
      </w:r>
      <w:r w:rsidR="001703DF">
        <w:rPr>
          <w:lang w:val="az-Latn-AZ"/>
        </w:rPr>
        <w:t>in</w:t>
      </w:r>
      <w:r w:rsidR="00170AB0" w:rsidRPr="00967A3E">
        <w:rPr>
          <w:lang w:val="az-Latn-AZ"/>
        </w:rPr>
        <w:t xml:space="preserve">də Ümumi Yığıncağın qərarı və ya onun bir hissəsi batildir - bu Qanunun </w:t>
      </w:r>
      <w:r w:rsidRPr="00967A3E">
        <w:rPr>
          <w:lang w:val="az-Latn-AZ"/>
        </w:rPr>
        <w:t>36-</w:t>
      </w:r>
      <w:r w:rsidR="00170AB0" w:rsidRPr="00967A3E">
        <w:rPr>
          <w:lang w:val="az-Latn-AZ"/>
        </w:rPr>
        <w:t>cı maddəsinin 7-ci bəndində nəzərdə tutulmuş hal mövcud olduqda və</w:t>
      </w:r>
      <w:r w:rsidRPr="00967A3E">
        <w:rPr>
          <w:lang w:val="az-Latn-AZ"/>
        </w:rPr>
        <w:t>:</w:t>
      </w:r>
    </w:p>
    <w:p w:rsidR="00313B15" w:rsidRPr="00967A3E" w:rsidRDefault="00170AB0">
      <w:pPr>
        <w:pStyle w:val="NormalWeb"/>
        <w:jc w:val="both"/>
        <w:rPr>
          <w:lang w:val="az-Latn-AZ"/>
        </w:rPr>
      </w:pPr>
      <w:r w:rsidRPr="00967A3E">
        <w:rPr>
          <w:lang w:val="az-Latn-AZ"/>
        </w:rPr>
        <w:t>a</w:t>
      </w:r>
      <w:r w:rsidR="00313B15" w:rsidRPr="00967A3E">
        <w:rPr>
          <w:lang w:val="az-Latn-AZ"/>
        </w:rPr>
        <w:t xml:space="preserve">) </w:t>
      </w:r>
      <w:r w:rsidRPr="00967A3E">
        <w:rPr>
          <w:lang w:val="az-Latn-AZ"/>
        </w:rPr>
        <w:t>Ümumi Yığıncağın protokolu müəyyən edilmiş qaydada təsdiqlənmədikdə</w:t>
      </w:r>
      <w:r w:rsidR="00313B15" w:rsidRPr="00967A3E">
        <w:rPr>
          <w:lang w:val="az-Latn-AZ"/>
        </w:rPr>
        <w:t>;</w:t>
      </w:r>
    </w:p>
    <w:p w:rsidR="00313B15" w:rsidRPr="00967A3E" w:rsidRDefault="00170AB0">
      <w:pPr>
        <w:pStyle w:val="NormalWeb"/>
        <w:jc w:val="both"/>
        <w:rPr>
          <w:lang w:val="az-Latn-AZ"/>
        </w:rPr>
      </w:pPr>
      <w:r w:rsidRPr="00967A3E">
        <w:rPr>
          <w:lang w:val="az-Latn-AZ"/>
        </w:rPr>
        <w:t>b</w:t>
      </w:r>
      <w:r w:rsidR="00313B15" w:rsidRPr="00967A3E">
        <w:rPr>
          <w:lang w:val="az-Latn-AZ"/>
        </w:rPr>
        <w:t xml:space="preserve">) </w:t>
      </w:r>
      <w:r w:rsidRPr="00967A3E">
        <w:rPr>
          <w:lang w:val="az-Latn-AZ"/>
        </w:rPr>
        <w:t>Ümumi Yığınca</w:t>
      </w:r>
      <w:r w:rsidR="00967A3E" w:rsidRPr="00967A3E">
        <w:rPr>
          <w:lang w:val="az-Latn-AZ"/>
        </w:rPr>
        <w:t xml:space="preserve">ğı səlahiyyəti olmayan </w:t>
      </w:r>
      <w:r w:rsidRPr="00967A3E">
        <w:rPr>
          <w:lang w:val="az-Latn-AZ"/>
        </w:rPr>
        <w:t>orqan</w:t>
      </w:r>
      <w:r w:rsidR="00313B15" w:rsidRPr="00967A3E">
        <w:rPr>
          <w:lang w:val="az-Latn-AZ"/>
        </w:rPr>
        <w:t>/</w:t>
      </w:r>
      <w:r w:rsidRPr="00967A3E">
        <w:rPr>
          <w:lang w:val="az-Latn-AZ"/>
        </w:rPr>
        <w:t>ş</w:t>
      </w:r>
      <w:r w:rsidR="00967A3E" w:rsidRPr="00967A3E">
        <w:rPr>
          <w:lang w:val="az-Latn-AZ"/>
        </w:rPr>
        <w:t xml:space="preserve">əxs </w:t>
      </w:r>
      <w:r w:rsidRPr="00967A3E">
        <w:rPr>
          <w:lang w:val="az-Latn-AZ"/>
        </w:rPr>
        <w:t>çağırdıqda</w:t>
      </w:r>
      <w:r w:rsidR="00313B15" w:rsidRPr="00967A3E">
        <w:rPr>
          <w:lang w:val="az-Latn-AZ"/>
        </w:rPr>
        <w:t>;</w:t>
      </w:r>
    </w:p>
    <w:p w:rsidR="00313B15" w:rsidRPr="00967A3E" w:rsidRDefault="00170AB0">
      <w:pPr>
        <w:pStyle w:val="NormalWeb"/>
        <w:jc w:val="both"/>
        <w:rPr>
          <w:lang w:val="az-Latn-AZ"/>
        </w:rPr>
      </w:pPr>
      <w:r w:rsidRPr="00967A3E">
        <w:rPr>
          <w:lang w:val="az-Latn-AZ"/>
        </w:rPr>
        <w:t>q</w:t>
      </w:r>
      <w:r w:rsidR="00313B15" w:rsidRPr="00967A3E">
        <w:rPr>
          <w:lang w:val="az-Latn-AZ"/>
        </w:rPr>
        <w:t xml:space="preserve">) </w:t>
      </w:r>
      <w:r w:rsidRPr="00967A3E">
        <w:rPr>
          <w:lang w:val="az-Latn-AZ"/>
        </w:rPr>
        <w:t>Ümumi Yığıncağın çağırılması haqqında yazılı bildirişdə</w:t>
      </w:r>
      <w:r w:rsidR="00B50ECA" w:rsidRPr="00967A3E">
        <w:rPr>
          <w:lang w:val="az-Latn-AZ"/>
        </w:rPr>
        <w:t xml:space="preserve"> sahibkarlıq cəmiyyətinin firma (marka) adı, Ümumi Yığıncağın keçiriləcəyi yer</w:t>
      </w:r>
      <w:r w:rsidR="00313B15" w:rsidRPr="00967A3E">
        <w:rPr>
          <w:lang w:val="az-Latn-AZ"/>
        </w:rPr>
        <w:t xml:space="preserve">, </w:t>
      </w:r>
      <w:r w:rsidR="00B50ECA" w:rsidRPr="00967A3E">
        <w:rPr>
          <w:lang w:val="az-Latn-AZ"/>
        </w:rPr>
        <w:t xml:space="preserve">tarix </w:t>
      </w:r>
      <w:r w:rsidR="001703DF">
        <w:rPr>
          <w:lang w:val="az-Latn-AZ"/>
        </w:rPr>
        <w:t xml:space="preserve">və </w:t>
      </w:r>
      <w:r w:rsidR="00B50ECA" w:rsidRPr="001703DF">
        <w:rPr>
          <w:lang w:val="az-Latn-AZ"/>
        </w:rPr>
        <w:t>ya</w:t>
      </w:r>
      <w:r w:rsidR="00B50ECA" w:rsidRPr="00967A3E">
        <w:rPr>
          <w:lang w:val="az-Latn-AZ"/>
        </w:rPr>
        <w:t xml:space="preserve"> başlayacağı vaxt göstərilmədikdə və ya yanlış göstərildikdə</w:t>
      </w:r>
      <w:r w:rsidR="00313B15" w:rsidRPr="00967A3E">
        <w:rPr>
          <w:lang w:val="az-Latn-AZ"/>
        </w:rPr>
        <w:t>;</w:t>
      </w:r>
    </w:p>
    <w:p w:rsidR="00313B15" w:rsidRPr="00967A3E" w:rsidRDefault="00B50ECA">
      <w:pPr>
        <w:pStyle w:val="NormalWeb"/>
        <w:jc w:val="both"/>
        <w:rPr>
          <w:lang w:val="az-Latn-AZ"/>
        </w:rPr>
      </w:pPr>
      <w:r w:rsidRPr="00967A3E">
        <w:rPr>
          <w:lang w:val="az-Latn-AZ"/>
        </w:rPr>
        <w:t>d</w:t>
      </w:r>
      <w:r w:rsidR="00313B15" w:rsidRPr="00967A3E">
        <w:rPr>
          <w:lang w:val="az-Latn-AZ"/>
        </w:rPr>
        <w:t>)</w:t>
      </w:r>
      <w:r w:rsidRPr="00967A3E">
        <w:rPr>
          <w:lang w:val="az-Latn-AZ"/>
        </w:rPr>
        <w:t xml:space="preserve"> Ümumi Yığıncağın keçirilməsi haqqında</w:t>
      </w:r>
      <w:r w:rsidR="001703DF">
        <w:rPr>
          <w:lang w:val="az-Latn-AZ"/>
        </w:rPr>
        <w:t xml:space="preserve"> qərarın ortaqlara bildirilmə </w:t>
      </w:r>
      <w:r w:rsidRPr="00967A3E">
        <w:rPr>
          <w:lang w:val="az-Latn-AZ"/>
        </w:rPr>
        <w:t>qaydası pozulduqda</w:t>
      </w:r>
      <w:r w:rsidR="00313B15" w:rsidRPr="00967A3E">
        <w:rPr>
          <w:lang w:val="az-Latn-AZ"/>
        </w:rPr>
        <w:t>;</w:t>
      </w:r>
    </w:p>
    <w:p w:rsidR="00313B15" w:rsidRPr="00967A3E" w:rsidRDefault="00B50ECA">
      <w:pPr>
        <w:pStyle w:val="NormalWeb"/>
        <w:jc w:val="both"/>
        <w:rPr>
          <w:lang w:val="az-Latn-AZ"/>
        </w:rPr>
      </w:pPr>
      <w:r w:rsidRPr="00967A3E">
        <w:rPr>
          <w:lang w:val="az-Latn-AZ"/>
        </w:rPr>
        <w:t>e</w:t>
      </w:r>
      <w:r w:rsidR="00313B15" w:rsidRPr="00967A3E">
        <w:rPr>
          <w:lang w:val="az-Latn-AZ"/>
        </w:rPr>
        <w:t xml:space="preserve">) </w:t>
      </w:r>
      <w:r w:rsidRPr="00967A3E">
        <w:rPr>
          <w:lang w:val="az-Latn-AZ"/>
        </w:rPr>
        <w:t>qərarın toxunduğu məsələ Ümumi Yığıncağın</w:t>
      </w:r>
      <w:r w:rsidR="00967A3E" w:rsidRPr="00967A3E">
        <w:rPr>
          <w:lang w:val="az-Latn-AZ"/>
        </w:rPr>
        <w:t xml:space="preserve"> səlahiyyətinə aid olmadıqda</w:t>
      </w:r>
      <w:r w:rsidR="00313B15" w:rsidRPr="00967A3E">
        <w:rPr>
          <w:lang w:val="az-Latn-AZ"/>
        </w:rPr>
        <w:t>;</w:t>
      </w:r>
    </w:p>
    <w:p w:rsidR="00313B15" w:rsidRPr="00BD30DA" w:rsidRDefault="00B50ECA">
      <w:pPr>
        <w:pStyle w:val="NormalWeb"/>
        <w:jc w:val="both"/>
        <w:rPr>
          <w:lang w:val="az-Latn-AZ"/>
        </w:rPr>
      </w:pPr>
      <w:r w:rsidRPr="00BD30DA">
        <w:rPr>
          <w:lang w:val="az-Latn-AZ"/>
        </w:rPr>
        <w:t>v</w:t>
      </w:r>
      <w:r w:rsidR="00313B15" w:rsidRPr="00BD30DA">
        <w:rPr>
          <w:lang w:val="az-Latn-AZ"/>
        </w:rPr>
        <w:t xml:space="preserve">) </w:t>
      </w:r>
      <w:r w:rsidRPr="00BD30DA">
        <w:rPr>
          <w:lang w:val="az-Latn-AZ"/>
        </w:rPr>
        <w:t>q</w:t>
      </w:r>
      <w:r w:rsidR="00967A3E" w:rsidRPr="00BD30DA">
        <w:rPr>
          <w:lang w:val="az-Latn-AZ"/>
        </w:rPr>
        <w:t xml:space="preserve">ərar qanuna zidd olan </w:t>
      </w:r>
      <w:r w:rsidRPr="00BD30DA">
        <w:rPr>
          <w:lang w:val="az-Latn-AZ"/>
        </w:rPr>
        <w:t>dəyişik</w:t>
      </w:r>
      <w:r w:rsidR="00BD30DA" w:rsidRPr="00BD30DA">
        <w:rPr>
          <w:lang w:val="az-Latn-AZ"/>
        </w:rPr>
        <w:t xml:space="preserve">liyin nizamnaməyə daxil </w:t>
      </w:r>
      <w:r w:rsidRPr="00BD30DA">
        <w:rPr>
          <w:lang w:val="az-Latn-AZ"/>
        </w:rPr>
        <w:t>edilməsinə toxu</w:t>
      </w:r>
      <w:r w:rsidR="00967A3E" w:rsidRPr="00BD30DA">
        <w:rPr>
          <w:lang w:val="az-Latn-AZ"/>
        </w:rPr>
        <w:t>nduqda</w:t>
      </w:r>
      <w:r w:rsidR="00313B15" w:rsidRPr="00BD30DA">
        <w:rPr>
          <w:lang w:val="az-Latn-AZ"/>
        </w:rPr>
        <w:t>;</w:t>
      </w:r>
    </w:p>
    <w:p w:rsidR="00313B15" w:rsidRPr="00DA4F0F" w:rsidRDefault="00B50ECA">
      <w:pPr>
        <w:pStyle w:val="NormalWeb"/>
        <w:jc w:val="both"/>
        <w:rPr>
          <w:lang w:val="az-Latn-AZ"/>
        </w:rPr>
      </w:pPr>
      <w:r w:rsidRPr="00DA4F0F">
        <w:rPr>
          <w:lang w:val="az-Latn-AZ"/>
        </w:rPr>
        <w:t>z</w:t>
      </w:r>
      <w:r w:rsidR="00313B15" w:rsidRPr="00DA4F0F">
        <w:rPr>
          <w:lang w:val="az-Latn-AZ"/>
        </w:rPr>
        <w:t xml:space="preserve">) </w:t>
      </w:r>
      <w:r w:rsidR="00883A50" w:rsidRPr="00DA4F0F">
        <w:rPr>
          <w:lang w:val="az-Latn-AZ"/>
        </w:rPr>
        <w:t>q</w:t>
      </w:r>
      <w:r w:rsidR="00407DA3" w:rsidRPr="00DA4F0F">
        <w:rPr>
          <w:lang w:val="az-Latn-AZ"/>
        </w:rPr>
        <w:t>ərar</w:t>
      </w:r>
      <w:r w:rsidR="00DA4F0F" w:rsidRPr="00DA4F0F">
        <w:rPr>
          <w:lang w:val="az-Latn-AZ"/>
        </w:rPr>
        <w:t xml:space="preserve"> əsas məqsədi kreditorların hüquqlarını qorumaq olan qanunun normalarına zidd olduqda</w:t>
      </w:r>
      <w:r w:rsidR="00313B15" w:rsidRPr="00DA4F0F">
        <w:rPr>
          <w:lang w:val="az-Latn-AZ"/>
        </w:rPr>
        <w:t>;</w:t>
      </w:r>
    </w:p>
    <w:p w:rsidR="00313B15" w:rsidRPr="007703D0" w:rsidRDefault="00B50ECA">
      <w:pPr>
        <w:pStyle w:val="NormalWeb"/>
        <w:jc w:val="both"/>
        <w:rPr>
          <w:lang w:val="az-Latn-AZ"/>
        </w:rPr>
      </w:pPr>
      <w:r w:rsidRPr="007703D0">
        <w:rPr>
          <w:lang w:val="az-Latn-AZ"/>
        </w:rPr>
        <w:t>t</w:t>
      </w:r>
      <w:r w:rsidR="00313B15" w:rsidRPr="007703D0">
        <w:rPr>
          <w:lang w:val="az-Latn-AZ"/>
        </w:rPr>
        <w:t xml:space="preserve">) </w:t>
      </w:r>
      <w:r w:rsidR="00151422" w:rsidRPr="007703D0">
        <w:rPr>
          <w:lang w:val="az-Latn-AZ"/>
        </w:rPr>
        <w:t>qərar</w:t>
      </w:r>
      <w:r w:rsidR="007703D0" w:rsidRPr="007703D0">
        <w:rPr>
          <w:lang w:val="az-Latn-AZ"/>
        </w:rPr>
        <w:t xml:space="preserve"> ictimai asayişə və ya əxlaq normalarına zidd olduqda</w:t>
      </w:r>
      <w:r w:rsidR="00313B15" w:rsidRPr="007703D0">
        <w:rPr>
          <w:lang w:val="az-Latn-AZ"/>
        </w:rPr>
        <w:t>;</w:t>
      </w:r>
    </w:p>
    <w:p w:rsidR="00313B15" w:rsidRPr="00A10DAE" w:rsidRDefault="00B50ECA">
      <w:pPr>
        <w:pStyle w:val="NormalWeb"/>
        <w:jc w:val="both"/>
        <w:rPr>
          <w:lang w:val="az-Latn-AZ"/>
        </w:rPr>
      </w:pPr>
      <w:r w:rsidRPr="00A10DAE">
        <w:rPr>
          <w:lang w:val="az-Latn-AZ"/>
        </w:rPr>
        <w:t>i</w:t>
      </w:r>
      <w:r w:rsidR="005027CD" w:rsidRPr="00A10DAE">
        <w:rPr>
          <w:lang w:val="az-Latn-AZ"/>
        </w:rPr>
        <w:t xml:space="preserve">) qərarı qaçınma (məsuliyyətdən yayınma) əsasında </w:t>
      </w:r>
      <w:r w:rsidRPr="00A10DAE">
        <w:rPr>
          <w:lang w:val="az-Latn-AZ"/>
        </w:rPr>
        <w:t>m</w:t>
      </w:r>
      <w:r w:rsidR="005027CD" w:rsidRPr="00A10DAE">
        <w:rPr>
          <w:lang w:val="az-Latn-AZ"/>
        </w:rPr>
        <w:t>əhkəmə batil elan etdikdə</w:t>
      </w:r>
      <w:r w:rsidR="00313B15" w:rsidRPr="00A10DAE">
        <w:rPr>
          <w:lang w:val="az-Latn-AZ"/>
        </w:rPr>
        <w:t>.</w:t>
      </w:r>
    </w:p>
    <w:p w:rsidR="00313B15" w:rsidRPr="006B1720" w:rsidRDefault="00B50ECA">
      <w:pPr>
        <w:pStyle w:val="NormalWeb"/>
        <w:jc w:val="both"/>
        <w:rPr>
          <w:lang w:val="az-Latn-AZ"/>
        </w:rPr>
      </w:pPr>
      <w:r w:rsidRPr="006B1720">
        <w:rPr>
          <w:lang w:val="az-Latn-AZ"/>
        </w:rPr>
        <w:t>2. Bu maddənin birinci bəndində nəzərdə tutulmuş halda Ümumi Yığıncağın qərarının və ya onun bir hissəsinin batilliyinə istinad etmək yolverilməzdir - əgər Ümumi Yığıncağın</w:t>
      </w:r>
      <w:r w:rsidR="00BB0DE8" w:rsidRPr="006B1720">
        <w:rPr>
          <w:lang w:val="az-Latn-AZ"/>
        </w:rPr>
        <w:t xml:space="preserve"> qərarının reyestrdə qeydiyyata alınmasından 3 il keçibsə</w:t>
      </w:r>
      <w:r w:rsidR="00313B15" w:rsidRPr="006B1720">
        <w:rPr>
          <w:lang w:val="az-Latn-AZ"/>
        </w:rPr>
        <w:t xml:space="preserve">, </w:t>
      </w:r>
      <w:r w:rsidR="005521CB" w:rsidRPr="006B1720">
        <w:rPr>
          <w:lang w:val="az-Latn-AZ"/>
        </w:rPr>
        <w:t>o hal istisna olmaqla – n</w:t>
      </w:r>
      <w:r w:rsidR="00BB0DE8" w:rsidRPr="006B1720">
        <w:rPr>
          <w:lang w:val="az-Latn-AZ"/>
        </w:rPr>
        <w:t>ə vaxt ki:</w:t>
      </w:r>
      <w:r w:rsidR="006B1720" w:rsidRPr="006B1720">
        <w:rPr>
          <w:lang w:val="az-Latn-AZ"/>
        </w:rPr>
        <w:t xml:space="preserve"> məhkəmədə </w:t>
      </w:r>
      <w:r w:rsidR="005521CB" w:rsidRPr="006B1720">
        <w:rPr>
          <w:lang w:val="az-Latn-AZ"/>
        </w:rPr>
        <w:t>Ümumi Yığıncağın qərarının batil tanınmas</w:t>
      </w:r>
      <w:r w:rsidR="006B1720" w:rsidRPr="006B1720">
        <w:rPr>
          <w:lang w:val="az-Latn-AZ"/>
        </w:rPr>
        <w:t>ı üzrə dava bu müddət bitməmişdən əvvəl başlayıb</w:t>
      </w:r>
      <w:r w:rsidR="00313B15" w:rsidRPr="006B1720">
        <w:rPr>
          <w:lang w:val="az-Latn-AZ"/>
        </w:rPr>
        <w:t>.</w:t>
      </w:r>
    </w:p>
    <w:p w:rsidR="00313B15" w:rsidRPr="00770401" w:rsidRDefault="005521CB">
      <w:pPr>
        <w:pStyle w:val="NormalWeb"/>
        <w:jc w:val="both"/>
        <w:rPr>
          <w:lang w:val="az-Latn-AZ"/>
        </w:rPr>
      </w:pPr>
      <w:r w:rsidRPr="00770401">
        <w:rPr>
          <w:b/>
          <w:bCs/>
          <w:lang w:val="az-Latn-AZ"/>
        </w:rPr>
        <w:t xml:space="preserve">Maddə </w:t>
      </w:r>
      <w:r w:rsidR="00313B15" w:rsidRPr="00770401">
        <w:rPr>
          <w:b/>
          <w:bCs/>
          <w:lang w:val="az-Latn-AZ"/>
        </w:rPr>
        <w:t xml:space="preserve">40. </w:t>
      </w:r>
      <w:r w:rsidRPr="00770401">
        <w:rPr>
          <w:b/>
          <w:bCs/>
          <w:lang w:val="az-Latn-AZ"/>
        </w:rPr>
        <w:t>Ümumi Yığıncağın qərarı</w:t>
      </w:r>
      <w:r w:rsidR="006B1720" w:rsidRPr="00770401">
        <w:rPr>
          <w:b/>
          <w:bCs/>
          <w:lang w:val="az-Latn-AZ"/>
        </w:rPr>
        <w:t xml:space="preserve"> batil</w:t>
      </w:r>
      <w:r w:rsidR="00770401" w:rsidRPr="00770401">
        <w:rPr>
          <w:b/>
          <w:bCs/>
          <w:lang w:val="az-Latn-AZ"/>
        </w:rPr>
        <w:t xml:space="preserve"> elan edildikdən sonra həyata </w:t>
      </w:r>
      <w:r w:rsidRPr="00770401">
        <w:rPr>
          <w:b/>
          <w:bCs/>
          <w:lang w:val="az-Latn-AZ"/>
        </w:rPr>
        <w:t>keçirilən tədbirlər</w:t>
      </w:r>
    </w:p>
    <w:p w:rsidR="00313B15" w:rsidRPr="00272B96" w:rsidRDefault="005521CB">
      <w:pPr>
        <w:pStyle w:val="NormalWeb"/>
        <w:jc w:val="both"/>
        <w:rPr>
          <w:lang w:val="az-Latn-AZ"/>
        </w:rPr>
      </w:pPr>
      <w:r w:rsidRPr="00272B96">
        <w:rPr>
          <w:lang w:val="az-Latn-AZ"/>
        </w:rPr>
        <w:t>1. R</w:t>
      </w:r>
      <w:r w:rsidR="006779B7" w:rsidRPr="00272B96">
        <w:rPr>
          <w:lang w:val="az-Latn-AZ"/>
        </w:rPr>
        <w:t xml:space="preserve">əhbər </w:t>
      </w:r>
      <w:r w:rsidR="00770401" w:rsidRPr="00272B96">
        <w:rPr>
          <w:lang w:val="az-Latn-AZ"/>
        </w:rPr>
        <w:t>şəxslər:</w:t>
      </w:r>
      <w:r w:rsidR="0099337C" w:rsidRPr="00272B96">
        <w:rPr>
          <w:lang w:val="az-Latn-AZ"/>
        </w:rPr>
        <w:t xml:space="preserve"> </w:t>
      </w:r>
      <w:r w:rsidR="009A2A28" w:rsidRPr="00272B96">
        <w:rPr>
          <w:lang w:val="az-Latn-AZ"/>
        </w:rPr>
        <w:t>Ümumi Yığıncağın qərarının</w:t>
      </w:r>
      <w:r w:rsidR="00102421" w:rsidRPr="00272B96">
        <w:rPr>
          <w:lang w:val="az-Latn-AZ"/>
        </w:rPr>
        <w:t xml:space="preserve"> batilliyi barədə </w:t>
      </w:r>
      <w:r w:rsidR="001163A4" w:rsidRPr="00272B96">
        <w:rPr>
          <w:lang w:val="az-Latn-AZ"/>
        </w:rPr>
        <w:t>məhkəmənin qanuni qüvvəyə minmiş qərarı</w:t>
      </w:r>
      <w:r w:rsidR="0099337C" w:rsidRPr="00272B96">
        <w:rPr>
          <w:lang w:val="az-Latn-AZ"/>
        </w:rPr>
        <w:t>nı qeydiyyat orqanına dərhal təqdim etməyə</w:t>
      </w:r>
      <w:r w:rsidR="00F7691F" w:rsidRPr="00272B96">
        <w:rPr>
          <w:lang w:val="az-Latn-AZ"/>
        </w:rPr>
        <w:t xml:space="preserve"> borcludurlar - əgər Ümumi Yığıncağın şikayət edilmiş qərarı əsasında</w:t>
      </w:r>
      <w:r w:rsidR="00272B96" w:rsidRPr="00272B96">
        <w:rPr>
          <w:lang w:val="az-Latn-AZ"/>
        </w:rPr>
        <w:t xml:space="preserve"> qeydiyyat artıq həyata keçirilibsə</w:t>
      </w:r>
      <w:r w:rsidR="00313B15" w:rsidRPr="00272B96">
        <w:rPr>
          <w:lang w:val="az-Latn-AZ"/>
        </w:rPr>
        <w:t>.</w:t>
      </w:r>
    </w:p>
    <w:p w:rsidR="00313B15" w:rsidRPr="00C12CD5" w:rsidRDefault="005521CB">
      <w:pPr>
        <w:pStyle w:val="NormalWeb"/>
        <w:jc w:val="both"/>
        <w:rPr>
          <w:lang w:val="az-Latn-AZ"/>
        </w:rPr>
      </w:pPr>
      <w:r w:rsidRPr="00C12CD5">
        <w:rPr>
          <w:lang w:val="az-Latn-AZ"/>
        </w:rPr>
        <w:t>2. R</w:t>
      </w:r>
      <w:r w:rsidR="00272B96" w:rsidRPr="00C12CD5">
        <w:rPr>
          <w:lang w:val="az-Latn-AZ"/>
        </w:rPr>
        <w:t>əhbər şəxslər:</w:t>
      </w:r>
      <w:r w:rsidR="00C12CD5" w:rsidRPr="00C12CD5">
        <w:rPr>
          <w:lang w:val="az-Latn-AZ"/>
        </w:rPr>
        <w:t xml:space="preserve"> </w:t>
      </w:r>
      <w:r w:rsidR="00272B96" w:rsidRPr="00C12CD5">
        <w:rPr>
          <w:lang w:val="az-Latn-AZ"/>
        </w:rPr>
        <w:t>bu maddənin birinci bəndində nəzərdə tutulmuş məhkəmənin qərarı barədə m</w:t>
      </w:r>
      <w:r w:rsidR="00384F16" w:rsidRPr="00C12CD5">
        <w:rPr>
          <w:lang w:val="az-Latn-AZ"/>
        </w:rPr>
        <w:t>əlumatı sahibkarlıq cəmiyyətinin veb-səhi</w:t>
      </w:r>
      <w:r w:rsidR="00B8570F">
        <w:rPr>
          <w:lang w:val="az-Latn-AZ"/>
        </w:rPr>
        <w:t xml:space="preserve">fəsində dərhal yerləşdirməyə və </w:t>
      </w:r>
      <w:r w:rsidR="00384F16" w:rsidRPr="00C12CD5">
        <w:rPr>
          <w:lang w:val="az-Latn-AZ"/>
        </w:rPr>
        <w:t>ya</w:t>
      </w:r>
      <w:r w:rsidR="00C12CD5" w:rsidRPr="00C12CD5">
        <w:rPr>
          <w:lang w:val="az-Latn-AZ"/>
        </w:rPr>
        <w:t xml:space="preserve"> </w:t>
      </w:r>
      <w:r w:rsidR="00B8570F">
        <w:rPr>
          <w:lang w:val="az-Latn-AZ"/>
        </w:rPr>
        <w:t xml:space="preserve">şəriklərə </w:t>
      </w:r>
      <w:r w:rsidR="00C12CD5" w:rsidRPr="00C12CD5">
        <w:rPr>
          <w:lang w:val="az-Latn-AZ"/>
        </w:rPr>
        <w:t>başqa yolla çatdırmağa borcludurlar</w:t>
      </w:r>
      <w:r w:rsidR="00313B15" w:rsidRPr="00C12CD5">
        <w:rPr>
          <w:lang w:val="az-Latn-AZ"/>
        </w:rPr>
        <w:t>.</w:t>
      </w:r>
    </w:p>
    <w:p w:rsidR="00313B15" w:rsidRPr="00C12CD5" w:rsidRDefault="00C12CD5">
      <w:pPr>
        <w:pStyle w:val="NormalWeb"/>
        <w:jc w:val="both"/>
        <w:rPr>
          <w:lang w:val="az-Latn-AZ"/>
        </w:rPr>
      </w:pPr>
      <w:r w:rsidRPr="00C12CD5">
        <w:rPr>
          <w:b/>
          <w:bCs/>
          <w:lang w:val="az-Latn-AZ"/>
        </w:rPr>
        <w:t xml:space="preserve">Maddə </w:t>
      </w:r>
      <w:r w:rsidR="00313B15" w:rsidRPr="00C12CD5">
        <w:rPr>
          <w:b/>
          <w:bCs/>
          <w:lang w:val="az-Latn-AZ"/>
        </w:rPr>
        <w:t>41.</w:t>
      </w:r>
      <w:r w:rsidRPr="00C12CD5">
        <w:rPr>
          <w:b/>
          <w:bCs/>
          <w:lang w:val="az-Latn-AZ"/>
        </w:rPr>
        <w:t xml:space="preserve"> </w:t>
      </w:r>
      <w:r w:rsidR="005521CB" w:rsidRPr="00C12CD5">
        <w:rPr>
          <w:b/>
          <w:bCs/>
          <w:lang w:val="az-Latn-AZ"/>
        </w:rPr>
        <w:t>Sah</w:t>
      </w:r>
      <w:r w:rsidRPr="00C12CD5">
        <w:rPr>
          <w:b/>
          <w:bCs/>
          <w:lang w:val="az-Latn-AZ"/>
        </w:rPr>
        <w:t xml:space="preserve">ibkarlıq cəmiyyətinin rəhbərlik </w:t>
      </w:r>
      <w:r w:rsidR="005521CB" w:rsidRPr="00C12CD5">
        <w:rPr>
          <w:b/>
          <w:bCs/>
          <w:lang w:val="az-Latn-AZ"/>
        </w:rPr>
        <w:t>orqanı</w:t>
      </w:r>
    </w:p>
    <w:p w:rsidR="00313B15" w:rsidRPr="000D229D" w:rsidRDefault="000D229D">
      <w:pPr>
        <w:pStyle w:val="NormalWeb"/>
        <w:jc w:val="both"/>
        <w:rPr>
          <w:lang w:val="az-Latn-AZ"/>
        </w:rPr>
      </w:pPr>
      <w:r w:rsidRPr="000D229D">
        <w:rPr>
          <w:lang w:val="az-Latn-AZ"/>
        </w:rPr>
        <w:t xml:space="preserve">1. </w:t>
      </w:r>
      <w:r w:rsidR="005521CB" w:rsidRPr="000D229D">
        <w:rPr>
          <w:lang w:val="az-Latn-AZ"/>
        </w:rPr>
        <w:t>Sahibkarlıq cəmiyyətində rəhbərlik (idarəçilik) fəaliyyətinin həyata</w:t>
      </w:r>
      <w:r w:rsidR="004F7AB9" w:rsidRPr="000D229D">
        <w:rPr>
          <w:lang w:val="az-Latn-AZ"/>
        </w:rPr>
        <w:t xml:space="preserve"> keçirilməsini təmin etmək üçün</w:t>
      </w:r>
      <w:r w:rsidR="00653326" w:rsidRPr="000D229D">
        <w:rPr>
          <w:lang w:val="az-Latn-AZ"/>
        </w:rPr>
        <w:t xml:space="preserve"> sahibkarlıq cəmiyyətinin rəhbərlik orqanı </w:t>
      </w:r>
      <w:r w:rsidR="005521CB" w:rsidRPr="000D229D">
        <w:rPr>
          <w:lang w:val="az-Latn-AZ"/>
        </w:rPr>
        <w:t>olmalıdır</w:t>
      </w:r>
      <w:r w:rsidR="00653326" w:rsidRPr="000D229D">
        <w:rPr>
          <w:lang w:val="az-Latn-AZ"/>
        </w:rPr>
        <w:t>. Bu</w:t>
      </w:r>
      <w:r w:rsidRPr="000D229D">
        <w:rPr>
          <w:lang w:val="az-Latn-AZ"/>
        </w:rPr>
        <w:t xml:space="preserve"> </w:t>
      </w:r>
      <w:r w:rsidR="005521CB" w:rsidRPr="000D229D">
        <w:rPr>
          <w:lang w:val="az-Latn-AZ"/>
        </w:rPr>
        <w:t>orqanın səlahiyyətləri, habelə onun qərar qəbul etmə qaydası</w:t>
      </w:r>
      <w:r w:rsidRPr="000D229D">
        <w:rPr>
          <w:lang w:val="az-Latn-AZ"/>
        </w:rPr>
        <w:t xml:space="preserve"> qanunla və nizamnamə ilə müəyyən edilir</w:t>
      </w:r>
      <w:r w:rsidR="00313B15" w:rsidRPr="000D229D">
        <w:rPr>
          <w:lang w:val="az-Latn-AZ"/>
        </w:rPr>
        <w:t>.</w:t>
      </w:r>
    </w:p>
    <w:p w:rsidR="00313B15" w:rsidRPr="00F62548" w:rsidRDefault="00313B15">
      <w:pPr>
        <w:pStyle w:val="NormalWeb"/>
        <w:jc w:val="both"/>
        <w:rPr>
          <w:lang w:val="az-Latn-AZ"/>
        </w:rPr>
      </w:pPr>
      <w:r w:rsidRPr="00F62548">
        <w:rPr>
          <w:lang w:val="az-Latn-AZ"/>
        </w:rPr>
        <w:t xml:space="preserve">2. </w:t>
      </w:r>
      <w:r w:rsidR="000D229D" w:rsidRPr="00F62548">
        <w:rPr>
          <w:lang w:val="az-Latn-AZ"/>
        </w:rPr>
        <w:t>Solidar (müştərək) məsuliyyətli cəmiyyətdə</w:t>
      </w:r>
      <w:r w:rsidR="00B8570F">
        <w:rPr>
          <w:lang w:val="az-Latn-AZ"/>
        </w:rPr>
        <w:t xml:space="preserve"> bütün şərikləri</w:t>
      </w:r>
      <w:r w:rsidR="00FB4E80" w:rsidRPr="00F62548">
        <w:rPr>
          <w:lang w:val="az-Latn-AZ"/>
        </w:rPr>
        <w:t>n rəhbərlik etmək hüququ var.</w:t>
      </w:r>
      <w:r w:rsidR="00B8570F">
        <w:rPr>
          <w:lang w:val="az-Latn-AZ"/>
        </w:rPr>
        <w:t xml:space="preserve"> Şərikləri</w:t>
      </w:r>
      <w:r w:rsidR="00AB0D79" w:rsidRPr="00F62548">
        <w:rPr>
          <w:lang w:val="az-Latn-AZ"/>
        </w:rPr>
        <w:t>n qərarı ilə sahibkarlıq cəmiyyətinin rəhbəri vəzifəsinə başqa</w:t>
      </w:r>
      <w:r w:rsidR="00C7591B" w:rsidRPr="00F62548">
        <w:rPr>
          <w:lang w:val="az-Latn-AZ"/>
        </w:rPr>
        <w:t xml:space="preserve"> şəxs təyin edilmədikdə: m</w:t>
      </w:r>
      <w:r w:rsidR="003452F5" w:rsidRPr="00F62548">
        <w:rPr>
          <w:lang w:val="az-Latn-AZ"/>
        </w:rPr>
        <w:t>əhdud ortaqlıq (komandit) cəmiyyətində</w:t>
      </w:r>
      <w:r w:rsidR="00B8570F">
        <w:rPr>
          <w:lang w:val="az-Latn-AZ"/>
        </w:rPr>
        <w:t xml:space="preserve"> şəxsən cavabdeh olan şəriklər </w:t>
      </w:r>
      <w:r w:rsidR="003419A2" w:rsidRPr="00F62548">
        <w:rPr>
          <w:lang w:val="az-Latn-AZ"/>
        </w:rPr>
        <w:t>(</w:t>
      </w:r>
      <w:r w:rsidR="003419A2" w:rsidRPr="00F62548">
        <w:rPr>
          <w:lang w:val="ka-GE"/>
        </w:rPr>
        <w:t>komple</w:t>
      </w:r>
      <w:r w:rsidR="003419A2" w:rsidRPr="00F62548">
        <w:rPr>
          <w:lang w:val="az-Latn-AZ"/>
        </w:rPr>
        <w:t>mentarlar)</w:t>
      </w:r>
      <w:r w:rsidR="00032855" w:rsidRPr="00F62548">
        <w:rPr>
          <w:lang w:val="az-Latn-AZ"/>
        </w:rPr>
        <w:t xml:space="preserve"> rəhbərlik </w:t>
      </w:r>
      <w:r w:rsidR="004547E9" w:rsidRPr="00F62548">
        <w:rPr>
          <w:lang w:val="az-Latn-AZ"/>
        </w:rPr>
        <w:t>etmək hüququ</w:t>
      </w:r>
      <w:r w:rsidR="003419A2" w:rsidRPr="00F62548">
        <w:rPr>
          <w:lang w:val="az-Latn-AZ"/>
        </w:rPr>
        <w:t>na malikdirlər</w:t>
      </w:r>
      <w:r w:rsidR="00C7591B" w:rsidRPr="00F62548">
        <w:rPr>
          <w:lang w:val="az-Latn-AZ"/>
        </w:rPr>
        <w:t>.</w:t>
      </w:r>
      <w:r w:rsidR="00DE7C94" w:rsidRPr="00F62548">
        <w:rPr>
          <w:lang w:val="az-Latn-AZ"/>
        </w:rPr>
        <w:t xml:space="preserve"> </w:t>
      </w:r>
      <w:r w:rsidR="00DE7C94" w:rsidRPr="00B8570F">
        <w:rPr>
          <w:lang w:val="az-Latn-AZ"/>
        </w:rPr>
        <w:t>Məhdud</w:t>
      </w:r>
      <w:r w:rsidR="00DE7C94" w:rsidRPr="00F62548">
        <w:rPr>
          <w:lang w:val="az-Latn-AZ"/>
        </w:rPr>
        <w:t xml:space="preserve"> məsuliyyətli cəmiyyətdə, səhmdar cəmiyyət</w:t>
      </w:r>
      <w:r w:rsidR="00B8570F">
        <w:rPr>
          <w:lang w:val="az-Latn-AZ"/>
        </w:rPr>
        <w:t>in</w:t>
      </w:r>
      <w:r w:rsidR="00DE7C94" w:rsidRPr="00F62548">
        <w:rPr>
          <w:lang w:val="az-Latn-AZ"/>
        </w:rPr>
        <w:t>də, kooperativdə rəhbər şəxs</w:t>
      </w:r>
      <w:r w:rsidRPr="00F62548">
        <w:rPr>
          <w:lang w:val="az-Latn-AZ"/>
        </w:rPr>
        <w:t>/</w:t>
      </w:r>
      <w:r w:rsidR="00F62548" w:rsidRPr="00F62548">
        <w:rPr>
          <w:lang w:val="az-Latn-AZ"/>
        </w:rPr>
        <w:t>şəxslər rəhbərlik etmək hüququna malikdir</w:t>
      </w:r>
      <w:r w:rsidRPr="00F62548">
        <w:rPr>
          <w:lang w:val="az-Latn-AZ"/>
        </w:rPr>
        <w:t>/</w:t>
      </w:r>
      <w:r w:rsidR="00F62548" w:rsidRPr="00F62548">
        <w:rPr>
          <w:lang w:val="az-Latn-AZ"/>
        </w:rPr>
        <w:t>malikdirlər</w:t>
      </w:r>
      <w:r w:rsidRPr="00F62548">
        <w:rPr>
          <w:lang w:val="az-Latn-AZ"/>
        </w:rPr>
        <w:t>.</w:t>
      </w:r>
    </w:p>
    <w:p w:rsidR="00313B15" w:rsidRPr="00E13D79" w:rsidRDefault="00F62548">
      <w:pPr>
        <w:pStyle w:val="NormalWeb"/>
        <w:jc w:val="both"/>
        <w:rPr>
          <w:lang w:val="az-Latn-AZ"/>
        </w:rPr>
      </w:pPr>
      <w:r w:rsidRPr="00E13D79">
        <w:rPr>
          <w:lang w:val="az-Latn-AZ"/>
        </w:rPr>
        <w:lastRenderedPageBreak/>
        <w:t>3. Nizamnam</w:t>
      </w:r>
      <w:r w:rsidR="00E13D79" w:rsidRPr="00E13D79">
        <w:rPr>
          <w:lang w:val="az-Latn-AZ"/>
        </w:rPr>
        <w:t>ə</w:t>
      </w:r>
      <w:r w:rsidRPr="00E13D79">
        <w:rPr>
          <w:lang w:val="az-Latn-AZ"/>
        </w:rPr>
        <w:t xml:space="preserve"> sahibkarlıq cəmiyyətinin idarə</w:t>
      </w:r>
      <w:r w:rsidR="00E13D79" w:rsidRPr="00E13D79">
        <w:rPr>
          <w:lang w:val="az-Latn-AZ"/>
        </w:rPr>
        <w:t xml:space="preserve"> edilməsinin aşağıdakı formalarda həyata keçirilməsini nəzərdə tuta bilər</w:t>
      </w:r>
      <w:r w:rsidR="00313B15" w:rsidRPr="00E13D79">
        <w:rPr>
          <w:lang w:val="az-Latn-AZ"/>
        </w:rPr>
        <w:t>:</w:t>
      </w:r>
    </w:p>
    <w:p w:rsidR="00313B15" w:rsidRPr="009253D5" w:rsidRDefault="009253D5">
      <w:pPr>
        <w:pStyle w:val="NormalWeb"/>
        <w:jc w:val="both"/>
        <w:rPr>
          <w:lang w:val="az-Latn-AZ"/>
        </w:rPr>
      </w:pPr>
      <w:r w:rsidRPr="009253D5">
        <w:rPr>
          <w:lang w:val="az-Latn-AZ"/>
        </w:rPr>
        <w:t>a) tək bir şəxs tərəfindən yalnız</w:t>
      </w:r>
      <w:r w:rsidR="00313B15" w:rsidRPr="009253D5">
        <w:rPr>
          <w:lang w:val="az-Latn-AZ"/>
        </w:rPr>
        <w:t>;</w:t>
      </w:r>
    </w:p>
    <w:p w:rsidR="00313B15" w:rsidRPr="00D96419" w:rsidRDefault="009253D5">
      <w:pPr>
        <w:pStyle w:val="NormalWeb"/>
        <w:jc w:val="both"/>
        <w:rPr>
          <w:lang w:val="az-Latn-AZ"/>
        </w:rPr>
      </w:pPr>
      <w:r w:rsidRPr="00D96419">
        <w:rPr>
          <w:lang w:val="az-Latn-AZ"/>
        </w:rPr>
        <w:t>b</w:t>
      </w:r>
      <w:r w:rsidR="00777466" w:rsidRPr="00D96419">
        <w:rPr>
          <w:lang w:val="az-Latn-AZ"/>
        </w:rPr>
        <w:t>) bir neçə rəhbər</w:t>
      </w:r>
      <w:r w:rsidR="00ED6A37" w:rsidRPr="00D96419">
        <w:rPr>
          <w:lang w:val="az-Latn-AZ"/>
        </w:rPr>
        <w:t xml:space="preserve"> ş</w:t>
      </w:r>
      <w:r w:rsidR="008A4779" w:rsidRPr="00D96419">
        <w:rPr>
          <w:lang w:val="az-Latn-AZ"/>
        </w:rPr>
        <w:t>əxs tərəfindən</w:t>
      </w:r>
      <w:r w:rsidR="00D96419" w:rsidRPr="00D96419">
        <w:rPr>
          <w:lang w:val="az-Latn-AZ"/>
        </w:rPr>
        <w:t xml:space="preserve"> birgə və </w:t>
      </w:r>
      <w:r w:rsidR="008A4779" w:rsidRPr="00D96419">
        <w:rPr>
          <w:lang w:val="az-Latn-AZ"/>
        </w:rPr>
        <w:t>ya ayrı</w:t>
      </w:r>
      <w:r w:rsidR="00313B15" w:rsidRPr="00D96419">
        <w:rPr>
          <w:lang w:val="az-Latn-AZ"/>
        </w:rPr>
        <w:t>-</w:t>
      </w:r>
      <w:r w:rsidR="008A4779" w:rsidRPr="00D96419">
        <w:rPr>
          <w:lang w:val="az-Latn-AZ"/>
        </w:rPr>
        <w:t>ayrılıqda</w:t>
      </w:r>
      <w:r w:rsidR="00313B15" w:rsidRPr="00D96419">
        <w:rPr>
          <w:lang w:val="az-Latn-AZ"/>
        </w:rPr>
        <w:t>;</w:t>
      </w:r>
    </w:p>
    <w:p w:rsidR="00313B15" w:rsidRPr="009F3426" w:rsidRDefault="00D96419">
      <w:pPr>
        <w:pStyle w:val="NormalWeb"/>
        <w:jc w:val="both"/>
        <w:rPr>
          <w:lang w:val="az-Latn-AZ"/>
        </w:rPr>
      </w:pPr>
      <w:r w:rsidRPr="009F3426">
        <w:rPr>
          <w:lang w:val="az-Latn-AZ"/>
        </w:rPr>
        <w:t>q</w:t>
      </w:r>
      <w:r w:rsidR="009F3426" w:rsidRPr="009F3426">
        <w:rPr>
          <w:lang w:val="az-Latn-AZ"/>
        </w:rPr>
        <w:t>) bütün rəhbər şəxslər tərəfindən birgə</w:t>
      </w:r>
      <w:r w:rsidR="00313B15" w:rsidRPr="009F3426">
        <w:rPr>
          <w:lang w:val="az-Latn-AZ"/>
        </w:rPr>
        <w:t>.</w:t>
      </w:r>
    </w:p>
    <w:p w:rsidR="00313B15" w:rsidRPr="0041372B" w:rsidRDefault="00551EA4">
      <w:pPr>
        <w:pStyle w:val="NormalWeb"/>
        <w:jc w:val="both"/>
        <w:rPr>
          <w:lang w:val="az-Latn-AZ"/>
        </w:rPr>
      </w:pPr>
      <w:r w:rsidRPr="0041372B">
        <w:rPr>
          <w:lang w:val="az-Latn-AZ"/>
        </w:rPr>
        <w:t>4. Nizamnamədə başqa hal nəzərdə tutulmayıbsa</w:t>
      </w:r>
      <w:r w:rsidR="0062474B" w:rsidRPr="0041372B">
        <w:rPr>
          <w:lang w:val="az-Latn-AZ"/>
        </w:rPr>
        <w:t>,</w:t>
      </w:r>
      <w:r w:rsidR="0041372B" w:rsidRPr="0041372B">
        <w:rPr>
          <w:lang w:val="az-Latn-AZ"/>
        </w:rPr>
        <w:t xml:space="preserve"> ehtimal </w:t>
      </w:r>
      <w:r w:rsidR="00B8570F">
        <w:rPr>
          <w:lang w:val="az-Latn-AZ"/>
        </w:rPr>
        <w:t xml:space="preserve">(güman) </w:t>
      </w:r>
      <w:r w:rsidR="0041372B" w:rsidRPr="0041372B">
        <w:rPr>
          <w:lang w:val="az-Latn-AZ"/>
        </w:rPr>
        <w:t>olunur ki: sahibkarlıq cəmiyyətində rəhbərlik fəaliyyətini bütün rəhbər şəxslər birgə həyata keçirirlər</w:t>
      </w:r>
      <w:r w:rsidR="00313B15" w:rsidRPr="0041372B">
        <w:rPr>
          <w:lang w:val="az-Latn-AZ"/>
        </w:rPr>
        <w:t>.</w:t>
      </w:r>
    </w:p>
    <w:p w:rsidR="00313B15" w:rsidRPr="00C15AD2" w:rsidRDefault="00C15AD2">
      <w:pPr>
        <w:pStyle w:val="NormalWeb"/>
        <w:jc w:val="both"/>
        <w:rPr>
          <w:lang w:val="az-Latn-AZ"/>
        </w:rPr>
      </w:pPr>
      <w:r w:rsidRPr="00C15AD2">
        <w:rPr>
          <w:b/>
          <w:bCs/>
          <w:lang w:val="az-Latn-AZ"/>
        </w:rPr>
        <w:t xml:space="preserve">Maddə </w:t>
      </w:r>
      <w:r w:rsidR="00313B15" w:rsidRPr="00C15AD2">
        <w:rPr>
          <w:b/>
          <w:bCs/>
          <w:lang w:val="az-Latn-AZ"/>
        </w:rPr>
        <w:t xml:space="preserve">42. </w:t>
      </w:r>
      <w:r w:rsidR="00551EA4" w:rsidRPr="00C15AD2">
        <w:rPr>
          <w:b/>
          <w:bCs/>
          <w:lang w:val="az-Latn-AZ"/>
        </w:rPr>
        <w:t>Sahibkarlıq cəmiyyətinin rəhbərlik orqanının nümayəndəlik səlahiyyəti</w:t>
      </w:r>
    </w:p>
    <w:p w:rsidR="00313B15" w:rsidRPr="00840493" w:rsidRDefault="00D47902" w:rsidP="00D47902">
      <w:pPr>
        <w:pStyle w:val="NormalWeb"/>
        <w:jc w:val="both"/>
        <w:rPr>
          <w:lang w:val="az-Latn-AZ"/>
        </w:rPr>
      </w:pPr>
      <w:r w:rsidRPr="00840493">
        <w:rPr>
          <w:lang w:val="az-Latn-AZ"/>
        </w:rPr>
        <w:t>1.</w:t>
      </w:r>
      <w:r w:rsidR="00FB2D1E" w:rsidRPr="00840493">
        <w:rPr>
          <w:lang w:val="az-Latn-AZ"/>
        </w:rPr>
        <w:t>Sahibkarlıq cəm</w:t>
      </w:r>
      <w:r w:rsidR="00B8570F">
        <w:rPr>
          <w:lang w:val="az-Latn-AZ"/>
        </w:rPr>
        <w:t xml:space="preserve">iyyətinin rəhbərlik </w:t>
      </w:r>
      <w:r w:rsidR="00FB2D1E" w:rsidRPr="00840493">
        <w:rPr>
          <w:lang w:val="az-Latn-AZ"/>
        </w:rPr>
        <w:t xml:space="preserve">orqanı sahibkarlıq cəmiyyətini </w:t>
      </w:r>
      <w:r w:rsidR="00840493" w:rsidRPr="00840493">
        <w:rPr>
          <w:lang w:val="az-Latn-AZ"/>
        </w:rPr>
        <w:t xml:space="preserve">üçüncü </w:t>
      </w:r>
      <w:r w:rsidR="00FB2D1E" w:rsidRPr="00840493">
        <w:rPr>
          <w:lang w:val="az-Latn-AZ"/>
        </w:rPr>
        <w:t>şəxslə münasibətdə təmsil edir</w:t>
      </w:r>
      <w:r w:rsidR="00313B15" w:rsidRPr="00840493">
        <w:rPr>
          <w:lang w:val="az-Latn-AZ"/>
        </w:rPr>
        <w:t>.</w:t>
      </w:r>
      <w:r w:rsidR="00B8570F">
        <w:rPr>
          <w:lang w:val="az-Latn-AZ"/>
        </w:rPr>
        <w:t xml:space="preserve"> Rəhbərlik </w:t>
      </w:r>
      <w:r w:rsidR="00FB2D1E" w:rsidRPr="00840493">
        <w:rPr>
          <w:lang w:val="az-Latn-AZ"/>
        </w:rPr>
        <w:t>orqanının</w:t>
      </w:r>
      <w:r w:rsidRPr="00840493">
        <w:rPr>
          <w:lang w:val="az-Latn-AZ"/>
        </w:rPr>
        <w:t xml:space="preserve"> nümayəndəlik səlahiyyəti</w:t>
      </w:r>
      <w:r w:rsidR="00313B15" w:rsidRPr="00840493">
        <w:rPr>
          <w:lang w:val="az-Latn-AZ"/>
        </w:rPr>
        <w:t xml:space="preserve"> </w:t>
      </w:r>
      <w:r w:rsidR="00840493" w:rsidRPr="00840493">
        <w:rPr>
          <w:lang w:val="az-Latn-AZ"/>
        </w:rPr>
        <w:t>üçüncü şəxslə münasibətdə məhdudlaşdırıla bilməz</w:t>
      </w:r>
      <w:r w:rsidR="00313B15" w:rsidRPr="00840493">
        <w:rPr>
          <w:lang w:val="az-Latn-AZ"/>
        </w:rPr>
        <w:t>.</w:t>
      </w:r>
    </w:p>
    <w:p w:rsidR="00313B15" w:rsidRPr="0025233A" w:rsidRDefault="00313B15">
      <w:pPr>
        <w:pStyle w:val="NormalWeb"/>
        <w:jc w:val="both"/>
        <w:rPr>
          <w:lang w:val="az-Latn-AZ"/>
        </w:rPr>
      </w:pPr>
      <w:r w:rsidRPr="0025233A">
        <w:rPr>
          <w:lang w:val="az-Latn-AZ"/>
        </w:rPr>
        <w:t>2.</w:t>
      </w:r>
      <w:r w:rsidR="0025233A" w:rsidRPr="0025233A">
        <w:rPr>
          <w:lang w:val="az-Latn-AZ"/>
        </w:rPr>
        <w:t xml:space="preserve"> </w:t>
      </w:r>
      <w:r w:rsidR="00840493" w:rsidRPr="0025233A">
        <w:rPr>
          <w:lang w:val="az-Latn-AZ"/>
        </w:rPr>
        <w:t>Sahibkarlıq cəmi</w:t>
      </w:r>
      <w:r w:rsidR="00B8570F">
        <w:rPr>
          <w:lang w:val="az-Latn-AZ"/>
        </w:rPr>
        <w:t xml:space="preserve">yyətinin rəhbərlik </w:t>
      </w:r>
      <w:r w:rsidR="00840493" w:rsidRPr="0025233A">
        <w:rPr>
          <w:lang w:val="az-Latn-AZ"/>
        </w:rPr>
        <w:t>orqanı</w:t>
      </w:r>
      <w:r w:rsidR="00D35B96" w:rsidRPr="0025233A">
        <w:rPr>
          <w:lang w:val="az-Latn-AZ"/>
        </w:rPr>
        <w:t xml:space="preserve"> bir neçə üzvdən ibarətdirsə</w:t>
      </w:r>
      <w:r w:rsidR="00382289" w:rsidRPr="0025233A">
        <w:rPr>
          <w:lang w:val="az-Latn-AZ"/>
        </w:rPr>
        <w:t xml:space="preserve"> - onlar öz nümayəndəlik </w:t>
      </w:r>
      <w:r w:rsidR="00004AD1" w:rsidRPr="0025233A">
        <w:rPr>
          <w:lang w:val="az-Latn-AZ"/>
        </w:rPr>
        <w:t xml:space="preserve">(təmsilçilik) </w:t>
      </w:r>
      <w:r w:rsidR="00382289" w:rsidRPr="0025233A">
        <w:rPr>
          <w:lang w:val="az-Latn-AZ"/>
        </w:rPr>
        <w:t>səlahiyyətlərini yalnız birgə həyata keçirirlər, o hal istisna olmaqla – nə vaxt ki:</w:t>
      </w:r>
      <w:r w:rsidR="00004AD1" w:rsidRPr="0025233A">
        <w:rPr>
          <w:lang w:val="az-Latn-AZ"/>
        </w:rPr>
        <w:t xml:space="preserve"> nizamnamə bir və ya bir neçə şəxsin tək (yeganə) təmsilçiliyini və yaxud </w:t>
      </w:r>
      <w:r w:rsidR="00DE250D" w:rsidRPr="0025233A">
        <w:rPr>
          <w:lang w:val="az-Latn-AZ"/>
        </w:rPr>
        <w:t>bir neçə şəxsin birgə təmsilçiliyini mü</w:t>
      </w:r>
      <w:r w:rsidR="007306E1" w:rsidRPr="0025233A">
        <w:rPr>
          <w:lang w:val="az-Latn-AZ"/>
        </w:rPr>
        <w:t>əyyən edir və ya belə bir imkan verir</w:t>
      </w:r>
      <w:r w:rsidR="00B64710" w:rsidRPr="0025233A">
        <w:rPr>
          <w:lang w:val="az-Latn-AZ"/>
        </w:rPr>
        <w:t>.</w:t>
      </w:r>
      <w:r w:rsidR="0025233A" w:rsidRPr="0025233A">
        <w:rPr>
          <w:lang w:val="az-Latn-AZ"/>
        </w:rPr>
        <w:t xml:space="preserve"> Üçüncü şəxslə münasibətdə bu Qanunun 14-cü maddəsinin </w:t>
      </w:r>
      <w:r w:rsidRPr="0025233A">
        <w:rPr>
          <w:lang w:val="az-Latn-AZ"/>
        </w:rPr>
        <w:t>2</w:t>
      </w:r>
      <w:r w:rsidR="0025233A" w:rsidRPr="0025233A">
        <w:rPr>
          <w:lang w:val="az-Latn-AZ"/>
        </w:rPr>
        <w:t>-ci</w:t>
      </w:r>
      <w:r w:rsidRPr="0025233A">
        <w:rPr>
          <w:lang w:val="az-Latn-AZ"/>
        </w:rPr>
        <w:t>−</w:t>
      </w:r>
      <w:r w:rsidR="0025233A" w:rsidRPr="0025233A">
        <w:rPr>
          <w:lang w:val="az-Latn-AZ"/>
        </w:rPr>
        <w:t>4-cü bəndləri tətbiq edilir</w:t>
      </w:r>
      <w:r w:rsidRPr="0025233A">
        <w:rPr>
          <w:lang w:val="az-Latn-AZ"/>
        </w:rPr>
        <w:t>.</w:t>
      </w:r>
    </w:p>
    <w:p w:rsidR="00313B15" w:rsidRPr="00E04F6B" w:rsidRDefault="000B7468">
      <w:pPr>
        <w:pStyle w:val="NormalWeb"/>
        <w:jc w:val="both"/>
        <w:rPr>
          <w:lang w:val="az-Latn-AZ"/>
        </w:rPr>
      </w:pPr>
      <w:r w:rsidRPr="00E04F6B">
        <w:rPr>
          <w:lang w:val="az-Latn-AZ"/>
        </w:rPr>
        <w:t>3. Əgər müqavilə bağlanarkən</w:t>
      </w:r>
      <w:r w:rsidR="00C154AD" w:rsidRPr="00E04F6B">
        <w:rPr>
          <w:lang w:val="az-Latn-AZ"/>
        </w:rPr>
        <w:t xml:space="preserve"> kontrahent </w:t>
      </w:r>
      <w:r w:rsidR="00CD4017" w:rsidRPr="00E04F6B">
        <w:rPr>
          <w:lang w:val="az-Latn-AZ"/>
        </w:rPr>
        <w:t>(podratçı) sahibkarlıq cəmiyyətinin rəhbərlik orqanının səlahiyyətlərinin məhdudlaşdırılmasından xəbərdar idisə (ona məlum idisə), sahibkarlıq c</w:t>
      </w:r>
      <w:r w:rsidR="001853AD" w:rsidRPr="00E04F6B">
        <w:rPr>
          <w:lang w:val="az-Latn-AZ"/>
        </w:rPr>
        <w:t>əmiyyəti bu müqavilədən imtina etmək (çıxmaq) hüququna malikdir.</w:t>
      </w:r>
      <w:r w:rsidR="00270DF2" w:rsidRPr="00E04F6B">
        <w:rPr>
          <w:lang w:val="az-Latn-AZ"/>
        </w:rPr>
        <w:t xml:space="preserve"> Eyni qayda tətbiq olunur - n</w:t>
      </w:r>
      <w:r w:rsidR="00C50C44" w:rsidRPr="00E04F6B">
        <w:rPr>
          <w:lang w:val="az-Latn-AZ"/>
        </w:rPr>
        <w:t xml:space="preserve">ümayəndəlik səlahiyyətinə </w:t>
      </w:r>
      <w:r w:rsidR="002C202E" w:rsidRPr="00E04F6B">
        <w:rPr>
          <w:lang w:val="az-Latn-AZ"/>
        </w:rPr>
        <w:t xml:space="preserve">malik olan şəxs və kontrahent (podratçı) </w:t>
      </w:r>
      <w:r w:rsidR="00E6211C" w:rsidRPr="00E04F6B">
        <w:rPr>
          <w:lang w:val="az-Latn-AZ"/>
        </w:rPr>
        <w:t>o məqsədlə qəsdən birgə</w:t>
      </w:r>
      <w:r w:rsidR="00270DF2" w:rsidRPr="00E04F6B">
        <w:rPr>
          <w:lang w:val="az-Latn-AZ"/>
        </w:rPr>
        <w:t xml:space="preserve"> hərəkət etdikdə ki:</w:t>
      </w:r>
      <w:r w:rsidR="00DD4E62" w:rsidRPr="00E04F6B">
        <w:rPr>
          <w:lang w:val="az-Latn-AZ"/>
        </w:rPr>
        <w:t xml:space="preserve"> həmin sahibkarlıq cəmiyyətinə zərər dəysin – hansının ki adından</w:t>
      </w:r>
      <w:r w:rsidR="00E04F6B" w:rsidRPr="00E04F6B">
        <w:rPr>
          <w:lang w:val="az-Latn-AZ"/>
        </w:rPr>
        <w:t xml:space="preserve"> nümayəndəlik səlahiyyətinə malik olan şəxs hərəkət edir</w:t>
      </w:r>
      <w:r w:rsidR="00313B15" w:rsidRPr="00E04F6B">
        <w:rPr>
          <w:lang w:val="az-Latn-AZ"/>
        </w:rPr>
        <w:t>.</w:t>
      </w:r>
    </w:p>
    <w:p w:rsidR="00313B15" w:rsidRPr="00CF14F6" w:rsidRDefault="00313B15">
      <w:pPr>
        <w:pStyle w:val="NormalWeb"/>
        <w:jc w:val="both"/>
        <w:rPr>
          <w:lang w:val="az-Latn-AZ"/>
        </w:rPr>
      </w:pPr>
      <w:r w:rsidRPr="00CF14F6">
        <w:rPr>
          <w:lang w:val="az-Latn-AZ"/>
        </w:rPr>
        <w:t xml:space="preserve">4. </w:t>
      </w:r>
      <w:r w:rsidR="00F70975" w:rsidRPr="00CF14F6">
        <w:rPr>
          <w:lang w:val="az-Latn-AZ"/>
        </w:rPr>
        <w:t>Sahibkarlıq cəmiyyəti qarşısında iradə ifadəsinin həqiqi (etibarlı)</w:t>
      </w:r>
      <w:r w:rsidR="00CF14F6" w:rsidRPr="00CF14F6">
        <w:rPr>
          <w:lang w:val="az-Latn-AZ"/>
        </w:rPr>
        <w:t xml:space="preserve"> olması üçün yalnız bir rəhbər şəxsin qarşısında iradə ifadə etmək kifayətdir</w:t>
      </w:r>
      <w:r w:rsidRPr="00CF14F6">
        <w:rPr>
          <w:lang w:val="az-Latn-AZ"/>
        </w:rPr>
        <w:t>.</w:t>
      </w:r>
    </w:p>
    <w:p w:rsidR="00313B15" w:rsidRPr="00B816BB" w:rsidRDefault="00551EA4">
      <w:pPr>
        <w:pStyle w:val="NormalWeb"/>
        <w:jc w:val="both"/>
        <w:rPr>
          <w:lang w:val="az-Latn-AZ"/>
        </w:rPr>
      </w:pPr>
      <w:r w:rsidRPr="00B816BB">
        <w:rPr>
          <w:b/>
          <w:bCs/>
          <w:lang w:val="az-Latn-AZ"/>
        </w:rPr>
        <w:t>Maddə</w:t>
      </w:r>
      <w:r w:rsidR="00B816BB" w:rsidRPr="00B816BB">
        <w:rPr>
          <w:b/>
          <w:bCs/>
          <w:lang w:val="az-Latn-AZ"/>
        </w:rPr>
        <w:t xml:space="preserve"> </w:t>
      </w:r>
      <w:r w:rsidR="00CF14F6" w:rsidRPr="00B816BB">
        <w:rPr>
          <w:b/>
          <w:bCs/>
          <w:lang w:val="az-Latn-AZ"/>
        </w:rPr>
        <w:t>43.</w:t>
      </w:r>
      <w:r w:rsidR="00B816BB" w:rsidRPr="00B816BB">
        <w:rPr>
          <w:b/>
          <w:bCs/>
          <w:lang w:val="az-Latn-AZ"/>
        </w:rPr>
        <w:t xml:space="preserve"> Sahibkarlıq </w:t>
      </w:r>
      <w:r w:rsidR="00CC6392">
        <w:rPr>
          <w:b/>
          <w:bCs/>
          <w:lang w:val="az-Latn-AZ"/>
        </w:rPr>
        <w:t xml:space="preserve">cəmiyyətinin rəhbərlik orqanının </w:t>
      </w:r>
      <w:r w:rsidR="00D011D5" w:rsidRPr="00B816BB">
        <w:rPr>
          <w:b/>
          <w:bCs/>
          <w:lang w:val="az-Latn-AZ"/>
        </w:rPr>
        <w:t>tərkibi və</w:t>
      </w:r>
      <w:r w:rsidR="00B816BB" w:rsidRPr="00B816BB">
        <w:rPr>
          <w:b/>
          <w:bCs/>
          <w:lang w:val="az-Latn-AZ"/>
        </w:rPr>
        <w:t xml:space="preserve"> onun qərar qəbul etmə qaydası</w:t>
      </w:r>
    </w:p>
    <w:p w:rsidR="00313B15" w:rsidRPr="00D8795C" w:rsidRDefault="00313B15">
      <w:pPr>
        <w:pStyle w:val="NormalWeb"/>
        <w:jc w:val="both"/>
        <w:rPr>
          <w:lang w:val="az-Latn-AZ"/>
        </w:rPr>
      </w:pPr>
      <w:r w:rsidRPr="00D8795C">
        <w:rPr>
          <w:lang w:val="az-Latn-AZ"/>
        </w:rPr>
        <w:t xml:space="preserve">1. </w:t>
      </w:r>
      <w:r w:rsidR="00F17037" w:rsidRPr="00D8795C">
        <w:rPr>
          <w:lang w:val="az-Latn-AZ"/>
        </w:rPr>
        <w:t>R</w:t>
      </w:r>
      <w:r w:rsidR="00B816BB" w:rsidRPr="00D8795C">
        <w:rPr>
          <w:lang w:val="az-Latn-AZ"/>
        </w:rPr>
        <w:t>əhbərlik orqanı</w:t>
      </w:r>
      <w:r w:rsidR="00D8795C" w:rsidRPr="00D8795C">
        <w:rPr>
          <w:lang w:val="az-Latn-AZ"/>
        </w:rPr>
        <w:t xml:space="preserve"> bir nəfərlik </w:t>
      </w:r>
      <w:r w:rsidR="00D8795C">
        <w:rPr>
          <w:lang w:val="az-Latn-AZ"/>
        </w:rPr>
        <w:t xml:space="preserve">(tək) </w:t>
      </w:r>
      <w:r w:rsidR="00D8795C" w:rsidRPr="00D8795C">
        <w:rPr>
          <w:lang w:val="az-Latn-AZ"/>
        </w:rPr>
        <w:t>və</w:t>
      </w:r>
      <w:r w:rsidR="00D8795C">
        <w:rPr>
          <w:lang w:val="az-Latn-AZ"/>
        </w:rPr>
        <w:t xml:space="preserve"> </w:t>
      </w:r>
      <w:r w:rsidR="00D8795C" w:rsidRPr="00D8795C">
        <w:rPr>
          <w:lang w:val="az-Latn-AZ"/>
        </w:rPr>
        <w:t>ya kollegial ola bilər</w:t>
      </w:r>
      <w:r w:rsidRPr="00D8795C">
        <w:rPr>
          <w:lang w:val="az-Latn-AZ"/>
        </w:rPr>
        <w:t>.</w:t>
      </w:r>
    </w:p>
    <w:p w:rsidR="00313B15" w:rsidRPr="00E1081E" w:rsidRDefault="00D8795C">
      <w:pPr>
        <w:pStyle w:val="NormalWeb"/>
        <w:jc w:val="both"/>
        <w:rPr>
          <w:lang w:val="az-Latn-AZ"/>
        </w:rPr>
      </w:pPr>
      <w:r w:rsidRPr="00E1081E">
        <w:rPr>
          <w:lang w:val="az-Latn-AZ"/>
        </w:rPr>
        <w:t>2. Əgər qanunla başqa hal</w:t>
      </w:r>
      <w:r w:rsidR="0038320B" w:rsidRPr="00E1081E">
        <w:rPr>
          <w:lang w:val="az-Latn-AZ"/>
        </w:rPr>
        <w:t xml:space="preserve"> müəyyən edilməyibsə, r</w:t>
      </w:r>
      <w:r w:rsidR="00A31C50" w:rsidRPr="00E1081E">
        <w:rPr>
          <w:lang w:val="az-Latn-AZ"/>
        </w:rPr>
        <w:t>əhbərlik orqanı bir neçə üzvdən ibarət olduqda: onlar</w:t>
      </w:r>
      <w:r w:rsidR="00DC074E" w:rsidRPr="00E1081E">
        <w:rPr>
          <w:lang w:val="az-Latn-AZ"/>
        </w:rPr>
        <w:t xml:space="preserve"> rəhbərlik orqanının sədrini öz tərkiblərindən səs çoxluğu ilə seçirlər – hansı </w:t>
      </w:r>
      <w:r w:rsidR="003C2FD1" w:rsidRPr="00E1081E">
        <w:rPr>
          <w:lang w:val="az-Latn-AZ"/>
        </w:rPr>
        <w:t>ki kollegial rəhbərlik orqanı</w:t>
      </w:r>
      <w:r w:rsidR="00B57974" w:rsidRPr="00E1081E">
        <w:rPr>
          <w:lang w:val="az-Latn-AZ"/>
        </w:rPr>
        <w:t>na təşkilati rəhbərliyi həyata keçirir.</w:t>
      </w:r>
      <w:r w:rsidR="00975289" w:rsidRPr="00E1081E">
        <w:rPr>
          <w:lang w:val="az-Latn-AZ"/>
        </w:rPr>
        <w:t xml:space="preserve"> Namizədlər bərabər sayda səs toplarsa</w:t>
      </w:r>
      <w:r w:rsidR="00321980" w:rsidRPr="00E1081E">
        <w:rPr>
          <w:lang w:val="az-Latn-AZ"/>
        </w:rPr>
        <w:t>, rəhbərlik orqanının sədri</w:t>
      </w:r>
      <w:r w:rsidR="00E1081E" w:rsidRPr="00E1081E">
        <w:rPr>
          <w:lang w:val="az-Latn-AZ"/>
        </w:rPr>
        <w:t xml:space="preserve"> püşkatma yolu ilə seçiləcək</w:t>
      </w:r>
      <w:r w:rsidR="00313B15" w:rsidRPr="00E1081E">
        <w:rPr>
          <w:lang w:val="az-Latn-AZ"/>
        </w:rPr>
        <w:t>.</w:t>
      </w:r>
    </w:p>
    <w:p w:rsidR="00313B15" w:rsidRPr="008B084E" w:rsidRDefault="00E1081E">
      <w:pPr>
        <w:pStyle w:val="NormalWeb"/>
        <w:jc w:val="both"/>
        <w:rPr>
          <w:lang w:val="az-Latn-AZ"/>
        </w:rPr>
      </w:pPr>
      <w:r w:rsidRPr="00A71690">
        <w:rPr>
          <w:lang w:val="az-Latn-AZ"/>
        </w:rPr>
        <w:t>3. Kollegial rəhbərlik orqanının iclası – onun üzvlərinin əksəriyyəti iştirak etdikdə qərar qəbul etməyə qadirdir.</w:t>
      </w:r>
      <w:r w:rsidR="00E10D25" w:rsidRPr="00A71690">
        <w:rPr>
          <w:lang w:val="az-Latn-AZ"/>
        </w:rPr>
        <w:t xml:space="preserve"> Rəhbərlik orqanının</w:t>
      </w:r>
      <w:r w:rsidR="00824987" w:rsidRPr="00A71690">
        <w:rPr>
          <w:lang w:val="az-Latn-AZ"/>
        </w:rPr>
        <w:t xml:space="preserve"> sədri iclasda iştirak etmədikdə:</w:t>
      </w:r>
      <w:r w:rsidR="008B084E">
        <w:rPr>
          <w:lang w:val="az-Latn-AZ"/>
        </w:rPr>
        <w:t xml:space="preserve"> </w:t>
      </w:r>
      <w:r w:rsidR="00A71690" w:rsidRPr="008B084E">
        <w:rPr>
          <w:lang w:val="az-Latn-AZ"/>
        </w:rPr>
        <w:t xml:space="preserve">iştirak edən üzvlər </w:t>
      </w:r>
      <w:r w:rsidR="008B084E" w:rsidRPr="008B084E">
        <w:rPr>
          <w:lang w:val="az-Latn-AZ"/>
        </w:rPr>
        <w:t>iclasın</w:t>
      </w:r>
      <w:r w:rsidR="008B084E">
        <w:rPr>
          <w:lang w:val="az-Latn-AZ"/>
        </w:rPr>
        <w:t xml:space="preserve"> sədrini səs çoxluğu ilə </w:t>
      </w:r>
      <w:r w:rsidR="00A71690" w:rsidRPr="008B084E">
        <w:rPr>
          <w:lang w:val="az-Latn-AZ"/>
        </w:rPr>
        <w:t>seçirlər</w:t>
      </w:r>
      <w:r w:rsidR="00313B15" w:rsidRPr="008B084E">
        <w:rPr>
          <w:lang w:val="az-Latn-AZ"/>
        </w:rPr>
        <w:t>.</w:t>
      </w:r>
    </w:p>
    <w:p w:rsidR="00313B15" w:rsidRPr="004F0E67" w:rsidRDefault="007970DF">
      <w:pPr>
        <w:pStyle w:val="NormalWeb"/>
        <w:jc w:val="both"/>
        <w:rPr>
          <w:lang w:val="az-Latn-AZ"/>
        </w:rPr>
      </w:pPr>
      <w:r w:rsidRPr="004F0E67">
        <w:rPr>
          <w:lang w:val="az-Latn-AZ"/>
        </w:rPr>
        <w:t>4. Rəhbərlik orqanı</w:t>
      </w:r>
      <w:r w:rsidR="000B3AE8" w:rsidRPr="004F0E67">
        <w:rPr>
          <w:lang w:val="az-Latn-AZ"/>
        </w:rPr>
        <w:t xml:space="preserve"> onun iclasında iştirak edən üzvlərin səs çoxluğu ilə qərar qəbul edir.</w:t>
      </w:r>
      <w:r w:rsidR="003B21BA" w:rsidRPr="004F0E67">
        <w:rPr>
          <w:lang w:val="az-Latn-AZ"/>
        </w:rPr>
        <w:t xml:space="preserve"> Nizamnamədə qərar qəbul etmək üçün lazım olan daha çox səs sayı nəzərdə tutula bilər. </w:t>
      </w:r>
      <w:r w:rsidR="00E37117" w:rsidRPr="004F0E67">
        <w:rPr>
          <w:lang w:val="az-Latn-AZ"/>
        </w:rPr>
        <w:t>Bu Qanunla və ya nizamnamədə nəzərdə tutulmuş vəzifəli şəxsin və/və ya orqanın seçilməsi üçün və yaxud alternativ təklifin səsə qoyulması üçün nizamnamə fərqli qaydalar müəyyən edə bilər, o cümlədən: daha az sayda səs nəzərdə tuta bilər</w:t>
      </w:r>
      <w:r w:rsidR="00B05E01" w:rsidRPr="004F0E67">
        <w:rPr>
          <w:lang w:val="az-Latn-AZ"/>
        </w:rPr>
        <w:t>.</w:t>
      </w:r>
      <w:r w:rsidR="00421939" w:rsidRPr="004F0E67">
        <w:rPr>
          <w:lang w:val="az-Latn-AZ"/>
        </w:rPr>
        <w:t xml:space="preserve"> Bu Qanunla və</w:t>
      </w:r>
      <w:r w:rsidR="004F0E67" w:rsidRPr="004F0E67">
        <w:rPr>
          <w:lang w:val="az-Latn-AZ"/>
        </w:rPr>
        <w:t xml:space="preserve"> </w:t>
      </w:r>
      <w:r w:rsidR="00421939" w:rsidRPr="004F0E67">
        <w:rPr>
          <w:lang w:val="az-Latn-AZ"/>
        </w:rPr>
        <w:t>ya nizamnamədə başqa hal müəyyən edilməyibsə, q</w:t>
      </w:r>
      <w:r w:rsidR="00B05E01" w:rsidRPr="004F0E67">
        <w:rPr>
          <w:lang w:val="az-Latn-AZ"/>
        </w:rPr>
        <w:t>ərar qəbul edilərkən</w:t>
      </w:r>
      <w:r w:rsidR="00421939" w:rsidRPr="004F0E67">
        <w:rPr>
          <w:lang w:val="az-Latn-AZ"/>
        </w:rPr>
        <w:t xml:space="preserve"> səslər bərabər bölündükdə:</w:t>
      </w:r>
      <w:r w:rsidR="00B336F6" w:rsidRPr="004F0E67">
        <w:rPr>
          <w:lang w:val="az-Latn-AZ"/>
        </w:rPr>
        <w:t xml:space="preserve"> rəhbərlik orqanı</w:t>
      </w:r>
      <w:r w:rsidR="004F0E67" w:rsidRPr="004F0E67">
        <w:rPr>
          <w:lang w:val="az-Latn-AZ"/>
        </w:rPr>
        <w:t xml:space="preserve">nın </w:t>
      </w:r>
      <w:r w:rsidR="00B336F6" w:rsidRPr="004F0E67">
        <w:rPr>
          <w:lang w:val="az-Latn-AZ"/>
        </w:rPr>
        <w:t>sədrinin</w:t>
      </w:r>
      <w:r w:rsidR="00313B15" w:rsidRPr="004F0E67">
        <w:rPr>
          <w:lang w:val="az-Latn-AZ"/>
        </w:rPr>
        <w:t>/</w:t>
      </w:r>
      <w:r w:rsidR="00B336F6" w:rsidRPr="004F0E67">
        <w:rPr>
          <w:lang w:val="az-Latn-AZ"/>
        </w:rPr>
        <w:t>iclas sədrinin səsi</w:t>
      </w:r>
      <w:r w:rsidR="004F0E67" w:rsidRPr="004F0E67">
        <w:rPr>
          <w:lang w:val="az-Latn-AZ"/>
        </w:rPr>
        <w:t xml:space="preserve"> həlledicidir</w:t>
      </w:r>
      <w:r w:rsidR="00313B15" w:rsidRPr="004F0E67">
        <w:rPr>
          <w:lang w:val="az-Latn-AZ"/>
        </w:rPr>
        <w:t>.</w:t>
      </w:r>
    </w:p>
    <w:p w:rsidR="00313B15" w:rsidRPr="004F0E67" w:rsidRDefault="00313B15">
      <w:pPr>
        <w:pStyle w:val="NormalWeb"/>
        <w:jc w:val="both"/>
        <w:rPr>
          <w:lang w:val="az-Latn-AZ"/>
        </w:rPr>
      </w:pPr>
      <w:r w:rsidRPr="004F0E67">
        <w:rPr>
          <w:lang w:val="az-Latn-AZ"/>
        </w:rPr>
        <w:lastRenderedPageBreak/>
        <w:t xml:space="preserve">5. </w:t>
      </w:r>
      <w:r w:rsidR="004F0E67" w:rsidRPr="004F0E67">
        <w:rPr>
          <w:lang w:val="az-Latn-AZ"/>
        </w:rPr>
        <w:t>Rəhbərlik orqanının üzvü</w:t>
      </w:r>
      <w:r w:rsidR="004F0E67">
        <w:rPr>
          <w:lang w:val="az-Latn-AZ"/>
        </w:rPr>
        <w:t xml:space="preserve"> iş (fəaliyyət) qabiliyyətli </w:t>
      </w:r>
      <w:r w:rsidR="00D54948">
        <w:rPr>
          <w:lang w:val="az-Latn-AZ"/>
        </w:rPr>
        <w:t xml:space="preserve">fiziki şəxs və </w:t>
      </w:r>
      <w:r w:rsidR="004F0E67" w:rsidRPr="004F0E67">
        <w:rPr>
          <w:lang w:val="az-Latn-AZ"/>
        </w:rPr>
        <w:t>ya hüquqi şəxs ola bilər</w:t>
      </w:r>
      <w:r w:rsidRPr="004F0E67">
        <w:rPr>
          <w:lang w:val="az-Latn-AZ"/>
        </w:rPr>
        <w:t>.</w:t>
      </w:r>
    </w:p>
    <w:p w:rsidR="00313B15" w:rsidRPr="000F682B" w:rsidRDefault="00697F46">
      <w:pPr>
        <w:pStyle w:val="NormalWeb"/>
        <w:jc w:val="both"/>
        <w:rPr>
          <w:lang w:val="az-Latn-AZ"/>
        </w:rPr>
      </w:pPr>
      <w:r w:rsidRPr="000F682B">
        <w:rPr>
          <w:lang w:val="az-Latn-AZ"/>
        </w:rPr>
        <w:t>6.</w:t>
      </w:r>
      <w:r w:rsidR="00594575" w:rsidRPr="000F682B">
        <w:rPr>
          <w:lang w:val="az-Latn-AZ"/>
        </w:rPr>
        <w:t xml:space="preserve"> Ümumi Yığıncaq və ya</w:t>
      </w:r>
      <w:r w:rsidR="00BA6558" w:rsidRPr="000F682B">
        <w:rPr>
          <w:lang w:val="az-Latn-AZ"/>
        </w:rPr>
        <w:t xml:space="preserve"> Müşahidə Şurası rəhbərlik orqanının üzvünü təyin edə bilmədikdə, bununla da sahibkarlıq cəmiyyətinin fəaliyyətinə</w:t>
      </w:r>
      <w:r w:rsidR="00BC54B1" w:rsidRPr="000F682B">
        <w:rPr>
          <w:lang w:val="az-Latn-AZ"/>
        </w:rPr>
        <w:t xml:space="preserve"> əhəmiyyətli (ciddi) təhlükə</w:t>
      </w:r>
      <w:r w:rsidR="00D54948">
        <w:rPr>
          <w:lang w:val="az-Latn-AZ"/>
        </w:rPr>
        <w:t xml:space="preserve"> törətdikdə: şəriklərdə</w:t>
      </w:r>
      <w:r w:rsidR="004266C6" w:rsidRPr="000F682B">
        <w:rPr>
          <w:lang w:val="az-Latn-AZ"/>
        </w:rPr>
        <w:t>n birinin və ya kreditorun ərizəsi əsasında məhkəmə</w:t>
      </w:r>
      <w:r w:rsidR="00F64456" w:rsidRPr="000F682B">
        <w:rPr>
          <w:lang w:val="az-Latn-AZ"/>
        </w:rPr>
        <w:t xml:space="preserve"> rəhbərlik orqanının üzvünün vəzifəsini icra edəni t</w:t>
      </w:r>
      <w:r w:rsidR="00D54948">
        <w:rPr>
          <w:lang w:val="az-Latn-AZ"/>
        </w:rPr>
        <w:t xml:space="preserve">əyin edir o müddətlə - hansı ki </w:t>
      </w:r>
      <w:r w:rsidR="00BE7460" w:rsidRPr="000F682B">
        <w:rPr>
          <w:lang w:val="az-Latn-AZ"/>
        </w:rPr>
        <w:t>Ümumi Yığıncaq və ya Müşahidə Şurası tərəfindən yeni üzvün təyin edilməsi üçün</w:t>
      </w:r>
      <w:r w:rsidR="00D54948">
        <w:rPr>
          <w:lang w:val="az-Latn-AZ"/>
        </w:rPr>
        <w:t xml:space="preserve"> tələb </w:t>
      </w:r>
      <w:r w:rsidR="000F682B" w:rsidRPr="000F682B">
        <w:rPr>
          <w:lang w:val="az-Latn-AZ"/>
        </w:rPr>
        <w:t>olunur</w:t>
      </w:r>
      <w:r w:rsidR="00313B15" w:rsidRPr="000F682B">
        <w:rPr>
          <w:lang w:val="az-Latn-AZ"/>
        </w:rPr>
        <w:t>.</w:t>
      </w:r>
    </w:p>
    <w:p w:rsidR="00313B15" w:rsidRPr="00BF498A" w:rsidRDefault="00440069">
      <w:pPr>
        <w:pStyle w:val="NormalWeb"/>
        <w:jc w:val="both"/>
        <w:rPr>
          <w:lang w:val="az-Latn-AZ"/>
        </w:rPr>
      </w:pPr>
      <w:r w:rsidRPr="00BF498A">
        <w:rPr>
          <w:lang w:val="az-Latn-AZ"/>
        </w:rPr>
        <w:t>7. Rəhbərlik orqanı, bir qayda olaraq</w:t>
      </w:r>
      <w:r w:rsidR="008E4848" w:rsidRPr="00BF498A">
        <w:rPr>
          <w:lang w:val="az-Latn-AZ"/>
        </w:rPr>
        <w:t>, iclasda qərar qəbul edir.</w:t>
      </w:r>
      <w:r w:rsidR="00BF498A" w:rsidRPr="00BF498A">
        <w:rPr>
          <w:lang w:val="az-Latn-AZ"/>
        </w:rPr>
        <w:t xml:space="preserve"> Nizamnamə qərar qəbul etmənin fərqli qaydasını müəyyən edə bilər</w:t>
      </w:r>
      <w:r w:rsidR="00313B15" w:rsidRPr="00BF498A">
        <w:rPr>
          <w:lang w:val="az-Latn-AZ"/>
        </w:rPr>
        <w:t>.</w:t>
      </w:r>
    </w:p>
    <w:p w:rsidR="00313B15" w:rsidRPr="008878A4" w:rsidRDefault="008878A4">
      <w:pPr>
        <w:pStyle w:val="NormalWeb"/>
        <w:jc w:val="both"/>
        <w:rPr>
          <w:lang w:val="az-Latn-AZ"/>
        </w:rPr>
      </w:pPr>
      <w:r w:rsidRPr="008878A4">
        <w:rPr>
          <w:b/>
          <w:bCs/>
          <w:lang w:val="az-Latn-AZ"/>
        </w:rPr>
        <w:t xml:space="preserve">Maddə </w:t>
      </w:r>
      <w:r w:rsidR="00313B15" w:rsidRPr="008878A4">
        <w:rPr>
          <w:b/>
          <w:bCs/>
          <w:lang w:val="az-Latn-AZ"/>
        </w:rPr>
        <w:t xml:space="preserve">44. </w:t>
      </w:r>
      <w:r w:rsidRPr="008878A4">
        <w:rPr>
          <w:b/>
          <w:bCs/>
          <w:lang w:val="az-Latn-AZ"/>
        </w:rPr>
        <w:t>Sahibkarlıq cəmiyyətinin rəhbər şəxsinin vəzifəyə təyin və vəzifədən azad edilməsi</w:t>
      </w:r>
    </w:p>
    <w:p w:rsidR="00313B15" w:rsidRPr="00A02495" w:rsidRDefault="008878A4">
      <w:pPr>
        <w:pStyle w:val="NormalWeb"/>
        <w:jc w:val="both"/>
        <w:rPr>
          <w:lang w:val="az-Latn-AZ"/>
        </w:rPr>
      </w:pPr>
      <w:r w:rsidRPr="00A02495">
        <w:rPr>
          <w:lang w:val="az-Latn-AZ"/>
        </w:rPr>
        <w:t>1. Məhdud məsuliyyətli cəmiyyətin, səhmdar cəmiyyətin</w:t>
      </w:r>
      <w:r w:rsidR="00D54948">
        <w:rPr>
          <w:lang w:val="az-Latn-AZ"/>
        </w:rPr>
        <w:t>in</w:t>
      </w:r>
      <w:r w:rsidRPr="00A02495">
        <w:rPr>
          <w:lang w:val="az-Latn-AZ"/>
        </w:rPr>
        <w:t>, kooperativin rəhbər şəxsini Ümumi Yığıncaq vəzifəyə təyin və vəzifədən</w:t>
      </w:r>
      <w:r w:rsidR="00A02495" w:rsidRPr="00A02495">
        <w:rPr>
          <w:lang w:val="az-Latn-AZ"/>
        </w:rPr>
        <w:t xml:space="preserve"> azad edir - əgər onun təyin edilməsi Müşahidə Şurasının səlahiyyətinə aid deyilsə</w:t>
      </w:r>
      <w:r w:rsidR="00313B15" w:rsidRPr="00A02495">
        <w:rPr>
          <w:lang w:val="az-Latn-AZ"/>
        </w:rPr>
        <w:t>.</w:t>
      </w:r>
    </w:p>
    <w:p w:rsidR="00313B15" w:rsidRPr="00C650A0" w:rsidRDefault="00FC19DD">
      <w:pPr>
        <w:pStyle w:val="NormalWeb"/>
        <w:jc w:val="both"/>
        <w:rPr>
          <w:lang w:val="az-Latn-AZ"/>
        </w:rPr>
      </w:pPr>
      <w:r w:rsidRPr="00C650A0">
        <w:rPr>
          <w:lang w:val="az-Latn-AZ"/>
        </w:rPr>
        <w:t>2. Rəhbər şəxs vəzifəyə 3 ildən çox olmayan müddətə, yenidən təyin olunmaq hüququ ilə təyin edilir.</w:t>
      </w:r>
      <w:r w:rsidR="0094048B">
        <w:rPr>
          <w:lang w:val="az-Latn-AZ"/>
        </w:rPr>
        <w:t xml:space="preserve"> Bu müddət bitdikdən sonra, </w:t>
      </w:r>
      <w:r w:rsidR="00AA6BB4" w:rsidRPr="00C650A0">
        <w:rPr>
          <w:lang w:val="az-Latn-AZ"/>
        </w:rPr>
        <w:t xml:space="preserve">rəhbər şəxsin yeni səlahiyyət müddətinin </w:t>
      </w:r>
      <w:r w:rsidR="001E6328" w:rsidRPr="00C650A0">
        <w:rPr>
          <w:lang w:val="az-Latn-AZ"/>
        </w:rPr>
        <w:t xml:space="preserve">qeydiyyatı </w:t>
      </w:r>
      <w:r w:rsidR="00AA6BB4" w:rsidRPr="00C650A0">
        <w:rPr>
          <w:lang w:val="az-Latn-AZ"/>
        </w:rPr>
        <w:t xml:space="preserve">və ya </w:t>
      </w:r>
      <w:r w:rsidR="001E6328" w:rsidRPr="00C650A0">
        <w:rPr>
          <w:lang w:val="az-Latn-AZ"/>
        </w:rPr>
        <w:t>rəhbərlik və nümayəndəlik səlahiyyəti olan ş</w:t>
      </w:r>
      <w:r w:rsidR="003F42EC" w:rsidRPr="00C650A0">
        <w:rPr>
          <w:lang w:val="az-Latn-AZ"/>
        </w:rPr>
        <w:t>əxsin dəyişdirilməsinin</w:t>
      </w:r>
      <w:r w:rsidR="00710CF6" w:rsidRPr="00C650A0">
        <w:rPr>
          <w:lang w:val="az-Latn-AZ"/>
        </w:rPr>
        <w:t xml:space="preserve"> qeydiyyatı qanunla müəyyən edilmiş qaydada h</w:t>
      </w:r>
      <w:r w:rsidR="00AE3766" w:rsidRPr="00C650A0">
        <w:rPr>
          <w:lang w:val="az-Latn-AZ"/>
        </w:rPr>
        <w:t>əyata keçirilmədikdə: qeydiyyatdan keçmiş rəhbər şəxsin səlahiyyətləri qeyri-müəyyən müddətə</w:t>
      </w:r>
      <w:r w:rsidR="006E4B5A" w:rsidRPr="00C650A0">
        <w:rPr>
          <w:lang w:val="az-Latn-AZ"/>
        </w:rPr>
        <w:t xml:space="preserve"> uzadılmış hesab edilir</w:t>
      </w:r>
      <w:r w:rsidR="00313B15" w:rsidRPr="00C650A0">
        <w:rPr>
          <w:lang w:val="az-Latn-AZ"/>
        </w:rPr>
        <w:t>.</w:t>
      </w:r>
    </w:p>
    <w:p w:rsidR="00313B15" w:rsidRPr="00885D90" w:rsidRDefault="00310B31">
      <w:pPr>
        <w:pStyle w:val="NormalWeb"/>
        <w:jc w:val="both"/>
        <w:rPr>
          <w:lang w:val="az-Latn-AZ"/>
        </w:rPr>
      </w:pPr>
      <w:r w:rsidRPr="00885D90">
        <w:rPr>
          <w:lang w:val="az-Latn-AZ"/>
        </w:rPr>
        <w:t>3. Ümumi Yığıncaq</w:t>
      </w:r>
      <w:r w:rsidR="00313B15" w:rsidRPr="00885D90">
        <w:rPr>
          <w:lang w:val="az-Latn-AZ"/>
        </w:rPr>
        <w:t xml:space="preserve">, </w:t>
      </w:r>
      <w:r w:rsidRPr="00885D90">
        <w:rPr>
          <w:lang w:val="az-Latn-AZ"/>
        </w:rPr>
        <w:t xml:space="preserve">Müşahidə Şurası mövcud olduqda isə </w:t>
      </w:r>
      <w:r w:rsidR="0007434B" w:rsidRPr="00885D90">
        <w:rPr>
          <w:lang w:val="az-Latn-AZ"/>
        </w:rPr>
        <w:t>− Müşahidə Şurası</w:t>
      </w:r>
      <w:r w:rsidR="00661992" w:rsidRPr="00885D90">
        <w:rPr>
          <w:lang w:val="az-Latn-AZ"/>
        </w:rPr>
        <w:t>:</w:t>
      </w:r>
      <w:r w:rsidR="00BE189E" w:rsidRPr="00885D90">
        <w:rPr>
          <w:lang w:val="az-Latn-AZ"/>
        </w:rPr>
        <w:t xml:space="preserve"> istənilən vaxt, müvafiq əsaslar göstərilmədən, rəhbər şəxsi vəzifəsindən azad etmək hüququna malikdir</w:t>
      </w:r>
      <w:r w:rsidR="00885D90" w:rsidRPr="00885D90">
        <w:rPr>
          <w:lang w:val="az-Latn-AZ"/>
        </w:rPr>
        <w:t>. Bu müddəa ilə ziddiyyət təşkil edən hər hansı saziş (müqavilə) batildir</w:t>
      </w:r>
      <w:r w:rsidR="00313B15" w:rsidRPr="00885D90">
        <w:rPr>
          <w:lang w:val="az-Latn-AZ"/>
        </w:rPr>
        <w:t>.</w:t>
      </w:r>
    </w:p>
    <w:p w:rsidR="00313B15" w:rsidRPr="00FD2687" w:rsidRDefault="00885D90">
      <w:pPr>
        <w:pStyle w:val="NormalWeb"/>
        <w:jc w:val="both"/>
        <w:rPr>
          <w:lang w:val="az-Latn-AZ"/>
        </w:rPr>
      </w:pPr>
      <w:r w:rsidRPr="00FD2687">
        <w:rPr>
          <w:lang w:val="az-Latn-AZ"/>
        </w:rPr>
        <w:t>4.</w:t>
      </w:r>
      <w:r w:rsidR="00E033B2" w:rsidRPr="00FD2687">
        <w:rPr>
          <w:lang w:val="az-Latn-AZ"/>
        </w:rPr>
        <w:t xml:space="preserve"> Rəhbər şəxs,</w:t>
      </w:r>
      <w:r w:rsidR="00FD2687" w:rsidRPr="00FD2687">
        <w:rPr>
          <w:lang w:val="az-Latn-AZ"/>
        </w:rPr>
        <w:t xml:space="preserve"> bunun üçün müəyyən edilmiş prosedurlara riayət etməklə, vəzifəsindən istefa vermək hüququna malikdir</w:t>
      </w:r>
      <w:r w:rsidR="00313B15" w:rsidRPr="00FD2687">
        <w:rPr>
          <w:lang w:val="az-Latn-AZ"/>
        </w:rPr>
        <w:t>.</w:t>
      </w:r>
    </w:p>
    <w:p w:rsidR="00313B15" w:rsidRPr="00FD2687" w:rsidRDefault="00FD2687">
      <w:pPr>
        <w:pStyle w:val="NormalWeb"/>
        <w:jc w:val="both"/>
        <w:rPr>
          <w:lang w:val="az-Latn-AZ"/>
        </w:rPr>
      </w:pPr>
      <w:r w:rsidRPr="00FD2687">
        <w:rPr>
          <w:b/>
          <w:bCs/>
          <w:lang w:val="az-Latn-AZ"/>
        </w:rPr>
        <w:t xml:space="preserve">Maddə </w:t>
      </w:r>
      <w:r w:rsidR="00313B15" w:rsidRPr="00FD2687">
        <w:rPr>
          <w:b/>
          <w:bCs/>
          <w:lang w:val="az-Latn-AZ"/>
        </w:rPr>
        <w:t>45.</w:t>
      </w:r>
      <w:r w:rsidR="00BA5DF5">
        <w:rPr>
          <w:b/>
          <w:bCs/>
          <w:lang w:val="az-Latn-AZ"/>
        </w:rPr>
        <w:t xml:space="preserve"> Əmək </w:t>
      </w:r>
      <w:r w:rsidRPr="00FD2687">
        <w:rPr>
          <w:b/>
          <w:bCs/>
          <w:lang w:val="az-Latn-AZ"/>
        </w:rPr>
        <w:t>müqaviləsi</w:t>
      </w:r>
    </w:p>
    <w:p w:rsidR="00313B15" w:rsidRPr="00974E0B" w:rsidRDefault="00FD2687">
      <w:pPr>
        <w:pStyle w:val="NormalWeb"/>
        <w:jc w:val="both"/>
        <w:rPr>
          <w:lang w:val="az-Latn-AZ"/>
        </w:rPr>
      </w:pPr>
      <w:r w:rsidRPr="00974E0B">
        <w:rPr>
          <w:lang w:val="az-Latn-AZ"/>
        </w:rPr>
        <w:t>1. Rəhbər şəxsin</w:t>
      </w:r>
      <w:r w:rsidR="00313B15" w:rsidRPr="00974E0B">
        <w:rPr>
          <w:lang w:val="az-Latn-AZ"/>
        </w:rPr>
        <w:t>/</w:t>
      </w:r>
      <w:r w:rsidRPr="00974E0B">
        <w:rPr>
          <w:lang w:val="az-Latn-AZ"/>
        </w:rPr>
        <w:t>Müşahidə Şurasının üzvünün vəzifəyə təyin edilməsi haqqında qərar qəbul edildikdən sonra</w:t>
      </w:r>
      <w:r w:rsidR="002365B0" w:rsidRPr="00974E0B">
        <w:rPr>
          <w:lang w:val="az-Latn-AZ"/>
        </w:rPr>
        <w:t xml:space="preserve"> məhdud məsuliyyətli cəmiyyət</w:t>
      </w:r>
      <w:r w:rsidR="00313B15" w:rsidRPr="00974E0B">
        <w:rPr>
          <w:lang w:val="az-Latn-AZ"/>
        </w:rPr>
        <w:t>/</w:t>
      </w:r>
      <w:r w:rsidR="002365B0" w:rsidRPr="00974E0B">
        <w:rPr>
          <w:lang w:val="az-Latn-AZ"/>
        </w:rPr>
        <w:t>səhmdar cəmiyyət</w:t>
      </w:r>
      <w:r w:rsidR="00BA5DF5">
        <w:rPr>
          <w:lang w:val="az-Latn-AZ"/>
        </w:rPr>
        <w:t>i</w:t>
      </w:r>
      <w:r w:rsidR="00313B15" w:rsidRPr="00974E0B">
        <w:rPr>
          <w:lang w:val="az-Latn-AZ"/>
        </w:rPr>
        <w:t>/</w:t>
      </w:r>
      <w:r w:rsidR="002365B0" w:rsidRPr="00974E0B">
        <w:rPr>
          <w:lang w:val="az-Latn-AZ"/>
        </w:rPr>
        <w:t>kooperativ v</w:t>
      </w:r>
      <w:r w:rsidR="00FC6DA3" w:rsidRPr="00974E0B">
        <w:rPr>
          <w:lang w:val="az-Latn-AZ"/>
        </w:rPr>
        <w:t>ə rəhbər şəxs</w:t>
      </w:r>
      <w:r w:rsidR="00313B15" w:rsidRPr="00974E0B">
        <w:rPr>
          <w:lang w:val="az-Latn-AZ"/>
        </w:rPr>
        <w:t>/</w:t>
      </w:r>
      <w:r w:rsidR="00FC6DA3" w:rsidRPr="00974E0B">
        <w:rPr>
          <w:lang w:val="az-Latn-AZ"/>
        </w:rPr>
        <w:t>Müşahidə Şurasının üzvü arasında</w:t>
      </w:r>
      <w:r w:rsidR="00BA5DF5">
        <w:rPr>
          <w:lang w:val="az-Latn-AZ"/>
        </w:rPr>
        <w:t xml:space="preserve"> əmək </w:t>
      </w:r>
      <w:r w:rsidR="00483C4F" w:rsidRPr="00974E0B">
        <w:rPr>
          <w:lang w:val="az-Latn-AZ"/>
        </w:rPr>
        <w:t xml:space="preserve">müqaviləsi bağlanır. </w:t>
      </w:r>
      <w:r w:rsidR="00C026B9" w:rsidRPr="00974E0B">
        <w:rPr>
          <w:lang w:val="az-Latn-AZ"/>
        </w:rPr>
        <w:t>Əmək qanunvericiliyinin müddəaları ona şamil edilmir.</w:t>
      </w:r>
      <w:r w:rsidR="00A570DB" w:rsidRPr="00974E0B">
        <w:rPr>
          <w:lang w:val="az-Latn-AZ"/>
        </w:rPr>
        <w:t xml:space="preserve"> Solidar (müştərək) məsuliyyətli cəmiyyətin, məhdud ortaqlıq (komandit) cəmiyyətinin rəhbər şəxsinə münasibətdə eyni qayda</w:t>
      </w:r>
      <w:r w:rsidR="00974E0B" w:rsidRPr="00974E0B">
        <w:rPr>
          <w:lang w:val="az-Latn-AZ"/>
        </w:rPr>
        <w:t xml:space="preserve"> tətbiq ol</w:t>
      </w:r>
      <w:r w:rsidR="00BA5DF5">
        <w:rPr>
          <w:lang w:val="az-Latn-AZ"/>
        </w:rPr>
        <w:t xml:space="preserve">unur - əgər rəhbər şəxs qismində şərik </w:t>
      </w:r>
      <w:r w:rsidR="00974E0B" w:rsidRPr="00974E0B">
        <w:rPr>
          <w:lang w:val="az-Latn-AZ"/>
        </w:rPr>
        <w:t>deyil, dəvət olunmuş şəxs təyin edilirsə</w:t>
      </w:r>
      <w:r w:rsidR="00313B15" w:rsidRPr="00974E0B">
        <w:rPr>
          <w:lang w:val="az-Latn-AZ"/>
        </w:rPr>
        <w:t>.</w:t>
      </w:r>
    </w:p>
    <w:p w:rsidR="00313B15" w:rsidRPr="00E2356F" w:rsidRDefault="00BA5DF5">
      <w:pPr>
        <w:pStyle w:val="NormalWeb"/>
        <w:jc w:val="both"/>
        <w:rPr>
          <w:lang w:val="az-Latn-AZ"/>
        </w:rPr>
      </w:pPr>
      <w:r>
        <w:rPr>
          <w:lang w:val="az-Latn-AZ"/>
        </w:rPr>
        <w:t xml:space="preserve">2. Rəhbər şəxslə əmək </w:t>
      </w:r>
      <w:r w:rsidR="00135393" w:rsidRPr="00E2356F">
        <w:rPr>
          <w:lang w:val="az-Latn-AZ"/>
        </w:rPr>
        <w:t>müqaviləsi</w:t>
      </w:r>
      <w:r w:rsidR="009B5F15" w:rsidRPr="00E2356F">
        <w:rPr>
          <w:lang w:val="az-Latn-AZ"/>
        </w:rPr>
        <w:t>ni sahibkarlıq cəmiyyətinin adından bağlayır (imzalayır) Müşahidə Şurasının</w:t>
      </w:r>
      <w:r w:rsidR="00521BF5" w:rsidRPr="00E2356F">
        <w:rPr>
          <w:lang w:val="az-Latn-AZ"/>
        </w:rPr>
        <w:t xml:space="preserve"> sədri və</w:t>
      </w:r>
      <w:r w:rsidR="00E2356F" w:rsidRPr="00E2356F">
        <w:rPr>
          <w:lang w:val="az-Latn-AZ"/>
        </w:rPr>
        <w:t xml:space="preserve"> </w:t>
      </w:r>
      <w:r w:rsidR="00521BF5" w:rsidRPr="00E2356F">
        <w:rPr>
          <w:lang w:val="az-Latn-AZ"/>
        </w:rPr>
        <w:t>ya Ümumi Yığıncağın o sədri – hansı</w:t>
      </w:r>
      <w:r w:rsidR="004132DC" w:rsidRPr="00E2356F">
        <w:rPr>
          <w:lang w:val="az-Latn-AZ"/>
        </w:rPr>
        <w:t xml:space="preserve"> ki nizamnamə ilə müəyyən edilmişdir v</w:t>
      </w:r>
      <w:r w:rsidR="00DB1CC9" w:rsidRPr="00E2356F">
        <w:rPr>
          <w:lang w:val="az-Latn-AZ"/>
        </w:rPr>
        <w:t>ə ya şəxsin rəhbər seçilməsi haqqında</w:t>
      </w:r>
      <w:r w:rsidR="002D3A69" w:rsidRPr="00E2356F">
        <w:rPr>
          <w:lang w:val="az-Latn-AZ"/>
        </w:rPr>
        <w:t xml:space="preserve"> qərar</w:t>
      </w:r>
      <w:r>
        <w:rPr>
          <w:lang w:val="az-Latn-AZ"/>
        </w:rPr>
        <w:t>ı</w:t>
      </w:r>
      <w:r w:rsidR="002D3A69" w:rsidRPr="00E2356F">
        <w:rPr>
          <w:lang w:val="az-Latn-AZ"/>
        </w:rPr>
        <w:t xml:space="preserve"> qəbul edən iclas tərəfindən seçilmişdir.</w:t>
      </w:r>
      <w:r w:rsidR="00E2356F" w:rsidRPr="00E2356F">
        <w:rPr>
          <w:lang w:val="az-Latn-AZ"/>
        </w:rPr>
        <w:t xml:space="preserve"> </w:t>
      </w:r>
      <w:r>
        <w:rPr>
          <w:lang w:val="az-Latn-AZ"/>
        </w:rPr>
        <w:t xml:space="preserve">Müşahidə Şurasının üzvü ilə əmək </w:t>
      </w:r>
      <w:r w:rsidR="00E2356F" w:rsidRPr="00E2356F">
        <w:rPr>
          <w:lang w:val="az-Latn-AZ"/>
        </w:rPr>
        <w:t>müqaviləsini bağlayır (imzalayır) Ümumi Yığıncağın o sədri – hansı ki nizamnamə ilə müəyyən edilmişdir və ya şəxsin rəhbər seçilməsi haqqında qərar</w:t>
      </w:r>
      <w:r>
        <w:rPr>
          <w:lang w:val="az-Latn-AZ"/>
        </w:rPr>
        <w:t>ı</w:t>
      </w:r>
      <w:r w:rsidR="00E2356F" w:rsidRPr="00E2356F">
        <w:rPr>
          <w:lang w:val="az-Latn-AZ"/>
        </w:rPr>
        <w:t xml:space="preserve"> qəbul edən iclas tərəfindən seçilmişdir</w:t>
      </w:r>
      <w:r w:rsidR="00313B15" w:rsidRPr="00E2356F">
        <w:rPr>
          <w:lang w:val="az-Latn-AZ"/>
        </w:rPr>
        <w:t>.</w:t>
      </w:r>
    </w:p>
    <w:p w:rsidR="00313B15" w:rsidRPr="0006127D" w:rsidRDefault="00BA5DF5" w:rsidP="0006127D">
      <w:pPr>
        <w:pStyle w:val="NormalWeb"/>
        <w:spacing w:before="240"/>
        <w:jc w:val="both"/>
        <w:rPr>
          <w:lang w:val="az-Latn-AZ"/>
        </w:rPr>
      </w:pPr>
      <w:r>
        <w:rPr>
          <w:lang w:val="az-Latn-AZ"/>
        </w:rPr>
        <w:t xml:space="preserve">3. Əmək </w:t>
      </w:r>
      <w:r w:rsidR="00FC00A4" w:rsidRPr="0006127D">
        <w:rPr>
          <w:lang w:val="az-Latn-AZ"/>
        </w:rPr>
        <w:t>müqaviləsində</w:t>
      </w:r>
      <w:r w:rsidR="00413E86" w:rsidRPr="0006127D">
        <w:rPr>
          <w:lang w:val="az-Latn-AZ"/>
        </w:rPr>
        <w:t xml:space="preserve"> göstərilməlidir: rəhbər şəxsin f</w:t>
      </w:r>
      <w:r w:rsidR="006C3E75" w:rsidRPr="0006127D">
        <w:rPr>
          <w:lang w:val="az-Latn-AZ"/>
        </w:rPr>
        <w:t>əaliyyətinə görə ödənişin (əmək haqqının miqdarı, forması və dövriliyi</w:t>
      </w:r>
      <w:r w:rsidR="00106961" w:rsidRPr="0006127D">
        <w:rPr>
          <w:lang w:val="az-Latn-AZ"/>
        </w:rPr>
        <w:t>,</w:t>
      </w:r>
      <w:r w:rsidR="00044FB8" w:rsidRPr="0006127D">
        <w:rPr>
          <w:lang w:val="az-Latn-AZ"/>
        </w:rPr>
        <w:t xml:space="preserve"> rəhbər şəxsin </w:t>
      </w:r>
      <w:r w:rsidR="00106961" w:rsidRPr="0006127D">
        <w:rPr>
          <w:lang w:val="az-Latn-AZ"/>
        </w:rPr>
        <w:t>müqavilənin qüvvədə olduğu</w:t>
      </w:r>
      <w:r w:rsidR="00044FB8" w:rsidRPr="0006127D">
        <w:rPr>
          <w:lang w:val="az-Latn-AZ"/>
        </w:rPr>
        <w:t xml:space="preserve"> müddət ərzində alacağı xidmət imtiyazları</w:t>
      </w:r>
      <w:r w:rsidR="00986F29" w:rsidRPr="0006127D">
        <w:rPr>
          <w:lang w:val="az-Latn-AZ"/>
        </w:rPr>
        <w:t>, habelə onun müqaviləyə xitam verildikdən sonra da qüvvədə olacaq (tətbiq olunmağa davam edəcək hüquq və öhdəlikləri.</w:t>
      </w:r>
      <w:r>
        <w:rPr>
          <w:lang w:val="az-Latn-AZ"/>
        </w:rPr>
        <w:t xml:space="preserve"> Əgər əmək </w:t>
      </w:r>
      <w:r w:rsidR="00C122F0" w:rsidRPr="0006127D">
        <w:rPr>
          <w:lang w:val="az-Latn-AZ"/>
        </w:rPr>
        <w:t>müqaviləsində rəhbər şəxsin fəaliyyətinə görə ödəniş (əmək haqqı) barədə məlumat yoxdursa</w:t>
      </w:r>
      <w:r w:rsidR="0006127D" w:rsidRPr="0006127D">
        <w:rPr>
          <w:lang w:val="az-Latn-AZ"/>
        </w:rPr>
        <w:t>, onun öz fəaliyyətini pulsuz (təmənnasız) həyata keçirdiyi güman edilir</w:t>
      </w:r>
      <w:r w:rsidR="00313B15" w:rsidRPr="0006127D">
        <w:rPr>
          <w:lang w:val="az-Latn-AZ"/>
        </w:rPr>
        <w:t>.</w:t>
      </w:r>
    </w:p>
    <w:p w:rsidR="00313B15" w:rsidRPr="00691598" w:rsidRDefault="00313B15">
      <w:pPr>
        <w:pStyle w:val="NormalWeb"/>
        <w:jc w:val="both"/>
        <w:rPr>
          <w:lang w:val="az-Latn-AZ"/>
        </w:rPr>
      </w:pPr>
      <w:r w:rsidRPr="00691598">
        <w:rPr>
          <w:lang w:val="az-Latn-AZ"/>
        </w:rPr>
        <w:lastRenderedPageBreak/>
        <w:t>4.</w:t>
      </w:r>
      <w:r w:rsidR="00213629">
        <w:rPr>
          <w:lang w:val="az-Latn-AZ"/>
        </w:rPr>
        <w:t xml:space="preserve"> Əgər əmək </w:t>
      </w:r>
      <w:r w:rsidR="00D20A4B" w:rsidRPr="00691598">
        <w:rPr>
          <w:lang w:val="az-Latn-AZ"/>
        </w:rPr>
        <w:t>müqaviləsində başqa hal nəzərdə tutulmayıbsa,</w:t>
      </w:r>
      <w:r w:rsidR="008803EA" w:rsidRPr="00691598">
        <w:rPr>
          <w:lang w:val="az-Latn-AZ"/>
        </w:rPr>
        <w:t xml:space="preserve"> rəhbər şəxs</w:t>
      </w:r>
      <w:r w:rsidRPr="00691598">
        <w:rPr>
          <w:lang w:val="az-Latn-AZ"/>
        </w:rPr>
        <w:t>/</w:t>
      </w:r>
      <w:r w:rsidR="008803EA" w:rsidRPr="00691598">
        <w:rPr>
          <w:lang w:val="az-Latn-AZ"/>
        </w:rPr>
        <w:t>Müşahidə Şurasının üzvü</w:t>
      </w:r>
      <w:r w:rsidR="00043A9C" w:rsidRPr="00691598">
        <w:rPr>
          <w:lang w:val="az-Latn-AZ"/>
        </w:rPr>
        <w:t xml:space="preserve">: ən </w:t>
      </w:r>
      <w:r w:rsidR="00691598" w:rsidRPr="00691598">
        <w:rPr>
          <w:lang w:val="az-Latn-AZ"/>
        </w:rPr>
        <w:t xml:space="preserve">azı </w:t>
      </w:r>
      <w:r w:rsidR="00043A9C" w:rsidRPr="00691598">
        <w:rPr>
          <w:lang w:val="az-Latn-AZ"/>
        </w:rPr>
        <w:t xml:space="preserve">1 ay </w:t>
      </w:r>
      <w:r w:rsidR="00935124" w:rsidRPr="00691598">
        <w:rPr>
          <w:lang w:val="az-Latn-AZ"/>
        </w:rPr>
        <w:t>əvvəl Müşahidə Şurasın</w:t>
      </w:r>
      <w:r w:rsidR="00FF71BF" w:rsidRPr="00691598">
        <w:rPr>
          <w:lang w:val="az-Latn-AZ"/>
        </w:rPr>
        <w:t>a, rəhbərlik orqanına və</w:t>
      </w:r>
      <w:r w:rsidR="00691598" w:rsidRPr="00691598">
        <w:rPr>
          <w:lang w:val="az-Latn-AZ"/>
        </w:rPr>
        <w:t xml:space="preserve"> </w:t>
      </w:r>
      <w:r w:rsidR="00FF71BF" w:rsidRPr="00691598">
        <w:rPr>
          <w:lang w:val="az-Latn-AZ"/>
        </w:rPr>
        <w:t>ya Ümumi Yığıncağa bu</w:t>
      </w:r>
      <w:r w:rsidR="00213629">
        <w:rPr>
          <w:lang w:val="az-Latn-AZ"/>
        </w:rPr>
        <w:t xml:space="preserve"> barədə yazılı məlumat verərsə, ə</w:t>
      </w:r>
      <w:r w:rsidR="00691598" w:rsidRPr="00691598">
        <w:rPr>
          <w:lang w:val="az-Latn-AZ"/>
        </w:rPr>
        <w:t>m</w:t>
      </w:r>
      <w:r w:rsidR="00213629">
        <w:rPr>
          <w:lang w:val="az-Latn-AZ"/>
        </w:rPr>
        <w:t xml:space="preserve">ək </w:t>
      </w:r>
      <w:r w:rsidR="00691598" w:rsidRPr="00691598">
        <w:rPr>
          <w:lang w:val="az-Latn-AZ"/>
        </w:rPr>
        <w:t>müqaviləsinə xitam vermək və bununla da vəzifədən imtina etmək hüququna malikdir. Bu iclası çağırmaq öhdəliyi onun üzərinə düşür</w:t>
      </w:r>
      <w:r w:rsidRPr="00691598">
        <w:rPr>
          <w:lang w:val="az-Latn-AZ"/>
        </w:rPr>
        <w:t>.</w:t>
      </w:r>
    </w:p>
    <w:p w:rsidR="00313B15" w:rsidRPr="00573B19" w:rsidRDefault="00313B15">
      <w:pPr>
        <w:pStyle w:val="NormalWeb"/>
        <w:jc w:val="both"/>
        <w:rPr>
          <w:lang w:val="az-Latn-AZ"/>
        </w:rPr>
      </w:pPr>
      <w:r w:rsidRPr="00573B19">
        <w:rPr>
          <w:lang w:val="az-Latn-AZ"/>
        </w:rPr>
        <w:t>5.</w:t>
      </w:r>
      <w:r w:rsidR="00573B19" w:rsidRPr="00573B19">
        <w:rPr>
          <w:lang w:val="az-Latn-AZ"/>
        </w:rPr>
        <w:t xml:space="preserve"> </w:t>
      </w:r>
      <w:r w:rsidR="00691598" w:rsidRPr="00573B19">
        <w:rPr>
          <w:lang w:val="az-Latn-AZ"/>
        </w:rPr>
        <w:t>Əgər müqavilədə başqa hal nəzərdə tutulmayıbsa,</w:t>
      </w:r>
      <w:r w:rsidR="007B011D" w:rsidRPr="00573B19">
        <w:rPr>
          <w:lang w:val="az-Latn-AZ"/>
        </w:rPr>
        <w:t xml:space="preserve"> rəhbər şəxsin/Müşahidə Şurasının üzvünün v</w:t>
      </w:r>
      <w:r w:rsidR="00573B19" w:rsidRPr="00573B19">
        <w:rPr>
          <w:lang w:val="az-Latn-AZ"/>
        </w:rPr>
        <w:t>əzifədən azad edilməsi – sahibkarlıq cəmiyyəti t</w:t>
      </w:r>
      <w:r w:rsidR="00213629">
        <w:rPr>
          <w:lang w:val="az-Latn-AZ"/>
        </w:rPr>
        <w:t xml:space="preserve">ərəfindən onunla bağlanmış əmək </w:t>
      </w:r>
      <w:r w:rsidR="00573B19" w:rsidRPr="00573B19">
        <w:rPr>
          <w:lang w:val="az-Latn-AZ"/>
        </w:rPr>
        <w:t>müqaviləsinə avtomatik olaraq xitam verilməsinə səbəb olur</w:t>
      </w:r>
      <w:r w:rsidRPr="00573B19">
        <w:rPr>
          <w:lang w:val="az-Latn-AZ"/>
        </w:rPr>
        <w:t>.</w:t>
      </w:r>
    </w:p>
    <w:p w:rsidR="00313B15" w:rsidRPr="00573B19" w:rsidRDefault="00573B19">
      <w:pPr>
        <w:pStyle w:val="NormalWeb"/>
        <w:jc w:val="both"/>
        <w:rPr>
          <w:lang w:val="az-Latn-AZ"/>
        </w:rPr>
      </w:pPr>
      <w:r w:rsidRPr="00573B19">
        <w:rPr>
          <w:b/>
          <w:bCs/>
          <w:lang w:val="az-Latn-AZ"/>
        </w:rPr>
        <w:t xml:space="preserve">Maddə </w:t>
      </w:r>
      <w:r w:rsidR="00313B15" w:rsidRPr="00573B19">
        <w:rPr>
          <w:b/>
          <w:bCs/>
          <w:lang w:val="az-Latn-AZ"/>
        </w:rPr>
        <w:t xml:space="preserve">46. </w:t>
      </w:r>
      <w:r w:rsidRPr="00573B19">
        <w:rPr>
          <w:b/>
          <w:bCs/>
          <w:lang w:val="az-Latn-AZ"/>
        </w:rPr>
        <w:t>Sahibkarlıq cəmiyyətinin Müşahidə Şurası</w:t>
      </w:r>
    </w:p>
    <w:p w:rsidR="00313B15" w:rsidRPr="00F73CF6" w:rsidRDefault="00573B19">
      <w:pPr>
        <w:pStyle w:val="NormalWeb"/>
        <w:jc w:val="both"/>
        <w:rPr>
          <w:lang w:val="az-Latn-AZ"/>
        </w:rPr>
      </w:pPr>
      <w:r w:rsidRPr="00F73CF6">
        <w:rPr>
          <w:lang w:val="az-Latn-AZ"/>
        </w:rPr>
        <w:t>1.</w:t>
      </w:r>
      <w:r w:rsidR="00492249" w:rsidRPr="00F73CF6">
        <w:rPr>
          <w:lang w:val="az-Latn-AZ"/>
        </w:rPr>
        <w:t xml:space="preserve"> </w:t>
      </w:r>
      <w:r w:rsidRPr="00F73CF6">
        <w:rPr>
          <w:lang w:val="az-Latn-AZ"/>
        </w:rPr>
        <w:t>Rəhbərlik orqanının</w:t>
      </w:r>
      <w:r w:rsidR="00313B15" w:rsidRPr="00F73CF6">
        <w:rPr>
          <w:lang w:val="az-Latn-AZ"/>
        </w:rPr>
        <w:t>/</w:t>
      </w:r>
      <w:r w:rsidRPr="00F73CF6">
        <w:rPr>
          <w:lang w:val="az-Latn-AZ"/>
        </w:rPr>
        <w:t xml:space="preserve">rəhbər şəxslərin fəaliyyətinə kontrolu (nəzarəti) həyata keçirmək </w:t>
      </w:r>
      <w:r w:rsidR="00213629">
        <w:rPr>
          <w:lang w:val="az-Latn-AZ"/>
        </w:rPr>
        <w:t>məqsədilə</w:t>
      </w:r>
      <w:r w:rsidRPr="00F73CF6">
        <w:rPr>
          <w:lang w:val="az-Latn-AZ"/>
        </w:rPr>
        <w:t xml:space="preserve"> </w:t>
      </w:r>
      <w:r w:rsidR="00213629">
        <w:rPr>
          <w:lang w:val="az-Latn-AZ"/>
        </w:rPr>
        <w:t xml:space="preserve">- </w:t>
      </w:r>
      <w:r w:rsidR="00590D82" w:rsidRPr="00F73CF6">
        <w:rPr>
          <w:lang w:val="az-Latn-AZ"/>
        </w:rPr>
        <w:t>sahibkarlıq cəmiyyətinin</w:t>
      </w:r>
      <w:r w:rsidR="00213629">
        <w:rPr>
          <w:lang w:val="az-Latn-AZ"/>
        </w:rPr>
        <w:t>,</w:t>
      </w:r>
      <w:r w:rsidR="00492249" w:rsidRPr="00F73CF6">
        <w:rPr>
          <w:lang w:val="az-Latn-AZ"/>
        </w:rPr>
        <w:t xml:space="preserve"> qanunla və ya nizamnamədə nəzərdə tutulmuş hallarda</w:t>
      </w:r>
      <w:r w:rsidR="00213629">
        <w:rPr>
          <w:lang w:val="az-Latn-AZ"/>
        </w:rPr>
        <w:t>,</w:t>
      </w:r>
      <w:r w:rsidR="00492249" w:rsidRPr="00F73CF6">
        <w:rPr>
          <w:lang w:val="az-Latn-AZ"/>
        </w:rPr>
        <w:t xml:space="preserve"> Müşahidə Şurası ola bilər</w:t>
      </w:r>
      <w:r w:rsidR="00313B15" w:rsidRPr="00F73CF6">
        <w:rPr>
          <w:lang w:val="az-Latn-AZ"/>
        </w:rPr>
        <w:t>.</w:t>
      </w:r>
    </w:p>
    <w:p w:rsidR="00313B15" w:rsidRPr="00C573F1" w:rsidRDefault="00313B15">
      <w:pPr>
        <w:pStyle w:val="NormalWeb"/>
        <w:jc w:val="both"/>
        <w:rPr>
          <w:lang w:val="az-Latn-AZ"/>
        </w:rPr>
      </w:pPr>
      <w:r w:rsidRPr="00C573F1">
        <w:rPr>
          <w:b/>
          <w:bCs/>
          <w:shd w:val="clear" w:color="auto" w:fill="FFFF00"/>
          <w:lang w:val="az-Latn-AZ"/>
        </w:rPr>
        <w:t>[</w:t>
      </w:r>
      <w:r w:rsidR="00D43DE9" w:rsidRPr="00C573F1">
        <w:rPr>
          <w:shd w:val="clear" w:color="auto" w:fill="FFFF00"/>
          <w:lang w:val="az-Latn-AZ"/>
        </w:rPr>
        <w:t>1. Rəhbərlik orqanının</w:t>
      </w:r>
      <w:r w:rsidRPr="00C573F1">
        <w:rPr>
          <w:shd w:val="clear" w:color="auto" w:fill="FFFF00"/>
          <w:lang w:val="az-Latn-AZ"/>
        </w:rPr>
        <w:t>/</w:t>
      </w:r>
      <w:r w:rsidR="00D43DE9" w:rsidRPr="00C573F1">
        <w:rPr>
          <w:shd w:val="clear" w:color="auto" w:fill="FFFF00"/>
          <w:lang w:val="az-Latn-AZ"/>
        </w:rPr>
        <w:t>rəhbər şəxslərin fəaliyyətinə kontrolu (nəza</w:t>
      </w:r>
      <w:r w:rsidR="00213629">
        <w:rPr>
          <w:shd w:val="clear" w:color="auto" w:fill="FFFF00"/>
          <w:lang w:val="az-Latn-AZ"/>
        </w:rPr>
        <w:t>rəti) həyata keçirmək məqsədilə</w:t>
      </w:r>
      <w:r w:rsidR="00D43DE9" w:rsidRPr="00C573F1">
        <w:rPr>
          <w:shd w:val="clear" w:color="auto" w:fill="FFFF00"/>
          <w:lang w:val="az-Latn-AZ"/>
        </w:rPr>
        <w:t xml:space="preserve"> </w:t>
      </w:r>
      <w:r w:rsidR="00213629">
        <w:rPr>
          <w:shd w:val="clear" w:color="auto" w:fill="FFFF00"/>
          <w:lang w:val="az-Latn-AZ"/>
        </w:rPr>
        <w:t xml:space="preserve">- </w:t>
      </w:r>
      <w:r w:rsidR="00D43DE9" w:rsidRPr="00C573F1">
        <w:rPr>
          <w:shd w:val="clear" w:color="auto" w:fill="FFFF00"/>
          <w:lang w:val="az-Latn-AZ"/>
        </w:rPr>
        <w:t>sahibkarlıq cəmiyyətinin</w:t>
      </w:r>
      <w:r w:rsidR="00213629">
        <w:rPr>
          <w:shd w:val="clear" w:color="auto" w:fill="FFFF00"/>
          <w:lang w:val="az-Latn-AZ"/>
        </w:rPr>
        <w:t>,</w:t>
      </w:r>
      <w:r w:rsidR="00D43DE9" w:rsidRPr="00C573F1">
        <w:rPr>
          <w:shd w:val="clear" w:color="auto" w:fill="FFFF00"/>
          <w:lang w:val="az-Latn-AZ"/>
        </w:rPr>
        <w:t xml:space="preserve"> qanunla və ya nizamnamədə nəzərdə tutulmuş hallarda</w:t>
      </w:r>
      <w:r w:rsidR="00213629">
        <w:rPr>
          <w:shd w:val="clear" w:color="auto" w:fill="FFFF00"/>
          <w:lang w:val="az-Latn-AZ"/>
        </w:rPr>
        <w:t>,</w:t>
      </w:r>
      <w:r w:rsidR="00D43DE9" w:rsidRPr="00C573F1">
        <w:rPr>
          <w:shd w:val="clear" w:color="auto" w:fill="FFFF00"/>
          <w:lang w:val="az-Latn-AZ"/>
        </w:rPr>
        <w:t xml:space="preserve"> Müşahidə Şurası ola bilər, bu maddənin 7-ci bəndində nəzərdə tutulmuş halda isə -</w:t>
      </w:r>
      <w:r w:rsidR="00C573F1" w:rsidRPr="00C573F1">
        <w:rPr>
          <w:shd w:val="clear" w:color="auto" w:fill="FFFF00"/>
          <w:lang w:val="az-Latn-AZ"/>
        </w:rPr>
        <w:t xml:space="preserve"> Müşahidə Şurasının yaradılması məcburidir</w:t>
      </w:r>
      <w:r w:rsidRPr="00C573F1">
        <w:rPr>
          <w:shd w:val="clear" w:color="auto" w:fill="FFFF00"/>
          <w:lang w:val="az-Latn-AZ"/>
        </w:rPr>
        <w:t>.</w:t>
      </w:r>
      <w:r w:rsidR="00C573F1" w:rsidRPr="00C573F1">
        <w:rPr>
          <w:shd w:val="clear" w:color="auto" w:fill="FFFF00"/>
          <w:lang w:val="az-Latn-AZ"/>
        </w:rPr>
        <w:t xml:space="preserve"> </w:t>
      </w:r>
      <w:r w:rsidRPr="00C573F1">
        <w:rPr>
          <w:b/>
          <w:bCs/>
          <w:i/>
          <w:iCs/>
          <w:shd w:val="clear" w:color="auto" w:fill="FFFF00"/>
          <w:lang w:val="az-Latn-AZ"/>
        </w:rPr>
        <w:t>(</w:t>
      </w:r>
      <w:r w:rsidR="00C573F1" w:rsidRPr="00C573F1">
        <w:rPr>
          <w:b/>
          <w:bCs/>
          <w:i/>
          <w:iCs/>
          <w:shd w:val="clear" w:color="auto" w:fill="FFFF00"/>
          <w:lang w:val="az-Latn-AZ"/>
        </w:rPr>
        <w:t>2025-ci il martın 29-dan qüvvəyə</w:t>
      </w:r>
      <w:r w:rsidR="008B6012">
        <w:rPr>
          <w:b/>
          <w:bCs/>
          <w:i/>
          <w:iCs/>
          <w:shd w:val="clear" w:color="auto" w:fill="FFFF00"/>
          <w:lang w:val="az-Latn-AZ"/>
        </w:rPr>
        <w:t xml:space="preserve"> </w:t>
      </w:r>
      <w:r w:rsidR="00C573F1" w:rsidRPr="00C573F1">
        <w:rPr>
          <w:b/>
          <w:bCs/>
          <w:i/>
          <w:iCs/>
          <w:shd w:val="clear" w:color="auto" w:fill="FFFF00"/>
          <w:lang w:val="az-Latn-AZ"/>
        </w:rPr>
        <w:t>minsin</w:t>
      </w:r>
      <w:r w:rsidRPr="00C573F1">
        <w:rPr>
          <w:b/>
          <w:bCs/>
          <w:i/>
          <w:iCs/>
          <w:shd w:val="clear" w:color="auto" w:fill="FFFF00"/>
          <w:lang w:val="az-Latn-AZ"/>
        </w:rPr>
        <w:t>)]</w:t>
      </w:r>
    </w:p>
    <w:p w:rsidR="00313B15" w:rsidRPr="000F26EC" w:rsidRDefault="00313B15">
      <w:pPr>
        <w:pStyle w:val="NormalWeb"/>
        <w:jc w:val="both"/>
        <w:rPr>
          <w:lang w:val="az-Latn-AZ"/>
        </w:rPr>
      </w:pPr>
      <w:r w:rsidRPr="000F26EC">
        <w:rPr>
          <w:lang w:val="az-Latn-AZ"/>
        </w:rPr>
        <w:t xml:space="preserve">2. </w:t>
      </w:r>
      <w:r w:rsidR="008B6012" w:rsidRPr="000F26EC">
        <w:rPr>
          <w:lang w:val="az-Latn-AZ"/>
        </w:rPr>
        <w:t>Qanunla nəzərdə tutulmuş hal istisna olmaqla, Müşahidə Şurası</w:t>
      </w:r>
      <w:r w:rsidR="00543E35" w:rsidRPr="000F26EC">
        <w:rPr>
          <w:lang w:val="az-Latn-AZ"/>
        </w:rPr>
        <w:t>: rəhbərlik orqanının/rəhbər şəxslərin fəaliyyətinə kontrolu (nəzarəti) həyata keçir</w:t>
      </w:r>
      <w:r w:rsidR="000F26EC" w:rsidRPr="000F26EC">
        <w:rPr>
          <w:lang w:val="az-Latn-AZ"/>
        </w:rPr>
        <w:t>ir və rəhbərlik orqanının funksiyaları ona verilə bilməz</w:t>
      </w:r>
      <w:r w:rsidRPr="000F26EC">
        <w:rPr>
          <w:lang w:val="az-Latn-AZ"/>
        </w:rPr>
        <w:t>.</w:t>
      </w:r>
    </w:p>
    <w:p w:rsidR="00313B15" w:rsidRPr="00E35271" w:rsidRDefault="00313B15">
      <w:pPr>
        <w:pStyle w:val="NormalWeb"/>
        <w:jc w:val="both"/>
        <w:rPr>
          <w:lang w:val="az-Latn-AZ"/>
        </w:rPr>
      </w:pPr>
      <w:r w:rsidRPr="00E35271">
        <w:rPr>
          <w:lang w:val="az-Latn-AZ"/>
        </w:rPr>
        <w:t xml:space="preserve">3. </w:t>
      </w:r>
      <w:r w:rsidR="005C5895" w:rsidRPr="00E35271">
        <w:rPr>
          <w:lang w:val="az-Latn-AZ"/>
        </w:rPr>
        <w:t>Müşahidə Şurasının iclası - onun üzvlərinin əksəriyyəti iştirak etdikdə qərar qəbul etməyə qadirdir.</w:t>
      </w:r>
      <w:r w:rsidR="00E35271" w:rsidRPr="00E35271">
        <w:rPr>
          <w:lang w:val="az-Latn-AZ"/>
        </w:rPr>
        <w:t xml:space="preserve"> Nizamnamədə daha çox səs sayı nəzərdə tutulmayıbsa, Müşahidə Şurası səs çoxluğu ilə qərar qəbul edir</w:t>
      </w:r>
      <w:r w:rsidRPr="00E35271">
        <w:rPr>
          <w:lang w:val="az-Latn-AZ"/>
        </w:rPr>
        <w:t>.</w:t>
      </w:r>
    </w:p>
    <w:p w:rsidR="00313B15" w:rsidRPr="00DD3B71" w:rsidRDefault="00795C72">
      <w:pPr>
        <w:pStyle w:val="NormalWeb"/>
        <w:jc w:val="both"/>
        <w:rPr>
          <w:lang w:val="az-Latn-AZ"/>
        </w:rPr>
      </w:pPr>
      <w:r w:rsidRPr="00DD3B71">
        <w:rPr>
          <w:lang w:val="az-Latn-AZ"/>
        </w:rPr>
        <w:t xml:space="preserve">4. </w:t>
      </w:r>
      <w:r w:rsidR="006F56EC" w:rsidRPr="00DD3B71">
        <w:rPr>
          <w:lang w:val="az-Latn-AZ"/>
        </w:rPr>
        <w:t>Dövlətin, Abxaziya və ya Acarıstan Muxtar</w:t>
      </w:r>
      <w:r w:rsidRPr="00DD3B71">
        <w:rPr>
          <w:lang w:val="az-Latn-AZ"/>
        </w:rPr>
        <w:t xml:space="preserve"> Respublikasının s</w:t>
      </w:r>
      <w:r w:rsidR="00DD3B71">
        <w:rPr>
          <w:lang w:val="az-Latn-AZ"/>
        </w:rPr>
        <w:t xml:space="preserve">əslərin ümumi sayının </w:t>
      </w:r>
      <w:r w:rsidRPr="00DD3B71">
        <w:rPr>
          <w:lang w:val="az-Latn-AZ"/>
        </w:rPr>
        <w:t>50 faizindən çoxuna sahib olduğu</w:t>
      </w:r>
      <w:r w:rsidR="00AB6A1A" w:rsidRPr="00DD3B71">
        <w:rPr>
          <w:lang w:val="az-Latn-AZ"/>
        </w:rPr>
        <w:t xml:space="preserve"> sahibkarlıq cəmiyyətində: Gürcüstan Hökumətinin, Abxaziya və ya Acarıstan Muxtar Respublikası Hökumətinin qərarı ilə Müşahidə Şurası yaradıla bilər.</w:t>
      </w:r>
      <w:r w:rsidR="005672FA" w:rsidRPr="00DD3B71">
        <w:rPr>
          <w:lang w:val="az-Latn-AZ"/>
        </w:rPr>
        <w:t xml:space="preserve"> Bu halda Müşahidə Şurasında dövlətin, Abxaziya və ya Acarıstan Muxtar Respublikasının nümayəndəsi dövlət q</w:t>
      </w:r>
      <w:r w:rsidR="002F31D8" w:rsidRPr="00DD3B71">
        <w:rPr>
          <w:lang w:val="az-Latn-AZ"/>
        </w:rPr>
        <w:t>ulluqçusu ola bilər - əgər onun konkret müəssisə ilə maraq toqquşması yoxdursa</w:t>
      </w:r>
      <w:r w:rsidR="00DD3B71" w:rsidRPr="00DD3B71">
        <w:rPr>
          <w:lang w:val="az-Latn-AZ"/>
        </w:rPr>
        <w:t>. Müşahidə Şurasının eyni zamanda dövlət qulluqçusu olan üzvü ona həvalə edilmiş vəzifələri müvafiq ödəniş olmadan yerinə yetirir və onun fəaliyyəti dövlət qurumunda maraqların uyğunsuzluğu (bir araya sığmaması) h</w:t>
      </w:r>
      <w:r w:rsidR="00C548D3">
        <w:rPr>
          <w:lang w:val="az-Latn-AZ"/>
        </w:rPr>
        <w:t xml:space="preserve">esab </w:t>
      </w:r>
      <w:r w:rsidR="00DD3B71" w:rsidRPr="00DD3B71">
        <w:rPr>
          <w:lang w:val="az-Latn-AZ"/>
        </w:rPr>
        <w:t>edilmir</w:t>
      </w:r>
      <w:r w:rsidR="00313B15" w:rsidRPr="00DD3B71">
        <w:rPr>
          <w:lang w:val="az-Latn-AZ"/>
        </w:rPr>
        <w:t>.</w:t>
      </w:r>
    </w:p>
    <w:p w:rsidR="00313B15" w:rsidRPr="006748B7" w:rsidRDefault="00313B15" w:rsidP="00BE7634">
      <w:pPr>
        <w:pStyle w:val="NormalWeb"/>
        <w:jc w:val="both"/>
        <w:rPr>
          <w:lang w:val="az-Latn-AZ"/>
        </w:rPr>
      </w:pPr>
      <w:r w:rsidRPr="006748B7">
        <w:rPr>
          <w:b/>
          <w:bCs/>
          <w:shd w:val="clear" w:color="auto" w:fill="FFFF00"/>
          <w:lang w:val="az-Latn-AZ"/>
        </w:rPr>
        <w:t>[</w:t>
      </w:r>
      <w:r w:rsidR="00DD3B71" w:rsidRPr="006748B7">
        <w:rPr>
          <w:shd w:val="clear" w:color="auto" w:fill="FFFF00"/>
          <w:lang w:val="az-Latn-AZ"/>
        </w:rPr>
        <w:t>4. Dövlətin, Abxaziya və ya Acarıstan Muxtar Respublikasının</w:t>
      </w:r>
      <w:r w:rsidR="00B04814" w:rsidRPr="006748B7">
        <w:rPr>
          <w:shd w:val="clear" w:color="auto" w:fill="FFFF00"/>
          <w:lang w:val="az-Latn-AZ"/>
        </w:rPr>
        <w:t xml:space="preserve"> səslərin ümumi sayının 50 faizindən çoxuna sahib olduğu sahibkarlıq cəmiyyətində:</w:t>
      </w:r>
      <w:r w:rsidR="00137FB0" w:rsidRPr="006748B7">
        <w:rPr>
          <w:shd w:val="clear" w:color="auto" w:fill="FFFF00"/>
          <w:lang w:val="az-Latn-AZ"/>
        </w:rPr>
        <w:t xml:space="preserve"> Gürcüstan Hökumətinin, Abxaziya və ya Acarıstan Muxtar Respublikası Hökumətinin qərarı ilə</w:t>
      </w:r>
      <w:r w:rsidR="00EA3539" w:rsidRPr="006748B7">
        <w:rPr>
          <w:shd w:val="clear" w:color="auto" w:fill="FFFF00"/>
          <w:lang w:val="az-Latn-AZ"/>
        </w:rPr>
        <w:t xml:space="preserve"> Müşahidə Şurası yaradıla bilər</w:t>
      </w:r>
      <w:r w:rsidR="005F78C9" w:rsidRPr="006748B7">
        <w:rPr>
          <w:shd w:val="clear" w:color="auto" w:fill="FFFF00"/>
          <w:lang w:val="az-Latn-AZ"/>
        </w:rPr>
        <w:t>,</w:t>
      </w:r>
      <w:r w:rsidR="00672A4B" w:rsidRPr="006748B7">
        <w:rPr>
          <w:shd w:val="clear" w:color="auto" w:fill="FFFF00"/>
          <w:lang w:val="az-Latn-AZ"/>
        </w:rPr>
        <w:t xml:space="preserve"> </w:t>
      </w:r>
      <w:r w:rsidR="005F78C9" w:rsidRPr="006748B7">
        <w:rPr>
          <w:shd w:val="clear" w:color="auto" w:fill="FFFF00"/>
          <w:lang w:val="az-Latn-AZ"/>
        </w:rPr>
        <w:t>bu maddənin 6-cı və 7-ci bəndlərində nəzərdə tutulmuş hallar istisna olmaqla.</w:t>
      </w:r>
      <w:r w:rsidR="00672A4B" w:rsidRPr="006748B7">
        <w:rPr>
          <w:shd w:val="clear" w:color="auto" w:fill="FFFF00"/>
          <w:lang w:val="az-Latn-AZ"/>
        </w:rPr>
        <w:t xml:space="preserve"> Sözügedən sahibkarlıq cəmiyyətinin Müşahidə Şurasında dövlətin, Abxaziya və ya Acarıstan Muxtar Respublikasının nümayəndəsi dövlət qulluqçusu ola bilər - əgər</w:t>
      </w:r>
      <w:r w:rsidR="00BE7634" w:rsidRPr="006748B7">
        <w:rPr>
          <w:shd w:val="clear" w:color="auto" w:fill="FFFF00"/>
          <w:lang w:val="az-Latn-AZ"/>
        </w:rPr>
        <w:t xml:space="preserve"> onun bu müəssisə ilə maraq toqquşması yoxdursa. </w:t>
      </w:r>
      <w:r w:rsidR="00872BA5">
        <w:rPr>
          <w:shd w:val="clear" w:color="auto" w:fill="FFFF00"/>
          <w:lang w:val="az-Latn-AZ"/>
        </w:rPr>
        <w:t xml:space="preserve">Sahibkarlıq cəmiyyətinin </w:t>
      </w:r>
      <w:r w:rsidR="00BE7634" w:rsidRPr="006748B7">
        <w:rPr>
          <w:shd w:val="clear" w:color="auto" w:fill="FFFF00"/>
          <w:lang w:val="az-Latn-AZ"/>
        </w:rPr>
        <w:t>Müşahidə Şurasının eyni zamanda dövlət qulluqçusu olan üzvü</w:t>
      </w:r>
      <w:r w:rsidR="00872BA5">
        <w:rPr>
          <w:shd w:val="clear" w:color="auto" w:fill="FFFF00"/>
          <w:lang w:val="az-Latn-AZ"/>
        </w:rPr>
        <w:t xml:space="preserve"> </w:t>
      </w:r>
      <w:r w:rsidR="00BE7634" w:rsidRPr="006748B7">
        <w:rPr>
          <w:shd w:val="clear" w:color="auto" w:fill="FFFF00"/>
          <w:lang w:val="az-Latn-AZ"/>
        </w:rPr>
        <w:t>ona həvalə edilmiş vəzifələri müvafiq ödəniş olmadan yerinə yetirir və onun fəaliyyəti dövlət qurumunda maraqların uyğunsuzl</w:t>
      </w:r>
      <w:r w:rsidR="00C548D3">
        <w:rPr>
          <w:shd w:val="clear" w:color="auto" w:fill="FFFF00"/>
          <w:lang w:val="az-Latn-AZ"/>
        </w:rPr>
        <w:t xml:space="preserve">uğu (bir araya sığmaması) hesab </w:t>
      </w:r>
      <w:r w:rsidR="00BE7634" w:rsidRPr="006748B7">
        <w:rPr>
          <w:shd w:val="clear" w:color="auto" w:fill="FFFF00"/>
          <w:lang w:val="az-Latn-AZ"/>
        </w:rPr>
        <w:t>edilmir</w:t>
      </w:r>
      <w:r w:rsidRPr="006748B7">
        <w:rPr>
          <w:shd w:val="clear" w:color="auto" w:fill="FFFF00"/>
          <w:lang w:val="az-Latn-AZ"/>
        </w:rPr>
        <w:t>.</w:t>
      </w:r>
      <w:r w:rsidR="00BE7634" w:rsidRPr="006748B7">
        <w:rPr>
          <w:shd w:val="clear" w:color="auto" w:fill="FFFF00"/>
          <w:lang w:val="az-Latn-AZ"/>
        </w:rPr>
        <w:t xml:space="preserve"> </w:t>
      </w:r>
      <w:r w:rsidR="00BE7634" w:rsidRPr="006748B7">
        <w:rPr>
          <w:b/>
          <w:bCs/>
          <w:i/>
          <w:iCs/>
          <w:shd w:val="clear" w:color="auto" w:fill="FFFF00"/>
          <w:lang w:val="az-Latn-AZ"/>
        </w:rPr>
        <w:t>(2025-ci il martın 29-dan qüvvəyə minsin</w:t>
      </w:r>
      <w:r w:rsidR="006748B7" w:rsidRPr="006748B7">
        <w:rPr>
          <w:b/>
          <w:bCs/>
          <w:i/>
          <w:iCs/>
          <w:shd w:val="clear" w:color="auto" w:fill="FFFF00"/>
          <w:lang w:val="az-Latn-AZ"/>
        </w:rPr>
        <w:t>)</w:t>
      </w:r>
      <w:r w:rsidRPr="006748B7">
        <w:rPr>
          <w:b/>
          <w:bCs/>
          <w:i/>
          <w:iCs/>
          <w:shd w:val="clear" w:color="auto" w:fill="FFFF00"/>
          <w:lang w:val="az-Latn-AZ"/>
        </w:rPr>
        <w:t>]</w:t>
      </w:r>
    </w:p>
    <w:p w:rsidR="00313B15" w:rsidRPr="00371487" w:rsidRDefault="00313B15">
      <w:pPr>
        <w:pStyle w:val="NormalWeb"/>
        <w:jc w:val="both"/>
        <w:rPr>
          <w:lang w:val="az-Latn-AZ"/>
        </w:rPr>
      </w:pPr>
      <w:r w:rsidRPr="00371487">
        <w:rPr>
          <w:lang w:val="az-Latn-AZ"/>
        </w:rPr>
        <w:t>5.</w:t>
      </w:r>
      <w:r w:rsidR="004D2D84" w:rsidRPr="00371487">
        <w:rPr>
          <w:lang w:val="az-Latn-AZ"/>
        </w:rPr>
        <w:t xml:space="preserve"> Dövlətin, Abxaziya və ya Acarıstan Muxtar Respublikasının səslərin ümumi sayının 50 faizindən çoxuna sahib olduğu müəssisədə rəhbər şəxsin vəzifəyə təyin edilməsini və vəzifədən azad edilməsini Müşahid</w:t>
      </w:r>
      <w:r w:rsidR="00371487" w:rsidRPr="00371487">
        <w:rPr>
          <w:lang w:val="az-Latn-AZ"/>
        </w:rPr>
        <w:t xml:space="preserve">ə Şurası müəssisənin səslərinin 50 faizindən çoxuna sahib olan səhmdarla </w:t>
      </w:r>
      <w:r w:rsidR="004D2D84" w:rsidRPr="00371487">
        <w:rPr>
          <w:lang w:val="az-Latn-AZ"/>
        </w:rPr>
        <w:t>razılaşdırmalıdır</w:t>
      </w:r>
      <w:r w:rsidRPr="00371487">
        <w:rPr>
          <w:lang w:val="az-Latn-AZ"/>
        </w:rPr>
        <w:t>.</w:t>
      </w:r>
    </w:p>
    <w:p w:rsidR="00313B15" w:rsidRPr="00872BA5" w:rsidRDefault="00313B15">
      <w:pPr>
        <w:pStyle w:val="NormalWeb"/>
        <w:jc w:val="both"/>
        <w:rPr>
          <w:lang w:val="az-Latn-AZ"/>
        </w:rPr>
      </w:pPr>
      <w:r w:rsidRPr="00872BA5">
        <w:rPr>
          <w:b/>
          <w:bCs/>
          <w:shd w:val="clear" w:color="auto" w:fill="FFFF00"/>
          <w:lang w:val="az-Latn-AZ"/>
        </w:rPr>
        <w:t>[</w:t>
      </w:r>
      <w:r w:rsidRPr="00872BA5">
        <w:rPr>
          <w:shd w:val="clear" w:color="auto" w:fill="FFFF00"/>
          <w:lang w:val="az-Latn-AZ"/>
        </w:rPr>
        <w:t>6. „</w:t>
      </w:r>
      <w:r w:rsidR="00371487" w:rsidRPr="00872BA5">
        <w:rPr>
          <w:shd w:val="clear" w:color="auto" w:fill="FFFF00"/>
          <w:lang w:val="az-Latn-AZ"/>
        </w:rPr>
        <w:t xml:space="preserve">Enerji </w:t>
      </w:r>
      <w:r w:rsidR="004D2D84" w:rsidRPr="00872BA5">
        <w:rPr>
          <w:shd w:val="clear" w:color="auto" w:fill="FFFF00"/>
          <w:lang w:val="az-Latn-AZ"/>
        </w:rPr>
        <w:t>və Su Təchizatı haqqında“ Gürcüstan Qanununda nəzərdə tutulmuş</w:t>
      </w:r>
      <w:r w:rsidR="00371487" w:rsidRPr="00872BA5">
        <w:rPr>
          <w:shd w:val="clear" w:color="auto" w:fill="FFFF00"/>
          <w:lang w:val="az-Latn-AZ"/>
        </w:rPr>
        <w:t xml:space="preserve"> elektrik enerjisinin ötürücü sisteminin operatorunun</w:t>
      </w:r>
      <w:r w:rsidR="00020B08" w:rsidRPr="00872BA5">
        <w:rPr>
          <w:shd w:val="clear" w:color="auto" w:fill="FFFF00"/>
          <w:lang w:val="az-Latn-AZ"/>
        </w:rPr>
        <w:t xml:space="preserve">, təbii qazın ötürücü sisteminin operatorunun </w:t>
      </w:r>
      <w:r w:rsidR="00584104" w:rsidRPr="00872BA5">
        <w:rPr>
          <w:shd w:val="clear" w:color="auto" w:fill="FFFF00"/>
          <w:lang w:val="az-Latn-AZ"/>
        </w:rPr>
        <w:t>müstəqilliyini və ayrılma tələblərini</w:t>
      </w:r>
      <w:r w:rsidR="00296F03" w:rsidRPr="00872BA5">
        <w:rPr>
          <w:shd w:val="clear" w:color="auto" w:fill="FFFF00"/>
          <w:lang w:val="az-Latn-AZ"/>
        </w:rPr>
        <w:t xml:space="preserve"> </w:t>
      </w:r>
      <w:r w:rsidR="004D2D84" w:rsidRPr="00872BA5">
        <w:rPr>
          <w:shd w:val="clear" w:color="auto" w:fill="FFFF00"/>
          <w:lang w:val="az-Latn-AZ"/>
        </w:rPr>
        <w:t>təmin etmək üçün</w:t>
      </w:r>
      <w:r w:rsidR="00296F03" w:rsidRPr="00872BA5">
        <w:rPr>
          <w:shd w:val="clear" w:color="auto" w:fill="FFFF00"/>
          <w:lang w:val="az-Latn-AZ"/>
        </w:rPr>
        <w:t xml:space="preserve"> dövlətin mülkiyyətində </w:t>
      </w:r>
      <w:r w:rsidR="004D2D84" w:rsidRPr="00872BA5">
        <w:rPr>
          <w:shd w:val="clear" w:color="auto" w:fill="FFFF00"/>
          <w:lang w:val="az-Latn-AZ"/>
        </w:rPr>
        <w:t>olan</w:t>
      </w:r>
      <w:r w:rsidR="00C645BC" w:rsidRPr="00872BA5">
        <w:rPr>
          <w:shd w:val="clear" w:color="auto" w:fill="FFFF00"/>
          <w:lang w:val="az-Latn-AZ"/>
        </w:rPr>
        <w:t xml:space="preserve"> – elektrik enerjisi sektorunda, təbii qaz sektorunda</w:t>
      </w:r>
      <w:r w:rsidR="007611CD" w:rsidRPr="00872BA5">
        <w:rPr>
          <w:shd w:val="clear" w:color="auto" w:fill="FFFF00"/>
          <w:lang w:val="az-Latn-AZ"/>
        </w:rPr>
        <w:t xml:space="preserve"> istehsalı və ticarəti həyata keçirən </w:t>
      </w:r>
      <w:r w:rsidR="007B2CCB" w:rsidRPr="00872BA5">
        <w:rPr>
          <w:shd w:val="clear" w:color="auto" w:fill="FFFF00"/>
          <w:lang w:val="az-Latn-AZ"/>
        </w:rPr>
        <w:t>müəssisədə Gürcüstan</w:t>
      </w:r>
      <w:r w:rsidR="008F6442" w:rsidRPr="00872BA5">
        <w:rPr>
          <w:shd w:val="clear" w:color="auto" w:fill="FFFF00"/>
          <w:lang w:val="az-Latn-AZ"/>
        </w:rPr>
        <w:t xml:space="preserve">ın İqtisadiyyat və Davamlı İnkişaf </w:t>
      </w:r>
      <w:r w:rsidR="007B2CCB" w:rsidRPr="00872BA5">
        <w:rPr>
          <w:shd w:val="clear" w:color="auto" w:fill="FFFF00"/>
          <w:lang w:val="az-Latn-AZ"/>
        </w:rPr>
        <w:t xml:space="preserve">Nazirliyinin </w:t>
      </w:r>
      <w:r w:rsidR="007B2CCB" w:rsidRPr="00872BA5">
        <w:rPr>
          <w:shd w:val="clear" w:color="auto" w:fill="FFFF00"/>
          <w:lang w:val="az-Latn-AZ"/>
        </w:rPr>
        <w:lastRenderedPageBreak/>
        <w:t xml:space="preserve">sisteminə daxil olan İctimai Hüququn Hüquqi Şəxsinin </w:t>
      </w:r>
      <w:r w:rsidR="008F6442" w:rsidRPr="00872BA5">
        <w:rPr>
          <w:shd w:val="clear" w:color="auto" w:fill="FFFF00"/>
          <w:lang w:val="az-Latn-AZ"/>
        </w:rPr>
        <w:t xml:space="preserve">− Dövlət Əmlakının Milli </w:t>
      </w:r>
      <w:r w:rsidR="007B2CCB" w:rsidRPr="00872BA5">
        <w:rPr>
          <w:shd w:val="clear" w:color="auto" w:fill="FFFF00"/>
          <w:lang w:val="az-Latn-AZ"/>
        </w:rPr>
        <w:t>Agentliyinin qərarı ilə</w:t>
      </w:r>
      <w:r w:rsidR="008F6442" w:rsidRPr="00872BA5">
        <w:rPr>
          <w:shd w:val="clear" w:color="auto" w:fill="FFFF00"/>
          <w:lang w:val="az-Latn-AZ"/>
        </w:rPr>
        <w:t xml:space="preserve"> Müşahidə Şurası yaradıla bilər</w:t>
      </w:r>
      <w:r w:rsidR="00A942F7" w:rsidRPr="00872BA5">
        <w:rPr>
          <w:shd w:val="clear" w:color="auto" w:fill="FFFF00"/>
          <w:lang w:val="az-Latn-AZ"/>
        </w:rPr>
        <w:t>. Bu müəssisə</w:t>
      </w:r>
      <w:r w:rsidR="00E46493">
        <w:rPr>
          <w:shd w:val="clear" w:color="auto" w:fill="FFFF00"/>
          <w:lang w:val="az-Latn-AZ"/>
        </w:rPr>
        <w:t xml:space="preserve">nin </w:t>
      </w:r>
      <w:r w:rsidR="00A942F7" w:rsidRPr="00872BA5">
        <w:rPr>
          <w:shd w:val="clear" w:color="auto" w:fill="FFFF00"/>
          <w:lang w:val="az-Latn-AZ"/>
        </w:rPr>
        <w:t>Müşahidə Şurasına və onun üzvlərinə münasibətdə</w:t>
      </w:r>
      <w:r w:rsidR="00154C8A">
        <w:rPr>
          <w:shd w:val="clear" w:color="auto" w:fill="FFFF00"/>
          <w:lang w:val="az-Latn-AZ"/>
        </w:rPr>
        <w:t>:</w:t>
      </w:r>
      <w:r w:rsidR="00A942F7" w:rsidRPr="00872BA5">
        <w:rPr>
          <w:shd w:val="clear" w:color="auto" w:fill="FFFF00"/>
          <w:lang w:val="az-Latn-AZ"/>
        </w:rPr>
        <w:t xml:space="preserve"> „Enerji və Su Təchizatı haqqında“ Gürcüstan Qanununda nəzərdə tutulmuş tələblərə</w:t>
      </w:r>
      <w:r w:rsidR="00E46493">
        <w:rPr>
          <w:shd w:val="clear" w:color="auto" w:fill="FFFF00"/>
          <w:lang w:val="az-Latn-AZ"/>
        </w:rPr>
        <w:t xml:space="preserve"> riayət edil</w:t>
      </w:r>
      <w:r w:rsidR="00A942F7" w:rsidRPr="00872BA5">
        <w:rPr>
          <w:shd w:val="clear" w:color="auto" w:fill="FFFF00"/>
          <w:lang w:val="az-Latn-AZ"/>
        </w:rPr>
        <w:t>məlidir</w:t>
      </w:r>
      <w:r w:rsidR="007B2CCB" w:rsidRPr="00872BA5">
        <w:rPr>
          <w:shd w:val="clear" w:color="auto" w:fill="FFFF00"/>
          <w:lang w:val="az-Latn-AZ"/>
        </w:rPr>
        <w:t>.</w:t>
      </w:r>
      <w:r w:rsidR="00A942F7" w:rsidRPr="00872BA5">
        <w:rPr>
          <w:shd w:val="clear" w:color="auto" w:fill="FFFF00"/>
          <w:lang w:val="az-Latn-AZ"/>
        </w:rPr>
        <w:t xml:space="preserve"> </w:t>
      </w:r>
      <w:r w:rsidR="007B2CCB" w:rsidRPr="00872BA5">
        <w:rPr>
          <w:shd w:val="clear" w:color="auto" w:fill="FFFF00"/>
          <w:lang w:val="az-Latn-AZ"/>
        </w:rPr>
        <w:t>Sözügedən</w:t>
      </w:r>
      <w:r w:rsidR="00A942F7" w:rsidRPr="00872BA5">
        <w:rPr>
          <w:shd w:val="clear" w:color="auto" w:fill="FFFF00"/>
          <w:lang w:val="az-Latn-AZ"/>
        </w:rPr>
        <w:t xml:space="preserve"> müəssisənin Müşahidə Şurasında dövlətin nümayəndəsi dövlət qulluqçusu ola bilər - əgər</w:t>
      </w:r>
      <w:r w:rsidR="00872BA5" w:rsidRPr="00872BA5">
        <w:rPr>
          <w:shd w:val="clear" w:color="auto" w:fill="FFFF00"/>
          <w:lang w:val="az-Latn-AZ"/>
        </w:rPr>
        <w:t xml:space="preserve"> onun bu müəssisə ilə maraq toqquşması yoxdursa. Müəssisənin Müşahidə Şurasının eyni zamanda dövlət qulluqçusu olan üzvü ona həvalə edilmiş vəzifələri müvafiq ödəniş olmadan yerinə yetirir və onun fəaliyyəti dövlət qurumunda maraqların uyğunsuzluğu (bir araya sığmaması) hesab edilmir</w:t>
      </w:r>
      <w:r w:rsidRPr="00872BA5">
        <w:rPr>
          <w:shd w:val="clear" w:color="auto" w:fill="FFFF00"/>
          <w:lang w:val="az-Latn-AZ"/>
        </w:rPr>
        <w:t>.</w:t>
      </w:r>
    </w:p>
    <w:p w:rsidR="00313B15" w:rsidRPr="00C81FBA" w:rsidRDefault="00313B15" w:rsidP="00C81FBA">
      <w:pPr>
        <w:pStyle w:val="NormalWeb"/>
        <w:jc w:val="both"/>
        <w:rPr>
          <w:lang w:val="az-Latn-AZ"/>
        </w:rPr>
      </w:pPr>
      <w:r w:rsidRPr="00C81FBA">
        <w:rPr>
          <w:shd w:val="clear" w:color="auto" w:fill="FFFF00"/>
          <w:lang w:val="az-Latn-AZ"/>
        </w:rPr>
        <w:t xml:space="preserve">7. </w:t>
      </w:r>
      <w:r w:rsidR="007B2CCB" w:rsidRPr="00C81FBA">
        <w:rPr>
          <w:shd w:val="clear" w:color="auto" w:fill="FFFF00"/>
          <w:lang w:val="az-Latn-AZ"/>
        </w:rPr>
        <w:t>Dövlətin mülkiyyətində olan</w:t>
      </w:r>
      <w:r w:rsidR="00E46493" w:rsidRPr="00C81FBA">
        <w:rPr>
          <w:shd w:val="clear" w:color="auto" w:fill="FFFF00"/>
          <w:lang w:val="az-Latn-AZ"/>
        </w:rPr>
        <w:t xml:space="preserve"> elektrik enerjisinin ötürücü sisteminin operatorunun, təbii qazın ötürücü sisteminin operatorunun funksiyasını yerinə yetirən </w:t>
      </w:r>
      <w:r w:rsidR="007B2CCB" w:rsidRPr="00C81FBA">
        <w:rPr>
          <w:shd w:val="clear" w:color="auto" w:fill="FFFF00"/>
          <w:lang w:val="az-Latn-AZ"/>
        </w:rPr>
        <w:t>müəssisədə</w:t>
      </w:r>
      <w:r w:rsidR="00E46493" w:rsidRPr="00C81FBA">
        <w:rPr>
          <w:shd w:val="clear" w:color="auto" w:fill="FFFF00"/>
          <w:lang w:val="az-Latn-AZ"/>
        </w:rPr>
        <w:t xml:space="preserve"> Müşahidə Şurasının yaradılması məcburidir. Bu müəssisənin Müşahidə Şurasına və onun üzvlərinə münasibətdə</w:t>
      </w:r>
      <w:r w:rsidR="00154C8A">
        <w:rPr>
          <w:shd w:val="clear" w:color="auto" w:fill="FFFF00"/>
          <w:lang w:val="az-Latn-AZ"/>
        </w:rPr>
        <w:t>:</w:t>
      </w:r>
      <w:r w:rsidR="00E46493" w:rsidRPr="00C81FBA">
        <w:rPr>
          <w:shd w:val="clear" w:color="auto" w:fill="FFFF00"/>
          <w:lang w:val="az-Latn-AZ"/>
        </w:rPr>
        <w:t xml:space="preserve"> „Enerji və Su Təchizatı haqqında“ Gürcüstan Qanununda nəzərdə tutulmuş tələblərə riayət edilməlidir. Sözügedən müəssisənin Müşahidə Şurasında dövlətin nümayəndəsi dövlət qulluqçusu ola bilər - əgər onun bu müəssisə ilə maraq toqquşması yoxdursa. Müəssisənin Müşahidə Şurasının eyni zamanda dövlət qulluqçusu olan üzvü ona həvalə edilmiş vəzifələri müvafiq ödəniş olmadan yerinə yetirir və onun fəaliyyəti dövlət qurumunda maraqların uyğunsuzluğu (bir araya sığmaması) hesab edilmir</w:t>
      </w:r>
      <w:r w:rsidR="00154C8A">
        <w:rPr>
          <w:shd w:val="clear" w:color="auto" w:fill="FFFF00"/>
          <w:lang w:val="az-Latn-AZ"/>
        </w:rPr>
        <w:t xml:space="preserve">. </w:t>
      </w:r>
      <w:r w:rsidR="00C81FBA" w:rsidRPr="00C81FBA">
        <w:rPr>
          <w:shd w:val="clear" w:color="auto" w:fill="FFFF00"/>
          <w:lang w:val="az-Latn-AZ"/>
        </w:rPr>
        <w:t>Dövlətin mülkiyyətində olan elektrik enerjisinin ötürücü sisteminin operatorunun</w:t>
      </w:r>
      <w:r w:rsidRPr="00C81FBA">
        <w:rPr>
          <w:shd w:val="clear" w:color="auto" w:fill="FFFF00"/>
          <w:lang w:val="az-Latn-AZ"/>
        </w:rPr>
        <w:t xml:space="preserve">, </w:t>
      </w:r>
      <w:r w:rsidR="00C81FBA" w:rsidRPr="00C81FBA">
        <w:rPr>
          <w:shd w:val="clear" w:color="auto" w:fill="FFFF00"/>
          <w:lang w:val="az-Latn-AZ"/>
        </w:rPr>
        <w:t>təbii qazın ötürücü sisteminin operatorunun</w:t>
      </w:r>
      <w:r w:rsidR="00154C8A">
        <w:rPr>
          <w:shd w:val="clear" w:color="auto" w:fill="FFFF00"/>
          <w:lang w:val="az-Latn-AZ"/>
        </w:rPr>
        <w:t xml:space="preserve"> Müşahidə Şurası </w:t>
      </w:r>
      <w:r w:rsidR="00C81FBA" w:rsidRPr="00C81FBA">
        <w:rPr>
          <w:shd w:val="clear" w:color="auto" w:fill="FFFF00"/>
          <w:lang w:val="az-Latn-AZ"/>
        </w:rPr>
        <w:t xml:space="preserve">üzvlərinin əksəriyyəti dövlət qulluqçusu </w:t>
      </w:r>
      <w:r w:rsidR="007B2CCB" w:rsidRPr="00C81FBA">
        <w:rPr>
          <w:shd w:val="clear" w:color="auto" w:fill="FFFF00"/>
          <w:lang w:val="az-Latn-AZ"/>
        </w:rPr>
        <w:t>olmamalıdır</w:t>
      </w:r>
      <w:r w:rsidRPr="00C81FBA">
        <w:rPr>
          <w:shd w:val="clear" w:color="auto" w:fill="FFFF00"/>
          <w:lang w:val="az-Latn-AZ"/>
        </w:rPr>
        <w:t>.</w:t>
      </w:r>
      <w:r w:rsidR="00C81FBA" w:rsidRPr="00C81FBA">
        <w:rPr>
          <w:shd w:val="clear" w:color="auto" w:fill="FFFF00"/>
          <w:lang w:val="az-Latn-AZ"/>
        </w:rPr>
        <w:t xml:space="preserve"> </w:t>
      </w:r>
      <w:r w:rsidR="00C81FBA" w:rsidRPr="00C81FBA">
        <w:rPr>
          <w:b/>
          <w:bCs/>
          <w:i/>
          <w:iCs/>
          <w:shd w:val="clear" w:color="auto" w:fill="FFFF00"/>
          <w:lang w:val="az-Latn-AZ"/>
        </w:rPr>
        <w:t>(2025-ci il martın 29-dan qüvvəyə minsin)</w:t>
      </w:r>
      <w:r w:rsidRPr="00C81FBA">
        <w:rPr>
          <w:b/>
          <w:bCs/>
          <w:i/>
          <w:iCs/>
          <w:shd w:val="clear" w:color="auto" w:fill="FFFF00"/>
          <w:lang w:val="az-Latn-AZ"/>
        </w:rPr>
        <w:t>]</w:t>
      </w:r>
    </w:p>
    <w:p w:rsidR="00313B15" w:rsidRPr="00C81FBA" w:rsidRDefault="00C81FBA">
      <w:pPr>
        <w:pStyle w:val="NormalWeb"/>
        <w:jc w:val="both"/>
        <w:rPr>
          <w:sz w:val="20"/>
          <w:szCs w:val="20"/>
          <w:lang w:val="az-Latn-AZ"/>
        </w:rPr>
      </w:pPr>
      <w:r w:rsidRPr="00C81FBA">
        <w:rPr>
          <w:i/>
          <w:iCs/>
          <w:sz w:val="20"/>
          <w:szCs w:val="20"/>
          <w:lang w:val="az-Latn-AZ"/>
        </w:rPr>
        <w:t xml:space="preserve">Gürcüstanın 13 dekabr 2024-cü il tarixli Qanunu №116 – veb-səhifə, </w:t>
      </w:r>
      <w:r w:rsidR="00313B15" w:rsidRPr="00C81FBA">
        <w:rPr>
          <w:i/>
          <w:iCs/>
          <w:sz w:val="20"/>
          <w:szCs w:val="20"/>
          <w:lang w:val="az-Latn-AZ"/>
        </w:rPr>
        <w:t>30.12.2024</w:t>
      </w:r>
      <w:r w:rsidRPr="00C81FBA">
        <w:rPr>
          <w:i/>
          <w:iCs/>
          <w:sz w:val="20"/>
          <w:szCs w:val="20"/>
          <w:lang w:val="az-Latn-AZ"/>
        </w:rPr>
        <w:t>-cü il</w:t>
      </w:r>
      <w:r w:rsidR="00313B15" w:rsidRPr="00C81FBA">
        <w:rPr>
          <w:i/>
          <w:iCs/>
          <w:sz w:val="20"/>
          <w:szCs w:val="20"/>
          <w:lang w:val="az-Latn-AZ"/>
        </w:rPr>
        <w:t>.</w:t>
      </w:r>
    </w:p>
    <w:p w:rsidR="00313B15" w:rsidRPr="00C81FBA" w:rsidRDefault="001B7F2F">
      <w:pPr>
        <w:pStyle w:val="NormalWeb"/>
        <w:jc w:val="both"/>
        <w:rPr>
          <w:lang w:val="az-Latn-AZ"/>
        </w:rPr>
      </w:pPr>
      <w:r w:rsidRPr="00C81FBA">
        <w:rPr>
          <w:b/>
          <w:bCs/>
          <w:lang w:val="az-Latn-AZ"/>
        </w:rPr>
        <w:t xml:space="preserve">Maddə </w:t>
      </w:r>
      <w:r w:rsidR="00C81FBA" w:rsidRPr="00C81FBA">
        <w:rPr>
          <w:b/>
          <w:bCs/>
          <w:lang w:val="az-Latn-AZ"/>
        </w:rPr>
        <w:t xml:space="preserve">47. Sahibkarlıq cəmiyyətinin Müşahidə Şurası üzvünün vəzifə (öhdəlik) və </w:t>
      </w:r>
      <w:r w:rsidRPr="00C81FBA">
        <w:rPr>
          <w:b/>
          <w:bCs/>
          <w:lang w:val="az-Latn-AZ"/>
        </w:rPr>
        <w:t>məsuliyyəti</w:t>
      </w:r>
    </w:p>
    <w:p w:rsidR="00313B15" w:rsidRPr="00AF26FB" w:rsidRDefault="00C81FBA">
      <w:pPr>
        <w:pStyle w:val="NormalWeb"/>
        <w:jc w:val="both"/>
        <w:rPr>
          <w:lang w:val="az-Latn-AZ"/>
        </w:rPr>
      </w:pPr>
      <w:r w:rsidRPr="00AF26FB">
        <w:rPr>
          <w:lang w:val="az-Latn-AZ"/>
        </w:rPr>
        <w:t>Sahibkarlıq cəmiyyətinin</w:t>
      </w:r>
      <w:r w:rsidR="0095370A" w:rsidRPr="00AF26FB">
        <w:rPr>
          <w:lang w:val="az-Latn-AZ"/>
        </w:rPr>
        <w:t xml:space="preserve"> Müşahidə Şurasının </w:t>
      </w:r>
      <w:r w:rsidR="001B7F2F" w:rsidRPr="00AF26FB">
        <w:rPr>
          <w:lang w:val="az-Latn-AZ"/>
        </w:rPr>
        <w:t>üzvü</w:t>
      </w:r>
      <w:r w:rsidR="00AF26FB" w:rsidRPr="00AF26FB">
        <w:rPr>
          <w:lang w:val="az-Latn-AZ"/>
        </w:rPr>
        <w:t>: sahibkarlıq cəmiyyətinin rəhbərlik orqanının</w:t>
      </w:r>
      <w:r w:rsidR="00313B15" w:rsidRPr="00AF26FB">
        <w:rPr>
          <w:lang w:val="az-Latn-AZ"/>
        </w:rPr>
        <w:t>/</w:t>
      </w:r>
      <w:r w:rsidR="00AF26FB" w:rsidRPr="00AF26FB">
        <w:rPr>
          <w:lang w:val="az-Latn-AZ"/>
        </w:rPr>
        <w:t xml:space="preserve">rəhbər şəxslərinin fəaliyyətinə kontrolu (nəzarəti) vicdanla </w:t>
      </w:r>
      <w:r w:rsidR="001B7F2F" w:rsidRPr="00AF26FB">
        <w:rPr>
          <w:lang w:val="az-Latn-AZ"/>
        </w:rPr>
        <w:t>həyata keçirməyə və</w:t>
      </w:r>
      <w:r w:rsidR="00C4492E" w:rsidRPr="00AF26FB">
        <w:rPr>
          <w:lang w:val="az-Latn-AZ"/>
        </w:rPr>
        <w:t xml:space="preserve"> </w:t>
      </w:r>
      <w:r w:rsidR="001B7F2F" w:rsidRPr="00AF26FB">
        <w:rPr>
          <w:lang w:val="az-Latn-AZ"/>
        </w:rPr>
        <w:t>rəhbərlik orqanı ilə</w:t>
      </w:r>
      <w:r w:rsidR="00313B15" w:rsidRPr="00AF26FB">
        <w:rPr>
          <w:lang w:val="az-Latn-AZ"/>
        </w:rPr>
        <w:t>/</w:t>
      </w:r>
      <w:r w:rsidR="00C4492E" w:rsidRPr="00AF26FB">
        <w:rPr>
          <w:lang w:val="az-Latn-AZ"/>
        </w:rPr>
        <w:t xml:space="preserve">rəhbər şəxslərlə </w:t>
      </w:r>
      <w:r w:rsidR="001B7F2F" w:rsidRPr="00AF26FB">
        <w:rPr>
          <w:lang w:val="az-Latn-AZ"/>
        </w:rPr>
        <w:t>münasibətlərdə sahibkarlıq cəmiyyətini qanunla nəzərdə tutulmuş hallarda təmsil etməyə borcludur</w:t>
      </w:r>
      <w:r w:rsidR="00313B15" w:rsidRPr="00AF26FB">
        <w:rPr>
          <w:lang w:val="az-Latn-AZ"/>
        </w:rPr>
        <w:t>.</w:t>
      </w:r>
    </w:p>
    <w:p w:rsidR="00313B15" w:rsidRPr="00AF26FB" w:rsidRDefault="00C4492E">
      <w:pPr>
        <w:pStyle w:val="NormalWeb"/>
        <w:jc w:val="both"/>
        <w:rPr>
          <w:lang w:val="az-Latn-AZ"/>
        </w:rPr>
      </w:pPr>
      <w:r w:rsidRPr="00AF26FB">
        <w:rPr>
          <w:b/>
          <w:bCs/>
          <w:lang w:val="az-Latn-AZ"/>
        </w:rPr>
        <w:t>Madd</w:t>
      </w:r>
      <w:r w:rsidR="00AF26FB">
        <w:rPr>
          <w:b/>
          <w:bCs/>
          <w:lang w:val="az-Latn-AZ"/>
        </w:rPr>
        <w:t xml:space="preserve">ə </w:t>
      </w:r>
      <w:r w:rsidR="00AF26FB" w:rsidRPr="00AF26FB">
        <w:rPr>
          <w:b/>
          <w:bCs/>
          <w:lang w:val="az-Latn-AZ"/>
        </w:rPr>
        <w:t>48.</w:t>
      </w:r>
      <w:r w:rsidR="00AF26FB">
        <w:rPr>
          <w:b/>
          <w:bCs/>
          <w:lang w:val="az-Latn-AZ"/>
        </w:rPr>
        <w:t xml:space="preserve"> </w:t>
      </w:r>
      <w:r w:rsidR="00AF26FB" w:rsidRPr="00AF26FB">
        <w:rPr>
          <w:b/>
          <w:bCs/>
          <w:lang w:val="az-Latn-AZ"/>
        </w:rPr>
        <w:t xml:space="preserve">Baş ticari </w:t>
      </w:r>
      <w:r w:rsidRPr="00AF26FB">
        <w:rPr>
          <w:b/>
          <w:bCs/>
          <w:lang w:val="az-Latn-AZ"/>
        </w:rPr>
        <w:t>etibarnamə</w:t>
      </w:r>
    </w:p>
    <w:p w:rsidR="00313B15" w:rsidRPr="00BF1F1E" w:rsidRDefault="00C4492E">
      <w:pPr>
        <w:pStyle w:val="NormalWeb"/>
        <w:jc w:val="both"/>
        <w:rPr>
          <w:lang w:val="az-Latn-AZ"/>
        </w:rPr>
      </w:pPr>
      <w:r w:rsidRPr="00BF1F1E">
        <w:rPr>
          <w:lang w:val="az-Latn-AZ"/>
        </w:rPr>
        <w:t>1.</w:t>
      </w:r>
      <w:r w:rsidR="00BF1F1E" w:rsidRPr="00BF1F1E">
        <w:rPr>
          <w:lang w:val="az-Latn-AZ"/>
        </w:rPr>
        <w:t xml:space="preserve"> </w:t>
      </w:r>
      <w:r w:rsidRPr="00BF1F1E">
        <w:rPr>
          <w:lang w:val="az-Latn-AZ"/>
        </w:rPr>
        <w:t>F</w:t>
      </w:r>
      <w:r w:rsidR="00AF26FB" w:rsidRPr="00BF1F1E">
        <w:rPr>
          <w:lang w:val="az-Latn-AZ"/>
        </w:rPr>
        <w:t xml:space="preserve">ərdi </w:t>
      </w:r>
      <w:r w:rsidRPr="00BF1F1E">
        <w:rPr>
          <w:lang w:val="az-Latn-AZ"/>
        </w:rPr>
        <w:t>sahibkarın</w:t>
      </w:r>
      <w:r w:rsidR="00AF26FB" w:rsidRPr="00BF1F1E">
        <w:rPr>
          <w:lang w:val="az-Latn-AZ"/>
        </w:rPr>
        <w:t xml:space="preserve">, sahibkarlıq cəmiyyəti olduqda – Ümumi Yığıncağın, Müşahidə Şurasının mövcudluğu halında isə </w:t>
      </w:r>
      <w:r w:rsidR="00313B15" w:rsidRPr="00BF1F1E">
        <w:rPr>
          <w:lang w:val="az-Latn-AZ"/>
        </w:rPr>
        <w:t xml:space="preserve">− </w:t>
      </w:r>
      <w:r w:rsidR="00AF26FB" w:rsidRPr="00BF1F1E">
        <w:rPr>
          <w:lang w:val="az-Latn-AZ"/>
        </w:rPr>
        <w:t>Müşahidə Şurasının qərarı əsasında</w:t>
      </w:r>
      <w:r w:rsidR="000227A3" w:rsidRPr="00BF1F1E">
        <w:rPr>
          <w:lang w:val="az-Latn-AZ"/>
        </w:rPr>
        <w:t xml:space="preserve">, bu Qanunun </w:t>
      </w:r>
      <w:r w:rsidR="00313B15" w:rsidRPr="00BF1F1E">
        <w:rPr>
          <w:lang w:val="az-Latn-AZ"/>
        </w:rPr>
        <w:t>41-</w:t>
      </w:r>
      <w:r w:rsidR="000227A3" w:rsidRPr="00BF1F1E">
        <w:rPr>
          <w:lang w:val="az-Latn-AZ"/>
        </w:rPr>
        <w:t>ci maddəsinin 2-ci bəndində nəzərdə tutulmuş şəxslər</w:t>
      </w:r>
      <w:r w:rsidR="00310DB8" w:rsidRPr="00BF1F1E">
        <w:rPr>
          <w:lang w:val="az-Latn-AZ"/>
        </w:rPr>
        <w:t>: yazılı şəkildə baş ticari etibarnamə verə bilərlər. Baş ticari etibarnamə</w:t>
      </w:r>
      <w:r w:rsidR="00FD6631" w:rsidRPr="00BF1F1E">
        <w:rPr>
          <w:lang w:val="az-Latn-AZ"/>
        </w:rPr>
        <w:t xml:space="preserve"> iki və ya ikidən çox şəxsə birgə veril</w:t>
      </w:r>
      <w:r w:rsidR="00BF1F1E" w:rsidRPr="00BF1F1E">
        <w:rPr>
          <w:lang w:val="az-Latn-AZ"/>
        </w:rPr>
        <w:t>ə bilər və onların sahibkarı ayrı</w:t>
      </w:r>
      <w:r w:rsidR="00313B15" w:rsidRPr="00BF1F1E">
        <w:rPr>
          <w:lang w:val="az-Latn-AZ"/>
        </w:rPr>
        <w:t>-</w:t>
      </w:r>
      <w:r w:rsidR="00BF1F1E" w:rsidRPr="00BF1F1E">
        <w:rPr>
          <w:lang w:val="az-Latn-AZ"/>
        </w:rPr>
        <w:t xml:space="preserve">ayrılıqda və ya birlikdə təmsil etmələri müəyyən edilə bilər </w:t>
      </w:r>
      <w:r w:rsidR="00313B15" w:rsidRPr="00BF1F1E">
        <w:rPr>
          <w:lang w:val="az-Latn-AZ"/>
        </w:rPr>
        <w:t>(</w:t>
      </w:r>
      <w:r w:rsidR="00BF1F1E" w:rsidRPr="00BF1F1E">
        <w:rPr>
          <w:lang w:val="az-Latn-AZ"/>
        </w:rPr>
        <w:t>Ümumi Baş Ticari Etibarnamə</w:t>
      </w:r>
      <w:r w:rsidR="00313B15" w:rsidRPr="00BF1F1E">
        <w:rPr>
          <w:lang w:val="az-Latn-AZ"/>
        </w:rPr>
        <w:t>).</w:t>
      </w:r>
    </w:p>
    <w:p w:rsidR="00313B15" w:rsidRPr="00164A9D" w:rsidRDefault="00313B15">
      <w:pPr>
        <w:pStyle w:val="NormalWeb"/>
        <w:jc w:val="both"/>
        <w:rPr>
          <w:lang w:val="az-Latn-AZ"/>
        </w:rPr>
      </w:pPr>
      <w:r w:rsidRPr="00164A9D">
        <w:rPr>
          <w:lang w:val="az-Latn-AZ"/>
        </w:rPr>
        <w:t xml:space="preserve">2. </w:t>
      </w:r>
      <w:r w:rsidR="00203189">
        <w:rPr>
          <w:lang w:val="az-Latn-AZ"/>
        </w:rPr>
        <w:t>Baş ticari e</w:t>
      </w:r>
      <w:r w:rsidR="0063216E" w:rsidRPr="00164A9D">
        <w:rPr>
          <w:lang w:val="az-Latn-AZ"/>
        </w:rPr>
        <w:t>tibarnamə</w:t>
      </w:r>
      <w:r w:rsidR="00164A9D" w:rsidRPr="00164A9D">
        <w:rPr>
          <w:lang w:val="az-Latn-AZ"/>
        </w:rPr>
        <w:t>nin sahibi olan şəxs reyestrdə qeydiyyatda olmalıdır</w:t>
      </w:r>
      <w:r w:rsidRPr="00164A9D">
        <w:rPr>
          <w:lang w:val="az-Latn-AZ"/>
        </w:rPr>
        <w:t>.</w:t>
      </w:r>
    </w:p>
    <w:p w:rsidR="00313B15" w:rsidRPr="00C065DF" w:rsidRDefault="00313B15">
      <w:pPr>
        <w:pStyle w:val="NormalWeb"/>
        <w:jc w:val="both"/>
        <w:rPr>
          <w:lang w:val="az-Latn-AZ"/>
        </w:rPr>
      </w:pPr>
      <w:r w:rsidRPr="00C065DF">
        <w:rPr>
          <w:lang w:val="az-Latn-AZ"/>
        </w:rPr>
        <w:t xml:space="preserve">3. </w:t>
      </w:r>
      <w:r w:rsidR="00203189">
        <w:rPr>
          <w:lang w:val="az-Latn-AZ"/>
        </w:rPr>
        <w:t>Baş ticari e</w:t>
      </w:r>
      <w:r w:rsidR="00620D53" w:rsidRPr="00C065DF">
        <w:rPr>
          <w:lang w:val="az-Latn-AZ"/>
        </w:rPr>
        <w:t>tibarnamə</w:t>
      </w:r>
      <w:r w:rsidR="0056386C" w:rsidRPr="00C065DF">
        <w:rPr>
          <w:lang w:val="az-Latn-AZ"/>
        </w:rPr>
        <w:t>: baş ticarət nümayəndəsinə məhkəmədə və digər münasibətlərdə müəssisənin funksiyası ilə bağlı (əlaqədar) bütün fəaliyyətləri və qanuni hərəkətləri həyata keçirmək səlahiyyətini verir (</w:t>
      </w:r>
      <w:r w:rsidR="00203189">
        <w:rPr>
          <w:lang w:val="az-Latn-AZ"/>
        </w:rPr>
        <w:t>d</w:t>
      </w:r>
      <w:r w:rsidR="00C30C0D" w:rsidRPr="00C065DF">
        <w:rPr>
          <w:lang w:val="az-Latn-AZ"/>
        </w:rPr>
        <w:t>aşınmaz əmlakı özgəninkiləşdirmək və öhdəliklərlə yükləmək səlahiyyətləri istisn</w:t>
      </w:r>
      <w:r w:rsidR="00203189">
        <w:rPr>
          <w:lang w:val="az-Latn-AZ"/>
        </w:rPr>
        <w:t>a olmaqla). Baş ticarət nümayəndəsi</w:t>
      </w:r>
      <w:r w:rsidR="00260AD4">
        <w:rPr>
          <w:lang w:val="az-Latn-AZ"/>
        </w:rPr>
        <w:t>: d</w:t>
      </w:r>
      <w:r w:rsidR="00C30C0D" w:rsidRPr="00C065DF">
        <w:rPr>
          <w:lang w:val="az-Latn-AZ"/>
        </w:rPr>
        <w:t>aşınmaz əmlakı özgəninkiləşdirmək və</w:t>
      </w:r>
      <w:r w:rsidR="00E10AC0" w:rsidRPr="00C065DF">
        <w:rPr>
          <w:lang w:val="az-Latn-AZ"/>
        </w:rPr>
        <w:t xml:space="preserve"> ya </w:t>
      </w:r>
      <w:r w:rsidR="00C30C0D" w:rsidRPr="00C065DF">
        <w:rPr>
          <w:lang w:val="az-Latn-AZ"/>
        </w:rPr>
        <w:t>öhdəliklərlə yükləmək səlahiyyəti</w:t>
      </w:r>
      <w:r w:rsidR="00260AD4">
        <w:rPr>
          <w:lang w:val="az-Latn-AZ"/>
        </w:rPr>
        <w:t xml:space="preserve">nə </w:t>
      </w:r>
      <w:r w:rsidR="00E10AC0" w:rsidRPr="00C065DF">
        <w:rPr>
          <w:lang w:val="az-Latn-AZ"/>
        </w:rPr>
        <w:t>yalnız o halda malikdir</w:t>
      </w:r>
      <w:r w:rsidR="00C065DF" w:rsidRPr="00C065DF">
        <w:rPr>
          <w:lang w:val="az-Latn-AZ"/>
        </w:rPr>
        <w:t xml:space="preserve"> - əgər bu</w:t>
      </w:r>
      <w:r w:rsidR="00260AD4">
        <w:rPr>
          <w:lang w:val="az-Latn-AZ"/>
        </w:rPr>
        <w:t xml:space="preserve"> (səlahiyyət) ona xüsusi </w:t>
      </w:r>
      <w:r w:rsidR="00C065DF" w:rsidRPr="00C065DF">
        <w:rPr>
          <w:lang w:val="az-Latn-AZ"/>
        </w:rPr>
        <w:t>olaraq verilərsə</w:t>
      </w:r>
      <w:r w:rsidRPr="00C065DF">
        <w:rPr>
          <w:lang w:val="az-Latn-AZ"/>
        </w:rPr>
        <w:t>.</w:t>
      </w:r>
    </w:p>
    <w:p w:rsidR="00313B15" w:rsidRPr="00893B56" w:rsidRDefault="00893B56">
      <w:pPr>
        <w:pStyle w:val="NormalWeb"/>
        <w:jc w:val="both"/>
        <w:rPr>
          <w:lang w:val="az-Latn-AZ"/>
        </w:rPr>
      </w:pPr>
      <w:r w:rsidRPr="00893B56">
        <w:rPr>
          <w:lang w:val="az-Latn-AZ"/>
        </w:rPr>
        <w:t xml:space="preserve">4. </w:t>
      </w:r>
      <w:r w:rsidR="002F4D3B" w:rsidRPr="00893B56">
        <w:rPr>
          <w:lang w:val="az-Latn-AZ"/>
        </w:rPr>
        <w:t>Qanunla birbaşa nəzərdə tutulmuş hallar istisna olmaqla</w:t>
      </w:r>
      <w:r w:rsidR="00313B15" w:rsidRPr="00893B56">
        <w:rPr>
          <w:lang w:val="az-Latn-AZ"/>
        </w:rPr>
        <w:t xml:space="preserve">, </w:t>
      </w:r>
      <w:r w:rsidR="002F4D3B" w:rsidRPr="00893B56">
        <w:rPr>
          <w:lang w:val="az-Latn-AZ"/>
        </w:rPr>
        <w:t>üçüncü ş</w:t>
      </w:r>
      <w:r w:rsidR="009F432F" w:rsidRPr="00893B56">
        <w:rPr>
          <w:lang w:val="az-Latn-AZ"/>
        </w:rPr>
        <w:t>əxs üçün baş ticari etibarnamənin hüdudlarının (əhatə dairəsinin) məhd</w:t>
      </w:r>
      <w:r w:rsidR="00F30C3F">
        <w:rPr>
          <w:lang w:val="az-Latn-AZ"/>
        </w:rPr>
        <w:t>udlaşdırılması – batildir. Baş ticari e</w:t>
      </w:r>
      <w:r w:rsidR="009F432F" w:rsidRPr="00893B56">
        <w:rPr>
          <w:lang w:val="az-Latn-AZ"/>
        </w:rPr>
        <w:t>tibarnamənin</w:t>
      </w:r>
      <w:r w:rsidR="0071200A" w:rsidRPr="00893B56">
        <w:rPr>
          <w:lang w:val="az-Latn-AZ"/>
        </w:rPr>
        <w:t xml:space="preserve"> bir v</w:t>
      </w:r>
      <w:r w:rsidRPr="00893B56">
        <w:rPr>
          <w:lang w:val="az-Latn-AZ"/>
        </w:rPr>
        <w:t>ə ya bir neçə filialla</w:t>
      </w:r>
      <w:r w:rsidRPr="00893B56">
        <w:rPr>
          <w:lang w:val="ka-GE"/>
        </w:rPr>
        <w:t xml:space="preserve"> əhatə olunması </w:t>
      </w:r>
      <w:r w:rsidR="00811176" w:rsidRPr="00893B56">
        <w:rPr>
          <w:lang w:val="az-Latn-AZ"/>
        </w:rPr>
        <w:t>üçüncü şəxs üçün yalnız o zaman qüvvəyə malikdir – nə</w:t>
      </w:r>
      <w:r w:rsidR="009F6EFD" w:rsidRPr="00893B56">
        <w:rPr>
          <w:lang w:val="az-Latn-AZ"/>
        </w:rPr>
        <w:t xml:space="preserve"> vaxt ki: filiallar</w:t>
      </w:r>
      <w:r w:rsidRPr="00893B56">
        <w:rPr>
          <w:lang w:val="az-Latn-AZ"/>
        </w:rPr>
        <w:t xml:space="preserve"> müxtəlif firma (marka) adı il</w:t>
      </w:r>
      <w:r w:rsidR="00F30C3F">
        <w:rPr>
          <w:lang w:val="az-Latn-AZ"/>
        </w:rPr>
        <w:t xml:space="preserve">ə idarə </w:t>
      </w:r>
      <w:r w:rsidRPr="00893B56">
        <w:rPr>
          <w:lang w:val="az-Latn-AZ"/>
        </w:rPr>
        <w:t>olunur</w:t>
      </w:r>
      <w:r w:rsidR="00313B15" w:rsidRPr="00893B56">
        <w:rPr>
          <w:lang w:val="az-Latn-AZ"/>
        </w:rPr>
        <w:t>.</w:t>
      </w:r>
    </w:p>
    <w:p w:rsidR="00313B15" w:rsidRPr="00DD6A81" w:rsidRDefault="00893B56">
      <w:pPr>
        <w:pStyle w:val="NormalWeb"/>
        <w:jc w:val="both"/>
        <w:rPr>
          <w:lang w:val="az-Latn-AZ"/>
        </w:rPr>
      </w:pPr>
      <w:r w:rsidRPr="001C774A">
        <w:rPr>
          <w:lang w:val="az-Latn-AZ"/>
        </w:rPr>
        <w:t>5. Baş ticarət nümayəndəsi: imzalayarkən</w:t>
      </w:r>
      <w:r w:rsidR="00BC0D20" w:rsidRPr="001C774A">
        <w:rPr>
          <w:lang w:val="az-Latn-AZ"/>
        </w:rPr>
        <w:t xml:space="preserve"> firma (marka) adına</w:t>
      </w:r>
      <w:r w:rsidR="001C774A" w:rsidRPr="001C774A">
        <w:rPr>
          <w:lang w:val="az-Latn-AZ"/>
        </w:rPr>
        <w:t xml:space="preserve"> </w:t>
      </w:r>
      <w:r w:rsidR="00BC0D20" w:rsidRPr="001C774A">
        <w:rPr>
          <w:lang w:val="az-Latn-AZ"/>
        </w:rPr>
        <w:t>öz adını, soyadını</w:t>
      </w:r>
      <w:r w:rsidR="00DD6A81">
        <w:rPr>
          <w:lang w:val="az-Latn-AZ"/>
        </w:rPr>
        <w:t xml:space="preserve"> və baş ticari e</w:t>
      </w:r>
      <w:r w:rsidR="001C774A" w:rsidRPr="001C774A">
        <w:rPr>
          <w:lang w:val="az-Latn-AZ"/>
        </w:rPr>
        <w:t>tibarna</w:t>
      </w:r>
      <w:r w:rsidR="00DD6A81">
        <w:rPr>
          <w:lang w:val="az-Latn-AZ"/>
        </w:rPr>
        <w:t>məni ifadə edən əlavəni artırır.</w:t>
      </w:r>
    </w:p>
    <w:p w:rsidR="00313B15" w:rsidRPr="00BE3E7C" w:rsidRDefault="005D7C48">
      <w:pPr>
        <w:pStyle w:val="NormalWeb"/>
        <w:jc w:val="both"/>
        <w:rPr>
          <w:lang w:val="az-Latn-AZ"/>
        </w:rPr>
      </w:pPr>
      <w:r>
        <w:rPr>
          <w:lang w:val="az-Latn-AZ"/>
        </w:rPr>
        <w:lastRenderedPageBreak/>
        <w:t>6. Baş ticari e</w:t>
      </w:r>
      <w:r w:rsidR="00FC3212" w:rsidRPr="00BE3E7C">
        <w:rPr>
          <w:lang w:val="az-Latn-AZ"/>
        </w:rPr>
        <w:t>tibarnamə</w:t>
      </w:r>
      <w:r w:rsidR="002468B9" w:rsidRPr="00BE3E7C">
        <w:rPr>
          <w:lang w:val="az-Latn-AZ"/>
        </w:rPr>
        <w:t>: eyni etibarnam</w:t>
      </w:r>
      <w:r w:rsidR="00BC4DF3" w:rsidRPr="00BE3E7C">
        <w:rPr>
          <w:lang w:val="az-Latn-AZ"/>
        </w:rPr>
        <w:t>ədə nəzərdə tutulmuş</w:t>
      </w:r>
      <w:r w:rsidR="000611DE" w:rsidRPr="00BE3E7C">
        <w:rPr>
          <w:lang w:val="az-Latn-AZ"/>
        </w:rPr>
        <w:t xml:space="preserve"> ödənişi (kompensasiyanı) tələb etmək hüququna xələl gətirmədən</w:t>
      </w:r>
      <w:r w:rsidR="00B306C4" w:rsidRPr="00BE3E7C">
        <w:rPr>
          <w:lang w:val="az-Latn-AZ"/>
        </w:rPr>
        <w:t>, istənilən vaxt ləğv edilə</w:t>
      </w:r>
      <w:r w:rsidR="00BE3E7C" w:rsidRPr="00BE3E7C">
        <w:rPr>
          <w:lang w:val="az-Latn-AZ"/>
        </w:rPr>
        <w:t xml:space="preserve"> </w:t>
      </w:r>
      <w:r w:rsidR="00B306C4" w:rsidRPr="00BE3E7C">
        <w:rPr>
          <w:lang w:val="az-Latn-AZ"/>
        </w:rPr>
        <w:t>bilər</w:t>
      </w:r>
      <w:r w:rsidR="00313B15" w:rsidRPr="00BE3E7C">
        <w:rPr>
          <w:lang w:val="az-Latn-AZ"/>
        </w:rPr>
        <w:t>.</w:t>
      </w:r>
    </w:p>
    <w:p w:rsidR="00313B15" w:rsidRPr="00B401D1" w:rsidRDefault="00313B15">
      <w:pPr>
        <w:pStyle w:val="NormalWeb"/>
        <w:jc w:val="both"/>
        <w:rPr>
          <w:lang w:val="az-Latn-AZ"/>
        </w:rPr>
      </w:pPr>
      <w:r w:rsidRPr="00B401D1">
        <w:rPr>
          <w:lang w:val="az-Latn-AZ"/>
        </w:rPr>
        <w:t xml:space="preserve">7. </w:t>
      </w:r>
      <w:r w:rsidR="00914444">
        <w:rPr>
          <w:lang w:val="az-Latn-AZ"/>
        </w:rPr>
        <w:t>Baş ticari e</w:t>
      </w:r>
      <w:r w:rsidR="00D24AD9" w:rsidRPr="00B401D1">
        <w:rPr>
          <w:lang w:val="az-Latn-AZ"/>
        </w:rPr>
        <w:t>tibarnamə</w:t>
      </w:r>
      <w:r w:rsidR="00757222" w:rsidRPr="00B401D1">
        <w:rPr>
          <w:lang w:val="az-Latn-AZ"/>
        </w:rPr>
        <w:t>nin ötürülməsi</w:t>
      </w:r>
      <w:r w:rsidR="00B401D1" w:rsidRPr="00B401D1">
        <w:rPr>
          <w:lang w:val="az-Latn-AZ"/>
        </w:rPr>
        <w:t xml:space="preserve"> yolverilməzdir</w:t>
      </w:r>
      <w:r w:rsidRPr="00B401D1">
        <w:rPr>
          <w:lang w:val="az-Latn-AZ"/>
        </w:rPr>
        <w:t>.</w:t>
      </w:r>
    </w:p>
    <w:p w:rsidR="00313B15" w:rsidRPr="00B401D1" w:rsidRDefault="00313B15">
      <w:pPr>
        <w:pStyle w:val="NormalWeb"/>
        <w:jc w:val="both"/>
        <w:rPr>
          <w:lang w:val="az-Latn-AZ"/>
        </w:rPr>
      </w:pPr>
      <w:r w:rsidRPr="00B401D1">
        <w:rPr>
          <w:lang w:val="az-Latn-AZ"/>
        </w:rPr>
        <w:t xml:space="preserve">8. </w:t>
      </w:r>
      <w:r w:rsidR="00914444">
        <w:rPr>
          <w:lang w:val="az-Latn-AZ"/>
        </w:rPr>
        <w:t>Sahibkarın qeydiyyatının ləğvi baş ticari e</w:t>
      </w:r>
      <w:r w:rsidR="00B401D1" w:rsidRPr="00B401D1">
        <w:rPr>
          <w:lang w:val="az-Latn-AZ"/>
        </w:rPr>
        <w:t>tibarnaməyə xitam verilməsinə səbəb olur</w:t>
      </w:r>
      <w:r w:rsidRPr="00B401D1">
        <w:rPr>
          <w:lang w:val="az-Latn-AZ"/>
        </w:rPr>
        <w:t>.</w:t>
      </w:r>
    </w:p>
    <w:p w:rsidR="00313B15" w:rsidRPr="00B401D1" w:rsidRDefault="00FC3212">
      <w:pPr>
        <w:pStyle w:val="NormalWeb"/>
        <w:jc w:val="both"/>
        <w:rPr>
          <w:lang w:val="az-Latn-AZ"/>
        </w:rPr>
      </w:pPr>
      <w:r w:rsidRPr="00B401D1">
        <w:rPr>
          <w:b/>
          <w:bCs/>
          <w:lang w:val="az-Latn-AZ"/>
        </w:rPr>
        <w:t>Maddə</w:t>
      </w:r>
      <w:r w:rsidR="00B401D1" w:rsidRPr="00B401D1">
        <w:rPr>
          <w:b/>
          <w:bCs/>
          <w:lang w:val="az-Latn-AZ"/>
        </w:rPr>
        <w:t xml:space="preserve"> 49. </w:t>
      </w:r>
      <w:r w:rsidRPr="00B401D1">
        <w:rPr>
          <w:b/>
          <w:bCs/>
          <w:lang w:val="az-Latn-AZ"/>
        </w:rPr>
        <w:t>Sahibkarlıq cəmiyyətində məhkəmənin</w:t>
      </w:r>
      <w:r w:rsidR="00B401D1" w:rsidRPr="00B401D1">
        <w:rPr>
          <w:b/>
          <w:bCs/>
          <w:lang w:val="az-Latn-AZ"/>
        </w:rPr>
        <w:t xml:space="preserve"> təyin etdiyi şəxslərin əmək haqqı və xərclərinin ödənilməsi</w:t>
      </w:r>
    </w:p>
    <w:p w:rsidR="00313B15" w:rsidRPr="001E3588" w:rsidRDefault="00680D51">
      <w:pPr>
        <w:pStyle w:val="NormalWeb"/>
        <w:jc w:val="both"/>
        <w:rPr>
          <w:lang w:val="az-Latn-AZ"/>
        </w:rPr>
      </w:pPr>
      <w:r>
        <w:rPr>
          <w:lang w:val="az-Latn-AZ"/>
        </w:rPr>
        <w:t xml:space="preserve">1. Bu Qanunla nəzərdə tutulmuş hallarda </w:t>
      </w:r>
      <w:r w:rsidR="007C1082" w:rsidRPr="001E3588">
        <w:rPr>
          <w:lang w:val="az-Latn-AZ"/>
        </w:rPr>
        <w:t>sahibkarlıq cəmiyyətində məhkəmənin təyin etdiyi ş</w:t>
      </w:r>
      <w:r w:rsidR="001E3588" w:rsidRPr="001E3588">
        <w:rPr>
          <w:lang w:val="az-Latn-AZ"/>
        </w:rPr>
        <w:t>əxslər: sahibkarlıq cəmiyyətindən əmək haqqı və ağlabatan həddə çəkilmiş xərclərin ödənilməsini tələb etmək hüququna malikdirlər</w:t>
      </w:r>
      <w:r w:rsidR="00313B15" w:rsidRPr="001E3588">
        <w:rPr>
          <w:lang w:val="az-Latn-AZ"/>
        </w:rPr>
        <w:t>.</w:t>
      </w:r>
    </w:p>
    <w:p w:rsidR="00313B15" w:rsidRPr="00060F3E" w:rsidRDefault="00703DC6">
      <w:pPr>
        <w:pStyle w:val="NormalWeb"/>
        <w:jc w:val="both"/>
        <w:rPr>
          <w:lang w:val="az-Latn-AZ"/>
        </w:rPr>
      </w:pPr>
      <w:r>
        <w:rPr>
          <w:lang w:val="az-Latn-AZ"/>
        </w:rPr>
        <w:t>2. S</w:t>
      </w:r>
      <w:r w:rsidR="00F51032" w:rsidRPr="00060F3E">
        <w:rPr>
          <w:lang w:val="az-Latn-AZ"/>
        </w:rPr>
        <w:t>ahibkarlıq cəmiyyətində məh</w:t>
      </w:r>
      <w:r>
        <w:rPr>
          <w:lang w:val="az-Latn-AZ"/>
        </w:rPr>
        <w:t>kəmənin təyin etdiyi şəxslər</w:t>
      </w:r>
      <w:r w:rsidR="00F17225">
        <w:rPr>
          <w:lang w:val="az-Latn-AZ"/>
        </w:rPr>
        <w:t xml:space="preserve">lə </w:t>
      </w:r>
      <w:r>
        <w:rPr>
          <w:lang w:val="az-Latn-AZ"/>
        </w:rPr>
        <w:t>sahibkarlıq cəmiyyəti arasında ə</w:t>
      </w:r>
      <w:r w:rsidRPr="00060F3E">
        <w:rPr>
          <w:lang w:val="az-Latn-AZ"/>
        </w:rPr>
        <w:t>mək haqqının</w:t>
      </w:r>
      <w:r>
        <w:rPr>
          <w:lang w:val="az-Latn-AZ"/>
        </w:rPr>
        <w:t xml:space="preserve"> və xərclərin ödənilməsinə dair </w:t>
      </w:r>
      <w:r w:rsidR="009015C5" w:rsidRPr="00060F3E">
        <w:rPr>
          <w:lang w:val="az-Latn-AZ"/>
        </w:rPr>
        <w:t>fikir ayrılığı olduqda (razılığa g</w:t>
      </w:r>
      <w:r w:rsidR="00060F3E" w:rsidRPr="00060F3E">
        <w:rPr>
          <w:lang w:val="az-Latn-AZ"/>
        </w:rPr>
        <w:t>ələ bilmədiklərində): əmək haqqının və ödənilməli xərc</w:t>
      </w:r>
      <w:r w:rsidR="00F17225">
        <w:rPr>
          <w:lang w:val="az-Latn-AZ"/>
        </w:rPr>
        <w:t xml:space="preserve">lərin məbləğini məhkəmə müəyyən </w:t>
      </w:r>
      <w:r w:rsidR="00060F3E" w:rsidRPr="00060F3E">
        <w:rPr>
          <w:lang w:val="az-Latn-AZ"/>
        </w:rPr>
        <w:t>edir</w:t>
      </w:r>
      <w:r w:rsidR="00313B15" w:rsidRPr="00060F3E">
        <w:rPr>
          <w:lang w:val="az-Latn-AZ"/>
        </w:rPr>
        <w:t>.</w:t>
      </w:r>
    </w:p>
    <w:p w:rsidR="00313B15" w:rsidRPr="00060F3E" w:rsidRDefault="00FC3212">
      <w:pPr>
        <w:pStyle w:val="NormalWeb"/>
        <w:jc w:val="both"/>
        <w:rPr>
          <w:lang w:val="az-Latn-AZ"/>
        </w:rPr>
      </w:pPr>
      <w:r w:rsidRPr="00060F3E">
        <w:rPr>
          <w:b/>
          <w:bCs/>
          <w:lang w:val="az-Latn-AZ"/>
        </w:rPr>
        <w:t>Maddə</w:t>
      </w:r>
      <w:r w:rsidR="00313B15" w:rsidRPr="00060F3E">
        <w:rPr>
          <w:b/>
          <w:bCs/>
          <w:lang w:val="az-Latn-AZ"/>
        </w:rPr>
        <w:t xml:space="preserve"> 50.</w:t>
      </w:r>
      <w:r w:rsidR="00162A21">
        <w:rPr>
          <w:b/>
          <w:bCs/>
          <w:lang w:val="az-Latn-AZ"/>
        </w:rPr>
        <w:t xml:space="preserve"> Qayğı öhdəliyi</w:t>
      </w:r>
    </w:p>
    <w:p w:rsidR="00313B15" w:rsidRPr="00F40A6E" w:rsidRDefault="00313B15">
      <w:pPr>
        <w:pStyle w:val="NormalWeb"/>
        <w:jc w:val="both"/>
        <w:rPr>
          <w:lang w:val="az-Latn-AZ"/>
        </w:rPr>
      </w:pPr>
      <w:r w:rsidRPr="00F40A6E">
        <w:rPr>
          <w:lang w:val="az-Latn-AZ"/>
        </w:rPr>
        <w:t xml:space="preserve">1. </w:t>
      </w:r>
      <w:r w:rsidR="00060F3E" w:rsidRPr="00F40A6E">
        <w:rPr>
          <w:lang w:val="az-Latn-AZ"/>
        </w:rPr>
        <w:t>Rəhbər şəxs: sahibkarlıq cəmiyyətinin</w:t>
      </w:r>
      <w:r w:rsidR="001C2D36" w:rsidRPr="00F40A6E">
        <w:rPr>
          <w:lang w:val="az-Latn-AZ"/>
        </w:rPr>
        <w:t xml:space="preserve"> işlərinə </w:t>
      </w:r>
      <w:r w:rsidR="00060F3E" w:rsidRPr="00F40A6E">
        <w:rPr>
          <w:lang w:val="az-Latn-AZ"/>
        </w:rPr>
        <w:t>qanuni olaraq və vicdanlı rəhbər təvazökarlığı (nəzakəti) ilə</w:t>
      </w:r>
      <w:r w:rsidR="00F40A6E" w:rsidRPr="00F40A6E">
        <w:rPr>
          <w:lang w:val="az-Latn-AZ"/>
        </w:rPr>
        <w:t xml:space="preserve"> yanaşmağa</w:t>
      </w:r>
      <w:r w:rsidR="00F745B8">
        <w:rPr>
          <w:lang w:val="az-Latn-AZ"/>
        </w:rPr>
        <w:t xml:space="preserve"> (idarə </w:t>
      </w:r>
      <w:r w:rsidR="00F40A6E" w:rsidRPr="00F40A6E">
        <w:rPr>
          <w:lang w:val="az-Latn-AZ"/>
        </w:rPr>
        <w:t xml:space="preserve">etməyə) </w:t>
      </w:r>
      <w:r w:rsidR="001C2D36" w:rsidRPr="00F40A6E">
        <w:rPr>
          <w:lang w:val="az-Latn-AZ"/>
        </w:rPr>
        <w:t>borcludur, yəni oxşar şəraitdə adi, ağlı başında olan bir şəxsin qayğı göstə</w:t>
      </w:r>
      <w:r w:rsidR="00F40A6E" w:rsidRPr="00F40A6E">
        <w:rPr>
          <w:lang w:val="az-Latn-AZ"/>
        </w:rPr>
        <w:t xml:space="preserve">rdiyi/hərəkət etdiyi kimi, </w:t>
      </w:r>
      <w:r w:rsidR="001C2D36" w:rsidRPr="00F40A6E">
        <w:rPr>
          <w:lang w:val="az-Latn-AZ"/>
        </w:rPr>
        <w:t>bu hərəkətinin sahibkarlıq cəmiyyəti üçün iqtisadi cəhətdən ən sərfəli (əl</w:t>
      </w:r>
      <w:r w:rsidR="00F40A6E" w:rsidRPr="00F40A6E">
        <w:rPr>
          <w:lang w:val="az-Latn-AZ"/>
        </w:rPr>
        <w:t xml:space="preserve">verişli) olduğuna inanaraq onun </w:t>
      </w:r>
      <w:r w:rsidR="001C2D36" w:rsidRPr="00F40A6E">
        <w:rPr>
          <w:lang w:val="az-Latn-AZ"/>
        </w:rPr>
        <w:t>qayğısına qalmalıdır</w:t>
      </w:r>
      <w:r w:rsidRPr="00F40A6E">
        <w:rPr>
          <w:lang w:val="az-Latn-AZ"/>
        </w:rPr>
        <w:t>.</w:t>
      </w:r>
    </w:p>
    <w:p w:rsidR="00313B15" w:rsidRPr="006F1632" w:rsidRDefault="001C2D36">
      <w:pPr>
        <w:pStyle w:val="NormalWeb"/>
        <w:jc w:val="both"/>
        <w:rPr>
          <w:lang w:val="az-Latn-AZ"/>
        </w:rPr>
      </w:pPr>
      <w:r w:rsidRPr="006F1632">
        <w:rPr>
          <w:lang w:val="az-Latn-AZ"/>
        </w:rPr>
        <w:t xml:space="preserve">2. Rəhbər şəxs: vicdanlılıq </w:t>
      </w:r>
      <w:r w:rsidR="00162A21">
        <w:rPr>
          <w:lang w:val="az-Latn-AZ"/>
        </w:rPr>
        <w:t xml:space="preserve">öhdəliyinin </w:t>
      </w:r>
      <w:r w:rsidR="006F1632" w:rsidRPr="006F1632">
        <w:rPr>
          <w:lang w:val="az-Latn-AZ"/>
        </w:rPr>
        <w:t>təqsirli şəkildə yerinə yetirilmə</w:t>
      </w:r>
      <w:r w:rsidR="00F745B8">
        <w:rPr>
          <w:lang w:val="az-Latn-AZ"/>
        </w:rPr>
        <w:t xml:space="preserve">məsi nəticəsində dəymiş zərərə </w:t>
      </w:r>
      <w:r w:rsidR="006F1632" w:rsidRPr="006F1632">
        <w:rPr>
          <w:lang w:val="az-Latn-AZ"/>
        </w:rPr>
        <w:t>görə sahibkarlıq cəmiyyəti qarşısında cavabdehdir</w:t>
      </w:r>
      <w:r w:rsidR="00313B15" w:rsidRPr="006F1632">
        <w:rPr>
          <w:lang w:val="az-Latn-AZ"/>
        </w:rPr>
        <w:t xml:space="preserve">. </w:t>
      </w:r>
      <w:r w:rsidR="006F1632" w:rsidRPr="006F1632">
        <w:rPr>
          <w:lang w:val="az-Latn-AZ"/>
        </w:rPr>
        <w:t>Bu öhdəliyin qəsdən (bilə-bilə) yerinə yetirilməməsinə görə rəhbər şəxsin məsuliyyəti</w:t>
      </w:r>
      <w:r w:rsidR="00F745B8">
        <w:rPr>
          <w:lang w:val="az-Latn-AZ"/>
        </w:rPr>
        <w:t>ni nizamnamə ilə və ya şərikləri</w:t>
      </w:r>
      <w:r w:rsidR="006F1632" w:rsidRPr="006F1632">
        <w:rPr>
          <w:lang w:val="az-Latn-AZ"/>
        </w:rPr>
        <w:t>n qərarı ilə məhdudlaşdırmaq yolverilməzdir</w:t>
      </w:r>
      <w:r w:rsidR="00313B15" w:rsidRPr="006F1632">
        <w:rPr>
          <w:lang w:val="az-Latn-AZ"/>
        </w:rPr>
        <w:t>.</w:t>
      </w:r>
    </w:p>
    <w:p w:rsidR="00313B15" w:rsidRPr="002233F1" w:rsidRDefault="006F1632">
      <w:pPr>
        <w:pStyle w:val="NormalWeb"/>
        <w:jc w:val="both"/>
        <w:rPr>
          <w:lang w:val="az-Latn-AZ"/>
        </w:rPr>
      </w:pPr>
      <w:r w:rsidRPr="002233F1">
        <w:rPr>
          <w:lang w:val="az-Latn-AZ"/>
        </w:rPr>
        <w:t>3. Rəhbər şəxsin sahibkarl</w:t>
      </w:r>
      <w:r w:rsidR="00F745B8">
        <w:rPr>
          <w:lang w:val="az-Latn-AZ"/>
        </w:rPr>
        <w:t>ıq cəmiyyətinə vurduğu zərərin</w:t>
      </w:r>
      <w:r w:rsidR="001B55D4">
        <w:rPr>
          <w:lang w:val="az-Latn-AZ"/>
        </w:rPr>
        <w:t xml:space="preserve"> </w:t>
      </w:r>
      <w:r w:rsidRPr="002233F1">
        <w:rPr>
          <w:lang w:val="az-Latn-AZ"/>
        </w:rPr>
        <w:t>ödənilməsini tələb etmək hüququna malikdir: rəhbərlik orqanı, digər rəhbər şəxs, Müşahidə Şurası</w:t>
      </w:r>
      <w:r w:rsidR="00313B15" w:rsidRPr="002233F1">
        <w:rPr>
          <w:lang w:val="az-Latn-AZ"/>
        </w:rPr>
        <w:t xml:space="preserve">, </w:t>
      </w:r>
      <w:r w:rsidR="002233F1" w:rsidRPr="002233F1">
        <w:rPr>
          <w:lang w:val="az-Latn-AZ"/>
        </w:rPr>
        <w:t>qanunla nəzərdə tutulmuş halda və müəyyən edil</w:t>
      </w:r>
      <w:r w:rsidR="001B55D4">
        <w:rPr>
          <w:lang w:val="az-Latn-AZ"/>
        </w:rPr>
        <w:t>miş qaydada isə − hər bir şərik (</w:t>
      </w:r>
      <w:r w:rsidR="002233F1" w:rsidRPr="002233F1">
        <w:rPr>
          <w:lang w:val="az-Latn-AZ"/>
        </w:rPr>
        <w:t>or</w:t>
      </w:r>
      <w:r w:rsidR="001B55D4">
        <w:rPr>
          <w:lang w:val="az-Latn-AZ"/>
        </w:rPr>
        <w:t>taq</w:t>
      </w:r>
      <w:r w:rsidR="002233F1" w:rsidRPr="002233F1">
        <w:rPr>
          <w:lang w:val="az-Latn-AZ"/>
        </w:rPr>
        <w:t>). Nizamnamə ilə əlavə olaraq müəyyənləşdirmək olar o şəxsi – hansı ki sahibkarlı</w:t>
      </w:r>
      <w:r w:rsidR="001B55D4">
        <w:rPr>
          <w:lang w:val="az-Latn-AZ"/>
        </w:rPr>
        <w:t xml:space="preserve">q cəmiyyətinə vurulmuş zərərin </w:t>
      </w:r>
      <w:r w:rsidR="002233F1" w:rsidRPr="002233F1">
        <w:rPr>
          <w:lang w:val="az-Latn-AZ"/>
        </w:rPr>
        <w:t>ödənilməsini tələb etmək hüququna malikdir</w:t>
      </w:r>
      <w:r w:rsidR="00313B15" w:rsidRPr="002233F1">
        <w:rPr>
          <w:lang w:val="az-Latn-AZ"/>
        </w:rPr>
        <w:t>.</w:t>
      </w:r>
    </w:p>
    <w:p w:rsidR="00313B15" w:rsidRPr="00AE0404" w:rsidRDefault="002233F1">
      <w:pPr>
        <w:pStyle w:val="NormalWeb"/>
        <w:jc w:val="both"/>
        <w:rPr>
          <w:lang w:val="az-Latn-AZ"/>
        </w:rPr>
      </w:pPr>
      <w:r w:rsidRPr="00AE0404">
        <w:rPr>
          <w:lang w:val="az-Latn-AZ"/>
        </w:rPr>
        <w:t>4. Rəhbər şəxs öz hərəkəti (əməli) ilə Ümumi Yığıncağın qərarını yerinə yetirdikdə məsuliyyətdən azad edilir, o hal istisna olmaqla – nə vaxt ki:</w:t>
      </w:r>
      <w:r w:rsidR="00636149" w:rsidRPr="00AE0404">
        <w:rPr>
          <w:lang w:val="az-Latn-AZ"/>
        </w:rPr>
        <w:t xml:space="preserve"> o, yanlış məlumat verməklə Ümumi Yığıncağın qərar qəbul etməsinə</w:t>
      </w:r>
      <w:r w:rsidR="001B55D4">
        <w:rPr>
          <w:lang w:val="az-Latn-AZ"/>
        </w:rPr>
        <w:t xml:space="preserve"> kömək edib və yaxud </w:t>
      </w:r>
      <w:r w:rsidR="00CF66B6" w:rsidRPr="00AE0404">
        <w:rPr>
          <w:lang w:val="az-Latn-AZ"/>
        </w:rPr>
        <w:t>o</w:t>
      </w:r>
      <w:r w:rsidR="001B55D4">
        <w:rPr>
          <w:lang w:val="az-Latn-AZ"/>
        </w:rPr>
        <w:t xml:space="preserve">, bilirdi ki, bu qərarın qəbulu zərərə səbəb </w:t>
      </w:r>
      <w:r w:rsidR="00697BFA" w:rsidRPr="00AE0404">
        <w:rPr>
          <w:lang w:val="az-Latn-AZ"/>
        </w:rPr>
        <w:t>olacaq,</w:t>
      </w:r>
      <w:r w:rsidR="00AE0404" w:rsidRPr="00AE0404">
        <w:rPr>
          <w:lang w:val="az-Latn-AZ"/>
        </w:rPr>
        <w:t xml:space="preserve"> lakin qərar qəbul edilməzdən əvvəl və ya icra edilməzdən əvvəl bu barədə Ümumi Yığıncağa bildiriş etməyib</w:t>
      </w:r>
      <w:r w:rsidR="00313B15" w:rsidRPr="00AE0404">
        <w:rPr>
          <w:lang w:val="az-Latn-AZ"/>
        </w:rPr>
        <w:t>.</w:t>
      </w:r>
    </w:p>
    <w:p w:rsidR="00313B15" w:rsidRPr="00162A21" w:rsidRDefault="00086F5A">
      <w:pPr>
        <w:pStyle w:val="NormalWeb"/>
        <w:jc w:val="both"/>
        <w:rPr>
          <w:lang w:val="az-Latn-AZ"/>
        </w:rPr>
      </w:pPr>
      <w:r w:rsidRPr="00162A21">
        <w:rPr>
          <w:lang w:val="az-Latn-AZ"/>
        </w:rPr>
        <w:t>5. Əqdin dəyəri sahibkarlıq cəmiyyətinin aktivlərinin balans dəyərinin 50 faizind</w:t>
      </w:r>
      <w:r w:rsidR="00C163F9" w:rsidRPr="00162A21">
        <w:rPr>
          <w:lang w:val="az-Latn-AZ"/>
        </w:rPr>
        <w:t xml:space="preserve">ən və ya nizamnamədə nəzərdə tutulmuş daha az məbləğdən </w:t>
      </w:r>
      <w:r w:rsidR="00162A21" w:rsidRPr="00162A21">
        <w:rPr>
          <w:lang w:val="az-Latn-AZ"/>
        </w:rPr>
        <w:t>çox olduqda: əqdi Ümumi Yığıncaq təsdiq etməlidir</w:t>
      </w:r>
      <w:r w:rsidR="00313B15" w:rsidRPr="00162A21">
        <w:rPr>
          <w:lang w:val="az-Latn-AZ"/>
        </w:rPr>
        <w:t>.</w:t>
      </w:r>
    </w:p>
    <w:p w:rsidR="00313B15" w:rsidRPr="00580B57" w:rsidRDefault="00B26B01">
      <w:pPr>
        <w:pStyle w:val="NormalWeb"/>
        <w:jc w:val="both"/>
        <w:rPr>
          <w:lang w:val="az-Latn-AZ"/>
        </w:rPr>
      </w:pPr>
      <w:r w:rsidRPr="00580B57">
        <w:rPr>
          <w:b/>
          <w:bCs/>
          <w:lang w:val="az-Latn-AZ"/>
        </w:rPr>
        <w:t xml:space="preserve">Maddə </w:t>
      </w:r>
      <w:r w:rsidR="00313B15" w:rsidRPr="00580B57">
        <w:rPr>
          <w:b/>
          <w:bCs/>
          <w:lang w:val="az-Latn-AZ"/>
        </w:rPr>
        <w:t>51.</w:t>
      </w:r>
      <w:r w:rsidR="00162A21" w:rsidRPr="00580B57">
        <w:rPr>
          <w:b/>
          <w:bCs/>
          <w:lang w:val="az-Latn-AZ"/>
        </w:rPr>
        <w:t xml:space="preserve"> Xüsusi vəziyyətdə</w:t>
      </w:r>
      <w:r w:rsidR="00580B57" w:rsidRPr="00580B57">
        <w:rPr>
          <w:b/>
          <w:bCs/>
          <w:lang w:val="az-Latn-AZ"/>
        </w:rPr>
        <w:t xml:space="preserve"> qayğı öhdəliyi</w:t>
      </w:r>
      <w:r w:rsidR="00162A21" w:rsidRPr="00580B57">
        <w:rPr>
          <w:b/>
          <w:bCs/>
          <w:lang w:val="az-Latn-AZ"/>
        </w:rPr>
        <w:t xml:space="preserve"> </w:t>
      </w:r>
    </w:p>
    <w:p w:rsidR="00313B15" w:rsidRPr="00C128FE" w:rsidRDefault="000A2E1F">
      <w:pPr>
        <w:pStyle w:val="NormalWeb"/>
        <w:jc w:val="both"/>
        <w:rPr>
          <w:lang w:val="az-Latn-AZ"/>
        </w:rPr>
      </w:pPr>
      <w:r>
        <w:rPr>
          <w:lang w:val="az-Latn-AZ"/>
        </w:rPr>
        <w:t xml:space="preserve">Sahibkarlıq cəmiyyəti </w:t>
      </w:r>
      <w:r w:rsidR="00580B57" w:rsidRPr="00C128FE">
        <w:rPr>
          <w:lang w:val="az-Latn-AZ"/>
        </w:rPr>
        <w:t>müflisləşdikdə və ya müflisləşmə təhlükəsi qarşısında</w:t>
      </w:r>
      <w:r w:rsidR="007E4DD3" w:rsidRPr="00C128FE">
        <w:rPr>
          <w:lang w:val="az-Latn-AZ"/>
        </w:rPr>
        <w:t xml:space="preserve"> qaldıqda, r</w:t>
      </w:r>
      <w:r w:rsidR="00F2181C" w:rsidRPr="00C128FE">
        <w:rPr>
          <w:lang w:val="az-Latn-AZ"/>
        </w:rPr>
        <w:t>əhbər şəxs:</w:t>
      </w:r>
      <w:r w:rsidR="001B70D9" w:rsidRPr="00C128FE">
        <w:rPr>
          <w:lang w:val="az-Latn-AZ"/>
        </w:rPr>
        <w:t xml:space="preserve"> təqsirli süründürməçilik (gecikmə) olmadan,</w:t>
      </w:r>
      <w:r w:rsidR="00527E76" w:rsidRPr="00C128FE">
        <w:rPr>
          <w:lang w:val="az-Latn-AZ"/>
        </w:rPr>
        <w:t xml:space="preserve"> lakin sahibkarlıq cəmiyyətinin müflisləşdiyi</w:t>
      </w:r>
      <w:r w:rsidR="005F2C55" w:rsidRPr="00C128FE">
        <w:rPr>
          <w:lang w:val="az-Latn-AZ"/>
        </w:rPr>
        <w:t xml:space="preserve"> andan sonra 3 </w:t>
      </w:r>
      <w:r w:rsidR="00813B37" w:rsidRPr="00C128FE">
        <w:rPr>
          <w:lang w:val="az-Latn-AZ"/>
        </w:rPr>
        <w:t>h</w:t>
      </w:r>
      <w:r w:rsidR="005F2C55" w:rsidRPr="00C128FE">
        <w:rPr>
          <w:lang w:val="az-Latn-AZ"/>
        </w:rPr>
        <w:t xml:space="preserve">əftədən gec </w:t>
      </w:r>
      <w:r w:rsidR="00CB03AD" w:rsidRPr="00C128FE">
        <w:rPr>
          <w:lang w:val="az-Latn-AZ"/>
        </w:rPr>
        <w:t xml:space="preserve">olmayaraq, müflis olduğunu </w:t>
      </w:r>
      <w:r w:rsidR="00313B15" w:rsidRPr="00C128FE">
        <w:rPr>
          <w:lang w:val="az-Latn-AZ"/>
        </w:rPr>
        <w:t>„</w:t>
      </w:r>
      <w:r w:rsidR="00561D82" w:rsidRPr="00C128FE">
        <w:rPr>
          <w:lang w:val="az-Latn-AZ"/>
        </w:rPr>
        <w:t>Reabilitasiya v</w:t>
      </w:r>
      <w:r w:rsidR="006D77CE" w:rsidRPr="00C128FE">
        <w:rPr>
          <w:lang w:val="az-Latn-AZ"/>
        </w:rPr>
        <w:t>ə kreditorların</w:t>
      </w:r>
      <w:r w:rsidR="00A25DEA" w:rsidRPr="00C128FE">
        <w:rPr>
          <w:lang w:val="az-Latn-AZ"/>
        </w:rPr>
        <w:t xml:space="preserve"> kollektiv şəkildə məmnun (təmin) edilməsi haqqında</w:t>
      </w:r>
      <w:r w:rsidR="00CB03AD" w:rsidRPr="00C128FE">
        <w:rPr>
          <w:lang w:val="az-Latn-AZ"/>
        </w:rPr>
        <w:t>“</w:t>
      </w:r>
      <w:r w:rsidR="00A25DEA" w:rsidRPr="00C128FE">
        <w:rPr>
          <w:lang w:val="az-Latn-AZ"/>
        </w:rPr>
        <w:t xml:space="preserve"> Gürcüstan </w:t>
      </w:r>
      <w:r w:rsidR="00813B37" w:rsidRPr="00C128FE">
        <w:rPr>
          <w:lang w:val="az-Latn-AZ"/>
        </w:rPr>
        <w:t>Qanunu il</w:t>
      </w:r>
      <w:r w:rsidR="00A25DEA" w:rsidRPr="00C128FE">
        <w:rPr>
          <w:lang w:val="az-Latn-AZ"/>
        </w:rPr>
        <w:t xml:space="preserve">ə müəyyən </w:t>
      </w:r>
      <w:r w:rsidR="00CB03AD" w:rsidRPr="00C128FE">
        <w:rPr>
          <w:lang w:val="az-Latn-AZ"/>
        </w:rPr>
        <w:t>edilmiş qaydada</w:t>
      </w:r>
      <w:r w:rsidR="00A25DEA" w:rsidRPr="00C128FE">
        <w:rPr>
          <w:lang w:val="az-Latn-AZ"/>
        </w:rPr>
        <w:t xml:space="preserve"> bəyan </w:t>
      </w:r>
      <w:r w:rsidR="00CB03AD" w:rsidRPr="00C128FE">
        <w:rPr>
          <w:lang w:val="az-Latn-AZ"/>
        </w:rPr>
        <w:t>etməlidir.</w:t>
      </w:r>
      <w:r w:rsidR="00A25DEA" w:rsidRPr="00C128FE">
        <w:rPr>
          <w:lang w:val="az-Latn-AZ"/>
        </w:rPr>
        <w:t xml:space="preserve"> </w:t>
      </w:r>
      <w:r w:rsidR="00776EF4" w:rsidRPr="00C128FE">
        <w:rPr>
          <w:lang w:val="az-Latn-AZ"/>
        </w:rPr>
        <w:t>Əgər yuxarıda adı çəkilən şəxs qayğı öhdəliyini layiqincə (düzgün) yerinə yetirirsə, müflisləşmə haqqında bəyanat (elan) təqsirli şəkildə</w:t>
      </w:r>
      <w:r w:rsidR="00C128FE" w:rsidRPr="00C128FE">
        <w:rPr>
          <w:lang w:val="az-Latn-AZ"/>
        </w:rPr>
        <w:t xml:space="preserve"> gecikdirilməmişdir</w:t>
      </w:r>
      <w:r w:rsidR="00313B15" w:rsidRPr="00C128FE">
        <w:rPr>
          <w:lang w:val="az-Latn-AZ"/>
        </w:rPr>
        <w:t>.</w:t>
      </w:r>
    </w:p>
    <w:p w:rsidR="00313B15" w:rsidRPr="00C128FE" w:rsidRDefault="00C128FE">
      <w:pPr>
        <w:pStyle w:val="NormalWeb"/>
        <w:jc w:val="both"/>
        <w:rPr>
          <w:lang w:val="az-Latn-AZ"/>
        </w:rPr>
      </w:pPr>
      <w:r w:rsidRPr="00C128FE">
        <w:rPr>
          <w:b/>
          <w:bCs/>
          <w:lang w:val="az-Latn-AZ"/>
        </w:rPr>
        <w:lastRenderedPageBreak/>
        <w:t>Maddə 52. Sahibkarlıq qərarının azadlığı</w:t>
      </w:r>
    </w:p>
    <w:p w:rsidR="00313B15" w:rsidRPr="003263BE" w:rsidRDefault="00334889">
      <w:pPr>
        <w:pStyle w:val="NormalWeb"/>
        <w:jc w:val="both"/>
        <w:rPr>
          <w:lang w:val="az-Latn-AZ"/>
        </w:rPr>
      </w:pPr>
      <w:r w:rsidRPr="003263BE">
        <w:rPr>
          <w:lang w:val="az-Latn-AZ"/>
        </w:rPr>
        <w:t>1.</w:t>
      </w:r>
      <w:r w:rsidR="003263BE" w:rsidRPr="003263BE">
        <w:rPr>
          <w:lang w:val="az-Latn-AZ"/>
        </w:rPr>
        <w:t xml:space="preserve"> </w:t>
      </w:r>
      <w:r w:rsidRPr="003263BE">
        <w:rPr>
          <w:lang w:val="az-Latn-AZ"/>
        </w:rPr>
        <w:t>Qayğı öhdəliyi pozulmur v</w:t>
      </w:r>
      <w:r w:rsidR="002610FD" w:rsidRPr="003263BE">
        <w:rPr>
          <w:lang w:val="az-Latn-AZ"/>
        </w:rPr>
        <w:t>ə rəhbər şəxs</w:t>
      </w:r>
      <w:r w:rsidR="00C53EC8">
        <w:rPr>
          <w:lang w:val="az-Latn-AZ"/>
        </w:rPr>
        <w:t xml:space="preserve"> özünün </w:t>
      </w:r>
      <w:r w:rsidR="004E5167" w:rsidRPr="003263BE">
        <w:rPr>
          <w:lang w:val="az-Latn-AZ"/>
        </w:rPr>
        <w:t>qəbul etdiyi sahibkarlıq qərarı ilə sahibka</w:t>
      </w:r>
      <w:r w:rsidR="00C53EC8">
        <w:rPr>
          <w:lang w:val="az-Latn-AZ"/>
        </w:rPr>
        <w:t xml:space="preserve">rlıq cəmiyyətinə dəymiş zərəri </w:t>
      </w:r>
      <w:r w:rsidR="0020415C" w:rsidRPr="003263BE">
        <w:rPr>
          <w:lang w:val="az-Latn-AZ"/>
        </w:rPr>
        <w:t>ödəməyə borclu deyil -</w:t>
      </w:r>
      <w:r w:rsidR="00162158" w:rsidRPr="003263BE">
        <w:rPr>
          <w:lang w:val="az-Latn-AZ"/>
        </w:rPr>
        <w:t xml:space="preserve"> əgər rəhbər şəxs: sahibkarlıq qərarı</w:t>
      </w:r>
      <w:r w:rsidR="000D021A" w:rsidRPr="003263BE">
        <w:rPr>
          <w:lang w:val="az-Latn-AZ"/>
        </w:rPr>
        <w:t xml:space="preserve">nı </w:t>
      </w:r>
      <w:r w:rsidR="003263BE" w:rsidRPr="003263BE">
        <w:rPr>
          <w:lang w:val="az-Latn-AZ"/>
        </w:rPr>
        <w:t xml:space="preserve">- </w:t>
      </w:r>
      <w:r w:rsidR="000D021A" w:rsidRPr="003263BE">
        <w:rPr>
          <w:lang w:val="az-Latn-AZ"/>
        </w:rPr>
        <w:t>kifayət qədər və etibarlı məlumatlara əsaslanaraq, sahibkarlıq cəmiyyətinin maraqlarından irəli gələrək</w:t>
      </w:r>
      <w:r w:rsidR="009C06CC" w:rsidRPr="003263BE">
        <w:rPr>
          <w:lang w:val="az-Latn-AZ"/>
        </w:rPr>
        <w:t xml:space="preserve">, müstəqil olaraq, </w:t>
      </w:r>
      <w:r w:rsidR="00A13D2E" w:rsidRPr="003263BE">
        <w:rPr>
          <w:lang w:val="az-Latn-AZ"/>
        </w:rPr>
        <w:t>maraqların toqquşması və ya</w:t>
      </w:r>
      <w:r w:rsidR="003263BE" w:rsidRPr="003263BE">
        <w:rPr>
          <w:lang w:val="az-Latn-AZ"/>
        </w:rPr>
        <w:t xml:space="preserve"> başqalarının təsiri olmadan, qəbul etdiyini ağlabatan şəkildə güman edə bilərdisə</w:t>
      </w:r>
      <w:r w:rsidR="00313B15" w:rsidRPr="003263BE">
        <w:rPr>
          <w:lang w:val="az-Latn-AZ"/>
        </w:rPr>
        <w:t>.</w:t>
      </w:r>
    </w:p>
    <w:p w:rsidR="00313B15" w:rsidRPr="00944112" w:rsidRDefault="00313B15">
      <w:pPr>
        <w:pStyle w:val="NormalWeb"/>
        <w:jc w:val="both"/>
        <w:rPr>
          <w:lang w:val="az-Latn-AZ"/>
        </w:rPr>
      </w:pPr>
      <w:r w:rsidRPr="00944112">
        <w:rPr>
          <w:lang w:val="az-Latn-AZ"/>
        </w:rPr>
        <w:t xml:space="preserve">2. </w:t>
      </w:r>
      <w:r w:rsidR="00813B37" w:rsidRPr="00944112">
        <w:rPr>
          <w:lang w:val="az-Latn-AZ"/>
        </w:rPr>
        <w:t>Bu madd</w:t>
      </w:r>
      <w:r w:rsidR="003263BE" w:rsidRPr="00944112">
        <w:rPr>
          <w:lang w:val="az-Latn-AZ"/>
        </w:rPr>
        <w:t>ənin birinci bəndi</w:t>
      </w:r>
      <w:r w:rsidR="00510B18" w:rsidRPr="00944112">
        <w:rPr>
          <w:lang w:val="az-Latn-AZ"/>
        </w:rPr>
        <w:t xml:space="preserve"> tətbiq edilmir o halda – nə vaxt ki:</w:t>
      </w:r>
      <w:r w:rsidR="00944112" w:rsidRPr="00944112">
        <w:rPr>
          <w:lang w:val="az-Latn-AZ"/>
        </w:rPr>
        <w:t xml:space="preserve"> sahibkarlıq qərarı qanunla və ya nizamnamədə nəzərdə tutulmuş öhdəliklərin pozulması ilə qəbul edilmişdir</w:t>
      </w:r>
      <w:r w:rsidRPr="00944112">
        <w:rPr>
          <w:lang w:val="az-Latn-AZ"/>
        </w:rPr>
        <w:t>.</w:t>
      </w:r>
    </w:p>
    <w:p w:rsidR="00313B15" w:rsidRPr="00944112" w:rsidRDefault="00813B37">
      <w:pPr>
        <w:pStyle w:val="NormalWeb"/>
        <w:jc w:val="both"/>
        <w:rPr>
          <w:lang w:val="az-Latn-AZ"/>
        </w:rPr>
      </w:pPr>
      <w:r w:rsidRPr="00944112">
        <w:rPr>
          <w:b/>
          <w:bCs/>
          <w:lang w:val="az-Latn-AZ"/>
        </w:rPr>
        <w:t>Maddə</w:t>
      </w:r>
      <w:r w:rsidR="00944112" w:rsidRPr="00944112">
        <w:rPr>
          <w:b/>
          <w:bCs/>
          <w:lang w:val="az-Latn-AZ"/>
        </w:rPr>
        <w:t xml:space="preserve"> </w:t>
      </w:r>
      <w:r w:rsidR="00313B15" w:rsidRPr="00944112">
        <w:rPr>
          <w:b/>
          <w:bCs/>
          <w:lang w:val="az-Latn-AZ"/>
        </w:rPr>
        <w:t>53.</w:t>
      </w:r>
      <w:r w:rsidR="00944112" w:rsidRPr="00944112">
        <w:rPr>
          <w:b/>
          <w:bCs/>
          <w:lang w:val="az-Latn-AZ"/>
        </w:rPr>
        <w:t xml:space="preserve"> Rəqabətin qadağan edilməsi</w:t>
      </w:r>
    </w:p>
    <w:p w:rsidR="00313B15" w:rsidRPr="009400B2" w:rsidRDefault="00FF4D92" w:rsidP="00FF4D92">
      <w:pPr>
        <w:pStyle w:val="NormalWeb"/>
        <w:jc w:val="both"/>
        <w:rPr>
          <w:lang w:val="az-Latn-AZ"/>
        </w:rPr>
      </w:pPr>
      <w:r w:rsidRPr="009400B2">
        <w:rPr>
          <w:lang w:val="az-Latn-AZ"/>
        </w:rPr>
        <w:t>1.</w:t>
      </w:r>
      <w:r w:rsidR="005C2C9C" w:rsidRPr="009400B2">
        <w:rPr>
          <w:lang w:val="az-Latn-AZ"/>
        </w:rPr>
        <w:t>R</w:t>
      </w:r>
      <w:r w:rsidR="00374281">
        <w:rPr>
          <w:lang w:val="az-Latn-AZ"/>
        </w:rPr>
        <w:t>əhbər</w:t>
      </w:r>
      <w:r w:rsidR="00C53EC8">
        <w:rPr>
          <w:lang w:val="az-Latn-AZ"/>
        </w:rPr>
        <w:t xml:space="preserve"> </w:t>
      </w:r>
      <w:r w:rsidR="005C2C9C" w:rsidRPr="009400B2">
        <w:rPr>
          <w:lang w:val="az-Latn-AZ"/>
        </w:rPr>
        <w:t xml:space="preserve">şəxsin: </w:t>
      </w:r>
      <w:r w:rsidR="00370286" w:rsidRPr="009400B2">
        <w:rPr>
          <w:lang w:val="az-Latn-AZ"/>
        </w:rPr>
        <w:t>sahibkarlıq cəmiyyəti tərəfindən həyata keçirilən eyni fəal</w:t>
      </w:r>
      <w:r w:rsidRPr="009400B2">
        <w:rPr>
          <w:lang w:val="az-Latn-AZ"/>
        </w:rPr>
        <w:t xml:space="preserve">iyyəti sahibkarlıq cəmiyyətinin </w:t>
      </w:r>
      <w:r w:rsidR="00370286" w:rsidRPr="009400B2">
        <w:rPr>
          <w:lang w:val="az-Latn-AZ"/>
        </w:rPr>
        <w:t>razılığı olmadan</w:t>
      </w:r>
      <w:r w:rsidR="00B46DA8" w:rsidRPr="009400B2">
        <w:rPr>
          <w:lang w:val="az-Latn-AZ"/>
        </w:rPr>
        <w:t xml:space="preserve"> həyata keçirmək və ya eyni sahədə fəaliyyət göstərən sahibk</w:t>
      </w:r>
      <w:r w:rsidR="00C53EC8">
        <w:rPr>
          <w:lang w:val="az-Latn-AZ"/>
        </w:rPr>
        <w:t xml:space="preserve">arlıq cəmiyyətinin rəhbər şəxsi </w:t>
      </w:r>
      <w:r w:rsidR="00B46DA8" w:rsidRPr="009400B2">
        <w:rPr>
          <w:lang w:val="az-Latn-AZ"/>
        </w:rPr>
        <w:t>olmaq hüququ yoxdur</w:t>
      </w:r>
      <w:r w:rsidR="00313B15" w:rsidRPr="009400B2">
        <w:rPr>
          <w:lang w:val="az-Latn-AZ"/>
        </w:rPr>
        <w:t xml:space="preserve">. </w:t>
      </w:r>
      <w:r w:rsidR="00B46DA8" w:rsidRPr="009400B2">
        <w:rPr>
          <w:lang w:val="az-Latn-AZ"/>
        </w:rPr>
        <w:t>R</w:t>
      </w:r>
      <w:r w:rsidR="00C53EC8">
        <w:rPr>
          <w:lang w:val="az-Latn-AZ"/>
        </w:rPr>
        <w:t xml:space="preserve">əhbər şəxslə bağlanmış əmək </w:t>
      </w:r>
      <w:r w:rsidR="00B46DA8" w:rsidRPr="009400B2">
        <w:rPr>
          <w:lang w:val="az-Latn-AZ"/>
        </w:rPr>
        <w:t>müqaviləsi ilə</w:t>
      </w:r>
      <w:r w:rsidR="00737C7B" w:rsidRPr="009400B2">
        <w:rPr>
          <w:lang w:val="az-Latn-AZ"/>
        </w:rPr>
        <w:t>: sözügedən öhdəlik hətta onun vəzifədən azad edilməsindən</w:t>
      </w:r>
      <w:r w:rsidR="001C01AE" w:rsidRPr="009400B2">
        <w:rPr>
          <w:lang w:val="az-Latn-AZ"/>
        </w:rPr>
        <w:t xml:space="preserve"> sonra da qüvvədə qala bilər, lakin 3 ildən çox olmayan müddətə.</w:t>
      </w:r>
      <w:r w:rsidR="005E4C59" w:rsidRPr="009400B2">
        <w:rPr>
          <w:lang w:val="az-Latn-AZ"/>
        </w:rPr>
        <w:t xml:space="preserve"> Bu öhdəliyin pozulmasına görə</w:t>
      </w:r>
      <w:r w:rsidR="00600C14" w:rsidRPr="009400B2">
        <w:rPr>
          <w:lang w:val="az-Latn-AZ"/>
        </w:rPr>
        <w:t xml:space="preserve"> kompensasiya nəzərdə tutula bilər</w:t>
      </w:r>
      <w:r w:rsidR="00010399" w:rsidRPr="009400B2">
        <w:rPr>
          <w:lang w:val="az-Latn-AZ"/>
        </w:rPr>
        <w:t>. Onun məbləği və ödənilmə qaydası</w:t>
      </w:r>
      <w:r w:rsidR="00C53EC8">
        <w:rPr>
          <w:lang w:val="az-Latn-AZ"/>
        </w:rPr>
        <w:t xml:space="preserve"> əmək </w:t>
      </w:r>
      <w:r w:rsidR="00F854D1" w:rsidRPr="009400B2">
        <w:rPr>
          <w:lang w:val="az-Latn-AZ"/>
        </w:rPr>
        <w:t>müqaviləsi ilə və ya tərəflərin əlavə razılaşması ilə müəyyən edilir.</w:t>
      </w:r>
      <w:r w:rsidR="00023337" w:rsidRPr="009400B2">
        <w:rPr>
          <w:lang w:val="az-Latn-AZ"/>
        </w:rPr>
        <w:t xml:space="preserve"> Rəqabətin qadağan edilməsi qaydası pozulduqda, sahibkarlıq c</w:t>
      </w:r>
      <w:r w:rsidR="00A73830" w:rsidRPr="009400B2">
        <w:rPr>
          <w:lang w:val="az-Latn-AZ"/>
        </w:rPr>
        <w:t>əmiyy</w:t>
      </w:r>
      <w:r w:rsidR="00FE20ED" w:rsidRPr="009400B2">
        <w:rPr>
          <w:lang w:val="az-Latn-AZ"/>
        </w:rPr>
        <w:t xml:space="preserve">əti: qanunu (qaydanı) pozucudan, </w:t>
      </w:r>
      <w:r w:rsidR="00A73830" w:rsidRPr="009400B2">
        <w:rPr>
          <w:lang w:val="az-Latn-AZ"/>
        </w:rPr>
        <w:t>sahibkarlıq cəmiyyətin</w:t>
      </w:r>
      <w:r w:rsidR="00FE20ED" w:rsidRPr="009400B2">
        <w:rPr>
          <w:lang w:val="az-Latn-AZ"/>
        </w:rPr>
        <w:t>ə dəymiş zərərə görə,</w:t>
      </w:r>
      <w:r w:rsidR="009400B2" w:rsidRPr="009400B2">
        <w:rPr>
          <w:lang w:val="az-Latn-AZ"/>
        </w:rPr>
        <w:t xml:space="preserve"> </w:t>
      </w:r>
      <w:r w:rsidR="00FE20ED" w:rsidRPr="009400B2">
        <w:rPr>
          <w:lang w:val="az-Latn-AZ"/>
        </w:rPr>
        <w:t>kompensasiya il</w:t>
      </w:r>
      <w:r w:rsidR="00264494" w:rsidRPr="009400B2">
        <w:rPr>
          <w:lang w:val="az-Latn-AZ"/>
        </w:rPr>
        <w:t xml:space="preserve">ə yanaşı </w:t>
      </w:r>
      <w:r w:rsidR="00C53EC8">
        <w:rPr>
          <w:lang w:val="az-Latn-AZ"/>
        </w:rPr>
        <w:t xml:space="preserve">- </w:t>
      </w:r>
      <w:r w:rsidR="00264494" w:rsidRPr="009400B2">
        <w:rPr>
          <w:lang w:val="az-Latn-AZ"/>
        </w:rPr>
        <w:t>razılaşdırılmış cəriməni ödəməsini də tələb edə bilər</w:t>
      </w:r>
      <w:r w:rsidR="00036418" w:rsidRPr="009400B2">
        <w:rPr>
          <w:lang w:val="az-Latn-AZ"/>
        </w:rPr>
        <w:t>. Sahibkarlıq cəmiyyəti:</w:t>
      </w:r>
      <w:r w:rsidR="00080DE0" w:rsidRPr="009400B2">
        <w:rPr>
          <w:lang w:val="az-Latn-AZ"/>
        </w:rPr>
        <w:t xml:space="preserve"> </w:t>
      </w:r>
      <w:r w:rsidR="00081C3D" w:rsidRPr="009400B2">
        <w:rPr>
          <w:lang w:val="az-Latn-AZ"/>
        </w:rPr>
        <w:t xml:space="preserve">qanunu (qaydanı) pozucudan, kompensasiya əvəzinə, </w:t>
      </w:r>
      <w:r w:rsidRPr="009400B2">
        <w:rPr>
          <w:lang w:val="az-Latn-AZ"/>
        </w:rPr>
        <w:t xml:space="preserve">öz adından və ya üçüncü şəxsin adından bağlanmış əqddən pozucunun əldə etdiyi mənfəətin (faydanın) sahibkarlıq cəmiyyətinə verilməsini və yaxud </w:t>
      </w:r>
      <w:r w:rsidR="00647BFB" w:rsidRPr="009400B2">
        <w:rPr>
          <w:lang w:val="az-Latn-AZ"/>
        </w:rPr>
        <w:t>bu cür mənfəəti (faydanı) almaq hüququndan imtina etməyi (güzəştə getməyi) tələb edə bilər</w:t>
      </w:r>
      <w:r w:rsidR="00577A39" w:rsidRPr="009400B2">
        <w:rPr>
          <w:lang w:val="az-Latn-AZ"/>
        </w:rPr>
        <w:t>. B</w:t>
      </w:r>
      <w:r w:rsidR="00CD60E2" w:rsidRPr="009400B2">
        <w:rPr>
          <w:lang w:val="az-Latn-AZ"/>
        </w:rPr>
        <w:t>u hüquqdan</w:t>
      </w:r>
      <w:r w:rsidR="009400B2" w:rsidRPr="009400B2">
        <w:rPr>
          <w:lang w:val="az-Latn-AZ"/>
        </w:rPr>
        <w:t xml:space="preserve"> </w:t>
      </w:r>
      <w:r w:rsidR="00CD60E2" w:rsidRPr="009400B2">
        <w:rPr>
          <w:lang w:val="az-Latn-AZ"/>
        </w:rPr>
        <w:t>rəhbərlik orqanı</w:t>
      </w:r>
      <w:r w:rsidR="00D210C3" w:rsidRPr="009400B2">
        <w:rPr>
          <w:lang w:val="az-Latn-AZ"/>
        </w:rPr>
        <w:t>, digər rəhbər şəxs</w:t>
      </w:r>
      <w:r w:rsidR="00386198" w:rsidRPr="009400B2">
        <w:rPr>
          <w:lang w:val="az-Latn-AZ"/>
        </w:rPr>
        <w:t>, Müşahidə</w:t>
      </w:r>
      <w:r w:rsidR="00EE0AA0" w:rsidRPr="009400B2">
        <w:rPr>
          <w:lang w:val="az-Latn-AZ"/>
        </w:rPr>
        <w:t xml:space="preserve"> </w:t>
      </w:r>
      <w:r w:rsidR="00386198" w:rsidRPr="009400B2">
        <w:rPr>
          <w:lang w:val="az-Latn-AZ"/>
        </w:rPr>
        <w:t>Şurası</w:t>
      </w:r>
      <w:r w:rsidR="00313B15" w:rsidRPr="009400B2">
        <w:rPr>
          <w:lang w:val="az-Latn-AZ"/>
        </w:rPr>
        <w:t xml:space="preserve">, </w:t>
      </w:r>
      <w:r w:rsidR="00EE0AA0" w:rsidRPr="009400B2">
        <w:rPr>
          <w:lang w:val="az-Latn-AZ"/>
        </w:rPr>
        <w:t>qanunla nəzərdə tutulmuş halda isə</w:t>
      </w:r>
      <w:r w:rsidR="0094772E" w:rsidRPr="009400B2">
        <w:rPr>
          <w:lang w:val="az-Latn-AZ"/>
        </w:rPr>
        <w:t xml:space="preserve"> – hər</w:t>
      </w:r>
      <w:r w:rsidR="00C53EC8">
        <w:rPr>
          <w:lang w:val="az-Latn-AZ"/>
        </w:rPr>
        <w:t xml:space="preserve"> bir şərik (</w:t>
      </w:r>
      <w:r w:rsidR="0094772E" w:rsidRPr="009400B2">
        <w:rPr>
          <w:lang w:val="az-Latn-AZ"/>
        </w:rPr>
        <w:t>or</w:t>
      </w:r>
      <w:r w:rsidR="00C53EC8">
        <w:rPr>
          <w:lang w:val="az-Latn-AZ"/>
        </w:rPr>
        <w:t>taq</w:t>
      </w:r>
      <w:r w:rsidR="0094772E" w:rsidRPr="009400B2">
        <w:rPr>
          <w:lang w:val="az-Latn-AZ"/>
        </w:rPr>
        <w:t>) istifadə</w:t>
      </w:r>
      <w:r w:rsidR="009400B2" w:rsidRPr="009400B2">
        <w:rPr>
          <w:lang w:val="az-Latn-AZ"/>
        </w:rPr>
        <w:t xml:space="preserve"> edə bilər</w:t>
      </w:r>
      <w:r w:rsidR="00313B15" w:rsidRPr="009400B2">
        <w:rPr>
          <w:lang w:val="az-Latn-AZ"/>
        </w:rPr>
        <w:t>.</w:t>
      </w:r>
    </w:p>
    <w:p w:rsidR="00313B15" w:rsidRPr="008A3651" w:rsidRDefault="0027658E">
      <w:pPr>
        <w:pStyle w:val="NormalWeb"/>
        <w:jc w:val="both"/>
        <w:rPr>
          <w:lang w:val="az-Latn-AZ"/>
        </w:rPr>
      </w:pPr>
      <w:r w:rsidRPr="008A3651">
        <w:rPr>
          <w:lang w:val="az-Latn-AZ"/>
        </w:rPr>
        <w:t>2. Solidar (müştərək) məsuliyyətli cəmiyyətdə, məhdud ortaqlıq (komandit) cəmiyyətində</w:t>
      </w:r>
      <w:r w:rsidR="00C53EC8">
        <w:rPr>
          <w:lang w:val="az-Latn-AZ"/>
        </w:rPr>
        <w:t xml:space="preserve">: </w:t>
      </w:r>
      <w:r w:rsidR="00F8036A" w:rsidRPr="008A3651">
        <w:rPr>
          <w:lang w:val="az-Latn-AZ"/>
        </w:rPr>
        <w:t>bu maddənin birinci bəndində nəzərdə tutulmuş</w:t>
      </w:r>
      <w:r w:rsidR="003C7AE3" w:rsidRPr="008A3651">
        <w:rPr>
          <w:lang w:val="az-Latn-AZ"/>
        </w:rPr>
        <w:t xml:space="preserve"> fəaliyyətin həyata keçirilməsinə Ümumi Yığıncaq razılıq verə bilər</w:t>
      </w:r>
      <w:r w:rsidR="00C53EC8">
        <w:rPr>
          <w:lang w:val="az-Latn-AZ"/>
        </w:rPr>
        <w:t>;</w:t>
      </w:r>
      <w:r w:rsidR="00003EED" w:rsidRPr="008A3651">
        <w:rPr>
          <w:lang w:val="az-Latn-AZ"/>
        </w:rPr>
        <w:t xml:space="preserve"> məhdud məsuliyyətli cəmiyyətdə, səhmdar cəmiyyət</w:t>
      </w:r>
      <w:r w:rsidR="00C53EC8">
        <w:rPr>
          <w:lang w:val="az-Latn-AZ"/>
        </w:rPr>
        <w:t>in</w:t>
      </w:r>
      <w:r w:rsidR="00003EED" w:rsidRPr="008A3651">
        <w:rPr>
          <w:lang w:val="az-Latn-AZ"/>
        </w:rPr>
        <w:t xml:space="preserve">də, kooperativdə isə </w:t>
      </w:r>
      <w:r w:rsidR="00A31D65" w:rsidRPr="008A3651">
        <w:rPr>
          <w:lang w:val="az-Latn-AZ"/>
        </w:rPr>
        <w:t>– rəhbər şəxsi təyin edən orqan razılıq verə bilər.</w:t>
      </w:r>
      <w:r w:rsidR="004F1479" w:rsidRPr="008A3651">
        <w:rPr>
          <w:lang w:val="az-Latn-AZ"/>
        </w:rPr>
        <w:t xml:space="preserve"> Sözügedən razılıq</w:t>
      </w:r>
      <w:r w:rsidR="005633F5" w:rsidRPr="008A3651">
        <w:rPr>
          <w:lang w:val="az-Latn-AZ"/>
        </w:rPr>
        <w:t xml:space="preserve"> həm ümumiyyətlə, həm də konkret fəaliyyət üçün</w:t>
      </w:r>
      <w:r w:rsidR="00135F4E" w:rsidRPr="008A3651">
        <w:rPr>
          <w:lang w:val="az-Latn-AZ"/>
        </w:rPr>
        <w:t xml:space="preserve">, </w:t>
      </w:r>
      <w:r w:rsidR="0013520C" w:rsidRPr="008A3651">
        <w:rPr>
          <w:lang w:val="az-Latn-AZ"/>
        </w:rPr>
        <w:t>əqdin növü və sahibkarlıq cəmiyyətində iştirak üçün verilə bilər</w:t>
      </w:r>
      <w:r w:rsidR="008A3651" w:rsidRPr="008A3651">
        <w:rPr>
          <w:lang w:val="az-Latn-AZ"/>
        </w:rPr>
        <w:t>. Razılıq verməkdən əsassız imtinaya yol verilmir</w:t>
      </w:r>
      <w:r w:rsidR="00313B15" w:rsidRPr="008A3651">
        <w:rPr>
          <w:lang w:val="az-Latn-AZ"/>
        </w:rPr>
        <w:t>.</w:t>
      </w:r>
    </w:p>
    <w:p w:rsidR="00313B15" w:rsidRPr="00742F70" w:rsidRDefault="009702BF">
      <w:pPr>
        <w:pStyle w:val="NormalWeb"/>
        <w:jc w:val="both"/>
        <w:rPr>
          <w:lang w:val="az-Latn-AZ"/>
        </w:rPr>
      </w:pPr>
      <w:r w:rsidRPr="00742F70">
        <w:rPr>
          <w:lang w:val="az-Latn-AZ"/>
        </w:rPr>
        <w:t>3.</w:t>
      </w:r>
      <w:r w:rsidR="00742F70" w:rsidRPr="00742F70">
        <w:rPr>
          <w:lang w:val="az-Latn-AZ"/>
        </w:rPr>
        <w:t xml:space="preserve"> </w:t>
      </w:r>
      <w:r w:rsidR="00C44FD4" w:rsidRPr="00742F70">
        <w:rPr>
          <w:lang w:val="az-Latn-AZ"/>
        </w:rPr>
        <w:t>Əgər sahibkarlıq cəmiyyətinə rəhbər təyin edilərkən</w:t>
      </w:r>
      <w:r w:rsidR="00313B15" w:rsidRPr="00742F70">
        <w:rPr>
          <w:lang w:val="az-Latn-AZ"/>
        </w:rPr>
        <w:t xml:space="preserve"> </w:t>
      </w:r>
      <w:r w:rsidR="00890B39" w:rsidRPr="00742F70">
        <w:rPr>
          <w:lang w:val="az-Latn-AZ"/>
        </w:rPr>
        <w:t>ş</w:t>
      </w:r>
      <w:r w:rsidR="00C53EC8">
        <w:rPr>
          <w:lang w:val="az-Latn-AZ"/>
        </w:rPr>
        <w:t xml:space="preserve">əriklər </w:t>
      </w:r>
      <w:r w:rsidR="00890B39" w:rsidRPr="00742F70">
        <w:rPr>
          <w:lang w:val="az-Latn-AZ"/>
        </w:rPr>
        <w:t>sahibkarlıq cəmiyyətinin</w:t>
      </w:r>
      <w:r w:rsidR="001D3185" w:rsidRPr="00742F70">
        <w:rPr>
          <w:lang w:val="az-Latn-AZ"/>
        </w:rPr>
        <w:t xml:space="preserve"> rəhbərinin sözügedən fəaliyyəti həyata keçirdiyini bilsələr də, ondan bu fəaliyyətin dayandırılmasını tələb etməmişlərsə: </w:t>
      </w:r>
      <w:r w:rsidRPr="00742F70">
        <w:rPr>
          <w:lang w:val="az-Latn-AZ"/>
        </w:rPr>
        <w:t xml:space="preserve">bu maddənin birinci bəndində nəzərdə tutulmuş fəaliyyətin həyata keçirilməsinə </w:t>
      </w:r>
      <w:r w:rsidR="00742F70" w:rsidRPr="00742F70">
        <w:rPr>
          <w:lang w:val="az-Latn-AZ"/>
        </w:rPr>
        <w:t>razılıq verilmiş sayılır</w:t>
      </w:r>
      <w:r w:rsidR="00313B15" w:rsidRPr="00742F70">
        <w:rPr>
          <w:lang w:val="az-Latn-AZ"/>
        </w:rPr>
        <w:t>.</w:t>
      </w:r>
    </w:p>
    <w:p w:rsidR="00313B15" w:rsidRPr="00A57623" w:rsidRDefault="00742F70">
      <w:pPr>
        <w:pStyle w:val="NormalWeb"/>
        <w:jc w:val="both"/>
        <w:rPr>
          <w:lang w:val="az-Latn-AZ"/>
        </w:rPr>
      </w:pPr>
      <w:r w:rsidRPr="00A57623">
        <w:rPr>
          <w:b/>
          <w:bCs/>
          <w:lang w:val="az-Latn-AZ"/>
        </w:rPr>
        <w:t>Maddə</w:t>
      </w:r>
      <w:r w:rsidR="00A57623" w:rsidRPr="00A57623">
        <w:rPr>
          <w:b/>
          <w:bCs/>
          <w:lang w:val="az-Latn-AZ"/>
        </w:rPr>
        <w:t xml:space="preserve"> 54. İş imkanının mənimsənilməsinin qadağan</w:t>
      </w:r>
      <w:r w:rsidR="00A57623">
        <w:rPr>
          <w:b/>
          <w:bCs/>
          <w:lang w:val="az-Latn-AZ"/>
        </w:rPr>
        <w:t xml:space="preserve"> </w:t>
      </w:r>
      <w:r w:rsidR="00A57623" w:rsidRPr="00A57623">
        <w:rPr>
          <w:b/>
          <w:bCs/>
          <w:lang w:val="az-Latn-AZ"/>
        </w:rPr>
        <w:t>edilməsi</w:t>
      </w:r>
    </w:p>
    <w:p w:rsidR="00313B15" w:rsidRPr="00630A4D" w:rsidRDefault="0064609D">
      <w:pPr>
        <w:pStyle w:val="NormalWeb"/>
        <w:jc w:val="both"/>
        <w:rPr>
          <w:lang w:val="az-Latn-AZ"/>
        </w:rPr>
      </w:pPr>
      <w:r w:rsidRPr="00630A4D">
        <w:rPr>
          <w:lang w:val="az-Latn-AZ"/>
        </w:rPr>
        <w:t>1. R</w:t>
      </w:r>
      <w:r w:rsidR="002F3BF6" w:rsidRPr="00630A4D">
        <w:rPr>
          <w:lang w:val="az-Latn-AZ"/>
        </w:rPr>
        <w:t>əhbər şəxs: sahibkarlıq cəmiyyətinin</w:t>
      </w:r>
      <w:r w:rsidR="00455E18" w:rsidRPr="00630A4D">
        <w:rPr>
          <w:lang w:val="az-Latn-AZ"/>
        </w:rPr>
        <w:t xml:space="preserve"> əvvəlcədən</w:t>
      </w:r>
      <w:r w:rsidR="00C2725A" w:rsidRPr="00630A4D">
        <w:rPr>
          <w:lang w:val="az-Latn-AZ"/>
        </w:rPr>
        <w:t xml:space="preserve"> razılığı olmadan</w:t>
      </w:r>
      <w:r w:rsidR="006076DB" w:rsidRPr="00630A4D">
        <w:rPr>
          <w:lang w:val="az-Latn-AZ"/>
        </w:rPr>
        <w:t xml:space="preserve"> </w:t>
      </w:r>
      <w:r w:rsidR="00C53EC8">
        <w:rPr>
          <w:lang w:val="az-Latn-AZ"/>
        </w:rPr>
        <w:t xml:space="preserve">- </w:t>
      </w:r>
      <w:r w:rsidR="00C2725A" w:rsidRPr="00630A4D">
        <w:rPr>
          <w:lang w:val="az-Latn-AZ"/>
        </w:rPr>
        <w:t>sahibkarlıq cəmiyyətinin</w:t>
      </w:r>
      <w:r w:rsidR="006076DB" w:rsidRPr="00630A4D">
        <w:rPr>
          <w:lang w:val="az-Latn-AZ"/>
        </w:rPr>
        <w:t xml:space="preserve"> fəaliyyət sahəsi ilə bağlı iş imkanından şəxsi mənafeyinə və ya bu cəmiyyətdən əlavə, başqa şəxslərin xeyrinə istifadə etmək hüququ</w:t>
      </w:r>
      <w:r w:rsidR="00C53EC8">
        <w:rPr>
          <w:lang w:val="az-Latn-AZ"/>
        </w:rPr>
        <w:t xml:space="preserve">na malik deyil, </w:t>
      </w:r>
      <w:r w:rsidR="006076DB" w:rsidRPr="00630A4D">
        <w:rPr>
          <w:lang w:val="az-Latn-AZ"/>
        </w:rPr>
        <w:t xml:space="preserve">hansı </w:t>
      </w:r>
      <w:r w:rsidR="004D0C76" w:rsidRPr="00630A4D">
        <w:rPr>
          <w:lang w:val="az-Latn-AZ"/>
        </w:rPr>
        <w:t>ki (iş imkanı)</w:t>
      </w:r>
      <w:r w:rsidR="001B579A" w:rsidRPr="00630A4D">
        <w:rPr>
          <w:lang w:val="az-Latn-AZ"/>
        </w:rPr>
        <w:t xml:space="preserve"> ona vəz</w:t>
      </w:r>
      <w:r w:rsidR="00361700" w:rsidRPr="00630A4D">
        <w:rPr>
          <w:lang w:val="az-Latn-AZ"/>
        </w:rPr>
        <w:t>ifəsini yerinə yetirərkən və ya vəzifə statusuna (mövqeyinə) görə əlçatan oldu və hansı ki</w:t>
      </w:r>
      <w:r w:rsidR="00752C59" w:rsidRPr="00630A4D">
        <w:rPr>
          <w:lang w:val="az-Latn-AZ"/>
        </w:rPr>
        <w:t xml:space="preserve"> ağlabatan nöqteyi-nəzərdən</w:t>
      </w:r>
      <w:r w:rsidR="00525930">
        <w:rPr>
          <w:lang w:val="az-Latn-AZ"/>
        </w:rPr>
        <w:t xml:space="preserve"> </w:t>
      </w:r>
      <w:r w:rsidR="00752C59" w:rsidRPr="00630A4D">
        <w:rPr>
          <w:lang w:val="az-Latn-AZ"/>
        </w:rPr>
        <w:t>sahibkarlıq cəmiyyətinin</w:t>
      </w:r>
      <w:r w:rsidR="00073AD0" w:rsidRPr="00630A4D">
        <w:rPr>
          <w:lang w:val="az-Latn-AZ"/>
        </w:rPr>
        <w:t xml:space="preserve"> maraq mövzusu ola bilərdi.</w:t>
      </w:r>
      <w:r w:rsidR="00455E18" w:rsidRPr="00630A4D">
        <w:rPr>
          <w:lang w:val="az-Latn-AZ"/>
        </w:rPr>
        <w:t xml:space="preserve"> </w:t>
      </w:r>
      <w:r w:rsidR="00FE1B36" w:rsidRPr="00630A4D">
        <w:rPr>
          <w:lang w:val="az-Latn-AZ"/>
        </w:rPr>
        <w:t>Əgər Ümumi Yığıncaq və ya Müşahid</w:t>
      </w:r>
      <w:r w:rsidR="00455E18" w:rsidRPr="00630A4D">
        <w:rPr>
          <w:lang w:val="az-Latn-AZ"/>
        </w:rPr>
        <w:t>ə Şurası sözügedən imkan haqqında artıq müzakirə edibsə və ondan istifadə etməkdən imtina edibsə, sahibkarlıq cəmiyyətinin əvvəlcədən razılığını almaq lazım deyil. Bu öhd</w:t>
      </w:r>
      <w:r w:rsidR="00525930">
        <w:rPr>
          <w:lang w:val="az-Latn-AZ"/>
        </w:rPr>
        <w:t xml:space="preserve">əlik, rəhbər şəxs </w:t>
      </w:r>
      <w:r w:rsidR="008E7E46" w:rsidRPr="00630A4D">
        <w:rPr>
          <w:lang w:val="az-Latn-AZ"/>
        </w:rPr>
        <w:t>vəzifədən azad edildikdən sonra 3 ildən çox olmayaraq, qüvvədə qalır</w:t>
      </w:r>
      <w:r w:rsidR="00525930">
        <w:rPr>
          <w:lang w:val="az-Latn-AZ"/>
        </w:rPr>
        <w:t xml:space="preserve">. Onunla bağlanmış əmək </w:t>
      </w:r>
      <w:r w:rsidR="00630A4D" w:rsidRPr="00630A4D">
        <w:rPr>
          <w:lang w:val="az-Latn-AZ"/>
        </w:rPr>
        <w:t>müqaviləsi</w:t>
      </w:r>
      <w:r w:rsidR="00525930">
        <w:rPr>
          <w:lang w:val="az-Latn-AZ"/>
        </w:rPr>
        <w:t xml:space="preserve">ndə </w:t>
      </w:r>
      <w:r w:rsidR="00630A4D" w:rsidRPr="00630A4D">
        <w:rPr>
          <w:lang w:val="az-Latn-AZ"/>
        </w:rPr>
        <w:t>daha qısa müddət müəyyən edilə bilər</w:t>
      </w:r>
      <w:r w:rsidR="00313B15" w:rsidRPr="00630A4D">
        <w:rPr>
          <w:lang w:val="az-Latn-AZ"/>
        </w:rPr>
        <w:t>.</w:t>
      </w:r>
    </w:p>
    <w:p w:rsidR="00313B15" w:rsidRPr="0031764E" w:rsidRDefault="00313B15">
      <w:pPr>
        <w:pStyle w:val="NormalWeb"/>
        <w:jc w:val="both"/>
        <w:rPr>
          <w:lang w:val="az-Latn-AZ"/>
        </w:rPr>
      </w:pPr>
      <w:r w:rsidRPr="0031764E">
        <w:rPr>
          <w:lang w:val="az-Latn-AZ"/>
        </w:rPr>
        <w:t xml:space="preserve">2. </w:t>
      </w:r>
      <w:r w:rsidR="00372B97" w:rsidRPr="0031764E">
        <w:rPr>
          <w:lang w:val="az-Latn-AZ"/>
        </w:rPr>
        <w:t>Solidar (müştərək) məsuliyyətli cəmiyyətdə, məhdud o</w:t>
      </w:r>
      <w:r w:rsidR="00525930">
        <w:rPr>
          <w:lang w:val="az-Latn-AZ"/>
        </w:rPr>
        <w:t xml:space="preserve">rtaqlıq (komandit) cəmiyyətində: </w:t>
      </w:r>
      <w:r w:rsidR="00372B97" w:rsidRPr="0031764E">
        <w:rPr>
          <w:lang w:val="az-Latn-AZ"/>
        </w:rPr>
        <w:t>bu maddənin birinci bəndində nəzərdə tutulmuş</w:t>
      </w:r>
      <w:r w:rsidR="0031764E" w:rsidRPr="0031764E">
        <w:rPr>
          <w:lang w:val="az-Latn-AZ"/>
        </w:rPr>
        <w:t xml:space="preserve"> iş imkanından istifadəyə əvvəlcədən razılığı Ümumi Yığıncaq </w:t>
      </w:r>
      <w:r w:rsidR="00372B97" w:rsidRPr="0031764E">
        <w:rPr>
          <w:lang w:val="az-Latn-AZ"/>
        </w:rPr>
        <w:t>ver</w:t>
      </w:r>
      <w:r w:rsidR="0031764E" w:rsidRPr="0031764E">
        <w:rPr>
          <w:lang w:val="az-Latn-AZ"/>
        </w:rPr>
        <w:t xml:space="preserve">ə </w:t>
      </w:r>
      <w:r w:rsidR="0031764E" w:rsidRPr="0031764E">
        <w:rPr>
          <w:lang w:val="az-Latn-AZ"/>
        </w:rPr>
        <w:lastRenderedPageBreak/>
        <w:t>bilər</w:t>
      </w:r>
      <w:r w:rsidR="00525930">
        <w:rPr>
          <w:lang w:val="az-Latn-AZ"/>
        </w:rPr>
        <w:t xml:space="preserve">; </w:t>
      </w:r>
      <w:r w:rsidR="0031764E" w:rsidRPr="0031764E">
        <w:rPr>
          <w:lang w:val="az-Latn-AZ"/>
        </w:rPr>
        <w:t>məhdud məsuliyyətli cəmiyyətdə, səhmdar cəmiyyət</w:t>
      </w:r>
      <w:r w:rsidR="00525930">
        <w:rPr>
          <w:lang w:val="az-Latn-AZ"/>
        </w:rPr>
        <w:t>in</w:t>
      </w:r>
      <w:r w:rsidR="0031764E" w:rsidRPr="0031764E">
        <w:rPr>
          <w:lang w:val="az-Latn-AZ"/>
        </w:rPr>
        <w:t>də, kooperativdə isə – rəhbər şəxsi təyin edən orqan razılıq verə bilər</w:t>
      </w:r>
      <w:r w:rsidRPr="0031764E">
        <w:rPr>
          <w:lang w:val="az-Latn-AZ"/>
        </w:rPr>
        <w:t>.</w:t>
      </w:r>
    </w:p>
    <w:p w:rsidR="00313B15" w:rsidRPr="005E52F1" w:rsidRDefault="0031764E">
      <w:pPr>
        <w:pStyle w:val="NormalWeb"/>
        <w:jc w:val="both"/>
        <w:rPr>
          <w:lang w:val="az-Latn-AZ"/>
        </w:rPr>
      </w:pPr>
      <w:r w:rsidRPr="005E52F1">
        <w:rPr>
          <w:lang w:val="az-Latn-AZ"/>
        </w:rPr>
        <w:t>3. İş imkanının mənimsənilməsinin qadağan edilməsi qaydası</w:t>
      </w:r>
      <w:r w:rsidR="000E3220" w:rsidRPr="005E52F1">
        <w:rPr>
          <w:lang w:val="az-Latn-AZ"/>
        </w:rPr>
        <w:t xml:space="preserve"> pozulduqda, sahibkarlıq cəmiyyəti: qanunu (qaydanı) pozucudan </w:t>
      </w:r>
      <w:r w:rsidR="00230E79" w:rsidRPr="005E52F1">
        <w:rPr>
          <w:lang w:val="az-Latn-AZ"/>
        </w:rPr>
        <w:t xml:space="preserve">bu pozuntu ilə sahibkarlıq cəmiyyətinə dəymiş zərərin </w:t>
      </w:r>
      <w:r w:rsidR="00313B15" w:rsidRPr="005E52F1">
        <w:rPr>
          <w:lang w:val="az-Latn-AZ"/>
        </w:rPr>
        <w:t>(</w:t>
      </w:r>
      <w:r w:rsidR="00230E79" w:rsidRPr="005E52F1">
        <w:rPr>
          <w:lang w:val="az-Latn-AZ"/>
        </w:rPr>
        <w:t xml:space="preserve">o cümlədən: </w:t>
      </w:r>
      <w:r w:rsidR="005E52F1" w:rsidRPr="005E52F1">
        <w:rPr>
          <w:lang w:val="az-Latn-AZ"/>
        </w:rPr>
        <w:t>qazanılmamış gəlirin</w:t>
      </w:r>
      <w:r w:rsidR="00230E79" w:rsidRPr="005E52F1">
        <w:rPr>
          <w:lang w:val="az-Latn-AZ"/>
        </w:rPr>
        <w:t xml:space="preserve">) ödənilməsini tələb edə bilər. </w:t>
      </w:r>
      <w:r w:rsidR="005E52F1" w:rsidRPr="005E52F1">
        <w:rPr>
          <w:lang w:val="az-Latn-AZ"/>
        </w:rPr>
        <w:t>Sahibkarlıq cəmiyyəti: qanunu (qaydanı) pozucudan, zərərin ödənilməsi əvəzinə, öz adından və ya üçüncü şəxsin adından bağlanmış əqddən pozucunun əldə etdiyi mənfəətin (faydanın) sahibkarlıq cəmiyyətinə verilməsini və yaxud bu cür mənfəəti (faydanı) almaq hüququndan imtina etməyi (güzəştə getməyi) tələb edə bilər</w:t>
      </w:r>
      <w:r w:rsidR="00313B15" w:rsidRPr="005E52F1">
        <w:rPr>
          <w:lang w:val="az-Latn-AZ"/>
        </w:rPr>
        <w:t>.</w:t>
      </w:r>
    </w:p>
    <w:p w:rsidR="00313B15" w:rsidRPr="00A4781F" w:rsidRDefault="005E52F1">
      <w:pPr>
        <w:pStyle w:val="NormalWeb"/>
        <w:jc w:val="both"/>
        <w:rPr>
          <w:lang w:val="az-Latn-AZ"/>
        </w:rPr>
      </w:pPr>
      <w:r w:rsidRPr="00A4781F">
        <w:rPr>
          <w:lang w:val="az-Latn-AZ"/>
        </w:rPr>
        <w:t>4. Bu maddənin 3-cü bəndində nəzərdə tutulmuş</w:t>
      </w:r>
      <w:r w:rsidR="00895A00" w:rsidRPr="00A4781F">
        <w:rPr>
          <w:lang w:val="az-Latn-AZ"/>
        </w:rPr>
        <w:t xml:space="preserve"> tələb hüququnda</w:t>
      </w:r>
      <w:r w:rsidR="00A4781F" w:rsidRPr="00A4781F">
        <w:rPr>
          <w:lang w:val="az-Latn-AZ"/>
        </w:rPr>
        <w:t xml:space="preserve">n </w:t>
      </w:r>
      <w:r w:rsidR="008A077F" w:rsidRPr="00A4781F">
        <w:rPr>
          <w:lang w:val="az-Latn-AZ"/>
        </w:rPr>
        <w:t>rəhbərlik orqanı, Müşahidə Şurası</w:t>
      </w:r>
      <w:r w:rsidR="00A4781F" w:rsidRPr="00A4781F">
        <w:rPr>
          <w:lang w:val="az-Latn-AZ"/>
        </w:rPr>
        <w:t>, qanunla nəzərdə tutulmuş halda</w:t>
      </w:r>
      <w:r w:rsidR="005B78D6">
        <w:rPr>
          <w:lang w:val="az-Latn-AZ"/>
        </w:rPr>
        <w:t xml:space="preserve"> isə − hər bir şərik (ortaq) </w:t>
      </w:r>
      <w:r w:rsidR="00A4781F" w:rsidRPr="00A4781F">
        <w:rPr>
          <w:lang w:val="az-Latn-AZ"/>
        </w:rPr>
        <w:t>istifadə edə bilər</w:t>
      </w:r>
      <w:r w:rsidR="00313B15" w:rsidRPr="00A4781F">
        <w:rPr>
          <w:lang w:val="az-Latn-AZ"/>
        </w:rPr>
        <w:t>.</w:t>
      </w:r>
    </w:p>
    <w:p w:rsidR="00313B15" w:rsidRPr="00A4781F" w:rsidRDefault="00A4781F">
      <w:pPr>
        <w:pStyle w:val="NormalWeb"/>
        <w:jc w:val="both"/>
        <w:rPr>
          <w:lang w:val="az-Latn-AZ"/>
        </w:rPr>
      </w:pPr>
      <w:r w:rsidRPr="00A4781F">
        <w:rPr>
          <w:b/>
          <w:bCs/>
          <w:lang w:val="az-Latn-AZ"/>
        </w:rPr>
        <w:t xml:space="preserve">Maddə </w:t>
      </w:r>
      <w:r w:rsidR="00313B15" w:rsidRPr="00A4781F">
        <w:rPr>
          <w:b/>
          <w:bCs/>
          <w:lang w:val="az-Latn-AZ"/>
        </w:rPr>
        <w:t>55.</w:t>
      </w:r>
      <w:r w:rsidRPr="00A4781F">
        <w:rPr>
          <w:b/>
          <w:bCs/>
          <w:lang w:val="az-Latn-AZ"/>
        </w:rPr>
        <w:t xml:space="preserve"> Solidar (müştərək) məsuliyyət</w:t>
      </w:r>
    </w:p>
    <w:p w:rsidR="00313B15" w:rsidRPr="003C0EC6" w:rsidRDefault="00DC30F4">
      <w:pPr>
        <w:pStyle w:val="NormalWeb"/>
        <w:jc w:val="both"/>
        <w:rPr>
          <w:lang w:val="az-Latn-AZ"/>
        </w:rPr>
      </w:pPr>
      <w:r w:rsidRPr="003C0EC6">
        <w:rPr>
          <w:lang w:val="az-Latn-AZ"/>
        </w:rPr>
        <w:t>1. Öhdəlik bir neçə rəhbər şəxsin hə</w:t>
      </w:r>
      <w:r w:rsidR="005B78D6">
        <w:rPr>
          <w:lang w:val="az-Latn-AZ"/>
        </w:rPr>
        <w:t xml:space="preserve">rəkəti və ya hərəkətsizliyi nəticəsində yerinə </w:t>
      </w:r>
      <w:r w:rsidRPr="003C0EC6">
        <w:rPr>
          <w:lang w:val="az-Latn-AZ"/>
        </w:rPr>
        <w:t>yetirilmədikdə: onlar sahibkarlıq cəmiyyəti qarşısında solidar (müştərək) məsuliyyət daşıyırlar</w:t>
      </w:r>
      <w:r w:rsidR="00313B15" w:rsidRPr="003C0EC6">
        <w:rPr>
          <w:lang w:val="az-Latn-AZ"/>
        </w:rPr>
        <w:t>.</w:t>
      </w:r>
    </w:p>
    <w:p w:rsidR="00313B15" w:rsidRPr="002E4260" w:rsidRDefault="003C0EC6">
      <w:pPr>
        <w:pStyle w:val="NormalWeb"/>
        <w:jc w:val="both"/>
        <w:rPr>
          <w:lang w:val="az-Latn-AZ"/>
        </w:rPr>
      </w:pPr>
      <w:r w:rsidRPr="002E4260">
        <w:rPr>
          <w:lang w:val="az-Latn-AZ"/>
        </w:rPr>
        <w:t xml:space="preserve">2. Ümumi Yığıncaq: </w:t>
      </w:r>
      <w:r w:rsidR="00072B4A" w:rsidRPr="002E4260">
        <w:rPr>
          <w:lang w:val="az-Latn-AZ"/>
        </w:rPr>
        <w:t xml:space="preserve">rəhbər şəxsin sahibkarlıq cəmiyyətinə vurduğu zərərin ödənilməsi tələbindən imtina etmək və ya onunla razılığa gəlmək (barışmaq) barədə qərar qəbul edə bilər - əgər </w:t>
      </w:r>
      <w:r w:rsidR="00C444ED" w:rsidRPr="002E4260">
        <w:rPr>
          <w:lang w:val="az-Latn-AZ"/>
        </w:rPr>
        <w:t xml:space="preserve">səslərin ən azı </w:t>
      </w:r>
      <w:r w:rsidR="00313B15" w:rsidRPr="002E4260">
        <w:rPr>
          <w:lang w:val="az-Latn-AZ"/>
        </w:rPr>
        <w:t>1</w:t>
      </w:r>
      <w:r w:rsidR="00C444ED" w:rsidRPr="002E4260">
        <w:rPr>
          <w:lang w:val="az-Latn-AZ"/>
        </w:rPr>
        <w:t>0 faizinə sahib olan şəriklər bu qərara qarşı çıxmazlarsa. Rəhbər şəxs də sahibkarlıq cəmiyyətinə dəymiş zərəri ödəmək öhdəliyindən</w:t>
      </w:r>
      <w:r w:rsidR="003E6B83" w:rsidRPr="002E4260">
        <w:rPr>
          <w:lang w:val="az-Latn-AZ"/>
        </w:rPr>
        <w:t xml:space="preserve"> azad edilir - əgər o, öz hərəkəti ilə Ümumi Yığıncağın qərarını yerinə yetirirdisə</w:t>
      </w:r>
      <w:r w:rsidR="002E4260" w:rsidRPr="002E4260">
        <w:rPr>
          <w:lang w:val="az-Latn-AZ"/>
        </w:rPr>
        <w:t>. Sahibkarlıq cəmiyyətinə dəymiş zərəri ödəmək öhdəliyindən azad edilməsi məsələsi müzakirə edilən rəhbər şəxsin bu məsələ üzrə səsvermədə iştirakı (səs verməsi) qadağandır</w:t>
      </w:r>
      <w:r w:rsidR="00313B15" w:rsidRPr="002E4260">
        <w:rPr>
          <w:lang w:val="az-Latn-AZ"/>
        </w:rPr>
        <w:t>.</w:t>
      </w:r>
    </w:p>
    <w:p w:rsidR="00313B15" w:rsidRPr="000E6C28" w:rsidRDefault="00A005F3">
      <w:pPr>
        <w:pStyle w:val="NormalWeb"/>
        <w:jc w:val="both"/>
        <w:rPr>
          <w:lang w:val="az-Latn-AZ"/>
        </w:rPr>
      </w:pPr>
      <w:r w:rsidRPr="000E6C28">
        <w:rPr>
          <w:lang w:val="az-Latn-AZ"/>
        </w:rPr>
        <w:t>3. Nizamnam</w:t>
      </w:r>
      <w:r w:rsidR="0054343C" w:rsidRPr="000E6C28">
        <w:rPr>
          <w:lang w:val="az-Latn-AZ"/>
        </w:rPr>
        <w:t xml:space="preserve">ə və ya rəhbər </w:t>
      </w:r>
      <w:r w:rsidRPr="000E6C28">
        <w:rPr>
          <w:lang w:val="az-Latn-AZ"/>
        </w:rPr>
        <w:t>şəxslə</w:t>
      </w:r>
      <w:r w:rsidR="005C4D74">
        <w:rPr>
          <w:lang w:val="az-Latn-AZ"/>
        </w:rPr>
        <w:t xml:space="preserve"> bağlanmış əmək müqaviləsi: </w:t>
      </w:r>
      <w:r w:rsidR="000E6C28" w:rsidRPr="000E6C28">
        <w:rPr>
          <w:lang w:val="az-Latn-AZ"/>
        </w:rPr>
        <w:t>rəhbər şəxsin öz öhdəliklərini qəsdən yerinə yetirməməsi nəticəsində cəmiyyətə vurduğu zərərə görə məsuliyyətini istisna edə bilməz</w:t>
      </w:r>
      <w:r w:rsidR="00313B15" w:rsidRPr="000E6C28">
        <w:rPr>
          <w:lang w:val="az-Latn-AZ"/>
        </w:rPr>
        <w:t>.</w:t>
      </w:r>
    </w:p>
    <w:p w:rsidR="00313B15" w:rsidRPr="00525483" w:rsidRDefault="00525483">
      <w:pPr>
        <w:pStyle w:val="NormalWeb"/>
        <w:jc w:val="center"/>
        <w:rPr>
          <w:lang w:val="az-Latn-AZ"/>
        </w:rPr>
      </w:pPr>
      <w:r w:rsidRPr="00525483">
        <w:rPr>
          <w:b/>
          <w:bCs/>
          <w:lang w:val="az-Latn-AZ"/>
        </w:rPr>
        <w:t>Fəsil</w:t>
      </w:r>
      <w:r w:rsidR="005C4D74" w:rsidRPr="00525483">
        <w:rPr>
          <w:b/>
          <w:bCs/>
          <w:lang w:val="az-Latn-AZ"/>
        </w:rPr>
        <w:t xml:space="preserve"> </w:t>
      </w:r>
      <w:r w:rsidRPr="00525483">
        <w:rPr>
          <w:b/>
          <w:bCs/>
          <w:lang w:val="az-Latn-AZ"/>
        </w:rPr>
        <w:t>VII. Mühasibat uçotu</w:t>
      </w:r>
      <w:r w:rsidR="00313B15" w:rsidRPr="00525483">
        <w:rPr>
          <w:b/>
          <w:bCs/>
          <w:lang w:val="az-Latn-AZ"/>
        </w:rPr>
        <w:t>,</w:t>
      </w:r>
      <w:r w:rsidRPr="00525483">
        <w:rPr>
          <w:b/>
          <w:bCs/>
          <w:lang w:val="az-Latn-AZ"/>
        </w:rPr>
        <w:t xml:space="preserve"> hesabat və audit</w:t>
      </w:r>
    </w:p>
    <w:p w:rsidR="00313B15" w:rsidRPr="00525483" w:rsidRDefault="00525483">
      <w:pPr>
        <w:pStyle w:val="NormalWeb"/>
        <w:jc w:val="both"/>
        <w:rPr>
          <w:lang w:val="az-Latn-AZ"/>
        </w:rPr>
      </w:pPr>
      <w:r w:rsidRPr="00525483">
        <w:rPr>
          <w:b/>
          <w:bCs/>
          <w:lang w:val="az-Latn-AZ"/>
        </w:rPr>
        <w:t>Maddə 56. Mühasibat uçotu</w:t>
      </w:r>
      <w:r w:rsidR="00313B15" w:rsidRPr="00525483">
        <w:rPr>
          <w:b/>
          <w:bCs/>
          <w:lang w:val="az-Latn-AZ"/>
        </w:rPr>
        <w:t>,</w:t>
      </w:r>
      <w:r w:rsidRPr="00525483">
        <w:rPr>
          <w:b/>
          <w:bCs/>
          <w:lang w:val="az-Latn-AZ"/>
        </w:rPr>
        <w:t xml:space="preserve"> hesabat və audit</w:t>
      </w:r>
    </w:p>
    <w:p w:rsidR="00313B15" w:rsidRPr="00F94E1F" w:rsidRDefault="00F94E1F">
      <w:pPr>
        <w:pStyle w:val="NormalWeb"/>
        <w:jc w:val="both"/>
        <w:rPr>
          <w:lang w:val="az-Latn-AZ"/>
        </w:rPr>
      </w:pPr>
      <w:r w:rsidRPr="00F94E1F">
        <w:rPr>
          <w:lang w:val="az-Latn-AZ"/>
        </w:rPr>
        <w:t xml:space="preserve">1. </w:t>
      </w:r>
      <w:r w:rsidR="00313B15" w:rsidRPr="00F94E1F">
        <w:rPr>
          <w:lang w:val="az-Latn-AZ"/>
        </w:rPr>
        <w:t>„</w:t>
      </w:r>
      <w:r w:rsidR="00525483" w:rsidRPr="00F94E1F">
        <w:rPr>
          <w:lang w:val="az-Latn-AZ"/>
        </w:rPr>
        <w:t>Mühasibat uçotu, hesabatlılıq və audit haqqında“ Gürcüstan Qanununa</w:t>
      </w:r>
      <w:r w:rsidRPr="00F94E1F">
        <w:rPr>
          <w:lang w:val="az-Latn-AZ"/>
        </w:rPr>
        <w:t xml:space="preserve"> uyğun olaraq mühasibat uçotu aparılır, hesabatlar hazırlanır və təqdim edilir, audit həyata keçirilir</w:t>
      </w:r>
      <w:r w:rsidR="00313B15" w:rsidRPr="00F94E1F">
        <w:rPr>
          <w:lang w:val="az-Latn-AZ"/>
        </w:rPr>
        <w:t>.</w:t>
      </w:r>
    </w:p>
    <w:p w:rsidR="00313B15" w:rsidRPr="007F4C00" w:rsidRDefault="00313B15">
      <w:pPr>
        <w:pStyle w:val="NormalWeb"/>
        <w:jc w:val="both"/>
        <w:rPr>
          <w:lang w:val="az-Latn-AZ"/>
        </w:rPr>
      </w:pPr>
      <w:r w:rsidRPr="007F4C00">
        <w:rPr>
          <w:lang w:val="az-Latn-AZ"/>
        </w:rPr>
        <w:t xml:space="preserve">2. </w:t>
      </w:r>
      <w:r w:rsidR="004D5F78" w:rsidRPr="007F4C00">
        <w:rPr>
          <w:lang w:val="az-Latn-AZ"/>
        </w:rPr>
        <w:t>„Mühasibat uçotu, hesabatlılıq və audit haqqında“ Gürcüstan Qanunu</w:t>
      </w:r>
      <w:r w:rsidR="00D47F40" w:rsidRPr="007F4C00">
        <w:rPr>
          <w:lang w:val="az-Latn-AZ"/>
        </w:rPr>
        <w:t xml:space="preserve"> ilə müəyyən edilmiş birinci və ya ikinci kateqoriyalı müəssisə olan</w:t>
      </w:r>
      <w:r w:rsidR="00DF4410" w:rsidRPr="007F4C00">
        <w:rPr>
          <w:lang w:val="az-Latn-AZ"/>
        </w:rPr>
        <w:t xml:space="preserve"> ictimai maraq kəsb edən şəxs </w:t>
      </w:r>
      <w:r w:rsidRPr="007F4C00">
        <w:rPr>
          <w:lang w:val="az-Latn-AZ"/>
        </w:rPr>
        <w:t>(</w:t>
      </w:r>
      <w:r w:rsidR="00DF4410" w:rsidRPr="007F4C00">
        <w:rPr>
          <w:lang w:val="az-Latn-AZ"/>
        </w:rPr>
        <w:t>sonradan - imş</w:t>
      </w:r>
      <w:r w:rsidR="00D47F40" w:rsidRPr="007F4C00">
        <w:rPr>
          <w:lang w:val="az-Latn-AZ"/>
        </w:rPr>
        <w:t>)</w:t>
      </w:r>
      <w:r w:rsidR="004E7FC8" w:rsidRPr="007F4C00">
        <w:rPr>
          <w:lang w:val="az-Latn-AZ"/>
        </w:rPr>
        <w:t xml:space="preserve"> hər il özünün maliyyə hes</w:t>
      </w:r>
      <w:r w:rsidR="007F4C00" w:rsidRPr="007F4C00">
        <w:rPr>
          <w:lang w:val="az-Latn-AZ"/>
        </w:rPr>
        <w:t>abatlarının</w:t>
      </w:r>
      <w:r w:rsidRPr="007F4C00">
        <w:rPr>
          <w:lang w:val="az-Latn-AZ"/>
        </w:rPr>
        <w:t>/</w:t>
      </w:r>
      <w:r w:rsidR="004E7FC8" w:rsidRPr="007F4C00">
        <w:rPr>
          <w:lang w:val="az-Latn-AZ"/>
        </w:rPr>
        <w:t>konsolidə edilmiş hesabatlarının auditinin</w:t>
      </w:r>
      <w:r w:rsidR="007F4C00" w:rsidRPr="007F4C00">
        <w:rPr>
          <w:lang w:val="az-Latn-AZ"/>
        </w:rPr>
        <w:t xml:space="preserve">, </w:t>
      </w:r>
      <w:r w:rsidR="004E7FC8" w:rsidRPr="007F4C00">
        <w:rPr>
          <w:lang w:val="az-Latn-AZ"/>
        </w:rPr>
        <w:t>„Mühasibat uçotu, hesabatlılıq və audit haqqında“ Gürcüstan Qanununa uyğun olaraq, həyata keçir</w:t>
      </w:r>
      <w:r w:rsidR="007F4C00" w:rsidRPr="007F4C00">
        <w:rPr>
          <w:lang w:val="az-Latn-AZ"/>
        </w:rPr>
        <w:t>ilməsini təmin etməyə borcludur</w:t>
      </w:r>
      <w:r w:rsidRPr="007F4C00">
        <w:rPr>
          <w:lang w:val="az-Latn-AZ"/>
        </w:rPr>
        <w:t>.</w:t>
      </w:r>
    </w:p>
    <w:p w:rsidR="00313B15" w:rsidRPr="00DB2151" w:rsidRDefault="00E15B38">
      <w:pPr>
        <w:pStyle w:val="NormalWeb"/>
        <w:jc w:val="both"/>
        <w:rPr>
          <w:lang w:val="az-Latn-AZ"/>
        </w:rPr>
      </w:pPr>
      <w:r w:rsidRPr="00DB2151">
        <w:rPr>
          <w:lang w:val="az-Latn-AZ"/>
        </w:rPr>
        <w:t>3. Auditin həyata keçirilməsində</w:t>
      </w:r>
      <w:r w:rsidR="007444A8" w:rsidRPr="00DB2151">
        <w:rPr>
          <w:lang w:val="az-Latn-AZ"/>
        </w:rPr>
        <w:t xml:space="preserve"> sahibkarlıq cəmiyyətinin səhmdarlarının</w:t>
      </w:r>
      <w:r w:rsidR="00313B15" w:rsidRPr="00DB2151">
        <w:rPr>
          <w:lang w:val="az-Latn-AZ"/>
        </w:rPr>
        <w:t>/</w:t>
      </w:r>
      <w:r w:rsidR="007444A8" w:rsidRPr="00DB2151">
        <w:rPr>
          <w:lang w:val="az-Latn-AZ"/>
        </w:rPr>
        <w:t>şəriklərinin, idarəetmə orqanının və Müşahidə Şurasının üzvlərinin iştirakı</w:t>
      </w:r>
      <w:r w:rsidR="00DB2151" w:rsidRPr="00DB2151">
        <w:rPr>
          <w:lang w:val="az-Latn-AZ"/>
        </w:rPr>
        <w:t xml:space="preserve"> auditorun müstəqilliyinə və obyektivliyinə təhlükə yaratmamalıdır</w:t>
      </w:r>
      <w:r w:rsidR="00313B15" w:rsidRPr="00DB2151">
        <w:rPr>
          <w:lang w:val="az-Latn-AZ"/>
        </w:rPr>
        <w:t>.</w:t>
      </w:r>
    </w:p>
    <w:p w:rsidR="00313B15" w:rsidRPr="004564FE" w:rsidRDefault="00670B80">
      <w:pPr>
        <w:pStyle w:val="NormalWeb"/>
        <w:jc w:val="both"/>
        <w:rPr>
          <w:lang w:val="az-Latn-AZ"/>
        </w:rPr>
      </w:pPr>
      <w:r w:rsidRPr="004564FE">
        <w:rPr>
          <w:lang w:val="az-Latn-AZ"/>
        </w:rPr>
        <w:t>4. Sahibkarın rəhbər şəxsləri və Müşahidə Şurasının üzvləri</w:t>
      </w:r>
      <w:r w:rsidR="004564FE" w:rsidRPr="004564FE">
        <w:rPr>
          <w:lang w:val="az-Latn-AZ"/>
        </w:rPr>
        <w:t>: „Mühasibat uçotu, hesabatlılıq və audit haqqında“ Gürcüstan Qanununa uyğun olaraq hesabatların hazırlanması və təqdim edilməsi üçün birgə məsuliyyət</w:t>
      </w:r>
      <w:r w:rsidR="001B02B3">
        <w:rPr>
          <w:lang w:val="az-Latn-AZ"/>
        </w:rPr>
        <w:t xml:space="preserve"> </w:t>
      </w:r>
      <w:r w:rsidR="004564FE" w:rsidRPr="004564FE">
        <w:rPr>
          <w:lang w:val="az-Latn-AZ"/>
        </w:rPr>
        <w:t>daşıyırlar</w:t>
      </w:r>
      <w:r w:rsidR="00313B15" w:rsidRPr="004564FE">
        <w:rPr>
          <w:lang w:val="az-Latn-AZ"/>
        </w:rPr>
        <w:t>.</w:t>
      </w:r>
    </w:p>
    <w:p w:rsidR="00313B15" w:rsidRPr="00CC4888" w:rsidRDefault="00CC4888">
      <w:pPr>
        <w:pStyle w:val="NormalWeb"/>
        <w:jc w:val="both"/>
        <w:rPr>
          <w:lang w:val="az-Latn-AZ"/>
        </w:rPr>
      </w:pPr>
      <w:r w:rsidRPr="00CC4888">
        <w:rPr>
          <w:b/>
          <w:bCs/>
          <w:lang w:val="az-Latn-AZ"/>
        </w:rPr>
        <w:t>Maddə 57. İMŞ</w:t>
      </w:r>
      <w:r w:rsidR="00313B15" w:rsidRPr="00CC4888">
        <w:rPr>
          <w:b/>
          <w:bCs/>
          <w:lang w:val="az-Latn-AZ"/>
        </w:rPr>
        <w:t>-</w:t>
      </w:r>
      <w:r w:rsidRPr="00CC4888">
        <w:rPr>
          <w:b/>
          <w:bCs/>
          <w:lang w:val="az-Latn-AZ"/>
        </w:rPr>
        <w:t>in Audit Komitəsi</w:t>
      </w:r>
    </w:p>
    <w:p w:rsidR="00313B15" w:rsidRPr="00B819E5" w:rsidRDefault="00524BE4">
      <w:pPr>
        <w:pStyle w:val="NormalWeb"/>
        <w:jc w:val="both"/>
        <w:rPr>
          <w:lang w:val="az-Latn-AZ"/>
        </w:rPr>
      </w:pPr>
      <w:r w:rsidRPr="00B819E5">
        <w:rPr>
          <w:lang w:val="az-Latn-AZ"/>
        </w:rPr>
        <w:t>1. İMŞ</w:t>
      </w:r>
      <w:r w:rsidR="00313B15" w:rsidRPr="00B819E5">
        <w:rPr>
          <w:lang w:val="az-Latn-AZ"/>
        </w:rPr>
        <w:t>-</w:t>
      </w:r>
      <w:r w:rsidRPr="00B819E5">
        <w:rPr>
          <w:lang w:val="az-Latn-AZ"/>
        </w:rPr>
        <w:t>in Müşahidə Şurasında Müşahidə Şurasının üzvlərindən və ən azı 1 müstəqil üzvdən ibarət Audit Komitəsi yaradılır.</w:t>
      </w:r>
      <w:r w:rsidR="00EF5C46" w:rsidRPr="00B819E5">
        <w:rPr>
          <w:lang w:val="az-Latn-AZ"/>
        </w:rPr>
        <w:t xml:space="preserve"> Müstəqil üzv hesab edilir şəxs –</w:t>
      </w:r>
      <w:r w:rsidR="00D2268B" w:rsidRPr="00B819E5">
        <w:rPr>
          <w:lang w:val="az-Latn-AZ"/>
        </w:rPr>
        <w:t xml:space="preserve"> hansı ki: müəssisə ilə hüquqi</w:t>
      </w:r>
      <w:r w:rsidR="00172669" w:rsidRPr="00B819E5">
        <w:rPr>
          <w:lang w:val="az-Latn-AZ"/>
        </w:rPr>
        <w:t xml:space="preserve"> </w:t>
      </w:r>
      <w:r w:rsidR="00D2268B" w:rsidRPr="00B819E5">
        <w:rPr>
          <w:lang w:val="az-Latn-AZ"/>
        </w:rPr>
        <w:t>və</w:t>
      </w:r>
      <w:r w:rsidR="00313B15" w:rsidRPr="00B819E5">
        <w:rPr>
          <w:lang w:val="az-Latn-AZ"/>
        </w:rPr>
        <w:t>/</w:t>
      </w:r>
      <w:r w:rsidR="00D2268B" w:rsidRPr="00B819E5">
        <w:rPr>
          <w:lang w:val="az-Latn-AZ"/>
        </w:rPr>
        <w:t xml:space="preserve">və ya iqtisadi </w:t>
      </w:r>
      <w:r w:rsidR="00D2268B" w:rsidRPr="00B819E5">
        <w:rPr>
          <w:lang w:val="az-Latn-AZ"/>
        </w:rPr>
        <w:lastRenderedPageBreak/>
        <w:t>cəhətdən bağlı (əlaqəli) deyil, o cüml</w:t>
      </w:r>
      <w:r w:rsidR="00172669" w:rsidRPr="00B819E5">
        <w:rPr>
          <w:lang w:val="az-Latn-AZ"/>
        </w:rPr>
        <w:t>ədən: bu müəssisənin səhmlərinə</w:t>
      </w:r>
      <w:r w:rsidR="00313B15" w:rsidRPr="00B819E5">
        <w:rPr>
          <w:lang w:val="az-Latn-AZ"/>
        </w:rPr>
        <w:t>/</w:t>
      </w:r>
      <w:r w:rsidR="00172669" w:rsidRPr="00B819E5">
        <w:rPr>
          <w:lang w:val="az-Latn-AZ"/>
        </w:rPr>
        <w:t>paylarına sahib deyil və</w:t>
      </w:r>
      <w:r w:rsidR="00B819E5" w:rsidRPr="00B819E5">
        <w:rPr>
          <w:lang w:val="az-Latn-AZ"/>
        </w:rPr>
        <w:t xml:space="preserve"> sözügedən mü</w:t>
      </w:r>
      <w:r w:rsidR="002B1A45">
        <w:rPr>
          <w:lang w:val="az-Latn-AZ"/>
        </w:rPr>
        <w:t xml:space="preserve">əssisədən ödəniş və </w:t>
      </w:r>
      <w:r w:rsidR="00B819E5" w:rsidRPr="00B819E5">
        <w:rPr>
          <w:lang w:val="az-Latn-AZ"/>
        </w:rPr>
        <w:t>ya digər iqtisadi fayda almır</w:t>
      </w:r>
      <w:r w:rsidR="00313B15" w:rsidRPr="00B819E5">
        <w:rPr>
          <w:lang w:val="az-Latn-AZ"/>
        </w:rPr>
        <w:t>,</w:t>
      </w:r>
      <w:r w:rsidR="00B819E5" w:rsidRPr="00B819E5">
        <w:rPr>
          <w:lang w:val="az-Latn-AZ"/>
        </w:rPr>
        <w:t xml:space="preserve"> Müşahidə Şurasının üzvlüyünə görə və</w:t>
      </w:r>
      <w:r w:rsidR="00313B15" w:rsidRPr="00B819E5">
        <w:rPr>
          <w:lang w:val="az-Latn-AZ"/>
        </w:rPr>
        <w:t>/</w:t>
      </w:r>
      <w:r w:rsidR="00B819E5" w:rsidRPr="00B819E5">
        <w:rPr>
          <w:lang w:val="az-Latn-AZ"/>
        </w:rPr>
        <w:t>və ya Audit Komitəsinin üzvlüyünə görə müəyyən edilmiş ödəniş istisna olmaqla</w:t>
      </w:r>
      <w:r w:rsidR="00313B15" w:rsidRPr="00B819E5">
        <w:rPr>
          <w:lang w:val="az-Latn-AZ"/>
        </w:rPr>
        <w:t>.</w:t>
      </w:r>
    </w:p>
    <w:p w:rsidR="00313B15" w:rsidRPr="00E41835" w:rsidRDefault="00C14227">
      <w:pPr>
        <w:pStyle w:val="NormalWeb"/>
        <w:jc w:val="both"/>
        <w:rPr>
          <w:rFonts w:ascii="Sylfaen" w:hAnsi="Sylfaen"/>
          <w:lang w:val="az-Latn-AZ"/>
        </w:rPr>
      </w:pPr>
      <w:r>
        <w:rPr>
          <w:rFonts w:ascii="Sylfaen" w:hAnsi="Sylfaen"/>
          <w:lang w:val="az-Latn-AZ"/>
        </w:rPr>
        <w:t xml:space="preserve">2. </w:t>
      </w:r>
      <w:r w:rsidRPr="00B819E5">
        <w:rPr>
          <w:lang w:val="az-Latn-AZ"/>
        </w:rPr>
        <w:t>Müşahidə Şurasının</w:t>
      </w:r>
      <w:r w:rsidR="00F563E9">
        <w:rPr>
          <w:lang w:val="az-Latn-AZ"/>
        </w:rPr>
        <w:t xml:space="preserve"> olmadığı </w:t>
      </w:r>
      <w:r w:rsidRPr="00B819E5">
        <w:rPr>
          <w:lang w:val="az-Latn-AZ"/>
        </w:rPr>
        <w:t>İMŞ</w:t>
      </w:r>
      <w:r w:rsidR="00313B15" w:rsidRPr="00E41835">
        <w:rPr>
          <w:rFonts w:ascii="Sylfaen" w:hAnsi="Sylfaen"/>
          <w:lang w:val="az-Latn-AZ"/>
        </w:rPr>
        <w:t>-</w:t>
      </w:r>
      <w:r>
        <w:rPr>
          <w:rFonts w:ascii="Sylfaen" w:hAnsi="Sylfaen" w:cs="Sylfaen"/>
          <w:lang w:val="az-Latn-AZ"/>
        </w:rPr>
        <w:t>d</w:t>
      </w:r>
      <w:r w:rsidR="00F563E9">
        <w:rPr>
          <w:lang w:val="az-Latn-AZ"/>
        </w:rPr>
        <w:t>ə</w:t>
      </w:r>
      <w:r w:rsidR="00A823AE">
        <w:rPr>
          <w:lang w:val="az-Latn-AZ"/>
        </w:rPr>
        <w:t xml:space="preserve">: </w:t>
      </w:r>
      <w:r w:rsidR="00F563E9">
        <w:rPr>
          <w:lang w:val="az-Latn-AZ"/>
        </w:rPr>
        <w:t>üzvləri Ümumi Yığıncaq tərəfindən müəy</w:t>
      </w:r>
      <w:r w:rsidR="00A823AE">
        <w:rPr>
          <w:lang w:val="az-Latn-AZ"/>
        </w:rPr>
        <w:t xml:space="preserve">yən müddətə seçilən - müstəqil şəxslərdən ibarət Müstəqil Audit </w:t>
      </w:r>
      <w:r w:rsidR="00A823AE" w:rsidRPr="00B819E5">
        <w:rPr>
          <w:lang w:val="az-Latn-AZ"/>
        </w:rPr>
        <w:t>Komitəsi</w:t>
      </w:r>
      <w:r w:rsidR="00A823AE">
        <w:rPr>
          <w:lang w:val="az-Latn-AZ"/>
        </w:rPr>
        <w:t xml:space="preserve"> yaradılır</w:t>
      </w:r>
      <w:r w:rsidR="00313B15" w:rsidRPr="00E41835">
        <w:rPr>
          <w:rFonts w:ascii="Sylfaen" w:hAnsi="Sylfaen"/>
          <w:lang w:val="az-Latn-AZ"/>
        </w:rPr>
        <w:t>.</w:t>
      </w:r>
    </w:p>
    <w:p w:rsidR="00313B15" w:rsidRPr="00D33BC8" w:rsidRDefault="00313B15">
      <w:pPr>
        <w:pStyle w:val="NormalWeb"/>
        <w:jc w:val="both"/>
        <w:rPr>
          <w:lang w:val="az-Latn-AZ"/>
        </w:rPr>
      </w:pPr>
      <w:r w:rsidRPr="00D33BC8">
        <w:rPr>
          <w:lang w:val="az-Latn-AZ"/>
        </w:rPr>
        <w:t xml:space="preserve">3. </w:t>
      </w:r>
      <w:r w:rsidR="00A70756" w:rsidRPr="00D33BC8">
        <w:rPr>
          <w:lang w:val="az-Latn-AZ"/>
        </w:rPr>
        <w:t>Audit Komitəsinin üzvü</w:t>
      </w:r>
      <w:r w:rsidR="008506E5" w:rsidRPr="00D33BC8">
        <w:rPr>
          <w:lang w:val="az-Latn-AZ"/>
        </w:rPr>
        <w:t xml:space="preserve"> müəssisə fəaliyyəti sahəsində səlahiyyətli şəxs olmalıdır.</w:t>
      </w:r>
      <w:r w:rsidR="00D33BC8" w:rsidRPr="00D33BC8">
        <w:rPr>
          <w:lang w:val="az-Latn-AZ"/>
        </w:rPr>
        <w:t xml:space="preserve"> Audit Komitəsinin ən azı 1 üzvü mühasibat uçotu sahəsində və</w:t>
      </w:r>
      <w:r w:rsidRPr="00D33BC8">
        <w:rPr>
          <w:lang w:val="az-Latn-AZ"/>
        </w:rPr>
        <w:t>/</w:t>
      </w:r>
      <w:r w:rsidR="00D33BC8" w:rsidRPr="00D33BC8">
        <w:rPr>
          <w:lang w:val="az-Latn-AZ"/>
        </w:rPr>
        <w:t>və ya audit sahəsində səlahiyyətli şəxs olmalıdır</w:t>
      </w:r>
      <w:r w:rsidRPr="00D33BC8">
        <w:rPr>
          <w:lang w:val="az-Latn-AZ"/>
        </w:rPr>
        <w:t>.</w:t>
      </w:r>
    </w:p>
    <w:p w:rsidR="00313B15" w:rsidRPr="00D74523" w:rsidRDefault="00E9234C">
      <w:pPr>
        <w:pStyle w:val="NormalWeb"/>
        <w:jc w:val="both"/>
        <w:rPr>
          <w:lang w:val="az-Latn-AZ"/>
        </w:rPr>
      </w:pPr>
      <w:r w:rsidRPr="00D74523">
        <w:rPr>
          <w:lang w:val="az-Latn-AZ"/>
        </w:rPr>
        <w:t xml:space="preserve">4. Audit Komitəsinin sədrini Audit Komitəsinin üzvləri arasından </w:t>
      </w:r>
      <w:r w:rsidR="00D74523" w:rsidRPr="00D74523">
        <w:rPr>
          <w:lang w:val="az-Latn-AZ"/>
        </w:rPr>
        <w:t>İMŞ-in Müşahidə Şurası seçir</w:t>
      </w:r>
      <w:r w:rsidR="00313B15" w:rsidRPr="00D74523">
        <w:rPr>
          <w:lang w:val="az-Latn-AZ"/>
        </w:rPr>
        <w:t>,</w:t>
      </w:r>
      <w:r w:rsidR="00D74523" w:rsidRPr="00D74523">
        <w:rPr>
          <w:lang w:val="az-Latn-AZ"/>
        </w:rPr>
        <w:t xml:space="preserve"> Müşahidə Şurasının olmadığı İMŞ-də isə − Ümumi Yığıncaq seçir. İMŞ-in Müşahidə Şurası</w:t>
      </w:r>
      <w:r w:rsidR="00313B15" w:rsidRPr="00D74523">
        <w:rPr>
          <w:lang w:val="az-Latn-AZ"/>
        </w:rPr>
        <w:t>/</w:t>
      </w:r>
      <w:r w:rsidR="00D74523" w:rsidRPr="00D74523">
        <w:rPr>
          <w:lang w:val="az-Latn-AZ"/>
        </w:rPr>
        <w:t>Ümumi Yığıncaq:</w:t>
      </w:r>
      <w:r w:rsidR="00D74523" w:rsidRPr="00D74523">
        <w:rPr>
          <w:lang w:val="ka-GE"/>
        </w:rPr>
        <w:t xml:space="preserve"> bu maddənin birinci bəndində </w:t>
      </w:r>
      <w:r w:rsidR="00D74523" w:rsidRPr="00D74523">
        <w:rPr>
          <w:lang w:val="az-Latn-AZ"/>
        </w:rPr>
        <w:t>nəzərdə tutulmuş müstəqil üzvü Audit Komitəsinə sədr seçməlidir</w:t>
      </w:r>
      <w:r w:rsidR="00313B15" w:rsidRPr="00D74523">
        <w:rPr>
          <w:lang w:val="az-Latn-AZ"/>
        </w:rPr>
        <w:t>.</w:t>
      </w:r>
    </w:p>
    <w:p w:rsidR="00313B15" w:rsidRPr="00FF5DE7" w:rsidRDefault="00FF5DE7">
      <w:pPr>
        <w:pStyle w:val="NormalWeb"/>
        <w:jc w:val="both"/>
        <w:rPr>
          <w:lang w:val="az-Latn-AZ"/>
        </w:rPr>
      </w:pPr>
      <w:r w:rsidRPr="00FF5DE7">
        <w:rPr>
          <w:lang w:val="az-Latn-AZ"/>
        </w:rPr>
        <w:t>5. Audit Komitəsinin funksiyası aşağıdakılara nəzarət etməkdir</w:t>
      </w:r>
      <w:r w:rsidR="00313B15" w:rsidRPr="00FF5DE7">
        <w:rPr>
          <w:lang w:val="az-Latn-AZ"/>
        </w:rPr>
        <w:t>:</w:t>
      </w:r>
    </w:p>
    <w:p w:rsidR="00313B15" w:rsidRPr="00196F08" w:rsidRDefault="00FF5DE7">
      <w:pPr>
        <w:pStyle w:val="NormalWeb"/>
        <w:jc w:val="both"/>
        <w:rPr>
          <w:lang w:val="az-Latn-AZ"/>
        </w:rPr>
      </w:pPr>
      <w:r w:rsidRPr="00196F08">
        <w:rPr>
          <w:lang w:val="az-Latn-AZ"/>
        </w:rPr>
        <w:t>a</w:t>
      </w:r>
      <w:r w:rsidR="00196F08" w:rsidRPr="00196F08">
        <w:rPr>
          <w:lang w:val="az-Latn-AZ"/>
        </w:rPr>
        <w:t>) maliyyə hesabatlarının tərtib edilməsi prosesi</w:t>
      </w:r>
      <w:r w:rsidR="00313B15" w:rsidRPr="00196F08">
        <w:rPr>
          <w:lang w:val="az-Latn-AZ"/>
        </w:rPr>
        <w:t>;</w:t>
      </w:r>
    </w:p>
    <w:p w:rsidR="00313B15" w:rsidRPr="000E1B87" w:rsidRDefault="00196F08">
      <w:pPr>
        <w:pStyle w:val="NormalWeb"/>
        <w:jc w:val="both"/>
        <w:rPr>
          <w:lang w:val="az-Latn-AZ"/>
        </w:rPr>
      </w:pPr>
      <w:r w:rsidRPr="000E1B87">
        <w:rPr>
          <w:lang w:val="az-Latn-AZ"/>
        </w:rPr>
        <w:t>b</w:t>
      </w:r>
      <w:r w:rsidR="000E1B87" w:rsidRPr="000E1B87">
        <w:rPr>
          <w:lang w:val="az-Latn-AZ"/>
        </w:rPr>
        <w:t xml:space="preserve">) </w:t>
      </w:r>
      <w:r w:rsidR="002B1A45">
        <w:rPr>
          <w:lang w:val="az-Latn-AZ"/>
        </w:rPr>
        <w:t>keyfiyyətə nəzarətin</w:t>
      </w:r>
      <w:r w:rsidR="000E1B87" w:rsidRPr="000E1B87">
        <w:rPr>
          <w:lang w:val="az-Latn-AZ"/>
        </w:rPr>
        <w:t>, risklərin idarə edilməsinin və, zəruri halda, maliyyə məlumatlarının daxili auditinin effektivliyi</w:t>
      </w:r>
      <w:r w:rsidR="00313B15" w:rsidRPr="000E1B87">
        <w:rPr>
          <w:lang w:val="az-Latn-AZ"/>
        </w:rPr>
        <w:t>;</w:t>
      </w:r>
    </w:p>
    <w:p w:rsidR="00313B15" w:rsidRPr="00CD464D" w:rsidRDefault="000E1B87">
      <w:pPr>
        <w:pStyle w:val="NormalWeb"/>
        <w:jc w:val="both"/>
        <w:rPr>
          <w:lang w:val="az-Latn-AZ"/>
        </w:rPr>
      </w:pPr>
      <w:r w:rsidRPr="00CD464D">
        <w:rPr>
          <w:lang w:val="az-Latn-AZ"/>
        </w:rPr>
        <w:t>q</w:t>
      </w:r>
      <w:r w:rsidR="00313B15" w:rsidRPr="00CD464D">
        <w:rPr>
          <w:lang w:val="az-Latn-AZ"/>
        </w:rPr>
        <w:t xml:space="preserve">) </w:t>
      </w:r>
      <w:r w:rsidR="008A13C5" w:rsidRPr="00CD464D">
        <w:rPr>
          <w:lang w:val="az-Latn-AZ"/>
        </w:rPr>
        <w:t>keyfiyyətə nəzarət (kontrol) monitorinqi hesabatında əks olunan nəticələr (rəylər) nəzərə alınmaqla, maliyyə hesabatlarının</w:t>
      </w:r>
      <w:r w:rsidR="00313B15" w:rsidRPr="00CD464D">
        <w:rPr>
          <w:lang w:val="az-Latn-AZ"/>
        </w:rPr>
        <w:t>/</w:t>
      </w:r>
      <w:r w:rsidR="008A13C5" w:rsidRPr="00CD464D">
        <w:rPr>
          <w:lang w:val="az-Latn-AZ"/>
        </w:rPr>
        <w:t>konsolidə edilmiş hesabatların auditinin həyata keçirilməsi</w:t>
      </w:r>
      <w:r w:rsidR="00313B15" w:rsidRPr="00CD464D">
        <w:rPr>
          <w:lang w:val="az-Latn-AZ"/>
        </w:rPr>
        <w:t>;</w:t>
      </w:r>
    </w:p>
    <w:p w:rsidR="00313B15" w:rsidRPr="00025F4A" w:rsidRDefault="008A13C5">
      <w:pPr>
        <w:pStyle w:val="NormalWeb"/>
        <w:jc w:val="both"/>
        <w:rPr>
          <w:lang w:val="az-Latn-AZ"/>
        </w:rPr>
      </w:pPr>
      <w:r w:rsidRPr="00025F4A">
        <w:rPr>
          <w:lang w:val="az-Latn-AZ"/>
        </w:rPr>
        <w:t>d</w:t>
      </w:r>
      <w:r w:rsidR="00CD464D" w:rsidRPr="00025F4A">
        <w:rPr>
          <w:lang w:val="az-Latn-AZ"/>
        </w:rPr>
        <w:t>) auditor</w:t>
      </w:r>
      <w:r w:rsidR="00313B15" w:rsidRPr="00025F4A">
        <w:rPr>
          <w:lang w:val="az-Latn-AZ"/>
        </w:rPr>
        <w:t>/</w:t>
      </w:r>
      <w:r w:rsidR="009E2DD0">
        <w:rPr>
          <w:lang w:val="az-Latn-AZ"/>
        </w:rPr>
        <w:t xml:space="preserve">audit </w:t>
      </w:r>
      <w:r w:rsidR="00CD464D" w:rsidRPr="00025F4A">
        <w:rPr>
          <w:lang w:val="az-Latn-AZ"/>
        </w:rPr>
        <w:t>şirk</w:t>
      </w:r>
      <w:r w:rsidR="009E2DD0">
        <w:rPr>
          <w:lang w:val="az-Latn-AZ"/>
        </w:rPr>
        <w:t xml:space="preserve">əti </w:t>
      </w:r>
      <w:r w:rsidR="00025F4A" w:rsidRPr="00025F4A">
        <w:rPr>
          <w:lang w:val="az-Latn-AZ"/>
        </w:rPr>
        <w:t xml:space="preserve">tərəfindən „Mühasibat uçotu, hesabatlılıq və audit haqqında“ Gürcüstan Qanununun tələblərinə </w:t>
      </w:r>
      <w:r w:rsidR="00313B15" w:rsidRPr="00025F4A">
        <w:rPr>
          <w:lang w:val="az-Latn-AZ"/>
        </w:rPr>
        <w:t>(</w:t>
      </w:r>
      <w:r w:rsidR="00025F4A" w:rsidRPr="00025F4A">
        <w:rPr>
          <w:lang w:val="az-Latn-AZ"/>
        </w:rPr>
        <w:t>o cümlədən: müstəqillik normalarına) riayət edilməsi</w:t>
      </w:r>
      <w:r w:rsidR="00313B15" w:rsidRPr="00025F4A">
        <w:rPr>
          <w:lang w:val="az-Latn-AZ"/>
        </w:rPr>
        <w:t>.</w:t>
      </w:r>
    </w:p>
    <w:p w:rsidR="00313B15" w:rsidRPr="0058154D" w:rsidRDefault="00313B15">
      <w:pPr>
        <w:pStyle w:val="NormalWeb"/>
        <w:jc w:val="both"/>
        <w:rPr>
          <w:lang w:val="az-Latn-AZ"/>
        </w:rPr>
      </w:pPr>
      <w:r w:rsidRPr="0058154D">
        <w:rPr>
          <w:lang w:val="az-Latn-AZ"/>
        </w:rPr>
        <w:t xml:space="preserve">6. </w:t>
      </w:r>
      <w:r w:rsidR="00025F4A" w:rsidRPr="0058154D">
        <w:rPr>
          <w:lang w:val="az-Latn-AZ"/>
        </w:rPr>
        <w:t>Audit Komitəsi</w:t>
      </w:r>
      <w:r w:rsidR="000074A7" w:rsidRPr="0058154D">
        <w:rPr>
          <w:lang w:val="az-Latn-AZ"/>
        </w:rPr>
        <w:t>: həyata keçirilən auditin</w:t>
      </w:r>
      <w:r w:rsidR="00BC06E8" w:rsidRPr="0058154D">
        <w:rPr>
          <w:lang w:val="az-Latn-AZ"/>
        </w:rPr>
        <w:t xml:space="preserve"> nəticələri, maliyyə hesabatlarının</w:t>
      </w:r>
      <w:r w:rsidR="00657FC9" w:rsidRPr="0058154D">
        <w:rPr>
          <w:lang w:val="az-Latn-AZ"/>
        </w:rPr>
        <w:t xml:space="preserve"> düzgünlüyünə (dəqiqliyinə) auditin təsiri və Audit Komitəsinin bu prosesdə iştirakı barədə İMŞ-in Müşahidə Şurasına</w:t>
      </w:r>
      <w:r w:rsidR="00C65B92" w:rsidRPr="0058154D">
        <w:rPr>
          <w:lang w:val="az-Latn-AZ"/>
        </w:rPr>
        <w:t xml:space="preserve">, o olmadıqda isə </w:t>
      </w:r>
      <w:r w:rsidR="0058154D" w:rsidRPr="0058154D">
        <w:rPr>
          <w:lang w:val="az-Latn-AZ"/>
        </w:rPr>
        <w:t>− Ümumi Yığıncağa məlumat verir</w:t>
      </w:r>
      <w:r w:rsidRPr="0058154D">
        <w:rPr>
          <w:lang w:val="az-Latn-AZ"/>
        </w:rPr>
        <w:t>.</w:t>
      </w:r>
    </w:p>
    <w:p w:rsidR="00313B15" w:rsidRPr="005673E6" w:rsidRDefault="00313B15">
      <w:pPr>
        <w:pStyle w:val="NormalWeb"/>
        <w:jc w:val="both"/>
        <w:rPr>
          <w:lang w:val="az-Latn-AZ"/>
        </w:rPr>
      </w:pPr>
      <w:r w:rsidRPr="005673E6">
        <w:rPr>
          <w:lang w:val="az-Latn-AZ"/>
        </w:rPr>
        <w:t xml:space="preserve">7. </w:t>
      </w:r>
      <w:r w:rsidR="0058154D" w:rsidRPr="005673E6">
        <w:rPr>
          <w:lang w:val="az-Latn-AZ"/>
        </w:rPr>
        <w:t>Audit Komitəsi:</w:t>
      </w:r>
      <w:r w:rsidR="005673E6" w:rsidRPr="005673E6">
        <w:rPr>
          <w:lang w:val="az-Latn-AZ"/>
        </w:rPr>
        <w:t xml:space="preserve"> maliyyə məlumatlarının düzgünlüyünün (dəqiqliyinin) təmin edilməsi və Ümumi Yığıncaq tərəfindən seçiləcək auditor</w:t>
      </w:r>
      <w:r w:rsidRPr="005673E6">
        <w:rPr>
          <w:lang w:val="az-Latn-AZ"/>
        </w:rPr>
        <w:t>/</w:t>
      </w:r>
      <w:r w:rsidR="00F76E7C">
        <w:rPr>
          <w:lang w:val="az-Latn-AZ"/>
        </w:rPr>
        <w:t>audit şirkəti</w:t>
      </w:r>
      <w:r w:rsidR="005673E6" w:rsidRPr="005673E6">
        <w:rPr>
          <w:lang w:val="az-Latn-AZ"/>
        </w:rPr>
        <w:t xml:space="preserve"> haqqında tövsiyələr verir</w:t>
      </w:r>
      <w:r w:rsidRPr="005673E6">
        <w:rPr>
          <w:lang w:val="az-Latn-AZ"/>
        </w:rPr>
        <w:t>.</w:t>
      </w:r>
    </w:p>
    <w:p w:rsidR="00313B15" w:rsidRPr="00DD754C" w:rsidRDefault="00313B15">
      <w:pPr>
        <w:pStyle w:val="NormalWeb"/>
        <w:jc w:val="both"/>
        <w:rPr>
          <w:lang w:val="az-Latn-AZ"/>
        </w:rPr>
      </w:pPr>
      <w:r w:rsidRPr="00DD754C">
        <w:rPr>
          <w:lang w:val="az-Latn-AZ"/>
        </w:rPr>
        <w:t xml:space="preserve">8. </w:t>
      </w:r>
      <w:r w:rsidR="005F4133" w:rsidRPr="00DD754C">
        <w:rPr>
          <w:lang w:val="az-Latn-AZ"/>
        </w:rPr>
        <w:t>Audit Komitəsi</w:t>
      </w:r>
      <w:r w:rsidR="00B91C2F" w:rsidRPr="00DD754C">
        <w:rPr>
          <w:lang w:val="az-Latn-AZ"/>
        </w:rPr>
        <w:t xml:space="preserve"> Müşahidə Şurasına, o olmadıqda isə − Ümumi Yığıncağa</w:t>
      </w:r>
      <w:r w:rsidR="003D452A" w:rsidRPr="00DD754C">
        <w:rPr>
          <w:lang w:val="az-Latn-AZ"/>
        </w:rPr>
        <w:t>:</w:t>
      </w:r>
      <w:r w:rsidR="00DD754C" w:rsidRPr="00DD754C">
        <w:rPr>
          <w:lang w:val="az-Latn-AZ"/>
        </w:rPr>
        <w:t xml:space="preserve"> fəaliyyətinə dair mütəmadi olaraq hesabat təqdim edir və öz funksiyalarının icrası zamanı yaranan ziddiyyətlər barədə dərhal məlumat verir</w:t>
      </w:r>
      <w:r w:rsidRPr="00DD754C">
        <w:rPr>
          <w:lang w:val="az-Latn-AZ"/>
        </w:rPr>
        <w:t>.</w:t>
      </w:r>
    </w:p>
    <w:p w:rsidR="00313B15" w:rsidRPr="00DE5057" w:rsidRDefault="00B64E34">
      <w:pPr>
        <w:pStyle w:val="NormalWeb"/>
        <w:jc w:val="both"/>
        <w:rPr>
          <w:lang w:val="az-Latn-AZ"/>
        </w:rPr>
      </w:pPr>
      <w:r w:rsidRPr="00DE5057">
        <w:rPr>
          <w:lang w:val="az-Latn-AZ"/>
        </w:rPr>
        <w:t>9. Məcburi auditin nəticələrini aydınlaşdırmaq (izah etm</w:t>
      </w:r>
      <w:r w:rsidR="005E227B">
        <w:rPr>
          <w:lang w:val="az-Latn-AZ"/>
        </w:rPr>
        <w:t xml:space="preserve">ək) üçün: </w:t>
      </w:r>
      <w:r w:rsidR="00F76E7C">
        <w:rPr>
          <w:lang w:val="az-Latn-AZ"/>
        </w:rPr>
        <w:t xml:space="preserve">audit şirkəti </w:t>
      </w:r>
      <w:r w:rsidR="0042443E" w:rsidRPr="00DE5057">
        <w:rPr>
          <w:lang w:val="az-Latn-AZ"/>
        </w:rPr>
        <w:t>Audit Komitəsinə yazılı şəkildə əlavə hesabat təqdim edir</w:t>
      </w:r>
      <w:r w:rsidR="00B6688B" w:rsidRPr="00DE5057">
        <w:rPr>
          <w:lang w:val="az-Latn-AZ"/>
        </w:rPr>
        <w:t>. Sözügedən əlavə hesabatın hazırlanması və təqdim edilməsi qaydasını</w:t>
      </w:r>
      <w:r w:rsidR="00F93CED" w:rsidRPr="00DE5057">
        <w:rPr>
          <w:lang w:val="az-Latn-AZ"/>
        </w:rPr>
        <w:t xml:space="preserve"> Gürcüstan Maliyyə Nazirliyinin </w:t>
      </w:r>
      <w:r w:rsidR="00CA6F7B" w:rsidRPr="00DE5057">
        <w:rPr>
          <w:lang w:val="az-Latn-AZ"/>
        </w:rPr>
        <w:t>sisteminə daxil olan dövlət alt</w:t>
      </w:r>
      <w:r w:rsidR="00DE5057" w:rsidRPr="00DE5057">
        <w:rPr>
          <w:lang w:val="az-Latn-AZ"/>
        </w:rPr>
        <w:t xml:space="preserve"> idarə qurumu – Mühasibat Uçotu, Hesabatlılıq və Audit Nəzarəti Xidməti müəyyən edir</w:t>
      </w:r>
      <w:r w:rsidR="00313B15" w:rsidRPr="00DE5057">
        <w:rPr>
          <w:lang w:val="az-Latn-AZ"/>
        </w:rPr>
        <w:t>.</w:t>
      </w:r>
    </w:p>
    <w:p w:rsidR="00313B15" w:rsidRPr="00865496" w:rsidRDefault="00DE5057">
      <w:pPr>
        <w:pStyle w:val="NormalWeb"/>
        <w:jc w:val="both"/>
        <w:rPr>
          <w:lang w:val="az-Latn-AZ"/>
        </w:rPr>
      </w:pPr>
      <w:r w:rsidRPr="00865496">
        <w:rPr>
          <w:lang w:val="az-Latn-AZ"/>
        </w:rPr>
        <w:t xml:space="preserve">10. </w:t>
      </w:r>
      <w:r w:rsidR="000D34D5" w:rsidRPr="00865496">
        <w:rPr>
          <w:lang w:val="az-Latn-AZ"/>
        </w:rPr>
        <w:t xml:space="preserve">İMŞ-in </w:t>
      </w:r>
      <w:r w:rsidR="00CC5EC6" w:rsidRPr="00865496">
        <w:rPr>
          <w:lang w:val="az-Latn-AZ"/>
        </w:rPr>
        <w:t>maliyyə hesabatlarını yoxlayan audit şirk</w:t>
      </w:r>
      <w:r w:rsidR="009E2DD0" w:rsidRPr="00865496">
        <w:rPr>
          <w:lang w:val="az-Latn-AZ"/>
        </w:rPr>
        <w:t>əti</w:t>
      </w:r>
      <w:r w:rsidR="005E227B" w:rsidRPr="00865496">
        <w:rPr>
          <w:lang w:val="az-Latn-AZ"/>
        </w:rPr>
        <w:t>:</w:t>
      </w:r>
      <w:r w:rsidR="00F0067D" w:rsidRPr="00865496">
        <w:rPr>
          <w:lang w:val="az-Latn-AZ"/>
        </w:rPr>
        <w:t xml:space="preserve"> „Mühasibat uçotu, hesabatlılıq və audit haqqında“ Gürcüstan Qanununun</w:t>
      </w:r>
      <w:r w:rsidR="00F303D1" w:rsidRPr="00865496">
        <w:rPr>
          <w:lang w:val="az-Latn-AZ"/>
        </w:rPr>
        <w:t xml:space="preserve"> </w:t>
      </w:r>
      <w:r w:rsidR="00313B15" w:rsidRPr="00865496">
        <w:rPr>
          <w:lang w:val="az-Latn-AZ"/>
        </w:rPr>
        <w:t>14</w:t>
      </w:r>
      <w:r w:rsidR="00313B15" w:rsidRPr="00865496">
        <w:rPr>
          <w:vertAlign w:val="superscript"/>
          <w:lang w:val="az-Latn-AZ"/>
        </w:rPr>
        <w:t>1</w:t>
      </w:r>
      <w:r w:rsidR="00313B15" w:rsidRPr="00865496">
        <w:rPr>
          <w:lang w:val="az-Latn-AZ"/>
        </w:rPr>
        <w:t xml:space="preserve"> </w:t>
      </w:r>
      <w:r w:rsidR="00F303D1" w:rsidRPr="00865496">
        <w:rPr>
          <w:lang w:val="az-Latn-AZ"/>
        </w:rPr>
        <w:t>maddəsinin 3-cü bəndində nəzərdə tutulmuş halları</w:t>
      </w:r>
      <w:r w:rsidR="007A4466" w:rsidRPr="00865496">
        <w:rPr>
          <w:lang w:val="az-Latn-AZ"/>
        </w:rPr>
        <w:t xml:space="preserve"> </w:t>
      </w:r>
      <w:r w:rsidR="002251C0" w:rsidRPr="00865496">
        <w:rPr>
          <w:lang w:val="az-Latn-AZ"/>
        </w:rPr>
        <w:t>– yoxlanılan subyektin Audit Komitəsinə</w:t>
      </w:r>
      <w:r w:rsidR="00B53E28" w:rsidRPr="00865496">
        <w:rPr>
          <w:lang w:val="az-Latn-AZ"/>
        </w:rPr>
        <w:t xml:space="preserve"> təqdim edilmiş, bu maddənin 9-cu bəndində müəyyən edilmiş əlavə hesabatda əks</w:t>
      </w:r>
      <w:r w:rsidR="00D3453E" w:rsidRPr="00865496">
        <w:rPr>
          <w:lang w:val="az-Latn-AZ"/>
        </w:rPr>
        <w:t xml:space="preserve"> </w:t>
      </w:r>
      <w:r w:rsidR="00B53E28" w:rsidRPr="00865496">
        <w:rPr>
          <w:lang w:val="az-Latn-AZ"/>
        </w:rPr>
        <w:t>etdirir.</w:t>
      </w:r>
      <w:r w:rsidR="00D366B2" w:rsidRPr="00865496">
        <w:rPr>
          <w:lang w:val="az-Latn-AZ"/>
        </w:rPr>
        <w:t xml:space="preserve"> Yoxlanılan subyektin Audit Komitəsi yoxdursa</w:t>
      </w:r>
      <w:r w:rsidR="00021B23" w:rsidRPr="00865496">
        <w:rPr>
          <w:lang w:val="az-Latn-AZ"/>
        </w:rPr>
        <w:t xml:space="preserve">, </w:t>
      </w:r>
      <w:r w:rsidR="00B938B0" w:rsidRPr="00865496">
        <w:rPr>
          <w:lang w:val="az-Latn-AZ"/>
        </w:rPr>
        <w:t>əlavə hesabat yoxlanılan subyektd</w:t>
      </w:r>
      <w:r w:rsidR="002C4149" w:rsidRPr="00865496">
        <w:rPr>
          <w:lang w:val="az-Latn-AZ"/>
        </w:rPr>
        <w:t>ə oxşar funksiyaları icra edən orqana təqdim edilməlidir</w:t>
      </w:r>
      <w:r w:rsidR="00313B15" w:rsidRPr="00865496">
        <w:rPr>
          <w:lang w:val="az-Latn-AZ"/>
        </w:rPr>
        <w:t>.</w:t>
      </w:r>
    </w:p>
    <w:p w:rsidR="00313B15" w:rsidRPr="00C21384" w:rsidRDefault="00313B15">
      <w:pPr>
        <w:pStyle w:val="NormalWeb"/>
        <w:jc w:val="both"/>
        <w:rPr>
          <w:lang w:val="az-Latn-AZ"/>
        </w:rPr>
      </w:pPr>
      <w:r w:rsidRPr="00C21384">
        <w:rPr>
          <w:lang w:val="az-Latn-AZ"/>
        </w:rPr>
        <w:lastRenderedPageBreak/>
        <w:t xml:space="preserve">11. </w:t>
      </w:r>
      <w:r w:rsidR="00865496" w:rsidRPr="00C21384">
        <w:rPr>
          <w:lang w:val="az-Latn-AZ"/>
        </w:rPr>
        <w:t>Audit Komitəsi və ya oxşar funksiyaları icra edən orqa</w:t>
      </w:r>
      <w:r w:rsidR="00512669" w:rsidRPr="00C21384">
        <w:rPr>
          <w:lang w:val="az-Latn-AZ"/>
        </w:rPr>
        <w:t>n:</w:t>
      </w:r>
      <w:r w:rsidR="00C21384" w:rsidRPr="00C21384">
        <w:rPr>
          <w:lang w:val="az-Latn-AZ"/>
        </w:rPr>
        <w:t xml:space="preserve"> zəruri halda </w:t>
      </w:r>
      <w:r w:rsidR="00CC0650" w:rsidRPr="00C21384">
        <w:rPr>
          <w:lang w:val="az-Latn-AZ"/>
        </w:rPr>
        <w:t>„Mühasibat uçotu, hesabatlılıq və audit haqqında“ Gürcüstan Qanununun 14</w:t>
      </w:r>
      <w:r w:rsidR="00CC0650" w:rsidRPr="00C21384">
        <w:rPr>
          <w:vertAlign w:val="superscript"/>
          <w:lang w:val="az-Latn-AZ"/>
        </w:rPr>
        <w:t>1</w:t>
      </w:r>
      <w:r w:rsidR="00CC0650" w:rsidRPr="00C21384">
        <w:rPr>
          <w:lang w:val="az-Latn-AZ"/>
        </w:rPr>
        <w:t xml:space="preserve"> maddəsinin 3-cü bəndində nəzərdə tutulmuş</w:t>
      </w:r>
      <w:r w:rsidR="005D1B6C" w:rsidRPr="00C21384">
        <w:rPr>
          <w:lang w:val="az-Latn-AZ"/>
        </w:rPr>
        <w:t xml:space="preserve"> qeyri-audit xidmətləri ilə bağlı</w:t>
      </w:r>
      <w:r w:rsidR="00C21384" w:rsidRPr="00C21384">
        <w:rPr>
          <w:lang w:val="az-Latn-AZ"/>
        </w:rPr>
        <w:t xml:space="preserve"> bələdçi göstərişlər verir</w:t>
      </w:r>
      <w:r w:rsidRPr="00C21384">
        <w:rPr>
          <w:lang w:val="az-Latn-AZ"/>
        </w:rPr>
        <w:t>.</w:t>
      </w:r>
    </w:p>
    <w:p w:rsidR="00313B15" w:rsidRPr="00381A5B" w:rsidRDefault="00381A5B">
      <w:pPr>
        <w:pStyle w:val="NormalWeb"/>
        <w:jc w:val="both"/>
        <w:rPr>
          <w:sz w:val="18"/>
          <w:szCs w:val="18"/>
          <w:lang w:val="az-Latn-AZ"/>
        </w:rPr>
      </w:pPr>
      <w:r w:rsidRPr="00381A5B">
        <w:rPr>
          <w:i/>
          <w:iCs/>
          <w:sz w:val="18"/>
          <w:szCs w:val="18"/>
          <w:lang w:val="az-Latn-AZ"/>
        </w:rPr>
        <w:t xml:space="preserve">Gürcüstanın 29 may 2024-cü il tarixli Qanunu №4207 – veb-səhifə, </w:t>
      </w:r>
      <w:r w:rsidR="00313B15" w:rsidRPr="00381A5B">
        <w:rPr>
          <w:i/>
          <w:iCs/>
          <w:sz w:val="18"/>
          <w:szCs w:val="18"/>
          <w:lang w:val="az-Latn-AZ"/>
        </w:rPr>
        <w:t>14.06.2024</w:t>
      </w:r>
      <w:r w:rsidRPr="00381A5B">
        <w:rPr>
          <w:i/>
          <w:iCs/>
          <w:sz w:val="18"/>
          <w:szCs w:val="18"/>
          <w:lang w:val="az-Latn-AZ"/>
        </w:rPr>
        <w:t>-cü il</w:t>
      </w:r>
      <w:r w:rsidR="00313B15" w:rsidRPr="00381A5B">
        <w:rPr>
          <w:i/>
          <w:iCs/>
          <w:sz w:val="18"/>
          <w:szCs w:val="18"/>
          <w:lang w:val="az-Latn-AZ"/>
        </w:rPr>
        <w:t>.</w:t>
      </w:r>
    </w:p>
    <w:p w:rsidR="00313B15" w:rsidRPr="003B3444" w:rsidRDefault="00381A5B">
      <w:pPr>
        <w:pStyle w:val="NormalWeb"/>
        <w:jc w:val="both"/>
        <w:rPr>
          <w:lang w:val="az-Latn-AZ"/>
        </w:rPr>
      </w:pPr>
      <w:r w:rsidRPr="003B3444">
        <w:rPr>
          <w:b/>
          <w:bCs/>
          <w:lang w:val="az-Latn-AZ"/>
        </w:rPr>
        <w:t xml:space="preserve">Maddə </w:t>
      </w:r>
      <w:r w:rsidR="003B3444" w:rsidRPr="003B3444">
        <w:rPr>
          <w:b/>
          <w:bCs/>
          <w:lang w:val="az-Latn-AZ"/>
        </w:rPr>
        <w:t>58. Auditorla</w:t>
      </w:r>
      <w:r w:rsidR="00313B15" w:rsidRPr="003B3444">
        <w:rPr>
          <w:b/>
          <w:bCs/>
          <w:lang w:val="az-Latn-AZ"/>
        </w:rPr>
        <w:t>/</w:t>
      </w:r>
      <w:r w:rsidR="003B3444" w:rsidRPr="003B3444">
        <w:rPr>
          <w:b/>
          <w:bCs/>
          <w:lang w:val="az-Latn-AZ"/>
        </w:rPr>
        <w:t>audit şirkəti ilə bağlanmış müqavilədən çıxmaq</w:t>
      </w:r>
    </w:p>
    <w:p w:rsidR="00313B15" w:rsidRPr="00D70B07" w:rsidRDefault="003B3444">
      <w:pPr>
        <w:pStyle w:val="NormalWeb"/>
        <w:jc w:val="both"/>
        <w:rPr>
          <w:lang w:val="az-Latn-AZ"/>
        </w:rPr>
      </w:pPr>
      <w:r w:rsidRPr="00D70B07">
        <w:rPr>
          <w:lang w:val="az-Latn-AZ"/>
        </w:rPr>
        <w:t>1.</w:t>
      </w:r>
      <w:r w:rsidR="00D70B07" w:rsidRPr="00D70B07">
        <w:rPr>
          <w:lang w:val="az-Latn-AZ"/>
        </w:rPr>
        <w:t xml:space="preserve"> </w:t>
      </w:r>
      <w:r w:rsidR="00072697" w:rsidRPr="00D70B07">
        <w:rPr>
          <w:lang w:val="az-Latn-AZ"/>
        </w:rPr>
        <w:t>Ümumi Yığıncaq, yalnız müvafiq əsas mövcud</w:t>
      </w:r>
      <w:r w:rsidR="00CF63F5" w:rsidRPr="00D70B07">
        <w:rPr>
          <w:lang w:val="az-Latn-AZ"/>
        </w:rPr>
        <w:t xml:space="preserve"> olduqda,</w:t>
      </w:r>
      <w:r w:rsidR="003151D4" w:rsidRPr="00D70B07">
        <w:rPr>
          <w:lang w:val="az-Latn-AZ"/>
        </w:rPr>
        <w:t xml:space="preserve"> auditorla</w:t>
      </w:r>
      <w:r w:rsidR="00313B15" w:rsidRPr="00D70B07">
        <w:rPr>
          <w:lang w:val="az-Latn-AZ"/>
        </w:rPr>
        <w:t>/</w:t>
      </w:r>
      <w:r w:rsidR="003151D4" w:rsidRPr="00D70B07">
        <w:rPr>
          <w:lang w:val="az-Latn-AZ"/>
        </w:rPr>
        <w:t>audit şirkəti ilə bağlanmış müqavilədən çıxmaq barədə qərar qəbul etmək səlahiyyətinə malikdir.</w:t>
      </w:r>
      <w:r w:rsidR="00C14CDE" w:rsidRPr="00D70B07">
        <w:rPr>
          <w:lang w:val="az-Latn-AZ"/>
        </w:rPr>
        <w:t xml:space="preserve"> Mühasibat uçotunun aparılması v</w:t>
      </w:r>
      <w:r w:rsidR="008D38CB" w:rsidRPr="00D70B07">
        <w:rPr>
          <w:lang w:val="az-Latn-AZ"/>
        </w:rPr>
        <w:t>ə auditin həyata keçirilməsi</w:t>
      </w:r>
      <w:r w:rsidR="003F0A8B" w:rsidRPr="00D70B07">
        <w:rPr>
          <w:lang w:val="az-Latn-AZ"/>
        </w:rPr>
        <w:t xml:space="preserve"> prose</w:t>
      </w:r>
      <w:r w:rsidR="004D0514" w:rsidRPr="00D70B07">
        <w:rPr>
          <w:lang w:val="az-Latn-AZ"/>
        </w:rPr>
        <w:t xml:space="preserve">durları haqqında fikir ayrılığı </w:t>
      </w:r>
      <w:r w:rsidR="00D70B07">
        <w:rPr>
          <w:lang w:val="az-Latn-AZ"/>
        </w:rPr>
        <w:t xml:space="preserve">- </w:t>
      </w:r>
      <w:r w:rsidR="004D0514" w:rsidRPr="00D70B07">
        <w:rPr>
          <w:lang w:val="az-Latn-AZ"/>
        </w:rPr>
        <w:t>sözügedən müqavilədən çıxmaq üçün əsas ola bilməz</w:t>
      </w:r>
      <w:r w:rsidR="00313B15" w:rsidRPr="00D70B07">
        <w:rPr>
          <w:lang w:val="az-Latn-AZ"/>
        </w:rPr>
        <w:t>.</w:t>
      </w:r>
    </w:p>
    <w:p w:rsidR="00313B15" w:rsidRPr="00B70545" w:rsidRDefault="00D70B07">
      <w:pPr>
        <w:pStyle w:val="NormalWeb"/>
        <w:jc w:val="both"/>
        <w:rPr>
          <w:lang w:val="az-Latn-AZ"/>
        </w:rPr>
      </w:pPr>
      <w:r w:rsidRPr="00B70545">
        <w:rPr>
          <w:lang w:val="az-Latn-AZ"/>
        </w:rPr>
        <w:t>2. Sahibkar, auditor/audit şirk</w:t>
      </w:r>
      <w:r w:rsidR="000E021F" w:rsidRPr="00B70545">
        <w:rPr>
          <w:lang w:val="az-Latn-AZ"/>
        </w:rPr>
        <w:t xml:space="preserve">əti: </w:t>
      </w:r>
      <w:r w:rsidR="0054438F" w:rsidRPr="00B70545">
        <w:rPr>
          <w:lang w:val="az-Latn-AZ"/>
        </w:rPr>
        <w:t>auditorla/audit şirkəti ilə bağlanmış müqavilədən çıxma</w:t>
      </w:r>
      <w:r w:rsidR="00932D24" w:rsidRPr="00B70545">
        <w:rPr>
          <w:lang w:val="az-Latn-AZ"/>
        </w:rPr>
        <w:t>sı və müvafiq əsaslandırması bar</w:t>
      </w:r>
      <w:r w:rsidR="000E021F" w:rsidRPr="00B70545">
        <w:rPr>
          <w:lang w:val="az-Latn-AZ"/>
        </w:rPr>
        <w:t xml:space="preserve">ədə </w:t>
      </w:r>
      <w:r w:rsidR="0040756E" w:rsidRPr="00B70545">
        <w:rPr>
          <w:lang w:val="az-Latn-AZ"/>
        </w:rPr>
        <w:t>Gürcüstan Maliyyə Nazirliyinin sisteminə daxil olan dövlət alt idarə qurumu</w:t>
      </w:r>
      <w:r w:rsidR="000E021F" w:rsidRPr="00B70545">
        <w:rPr>
          <w:lang w:val="az-Latn-AZ"/>
        </w:rPr>
        <w:t>na</w:t>
      </w:r>
      <w:r w:rsidR="0040756E" w:rsidRPr="00B70545">
        <w:rPr>
          <w:lang w:val="az-Latn-AZ"/>
        </w:rPr>
        <w:t xml:space="preserve"> – Mühasibat Uçotu, Hesabatlılıq və Audit Nəzarəti Xidmətinə</w:t>
      </w:r>
      <w:r w:rsidR="000E021F" w:rsidRPr="00B70545">
        <w:rPr>
          <w:lang w:val="az-Latn-AZ"/>
        </w:rPr>
        <w:t xml:space="preserve"> bildiriş etməyə borcludur</w:t>
      </w:r>
      <w:r w:rsidR="00313B15" w:rsidRPr="00B70545">
        <w:rPr>
          <w:lang w:val="az-Latn-AZ"/>
        </w:rPr>
        <w:t>.</w:t>
      </w:r>
    </w:p>
    <w:p w:rsidR="00313B15" w:rsidRPr="00C966D2" w:rsidRDefault="00A57DAD">
      <w:pPr>
        <w:pStyle w:val="NormalWeb"/>
        <w:jc w:val="both"/>
        <w:rPr>
          <w:lang w:val="az-Latn-AZ"/>
        </w:rPr>
      </w:pPr>
      <w:r w:rsidRPr="00C966D2">
        <w:rPr>
          <w:lang w:val="az-Latn-AZ"/>
        </w:rPr>
        <w:t>3. İMŞ-in səslərinin və ya paylarının</w:t>
      </w:r>
      <w:r w:rsidR="00313B15" w:rsidRPr="00C966D2">
        <w:rPr>
          <w:lang w:val="az-Latn-AZ"/>
        </w:rPr>
        <w:t>/</w:t>
      </w:r>
      <w:r w:rsidRPr="00C966D2">
        <w:rPr>
          <w:lang w:val="az-Latn-AZ"/>
        </w:rPr>
        <w:t>səhmlərinin 5 faizinə sahib olan şərik</w:t>
      </w:r>
      <w:r w:rsidR="00313B15" w:rsidRPr="00C966D2">
        <w:rPr>
          <w:lang w:val="az-Latn-AZ"/>
        </w:rPr>
        <w:t>/</w:t>
      </w:r>
      <w:r w:rsidRPr="00C966D2">
        <w:rPr>
          <w:lang w:val="az-Latn-AZ"/>
        </w:rPr>
        <w:t>s</w:t>
      </w:r>
      <w:r w:rsidR="000B37ED" w:rsidRPr="00C966D2">
        <w:rPr>
          <w:lang w:val="az-Latn-AZ"/>
        </w:rPr>
        <w:t>əhmdar və ya belə şəriklər</w:t>
      </w:r>
      <w:r w:rsidR="00313B15" w:rsidRPr="00C966D2">
        <w:rPr>
          <w:lang w:val="az-Latn-AZ"/>
        </w:rPr>
        <w:t>/</w:t>
      </w:r>
      <w:r w:rsidR="000B37ED" w:rsidRPr="00C966D2">
        <w:rPr>
          <w:lang w:val="az-Latn-AZ"/>
        </w:rPr>
        <w:t>səhmdarlar qrupu</w:t>
      </w:r>
      <w:r w:rsidR="00F72636" w:rsidRPr="00C966D2">
        <w:rPr>
          <w:lang w:val="az-Latn-AZ"/>
        </w:rPr>
        <w:t>:</w:t>
      </w:r>
      <w:r w:rsidR="00C966D2" w:rsidRPr="00C966D2">
        <w:rPr>
          <w:lang w:val="az-Latn-AZ"/>
        </w:rPr>
        <w:t xml:space="preserve"> </w:t>
      </w:r>
      <w:r w:rsidR="003A4207" w:rsidRPr="00C966D2">
        <w:rPr>
          <w:lang w:val="az-Latn-AZ"/>
        </w:rPr>
        <w:t>müvafiq əsas mövcud olduqda,</w:t>
      </w:r>
      <w:r w:rsidR="002A49DD" w:rsidRPr="00C966D2">
        <w:rPr>
          <w:lang w:val="az-Latn-AZ"/>
        </w:rPr>
        <w:t xml:space="preserve"> auditorla/audit şirkəti ilə bağlanmış müqavilədən çıxma</w:t>
      </w:r>
      <w:r w:rsidR="00C966D2" w:rsidRPr="00C966D2">
        <w:rPr>
          <w:lang w:val="az-Latn-AZ"/>
        </w:rPr>
        <w:t>q tələbi ilə məhkəməyə müraciət etmək hüququna malikdir</w:t>
      </w:r>
      <w:r w:rsidR="00313B15" w:rsidRPr="00C966D2">
        <w:rPr>
          <w:lang w:val="az-Latn-AZ"/>
        </w:rPr>
        <w:t>.</w:t>
      </w:r>
    </w:p>
    <w:p w:rsidR="00313B15" w:rsidRPr="0018658A" w:rsidRDefault="00C966D2">
      <w:pPr>
        <w:pStyle w:val="NormalWeb"/>
        <w:jc w:val="center"/>
        <w:rPr>
          <w:lang w:val="az-Latn-AZ"/>
        </w:rPr>
      </w:pPr>
      <w:r w:rsidRPr="0018658A">
        <w:rPr>
          <w:b/>
          <w:bCs/>
          <w:lang w:val="az-Latn-AZ"/>
        </w:rPr>
        <w:t xml:space="preserve">Fəsil </w:t>
      </w:r>
      <w:r w:rsidR="00313B15" w:rsidRPr="0018658A">
        <w:rPr>
          <w:b/>
          <w:bCs/>
          <w:lang w:val="az-Latn-AZ"/>
        </w:rPr>
        <w:t xml:space="preserve">VIII. </w:t>
      </w:r>
      <w:r w:rsidRPr="0018658A">
        <w:rPr>
          <w:b/>
          <w:bCs/>
          <w:lang w:val="az-Latn-AZ"/>
        </w:rPr>
        <w:t>Sahibkarlıq cəmiyyətinin</w:t>
      </w:r>
      <w:r w:rsidR="007B62D5" w:rsidRPr="0018658A">
        <w:rPr>
          <w:b/>
          <w:bCs/>
          <w:lang w:val="az-Latn-AZ"/>
        </w:rPr>
        <w:t xml:space="preserve"> yenidən təşkili</w:t>
      </w:r>
      <w:r w:rsidR="0018658A" w:rsidRPr="0018658A">
        <w:rPr>
          <w:b/>
          <w:bCs/>
          <w:lang w:val="az-Latn-AZ"/>
        </w:rPr>
        <w:t>. Xarici ölkədə qeydiyyatda olan sahibkarın</w:t>
      </w:r>
      <w:r w:rsidR="00313B15" w:rsidRPr="0018658A">
        <w:rPr>
          <w:b/>
          <w:bCs/>
          <w:lang w:val="az-Latn-AZ"/>
        </w:rPr>
        <w:t xml:space="preserve"> </w:t>
      </w:r>
      <w:r w:rsidR="0018658A" w:rsidRPr="0018658A">
        <w:rPr>
          <w:b/>
          <w:bCs/>
          <w:lang w:val="az-Latn-AZ"/>
        </w:rPr>
        <w:t>qeydiyyatının Gürcüstana köçürülməsi</w:t>
      </w:r>
    </w:p>
    <w:p w:rsidR="00313B15" w:rsidRPr="0018658A" w:rsidRDefault="0018658A">
      <w:pPr>
        <w:pStyle w:val="NormalWeb"/>
        <w:jc w:val="both"/>
        <w:rPr>
          <w:lang w:val="az-Latn-AZ"/>
        </w:rPr>
      </w:pPr>
      <w:r w:rsidRPr="0018658A">
        <w:rPr>
          <w:b/>
          <w:bCs/>
          <w:lang w:val="az-Latn-AZ"/>
        </w:rPr>
        <w:t>Maddə 59. Sahibkarlıq cəmiyyətinin yenidən təşkilinin formaları</w:t>
      </w:r>
    </w:p>
    <w:p w:rsidR="00313B15" w:rsidRPr="00E03F60" w:rsidRDefault="00E03F60">
      <w:pPr>
        <w:pStyle w:val="NormalWeb"/>
        <w:jc w:val="both"/>
        <w:rPr>
          <w:lang w:val="az-Latn-AZ"/>
        </w:rPr>
      </w:pPr>
      <w:r w:rsidRPr="00E03F60">
        <w:rPr>
          <w:lang w:val="az-Latn-AZ"/>
        </w:rPr>
        <w:t xml:space="preserve">1. </w:t>
      </w:r>
      <w:r w:rsidR="0018658A" w:rsidRPr="00E03F60">
        <w:rPr>
          <w:lang w:val="az-Latn-AZ"/>
        </w:rPr>
        <w:t>Sahibkarlıq c</w:t>
      </w:r>
      <w:r w:rsidRPr="00E03F60">
        <w:rPr>
          <w:lang w:val="az-Latn-AZ"/>
        </w:rPr>
        <w:t>əmiyyətinin yenidən təşkili aşağıdakı formalarda həyata keçirilə bilər</w:t>
      </w:r>
      <w:r w:rsidR="00313B15" w:rsidRPr="00E03F60">
        <w:rPr>
          <w:lang w:val="az-Latn-AZ"/>
        </w:rPr>
        <w:t>:</w:t>
      </w:r>
    </w:p>
    <w:p w:rsidR="00313B15" w:rsidRPr="0077025E" w:rsidRDefault="0018658A">
      <w:pPr>
        <w:pStyle w:val="NormalWeb"/>
        <w:jc w:val="both"/>
        <w:rPr>
          <w:lang w:val="az-Latn-AZ"/>
        </w:rPr>
      </w:pPr>
      <w:r w:rsidRPr="0077025E">
        <w:rPr>
          <w:lang w:val="az-Latn-AZ"/>
        </w:rPr>
        <w:t>a</w:t>
      </w:r>
      <w:r w:rsidR="00313B15" w:rsidRPr="0077025E">
        <w:rPr>
          <w:lang w:val="az-Latn-AZ"/>
        </w:rPr>
        <w:t xml:space="preserve">) </w:t>
      </w:r>
      <w:r w:rsidR="0077025E" w:rsidRPr="0077025E">
        <w:rPr>
          <w:lang w:val="az-Latn-AZ"/>
        </w:rPr>
        <w:t>sahibkarlıq cəmiyyətinin yenidən qurulması (transformasiyası)</w:t>
      </w:r>
      <w:r w:rsidR="00313B15" w:rsidRPr="0077025E">
        <w:rPr>
          <w:lang w:val="az-Latn-AZ"/>
        </w:rPr>
        <w:t>;</w:t>
      </w:r>
    </w:p>
    <w:p w:rsidR="00313B15" w:rsidRPr="00507167" w:rsidRDefault="0077025E">
      <w:pPr>
        <w:pStyle w:val="NormalWeb"/>
        <w:jc w:val="both"/>
        <w:rPr>
          <w:lang w:val="az-Latn-AZ"/>
        </w:rPr>
      </w:pPr>
      <w:r w:rsidRPr="00507167">
        <w:rPr>
          <w:lang w:val="az-Latn-AZ"/>
        </w:rPr>
        <w:t>b</w:t>
      </w:r>
      <w:r w:rsidR="00313B15" w:rsidRPr="00507167">
        <w:rPr>
          <w:lang w:val="az-Latn-AZ"/>
        </w:rPr>
        <w:t xml:space="preserve">) </w:t>
      </w:r>
      <w:r w:rsidRPr="00507167">
        <w:rPr>
          <w:lang w:val="az-Latn-AZ"/>
        </w:rPr>
        <w:t xml:space="preserve">sahibkarlıq cəmiyyətlərinin birləşməsi </w:t>
      </w:r>
      <w:r w:rsidR="00313B15" w:rsidRPr="00507167">
        <w:rPr>
          <w:lang w:val="az-Latn-AZ"/>
        </w:rPr>
        <w:t>(</w:t>
      </w:r>
      <w:r w:rsidRPr="00507167">
        <w:rPr>
          <w:lang w:val="az-Latn-AZ"/>
        </w:rPr>
        <w:t>qoşulması və ya birləşməsi</w:t>
      </w:r>
      <w:r w:rsidR="00313B15" w:rsidRPr="00507167">
        <w:rPr>
          <w:lang w:val="az-Latn-AZ"/>
        </w:rPr>
        <w:t>);</w:t>
      </w:r>
    </w:p>
    <w:p w:rsidR="00313B15" w:rsidRPr="00507167" w:rsidRDefault="0077025E">
      <w:pPr>
        <w:pStyle w:val="NormalWeb"/>
        <w:jc w:val="both"/>
        <w:rPr>
          <w:lang w:val="az-Latn-AZ"/>
        </w:rPr>
      </w:pPr>
      <w:r w:rsidRPr="00507167">
        <w:rPr>
          <w:lang w:val="az-Latn-AZ"/>
        </w:rPr>
        <w:t>q</w:t>
      </w:r>
      <w:r w:rsidR="00313B15" w:rsidRPr="00507167">
        <w:rPr>
          <w:lang w:val="az-Latn-AZ"/>
        </w:rPr>
        <w:t xml:space="preserve">) </w:t>
      </w:r>
      <w:r w:rsidR="00507167" w:rsidRPr="00507167">
        <w:rPr>
          <w:lang w:val="az-Latn-AZ"/>
        </w:rPr>
        <w:t xml:space="preserve">sahibkarlıq cəmiyyətinin bölünməsi </w:t>
      </w:r>
      <w:r w:rsidR="00313B15" w:rsidRPr="00507167">
        <w:rPr>
          <w:lang w:val="az-Latn-AZ"/>
        </w:rPr>
        <w:t>(</w:t>
      </w:r>
      <w:r w:rsidR="00507167" w:rsidRPr="00507167">
        <w:rPr>
          <w:lang w:val="az-Latn-AZ"/>
        </w:rPr>
        <w:t>bölmək və ya ayırmaq</w:t>
      </w:r>
      <w:r w:rsidR="00313B15" w:rsidRPr="00507167">
        <w:rPr>
          <w:lang w:val="az-Latn-AZ"/>
        </w:rPr>
        <w:t>).</w:t>
      </w:r>
    </w:p>
    <w:p w:rsidR="00313B15" w:rsidRPr="00796868" w:rsidRDefault="00313B15">
      <w:pPr>
        <w:pStyle w:val="NormalWeb"/>
        <w:jc w:val="both"/>
        <w:rPr>
          <w:lang w:val="az-Latn-AZ"/>
        </w:rPr>
      </w:pPr>
      <w:r w:rsidRPr="00796868">
        <w:rPr>
          <w:lang w:val="az-Latn-AZ"/>
        </w:rPr>
        <w:t xml:space="preserve">2. </w:t>
      </w:r>
      <w:r w:rsidR="00507167" w:rsidRPr="00796868">
        <w:rPr>
          <w:lang w:val="az-Latn-AZ"/>
        </w:rPr>
        <w:t xml:space="preserve">Sahibkarlıq cəmiyyətinin yenidən təşkili haqqında qərara </w:t>
      </w:r>
      <w:r w:rsidR="00E2710D" w:rsidRPr="00796868">
        <w:rPr>
          <w:lang w:val="az-Latn-AZ"/>
        </w:rPr>
        <w:t>bu Qanunun</w:t>
      </w:r>
      <w:r w:rsidR="00796868" w:rsidRPr="00796868">
        <w:rPr>
          <w:lang w:val="az-Latn-AZ"/>
        </w:rPr>
        <w:t xml:space="preserve"> </w:t>
      </w:r>
      <w:r w:rsidRPr="00796868">
        <w:rPr>
          <w:lang w:val="az-Latn-AZ"/>
        </w:rPr>
        <w:t>82-</w:t>
      </w:r>
      <w:r w:rsidR="00E2710D" w:rsidRPr="00796868">
        <w:rPr>
          <w:lang w:val="az-Latn-AZ"/>
        </w:rPr>
        <w:t xml:space="preserve">ci maddəsinin 2-ci bəndi ilə sahibkarlıq cəmiyyətinin </w:t>
      </w:r>
      <w:r w:rsidR="00796868" w:rsidRPr="00796868">
        <w:rPr>
          <w:lang w:val="az-Latn-AZ"/>
        </w:rPr>
        <w:t>ləğvi üçün müəyyən edilmiş bildiriş qaydaları şamil edilir</w:t>
      </w:r>
      <w:r w:rsidRPr="00796868">
        <w:rPr>
          <w:lang w:val="az-Latn-AZ"/>
        </w:rPr>
        <w:t>.</w:t>
      </w:r>
    </w:p>
    <w:p w:rsidR="00313B15" w:rsidRPr="00796868" w:rsidRDefault="00796868">
      <w:pPr>
        <w:pStyle w:val="NormalWeb"/>
        <w:jc w:val="both"/>
        <w:rPr>
          <w:lang w:val="az-Latn-AZ"/>
        </w:rPr>
      </w:pPr>
      <w:r w:rsidRPr="00796868">
        <w:rPr>
          <w:b/>
          <w:bCs/>
          <w:lang w:val="az-Latn-AZ"/>
        </w:rPr>
        <w:t xml:space="preserve">Maddə </w:t>
      </w:r>
      <w:r w:rsidR="00313B15" w:rsidRPr="00796868">
        <w:rPr>
          <w:b/>
          <w:bCs/>
          <w:lang w:val="az-Latn-AZ"/>
        </w:rPr>
        <w:t xml:space="preserve">60. </w:t>
      </w:r>
      <w:r w:rsidRPr="00796868">
        <w:rPr>
          <w:b/>
          <w:bCs/>
          <w:lang w:val="az-Latn-AZ"/>
        </w:rPr>
        <w:t>Sahibkarlıq cəmiyyətinin yenidən qurulması</w:t>
      </w:r>
    </w:p>
    <w:p w:rsidR="00313B15" w:rsidRPr="00B9722B" w:rsidRDefault="00FC2EDB">
      <w:pPr>
        <w:pStyle w:val="NormalWeb"/>
        <w:jc w:val="both"/>
        <w:rPr>
          <w:lang w:val="az-Latn-AZ"/>
        </w:rPr>
      </w:pPr>
      <w:r w:rsidRPr="00B9722B">
        <w:rPr>
          <w:lang w:val="az-Latn-AZ"/>
        </w:rPr>
        <w:t>1.</w:t>
      </w:r>
      <w:r w:rsidR="00441143" w:rsidRPr="00B9722B">
        <w:rPr>
          <w:lang w:val="az-Latn-AZ"/>
        </w:rPr>
        <w:t xml:space="preserve"> Şəriklərin qərarı əsasında sahibkarlıq cəmiyyəti başqa hüquqi formalı sahibkarlıq cəmiyyətinə çevrilə (yenidən qurula) bilər</w:t>
      </w:r>
      <w:r w:rsidR="00F67DBF" w:rsidRPr="00B9722B">
        <w:rPr>
          <w:lang w:val="az-Latn-AZ"/>
        </w:rPr>
        <w:t>.</w:t>
      </w:r>
      <w:r w:rsidR="00B9722B">
        <w:rPr>
          <w:lang w:val="az-Latn-AZ"/>
        </w:rPr>
        <w:t xml:space="preserve"> </w:t>
      </w:r>
      <w:r w:rsidR="00F67DBF" w:rsidRPr="00B9722B">
        <w:rPr>
          <w:lang w:val="az-Latn-AZ"/>
        </w:rPr>
        <w:t>Yenidən qurulduqdan sonra sahibkarlıq cəmiyyəti</w:t>
      </w:r>
      <w:r w:rsidR="00B9722B" w:rsidRPr="00B9722B">
        <w:rPr>
          <w:lang w:val="az-Latn-AZ"/>
        </w:rPr>
        <w:t xml:space="preserve"> yeni hüquqi formada mövcudluğunu davam etdirir</w:t>
      </w:r>
      <w:r w:rsidR="00313B15" w:rsidRPr="00B9722B">
        <w:rPr>
          <w:lang w:val="az-Latn-AZ"/>
        </w:rPr>
        <w:t>.</w:t>
      </w:r>
    </w:p>
    <w:p w:rsidR="00313B15" w:rsidRPr="00B20079" w:rsidRDefault="00313B15">
      <w:pPr>
        <w:pStyle w:val="NormalWeb"/>
        <w:jc w:val="both"/>
        <w:rPr>
          <w:lang w:val="az-Latn-AZ"/>
        </w:rPr>
      </w:pPr>
      <w:r w:rsidRPr="00B20079">
        <w:rPr>
          <w:lang w:val="az-Latn-AZ"/>
        </w:rPr>
        <w:t xml:space="preserve">2. </w:t>
      </w:r>
      <w:r w:rsidR="00B9722B" w:rsidRPr="00B20079">
        <w:rPr>
          <w:lang w:val="az-Latn-AZ"/>
        </w:rPr>
        <w:t>Sahibkarlıq cəmiyyətinin yenidən</w:t>
      </w:r>
      <w:r w:rsidR="00AE78BA" w:rsidRPr="00B20079">
        <w:rPr>
          <w:lang w:val="az-Latn-AZ"/>
        </w:rPr>
        <w:t xml:space="preserve"> qurulması halında: yeni hüquqi formalı sahibkarlıq cəmiyyətinin yaradılması ilə bağlı</w:t>
      </w:r>
      <w:r w:rsidR="00B20079" w:rsidRPr="00B20079">
        <w:rPr>
          <w:lang w:val="az-Latn-AZ"/>
        </w:rPr>
        <w:t xml:space="preserve"> bu </w:t>
      </w:r>
      <w:r w:rsidR="00AE78BA" w:rsidRPr="00B20079">
        <w:rPr>
          <w:lang w:val="az-Latn-AZ"/>
        </w:rPr>
        <w:t>Qanunla müəyyən</w:t>
      </w:r>
      <w:r w:rsidR="00B20079" w:rsidRPr="00B20079">
        <w:rPr>
          <w:lang w:val="az-Latn-AZ"/>
        </w:rPr>
        <w:t xml:space="preserve"> </w:t>
      </w:r>
      <w:r w:rsidR="00AE78BA" w:rsidRPr="00B20079">
        <w:rPr>
          <w:lang w:val="az-Latn-AZ"/>
        </w:rPr>
        <w:t>edilmiş tələblər</w:t>
      </w:r>
      <w:r w:rsidR="00B20079" w:rsidRPr="00B20079">
        <w:rPr>
          <w:lang w:val="az-Latn-AZ"/>
        </w:rPr>
        <w:t xml:space="preserve"> yenidən qurulmuş sahibkarlıq cəmiyyətinə tətbiq edilir</w:t>
      </w:r>
      <w:r w:rsidRPr="00B20079">
        <w:rPr>
          <w:lang w:val="az-Latn-AZ"/>
        </w:rPr>
        <w:t>.</w:t>
      </w:r>
    </w:p>
    <w:p w:rsidR="00313B15" w:rsidRPr="00890E1F" w:rsidRDefault="00313B15">
      <w:pPr>
        <w:pStyle w:val="NormalWeb"/>
        <w:jc w:val="both"/>
        <w:rPr>
          <w:lang w:val="az-Latn-AZ"/>
        </w:rPr>
      </w:pPr>
      <w:r w:rsidRPr="00890E1F">
        <w:rPr>
          <w:lang w:val="az-Latn-AZ"/>
        </w:rPr>
        <w:t xml:space="preserve">3. </w:t>
      </w:r>
      <w:r w:rsidR="00B94ED8" w:rsidRPr="00890E1F">
        <w:rPr>
          <w:lang w:val="az-Latn-AZ"/>
        </w:rPr>
        <w:t>Solidar (müştərək) məsuliyyətli cəmiyyətin şərikləri, məhdud ortaqlıq cəmiyyətini</w:t>
      </w:r>
      <w:r w:rsidR="00495840" w:rsidRPr="00890E1F">
        <w:rPr>
          <w:lang w:val="az-Latn-AZ"/>
        </w:rPr>
        <w:t>n komplementarları: müştərək olaraq, şəxsən, özlərinin bütün əmlakları ilə cavabdehdirlər (məsuliyyət daşıyırlar) sözügedən sahibkarlıq cəmiyyətinin həmin öhdəliklərinə görə - hansılar ki sahibkarlıq cəmiyyətinin yenidən qurulmasından əvvəl</w:t>
      </w:r>
      <w:r w:rsidR="008C3AA0" w:rsidRPr="00890E1F">
        <w:rPr>
          <w:lang w:val="az-Latn-AZ"/>
        </w:rPr>
        <w:t xml:space="preserve"> yaranmışdır; bundan əlavə</w:t>
      </w:r>
      <w:r w:rsidRPr="00890E1F">
        <w:rPr>
          <w:lang w:val="az-Latn-AZ"/>
        </w:rPr>
        <w:t>,</w:t>
      </w:r>
      <w:r w:rsidR="003A0F1B" w:rsidRPr="00890E1F">
        <w:rPr>
          <w:lang w:val="az-Latn-AZ"/>
        </w:rPr>
        <w:t xml:space="preserve"> onun yenidən qurulmasından əvvə</w:t>
      </w:r>
      <w:r w:rsidR="00890E1F" w:rsidRPr="00890E1F">
        <w:rPr>
          <w:lang w:val="az-Latn-AZ"/>
        </w:rPr>
        <w:t xml:space="preserve">l və </w:t>
      </w:r>
      <w:r w:rsidR="003A0F1B" w:rsidRPr="00890E1F">
        <w:rPr>
          <w:lang w:val="az-Latn-AZ"/>
        </w:rPr>
        <w:t>ya yenidən qurulmasından sonra</w:t>
      </w:r>
      <w:r w:rsidR="00890E1F" w:rsidRPr="00890E1F">
        <w:rPr>
          <w:lang w:val="az-Latn-AZ"/>
        </w:rPr>
        <w:t xml:space="preserve"> </w:t>
      </w:r>
      <w:r w:rsidRPr="00890E1F">
        <w:rPr>
          <w:lang w:val="az-Latn-AZ"/>
        </w:rPr>
        <w:t xml:space="preserve">5 </w:t>
      </w:r>
      <w:r w:rsidR="003A0F1B" w:rsidRPr="00890E1F">
        <w:rPr>
          <w:lang w:val="az-Latn-AZ"/>
        </w:rPr>
        <w:t>ild</w:t>
      </w:r>
      <w:r w:rsidR="00890E1F" w:rsidRPr="00890E1F">
        <w:rPr>
          <w:lang w:val="az-Latn-AZ"/>
        </w:rPr>
        <w:t>ən gec olmayaraq tələb müddəti gəlib çatmışdır</w:t>
      </w:r>
      <w:r w:rsidRPr="00890E1F">
        <w:rPr>
          <w:lang w:val="az-Latn-AZ"/>
        </w:rPr>
        <w:t>.</w:t>
      </w:r>
    </w:p>
    <w:p w:rsidR="00313B15" w:rsidRPr="00890E1F" w:rsidRDefault="00890E1F">
      <w:pPr>
        <w:pStyle w:val="NormalWeb"/>
        <w:jc w:val="both"/>
        <w:rPr>
          <w:lang w:val="az-Latn-AZ"/>
        </w:rPr>
      </w:pPr>
      <w:r w:rsidRPr="00890E1F">
        <w:rPr>
          <w:b/>
          <w:bCs/>
          <w:lang w:val="az-Latn-AZ"/>
        </w:rPr>
        <w:lastRenderedPageBreak/>
        <w:t xml:space="preserve">Maddə </w:t>
      </w:r>
      <w:r w:rsidR="00313B15" w:rsidRPr="00890E1F">
        <w:rPr>
          <w:b/>
          <w:bCs/>
          <w:lang w:val="az-Latn-AZ"/>
        </w:rPr>
        <w:t>61.</w:t>
      </w:r>
      <w:r w:rsidRPr="00890E1F">
        <w:rPr>
          <w:b/>
          <w:bCs/>
          <w:lang w:val="az-Latn-AZ"/>
        </w:rPr>
        <w:t xml:space="preserve"> Yenidən qurma haqqında qərar</w:t>
      </w:r>
    </w:p>
    <w:p w:rsidR="00313B15" w:rsidRPr="00B0003C" w:rsidRDefault="00313B15">
      <w:pPr>
        <w:pStyle w:val="NormalWeb"/>
        <w:jc w:val="both"/>
        <w:rPr>
          <w:lang w:val="az-Latn-AZ"/>
        </w:rPr>
      </w:pPr>
      <w:r w:rsidRPr="00B0003C">
        <w:rPr>
          <w:lang w:val="az-Latn-AZ"/>
        </w:rPr>
        <w:t xml:space="preserve">1. </w:t>
      </w:r>
      <w:r w:rsidR="00890E1F" w:rsidRPr="00B0003C">
        <w:rPr>
          <w:lang w:val="az-Latn-AZ"/>
        </w:rPr>
        <w:t xml:space="preserve">Solidar (müştərək) məsuliyyətli cəmiyyətdə, məhdud ortaqlıq cəmiyyətində </w:t>
      </w:r>
      <w:r w:rsidR="00CF5B39" w:rsidRPr="00B0003C">
        <w:rPr>
          <w:lang w:val="az-Latn-AZ"/>
        </w:rPr>
        <w:t>yenidən qurma haqqında q</w:t>
      </w:r>
      <w:r w:rsidR="00FC20D8" w:rsidRPr="00B0003C">
        <w:rPr>
          <w:lang w:val="az-Latn-AZ"/>
        </w:rPr>
        <w:t>ərar bütün şəriklərin razılığı ilə qəbul edilir.</w:t>
      </w:r>
      <w:r w:rsidR="006001AB" w:rsidRPr="00B0003C">
        <w:rPr>
          <w:lang w:val="az-Latn-AZ"/>
        </w:rPr>
        <w:t xml:space="preserve"> Nizamnamə: </w:t>
      </w:r>
      <w:r w:rsidR="00934345" w:rsidRPr="00B0003C">
        <w:rPr>
          <w:lang w:val="az-Latn-AZ"/>
        </w:rPr>
        <w:t xml:space="preserve">bu qərarın </w:t>
      </w:r>
      <w:r w:rsidR="00B0003C" w:rsidRPr="00B0003C">
        <w:rPr>
          <w:lang w:val="az-Latn-AZ"/>
        </w:rPr>
        <w:t xml:space="preserve">səsvermədə iştirak edənlərin ən azı </w:t>
      </w:r>
      <w:r w:rsidRPr="00B0003C">
        <w:rPr>
          <w:lang w:val="az-Latn-AZ"/>
        </w:rPr>
        <w:t>3/4-</w:t>
      </w:r>
      <w:r w:rsidR="00B0003C" w:rsidRPr="00B0003C">
        <w:rPr>
          <w:lang w:val="az-Latn-AZ"/>
        </w:rPr>
        <w:t>nün səs çoxluğu ilə qəbul edilməsini nəzərdə tuta bilər</w:t>
      </w:r>
      <w:r w:rsidRPr="00B0003C">
        <w:rPr>
          <w:lang w:val="az-Latn-AZ"/>
        </w:rPr>
        <w:t>.</w:t>
      </w:r>
    </w:p>
    <w:p w:rsidR="00313B15" w:rsidRPr="00C72F73" w:rsidRDefault="00B0003C">
      <w:pPr>
        <w:pStyle w:val="NormalWeb"/>
        <w:jc w:val="both"/>
        <w:rPr>
          <w:lang w:val="az-Latn-AZ"/>
        </w:rPr>
      </w:pPr>
      <w:r w:rsidRPr="00C72F73">
        <w:rPr>
          <w:lang w:val="az-Latn-AZ"/>
        </w:rPr>
        <w:t>2. Məhdud məsuliyyətli cəmiyyətin, səhmd</w:t>
      </w:r>
      <w:r w:rsidR="00C72F73" w:rsidRPr="00C72F73">
        <w:rPr>
          <w:lang w:val="az-Latn-AZ"/>
        </w:rPr>
        <w:t xml:space="preserve">ar cəmiyyətinin və </w:t>
      </w:r>
      <w:r w:rsidRPr="00C72F73">
        <w:rPr>
          <w:lang w:val="az-Latn-AZ"/>
        </w:rPr>
        <w:t>ya kooperativin solidar (müştərək) məsuliyyətli cəmiyyətə çevrilməsi halında yenidən qurma haqqında qərar bütün şəriklərin razılığı</w:t>
      </w:r>
      <w:r w:rsidR="003269D7" w:rsidRPr="00C72F73">
        <w:rPr>
          <w:lang w:val="az-Latn-AZ"/>
        </w:rPr>
        <w:t xml:space="preserve"> ilə qəbul edilir, məhdud ortaqlıq cəmiyyətinə çevrilməsi halında isə </w:t>
      </w:r>
      <w:r w:rsidR="00313B15" w:rsidRPr="00C72F73">
        <w:rPr>
          <w:lang w:val="az-Latn-AZ"/>
        </w:rPr>
        <w:t xml:space="preserve">− </w:t>
      </w:r>
      <w:r w:rsidR="003269D7" w:rsidRPr="00C72F73">
        <w:rPr>
          <w:lang w:val="az-Latn-AZ"/>
        </w:rPr>
        <w:t xml:space="preserve">səsvermədə iştirak edənlərin </w:t>
      </w:r>
      <w:r w:rsidR="00313B15" w:rsidRPr="00C72F73">
        <w:rPr>
          <w:lang w:val="az-Latn-AZ"/>
        </w:rPr>
        <w:t>3/4-</w:t>
      </w:r>
      <w:r w:rsidR="003269D7" w:rsidRPr="00C72F73">
        <w:rPr>
          <w:lang w:val="az-Latn-AZ"/>
        </w:rPr>
        <w:t>nün səs çoxluğu ilə qəbul edil</w:t>
      </w:r>
      <w:r w:rsidR="00406B49" w:rsidRPr="00C72F73">
        <w:rPr>
          <w:lang w:val="az-Latn-AZ"/>
        </w:rPr>
        <w:t xml:space="preserve">ir – bir şərtlə ki: </w:t>
      </w:r>
      <w:r w:rsidR="00C72F73" w:rsidRPr="00C72F73">
        <w:rPr>
          <w:lang w:val="az-Latn-AZ"/>
        </w:rPr>
        <w:t>komplementar olmalı bütün şəriklər bu qərara səs verəcək</w:t>
      </w:r>
      <w:r w:rsidR="00313B15" w:rsidRPr="00C72F73">
        <w:rPr>
          <w:lang w:val="az-Latn-AZ"/>
        </w:rPr>
        <w:t>.</w:t>
      </w:r>
    </w:p>
    <w:p w:rsidR="00313B15" w:rsidRPr="00EA4639" w:rsidRDefault="00C72F73">
      <w:pPr>
        <w:pStyle w:val="NormalWeb"/>
        <w:jc w:val="both"/>
        <w:rPr>
          <w:lang w:val="az-Latn-AZ"/>
        </w:rPr>
      </w:pPr>
      <w:r w:rsidRPr="00EA4639">
        <w:rPr>
          <w:lang w:val="az-Latn-AZ"/>
        </w:rPr>
        <w:t>3. Bu maddənin birinci və 2-ci bəndlərində nəzərdə tutulmuş hallar istisna olmaqla</w:t>
      </w:r>
      <w:r w:rsidR="00313B15" w:rsidRPr="00EA4639">
        <w:rPr>
          <w:lang w:val="az-Latn-AZ"/>
        </w:rPr>
        <w:t xml:space="preserve">, </w:t>
      </w:r>
      <w:r w:rsidR="00AC2846" w:rsidRPr="00EA4639">
        <w:rPr>
          <w:lang w:val="az-Latn-AZ"/>
        </w:rPr>
        <w:t xml:space="preserve">yenidən qurma haqqında qərar səsvermədə iştirak edənlərin 3/4-nün səs çoxluğu ilə qəbul edilir. Səhmdar cəmiyyətində yenidən qurma haqqında qərar səsvermədə iştirak edənlərin 3/4-nün səs çoxluğu ilə </w:t>
      </w:r>
      <w:r w:rsidR="008F4884" w:rsidRPr="00EA4639">
        <w:rPr>
          <w:lang w:val="az-Latn-AZ"/>
        </w:rPr>
        <w:t xml:space="preserve">qəbul </w:t>
      </w:r>
      <w:r w:rsidR="00AC2846" w:rsidRPr="00EA4639">
        <w:rPr>
          <w:lang w:val="az-Latn-AZ"/>
        </w:rPr>
        <w:t>edilir</w:t>
      </w:r>
      <w:r w:rsidR="00313B15" w:rsidRPr="00EA4639">
        <w:rPr>
          <w:lang w:val="az-Latn-AZ"/>
        </w:rPr>
        <w:t>,</w:t>
      </w:r>
      <w:r w:rsidR="00C72C34" w:rsidRPr="00EA4639">
        <w:rPr>
          <w:lang w:val="az-Latn-AZ"/>
        </w:rPr>
        <w:t xml:space="preserve"> səhmlərin müxtəlif sinifləri olduqda isə </w:t>
      </w:r>
      <w:r w:rsidR="00832756" w:rsidRPr="00EA4639">
        <w:rPr>
          <w:lang w:val="az-Latn-AZ"/>
        </w:rPr>
        <w:t>− h</w:t>
      </w:r>
      <w:r w:rsidR="00D7116F" w:rsidRPr="00EA4639">
        <w:rPr>
          <w:lang w:val="az-Latn-AZ"/>
        </w:rPr>
        <w:t>ər bir sinfin səhmlərinin sahiblərinin 3/4-nün səs çoxluğu ilə qəbul edilir</w:t>
      </w:r>
      <w:r w:rsidR="00EA4639" w:rsidRPr="00EA4639">
        <w:rPr>
          <w:lang w:val="az-Latn-AZ"/>
        </w:rPr>
        <w:t>, əgər ni</w:t>
      </w:r>
      <w:r w:rsidR="00162DCE">
        <w:rPr>
          <w:lang w:val="az-Latn-AZ"/>
        </w:rPr>
        <w:t xml:space="preserve">zamnamədə daha böyük </w:t>
      </w:r>
      <w:r w:rsidR="00EA4639" w:rsidRPr="00EA4639">
        <w:rPr>
          <w:lang w:val="az-Latn-AZ"/>
        </w:rPr>
        <w:t>səs sayı nəzərdə tutulmayıbsa</w:t>
      </w:r>
      <w:r w:rsidR="00313B15" w:rsidRPr="00EA4639">
        <w:rPr>
          <w:lang w:val="az-Latn-AZ"/>
        </w:rPr>
        <w:t>.</w:t>
      </w:r>
    </w:p>
    <w:p w:rsidR="00313B15" w:rsidRPr="00A95EB5" w:rsidRDefault="002B49A2">
      <w:pPr>
        <w:pStyle w:val="NormalWeb"/>
        <w:jc w:val="both"/>
        <w:rPr>
          <w:lang w:val="az-Latn-AZ"/>
        </w:rPr>
      </w:pPr>
      <w:r w:rsidRPr="00A95EB5">
        <w:rPr>
          <w:lang w:val="az-Latn-AZ"/>
        </w:rPr>
        <w:t>4. R</w:t>
      </w:r>
      <w:r w:rsidR="005972C7" w:rsidRPr="00A95EB5">
        <w:rPr>
          <w:lang w:val="az-Latn-AZ"/>
        </w:rPr>
        <w:t>əhbərlik orqanı: bütün şəriklərə Ümumi Yığıncağa dəvətnamə ilə birlikdə gönd</w:t>
      </w:r>
      <w:r w:rsidR="00CA0E2E" w:rsidRPr="00A95EB5">
        <w:rPr>
          <w:lang w:val="az-Latn-AZ"/>
        </w:rPr>
        <w:t>ərməlidir: yaradılacaq sahibkarlıq cəmiyyətinin</w:t>
      </w:r>
      <w:r w:rsidR="00EB22A8" w:rsidRPr="00A95EB5">
        <w:rPr>
          <w:lang w:val="az-Latn-AZ"/>
        </w:rPr>
        <w:t xml:space="preserve"> təsdiq edilməli</w:t>
      </w:r>
      <w:r w:rsidR="00771ECB" w:rsidRPr="00A95EB5">
        <w:rPr>
          <w:lang w:val="az-Latn-AZ"/>
        </w:rPr>
        <w:t xml:space="preserve"> nizamnamə layihəsini və sahibkarlıq cəmiyyətinin yenidən qurulmasının səbəblərini və məqsədlərini əks etdirən yazılı hesabatı.</w:t>
      </w:r>
      <w:r w:rsidR="00873DCF" w:rsidRPr="00A95EB5">
        <w:rPr>
          <w:lang w:val="az-Latn-AZ"/>
        </w:rPr>
        <w:t xml:space="preserve"> Səhmdarlarının sayı </w:t>
      </w:r>
      <w:r w:rsidR="00313B15" w:rsidRPr="00A95EB5">
        <w:rPr>
          <w:lang w:val="az-Latn-AZ"/>
        </w:rPr>
        <w:t>100-</w:t>
      </w:r>
      <w:r w:rsidR="00873DCF" w:rsidRPr="00A95EB5">
        <w:rPr>
          <w:lang w:val="az-Latn-AZ"/>
        </w:rPr>
        <w:t>dən çox olan səhmdar cəmiyyətinin rəhbərlik orqanının q</w:t>
      </w:r>
      <w:r w:rsidR="00B92259" w:rsidRPr="00A95EB5">
        <w:rPr>
          <w:lang w:val="az-Latn-AZ"/>
        </w:rPr>
        <w:t>ərarı ilə: Ümumi Yığıncaq müvafiq məlumatı dərc etməklə çağırıla bilər</w:t>
      </w:r>
      <w:r w:rsidR="00FF52AD" w:rsidRPr="00A95EB5">
        <w:rPr>
          <w:lang w:val="az-Latn-AZ"/>
        </w:rPr>
        <w:t xml:space="preserve">, hesabat isə - </w:t>
      </w:r>
      <w:r w:rsidR="00AB1268" w:rsidRPr="00A95EB5">
        <w:rPr>
          <w:lang w:val="az-Latn-AZ"/>
        </w:rPr>
        <w:t xml:space="preserve">səhmdar cəmiyyətinin inzibati binasının görünən yerində və </w:t>
      </w:r>
      <w:r w:rsidR="00A324C3" w:rsidRPr="00A95EB5">
        <w:rPr>
          <w:lang w:val="az-Latn-AZ"/>
        </w:rPr>
        <w:t xml:space="preserve">səhmdar cəmiyyətinin veb-səhifəsində </w:t>
      </w:r>
      <w:r w:rsidR="00313B15" w:rsidRPr="00A95EB5">
        <w:rPr>
          <w:lang w:val="az-Latn-AZ"/>
        </w:rPr>
        <w:t>(</w:t>
      </w:r>
      <w:r w:rsidR="00A324C3" w:rsidRPr="00A95EB5">
        <w:rPr>
          <w:lang w:val="az-Latn-AZ"/>
        </w:rPr>
        <w:t>əgər varsa) yerləşdirilməklə əlçatan olmalıdır.</w:t>
      </w:r>
      <w:r w:rsidR="00D34E13" w:rsidRPr="00A95EB5">
        <w:rPr>
          <w:lang w:val="az-Latn-AZ"/>
        </w:rPr>
        <w:t xml:space="preserve"> Sahibkarlıq cəmiyyətinin yalnız bir şəriki olduqda və ya </w:t>
      </w:r>
      <w:r w:rsidR="00A95EB5" w:rsidRPr="00A95EB5">
        <w:rPr>
          <w:lang w:val="az-Latn-AZ"/>
        </w:rPr>
        <w:t>bütün şəriklər hesabatı təqdim etməyə yazılı şəkildə etiraz etdikdə: hesabatı təqdim etmək məcburi deyil</w:t>
      </w:r>
      <w:r w:rsidR="00313B15" w:rsidRPr="00A95EB5">
        <w:rPr>
          <w:lang w:val="az-Latn-AZ"/>
        </w:rPr>
        <w:t>.</w:t>
      </w:r>
    </w:p>
    <w:p w:rsidR="00313B15" w:rsidRPr="00B62B4B" w:rsidRDefault="00B62B4B">
      <w:pPr>
        <w:pStyle w:val="NormalWeb"/>
        <w:jc w:val="both"/>
        <w:rPr>
          <w:lang w:val="az-Latn-AZ"/>
        </w:rPr>
      </w:pPr>
      <w:r w:rsidRPr="00B62B4B">
        <w:rPr>
          <w:lang w:val="az-Latn-AZ"/>
        </w:rPr>
        <w:t>5. Yenidən qurma haqqında qərarda göstərilməlidir</w:t>
      </w:r>
      <w:r w:rsidR="00313B15" w:rsidRPr="00B62B4B">
        <w:rPr>
          <w:lang w:val="az-Latn-AZ"/>
        </w:rPr>
        <w:t>:</w:t>
      </w:r>
    </w:p>
    <w:p w:rsidR="00313B15" w:rsidRPr="00B62B4B" w:rsidRDefault="00B62B4B">
      <w:pPr>
        <w:pStyle w:val="NormalWeb"/>
        <w:jc w:val="both"/>
        <w:rPr>
          <w:lang w:val="az-Latn-AZ"/>
        </w:rPr>
      </w:pPr>
      <w:r w:rsidRPr="00B62B4B">
        <w:rPr>
          <w:lang w:val="az-Latn-AZ"/>
        </w:rPr>
        <w:t>a</w:t>
      </w:r>
      <w:r w:rsidR="00313B15" w:rsidRPr="00B62B4B">
        <w:rPr>
          <w:lang w:val="az-Latn-AZ"/>
        </w:rPr>
        <w:t xml:space="preserve">) </w:t>
      </w:r>
      <w:r w:rsidRPr="00B62B4B">
        <w:rPr>
          <w:lang w:val="az-Latn-AZ"/>
        </w:rPr>
        <w:t>sahibkarlıq cəmiyyətinin yeni hüquqi forması</w:t>
      </w:r>
      <w:r w:rsidR="00313B15" w:rsidRPr="00B62B4B">
        <w:rPr>
          <w:lang w:val="az-Latn-AZ"/>
        </w:rPr>
        <w:t>;</w:t>
      </w:r>
    </w:p>
    <w:p w:rsidR="00313B15" w:rsidRPr="00B62B4B" w:rsidRDefault="00B62B4B">
      <w:pPr>
        <w:pStyle w:val="NormalWeb"/>
        <w:jc w:val="both"/>
        <w:rPr>
          <w:lang w:val="az-Latn-AZ"/>
        </w:rPr>
      </w:pPr>
      <w:r w:rsidRPr="00B62B4B">
        <w:rPr>
          <w:lang w:val="az-Latn-AZ"/>
        </w:rPr>
        <w:t>b) sahibkarlıq cəmiyyətinin yeni firma (marka) adı</w:t>
      </w:r>
      <w:r w:rsidR="00313B15" w:rsidRPr="00B62B4B">
        <w:rPr>
          <w:lang w:val="az-Latn-AZ"/>
        </w:rPr>
        <w:t>;</w:t>
      </w:r>
    </w:p>
    <w:p w:rsidR="00313B15" w:rsidRPr="00B62B4B" w:rsidRDefault="00B62B4B">
      <w:pPr>
        <w:pStyle w:val="NormalWeb"/>
        <w:jc w:val="both"/>
        <w:rPr>
          <w:lang w:val="az-Latn-AZ"/>
        </w:rPr>
      </w:pPr>
      <w:r w:rsidRPr="00B62B4B">
        <w:rPr>
          <w:lang w:val="az-Latn-AZ"/>
        </w:rPr>
        <w:t>q</w:t>
      </w:r>
      <w:r w:rsidR="00313B15" w:rsidRPr="00B62B4B">
        <w:rPr>
          <w:lang w:val="az-Latn-AZ"/>
        </w:rPr>
        <w:t>)</w:t>
      </w:r>
      <w:r w:rsidRPr="00B62B4B">
        <w:rPr>
          <w:lang w:val="az-Latn-AZ"/>
        </w:rPr>
        <w:t xml:space="preserve"> yaradılacaq sahibkarlıq cəmiyyətinin nizamnamə layihəsi haqqında məlumat. Bu layihə yenidən qurma haqqında qərara əlavə edilməlidir</w:t>
      </w:r>
      <w:r w:rsidR="00313B15" w:rsidRPr="00B62B4B">
        <w:rPr>
          <w:lang w:val="az-Latn-AZ"/>
        </w:rPr>
        <w:t>;</w:t>
      </w:r>
    </w:p>
    <w:p w:rsidR="00313B15" w:rsidRPr="00361085" w:rsidRDefault="00B62B4B">
      <w:pPr>
        <w:pStyle w:val="NormalWeb"/>
        <w:jc w:val="both"/>
        <w:rPr>
          <w:lang w:val="az-Latn-AZ"/>
        </w:rPr>
      </w:pPr>
      <w:r w:rsidRPr="00361085">
        <w:rPr>
          <w:lang w:val="az-Latn-AZ"/>
        </w:rPr>
        <w:t>d</w:t>
      </w:r>
      <w:r w:rsidR="00313B15" w:rsidRPr="00361085">
        <w:rPr>
          <w:lang w:val="az-Latn-AZ"/>
        </w:rPr>
        <w:t xml:space="preserve">) </w:t>
      </w:r>
      <w:r w:rsidRPr="00361085">
        <w:rPr>
          <w:lang w:val="az-Latn-AZ"/>
        </w:rPr>
        <w:t>yaradılacaq sahibkarlıq cəmiyyətin</w:t>
      </w:r>
      <w:r w:rsidR="00E92A2B" w:rsidRPr="00361085">
        <w:rPr>
          <w:lang w:val="az-Latn-AZ"/>
        </w:rPr>
        <w:t>də payın aid edilməsinin şərtləri v</w:t>
      </w:r>
      <w:r w:rsidR="009A4304" w:rsidRPr="00361085">
        <w:rPr>
          <w:lang w:val="az-Latn-AZ"/>
        </w:rPr>
        <w:t xml:space="preserve">ə pul kompensasiyası (təzminatı) ilə bağlı şərtlər </w:t>
      </w:r>
      <w:r w:rsidR="00313B15" w:rsidRPr="00361085">
        <w:rPr>
          <w:lang w:val="az-Latn-AZ"/>
        </w:rPr>
        <w:t>(</w:t>
      </w:r>
      <w:r w:rsidR="009A4304" w:rsidRPr="00361085">
        <w:rPr>
          <w:lang w:val="az-Latn-AZ"/>
        </w:rPr>
        <w:t xml:space="preserve">əgər varsa), o cümlədən: hüquqlar – hansıları ki </w:t>
      </w:r>
      <w:r w:rsidR="00B6375E" w:rsidRPr="00361085">
        <w:rPr>
          <w:lang w:val="az-Latn-AZ"/>
        </w:rPr>
        <w:t>yaradılacaq sahibkarlıq cəmiyyəti</w:t>
      </w:r>
      <w:r w:rsidR="00260AC2" w:rsidRPr="00361085">
        <w:rPr>
          <w:lang w:val="az-Latn-AZ"/>
        </w:rPr>
        <w:t xml:space="preserve"> pay</w:t>
      </w:r>
      <w:r w:rsidR="00313B15" w:rsidRPr="00361085">
        <w:rPr>
          <w:lang w:val="az-Latn-AZ"/>
        </w:rPr>
        <w:t>/</w:t>
      </w:r>
      <w:r w:rsidR="00260AC2" w:rsidRPr="00361085">
        <w:rPr>
          <w:lang w:val="az-Latn-AZ"/>
        </w:rPr>
        <w:t>səhm sahiblərinə (adi səhmlər istisna olmaqla) verir, habel</w:t>
      </w:r>
      <w:r w:rsidR="002600B8" w:rsidRPr="00361085">
        <w:rPr>
          <w:lang w:val="az-Latn-AZ"/>
        </w:rPr>
        <w:t>ə</w:t>
      </w:r>
      <w:r w:rsidR="00361085" w:rsidRPr="00361085">
        <w:rPr>
          <w:lang w:val="az-Latn-AZ"/>
        </w:rPr>
        <w:t xml:space="preserve"> </w:t>
      </w:r>
      <w:r w:rsidR="002600B8" w:rsidRPr="00361085">
        <w:rPr>
          <w:lang w:val="az-Latn-AZ"/>
        </w:rPr>
        <w:t>paylarına</w:t>
      </w:r>
      <w:r w:rsidR="00313B15" w:rsidRPr="00361085">
        <w:rPr>
          <w:lang w:val="az-Latn-AZ"/>
        </w:rPr>
        <w:t>/</w:t>
      </w:r>
      <w:r w:rsidR="00361085" w:rsidRPr="00361085">
        <w:rPr>
          <w:lang w:val="az-Latn-AZ"/>
        </w:rPr>
        <w:t>səhmlərinə xüsusi hüquqlar verilmiş şəriklərə və digər qiymətli kağızların sahiblərinə verir; və yaxud bu şəxslərə təklif olunan tədbirlər</w:t>
      </w:r>
      <w:r w:rsidR="00313B15" w:rsidRPr="00361085">
        <w:rPr>
          <w:lang w:val="az-Latn-AZ"/>
        </w:rPr>
        <w:t>;</w:t>
      </w:r>
    </w:p>
    <w:p w:rsidR="00313B15" w:rsidRPr="007F3232" w:rsidRDefault="00361085">
      <w:pPr>
        <w:pStyle w:val="NormalWeb"/>
        <w:jc w:val="both"/>
        <w:rPr>
          <w:lang w:val="az-Latn-AZ"/>
        </w:rPr>
      </w:pPr>
      <w:r w:rsidRPr="005467B1">
        <w:rPr>
          <w:lang w:val="az-Latn-AZ"/>
        </w:rPr>
        <w:t>e)</w:t>
      </w:r>
      <w:r w:rsidR="00F556AD" w:rsidRPr="005467B1">
        <w:rPr>
          <w:lang w:val="az-Latn-AZ"/>
        </w:rPr>
        <w:t xml:space="preserve"> rəhbər şəxslərin təyin edilməsi və Müşahidə Şurasının üzvlərinin seçilməsi haqqında qərar - </w:t>
      </w:r>
      <w:r w:rsidR="00445E89" w:rsidRPr="005467B1">
        <w:rPr>
          <w:lang w:val="az-Latn-AZ"/>
        </w:rPr>
        <w:t>əgər onların mövcudluğu yaradılacaq sahibkarlıq cəmiyyəti üçün zəruridirsə</w:t>
      </w:r>
      <w:r w:rsidR="007F3232">
        <w:rPr>
          <w:lang w:val="az-Latn-AZ"/>
        </w:rPr>
        <w:t xml:space="preserve">. </w:t>
      </w:r>
      <w:r w:rsidR="005467B1" w:rsidRPr="007F3232">
        <w:rPr>
          <w:lang w:val="az-Latn-AZ"/>
        </w:rPr>
        <w:t>Bu qərar yenidən qurma haqqında qərara əlavə edilməlidir</w:t>
      </w:r>
      <w:r w:rsidR="00313B15" w:rsidRPr="007F3232">
        <w:rPr>
          <w:lang w:val="az-Latn-AZ"/>
        </w:rPr>
        <w:t>.</w:t>
      </w:r>
    </w:p>
    <w:p w:rsidR="00313B15" w:rsidRPr="006C2987" w:rsidRDefault="005467B1">
      <w:pPr>
        <w:pStyle w:val="NormalWeb"/>
        <w:jc w:val="both"/>
        <w:rPr>
          <w:lang w:val="az-Latn-AZ"/>
        </w:rPr>
      </w:pPr>
      <w:r w:rsidRPr="006C2987">
        <w:rPr>
          <w:lang w:val="az-Latn-AZ"/>
        </w:rPr>
        <w:t>6. Sahibkarlıq cəmiyyətinin şəriklərinin yenidən qurma haqqında qərarı</w:t>
      </w:r>
      <w:r w:rsidR="006C2987" w:rsidRPr="006C2987">
        <w:rPr>
          <w:lang w:val="az-Latn-AZ"/>
        </w:rPr>
        <w:t>, bu Qanunun 4-cü maddəsinin 3-cü bəndinə uyğun olaraq, təsdiq edilməlidir</w:t>
      </w:r>
      <w:r w:rsidR="00313B15" w:rsidRPr="006C2987">
        <w:rPr>
          <w:lang w:val="az-Latn-AZ"/>
        </w:rPr>
        <w:t>.</w:t>
      </w:r>
    </w:p>
    <w:p w:rsidR="00313B15" w:rsidRPr="006C2987" w:rsidRDefault="006C2987">
      <w:pPr>
        <w:pStyle w:val="NormalWeb"/>
        <w:jc w:val="both"/>
        <w:rPr>
          <w:lang w:val="az-Latn-AZ"/>
        </w:rPr>
      </w:pPr>
      <w:r w:rsidRPr="006C2987">
        <w:rPr>
          <w:b/>
          <w:bCs/>
          <w:lang w:val="az-Latn-AZ"/>
        </w:rPr>
        <w:t xml:space="preserve">Maddə </w:t>
      </w:r>
      <w:r w:rsidR="00313B15" w:rsidRPr="006C2987">
        <w:rPr>
          <w:b/>
          <w:bCs/>
          <w:lang w:val="az-Latn-AZ"/>
        </w:rPr>
        <w:t>62.</w:t>
      </w:r>
      <w:r w:rsidRPr="006C2987">
        <w:rPr>
          <w:b/>
          <w:bCs/>
          <w:lang w:val="az-Latn-AZ"/>
        </w:rPr>
        <w:t xml:space="preserve"> Yenidən qurmanın şərtləri</w:t>
      </w:r>
    </w:p>
    <w:p w:rsidR="00313B15" w:rsidRPr="00620587" w:rsidRDefault="008402A0">
      <w:pPr>
        <w:pStyle w:val="NormalWeb"/>
        <w:jc w:val="both"/>
        <w:rPr>
          <w:lang w:val="az-Latn-AZ"/>
        </w:rPr>
      </w:pPr>
      <w:r w:rsidRPr="00620587">
        <w:rPr>
          <w:lang w:val="az-Latn-AZ"/>
        </w:rPr>
        <w:lastRenderedPageBreak/>
        <w:t xml:space="preserve">Yenidən qurulmuş sahibkarlıq </w:t>
      </w:r>
      <w:r w:rsidR="00E60983" w:rsidRPr="00620587">
        <w:rPr>
          <w:lang w:val="az-Latn-AZ"/>
        </w:rPr>
        <w:t>cəmiyyətində şərikin payı onun əvvəlki sahibkarlıq cəmiyyətindəki payına mütənasib olmalıdır.</w:t>
      </w:r>
      <w:r w:rsidR="00D153AA" w:rsidRPr="00620587">
        <w:rPr>
          <w:lang w:val="az-Latn-AZ"/>
        </w:rPr>
        <w:t xml:space="preserve"> Digər hallarda sahibkarlıq cəmiyyətinin şərikləri</w:t>
      </w:r>
      <w:r w:rsidR="00620587" w:rsidRPr="00620587">
        <w:rPr>
          <w:lang w:val="az-Latn-AZ"/>
        </w:rPr>
        <w:t xml:space="preserve"> yenidən qurma haqqında qərarı yekdilliklə qəbul etməlidirlər</w:t>
      </w:r>
      <w:r w:rsidR="00313B15" w:rsidRPr="00620587">
        <w:rPr>
          <w:lang w:val="az-Latn-AZ"/>
        </w:rPr>
        <w:t>.</w:t>
      </w:r>
    </w:p>
    <w:p w:rsidR="00313B15" w:rsidRPr="00F21939" w:rsidRDefault="00620587">
      <w:pPr>
        <w:pStyle w:val="NormalWeb"/>
        <w:jc w:val="both"/>
        <w:rPr>
          <w:lang w:val="az-Latn-AZ"/>
        </w:rPr>
      </w:pPr>
      <w:r w:rsidRPr="00F21939">
        <w:rPr>
          <w:b/>
          <w:bCs/>
          <w:lang w:val="az-Latn-AZ"/>
        </w:rPr>
        <w:t xml:space="preserve">Maddə </w:t>
      </w:r>
      <w:r w:rsidR="00F21939" w:rsidRPr="00F21939">
        <w:rPr>
          <w:b/>
          <w:bCs/>
          <w:lang w:val="az-Latn-AZ"/>
        </w:rPr>
        <w:t>63. Yenidən qurma haqqında qərarın dərc edilməsi</w:t>
      </w:r>
    </w:p>
    <w:p w:rsidR="00313B15" w:rsidRPr="000E30AD" w:rsidRDefault="00F21939">
      <w:pPr>
        <w:pStyle w:val="NormalWeb"/>
        <w:jc w:val="both"/>
        <w:rPr>
          <w:lang w:val="az-Latn-AZ"/>
        </w:rPr>
      </w:pPr>
      <w:r w:rsidRPr="000E30AD">
        <w:rPr>
          <w:lang w:val="az-Latn-AZ"/>
        </w:rPr>
        <w:t>Sahibkarlıq cəmiyyətinin şəriklərinin yenidən qurma haqqında qərarı</w:t>
      </w:r>
      <w:r w:rsidR="000E30AD" w:rsidRPr="000E30AD">
        <w:rPr>
          <w:lang w:val="az-Latn-AZ"/>
        </w:rPr>
        <w:t>, bu Qanunun 13-cü maddəsinin 4-cü bəndinə uyğun olaraq, dərc edilməlidir</w:t>
      </w:r>
      <w:r w:rsidR="00313B15" w:rsidRPr="000E30AD">
        <w:rPr>
          <w:lang w:val="az-Latn-AZ"/>
        </w:rPr>
        <w:t>.</w:t>
      </w:r>
    </w:p>
    <w:p w:rsidR="00313B15" w:rsidRPr="000E30AD" w:rsidRDefault="000E30AD">
      <w:pPr>
        <w:pStyle w:val="NormalWeb"/>
        <w:jc w:val="both"/>
        <w:rPr>
          <w:lang w:val="az-Latn-AZ"/>
        </w:rPr>
      </w:pPr>
      <w:r w:rsidRPr="000E30AD">
        <w:rPr>
          <w:b/>
          <w:bCs/>
          <w:lang w:val="az-Latn-AZ"/>
        </w:rPr>
        <w:t xml:space="preserve">Maddə </w:t>
      </w:r>
      <w:r w:rsidR="00313B15" w:rsidRPr="000E30AD">
        <w:rPr>
          <w:b/>
          <w:bCs/>
          <w:lang w:val="az-Latn-AZ"/>
        </w:rPr>
        <w:t>64.</w:t>
      </w:r>
      <w:r w:rsidRPr="000E30AD">
        <w:rPr>
          <w:b/>
          <w:bCs/>
          <w:lang w:val="az-Latn-AZ"/>
        </w:rPr>
        <w:t xml:space="preserve"> Yenidən qurma qeydiyyatı</w:t>
      </w:r>
    </w:p>
    <w:p w:rsidR="00313B15" w:rsidRPr="007308BF" w:rsidRDefault="00313B15">
      <w:pPr>
        <w:pStyle w:val="NormalWeb"/>
        <w:jc w:val="both"/>
        <w:rPr>
          <w:lang w:val="az-Latn-AZ"/>
        </w:rPr>
      </w:pPr>
      <w:r w:rsidRPr="007308BF">
        <w:rPr>
          <w:lang w:val="az-Latn-AZ"/>
        </w:rPr>
        <w:t>1.</w:t>
      </w:r>
      <w:r w:rsidR="000E30AD" w:rsidRPr="007308BF">
        <w:rPr>
          <w:lang w:val="az-Latn-AZ"/>
        </w:rPr>
        <w:t xml:space="preserve"> Yenidən qurmanın qeydiyyata alınmasını t</w:t>
      </w:r>
      <w:r w:rsidR="00114861" w:rsidRPr="007308BF">
        <w:rPr>
          <w:lang w:val="az-Latn-AZ"/>
        </w:rPr>
        <w:t>əmin etmək üçün, rəhbərlik orqanı</w:t>
      </w:r>
      <w:r w:rsidR="007308BF" w:rsidRPr="007308BF">
        <w:rPr>
          <w:lang w:val="az-Latn-AZ"/>
        </w:rPr>
        <w:t>: sahibkarlıq cəmiyyətinin yenidən qurulması haqqında ərizəni qeydiyyat orqanına təqdim etməlidir</w:t>
      </w:r>
      <w:r w:rsidRPr="007308BF">
        <w:rPr>
          <w:lang w:val="az-Latn-AZ"/>
        </w:rPr>
        <w:t>.</w:t>
      </w:r>
    </w:p>
    <w:p w:rsidR="00313B15" w:rsidRPr="00B32339" w:rsidRDefault="007308BF">
      <w:pPr>
        <w:pStyle w:val="NormalWeb"/>
        <w:jc w:val="both"/>
        <w:rPr>
          <w:lang w:val="az-Latn-AZ"/>
        </w:rPr>
      </w:pPr>
      <w:r w:rsidRPr="00B32339">
        <w:rPr>
          <w:lang w:val="az-Latn-AZ"/>
        </w:rPr>
        <w:t>2. Sahibkarlıq cəmiyyətinin yenidən qurulması haqqında ərizəni</w:t>
      </w:r>
      <w:r w:rsidR="00445B26" w:rsidRPr="00B32339">
        <w:rPr>
          <w:lang w:val="az-Latn-AZ"/>
        </w:rPr>
        <w:t xml:space="preserve"> səlahiyyətli şəxslər imzalamalıdır</w:t>
      </w:r>
      <w:r w:rsidR="00313B15" w:rsidRPr="00B32339">
        <w:rPr>
          <w:lang w:val="az-Latn-AZ"/>
        </w:rPr>
        <w:t>.</w:t>
      </w:r>
    </w:p>
    <w:p w:rsidR="00313B15" w:rsidRPr="00014426" w:rsidRDefault="00313B15">
      <w:pPr>
        <w:pStyle w:val="NormalWeb"/>
        <w:jc w:val="both"/>
        <w:rPr>
          <w:lang w:val="az-Latn-AZ"/>
        </w:rPr>
      </w:pPr>
      <w:r w:rsidRPr="00014426">
        <w:rPr>
          <w:lang w:val="az-Latn-AZ"/>
        </w:rPr>
        <w:t xml:space="preserve">3. </w:t>
      </w:r>
      <w:r w:rsidR="00014426" w:rsidRPr="00014426">
        <w:rPr>
          <w:lang w:val="az-Latn-AZ"/>
        </w:rPr>
        <w:t>Sahibkarlıq cəmiyyətinin yenidən qurulması haqqında ərizəyə aşağıdakı sənədlər əlavə edilməlidir</w:t>
      </w:r>
      <w:r w:rsidRPr="00014426">
        <w:rPr>
          <w:lang w:val="az-Latn-AZ"/>
        </w:rPr>
        <w:t>:</w:t>
      </w:r>
    </w:p>
    <w:p w:rsidR="00313B15" w:rsidRPr="00EC7124" w:rsidRDefault="00014426">
      <w:pPr>
        <w:pStyle w:val="NormalWeb"/>
        <w:jc w:val="both"/>
        <w:rPr>
          <w:lang w:val="az-Latn-AZ"/>
        </w:rPr>
      </w:pPr>
      <w:r w:rsidRPr="00EC7124">
        <w:rPr>
          <w:lang w:val="az-Latn-AZ"/>
        </w:rPr>
        <w:t>a) sahibkarlıq cəmiyyətinin şəriklərinin yenidən qurma haqqında qərarı</w:t>
      </w:r>
      <w:r w:rsidR="00313B15" w:rsidRPr="00EC7124">
        <w:rPr>
          <w:lang w:val="az-Latn-AZ"/>
        </w:rPr>
        <w:t>;</w:t>
      </w:r>
    </w:p>
    <w:p w:rsidR="00313B15" w:rsidRPr="00EC7124" w:rsidRDefault="00014426">
      <w:pPr>
        <w:pStyle w:val="NormalWeb"/>
        <w:jc w:val="both"/>
        <w:rPr>
          <w:lang w:val="az-Latn-AZ"/>
        </w:rPr>
      </w:pPr>
      <w:r w:rsidRPr="00EC7124">
        <w:rPr>
          <w:lang w:val="az-Latn-AZ"/>
        </w:rPr>
        <w:t>b)</w:t>
      </w:r>
      <w:r w:rsidR="00D3419A" w:rsidRPr="00EC7124">
        <w:rPr>
          <w:lang w:val="az-Latn-AZ"/>
        </w:rPr>
        <w:t xml:space="preserve"> bu Qanunun </w:t>
      </w:r>
      <w:r w:rsidR="00313B15" w:rsidRPr="00EC7124">
        <w:rPr>
          <w:lang w:val="az-Latn-AZ"/>
        </w:rPr>
        <w:t>61-</w:t>
      </w:r>
      <w:r w:rsidR="00D3419A" w:rsidRPr="00EC7124">
        <w:rPr>
          <w:lang w:val="az-Latn-AZ"/>
        </w:rPr>
        <w:t>ci maddəsinin 5-ci b</w:t>
      </w:r>
      <w:r w:rsidR="00EC7124" w:rsidRPr="00EC7124">
        <w:rPr>
          <w:lang w:val="az-Latn-AZ"/>
        </w:rPr>
        <w:t>əndinə uyğun olaraq sahibkarlıq cəmiyyətinin şəriklərinin qərarına əlavə edilən sənədlər</w:t>
      </w:r>
      <w:r w:rsidR="00313B15" w:rsidRPr="00EC7124">
        <w:rPr>
          <w:lang w:val="az-Latn-AZ"/>
        </w:rPr>
        <w:t>;</w:t>
      </w:r>
    </w:p>
    <w:p w:rsidR="00313B15" w:rsidRPr="00574345" w:rsidRDefault="00EC7124">
      <w:pPr>
        <w:pStyle w:val="NormalWeb"/>
        <w:jc w:val="both"/>
        <w:rPr>
          <w:lang w:val="az-Latn-AZ"/>
        </w:rPr>
      </w:pPr>
      <w:r w:rsidRPr="00574345">
        <w:rPr>
          <w:lang w:val="az-Latn-AZ"/>
        </w:rPr>
        <w:t>q</w:t>
      </w:r>
      <w:r w:rsidR="00313B15" w:rsidRPr="00574345">
        <w:rPr>
          <w:lang w:val="az-Latn-AZ"/>
        </w:rPr>
        <w:t>)</w:t>
      </w:r>
      <w:r w:rsidR="00574345" w:rsidRPr="00574345">
        <w:rPr>
          <w:lang w:val="az-Latn-AZ"/>
        </w:rPr>
        <w:t xml:space="preserve"> ş</w:t>
      </w:r>
      <w:r w:rsidR="00A45C0A" w:rsidRPr="00574345">
        <w:rPr>
          <w:lang w:val="az-Latn-AZ"/>
        </w:rPr>
        <w:t>əriklərin kimliyi v</w:t>
      </w:r>
      <w:r w:rsidR="00574345" w:rsidRPr="00574345">
        <w:rPr>
          <w:lang w:val="az-Latn-AZ"/>
        </w:rPr>
        <w:t xml:space="preserve">ə yenidən qurulmuş sahibkarlıq cəmiyyətində </w:t>
      </w:r>
      <w:r w:rsidR="00313B15" w:rsidRPr="00574345">
        <w:rPr>
          <w:lang w:val="az-Latn-AZ"/>
        </w:rPr>
        <w:t>(</w:t>
      </w:r>
      <w:r w:rsidR="00574345" w:rsidRPr="00574345">
        <w:rPr>
          <w:lang w:val="az-Latn-AZ"/>
        </w:rPr>
        <w:t>kooperativ və səhmdar cəmiyyəti istisna olmaqla) onların payları haqqında məlumatlar</w:t>
      </w:r>
      <w:r w:rsidR="00313B15" w:rsidRPr="00574345">
        <w:rPr>
          <w:lang w:val="az-Latn-AZ"/>
        </w:rPr>
        <w:t>.</w:t>
      </w:r>
    </w:p>
    <w:p w:rsidR="00313B15" w:rsidRPr="006F2BCB" w:rsidRDefault="00574345">
      <w:pPr>
        <w:pStyle w:val="NormalWeb"/>
        <w:jc w:val="both"/>
        <w:rPr>
          <w:lang w:val="az-Latn-AZ"/>
        </w:rPr>
      </w:pPr>
      <w:r w:rsidRPr="006F2BCB">
        <w:rPr>
          <w:lang w:val="az-Latn-AZ"/>
        </w:rPr>
        <w:t>4. Sahibkarlıq cəmiyyəti</w:t>
      </w:r>
      <w:r w:rsidR="00185D4C" w:rsidRPr="006F2BCB">
        <w:rPr>
          <w:lang w:val="az-Latn-AZ"/>
        </w:rPr>
        <w:t>: sahibkarlıq cəmiyyətinin yenidən qurulması haqqında ərizə il</w:t>
      </w:r>
      <w:r w:rsidR="006F2BCB" w:rsidRPr="006F2BCB">
        <w:rPr>
          <w:lang w:val="az-Latn-AZ"/>
        </w:rPr>
        <w:t>ə birlikdə, yeni hüquqi formalı sahibkarlıq cəmiyyətinin yaradılması üçün tələb olunan bütün digər sənədləri və məlumatları təqdim etməlidir</w:t>
      </w:r>
      <w:r w:rsidR="00313B15" w:rsidRPr="006F2BCB">
        <w:rPr>
          <w:lang w:val="az-Latn-AZ"/>
        </w:rPr>
        <w:t>.</w:t>
      </w:r>
    </w:p>
    <w:p w:rsidR="00313B15" w:rsidRPr="009E65BC" w:rsidRDefault="00DD3E67">
      <w:pPr>
        <w:pStyle w:val="NormalWeb"/>
        <w:jc w:val="both"/>
        <w:rPr>
          <w:lang w:val="az-Latn-AZ"/>
        </w:rPr>
      </w:pPr>
      <w:r w:rsidRPr="009E65BC">
        <w:rPr>
          <w:lang w:val="az-Latn-AZ"/>
        </w:rPr>
        <w:t>5. Yenidən qurma – qeydiyyata alındığı andan qüvvəyə minir</w:t>
      </w:r>
      <w:r w:rsidR="00F04A93" w:rsidRPr="009E65BC">
        <w:rPr>
          <w:lang w:val="az-Latn-AZ"/>
        </w:rPr>
        <w:t>. Yenidən qurma qeydiyyata alındıqdan sonra, sahibkarlıq cəmiyyətinin şəriklərin</w:t>
      </w:r>
      <w:r w:rsidR="009E65BC" w:rsidRPr="009E65BC">
        <w:rPr>
          <w:lang w:val="az-Latn-AZ"/>
        </w:rPr>
        <w:t>in yenidən qurma haqqında qərarının batilliyinə istinad etmək yolverilməzdir</w:t>
      </w:r>
      <w:r w:rsidR="00313B15" w:rsidRPr="009E65BC">
        <w:rPr>
          <w:lang w:val="az-Latn-AZ"/>
        </w:rPr>
        <w:t>.</w:t>
      </w:r>
    </w:p>
    <w:p w:rsidR="00313B15" w:rsidRPr="006D5396" w:rsidRDefault="00744962">
      <w:pPr>
        <w:pStyle w:val="NormalWeb"/>
        <w:jc w:val="both"/>
        <w:rPr>
          <w:lang w:val="az-Latn-AZ"/>
        </w:rPr>
      </w:pPr>
      <w:r w:rsidRPr="006D5396">
        <w:rPr>
          <w:lang w:val="az-Latn-AZ"/>
        </w:rPr>
        <w:t>6.</w:t>
      </w:r>
      <w:r w:rsidR="006D5396" w:rsidRPr="006D5396">
        <w:rPr>
          <w:lang w:val="az-Latn-AZ"/>
        </w:rPr>
        <w:t xml:space="preserve"> </w:t>
      </w:r>
      <w:r w:rsidRPr="006D5396">
        <w:rPr>
          <w:lang w:val="az-Latn-AZ"/>
        </w:rPr>
        <w:t>Sahibkarlıq cəmiyyətinin yenidən qurmanın qeydiyyata alınması haqqında ərizəsi</w:t>
      </w:r>
      <w:r w:rsidR="007B5246" w:rsidRPr="006D5396">
        <w:rPr>
          <w:lang w:val="az-Latn-AZ"/>
        </w:rPr>
        <w:t>:</w:t>
      </w:r>
      <w:r w:rsidR="007D0468" w:rsidRPr="006D5396">
        <w:rPr>
          <w:lang w:val="az-Latn-AZ"/>
        </w:rPr>
        <w:t xml:space="preserve"> </w:t>
      </w:r>
      <w:r w:rsidR="007B5246" w:rsidRPr="006D5396">
        <w:rPr>
          <w:lang w:val="az-Latn-AZ"/>
        </w:rPr>
        <w:t>sahibkarlıq cəmiyyətinin şəriklərinin yenidən qurma haqqında qərarı dərc edildikdən 1 ay sonra qeydiyyat orqanına təqdim</w:t>
      </w:r>
      <w:r w:rsidR="007D0468" w:rsidRPr="006D5396">
        <w:rPr>
          <w:lang w:val="az-Latn-AZ"/>
        </w:rPr>
        <w:t xml:space="preserve"> edilə bilər. </w:t>
      </w:r>
      <w:r w:rsidR="00010C78" w:rsidRPr="006D5396">
        <w:rPr>
          <w:lang w:val="az-Latn-AZ"/>
        </w:rPr>
        <w:t xml:space="preserve">Bütün şəriklər şikayət etmək hüququndan istifadə etməkdən yazılı şəkildə imtina etdikdə: bu müddətə riayət etmək məcburi deyil, bu isə - </w:t>
      </w:r>
      <w:r w:rsidR="008E2634" w:rsidRPr="006D5396">
        <w:rPr>
          <w:lang w:val="az-Latn-AZ"/>
        </w:rPr>
        <w:t xml:space="preserve">nizamnamədə imzanın təsdiqi üçün bu Qanunla müəyyən edilmiş qaydada təsdiq edilməlidir. Kreditorların hüquqları </w:t>
      </w:r>
      <w:r w:rsidR="006D5396" w:rsidRPr="006D5396">
        <w:rPr>
          <w:lang w:val="az-Latn-AZ"/>
        </w:rPr>
        <w:t xml:space="preserve">bu Qanunun </w:t>
      </w:r>
      <w:r w:rsidR="00313B15" w:rsidRPr="006D5396">
        <w:rPr>
          <w:lang w:val="az-Latn-AZ"/>
        </w:rPr>
        <w:t>74-</w:t>
      </w:r>
      <w:r w:rsidR="006D5396" w:rsidRPr="006D5396">
        <w:rPr>
          <w:lang w:val="az-Latn-AZ"/>
        </w:rPr>
        <w:t>cü maddəsi ilə müəyyən edilir</w:t>
      </w:r>
      <w:r w:rsidR="00313B15" w:rsidRPr="006D5396">
        <w:rPr>
          <w:lang w:val="az-Latn-AZ"/>
        </w:rPr>
        <w:t>.</w:t>
      </w:r>
    </w:p>
    <w:p w:rsidR="00313B15" w:rsidRPr="00CC7EE6" w:rsidRDefault="007148EE">
      <w:pPr>
        <w:pStyle w:val="NormalWeb"/>
        <w:jc w:val="both"/>
        <w:rPr>
          <w:lang w:val="az-Latn-AZ"/>
        </w:rPr>
      </w:pPr>
      <w:r w:rsidRPr="00CC7EE6">
        <w:rPr>
          <w:lang w:val="az-Latn-AZ"/>
        </w:rPr>
        <w:t xml:space="preserve">7. Gürcüstan qanunvericiliyində nəzərdə tutulmuş hallarda </w:t>
      </w:r>
      <w:r w:rsidR="00CC7EE6" w:rsidRPr="00CC7EE6">
        <w:rPr>
          <w:lang w:val="az-Latn-AZ"/>
        </w:rPr>
        <w:t>müvafiq inzibati orqanın razılığı qeydiyyat orqanına təqdim edilməlidir</w:t>
      </w:r>
      <w:r w:rsidR="00313B15" w:rsidRPr="00CC7EE6">
        <w:rPr>
          <w:lang w:val="az-Latn-AZ"/>
        </w:rPr>
        <w:t>.</w:t>
      </w:r>
    </w:p>
    <w:p w:rsidR="00313B15" w:rsidRPr="006D340F" w:rsidRDefault="00940FE6">
      <w:pPr>
        <w:pStyle w:val="NormalWeb"/>
        <w:jc w:val="both"/>
        <w:rPr>
          <w:lang w:val="az-Latn-AZ"/>
        </w:rPr>
      </w:pPr>
      <w:r w:rsidRPr="006D340F">
        <w:rPr>
          <w:b/>
          <w:bCs/>
          <w:lang w:val="az-Latn-AZ"/>
        </w:rPr>
        <w:t xml:space="preserve">Maddə </w:t>
      </w:r>
      <w:r w:rsidR="006D340F" w:rsidRPr="006D340F">
        <w:rPr>
          <w:b/>
          <w:bCs/>
          <w:lang w:val="az-Latn-AZ"/>
        </w:rPr>
        <w:t>65. Sahibkarlıq cəmiyyətlərinin birləşməsi və sahibkarlıq cəmiyyətinin bölünməsi</w:t>
      </w:r>
    </w:p>
    <w:p w:rsidR="00313B15" w:rsidRPr="00111464" w:rsidRDefault="007C141B">
      <w:pPr>
        <w:pStyle w:val="NormalWeb"/>
        <w:jc w:val="both"/>
        <w:rPr>
          <w:lang w:val="az-Latn-AZ"/>
        </w:rPr>
      </w:pPr>
      <w:r w:rsidRPr="00111464">
        <w:rPr>
          <w:lang w:val="az-Latn-AZ"/>
        </w:rPr>
        <w:t xml:space="preserve">1. Bir və ya birdən çox sahibkarlıq cəmiyyəti </w:t>
      </w:r>
      <w:r w:rsidR="00313B15" w:rsidRPr="00111464">
        <w:rPr>
          <w:lang w:val="az-Latn-AZ"/>
        </w:rPr>
        <w:t>(</w:t>
      </w:r>
      <w:r w:rsidR="004371D8" w:rsidRPr="00111464">
        <w:rPr>
          <w:lang w:val="az-Latn-AZ"/>
        </w:rPr>
        <w:t>sonradan – qoşulmuş sahibkarlıq cəmiyyəti)</w:t>
      </w:r>
      <w:r w:rsidR="005C555B" w:rsidRPr="00111464">
        <w:rPr>
          <w:lang w:val="az-Latn-AZ"/>
        </w:rPr>
        <w:t xml:space="preserve">, </w:t>
      </w:r>
      <w:r w:rsidR="006A643B" w:rsidRPr="00111464">
        <w:rPr>
          <w:lang w:val="az-Latn-AZ"/>
        </w:rPr>
        <w:t xml:space="preserve">ləğvetmə </w:t>
      </w:r>
      <w:r w:rsidR="005C555B" w:rsidRPr="00111464">
        <w:rPr>
          <w:lang w:val="az-Latn-AZ"/>
        </w:rPr>
        <w:t>proseduruna başlamadan</w:t>
      </w:r>
      <w:r w:rsidR="00264B6B" w:rsidRPr="00111464">
        <w:rPr>
          <w:lang w:val="az-Latn-AZ"/>
        </w:rPr>
        <w:t xml:space="preserve">, digər sahibkarlıq cəmiyyətinə qoşula bilər </w:t>
      </w:r>
      <w:r w:rsidR="00313B15" w:rsidRPr="00111464">
        <w:rPr>
          <w:lang w:val="az-Latn-AZ"/>
        </w:rPr>
        <w:t>(</w:t>
      </w:r>
      <w:r w:rsidR="00264B6B" w:rsidRPr="00111464">
        <w:rPr>
          <w:lang w:val="az-Latn-AZ"/>
        </w:rPr>
        <w:t xml:space="preserve">sonradan – alıcı sahibkarlıq cəmiyyəti): </w:t>
      </w:r>
      <w:r w:rsidR="004263AF" w:rsidRPr="00111464">
        <w:rPr>
          <w:lang w:val="az-Latn-AZ"/>
        </w:rPr>
        <w:t>öz aktivlərini və öhdəliklərini ona tamamilə ötürməklə</w:t>
      </w:r>
      <w:r w:rsidR="00841B64" w:rsidRPr="00111464">
        <w:rPr>
          <w:lang w:val="az-Latn-AZ"/>
        </w:rPr>
        <w:t>, bunun müqabilind</w:t>
      </w:r>
      <w:r w:rsidR="00111464" w:rsidRPr="00111464">
        <w:rPr>
          <w:lang w:val="az-Latn-AZ"/>
        </w:rPr>
        <w:t>ə isə qoşulmuş sahibkarlıq cəmiyyətinin şərikləri alıcı sahibkarlıq cəmiyyətində paylar alacaqlar</w:t>
      </w:r>
      <w:r w:rsidR="00313B15" w:rsidRPr="00111464">
        <w:rPr>
          <w:lang w:val="az-Latn-AZ"/>
        </w:rPr>
        <w:t>.</w:t>
      </w:r>
    </w:p>
    <w:p w:rsidR="00313B15" w:rsidRPr="00926090" w:rsidRDefault="00C74BB3">
      <w:pPr>
        <w:pStyle w:val="NormalWeb"/>
        <w:jc w:val="both"/>
        <w:rPr>
          <w:lang w:val="az-Latn-AZ"/>
        </w:rPr>
      </w:pPr>
      <w:r w:rsidRPr="00926090">
        <w:rPr>
          <w:lang w:val="az-Latn-AZ"/>
        </w:rPr>
        <w:lastRenderedPageBreak/>
        <w:t>2. İki və ya ikidən çox sahibkarlıq cəmiyyəti (sonradan – birləşmiş sahibkarlıq cəmiyyətləri), ləğvetmə proseduruna başlamadan</w:t>
      </w:r>
      <w:r w:rsidR="003A3129" w:rsidRPr="00926090">
        <w:rPr>
          <w:lang w:val="az-Latn-AZ"/>
        </w:rPr>
        <w:t xml:space="preserve">, yeni </w:t>
      </w:r>
      <w:r w:rsidRPr="00926090">
        <w:rPr>
          <w:lang w:val="az-Latn-AZ"/>
        </w:rPr>
        <w:t>sahibkarlıq cəmiyyəti</w:t>
      </w:r>
      <w:r w:rsidR="003A3129" w:rsidRPr="00926090">
        <w:rPr>
          <w:lang w:val="az-Latn-AZ"/>
        </w:rPr>
        <w:t xml:space="preserve">ni yaratmaqla birləşdirilə bilər </w:t>
      </w:r>
      <w:r w:rsidR="00313B15" w:rsidRPr="00926090">
        <w:rPr>
          <w:lang w:val="az-Latn-AZ"/>
        </w:rPr>
        <w:t>(</w:t>
      </w:r>
      <w:r w:rsidR="003A3129" w:rsidRPr="00926090">
        <w:rPr>
          <w:lang w:val="az-Latn-AZ"/>
        </w:rPr>
        <w:t xml:space="preserve">sonradan </w:t>
      </w:r>
      <w:r w:rsidR="00313B15" w:rsidRPr="00926090">
        <w:rPr>
          <w:lang w:val="az-Latn-AZ"/>
        </w:rPr>
        <w:t>−</w:t>
      </w:r>
      <w:r w:rsidR="003A3129" w:rsidRPr="00926090">
        <w:rPr>
          <w:lang w:val="az-Latn-AZ"/>
        </w:rPr>
        <w:t xml:space="preserve"> birləşmiş sahibkarlıq cəmiyyəti) – hansına ki </w:t>
      </w:r>
      <w:r w:rsidR="000A1F04" w:rsidRPr="00926090">
        <w:rPr>
          <w:lang w:val="az-Latn-AZ"/>
        </w:rPr>
        <w:t>birləşmiş sahibkarlıq cəmiyyətlərinin aktivləri və öhdəlikləri qanunun qüvvəsi ilə tamamilə ötürülür, bunun müqabilində isə birləşmiş sahibkarlıq cəmiyyətlərinin şərikləri birləşmiş sahibkarlıq cəmiyyətində paylar alacaqlar</w:t>
      </w:r>
      <w:r w:rsidR="00926090" w:rsidRPr="00926090">
        <w:rPr>
          <w:lang w:val="az-Latn-AZ"/>
        </w:rPr>
        <w:t xml:space="preserve">. Aktivlərin və öhdəliklərin ötürülməsi, bu Qanunun </w:t>
      </w:r>
      <w:r w:rsidR="00313B15" w:rsidRPr="00926090">
        <w:rPr>
          <w:lang w:val="az-Latn-AZ"/>
        </w:rPr>
        <w:t>67-</w:t>
      </w:r>
      <w:r w:rsidR="00926090" w:rsidRPr="00926090">
        <w:rPr>
          <w:lang w:val="az-Latn-AZ"/>
        </w:rPr>
        <w:t xml:space="preserve">ci maddəsinin 2-ci bəndinin </w:t>
      </w:r>
      <w:r w:rsidR="00313B15" w:rsidRPr="00926090">
        <w:rPr>
          <w:lang w:val="az-Latn-AZ"/>
        </w:rPr>
        <w:t>„</w:t>
      </w:r>
      <w:r w:rsidR="00926090" w:rsidRPr="00926090">
        <w:rPr>
          <w:lang w:val="az-Latn-AZ"/>
        </w:rPr>
        <w:t>i“ alt bəndində və ya 4-cü və 5-ci bəndlərində müəyyən edilmiş qaydalara uyğun olaraq, qüvvəyə minir</w:t>
      </w:r>
      <w:r w:rsidR="00313B15" w:rsidRPr="00926090">
        <w:rPr>
          <w:lang w:val="az-Latn-AZ"/>
        </w:rPr>
        <w:t>.</w:t>
      </w:r>
    </w:p>
    <w:p w:rsidR="00313B15" w:rsidRPr="00D568BD" w:rsidRDefault="00313B15">
      <w:pPr>
        <w:pStyle w:val="NormalWeb"/>
        <w:jc w:val="both"/>
        <w:rPr>
          <w:lang w:val="az-Latn-AZ"/>
        </w:rPr>
      </w:pPr>
      <w:r w:rsidRPr="00D568BD">
        <w:rPr>
          <w:lang w:val="az-Latn-AZ"/>
        </w:rPr>
        <w:t xml:space="preserve">3. </w:t>
      </w:r>
      <w:r w:rsidR="00D568BD" w:rsidRPr="00D568BD">
        <w:rPr>
          <w:lang w:val="az-Latn-AZ"/>
        </w:rPr>
        <w:t>Bölünməli olan sahibkarlıq cəmiyyəti öz aktivlərinin və öhdəliklərinin bir hissəsini qanunun qüvvəsi ilə tamamilə ötürə bilər</w:t>
      </w:r>
      <w:r w:rsidRPr="00D568BD">
        <w:rPr>
          <w:lang w:val="az-Latn-AZ"/>
        </w:rPr>
        <w:t>:</w:t>
      </w:r>
    </w:p>
    <w:p w:rsidR="00313B15" w:rsidRPr="00E91FA3" w:rsidRDefault="00D568BD">
      <w:pPr>
        <w:pStyle w:val="NormalWeb"/>
        <w:jc w:val="both"/>
        <w:rPr>
          <w:lang w:val="az-Latn-AZ"/>
        </w:rPr>
      </w:pPr>
      <w:r w:rsidRPr="00E91FA3">
        <w:rPr>
          <w:lang w:val="az-Latn-AZ"/>
        </w:rPr>
        <w:t>a</w:t>
      </w:r>
      <w:r w:rsidR="002D6D48" w:rsidRPr="00E91FA3">
        <w:rPr>
          <w:lang w:val="az-Latn-AZ"/>
        </w:rPr>
        <w:t>) bölünmə nəticəsində</w:t>
      </w:r>
      <w:r w:rsidR="00E91FA3" w:rsidRPr="00E91FA3">
        <w:rPr>
          <w:lang w:val="az-Latn-AZ"/>
        </w:rPr>
        <w:t xml:space="preserve"> yeni yaradılmış iki və ya ikidən çox sahibkarlıq cəmiyyətinə </w:t>
      </w:r>
      <w:r w:rsidR="00313B15" w:rsidRPr="00E91FA3">
        <w:rPr>
          <w:lang w:val="az-Latn-AZ"/>
        </w:rPr>
        <w:t>(</w:t>
      </w:r>
      <w:r w:rsidR="00E91FA3" w:rsidRPr="00E91FA3">
        <w:rPr>
          <w:lang w:val="az-Latn-AZ"/>
        </w:rPr>
        <w:t>yaratmaqla bölmək</w:t>
      </w:r>
      <w:r w:rsidR="00313B15" w:rsidRPr="00E91FA3">
        <w:rPr>
          <w:lang w:val="az-Latn-AZ"/>
        </w:rPr>
        <w:t>);</w:t>
      </w:r>
    </w:p>
    <w:p w:rsidR="00313B15" w:rsidRPr="00AF33E8" w:rsidRDefault="00E91FA3">
      <w:pPr>
        <w:pStyle w:val="NormalWeb"/>
        <w:jc w:val="both"/>
        <w:rPr>
          <w:lang w:val="az-Latn-AZ"/>
        </w:rPr>
      </w:pPr>
      <w:r w:rsidRPr="00AF33E8">
        <w:rPr>
          <w:lang w:val="az-Latn-AZ"/>
        </w:rPr>
        <w:t>b</w:t>
      </w:r>
      <w:r w:rsidR="00AF33E8" w:rsidRPr="00AF33E8">
        <w:rPr>
          <w:lang w:val="az-Latn-AZ"/>
        </w:rPr>
        <w:t xml:space="preserve">) artıq mövcud olan iki və ya ikidən çox sahibkarlıq cəmiyyətinə </w:t>
      </w:r>
      <w:r w:rsidR="00313B15" w:rsidRPr="00AF33E8">
        <w:rPr>
          <w:lang w:val="az-Latn-AZ"/>
        </w:rPr>
        <w:t>(</w:t>
      </w:r>
      <w:r w:rsidR="00AF33E8" w:rsidRPr="00AF33E8">
        <w:rPr>
          <w:lang w:val="az-Latn-AZ"/>
        </w:rPr>
        <w:t>almaqla bölmək</w:t>
      </w:r>
      <w:r w:rsidR="00313B15" w:rsidRPr="00AF33E8">
        <w:rPr>
          <w:lang w:val="az-Latn-AZ"/>
        </w:rPr>
        <w:t>).</w:t>
      </w:r>
    </w:p>
    <w:p w:rsidR="00313B15" w:rsidRPr="0054388F" w:rsidRDefault="0054388F">
      <w:pPr>
        <w:pStyle w:val="NormalWeb"/>
        <w:jc w:val="both"/>
        <w:rPr>
          <w:lang w:val="az-Latn-AZ"/>
        </w:rPr>
      </w:pPr>
      <w:r w:rsidRPr="0054388F">
        <w:rPr>
          <w:lang w:val="az-Latn-AZ"/>
        </w:rPr>
        <w:t>4. Sahibkarlıq cəmiyyətinin ayrıldığı sahibkarlıq cəmiyyəti öz aktivlərinin və öhdəliklərinin bir hissəsini</w:t>
      </w:r>
      <w:r w:rsidR="00313B15" w:rsidRPr="0054388F">
        <w:rPr>
          <w:lang w:val="az-Latn-AZ"/>
        </w:rPr>
        <w:t>/</w:t>
      </w:r>
      <w:r w:rsidRPr="0054388F">
        <w:rPr>
          <w:lang w:val="az-Latn-AZ"/>
        </w:rPr>
        <w:t>hissələrini</w:t>
      </w:r>
      <w:r w:rsidR="00E9180E">
        <w:rPr>
          <w:lang w:val="az-Latn-AZ"/>
        </w:rPr>
        <w:t xml:space="preserve"> ötürə </w:t>
      </w:r>
      <w:r w:rsidRPr="0054388F">
        <w:rPr>
          <w:lang w:val="az-Latn-AZ"/>
        </w:rPr>
        <w:t>bilər</w:t>
      </w:r>
      <w:r w:rsidR="00313B15" w:rsidRPr="0054388F">
        <w:rPr>
          <w:lang w:val="az-Latn-AZ"/>
        </w:rPr>
        <w:t>:</w:t>
      </w:r>
    </w:p>
    <w:p w:rsidR="00313B15" w:rsidRPr="00E9180E" w:rsidRDefault="0054388F">
      <w:pPr>
        <w:pStyle w:val="NormalWeb"/>
        <w:jc w:val="both"/>
        <w:rPr>
          <w:lang w:val="az-Latn-AZ"/>
        </w:rPr>
      </w:pPr>
      <w:r w:rsidRPr="00E9180E">
        <w:rPr>
          <w:lang w:val="az-Latn-AZ"/>
        </w:rPr>
        <w:t>a</w:t>
      </w:r>
      <w:r w:rsidR="00E9180E" w:rsidRPr="00E9180E">
        <w:rPr>
          <w:lang w:val="az-Latn-AZ"/>
        </w:rPr>
        <w:t xml:space="preserve">) ayrılma nəticəsində yeni yaradılmış bir və ya birdən çox sahibkarlıq cəmiyyətinə </w:t>
      </w:r>
      <w:r w:rsidR="00313B15" w:rsidRPr="00E9180E">
        <w:rPr>
          <w:lang w:val="az-Latn-AZ"/>
        </w:rPr>
        <w:t>(</w:t>
      </w:r>
      <w:r w:rsidR="00E9180E" w:rsidRPr="00E9180E">
        <w:rPr>
          <w:lang w:val="az-Latn-AZ"/>
        </w:rPr>
        <w:t>yaratmaqla ayırmaq</w:t>
      </w:r>
      <w:r w:rsidR="00313B15" w:rsidRPr="00E9180E">
        <w:rPr>
          <w:lang w:val="az-Latn-AZ"/>
        </w:rPr>
        <w:t>);</w:t>
      </w:r>
    </w:p>
    <w:p w:rsidR="00313B15" w:rsidRPr="00E9180E" w:rsidRDefault="00E9180E">
      <w:pPr>
        <w:pStyle w:val="NormalWeb"/>
        <w:jc w:val="both"/>
        <w:rPr>
          <w:lang w:val="az-Latn-AZ"/>
        </w:rPr>
      </w:pPr>
      <w:r w:rsidRPr="00E9180E">
        <w:rPr>
          <w:lang w:val="az-Latn-AZ"/>
        </w:rPr>
        <w:t>b</w:t>
      </w:r>
      <w:r w:rsidR="00313B15" w:rsidRPr="00E9180E">
        <w:rPr>
          <w:lang w:val="az-Latn-AZ"/>
        </w:rPr>
        <w:t xml:space="preserve">) </w:t>
      </w:r>
      <w:r w:rsidRPr="00E9180E">
        <w:rPr>
          <w:lang w:val="az-Latn-AZ"/>
        </w:rPr>
        <w:t xml:space="preserve">artıq mövcud olan bir və ya birdən çox sahibkarlıq cəmiyyətinə </w:t>
      </w:r>
      <w:r w:rsidR="00313B15" w:rsidRPr="00E9180E">
        <w:rPr>
          <w:lang w:val="az-Latn-AZ"/>
        </w:rPr>
        <w:t>(</w:t>
      </w:r>
      <w:r w:rsidRPr="00E9180E">
        <w:rPr>
          <w:lang w:val="az-Latn-AZ"/>
        </w:rPr>
        <w:t>almaqla ayırmaq</w:t>
      </w:r>
      <w:r w:rsidR="00313B15" w:rsidRPr="00E9180E">
        <w:rPr>
          <w:lang w:val="az-Latn-AZ"/>
        </w:rPr>
        <w:t>).</w:t>
      </w:r>
    </w:p>
    <w:p w:rsidR="00313B15" w:rsidRPr="00764A87" w:rsidRDefault="00E9180E">
      <w:pPr>
        <w:pStyle w:val="NormalWeb"/>
        <w:jc w:val="both"/>
        <w:rPr>
          <w:lang w:val="az-Latn-AZ"/>
        </w:rPr>
      </w:pPr>
      <w:r w:rsidRPr="00764A87">
        <w:rPr>
          <w:lang w:val="az-Latn-AZ"/>
        </w:rPr>
        <w:t>5.</w:t>
      </w:r>
      <w:r w:rsidR="00764A87" w:rsidRPr="00764A87">
        <w:rPr>
          <w:lang w:val="az-Latn-AZ"/>
        </w:rPr>
        <w:t xml:space="preserve"> Bu </w:t>
      </w:r>
      <w:r w:rsidRPr="00764A87">
        <w:rPr>
          <w:lang w:val="az-Latn-AZ"/>
        </w:rPr>
        <w:t>maddənin birinci</w:t>
      </w:r>
      <w:r w:rsidR="00313B15" w:rsidRPr="00764A87">
        <w:rPr>
          <w:lang w:val="az-Latn-AZ"/>
        </w:rPr>
        <w:t>−</w:t>
      </w:r>
      <w:r w:rsidRPr="00764A87">
        <w:rPr>
          <w:lang w:val="az-Latn-AZ"/>
        </w:rPr>
        <w:t>4-cü bəndlərində nəzərdə tutulmuş hallarda: birləşmiş sahibkarlıq cəmiyyətində</w:t>
      </w:r>
      <w:r w:rsidR="00313B15" w:rsidRPr="00764A87">
        <w:rPr>
          <w:lang w:val="az-Latn-AZ"/>
        </w:rPr>
        <w:t>/</w:t>
      </w:r>
      <w:r w:rsidRPr="00764A87">
        <w:rPr>
          <w:lang w:val="az-Latn-AZ"/>
        </w:rPr>
        <w:t>alıcı sahibkarlıq cəmiyyətin</w:t>
      </w:r>
      <w:r w:rsidR="00BB6BE9" w:rsidRPr="00764A87">
        <w:rPr>
          <w:lang w:val="az-Latn-AZ"/>
        </w:rPr>
        <w:t>də keçmiş sahibkarlıq cəmiyyətinin</w:t>
      </w:r>
      <w:r w:rsidR="00313B15" w:rsidRPr="00764A87">
        <w:rPr>
          <w:lang w:val="az-Latn-AZ"/>
        </w:rPr>
        <w:t>/</w:t>
      </w:r>
      <w:r w:rsidR="00BB6BE9" w:rsidRPr="00764A87">
        <w:rPr>
          <w:lang w:val="az-Latn-AZ"/>
        </w:rPr>
        <w:t>sahibkarlıq cəmiyyətlərinin şərikləri, paylardan əlavə</w:t>
      </w:r>
      <w:r w:rsidR="00313B15" w:rsidRPr="00764A87">
        <w:rPr>
          <w:lang w:val="az-Latn-AZ"/>
        </w:rPr>
        <w:t xml:space="preserve">, </w:t>
      </w:r>
      <w:r w:rsidR="0006572A" w:rsidRPr="00764A87">
        <w:rPr>
          <w:lang w:val="az-Latn-AZ"/>
        </w:rPr>
        <w:t>müvafiq pul ödənişi almaq hüququna malikdirl</w:t>
      </w:r>
      <w:r w:rsidR="0039075F" w:rsidRPr="00764A87">
        <w:rPr>
          <w:lang w:val="az-Latn-AZ"/>
        </w:rPr>
        <w:t>ər - əgər payların mübadilə nisbətini qoruyub-saxlamaq mümkün deyilsə</w:t>
      </w:r>
      <w:r w:rsidR="00CB3545" w:rsidRPr="00764A87">
        <w:rPr>
          <w:lang w:val="az-Latn-AZ"/>
        </w:rPr>
        <w:t>. Səhmdar cəmiyyəti olduqda</w:t>
      </w:r>
      <w:r w:rsidR="007F2830" w:rsidRPr="00764A87">
        <w:rPr>
          <w:lang w:val="az-Latn-AZ"/>
        </w:rPr>
        <w:t xml:space="preserve"> pul ödənişi</w:t>
      </w:r>
      <w:r w:rsidR="007A5FD0" w:rsidRPr="00764A87">
        <w:rPr>
          <w:lang w:val="az-Latn-AZ"/>
        </w:rPr>
        <w:t xml:space="preserve"> </w:t>
      </w:r>
      <w:r w:rsidR="00DF01FC" w:rsidRPr="00764A87">
        <w:rPr>
          <w:lang w:val="az-Latn-AZ"/>
        </w:rPr>
        <w:t>birləşmə</w:t>
      </w:r>
      <w:r w:rsidR="00313B15" w:rsidRPr="00764A87">
        <w:rPr>
          <w:lang w:val="az-Latn-AZ"/>
        </w:rPr>
        <w:t>/</w:t>
      </w:r>
      <w:r w:rsidR="00DF01FC" w:rsidRPr="00764A87">
        <w:rPr>
          <w:lang w:val="az-Latn-AZ"/>
        </w:rPr>
        <w:t>bölünmə məqsədləri üçün</w:t>
      </w:r>
      <w:r w:rsidR="007A5FD0" w:rsidRPr="00764A87">
        <w:rPr>
          <w:lang w:val="az-Latn-AZ"/>
        </w:rPr>
        <w:t xml:space="preserve"> şəriklərə veriləcək payların nominal dəyərinin 10 faizindən çox olmamalıdır</w:t>
      </w:r>
      <w:r w:rsidR="00585BA4" w:rsidRPr="00764A87">
        <w:rPr>
          <w:lang w:val="az-Latn-AZ"/>
        </w:rPr>
        <w:t xml:space="preserve">, əgər payların nominal dəyəri yoxdursa </w:t>
      </w:r>
      <w:r w:rsidR="00764A87" w:rsidRPr="00764A87">
        <w:rPr>
          <w:lang w:val="az-Latn-AZ"/>
        </w:rPr>
        <w:t xml:space="preserve">– bu Qanunun </w:t>
      </w:r>
      <w:r w:rsidR="00313B15" w:rsidRPr="00764A87">
        <w:rPr>
          <w:lang w:val="az-Latn-AZ"/>
        </w:rPr>
        <w:t>156-</w:t>
      </w:r>
      <w:r w:rsidR="00764A87" w:rsidRPr="00764A87">
        <w:rPr>
          <w:lang w:val="az-Latn-AZ"/>
        </w:rPr>
        <w:t xml:space="preserve">cı maddəsinin 2-ci bəndində müəyyən edilmiş dəyərin </w:t>
      </w:r>
      <w:r w:rsidR="00313B15" w:rsidRPr="00764A87">
        <w:rPr>
          <w:lang w:val="az-Latn-AZ"/>
        </w:rPr>
        <w:t xml:space="preserve">10 </w:t>
      </w:r>
      <w:r w:rsidR="00764A87" w:rsidRPr="00764A87">
        <w:rPr>
          <w:lang w:val="az-Latn-AZ"/>
        </w:rPr>
        <w:t>faizindən çox olmamalıdır</w:t>
      </w:r>
      <w:r w:rsidR="00313B15" w:rsidRPr="00764A87">
        <w:rPr>
          <w:lang w:val="az-Latn-AZ"/>
        </w:rPr>
        <w:t>.</w:t>
      </w:r>
    </w:p>
    <w:p w:rsidR="00313B15" w:rsidRPr="00AB510B" w:rsidRDefault="00AB510B">
      <w:pPr>
        <w:pStyle w:val="NormalWeb"/>
        <w:jc w:val="both"/>
        <w:rPr>
          <w:lang w:val="az-Latn-AZ"/>
        </w:rPr>
      </w:pPr>
      <w:r w:rsidRPr="00AB510B">
        <w:rPr>
          <w:lang w:val="az-Latn-AZ"/>
        </w:rPr>
        <w:t>6. Alıcı səhmdar cəmiyyətinin səhmlərinin verilməsi yolverilməzdir</w:t>
      </w:r>
      <w:r w:rsidR="00B319CF">
        <w:rPr>
          <w:lang w:val="az-Latn-AZ"/>
        </w:rPr>
        <w:t xml:space="preserve"> bölünmüş </w:t>
      </w:r>
      <w:r w:rsidRPr="00AB510B">
        <w:rPr>
          <w:lang w:val="az-Latn-AZ"/>
        </w:rPr>
        <w:t>səhmdar cəmiyyətinin</w:t>
      </w:r>
      <w:r w:rsidR="00313B15" w:rsidRPr="00AB510B">
        <w:rPr>
          <w:lang w:val="az-Latn-AZ"/>
        </w:rPr>
        <w:t>/</w:t>
      </w:r>
      <w:r w:rsidRPr="00AB510B">
        <w:rPr>
          <w:lang w:val="az-Latn-AZ"/>
        </w:rPr>
        <w:t>qoşulmuş səhmdar cəmiyyətinin həm</w:t>
      </w:r>
      <w:r w:rsidR="00B571A7">
        <w:rPr>
          <w:lang w:val="az-Latn-AZ"/>
        </w:rPr>
        <w:t xml:space="preserve">in səhmlərinin müqabilində </w:t>
      </w:r>
      <w:r w:rsidRPr="00AB510B">
        <w:rPr>
          <w:lang w:val="az-Latn-AZ"/>
        </w:rPr>
        <w:t>– hansıların ki sahibi aşağıdakılardır</w:t>
      </w:r>
      <w:r w:rsidR="00313B15" w:rsidRPr="00AB510B">
        <w:rPr>
          <w:lang w:val="az-Latn-AZ"/>
        </w:rPr>
        <w:t>:</w:t>
      </w:r>
    </w:p>
    <w:p w:rsidR="00313B15" w:rsidRPr="00B319CF" w:rsidRDefault="00AB510B">
      <w:pPr>
        <w:pStyle w:val="NormalWeb"/>
        <w:jc w:val="both"/>
        <w:rPr>
          <w:lang w:val="az-Latn-AZ"/>
        </w:rPr>
      </w:pPr>
      <w:r w:rsidRPr="00B319CF">
        <w:rPr>
          <w:lang w:val="az-Latn-AZ"/>
        </w:rPr>
        <w:t xml:space="preserve">a) alıcı səhmdar cəmiyyəti və ya şəxs – hansı </w:t>
      </w:r>
      <w:r w:rsidR="00B319CF" w:rsidRPr="00B319CF">
        <w:rPr>
          <w:lang w:val="az-Latn-AZ"/>
        </w:rPr>
        <w:t>ki öz adından və alıcı səhmdar cəmiyyətinin tapşırığı ilə hərəkət edir</w:t>
      </w:r>
      <w:r w:rsidR="00313B15" w:rsidRPr="00B319CF">
        <w:rPr>
          <w:lang w:val="az-Latn-AZ"/>
        </w:rPr>
        <w:t>;</w:t>
      </w:r>
    </w:p>
    <w:p w:rsidR="00313B15" w:rsidRPr="001B1907" w:rsidRDefault="00B319CF">
      <w:pPr>
        <w:pStyle w:val="NormalWeb"/>
        <w:jc w:val="both"/>
        <w:rPr>
          <w:lang w:val="az-Latn-AZ"/>
        </w:rPr>
      </w:pPr>
      <w:r w:rsidRPr="001B1907">
        <w:rPr>
          <w:lang w:val="az-Latn-AZ"/>
        </w:rPr>
        <w:t>b) bölünmüş səhmdar cəmiyyəti</w:t>
      </w:r>
      <w:r w:rsidR="00313B15" w:rsidRPr="001B1907">
        <w:rPr>
          <w:lang w:val="az-Latn-AZ"/>
        </w:rPr>
        <w:t>/</w:t>
      </w:r>
      <w:r w:rsidRPr="001B1907">
        <w:rPr>
          <w:lang w:val="az-Latn-AZ"/>
        </w:rPr>
        <w:t xml:space="preserve">qoşulmuş səhmdar cəmiyyəti </w:t>
      </w:r>
      <w:r w:rsidR="001B1907">
        <w:rPr>
          <w:lang w:val="az-Latn-AZ"/>
        </w:rPr>
        <w:t xml:space="preserve">və </w:t>
      </w:r>
      <w:r w:rsidRPr="001B1907">
        <w:rPr>
          <w:lang w:val="az-Latn-AZ"/>
        </w:rPr>
        <w:t xml:space="preserve">ya şəxs – hansı ki </w:t>
      </w:r>
      <w:r w:rsidR="00E94B0B" w:rsidRPr="001B1907">
        <w:rPr>
          <w:lang w:val="az-Latn-AZ"/>
        </w:rPr>
        <w:t>öz adından və</w:t>
      </w:r>
      <w:r w:rsidR="001B1907" w:rsidRPr="001B1907">
        <w:rPr>
          <w:lang w:val="az-Latn-AZ"/>
        </w:rPr>
        <w:t xml:space="preserve"> bölünmüş səhmdar cəmiyyətinin</w:t>
      </w:r>
      <w:r w:rsidR="00313B15" w:rsidRPr="001B1907">
        <w:rPr>
          <w:lang w:val="az-Latn-AZ"/>
        </w:rPr>
        <w:t>/</w:t>
      </w:r>
      <w:r w:rsidR="001B1907" w:rsidRPr="001B1907">
        <w:rPr>
          <w:lang w:val="az-Latn-AZ"/>
        </w:rPr>
        <w:t>qoşulmuş səhmdar cəmiyyətinin tapşırığı ilə hərəkət edir</w:t>
      </w:r>
      <w:r w:rsidR="00313B15" w:rsidRPr="001B1907">
        <w:rPr>
          <w:lang w:val="az-Latn-AZ"/>
        </w:rPr>
        <w:t>.</w:t>
      </w:r>
    </w:p>
    <w:p w:rsidR="00313B15" w:rsidRPr="0075595A" w:rsidRDefault="00B571A7">
      <w:pPr>
        <w:pStyle w:val="NormalWeb"/>
        <w:jc w:val="both"/>
        <w:rPr>
          <w:lang w:val="az-Latn-AZ"/>
        </w:rPr>
      </w:pPr>
      <w:r>
        <w:rPr>
          <w:lang w:val="az-Latn-AZ"/>
        </w:rPr>
        <w:t xml:space="preserve">7. Parçalanmış </w:t>
      </w:r>
      <w:r w:rsidR="003443DE" w:rsidRPr="0075595A">
        <w:rPr>
          <w:lang w:val="az-Latn-AZ"/>
        </w:rPr>
        <w:t xml:space="preserve">sahibkarlıq cəmiyyətinə münasibətdə birləşmə/bölünmə həyata keçirilə bilər o halda - </w:t>
      </w:r>
      <w:r w:rsidR="0075595A" w:rsidRPr="0075595A">
        <w:rPr>
          <w:lang w:val="az-Latn-AZ"/>
        </w:rPr>
        <w:t>əgər bu sahibkarlıq cəmiyyətinin əmlakının şəriklər arasında bölüşdürülməsinə başlanmayıbsa</w:t>
      </w:r>
      <w:r w:rsidR="00313B15" w:rsidRPr="0075595A">
        <w:rPr>
          <w:lang w:val="az-Latn-AZ"/>
        </w:rPr>
        <w:t>.</w:t>
      </w:r>
    </w:p>
    <w:p w:rsidR="00313B15" w:rsidRPr="0005305A" w:rsidRDefault="0075595A">
      <w:pPr>
        <w:pStyle w:val="NormalWeb"/>
        <w:jc w:val="both"/>
        <w:rPr>
          <w:lang w:val="az-Latn-AZ"/>
        </w:rPr>
      </w:pPr>
      <w:r w:rsidRPr="0005305A">
        <w:rPr>
          <w:lang w:val="az-Latn-AZ"/>
        </w:rPr>
        <w:t>8. Birləşmədə/bölünmədə iştirak edən sahibkarlıq cəmiyyət</w:t>
      </w:r>
      <w:r w:rsidR="0005305A" w:rsidRPr="0005305A">
        <w:rPr>
          <w:lang w:val="az-Latn-AZ"/>
        </w:rPr>
        <w:t>ləri</w:t>
      </w:r>
      <w:r w:rsidR="0005305A">
        <w:rPr>
          <w:lang w:val="az-Latn-AZ"/>
        </w:rPr>
        <w:t xml:space="preserve"> müxtəlif </w:t>
      </w:r>
      <w:r w:rsidR="0005305A" w:rsidRPr="0005305A">
        <w:rPr>
          <w:lang w:val="az-Latn-AZ"/>
        </w:rPr>
        <w:t>hüquqi formalara malik ola bilər</w:t>
      </w:r>
      <w:r w:rsidR="00313B15" w:rsidRPr="0005305A">
        <w:rPr>
          <w:lang w:val="az-Latn-AZ"/>
        </w:rPr>
        <w:t>.</w:t>
      </w:r>
    </w:p>
    <w:p w:rsidR="00313B15" w:rsidRPr="00247261" w:rsidRDefault="00313B15">
      <w:pPr>
        <w:pStyle w:val="NormalWeb"/>
        <w:jc w:val="both"/>
        <w:rPr>
          <w:lang w:val="az-Latn-AZ"/>
        </w:rPr>
      </w:pPr>
      <w:r w:rsidRPr="00247261">
        <w:rPr>
          <w:lang w:val="az-Latn-AZ"/>
        </w:rPr>
        <w:t>9.</w:t>
      </w:r>
      <w:r w:rsidR="00DB01AE" w:rsidRPr="00247261">
        <w:rPr>
          <w:lang w:val="az-Latn-AZ"/>
        </w:rPr>
        <w:t xml:space="preserve"> </w:t>
      </w:r>
      <w:r w:rsidR="00EC222F" w:rsidRPr="00247261">
        <w:rPr>
          <w:lang w:val="az-Latn-AZ"/>
        </w:rPr>
        <w:t>Birləşmə/bölünmə halında</w:t>
      </w:r>
      <w:r w:rsidR="00DB01AE" w:rsidRPr="00247261">
        <w:rPr>
          <w:lang w:val="az-Latn-AZ"/>
        </w:rPr>
        <w:t xml:space="preserve">: </w:t>
      </w:r>
      <w:r w:rsidR="00EC222F" w:rsidRPr="00247261">
        <w:rPr>
          <w:lang w:val="az-Latn-AZ"/>
        </w:rPr>
        <w:t>birləşmiş sahibkarlıq cəmiyyətinin</w:t>
      </w:r>
      <w:r w:rsidRPr="00247261">
        <w:rPr>
          <w:lang w:val="az-Latn-AZ"/>
        </w:rPr>
        <w:t>/</w:t>
      </w:r>
      <w:r w:rsidR="00EC222F" w:rsidRPr="00247261">
        <w:rPr>
          <w:lang w:val="az-Latn-AZ"/>
        </w:rPr>
        <w:t>qoşulmuş sahibkarlıq cəmiyyətinin</w:t>
      </w:r>
      <w:r w:rsidRPr="00247261">
        <w:rPr>
          <w:lang w:val="az-Latn-AZ"/>
        </w:rPr>
        <w:t>/</w:t>
      </w:r>
      <w:r w:rsidR="00EC222F" w:rsidRPr="00247261">
        <w:rPr>
          <w:lang w:val="az-Latn-AZ"/>
        </w:rPr>
        <w:t>bölünmüş sahibkarlıq cəmiyyətinin qeydiyyatı</w:t>
      </w:r>
      <w:r w:rsidR="00E44664" w:rsidRPr="00247261">
        <w:rPr>
          <w:lang w:val="az-Latn-AZ"/>
        </w:rPr>
        <w:t xml:space="preserve"> ləğvetmə proseduruna başlamadan ləğv edilir</w:t>
      </w:r>
      <w:r w:rsidRPr="00247261">
        <w:rPr>
          <w:lang w:val="az-Latn-AZ"/>
        </w:rPr>
        <w:t xml:space="preserve">, </w:t>
      </w:r>
      <w:r w:rsidR="00DB01AE" w:rsidRPr="00247261">
        <w:rPr>
          <w:lang w:val="az-Latn-AZ"/>
        </w:rPr>
        <w:t>onun aktivləri və</w:t>
      </w:r>
      <w:r w:rsidR="00247261" w:rsidRPr="00247261">
        <w:rPr>
          <w:lang w:val="az-Latn-AZ"/>
        </w:rPr>
        <w:t xml:space="preserve"> öhdəlikləri isə - birləşmiş sahibkarlıq cəmiyyətinə</w:t>
      </w:r>
      <w:r w:rsidRPr="00247261">
        <w:rPr>
          <w:lang w:val="az-Latn-AZ"/>
        </w:rPr>
        <w:t>/</w:t>
      </w:r>
      <w:r w:rsidR="00247261" w:rsidRPr="00247261">
        <w:rPr>
          <w:lang w:val="az-Latn-AZ"/>
        </w:rPr>
        <w:t>alıcı sahibkarlıq cəmiyyətinə</w:t>
      </w:r>
      <w:r w:rsidRPr="00247261">
        <w:rPr>
          <w:lang w:val="az-Latn-AZ"/>
        </w:rPr>
        <w:t>/</w:t>
      </w:r>
      <w:r w:rsidR="00247261" w:rsidRPr="00247261">
        <w:rPr>
          <w:lang w:val="az-Latn-AZ"/>
        </w:rPr>
        <w:t>yeni yaradılmış sahibkarlıq cəmiyyətinə tamamilə ötürülür</w:t>
      </w:r>
      <w:r w:rsidRPr="00247261">
        <w:rPr>
          <w:lang w:val="az-Latn-AZ"/>
        </w:rPr>
        <w:t>.</w:t>
      </w:r>
    </w:p>
    <w:p w:rsidR="00313B15" w:rsidRPr="00DE199A" w:rsidRDefault="00A02864">
      <w:pPr>
        <w:pStyle w:val="NormalWeb"/>
        <w:jc w:val="both"/>
        <w:rPr>
          <w:lang w:val="az-Latn-AZ"/>
        </w:rPr>
      </w:pPr>
      <w:r w:rsidRPr="00DE199A">
        <w:rPr>
          <w:lang w:val="az-Latn-AZ"/>
        </w:rPr>
        <w:lastRenderedPageBreak/>
        <w:t>10. Birləşmə halında: birləşmiş sahibkarlıq cəmiyyəti/alıcı sahibkarlıq cəmiyyəti</w:t>
      </w:r>
      <w:r w:rsidR="001A26FB" w:rsidRPr="00DE199A">
        <w:rPr>
          <w:lang w:val="az-Latn-AZ"/>
        </w:rPr>
        <w:t xml:space="preserve"> birləşdirilmiş (qarışıq) sahibkarlıq cəmiyyətlərinin bütün öhdəliklərinə görə cavabdehdir</w:t>
      </w:r>
      <w:r w:rsidR="00E57B93" w:rsidRPr="00DE199A">
        <w:rPr>
          <w:lang w:val="az-Latn-AZ"/>
        </w:rPr>
        <w:t>. Bölünm</w:t>
      </w:r>
      <w:r w:rsidR="00077F51" w:rsidRPr="00DE199A">
        <w:rPr>
          <w:lang w:val="az-Latn-AZ"/>
        </w:rPr>
        <w:t>ə halında: yeni yaradılmış sahibkarlıq cəmiyyəti</w:t>
      </w:r>
      <w:r w:rsidR="00313B15" w:rsidRPr="00DE199A">
        <w:rPr>
          <w:lang w:val="az-Latn-AZ"/>
        </w:rPr>
        <w:t>/</w:t>
      </w:r>
      <w:r w:rsidR="001E0188" w:rsidRPr="00DE199A">
        <w:rPr>
          <w:lang w:val="az-Latn-AZ"/>
        </w:rPr>
        <w:t>alıcı sahibkarlıq cəmiyyəti bölünmüş sahibkarlıq cəmiyyətinin öhdəliklərinə görə solidar (müştərək) məsuliyyət daşıyır. Bu məsuliyyət</w:t>
      </w:r>
      <w:r w:rsidR="00DE199A" w:rsidRPr="00DE199A">
        <w:rPr>
          <w:lang w:val="az-Latn-AZ"/>
        </w:rPr>
        <w:t xml:space="preserve"> bölməklə məhdudlaşır – ona aid edilən xalis aktivin məbləğində</w:t>
      </w:r>
      <w:r w:rsidR="00313B15" w:rsidRPr="00DE199A">
        <w:rPr>
          <w:lang w:val="az-Latn-AZ"/>
        </w:rPr>
        <w:t>.</w:t>
      </w:r>
    </w:p>
    <w:p w:rsidR="00313B15" w:rsidRPr="00DE199A" w:rsidRDefault="00DE199A">
      <w:pPr>
        <w:pStyle w:val="NormalWeb"/>
        <w:jc w:val="both"/>
        <w:rPr>
          <w:lang w:val="az-Latn-AZ"/>
        </w:rPr>
      </w:pPr>
      <w:r w:rsidRPr="00DE199A">
        <w:rPr>
          <w:b/>
          <w:bCs/>
          <w:lang w:val="az-Latn-AZ"/>
        </w:rPr>
        <w:t>Maddə 66. Birləşmə</w:t>
      </w:r>
      <w:r w:rsidR="00313B15" w:rsidRPr="00DE199A">
        <w:rPr>
          <w:b/>
          <w:bCs/>
          <w:lang w:val="az-Latn-AZ"/>
        </w:rPr>
        <w:t>/</w:t>
      </w:r>
      <w:r w:rsidRPr="00DE199A">
        <w:rPr>
          <w:b/>
          <w:bCs/>
          <w:lang w:val="az-Latn-AZ"/>
        </w:rPr>
        <w:t>bölünmə haqqında qərar</w:t>
      </w:r>
    </w:p>
    <w:p w:rsidR="00313B15" w:rsidRPr="00C42186" w:rsidRDefault="00313B15">
      <w:pPr>
        <w:pStyle w:val="NormalWeb"/>
        <w:jc w:val="both"/>
        <w:rPr>
          <w:lang w:val="az-Latn-AZ"/>
        </w:rPr>
      </w:pPr>
      <w:r w:rsidRPr="00C42186">
        <w:rPr>
          <w:lang w:val="az-Latn-AZ"/>
        </w:rPr>
        <w:t>1.</w:t>
      </w:r>
      <w:r w:rsidR="00C42186" w:rsidRPr="00C42186">
        <w:rPr>
          <w:lang w:val="az-Latn-AZ"/>
        </w:rPr>
        <w:t xml:space="preserve"> Birləşmə</w:t>
      </w:r>
      <w:r w:rsidRPr="00C42186">
        <w:rPr>
          <w:lang w:val="az-Latn-AZ"/>
        </w:rPr>
        <w:t>/</w:t>
      </w:r>
      <w:r w:rsidR="00C42186" w:rsidRPr="00C42186">
        <w:rPr>
          <w:lang w:val="az-Latn-AZ"/>
        </w:rPr>
        <w:t>bölünmə haqqında qərarı birləşmədə</w:t>
      </w:r>
      <w:r w:rsidRPr="00C42186">
        <w:rPr>
          <w:lang w:val="az-Latn-AZ"/>
        </w:rPr>
        <w:t>/</w:t>
      </w:r>
      <w:r w:rsidR="00C42186" w:rsidRPr="00C42186">
        <w:rPr>
          <w:lang w:val="az-Latn-AZ"/>
        </w:rPr>
        <w:t>bölünmədə iştirak edən hər bir sahibkarlıq cəmiyyətinin Ümumi Yığıncağı qəbul edir</w:t>
      </w:r>
      <w:r w:rsidRPr="00C42186">
        <w:rPr>
          <w:lang w:val="az-Latn-AZ"/>
        </w:rPr>
        <w:t>.</w:t>
      </w:r>
    </w:p>
    <w:p w:rsidR="00313B15" w:rsidRPr="008C35C8" w:rsidRDefault="008C35C8">
      <w:pPr>
        <w:pStyle w:val="NormalWeb"/>
        <w:jc w:val="both"/>
        <w:rPr>
          <w:lang w:val="az-Latn-AZ"/>
        </w:rPr>
      </w:pPr>
      <w:r w:rsidRPr="008C35C8">
        <w:rPr>
          <w:lang w:val="az-Latn-AZ"/>
        </w:rPr>
        <w:t>2. Yaratmaqla bölmək halında: birləşmə/bölünmə haqqında qərarı bölünmüş sahibkarlıq cəmiyyəti qəbul edir</w:t>
      </w:r>
      <w:r w:rsidR="00313B15" w:rsidRPr="008C35C8">
        <w:rPr>
          <w:lang w:val="az-Latn-AZ"/>
        </w:rPr>
        <w:t xml:space="preserve">, </w:t>
      </w:r>
      <w:r w:rsidRPr="008C35C8">
        <w:rPr>
          <w:lang w:val="az-Latn-AZ"/>
        </w:rPr>
        <w:t>almaqla bölmək halında isə - onu bölünmüş sahibkarlıq cəmiyyəti və alıcı sahibkarlıq cəmiyyətləri qəbul edirlər</w:t>
      </w:r>
      <w:r w:rsidR="00313B15" w:rsidRPr="008C35C8">
        <w:rPr>
          <w:lang w:val="az-Latn-AZ"/>
        </w:rPr>
        <w:t>.</w:t>
      </w:r>
      <w:r w:rsidRPr="008C35C8">
        <w:rPr>
          <w:lang w:val="az-Latn-AZ"/>
        </w:rPr>
        <w:t xml:space="preserve"> Sözügedən qərarı birləşmə halında birləşmiş sahibkarlıq cəmiyyətləri, qoşulma halında isə −</w:t>
      </w:r>
      <w:r w:rsidR="00313B15" w:rsidRPr="008C35C8">
        <w:rPr>
          <w:lang w:val="az-Latn-AZ"/>
        </w:rPr>
        <w:t xml:space="preserve"> </w:t>
      </w:r>
      <w:r w:rsidRPr="008C35C8">
        <w:rPr>
          <w:lang w:val="az-Latn-AZ"/>
        </w:rPr>
        <w:t>qoşulmuş sahibkarlıq cəmiyyəti və alıcı sahibkarlıq cəmiyyət</w:t>
      </w:r>
      <w:r w:rsidRPr="008C35C8">
        <w:rPr>
          <w:b/>
          <w:lang w:val="az-Latn-AZ"/>
        </w:rPr>
        <w:t>lər</w:t>
      </w:r>
      <w:r w:rsidRPr="008C35C8">
        <w:rPr>
          <w:lang w:val="az-Latn-AZ"/>
        </w:rPr>
        <w:t>i qəbul edirlər</w:t>
      </w:r>
      <w:r w:rsidR="00313B15" w:rsidRPr="008C35C8">
        <w:rPr>
          <w:lang w:val="az-Latn-AZ"/>
        </w:rPr>
        <w:t>.</w:t>
      </w:r>
    </w:p>
    <w:p w:rsidR="00313B15" w:rsidRPr="00DD475C" w:rsidRDefault="008C35C8">
      <w:pPr>
        <w:pStyle w:val="NormalWeb"/>
        <w:jc w:val="both"/>
        <w:rPr>
          <w:lang w:val="az-Latn-AZ"/>
        </w:rPr>
      </w:pPr>
      <w:r w:rsidRPr="00DD475C">
        <w:rPr>
          <w:lang w:val="az-Latn-AZ"/>
        </w:rPr>
        <w:t>3. Məhdud məsuliyyətli cəmiyyətdə, səhmdar cəmiyyətində, kooperativd</w:t>
      </w:r>
      <w:r w:rsidR="0063154D" w:rsidRPr="00DD475C">
        <w:rPr>
          <w:lang w:val="az-Latn-AZ"/>
        </w:rPr>
        <w:t xml:space="preserve">ə birləşmə/bölünmə haqqında qərar səsvermədə iştirak edənlərin </w:t>
      </w:r>
      <w:r w:rsidR="00313B15" w:rsidRPr="00DD475C">
        <w:rPr>
          <w:lang w:val="az-Latn-AZ"/>
        </w:rPr>
        <w:t>3/4-</w:t>
      </w:r>
      <w:r w:rsidR="0063154D" w:rsidRPr="00DD475C">
        <w:rPr>
          <w:lang w:val="az-Latn-AZ"/>
        </w:rPr>
        <w:t>nün səs çoxluğu ilə qəbul edilir, digər hallarda isə - onu bütün şəriklər yekdilliklə qəbul edir</w:t>
      </w:r>
      <w:r w:rsidR="00F42452" w:rsidRPr="00DD475C">
        <w:rPr>
          <w:lang w:val="az-Latn-AZ"/>
        </w:rPr>
        <w:t>. Əgər birləşmədə</w:t>
      </w:r>
      <w:r w:rsidR="00313B15" w:rsidRPr="00DD475C">
        <w:rPr>
          <w:lang w:val="az-Latn-AZ"/>
        </w:rPr>
        <w:t>/</w:t>
      </w:r>
      <w:r w:rsidR="00F42452" w:rsidRPr="00DD475C">
        <w:rPr>
          <w:lang w:val="az-Latn-AZ"/>
        </w:rPr>
        <w:t>bölünmədə iştirak edən səhmdar cəmiyyəti müxtəlif sinfin səhmlərini buraxmışdırsa</w:t>
      </w:r>
      <w:r w:rsidR="00313B15" w:rsidRPr="00DD475C">
        <w:rPr>
          <w:lang w:val="az-Latn-AZ"/>
        </w:rPr>
        <w:t xml:space="preserve">, </w:t>
      </w:r>
      <w:r w:rsidR="00F42452" w:rsidRPr="00DD475C">
        <w:rPr>
          <w:lang w:val="az-Latn-AZ"/>
        </w:rPr>
        <w:t>birləşmə/bölünmə haqqında</w:t>
      </w:r>
      <w:r w:rsidR="003C5F41" w:rsidRPr="00DD475C">
        <w:rPr>
          <w:lang w:val="az-Latn-AZ"/>
        </w:rPr>
        <w:t xml:space="preserve"> qərar </w:t>
      </w:r>
      <w:r w:rsidR="00373A13" w:rsidRPr="00DD475C">
        <w:rPr>
          <w:lang w:val="az-Latn-AZ"/>
        </w:rPr>
        <w:t>hər sinif səhmlərinin sahibləri üçün ayrı</w:t>
      </w:r>
      <w:r w:rsidR="00313B15" w:rsidRPr="00DD475C">
        <w:rPr>
          <w:lang w:val="az-Latn-AZ"/>
        </w:rPr>
        <w:t>-</w:t>
      </w:r>
      <w:r w:rsidR="00373A13" w:rsidRPr="00DD475C">
        <w:rPr>
          <w:lang w:val="az-Latn-AZ"/>
        </w:rPr>
        <w:t>ayrılıqda səsə</w:t>
      </w:r>
      <w:r w:rsidR="00DD475C" w:rsidRPr="00DD475C">
        <w:rPr>
          <w:lang w:val="az-Latn-AZ"/>
        </w:rPr>
        <w:t xml:space="preserve"> qoyulur - əgər bu qərar onların hüquqlarına təsir edirsə</w:t>
      </w:r>
      <w:r w:rsidR="00313B15" w:rsidRPr="00DD475C">
        <w:rPr>
          <w:lang w:val="az-Latn-AZ"/>
        </w:rPr>
        <w:t>.</w:t>
      </w:r>
    </w:p>
    <w:p w:rsidR="00313B15" w:rsidRPr="002F17D4" w:rsidRDefault="00313B15">
      <w:pPr>
        <w:pStyle w:val="NormalWeb"/>
        <w:jc w:val="both"/>
        <w:rPr>
          <w:lang w:val="az-Latn-AZ"/>
        </w:rPr>
      </w:pPr>
      <w:r w:rsidRPr="002F17D4">
        <w:rPr>
          <w:lang w:val="az-Latn-AZ"/>
        </w:rPr>
        <w:t xml:space="preserve">4. </w:t>
      </w:r>
      <w:r w:rsidR="008B4D7F">
        <w:rPr>
          <w:lang w:val="az-Latn-AZ"/>
        </w:rPr>
        <w:t xml:space="preserve">Bu </w:t>
      </w:r>
      <w:r w:rsidR="002F17D4" w:rsidRPr="002F17D4">
        <w:rPr>
          <w:lang w:val="az-Latn-AZ"/>
        </w:rPr>
        <w:t>Qanunun birləşmə/bölünmə ilə bağlı müddəalarında başqa hal nəzərdə tutulmayıbsa, b</w:t>
      </w:r>
      <w:r w:rsidR="0013230E" w:rsidRPr="002F17D4">
        <w:rPr>
          <w:lang w:val="az-Latn-AZ"/>
        </w:rPr>
        <w:t>irləşmə/bölünmə</w:t>
      </w:r>
      <w:r w:rsidR="00B941C0" w:rsidRPr="002F17D4">
        <w:rPr>
          <w:lang w:val="az-Latn-AZ"/>
        </w:rPr>
        <w:t xml:space="preserve"> nəticəsində yaranmış yeni sahibkarlıq cəmiyyətinin yaradılmasının və qeydiyyata alınmasının məqsədləri üçün </w:t>
      </w:r>
      <w:r w:rsidR="002F17D4" w:rsidRPr="002F17D4">
        <w:rPr>
          <w:lang w:val="az-Latn-AZ"/>
        </w:rPr>
        <w:t xml:space="preserve">bu </w:t>
      </w:r>
      <w:r w:rsidR="00B941C0" w:rsidRPr="002F17D4">
        <w:rPr>
          <w:lang w:val="az-Latn-AZ"/>
        </w:rPr>
        <w:t>Qanunun müvafiq tələbləri tətbiq edilir</w:t>
      </w:r>
      <w:r w:rsidRPr="002F17D4">
        <w:rPr>
          <w:lang w:val="az-Latn-AZ"/>
        </w:rPr>
        <w:t>.</w:t>
      </w:r>
    </w:p>
    <w:p w:rsidR="00313B15" w:rsidRPr="002F17D4" w:rsidRDefault="002F17D4">
      <w:pPr>
        <w:pStyle w:val="NormalWeb"/>
        <w:jc w:val="both"/>
        <w:rPr>
          <w:lang w:val="az-Latn-AZ"/>
        </w:rPr>
      </w:pPr>
      <w:r w:rsidRPr="002F17D4">
        <w:rPr>
          <w:b/>
          <w:bCs/>
          <w:lang w:val="az-Latn-AZ"/>
        </w:rPr>
        <w:t>Maddə 67. Birləşmə</w:t>
      </w:r>
      <w:r w:rsidR="00313B15" w:rsidRPr="002F17D4">
        <w:rPr>
          <w:b/>
          <w:bCs/>
          <w:lang w:val="az-Latn-AZ"/>
        </w:rPr>
        <w:t>/</w:t>
      </w:r>
      <w:r w:rsidRPr="002F17D4">
        <w:rPr>
          <w:b/>
          <w:bCs/>
          <w:lang w:val="az-Latn-AZ"/>
        </w:rPr>
        <w:t>bölünmə planı</w:t>
      </w:r>
    </w:p>
    <w:p w:rsidR="00313B15" w:rsidRPr="001D120B" w:rsidRDefault="002F17D4">
      <w:pPr>
        <w:pStyle w:val="NormalWeb"/>
        <w:jc w:val="both"/>
        <w:rPr>
          <w:lang w:val="az-Latn-AZ"/>
        </w:rPr>
      </w:pPr>
      <w:r w:rsidRPr="001D120B">
        <w:rPr>
          <w:lang w:val="az-Latn-AZ"/>
        </w:rPr>
        <w:t>1. Birləşmə halında birləşmədə iştirak edən hər bir sahibkarlıq cəmiyyətinə rəhbərlik etməyə səlahiyyətli orqanlar, almaqla bölmək halında – bölünmüş sahibkarlıq cəmiyyətinə və alıcı sahibkarlıq cəmiyyətlərinə rəhbərlik etməyə səlahiyyətli orqanlar, yaratmaqla bölmək halında isə −</w:t>
      </w:r>
      <w:r w:rsidR="00313B15" w:rsidRPr="001D120B">
        <w:rPr>
          <w:lang w:val="az-Latn-AZ"/>
        </w:rPr>
        <w:t xml:space="preserve"> </w:t>
      </w:r>
      <w:r w:rsidRPr="001D120B">
        <w:rPr>
          <w:lang w:val="az-Latn-AZ"/>
        </w:rPr>
        <w:t xml:space="preserve">bölünmüş sahibkarlıq cəmiyyətinin rəhbərlik orqanı </w:t>
      </w:r>
      <w:r w:rsidR="001D120B" w:rsidRPr="001D120B">
        <w:rPr>
          <w:lang w:val="az-Latn-AZ"/>
        </w:rPr>
        <w:t>birləşmə/bölünmə planını işləyib-hazırlayırlar</w:t>
      </w:r>
      <w:r w:rsidR="00313B15" w:rsidRPr="001D120B">
        <w:rPr>
          <w:lang w:val="az-Latn-AZ"/>
        </w:rPr>
        <w:t>/</w:t>
      </w:r>
      <w:r w:rsidR="001D120B" w:rsidRPr="001D120B">
        <w:rPr>
          <w:lang w:val="az-Latn-AZ"/>
        </w:rPr>
        <w:t>işləyib-hazırlayır. Bu plan birləşmə/bölünmə şərtlərini nəzərdə tutur</w:t>
      </w:r>
      <w:r w:rsidR="00313B15" w:rsidRPr="001D120B">
        <w:rPr>
          <w:lang w:val="az-Latn-AZ"/>
        </w:rPr>
        <w:t>.</w:t>
      </w:r>
    </w:p>
    <w:p w:rsidR="00313B15" w:rsidRPr="001D120B" w:rsidRDefault="001D120B">
      <w:pPr>
        <w:pStyle w:val="NormalWeb"/>
        <w:jc w:val="both"/>
        <w:rPr>
          <w:lang w:val="az-Latn-AZ"/>
        </w:rPr>
      </w:pPr>
      <w:r w:rsidRPr="001D120B">
        <w:rPr>
          <w:lang w:val="az-Latn-AZ"/>
        </w:rPr>
        <w:t>2. Birləşmə/bölünmə planı ən azı aşağıdakı məlumatları ehtiva etməlidir</w:t>
      </w:r>
      <w:r w:rsidR="00313B15" w:rsidRPr="001D120B">
        <w:rPr>
          <w:lang w:val="az-Latn-AZ"/>
        </w:rPr>
        <w:t>:</w:t>
      </w:r>
    </w:p>
    <w:p w:rsidR="00313B15" w:rsidRPr="008B4D7F" w:rsidRDefault="001D120B">
      <w:pPr>
        <w:pStyle w:val="NormalWeb"/>
        <w:jc w:val="both"/>
        <w:rPr>
          <w:lang w:val="az-Latn-AZ"/>
        </w:rPr>
      </w:pPr>
      <w:r w:rsidRPr="008B4D7F">
        <w:rPr>
          <w:lang w:val="az-Latn-AZ"/>
        </w:rPr>
        <w:t>a</w:t>
      </w:r>
      <w:r w:rsidR="00313B15" w:rsidRPr="008B4D7F">
        <w:rPr>
          <w:lang w:val="az-Latn-AZ"/>
        </w:rPr>
        <w:t xml:space="preserve">) </w:t>
      </w:r>
      <w:r w:rsidR="00B71E4D" w:rsidRPr="008B4D7F">
        <w:rPr>
          <w:lang w:val="az-Latn-AZ"/>
        </w:rPr>
        <w:t>birləşmədə/bölünmədə iştirak edən hər bir sahibkarlıq cəmiyyətinin identifikasiya məlumatlarını, habelə onun və yeni yaradılmış sahibkarlıq cəmiyyətinin hüquqi formasını, firma (marka) adını və hüquqi ünvanını</w:t>
      </w:r>
      <w:r w:rsidR="00313B15" w:rsidRPr="008B4D7F">
        <w:rPr>
          <w:lang w:val="az-Latn-AZ"/>
        </w:rPr>
        <w:t>;</w:t>
      </w:r>
    </w:p>
    <w:p w:rsidR="00313B15" w:rsidRPr="008B4D7F" w:rsidRDefault="008B4D7F">
      <w:pPr>
        <w:pStyle w:val="NormalWeb"/>
        <w:jc w:val="both"/>
        <w:rPr>
          <w:lang w:val="az-Latn-AZ"/>
        </w:rPr>
      </w:pPr>
      <w:r w:rsidRPr="008B4D7F">
        <w:rPr>
          <w:lang w:val="az-Latn-AZ"/>
        </w:rPr>
        <w:t xml:space="preserve">b) payların mübadilə nisbətini və bu Qanunun </w:t>
      </w:r>
      <w:r w:rsidR="00313B15" w:rsidRPr="008B4D7F">
        <w:rPr>
          <w:lang w:val="az-Latn-AZ"/>
        </w:rPr>
        <w:t>65-</w:t>
      </w:r>
      <w:r w:rsidRPr="008B4D7F">
        <w:rPr>
          <w:lang w:val="az-Latn-AZ"/>
        </w:rPr>
        <w:t>ci maddəsinin 5-ci bəndində nəzərdə tutulmuş pul ödənişinin</w:t>
      </w:r>
      <w:r w:rsidR="009F28AC">
        <w:rPr>
          <w:lang w:val="az-Latn-AZ"/>
        </w:rPr>
        <w:t xml:space="preserve"> məbləğini - əgər bu cür </w:t>
      </w:r>
      <w:r w:rsidRPr="008B4D7F">
        <w:rPr>
          <w:lang w:val="az-Latn-AZ"/>
        </w:rPr>
        <w:t>öd</w:t>
      </w:r>
      <w:r>
        <w:rPr>
          <w:lang w:val="az-Latn-AZ"/>
        </w:rPr>
        <w:t xml:space="preserve">əniş tətbiq </w:t>
      </w:r>
      <w:r w:rsidRPr="008B4D7F">
        <w:rPr>
          <w:lang w:val="az-Latn-AZ"/>
        </w:rPr>
        <w:t>edilirsə</w:t>
      </w:r>
      <w:r w:rsidR="00313B15" w:rsidRPr="008B4D7F">
        <w:rPr>
          <w:lang w:val="az-Latn-AZ"/>
        </w:rPr>
        <w:t>;</w:t>
      </w:r>
    </w:p>
    <w:p w:rsidR="00313B15" w:rsidRPr="008B4D7F" w:rsidRDefault="008B4D7F">
      <w:pPr>
        <w:pStyle w:val="NormalWeb"/>
        <w:jc w:val="both"/>
        <w:rPr>
          <w:lang w:val="az-Latn-AZ"/>
        </w:rPr>
      </w:pPr>
      <w:r w:rsidRPr="008B4D7F">
        <w:rPr>
          <w:lang w:val="az-Latn-AZ"/>
        </w:rPr>
        <w:t>q) alıcı sahibkarlıq cəmiyyətində</w:t>
      </w:r>
      <w:r w:rsidR="00313B15" w:rsidRPr="008B4D7F">
        <w:rPr>
          <w:lang w:val="az-Latn-AZ"/>
        </w:rPr>
        <w:t>/</w:t>
      </w:r>
      <w:r w:rsidRPr="008B4D7F">
        <w:rPr>
          <w:lang w:val="az-Latn-AZ"/>
        </w:rPr>
        <w:t>yeni yaradılmış sahibkarlıq cəmiyyətində payların verilməsi ilə bağlı şərtləri</w:t>
      </w:r>
      <w:r w:rsidR="00313B15" w:rsidRPr="008B4D7F">
        <w:rPr>
          <w:lang w:val="az-Latn-AZ"/>
        </w:rPr>
        <w:t>;</w:t>
      </w:r>
    </w:p>
    <w:p w:rsidR="00313B15" w:rsidRPr="00E45B3A" w:rsidRDefault="008B4D7F">
      <w:pPr>
        <w:pStyle w:val="NormalWeb"/>
        <w:jc w:val="both"/>
        <w:rPr>
          <w:lang w:val="az-Latn-AZ"/>
        </w:rPr>
      </w:pPr>
      <w:r w:rsidRPr="00E45B3A">
        <w:rPr>
          <w:lang w:val="az-Latn-AZ"/>
        </w:rPr>
        <w:t>d</w:t>
      </w:r>
      <w:r w:rsidR="00313B15" w:rsidRPr="00E45B3A">
        <w:rPr>
          <w:lang w:val="az-Latn-AZ"/>
        </w:rPr>
        <w:t xml:space="preserve">) </w:t>
      </w:r>
      <w:r w:rsidR="00007D36" w:rsidRPr="00E45B3A">
        <w:rPr>
          <w:lang w:val="az-Latn-AZ"/>
        </w:rPr>
        <w:t xml:space="preserve">tarixi – hansının ki gəlib çatdığı andan </w:t>
      </w:r>
      <w:r w:rsidR="00423513" w:rsidRPr="00E45B3A">
        <w:rPr>
          <w:lang w:val="az-Latn-AZ"/>
        </w:rPr>
        <w:t xml:space="preserve">bu bəndin </w:t>
      </w:r>
      <w:r w:rsidR="00313B15" w:rsidRPr="00E45B3A">
        <w:rPr>
          <w:lang w:val="az-Latn-AZ"/>
        </w:rPr>
        <w:t>„</w:t>
      </w:r>
      <w:r w:rsidR="00423513" w:rsidRPr="00E45B3A">
        <w:rPr>
          <w:lang w:val="az-Latn-AZ"/>
        </w:rPr>
        <w:t>q“</w:t>
      </w:r>
      <w:r w:rsidR="00007D36" w:rsidRPr="00E45B3A">
        <w:rPr>
          <w:lang w:val="az-Latn-AZ"/>
        </w:rPr>
        <w:t xml:space="preserve"> </w:t>
      </w:r>
      <w:r w:rsidR="00423513" w:rsidRPr="00E45B3A">
        <w:rPr>
          <w:lang w:val="az-Latn-AZ"/>
        </w:rPr>
        <w:t>alt b</w:t>
      </w:r>
      <w:r w:rsidR="00007D36" w:rsidRPr="00E45B3A">
        <w:rPr>
          <w:lang w:val="az-Latn-AZ"/>
        </w:rPr>
        <w:t>əndində nəzərdə tutulmuş</w:t>
      </w:r>
      <w:r w:rsidR="00E45B3A" w:rsidRPr="00E45B3A">
        <w:rPr>
          <w:lang w:val="az-Latn-AZ"/>
        </w:rPr>
        <w:t xml:space="preserve"> paylar sahiblərinə sahibkarlıq cəmiyyətinin uduşunda iştirak etmək hüququ verir, habelə əgər varsa –</w:t>
      </w:r>
      <w:r w:rsidR="00313B15" w:rsidRPr="00E45B3A">
        <w:rPr>
          <w:lang w:val="az-Latn-AZ"/>
        </w:rPr>
        <w:t xml:space="preserve"> </w:t>
      </w:r>
      <w:r w:rsidR="00E45B3A" w:rsidRPr="00E45B3A">
        <w:rPr>
          <w:lang w:val="az-Latn-AZ"/>
        </w:rPr>
        <w:t>sözügedən hüquqa təsir edən xüsusi şərti ehtiva etməlidir</w:t>
      </w:r>
      <w:r w:rsidR="00313B15" w:rsidRPr="00E45B3A">
        <w:rPr>
          <w:lang w:val="az-Latn-AZ"/>
        </w:rPr>
        <w:t>;</w:t>
      </w:r>
    </w:p>
    <w:p w:rsidR="00313B15" w:rsidRPr="00FC016E" w:rsidRDefault="00E45B3A">
      <w:pPr>
        <w:pStyle w:val="NormalWeb"/>
        <w:jc w:val="both"/>
        <w:rPr>
          <w:lang w:val="az-Latn-AZ"/>
        </w:rPr>
      </w:pPr>
      <w:r w:rsidRPr="00FC016E">
        <w:rPr>
          <w:lang w:val="az-Latn-AZ"/>
        </w:rPr>
        <w:lastRenderedPageBreak/>
        <w:t>e</w:t>
      </w:r>
      <w:r w:rsidR="00313B15" w:rsidRPr="00FC016E">
        <w:rPr>
          <w:lang w:val="az-Latn-AZ"/>
        </w:rPr>
        <w:t xml:space="preserve">) </w:t>
      </w:r>
      <w:r w:rsidRPr="00FC016E">
        <w:rPr>
          <w:lang w:val="az-Latn-AZ"/>
        </w:rPr>
        <w:t>tarixi – hansının ki gəlib çatdığı andan birləşmiş sahibkarlıq cəmiyyətlərinin</w:t>
      </w:r>
      <w:r w:rsidR="00313B15" w:rsidRPr="00FC016E">
        <w:rPr>
          <w:lang w:val="az-Latn-AZ"/>
        </w:rPr>
        <w:t>/</w:t>
      </w:r>
      <w:r w:rsidRPr="00FC016E">
        <w:rPr>
          <w:lang w:val="az-Latn-AZ"/>
        </w:rPr>
        <w:t>bölünmüş sahibkarlıq cəmiyyətinin əqdləri</w:t>
      </w:r>
      <w:r w:rsidR="000C684E">
        <w:rPr>
          <w:lang w:val="az-Latn-AZ"/>
        </w:rPr>
        <w:t>, mühasibat məqsədləri üçün</w:t>
      </w:r>
      <w:r w:rsidR="007071EE">
        <w:rPr>
          <w:lang w:val="az-Latn-AZ"/>
        </w:rPr>
        <w:t xml:space="preserve">, </w:t>
      </w:r>
      <w:r w:rsidRPr="00FC016E">
        <w:rPr>
          <w:lang w:val="az-Latn-AZ"/>
        </w:rPr>
        <w:t>birləşmiş sahibkarlıq cəmiyyətinin</w:t>
      </w:r>
      <w:r w:rsidR="00313B15" w:rsidRPr="00FC016E">
        <w:rPr>
          <w:lang w:val="az-Latn-AZ"/>
        </w:rPr>
        <w:t>/</w:t>
      </w:r>
      <w:r w:rsidRPr="00FC016E">
        <w:rPr>
          <w:lang w:val="az-Latn-AZ"/>
        </w:rPr>
        <w:t>alıcı sahibkarlıq cəmiyyətinin</w:t>
      </w:r>
      <w:r w:rsidR="00313B15" w:rsidRPr="00FC016E">
        <w:rPr>
          <w:lang w:val="az-Latn-AZ"/>
        </w:rPr>
        <w:t>/</w:t>
      </w:r>
      <w:r w:rsidRPr="00FC016E">
        <w:rPr>
          <w:lang w:val="az-Latn-AZ"/>
        </w:rPr>
        <w:t xml:space="preserve">yeni yaradılmış </w:t>
      </w:r>
      <w:r w:rsidR="00FC016E" w:rsidRPr="00FC016E">
        <w:rPr>
          <w:lang w:val="az-Latn-AZ"/>
        </w:rPr>
        <w:t xml:space="preserve">sahibkarlıq </w:t>
      </w:r>
      <w:r w:rsidR="004016B1">
        <w:rPr>
          <w:lang w:val="az-Latn-AZ"/>
        </w:rPr>
        <w:t xml:space="preserve">cəmiyyətinin əqdləri kimi hesab </w:t>
      </w:r>
      <w:r w:rsidR="00FC016E" w:rsidRPr="00FC016E">
        <w:rPr>
          <w:lang w:val="az-Latn-AZ"/>
        </w:rPr>
        <w:t>edilir</w:t>
      </w:r>
      <w:r w:rsidR="00313B15" w:rsidRPr="00FC016E">
        <w:rPr>
          <w:lang w:val="az-Latn-AZ"/>
        </w:rPr>
        <w:t>;</w:t>
      </w:r>
    </w:p>
    <w:p w:rsidR="00313B15" w:rsidRPr="00767ADD" w:rsidRDefault="00FC016E">
      <w:pPr>
        <w:pStyle w:val="NormalWeb"/>
        <w:jc w:val="both"/>
        <w:rPr>
          <w:lang w:val="az-Latn-AZ"/>
        </w:rPr>
      </w:pPr>
      <w:r w:rsidRPr="00767ADD">
        <w:rPr>
          <w:lang w:val="az-Latn-AZ"/>
        </w:rPr>
        <w:t>v</w:t>
      </w:r>
      <w:r w:rsidR="00B30F5A" w:rsidRPr="00767ADD">
        <w:rPr>
          <w:lang w:val="az-Latn-AZ"/>
        </w:rPr>
        <w:t>) hüquqları – hansıları ki birləşmiş sahibkarlıq cəmiyyəti/alıcı sahibkarlıq cəmiyyəti/yeni yaradılmış sahibkarlıq cəmiyyəti:</w:t>
      </w:r>
      <w:r w:rsidR="00767ADD" w:rsidRPr="00767ADD">
        <w:rPr>
          <w:lang w:val="az-Latn-AZ"/>
        </w:rPr>
        <w:t xml:space="preserve"> </w:t>
      </w:r>
      <w:r w:rsidR="00B30F5A" w:rsidRPr="00767ADD">
        <w:rPr>
          <w:lang w:val="az-Latn-AZ"/>
        </w:rPr>
        <w:t>birləşmiş (qarışıq) sahibkarlıq cəmiyyətlərinin</w:t>
      </w:r>
      <w:r w:rsidR="00313B15" w:rsidRPr="00767ADD">
        <w:rPr>
          <w:lang w:val="az-Latn-AZ"/>
        </w:rPr>
        <w:t>/</w:t>
      </w:r>
      <w:r w:rsidR="00B30F5A" w:rsidRPr="00767ADD">
        <w:rPr>
          <w:lang w:val="az-Latn-AZ"/>
        </w:rPr>
        <w:t>bölünmüş sahibkarlıq cəmiyyətinin pay</w:t>
      </w:r>
      <w:r w:rsidR="00313B15" w:rsidRPr="00767ADD">
        <w:rPr>
          <w:lang w:val="az-Latn-AZ"/>
        </w:rPr>
        <w:t>/</w:t>
      </w:r>
      <w:r w:rsidR="00B30F5A" w:rsidRPr="00767ADD">
        <w:rPr>
          <w:lang w:val="az-Latn-AZ"/>
        </w:rPr>
        <w:t xml:space="preserve">səhm </w:t>
      </w:r>
      <w:r w:rsidR="00767ADD" w:rsidRPr="00767ADD">
        <w:rPr>
          <w:lang w:val="az-Latn-AZ"/>
        </w:rPr>
        <w:t xml:space="preserve">sahiblərinə </w:t>
      </w:r>
      <w:r w:rsidR="00313B15" w:rsidRPr="00767ADD">
        <w:rPr>
          <w:lang w:val="az-Latn-AZ"/>
        </w:rPr>
        <w:t>(</w:t>
      </w:r>
      <w:r w:rsidR="00B30F5A" w:rsidRPr="00767ADD">
        <w:rPr>
          <w:lang w:val="az-Latn-AZ"/>
        </w:rPr>
        <w:t>adi səhmlər istisna olmaqla)</w:t>
      </w:r>
      <w:r w:rsidR="00767ADD" w:rsidRPr="00767ADD">
        <w:rPr>
          <w:lang w:val="az-Latn-AZ"/>
        </w:rPr>
        <w:t xml:space="preserve"> verir, habelə paylarına/səhmlərinə xüsusi hüquqlar verilmiş şəriklərə və digər qiymətli kağızların sahiblərinə verir; və yaxud bu şəxslərə təklif olunan tədbirləri</w:t>
      </w:r>
      <w:r w:rsidR="00313B15" w:rsidRPr="00767ADD">
        <w:rPr>
          <w:lang w:val="az-Latn-AZ"/>
        </w:rPr>
        <w:t>;</w:t>
      </w:r>
    </w:p>
    <w:p w:rsidR="00313B15" w:rsidRPr="004312CF" w:rsidRDefault="00FD7D20">
      <w:pPr>
        <w:pStyle w:val="NormalWeb"/>
        <w:jc w:val="both"/>
        <w:rPr>
          <w:lang w:val="az-Latn-AZ"/>
        </w:rPr>
      </w:pPr>
      <w:r w:rsidRPr="004312CF">
        <w:rPr>
          <w:lang w:val="az-Latn-AZ"/>
        </w:rPr>
        <w:t>z</w:t>
      </w:r>
      <w:r w:rsidR="00313B15" w:rsidRPr="004312CF">
        <w:rPr>
          <w:lang w:val="az-Latn-AZ"/>
        </w:rPr>
        <w:t>)</w:t>
      </w:r>
      <w:r w:rsidR="004312CF" w:rsidRPr="004312CF">
        <w:rPr>
          <w:lang w:val="az-Latn-AZ"/>
        </w:rPr>
        <w:t xml:space="preserve"> </w:t>
      </w:r>
      <w:r w:rsidRPr="004312CF">
        <w:rPr>
          <w:lang w:val="az-Latn-AZ"/>
        </w:rPr>
        <w:t>birləşmədə</w:t>
      </w:r>
      <w:r w:rsidR="00313B15" w:rsidRPr="004312CF">
        <w:rPr>
          <w:lang w:val="az-Latn-AZ"/>
        </w:rPr>
        <w:t>/</w:t>
      </w:r>
      <w:r w:rsidRPr="004312CF">
        <w:rPr>
          <w:lang w:val="az-Latn-AZ"/>
        </w:rPr>
        <w:t>bölünm</w:t>
      </w:r>
      <w:r w:rsidR="004312CF" w:rsidRPr="004312CF">
        <w:rPr>
          <w:lang w:val="az-Latn-AZ"/>
        </w:rPr>
        <w:t>ədə iştirak edən hər hansı sahibkarlıq cəmiyyətinin rəhbər şəxslərinə, Müşahidə Şurasının üzvlərinə, şəriklərinə və ya müstəqil auditora verilən bütün faydaları</w:t>
      </w:r>
      <w:r w:rsidR="00313B15" w:rsidRPr="004312CF">
        <w:rPr>
          <w:lang w:val="az-Latn-AZ"/>
        </w:rPr>
        <w:t>;</w:t>
      </w:r>
    </w:p>
    <w:p w:rsidR="00313B15" w:rsidRPr="00D8721F" w:rsidRDefault="004312CF">
      <w:pPr>
        <w:pStyle w:val="NormalWeb"/>
        <w:jc w:val="both"/>
        <w:rPr>
          <w:lang w:val="az-Latn-AZ"/>
        </w:rPr>
      </w:pPr>
      <w:r w:rsidRPr="00D8721F">
        <w:rPr>
          <w:lang w:val="az-Latn-AZ"/>
        </w:rPr>
        <w:t>t</w:t>
      </w:r>
      <w:r w:rsidR="00313B15" w:rsidRPr="00D8721F">
        <w:rPr>
          <w:lang w:val="az-Latn-AZ"/>
        </w:rPr>
        <w:t xml:space="preserve">) </w:t>
      </w:r>
      <w:r w:rsidRPr="00D8721F">
        <w:rPr>
          <w:lang w:val="az-Latn-AZ"/>
        </w:rPr>
        <w:t>zəruri halda</w:t>
      </w:r>
      <w:r w:rsidR="00D8721F" w:rsidRPr="00D8721F">
        <w:rPr>
          <w:lang w:val="az-Latn-AZ"/>
        </w:rPr>
        <w:t xml:space="preserve"> – yeni Müşahidə Şurasının tərkibini</w:t>
      </w:r>
      <w:r w:rsidR="00313B15" w:rsidRPr="00D8721F">
        <w:rPr>
          <w:lang w:val="az-Latn-AZ"/>
        </w:rPr>
        <w:t>;</w:t>
      </w:r>
    </w:p>
    <w:p w:rsidR="00313B15" w:rsidRPr="0053438A" w:rsidRDefault="00D8721F">
      <w:pPr>
        <w:pStyle w:val="NormalWeb"/>
        <w:jc w:val="both"/>
        <w:rPr>
          <w:lang w:val="az-Latn-AZ"/>
        </w:rPr>
      </w:pPr>
      <w:r w:rsidRPr="0053438A">
        <w:rPr>
          <w:lang w:val="az-Latn-AZ"/>
        </w:rPr>
        <w:t>i</w:t>
      </w:r>
      <w:r w:rsidR="00031F64" w:rsidRPr="0053438A">
        <w:rPr>
          <w:lang w:val="az-Latn-AZ"/>
        </w:rPr>
        <w:t>) bölünmə halında alıcı sahibkarlıq cəmiyyətinə</w:t>
      </w:r>
      <w:r w:rsidR="00313B15" w:rsidRPr="0053438A">
        <w:rPr>
          <w:lang w:val="az-Latn-AZ"/>
        </w:rPr>
        <w:t>/</w:t>
      </w:r>
      <w:r w:rsidR="00031F64" w:rsidRPr="0053438A">
        <w:rPr>
          <w:lang w:val="az-Latn-AZ"/>
        </w:rPr>
        <w:t>yeni yaradılmış sahibkarlıq cəmiyyətinə veril</w:t>
      </w:r>
      <w:r w:rsidR="0053438A" w:rsidRPr="0053438A">
        <w:rPr>
          <w:lang w:val="az-Latn-AZ"/>
        </w:rPr>
        <w:t>əcək aktivlərin və öhdəliklərin tam (hərtərəfli) təsvirini və bölüşdürülməsini</w:t>
      </w:r>
      <w:r w:rsidR="00313B15" w:rsidRPr="0053438A">
        <w:rPr>
          <w:lang w:val="az-Latn-AZ"/>
        </w:rPr>
        <w:t>;</w:t>
      </w:r>
    </w:p>
    <w:p w:rsidR="00313B15" w:rsidRPr="000E7B28" w:rsidRDefault="002D1073">
      <w:pPr>
        <w:pStyle w:val="NormalWeb"/>
        <w:jc w:val="both"/>
        <w:rPr>
          <w:lang w:val="az-Latn-AZ"/>
        </w:rPr>
      </w:pPr>
      <w:r w:rsidRPr="000E7B28">
        <w:rPr>
          <w:lang w:val="az-Latn-AZ"/>
        </w:rPr>
        <w:t>k)</w:t>
      </w:r>
      <w:r w:rsidR="000E7B28">
        <w:rPr>
          <w:lang w:val="az-Latn-AZ"/>
        </w:rPr>
        <w:t xml:space="preserve"> </w:t>
      </w:r>
      <w:r w:rsidR="00B64214" w:rsidRPr="000E7B28">
        <w:rPr>
          <w:lang w:val="az-Latn-AZ"/>
        </w:rPr>
        <w:t>alıcı sahibkarlıq cəmiyyətinin</w:t>
      </w:r>
      <w:r w:rsidR="00313B15" w:rsidRPr="000E7B28">
        <w:rPr>
          <w:lang w:val="az-Latn-AZ"/>
        </w:rPr>
        <w:t>/</w:t>
      </w:r>
      <w:r w:rsidR="00B64214" w:rsidRPr="000E7B28">
        <w:rPr>
          <w:lang w:val="az-Latn-AZ"/>
        </w:rPr>
        <w:t>yeni yaradılmış sahibkarlıq cəmiyyətinin paylarının bölünmüş sahibkarlıq cəmiyyətinin şəriklərinə aid edilm</w:t>
      </w:r>
      <w:r w:rsidR="006F1B3D" w:rsidRPr="000E7B28">
        <w:rPr>
          <w:lang w:val="az-Latn-AZ"/>
        </w:rPr>
        <w:t xml:space="preserve">əsini və meyarı – hansının ki əsasında </w:t>
      </w:r>
      <w:r w:rsidR="000E7B28" w:rsidRPr="000E7B28">
        <w:rPr>
          <w:lang w:val="az-Latn-AZ"/>
        </w:rPr>
        <w:t>paylar onlara aid edilib</w:t>
      </w:r>
      <w:r w:rsidR="00313B15" w:rsidRPr="000E7B28">
        <w:rPr>
          <w:lang w:val="az-Latn-AZ"/>
        </w:rPr>
        <w:t>;</w:t>
      </w:r>
    </w:p>
    <w:p w:rsidR="00313B15" w:rsidRPr="00A067D2" w:rsidRDefault="000E7B28">
      <w:pPr>
        <w:pStyle w:val="NormalWeb"/>
        <w:jc w:val="both"/>
        <w:rPr>
          <w:lang w:val="az-Latn-AZ"/>
        </w:rPr>
      </w:pPr>
      <w:r w:rsidRPr="00A067D2">
        <w:rPr>
          <w:lang w:val="az-Latn-AZ"/>
        </w:rPr>
        <w:t>l) alıcı sahibkarlıq cəmiyyətində/yeni yaradılmış sahibkarlıq cəmiyyətində</w:t>
      </w:r>
      <w:r w:rsidR="00313B15" w:rsidRPr="00A067D2">
        <w:rPr>
          <w:lang w:val="az-Latn-AZ"/>
        </w:rPr>
        <w:t>/</w:t>
      </w:r>
      <w:r w:rsidRPr="00A067D2">
        <w:rPr>
          <w:lang w:val="az-Latn-AZ"/>
        </w:rPr>
        <w:t>birləşmiş sahibkarlıq cəmiyyətində şəriklərin alacaqları payın nominal dəyərini</w:t>
      </w:r>
      <w:r w:rsidR="00A067D2" w:rsidRPr="00A067D2">
        <w:rPr>
          <w:lang w:val="az-Latn-AZ"/>
        </w:rPr>
        <w:t xml:space="preserve"> - əgər belə bir dəyər tətbiq edilərsə</w:t>
      </w:r>
      <w:r w:rsidR="00313B15" w:rsidRPr="00A067D2">
        <w:rPr>
          <w:lang w:val="az-Latn-AZ"/>
        </w:rPr>
        <w:t>.</w:t>
      </w:r>
    </w:p>
    <w:p w:rsidR="00313B15" w:rsidRPr="00A067D2" w:rsidRDefault="00A067D2">
      <w:pPr>
        <w:pStyle w:val="NormalWeb"/>
        <w:jc w:val="both"/>
        <w:rPr>
          <w:lang w:val="az-Latn-AZ"/>
        </w:rPr>
      </w:pPr>
      <w:r w:rsidRPr="00A067D2">
        <w:rPr>
          <w:lang w:val="az-Latn-AZ"/>
        </w:rPr>
        <w:t>3. Birləşmə</w:t>
      </w:r>
      <w:r w:rsidR="00313B15" w:rsidRPr="00A067D2">
        <w:rPr>
          <w:lang w:val="az-Latn-AZ"/>
        </w:rPr>
        <w:t>/</w:t>
      </w:r>
      <w:r w:rsidRPr="00A067D2">
        <w:rPr>
          <w:lang w:val="az-Latn-AZ"/>
        </w:rPr>
        <w:t>bölünmə planına onun ayrılmaz hissəsi olan aşağıdakı sənədlər</w:t>
      </w:r>
      <w:r>
        <w:rPr>
          <w:lang w:val="az-Latn-AZ"/>
        </w:rPr>
        <w:t xml:space="preserve"> əlavə </w:t>
      </w:r>
      <w:r w:rsidRPr="00A067D2">
        <w:rPr>
          <w:lang w:val="az-Latn-AZ"/>
        </w:rPr>
        <w:t>olunur</w:t>
      </w:r>
      <w:r w:rsidR="00313B15" w:rsidRPr="00A067D2">
        <w:rPr>
          <w:lang w:val="az-Latn-AZ"/>
        </w:rPr>
        <w:t>:</w:t>
      </w:r>
    </w:p>
    <w:p w:rsidR="00313B15" w:rsidRPr="000B51D8" w:rsidRDefault="00A067D2">
      <w:pPr>
        <w:pStyle w:val="NormalWeb"/>
        <w:jc w:val="both"/>
        <w:rPr>
          <w:lang w:val="az-Latn-AZ"/>
        </w:rPr>
      </w:pPr>
      <w:r w:rsidRPr="000B51D8">
        <w:rPr>
          <w:lang w:val="az-Latn-AZ"/>
        </w:rPr>
        <w:t>a) qoşulma və ya almaqla bölünmə halında –</w:t>
      </w:r>
      <w:r w:rsidR="000B51D8" w:rsidRPr="000B51D8">
        <w:rPr>
          <w:lang w:val="az-Latn-AZ"/>
        </w:rPr>
        <w:t xml:space="preserve"> alıcı sahibkarlıq cəmiyyətinin nizamnaməsinə dəyişikliklər layihəsi</w:t>
      </w:r>
      <w:r w:rsidR="00313B15" w:rsidRPr="000B51D8">
        <w:rPr>
          <w:lang w:val="az-Latn-AZ"/>
        </w:rPr>
        <w:t>;</w:t>
      </w:r>
    </w:p>
    <w:p w:rsidR="00313B15" w:rsidRPr="003463D6" w:rsidRDefault="000B51D8">
      <w:pPr>
        <w:pStyle w:val="NormalWeb"/>
        <w:jc w:val="both"/>
        <w:rPr>
          <w:lang w:val="az-Latn-AZ"/>
        </w:rPr>
      </w:pPr>
      <w:r w:rsidRPr="003463D6">
        <w:rPr>
          <w:lang w:val="az-Latn-AZ"/>
        </w:rPr>
        <w:t>b</w:t>
      </w:r>
      <w:r w:rsidR="00313B15" w:rsidRPr="003463D6">
        <w:rPr>
          <w:lang w:val="az-Latn-AZ"/>
        </w:rPr>
        <w:t xml:space="preserve">) </w:t>
      </w:r>
      <w:r w:rsidRPr="003463D6">
        <w:rPr>
          <w:lang w:val="az-Latn-AZ"/>
        </w:rPr>
        <w:t xml:space="preserve">birləşmə və ya yaratmaqla bölünmə halında </w:t>
      </w:r>
      <w:r w:rsidR="003463D6" w:rsidRPr="003463D6">
        <w:rPr>
          <w:lang w:val="az-Latn-AZ"/>
        </w:rPr>
        <w:t>– birləşmiş sahibkarlıq cəmiyyətinin</w:t>
      </w:r>
      <w:r w:rsidR="00313B15" w:rsidRPr="003463D6">
        <w:rPr>
          <w:lang w:val="az-Latn-AZ"/>
        </w:rPr>
        <w:t>/</w:t>
      </w:r>
      <w:r w:rsidR="003463D6" w:rsidRPr="003463D6">
        <w:rPr>
          <w:lang w:val="az-Latn-AZ"/>
        </w:rPr>
        <w:t>yeni yaradılmış sahibkarlıq cəmiyyətinin nizamnamə layihəsi</w:t>
      </w:r>
      <w:r w:rsidR="00313B15" w:rsidRPr="003463D6">
        <w:rPr>
          <w:lang w:val="az-Latn-AZ"/>
        </w:rPr>
        <w:t>.</w:t>
      </w:r>
    </w:p>
    <w:p w:rsidR="00313B15" w:rsidRPr="005F5751" w:rsidRDefault="00535DBD">
      <w:pPr>
        <w:pStyle w:val="NormalWeb"/>
        <w:jc w:val="both"/>
        <w:rPr>
          <w:lang w:val="az-Latn-AZ"/>
        </w:rPr>
      </w:pPr>
      <w:r w:rsidRPr="005F5751">
        <w:rPr>
          <w:lang w:val="az-Latn-AZ"/>
        </w:rPr>
        <w:t xml:space="preserve">4. Bölünmə </w:t>
      </w:r>
      <w:r w:rsidR="0059717A">
        <w:rPr>
          <w:lang w:val="az-Latn-AZ"/>
        </w:rPr>
        <w:t xml:space="preserve">(bölgü) </w:t>
      </w:r>
      <w:r w:rsidRPr="005F5751">
        <w:rPr>
          <w:lang w:val="az-Latn-AZ"/>
        </w:rPr>
        <w:t>planı ilə hər hansı</w:t>
      </w:r>
      <w:r w:rsidR="00797508" w:rsidRPr="005F5751">
        <w:rPr>
          <w:lang w:val="az-Latn-AZ"/>
        </w:rPr>
        <w:t xml:space="preserve"> aktiv alıcı sahibkarlıq cəmiyyətinə və ya yeni yaradılmış sahibkarlıq cəmiyyətinə aid edilmədikdə (verilmədikdə) və onun aid edilməsini (verilməsini) hətta bölünmə planına görə də müəyyən etmək mümkün olmadıqda</w:t>
      </w:r>
      <w:r w:rsidR="00A06620" w:rsidRPr="005F5751">
        <w:rPr>
          <w:lang w:val="az-Latn-AZ"/>
        </w:rPr>
        <w:t xml:space="preserve">, bu aktiv: </w:t>
      </w:r>
      <w:r w:rsidR="00B15C87" w:rsidRPr="005F5751">
        <w:rPr>
          <w:lang w:val="az-Latn-AZ"/>
        </w:rPr>
        <w:t>hər bir alıcı sahibkarlıq cəmiyyətinə və ya yeni yaradılmış sahibkarlıq cəmiyyətinə</w:t>
      </w:r>
      <w:r w:rsidR="005F5751" w:rsidRPr="005F5751">
        <w:rPr>
          <w:lang w:val="az-Latn-AZ"/>
        </w:rPr>
        <w:t xml:space="preserve"> aid edilir – bölgü planına uyğun olaraq onlara aid edilən xalis aktivlərə mütənasib olaraq</w:t>
      </w:r>
      <w:r w:rsidR="00313B15" w:rsidRPr="005F5751">
        <w:rPr>
          <w:lang w:val="az-Latn-AZ"/>
        </w:rPr>
        <w:t>.</w:t>
      </w:r>
    </w:p>
    <w:p w:rsidR="00313B15" w:rsidRPr="00041CF3" w:rsidRDefault="00313B15">
      <w:pPr>
        <w:pStyle w:val="NormalWeb"/>
        <w:jc w:val="both"/>
        <w:rPr>
          <w:lang w:val="az-Latn-AZ"/>
        </w:rPr>
      </w:pPr>
      <w:r w:rsidRPr="00041CF3">
        <w:rPr>
          <w:lang w:val="az-Latn-AZ"/>
        </w:rPr>
        <w:t xml:space="preserve">5. </w:t>
      </w:r>
      <w:r w:rsidR="0059717A" w:rsidRPr="00041CF3">
        <w:rPr>
          <w:lang w:val="az-Latn-AZ"/>
        </w:rPr>
        <w:t>Bölünmə (bölgü) planı ilə hər hansı öhdəlik alıcı sahibkarlıq cəmiyyətinə və ya yeni yaradılmış sahibkarlıq cəmiyyətinə aid edilmədikdə (verilmədikdə) və onun aid edilməsini (verilməsini) hətta bölünmə planına görə də müəyyən etmək mümkün olmadıqda</w:t>
      </w:r>
      <w:r w:rsidR="006D4434" w:rsidRPr="00041CF3">
        <w:rPr>
          <w:lang w:val="az-Latn-AZ"/>
        </w:rPr>
        <w:t>, hər bir alıcı sahibkarlıq cəmiyyəti və ya yeni yaradılmış sahibkarlıq cəmiyyəti: bu öhdəliyə görə solidar (müştərək) məsuliyyət daşıyır</w:t>
      </w:r>
      <w:r w:rsidRPr="00041CF3">
        <w:rPr>
          <w:lang w:val="az-Latn-AZ"/>
        </w:rPr>
        <w:t xml:space="preserve">, </w:t>
      </w:r>
      <w:r w:rsidR="006D4434" w:rsidRPr="00041CF3">
        <w:rPr>
          <w:lang w:val="az-Latn-AZ"/>
        </w:rPr>
        <w:t>lakin</w:t>
      </w:r>
      <w:r w:rsidR="00041CF3" w:rsidRPr="00041CF3">
        <w:rPr>
          <w:lang w:val="az-Latn-AZ"/>
        </w:rPr>
        <w:t xml:space="preserve"> bölgü planı ilə onlara aid edilən xalis aktivlərdən çox olmamaqla</w:t>
      </w:r>
      <w:r w:rsidRPr="00041CF3">
        <w:rPr>
          <w:lang w:val="az-Latn-AZ"/>
        </w:rPr>
        <w:t>.</w:t>
      </w:r>
    </w:p>
    <w:p w:rsidR="00313B15" w:rsidRPr="00041CF3" w:rsidRDefault="00041CF3">
      <w:pPr>
        <w:pStyle w:val="NormalWeb"/>
        <w:jc w:val="both"/>
        <w:rPr>
          <w:lang w:val="az-Latn-AZ"/>
        </w:rPr>
      </w:pPr>
      <w:r w:rsidRPr="00041CF3">
        <w:rPr>
          <w:b/>
          <w:bCs/>
          <w:lang w:val="az-Latn-AZ"/>
        </w:rPr>
        <w:t>Maddə 68. Səhmdar cəmiyyətinin birləşmə</w:t>
      </w:r>
      <w:r w:rsidR="00313B15" w:rsidRPr="00041CF3">
        <w:rPr>
          <w:b/>
          <w:bCs/>
          <w:lang w:val="az-Latn-AZ"/>
        </w:rPr>
        <w:t>/</w:t>
      </w:r>
      <w:r w:rsidRPr="00041CF3">
        <w:rPr>
          <w:b/>
          <w:bCs/>
          <w:lang w:val="az-Latn-AZ"/>
        </w:rPr>
        <w:t>bölünmə hesabatı</w:t>
      </w:r>
    </w:p>
    <w:p w:rsidR="00313B15" w:rsidRPr="004C121C" w:rsidRDefault="00313B15">
      <w:pPr>
        <w:pStyle w:val="NormalWeb"/>
        <w:jc w:val="both"/>
        <w:rPr>
          <w:lang w:val="az-Latn-AZ"/>
        </w:rPr>
      </w:pPr>
      <w:r w:rsidRPr="004C121C">
        <w:rPr>
          <w:lang w:val="az-Latn-AZ"/>
        </w:rPr>
        <w:t xml:space="preserve">1. </w:t>
      </w:r>
      <w:r w:rsidR="00041CF3" w:rsidRPr="004C121C">
        <w:rPr>
          <w:lang w:val="az-Latn-AZ"/>
        </w:rPr>
        <w:t>Birləşmədə/bölünmədə iştirak edən səhmdar cəmiyyətinə rəhbərlik etmək səlahiyyətinə malik olan şəxslər səhmdar cəmiyyətinin birləşmə</w:t>
      </w:r>
      <w:r w:rsidRPr="004C121C">
        <w:rPr>
          <w:lang w:val="az-Latn-AZ"/>
        </w:rPr>
        <w:t>/</w:t>
      </w:r>
      <w:r w:rsidR="00041CF3" w:rsidRPr="004C121C">
        <w:rPr>
          <w:lang w:val="az-Latn-AZ"/>
        </w:rPr>
        <w:t>bölünmə hesabatını hazırlayırlar.</w:t>
      </w:r>
      <w:r w:rsidR="004C121C" w:rsidRPr="004C121C">
        <w:rPr>
          <w:lang w:val="az-Latn-AZ"/>
        </w:rPr>
        <w:t xml:space="preserve"> Bu hesabat ətraflı şəkildə izah etməlidir</w:t>
      </w:r>
      <w:r w:rsidRPr="004C121C">
        <w:rPr>
          <w:lang w:val="az-Latn-AZ"/>
        </w:rPr>
        <w:t>:</w:t>
      </w:r>
    </w:p>
    <w:p w:rsidR="00313B15" w:rsidRPr="005E549B" w:rsidRDefault="005E549B">
      <w:pPr>
        <w:pStyle w:val="NormalWeb"/>
        <w:jc w:val="both"/>
        <w:rPr>
          <w:lang w:val="az-Latn-AZ"/>
        </w:rPr>
      </w:pPr>
      <w:r w:rsidRPr="005E549B">
        <w:rPr>
          <w:lang w:val="az-Latn-AZ"/>
        </w:rPr>
        <w:t>a) birləşmə/bölünmə planının müddəalarını, onların hüquqi və iqtisadi əsaslarını</w:t>
      </w:r>
      <w:r w:rsidR="00313B15" w:rsidRPr="005E549B">
        <w:rPr>
          <w:lang w:val="az-Latn-AZ"/>
        </w:rPr>
        <w:t>;</w:t>
      </w:r>
    </w:p>
    <w:p w:rsidR="00313B15" w:rsidRPr="00F026DB" w:rsidRDefault="005E549B">
      <w:pPr>
        <w:pStyle w:val="NormalWeb"/>
        <w:jc w:val="both"/>
        <w:rPr>
          <w:lang w:val="az-Latn-AZ"/>
        </w:rPr>
      </w:pPr>
      <w:r w:rsidRPr="00F026DB">
        <w:rPr>
          <w:lang w:val="az-Latn-AZ"/>
        </w:rPr>
        <w:lastRenderedPageBreak/>
        <w:t>b)</w:t>
      </w:r>
      <w:r w:rsidR="005313FC" w:rsidRPr="00F026DB">
        <w:rPr>
          <w:lang w:val="az-Latn-AZ"/>
        </w:rPr>
        <w:t xml:space="preserve"> payların mübadilə nisbətinin müəyyən edilməsi meyarlarını və üsullarını, habelə payların mübadilə</w:t>
      </w:r>
      <w:r w:rsidR="00914C41" w:rsidRPr="00F026DB">
        <w:rPr>
          <w:lang w:val="az-Latn-AZ"/>
        </w:rPr>
        <w:t xml:space="preserve"> nisbətini qiymətləndirərkən yaranan (ortaya çıxan) çətinlikləri</w:t>
      </w:r>
      <w:r w:rsidR="00F026DB" w:rsidRPr="00F026DB">
        <w:rPr>
          <w:lang w:val="az-Latn-AZ"/>
        </w:rPr>
        <w:t xml:space="preserve"> - əgər belə çətinliklər yarandısa</w:t>
      </w:r>
      <w:r w:rsidR="00313B15" w:rsidRPr="00F026DB">
        <w:rPr>
          <w:lang w:val="az-Latn-AZ"/>
        </w:rPr>
        <w:t>;</w:t>
      </w:r>
    </w:p>
    <w:p w:rsidR="00313B15" w:rsidRPr="00C923DB" w:rsidRDefault="00F026DB">
      <w:pPr>
        <w:pStyle w:val="NormalWeb"/>
        <w:jc w:val="both"/>
        <w:rPr>
          <w:lang w:val="az-Latn-AZ"/>
        </w:rPr>
      </w:pPr>
      <w:r w:rsidRPr="00C923DB">
        <w:rPr>
          <w:lang w:val="az-Latn-AZ"/>
        </w:rPr>
        <w:t>q</w:t>
      </w:r>
      <w:r w:rsidR="00E34698" w:rsidRPr="00C923DB">
        <w:rPr>
          <w:lang w:val="az-Latn-AZ"/>
        </w:rPr>
        <w:t>) bölgü zamanı, lazım olduqda</w:t>
      </w:r>
      <w:r w:rsidR="00FE1896" w:rsidRPr="00C923DB">
        <w:rPr>
          <w:lang w:val="az-Latn-AZ"/>
        </w:rPr>
        <w:t xml:space="preserve">, </w:t>
      </w:r>
      <w:r w:rsidR="00C923DB" w:rsidRPr="00C923DB">
        <w:rPr>
          <w:lang w:val="az-Latn-AZ"/>
        </w:rPr>
        <w:t xml:space="preserve">bu </w:t>
      </w:r>
      <w:r w:rsidR="002F2F41" w:rsidRPr="00C923DB">
        <w:rPr>
          <w:lang w:val="az-Latn-AZ"/>
        </w:rPr>
        <w:t xml:space="preserve">Qanunun </w:t>
      </w:r>
      <w:r w:rsidR="00313B15" w:rsidRPr="00C923DB">
        <w:rPr>
          <w:lang w:val="az-Latn-AZ"/>
        </w:rPr>
        <w:t>164-</w:t>
      </w:r>
      <w:r w:rsidR="002F2F41" w:rsidRPr="00C923DB">
        <w:rPr>
          <w:lang w:val="az-Latn-AZ"/>
        </w:rPr>
        <w:t>cü maddəsinin 4-cü b</w:t>
      </w:r>
      <w:r w:rsidR="00FE1896" w:rsidRPr="00C923DB">
        <w:rPr>
          <w:lang w:val="az-Latn-AZ"/>
        </w:rPr>
        <w:t>əndində nəzərdə tutulmuş qeyri-pul töhfəsi haqqında məlumatı</w:t>
      </w:r>
      <w:r w:rsidR="00313B15" w:rsidRPr="00C923DB">
        <w:rPr>
          <w:lang w:val="az-Latn-AZ"/>
        </w:rPr>
        <w:t xml:space="preserve">, </w:t>
      </w:r>
      <w:r w:rsidR="00E95735" w:rsidRPr="00C923DB">
        <w:rPr>
          <w:lang w:val="az-Latn-AZ"/>
        </w:rPr>
        <w:t>alıcı səhmdar cəmiyyəti üçün hesabatın hazırlanmasına dair məlumatı v</w:t>
      </w:r>
      <w:r w:rsidR="00C923DB" w:rsidRPr="00C923DB">
        <w:rPr>
          <w:lang w:val="az-Latn-AZ"/>
        </w:rPr>
        <w:t>ə qeydiyyat orqanı tərəfindən onun qeydiyyatına dair göstərişi (istinadı)</w:t>
      </w:r>
      <w:r w:rsidR="00313B15" w:rsidRPr="00C923DB">
        <w:rPr>
          <w:lang w:val="az-Latn-AZ"/>
        </w:rPr>
        <w:t>.</w:t>
      </w:r>
    </w:p>
    <w:p w:rsidR="00313B15" w:rsidRPr="00DF3D26" w:rsidRDefault="00241BBC">
      <w:pPr>
        <w:pStyle w:val="NormalWeb"/>
        <w:jc w:val="both"/>
        <w:rPr>
          <w:lang w:val="az-Latn-AZ"/>
        </w:rPr>
      </w:pPr>
      <w:r w:rsidRPr="00DF3D26">
        <w:rPr>
          <w:lang w:val="az-Latn-AZ"/>
        </w:rPr>
        <w:t>2. Gürcüstan qanunvericiliyində nəzərdə tutulmuş hallar istisna olmaqla</w:t>
      </w:r>
      <w:r w:rsidR="00DF3D26" w:rsidRPr="00DF3D26">
        <w:rPr>
          <w:lang w:val="az-Latn-AZ"/>
        </w:rPr>
        <w:t xml:space="preserve">, </w:t>
      </w:r>
      <w:r w:rsidR="00CE7FDD" w:rsidRPr="00DF3D26">
        <w:rPr>
          <w:lang w:val="az-Latn-AZ"/>
        </w:rPr>
        <w:t>birləşmədə/bölünmədə iştirak edən səhmdar cəmiyyətinin bütün səhmdarları hesabatı təqdim etməyə yazılı şəkildə</w:t>
      </w:r>
      <w:r w:rsidR="00DF3D26" w:rsidRPr="00DF3D26">
        <w:rPr>
          <w:lang w:val="az-Latn-AZ"/>
        </w:rPr>
        <w:t xml:space="preserve"> etiraz etdikdə: səhmdar cəmiyyətinin birləşmə/bölünmə hesabatını hazırlamaq məcburi deyil</w:t>
      </w:r>
      <w:r w:rsidR="00313B15" w:rsidRPr="00DF3D26">
        <w:rPr>
          <w:lang w:val="az-Latn-AZ"/>
        </w:rPr>
        <w:t>.</w:t>
      </w:r>
    </w:p>
    <w:p w:rsidR="00313B15" w:rsidRPr="00E07BD9" w:rsidRDefault="00DF3D26">
      <w:pPr>
        <w:pStyle w:val="NormalWeb"/>
        <w:jc w:val="both"/>
        <w:rPr>
          <w:lang w:val="az-Latn-AZ"/>
        </w:rPr>
      </w:pPr>
      <w:r w:rsidRPr="00E07BD9">
        <w:rPr>
          <w:b/>
          <w:bCs/>
          <w:lang w:val="az-Latn-AZ"/>
        </w:rPr>
        <w:t>Maddə</w:t>
      </w:r>
      <w:r w:rsidR="00067CC7" w:rsidRPr="00E07BD9">
        <w:rPr>
          <w:b/>
          <w:bCs/>
          <w:lang w:val="az-Latn-AZ"/>
        </w:rPr>
        <w:t xml:space="preserve"> 69.</w:t>
      </w:r>
      <w:r w:rsidR="00E07BD9" w:rsidRPr="00E07BD9">
        <w:rPr>
          <w:b/>
          <w:bCs/>
          <w:lang w:val="az-Latn-AZ"/>
        </w:rPr>
        <w:t xml:space="preserve"> </w:t>
      </w:r>
      <w:r w:rsidR="00F23475" w:rsidRPr="00E07BD9">
        <w:rPr>
          <w:b/>
          <w:bCs/>
          <w:lang w:val="az-Latn-AZ"/>
        </w:rPr>
        <w:t>Birləşmə/bölünmə planının layihəsinin dərc edilməsi və</w:t>
      </w:r>
      <w:r w:rsidR="00E07BD9" w:rsidRPr="00E07BD9">
        <w:rPr>
          <w:b/>
          <w:bCs/>
          <w:lang w:val="az-Latn-AZ"/>
        </w:rPr>
        <w:t xml:space="preserve"> mümkün birləşmə/bölünmə barədə bildiriş</w:t>
      </w:r>
    </w:p>
    <w:p w:rsidR="00313B15" w:rsidRPr="00821BAC" w:rsidRDefault="00313B15">
      <w:pPr>
        <w:pStyle w:val="NormalWeb"/>
        <w:jc w:val="both"/>
        <w:rPr>
          <w:lang w:val="az-Latn-AZ"/>
        </w:rPr>
      </w:pPr>
      <w:r w:rsidRPr="00821BAC">
        <w:rPr>
          <w:lang w:val="az-Latn-AZ"/>
        </w:rPr>
        <w:t xml:space="preserve">1. </w:t>
      </w:r>
      <w:r w:rsidR="00965B86" w:rsidRPr="00821BAC">
        <w:rPr>
          <w:lang w:val="az-Latn-AZ"/>
        </w:rPr>
        <w:t xml:space="preserve">Birləşmədə/bölünmədə iştirak edən hər bir sahibkarlıq cəmiyyətinə rəhbərlik etmək səlahiyyətinə malik olan orqan: </w:t>
      </w:r>
      <w:r w:rsidR="00163A86" w:rsidRPr="00821BAC">
        <w:rPr>
          <w:lang w:val="az-Latn-AZ"/>
        </w:rPr>
        <w:t>birləşmə/bölünmə planının layihəsini dərc etməyə</w:t>
      </w:r>
      <w:r w:rsidR="00B55CA1" w:rsidRPr="00821BAC">
        <w:rPr>
          <w:lang w:val="az-Latn-AZ"/>
        </w:rPr>
        <w:t xml:space="preserve"> və ya onu sahibkarlıq cəmiyyətinin veb-səhifəsində yerləşdirməyə borcludur həmin Ümumi Yığıncaqdan əvvəl 30 gün ərzində - hansı ki birləşmə/bölünmə planını təsdiq etməlidir.</w:t>
      </w:r>
      <w:r w:rsidR="00821BAC" w:rsidRPr="00821BAC">
        <w:rPr>
          <w:lang w:val="az-Latn-AZ"/>
        </w:rPr>
        <w:t xml:space="preserve"> Birləşmə/bölünmə planının layihəsi, pulsuz olaraq, əlçatan olmalıdır</w:t>
      </w:r>
      <w:r w:rsidRPr="00821BAC">
        <w:rPr>
          <w:lang w:val="az-Latn-AZ"/>
        </w:rPr>
        <w:t>.</w:t>
      </w:r>
    </w:p>
    <w:p w:rsidR="00313B15" w:rsidRPr="00750AC8" w:rsidRDefault="00313B15">
      <w:pPr>
        <w:pStyle w:val="NormalWeb"/>
        <w:jc w:val="both"/>
        <w:rPr>
          <w:lang w:val="az-Latn-AZ"/>
        </w:rPr>
      </w:pPr>
      <w:r w:rsidRPr="00750AC8">
        <w:rPr>
          <w:lang w:val="az-Latn-AZ"/>
        </w:rPr>
        <w:t xml:space="preserve">2. </w:t>
      </w:r>
      <w:r w:rsidR="00821BAC" w:rsidRPr="00750AC8">
        <w:rPr>
          <w:lang w:val="az-Latn-AZ"/>
        </w:rPr>
        <w:t>Birləşmədə/bölünmədə iştirak edən səhmdar cəmiyyətinə rəhbərlik etmək səlahiyyətinə malik olan orqan:</w:t>
      </w:r>
      <w:r w:rsidR="00927AE3" w:rsidRPr="00750AC8">
        <w:rPr>
          <w:lang w:val="az-Latn-AZ"/>
        </w:rPr>
        <w:t xml:space="preserve"> </w:t>
      </w:r>
      <w:r w:rsidR="00F1788D" w:rsidRPr="00750AC8">
        <w:rPr>
          <w:lang w:val="az-Latn-AZ"/>
        </w:rPr>
        <w:t>səhmdar cəmiyyətinin səhmdarları üçün pulsuz əlçatanlığı (girişi)</w:t>
      </w:r>
      <w:r w:rsidR="00376236" w:rsidRPr="00750AC8">
        <w:rPr>
          <w:lang w:val="az-Latn-AZ"/>
        </w:rPr>
        <w:t xml:space="preserve"> təmin etmək üçün - </w:t>
      </w:r>
      <w:r w:rsidR="00D106A0" w:rsidRPr="00750AC8">
        <w:rPr>
          <w:lang w:val="az-Latn-AZ"/>
        </w:rPr>
        <w:t>səhmdar cəmiyyətinin inzibati binasında və ya səhmdar cəmiyyətinin veb-səhifəsində və yaxud qeydiyyat orqanının vahid elektron portalında</w:t>
      </w:r>
      <w:r w:rsidR="00A86B73" w:rsidRPr="00750AC8">
        <w:rPr>
          <w:lang w:val="az-Latn-AZ"/>
        </w:rPr>
        <w:t xml:space="preserve">, habelə İctimai Hüququn Hüquqi Şəxsinin </w:t>
      </w:r>
      <w:r w:rsidRPr="00750AC8">
        <w:rPr>
          <w:lang w:val="az-Latn-AZ"/>
        </w:rPr>
        <w:t>− „</w:t>
      </w:r>
      <w:r w:rsidR="00376236" w:rsidRPr="00750AC8">
        <w:rPr>
          <w:lang w:val="az-Latn-AZ"/>
        </w:rPr>
        <w:t>Gürcüstanın Qanunvericilik Xəbərçisi“-nin veb-səhifəsində aşağıdakı sənədləri dərc etməyə</w:t>
      </w:r>
      <w:r w:rsidR="00496289" w:rsidRPr="00750AC8">
        <w:rPr>
          <w:lang w:val="az-Latn-AZ"/>
        </w:rPr>
        <w:t xml:space="preserve"> borcludur - birləşmə/bölünmə planını təsdiq etmək üçün çağırılan Ümumi Yığıncağın tarixinə</w:t>
      </w:r>
      <w:r w:rsidR="00750AC8" w:rsidRPr="00750AC8">
        <w:rPr>
          <w:lang w:val="az-Latn-AZ"/>
        </w:rPr>
        <w:t xml:space="preserve">dək ən azı </w:t>
      </w:r>
      <w:r w:rsidRPr="00750AC8">
        <w:rPr>
          <w:lang w:val="az-Latn-AZ"/>
        </w:rPr>
        <w:t xml:space="preserve">30 </w:t>
      </w:r>
      <w:r w:rsidR="00750AC8" w:rsidRPr="00750AC8">
        <w:rPr>
          <w:lang w:val="az-Latn-AZ"/>
        </w:rPr>
        <w:t>gün ərzində</w:t>
      </w:r>
      <w:r w:rsidRPr="00750AC8">
        <w:rPr>
          <w:lang w:val="az-Latn-AZ"/>
        </w:rPr>
        <w:t>:</w:t>
      </w:r>
    </w:p>
    <w:p w:rsidR="00313B15" w:rsidRPr="00C60966" w:rsidRDefault="00750AC8">
      <w:pPr>
        <w:pStyle w:val="NormalWeb"/>
        <w:jc w:val="both"/>
        <w:rPr>
          <w:lang w:val="az-Latn-AZ"/>
        </w:rPr>
      </w:pPr>
      <w:r w:rsidRPr="00C60966">
        <w:rPr>
          <w:lang w:val="az-Latn-AZ"/>
        </w:rPr>
        <w:t>a</w:t>
      </w:r>
      <w:r w:rsidR="00313B15" w:rsidRPr="00C60966">
        <w:rPr>
          <w:lang w:val="az-Latn-AZ"/>
        </w:rPr>
        <w:t xml:space="preserve">) </w:t>
      </w:r>
      <w:r w:rsidR="00C60966" w:rsidRPr="00C60966">
        <w:rPr>
          <w:lang w:val="az-Latn-AZ"/>
        </w:rPr>
        <w:t>birləşmə/bölünmə planının layihəsi</w:t>
      </w:r>
      <w:r w:rsidR="00313B15" w:rsidRPr="00C60966">
        <w:rPr>
          <w:lang w:val="az-Latn-AZ"/>
        </w:rPr>
        <w:t>;</w:t>
      </w:r>
    </w:p>
    <w:p w:rsidR="00313B15" w:rsidRPr="00CF48ED" w:rsidRDefault="00201AF8">
      <w:pPr>
        <w:pStyle w:val="NormalWeb"/>
        <w:jc w:val="both"/>
        <w:rPr>
          <w:lang w:val="az-Latn-AZ"/>
        </w:rPr>
      </w:pPr>
      <w:r w:rsidRPr="00CF48ED">
        <w:rPr>
          <w:lang w:val="az-Latn-AZ"/>
        </w:rPr>
        <w:t>b</w:t>
      </w:r>
      <w:r w:rsidR="00313B15" w:rsidRPr="00CF48ED">
        <w:rPr>
          <w:lang w:val="az-Latn-AZ"/>
        </w:rPr>
        <w:t xml:space="preserve">) </w:t>
      </w:r>
      <w:r w:rsidRPr="00CF48ED">
        <w:rPr>
          <w:lang w:val="az-Latn-AZ"/>
        </w:rPr>
        <w:t>birləşmədə/bölünmədə iştirak e</w:t>
      </w:r>
      <w:r w:rsidR="00970576" w:rsidRPr="00CF48ED">
        <w:rPr>
          <w:lang w:val="az-Latn-AZ"/>
        </w:rPr>
        <w:t xml:space="preserve">dən sahibkarlıq cəmiyyətlərinin son 3 il üzrə maliyyə hesabatları </w:t>
      </w:r>
      <w:r w:rsidR="00CF48ED" w:rsidRPr="00CF48ED">
        <w:rPr>
          <w:lang w:val="az-Latn-AZ"/>
        </w:rPr>
        <w:t>–</w:t>
      </w:r>
      <w:r w:rsidR="00970576" w:rsidRPr="00CF48ED">
        <w:rPr>
          <w:lang w:val="az-Latn-AZ"/>
        </w:rPr>
        <w:t xml:space="preserve"> </w:t>
      </w:r>
      <w:r w:rsidR="00CF48ED" w:rsidRPr="00CF48ED">
        <w:rPr>
          <w:lang w:val="az-Latn-AZ"/>
        </w:rPr>
        <w:t>müqayisəlilik prinsipinə riayət etməklə</w:t>
      </w:r>
      <w:r w:rsidR="00313B15" w:rsidRPr="00CF48ED">
        <w:rPr>
          <w:lang w:val="az-Latn-AZ"/>
        </w:rPr>
        <w:t>;</w:t>
      </w:r>
    </w:p>
    <w:p w:rsidR="00313B15" w:rsidRPr="00A31119" w:rsidRDefault="00CF48ED">
      <w:pPr>
        <w:pStyle w:val="NormalWeb"/>
        <w:jc w:val="both"/>
        <w:rPr>
          <w:lang w:val="az-Latn-AZ"/>
        </w:rPr>
      </w:pPr>
      <w:r w:rsidRPr="00A31119">
        <w:rPr>
          <w:lang w:val="az-Latn-AZ"/>
        </w:rPr>
        <w:t>q</w:t>
      </w:r>
      <w:r w:rsidR="005A6C74" w:rsidRPr="00A31119">
        <w:rPr>
          <w:lang w:val="az-Latn-AZ"/>
        </w:rPr>
        <w:t xml:space="preserve">) </w:t>
      </w:r>
      <w:r w:rsidR="00A12695" w:rsidRPr="00A31119">
        <w:rPr>
          <w:lang w:val="az-Latn-AZ"/>
        </w:rPr>
        <w:t>birləşmə/bölünmə planı layihəsi</w:t>
      </w:r>
      <w:r w:rsidR="005A6C74" w:rsidRPr="00A31119">
        <w:rPr>
          <w:lang w:val="az-Latn-AZ"/>
        </w:rPr>
        <w:t>nin dərcindən əvvəl üçüncü ayın birinci günündən (birinci sayından) tez olmayaraq tərtib edilmiş maliyyə hesabatı.</w:t>
      </w:r>
      <w:r w:rsidR="00F5470A" w:rsidRPr="00A31119">
        <w:rPr>
          <w:lang w:val="az-Latn-AZ"/>
        </w:rPr>
        <w:t xml:space="preserve"> Səhmdar cəmiyyəti bu öhdəlikdən azad edilir - əgər o,</w:t>
      </w:r>
      <w:r w:rsidR="00D725EB" w:rsidRPr="00A31119">
        <w:rPr>
          <w:lang w:val="az-Latn-AZ"/>
        </w:rPr>
        <w:t xml:space="preserve"> „Mühasibat uçotu, hesabatlılıq və audit haqqında“ Gürcüstan Qanunu il</w:t>
      </w:r>
      <w:r w:rsidR="00A238C6" w:rsidRPr="00A31119">
        <w:rPr>
          <w:lang w:val="az-Latn-AZ"/>
        </w:rPr>
        <w:t>ə müəy</w:t>
      </w:r>
      <w:r w:rsidR="007D2697" w:rsidRPr="00A31119">
        <w:rPr>
          <w:lang w:val="az-Latn-AZ"/>
        </w:rPr>
        <w:t>yən edilmiş qaydada, yarımillik maliyyə hesabatını dərc edibsə</w:t>
      </w:r>
      <w:r w:rsidR="00313B15" w:rsidRPr="00A31119">
        <w:rPr>
          <w:lang w:val="az-Latn-AZ"/>
        </w:rPr>
        <w:t>;</w:t>
      </w:r>
    </w:p>
    <w:p w:rsidR="00313B15" w:rsidRPr="00A31119" w:rsidRDefault="007D2697">
      <w:pPr>
        <w:pStyle w:val="NormalWeb"/>
        <w:jc w:val="both"/>
        <w:rPr>
          <w:lang w:val="az-Latn-AZ"/>
        </w:rPr>
      </w:pPr>
      <w:r w:rsidRPr="00A31119">
        <w:rPr>
          <w:lang w:val="az-Latn-AZ"/>
        </w:rPr>
        <w:t>d</w:t>
      </w:r>
      <w:r w:rsidR="00A31119" w:rsidRPr="00A31119">
        <w:rPr>
          <w:lang w:val="az-Latn-AZ"/>
        </w:rPr>
        <w:t xml:space="preserve">) əgər varsa </w:t>
      </w:r>
      <w:r w:rsidR="00313B15" w:rsidRPr="00A31119">
        <w:rPr>
          <w:lang w:val="az-Latn-AZ"/>
        </w:rPr>
        <w:t>−</w:t>
      </w:r>
      <w:r w:rsidR="00A31119" w:rsidRPr="00A31119">
        <w:rPr>
          <w:lang w:val="az-Latn-AZ"/>
        </w:rPr>
        <w:t xml:space="preserve"> birləşmə/bölünmə hesabatı</w:t>
      </w:r>
      <w:r w:rsidR="00313B15" w:rsidRPr="00A31119">
        <w:rPr>
          <w:lang w:val="az-Latn-AZ"/>
        </w:rPr>
        <w:t>;</w:t>
      </w:r>
    </w:p>
    <w:p w:rsidR="00313B15" w:rsidRPr="00A31119" w:rsidRDefault="00A31119">
      <w:pPr>
        <w:pStyle w:val="NormalWeb"/>
        <w:jc w:val="both"/>
        <w:rPr>
          <w:lang w:val="az-Latn-AZ"/>
        </w:rPr>
      </w:pPr>
      <w:r w:rsidRPr="00A31119">
        <w:rPr>
          <w:lang w:val="az-Latn-AZ"/>
        </w:rPr>
        <w:t>e</w:t>
      </w:r>
      <w:r w:rsidR="00313B15" w:rsidRPr="00A31119">
        <w:rPr>
          <w:lang w:val="az-Latn-AZ"/>
        </w:rPr>
        <w:t xml:space="preserve">) </w:t>
      </w:r>
      <w:r w:rsidRPr="00A31119">
        <w:rPr>
          <w:lang w:val="az-Latn-AZ"/>
        </w:rPr>
        <w:t>əgər varsa – müstəqil auditorun hesabatı</w:t>
      </w:r>
      <w:r w:rsidR="00313B15" w:rsidRPr="00A31119">
        <w:rPr>
          <w:lang w:val="az-Latn-AZ"/>
        </w:rPr>
        <w:t>.</w:t>
      </w:r>
    </w:p>
    <w:p w:rsidR="00313B15" w:rsidRPr="00DC01AF" w:rsidRDefault="00313B15">
      <w:pPr>
        <w:pStyle w:val="NormalWeb"/>
        <w:jc w:val="both"/>
        <w:rPr>
          <w:lang w:val="az-Latn-AZ"/>
        </w:rPr>
      </w:pPr>
      <w:r w:rsidRPr="00DC01AF">
        <w:rPr>
          <w:lang w:val="az-Latn-AZ"/>
        </w:rPr>
        <w:t xml:space="preserve">3. </w:t>
      </w:r>
      <w:r w:rsidR="00DE4BCF" w:rsidRPr="00DC01AF">
        <w:rPr>
          <w:lang w:val="az-Latn-AZ"/>
        </w:rPr>
        <w:t>Birləşmədə/bölünmədə iştirak edən səhmdar cəmiyyətinin rəhbərlik orqanı:</w:t>
      </w:r>
      <w:r w:rsidR="00DC01AF" w:rsidRPr="00DC01AF">
        <w:rPr>
          <w:lang w:val="az-Latn-AZ"/>
        </w:rPr>
        <w:t xml:space="preserve"> </w:t>
      </w:r>
      <w:r w:rsidR="003E7065" w:rsidRPr="00DC01AF">
        <w:rPr>
          <w:lang w:val="az-Latn-AZ"/>
        </w:rPr>
        <w:t>birləşmə/bölünmə planı layihəsinin hazırlanmasından Ümumi Yığıncağın keçirilməsinə qədər olan dövr ərzində</w:t>
      </w:r>
      <w:r w:rsidR="00DC01AF" w:rsidRPr="00DC01AF">
        <w:rPr>
          <w:lang w:val="az-Latn-AZ"/>
        </w:rPr>
        <w:t xml:space="preserve"> aktivlərə və öhdəliklərə əhəmiyyətli dəyişikliyin həyata keçirilməsi barədə Ümumi Yığıncağa və birləşmədə/bölünmədə iştirak edən hər bir sahibkarlıq cəmiyyətinin rəhbərlik orqanına məlumat verməyə borcludur</w:t>
      </w:r>
      <w:r w:rsidRPr="00DC01AF">
        <w:rPr>
          <w:lang w:val="az-Latn-AZ"/>
        </w:rPr>
        <w:t>.</w:t>
      </w:r>
    </w:p>
    <w:p w:rsidR="00313B15" w:rsidRPr="00523227" w:rsidRDefault="00FE7626">
      <w:pPr>
        <w:pStyle w:val="NormalWeb"/>
        <w:jc w:val="both"/>
        <w:rPr>
          <w:lang w:val="az-Latn-AZ"/>
        </w:rPr>
      </w:pPr>
      <w:r w:rsidRPr="00523227">
        <w:rPr>
          <w:lang w:val="az-Latn-AZ"/>
        </w:rPr>
        <w:t>4.</w:t>
      </w:r>
      <w:r w:rsidR="00972514" w:rsidRPr="00523227">
        <w:rPr>
          <w:lang w:val="az-Latn-AZ"/>
        </w:rPr>
        <w:t xml:space="preserve"> B</w:t>
      </w:r>
      <w:r w:rsidR="00231420" w:rsidRPr="00523227">
        <w:rPr>
          <w:lang w:val="az-Latn-AZ"/>
        </w:rPr>
        <w:t>ölünmə haqqında q</w:t>
      </w:r>
      <w:r w:rsidR="00972514" w:rsidRPr="00523227">
        <w:rPr>
          <w:lang w:val="az-Latn-AZ"/>
        </w:rPr>
        <w:t>ərar Ümumi Yığıncaq tərəfindən bu Qanunun 72-ci maddəsinin 3-cü bəndinə uyğun olaraq təsdiqlənmədikdə, bölünmədə iştirak edən səhmdar cəmiyyətinin rəhbərlik orqanı</w:t>
      </w:r>
      <w:r w:rsidR="00E63586" w:rsidRPr="00523227">
        <w:rPr>
          <w:lang w:val="az-Latn-AZ"/>
        </w:rPr>
        <w:t xml:space="preserve">: bölünmə planı layihəsinin hazırlanmasından sonrakı dövr ərzində aktivlərə və öhdəliklərə əhəmiyyətli dəyişikliyin həyata keçirilməsi barədə Ümumi Yığıncağa və bölünmədə iştirak edən hər bir sahibkarlıq cəmiyyətinin </w:t>
      </w:r>
      <w:r w:rsidR="00E63586" w:rsidRPr="00523227">
        <w:rPr>
          <w:lang w:val="az-Latn-AZ"/>
        </w:rPr>
        <w:lastRenderedPageBreak/>
        <w:t>rəhbərlik orqanına məlumat verməyə borcludur</w:t>
      </w:r>
      <w:r w:rsidR="00F2559C">
        <w:rPr>
          <w:lang w:val="az-Latn-AZ"/>
        </w:rPr>
        <w:t xml:space="preserve"> – bu cür </w:t>
      </w:r>
      <w:r w:rsidR="00523227" w:rsidRPr="00523227">
        <w:rPr>
          <w:lang w:val="az-Latn-AZ"/>
        </w:rPr>
        <w:t>dəyişiklik həyata keçirildikdən sonra 5</w:t>
      </w:r>
      <w:r w:rsidR="00313B15" w:rsidRPr="00523227">
        <w:rPr>
          <w:lang w:val="az-Latn-AZ"/>
        </w:rPr>
        <w:t xml:space="preserve"> </w:t>
      </w:r>
      <w:r w:rsidR="00523227" w:rsidRPr="00523227">
        <w:rPr>
          <w:lang w:val="az-Latn-AZ"/>
        </w:rPr>
        <w:t>iş günü ərzində</w:t>
      </w:r>
      <w:r w:rsidR="00313B15" w:rsidRPr="00523227">
        <w:rPr>
          <w:lang w:val="az-Latn-AZ"/>
        </w:rPr>
        <w:t>.</w:t>
      </w:r>
    </w:p>
    <w:p w:rsidR="00313B15" w:rsidRPr="0080459D" w:rsidRDefault="0080459D">
      <w:pPr>
        <w:pStyle w:val="NormalWeb"/>
        <w:jc w:val="both"/>
        <w:rPr>
          <w:lang w:val="az-Latn-AZ"/>
        </w:rPr>
      </w:pPr>
      <w:r w:rsidRPr="0080459D">
        <w:rPr>
          <w:b/>
          <w:bCs/>
          <w:lang w:val="az-Latn-AZ"/>
        </w:rPr>
        <w:t xml:space="preserve">Maddə </w:t>
      </w:r>
      <w:r w:rsidR="00313B15" w:rsidRPr="0080459D">
        <w:rPr>
          <w:b/>
          <w:bCs/>
          <w:lang w:val="az-Latn-AZ"/>
        </w:rPr>
        <w:t xml:space="preserve">70. </w:t>
      </w:r>
      <w:r w:rsidRPr="0080459D">
        <w:rPr>
          <w:b/>
          <w:bCs/>
          <w:lang w:val="az-Latn-AZ"/>
        </w:rPr>
        <w:t>Səhmdar cəmiyyətinin birləşmə</w:t>
      </w:r>
      <w:r w:rsidR="00313B15" w:rsidRPr="0080459D">
        <w:rPr>
          <w:b/>
          <w:bCs/>
          <w:lang w:val="az-Latn-AZ"/>
        </w:rPr>
        <w:t>/</w:t>
      </w:r>
      <w:r w:rsidRPr="0080459D">
        <w:rPr>
          <w:b/>
          <w:bCs/>
          <w:lang w:val="az-Latn-AZ"/>
        </w:rPr>
        <w:t>bölünmə planı layihəsinin yoxlanılması</w:t>
      </w:r>
    </w:p>
    <w:p w:rsidR="00313B15" w:rsidRPr="009061D1" w:rsidRDefault="007505E4">
      <w:pPr>
        <w:pStyle w:val="NormalWeb"/>
        <w:jc w:val="both"/>
        <w:rPr>
          <w:lang w:val="az-Latn-AZ"/>
        </w:rPr>
      </w:pPr>
      <w:r w:rsidRPr="009061D1">
        <w:rPr>
          <w:lang w:val="az-Latn-AZ"/>
        </w:rPr>
        <w:t>1.</w:t>
      </w:r>
      <w:r w:rsidR="00915E70" w:rsidRPr="009061D1">
        <w:rPr>
          <w:lang w:val="az-Latn-AZ"/>
        </w:rPr>
        <w:t xml:space="preserve"> Səhmdar cəmiyyəti birləşmədə</w:t>
      </w:r>
      <w:r w:rsidR="00313B15" w:rsidRPr="009061D1">
        <w:rPr>
          <w:lang w:val="az-Latn-AZ"/>
        </w:rPr>
        <w:t>/</w:t>
      </w:r>
      <w:r w:rsidR="00915E70" w:rsidRPr="009061D1">
        <w:rPr>
          <w:lang w:val="az-Latn-AZ"/>
        </w:rPr>
        <w:t>bölünmədə iştirak etdikdə:</w:t>
      </w:r>
      <w:r w:rsidR="00970B48" w:rsidRPr="009061D1">
        <w:rPr>
          <w:lang w:val="az-Latn-AZ"/>
        </w:rPr>
        <w:t xml:space="preserve"> səhmdar cəmiyyətinin birləşmə/bölünmə</w:t>
      </w:r>
      <w:r w:rsidR="00946B3E" w:rsidRPr="009061D1">
        <w:rPr>
          <w:lang w:val="az-Latn-AZ"/>
        </w:rPr>
        <w:t xml:space="preserve"> planının layihəsini</w:t>
      </w:r>
      <w:r w:rsidR="00435337" w:rsidRPr="009061D1">
        <w:rPr>
          <w:lang w:val="az-Latn-AZ"/>
        </w:rPr>
        <w:t xml:space="preserve"> </w:t>
      </w:r>
      <w:r w:rsidR="00C032B7" w:rsidRPr="009061D1">
        <w:rPr>
          <w:lang w:val="az-Latn-AZ"/>
        </w:rPr>
        <w:t>birləşmədə/bölünmədə iştirak</w:t>
      </w:r>
      <w:r w:rsidR="00435337" w:rsidRPr="009061D1">
        <w:rPr>
          <w:lang w:val="az-Latn-AZ"/>
        </w:rPr>
        <w:t xml:space="preserve"> edən tərəflərin seçdiyi müstəqil auditor yoxlayır. Birləşmədə/bölünmədə</w:t>
      </w:r>
      <w:r w:rsidR="00175714" w:rsidRPr="009061D1">
        <w:rPr>
          <w:lang w:val="az-Latn-AZ"/>
        </w:rPr>
        <w:t xml:space="preserve"> </w:t>
      </w:r>
      <w:r w:rsidR="00435337" w:rsidRPr="009061D1">
        <w:rPr>
          <w:lang w:val="az-Latn-AZ"/>
        </w:rPr>
        <w:t>iştirak</w:t>
      </w:r>
      <w:r w:rsidR="00175714" w:rsidRPr="009061D1">
        <w:rPr>
          <w:lang w:val="az-Latn-AZ"/>
        </w:rPr>
        <w:t xml:space="preserve"> </w:t>
      </w:r>
      <w:r w:rsidR="00435337" w:rsidRPr="009061D1">
        <w:rPr>
          <w:lang w:val="az-Latn-AZ"/>
        </w:rPr>
        <w:t xml:space="preserve">edən səhmdar cəmiyyətinin </w:t>
      </w:r>
      <w:r w:rsidR="004B6EA7" w:rsidRPr="009061D1">
        <w:rPr>
          <w:lang w:val="az-Latn-AZ"/>
        </w:rPr>
        <w:t>bir və ya birdən çox ümumi auditoru ola bilər.</w:t>
      </w:r>
      <w:r w:rsidR="00175714" w:rsidRPr="009061D1">
        <w:rPr>
          <w:lang w:val="az-Latn-AZ"/>
        </w:rPr>
        <w:t xml:space="preserve"> Müst</w:t>
      </w:r>
      <w:r w:rsidR="009061D1" w:rsidRPr="009061D1">
        <w:rPr>
          <w:lang w:val="az-Latn-AZ"/>
        </w:rPr>
        <w:t>əqil auditor yazılı şəkildə rəy hazırlayır və onu şəriklərə təqdim edir. Sözügedən plan layihəsinin müstəqil auditor tərəfindən yoxlanılmasına və yazılı rəyin təqdim edilməsinə ehti</w:t>
      </w:r>
      <w:r w:rsidR="003465B6">
        <w:rPr>
          <w:lang w:val="az-Latn-AZ"/>
        </w:rPr>
        <w:t xml:space="preserve">yac yoxdur </w:t>
      </w:r>
      <w:r w:rsidR="009061D1" w:rsidRPr="009061D1">
        <w:rPr>
          <w:lang w:val="az-Latn-AZ"/>
        </w:rPr>
        <w:t>- əgər birləşmədə/bölünmədə iştirak edən səhmdar cəmiyyətinin</w:t>
      </w:r>
      <w:r w:rsidR="003465B6">
        <w:rPr>
          <w:lang w:val="az-Latn-AZ"/>
        </w:rPr>
        <w:t xml:space="preserve"> </w:t>
      </w:r>
      <w:r w:rsidR="009061D1" w:rsidRPr="009061D1">
        <w:rPr>
          <w:lang w:val="az-Latn-AZ"/>
        </w:rPr>
        <w:t>bütün səhmdarları bu barədə razılaşarsa</w:t>
      </w:r>
      <w:r w:rsidR="00313B15" w:rsidRPr="009061D1">
        <w:rPr>
          <w:lang w:val="az-Latn-AZ"/>
        </w:rPr>
        <w:t>.</w:t>
      </w:r>
    </w:p>
    <w:p w:rsidR="00313B15" w:rsidRPr="00C43D07" w:rsidRDefault="00313B15">
      <w:pPr>
        <w:pStyle w:val="NormalWeb"/>
        <w:jc w:val="both"/>
        <w:rPr>
          <w:lang w:val="az-Latn-AZ"/>
        </w:rPr>
      </w:pPr>
      <w:r w:rsidRPr="00C43D07">
        <w:rPr>
          <w:lang w:val="az-Latn-AZ"/>
        </w:rPr>
        <w:t xml:space="preserve">2. </w:t>
      </w:r>
      <w:r w:rsidR="00381270" w:rsidRPr="00C43D07">
        <w:rPr>
          <w:lang w:val="az-Latn-AZ"/>
        </w:rPr>
        <w:t>Müstəqil auditor</w:t>
      </w:r>
      <w:r w:rsidR="00F948DA" w:rsidRPr="00C43D07">
        <w:rPr>
          <w:lang w:val="az-Latn-AZ"/>
        </w:rPr>
        <w:t xml:space="preserve">un rəyində: </w:t>
      </w:r>
      <w:r w:rsidR="00C43D07" w:rsidRPr="00C43D07">
        <w:rPr>
          <w:lang w:val="az-Latn-AZ"/>
        </w:rPr>
        <w:t>səhmdar cəmiyyətinin birləşmə/bölünmə planının layihəsində nəzərdə tutulmuş payların mübadilə nisbətinin ədalətli və məqsədəuyğun olub-olmamasının qiymətləndirilməsi öz əksini tapmalıdır. Bu rəydə olmalıdır həmçinin</w:t>
      </w:r>
      <w:r w:rsidRPr="00C43D07">
        <w:rPr>
          <w:lang w:val="az-Latn-AZ"/>
        </w:rPr>
        <w:t>:</w:t>
      </w:r>
    </w:p>
    <w:p w:rsidR="00313B15" w:rsidRPr="000655BC" w:rsidRDefault="00C43D07">
      <w:pPr>
        <w:pStyle w:val="NormalWeb"/>
        <w:jc w:val="both"/>
        <w:rPr>
          <w:lang w:val="az-Latn-AZ"/>
        </w:rPr>
      </w:pPr>
      <w:r w:rsidRPr="000655BC">
        <w:rPr>
          <w:lang w:val="az-Latn-AZ"/>
        </w:rPr>
        <w:t>a</w:t>
      </w:r>
      <w:r w:rsidR="00313B15" w:rsidRPr="000655BC">
        <w:rPr>
          <w:lang w:val="az-Latn-AZ"/>
        </w:rPr>
        <w:t xml:space="preserve">) </w:t>
      </w:r>
      <w:r w:rsidR="000655BC" w:rsidRPr="000655BC">
        <w:rPr>
          <w:lang w:val="az-Latn-AZ"/>
        </w:rPr>
        <w:t>payların mübadilə nisbətinin müəyyən edilməsi üçün tətbiq olunan üsul</w:t>
      </w:r>
      <w:r w:rsidR="00313B15" w:rsidRPr="000655BC">
        <w:rPr>
          <w:lang w:val="az-Latn-AZ"/>
        </w:rPr>
        <w:t>;</w:t>
      </w:r>
    </w:p>
    <w:p w:rsidR="00313B15" w:rsidRPr="00EE447C" w:rsidRDefault="000655BC">
      <w:pPr>
        <w:pStyle w:val="NormalWeb"/>
        <w:jc w:val="both"/>
        <w:rPr>
          <w:lang w:val="az-Latn-AZ"/>
        </w:rPr>
      </w:pPr>
      <w:r w:rsidRPr="00EE447C">
        <w:rPr>
          <w:lang w:val="az-Latn-AZ"/>
        </w:rPr>
        <w:t>b)</w:t>
      </w:r>
      <w:r w:rsidR="00EE447C" w:rsidRPr="00EE447C">
        <w:rPr>
          <w:lang w:val="az-Latn-AZ"/>
        </w:rPr>
        <w:t xml:space="preserve"> </w:t>
      </w:r>
      <w:r w:rsidR="00303150" w:rsidRPr="00EE447C">
        <w:rPr>
          <w:lang w:val="az-Latn-AZ"/>
        </w:rPr>
        <w:t>payların mübadilə nisbətini müəyyən etmək üçün tətbiq olunan üsulun verilən hal üçün nə dərəcədə adekvat olmasının</w:t>
      </w:r>
      <w:r w:rsidR="001877D6" w:rsidRPr="00EE447C">
        <w:rPr>
          <w:lang w:val="az-Latn-AZ"/>
        </w:rPr>
        <w:t>,</w:t>
      </w:r>
      <w:r w:rsidR="001877D6" w:rsidRPr="00EE447C">
        <w:rPr>
          <w:lang w:val="ka-GE"/>
        </w:rPr>
        <w:t xml:space="preserve"> bu üsulların h</w:t>
      </w:r>
      <w:r w:rsidR="001877D6" w:rsidRPr="00EE447C">
        <w:rPr>
          <w:lang w:val="az-Latn-AZ"/>
        </w:rPr>
        <w:t>ər birinin tətbiqi nəticəsində payların hansı nisbətinin müəyyən edildiyinin və</w:t>
      </w:r>
      <w:r w:rsidR="00EE447C" w:rsidRPr="00EE447C">
        <w:rPr>
          <w:lang w:val="az-Latn-AZ"/>
        </w:rPr>
        <w:t xml:space="preserve"> </w:t>
      </w:r>
      <w:r w:rsidR="0011589D" w:rsidRPr="00EE447C">
        <w:rPr>
          <w:lang w:val="az-Latn-AZ"/>
        </w:rPr>
        <w:t>payların mübadilə nisbətini müəyyən</w:t>
      </w:r>
      <w:r w:rsidR="00EE447C" w:rsidRPr="00EE447C">
        <w:rPr>
          <w:lang w:val="az-Latn-AZ"/>
        </w:rPr>
        <w:t xml:space="preserve"> </w:t>
      </w:r>
      <w:r w:rsidR="0011589D" w:rsidRPr="00EE447C">
        <w:rPr>
          <w:lang w:val="az-Latn-AZ"/>
        </w:rPr>
        <w:t>etmək üçün tətbiq olunan hər bir üsulun</w:t>
      </w:r>
      <w:r w:rsidR="00EE447C" w:rsidRPr="00EE447C">
        <w:rPr>
          <w:lang w:val="az-Latn-AZ"/>
        </w:rPr>
        <w:t xml:space="preserve"> payına düşən (təsadüfi) hissənin (səhmin) necə olduğunun </w:t>
      </w:r>
      <w:r w:rsidR="00303150" w:rsidRPr="00EE447C">
        <w:rPr>
          <w:lang w:val="az-Latn-AZ"/>
        </w:rPr>
        <w:t>qiymətləndirilməsi</w:t>
      </w:r>
      <w:r w:rsidR="00313B15" w:rsidRPr="00EE447C">
        <w:rPr>
          <w:lang w:val="az-Latn-AZ"/>
        </w:rPr>
        <w:t>;</w:t>
      </w:r>
    </w:p>
    <w:p w:rsidR="00313B15" w:rsidRPr="0031599A" w:rsidRDefault="00EE447C">
      <w:pPr>
        <w:pStyle w:val="NormalWeb"/>
        <w:jc w:val="both"/>
        <w:rPr>
          <w:lang w:val="az-Latn-AZ"/>
        </w:rPr>
      </w:pPr>
      <w:r w:rsidRPr="0031599A">
        <w:rPr>
          <w:lang w:val="az-Latn-AZ"/>
        </w:rPr>
        <w:t>q</w:t>
      </w:r>
      <w:r w:rsidR="00313B15" w:rsidRPr="0031599A">
        <w:rPr>
          <w:lang w:val="az-Latn-AZ"/>
        </w:rPr>
        <w:t xml:space="preserve">) </w:t>
      </w:r>
      <w:r w:rsidR="00CB696C" w:rsidRPr="0031599A">
        <w:rPr>
          <w:lang w:val="az-Latn-AZ"/>
        </w:rPr>
        <w:t>payların mübadilə nisbəti</w:t>
      </w:r>
      <w:r w:rsidR="00146CDB" w:rsidRPr="0031599A">
        <w:rPr>
          <w:lang w:val="az-Latn-AZ"/>
        </w:rPr>
        <w:t xml:space="preserve"> müəyyən edilərkən yaranan (ortaya çıxan)</w:t>
      </w:r>
      <w:r w:rsidR="0031599A" w:rsidRPr="0031599A">
        <w:rPr>
          <w:lang w:val="az-Latn-AZ"/>
        </w:rPr>
        <w:t xml:space="preserve"> çətinliklər - əgər belə çətinliklər yarandısa</w:t>
      </w:r>
      <w:r w:rsidR="00313B15" w:rsidRPr="0031599A">
        <w:rPr>
          <w:lang w:val="az-Latn-AZ"/>
        </w:rPr>
        <w:t>.</w:t>
      </w:r>
    </w:p>
    <w:p w:rsidR="00313B15" w:rsidRPr="00033569" w:rsidRDefault="00313B15">
      <w:pPr>
        <w:pStyle w:val="NormalWeb"/>
        <w:jc w:val="both"/>
        <w:rPr>
          <w:lang w:val="az-Latn-AZ"/>
        </w:rPr>
      </w:pPr>
      <w:r w:rsidRPr="00033569">
        <w:rPr>
          <w:lang w:val="az-Latn-AZ"/>
        </w:rPr>
        <w:t xml:space="preserve">3. </w:t>
      </w:r>
      <w:r w:rsidR="00E92867" w:rsidRPr="00033569">
        <w:rPr>
          <w:lang w:val="az-Latn-AZ"/>
        </w:rPr>
        <w:t>Müstəqil auditor</w:t>
      </w:r>
      <w:r w:rsidR="00033569" w:rsidRPr="00033569">
        <w:rPr>
          <w:lang w:val="az-Latn-AZ"/>
        </w:rPr>
        <w:t>: bütün lazımi sənədləri və məlumatları səhmdar cəmiyyətindən almaq və araşdırmaq səlahiyyətinə malikdir</w:t>
      </w:r>
      <w:r w:rsidRPr="00033569">
        <w:rPr>
          <w:lang w:val="az-Latn-AZ"/>
        </w:rPr>
        <w:t>.</w:t>
      </w:r>
    </w:p>
    <w:p w:rsidR="00313B15" w:rsidRPr="00033569" w:rsidRDefault="00033569">
      <w:pPr>
        <w:pStyle w:val="NormalWeb"/>
        <w:jc w:val="both"/>
        <w:rPr>
          <w:lang w:val="az-Latn-AZ"/>
        </w:rPr>
      </w:pPr>
      <w:r w:rsidRPr="00033569">
        <w:rPr>
          <w:b/>
          <w:bCs/>
          <w:lang w:val="az-Latn-AZ"/>
        </w:rPr>
        <w:t xml:space="preserve">Maddə </w:t>
      </w:r>
      <w:r w:rsidR="00313B15" w:rsidRPr="00033569">
        <w:rPr>
          <w:b/>
          <w:bCs/>
          <w:lang w:val="az-Latn-AZ"/>
        </w:rPr>
        <w:t>71.</w:t>
      </w:r>
      <w:r w:rsidRPr="00033569">
        <w:rPr>
          <w:b/>
          <w:bCs/>
          <w:lang w:val="az-Latn-AZ"/>
        </w:rPr>
        <w:t xml:space="preserve"> Birləşmə/bölünmə planının təsdiqlənməsi</w:t>
      </w:r>
    </w:p>
    <w:p w:rsidR="00313B15" w:rsidRPr="0088600F" w:rsidRDefault="00033569">
      <w:pPr>
        <w:pStyle w:val="NormalWeb"/>
        <w:jc w:val="both"/>
        <w:rPr>
          <w:lang w:val="az-Latn-AZ"/>
        </w:rPr>
      </w:pPr>
      <w:r w:rsidRPr="0088600F">
        <w:rPr>
          <w:lang w:val="az-Latn-AZ"/>
        </w:rPr>
        <w:t xml:space="preserve">1. Birləşmə/bölünmə planını Ümumi Yığıncaq, bu Qanunun </w:t>
      </w:r>
      <w:r w:rsidR="00313B15" w:rsidRPr="0088600F">
        <w:rPr>
          <w:lang w:val="az-Latn-AZ"/>
        </w:rPr>
        <w:t>61-</w:t>
      </w:r>
      <w:r w:rsidRPr="0088600F">
        <w:rPr>
          <w:lang w:val="az-Latn-AZ"/>
        </w:rPr>
        <w:t xml:space="preserve">ci maddəsində müəyyən edilmiş qaydada, təsdiq edir. </w:t>
      </w:r>
      <w:r w:rsidR="00647535" w:rsidRPr="0088600F">
        <w:rPr>
          <w:lang w:val="az-Latn-AZ"/>
        </w:rPr>
        <w:t>Birləşmə/bölünmə planını Ümumi Yığıncaq təsdiq etdikdə:</w:t>
      </w:r>
      <w:r w:rsidR="0088600F" w:rsidRPr="0088600F">
        <w:rPr>
          <w:lang w:val="az-Latn-AZ"/>
        </w:rPr>
        <w:t xml:space="preserve"> birləşmə/bölünmə haqqında qərar qəbul edilmiş hesab olunur</w:t>
      </w:r>
      <w:r w:rsidR="00313B15" w:rsidRPr="0088600F">
        <w:rPr>
          <w:lang w:val="az-Latn-AZ"/>
        </w:rPr>
        <w:t>.</w:t>
      </w:r>
    </w:p>
    <w:p w:rsidR="00313B15" w:rsidRPr="00DE0C24" w:rsidRDefault="0088600F">
      <w:pPr>
        <w:pStyle w:val="NormalWeb"/>
        <w:jc w:val="both"/>
        <w:rPr>
          <w:lang w:val="az-Latn-AZ"/>
        </w:rPr>
      </w:pPr>
      <w:r w:rsidRPr="00DE0C24">
        <w:rPr>
          <w:lang w:val="az-Latn-AZ"/>
        </w:rPr>
        <w:t xml:space="preserve">2. Ümumi Yığıncaqda: birləşmə/bölünmə planı ilə yanaşı, </w:t>
      </w:r>
      <w:r w:rsidR="007B3519" w:rsidRPr="00DE0C24">
        <w:rPr>
          <w:lang w:val="az-Latn-AZ"/>
        </w:rPr>
        <w:t>alıcı sahibkarlıq cəmiyyətinin nizamnaməsinə dəyişikliklər</w:t>
      </w:r>
      <w:r w:rsidR="00234F27" w:rsidRPr="00DE0C24">
        <w:rPr>
          <w:lang w:val="az-Latn-AZ"/>
        </w:rPr>
        <w:t xml:space="preserve"> layihəsi də səsə qoyulur – bu cür dəyişikliklərin edilməsi lazım gələrsə</w:t>
      </w:r>
      <w:r w:rsidR="009A4287" w:rsidRPr="00DE0C24">
        <w:rPr>
          <w:lang w:val="az-Latn-AZ"/>
        </w:rPr>
        <w:t xml:space="preserve">, yeni sahibkarlıq cəmiyyətinin yaradılması halında isə - </w:t>
      </w:r>
      <w:r w:rsidR="00DE0C24" w:rsidRPr="00DE0C24">
        <w:rPr>
          <w:lang w:val="az-Latn-AZ"/>
        </w:rPr>
        <w:t>yeni sahibkarlıq cəmiyyətinin nizamnamə layihəsi səsə qoyulur</w:t>
      </w:r>
      <w:r w:rsidR="00313B15" w:rsidRPr="00DE0C24">
        <w:rPr>
          <w:lang w:val="az-Latn-AZ"/>
        </w:rPr>
        <w:t>.</w:t>
      </w:r>
    </w:p>
    <w:p w:rsidR="00313B15" w:rsidRPr="006D4D09" w:rsidRDefault="00DE0C24">
      <w:pPr>
        <w:pStyle w:val="NormalWeb"/>
        <w:jc w:val="both"/>
        <w:rPr>
          <w:lang w:val="az-Latn-AZ"/>
        </w:rPr>
      </w:pPr>
      <w:r w:rsidRPr="006D4D09">
        <w:rPr>
          <w:b/>
          <w:bCs/>
          <w:lang w:val="az-Latn-AZ"/>
        </w:rPr>
        <w:t>Madd</w:t>
      </w:r>
      <w:r w:rsidR="006D4D09">
        <w:rPr>
          <w:b/>
          <w:bCs/>
          <w:lang w:val="az-Latn-AZ"/>
        </w:rPr>
        <w:t xml:space="preserve">ə </w:t>
      </w:r>
      <w:r w:rsidR="006D4D09" w:rsidRPr="006D4D09">
        <w:rPr>
          <w:b/>
          <w:bCs/>
          <w:lang w:val="az-Latn-AZ"/>
        </w:rPr>
        <w:t>72. Qoşulmanın və almaqla bölünmənin xüsusi halları</w:t>
      </w:r>
    </w:p>
    <w:p w:rsidR="00313B15" w:rsidRPr="007E01CE" w:rsidRDefault="00042FE4">
      <w:pPr>
        <w:pStyle w:val="NormalWeb"/>
        <w:jc w:val="both"/>
        <w:rPr>
          <w:lang w:val="az-Latn-AZ"/>
        </w:rPr>
      </w:pPr>
      <w:r w:rsidRPr="007E01CE">
        <w:rPr>
          <w:lang w:val="az-Latn-AZ"/>
        </w:rPr>
        <w:t>1.</w:t>
      </w:r>
      <w:r w:rsidR="007E01CE" w:rsidRPr="007E01CE">
        <w:rPr>
          <w:lang w:val="az-Latn-AZ"/>
        </w:rPr>
        <w:t xml:space="preserve"> </w:t>
      </w:r>
      <w:r w:rsidRPr="007E01CE">
        <w:rPr>
          <w:lang w:val="az-Latn-AZ"/>
        </w:rPr>
        <w:t>Əgər alıcı sahibkarlıq cəmiyyəti qoşulan sahibkarlıq cəmiyyətinin paylarının ən azı 90 faizinə sahibdirsə, lakin bütün paylara (hamısına) sahib deyilsə</w:t>
      </w:r>
      <w:r w:rsidR="009B2556" w:rsidRPr="007E01CE">
        <w:rPr>
          <w:lang w:val="az-Latn-AZ"/>
        </w:rPr>
        <w:t xml:space="preserve">: bu Qanunun </w:t>
      </w:r>
      <w:r w:rsidR="00313B15" w:rsidRPr="007E01CE">
        <w:rPr>
          <w:lang w:val="az-Latn-AZ"/>
        </w:rPr>
        <w:t>66-</w:t>
      </w:r>
      <w:r w:rsidR="009B2556" w:rsidRPr="007E01CE">
        <w:rPr>
          <w:lang w:val="az-Latn-AZ"/>
        </w:rPr>
        <w:t>cı maddəsinin 3-cü bəndində</w:t>
      </w:r>
      <w:r w:rsidR="00313B15" w:rsidRPr="007E01CE">
        <w:rPr>
          <w:lang w:val="az-Latn-AZ"/>
        </w:rPr>
        <w:t>, 68-</w:t>
      </w:r>
      <w:r w:rsidR="009B2556" w:rsidRPr="007E01CE">
        <w:rPr>
          <w:lang w:val="az-Latn-AZ"/>
        </w:rPr>
        <w:t xml:space="preserve">ci maddəsinin birinci bəndinin </w:t>
      </w:r>
      <w:r w:rsidR="00313B15" w:rsidRPr="007E01CE">
        <w:rPr>
          <w:lang w:val="az-Latn-AZ"/>
        </w:rPr>
        <w:t>„</w:t>
      </w:r>
      <w:r w:rsidR="009B2556" w:rsidRPr="007E01CE">
        <w:rPr>
          <w:lang w:val="az-Latn-AZ"/>
        </w:rPr>
        <w:t xml:space="preserve">a“ və </w:t>
      </w:r>
      <w:r w:rsidR="00313B15" w:rsidRPr="007E01CE">
        <w:rPr>
          <w:lang w:val="az-Latn-AZ"/>
        </w:rPr>
        <w:t>„</w:t>
      </w:r>
      <w:r w:rsidR="009B2556" w:rsidRPr="007E01CE">
        <w:rPr>
          <w:lang w:val="az-Latn-AZ"/>
        </w:rPr>
        <w:t>b“</w:t>
      </w:r>
      <w:r w:rsidR="007E01CE" w:rsidRPr="007E01CE">
        <w:rPr>
          <w:lang w:val="az-Latn-AZ"/>
        </w:rPr>
        <w:t xml:space="preserve"> alt </w:t>
      </w:r>
      <w:r w:rsidR="009B2556" w:rsidRPr="007E01CE">
        <w:rPr>
          <w:lang w:val="az-Latn-AZ"/>
        </w:rPr>
        <w:t>bəndlərində və 2-ci bəndində</w:t>
      </w:r>
      <w:r w:rsidR="00313B15" w:rsidRPr="007E01CE">
        <w:rPr>
          <w:lang w:val="az-Latn-AZ"/>
        </w:rPr>
        <w:t>, 69-</w:t>
      </w:r>
      <w:r w:rsidR="009B2556" w:rsidRPr="007E01CE">
        <w:rPr>
          <w:lang w:val="az-Latn-AZ"/>
        </w:rPr>
        <w:t xml:space="preserve">cu maddəsinin 2-ci və 4-cü bəndlərində və </w:t>
      </w:r>
      <w:r w:rsidR="00313B15" w:rsidRPr="007E01CE">
        <w:rPr>
          <w:lang w:val="az-Latn-AZ"/>
        </w:rPr>
        <w:t>70-</w:t>
      </w:r>
      <w:r w:rsidR="009B2556" w:rsidRPr="007E01CE">
        <w:rPr>
          <w:lang w:val="az-Latn-AZ"/>
        </w:rPr>
        <w:t>ci maddəsində müəyyən</w:t>
      </w:r>
      <w:r w:rsidR="00F90398">
        <w:rPr>
          <w:lang w:val="az-Latn-AZ"/>
        </w:rPr>
        <w:t xml:space="preserve"> edilmiş tələblər bu cür </w:t>
      </w:r>
      <w:r w:rsidR="009B2556" w:rsidRPr="007E01CE">
        <w:rPr>
          <w:lang w:val="az-Latn-AZ"/>
        </w:rPr>
        <w:t>hala şamil edilmir,</w:t>
      </w:r>
      <w:r w:rsidR="007E01CE" w:rsidRPr="007E01CE">
        <w:rPr>
          <w:lang w:val="az-Latn-AZ"/>
        </w:rPr>
        <w:t xml:space="preserve"> əgər şəriklər </w:t>
      </w:r>
      <w:r w:rsidR="007E01CE">
        <w:rPr>
          <w:lang w:val="az-Latn-AZ"/>
        </w:rPr>
        <w:t xml:space="preserve">bu </w:t>
      </w:r>
      <w:r w:rsidR="007E01CE" w:rsidRPr="007E01CE">
        <w:rPr>
          <w:lang w:val="az-Latn-AZ"/>
        </w:rPr>
        <w:t xml:space="preserve">Qanunun </w:t>
      </w:r>
      <w:r w:rsidR="00313B15" w:rsidRPr="007E01CE">
        <w:rPr>
          <w:lang w:val="az-Latn-AZ"/>
        </w:rPr>
        <w:t>75-</w:t>
      </w:r>
      <w:r w:rsidR="007E01CE" w:rsidRPr="007E01CE">
        <w:rPr>
          <w:lang w:val="az-Latn-AZ"/>
        </w:rPr>
        <w:t>ci maddəsində müəyyən edilmiş qaydada payları geri almaq hüququna malikdirlərsə</w:t>
      </w:r>
      <w:r w:rsidR="00313B15" w:rsidRPr="007E01CE">
        <w:rPr>
          <w:lang w:val="az-Latn-AZ"/>
        </w:rPr>
        <w:t>.</w:t>
      </w:r>
    </w:p>
    <w:p w:rsidR="00313B15" w:rsidRPr="002C5649" w:rsidRDefault="00313B15">
      <w:pPr>
        <w:pStyle w:val="NormalWeb"/>
        <w:jc w:val="both"/>
        <w:rPr>
          <w:lang w:val="az-Latn-AZ"/>
        </w:rPr>
      </w:pPr>
      <w:r w:rsidRPr="002C5649">
        <w:rPr>
          <w:lang w:val="az-Latn-AZ"/>
        </w:rPr>
        <w:t xml:space="preserve">2. </w:t>
      </w:r>
      <w:r w:rsidR="007E01CE" w:rsidRPr="002C5649">
        <w:rPr>
          <w:lang w:val="az-Latn-AZ"/>
        </w:rPr>
        <w:t>Əgər alıcı sahibkarlıq cəmiyyəti</w:t>
      </w:r>
      <w:r w:rsidR="00DB6288" w:rsidRPr="002C5649">
        <w:rPr>
          <w:lang w:val="az-Latn-AZ"/>
        </w:rPr>
        <w:t xml:space="preserve"> və ya onun tapşırığı ilə hərəkət edən üçüncü ş</w:t>
      </w:r>
      <w:r w:rsidR="002C5649" w:rsidRPr="002C5649">
        <w:rPr>
          <w:lang w:val="az-Latn-AZ"/>
        </w:rPr>
        <w:t>əxs qoşulan sahibkarlıq cəmiyyətinin bütün paylarına sahibdirsə: bu Qanunun 66-cı maddəsinin 3-cü bəndində</w:t>
      </w:r>
      <w:r w:rsidRPr="002C5649">
        <w:rPr>
          <w:lang w:val="az-Latn-AZ"/>
        </w:rPr>
        <w:t>, 67-</w:t>
      </w:r>
      <w:r w:rsidR="002C5649" w:rsidRPr="002C5649">
        <w:rPr>
          <w:lang w:val="az-Latn-AZ"/>
        </w:rPr>
        <w:t xml:space="preserve">ci maddəsinin 2-ci bəndinin </w:t>
      </w:r>
      <w:r w:rsidRPr="002C5649">
        <w:rPr>
          <w:lang w:val="az-Latn-AZ"/>
        </w:rPr>
        <w:t>„</w:t>
      </w:r>
      <w:r w:rsidR="002C5649" w:rsidRPr="002C5649">
        <w:rPr>
          <w:lang w:val="az-Latn-AZ"/>
        </w:rPr>
        <w:t>b</w:t>
      </w:r>
      <w:r w:rsidRPr="002C5649">
        <w:rPr>
          <w:lang w:val="az-Latn-AZ"/>
        </w:rPr>
        <w:t>“−„</w:t>
      </w:r>
      <w:r w:rsidR="002C5649" w:rsidRPr="002C5649">
        <w:rPr>
          <w:lang w:val="az-Latn-AZ"/>
        </w:rPr>
        <w:t>d“ alt bəndlərində</w:t>
      </w:r>
      <w:r w:rsidRPr="002C5649">
        <w:rPr>
          <w:lang w:val="az-Latn-AZ"/>
        </w:rPr>
        <w:t>, 68-</w:t>
      </w:r>
      <w:r w:rsidR="002C5649" w:rsidRPr="002C5649">
        <w:rPr>
          <w:lang w:val="az-Latn-AZ"/>
        </w:rPr>
        <w:t>ci maddəsində</w:t>
      </w:r>
      <w:r w:rsidRPr="002C5649">
        <w:rPr>
          <w:lang w:val="az-Latn-AZ"/>
        </w:rPr>
        <w:t xml:space="preserve">, </w:t>
      </w:r>
      <w:r w:rsidR="002C5649" w:rsidRPr="002C5649">
        <w:rPr>
          <w:lang w:val="az-Latn-AZ"/>
        </w:rPr>
        <w:t xml:space="preserve">69-cu maddəsinin 2-ci bəndinin </w:t>
      </w:r>
      <w:r w:rsidRPr="002C5649">
        <w:rPr>
          <w:lang w:val="az-Latn-AZ"/>
        </w:rPr>
        <w:t>„</w:t>
      </w:r>
      <w:r w:rsidR="002C5649" w:rsidRPr="002C5649">
        <w:rPr>
          <w:lang w:val="az-Latn-AZ"/>
        </w:rPr>
        <w:t xml:space="preserve">d“ və </w:t>
      </w:r>
      <w:r w:rsidRPr="002C5649">
        <w:rPr>
          <w:lang w:val="az-Latn-AZ"/>
        </w:rPr>
        <w:t>„</w:t>
      </w:r>
      <w:r w:rsidR="002C5649" w:rsidRPr="002C5649">
        <w:rPr>
          <w:lang w:val="az-Latn-AZ"/>
        </w:rPr>
        <w:t xml:space="preserve">e“ alt bəndlərində və 4-cü bəndində və </w:t>
      </w:r>
      <w:r w:rsidRPr="002C5649">
        <w:rPr>
          <w:lang w:val="az-Latn-AZ"/>
        </w:rPr>
        <w:t>70-</w:t>
      </w:r>
      <w:r w:rsidR="002C5649" w:rsidRPr="002C5649">
        <w:rPr>
          <w:lang w:val="az-Latn-AZ"/>
        </w:rPr>
        <w:t>ci maddəsində nəzərdə tutulmuş öhdəliklər ona şamil edilmir</w:t>
      </w:r>
      <w:r w:rsidRPr="002C5649">
        <w:rPr>
          <w:lang w:val="az-Latn-AZ"/>
        </w:rPr>
        <w:t>.</w:t>
      </w:r>
    </w:p>
    <w:p w:rsidR="00313B15" w:rsidRPr="00265522" w:rsidRDefault="00313B15">
      <w:pPr>
        <w:pStyle w:val="NormalWeb"/>
        <w:jc w:val="both"/>
        <w:rPr>
          <w:lang w:val="az-Latn-AZ"/>
        </w:rPr>
      </w:pPr>
      <w:r w:rsidRPr="00265522">
        <w:rPr>
          <w:lang w:val="az-Latn-AZ"/>
        </w:rPr>
        <w:lastRenderedPageBreak/>
        <w:t xml:space="preserve">3. </w:t>
      </w:r>
      <w:r w:rsidR="00265522">
        <w:rPr>
          <w:lang w:val="az-Latn-AZ"/>
        </w:rPr>
        <w:t xml:space="preserve">Əgər </w:t>
      </w:r>
      <w:r w:rsidR="002C5649" w:rsidRPr="00265522">
        <w:rPr>
          <w:lang w:val="az-Latn-AZ"/>
        </w:rPr>
        <w:t>alıcı sahibkarlıq cəmiyyət</w:t>
      </w:r>
      <w:r w:rsidR="00546F08" w:rsidRPr="00265522">
        <w:rPr>
          <w:lang w:val="az-Latn-AZ"/>
        </w:rPr>
        <w:t>ləri</w:t>
      </w:r>
      <w:r w:rsidR="001A5986" w:rsidRPr="00265522">
        <w:rPr>
          <w:lang w:val="az-Latn-AZ"/>
        </w:rPr>
        <w:t xml:space="preserve"> bölünmüş (ayrılmış) sahibkarlıq cəmiyyətinin bütün paylarına (hamısına) sahi</w:t>
      </w:r>
      <w:r w:rsidR="00AC4601" w:rsidRPr="00265522">
        <w:rPr>
          <w:lang w:val="az-Latn-AZ"/>
        </w:rPr>
        <w:t>bdirlərsə:</w:t>
      </w:r>
      <w:r w:rsidR="003465B6" w:rsidRPr="00265522">
        <w:rPr>
          <w:lang w:val="az-Latn-AZ"/>
        </w:rPr>
        <w:t xml:space="preserve"> bölünmə haqqında qərarın bölünmüş (ayrılmış) sahibkarlıq cəmiyyətinin Ümumi Yığıncağı tərəfindən təsdiq edilməsinə ehtiyac</w:t>
      </w:r>
      <w:r w:rsidR="00265522">
        <w:rPr>
          <w:lang w:val="az-Latn-AZ"/>
        </w:rPr>
        <w:t xml:space="preserve"> </w:t>
      </w:r>
      <w:r w:rsidR="003465B6" w:rsidRPr="00265522">
        <w:rPr>
          <w:lang w:val="az-Latn-AZ"/>
        </w:rPr>
        <w:t>yoxdur</w:t>
      </w:r>
      <w:r w:rsidRPr="00265522">
        <w:rPr>
          <w:lang w:val="az-Latn-AZ"/>
        </w:rPr>
        <w:t>.</w:t>
      </w:r>
    </w:p>
    <w:p w:rsidR="00313B15" w:rsidRPr="003E3E65" w:rsidRDefault="00265522">
      <w:pPr>
        <w:pStyle w:val="NormalWeb"/>
        <w:jc w:val="both"/>
        <w:rPr>
          <w:lang w:val="az-Latn-AZ"/>
        </w:rPr>
      </w:pPr>
      <w:r w:rsidRPr="003E3E65">
        <w:rPr>
          <w:lang w:val="az-Latn-AZ"/>
        </w:rPr>
        <w:t>4. Əgər bölünmüş (ayrılmış) sahibkarlıq cəmiyyətinin şəriklərinə</w:t>
      </w:r>
      <w:r w:rsidR="003E3E65" w:rsidRPr="003E3E65">
        <w:rPr>
          <w:lang w:val="az-Latn-AZ"/>
        </w:rPr>
        <w:t xml:space="preserve"> </w:t>
      </w:r>
      <w:r w:rsidRPr="003E3E65">
        <w:rPr>
          <w:lang w:val="az-Latn-AZ"/>
        </w:rPr>
        <w:t xml:space="preserve">hər bir yeni yaradılmış sahibkarlıq cəmiyyətinin payları - </w:t>
      </w:r>
      <w:r w:rsidR="003E3E65" w:rsidRPr="003E3E65">
        <w:rPr>
          <w:lang w:val="az-Latn-AZ"/>
        </w:rPr>
        <w:t xml:space="preserve">bölünmüş (ayrılmış) sahibkarlıq cəmiyyətinin kapitalındakı paylarına mütənasib olaraq verilmişdirsə: bu Qanunun </w:t>
      </w:r>
      <w:r w:rsidR="00313B15" w:rsidRPr="003E3E65">
        <w:rPr>
          <w:lang w:val="az-Latn-AZ"/>
        </w:rPr>
        <w:t>68-</w:t>
      </w:r>
      <w:r w:rsidR="003E3E65" w:rsidRPr="003E3E65">
        <w:rPr>
          <w:lang w:val="az-Latn-AZ"/>
        </w:rPr>
        <w:t>ci maddəsinin birinci bəndində</w:t>
      </w:r>
      <w:r w:rsidR="00313B15" w:rsidRPr="003E3E65">
        <w:rPr>
          <w:lang w:val="az-Latn-AZ"/>
        </w:rPr>
        <w:t>, 69-</w:t>
      </w:r>
      <w:r w:rsidR="003E3E65" w:rsidRPr="003E3E65">
        <w:rPr>
          <w:lang w:val="az-Latn-AZ"/>
        </w:rPr>
        <w:t xml:space="preserve">cu maddəsinin 2-ci bəndinin </w:t>
      </w:r>
      <w:r w:rsidR="00313B15" w:rsidRPr="003E3E65">
        <w:rPr>
          <w:lang w:val="az-Latn-AZ"/>
        </w:rPr>
        <w:t>„</w:t>
      </w:r>
      <w:r w:rsidR="003E3E65" w:rsidRPr="003E3E65">
        <w:rPr>
          <w:lang w:val="az-Latn-AZ"/>
        </w:rPr>
        <w:t>q</w:t>
      </w:r>
      <w:r w:rsidR="00313B15" w:rsidRPr="003E3E65">
        <w:rPr>
          <w:lang w:val="az-Latn-AZ"/>
        </w:rPr>
        <w:t>“−„</w:t>
      </w:r>
      <w:r w:rsidR="003E3E65" w:rsidRPr="003E3E65">
        <w:rPr>
          <w:lang w:val="az-Latn-AZ"/>
        </w:rPr>
        <w:t xml:space="preserve">e“ alt bəndlərində və 4-cü bəndində və </w:t>
      </w:r>
      <w:r w:rsidR="00313B15" w:rsidRPr="003E3E65">
        <w:rPr>
          <w:lang w:val="az-Latn-AZ"/>
        </w:rPr>
        <w:t>70-</w:t>
      </w:r>
      <w:r w:rsidR="003E3E65" w:rsidRPr="003E3E65">
        <w:rPr>
          <w:lang w:val="az-Latn-AZ"/>
        </w:rPr>
        <w:t>ci maddəsində müəyyə</w:t>
      </w:r>
      <w:r w:rsidR="0038012B">
        <w:rPr>
          <w:lang w:val="az-Latn-AZ"/>
        </w:rPr>
        <w:t>n edilmiş tələblər bu cür</w:t>
      </w:r>
      <w:r w:rsidR="003E3E65" w:rsidRPr="003E3E65">
        <w:rPr>
          <w:lang w:val="az-Latn-AZ"/>
        </w:rPr>
        <w:t xml:space="preserve"> hala şamil edilmir</w:t>
      </w:r>
      <w:r w:rsidR="00313B15" w:rsidRPr="003E3E65">
        <w:rPr>
          <w:lang w:val="az-Latn-AZ"/>
        </w:rPr>
        <w:t>.</w:t>
      </w:r>
    </w:p>
    <w:p w:rsidR="00313B15" w:rsidRPr="003740AA" w:rsidRDefault="003740AA">
      <w:pPr>
        <w:pStyle w:val="NormalWeb"/>
        <w:jc w:val="both"/>
        <w:rPr>
          <w:lang w:val="az-Latn-AZ"/>
        </w:rPr>
      </w:pPr>
      <w:r w:rsidRPr="003740AA">
        <w:rPr>
          <w:lang w:val="az-Latn-AZ"/>
        </w:rPr>
        <w:t xml:space="preserve">5. Bu </w:t>
      </w:r>
      <w:r w:rsidR="00D82F21" w:rsidRPr="003740AA">
        <w:rPr>
          <w:lang w:val="az-Latn-AZ"/>
        </w:rPr>
        <w:t>maddənin birinci və 2-ci bəndlərində nəzərdə</w:t>
      </w:r>
      <w:r w:rsidR="0038012B">
        <w:rPr>
          <w:lang w:val="az-Latn-AZ"/>
        </w:rPr>
        <w:t xml:space="preserve"> tutulmuş </w:t>
      </w:r>
      <w:r w:rsidR="00A05257" w:rsidRPr="003740AA">
        <w:rPr>
          <w:lang w:val="az-Latn-AZ"/>
        </w:rPr>
        <w:t>alıcı sahibkarlıq cəmiyyəti</w:t>
      </w:r>
      <w:r w:rsidR="00D11DB7" w:rsidRPr="003740AA">
        <w:rPr>
          <w:lang w:val="az-Latn-AZ"/>
        </w:rPr>
        <w:t xml:space="preserve">: bölünmənin/birləşmənin qüvvəyə minmə tarixindən ən azı 30 gün </w:t>
      </w:r>
      <w:r w:rsidR="00FE39C2" w:rsidRPr="003740AA">
        <w:rPr>
          <w:lang w:val="az-Latn-AZ"/>
        </w:rPr>
        <w:t xml:space="preserve">əvvəl, sahibkarlıq cəmiyyətinin şəriklərinə </w:t>
      </w:r>
      <w:r w:rsidR="00B7532C" w:rsidRPr="00BC2C3A">
        <w:rPr>
          <w:lang w:val="az-Latn-AZ"/>
        </w:rPr>
        <w:t>bölünmə/birləşmə barədə</w:t>
      </w:r>
      <w:r w:rsidR="00B7532C" w:rsidRPr="003740AA">
        <w:rPr>
          <w:lang w:val="az-Latn-AZ"/>
        </w:rPr>
        <w:t xml:space="preserve"> </w:t>
      </w:r>
      <w:r w:rsidR="00BC2C3A">
        <w:rPr>
          <w:lang w:val="az-Latn-AZ"/>
        </w:rPr>
        <w:t xml:space="preserve">bildiriş edir </w:t>
      </w:r>
      <w:r w:rsidR="00BA1915" w:rsidRPr="003740AA">
        <w:rPr>
          <w:lang w:val="az-Latn-AZ"/>
        </w:rPr>
        <w:t>– müvafiq hüquqi formalı sahibkarlıq cəmiyyətinin Ümumi Yığıncağının çağırılması üçün müəyyən edilmiş qaydada</w:t>
      </w:r>
      <w:r w:rsidRPr="003740AA">
        <w:rPr>
          <w:lang w:val="az-Latn-AZ"/>
        </w:rPr>
        <w:t xml:space="preserve">. Müvafiq halda: bu Qanunun </w:t>
      </w:r>
      <w:r w:rsidR="00313B15" w:rsidRPr="003740AA">
        <w:rPr>
          <w:lang w:val="az-Latn-AZ"/>
        </w:rPr>
        <w:t>69-</w:t>
      </w:r>
      <w:r w:rsidRPr="003740AA">
        <w:rPr>
          <w:lang w:val="az-Latn-AZ"/>
        </w:rPr>
        <w:t>cu maddəsində sənədlərin dərci və əlçatan olması üçün müəyyən edilmiş qaydalar tətbiq edilir</w:t>
      </w:r>
      <w:r w:rsidR="00313B15" w:rsidRPr="003740AA">
        <w:rPr>
          <w:lang w:val="az-Latn-AZ"/>
        </w:rPr>
        <w:t>.</w:t>
      </w:r>
    </w:p>
    <w:p w:rsidR="00313B15" w:rsidRPr="00A3464A" w:rsidRDefault="00313B15">
      <w:pPr>
        <w:pStyle w:val="NormalWeb"/>
        <w:jc w:val="both"/>
        <w:rPr>
          <w:lang w:val="az-Latn-AZ"/>
        </w:rPr>
      </w:pPr>
      <w:r w:rsidRPr="00A3464A">
        <w:rPr>
          <w:lang w:val="az-Latn-AZ"/>
        </w:rPr>
        <w:t xml:space="preserve">6. </w:t>
      </w:r>
      <w:r w:rsidR="00C96C93" w:rsidRPr="00A3464A">
        <w:rPr>
          <w:lang w:val="az-Latn-AZ"/>
        </w:rPr>
        <w:t>Bu maddənin 5-ci bəndində nəzərdə tutulmuş</w:t>
      </w:r>
      <w:r w:rsidR="007F6940" w:rsidRPr="00A3464A">
        <w:rPr>
          <w:lang w:val="az-Latn-AZ"/>
        </w:rPr>
        <w:t xml:space="preserve"> halda: alıcı sahibkarlıq cəmiyyətinin şəriki</w:t>
      </w:r>
      <w:r w:rsidRPr="00A3464A">
        <w:rPr>
          <w:lang w:val="az-Latn-AZ"/>
        </w:rPr>
        <w:t>/</w:t>
      </w:r>
      <w:r w:rsidR="007F6940" w:rsidRPr="00A3464A">
        <w:rPr>
          <w:lang w:val="az-Latn-AZ"/>
        </w:rPr>
        <w:t xml:space="preserve">şəriklər qrupu – hansının ki payı </w:t>
      </w:r>
      <w:r w:rsidR="006C5134" w:rsidRPr="00A3464A">
        <w:rPr>
          <w:lang w:val="az-Latn-AZ"/>
        </w:rPr>
        <w:t>sahibkarlıq cəmiyyətinin kapitalının ən azı 5 faizini təşkil edir,</w:t>
      </w:r>
      <w:r w:rsidR="00324735" w:rsidRPr="00A3464A">
        <w:rPr>
          <w:lang w:val="az-Latn-AZ"/>
        </w:rPr>
        <w:t xml:space="preserve"> solidar (müştərək) məsuliyyətli cəmiyyətdə və ya məhdud ortaqlıq cəmiyyətində isə − h</w:t>
      </w:r>
      <w:r w:rsidR="002734F1" w:rsidRPr="00A3464A">
        <w:rPr>
          <w:lang w:val="az-Latn-AZ"/>
        </w:rPr>
        <w:t>ər bir şərik bildirişi aldığı gündən 15 gün müddətində Ümumi Yığıncağın çağırılmasını tələb etmək hüququna malikdir.</w:t>
      </w:r>
      <w:r w:rsidR="00537BAF" w:rsidRPr="00A3464A">
        <w:rPr>
          <w:lang w:val="az-Latn-AZ"/>
        </w:rPr>
        <w:t xml:space="preserve"> Belə halda qoşulma haqqında qərarı Ümumi Yığıncaq qəbul edir.</w:t>
      </w:r>
      <w:r w:rsidR="009E49D5" w:rsidRPr="00A3464A">
        <w:rPr>
          <w:lang w:val="az-Latn-AZ"/>
        </w:rPr>
        <w:t xml:space="preserve"> Müvafiq halda: bu</w:t>
      </w:r>
      <w:r w:rsidR="00A3464A" w:rsidRPr="00A3464A">
        <w:rPr>
          <w:lang w:val="az-Latn-AZ"/>
        </w:rPr>
        <w:t xml:space="preserve"> </w:t>
      </w:r>
      <w:r w:rsidR="009E49D5" w:rsidRPr="00A3464A">
        <w:rPr>
          <w:lang w:val="az-Latn-AZ"/>
        </w:rPr>
        <w:t>Qanunun 69-cu maddəsində sənədlərin dərci və əlçatan olması üçün müəyyən edilmiş qaydalar tətbiq</w:t>
      </w:r>
      <w:r w:rsidR="00A3464A" w:rsidRPr="00A3464A">
        <w:rPr>
          <w:lang w:val="az-Latn-AZ"/>
        </w:rPr>
        <w:t xml:space="preserve"> </w:t>
      </w:r>
      <w:r w:rsidR="009E49D5" w:rsidRPr="00A3464A">
        <w:rPr>
          <w:lang w:val="az-Latn-AZ"/>
        </w:rPr>
        <w:t>edilir</w:t>
      </w:r>
      <w:r w:rsidRPr="00A3464A">
        <w:rPr>
          <w:lang w:val="az-Latn-AZ"/>
        </w:rPr>
        <w:t>.</w:t>
      </w:r>
    </w:p>
    <w:p w:rsidR="00313B15" w:rsidRPr="00665F6C" w:rsidRDefault="00A3464A">
      <w:pPr>
        <w:pStyle w:val="NormalWeb"/>
        <w:jc w:val="both"/>
        <w:rPr>
          <w:lang w:val="az-Latn-AZ"/>
        </w:rPr>
      </w:pPr>
      <w:r w:rsidRPr="00665F6C">
        <w:rPr>
          <w:b/>
          <w:bCs/>
          <w:lang w:val="az-Latn-AZ"/>
        </w:rPr>
        <w:t xml:space="preserve">Maddə </w:t>
      </w:r>
      <w:r w:rsidR="00313B15" w:rsidRPr="00665F6C">
        <w:rPr>
          <w:b/>
          <w:bCs/>
          <w:lang w:val="az-Latn-AZ"/>
        </w:rPr>
        <w:t xml:space="preserve">73. </w:t>
      </w:r>
      <w:r w:rsidR="00665F6C" w:rsidRPr="00665F6C">
        <w:rPr>
          <w:b/>
          <w:bCs/>
          <w:lang w:val="az-Latn-AZ"/>
        </w:rPr>
        <w:t>Birləşmənin/bölünmənin qeydiyyatı</w:t>
      </w:r>
    </w:p>
    <w:p w:rsidR="00313B15" w:rsidRPr="00F54916" w:rsidRDefault="0028560F">
      <w:pPr>
        <w:pStyle w:val="NormalWeb"/>
        <w:jc w:val="both"/>
        <w:rPr>
          <w:lang w:val="az-Latn-AZ"/>
        </w:rPr>
      </w:pPr>
      <w:r w:rsidRPr="00F54916">
        <w:rPr>
          <w:lang w:val="az-Latn-AZ"/>
        </w:rPr>
        <w:t>1. Birləşmənin</w:t>
      </w:r>
      <w:r w:rsidR="00313B15" w:rsidRPr="00F54916">
        <w:rPr>
          <w:lang w:val="az-Latn-AZ"/>
        </w:rPr>
        <w:t>/</w:t>
      </w:r>
      <w:r w:rsidRPr="00F54916">
        <w:rPr>
          <w:lang w:val="az-Latn-AZ"/>
        </w:rPr>
        <w:t>bölünmənin reyestrdə qeydiyyat</w:t>
      </w:r>
      <w:r w:rsidR="009A330A" w:rsidRPr="00F54916">
        <w:rPr>
          <w:lang w:val="az-Latn-AZ"/>
        </w:rPr>
        <w:t xml:space="preserve">a alınması haqqında </w:t>
      </w:r>
      <w:r w:rsidR="00F80334" w:rsidRPr="00F54916">
        <w:rPr>
          <w:lang w:val="az-Latn-AZ"/>
        </w:rPr>
        <w:t>ərizə</w:t>
      </w:r>
      <w:r w:rsidR="00B01E0B" w:rsidRPr="00F54916">
        <w:rPr>
          <w:lang w:val="az-Latn-AZ"/>
        </w:rPr>
        <w:t xml:space="preserve">: </w:t>
      </w:r>
      <w:r w:rsidR="00F80334" w:rsidRPr="00F54916">
        <w:rPr>
          <w:lang w:val="az-Latn-AZ"/>
        </w:rPr>
        <w:t>birləşmə/bölünmə planının dərcindən</w:t>
      </w:r>
      <w:r w:rsidR="00B01E0B" w:rsidRPr="00F54916">
        <w:rPr>
          <w:lang w:val="az-Latn-AZ"/>
        </w:rPr>
        <w:t xml:space="preserve"> 1 ay sonra qeydiyyat orqanına təqdi</w:t>
      </w:r>
      <w:r w:rsidR="00966BD5" w:rsidRPr="00F54916">
        <w:rPr>
          <w:lang w:val="az-Latn-AZ"/>
        </w:rPr>
        <w:t xml:space="preserve">m </w:t>
      </w:r>
      <w:r w:rsidR="00B01E0B" w:rsidRPr="00F54916">
        <w:rPr>
          <w:lang w:val="az-Latn-AZ"/>
        </w:rPr>
        <w:t>edilməlidir</w:t>
      </w:r>
      <w:r w:rsidR="00966BD5" w:rsidRPr="00F54916">
        <w:rPr>
          <w:lang w:val="az-Latn-AZ"/>
        </w:rPr>
        <w:t>.</w:t>
      </w:r>
      <w:r w:rsidR="00042A4C" w:rsidRPr="00F54916">
        <w:rPr>
          <w:lang w:val="az-Latn-AZ"/>
        </w:rPr>
        <w:t xml:space="preserve"> Bütün şəriklər müvafiq hüquqdan istifadə etməyə yazılı şəkildə etiraz etdikdə: bu müddətə riayət etmək məcburi</w:t>
      </w:r>
      <w:r w:rsidR="008E776D" w:rsidRPr="00F54916">
        <w:rPr>
          <w:lang w:val="az-Latn-AZ"/>
        </w:rPr>
        <w:t xml:space="preserve"> deyil. Kreditorların hüquqları bu Qanunun </w:t>
      </w:r>
      <w:r w:rsidR="00313B15" w:rsidRPr="00F54916">
        <w:rPr>
          <w:lang w:val="az-Latn-AZ"/>
        </w:rPr>
        <w:t>74-</w:t>
      </w:r>
      <w:r w:rsidR="008E776D" w:rsidRPr="00F54916">
        <w:rPr>
          <w:lang w:val="az-Latn-AZ"/>
        </w:rPr>
        <w:t>cü maddəsi ilə müəyyən</w:t>
      </w:r>
      <w:r w:rsidR="00F12DC7">
        <w:rPr>
          <w:lang w:val="az-Latn-AZ"/>
        </w:rPr>
        <w:t xml:space="preserve"> </w:t>
      </w:r>
      <w:r w:rsidR="008E776D" w:rsidRPr="00F54916">
        <w:rPr>
          <w:lang w:val="az-Latn-AZ"/>
        </w:rPr>
        <w:t>edilir</w:t>
      </w:r>
      <w:r w:rsidR="00313B15" w:rsidRPr="00F54916">
        <w:rPr>
          <w:lang w:val="az-Latn-AZ"/>
        </w:rPr>
        <w:t>.</w:t>
      </w:r>
    </w:p>
    <w:p w:rsidR="00313B15" w:rsidRPr="0075072E" w:rsidRDefault="0075072E">
      <w:pPr>
        <w:pStyle w:val="NormalWeb"/>
        <w:jc w:val="both"/>
        <w:rPr>
          <w:lang w:val="az-Latn-AZ"/>
        </w:rPr>
      </w:pPr>
      <w:r>
        <w:rPr>
          <w:lang w:val="az-Latn-AZ"/>
        </w:rPr>
        <w:t xml:space="preserve">2. </w:t>
      </w:r>
      <w:r w:rsidRPr="0075072E">
        <w:rPr>
          <w:lang w:val="az-Latn-AZ"/>
        </w:rPr>
        <w:t>Birləşmənin/bölünmənin reyestrdə qeydiyyata alınması haqqında ərizəyə aşağıdakı sənədlər əlavə edilməlidir</w:t>
      </w:r>
      <w:r w:rsidR="00313B15" w:rsidRPr="0075072E">
        <w:rPr>
          <w:lang w:val="az-Latn-AZ"/>
        </w:rPr>
        <w:t>:</w:t>
      </w:r>
    </w:p>
    <w:p w:rsidR="00313B15" w:rsidRPr="0075072E" w:rsidRDefault="0075072E">
      <w:pPr>
        <w:pStyle w:val="NormalWeb"/>
        <w:jc w:val="both"/>
        <w:rPr>
          <w:lang w:val="az-Latn-AZ"/>
        </w:rPr>
      </w:pPr>
      <w:r w:rsidRPr="0075072E">
        <w:rPr>
          <w:lang w:val="az-Latn-AZ"/>
        </w:rPr>
        <w:t>a</w:t>
      </w:r>
      <w:r w:rsidR="00313B15" w:rsidRPr="0075072E">
        <w:rPr>
          <w:lang w:val="az-Latn-AZ"/>
        </w:rPr>
        <w:t xml:space="preserve">) </w:t>
      </w:r>
      <w:r w:rsidRPr="0075072E">
        <w:rPr>
          <w:lang w:val="az-Latn-AZ"/>
        </w:rPr>
        <w:t>birləşmə/bölünmə planı</w:t>
      </w:r>
      <w:r w:rsidR="00313B15" w:rsidRPr="0075072E">
        <w:rPr>
          <w:lang w:val="az-Latn-AZ"/>
        </w:rPr>
        <w:t>;</w:t>
      </w:r>
    </w:p>
    <w:p w:rsidR="00313B15" w:rsidRPr="001C5634" w:rsidRDefault="0075072E">
      <w:pPr>
        <w:pStyle w:val="NormalWeb"/>
        <w:jc w:val="both"/>
        <w:rPr>
          <w:lang w:val="az-Latn-AZ"/>
        </w:rPr>
      </w:pPr>
      <w:r w:rsidRPr="001C5634">
        <w:rPr>
          <w:lang w:val="az-Latn-AZ"/>
        </w:rPr>
        <w:t>b</w:t>
      </w:r>
      <w:r w:rsidR="001C5634" w:rsidRPr="001C5634">
        <w:rPr>
          <w:lang w:val="az-Latn-AZ"/>
        </w:rPr>
        <w:t>) alıcı sahibkarlıq cəmiyyətinin nizamnaməsinə dəyişikliklər və ya yeni yaradılmış sahibkarlıq cəmiyyətinin</w:t>
      </w:r>
      <w:r w:rsidR="008D2E70">
        <w:rPr>
          <w:lang w:val="az-Latn-AZ"/>
        </w:rPr>
        <w:t xml:space="preserve"> </w:t>
      </w:r>
      <w:r w:rsidR="001C5634" w:rsidRPr="001C5634">
        <w:rPr>
          <w:lang w:val="az-Latn-AZ"/>
        </w:rPr>
        <w:t>nizamnaməsi</w:t>
      </w:r>
      <w:r w:rsidR="00313B15" w:rsidRPr="001C5634">
        <w:rPr>
          <w:lang w:val="az-Latn-AZ"/>
        </w:rPr>
        <w:t>;</w:t>
      </w:r>
    </w:p>
    <w:p w:rsidR="00313B15" w:rsidRPr="001F3CDF" w:rsidRDefault="001C5634">
      <w:pPr>
        <w:pStyle w:val="NormalWeb"/>
        <w:jc w:val="both"/>
        <w:rPr>
          <w:lang w:val="az-Latn-AZ"/>
        </w:rPr>
      </w:pPr>
      <w:r w:rsidRPr="001F3CDF">
        <w:rPr>
          <w:lang w:val="az-Latn-AZ"/>
        </w:rPr>
        <w:t>q</w:t>
      </w:r>
      <w:r w:rsidR="008D2E70" w:rsidRPr="001F3CDF">
        <w:rPr>
          <w:lang w:val="az-Latn-AZ"/>
        </w:rPr>
        <w:t>)</w:t>
      </w:r>
      <w:r w:rsidR="00973ABE" w:rsidRPr="001F3CDF">
        <w:rPr>
          <w:lang w:val="az-Latn-AZ"/>
        </w:rPr>
        <w:t xml:space="preserve"> Ümumi Yığıncağın qərarı – hansıyla ki </w:t>
      </w:r>
      <w:r w:rsidR="001F3CDF" w:rsidRPr="001F3CDF">
        <w:rPr>
          <w:lang w:val="az-Latn-AZ"/>
        </w:rPr>
        <w:t xml:space="preserve">birləşmə/bölünmə planı təsdiq edildi, habelə Ümumi Yığıncağın protokolu </w:t>
      </w:r>
      <w:r w:rsidR="00313B15" w:rsidRPr="001F3CDF">
        <w:rPr>
          <w:lang w:val="az-Latn-AZ"/>
        </w:rPr>
        <w:t>(</w:t>
      </w:r>
      <w:r w:rsidR="001F3CDF" w:rsidRPr="001F3CDF">
        <w:rPr>
          <w:lang w:val="az-Latn-AZ"/>
        </w:rPr>
        <w:t>əgər varsa</w:t>
      </w:r>
      <w:r w:rsidR="00313B15" w:rsidRPr="001F3CDF">
        <w:rPr>
          <w:lang w:val="az-Latn-AZ"/>
        </w:rPr>
        <w:t>);</w:t>
      </w:r>
    </w:p>
    <w:p w:rsidR="00313B15" w:rsidRPr="00274F85" w:rsidRDefault="001F3CDF">
      <w:pPr>
        <w:pStyle w:val="NormalWeb"/>
        <w:jc w:val="both"/>
        <w:rPr>
          <w:lang w:val="az-Latn-AZ"/>
        </w:rPr>
      </w:pPr>
      <w:r w:rsidRPr="00274F85">
        <w:rPr>
          <w:lang w:val="az-Latn-AZ"/>
        </w:rPr>
        <w:t>d</w:t>
      </w:r>
      <w:r w:rsidR="00313B15" w:rsidRPr="00274F85">
        <w:rPr>
          <w:lang w:val="az-Latn-AZ"/>
        </w:rPr>
        <w:t>)</w:t>
      </w:r>
      <w:r w:rsidRPr="00274F85">
        <w:rPr>
          <w:lang w:val="az-Latn-AZ"/>
        </w:rPr>
        <w:t xml:space="preserve"> əgər varsa </w:t>
      </w:r>
      <w:r w:rsidR="00313B15" w:rsidRPr="00274F85">
        <w:rPr>
          <w:lang w:val="az-Latn-AZ"/>
        </w:rPr>
        <w:t>−</w:t>
      </w:r>
      <w:r w:rsidR="00274F85" w:rsidRPr="00274F85">
        <w:rPr>
          <w:lang w:val="az-Latn-AZ"/>
        </w:rPr>
        <w:t xml:space="preserve"> yeni yaradılmış sahibkarlıq cəmiyyətinin rəhbər şəxslərinin və Müşahidə Şurasının üzvlərinin seçilməsi haqqında qərar</w:t>
      </w:r>
      <w:r w:rsidR="00313B15" w:rsidRPr="00274F85">
        <w:rPr>
          <w:lang w:val="az-Latn-AZ"/>
        </w:rPr>
        <w:t>;</w:t>
      </w:r>
    </w:p>
    <w:p w:rsidR="00313B15" w:rsidRPr="00274F85" w:rsidRDefault="00274F85">
      <w:pPr>
        <w:pStyle w:val="NormalWeb"/>
        <w:jc w:val="both"/>
        <w:rPr>
          <w:lang w:val="az-Latn-AZ"/>
        </w:rPr>
      </w:pPr>
      <w:r w:rsidRPr="00274F85">
        <w:rPr>
          <w:lang w:val="az-Latn-AZ"/>
        </w:rPr>
        <w:t>e</w:t>
      </w:r>
      <w:r w:rsidR="00313B15" w:rsidRPr="00274F85">
        <w:rPr>
          <w:lang w:val="az-Latn-AZ"/>
        </w:rPr>
        <w:t xml:space="preserve">) </w:t>
      </w:r>
      <w:r w:rsidRPr="00274F85">
        <w:rPr>
          <w:lang w:val="az-Latn-AZ"/>
        </w:rPr>
        <w:t>əgər varsa – müstəqil auditorun hesabatı</w:t>
      </w:r>
      <w:r w:rsidR="00313B15" w:rsidRPr="00274F85">
        <w:rPr>
          <w:lang w:val="az-Latn-AZ"/>
        </w:rPr>
        <w:t>;</w:t>
      </w:r>
    </w:p>
    <w:p w:rsidR="00313B15" w:rsidRPr="00274F85" w:rsidRDefault="00274F85">
      <w:pPr>
        <w:pStyle w:val="NormalWeb"/>
        <w:jc w:val="both"/>
        <w:rPr>
          <w:lang w:val="az-Latn-AZ"/>
        </w:rPr>
      </w:pPr>
      <w:r w:rsidRPr="00274F85">
        <w:rPr>
          <w:lang w:val="az-Latn-AZ"/>
        </w:rPr>
        <w:t>v</w:t>
      </w:r>
      <w:r w:rsidR="00313B15" w:rsidRPr="00274F85">
        <w:rPr>
          <w:lang w:val="az-Latn-AZ"/>
        </w:rPr>
        <w:t xml:space="preserve">) </w:t>
      </w:r>
      <w:r w:rsidRPr="00274F85">
        <w:rPr>
          <w:lang w:val="az-Latn-AZ"/>
        </w:rPr>
        <w:t xml:space="preserve">əgər varsa </w:t>
      </w:r>
      <w:r w:rsidR="00313B15" w:rsidRPr="00274F85">
        <w:rPr>
          <w:lang w:val="az-Latn-AZ"/>
        </w:rPr>
        <w:t xml:space="preserve">− </w:t>
      </w:r>
      <w:r w:rsidRPr="00274F85">
        <w:rPr>
          <w:lang w:val="az-Latn-AZ"/>
        </w:rPr>
        <w:t>birləşmə/bölünmə hesabatı</w:t>
      </w:r>
      <w:r w:rsidR="00313B15" w:rsidRPr="00274F85">
        <w:rPr>
          <w:lang w:val="az-Latn-AZ"/>
        </w:rPr>
        <w:t>;</w:t>
      </w:r>
    </w:p>
    <w:p w:rsidR="00313B15" w:rsidRPr="00E41835" w:rsidRDefault="00274F85">
      <w:pPr>
        <w:pStyle w:val="NormalWeb"/>
        <w:jc w:val="both"/>
        <w:rPr>
          <w:rFonts w:ascii="Sylfaen" w:hAnsi="Sylfaen"/>
          <w:lang w:val="az-Latn-AZ"/>
        </w:rPr>
      </w:pPr>
      <w:r>
        <w:rPr>
          <w:rFonts w:ascii="Sylfaen" w:hAnsi="Sylfaen" w:cs="Sylfaen"/>
          <w:lang w:val="az-Latn-AZ"/>
        </w:rPr>
        <w:t>z</w:t>
      </w:r>
      <w:r w:rsidR="00425C55">
        <w:rPr>
          <w:rFonts w:ascii="Sylfaen" w:hAnsi="Sylfaen"/>
          <w:lang w:val="az-Latn-AZ"/>
        </w:rPr>
        <w:t>) dövl</w:t>
      </w:r>
      <w:r w:rsidR="00425C55">
        <w:rPr>
          <w:lang w:val="az-Latn-AZ"/>
        </w:rPr>
        <w:t>ət qurumunun və ya digər səlahiyyətli orqanın</w:t>
      </w:r>
      <w:r w:rsidR="00425C55">
        <w:rPr>
          <w:rFonts w:ascii="Sylfaen" w:hAnsi="Sylfaen" w:cs="Sylfaen"/>
          <w:lang w:val="az-Latn-AZ"/>
        </w:rPr>
        <w:t xml:space="preserve"> </w:t>
      </w:r>
      <w:r w:rsidR="00425C55">
        <w:rPr>
          <w:rFonts w:ascii="Sylfaen" w:hAnsi="Sylfaen"/>
          <w:lang w:val="az-Latn-AZ"/>
        </w:rPr>
        <w:t>birl</w:t>
      </w:r>
      <w:r w:rsidR="00425C55">
        <w:rPr>
          <w:lang w:val="az-Latn-AZ"/>
        </w:rPr>
        <w:t>əşməyə</w:t>
      </w:r>
      <w:r w:rsidR="00313B15" w:rsidRPr="00E41835">
        <w:rPr>
          <w:rFonts w:ascii="Sylfaen" w:hAnsi="Sylfaen"/>
          <w:lang w:val="az-Latn-AZ"/>
        </w:rPr>
        <w:t>/</w:t>
      </w:r>
      <w:r w:rsidR="00425C55">
        <w:rPr>
          <w:rFonts w:ascii="Sylfaen" w:hAnsi="Sylfaen" w:cs="Sylfaen"/>
          <w:lang w:val="az-Latn-AZ"/>
        </w:rPr>
        <w:t>bölünm</w:t>
      </w:r>
      <w:r w:rsidR="00425C55">
        <w:rPr>
          <w:lang w:val="az-Latn-AZ"/>
        </w:rPr>
        <w:t>əyə dair razılığı -</w:t>
      </w:r>
      <w:r w:rsidR="00313B15" w:rsidRPr="00E41835">
        <w:rPr>
          <w:rFonts w:ascii="Sylfaen" w:hAnsi="Sylfaen"/>
          <w:lang w:val="az-Latn-AZ"/>
        </w:rPr>
        <w:t xml:space="preserve"> </w:t>
      </w:r>
      <w:r w:rsidR="00425C55">
        <w:rPr>
          <w:lang w:val="az-Latn-AZ"/>
        </w:rPr>
        <w:t>əgər bu, Gürcüstan qanunvericiliyində</w:t>
      </w:r>
      <w:r w:rsidR="00425C55">
        <w:rPr>
          <w:rFonts w:ascii="Sylfaen" w:hAnsi="Sylfaen" w:cs="Sylfaen"/>
          <w:lang w:val="az-Latn-AZ"/>
        </w:rPr>
        <w:t xml:space="preserve"> n</w:t>
      </w:r>
      <w:r w:rsidR="00425C55">
        <w:rPr>
          <w:lang w:val="az-Latn-AZ"/>
        </w:rPr>
        <w:t>əzərdə tutulubsa</w:t>
      </w:r>
      <w:r w:rsidR="00313B15" w:rsidRPr="00E41835">
        <w:rPr>
          <w:rFonts w:ascii="Sylfaen" w:hAnsi="Sylfaen"/>
          <w:lang w:val="az-Latn-AZ"/>
        </w:rPr>
        <w:t>.</w:t>
      </w:r>
    </w:p>
    <w:p w:rsidR="00313B15" w:rsidRPr="00FB36C2" w:rsidRDefault="001C3627">
      <w:pPr>
        <w:pStyle w:val="NormalWeb"/>
        <w:jc w:val="both"/>
        <w:rPr>
          <w:lang w:val="az-Latn-AZ"/>
        </w:rPr>
      </w:pPr>
      <w:r w:rsidRPr="00FB36C2">
        <w:rPr>
          <w:lang w:val="az-Latn-AZ"/>
        </w:rPr>
        <w:lastRenderedPageBreak/>
        <w:t>3.</w:t>
      </w:r>
      <w:r w:rsidR="00FB36C2" w:rsidRPr="00FB36C2">
        <w:rPr>
          <w:lang w:val="az-Latn-AZ"/>
        </w:rPr>
        <w:t xml:space="preserve"> Əgər </w:t>
      </w:r>
      <w:r w:rsidR="00600BBA" w:rsidRPr="00FB36C2">
        <w:rPr>
          <w:lang w:val="az-Latn-AZ"/>
        </w:rPr>
        <w:t>birləşmə</w:t>
      </w:r>
      <w:r w:rsidR="00313B15" w:rsidRPr="00FB36C2">
        <w:rPr>
          <w:lang w:val="az-Latn-AZ"/>
        </w:rPr>
        <w:t>/</w:t>
      </w:r>
      <w:r w:rsidR="00600BBA" w:rsidRPr="00FB36C2">
        <w:rPr>
          <w:lang w:val="az-Latn-AZ"/>
        </w:rPr>
        <w:t>bölünmə yeni sahibkarlıq</w:t>
      </w:r>
      <w:r w:rsidR="00C543D1">
        <w:rPr>
          <w:lang w:val="az-Latn-AZ"/>
        </w:rPr>
        <w:t xml:space="preserve"> </w:t>
      </w:r>
      <w:r w:rsidR="00600BBA" w:rsidRPr="00FB36C2">
        <w:rPr>
          <w:lang w:val="az-Latn-AZ"/>
        </w:rPr>
        <w:t>cəmiyyətinin</w:t>
      </w:r>
      <w:r w:rsidR="00861BB5" w:rsidRPr="00FB36C2">
        <w:rPr>
          <w:lang w:val="az-Latn-AZ"/>
        </w:rPr>
        <w:t xml:space="preserve"> yaradılmasına səbəb olarsa: birləşmənin/bölünmənin reyestrdə qeydiyyata alınması haqqında ərizəyə</w:t>
      </w:r>
      <w:r w:rsidR="00FB36C2" w:rsidRPr="00FB36C2">
        <w:rPr>
          <w:lang w:val="az-Latn-AZ"/>
        </w:rPr>
        <w:t xml:space="preserve"> müvafiq hüquqi formalı sahibkarlıq cəmiyyətinin yaradılması üçün tələb olunan bütün digər sənədlər və məlumatlar əlavə edilməlidir</w:t>
      </w:r>
      <w:r w:rsidR="00313B15" w:rsidRPr="00FB36C2">
        <w:rPr>
          <w:lang w:val="az-Latn-AZ"/>
        </w:rPr>
        <w:t>.</w:t>
      </w:r>
    </w:p>
    <w:p w:rsidR="00313B15" w:rsidRPr="00C543D1" w:rsidRDefault="00C543D1">
      <w:pPr>
        <w:pStyle w:val="NormalWeb"/>
        <w:jc w:val="both"/>
        <w:rPr>
          <w:lang w:val="az-Latn-AZ"/>
        </w:rPr>
      </w:pPr>
      <w:r w:rsidRPr="00C543D1">
        <w:rPr>
          <w:lang w:val="az-Latn-AZ"/>
        </w:rPr>
        <w:t xml:space="preserve">4. Birləşmə/bölünmə - qeydiyyata alındığı andan qüvvəyə minir. Birləşmə/bölünmə qeydiyyata alındıqdan sonra, sahibkarlıq cəmiyyətinin birləşmə/bölünmə haqqında qərarının batilliyinə </w:t>
      </w:r>
      <w:r w:rsidRPr="000A56D7">
        <w:rPr>
          <w:lang w:val="az-Latn-AZ"/>
        </w:rPr>
        <w:t>istinad</w:t>
      </w:r>
      <w:r w:rsidRPr="000A56D7">
        <w:rPr>
          <w:b/>
          <w:lang w:val="az-Latn-AZ"/>
        </w:rPr>
        <w:t xml:space="preserve"> </w:t>
      </w:r>
      <w:r w:rsidRPr="000A56D7">
        <w:rPr>
          <w:lang w:val="az-Latn-AZ"/>
        </w:rPr>
        <w:t xml:space="preserve">etmək </w:t>
      </w:r>
      <w:r w:rsidRPr="00C543D1">
        <w:rPr>
          <w:lang w:val="az-Latn-AZ"/>
        </w:rPr>
        <w:t>yolverilməzdir</w:t>
      </w:r>
      <w:r w:rsidR="00313B15" w:rsidRPr="00C543D1">
        <w:rPr>
          <w:lang w:val="az-Latn-AZ"/>
        </w:rPr>
        <w:t>.</w:t>
      </w:r>
    </w:p>
    <w:p w:rsidR="00313B15" w:rsidRPr="00271303" w:rsidRDefault="00313B15">
      <w:pPr>
        <w:pStyle w:val="NormalWeb"/>
        <w:jc w:val="both"/>
        <w:rPr>
          <w:lang w:val="az-Latn-AZ"/>
        </w:rPr>
      </w:pPr>
      <w:r w:rsidRPr="00271303">
        <w:rPr>
          <w:lang w:val="az-Latn-AZ"/>
        </w:rPr>
        <w:t xml:space="preserve">5. </w:t>
      </w:r>
      <w:r w:rsidR="00C543D1" w:rsidRPr="00271303">
        <w:rPr>
          <w:lang w:val="az-Latn-AZ"/>
        </w:rPr>
        <w:t>Birləşmənin/bölünmənin qeydiyyatı ilə yanaşı, qoşulan sahibkarlıq cəmiyyətinin və ya bölünmüş sahibkarlıq cəmiyyətinin qeydiyyatı ləğv edilir</w:t>
      </w:r>
      <w:r w:rsidRPr="00271303">
        <w:rPr>
          <w:lang w:val="az-Latn-AZ"/>
        </w:rPr>
        <w:t>.</w:t>
      </w:r>
    </w:p>
    <w:p w:rsidR="00313B15" w:rsidRPr="00271303" w:rsidRDefault="00313B15">
      <w:pPr>
        <w:pStyle w:val="NormalWeb"/>
        <w:jc w:val="both"/>
        <w:rPr>
          <w:lang w:val="az-Latn-AZ"/>
        </w:rPr>
      </w:pPr>
      <w:r w:rsidRPr="00271303">
        <w:rPr>
          <w:lang w:val="az-Latn-AZ"/>
        </w:rPr>
        <w:t xml:space="preserve">6. </w:t>
      </w:r>
      <w:r w:rsidR="00271303" w:rsidRPr="00271303">
        <w:rPr>
          <w:lang w:val="az-Latn-AZ"/>
        </w:rPr>
        <w:t>Gürcüstan qanunvericiliyində nəzərdə tutulmuş hallarda qeydiyyat orqanına müvafiq inzibati orqanın razılığı təqdim edilməlidir</w:t>
      </w:r>
      <w:r w:rsidRPr="00271303">
        <w:rPr>
          <w:lang w:val="az-Latn-AZ"/>
        </w:rPr>
        <w:t>.</w:t>
      </w:r>
    </w:p>
    <w:p w:rsidR="00313B15" w:rsidRPr="00271303" w:rsidRDefault="00271303">
      <w:pPr>
        <w:pStyle w:val="NormalWeb"/>
        <w:jc w:val="both"/>
        <w:rPr>
          <w:lang w:val="az-Latn-AZ"/>
        </w:rPr>
      </w:pPr>
      <w:r w:rsidRPr="00271303">
        <w:rPr>
          <w:b/>
          <w:bCs/>
          <w:lang w:val="az-Latn-AZ"/>
        </w:rPr>
        <w:t>Maddə 74. Sahibkarlıq cəmiyyətinin yenidən təşkili prosesində kreditorların müdafiəsi</w:t>
      </w:r>
    </w:p>
    <w:p w:rsidR="00313B15" w:rsidRPr="00CF2C4E" w:rsidRDefault="00271303">
      <w:pPr>
        <w:pStyle w:val="NormalWeb"/>
        <w:jc w:val="both"/>
        <w:rPr>
          <w:lang w:val="az-Latn-AZ"/>
        </w:rPr>
      </w:pPr>
      <w:r w:rsidRPr="00CF2C4E">
        <w:rPr>
          <w:lang w:val="az-Latn-AZ"/>
        </w:rPr>
        <w:t>1. Yenidən təşkildə iştirak edən sahibkarlıq cəmiyyətlərinin</w:t>
      </w:r>
      <w:r w:rsidR="00683164" w:rsidRPr="00CF2C4E">
        <w:rPr>
          <w:lang w:val="az-Latn-AZ"/>
        </w:rPr>
        <w:t xml:space="preserve"> kreditorları:</w:t>
      </w:r>
      <w:r w:rsidR="00C0289C" w:rsidRPr="00CF2C4E">
        <w:rPr>
          <w:lang w:val="az-Latn-AZ"/>
        </w:rPr>
        <w:t xml:space="preserve"> yenidən təşkilin</w:t>
      </w:r>
      <w:r w:rsidR="000A3B35" w:rsidRPr="00CF2C4E">
        <w:rPr>
          <w:lang w:val="az-Latn-AZ"/>
        </w:rPr>
        <w:t xml:space="preserve"> qeydiyyata alındığı gündən 3 ay müddətində sahibkarlıq cəmiyyətindən onların (öz) tələblərinin təmin edilməsini tələb etmək hüququna malikdirlər</w:t>
      </w:r>
      <w:r w:rsidR="00F21085" w:rsidRPr="00CF2C4E">
        <w:rPr>
          <w:lang w:val="az-Latn-AZ"/>
        </w:rPr>
        <w:t xml:space="preserve"> - əgər </w:t>
      </w:r>
      <w:r w:rsidR="00AE70D9" w:rsidRPr="00CF2C4E">
        <w:rPr>
          <w:lang w:val="az-Latn-AZ"/>
        </w:rPr>
        <w:t>yenidən təşkilin bu tələblərin təmin edilməsinə təhlükə yaratdığını</w:t>
      </w:r>
      <w:r w:rsidR="000C2F37" w:rsidRPr="00CF2C4E">
        <w:rPr>
          <w:lang w:val="az-Latn-AZ"/>
        </w:rPr>
        <w:t xml:space="preserve"> sübut </w:t>
      </w:r>
      <w:r w:rsidR="00360F8E" w:rsidRPr="00CF2C4E">
        <w:rPr>
          <w:lang w:val="az-Latn-AZ"/>
        </w:rPr>
        <w:t>e</w:t>
      </w:r>
      <w:r w:rsidR="00AE70D9" w:rsidRPr="00CF2C4E">
        <w:rPr>
          <w:lang w:val="az-Latn-AZ"/>
        </w:rPr>
        <w:t>tsələr</w:t>
      </w:r>
      <w:r w:rsidR="000C2F37" w:rsidRPr="00CF2C4E">
        <w:rPr>
          <w:lang w:val="az-Latn-AZ"/>
        </w:rPr>
        <w:t>.</w:t>
      </w:r>
      <w:r w:rsidR="00FD7FF3" w:rsidRPr="00CF2C4E">
        <w:rPr>
          <w:lang w:val="az-Latn-AZ"/>
        </w:rPr>
        <w:t xml:space="preserve"> Sözüged</w:t>
      </w:r>
      <w:r w:rsidR="004E277F">
        <w:rPr>
          <w:lang w:val="az-Latn-AZ"/>
        </w:rPr>
        <w:t>ən hüquqa</w:t>
      </w:r>
      <w:r w:rsidR="000D2F16">
        <w:rPr>
          <w:lang w:val="az-Latn-AZ"/>
        </w:rPr>
        <w:t xml:space="preserve">: </w:t>
      </w:r>
      <w:r w:rsidR="005C2CE1" w:rsidRPr="00CF2C4E">
        <w:rPr>
          <w:lang w:val="az-Latn-AZ"/>
        </w:rPr>
        <w:t>transformasiya haqqında qərarın və ya</w:t>
      </w:r>
      <w:r w:rsidR="00CF2C4E" w:rsidRPr="00CF2C4E">
        <w:rPr>
          <w:lang w:val="az-Latn-AZ"/>
        </w:rPr>
        <w:t xml:space="preserve"> birləşmə/bölünmə planının </w:t>
      </w:r>
      <w:r w:rsidR="00FD7FF3" w:rsidRPr="00CF2C4E">
        <w:rPr>
          <w:lang w:val="az-Latn-AZ"/>
        </w:rPr>
        <w:t>d</w:t>
      </w:r>
      <w:r w:rsidR="00CF2C4E" w:rsidRPr="00CF2C4E">
        <w:rPr>
          <w:lang w:val="az-Latn-AZ"/>
        </w:rPr>
        <w:t xml:space="preserve">ərc </w:t>
      </w:r>
      <w:r w:rsidR="00FD7FF3" w:rsidRPr="00CF2C4E">
        <w:rPr>
          <w:lang w:val="az-Latn-AZ"/>
        </w:rPr>
        <w:t>edilməsindən əvvəl</w:t>
      </w:r>
      <w:r w:rsidR="005C2CE1" w:rsidRPr="00CF2C4E">
        <w:rPr>
          <w:lang w:val="az-Latn-AZ"/>
        </w:rPr>
        <w:t xml:space="preserve"> tələbləri yaranmış kreditorlar malikdir</w:t>
      </w:r>
      <w:r w:rsidR="00313B15" w:rsidRPr="00CF2C4E">
        <w:rPr>
          <w:lang w:val="az-Latn-AZ"/>
        </w:rPr>
        <w:t>.</w:t>
      </w:r>
    </w:p>
    <w:p w:rsidR="00313B15" w:rsidRPr="00883193" w:rsidRDefault="00FA5616">
      <w:pPr>
        <w:pStyle w:val="NormalWeb"/>
        <w:jc w:val="both"/>
        <w:rPr>
          <w:lang w:val="az-Latn-AZ"/>
        </w:rPr>
      </w:pPr>
      <w:r w:rsidRPr="00883193">
        <w:rPr>
          <w:lang w:val="az-Latn-AZ"/>
        </w:rPr>
        <w:t>2. Bu maddənin birinci bəndi yenid</w:t>
      </w:r>
      <w:r w:rsidR="00424E7B" w:rsidRPr="00883193">
        <w:rPr>
          <w:lang w:val="az-Latn-AZ"/>
        </w:rPr>
        <w:t>ən təşkil prosesində olan sahibkarlıq cəmiyyətlərinin istiqraz (obliqasiya) sahiblərinə də şamil edilir, o hal istisna olmaqla – nə vaxt ki:</w:t>
      </w:r>
      <w:r w:rsidR="00EB4BA9" w:rsidRPr="00883193">
        <w:rPr>
          <w:lang w:val="az-Latn-AZ"/>
        </w:rPr>
        <w:t xml:space="preserve"> </w:t>
      </w:r>
      <w:r w:rsidR="004A0A7B" w:rsidRPr="00883193">
        <w:rPr>
          <w:lang w:val="az-Latn-AZ"/>
        </w:rPr>
        <w:t>yenid</w:t>
      </w:r>
      <w:r w:rsidR="00EB4BA9" w:rsidRPr="00883193">
        <w:rPr>
          <w:lang w:val="az-Latn-AZ"/>
        </w:rPr>
        <w:t>ən təşkili istiqraz sahiblərinin yığıncağı (iclası) və ya hər bir sahib, fərdi olaraq, təsdiq</w:t>
      </w:r>
      <w:r w:rsidR="00883193" w:rsidRPr="00883193">
        <w:rPr>
          <w:lang w:val="az-Latn-AZ"/>
        </w:rPr>
        <w:t xml:space="preserve"> </w:t>
      </w:r>
      <w:r w:rsidR="00EB4BA9" w:rsidRPr="00883193">
        <w:rPr>
          <w:lang w:val="az-Latn-AZ"/>
        </w:rPr>
        <w:t>etmişdir</w:t>
      </w:r>
      <w:r w:rsidR="00313B15" w:rsidRPr="00883193">
        <w:rPr>
          <w:lang w:val="az-Latn-AZ"/>
        </w:rPr>
        <w:t>.</w:t>
      </w:r>
    </w:p>
    <w:p w:rsidR="00313B15" w:rsidRPr="001F515C" w:rsidRDefault="00EE729C">
      <w:pPr>
        <w:pStyle w:val="NormalWeb"/>
        <w:jc w:val="both"/>
        <w:rPr>
          <w:lang w:val="az-Latn-AZ"/>
        </w:rPr>
      </w:pPr>
      <w:r w:rsidRPr="001F515C">
        <w:rPr>
          <w:lang w:val="az-Latn-AZ"/>
        </w:rPr>
        <w:t>3. Paydan</w:t>
      </w:r>
      <w:r w:rsidR="00313B15" w:rsidRPr="001F515C">
        <w:rPr>
          <w:lang w:val="az-Latn-AZ"/>
        </w:rPr>
        <w:t>/</w:t>
      </w:r>
      <w:r w:rsidR="00876CBC">
        <w:rPr>
          <w:lang w:val="az-Latn-AZ"/>
        </w:rPr>
        <w:t>səhmdən əlavə</w:t>
      </w:r>
      <w:r w:rsidR="00F222B2" w:rsidRPr="001F515C">
        <w:rPr>
          <w:lang w:val="az-Latn-AZ"/>
        </w:rPr>
        <w:t>, xüsusi hüquqlar verilmiş digər qiymətli kağızların sahiblərinə</w:t>
      </w:r>
      <w:r w:rsidR="005C52FE" w:rsidRPr="001F515C">
        <w:rPr>
          <w:lang w:val="az-Latn-AZ"/>
        </w:rPr>
        <w:t xml:space="preserve"> yeni yaradılmış sahibkarlıq cəmiyyətində</w:t>
      </w:r>
      <w:r w:rsidR="00313B15" w:rsidRPr="001F515C">
        <w:rPr>
          <w:lang w:val="az-Latn-AZ"/>
        </w:rPr>
        <w:t>/</w:t>
      </w:r>
      <w:r w:rsidR="005C52FE" w:rsidRPr="001F515C">
        <w:rPr>
          <w:lang w:val="az-Latn-AZ"/>
        </w:rPr>
        <w:t>alıcı sahibkarlıq cəmiyyətində</w:t>
      </w:r>
      <w:r w:rsidR="00313B15" w:rsidRPr="001F515C">
        <w:rPr>
          <w:lang w:val="az-Latn-AZ"/>
        </w:rPr>
        <w:t>/</w:t>
      </w:r>
      <w:r w:rsidR="007A50AC" w:rsidRPr="001F515C">
        <w:rPr>
          <w:lang w:val="az-Latn-AZ"/>
        </w:rPr>
        <w:t xml:space="preserve">transformasiya edilmiş sahibkarlıq cəmiyyətində: </w:t>
      </w:r>
      <w:r w:rsidR="00302F44" w:rsidRPr="001F515C">
        <w:rPr>
          <w:lang w:val="az-Latn-AZ"/>
        </w:rPr>
        <w:t>onların</w:t>
      </w:r>
      <w:r w:rsidR="0042221B" w:rsidRPr="001F515C">
        <w:rPr>
          <w:lang w:val="az-Latn-AZ"/>
        </w:rPr>
        <w:t xml:space="preserve"> təşkil prosesində olan sahibkarlıq cəmiyyətində malik olduqları hüquqlarla eyni hüquqlar verilməlidir</w:t>
      </w:r>
      <w:r w:rsidR="00313B15" w:rsidRPr="001F515C">
        <w:rPr>
          <w:lang w:val="az-Latn-AZ"/>
        </w:rPr>
        <w:t xml:space="preserve">, </w:t>
      </w:r>
      <w:r w:rsidR="0042221B" w:rsidRPr="001F515C">
        <w:rPr>
          <w:lang w:val="az-Latn-AZ"/>
        </w:rPr>
        <w:t>o hal istisna olmaqla – nə vaxt ki:</w:t>
      </w:r>
      <w:r w:rsidR="0008305D" w:rsidRPr="001F515C">
        <w:rPr>
          <w:lang w:val="az-Latn-AZ"/>
        </w:rPr>
        <w:t xml:space="preserve"> sözügedən hüquqlara edilən dəyişiklikləri bu qiymətli kağızların sahiblərinin yığıncağı (iclası) və ya hər bir sahib, fərdi olaraq, təsdiq etmişdir v</w:t>
      </w:r>
      <w:r w:rsidR="00687537" w:rsidRPr="001F515C">
        <w:rPr>
          <w:lang w:val="az-Latn-AZ"/>
        </w:rPr>
        <w:t>ə yaxud nə vaxt ki</w:t>
      </w:r>
      <w:r w:rsidR="00B40859" w:rsidRPr="001F515C">
        <w:rPr>
          <w:lang w:val="az-Latn-AZ"/>
        </w:rPr>
        <w:t xml:space="preserve"> belə bir şərt qüvvədədir: bu hüquqların sahib</w:t>
      </w:r>
      <w:r w:rsidR="001F515C" w:rsidRPr="001F515C">
        <w:rPr>
          <w:lang w:val="az-Latn-AZ"/>
        </w:rPr>
        <w:t>ləri yeni yaradılmış sahibkarlıq cəmiyyətindən/alıcı sahibkarlıq cəmiyyətindən/transformasiya edilmiş sahibkarlıq cəmiyyətindən qiymətli kağızların geri alınmasını tələb etmək hüququna malik olacaqlar</w:t>
      </w:r>
      <w:r w:rsidR="00313B15" w:rsidRPr="001F515C">
        <w:rPr>
          <w:lang w:val="az-Latn-AZ"/>
        </w:rPr>
        <w:t>.</w:t>
      </w:r>
    </w:p>
    <w:p w:rsidR="00313B15" w:rsidRPr="001F515C" w:rsidRDefault="001F515C">
      <w:pPr>
        <w:pStyle w:val="NormalWeb"/>
        <w:jc w:val="both"/>
        <w:rPr>
          <w:lang w:val="az-Latn-AZ"/>
        </w:rPr>
      </w:pPr>
      <w:r w:rsidRPr="001F515C">
        <w:rPr>
          <w:b/>
          <w:bCs/>
          <w:lang w:val="az-Latn-AZ"/>
        </w:rPr>
        <w:t xml:space="preserve">Maddə </w:t>
      </w:r>
      <w:r w:rsidR="00313B15" w:rsidRPr="001F515C">
        <w:rPr>
          <w:b/>
          <w:bCs/>
          <w:lang w:val="az-Latn-AZ"/>
        </w:rPr>
        <w:t xml:space="preserve">75. </w:t>
      </w:r>
      <w:r w:rsidRPr="001F515C">
        <w:rPr>
          <w:b/>
          <w:bCs/>
          <w:lang w:val="az-Latn-AZ"/>
        </w:rPr>
        <w:t>Sahibkarlıq cəmiyyətinin yenidən təşkili zamanı şəriklərin paylarının geri alınması</w:t>
      </w:r>
    </w:p>
    <w:p w:rsidR="00313B15" w:rsidRPr="006738E9" w:rsidRDefault="009471FB">
      <w:pPr>
        <w:pStyle w:val="NormalWeb"/>
        <w:jc w:val="both"/>
        <w:rPr>
          <w:lang w:val="az-Latn-AZ"/>
        </w:rPr>
      </w:pPr>
      <w:r w:rsidRPr="006738E9">
        <w:rPr>
          <w:lang w:val="az-Latn-AZ"/>
        </w:rPr>
        <w:t xml:space="preserve">1. Ümumi Yığıncaqda sahibkarlıq cəmiyyətinin yenidən təşkilinin əleyhinə səs vermiş şərikə (ortağa): </w:t>
      </w:r>
      <w:r w:rsidR="006738E9" w:rsidRPr="006738E9">
        <w:rPr>
          <w:lang w:val="az-Latn-AZ"/>
        </w:rPr>
        <w:t>öz payının geri alınması tələbi ilə sahibkarlıq cəmiyyətinə yazılı şəkildə müraciət etmə</w:t>
      </w:r>
      <w:r w:rsidR="005074CC">
        <w:rPr>
          <w:lang w:val="az-Latn-AZ"/>
        </w:rPr>
        <w:t xml:space="preserve">k üçün, bu Yığıncağın </w:t>
      </w:r>
      <w:r w:rsidR="006738E9" w:rsidRPr="006738E9">
        <w:rPr>
          <w:lang w:val="az-Latn-AZ"/>
        </w:rPr>
        <w:t>keçirildiyi tarixdən 20 gün müddətində vaxt verilməlidir</w:t>
      </w:r>
      <w:r w:rsidR="00313B15" w:rsidRPr="006738E9">
        <w:rPr>
          <w:lang w:val="az-Latn-AZ"/>
        </w:rPr>
        <w:t>.</w:t>
      </w:r>
    </w:p>
    <w:p w:rsidR="00313B15" w:rsidRPr="00F604C8" w:rsidRDefault="00156FE4">
      <w:pPr>
        <w:pStyle w:val="NormalWeb"/>
        <w:jc w:val="both"/>
        <w:rPr>
          <w:lang w:val="az-Latn-AZ"/>
        </w:rPr>
      </w:pPr>
      <w:r w:rsidRPr="00F604C8">
        <w:rPr>
          <w:lang w:val="az-Latn-AZ"/>
        </w:rPr>
        <w:t>2. Bu Qanuna əsasən paylarının geri alınmasını tələb edən şəriklərə (ortaqlara): sahibkarlıq cəmiyyəti payların müqabilində ədalətli qiymət ödəməlidir.</w:t>
      </w:r>
      <w:r w:rsidR="00793DC8" w:rsidRPr="00F604C8">
        <w:rPr>
          <w:lang w:val="az-Latn-AZ"/>
        </w:rPr>
        <w:t xml:space="preserve"> Sahibkarlıq cəmiyyət</w:t>
      </w:r>
      <w:r w:rsidR="00940B53" w:rsidRPr="00F604C8">
        <w:rPr>
          <w:lang w:val="az-Latn-AZ"/>
        </w:rPr>
        <w:t>inin rəhbərlik orqanı: səhm</w:t>
      </w:r>
      <w:r w:rsidR="005074CC">
        <w:rPr>
          <w:lang w:val="az-Latn-AZ"/>
        </w:rPr>
        <w:t xml:space="preserve">lərin geri alınma </w:t>
      </w:r>
      <w:r w:rsidR="00940B53" w:rsidRPr="00F604C8">
        <w:rPr>
          <w:lang w:val="az-Latn-AZ"/>
        </w:rPr>
        <w:t>qiymətinin müəyyən edilməsi barədə qərar qəbul etməlidir</w:t>
      </w:r>
      <w:r w:rsidR="00D618CD" w:rsidRPr="00F604C8">
        <w:rPr>
          <w:lang w:val="az-Latn-AZ"/>
        </w:rPr>
        <w:t xml:space="preserve"> və bu maddənin birinci bəndində müəyyən edilmiş müddət bitdikdən sonra 20 gün ərzində şərikə</w:t>
      </w:r>
      <w:r w:rsidR="00A44310" w:rsidRPr="00F604C8">
        <w:rPr>
          <w:lang w:val="az-Latn-AZ"/>
        </w:rPr>
        <w:t xml:space="preserve"> </w:t>
      </w:r>
      <w:r w:rsidR="00D618CD" w:rsidRPr="00F604C8">
        <w:rPr>
          <w:lang w:val="az-Latn-AZ"/>
        </w:rPr>
        <w:t>bildirməlidir</w:t>
      </w:r>
      <w:r w:rsidR="00A44310" w:rsidRPr="00F604C8">
        <w:rPr>
          <w:lang w:val="az-Latn-AZ"/>
        </w:rPr>
        <w:t>,</w:t>
      </w:r>
      <w:r w:rsidR="005C4112" w:rsidRPr="00F604C8">
        <w:rPr>
          <w:lang w:val="az-Latn-AZ"/>
        </w:rPr>
        <w:t xml:space="preserve"> </w:t>
      </w:r>
      <w:r w:rsidR="00C55D2E" w:rsidRPr="00F604C8">
        <w:rPr>
          <w:lang w:val="az-Latn-AZ"/>
        </w:rPr>
        <w:t xml:space="preserve">payların geri alınması üçün məbləğ isə - </w:t>
      </w:r>
      <w:r w:rsidR="00487633" w:rsidRPr="00F604C8">
        <w:rPr>
          <w:lang w:val="az-Latn-AZ"/>
        </w:rPr>
        <w:t>pay</w:t>
      </w:r>
      <w:r w:rsidR="005074CC">
        <w:rPr>
          <w:lang w:val="az-Latn-AZ"/>
        </w:rPr>
        <w:t xml:space="preserve">ların geri alınma </w:t>
      </w:r>
      <w:r w:rsidR="00487633" w:rsidRPr="00F604C8">
        <w:rPr>
          <w:lang w:val="az-Latn-AZ"/>
        </w:rPr>
        <w:t>qiymətinin müəyyən edilməsi barədə qərar qəbul</w:t>
      </w:r>
      <w:r w:rsidR="00F4673A" w:rsidRPr="00F604C8">
        <w:rPr>
          <w:lang w:val="az-Latn-AZ"/>
        </w:rPr>
        <w:t xml:space="preserve"> edildikdən sonra 30 gündən gec olmayaraq ödənilməlidir</w:t>
      </w:r>
      <w:r w:rsidR="00382E64" w:rsidRPr="00F604C8">
        <w:rPr>
          <w:lang w:val="az-Latn-AZ"/>
        </w:rPr>
        <w:t>. Yenidən təşkil nəticəsində yaranan sahibkarlıq cəmiyyəti</w:t>
      </w:r>
      <w:r w:rsidR="008948CA" w:rsidRPr="00F604C8">
        <w:rPr>
          <w:lang w:val="az-Latn-AZ"/>
        </w:rPr>
        <w:t xml:space="preserve"> </w:t>
      </w:r>
      <w:r w:rsidR="00F604C8" w:rsidRPr="00F604C8">
        <w:rPr>
          <w:lang w:val="az-Latn-AZ"/>
        </w:rPr>
        <w:t xml:space="preserve">yenidən təşkil edildikdən sonra </w:t>
      </w:r>
      <w:r w:rsidR="00773EC3" w:rsidRPr="00F604C8">
        <w:rPr>
          <w:lang w:val="az-Latn-AZ"/>
        </w:rPr>
        <w:t xml:space="preserve">1 il </w:t>
      </w:r>
      <w:r w:rsidR="008948CA" w:rsidRPr="00F604C8">
        <w:rPr>
          <w:lang w:val="az-Latn-AZ"/>
        </w:rPr>
        <w:t>ərzində</w:t>
      </w:r>
      <w:r w:rsidR="00E87660" w:rsidRPr="00F604C8">
        <w:rPr>
          <w:lang w:val="az-Latn-AZ"/>
        </w:rPr>
        <w:t>: şəriklərin üstünlük (üstün satınalma) hüququ ilə geri aldığı payları</w:t>
      </w:r>
      <w:r w:rsidR="00F604C8" w:rsidRPr="00F604C8">
        <w:rPr>
          <w:lang w:val="az-Latn-AZ"/>
        </w:rPr>
        <w:t xml:space="preserve"> </w:t>
      </w:r>
      <w:r w:rsidR="00DF1DAD" w:rsidRPr="00F604C8">
        <w:rPr>
          <w:lang w:val="az-Latn-AZ"/>
        </w:rPr>
        <w:t>(hiss</w:t>
      </w:r>
      <w:r w:rsidR="00DF1DAD">
        <w:rPr>
          <w:lang w:val="az-Latn-AZ"/>
        </w:rPr>
        <w:t>ələri</w:t>
      </w:r>
      <w:r w:rsidR="00DF1DAD" w:rsidRPr="00F604C8">
        <w:rPr>
          <w:lang w:val="az-Latn-AZ"/>
        </w:rPr>
        <w:t>)</w:t>
      </w:r>
      <w:r w:rsidR="00DF1DAD">
        <w:rPr>
          <w:lang w:val="az-Latn-AZ"/>
        </w:rPr>
        <w:t xml:space="preserve"> </w:t>
      </w:r>
      <w:r w:rsidR="00F604C8" w:rsidRPr="00F604C8">
        <w:rPr>
          <w:lang w:val="az-Latn-AZ"/>
        </w:rPr>
        <w:t>satmaq və ya geri alınmış payların (hissələrin) ləğvi barədə qərar qəbul etmək səlahiyyətinə malikdir</w:t>
      </w:r>
      <w:r w:rsidR="00313B15" w:rsidRPr="00F604C8">
        <w:rPr>
          <w:lang w:val="az-Latn-AZ"/>
        </w:rPr>
        <w:t>.</w:t>
      </w:r>
    </w:p>
    <w:p w:rsidR="00313B15" w:rsidRPr="002B2CDC" w:rsidRDefault="00313B15">
      <w:pPr>
        <w:pStyle w:val="NormalWeb"/>
        <w:jc w:val="both"/>
        <w:rPr>
          <w:lang w:val="az-Latn-AZ"/>
        </w:rPr>
      </w:pPr>
      <w:r w:rsidRPr="002B2CDC">
        <w:rPr>
          <w:lang w:val="az-Latn-AZ"/>
        </w:rPr>
        <w:lastRenderedPageBreak/>
        <w:t xml:space="preserve">3. </w:t>
      </w:r>
      <w:r w:rsidR="00A73B58" w:rsidRPr="002B2CDC">
        <w:rPr>
          <w:lang w:val="az-Latn-AZ"/>
        </w:rPr>
        <w:t>Öz pa</w:t>
      </w:r>
      <w:r w:rsidR="005074CC">
        <w:rPr>
          <w:lang w:val="az-Latn-AZ"/>
        </w:rPr>
        <w:t xml:space="preserve">yının geri alınma </w:t>
      </w:r>
      <w:r w:rsidR="00A73B58" w:rsidRPr="002B2CDC">
        <w:rPr>
          <w:lang w:val="az-Latn-AZ"/>
        </w:rPr>
        <w:t xml:space="preserve">qiyməti ilə razılaşmayan şərik, </w:t>
      </w:r>
      <w:r w:rsidR="005074CC">
        <w:rPr>
          <w:lang w:val="az-Latn-AZ"/>
        </w:rPr>
        <w:t xml:space="preserve">payın geri alınma </w:t>
      </w:r>
      <w:r w:rsidR="0000792E" w:rsidRPr="002B2CDC">
        <w:rPr>
          <w:lang w:val="az-Latn-AZ"/>
        </w:rPr>
        <w:t>qiyməti barədə</w:t>
      </w:r>
      <w:r w:rsidR="0006260B" w:rsidRPr="002B2CDC">
        <w:rPr>
          <w:lang w:val="az-Latn-AZ"/>
        </w:rPr>
        <w:t xml:space="preserve"> bildiriş</w:t>
      </w:r>
      <w:r w:rsidR="005074CC">
        <w:rPr>
          <w:lang w:val="az-Latn-AZ"/>
        </w:rPr>
        <w:t>i</w:t>
      </w:r>
      <w:r w:rsidR="0006260B" w:rsidRPr="002B2CDC">
        <w:rPr>
          <w:lang w:val="az-Latn-AZ"/>
        </w:rPr>
        <w:t xml:space="preserve"> aldıqdan sonra </w:t>
      </w:r>
      <w:r w:rsidR="0000792E" w:rsidRPr="002B2CDC">
        <w:rPr>
          <w:lang w:val="az-Latn-AZ"/>
        </w:rPr>
        <w:t xml:space="preserve">20 gün </w:t>
      </w:r>
      <w:r w:rsidR="00F24E98" w:rsidRPr="002B2CDC">
        <w:rPr>
          <w:lang w:val="az-Latn-AZ"/>
        </w:rPr>
        <w:t>ərzində, payın ədalətli qiymətinin müəyyən edilməsi</w:t>
      </w:r>
      <w:r w:rsidR="0006260B" w:rsidRPr="002B2CDC">
        <w:rPr>
          <w:lang w:val="az-Latn-AZ"/>
        </w:rPr>
        <w:t xml:space="preserve"> tələbi ilə məhkəməyə müraciət etmək hüququna malikdir.</w:t>
      </w:r>
      <w:r w:rsidR="00957557" w:rsidRPr="002B2CDC">
        <w:rPr>
          <w:lang w:val="az-Latn-AZ"/>
        </w:rPr>
        <w:t xml:space="preserve"> Bu hüququn istifadə nəticəsində şərik öz payına dair bütün hüquqlarını itirir </w:t>
      </w:r>
      <w:r w:rsidR="00251BE5" w:rsidRPr="002B2CDC">
        <w:rPr>
          <w:lang w:val="az-Latn-AZ"/>
        </w:rPr>
        <w:t>–</w:t>
      </w:r>
      <w:r w:rsidR="00957557" w:rsidRPr="002B2CDC">
        <w:rPr>
          <w:lang w:val="az-Latn-AZ"/>
        </w:rPr>
        <w:t xml:space="preserve"> </w:t>
      </w:r>
      <w:r w:rsidR="005074CC">
        <w:rPr>
          <w:lang w:val="az-Latn-AZ"/>
        </w:rPr>
        <w:t xml:space="preserve">onun müqabilində </w:t>
      </w:r>
      <w:r w:rsidR="00251BE5" w:rsidRPr="002B2CDC">
        <w:rPr>
          <w:lang w:val="az-Latn-AZ"/>
        </w:rPr>
        <w:t>ədalətli qiymət almaq hüququ istisna olmaqla</w:t>
      </w:r>
      <w:r w:rsidR="002B2CDC" w:rsidRPr="002B2CDC">
        <w:rPr>
          <w:lang w:val="az-Latn-AZ"/>
        </w:rPr>
        <w:t>. Məhkəmə müzakirəsi zamanı yenidən təşkil prosesi dayanmır</w:t>
      </w:r>
      <w:r w:rsidRPr="002B2CDC">
        <w:rPr>
          <w:lang w:val="az-Latn-AZ"/>
        </w:rPr>
        <w:t>.</w:t>
      </w:r>
    </w:p>
    <w:p w:rsidR="00313B15" w:rsidRPr="008C5C97" w:rsidRDefault="0073163F">
      <w:pPr>
        <w:pStyle w:val="NormalWeb"/>
        <w:jc w:val="both"/>
        <w:rPr>
          <w:lang w:val="az-Latn-AZ"/>
        </w:rPr>
      </w:pPr>
      <w:r w:rsidRPr="008C5C97">
        <w:rPr>
          <w:lang w:val="az-Latn-AZ"/>
        </w:rPr>
        <w:t>4. M</w:t>
      </w:r>
      <w:r w:rsidR="002B2CDC" w:rsidRPr="008C5C97">
        <w:rPr>
          <w:lang w:val="az-Latn-AZ"/>
        </w:rPr>
        <w:t xml:space="preserve">əhkəmənin təyin etdiyi </w:t>
      </w:r>
      <w:r w:rsidRPr="008C5C97">
        <w:rPr>
          <w:lang w:val="az-Latn-AZ"/>
        </w:rPr>
        <w:t>müstəqil auditor</w:t>
      </w:r>
      <w:r w:rsidR="0090197B" w:rsidRPr="008C5C97">
        <w:rPr>
          <w:lang w:val="az-Latn-AZ"/>
        </w:rPr>
        <w:t xml:space="preserve"> şərikin (ortağın) payının dəyərinin sahibkarlıq cəmiyyəti tərəfindən təklif olunan dəyərə</w:t>
      </w:r>
      <w:r w:rsidR="00EB6EF6" w:rsidRPr="008C5C97">
        <w:rPr>
          <w:lang w:val="az-Latn-AZ"/>
        </w:rPr>
        <w:t xml:space="preserve"> bərabər olduğunu və ya ondan az olduğunu müəyyən edərsə, müstəqil auditorun xərclərini şərik ödəyəcəkdir.</w:t>
      </w:r>
      <w:r w:rsidR="007E79C7" w:rsidRPr="008C5C97">
        <w:rPr>
          <w:lang w:val="az-Latn-AZ"/>
        </w:rPr>
        <w:t xml:space="preserve"> Əks halda: bu xərclər</w:t>
      </w:r>
      <w:r w:rsidR="004D1154" w:rsidRPr="008C5C97">
        <w:rPr>
          <w:lang w:val="az-Latn-AZ"/>
        </w:rPr>
        <w:t xml:space="preserve"> sahibkarlıq cəmiyyətinə həvalə ediləcək.</w:t>
      </w:r>
      <w:r w:rsidR="00E2416F" w:rsidRPr="008C5C97">
        <w:rPr>
          <w:lang w:val="az-Latn-AZ"/>
        </w:rPr>
        <w:t xml:space="preserve"> Məhkəmə tərəfindən müəyyən edilmiş pay dəyəri sahibkarlıq cəmiyyətinin təklif etdiyi dəyərdən yüksək olduqda</w:t>
      </w:r>
      <w:r w:rsidR="00C1208E" w:rsidRPr="008C5C97">
        <w:rPr>
          <w:lang w:val="az-Latn-AZ"/>
        </w:rPr>
        <w:t>, sahibkarlıq cəmiyyəti bütün şəriklərin paylarını eyni (həmin)</w:t>
      </w:r>
      <w:r w:rsidR="008C5C97" w:rsidRPr="008C5C97">
        <w:rPr>
          <w:lang w:val="az-Latn-AZ"/>
        </w:rPr>
        <w:t xml:space="preserve"> </w:t>
      </w:r>
      <w:r w:rsidR="007A1F81" w:rsidRPr="008C5C97">
        <w:rPr>
          <w:lang w:val="az-Latn-AZ"/>
        </w:rPr>
        <w:t>yüks</w:t>
      </w:r>
      <w:r w:rsidR="008C5C97" w:rsidRPr="008C5C97">
        <w:rPr>
          <w:lang w:val="az-Latn-AZ"/>
        </w:rPr>
        <w:t>ək dəyərə (qiymətə) geri almalıdır</w:t>
      </w:r>
      <w:r w:rsidR="00313B15" w:rsidRPr="008C5C97">
        <w:rPr>
          <w:lang w:val="az-Latn-AZ"/>
        </w:rPr>
        <w:t>.</w:t>
      </w:r>
    </w:p>
    <w:p w:rsidR="00313B15" w:rsidRPr="00023B5A" w:rsidRDefault="003334C0">
      <w:pPr>
        <w:pStyle w:val="NormalWeb"/>
        <w:jc w:val="both"/>
        <w:rPr>
          <w:lang w:val="az-Latn-AZ"/>
        </w:rPr>
      </w:pPr>
      <w:r w:rsidRPr="00023B5A">
        <w:rPr>
          <w:lang w:val="az-Latn-AZ"/>
        </w:rPr>
        <w:t>5. Sahibkarlıq cəmiyyəti</w:t>
      </w:r>
      <w:r w:rsidR="00582544" w:rsidRPr="00023B5A">
        <w:rPr>
          <w:lang w:val="az-Latn-AZ"/>
        </w:rPr>
        <w:t xml:space="preserve">: şərikin payını, </w:t>
      </w:r>
      <w:r w:rsidR="00C3719F" w:rsidRPr="00023B5A">
        <w:rPr>
          <w:lang w:val="az-Latn-AZ"/>
        </w:rPr>
        <w:t>məhkəmə tərəfindən onun dəyərinin müəyyən edilməsindən sonra</w:t>
      </w:r>
      <w:r w:rsidR="00023B5A" w:rsidRPr="00023B5A">
        <w:rPr>
          <w:lang w:val="az-Latn-AZ"/>
        </w:rPr>
        <w:t xml:space="preserve"> 30 gün ərzində, geri almalıdır</w:t>
      </w:r>
      <w:r w:rsidR="00313B15" w:rsidRPr="00023B5A">
        <w:rPr>
          <w:lang w:val="az-Latn-AZ"/>
        </w:rPr>
        <w:t>.</w:t>
      </w:r>
    </w:p>
    <w:p w:rsidR="00313B15" w:rsidRPr="00C80947" w:rsidRDefault="00313B15">
      <w:pPr>
        <w:pStyle w:val="NormalWeb"/>
        <w:jc w:val="both"/>
        <w:rPr>
          <w:lang w:val="az-Latn-AZ"/>
        </w:rPr>
      </w:pPr>
      <w:r w:rsidRPr="00C80947">
        <w:rPr>
          <w:lang w:val="az-Latn-AZ"/>
        </w:rPr>
        <w:t xml:space="preserve">6. </w:t>
      </w:r>
      <w:r w:rsidR="00C059CC" w:rsidRPr="00C80947">
        <w:rPr>
          <w:lang w:val="az-Latn-AZ"/>
        </w:rPr>
        <w:t>Sahibkarlıq cəmiyyəti il</w:t>
      </w:r>
      <w:r w:rsidR="009A38F0" w:rsidRPr="00C80947">
        <w:rPr>
          <w:lang w:val="az-Latn-AZ"/>
        </w:rPr>
        <w:t xml:space="preserve">ə şəriklər arasında razılaşmaya </w:t>
      </w:r>
      <w:r w:rsidR="000D67CA" w:rsidRPr="00C80947">
        <w:rPr>
          <w:lang w:val="az-Latn-AZ"/>
        </w:rPr>
        <w:t xml:space="preserve">əsasən, payın geri alınması müddəti: </w:t>
      </w:r>
      <w:r w:rsidR="00D23F1E">
        <w:rPr>
          <w:lang w:val="az-Latn-AZ"/>
        </w:rPr>
        <w:t xml:space="preserve">payın geri alınma </w:t>
      </w:r>
      <w:r w:rsidR="000D67CA" w:rsidRPr="00C80947">
        <w:rPr>
          <w:lang w:val="az-Latn-AZ"/>
        </w:rPr>
        <w:t>qiymətinin müəyyən edildiyi gündən 3 aydan çox olmayaraq,</w:t>
      </w:r>
      <w:r w:rsidR="0017648B">
        <w:rPr>
          <w:lang w:val="az-Latn-AZ"/>
        </w:rPr>
        <w:t xml:space="preserve"> uzadıla </w:t>
      </w:r>
      <w:r w:rsidR="000D67CA" w:rsidRPr="00C80947">
        <w:rPr>
          <w:lang w:val="az-Latn-AZ"/>
        </w:rPr>
        <w:t>bilər</w:t>
      </w:r>
      <w:r w:rsidRPr="00C80947">
        <w:rPr>
          <w:lang w:val="az-Latn-AZ"/>
        </w:rPr>
        <w:t>.</w:t>
      </w:r>
    </w:p>
    <w:p w:rsidR="00313B15" w:rsidRPr="008216D3" w:rsidRDefault="002C7192">
      <w:pPr>
        <w:pStyle w:val="NormalWeb"/>
        <w:jc w:val="both"/>
        <w:rPr>
          <w:lang w:val="az-Latn-AZ"/>
        </w:rPr>
      </w:pPr>
      <w:r w:rsidRPr="008216D3">
        <w:rPr>
          <w:b/>
          <w:bCs/>
          <w:lang w:val="az-Latn-AZ"/>
        </w:rPr>
        <w:t>Madd</w:t>
      </w:r>
      <w:r w:rsidR="008216D3">
        <w:rPr>
          <w:b/>
          <w:bCs/>
          <w:lang w:val="az-Latn-AZ"/>
        </w:rPr>
        <w:t xml:space="preserve">ə 76. </w:t>
      </w:r>
      <w:r w:rsidR="0098733E" w:rsidRPr="008216D3">
        <w:rPr>
          <w:b/>
          <w:bCs/>
          <w:lang w:val="az-Latn-AZ"/>
        </w:rPr>
        <w:t>Reabilitasiya zamanı sahibkarlıq cəmiyyətlərinin birləşməsi</w:t>
      </w:r>
      <w:r w:rsidR="00313B15" w:rsidRPr="008216D3">
        <w:rPr>
          <w:b/>
          <w:bCs/>
          <w:lang w:val="az-Latn-AZ"/>
        </w:rPr>
        <w:t>/</w:t>
      </w:r>
      <w:r w:rsidR="0098733E" w:rsidRPr="008216D3">
        <w:rPr>
          <w:b/>
          <w:bCs/>
          <w:lang w:val="az-Latn-AZ"/>
        </w:rPr>
        <w:t>sahibkarlıq cəmiyyətinin bölünməsi</w:t>
      </w:r>
    </w:p>
    <w:p w:rsidR="00313B15" w:rsidRPr="003304D4" w:rsidRDefault="003304D4">
      <w:pPr>
        <w:pStyle w:val="NormalWeb"/>
        <w:jc w:val="both"/>
        <w:rPr>
          <w:lang w:val="az-Latn-AZ"/>
        </w:rPr>
      </w:pPr>
      <w:r w:rsidRPr="003304D4">
        <w:rPr>
          <w:lang w:val="az-Latn-AZ"/>
        </w:rPr>
        <w:t>Barəsində reabilitasiya üzrə iş icraatı başlanmış müəssisəyə bu Qanunun 65</w:t>
      </w:r>
      <w:r w:rsidR="00313B15" w:rsidRPr="003304D4">
        <w:rPr>
          <w:lang w:val="az-Latn-AZ"/>
        </w:rPr>
        <w:t>−75-</w:t>
      </w:r>
      <w:r w:rsidRPr="003304D4">
        <w:rPr>
          <w:lang w:val="az-Latn-AZ"/>
        </w:rPr>
        <w:t>ci maddələri şamil edilmir</w:t>
      </w:r>
      <w:r w:rsidR="00313B15" w:rsidRPr="003304D4">
        <w:rPr>
          <w:lang w:val="az-Latn-AZ"/>
        </w:rPr>
        <w:t>.</w:t>
      </w:r>
    </w:p>
    <w:p w:rsidR="00313B15" w:rsidRPr="00CD681C" w:rsidRDefault="00F770AF">
      <w:pPr>
        <w:pStyle w:val="NormalWeb"/>
        <w:jc w:val="both"/>
        <w:rPr>
          <w:lang w:val="az-Latn-AZ"/>
        </w:rPr>
      </w:pPr>
      <w:r w:rsidRPr="00CD681C">
        <w:rPr>
          <w:b/>
          <w:bCs/>
          <w:lang w:val="az-Latn-AZ"/>
        </w:rPr>
        <w:t xml:space="preserve">Maddə </w:t>
      </w:r>
      <w:r w:rsidR="00313B15" w:rsidRPr="00CD681C">
        <w:rPr>
          <w:b/>
          <w:bCs/>
          <w:lang w:val="az-Latn-AZ"/>
        </w:rPr>
        <w:t>77.</w:t>
      </w:r>
      <w:r w:rsidRPr="00CD681C">
        <w:rPr>
          <w:b/>
          <w:bCs/>
          <w:lang w:val="az-Latn-AZ"/>
        </w:rPr>
        <w:t xml:space="preserve"> Sahibkarlıq cəmiyyətinin redomisiliasiyası</w:t>
      </w:r>
    </w:p>
    <w:p w:rsidR="00313B15" w:rsidRPr="004B1EBA" w:rsidRDefault="008C1CFA" w:rsidP="008C1CFA">
      <w:pPr>
        <w:pStyle w:val="NormalWeb"/>
        <w:jc w:val="both"/>
        <w:rPr>
          <w:lang w:val="az-Latn-AZ"/>
        </w:rPr>
      </w:pPr>
      <w:r w:rsidRPr="004B1EBA">
        <w:rPr>
          <w:lang w:val="az-Latn-AZ"/>
        </w:rPr>
        <w:t>1.</w:t>
      </w:r>
      <w:r w:rsidR="00A859FA" w:rsidRPr="004B1EBA">
        <w:rPr>
          <w:lang w:val="az-Latn-AZ"/>
        </w:rPr>
        <w:t>Xarici ölkədə qeydiyyatda olan sahibkarın qeydiyyatı</w:t>
      </w:r>
      <w:r w:rsidR="008316E9" w:rsidRPr="004B1EBA">
        <w:rPr>
          <w:lang w:val="az-Latn-AZ"/>
        </w:rPr>
        <w:t>, sahibkarın fəaliyyətinin fasiləsizliyini pozmadan</w:t>
      </w:r>
      <w:r w:rsidRPr="004B1EBA">
        <w:rPr>
          <w:lang w:val="az-Latn-AZ"/>
        </w:rPr>
        <w:t xml:space="preserve"> (pozmamaq şərti ilə),</w:t>
      </w:r>
      <w:r w:rsidR="004B1EBA" w:rsidRPr="004B1EBA">
        <w:rPr>
          <w:lang w:val="az-Latn-AZ"/>
        </w:rPr>
        <w:t xml:space="preserve"> Gürcüstana köçürülə </w:t>
      </w:r>
      <w:r w:rsidRPr="004B1EBA">
        <w:rPr>
          <w:lang w:val="az-Latn-AZ"/>
        </w:rPr>
        <w:t>bilər</w:t>
      </w:r>
      <w:r w:rsidR="00313B15" w:rsidRPr="004B1EBA">
        <w:rPr>
          <w:lang w:val="az-Latn-AZ"/>
        </w:rPr>
        <w:t>.</w:t>
      </w:r>
    </w:p>
    <w:p w:rsidR="00313B15" w:rsidRPr="00BC0583" w:rsidRDefault="00CD1E8C">
      <w:pPr>
        <w:pStyle w:val="NormalWeb"/>
        <w:jc w:val="both"/>
        <w:rPr>
          <w:lang w:val="az-Latn-AZ"/>
        </w:rPr>
      </w:pPr>
      <w:r w:rsidRPr="00BC0583">
        <w:rPr>
          <w:lang w:val="az-Latn-AZ"/>
        </w:rPr>
        <w:t>2. Bu maddənin birinci bəndində nəzərdə tutulmuş sahibkar</w:t>
      </w:r>
      <w:r w:rsidR="008728E2" w:rsidRPr="00BC0583">
        <w:rPr>
          <w:lang w:val="az-Latn-AZ"/>
        </w:rPr>
        <w:t xml:space="preserve"> - </w:t>
      </w:r>
      <w:r w:rsidR="00205C65" w:rsidRPr="00BC0583">
        <w:rPr>
          <w:lang w:val="az-Latn-AZ"/>
        </w:rPr>
        <w:t>yalnız Gürcüstan qanunvericiliyində nəzərdə tutulmuş hüquqi formada</w:t>
      </w:r>
      <w:r w:rsidR="008728E2" w:rsidRPr="00BC0583">
        <w:rPr>
          <w:lang w:val="az-Latn-AZ"/>
        </w:rPr>
        <w:t xml:space="preserve"> </w:t>
      </w:r>
      <w:r w:rsidR="00205C65" w:rsidRPr="00BC0583">
        <w:rPr>
          <w:lang w:val="az-Latn-AZ"/>
        </w:rPr>
        <w:t>qeydiyyata</w:t>
      </w:r>
      <w:r w:rsidR="00164002">
        <w:rPr>
          <w:lang w:val="az-Latn-AZ"/>
        </w:rPr>
        <w:t xml:space="preserve"> alına </w:t>
      </w:r>
      <w:r w:rsidR="00205C65" w:rsidRPr="00BC0583">
        <w:rPr>
          <w:lang w:val="az-Latn-AZ"/>
        </w:rPr>
        <w:t>bilər</w:t>
      </w:r>
      <w:r w:rsidR="00313B15" w:rsidRPr="00BC0583">
        <w:rPr>
          <w:lang w:val="az-Latn-AZ"/>
        </w:rPr>
        <w:t>.</w:t>
      </w:r>
    </w:p>
    <w:p w:rsidR="00313B15" w:rsidRPr="006E20D4" w:rsidRDefault="006E20D4">
      <w:pPr>
        <w:pStyle w:val="NormalWeb"/>
        <w:jc w:val="both"/>
        <w:rPr>
          <w:lang w:val="az-Latn-AZ"/>
        </w:rPr>
      </w:pPr>
      <w:r w:rsidRPr="006E20D4">
        <w:rPr>
          <w:lang w:val="az-Latn-AZ"/>
        </w:rPr>
        <w:t xml:space="preserve">3. </w:t>
      </w:r>
      <w:r w:rsidR="00AB1EB4" w:rsidRPr="006E20D4">
        <w:rPr>
          <w:lang w:val="az-Latn-AZ"/>
        </w:rPr>
        <w:t>Gürcüstanda qeydiyyatda olan sahibkar</w:t>
      </w:r>
      <w:r w:rsidRPr="006E20D4">
        <w:rPr>
          <w:lang w:val="az-Latn-AZ"/>
        </w:rPr>
        <w:t xml:space="preserve"> öz qeydiyyatını, sahibkarın fəaliyyətinin fasiləsizliyini pozmadan (pozmamaq şərti ilə), xarici ölkəyə köçürmək hüququna malikdir – aşağıdakı şərtlərin mövcudluğunda</w:t>
      </w:r>
      <w:r w:rsidR="00313B15" w:rsidRPr="006E20D4">
        <w:rPr>
          <w:lang w:val="az-Latn-AZ"/>
        </w:rPr>
        <w:t>:</w:t>
      </w:r>
    </w:p>
    <w:p w:rsidR="00313B15" w:rsidRPr="00EB258B" w:rsidRDefault="006E20D4">
      <w:pPr>
        <w:pStyle w:val="NormalWeb"/>
        <w:jc w:val="both"/>
        <w:rPr>
          <w:lang w:val="az-Latn-AZ"/>
        </w:rPr>
      </w:pPr>
      <w:r w:rsidRPr="00EB258B">
        <w:rPr>
          <w:lang w:val="az-Latn-AZ"/>
        </w:rPr>
        <w:t>a)</w:t>
      </w:r>
      <w:r w:rsidR="00B835B4" w:rsidRPr="00EB258B">
        <w:rPr>
          <w:lang w:val="az-Latn-AZ"/>
        </w:rPr>
        <w:t xml:space="preserve"> bu ölk</w:t>
      </w:r>
      <w:r w:rsidR="00EB258B" w:rsidRPr="00EB258B">
        <w:rPr>
          <w:lang w:val="az-Latn-AZ"/>
        </w:rPr>
        <w:t>ə ilə bağlanmış beynəlxalq müqavilə sözügedən xarici ölkədə qeydiyyatda olan sahibkarın qeydiyyatının başqa ölkəyə köçürülməsini</w:t>
      </w:r>
      <w:r w:rsidR="00EB258B">
        <w:rPr>
          <w:lang w:val="az-Latn-AZ"/>
        </w:rPr>
        <w:t xml:space="preserve"> qadağan </w:t>
      </w:r>
      <w:r w:rsidR="00EB258B" w:rsidRPr="00EB258B">
        <w:rPr>
          <w:lang w:val="az-Latn-AZ"/>
        </w:rPr>
        <w:t>etmir</w:t>
      </w:r>
      <w:r w:rsidR="00313B15" w:rsidRPr="00EB258B">
        <w:rPr>
          <w:lang w:val="az-Latn-AZ"/>
        </w:rPr>
        <w:t>;</w:t>
      </w:r>
    </w:p>
    <w:p w:rsidR="00313B15" w:rsidRPr="00530311" w:rsidRDefault="00EB258B">
      <w:pPr>
        <w:pStyle w:val="NormalWeb"/>
        <w:jc w:val="both"/>
        <w:rPr>
          <w:lang w:val="az-Latn-AZ"/>
        </w:rPr>
      </w:pPr>
      <w:r w:rsidRPr="00530311">
        <w:rPr>
          <w:lang w:val="az-Latn-AZ"/>
        </w:rPr>
        <w:t>b)</w:t>
      </w:r>
      <w:r w:rsidR="00E25FBB" w:rsidRPr="00530311">
        <w:rPr>
          <w:lang w:val="az-Latn-AZ"/>
        </w:rPr>
        <w:t xml:space="preserve"> Gürcüstanda qeydiyyatda olan sahibkar</w:t>
      </w:r>
      <w:r w:rsidR="00A20185" w:rsidRPr="00530311">
        <w:rPr>
          <w:lang w:val="az-Latn-AZ"/>
        </w:rPr>
        <w:t>a qarşı (əleyhinə) Gürcüstanda davam ed</w:t>
      </w:r>
      <w:r w:rsidR="001C77FB" w:rsidRPr="00530311">
        <w:rPr>
          <w:lang w:val="az-Latn-AZ"/>
        </w:rPr>
        <w:t>ən məhkəmə davası v</w:t>
      </w:r>
      <w:r w:rsidR="00343868" w:rsidRPr="00530311">
        <w:rPr>
          <w:lang w:val="az-Latn-AZ"/>
        </w:rPr>
        <w:t>ə ya müflisləşmə üzrə iş icraat</w:t>
      </w:r>
      <w:r w:rsidR="00530311" w:rsidRPr="00530311">
        <w:rPr>
          <w:lang w:val="az-Latn-AZ"/>
        </w:rPr>
        <w:t xml:space="preserve">ı və </w:t>
      </w:r>
      <w:r w:rsidR="007C4884" w:rsidRPr="00530311">
        <w:rPr>
          <w:lang w:val="az-Latn-AZ"/>
        </w:rPr>
        <w:t>ya cinayət üzrə iş icraatı (proses) yoxdur</w:t>
      </w:r>
      <w:r w:rsidR="00313B15" w:rsidRPr="00530311">
        <w:rPr>
          <w:lang w:val="az-Latn-AZ"/>
        </w:rPr>
        <w:t>;</w:t>
      </w:r>
    </w:p>
    <w:p w:rsidR="00313B15" w:rsidRPr="006B3619" w:rsidRDefault="007C4884">
      <w:pPr>
        <w:pStyle w:val="NormalWeb"/>
        <w:jc w:val="both"/>
        <w:rPr>
          <w:lang w:val="az-Latn-AZ"/>
        </w:rPr>
      </w:pPr>
      <w:r w:rsidRPr="006B3619">
        <w:rPr>
          <w:lang w:val="az-Latn-AZ"/>
        </w:rPr>
        <w:t>q</w:t>
      </w:r>
      <w:r w:rsidR="00530311" w:rsidRPr="006B3619">
        <w:rPr>
          <w:lang w:val="az-Latn-AZ"/>
        </w:rPr>
        <w:t>)</w:t>
      </w:r>
      <w:r w:rsidR="00AA1C30">
        <w:rPr>
          <w:lang w:val="az-Latn-AZ"/>
        </w:rPr>
        <w:t xml:space="preserve"> </w:t>
      </w:r>
      <w:r w:rsidR="00C76B8B" w:rsidRPr="006B3619">
        <w:rPr>
          <w:lang w:val="az-Latn-AZ"/>
        </w:rPr>
        <w:t>Gürcüstanda qeydiyyatda olan sahibkar</w:t>
      </w:r>
      <w:r w:rsidR="006312D0" w:rsidRPr="006B3619">
        <w:rPr>
          <w:lang w:val="az-Latn-AZ"/>
        </w:rPr>
        <w:t>ın qeydiyyatını xarici ölkəyə köçürən zaman</w:t>
      </w:r>
      <w:r w:rsidR="006B3619" w:rsidRPr="006B3619">
        <w:rPr>
          <w:lang w:val="az-Latn-AZ"/>
        </w:rPr>
        <w:t xml:space="preserve"> sahibkarın Gürcüstanın vergi orqanlarına vergi borcu yoxdur</w:t>
      </w:r>
      <w:r w:rsidR="00313B15" w:rsidRPr="006B3619">
        <w:rPr>
          <w:lang w:val="az-Latn-AZ"/>
        </w:rPr>
        <w:t>.</w:t>
      </w:r>
    </w:p>
    <w:p w:rsidR="00313B15" w:rsidRPr="003F6632" w:rsidRDefault="008E31DA">
      <w:pPr>
        <w:pStyle w:val="NormalWeb"/>
        <w:jc w:val="both"/>
        <w:rPr>
          <w:lang w:val="az-Latn-AZ"/>
        </w:rPr>
      </w:pPr>
      <w:r w:rsidRPr="003F6632">
        <w:rPr>
          <w:lang w:val="az-Latn-AZ"/>
        </w:rPr>
        <w:t>4.</w:t>
      </w:r>
      <w:r w:rsidR="00B12F95" w:rsidRPr="003F6632">
        <w:rPr>
          <w:lang w:val="az-Latn-AZ"/>
        </w:rPr>
        <w:t xml:space="preserve"> Xarici ölkədə qeydiyyatda olan sahibkarın qeydiyyatının Gürcüstana köçürülməsi</w:t>
      </w:r>
      <w:r w:rsidR="007F42E6" w:rsidRPr="003F6632">
        <w:rPr>
          <w:lang w:val="az-Latn-AZ"/>
        </w:rPr>
        <w:t xml:space="preserve"> sahibkarın yenidən təşkilinə bərabərdir v</w:t>
      </w:r>
      <w:r w:rsidR="003F6632" w:rsidRPr="003F6632">
        <w:rPr>
          <w:lang w:val="az-Latn-AZ"/>
        </w:rPr>
        <w:t>ə bu Qanunda nəzərdə tutulmuş sahibkarlıq cəmiyyətinin yenidən təşkilini tənzimləyən normalar, məzmunu nəzərə alınmaqla, ona şamil edilir</w:t>
      </w:r>
      <w:r w:rsidR="00313B15" w:rsidRPr="003F6632">
        <w:rPr>
          <w:lang w:val="az-Latn-AZ"/>
        </w:rPr>
        <w:t>.</w:t>
      </w:r>
    </w:p>
    <w:p w:rsidR="00313B15" w:rsidRPr="008703B9" w:rsidRDefault="00313B15">
      <w:pPr>
        <w:pStyle w:val="NormalWeb"/>
        <w:jc w:val="both"/>
        <w:rPr>
          <w:lang w:val="az-Latn-AZ"/>
        </w:rPr>
      </w:pPr>
      <w:r w:rsidRPr="008703B9">
        <w:rPr>
          <w:lang w:val="az-Latn-AZ"/>
        </w:rPr>
        <w:lastRenderedPageBreak/>
        <w:t xml:space="preserve">5. </w:t>
      </w:r>
      <w:r w:rsidR="009E7F55" w:rsidRPr="008703B9">
        <w:rPr>
          <w:lang w:val="az-Latn-AZ"/>
        </w:rPr>
        <w:t>Xarici ölkədə qeydiyyatda olan sahibkarın qeydiyyatının Gürcüstana köçürülməsinin v</w:t>
      </w:r>
      <w:r w:rsidR="00E33F0E" w:rsidRPr="008703B9">
        <w:rPr>
          <w:lang w:val="az-Latn-AZ"/>
        </w:rPr>
        <w:t xml:space="preserve">ə </w:t>
      </w:r>
      <w:r w:rsidR="008703B9" w:rsidRPr="008703B9">
        <w:rPr>
          <w:lang w:val="az-Latn-AZ"/>
        </w:rPr>
        <w:t xml:space="preserve">Gürcüstanda qeydiyyatda olan müəssisənin qeydiyyatının xarici ölkəyə köçürülməsinin qaydası və şərtləri </w:t>
      </w:r>
      <w:r w:rsidR="00F45B4C">
        <w:rPr>
          <w:lang w:val="az-Latn-AZ"/>
        </w:rPr>
        <w:t xml:space="preserve">təlimatla müəyyən </w:t>
      </w:r>
      <w:r w:rsidR="008703B9" w:rsidRPr="008703B9">
        <w:rPr>
          <w:lang w:val="az-Latn-AZ"/>
        </w:rPr>
        <w:t>edilir</w:t>
      </w:r>
      <w:r w:rsidRPr="008703B9">
        <w:rPr>
          <w:lang w:val="az-Latn-AZ"/>
        </w:rPr>
        <w:t>.</w:t>
      </w:r>
    </w:p>
    <w:p w:rsidR="00313B15" w:rsidRPr="002A656E" w:rsidRDefault="00C31C00">
      <w:pPr>
        <w:pStyle w:val="NormalWeb"/>
        <w:jc w:val="center"/>
        <w:rPr>
          <w:lang w:val="az-Latn-AZ"/>
        </w:rPr>
      </w:pPr>
      <w:r w:rsidRPr="002A656E">
        <w:rPr>
          <w:b/>
          <w:bCs/>
          <w:lang w:val="az-Latn-AZ"/>
        </w:rPr>
        <w:t xml:space="preserve">Fəsil </w:t>
      </w:r>
      <w:r w:rsidR="00313B15" w:rsidRPr="002A656E">
        <w:rPr>
          <w:b/>
          <w:bCs/>
          <w:lang w:val="az-Latn-AZ"/>
        </w:rPr>
        <w:t xml:space="preserve">IX. </w:t>
      </w:r>
      <w:r w:rsidR="008355ED" w:rsidRPr="002A656E">
        <w:rPr>
          <w:b/>
          <w:bCs/>
          <w:lang w:val="az-Latn-AZ"/>
        </w:rPr>
        <w:t>Sahibkarlıq</w:t>
      </w:r>
      <w:r w:rsidR="002A656E" w:rsidRPr="002A656E">
        <w:rPr>
          <w:b/>
          <w:bCs/>
          <w:lang w:val="az-Latn-AZ"/>
        </w:rPr>
        <w:t xml:space="preserve"> </w:t>
      </w:r>
      <w:r w:rsidRPr="002A656E">
        <w:rPr>
          <w:b/>
          <w:bCs/>
          <w:lang w:val="az-Latn-AZ"/>
        </w:rPr>
        <w:t>cəmiyyətinin</w:t>
      </w:r>
      <w:r w:rsidR="002A656E" w:rsidRPr="002A656E">
        <w:rPr>
          <w:b/>
          <w:bCs/>
          <w:lang w:val="az-Latn-AZ"/>
        </w:rPr>
        <w:t xml:space="preserve"> parçalanması. Qüsurlu cəmiyyət</w:t>
      </w:r>
    </w:p>
    <w:p w:rsidR="00313B15" w:rsidRPr="00F71857" w:rsidRDefault="002A656E">
      <w:pPr>
        <w:pStyle w:val="NormalWeb"/>
        <w:jc w:val="both"/>
        <w:rPr>
          <w:lang w:val="az-Latn-AZ"/>
        </w:rPr>
      </w:pPr>
      <w:r w:rsidRPr="00F71857">
        <w:rPr>
          <w:b/>
          <w:bCs/>
          <w:lang w:val="az-Latn-AZ"/>
        </w:rPr>
        <w:t xml:space="preserve">Maddə </w:t>
      </w:r>
      <w:r w:rsidR="00F71857" w:rsidRPr="00F71857">
        <w:rPr>
          <w:b/>
          <w:bCs/>
          <w:lang w:val="az-Latn-AZ"/>
        </w:rPr>
        <w:t>78. Sahibkarlıq cəmiyyətinin parçalanması</w:t>
      </w:r>
    </w:p>
    <w:p w:rsidR="00313B15" w:rsidRPr="00064922" w:rsidRDefault="00064922" w:rsidP="00064922">
      <w:pPr>
        <w:pStyle w:val="NormalWeb"/>
        <w:jc w:val="both"/>
        <w:rPr>
          <w:lang w:val="az-Latn-AZ"/>
        </w:rPr>
      </w:pPr>
      <w:r w:rsidRPr="00064922">
        <w:rPr>
          <w:lang w:val="az-Latn-AZ"/>
        </w:rPr>
        <w:t>1.Sahibkarlıq cəmiyyətinin parçalanması üçün əsaslar aşağıdakılardır</w:t>
      </w:r>
      <w:r w:rsidR="00313B15" w:rsidRPr="00064922">
        <w:rPr>
          <w:lang w:val="az-Latn-AZ"/>
        </w:rPr>
        <w:t>:</w:t>
      </w:r>
    </w:p>
    <w:p w:rsidR="00313B15" w:rsidRPr="007D6231" w:rsidRDefault="00064922">
      <w:pPr>
        <w:pStyle w:val="NormalWeb"/>
        <w:jc w:val="both"/>
        <w:rPr>
          <w:lang w:val="az-Latn-AZ"/>
        </w:rPr>
      </w:pPr>
      <w:r w:rsidRPr="007D6231">
        <w:rPr>
          <w:lang w:val="az-Latn-AZ"/>
        </w:rPr>
        <w:t>a)</w:t>
      </w:r>
      <w:r w:rsidR="007D6231" w:rsidRPr="007D6231">
        <w:rPr>
          <w:lang w:val="az-Latn-AZ"/>
        </w:rPr>
        <w:t xml:space="preserve"> sahibkarlıq cəmiyyətinin parçalanması haqqında sahibkarlıq cəmiyyətinin şəriklərinin qərarı</w:t>
      </w:r>
      <w:r w:rsidR="00313B15" w:rsidRPr="007D6231">
        <w:rPr>
          <w:lang w:val="az-Latn-AZ"/>
        </w:rPr>
        <w:t>;</w:t>
      </w:r>
    </w:p>
    <w:p w:rsidR="00313B15" w:rsidRPr="00246CD8" w:rsidRDefault="007D6231">
      <w:pPr>
        <w:pStyle w:val="NormalWeb"/>
        <w:jc w:val="both"/>
        <w:rPr>
          <w:lang w:val="az-Latn-AZ"/>
        </w:rPr>
      </w:pPr>
      <w:r w:rsidRPr="00246CD8">
        <w:rPr>
          <w:lang w:val="az-Latn-AZ"/>
        </w:rPr>
        <w:t>b</w:t>
      </w:r>
      <w:r w:rsidR="00246CD8" w:rsidRPr="00246CD8">
        <w:rPr>
          <w:lang w:val="az-Latn-AZ"/>
        </w:rPr>
        <w:t>) sahibkarlıq cəmiyyətinin şəriklərinin məcburi sayı ilə bağlı bu Qanunla müəyyən edilmiş tələbin pozulması</w:t>
      </w:r>
      <w:r w:rsidR="00313B15" w:rsidRPr="00246CD8">
        <w:rPr>
          <w:lang w:val="az-Latn-AZ"/>
        </w:rPr>
        <w:t>;</w:t>
      </w:r>
    </w:p>
    <w:p w:rsidR="00313B15" w:rsidRPr="00370464" w:rsidRDefault="00246CD8">
      <w:pPr>
        <w:pStyle w:val="NormalWeb"/>
        <w:jc w:val="both"/>
        <w:rPr>
          <w:lang w:val="az-Latn-AZ"/>
        </w:rPr>
      </w:pPr>
      <w:r w:rsidRPr="00370464">
        <w:rPr>
          <w:lang w:val="az-Latn-AZ"/>
        </w:rPr>
        <w:t>q</w:t>
      </w:r>
      <w:r w:rsidR="00370464" w:rsidRPr="00370464">
        <w:rPr>
          <w:lang w:val="az-Latn-AZ"/>
        </w:rPr>
        <w:t>) hüquqi şəxsin ləğvi haqqında cinayət işi üzrə məhkəmə hökmünün qanuni qüvvəyə minməsi</w:t>
      </w:r>
      <w:r w:rsidR="00313B15" w:rsidRPr="00370464">
        <w:rPr>
          <w:lang w:val="az-Latn-AZ"/>
        </w:rPr>
        <w:t>;</w:t>
      </w:r>
    </w:p>
    <w:p w:rsidR="00313B15" w:rsidRPr="00A01EE6" w:rsidRDefault="00370464">
      <w:pPr>
        <w:pStyle w:val="NormalWeb"/>
        <w:jc w:val="both"/>
        <w:rPr>
          <w:lang w:val="az-Latn-AZ"/>
        </w:rPr>
      </w:pPr>
      <w:r w:rsidRPr="00A01EE6">
        <w:rPr>
          <w:lang w:val="az-Latn-AZ"/>
        </w:rPr>
        <w:t>d)</w:t>
      </w:r>
      <w:r w:rsidR="00CF7E86" w:rsidRPr="00A01EE6">
        <w:rPr>
          <w:lang w:val="az-Latn-AZ"/>
        </w:rPr>
        <w:t xml:space="preserve"> sahibkarlıq cəm</w:t>
      </w:r>
      <w:r w:rsidR="00D23F1E">
        <w:rPr>
          <w:lang w:val="az-Latn-AZ"/>
        </w:rPr>
        <w:t xml:space="preserve">iyyətinin şərikinin </w:t>
      </w:r>
      <w:r w:rsidR="00CF7E86" w:rsidRPr="00A01EE6">
        <w:rPr>
          <w:lang w:val="az-Latn-AZ"/>
        </w:rPr>
        <w:t>ərizəsi</w:t>
      </w:r>
      <w:r w:rsidR="00313B15" w:rsidRPr="00A01EE6">
        <w:rPr>
          <w:lang w:val="az-Latn-AZ"/>
        </w:rPr>
        <w:t>/</w:t>
      </w:r>
      <w:r w:rsidR="00CF7E86" w:rsidRPr="00A01EE6">
        <w:rPr>
          <w:lang w:val="az-Latn-AZ"/>
        </w:rPr>
        <w:t xml:space="preserve">iddia </w:t>
      </w:r>
      <w:r w:rsidR="00A01EE6" w:rsidRPr="00A01EE6">
        <w:rPr>
          <w:lang w:val="az-Latn-AZ"/>
        </w:rPr>
        <w:t>ərizəsi əsasında sahibkarlıq cəmiyyətinin parçalanması haqqında məhkəmənin qəbul etdiyi qərar</w:t>
      </w:r>
      <w:r w:rsidR="00313B15" w:rsidRPr="00A01EE6">
        <w:rPr>
          <w:lang w:val="az-Latn-AZ"/>
        </w:rPr>
        <w:t>;</w:t>
      </w:r>
    </w:p>
    <w:p w:rsidR="00313B15" w:rsidRPr="00851EC6" w:rsidRDefault="00A01EE6">
      <w:pPr>
        <w:pStyle w:val="NormalWeb"/>
        <w:jc w:val="both"/>
        <w:rPr>
          <w:lang w:val="az-Latn-AZ"/>
        </w:rPr>
      </w:pPr>
      <w:r w:rsidRPr="00851EC6">
        <w:rPr>
          <w:lang w:val="az-Latn-AZ"/>
        </w:rPr>
        <w:t>e</w:t>
      </w:r>
      <w:r w:rsidR="00851EC6" w:rsidRPr="00851EC6">
        <w:rPr>
          <w:lang w:val="az-Latn-AZ"/>
        </w:rPr>
        <w:t>) nizamnamədə nəzərdə tutulmuş digər əsaslar</w:t>
      </w:r>
      <w:r w:rsidR="00313B15" w:rsidRPr="00851EC6">
        <w:rPr>
          <w:lang w:val="az-Latn-AZ"/>
        </w:rPr>
        <w:t>.</w:t>
      </w:r>
    </w:p>
    <w:p w:rsidR="00313B15" w:rsidRPr="006F5D88" w:rsidRDefault="00851EC6">
      <w:pPr>
        <w:pStyle w:val="NormalWeb"/>
        <w:jc w:val="both"/>
        <w:rPr>
          <w:lang w:val="az-Latn-AZ"/>
        </w:rPr>
      </w:pPr>
      <w:r w:rsidRPr="006F5D88">
        <w:rPr>
          <w:lang w:val="az-Latn-AZ"/>
        </w:rPr>
        <w:t>2. Rəhbərlik etmək və nümayəndəlik</w:t>
      </w:r>
      <w:r w:rsidR="00504D41" w:rsidRPr="006F5D88">
        <w:rPr>
          <w:lang w:val="az-Latn-AZ"/>
        </w:rPr>
        <w:t xml:space="preserve"> (təmsil) etmək</w:t>
      </w:r>
      <w:r w:rsidR="00C87DC9" w:rsidRPr="006F5D88">
        <w:rPr>
          <w:lang w:val="az-Latn-AZ"/>
        </w:rPr>
        <w:t xml:space="preserve"> səlahiyyətinə malik</w:t>
      </w:r>
      <w:r w:rsidR="00E50CE5" w:rsidRPr="006F5D88">
        <w:rPr>
          <w:lang w:val="az-Latn-AZ"/>
        </w:rPr>
        <w:t xml:space="preserve"> olan şəxs </w:t>
      </w:r>
      <w:r w:rsidR="00C87DC9" w:rsidRPr="006F5D88">
        <w:rPr>
          <w:lang w:val="az-Latn-AZ"/>
        </w:rPr>
        <w:t xml:space="preserve">bu maddənin birinci bəndinin </w:t>
      </w:r>
      <w:r w:rsidR="00313B15" w:rsidRPr="006F5D88">
        <w:rPr>
          <w:lang w:val="az-Latn-AZ"/>
        </w:rPr>
        <w:t>„</w:t>
      </w:r>
      <w:r w:rsidR="00C87DC9" w:rsidRPr="006F5D88">
        <w:rPr>
          <w:lang w:val="az-Latn-AZ"/>
        </w:rPr>
        <w:t>a</w:t>
      </w:r>
      <w:r w:rsidR="00313B15" w:rsidRPr="006F5D88">
        <w:rPr>
          <w:lang w:val="az-Latn-AZ"/>
        </w:rPr>
        <w:t>“, „</w:t>
      </w:r>
      <w:r w:rsidR="00C87DC9" w:rsidRPr="006F5D88">
        <w:rPr>
          <w:lang w:val="az-Latn-AZ"/>
        </w:rPr>
        <w:t xml:space="preserve">b“ və ya </w:t>
      </w:r>
      <w:r w:rsidR="00313B15" w:rsidRPr="006F5D88">
        <w:rPr>
          <w:lang w:val="az-Latn-AZ"/>
        </w:rPr>
        <w:t>„</w:t>
      </w:r>
      <w:r w:rsidR="00C87DC9" w:rsidRPr="006F5D88">
        <w:rPr>
          <w:lang w:val="az-Latn-AZ"/>
        </w:rPr>
        <w:t>e“</w:t>
      </w:r>
      <w:r w:rsidR="003470C9" w:rsidRPr="006F5D88">
        <w:rPr>
          <w:lang w:val="az-Latn-AZ"/>
        </w:rPr>
        <w:t xml:space="preserve"> alt </w:t>
      </w:r>
      <w:r w:rsidR="00C87DC9" w:rsidRPr="006F5D88">
        <w:rPr>
          <w:lang w:val="az-Latn-AZ"/>
        </w:rPr>
        <w:t>bəndində n</w:t>
      </w:r>
      <w:r w:rsidR="00E50CE5" w:rsidRPr="006F5D88">
        <w:rPr>
          <w:lang w:val="az-Latn-AZ"/>
        </w:rPr>
        <w:t>əzərdə tutulmuş halda</w:t>
      </w:r>
      <w:r w:rsidR="003470C9" w:rsidRPr="006F5D88">
        <w:rPr>
          <w:lang w:val="az-Latn-AZ"/>
        </w:rPr>
        <w:t xml:space="preserve">: sahibkarlıq cəmiyyətinin parçalanmasının reyestrdə qeydiyyata alınması haqqında ərizə ilə qeydiyyat orqanına müraciət etməlidir. Bu maddənin birinci bəndinin </w:t>
      </w:r>
      <w:r w:rsidR="00313B15" w:rsidRPr="006F5D88">
        <w:rPr>
          <w:lang w:val="az-Latn-AZ"/>
        </w:rPr>
        <w:t>„</w:t>
      </w:r>
      <w:r w:rsidR="003470C9" w:rsidRPr="006F5D88">
        <w:rPr>
          <w:lang w:val="az-Latn-AZ"/>
        </w:rPr>
        <w:t xml:space="preserve">q“ və ya </w:t>
      </w:r>
      <w:r w:rsidR="00313B15" w:rsidRPr="006F5D88">
        <w:rPr>
          <w:lang w:val="az-Latn-AZ"/>
        </w:rPr>
        <w:t>„</w:t>
      </w:r>
      <w:r w:rsidR="003470C9" w:rsidRPr="006F5D88">
        <w:rPr>
          <w:lang w:val="az-Latn-AZ"/>
        </w:rPr>
        <w:t>d“ alt bəndində nəzərdə tutulmuş halda</w:t>
      </w:r>
      <w:r w:rsidR="005D55CD" w:rsidRPr="006F5D88">
        <w:rPr>
          <w:lang w:val="az-Latn-AZ"/>
        </w:rPr>
        <w:t xml:space="preserve"> qeydiyyat orqanı:</w:t>
      </w:r>
      <w:r w:rsidR="0065536C" w:rsidRPr="006F5D88">
        <w:rPr>
          <w:lang w:val="az-Latn-AZ"/>
        </w:rPr>
        <w:t xml:space="preserve"> məhkəmənin və ya hər hansı şəxsin ərizəsi əsasında sahibkarlıq cəmiyyətinin parçalanmasını qeydiyyata alır. Bu əsasla sahibkarlıq cəmiyyətinin parçalanması</w:t>
      </w:r>
      <w:r w:rsidR="006F5D88" w:rsidRPr="006F5D88">
        <w:rPr>
          <w:lang w:val="az-Latn-AZ"/>
        </w:rPr>
        <w:t xml:space="preserve"> zamanı, Gürcüstan qanunvericiliyində nəzərdə tutulmuş hallarda, müvafiq inzibati orqanın razılığı da qeydiyyat orqanına təqdim edilməlidir</w:t>
      </w:r>
      <w:r w:rsidR="00313B15" w:rsidRPr="006F5D88">
        <w:rPr>
          <w:lang w:val="az-Latn-AZ"/>
        </w:rPr>
        <w:t>.</w:t>
      </w:r>
    </w:p>
    <w:p w:rsidR="00313B15" w:rsidRPr="00DA682E" w:rsidRDefault="006F5D88">
      <w:pPr>
        <w:pStyle w:val="NormalWeb"/>
        <w:jc w:val="both"/>
        <w:rPr>
          <w:lang w:val="az-Latn-AZ"/>
        </w:rPr>
      </w:pPr>
      <w:r w:rsidRPr="00DA682E">
        <w:rPr>
          <w:lang w:val="az-Latn-AZ"/>
        </w:rPr>
        <w:t>3.</w:t>
      </w:r>
      <w:r w:rsidR="00DA682E" w:rsidRPr="00DA682E">
        <w:rPr>
          <w:lang w:val="az-Latn-AZ"/>
        </w:rPr>
        <w:t xml:space="preserve"> </w:t>
      </w:r>
      <w:r w:rsidRPr="00DA682E">
        <w:rPr>
          <w:lang w:val="az-Latn-AZ"/>
        </w:rPr>
        <w:t>Məhdud məsuliyyətli cəmiyyətdə, səhmdar cəmiyyətində, kooperativdə sahibkarlıq cəmiyyətinin</w:t>
      </w:r>
      <w:r w:rsidR="003914D6" w:rsidRPr="00DA682E">
        <w:rPr>
          <w:lang w:val="az-Latn-AZ"/>
        </w:rPr>
        <w:t xml:space="preserve"> parçalanması haqqında q</w:t>
      </w:r>
      <w:r w:rsidR="00DA682E" w:rsidRPr="00DA682E">
        <w:rPr>
          <w:lang w:val="az-Latn-AZ"/>
        </w:rPr>
        <w:t xml:space="preserve">ərar səsvermədə iştirak edənlərin </w:t>
      </w:r>
      <w:r w:rsidR="00313B15" w:rsidRPr="00DA682E">
        <w:rPr>
          <w:lang w:val="az-Latn-AZ"/>
        </w:rPr>
        <w:t>3/4-</w:t>
      </w:r>
      <w:r w:rsidR="00DA682E" w:rsidRPr="00DA682E">
        <w:rPr>
          <w:lang w:val="az-Latn-AZ"/>
        </w:rPr>
        <w:t>nün səs çoxluğu ilə qəbul edilir, digər halda isə - onu bütün şəriklər yekdilliklə qəbul edir</w:t>
      </w:r>
      <w:r w:rsidR="00313B15" w:rsidRPr="00DA682E">
        <w:rPr>
          <w:lang w:val="az-Latn-AZ"/>
        </w:rPr>
        <w:t>.</w:t>
      </w:r>
    </w:p>
    <w:p w:rsidR="00313B15" w:rsidRPr="00692DD0" w:rsidRDefault="00E304D5">
      <w:pPr>
        <w:pStyle w:val="NormalWeb"/>
        <w:jc w:val="both"/>
        <w:rPr>
          <w:lang w:val="az-Latn-AZ"/>
        </w:rPr>
      </w:pPr>
      <w:r w:rsidRPr="00692DD0">
        <w:rPr>
          <w:lang w:val="az-Latn-AZ"/>
        </w:rPr>
        <w:t>4. S</w:t>
      </w:r>
      <w:r w:rsidR="004E65FA" w:rsidRPr="00692DD0">
        <w:rPr>
          <w:lang w:val="az-Latn-AZ"/>
        </w:rPr>
        <w:t xml:space="preserve">əhmlərinin və ya payının </w:t>
      </w:r>
      <w:r w:rsidRPr="00692DD0">
        <w:rPr>
          <w:lang w:val="az-Latn-AZ"/>
        </w:rPr>
        <w:t>50 faizind</w:t>
      </w:r>
      <w:r w:rsidR="004E65FA" w:rsidRPr="00692DD0">
        <w:rPr>
          <w:lang w:val="az-Latn-AZ"/>
        </w:rPr>
        <w:t>ən çoxu dövlətə məxsus olan müəssisənin parçalanması qaydasını Gürcüstanın İqtisadiyyat və Davamlı İnkişaf naziri təsdiq edir</w:t>
      </w:r>
      <w:r w:rsidR="00D73065" w:rsidRPr="00692DD0">
        <w:rPr>
          <w:lang w:val="az-Latn-AZ"/>
        </w:rPr>
        <w:t xml:space="preserve">, </w:t>
      </w:r>
      <w:r w:rsidR="004E65FA" w:rsidRPr="00692DD0">
        <w:rPr>
          <w:lang w:val="az-Latn-AZ"/>
        </w:rPr>
        <w:t>səhmlərinin və ya payının 50 faizindən çoxu Abxaziya və ya Acarıstan Muxtar Respublikasına məxsus olan müəssisənin parçalanması qaydasını</w:t>
      </w:r>
      <w:r w:rsidR="00D73065" w:rsidRPr="00692DD0">
        <w:rPr>
          <w:lang w:val="az-Latn-AZ"/>
        </w:rPr>
        <w:t xml:space="preserve"> isə </w:t>
      </w:r>
      <w:r w:rsidR="00313B15" w:rsidRPr="00692DD0">
        <w:rPr>
          <w:lang w:val="az-Latn-AZ"/>
        </w:rPr>
        <w:t xml:space="preserve">− </w:t>
      </w:r>
      <w:r w:rsidR="00D73065" w:rsidRPr="00692DD0">
        <w:rPr>
          <w:lang w:val="az-Latn-AZ"/>
        </w:rPr>
        <w:t>Abxaziya və ya Acarıstan Muxtar Respublikasının iqtisadiyyat sahəsində səlahiyyətli naziri təsdiq edir. B</w:t>
      </w:r>
      <w:r w:rsidR="00A4461B" w:rsidRPr="00692DD0">
        <w:rPr>
          <w:lang w:val="az-Latn-AZ"/>
        </w:rPr>
        <w:t xml:space="preserve">u </w:t>
      </w:r>
      <w:r w:rsidR="00D73065" w:rsidRPr="00692DD0">
        <w:rPr>
          <w:lang w:val="az-Latn-AZ"/>
        </w:rPr>
        <w:t>b</w:t>
      </w:r>
      <w:r w:rsidR="00A4461B" w:rsidRPr="00692DD0">
        <w:rPr>
          <w:lang w:val="az-Latn-AZ"/>
        </w:rPr>
        <w:t>ənd kommersiya bankının rezolyusiya rejimində</w:t>
      </w:r>
      <w:r w:rsidR="00EE1951" w:rsidRPr="00692DD0">
        <w:rPr>
          <w:lang w:val="az-Latn-AZ"/>
        </w:rPr>
        <w:t xml:space="preserve"> Gürcüstan Maliyyə Nazirliyi tərəfindən yaradılmış </w:t>
      </w:r>
      <w:r w:rsidR="000B3A38" w:rsidRPr="00692DD0">
        <w:rPr>
          <w:lang w:val="az-Latn-AZ"/>
        </w:rPr>
        <w:t xml:space="preserve">müvəqqəti bankın ləğvinə və rezolyusiya rejimində olan kommersiya bankının ləğvinə şamil edilmir – hansılar </w:t>
      </w:r>
      <w:r w:rsidR="00692DD0" w:rsidRPr="00692DD0">
        <w:rPr>
          <w:lang w:val="az-Latn-AZ"/>
        </w:rPr>
        <w:t>ki xüsusi qanunvericiliklə müəyyən edilmiş qaydada həyata keçirilir</w:t>
      </w:r>
      <w:r w:rsidR="00313B15" w:rsidRPr="00692DD0">
        <w:rPr>
          <w:lang w:val="az-Latn-AZ"/>
        </w:rPr>
        <w:t>.</w:t>
      </w:r>
    </w:p>
    <w:p w:rsidR="00313B15" w:rsidRPr="00C55B28" w:rsidRDefault="00692DD0">
      <w:pPr>
        <w:pStyle w:val="NormalWeb"/>
        <w:jc w:val="both"/>
        <w:rPr>
          <w:lang w:val="az-Latn-AZ"/>
        </w:rPr>
      </w:pPr>
      <w:r w:rsidRPr="00C55B28">
        <w:rPr>
          <w:lang w:val="az-Latn-AZ"/>
        </w:rPr>
        <w:t>5.</w:t>
      </w:r>
      <w:r w:rsidR="004F4990" w:rsidRPr="00C55B28">
        <w:rPr>
          <w:lang w:val="az-Latn-AZ"/>
        </w:rPr>
        <w:t xml:space="preserve"> Qeydiyyat orqanı:</w:t>
      </w:r>
      <w:r w:rsidR="00C55B28" w:rsidRPr="00C55B28">
        <w:rPr>
          <w:lang w:val="az-Latn-AZ"/>
        </w:rPr>
        <w:t xml:space="preserve"> </w:t>
      </w:r>
      <w:r w:rsidR="00313B15" w:rsidRPr="00C55B28">
        <w:rPr>
          <w:lang w:val="az-Latn-AZ"/>
        </w:rPr>
        <w:t>„</w:t>
      </w:r>
      <w:r w:rsidR="00A82B81" w:rsidRPr="00C55B28">
        <w:rPr>
          <w:lang w:val="az-Latn-AZ"/>
        </w:rPr>
        <w:t>Ödəniş sistemi və ödəniş xidməti haqqında“ Gürcüstan Qanununa uyğun olaraq fəaliyyət göstərən sistemdə iştirak edən müəssisənin parçalanma prosesinin</w:t>
      </w:r>
      <w:r w:rsidR="00246238" w:rsidRPr="00C55B28">
        <w:rPr>
          <w:lang w:val="az-Latn-AZ"/>
        </w:rPr>
        <w:t xml:space="preserve"> başlanmasının qeydiyyata alınması haqqında </w:t>
      </w:r>
      <w:r w:rsidR="00313B15" w:rsidRPr="00C55B28">
        <w:rPr>
          <w:lang w:val="az-Latn-AZ"/>
        </w:rPr>
        <w:t>(</w:t>
      </w:r>
      <w:r w:rsidR="00246238" w:rsidRPr="00C55B28">
        <w:rPr>
          <w:lang w:val="az-Latn-AZ"/>
        </w:rPr>
        <w:t>əgər varsa</w:t>
      </w:r>
      <w:r w:rsidR="00313B15" w:rsidRPr="00C55B28">
        <w:rPr>
          <w:lang w:val="az-Latn-AZ"/>
        </w:rPr>
        <w:t>)</w:t>
      </w:r>
      <w:r w:rsidR="00C55B28" w:rsidRPr="00C55B28">
        <w:rPr>
          <w:lang w:val="az-Latn-AZ"/>
        </w:rPr>
        <w:t xml:space="preserve"> dərhal Gürcüstan Milli Bankına məlumat verməyə borcludur</w:t>
      </w:r>
      <w:r w:rsidR="00313B15" w:rsidRPr="00C55B28">
        <w:rPr>
          <w:lang w:val="az-Latn-AZ"/>
        </w:rPr>
        <w:t>.</w:t>
      </w:r>
    </w:p>
    <w:p w:rsidR="00313B15" w:rsidRPr="006439BC" w:rsidRDefault="002D24BE">
      <w:pPr>
        <w:pStyle w:val="NormalWeb"/>
        <w:jc w:val="both"/>
        <w:rPr>
          <w:b/>
          <w:bCs/>
          <w:lang w:val="az-Latn-AZ"/>
        </w:rPr>
      </w:pPr>
      <w:r w:rsidRPr="006439BC">
        <w:rPr>
          <w:b/>
          <w:bCs/>
          <w:lang w:val="az-Latn-AZ"/>
        </w:rPr>
        <w:t xml:space="preserve">Maddə </w:t>
      </w:r>
      <w:r w:rsidR="006E0E96" w:rsidRPr="006439BC">
        <w:rPr>
          <w:b/>
          <w:bCs/>
          <w:lang w:val="az-Latn-AZ"/>
        </w:rPr>
        <w:t>79. Məhkəmənin qərarı ilə</w:t>
      </w:r>
      <w:r w:rsidR="006439BC" w:rsidRPr="006439BC">
        <w:rPr>
          <w:b/>
          <w:bCs/>
          <w:lang w:val="az-Latn-AZ"/>
        </w:rPr>
        <w:t>, şərikin ərizəsi</w:t>
      </w:r>
      <w:r w:rsidR="00313B15" w:rsidRPr="006439BC">
        <w:rPr>
          <w:b/>
          <w:bCs/>
          <w:lang w:val="az-Latn-AZ"/>
        </w:rPr>
        <w:t>/</w:t>
      </w:r>
      <w:r w:rsidR="006439BC" w:rsidRPr="006439BC">
        <w:rPr>
          <w:b/>
          <w:bCs/>
          <w:lang w:val="az-Latn-AZ"/>
        </w:rPr>
        <w:t xml:space="preserve">iddia ərizəsi əsasında sahibkarlıq cəmiyyətinin parçalanması </w:t>
      </w:r>
    </w:p>
    <w:p w:rsidR="00313B15" w:rsidRPr="00AC517A" w:rsidRDefault="006439BC">
      <w:pPr>
        <w:pStyle w:val="NormalWeb"/>
        <w:jc w:val="both"/>
        <w:rPr>
          <w:lang w:val="az-Latn-AZ"/>
        </w:rPr>
      </w:pPr>
      <w:r w:rsidRPr="00AC517A">
        <w:rPr>
          <w:lang w:val="az-Latn-AZ"/>
        </w:rPr>
        <w:t>1.</w:t>
      </w:r>
      <w:r w:rsidR="00B004C5" w:rsidRPr="00AC517A">
        <w:rPr>
          <w:lang w:val="az-Latn-AZ"/>
        </w:rPr>
        <w:t xml:space="preserve"> Əhəmiyyətli bir əsas mövcud</w:t>
      </w:r>
      <w:r w:rsidR="00AC517A" w:rsidRPr="00AC517A">
        <w:rPr>
          <w:lang w:val="az-Latn-AZ"/>
        </w:rPr>
        <w:t xml:space="preserve"> olduqda: şərikin ərizəsi</w:t>
      </w:r>
      <w:r w:rsidR="00313B15" w:rsidRPr="00AC517A">
        <w:rPr>
          <w:lang w:val="az-Latn-AZ"/>
        </w:rPr>
        <w:t>/</w:t>
      </w:r>
      <w:r w:rsidR="00AC517A" w:rsidRPr="00AC517A">
        <w:rPr>
          <w:lang w:val="az-Latn-AZ"/>
        </w:rPr>
        <w:t>iddia ərizəsi əsasında sahibkarlıq cəmiyyəti məhkəmənin qərarı ilə parçalana bilər</w:t>
      </w:r>
      <w:r w:rsidR="00313B15" w:rsidRPr="00AC517A">
        <w:rPr>
          <w:lang w:val="az-Latn-AZ"/>
        </w:rPr>
        <w:t>.</w:t>
      </w:r>
    </w:p>
    <w:p w:rsidR="00313B15" w:rsidRPr="002400E5" w:rsidRDefault="00313B15">
      <w:pPr>
        <w:pStyle w:val="NormalWeb"/>
        <w:jc w:val="both"/>
        <w:rPr>
          <w:lang w:val="az-Latn-AZ"/>
        </w:rPr>
      </w:pPr>
      <w:r w:rsidRPr="002400E5">
        <w:rPr>
          <w:lang w:val="az-Latn-AZ"/>
        </w:rPr>
        <w:lastRenderedPageBreak/>
        <w:t xml:space="preserve">2. </w:t>
      </w:r>
      <w:r w:rsidR="00793FAE" w:rsidRPr="002400E5">
        <w:rPr>
          <w:lang w:val="az-Latn-AZ"/>
        </w:rPr>
        <w:t>Əhəmiyyətli bir əsas mövcud</w:t>
      </w:r>
      <w:r w:rsidR="00EC2293" w:rsidRPr="002400E5">
        <w:rPr>
          <w:lang w:val="az-Latn-AZ"/>
        </w:rPr>
        <w:t xml:space="preserve">dur: şəriklərdən biri </w:t>
      </w:r>
      <w:r w:rsidR="00902ED4" w:rsidRPr="002400E5">
        <w:rPr>
          <w:lang w:val="az-Latn-AZ"/>
        </w:rPr>
        <w:t>qanunla və ya nizamnamə ilə ona həvalə edilmiş mühüm vəzifəni qəsdən və ya kobud ehtiyatsızlıqdan pozduqda v</w:t>
      </w:r>
      <w:r w:rsidR="006875CE" w:rsidRPr="002400E5">
        <w:rPr>
          <w:lang w:val="az-Latn-AZ"/>
        </w:rPr>
        <w:t>ə yaxud şərik artıq öz öhdəliyini yerinə yetirmək iqtidarında olmadıqda v</w:t>
      </w:r>
      <w:r w:rsidR="002400E5" w:rsidRPr="002400E5">
        <w:rPr>
          <w:lang w:val="az-Latn-AZ"/>
        </w:rPr>
        <w:t xml:space="preserve">ə sahibkarlıq cəmiyyətinin </w:t>
      </w:r>
      <w:r w:rsidR="002400E5">
        <w:rPr>
          <w:lang w:val="az-Latn-AZ"/>
        </w:rPr>
        <w:t xml:space="preserve">məqsədinə </w:t>
      </w:r>
      <w:r w:rsidR="002400E5" w:rsidRPr="002400E5">
        <w:rPr>
          <w:lang w:val="az-Latn-AZ"/>
        </w:rPr>
        <w:t>nail olmaq mümkün olmadıqda</w:t>
      </w:r>
      <w:r w:rsidRPr="002400E5">
        <w:rPr>
          <w:lang w:val="az-Latn-AZ"/>
        </w:rPr>
        <w:t>.</w:t>
      </w:r>
    </w:p>
    <w:p w:rsidR="00313B15" w:rsidRPr="0007521D" w:rsidRDefault="002400E5">
      <w:pPr>
        <w:pStyle w:val="NormalWeb"/>
        <w:jc w:val="both"/>
        <w:rPr>
          <w:lang w:val="az-Latn-AZ"/>
        </w:rPr>
      </w:pPr>
      <w:r w:rsidRPr="0007521D">
        <w:rPr>
          <w:lang w:val="az-Latn-AZ"/>
        </w:rPr>
        <w:t xml:space="preserve">3. Şərik: </w:t>
      </w:r>
      <w:r w:rsidR="007F3900" w:rsidRPr="0007521D">
        <w:rPr>
          <w:lang w:val="az-Latn-AZ"/>
        </w:rPr>
        <w:t>sahibkarlıq cəmiyyətinin parçalanması haqqında ərizəni</w:t>
      </w:r>
      <w:r w:rsidR="000D18F1" w:rsidRPr="0007521D">
        <w:rPr>
          <w:lang w:val="az-Latn-AZ"/>
        </w:rPr>
        <w:t xml:space="preserve"> məhkəməyə verən şərikin payını</w:t>
      </w:r>
      <w:r w:rsidR="008E4784" w:rsidRPr="0007521D">
        <w:rPr>
          <w:lang w:val="az-Latn-AZ"/>
        </w:rPr>
        <w:t xml:space="preserve">, </w:t>
      </w:r>
      <w:r w:rsidR="00FF1A63" w:rsidRPr="0007521D">
        <w:rPr>
          <w:lang w:val="az-Latn-AZ"/>
        </w:rPr>
        <w:t>ərizə verildikdən sonra</w:t>
      </w:r>
      <w:r w:rsidR="00984BCE" w:rsidRPr="0007521D">
        <w:rPr>
          <w:lang w:val="az-Latn-AZ"/>
        </w:rPr>
        <w:t xml:space="preserve"> </w:t>
      </w:r>
      <w:r w:rsidR="00FF1A63" w:rsidRPr="0007521D">
        <w:rPr>
          <w:lang w:val="az-Latn-AZ"/>
        </w:rPr>
        <w:t xml:space="preserve">30 gün </w:t>
      </w:r>
      <w:r w:rsidR="00817B08" w:rsidRPr="0007521D">
        <w:rPr>
          <w:lang w:val="az-Latn-AZ"/>
        </w:rPr>
        <w:t xml:space="preserve">ərzində, məhkəmə vasitəsilə </w:t>
      </w:r>
      <w:r w:rsidR="00984BCE" w:rsidRPr="0007521D">
        <w:rPr>
          <w:lang w:val="az-Latn-AZ"/>
        </w:rPr>
        <w:t>ədalətli qiymətə geri ala bilər.</w:t>
      </w:r>
      <w:r w:rsidR="00F23DB4" w:rsidRPr="0007521D">
        <w:rPr>
          <w:lang w:val="az-Latn-AZ"/>
        </w:rPr>
        <w:t xml:space="preserve"> B</w:t>
      </w:r>
      <w:r w:rsidR="00B01025" w:rsidRPr="0007521D">
        <w:rPr>
          <w:lang w:val="az-Latn-AZ"/>
        </w:rPr>
        <w:t>u halda digər (qalan) şəriklər payların bölüşdürülməsinin başqa qaydası barədə razı</w:t>
      </w:r>
      <w:r w:rsidR="00B55B46" w:rsidRPr="0007521D">
        <w:rPr>
          <w:lang w:val="az-Latn-AZ"/>
        </w:rPr>
        <w:t>lığa gəlmədikdə,</w:t>
      </w:r>
      <w:r w:rsidR="004832DA" w:rsidRPr="0007521D">
        <w:rPr>
          <w:lang w:val="az-Latn-AZ"/>
        </w:rPr>
        <w:t xml:space="preserve"> hər bir şərikə öz payına mütənasib olaraq geri almaqda iştirak etmək imkanı verilməlidir</w:t>
      </w:r>
      <w:r w:rsidR="00313B15" w:rsidRPr="0007521D">
        <w:rPr>
          <w:lang w:val="az-Latn-AZ"/>
        </w:rPr>
        <w:t>.</w:t>
      </w:r>
    </w:p>
    <w:p w:rsidR="00313B15" w:rsidRPr="006A0215" w:rsidRDefault="0007521D">
      <w:pPr>
        <w:pStyle w:val="NormalWeb"/>
        <w:jc w:val="both"/>
        <w:rPr>
          <w:lang w:val="az-Latn-AZ"/>
        </w:rPr>
      </w:pPr>
      <w:r w:rsidRPr="006A0215">
        <w:rPr>
          <w:lang w:val="az-Latn-AZ"/>
        </w:rPr>
        <w:t>4. Bu maddənin 3-cü bəndində nəzərdə tutu</w:t>
      </w:r>
      <w:r w:rsidR="0086786F" w:rsidRPr="006A0215">
        <w:rPr>
          <w:lang w:val="az-Latn-AZ"/>
        </w:rPr>
        <w:t>lmuş halda</w:t>
      </w:r>
      <w:r w:rsidR="00BB45EE" w:rsidRPr="006A0215">
        <w:rPr>
          <w:lang w:val="az-Latn-AZ"/>
        </w:rPr>
        <w:t>: təklif edildikdən sonra</w:t>
      </w:r>
      <w:r w:rsidR="00BE4E1F" w:rsidRPr="006A0215">
        <w:rPr>
          <w:lang w:val="az-Latn-AZ"/>
        </w:rPr>
        <w:t xml:space="preserve"> 30 gün ərzində tərəflər payın</w:t>
      </w:r>
      <w:r w:rsidR="00FF5579" w:rsidRPr="006A0215">
        <w:rPr>
          <w:lang w:val="az-Latn-AZ"/>
        </w:rPr>
        <w:t xml:space="preserve"> </w:t>
      </w:r>
      <w:r w:rsidR="00D23F1E">
        <w:rPr>
          <w:lang w:val="az-Latn-AZ"/>
        </w:rPr>
        <w:t xml:space="preserve">geri alınmasının </w:t>
      </w:r>
      <w:r w:rsidR="00FF5579" w:rsidRPr="006A0215">
        <w:rPr>
          <w:lang w:val="az-Latn-AZ"/>
        </w:rPr>
        <w:t>ədalətli qiyməti barədə razılığa gəlmədikdə</w:t>
      </w:r>
      <w:r w:rsidR="006A0215" w:rsidRPr="006A0215">
        <w:rPr>
          <w:lang w:val="az-Latn-AZ"/>
        </w:rPr>
        <w:t xml:space="preserve"> - ədalətli qiyməti məhkəmə müəyyən edir</w:t>
      </w:r>
      <w:r w:rsidR="00313B15" w:rsidRPr="006A0215">
        <w:rPr>
          <w:lang w:val="az-Latn-AZ"/>
        </w:rPr>
        <w:t>.</w:t>
      </w:r>
    </w:p>
    <w:p w:rsidR="00313B15" w:rsidRPr="007673D1" w:rsidRDefault="00313B15">
      <w:pPr>
        <w:pStyle w:val="NormalWeb"/>
        <w:jc w:val="both"/>
        <w:rPr>
          <w:lang w:val="az-Latn-AZ"/>
        </w:rPr>
      </w:pPr>
      <w:r w:rsidRPr="007673D1">
        <w:rPr>
          <w:lang w:val="az-Latn-AZ"/>
        </w:rPr>
        <w:t xml:space="preserve">5. </w:t>
      </w:r>
      <w:r w:rsidR="00FA6599" w:rsidRPr="007673D1">
        <w:rPr>
          <w:lang w:val="az-Latn-AZ"/>
        </w:rPr>
        <w:t>Sahibkarlıq cəmiyyətinin parçalanmasını t</w:t>
      </w:r>
      <w:r w:rsidR="00C06CDB" w:rsidRPr="007673D1">
        <w:rPr>
          <w:lang w:val="az-Latn-AZ"/>
        </w:rPr>
        <w:t>ələb etmək hüququ nizamnamə ilə</w:t>
      </w:r>
      <w:r w:rsidR="009338A6" w:rsidRPr="007673D1">
        <w:rPr>
          <w:lang w:val="az-Latn-AZ"/>
        </w:rPr>
        <w:t xml:space="preserve"> istisna edilə bilər və ya bu maddə ilə müəyyən edilmiş normal</w:t>
      </w:r>
      <w:r w:rsidR="007673D1" w:rsidRPr="007673D1">
        <w:rPr>
          <w:lang w:val="az-Latn-AZ"/>
        </w:rPr>
        <w:t xml:space="preserve">ara zidd olaraq məhdudlaşdırıla </w:t>
      </w:r>
      <w:r w:rsidR="009338A6" w:rsidRPr="007673D1">
        <w:rPr>
          <w:lang w:val="az-Latn-AZ"/>
        </w:rPr>
        <w:t>bilər</w:t>
      </w:r>
      <w:r w:rsidRPr="007673D1">
        <w:rPr>
          <w:lang w:val="az-Latn-AZ"/>
        </w:rPr>
        <w:t>.</w:t>
      </w:r>
    </w:p>
    <w:p w:rsidR="00313B15" w:rsidRPr="00E71C8B" w:rsidRDefault="00E71C8B">
      <w:pPr>
        <w:pStyle w:val="NormalWeb"/>
        <w:jc w:val="both"/>
        <w:rPr>
          <w:lang w:val="az-Latn-AZ"/>
        </w:rPr>
      </w:pPr>
      <w:r w:rsidRPr="00E71C8B">
        <w:rPr>
          <w:b/>
          <w:bCs/>
          <w:lang w:val="az-Latn-AZ"/>
        </w:rPr>
        <w:t xml:space="preserve">Maddə </w:t>
      </w:r>
      <w:r w:rsidR="00313B15" w:rsidRPr="00E71C8B">
        <w:rPr>
          <w:b/>
          <w:bCs/>
          <w:lang w:val="az-Latn-AZ"/>
        </w:rPr>
        <w:t>80.</w:t>
      </w:r>
      <w:r w:rsidRPr="00E71C8B">
        <w:rPr>
          <w:b/>
          <w:bCs/>
          <w:lang w:val="az-Latn-AZ"/>
        </w:rPr>
        <w:t xml:space="preserve"> Qüsurlu cəmiyyət</w:t>
      </w:r>
    </w:p>
    <w:p w:rsidR="00313B15" w:rsidRPr="002C6209" w:rsidRDefault="00E71C8B">
      <w:pPr>
        <w:pStyle w:val="NormalWeb"/>
        <w:jc w:val="both"/>
        <w:rPr>
          <w:lang w:val="az-Latn-AZ"/>
        </w:rPr>
      </w:pPr>
      <w:r w:rsidRPr="002C6209">
        <w:rPr>
          <w:lang w:val="az-Latn-AZ"/>
        </w:rPr>
        <w:t>1. Sahibkarlıq cəmiyyətinin</w:t>
      </w:r>
      <w:r w:rsidR="00B20C19" w:rsidRPr="002C6209">
        <w:rPr>
          <w:lang w:val="az-Latn-AZ"/>
        </w:rPr>
        <w:t xml:space="preserve"> qeydiyyata alınmış</w:t>
      </w:r>
      <w:r w:rsidR="00600571" w:rsidRPr="002C6209">
        <w:rPr>
          <w:lang w:val="az-Latn-AZ"/>
        </w:rPr>
        <w:t xml:space="preserve"> məlumatları artıq bu Qanunla müəyyən edilmiş məcburi qeydiyyat şərtlərinə</w:t>
      </w:r>
      <w:r w:rsidR="00200D96" w:rsidRPr="002C6209">
        <w:rPr>
          <w:lang w:val="az-Latn-AZ"/>
        </w:rPr>
        <w:t xml:space="preserve"> uyğun gəlmədikdə, qeydiyyat</w:t>
      </w:r>
      <w:r w:rsidR="0094027D" w:rsidRPr="002C6209">
        <w:rPr>
          <w:lang w:val="az-Latn-AZ"/>
        </w:rPr>
        <w:t xml:space="preserve"> orqanı: qüsurun müəyyən edilməsi barədə öz təşəbbüsü ilə qərar qəbul edir və sahibkarlıq cəmiyyətinə qüsurlu cəmiyyət statusu verir, bu barədə isə - </w:t>
      </w:r>
      <w:r w:rsidR="007738DC" w:rsidRPr="002C6209">
        <w:rPr>
          <w:lang w:val="az-Latn-AZ"/>
        </w:rPr>
        <w:t>reyestrdə qeyd olunur və sahibkarlıq cəmiyyətinə bildirilir.</w:t>
      </w:r>
      <w:r w:rsidR="00C237BA" w:rsidRPr="002C6209">
        <w:rPr>
          <w:lang w:val="az-Latn-AZ"/>
        </w:rPr>
        <w:t xml:space="preserve"> </w:t>
      </w:r>
      <w:r w:rsidR="00932F48" w:rsidRPr="002C6209">
        <w:rPr>
          <w:lang w:val="az-Latn-AZ"/>
        </w:rPr>
        <w:t>Q</w:t>
      </w:r>
      <w:r w:rsidR="00C237BA" w:rsidRPr="002C6209">
        <w:rPr>
          <w:lang w:val="az-Latn-AZ"/>
        </w:rPr>
        <w:t>eydiyyata alınmış məlumatları</w:t>
      </w:r>
      <w:r w:rsidR="00925F5C" w:rsidRPr="002C6209">
        <w:rPr>
          <w:lang w:val="az-Latn-AZ"/>
        </w:rPr>
        <w:t>n</w:t>
      </w:r>
      <w:r w:rsidR="002C6209" w:rsidRPr="002C6209">
        <w:rPr>
          <w:lang w:val="az-Latn-AZ"/>
        </w:rPr>
        <w:t xml:space="preserve"> qüvvəsi </w:t>
      </w:r>
      <w:r w:rsidR="00925F5C" w:rsidRPr="002C6209">
        <w:rPr>
          <w:lang w:val="az-Latn-AZ"/>
        </w:rPr>
        <w:t>q</w:t>
      </w:r>
      <w:r w:rsidR="00932F48" w:rsidRPr="002C6209">
        <w:rPr>
          <w:lang w:val="az-Latn-AZ"/>
        </w:rPr>
        <w:t>üsurlu cəmiyyət statusu</w:t>
      </w:r>
      <w:r w:rsidR="00FF33F5" w:rsidRPr="002C6209">
        <w:rPr>
          <w:lang w:val="az-Latn-AZ"/>
        </w:rPr>
        <w:t>nun mövcud olduğu dövrd</w:t>
      </w:r>
      <w:r w:rsidR="002C6209" w:rsidRPr="002C6209">
        <w:rPr>
          <w:lang w:val="az-Latn-AZ"/>
        </w:rPr>
        <w:t>ə dayanır və reyestrdən çıxarış verilmir</w:t>
      </w:r>
      <w:r w:rsidR="00313B15" w:rsidRPr="002C6209">
        <w:rPr>
          <w:lang w:val="az-Latn-AZ"/>
        </w:rPr>
        <w:t>.</w:t>
      </w:r>
    </w:p>
    <w:p w:rsidR="00313B15" w:rsidRPr="00D329F0" w:rsidRDefault="005A6E31">
      <w:pPr>
        <w:pStyle w:val="NormalWeb"/>
        <w:jc w:val="both"/>
        <w:rPr>
          <w:lang w:val="az-Latn-AZ"/>
        </w:rPr>
      </w:pPr>
      <w:r w:rsidRPr="00D329F0">
        <w:rPr>
          <w:lang w:val="az-Latn-AZ"/>
        </w:rPr>
        <w:t xml:space="preserve">2. Qeydiyyat orqanı: </w:t>
      </w:r>
      <w:r w:rsidR="00313B15" w:rsidRPr="00D329F0">
        <w:rPr>
          <w:lang w:val="az-Latn-AZ"/>
        </w:rPr>
        <w:t>„</w:t>
      </w:r>
      <w:r w:rsidR="00D329F0" w:rsidRPr="00D329F0">
        <w:rPr>
          <w:lang w:val="az-Latn-AZ"/>
        </w:rPr>
        <w:t>Gürcüstan Milli Bankı haqqında“ Gürcüstanın Üzvi Qanunu ilə müəyyən edilmiş, ləğvi Gürcüstan Milli Bankı tərəfindən həyata keçirilən maliyyə sektorunun nümayəndəsinə münasibətdə müvafiq qüsuru (çatışmazlığı) müəyyən etdikdə - bu barədə Gürcüstan Milli Bankına yazılı şəkildə məlumat verir</w:t>
      </w:r>
      <w:r w:rsidR="00313B15" w:rsidRPr="00D329F0">
        <w:rPr>
          <w:lang w:val="az-Latn-AZ"/>
        </w:rPr>
        <w:t>.</w:t>
      </w:r>
    </w:p>
    <w:p w:rsidR="00313B15" w:rsidRPr="00D23F1E" w:rsidRDefault="00313B15">
      <w:pPr>
        <w:pStyle w:val="NormalWeb"/>
        <w:jc w:val="both"/>
        <w:rPr>
          <w:lang w:val="az-Latn-AZ"/>
        </w:rPr>
      </w:pPr>
      <w:r w:rsidRPr="00D23F1E">
        <w:rPr>
          <w:lang w:val="az-Latn-AZ"/>
        </w:rPr>
        <w:t xml:space="preserve">3. </w:t>
      </w:r>
      <w:r w:rsidR="004F264E" w:rsidRPr="00D23F1E">
        <w:rPr>
          <w:lang w:val="az-Latn-AZ"/>
        </w:rPr>
        <w:t>Qeydiyyata alınmış məlumatların qüvvəsinin</w:t>
      </w:r>
      <w:r w:rsidR="00464040" w:rsidRPr="00D23F1E">
        <w:rPr>
          <w:lang w:val="az-Latn-AZ"/>
        </w:rPr>
        <w:t xml:space="preserve"> dayandırılması</w:t>
      </w:r>
      <w:r w:rsidR="00FE1A50" w:rsidRPr="00D23F1E">
        <w:rPr>
          <w:lang w:val="az-Latn-AZ"/>
        </w:rPr>
        <w:t xml:space="preserve"> </w:t>
      </w:r>
      <w:r w:rsidR="00E4283E" w:rsidRPr="00D23F1E">
        <w:rPr>
          <w:lang w:val="az-Latn-AZ"/>
        </w:rPr>
        <w:t>və reyestrdən çıxarışın verilməsinin yolverilməzliyi qaydası</w:t>
      </w:r>
      <w:r w:rsidR="00B63BD3" w:rsidRPr="00D23F1E">
        <w:rPr>
          <w:lang w:val="az-Latn-AZ"/>
        </w:rPr>
        <w:t>,</w:t>
      </w:r>
      <w:r w:rsidR="00E4283E" w:rsidRPr="00D23F1E">
        <w:rPr>
          <w:lang w:val="az-Latn-AZ"/>
        </w:rPr>
        <w:t xml:space="preserve"> qeydiyyat orqanının </w:t>
      </w:r>
      <w:r w:rsidR="00B63BD3" w:rsidRPr="00D23F1E">
        <w:rPr>
          <w:lang w:val="az-Latn-AZ"/>
        </w:rPr>
        <w:t xml:space="preserve">qərarından şikayət edildikdə də, tətbiq </w:t>
      </w:r>
      <w:r w:rsidR="00E4283E" w:rsidRPr="00D23F1E">
        <w:rPr>
          <w:lang w:val="az-Latn-AZ"/>
        </w:rPr>
        <w:t>edilir</w:t>
      </w:r>
      <w:r w:rsidRPr="00D23F1E">
        <w:rPr>
          <w:lang w:val="az-Latn-AZ"/>
        </w:rPr>
        <w:t>.</w:t>
      </w:r>
    </w:p>
    <w:p w:rsidR="00313B15" w:rsidRPr="00211B90" w:rsidRDefault="00DA46D3">
      <w:pPr>
        <w:pStyle w:val="NormalWeb"/>
        <w:jc w:val="both"/>
        <w:rPr>
          <w:lang w:val="az-Latn-AZ"/>
        </w:rPr>
      </w:pPr>
      <w:r w:rsidRPr="00211B90">
        <w:rPr>
          <w:lang w:val="az-Latn-AZ"/>
        </w:rPr>
        <w:t>4. Qüsurlu cəmiyyət</w:t>
      </w:r>
      <w:r w:rsidR="0076527E" w:rsidRPr="00211B90">
        <w:rPr>
          <w:lang w:val="az-Latn-AZ"/>
        </w:rPr>
        <w:t xml:space="preserve"> qüsurun</w:t>
      </w:r>
      <w:r w:rsidR="004A0744" w:rsidRPr="00211B90">
        <w:rPr>
          <w:lang w:val="az-Latn-AZ"/>
        </w:rPr>
        <w:t xml:space="preserve"> aradan qaldırılmasını t</w:t>
      </w:r>
      <w:r w:rsidR="00664BBD" w:rsidRPr="00211B90">
        <w:rPr>
          <w:lang w:val="az-Latn-AZ"/>
        </w:rPr>
        <w:t>əsdiq edən məlumatı</w:t>
      </w:r>
      <w:r w:rsidR="00313B15" w:rsidRPr="00211B90">
        <w:rPr>
          <w:lang w:val="az-Latn-AZ"/>
        </w:rPr>
        <w:t>/</w:t>
      </w:r>
      <w:r w:rsidR="00664BBD" w:rsidRPr="00211B90">
        <w:rPr>
          <w:lang w:val="az-Latn-AZ"/>
        </w:rPr>
        <w:t>sənədi təqdim etdikdən və onun əsasında</w:t>
      </w:r>
      <w:r w:rsidR="00211B90" w:rsidRPr="00211B90">
        <w:rPr>
          <w:lang w:val="az-Latn-AZ"/>
        </w:rPr>
        <w:t xml:space="preserve"> qeydiyyat aparıldıqdan sonra: qüsurlu cəmiyyət statusu ləğv edilir</w:t>
      </w:r>
      <w:r w:rsidR="00313B15" w:rsidRPr="00211B90">
        <w:rPr>
          <w:lang w:val="az-Latn-AZ"/>
        </w:rPr>
        <w:t>.</w:t>
      </w:r>
    </w:p>
    <w:p w:rsidR="00313B15" w:rsidRPr="003B175E" w:rsidRDefault="00DD16D4">
      <w:pPr>
        <w:pStyle w:val="NormalWeb"/>
        <w:jc w:val="both"/>
        <w:rPr>
          <w:lang w:val="az-Latn-AZ"/>
        </w:rPr>
      </w:pPr>
      <w:r w:rsidRPr="003B175E">
        <w:rPr>
          <w:b/>
          <w:bCs/>
          <w:lang w:val="az-Latn-AZ"/>
        </w:rPr>
        <w:t>Maddə 81. Sahibkarlıq cəmiyyətinin ləğvetmə pr</w:t>
      </w:r>
      <w:r w:rsidR="001463D8">
        <w:rPr>
          <w:b/>
          <w:bCs/>
          <w:lang w:val="az-Latn-AZ"/>
        </w:rPr>
        <w:t>osesinin başla</w:t>
      </w:r>
      <w:r w:rsidRPr="003B175E">
        <w:rPr>
          <w:b/>
          <w:bCs/>
          <w:lang w:val="az-Latn-AZ"/>
        </w:rPr>
        <w:t>ması</w:t>
      </w:r>
    </w:p>
    <w:p w:rsidR="00313B15" w:rsidRPr="004F50A8" w:rsidRDefault="00313B15">
      <w:pPr>
        <w:pStyle w:val="NormalWeb"/>
        <w:jc w:val="both"/>
        <w:rPr>
          <w:lang w:val="az-Latn-AZ"/>
        </w:rPr>
      </w:pPr>
      <w:r w:rsidRPr="004F50A8">
        <w:rPr>
          <w:lang w:val="az-Latn-AZ"/>
        </w:rPr>
        <w:t xml:space="preserve">1. </w:t>
      </w:r>
      <w:r w:rsidR="001463D8" w:rsidRPr="004F50A8">
        <w:rPr>
          <w:lang w:val="az-Latn-AZ"/>
        </w:rPr>
        <w:t>Sahibkarlıq cəmiyyətinin parçalanmasının qeydiyyatı sahibkarlıq cəmiyyətinin ləğvetmə prosesinin başlamasına səbəb olur, o hal istisna olmaqla – nə vaxt ki:</w:t>
      </w:r>
      <w:r w:rsidR="00C43E5A" w:rsidRPr="004F50A8">
        <w:rPr>
          <w:lang w:val="az-Latn-AZ"/>
        </w:rPr>
        <w:t xml:space="preserve"> sahibkarlıq cəmiyyətinin əmlakına qar</w:t>
      </w:r>
      <w:r w:rsidR="004F50A8" w:rsidRPr="004F50A8">
        <w:rPr>
          <w:lang w:val="az-Latn-AZ"/>
        </w:rPr>
        <w:t xml:space="preserve">şı müflisləşmə (ödəmə qabiliyyətinin olmaması) üzrə iş icraatı başlanılıb, habelə bu maddənin 4-cü bəndində nəzərdə tutulmuş </w:t>
      </w:r>
      <w:r w:rsidR="004F50A8" w:rsidRPr="008156DB">
        <w:rPr>
          <w:lang w:val="az-Latn-AZ"/>
        </w:rPr>
        <w:t>hal istisna olmaqla</w:t>
      </w:r>
      <w:r w:rsidRPr="008156DB">
        <w:rPr>
          <w:lang w:val="az-Latn-AZ"/>
        </w:rPr>
        <w:t>.</w:t>
      </w:r>
    </w:p>
    <w:p w:rsidR="00313B15" w:rsidRPr="00F60C42" w:rsidRDefault="00746B89">
      <w:pPr>
        <w:pStyle w:val="NormalWeb"/>
        <w:jc w:val="both"/>
        <w:rPr>
          <w:lang w:val="az-Latn-AZ"/>
        </w:rPr>
      </w:pPr>
      <w:r>
        <w:rPr>
          <w:lang w:val="az-Latn-AZ"/>
        </w:rPr>
        <w:t xml:space="preserve">2. Ləğvetmə </w:t>
      </w:r>
      <w:r w:rsidR="00252055" w:rsidRPr="00F60C42">
        <w:rPr>
          <w:lang w:val="az-Latn-AZ"/>
        </w:rPr>
        <w:t>prosesində olan sahibkarlıq cəmiyyəti hüquqi şəxs statusunu qoruyub-saxlayır v</w:t>
      </w:r>
      <w:r w:rsidR="00960F74" w:rsidRPr="00F60C42">
        <w:rPr>
          <w:lang w:val="az-Latn-AZ"/>
        </w:rPr>
        <w:t xml:space="preserve">ə öz firma (marka) adını </w:t>
      </w:r>
      <w:r w:rsidR="00313B15" w:rsidRPr="00F60C42">
        <w:rPr>
          <w:lang w:val="az-Latn-AZ"/>
        </w:rPr>
        <w:t>„</w:t>
      </w:r>
      <w:r w:rsidR="00960F74" w:rsidRPr="00F60C42">
        <w:rPr>
          <w:lang w:val="az-Latn-AZ"/>
        </w:rPr>
        <w:t>Ləğv</w:t>
      </w:r>
      <w:r>
        <w:rPr>
          <w:lang w:val="az-Latn-AZ"/>
        </w:rPr>
        <w:t>etmə</w:t>
      </w:r>
      <w:r w:rsidR="00960F74" w:rsidRPr="00F60C42">
        <w:rPr>
          <w:lang w:val="az-Latn-AZ"/>
        </w:rPr>
        <w:t xml:space="preserve"> prosesində</w:t>
      </w:r>
      <w:r w:rsidR="00313B15" w:rsidRPr="00F60C42">
        <w:rPr>
          <w:lang w:val="az-Latn-AZ"/>
        </w:rPr>
        <w:t>“</w:t>
      </w:r>
      <w:r w:rsidR="00960F74" w:rsidRPr="00F60C42">
        <w:rPr>
          <w:lang w:val="az-Latn-AZ"/>
        </w:rPr>
        <w:t xml:space="preserve"> əlavəsi ilə istifadə edir</w:t>
      </w:r>
      <w:r w:rsidR="00313B15" w:rsidRPr="00F60C42">
        <w:rPr>
          <w:lang w:val="az-Latn-AZ"/>
        </w:rPr>
        <w:t>.</w:t>
      </w:r>
    </w:p>
    <w:p w:rsidR="00313B15" w:rsidRPr="00442CDB" w:rsidRDefault="00313B15">
      <w:pPr>
        <w:pStyle w:val="NormalWeb"/>
        <w:jc w:val="both"/>
        <w:rPr>
          <w:lang w:val="az-Latn-AZ"/>
        </w:rPr>
      </w:pPr>
      <w:r w:rsidRPr="00442CDB">
        <w:rPr>
          <w:lang w:val="az-Latn-AZ"/>
        </w:rPr>
        <w:t xml:space="preserve">3. </w:t>
      </w:r>
      <w:r w:rsidR="00CF125D" w:rsidRPr="00442CDB">
        <w:rPr>
          <w:lang w:val="az-Latn-AZ"/>
        </w:rPr>
        <w:t>Ləğv</w:t>
      </w:r>
      <w:r w:rsidR="00746B89">
        <w:rPr>
          <w:lang w:val="az-Latn-AZ"/>
        </w:rPr>
        <w:t>etmə</w:t>
      </w:r>
      <w:r w:rsidR="00CF125D" w:rsidRPr="00442CDB">
        <w:rPr>
          <w:lang w:val="az-Latn-AZ"/>
        </w:rPr>
        <w:t xml:space="preserve"> prosesində olan sahibkarlıq cəmiyyətinin orqanları </w:t>
      </w:r>
      <w:r w:rsidR="00D2300C" w:rsidRPr="00442CDB">
        <w:rPr>
          <w:lang w:val="az-Latn-AZ"/>
        </w:rPr>
        <w:t>öz səlahiyyətlərini qoruyub-saxlayırlar</w:t>
      </w:r>
      <w:r w:rsidR="0096007F" w:rsidRPr="00442CDB">
        <w:rPr>
          <w:lang w:val="az-Latn-AZ"/>
        </w:rPr>
        <w:t>, rəhbər şəxslər istisna olmaqla – hansıların ki rəhbərlik və nümayəndəlik səlahiyyətləri</w:t>
      </w:r>
      <w:r w:rsidR="009173C3" w:rsidRPr="00442CDB">
        <w:rPr>
          <w:lang w:val="az-Latn-AZ"/>
        </w:rPr>
        <w:t>nə</w:t>
      </w:r>
      <w:r w:rsidR="00442CDB" w:rsidRPr="00442CDB">
        <w:rPr>
          <w:lang w:val="az-Latn-AZ"/>
        </w:rPr>
        <w:t>, ləğvedicilər qeydiyyata alındıqdan dərhal sonra, xitam verilir</w:t>
      </w:r>
      <w:r w:rsidRPr="00442CDB">
        <w:rPr>
          <w:lang w:val="az-Latn-AZ"/>
        </w:rPr>
        <w:t>.</w:t>
      </w:r>
    </w:p>
    <w:p w:rsidR="00313B15" w:rsidRPr="00487024" w:rsidRDefault="00BF1BFC">
      <w:pPr>
        <w:pStyle w:val="NormalWeb"/>
        <w:jc w:val="both"/>
        <w:rPr>
          <w:lang w:val="az-Latn-AZ"/>
        </w:rPr>
      </w:pPr>
      <w:r w:rsidRPr="00487024">
        <w:rPr>
          <w:lang w:val="az-Latn-AZ"/>
        </w:rPr>
        <w:t>4. Hüquqi şəxsə qarşı</w:t>
      </w:r>
      <w:r w:rsidR="0024063A" w:rsidRPr="00487024">
        <w:rPr>
          <w:lang w:val="az-Latn-AZ"/>
        </w:rPr>
        <w:t xml:space="preserve"> cinayət işinin</w:t>
      </w:r>
      <w:r w:rsidR="0006711B" w:rsidRPr="00487024">
        <w:rPr>
          <w:lang w:val="az-Latn-AZ"/>
        </w:rPr>
        <w:t xml:space="preserve"> başlandığı andan məhkəmənin hökmü qanuni qüvvəyə min</w:t>
      </w:r>
      <w:r w:rsidR="00A60CCB" w:rsidRPr="00487024">
        <w:rPr>
          <w:lang w:val="az-Latn-AZ"/>
        </w:rPr>
        <w:t xml:space="preserve">ənədək və ya cinayət işinə xitam verilənədək: </w:t>
      </w:r>
      <w:r w:rsidR="00707E9D" w:rsidRPr="00487024">
        <w:rPr>
          <w:lang w:val="az-Latn-AZ"/>
        </w:rPr>
        <w:t>cinayət işini aparan orqanın</w:t>
      </w:r>
      <w:r w:rsidR="00487024" w:rsidRPr="00487024">
        <w:rPr>
          <w:lang w:val="az-Latn-AZ"/>
        </w:rPr>
        <w:t xml:space="preserve"> müraciəti əsasında hüquqi şəxsə qarşı ləğvetmə və yenidən təşkil ilə bağlı prosedurların aparılmasına yol verilmir</w:t>
      </w:r>
      <w:r w:rsidR="00313B15" w:rsidRPr="00487024">
        <w:rPr>
          <w:lang w:val="az-Latn-AZ"/>
        </w:rPr>
        <w:t>.</w:t>
      </w:r>
    </w:p>
    <w:p w:rsidR="00313B15" w:rsidRPr="005166BA" w:rsidRDefault="00A63A38">
      <w:pPr>
        <w:pStyle w:val="NormalWeb"/>
        <w:jc w:val="both"/>
        <w:rPr>
          <w:lang w:val="az-Latn-AZ"/>
        </w:rPr>
      </w:pPr>
      <w:r w:rsidRPr="005166BA">
        <w:rPr>
          <w:b/>
          <w:bCs/>
          <w:lang w:val="az-Latn-AZ"/>
        </w:rPr>
        <w:lastRenderedPageBreak/>
        <w:t>Maddə 82.</w:t>
      </w:r>
      <w:r w:rsidR="00121587" w:rsidRPr="005166BA">
        <w:rPr>
          <w:b/>
          <w:bCs/>
          <w:lang w:val="az-Latn-AZ"/>
        </w:rPr>
        <w:t xml:space="preserve"> Sahibkarlıq cəmiyyətinin parçalanması</w:t>
      </w:r>
      <w:r w:rsidR="005166BA" w:rsidRPr="005166BA">
        <w:rPr>
          <w:b/>
          <w:bCs/>
          <w:lang w:val="az-Latn-AZ"/>
        </w:rPr>
        <w:t xml:space="preserve"> barədə kreditorlara bildiriş etmək öhdəliyi</w:t>
      </w:r>
    </w:p>
    <w:p w:rsidR="00313B15" w:rsidRPr="009061A9" w:rsidRDefault="00C27276">
      <w:pPr>
        <w:pStyle w:val="NormalWeb"/>
        <w:jc w:val="both"/>
        <w:rPr>
          <w:lang w:val="az-Latn-AZ"/>
        </w:rPr>
      </w:pPr>
      <w:r w:rsidRPr="009061A9">
        <w:rPr>
          <w:lang w:val="az-Latn-AZ"/>
        </w:rPr>
        <w:t>1. Ləğvedicilər: qeydiyyat orqanının vahid elektron portalında v</w:t>
      </w:r>
      <w:r w:rsidR="00A7308E" w:rsidRPr="009061A9">
        <w:rPr>
          <w:lang w:val="az-Latn-AZ"/>
        </w:rPr>
        <w:t>ə ya özlərinin veb-</w:t>
      </w:r>
      <w:r w:rsidR="00D4313D" w:rsidRPr="009061A9">
        <w:rPr>
          <w:lang w:val="az-Latn-AZ"/>
        </w:rPr>
        <w:t>səhifəsində (internet saytında)</w:t>
      </w:r>
      <w:r w:rsidR="00D018A5" w:rsidRPr="009061A9">
        <w:rPr>
          <w:lang w:val="az-Latn-AZ"/>
        </w:rPr>
        <w:t xml:space="preserve"> elan yerləşdirməklə, sahibkarlıq cəmiyyəti</w:t>
      </w:r>
      <w:r w:rsidR="00F822A8">
        <w:rPr>
          <w:lang w:val="az-Latn-AZ"/>
        </w:rPr>
        <w:t>nin parç</w:t>
      </w:r>
      <w:r w:rsidR="00D018A5" w:rsidRPr="009061A9">
        <w:rPr>
          <w:lang w:val="az-Latn-AZ"/>
        </w:rPr>
        <w:t>alanması barədə kreditorlara dərhal bildiriş etməlidirlər v</w:t>
      </w:r>
      <w:r w:rsidR="007E60AC" w:rsidRPr="009061A9">
        <w:rPr>
          <w:lang w:val="az-Latn-AZ"/>
        </w:rPr>
        <w:t>ə</w:t>
      </w:r>
      <w:r w:rsidR="009061A9" w:rsidRPr="009061A9">
        <w:rPr>
          <w:lang w:val="az-Latn-AZ"/>
        </w:rPr>
        <w:t xml:space="preserve"> onları tələblərini irəli sürməyə dəvət etməlidirlər</w:t>
      </w:r>
      <w:r w:rsidR="00313B15" w:rsidRPr="009061A9">
        <w:rPr>
          <w:lang w:val="az-Latn-AZ"/>
        </w:rPr>
        <w:t>.</w:t>
      </w:r>
    </w:p>
    <w:p w:rsidR="00313B15" w:rsidRPr="00092F92" w:rsidRDefault="00D772BD">
      <w:pPr>
        <w:pStyle w:val="NormalWeb"/>
        <w:jc w:val="both"/>
        <w:rPr>
          <w:lang w:val="az-Latn-AZ"/>
        </w:rPr>
      </w:pPr>
      <w:r>
        <w:rPr>
          <w:rFonts w:ascii="Sylfaen" w:hAnsi="Sylfaen"/>
          <w:lang w:val="az-Latn-AZ"/>
        </w:rPr>
        <w:t xml:space="preserve"> </w:t>
      </w:r>
      <w:r w:rsidRPr="00092F92">
        <w:rPr>
          <w:lang w:val="az-Latn-AZ"/>
        </w:rPr>
        <w:t>2.</w:t>
      </w:r>
      <w:r w:rsidR="00B63D9D" w:rsidRPr="00092F92">
        <w:rPr>
          <w:lang w:val="az-Latn-AZ"/>
        </w:rPr>
        <w:t xml:space="preserve"> Qeydiyyat orqanı </w:t>
      </w:r>
      <w:r w:rsidR="006E0654" w:rsidRPr="00092F92">
        <w:rPr>
          <w:lang w:val="az-Latn-AZ"/>
        </w:rPr>
        <w:t>müəssisənin ləğv</w:t>
      </w:r>
      <w:r w:rsidR="009B3DC1">
        <w:rPr>
          <w:lang w:val="az-Latn-AZ"/>
        </w:rPr>
        <w:t xml:space="preserve">etmə </w:t>
      </w:r>
      <w:r w:rsidR="006E0654" w:rsidRPr="00092F92">
        <w:rPr>
          <w:lang w:val="az-Latn-AZ"/>
        </w:rPr>
        <w:t>prosesinin başlanmasının qeydiyyatı haqqında məlumatı</w:t>
      </w:r>
      <w:r w:rsidR="00B0447F" w:rsidRPr="00092F92">
        <w:rPr>
          <w:lang w:val="az-Latn-AZ"/>
        </w:rPr>
        <w:t xml:space="preserve"> elektron rabit</w:t>
      </w:r>
      <w:r w:rsidR="009219AD" w:rsidRPr="00092F92">
        <w:rPr>
          <w:lang w:val="az-Latn-AZ"/>
        </w:rPr>
        <w:t>ə vasitəsilə Gürcüstanın Maliyyə Nazirliyinin idarəetməsi sahəsinə daxil olan İctimai Hüququn Hüquqi Şəxsinə − Gəlir Xidmətinə göndərir,</w:t>
      </w:r>
      <w:r w:rsidR="00B63D9D" w:rsidRPr="00092F92">
        <w:rPr>
          <w:lang w:val="az-Latn-AZ"/>
        </w:rPr>
        <w:t xml:space="preserve"> hansı ki müvafiq bildirişi aldıqdan sonra 10 iş günü müddətində: </w:t>
      </w:r>
      <w:r w:rsidR="00170570" w:rsidRPr="00092F92">
        <w:rPr>
          <w:lang w:val="az-Latn-AZ"/>
        </w:rPr>
        <w:t xml:space="preserve">subyektin gözlənilən vergi öhdəliyinin </w:t>
      </w:r>
      <w:r w:rsidR="00D636E9" w:rsidRPr="00092F92">
        <w:rPr>
          <w:lang w:val="az-Latn-AZ"/>
        </w:rPr>
        <w:t>mövcudluğu haqqında məlumatın qeydiyyat orqanına çatdırılmasını təmin edir</w:t>
      </w:r>
      <w:r w:rsidR="00313B15" w:rsidRPr="00092F92">
        <w:rPr>
          <w:lang w:val="az-Latn-AZ"/>
        </w:rPr>
        <w:t>.</w:t>
      </w:r>
      <w:r w:rsidR="00A70385" w:rsidRPr="00092F92">
        <w:rPr>
          <w:lang w:val="az-Latn-AZ"/>
        </w:rPr>
        <w:t xml:space="preserve"> Subyektin gözlənilən vergi öhdəliyinin mövcudluğu haqqında </w:t>
      </w:r>
      <w:r w:rsidR="000B7916" w:rsidRPr="00092F92">
        <w:rPr>
          <w:lang w:val="az-Latn-AZ"/>
        </w:rPr>
        <w:t>məlumat</w:t>
      </w:r>
      <w:r w:rsidR="00591AD2" w:rsidRPr="00092F92">
        <w:rPr>
          <w:lang w:val="az-Latn-AZ"/>
        </w:rPr>
        <w:t xml:space="preserve">: </w:t>
      </w:r>
      <w:r w:rsidR="00CA44AD" w:rsidRPr="00092F92">
        <w:rPr>
          <w:lang w:val="az-Latn-AZ"/>
        </w:rPr>
        <w:t>vergi öhdəliyinin</w:t>
      </w:r>
      <w:r w:rsidR="00313B15" w:rsidRPr="00092F92">
        <w:rPr>
          <w:lang w:val="az-Latn-AZ"/>
        </w:rPr>
        <w:t>/</w:t>
      </w:r>
      <w:r w:rsidR="00CA44AD" w:rsidRPr="00092F92">
        <w:rPr>
          <w:lang w:val="az-Latn-AZ"/>
        </w:rPr>
        <w:t>borcunun mövcudluğu</w:t>
      </w:r>
      <w:r w:rsidR="00591AD2" w:rsidRPr="00092F92">
        <w:rPr>
          <w:lang w:val="az-Latn-AZ"/>
        </w:rPr>
        <w:t>nu yoxlamaq üçün vergi yoxlamasının aparılacağı müddətə istinadı ehtiva etməlidir</w:t>
      </w:r>
      <w:r w:rsidR="00F822A8" w:rsidRPr="00092F92">
        <w:rPr>
          <w:lang w:val="az-Latn-AZ"/>
        </w:rPr>
        <w:t>. Bu müddət müəssisənin ləğv</w:t>
      </w:r>
      <w:r w:rsidR="009B3DC1">
        <w:rPr>
          <w:lang w:val="az-Latn-AZ"/>
        </w:rPr>
        <w:t>etmə</w:t>
      </w:r>
      <w:r w:rsidR="00F822A8" w:rsidRPr="00092F92">
        <w:rPr>
          <w:lang w:val="az-Latn-AZ"/>
        </w:rPr>
        <w:t xml:space="preserve"> prosesinin</w:t>
      </w:r>
      <w:r w:rsidR="00440A75" w:rsidRPr="00092F92">
        <w:rPr>
          <w:lang w:val="az-Latn-AZ"/>
        </w:rPr>
        <w:t xml:space="preserve"> başlanmasının qeydiyyata alındığı tarixdən 90 günü aşmamalıdır.</w:t>
      </w:r>
      <w:r w:rsidR="00C807E3" w:rsidRPr="00092F92">
        <w:rPr>
          <w:lang w:val="az-Latn-AZ"/>
        </w:rPr>
        <w:t xml:space="preserve"> Z</w:t>
      </w:r>
      <w:r w:rsidR="00D15B3D" w:rsidRPr="00092F92">
        <w:rPr>
          <w:lang w:val="az-Latn-AZ"/>
        </w:rPr>
        <w:t>əruri halda vergi yoxlamasının aparılması üçün</w:t>
      </w:r>
      <w:r w:rsidR="005F5CFC" w:rsidRPr="00092F92">
        <w:rPr>
          <w:lang w:val="az-Latn-AZ"/>
        </w:rPr>
        <w:t xml:space="preserve"> 90 günlük müddət </w:t>
      </w:r>
      <w:r w:rsidR="00D34115" w:rsidRPr="00092F92">
        <w:rPr>
          <w:lang w:val="az-Latn-AZ"/>
        </w:rPr>
        <w:t>yalnız bir dəfə, 2 aydan çox olmayaraq uzadıla bilər. Bu bənddə nəzərdə tutulmuş subyektin gözlənilən vergi öhdəliyinin mövcudluğu haqqında m</w:t>
      </w:r>
      <w:r w:rsidR="00E90327" w:rsidRPr="00092F92">
        <w:rPr>
          <w:lang w:val="az-Latn-AZ"/>
        </w:rPr>
        <w:t>əlumatın çatdırılması üçün 10 günlük müddət</w:t>
      </w:r>
      <w:r w:rsidR="00A1100A" w:rsidRPr="00092F92">
        <w:rPr>
          <w:lang w:val="az-Latn-AZ"/>
        </w:rPr>
        <w:t>, habelə bu məlumatda göstərilən vergi yoxlamasının aparıl</w:t>
      </w:r>
      <w:r w:rsidR="00092F92" w:rsidRPr="00092F92">
        <w:rPr>
          <w:lang w:val="az-Latn-AZ"/>
        </w:rPr>
        <w:t>dığı müddət nəticəsiz başa çatdıqda, subyektin vergi borcunun olmadığı hesab edilir</w:t>
      </w:r>
      <w:r w:rsidR="00313B15" w:rsidRPr="00092F92">
        <w:rPr>
          <w:lang w:val="az-Latn-AZ"/>
        </w:rPr>
        <w:t>.</w:t>
      </w:r>
    </w:p>
    <w:p w:rsidR="00313B15" w:rsidRPr="00092F92" w:rsidRDefault="00092F92">
      <w:pPr>
        <w:pStyle w:val="NormalWeb"/>
        <w:jc w:val="both"/>
        <w:rPr>
          <w:lang w:val="az-Latn-AZ"/>
        </w:rPr>
      </w:pPr>
      <w:r w:rsidRPr="00092F92">
        <w:rPr>
          <w:b/>
          <w:bCs/>
          <w:lang w:val="az-Latn-AZ"/>
        </w:rPr>
        <w:t>Madd</w:t>
      </w:r>
      <w:r>
        <w:rPr>
          <w:b/>
          <w:bCs/>
          <w:lang w:val="az-Latn-AZ"/>
        </w:rPr>
        <w:t xml:space="preserve">ə 83. </w:t>
      </w:r>
      <w:r w:rsidRPr="00092F92">
        <w:rPr>
          <w:b/>
          <w:bCs/>
          <w:lang w:val="az-Latn-AZ"/>
        </w:rPr>
        <w:t>Ləğvedici</w:t>
      </w:r>
    </w:p>
    <w:p w:rsidR="00313B15" w:rsidRPr="001E772C" w:rsidRDefault="00313B15">
      <w:pPr>
        <w:pStyle w:val="NormalWeb"/>
        <w:jc w:val="both"/>
        <w:rPr>
          <w:lang w:val="az-Latn-AZ"/>
        </w:rPr>
      </w:pPr>
      <w:r w:rsidRPr="001E772C">
        <w:rPr>
          <w:lang w:val="az-Latn-AZ"/>
        </w:rPr>
        <w:t xml:space="preserve">1. </w:t>
      </w:r>
      <w:r w:rsidR="006B2C87" w:rsidRPr="001E772C">
        <w:rPr>
          <w:lang w:val="az-Latn-AZ"/>
        </w:rPr>
        <w:t>Nizamnam</w:t>
      </w:r>
      <w:r w:rsidR="00811BE5" w:rsidRPr="001E772C">
        <w:rPr>
          <w:lang w:val="az-Latn-AZ"/>
        </w:rPr>
        <w:t>ədə və ya Ümumi Yığıncağın qərarında ləğvedici kimi başqa şəxslərin təyin edilməsinin nəzərdə tutulduğu</w:t>
      </w:r>
      <w:r w:rsidR="00D1036B" w:rsidRPr="001E772C">
        <w:rPr>
          <w:lang w:val="az-Latn-AZ"/>
        </w:rPr>
        <w:t xml:space="preserve"> hal istisna olmaqla, ləğvedici təyin edilmiş</w:t>
      </w:r>
      <w:r w:rsidR="001E772C" w:rsidRPr="001E772C">
        <w:rPr>
          <w:lang w:val="az-Latn-AZ"/>
        </w:rPr>
        <w:t xml:space="preserve"> rəhbər şəxslər müəssisənin ləğv prosesini birgə idarə edirlər</w:t>
      </w:r>
      <w:r w:rsidRPr="001E772C">
        <w:rPr>
          <w:lang w:val="az-Latn-AZ"/>
        </w:rPr>
        <w:t>.</w:t>
      </w:r>
    </w:p>
    <w:p w:rsidR="00313B15" w:rsidRPr="00FA7F8C" w:rsidRDefault="00216106">
      <w:pPr>
        <w:pStyle w:val="NormalWeb"/>
        <w:jc w:val="both"/>
        <w:rPr>
          <w:lang w:val="az-Latn-AZ"/>
        </w:rPr>
      </w:pPr>
      <w:r w:rsidRPr="00FA7F8C">
        <w:rPr>
          <w:lang w:val="az-Latn-AZ"/>
        </w:rPr>
        <w:t>2. Hüquqi şəxsin məcburi parçalanması haqqında cinay</w:t>
      </w:r>
      <w:r w:rsidR="007A1FBB" w:rsidRPr="00FA7F8C">
        <w:rPr>
          <w:lang w:val="az-Latn-AZ"/>
        </w:rPr>
        <w:t>ət işi üzrə məhkəmənin qanuni qüvvəyə minmiş ittiham hökmü əsasında hüquqi ş</w:t>
      </w:r>
      <w:r w:rsidR="009435F4" w:rsidRPr="00FA7F8C">
        <w:rPr>
          <w:lang w:val="az-Latn-AZ"/>
        </w:rPr>
        <w:t>əxsin ləğvi</w:t>
      </w:r>
      <w:r w:rsidR="00FA7F8C" w:rsidRPr="00FA7F8C">
        <w:rPr>
          <w:lang w:val="az-Latn-AZ"/>
        </w:rPr>
        <w:t xml:space="preserve">ni </w:t>
      </w:r>
      <w:r w:rsidR="00DA1DB8">
        <w:rPr>
          <w:lang w:val="az-Latn-AZ"/>
        </w:rPr>
        <w:t xml:space="preserve">- </w:t>
      </w:r>
      <w:r w:rsidR="00FA7F8C" w:rsidRPr="00FA7F8C">
        <w:rPr>
          <w:lang w:val="az-Latn-AZ"/>
        </w:rPr>
        <w:t>məhkəmənin təyin etdiyi şəxs həyata</w:t>
      </w:r>
      <w:r w:rsidR="0042798D">
        <w:rPr>
          <w:lang w:val="az-Latn-AZ"/>
        </w:rPr>
        <w:t xml:space="preserve"> </w:t>
      </w:r>
      <w:r w:rsidR="00FA7F8C" w:rsidRPr="00FA7F8C">
        <w:rPr>
          <w:lang w:val="az-Latn-AZ"/>
        </w:rPr>
        <w:t>keçirir</w:t>
      </w:r>
      <w:r w:rsidR="00313B15" w:rsidRPr="00FA7F8C">
        <w:rPr>
          <w:lang w:val="az-Latn-AZ"/>
        </w:rPr>
        <w:t>.</w:t>
      </w:r>
    </w:p>
    <w:p w:rsidR="00313B15" w:rsidRPr="00F07D03" w:rsidRDefault="00DA1DB8">
      <w:pPr>
        <w:pStyle w:val="NormalWeb"/>
        <w:jc w:val="both"/>
        <w:rPr>
          <w:lang w:val="az-Latn-AZ"/>
        </w:rPr>
      </w:pPr>
      <w:r w:rsidRPr="00F07D03">
        <w:rPr>
          <w:lang w:val="az-Latn-AZ"/>
        </w:rPr>
        <w:t>3. Ləğvedici</w:t>
      </w:r>
      <w:r w:rsidR="00F07D03" w:rsidRPr="00F07D03">
        <w:rPr>
          <w:lang w:val="az-Latn-AZ"/>
        </w:rPr>
        <w:t xml:space="preserve"> sahibkarlıq cəmiyyətinin rəhbər şəxsinə irəli sürülən tələblərə cavab verməlidir</w:t>
      </w:r>
      <w:r w:rsidR="00313B15" w:rsidRPr="00F07D03">
        <w:rPr>
          <w:lang w:val="az-Latn-AZ"/>
        </w:rPr>
        <w:t>.</w:t>
      </w:r>
    </w:p>
    <w:p w:rsidR="00313B15" w:rsidRPr="004F53B2" w:rsidRDefault="00313B15">
      <w:pPr>
        <w:pStyle w:val="NormalWeb"/>
        <w:jc w:val="both"/>
        <w:rPr>
          <w:lang w:val="az-Latn-AZ"/>
        </w:rPr>
      </w:pPr>
      <w:r w:rsidRPr="004F53B2">
        <w:rPr>
          <w:lang w:val="az-Latn-AZ"/>
        </w:rPr>
        <w:t xml:space="preserve">4. </w:t>
      </w:r>
      <w:r w:rsidR="004F53B2" w:rsidRPr="004F53B2">
        <w:rPr>
          <w:lang w:val="az-Latn-AZ"/>
        </w:rPr>
        <w:t>Ləğvedicinin məhkəmə tərəfindən təyin edildiyi hal istisna olmaqla, Ümumi Yığıncaq: ləğvedicini istənilən vaxt azad etmək səlahiyyətinə malikdir</w:t>
      </w:r>
      <w:r w:rsidRPr="004F53B2">
        <w:rPr>
          <w:lang w:val="az-Latn-AZ"/>
        </w:rPr>
        <w:t>.</w:t>
      </w:r>
    </w:p>
    <w:p w:rsidR="00313B15" w:rsidRPr="00B910F8" w:rsidRDefault="004B2ACD">
      <w:pPr>
        <w:pStyle w:val="NormalWeb"/>
        <w:jc w:val="both"/>
        <w:rPr>
          <w:lang w:val="az-Latn-AZ"/>
        </w:rPr>
      </w:pPr>
      <w:r w:rsidRPr="00B910F8">
        <w:rPr>
          <w:lang w:val="az-Latn-AZ"/>
        </w:rPr>
        <w:t xml:space="preserve">5. Əhəmiyyətli əsas mövcud olduqda, məhkəmə: </w:t>
      </w:r>
      <w:r w:rsidR="008D4699" w:rsidRPr="00B910F8">
        <w:rPr>
          <w:lang w:val="az-Latn-AZ"/>
        </w:rPr>
        <w:t>sahibkarlıq cəmiyyətinin hər hansı şərikinin (ortağ</w:t>
      </w:r>
      <w:r w:rsidR="007066F2" w:rsidRPr="00B910F8">
        <w:rPr>
          <w:lang w:val="az-Latn-AZ"/>
        </w:rPr>
        <w:t>ının)</w:t>
      </w:r>
      <w:r w:rsidR="008D4699" w:rsidRPr="00B910F8">
        <w:rPr>
          <w:lang w:val="az-Latn-AZ"/>
        </w:rPr>
        <w:t>,</w:t>
      </w:r>
      <w:r w:rsidR="007066F2" w:rsidRPr="00B910F8">
        <w:rPr>
          <w:lang w:val="az-Latn-AZ"/>
        </w:rPr>
        <w:t xml:space="preserve"> </w:t>
      </w:r>
      <w:r w:rsidR="008D4699" w:rsidRPr="00B910F8">
        <w:rPr>
          <w:lang w:val="az-Latn-AZ"/>
        </w:rPr>
        <w:t>səhmdar cəmiyyətində, məhdud məsuliyyətli cəmiyyətdə və ya kooperativdə − şəriklərin (ortaqların) 10 faizinin, Müşahidə Şurasının mövcudluğu halında isə − habelə Müşahidə Şurasının</w:t>
      </w:r>
      <w:r w:rsidR="007066F2" w:rsidRPr="00B910F8">
        <w:rPr>
          <w:lang w:val="az-Latn-AZ"/>
        </w:rPr>
        <w:t xml:space="preserve"> ərizəsi əsasında ləğvedicini azad etmək və</w:t>
      </w:r>
      <w:r w:rsidR="00B910F8">
        <w:rPr>
          <w:lang w:val="az-Latn-AZ"/>
        </w:rPr>
        <w:t xml:space="preserve"> </w:t>
      </w:r>
      <w:r w:rsidR="007066F2" w:rsidRPr="00B910F8">
        <w:rPr>
          <w:lang w:val="az-Latn-AZ"/>
        </w:rPr>
        <w:t>ya yeni ləğvedici təyin etmək səlahiyyətinə malikdir. Bu b</w:t>
      </w:r>
      <w:r w:rsidR="00E20D25" w:rsidRPr="00B910F8">
        <w:rPr>
          <w:lang w:val="az-Latn-AZ"/>
        </w:rPr>
        <w:t>ənddə nəzərdə tutulmuş məsələyə</w:t>
      </w:r>
      <w:r w:rsidR="00B910F8" w:rsidRPr="00B910F8">
        <w:rPr>
          <w:lang w:val="az-Latn-AZ"/>
        </w:rPr>
        <w:t xml:space="preserve"> sahibkarlıq cəmiyyətinin hüquqi ünvanı üzrə birinci instansiya məhkəməsi baxır</w:t>
      </w:r>
      <w:r w:rsidR="00313B15" w:rsidRPr="00B910F8">
        <w:rPr>
          <w:lang w:val="az-Latn-AZ"/>
        </w:rPr>
        <w:t>.</w:t>
      </w:r>
    </w:p>
    <w:p w:rsidR="00313B15" w:rsidRPr="00737F55" w:rsidRDefault="00B910F8">
      <w:pPr>
        <w:pStyle w:val="NormalWeb"/>
        <w:jc w:val="both"/>
        <w:rPr>
          <w:lang w:val="az-Latn-AZ"/>
        </w:rPr>
      </w:pPr>
      <w:r w:rsidRPr="00737F55">
        <w:rPr>
          <w:lang w:val="az-Latn-AZ"/>
        </w:rPr>
        <w:t>6.</w:t>
      </w:r>
      <w:r w:rsidR="00737F55">
        <w:rPr>
          <w:lang w:val="az-Latn-AZ"/>
        </w:rPr>
        <w:t xml:space="preserve"> </w:t>
      </w:r>
      <w:r w:rsidRPr="00737F55">
        <w:rPr>
          <w:lang w:val="az-Latn-AZ"/>
        </w:rPr>
        <w:t>Rəhb</w:t>
      </w:r>
      <w:r w:rsidR="003A6CA2" w:rsidRPr="00737F55">
        <w:rPr>
          <w:lang w:val="az-Latn-AZ"/>
        </w:rPr>
        <w:t>ər şəxs ləğvedicilərin reyestrində qeydiyyata alınması barədə ərizə ilə qeydiyyat orqanına müraciət etməyə borcludur.</w:t>
      </w:r>
      <w:r w:rsidR="00897DDD" w:rsidRPr="00737F55">
        <w:rPr>
          <w:lang w:val="az-Latn-AZ"/>
        </w:rPr>
        <w:t xml:space="preserve"> Qeydiyyat orqanına</w:t>
      </w:r>
      <w:r w:rsidR="008C56D5" w:rsidRPr="00737F55">
        <w:rPr>
          <w:lang w:val="az-Latn-AZ"/>
        </w:rPr>
        <w:t xml:space="preserve"> bu ərizə ilə müraciət etmək hüququna şərik (ortaq) malikdir.</w:t>
      </w:r>
      <w:r w:rsidR="002544FE" w:rsidRPr="00737F55">
        <w:rPr>
          <w:lang w:val="az-Latn-AZ"/>
        </w:rPr>
        <w:t xml:space="preserve"> Sözügedən ərizəyə</w:t>
      </w:r>
      <w:r w:rsidR="00840904" w:rsidRPr="00737F55">
        <w:rPr>
          <w:lang w:val="az-Latn-AZ"/>
        </w:rPr>
        <w:t xml:space="preserve"> əlavə edilməlidir: ləğvedicinin təyin və ya azad edilməsi və onun səlahiyyəti haqqında bu Qanunun 4-cü maddəsinin 3-cü bəndinə uyğun olaraq təsdiq edilmiş sənəd</w:t>
      </w:r>
      <w:r w:rsidR="00387844" w:rsidRPr="00737F55">
        <w:rPr>
          <w:lang w:val="az-Latn-AZ"/>
        </w:rPr>
        <w:t>, ləğvedicinin imza nümunəsi,</w:t>
      </w:r>
      <w:r w:rsidR="000F1471" w:rsidRPr="00737F55">
        <w:rPr>
          <w:lang w:val="az-Latn-AZ"/>
        </w:rPr>
        <w:t xml:space="preserve"> əgər ləğvedici rəhbər şəxs deyilsə − habelə ləğvedicinin razılığı</w:t>
      </w:r>
      <w:r w:rsidR="00857201" w:rsidRPr="00737F55">
        <w:rPr>
          <w:lang w:val="az-Latn-AZ"/>
        </w:rPr>
        <w:t>. Ləğvedici və ya onun səlahiyyətləri hər dəfə dəyişdikdə,</w:t>
      </w:r>
      <w:r w:rsidR="00737F55" w:rsidRPr="00737F55">
        <w:rPr>
          <w:lang w:val="az-Latn-AZ"/>
        </w:rPr>
        <w:t xml:space="preserve"> dəyişikliyin reyestrdə qeydiyyata alınması barədə ərizəni ləğvedicilər təqdim edirlər</w:t>
      </w:r>
      <w:r w:rsidR="00313B15" w:rsidRPr="00737F55">
        <w:rPr>
          <w:lang w:val="az-Latn-AZ"/>
        </w:rPr>
        <w:t>.</w:t>
      </w:r>
    </w:p>
    <w:p w:rsidR="00313B15" w:rsidRPr="00737F55" w:rsidRDefault="00737F55">
      <w:pPr>
        <w:pStyle w:val="NormalWeb"/>
        <w:jc w:val="both"/>
        <w:rPr>
          <w:lang w:val="az-Latn-AZ"/>
        </w:rPr>
      </w:pPr>
      <w:r w:rsidRPr="00737F55">
        <w:rPr>
          <w:b/>
          <w:bCs/>
          <w:lang w:val="az-Latn-AZ"/>
        </w:rPr>
        <w:t xml:space="preserve">Maddə </w:t>
      </w:r>
      <w:r w:rsidR="00313B15" w:rsidRPr="00737F55">
        <w:rPr>
          <w:b/>
          <w:bCs/>
          <w:lang w:val="az-Latn-AZ"/>
        </w:rPr>
        <w:t>84.</w:t>
      </w:r>
      <w:r w:rsidRPr="00737F55">
        <w:rPr>
          <w:b/>
          <w:bCs/>
          <w:lang w:val="az-Latn-AZ"/>
        </w:rPr>
        <w:t xml:space="preserve"> Ləğvedicinin səlahiyyəti</w:t>
      </w:r>
    </w:p>
    <w:p w:rsidR="00313B15" w:rsidRPr="00080737" w:rsidRDefault="007E1952">
      <w:pPr>
        <w:pStyle w:val="NormalWeb"/>
        <w:jc w:val="both"/>
        <w:rPr>
          <w:lang w:val="az-Latn-AZ"/>
        </w:rPr>
      </w:pPr>
      <w:r w:rsidRPr="00080737">
        <w:rPr>
          <w:lang w:val="az-Latn-AZ"/>
        </w:rPr>
        <w:t>1. Rəqabətin qadağan edilməsi istisna olmaqla, ləğvetmə ilə bağlı fəaliyyəti həyata keçirərkən</w:t>
      </w:r>
      <w:r w:rsidR="00BE0F14" w:rsidRPr="00080737">
        <w:rPr>
          <w:lang w:val="az-Latn-AZ"/>
        </w:rPr>
        <w:t xml:space="preserve"> l</w:t>
      </w:r>
      <w:r w:rsidR="004A403B" w:rsidRPr="00080737">
        <w:rPr>
          <w:lang w:val="az-Latn-AZ"/>
        </w:rPr>
        <w:t>əğvedicilər rəhbər şəxslərlə eyni hüquqlardan istifadə edirlər və eyni öhdəlikləri daşıyırlar.</w:t>
      </w:r>
      <w:r w:rsidR="00080737" w:rsidRPr="00080737">
        <w:rPr>
          <w:lang w:val="az-Latn-AZ"/>
        </w:rPr>
        <w:t xml:space="preserve"> Ləğvedicilərə bu Qanunun </w:t>
      </w:r>
      <w:r w:rsidR="00313B15" w:rsidRPr="00080737">
        <w:rPr>
          <w:lang w:val="az-Latn-AZ"/>
        </w:rPr>
        <w:t>51-</w:t>
      </w:r>
      <w:r w:rsidR="00080737" w:rsidRPr="00080737">
        <w:rPr>
          <w:lang w:val="az-Latn-AZ"/>
        </w:rPr>
        <w:t>ci maddəsində nəzərdə tutulmuş öhdəlik şamil edilir</w:t>
      </w:r>
      <w:r w:rsidR="00313B15" w:rsidRPr="00080737">
        <w:rPr>
          <w:lang w:val="az-Latn-AZ"/>
        </w:rPr>
        <w:t>.</w:t>
      </w:r>
    </w:p>
    <w:p w:rsidR="00313B15" w:rsidRPr="00C2224D" w:rsidRDefault="00E44067">
      <w:pPr>
        <w:pStyle w:val="NormalWeb"/>
        <w:jc w:val="both"/>
        <w:rPr>
          <w:lang w:val="az-Latn-AZ"/>
        </w:rPr>
      </w:pPr>
      <w:r w:rsidRPr="00C2224D">
        <w:rPr>
          <w:lang w:val="az-Latn-AZ"/>
        </w:rPr>
        <w:lastRenderedPageBreak/>
        <w:t>2. Ləğvedicilər</w:t>
      </w:r>
      <w:r w:rsidR="00E228DF" w:rsidRPr="00C2224D">
        <w:rPr>
          <w:lang w:val="az-Latn-AZ"/>
        </w:rPr>
        <w:t xml:space="preserve"> cari işləri</w:t>
      </w:r>
      <w:r w:rsidR="00F24228" w:rsidRPr="00C2224D">
        <w:rPr>
          <w:lang w:val="az-Latn-AZ"/>
        </w:rPr>
        <w:t xml:space="preserve"> başa çatdırmağa</w:t>
      </w:r>
      <w:r w:rsidR="00E228DF" w:rsidRPr="00C2224D">
        <w:rPr>
          <w:lang w:val="az-Latn-AZ"/>
        </w:rPr>
        <w:t>, aktivl</w:t>
      </w:r>
      <w:r w:rsidR="00F24228" w:rsidRPr="00C2224D">
        <w:rPr>
          <w:lang w:val="az-Latn-AZ"/>
        </w:rPr>
        <w:t>əri satmağa və sahibkarlıq cəmiyyətinin öhdəliklərini yerinə yetirməyə borcludurlar.</w:t>
      </w:r>
      <w:r w:rsidR="00720114" w:rsidRPr="00C2224D">
        <w:rPr>
          <w:lang w:val="az-Latn-AZ"/>
        </w:rPr>
        <w:t xml:space="preserve"> Ləğvedicilər</w:t>
      </w:r>
      <w:r w:rsidR="00747CA2" w:rsidRPr="00C2224D">
        <w:rPr>
          <w:lang w:val="az-Latn-AZ"/>
        </w:rPr>
        <w:t>: yeni əqdlər</w:t>
      </w:r>
      <w:r w:rsidR="00D764F4" w:rsidRPr="00C2224D">
        <w:rPr>
          <w:lang w:val="az-Latn-AZ"/>
        </w:rPr>
        <w:t xml:space="preserve"> bağlamaq hüququna malikdirlər - əgər</w:t>
      </w:r>
      <w:r w:rsidR="00C2224D" w:rsidRPr="00C2224D">
        <w:rPr>
          <w:lang w:val="az-Latn-AZ"/>
        </w:rPr>
        <w:t xml:space="preserve"> bu, ləğvetmə üçün zəruridirsə</w:t>
      </w:r>
      <w:r w:rsidR="00313B15" w:rsidRPr="00C2224D">
        <w:rPr>
          <w:lang w:val="az-Latn-AZ"/>
        </w:rPr>
        <w:t>.</w:t>
      </w:r>
    </w:p>
    <w:p w:rsidR="00313B15" w:rsidRPr="00AA5812" w:rsidRDefault="00AA5812">
      <w:pPr>
        <w:pStyle w:val="NormalWeb"/>
        <w:jc w:val="both"/>
        <w:rPr>
          <w:lang w:val="az-Latn-AZ"/>
        </w:rPr>
      </w:pPr>
      <w:r w:rsidRPr="00AA5812">
        <w:rPr>
          <w:lang w:val="az-Latn-AZ"/>
        </w:rPr>
        <w:t>3.</w:t>
      </w:r>
      <w:r w:rsidR="002253D5">
        <w:rPr>
          <w:lang w:val="az-Latn-AZ"/>
        </w:rPr>
        <w:t xml:space="preserve"> </w:t>
      </w:r>
      <w:r w:rsidRPr="00AA5812">
        <w:rPr>
          <w:lang w:val="az-Latn-AZ"/>
        </w:rPr>
        <w:t>Ləğvedicilər, təyin edildikdən dərhal sonra, ləğvetmənin başlandığı gün etibarilə balans tərtib etməlidirlər</w:t>
      </w:r>
      <w:r w:rsidR="00313B15" w:rsidRPr="00AA5812">
        <w:rPr>
          <w:lang w:val="az-Latn-AZ"/>
        </w:rPr>
        <w:t>.</w:t>
      </w:r>
    </w:p>
    <w:p w:rsidR="00313B15" w:rsidRPr="00712744" w:rsidRDefault="00AA5812">
      <w:pPr>
        <w:pStyle w:val="NormalWeb"/>
        <w:jc w:val="both"/>
        <w:rPr>
          <w:lang w:val="az-Latn-AZ"/>
        </w:rPr>
      </w:pPr>
      <w:r w:rsidRPr="00712744">
        <w:rPr>
          <w:b/>
          <w:bCs/>
          <w:lang w:val="az-Latn-AZ"/>
        </w:rPr>
        <w:t xml:space="preserve">Maddə </w:t>
      </w:r>
      <w:r w:rsidR="00313B15" w:rsidRPr="00712744">
        <w:rPr>
          <w:b/>
          <w:bCs/>
          <w:lang w:val="az-Latn-AZ"/>
        </w:rPr>
        <w:t>85.</w:t>
      </w:r>
      <w:r w:rsidR="00712744" w:rsidRPr="00712744">
        <w:rPr>
          <w:b/>
          <w:bCs/>
          <w:lang w:val="az-Latn-AZ"/>
        </w:rPr>
        <w:t xml:space="preserve"> Əmlakın bölüşdürülməsi</w:t>
      </w:r>
    </w:p>
    <w:p w:rsidR="00313B15" w:rsidRPr="00613DEC" w:rsidRDefault="0078197D">
      <w:pPr>
        <w:pStyle w:val="NormalWeb"/>
        <w:jc w:val="both"/>
        <w:rPr>
          <w:lang w:val="az-Latn-AZ"/>
        </w:rPr>
      </w:pPr>
      <w:r w:rsidRPr="00613DEC">
        <w:rPr>
          <w:lang w:val="az-Latn-AZ"/>
        </w:rPr>
        <w:t>1. Nizamnamədə başqa qayda</w:t>
      </w:r>
      <w:r w:rsidR="00506C0E" w:rsidRPr="00613DEC">
        <w:rPr>
          <w:lang w:val="az-Latn-AZ"/>
        </w:rPr>
        <w:t xml:space="preserve"> müəyyən </w:t>
      </w:r>
      <w:r w:rsidRPr="00613DEC">
        <w:rPr>
          <w:lang w:val="az-Latn-AZ"/>
        </w:rPr>
        <w:t>edilməyibsə</w:t>
      </w:r>
      <w:r w:rsidR="00313B15" w:rsidRPr="00613DEC">
        <w:rPr>
          <w:lang w:val="az-Latn-AZ"/>
        </w:rPr>
        <w:t>,</w:t>
      </w:r>
      <w:r w:rsidR="00D91920" w:rsidRPr="00613DEC">
        <w:rPr>
          <w:lang w:val="az-Latn-AZ"/>
        </w:rPr>
        <w:t xml:space="preserve"> ləğv</w:t>
      </w:r>
      <w:r w:rsidR="00326D34">
        <w:rPr>
          <w:lang w:val="az-Latn-AZ"/>
        </w:rPr>
        <w:t xml:space="preserve">etmə </w:t>
      </w:r>
      <w:r w:rsidR="00D91920" w:rsidRPr="00613DEC">
        <w:rPr>
          <w:lang w:val="az-Latn-AZ"/>
        </w:rPr>
        <w:t>prosesində olan sahibkarlıq cəmiyyətinin</w:t>
      </w:r>
      <w:r w:rsidR="00D93F6A" w:rsidRPr="00613DEC">
        <w:rPr>
          <w:lang w:val="az-Latn-AZ"/>
        </w:rPr>
        <w:t xml:space="preserve"> əmlakı</w:t>
      </w:r>
      <w:r w:rsidR="00613DEC" w:rsidRPr="00613DEC">
        <w:rPr>
          <w:lang w:val="az-Latn-AZ"/>
        </w:rPr>
        <w:t xml:space="preserve"> şəriklər arasında, onların payları ilə bağlı hüquqlara uyğun olaraq, bölüşdürülür</w:t>
      </w:r>
      <w:r w:rsidR="00313B15" w:rsidRPr="00613DEC">
        <w:rPr>
          <w:lang w:val="az-Latn-AZ"/>
        </w:rPr>
        <w:t>.</w:t>
      </w:r>
    </w:p>
    <w:p w:rsidR="00313B15" w:rsidRPr="005660F0" w:rsidRDefault="00353F93">
      <w:pPr>
        <w:pStyle w:val="NormalWeb"/>
        <w:jc w:val="both"/>
        <w:rPr>
          <w:lang w:val="az-Latn-AZ"/>
        </w:rPr>
      </w:pPr>
      <w:r w:rsidRPr="005660F0">
        <w:rPr>
          <w:lang w:val="az-Latn-AZ"/>
        </w:rPr>
        <w:t>2. Əgər töhfələr tam ödənilməmişdirsə</w:t>
      </w:r>
      <w:r w:rsidR="00817219">
        <w:rPr>
          <w:lang w:val="az-Latn-AZ"/>
        </w:rPr>
        <w:t xml:space="preserve"> - </w:t>
      </w:r>
      <w:r w:rsidR="001D421C" w:rsidRPr="005660F0">
        <w:rPr>
          <w:lang w:val="az-Latn-AZ"/>
        </w:rPr>
        <w:t>ilkin olaraq töhfələr və ya onların dəyəri qaytarılır</w:t>
      </w:r>
      <w:r w:rsidR="005660F0" w:rsidRPr="005660F0">
        <w:rPr>
          <w:lang w:val="az-Latn-AZ"/>
        </w:rPr>
        <w:t>,</w:t>
      </w:r>
      <w:r w:rsidR="005859E7">
        <w:rPr>
          <w:lang w:val="az-Latn-AZ"/>
        </w:rPr>
        <w:t xml:space="preserve"> qalıq </w:t>
      </w:r>
      <w:r w:rsidR="005660F0" w:rsidRPr="005660F0">
        <w:rPr>
          <w:lang w:val="az-Latn-AZ"/>
        </w:rPr>
        <w:t>əmlak isə - şəriklərin payları ilə bağlı hüquqlara uyğun olaraq bölüşdürülür</w:t>
      </w:r>
      <w:r w:rsidR="00313B15" w:rsidRPr="005660F0">
        <w:rPr>
          <w:lang w:val="az-Latn-AZ"/>
        </w:rPr>
        <w:t>.</w:t>
      </w:r>
    </w:p>
    <w:p w:rsidR="00313B15" w:rsidRPr="00A90599" w:rsidRDefault="00E91D1F">
      <w:pPr>
        <w:pStyle w:val="NormalWeb"/>
        <w:jc w:val="both"/>
        <w:rPr>
          <w:lang w:val="az-Latn-AZ"/>
        </w:rPr>
      </w:pPr>
      <w:r w:rsidRPr="00A90599">
        <w:rPr>
          <w:lang w:val="az-Latn-AZ"/>
        </w:rPr>
        <w:t>3. Əgər əmlak töhfələri qaytarmaq üçün kifay</w:t>
      </w:r>
      <w:r w:rsidR="00BD373C" w:rsidRPr="00A90599">
        <w:rPr>
          <w:lang w:val="az-Latn-AZ"/>
        </w:rPr>
        <w:t>ət deyilsə -</w:t>
      </w:r>
      <w:r w:rsidR="005859E7" w:rsidRPr="00A90599">
        <w:rPr>
          <w:lang w:val="az-Latn-AZ"/>
        </w:rPr>
        <w:t xml:space="preserve"> qalıq əmlak</w:t>
      </w:r>
      <w:r w:rsidR="00A90599" w:rsidRPr="00A90599">
        <w:rPr>
          <w:lang w:val="az-Latn-AZ"/>
        </w:rPr>
        <w:t xml:space="preserve"> </w:t>
      </w:r>
      <w:r w:rsidR="005859E7" w:rsidRPr="00A90599">
        <w:rPr>
          <w:lang w:val="az-Latn-AZ"/>
        </w:rPr>
        <w:t>paylarla bağlı hüquqlara uyğun olaraq</w:t>
      </w:r>
      <w:r w:rsidR="00A90599" w:rsidRPr="00A90599">
        <w:rPr>
          <w:lang w:val="az-Latn-AZ"/>
        </w:rPr>
        <w:t xml:space="preserve"> </w:t>
      </w:r>
      <w:r w:rsidR="005859E7" w:rsidRPr="00A90599">
        <w:rPr>
          <w:lang w:val="az-Latn-AZ"/>
        </w:rPr>
        <w:t>bölüşdürülür</w:t>
      </w:r>
      <w:r w:rsidR="00A90599" w:rsidRPr="00A90599">
        <w:rPr>
          <w:lang w:val="az-Latn-AZ"/>
        </w:rPr>
        <w:t>, töhfələr tam ödənilmədikdə isə − ödənilmiş töhfələrə mütənasib olaraq bölüşdürülür</w:t>
      </w:r>
      <w:r w:rsidR="00313B15" w:rsidRPr="00A90599">
        <w:rPr>
          <w:lang w:val="az-Latn-AZ"/>
        </w:rPr>
        <w:t>.</w:t>
      </w:r>
    </w:p>
    <w:p w:rsidR="00313B15" w:rsidRPr="00A90599" w:rsidRDefault="00A90599">
      <w:pPr>
        <w:pStyle w:val="NormalWeb"/>
        <w:jc w:val="both"/>
        <w:rPr>
          <w:lang w:val="az-Latn-AZ"/>
        </w:rPr>
      </w:pPr>
      <w:r w:rsidRPr="00A90599">
        <w:rPr>
          <w:b/>
          <w:bCs/>
          <w:lang w:val="az-Latn-AZ"/>
        </w:rPr>
        <w:t>Maddə 86. Ləğv</w:t>
      </w:r>
      <w:r w:rsidR="00D8423A">
        <w:rPr>
          <w:b/>
          <w:bCs/>
          <w:lang w:val="az-Latn-AZ"/>
        </w:rPr>
        <w:t xml:space="preserve">etmə </w:t>
      </w:r>
      <w:r w:rsidRPr="00A90599">
        <w:rPr>
          <w:b/>
          <w:bCs/>
          <w:lang w:val="az-Latn-AZ"/>
        </w:rPr>
        <w:t>prosesində kreditorların müdafiəsi</w:t>
      </w:r>
    </w:p>
    <w:p w:rsidR="00313B15" w:rsidRPr="003E61EB" w:rsidRDefault="000F4947">
      <w:pPr>
        <w:pStyle w:val="NormalWeb"/>
        <w:jc w:val="both"/>
        <w:rPr>
          <w:lang w:val="az-Latn-AZ"/>
        </w:rPr>
      </w:pPr>
      <w:r w:rsidRPr="003E61EB">
        <w:rPr>
          <w:lang w:val="az-Latn-AZ"/>
        </w:rPr>
        <w:t xml:space="preserve">1. </w:t>
      </w:r>
      <w:r w:rsidR="00033AF4" w:rsidRPr="003E61EB">
        <w:rPr>
          <w:lang w:val="az-Latn-AZ"/>
        </w:rPr>
        <w:t>Sahibkarlıq cəmiyyətinin öhdəlikləri öd</w:t>
      </w:r>
      <w:r w:rsidRPr="003E61EB">
        <w:rPr>
          <w:lang w:val="az-Latn-AZ"/>
        </w:rPr>
        <w:t>ənildikdən və sahibkarlıq cəmiyyətinin parçalanması haqqında elan dərc edildikdən yalnız 5 ay sonra: əmlak bölüşdürülə bilər</w:t>
      </w:r>
      <w:r w:rsidR="00313B15" w:rsidRPr="003E61EB">
        <w:rPr>
          <w:lang w:val="az-Latn-AZ"/>
        </w:rPr>
        <w:t xml:space="preserve">. </w:t>
      </w:r>
      <w:r w:rsidR="00EF3246" w:rsidRPr="003E61EB">
        <w:rPr>
          <w:lang w:val="az-Latn-AZ"/>
        </w:rPr>
        <w:t xml:space="preserve">Əgər müstəqil auditorun bütün öhdəliklərin yerinə yetirildiyi barədə rəyi varsa </w:t>
      </w:r>
      <w:r w:rsidR="008C599A" w:rsidRPr="003E61EB">
        <w:rPr>
          <w:lang w:val="az-Latn-AZ"/>
        </w:rPr>
        <w:t>və mövcud vəziyyətdən irəli gələrək, əmlakın bölüşdürülməsi üçüncü şəxslərin hüquqlarına təhlükə yaratmırsa</w:t>
      </w:r>
      <w:r w:rsidR="008B65C8" w:rsidRPr="003E61EB">
        <w:rPr>
          <w:lang w:val="az-Latn-AZ"/>
        </w:rPr>
        <w:t>: məhkəmənin qərarı əsasında əmlak,</w:t>
      </w:r>
      <w:r w:rsidR="003E61EB" w:rsidRPr="003E61EB">
        <w:rPr>
          <w:lang w:val="az-Latn-AZ"/>
        </w:rPr>
        <w:t xml:space="preserve"> sahibkarlıq cəmiyyətinin parçalanması haqqında elan dərc edildikdən 3 ay sonra, bölüşdürülə bilər</w:t>
      </w:r>
      <w:r w:rsidR="00313B15" w:rsidRPr="003E61EB">
        <w:rPr>
          <w:lang w:val="az-Latn-AZ"/>
        </w:rPr>
        <w:t>.</w:t>
      </w:r>
    </w:p>
    <w:p w:rsidR="00313B15" w:rsidRPr="00F45068" w:rsidRDefault="00F530D8">
      <w:pPr>
        <w:pStyle w:val="NormalWeb"/>
        <w:jc w:val="both"/>
        <w:rPr>
          <w:lang w:val="az-Latn-AZ"/>
        </w:rPr>
      </w:pPr>
      <w:r w:rsidRPr="00F45068">
        <w:rPr>
          <w:lang w:val="az-Latn-AZ"/>
        </w:rPr>
        <w:t xml:space="preserve">2. Məlum kreditorlar öz tələblərini bildirmədikdə, </w:t>
      </w:r>
      <w:r w:rsidR="00E50EF8" w:rsidRPr="00F45068">
        <w:rPr>
          <w:lang w:val="az-Latn-AZ"/>
        </w:rPr>
        <w:t xml:space="preserve">əmlak: </w:t>
      </w:r>
      <w:r w:rsidR="006E6C59" w:rsidRPr="00F45068">
        <w:rPr>
          <w:lang w:val="az-Latn-AZ"/>
        </w:rPr>
        <w:t>yalnız onların tələblərinin</w:t>
      </w:r>
      <w:r w:rsidR="003F32D2" w:rsidRPr="00F45068">
        <w:rPr>
          <w:lang w:val="az-Latn-AZ"/>
        </w:rPr>
        <w:t xml:space="preserve"> müvafiq dəyəri məhkəmənin və ya notariusun depozit hesabına yatırıldıqdan sonra bölüşdürülə</w:t>
      </w:r>
      <w:r w:rsidR="00F45068" w:rsidRPr="00F45068">
        <w:rPr>
          <w:lang w:val="az-Latn-AZ"/>
        </w:rPr>
        <w:t xml:space="preserve"> </w:t>
      </w:r>
      <w:r w:rsidR="003F32D2" w:rsidRPr="00F45068">
        <w:rPr>
          <w:lang w:val="az-Latn-AZ"/>
        </w:rPr>
        <w:t>bilər</w:t>
      </w:r>
      <w:r w:rsidR="00313B15" w:rsidRPr="00F45068">
        <w:rPr>
          <w:lang w:val="az-Latn-AZ"/>
        </w:rPr>
        <w:t>.</w:t>
      </w:r>
    </w:p>
    <w:p w:rsidR="00313B15" w:rsidRPr="0027080C" w:rsidRDefault="0027080C">
      <w:pPr>
        <w:pStyle w:val="NormalWeb"/>
        <w:jc w:val="both"/>
        <w:rPr>
          <w:lang w:val="az-Latn-AZ"/>
        </w:rPr>
      </w:pPr>
      <w:r w:rsidRPr="0027080C">
        <w:rPr>
          <w:lang w:val="az-Latn-AZ"/>
        </w:rPr>
        <w:t>3. Öhdəlik mübahisələndirildikdə (davalı olduqda) və ya onun yerinə yetirilməsi müddəti hələ gəlib-çatmadıqda, əmlak: yalnız öhdəliyin ekvivalent təminatı kreditora təqdim edildikdə bölüşdürülə bilər</w:t>
      </w:r>
      <w:r w:rsidR="00313B15" w:rsidRPr="0027080C">
        <w:rPr>
          <w:lang w:val="az-Latn-AZ"/>
        </w:rPr>
        <w:t>.</w:t>
      </w:r>
    </w:p>
    <w:p w:rsidR="00313B15" w:rsidRPr="004D78F8" w:rsidRDefault="00870971">
      <w:pPr>
        <w:pStyle w:val="NormalWeb"/>
        <w:jc w:val="both"/>
        <w:rPr>
          <w:lang w:val="az-Latn-AZ"/>
        </w:rPr>
      </w:pPr>
      <w:r w:rsidRPr="004D78F8">
        <w:rPr>
          <w:lang w:val="az-Latn-AZ"/>
        </w:rPr>
        <w:t>4. İctimai Hüququn Hüquqi Şəxsi – T</w:t>
      </w:r>
      <w:r w:rsidR="00260615" w:rsidRPr="004D78F8">
        <w:rPr>
          <w:lang w:val="az-Latn-AZ"/>
        </w:rPr>
        <w:t>əqaüd (P</w:t>
      </w:r>
      <w:r w:rsidRPr="004D78F8">
        <w:rPr>
          <w:lang w:val="az-Latn-AZ"/>
        </w:rPr>
        <w:t xml:space="preserve">ensiya) Agentliyi </w:t>
      </w:r>
      <w:r w:rsidR="00313B15" w:rsidRPr="004D78F8">
        <w:rPr>
          <w:lang w:val="az-Latn-AZ"/>
        </w:rPr>
        <w:t>(</w:t>
      </w:r>
      <w:r w:rsidRPr="004D78F8">
        <w:rPr>
          <w:lang w:val="az-Latn-AZ"/>
        </w:rPr>
        <w:t>sonradan − Təqaüd Agentliyi) bu Qanunun məqsədləri üçün kreditor deyildir</w:t>
      </w:r>
      <w:r w:rsidR="00313B15" w:rsidRPr="004D78F8">
        <w:rPr>
          <w:lang w:val="az-Latn-AZ"/>
        </w:rPr>
        <w:t>. „</w:t>
      </w:r>
      <w:r w:rsidR="00DD7561" w:rsidRPr="004D78F8">
        <w:rPr>
          <w:lang w:val="az-Latn-AZ"/>
        </w:rPr>
        <w:t>Yığılan pensiya haqqında</w:t>
      </w:r>
      <w:r w:rsidR="00FC7AEF" w:rsidRPr="004D78F8">
        <w:rPr>
          <w:lang w:val="az-Latn-AZ"/>
        </w:rPr>
        <w:t>“ Gürcüstan Qanunu ilə</w:t>
      </w:r>
      <w:r w:rsidR="006B16CA" w:rsidRPr="004D78F8">
        <w:rPr>
          <w:lang w:val="az-Latn-AZ"/>
        </w:rPr>
        <w:t xml:space="preserve"> müəyyən edilmiş iştirakçının mülkiyyətində</w:t>
      </w:r>
      <w:r w:rsidR="00AA0D7F" w:rsidRPr="004D78F8">
        <w:rPr>
          <w:lang w:val="az-Latn-AZ"/>
        </w:rPr>
        <w:t>ki pensiya aktivl</w:t>
      </w:r>
      <w:r w:rsidR="001303D1" w:rsidRPr="004D78F8">
        <w:rPr>
          <w:lang w:val="az-Latn-AZ"/>
        </w:rPr>
        <w:t>ərinə münasibətdə kreditor</w:t>
      </w:r>
      <w:r w:rsidR="00313B15" w:rsidRPr="004D78F8">
        <w:rPr>
          <w:lang w:val="az-Latn-AZ"/>
        </w:rPr>
        <w:t>/</w:t>
      </w:r>
      <w:r w:rsidR="00F43C52" w:rsidRPr="004D78F8">
        <w:rPr>
          <w:lang w:val="az-Latn-AZ"/>
        </w:rPr>
        <w:t>kreditorlar müvafiq iştirakçıdır v</w:t>
      </w:r>
      <w:r w:rsidR="00260615" w:rsidRPr="004D78F8">
        <w:rPr>
          <w:lang w:val="az-Latn-AZ"/>
        </w:rPr>
        <w:t xml:space="preserve">ə ya iştirakçının </w:t>
      </w:r>
      <w:r w:rsidR="00F43C52" w:rsidRPr="004D78F8">
        <w:rPr>
          <w:lang w:val="az-Latn-AZ"/>
        </w:rPr>
        <w:t>varisid</w:t>
      </w:r>
      <w:r w:rsidR="00260615" w:rsidRPr="004D78F8">
        <w:rPr>
          <w:lang w:val="az-Latn-AZ"/>
        </w:rPr>
        <w:t>ir</w:t>
      </w:r>
      <w:r w:rsidR="00313B15" w:rsidRPr="004D78F8">
        <w:rPr>
          <w:lang w:val="az-Latn-AZ"/>
        </w:rPr>
        <w:t>/</w:t>
      </w:r>
      <w:r w:rsidR="00260615" w:rsidRPr="004D78F8">
        <w:rPr>
          <w:lang w:val="az-Latn-AZ"/>
        </w:rPr>
        <w:t>varisləridir. Bu Qanuna uyğun olaraq ləğvedici müraciət etdikdə, Pensiya</w:t>
      </w:r>
      <w:r w:rsidR="00A23740" w:rsidRPr="004D78F8">
        <w:rPr>
          <w:lang w:val="az-Latn-AZ"/>
        </w:rPr>
        <w:t xml:space="preserve"> </w:t>
      </w:r>
      <w:r w:rsidR="00105BFC" w:rsidRPr="004D78F8">
        <w:rPr>
          <w:lang w:val="az-Latn-AZ"/>
        </w:rPr>
        <w:t xml:space="preserve">Agentliyi: </w:t>
      </w:r>
      <w:r w:rsidR="00E4595B" w:rsidRPr="004D78F8">
        <w:rPr>
          <w:lang w:val="az-Latn-AZ"/>
        </w:rPr>
        <w:t>müvafiq işəgötürən tərəfindən ödənilən pensiya töhfələri ilə bağlı elektron sistemdə mövcud olan</w:t>
      </w:r>
      <w:r w:rsidR="004D78F8" w:rsidRPr="004D78F8">
        <w:rPr>
          <w:lang w:val="az-Latn-AZ"/>
        </w:rPr>
        <w:t xml:space="preserve"> məlumatı</w:t>
      </w:r>
      <w:r w:rsidR="00E4595B" w:rsidRPr="004D78F8">
        <w:rPr>
          <w:lang w:val="az-Latn-AZ"/>
        </w:rPr>
        <w:t>,</w:t>
      </w:r>
      <w:r w:rsidR="004D78F8" w:rsidRPr="004D78F8">
        <w:rPr>
          <w:lang w:val="az-Latn-AZ"/>
        </w:rPr>
        <w:t xml:space="preserve"> </w:t>
      </w:r>
      <w:r w:rsidR="00E4595B" w:rsidRPr="004D78F8">
        <w:rPr>
          <w:lang w:val="az-Latn-AZ"/>
        </w:rPr>
        <w:t>habelə Gürcüstanın Maliyyə Nazirliyinin idarəetməsi sahəsinə daxil olan İctimai Hüququn Hüquqi Şəxsindən – Gə</w:t>
      </w:r>
      <w:r w:rsidR="004D473B" w:rsidRPr="004D78F8">
        <w:rPr>
          <w:lang w:val="az-Latn-AZ"/>
        </w:rPr>
        <w:t>lir Xidmətindən alınan məlumatlarla müqayisə nəticəsində əldə edilən məlumatı, „Yığılan pensiya haqqında“ Gürcüstan Qanununa uyğun olaraq, həmin şəxsə</w:t>
      </w:r>
      <w:r w:rsidR="009049D5">
        <w:rPr>
          <w:lang w:val="az-Latn-AZ"/>
        </w:rPr>
        <w:t xml:space="preserve"> çatdırmağa </w:t>
      </w:r>
      <w:r w:rsidR="004D78F8" w:rsidRPr="004D78F8">
        <w:rPr>
          <w:lang w:val="az-Latn-AZ"/>
        </w:rPr>
        <w:t>borcludur</w:t>
      </w:r>
      <w:r w:rsidR="00313B15" w:rsidRPr="004D78F8">
        <w:rPr>
          <w:lang w:val="az-Latn-AZ"/>
        </w:rPr>
        <w:t>.</w:t>
      </w:r>
    </w:p>
    <w:p w:rsidR="00313B15" w:rsidRPr="009B72C4" w:rsidRDefault="00313B15">
      <w:pPr>
        <w:pStyle w:val="NormalWeb"/>
        <w:jc w:val="both"/>
        <w:rPr>
          <w:lang w:val="az-Latn-AZ"/>
        </w:rPr>
      </w:pPr>
      <w:r w:rsidRPr="009B72C4">
        <w:rPr>
          <w:b/>
          <w:bCs/>
          <w:shd w:val="clear" w:color="auto" w:fill="FFFF00"/>
          <w:lang w:val="az-Latn-AZ"/>
        </w:rPr>
        <w:t>[</w:t>
      </w:r>
      <w:r w:rsidR="00AA2534" w:rsidRPr="009B72C4">
        <w:rPr>
          <w:shd w:val="clear" w:color="auto" w:fill="FFFF00"/>
          <w:lang w:val="az-Latn-AZ"/>
        </w:rPr>
        <w:t xml:space="preserve">4. İctimai Hüququn Hüquqi Şəxsi – Gürcüstanın Pensiya Fondu </w:t>
      </w:r>
      <w:r w:rsidRPr="009B72C4">
        <w:rPr>
          <w:shd w:val="clear" w:color="auto" w:fill="FFFF00"/>
          <w:lang w:val="az-Latn-AZ"/>
        </w:rPr>
        <w:t>(</w:t>
      </w:r>
      <w:r w:rsidR="00AA2534" w:rsidRPr="009B72C4">
        <w:rPr>
          <w:shd w:val="clear" w:color="auto" w:fill="FFFF00"/>
          <w:lang w:val="az-Latn-AZ"/>
        </w:rPr>
        <w:t>sonradan – Pensiya Fondu</w:t>
      </w:r>
      <w:r w:rsidR="00922031" w:rsidRPr="009B72C4">
        <w:rPr>
          <w:shd w:val="clear" w:color="auto" w:fill="FFFF00"/>
          <w:lang w:val="az-Latn-AZ"/>
        </w:rPr>
        <w:t>) bu Qanunun məqsədləri üçün kreditor deyildir</w:t>
      </w:r>
      <w:r w:rsidR="00F328C1" w:rsidRPr="009B72C4">
        <w:rPr>
          <w:shd w:val="clear" w:color="auto" w:fill="FFFF00"/>
          <w:lang w:val="az-Latn-AZ"/>
        </w:rPr>
        <w:t xml:space="preserve">. </w:t>
      </w:r>
      <w:r w:rsidRPr="009B72C4">
        <w:rPr>
          <w:shd w:val="clear" w:color="auto" w:fill="FFFF00"/>
          <w:lang w:val="az-Latn-AZ"/>
        </w:rPr>
        <w:t>„</w:t>
      </w:r>
      <w:r w:rsidR="00F328C1" w:rsidRPr="009B72C4">
        <w:rPr>
          <w:shd w:val="clear" w:color="auto" w:fill="FFFF00"/>
          <w:lang w:val="az-Latn-AZ"/>
        </w:rPr>
        <w:t>Yığılan pensiya haqqında“ Gürcüstan Qanunu ilə müəyyən edilmiş iştirakçının mülkiyyətindəki pensiya aktivlərinə münasibətdə kreditor</w:t>
      </w:r>
      <w:r w:rsidRPr="009B72C4">
        <w:rPr>
          <w:shd w:val="clear" w:color="auto" w:fill="FFFF00"/>
          <w:lang w:val="az-Latn-AZ"/>
        </w:rPr>
        <w:t>/</w:t>
      </w:r>
      <w:r w:rsidR="00F328C1" w:rsidRPr="009B72C4">
        <w:rPr>
          <w:shd w:val="clear" w:color="auto" w:fill="FFFF00"/>
          <w:lang w:val="az-Latn-AZ"/>
        </w:rPr>
        <w:t>kreditorlar müvafiq iştirakçıdır və ya iştirakçının varisidir</w:t>
      </w:r>
      <w:r w:rsidRPr="009B72C4">
        <w:rPr>
          <w:shd w:val="clear" w:color="auto" w:fill="FFFF00"/>
          <w:lang w:val="az-Latn-AZ"/>
        </w:rPr>
        <w:t>/</w:t>
      </w:r>
      <w:r w:rsidR="00F328C1" w:rsidRPr="009B72C4">
        <w:rPr>
          <w:shd w:val="clear" w:color="auto" w:fill="FFFF00"/>
          <w:lang w:val="az-Latn-AZ"/>
        </w:rPr>
        <w:t>varisləridir.</w:t>
      </w:r>
      <w:r w:rsidR="00B40F43" w:rsidRPr="009B72C4">
        <w:rPr>
          <w:shd w:val="clear" w:color="auto" w:fill="FFFF00"/>
          <w:lang w:val="az-Latn-AZ"/>
        </w:rPr>
        <w:t xml:space="preserve"> Bu Qanuna uyğun olaraq ləğvedici müraciət etdikdə, Gürcüstanın Pensiya Fondu: </w:t>
      </w:r>
      <w:r w:rsidR="004A7EF6" w:rsidRPr="009B72C4">
        <w:rPr>
          <w:shd w:val="clear" w:color="auto" w:fill="FFFF00"/>
          <w:lang w:val="az-Latn-AZ"/>
        </w:rPr>
        <w:t>müvafiq işəgötürən tərəfindən ödənilən pensiya töhfələri haqqında elektron sistemdə mövcud olan məlumatı</w:t>
      </w:r>
      <w:r w:rsidR="0050132B" w:rsidRPr="009B72C4">
        <w:rPr>
          <w:shd w:val="clear" w:color="auto" w:fill="FFFF00"/>
          <w:lang w:val="az-Latn-AZ"/>
        </w:rPr>
        <w:t>, habelə Gürcüstanın Maliyyə Nazirliyinin idarəetməsi sahəsinə daxil olan İctimai Hüququn Hüquqi Şəxsindən –</w:t>
      </w:r>
      <w:r w:rsidRPr="009B72C4">
        <w:rPr>
          <w:shd w:val="clear" w:color="auto" w:fill="FFFF00"/>
          <w:lang w:val="az-Latn-AZ"/>
        </w:rPr>
        <w:t xml:space="preserve"> </w:t>
      </w:r>
      <w:r w:rsidR="0050132B" w:rsidRPr="009B72C4">
        <w:rPr>
          <w:shd w:val="clear" w:color="auto" w:fill="FFFF00"/>
          <w:lang w:val="az-Latn-AZ"/>
        </w:rPr>
        <w:t>Gəlir Xidmətindən alınan məlumatlarla müqayisə nəticəsində əldə edilən</w:t>
      </w:r>
      <w:r w:rsidR="00905145" w:rsidRPr="009B72C4">
        <w:rPr>
          <w:shd w:val="clear" w:color="auto" w:fill="FFFF00"/>
          <w:lang w:val="az-Latn-AZ"/>
        </w:rPr>
        <w:t xml:space="preserve"> məlumatı, „Yığılan pensiya haqqında“ Gürcüstan Qanununa uyğun olaraq,</w:t>
      </w:r>
      <w:r w:rsidR="00BE0F1A" w:rsidRPr="009B72C4">
        <w:rPr>
          <w:shd w:val="clear" w:color="auto" w:fill="FFFF00"/>
          <w:lang w:val="az-Latn-AZ"/>
        </w:rPr>
        <w:t xml:space="preserve"> həmin şəxs</w:t>
      </w:r>
      <w:r w:rsidR="0074716C">
        <w:rPr>
          <w:shd w:val="clear" w:color="auto" w:fill="FFFF00"/>
          <w:lang w:val="az-Latn-AZ"/>
        </w:rPr>
        <w:t xml:space="preserve">ə/şəxslərə çatdırmağa </w:t>
      </w:r>
      <w:r w:rsidR="00BE0F1A" w:rsidRPr="009B72C4">
        <w:rPr>
          <w:shd w:val="clear" w:color="auto" w:fill="FFFF00"/>
          <w:lang w:val="az-Latn-AZ"/>
        </w:rPr>
        <w:t>borcludur</w:t>
      </w:r>
      <w:r w:rsidRPr="009B72C4">
        <w:rPr>
          <w:shd w:val="clear" w:color="auto" w:fill="FFFF00"/>
          <w:lang w:val="az-Latn-AZ"/>
        </w:rPr>
        <w:t>.</w:t>
      </w:r>
      <w:r w:rsidR="00BE0F1A" w:rsidRPr="009B72C4">
        <w:rPr>
          <w:shd w:val="clear" w:color="auto" w:fill="FFFF00"/>
          <w:lang w:val="az-Latn-AZ"/>
        </w:rPr>
        <w:t xml:space="preserve"> </w:t>
      </w:r>
      <w:r w:rsidRPr="009B72C4">
        <w:rPr>
          <w:b/>
          <w:bCs/>
          <w:i/>
          <w:iCs/>
          <w:shd w:val="clear" w:color="auto" w:fill="FFFF00"/>
          <w:lang w:val="az-Latn-AZ"/>
        </w:rPr>
        <w:t>(</w:t>
      </w:r>
      <w:r w:rsidR="00BD5981" w:rsidRPr="009B72C4">
        <w:rPr>
          <w:b/>
          <w:bCs/>
          <w:i/>
          <w:iCs/>
          <w:shd w:val="clear" w:color="auto" w:fill="FFFF00"/>
          <w:lang w:val="az-Latn-AZ"/>
        </w:rPr>
        <w:t>2025-ci il mayın 1-dən qüvvəyə minsin</w:t>
      </w:r>
      <w:r w:rsidRPr="009B72C4">
        <w:rPr>
          <w:b/>
          <w:bCs/>
          <w:i/>
          <w:iCs/>
          <w:shd w:val="clear" w:color="auto" w:fill="FFFF00"/>
          <w:lang w:val="az-Latn-AZ"/>
        </w:rPr>
        <w:t>)</w:t>
      </w:r>
      <w:r w:rsidRPr="009B72C4">
        <w:rPr>
          <w:b/>
          <w:bCs/>
          <w:shd w:val="clear" w:color="auto" w:fill="FFFF00"/>
          <w:lang w:val="az-Latn-AZ"/>
        </w:rPr>
        <w:t>]</w:t>
      </w:r>
    </w:p>
    <w:p w:rsidR="00313B15" w:rsidRPr="006141E9" w:rsidRDefault="006141E9" w:rsidP="00313B15">
      <w:pPr>
        <w:jc w:val="both"/>
        <w:rPr>
          <w:rFonts w:ascii="Times New Roman" w:hAnsi="Times New Roman" w:cs="Times New Roman"/>
          <w:sz w:val="18"/>
          <w:szCs w:val="18"/>
          <w:lang w:val="az-Latn-AZ"/>
        </w:rPr>
      </w:pPr>
      <w:r w:rsidRPr="006141E9">
        <w:rPr>
          <w:rFonts w:ascii="Times New Roman" w:hAnsi="Times New Roman" w:cs="Times New Roman"/>
          <w:i/>
          <w:iCs/>
          <w:sz w:val="18"/>
          <w:szCs w:val="18"/>
          <w:lang w:val="az-Latn-AZ"/>
        </w:rPr>
        <w:lastRenderedPageBreak/>
        <w:t xml:space="preserve">Gürcüstanın 1 noyabr 2023-cü il tarixli Qanunu </w:t>
      </w:r>
      <w:r w:rsidR="00313B15" w:rsidRPr="006141E9">
        <w:rPr>
          <w:rFonts w:ascii="Times New Roman" w:hAnsi="Times New Roman" w:cs="Times New Roman"/>
          <w:i/>
          <w:iCs/>
          <w:sz w:val="18"/>
          <w:szCs w:val="18"/>
          <w:lang w:val="az-Latn-AZ"/>
        </w:rPr>
        <w:t>№3604 –</w:t>
      </w:r>
      <w:r w:rsidRPr="006141E9">
        <w:rPr>
          <w:rFonts w:ascii="Times New Roman" w:hAnsi="Times New Roman" w:cs="Times New Roman"/>
          <w:i/>
          <w:iCs/>
          <w:sz w:val="18"/>
          <w:szCs w:val="18"/>
          <w:lang w:val="az-Latn-AZ"/>
        </w:rPr>
        <w:t xml:space="preserve"> veb-səhifə</w:t>
      </w:r>
      <w:r w:rsidR="00313B15" w:rsidRPr="006141E9">
        <w:rPr>
          <w:rFonts w:ascii="Times New Roman" w:hAnsi="Times New Roman" w:cs="Times New Roman"/>
          <w:i/>
          <w:iCs/>
          <w:sz w:val="18"/>
          <w:szCs w:val="18"/>
          <w:lang w:val="az-Latn-AZ"/>
        </w:rPr>
        <w:t>, 20.11.2023</w:t>
      </w:r>
      <w:r w:rsidRPr="006141E9">
        <w:rPr>
          <w:rFonts w:ascii="Times New Roman" w:hAnsi="Times New Roman" w:cs="Times New Roman"/>
          <w:i/>
          <w:iCs/>
          <w:sz w:val="18"/>
          <w:szCs w:val="18"/>
          <w:lang w:val="az-Latn-AZ"/>
        </w:rPr>
        <w:t>-cü il</w:t>
      </w:r>
      <w:r w:rsidR="00313B15" w:rsidRPr="006141E9">
        <w:rPr>
          <w:rFonts w:ascii="Times New Roman" w:hAnsi="Times New Roman" w:cs="Times New Roman"/>
          <w:i/>
          <w:iCs/>
          <w:sz w:val="18"/>
          <w:szCs w:val="18"/>
          <w:lang w:val="az-Latn-AZ"/>
        </w:rPr>
        <w:t>.</w:t>
      </w:r>
    </w:p>
    <w:p w:rsidR="00313B15" w:rsidRPr="006141E9" w:rsidRDefault="006141E9" w:rsidP="00313B15">
      <w:pPr>
        <w:jc w:val="both"/>
        <w:rPr>
          <w:rFonts w:ascii="Times New Roman" w:hAnsi="Times New Roman" w:cs="Times New Roman"/>
          <w:sz w:val="18"/>
          <w:szCs w:val="18"/>
          <w:lang w:val="az-Latn-AZ"/>
        </w:rPr>
      </w:pPr>
      <w:r w:rsidRPr="006141E9">
        <w:rPr>
          <w:rFonts w:ascii="Times New Roman" w:hAnsi="Times New Roman" w:cs="Times New Roman"/>
          <w:i/>
          <w:iCs/>
          <w:sz w:val="18"/>
          <w:szCs w:val="18"/>
          <w:lang w:val="az-Latn-AZ"/>
        </w:rPr>
        <w:t xml:space="preserve">Gürcüstanın 27 iyun 2024-cü il tarixli Qanunu </w:t>
      </w:r>
      <w:r w:rsidR="00313B15" w:rsidRPr="006141E9">
        <w:rPr>
          <w:rFonts w:ascii="Times New Roman" w:hAnsi="Times New Roman" w:cs="Times New Roman"/>
          <w:i/>
          <w:iCs/>
          <w:sz w:val="18"/>
          <w:szCs w:val="18"/>
          <w:lang w:val="az-Latn-AZ"/>
        </w:rPr>
        <w:t xml:space="preserve">№4314 – </w:t>
      </w:r>
      <w:r w:rsidRPr="006141E9">
        <w:rPr>
          <w:rFonts w:ascii="Times New Roman" w:hAnsi="Times New Roman" w:cs="Times New Roman"/>
          <w:i/>
          <w:iCs/>
          <w:sz w:val="18"/>
          <w:szCs w:val="18"/>
          <w:lang w:val="az-Latn-AZ"/>
        </w:rPr>
        <w:t>veb-səhifə</w:t>
      </w:r>
      <w:r w:rsidR="00313B15" w:rsidRPr="006141E9">
        <w:rPr>
          <w:rFonts w:ascii="Times New Roman" w:hAnsi="Times New Roman" w:cs="Times New Roman"/>
          <w:i/>
          <w:iCs/>
          <w:sz w:val="18"/>
          <w:szCs w:val="18"/>
          <w:lang w:val="az-Latn-AZ"/>
        </w:rPr>
        <w:t>, 12.07.2024</w:t>
      </w:r>
      <w:r w:rsidRPr="006141E9">
        <w:rPr>
          <w:rFonts w:ascii="Times New Roman" w:hAnsi="Times New Roman" w:cs="Times New Roman"/>
          <w:i/>
          <w:iCs/>
          <w:sz w:val="18"/>
          <w:szCs w:val="18"/>
          <w:lang w:val="az-Latn-AZ"/>
        </w:rPr>
        <w:t>-cü il</w:t>
      </w:r>
      <w:r w:rsidR="00313B15" w:rsidRPr="006141E9">
        <w:rPr>
          <w:rFonts w:ascii="Times New Roman" w:hAnsi="Times New Roman" w:cs="Times New Roman"/>
          <w:i/>
          <w:iCs/>
          <w:sz w:val="18"/>
          <w:szCs w:val="18"/>
          <w:lang w:val="az-Latn-AZ"/>
        </w:rPr>
        <w:t>.</w:t>
      </w:r>
    </w:p>
    <w:p w:rsidR="00313B15" w:rsidRPr="00A43977" w:rsidRDefault="00A43977">
      <w:pPr>
        <w:pStyle w:val="NormalWeb"/>
        <w:jc w:val="both"/>
        <w:rPr>
          <w:lang w:val="az-Latn-AZ"/>
        </w:rPr>
      </w:pPr>
      <w:r w:rsidRPr="00A43977">
        <w:rPr>
          <w:b/>
          <w:bCs/>
          <w:lang w:val="az-Latn-AZ"/>
        </w:rPr>
        <w:t>Maddə 87. Parçalanmış sahibkarlıq cəmiyyətinin mövcudluğunu davam etdirməsi</w:t>
      </w:r>
    </w:p>
    <w:p w:rsidR="00313B15" w:rsidRPr="006E1EB6" w:rsidRDefault="00313B15">
      <w:pPr>
        <w:pStyle w:val="NormalWeb"/>
        <w:jc w:val="both"/>
        <w:rPr>
          <w:lang w:val="az-Latn-AZ"/>
        </w:rPr>
      </w:pPr>
      <w:r w:rsidRPr="006E1EB6">
        <w:rPr>
          <w:lang w:val="az-Latn-AZ"/>
        </w:rPr>
        <w:t xml:space="preserve">1. </w:t>
      </w:r>
      <w:r w:rsidR="00295E02" w:rsidRPr="006E1EB6">
        <w:rPr>
          <w:lang w:val="az-Latn-AZ"/>
        </w:rPr>
        <w:t>Parçalanmış sahibkarlıq cəmiyyəti şəriklərin qərarı əsasında mövcudluğunu</w:t>
      </w:r>
      <w:r w:rsidR="00592D66" w:rsidRPr="006E1EB6">
        <w:rPr>
          <w:lang w:val="az-Latn-AZ"/>
        </w:rPr>
        <w:t xml:space="preserve"> davam etdirə bilər - əgər Ümumi Yığıncaq </w:t>
      </w:r>
      <w:r w:rsidR="00C06616" w:rsidRPr="006E1EB6">
        <w:rPr>
          <w:lang w:val="az-Latn-AZ"/>
        </w:rPr>
        <w:t xml:space="preserve">səsvermədə iştirak edənlərin </w:t>
      </w:r>
      <w:r w:rsidRPr="006E1EB6">
        <w:rPr>
          <w:lang w:val="az-Latn-AZ"/>
        </w:rPr>
        <w:t>3/4-</w:t>
      </w:r>
      <w:r w:rsidR="00C06616" w:rsidRPr="006E1EB6">
        <w:rPr>
          <w:lang w:val="az-Latn-AZ"/>
        </w:rPr>
        <w:t>nün səs çoxluğu ilə buna dair</w:t>
      </w:r>
      <w:r w:rsidR="00C55DB3" w:rsidRPr="006E1EB6">
        <w:rPr>
          <w:lang w:val="az-Latn-AZ"/>
        </w:rPr>
        <w:t xml:space="preserve"> qərar qəbul edərsə və</w:t>
      </w:r>
      <w:r w:rsidR="00C55DB3" w:rsidRPr="006E1EB6">
        <w:rPr>
          <w:lang w:val="ka-GE"/>
        </w:rPr>
        <w:t xml:space="preserve"> əgər sahibkarlıq cəmiyyətinin əmlakının</w:t>
      </w:r>
      <w:r w:rsidR="00C55DB3" w:rsidRPr="006E1EB6">
        <w:rPr>
          <w:lang w:val="az-Latn-AZ"/>
        </w:rPr>
        <w:t xml:space="preserve"> şəriklər arasında bölüşdürülməsinə başlanmayıbsa</w:t>
      </w:r>
      <w:r w:rsidR="00FA7840" w:rsidRPr="006E1EB6">
        <w:rPr>
          <w:lang w:val="az-Latn-AZ"/>
        </w:rPr>
        <w:t>. Nizamnam</w:t>
      </w:r>
      <w:r w:rsidR="00646E09" w:rsidRPr="006E1EB6">
        <w:rPr>
          <w:lang w:val="az-Latn-AZ"/>
        </w:rPr>
        <w:t>ə</w:t>
      </w:r>
      <w:r w:rsidR="0074716C">
        <w:rPr>
          <w:lang w:val="az-Latn-AZ"/>
        </w:rPr>
        <w:t xml:space="preserve"> daha böyük </w:t>
      </w:r>
      <w:r w:rsidR="00ED6EF1" w:rsidRPr="006E1EB6">
        <w:rPr>
          <w:lang w:val="az-Latn-AZ"/>
        </w:rPr>
        <w:t xml:space="preserve">səs sayını və ya </w:t>
      </w:r>
      <w:r w:rsidR="006E1EB6" w:rsidRPr="006E1EB6">
        <w:rPr>
          <w:lang w:val="az-Latn-AZ"/>
        </w:rPr>
        <w:t>digər ilkin şərtlərin mövcud olmasının zərurətini nəzərdə tuta bilər</w:t>
      </w:r>
      <w:r w:rsidRPr="006E1EB6">
        <w:rPr>
          <w:lang w:val="az-Latn-AZ"/>
        </w:rPr>
        <w:t>.</w:t>
      </w:r>
    </w:p>
    <w:p w:rsidR="00313B15" w:rsidRPr="007F242A" w:rsidRDefault="00313B15">
      <w:pPr>
        <w:pStyle w:val="NormalWeb"/>
        <w:jc w:val="both"/>
        <w:rPr>
          <w:lang w:val="az-Latn-AZ"/>
        </w:rPr>
      </w:pPr>
      <w:r w:rsidRPr="007F242A">
        <w:rPr>
          <w:lang w:val="az-Latn-AZ"/>
        </w:rPr>
        <w:t xml:space="preserve">2. </w:t>
      </w:r>
      <w:r w:rsidR="00254355" w:rsidRPr="007F242A">
        <w:rPr>
          <w:lang w:val="az-Latn-AZ"/>
        </w:rPr>
        <w:t>Parçalanmış sahibkarlıq cəmiyyətinin mövcudluğunun davam etdirilm</w:t>
      </w:r>
      <w:r w:rsidR="00734D61" w:rsidRPr="007F242A">
        <w:rPr>
          <w:lang w:val="az-Latn-AZ"/>
        </w:rPr>
        <w:t>əsi haqqında</w:t>
      </w:r>
      <w:r w:rsidR="00134165" w:rsidRPr="007F242A">
        <w:rPr>
          <w:lang w:val="az-Latn-AZ"/>
        </w:rPr>
        <w:t xml:space="preserve"> qərarı, reyestrdə qeydiyyata alınması üçün, qeydiyyat orqanına ləğvedicilər təqdim edirlər</w:t>
      </w:r>
      <w:r w:rsidR="007F242A" w:rsidRPr="007F242A">
        <w:rPr>
          <w:lang w:val="az-Latn-AZ"/>
        </w:rPr>
        <w:t>. Sahibkarlıq cəmiyyətinin əmlakının şəriklər arasında bölüşdürülməsinə başlanmadığını təsdiq etmək öhdəliyi də onların üzərinə düşür</w:t>
      </w:r>
      <w:r w:rsidRPr="007F242A">
        <w:rPr>
          <w:lang w:val="az-Latn-AZ"/>
        </w:rPr>
        <w:t>.</w:t>
      </w:r>
    </w:p>
    <w:p w:rsidR="00313B15" w:rsidRPr="009105E8" w:rsidRDefault="00313B15">
      <w:pPr>
        <w:pStyle w:val="NormalWeb"/>
        <w:jc w:val="both"/>
        <w:rPr>
          <w:lang w:val="az-Latn-AZ"/>
        </w:rPr>
      </w:pPr>
      <w:r w:rsidRPr="009105E8">
        <w:rPr>
          <w:lang w:val="az-Latn-AZ"/>
        </w:rPr>
        <w:t xml:space="preserve">3. </w:t>
      </w:r>
      <w:r w:rsidR="00921827" w:rsidRPr="009105E8">
        <w:rPr>
          <w:lang w:val="az-Latn-AZ"/>
        </w:rPr>
        <w:t>Parçalanmış sahibkarlıq cəmiyyətinin mövcudluğunun davam etdirilməsi haqqında qərar</w:t>
      </w:r>
      <w:r w:rsidR="009105E8" w:rsidRPr="009105E8">
        <w:rPr>
          <w:lang w:val="az-Latn-AZ"/>
        </w:rPr>
        <w:t xml:space="preserve"> yalnız reyestrdə qeydiyyata alındıqdan sonra qüvvəyə minir</w:t>
      </w:r>
      <w:r w:rsidRPr="009105E8">
        <w:rPr>
          <w:lang w:val="az-Latn-AZ"/>
        </w:rPr>
        <w:t>.</w:t>
      </w:r>
    </w:p>
    <w:p w:rsidR="00313B15" w:rsidRPr="00F04E20" w:rsidRDefault="00F04E20">
      <w:pPr>
        <w:pStyle w:val="NormalWeb"/>
        <w:jc w:val="both"/>
        <w:rPr>
          <w:lang w:val="az-Latn-AZ"/>
        </w:rPr>
      </w:pPr>
      <w:r w:rsidRPr="00F04E20">
        <w:rPr>
          <w:b/>
          <w:bCs/>
          <w:lang w:val="az-Latn-AZ"/>
        </w:rPr>
        <w:t xml:space="preserve">Maddə </w:t>
      </w:r>
      <w:r w:rsidR="00313B15" w:rsidRPr="00F04E20">
        <w:rPr>
          <w:b/>
          <w:bCs/>
          <w:lang w:val="az-Latn-AZ"/>
        </w:rPr>
        <w:t>88.</w:t>
      </w:r>
      <w:r w:rsidRPr="00F04E20">
        <w:rPr>
          <w:b/>
          <w:bCs/>
          <w:lang w:val="az-Latn-AZ"/>
        </w:rPr>
        <w:t xml:space="preserve"> Sahibkarlıq cəmiyyətinin qeydiyyatının ləğvi</w:t>
      </w:r>
    </w:p>
    <w:p w:rsidR="00313B15" w:rsidRPr="009038D4" w:rsidRDefault="00AA61C6">
      <w:pPr>
        <w:pStyle w:val="NormalWeb"/>
        <w:jc w:val="both"/>
        <w:rPr>
          <w:lang w:val="az-Latn-AZ"/>
        </w:rPr>
      </w:pPr>
      <w:r w:rsidRPr="009038D4">
        <w:rPr>
          <w:lang w:val="az-Latn-AZ"/>
        </w:rPr>
        <w:t>1. Sahibkarlıq cəmiyyətinin əmlakının tam bölüşdürülməsi mü</w:t>
      </w:r>
      <w:r w:rsidR="00F4528D" w:rsidRPr="009038D4">
        <w:rPr>
          <w:lang w:val="az-Latn-AZ"/>
        </w:rPr>
        <w:t xml:space="preserve">əssisənin </w:t>
      </w:r>
      <w:r w:rsidRPr="009038D4">
        <w:rPr>
          <w:lang w:val="az-Latn-AZ"/>
        </w:rPr>
        <w:t>ləğvinin başa çatması ilə nəticələnir.</w:t>
      </w:r>
      <w:r w:rsidR="00002704" w:rsidRPr="009038D4">
        <w:rPr>
          <w:lang w:val="az-Latn-AZ"/>
        </w:rPr>
        <w:t xml:space="preserve"> Müəssisənin ləğv prosesi başa çatmalıdır:</w:t>
      </w:r>
      <w:r w:rsidR="000857C5">
        <w:rPr>
          <w:lang w:val="az-Latn-AZ"/>
        </w:rPr>
        <w:t xml:space="preserve"> müəssisənin ləğvetmə </w:t>
      </w:r>
      <w:r w:rsidR="00F4528D" w:rsidRPr="009038D4">
        <w:rPr>
          <w:lang w:val="az-Latn-AZ"/>
        </w:rPr>
        <w:t>prosesinin</w:t>
      </w:r>
      <w:r w:rsidR="00504B9E" w:rsidRPr="009038D4">
        <w:rPr>
          <w:lang w:val="az-Latn-AZ"/>
        </w:rPr>
        <w:t xml:space="preserve"> başlanması qeydiyyata alındıqdan sonra 4 aydan gec olmayaraq,</w:t>
      </w:r>
      <w:r w:rsidR="00E91035" w:rsidRPr="009038D4">
        <w:rPr>
          <w:lang w:val="az-Latn-AZ"/>
        </w:rPr>
        <w:t xml:space="preserve"> vergi yoxlamasının aparılması üçün müddət uzadıldıqda isə </w:t>
      </w:r>
      <w:r w:rsidR="009038D4" w:rsidRPr="009038D4">
        <w:rPr>
          <w:lang w:val="az-Latn-AZ"/>
        </w:rPr>
        <w:t>− vergi yoxlamasının başa çatması barədə məlumatı qeydiyyat orqanı aldıqdan sonra 1 aydan gec olmayaraq</w:t>
      </w:r>
      <w:r w:rsidR="00313B15" w:rsidRPr="009038D4">
        <w:rPr>
          <w:lang w:val="az-Latn-AZ"/>
        </w:rPr>
        <w:t>.</w:t>
      </w:r>
    </w:p>
    <w:p w:rsidR="00313B15" w:rsidRPr="00417836" w:rsidRDefault="00417836">
      <w:pPr>
        <w:pStyle w:val="NormalWeb"/>
        <w:jc w:val="both"/>
        <w:rPr>
          <w:lang w:val="az-Latn-AZ"/>
        </w:rPr>
      </w:pPr>
      <w:r w:rsidRPr="00417836">
        <w:rPr>
          <w:lang w:val="az-Latn-AZ"/>
        </w:rPr>
        <w:t>2. Ləğvedicilər: ləğvetmənin qeydiyyata alınması tələbi ilə qeydiyyat orqanına müraciət etməlidirlər, bunun əsasında isə - qeydiyyat orqanı sahibkarlıq cəmiyyətinin qeydiyyatını ləğv edəcək</w:t>
      </w:r>
      <w:r w:rsidR="00313B15" w:rsidRPr="00417836">
        <w:rPr>
          <w:lang w:val="az-Latn-AZ"/>
        </w:rPr>
        <w:t>.</w:t>
      </w:r>
    </w:p>
    <w:p w:rsidR="00313B15" w:rsidRPr="008321A5" w:rsidRDefault="00313B15">
      <w:pPr>
        <w:pStyle w:val="NormalWeb"/>
        <w:jc w:val="both"/>
        <w:rPr>
          <w:lang w:val="az-Latn-AZ"/>
        </w:rPr>
      </w:pPr>
      <w:r w:rsidRPr="008321A5">
        <w:rPr>
          <w:lang w:val="az-Latn-AZ"/>
        </w:rPr>
        <w:t xml:space="preserve">3. </w:t>
      </w:r>
      <w:r w:rsidR="00417836" w:rsidRPr="008321A5">
        <w:rPr>
          <w:lang w:val="az-Latn-AZ"/>
        </w:rPr>
        <w:t>Gürcüstan qanunvericiliyinə əsasən sahibkarlıq cəmiyyəti</w:t>
      </w:r>
      <w:r w:rsidR="001915BB" w:rsidRPr="008321A5">
        <w:rPr>
          <w:lang w:val="az-Latn-AZ"/>
        </w:rPr>
        <w:t xml:space="preserve"> müflis elan edildikdə: borclunu təmsil etmək səlahiyyətinə malik</w:t>
      </w:r>
      <w:r w:rsidR="00D277BF" w:rsidRPr="008321A5">
        <w:rPr>
          <w:lang w:val="az-Latn-AZ"/>
        </w:rPr>
        <w:t xml:space="preserve"> olan şəxs müvafiq məhkəmə</w:t>
      </w:r>
      <w:r w:rsidR="008321A5" w:rsidRPr="008321A5">
        <w:rPr>
          <w:lang w:val="az-Latn-AZ"/>
        </w:rPr>
        <w:t xml:space="preserve"> qərar</w:t>
      </w:r>
      <w:r w:rsidR="008321A5">
        <w:rPr>
          <w:lang w:val="az-Latn-AZ"/>
        </w:rPr>
        <w:t xml:space="preserve">dadını </w:t>
      </w:r>
      <w:r w:rsidR="008321A5" w:rsidRPr="008321A5">
        <w:rPr>
          <w:lang w:val="az-Latn-AZ"/>
        </w:rPr>
        <w:t>çıxarıldığı gündən 30 gün müddətində qeydiyyat orqanına təqdim etməyə borcludur, bunun nəticəsində isə - sahibkarlıq cəmiyyətinin qeydiyyatı ləğv edilir</w:t>
      </w:r>
      <w:r w:rsidRPr="008321A5">
        <w:rPr>
          <w:lang w:val="az-Latn-AZ"/>
        </w:rPr>
        <w:t>.</w:t>
      </w:r>
    </w:p>
    <w:p w:rsidR="00313B15" w:rsidRPr="00075218" w:rsidRDefault="009B3F6F">
      <w:pPr>
        <w:pStyle w:val="NormalWeb"/>
        <w:jc w:val="both"/>
        <w:rPr>
          <w:lang w:val="az-Latn-AZ"/>
        </w:rPr>
      </w:pPr>
      <w:r w:rsidRPr="00075218">
        <w:rPr>
          <w:b/>
          <w:bCs/>
          <w:lang w:val="az-Latn-AZ"/>
        </w:rPr>
        <w:t xml:space="preserve">Maddə </w:t>
      </w:r>
      <w:r w:rsidR="00075218" w:rsidRPr="00075218">
        <w:rPr>
          <w:b/>
          <w:bCs/>
          <w:lang w:val="az-Latn-AZ"/>
        </w:rPr>
        <w:t>89. Ləğv edilmiş sahibkarlıq cəmiyyətinin sənədlərini saxlamaq öhdəliyi</w:t>
      </w:r>
    </w:p>
    <w:p w:rsidR="00313B15" w:rsidRPr="00313231" w:rsidRDefault="0032027E">
      <w:pPr>
        <w:pStyle w:val="NormalWeb"/>
        <w:jc w:val="both"/>
        <w:rPr>
          <w:sz w:val="28"/>
          <w:szCs w:val="28"/>
          <w:lang w:val="az-Latn-AZ"/>
        </w:rPr>
      </w:pPr>
      <w:r w:rsidRPr="00313231">
        <w:rPr>
          <w:sz w:val="28"/>
          <w:szCs w:val="28"/>
          <w:lang w:val="az-Latn-AZ"/>
        </w:rPr>
        <w:t>Ləğv edilmiş sahibkarlıq cəmiyyəti</w:t>
      </w:r>
      <w:r w:rsidR="00AD7D37" w:rsidRPr="00313231">
        <w:rPr>
          <w:sz w:val="28"/>
          <w:szCs w:val="28"/>
          <w:lang w:val="az-Latn-AZ"/>
        </w:rPr>
        <w:t xml:space="preserve">nin sənədləri yaradıldığı gündən </w:t>
      </w:r>
      <w:r w:rsidR="00313B15" w:rsidRPr="00313231">
        <w:rPr>
          <w:sz w:val="28"/>
          <w:szCs w:val="28"/>
          <w:lang w:val="az-Latn-AZ"/>
        </w:rPr>
        <w:t xml:space="preserve">6 </w:t>
      </w:r>
      <w:r w:rsidR="00AD7D37" w:rsidRPr="00313231">
        <w:rPr>
          <w:sz w:val="28"/>
          <w:szCs w:val="28"/>
          <w:lang w:val="az-Latn-AZ"/>
        </w:rPr>
        <w:t xml:space="preserve">il </w:t>
      </w:r>
      <w:r w:rsidR="004B5F88" w:rsidRPr="00313231">
        <w:rPr>
          <w:sz w:val="28"/>
          <w:szCs w:val="28"/>
          <w:lang w:val="az-Latn-AZ"/>
        </w:rPr>
        <w:t>ərzində</w:t>
      </w:r>
      <w:r w:rsidR="00313B15" w:rsidRPr="00313231">
        <w:rPr>
          <w:sz w:val="28"/>
          <w:szCs w:val="28"/>
          <w:lang w:val="az-Latn-AZ"/>
        </w:rPr>
        <w:t xml:space="preserve">, </w:t>
      </w:r>
      <w:r w:rsidR="00CA17E0" w:rsidRPr="00313231">
        <w:rPr>
          <w:sz w:val="28"/>
          <w:szCs w:val="28"/>
          <w:lang w:val="az-Latn-AZ"/>
        </w:rPr>
        <w:t xml:space="preserve">bu sənədlər sahibkarlıq cəmiyyəti tərəfindən bağlanmış müqaviləni ehtiva etdikdə isə </w:t>
      </w:r>
      <w:r w:rsidR="004B5F88" w:rsidRPr="00313231">
        <w:rPr>
          <w:sz w:val="28"/>
          <w:szCs w:val="28"/>
          <w:lang w:val="az-Latn-AZ"/>
        </w:rPr>
        <w:t>−</w:t>
      </w:r>
      <w:r w:rsidR="00313B15" w:rsidRPr="00313231">
        <w:rPr>
          <w:sz w:val="28"/>
          <w:szCs w:val="28"/>
          <w:lang w:val="az-Latn-AZ"/>
        </w:rPr>
        <w:t xml:space="preserve"> </w:t>
      </w:r>
      <w:r w:rsidR="004B5F88" w:rsidRPr="00313231">
        <w:rPr>
          <w:sz w:val="28"/>
          <w:szCs w:val="28"/>
          <w:lang w:val="az-Latn-AZ"/>
        </w:rPr>
        <w:t>müqavilənin qüvvədə olma müddəti bitdikdən sonra 6 il ərzində, təhlükəsiz yerdə saxlanılmalıdır – hansını ki ləğvedicilər müəyyən edirlər</w:t>
      </w:r>
      <w:r w:rsidR="009B3D68" w:rsidRPr="00313231">
        <w:rPr>
          <w:sz w:val="28"/>
          <w:szCs w:val="28"/>
          <w:lang w:val="az-Latn-AZ"/>
        </w:rPr>
        <w:t>, onların razılaşmadıqları halda i</w:t>
      </w:r>
      <w:r w:rsidR="00ED5EC5" w:rsidRPr="00313231">
        <w:rPr>
          <w:sz w:val="28"/>
          <w:szCs w:val="28"/>
          <w:lang w:val="az-Latn-AZ"/>
        </w:rPr>
        <w:t>sə - ləğvedicinin və ya şərikin ərizəsi əsasında onu məhkəmə müəyyən edir</w:t>
      </w:r>
      <w:r w:rsidR="00313B15" w:rsidRPr="00313231">
        <w:rPr>
          <w:sz w:val="28"/>
          <w:szCs w:val="28"/>
          <w:lang w:val="az-Latn-AZ"/>
        </w:rPr>
        <w:t xml:space="preserve">. </w:t>
      </w:r>
      <w:r w:rsidR="00EC2AE7" w:rsidRPr="00313231">
        <w:rPr>
          <w:sz w:val="28"/>
          <w:szCs w:val="28"/>
          <w:lang w:val="az-Latn-AZ"/>
        </w:rPr>
        <w:t>Gürcüstan qanunvericiliyində müəyyən edilmiş məhdudiyyətlər</w:t>
      </w:r>
      <w:r w:rsidR="00313231" w:rsidRPr="00313231">
        <w:rPr>
          <w:sz w:val="28"/>
          <w:szCs w:val="28"/>
          <w:lang w:val="az-Latn-AZ"/>
        </w:rPr>
        <w:t xml:space="preserve"> nəzərə alınmaqla, keçmiş şəriklər və kreditorlar bu sənədlərlə sərbəst tanış ola bilərlər.</w:t>
      </w:r>
    </w:p>
    <w:p w:rsidR="00313B15" w:rsidRPr="003E292D" w:rsidRDefault="00507031">
      <w:pPr>
        <w:pStyle w:val="NormalWeb"/>
        <w:jc w:val="both"/>
        <w:rPr>
          <w:lang w:val="az-Latn-AZ"/>
        </w:rPr>
      </w:pPr>
      <w:r w:rsidRPr="003E292D">
        <w:rPr>
          <w:b/>
          <w:bCs/>
          <w:lang w:val="az-Latn-AZ"/>
        </w:rPr>
        <w:t>Maddə</w:t>
      </w:r>
      <w:r w:rsidR="00052448" w:rsidRPr="003E292D">
        <w:rPr>
          <w:b/>
          <w:bCs/>
          <w:lang w:val="az-Latn-AZ"/>
        </w:rPr>
        <w:t xml:space="preserve"> </w:t>
      </w:r>
      <w:r w:rsidR="00596717" w:rsidRPr="003E292D">
        <w:rPr>
          <w:b/>
          <w:bCs/>
          <w:lang w:val="az-Latn-AZ"/>
        </w:rPr>
        <w:t>90. Qalan əmlakın aşkarlanması və</w:t>
      </w:r>
      <w:r w:rsidR="003E292D" w:rsidRPr="003E292D">
        <w:rPr>
          <w:b/>
          <w:bCs/>
          <w:lang w:val="az-Latn-AZ"/>
        </w:rPr>
        <w:t xml:space="preserve"> </w:t>
      </w:r>
      <w:r w:rsidR="00596717" w:rsidRPr="003E292D">
        <w:rPr>
          <w:b/>
          <w:bCs/>
          <w:lang w:val="az-Latn-AZ"/>
        </w:rPr>
        <w:t xml:space="preserve">ya </w:t>
      </w:r>
      <w:r w:rsidR="001145F6" w:rsidRPr="003E292D">
        <w:rPr>
          <w:b/>
          <w:bCs/>
          <w:lang w:val="az-Latn-AZ"/>
        </w:rPr>
        <w:t>əlavə ləğvetmə tədbirlərinin həyata keçirilməsi zərurətinə görə</w:t>
      </w:r>
      <w:r w:rsidR="004A0595" w:rsidRPr="003E292D">
        <w:rPr>
          <w:b/>
          <w:bCs/>
          <w:lang w:val="az-Latn-AZ"/>
        </w:rPr>
        <w:t xml:space="preserve"> ləğvetmə prosesinin</w:t>
      </w:r>
      <w:r w:rsidR="003E292D" w:rsidRPr="003E292D">
        <w:rPr>
          <w:b/>
          <w:bCs/>
          <w:lang w:val="az-Latn-AZ"/>
        </w:rPr>
        <w:t xml:space="preserve"> yenilənməsi</w:t>
      </w:r>
    </w:p>
    <w:p w:rsidR="00313B15" w:rsidRPr="00CF5834" w:rsidRDefault="00295F08">
      <w:pPr>
        <w:pStyle w:val="NormalWeb"/>
        <w:jc w:val="both"/>
        <w:rPr>
          <w:lang w:val="az-Latn-AZ"/>
        </w:rPr>
      </w:pPr>
      <w:r w:rsidRPr="00CF5834">
        <w:rPr>
          <w:lang w:val="az-Latn-AZ"/>
        </w:rPr>
        <w:t>Sahibkarlıq cəmiyyətinin qeydiyyatı l</w:t>
      </w:r>
      <w:r w:rsidR="00B862B6" w:rsidRPr="00CF5834">
        <w:rPr>
          <w:lang w:val="az-Latn-AZ"/>
        </w:rPr>
        <w:t xml:space="preserve">əğv edildikdən sonra əmlakın qalması və </w:t>
      </w:r>
      <w:r w:rsidR="00875A5B" w:rsidRPr="00CF5834">
        <w:rPr>
          <w:lang w:val="az-Latn-AZ"/>
        </w:rPr>
        <w:t>ya</w:t>
      </w:r>
      <w:r w:rsidR="00FE735D" w:rsidRPr="00CF5834">
        <w:rPr>
          <w:lang w:val="az-Latn-AZ"/>
        </w:rPr>
        <w:t xml:space="preserve"> əlavə ləğvetmə tədbirlərinin həyata keçirilməsi </w:t>
      </w:r>
      <w:r w:rsidR="00B408B1" w:rsidRPr="00CF5834">
        <w:rPr>
          <w:lang w:val="az-Latn-AZ"/>
        </w:rPr>
        <w:t xml:space="preserve">zərurəti (zəruriliyi) aşkar </w:t>
      </w:r>
      <w:r w:rsidR="006D7D6E" w:rsidRPr="00CF5834">
        <w:rPr>
          <w:lang w:val="az-Latn-AZ"/>
        </w:rPr>
        <w:t>edildikdə</w:t>
      </w:r>
      <w:r w:rsidR="009A64E4" w:rsidRPr="00CF5834">
        <w:rPr>
          <w:lang w:val="az-Latn-AZ"/>
        </w:rPr>
        <w:t>, məhkəmə:</w:t>
      </w:r>
      <w:r w:rsidR="00307D66" w:rsidRPr="00CF5834">
        <w:rPr>
          <w:lang w:val="az-Latn-AZ"/>
        </w:rPr>
        <w:t xml:space="preserve"> hüquqi marağı olan şəxsin ərizəsi əsasında</w:t>
      </w:r>
      <w:r w:rsidR="009D2E38" w:rsidRPr="00CF5834">
        <w:rPr>
          <w:lang w:val="az-Latn-AZ"/>
        </w:rPr>
        <w:t xml:space="preserve"> </w:t>
      </w:r>
      <w:r w:rsidR="009D2E38" w:rsidRPr="00CF5834">
        <w:rPr>
          <w:lang w:val="ka-GE"/>
        </w:rPr>
        <w:t>eyni v</w:t>
      </w:r>
      <w:r w:rsidR="009D2E38" w:rsidRPr="00CF5834">
        <w:rPr>
          <w:lang w:val="az-Latn-AZ"/>
        </w:rPr>
        <w:t>ə ya yeni ləğvedicini təyin etməlidir</w:t>
      </w:r>
      <w:r w:rsidR="00D40CA2" w:rsidRPr="00CF5834">
        <w:rPr>
          <w:lang w:val="az-Latn-AZ"/>
        </w:rPr>
        <w:t>. Ləğvedicilərin hüquq</w:t>
      </w:r>
      <w:r w:rsidR="00C73D63" w:rsidRPr="00CF5834">
        <w:rPr>
          <w:lang w:val="az-Latn-AZ"/>
        </w:rPr>
        <w:t xml:space="preserve"> və vəzifələri</w:t>
      </w:r>
      <w:r w:rsidR="00B27DCC" w:rsidRPr="00CF5834">
        <w:rPr>
          <w:lang w:val="az-Latn-AZ"/>
        </w:rPr>
        <w:t xml:space="preserve"> bu </w:t>
      </w:r>
      <w:r w:rsidR="00B27DCC" w:rsidRPr="00CF5834">
        <w:rPr>
          <w:lang w:val="az-Latn-AZ"/>
        </w:rPr>
        <w:lastRenderedPageBreak/>
        <w:t>Qanunun</w:t>
      </w:r>
      <w:r w:rsidR="00CF5834" w:rsidRPr="00CF5834">
        <w:rPr>
          <w:lang w:val="az-Latn-AZ"/>
        </w:rPr>
        <w:t xml:space="preserve"> </w:t>
      </w:r>
      <w:r w:rsidR="00313B15" w:rsidRPr="00CF5834">
        <w:rPr>
          <w:lang w:val="az-Latn-AZ"/>
        </w:rPr>
        <w:t>84-</w:t>
      </w:r>
      <w:r w:rsidR="00B27DCC" w:rsidRPr="00CF5834">
        <w:rPr>
          <w:lang w:val="az-Latn-AZ"/>
        </w:rPr>
        <w:t>cü maddəsi ilə müəyyən edilir.</w:t>
      </w:r>
      <w:r w:rsidR="00CF5834" w:rsidRPr="00CF5834">
        <w:rPr>
          <w:lang w:val="az-Latn-AZ"/>
        </w:rPr>
        <w:t xml:space="preserve"> Ləğvetmə prosesi bu Qanunla müəyyən edilmiş ümumi qaydada başa çatacaq</w:t>
      </w:r>
      <w:r w:rsidR="00313B15" w:rsidRPr="00CF5834">
        <w:rPr>
          <w:lang w:val="az-Latn-AZ"/>
        </w:rPr>
        <w:t>.</w:t>
      </w:r>
    </w:p>
    <w:p w:rsidR="00313B15" w:rsidRPr="00AA7A80" w:rsidRDefault="00AA7A80">
      <w:pPr>
        <w:pStyle w:val="NormalWeb"/>
        <w:jc w:val="both"/>
        <w:rPr>
          <w:lang w:val="az-Latn-AZ"/>
        </w:rPr>
      </w:pPr>
      <w:r w:rsidRPr="00AA7A80">
        <w:rPr>
          <w:b/>
          <w:bCs/>
          <w:lang w:val="az-Latn-AZ"/>
        </w:rPr>
        <w:t>Maddə 91. Fərdi sahibkarın qeydiyyatının ləğvi</w:t>
      </w:r>
    </w:p>
    <w:p w:rsidR="00313B15" w:rsidRPr="00AA7A80" w:rsidRDefault="00AA7A80" w:rsidP="00AA7A80">
      <w:pPr>
        <w:pStyle w:val="NormalWeb"/>
        <w:jc w:val="both"/>
        <w:rPr>
          <w:lang w:val="az-Latn-AZ"/>
        </w:rPr>
      </w:pPr>
      <w:r w:rsidRPr="00AA7A80">
        <w:rPr>
          <w:lang w:val="az-Latn-AZ"/>
        </w:rPr>
        <w:t>1.Fərdi sahibkarın qeydiyyatının ləğvi üçün əsaslar aşağıdakılardır</w:t>
      </w:r>
      <w:r w:rsidR="00313B15" w:rsidRPr="00AA7A80">
        <w:rPr>
          <w:lang w:val="az-Latn-AZ"/>
        </w:rPr>
        <w:t>:</w:t>
      </w:r>
    </w:p>
    <w:p w:rsidR="00313B15" w:rsidRPr="00AA7A80" w:rsidRDefault="00AA7A80">
      <w:pPr>
        <w:pStyle w:val="NormalWeb"/>
        <w:jc w:val="both"/>
        <w:rPr>
          <w:lang w:val="az-Latn-AZ"/>
        </w:rPr>
      </w:pPr>
      <w:r w:rsidRPr="00AA7A80">
        <w:rPr>
          <w:lang w:val="az-Latn-AZ"/>
        </w:rPr>
        <w:t>a</w:t>
      </w:r>
      <w:r w:rsidR="00313B15" w:rsidRPr="00AA7A80">
        <w:rPr>
          <w:lang w:val="az-Latn-AZ"/>
        </w:rPr>
        <w:t xml:space="preserve">) </w:t>
      </w:r>
      <w:r w:rsidRPr="00AA7A80">
        <w:rPr>
          <w:lang w:val="az-Latn-AZ"/>
        </w:rPr>
        <w:t>şəxsi ərizəsi</w:t>
      </w:r>
      <w:r w:rsidR="00313B15" w:rsidRPr="00AA7A80">
        <w:rPr>
          <w:lang w:val="az-Latn-AZ"/>
        </w:rPr>
        <w:t>;</w:t>
      </w:r>
    </w:p>
    <w:p w:rsidR="00313B15" w:rsidRPr="00133B9D" w:rsidRDefault="00AA7A80">
      <w:pPr>
        <w:pStyle w:val="NormalWeb"/>
        <w:jc w:val="both"/>
        <w:rPr>
          <w:lang w:val="az-Latn-AZ"/>
        </w:rPr>
      </w:pPr>
      <w:r w:rsidRPr="00133B9D">
        <w:rPr>
          <w:lang w:val="az-Latn-AZ"/>
        </w:rPr>
        <w:t>b</w:t>
      </w:r>
      <w:r w:rsidR="00231E55" w:rsidRPr="00133B9D">
        <w:rPr>
          <w:lang w:val="az-Latn-AZ"/>
        </w:rPr>
        <w:t>) fərdi sahibkar kimi qeydiyyata alınmış fiziki şəxsin ölümü</w:t>
      </w:r>
      <w:r w:rsidR="0015686E" w:rsidRPr="00133B9D">
        <w:rPr>
          <w:lang w:val="az-Latn-AZ"/>
        </w:rPr>
        <w:t>, onun məhkəmə tərəfindən vəfat etmiş (ölmüş) elan edilməsi və ya izsiz (xəbərsiz) itkin</w:t>
      </w:r>
      <w:r w:rsidR="002D74C9" w:rsidRPr="00133B9D">
        <w:rPr>
          <w:lang w:val="az-Latn-AZ"/>
        </w:rPr>
        <w:t xml:space="preserve"> düşmüş tanınması, habel</w:t>
      </w:r>
      <w:r w:rsidR="00191086" w:rsidRPr="00133B9D">
        <w:rPr>
          <w:lang w:val="az-Latn-AZ"/>
        </w:rPr>
        <w:t xml:space="preserve">ə onun dəstək alıcısı (dəstək alan) kimi tanınması - </w:t>
      </w:r>
      <w:r w:rsidR="00CE0AA8" w:rsidRPr="00133B9D">
        <w:rPr>
          <w:lang w:val="az-Latn-AZ"/>
        </w:rPr>
        <w:t xml:space="preserve">əgər </w:t>
      </w:r>
      <w:r w:rsidR="00164D93" w:rsidRPr="00133B9D">
        <w:rPr>
          <w:lang w:val="az-Latn-AZ"/>
        </w:rPr>
        <w:t>dəstək alıcısı (dəstək alan) kimi tanınm</w:t>
      </w:r>
      <w:r w:rsidR="00133B9D" w:rsidRPr="00133B9D">
        <w:rPr>
          <w:lang w:val="az-Latn-AZ"/>
        </w:rPr>
        <w:t>a haqqında məhkəmənin qərarı ilə başqa hal müəyyən edilməyibsə</w:t>
      </w:r>
      <w:r w:rsidR="00313B15" w:rsidRPr="00133B9D">
        <w:rPr>
          <w:lang w:val="az-Latn-AZ"/>
        </w:rPr>
        <w:t>.</w:t>
      </w:r>
    </w:p>
    <w:p w:rsidR="00313B15" w:rsidRPr="008538B3" w:rsidRDefault="00DE59D0">
      <w:pPr>
        <w:pStyle w:val="NormalWeb"/>
        <w:jc w:val="both"/>
        <w:rPr>
          <w:lang w:val="az-Latn-AZ"/>
        </w:rPr>
      </w:pPr>
      <w:r w:rsidRPr="008538B3">
        <w:rPr>
          <w:lang w:val="az-Latn-AZ"/>
        </w:rPr>
        <w:t>2. Fərdi sahibkarın qeydiyyatının ləğvi</w:t>
      </w:r>
      <w:r w:rsidR="008538B3" w:rsidRPr="008538B3">
        <w:rPr>
          <w:lang w:val="az-Latn-AZ"/>
        </w:rPr>
        <w:t xml:space="preserve"> baş ticari etibarnaməyə </w:t>
      </w:r>
      <w:r w:rsidR="00313B15" w:rsidRPr="008538B3">
        <w:rPr>
          <w:lang w:val="az-Latn-AZ"/>
        </w:rPr>
        <w:t>(</w:t>
      </w:r>
      <w:r w:rsidR="008538B3" w:rsidRPr="008538B3">
        <w:rPr>
          <w:lang w:val="az-Latn-AZ"/>
        </w:rPr>
        <w:t>əgər varsa) xitam verilməsinə səbəb olur</w:t>
      </w:r>
      <w:r w:rsidR="00313B15" w:rsidRPr="008538B3">
        <w:rPr>
          <w:lang w:val="az-Latn-AZ"/>
        </w:rPr>
        <w:t>.</w:t>
      </w:r>
    </w:p>
    <w:p w:rsidR="00313B15" w:rsidRPr="008538B3" w:rsidRDefault="00313B15">
      <w:pPr>
        <w:pStyle w:val="NormalWeb"/>
        <w:jc w:val="both"/>
        <w:rPr>
          <w:lang w:val="az-Latn-AZ"/>
        </w:rPr>
      </w:pPr>
      <w:r w:rsidRPr="008538B3">
        <w:rPr>
          <w:lang w:val="az-Latn-AZ"/>
        </w:rPr>
        <w:t xml:space="preserve">3. </w:t>
      </w:r>
      <w:r w:rsidR="008538B3" w:rsidRPr="008538B3">
        <w:rPr>
          <w:lang w:val="az-Latn-AZ"/>
        </w:rPr>
        <w:t>Fərdi sahibkarın qeydiyyatı ləğv edildikdə onun hüquqi varisi (əvəzedicisi) müvafiq fiziki şəxsdir</w:t>
      </w:r>
      <w:r w:rsidRPr="008538B3">
        <w:rPr>
          <w:lang w:val="az-Latn-AZ"/>
        </w:rPr>
        <w:t>.</w:t>
      </w:r>
    </w:p>
    <w:p w:rsidR="00313B15" w:rsidRPr="00FC21B2" w:rsidRDefault="003C3E51">
      <w:pPr>
        <w:pStyle w:val="NormalWeb"/>
        <w:jc w:val="both"/>
        <w:rPr>
          <w:lang w:val="az-Latn-AZ"/>
        </w:rPr>
      </w:pPr>
      <w:r w:rsidRPr="00FC21B2">
        <w:rPr>
          <w:lang w:val="az-Latn-AZ"/>
        </w:rPr>
        <w:t xml:space="preserve">4. </w:t>
      </w:r>
      <w:r w:rsidRPr="004F5328">
        <w:rPr>
          <w:lang w:val="az-Latn-AZ"/>
        </w:rPr>
        <w:t xml:space="preserve">Bu maddənin birinci bəndinin </w:t>
      </w:r>
      <w:r w:rsidR="00313B15" w:rsidRPr="004F5328">
        <w:rPr>
          <w:lang w:val="az-Latn-AZ"/>
        </w:rPr>
        <w:t>„</w:t>
      </w:r>
      <w:r w:rsidRPr="004F5328">
        <w:rPr>
          <w:lang w:val="az-Latn-AZ"/>
        </w:rPr>
        <w:t>b“ alt bəndində nəzərdə tutulmuş hallarda</w:t>
      </w:r>
      <w:r w:rsidRPr="00FC21B2">
        <w:rPr>
          <w:lang w:val="az-Latn-AZ"/>
        </w:rPr>
        <w:t xml:space="preserve"> fərdi sahibkarın qeydiyyatı</w:t>
      </w:r>
      <w:r w:rsidR="002F343E" w:rsidRPr="00FC21B2">
        <w:rPr>
          <w:lang w:val="az-Latn-AZ"/>
        </w:rPr>
        <w:t xml:space="preserve"> hər hansı şəxsin</w:t>
      </w:r>
      <w:r w:rsidR="00FC21B2" w:rsidRPr="00FC21B2">
        <w:rPr>
          <w:lang w:val="az-Latn-AZ"/>
        </w:rPr>
        <w:t xml:space="preserve"> tələbi və ya qeydiyyat orqanının təşəbbüsü ilə ləğv edilir</w:t>
      </w:r>
      <w:r w:rsidR="00313B15" w:rsidRPr="00FC21B2">
        <w:rPr>
          <w:lang w:val="az-Latn-AZ"/>
        </w:rPr>
        <w:t>.</w:t>
      </w:r>
    </w:p>
    <w:p w:rsidR="00313B15" w:rsidRPr="00E63A50" w:rsidRDefault="00152A67">
      <w:pPr>
        <w:pStyle w:val="NormalWeb"/>
        <w:jc w:val="center"/>
        <w:rPr>
          <w:lang w:val="az-Latn-AZ"/>
        </w:rPr>
      </w:pPr>
      <w:r w:rsidRPr="00E63A50">
        <w:rPr>
          <w:b/>
          <w:bCs/>
          <w:lang w:val="az-Latn-AZ"/>
        </w:rPr>
        <w:t>Fəsil X. İddia müddəti və</w:t>
      </w:r>
      <w:r w:rsidR="00C14C46">
        <w:rPr>
          <w:b/>
          <w:bCs/>
          <w:lang w:val="az-Latn-AZ"/>
        </w:rPr>
        <w:t xml:space="preserve"> etiraz</w:t>
      </w:r>
      <w:r w:rsidR="00E63A50" w:rsidRPr="00E63A50">
        <w:rPr>
          <w:b/>
          <w:bCs/>
          <w:lang w:val="az-Latn-AZ"/>
        </w:rPr>
        <w:t>. Şikayət etmək səlahiyyəti və müddətləri</w:t>
      </w:r>
    </w:p>
    <w:p w:rsidR="00313B15" w:rsidRPr="00E63A50" w:rsidRDefault="00E63A50">
      <w:pPr>
        <w:pStyle w:val="NormalWeb"/>
        <w:jc w:val="both"/>
        <w:rPr>
          <w:lang w:val="az-Latn-AZ"/>
        </w:rPr>
      </w:pPr>
      <w:r w:rsidRPr="00E63A50">
        <w:rPr>
          <w:b/>
          <w:bCs/>
          <w:lang w:val="az-Latn-AZ"/>
        </w:rPr>
        <w:t xml:space="preserve">Maddə </w:t>
      </w:r>
      <w:r w:rsidR="00313B15" w:rsidRPr="00E63A50">
        <w:rPr>
          <w:b/>
          <w:bCs/>
          <w:lang w:val="az-Latn-AZ"/>
        </w:rPr>
        <w:t>92.</w:t>
      </w:r>
      <w:r w:rsidRPr="00E63A50">
        <w:rPr>
          <w:b/>
          <w:bCs/>
          <w:lang w:val="az-Latn-AZ"/>
        </w:rPr>
        <w:t xml:space="preserve"> İddia v</w:t>
      </w:r>
      <w:r w:rsidR="00C14C46">
        <w:rPr>
          <w:b/>
          <w:bCs/>
          <w:lang w:val="az-Latn-AZ"/>
        </w:rPr>
        <w:t xml:space="preserve">ə etiraz </w:t>
      </w:r>
      <w:r w:rsidRPr="00E63A50">
        <w:rPr>
          <w:b/>
          <w:bCs/>
          <w:lang w:val="az-Latn-AZ"/>
        </w:rPr>
        <w:t>müddətləri</w:t>
      </w:r>
    </w:p>
    <w:p w:rsidR="00313B15" w:rsidRPr="00BC1047" w:rsidRDefault="00313B15">
      <w:pPr>
        <w:pStyle w:val="NormalWeb"/>
        <w:jc w:val="both"/>
        <w:rPr>
          <w:lang w:val="az-Latn-AZ"/>
        </w:rPr>
      </w:pPr>
      <w:r w:rsidRPr="00BC1047">
        <w:rPr>
          <w:lang w:val="az-Latn-AZ"/>
        </w:rPr>
        <w:t xml:space="preserve">1. </w:t>
      </w:r>
      <w:r w:rsidR="00312595" w:rsidRPr="00BC1047">
        <w:rPr>
          <w:lang w:val="az-Latn-AZ"/>
        </w:rPr>
        <w:t>Bu Qanunla tənzimlənən hüquq münasibətlərindən irəli gələn</w:t>
      </w:r>
      <w:r w:rsidR="00F60D56" w:rsidRPr="00BC1047">
        <w:rPr>
          <w:lang w:val="az-Latn-AZ"/>
        </w:rPr>
        <w:t xml:space="preserve"> tələblər üzrə</w:t>
      </w:r>
      <w:r w:rsidR="00FF2A4D" w:rsidRPr="00BC1047">
        <w:rPr>
          <w:lang w:val="az-Latn-AZ"/>
        </w:rPr>
        <w:t xml:space="preserve"> ümumi iddia müddəti 5 ildir</w:t>
      </w:r>
      <w:r w:rsidR="00BC1047" w:rsidRPr="00BC1047">
        <w:rPr>
          <w:lang w:val="az-Latn-AZ"/>
        </w:rPr>
        <w:t>. Müvafiq halda Gürcüstan Mülki Məcəlləsinin 128</w:t>
      </w:r>
      <w:r w:rsidRPr="00BC1047">
        <w:rPr>
          <w:lang w:val="az-Latn-AZ"/>
        </w:rPr>
        <w:t>−146-</w:t>
      </w:r>
      <w:r w:rsidR="00BC1047" w:rsidRPr="00BC1047">
        <w:rPr>
          <w:lang w:val="az-Latn-AZ"/>
        </w:rPr>
        <w:t>cı maddələri tətbiq edilir</w:t>
      </w:r>
      <w:r w:rsidRPr="00BC1047">
        <w:rPr>
          <w:lang w:val="az-Latn-AZ"/>
        </w:rPr>
        <w:t>.</w:t>
      </w:r>
    </w:p>
    <w:p w:rsidR="00313B15" w:rsidRPr="003B7F3E" w:rsidRDefault="002E6E6D">
      <w:pPr>
        <w:pStyle w:val="NormalWeb"/>
        <w:jc w:val="both"/>
        <w:rPr>
          <w:lang w:val="az-Latn-AZ"/>
        </w:rPr>
      </w:pPr>
      <w:r w:rsidRPr="003B7F3E">
        <w:rPr>
          <w:lang w:val="az-Latn-AZ"/>
        </w:rPr>
        <w:t xml:space="preserve">2. </w:t>
      </w:r>
      <w:r w:rsidR="00632F0D" w:rsidRPr="003B7F3E">
        <w:rPr>
          <w:lang w:val="az-Latn-AZ"/>
        </w:rPr>
        <w:t xml:space="preserve">Bu </w:t>
      </w:r>
      <w:r w:rsidRPr="003B7F3E">
        <w:rPr>
          <w:lang w:val="az-Latn-AZ"/>
        </w:rPr>
        <w:t>Qanuna</w:t>
      </w:r>
      <w:r w:rsidR="00632F0D" w:rsidRPr="003B7F3E">
        <w:rPr>
          <w:lang w:val="az-Latn-AZ"/>
        </w:rPr>
        <w:t xml:space="preserve"> </w:t>
      </w:r>
      <w:r w:rsidRPr="003B7F3E">
        <w:rPr>
          <w:lang w:val="az-Latn-AZ"/>
        </w:rPr>
        <w:t>görə</w:t>
      </w:r>
      <w:r w:rsidR="00632F0D" w:rsidRPr="003B7F3E">
        <w:rPr>
          <w:lang w:val="az-Latn-AZ"/>
        </w:rPr>
        <w:t>,</w:t>
      </w:r>
      <w:r w:rsidR="00A13883">
        <w:rPr>
          <w:lang w:val="az-Latn-AZ"/>
        </w:rPr>
        <w:t xml:space="preserve"> etiraz etmək </w:t>
      </w:r>
      <w:r w:rsidR="00651F27" w:rsidRPr="003B7F3E">
        <w:rPr>
          <w:lang w:val="az-Latn-AZ"/>
        </w:rPr>
        <w:t>üçün ümumi müddət 6 aydır – hansı ki</w:t>
      </w:r>
      <w:r w:rsidR="00A13883">
        <w:rPr>
          <w:lang w:val="az-Latn-AZ"/>
        </w:rPr>
        <w:t xml:space="preserve"> etiraz etmək </w:t>
      </w:r>
      <w:r w:rsidR="001D7DFB" w:rsidRPr="003B7F3E">
        <w:rPr>
          <w:lang w:val="az-Latn-AZ"/>
        </w:rPr>
        <w:t>hüququ o</w:t>
      </w:r>
      <w:r w:rsidR="008715E8" w:rsidRPr="003B7F3E">
        <w:rPr>
          <w:lang w:val="az-Latn-AZ"/>
        </w:rPr>
        <w:t>lan şəxsin</w:t>
      </w:r>
      <w:r w:rsidR="00A13883">
        <w:rPr>
          <w:lang w:val="az-Latn-AZ"/>
        </w:rPr>
        <w:t xml:space="preserve"> etiraz </w:t>
      </w:r>
      <w:r w:rsidR="008715E8" w:rsidRPr="003B7F3E">
        <w:rPr>
          <w:lang w:val="az-Latn-AZ"/>
        </w:rPr>
        <w:t>hüququnu öyrəndiyi və ya öyrənməli olduğu andan hesablanır</w:t>
      </w:r>
      <w:r w:rsidR="00313B15" w:rsidRPr="003B7F3E">
        <w:rPr>
          <w:lang w:val="az-Latn-AZ"/>
        </w:rPr>
        <w:t>.</w:t>
      </w:r>
    </w:p>
    <w:p w:rsidR="00313B15" w:rsidRPr="005A15C4" w:rsidRDefault="003B7F3E">
      <w:pPr>
        <w:pStyle w:val="NormalWeb"/>
        <w:jc w:val="both"/>
        <w:rPr>
          <w:lang w:val="az-Latn-AZ"/>
        </w:rPr>
      </w:pPr>
      <w:r w:rsidRPr="005A15C4">
        <w:rPr>
          <w:b/>
          <w:bCs/>
          <w:lang w:val="az-Latn-AZ"/>
        </w:rPr>
        <w:t xml:space="preserve">Maddə </w:t>
      </w:r>
      <w:r w:rsidR="00A13883" w:rsidRPr="005A15C4">
        <w:rPr>
          <w:b/>
          <w:bCs/>
          <w:lang w:val="az-Latn-AZ"/>
        </w:rPr>
        <w:t>93. Ümumi Yığıncağın, Müşahidə Şurasının, rəhbərlik orqanının</w:t>
      </w:r>
      <w:r w:rsidR="00313B15" w:rsidRPr="005A15C4">
        <w:rPr>
          <w:b/>
          <w:bCs/>
          <w:lang w:val="az-Latn-AZ"/>
        </w:rPr>
        <w:t>/</w:t>
      </w:r>
      <w:r w:rsidR="00A13883" w:rsidRPr="005A15C4">
        <w:rPr>
          <w:b/>
          <w:bCs/>
          <w:lang w:val="az-Latn-AZ"/>
        </w:rPr>
        <w:t>rəhbər şəxsin qərarına etiraz etmək</w:t>
      </w:r>
      <w:r w:rsidR="00313B15" w:rsidRPr="005A15C4">
        <w:rPr>
          <w:b/>
          <w:bCs/>
          <w:lang w:val="az-Latn-AZ"/>
        </w:rPr>
        <w:t>/</w:t>
      </w:r>
      <w:r w:rsidR="00F8497A" w:rsidRPr="005A15C4">
        <w:rPr>
          <w:b/>
          <w:bCs/>
          <w:lang w:val="az-Latn-AZ"/>
        </w:rPr>
        <w:t>qərarını şikayət etmək səlahiyyəti v</w:t>
      </w:r>
      <w:r w:rsidR="005A15C4" w:rsidRPr="005A15C4">
        <w:rPr>
          <w:b/>
          <w:bCs/>
          <w:lang w:val="az-Latn-AZ"/>
        </w:rPr>
        <w:t xml:space="preserve">ə </w:t>
      </w:r>
      <w:r w:rsidR="00F8497A" w:rsidRPr="005A15C4">
        <w:rPr>
          <w:b/>
          <w:bCs/>
          <w:lang w:val="az-Latn-AZ"/>
        </w:rPr>
        <w:t>müddətləri</w:t>
      </w:r>
    </w:p>
    <w:p w:rsidR="00313B15" w:rsidRPr="00CE55B4" w:rsidRDefault="00173EDD">
      <w:pPr>
        <w:pStyle w:val="NormalWeb"/>
        <w:jc w:val="both"/>
        <w:rPr>
          <w:lang w:val="az-Latn-AZ"/>
        </w:rPr>
      </w:pPr>
      <w:r w:rsidRPr="00CE55B4">
        <w:rPr>
          <w:lang w:val="az-Latn-AZ"/>
        </w:rPr>
        <w:t>1. Ümumi Yığıncağın, Müşahidə Şurasının, rəhbərlik orqanının</w:t>
      </w:r>
      <w:r w:rsidR="00313B15" w:rsidRPr="00CE55B4">
        <w:rPr>
          <w:lang w:val="az-Latn-AZ"/>
        </w:rPr>
        <w:t>/</w:t>
      </w:r>
      <w:r w:rsidRPr="00CE55B4">
        <w:rPr>
          <w:lang w:val="az-Latn-AZ"/>
        </w:rPr>
        <w:t>r</w:t>
      </w:r>
      <w:r w:rsidR="00F31E7E" w:rsidRPr="00CE55B4">
        <w:rPr>
          <w:lang w:val="az-Latn-AZ"/>
        </w:rPr>
        <w:t xml:space="preserve">əhbər şəxsin qərarına etiraz etmək olar və onu şikayət etmək olar - </w:t>
      </w:r>
      <w:r w:rsidR="000671B0" w:rsidRPr="00CE55B4">
        <w:rPr>
          <w:lang w:val="az-Latn-AZ"/>
        </w:rPr>
        <w:t>əgər o, Gürcüstan qanunvericiliyinin v</w:t>
      </w:r>
      <w:r w:rsidR="00CE55B4" w:rsidRPr="00CE55B4">
        <w:rPr>
          <w:lang w:val="az-Latn-AZ"/>
        </w:rPr>
        <w:t xml:space="preserve">ə </w:t>
      </w:r>
      <w:r w:rsidR="000671B0" w:rsidRPr="00CE55B4">
        <w:rPr>
          <w:lang w:val="az-Latn-AZ"/>
        </w:rPr>
        <w:t>ya nizamnamənin tələblərini pozursa</w:t>
      </w:r>
      <w:r w:rsidR="008477FA" w:rsidRPr="00CE55B4">
        <w:rPr>
          <w:lang w:val="az-Latn-AZ"/>
        </w:rPr>
        <w:t>. Əgər</w:t>
      </w:r>
      <w:r w:rsidR="00CE55B4" w:rsidRPr="00CE55B4">
        <w:rPr>
          <w:lang w:val="az-Latn-AZ"/>
        </w:rPr>
        <w:t xml:space="preserve"> pozuntu əhəmiyyətsizdirsə - bu qərarın  batil tanınması yolverilməzdir</w:t>
      </w:r>
      <w:r w:rsidR="00313B15" w:rsidRPr="00CE55B4">
        <w:rPr>
          <w:lang w:val="az-Latn-AZ"/>
        </w:rPr>
        <w:t>.</w:t>
      </w:r>
    </w:p>
    <w:p w:rsidR="00313B15" w:rsidRPr="005F48B5" w:rsidRDefault="005F48B5">
      <w:pPr>
        <w:pStyle w:val="NormalWeb"/>
        <w:jc w:val="both"/>
        <w:rPr>
          <w:lang w:val="az-Latn-AZ"/>
        </w:rPr>
      </w:pPr>
      <w:r>
        <w:rPr>
          <w:lang w:val="az-Latn-AZ"/>
        </w:rPr>
        <w:t xml:space="preserve">2. </w:t>
      </w:r>
      <w:r w:rsidRPr="005F48B5">
        <w:rPr>
          <w:lang w:val="az-Latn-AZ"/>
        </w:rPr>
        <w:t>Ümumi Yığıncağın qərarına etiraz etmək hüququna malikdirlər</w:t>
      </w:r>
      <w:r w:rsidR="00313B15" w:rsidRPr="005F48B5">
        <w:rPr>
          <w:lang w:val="az-Latn-AZ"/>
        </w:rPr>
        <w:t>:</w:t>
      </w:r>
    </w:p>
    <w:p w:rsidR="00313B15" w:rsidRPr="00F83148" w:rsidRDefault="005F48B5">
      <w:pPr>
        <w:pStyle w:val="NormalWeb"/>
        <w:jc w:val="both"/>
        <w:rPr>
          <w:lang w:val="az-Latn-AZ"/>
        </w:rPr>
      </w:pPr>
      <w:r w:rsidRPr="00F83148">
        <w:rPr>
          <w:lang w:val="az-Latn-AZ"/>
        </w:rPr>
        <w:t>a</w:t>
      </w:r>
      <w:r w:rsidR="006F5B83" w:rsidRPr="00F83148">
        <w:rPr>
          <w:lang w:val="az-Latn-AZ"/>
        </w:rPr>
        <w:t xml:space="preserve">) Ümumi Yığıncaqda iştirak edən şərik (ortaq) – hansı ki </w:t>
      </w:r>
      <w:r w:rsidR="004E3923">
        <w:rPr>
          <w:lang w:val="az-Latn-AZ"/>
        </w:rPr>
        <w:t xml:space="preserve">bu Yığıncaqda </w:t>
      </w:r>
      <w:r w:rsidR="00F83148" w:rsidRPr="00F83148">
        <w:rPr>
          <w:lang w:val="az-Latn-AZ"/>
        </w:rPr>
        <w:t>iştirak e</w:t>
      </w:r>
      <w:r w:rsidR="00495E30" w:rsidRPr="00F83148">
        <w:rPr>
          <w:lang w:val="az-Latn-AZ"/>
        </w:rPr>
        <w:t>di</w:t>
      </w:r>
      <w:r w:rsidR="00F83148" w:rsidRPr="00F83148">
        <w:rPr>
          <w:lang w:val="az-Latn-AZ"/>
        </w:rPr>
        <w:t>b</w:t>
      </w:r>
      <w:r w:rsidR="00495E30" w:rsidRPr="00F83148">
        <w:rPr>
          <w:lang w:val="az-Latn-AZ"/>
        </w:rPr>
        <w:t xml:space="preserve"> və sözügedən qərarın əleyhinə səs </w:t>
      </w:r>
      <w:r w:rsidR="00F83148" w:rsidRPr="00F83148">
        <w:rPr>
          <w:lang w:val="az-Latn-AZ"/>
        </w:rPr>
        <w:t>ver</w:t>
      </w:r>
      <w:r w:rsidR="00495E30" w:rsidRPr="00F83148">
        <w:rPr>
          <w:lang w:val="az-Latn-AZ"/>
        </w:rPr>
        <w:t>i</w:t>
      </w:r>
      <w:r w:rsidR="00F83148" w:rsidRPr="00F83148">
        <w:rPr>
          <w:lang w:val="az-Latn-AZ"/>
        </w:rPr>
        <w:t>b</w:t>
      </w:r>
      <w:r w:rsidR="00495E30" w:rsidRPr="00F83148">
        <w:rPr>
          <w:lang w:val="az-Latn-AZ"/>
        </w:rPr>
        <w:t xml:space="preserve">, səhmdar cəmiyyəti halında isə − şərik (ortaq), hansı ki </w:t>
      </w:r>
      <w:r w:rsidR="002C3F15" w:rsidRPr="00F83148">
        <w:rPr>
          <w:lang w:val="az-Latn-AZ"/>
        </w:rPr>
        <w:t xml:space="preserve">Ümumi Yığıncağın protokoluna öz əks fikrini </w:t>
      </w:r>
      <w:r w:rsidR="00F83148" w:rsidRPr="00F83148">
        <w:rPr>
          <w:lang w:val="az-Latn-AZ"/>
        </w:rPr>
        <w:t>əlavə olaraq daxil e</w:t>
      </w:r>
      <w:r w:rsidR="002C3F15" w:rsidRPr="00F83148">
        <w:rPr>
          <w:lang w:val="az-Latn-AZ"/>
        </w:rPr>
        <w:t>di</w:t>
      </w:r>
      <w:r w:rsidR="00F83148" w:rsidRPr="00F83148">
        <w:rPr>
          <w:lang w:val="az-Latn-AZ"/>
        </w:rPr>
        <w:t>b</w:t>
      </w:r>
      <w:r w:rsidR="002C3F15" w:rsidRPr="00F83148">
        <w:rPr>
          <w:lang w:val="az-Latn-AZ"/>
        </w:rPr>
        <w:t xml:space="preserve"> v</w:t>
      </w:r>
      <w:r w:rsidR="00A118A6" w:rsidRPr="00F83148">
        <w:rPr>
          <w:lang w:val="az-Latn-AZ"/>
        </w:rPr>
        <w:t>ə</w:t>
      </w:r>
      <w:r w:rsidR="00F83148" w:rsidRPr="00F83148">
        <w:rPr>
          <w:lang w:val="az-Latn-AZ"/>
        </w:rPr>
        <w:t xml:space="preserve"> </w:t>
      </w:r>
      <w:r w:rsidR="004A3888" w:rsidRPr="00F83148">
        <w:rPr>
          <w:lang w:val="az-Latn-AZ"/>
        </w:rPr>
        <w:t>ya</w:t>
      </w:r>
      <w:r w:rsidR="00A118A6" w:rsidRPr="00F83148">
        <w:rPr>
          <w:lang w:val="az-Latn-AZ"/>
        </w:rPr>
        <w:t xml:space="preserve"> öz əks fikrinin</w:t>
      </w:r>
      <w:r w:rsidR="006824B1" w:rsidRPr="00F83148">
        <w:rPr>
          <w:lang w:val="az-Latn-AZ"/>
        </w:rPr>
        <w:t xml:space="preserve"> </w:t>
      </w:r>
      <w:r w:rsidR="00F83148" w:rsidRPr="00F83148">
        <w:rPr>
          <w:lang w:val="az-Latn-AZ"/>
        </w:rPr>
        <w:t>əsassız olaraq Ümumi Yığıncağın protokoluna daxil edilməməsi barədə məhkəməyə sübutlar təqdim edib</w:t>
      </w:r>
      <w:r w:rsidR="00313B15" w:rsidRPr="00F83148">
        <w:rPr>
          <w:lang w:val="az-Latn-AZ"/>
        </w:rPr>
        <w:t>;</w:t>
      </w:r>
    </w:p>
    <w:p w:rsidR="00313B15" w:rsidRPr="0081455B" w:rsidRDefault="00F83148">
      <w:pPr>
        <w:pStyle w:val="NormalWeb"/>
        <w:jc w:val="both"/>
        <w:rPr>
          <w:lang w:val="az-Latn-AZ"/>
        </w:rPr>
      </w:pPr>
      <w:r w:rsidRPr="0081455B">
        <w:rPr>
          <w:lang w:val="az-Latn-AZ"/>
        </w:rPr>
        <w:t>b</w:t>
      </w:r>
      <w:r w:rsidR="00313B15" w:rsidRPr="0081455B">
        <w:rPr>
          <w:lang w:val="az-Latn-AZ"/>
        </w:rPr>
        <w:t xml:space="preserve">) </w:t>
      </w:r>
      <w:r w:rsidR="007E5FC0" w:rsidRPr="0081455B">
        <w:rPr>
          <w:lang w:val="az-Latn-AZ"/>
        </w:rPr>
        <w:t>Ümumi Yığıncaqda iştirak etməyən şərik (ortaq) –</w:t>
      </w:r>
      <w:r w:rsidR="00903B19" w:rsidRPr="0081455B">
        <w:rPr>
          <w:lang w:val="az-Latn-AZ"/>
        </w:rPr>
        <w:t xml:space="preserve"> əgər </w:t>
      </w:r>
      <w:r w:rsidR="00593FC8" w:rsidRPr="0081455B">
        <w:rPr>
          <w:lang w:val="az-Latn-AZ"/>
        </w:rPr>
        <w:t>onun</w:t>
      </w:r>
      <w:r w:rsidR="00903B19" w:rsidRPr="0081455B">
        <w:rPr>
          <w:lang w:val="az-Latn-AZ"/>
        </w:rPr>
        <w:t>,</w:t>
      </w:r>
      <w:r w:rsidR="00FF09B6" w:rsidRPr="0081455B">
        <w:rPr>
          <w:lang w:val="az-Latn-AZ"/>
        </w:rPr>
        <w:t xml:space="preserve"> müvafiq hüquqi əsas olmadan, </w:t>
      </w:r>
      <w:r w:rsidR="00593FC8" w:rsidRPr="0081455B">
        <w:rPr>
          <w:lang w:val="az-Latn-AZ"/>
        </w:rPr>
        <w:t>bu iclasa buraxılması rədd edilibsə və yaxud</w:t>
      </w:r>
      <w:r w:rsidR="00880724" w:rsidRPr="0081455B">
        <w:rPr>
          <w:lang w:val="az-Latn-AZ"/>
        </w:rPr>
        <w:t xml:space="preserve"> iclas müəyyən edilmiş qaydaları pozmaqla çağırılıbsa, və</w:t>
      </w:r>
      <w:r w:rsidR="00313B15" w:rsidRPr="0081455B">
        <w:rPr>
          <w:lang w:val="az-Latn-AZ"/>
        </w:rPr>
        <w:t>/</w:t>
      </w:r>
      <w:r w:rsidR="00880724" w:rsidRPr="0081455B">
        <w:rPr>
          <w:lang w:val="az-Latn-AZ"/>
        </w:rPr>
        <w:t xml:space="preserve">və ya </w:t>
      </w:r>
      <w:r w:rsidR="0081455B" w:rsidRPr="0081455B">
        <w:rPr>
          <w:lang w:val="az-Latn-AZ"/>
        </w:rPr>
        <w:t xml:space="preserve">sözügedən qərarın qəbul olunduğu məsələ gündəmə </w:t>
      </w:r>
      <w:r w:rsidR="0081455B" w:rsidRPr="005E4B46">
        <w:rPr>
          <w:lang w:val="az-Latn-AZ"/>
        </w:rPr>
        <w:t>daxil edilməyibsə</w:t>
      </w:r>
      <w:r w:rsidR="00313B15" w:rsidRPr="005E4B46">
        <w:rPr>
          <w:lang w:val="az-Latn-AZ"/>
        </w:rPr>
        <w:t>;</w:t>
      </w:r>
    </w:p>
    <w:p w:rsidR="00313B15" w:rsidRPr="0081455B" w:rsidRDefault="0081455B">
      <w:pPr>
        <w:pStyle w:val="NormalWeb"/>
        <w:jc w:val="both"/>
        <w:rPr>
          <w:lang w:val="az-Latn-AZ"/>
        </w:rPr>
      </w:pPr>
      <w:r w:rsidRPr="0081455B">
        <w:rPr>
          <w:lang w:val="az-Latn-AZ"/>
        </w:rPr>
        <w:t>q) rəhbərlik orqanı</w:t>
      </w:r>
      <w:r w:rsidR="00313B15" w:rsidRPr="0081455B">
        <w:rPr>
          <w:lang w:val="az-Latn-AZ"/>
        </w:rPr>
        <w:t>;</w:t>
      </w:r>
    </w:p>
    <w:p w:rsidR="00313B15" w:rsidRPr="007011F3" w:rsidRDefault="00761DEE">
      <w:pPr>
        <w:pStyle w:val="NormalWeb"/>
        <w:jc w:val="both"/>
        <w:rPr>
          <w:lang w:val="az-Latn-AZ"/>
        </w:rPr>
      </w:pPr>
      <w:r w:rsidRPr="007011F3">
        <w:rPr>
          <w:lang w:val="az-Latn-AZ"/>
        </w:rPr>
        <w:lastRenderedPageBreak/>
        <w:t>d</w:t>
      </w:r>
      <w:r w:rsidR="00313B15" w:rsidRPr="007011F3">
        <w:rPr>
          <w:lang w:val="az-Latn-AZ"/>
        </w:rPr>
        <w:t xml:space="preserve">) </w:t>
      </w:r>
      <w:r w:rsidR="002B6B4E" w:rsidRPr="007011F3">
        <w:rPr>
          <w:lang w:val="az-Latn-AZ"/>
        </w:rPr>
        <w:t>rəhbərlik orqanının üzvü, habelə Müşahidə Şurasının üzvü - əgər</w:t>
      </w:r>
      <w:r w:rsidR="008D57EC" w:rsidRPr="007011F3">
        <w:rPr>
          <w:lang w:val="az-Latn-AZ"/>
        </w:rPr>
        <w:t xml:space="preserve"> sözügedən qərar onun üzərinə öhdəlik qoyursa v</w:t>
      </w:r>
      <w:r w:rsidR="007011F3" w:rsidRPr="007011F3">
        <w:rPr>
          <w:lang w:val="az-Latn-AZ"/>
        </w:rPr>
        <w:t>ə ya hüququnu məhdudlaşdırırsa</w:t>
      </w:r>
      <w:r w:rsidR="00313B15" w:rsidRPr="007011F3">
        <w:rPr>
          <w:lang w:val="az-Latn-AZ"/>
        </w:rPr>
        <w:t>.</w:t>
      </w:r>
    </w:p>
    <w:p w:rsidR="00313B15" w:rsidRPr="009A4CFB" w:rsidRDefault="00850ACC">
      <w:pPr>
        <w:pStyle w:val="NormalWeb"/>
        <w:jc w:val="both"/>
        <w:rPr>
          <w:lang w:val="az-Latn-AZ"/>
        </w:rPr>
      </w:pPr>
      <w:r w:rsidRPr="009A4CFB">
        <w:rPr>
          <w:lang w:val="az-Latn-AZ"/>
        </w:rPr>
        <w:t>3.</w:t>
      </w:r>
      <w:r w:rsidR="009A4CFB">
        <w:rPr>
          <w:lang w:val="az-Latn-AZ"/>
        </w:rPr>
        <w:t xml:space="preserve"> </w:t>
      </w:r>
      <w:r w:rsidR="00C35146" w:rsidRPr="009A4CFB">
        <w:rPr>
          <w:lang w:val="az-Latn-AZ"/>
        </w:rPr>
        <w:t>Şərik (ortaq) və rəhbərlik orqanı</w:t>
      </w:r>
      <w:r w:rsidR="00313B15" w:rsidRPr="009A4CFB">
        <w:rPr>
          <w:lang w:val="az-Latn-AZ"/>
        </w:rPr>
        <w:t>/</w:t>
      </w:r>
      <w:r w:rsidR="00C35146" w:rsidRPr="009A4CFB">
        <w:rPr>
          <w:lang w:val="az-Latn-AZ"/>
        </w:rPr>
        <w:t xml:space="preserve">rəhbər şəxs, habelə Müşahidə Şurasının üzvü: </w:t>
      </w:r>
      <w:r w:rsidRPr="009A4CFB">
        <w:rPr>
          <w:lang w:val="az-Latn-AZ"/>
        </w:rPr>
        <w:t>Müşahidə Şurasının</w:t>
      </w:r>
      <w:r w:rsidR="009A4CFB" w:rsidRPr="009A4CFB">
        <w:rPr>
          <w:lang w:val="az-Latn-AZ"/>
        </w:rPr>
        <w:t xml:space="preserve"> qərarına etiraz etmək hüququna malikdirlər - əgər bu qərar onun üzərinə öhdəlik qoyursa və ya hüququnu məhdudlaşdırırsa</w:t>
      </w:r>
      <w:r w:rsidR="00313B15" w:rsidRPr="009A4CFB">
        <w:rPr>
          <w:lang w:val="az-Latn-AZ"/>
        </w:rPr>
        <w:t>.</w:t>
      </w:r>
    </w:p>
    <w:p w:rsidR="00313B15" w:rsidRPr="00F72D09" w:rsidRDefault="00313B15">
      <w:pPr>
        <w:pStyle w:val="NormalWeb"/>
        <w:jc w:val="both"/>
        <w:rPr>
          <w:lang w:val="az-Latn-AZ"/>
        </w:rPr>
      </w:pPr>
      <w:r w:rsidRPr="00F72D09">
        <w:rPr>
          <w:lang w:val="az-Latn-AZ"/>
        </w:rPr>
        <w:t xml:space="preserve">4. </w:t>
      </w:r>
      <w:r w:rsidR="00A876C3" w:rsidRPr="00F72D09">
        <w:rPr>
          <w:lang w:val="az-Latn-AZ"/>
        </w:rPr>
        <w:t xml:space="preserve">Şərik (ortaq) və Müşahidə Şurası, habelə </w:t>
      </w:r>
      <w:r w:rsidR="00FB2AFD" w:rsidRPr="00F72D09">
        <w:rPr>
          <w:lang w:val="az-Latn-AZ"/>
        </w:rPr>
        <w:t xml:space="preserve">digər rəhbər şəxs: </w:t>
      </w:r>
      <w:r w:rsidR="006658CE" w:rsidRPr="00F72D09">
        <w:rPr>
          <w:lang w:val="az-Latn-AZ"/>
        </w:rPr>
        <w:t>rəhbərlik orqanının</w:t>
      </w:r>
      <w:r w:rsidRPr="00F72D09">
        <w:rPr>
          <w:lang w:val="az-Latn-AZ"/>
        </w:rPr>
        <w:t>/</w:t>
      </w:r>
      <w:r w:rsidR="006658CE" w:rsidRPr="00F72D09">
        <w:rPr>
          <w:lang w:val="az-Latn-AZ"/>
        </w:rPr>
        <w:t>rəhbər şəxsin qərarına etiraz etmək hüququna malikdirlər - əgər bu qərar onun üzərinə öhdəlik qoy</w:t>
      </w:r>
      <w:r w:rsidR="00355928" w:rsidRPr="00F72D09">
        <w:rPr>
          <w:lang w:val="az-Latn-AZ"/>
        </w:rPr>
        <w:t xml:space="preserve">ursa və </w:t>
      </w:r>
      <w:r w:rsidR="006658CE" w:rsidRPr="00F72D09">
        <w:rPr>
          <w:lang w:val="az-Latn-AZ"/>
        </w:rPr>
        <w:t>ya hüququnu məhdudlaşdırırsa və</w:t>
      </w:r>
      <w:r w:rsidR="000F0269" w:rsidRPr="00F72D09">
        <w:rPr>
          <w:lang w:val="az-Latn-AZ"/>
        </w:rPr>
        <w:t xml:space="preserve"> etiraz ed</w:t>
      </w:r>
      <w:r w:rsidR="00355928" w:rsidRPr="00F72D09">
        <w:rPr>
          <w:lang w:val="az-Latn-AZ"/>
        </w:rPr>
        <w:t>ən şəxs bu qərarın qəbulunu dəstəkləməyibsə</w:t>
      </w:r>
      <w:r w:rsidRPr="00F72D09">
        <w:rPr>
          <w:lang w:val="az-Latn-AZ"/>
        </w:rPr>
        <w:t>.</w:t>
      </w:r>
    </w:p>
    <w:p w:rsidR="00313B15" w:rsidRPr="004A1975" w:rsidRDefault="000B27A1">
      <w:pPr>
        <w:pStyle w:val="NormalWeb"/>
        <w:jc w:val="both"/>
        <w:rPr>
          <w:lang w:val="az-Latn-AZ"/>
        </w:rPr>
      </w:pPr>
      <w:r w:rsidRPr="004A1975">
        <w:rPr>
          <w:lang w:val="az-Latn-AZ"/>
        </w:rPr>
        <w:t xml:space="preserve">5. Qərara etiraz etmək haqqında iddia </w:t>
      </w:r>
      <w:r w:rsidR="00664107" w:rsidRPr="004A1975">
        <w:rPr>
          <w:lang w:val="az-Latn-AZ"/>
        </w:rPr>
        <w:t xml:space="preserve">ərizəsi: </w:t>
      </w:r>
      <w:r w:rsidR="00EF1A56" w:rsidRPr="004A1975">
        <w:rPr>
          <w:lang w:val="az-Latn-AZ"/>
        </w:rPr>
        <w:t>etiraz etmək hüququ olan şəxsin bu qərarın qəbulunu öyrəndiyi (bildiyi) və ya</w:t>
      </w:r>
      <w:r w:rsidR="00071EBB" w:rsidRPr="004A1975">
        <w:rPr>
          <w:lang w:val="az-Latn-AZ"/>
        </w:rPr>
        <w:t xml:space="preserve"> öyrənməli (bilməli)</w:t>
      </w:r>
      <w:r w:rsidR="00EE4CDB" w:rsidRPr="004A1975">
        <w:rPr>
          <w:lang w:val="az-Latn-AZ"/>
        </w:rPr>
        <w:t xml:space="preserve"> olduğu andan 1 ay müddətində, lakin qərarın qəbul edildiyi gündən sonra 6 aydan gec</w:t>
      </w:r>
      <w:r w:rsidR="009347CA" w:rsidRPr="004A1975">
        <w:rPr>
          <w:lang w:val="az-Latn-AZ"/>
        </w:rPr>
        <w:t xml:space="preserve"> </w:t>
      </w:r>
      <w:r w:rsidR="00EE4CDB" w:rsidRPr="004A1975">
        <w:rPr>
          <w:lang w:val="az-Latn-AZ"/>
        </w:rPr>
        <w:t>olmayaraq təqdim edilməlidir, Ümumi Yığıncaq qanunu və ya nizamnamənin tələblərini kobud şək</w:t>
      </w:r>
      <w:r w:rsidR="009347CA" w:rsidRPr="004A1975">
        <w:rPr>
          <w:lang w:val="az-Latn-AZ"/>
        </w:rPr>
        <w:t>ildə pozmaqla</w:t>
      </w:r>
      <w:r w:rsidR="009347CA" w:rsidRPr="004A1975">
        <w:rPr>
          <w:lang w:val="ka-GE"/>
        </w:rPr>
        <w:t xml:space="preserve"> çağırıldıqda və ya</w:t>
      </w:r>
      <w:r w:rsidR="009347CA" w:rsidRPr="004A1975">
        <w:rPr>
          <w:lang w:val="az-Latn-AZ"/>
        </w:rPr>
        <w:t xml:space="preserve"> keçirildikdə isə </w:t>
      </w:r>
      <w:r w:rsidR="00313B15" w:rsidRPr="004A1975">
        <w:rPr>
          <w:lang w:val="az-Latn-AZ"/>
        </w:rPr>
        <w:t xml:space="preserve">− </w:t>
      </w:r>
      <w:r w:rsidR="009347CA" w:rsidRPr="004A1975">
        <w:rPr>
          <w:lang w:val="az-Latn-AZ"/>
        </w:rPr>
        <w:t xml:space="preserve">qərarın qəbul edildiyi gündən sonra 1 </w:t>
      </w:r>
      <w:r w:rsidR="009347CA" w:rsidRPr="00B306D1">
        <w:rPr>
          <w:lang w:val="az-Latn-AZ"/>
        </w:rPr>
        <w:t>ildən</w:t>
      </w:r>
      <w:r w:rsidR="009347CA" w:rsidRPr="004A1975">
        <w:rPr>
          <w:lang w:val="az-Latn-AZ"/>
        </w:rPr>
        <w:t xml:space="preserve"> gec olmayaraq təqdim edilməlidir.</w:t>
      </w:r>
      <w:r w:rsidR="0000012F" w:rsidRPr="004A1975">
        <w:rPr>
          <w:lang w:val="az-Latn-AZ"/>
        </w:rPr>
        <w:t xml:space="preserve"> Qərarın və ya məlumatın gizlədilməsi halında</w:t>
      </w:r>
      <w:r w:rsidR="00E2768E" w:rsidRPr="004A1975">
        <w:rPr>
          <w:lang w:val="az-Latn-AZ"/>
        </w:rPr>
        <w:t xml:space="preserve"> etiraz etmək müddəti: sözügedən qərarın etiraz etmək hüququ olan şəxsə məlum olduğu andan hesablanır.</w:t>
      </w:r>
      <w:r w:rsidR="004A1975" w:rsidRPr="004A1975">
        <w:rPr>
          <w:lang w:val="az-Latn-AZ"/>
        </w:rPr>
        <w:t xml:space="preserve"> Qərardan şikayət etmənin buraxılmış müddətini bərpa etmək yolverilməzdir</w:t>
      </w:r>
      <w:r w:rsidR="00313B15" w:rsidRPr="004A1975">
        <w:rPr>
          <w:lang w:val="az-Latn-AZ"/>
        </w:rPr>
        <w:t>.</w:t>
      </w:r>
    </w:p>
    <w:p w:rsidR="00313B15" w:rsidRPr="00A82137" w:rsidRDefault="00A82137">
      <w:pPr>
        <w:pStyle w:val="NormalWeb"/>
        <w:jc w:val="center"/>
        <w:rPr>
          <w:lang w:val="az-Latn-AZ"/>
        </w:rPr>
      </w:pPr>
      <w:r w:rsidRPr="00A82137">
        <w:rPr>
          <w:b/>
          <w:bCs/>
          <w:lang w:val="az-Latn-AZ"/>
        </w:rPr>
        <w:t xml:space="preserve">Qapı </w:t>
      </w:r>
      <w:r w:rsidR="00313B15" w:rsidRPr="00A82137">
        <w:rPr>
          <w:b/>
          <w:bCs/>
          <w:lang w:val="az-Latn-AZ"/>
        </w:rPr>
        <w:t>II.</w:t>
      </w:r>
      <w:r w:rsidRPr="00A82137">
        <w:rPr>
          <w:b/>
          <w:bCs/>
          <w:lang w:val="az-Latn-AZ"/>
        </w:rPr>
        <w:t xml:space="preserve"> Öz</w:t>
      </w:r>
      <w:r w:rsidR="009461FA">
        <w:rPr>
          <w:b/>
          <w:bCs/>
          <w:lang w:val="az-Latn-AZ"/>
        </w:rPr>
        <w:t xml:space="preserve">əl </w:t>
      </w:r>
      <w:r w:rsidRPr="00A82137">
        <w:rPr>
          <w:b/>
          <w:bCs/>
          <w:lang w:val="az-Latn-AZ"/>
        </w:rPr>
        <w:t>hissə</w:t>
      </w:r>
    </w:p>
    <w:p w:rsidR="00313B15" w:rsidRPr="00A33097" w:rsidRDefault="00A33097">
      <w:pPr>
        <w:pStyle w:val="NormalWeb"/>
        <w:jc w:val="center"/>
        <w:rPr>
          <w:lang w:val="az-Latn-AZ"/>
        </w:rPr>
      </w:pPr>
      <w:r w:rsidRPr="00A33097">
        <w:rPr>
          <w:b/>
          <w:bCs/>
          <w:lang w:val="az-Latn-AZ"/>
        </w:rPr>
        <w:t>Fəsil XI.</w:t>
      </w:r>
      <w:r>
        <w:rPr>
          <w:b/>
          <w:bCs/>
          <w:lang w:val="az-Latn-AZ"/>
        </w:rPr>
        <w:t xml:space="preserve"> Solidar (m</w:t>
      </w:r>
      <w:r w:rsidRPr="00A33097">
        <w:rPr>
          <w:b/>
          <w:bCs/>
          <w:lang w:val="az-Latn-AZ"/>
        </w:rPr>
        <w:t>üştərək</w:t>
      </w:r>
      <w:r>
        <w:rPr>
          <w:b/>
          <w:bCs/>
          <w:lang w:val="az-Latn-AZ"/>
        </w:rPr>
        <w:t>)</w:t>
      </w:r>
      <w:r w:rsidRPr="00A33097">
        <w:rPr>
          <w:b/>
          <w:bCs/>
          <w:lang w:val="az-Latn-AZ"/>
        </w:rPr>
        <w:t xml:space="preserve"> məsuliyyətli cəmiyyət</w:t>
      </w:r>
    </w:p>
    <w:p w:rsidR="00313B15" w:rsidRPr="00033F2A" w:rsidRDefault="00033F2A">
      <w:pPr>
        <w:pStyle w:val="NormalWeb"/>
        <w:jc w:val="both"/>
        <w:rPr>
          <w:lang w:val="az-Latn-AZ"/>
        </w:rPr>
      </w:pPr>
      <w:r w:rsidRPr="00033F2A">
        <w:rPr>
          <w:b/>
          <w:bCs/>
          <w:lang w:val="az-Latn-AZ"/>
        </w:rPr>
        <w:t xml:space="preserve">Maddə </w:t>
      </w:r>
      <w:r w:rsidR="00313B15" w:rsidRPr="00033F2A">
        <w:rPr>
          <w:b/>
          <w:bCs/>
          <w:lang w:val="az-Latn-AZ"/>
        </w:rPr>
        <w:t xml:space="preserve">94. </w:t>
      </w:r>
      <w:r w:rsidRPr="00033F2A">
        <w:rPr>
          <w:b/>
          <w:bCs/>
          <w:lang w:val="az-Latn-AZ"/>
        </w:rPr>
        <w:t>Solidar (müştərək) məsuliyyətli cəmiyyət anlayışı (konsepsiyası)</w:t>
      </w:r>
    </w:p>
    <w:p w:rsidR="00313B15" w:rsidRPr="0073364B" w:rsidRDefault="009F5B31">
      <w:pPr>
        <w:pStyle w:val="NormalWeb"/>
        <w:jc w:val="both"/>
        <w:rPr>
          <w:lang w:val="az-Latn-AZ"/>
        </w:rPr>
      </w:pPr>
      <w:r w:rsidRPr="0073364B">
        <w:rPr>
          <w:lang w:val="az-Latn-AZ"/>
        </w:rPr>
        <w:t>1. Solidar (müştərək) məsuliyyətli cəmiyyət – sahibkarlıq cəmiyyətidir, hansının ki şərikləri</w:t>
      </w:r>
      <w:r w:rsidR="009C6243" w:rsidRPr="0073364B">
        <w:rPr>
          <w:lang w:val="az-Latn-AZ"/>
        </w:rPr>
        <w:t xml:space="preserve"> sahibkarlıq fəaliyyətini birgə, vahid firma (marka) adı altında həyata keçirirlə</w:t>
      </w:r>
      <w:r w:rsidR="00121E02" w:rsidRPr="0073364B">
        <w:rPr>
          <w:lang w:val="az-Latn-AZ"/>
        </w:rPr>
        <w:t>r və bu cəmiyyətin öhdəliklərin</w:t>
      </w:r>
      <w:r w:rsidR="0073364B" w:rsidRPr="0073364B">
        <w:rPr>
          <w:lang w:val="az-Latn-AZ"/>
        </w:rPr>
        <w:t>ə görə kreditorlar qarşısında, solidar (müştərək) borclular kimi, bilavasitə və qeyri-məhdud məsuliyyət daşıyırlar</w:t>
      </w:r>
      <w:r w:rsidR="00313B15" w:rsidRPr="0073364B">
        <w:rPr>
          <w:lang w:val="az-Latn-AZ"/>
        </w:rPr>
        <w:t>.</w:t>
      </w:r>
    </w:p>
    <w:p w:rsidR="00313B15" w:rsidRPr="000C2404" w:rsidRDefault="00313B15">
      <w:pPr>
        <w:pStyle w:val="NormalWeb"/>
        <w:jc w:val="both"/>
        <w:rPr>
          <w:lang w:val="az-Latn-AZ"/>
        </w:rPr>
      </w:pPr>
      <w:r w:rsidRPr="000C2404">
        <w:rPr>
          <w:lang w:val="az-Latn-AZ"/>
        </w:rPr>
        <w:t xml:space="preserve">2. </w:t>
      </w:r>
      <w:r w:rsidR="00593F67" w:rsidRPr="000C2404">
        <w:rPr>
          <w:lang w:val="az-Latn-AZ"/>
        </w:rPr>
        <w:t>Solidar (müştərək) məsuliyyətli cəmiyyət</w:t>
      </w:r>
      <w:r w:rsidR="000C2404" w:rsidRPr="000C2404">
        <w:rPr>
          <w:lang w:val="az-Latn-AZ"/>
        </w:rPr>
        <w:t xml:space="preserve">in ən </w:t>
      </w:r>
      <w:r w:rsidR="00593F67" w:rsidRPr="000C2404">
        <w:rPr>
          <w:lang w:val="az-Latn-AZ"/>
        </w:rPr>
        <w:t>azı</w:t>
      </w:r>
      <w:r w:rsidR="000C2404" w:rsidRPr="000C2404">
        <w:rPr>
          <w:lang w:val="az-Latn-AZ"/>
        </w:rPr>
        <w:t xml:space="preserve"> 2 </w:t>
      </w:r>
      <w:r w:rsidR="00593F67" w:rsidRPr="000C2404">
        <w:rPr>
          <w:lang w:val="az-Latn-AZ"/>
        </w:rPr>
        <w:t>şəriki (ortağı) olmalıdır</w:t>
      </w:r>
      <w:r w:rsidRPr="000C2404">
        <w:rPr>
          <w:lang w:val="az-Latn-AZ"/>
        </w:rPr>
        <w:t>.</w:t>
      </w:r>
    </w:p>
    <w:p w:rsidR="00313B15" w:rsidRPr="00C462CD" w:rsidRDefault="00C462CD">
      <w:pPr>
        <w:pStyle w:val="NormalWeb"/>
        <w:jc w:val="both"/>
        <w:rPr>
          <w:lang w:val="az-Latn-AZ"/>
        </w:rPr>
      </w:pPr>
      <w:r w:rsidRPr="00C462CD">
        <w:rPr>
          <w:b/>
          <w:bCs/>
          <w:lang w:val="az-Latn-AZ"/>
        </w:rPr>
        <w:t>Maddə 95. Nizamnaməyə konsensus yolu ilə d</w:t>
      </w:r>
      <w:r>
        <w:rPr>
          <w:b/>
          <w:bCs/>
          <w:lang w:val="az-Latn-AZ"/>
        </w:rPr>
        <w:t xml:space="preserve">əyişiklik </w:t>
      </w:r>
      <w:r w:rsidRPr="00C462CD">
        <w:rPr>
          <w:b/>
          <w:bCs/>
          <w:lang w:val="az-Latn-AZ"/>
        </w:rPr>
        <w:t>edilməsi</w:t>
      </w:r>
    </w:p>
    <w:p w:rsidR="00313B15" w:rsidRPr="00DB39EC" w:rsidRDefault="00A644E1">
      <w:pPr>
        <w:pStyle w:val="NormalWeb"/>
        <w:jc w:val="both"/>
        <w:rPr>
          <w:lang w:val="az-Latn-AZ"/>
        </w:rPr>
      </w:pPr>
      <w:r w:rsidRPr="00DB39EC">
        <w:rPr>
          <w:lang w:val="az-Latn-AZ"/>
        </w:rPr>
        <w:t>Nizamnamədə başqa hal nəzərdə tutulmayıbsa</w:t>
      </w:r>
      <w:r w:rsidR="00321B0C" w:rsidRPr="00DB39EC">
        <w:rPr>
          <w:lang w:val="az-Latn-AZ"/>
        </w:rPr>
        <w:t>, nizamnaməyə dəyişiklik</w:t>
      </w:r>
      <w:r w:rsidR="00DB39EC" w:rsidRPr="00DB39EC">
        <w:rPr>
          <w:lang w:val="az-Latn-AZ"/>
        </w:rPr>
        <w:t xml:space="preserve"> yalnız bütün şəriklərin razılığı ilə edilə bilər </w:t>
      </w:r>
      <w:r w:rsidR="00313B15" w:rsidRPr="00DB39EC">
        <w:rPr>
          <w:lang w:val="az-Latn-AZ"/>
        </w:rPr>
        <w:t>(</w:t>
      </w:r>
      <w:r w:rsidR="00DB39EC" w:rsidRPr="00DB39EC">
        <w:rPr>
          <w:lang w:val="az-Latn-AZ"/>
        </w:rPr>
        <w:t>konsensus prinsipi</w:t>
      </w:r>
      <w:r w:rsidRPr="00DB39EC">
        <w:rPr>
          <w:lang w:val="az-Latn-AZ"/>
        </w:rPr>
        <w:t>)</w:t>
      </w:r>
      <w:r w:rsidR="00313B15" w:rsidRPr="00DB39EC">
        <w:rPr>
          <w:lang w:val="az-Latn-AZ"/>
        </w:rPr>
        <w:t>.</w:t>
      </w:r>
    </w:p>
    <w:p w:rsidR="00313B15" w:rsidRPr="00DC51C6" w:rsidRDefault="00DB39EC">
      <w:pPr>
        <w:pStyle w:val="NormalWeb"/>
        <w:jc w:val="both"/>
        <w:rPr>
          <w:lang w:val="az-Latn-AZ"/>
        </w:rPr>
      </w:pPr>
      <w:r w:rsidRPr="00DC51C6">
        <w:rPr>
          <w:b/>
          <w:bCs/>
          <w:lang w:val="az-Latn-AZ"/>
        </w:rPr>
        <w:t xml:space="preserve">Maddə </w:t>
      </w:r>
      <w:r w:rsidR="00313B15" w:rsidRPr="00DC51C6">
        <w:rPr>
          <w:b/>
          <w:bCs/>
          <w:lang w:val="az-Latn-AZ"/>
        </w:rPr>
        <w:t>96.</w:t>
      </w:r>
      <w:r w:rsidR="00DC51C6" w:rsidRPr="00DC51C6">
        <w:rPr>
          <w:b/>
          <w:bCs/>
          <w:lang w:val="az-Latn-AZ"/>
        </w:rPr>
        <w:t xml:space="preserve"> Töhfə vermək öhdəliyi</w:t>
      </w:r>
    </w:p>
    <w:p w:rsidR="00313B15" w:rsidRPr="007D73EA" w:rsidRDefault="00186F4D">
      <w:pPr>
        <w:pStyle w:val="NormalWeb"/>
        <w:jc w:val="both"/>
        <w:rPr>
          <w:lang w:val="az-Latn-AZ"/>
        </w:rPr>
      </w:pPr>
      <w:r w:rsidRPr="007D73EA">
        <w:rPr>
          <w:lang w:val="az-Latn-AZ"/>
        </w:rPr>
        <w:t>1.</w:t>
      </w:r>
      <w:r w:rsidR="007D73EA" w:rsidRPr="007D73EA">
        <w:rPr>
          <w:lang w:val="az-Latn-AZ"/>
        </w:rPr>
        <w:t xml:space="preserve"> </w:t>
      </w:r>
      <w:r w:rsidRPr="007D73EA">
        <w:rPr>
          <w:lang w:val="az-Latn-AZ"/>
        </w:rPr>
        <w:t>Əgər şərik (ortaq)</w:t>
      </w:r>
      <w:r w:rsidR="00EC7B94" w:rsidRPr="007D73EA">
        <w:rPr>
          <w:lang w:val="az-Latn-AZ"/>
        </w:rPr>
        <w:t xml:space="preserve">, </w:t>
      </w:r>
      <w:r w:rsidRPr="007D73EA">
        <w:rPr>
          <w:lang w:val="az-Latn-AZ"/>
        </w:rPr>
        <w:t>nizamnaməyə uyğun olaraq, töhfə vermək öhdəliyini öz üzərinə götürübsə</w:t>
      </w:r>
      <w:r w:rsidR="005F1790" w:rsidRPr="007D73EA">
        <w:rPr>
          <w:lang w:val="az-Latn-AZ"/>
        </w:rPr>
        <w:t>: nizamnamədə müəyyən edilmiş müddətdə</w:t>
      </w:r>
      <w:r w:rsidR="00C62D1D" w:rsidRPr="007D73EA">
        <w:rPr>
          <w:lang w:val="az-Latn-AZ"/>
        </w:rPr>
        <w:t xml:space="preserve"> bu öhdəliyi</w:t>
      </w:r>
      <w:r w:rsidR="00220079" w:rsidRPr="007D73EA">
        <w:rPr>
          <w:lang w:val="az-Latn-AZ"/>
        </w:rPr>
        <w:t xml:space="preserve"> yerinə yetirmədikdə - qalan şəriklər </w:t>
      </w:r>
      <w:r w:rsidR="001F7EEE" w:rsidRPr="007D73EA">
        <w:rPr>
          <w:lang w:val="az-Latn-AZ"/>
        </w:rPr>
        <w:t>töhfə vermək öhdəliyini pozan şərikin solidar (müştərək) məsuliyyətli cəmiyyətdən çıxarılması haqqında qərar qəbul edə bilərlər - əgər nizamnamədə başqa hal nəzərdə tutulmayıbsa və ya solidar (müştərək) məsuliyyətli cəmiyyətin yalnız 2 şəriki (ortağı) varsa</w:t>
      </w:r>
      <w:r w:rsidR="00313B15" w:rsidRPr="007D73EA">
        <w:rPr>
          <w:lang w:val="az-Latn-AZ"/>
        </w:rPr>
        <w:t xml:space="preserve">. </w:t>
      </w:r>
      <w:r w:rsidR="00553FB2" w:rsidRPr="007D73EA">
        <w:rPr>
          <w:lang w:val="az-Latn-AZ"/>
        </w:rPr>
        <w:t>Əgər solidar (müştərək) məsuliyyətli cəmiyyətin yalnız 2 şəriki (ortağı) varsa, bu bənddə nəzərdə tutulmuş öhdəlik yerinə yetirilmədikdə: solidar (müştərək) məsuliyyətli cəmiyyət</w:t>
      </w:r>
      <w:r w:rsidR="007D73EA" w:rsidRPr="007D73EA">
        <w:rPr>
          <w:lang w:val="az-Latn-AZ"/>
        </w:rPr>
        <w:t xml:space="preserve"> bu Qanunun IX fəsli ilə müəyyən edilmiş qaydada parçalana bilər</w:t>
      </w:r>
      <w:r w:rsidR="00313B15" w:rsidRPr="007D73EA">
        <w:rPr>
          <w:lang w:val="az-Latn-AZ"/>
        </w:rPr>
        <w:t>.</w:t>
      </w:r>
    </w:p>
    <w:p w:rsidR="00313B15" w:rsidRPr="007D628F" w:rsidRDefault="00C3631C">
      <w:pPr>
        <w:pStyle w:val="NormalWeb"/>
        <w:jc w:val="both"/>
        <w:rPr>
          <w:lang w:val="az-Latn-AZ"/>
        </w:rPr>
      </w:pPr>
      <w:r w:rsidRPr="007D628F">
        <w:rPr>
          <w:lang w:val="az-Latn-AZ"/>
        </w:rPr>
        <w:t>2. Ş</w:t>
      </w:r>
      <w:r w:rsidR="007D628F" w:rsidRPr="007D628F">
        <w:rPr>
          <w:lang w:val="az-Latn-AZ"/>
        </w:rPr>
        <w:t xml:space="preserve">ərik (ortaq): </w:t>
      </w:r>
      <w:r w:rsidR="00153AD9" w:rsidRPr="007D628F">
        <w:rPr>
          <w:lang w:val="az-Latn-AZ"/>
        </w:rPr>
        <w:t xml:space="preserve">digər şərikin (ortağın) üzərinə düşən töhfəni vermək öhdəliyini yerinə yetirməsini </w:t>
      </w:r>
      <w:r w:rsidR="0071471F" w:rsidRPr="007D628F">
        <w:rPr>
          <w:lang w:val="az-Latn-AZ"/>
        </w:rPr>
        <w:t>solidar (müştərək) məsuliyyətli cəmiyyət</w:t>
      </w:r>
      <w:r w:rsidR="00153AD9" w:rsidRPr="007D628F">
        <w:rPr>
          <w:lang w:val="az-Latn-AZ"/>
        </w:rPr>
        <w:t xml:space="preserve"> adından</w:t>
      </w:r>
      <w:r w:rsidR="007D628F" w:rsidRPr="007D628F">
        <w:rPr>
          <w:lang w:val="az-Latn-AZ"/>
        </w:rPr>
        <w:t xml:space="preserve"> tələb etmək və bu məqsədlə solidar (müştərək) məsuliyyətli cəmiyyəti məhkəmədə təmsil etmək hüququna malikdir</w:t>
      </w:r>
      <w:r w:rsidR="00313B15" w:rsidRPr="007D628F">
        <w:rPr>
          <w:lang w:val="az-Latn-AZ"/>
        </w:rPr>
        <w:t>.</w:t>
      </w:r>
    </w:p>
    <w:p w:rsidR="00313B15" w:rsidRPr="00A8764F" w:rsidRDefault="00313B15">
      <w:pPr>
        <w:pStyle w:val="NormalWeb"/>
        <w:jc w:val="both"/>
        <w:rPr>
          <w:lang w:val="az-Latn-AZ"/>
        </w:rPr>
      </w:pPr>
      <w:r w:rsidRPr="00A8764F">
        <w:rPr>
          <w:lang w:val="az-Latn-AZ"/>
        </w:rPr>
        <w:lastRenderedPageBreak/>
        <w:t xml:space="preserve">3. </w:t>
      </w:r>
      <w:r w:rsidR="00E8601C" w:rsidRPr="00A8764F">
        <w:rPr>
          <w:lang w:val="az-Latn-AZ"/>
        </w:rPr>
        <w:t xml:space="preserve">Şərik (ortaq): solidar (müştərək) məsuliyyətli cəmiyyət adından məhkəməyə iddia ərizəsi ilə müraciət etmək hüququna malikdir yalnız o halda - </w:t>
      </w:r>
      <w:r w:rsidR="00375D16" w:rsidRPr="00A8764F">
        <w:rPr>
          <w:lang w:val="az-Latn-AZ"/>
        </w:rPr>
        <w:t>əgər töhfə vermək öhdəliyini pozan şərikə bu barədə yazılı x</w:t>
      </w:r>
      <w:r w:rsidR="0059016B" w:rsidRPr="00A8764F">
        <w:rPr>
          <w:lang w:val="az-Latn-AZ"/>
        </w:rPr>
        <w:t>əbərdarlıq edilibsə və</w:t>
      </w:r>
      <w:r w:rsidR="00A8764F" w:rsidRPr="00A8764F">
        <w:rPr>
          <w:lang w:val="az-Latn-AZ"/>
        </w:rPr>
        <w:t xml:space="preserve"> o, sözügedən öhdəliyi xəbərdarlıq edildikdən sonra 1 ay ərzində yerinə yetirməyibsə</w:t>
      </w:r>
      <w:r w:rsidRPr="00A8764F">
        <w:rPr>
          <w:lang w:val="az-Latn-AZ"/>
        </w:rPr>
        <w:t>.</w:t>
      </w:r>
    </w:p>
    <w:p w:rsidR="00313B15" w:rsidRPr="00AC08B4" w:rsidRDefault="00AC08B4">
      <w:pPr>
        <w:pStyle w:val="NormalWeb"/>
        <w:jc w:val="both"/>
        <w:rPr>
          <w:lang w:val="az-Latn-AZ"/>
        </w:rPr>
      </w:pPr>
      <w:r w:rsidRPr="00AC08B4">
        <w:rPr>
          <w:b/>
          <w:bCs/>
          <w:lang w:val="az-Latn-AZ"/>
        </w:rPr>
        <w:t xml:space="preserve">Maddə </w:t>
      </w:r>
      <w:r w:rsidR="00313B15" w:rsidRPr="00AC08B4">
        <w:rPr>
          <w:b/>
          <w:bCs/>
          <w:lang w:val="az-Latn-AZ"/>
        </w:rPr>
        <w:t xml:space="preserve">97. </w:t>
      </w:r>
      <w:r w:rsidRPr="00AC08B4">
        <w:rPr>
          <w:b/>
          <w:bCs/>
          <w:lang w:val="az-Latn-AZ"/>
        </w:rPr>
        <w:t>Solidar (müştərək) məsuliyyətli cəmiyyətin təmsil olunması</w:t>
      </w:r>
    </w:p>
    <w:p w:rsidR="00313B15" w:rsidRPr="00786142" w:rsidRDefault="00313B15">
      <w:pPr>
        <w:pStyle w:val="NormalWeb"/>
        <w:jc w:val="both"/>
        <w:rPr>
          <w:lang w:val="az-Latn-AZ"/>
        </w:rPr>
      </w:pPr>
      <w:r w:rsidRPr="00786142">
        <w:rPr>
          <w:lang w:val="az-Latn-AZ"/>
        </w:rPr>
        <w:t xml:space="preserve">1. </w:t>
      </w:r>
      <w:r w:rsidR="00786142" w:rsidRPr="00786142">
        <w:rPr>
          <w:lang w:val="az-Latn-AZ"/>
        </w:rPr>
        <w:t>Bütün şəriklər üçüncü şəxslərlə münasibətlərdə solidar (müştərək) məsuliyyətli cəmiyyəti təmsil etmək səlahiyyətinə malikdir</w:t>
      </w:r>
      <w:r w:rsidRPr="00786142">
        <w:rPr>
          <w:lang w:val="az-Latn-AZ"/>
        </w:rPr>
        <w:t>.</w:t>
      </w:r>
    </w:p>
    <w:p w:rsidR="00313B15" w:rsidRPr="00A46411" w:rsidRDefault="00E86BEE">
      <w:pPr>
        <w:pStyle w:val="NormalWeb"/>
        <w:jc w:val="both"/>
        <w:rPr>
          <w:lang w:val="az-Latn-AZ"/>
        </w:rPr>
      </w:pPr>
      <w:r w:rsidRPr="00A46411">
        <w:rPr>
          <w:lang w:val="az-Latn-AZ"/>
        </w:rPr>
        <w:t xml:space="preserve">2. </w:t>
      </w:r>
      <w:r w:rsidR="008E258A" w:rsidRPr="00A46411">
        <w:rPr>
          <w:lang w:val="az-Latn-AZ"/>
        </w:rPr>
        <w:t xml:space="preserve">Əhəmiyyətli əsas mövcud olduqda: </w:t>
      </w:r>
      <w:r w:rsidRPr="00A46411">
        <w:rPr>
          <w:lang w:val="az-Latn-AZ"/>
        </w:rPr>
        <w:t xml:space="preserve">şərik (ortaq) digər şəriklərin (ortaqların) iddia ərizəsi əsasında məhkəmənin qəbul etdiyi qərarla </w:t>
      </w:r>
      <w:r w:rsidR="00F01E9A">
        <w:rPr>
          <w:lang w:val="az-Latn-AZ"/>
        </w:rPr>
        <w:t xml:space="preserve">nümayəndəlik </w:t>
      </w:r>
      <w:r w:rsidR="0021751D" w:rsidRPr="00A46411">
        <w:rPr>
          <w:lang w:val="az-Latn-AZ"/>
        </w:rPr>
        <w:t>səlahiyyətindən məhrum edilə bilər</w:t>
      </w:r>
      <w:r w:rsidR="00CE6541" w:rsidRPr="00A46411">
        <w:rPr>
          <w:lang w:val="az-Latn-AZ"/>
        </w:rPr>
        <w:t>. Əhəmiyyətli əsas mövcuddur: şərik üzərinə düşən öhdəlikləri kobud şəkildə pozduqda v</w:t>
      </w:r>
      <w:r w:rsidR="00A46411" w:rsidRPr="00A46411">
        <w:rPr>
          <w:lang w:val="az-Latn-AZ"/>
        </w:rPr>
        <w:t>ə ya solidar (müştərək) məsuliyyətli cəmiyyəti üçüncü şəxslərlə münasibətlərdə lazımi qaydada təmsil edə bilmədikdə və s</w:t>
      </w:r>
      <w:r w:rsidR="00313B15" w:rsidRPr="00A46411">
        <w:rPr>
          <w:lang w:val="az-Latn-AZ"/>
        </w:rPr>
        <w:t>.</w:t>
      </w:r>
    </w:p>
    <w:p w:rsidR="00313B15" w:rsidRPr="00424589" w:rsidRDefault="00424589">
      <w:pPr>
        <w:pStyle w:val="NormalWeb"/>
        <w:jc w:val="both"/>
        <w:rPr>
          <w:lang w:val="az-Latn-AZ"/>
        </w:rPr>
      </w:pPr>
      <w:r w:rsidRPr="00424589">
        <w:rPr>
          <w:b/>
          <w:bCs/>
          <w:lang w:val="az-Latn-AZ"/>
        </w:rPr>
        <w:t xml:space="preserve">Maddə </w:t>
      </w:r>
      <w:r w:rsidR="00313B15" w:rsidRPr="00424589">
        <w:rPr>
          <w:b/>
          <w:bCs/>
          <w:lang w:val="az-Latn-AZ"/>
        </w:rPr>
        <w:t xml:space="preserve">98. </w:t>
      </w:r>
      <w:r w:rsidRPr="00424589">
        <w:rPr>
          <w:b/>
          <w:bCs/>
          <w:lang w:val="az-Latn-AZ"/>
        </w:rPr>
        <w:t>Solidar (müştərək) məsuliyyətli cəmiyyətin şərikinin cavab ərizəsi</w:t>
      </w:r>
    </w:p>
    <w:p w:rsidR="00313B15" w:rsidRPr="001B15C7" w:rsidRDefault="002141DD">
      <w:pPr>
        <w:pStyle w:val="NormalWeb"/>
        <w:jc w:val="both"/>
        <w:rPr>
          <w:lang w:val="az-Latn-AZ"/>
        </w:rPr>
      </w:pPr>
      <w:r w:rsidRPr="001B15C7">
        <w:rPr>
          <w:lang w:val="az-Latn-AZ"/>
        </w:rPr>
        <w:t>1. Solidar (müştərək) məsuliyyətli cəmiyyətin öhdəliyi ilə bağlı kreditorun tələbi şərikə təqdim edildikdə: o, cavab ərizəsi təqdim edə bilər</w:t>
      </w:r>
      <w:r w:rsidR="00396ACE" w:rsidRPr="001B15C7">
        <w:rPr>
          <w:lang w:val="az-Latn-AZ"/>
        </w:rPr>
        <w:t>.</w:t>
      </w:r>
      <w:r w:rsidR="001B15C7" w:rsidRPr="001B15C7">
        <w:rPr>
          <w:lang w:val="az-Latn-AZ"/>
        </w:rPr>
        <w:t xml:space="preserve"> Kreditorun sözügedən tələbinin əksinə (əleyhinə) o</w:t>
      </w:r>
      <w:r w:rsidR="00396ACE" w:rsidRPr="001B15C7">
        <w:rPr>
          <w:lang w:val="az-Latn-AZ"/>
        </w:rPr>
        <w:t>nu t</w:t>
      </w:r>
      <w:r w:rsidR="001B15C7" w:rsidRPr="001B15C7">
        <w:rPr>
          <w:lang w:val="az-Latn-AZ"/>
        </w:rPr>
        <w:t xml:space="preserve">əqdim </w:t>
      </w:r>
      <w:r w:rsidR="00396ACE" w:rsidRPr="001B15C7">
        <w:rPr>
          <w:lang w:val="az-Latn-AZ"/>
        </w:rPr>
        <w:t>etmək hüq</w:t>
      </w:r>
      <w:r w:rsidR="00120EAC" w:rsidRPr="001B15C7">
        <w:rPr>
          <w:lang w:val="az-Latn-AZ"/>
        </w:rPr>
        <w:t>uqu</w:t>
      </w:r>
      <w:r w:rsidR="001B15C7" w:rsidRPr="001B15C7">
        <w:rPr>
          <w:lang w:val="az-Latn-AZ"/>
        </w:rPr>
        <w:t xml:space="preserve"> </w:t>
      </w:r>
      <w:r w:rsidR="00120EAC" w:rsidRPr="001B15C7">
        <w:rPr>
          <w:lang w:val="az-Latn-AZ"/>
        </w:rPr>
        <w:t>solidar (müştərək) məsuliyyətli cəmiyyətə və ya şəxsən şərikə (ortağa)</w:t>
      </w:r>
      <w:r w:rsidR="001B15C7" w:rsidRPr="001B15C7">
        <w:rPr>
          <w:lang w:val="az-Latn-AZ"/>
        </w:rPr>
        <w:t xml:space="preserve"> məxsusdur</w:t>
      </w:r>
      <w:r w:rsidR="00313B15" w:rsidRPr="001B15C7">
        <w:rPr>
          <w:lang w:val="az-Latn-AZ"/>
        </w:rPr>
        <w:t>.</w:t>
      </w:r>
    </w:p>
    <w:p w:rsidR="00313B15" w:rsidRPr="006D03AA" w:rsidRDefault="006D03AA">
      <w:pPr>
        <w:pStyle w:val="NormalWeb"/>
        <w:jc w:val="both"/>
        <w:rPr>
          <w:lang w:val="az-Latn-AZ"/>
        </w:rPr>
      </w:pPr>
      <w:r w:rsidRPr="006D03AA">
        <w:rPr>
          <w:lang w:val="az-Latn-AZ"/>
        </w:rPr>
        <w:t xml:space="preserve">2. </w:t>
      </w:r>
      <w:r w:rsidR="004A097D" w:rsidRPr="006D03AA">
        <w:rPr>
          <w:lang w:val="az-Latn-AZ"/>
        </w:rPr>
        <w:t>Nə qədər ki</w:t>
      </w:r>
      <w:r w:rsidR="009722D4" w:rsidRPr="006D03AA">
        <w:rPr>
          <w:lang w:val="az-Latn-AZ"/>
        </w:rPr>
        <w:t xml:space="preserve"> s</w:t>
      </w:r>
      <w:r w:rsidR="004A097D" w:rsidRPr="006D03AA">
        <w:rPr>
          <w:lang w:val="az-Latn-AZ"/>
        </w:rPr>
        <w:t>olidar (müştərək) məsuliyyətli cəmiyyət</w:t>
      </w:r>
      <w:r w:rsidR="009722D4" w:rsidRPr="006D03AA">
        <w:rPr>
          <w:lang w:val="az-Latn-AZ"/>
        </w:rPr>
        <w:t xml:space="preserve"> kreditor qarşısında solidar (müştərək) məsuliyyətli cəmiyyətin öhdəliyinin əsası</w:t>
      </w:r>
      <w:r w:rsidR="00EC630C" w:rsidRPr="006D03AA">
        <w:rPr>
          <w:lang w:val="az-Latn-AZ"/>
        </w:rPr>
        <w:t>nı təşkil edən</w:t>
      </w:r>
      <w:r w:rsidRPr="006D03AA">
        <w:rPr>
          <w:lang w:val="az-Latn-AZ"/>
        </w:rPr>
        <w:t xml:space="preserve"> əqdə etiraz </w:t>
      </w:r>
      <w:r w:rsidR="00EC630C" w:rsidRPr="006D03AA">
        <w:rPr>
          <w:lang w:val="az-Latn-AZ"/>
        </w:rPr>
        <w:t>etmək</w:t>
      </w:r>
      <w:r w:rsidRPr="006D03AA">
        <w:rPr>
          <w:lang w:val="az-Latn-AZ"/>
        </w:rPr>
        <w:t xml:space="preserve"> hüququna </w:t>
      </w:r>
      <w:r w:rsidR="00EC630C" w:rsidRPr="006D03AA">
        <w:rPr>
          <w:lang w:val="az-Latn-AZ"/>
        </w:rPr>
        <w:t>malikdir</w:t>
      </w:r>
      <w:r w:rsidR="00736A39" w:rsidRPr="006D03AA">
        <w:rPr>
          <w:lang w:val="az-Latn-AZ"/>
        </w:rPr>
        <w:t>,</w:t>
      </w:r>
      <w:r w:rsidRPr="006D03AA">
        <w:rPr>
          <w:lang w:val="az-Latn-AZ"/>
        </w:rPr>
        <w:t xml:space="preserve"> şərik (ortaq): kreditorun tələbini təmin etməkdən imtina edə bilər</w:t>
      </w:r>
      <w:r w:rsidR="00313B15" w:rsidRPr="006D03AA">
        <w:rPr>
          <w:lang w:val="az-Latn-AZ"/>
        </w:rPr>
        <w:t>.</w:t>
      </w:r>
    </w:p>
    <w:p w:rsidR="00313B15" w:rsidRPr="0028311D" w:rsidRDefault="00313B15">
      <w:pPr>
        <w:pStyle w:val="NormalWeb"/>
        <w:jc w:val="both"/>
        <w:rPr>
          <w:lang w:val="az-Latn-AZ"/>
        </w:rPr>
      </w:pPr>
      <w:r w:rsidRPr="0028311D">
        <w:rPr>
          <w:lang w:val="az-Latn-AZ"/>
        </w:rPr>
        <w:t xml:space="preserve">3. </w:t>
      </w:r>
      <w:r w:rsidR="00A5025C" w:rsidRPr="0028311D">
        <w:rPr>
          <w:lang w:val="az-Latn-AZ"/>
        </w:rPr>
        <w:t>Nə qədər ki kreditorun tələbi</w:t>
      </w:r>
      <w:r w:rsidR="00AA76C3" w:rsidRPr="0028311D">
        <w:rPr>
          <w:lang w:val="az-Latn-AZ"/>
        </w:rPr>
        <w:t xml:space="preserve"> solidar (müştərək) məsuliyyətli cəmiyyət</w:t>
      </w:r>
      <w:r w:rsidR="00FE7D5A" w:rsidRPr="0028311D">
        <w:rPr>
          <w:lang w:val="az-Latn-AZ"/>
        </w:rPr>
        <w:t>in vaxtı gəlib çatmış əks (qarşı) tələbini yerinə yetirməklə</w:t>
      </w:r>
      <w:r w:rsidR="002917E4" w:rsidRPr="0028311D">
        <w:rPr>
          <w:lang w:val="az-Latn-AZ"/>
        </w:rPr>
        <w:t xml:space="preserve"> təmin edilə bilər, şərik (ortaq): kreditorun tələbini təmin etməkdən imtina edə bilər</w:t>
      </w:r>
      <w:r w:rsidR="0028311D" w:rsidRPr="0028311D">
        <w:rPr>
          <w:lang w:val="az-Latn-AZ"/>
        </w:rPr>
        <w:t xml:space="preserve"> (tələblərin</w:t>
      </w:r>
      <w:r w:rsidR="0028311D">
        <w:rPr>
          <w:lang w:val="az-Latn-AZ"/>
        </w:rPr>
        <w:t xml:space="preserve"> </w:t>
      </w:r>
      <w:r w:rsidR="0028311D" w:rsidRPr="0028311D">
        <w:rPr>
          <w:lang w:val="az-Latn-AZ"/>
        </w:rPr>
        <w:t>çıxılması</w:t>
      </w:r>
      <w:r w:rsidRPr="0028311D">
        <w:rPr>
          <w:lang w:val="az-Latn-AZ"/>
        </w:rPr>
        <w:t>).</w:t>
      </w:r>
    </w:p>
    <w:p w:rsidR="00313B15" w:rsidRPr="00602C4B" w:rsidRDefault="0047007C">
      <w:pPr>
        <w:pStyle w:val="NormalWeb"/>
        <w:jc w:val="both"/>
        <w:rPr>
          <w:lang w:val="az-Latn-AZ"/>
        </w:rPr>
      </w:pPr>
      <w:r w:rsidRPr="00602C4B">
        <w:rPr>
          <w:lang w:val="az-Latn-AZ"/>
        </w:rPr>
        <w:t>4. Şərikin (ortağın) əmlakına</w:t>
      </w:r>
      <w:r w:rsidR="003A2A4C" w:rsidRPr="00602C4B">
        <w:rPr>
          <w:lang w:val="az-Latn-AZ"/>
        </w:rPr>
        <w:t xml:space="preserve"> qarşı məcburi icranı həyata keçirmək üçün, kreditor: </w:t>
      </w:r>
      <w:r w:rsidR="000F297A" w:rsidRPr="00602C4B">
        <w:rPr>
          <w:lang w:val="az-Latn-AZ"/>
        </w:rPr>
        <w:t xml:space="preserve">solidar (müştərək) məsuliyyətli cəmiyyətə qarşı icra vərəqəsinin verilməsi ilə yanaşı, </w:t>
      </w:r>
      <w:r w:rsidR="00602C4B" w:rsidRPr="00602C4B">
        <w:rPr>
          <w:lang w:val="az-Latn-AZ"/>
        </w:rPr>
        <w:t>həmin şərikə (ortağa) qarşı icra vərəqəsinin verilməsini tələb etməyə borcludur</w:t>
      </w:r>
      <w:r w:rsidR="00313B15" w:rsidRPr="00602C4B">
        <w:rPr>
          <w:lang w:val="az-Latn-AZ"/>
        </w:rPr>
        <w:t>.</w:t>
      </w:r>
    </w:p>
    <w:p w:rsidR="00313B15" w:rsidRPr="00F24606" w:rsidRDefault="00602C4B">
      <w:pPr>
        <w:pStyle w:val="NormalWeb"/>
        <w:jc w:val="both"/>
        <w:rPr>
          <w:lang w:val="az-Latn-AZ"/>
        </w:rPr>
      </w:pPr>
      <w:r w:rsidRPr="00F24606">
        <w:rPr>
          <w:b/>
          <w:bCs/>
          <w:lang w:val="az-Latn-AZ"/>
        </w:rPr>
        <w:t>Maddə</w:t>
      </w:r>
      <w:r w:rsidR="003011E2" w:rsidRPr="00F24606">
        <w:rPr>
          <w:b/>
          <w:bCs/>
          <w:lang w:val="az-Latn-AZ"/>
        </w:rPr>
        <w:t xml:space="preserve"> </w:t>
      </w:r>
      <w:r w:rsidR="00313B15" w:rsidRPr="00F24606">
        <w:rPr>
          <w:b/>
          <w:bCs/>
          <w:lang w:val="az-Latn-AZ"/>
        </w:rPr>
        <w:t xml:space="preserve">99. </w:t>
      </w:r>
      <w:r w:rsidR="00F24606" w:rsidRPr="00F24606">
        <w:rPr>
          <w:b/>
          <w:bCs/>
          <w:lang w:val="az-Latn-AZ"/>
        </w:rPr>
        <w:t>Solidar (müştərək) məsuliyyətli cəmiyyətin Ümumi Yığıncağı</w:t>
      </w:r>
    </w:p>
    <w:p w:rsidR="00313B15" w:rsidRPr="00B955BB" w:rsidRDefault="00F24606">
      <w:pPr>
        <w:pStyle w:val="NormalWeb"/>
        <w:jc w:val="both"/>
        <w:rPr>
          <w:lang w:val="az-Latn-AZ"/>
        </w:rPr>
      </w:pPr>
      <w:r w:rsidRPr="00B955BB">
        <w:rPr>
          <w:lang w:val="az-Latn-AZ"/>
        </w:rPr>
        <w:t>1.</w:t>
      </w:r>
      <w:r w:rsidR="00F75E2A" w:rsidRPr="00B955BB">
        <w:rPr>
          <w:lang w:val="az-Latn-AZ"/>
        </w:rPr>
        <w:t xml:space="preserve"> Şərik</w:t>
      </w:r>
      <w:r w:rsidR="004F6FF7" w:rsidRPr="00B955BB">
        <w:rPr>
          <w:lang w:val="az-Latn-AZ"/>
        </w:rPr>
        <w:t>: bütün digər şəriklərə</w:t>
      </w:r>
      <w:r w:rsidR="00811B76" w:rsidRPr="00B955BB">
        <w:rPr>
          <w:lang w:val="az-Latn-AZ"/>
        </w:rPr>
        <w:t xml:space="preserve"> sığortalı məktub</w:t>
      </w:r>
      <w:r w:rsidR="00A64478" w:rsidRPr="00B955BB">
        <w:rPr>
          <w:lang w:val="az-Latn-AZ"/>
        </w:rPr>
        <w:t xml:space="preserve"> və ya elektron poçt vasitəsilə</w:t>
      </w:r>
      <w:r w:rsidR="00B12B06" w:rsidRPr="00B955BB">
        <w:rPr>
          <w:lang w:val="az-Latn-AZ"/>
        </w:rPr>
        <w:t xml:space="preserve"> dəvətnamə </w:t>
      </w:r>
      <w:r w:rsidR="00A64478" w:rsidRPr="00B955BB">
        <w:rPr>
          <w:lang w:val="az-Latn-AZ"/>
        </w:rPr>
        <w:t xml:space="preserve">göndərməklə, 1 həftəlik müddətə riayət etməklə - solidar (müştərək) məsuliyyətli cəmiyyətin Ümumi Yığıncağını çağıra bilər. </w:t>
      </w:r>
      <w:r w:rsidR="00B12B06" w:rsidRPr="00B955BB">
        <w:rPr>
          <w:lang w:val="az-Latn-AZ"/>
        </w:rPr>
        <w:t>D</w:t>
      </w:r>
      <w:r w:rsidR="00D66B6C" w:rsidRPr="00B955BB">
        <w:rPr>
          <w:lang w:val="az-Latn-AZ"/>
        </w:rPr>
        <w:t xml:space="preserve">əvətnamədə Ümumi Yığıncağın gündəm layihəsi olmalıdır. </w:t>
      </w:r>
      <w:r w:rsidR="00AB508B" w:rsidRPr="00B955BB">
        <w:rPr>
          <w:lang w:val="az-Latn-AZ"/>
        </w:rPr>
        <w:t>Şəriklər, dəvətnaməni aldıqdan sonra 3 gün ərzində, Ümumi Yığıncağın gündəminə əlavələr edilməsini tələb edə bilərlər</w:t>
      </w:r>
      <w:r w:rsidR="00B955BB" w:rsidRPr="00B955BB">
        <w:rPr>
          <w:lang w:val="az-Latn-AZ"/>
        </w:rPr>
        <w:t>. Bu tələb təmin edilməlidir</w:t>
      </w:r>
      <w:r w:rsidR="00313B15" w:rsidRPr="00B955BB">
        <w:rPr>
          <w:lang w:val="az-Latn-AZ"/>
        </w:rPr>
        <w:t>.</w:t>
      </w:r>
    </w:p>
    <w:p w:rsidR="00313B15" w:rsidRPr="00873057" w:rsidRDefault="007E3D87">
      <w:pPr>
        <w:pStyle w:val="NormalWeb"/>
        <w:jc w:val="both"/>
        <w:rPr>
          <w:lang w:val="az-Latn-AZ"/>
        </w:rPr>
      </w:pPr>
      <w:r w:rsidRPr="00873057">
        <w:rPr>
          <w:lang w:val="az-Latn-AZ"/>
        </w:rPr>
        <w:t>2. Ümumi Yığıncaqda şəriklər</w:t>
      </w:r>
      <w:r w:rsidR="00873057" w:rsidRPr="00873057">
        <w:rPr>
          <w:lang w:val="az-Latn-AZ"/>
        </w:rPr>
        <w:t>, öz tərkibindən, Ümumi Yığıncağın sədrini – səsvermədə iştirak edənlərin səs çoxluğu ilə seçirlər</w:t>
      </w:r>
      <w:r w:rsidR="00313B15" w:rsidRPr="00873057">
        <w:rPr>
          <w:lang w:val="az-Latn-AZ"/>
        </w:rPr>
        <w:t xml:space="preserve">. </w:t>
      </w:r>
      <w:r w:rsidR="00873057" w:rsidRPr="00873057">
        <w:rPr>
          <w:lang w:val="az-Latn-AZ"/>
        </w:rPr>
        <w:t xml:space="preserve">Ümumi Yığıncaqda hər bir şərikin </w:t>
      </w:r>
      <w:r w:rsidR="00313B15" w:rsidRPr="00873057">
        <w:rPr>
          <w:lang w:val="az-Latn-AZ"/>
        </w:rPr>
        <w:t xml:space="preserve">1 </w:t>
      </w:r>
      <w:r w:rsidR="00873057" w:rsidRPr="00873057">
        <w:rPr>
          <w:lang w:val="az-Latn-AZ"/>
        </w:rPr>
        <w:t>səsi var</w:t>
      </w:r>
      <w:r w:rsidR="00313B15" w:rsidRPr="00873057">
        <w:rPr>
          <w:lang w:val="az-Latn-AZ"/>
        </w:rPr>
        <w:t>.</w:t>
      </w:r>
    </w:p>
    <w:p w:rsidR="00313B15" w:rsidRPr="00873057" w:rsidRDefault="00873057">
      <w:pPr>
        <w:pStyle w:val="NormalWeb"/>
        <w:jc w:val="both"/>
        <w:rPr>
          <w:lang w:val="az-Latn-AZ"/>
        </w:rPr>
      </w:pPr>
      <w:r w:rsidRPr="00873057">
        <w:rPr>
          <w:b/>
          <w:bCs/>
          <w:lang w:val="az-Latn-AZ"/>
        </w:rPr>
        <w:t xml:space="preserve">Maddə </w:t>
      </w:r>
      <w:r w:rsidR="00313B15" w:rsidRPr="00873057">
        <w:rPr>
          <w:b/>
          <w:bCs/>
          <w:lang w:val="az-Latn-AZ"/>
        </w:rPr>
        <w:t xml:space="preserve">100. </w:t>
      </w:r>
      <w:r w:rsidRPr="00873057">
        <w:rPr>
          <w:b/>
          <w:bCs/>
          <w:lang w:val="az-Latn-AZ"/>
        </w:rPr>
        <w:t>Ümumi Yığıncağın qərar q</w:t>
      </w:r>
      <w:r>
        <w:rPr>
          <w:b/>
          <w:bCs/>
          <w:lang w:val="az-Latn-AZ"/>
        </w:rPr>
        <w:t xml:space="preserve">əbul </w:t>
      </w:r>
      <w:r w:rsidRPr="00873057">
        <w:rPr>
          <w:b/>
          <w:bCs/>
          <w:lang w:val="az-Latn-AZ"/>
        </w:rPr>
        <w:t>etməsi</w:t>
      </w:r>
    </w:p>
    <w:p w:rsidR="00313B15" w:rsidRPr="00450821" w:rsidRDefault="00342C4E">
      <w:pPr>
        <w:pStyle w:val="NormalWeb"/>
        <w:jc w:val="both"/>
        <w:rPr>
          <w:lang w:val="az-Latn-AZ"/>
        </w:rPr>
      </w:pPr>
      <w:r w:rsidRPr="00450821">
        <w:rPr>
          <w:lang w:val="az-Latn-AZ"/>
        </w:rPr>
        <w:t>1. Ümumi Yığıncağın qəbul edəcəyi qərar solidar (müştərək) məsuliyyətli cəmiyyətin fəaliyyət predmetinin dəyişdirilməsinə toxunursa və ya onun adi fəaliyyətinin çərçivəsindən kənara çıxırsa: onu qəbul etmək üçün bütün şəriklərin razılığı zəruridir - əgər</w:t>
      </w:r>
      <w:r w:rsidR="00450821" w:rsidRPr="00450821">
        <w:rPr>
          <w:lang w:val="az-Latn-AZ"/>
        </w:rPr>
        <w:t xml:space="preserve"> nizamnamədə və ya nizamnaməyə bütün şəriklərin razılığı ilə edilmiş dəyişiklikdə başqa hal nəzərdə tutulmayıbsa</w:t>
      </w:r>
      <w:r w:rsidR="00313B15" w:rsidRPr="00450821">
        <w:rPr>
          <w:lang w:val="az-Latn-AZ"/>
        </w:rPr>
        <w:t>.</w:t>
      </w:r>
    </w:p>
    <w:p w:rsidR="00313B15" w:rsidRPr="00591A50" w:rsidRDefault="00313B15">
      <w:pPr>
        <w:pStyle w:val="NormalWeb"/>
        <w:jc w:val="both"/>
        <w:rPr>
          <w:lang w:val="az-Latn-AZ"/>
        </w:rPr>
      </w:pPr>
      <w:r w:rsidRPr="00591A50">
        <w:rPr>
          <w:lang w:val="az-Latn-AZ"/>
        </w:rPr>
        <w:lastRenderedPageBreak/>
        <w:t xml:space="preserve">2. </w:t>
      </w:r>
      <w:r w:rsidR="00100505" w:rsidRPr="00591A50">
        <w:rPr>
          <w:lang w:val="az-Latn-AZ"/>
        </w:rPr>
        <w:t>Ümumi Yığıncağın qərarı hər hansı bir şəriki digə</w:t>
      </w:r>
      <w:r w:rsidR="00591A50" w:rsidRPr="00591A50">
        <w:rPr>
          <w:lang w:val="az-Latn-AZ"/>
        </w:rPr>
        <w:t>r şəriklə qeyri-bərabər mövqeyə qoyursa: bu şərikin razılığı zəruridir</w:t>
      </w:r>
      <w:r w:rsidRPr="00591A50">
        <w:rPr>
          <w:lang w:val="az-Latn-AZ"/>
        </w:rPr>
        <w:t>.</w:t>
      </w:r>
    </w:p>
    <w:p w:rsidR="00313B15" w:rsidRPr="00DD2A94" w:rsidRDefault="00BC4C4F">
      <w:pPr>
        <w:pStyle w:val="NormalWeb"/>
        <w:jc w:val="both"/>
        <w:rPr>
          <w:lang w:val="az-Latn-AZ"/>
        </w:rPr>
      </w:pPr>
      <w:r w:rsidRPr="00DD2A94">
        <w:rPr>
          <w:lang w:val="az-Latn-AZ"/>
        </w:rPr>
        <w:t>3. Ümumi Yığıncağın qəbul edəcəyi qərar</w:t>
      </w:r>
      <w:r w:rsidR="00DD2A94" w:rsidRPr="00DD2A94">
        <w:rPr>
          <w:lang w:val="az-Latn-AZ"/>
        </w:rPr>
        <w:t xml:space="preserve"> </w:t>
      </w:r>
      <w:r w:rsidRPr="00DD2A94">
        <w:rPr>
          <w:lang w:val="az-Latn-AZ"/>
        </w:rPr>
        <w:t>solidar (müştərək) məsuliyyətli cəmiyyətlə şərik arasındakı mübahisəyə (davaya) v</w:t>
      </w:r>
      <w:r w:rsidR="00DD2A94" w:rsidRPr="00DD2A94">
        <w:rPr>
          <w:lang w:val="az-Latn-AZ"/>
        </w:rPr>
        <w:t>ə ya solidar (müştərək) məsuliyyətli cəmiyyətlə şərik arasında bağlanacaq əqdə toxunursa: bu şərik səsvermədə iştirak etmir</w:t>
      </w:r>
      <w:r w:rsidR="00313B15" w:rsidRPr="00DD2A94">
        <w:rPr>
          <w:lang w:val="az-Latn-AZ"/>
        </w:rPr>
        <w:t>.</w:t>
      </w:r>
    </w:p>
    <w:p w:rsidR="00313B15" w:rsidRPr="00DD2A94" w:rsidRDefault="00DD2A94">
      <w:pPr>
        <w:pStyle w:val="NormalWeb"/>
        <w:jc w:val="both"/>
        <w:rPr>
          <w:lang w:val="az-Latn-AZ"/>
        </w:rPr>
      </w:pPr>
      <w:r w:rsidRPr="00DD2A94">
        <w:rPr>
          <w:b/>
          <w:bCs/>
          <w:lang w:val="az-Latn-AZ"/>
        </w:rPr>
        <w:t xml:space="preserve">Maddə </w:t>
      </w:r>
      <w:r w:rsidR="00313B15" w:rsidRPr="00DD2A94">
        <w:rPr>
          <w:b/>
          <w:bCs/>
          <w:lang w:val="az-Latn-AZ"/>
        </w:rPr>
        <w:t xml:space="preserve">101. </w:t>
      </w:r>
      <w:r w:rsidRPr="00DD2A94">
        <w:rPr>
          <w:b/>
          <w:bCs/>
          <w:lang w:val="az-Latn-AZ"/>
        </w:rPr>
        <w:t>Solidar (müştərək) məsuliyyətli cəmiyyətin rəhbərliyi</w:t>
      </w:r>
    </w:p>
    <w:p w:rsidR="00313B15" w:rsidRPr="00CF3330" w:rsidRDefault="00313B15">
      <w:pPr>
        <w:pStyle w:val="NormalWeb"/>
        <w:jc w:val="both"/>
        <w:rPr>
          <w:lang w:val="az-Latn-AZ"/>
        </w:rPr>
      </w:pPr>
      <w:r w:rsidRPr="00CF3330">
        <w:rPr>
          <w:lang w:val="az-Latn-AZ"/>
        </w:rPr>
        <w:t xml:space="preserve">1. </w:t>
      </w:r>
      <w:r w:rsidR="00116D48" w:rsidRPr="00CF3330">
        <w:rPr>
          <w:lang w:val="az-Latn-AZ"/>
        </w:rPr>
        <w:t>Bütün şəriklər solidar (müştərək) məsuliyyətli cəmiyyətə rəhbərlik etmək hüququna malikdir</w:t>
      </w:r>
      <w:r w:rsidR="00E05E4F" w:rsidRPr="00CF3330">
        <w:rPr>
          <w:lang w:val="az-Latn-AZ"/>
        </w:rPr>
        <w:t xml:space="preserve">. </w:t>
      </w:r>
      <w:r w:rsidR="00EF6F2B" w:rsidRPr="00CF3330">
        <w:rPr>
          <w:lang w:val="az-Latn-AZ"/>
        </w:rPr>
        <w:t xml:space="preserve">Bu hüquqdan istifadə edən və rəhbərlik fəaliyyətindən kənarlaşdırılmayan </w:t>
      </w:r>
      <w:r w:rsidR="00404A49" w:rsidRPr="00CF3330">
        <w:rPr>
          <w:lang w:val="az-Latn-AZ"/>
        </w:rPr>
        <w:t>şərik sözügedən fəaliyyəti həyata keçirməyə borcludur. Ş</w:t>
      </w:r>
      <w:r w:rsidR="00CF3330" w:rsidRPr="00CF3330">
        <w:rPr>
          <w:lang w:val="az-Latn-AZ"/>
        </w:rPr>
        <w:t>ərik: öz rəhbərlik səlahiyyətindən irəli gələn elə hərəkəti (əməli) həyata keçirməməlidir – hansına ki rəhbərlik səlahiyyəti olan başqa bir şərik qarşı çıxır</w:t>
      </w:r>
      <w:r w:rsidRPr="00CF3330">
        <w:rPr>
          <w:lang w:val="az-Latn-AZ"/>
        </w:rPr>
        <w:t>.</w:t>
      </w:r>
    </w:p>
    <w:p w:rsidR="00313B15" w:rsidRPr="00742347" w:rsidRDefault="00E22A5D">
      <w:pPr>
        <w:pStyle w:val="NormalWeb"/>
        <w:jc w:val="both"/>
        <w:rPr>
          <w:lang w:val="az-Latn-AZ"/>
        </w:rPr>
      </w:pPr>
      <w:r w:rsidRPr="00742347">
        <w:rPr>
          <w:lang w:val="az-Latn-AZ"/>
        </w:rPr>
        <w:t>2. Əgər nizamnamə rəhbərlik səlahiyyətini bir və ya bir neçə şərikə vermişsə</w:t>
      </w:r>
      <w:r w:rsidR="00742347" w:rsidRPr="00742347">
        <w:rPr>
          <w:lang w:val="az-Latn-AZ"/>
        </w:rPr>
        <w:t>, digər şəriklər rəhbərlik fəaliyyətini həyata keçirmir</w:t>
      </w:r>
      <w:r w:rsidR="00313B15" w:rsidRPr="00742347">
        <w:rPr>
          <w:lang w:val="az-Latn-AZ"/>
        </w:rPr>
        <w:t>.</w:t>
      </w:r>
    </w:p>
    <w:p w:rsidR="00313B15" w:rsidRPr="00742347" w:rsidRDefault="00313B15">
      <w:pPr>
        <w:pStyle w:val="NormalWeb"/>
        <w:jc w:val="both"/>
        <w:rPr>
          <w:lang w:val="az-Latn-AZ"/>
        </w:rPr>
      </w:pPr>
      <w:r w:rsidRPr="00742347">
        <w:rPr>
          <w:lang w:val="az-Latn-AZ"/>
        </w:rPr>
        <w:t xml:space="preserve">3. </w:t>
      </w:r>
      <w:r w:rsidR="00742347" w:rsidRPr="00742347">
        <w:rPr>
          <w:lang w:val="az-Latn-AZ"/>
        </w:rPr>
        <w:t>Bütün şərikləri rəhbərlik fəaliyyətindən tamamilə kənarlaşdırmaq yolverilməzdir</w:t>
      </w:r>
      <w:r w:rsidRPr="00742347">
        <w:rPr>
          <w:lang w:val="az-Latn-AZ"/>
        </w:rPr>
        <w:t>.</w:t>
      </w:r>
    </w:p>
    <w:p w:rsidR="00313B15" w:rsidRPr="00CD2E6E" w:rsidRDefault="002A19D2">
      <w:pPr>
        <w:pStyle w:val="NormalWeb"/>
        <w:jc w:val="both"/>
        <w:rPr>
          <w:lang w:val="az-Latn-AZ"/>
        </w:rPr>
      </w:pPr>
      <w:r w:rsidRPr="00CD2E6E">
        <w:rPr>
          <w:lang w:val="az-Latn-AZ"/>
        </w:rPr>
        <w:t>4. Əgər solidar (müştərək) məsuliyyətli cəmiyyətin şəriki hüquqi şəxsdirsə</w:t>
      </w:r>
      <w:r w:rsidR="00CD2E6E" w:rsidRPr="00CD2E6E">
        <w:rPr>
          <w:lang w:val="az-Latn-AZ"/>
        </w:rPr>
        <w:t>, rəhbərlik səlahiyyətini həyata keçirmək onun rəhbərinə</w:t>
      </w:r>
      <w:r w:rsidR="00313B15" w:rsidRPr="00CD2E6E">
        <w:rPr>
          <w:lang w:val="az-Latn-AZ"/>
        </w:rPr>
        <w:t>/</w:t>
      </w:r>
      <w:r w:rsidR="00CD2E6E" w:rsidRPr="00CD2E6E">
        <w:rPr>
          <w:lang w:val="az-Latn-AZ"/>
        </w:rPr>
        <w:t>rəhbərlərinə həvalə edilir</w:t>
      </w:r>
      <w:r w:rsidR="00313B15" w:rsidRPr="00CD2E6E">
        <w:rPr>
          <w:lang w:val="az-Latn-AZ"/>
        </w:rPr>
        <w:t>.</w:t>
      </w:r>
    </w:p>
    <w:p w:rsidR="00313B15" w:rsidRPr="00B50F66" w:rsidRDefault="00B50F66">
      <w:pPr>
        <w:pStyle w:val="NormalWeb"/>
        <w:jc w:val="both"/>
        <w:rPr>
          <w:lang w:val="az-Latn-AZ"/>
        </w:rPr>
      </w:pPr>
      <w:r w:rsidRPr="00B50F66">
        <w:rPr>
          <w:b/>
          <w:bCs/>
          <w:lang w:val="az-Latn-AZ"/>
        </w:rPr>
        <w:t>Maddə 102. Şəriklərin razılığı və rəhbər olan şərikin rəhbərlik səlahiyyətindən məhrum edilməsi</w:t>
      </w:r>
    </w:p>
    <w:p w:rsidR="00313B15" w:rsidRPr="00DA242F" w:rsidRDefault="00675E1A">
      <w:pPr>
        <w:pStyle w:val="NormalWeb"/>
        <w:jc w:val="both"/>
        <w:rPr>
          <w:lang w:val="az-Latn-AZ"/>
        </w:rPr>
      </w:pPr>
      <w:r w:rsidRPr="00DA242F">
        <w:rPr>
          <w:lang w:val="az-Latn-AZ"/>
        </w:rPr>
        <w:t>1. Bəzi əqdlərin bağlanması üçün</w:t>
      </w:r>
      <w:r w:rsidR="00DA242F">
        <w:rPr>
          <w:lang w:val="az-Latn-AZ"/>
        </w:rPr>
        <w:t xml:space="preserve"> </w:t>
      </w:r>
      <w:r w:rsidRPr="00DA242F">
        <w:rPr>
          <w:lang w:val="az-Latn-AZ"/>
        </w:rPr>
        <w:t>nizamnamə</w:t>
      </w:r>
      <w:r w:rsidR="006E08E8">
        <w:rPr>
          <w:lang w:val="az-Latn-AZ"/>
        </w:rPr>
        <w:t xml:space="preserve">: </w:t>
      </w:r>
      <w:r w:rsidR="00DA242F" w:rsidRPr="00DA242F">
        <w:rPr>
          <w:lang w:val="az-Latn-AZ"/>
        </w:rPr>
        <w:t>şəriklərin əvvəlcədən, məcburi razılığını nəzərdə tuta bilər</w:t>
      </w:r>
      <w:r w:rsidR="00313B15" w:rsidRPr="00DA242F">
        <w:rPr>
          <w:lang w:val="az-Latn-AZ"/>
        </w:rPr>
        <w:t>.</w:t>
      </w:r>
    </w:p>
    <w:p w:rsidR="00313B15" w:rsidRPr="002F5CA3" w:rsidRDefault="006E08E8">
      <w:pPr>
        <w:pStyle w:val="NormalWeb"/>
        <w:jc w:val="both"/>
        <w:rPr>
          <w:lang w:val="az-Latn-AZ"/>
        </w:rPr>
      </w:pPr>
      <w:r w:rsidRPr="002F5CA3">
        <w:rPr>
          <w:lang w:val="az-Latn-AZ"/>
        </w:rPr>
        <w:t xml:space="preserve">2. Rəhbər olan şərik, digər şəriklərin razılığı olmadan da, əqd bağlamaq hüququna malikdir - </w:t>
      </w:r>
      <w:r w:rsidR="001E5180" w:rsidRPr="002F5CA3">
        <w:rPr>
          <w:lang w:val="az-Latn-AZ"/>
        </w:rPr>
        <w:t>əgər onu</w:t>
      </w:r>
      <w:r w:rsidR="001E5180" w:rsidRPr="002F5CA3">
        <w:rPr>
          <w:lang w:val="ka-GE"/>
        </w:rPr>
        <w:t>n bağlanmasını gecikdirm</w:t>
      </w:r>
      <w:r w:rsidR="001E5180" w:rsidRPr="002F5CA3">
        <w:rPr>
          <w:lang w:val="az-Latn-AZ"/>
        </w:rPr>
        <w:t>ək solidar (müştərək) məsuliyyətli cəmiyyət</w:t>
      </w:r>
      <w:r w:rsidR="002F5CA3" w:rsidRPr="002F5CA3">
        <w:rPr>
          <w:lang w:val="az-Latn-AZ"/>
        </w:rPr>
        <w:t xml:space="preserve"> üçün ağır nəticələrə səbəb olarsa, bu barədə isə o: sözügedən şəriklərə dərhal məlumat verməlidir</w:t>
      </w:r>
      <w:r w:rsidR="00313B15" w:rsidRPr="002F5CA3">
        <w:rPr>
          <w:lang w:val="az-Latn-AZ"/>
        </w:rPr>
        <w:t>.</w:t>
      </w:r>
    </w:p>
    <w:p w:rsidR="00313B15" w:rsidRPr="00D67E61" w:rsidRDefault="00313B15">
      <w:pPr>
        <w:pStyle w:val="NormalWeb"/>
        <w:jc w:val="both"/>
        <w:rPr>
          <w:lang w:val="az-Latn-AZ"/>
        </w:rPr>
      </w:pPr>
      <w:r w:rsidRPr="00D67E61">
        <w:rPr>
          <w:lang w:val="az-Latn-AZ"/>
        </w:rPr>
        <w:t xml:space="preserve">3. </w:t>
      </w:r>
      <w:r w:rsidR="00D67E61" w:rsidRPr="00D67E61">
        <w:rPr>
          <w:lang w:val="az-Latn-AZ"/>
        </w:rPr>
        <w:t xml:space="preserve">Əhəmiyyətli əsas mövcud olduqda: rəhbər olan şərik (ortaq) digər şəriklərin (ortaqların) iddia ərizəsi əsasında məhkəmənin qəbul etdiyi qərarla rəhbərlik (idarə etmək) səlahiyyətindən məhrum edilə bilər. Əhəmiyyətli əsas mövcuddur: </w:t>
      </w:r>
      <w:r w:rsidR="00D67E61" w:rsidRPr="00140BCA">
        <w:rPr>
          <w:lang w:val="az-Latn-AZ"/>
        </w:rPr>
        <w:t>şərik öz öhdəliklərini kobud şəkildə pozduqda v</w:t>
      </w:r>
      <w:r w:rsidR="00852972" w:rsidRPr="00140BCA">
        <w:rPr>
          <w:lang w:val="az-Latn-AZ"/>
        </w:rPr>
        <w:t xml:space="preserve">ə </w:t>
      </w:r>
      <w:r w:rsidR="00D67E61" w:rsidRPr="00140BCA">
        <w:rPr>
          <w:lang w:val="az-Latn-AZ"/>
        </w:rPr>
        <w:t>ya solidar (müştərək) məsuliyyətli cəmiyyətə lazımi qaydada rəhbərlik edə bilmədikdə və s</w:t>
      </w:r>
      <w:r w:rsidRPr="00140BCA">
        <w:rPr>
          <w:lang w:val="az-Latn-AZ"/>
        </w:rPr>
        <w:t>.</w:t>
      </w:r>
    </w:p>
    <w:p w:rsidR="00313B15" w:rsidRPr="00852972" w:rsidRDefault="00852972">
      <w:pPr>
        <w:pStyle w:val="NormalWeb"/>
        <w:jc w:val="both"/>
        <w:rPr>
          <w:lang w:val="az-Latn-AZ"/>
        </w:rPr>
      </w:pPr>
      <w:r w:rsidRPr="00852972">
        <w:rPr>
          <w:b/>
          <w:bCs/>
          <w:lang w:val="az-Latn-AZ"/>
        </w:rPr>
        <w:t>Maddə 103. Şərikin kontrol etmək hüququ</w:t>
      </w:r>
    </w:p>
    <w:p w:rsidR="00313B15" w:rsidRPr="0021619E" w:rsidRDefault="002244C4">
      <w:pPr>
        <w:pStyle w:val="NormalWeb"/>
        <w:jc w:val="both"/>
        <w:rPr>
          <w:lang w:val="az-Latn-AZ"/>
        </w:rPr>
      </w:pPr>
      <w:r w:rsidRPr="0021619E">
        <w:rPr>
          <w:lang w:val="az-Latn-AZ"/>
        </w:rPr>
        <w:t>1. Bütün şəriklər, o cümlədən solidar (müştərək) məsuliyyətli cəmiyyətin idarə edilməsində</w:t>
      </w:r>
      <w:r w:rsidR="0015569F" w:rsidRPr="0021619E">
        <w:rPr>
          <w:lang w:val="az-Latn-AZ"/>
        </w:rPr>
        <w:t xml:space="preserve"> iştirak etməyən şərik: solidar (müştərək) məsuliyyətli cəmiyyətin fəaliyyəti haqqında məlumat almaq və</w:t>
      </w:r>
      <w:r w:rsidR="0021619E" w:rsidRPr="0021619E">
        <w:rPr>
          <w:lang w:val="az-Latn-AZ"/>
        </w:rPr>
        <w:t xml:space="preserve"> onun iş sənədləri ilə tanış olmaq hüququna malikdir. Bu hüququ məhdudlaşdırmaq olmaz</w:t>
      </w:r>
      <w:r w:rsidR="00313B15" w:rsidRPr="0021619E">
        <w:rPr>
          <w:lang w:val="az-Latn-AZ"/>
        </w:rPr>
        <w:t>.</w:t>
      </w:r>
    </w:p>
    <w:p w:rsidR="00313B15" w:rsidRPr="00E67258" w:rsidRDefault="00313B15">
      <w:pPr>
        <w:pStyle w:val="NormalWeb"/>
        <w:jc w:val="both"/>
        <w:rPr>
          <w:lang w:val="az-Latn-AZ"/>
        </w:rPr>
      </w:pPr>
      <w:r w:rsidRPr="00E67258">
        <w:rPr>
          <w:lang w:val="az-Latn-AZ"/>
        </w:rPr>
        <w:t xml:space="preserve">2. </w:t>
      </w:r>
      <w:r w:rsidR="00251B5F" w:rsidRPr="00E67258">
        <w:rPr>
          <w:lang w:val="az-Latn-AZ"/>
        </w:rPr>
        <w:t>Bütün şəriklər, o cümlədən solidar (müştərək) məsuliyyətli cəmiyyətin idarə edilməsində iştirak etməyən şərik:</w:t>
      </w:r>
      <w:r w:rsidR="002F4E8E" w:rsidRPr="00E67258">
        <w:rPr>
          <w:lang w:val="az-Latn-AZ"/>
        </w:rPr>
        <w:t xml:space="preserve"> dig</w:t>
      </w:r>
      <w:r w:rsidR="0066622A" w:rsidRPr="00E67258">
        <w:rPr>
          <w:lang w:val="az-Latn-AZ"/>
        </w:rPr>
        <w:t>ər şəriklərdən solidar (müştərək) məsuliyyətli cəmiyyət qarşısında mövcud öhdəliklərin yerinə yetirilməsini tələb etmək</w:t>
      </w:r>
      <w:r w:rsidR="00E67258" w:rsidRPr="00E67258">
        <w:rPr>
          <w:lang w:val="az-Latn-AZ"/>
        </w:rPr>
        <w:t xml:space="preserve"> və solidar (müştərək) məsuliyyətli cəmiyyət adından buna dair iddia ərizəsi təqdim etmək hüququna malikdir</w:t>
      </w:r>
      <w:r w:rsidRPr="00E67258">
        <w:rPr>
          <w:lang w:val="az-Latn-AZ"/>
        </w:rPr>
        <w:t>.</w:t>
      </w:r>
    </w:p>
    <w:p w:rsidR="00313B15" w:rsidRPr="009906A2" w:rsidRDefault="009906A2">
      <w:pPr>
        <w:pStyle w:val="NormalWeb"/>
        <w:jc w:val="both"/>
        <w:rPr>
          <w:lang w:val="az-Latn-AZ"/>
        </w:rPr>
      </w:pPr>
      <w:r w:rsidRPr="009906A2">
        <w:rPr>
          <w:b/>
          <w:bCs/>
          <w:lang w:val="az-Latn-AZ"/>
        </w:rPr>
        <w:t xml:space="preserve">Maddə </w:t>
      </w:r>
      <w:r w:rsidR="00313B15" w:rsidRPr="009906A2">
        <w:rPr>
          <w:b/>
          <w:bCs/>
          <w:lang w:val="az-Latn-AZ"/>
        </w:rPr>
        <w:t xml:space="preserve">104. </w:t>
      </w:r>
      <w:r w:rsidRPr="009906A2">
        <w:rPr>
          <w:b/>
          <w:bCs/>
          <w:lang w:val="az-Latn-AZ"/>
        </w:rPr>
        <w:t>Solidar (müştərək) məsuliy</w:t>
      </w:r>
      <w:r w:rsidR="00447BE7">
        <w:rPr>
          <w:b/>
          <w:bCs/>
          <w:lang w:val="az-Latn-AZ"/>
        </w:rPr>
        <w:t>yətli cəmiyyətin mənfəəti (qazancı</w:t>
      </w:r>
      <w:r w:rsidRPr="009906A2">
        <w:rPr>
          <w:b/>
          <w:bCs/>
          <w:lang w:val="az-Latn-AZ"/>
        </w:rPr>
        <w:t>) və zərəri</w:t>
      </w:r>
    </w:p>
    <w:p w:rsidR="00313B15" w:rsidRPr="00412735" w:rsidRDefault="009906A2">
      <w:pPr>
        <w:pStyle w:val="NormalWeb"/>
        <w:jc w:val="both"/>
        <w:rPr>
          <w:lang w:val="az-Latn-AZ"/>
        </w:rPr>
      </w:pPr>
      <w:r w:rsidRPr="00412735">
        <w:rPr>
          <w:lang w:val="az-Latn-AZ"/>
        </w:rPr>
        <w:t>1. Nizamnamədə başqa hal nəzərdə tutulmayıbsa</w:t>
      </w:r>
      <w:r w:rsidR="00E3468B" w:rsidRPr="00412735">
        <w:rPr>
          <w:lang w:val="az-Latn-AZ"/>
        </w:rPr>
        <w:t xml:space="preserve">, </w:t>
      </w:r>
      <w:r w:rsidR="00D22710" w:rsidRPr="00412735">
        <w:rPr>
          <w:lang w:val="az-Latn-AZ"/>
        </w:rPr>
        <w:t>solidar (müştərək) məsuliyyətli cə</w:t>
      </w:r>
      <w:r w:rsidR="0039018A">
        <w:rPr>
          <w:lang w:val="az-Latn-AZ"/>
        </w:rPr>
        <w:t xml:space="preserve">miyyətin illik mənfəəti </w:t>
      </w:r>
      <w:r w:rsidR="00D22710" w:rsidRPr="00412735">
        <w:rPr>
          <w:lang w:val="az-Latn-AZ"/>
        </w:rPr>
        <w:t xml:space="preserve">və ya zərəri </w:t>
      </w:r>
      <w:r w:rsidR="00E3468B" w:rsidRPr="00412735">
        <w:rPr>
          <w:lang w:val="az-Latn-AZ"/>
        </w:rPr>
        <w:t>h</w:t>
      </w:r>
      <w:r w:rsidR="00D22710" w:rsidRPr="00412735">
        <w:rPr>
          <w:lang w:val="az-Latn-AZ"/>
        </w:rPr>
        <w:t xml:space="preserve">ər təsərrüfat ilinin sonunda maliyyə </w:t>
      </w:r>
      <w:r w:rsidR="00412735" w:rsidRPr="00412735">
        <w:rPr>
          <w:lang w:val="az-Latn-AZ"/>
        </w:rPr>
        <w:t xml:space="preserve">hesabatı əsasında müəyyən </w:t>
      </w:r>
      <w:r w:rsidR="00D22710" w:rsidRPr="00412735">
        <w:rPr>
          <w:lang w:val="az-Latn-AZ"/>
        </w:rPr>
        <w:t>edilir v</w:t>
      </w:r>
      <w:r w:rsidR="00412735" w:rsidRPr="00412735">
        <w:rPr>
          <w:lang w:val="az-Latn-AZ"/>
        </w:rPr>
        <w:t>ə ondakı hər bir şərikin payı hesablanır</w:t>
      </w:r>
      <w:r w:rsidR="00313B15" w:rsidRPr="00412735">
        <w:rPr>
          <w:lang w:val="az-Latn-AZ"/>
        </w:rPr>
        <w:t>.</w:t>
      </w:r>
    </w:p>
    <w:p w:rsidR="00313B15" w:rsidRPr="00527E52" w:rsidRDefault="0039018A">
      <w:pPr>
        <w:pStyle w:val="NormalWeb"/>
        <w:jc w:val="both"/>
        <w:rPr>
          <w:lang w:val="az-Latn-AZ"/>
        </w:rPr>
      </w:pPr>
      <w:r>
        <w:rPr>
          <w:lang w:val="az-Latn-AZ"/>
        </w:rPr>
        <w:lastRenderedPageBreak/>
        <w:t>2. Şərikin mənfəət</w:t>
      </w:r>
      <w:r w:rsidR="00527E52" w:rsidRPr="00527E52">
        <w:rPr>
          <w:lang w:val="az-Latn-AZ"/>
        </w:rPr>
        <w:t xml:space="preserve"> payı bu şərikin töhfəsinə əlavə edilir - əgər o, tam həyata keçirilməmişdisə</w:t>
      </w:r>
      <w:r w:rsidR="00313B15" w:rsidRPr="00527E52">
        <w:rPr>
          <w:lang w:val="az-Latn-AZ"/>
        </w:rPr>
        <w:t>.</w:t>
      </w:r>
    </w:p>
    <w:p w:rsidR="00313B15" w:rsidRPr="00C345BF" w:rsidRDefault="00527E52">
      <w:pPr>
        <w:pStyle w:val="NormalWeb"/>
        <w:jc w:val="both"/>
        <w:rPr>
          <w:lang w:val="az-Latn-AZ"/>
        </w:rPr>
      </w:pPr>
      <w:r w:rsidRPr="00C345BF">
        <w:rPr>
          <w:lang w:val="az-Latn-AZ"/>
        </w:rPr>
        <w:t xml:space="preserve">3. Şərikin zərər payı </w:t>
      </w:r>
      <w:r w:rsidRPr="0039018A">
        <w:rPr>
          <w:lang w:val="az-Latn-AZ"/>
        </w:rPr>
        <w:t>v</w:t>
      </w:r>
      <w:r w:rsidR="00DA1DDF" w:rsidRPr="0039018A">
        <w:rPr>
          <w:lang w:val="az-Latn-AZ"/>
        </w:rPr>
        <w:t xml:space="preserve">ə </w:t>
      </w:r>
      <w:r w:rsidR="00DA1DDF" w:rsidRPr="00C345BF">
        <w:rPr>
          <w:lang w:val="az-Latn-AZ"/>
        </w:rPr>
        <w:t>onun təsərrüfat ili ərzində</w:t>
      </w:r>
      <w:r w:rsidR="00512AFB" w:rsidRPr="00C345BF">
        <w:rPr>
          <w:lang w:val="az-Latn-AZ"/>
        </w:rPr>
        <w:t xml:space="preserve"> solidar (müştərək) məsuliyyətli cəmiyyətin hesabından xərclədiyi pul </w:t>
      </w:r>
      <w:r w:rsidR="0039018A">
        <w:rPr>
          <w:lang w:val="az-Latn-AZ"/>
        </w:rPr>
        <w:t xml:space="preserve">bu şərikin mənfəət </w:t>
      </w:r>
      <w:r w:rsidR="00C345BF" w:rsidRPr="00C345BF">
        <w:rPr>
          <w:lang w:val="az-Latn-AZ"/>
        </w:rPr>
        <w:t>payından çıxılacaq</w:t>
      </w:r>
      <w:r w:rsidR="00313B15" w:rsidRPr="00C345BF">
        <w:rPr>
          <w:lang w:val="az-Latn-AZ"/>
        </w:rPr>
        <w:t>.</w:t>
      </w:r>
    </w:p>
    <w:p w:rsidR="00313B15" w:rsidRPr="00151F94" w:rsidRDefault="007D1B9A">
      <w:pPr>
        <w:pStyle w:val="NormalWeb"/>
        <w:jc w:val="both"/>
        <w:rPr>
          <w:lang w:val="az-Latn-AZ"/>
        </w:rPr>
      </w:pPr>
      <w:r w:rsidRPr="00151F94">
        <w:rPr>
          <w:b/>
          <w:bCs/>
          <w:lang w:val="az-Latn-AZ"/>
        </w:rPr>
        <w:t xml:space="preserve">Maddə </w:t>
      </w:r>
      <w:r w:rsidR="00313B15" w:rsidRPr="00151F94">
        <w:rPr>
          <w:b/>
          <w:bCs/>
          <w:lang w:val="az-Latn-AZ"/>
        </w:rPr>
        <w:t xml:space="preserve">105. </w:t>
      </w:r>
      <w:r w:rsidRPr="00151F94">
        <w:rPr>
          <w:b/>
          <w:bCs/>
          <w:lang w:val="az-Latn-AZ"/>
        </w:rPr>
        <w:t>Solidar (müştərək) məsuliyyətli cə</w:t>
      </w:r>
      <w:r w:rsidR="0039018A">
        <w:rPr>
          <w:b/>
          <w:bCs/>
          <w:lang w:val="az-Latn-AZ"/>
        </w:rPr>
        <w:t xml:space="preserve">miyyətin mənfəətinin </w:t>
      </w:r>
      <w:r w:rsidRPr="00151F94">
        <w:rPr>
          <w:b/>
          <w:bCs/>
          <w:lang w:val="az-Latn-AZ"/>
        </w:rPr>
        <w:t>və zərərin</w:t>
      </w:r>
      <w:r w:rsidR="00151F94" w:rsidRPr="00151F94">
        <w:rPr>
          <w:b/>
          <w:bCs/>
          <w:lang w:val="az-Latn-AZ"/>
        </w:rPr>
        <w:t xml:space="preserve">in </w:t>
      </w:r>
      <w:r w:rsidRPr="00151F94">
        <w:rPr>
          <w:b/>
          <w:bCs/>
          <w:lang w:val="az-Latn-AZ"/>
        </w:rPr>
        <w:t>bölüşdürülməsi</w:t>
      </w:r>
    </w:p>
    <w:p w:rsidR="00313B15" w:rsidRPr="00554AC6" w:rsidRDefault="00D54A30" w:rsidP="00D54A30">
      <w:pPr>
        <w:pStyle w:val="NormalWeb"/>
        <w:jc w:val="both"/>
        <w:rPr>
          <w:lang w:val="az-Latn-AZ"/>
        </w:rPr>
      </w:pPr>
      <w:r w:rsidRPr="00554AC6">
        <w:rPr>
          <w:lang w:val="az-Latn-AZ"/>
        </w:rPr>
        <w:t>1.</w:t>
      </w:r>
      <w:r w:rsidR="00143261" w:rsidRPr="00554AC6">
        <w:rPr>
          <w:lang w:val="az-Latn-AZ"/>
        </w:rPr>
        <w:t>Ş</w:t>
      </w:r>
      <w:r w:rsidR="00872290" w:rsidRPr="00554AC6">
        <w:rPr>
          <w:lang w:val="az-Latn-AZ"/>
        </w:rPr>
        <w:t xml:space="preserve">ərik: </w:t>
      </w:r>
      <w:r w:rsidRPr="00554AC6">
        <w:rPr>
          <w:lang w:val="az-Latn-AZ"/>
        </w:rPr>
        <w:t>solidar (müştərək) məsuliyyətli cəmiyyətin təsərrüfat ilinin sonunda müəyyən edilmiş</w:t>
      </w:r>
      <w:r w:rsidR="0039018A">
        <w:rPr>
          <w:lang w:val="az-Latn-AZ"/>
        </w:rPr>
        <w:t xml:space="preserve"> illik mənfəətindən </w:t>
      </w:r>
      <w:r w:rsidRPr="00554AC6">
        <w:rPr>
          <w:lang w:val="az-Latn-AZ"/>
        </w:rPr>
        <w:t xml:space="preserve">dividend tələb etmək hüququna malikdir - </w:t>
      </w:r>
      <w:r w:rsidR="009620F5" w:rsidRPr="00554AC6">
        <w:rPr>
          <w:lang w:val="az-Latn-AZ"/>
        </w:rPr>
        <w:t>solidar (müştərək) məsuliyyətli cəmiyyətin</w:t>
      </w:r>
      <w:r w:rsidR="001F561E" w:rsidRPr="00554AC6">
        <w:rPr>
          <w:lang w:val="az-Latn-AZ"/>
        </w:rPr>
        <w:t xml:space="preserve"> kapitalındakı onun payına uyğun olan məbləğin 4 faizi miqdarında</w:t>
      </w:r>
      <w:r w:rsidR="0039018A">
        <w:rPr>
          <w:lang w:val="az-Latn-AZ"/>
        </w:rPr>
        <w:t xml:space="preserve">. İllik mənfəətin </w:t>
      </w:r>
      <w:r w:rsidR="007F58B1" w:rsidRPr="00554AC6">
        <w:rPr>
          <w:lang w:val="az-Latn-AZ"/>
        </w:rPr>
        <w:t>məbləği kifayət etmədikdə: dividend hesablama faizi</w:t>
      </w:r>
      <w:r w:rsidR="003B3D9D">
        <w:rPr>
          <w:lang w:val="az-Latn-AZ"/>
        </w:rPr>
        <w:t xml:space="preserve"> müvafiq </w:t>
      </w:r>
      <w:r w:rsidR="00554AC6" w:rsidRPr="00554AC6">
        <w:rPr>
          <w:lang w:val="az-Latn-AZ"/>
        </w:rPr>
        <w:t>olaraq azalır</w:t>
      </w:r>
      <w:r w:rsidR="00313B15" w:rsidRPr="00554AC6">
        <w:rPr>
          <w:lang w:val="az-Latn-AZ"/>
        </w:rPr>
        <w:t>.</w:t>
      </w:r>
    </w:p>
    <w:p w:rsidR="00313B15" w:rsidRPr="009A7AE9" w:rsidRDefault="009C66F8">
      <w:pPr>
        <w:pStyle w:val="NormalWeb"/>
        <w:jc w:val="both"/>
        <w:rPr>
          <w:lang w:val="az-Latn-AZ"/>
        </w:rPr>
      </w:pPr>
      <w:r w:rsidRPr="009A7AE9">
        <w:rPr>
          <w:lang w:val="az-Latn-AZ"/>
        </w:rPr>
        <w:t>2. Bu maddənin birinci bəndində nəzərdə tutulmuş dividend hesablanarkə</w:t>
      </w:r>
      <w:r w:rsidR="00F313F0" w:rsidRPr="009A7AE9">
        <w:rPr>
          <w:lang w:val="az-Latn-AZ"/>
        </w:rPr>
        <w:t>n</w:t>
      </w:r>
      <w:r w:rsidR="002F4AD4" w:rsidRPr="009A7AE9">
        <w:rPr>
          <w:lang w:val="az-Latn-AZ"/>
        </w:rPr>
        <w:t xml:space="preserve">: </w:t>
      </w:r>
      <w:r w:rsidR="00F313F0" w:rsidRPr="009A7AE9">
        <w:rPr>
          <w:lang w:val="az-Latn-AZ"/>
        </w:rPr>
        <w:t>ş</w:t>
      </w:r>
      <w:r w:rsidR="00E31B60" w:rsidRPr="009A7AE9">
        <w:rPr>
          <w:lang w:val="az-Latn-AZ"/>
        </w:rPr>
        <w:t>ərikin təsərrüfat ili ərzində verdiyi töhfə onun həyata keçirilməsindən təsərrüfat ilinin sonuna qədər qalan vaxta mütənasib olaraq nəzərə alınır</w:t>
      </w:r>
      <w:r w:rsidR="0026232F" w:rsidRPr="009A7AE9">
        <w:rPr>
          <w:lang w:val="az-Latn-AZ"/>
        </w:rPr>
        <w:t xml:space="preserve">. Əgər şərik təsərrüfat ili ərzində </w:t>
      </w:r>
      <w:r w:rsidR="007C2D5B" w:rsidRPr="009A7AE9">
        <w:rPr>
          <w:lang w:val="az-Latn-AZ"/>
        </w:rPr>
        <w:t>solidar (müştərək) məsuliyyətli cəmiyyətin kapitalındakı payından pul xərcləyibsə</w:t>
      </w:r>
      <w:r w:rsidR="00571D70" w:rsidRPr="009A7AE9">
        <w:rPr>
          <w:lang w:val="az-Latn-AZ"/>
        </w:rPr>
        <w:t>, xərclənən pul</w:t>
      </w:r>
      <w:r w:rsidR="00313B15" w:rsidRPr="009A7AE9">
        <w:rPr>
          <w:lang w:val="az-Latn-AZ"/>
        </w:rPr>
        <w:t>/</w:t>
      </w:r>
      <w:r w:rsidR="00571D70" w:rsidRPr="009A7AE9">
        <w:rPr>
          <w:lang w:val="az-Latn-AZ"/>
        </w:rPr>
        <w:t>m</w:t>
      </w:r>
      <w:r w:rsidR="002239A1" w:rsidRPr="009A7AE9">
        <w:rPr>
          <w:lang w:val="az-Latn-AZ"/>
        </w:rPr>
        <w:t>əbləğ</w:t>
      </w:r>
      <w:r w:rsidR="00963565" w:rsidRPr="009A7AE9">
        <w:rPr>
          <w:lang w:val="az-Latn-AZ"/>
        </w:rPr>
        <w:t xml:space="preserve"> xərclənənədək</w:t>
      </w:r>
      <w:r w:rsidR="009A7AE9" w:rsidRPr="009A7AE9">
        <w:rPr>
          <w:lang w:val="az-Latn-AZ"/>
        </w:rPr>
        <w:t xml:space="preserve"> keçmiş vaxta mütənasib olaraq nəzərə alınır</w:t>
      </w:r>
      <w:r w:rsidR="00313B15" w:rsidRPr="009A7AE9">
        <w:rPr>
          <w:lang w:val="az-Latn-AZ"/>
        </w:rPr>
        <w:t>.</w:t>
      </w:r>
    </w:p>
    <w:p w:rsidR="00313B15" w:rsidRPr="00526E3C" w:rsidRDefault="00313B15">
      <w:pPr>
        <w:pStyle w:val="NormalWeb"/>
        <w:jc w:val="both"/>
        <w:rPr>
          <w:lang w:val="az-Latn-AZ"/>
        </w:rPr>
      </w:pPr>
      <w:r w:rsidRPr="00526E3C">
        <w:rPr>
          <w:lang w:val="az-Latn-AZ"/>
        </w:rPr>
        <w:t xml:space="preserve">3. </w:t>
      </w:r>
      <w:r w:rsidR="00A14F9B" w:rsidRPr="00526E3C">
        <w:rPr>
          <w:lang w:val="az-Latn-AZ"/>
        </w:rPr>
        <w:t>Bu maddənin birinci və 2-ci bəndlərinə uyğun olaraq dividend hesablanarkən məbləğin hesablanması nəticəsində qalan mənfəət, habel</w:t>
      </w:r>
      <w:r w:rsidR="00526E3C" w:rsidRPr="00526E3C">
        <w:rPr>
          <w:lang w:val="az-Latn-AZ"/>
        </w:rPr>
        <w:t>ə təsərrüfat ilinin zərəri şəriklər arasında bərabər bölünür</w:t>
      </w:r>
      <w:r w:rsidRPr="00526E3C">
        <w:rPr>
          <w:lang w:val="az-Latn-AZ"/>
        </w:rPr>
        <w:t>.</w:t>
      </w:r>
    </w:p>
    <w:p w:rsidR="00313B15" w:rsidRPr="00DF32F2" w:rsidRDefault="00313B15">
      <w:pPr>
        <w:pStyle w:val="NormalWeb"/>
        <w:jc w:val="both"/>
        <w:rPr>
          <w:lang w:val="az-Latn-AZ"/>
        </w:rPr>
      </w:pPr>
      <w:r w:rsidRPr="00DF32F2">
        <w:rPr>
          <w:lang w:val="az-Latn-AZ"/>
        </w:rPr>
        <w:t xml:space="preserve">4. </w:t>
      </w:r>
      <w:r w:rsidR="00526E3C" w:rsidRPr="00DF32F2">
        <w:rPr>
          <w:lang w:val="az-Latn-AZ"/>
        </w:rPr>
        <w:t>Nizamnam</w:t>
      </w:r>
      <w:r w:rsidR="00DF32F2" w:rsidRPr="00DF32F2">
        <w:rPr>
          <w:lang w:val="az-Latn-AZ"/>
        </w:rPr>
        <w:t>ə solidar (müştərək) məsuliyyətli cəmiyyətin mənfəət və ya zərərinin bölüşdürülməsi üçün bu maddə ilə müəyyən edilmiş qaydadan fərqli qayda nəzərdə tuta bilər</w:t>
      </w:r>
      <w:r w:rsidRPr="00DF32F2">
        <w:rPr>
          <w:lang w:val="az-Latn-AZ"/>
        </w:rPr>
        <w:t>.</w:t>
      </w:r>
    </w:p>
    <w:p w:rsidR="00313B15" w:rsidRPr="00AF61C5" w:rsidRDefault="00375E7E">
      <w:pPr>
        <w:pStyle w:val="NormalWeb"/>
        <w:jc w:val="both"/>
        <w:rPr>
          <w:lang w:val="az-Latn-AZ"/>
        </w:rPr>
      </w:pPr>
      <w:r w:rsidRPr="00AF61C5">
        <w:rPr>
          <w:lang w:val="az-Latn-AZ"/>
        </w:rPr>
        <w:t>5. Ş</w:t>
      </w:r>
      <w:r w:rsidR="009D7ADE" w:rsidRPr="00AF61C5">
        <w:rPr>
          <w:lang w:val="az-Latn-AZ"/>
        </w:rPr>
        <w:t xml:space="preserve">ərik: vicdanla və </w:t>
      </w:r>
      <w:r w:rsidR="00F40FD3" w:rsidRPr="00AF61C5">
        <w:rPr>
          <w:lang w:val="az-Latn-AZ"/>
        </w:rPr>
        <w:t>düzgün tərtib edilmiş</w:t>
      </w:r>
      <w:r w:rsidR="00A437E8" w:rsidRPr="00AF61C5">
        <w:rPr>
          <w:lang w:val="az-Latn-AZ"/>
        </w:rPr>
        <w:t xml:space="preserve"> balans əsasında mənfəət kimi ala</w:t>
      </w:r>
      <w:r w:rsidR="00AF61C5" w:rsidRPr="00AF61C5">
        <w:rPr>
          <w:lang w:val="az-Latn-AZ"/>
        </w:rPr>
        <w:t>cağı məbləği geri qaytarmağa borclu deyil</w:t>
      </w:r>
      <w:r w:rsidR="00313B15" w:rsidRPr="00AF61C5">
        <w:rPr>
          <w:lang w:val="az-Latn-AZ"/>
        </w:rPr>
        <w:t>.</w:t>
      </w:r>
    </w:p>
    <w:p w:rsidR="00313B15" w:rsidRPr="002458EC" w:rsidRDefault="007F2411">
      <w:pPr>
        <w:pStyle w:val="NormalWeb"/>
        <w:jc w:val="both"/>
        <w:rPr>
          <w:lang w:val="az-Latn-AZ"/>
        </w:rPr>
      </w:pPr>
      <w:r w:rsidRPr="002458EC">
        <w:rPr>
          <w:b/>
          <w:bCs/>
          <w:lang w:val="az-Latn-AZ"/>
        </w:rPr>
        <w:t>Maddə</w:t>
      </w:r>
      <w:r w:rsidR="002458EC" w:rsidRPr="002458EC">
        <w:rPr>
          <w:b/>
          <w:bCs/>
          <w:lang w:val="az-Latn-AZ"/>
        </w:rPr>
        <w:t xml:space="preserve"> 106. Şərikin pul xərcləməsi</w:t>
      </w:r>
    </w:p>
    <w:p w:rsidR="00313B15" w:rsidRPr="0002709F" w:rsidRDefault="002458EC">
      <w:pPr>
        <w:pStyle w:val="NormalWeb"/>
        <w:jc w:val="both"/>
        <w:rPr>
          <w:lang w:val="az-Latn-AZ"/>
        </w:rPr>
      </w:pPr>
      <w:r w:rsidRPr="0002709F">
        <w:rPr>
          <w:lang w:val="az-Latn-AZ"/>
        </w:rPr>
        <w:t xml:space="preserve">1. Şərik: </w:t>
      </w:r>
      <w:r w:rsidR="0073112A" w:rsidRPr="0002709F">
        <w:rPr>
          <w:lang w:val="az-Latn-AZ"/>
        </w:rPr>
        <w:t>son təsərrüfat ilində</w:t>
      </w:r>
      <w:r w:rsidR="00D27027" w:rsidRPr="0002709F">
        <w:rPr>
          <w:lang w:val="az-Latn-AZ"/>
        </w:rPr>
        <w:t xml:space="preserve"> ona ayrılan</w:t>
      </w:r>
      <w:r w:rsidR="00D27027" w:rsidRPr="0002709F">
        <w:rPr>
          <w:lang w:val="ka-GE"/>
        </w:rPr>
        <w:t xml:space="preserve"> kapital payının</w:t>
      </w:r>
      <w:r w:rsidR="0002709F" w:rsidRPr="0002709F">
        <w:rPr>
          <w:lang w:val="az-Latn-AZ"/>
        </w:rPr>
        <w:t xml:space="preserve"> </w:t>
      </w:r>
      <w:r w:rsidR="00D27027" w:rsidRPr="0002709F">
        <w:rPr>
          <w:lang w:val="az-Latn-AZ"/>
        </w:rPr>
        <w:t>10 faizinə qədər məbləği solidar (müştərək) məsuliyyətli cəmiyyətin</w:t>
      </w:r>
      <w:r w:rsidR="007564C0" w:rsidRPr="0002709F">
        <w:rPr>
          <w:lang w:val="az-Latn-AZ"/>
        </w:rPr>
        <w:t xml:space="preserve"> kassasından öz xərcləri üçün çıxarmaq hüququna malikdir</w:t>
      </w:r>
      <w:r w:rsidR="00575636" w:rsidRPr="0002709F">
        <w:rPr>
          <w:lang w:val="az-Latn-AZ"/>
        </w:rPr>
        <w:t xml:space="preserve"> və əgər bu həmi</w:t>
      </w:r>
      <w:r w:rsidR="000403F0" w:rsidRPr="0002709F">
        <w:rPr>
          <w:lang w:val="az-Latn-AZ"/>
        </w:rPr>
        <w:t>n cəmiyyətə açıq-aşkar zərər vurmursa:</w:t>
      </w:r>
      <w:r w:rsidR="0002709F" w:rsidRPr="0002709F">
        <w:rPr>
          <w:lang w:val="az-Latn-AZ"/>
        </w:rPr>
        <w:t xml:space="preserve"> </w:t>
      </w:r>
      <w:r w:rsidR="003667B6" w:rsidRPr="0002709F">
        <w:rPr>
          <w:lang w:val="az-Latn-AZ"/>
        </w:rPr>
        <w:t>son təsərrüfat ilinin mənfəətindən</w:t>
      </w:r>
      <w:r w:rsidR="0002709F" w:rsidRPr="0002709F">
        <w:rPr>
          <w:lang w:val="az-Latn-AZ"/>
        </w:rPr>
        <w:t xml:space="preserve"> öz payını çıxarmağı (götürməyi) tələb etmək hüququna malikdir – hansı ki sözügedən məbləği aşa bilər</w:t>
      </w:r>
      <w:r w:rsidR="00313B15" w:rsidRPr="0002709F">
        <w:rPr>
          <w:lang w:val="az-Latn-AZ"/>
        </w:rPr>
        <w:t>.</w:t>
      </w:r>
    </w:p>
    <w:p w:rsidR="00313B15" w:rsidRPr="00E477D0" w:rsidRDefault="00313B15">
      <w:pPr>
        <w:pStyle w:val="NormalWeb"/>
        <w:jc w:val="both"/>
        <w:rPr>
          <w:lang w:val="az-Latn-AZ"/>
        </w:rPr>
      </w:pPr>
      <w:r w:rsidRPr="00E477D0">
        <w:rPr>
          <w:lang w:val="az-Latn-AZ"/>
        </w:rPr>
        <w:t xml:space="preserve">2. </w:t>
      </w:r>
      <w:r w:rsidR="008B0D7F" w:rsidRPr="00E477D0">
        <w:rPr>
          <w:lang w:val="az-Latn-AZ"/>
        </w:rPr>
        <w:t>Nizamnam</w:t>
      </w:r>
      <w:r w:rsidR="00267231" w:rsidRPr="00E477D0">
        <w:rPr>
          <w:lang w:val="az-Latn-AZ"/>
        </w:rPr>
        <w:t>ə</w:t>
      </w:r>
      <w:r w:rsidR="00C67E1D" w:rsidRPr="00E477D0">
        <w:rPr>
          <w:lang w:val="az-Latn-AZ"/>
        </w:rPr>
        <w:t xml:space="preserve">: </w:t>
      </w:r>
      <w:r w:rsidR="000029A4" w:rsidRPr="00E477D0">
        <w:rPr>
          <w:lang w:val="az-Latn-AZ"/>
        </w:rPr>
        <w:t>şərikin pul xərcləməsi</w:t>
      </w:r>
      <w:r w:rsidR="000B2325" w:rsidRPr="00E477D0">
        <w:rPr>
          <w:lang w:val="az-Latn-AZ"/>
        </w:rPr>
        <w:t xml:space="preserve"> üçün bu maddənin birinci bəndində müəyyən edilmiş qaydalardan fərqli qaydaları, o cümlədən şərikin pul xərcləməsinə dair Ümumi Yığıncağın</w:t>
      </w:r>
      <w:r w:rsidR="00C67E1D" w:rsidRPr="00E477D0">
        <w:rPr>
          <w:lang w:val="az-Latn-AZ"/>
        </w:rPr>
        <w:t xml:space="preserve"> qərar qəbul etməsinin zəruriliyini</w:t>
      </w:r>
      <w:r w:rsidR="00193D14" w:rsidRPr="00E477D0">
        <w:rPr>
          <w:lang w:val="az-Latn-AZ"/>
        </w:rPr>
        <w:t xml:space="preserve"> nəzərdə</w:t>
      </w:r>
      <w:r w:rsidR="00F1225B">
        <w:rPr>
          <w:lang w:val="az-Latn-AZ"/>
        </w:rPr>
        <w:t xml:space="preserve"> </w:t>
      </w:r>
      <w:r w:rsidR="00193D14" w:rsidRPr="00E477D0">
        <w:rPr>
          <w:lang w:val="az-Latn-AZ"/>
        </w:rPr>
        <w:t>tuta</w:t>
      </w:r>
      <w:r w:rsidR="00F1225B">
        <w:rPr>
          <w:lang w:val="az-Latn-AZ"/>
        </w:rPr>
        <w:t xml:space="preserve"> </w:t>
      </w:r>
      <w:r w:rsidR="00C67E1D" w:rsidRPr="00E477D0">
        <w:rPr>
          <w:lang w:val="az-Latn-AZ"/>
        </w:rPr>
        <w:t>bilər</w:t>
      </w:r>
      <w:r w:rsidRPr="00E477D0">
        <w:rPr>
          <w:lang w:val="az-Latn-AZ"/>
        </w:rPr>
        <w:t>.</w:t>
      </w:r>
    </w:p>
    <w:p w:rsidR="00313B15" w:rsidRPr="00652A45" w:rsidRDefault="003016A7">
      <w:pPr>
        <w:pStyle w:val="NormalWeb"/>
        <w:jc w:val="both"/>
        <w:rPr>
          <w:lang w:val="az-Latn-AZ"/>
        </w:rPr>
      </w:pPr>
      <w:r w:rsidRPr="00652A45">
        <w:rPr>
          <w:lang w:val="az-Latn-AZ"/>
        </w:rPr>
        <w:t>3.</w:t>
      </w:r>
      <w:r w:rsidR="00652A45" w:rsidRPr="00652A45">
        <w:rPr>
          <w:lang w:val="az-Latn-AZ"/>
        </w:rPr>
        <w:t xml:space="preserve"> </w:t>
      </w:r>
      <w:r w:rsidRPr="00652A45">
        <w:rPr>
          <w:lang w:val="az-Latn-AZ"/>
        </w:rPr>
        <w:t>Bu maddənin birinci bəndində nəzərdə tutulmuş</w:t>
      </w:r>
      <w:r w:rsidR="00E232C0" w:rsidRPr="00652A45">
        <w:rPr>
          <w:lang w:val="az-Latn-AZ"/>
        </w:rPr>
        <w:t xml:space="preserve"> hal istisna </w:t>
      </w:r>
      <w:r w:rsidRPr="00652A45">
        <w:rPr>
          <w:lang w:val="az-Latn-AZ"/>
        </w:rPr>
        <w:t>olmaqla</w:t>
      </w:r>
      <w:r w:rsidR="00E232C0" w:rsidRPr="00652A45">
        <w:rPr>
          <w:lang w:val="az-Latn-AZ"/>
        </w:rPr>
        <w:t>, şərik: di</w:t>
      </w:r>
      <w:r w:rsidR="00C30B3E" w:rsidRPr="00652A45">
        <w:rPr>
          <w:lang w:val="az-Latn-AZ"/>
        </w:rPr>
        <w:t>gər şəriklərin razılığı olmadan öz pay kapitalından məbləği çıxmaq (azaltmaq) hüququna malik deyil</w:t>
      </w:r>
      <w:r w:rsidR="00313B15" w:rsidRPr="00652A45">
        <w:rPr>
          <w:lang w:val="az-Latn-AZ"/>
        </w:rPr>
        <w:t>.</w:t>
      </w:r>
    </w:p>
    <w:p w:rsidR="00313B15" w:rsidRPr="00167BAF" w:rsidRDefault="00167BAF">
      <w:pPr>
        <w:pStyle w:val="NormalWeb"/>
        <w:jc w:val="both"/>
        <w:rPr>
          <w:lang w:val="az-Latn-AZ"/>
        </w:rPr>
      </w:pPr>
      <w:r w:rsidRPr="00167BAF">
        <w:rPr>
          <w:b/>
          <w:bCs/>
          <w:lang w:val="az-Latn-AZ"/>
        </w:rPr>
        <w:t>Maddə 107. Şərikə xərclərin ödənilməsi</w:t>
      </w:r>
    </w:p>
    <w:p w:rsidR="00313B15" w:rsidRPr="00450CB4" w:rsidRDefault="005127A9">
      <w:pPr>
        <w:pStyle w:val="NormalWeb"/>
        <w:jc w:val="both"/>
        <w:rPr>
          <w:lang w:val="az-Latn-AZ"/>
        </w:rPr>
      </w:pPr>
      <w:r w:rsidRPr="00450CB4">
        <w:rPr>
          <w:lang w:val="az-Latn-AZ"/>
        </w:rPr>
        <w:t>Solidar (müştərək) məsuliyyətli cəmiyyət</w:t>
      </w:r>
      <w:r w:rsidR="00450CB4" w:rsidRPr="00450CB4">
        <w:rPr>
          <w:lang w:val="az-Latn-AZ"/>
        </w:rPr>
        <w:t>: solidar (müştərək) məsuliyyətli cəmiyyətin fəaliyyətini təmin etmək üçün şərikin çəkdiyi bütün zəruri xərcləri şərikə ödəməyə borcludur</w:t>
      </w:r>
      <w:r w:rsidR="00313B15" w:rsidRPr="00450CB4">
        <w:rPr>
          <w:lang w:val="az-Latn-AZ"/>
        </w:rPr>
        <w:t>.</w:t>
      </w:r>
    </w:p>
    <w:p w:rsidR="00313B15" w:rsidRPr="004963D4" w:rsidRDefault="00450CB4">
      <w:pPr>
        <w:pStyle w:val="NormalWeb"/>
        <w:jc w:val="both"/>
        <w:rPr>
          <w:lang w:val="az-Latn-AZ"/>
        </w:rPr>
      </w:pPr>
      <w:r w:rsidRPr="004963D4">
        <w:rPr>
          <w:b/>
          <w:bCs/>
          <w:lang w:val="az-Latn-AZ"/>
        </w:rPr>
        <w:t>Maddə</w:t>
      </w:r>
      <w:r w:rsidR="00952CCE" w:rsidRPr="004963D4">
        <w:rPr>
          <w:b/>
          <w:bCs/>
          <w:lang w:val="az-Latn-AZ"/>
        </w:rPr>
        <w:t xml:space="preserve"> </w:t>
      </w:r>
      <w:r w:rsidR="004963D4" w:rsidRPr="004963D4">
        <w:rPr>
          <w:b/>
          <w:bCs/>
          <w:lang w:val="az-Latn-AZ"/>
        </w:rPr>
        <w:t>108. Şərik tərəfindən payın özgəninkiləşdirilməsi</w:t>
      </w:r>
    </w:p>
    <w:p w:rsidR="00313B15" w:rsidRPr="002D4787" w:rsidRDefault="00313B15">
      <w:pPr>
        <w:pStyle w:val="NormalWeb"/>
        <w:jc w:val="both"/>
        <w:rPr>
          <w:lang w:val="az-Latn-AZ"/>
        </w:rPr>
      </w:pPr>
      <w:r w:rsidRPr="002D4787">
        <w:rPr>
          <w:lang w:val="az-Latn-AZ"/>
        </w:rPr>
        <w:t xml:space="preserve">1. </w:t>
      </w:r>
      <w:r w:rsidR="004963D4" w:rsidRPr="002D4787">
        <w:rPr>
          <w:lang w:val="az-Latn-AZ"/>
        </w:rPr>
        <w:t>Nizamnamədə başqa hal</w:t>
      </w:r>
      <w:r w:rsidR="00D865C6" w:rsidRPr="002D4787">
        <w:rPr>
          <w:lang w:val="az-Latn-AZ"/>
        </w:rPr>
        <w:t xml:space="preserve"> nəzərdə tutulmayıbsa, şərik:</w:t>
      </w:r>
      <w:r w:rsidR="002D4787" w:rsidRPr="002D4787">
        <w:rPr>
          <w:lang w:val="az-Latn-AZ"/>
        </w:rPr>
        <w:t xml:space="preserve"> bütün digər şəriklərin əvvəlcədən razılığı halında öz payını özgəninkiləşdirə bilər</w:t>
      </w:r>
      <w:r w:rsidRPr="002D4787">
        <w:rPr>
          <w:lang w:val="az-Latn-AZ"/>
        </w:rPr>
        <w:t>.</w:t>
      </w:r>
    </w:p>
    <w:p w:rsidR="00313B15" w:rsidRPr="005425E1" w:rsidRDefault="005425E1">
      <w:pPr>
        <w:pStyle w:val="NormalWeb"/>
        <w:jc w:val="both"/>
        <w:rPr>
          <w:lang w:val="az-Latn-AZ"/>
        </w:rPr>
      </w:pPr>
      <w:r w:rsidRPr="005425E1">
        <w:rPr>
          <w:lang w:val="az-Latn-AZ"/>
        </w:rPr>
        <w:t>2. Şərik tərəfindən payın özgəninkiləşdirilməsi üçün yazılı müqavilə tələb</w:t>
      </w:r>
      <w:r w:rsidR="00DF73CC">
        <w:rPr>
          <w:lang w:val="az-Latn-AZ"/>
        </w:rPr>
        <w:t xml:space="preserve"> </w:t>
      </w:r>
      <w:r w:rsidRPr="005425E1">
        <w:rPr>
          <w:lang w:val="az-Latn-AZ"/>
        </w:rPr>
        <w:t>olunur</w:t>
      </w:r>
      <w:r w:rsidR="00313B15" w:rsidRPr="005425E1">
        <w:rPr>
          <w:lang w:val="az-Latn-AZ"/>
        </w:rPr>
        <w:t>.</w:t>
      </w:r>
    </w:p>
    <w:p w:rsidR="00313B15" w:rsidRPr="008E3805" w:rsidRDefault="005425E1">
      <w:pPr>
        <w:pStyle w:val="NormalWeb"/>
        <w:jc w:val="both"/>
        <w:rPr>
          <w:lang w:val="az-Latn-AZ"/>
        </w:rPr>
      </w:pPr>
      <w:r w:rsidRPr="008E3805">
        <w:rPr>
          <w:b/>
          <w:bCs/>
          <w:lang w:val="az-Latn-AZ"/>
        </w:rPr>
        <w:lastRenderedPageBreak/>
        <w:t xml:space="preserve">Maddə </w:t>
      </w:r>
      <w:r w:rsidR="008E3805" w:rsidRPr="008E3805">
        <w:rPr>
          <w:b/>
          <w:bCs/>
          <w:lang w:val="az-Latn-AZ"/>
        </w:rPr>
        <w:t>109. Şərikin solidar (müştərək) məsuliyyətli cəmiyyətdən çıxması və ya çıxarılması</w:t>
      </w:r>
    </w:p>
    <w:p w:rsidR="00313B15" w:rsidRPr="00A63317" w:rsidRDefault="00313B15">
      <w:pPr>
        <w:pStyle w:val="NormalWeb"/>
        <w:jc w:val="both"/>
        <w:rPr>
          <w:lang w:val="az-Latn-AZ"/>
        </w:rPr>
      </w:pPr>
      <w:r w:rsidRPr="00A63317">
        <w:rPr>
          <w:lang w:val="az-Latn-AZ"/>
        </w:rPr>
        <w:t xml:space="preserve">1. </w:t>
      </w:r>
      <w:r w:rsidR="0044643B" w:rsidRPr="00A63317">
        <w:rPr>
          <w:lang w:val="az-Latn-AZ"/>
        </w:rPr>
        <w:t>Solidar (müştərək) məsuliyyətli cəmiyyətdən çıxmaq istədikdə: şərik, təsərrüfat ilinin bitməsinə</w:t>
      </w:r>
      <w:r w:rsidR="00022FBC" w:rsidRPr="00A63317">
        <w:rPr>
          <w:lang w:val="az-Latn-AZ"/>
        </w:rPr>
        <w:t xml:space="preserve"> ən azı </w:t>
      </w:r>
      <w:r w:rsidR="0044643B" w:rsidRPr="00A63317">
        <w:rPr>
          <w:lang w:val="az-Latn-AZ"/>
        </w:rPr>
        <w:t>6 ay qalm</w:t>
      </w:r>
      <w:r w:rsidR="00022FBC" w:rsidRPr="00A63317">
        <w:rPr>
          <w:lang w:val="az-Latn-AZ"/>
        </w:rPr>
        <w:t>ış, bu barədə bəyan</w:t>
      </w:r>
      <w:r w:rsidR="008F163B">
        <w:rPr>
          <w:lang w:val="az-Latn-AZ"/>
        </w:rPr>
        <w:t xml:space="preserve"> </w:t>
      </w:r>
      <w:r w:rsidR="00022FBC" w:rsidRPr="00A63317">
        <w:rPr>
          <w:lang w:val="az-Latn-AZ"/>
        </w:rPr>
        <w:t>etməlidir</w:t>
      </w:r>
      <w:r w:rsidRPr="00A63317">
        <w:rPr>
          <w:lang w:val="az-Latn-AZ"/>
        </w:rPr>
        <w:t>.</w:t>
      </w:r>
    </w:p>
    <w:p w:rsidR="00313B15" w:rsidRPr="00561CE3" w:rsidRDefault="0035127C">
      <w:pPr>
        <w:pStyle w:val="NormalWeb"/>
        <w:jc w:val="both"/>
        <w:rPr>
          <w:lang w:val="az-Latn-AZ"/>
        </w:rPr>
      </w:pPr>
      <w:r w:rsidRPr="00561CE3">
        <w:rPr>
          <w:lang w:val="az-Latn-AZ"/>
        </w:rPr>
        <w:t>2. Ş</w:t>
      </w:r>
      <w:r w:rsidR="00D973EC" w:rsidRPr="00561CE3">
        <w:rPr>
          <w:lang w:val="az-Latn-AZ"/>
        </w:rPr>
        <w:t>ərikə qarşı müflisləşmə üzrə iş icraatı çərçivəsində iflas prosesi</w:t>
      </w:r>
      <w:r w:rsidR="00561CE3" w:rsidRPr="00561CE3">
        <w:rPr>
          <w:lang w:val="az-Latn-AZ"/>
        </w:rPr>
        <w:t xml:space="preserve"> başlandıqda: o, iflas rejiminin başlandığı andan solidar (müştərək) məsuliyyətli cəmiyyətdən çıxmış hesab</w:t>
      </w:r>
      <w:r w:rsidR="00BE5CB3">
        <w:rPr>
          <w:lang w:val="az-Latn-AZ"/>
        </w:rPr>
        <w:t xml:space="preserve"> </w:t>
      </w:r>
      <w:r w:rsidR="00561CE3" w:rsidRPr="00561CE3">
        <w:rPr>
          <w:lang w:val="az-Latn-AZ"/>
        </w:rPr>
        <w:t>edilir</w:t>
      </w:r>
      <w:r w:rsidR="00313B15" w:rsidRPr="00561CE3">
        <w:rPr>
          <w:lang w:val="az-Latn-AZ"/>
        </w:rPr>
        <w:t>.</w:t>
      </w:r>
    </w:p>
    <w:p w:rsidR="00313B15" w:rsidRPr="00297C83" w:rsidRDefault="00AC3018">
      <w:pPr>
        <w:pStyle w:val="NormalWeb"/>
        <w:jc w:val="both"/>
        <w:rPr>
          <w:lang w:val="az-Latn-AZ"/>
        </w:rPr>
      </w:pPr>
      <w:r w:rsidRPr="00297C83">
        <w:rPr>
          <w:lang w:val="az-Latn-AZ"/>
        </w:rPr>
        <w:t>3. Şərik solidar (müştərək) məsuliyyətli cəmiyyə</w:t>
      </w:r>
      <w:r w:rsidR="00A5551D" w:rsidRPr="00297C83">
        <w:rPr>
          <w:lang w:val="az-Latn-AZ"/>
        </w:rPr>
        <w:t>t qarşısında üzərinə götürdüyü mühüm vəzifəni qəsdən və ya kobud ehtiyatsızlıqdan yerinə yetirmədikdə, v</w:t>
      </w:r>
      <w:r w:rsidR="004256F9" w:rsidRPr="00297C83">
        <w:rPr>
          <w:lang w:val="az-Latn-AZ"/>
        </w:rPr>
        <w:t xml:space="preserve">ə </w:t>
      </w:r>
      <w:r w:rsidR="00A5551D" w:rsidRPr="00297C83">
        <w:rPr>
          <w:lang w:val="az-Latn-AZ"/>
        </w:rPr>
        <w:t>ya</w:t>
      </w:r>
      <w:r w:rsidR="004256F9" w:rsidRPr="00297C83">
        <w:rPr>
          <w:lang w:val="az-Latn-AZ"/>
        </w:rPr>
        <w:t xml:space="preserve"> artıq bu vəzifəni yerinə yetirə bilmədikdə, və ya</w:t>
      </w:r>
      <w:r w:rsidR="00815B8D" w:rsidRPr="00297C83">
        <w:rPr>
          <w:lang w:val="az-Latn-AZ"/>
        </w:rPr>
        <w:t xml:space="preserve"> başqa bir mühüm (vacib) əsas mövcud olduqda</w:t>
      </w:r>
      <w:r w:rsidR="00D62DBE" w:rsidRPr="00297C83">
        <w:rPr>
          <w:lang w:val="az-Latn-AZ"/>
        </w:rPr>
        <w:t>: digər şəriklərin tələbi əsasında məhkəmə</w:t>
      </w:r>
      <w:r w:rsidR="008A4569" w:rsidRPr="00297C83">
        <w:rPr>
          <w:lang w:val="az-Latn-AZ"/>
        </w:rPr>
        <w:t xml:space="preserve"> şərikin solidar (müştərək) məsuliyyətli cəmiyyətdən çıxarılması (xaric edilməsi) barədə qərar qəbul edə bilər</w:t>
      </w:r>
      <w:r w:rsidR="00313B15" w:rsidRPr="00297C83">
        <w:rPr>
          <w:lang w:val="az-Latn-AZ"/>
        </w:rPr>
        <w:t>.</w:t>
      </w:r>
    </w:p>
    <w:p w:rsidR="00313B15" w:rsidRPr="00A24948" w:rsidRDefault="008A4569">
      <w:pPr>
        <w:pStyle w:val="NormalWeb"/>
        <w:jc w:val="both"/>
        <w:rPr>
          <w:lang w:val="az-Latn-AZ"/>
        </w:rPr>
      </w:pPr>
      <w:r w:rsidRPr="00A24948">
        <w:rPr>
          <w:b/>
          <w:bCs/>
          <w:lang w:val="az-Latn-AZ"/>
        </w:rPr>
        <w:t>Maddə 110.</w:t>
      </w:r>
      <w:r w:rsidR="00A24948" w:rsidRPr="00A24948">
        <w:rPr>
          <w:b/>
          <w:bCs/>
          <w:lang w:val="az-Latn-AZ"/>
        </w:rPr>
        <w:t xml:space="preserve"> Şərikin solidar (müştərək) məsuliyyətli cəmiyyətdən çıxmasından</w:t>
      </w:r>
      <w:r w:rsidR="00313B15" w:rsidRPr="00A24948">
        <w:rPr>
          <w:b/>
          <w:bCs/>
          <w:lang w:val="az-Latn-AZ"/>
        </w:rPr>
        <w:t>/</w:t>
      </w:r>
      <w:r w:rsidR="00A24948" w:rsidRPr="00A24948">
        <w:rPr>
          <w:b/>
          <w:bCs/>
          <w:lang w:val="az-Latn-AZ"/>
        </w:rPr>
        <w:t>çıxarılmasından sonrakı münasibətlər</w:t>
      </w:r>
    </w:p>
    <w:p w:rsidR="00313B15" w:rsidRPr="00630C34" w:rsidRDefault="00630C34">
      <w:pPr>
        <w:pStyle w:val="NormalWeb"/>
        <w:jc w:val="both"/>
        <w:rPr>
          <w:lang w:val="az-Latn-AZ"/>
        </w:rPr>
      </w:pPr>
      <w:r w:rsidRPr="00630C34">
        <w:rPr>
          <w:lang w:val="az-Latn-AZ"/>
        </w:rPr>
        <w:t xml:space="preserve">1. </w:t>
      </w:r>
      <w:r w:rsidR="008C63F4" w:rsidRPr="00630C34">
        <w:rPr>
          <w:lang w:val="az-Latn-AZ"/>
        </w:rPr>
        <w:t>Şərik solidar (müştərək) məsuliyyətli cəmiyyətdən çıxdıqda</w:t>
      </w:r>
      <w:r w:rsidR="00313B15" w:rsidRPr="00630C34">
        <w:rPr>
          <w:lang w:val="az-Latn-AZ"/>
        </w:rPr>
        <w:t>/</w:t>
      </w:r>
      <w:r w:rsidRPr="00630C34">
        <w:rPr>
          <w:lang w:val="az-Latn-AZ"/>
        </w:rPr>
        <w:t>çıxarıldıqda: onun solidar (müştərək) məsuliyyətli cəmiyyətdəki payı digər şəriklərin paylarına əlavə edilir – bu paylara mütənasib</w:t>
      </w:r>
      <w:r w:rsidR="00EE12E2">
        <w:rPr>
          <w:lang w:val="az-Latn-AZ"/>
        </w:rPr>
        <w:t xml:space="preserve"> </w:t>
      </w:r>
      <w:r w:rsidRPr="00630C34">
        <w:rPr>
          <w:lang w:val="az-Latn-AZ"/>
        </w:rPr>
        <w:t>olaraq</w:t>
      </w:r>
      <w:r w:rsidR="00313B15" w:rsidRPr="00630C34">
        <w:rPr>
          <w:lang w:val="az-Latn-AZ"/>
        </w:rPr>
        <w:t>.</w:t>
      </w:r>
    </w:p>
    <w:p w:rsidR="00313B15" w:rsidRPr="00372CFE" w:rsidRDefault="00313B15">
      <w:pPr>
        <w:pStyle w:val="NormalWeb"/>
        <w:jc w:val="both"/>
        <w:rPr>
          <w:lang w:val="az-Latn-AZ"/>
        </w:rPr>
      </w:pPr>
      <w:r w:rsidRPr="00372CFE">
        <w:rPr>
          <w:lang w:val="az-Latn-AZ"/>
        </w:rPr>
        <w:t xml:space="preserve">2. </w:t>
      </w:r>
      <w:r w:rsidR="00EE12E2" w:rsidRPr="00372CFE">
        <w:rPr>
          <w:lang w:val="az-Latn-AZ"/>
        </w:rPr>
        <w:t>Dig</w:t>
      </w:r>
      <w:r w:rsidR="001411E2" w:rsidRPr="00372CFE">
        <w:rPr>
          <w:lang w:val="az-Latn-AZ"/>
        </w:rPr>
        <w:t>ər şəriklər:</w:t>
      </w:r>
      <w:r w:rsidR="00331647" w:rsidRPr="00372CFE">
        <w:rPr>
          <w:lang w:val="az-Latn-AZ"/>
        </w:rPr>
        <w:t xml:space="preserve"> </w:t>
      </w:r>
      <w:r w:rsidR="001411E2" w:rsidRPr="00372CFE">
        <w:rPr>
          <w:lang w:val="az-Latn-AZ"/>
        </w:rPr>
        <w:t xml:space="preserve">solidar (müştərək) məsuliyyətli cəmiyyətdən çıxan/çıxarılan şəriki solidar (müştərək) məsuliyyətli cəmiyyətin borclarından azad etməyə və </w:t>
      </w:r>
      <w:r w:rsidR="00331647" w:rsidRPr="00372CFE">
        <w:rPr>
          <w:lang w:val="az-Latn-AZ"/>
        </w:rPr>
        <w:t>solidar (müştərək) məsuliyyətli cəmiyyətin parçalanması halında onun ala biləcəyi məbləğdə ona təzminat ödəməyə borcludurlar.</w:t>
      </w:r>
      <w:r w:rsidR="00372CFE" w:rsidRPr="00372CFE">
        <w:rPr>
          <w:lang w:val="az-Latn-AZ"/>
        </w:rPr>
        <w:t xml:space="preserve"> </w:t>
      </w:r>
      <w:r w:rsidR="004A11D7" w:rsidRPr="00372CFE">
        <w:rPr>
          <w:lang w:val="az-Latn-AZ"/>
        </w:rPr>
        <w:t>Solidar (müştərək) məsuliyyətli cəmiyyətdən çıxan/çıxarılan şərik</w:t>
      </w:r>
      <w:r w:rsidR="00372CFE" w:rsidRPr="00372CFE">
        <w:rPr>
          <w:lang w:val="az-Latn-AZ"/>
        </w:rPr>
        <w:t>in təminat tələb etmək hüququ yoxdur</w:t>
      </w:r>
      <w:r w:rsidRPr="00372CFE">
        <w:rPr>
          <w:lang w:val="az-Latn-AZ"/>
        </w:rPr>
        <w:t>.</w:t>
      </w:r>
    </w:p>
    <w:p w:rsidR="00313B15" w:rsidRPr="00A97990" w:rsidRDefault="003534DA">
      <w:pPr>
        <w:pStyle w:val="NormalWeb"/>
        <w:jc w:val="both"/>
        <w:rPr>
          <w:lang w:val="az-Latn-AZ"/>
        </w:rPr>
      </w:pPr>
      <w:r w:rsidRPr="00A97990">
        <w:rPr>
          <w:lang w:val="az-Latn-AZ"/>
        </w:rPr>
        <w:t>3. Solidar (müştərək) məsuliyyətli cəmiyyətdən çıxan/çıxarıl</w:t>
      </w:r>
      <w:r w:rsidR="00D3754E" w:rsidRPr="00A97990">
        <w:rPr>
          <w:lang w:val="az-Latn-AZ"/>
        </w:rPr>
        <w:t>an</w:t>
      </w:r>
      <w:r w:rsidR="00B70220" w:rsidRPr="00A97990">
        <w:rPr>
          <w:lang w:val="az-Latn-AZ"/>
        </w:rPr>
        <w:t xml:space="preserve"> şərikin solidar (müştərək) məsuliyyətli cəmiyyətin kreditorları qarşısındakı öhdəlikləri</w:t>
      </w:r>
      <w:r w:rsidR="00B25B2F" w:rsidRPr="00A97990">
        <w:rPr>
          <w:lang w:val="az-Latn-AZ"/>
        </w:rPr>
        <w:t xml:space="preserve">, </w:t>
      </w:r>
      <w:r w:rsidR="00B70220" w:rsidRPr="00A97990">
        <w:rPr>
          <w:lang w:val="az-Latn-AZ"/>
        </w:rPr>
        <w:t xml:space="preserve">hansılar </w:t>
      </w:r>
      <w:r w:rsidR="00D853ED" w:rsidRPr="00A97990">
        <w:rPr>
          <w:lang w:val="az-Latn-AZ"/>
        </w:rPr>
        <w:t>ki solidar (müştərək) məsuliyyətli cəmiyyətdən onun çıxmasından</w:t>
      </w:r>
      <w:r w:rsidR="00313B15" w:rsidRPr="00A97990">
        <w:rPr>
          <w:lang w:val="az-Latn-AZ"/>
        </w:rPr>
        <w:t>/</w:t>
      </w:r>
      <w:r w:rsidR="00D853ED" w:rsidRPr="00A97990">
        <w:rPr>
          <w:lang w:val="az-Latn-AZ"/>
        </w:rPr>
        <w:t>çıxarılmasından əvvəl</w:t>
      </w:r>
      <w:r w:rsidR="00B25B2F" w:rsidRPr="00A97990">
        <w:rPr>
          <w:lang w:val="az-Latn-AZ"/>
        </w:rPr>
        <w:t xml:space="preserve"> yaranıb </w:t>
      </w:r>
      <w:r w:rsidR="0091405A" w:rsidRPr="00A97990">
        <w:rPr>
          <w:lang w:val="az-Latn-AZ"/>
        </w:rPr>
        <w:t>– bu ş</w:t>
      </w:r>
      <w:r w:rsidR="008933BB" w:rsidRPr="00A97990">
        <w:rPr>
          <w:lang w:val="az-Latn-AZ"/>
        </w:rPr>
        <w:t>ərik çıxdıqdan/çıxarıldıqdan sonra</w:t>
      </w:r>
      <w:r w:rsidR="00A97990" w:rsidRPr="00A97990">
        <w:rPr>
          <w:lang w:val="az-Latn-AZ"/>
        </w:rPr>
        <w:t xml:space="preserve"> 3 il ərzində qüvvədə qalır</w:t>
      </w:r>
      <w:r w:rsidR="00313B15" w:rsidRPr="00A97990">
        <w:rPr>
          <w:lang w:val="az-Latn-AZ"/>
        </w:rPr>
        <w:t>.</w:t>
      </w:r>
    </w:p>
    <w:p w:rsidR="00313B15" w:rsidRPr="00DB074C" w:rsidRDefault="00313B15">
      <w:pPr>
        <w:pStyle w:val="NormalWeb"/>
        <w:jc w:val="both"/>
        <w:rPr>
          <w:lang w:val="az-Latn-AZ"/>
        </w:rPr>
      </w:pPr>
      <w:r w:rsidRPr="00DB074C">
        <w:rPr>
          <w:lang w:val="az-Latn-AZ"/>
        </w:rPr>
        <w:t xml:space="preserve">4. </w:t>
      </w:r>
      <w:r w:rsidR="007862B5" w:rsidRPr="00DB074C">
        <w:rPr>
          <w:lang w:val="az-Latn-AZ"/>
        </w:rPr>
        <w:t>Solidar (müştərək) məsuliyyətli cəmiyyət</w:t>
      </w:r>
      <w:r w:rsidR="007A17C4" w:rsidRPr="00DB074C">
        <w:rPr>
          <w:lang w:val="az-Latn-AZ"/>
        </w:rPr>
        <w:t>in əmlakının</w:t>
      </w:r>
      <w:r w:rsidR="00736BC4" w:rsidRPr="00DB074C">
        <w:rPr>
          <w:lang w:val="az-Latn-AZ"/>
        </w:rPr>
        <w:t xml:space="preserve"> dəyəri qiymətləndirilməlidir o gün üçün – nə vaxt ki:</w:t>
      </w:r>
      <w:r w:rsidR="00F075D2" w:rsidRPr="00DB074C">
        <w:rPr>
          <w:lang w:val="az-Latn-AZ"/>
        </w:rPr>
        <w:t xml:space="preserve"> solidar (müştərək) məsuliyyətli cəmiyyətdən</w:t>
      </w:r>
      <w:r w:rsidR="004D4149" w:rsidRPr="00DB074C">
        <w:rPr>
          <w:lang w:val="az-Latn-AZ"/>
        </w:rPr>
        <w:t xml:space="preserve"> şərikin çıxması qüvv</w:t>
      </w:r>
      <w:r w:rsidR="00032699" w:rsidRPr="00DB074C">
        <w:rPr>
          <w:lang w:val="az-Latn-AZ"/>
        </w:rPr>
        <w:t>əyə minir və</w:t>
      </w:r>
      <w:r w:rsidR="00DB074C">
        <w:rPr>
          <w:lang w:val="az-Latn-AZ"/>
        </w:rPr>
        <w:t xml:space="preserve"> </w:t>
      </w:r>
      <w:r w:rsidR="00032699" w:rsidRPr="00DB074C">
        <w:rPr>
          <w:lang w:val="az-Latn-AZ"/>
        </w:rPr>
        <w:t>ya şərikə qarşı müflisləşmə üzrə iş icraatı çərçivəsində iflas prosesi başlayır v</w:t>
      </w:r>
      <w:r w:rsidR="005257B9" w:rsidRPr="00DB074C">
        <w:rPr>
          <w:lang w:val="az-Latn-AZ"/>
        </w:rPr>
        <w:t xml:space="preserve">ə </w:t>
      </w:r>
      <w:r w:rsidR="00032699" w:rsidRPr="00DB074C">
        <w:rPr>
          <w:lang w:val="az-Latn-AZ"/>
        </w:rPr>
        <w:t>yaxud</w:t>
      </w:r>
      <w:r w:rsidR="00DB074C" w:rsidRPr="00DB074C">
        <w:rPr>
          <w:lang w:val="az-Latn-AZ"/>
        </w:rPr>
        <w:t xml:space="preserve"> şərikin solidar (müştərək) məsuliyyətli cəmiyyətdən çıxarılması haqqında iddia ərizəsi verilir (iddia qaldırılır). Ayrılma balansı təqdim edilərkən müvafiq tələb yerinə yetirilməlidir</w:t>
      </w:r>
      <w:r w:rsidRPr="00DB074C">
        <w:rPr>
          <w:lang w:val="az-Latn-AZ"/>
        </w:rPr>
        <w:t>.</w:t>
      </w:r>
    </w:p>
    <w:p w:rsidR="00313B15" w:rsidRPr="00057739" w:rsidRDefault="00057739">
      <w:pPr>
        <w:pStyle w:val="NormalWeb"/>
        <w:jc w:val="both"/>
        <w:rPr>
          <w:lang w:val="az-Latn-AZ"/>
        </w:rPr>
      </w:pPr>
      <w:r w:rsidRPr="00057739">
        <w:rPr>
          <w:b/>
          <w:bCs/>
          <w:lang w:val="az-Latn-AZ"/>
        </w:rPr>
        <w:t xml:space="preserve">Maddə </w:t>
      </w:r>
      <w:r w:rsidR="00313B15" w:rsidRPr="00057739">
        <w:rPr>
          <w:b/>
          <w:bCs/>
          <w:lang w:val="az-Latn-AZ"/>
        </w:rPr>
        <w:t>111.</w:t>
      </w:r>
      <w:r w:rsidRPr="00057739">
        <w:rPr>
          <w:b/>
          <w:bCs/>
          <w:lang w:val="az-Latn-AZ"/>
        </w:rPr>
        <w:t xml:space="preserve"> Solidar (müştərək) məsuliyyətli cəmiyyətin şərikinin ölümü</w:t>
      </w:r>
    </w:p>
    <w:p w:rsidR="00313B15" w:rsidRPr="00BD5702" w:rsidRDefault="00313B15">
      <w:pPr>
        <w:pStyle w:val="NormalWeb"/>
        <w:jc w:val="both"/>
        <w:rPr>
          <w:lang w:val="az-Latn-AZ"/>
        </w:rPr>
      </w:pPr>
      <w:r w:rsidRPr="00BD5702">
        <w:rPr>
          <w:lang w:val="az-Latn-AZ"/>
        </w:rPr>
        <w:t xml:space="preserve">1. </w:t>
      </w:r>
      <w:r w:rsidR="00D10F71" w:rsidRPr="00BD5702">
        <w:rPr>
          <w:lang w:val="az-Latn-AZ"/>
        </w:rPr>
        <w:t>Solidar (müştərək) məsuliyyətli cəmiyyətin</w:t>
      </w:r>
      <w:r w:rsidR="007958B6" w:rsidRPr="00BD5702">
        <w:rPr>
          <w:lang w:val="az-Latn-AZ"/>
        </w:rPr>
        <w:t xml:space="preserve"> şəriki öldükdə (vəfat etdikdə): onun payı digər şəriklərin paylarına əlavə edilir. Nizamnamədə başqa hal nəzərdə tutulmayıbsa, solidar (müştərək) məsuliyyətli cəmiyyət</w:t>
      </w:r>
      <w:r w:rsidR="00BD5702" w:rsidRPr="00BD5702">
        <w:rPr>
          <w:lang w:val="az-Latn-AZ"/>
        </w:rPr>
        <w:t>:</w:t>
      </w:r>
      <w:r w:rsidR="00B17168">
        <w:rPr>
          <w:lang w:val="az-Latn-AZ"/>
        </w:rPr>
        <w:t xml:space="preserve"> ölmüş</w:t>
      </w:r>
      <w:r w:rsidR="00BD5702" w:rsidRPr="00BD5702">
        <w:rPr>
          <w:lang w:val="az-Latn-AZ"/>
        </w:rPr>
        <w:t xml:space="preserve"> şərikin vərəsələrinə bu Qanunun </w:t>
      </w:r>
      <w:r w:rsidRPr="00BD5702">
        <w:rPr>
          <w:lang w:val="az-Latn-AZ"/>
        </w:rPr>
        <w:t>110-</w:t>
      </w:r>
      <w:r w:rsidR="00BD5702" w:rsidRPr="00BD5702">
        <w:rPr>
          <w:lang w:val="az-Latn-AZ"/>
        </w:rPr>
        <w:t>cu maddəsinin 2-ci bəndində nəzərdə tutulmuş təzminatı ödəməlidir</w:t>
      </w:r>
      <w:r w:rsidRPr="00BD5702">
        <w:rPr>
          <w:lang w:val="az-Latn-AZ"/>
        </w:rPr>
        <w:t>.</w:t>
      </w:r>
    </w:p>
    <w:p w:rsidR="00313B15" w:rsidRPr="002F3DFA" w:rsidRDefault="00E252BF">
      <w:pPr>
        <w:pStyle w:val="NormalWeb"/>
        <w:jc w:val="both"/>
        <w:rPr>
          <w:lang w:val="az-Latn-AZ"/>
        </w:rPr>
      </w:pPr>
      <w:r w:rsidRPr="002F3DFA">
        <w:rPr>
          <w:lang w:val="az-Latn-AZ"/>
        </w:rPr>
        <w:t>2. Nizamnamədə ölmüş şərikin onun vərəsəsi (varisi) ilə əvəz edilməsi</w:t>
      </w:r>
      <w:r w:rsidR="001C4CF4" w:rsidRPr="002F3DFA">
        <w:rPr>
          <w:lang w:val="az-Latn-AZ"/>
        </w:rPr>
        <w:t xml:space="preserve"> nəzərdə tutulubsa, hər bir vərəsə (varis) solidar (müştərək) məsuliyyətli cəmiyyətdə iştirak etmək barədə qərar qəbul edə bilər </w:t>
      </w:r>
      <w:r w:rsidR="00B53AEE" w:rsidRPr="002F3DFA">
        <w:rPr>
          <w:lang w:val="az-Latn-AZ"/>
        </w:rPr>
        <w:t>–</w:t>
      </w:r>
      <w:r w:rsidR="001C4CF4" w:rsidRPr="002F3DFA">
        <w:rPr>
          <w:lang w:val="az-Latn-AZ"/>
        </w:rPr>
        <w:t xml:space="preserve"> </w:t>
      </w:r>
      <w:r w:rsidR="00B53AEE" w:rsidRPr="002F3DFA">
        <w:rPr>
          <w:lang w:val="az-Latn-AZ"/>
        </w:rPr>
        <w:t xml:space="preserve">ona komandit (məhdud ortaq) statusunun verilib-verilməyəcəyindən və </w:t>
      </w:r>
      <w:r w:rsidR="00B17168">
        <w:rPr>
          <w:lang w:val="az-Latn-AZ"/>
        </w:rPr>
        <w:t xml:space="preserve">ölmüş </w:t>
      </w:r>
      <w:r w:rsidR="002F3DFA" w:rsidRPr="002F3DFA">
        <w:rPr>
          <w:lang w:val="az-Latn-AZ"/>
        </w:rPr>
        <w:t>şərikin töhfəsindən ona aid olan payın komandit (məhdud ortaq) töhfəsi hesab edilib-edilməməsindən asılı olaraq</w:t>
      </w:r>
      <w:r w:rsidR="00313B15" w:rsidRPr="002F3DFA">
        <w:rPr>
          <w:lang w:val="az-Latn-AZ"/>
        </w:rPr>
        <w:t>.</w:t>
      </w:r>
    </w:p>
    <w:p w:rsidR="00313B15" w:rsidRPr="00803E94" w:rsidRDefault="00313B15">
      <w:pPr>
        <w:pStyle w:val="NormalWeb"/>
        <w:jc w:val="both"/>
        <w:rPr>
          <w:lang w:val="az-Latn-AZ"/>
        </w:rPr>
      </w:pPr>
      <w:r w:rsidRPr="00803E94">
        <w:rPr>
          <w:lang w:val="az-Latn-AZ"/>
        </w:rPr>
        <w:t xml:space="preserve">3. </w:t>
      </w:r>
      <w:r w:rsidR="006226AF" w:rsidRPr="00803E94">
        <w:rPr>
          <w:lang w:val="az-Latn-AZ"/>
        </w:rPr>
        <w:t>Nizamnamədə başqa hal nəzərdə tutulmayıbsa</w:t>
      </w:r>
      <w:r w:rsidR="00051A1D" w:rsidRPr="00803E94">
        <w:rPr>
          <w:lang w:val="az-Latn-AZ"/>
        </w:rPr>
        <w:t xml:space="preserve">, komanditin mənfəət payı </w:t>
      </w:r>
      <w:r w:rsidR="00B17168">
        <w:rPr>
          <w:lang w:val="az-Latn-AZ"/>
        </w:rPr>
        <w:t>–</w:t>
      </w:r>
      <w:r w:rsidR="00803E94" w:rsidRPr="00803E94">
        <w:rPr>
          <w:lang w:val="az-Latn-AZ"/>
        </w:rPr>
        <w:t xml:space="preserve"> </w:t>
      </w:r>
      <w:r w:rsidR="00B17168">
        <w:rPr>
          <w:lang w:val="az-Latn-AZ"/>
        </w:rPr>
        <w:t xml:space="preserve">ölmüş </w:t>
      </w:r>
      <w:r w:rsidR="00803E94" w:rsidRPr="00803E94">
        <w:rPr>
          <w:lang w:val="az-Latn-AZ"/>
        </w:rPr>
        <w:t>şərikin töhfəsindən vərəsəyə aid olan paya görə müəyyən</w:t>
      </w:r>
      <w:r w:rsidR="00880417">
        <w:rPr>
          <w:lang w:val="az-Latn-AZ"/>
        </w:rPr>
        <w:t xml:space="preserve"> </w:t>
      </w:r>
      <w:r w:rsidR="00803E94" w:rsidRPr="00803E94">
        <w:rPr>
          <w:lang w:val="az-Latn-AZ"/>
        </w:rPr>
        <w:t>edilir</w:t>
      </w:r>
      <w:r w:rsidRPr="00803E94">
        <w:rPr>
          <w:lang w:val="az-Latn-AZ"/>
        </w:rPr>
        <w:t>.</w:t>
      </w:r>
    </w:p>
    <w:p w:rsidR="00313B15" w:rsidRPr="0020314C" w:rsidRDefault="00B17168">
      <w:pPr>
        <w:pStyle w:val="NormalWeb"/>
        <w:jc w:val="both"/>
        <w:rPr>
          <w:lang w:val="az-Latn-AZ"/>
        </w:rPr>
      </w:pPr>
      <w:r w:rsidRPr="0020314C">
        <w:rPr>
          <w:lang w:val="az-Latn-AZ"/>
        </w:rPr>
        <w:t xml:space="preserve">4. Qalan şəriklər ölmüş şərikin vərəsəsinin </w:t>
      </w:r>
      <w:r w:rsidR="0020314C" w:rsidRPr="0020314C">
        <w:rPr>
          <w:lang w:val="az-Latn-AZ"/>
        </w:rPr>
        <w:t xml:space="preserve">bu maddənin </w:t>
      </w:r>
      <w:r w:rsidRPr="0020314C">
        <w:rPr>
          <w:lang w:val="az-Latn-AZ"/>
        </w:rPr>
        <w:t>2-ci bəndinə uyğun olaraq komandit kimi</w:t>
      </w:r>
      <w:r w:rsidR="0020314C" w:rsidRPr="0020314C">
        <w:rPr>
          <w:lang w:val="az-Latn-AZ"/>
        </w:rPr>
        <w:t xml:space="preserve"> qalmasına razı olmadıqda, bu maddənin birinci bəndi tətbiq edilir</w:t>
      </w:r>
      <w:r w:rsidR="00313B15" w:rsidRPr="0020314C">
        <w:rPr>
          <w:lang w:val="az-Latn-AZ"/>
        </w:rPr>
        <w:t>.</w:t>
      </w:r>
    </w:p>
    <w:p w:rsidR="00313B15" w:rsidRPr="002D7C2B" w:rsidRDefault="009E5727">
      <w:pPr>
        <w:pStyle w:val="NormalWeb"/>
        <w:jc w:val="both"/>
        <w:rPr>
          <w:lang w:val="az-Latn-AZ"/>
        </w:rPr>
      </w:pPr>
      <w:r w:rsidRPr="002D7C2B">
        <w:rPr>
          <w:lang w:val="az-Latn-AZ"/>
        </w:rPr>
        <w:lastRenderedPageBreak/>
        <w:t>5. Ölmüş şərikin vərəsəsi</w:t>
      </w:r>
      <w:r w:rsidR="00D025CF" w:rsidRPr="002D7C2B">
        <w:rPr>
          <w:lang w:val="az-Latn-AZ"/>
        </w:rPr>
        <w:t xml:space="preserve">, </w:t>
      </w:r>
      <w:r w:rsidRPr="002D7C2B">
        <w:rPr>
          <w:lang w:val="az-Latn-AZ"/>
        </w:rPr>
        <w:t xml:space="preserve">mirası aldıqdan sonra 6 ay ərzində, </w:t>
      </w:r>
      <w:r w:rsidR="00D025CF" w:rsidRPr="002D7C2B">
        <w:rPr>
          <w:lang w:val="az-Latn-AZ"/>
        </w:rPr>
        <w:t>müvafiq ərizə verə bilər.</w:t>
      </w:r>
      <w:r w:rsidR="00473E39" w:rsidRPr="002D7C2B">
        <w:rPr>
          <w:lang w:val="az-Latn-AZ"/>
        </w:rPr>
        <w:t xml:space="preserve"> Vərəsə solidar (müştərək) məsuliyyətli cəmiyyətə solidar (müştərək) məsuliyyətli şərik kimi daxil olmadıqda: o,</w:t>
      </w:r>
      <w:r w:rsidR="00EC09B9" w:rsidRPr="002D7C2B">
        <w:rPr>
          <w:lang w:val="az-Latn-AZ"/>
        </w:rPr>
        <w:t xml:space="preserve"> bu cəmiyyətin borclarına görə məsuliyyət daşıyır – hansılar ki</w:t>
      </w:r>
      <w:r w:rsidR="001E189D" w:rsidRPr="002D7C2B">
        <w:rPr>
          <w:lang w:val="az-Latn-AZ"/>
        </w:rPr>
        <w:t xml:space="preserve"> onun statusu aydınlaşana qədər yaranıb, v</w:t>
      </w:r>
      <w:r w:rsidR="00B61015" w:rsidRPr="002D7C2B">
        <w:rPr>
          <w:lang w:val="az-Latn-AZ"/>
        </w:rPr>
        <w:t>ə Gürcüstanın Mülki Məcəlləsində müəyyən edilmiş qaydalara uyğun olaraq məsuliyyət daşıyır – hansılar ki</w:t>
      </w:r>
      <w:r w:rsidR="004E0D64" w:rsidRPr="002D7C2B">
        <w:rPr>
          <w:lang w:val="az-Latn-AZ"/>
        </w:rPr>
        <w:t xml:space="preserve"> vəsiyyətnamə öhdəliyin</w:t>
      </w:r>
      <w:r w:rsidR="002D7C2B" w:rsidRPr="002D7C2B">
        <w:rPr>
          <w:lang w:val="az-Latn-AZ"/>
        </w:rPr>
        <w:t>ə görə vərəsənin məsuliyyətini</w:t>
      </w:r>
      <w:r w:rsidR="002D7C2B">
        <w:rPr>
          <w:lang w:val="az-Latn-AZ"/>
        </w:rPr>
        <w:t xml:space="preserve"> müəyyən </w:t>
      </w:r>
      <w:r w:rsidR="002D7C2B" w:rsidRPr="002D7C2B">
        <w:rPr>
          <w:lang w:val="az-Latn-AZ"/>
        </w:rPr>
        <w:t>edir</w:t>
      </w:r>
      <w:r w:rsidR="00313B15" w:rsidRPr="002D7C2B">
        <w:rPr>
          <w:lang w:val="az-Latn-AZ"/>
        </w:rPr>
        <w:t>.</w:t>
      </w:r>
    </w:p>
    <w:p w:rsidR="00313B15" w:rsidRPr="00FE710D" w:rsidRDefault="00F3787C">
      <w:pPr>
        <w:pStyle w:val="NormalWeb"/>
        <w:jc w:val="both"/>
        <w:rPr>
          <w:lang w:val="az-Latn-AZ"/>
        </w:rPr>
      </w:pPr>
      <w:r w:rsidRPr="00F3787C">
        <w:rPr>
          <w:lang w:val="az-Latn-AZ"/>
        </w:rPr>
        <w:t xml:space="preserve">6. Ölmüş şərikin bir neçə vərəsəsi şəriklik (ortaqlıq) istəyirsə, onlar birgə şəriklər (birgə ortaqlar) </w:t>
      </w:r>
      <w:r w:rsidRPr="00FE710D">
        <w:rPr>
          <w:lang w:val="az-Latn-AZ"/>
        </w:rPr>
        <w:t>olacaqlar</w:t>
      </w:r>
      <w:r w:rsidR="00313B15" w:rsidRPr="00FE710D">
        <w:rPr>
          <w:lang w:val="az-Latn-AZ"/>
        </w:rPr>
        <w:t>.</w:t>
      </w:r>
    </w:p>
    <w:p w:rsidR="00313B15" w:rsidRPr="00D53E85" w:rsidRDefault="00143B83">
      <w:pPr>
        <w:pStyle w:val="NormalWeb"/>
        <w:jc w:val="both"/>
        <w:rPr>
          <w:lang w:val="az-Latn-AZ"/>
        </w:rPr>
      </w:pPr>
      <w:r w:rsidRPr="00D53E85">
        <w:rPr>
          <w:lang w:val="az-Latn-AZ"/>
        </w:rPr>
        <w:t>7. Ö</w:t>
      </w:r>
      <w:r w:rsidR="001C0563">
        <w:rPr>
          <w:lang w:val="az-Latn-AZ"/>
        </w:rPr>
        <w:t xml:space="preserve">lmüş </w:t>
      </w:r>
      <w:r w:rsidRPr="00D53E85">
        <w:rPr>
          <w:lang w:val="az-Latn-AZ"/>
        </w:rPr>
        <w:t>şərikin</w:t>
      </w:r>
      <w:r w:rsidR="00ED31A0" w:rsidRPr="00D53E85">
        <w:rPr>
          <w:lang w:val="az-Latn-AZ"/>
        </w:rPr>
        <w:t xml:space="preserve"> vərəsəsinin onun komandit statusu ilə </w:t>
      </w:r>
      <w:r w:rsidR="00F20D6F" w:rsidRPr="00D53E85">
        <w:rPr>
          <w:lang w:val="az-Latn-AZ"/>
        </w:rPr>
        <w:t xml:space="preserve">əvəz edilməsi - </w:t>
      </w:r>
      <w:r w:rsidR="00DE0B98" w:rsidRPr="00D53E85">
        <w:rPr>
          <w:lang w:val="az-Latn-AZ"/>
        </w:rPr>
        <w:t>solidar (müştərək) məsuliyyətli cəmiyyət</w:t>
      </w:r>
      <w:r w:rsidR="00F20D6F" w:rsidRPr="00D53E85">
        <w:rPr>
          <w:lang w:val="az-Latn-AZ"/>
        </w:rPr>
        <w:t>in komandit (məhdud ortaqlıq) cəmiyyətinə çevrilməsinə səbəb olur</w:t>
      </w:r>
      <w:r w:rsidR="006D50B4" w:rsidRPr="00D53E85">
        <w:rPr>
          <w:lang w:val="az-Latn-AZ"/>
        </w:rPr>
        <w:t>, hansına ki sahibkarlıq cəmiyyətinin yenidən təşkili üçün bu Qanun</w:t>
      </w:r>
      <w:r w:rsidR="001C58D4" w:rsidRPr="00D53E85">
        <w:rPr>
          <w:lang w:val="az-Latn-AZ"/>
        </w:rPr>
        <w:t>la müəyyə</w:t>
      </w:r>
      <w:r w:rsidR="00AD7A8F" w:rsidRPr="00D53E85">
        <w:rPr>
          <w:lang w:val="az-Latn-AZ"/>
        </w:rPr>
        <w:t>n edilmiş normalar şamil edilmir.</w:t>
      </w:r>
      <w:r w:rsidR="005A1F48" w:rsidRPr="00D53E85">
        <w:rPr>
          <w:lang w:val="az-Latn-AZ"/>
        </w:rPr>
        <w:t xml:space="preserve"> Komandit (məhdud ortaqlıq) cəmiyyəti</w:t>
      </w:r>
      <w:r w:rsidR="00DE1354" w:rsidRPr="00D53E85">
        <w:rPr>
          <w:lang w:val="az-Latn-AZ"/>
        </w:rPr>
        <w:t>:</w:t>
      </w:r>
      <w:r w:rsidR="001609D6" w:rsidRPr="00D53E85">
        <w:rPr>
          <w:lang w:val="az-Latn-AZ"/>
        </w:rPr>
        <w:t xml:space="preserve"> ölmüş şərikin vərəsəsinin onun komandit statusu ilə əvəz edilməsi haqqında </w:t>
      </w:r>
      <w:r w:rsidR="00725F45" w:rsidRPr="00D53E85">
        <w:rPr>
          <w:lang w:val="az-Latn-AZ"/>
        </w:rPr>
        <w:t>qərar qəbul edildiyi</w:t>
      </w:r>
      <w:r w:rsidR="00D53E85" w:rsidRPr="00D53E85">
        <w:rPr>
          <w:lang w:val="az-Latn-AZ"/>
        </w:rPr>
        <w:t xml:space="preserve"> gündən </w:t>
      </w:r>
      <w:r w:rsidR="00725F45" w:rsidRPr="00D53E85">
        <w:rPr>
          <w:lang w:val="az-Latn-AZ"/>
        </w:rPr>
        <w:t>2 ay müdd</w:t>
      </w:r>
      <w:r w:rsidR="00D53E85" w:rsidRPr="00D53E85">
        <w:rPr>
          <w:lang w:val="az-Latn-AZ"/>
        </w:rPr>
        <w:t>ətində qeydiyyat sənədlərinin komandit (məhdud ortaqlıq) cəmiyyətini tənzimləyən qaydalara uyğunluğunu təmin etməyə borcludur</w:t>
      </w:r>
      <w:r w:rsidR="00313B15" w:rsidRPr="00D53E85">
        <w:rPr>
          <w:lang w:val="az-Latn-AZ"/>
        </w:rPr>
        <w:t>.</w:t>
      </w:r>
    </w:p>
    <w:p w:rsidR="00313B15" w:rsidRPr="001C0563" w:rsidRDefault="001C0563">
      <w:pPr>
        <w:pStyle w:val="NormalWeb"/>
        <w:jc w:val="center"/>
        <w:rPr>
          <w:lang w:val="az-Latn-AZ"/>
        </w:rPr>
      </w:pPr>
      <w:r w:rsidRPr="001C0563">
        <w:rPr>
          <w:b/>
          <w:bCs/>
          <w:lang w:val="az-Latn-AZ"/>
        </w:rPr>
        <w:t xml:space="preserve">Fəsil </w:t>
      </w:r>
      <w:r w:rsidR="00313B15" w:rsidRPr="001C0563">
        <w:rPr>
          <w:b/>
          <w:bCs/>
          <w:lang w:val="az-Latn-AZ"/>
        </w:rPr>
        <w:t xml:space="preserve">XII. </w:t>
      </w:r>
      <w:r w:rsidRPr="001C0563">
        <w:rPr>
          <w:b/>
          <w:bCs/>
          <w:lang w:val="az-Latn-AZ"/>
        </w:rPr>
        <w:t>Komandit (məhdud ortaqlıq) cəmiyyəti</w:t>
      </w:r>
    </w:p>
    <w:p w:rsidR="00313B15" w:rsidRPr="00F4438F" w:rsidRDefault="001C0563">
      <w:pPr>
        <w:pStyle w:val="NormalWeb"/>
        <w:jc w:val="both"/>
        <w:rPr>
          <w:lang w:val="az-Latn-AZ"/>
        </w:rPr>
      </w:pPr>
      <w:r w:rsidRPr="00F4438F">
        <w:rPr>
          <w:b/>
          <w:bCs/>
          <w:lang w:val="az-Latn-AZ"/>
        </w:rPr>
        <w:t xml:space="preserve">Maddə </w:t>
      </w:r>
      <w:r w:rsidR="00313B15" w:rsidRPr="00F4438F">
        <w:rPr>
          <w:b/>
          <w:bCs/>
          <w:lang w:val="az-Latn-AZ"/>
        </w:rPr>
        <w:t xml:space="preserve">112. </w:t>
      </w:r>
      <w:r w:rsidRPr="00F4438F">
        <w:rPr>
          <w:b/>
          <w:bCs/>
          <w:lang w:val="az-Latn-AZ"/>
        </w:rPr>
        <w:t xml:space="preserve">Komandit (məhdud ortaqlıq) cəmiyyəti </w:t>
      </w:r>
      <w:r w:rsidR="00F4438F" w:rsidRPr="00F4438F">
        <w:rPr>
          <w:b/>
          <w:bCs/>
          <w:lang w:val="az-Latn-AZ"/>
        </w:rPr>
        <w:t>anlayışı (konsepsiyası)</w:t>
      </w:r>
    </w:p>
    <w:p w:rsidR="00313B15" w:rsidRPr="00952A79" w:rsidRDefault="00944A1E">
      <w:pPr>
        <w:pStyle w:val="NormalWeb"/>
        <w:jc w:val="both"/>
        <w:rPr>
          <w:lang w:val="az-Latn-AZ"/>
        </w:rPr>
      </w:pPr>
      <w:r w:rsidRPr="00952A79">
        <w:rPr>
          <w:lang w:val="az-Latn-AZ"/>
        </w:rPr>
        <w:t xml:space="preserve">1. Komandit cəmiyyəti – sahibkarlıq cəmiyyətidir, hansının ki şərikləri </w:t>
      </w:r>
      <w:r w:rsidR="008E64DC" w:rsidRPr="00952A79">
        <w:rPr>
          <w:lang w:val="az-Latn-AZ"/>
        </w:rPr>
        <w:t xml:space="preserve">sahibkarlıq fəaliyyətini </w:t>
      </w:r>
      <w:r w:rsidRPr="00952A79">
        <w:rPr>
          <w:lang w:val="az-Latn-AZ"/>
        </w:rPr>
        <w:t>birgə</w:t>
      </w:r>
      <w:r w:rsidR="008E64DC" w:rsidRPr="00952A79">
        <w:rPr>
          <w:lang w:val="az-Latn-AZ"/>
        </w:rPr>
        <w:t>, vahid firma (marka) adı altında həyata keçirirlər və</w:t>
      </w:r>
      <w:r w:rsidR="005054EC" w:rsidRPr="00952A79">
        <w:rPr>
          <w:lang w:val="az-Latn-AZ"/>
        </w:rPr>
        <w:t xml:space="preserve"> hansılardan ki ən azı 1 şərikin (ortağın) komandit cəmiyyətinin kreditorları qarşısındakı məsuliyyəti </w:t>
      </w:r>
      <w:r w:rsidR="00F10B61" w:rsidRPr="00952A79">
        <w:rPr>
          <w:lang w:val="az-Latn-AZ"/>
        </w:rPr>
        <w:t xml:space="preserve">müvafiq zəmanət məbləğinin miqdarı ilə məhdudlaşır </w:t>
      </w:r>
      <w:r w:rsidR="00313B15" w:rsidRPr="00952A79">
        <w:rPr>
          <w:lang w:val="az-Latn-AZ"/>
        </w:rPr>
        <w:t>(</w:t>
      </w:r>
      <w:r w:rsidR="00F10B61" w:rsidRPr="00952A79">
        <w:rPr>
          <w:lang w:val="az-Latn-AZ"/>
        </w:rPr>
        <w:t>komandit),</w:t>
      </w:r>
      <w:r w:rsidR="00A36354" w:rsidRPr="00952A79">
        <w:rPr>
          <w:lang w:val="az-Latn-AZ"/>
        </w:rPr>
        <w:t xml:space="preserve"> digər şərik</w:t>
      </w:r>
      <w:r w:rsidR="00313B15" w:rsidRPr="00952A79">
        <w:rPr>
          <w:lang w:val="az-Latn-AZ"/>
        </w:rPr>
        <w:t>/</w:t>
      </w:r>
      <w:r w:rsidR="00A36354" w:rsidRPr="00952A79">
        <w:rPr>
          <w:lang w:val="az-Latn-AZ"/>
        </w:rPr>
        <w:t xml:space="preserve">şəriklər </w:t>
      </w:r>
      <w:r w:rsidR="00F10B61" w:rsidRPr="00952A79">
        <w:rPr>
          <w:lang w:val="az-Latn-AZ"/>
        </w:rPr>
        <w:t>is</w:t>
      </w:r>
      <w:r w:rsidR="00A36354" w:rsidRPr="00952A79">
        <w:rPr>
          <w:lang w:val="az-Latn-AZ"/>
        </w:rPr>
        <w:t>ə - kreditorlar qarşısında, solidar (müştərək) borclular (komplementar) kimi, bilavasitə və qeyri-məhdud məsuliyyət daşıyır</w:t>
      </w:r>
      <w:r w:rsidR="00313B15" w:rsidRPr="00952A79">
        <w:rPr>
          <w:lang w:val="az-Latn-AZ"/>
        </w:rPr>
        <w:t>/</w:t>
      </w:r>
      <w:r w:rsidR="00A36354" w:rsidRPr="00952A79">
        <w:rPr>
          <w:lang w:val="az-Latn-AZ"/>
        </w:rPr>
        <w:t>məsuliyyət daşıyırlar</w:t>
      </w:r>
      <w:r w:rsidR="00313B15" w:rsidRPr="00952A79">
        <w:rPr>
          <w:lang w:val="az-Latn-AZ"/>
        </w:rPr>
        <w:t>.</w:t>
      </w:r>
    </w:p>
    <w:p w:rsidR="00313B15" w:rsidRPr="008049D8" w:rsidRDefault="00313B15">
      <w:pPr>
        <w:pStyle w:val="NormalWeb"/>
        <w:jc w:val="both"/>
        <w:rPr>
          <w:lang w:val="az-Latn-AZ"/>
        </w:rPr>
      </w:pPr>
      <w:r w:rsidRPr="008049D8">
        <w:rPr>
          <w:lang w:val="az-Latn-AZ"/>
        </w:rPr>
        <w:t xml:space="preserve">2. </w:t>
      </w:r>
      <w:r w:rsidR="00B7755D" w:rsidRPr="008049D8">
        <w:rPr>
          <w:lang w:val="az-Latn-AZ"/>
        </w:rPr>
        <w:t xml:space="preserve">Bu fəsildə başqa hal </w:t>
      </w:r>
      <w:r w:rsidR="00C474F4" w:rsidRPr="008049D8">
        <w:rPr>
          <w:lang w:val="az-Latn-AZ"/>
        </w:rPr>
        <w:t>nəzərdə tutulmayıbsa, komandit cəmiyyəti</w:t>
      </w:r>
      <w:r w:rsidR="00525F4F" w:rsidRPr="008049D8">
        <w:rPr>
          <w:lang w:val="az-Latn-AZ"/>
        </w:rPr>
        <w:t>nə münasibət</w:t>
      </w:r>
      <w:r w:rsidR="008049D8" w:rsidRPr="008049D8">
        <w:rPr>
          <w:lang w:val="az-Latn-AZ"/>
        </w:rPr>
        <w:t xml:space="preserve">də - bu </w:t>
      </w:r>
      <w:r w:rsidR="00525F4F" w:rsidRPr="008049D8">
        <w:rPr>
          <w:lang w:val="az-Latn-AZ"/>
        </w:rPr>
        <w:t>Qanunun ümumi hissəsində müəyyən edilmiş qaydalarla yanaşı,</w:t>
      </w:r>
      <w:r w:rsidR="008049D8" w:rsidRPr="008049D8">
        <w:rPr>
          <w:lang w:val="az-Latn-AZ"/>
        </w:rPr>
        <w:t xml:space="preserve"> </w:t>
      </w:r>
      <w:r w:rsidR="00525F4F" w:rsidRPr="008049D8">
        <w:rPr>
          <w:lang w:val="az-Latn-AZ"/>
        </w:rPr>
        <w:t xml:space="preserve">solidar (müştərək) məsuliyyətli cəmiyyəti tənzimləyən normalar </w:t>
      </w:r>
      <w:r w:rsidR="008049D8" w:rsidRPr="008049D8">
        <w:rPr>
          <w:lang w:val="az-Latn-AZ"/>
        </w:rPr>
        <w:t>tətbiq edilir</w:t>
      </w:r>
      <w:r w:rsidRPr="008049D8">
        <w:rPr>
          <w:lang w:val="az-Latn-AZ"/>
        </w:rPr>
        <w:t>.</w:t>
      </w:r>
    </w:p>
    <w:p w:rsidR="00313B15" w:rsidRPr="00FE710D" w:rsidRDefault="00FE710D">
      <w:pPr>
        <w:pStyle w:val="NormalWeb"/>
        <w:jc w:val="both"/>
        <w:rPr>
          <w:lang w:val="az-Latn-AZ"/>
        </w:rPr>
      </w:pPr>
      <w:r w:rsidRPr="00FE710D">
        <w:rPr>
          <w:b/>
          <w:bCs/>
          <w:lang w:val="az-Latn-AZ"/>
        </w:rPr>
        <w:t xml:space="preserve">Maddə </w:t>
      </w:r>
      <w:r w:rsidR="00313B15" w:rsidRPr="00FE710D">
        <w:rPr>
          <w:b/>
          <w:bCs/>
          <w:lang w:val="az-Latn-AZ"/>
        </w:rPr>
        <w:t xml:space="preserve">113. </w:t>
      </w:r>
      <w:r w:rsidRPr="00FE710D">
        <w:rPr>
          <w:b/>
          <w:bCs/>
          <w:lang w:val="az-Latn-AZ"/>
        </w:rPr>
        <w:t>Komanditin (məhdud ortağın) kontrolu həyata keçirmək hüququ</w:t>
      </w:r>
    </w:p>
    <w:p w:rsidR="00313B15" w:rsidRPr="00C92E19" w:rsidRDefault="00FE710D">
      <w:pPr>
        <w:pStyle w:val="NormalWeb"/>
        <w:jc w:val="both"/>
        <w:rPr>
          <w:lang w:val="az-Latn-AZ"/>
        </w:rPr>
      </w:pPr>
      <w:r w:rsidRPr="00C92E19">
        <w:rPr>
          <w:lang w:val="az-Latn-AZ"/>
        </w:rPr>
        <w:t>1. Komandit (m</w:t>
      </w:r>
      <w:r w:rsidR="00C92E19" w:rsidRPr="00C92E19">
        <w:rPr>
          <w:lang w:val="az-Latn-AZ"/>
        </w:rPr>
        <w:t xml:space="preserve">əhdud ortaq): </w:t>
      </w:r>
      <w:r w:rsidR="00C856F5" w:rsidRPr="00C92E19">
        <w:rPr>
          <w:lang w:val="az-Latn-AZ"/>
        </w:rPr>
        <w:t>komandit cəmiyyətinin illik hesabatının surətini tələb etmək və</w:t>
      </w:r>
      <w:r w:rsidR="00A14C7A" w:rsidRPr="00C92E19">
        <w:rPr>
          <w:lang w:val="az-Latn-AZ"/>
        </w:rPr>
        <w:t xml:space="preserve"> müvafiq iş sənədləri ilə tanışlıq əsasında </w:t>
      </w:r>
      <w:r w:rsidR="0035789B" w:rsidRPr="00C92E19">
        <w:rPr>
          <w:lang w:val="az-Latn-AZ"/>
        </w:rPr>
        <w:t>bu hesabatın</w:t>
      </w:r>
      <w:r w:rsidR="00C92E19" w:rsidRPr="00C92E19">
        <w:rPr>
          <w:lang w:val="az-Latn-AZ"/>
        </w:rPr>
        <w:t xml:space="preserve"> düzgünlüyünü yoxlamaq hüququna malikdir</w:t>
      </w:r>
      <w:r w:rsidR="00313B15" w:rsidRPr="00C92E19">
        <w:rPr>
          <w:lang w:val="az-Latn-AZ"/>
        </w:rPr>
        <w:t>.</w:t>
      </w:r>
    </w:p>
    <w:p w:rsidR="00313B15" w:rsidRPr="00EE2BF7" w:rsidRDefault="00C92E19">
      <w:pPr>
        <w:pStyle w:val="NormalWeb"/>
        <w:jc w:val="both"/>
        <w:rPr>
          <w:lang w:val="az-Latn-AZ"/>
        </w:rPr>
      </w:pPr>
      <w:r w:rsidRPr="00EE2BF7">
        <w:rPr>
          <w:lang w:val="az-Latn-AZ"/>
        </w:rPr>
        <w:t>2.Əhəmiyyət</w:t>
      </w:r>
      <w:r w:rsidR="00E57E42" w:rsidRPr="00EE2BF7">
        <w:rPr>
          <w:lang w:val="az-Latn-AZ"/>
        </w:rPr>
        <w:t>li əsas mövcud olduqda, məhkəmə</w:t>
      </w:r>
      <w:r w:rsidR="00866EF4" w:rsidRPr="00EE2BF7">
        <w:rPr>
          <w:lang w:val="az-Latn-AZ"/>
        </w:rPr>
        <w:t>: komandit cəmiyyətinin balansının</w:t>
      </w:r>
      <w:r w:rsidR="00F819A0" w:rsidRPr="00EE2BF7">
        <w:rPr>
          <w:lang w:val="az-Latn-AZ"/>
        </w:rPr>
        <w:t xml:space="preserve"> və illik hesabat məlumatlarının, </w:t>
      </w:r>
      <w:r w:rsidR="001A2E80" w:rsidRPr="00EE2BF7">
        <w:rPr>
          <w:lang w:val="az-Latn-AZ"/>
        </w:rPr>
        <w:t xml:space="preserve">habelə digər informasiya və sənədlərin ona təqdim edilməsini </w:t>
      </w:r>
      <w:r w:rsidR="00EE2BF7" w:rsidRPr="00EE2BF7">
        <w:rPr>
          <w:lang w:val="az-Latn-AZ"/>
        </w:rPr>
        <w:t>- komanditlərdən birinin ərizəsi əsasında, istənilən vaxt tələb edə bilər</w:t>
      </w:r>
      <w:r w:rsidR="00313B15" w:rsidRPr="00EE2BF7">
        <w:rPr>
          <w:lang w:val="az-Latn-AZ"/>
        </w:rPr>
        <w:t>.</w:t>
      </w:r>
    </w:p>
    <w:p w:rsidR="00313B15" w:rsidRPr="00FA1A6C" w:rsidRDefault="00AF2BA2">
      <w:pPr>
        <w:pStyle w:val="NormalWeb"/>
        <w:jc w:val="both"/>
        <w:rPr>
          <w:lang w:val="az-Latn-AZ"/>
        </w:rPr>
      </w:pPr>
      <w:r w:rsidRPr="00FA1A6C">
        <w:rPr>
          <w:lang w:val="az-Latn-AZ"/>
        </w:rPr>
        <w:t>3. Komandit (məhdud ortaq): bu maddənin birinci və 2-ci bəndlərində nəzərdə tutulmuş hüquqdan</w:t>
      </w:r>
      <w:r w:rsidR="00FA1A6C" w:rsidRPr="00FA1A6C">
        <w:rPr>
          <w:lang w:val="az-Latn-AZ"/>
        </w:rPr>
        <w:t xml:space="preserve"> nizamnamə ilə məhrum edilə bilməz və ya onun bu hüququ məhdudlaşdırıla bilməz</w:t>
      </w:r>
      <w:r w:rsidR="00313B15" w:rsidRPr="00FA1A6C">
        <w:rPr>
          <w:lang w:val="az-Latn-AZ"/>
        </w:rPr>
        <w:t>.</w:t>
      </w:r>
    </w:p>
    <w:p w:rsidR="00313B15" w:rsidRPr="00FA1A6C" w:rsidRDefault="00FA1A6C">
      <w:pPr>
        <w:pStyle w:val="NormalWeb"/>
        <w:jc w:val="both"/>
        <w:rPr>
          <w:lang w:val="az-Latn-AZ"/>
        </w:rPr>
      </w:pPr>
      <w:r w:rsidRPr="00FA1A6C">
        <w:rPr>
          <w:b/>
          <w:bCs/>
          <w:lang w:val="az-Latn-AZ"/>
        </w:rPr>
        <w:t xml:space="preserve">Maddə </w:t>
      </w:r>
      <w:r w:rsidR="00313B15" w:rsidRPr="00FA1A6C">
        <w:rPr>
          <w:b/>
          <w:bCs/>
          <w:lang w:val="az-Latn-AZ"/>
        </w:rPr>
        <w:t xml:space="preserve">114. </w:t>
      </w:r>
      <w:r w:rsidRPr="00FA1A6C">
        <w:rPr>
          <w:b/>
          <w:bCs/>
          <w:lang w:val="az-Latn-AZ"/>
        </w:rPr>
        <w:t>Komandit (məhdud ortaqlıq) cəmiyyətinin rəhbərliyi</w:t>
      </w:r>
    </w:p>
    <w:p w:rsidR="00313B15" w:rsidRPr="00FD13AA" w:rsidRDefault="00C16BA3">
      <w:pPr>
        <w:pStyle w:val="NormalWeb"/>
        <w:jc w:val="both"/>
        <w:rPr>
          <w:lang w:val="az-Latn-AZ"/>
        </w:rPr>
      </w:pPr>
      <w:r w:rsidRPr="00FD13AA">
        <w:rPr>
          <w:lang w:val="az-Latn-AZ"/>
        </w:rPr>
        <w:t>1.</w:t>
      </w:r>
      <w:r w:rsidR="00FD13AA">
        <w:rPr>
          <w:lang w:val="az-Latn-AZ"/>
        </w:rPr>
        <w:t xml:space="preserve"> </w:t>
      </w:r>
      <w:r w:rsidRPr="00FD13AA">
        <w:rPr>
          <w:lang w:val="az-Latn-AZ"/>
        </w:rPr>
        <w:t xml:space="preserve">Komandit (məhdud ortaq): </w:t>
      </w:r>
      <w:r w:rsidR="00865D98" w:rsidRPr="00FD13AA">
        <w:rPr>
          <w:lang w:val="az-Latn-AZ"/>
        </w:rPr>
        <w:t xml:space="preserve">komandit cəmiyyətinin adi sahibkarlıq fəaliyyəti çərçivəsində komplementarlar tərəfindən </w:t>
      </w:r>
      <w:r w:rsidR="00514071" w:rsidRPr="00FD13AA">
        <w:rPr>
          <w:lang w:val="az-Latn-AZ"/>
        </w:rPr>
        <w:t>həyata keçirilən rəhbərlik fəaliyyətinə zidd hərəkət edə bilməz</w:t>
      </w:r>
      <w:r w:rsidR="00254F7D" w:rsidRPr="00FD13AA">
        <w:rPr>
          <w:lang w:val="az-Latn-AZ"/>
        </w:rPr>
        <w:t>. Komplementarların hərəkəti komandit cəmiyyətinin adi sahibkarlıq fəaliyyətindən</w:t>
      </w:r>
      <w:r w:rsidR="00FD13AA" w:rsidRPr="00FD13AA">
        <w:rPr>
          <w:lang w:val="az-Latn-AZ"/>
        </w:rPr>
        <w:t xml:space="preserve"> kənara çıxırsa: qəbul edilməsində komanditlərin (məhdud ortaqların) da iştirak etdiyi Ümumi Yığıncağın qərarı tələb olunur</w:t>
      </w:r>
      <w:r w:rsidR="00313B15" w:rsidRPr="00FD13AA">
        <w:rPr>
          <w:lang w:val="az-Latn-AZ"/>
        </w:rPr>
        <w:t>.</w:t>
      </w:r>
    </w:p>
    <w:p w:rsidR="00313B15" w:rsidRPr="00285B72" w:rsidRDefault="009874BC">
      <w:pPr>
        <w:pStyle w:val="NormalWeb"/>
        <w:jc w:val="both"/>
        <w:rPr>
          <w:lang w:val="az-Latn-AZ"/>
        </w:rPr>
      </w:pPr>
      <w:r w:rsidRPr="00285B72">
        <w:rPr>
          <w:lang w:val="az-Latn-AZ"/>
        </w:rPr>
        <w:t>2. Komanditə müqavilə ilə hüquqi əhəmiyyət kəsb edən hərəkəti etmək səlahiyyəti verildikdə:</w:t>
      </w:r>
      <w:r w:rsidR="00285B72" w:rsidRPr="00285B72">
        <w:rPr>
          <w:lang w:val="az-Latn-AZ"/>
        </w:rPr>
        <w:t xml:space="preserve"> o, komandit cəmiyyəti qarşısında, məhdud məsuliyyətli cəmiyyətin rəhbərlik orqanı kimi, məsuliyyət </w:t>
      </w:r>
      <w:r w:rsidR="00285B72" w:rsidRPr="00285B72">
        <w:rPr>
          <w:lang w:val="az-Latn-AZ"/>
        </w:rPr>
        <w:lastRenderedPageBreak/>
        <w:t>daşıyır. Komandit tərəfindən payın özgəninkiləşdirilməsi halında rəhbərlik səlahiyyəti payın alıcısına keçmir (ötürülmür)</w:t>
      </w:r>
      <w:r w:rsidR="00313B15" w:rsidRPr="00285B72">
        <w:rPr>
          <w:lang w:val="az-Latn-AZ"/>
        </w:rPr>
        <w:t>.</w:t>
      </w:r>
    </w:p>
    <w:p w:rsidR="00313B15" w:rsidRPr="00A84E60" w:rsidRDefault="00A84E60">
      <w:pPr>
        <w:pStyle w:val="NormalWeb"/>
        <w:jc w:val="both"/>
        <w:rPr>
          <w:lang w:val="az-Latn-AZ"/>
        </w:rPr>
      </w:pPr>
      <w:r w:rsidRPr="00A84E60">
        <w:rPr>
          <w:b/>
          <w:bCs/>
          <w:lang w:val="az-Latn-AZ"/>
        </w:rPr>
        <w:t xml:space="preserve">Maddə </w:t>
      </w:r>
      <w:r w:rsidR="00313B15" w:rsidRPr="00A84E60">
        <w:rPr>
          <w:b/>
          <w:bCs/>
          <w:lang w:val="az-Latn-AZ"/>
        </w:rPr>
        <w:t xml:space="preserve">115. </w:t>
      </w:r>
      <w:r w:rsidRPr="00A84E60">
        <w:rPr>
          <w:b/>
          <w:bCs/>
          <w:lang w:val="az-Latn-AZ"/>
        </w:rPr>
        <w:t>Komanditin səs vermək hüququ</w:t>
      </w:r>
    </w:p>
    <w:p w:rsidR="00313B15" w:rsidRPr="00A84E60" w:rsidRDefault="00A84E60">
      <w:pPr>
        <w:pStyle w:val="NormalWeb"/>
        <w:jc w:val="both"/>
        <w:rPr>
          <w:lang w:val="az-Latn-AZ"/>
        </w:rPr>
      </w:pPr>
      <w:r w:rsidRPr="00A84E60">
        <w:rPr>
          <w:lang w:val="az-Latn-AZ"/>
        </w:rPr>
        <w:t>1. Komandit Ümumi Yığıncaqda iştirak etmək hüququna malikdir</w:t>
      </w:r>
      <w:r w:rsidR="00313B15" w:rsidRPr="00A84E60">
        <w:rPr>
          <w:lang w:val="az-Latn-AZ"/>
        </w:rPr>
        <w:t>.</w:t>
      </w:r>
    </w:p>
    <w:p w:rsidR="00313B15" w:rsidRPr="00FF0A71" w:rsidRDefault="005E00E0">
      <w:pPr>
        <w:pStyle w:val="NormalWeb"/>
        <w:jc w:val="both"/>
        <w:rPr>
          <w:lang w:val="az-Latn-AZ"/>
        </w:rPr>
      </w:pPr>
      <w:r w:rsidRPr="00FF0A71">
        <w:rPr>
          <w:lang w:val="az-Latn-AZ"/>
        </w:rPr>
        <w:t>2. Komandit yalnız qanunla və ya nizamnamədə nəzərdə tutulmuş hallarda Ümumi Yığıncaqda səs vermək hüququna malikdir</w:t>
      </w:r>
      <w:r w:rsidR="00313B15" w:rsidRPr="00FF0A71">
        <w:rPr>
          <w:lang w:val="az-Latn-AZ"/>
        </w:rPr>
        <w:t xml:space="preserve">. </w:t>
      </w:r>
      <w:r w:rsidR="00FF0A71" w:rsidRPr="00FF0A71">
        <w:rPr>
          <w:lang w:val="az-Latn-AZ"/>
        </w:rPr>
        <w:t>Nizamnamədə başqa hal nəzərdə tutulmayıbsa, hər bir komandit 1 səsə malikdir</w:t>
      </w:r>
      <w:r w:rsidR="00313B15" w:rsidRPr="00FF0A71">
        <w:rPr>
          <w:lang w:val="az-Latn-AZ"/>
        </w:rPr>
        <w:t>.</w:t>
      </w:r>
    </w:p>
    <w:p w:rsidR="00313B15" w:rsidRPr="00B854F3" w:rsidRDefault="00B854F3">
      <w:pPr>
        <w:pStyle w:val="NormalWeb"/>
        <w:jc w:val="both"/>
        <w:rPr>
          <w:lang w:val="az-Latn-AZ"/>
        </w:rPr>
      </w:pPr>
      <w:r w:rsidRPr="00B854F3">
        <w:rPr>
          <w:b/>
          <w:bCs/>
          <w:lang w:val="az-Latn-AZ"/>
        </w:rPr>
        <w:t xml:space="preserve">Maddə </w:t>
      </w:r>
      <w:r w:rsidR="00313B15" w:rsidRPr="00B854F3">
        <w:rPr>
          <w:b/>
          <w:bCs/>
          <w:lang w:val="az-Latn-AZ"/>
        </w:rPr>
        <w:t>116.</w:t>
      </w:r>
      <w:r w:rsidRPr="00B854F3">
        <w:rPr>
          <w:b/>
          <w:bCs/>
          <w:lang w:val="az-Latn-AZ"/>
        </w:rPr>
        <w:t xml:space="preserve"> Komanditin zəmanət məbləği</w:t>
      </w:r>
    </w:p>
    <w:p w:rsidR="00313B15" w:rsidRPr="004B61DC" w:rsidRDefault="00313B15">
      <w:pPr>
        <w:pStyle w:val="NormalWeb"/>
        <w:jc w:val="both"/>
        <w:rPr>
          <w:lang w:val="az-Latn-AZ"/>
        </w:rPr>
      </w:pPr>
      <w:r w:rsidRPr="004B61DC">
        <w:rPr>
          <w:lang w:val="az-Latn-AZ"/>
        </w:rPr>
        <w:t xml:space="preserve">1. </w:t>
      </w:r>
      <w:r w:rsidR="00B854F3" w:rsidRPr="004B61DC">
        <w:rPr>
          <w:lang w:val="az-Latn-AZ"/>
        </w:rPr>
        <w:t>Komandit</w:t>
      </w:r>
      <w:r w:rsidR="004722A4" w:rsidRPr="004B61DC">
        <w:rPr>
          <w:lang w:val="az-Latn-AZ"/>
        </w:rPr>
        <w:t xml:space="preserve"> cəmiyyətinin kreditorlarına münasibətdə</w:t>
      </w:r>
      <w:r w:rsidR="004B61DC" w:rsidRPr="004B61DC">
        <w:rPr>
          <w:lang w:val="az-Latn-AZ"/>
        </w:rPr>
        <w:t xml:space="preserve"> komanditi</w:t>
      </w:r>
      <w:r w:rsidR="00B854F3" w:rsidRPr="004B61DC">
        <w:rPr>
          <w:lang w:val="az-Latn-AZ"/>
        </w:rPr>
        <w:t>n z</w:t>
      </w:r>
      <w:r w:rsidR="004B61DC" w:rsidRPr="004B61DC">
        <w:rPr>
          <w:lang w:val="az-Latn-AZ"/>
        </w:rPr>
        <w:t>əmanət məbləği reyestrdə göstərilən zəmanət məbləğinin miqdarı ilə müəyyən edilir</w:t>
      </w:r>
      <w:r w:rsidRPr="004B61DC">
        <w:rPr>
          <w:lang w:val="az-Latn-AZ"/>
        </w:rPr>
        <w:t>.</w:t>
      </w:r>
    </w:p>
    <w:p w:rsidR="00313B15" w:rsidRPr="00371E33" w:rsidRDefault="00313B15">
      <w:pPr>
        <w:pStyle w:val="NormalWeb"/>
        <w:jc w:val="both"/>
        <w:rPr>
          <w:lang w:val="az-Latn-AZ"/>
        </w:rPr>
      </w:pPr>
      <w:r w:rsidRPr="00371E33">
        <w:rPr>
          <w:lang w:val="az-Latn-AZ"/>
        </w:rPr>
        <w:t xml:space="preserve">2. </w:t>
      </w:r>
      <w:r w:rsidR="00FB5AF7" w:rsidRPr="00371E33">
        <w:rPr>
          <w:lang w:val="az-Latn-AZ"/>
        </w:rPr>
        <w:t>Komandit</w:t>
      </w:r>
      <w:r w:rsidR="00C220F3">
        <w:rPr>
          <w:lang w:val="az-Latn-AZ"/>
        </w:rPr>
        <w:t xml:space="preserve">: </w:t>
      </w:r>
      <w:r w:rsidR="00FB5AF7" w:rsidRPr="00371E33">
        <w:rPr>
          <w:lang w:val="az-Latn-AZ"/>
        </w:rPr>
        <w:t>komandit cəmiyyətinin kreditorları qarşısında yalnız zəmanət məbləği ilə məsuliyyət daşıyır.</w:t>
      </w:r>
      <w:r w:rsidR="00EF11D0" w:rsidRPr="00371E33">
        <w:rPr>
          <w:lang w:val="az-Latn-AZ"/>
        </w:rPr>
        <w:t xml:space="preserve"> Zəmanət məbləği tam ödənilmədikdə</w:t>
      </w:r>
      <w:r w:rsidR="006C65F4" w:rsidRPr="00371E33">
        <w:rPr>
          <w:lang w:val="az-Latn-AZ"/>
        </w:rPr>
        <w:t>, komandit: ödənilməmiş (ödəmədiyi) töhfənin</w:t>
      </w:r>
      <w:r w:rsidR="00371E33" w:rsidRPr="00371E33">
        <w:rPr>
          <w:lang w:val="az-Latn-AZ"/>
        </w:rPr>
        <w:t xml:space="preserve"> məbləği ilə də komandit cəmiyyətinin kreditorları qarşısında məsuliyyət</w:t>
      </w:r>
      <w:r w:rsidR="00C220F3">
        <w:rPr>
          <w:lang w:val="az-Latn-AZ"/>
        </w:rPr>
        <w:t xml:space="preserve"> </w:t>
      </w:r>
      <w:r w:rsidR="00371E33" w:rsidRPr="00371E33">
        <w:rPr>
          <w:lang w:val="az-Latn-AZ"/>
        </w:rPr>
        <w:t>daşıyır</w:t>
      </w:r>
      <w:r w:rsidRPr="00371E33">
        <w:rPr>
          <w:lang w:val="az-Latn-AZ"/>
        </w:rPr>
        <w:t>.</w:t>
      </w:r>
    </w:p>
    <w:p w:rsidR="00313B15" w:rsidRPr="0062596D" w:rsidRDefault="00313B15">
      <w:pPr>
        <w:pStyle w:val="NormalWeb"/>
        <w:jc w:val="both"/>
        <w:rPr>
          <w:lang w:val="az-Latn-AZ"/>
        </w:rPr>
      </w:pPr>
      <w:r w:rsidRPr="0062596D">
        <w:rPr>
          <w:lang w:val="az-Latn-AZ"/>
        </w:rPr>
        <w:t xml:space="preserve">3. </w:t>
      </w:r>
      <w:r w:rsidR="00D00FED" w:rsidRPr="0062596D">
        <w:rPr>
          <w:lang w:val="az-Latn-AZ"/>
        </w:rPr>
        <w:t xml:space="preserve">Zəmanət məbləği komanditə </w:t>
      </w:r>
      <w:r w:rsidR="0062596D">
        <w:rPr>
          <w:lang w:val="az-Latn-AZ"/>
        </w:rPr>
        <w:t xml:space="preserve">(məhdud ortağa) </w:t>
      </w:r>
      <w:r w:rsidR="00D00FED" w:rsidRPr="0062596D">
        <w:rPr>
          <w:lang w:val="az-Latn-AZ"/>
        </w:rPr>
        <w:t>qaytarıldıqda: komandit cəmiyyətinin kreditorlarına münasibətdə zəmanət məbləği</w:t>
      </w:r>
      <w:r w:rsidR="0062596D" w:rsidRPr="0062596D">
        <w:rPr>
          <w:lang w:val="az-Latn-AZ"/>
        </w:rPr>
        <w:t xml:space="preserve"> ödənilmiş hesab edilmir</w:t>
      </w:r>
      <w:r w:rsidRPr="0062596D">
        <w:rPr>
          <w:lang w:val="az-Latn-AZ"/>
        </w:rPr>
        <w:t>.</w:t>
      </w:r>
    </w:p>
    <w:p w:rsidR="00313B15" w:rsidRPr="004D4B33" w:rsidRDefault="00313B15">
      <w:pPr>
        <w:pStyle w:val="NormalWeb"/>
        <w:jc w:val="both"/>
        <w:rPr>
          <w:lang w:val="az-Latn-AZ"/>
        </w:rPr>
      </w:pPr>
      <w:r w:rsidRPr="004D4B33">
        <w:rPr>
          <w:lang w:val="az-Latn-AZ"/>
        </w:rPr>
        <w:t xml:space="preserve">4. </w:t>
      </w:r>
      <w:r w:rsidR="00622968" w:rsidRPr="004D4B33">
        <w:rPr>
          <w:lang w:val="az-Latn-AZ"/>
        </w:rPr>
        <w:t>Kreditorlar reyestrd</w:t>
      </w:r>
      <w:r w:rsidR="00A50023" w:rsidRPr="004D4B33">
        <w:rPr>
          <w:lang w:val="az-Latn-AZ"/>
        </w:rPr>
        <w:t>ə göstərilən zəmanət məbləğinin qeydiyyata alınmayan (qeydiyyatdan keçməmiş) artımına yalnız o halda etibar edə bilərlər</w:t>
      </w:r>
      <w:r w:rsidR="00895B94" w:rsidRPr="004D4B33">
        <w:rPr>
          <w:lang w:val="az-Latn-AZ"/>
        </w:rPr>
        <w:t xml:space="preserve"> ki: artım iş münasibətlərində mü</w:t>
      </w:r>
      <w:r w:rsidR="004D4B33" w:rsidRPr="004D4B33">
        <w:rPr>
          <w:lang w:val="az-Latn-AZ"/>
        </w:rPr>
        <w:t xml:space="preserve">əyyən </w:t>
      </w:r>
      <w:r w:rsidR="00895B94" w:rsidRPr="004D4B33">
        <w:rPr>
          <w:lang w:val="az-Latn-AZ"/>
        </w:rPr>
        <w:t>edilmiş qaydada</w:t>
      </w:r>
      <w:r w:rsidR="004D4B33" w:rsidRPr="004D4B33">
        <w:rPr>
          <w:lang w:val="az-Latn-AZ"/>
        </w:rPr>
        <w:t xml:space="preserve"> məlum olsun və ya komandit cəmiyyəti bu barədə kreditorları başqa üsulla xəbərdar etsin</w:t>
      </w:r>
      <w:r w:rsidRPr="004D4B33">
        <w:rPr>
          <w:lang w:val="az-Latn-AZ"/>
        </w:rPr>
        <w:t>.</w:t>
      </w:r>
    </w:p>
    <w:p w:rsidR="00313B15" w:rsidRPr="008C7570" w:rsidRDefault="008C7570">
      <w:pPr>
        <w:pStyle w:val="NormalWeb"/>
        <w:jc w:val="both"/>
        <w:rPr>
          <w:lang w:val="az-Latn-AZ"/>
        </w:rPr>
      </w:pPr>
      <w:r w:rsidRPr="008C7570">
        <w:rPr>
          <w:b/>
          <w:bCs/>
          <w:lang w:val="az-Latn-AZ"/>
        </w:rPr>
        <w:t xml:space="preserve">Maddə </w:t>
      </w:r>
      <w:r w:rsidR="00313B15" w:rsidRPr="008C7570">
        <w:rPr>
          <w:b/>
          <w:bCs/>
          <w:lang w:val="az-Latn-AZ"/>
        </w:rPr>
        <w:t xml:space="preserve">117. </w:t>
      </w:r>
      <w:r w:rsidRPr="008C7570">
        <w:rPr>
          <w:b/>
          <w:bCs/>
          <w:lang w:val="az-Latn-AZ"/>
        </w:rPr>
        <w:t>Komanditin zəmanət məbləğinin azaldılması</w:t>
      </w:r>
    </w:p>
    <w:p w:rsidR="00313B15" w:rsidRPr="009533AF" w:rsidRDefault="00986C1E">
      <w:pPr>
        <w:pStyle w:val="NormalWeb"/>
        <w:jc w:val="both"/>
        <w:rPr>
          <w:lang w:val="az-Latn-AZ"/>
        </w:rPr>
      </w:pPr>
      <w:r>
        <w:rPr>
          <w:lang w:val="az-Latn-AZ"/>
        </w:rPr>
        <w:t xml:space="preserve">Əgər komandit </w:t>
      </w:r>
      <w:r w:rsidR="00B5460D" w:rsidRPr="00986C1E">
        <w:rPr>
          <w:lang w:val="az-Latn-AZ"/>
        </w:rPr>
        <w:t>cəmiyyətin</w:t>
      </w:r>
      <w:r w:rsidR="00B5460D" w:rsidRPr="009533AF">
        <w:rPr>
          <w:lang w:val="az-Latn-AZ"/>
        </w:rPr>
        <w:t>in kreditor qarşısında öhdəliyi onun zəmanət məbləğinin azalmasından əvvəl</w:t>
      </w:r>
      <w:r w:rsidR="009533AF" w:rsidRPr="009533AF">
        <w:rPr>
          <w:lang w:val="az-Latn-AZ"/>
        </w:rPr>
        <w:t xml:space="preserve"> yaranıbsa, komanditin zəmanət məbləğinin azaldılması onun məsuliyyətini azaltmır</w:t>
      </w:r>
      <w:r w:rsidR="00313B15" w:rsidRPr="009533AF">
        <w:rPr>
          <w:lang w:val="az-Latn-AZ"/>
        </w:rPr>
        <w:t>.</w:t>
      </w:r>
    </w:p>
    <w:p w:rsidR="00313B15" w:rsidRPr="00A22DEA" w:rsidRDefault="00A22DEA">
      <w:pPr>
        <w:pStyle w:val="NormalWeb"/>
        <w:jc w:val="both"/>
        <w:rPr>
          <w:lang w:val="az-Latn-AZ"/>
        </w:rPr>
      </w:pPr>
      <w:r w:rsidRPr="00A22DEA">
        <w:rPr>
          <w:b/>
          <w:bCs/>
          <w:lang w:val="az-Latn-AZ"/>
        </w:rPr>
        <w:t xml:space="preserve">Maddə </w:t>
      </w:r>
      <w:r w:rsidR="00313B15" w:rsidRPr="00A22DEA">
        <w:rPr>
          <w:b/>
          <w:bCs/>
          <w:lang w:val="az-Latn-AZ"/>
        </w:rPr>
        <w:t>118.</w:t>
      </w:r>
      <w:r w:rsidRPr="00A22DEA">
        <w:rPr>
          <w:b/>
          <w:bCs/>
          <w:lang w:val="az-Latn-AZ"/>
        </w:rPr>
        <w:t xml:space="preserve"> Komandit cəmiyyətinin təmsil olunması</w:t>
      </w:r>
    </w:p>
    <w:p w:rsidR="00313B15" w:rsidRPr="00ED5ADA" w:rsidRDefault="00ED5ADA">
      <w:pPr>
        <w:pStyle w:val="NormalWeb"/>
        <w:jc w:val="both"/>
        <w:rPr>
          <w:lang w:val="az-Latn-AZ"/>
        </w:rPr>
      </w:pPr>
      <w:r w:rsidRPr="00ED5ADA">
        <w:rPr>
          <w:lang w:val="az-Latn-AZ"/>
        </w:rPr>
        <w:t>Komplementarın nümayəndəlik səlahiyyəti nizamnamə ilə məhdudlaşdırılmadıqda, üçüncü şəxslərlə münasibətlərdə komandit cəmiyyətini komplementarlar təmsil edirlər</w:t>
      </w:r>
      <w:r w:rsidR="00313B15" w:rsidRPr="00ED5ADA">
        <w:rPr>
          <w:lang w:val="az-Latn-AZ"/>
        </w:rPr>
        <w:t>.</w:t>
      </w:r>
    </w:p>
    <w:p w:rsidR="00313B15" w:rsidRPr="00DF7CA5" w:rsidRDefault="00DF7CA5">
      <w:pPr>
        <w:pStyle w:val="NormalWeb"/>
        <w:jc w:val="both"/>
        <w:rPr>
          <w:lang w:val="az-Latn-AZ"/>
        </w:rPr>
      </w:pPr>
      <w:r w:rsidRPr="00DF7CA5">
        <w:rPr>
          <w:b/>
          <w:bCs/>
          <w:lang w:val="az-Latn-AZ"/>
        </w:rPr>
        <w:t xml:space="preserve">Maddə </w:t>
      </w:r>
      <w:r w:rsidR="00313B15" w:rsidRPr="00DF7CA5">
        <w:rPr>
          <w:b/>
          <w:bCs/>
          <w:lang w:val="az-Latn-AZ"/>
        </w:rPr>
        <w:t xml:space="preserve">119. </w:t>
      </w:r>
      <w:r w:rsidRPr="00DF7CA5">
        <w:rPr>
          <w:b/>
          <w:bCs/>
          <w:lang w:val="az-Latn-AZ"/>
        </w:rPr>
        <w:t>Komanditin nümayəndəlik səlahiyyəti</w:t>
      </w:r>
    </w:p>
    <w:p w:rsidR="00313B15" w:rsidRPr="00332CB2" w:rsidRDefault="004F6817">
      <w:pPr>
        <w:pStyle w:val="NormalWeb"/>
        <w:jc w:val="both"/>
        <w:rPr>
          <w:lang w:val="az-Latn-AZ"/>
        </w:rPr>
      </w:pPr>
      <w:r w:rsidRPr="00332CB2">
        <w:rPr>
          <w:lang w:val="az-Latn-AZ"/>
        </w:rPr>
        <w:t>Komandit: komandit cəmiyyətini</w:t>
      </w:r>
      <w:r w:rsidR="00332CB2" w:rsidRPr="00332CB2">
        <w:rPr>
          <w:lang w:val="az-Latn-AZ"/>
        </w:rPr>
        <w:t xml:space="preserve"> yalnız komplementarlar tərəfindən verilmiş etibarnamə əsasında təmsil etmək səlahiyyətinə malikdir</w:t>
      </w:r>
      <w:r w:rsidR="00332CB2">
        <w:rPr>
          <w:lang w:val="az-Latn-AZ"/>
        </w:rPr>
        <w:t>.</w:t>
      </w:r>
    </w:p>
    <w:p w:rsidR="00313B15" w:rsidRPr="00332CB2" w:rsidRDefault="00332CB2">
      <w:pPr>
        <w:pStyle w:val="NormalWeb"/>
        <w:jc w:val="both"/>
        <w:rPr>
          <w:lang w:val="az-Latn-AZ"/>
        </w:rPr>
      </w:pPr>
      <w:r w:rsidRPr="00332CB2">
        <w:rPr>
          <w:b/>
          <w:bCs/>
          <w:lang w:val="az-Latn-AZ"/>
        </w:rPr>
        <w:t xml:space="preserve">Maddə </w:t>
      </w:r>
      <w:r w:rsidR="00313B15" w:rsidRPr="00332CB2">
        <w:rPr>
          <w:b/>
          <w:bCs/>
          <w:lang w:val="az-Latn-AZ"/>
        </w:rPr>
        <w:t xml:space="preserve">120. </w:t>
      </w:r>
      <w:r w:rsidRPr="00332CB2">
        <w:rPr>
          <w:b/>
          <w:bCs/>
          <w:lang w:val="az-Latn-AZ"/>
        </w:rPr>
        <w:t>Komandit cəmiyyətinin mənfəət və zərərinin bölüşdürülməsi</w:t>
      </w:r>
    </w:p>
    <w:p w:rsidR="00313B15" w:rsidRPr="00950A94" w:rsidRDefault="00313B15">
      <w:pPr>
        <w:pStyle w:val="NormalWeb"/>
        <w:jc w:val="both"/>
        <w:rPr>
          <w:lang w:val="az-Latn-AZ"/>
        </w:rPr>
      </w:pPr>
      <w:r w:rsidRPr="00950A94">
        <w:rPr>
          <w:lang w:val="az-Latn-AZ"/>
        </w:rPr>
        <w:t xml:space="preserve">1. </w:t>
      </w:r>
      <w:r w:rsidR="005A6741" w:rsidRPr="00950A94">
        <w:rPr>
          <w:lang w:val="az-Latn-AZ"/>
        </w:rPr>
        <w:t>Komandit</w:t>
      </w:r>
      <w:r w:rsidR="00950A94" w:rsidRPr="00950A94">
        <w:rPr>
          <w:lang w:val="az-Latn-AZ"/>
        </w:rPr>
        <w:t xml:space="preserve">in mənfəət payı: yalnız bu pay </w:t>
      </w:r>
      <w:r w:rsidR="00DB578B">
        <w:rPr>
          <w:lang w:val="az-Latn-AZ"/>
        </w:rPr>
        <w:t xml:space="preserve">nizamnamədə nəzərdə </w:t>
      </w:r>
      <w:r w:rsidR="00950A94" w:rsidRPr="00950A94">
        <w:rPr>
          <w:lang w:val="az-Latn-AZ"/>
        </w:rPr>
        <w:t>tutulmuş zəmanət məbləğinin miqdarına çatana qədər komandit cəmiyyətinin kapitalında onun payına köçürüləcək</w:t>
      </w:r>
      <w:r w:rsidRPr="00950A94">
        <w:rPr>
          <w:lang w:val="az-Latn-AZ"/>
        </w:rPr>
        <w:t>.</w:t>
      </w:r>
    </w:p>
    <w:p w:rsidR="00313B15" w:rsidRPr="00EF53D1" w:rsidRDefault="00313B15">
      <w:pPr>
        <w:pStyle w:val="NormalWeb"/>
        <w:jc w:val="both"/>
        <w:rPr>
          <w:lang w:val="az-Latn-AZ"/>
        </w:rPr>
      </w:pPr>
      <w:r w:rsidRPr="00EF53D1">
        <w:rPr>
          <w:lang w:val="az-Latn-AZ"/>
        </w:rPr>
        <w:t xml:space="preserve">2. </w:t>
      </w:r>
      <w:r w:rsidR="0041111E" w:rsidRPr="00EF53D1">
        <w:rPr>
          <w:lang w:val="az-Latn-AZ"/>
        </w:rPr>
        <w:t>Komandit: komandit cəmiyyətini</w:t>
      </w:r>
      <w:r w:rsidR="00EF53D1" w:rsidRPr="00EF53D1">
        <w:rPr>
          <w:lang w:val="az-Latn-AZ"/>
        </w:rPr>
        <w:t>n zərərinin ödənilməsində öz zəmanət məbləğinin və ödəmədiyi töhfənin</w:t>
      </w:r>
      <w:r w:rsidR="00174121">
        <w:rPr>
          <w:lang w:val="az-Latn-AZ"/>
        </w:rPr>
        <w:t xml:space="preserve"> miqdarı ilə iştirak </w:t>
      </w:r>
      <w:r w:rsidR="00EF53D1" w:rsidRPr="00EF53D1">
        <w:rPr>
          <w:lang w:val="az-Latn-AZ"/>
        </w:rPr>
        <w:t>edir</w:t>
      </w:r>
      <w:r w:rsidRPr="00EF53D1">
        <w:rPr>
          <w:lang w:val="az-Latn-AZ"/>
        </w:rPr>
        <w:t>.</w:t>
      </w:r>
    </w:p>
    <w:p w:rsidR="00313B15" w:rsidRPr="005E2057" w:rsidRDefault="005E2057">
      <w:pPr>
        <w:pStyle w:val="NormalWeb"/>
        <w:jc w:val="both"/>
        <w:rPr>
          <w:lang w:val="az-Latn-AZ"/>
        </w:rPr>
      </w:pPr>
      <w:r w:rsidRPr="005E2057">
        <w:rPr>
          <w:b/>
          <w:bCs/>
          <w:lang w:val="az-Latn-AZ"/>
        </w:rPr>
        <w:t xml:space="preserve">Maddə </w:t>
      </w:r>
      <w:r w:rsidR="00313B15" w:rsidRPr="005E2057">
        <w:rPr>
          <w:b/>
          <w:bCs/>
          <w:lang w:val="az-Latn-AZ"/>
        </w:rPr>
        <w:t xml:space="preserve">121. </w:t>
      </w:r>
      <w:r w:rsidRPr="005E2057">
        <w:rPr>
          <w:b/>
          <w:bCs/>
          <w:lang w:val="az-Latn-AZ"/>
        </w:rPr>
        <w:t>Komanditin mənfəət alması</w:t>
      </w:r>
    </w:p>
    <w:p w:rsidR="00313B15" w:rsidRPr="007A78B4" w:rsidRDefault="00ED26FD">
      <w:pPr>
        <w:pStyle w:val="NormalWeb"/>
        <w:jc w:val="both"/>
        <w:rPr>
          <w:lang w:val="az-Latn-AZ"/>
        </w:rPr>
      </w:pPr>
      <w:r w:rsidRPr="007A78B4">
        <w:rPr>
          <w:lang w:val="az-Latn-AZ"/>
        </w:rPr>
        <w:lastRenderedPageBreak/>
        <w:t>1.</w:t>
      </w:r>
      <w:r w:rsidR="007A78B4" w:rsidRPr="007A78B4">
        <w:rPr>
          <w:lang w:val="az-Latn-AZ"/>
        </w:rPr>
        <w:t xml:space="preserve"> </w:t>
      </w:r>
      <w:r w:rsidRPr="007A78B4">
        <w:rPr>
          <w:lang w:val="az-Latn-AZ"/>
        </w:rPr>
        <w:t xml:space="preserve">Komandit, yalnız öz payına mütənasib olaraq, ona aid olan mənfəəti ala bilər. </w:t>
      </w:r>
      <w:r w:rsidR="005C1197" w:rsidRPr="007A78B4">
        <w:rPr>
          <w:lang w:val="az-Latn-AZ"/>
        </w:rPr>
        <w:t>N</w:t>
      </w:r>
      <w:r w:rsidR="005C51F6" w:rsidRPr="007A78B4">
        <w:rPr>
          <w:lang w:val="az-Latn-AZ"/>
        </w:rPr>
        <w:t xml:space="preserve">ə qədər ki onun töhfəsi </w:t>
      </w:r>
      <w:r w:rsidR="007A78B4" w:rsidRPr="007A78B4">
        <w:rPr>
          <w:lang w:val="az-Latn-AZ"/>
        </w:rPr>
        <w:t>nizamnamədə nəzərdə tutulmuş məbləğdən azdır – o, bu mənfəəti tələb edə bilməz</w:t>
      </w:r>
      <w:r w:rsidR="00313B15" w:rsidRPr="007A78B4">
        <w:rPr>
          <w:lang w:val="az-Latn-AZ"/>
        </w:rPr>
        <w:t>.</w:t>
      </w:r>
    </w:p>
    <w:p w:rsidR="00313B15" w:rsidRPr="00CC326D" w:rsidRDefault="00150D62">
      <w:pPr>
        <w:pStyle w:val="NormalWeb"/>
        <w:jc w:val="both"/>
        <w:rPr>
          <w:lang w:val="az-Latn-AZ"/>
        </w:rPr>
      </w:pPr>
      <w:r w:rsidRPr="00CC326D">
        <w:rPr>
          <w:lang w:val="az-Latn-AZ"/>
        </w:rPr>
        <w:t>2. Komandit</w:t>
      </w:r>
      <w:r w:rsidR="00CC326D" w:rsidRPr="00CC326D">
        <w:rPr>
          <w:lang w:val="az-Latn-AZ"/>
        </w:rPr>
        <w:t>: vicdanla və düzgün tərtib edilmiş balans əsasında mənfəət kimi alacağı məbləği geri qaytarmağa borclu deyil</w:t>
      </w:r>
      <w:r w:rsidR="00313B15" w:rsidRPr="00CC326D">
        <w:rPr>
          <w:lang w:val="az-Latn-AZ"/>
        </w:rPr>
        <w:t>.</w:t>
      </w:r>
    </w:p>
    <w:p w:rsidR="00313B15" w:rsidRPr="00A76BEB" w:rsidRDefault="00A76BEB">
      <w:pPr>
        <w:pStyle w:val="NormalWeb"/>
        <w:jc w:val="both"/>
        <w:rPr>
          <w:lang w:val="az-Latn-AZ"/>
        </w:rPr>
      </w:pPr>
      <w:r w:rsidRPr="00A76BEB">
        <w:rPr>
          <w:b/>
          <w:bCs/>
          <w:lang w:val="az-Latn-AZ"/>
        </w:rPr>
        <w:t xml:space="preserve">Maddə </w:t>
      </w:r>
      <w:r w:rsidR="00313B15" w:rsidRPr="00A76BEB">
        <w:rPr>
          <w:b/>
          <w:bCs/>
          <w:lang w:val="az-Latn-AZ"/>
        </w:rPr>
        <w:t xml:space="preserve">122. </w:t>
      </w:r>
      <w:r w:rsidRPr="00A76BEB">
        <w:rPr>
          <w:b/>
          <w:bCs/>
          <w:lang w:val="az-Latn-AZ"/>
        </w:rPr>
        <w:t>Komandit tərəfindən payın özgəninkiləşdirilməsi və</w:t>
      </w:r>
      <w:r>
        <w:rPr>
          <w:b/>
          <w:bCs/>
          <w:lang w:val="az-Latn-AZ"/>
        </w:rPr>
        <w:t xml:space="preserve"> </w:t>
      </w:r>
      <w:r w:rsidRPr="00A76BEB">
        <w:rPr>
          <w:b/>
          <w:bCs/>
          <w:lang w:val="az-Latn-AZ"/>
        </w:rPr>
        <w:t>ya vərəsəliklə (miras</w:t>
      </w:r>
      <w:r>
        <w:rPr>
          <w:b/>
          <w:bCs/>
          <w:lang w:val="az-Latn-AZ"/>
        </w:rPr>
        <w:t xml:space="preserve"> </w:t>
      </w:r>
      <w:r w:rsidRPr="00A76BEB">
        <w:rPr>
          <w:b/>
          <w:bCs/>
          <w:lang w:val="az-Latn-AZ"/>
        </w:rPr>
        <w:t>olaraq) ver</w:t>
      </w:r>
      <w:r w:rsidR="00045A61">
        <w:rPr>
          <w:b/>
          <w:bCs/>
          <w:lang w:val="az-Latn-AZ"/>
        </w:rPr>
        <w:t>il</w:t>
      </w:r>
      <w:r w:rsidRPr="00A76BEB">
        <w:rPr>
          <w:b/>
          <w:bCs/>
          <w:lang w:val="az-Latn-AZ"/>
        </w:rPr>
        <w:t>məsi</w:t>
      </w:r>
    </w:p>
    <w:p w:rsidR="00313B15" w:rsidRPr="002D182A" w:rsidRDefault="00313B15">
      <w:pPr>
        <w:pStyle w:val="NormalWeb"/>
        <w:jc w:val="both"/>
        <w:rPr>
          <w:lang w:val="az-Latn-AZ"/>
        </w:rPr>
      </w:pPr>
      <w:r w:rsidRPr="002D182A">
        <w:rPr>
          <w:lang w:val="az-Latn-AZ"/>
        </w:rPr>
        <w:t xml:space="preserve">1. </w:t>
      </w:r>
      <w:r w:rsidR="00CC42E9" w:rsidRPr="002D182A">
        <w:rPr>
          <w:lang w:val="az-Latn-AZ"/>
        </w:rPr>
        <w:t xml:space="preserve">Nizamnamədə </w:t>
      </w:r>
      <w:r w:rsidR="002D182A" w:rsidRPr="002D182A">
        <w:rPr>
          <w:lang w:val="az-Latn-AZ"/>
        </w:rPr>
        <w:t>başqa hal nəzərdə tutulmayıbsa, komandit: digər şəriklərin razılığı olmadan, öz payını özgəninkiləşdirə və ya vərəsəliklə (miras olaraq) verə bilər</w:t>
      </w:r>
      <w:r w:rsidRPr="002D182A">
        <w:rPr>
          <w:lang w:val="az-Latn-AZ"/>
        </w:rPr>
        <w:t>.</w:t>
      </w:r>
    </w:p>
    <w:p w:rsidR="00313B15" w:rsidRPr="002D182A" w:rsidRDefault="00313B15">
      <w:pPr>
        <w:pStyle w:val="NormalWeb"/>
        <w:jc w:val="both"/>
        <w:rPr>
          <w:lang w:val="az-Latn-AZ"/>
        </w:rPr>
      </w:pPr>
      <w:r w:rsidRPr="002D182A">
        <w:rPr>
          <w:lang w:val="az-Latn-AZ"/>
        </w:rPr>
        <w:t xml:space="preserve">2. </w:t>
      </w:r>
      <w:r w:rsidR="002D182A" w:rsidRPr="002D182A">
        <w:rPr>
          <w:lang w:val="az-Latn-AZ"/>
        </w:rPr>
        <w:t>Komandit tərəfindən payın özgəninkiləşdirilməsi üçün yazılı müqavil</w:t>
      </w:r>
      <w:r w:rsidR="002D182A">
        <w:rPr>
          <w:lang w:val="az-Latn-AZ"/>
        </w:rPr>
        <w:t xml:space="preserve">ə tələb </w:t>
      </w:r>
      <w:r w:rsidR="002D182A" w:rsidRPr="002D182A">
        <w:rPr>
          <w:lang w:val="az-Latn-AZ"/>
        </w:rPr>
        <w:t>olunur</w:t>
      </w:r>
      <w:r w:rsidRPr="002D182A">
        <w:rPr>
          <w:lang w:val="az-Latn-AZ"/>
        </w:rPr>
        <w:t>.</w:t>
      </w:r>
    </w:p>
    <w:p w:rsidR="00313B15" w:rsidRPr="007317EE" w:rsidRDefault="007317EE">
      <w:pPr>
        <w:pStyle w:val="NormalWeb"/>
        <w:jc w:val="center"/>
        <w:rPr>
          <w:lang w:val="az-Latn-AZ"/>
        </w:rPr>
      </w:pPr>
      <w:r w:rsidRPr="007317EE">
        <w:rPr>
          <w:b/>
          <w:bCs/>
          <w:lang w:val="az-Latn-AZ"/>
        </w:rPr>
        <w:t xml:space="preserve">Fəsil </w:t>
      </w:r>
      <w:r w:rsidR="00313B15" w:rsidRPr="007317EE">
        <w:rPr>
          <w:b/>
          <w:bCs/>
          <w:lang w:val="az-Latn-AZ"/>
        </w:rPr>
        <w:t xml:space="preserve">XIII. </w:t>
      </w:r>
      <w:r w:rsidRPr="007317EE">
        <w:rPr>
          <w:b/>
          <w:bCs/>
          <w:lang w:val="az-Latn-AZ"/>
        </w:rPr>
        <w:t>Məhdud məsuliyyətli cəmiyyət</w:t>
      </w:r>
    </w:p>
    <w:p w:rsidR="00313B15" w:rsidRPr="007317EE" w:rsidRDefault="007317EE">
      <w:pPr>
        <w:pStyle w:val="NormalWeb"/>
        <w:jc w:val="both"/>
        <w:rPr>
          <w:lang w:val="az-Latn-AZ"/>
        </w:rPr>
      </w:pPr>
      <w:r w:rsidRPr="007317EE">
        <w:rPr>
          <w:b/>
          <w:bCs/>
          <w:lang w:val="az-Latn-AZ"/>
        </w:rPr>
        <w:t>Maddə 123. Məhdud məsuliyyətli cəmiyyət anlayışı (konsepsiyası)</w:t>
      </w:r>
    </w:p>
    <w:p w:rsidR="00313B15" w:rsidRPr="00C11837" w:rsidRDefault="007317EE">
      <w:pPr>
        <w:pStyle w:val="NormalWeb"/>
        <w:jc w:val="both"/>
        <w:rPr>
          <w:lang w:val="az-Latn-AZ"/>
        </w:rPr>
      </w:pPr>
      <w:r w:rsidRPr="00C11837">
        <w:rPr>
          <w:lang w:val="az-Latn-AZ"/>
        </w:rPr>
        <w:t xml:space="preserve">1. Məhdud məsuliyyətli cəmiyyət – sahibkarlıq </w:t>
      </w:r>
      <w:r w:rsidR="00283E9E" w:rsidRPr="00C11837">
        <w:rPr>
          <w:lang w:val="az-Latn-AZ"/>
        </w:rPr>
        <w:t>cəmiyyətidir,</w:t>
      </w:r>
      <w:r w:rsidR="003711C8" w:rsidRPr="00C11837">
        <w:rPr>
          <w:lang w:val="az-Latn-AZ"/>
        </w:rPr>
        <w:t xml:space="preserve"> hansının ki kapitalı paylara bölünür</w:t>
      </w:r>
      <w:r w:rsidR="00C11837" w:rsidRPr="00C11837">
        <w:rPr>
          <w:lang w:val="az-Latn-AZ"/>
        </w:rPr>
        <w:t>, bu cəmiyyətin öhdəlikləri üzrə şəriklərin məsuliyyəti isə - məhduddur</w:t>
      </w:r>
      <w:r w:rsidR="00313B15" w:rsidRPr="00C11837">
        <w:rPr>
          <w:lang w:val="az-Latn-AZ"/>
        </w:rPr>
        <w:t>.</w:t>
      </w:r>
    </w:p>
    <w:p w:rsidR="00313B15" w:rsidRPr="00136542" w:rsidRDefault="00313B15">
      <w:pPr>
        <w:pStyle w:val="NormalWeb"/>
        <w:jc w:val="both"/>
        <w:rPr>
          <w:lang w:val="az-Latn-AZ"/>
        </w:rPr>
      </w:pPr>
      <w:r w:rsidRPr="00136542">
        <w:rPr>
          <w:lang w:val="az-Latn-AZ"/>
        </w:rPr>
        <w:t xml:space="preserve">2. </w:t>
      </w:r>
      <w:r w:rsidR="004556AC" w:rsidRPr="00136542">
        <w:rPr>
          <w:lang w:val="az-Latn-AZ"/>
        </w:rPr>
        <w:t>Məhdud məsuliyyətli cəmiyyət</w:t>
      </w:r>
      <w:r w:rsidR="00136542" w:rsidRPr="00136542">
        <w:rPr>
          <w:lang w:val="az-Latn-AZ"/>
        </w:rPr>
        <w:t xml:space="preserve"> kreditor qarşısında özünün bütün əmlakı ilə məsuliyyət daşıyır</w:t>
      </w:r>
      <w:r w:rsidRPr="00136542">
        <w:rPr>
          <w:lang w:val="az-Latn-AZ"/>
        </w:rPr>
        <w:t>.</w:t>
      </w:r>
    </w:p>
    <w:p w:rsidR="00313B15" w:rsidRPr="003B6AF1" w:rsidRDefault="00313B15">
      <w:pPr>
        <w:pStyle w:val="NormalWeb"/>
        <w:jc w:val="both"/>
        <w:rPr>
          <w:lang w:val="az-Latn-AZ"/>
        </w:rPr>
      </w:pPr>
      <w:r w:rsidRPr="003B6AF1">
        <w:rPr>
          <w:lang w:val="az-Latn-AZ"/>
        </w:rPr>
        <w:t xml:space="preserve">3. </w:t>
      </w:r>
      <w:r w:rsidR="0044201B" w:rsidRPr="003B6AF1">
        <w:rPr>
          <w:lang w:val="az-Latn-AZ"/>
        </w:rPr>
        <w:t>Məhdud məsuliyyətli cəmiyyət</w:t>
      </w:r>
      <w:r w:rsidR="003B6AF1" w:rsidRPr="003B6AF1">
        <w:rPr>
          <w:lang w:val="az-Latn-AZ"/>
        </w:rPr>
        <w:t xml:space="preserve"> şəriklərin öhdəliklərinə görə məsuliyyət daşımır</w:t>
      </w:r>
      <w:r w:rsidRPr="003B6AF1">
        <w:rPr>
          <w:lang w:val="az-Latn-AZ"/>
        </w:rPr>
        <w:t>.</w:t>
      </w:r>
    </w:p>
    <w:p w:rsidR="00313B15" w:rsidRPr="003B6AF1" w:rsidRDefault="003B6AF1">
      <w:pPr>
        <w:pStyle w:val="NormalWeb"/>
        <w:jc w:val="both"/>
        <w:rPr>
          <w:lang w:val="az-Latn-AZ"/>
        </w:rPr>
      </w:pPr>
      <w:r w:rsidRPr="003B6AF1">
        <w:rPr>
          <w:b/>
          <w:bCs/>
          <w:lang w:val="az-Latn-AZ"/>
        </w:rPr>
        <w:t xml:space="preserve">Maddə </w:t>
      </w:r>
      <w:r w:rsidR="00313B15" w:rsidRPr="003B6AF1">
        <w:rPr>
          <w:b/>
          <w:bCs/>
          <w:lang w:val="az-Latn-AZ"/>
        </w:rPr>
        <w:t xml:space="preserve">124. </w:t>
      </w:r>
      <w:r w:rsidRPr="003B6AF1">
        <w:rPr>
          <w:b/>
          <w:bCs/>
          <w:lang w:val="az-Latn-AZ"/>
        </w:rPr>
        <w:t>Məhdud məsuliyyətli cəmiyyət</w:t>
      </w:r>
      <w:r>
        <w:rPr>
          <w:b/>
          <w:bCs/>
          <w:lang w:val="az-Latn-AZ"/>
        </w:rPr>
        <w:t xml:space="preserve">in rəhbərlik </w:t>
      </w:r>
      <w:r w:rsidRPr="003B6AF1">
        <w:rPr>
          <w:b/>
          <w:bCs/>
          <w:lang w:val="az-Latn-AZ"/>
        </w:rPr>
        <w:t>orqanı</w:t>
      </w:r>
    </w:p>
    <w:p w:rsidR="00313B15" w:rsidRPr="001046F3" w:rsidRDefault="00313B15">
      <w:pPr>
        <w:pStyle w:val="NormalWeb"/>
        <w:jc w:val="both"/>
        <w:rPr>
          <w:lang w:val="az-Latn-AZ"/>
        </w:rPr>
      </w:pPr>
      <w:r w:rsidRPr="001046F3">
        <w:rPr>
          <w:lang w:val="az-Latn-AZ"/>
        </w:rPr>
        <w:t xml:space="preserve">1. </w:t>
      </w:r>
      <w:r w:rsidR="00781DFB" w:rsidRPr="001046F3">
        <w:rPr>
          <w:lang w:val="az-Latn-AZ"/>
        </w:rPr>
        <w:t xml:space="preserve">Məhdud məsuliyyətli cəmiyyəti rəhbərlik orqanı idarə edir və üçüncü şəxslərlə münasibətlərdə təmsil edir – hansı ki </w:t>
      </w:r>
      <w:r w:rsidR="00731053" w:rsidRPr="001046F3">
        <w:rPr>
          <w:lang w:val="az-Latn-AZ"/>
        </w:rPr>
        <w:t>bir və ya bir neçə rəhbər şəxsdən ibarətdir.</w:t>
      </w:r>
      <w:r w:rsidR="0003334A" w:rsidRPr="001046F3">
        <w:rPr>
          <w:lang w:val="az-Latn-AZ"/>
        </w:rPr>
        <w:t xml:space="preserve"> Bir neçə rəhbər şəxsin mövcudluğu halında: </w:t>
      </w:r>
      <w:r w:rsidR="00360365" w:rsidRPr="001046F3">
        <w:rPr>
          <w:lang w:val="az-Latn-AZ"/>
        </w:rPr>
        <w:t>səhmdar cəmiyyətinin orqanları haqqında müvafiq normalar tətbiq edilir</w:t>
      </w:r>
      <w:r w:rsidR="007702D3">
        <w:rPr>
          <w:lang w:val="az-Latn-AZ"/>
        </w:rPr>
        <w:t xml:space="preserve">. Rəhbər </w:t>
      </w:r>
      <w:r w:rsidR="001046F3" w:rsidRPr="001046F3">
        <w:rPr>
          <w:lang w:val="az-Latn-AZ"/>
        </w:rPr>
        <w:t>şəxs: həm fiziki, həm də hüquqi şəxs ola bilər</w:t>
      </w:r>
      <w:r w:rsidRPr="001046F3">
        <w:rPr>
          <w:lang w:val="az-Latn-AZ"/>
        </w:rPr>
        <w:t>.</w:t>
      </w:r>
    </w:p>
    <w:p w:rsidR="00313B15" w:rsidRPr="00847728" w:rsidRDefault="00847728">
      <w:pPr>
        <w:pStyle w:val="NormalWeb"/>
        <w:jc w:val="both"/>
        <w:rPr>
          <w:lang w:val="az-Latn-AZ"/>
        </w:rPr>
      </w:pPr>
      <w:r w:rsidRPr="00847728">
        <w:rPr>
          <w:lang w:val="az-Latn-AZ"/>
        </w:rPr>
        <w:t>2. Rəhbər şəxs, rəhbərlik və nümayəndəlik səlahiyyətlərini həyata keçirərkən, şəriklərin qərarına tabe olmağa borcludur</w:t>
      </w:r>
      <w:r w:rsidR="00313B15" w:rsidRPr="00847728">
        <w:rPr>
          <w:lang w:val="az-Latn-AZ"/>
        </w:rPr>
        <w:t>.</w:t>
      </w:r>
    </w:p>
    <w:p w:rsidR="00313B15" w:rsidRPr="0016689F" w:rsidRDefault="00767F9F">
      <w:pPr>
        <w:pStyle w:val="NormalWeb"/>
        <w:jc w:val="both"/>
        <w:rPr>
          <w:lang w:val="az-Latn-AZ"/>
        </w:rPr>
      </w:pPr>
      <w:r w:rsidRPr="0016689F">
        <w:rPr>
          <w:lang w:val="az-Latn-AZ"/>
        </w:rPr>
        <w:t>3. Rəhbər şəxs</w:t>
      </w:r>
      <w:r w:rsidR="002E27F0" w:rsidRPr="0016689F">
        <w:rPr>
          <w:lang w:val="az-Latn-AZ"/>
        </w:rPr>
        <w:t>: qanuna və ya nizamnaməyə əsasən şəriklərin və ya Müşahidə Şurasının səlahiyyətlərinə aid olmayan bütün məsələlər üzrə qərar qəbul etmək səlahiyyətinə malikdir</w:t>
      </w:r>
      <w:r w:rsidR="00244199" w:rsidRPr="0016689F">
        <w:rPr>
          <w:lang w:val="az-Latn-AZ"/>
        </w:rPr>
        <w:t>. Bundan</w:t>
      </w:r>
      <w:r w:rsidR="000F247F" w:rsidRPr="0016689F">
        <w:rPr>
          <w:lang w:val="az-Latn-AZ"/>
        </w:rPr>
        <w:t xml:space="preserve"> </w:t>
      </w:r>
      <w:r w:rsidR="00244199" w:rsidRPr="0016689F">
        <w:rPr>
          <w:lang w:val="az-Latn-AZ"/>
        </w:rPr>
        <w:t>əlavə</w:t>
      </w:r>
      <w:r w:rsidR="000F247F" w:rsidRPr="0016689F">
        <w:rPr>
          <w:lang w:val="az-Latn-AZ"/>
        </w:rPr>
        <w:t xml:space="preserve">, Ümumi Yığıncaq: bu Qanunun </w:t>
      </w:r>
      <w:r w:rsidR="00313B15" w:rsidRPr="0016689F">
        <w:rPr>
          <w:lang w:val="az-Latn-AZ"/>
        </w:rPr>
        <w:t>195-</w:t>
      </w:r>
      <w:r w:rsidR="000F247F" w:rsidRPr="0016689F">
        <w:rPr>
          <w:lang w:val="az-Latn-AZ"/>
        </w:rPr>
        <w:t>ci maddəsinin 3-cü bəndində nəzərdə tutulmuş səs çoxluğu ilə, istənilən məsələ üzrə qərar qəbul etmək səlahiyyətinə malikdir</w:t>
      </w:r>
      <w:r w:rsidR="00313B15" w:rsidRPr="0016689F">
        <w:rPr>
          <w:lang w:val="az-Latn-AZ"/>
        </w:rPr>
        <w:t>.</w:t>
      </w:r>
    </w:p>
    <w:p w:rsidR="00313B15" w:rsidRPr="000C351A" w:rsidRDefault="00604A3A">
      <w:pPr>
        <w:pStyle w:val="NormalWeb"/>
        <w:jc w:val="both"/>
        <w:rPr>
          <w:lang w:val="az-Latn-AZ"/>
        </w:rPr>
      </w:pPr>
      <w:r w:rsidRPr="000C351A">
        <w:rPr>
          <w:lang w:val="az-Latn-AZ"/>
        </w:rPr>
        <w:t xml:space="preserve">4. Rəhbər şəxslə münasibətlərin məzmunu və onun fəaliyyətinə görə ödəniş – bu Qanunla və Ümumi Yığıncağın rəhbər şəxslə </w:t>
      </w:r>
      <w:r w:rsidR="00AE69F0" w:rsidRPr="000C351A">
        <w:rPr>
          <w:lang w:val="az-Latn-AZ"/>
        </w:rPr>
        <w:t>bağladığı iş (əmək) müqaviləsi ilə müəyyən edilir</w:t>
      </w:r>
      <w:r w:rsidR="00313B15" w:rsidRPr="000C351A">
        <w:rPr>
          <w:lang w:val="az-Latn-AZ"/>
        </w:rPr>
        <w:t xml:space="preserve">, </w:t>
      </w:r>
      <w:r w:rsidR="00AE69F0" w:rsidRPr="000C351A">
        <w:rPr>
          <w:lang w:val="az-Latn-AZ"/>
        </w:rPr>
        <w:t>dualist idarəetmə sistemi halında isə − Müşahidə Şurası müəyyən</w:t>
      </w:r>
      <w:r w:rsidR="000C351A" w:rsidRPr="000C351A">
        <w:rPr>
          <w:lang w:val="az-Latn-AZ"/>
        </w:rPr>
        <w:t xml:space="preserve"> edir</w:t>
      </w:r>
      <w:r w:rsidR="00313B15" w:rsidRPr="000C351A">
        <w:rPr>
          <w:lang w:val="az-Latn-AZ"/>
        </w:rPr>
        <w:t>.</w:t>
      </w:r>
    </w:p>
    <w:p w:rsidR="00313B15" w:rsidRPr="0050705C" w:rsidRDefault="00313B15">
      <w:pPr>
        <w:pStyle w:val="NormalWeb"/>
        <w:jc w:val="both"/>
        <w:rPr>
          <w:lang w:val="az-Latn-AZ"/>
        </w:rPr>
      </w:pPr>
      <w:r w:rsidRPr="0050705C">
        <w:rPr>
          <w:lang w:val="az-Latn-AZ"/>
        </w:rPr>
        <w:t xml:space="preserve">5. </w:t>
      </w:r>
      <w:r w:rsidR="00070534" w:rsidRPr="0050705C">
        <w:rPr>
          <w:lang w:val="az-Latn-AZ"/>
        </w:rPr>
        <w:t>Rəhbər şəxsin ölümü, v</w:t>
      </w:r>
      <w:r w:rsidR="0050705C" w:rsidRPr="0050705C">
        <w:rPr>
          <w:lang w:val="az-Latn-AZ"/>
        </w:rPr>
        <w:t>əzifədən istefası halında və ya onun səlahiyyətlərinə başqa cür xitam verildiyi halda: şəriklər yeni rəhbər şəxsi 1 ay ərzində seçməlidirlər</w:t>
      </w:r>
      <w:r w:rsidRPr="0050705C">
        <w:rPr>
          <w:lang w:val="az-Latn-AZ"/>
        </w:rPr>
        <w:t>.</w:t>
      </w:r>
    </w:p>
    <w:p w:rsidR="00313B15" w:rsidRPr="00B832BD" w:rsidRDefault="00B832BD">
      <w:pPr>
        <w:pStyle w:val="NormalWeb"/>
        <w:jc w:val="both"/>
        <w:rPr>
          <w:lang w:val="az-Latn-AZ"/>
        </w:rPr>
      </w:pPr>
      <w:r w:rsidRPr="00B832BD">
        <w:rPr>
          <w:b/>
          <w:bCs/>
          <w:lang w:val="az-Latn-AZ"/>
        </w:rPr>
        <w:t xml:space="preserve">Maddə </w:t>
      </w:r>
      <w:r w:rsidR="00313B15" w:rsidRPr="00B832BD">
        <w:rPr>
          <w:b/>
          <w:bCs/>
          <w:lang w:val="az-Latn-AZ"/>
        </w:rPr>
        <w:t xml:space="preserve">125. </w:t>
      </w:r>
      <w:r w:rsidRPr="00B832BD">
        <w:rPr>
          <w:b/>
          <w:bCs/>
          <w:lang w:val="az-Latn-AZ"/>
        </w:rPr>
        <w:t>Məhdud məsuliyyətli cəmiyyətin Müşahidə Şurası</w:t>
      </w:r>
    </w:p>
    <w:p w:rsidR="00313B15" w:rsidRPr="001D1384" w:rsidRDefault="00313B15">
      <w:pPr>
        <w:pStyle w:val="NormalWeb"/>
        <w:jc w:val="both"/>
        <w:rPr>
          <w:lang w:val="az-Latn-AZ"/>
        </w:rPr>
      </w:pPr>
      <w:r w:rsidRPr="001D1384">
        <w:rPr>
          <w:lang w:val="az-Latn-AZ"/>
        </w:rPr>
        <w:t xml:space="preserve">1. </w:t>
      </w:r>
      <w:r w:rsidR="00B832BD" w:rsidRPr="001D1384">
        <w:rPr>
          <w:lang w:val="az-Latn-AZ"/>
        </w:rPr>
        <w:t xml:space="preserve">Qanunla və ya nizamnamədə </w:t>
      </w:r>
      <w:r w:rsidR="001D1384" w:rsidRPr="001D1384">
        <w:rPr>
          <w:lang w:val="az-Latn-AZ"/>
        </w:rPr>
        <w:t xml:space="preserve">Müşahidə </w:t>
      </w:r>
      <w:r w:rsidR="00B832BD" w:rsidRPr="001D1384">
        <w:rPr>
          <w:lang w:val="az-Latn-AZ"/>
        </w:rPr>
        <w:t>Şurasının mövcudluğu nəzərdə tutulduqda:</w:t>
      </w:r>
      <w:r w:rsidR="001D1384" w:rsidRPr="001D1384">
        <w:rPr>
          <w:lang w:val="az-Latn-AZ"/>
        </w:rPr>
        <w:t xml:space="preserve"> məhdud məsuliyyətli cəmiyyət Müşahidə Şurasını yaradır</w:t>
      </w:r>
      <w:r w:rsidRPr="001D1384">
        <w:rPr>
          <w:lang w:val="az-Latn-AZ"/>
        </w:rPr>
        <w:t>.</w:t>
      </w:r>
    </w:p>
    <w:p w:rsidR="00313B15" w:rsidRPr="001D1384" w:rsidRDefault="00313B15">
      <w:pPr>
        <w:pStyle w:val="NormalWeb"/>
        <w:jc w:val="both"/>
        <w:rPr>
          <w:lang w:val="az-Latn-AZ"/>
        </w:rPr>
      </w:pPr>
      <w:r w:rsidRPr="001D1384">
        <w:rPr>
          <w:lang w:val="az-Latn-AZ"/>
        </w:rPr>
        <w:lastRenderedPageBreak/>
        <w:t xml:space="preserve">2. </w:t>
      </w:r>
      <w:r w:rsidR="001D1384" w:rsidRPr="001D1384">
        <w:rPr>
          <w:lang w:val="az-Latn-AZ"/>
        </w:rPr>
        <w:t>Nizamnamədə başqa hal nəzərdə tutulmayıbsa, bu Qanunun 209</w:t>
      </w:r>
      <w:r w:rsidRPr="001D1384">
        <w:rPr>
          <w:lang w:val="az-Latn-AZ"/>
        </w:rPr>
        <w:t>−220-</w:t>
      </w:r>
      <w:r w:rsidR="001D1384" w:rsidRPr="001D1384">
        <w:rPr>
          <w:lang w:val="az-Latn-AZ"/>
        </w:rPr>
        <w:t>ci maddələri müvafiq halda Müşahidə Şurasına şamil edilir</w:t>
      </w:r>
      <w:r w:rsidRPr="001D1384">
        <w:rPr>
          <w:lang w:val="az-Latn-AZ"/>
        </w:rPr>
        <w:t>.</w:t>
      </w:r>
    </w:p>
    <w:p w:rsidR="00313B15" w:rsidRPr="00097DDF" w:rsidRDefault="00313B15">
      <w:pPr>
        <w:pStyle w:val="NormalWeb"/>
        <w:jc w:val="both"/>
        <w:rPr>
          <w:lang w:val="az-Latn-AZ"/>
        </w:rPr>
      </w:pPr>
      <w:r w:rsidRPr="00097DDF">
        <w:rPr>
          <w:lang w:val="az-Latn-AZ"/>
        </w:rPr>
        <w:t xml:space="preserve">3. </w:t>
      </w:r>
      <w:r w:rsidR="00097DDF" w:rsidRPr="00097DDF">
        <w:rPr>
          <w:lang w:val="az-Latn-AZ"/>
        </w:rPr>
        <w:t xml:space="preserve">Nizamnamədə başqa hal nəzərdə tutulmayıbsa, bu Qanunun </w:t>
      </w:r>
      <w:r w:rsidRPr="00097DDF">
        <w:rPr>
          <w:lang w:val="az-Latn-AZ"/>
        </w:rPr>
        <w:t>51-</w:t>
      </w:r>
      <w:r w:rsidR="00097DDF" w:rsidRPr="00097DDF">
        <w:rPr>
          <w:lang w:val="az-Latn-AZ"/>
        </w:rPr>
        <w:t xml:space="preserve">ci və </w:t>
      </w:r>
      <w:r w:rsidRPr="00097DDF">
        <w:rPr>
          <w:lang w:val="az-Latn-AZ"/>
        </w:rPr>
        <w:t>53-</w:t>
      </w:r>
      <w:r w:rsidR="00097DDF" w:rsidRPr="00097DDF">
        <w:rPr>
          <w:lang w:val="az-Latn-AZ"/>
        </w:rPr>
        <w:t>cü maddələri Müşahidə Şurasının üzvünə şamil edilir</w:t>
      </w:r>
      <w:r w:rsidRPr="00097DDF">
        <w:rPr>
          <w:lang w:val="az-Latn-AZ"/>
        </w:rPr>
        <w:t>.</w:t>
      </w:r>
    </w:p>
    <w:p w:rsidR="00313B15" w:rsidRPr="00097DDF" w:rsidRDefault="00097DDF">
      <w:pPr>
        <w:pStyle w:val="NormalWeb"/>
        <w:jc w:val="both"/>
        <w:rPr>
          <w:lang w:val="az-Latn-AZ"/>
        </w:rPr>
      </w:pPr>
      <w:r w:rsidRPr="00097DDF">
        <w:rPr>
          <w:b/>
          <w:bCs/>
          <w:lang w:val="az-Latn-AZ"/>
        </w:rPr>
        <w:t xml:space="preserve">Maddə </w:t>
      </w:r>
      <w:r w:rsidR="00313B15" w:rsidRPr="00097DDF">
        <w:rPr>
          <w:b/>
          <w:bCs/>
          <w:lang w:val="az-Latn-AZ"/>
        </w:rPr>
        <w:t xml:space="preserve">126. </w:t>
      </w:r>
      <w:r w:rsidRPr="00097DDF">
        <w:rPr>
          <w:b/>
          <w:bCs/>
          <w:lang w:val="az-Latn-AZ"/>
        </w:rPr>
        <w:t>Məhdud məsuliyyətli cəmiyyətin şəriklərinin qərarı</w:t>
      </w:r>
    </w:p>
    <w:p w:rsidR="00313B15" w:rsidRPr="008049DD" w:rsidRDefault="005D32BE" w:rsidP="005D32BE">
      <w:pPr>
        <w:pStyle w:val="NormalWeb"/>
        <w:jc w:val="both"/>
        <w:rPr>
          <w:lang w:val="az-Latn-AZ"/>
        </w:rPr>
      </w:pPr>
      <w:r w:rsidRPr="008049DD">
        <w:rPr>
          <w:lang w:val="az-Latn-AZ"/>
        </w:rPr>
        <w:t>1.Şəriklərin</w:t>
      </w:r>
      <w:r w:rsidR="008049DD" w:rsidRPr="008049DD">
        <w:rPr>
          <w:lang w:val="az-Latn-AZ"/>
        </w:rPr>
        <w:t xml:space="preserve"> qərar qəbul etmələri aşağıdakı məsələləri həll etmək üçün zəruridir</w:t>
      </w:r>
      <w:r w:rsidR="00313B15" w:rsidRPr="008049DD">
        <w:rPr>
          <w:lang w:val="az-Latn-AZ"/>
        </w:rPr>
        <w:t>:</w:t>
      </w:r>
    </w:p>
    <w:p w:rsidR="00313B15" w:rsidRPr="00333297" w:rsidRDefault="008049DD">
      <w:pPr>
        <w:pStyle w:val="NormalWeb"/>
        <w:jc w:val="both"/>
        <w:rPr>
          <w:lang w:val="az-Latn-AZ"/>
        </w:rPr>
      </w:pPr>
      <w:r w:rsidRPr="00333297">
        <w:rPr>
          <w:lang w:val="az-Latn-AZ"/>
        </w:rPr>
        <w:t>a</w:t>
      </w:r>
      <w:r w:rsidR="00333297" w:rsidRPr="00333297">
        <w:rPr>
          <w:lang w:val="az-Latn-AZ"/>
        </w:rPr>
        <w:t>) maliyyə hesabatının təsdiqi</w:t>
      </w:r>
      <w:r w:rsidR="00313B15" w:rsidRPr="00333297">
        <w:rPr>
          <w:lang w:val="az-Latn-AZ"/>
        </w:rPr>
        <w:t>;</w:t>
      </w:r>
    </w:p>
    <w:p w:rsidR="00313B15" w:rsidRPr="00C12F15" w:rsidRDefault="00333297">
      <w:pPr>
        <w:pStyle w:val="NormalWeb"/>
        <w:jc w:val="both"/>
        <w:rPr>
          <w:lang w:val="az-Latn-AZ"/>
        </w:rPr>
      </w:pPr>
      <w:r w:rsidRPr="00C12F15">
        <w:rPr>
          <w:lang w:val="az-Latn-AZ"/>
        </w:rPr>
        <w:t>b)</w:t>
      </w:r>
      <w:r w:rsidR="00C12F15" w:rsidRPr="00C12F15">
        <w:rPr>
          <w:lang w:val="az-Latn-AZ"/>
        </w:rPr>
        <w:t xml:space="preserve"> məhdud məsuliyyətli cəmiyyətin əmlakının şəriklər arasında bölüşdürülməsi</w:t>
      </w:r>
      <w:r w:rsidR="00313B15" w:rsidRPr="00C12F15">
        <w:rPr>
          <w:lang w:val="az-Latn-AZ"/>
        </w:rPr>
        <w:t>;</w:t>
      </w:r>
    </w:p>
    <w:p w:rsidR="00313B15" w:rsidRPr="009734E2" w:rsidRDefault="00C12F15">
      <w:pPr>
        <w:pStyle w:val="NormalWeb"/>
        <w:jc w:val="both"/>
        <w:rPr>
          <w:lang w:val="az-Latn-AZ"/>
        </w:rPr>
      </w:pPr>
      <w:r w:rsidRPr="009734E2">
        <w:rPr>
          <w:lang w:val="az-Latn-AZ"/>
        </w:rPr>
        <w:t>q</w:t>
      </w:r>
      <w:r w:rsidR="00313B15" w:rsidRPr="009734E2">
        <w:rPr>
          <w:lang w:val="az-Latn-AZ"/>
        </w:rPr>
        <w:t xml:space="preserve">) </w:t>
      </w:r>
      <w:r w:rsidRPr="009734E2">
        <w:rPr>
          <w:lang w:val="az-Latn-AZ"/>
        </w:rPr>
        <w:t>məhdud məsuliyyətli cəmiyyətin</w:t>
      </w:r>
      <w:r w:rsidR="009734E2" w:rsidRPr="009734E2">
        <w:rPr>
          <w:lang w:val="az-Latn-AZ"/>
        </w:rPr>
        <w:t xml:space="preserve"> öz kapitalında pay alması (əldə etməsi)</w:t>
      </w:r>
      <w:r w:rsidR="00313B15" w:rsidRPr="009734E2">
        <w:rPr>
          <w:lang w:val="az-Latn-AZ"/>
        </w:rPr>
        <w:t>;</w:t>
      </w:r>
    </w:p>
    <w:p w:rsidR="00313B15" w:rsidRPr="009734E2" w:rsidRDefault="009734E2">
      <w:pPr>
        <w:pStyle w:val="NormalWeb"/>
        <w:jc w:val="both"/>
        <w:rPr>
          <w:lang w:val="az-Latn-AZ"/>
        </w:rPr>
      </w:pPr>
      <w:r w:rsidRPr="009734E2">
        <w:rPr>
          <w:lang w:val="az-Latn-AZ"/>
        </w:rPr>
        <w:t>d) paylardan və ya pay siniflərindən irəli gələn hüquqların dəyişdirilməsi</w:t>
      </w:r>
      <w:r w:rsidR="00313B15" w:rsidRPr="009734E2">
        <w:rPr>
          <w:lang w:val="az-Latn-AZ"/>
        </w:rPr>
        <w:t>;</w:t>
      </w:r>
    </w:p>
    <w:p w:rsidR="00313B15" w:rsidRPr="009734E2" w:rsidRDefault="009734E2">
      <w:pPr>
        <w:pStyle w:val="NormalWeb"/>
        <w:jc w:val="both"/>
        <w:rPr>
          <w:lang w:val="az-Latn-AZ"/>
        </w:rPr>
      </w:pPr>
      <w:r w:rsidRPr="009734E2">
        <w:rPr>
          <w:lang w:val="az-Latn-AZ"/>
        </w:rPr>
        <w:t>e) şərikin məhdud məsuliyyətli cəmiyyətdən</w:t>
      </w:r>
      <w:r w:rsidR="00604280">
        <w:rPr>
          <w:lang w:val="az-Latn-AZ"/>
        </w:rPr>
        <w:t xml:space="preserve"> çıxarılması (xaric </w:t>
      </w:r>
      <w:r w:rsidRPr="009734E2">
        <w:rPr>
          <w:lang w:val="az-Latn-AZ"/>
        </w:rPr>
        <w:t>edilməsi)</w:t>
      </w:r>
      <w:r w:rsidR="00313B15" w:rsidRPr="009734E2">
        <w:rPr>
          <w:lang w:val="az-Latn-AZ"/>
        </w:rPr>
        <w:t>;</w:t>
      </w:r>
    </w:p>
    <w:p w:rsidR="00313B15" w:rsidRPr="00663222" w:rsidRDefault="009734E2">
      <w:pPr>
        <w:pStyle w:val="NormalWeb"/>
        <w:jc w:val="both"/>
        <w:rPr>
          <w:lang w:val="az-Latn-AZ"/>
        </w:rPr>
      </w:pPr>
      <w:r w:rsidRPr="00663222">
        <w:rPr>
          <w:lang w:val="az-Latn-AZ"/>
        </w:rPr>
        <w:t>v</w:t>
      </w:r>
      <w:r w:rsidR="00313B15" w:rsidRPr="00663222">
        <w:rPr>
          <w:lang w:val="az-Latn-AZ"/>
        </w:rPr>
        <w:t xml:space="preserve">) </w:t>
      </w:r>
      <w:r w:rsidR="00663222" w:rsidRPr="00663222">
        <w:rPr>
          <w:lang w:val="az-Latn-AZ"/>
        </w:rPr>
        <w:t>şərikin məhdud məsuliyyətli cəmiyyətdən çıxması</w:t>
      </w:r>
      <w:r w:rsidR="00313B15" w:rsidRPr="00663222">
        <w:rPr>
          <w:lang w:val="az-Latn-AZ"/>
        </w:rPr>
        <w:t>;</w:t>
      </w:r>
    </w:p>
    <w:p w:rsidR="00313B15" w:rsidRPr="00663222" w:rsidRDefault="00663222">
      <w:pPr>
        <w:pStyle w:val="NormalWeb"/>
        <w:jc w:val="both"/>
        <w:rPr>
          <w:lang w:val="az-Latn-AZ"/>
        </w:rPr>
      </w:pPr>
      <w:r w:rsidRPr="00663222">
        <w:rPr>
          <w:lang w:val="az-Latn-AZ"/>
        </w:rPr>
        <w:t>z) rəhbər şəxsin vəzifəyə təyin edilməsi, onunla iş (əmək) müqaviləsinin bağlanması və vəzifədən azad edilməsi</w:t>
      </w:r>
      <w:r w:rsidR="00313B15" w:rsidRPr="00663222">
        <w:rPr>
          <w:lang w:val="az-Latn-AZ"/>
        </w:rPr>
        <w:t>;</w:t>
      </w:r>
    </w:p>
    <w:p w:rsidR="00313B15" w:rsidRPr="00914699" w:rsidRDefault="00914699">
      <w:pPr>
        <w:pStyle w:val="NormalWeb"/>
        <w:jc w:val="both"/>
        <w:rPr>
          <w:lang w:val="az-Latn-AZ"/>
        </w:rPr>
      </w:pPr>
      <w:r w:rsidRPr="00914699">
        <w:rPr>
          <w:lang w:val="az-Latn-AZ"/>
        </w:rPr>
        <w:t>t</w:t>
      </w:r>
      <w:r w:rsidR="00313B15" w:rsidRPr="00914699">
        <w:rPr>
          <w:lang w:val="az-Latn-AZ"/>
        </w:rPr>
        <w:t xml:space="preserve">) </w:t>
      </w:r>
      <w:r w:rsidRPr="00914699">
        <w:rPr>
          <w:lang w:val="az-Latn-AZ"/>
        </w:rPr>
        <w:t>Müşahidə Şurasının yaradılmasının qanunla nəzərdə tutulduğu hal istisna olmaqla, Müşahidə Şurasının yaradılması</w:t>
      </w:r>
      <w:r w:rsidR="00313B15" w:rsidRPr="00914699">
        <w:rPr>
          <w:lang w:val="az-Latn-AZ"/>
        </w:rPr>
        <w:t>;</w:t>
      </w:r>
    </w:p>
    <w:p w:rsidR="00313B15" w:rsidRPr="00484F40" w:rsidRDefault="00914699">
      <w:pPr>
        <w:pStyle w:val="NormalWeb"/>
        <w:jc w:val="both"/>
        <w:rPr>
          <w:lang w:val="az-Latn-AZ"/>
        </w:rPr>
      </w:pPr>
      <w:r w:rsidRPr="00484F40">
        <w:rPr>
          <w:lang w:val="az-Latn-AZ"/>
        </w:rPr>
        <w:t>i</w:t>
      </w:r>
      <w:r w:rsidR="00313B15" w:rsidRPr="00484F40">
        <w:rPr>
          <w:lang w:val="az-Latn-AZ"/>
        </w:rPr>
        <w:t xml:space="preserve">) </w:t>
      </w:r>
      <w:r w:rsidRPr="00484F40">
        <w:rPr>
          <w:lang w:val="az-Latn-AZ"/>
        </w:rPr>
        <w:t>Müşahidə Şurasının üzvü</w:t>
      </w:r>
      <w:r w:rsidR="00484F40" w:rsidRPr="00484F40">
        <w:rPr>
          <w:lang w:val="az-Latn-AZ"/>
        </w:rPr>
        <w:t>nün seçilməsi, seçilmə müddətinin müəyyən edilməsi, azad edilməsi</w:t>
      </w:r>
      <w:r w:rsidR="00313B15" w:rsidRPr="00484F40">
        <w:rPr>
          <w:lang w:val="az-Latn-AZ"/>
        </w:rPr>
        <w:t>;</w:t>
      </w:r>
    </w:p>
    <w:p w:rsidR="00313B15" w:rsidRPr="00484F40" w:rsidRDefault="00484F40">
      <w:pPr>
        <w:pStyle w:val="NormalWeb"/>
        <w:jc w:val="both"/>
        <w:rPr>
          <w:lang w:val="az-Latn-AZ"/>
        </w:rPr>
      </w:pPr>
      <w:r w:rsidRPr="00484F40">
        <w:rPr>
          <w:lang w:val="az-Latn-AZ"/>
        </w:rPr>
        <w:t>k) direktorun və Müşahidə Şurasının hesabatlarının təsdiqi</w:t>
      </w:r>
      <w:r w:rsidR="00313B15" w:rsidRPr="00484F40">
        <w:rPr>
          <w:lang w:val="az-Latn-AZ"/>
        </w:rPr>
        <w:t>;</w:t>
      </w:r>
    </w:p>
    <w:p w:rsidR="00313B15" w:rsidRPr="00C02FCD" w:rsidRDefault="00D87884">
      <w:pPr>
        <w:pStyle w:val="NormalWeb"/>
        <w:jc w:val="both"/>
        <w:rPr>
          <w:lang w:val="az-Latn-AZ"/>
        </w:rPr>
      </w:pPr>
      <w:r w:rsidRPr="00C02FCD">
        <w:rPr>
          <w:lang w:val="az-Latn-AZ"/>
        </w:rPr>
        <w:t>l</w:t>
      </w:r>
      <w:r w:rsidR="00313B15" w:rsidRPr="00C02FCD">
        <w:rPr>
          <w:lang w:val="az-Latn-AZ"/>
        </w:rPr>
        <w:t xml:space="preserve">) </w:t>
      </w:r>
      <w:r w:rsidRPr="00C02FCD">
        <w:rPr>
          <w:lang w:val="az-Latn-AZ"/>
        </w:rPr>
        <w:t>Müşahidə Şurasının üzvünün</w:t>
      </w:r>
      <w:r w:rsidR="00C02FCD" w:rsidRPr="00C02FCD">
        <w:rPr>
          <w:lang w:val="az-Latn-AZ"/>
        </w:rPr>
        <w:t xml:space="preserve"> fəaliyyətinə görə ödənişin müəyyən edilməsi</w:t>
      </w:r>
      <w:r w:rsidR="00313B15" w:rsidRPr="00C02FCD">
        <w:rPr>
          <w:lang w:val="az-Latn-AZ"/>
        </w:rPr>
        <w:t>;</w:t>
      </w:r>
    </w:p>
    <w:p w:rsidR="00313B15" w:rsidRPr="00B17FE4" w:rsidRDefault="00C02FCD">
      <w:pPr>
        <w:pStyle w:val="NormalWeb"/>
        <w:jc w:val="both"/>
        <w:rPr>
          <w:lang w:val="az-Latn-AZ"/>
        </w:rPr>
      </w:pPr>
      <w:r w:rsidRPr="00B17FE4">
        <w:rPr>
          <w:lang w:val="az-Latn-AZ"/>
        </w:rPr>
        <w:t>m</w:t>
      </w:r>
      <w:r w:rsidR="00313B15" w:rsidRPr="00B17FE4">
        <w:rPr>
          <w:lang w:val="az-Latn-AZ"/>
        </w:rPr>
        <w:t xml:space="preserve">) </w:t>
      </w:r>
      <w:r w:rsidR="00992AC0" w:rsidRPr="00B17FE4">
        <w:rPr>
          <w:lang w:val="az-Latn-AZ"/>
        </w:rPr>
        <w:t>Müşahidə Şurasının üzvü</w:t>
      </w:r>
      <w:r w:rsidR="003D51A5" w:rsidRPr="00B17FE4">
        <w:rPr>
          <w:lang w:val="az-Latn-AZ"/>
        </w:rPr>
        <w:t>nə və ya direktora</w:t>
      </w:r>
      <w:r w:rsidR="00DA4925" w:rsidRPr="00B17FE4">
        <w:rPr>
          <w:lang w:val="az-Latn-AZ"/>
        </w:rPr>
        <w:t xml:space="preserve"> qarşı davam edən məhkəmə prosesində iştirak </w:t>
      </w:r>
      <w:r w:rsidR="00313B15" w:rsidRPr="00B17FE4">
        <w:rPr>
          <w:lang w:val="az-Latn-AZ"/>
        </w:rPr>
        <w:t>(</w:t>
      </w:r>
      <w:r w:rsidR="00DA4925" w:rsidRPr="00B17FE4">
        <w:rPr>
          <w:lang w:val="az-Latn-AZ"/>
        </w:rPr>
        <w:t>o cüml</w:t>
      </w:r>
      <w:r w:rsidR="00B17FE4" w:rsidRPr="00B17FE4">
        <w:rPr>
          <w:lang w:val="az-Latn-AZ"/>
        </w:rPr>
        <w:t>ədən: bu proses üçün nümayəndə təyin etmək</w:t>
      </w:r>
      <w:r w:rsidR="00313B15" w:rsidRPr="00B17FE4">
        <w:rPr>
          <w:lang w:val="az-Latn-AZ"/>
        </w:rPr>
        <w:t>);</w:t>
      </w:r>
    </w:p>
    <w:p w:rsidR="00313B15" w:rsidRPr="003A30AA" w:rsidRDefault="00B17FE4">
      <w:pPr>
        <w:pStyle w:val="NormalWeb"/>
        <w:jc w:val="both"/>
        <w:rPr>
          <w:lang w:val="az-Latn-AZ"/>
        </w:rPr>
      </w:pPr>
      <w:r w:rsidRPr="003A30AA">
        <w:rPr>
          <w:lang w:val="az-Latn-AZ"/>
        </w:rPr>
        <w:t>n</w:t>
      </w:r>
      <w:r w:rsidR="00313B15" w:rsidRPr="003A30AA">
        <w:rPr>
          <w:lang w:val="az-Latn-AZ"/>
        </w:rPr>
        <w:t xml:space="preserve">) </w:t>
      </w:r>
      <w:r w:rsidRPr="003A30AA">
        <w:rPr>
          <w:lang w:val="az-Latn-AZ"/>
        </w:rPr>
        <w:t>məhdud məsuliyyətli cəmiyyətin yenidən təşkili</w:t>
      </w:r>
      <w:r w:rsidR="00313B15" w:rsidRPr="003A30AA">
        <w:rPr>
          <w:lang w:val="az-Latn-AZ"/>
        </w:rPr>
        <w:t>;</w:t>
      </w:r>
    </w:p>
    <w:p w:rsidR="00313B15" w:rsidRPr="003A30AA" w:rsidRDefault="00B17FE4">
      <w:pPr>
        <w:pStyle w:val="NormalWeb"/>
        <w:jc w:val="both"/>
        <w:rPr>
          <w:lang w:val="az-Latn-AZ"/>
        </w:rPr>
      </w:pPr>
      <w:r w:rsidRPr="003A30AA">
        <w:rPr>
          <w:lang w:val="az-Latn-AZ"/>
        </w:rPr>
        <w:t>o</w:t>
      </w:r>
      <w:r w:rsidR="00313B15" w:rsidRPr="003A30AA">
        <w:rPr>
          <w:lang w:val="az-Latn-AZ"/>
        </w:rPr>
        <w:t xml:space="preserve">) </w:t>
      </w:r>
      <w:r w:rsidR="003A30AA" w:rsidRPr="003A30AA">
        <w:rPr>
          <w:lang w:val="az-Latn-AZ"/>
        </w:rPr>
        <w:t>məhdud məsuliyyətli cəmiyyətin parçalanması</w:t>
      </w:r>
      <w:r w:rsidR="00313B15" w:rsidRPr="003A30AA">
        <w:rPr>
          <w:lang w:val="az-Latn-AZ"/>
        </w:rPr>
        <w:t>;</w:t>
      </w:r>
    </w:p>
    <w:p w:rsidR="00313B15" w:rsidRPr="00BA2E1C" w:rsidRDefault="003A30AA">
      <w:pPr>
        <w:pStyle w:val="NormalWeb"/>
        <w:jc w:val="both"/>
        <w:rPr>
          <w:lang w:val="az-Latn-AZ"/>
        </w:rPr>
      </w:pPr>
      <w:r w:rsidRPr="00BA2E1C">
        <w:rPr>
          <w:lang w:val="az-Latn-AZ"/>
        </w:rPr>
        <w:t>p</w:t>
      </w:r>
      <w:r w:rsidR="00313B15" w:rsidRPr="00BA2E1C">
        <w:rPr>
          <w:lang w:val="az-Latn-AZ"/>
        </w:rPr>
        <w:t xml:space="preserve">) </w:t>
      </w:r>
      <w:r w:rsidRPr="00BA2E1C">
        <w:rPr>
          <w:lang w:val="az-Latn-AZ"/>
        </w:rPr>
        <w:t>məhdud məsuliyyətli cəmiyyətin</w:t>
      </w:r>
      <w:r w:rsidR="00880FC2" w:rsidRPr="00BA2E1C">
        <w:rPr>
          <w:lang w:val="az-Latn-AZ"/>
        </w:rPr>
        <w:t xml:space="preserve"> təsis</w:t>
      </w:r>
      <w:r w:rsidR="00BA2E1C" w:rsidRPr="00BA2E1C">
        <w:rPr>
          <w:lang w:val="az-Latn-AZ"/>
        </w:rPr>
        <w:t xml:space="preserve"> </w:t>
      </w:r>
      <w:r w:rsidR="00880FC2" w:rsidRPr="00BA2E1C">
        <w:rPr>
          <w:lang w:val="az-Latn-AZ"/>
        </w:rPr>
        <w:t>sazişinə</w:t>
      </w:r>
      <w:r w:rsidR="00313B15" w:rsidRPr="00BA2E1C">
        <w:rPr>
          <w:lang w:val="az-Latn-AZ"/>
        </w:rPr>
        <w:t>/</w:t>
      </w:r>
      <w:r w:rsidR="00880FC2" w:rsidRPr="00BA2E1C">
        <w:rPr>
          <w:lang w:val="az-Latn-AZ"/>
        </w:rPr>
        <w:t>nizamnaməsinə</w:t>
      </w:r>
      <w:r w:rsidR="00BA2E1C" w:rsidRPr="00BA2E1C">
        <w:rPr>
          <w:lang w:val="az-Latn-AZ"/>
        </w:rPr>
        <w:t xml:space="preserve"> dəyişikliyin qəbulu</w:t>
      </w:r>
      <w:r w:rsidR="00313B15" w:rsidRPr="00BA2E1C">
        <w:rPr>
          <w:lang w:val="az-Latn-AZ"/>
        </w:rPr>
        <w:t>.</w:t>
      </w:r>
    </w:p>
    <w:p w:rsidR="00313B15" w:rsidRPr="00F37B1E" w:rsidRDefault="00313B15">
      <w:pPr>
        <w:pStyle w:val="NormalWeb"/>
        <w:jc w:val="both"/>
        <w:rPr>
          <w:lang w:val="az-Latn-AZ"/>
        </w:rPr>
      </w:pPr>
      <w:r w:rsidRPr="00F37B1E">
        <w:rPr>
          <w:lang w:val="az-Latn-AZ"/>
        </w:rPr>
        <w:t xml:space="preserve">2. </w:t>
      </w:r>
      <w:r w:rsidR="00FC17DB" w:rsidRPr="00F37B1E">
        <w:rPr>
          <w:lang w:val="az-Latn-AZ"/>
        </w:rPr>
        <w:t>Nizamnamədə başqa hal nəzərdə tutulmayıbsa,</w:t>
      </w:r>
      <w:r w:rsidR="00106CE7" w:rsidRPr="00F37B1E">
        <w:rPr>
          <w:lang w:val="az-Latn-AZ"/>
        </w:rPr>
        <w:t xml:space="preserve"> şəriklərin qərar qəbul etməsi üçün səsvermədə iştirak edənlərin yarısından çoxunun səsi tələb olunur</w:t>
      </w:r>
      <w:r w:rsidRPr="00F37B1E">
        <w:rPr>
          <w:lang w:val="az-Latn-AZ"/>
        </w:rPr>
        <w:t xml:space="preserve">. </w:t>
      </w:r>
      <w:r w:rsidR="00397586" w:rsidRPr="00F37B1E">
        <w:rPr>
          <w:lang w:val="az-Latn-AZ"/>
        </w:rPr>
        <w:t xml:space="preserve">Nizamnamədə başqa hal nəzərdə tutulmayıbsa, </w:t>
      </w:r>
      <w:r w:rsidR="00160BA0" w:rsidRPr="00F37B1E">
        <w:rPr>
          <w:lang w:val="az-Latn-AZ"/>
        </w:rPr>
        <w:t>şərikin səslərinin sayı</w:t>
      </w:r>
      <w:r w:rsidR="00F37B1E" w:rsidRPr="00F37B1E">
        <w:rPr>
          <w:lang w:val="az-Latn-AZ"/>
        </w:rPr>
        <w:t xml:space="preserve"> bu şərikin məhdud məsuliyyətli cəmiyyətin kapitalındakı payına görə hesablanır</w:t>
      </w:r>
      <w:r w:rsidRPr="00F37B1E">
        <w:rPr>
          <w:lang w:val="az-Latn-AZ"/>
        </w:rPr>
        <w:t>.</w:t>
      </w:r>
    </w:p>
    <w:p w:rsidR="00313B15" w:rsidRPr="00CA3BAC" w:rsidRDefault="00EA0ED4">
      <w:pPr>
        <w:pStyle w:val="NormalWeb"/>
        <w:jc w:val="both"/>
        <w:rPr>
          <w:lang w:val="az-Latn-AZ"/>
        </w:rPr>
      </w:pPr>
      <w:r w:rsidRPr="00CA3BAC">
        <w:rPr>
          <w:lang w:val="az-Latn-AZ"/>
        </w:rPr>
        <w:t>3.</w:t>
      </w:r>
      <w:r w:rsidR="00FA5931" w:rsidRPr="00CA3BAC">
        <w:rPr>
          <w:lang w:val="az-Latn-AZ"/>
        </w:rPr>
        <w:t xml:space="preserve"> Ni</w:t>
      </w:r>
      <w:r w:rsidR="00A8674E">
        <w:rPr>
          <w:lang w:val="az-Latn-AZ"/>
        </w:rPr>
        <w:t xml:space="preserve">zamnamədə daha böyük </w:t>
      </w:r>
      <w:r w:rsidR="00FA5931" w:rsidRPr="00CA3BAC">
        <w:rPr>
          <w:lang w:val="az-Latn-AZ"/>
        </w:rPr>
        <w:t>səs sayı nəzərdə tutulmayıbsa, m</w:t>
      </w:r>
      <w:r w:rsidRPr="00CA3BAC">
        <w:rPr>
          <w:lang w:val="az-Latn-AZ"/>
        </w:rPr>
        <w:t>əhdud məsuliyyətli cəmiyyətin təsis sazişinə/nizamnaməsinə</w:t>
      </w:r>
      <w:r w:rsidR="00CA3BAC" w:rsidRPr="00CA3BAC">
        <w:rPr>
          <w:lang w:val="az-Latn-AZ"/>
        </w:rPr>
        <w:t xml:space="preserve"> d</w:t>
      </w:r>
      <w:r w:rsidR="008040BC">
        <w:rPr>
          <w:lang w:val="az-Latn-AZ"/>
        </w:rPr>
        <w:t xml:space="preserve">əyişiklik: </w:t>
      </w:r>
      <w:r w:rsidR="00CA3BAC" w:rsidRPr="00CA3BAC">
        <w:rPr>
          <w:lang w:val="az-Latn-AZ"/>
        </w:rPr>
        <w:t xml:space="preserve">səsvermədə iştirak edənlərin </w:t>
      </w:r>
      <w:r w:rsidR="00313B15" w:rsidRPr="00CA3BAC">
        <w:rPr>
          <w:lang w:val="az-Latn-AZ"/>
        </w:rPr>
        <w:t>3/4-</w:t>
      </w:r>
      <w:r w:rsidR="00CA3BAC" w:rsidRPr="00CA3BAC">
        <w:rPr>
          <w:lang w:val="az-Latn-AZ"/>
        </w:rPr>
        <w:t>nün səs çoxluğu ilə qəbul edilməlidir</w:t>
      </w:r>
      <w:r w:rsidR="00313B15" w:rsidRPr="00CA3BAC">
        <w:rPr>
          <w:lang w:val="az-Latn-AZ"/>
        </w:rPr>
        <w:t>.</w:t>
      </w:r>
    </w:p>
    <w:p w:rsidR="00313B15" w:rsidRPr="00F77D62" w:rsidRDefault="00463C94">
      <w:pPr>
        <w:pStyle w:val="NormalWeb"/>
        <w:jc w:val="both"/>
        <w:rPr>
          <w:lang w:val="az-Latn-AZ"/>
        </w:rPr>
      </w:pPr>
      <w:r w:rsidRPr="00F77D62">
        <w:rPr>
          <w:lang w:val="az-Latn-AZ"/>
        </w:rPr>
        <w:lastRenderedPageBreak/>
        <w:t>4. Şəriklər tərəfindən yekdilliklə qəbul edilmiş nizamnamənin müvafiq hissəsində başqa hal nə</w:t>
      </w:r>
      <w:r w:rsidR="00FD4CF6" w:rsidRPr="00F77D62">
        <w:rPr>
          <w:lang w:val="az-Latn-AZ"/>
        </w:rPr>
        <w:t>zərdə tutulmayıbsa, payların hər hansı bir sinfi ilə bağlı hüququn</w:t>
      </w:r>
      <w:r w:rsidR="00F13F1C" w:rsidRPr="00F77D62">
        <w:rPr>
          <w:lang w:val="az-Latn-AZ"/>
        </w:rPr>
        <w:t xml:space="preserve"> dəyişikliyinə </w:t>
      </w:r>
      <w:r w:rsidR="00313B15" w:rsidRPr="00F77D62">
        <w:rPr>
          <w:lang w:val="az-Latn-AZ"/>
        </w:rPr>
        <w:t>(</w:t>
      </w:r>
      <w:r w:rsidR="00FD4CF6" w:rsidRPr="00F77D62">
        <w:rPr>
          <w:lang w:val="az-Latn-AZ"/>
        </w:rPr>
        <w:t xml:space="preserve">o cümlədən: hüququn həyata keçirilməsi prosedurunda dəyişikliyə) toxunan </w:t>
      </w:r>
      <w:r w:rsidR="00F13F1C" w:rsidRPr="00F77D62">
        <w:rPr>
          <w:lang w:val="az-Latn-AZ"/>
        </w:rPr>
        <w:t>qərarın qəbulu üçün əlavə olaraq tələb olunur:</w:t>
      </w:r>
      <w:r w:rsidR="008835AB" w:rsidRPr="00F77D62">
        <w:rPr>
          <w:lang w:val="az-Latn-AZ"/>
        </w:rPr>
        <w:t xml:space="preserve"> dəyişikliyə məruz qalan sinfin</w:t>
      </w:r>
      <w:r w:rsidR="00911B42" w:rsidRPr="00F77D62">
        <w:rPr>
          <w:lang w:val="az-Latn-AZ"/>
        </w:rPr>
        <w:t xml:space="preserve"> yerləşdirilmiş payları ilə bağlı səslərin ümumi sayının ən azı </w:t>
      </w:r>
      <w:r w:rsidR="00313B15" w:rsidRPr="00F77D62">
        <w:rPr>
          <w:lang w:val="az-Latn-AZ"/>
        </w:rPr>
        <w:t>3/4-</w:t>
      </w:r>
      <w:r w:rsidR="00F77D62" w:rsidRPr="00F77D62">
        <w:rPr>
          <w:lang w:val="az-Latn-AZ"/>
        </w:rPr>
        <w:t>nün sahiblərinin razılığı</w:t>
      </w:r>
      <w:r w:rsidR="00313B15" w:rsidRPr="00F77D62">
        <w:rPr>
          <w:lang w:val="az-Latn-AZ"/>
        </w:rPr>
        <w:t>.</w:t>
      </w:r>
    </w:p>
    <w:p w:rsidR="00313B15" w:rsidRPr="009F4876" w:rsidRDefault="00404C2E">
      <w:pPr>
        <w:pStyle w:val="NormalWeb"/>
        <w:jc w:val="both"/>
        <w:rPr>
          <w:lang w:val="az-Latn-AZ"/>
        </w:rPr>
      </w:pPr>
      <w:r w:rsidRPr="009F4876">
        <w:rPr>
          <w:lang w:val="az-Latn-AZ"/>
        </w:rPr>
        <w:t>5. Əgər şərik, qəbul ediləcək qərara əsasən</w:t>
      </w:r>
      <w:r w:rsidR="00313B15" w:rsidRPr="009F4876">
        <w:rPr>
          <w:lang w:val="az-Latn-AZ"/>
        </w:rPr>
        <w:t xml:space="preserve">, </w:t>
      </w:r>
      <w:r w:rsidR="00897537" w:rsidRPr="009F4876">
        <w:rPr>
          <w:lang w:val="az-Latn-AZ"/>
        </w:rPr>
        <w:t>məhdud məsuliyyətli cəmiyyət qarşısındakı öhdəliyindən azad edilirsə, onun öhdəliyinin həcmi azalırsa</w:t>
      </w:r>
      <w:r w:rsidR="00AC3DE0" w:rsidRPr="009F4876">
        <w:rPr>
          <w:lang w:val="az-Latn-AZ"/>
        </w:rPr>
        <w:t>, qərar onunla əqdin bağlanmasına və ya ona qarşı</w:t>
      </w:r>
      <w:r w:rsidR="004121F5" w:rsidRPr="009F4876">
        <w:rPr>
          <w:lang w:val="az-Latn-AZ"/>
        </w:rPr>
        <w:t xml:space="preserve"> iddia ərizəsinin verilməsinə, uzlaşmağa (barışığa) və ya iddia ərizəsindən</w:t>
      </w:r>
      <w:r w:rsidR="00936F65" w:rsidRPr="009F4876">
        <w:rPr>
          <w:lang w:val="az-Latn-AZ"/>
        </w:rPr>
        <w:t xml:space="preserve"> imtinaya toxunursa: bu şərikin sözügedən məsələlərə dair səs vermək hüququ yoxdur</w:t>
      </w:r>
      <w:r w:rsidR="009F4876" w:rsidRPr="009F4876">
        <w:rPr>
          <w:lang w:val="az-Latn-AZ"/>
        </w:rPr>
        <w:t>. O, həmçinin, başqa şərikin adından səs vermək hüququna malik deyil – onun vəkalətnaməsinin (etibarnaməsinin) bu məsələyə toxunduğu hal istisna olmaqla</w:t>
      </w:r>
      <w:r w:rsidR="00313B15" w:rsidRPr="009F4876">
        <w:rPr>
          <w:lang w:val="az-Latn-AZ"/>
        </w:rPr>
        <w:t>.</w:t>
      </w:r>
    </w:p>
    <w:p w:rsidR="00313B15" w:rsidRPr="00EA15C1" w:rsidRDefault="009F4876">
      <w:pPr>
        <w:pStyle w:val="NormalWeb"/>
        <w:jc w:val="both"/>
        <w:rPr>
          <w:lang w:val="az-Latn-AZ"/>
        </w:rPr>
      </w:pPr>
      <w:r w:rsidRPr="00EA15C1">
        <w:rPr>
          <w:b/>
          <w:bCs/>
          <w:lang w:val="az-Latn-AZ"/>
        </w:rPr>
        <w:t xml:space="preserve">Maddə </w:t>
      </w:r>
      <w:r w:rsidR="00313B15" w:rsidRPr="00EA15C1">
        <w:rPr>
          <w:b/>
          <w:bCs/>
          <w:lang w:val="az-Latn-AZ"/>
        </w:rPr>
        <w:t xml:space="preserve">127. </w:t>
      </w:r>
      <w:r w:rsidR="00955BED" w:rsidRPr="00EA15C1">
        <w:rPr>
          <w:b/>
          <w:bCs/>
          <w:lang w:val="az-Latn-AZ"/>
        </w:rPr>
        <w:t>Məhdud məsuliyyətli cəmiyyətin Ümumi</w:t>
      </w:r>
      <w:r w:rsidR="00EA15C1" w:rsidRPr="00EA15C1">
        <w:rPr>
          <w:b/>
          <w:bCs/>
          <w:lang w:val="az-Latn-AZ"/>
        </w:rPr>
        <w:t xml:space="preserve"> </w:t>
      </w:r>
      <w:r w:rsidR="00955BED" w:rsidRPr="00EA15C1">
        <w:rPr>
          <w:b/>
          <w:bCs/>
          <w:lang w:val="az-Latn-AZ"/>
        </w:rPr>
        <w:t>Yığıncağı</w:t>
      </w:r>
    </w:p>
    <w:p w:rsidR="00313B15" w:rsidRPr="00426A6E" w:rsidRDefault="00313B15">
      <w:pPr>
        <w:pStyle w:val="NormalWeb"/>
        <w:jc w:val="both"/>
        <w:rPr>
          <w:lang w:val="az-Latn-AZ"/>
        </w:rPr>
      </w:pPr>
      <w:r w:rsidRPr="00426A6E">
        <w:rPr>
          <w:lang w:val="az-Latn-AZ"/>
        </w:rPr>
        <w:t xml:space="preserve">1. </w:t>
      </w:r>
      <w:r w:rsidR="001600B3" w:rsidRPr="00426A6E">
        <w:rPr>
          <w:lang w:val="az-Latn-AZ"/>
        </w:rPr>
        <w:t>Bu Qanunun 129-cu maddəsində nəzərdə tutulmuş hal</w:t>
      </w:r>
      <w:r w:rsidR="00B86E64" w:rsidRPr="00426A6E">
        <w:rPr>
          <w:lang w:val="az-Latn-AZ"/>
        </w:rPr>
        <w:t xml:space="preserve"> istisna olmaqla, məhdud məsuliyyətli cəmiyyətin rəhbərlik orqanı, nizamnamədə nəzərdə tutulmuş halda isə − Müşahid</w:t>
      </w:r>
      <w:r w:rsidR="00426A6E" w:rsidRPr="00426A6E">
        <w:rPr>
          <w:lang w:val="az-Latn-AZ"/>
        </w:rPr>
        <w:t>ə Şurası: ildə bir dəfədən az olmayaraq Ümumi Yığıncağı çağırır</w:t>
      </w:r>
      <w:r w:rsidRPr="00426A6E">
        <w:rPr>
          <w:lang w:val="az-Latn-AZ"/>
        </w:rPr>
        <w:t>.</w:t>
      </w:r>
    </w:p>
    <w:p w:rsidR="00313B15" w:rsidRPr="0036384F" w:rsidRDefault="00313B15">
      <w:pPr>
        <w:pStyle w:val="NormalWeb"/>
        <w:jc w:val="both"/>
        <w:rPr>
          <w:lang w:val="az-Latn-AZ"/>
        </w:rPr>
      </w:pPr>
      <w:r w:rsidRPr="0036384F">
        <w:rPr>
          <w:lang w:val="az-Latn-AZ"/>
        </w:rPr>
        <w:t xml:space="preserve">2. </w:t>
      </w:r>
      <w:r w:rsidR="00BC25BF" w:rsidRPr="0036384F">
        <w:rPr>
          <w:lang w:val="az-Latn-AZ"/>
        </w:rPr>
        <w:t xml:space="preserve">Nizamnamədə daha qısa (daha az) müddət nəzərdə tutulmayıbsa, </w:t>
      </w:r>
      <w:r w:rsidR="00251EBF" w:rsidRPr="0036384F">
        <w:rPr>
          <w:lang w:val="az-Latn-AZ"/>
        </w:rPr>
        <w:t>məhdud məsuliyyətli cəmiyyətin fəaliyyətinin illik nəticələrinə baxan Ümumi Yığınca</w:t>
      </w:r>
      <w:r w:rsidR="0036384F" w:rsidRPr="0036384F">
        <w:rPr>
          <w:lang w:val="az-Latn-AZ"/>
        </w:rPr>
        <w:t>q - illik balans tərtib edildikdən sonra 6 ay ərzində çağırılır</w:t>
      </w:r>
      <w:r w:rsidRPr="0036384F">
        <w:rPr>
          <w:lang w:val="az-Latn-AZ"/>
        </w:rPr>
        <w:t>.</w:t>
      </w:r>
    </w:p>
    <w:p w:rsidR="00313B15" w:rsidRPr="00BF1309" w:rsidRDefault="00AB7BFA">
      <w:pPr>
        <w:pStyle w:val="NormalWeb"/>
        <w:jc w:val="both"/>
        <w:rPr>
          <w:lang w:val="az-Latn-AZ"/>
        </w:rPr>
      </w:pPr>
      <w:r w:rsidRPr="00BF1309">
        <w:rPr>
          <w:lang w:val="az-Latn-AZ"/>
        </w:rPr>
        <w:t xml:space="preserve">3. Ümumi Yığıncaq: Ümumi Yığıncağın çağırılması haqqında bildirişi </w:t>
      </w:r>
      <w:r w:rsidR="000040F9" w:rsidRPr="00BF1309">
        <w:rPr>
          <w:lang w:val="az-Latn-AZ"/>
        </w:rPr>
        <w:t>rəhbərlik orqanı</w:t>
      </w:r>
      <w:r w:rsidRPr="00BF1309">
        <w:rPr>
          <w:lang w:val="az-Latn-AZ"/>
        </w:rPr>
        <w:t>, nizamnamədə nəzərdə tutulmuş halda isə − Müşahidə Şurası dərc etdikdən və</w:t>
      </w:r>
      <w:r w:rsidR="000040F9" w:rsidRPr="00BF1309">
        <w:rPr>
          <w:lang w:val="az-Latn-AZ"/>
        </w:rPr>
        <w:t xml:space="preserve"> şəriklərə dəvətnamələr göndərdikdən ən azı </w:t>
      </w:r>
      <w:r w:rsidR="00313B15" w:rsidRPr="00BF1309">
        <w:rPr>
          <w:lang w:val="az-Latn-AZ"/>
        </w:rPr>
        <w:t>1</w:t>
      </w:r>
      <w:r w:rsidR="000040F9" w:rsidRPr="00BF1309">
        <w:rPr>
          <w:lang w:val="az-Latn-AZ"/>
        </w:rPr>
        <w:t>4 gün sonra keçirilir. Nizamnamə fərqli bir müddət təyin edə bilər</w:t>
      </w:r>
      <w:r w:rsidR="0075413C" w:rsidRPr="00BF1309">
        <w:rPr>
          <w:lang w:val="az-Latn-AZ"/>
        </w:rPr>
        <w:t>. Ümumi Yığıncağın</w:t>
      </w:r>
      <w:r w:rsidR="00BF1309" w:rsidRPr="00BF1309">
        <w:rPr>
          <w:lang w:val="az-Latn-AZ"/>
        </w:rPr>
        <w:t xml:space="preserve"> yeri və vaxtı şərikin Ümumi Yığıncaqda iştirak hüququnu əsassız olaraq məhdudlaşdırmamalıdır</w:t>
      </w:r>
      <w:r w:rsidR="00313B15" w:rsidRPr="00BF1309">
        <w:rPr>
          <w:lang w:val="az-Latn-AZ"/>
        </w:rPr>
        <w:t>.</w:t>
      </w:r>
    </w:p>
    <w:p w:rsidR="00313B15" w:rsidRPr="000740FE" w:rsidRDefault="000740FE">
      <w:pPr>
        <w:pStyle w:val="NormalWeb"/>
        <w:jc w:val="both"/>
        <w:rPr>
          <w:lang w:val="az-Latn-AZ"/>
        </w:rPr>
      </w:pPr>
      <w:r w:rsidRPr="000740FE">
        <w:rPr>
          <w:lang w:val="az-Latn-AZ"/>
        </w:rPr>
        <w:t>4. Ümumi Yığıncağın çağırılması haqqında bildirişdə</w:t>
      </w:r>
      <w:r w:rsidR="00313B15" w:rsidRPr="000740FE">
        <w:rPr>
          <w:lang w:val="az-Latn-AZ"/>
        </w:rPr>
        <w:t>/</w:t>
      </w:r>
      <w:r w:rsidRPr="000740FE">
        <w:rPr>
          <w:lang w:val="az-Latn-AZ"/>
        </w:rPr>
        <w:t>dəvətnamədə Ümumi Yığıncağın gündəmi olmalıdır</w:t>
      </w:r>
      <w:r w:rsidR="00313B15" w:rsidRPr="000740FE">
        <w:rPr>
          <w:lang w:val="az-Latn-AZ"/>
        </w:rPr>
        <w:t>.</w:t>
      </w:r>
    </w:p>
    <w:p w:rsidR="00313B15" w:rsidRPr="00153668" w:rsidRDefault="00276A0A">
      <w:pPr>
        <w:pStyle w:val="NormalWeb"/>
        <w:jc w:val="both"/>
        <w:rPr>
          <w:lang w:val="az-Latn-AZ"/>
        </w:rPr>
      </w:pPr>
      <w:r w:rsidRPr="00153668">
        <w:rPr>
          <w:lang w:val="az-Latn-AZ"/>
        </w:rPr>
        <w:t>5. Şərik: Ümumi Yığıncağın gündəminin hər bir məsələsi üzrə</w:t>
      </w:r>
      <w:r w:rsidR="00224FD4" w:rsidRPr="00153668">
        <w:rPr>
          <w:lang w:val="az-Latn-AZ"/>
        </w:rPr>
        <w:t xml:space="preserve"> izahatların verilməsini və öz tələbini</w:t>
      </w:r>
      <w:r w:rsidR="00313B15" w:rsidRPr="00153668">
        <w:rPr>
          <w:lang w:val="az-Latn-AZ"/>
        </w:rPr>
        <w:t>/</w:t>
      </w:r>
      <w:r w:rsidR="00224FD4" w:rsidRPr="00153668">
        <w:rPr>
          <w:lang w:val="az-Latn-AZ"/>
        </w:rPr>
        <w:t>rəyini təqdim etməsini rəhbərlik orqanından tələb etmək</w:t>
      </w:r>
      <w:r w:rsidR="001C50B9" w:rsidRPr="00153668">
        <w:rPr>
          <w:lang w:val="az-Latn-AZ"/>
        </w:rPr>
        <w:t xml:space="preserve"> hüququna </w:t>
      </w:r>
      <w:r w:rsidR="00224FD4" w:rsidRPr="00153668">
        <w:rPr>
          <w:lang w:val="az-Latn-AZ"/>
        </w:rPr>
        <w:t>malikdir</w:t>
      </w:r>
      <w:r w:rsidR="001C50B9" w:rsidRPr="00153668">
        <w:rPr>
          <w:lang w:val="az-Latn-AZ"/>
        </w:rPr>
        <w:t>. Şərikin tələbi Ümumi Yığıncağın keçirilməsinə ən azı 3 gün qalmış yazılı şəkildə verilirsə: o (tələb) təmin edilməlidir v</w:t>
      </w:r>
      <w:r w:rsidR="001367C1" w:rsidRPr="00153668">
        <w:rPr>
          <w:lang w:val="az-Latn-AZ"/>
        </w:rPr>
        <w:t>ə ya məsələlərdən biri kimi gündəmə daxil edilməlidir</w:t>
      </w:r>
      <w:r w:rsidR="00DE046A" w:rsidRPr="00153668">
        <w:rPr>
          <w:lang w:val="az-Latn-AZ"/>
        </w:rPr>
        <w:t>. Şərik: gündəmə məsələnin daxil edilməsini</w:t>
      </w:r>
      <w:r w:rsidR="00313B15" w:rsidRPr="00153668">
        <w:rPr>
          <w:lang w:val="az-Latn-AZ"/>
        </w:rPr>
        <w:t>/</w:t>
      </w:r>
      <w:r w:rsidR="00DE046A" w:rsidRPr="00153668">
        <w:rPr>
          <w:lang w:val="az-Latn-AZ"/>
        </w:rPr>
        <w:t>əlavə edilməsini eyni qaydada tələb edə bilər</w:t>
      </w:r>
      <w:r w:rsidR="0044404D" w:rsidRPr="00153668">
        <w:rPr>
          <w:lang w:val="az-Latn-AZ"/>
        </w:rPr>
        <w:t>. Ümumi Yığıncağın gündəminə çıxarılan məsələyə dair izahatlar verm</w:t>
      </w:r>
      <w:r w:rsidR="00D8490C" w:rsidRPr="00153668">
        <w:rPr>
          <w:lang w:val="az-Latn-AZ"/>
        </w:rPr>
        <w:t>əkdən və ya məsələnin gündəmə daxil edilməsini tələb etməkdən imtinaya yalnız məhdud məsuliyyətli cəmiyyətin mühüm maraqlarının müdafiəsi (qorunması) məqsədilə yol verilir – bu is</w:t>
      </w:r>
      <w:r w:rsidR="00153668" w:rsidRPr="00153668">
        <w:rPr>
          <w:lang w:val="az-Latn-AZ"/>
        </w:rPr>
        <w:t>ə yazılı şəkildə əsaslandırılmalıdır</w:t>
      </w:r>
      <w:r w:rsidR="00313B15" w:rsidRPr="00153668">
        <w:rPr>
          <w:lang w:val="az-Latn-AZ"/>
        </w:rPr>
        <w:t>.</w:t>
      </w:r>
    </w:p>
    <w:p w:rsidR="00313B15" w:rsidRPr="00792584" w:rsidRDefault="00313B15">
      <w:pPr>
        <w:pStyle w:val="NormalWeb"/>
        <w:jc w:val="both"/>
        <w:rPr>
          <w:lang w:val="az-Latn-AZ"/>
        </w:rPr>
      </w:pPr>
      <w:r w:rsidRPr="00792584">
        <w:rPr>
          <w:lang w:val="az-Latn-AZ"/>
        </w:rPr>
        <w:t xml:space="preserve">6. </w:t>
      </w:r>
      <w:r w:rsidR="00792584" w:rsidRPr="00792584">
        <w:rPr>
          <w:lang w:val="az-Latn-AZ"/>
        </w:rPr>
        <w:t>Ümumi Yığıncağa: məhdud məsuliyyətli cəmiyyətin rəhbər şəxsləri, Müşahidə Şurasının üzvləri və digər şəxslər də dəvət edilə bilər</w:t>
      </w:r>
      <w:r w:rsidRPr="00792584">
        <w:rPr>
          <w:lang w:val="az-Latn-AZ"/>
        </w:rPr>
        <w:t>.</w:t>
      </w:r>
    </w:p>
    <w:p w:rsidR="00313B15" w:rsidRPr="00792584" w:rsidRDefault="00792584">
      <w:pPr>
        <w:pStyle w:val="NormalWeb"/>
        <w:jc w:val="both"/>
        <w:rPr>
          <w:lang w:val="az-Latn-AZ"/>
        </w:rPr>
      </w:pPr>
      <w:r w:rsidRPr="00792584">
        <w:rPr>
          <w:b/>
          <w:bCs/>
          <w:lang w:val="az-Latn-AZ"/>
        </w:rPr>
        <w:t xml:space="preserve">Maddə </w:t>
      </w:r>
      <w:r w:rsidR="00313B15" w:rsidRPr="00792584">
        <w:rPr>
          <w:b/>
          <w:bCs/>
          <w:lang w:val="az-Latn-AZ"/>
        </w:rPr>
        <w:t xml:space="preserve">128. </w:t>
      </w:r>
      <w:r w:rsidRPr="00792584">
        <w:rPr>
          <w:b/>
          <w:bCs/>
          <w:lang w:val="az-Latn-AZ"/>
        </w:rPr>
        <w:t>Məhdud məsuliyyətli cəmiyyətin şəriklərinin növbədənkənar iclası</w:t>
      </w:r>
    </w:p>
    <w:p w:rsidR="00313B15" w:rsidRPr="00774351" w:rsidRDefault="00CA0D4F">
      <w:pPr>
        <w:pStyle w:val="NormalWeb"/>
        <w:jc w:val="both"/>
        <w:rPr>
          <w:lang w:val="az-Latn-AZ"/>
        </w:rPr>
      </w:pPr>
      <w:r w:rsidRPr="00774351">
        <w:rPr>
          <w:lang w:val="az-Latn-AZ"/>
        </w:rPr>
        <w:t>1. Şəriklərin növbədənkənar iclasını çağırmaq hüququna rəhbərlik orqanı və ya Müşahidə Şurası malikdir</w:t>
      </w:r>
      <w:r w:rsidR="00313B15" w:rsidRPr="00774351">
        <w:rPr>
          <w:lang w:val="az-Latn-AZ"/>
        </w:rPr>
        <w:t>/</w:t>
      </w:r>
      <w:r w:rsidRPr="00774351">
        <w:rPr>
          <w:lang w:val="az-Latn-AZ"/>
        </w:rPr>
        <w:t xml:space="preserve">malikdirlər </w:t>
      </w:r>
      <w:r w:rsidR="00313B15" w:rsidRPr="00774351">
        <w:rPr>
          <w:lang w:val="az-Latn-AZ"/>
        </w:rPr>
        <w:t>(</w:t>
      </w:r>
      <w:r w:rsidRPr="00774351">
        <w:rPr>
          <w:lang w:val="az-Latn-AZ"/>
        </w:rPr>
        <w:t>əgər varsa</w:t>
      </w:r>
      <w:r w:rsidR="00EC49DF" w:rsidRPr="00774351">
        <w:rPr>
          <w:lang w:val="az-Latn-AZ"/>
        </w:rPr>
        <w:t xml:space="preserve">), rəhbər şəxslərin olmaması halında isə </w:t>
      </w:r>
      <w:r w:rsidR="00313B15" w:rsidRPr="00774351">
        <w:rPr>
          <w:lang w:val="az-Latn-AZ"/>
        </w:rPr>
        <w:t>(</w:t>
      </w:r>
      <w:r w:rsidR="00EC49DF" w:rsidRPr="00774351">
        <w:rPr>
          <w:lang w:val="az-Latn-AZ"/>
        </w:rPr>
        <w:t>ölümü, vəzifədən istefası,</w:t>
      </w:r>
      <w:r w:rsidR="00313B15" w:rsidRPr="00774351">
        <w:rPr>
          <w:lang w:val="az-Latn-AZ"/>
        </w:rPr>
        <w:t xml:space="preserve"> </w:t>
      </w:r>
      <w:r w:rsidR="00EC49DF" w:rsidRPr="00774351">
        <w:rPr>
          <w:lang w:val="az-Latn-AZ"/>
        </w:rPr>
        <w:t>onların səlahiyyətlərinə başqa cür xitam verilməsi və s.) – şərik</w:t>
      </w:r>
      <w:r w:rsidR="00313B15" w:rsidRPr="00774351">
        <w:rPr>
          <w:lang w:val="az-Latn-AZ"/>
        </w:rPr>
        <w:t>/</w:t>
      </w:r>
      <w:r w:rsidR="00EC49DF" w:rsidRPr="00774351">
        <w:rPr>
          <w:lang w:val="az-Latn-AZ"/>
        </w:rPr>
        <w:t>şəriklər iclası çağırmaq hüququna malikdir/malikdirlər, hansı ki</w:t>
      </w:r>
      <w:r w:rsidR="00313B15" w:rsidRPr="00774351">
        <w:rPr>
          <w:lang w:val="az-Latn-AZ"/>
        </w:rPr>
        <w:t>/</w:t>
      </w:r>
      <w:r w:rsidR="00EC49DF" w:rsidRPr="00774351">
        <w:rPr>
          <w:lang w:val="az-Latn-AZ"/>
        </w:rPr>
        <w:t xml:space="preserve">hansılar ki </w:t>
      </w:r>
      <w:r w:rsidR="00192A52" w:rsidRPr="00774351">
        <w:rPr>
          <w:lang w:val="az-Latn-AZ"/>
        </w:rPr>
        <w:t>məhdud məsuliyyətli cəmiyyətin</w:t>
      </w:r>
      <w:r w:rsidR="00774351" w:rsidRPr="00774351">
        <w:rPr>
          <w:lang w:val="az-Latn-AZ"/>
        </w:rPr>
        <w:t xml:space="preserve"> paylarının və ya səs vermək hüququ olan payların ən azı </w:t>
      </w:r>
      <w:r w:rsidR="00313B15" w:rsidRPr="00774351">
        <w:rPr>
          <w:lang w:val="az-Latn-AZ"/>
        </w:rPr>
        <w:t xml:space="preserve">5 </w:t>
      </w:r>
      <w:r w:rsidR="00774351" w:rsidRPr="00774351">
        <w:rPr>
          <w:lang w:val="az-Latn-AZ"/>
        </w:rPr>
        <w:t>faizinə sahibdir/sahibdirlər</w:t>
      </w:r>
      <w:r w:rsidR="00313B15" w:rsidRPr="00774351">
        <w:rPr>
          <w:lang w:val="az-Latn-AZ"/>
        </w:rPr>
        <w:t>.</w:t>
      </w:r>
    </w:p>
    <w:p w:rsidR="00313B15" w:rsidRPr="00A66F0B" w:rsidRDefault="008A70AB">
      <w:pPr>
        <w:pStyle w:val="NormalWeb"/>
        <w:jc w:val="both"/>
        <w:rPr>
          <w:lang w:val="az-Latn-AZ"/>
        </w:rPr>
      </w:pPr>
      <w:r w:rsidRPr="00A66F0B">
        <w:rPr>
          <w:lang w:val="az-Latn-AZ"/>
        </w:rPr>
        <w:lastRenderedPageBreak/>
        <w:t xml:space="preserve">2. Məhdud məsuliyyətli cəmiyyətin paylarının və ya səs vermək hüququ olan payların ən azı 5 faizinə sahib olan şərik/şəriklər </w:t>
      </w:r>
      <w:r w:rsidR="00313B15" w:rsidRPr="00A66F0B">
        <w:rPr>
          <w:lang w:val="az-Latn-AZ"/>
        </w:rPr>
        <w:t>(</w:t>
      </w:r>
      <w:r w:rsidRPr="00A66F0B">
        <w:rPr>
          <w:lang w:val="az-Latn-AZ"/>
        </w:rPr>
        <w:t>təşəbbüskar şərik</w:t>
      </w:r>
      <w:r w:rsidR="00313B15" w:rsidRPr="00A66F0B">
        <w:rPr>
          <w:lang w:val="az-Latn-AZ"/>
        </w:rPr>
        <w:t>/</w:t>
      </w:r>
      <w:r w:rsidRPr="00A66F0B">
        <w:rPr>
          <w:lang w:val="az-Latn-AZ"/>
        </w:rPr>
        <w:t xml:space="preserve">şəriklər): </w:t>
      </w:r>
      <w:r w:rsidR="00B15E5B" w:rsidRPr="00A66F0B">
        <w:rPr>
          <w:lang w:val="az-Latn-AZ"/>
        </w:rPr>
        <w:t xml:space="preserve">nizamnaməyə uyğun olaraq </w:t>
      </w:r>
      <w:r w:rsidR="009D76DE" w:rsidRPr="00A66F0B">
        <w:rPr>
          <w:lang w:val="az-Latn-AZ"/>
        </w:rPr>
        <w:t>iclas çağırmaq səlahiyyəti olan orqandan şəriklərin növbədənkənar iclasının çağırılmasını tələb etmək hüququna malikdir</w:t>
      </w:r>
      <w:r w:rsidR="00313B15" w:rsidRPr="00A66F0B">
        <w:rPr>
          <w:lang w:val="az-Latn-AZ"/>
        </w:rPr>
        <w:t>/</w:t>
      </w:r>
      <w:r w:rsidR="009D76DE" w:rsidRPr="00A66F0B">
        <w:rPr>
          <w:lang w:val="az-Latn-AZ"/>
        </w:rPr>
        <w:t>malikdirlər</w:t>
      </w:r>
      <w:r w:rsidR="00313B15" w:rsidRPr="00A66F0B">
        <w:rPr>
          <w:lang w:val="az-Latn-AZ"/>
        </w:rPr>
        <w:t>.</w:t>
      </w:r>
      <w:r w:rsidR="009D76DE" w:rsidRPr="00A66F0B">
        <w:rPr>
          <w:lang w:val="az-Latn-AZ"/>
        </w:rPr>
        <w:t xml:space="preserve"> Şəriklərin növbədənkənar iclasının çağırılmasını tələb etmək hüququ</w:t>
      </w:r>
      <w:r w:rsidR="00A66F0B" w:rsidRPr="00A66F0B">
        <w:rPr>
          <w:lang w:val="az-Latn-AZ"/>
        </w:rPr>
        <w:t xml:space="preserve">: sonuncu Ümumi Yığıncaqdan sonra </w:t>
      </w:r>
      <w:r w:rsidR="00313B15" w:rsidRPr="00A66F0B">
        <w:rPr>
          <w:lang w:val="az-Latn-AZ"/>
        </w:rPr>
        <w:t xml:space="preserve">1 </w:t>
      </w:r>
      <w:r w:rsidR="00A66F0B" w:rsidRPr="00A66F0B">
        <w:rPr>
          <w:lang w:val="az-Latn-AZ"/>
        </w:rPr>
        <w:t>aydan tez olmayaraq yaranır</w:t>
      </w:r>
      <w:r w:rsidR="00313B15" w:rsidRPr="00A66F0B">
        <w:rPr>
          <w:lang w:val="az-Latn-AZ"/>
        </w:rPr>
        <w:t>.</w:t>
      </w:r>
    </w:p>
    <w:p w:rsidR="00313B15" w:rsidRPr="00826CD8" w:rsidRDefault="00313B15">
      <w:pPr>
        <w:pStyle w:val="NormalWeb"/>
        <w:jc w:val="both"/>
        <w:rPr>
          <w:lang w:val="az-Latn-AZ"/>
        </w:rPr>
      </w:pPr>
      <w:r w:rsidRPr="00826CD8">
        <w:rPr>
          <w:lang w:val="az-Latn-AZ"/>
        </w:rPr>
        <w:t xml:space="preserve">3. </w:t>
      </w:r>
      <w:r w:rsidR="00B1082B" w:rsidRPr="00826CD8">
        <w:rPr>
          <w:lang w:val="az-Latn-AZ"/>
        </w:rPr>
        <w:t xml:space="preserve">Şəriklərin növbədənkənar </w:t>
      </w:r>
      <w:r w:rsidR="008578C0" w:rsidRPr="00826CD8">
        <w:rPr>
          <w:lang w:val="az-Latn-AZ"/>
        </w:rPr>
        <w:t>iclasının çağırılması bar</w:t>
      </w:r>
      <w:r w:rsidR="00C12E5B" w:rsidRPr="00826CD8">
        <w:rPr>
          <w:lang w:val="az-Latn-AZ"/>
        </w:rPr>
        <w:t>ədə təşəbbüskar şərikin</w:t>
      </w:r>
      <w:r w:rsidRPr="00826CD8">
        <w:rPr>
          <w:lang w:val="az-Latn-AZ"/>
        </w:rPr>
        <w:t>/</w:t>
      </w:r>
      <w:r w:rsidR="00C12E5B" w:rsidRPr="00826CD8">
        <w:rPr>
          <w:lang w:val="az-Latn-AZ"/>
        </w:rPr>
        <w:t>şəriklərin tələbi yazılı şəkildə</w:t>
      </w:r>
      <w:r w:rsidR="00D13DD0" w:rsidRPr="00826CD8">
        <w:rPr>
          <w:lang w:val="az-Latn-AZ"/>
        </w:rPr>
        <w:t xml:space="preserve"> təqdim edilməlidir və</w:t>
      </w:r>
      <w:r w:rsidR="00684A11" w:rsidRPr="00826CD8">
        <w:rPr>
          <w:lang w:val="az-Latn-AZ"/>
        </w:rPr>
        <w:t xml:space="preserve"> iclasın </w:t>
      </w:r>
      <w:r w:rsidR="00D13DD0" w:rsidRPr="00826CD8">
        <w:rPr>
          <w:lang w:val="az-Latn-AZ"/>
        </w:rPr>
        <w:t>gündəmində duran məsələləri ehtiva etməlidir.</w:t>
      </w:r>
      <w:r w:rsidR="009C3F83" w:rsidRPr="00826CD8">
        <w:rPr>
          <w:lang w:val="az-Latn-AZ"/>
        </w:rPr>
        <w:t xml:space="preserve"> Bu məsələlərin məzmunu </w:t>
      </w:r>
      <w:r w:rsidR="00CD7464" w:rsidRPr="00826CD8">
        <w:rPr>
          <w:lang w:val="az-Latn-AZ"/>
        </w:rPr>
        <w:t>Gürcüstan Qanunvericiliyinə, məhdud məsuliyyətli cəmiyyətin məqsədlərinə və fəaliyyətinin xarakterinə uyğun olmalıdır</w:t>
      </w:r>
      <w:r w:rsidRPr="00826CD8">
        <w:rPr>
          <w:lang w:val="az-Latn-AZ"/>
        </w:rPr>
        <w:t xml:space="preserve">. </w:t>
      </w:r>
      <w:r w:rsidR="00CD7464" w:rsidRPr="00826CD8">
        <w:rPr>
          <w:lang w:val="az-Latn-AZ"/>
        </w:rPr>
        <w:t>Ümumi Yığıncağı çağırmaq səlahiyyəti olan</w:t>
      </w:r>
      <w:r w:rsidR="00826CD8" w:rsidRPr="00826CD8">
        <w:rPr>
          <w:lang w:val="az-Latn-AZ"/>
        </w:rPr>
        <w:t xml:space="preserve"> orqan: sözügedən tələbi aldıqdan sonra </w:t>
      </w:r>
      <w:r w:rsidRPr="00826CD8">
        <w:rPr>
          <w:lang w:val="az-Latn-AZ"/>
        </w:rPr>
        <w:t xml:space="preserve">3 </w:t>
      </w:r>
      <w:r w:rsidR="00826CD8" w:rsidRPr="00826CD8">
        <w:rPr>
          <w:lang w:val="az-Latn-AZ"/>
        </w:rPr>
        <w:t>aydan gec olmayaraq - şəriklərin növbədənkənar iclasını keçirməyə borcludur</w:t>
      </w:r>
      <w:r w:rsidRPr="00826CD8">
        <w:rPr>
          <w:lang w:val="az-Latn-AZ"/>
        </w:rPr>
        <w:t>.</w:t>
      </w:r>
    </w:p>
    <w:p w:rsidR="00313B15" w:rsidRPr="00356C5B" w:rsidRDefault="00313B15">
      <w:pPr>
        <w:pStyle w:val="NormalWeb"/>
        <w:jc w:val="both"/>
        <w:rPr>
          <w:lang w:val="az-Latn-AZ"/>
        </w:rPr>
      </w:pPr>
      <w:r w:rsidRPr="00356C5B">
        <w:rPr>
          <w:lang w:val="az-Latn-AZ"/>
        </w:rPr>
        <w:t xml:space="preserve">4. </w:t>
      </w:r>
      <w:r w:rsidR="00320C68" w:rsidRPr="00356C5B">
        <w:rPr>
          <w:lang w:val="az-Latn-AZ"/>
        </w:rPr>
        <w:t>Şəriklərin növbədənkənar iclasının çağırılması barədə təşəbbüskar şərikin/şəriklərin tələbi</w:t>
      </w:r>
      <w:r w:rsidR="00150750" w:rsidRPr="00356C5B">
        <w:rPr>
          <w:lang w:val="az-Latn-AZ"/>
        </w:rPr>
        <w:t xml:space="preserve"> təqdim edildikdən sonra 20 gün ərzində</w:t>
      </w:r>
      <w:r w:rsidR="00E002FE" w:rsidRPr="00356C5B">
        <w:rPr>
          <w:lang w:val="az-Latn-AZ"/>
        </w:rPr>
        <w:t xml:space="preserve"> iclas çağırılmadıqda, təşəbbüskar şərik/şəriklər: </w:t>
      </w:r>
      <w:r w:rsidR="001C16A7" w:rsidRPr="00356C5B">
        <w:rPr>
          <w:lang w:val="az-Latn-AZ"/>
        </w:rPr>
        <w:t>bu Qanunun 36-cı maddəsi ilə</w:t>
      </w:r>
      <w:r w:rsidR="00AD3FD7" w:rsidRPr="00356C5B">
        <w:rPr>
          <w:lang w:val="az-Latn-AZ"/>
        </w:rPr>
        <w:t xml:space="preserve"> müəyyən edilmiş qaydada - növbədənkənar iclası çağır</w:t>
      </w:r>
      <w:r w:rsidR="005E4A81" w:rsidRPr="00356C5B">
        <w:rPr>
          <w:lang w:val="az-Latn-AZ"/>
        </w:rPr>
        <w:t xml:space="preserve">maq, onun gündəmini təsdiq etmək və </w:t>
      </w:r>
      <w:r w:rsidR="00C7345D" w:rsidRPr="00356C5B">
        <w:rPr>
          <w:lang w:val="az-Latn-AZ"/>
        </w:rPr>
        <w:t>növbədənkənar iclasın sədrini seçmək hüququna malikdir/malikdirlər</w:t>
      </w:r>
      <w:r w:rsidR="005E30DA" w:rsidRPr="00356C5B">
        <w:rPr>
          <w:lang w:val="az-Latn-AZ"/>
        </w:rPr>
        <w:t>. Şəriklərin növbədənkənar iclası qər</w:t>
      </w:r>
      <w:r w:rsidR="00B513C3" w:rsidRPr="00356C5B">
        <w:rPr>
          <w:lang w:val="az-Latn-AZ"/>
        </w:rPr>
        <w:t>ar qəbul etməyə qadirdir - əgər</w:t>
      </w:r>
      <w:r w:rsidR="00356C5B" w:rsidRPr="00356C5B">
        <w:rPr>
          <w:lang w:val="az-Latn-AZ"/>
        </w:rPr>
        <w:t xml:space="preserve"> </w:t>
      </w:r>
      <w:r w:rsidR="00B513C3" w:rsidRPr="00356C5B">
        <w:rPr>
          <w:lang w:val="az-Latn-AZ"/>
        </w:rPr>
        <w:t>məhdud məsuliyyətli cəmiyyətin</w:t>
      </w:r>
      <w:r w:rsidR="00356C5B" w:rsidRPr="00356C5B">
        <w:rPr>
          <w:lang w:val="az-Latn-AZ"/>
        </w:rPr>
        <w:t xml:space="preserve"> səs çoxluğuna sahib olan şərikləri orada iştirak edirsə</w:t>
      </w:r>
      <w:r w:rsidRPr="00356C5B">
        <w:rPr>
          <w:lang w:val="az-Latn-AZ"/>
        </w:rPr>
        <w:t>.</w:t>
      </w:r>
    </w:p>
    <w:p w:rsidR="00313B15" w:rsidRPr="001B11A7" w:rsidRDefault="00522BB0">
      <w:pPr>
        <w:pStyle w:val="NormalWeb"/>
        <w:jc w:val="both"/>
        <w:rPr>
          <w:lang w:val="az-Latn-AZ"/>
        </w:rPr>
      </w:pPr>
      <w:r w:rsidRPr="001B11A7">
        <w:rPr>
          <w:lang w:val="az-Latn-AZ"/>
        </w:rPr>
        <w:t>5. Şəriklərin növbədənkənar iclasının çağırılması</w:t>
      </w:r>
      <w:r w:rsidR="00D47AB0" w:rsidRPr="001B11A7">
        <w:rPr>
          <w:lang w:val="az-Latn-AZ"/>
        </w:rPr>
        <w:t xml:space="preserve"> xərclərini məhdud məsuliyyətli cəmiyyət ödəməlidir</w:t>
      </w:r>
      <w:r w:rsidR="00313B15" w:rsidRPr="001B11A7">
        <w:rPr>
          <w:lang w:val="az-Latn-AZ"/>
        </w:rPr>
        <w:t>.</w:t>
      </w:r>
      <w:r w:rsidR="00D47AB0" w:rsidRPr="001B11A7">
        <w:rPr>
          <w:lang w:val="az-Latn-AZ"/>
        </w:rPr>
        <w:t xml:space="preserve"> Şəriklərin növbədənkənar iclası</w:t>
      </w:r>
      <w:r w:rsidR="001B11A7" w:rsidRPr="001B11A7">
        <w:rPr>
          <w:lang w:val="az-Latn-AZ"/>
        </w:rPr>
        <w:t>: Ümumi Yığıncaq üçün bu Qanunla və ya nizamnamə ilə müəyyən edilmiş ümumi qaydalara riayət etməklə çağırılır və keçirilir</w:t>
      </w:r>
      <w:r w:rsidR="00313B15" w:rsidRPr="001B11A7">
        <w:rPr>
          <w:lang w:val="az-Latn-AZ"/>
        </w:rPr>
        <w:t>.</w:t>
      </w:r>
    </w:p>
    <w:p w:rsidR="00313B15" w:rsidRPr="001B11A7" w:rsidRDefault="001B11A7">
      <w:pPr>
        <w:pStyle w:val="NormalWeb"/>
        <w:jc w:val="both"/>
        <w:rPr>
          <w:lang w:val="az-Latn-AZ"/>
        </w:rPr>
      </w:pPr>
      <w:r w:rsidRPr="001B11A7">
        <w:rPr>
          <w:b/>
          <w:bCs/>
          <w:lang w:val="az-Latn-AZ"/>
        </w:rPr>
        <w:t>Maddə 129. Məhdud məsuliyyətli cəmiyyətin Ümumi Yığıncağının qərarının Ümumi Yığıncaq keçirilmədən qəbul edilməsi</w:t>
      </w:r>
    </w:p>
    <w:p w:rsidR="00313B15" w:rsidRPr="00450820" w:rsidRDefault="00313B15">
      <w:pPr>
        <w:pStyle w:val="NormalWeb"/>
        <w:jc w:val="both"/>
        <w:rPr>
          <w:lang w:val="az-Latn-AZ"/>
        </w:rPr>
      </w:pPr>
      <w:r w:rsidRPr="00450820">
        <w:rPr>
          <w:lang w:val="az-Latn-AZ"/>
        </w:rPr>
        <w:t xml:space="preserve">1. </w:t>
      </w:r>
      <w:r w:rsidR="00CF2C1D" w:rsidRPr="00450820">
        <w:rPr>
          <w:lang w:val="az-Latn-AZ"/>
        </w:rPr>
        <w:t>Nizamnam</w:t>
      </w:r>
      <w:r w:rsidR="001D7909" w:rsidRPr="00450820">
        <w:rPr>
          <w:lang w:val="az-Latn-AZ"/>
        </w:rPr>
        <w:t>ədə nəzərdə tutulmuş halda şəriklərin qərar qəbul etməsi üçün</w:t>
      </w:r>
      <w:r w:rsidR="00342B01" w:rsidRPr="00450820">
        <w:rPr>
          <w:lang w:val="az-Latn-AZ"/>
        </w:rPr>
        <w:t xml:space="preserve"> Ümumi Yığıncağın çağırılması zəruri deyil</w:t>
      </w:r>
      <w:r w:rsidR="003232FD" w:rsidRPr="00450820">
        <w:rPr>
          <w:lang w:val="az-Latn-AZ"/>
        </w:rPr>
        <w:t>. Ümumi Yığıncağı çağırmaq səlahiyyəti olan orqan</w:t>
      </w:r>
      <w:r w:rsidRPr="00450820">
        <w:rPr>
          <w:lang w:val="az-Latn-AZ"/>
        </w:rPr>
        <w:t>/</w:t>
      </w:r>
      <w:r w:rsidR="003232FD" w:rsidRPr="00450820">
        <w:rPr>
          <w:lang w:val="az-Latn-AZ"/>
        </w:rPr>
        <w:t>ş</w:t>
      </w:r>
      <w:r w:rsidR="00DC00F1" w:rsidRPr="00450820">
        <w:rPr>
          <w:lang w:val="az-Latn-AZ"/>
        </w:rPr>
        <w:t>əxs: həll edilməli olan məsələləri ehtiva edən günd</w:t>
      </w:r>
      <w:r w:rsidR="00815B2F" w:rsidRPr="00450820">
        <w:rPr>
          <w:lang w:val="az-Latn-AZ"/>
        </w:rPr>
        <w:t>əmi və şəriklərin qərar layihəsini şəriklərə onların qeydiyyatda olduqları ünvanlara,</w:t>
      </w:r>
      <w:r w:rsidR="00450820" w:rsidRPr="00450820">
        <w:rPr>
          <w:lang w:val="az-Latn-AZ"/>
        </w:rPr>
        <w:t xml:space="preserve"> </w:t>
      </w:r>
      <w:r w:rsidR="00815B2F" w:rsidRPr="00450820">
        <w:rPr>
          <w:lang w:val="az-Latn-AZ"/>
        </w:rPr>
        <w:t>nizamnamədə nəzərdə tutulmuş halda isə − elektron formada göndərir</w:t>
      </w:r>
      <w:r w:rsidR="00450820" w:rsidRPr="00450820">
        <w:rPr>
          <w:lang w:val="az-Latn-AZ"/>
        </w:rPr>
        <w:t>. Göndərim – şəriklərin qərar layihəsi ilə və gündəmlə birlikdə aşağıdakıları ehtiva etməlidir</w:t>
      </w:r>
      <w:r w:rsidRPr="00450820">
        <w:rPr>
          <w:lang w:val="az-Latn-AZ"/>
        </w:rPr>
        <w:t>:</w:t>
      </w:r>
    </w:p>
    <w:p w:rsidR="00313B15" w:rsidRPr="00D53194" w:rsidRDefault="00450820">
      <w:pPr>
        <w:pStyle w:val="NormalWeb"/>
        <w:jc w:val="both"/>
        <w:rPr>
          <w:lang w:val="az-Latn-AZ"/>
        </w:rPr>
      </w:pPr>
      <w:r w:rsidRPr="00D53194">
        <w:rPr>
          <w:lang w:val="az-Latn-AZ"/>
        </w:rPr>
        <w:t>a</w:t>
      </w:r>
      <w:r w:rsidR="00313B15" w:rsidRPr="00D53194">
        <w:rPr>
          <w:lang w:val="az-Latn-AZ"/>
        </w:rPr>
        <w:t xml:space="preserve">) </w:t>
      </w:r>
      <w:r w:rsidRPr="00D53194">
        <w:rPr>
          <w:lang w:val="az-Latn-AZ"/>
        </w:rPr>
        <w:t xml:space="preserve">şəriklərin Ümumi Yığıncağı çağırmaq səlahiyyəti olan orqana </w:t>
      </w:r>
      <w:r w:rsidR="00AA1D54" w:rsidRPr="00D53194">
        <w:rPr>
          <w:lang w:val="az-Latn-AZ"/>
        </w:rPr>
        <w:t>həll edilməli olan</w:t>
      </w:r>
      <w:r w:rsidR="00521734" w:rsidRPr="00D53194">
        <w:rPr>
          <w:lang w:val="az-Latn-AZ"/>
        </w:rPr>
        <w:t xml:space="preserve"> məsələlərlə bağlı mövqeyini yazılı şəkildə bildirməli olduğu müddətə istinad, o hal istisna olmaqla – nə vaxt ki:</w:t>
      </w:r>
      <w:r w:rsidR="00937C0F" w:rsidRPr="00D53194">
        <w:rPr>
          <w:lang w:val="az-Latn-AZ"/>
        </w:rPr>
        <w:t xml:space="preserve"> bu müddət nizamnamə ilə və ya qərar layihəsi ilə müəyyən edilib</w:t>
      </w:r>
      <w:r w:rsidR="00313B15" w:rsidRPr="00D53194">
        <w:rPr>
          <w:lang w:val="az-Latn-AZ"/>
        </w:rPr>
        <w:t xml:space="preserve">. </w:t>
      </w:r>
      <w:r w:rsidR="00937C0F" w:rsidRPr="00D53194">
        <w:rPr>
          <w:lang w:val="az-Latn-AZ"/>
        </w:rPr>
        <w:t>Sözüged</w:t>
      </w:r>
      <w:r w:rsidR="003A62FF" w:rsidRPr="00D53194">
        <w:rPr>
          <w:lang w:val="az-Latn-AZ"/>
        </w:rPr>
        <w:t>ən müddət nizamnamə ilə və ya qərar layihəsi ilə</w:t>
      </w:r>
      <w:r w:rsidR="002034A2" w:rsidRPr="00D53194">
        <w:rPr>
          <w:lang w:val="az-Latn-AZ"/>
        </w:rPr>
        <w:t xml:space="preserve"> müəyyən edilməyibsə</w:t>
      </w:r>
      <w:r w:rsidR="00374749" w:rsidRPr="00D53194">
        <w:rPr>
          <w:lang w:val="az-Latn-AZ"/>
        </w:rPr>
        <w:t>, o: 15 gündür v</w:t>
      </w:r>
      <w:r w:rsidR="00D53194" w:rsidRPr="00D53194">
        <w:rPr>
          <w:lang w:val="az-Latn-AZ"/>
        </w:rPr>
        <w:t>ə şərik qərar layihəsini aldıqdan sonra hesablanır</w:t>
      </w:r>
      <w:r w:rsidR="00313B15" w:rsidRPr="00D53194">
        <w:rPr>
          <w:lang w:val="az-Latn-AZ"/>
        </w:rPr>
        <w:t>;</w:t>
      </w:r>
    </w:p>
    <w:p w:rsidR="00313B15" w:rsidRPr="00A43FAC" w:rsidRDefault="00D53194">
      <w:pPr>
        <w:pStyle w:val="NormalWeb"/>
        <w:jc w:val="both"/>
        <w:rPr>
          <w:lang w:val="az-Latn-AZ"/>
        </w:rPr>
      </w:pPr>
      <w:r w:rsidRPr="00A43FAC">
        <w:rPr>
          <w:lang w:val="az-Latn-AZ"/>
        </w:rPr>
        <w:t>b</w:t>
      </w:r>
      <w:r w:rsidR="004D1384" w:rsidRPr="00A43FAC">
        <w:rPr>
          <w:lang w:val="az-Latn-AZ"/>
        </w:rPr>
        <w:t>) qərar qəbul etmək üçün zəruri olan bütün informasiyalar</w:t>
      </w:r>
      <w:r w:rsidR="00313B15" w:rsidRPr="00A43FAC">
        <w:rPr>
          <w:lang w:val="az-Latn-AZ"/>
        </w:rPr>
        <w:t>/</w:t>
      </w:r>
      <w:r w:rsidR="00307C27" w:rsidRPr="00A43FAC">
        <w:rPr>
          <w:lang w:val="az-Latn-AZ"/>
        </w:rPr>
        <w:t>məlumatlar və sənədlər</w:t>
      </w:r>
      <w:r w:rsidR="00313B15" w:rsidRPr="00A43FAC">
        <w:rPr>
          <w:lang w:val="az-Latn-AZ"/>
        </w:rPr>
        <w:t>;</w:t>
      </w:r>
    </w:p>
    <w:p w:rsidR="00313B15" w:rsidRPr="00A43FAC" w:rsidRDefault="00307C27">
      <w:pPr>
        <w:pStyle w:val="NormalWeb"/>
        <w:jc w:val="both"/>
        <w:rPr>
          <w:lang w:val="az-Latn-AZ"/>
        </w:rPr>
      </w:pPr>
      <w:r w:rsidRPr="00A43FAC">
        <w:rPr>
          <w:lang w:val="az-Latn-AZ"/>
        </w:rPr>
        <w:t>q</w:t>
      </w:r>
      <w:r w:rsidR="00A43FAC" w:rsidRPr="00A43FAC">
        <w:rPr>
          <w:lang w:val="az-Latn-AZ"/>
        </w:rPr>
        <w:t>) nizamnamədə nəzərdə tutulmuş digər sənədlər və informasiyalar/məlumatlar</w:t>
      </w:r>
      <w:r w:rsidR="00313B15" w:rsidRPr="00A43FAC">
        <w:rPr>
          <w:lang w:val="az-Latn-AZ"/>
        </w:rPr>
        <w:t>.</w:t>
      </w:r>
    </w:p>
    <w:p w:rsidR="00313B15" w:rsidRPr="007F4956" w:rsidRDefault="007F4956">
      <w:pPr>
        <w:pStyle w:val="NormalWeb"/>
        <w:jc w:val="both"/>
        <w:rPr>
          <w:lang w:val="az-Latn-AZ"/>
        </w:rPr>
      </w:pPr>
      <w:r w:rsidRPr="007F4956">
        <w:rPr>
          <w:lang w:val="az-Latn-AZ"/>
        </w:rPr>
        <w:t>2. Nizamnamə: şərikin yazılı mövqedə imzasının notarial qaydada təsdiqlənməsini nəzərdə tuta bilər</w:t>
      </w:r>
      <w:r w:rsidR="00313B15" w:rsidRPr="007F4956">
        <w:rPr>
          <w:lang w:val="az-Latn-AZ"/>
        </w:rPr>
        <w:t>.</w:t>
      </w:r>
    </w:p>
    <w:p w:rsidR="00313B15" w:rsidRPr="000B73E1" w:rsidRDefault="00E6661D">
      <w:pPr>
        <w:pStyle w:val="NormalWeb"/>
        <w:jc w:val="both"/>
        <w:rPr>
          <w:lang w:val="az-Latn-AZ"/>
        </w:rPr>
      </w:pPr>
      <w:r w:rsidRPr="000B73E1">
        <w:rPr>
          <w:lang w:val="az-Latn-AZ"/>
        </w:rPr>
        <w:t xml:space="preserve">3. Bu maddənin birinci bəndinin </w:t>
      </w:r>
      <w:r w:rsidR="00313B15" w:rsidRPr="000B73E1">
        <w:rPr>
          <w:lang w:val="az-Latn-AZ"/>
        </w:rPr>
        <w:t>„</w:t>
      </w:r>
      <w:r w:rsidRPr="000B73E1">
        <w:rPr>
          <w:lang w:val="az-Latn-AZ"/>
        </w:rPr>
        <w:t>a</w:t>
      </w:r>
      <w:r w:rsidR="00144ECF" w:rsidRPr="000B73E1">
        <w:rPr>
          <w:lang w:val="az-Latn-AZ"/>
        </w:rPr>
        <w:t>“ alt bəndində nəzərdə tutulmuş müddətdə</w:t>
      </w:r>
      <w:r w:rsidR="006C1ACD" w:rsidRPr="000B73E1">
        <w:rPr>
          <w:lang w:val="az-Latn-AZ"/>
        </w:rPr>
        <w:t xml:space="preserve"> şərik Ümumi Yığıncağı çağırmaq səlahiyyəti olan orqana</w:t>
      </w:r>
      <w:r w:rsidR="00052BE6" w:rsidRPr="000B73E1">
        <w:rPr>
          <w:lang w:val="az-Latn-AZ"/>
        </w:rPr>
        <w:t xml:space="preserve"> şəriklərin qərar layihəsinə öz razılığı barədə</w:t>
      </w:r>
      <w:r w:rsidR="000B73E1" w:rsidRPr="000B73E1">
        <w:rPr>
          <w:lang w:val="az-Latn-AZ"/>
        </w:rPr>
        <w:t xml:space="preserve"> yazılı məlumat vermədikdə: onun bu layihə ilə razılaşmadığı hesab edilir</w:t>
      </w:r>
      <w:r w:rsidR="00313B15" w:rsidRPr="000B73E1">
        <w:rPr>
          <w:lang w:val="az-Latn-AZ"/>
        </w:rPr>
        <w:t>.</w:t>
      </w:r>
    </w:p>
    <w:p w:rsidR="00313B15" w:rsidRPr="00DC04F5" w:rsidRDefault="00313B15">
      <w:pPr>
        <w:pStyle w:val="NormalWeb"/>
        <w:jc w:val="both"/>
        <w:rPr>
          <w:lang w:val="az-Latn-AZ"/>
        </w:rPr>
      </w:pPr>
      <w:r w:rsidRPr="00DC04F5">
        <w:rPr>
          <w:lang w:val="az-Latn-AZ"/>
        </w:rPr>
        <w:t xml:space="preserve">4. </w:t>
      </w:r>
      <w:r w:rsidR="00113166" w:rsidRPr="00DC04F5">
        <w:rPr>
          <w:lang w:val="az-Latn-AZ"/>
        </w:rPr>
        <w:t>Ümumi Yığıncaq keçirmədən şəriklərin qərarı qəbul edilərkən</w:t>
      </w:r>
      <w:r w:rsidR="00DC04F5" w:rsidRPr="00DC04F5">
        <w:rPr>
          <w:lang w:val="az-Latn-AZ"/>
        </w:rPr>
        <w:t>: səslərin əksəriyyəti (çoxluğu) bütün şəriklərin səslərinin ümumi sayından hesablanır</w:t>
      </w:r>
      <w:r w:rsidRPr="00DC04F5">
        <w:rPr>
          <w:lang w:val="az-Latn-AZ"/>
        </w:rPr>
        <w:t>.</w:t>
      </w:r>
    </w:p>
    <w:p w:rsidR="00313B15" w:rsidRPr="004065C5" w:rsidRDefault="00ED1E86">
      <w:pPr>
        <w:pStyle w:val="NormalWeb"/>
        <w:jc w:val="both"/>
        <w:rPr>
          <w:lang w:val="az-Latn-AZ"/>
        </w:rPr>
      </w:pPr>
      <w:r w:rsidRPr="004065C5">
        <w:rPr>
          <w:lang w:val="az-Latn-AZ"/>
        </w:rPr>
        <w:lastRenderedPageBreak/>
        <w:t xml:space="preserve">5. Şəriklərin bu </w:t>
      </w:r>
      <w:r w:rsidR="00A50015" w:rsidRPr="004065C5">
        <w:rPr>
          <w:lang w:val="az-Latn-AZ"/>
        </w:rPr>
        <w:t>madd</w:t>
      </w:r>
      <w:r w:rsidRPr="004065C5">
        <w:rPr>
          <w:lang w:val="az-Latn-AZ"/>
        </w:rPr>
        <w:t>əyə əsasən qəbul edilmiş qərarını Ümumi Yığıncağı çağırmaq səlahiyyəti olan orqan imzalayır. O, bu q</w:t>
      </w:r>
      <w:r w:rsidR="004A0C52" w:rsidRPr="004065C5">
        <w:rPr>
          <w:lang w:val="az-Latn-AZ"/>
        </w:rPr>
        <w:t>ərar qəbul edildikdən sonra 5 gündən gec olmayaraq, onun surətlərini – üzə</w:t>
      </w:r>
      <w:r w:rsidR="004065C5" w:rsidRPr="004065C5">
        <w:rPr>
          <w:lang w:val="az-Latn-AZ"/>
        </w:rPr>
        <w:t>rində qərarın qəbul edildiyi tarix göstərilməklə, şəriklərə göndərir</w:t>
      </w:r>
      <w:r w:rsidR="00313B15" w:rsidRPr="004065C5">
        <w:rPr>
          <w:lang w:val="az-Latn-AZ"/>
        </w:rPr>
        <w:t>.</w:t>
      </w:r>
    </w:p>
    <w:p w:rsidR="00313B15" w:rsidRPr="00087F59" w:rsidRDefault="005B4E3E">
      <w:pPr>
        <w:pStyle w:val="NormalWeb"/>
        <w:jc w:val="both"/>
        <w:rPr>
          <w:lang w:val="az-Latn-AZ"/>
        </w:rPr>
      </w:pPr>
      <w:r w:rsidRPr="00087F59">
        <w:rPr>
          <w:b/>
          <w:bCs/>
          <w:lang w:val="az-Latn-AZ"/>
        </w:rPr>
        <w:t xml:space="preserve">Maddə </w:t>
      </w:r>
      <w:r w:rsidR="00087F59" w:rsidRPr="00087F59">
        <w:rPr>
          <w:b/>
          <w:bCs/>
          <w:lang w:val="az-Latn-AZ"/>
        </w:rPr>
        <w:t>130. Məhdud məsuliyyətli cəmiyyətin şərikinin Ümumi Yığıncaqda iştirakı</w:t>
      </w:r>
    </w:p>
    <w:p w:rsidR="00313B15" w:rsidRPr="00F607F8" w:rsidRDefault="00FD30B4">
      <w:pPr>
        <w:pStyle w:val="NormalWeb"/>
        <w:jc w:val="both"/>
        <w:rPr>
          <w:lang w:val="az-Latn-AZ"/>
        </w:rPr>
      </w:pPr>
      <w:r w:rsidRPr="00F607F8">
        <w:rPr>
          <w:lang w:val="az-Latn-AZ"/>
        </w:rPr>
        <w:t>1. Məhdud</w:t>
      </w:r>
      <w:r w:rsidR="00896453" w:rsidRPr="00F607F8">
        <w:rPr>
          <w:lang w:val="az-Latn-AZ"/>
        </w:rPr>
        <w:t xml:space="preserve"> məsuliyyətli cəmiyyətin şəriki</w:t>
      </w:r>
      <w:r w:rsidR="004D1D0F">
        <w:rPr>
          <w:lang w:val="az-Latn-AZ"/>
        </w:rPr>
        <w:t xml:space="preserve"> Ümumi </w:t>
      </w:r>
      <w:r w:rsidR="00896453" w:rsidRPr="00F607F8">
        <w:rPr>
          <w:lang w:val="az-Latn-AZ"/>
        </w:rPr>
        <w:t>Yığıncaqda şəxsən və ya nümayəndə vasitəsilə iştirak edir</w:t>
      </w:r>
      <w:r w:rsidR="00061F10" w:rsidRPr="00F607F8">
        <w:rPr>
          <w:lang w:val="az-Latn-AZ"/>
        </w:rPr>
        <w:t xml:space="preserve">. Nümayəndəlik səlahiyyəti </w:t>
      </w:r>
      <w:r w:rsidR="00313B15" w:rsidRPr="00F607F8">
        <w:rPr>
          <w:lang w:val="az-Latn-AZ"/>
        </w:rPr>
        <w:t>(</w:t>
      </w:r>
      <w:r w:rsidR="00061F10" w:rsidRPr="00F607F8">
        <w:rPr>
          <w:lang w:val="az-Latn-AZ"/>
        </w:rPr>
        <w:t>etibarnamə</w:t>
      </w:r>
      <w:r w:rsidR="00F607F8" w:rsidRPr="00F607F8">
        <w:rPr>
          <w:lang w:val="az-Latn-AZ"/>
        </w:rPr>
        <w:t>) - bir və ya bir neçə Ümumi Yığıncaqda təmsil olunmaq və ya müəyyən müddət ərzində təmsil olunmaq hüququ ilə, yazılı şəkildə verilir</w:t>
      </w:r>
      <w:r w:rsidR="00313B15" w:rsidRPr="00F607F8">
        <w:rPr>
          <w:lang w:val="az-Latn-AZ"/>
        </w:rPr>
        <w:t>.</w:t>
      </w:r>
    </w:p>
    <w:p w:rsidR="00313B15" w:rsidRPr="00CA7DCC" w:rsidRDefault="004D1D0F">
      <w:pPr>
        <w:pStyle w:val="NormalWeb"/>
        <w:jc w:val="both"/>
        <w:rPr>
          <w:lang w:val="az-Latn-AZ"/>
        </w:rPr>
      </w:pPr>
      <w:r w:rsidRPr="00CA7DCC">
        <w:rPr>
          <w:lang w:val="az-Latn-AZ"/>
        </w:rPr>
        <w:t xml:space="preserve">2. </w:t>
      </w:r>
      <w:r w:rsidR="00325600" w:rsidRPr="00CA7DCC">
        <w:rPr>
          <w:lang w:val="az-Latn-AZ"/>
        </w:rPr>
        <w:t>Şərikin nümayəndə vasitəsilə</w:t>
      </w:r>
      <w:r w:rsidR="00960F01">
        <w:rPr>
          <w:lang w:val="az-Latn-AZ"/>
        </w:rPr>
        <w:t xml:space="preserve"> Ümumi Yığıncaqda </w:t>
      </w:r>
      <w:r w:rsidRPr="00CA7DCC">
        <w:rPr>
          <w:lang w:val="az-Latn-AZ"/>
        </w:rPr>
        <w:t xml:space="preserve">iştirakı barədə Ümumi Yığıncağı çağıran orqana məlumat verilməlidir və </w:t>
      </w:r>
      <w:r w:rsidR="00CA7DCC" w:rsidRPr="00CA7DCC">
        <w:rPr>
          <w:lang w:val="az-Latn-AZ"/>
        </w:rPr>
        <w:t>müvafiq etibarnamə, bu Yığıncaqdan əvvəl və ya Yığıncaq başlayandan dərhal sonra, ona təqdim edilməlidir</w:t>
      </w:r>
      <w:r w:rsidR="00313B15" w:rsidRPr="00CA7DCC">
        <w:rPr>
          <w:lang w:val="az-Latn-AZ"/>
        </w:rPr>
        <w:t>.</w:t>
      </w:r>
    </w:p>
    <w:p w:rsidR="00313B15" w:rsidRPr="005A0564" w:rsidRDefault="00CA7DCC">
      <w:pPr>
        <w:pStyle w:val="NormalWeb"/>
        <w:jc w:val="both"/>
        <w:rPr>
          <w:lang w:val="az-Latn-AZ"/>
        </w:rPr>
      </w:pPr>
      <w:r w:rsidRPr="005A0564">
        <w:rPr>
          <w:b/>
          <w:bCs/>
          <w:lang w:val="az-Latn-AZ"/>
        </w:rPr>
        <w:t>Maddə</w:t>
      </w:r>
      <w:r w:rsidR="009711CD" w:rsidRPr="005A0564">
        <w:rPr>
          <w:b/>
          <w:bCs/>
          <w:lang w:val="az-Latn-AZ"/>
        </w:rPr>
        <w:t xml:space="preserve"> </w:t>
      </w:r>
      <w:r w:rsidR="00313B15" w:rsidRPr="005A0564">
        <w:rPr>
          <w:b/>
          <w:bCs/>
          <w:lang w:val="az-Latn-AZ"/>
        </w:rPr>
        <w:t xml:space="preserve">131. </w:t>
      </w:r>
      <w:r w:rsidR="009711CD" w:rsidRPr="005A0564">
        <w:rPr>
          <w:b/>
          <w:bCs/>
          <w:lang w:val="az-Latn-AZ"/>
        </w:rPr>
        <w:t>Məhdud məsuliyyətli cəmiyyətin şərikinin</w:t>
      </w:r>
      <w:r w:rsidR="000F6910" w:rsidRPr="005A0564">
        <w:rPr>
          <w:b/>
          <w:bCs/>
          <w:lang w:val="az-Latn-AZ"/>
        </w:rPr>
        <w:t xml:space="preserve"> səs verməsinin və</w:t>
      </w:r>
      <w:r w:rsidR="005A0564" w:rsidRPr="005A0564">
        <w:rPr>
          <w:b/>
          <w:bCs/>
          <w:lang w:val="az-Latn-AZ"/>
        </w:rPr>
        <w:t xml:space="preserve"> şəriklərin qərar qəbul etməsində iştirakının qaydaları və şərtləri</w:t>
      </w:r>
    </w:p>
    <w:p w:rsidR="00313B15" w:rsidRPr="008F53C4" w:rsidRDefault="00313B15">
      <w:pPr>
        <w:pStyle w:val="NormalWeb"/>
        <w:jc w:val="both"/>
        <w:rPr>
          <w:lang w:val="az-Latn-AZ"/>
        </w:rPr>
      </w:pPr>
      <w:r w:rsidRPr="008F53C4">
        <w:rPr>
          <w:lang w:val="az-Latn-AZ"/>
        </w:rPr>
        <w:t xml:space="preserve">1. </w:t>
      </w:r>
      <w:r w:rsidR="004A15F4" w:rsidRPr="008F53C4">
        <w:rPr>
          <w:lang w:val="az-Latn-AZ"/>
        </w:rPr>
        <w:t>Məhdud məsuliyyətli cəmiyyətin şərikinin səs verməsinin və şəriklərin qərar qəbul etməsində iştirakının qaydaları və şərtləri nizamnamə ilə müəyyən edilir</w:t>
      </w:r>
      <w:r w:rsidRPr="008F53C4">
        <w:rPr>
          <w:lang w:val="az-Latn-AZ"/>
        </w:rPr>
        <w:t>.</w:t>
      </w:r>
      <w:r w:rsidR="00914BEB" w:rsidRPr="008F53C4">
        <w:rPr>
          <w:lang w:val="az-Latn-AZ"/>
        </w:rPr>
        <w:t xml:space="preserve"> </w:t>
      </w:r>
      <w:r w:rsidR="00B76367" w:rsidRPr="008F53C4">
        <w:rPr>
          <w:lang w:val="az-Latn-AZ"/>
        </w:rPr>
        <w:t>Ümumi Yığıncağın çağırılması haqqında sənəddə</w:t>
      </w:r>
      <w:r w:rsidR="00914BEB" w:rsidRPr="008F53C4">
        <w:rPr>
          <w:lang w:val="az-Latn-AZ"/>
        </w:rPr>
        <w:t xml:space="preserve"> və ya şəriklərə göndərilən qərar layihəsində bu qaydaları və şərtləri göstərmək zəruridir</w:t>
      </w:r>
      <w:r w:rsidR="0000501D" w:rsidRPr="008F53C4">
        <w:rPr>
          <w:lang w:val="az-Latn-AZ"/>
        </w:rPr>
        <w:t>. Nizamnamədə bu qaydalar və şərtlər mü</w:t>
      </w:r>
      <w:r w:rsidR="008F53C4" w:rsidRPr="008F53C4">
        <w:rPr>
          <w:lang w:val="az-Latn-AZ"/>
        </w:rPr>
        <w:t>əyyən edilmədikdə: onları məhdud məsuliyyətli cəmiyyətin rəhbərlik orqanı</w:t>
      </w:r>
      <w:r w:rsidR="006859CB">
        <w:rPr>
          <w:lang w:val="az-Latn-AZ"/>
        </w:rPr>
        <w:t xml:space="preserve"> müəyyən </w:t>
      </w:r>
      <w:r w:rsidR="008F53C4" w:rsidRPr="008F53C4">
        <w:rPr>
          <w:lang w:val="az-Latn-AZ"/>
        </w:rPr>
        <w:t>edir</w:t>
      </w:r>
      <w:r w:rsidRPr="008F53C4">
        <w:rPr>
          <w:lang w:val="az-Latn-AZ"/>
        </w:rPr>
        <w:t>.</w:t>
      </w:r>
    </w:p>
    <w:p w:rsidR="00313B15" w:rsidRPr="007F3E01" w:rsidRDefault="001B5519">
      <w:pPr>
        <w:pStyle w:val="NormalWeb"/>
        <w:jc w:val="both"/>
        <w:rPr>
          <w:lang w:val="az-Latn-AZ"/>
        </w:rPr>
      </w:pPr>
      <w:r w:rsidRPr="007F3E01">
        <w:rPr>
          <w:lang w:val="az-Latn-AZ"/>
        </w:rPr>
        <w:t>2.</w:t>
      </w:r>
      <w:r w:rsidRPr="007F3E01">
        <w:rPr>
          <w:b/>
          <w:lang w:val="az-Latn-AZ"/>
        </w:rPr>
        <w:t xml:space="preserve"> </w:t>
      </w:r>
      <w:r w:rsidRPr="00A75523">
        <w:rPr>
          <w:lang w:val="az-Latn-AZ"/>
        </w:rPr>
        <w:t>Nizamnamədə nəzərdə tutula bilər ki:</w:t>
      </w:r>
      <w:r w:rsidR="00A75523">
        <w:rPr>
          <w:b/>
          <w:lang w:val="az-Latn-AZ"/>
        </w:rPr>
        <w:t xml:space="preserve"> </w:t>
      </w:r>
      <w:r w:rsidR="00960F01" w:rsidRPr="007F3E01">
        <w:rPr>
          <w:lang w:val="az-Latn-AZ"/>
        </w:rPr>
        <w:t xml:space="preserve">Ümumi Yığıncaqda nə şəxsən və nə də nümayəndə vasitəsilə iştirak etməyən </w:t>
      </w:r>
      <w:r w:rsidR="007F4E3E" w:rsidRPr="007F3E01">
        <w:rPr>
          <w:lang w:val="az-Latn-AZ"/>
        </w:rPr>
        <w:t xml:space="preserve">şərik, bu </w:t>
      </w:r>
      <w:r w:rsidR="00282939" w:rsidRPr="007F3E01">
        <w:rPr>
          <w:lang w:val="az-Latn-AZ"/>
        </w:rPr>
        <w:t>Yığıncağın</w:t>
      </w:r>
      <w:r w:rsidR="007F4E3E" w:rsidRPr="007F3E01">
        <w:rPr>
          <w:lang w:val="az-Latn-AZ"/>
        </w:rPr>
        <w:t xml:space="preserve"> keçirilməsinə qədər, </w:t>
      </w:r>
      <w:r w:rsidR="00DB1132" w:rsidRPr="007F3E01">
        <w:rPr>
          <w:lang w:val="az-Latn-AZ"/>
        </w:rPr>
        <w:t xml:space="preserve">onun gündəmindəki məsələlərə - </w:t>
      </w:r>
      <w:r w:rsidR="007F4E3E" w:rsidRPr="007F3E01">
        <w:rPr>
          <w:lang w:val="az-Latn-AZ"/>
        </w:rPr>
        <w:t>uzaqdan, yazılı şəkildə, bu maddənin 3-cü bən</w:t>
      </w:r>
      <w:r w:rsidR="00DB1132" w:rsidRPr="007F3E01">
        <w:rPr>
          <w:lang w:val="az-Latn-AZ"/>
        </w:rPr>
        <w:t>dində müəyyən edilmiş qaydada səs verə bilər</w:t>
      </w:r>
      <w:r w:rsidR="007F3E01" w:rsidRPr="007F3E01">
        <w:rPr>
          <w:lang w:val="az-Latn-AZ"/>
        </w:rPr>
        <w:t>. Bu halda şərik Ümumi Yığıncağın gündəmindəki məsələlərin müzakirəsində iştirak etmiş sayılır</w:t>
      </w:r>
      <w:r w:rsidR="00313B15" w:rsidRPr="007F3E01">
        <w:rPr>
          <w:lang w:val="az-Latn-AZ"/>
        </w:rPr>
        <w:t>.</w:t>
      </w:r>
    </w:p>
    <w:p w:rsidR="00313B15" w:rsidRPr="00C44CD1" w:rsidRDefault="007D2E57">
      <w:pPr>
        <w:pStyle w:val="NormalWeb"/>
        <w:jc w:val="both"/>
        <w:rPr>
          <w:lang w:val="az-Latn-AZ"/>
        </w:rPr>
      </w:pPr>
      <w:r w:rsidRPr="00C44CD1">
        <w:rPr>
          <w:lang w:val="az-Latn-AZ"/>
        </w:rPr>
        <w:t xml:space="preserve">3. Nizamnamə Ümumi Yığıncaqda iştirak edən </w:t>
      </w:r>
      <w:r w:rsidR="00D167D7" w:rsidRPr="00C44CD1">
        <w:rPr>
          <w:lang w:val="az-Latn-AZ"/>
        </w:rPr>
        <w:t xml:space="preserve">və </w:t>
      </w:r>
      <w:r w:rsidRPr="00C44CD1">
        <w:rPr>
          <w:lang w:val="az-Latn-AZ"/>
        </w:rPr>
        <w:t xml:space="preserve">ya </w:t>
      </w:r>
      <w:r w:rsidR="001F0840" w:rsidRPr="00C44CD1">
        <w:rPr>
          <w:lang w:val="az-Latn-AZ"/>
        </w:rPr>
        <w:t>olmayan şərikə texniki vasitədən istifadə edərək səs vermək imkanı verirsə:</w:t>
      </w:r>
      <w:r w:rsidR="00597C09" w:rsidRPr="00C44CD1">
        <w:rPr>
          <w:lang w:val="az-Latn-AZ"/>
        </w:rPr>
        <w:t xml:space="preserve"> beləliklə verilmiş səs yalnız o zaman nəzərə alınacaq</w:t>
      </w:r>
      <w:r w:rsidR="00C554A0" w:rsidRPr="00C44CD1">
        <w:rPr>
          <w:lang w:val="az-Latn-AZ"/>
        </w:rPr>
        <w:t xml:space="preserve"> ki, səsvermə hüququndan </w:t>
      </w:r>
      <w:r w:rsidR="00B10FE2" w:rsidRPr="00C44CD1">
        <w:rPr>
          <w:lang w:val="az-Latn-AZ"/>
        </w:rPr>
        <w:t>istifadə etmək səlahiyyəti olan şəxsi və müvafiq payları etibarlı şəkildə identifikasiya etmək mümkün olsun</w:t>
      </w:r>
      <w:r w:rsidR="00313B15" w:rsidRPr="00C44CD1">
        <w:rPr>
          <w:lang w:val="az-Latn-AZ"/>
        </w:rPr>
        <w:t xml:space="preserve">. </w:t>
      </w:r>
      <w:r w:rsidR="00667A12" w:rsidRPr="00C44CD1">
        <w:rPr>
          <w:lang w:val="az-Latn-AZ"/>
        </w:rPr>
        <w:t>Elektron rabitə vasitəsilə iradə ifadə edilərkən,</w:t>
      </w:r>
      <w:r w:rsidR="00C44CD1" w:rsidRPr="00C44CD1">
        <w:rPr>
          <w:lang w:val="az-Latn-AZ"/>
        </w:rPr>
        <w:t xml:space="preserve"> o, Gürcüstan qanunvericiliyi ilə müəyyən edilmiş qaydada notarius tərəfindən və ya elektron imza ilə təsdiq edilməlidir</w:t>
      </w:r>
      <w:r w:rsidR="00313B15" w:rsidRPr="00C44CD1">
        <w:rPr>
          <w:lang w:val="az-Latn-AZ"/>
        </w:rPr>
        <w:t>.</w:t>
      </w:r>
    </w:p>
    <w:p w:rsidR="00313B15" w:rsidRPr="008E5E5C" w:rsidRDefault="00313B15">
      <w:pPr>
        <w:pStyle w:val="NormalWeb"/>
        <w:jc w:val="both"/>
        <w:rPr>
          <w:lang w:val="az-Latn-AZ"/>
        </w:rPr>
      </w:pPr>
      <w:r w:rsidRPr="008E5E5C">
        <w:rPr>
          <w:lang w:val="az-Latn-AZ"/>
        </w:rPr>
        <w:t xml:space="preserve">4. </w:t>
      </w:r>
      <w:r w:rsidR="0057554D" w:rsidRPr="008E5E5C">
        <w:rPr>
          <w:lang w:val="az-Latn-AZ"/>
        </w:rPr>
        <w:t>Ümumi Yığıncağın sədri və bu Yığıncağı</w:t>
      </w:r>
      <w:r w:rsidR="008E5E5C" w:rsidRPr="008E5E5C">
        <w:rPr>
          <w:lang w:val="az-Latn-AZ"/>
        </w:rPr>
        <w:t xml:space="preserve"> çağıran orqan: səsvermə hüququndan istifadə etmək səlahiyyəti olan şəxsin və müvafiq payların etibarlı şəkildə identifikasiyasına (müəyyən edilməsinə) cavabdehdirlər</w:t>
      </w:r>
      <w:r w:rsidRPr="008E5E5C">
        <w:rPr>
          <w:lang w:val="az-Latn-AZ"/>
        </w:rPr>
        <w:t>.</w:t>
      </w:r>
    </w:p>
    <w:p w:rsidR="00313B15" w:rsidRPr="00722DD0" w:rsidRDefault="000534F5">
      <w:pPr>
        <w:pStyle w:val="NormalWeb"/>
        <w:jc w:val="both"/>
        <w:rPr>
          <w:lang w:val="az-Latn-AZ"/>
        </w:rPr>
      </w:pPr>
      <w:r w:rsidRPr="00722DD0">
        <w:rPr>
          <w:b/>
          <w:bCs/>
          <w:lang w:val="az-Latn-AZ"/>
        </w:rPr>
        <w:t xml:space="preserve">Maddə </w:t>
      </w:r>
      <w:r w:rsidR="00722DD0" w:rsidRPr="00722DD0">
        <w:rPr>
          <w:b/>
          <w:bCs/>
          <w:lang w:val="az-Latn-AZ"/>
        </w:rPr>
        <w:t>132. S</w:t>
      </w:r>
      <w:r w:rsidR="00E34348">
        <w:rPr>
          <w:b/>
          <w:bCs/>
          <w:lang w:val="az-Latn-AZ"/>
        </w:rPr>
        <w:t>əslərin toplanması üsul</w:t>
      </w:r>
      <w:r w:rsidR="00722DD0" w:rsidRPr="00722DD0">
        <w:rPr>
          <w:b/>
          <w:bCs/>
          <w:lang w:val="az-Latn-AZ"/>
        </w:rPr>
        <w:t>unun məhdud məsuliyyətli cəmiyyətdə tətbiqi</w:t>
      </w:r>
    </w:p>
    <w:p w:rsidR="00313B15" w:rsidRPr="009D4835" w:rsidRDefault="00722DD0">
      <w:pPr>
        <w:pStyle w:val="NormalWeb"/>
        <w:jc w:val="both"/>
        <w:rPr>
          <w:lang w:val="az-Latn-AZ"/>
        </w:rPr>
      </w:pPr>
      <w:r w:rsidRPr="009D4835">
        <w:rPr>
          <w:lang w:val="az-Latn-AZ"/>
        </w:rPr>
        <w:t>Nizamnamədə nəzərdə tutulmuş halda və ya şəriklərin qərarı ilə</w:t>
      </w:r>
      <w:r w:rsidR="00E34348" w:rsidRPr="009D4835">
        <w:rPr>
          <w:lang w:val="az-Latn-AZ"/>
        </w:rPr>
        <w:t>, m</w:t>
      </w:r>
      <w:r w:rsidR="00CE2434" w:rsidRPr="009D4835">
        <w:rPr>
          <w:lang w:val="az-Latn-AZ"/>
        </w:rPr>
        <w:t>əhdud məsuliyyətli cəmiyyətin rəhbərlik orqanının və ya Müşahidə Şurasının</w:t>
      </w:r>
      <w:r w:rsidR="009D4835" w:rsidRPr="009D4835">
        <w:rPr>
          <w:lang w:val="az-Latn-AZ"/>
        </w:rPr>
        <w:t xml:space="preserve"> seçilməsi üçün</w:t>
      </w:r>
      <w:r w:rsidR="009D4835">
        <w:rPr>
          <w:lang w:val="az-Latn-AZ"/>
        </w:rPr>
        <w:t xml:space="preserve">: </w:t>
      </w:r>
      <w:r w:rsidR="009D4835" w:rsidRPr="009D4835">
        <w:rPr>
          <w:lang w:val="az-Latn-AZ"/>
        </w:rPr>
        <w:t xml:space="preserve">bu Qanunun </w:t>
      </w:r>
      <w:r w:rsidR="00313B15" w:rsidRPr="009D4835">
        <w:rPr>
          <w:lang w:val="az-Latn-AZ"/>
        </w:rPr>
        <w:t>199-</w:t>
      </w:r>
      <w:r w:rsidR="009D4835" w:rsidRPr="009D4835">
        <w:rPr>
          <w:lang w:val="az-Latn-AZ"/>
        </w:rPr>
        <w:t>cu maddəsində nəzərdə tutulmuş səslərin toplanması üsulundan istifadə edilir</w:t>
      </w:r>
      <w:r w:rsidR="00313B15" w:rsidRPr="009D4835">
        <w:rPr>
          <w:lang w:val="az-Latn-AZ"/>
        </w:rPr>
        <w:t>.</w:t>
      </w:r>
    </w:p>
    <w:p w:rsidR="00313B15" w:rsidRPr="00FD64E3" w:rsidRDefault="00FD64E3">
      <w:pPr>
        <w:pStyle w:val="NormalWeb"/>
        <w:jc w:val="both"/>
        <w:rPr>
          <w:lang w:val="az-Latn-AZ"/>
        </w:rPr>
      </w:pPr>
      <w:r w:rsidRPr="00FD64E3">
        <w:rPr>
          <w:b/>
          <w:bCs/>
          <w:lang w:val="az-Latn-AZ"/>
        </w:rPr>
        <w:t xml:space="preserve">Maddə </w:t>
      </w:r>
      <w:r w:rsidR="00313B15" w:rsidRPr="00FD64E3">
        <w:rPr>
          <w:b/>
          <w:bCs/>
          <w:lang w:val="az-Latn-AZ"/>
        </w:rPr>
        <w:t>133.</w:t>
      </w:r>
      <w:r w:rsidRPr="00FD64E3">
        <w:rPr>
          <w:b/>
          <w:bCs/>
          <w:lang w:val="az-Latn-AZ"/>
        </w:rPr>
        <w:t xml:space="preserve"> Məhdud məsuliyyətli cəmiyyətdə pay</w:t>
      </w:r>
    </w:p>
    <w:p w:rsidR="00313B15" w:rsidRPr="0081011B" w:rsidRDefault="00A80155">
      <w:pPr>
        <w:pStyle w:val="NormalWeb"/>
        <w:jc w:val="both"/>
        <w:rPr>
          <w:lang w:val="az-Latn-AZ"/>
        </w:rPr>
      </w:pPr>
      <w:r w:rsidRPr="0081011B">
        <w:rPr>
          <w:lang w:val="az-Latn-AZ"/>
        </w:rPr>
        <w:t>1. Pay – hüququn predmetidir</w:t>
      </w:r>
      <w:r w:rsidR="0081011B" w:rsidRPr="0081011B">
        <w:rPr>
          <w:lang w:val="az-Latn-AZ"/>
        </w:rPr>
        <w:t xml:space="preserve">, </w:t>
      </w:r>
      <w:r w:rsidRPr="0081011B">
        <w:rPr>
          <w:lang w:val="az-Latn-AZ"/>
        </w:rPr>
        <w:t xml:space="preserve">hansı ki </w:t>
      </w:r>
      <w:r w:rsidR="0081011B" w:rsidRPr="0081011B">
        <w:rPr>
          <w:lang w:val="az-Latn-AZ"/>
        </w:rPr>
        <w:t>məhdud məsuliyyətli cəmiyyətin kapitalında şəxsin iştirakını müəyyən edir</w:t>
      </w:r>
      <w:r w:rsidR="00313B15" w:rsidRPr="0081011B">
        <w:rPr>
          <w:lang w:val="az-Latn-AZ"/>
        </w:rPr>
        <w:t>.</w:t>
      </w:r>
    </w:p>
    <w:p w:rsidR="00313B15" w:rsidRPr="009A0F49" w:rsidRDefault="00313B15">
      <w:pPr>
        <w:pStyle w:val="NormalWeb"/>
        <w:jc w:val="both"/>
        <w:rPr>
          <w:lang w:val="az-Latn-AZ"/>
        </w:rPr>
      </w:pPr>
      <w:r w:rsidRPr="009A0F49">
        <w:rPr>
          <w:lang w:val="az-Latn-AZ"/>
        </w:rPr>
        <w:t>2.</w:t>
      </w:r>
      <w:r w:rsidR="008763A9" w:rsidRPr="009A0F49">
        <w:rPr>
          <w:lang w:val="az-Latn-AZ"/>
        </w:rPr>
        <w:t xml:space="preserve"> Məhdud məsuliyyətli cəmiyyətin kapitalında</w:t>
      </w:r>
      <w:r w:rsidR="009A0F49" w:rsidRPr="009A0F49">
        <w:rPr>
          <w:lang w:val="az-Latn-AZ"/>
        </w:rPr>
        <w:t xml:space="preserve"> şərikin töhfəsi onun payına mütənasib olaraq müəyyən edilir</w:t>
      </w:r>
      <w:r w:rsidRPr="009A0F49">
        <w:rPr>
          <w:lang w:val="az-Latn-AZ"/>
        </w:rPr>
        <w:t>.</w:t>
      </w:r>
    </w:p>
    <w:p w:rsidR="00313B15" w:rsidRPr="00C105AA" w:rsidRDefault="009A0F49">
      <w:pPr>
        <w:pStyle w:val="NormalWeb"/>
        <w:jc w:val="both"/>
        <w:rPr>
          <w:lang w:val="az-Latn-AZ"/>
        </w:rPr>
      </w:pPr>
      <w:r w:rsidRPr="00C105AA">
        <w:rPr>
          <w:b/>
          <w:bCs/>
          <w:lang w:val="az-Latn-AZ"/>
        </w:rPr>
        <w:lastRenderedPageBreak/>
        <w:t xml:space="preserve">Maddə </w:t>
      </w:r>
      <w:r w:rsidR="00313B15" w:rsidRPr="00C105AA">
        <w:rPr>
          <w:b/>
          <w:bCs/>
          <w:lang w:val="az-Latn-AZ"/>
        </w:rPr>
        <w:t xml:space="preserve">134. </w:t>
      </w:r>
      <w:r w:rsidRPr="00C105AA">
        <w:rPr>
          <w:b/>
          <w:bCs/>
          <w:lang w:val="az-Latn-AZ"/>
        </w:rPr>
        <w:t>Məhdud məsuliyyətli cəmiyyətin</w:t>
      </w:r>
      <w:r w:rsidR="00C105AA" w:rsidRPr="00C105AA">
        <w:rPr>
          <w:b/>
          <w:bCs/>
          <w:lang w:val="az-Latn-AZ"/>
        </w:rPr>
        <w:t xml:space="preserve"> yerləşdirilmiş kapitalı</w:t>
      </w:r>
    </w:p>
    <w:p w:rsidR="00313B15" w:rsidRPr="00B67A9A" w:rsidRDefault="00B67A9A">
      <w:pPr>
        <w:pStyle w:val="NormalWeb"/>
        <w:jc w:val="both"/>
        <w:rPr>
          <w:lang w:val="az-Latn-AZ"/>
        </w:rPr>
      </w:pPr>
      <w:r w:rsidRPr="00B67A9A">
        <w:rPr>
          <w:lang w:val="az-Latn-AZ"/>
        </w:rPr>
        <w:t>1. Məhdud məsuliyyətli cəmiyyətin yerləşdirilmiş kapitalı ola bilər</w:t>
      </w:r>
      <w:r w:rsidR="00313B15" w:rsidRPr="00B67A9A">
        <w:rPr>
          <w:lang w:val="az-Latn-AZ"/>
        </w:rPr>
        <w:t>.</w:t>
      </w:r>
    </w:p>
    <w:p w:rsidR="00313B15" w:rsidRPr="00860ADD" w:rsidRDefault="002062D1">
      <w:pPr>
        <w:pStyle w:val="NormalWeb"/>
        <w:jc w:val="both"/>
        <w:rPr>
          <w:lang w:val="az-Latn-AZ"/>
        </w:rPr>
      </w:pPr>
      <w:r w:rsidRPr="00860ADD">
        <w:rPr>
          <w:lang w:val="az-Latn-AZ"/>
        </w:rPr>
        <w:t>2. Məhdud məsuliyyətli cəmiyyətin yalnız nominal dəyəri olan payları varsa</w:t>
      </w:r>
      <w:r w:rsidR="003F5C06" w:rsidRPr="00860ADD">
        <w:rPr>
          <w:lang w:val="az-Latn-AZ"/>
        </w:rPr>
        <w:t xml:space="preserve">: </w:t>
      </w:r>
      <w:r w:rsidR="00A8020C" w:rsidRPr="00860ADD">
        <w:rPr>
          <w:lang w:val="az-Latn-AZ"/>
        </w:rPr>
        <w:t>yerləşdirilmiş kapitalın miqdarı nominal dəyəri olan payların cəminə bərabər olmalıdır</w:t>
      </w:r>
      <w:r w:rsidR="00CD72CC" w:rsidRPr="00860ADD">
        <w:rPr>
          <w:lang w:val="az-Latn-AZ"/>
        </w:rPr>
        <w:t>. Məhdud məsuliyyətli cəmiyyətin həm nominal dəyəri olan payları</w:t>
      </w:r>
      <w:r w:rsidR="003F5C06" w:rsidRPr="00860ADD">
        <w:rPr>
          <w:lang w:val="az-Latn-AZ"/>
        </w:rPr>
        <w:t>, həm də nominal dəyəri olmayan payları varsa</w:t>
      </w:r>
      <w:r w:rsidR="00C87F72" w:rsidRPr="00860ADD">
        <w:rPr>
          <w:lang w:val="az-Latn-AZ"/>
        </w:rPr>
        <w:t>: yerləşdirilmiş kapitalın miqdarı nominal dəyəri olan payların cəmini aşır</w:t>
      </w:r>
      <w:r w:rsidR="0017792B" w:rsidRPr="00860ADD">
        <w:rPr>
          <w:lang w:val="az-Latn-AZ"/>
        </w:rPr>
        <w:t>. Məhdud məsuliyyətli cəmiyyət yalnız nominal dəyəri olmayan paylar</w:t>
      </w:r>
      <w:r w:rsidR="00860ADD" w:rsidRPr="00860ADD">
        <w:rPr>
          <w:lang w:val="az-Latn-AZ"/>
        </w:rPr>
        <w:t xml:space="preserve"> yerləşdiribsə: yerləşdirilən kapital istənilən </w:t>
      </w:r>
      <w:r w:rsidR="00CE7987">
        <w:rPr>
          <w:lang w:val="az-Latn-AZ"/>
        </w:rPr>
        <w:t xml:space="preserve">miqdarda </w:t>
      </w:r>
      <w:r w:rsidR="00860ADD" w:rsidRPr="00860ADD">
        <w:rPr>
          <w:lang w:val="az-Latn-AZ"/>
        </w:rPr>
        <w:t>müəyyən edilə bilər</w:t>
      </w:r>
      <w:r w:rsidR="00313B15" w:rsidRPr="00860ADD">
        <w:rPr>
          <w:lang w:val="az-Latn-AZ"/>
        </w:rPr>
        <w:t>.</w:t>
      </w:r>
    </w:p>
    <w:p w:rsidR="00313B15" w:rsidRPr="00C04843" w:rsidRDefault="00313B15">
      <w:pPr>
        <w:pStyle w:val="NormalWeb"/>
        <w:jc w:val="both"/>
        <w:rPr>
          <w:lang w:val="az-Latn-AZ"/>
        </w:rPr>
      </w:pPr>
      <w:r w:rsidRPr="00C04843">
        <w:rPr>
          <w:lang w:val="az-Latn-AZ"/>
        </w:rPr>
        <w:t xml:space="preserve">3. </w:t>
      </w:r>
      <w:r w:rsidR="00956E80" w:rsidRPr="00C04843">
        <w:rPr>
          <w:lang w:val="az-Latn-AZ"/>
        </w:rPr>
        <w:t>Məhdud məsuliyyətli cəmiyyətin yerləşdirilmiş kapitalı</w:t>
      </w:r>
      <w:r w:rsidR="00C04843" w:rsidRPr="00C04843">
        <w:rPr>
          <w:lang w:val="az-Latn-AZ"/>
        </w:rPr>
        <w:t xml:space="preserve"> milli valyutada öz əksini tapmalıdır</w:t>
      </w:r>
      <w:r w:rsidRPr="00C04843">
        <w:rPr>
          <w:lang w:val="az-Latn-AZ"/>
        </w:rPr>
        <w:t>.</w:t>
      </w:r>
    </w:p>
    <w:p w:rsidR="00313B15" w:rsidRPr="00CA3FEB" w:rsidRDefault="00313B15">
      <w:pPr>
        <w:pStyle w:val="NormalWeb"/>
        <w:jc w:val="both"/>
        <w:rPr>
          <w:lang w:val="az-Latn-AZ"/>
        </w:rPr>
      </w:pPr>
      <w:r w:rsidRPr="00CA3FEB">
        <w:rPr>
          <w:lang w:val="az-Latn-AZ"/>
        </w:rPr>
        <w:t xml:space="preserve">4. </w:t>
      </w:r>
      <w:r w:rsidR="00944AC8" w:rsidRPr="00CA3FEB">
        <w:rPr>
          <w:lang w:val="az-Latn-AZ"/>
        </w:rPr>
        <w:t>Məhdud məsuliyyətli cəmiyyətin yerləşdirilmiş kapitalı</w:t>
      </w:r>
      <w:r w:rsidR="00740E35" w:rsidRPr="00CA3FEB">
        <w:rPr>
          <w:lang w:val="az-Latn-AZ"/>
        </w:rPr>
        <w:t>nın ilkin miqdarı (m</w:t>
      </w:r>
      <w:r w:rsidR="00CE0468" w:rsidRPr="00CA3FEB">
        <w:rPr>
          <w:lang w:val="az-Latn-AZ"/>
        </w:rPr>
        <w:t>əbləği) təsis sazişi ilə müəyyən edilir</w:t>
      </w:r>
      <w:r w:rsidR="008163E6">
        <w:rPr>
          <w:lang w:val="az-Latn-AZ"/>
        </w:rPr>
        <w:t xml:space="preserve">. Yerləşdirilmiş kapital </w:t>
      </w:r>
      <w:r w:rsidR="00CA3FEB" w:rsidRPr="00CA3FEB">
        <w:rPr>
          <w:lang w:val="az-Latn-AZ"/>
        </w:rPr>
        <w:t>miqdarının (məbləğinin) dəyişdirilməsi haqqında qərarı şəriklər qəbul edirlər</w:t>
      </w:r>
      <w:r w:rsidRPr="00CA3FEB">
        <w:rPr>
          <w:lang w:val="az-Latn-AZ"/>
        </w:rPr>
        <w:t>.</w:t>
      </w:r>
    </w:p>
    <w:p w:rsidR="00313B15" w:rsidRPr="00445E8C" w:rsidRDefault="003F79B4">
      <w:pPr>
        <w:pStyle w:val="NormalWeb"/>
        <w:jc w:val="both"/>
        <w:rPr>
          <w:lang w:val="az-Latn-AZ"/>
        </w:rPr>
      </w:pPr>
      <w:r w:rsidRPr="00445E8C">
        <w:rPr>
          <w:lang w:val="az-Latn-AZ"/>
        </w:rPr>
        <w:t xml:space="preserve">5. </w:t>
      </w:r>
      <w:r w:rsidR="007D3B4D" w:rsidRPr="00445E8C">
        <w:rPr>
          <w:lang w:val="az-Latn-AZ"/>
        </w:rPr>
        <w:t>Payların</w:t>
      </w:r>
      <w:r w:rsidR="00313B15" w:rsidRPr="00445E8C">
        <w:rPr>
          <w:lang w:val="az-Latn-AZ"/>
        </w:rPr>
        <w:t>/</w:t>
      </w:r>
      <w:r w:rsidR="007D3B4D" w:rsidRPr="00445E8C">
        <w:rPr>
          <w:lang w:val="az-Latn-AZ"/>
        </w:rPr>
        <w:t>hər hansı sinifdən olan payların</w:t>
      </w:r>
      <w:r w:rsidR="00CA3D0C" w:rsidRPr="00445E8C">
        <w:rPr>
          <w:lang w:val="az-Latn-AZ"/>
        </w:rPr>
        <w:t xml:space="preserve"> məqbul minimum töhfəsi </w:t>
      </w:r>
      <w:r w:rsidR="00313B15" w:rsidRPr="00445E8C">
        <w:rPr>
          <w:lang w:val="az-Latn-AZ"/>
        </w:rPr>
        <w:t>(</w:t>
      </w:r>
      <w:r w:rsidR="00CA3D0C" w:rsidRPr="00445E8C">
        <w:rPr>
          <w:lang w:val="az-Latn-AZ"/>
        </w:rPr>
        <w:t>payın nominal dəyəri</w:t>
      </w:r>
      <w:r w:rsidR="00313B15" w:rsidRPr="00445E8C">
        <w:rPr>
          <w:lang w:val="az-Latn-AZ"/>
        </w:rPr>
        <w:t>)</w:t>
      </w:r>
      <w:r w:rsidR="00CA3D0C" w:rsidRPr="00445E8C">
        <w:rPr>
          <w:lang w:val="az-Latn-AZ"/>
        </w:rPr>
        <w:t xml:space="preserve"> </w:t>
      </w:r>
      <w:r w:rsidRPr="00445E8C">
        <w:rPr>
          <w:lang w:val="az-Latn-AZ"/>
        </w:rPr>
        <w:t>təsis sazişi ilə müəyyən edilə bilər</w:t>
      </w:r>
      <w:r w:rsidR="00F61704" w:rsidRPr="00445E8C">
        <w:rPr>
          <w:lang w:val="az-Latn-AZ"/>
        </w:rPr>
        <w:t xml:space="preserve">. Müxtəlif siniflərdən </w:t>
      </w:r>
      <w:r w:rsidR="00445E8C" w:rsidRPr="00445E8C">
        <w:rPr>
          <w:lang w:val="az-Latn-AZ"/>
        </w:rPr>
        <w:t>olan payların nominal dəyərləri müxtəlif məbləğlərdə müəyyən edilə bilər</w:t>
      </w:r>
      <w:r w:rsidR="00313B15" w:rsidRPr="00445E8C">
        <w:rPr>
          <w:lang w:val="az-Latn-AZ"/>
        </w:rPr>
        <w:t>.</w:t>
      </w:r>
    </w:p>
    <w:p w:rsidR="00313B15" w:rsidRPr="00E35B8F" w:rsidRDefault="007736B8">
      <w:pPr>
        <w:pStyle w:val="NormalWeb"/>
        <w:jc w:val="both"/>
        <w:rPr>
          <w:lang w:val="az-Latn-AZ"/>
        </w:rPr>
      </w:pPr>
      <w:r w:rsidRPr="00E35B8F">
        <w:rPr>
          <w:b/>
          <w:bCs/>
          <w:lang w:val="az-Latn-AZ"/>
        </w:rPr>
        <w:t xml:space="preserve">Maddə </w:t>
      </w:r>
      <w:r w:rsidR="00313B15" w:rsidRPr="00E35B8F">
        <w:rPr>
          <w:b/>
          <w:bCs/>
          <w:lang w:val="az-Latn-AZ"/>
        </w:rPr>
        <w:t xml:space="preserve">135. </w:t>
      </w:r>
      <w:r w:rsidRPr="00E35B8F">
        <w:rPr>
          <w:b/>
          <w:bCs/>
          <w:lang w:val="az-Latn-AZ"/>
        </w:rPr>
        <w:t>Məhdud məsuliyyətli cəmiyyət</w:t>
      </w:r>
      <w:r w:rsidR="00E35B8F" w:rsidRPr="00E35B8F">
        <w:rPr>
          <w:b/>
          <w:bCs/>
          <w:lang w:val="az-Latn-AZ"/>
        </w:rPr>
        <w:t>də payların sinifləri</w:t>
      </w:r>
    </w:p>
    <w:p w:rsidR="00313B15" w:rsidRPr="004059EF" w:rsidRDefault="00D246C8">
      <w:pPr>
        <w:pStyle w:val="NormalWeb"/>
        <w:jc w:val="both"/>
        <w:rPr>
          <w:lang w:val="az-Latn-AZ"/>
        </w:rPr>
      </w:pPr>
      <w:r w:rsidRPr="004059EF">
        <w:rPr>
          <w:lang w:val="az-Latn-AZ"/>
        </w:rPr>
        <w:t xml:space="preserve">1. Nizamnamə məhdud məsuliyyətli cəmiyyətdə </w:t>
      </w:r>
      <w:r w:rsidR="00522E85" w:rsidRPr="004059EF">
        <w:rPr>
          <w:lang w:val="az-Latn-AZ"/>
        </w:rPr>
        <w:t>fərqli siniflərdən olan payların mövcud olmasına icazə verə bilər</w:t>
      </w:r>
      <w:r w:rsidR="00313B15" w:rsidRPr="004059EF">
        <w:rPr>
          <w:lang w:val="az-Latn-AZ"/>
        </w:rPr>
        <w:t xml:space="preserve">. </w:t>
      </w:r>
      <w:r w:rsidR="00C36910" w:rsidRPr="004059EF">
        <w:rPr>
          <w:lang w:val="az-Latn-AZ"/>
        </w:rPr>
        <w:t>Eyni hüquq v</w:t>
      </w:r>
      <w:r w:rsidR="004059EF" w:rsidRPr="004059EF">
        <w:rPr>
          <w:lang w:val="az-Latn-AZ"/>
        </w:rPr>
        <w:t>ə</w:t>
      </w:r>
      <w:r w:rsidR="004059EF" w:rsidRPr="004059EF">
        <w:rPr>
          <w:lang w:val="ka-GE"/>
        </w:rPr>
        <w:t xml:space="preserve"> öhdəlikləri yaradan</w:t>
      </w:r>
      <w:r w:rsidR="004059EF" w:rsidRPr="004059EF">
        <w:rPr>
          <w:lang w:val="az-Latn-AZ"/>
        </w:rPr>
        <w:t xml:space="preserve"> paylar – payların bir sinfini təşkil edir</w:t>
      </w:r>
      <w:r w:rsidR="00313B15" w:rsidRPr="004059EF">
        <w:rPr>
          <w:lang w:val="az-Latn-AZ"/>
        </w:rPr>
        <w:t>.</w:t>
      </w:r>
    </w:p>
    <w:p w:rsidR="00313B15" w:rsidRPr="009D768E" w:rsidRDefault="009D768E">
      <w:pPr>
        <w:pStyle w:val="NormalWeb"/>
        <w:jc w:val="both"/>
        <w:rPr>
          <w:lang w:val="az-Latn-AZ"/>
        </w:rPr>
      </w:pPr>
      <w:r w:rsidRPr="009D768E">
        <w:rPr>
          <w:lang w:val="az-Latn-AZ"/>
        </w:rPr>
        <w:t>2. Bir sinfin bütün paylarının nominal dəyəri eyni olmalıdır</w:t>
      </w:r>
      <w:r w:rsidR="00313B15" w:rsidRPr="009D768E">
        <w:rPr>
          <w:lang w:val="az-Latn-AZ"/>
        </w:rPr>
        <w:t>.</w:t>
      </w:r>
    </w:p>
    <w:p w:rsidR="00313B15" w:rsidRPr="000C522A" w:rsidRDefault="000C522A">
      <w:pPr>
        <w:pStyle w:val="NormalWeb"/>
        <w:jc w:val="both"/>
        <w:rPr>
          <w:lang w:val="az-Latn-AZ"/>
        </w:rPr>
      </w:pPr>
      <w:r w:rsidRPr="000C522A">
        <w:rPr>
          <w:lang w:val="az-Latn-AZ"/>
        </w:rPr>
        <w:t xml:space="preserve">3. </w:t>
      </w:r>
      <w:r w:rsidR="00FF7942" w:rsidRPr="000C522A">
        <w:rPr>
          <w:lang w:val="az-Latn-AZ"/>
        </w:rPr>
        <w:t>Müxtəlif siniflərdən olan</w:t>
      </w:r>
      <w:r w:rsidRPr="000C522A">
        <w:rPr>
          <w:lang w:val="az-Latn-AZ"/>
        </w:rPr>
        <w:t xml:space="preserve"> paylarla bağlı hüquq və vəzifələri, onların məzmununu nizamnamə tənzimləyir</w:t>
      </w:r>
      <w:r w:rsidR="00313B15" w:rsidRPr="000C522A">
        <w:rPr>
          <w:lang w:val="az-Latn-AZ"/>
        </w:rPr>
        <w:t>.</w:t>
      </w:r>
    </w:p>
    <w:p w:rsidR="00313B15" w:rsidRPr="00651BE0" w:rsidRDefault="00313B15">
      <w:pPr>
        <w:pStyle w:val="NormalWeb"/>
        <w:jc w:val="both"/>
        <w:rPr>
          <w:lang w:val="az-Latn-AZ"/>
        </w:rPr>
      </w:pPr>
      <w:r w:rsidRPr="00651BE0">
        <w:rPr>
          <w:lang w:val="az-Latn-AZ"/>
        </w:rPr>
        <w:t xml:space="preserve">4. </w:t>
      </w:r>
      <w:r w:rsidR="00570AE9" w:rsidRPr="00651BE0">
        <w:rPr>
          <w:lang w:val="az-Latn-AZ"/>
        </w:rPr>
        <w:t>Şəriklər tərəfindən yekdilliklə qəbul edilmiş nizamnamənin müvafiq hissəsində başqa hal nəzərdə tutulmayıbsa, payların hər hansı bir sinfi ilə bağlı hüququn dəyişikliyinə (o cümlədən: hüququn həyata keçirilməsi prosedurunda və ya öhdəliyin yerinə yetirilməsi prosedurunda dəyişikliyə) toxunan qərarın qəbulu üçün əlavə olaraq tələb olunur:</w:t>
      </w:r>
      <w:r w:rsidR="00651BE0" w:rsidRPr="00651BE0">
        <w:rPr>
          <w:lang w:val="az-Latn-AZ"/>
        </w:rPr>
        <w:t xml:space="preserve"> müvafiq </w:t>
      </w:r>
      <w:r w:rsidR="00570AE9" w:rsidRPr="00651BE0">
        <w:rPr>
          <w:lang w:val="az-Latn-AZ"/>
        </w:rPr>
        <w:t>sinfin yerləşdirilmiş payları ilə bağlı səslərin ümumi sayının ən azı 3/4-nün sahiblərinin razılığ</w:t>
      </w:r>
      <w:r w:rsidR="00651BE0" w:rsidRPr="00651BE0">
        <w:rPr>
          <w:lang w:val="az-Latn-AZ"/>
        </w:rPr>
        <w:t>ı</w:t>
      </w:r>
      <w:r w:rsidRPr="00651BE0">
        <w:rPr>
          <w:lang w:val="az-Latn-AZ"/>
        </w:rPr>
        <w:t>.</w:t>
      </w:r>
    </w:p>
    <w:p w:rsidR="00313B15" w:rsidRPr="00C8613D" w:rsidRDefault="00651BE0">
      <w:pPr>
        <w:pStyle w:val="NormalWeb"/>
        <w:jc w:val="both"/>
        <w:rPr>
          <w:lang w:val="az-Latn-AZ"/>
        </w:rPr>
      </w:pPr>
      <w:r w:rsidRPr="00C8613D">
        <w:rPr>
          <w:b/>
          <w:bCs/>
          <w:lang w:val="az-Latn-AZ"/>
        </w:rPr>
        <w:t>Maddə</w:t>
      </w:r>
      <w:r w:rsidR="00536D66" w:rsidRPr="00C8613D">
        <w:rPr>
          <w:b/>
          <w:bCs/>
          <w:lang w:val="az-Latn-AZ"/>
        </w:rPr>
        <w:t xml:space="preserve"> </w:t>
      </w:r>
      <w:r w:rsidR="00AA25FB" w:rsidRPr="00C8613D">
        <w:rPr>
          <w:b/>
          <w:bCs/>
          <w:lang w:val="az-Latn-AZ"/>
        </w:rPr>
        <w:t>136. Payların növləri və</w:t>
      </w:r>
      <w:r w:rsidR="00C8613D" w:rsidRPr="00C8613D">
        <w:rPr>
          <w:b/>
          <w:bCs/>
          <w:lang w:val="az-Latn-AZ"/>
        </w:rPr>
        <w:t xml:space="preserve"> məhdud məsuliyyətli cəmiyyət tərəfindən yeni payların buraxılması</w:t>
      </w:r>
    </w:p>
    <w:p w:rsidR="00313B15" w:rsidRPr="00A873BE" w:rsidRDefault="00313B15">
      <w:pPr>
        <w:pStyle w:val="NormalWeb"/>
        <w:jc w:val="both"/>
        <w:rPr>
          <w:lang w:val="az-Latn-AZ"/>
        </w:rPr>
      </w:pPr>
      <w:r w:rsidRPr="00A873BE">
        <w:rPr>
          <w:lang w:val="az-Latn-AZ"/>
        </w:rPr>
        <w:t xml:space="preserve">1. </w:t>
      </w:r>
      <w:r w:rsidR="00533F4D" w:rsidRPr="00A873BE">
        <w:rPr>
          <w:lang w:val="az-Latn-AZ"/>
        </w:rPr>
        <w:t xml:space="preserve">Məhdud məsuliyyətli cəmiyyət tərəfindən </w:t>
      </w:r>
      <w:r w:rsidR="00FB3776" w:rsidRPr="00A873BE">
        <w:rPr>
          <w:lang w:val="az-Latn-AZ"/>
        </w:rPr>
        <w:t>başqa şəxsə mü</w:t>
      </w:r>
      <w:r w:rsidR="00A873BE" w:rsidRPr="00A873BE">
        <w:rPr>
          <w:lang w:val="az-Latn-AZ"/>
        </w:rPr>
        <w:t xml:space="preserve">əyyən ödəniş (haqq) müqabilində </w:t>
      </w:r>
      <w:r w:rsidR="00FB3776" w:rsidRPr="00A873BE">
        <w:rPr>
          <w:lang w:val="az-Latn-AZ"/>
        </w:rPr>
        <w:t>verilmiş pay</w:t>
      </w:r>
      <w:r w:rsidRPr="00A873BE">
        <w:rPr>
          <w:lang w:val="az-Latn-AZ"/>
        </w:rPr>
        <w:t xml:space="preserve">, </w:t>
      </w:r>
      <w:r w:rsidR="009F559B" w:rsidRPr="00A873BE">
        <w:rPr>
          <w:lang w:val="az-Latn-AZ"/>
        </w:rPr>
        <w:t>bu cəmiyyətin bu ödənişi (haqqı) alıb-almamasından asılı olmayaraq</w:t>
      </w:r>
      <w:r w:rsidR="00A873BE" w:rsidRPr="00A873BE">
        <w:rPr>
          <w:lang w:val="az-Latn-AZ"/>
        </w:rPr>
        <w:t>, yerləşdirilmiş sayılır</w:t>
      </w:r>
      <w:r w:rsidRPr="00A873BE">
        <w:rPr>
          <w:lang w:val="az-Latn-AZ"/>
        </w:rPr>
        <w:t>.</w:t>
      </w:r>
    </w:p>
    <w:p w:rsidR="00313B15" w:rsidRPr="00533630" w:rsidRDefault="001E4E6D">
      <w:pPr>
        <w:pStyle w:val="NormalWeb"/>
        <w:jc w:val="both"/>
        <w:rPr>
          <w:lang w:val="az-Latn-AZ"/>
        </w:rPr>
      </w:pPr>
      <w:r w:rsidRPr="00533630">
        <w:rPr>
          <w:lang w:val="az-Latn-AZ"/>
        </w:rPr>
        <w:t>2. Paylar – hansıların ki yerləşdirilməsi haqqında qərarı</w:t>
      </w:r>
      <w:r w:rsidR="00CB4B7B" w:rsidRPr="00533630">
        <w:rPr>
          <w:lang w:val="az-Latn-AZ"/>
        </w:rPr>
        <w:t xml:space="preserve"> şəriklərin qərarı ilə və ya nizamnamə ilə müəyyən edilmiş orqan qəbul edib və ya şəriklər qəbul ediblər: buraxılmış paylardır</w:t>
      </w:r>
      <w:r w:rsidR="00A1426D" w:rsidRPr="00533630">
        <w:rPr>
          <w:lang w:val="az-Latn-AZ"/>
        </w:rPr>
        <w:t>. Buraxılmış paylar reyestrdə</w:t>
      </w:r>
      <w:r w:rsidR="00533630">
        <w:rPr>
          <w:lang w:val="az-Latn-AZ"/>
        </w:rPr>
        <w:t xml:space="preserve"> qeyd </w:t>
      </w:r>
      <w:r w:rsidR="00A1426D" w:rsidRPr="00533630">
        <w:rPr>
          <w:lang w:val="az-Latn-AZ"/>
        </w:rPr>
        <w:t>olunur v</w:t>
      </w:r>
      <w:r w:rsidR="005A3568" w:rsidRPr="00533630">
        <w:rPr>
          <w:lang w:val="az-Latn-AZ"/>
        </w:rPr>
        <w:t xml:space="preserve">ə yerləşdirilənə </w:t>
      </w:r>
      <w:r w:rsidR="000766F8" w:rsidRPr="00533630">
        <w:rPr>
          <w:lang w:val="az-Latn-AZ"/>
        </w:rPr>
        <w:t>qədər hüquq və öhdəlik yaratmır</w:t>
      </w:r>
      <w:r w:rsidR="00533630" w:rsidRPr="00533630">
        <w:rPr>
          <w:lang w:val="az-Latn-AZ"/>
        </w:rPr>
        <w:t>. Payların yerləşdirilməsini məhdud məsuliyyətli cəmiyyətin rəhbərlik orqanı həyata keçirir</w:t>
      </w:r>
      <w:r w:rsidR="00313B15" w:rsidRPr="00533630">
        <w:rPr>
          <w:lang w:val="az-Latn-AZ"/>
        </w:rPr>
        <w:t>.</w:t>
      </w:r>
    </w:p>
    <w:p w:rsidR="00313B15" w:rsidRPr="00F95891" w:rsidRDefault="00313B15">
      <w:pPr>
        <w:pStyle w:val="NormalWeb"/>
        <w:jc w:val="both"/>
        <w:rPr>
          <w:lang w:val="az-Latn-AZ"/>
        </w:rPr>
      </w:pPr>
      <w:r w:rsidRPr="00F95891">
        <w:rPr>
          <w:lang w:val="az-Latn-AZ"/>
        </w:rPr>
        <w:t xml:space="preserve">3. </w:t>
      </w:r>
      <w:r w:rsidR="00533630" w:rsidRPr="00F95891">
        <w:rPr>
          <w:lang w:val="az-Latn-AZ"/>
        </w:rPr>
        <w:t>Ş</w:t>
      </w:r>
      <w:r w:rsidR="00933D02" w:rsidRPr="00F95891">
        <w:rPr>
          <w:lang w:val="az-Latn-AZ"/>
        </w:rPr>
        <w:t xml:space="preserve">əriklərin qərarına uyğun olaraq </w:t>
      </w:r>
      <w:r w:rsidR="00225093" w:rsidRPr="00F95891">
        <w:rPr>
          <w:lang w:val="az-Latn-AZ"/>
        </w:rPr>
        <w:t xml:space="preserve">gələcəkdə buraxıla və yerləşdirilə bilən pay </w:t>
      </w:r>
      <w:r w:rsidR="00DF4D9D" w:rsidRPr="00F95891">
        <w:rPr>
          <w:lang w:val="az-Latn-AZ"/>
        </w:rPr>
        <w:t>– icazə verilən paydır</w:t>
      </w:r>
      <w:r w:rsidR="00B2658A" w:rsidRPr="00F95891">
        <w:rPr>
          <w:lang w:val="az-Latn-AZ"/>
        </w:rPr>
        <w:t>. İcazə verilən payın miqdarı, sinfi (kateqoriyası)</w:t>
      </w:r>
      <w:r w:rsidR="00E929FD" w:rsidRPr="00F95891">
        <w:rPr>
          <w:lang w:val="az-Latn-AZ"/>
        </w:rPr>
        <w:t>, məhdud məsuliyyətli cəmiyyətin kapitalındakı müvafiq pay</w:t>
      </w:r>
      <w:r w:rsidR="00F95891" w:rsidRPr="00F95891">
        <w:rPr>
          <w:lang w:val="az-Latn-AZ"/>
        </w:rPr>
        <w:t xml:space="preserve">, habelə onun nominal dəyəri </w:t>
      </w:r>
      <w:r w:rsidRPr="00F95891">
        <w:rPr>
          <w:lang w:val="az-Latn-AZ"/>
        </w:rPr>
        <w:t>(</w:t>
      </w:r>
      <w:r w:rsidR="00F95891" w:rsidRPr="00F95891">
        <w:rPr>
          <w:lang w:val="az-Latn-AZ"/>
        </w:rPr>
        <w:t>belə bir dəyər müəyyən edildikdə</w:t>
      </w:r>
      <w:r w:rsidRPr="00F95891">
        <w:rPr>
          <w:lang w:val="az-Latn-AZ"/>
        </w:rPr>
        <w:t xml:space="preserve">) </w:t>
      </w:r>
      <w:r w:rsidR="00F95891" w:rsidRPr="00F95891">
        <w:rPr>
          <w:lang w:val="az-Latn-AZ"/>
        </w:rPr>
        <w:t>məhdud məsuliyyətli cəmiyyətin təsis sazişində öz əksini tapmalıdır</w:t>
      </w:r>
      <w:r w:rsidRPr="00F95891">
        <w:rPr>
          <w:lang w:val="az-Latn-AZ"/>
        </w:rPr>
        <w:t>.</w:t>
      </w:r>
    </w:p>
    <w:p w:rsidR="00313B15" w:rsidRPr="00D72483" w:rsidRDefault="001F4306">
      <w:pPr>
        <w:pStyle w:val="NormalWeb"/>
        <w:jc w:val="both"/>
        <w:rPr>
          <w:lang w:val="az-Latn-AZ"/>
        </w:rPr>
      </w:pPr>
      <w:r w:rsidRPr="00D72483">
        <w:rPr>
          <w:lang w:val="az-Latn-AZ"/>
        </w:rPr>
        <w:lastRenderedPageBreak/>
        <w:t>4. Şəriklərin qərarı ilə və ya məhdud məsuliyyətli cəmiyyətin təsis sazişi ilə</w:t>
      </w:r>
      <w:r w:rsidR="006B5318" w:rsidRPr="00D72483">
        <w:rPr>
          <w:lang w:val="az-Latn-AZ"/>
        </w:rPr>
        <w:t xml:space="preserve"> o şərtlər müəyyən edilə bilər </w:t>
      </w:r>
      <w:r w:rsidR="00770F9B" w:rsidRPr="00D72483">
        <w:rPr>
          <w:lang w:val="az-Latn-AZ"/>
        </w:rPr>
        <w:t>–</w:t>
      </w:r>
      <w:r w:rsidR="006B5318" w:rsidRPr="00D72483">
        <w:rPr>
          <w:lang w:val="az-Latn-AZ"/>
        </w:rPr>
        <w:t xml:space="preserve"> </w:t>
      </w:r>
      <w:r w:rsidR="00770F9B" w:rsidRPr="00D72483">
        <w:rPr>
          <w:lang w:val="az-Latn-AZ"/>
        </w:rPr>
        <w:t>hansıların ki mövcudluğu halında və hansılara ki uyğun olaraq</w:t>
      </w:r>
      <w:r w:rsidR="00D72483" w:rsidRPr="00D72483">
        <w:rPr>
          <w:lang w:val="az-Latn-AZ"/>
        </w:rPr>
        <w:t>: icazə verilən paylar buraxılmalı və yerləşdirilməlidir</w:t>
      </w:r>
      <w:r w:rsidR="00313B15" w:rsidRPr="00D72483">
        <w:rPr>
          <w:lang w:val="az-Latn-AZ"/>
        </w:rPr>
        <w:t>.</w:t>
      </w:r>
    </w:p>
    <w:p w:rsidR="00313B15" w:rsidRPr="00F37B05" w:rsidRDefault="00FD66A3">
      <w:pPr>
        <w:pStyle w:val="NormalWeb"/>
        <w:jc w:val="both"/>
        <w:rPr>
          <w:lang w:val="az-Latn-AZ"/>
        </w:rPr>
      </w:pPr>
      <w:r w:rsidRPr="00F37B05">
        <w:rPr>
          <w:lang w:val="az-Latn-AZ"/>
        </w:rPr>
        <w:t>5. İcazə verilən paylar çərçivəsində payların buraxılması haqqında qərarı şəriklər qəbul edirlər və yaxud nizamnamə ilə və ya şəriklərin qərarı ilə müəyyən edilmiş səlahiyyətli orqan qəbul edir.</w:t>
      </w:r>
      <w:r w:rsidR="00C31DCE" w:rsidRPr="00F37B05">
        <w:rPr>
          <w:lang w:val="az-Latn-AZ"/>
        </w:rPr>
        <w:t xml:space="preserve"> Sözügedən qərarda olmalıdır: payların miqdarı, nominal dəyəri </w:t>
      </w:r>
      <w:r w:rsidR="00313B15" w:rsidRPr="00F37B05">
        <w:rPr>
          <w:lang w:val="az-Latn-AZ"/>
        </w:rPr>
        <w:t>(</w:t>
      </w:r>
      <w:r w:rsidR="00C31DCE" w:rsidRPr="00F37B05">
        <w:rPr>
          <w:lang w:val="az-Latn-AZ"/>
        </w:rPr>
        <w:t>belə bir dəyər müəyyən edildikdə) və sinfi</w:t>
      </w:r>
      <w:r w:rsidR="00815A14" w:rsidRPr="00F37B05">
        <w:rPr>
          <w:lang w:val="az-Latn-AZ"/>
        </w:rPr>
        <w:t>.</w:t>
      </w:r>
      <w:r w:rsidR="00F37B05" w:rsidRPr="00F37B05">
        <w:rPr>
          <w:lang w:val="az-Latn-AZ"/>
        </w:rPr>
        <w:t xml:space="preserve"> </w:t>
      </w:r>
      <w:r w:rsidR="00815A14" w:rsidRPr="00F37B05">
        <w:rPr>
          <w:lang w:val="az-Latn-AZ"/>
        </w:rPr>
        <w:t>Bu q</w:t>
      </w:r>
      <w:r w:rsidR="00F37B05" w:rsidRPr="00F37B05">
        <w:rPr>
          <w:lang w:val="az-Latn-AZ"/>
        </w:rPr>
        <w:t>ərarda payların yerləşdirilməsi üçün müddət, minimum qiymət və ya digər şərtlər də ola bilər</w:t>
      </w:r>
      <w:r w:rsidR="00313B15" w:rsidRPr="00F37B05">
        <w:rPr>
          <w:lang w:val="az-Latn-AZ"/>
        </w:rPr>
        <w:t>.</w:t>
      </w:r>
    </w:p>
    <w:p w:rsidR="00313B15" w:rsidRPr="007F17AD" w:rsidRDefault="004529D2">
      <w:pPr>
        <w:pStyle w:val="NormalWeb"/>
        <w:jc w:val="both"/>
        <w:rPr>
          <w:lang w:val="az-Latn-AZ"/>
        </w:rPr>
      </w:pPr>
      <w:r w:rsidRPr="007F17AD">
        <w:rPr>
          <w:lang w:val="az-Latn-AZ"/>
        </w:rPr>
        <w:t>6. Nizamnam</w:t>
      </w:r>
      <w:r w:rsidR="00AF7CBE" w:rsidRPr="007F17AD">
        <w:rPr>
          <w:lang w:val="az-Latn-AZ"/>
        </w:rPr>
        <w:t xml:space="preserve">ə ilə </w:t>
      </w:r>
      <w:r w:rsidR="00570489" w:rsidRPr="007F17AD">
        <w:rPr>
          <w:lang w:val="az-Latn-AZ"/>
        </w:rPr>
        <w:t>və</w:t>
      </w:r>
      <w:r w:rsidR="00AF7CBE" w:rsidRPr="007F17AD">
        <w:rPr>
          <w:lang w:val="az-Latn-AZ"/>
        </w:rPr>
        <w:t xml:space="preserve"> </w:t>
      </w:r>
      <w:r w:rsidR="00570489" w:rsidRPr="007F17AD">
        <w:rPr>
          <w:lang w:val="az-Latn-AZ"/>
        </w:rPr>
        <w:t>ya</w:t>
      </w:r>
      <w:r w:rsidR="00AF7CBE" w:rsidRPr="007F17AD">
        <w:rPr>
          <w:lang w:val="az-Latn-AZ"/>
        </w:rPr>
        <w:t xml:space="preserve"> şəriklərin qərarı ilə müəyyən edilə bilər ki:</w:t>
      </w:r>
      <w:r w:rsidR="00E06045" w:rsidRPr="007F17AD">
        <w:rPr>
          <w:lang w:val="az-Latn-AZ"/>
        </w:rPr>
        <w:t xml:space="preserve"> payların müəyyən şərtlərlə yerləşdirilməməsi halında yerləşdirilməyən paylar ləğv edilə bilər – bu isə, öz növbəsində, buraxılmış pay miqdarının ləğv edilmiş pay miqdarı qədər azalması ilə nəticələnə bilər</w:t>
      </w:r>
      <w:r w:rsidR="00313B15" w:rsidRPr="007F17AD">
        <w:rPr>
          <w:lang w:val="az-Latn-AZ"/>
        </w:rPr>
        <w:t>.</w:t>
      </w:r>
      <w:r w:rsidR="007F17AD" w:rsidRPr="007F17AD">
        <w:rPr>
          <w:lang w:val="az-Latn-AZ"/>
        </w:rPr>
        <w:t xml:space="preserve"> </w:t>
      </w:r>
      <w:r w:rsidR="00ED3660" w:rsidRPr="007F17AD">
        <w:rPr>
          <w:lang w:val="az-Latn-AZ"/>
        </w:rPr>
        <w:t>M</w:t>
      </w:r>
      <w:r w:rsidR="007F17AD" w:rsidRPr="007F17AD">
        <w:rPr>
          <w:lang w:val="az-Latn-AZ"/>
        </w:rPr>
        <w:t>əhdud məsuliyyətli cəmiyyətin rəhbərlik orqanı təsis sazişinə müvafiq dəyişiklik edir</w:t>
      </w:r>
      <w:r w:rsidR="00313B15" w:rsidRPr="007F17AD">
        <w:rPr>
          <w:lang w:val="az-Latn-AZ"/>
        </w:rPr>
        <w:t>.</w:t>
      </w:r>
    </w:p>
    <w:p w:rsidR="00313B15" w:rsidRPr="002410FA" w:rsidRDefault="00313B15">
      <w:pPr>
        <w:pStyle w:val="NormalWeb"/>
        <w:jc w:val="both"/>
        <w:rPr>
          <w:lang w:val="az-Latn-AZ"/>
        </w:rPr>
      </w:pPr>
      <w:r w:rsidRPr="002410FA">
        <w:rPr>
          <w:lang w:val="az-Latn-AZ"/>
        </w:rPr>
        <w:t xml:space="preserve">7. </w:t>
      </w:r>
      <w:r w:rsidR="007F17AD" w:rsidRPr="002410FA">
        <w:rPr>
          <w:lang w:val="az-Latn-AZ"/>
        </w:rPr>
        <w:t>Nizamnamədə nəzərdə tutulmuş halda, şəriklərin qərarına uyğun olaraq</w:t>
      </w:r>
      <w:r w:rsidR="00D322F4" w:rsidRPr="002410FA">
        <w:rPr>
          <w:lang w:val="az-Latn-AZ"/>
        </w:rPr>
        <w:t>: paylar şərikl</w:t>
      </w:r>
      <w:r w:rsidR="00441137" w:rsidRPr="002410FA">
        <w:rPr>
          <w:lang w:val="az-Latn-AZ"/>
        </w:rPr>
        <w:t>ərə və yaxud bir və ya bir neçə sinfin paylarına sahib olan şəriklərə verilə bilər – mütənasib olaraq</w:t>
      </w:r>
      <w:r w:rsidR="00BA0976" w:rsidRPr="002410FA">
        <w:rPr>
          <w:lang w:val="az-Latn-AZ"/>
        </w:rPr>
        <w:t>, töhfələri vermək tələbi olmadan</w:t>
      </w:r>
      <w:r w:rsidR="008B0435" w:rsidRPr="002410FA">
        <w:rPr>
          <w:lang w:val="az-Latn-AZ"/>
        </w:rPr>
        <w:t xml:space="preserve"> </w:t>
      </w:r>
      <w:r w:rsidRPr="002410FA">
        <w:rPr>
          <w:lang w:val="az-Latn-AZ"/>
        </w:rPr>
        <w:t>(</w:t>
      </w:r>
      <w:r w:rsidR="000E23C6" w:rsidRPr="002410FA">
        <w:rPr>
          <w:lang w:val="az-Latn-AZ"/>
        </w:rPr>
        <w:t>məhdud məsuliyyətli cəmiyyə</w:t>
      </w:r>
      <w:r w:rsidR="008B0435" w:rsidRPr="002410FA">
        <w:rPr>
          <w:lang w:val="az-Latn-AZ"/>
        </w:rPr>
        <w:t>tin əmlakından payların buraxılması</w:t>
      </w:r>
      <w:r w:rsidR="00B038AB" w:rsidRPr="002410FA">
        <w:rPr>
          <w:lang w:val="az-Latn-AZ"/>
        </w:rPr>
        <w:t>). B</w:t>
      </w:r>
      <w:r w:rsidR="001537FA" w:rsidRPr="002410FA">
        <w:rPr>
          <w:lang w:val="az-Latn-AZ"/>
        </w:rPr>
        <w:t xml:space="preserve">ir sinfin payları başqa bir sinfin paylarına sahib olan şəriklərə </w:t>
      </w:r>
      <w:r w:rsidR="0067684C" w:rsidRPr="002410FA">
        <w:rPr>
          <w:lang w:val="az-Latn-AZ"/>
        </w:rPr>
        <w:t xml:space="preserve">məhdud məsuliyyətli cəmiyyətin əmlakından olan paylar kimi verilə bilməz, o hal istisna olmaqla – nə vaxt ki: </w:t>
      </w:r>
      <w:r w:rsidR="00183B54" w:rsidRPr="002410FA">
        <w:rPr>
          <w:lang w:val="az-Latn-AZ"/>
        </w:rPr>
        <w:t xml:space="preserve">veriləcək </w:t>
      </w:r>
      <w:r w:rsidR="00C05307" w:rsidRPr="002410FA">
        <w:rPr>
          <w:lang w:val="az-Latn-AZ"/>
        </w:rPr>
        <w:t>payların və ya onların bir hissəsinin buraxılmasından əvvəl nizamnamə belə bir i</w:t>
      </w:r>
      <w:r w:rsidR="00183B54" w:rsidRPr="002410FA">
        <w:rPr>
          <w:lang w:val="az-Latn-AZ"/>
        </w:rPr>
        <w:t>mkanı nəzərdə tuturdu və ya</w:t>
      </w:r>
      <w:r w:rsidR="003E6CEA" w:rsidRPr="002410FA">
        <w:rPr>
          <w:lang w:val="az-Latn-AZ"/>
        </w:rPr>
        <w:t xml:space="preserve"> buraxılacaq sinfin paylarına sahib olan şəriklər </w:t>
      </w:r>
      <w:r w:rsidR="00195AE9" w:rsidRPr="002410FA">
        <w:rPr>
          <w:lang w:val="az-Latn-AZ"/>
        </w:rPr>
        <w:t>bu payların verilməsinə səs çoxluğu il</w:t>
      </w:r>
      <w:r w:rsidR="001B6CAA" w:rsidRPr="002410FA">
        <w:rPr>
          <w:lang w:val="az-Latn-AZ"/>
        </w:rPr>
        <w:t>ə razı oldular və</w:t>
      </w:r>
      <w:r w:rsidRPr="002410FA">
        <w:rPr>
          <w:lang w:val="az-Latn-AZ"/>
        </w:rPr>
        <w:t>/</w:t>
      </w:r>
      <w:r w:rsidR="001B6CAA" w:rsidRPr="002410FA">
        <w:rPr>
          <w:lang w:val="az-Latn-AZ"/>
        </w:rPr>
        <w:t>v</w:t>
      </w:r>
      <w:r w:rsidR="0042632B" w:rsidRPr="002410FA">
        <w:rPr>
          <w:lang w:val="az-Latn-AZ"/>
        </w:rPr>
        <w:t>ə ya yerləşdirilmiş paylarda</w:t>
      </w:r>
      <w:r w:rsidR="002410FA" w:rsidRPr="002410FA">
        <w:rPr>
          <w:lang w:val="az-Latn-AZ"/>
        </w:rPr>
        <w:t xml:space="preserve"> buraxılacaq pay sinfi yoxdur</w:t>
      </w:r>
      <w:r w:rsidRPr="002410FA">
        <w:rPr>
          <w:lang w:val="az-Latn-AZ"/>
        </w:rPr>
        <w:t>.</w:t>
      </w:r>
    </w:p>
    <w:p w:rsidR="00313B15" w:rsidRPr="005969BC" w:rsidRDefault="002410FA">
      <w:pPr>
        <w:pStyle w:val="NormalWeb"/>
        <w:jc w:val="both"/>
        <w:rPr>
          <w:lang w:val="az-Latn-AZ"/>
        </w:rPr>
      </w:pPr>
      <w:r w:rsidRPr="005969BC">
        <w:rPr>
          <w:b/>
          <w:bCs/>
          <w:lang w:val="az-Latn-AZ"/>
        </w:rPr>
        <w:t xml:space="preserve">Maddə </w:t>
      </w:r>
      <w:r w:rsidR="00731C49" w:rsidRPr="005969BC">
        <w:rPr>
          <w:b/>
          <w:bCs/>
          <w:lang w:val="az-Latn-AZ"/>
        </w:rPr>
        <w:t>137. Məhdud məsuliyyətli cəmiyyət tərəfindən</w:t>
      </w:r>
      <w:r w:rsidR="005969BC" w:rsidRPr="005969BC">
        <w:rPr>
          <w:b/>
          <w:bCs/>
          <w:lang w:val="az-Latn-AZ"/>
        </w:rPr>
        <w:t xml:space="preserve"> buraxılmış yeni payları üstünlüklə satınalma hüququ</w:t>
      </w:r>
    </w:p>
    <w:p w:rsidR="00313B15" w:rsidRPr="00AF2337" w:rsidRDefault="00313B15">
      <w:pPr>
        <w:pStyle w:val="NormalWeb"/>
        <w:jc w:val="both"/>
        <w:rPr>
          <w:lang w:val="az-Latn-AZ"/>
        </w:rPr>
      </w:pPr>
      <w:r w:rsidRPr="00AF2337">
        <w:rPr>
          <w:lang w:val="az-Latn-AZ"/>
        </w:rPr>
        <w:t xml:space="preserve">1. </w:t>
      </w:r>
      <w:r w:rsidR="0094322B" w:rsidRPr="00AF2337">
        <w:rPr>
          <w:lang w:val="az-Latn-AZ"/>
        </w:rPr>
        <w:t>Nizamnamədə başqa hal nəzərdə tutulmayıbsa, m</w:t>
      </w:r>
      <w:r w:rsidR="00AF2337" w:rsidRPr="00AF2337">
        <w:rPr>
          <w:lang w:val="az-Latn-AZ"/>
        </w:rPr>
        <w:t>əhdud məsuliyyətli cəmiyyət tərəfindən buraxılmış yeni payları üstünlüklə satınalma hüququna şəriklər malikdir</w:t>
      </w:r>
      <w:r w:rsidRPr="00AF2337">
        <w:rPr>
          <w:lang w:val="az-Latn-AZ"/>
        </w:rPr>
        <w:t>.</w:t>
      </w:r>
    </w:p>
    <w:p w:rsidR="00313B15" w:rsidRPr="00CA7FF5" w:rsidRDefault="00E20D26">
      <w:pPr>
        <w:pStyle w:val="NormalWeb"/>
        <w:jc w:val="both"/>
        <w:rPr>
          <w:lang w:val="az-Latn-AZ"/>
        </w:rPr>
      </w:pPr>
      <w:r w:rsidRPr="00CA7FF5">
        <w:rPr>
          <w:lang w:val="az-Latn-AZ"/>
        </w:rPr>
        <w:t>2. Nizamnamədə və ya bu maddənin 6-cı bəndinə uyğun olaraq qəbul edilmiş qərarda başqa hal nəzərdə tutulmayıbsa,</w:t>
      </w:r>
      <w:r w:rsidR="003A654F" w:rsidRPr="00CA7FF5">
        <w:rPr>
          <w:lang w:val="az-Latn-AZ"/>
        </w:rPr>
        <w:t xml:space="preserve"> məhdud məsuliyyətli cəmiyyət: </w:t>
      </w:r>
      <w:r w:rsidR="00690A29" w:rsidRPr="00CA7FF5">
        <w:rPr>
          <w:lang w:val="az-Latn-AZ"/>
        </w:rPr>
        <w:t xml:space="preserve">buraxılmış payları yerləşdirmək və ya </w:t>
      </w:r>
      <w:r w:rsidR="008942A1" w:rsidRPr="00CA7FF5">
        <w:rPr>
          <w:lang w:val="az-Latn-AZ"/>
        </w:rPr>
        <w:t xml:space="preserve">payları </w:t>
      </w:r>
      <w:r w:rsidR="00AD4D62" w:rsidRPr="00CA7FF5">
        <w:rPr>
          <w:lang w:val="az-Latn-AZ"/>
        </w:rPr>
        <w:t>qeyri-müəyyən şəxslər dairəsinə</w:t>
      </w:r>
      <w:r w:rsidR="002119DF" w:rsidRPr="00CA7FF5">
        <w:rPr>
          <w:lang w:val="az-Latn-AZ"/>
        </w:rPr>
        <w:t xml:space="preserve"> hər hansı şərtlərlə təklif etmək hüququna malik deyil </w:t>
      </w:r>
      <w:r w:rsidR="002A49B7" w:rsidRPr="00CA7FF5">
        <w:rPr>
          <w:lang w:val="az-Latn-AZ"/>
        </w:rPr>
        <w:t>–</w:t>
      </w:r>
      <w:r w:rsidR="002119DF" w:rsidRPr="00CA7FF5">
        <w:rPr>
          <w:lang w:val="az-Latn-AZ"/>
        </w:rPr>
        <w:t xml:space="preserve"> </w:t>
      </w:r>
      <w:r w:rsidR="002A49B7" w:rsidRPr="00CA7FF5">
        <w:rPr>
          <w:lang w:val="az-Latn-AZ"/>
        </w:rPr>
        <w:t>buraxılmış payları eyni ş</w:t>
      </w:r>
      <w:r w:rsidR="004C42DA" w:rsidRPr="00CA7FF5">
        <w:rPr>
          <w:lang w:val="az-Latn-AZ"/>
        </w:rPr>
        <w:t>ərtlərlə satın almağı şəriklərə yazılı şəkildə</w:t>
      </w:r>
      <w:r w:rsidR="00CA7FF5" w:rsidRPr="00CA7FF5">
        <w:rPr>
          <w:lang w:val="az-Latn-AZ"/>
        </w:rPr>
        <w:t xml:space="preserve"> təklif edənə qədər və bunun üçün ağlabatan müddət təyin edənə qədər</w:t>
      </w:r>
      <w:r w:rsidR="00313B15" w:rsidRPr="00CA7FF5">
        <w:rPr>
          <w:lang w:val="az-Latn-AZ"/>
        </w:rPr>
        <w:t>.</w:t>
      </w:r>
    </w:p>
    <w:p w:rsidR="00313B15" w:rsidRPr="00C45CC1" w:rsidRDefault="00092F9D">
      <w:pPr>
        <w:pStyle w:val="NormalWeb"/>
        <w:jc w:val="both"/>
        <w:rPr>
          <w:lang w:val="az-Latn-AZ"/>
        </w:rPr>
      </w:pPr>
      <w:r w:rsidRPr="00C45CC1">
        <w:rPr>
          <w:lang w:val="az-Latn-AZ"/>
        </w:rPr>
        <w:t>3. Buraxılmış yeni payları üstünlüklə satınalma hüququndan istifadə etmək təklifi olduqda, məhdud məsuliyyətli cəmiyyət</w:t>
      </w:r>
      <w:r w:rsidR="00C45CC1" w:rsidRPr="00C45CC1">
        <w:rPr>
          <w:lang w:val="az-Latn-AZ"/>
        </w:rPr>
        <w:t xml:space="preserve">: bu hüquqdan istifadə etməsi üçün şərikə ağlabatan müddət verməlidir, lakin bu müddət </w:t>
      </w:r>
      <w:r w:rsidR="00313B15" w:rsidRPr="00C45CC1">
        <w:rPr>
          <w:lang w:val="az-Latn-AZ"/>
        </w:rPr>
        <w:t xml:space="preserve">14 </w:t>
      </w:r>
      <w:r w:rsidR="00C45CC1" w:rsidRPr="00C45CC1">
        <w:rPr>
          <w:lang w:val="az-Latn-AZ"/>
        </w:rPr>
        <w:t>gündən az olmamalıdır</w:t>
      </w:r>
      <w:r w:rsidR="00313B15" w:rsidRPr="00C45CC1">
        <w:rPr>
          <w:lang w:val="az-Latn-AZ"/>
        </w:rPr>
        <w:t>.</w:t>
      </w:r>
    </w:p>
    <w:p w:rsidR="00313B15" w:rsidRPr="00DE13B5" w:rsidRDefault="00313B15">
      <w:pPr>
        <w:pStyle w:val="NormalWeb"/>
        <w:jc w:val="both"/>
        <w:rPr>
          <w:lang w:val="az-Latn-AZ"/>
        </w:rPr>
      </w:pPr>
      <w:r w:rsidRPr="00DE13B5">
        <w:rPr>
          <w:lang w:val="az-Latn-AZ"/>
        </w:rPr>
        <w:t xml:space="preserve">4. </w:t>
      </w:r>
      <w:r w:rsidR="00D50FE3" w:rsidRPr="00DE13B5">
        <w:rPr>
          <w:lang w:val="az-Latn-AZ"/>
        </w:rPr>
        <w:t xml:space="preserve">Əgər bütün şəriklər </w:t>
      </w:r>
      <w:r w:rsidR="00427B78" w:rsidRPr="00DE13B5">
        <w:rPr>
          <w:lang w:val="az-Latn-AZ"/>
        </w:rPr>
        <w:t xml:space="preserve">bu hüquqdan istifadənin </w:t>
      </w:r>
      <w:r w:rsidR="00F83756" w:rsidRPr="00DE13B5">
        <w:rPr>
          <w:lang w:val="az-Latn-AZ"/>
        </w:rPr>
        <w:t>başqa qaydası barədə</w:t>
      </w:r>
      <w:r w:rsidR="00721843" w:rsidRPr="00DE13B5">
        <w:rPr>
          <w:lang w:val="az-Latn-AZ"/>
        </w:rPr>
        <w:t xml:space="preserve"> razılığa gəlməmişlərsə, buraxılmış yeni payları üstünlüklə satınalma hüququ</w:t>
      </w:r>
      <w:r w:rsidR="002355A1" w:rsidRPr="00DE13B5">
        <w:rPr>
          <w:lang w:val="az-Latn-AZ"/>
        </w:rPr>
        <w:t xml:space="preserve"> paya mütənasib olaraq qüvvədədir</w:t>
      </w:r>
      <w:r w:rsidR="004F47D1" w:rsidRPr="00DE13B5">
        <w:rPr>
          <w:lang w:val="az-Latn-AZ"/>
        </w:rPr>
        <w:t>. T</w:t>
      </w:r>
      <w:r w:rsidR="003D59F1" w:rsidRPr="00DE13B5">
        <w:rPr>
          <w:lang w:val="az-Latn-AZ"/>
        </w:rPr>
        <w:t>əklif olunan paylar mütənasibliyə riayət etməklə</w:t>
      </w:r>
      <w:r w:rsidR="005A369E" w:rsidRPr="00DE13B5">
        <w:rPr>
          <w:lang w:val="az-Latn-AZ"/>
        </w:rPr>
        <w:t xml:space="preserve"> şəriklər arasında dəqiq</w:t>
      </w:r>
      <w:r w:rsidR="00203E68" w:rsidRPr="00DE13B5">
        <w:rPr>
          <w:lang w:val="az-Latn-AZ"/>
        </w:rPr>
        <w:t xml:space="preserve"> bölüşdürülmədikdə: şəriklər arasında</w:t>
      </w:r>
      <w:r w:rsidR="00745A8C" w:rsidRPr="00DE13B5">
        <w:rPr>
          <w:lang w:val="az-Latn-AZ"/>
        </w:rPr>
        <w:t xml:space="preserve"> bölüşdürülməsi mümkün olmayan</w:t>
      </w:r>
      <w:r w:rsidR="00DE13B5" w:rsidRPr="00DE13B5">
        <w:rPr>
          <w:lang w:val="az-Latn-AZ"/>
        </w:rPr>
        <w:t xml:space="preserve"> payların üstünlüklə satın alınması qaydasını şəriklər səs çoxluğu ilə müəyyən edirlər</w:t>
      </w:r>
      <w:r w:rsidRPr="00DE13B5">
        <w:rPr>
          <w:lang w:val="az-Latn-AZ"/>
        </w:rPr>
        <w:t>.</w:t>
      </w:r>
    </w:p>
    <w:p w:rsidR="00313B15" w:rsidRPr="00E20C18" w:rsidRDefault="00CB06DE">
      <w:pPr>
        <w:pStyle w:val="NormalWeb"/>
        <w:jc w:val="both"/>
        <w:rPr>
          <w:lang w:val="az-Latn-AZ"/>
        </w:rPr>
      </w:pPr>
      <w:r w:rsidRPr="00E20C18">
        <w:rPr>
          <w:lang w:val="az-Latn-AZ"/>
        </w:rPr>
        <w:t>5. Buraxılmış yeni payları üstünlüklə satın almaq hüququna malik olan</w:t>
      </w:r>
      <w:r w:rsidR="00E20C18" w:rsidRPr="00E20C18">
        <w:rPr>
          <w:lang w:val="az-Latn-AZ"/>
        </w:rPr>
        <w:t xml:space="preserve"> şərik: </w:t>
      </w:r>
      <w:r w:rsidR="00CE72C8" w:rsidRPr="00E20C18">
        <w:rPr>
          <w:lang w:val="az-Latn-AZ"/>
        </w:rPr>
        <w:t xml:space="preserve">bu maddənin 3-cü bəndində müəyyən edilmiş müddətdə </w:t>
      </w:r>
      <w:r w:rsidR="00FD79EE" w:rsidRPr="00E20C18">
        <w:rPr>
          <w:lang w:val="az-Latn-AZ"/>
        </w:rPr>
        <w:t xml:space="preserve">- </w:t>
      </w:r>
      <w:r w:rsidR="007162FD" w:rsidRPr="00E20C18">
        <w:rPr>
          <w:lang w:val="az-Latn-AZ"/>
        </w:rPr>
        <w:t>bu hüquqdan</w:t>
      </w:r>
      <w:r w:rsidR="00E20C18" w:rsidRPr="00E20C18">
        <w:rPr>
          <w:lang w:val="az-Latn-AZ"/>
        </w:rPr>
        <w:t xml:space="preserve"> hər hansı üçüncü şəxsin xeyrinə imtina edə bilər</w:t>
      </w:r>
      <w:r w:rsidR="00313B15" w:rsidRPr="00E20C18">
        <w:rPr>
          <w:lang w:val="az-Latn-AZ"/>
        </w:rPr>
        <w:t>.</w:t>
      </w:r>
    </w:p>
    <w:p w:rsidR="00313B15" w:rsidRPr="006C3D43" w:rsidRDefault="00DC05E0">
      <w:pPr>
        <w:pStyle w:val="NormalWeb"/>
        <w:jc w:val="both"/>
        <w:rPr>
          <w:lang w:val="az-Latn-AZ"/>
        </w:rPr>
      </w:pPr>
      <w:r w:rsidRPr="006C3D43">
        <w:rPr>
          <w:lang w:val="az-Latn-AZ"/>
        </w:rPr>
        <w:t>6. Yeni pay buraxılarkən</w:t>
      </w:r>
      <w:r w:rsidR="00F7384B" w:rsidRPr="006C3D43">
        <w:rPr>
          <w:lang w:val="az-Latn-AZ"/>
        </w:rPr>
        <w:t xml:space="preserve"> onu</w:t>
      </w:r>
      <w:r w:rsidR="00785B06" w:rsidRPr="006C3D43">
        <w:rPr>
          <w:lang w:val="az-Latn-AZ"/>
        </w:rPr>
        <w:t xml:space="preserve"> üstünlüklə satınalma hüququ</w:t>
      </w:r>
      <w:r w:rsidR="007822AD" w:rsidRPr="006C3D43">
        <w:rPr>
          <w:lang w:val="az-Latn-AZ"/>
        </w:rPr>
        <w:t xml:space="preserve"> şəriklərin qə</w:t>
      </w:r>
      <w:r w:rsidR="000F4BA1" w:rsidRPr="006C3D43">
        <w:rPr>
          <w:lang w:val="az-Latn-AZ"/>
        </w:rPr>
        <w:t>rarı ilə məhdudlaşdırıla və ya istisna (xaric) edilə bilər, bu q</w:t>
      </w:r>
      <w:r w:rsidR="00E93BAA" w:rsidRPr="006C3D43">
        <w:rPr>
          <w:lang w:val="az-Latn-AZ"/>
        </w:rPr>
        <w:t xml:space="preserve">ərar isə - səsvermədə iştirak edənlərin </w:t>
      </w:r>
      <w:r w:rsidR="00990758" w:rsidRPr="006C3D43">
        <w:rPr>
          <w:lang w:val="az-Latn-AZ"/>
        </w:rPr>
        <w:t>ən azı</w:t>
      </w:r>
      <w:r w:rsidR="00D43FD8" w:rsidRPr="006C3D43">
        <w:rPr>
          <w:lang w:val="az-Latn-AZ"/>
        </w:rPr>
        <w:t xml:space="preserve"> </w:t>
      </w:r>
      <w:r w:rsidR="00313B15" w:rsidRPr="006C3D43">
        <w:rPr>
          <w:lang w:val="az-Latn-AZ"/>
        </w:rPr>
        <w:t>3/4-</w:t>
      </w:r>
      <w:r w:rsidR="00990758" w:rsidRPr="006C3D43">
        <w:rPr>
          <w:lang w:val="az-Latn-AZ"/>
        </w:rPr>
        <w:t>nün səs çoxluğu ilə</w:t>
      </w:r>
      <w:r w:rsidR="00D43FD8" w:rsidRPr="006C3D43">
        <w:rPr>
          <w:lang w:val="az-Latn-AZ"/>
        </w:rPr>
        <w:t xml:space="preserve"> qəbul edilir.</w:t>
      </w:r>
      <w:r w:rsidR="00F7384B" w:rsidRPr="006C3D43">
        <w:rPr>
          <w:lang w:val="az-Latn-AZ"/>
        </w:rPr>
        <w:t xml:space="preserve"> Bu q</w:t>
      </w:r>
      <w:r w:rsidR="00241C39" w:rsidRPr="006C3D43">
        <w:rPr>
          <w:lang w:val="az-Latn-AZ"/>
        </w:rPr>
        <w:t xml:space="preserve">ərar yalnız </w:t>
      </w:r>
      <w:r w:rsidR="00533BDC" w:rsidRPr="006C3D43">
        <w:rPr>
          <w:lang w:val="az-Latn-AZ"/>
        </w:rPr>
        <w:t>məhdud məsuliyyətli cəmiyyətin</w:t>
      </w:r>
      <w:r w:rsidR="00AB637A" w:rsidRPr="006C3D43">
        <w:rPr>
          <w:lang w:val="az-Latn-AZ"/>
        </w:rPr>
        <w:t xml:space="preserve"> rəhbərlik orqanının məruzəsi əsasında qəbul edilə bilər – hansında ki</w:t>
      </w:r>
      <w:r w:rsidR="00B370F8" w:rsidRPr="006C3D43">
        <w:rPr>
          <w:lang w:val="az-Latn-AZ"/>
        </w:rPr>
        <w:t xml:space="preserve"> </w:t>
      </w:r>
      <w:r w:rsidR="00CE01AB" w:rsidRPr="006C3D43">
        <w:rPr>
          <w:lang w:val="az-Latn-AZ"/>
        </w:rPr>
        <w:t>sözügedən hüququn</w:t>
      </w:r>
      <w:r w:rsidR="004D795F" w:rsidRPr="006C3D43">
        <w:rPr>
          <w:lang w:val="az-Latn-AZ"/>
        </w:rPr>
        <w:t xml:space="preserve"> məhdudlaşdırılması və ya istisna (xaric) edilməsi üçün</w:t>
      </w:r>
      <w:r w:rsidR="00B370F8" w:rsidRPr="006C3D43">
        <w:rPr>
          <w:lang w:val="az-Latn-AZ"/>
        </w:rPr>
        <w:t xml:space="preserve"> ağlabatan əsaslar</w:t>
      </w:r>
      <w:r w:rsidR="006C3D43" w:rsidRPr="006C3D43">
        <w:rPr>
          <w:lang w:val="az-Latn-AZ"/>
        </w:rPr>
        <w:t xml:space="preserve"> göstərilir və payın verilməsinin (ötürülməsinin) dəyəri əsaslandırılır</w:t>
      </w:r>
      <w:r w:rsidR="00313B15" w:rsidRPr="006C3D43">
        <w:rPr>
          <w:lang w:val="az-Latn-AZ"/>
        </w:rPr>
        <w:t>.</w:t>
      </w:r>
    </w:p>
    <w:p w:rsidR="00313B15" w:rsidRPr="00401D49" w:rsidRDefault="006C3D43">
      <w:pPr>
        <w:pStyle w:val="NormalWeb"/>
        <w:jc w:val="both"/>
        <w:rPr>
          <w:lang w:val="az-Latn-AZ"/>
        </w:rPr>
      </w:pPr>
      <w:r w:rsidRPr="00401D49">
        <w:rPr>
          <w:b/>
          <w:bCs/>
          <w:lang w:val="az-Latn-AZ"/>
        </w:rPr>
        <w:lastRenderedPageBreak/>
        <w:t xml:space="preserve">Maddə </w:t>
      </w:r>
      <w:r w:rsidR="00313B15" w:rsidRPr="00401D49">
        <w:rPr>
          <w:b/>
          <w:bCs/>
          <w:lang w:val="az-Latn-AZ"/>
        </w:rPr>
        <w:t xml:space="preserve">138. </w:t>
      </w:r>
      <w:r w:rsidR="00355E8E" w:rsidRPr="00401D49">
        <w:rPr>
          <w:b/>
          <w:bCs/>
          <w:lang w:val="az-Latn-AZ"/>
        </w:rPr>
        <w:t>Məhdud məsuliyyətli cəmiyyətin şəriki tərəfindən</w:t>
      </w:r>
      <w:r w:rsidR="00401D49" w:rsidRPr="00401D49">
        <w:rPr>
          <w:b/>
          <w:bCs/>
          <w:lang w:val="az-Latn-AZ"/>
        </w:rPr>
        <w:t xml:space="preserve"> töhfənin verilməsi</w:t>
      </w:r>
    </w:p>
    <w:p w:rsidR="00313B15" w:rsidRPr="00E5134C" w:rsidRDefault="00313B15">
      <w:pPr>
        <w:pStyle w:val="NormalWeb"/>
        <w:jc w:val="both"/>
        <w:rPr>
          <w:lang w:val="az-Latn-AZ"/>
        </w:rPr>
      </w:pPr>
      <w:r w:rsidRPr="00E5134C">
        <w:rPr>
          <w:lang w:val="az-Latn-AZ"/>
        </w:rPr>
        <w:t xml:space="preserve">1. </w:t>
      </w:r>
      <w:r w:rsidR="00D700D5" w:rsidRPr="00E5134C">
        <w:rPr>
          <w:lang w:val="az-Latn-AZ"/>
        </w:rPr>
        <w:t>Qeyri-pul töhf</w:t>
      </w:r>
      <w:r w:rsidR="006851C6" w:rsidRPr="00E5134C">
        <w:rPr>
          <w:lang w:val="az-Latn-AZ"/>
        </w:rPr>
        <w:t>əsi nizamnamə</w:t>
      </w:r>
      <w:r w:rsidR="00BB203A" w:rsidRPr="00E5134C">
        <w:rPr>
          <w:lang w:val="az-Latn-AZ"/>
        </w:rPr>
        <w:t xml:space="preserve"> ilə qadağan edilmədikdə, şərik: </w:t>
      </w:r>
      <w:r w:rsidR="00EE571B" w:rsidRPr="00E5134C">
        <w:rPr>
          <w:lang w:val="az-Latn-AZ"/>
        </w:rPr>
        <w:t xml:space="preserve">razılaşdırılmış töhfəni </w:t>
      </w:r>
      <w:r w:rsidR="00E5134C" w:rsidRPr="00E5134C">
        <w:rPr>
          <w:lang w:val="az-Latn-AZ"/>
        </w:rPr>
        <w:t>pul şəklində (</w:t>
      </w:r>
      <w:r w:rsidR="00EE571B" w:rsidRPr="00E5134C">
        <w:rPr>
          <w:lang w:val="az-Latn-AZ"/>
        </w:rPr>
        <w:t>nağd</w:t>
      </w:r>
      <w:r w:rsidR="00E5134C" w:rsidRPr="00E5134C">
        <w:rPr>
          <w:lang w:val="az-Latn-AZ"/>
        </w:rPr>
        <w:t>)</w:t>
      </w:r>
      <w:r w:rsidR="00EE571B" w:rsidRPr="00E5134C">
        <w:rPr>
          <w:lang w:val="az-Latn-AZ"/>
        </w:rPr>
        <w:t xml:space="preserve"> və ya </w:t>
      </w:r>
      <w:r w:rsidR="00E5134C" w:rsidRPr="00E5134C">
        <w:rPr>
          <w:lang w:val="az-Latn-AZ"/>
        </w:rPr>
        <w:t xml:space="preserve">qeyri-pul (natura) </w:t>
      </w:r>
      <w:r w:rsidR="00FB6E24" w:rsidRPr="00E5134C">
        <w:rPr>
          <w:lang w:val="az-Latn-AZ"/>
        </w:rPr>
        <w:t>şəklində</w:t>
      </w:r>
      <w:r w:rsidR="00E5134C" w:rsidRPr="00E5134C">
        <w:rPr>
          <w:lang w:val="az-Latn-AZ"/>
        </w:rPr>
        <w:t xml:space="preserve"> verməyə borcludur</w:t>
      </w:r>
      <w:r w:rsidRPr="00E5134C">
        <w:rPr>
          <w:lang w:val="az-Latn-AZ"/>
        </w:rPr>
        <w:t>.</w:t>
      </w:r>
    </w:p>
    <w:p w:rsidR="00313B15" w:rsidRPr="0047487A" w:rsidRDefault="00FC11B7">
      <w:pPr>
        <w:pStyle w:val="NormalWeb"/>
        <w:jc w:val="both"/>
        <w:rPr>
          <w:lang w:val="az-Latn-AZ"/>
        </w:rPr>
      </w:pPr>
      <w:r w:rsidRPr="0047487A">
        <w:rPr>
          <w:lang w:val="az-Latn-AZ"/>
        </w:rPr>
        <w:t>2. Ümumi Yığıncaq</w:t>
      </w:r>
      <w:r w:rsidR="00F2690D" w:rsidRPr="0047487A">
        <w:rPr>
          <w:lang w:val="az-Latn-AZ"/>
        </w:rPr>
        <w:t xml:space="preserve">: </w:t>
      </w:r>
      <w:r w:rsidRPr="0047487A">
        <w:rPr>
          <w:lang w:val="az-Latn-AZ"/>
        </w:rPr>
        <w:t>ş</w:t>
      </w:r>
      <w:r w:rsidR="00F2690D" w:rsidRPr="0047487A">
        <w:rPr>
          <w:lang w:val="az-Latn-AZ"/>
        </w:rPr>
        <w:t xml:space="preserve">əriki </w:t>
      </w:r>
      <w:r w:rsidR="004A50E3" w:rsidRPr="0047487A">
        <w:rPr>
          <w:lang w:val="az-Latn-AZ"/>
        </w:rPr>
        <w:t>töhfə vermək</w:t>
      </w:r>
      <w:r w:rsidR="004B2B42" w:rsidRPr="0047487A">
        <w:rPr>
          <w:lang w:val="az-Latn-AZ"/>
        </w:rPr>
        <w:t xml:space="preserve"> öhdəliyindən azad etmək hüququna malikdir</w:t>
      </w:r>
      <w:r w:rsidR="00D63697" w:rsidRPr="0047487A">
        <w:rPr>
          <w:lang w:val="az-Latn-AZ"/>
        </w:rPr>
        <w:t>, o hal istisna olmaqla – nə vaxt ki:</w:t>
      </w:r>
      <w:r w:rsidR="008770A2" w:rsidRPr="0047487A">
        <w:rPr>
          <w:lang w:val="az-Latn-AZ"/>
        </w:rPr>
        <w:t xml:space="preserve"> töhf</w:t>
      </w:r>
      <w:r w:rsidR="003E0636" w:rsidRPr="0047487A">
        <w:rPr>
          <w:lang w:val="az-Latn-AZ"/>
        </w:rPr>
        <w:t>ənin verilməsi kreditorların</w:t>
      </w:r>
      <w:r w:rsidR="0047487A" w:rsidRPr="0047487A">
        <w:rPr>
          <w:lang w:val="az-Latn-AZ"/>
        </w:rPr>
        <w:t xml:space="preserve"> tələblərini və ya məhdud məsuliyyətli cəmiyyətin fəaliyyəti üçün vacib marağı təmin etmək üçün zəruridir</w:t>
      </w:r>
      <w:r w:rsidR="00313B15" w:rsidRPr="0047487A">
        <w:rPr>
          <w:lang w:val="az-Latn-AZ"/>
        </w:rPr>
        <w:t>.</w:t>
      </w:r>
    </w:p>
    <w:p w:rsidR="00313B15" w:rsidRPr="002E1443" w:rsidRDefault="009D4E93">
      <w:pPr>
        <w:pStyle w:val="NormalWeb"/>
        <w:jc w:val="both"/>
        <w:rPr>
          <w:lang w:val="az-Latn-AZ"/>
        </w:rPr>
      </w:pPr>
      <w:r w:rsidRPr="002E1443">
        <w:rPr>
          <w:lang w:val="az-Latn-AZ"/>
        </w:rPr>
        <w:t>3. Əgər töhfə vermək öhdəliyindən azad</w:t>
      </w:r>
      <w:r w:rsidR="008838BF" w:rsidRPr="002E1443">
        <w:rPr>
          <w:lang w:val="az-Latn-AZ"/>
        </w:rPr>
        <w:t xml:space="preserve"> edilmə nominal dəyəri olan paya</w:t>
      </w:r>
      <w:r w:rsidR="00315111" w:rsidRPr="002E1443">
        <w:rPr>
          <w:lang w:val="az-Latn-AZ"/>
        </w:rPr>
        <w:t xml:space="preserve"> toxunursa: azad edilməyə yalnız </w:t>
      </w:r>
      <w:r w:rsidR="002E1443" w:rsidRPr="002E1443">
        <w:rPr>
          <w:lang w:val="az-Latn-AZ"/>
        </w:rPr>
        <w:t>yerləşdirilmiş kapitalı müvafiq olaraq azaltmaqla icazə verilir</w:t>
      </w:r>
      <w:r w:rsidR="00313B15" w:rsidRPr="002E1443">
        <w:rPr>
          <w:lang w:val="az-Latn-AZ"/>
        </w:rPr>
        <w:t>.</w:t>
      </w:r>
    </w:p>
    <w:p w:rsidR="00313B15" w:rsidRPr="00ED17EF" w:rsidRDefault="008C4402">
      <w:pPr>
        <w:pStyle w:val="NormalWeb"/>
        <w:jc w:val="both"/>
        <w:rPr>
          <w:lang w:val="az-Latn-AZ"/>
        </w:rPr>
      </w:pPr>
      <w:r w:rsidRPr="00ED17EF">
        <w:rPr>
          <w:lang w:val="az-Latn-AZ"/>
        </w:rPr>
        <w:t>4. Töhfə nizamnamə ilə və ya şəriklərin sazişi ilə</w:t>
      </w:r>
      <w:r w:rsidR="00B16EAF" w:rsidRPr="00ED17EF">
        <w:rPr>
          <w:lang w:val="az-Latn-AZ"/>
        </w:rPr>
        <w:t xml:space="preserve"> müəyyən edilmiş qaydada verilməlidir</w:t>
      </w:r>
      <w:r w:rsidR="00246247" w:rsidRPr="00ED17EF">
        <w:rPr>
          <w:lang w:val="az-Latn-AZ"/>
        </w:rPr>
        <w:t>. Payların yerləşdirilməsindən dərhal sonra</w:t>
      </w:r>
      <w:r w:rsidR="0076457C" w:rsidRPr="00ED17EF">
        <w:rPr>
          <w:lang w:val="az-Latn-AZ"/>
        </w:rPr>
        <w:t xml:space="preserve"> tam və ya qismən</w:t>
      </w:r>
      <w:r w:rsidR="00305963" w:rsidRPr="00ED17EF">
        <w:rPr>
          <w:lang w:val="az-Latn-AZ"/>
        </w:rPr>
        <w:t xml:space="preserve"> töhfə vermək məcburi deyil</w:t>
      </w:r>
      <w:r w:rsidR="00194A4F" w:rsidRPr="00ED17EF">
        <w:rPr>
          <w:lang w:val="az-Latn-AZ"/>
        </w:rPr>
        <w:t>. Töhfə vermək müddəti barədə</w:t>
      </w:r>
      <w:r w:rsidR="000064D2" w:rsidRPr="00ED17EF">
        <w:rPr>
          <w:lang w:val="az-Latn-AZ"/>
        </w:rPr>
        <w:t xml:space="preserve"> sazişin (razılaşmanın) olmaması </w:t>
      </w:r>
      <w:r w:rsidR="00481CF0" w:rsidRPr="00ED17EF">
        <w:rPr>
          <w:lang w:val="az-Latn-AZ"/>
        </w:rPr>
        <w:t>halında: töhfə məhdud məsuliyyətli cəmiyyətin</w:t>
      </w:r>
      <w:r w:rsidR="00EF4B39" w:rsidRPr="00ED17EF">
        <w:rPr>
          <w:lang w:val="az-Latn-AZ"/>
        </w:rPr>
        <w:t xml:space="preserve"> tələbindən sonra ağlabatan müddət ərzində verilməlidir – hansı ki </w:t>
      </w:r>
      <w:r w:rsidR="00BE346C" w:rsidRPr="00ED17EF">
        <w:rPr>
          <w:lang w:val="az-Latn-AZ"/>
        </w:rPr>
        <w:t>bu cəmiyyətin ehtiyacları</w:t>
      </w:r>
      <w:r w:rsidR="00A20D00" w:rsidRPr="00ED17EF">
        <w:rPr>
          <w:lang w:val="az-Latn-AZ"/>
        </w:rPr>
        <w:t>, şəriklərin əmlak vəziyyəti v</w:t>
      </w:r>
      <w:r w:rsidR="00ED17EF" w:rsidRPr="00ED17EF">
        <w:rPr>
          <w:lang w:val="az-Latn-AZ"/>
        </w:rPr>
        <w:t>ə yerinə yetirilməli olan öhdəliyin həcmi nəzərə alınmaqla müəyyən edilir</w:t>
      </w:r>
      <w:r w:rsidR="00313B15" w:rsidRPr="00ED17EF">
        <w:rPr>
          <w:lang w:val="az-Latn-AZ"/>
        </w:rPr>
        <w:t>.</w:t>
      </w:r>
    </w:p>
    <w:p w:rsidR="00313B15" w:rsidRPr="00262CB5" w:rsidRDefault="001170D0">
      <w:pPr>
        <w:pStyle w:val="NormalWeb"/>
        <w:jc w:val="both"/>
        <w:rPr>
          <w:lang w:val="az-Latn-AZ"/>
        </w:rPr>
      </w:pPr>
      <w:r w:rsidRPr="00262CB5">
        <w:rPr>
          <w:b/>
          <w:bCs/>
          <w:lang w:val="az-Latn-AZ"/>
        </w:rPr>
        <w:t xml:space="preserve">Maddə </w:t>
      </w:r>
      <w:r w:rsidR="00313B15" w:rsidRPr="00262CB5">
        <w:rPr>
          <w:b/>
          <w:bCs/>
          <w:lang w:val="az-Latn-AZ"/>
        </w:rPr>
        <w:t xml:space="preserve">139. </w:t>
      </w:r>
      <w:r w:rsidRPr="00262CB5">
        <w:rPr>
          <w:b/>
          <w:bCs/>
          <w:lang w:val="az-Latn-AZ"/>
        </w:rPr>
        <w:t>Məhdud məsuliyyətli cəmiyyət</w:t>
      </w:r>
      <w:r w:rsidR="00977260" w:rsidRPr="00262CB5">
        <w:rPr>
          <w:b/>
          <w:bCs/>
          <w:lang w:val="az-Latn-AZ"/>
        </w:rPr>
        <w:t xml:space="preserve">in şərikinin </w:t>
      </w:r>
      <w:r w:rsidRPr="00262CB5">
        <w:rPr>
          <w:b/>
          <w:bCs/>
          <w:lang w:val="az-Latn-AZ"/>
        </w:rPr>
        <w:t>töhfə</w:t>
      </w:r>
      <w:r w:rsidR="00977260" w:rsidRPr="00262CB5">
        <w:rPr>
          <w:b/>
          <w:bCs/>
          <w:lang w:val="az-Latn-AZ"/>
        </w:rPr>
        <w:t xml:space="preserve"> verməməsi və</w:t>
      </w:r>
      <w:r w:rsidR="0052750B" w:rsidRPr="00262CB5">
        <w:rPr>
          <w:b/>
          <w:bCs/>
          <w:lang w:val="az-Latn-AZ"/>
        </w:rPr>
        <w:t xml:space="preserve"> onun nəticələri</w:t>
      </w:r>
    </w:p>
    <w:p w:rsidR="00313B15" w:rsidRPr="006A2991" w:rsidRDefault="00313B15">
      <w:pPr>
        <w:pStyle w:val="NormalWeb"/>
        <w:jc w:val="both"/>
        <w:rPr>
          <w:lang w:val="az-Latn-AZ"/>
        </w:rPr>
      </w:pPr>
      <w:r w:rsidRPr="006A2991">
        <w:rPr>
          <w:lang w:val="az-Latn-AZ"/>
        </w:rPr>
        <w:t xml:space="preserve">1. </w:t>
      </w:r>
      <w:r w:rsidR="00647810" w:rsidRPr="006A2991">
        <w:rPr>
          <w:lang w:val="az-Latn-AZ"/>
        </w:rPr>
        <w:t xml:space="preserve">Nizamnamədə başqa hal nəzərdə </w:t>
      </w:r>
      <w:r w:rsidR="00852C06" w:rsidRPr="006A2991">
        <w:rPr>
          <w:lang w:val="az-Latn-AZ"/>
        </w:rPr>
        <w:t>tutulmayıbsa, şərik töhfəni müəyyən edilmiş müddətdə vermədikdə</w:t>
      </w:r>
      <w:r w:rsidR="00F96EC0" w:rsidRPr="006A2991">
        <w:rPr>
          <w:lang w:val="az-Latn-AZ"/>
        </w:rPr>
        <w:t xml:space="preserve">: vaxtı keçmiş </w:t>
      </w:r>
      <w:r w:rsidR="00A06747">
        <w:rPr>
          <w:lang w:val="az-Latn-AZ"/>
        </w:rPr>
        <w:t xml:space="preserve">(gecikmiş) </w:t>
      </w:r>
      <w:r w:rsidR="00F96EC0" w:rsidRPr="006A2991">
        <w:rPr>
          <w:lang w:val="az-Latn-AZ"/>
        </w:rPr>
        <w:t>töhfənin dəyərinə</w:t>
      </w:r>
      <w:r w:rsidR="009233B8" w:rsidRPr="006A2991">
        <w:rPr>
          <w:lang w:val="az-Latn-AZ"/>
        </w:rPr>
        <w:t xml:space="preserve"> bu vaxtın keçməsi üzrə </w:t>
      </w:r>
      <w:r w:rsidR="00A06747">
        <w:rPr>
          <w:lang w:val="az-Latn-AZ"/>
        </w:rPr>
        <w:t xml:space="preserve">(gecikmə üzrə) </w:t>
      </w:r>
      <w:r w:rsidR="009233B8" w:rsidRPr="006A2991">
        <w:rPr>
          <w:lang w:val="az-Latn-AZ"/>
        </w:rPr>
        <w:t>illik faiz –</w:t>
      </w:r>
      <w:r w:rsidR="00560192" w:rsidRPr="006A2991">
        <w:rPr>
          <w:lang w:val="az-Latn-AZ"/>
        </w:rPr>
        <w:t xml:space="preserve"> Gürcüstan Milli Bankı tərəfindən müvafiq </w:t>
      </w:r>
      <w:r w:rsidR="005667AD" w:rsidRPr="006A2991">
        <w:rPr>
          <w:lang w:val="az-Latn-AZ"/>
        </w:rPr>
        <w:t xml:space="preserve">dövr üçün müəyyən edilmiş </w:t>
      </w:r>
      <w:r w:rsidR="006A2991" w:rsidRPr="006A2991">
        <w:rPr>
          <w:lang w:val="az-Latn-AZ"/>
        </w:rPr>
        <w:t xml:space="preserve">yenidən maliyyələşdirmə dərəcəsinin iki qatı məbləğində </w:t>
      </w:r>
      <w:r w:rsidR="009233B8" w:rsidRPr="006A2991">
        <w:rPr>
          <w:lang w:val="az-Latn-AZ"/>
        </w:rPr>
        <w:t>köçürülür</w:t>
      </w:r>
      <w:r w:rsidRPr="006A2991">
        <w:rPr>
          <w:lang w:val="az-Latn-AZ"/>
        </w:rPr>
        <w:t>.</w:t>
      </w:r>
    </w:p>
    <w:p w:rsidR="00313B15" w:rsidRPr="008E2536" w:rsidRDefault="004F5E1F">
      <w:pPr>
        <w:pStyle w:val="NormalWeb"/>
        <w:jc w:val="both"/>
        <w:rPr>
          <w:lang w:val="az-Latn-AZ"/>
        </w:rPr>
      </w:pPr>
      <w:r w:rsidRPr="008E2536">
        <w:rPr>
          <w:lang w:val="az-Latn-AZ"/>
        </w:rPr>
        <w:t>2. Töhfənin verilməsində</w:t>
      </w:r>
      <w:r w:rsidR="00A06747" w:rsidRPr="008E2536">
        <w:rPr>
          <w:lang w:val="az-Latn-AZ"/>
        </w:rPr>
        <w:t xml:space="preserve"> gecikmə baş verdikdə</w:t>
      </w:r>
      <w:r w:rsidR="008F3333" w:rsidRPr="008E2536">
        <w:rPr>
          <w:lang w:val="az-Latn-AZ"/>
        </w:rPr>
        <w:t>, rəhbərlik orqanı: payın müsadirə edilməsi prosesinə başlaya bilər</w:t>
      </w:r>
      <w:r w:rsidR="00324994" w:rsidRPr="008E2536">
        <w:rPr>
          <w:lang w:val="az-Latn-AZ"/>
        </w:rPr>
        <w:t>. Şərikə bu prosesin başlanması barədə bildiriş göndərilməlidir və</w:t>
      </w:r>
      <w:r w:rsidR="00EE2D41" w:rsidRPr="008E2536">
        <w:rPr>
          <w:lang w:val="az-Latn-AZ"/>
        </w:rPr>
        <w:t xml:space="preserve"> töhf</w:t>
      </w:r>
      <w:r w:rsidR="008E2536" w:rsidRPr="008E2536">
        <w:rPr>
          <w:lang w:val="az-Latn-AZ"/>
        </w:rPr>
        <w:t>ənin verilməsi üçün</w:t>
      </w:r>
      <w:r w:rsidR="002C094B">
        <w:rPr>
          <w:lang w:val="az-Latn-AZ"/>
        </w:rPr>
        <w:t xml:space="preserve"> </w:t>
      </w:r>
      <w:r w:rsidR="008E2536" w:rsidRPr="008E2536">
        <w:rPr>
          <w:lang w:val="az-Latn-AZ"/>
        </w:rPr>
        <w:t xml:space="preserve">ən azı </w:t>
      </w:r>
      <w:r w:rsidR="00313B15" w:rsidRPr="008E2536">
        <w:rPr>
          <w:lang w:val="az-Latn-AZ"/>
        </w:rPr>
        <w:t xml:space="preserve">30 </w:t>
      </w:r>
      <w:r w:rsidR="008E2536" w:rsidRPr="008E2536">
        <w:rPr>
          <w:lang w:val="az-Latn-AZ"/>
        </w:rPr>
        <w:t>gün əlavə müddət verilməlidir</w:t>
      </w:r>
      <w:r w:rsidR="00313B15" w:rsidRPr="008E2536">
        <w:rPr>
          <w:lang w:val="az-Latn-AZ"/>
        </w:rPr>
        <w:t>.</w:t>
      </w:r>
    </w:p>
    <w:p w:rsidR="00313B15" w:rsidRPr="00FC3902" w:rsidRDefault="00480CB3">
      <w:pPr>
        <w:pStyle w:val="NormalWeb"/>
        <w:jc w:val="both"/>
        <w:rPr>
          <w:lang w:val="az-Latn-AZ"/>
        </w:rPr>
      </w:pPr>
      <w:r w:rsidRPr="00FC3902">
        <w:rPr>
          <w:lang w:val="az-Latn-AZ"/>
        </w:rPr>
        <w:t>3. Töhfənin verilməsi üçün əlavə müddət nəticəsiz (boş) keçdikd</w:t>
      </w:r>
      <w:r w:rsidR="00FC263E" w:rsidRPr="00FC3902">
        <w:rPr>
          <w:lang w:val="az-Latn-AZ"/>
        </w:rPr>
        <w:t>ən sonra: onu pozan şərikə</w:t>
      </w:r>
      <w:r w:rsidR="006A2011" w:rsidRPr="00FC3902">
        <w:rPr>
          <w:lang w:val="az-Latn-AZ"/>
        </w:rPr>
        <w:t xml:space="preserve"> müvafiq yazılı bildiriş gönd</w:t>
      </w:r>
      <w:r w:rsidR="00DA39D4" w:rsidRPr="00FC3902">
        <w:rPr>
          <w:lang w:val="az-Latn-AZ"/>
        </w:rPr>
        <w:t>ərilir və</w:t>
      </w:r>
      <w:r w:rsidR="003A541A" w:rsidRPr="00FC3902">
        <w:rPr>
          <w:lang w:val="az-Latn-AZ"/>
        </w:rPr>
        <w:t xml:space="preserve"> o, məhdud məsuliyyətli cəmiyyətin xeyrinə</w:t>
      </w:r>
      <w:r w:rsidR="00FC3902" w:rsidRPr="00FC3902">
        <w:rPr>
          <w:lang w:val="az-Latn-AZ"/>
        </w:rPr>
        <w:t xml:space="preserve"> öz payını</w:t>
      </w:r>
      <w:r w:rsidR="00C011D5" w:rsidRPr="00FC3902">
        <w:rPr>
          <w:lang w:val="az-Latn-AZ"/>
        </w:rPr>
        <w:t>, qism</w:t>
      </w:r>
      <w:r w:rsidR="00FC3902" w:rsidRPr="00FC3902">
        <w:rPr>
          <w:lang w:val="az-Latn-AZ"/>
        </w:rPr>
        <w:t>ən verdiyi töhfəni və onunla bağlı hüquqlarını itirir. Töhfə ilə bağlı tələblər qüvv</w:t>
      </w:r>
      <w:r w:rsidR="00AA5D8D">
        <w:rPr>
          <w:lang w:val="az-Latn-AZ"/>
        </w:rPr>
        <w:t xml:space="preserve">ədə </w:t>
      </w:r>
      <w:r w:rsidR="00FC3902" w:rsidRPr="00FC3902">
        <w:rPr>
          <w:lang w:val="az-Latn-AZ"/>
        </w:rPr>
        <w:t>qalır</w:t>
      </w:r>
      <w:r w:rsidR="00313B15" w:rsidRPr="00FC3902">
        <w:rPr>
          <w:lang w:val="az-Latn-AZ"/>
        </w:rPr>
        <w:t>.</w:t>
      </w:r>
    </w:p>
    <w:p w:rsidR="00313B15" w:rsidRPr="003C6445" w:rsidRDefault="003C6445">
      <w:pPr>
        <w:pStyle w:val="NormalWeb"/>
        <w:jc w:val="both"/>
        <w:rPr>
          <w:lang w:val="az-Latn-AZ"/>
        </w:rPr>
      </w:pPr>
      <w:r w:rsidRPr="003C6445">
        <w:rPr>
          <w:b/>
          <w:bCs/>
          <w:lang w:val="az-Latn-AZ"/>
        </w:rPr>
        <w:t>Maddə 140. Məcburi və könüllü əlavə töhfələr</w:t>
      </w:r>
    </w:p>
    <w:p w:rsidR="00313B15" w:rsidRPr="00B42198" w:rsidRDefault="00156397">
      <w:pPr>
        <w:pStyle w:val="NormalWeb"/>
        <w:jc w:val="both"/>
        <w:rPr>
          <w:lang w:val="az-Latn-AZ"/>
        </w:rPr>
      </w:pPr>
      <w:r w:rsidRPr="00B42198">
        <w:rPr>
          <w:lang w:val="az-Latn-AZ"/>
        </w:rPr>
        <w:t>1. Payların yerləşdirilməsindən əvvəl</w:t>
      </w:r>
      <w:r w:rsidR="00E32395" w:rsidRPr="00B42198">
        <w:rPr>
          <w:lang w:val="az-Latn-AZ"/>
        </w:rPr>
        <w:t xml:space="preserve"> müvafiq paya sahib olan şəriklər tərəfindən yekdilliklə qəbul edilmiş</w:t>
      </w:r>
      <w:r w:rsidR="005E015C" w:rsidRPr="00B42198">
        <w:rPr>
          <w:lang w:val="az-Latn-AZ"/>
        </w:rPr>
        <w:t xml:space="preserve"> nizamnamədə və ya nizamnaməyə edilən dəyişiklikdə</w:t>
      </w:r>
      <w:r w:rsidR="009A70CD" w:rsidRPr="00B42198">
        <w:rPr>
          <w:lang w:val="ka-GE"/>
        </w:rPr>
        <w:t xml:space="preserve"> - </w:t>
      </w:r>
      <w:r w:rsidR="005E015C" w:rsidRPr="00B42198">
        <w:rPr>
          <w:lang w:val="az-Latn-AZ"/>
        </w:rPr>
        <w:t>şəriklərin</w:t>
      </w:r>
      <w:r w:rsidR="009A70CD" w:rsidRPr="00B42198">
        <w:rPr>
          <w:lang w:val="az-Latn-AZ"/>
        </w:rPr>
        <w:t xml:space="preserve"> qərarına əsasən</w:t>
      </w:r>
      <w:r w:rsidR="009A70CD" w:rsidRPr="00B42198">
        <w:rPr>
          <w:lang w:val="ka-GE"/>
        </w:rPr>
        <w:t xml:space="preserve">: </w:t>
      </w:r>
      <w:r w:rsidR="00DB7EAE" w:rsidRPr="00B42198">
        <w:rPr>
          <w:lang w:val="az-Latn-AZ"/>
        </w:rPr>
        <w:t xml:space="preserve">şəriklərin </w:t>
      </w:r>
      <w:r w:rsidR="008B69D0" w:rsidRPr="00B42198">
        <w:rPr>
          <w:lang w:val="az-Latn-AZ"/>
        </w:rPr>
        <w:t xml:space="preserve">əlavə töhfəni pul şəklində (nağd) vermək öhdəliyi </w:t>
      </w:r>
      <w:r w:rsidR="00862CF0" w:rsidRPr="00B42198">
        <w:rPr>
          <w:lang w:val="az-Latn-AZ"/>
        </w:rPr>
        <w:t xml:space="preserve">nəzərdə tutula bilər </w:t>
      </w:r>
      <w:r w:rsidR="00D7391E" w:rsidRPr="00B42198">
        <w:rPr>
          <w:lang w:val="az-Latn-AZ"/>
        </w:rPr>
        <w:t>və</w:t>
      </w:r>
      <w:r w:rsidR="009A70CD" w:rsidRPr="00B42198">
        <w:rPr>
          <w:lang w:val="az-Latn-AZ"/>
        </w:rPr>
        <w:t xml:space="preserve"> </w:t>
      </w:r>
      <w:r w:rsidR="00C52B81" w:rsidRPr="00B42198">
        <w:rPr>
          <w:lang w:val="az-Latn-AZ"/>
        </w:rPr>
        <w:t>əlavə töhfə vermək</w:t>
      </w:r>
      <w:r w:rsidR="00CA7503" w:rsidRPr="00B42198">
        <w:rPr>
          <w:lang w:val="az-Latn-AZ"/>
        </w:rPr>
        <w:t xml:space="preserve"> öhdəliyinin ha</w:t>
      </w:r>
      <w:r w:rsidR="00B94F0A">
        <w:rPr>
          <w:lang w:val="az-Latn-AZ"/>
        </w:rPr>
        <w:t xml:space="preserve">nsı paya aid olduğu </w:t>
      </w:r>
      <w:r w:rsidR="00CA7503" w:rsidRPr="00B42198">
        <w:rPr>
          <w:lang w:val="az-Latn-AZ"/>
        </w:rPr>
        <w:t>müəyyən edilə bilər. B</w:t>
      </w:r>
      <w:r w:rsidR="00B42198" w:rsidRPr="00B42198">
        <w:rPr>
          <w:lang w:val="az-Latn-AZ"/>
        </w:rPr>
        <w:t xml:space="preserve">u </w:t>
      </w:r>
      <w:r w:rsidR="00CA7503" w:rsidRPr="00B42198">
        <w:rPr>
          <w:lang w:val="az-Latn-AZ"/>
        </w:rPr>
        <w:t>halda nizamnamə əlavə töhf</w:t>
      </w:r>
      <w:r w:rsidR="00B42198" w:rsidRPr="00B42198">
        <w:rPr>
          <w:lang w:val="az-Latn-AZ"/>
        </w:rPr>
        <w:t>ənin maksimum məbləğini müəyyən etməlidir</w:t>
      </w:r>
      <w:r w:rsidR="00313B15" w:rsidRPr="00B42198">
        <w:rPr>
          <w:lang w:val="az-Latn-AZ"/>
        </w:rPr>
        <w:t>.</w:t>
      </w:r>
    </w:p>
    <w:p w:rsidR="00313B15" w:rsidRPr="004808BD" w:rsidRDefault="004808BD">
      <w:pPr>
        <w:pStyle w:val="NormalWeb"/>
        <w:jc w:val="both"/>
        <w:rPr>
          <w:lang w:val="az-Latn-AZ"/>
        </w:rPr>
      </w:pPr>
      <w:r w:rsidRPr="004808BD">
        <w:rPr>
          <w:lang w:val="az-Latn-AZ"/>
        </w:rPr>
        <w:t>2. Şəriklər: əlavə töhfəni öz paylarına mütənasib olaraq verirlər</w:t>
      </w:r>
      <w:r w:rsidR="00313B15" w:rsidRPr="004808BD">
        <w:rPr>
          <w:lang w:val="az-Latn-AZ"/>
        </w:rPr>
        <w:t>.</w:t>
      </w:r>
    </w:p>
    <w:p w:rsidR="00313B15" w:rsidRPr="00F35E34" w:rsidRDefault="00B34242">
      <w:pPr>
        <w:pStyle w:val="NormalWeb"/>
        <w:jc w:val="both"/>
        <w:rPr>
          <w:lang w:val="az-Latn-AZ"/>
        </w:rPr>
      </w:pPr>
      <w:r w:rsidRPr="00F35E34">
        <w:rPr>
          <w:lang w:val="az-Latn-AZ"/>
        </w:rPr>
        <w:t>3. Məcburi əlavə töhfə</w:t>
      </w:r>
      <w:r w:rsidR="002A665E" w:rsidRPr="00F35E34">
        <w:rPr>
          <w:lang w:val="az-Latn-AZ"/>
        </w:rPr>
        <w:t xml:space="preserve"> verilmədikdə müvafiq halda</w:t>
      </w:r>
      <w:r w:rsidR="00533ED4" w:rsidRPr="00F35E34">
        <w:rPr>
          <w:lang w:val="az-Latn-AZ"/>
        </w:rPr>
        <w:t xml:space="preserve"> bu Qanunun </w:t>
      </w:r>
      <w:r w:rsidR="00313B15" w:rsidRPr="00F35E34">
        <w:rPr>
          <w:lang w:val="az-Latn-AZ"/>
        </w:rPr>
        <w:t>139-</w:t>
      </w:r>
      <w:r w:rsidR="00533ED4" w:rsidRPr="00F35E34">
        <w:rPr>
          <w:lang w:val="az-Latn-AZ"/>
        </w:rPr>
        <w:t>cu maddəsi tətbiq edilir, o hal istisna olmaqla – nə vaxt ki</w:t>
      </w:r>
      <w:r w:rsidR="00F35E34" w:rsidRPr="00F35E34">
        <w:rPr>
          <w:lang w:val="az-Latn-AZ"/>
        </w:rPr>
        <w:t xml:space="preserve">: şərik, bu Qanunun </w:t>
      </w:r>
      <w:r w:rsidR="00313B15" w:rsidRPr="00F35E34">
        <w:rPr>
          <w:lang w:val="az-Latn-AZ"/>
        </w:rPr>
        <w:t>144-</w:t>
      </w:r>
      <w:r w:rsidR="00F35E34" w:rsidRPr="00F35E34">
        <w:rPr>
          <w:lang w:val="az-Latn-AZ"/>
        </w:rPr>
        <w:t>cü madd</w:t>
      </w:r>
      <w:r w:rsidR="000B3B05">
        <w:rPr>
          <w:lang w:val="az-Latn-AZ"/>
        </w:rPr>
        <w:t xml:space="preserve">əsinə uyğun </w:t>
      </w:r>
      <w:r w:rsidR="00F35E34" w:rsidRPr="00F35E34">
        <w:rPr>
          <w:lang w:val="az-Latn-AZ"/>
        </w:rPr>
        <w:t>olaraq, məhdud məsuliyyətli cəmiyyətdən çıxır</w:t>
      </w:r>
      <w:r w:rsidR="00313B15" w:rsidRPr="00F35E34">
        <w:rPr>
          <w:lang w:val="az-Latn-AZ"/>
        </w:rPr>
        <w:t>.</w:t>
      </w:r>
    </w:p>
    <w:p w:rsidR="00313B15" w:rsidRPr="0074144C" w:rsidRDefault="00313B15">
      <w:pPr>
        <w:pStyle w:val="NormalWeb"/>
        <w:jc w:val="both"/>
        <w:rPr>
          <w:lang w:val="az-Latn-AZ"/>
        </w:rPr>
      </w:pPr>
      <w:r w:rsidRPr="0074144C">
        <w:rPr>
          <w:lang w:val="az-Latn-AZ"/>
        </w:rPr>
        <w:t xml:space="preserve">4. </w:t>
      </w:r>
      <w:r w:rsidR="005E2285" w:rsidRPr="0074144C">
        <w:rPr>
          <w:lang w:val="az-Latn-AZ"/>
        </w:rPr>
        <w:t>Nizamnamədə əlavə töhfə vermək öhdəliyi nəzərdə tutulmadıqda</w:t>
      </w:r>
      <w:r w:rsidR="000248F3" w:rsidRPr="0074144C">
        <w:rPr>
          <w:lang w:val="az-Latn-AZ"/>
        </w:rPr>
        <w:t xml:space="preserve"> belə,</w:t>
      </w:r>
      <w:r w:rsidR="00B2690D" w:rsidRPr="0074144C">
        <w:rPr>
          <w:lang w:val="az-Latn-AZ"/>
        </w:rPr>
        <w:t xml:space="preserve"> şərik: direktorun razılığı ilə</w:t>
      </w:r>
      <w:r w:rsidR="00A13CA0" w:rsidRPr="0074144C">
        <w:rPr>
          <w:lang w:val="az-Latn-AZ"/>
        </w:rPr>
        <w:t xml:space="preserve">, əlavə könüllü töhfəni </w:t>
      </w:r>
      <w:r w:rsidR="0074144C" w:rsidRPr="0074144C">
        <w:rPr>
          <w:lang w:val="az-Latn-AZ"/>
        </w:rPr>
        <w:t>qeyri-pul şəklində də verə bilər</w:t>
      </w:r>
      <w:r w:rsidRPr="0074144C">
        <w:rPr>
          <w:lang w:val="az-Latn-AZ"/>
        </w:rPr>
        <w:t>.</w:t>
      </w:r>
    </w:p>
    <w:p w:rsidR="00313B15" w:rsidRPr="00AD395C" w:rsidRDefault="00381CE4">
      <w:pPr>
        <w:pStyle w:val="NormalWeb"/>
        <w:jc w:val="both"/>
        <w:rPr>
          <w:lang w:val="az-Latn-AZ"/>
        </w:rPr>
      </w:pPr>
      <w:r w:rsidRPr="00AD395C">
        <w:rPr>
          <w:b/>
          <w:bCs/>
          <w:lang w:val="az-Latn-AZ"/>
        </w:rPr>
        <w:t xml:space="preserve">Maddə </w:t>
      </w:r>
      <w:r w:rsidR="00AD395C" w:rsidRPr="00AD395C">
        <w:rPr>
          <w:b/>
          <w:bCs/>
          <w:lang w:val="az-Latn-AZ"/>
        </w:rPr>
        <w:t>141. Məhdud məsuliyyətli cəmiyyətin payının ötürülməsi</w:t>
      </w:r>
    </w:p>
    <w:p w:rsidR="00313B15" w:rsidRPr="00CE2579" w:rsidRDefault="00A71733">
      <w:pPr>
        <w:pStyle w:val="NormalWeb"/>
        <w:jc w:val="both"/>
        <w:rPr>
          <w:lang w:val="az-Latn-AZ"/>
        </w:rPr>
      </w:pPr>
      <w:r w:rsidRPr="00CE2579">
        <w:rPr>
          <w:lang w:val="az-Latn-AZ"/>
        </w:rPr>
        <w:lastRenderedPageBreak/>
        <w:t xml:space="preserve">1. Şərik: məhdud məsuliyyətli cəmiyyətin və şəriklərin razılığı olmadan, </w:t>
      </w:r>
      <w:r w:rsidR="00E8281C" w:rsidRPr="00CE2579">
        <w:rPr>
          <w:lang w:val="az-Latn-AZ"/>
        </w:rPr>
        <w:t xml:space="preserve">öz payını </w:t>
      </w:r>
      <w:r w:rsidR="00CE2579" w:rsidRPr="00CE2579">
        <w:rPr>
          <w:lang w:val="az-Latn-AZ"/>
        </w:rPr>
        <w:t xml:space="preserve">başqasına verə </w:t>
      </w:r>
      <w:r w:rsidR="00313B15" w:rsidRPr="00CE2579">
        <w:rPr>
          <w:lang w:val="az-Latn-AZ"/>
        </w:rPr>
        <w:t>(</w:t>
      </w:r>
      <w:r w:rsidR="00AF0DCC" w:rsidRPr="00CE2579">
        <w:rPr>
          <w:lang w:val="az-Latn-AZ"/>
        </w:rPr>
        <w:t>özgəninkiləşdirə və ya hüquqi cəhətdən yükləyə</w:t>
      </w:r>
      <w:r w:rsidR="00E8281C" w:rsidRPr="00CE2579">
        <w:rPr>
          <w:lang w:val="az-Latn-AZ"/>
        </w:rPr>
        <w:t>)</w:t>
      </w:r>
      <w:r w:rsidR="00CE2579" w:rsidRPr="00CE2579">
        <w:rPr>
          <w:lang w:val="az-Latn-AZ"/>
        </w:rPr>
        <w:t xml:space="preserve"> bilər</w:t>
      </w:r>
      <w:r w:rsidR="00313B15" w:rsidRPr="00CE2579">
        <w:rPr>
          <w:lang w:val="az-Latn-AZ"/>
        </w:rPr>
        <w:t>.</w:t>
      </w:r>
    </w:p>
    <w:p w:rsidR="00313B15" w:rsidRPr="009723E4" w:rsidRDefault="0084512F">
      <w:pPr>
        <w:pStyle w:val="NormalWeb"/>
        <w:jc w:val="both"/>
        <w:rPr>
          <w:lang w:val="az-Latn-AZ"/>
        </w:rPr>
      </w:pPr>
      <w:r w:rsidRPr="009723E4">
        <w:rPr>
          <w:lang w:val="az-Latn-AZ"/>
        </w:rPr>
        <w:t xml:space="preserve">2. Qərar – hansı ki </w:t>
      </w:r>
      <w:r w:rsidR="00AB4C70" w:rsidRPr="009723E4">
        <w:rPr>
          <w:lang w:val="az-Latn-AZ"/>
        </w:rPr>
        <w:t xml:space="preserve">şərikin öz payını </w:t>
      </w:r>
      <w:r w:rsidR="0001099E" w:rsidRPr="009723E4">
        <w:rPr>
          <w:lang w:val="az-Latn-AZ"/>
        </w:rPr>
        <w:t>ötürməsini</w:t>
      </w:r>
      <w:r w:rsidR="0003537B" w:rsidRPr="009723E4">
        <w:rPr>
          <w:lang w:val="az-Latn-AZ"/>
        </w:rPr>
        <w:t xml:space="preserve"> </w:t>
      </w:r>
      <w:r w:rsidR="00313B15" w:rsidRPr="009723E4">
        <w:rPr>
          <w:lang w:val="az-Latn-AZ"/>
        </w:rPr>
        <w:t>(</w:t>
      </w:r>
      <w:r w:rsidR="00F76CF1" w:rsidRPr="009723E4">
        <w:rPr>
          <w:lang w:val="az-Latn-AZ"/>
        </w:rPr>
        <w:t>özgəninkiləşdirməsini və ya hüquqi cəhətdən yükləməsini</w:t>
      </w:r>
      <w:r w:rsidR="0001099E" w:rsidRPr="009723E4">
        <w:rPr>
          <w:lang w:val="az-Latn-AZ"/>
        </w:rPr>
        <w:t xml:space="preserve">) məhdudlaşdırır, qadağan edir və/və ya </w:t>
      </w:r>
      <w:r w:rsidR="0003537B" w:rsidRPr="009723E4">
        <w:rPr>
          <w:lang w:val="az-Latn-AZ"/>
        </w:rPr>
        <w:t>şəriklərin və ya məhdud məsuliyyətli cəmiyyətin</w:t>
      </w:r>
      <w:r w:rsidR="00552EA2" w:rsidRPr="009723E4">
        <w:rPr>
          <w:lang w:val="az-Latn-AZ"/>
        </w:rPr>
        <w:t xml:space="preserve"> razılığından asılı edir</w:t>
      </w:r>
      <w:r w:rsidR="00603D12" w:rsidRPr="009723E4">
        <w:rPr>
          <w:lang w:val="az-Latn-AZ"/>
        </w:rPr>
        <w:t xml:space="preserve"> və yaxud qüvvədə olan </w:t>
      </w:r>
      <w:r w:rsidR="00C66F3E" w:rsidRPr="009723E4">
        <w:rPr>
          <w:lang w:val="az-Latn-AZ"/>
        </w:rPr>
        <w:t>məhdudiyyətə</w:t>
      </w:r>
      <w:r w:rsidR="00603D12" w:rsidRPr="009723E4">
        <w:rPr>
          <w:lang w:val="az-Latn-AZ"/>
        </w:rPr>
        <w:t xml:space="preserve">, qadağaya və ya </w:t>
      </w:r>
      <w:r w:rsidR="002E789D" w:rsidRPr="009723E4">
        <w:rPr>
          <w:lang w:val="az-Latn-AZ"/>
        </w:rPr>
        <w:t xml:space="preserve">payın ötürülməsi üçün </w:t>
      </w:r>
      <w:r w:rsidR="00313B15" w:rsidRPr="009723E4">
        <w:rPr>
          <w:lang w:val="az-Latn-AZ"/>
        </w:rPr>
        <w:t>(</w:t>
      </w:r>
      <w:r w:rsidR="002E789D" w:rsidRPr="009723E4">
        <w:rPr>
          <w:lang w:val="az-Latn-AZ"/>
        </w:rPr>
        <w:t>özgəninkiləşdirilməsi və ya hüquqi cəhətdən yüklənməsi üçün</w:t>
      </w:r>
      <w:r w:rsidR="00CD0BF4" w:rsidRPr="009723E4">
        <w:rPr>
          <w:lang w:val="az-Latn-AZ"/>
        </w:rPr>
        <w:t>) tələb olunan razılığın verilməsi</w:t>
      </w:r>
      <w:r w:rsidR="00C66F3E" w:rsidRPr="009723E4">
        <w:rPr>
          <w:lang w:val="az-Latn-AZ"/>
        </w:rPr>
        <w:t xml:space="preserve"> qaydasına dəyişiklik edir</w:t>
      </w:r>
      <w:r w:rsidR="004F6A24" w:rsidRPr="009723E4">
        <w:rPr>
          <w:lang w:val="az-Latn-AZ"/>
        </w:rPr>
        <w:t xml:space="preserve">: yalnız bütün o şəriklərin razılığı ilə qəbul edilir – hansına </w:t>
      </w:r>
      <w:r w:rsidR="009723E4" w:rsidRPr="009723E4">
        <w:rPr>
          <w:lang w:val="az-Latn-AZ"/>
        </w:rPr>
        <w:t>ki sözügedən məhdudiyyət və ya qadağa toxunur</w:t>
      </w:r>
      <w:r w:rsidR="00313B15" w:rsidRPr="009723E4">
        <w:rPr>
          <w:lang w:val="az-Latn-AZ"/>
        </w:rPr>
        <w:t>.</w:t>
      </w:r>
    </w:p>
    <w:p w:rsidR="00313B15" w:rsidRPr="00FC4B5E" w:rsidRDefault="00FC4B5E">
      <w:pPr>
        <w:pStyle w:val="NormalWeb"/>
        <w:jc w:val="both"/>
        <w:rPr>
          <w:lang w:val="az-Latn-AZ"/>
        </w:rPr>
      </w:pPr>
      <w:r w:rsidRPr="00FC4B5E">
        <w:rPr>
          <w:lang w:val="az-Latn-AZ"/>
        </w:rPr>
        <w:t>3. Payın ötürülməsi haqqında saziş yazılı şəkildə bağlanmalıdır</w:t>
      </w:r>
      <w:r w:rsidR="00313B15" w:rsidRPr="00FC4B5E">
        <w:rPr>
          <w:lang w:val="az-Latn-AZ"/>
        </w:rPr>
        <w:t>.</w:t>
      </w:r>
    </w:p>
    <w:p w:rsidR="00313B15" w:rsidRPr="0070385C" w:rsidRDefault="0074276C">
      <w:pPr>
        <w:pStyle w:val="NormalWeb"/>
        <w:jc w:val="both"/>
        <w:rPr>
          <w:lang w:val="az-Latn-AZ"/>
        </w:rPr>
      </w:pPr>
      <w:r w:rsidRPr="0070385C">
        <w:rPr>
          <w:lang w:val="az-Latn-AZ"/>
        </w:rPr>
        <w:t>4. Şərik: payın ötürülməsi haqqında saziş</w:t>
      </w:r>
      <w:r w:rsidR="00DA14E2" w:rsidRPr="0070385C">
        <w:rPr>
          <w:lang w:val="az-Latn-AZ"/>
        </w:rPr>
        <w:t>i</w:t>
      </w:r>
      <w:r w:rsidR="0070385C" w:rsidRPr="0070385C">
        <w:rPr>
          <w:lang w:val="az-Latn-AZ"/>
        </w:rPr>
        <w:t xml:space="preserve"> imzaladıqdan dərhal sonra bu barədə məhdud məsuliyyətli cəmiyyəti xəbərdar etməyə borcludur</w:t>
      </w:r>
      <w:r w:rsidR="00313B15" w:rsidRPr="0070385C">
        <w:rPr>
          <w:lang w:val="az-Latn-AZ"/>
        </w:rPr>
        <w:t>.</w:t>
      </w:r>
    </w:p>
    <w:p w:rsidR="00313B15" w:rsidRPr="001039AD" w:rsidRDefault="009C1B9B">
      <w:pPr>
        <w:pStyle w:val="NormalWeb"/>
        <w:jc w:val="both"/>
        <w:rPr>
          <w:lang w:val="az-Latn-AZ"/>
        </w:rPr>
      </w:pPr>
      <w:r w:rsidRPr="001039AD">
        <w:rPr>
          <w:lang w:val="az-Latn-AZ"/>
        </w:rPr>
        <w:t xml:space="preserve">5. Payın ötürülməsi </w:t>
      </w:r>
      <w:r w:rsidR="00B54FE8" w:rsidRPr="001039AD">
        <w:rPr>
          <w:lang w:val="az-Latn-AZ"/>
        </w:rPr>
        <w:t>–</w:t>
      </w:r>
      <w:r w:rsidRPr="001039AD">
        <w:rPr>
          <w:lang w:val="az-Latn-AZ"/>
        </w:rPr>
        <w:t xml:space="preserve"> </w:t>
      </w:r>
      <w:r w:rsidR="00B54FE8" w:rsidRPr="001039AD">
        <w:rPr>
          <w:lang w:val="az-Latn-AZ"/>
        </w:rPr>
        <w:t xml:space="preserve">qeydiyyat orqanı tərəfindən </w:t>
      </w:r>
      <w:r w:rsidR="00616D6E" w:rsidRPr="001039AD">
        <w:rPr>
          <w:lang w:val="az-Latn-AZ"/>
        </w:rPr>
        <w:t>payın yeni şərikin adına qeydiyyata alınmasından dərhal sonra qüvvəyə minir</w:t>
      </w:r>
      <w:r w:rsidR="001039AD" w:rsidRPr="001039AD">
        <w:rPr>
          <w:lang w:val="az-Latn-AZ"/>
        </w:rPr>
        <w:t>. Bu halda vicdanlı alıcı haqqında Gürcüstan qanunvericiliyi ilə müəyyən edilmiş normalar tətbiq edilir</w:t>
      </w:r>
      <w:r w:rsidR="00313B15" w:rsidRPr="001039AD">
        <w:rPr>
          <w:lang w:val="az-Latn-AZ"/>
        </w:rPr>
        <w:t>.</w:t>
      </w:r>
    </w:p>
    <w:p w:rsidR="00313B15" w:rsidRPr="00FF526B" w:rsidRDefault="00313B15">
      <w:pPr>
        <w:pStyle w:val="NormalWeb"/>
        <w:jc w:val="both"/>
        <w:rPr>
          <w:lang w:val="az-Latn-AZ"/>
        </w:rPr>
      </w:pPr>
      <w:r w:rsidRPr="00FF526B">
        <w:rPr>
          <w:lang w:val="az-Latn-AZ"/>
        </w:rPr>
        <w:t xml:space="preserve">6. </w:t>
      </w:r>
      <w:r w:rsidR="00122B54" w:rsidRPr="00FF526B">
        <w:rPr>
          <w:lang w:val="az-Latn-AZ"/>
        </w:rPr>
        <w:t>Nizamnamədə başqa hal nəzərdə tutulmayıbsa,</w:t>
      </w:r>
      <w:r w:rsidR="00592B63" w:rsidRPr="00FF526B">
        <w:rPr>
          <w:lang w:val="az-Latn-AZ"/>
        </w:rPr>
        <w:t xml:space="preserve"> payın özgəninkiləşdirilməsi</w:t>
      </w:r>
      <w:r w:rsidR="00DE01EB" w:rsidRPr="00FF526B">
        <w:rPr>
          <w:lang w:val="az-Latn-AZ"/>
        </w:rPr>
        <w:t xml:space="preserve"> anında: özgəninkiləşdirilən</w:t>
      </w:r>
      <w:r w:rsidR="00684E9A" w:rsidRPr="00FF526B">
        <w:rPr>
          <w:lang w:val="az-Latn-AZ"/>
        </w:rPr>
        <w:t xml:space="preserve"> payla bağlı yerinə yetirilməmiş öhdəliklərə görə - payı</w:t>
      </w:r>
      <w:r w:rsidR="00FF526B" w:rsidRPr="00FF526B">
        <w:rPr>
          <w:lang w:val="az-Latn-AZ"/>
        </w:rPr>
        <w:t xml:space="preserve"> satan və payı alan şəriklər</w:t>
      </w:r>
      <w:r w:rsidRPr="00FF526B">
        <w:rPr>
          <w:lang w:val="az-Latn-AZ"/>
        </w:rPr>
        <w:t xml:space="preserve"> </w:t>
      </w:r>
      <w:r w:rsidR="00FF526B" w:rsidRPr="00FF526B">
        <w:rPr>
          <w:lang w:val="az-Latn-AZ"/>
        </w:rPr>
        <w:t>məhdud məsuliyyətli cəmiyyət qarşısında solidar (müştərək) məsuliyyət daşıyırlar</w:t>
      </w:r>
      <w:r w:rsidRPr="00FF526B">
        <w:rPr>
          <w:lang w:val="az-Latn-AZ"/>
        </w:rPr>
        <w:t>.</w:t>
      </w:r>
    </w:p>
    <w:p w:rsidR="00313B15" w:rsidRPr="00A54A55" w:rsidRDefault="00A54A55">
      <w:pPr>
        <w:pStyle w:val="NormalWeb"/>
        <w:jc w:val="both"/>
        <w:rPr>
          <w:lang w:val="az-Latn-AZ"/>
        </w:rPr>
      </w:pPr>
      <w:r w:rsidRPr="00A54A55">
        <w:rPr>
          <w:b/>
          <w:bCs/>
          <w:lang w:val="az-Latn-AZ"/>
        </w:rPr>
        <w:t>Maddə 142. Məhdud məsuliyyətli cəmiyyətin öz kapitalında payı satın alması</w:t>
      </w:r>
    </w:p>
    <w:p w:rsidR="00313B15" w:rsidRPr="0049390A" w:rsidRDefault="00C6309C">
      <w:pPr>
        <w:pStyle w:val="NormalWeb"/>
        <w:jc w:val="both"/>
        <w:rPr>
          <w:lang w:val="az-Latn-AZ"/>
        </w:rPr>
      </w:pPr>
      <w:r w:rsidRPr="0049390A">
        <w:rPr>
          <w:lang w:val="az-Latn-AZ"/>
        </w:rPr>
        <w:t xml:space="preserve">1. Məhdud məsuliyyətli cəmiyyət öz kapitalında payı satın alarkən müvafiq hallarda </w:t>
      </w:r>
      <w:r w:rsidR="00C90401" w:rsidRPr="0049390A">
        <w:rPr>
          <w:lang w:val="az-Latn-AZ"/>
        </w:rPr>
        <w:t xml:space="preserve">bu Qanunun </w:t>
      </w:r>
      <w:r w:rsidR="00313B15" w:rsidRPr="0049390A">
        <w:rPr>
          <w:lang w:val="az-Latn-AZ"/>
        </w:rPr>
        <w:t>145-</w:t>
      </w:r>
      <w:r w:rsidR="00C90401" w:rsidRPr="0049390A">
        <w:rPr>
          <w:lang w:val="az-Latn-AZ"/>
        </w:rPr>
        <w:t>ci maddəsinin birinci, 4-cü və 7-ci bəndləri tətbiq edilir</w:t>
      </w:r>
      <w:r w:rsidR="00313B15" w:rsidRPr="0049390A">
        <w:rPr>
          <w:lang w:val="az-Latn-AZ"/>
        </w:rPr>
        <w:t xml:space="preserve">. </w:t>
      </w:r>
      <w:r w:rsidR="004B370E" w:rsidRPr="0049390A">
        <w:rPr>
          <w:lang w:val="az-Latn-AZ"/>
        </w:rPr>
        <w:t>Öz kapitalındakı o payı satın almağa icazə verilir – hansı üçün ki məqbul töhf</w:t>
      </w:r>
      <w:r w:rsidR="0049390A" w:rsidRPr="0049390A">
        <w:rPr>
          <w:lang w:val="az-Latn-AZ"/>
        </w:rPr>
        <w:t>ə tamamilə ödənilib</w:t>
      </w:r>
      <w:r w:rsidR="00313B15" w:rsidRPr="0049390A">
        <w:rPr>
          <w:lang w:val="az-Latn-AZ"/>
        </w:rPr>
        <w:t>.</w:t>
      </w:r>
    </w:p>
    <w:p w:rsidR="00313B15" w:rsidRPr="005E5523" w:rsidRDefault="00AB0148">
      <w:pPr>
        <w:pStyle w:val="NormalWeb"/>
        <w:jc w:val="both"/>
        <w:rPr>
          <w:lang w:val="az-Latn-AZ"/>
        </w:rPr>
      </w:pPr>
      <w:r w:rsidRPr="005E5523">
        <w:rPr>
          <w:lang w:val="az-Latn-AZ"/>
        </w:rPr>
        <w:t xml:space="preserve">2. Məhdud məsuliyyətli cəmiyyətin öz kapitalındakı o payı tamamilə satın almasına icazə verilmir – hansı ki </w:t>
      </w:r>
      <w:r w:rsidR="009775ED" w:rsidRPr="005E5523">
        <w:rPr>
          <w:lang w:val="az-Latn-AZ"/>
        </w:rPr>
        <w:t>qeyri-məhdud səsvermə hüququ verir və</w:t>
      </w:r>
      <w:r w:rsidR="00F90B50">
        <w:rPr>
          <w:lang w:val="az-Latn-AZ"/>
        </w:rPr>
        <w:t xml:space="preserve"> </w:t>
      </w:r>
      <w:r w:rsidR="005E5523" w:rsidRPr="005E5523">
        <w:rPr>
          <w:lang w:val="az-Latn-AZ"/>
        </w:rPr>
        <w:t>ya məhdud məsuliyyətli cəmiyyətin ləğv prosesi tamamlandıqda onun əmlakını almaq hüququ verir</w:t>
      </w:r>
      <w:r w:rsidR="00313B15" w:rsidRPr="005E5523">
        <w:rPr>
          <w:lang w:val="az-Latn-AZ"/>
        </w:rPr>
        <w:t>.</w:t>
      </w:r>
    </w:p>
    <w:p w:rsidR="00313B15" w:rsidRPr="002955C8" w:rsidRDefault="00313B15">
      <w:pPr>
        <w:pStyle w:val="NormalWeb"/>
        <w:jc w:val="both"/>
        <w:rPr>
          <w:lang w:val="az-Latn-AZ"/>
        </w:rPr>
      </w:pPr>
      <w:r w:rsidRPr="002955C8">
        <w:rPr>
          <w:lang w:val="az-Latn-AZ"/>
        </w:rPr>
        <w:t xml:space="preserve">3. </w:t>
      </w:r>
      <w:r w:rsidR="00F90B50" w:rsidRPr="002955C8">
        <w:rPr>
          <w:lang w:val="az-Latn-AZ"/>
        </w:rPr>
        <w:t>Məhdud məsuliyyətli cəmiyyət</w:t>
      </w:r>
      <w:r w:rsidR="00CB4ADB" w:rsidRPr="002955C8">
        <w:rPr>
          <w:lang w:val="az-Latn-AZ"/>
        </w:rPr>
        <w:t xml:space="preserve"> </w:t>
      </w:r>
      <w:r w:rsidR="00F90B50" w:rsidRPr="002955C8">
        <w:rPr>
          <w:lang w:val="az-Latn-AZ"/>
        </w:rPr>
        <w:t>öz kapitalındakı</w:t>
      </w:r>
      <w:r w:rsidR="00CB4ADB" w:rsidRPr="002955C8">
        <w:rPr>
          <w:lang w:val="az-Latn-AZ"/>
        </w:rPr>
        <w:t xml:space="preserve"> payı satın aldıqda v</w:t>
      </w:r>
      <w:r w:rsidR="00647BF1" w:rsidRPr="002955C8">
        <w:rPr>
          <w:lang w:val="az-Latn-AZ"/>
        </w:rPr>
        <w:t>ə ya həmin payı sözügedən c</w:t>
      </w:r>
      <w:r w:rsidR="00E62F4F" w:rsidRPr="002955C8">
        <w:rPr>
          <w:lang w:val="az-Latn-AZ"/>
        </w:rPr>
        <w:t>əmiyyətin törəmə müəssisəsi satın aldıqda</w:t>
      </w:r>
      <w:r w:rsidR="002955C8" w:rsidRPr="002955C8">
        <w:rPr>
          <w:lang w:val="az-Latn-AZ"/>
        </w:rPr>
        <w:t xml:space="preserve">: </w:t>
      </w:r>
      <w:r w:rsidR="00635F09" w:rsidRPr="002955C8">
        <w:rPr>
          <w:lang w:val="az-Latn-AZ"/>
        </w:rPr>
        <w:t>səslərin hesablanması, bu cəmiyyətin əmlakının bölüşdürülməsi</w:t>
      </w:r>
      <w:r w:rsidR="001566C9" w:rsidRPr="002955C8">
        <w:rPr>
          <w:lang w:val="az-Latn-AZ"/>
        </w:rPr>
        <w:t>, onun parçalanmasının tələb edilməsi və paya sahib olmaqdan irəli</w:t>
      </w:r>
      <w:r w:rsidR="002955C8" w:rsidRPr="002955C8">
        <w:rPr>
          <w:lang w:val="az-Latn-AZ"/>
        </w:rPr>
        <w:t xml:space="preserve"> </w:t>
      </w:r>
      <w:r w:rsidR="001566C9" w:rsidRPr="002955C8">
        <w:rPr>
          <w:lang w:val="az-Latn-AZ"/>
        </w:rPr>
        <w:t>gələn</w:t>
      </w:r>
      <w:r w:rsidR="002955C8" w:rsidRPr="002955C8">
        <w:rPr>
          <w:lang w:val="az-Latn-AZ"/>
        </w:rPr>
        <w:t xml:space="preserve"> digər hüquqların həyata keçirilməsi məqsədləri üçün bu pay nəzərə alınmayacaq</w:t>
      </w:r>
      <w:r w:rsidRPr="002955C8">
        <w:rPr>
          <w:lang w:val="az-Latn-AZ"/>
        </w:rPr>
        <w:t>.</w:t>
      </w:r>
    </w:p>
    <w:p w:rsidR="00313B15" w:rsidRPr="00076FD6" w:rsidRDefault="00A17551">
      <w:pPr>
        <w:pStyle w:val="NormalWeb"/>
        <w:jc w:val="both"/>
        <w:rPr>
          <w:lang w:val="az-Latn-AZ"/>
        </w:rPr>
      </w:pPr>
      <w:r w:rsidRPr="00076FD6">
        <w:rPr>
          <w:lang w:val="az-Latn-AZ"/>
        </w:rPr>
        <w:t xml:space="preserve">4. Nizamnamədə məhdud məsuliyyətli cəmiyyətin </w:t>
      </w:r>
      <w:r w:rsidR="00445DB4" w:rsidRPr="00076FD6">
        <w:rPr>
          <w:lang w:val="az-Latn-AZ"/>
        </w:rPr>
        <w:t>öz kapitalında</w:t>
      </w:r>
      <w:r w:rsidR="000D7C2B" w:rsidRPr="00076FD6">
        <w:rPr>
          <w:lang w:val="az-Latn-AZ"/>
        </w:rPr>
        <w:t xml:space="preserve"> satın aldığı payın</w:t>
      </w:r>
      <w:r w:rsidR="00E1464D" w:rsidRPr="00076FD6">
        <w:rPr>
          <w:lang w:val="az-Latn-AZ"/>
        </w:rPr>
        <w:t xml:space="preserve"> ləğvi nəzərdə tutulursa: bu payın ləğvi barədə qərarı şəriklər qəbul edirlər</w:t>
      </w:r>
      <w:r w:rsidR="00076FD6" w:rsidRPr="00076FD6">
        <w:rPr>
          <w:lang w:val="az-Latn-AZ"/>
        </w:rPr>
        <w:t>. Bu payın ləğvi nizamnamədə öz əksini tapmalıdır</w:t>
      </w:r>
      <w:r w:rsidR="00313B15" w:rsidRPr="00076FD6">
        <w:rPr>
          <w:lang w:val="az-Latn-AZ"/>
        </w:rPr>
        <w:t>.</w:t>
      </w:r>
    </w:p>
    <w:p w:rsidR="00313B15" w:rsidRPr="0085104A" w:rsidRDefault="003641C6">
      <w:pPr>
        <w:pStyle w:val="NormalWeb"/>
        <w:jc w:val="both"/>
        <w:rPr>
          <w:lang w:val="az-Latn-AZ"/>
        </w:rPr>
      </w:pPr>
      <w:r w:rsidRPr="0085104A">
        <w:rPr>
          <w:lang w:val="az-Latn-AZ"/>
        </w:rPr>
        <w:t>5. Bu Qanunu və ya nizamnamə</w:t>
      </w:r>
      <w:r w:rsidR="00D60AD5" w:rsidRPr="0085104A">
        <w:rPr>
          <w:lang w:val="az-Latn-AZ"/>
        </w:rPr>
        <w:t>ni pozmaqla məhdud məsuliyyətli cəmiyyətin öz kapitalında satın ald</w:t>
      </w:r>
      <w:r w:rsidR="0085104A" w:rsidRPr="0085104A">
        <w:rPr>
          <w:lang w:val="az-Latn-AZ"/>
        </w:rPr>
        <w:t>ığı pay: satın alındığı təqvim ilinin sonuna qədər satılmalıdır və ya ləğv edilməlidir</w:t>
      </w:r>
      <w:r w:rsidR="00313B15" w:rsidRPr="0085104A">
        <w:rPr>
          <w:lang w:val="az-Latn-AZ"/>
        </w:rPr>
        <w:t>.</w:t>
      </w:r>
    </w:p>
    <w:p w:rsidR="00313B15" w:rsidRPr="00513C07" w:rsidRDefault="002A13EB">
      <w:pPr>
        <w:pStyle w:val="NormalWeb"/>
        <w:jc w:val="both"/>
        <w:rPr>
          <w:lang w:val="az-Latn-AZ"/>
        </w:rPr>
      </w:pPr>
      <w:r w:rsidRPr="00513C07">
        <w:rPr>
          <w:lang w:val="az-Latn-AZ"/>
        </w:rPr>
        <w:t>6. Bu maddənin tələbləri müvafiq halda</w:t>
      </w:r>
      <w:r w:rsidR="009C30C8" w:rsidRPr="00513C07">
        <w:rPr>
          <w:lang w:val="az-Latn-AZ"/>
        </w:rPr>
        <w:t xml:space="preserve"> şamil edilir: məhdud məsuliyyətli cəmiyyətin kapitalındakı </w:t>
      </w:r>
      <w:r w:rsidR="005C2282" w:rsidRPr="00513C07">
        <w:rPr>
          <w:lang w:val="az-Latn-AZ"/>
        </w:rPr>
        <w:t>payın üçüncü şəxs tərəfindən</w:t>
      </w:r>
      <w:r w:rsidR="00513C07" w:rsidRPr="00513C07">
        <w:rPr>
          <w:lang w:val="az-Latn-AZ"/>
        </w:rPr>
        <w:t xml:space="preserve"> öz adına və məhdud məsuliyyətli cəmiyyətin xərci ilə satın alınmasına</w:t>
      </w:r>
      <w:r w:rsidR="00313B15" w:rsidRPr="00513C07">
        <w:rPr>
          <w:lang w:val="az-Latn-AZ"/>
        </w:rPr>
        <w:t>.</w:t>
      </w:r>
    </w:p>
    <w:p w:rsidR="00313B15" w:rsidRPr="00D825B8" w:rsidRDefault="00D825B8">
      <w:pPr>
        <w:pStyle w:val="NormalWeb"/>
        <w:jc w:val="both"/>
        <w:rPr>
          <w:lang w:val="az-Latn-AZ"/>
        </w:rPr>
      </w:pPr>
      <w:r w:rsidRPr="00D825B8">
        <w:rPr>
          <w:b/>
          <w:bCs/>
          <w:lang w:val="az-Latn-AZ"/>
        </w:rPr>
        <w:t>Maddə 143. Şərikin məhdud məsuliyyətli cəmiyyətdən çıxarılması (xaric edilməsi)</w:t>
      </w:r>
    </w:p>
    <w:p w:rsidR="00313B15" w:rsidRPr="002B0306" w:rsidRDefault="008702C5">
      <w:pPr>
        <w:pStyle w:val="NormalWeb"/>
        <w:jc w:val="both"/>
        <w:rPr>
          <w:lang w:val="az-Latn-AZ"/>
        </w:rPr>
      </w:pPr>
      <w:r w:rsidRPr="002B0306">
        <w:rPr>
          <w:lang w:val="az-Latn-AZ"/>
        </w:rPr>
        <w:lastRenderedPageBreak/>
        <w:t xml:space="preserve">1. Əhəmiyyətli əsas mövcud olduqda, məhkəmə: </w:t>
      </w:r>
      <w:r w:rsidR="000B462D" w:rsidRPr="002B0306">
        <w:rPr>
          <w:lang w:val="az-Latn-AZ"/>
        </w:rPr>
        <w:t xml:space="preserve">şəriklərin qərarına uyğun </w:t>
      </w:r>
      <w:r w:rsidR="005E630D" w:rsidRPr="002B0306">
        <w:rPr>
          <w:lang w:val="az-Latn-AZ"/>
        </w:rPr>
        <w:t>ola</w:t>
      </w:r>
      <w:r w:rsidR="000B462D" w:rsidRPr="002B0306">
        <w:rPr>
          <w:lang w:val="az-Latn-AZ"/>
        </w:rPr>
        <w:t>raq</w:t>
      </w:r>
      <w:r w:rsidR="002B0306" w:rsidRPr="002B0306">
        <w:rPr>
          <w:lang w:val="az-Latn-AZ"/>
        </w:rPr>
        <w:t xml:space="preserve"> təqdim edilmiş </w:t>
      </w:r>
      <w:r w:rsidR="000B462D" w:rsidRPr="002B0306">
        <w:rPr>
          <w:lang w:val="az-Latn-AZ"/>
        </w:rPr>
        <w:t xml:space="preserve">məhdud məsuliyyətli cəmiyyətin iddia ərizəsi əsasında </w:t>
      </w:r>
      <w:r w:rsidR="002B0306" w:rsidRPr="002B0306">
        <w:rPr>
          <w:lang w:val="az-Latn-AZ"/>
        </w:rPr>
        <w:t>–</w:t>
      </w:r>
      <w:r w:rsidR="000B462D" w:rsidRPr="002B0306">
        <w:rPr>
          <w:lang w:val="az-Latn-AZ"/>
        </w:rPr>
        <w:t xml:space="preserve"> </w:t>
      </w:r>
      <w:r w:rsidR="002B0306" w:rsidRPr="002B0306">
        <w:rPr>
          <w:lang w:val="az-Latn-AZ"/>
        </w:rPr>
        <w:t>şərikin məhdud məsuliyyətli cəmiyyətdən çıxarılması (xaric edilməsi) haqqında qərar qəbul edə bilər</w:t>
      </w:r>
      <w:r w:rsidR="00313B15" w:rsidRPr="002B0306">
        <w:rPr>
          <w:lang w:val="az-Latn-AZ"/>
        </w:rPr>
        <w:t>.</w:t>
      </w:r>
    </w:p>
    <w:p w:rsidR="00313B15" w:rsidRPr="00B04C5D" w:rsidRDefault="00313B15">
      <w:pPr>
        <w:pStyle w:val="NormalWeb"/>
        <w:jc w:val="both"/>
        <w:rPr>
          <w:lang w:val="az-Latn-AZ"/>
        </w:rPr>
      </w:pPr>
      <w:r w:rsidRPr="00B04C5D">
        <w:rPr>
          <w:lang w:val="az-Latn-AZ"/>
        </w:rPr>
        <w:t xml:space="preserve">2. </w:t>
      </w:r>
      <w:r w:rsidR="002B0306" w:rsidRPr="00B04C5D">
        <w:rPr>
          <w:lang w:val="az-Latn-AZ"/>
        </w:rPr>
        <w:t>Əhəmiyyətli əsas mövcud</w:t>
      </w:r>
      <w:r w:rsidR="00B45544" w:rsidRPr="00B04C5D">
        <w:rPr>
          <w:lang w:val="az-Latn-AZ"/>
        </w:rPr>
        <w:t>dur: şərikin hərəkəti (əməli) məhdud məsuliyyətli cəmiyyətin maraqlarına əhəmiyyətli</w:t>
      </w:r>
      <w:r w:rsidR="004648E4" w:rsidRPr="00B04C5D">
        <w:rPr>
          <w:lang w:val="az-Latn-AZ"/>
        </w:rPr>
        <w:t xml:space="preserve"> zərər vurduqda və ya onun şərik kimi qalması (şərik kimi iştirakını davam etdirməsi) məhdud məsuliyyətli cəmiyyətin gələcəkdəki fəaliyyətinə xələl gətirdikdə</w:t>
      </w:r>
      <w:r w:rsidR="009E3AA2" w:rsidRPr="00B04C5D">
        <w:rPr>
          <w:lang w:val="az-Latn-AZ"/>
        </w:rPr>
        <w:t xml:space="preserve"> - </w:t>
      </w:r>
      <w:r w:rsidR="00B764B4" w:rsidRPr="00B04C5D">
        <w:rPr>
          <w:lang w:val="az-Latn-AZ"/>
        </w:rPr>
        <w:t>əgər məhdud məsuliyyətli cəmiyyət</w:t>
      </w:r>
      <w:r w:rsidR="008703DC" w:rsidRPr="00B04C5D">
        <w:rPr>
          <w:lang w:val="az-Latn-AZ"/>
        </w:rPr>
        <w:t>: məhdud məsuliyyətli cəmiyyət</w:t>
      </w:r>
      <w:r w:rsidR="005F05A9" w:rsidRPr="00B04C5D">
        <w:rPr>
          <w:lang w:val="az-Latn-AZ"/>
        </w:rPr>
        <w:t>in</w:t>
      </w:r>
      <w:r w:rsidR="00186111" w:rsidRPr="00B04C5D">
        <w:rPr>
          <w:lang w:val="az-Latn-AZ"/>
        </w:rPr>
        <w:t xml:space="preserve"> maraqlarına zərər vuran</w:t>
      </w:r>
      <w:r w:rsidR="00B84434" w:rsidRPr="00B04C5D">
        <w:rPr>
          <w:lang w:val="az-Latn-AZ"/>
        </w:rPr>
        <w:t xml:space="preserve"> hərəkətə xitam verilməsi və </w:t>
      </w:r>
      <w:r w:rsidR="00FC1F9E" w:rsidRPr="00B04C5D">
        <w:rPr>
          <w:lang w:val="az-Latn-AZ"/>
        </w:rPr>
        <w:t xml:space="preserve">mümkün </w:t>
      </w:r>
      <w:r w:rsidR="00603559" w:rsidRPr="00B04C5D">
        <w:rPr>
          <w:lang w:val="az-Latn-AZ"/>
        </w:rPr>
        <w:t>çıxarılma (xaric edilmə) barədə</w:t>
      </w:r>
      <w:r w:rsidR="00B04C5D" w:rsidRPr="00B04C5D">
        <w:rPr>
          <w:lang w:val="az-Latn-AZ"/>
        </w:rPr>
        <w:t xml:space="preserve"> yazılı şəkildə şərikə nəticəsiz xəbərdarlıq etmişsə</w:t>
      </w:r>
      <w:r w:rsidRPr="00B04C5D">
        <w:rPr>
          <w:lang w:val="az-Latn-AZ"/>
        </w:rPr>
        <w:t>.</w:t>
      </w:r>
    </w:p>
    <w:p w:rsidR="00313B15" w:rsidRPr="00BB5D4D" w:rsidRDefault="00313B15">
      <w:pPr>
        <w:pStyle w:val="NormalWeb"/>
        <w:jc w:val="both"/>
        <w:rPr>
          <w:lang w:val="az-Latn-AZ"/>
        </w:rPr>
      </w:pPr>
      <w:r w:rsidRPr="00BB5D4D">
        <w:rPr>
          <w:lang w:val="az-Latn-AZ"/>
        </w:rPr>
        <w:t xml:space="preserve">3. </w:t>
      </w:r>
      <w:r w:rsidR="003A56EF" w:rsidRPr="00BB5D4D">
        <w:rPr>
          <w:lang w:val="az-Latn-AZ"/>
        </w:rPr>
        <w:t>Ni</w:t>
      </w:r>
      <w:r w:rsidR="008A58DD">
        <w:rPr>
          <w:lang w:val="az-Latn-AZ"/>
        </w:rPr>
        <w:t xml:space="preserve">zamnamədə daha böyük </w:t>
      </w:r>
      <w:r w:rsidR="003A56EF" w:rsidRPr="00BB5D4D">
        <w:rPr>
          <w:lang w:val="az-Latn-AZ"/>
        </w:rPr>
        <w:t>səs sayı nəzərdə tutulmayıbsa, bu maddənin birinci bəndində nəz</w:t>
      </w:r>
      <w:r w:rsidR="00D56B38" w:rsidRPr="00BB5D4D">
        <w:rPr>
          <w:lang w:val="az-Latn-AZ"/>
        </w:rPr>
        <w:t xml:space="preserve">ərdə tutulmuş şəriklərin qərarı </w:t>
      </w:r>
      <w:r w:rsidR="005449D8" w:rsidRPr="00BB5D4D">
        <w:rPr>
          <w:lang w:val="az-Latn-AZ"/>
        </w:rPr>
        <w:t>səsvermədə iştirak edənlərin</w:t>
      </w:r>
      <w:r w:rsidR="00124DE5" w:rsidRPr="00BB5D4D">
        <w:rPr>
          <w:lang w:val="az-Latn-AZ"/>
        </w:rPr>
        <w:t xml:space="preserve"> səs çoxluğu ilə qəbul edilir,</w:t>
      </w:r>
      <w:r w:rsidR="007C3C9D" w:rsidRPr="00BB5D4D">
        <w:rPr>
          <w:lang w:val="az-Latn-AZ"/>
        </w:rPr>
        <w:t xml:space="preserve"> lakin</w:t>
      </w:r>
      <w:r w:rsidR="00BB18DC" w:rsidRPr="00BB5D4D">
        <w:rPr>
          <w:lang w:val="az-Latn-AZ"/>
        </w:rPr>
        <w:t xml:space="preserve"> </w:t>
      </w:r>
      <w:r w:rsidR="007C3C9D" w:rsidRPr="00BB5D4D">
        <w:rPr>
          <w:lang w:val="az-Latn-AZ"/>
        </w:rPr>
        <w:t>məhdud məsuliyyətli cəmiyyətin</w:t>
      </w:r>
      <w:r w:rsidR="00520273" w:rsidRPr="00BB5D4D">
        <w:rPr>
          <w:lang w:val="az-Latn-AZ"/>
        </w:rPr>
        <w:t xml:space="preserve"> paylarının ümumi miqdarının</w:t>
      </w:r>
      <w:r w:rsidR="00BB18DC" w:rsidRPr="00BB5D4D">
        <w:rPr>
          <w:lang w:val="az-Latn-AZ"/>
        </w:rPr>
        <w:t xml:space="preserve"> yarısından az olmayaraq – hansılar ki </w:t>
      </w:r>
      <w:r w:rsidR="00396285" w:rsidRPr="00BB5D4D">
        <w:rPr>
          <w:lang w:val="az-Latn-AZ"/>
        </w:rPr>
        <w:t xml:space="preserve">bu məsələ üzrə </w:t>
      </w:r>
      <w:r w:rsidR="00BB0E16" w:rsidRPr="00BB5D4D">
        <w:rPr>
          <w:lang w:val="az-Latn-AZ"/>
        </w:rPr>
        <w:t xml:space="preserve">səsvermədə iştirak etmək hüququ </w:t>
      </w:r>
      <w:r w:rsidR="00396285" w:rsidRPr="00BB5D4D">
        <w:rPr>
          <w:lang w:val="az-Latn-AZ"/>
        </w:rPr>
        <w:t>verir</w:t>
      </w:r>
      <w:r w:rsidR="00BB0E16" w:rsidRPr="00BB5D4D">
        <w:rPr>
          <w:lang w:val="az-Latn-AZ"/>
        </w:rPr>
        <w:t>.</w:t>
      </w:r>
      <w:r w:rsidR="00634B92" w:rsidRPr="00BB5D4D">
        <w:rPr>
          <w:lang w:val="az-Latn-AZ"/>
        </w:rPr>
        <w:t xml:space="preserve"> Bu halda: əleyhinə qərar verilməli olan şərikin səs vermək hüququ yoxdur</w:t>
      </w:r>
      <w:r w:rsidR="00BB5D4D" w:rsidRPr="00BB5D4D">
        <w:rPr>
          <w:lang w:val="az-Latn-AZ"/>
        </w:rPr>
        <w:t>. 2 şəriki olan məhdud məsuliyyətli cəmiyyətdə qərarı, bu Qanunun 20-ci maddəsinin birinci bəndinə uyğun olaraq, ikinci şərik qəbul edir</w:t>
      </w:r>
      <w:r w:rsidRPr="00BB5D4D">
        <w:rPr>
          <w:lang w:val="az-Latn-AZ"/>
        </w:rPr>
        <w:t>.</w:t>
      </w:r>
    </w:p>
    <w:p w:rsidR="00313B15" w:rsidRPr="004635A5" w:rsidRDefault="00313B15">
      <w:pPr>
        <w:pStyle w:val="NormalWeb"/>
        <w:jc w:val="both"/>
        <w:rPr>
          <w:lang w:val="az-Latn-AZ"/>
        </w:rPr>
      </w:pPr>
      <w:r w:rsidRPr="004635A5">
        <w:rPr>
          <w:lang w:val="az-Latn-AZ"/>
        </w:rPr>
        <w:t xml:space="preserve">4. </w:t>
      </w:r>
      <w:r w:rsidR="00B15C2D" w:rsidRPr="004635A5">
        <w:rPr>
          <w:lang w:val="az-Latn-AZ"/>
        </w:rPr>
        <w:t>Məhdud məsuliyyətli cəmiyyət: müvafiq şəriklərin qərarından sonra</w:t>
      </w:r>
      <w:r w:rsidR="004635A5" w:rsidRPr="004635A5">
        <w:rPr>
          <w:lang w:val="az-Latn-AZ"/>
        </w:rPr>
        <w:t xml:space="preserve"> </w:t>
      </w:r>
      <w:r w:rsidR="00B15C2D" w:rsidRPr="004635A5">
        <w:rPr>
          <w:lang w:val="az-Latn-AZ"/>
        </w:rPr>
        <w:t xml:space="preserve">30 gün ərzində, </w:t>
      </w:r>
      <w:r w:rsidR="004635A5" w:rsidRPr="004635A5">
        <w:rPr>
          <w:lang w:val="az-Latn-AZ"/>
        </w:rPr>
        <w:t>bu maddənin birinci bəndində nəzərdə tutulmuş iddia ərizəsi ilə məhkəməyə müraciət edə bilər</w:t>
      </w:r>
      <w:r w:rsidRPr="004635A5">
        <w:rPr>
          <w:lang w:val="az-Latn-AZ"/>
        </w:rPr>
        <w:t>.</w:t>
      </w:r>
    </w:p>
    <w:p w:rsidR="00313B15" w:rsidRPr="00702F11" w:rsidRDefault="00446BEA">
      <w:pPr>
        <w:pStyle w:val="NormalWeb"/>
        <w:jc w:val="both"/>
        <w:rPr>
          <w:lang w:val="az-Latn-AZ"/>
        </w:rPr>
      </w:pPr>
      <w:r w:rsidRPr="00702F11">
        <w:rPr>
          <w:lang w:val="az-Latn-AZ"/>
        </w:rPr>
        <w:t xml:space="preserve">5. Məhkəmə məhdud məsuliyyətli cəmiyyətin tələbi ilə: </w:t>
      </w:r>
      <w:r w:rsidR="00702F11" w:rsidRPr="00702F11">
        <w:rPr>
          <w:lang w:val="az-Latn-AZ"/>
        </w:rPr>
        <w:t>iş üzrə yekun qərar qəbul edilənədək – şərikin səs vermək hüququnu və ya digər qeyri-əmlak hüquqlarını dayandıra bilər</w:t>
      </w:r>
      <w:r w:rsidR="00313B15" w:rsidRPr="00702F11">
        <w:rPr>
          <w:lang w:val="az-Latn-AZ"/>
        </w:rPr>
        <w:t>.</w:t>
      </w:r>
    </w:p>
    <w:p w:rsidR="00313B15" w:rsidRPr="00E11B32" w:rsidRDefault="00313B15">
      <w:pPr>
        <w:pStyle w:val="NormalWeb"/>
        <w:jc w:val="both"/>
        <w:rPr>
          <w:lang w:val="az-Latn-AZ"/>
        </w:rPr>
      </w:pPr>
      <w:r w:rsidRPr="00E11B32">
        <w:rPr>
          <w:lang w:val="az-Latn-AZ"/>
        </w:rPr>
        <w:t xml:space="preserve">6. </w:t>
      </w:r>
      <w:r w:rsidR="00506FC9" w:rsidRPr="00E11B32">
        <w:rPr>
          <w:lang w:val="az-Latn-AZ"/>
        </w:rPr>
        <w:t xml:space="preserve">Məhkəmə </w:t>
      </w:r>
      <w:r w:rsidR="00E11B32" w:rsidRPr="00E11B32">
        <w:rPr>
          <w:lang w:val="az-Latn-AZ"/>
        </w:rPr>
        <w:t xml:space="preserve">şərikin </w:t>
      </w:r>
      <w:r w:rsidR="00506FC9" w:rsidRPr="00E11B32">
        <w:rPr>
          <w:lang w:val="az-Latn-AZ"/>
        </w:rPr>
        <w:t>məhdud məsuliyyətli cəmiyyət</w:t>
      </w:r>
      <w:r w:rsidR="00E11B32" w:rsidRPr="00E11B32">
        <w:rPr>
          <w:lang w:val="az-Latn-AZ"/>
        </w:rPr>
        <w:t>dən çıxarılması haqqında qərar qəbul etdikdə: şərik – məhkəmənin qərarı qanuni qüvvəyə mindiyi andan çıxarılmış (xaric edilmiş) hesab edilir</w:t>
      </w:r>
      <w:r w:rsidRPr="00E11B32">
        <w:rPr>
          <w:lang w:val="az-Latn-AZ"/>
        </w:rPr>
        <w:t>.</w:t>
      </w:r>
    </w:p>
    <w:p w:rsidR="00313B15" w:rsidRPr="00BB5350" w:rsidRDefault="00313B15">
      <w:pPr>
        <w:pStyle w:val="NormalWeb"/>
        <w:jc w:val="both"/>
        <w:rPr>
          <w:lang w:val="az-Latn-AZ"/>
        </w:rPr>
      </w:pPr>
      <w:r w:rsidRPr="00BB5350">
        <w:rPr>
          <w:lang w:val="az-Latn-AZ"/>
        </w:rPr>
        <w:t xml:space="preserve">7. </w:t>
      </w:r>
      <w:r w:rsidR="00E11B32" w:rsidRPr="00BB5350">
        <w:rPr>
          <w:lang w:val="az-Latn-AZ"/>
        </w:rPr>
        <w:t>Məhdud məsuliyyətli cəmiyyətd</w:t>
      </w:r>
      <w:r w:rsidR="00D301A0" w:rsidRPr="00BB5350">
        <w:rPr>
          <w:lang w:val="az-Latn-AZ"/>
        </w:rPr>
        <w:t>ən çıxarılan (xaric edilən) şərikin payları məhdud məsuliyyətli cəmiyyətə verilir</w:t>
      </w:r>
      <w:r w:rsidR="00C57380" w:rsidRPr="00BB5350">
        <w:rPr>
          <w:lang w:val="az-Latn-AZ"/>
        </w:rPr>
        <w:t>. Nizamnam</w:t>
      </w:r>
      <w:r w:rsidR="00BB5350" w:rsidRPr="00BB5350">
        <w:rPr>
          <w:lang w:val="az-Latn-AZ"/>
        </w:rPr>
        <w:t xml:space="preserve">ə: </w:t>
      </w:r>
      <w:r w:rsidR="00C57380" w:rsidRPr="00BB5350">
        <w:rPr>
          <w:lang w:val="az-Latn-AZ"/>
        </w:rPr>
        <w:t>çıxarılmış (xaric edilmiş)</w:t>
      </w:r>
      <w:r w:rsidR="00BB5350" w:rsidRPr="00BB5350">
        <w:rPr>
          <w:lang w:val="az-Latn-AZ"/>
        </w:rPr>
        <w:t xml:space="preserve"> şərikin paylarının qalan şəriklərə proporsional şəkildə </w:t>
      </w:r>
      <w:r w:rsidR="00BB5350" w:rsidRPr="008A58DD">
        <w:rPr>
          <w:lang w:val="az-Latn-AZ"/>
        </w:rPr>
        <w:t>(mütən</w:t>
      </w:r>
      <w:r w:rsidR="008A58DD">
        <w:rPr>
          <w:lang w:val="az-Latn-AZ"/>
        </w:rPr>
        <w:t xml:space="preserve">asib </w:t>
      </w:r>
      <w:r w:rsidR="00BB5350" w:rsidRPr="008A58DD">
        <w:rPr>
          <w:lang w:val="az-Latn-AZ"/>
        </w:rPr>
        <w:t>olaraq)</w:t>
      </w:r>
      <w:r w:rsidR="00BB5350" w:rsidRPr="00BB5350">
        <w:rPr>
          <w:lang w:val="az-Latn-AZ"/>
        </w:rPr>
        <w:t xml:space="preserve"> verilməsini və ya payın</w:t>
      </w:r>
      <w:r w:rsidRPr="00BB5350">
        <w:rPr>
          <w:lang w:val="az-Latn-AZ"/>
        </w:rPr>
        <w:t>/</w:t>
      </w:r>
      <w:r w:rsidR="00BB5350" w:rsidRPr="00BB5350">
        <w:rPr>
          <w:lang w:val="az-Latn-AZ"/>
        </w:rPr>
        <w:t>payların ləğvini nəzərdə tuta bilər</w:t>
      </w:r>
      <w:r w:rsidRPr="00BB5350">
        <w:rPr>
          <w:lang w:val="az-Latn-AZ"/>
        </w:rPr>
        <w:t>.</w:t>
      </w:r>
    </w:p>
    <w:p w:rsidR="00313B15" w:rsidRPr="00C079A0" w:rsidRDefault="00313B15">
      <w:pPr>
        <w:pStyle w:val="NormalWeb"/>
        <w:jc w:val="both"/>
        <w:rPr>
          <w:lang w:val="az-Latn-AZ"/>
        </w:rPr>
      </w:pPr>
      <w:r w:rsidRPr="00C079A0">
        <w:rPr>
          <w:lang w:val="az-Latn-AZ"/>
        </w:rPr>
        <w:t xml:space="preserve">8. </w:t>
      </w:r>
      <w:r w:rsidR="00454778" w:rsidRPr="00C079A0">
        <w:rPr>
          <w:lang w:val="az-Latn-AZ"/>
        </w:rPr>
        <w:t xml:space="preserve">Məhdud məsuliyyətli cəmiyyətdən çıxarılan (xaric edilən) şərikə </w:t>
      </w:r>
      <w:r w:rsidR="00C079A0" w:rsidRPr="00C079A0">
        <w:rPr>
          <w:lang w:val="az-Latn-AZ"/>
        </w:rPr>
        <w:t xml:space="preserve">payın ədalətli qiyməti verilməlidir. Müvafiq hallarda bu Qanunun </w:t>
      </w:r>
      <w:r w:rsidRPr="00C079A0">
        <w:rPr>
          <w:lang w:val="az-Latn-AZ"/>
        </w:rPr>
        <w:t>145-</w:t>
      </w:r>
      <w:r w:rsidR="00C079A0" w:rsidRPr="00C079A0">
        <w:rPr>
          <w:lang w:val="az-Latn-AZ"/>
        </w:rPr>
        <w:t>ci maddəsinin birinci, 4-cü və 7-ci bəndləri tətbiq edilir</w:t>
      </w:r>
      <w:r w:rsidRPr="00C079A0">
        <w:rPr>
          <w:lang w:val="az-Latn-AZ"/>
        </w:rPr>
        <w:t>.</w:t>
      </w:r>
    </w:p>
    <w:p w:rsidR="00313B15" w:rsidRPr="00C079A0" w:rsidRDefault="00C079A0">
      <w:pPr>
        <w:pStyle w:val="NormalWeb"/>
        <w:jc w:val="both"/>
        <w:rPr>
          <w:lang w:val="az-Latn-AZ"/>
        </w:rPr>
      </w:pPr>
      <w:r w:rsidRPr="00C079A0">
        <w:rPr>
          <w:b/>
          <w:bCs/>
          <w:lang w:val="az-Latn-AZ"/>
        </w:rPr>
        <w:t>Maddə 144. Şərikin məhdud məsuliyyətli cəmiyyətdən çıxması</w:t>
      </w:r>
    </w:p>
    <w:p w:rsidR="00313B15" w:rsidRPr="0053683F" w:rsidRDefault="00972445" w:rsidP="00972445">
      <w:pPr>
        <w:pStyle w:val="NormalWeb"/>
        <w:jc w:val="both"/>
        <w:rPr>
          <w:lang w:val="az-Latn-AZ"/>
        </w:rPr>
      </w:pPr>
      <w:r w:rsidRPr="0053683F">
        <w:rPr>
          <w:lang w:val="az-Latn-AZ"/>
        </w:rPr>
        <w:t>1.Ş</w:t>
      </w:r>
      <w:r w:rsidR="00725193" w:rsidRPr="0053683F">
        <w:rPr>
          <w:lang w:val="az-Latn-AZ"/>
        </w:rPr>
        <w:t xml:space="preserve">ərik məhdud məsuliyyətli cəmiyyətdən çıxmaq hüququna malikdir – nizamnamədə </w:t>
      </w:r>
      <w:r w:rsidR="00D36FF6" w:rsidRPr="0053683F">
        <w:rPr>
          <w:lang w:val="az-Latn-AZ"/>
        </w:rPr>
        <w:t>nəzərdə tutulmuş hallarda və yaxud məhdud məsuliyyətli cəmiyyətin rəhbərliyinin və ya digər şəriklərin</w:t>
      </w:r>
      <w:r w:rsidR="00835838" w:rsidRPr="0053683F">
        <w:rPr>
          <w:lang w:val="az-Latn-AZ"/>
        </w:rPr>
        <w:t xml:space="preserve"> hərəkətləri onun maraqlarına əhəmiyyətli dərəcədə z</w:t>
      </w:r>
      <w:r w:rsidR="0053683F" w:rsidRPr="0053683F">
        <w:rPr>
          <w:lang w:val="az-Latn-AZ"/>
        </w:rPr>
        <w:t>ərər vurduqda və/və ya aşağıdakı mühüm əsaslardan</w:t>
      </w:r>
      <w:r w:rsidR="00313B15" w:rsidRPr="0053683F">
        <w:rPr>
          <w:lang w:val="az-Latn-AZ"/>
        </w:rPr>
        <w:t>/</w:t>
      </w:r>
      <w:r w:rsidR="0053683F" w:rsidRPr="0053683F">
        <w:rPr>
          <w:lang w:val="az-Latn-AZ"/>
        </w:rPr>
        <w:t>hallardan biri mövcud</w:t>
      </w:r>
      <w:r w:rsidR="0053683F">
        <w:rPr>
          <w:lang w:val="az-Latn-AZ"/>
        </w:rPr>
        <w:t xml:space="preserve"> </w:t>
      </w:r>
      <w:r w:rsidR="0053683F" w:rsidRPr="0053683F">
        <w:rPr>
          <w:lang w:val="az-Latn-AZ"/>
        </w:rPr>
        <w:t>olduqda</w:t>
      </w:r>
      <w:r w:rsidR="00313B15" w:rsidRPr="0053683F">
        <w:rPr>
          <w:lang w:val="az-Latn-AZ"/>
        </w:rPr>
        <w:t>:</w:t>
      </w:r>
    </w:p>
    <w:p w:rsidR="00313B15" w:rsidRPr="00702D8E" w:rsidRDefault="00702D8E">
      <w:pPr>
        <w:pStyle w:val="NormalWeb"/>
        <w:jc w:val="both"/>
        <w:rPr>
          <w:lang w:val="az-Latn-AZ"/>
        </w:rPr>
      </w:pPr>
      <w:r w:rsidRPr="00702D8E">
        <w:rPr>
          <w:lang w:val="az-Latn-AZ"/>
        </w:rPr>
        <w:t>a</w:t>
      </w:r>
      <w:r w:rsidR="00313B15" w:rsidRPr="00702D8E">
        <w:rPr>
          <w:lang w:val="az-Latn-AZ"/>
        </w:rPr>
        <w:t xml:space="preserve">) </w:t>
      </w:r>
      <w:r w:rsidRPr="00702D8E">
        <w:rPr>
          <w:lang w:val="az-Latn-AZ"/>
        </w:rPr>
        <w:t>məhdud məsuliyyətli cəmiyyətin fəaliyyət predmeti əhəmiyyətli dərəcədə dəyişdi</w:t>
      </w:r>
      <w:r w:rsidR="00313B15" w:rsidRPr="00702D8E">
        <w:rPr>
          <w:lang w:val="az-Latn-AZ"/>
        </w:rPr>
        <w:t>;</w:t>
      </w:r>
    </w:p>
    <w:p w:rsidR="00313B15" w:rsidRPr="00A04706" w:rsidRDefault="00702D8E">
      <w:pPr>
        <w:pStyle w:val="NormalWeb"/>
        <w:jc w:val="both"/>
        <w:rPr>
          <w:lang w:val="az-Latn-AZ"/>
        </w:rPr>
      </w:pPr>
      <w:r w:rsidRPr="00A04706">
        <w:rPr>
          <w:lang w:val="az-Latn-AZ"/>
        </w:rPr>
        <w:t>b</w:t>
      </w:r>
      <w:r w:rsidR="00313B15" w:rsidRPr="00A04706">
        <w:rPr>
          <w:lang w:val="az-Latn-AZ"/>
        </w:rPr>
        <w:t xml:space="preserve">) </w:t>
      </w:r>
      <w:r w:rsidR="005A0FF7" w:rsidRPr="00A04706">
        <w:rPr>
          <w:lang w:val="az-Latn-AZ"/>
        </w:rPr>
        <w:t xml:space="preserve">məhdud məsuliyyətli cəmiyyətin maliyyə vəziyyəti buna imkan </w:t>
      </w:r>
      <w:r w:rsidR="00A04706" w:rsidRPr="00A04706">
        <w:rPr>
          <w:lang w:val="az-Latn-AZ"/>
        </w:rPr>
        <w:t>versə də, məhdud məsuliyyətli cəmiyyət son 3 il ərzində dividendi bölüşdürməmişdir</w:t>
      </w:r>
      <w:r w:rsidR="00313B15" w:rsidRPr="00A04706">
        <w:rPr>
          <w:lang w:val="az-Latn-AZ"/>
        </w:rPr>
        <w:t>;</w:t>
      </w:r>
    </w:p>
    <w:p w:rsidR="00313B15" w:rsidRPr="007721E0" w:rsidRDefault="00A04706">
      <w:pPr>
        <w:pStyle w:val="NormalWeb"/>
        <w:jc w:val="both"/>
        <w:rPr>
          <w:lang w:val="az-Latn-AZ"/>
        </w:rPr>
      </w:pPr>
      <w:r w:rsidRPr="007721E0">
        <w:rPr>
          <w:lang w:val="az-Latn-AZ"/>
        </w:rPr>
        <w:t>q</w:t>
      </w:r>
      <w:r w:rsidR="007721E0" w:rsidRPr="007721E0">
        <w:rPr>
          <w:lang w:val="az-Latn-AZ"/>
        </w:rPr>
        <w:t xml:space="preserve">) məhdud məsuliyyətli cəmiyyət bu Qanunun </w:t>
      </w:r>
      <w:r w:rsidR="00313B15" w:rsidRPr="007721E0">
        <w:rPr>
          <w:lang w:val="az-Latn-AZ"/>
        </w:rPr>
        <w:t>135-</w:t>
      </w:r>
      <w:r w:rsidR="007721E0" w:rsidRPr="007721E0">
        <w:rPr>
          <w:lang w:val="az-Latn-AZ"/>
        </w:rPr>
        <w:t>ci maddəsinin 4-cü bəndində nəzərdə tutulmuş qərarı qəbul etmişdir</w:t>
      </w:r>
      <w:r w:rsidR="00313B15" w:rsidRPr="007721E0">
        <w:rPr>
          <w:lang w:val="az-Latn-AZ"/>
        </w:rPr>
        <w:t>;</w:t>
      </w:r>
    </w:p>
    <w:p w:rsidR="00313B15" w:rsidRPr="00145FFF" w:rsidRDefault="007721E0">
      <w:pPr>
        <w:pStyle w:val="NormalWeb"/>
        <w:jc w:val="both"/>
        <w:rPr>
          <w:lang w:val="az-Latn-AZ"/>
        </w:rPr>
      </w:pPr>
      <w:r w:rsidRPr="00145FFF">
        <w:rPr>
          <w:lang w:val="az-Latn-AZ"/>
        </w:rPr>
        <w:t>d</w:t>
      </w:r>
      <w:r w:rsidR="00255FE5" w:rsidRPr="00145FFF">
        <w:rPr>
          <w:lang w:val="az-Latn-AZ"/>
        </w:rPr>
        <w:t xml:space="preserve">) digər şəriklər </w:t>
      </w:r>
      <w:r w:rsidR="00145FFF" w:rsidRPr="00145FFF">
        <w:rPr>
          <w:lang w:val="az-Latn-AZ"/>
        </w:rPr>
        <w:t>əlavə töhfə vermək öhdəliyi haqqında qərar qəbul etdilər – hansı ki ona da şamil edilir</w:t>
      </w:r>
      <w:r w:rsidR="00313B15" w:rsidRPr="00145FFF">
        <w:rPr>
          <w:lang w:val="az-Latn-AZ"/>
        </w:rPr>
        <w:t>.</w:t>
      </w:r>
    </w:p>
    <w:p w:rsidR="00313B15" w:rsidRPr="00A866E2" w:rsidRDefault="00E95F5D">
      <w:pPr>
        <w:pStyle w:val="NormalWeb"/>
        <w:jc w:val="both"/>
        <w:rPr>
          <w:lang w:val="az-Latn-AZ"/>
        </w:rPr>
      </w:pPr>
      <w:r w:rsidRPr="00A866E2">
        <w:rPr>
          <w:lang w:val="az-Latn-AZ"/>
        </w:rPr>
        <w:lastRenderedPageBreak/>
        <w:t>2. Bu maddənin birinci bəndində nəzərdə tutulmuş halın yaranması şəriklərin qərarına əsaslanırsa,</w:t>
      </w:r>
      <w:r w:rsidR="00A866E2" w:rsidRPr="00A866E2">
        <w:rPr>
          <w:lang w:val="az-Latn-AZ"/>
        </w:rPr>
        <w:t xml:space="preserve"> şərik yalnız sözügedən qərarı dəstəkləmədiyi təqdirdə məhdud məsuliyyətli cəmiyyətdən çıxmaq hüququna malikdir</w:t>
      </w:r>
      <w:r w:rsidR="00313B15" w:rsidRPr="00A866E2">
        <w:rPr>
          <w:lang w:val="az-Latn-AZ"/>
        </w:rPr>
        <w:t>.</w:t>
      </w:r>
    </w:p>
    <w:p w:rsidR="00313B15" w:rsidRPr="00300033" w:rsidRDefault="009D4536">
      <w:pPr>
        <w:pStyle w:val="NormalWeb"/>
        <w:jc w:val="both"/>
        <w:rPr>
          <w:lang w:val="az-Latn-AZ"/>
        </w:rPr>
      </w:pPr>
      <w:r w:rsidRPr="00300033">
        <w:rPr>
          <w:lang w:val="az-Latn-AZ"/>
        </w:rPr>
        <w:t>3. Şərik: bu cəmiyyətdən çıxması və</w:t>
      </w:r>
      <w:r w:rsidR="00167303" w:rsidRPr="00300033">
        <w:rPr>
          <w:lang w:val="az-Latn-AZ"/>
        </w:rPr>
        <w:t xml:space="preserve"> çıxmanın səbəbləri barədə məhdud məsuliyyətli cəmiyyətə yazılı şəkildə bildiriş etməlidir</w:t>
      </w:r>
      <w:r w:rsidR="00313B15" w:rsidRPr="00300033">
        <w:rPr>
          <w:lang w:val="az-Latn-AZ"/>
        </w:rPr>
        <w:t>.</w:t>
      </w:r>
      <w:r w:rsidR="00167303" w:rsidRPr="00300033">
        <w:rPr>
          <w:lang w:val="az-Latn-AZ"/>
        </w:rPr>
        <w:t xml:space="preserve"> Məhdud məsuliyyətli cəmiyyətin </w:t>
      </w:r>
      <w:r w:rsidR="001A3DBF" w:rsidRPr="00300033">
        <w:rPr>
          <w:lang w:val="az-Latn-AZ"/>
        </w:rPr>
        <w:t xml:space="preserve">rəhbərlik orqanı həmin </w:t>
      </w:r>
      <w:r w:rsidR="004D6155" w:rsidRPr="00300033">
        <w:rPr>
          <w:lang w:val="az-Latn-AZ"/>
        </w:rPr>
        <w:t>bildirişi aldıqdan dərhal sonra digər şəriklərə bu şərikin cəmiyyətdən çıxması barədə məlumat verir, bundan sonra is</w:t>
      </w:r>
      <w:r w:rsidR="0075666C" w:rsidRPr="00300033">
        <w:rPr>
          <w:lang w:val="az-Latn-AZ"/>
        </w:rPr>
        <w:t>ə - şəriklər: şərikin məhdud məsuliyyətli cəmiyyətdən çıxma</w:t>
      </w:r>
      <w:r w:rsidR="00300033" w:rsidRPr="00300033">
        <w:rPr>
          <w:lang w:val="az-Latn-AZ"/>
        </w:rPr>
        <w:t>sına razılıq verilməsi</w:t>
      </w:r>
      <w:r w:rsidR="0075666C" w:rsidRPr="00300033">
        <w:rPr>
          <w:lang w:val="az-Latn-AZ"/>
        </w:rPr>
        <w:t>, habelə onun payının məhdud məsuliyyətli cəmiyyətə verilməsi</w:t>
      </w:r>
      <w:r w:rsidR="00300033" w:rsidRPr="00300033">
        <w:rPr>
          <w:lang w:val="az-Latn-AZ"/>
        </w:rPr>
        <w:t>,</w:t>
      </w:r>
      <w:r w:rsidR="00313B15" w:rsidRPr="00300033">
        <w:rPr>
          <w:lang w:val="az-Latn-AZ"/>
        </w:rPr>
        <w:t xml:space="preserve"> </w:t>
      </w:r>
      <w:r w:rsidR="00300033" w:rsidRPr="00300033">
        <w:rPr>
          <w:lang w:val="az-Latn-AZ"/>
        </w:rPr>
        <w:t>qalan şəriklərə proporsional şəkildə bölüşdürülməsi və ya ləğv edilməsi barədə qərar qəbul edirlər</w:t>
      </w:r>
      <w:r w:rsidR="00313B15" w:rsidRPr="00300033">
        <w:rPr>
          <w:lang w:val="az-Latn-AZ"/>
        </w:rPr>
        <w:t>.</w:t>
      </w:r>
    </w:p>
    <w:p w:rsidR="00313B15" w:rsidRPr="00144858" w:rsidRDefault="003E5ABE">
      <w:pPr>
        <w:pStyle w:val="NormalWeb"/>
        <w:jc w:val="both"/>
        <w:rPr>
          <w:lang w:val="az-Latn-AZ"/>
        </w:rPr>
      </w:pPr>
      <w:r w:rsidRPr="00144858">
        <w:rPr>
          <w:lang w:val="az-Latn-AZ"/>
        </w:rPr>
        <w:t xml:space="preserve">4. Müvafiq bildirişi aldıqdan sonra 30 gün </w:t>
      </w:r>
      <w:r w:rsidR="00A45476" w:rsidRPr="00144858">
        <w:rPr>
          <w:lang w:val="az-Latn-AZ"/>
        </w:rPr>
        <w:t xml:space="preserve">ərzində şəriklər bu maddənin </w:t>
      </w:r>
      <w:r w:rsidR="00E03AEB" w:rsidRPr="00144858">
        <w:rPr>
          <w:lang w:val="az-Latn-AZ"/>
        </w:rPr>
        <w:t xml:space="preserve">3-cü bəndində nəzərdə tutulmuş qərarları qəbul etmədikdə və ya </w:t>
      </w:r>
      <w:r w:rsidR="00833777" w:rsidRPr="00144858">
        <w:rPr>
          <w:lang w:val="az-Latn-AZ"/>
        </w:rPr>
        <w:t>şərikin məhdud məsuliyyətli cəmiyyət</w:t>
      </w:r>
      <w:r w:rsidR="00566EB5" w:rsidRPr="00144858">
        <w:rPr>
          <w:lang w:val="az-Latn-AZ"/>
        </w:rPr>
        <w:t>dən çıxmasına razılıq</w:t>
      </w:r>
      <w:r w:rsidR="0055613B">
        <w:rPr>
          <w:lang w:val="az-Latn-AZ"/>
        </w:rPr>
        <w:t xml:space="preserve"> verməkdən </w:t>
      </w:r>
      <w:r w:rsidR="00A45476" w:rsidRPr="00144858">
        <w:rPr>
          <w:lang w:val="az-Latn-AZ"/>
        </w:rPr>
        <w:t>imtina etdikd</w:t>
      </w:r>
      <w:r w:rsidR="007C02A2" w:rsidRPr="00144858">
        <w:rPr>
          <w:lang w:val="az-Latn-AZ"/>
        </w:rPr>
        <w:t>ə</w:t>
      </w:r>
      <w:r w:rsidR="00DF7F84" w:rsidRPr="00144858">
        <w:rPr>
          <w:lang w:val="az-Latn-AZ"/>
        </w:rPr>
        <w:t>, rəhbərlik orqanı: cəmiyyətdən çıxmaq istəyən şərikə bu barədə dərhal məlumat verir</w:t>
      </w:r>
      <w:r w:rsidR="000E7E9F" w:rsidRPr="00144858">
        <w:rPr>
          <w:lang w:val="az-Latn-AZ"/>
        </w:rPr>
        <w:t xml:space="preserve">. Rəhbərlik orqanı, müvafiq bildirişi aldıqdan sonra 30 gün ərzində, </w:t>
      </w:r>
      <w:r w:rsidR="000B629A" w:rsidRPr="00144858">
        <w:rPr>
          <w:lang w:val="az-Latn-AZ"/>
        </w:rPr>
        <w:t xml:space="preserve">məhdud məsuliyyətli cəmiyyətdən çıxmaq istəyən şərikə </w:t>
      </w:r>
      <w:r w:rsidR="00A03E4B" w:rsidRPr="00144858">
        <w:rPr>
          <w:lang w:val="az-Latn-AZ"/>
        </w:rPr>
        <w:t xml:space="preserve">şəriklər tərəfindən </w:t>
      </w:r>
      <w:r w:rsidR="005B020F" w:rsidRPr="00144858">
        <w:rPr>
          <w:lang w:val="az-Latn-AZ"/>
        </w:rPr>
        <w:t>hər hansı qərarın qəbulu barədə</w:t>
      </w:r>
      <w:r w:rsidR="00B11C85" w:rsidRPr="00144858">
        <w:rPr>
          <w:lang w:val="az-Latn-AZ"/>
        </w:rPr>
        <w:t xml:space="preserve"> məlumat vermədikdə:</w:t>
      </w:r>
      <w:r w:rsidR="00C47BAC" w:rsidRPr="00144858">
        <w:rPr>
          <w:lang w:val="az-Latn-AZ"/>
        </w:rPr>
        <w:t xml:space="preserve"> hesab edilir ki,</w:t>
      </w:r>
      <w:r w:rsidR="00144858" w:rsidRPr="00144858">
        <w:rPr>
          <w:lang w:val="az-Latn-AZ"/>
        </w:rPr>
        <w:t xml:space="preserve"> şəriklər şərikin məhdud məsuliyyətli cəmiyyətdən çıxmasına razılıq verməkdən imtina ediblər</w:t>
      </w:r>
      <w:r w:rsidR="00313B15" w:rsidRPr="00144858">
        <w:rPr>
          <w:lang w:val="az-Latn-AZ"/>
        </w:rPr>
        <w:t>.</w:t>
      </w:r>
    </w:p>
    <w:p w:rsidR="00313B15" w:rsidRPr="003E74BD" w:rsidRDefault="00A33D47">
      <w:pPr>
        <w:pStyle w:val="NormalWeb"/>
        <w:jc w:val="both"/>
        <w:rPr>
          <w:lang w:val="az-Latn-AZ"/>
        </w:rPr>
      </w:pPr>
      <w:r w:rsidRPr="003E74BD">
        <w:rPr>
          <w:lang w:val="az-Latn-AZ"/>
        </w:rPr>
        <w:t>5. Məhdud məsuliyyətli cəmiyyətdən çıxmaq i</w:t>
      </w:r>
      <w:r w:rsidR="00F07929" w:rsidRPr="003E74BD">
        <w:rPr>
          <w:lang w:val="az-Latn-AZ"/>
        </w:rPr>
        <w:t>stəyən şərikin payının</w:t>
      </w:r>
      <w:r w:rsidR="00214231" w:rsidRPr="003E74BD">
        <w:rPr>
          <w:lang w:val="az-Latn-AZ"/>
        </w:rPr>
        <w:t xml:space="preserve"> dəyəri tərəflərin</w:t>
      </w:r>
      <w:r w:rsidR="00EE00D6" w:rsidRPr="003E74BD">
        <w:rPr>
          <w:lang w:val="az-Latn-AZ"/>
        </w:rPr>
        <w:t xml:space="preserve"> razılaşması ilə müəyyən edi</w:t>
      </w:r>
      <w:r w:rsidR="00827821" w:rsidRPr="003E74BD">
        <w:rPr>
          <w:lang w:val="az-Latn-AZ"/>
        </w:rPr>
        <w:t>lməlidir</w:t>
      </w:r>
      <w:r w:rsidR="00313B15" w:rsidRPr="003E74BD">
        <w:rPr>
          <w:lang w:val="az-Latn-AZ"/>
        </w:rPr>
        <w:t xml:space="preserve">, </w:t>
      </w:r>
      <w:r w:rsidR="00827821" w:rsidRPr="003E74BD">
        <w:rPr>
          <w:lang w:val="az-Latn-AZ"/>
        </w:rPr>
        <w:t xml:space="preserve">razılaşa bilmədikləri halda isə </w:t>
      </w:r>
      <w:r w:rsidR="00181158" w:rsidRPr="003E74BD">
        <w:rPr>
          <w:lang w:val="az-Latn-AZ"/>
        </w:rPr>
        <w:t>− tərəflərin təyin etdiyi müstəqil auditor müəyyən etməlidir.</w:t>
      </w:r>
      <w:r w:rsidR="00840112" w:rsidRPr="003E74BD">
        <w:rPr>
          <w:lang w:val="az-Latn-AZ"/>
        </w:rPr>
        <w:t xml:space="preserve"> Tərəflər müstəqil auditorun namizədliyi barədə razılaşa bilmədikdə:</w:t>
      </w:r>
      <w:r w:rsidR="003E74BD" w:rsidRPr="003E74BD">
        <w:rPr>
          <w:lang w:val="az-Latn-AZ"/>
        </w:rPr>
        <w:t xml:space="preserve"> müstəqil auditoru tərəflərdən birinin ərizəsi əsasında məhkəmə təyin edir</w:t>
      </w:r>
      <w:r w:rsidR="00313B15" w:rsidRPr="003E74BD">
        <w:rPr>
          <w:lang w:val="az-Latn-AZ"/>
        </w:rPr>
        <w:t>.</w:t>
      </w:r>
    </w:p>
    <w:p w:rsidR="00313B15" w:rsidRPr="007F7846" w:rsidRDefault="00313B15">
      <w:pPr>
        <w:pStyle w:val="NormalWeb"/>
        <w:jc w:val="both"/>
        <w:rPr>
          <w:lang w:val="az-Latn-AZ"/>
        </w:rPr>
      </w:pPr>
      <w:r w:rsidRPr="007F7846">
        <w:rPr>
          <w:lang w:val="az-Latn-AZ"/>
        </w:rPr>
        <w:t xml:space="preserve">6. </w:t>
      </w:r>
      <w:r w:rsidR="003E74BD" w:rsidRPr="007F7846">
        <w:rPr>
          <w:lang w:val="az-Latn-AZ"/>
        </w:rPr>
        <w:t>Tərəflərin razılaşmasında</w:t>
      </w:r>
      <w:r w:rsidR="007F7846" w:rsidRPr="007F7846">
        <w:rPr>
          <w:lang w:val="az-Latn-AZ"/>
        </w:rPr>
        <w:t xml:space="preserve"> başqa hal nəzərdə tutulmayıbsa</w:t>
      </w:r>
      <w:r w:rsidR="003E74BD" w:rsidRPr="007F7846">
        <w:rPr>
          <w:lang w:val="az-Latn-AZ"/>
        </w:rPr>
        <w:t xml:space="preserve">, </w:t>
      </w:r>
      <w:r w:rsidR="00FF3D9F" w:rsidRPr="007F7846">
        <w:rPr>
          <w:lang w:val="az-Latn-AZ"/>
        </w:rPr>
        <w:t>tərəflər müstəqil auditorun xidmətlərinin dəyərini b</w:t>
      </w:r>
      <w:r w:rsidR="007F7846" w:rsidRPr="007F7846">
        <w:rPr>
          <w:lang w:val="az-Latn-AZ"/>
        </w:rPr>
        <w:t>ərabər şəkildə ödəməlidirlər və onlar auditor qarşısında onun xidmətlərinin dəyərinin ödənilməsinə görə solidar (müştərək) məsuliyyət daşıyırlar</w:t>
      </w:r>
      <w:r w:rsidRPr="007F7846">
        <w:rPr>
          <w:lang w:val="az-Latn-AZ"/>
        </w:rPr>
        <w:t>.</w:t>
      </w:r>
    </w:p>
    <w:p w:rsidR="00313B15" w:rsidRPr="00394B35" w:rsidRDefault="00313B15">
      <w:pPr>
        <w:pStyle w:val="NormalWeb"/>
        <w:jc w:val="both"/>
        <w:rPr>
          <w:b/>
          <w:lang w:val="az-Latn-AZ"/>
        </w:rPr>
      </w:pPr>
      <w:r w:rsidRPr="00394B35">
        <w:rPr>
          <w:lang w:val="az-Latn-AZ"/>
        </w:rPr>
        <w:t xml:space="preserve">7. </w:t>
      </w:r>
      <w:r w:rsidR="00CC0ECC" w:rsidRPr="00394B35">
        <w:rPr>
          <w:lang w:val="az-Latn-AZ"/>
        </w:rPr>
        <w:t xml:space="preserve">Bu maddənin birinci bəndində nəzərdə tutulmuş hal mövcud olduqda, </w:t>
      </w:r>
      <w:r w:rsidR="00C35736" w:rsidRPr="00394B35">
        <w:rPr>
          <w:lang w:val="az-Latn-AZ"/>
        </w:rPr>
        <w:t>şərikin ərizəsi əsasında məhkəmə şərikin məhdud məsuliyyətli cəmiyyətdən çıxması haqqında qərar qəbul edir</w:t>
      </w:r>
      <w:r w:rsidR="003A03D8" w:rsidRPr="00394B35">
        <w:rPr>
          <w:lang w:val="az-Latn-AZ"/>
        </w:rPr>
        <w:t>. Sözügedən ərizənin təqdim edilməsinə</w:t>
      </w:r>
      <w:r w:rsidR="009C7336" w:rsidRPr="00394B35">
        <w:rPr>
          <w:lang w:val="az-Latn-AZ"/>
        </w:rPr>
        <w:t xml:space="preserve">: bu maddənin 4-cü bəndində nəzərdə tutulmuş qərar şəriklər tərəfindən qəbul edildikdən sonra </w:t>
      </w:r>
      <w:r w:rsidRPr="00394B35">
        <w:rPr>
          <w:lang w:val="az-Latn-AZ"/>
        </w:rPr>
        <w:t xml:space="preserve">30 </w:t>
      </w:r>
      <w:r w:rsidR="009C7336" w:rsidRPr="00394B35">
        <w:rPr>
          <w:lang w:val="az-Latn-AZ"/>
        </w:rPr>
        <w:t>gün ərzində icazə verilir</w:t>
      </w:r>
      <w:r w:rsidR="00BA292C" w:rsidRPr="00394B35">
        <w:rPr>
          <w:lang w:val="az-Latn-AZ"/>
        </w:rPr>
        <w:t>, bu qərar qəbul edilmədikdə isə − 30 günlük müddətin nəticəsiz</w:t>
      </w:r>
      <w:r w:rsidR="00437C8F" w:rsidRPr="00394B35">
        <w:rPr>
          <w:lang w:val="az-Latn-AZ"/>
        </w:rPr>
        <w:t xml:space="preserve"> keçməsindən sonra 30 gün ərzində icazə verilir</w:t>
      </w:r>
      <w:r w:rsidR="00753FEE" w:rsidRPr="00394B35">
        <w:rPr>
          <w:lang w:val="az-Latn-AZ"/>
        </w:rPr>
        <w:t>. Məhkəmə habelə məhdud məsuliyyətli cəmiyyətdən</w:t>
      </w:r>
      <w:r w:rsidR="002639C8" w:rsidRPr="00394B35">
        <w:rPr>
          <w:lang w:val="az-Latn-AZ"/>
        </w:rPr>
        <w:t xml:space="preserve"> çıxan şərikin payının dəyərini və pay dəyərinin ona ödənilməsi müddətini müəyyən edir – hansı ki </w:t>
      </w:r>
      <w:r w:rsidR="00394B35" w:rsidRPr="00394B35">
        <w:rPr>
          <w:lang w:val="az-Latn-AZ"/>
        </w:rPr>
        <w:t>məhkəmənin qərarı qüvvəyə mindikdən sonra 30 günü aşmamalıdır</w:t>
      </w:r>
      <w:r w:rsidRPr="00394B35">
        <w:rPr>
          <w:lang w:val="az-Latn-AZ"/>
        </w:rPr>
        <w:t>.</w:t>
      </w:r>
    </w:p>
    <w:p w:rsidR="00313B15" w:rsidRPr="00CE27AC" w:rsidRDefault="00CE27AC">
      <w:pPr>
        <w:pStyle w:val="NormalWeb"/>
        <w:jc w:val="both"/>
        <w:rPr>
          <w:lang w:val="az-Latn-AZ"/>
        </w:rPr>
      </w:pPr>
      <w:r>
        <w:rPr>
          <w:lang w:val="az-Latn-AZ"/>
        </w:rPr>
        <w:t xml:space="preserve">8. </w:t>
      </w:r>
      <w:r w:rsidR="007B24F6" w:rsidRPr="00CE27AC">
        <w:rPr>
          <w:lang w:val="az-Latn-AZ"/>
        </w:rPr>
        <w:t>M</w:t>
      </w:r>
      <w:r w:rsidRPr="00CE27AC">
        <w:rPr>
          <w:lang w:val="az-Latn-AZ"/>
        </w:rPr>
        <w:t>əhdud məsuliyyətli cəmiyyətdən şərikə payın dəyəri ödənilməlidir</w:t>
      </w:r>
      <w:r w:rsidR="00313B15" w:rsidRPr="00CE27AC">
        <w:rPr>
          <w:lang w:val="az-Latn-AZ"/>
        </w:rPr>
        <w:t>:</w:t>
      </w:r>
    </w:p>
    <w:p w:rsidR="00313B15" w:rsidRPr="001767B3" w:rsidRDefault="00CE27AC">
      <w:pPr>
        <w:pStyle w:val="NormalWeb"/>
        <w:jc w:val="both"/>
        <w:rPr>
          <w:lang w:val="az-Latn-AZ"/>
        </w:rPr>
      </w:pPr>
      <w:r w:rsidRPr="001767B3">
        <w:rPr>
          <w:lang w:val="az-Latn-AZ"/>
        </w:rPr>
        <w:t>a</w:t>
      </w:r>
      <w:r w:rsidR="00AD3528" w:rsidRPr="001767B3">
        <w:rPr>
          <w:lang w:val="az-Latn-AZ"/>
        </w:rPr>
        <w:t xml:space="preserve">) ödəniş məbləği barədə tərəflər razılaşdıqdan sonra 15 gün </w:t>
      </w:r>
      <w:r w:rsidR="00FF6B83" w:rsidRPr="001767B3">
        <w:rPr>
          <w:lang w:val="az-Latn-AZ"/>
        </w:rPr>
        <w:t>ərzində - əgər tərəflər</w:t>
      </w:r>
      <w:r w:rsidR="00B06922" w:rsidRPr="001767B3">
        <w:rPr>
          <w:lang w:val="az-Latn-AZ"/>
        </w:rPr>
        <w:t xml:space="preserve"> başqa müddət barədə razılaşmayıblar</w:t>
      </w:r>
      <w:r w:rsidR="001767B3" w:rsidRPr="001767B3">
        <w:rPr>
          <w:lang w:val="az-Latn-AZ"/>
        </w:rPr>
        <w:t>sa</w:t>
      </w:r>
      <w:r w:rsidR="00B06922" w:rsidRPr="001767B3">
        <w:rPr>
          <w:lang w:val="az-Latn-AZ"/>
        </w:rPr>
        <w:t>.</w:t>
      </w:r>
    </w:p>
    <w:p w:rsidR="00313B15" w:rsidRPr="00820594" w:rsidRDefault="00D67ACB">
      <w:pPr>
        <w:pStyle w:val="NormalWeb"/>
        <w:jc w:val="both"/>
        <w:rPr>
          <w:lang w:val="az-Latn-AZ"/>
        </w:rPr>
      </w:pPr>
      <w:r w:rsidRPr="00820594">
        <w:rPr>
          <w:lang w:val="az-Latn-AZ"/>
        </w:rPr>
        <w:t>b) müst</w:t>
      </w:r>
      <w:r w:rsidR="00820594" w:rsidRPr="00820594">
        <w:rPr>
          <w:lang w:val="az-Latn-AZ"/>
        </w:rPr>
        <w:t>əqil auditor yazılı rəyi tərəflərə təqdim etdikdən sonra 30 gün ərzində</w:t>
      </w:r>
      <w:r w:rsidR="00313B15" w:rsidRPr="00820594">
        <w:rPr>
          <w:lang w:val="az-Latn-AZ"/>
        </w:rPr>
        <w:t>;</w:t>
      </w:r>
    </w:p>
    <w:p w:rsidR="00313B15" w:rsidRPr="002E273E" w:rsidRDefault="00382D54">
      <w:pPr>
        <w:pStyle w:val="NormalWeb"/>
        <w:jc w:val="both"/>
        <w:rPr>
          <w:lang w:val="az-Latn-AZ"/>
        </w:rPr>
      </w:pPr>
      <w:r w:rsidRPr="002E273E">
        <w:rPr>
          <w:lang w:val="az-Latn-AZ"/>
        </w:rPr>
        <w:t>q) m</w:t>
      </w:r>
      <w:r w:rsidR="002E273E" w:rsidRPr="002E273E">
        <w:rPr>
          <w:lang w:val="az-Latn-AZ"/>
        </w:rPr>
        <w:t xml:space="preserve">əhkəmənin müəyyən </w:t>
      </w:r>
      <w:r w:rsidRPr="002E273E">
        <w:rPr>
          <w:lang w:val="az-Latn-AZ"/>
        </w:rPr>
        <w:t>etdiyi müddətdə</w:t>
      </w:r>
      <w:r w:rsidR="00313B15" w:rsidRPr="002E273E">
        <w:rPr>
          <w:lang w:val="az-Latn-AZ"/>
        </w:rPr>
        <w:t>.</w:t>
      </w:r>
    </w:p>
    <w:p w:rsidR="00313B15" w:rsidRPr="00052C64" w:rsidRDefault="008E530F">
      <w:pPr>
        <w:pStyle w:val="NormalWeb"/>
        <w:jc w:val="both"/>
        <w:rPr>
          <w:lang w:val="az-Latn-AZ"/>
        </w:rPr>
      </w:pPr>
      <w:r w:rsidRPr="00052C64">
        <w:rPr>
          <w:lang w:val="az-Latn-AZ"/>
        </w:rPr>
        <w:t>9. Bu maddənin 8-ci bəndində nəzərdə tutulmuş halda</w:t>
      </w:r>
      <w:r w:rsidR="00052C64" w:rsidRPr="00052C64">
        <w:rPr>
          <w:lang w:val="az-Latn-AZ"/>
        </w:rPr>
        <w:t xml:space="preserve"> bu Qanunun </w:t>
      </w:r>
      <w:r w:rsidR="00313B15" w:rsidRPr="00052C64">
        <w:rPr>
          <w:lang w:val="az-Latn-AZ"/>
        </w:rPr>
        <w:t>145-</w:t>
      </w:r>
      <w:r w:rsidR="00052C64" w:rsidRPr="00052C64">
        <w:rPr>
          <w:lang w:val="az-Latn-AZ"/>
        </w:rPr>
        <w:t>ci maddəsinin birinci, 4-cü və 7-ci bəndləri tətbiq edilir</w:t>
      </w:r>
      <w:r w:rsidR="00313B15" w:rsidRPr="00052C64">
        <w:rPr>
          <w:lang w:val="az-Latn-AZ"/>
        </w:rPr>
        <w:t>.</w:t>
      </w:r>
    </w:p>
    <w:p w:rsidR="00313B15" w:rsidRPr="00052C64" w:rsidRDefault="00052C64">
      <w:pPr>
        <w:pStyle w:val="NormalWeb"/>
        <w:jc w:val="both"/>
        <w:rPr>
          <w:lang w:val="az-Latn-AZ"/>
        </w:rPr>
      </w:pPr>
      <w:r w:rsidRPr="00052C64">
        <w:rPr>
          <w:b/>
          <w:bCs/>
          <w:lang w:val="az-Latn-AZ"/>
        </w:rPr>
        <w:t>Maddə 145. Məhdud məsuliyyətli cəmiyyətin dividendinin bölüşdürülməsi</w:t>
      </w:r>
      <w:r w:rsidR="00313B15" w:rsidRPr="00052C64">
        <w:rPr>
          <w:b/>
          <w:bCs/>
          <w:lang w:val="az-Latn-AZ"/>
        </w:rPr>
        <w:t xml:space="preserve">  </w:t>
      </w:r>
    </w:p>
    <w:p w:rsidR="00313B15" w:rsidRPr="005E1146" w:rsidRDefault="00313B15">
      <w:pPr>
        <w:pStyle w:val="NormalWeb"/>
        <w:jc w:val="both"/>
        <w:rPr>
          <w:lang w:val="az-Latn-AZ"/>
        </w:rPr>
      </w:pPr>
      <w:r w:rsidRPr="005E1146">
        <w:rPr>
          <w:lang w:val="az-Latn-AZ"/>
        </w:rPr>
        <w:t xml:space="preserve">1. </w:t>
      </w:r>
      <w:r w:rsidR="00052C64" w:rsidRPr="005E1146">
        <w:rPr>
          <w:lang w:val="az-Latn-AZ"/>
        </w:rPr>
        <w:t>Məhdud məsuliyyətli cəmiyyət</w:t>
      </w:r>
      <w:r w:rsidR="00BF302D" w:rsidRPr="005E1146">
        <w:rPr>
          <w:lang w:val="az-Latn-AZ"/>
        </w:rPr>
        <w:t>in rəhbərlik orqanı: maliyyə hesabatı məlumatlarını nəzərə</w:t>
      </w:r>
      <w:r w:rsidR="000749AB" w:rsidRPr="005E1146">
        <w:rPr>
          <w:lang w:val="az-Latn-AZ"/>
        </w:rPr>
        <w:t xml:space="preserve"> alaraq, məhdud məsuliyyətli cəmiyyətin dividendinin şəriklərə bölüşdürülməsi barədə təklif hazırlayır və</w:t>
      </w:r>
      <w:r w:rsidR="00232223" w:rsidRPr="005E1146">
        <w:rPr>
          <w:lang w:val="az-Latn-AZ"/>
        </w:rPr>
        <w:t xml:space="preserve"> onu şəriklərə təqdim edir. R</w:t>
      </w:r>
      <w:r w:rsidR="0086222E" w:rsidRPr="005E1146">
        <w:rPr>
          <w:lang w:val="az-Latn-AZ"/>
        </w:rPr>
        <w:t xml:space="preserve">əhbərlik orqanı: məhdud məsuliyyətli cəmiyyətin dividendinin şəriklərə </w:t>
      </w:r>
      <w:r w:rsidR="0086222E" w:rsidRPr="005E1146">
        <w:rPr>
          <w:lang w:val="az-Latn-AZ"/>
        </w:rPr>
        <w:lastRenderedPageBreak/>
        <w:t xml:space="preserve">bölüşdürülməsi barədə təkliflə birlikdə </w:t>
      </w:r>
      <w:r w:rsidR="009F7083" w:rsidRPr="005E1146">
        <w:rPr>
          <w:lang w:val="az-Latn-AZ"/>
        </w:rPr>
        <w:t xml:space="preserve">cəmiyyətin ödəmə qabiliyyəti barədə bəyanatı da şəriklərə təqdim etməyə borcludur – hansıyla ki </w:t>
      </w:r>
      <w:r w:rsidR="00FB5E3D" w:rsidRPr="005E1146">
        <w:rPr>
          <w:lang w:val="az-Latn-AZ"/>
        </w:rPr>
        <w:t>dividendin bölüşdürüldüyü gündən sonrakı</w:t>
      </w:r>
      <w:r w:rsidR="0040762C" w:rsidRPr="005E1146">
        <w:rPr>
          <w:lang w:val="az-Latn-AZ"/>
        </w:rPr>
        <w:t xml:space="preserve"> təqvim ili ərzində</w:t>
      </w:r>
      <w:r w:rsidR="005E1146" w:rsidRPr="005E1146">
        <w:rPr>
          <w:lang w:val="az-Latn-AZ"/>
        </w:rPr>
        <w:t xml:space="preserve"> bu cəmiyyətin adi və</w:t>
      </w:r>
      <w:r w:rsidRPr="005E1146">
        <w:rPr>
          <w:lang w:val="az-Latn-AZ"/>
        </w:rPr>
        <w:t>/</w:t>
      </w:r>
      <w:r w:rsidR="005E1146" w:rsidRPr="005E1146">
        <w:rPr>
          <w:lang w:val="az-Latn-AZ"/>
        </w:rPr>
        <w:t>və ya planlaşdırılan fəaliyyətləri çərçivəsində vaxtı gəlib çatmış öhdəliklərini yerinə yetirə biləcəyi təsdiqlənir</w:t>
      </w:r>
      <w:r w:rsidRPr="005E1146">
        <w:rPr>
          <w:lang w:val="az-Latn-AZ"/>
        </w:rPr>
        <w:t>.</w:t>
      </w:r>
    </w:p>
    <w:p w:rsidR="00313B15" w:rsidRPr="007847E5" w:rsidRDefault="00B8064B">
      <w:pPr>
        <w:pStyle w:val="NormalWeb"/>
        <w:jc w:val="both"/>
        <w:rPr>
          <w:lang w:val="az-Latn-AZ"/>
        </w:rPr>
      </w:pPr>
      <w:r w:rsidRPr="007847E5">
        <w:rPr>
          <w:lang w:val="az-Latn-AZ"/>
        </w:rPr>
        <w:t xml:space="preserve">2. </w:t>
      </w:r>
      <w:r w:rsidR="007847E5" w:rsidRPr="007847E5">
        <w:rPr>
          <w:lang w:val="az-Latn-AZ"/>
        </w:rPr>
        <w:t xml:space="preserve">Dividendin şəriklərə bölüşdürülməsi barədə </w:t>
      </w:r>
      <w:r w:rsidR="004A55FF" w:rsidRPr="007847E5">
        <w:rPr>
          <w:lang w:val="az-Latn-AZ"/>
        </w:rPr>
        <w:t xml:space="preserve">rəhbərlik orqanının </w:t>
      </w:r>
      <w:r w:rsidR="007847E5" w:rsidRPr="007847E5">
        <w:rPr>
          <w:lang w:val="az-Latn-AZ"/>
        </w:rPr>
        <w:t>təklifinə uyğun və ya ondan fərqli qərarı şəriklər qəbul edir. Dividendin şəriklərə bölüşdürülməsi barədə şəriklərin qərarında dividendin bölüşdürülmə tarixi göstərilməlidir</w:t>
      </w:r>
      <w:r w:rsidR="00313B15" w:rsidRPr="007847E5">
        <w:rPr>
          <w:lang w:val="az-Latn-AZ"/>
        </w:rPr>
        <w:t>.</w:t>
      </w:r>
    </w:p>
    <w:p w:rsidR="00313B15" w:rsidRPr="001F57A2" w:rsidRDefault="001F57A2">
      <w:pPr>
        <w:pStyle w:val="NormalWeb"/>
        <w:jc w:val="both"/>
        <w:rPr>
          <w:lang w:val="az-Latn-AZ"/>
        </w:rPr>
      </w:pPr>
      <w:r w:rsidRPr="001F57A2">
        <w:rPr>
          <w:lang w:val="az-Latn-AZ"/>
        </w:rPr>
        <w:t>3. Bu maddənin 2-ci bəndində nəzərdə tutulmuş qərarın qəbul edilməsi zamanı məhdud məsuliyyətli cəmiyyətin şəriki (ortağı) olan şəxs üçün dividend tələb etmək hüququ yaranır</w:t>
      </w:r>
      <w:r w:rsidR="00313B15" w:rsidRPr="001F57A2">
        <w:rPr>
          <w:lang w:val="az-Latn-AZ"/>
        </w:rPr>
        <w:t>.</w:t>
      </w:r>
    </w:p>
    <w:p w:rsidR="00313B15" w:rsidRPr="007F7C80" w:rsidRDefault="001F57A2">
      <w:pPr>
        <w:pStyle w:val="NormalWeb"/>
        <w:jc w:val="both"/>
        <w:rPr>
          <w:lang w:val="az-Latn-AZ"/>
        </w:rPr>
      </w:pPr>
      <w:r w:rsidRPr="007F7C80">
        <w:rPr>
          <w:lang w:val="az-Latn-AZ"/>
        </w:rPr>
        <w:t>4. Dividend ş</w:t>
      </w:r>
      <w:r w:rsidR="00EA5FC2" w:rsidRPr="007F7C80">
        <w:rPr>
          <w:lang w:val="az-Latn-AZ"/>
        </w:rPr>
        <w:t>əriklərə: dividendin bölüşdürülməsi barədə şəriklərin qərarında göstərilən</w:t>
      </w:r>
      <w:r w:rsidR="00495DA7" w:rsidRPr="007F7C80">
        <w:rPr>
          <w:lang w:val="az-Latn-AZ"/>
        </w:rPr>
        <w:t xml:space="preserve"> tarixdən nizamnamədə və ya bu qərarda müəyyən edilmiş müddətdə bölüşdürülməlidir (paylanmalıdır) – hansı ki </w:t>
      </w:r>
      <w:r w:rsidR="003B51DF" w:rsidRPr="007F7C80">
        <w:rPr>
          <w:lang w:val="az-Latn-AZ"/>
        </w:rPr>
        <w:t xml:space="preserve">həmin qərarın qəbul edildiyi gündən </w:t>
      </w:r>
      <w:r w:rsidR="00313B15" w:rsidRPr="007F7C80">
        <w:rPr>
          <w:lang w:val="az-Latn-AZ"/>
        </w:rPr>
        <w:t xml:space="preserve">9 </w:t>
      </w:r>
      <w:r w:rsidR="003B51DF" w:rsidRPr="007F7C80">
        <w:rPr>
          <w:lang w:val="az-Latn-AZ"/>
        </w:rPr>
        <w:t>ayı aşmamalıdır. Dividendin şəriklərə bölüşdürülməsi barədə</w:t>
      </w:r>
      <w:r w:rsidR="006343A8" w:rsidRPr="007F7C80">
        <w:rPr>
          <w:lang w:val="az-Latn-AZ"/>
        </w:rPr>
        <w:t xml:space="preserve"> qərarda tarix göstərilməyibsə, </w:t>
      </w:r>
      <w:r w:rsidR="00B00838" w:rsidRPr="007F7C80">
        <w:rPr>
          <w:lang w:val="az-Latn-AZ"/>
        </w:rPr>
        <w:t>bu qərarın qəbul edildiyi tarix – dividendin bölüşdürülməsi tarixi hesab edilir. Dividend – bölüşdürülənə (paylanana) q</w:t>
      </w:r>
      <w:r w:rsidR="007F7C80" w:rsidRPr="007F7C80">
        <w:rPr>
          <w:lang w:val="az-Latn-AZ"/>
        </w:rPr>
        <w:t>ədər məhdud məsuliyyətli cəmiyyətin öhdəliyidir</w:t>
      </w:r>
      <w:r w:rsidR="00313B15" w:rsidRPr="007F7C80">
        <w:rPr>
          <w:lang w:val="az-Latn-AZ"/>
        </w:rPr>
        <w:t>.</w:t>
      </w:r>
    </w:p>
    <w:p w:rsidR="00313B15" w:rsidRPr="003F4695" w:rsidRDefault="00D35D15">
      <w:pPr>
        <w:pStyle w:val="NormalWeb"/>
        <w:jc w:val="both"/>
        <w:rPr>
          <w:lang w:val="az-Latn-AZ"/>
        </w:rPr>
      </w:pPr>
      <w:r w:rsidRPr="003F4695">
        <w:rPr>
          <w:lang w:val="az-Latn-AZ"/>
        </w:rPr>
        <w:t>5.</w:t>
      </w:r>
      <w:r w:rsidR="003F4695">
        <w:rPr>
          <w:lang w:val="az-Latn-AZ"/>
        </w:rPr>
        <w:t xml:space="preserve"> </w:t>
      </w:r>
      <w:r w:rsidRPr="003F4695">
        <w:rPr>
          <w:lang w:val="az-Latn-AZ"/>
        </w:rPr>
        <w:t>Yerləşdirilmiş kapitalın azaldılm</w:t>
      </w:r>
      <w:r w:rsidR="00BB0D19" w:rsidRPr="003F4695">
        <w:rPr>
          <w:lang w:val="az-Latn-AZ"/>
        </w:rPr>
        <w:t>ası halında:</w:t>
      </w:r>
      <w:r w:rsidR="003F4695" w:rsidRPr="003F4695">
        <w:rPr>
          <w:lang w:val="az-Latn-AZ"/>
        </w:rPr>
        <w:t xml:space="preserve"> </w:t>
      </w:r>
      <w:r w:rsidR="00BB0D19" w:rsidRPr="003F4695">
        <w:rPr>
          <w:lang w:val="az-Latn-AZ"/>
        </w:rPr>
        <w:t xml:space="preserve">yerləşdirilmiş kapitalın azad edilmiş məbləğində dividendin bölüşdürülməsinə - yerləşdirilmiş kapitalın azaldılması tarixindən 6 ay ərzində yol verilmir. Müvafiq halda bu Qanunun </w:t>
      </w:r>
      <w:r w:rsidR="00313B15" w:rsidRPr="003F4695">
        <w:rPr>
          <w:lang w:val="az-Latn-AZ"/>
        </w:rPr>
        <w:t>169-</w:t>
      </w:r>
      <w:r w:rsidR="00BB0D19" w:rsidRPr="003F4695">
        <w:rPr>
          <w:lang w:val="az-Latn-AZ"/>
        </w:rPr>
        <w:t>cu maddəsi tətbiq</w:t>
      </w:r>
      <w:r w:rsidR="003F4695" w:rsidRPr="003F4695">
        <w:rPr>
          <w:lang w:val="az-Latn-AZ"/>
        </w:rPr>
        <w:t xml:space="preserve"> </w:t>
      </w:r>
      <w:r w:rsidR="00BB0D19" w:rsidRPr="003F4695">
        <w:rPr>
          <w:lang w:val="az-Latn-AZ"/>
        </w:rPr>
        <w:t>edilir</w:t>
      </w:r>
      <w:r w:rsidR="00313B15" w:rsidRPr="003F4695">
        <w:rPr>
          <w:lang w:val="az-Latn-AZ"/>
        </w:rPr>
        <w:t>.</w:t>
      </w:r>
    </w:p>
    <w:p w:rsidR="00313B15" w:rsidRPr="00E86712" w:rsidRDefault="00E86712">
      <w:pPr>
        <w:pStyle w:val="NormalWeb"/>
        <w:jc w:val="both"/>
        <w:rPr>
          <w:lang w:val="az-Latn-AZ"/>
        </w:rPr>
      </w:pPr>
      <w:r w:rsidRPr="00E86712">
        <w:rPr>
          <w:lang w:val="az-Latn-AZ"/>
        </w:rPr>
        <w:t xml:space="preserve">6. </w:t>
      </w:r>
      <w:r w:rsidR="009E5CAB" w:rsidRPr="00E86712">
        <w:rPr>
          <w:lang w:val="az-Latn-AZ"/>
        </w:rPr>
        <w:t>Bunun nəticəsində məhdud məsuliyyətli cəmiyyətin</w:t>
      </w:r>
      <w:r w:rsidR="000F0013" w:rsidRPr="00E86712">
        <w:rPr>
          <w:lang w:val="az-Latn-AZ"/>
        </w:rPr>
        <w:t xml:space="preserve"> növbəti təqvim ili ərzində </w:t>
      </w:r>
      <w:r w:rsidRPr="00E86712">
        <w:rPr>
          <w:lang w:val="az-Latn-AZ"/>
        </w:rPr>
        <w:t xml:space="preserve">adi və/və ya </w:t>
      </w:r>
      <w:r w:rsidR="000F0013" w:rsidRPr="00E86712">
        <w:rPr>
          <w:lang w:val="az-Latn-AZ"/>
        </w:rPr>
        <w:t>planlaş</w:t>
      </w:r>
      <w:r w:rsidR="00120231" w:rsidRPr="00E86712">
        <w:rPr>
          <w:lang w:val="az-Latn-AZ"/>
        </w:rPr>
        <w:t>dırılan fəaliyyəti çərçivəsində vaxtı gəlib çatmış öhdəliklərini yerinə yetirə bilməyəcəyi ehtimalı yüksək olduqda: dividendin şəriklərə bölüşdürülməsinə (paylanmasına) yol verilmir.</w:t>
      </w:r>
      <w:r w:rsidR="00146075" w:rsidRPr="00E86712">
        <w:rPr>
          <w:lang w:val="az-Latn-AZ"/>
        </w:rPr>
        <w:t xml:space="preserve"> Dividendin şəriklərə bölüşdürülməsinə (paylanmasına), həmçinin, yol verilmir - əgə</w:t>
      </w:r>
      <w:r w:rsidR="00F21CF0" w:rsidRPr="00E86712">
        <w:rPr>
          <w:lang w:val="az-Latn-AZ"/>
        </w:rPr>
        <w:t xml:space="preserve">r bunun nəticəsində məhdud məsuliyyətli cəmiyyətin aktivləri öhdəlikləri və </w:t>
      </w:r>
      <w:r w:rsidR="00147181" w:rsidRPr="00E86712">
        <w:rPr>
          <w:lang w:val="az-Latn-AZ"/>
        </w:rPr>
        <w:t>yerləşdirilmiş kapitalın məbləğini ödəyə bilməyəcəksə.</w:t>
      </w:r>
      <w:r w:rsidRPr="00E86712">
        <w:rPr>
          <w:lang w:val="az-Latn-AZ"/>
        </w:rPr>
        <w:t xml:space="preserve"> Qanunla və ya nizamnamə ilə qadağan olunduğu halda: rezervlərin (ehtiyatların) bölüşdürülməsi də yolverilməzdir</w:t>
      </w:r>
      <w:r w:rsidR="00313B15" w:rsidRPr="00E86712">
        <w:rPr>
          <w:lang w:val="az-Latn-AZ"/>
        </w:rPr>
        <w:t>.</w:t>
      </w:r>
    </w:p>
    <w:p w:rsidR="00313B15" w:rsidRPr="002F4D29" w:rsidRDefault="000078EC">
      <w:pPr>
        <w:pStyle w:val="NormalWeb"/>
        <w:jc w:val="both"/>
        <w:rPr>
          <w:lang w:val="az-Latn-AZ"/>
        </w:rPr>
      </w:pPr>
      <w:r w:rsidRPr="002F4D29">
        <w:rPr>
          <w:lang w:val="az-Latn-AZ"/>
        </w:rPr>
        <w:t xml:space="preserve">7. Şərik və ya şəriklə əlaqəli şəxs: </w:t>
      </w:r>
      <w:r w:rsidR="003B14C4" w:rsidRPr="002F4D29">
        <w:rPr>
          <w:lang w:val="az-Latn-AZ"/>
        </w:rPr>
        <w:t>məhdud məsuliyyətli cəmiyyətlə m</w:t>
      </w:r>
      <w:r w:rsidR="00CC262E" w:rsidRPr="002F4D29">
        <w:rPr>
          <w:lang w:val="az-Latn-AZ"/>
        </w:rPr>
        <w:t xml:space="preserve">üqavilə münasibətində ola bilər </w:t>
      </w:r>
      <w:r w:rsidR="00313B15" w:rsidRPr="002F4D29">
        <w:rPr>
          <w:lang w:val="az-Latn-AZ"/>
        </w:rPr>
        <w:t>(</w:t>
      </w:r>
      <w:r w:rsidR="00CC262E" w:rsidRPr="002F4D29">
        <w:rPr>
          <w:lang w:val="az-Latn-AZ"/>
        </w:rPr>
        <w:t>o cüml</w:t>
      </w:r>
      <w:r w:rsidR="00B16238" w:rsidRPr="002F4D29">
        <w:rPr>
          <w:lang w:val="az-Latn-AZ"/>
        </w:rPr>
        <w:t>ədən: rəhbər şəxs ola bilər və ya Müşahidə Şurasının üzvü ola bilər v</w:t>
      </w:r>
      <w:r w:rsidR="00465F64" w:rsidRPr="002F4D29">
        <w:rPr>
          <w:lang w:val="az-Latn-AZ"/>
        </w:rPr>
        <w:t>ə müvafiq müqavilə əsasında bu cəmiyyətdən ödəniş ala bilər)</w:t>
      </w:r>
      <w:r w:rsidR="004E7403" w:rsidRPr="002F4D29">
        <w:rPr>
          <w:lang w:val="az-Latn-AZ"/>
        </w:rPr>
        <w:t xml:space="preserve"> -</w:t>
      </w:r>
      <w:r w:rsidR="001A1A9F" w:rsidRPr="002F4D29">
        <w:rPr>
          <w:lang w:val="az-Latn-AZ"/>
        </w:rPr>
        <w:t xml:space="preserve"> </w:t>
      </w:r>
      <w:r w:rsidR="00F27456" w:rsidRPr="002F4D29">
        <w:rPr>
          <w:lang w:val="az-Latn-AZ"/>
        </w:rPr>
        <w:t xml:space="preserve">əgər müqavilənin şərtləri və müqavilə ilə müəyyən edilmiş ödəniş </w:t>
      </w:r>
      <w:r w:rsidR="00622CF1" w:rsidRPr="002F4D29">
        <w:rPr>
          <w:lang w:val="az-Latn-AZ"/>
        </w:rPr>
        <w:t>müstəqil şəxslər arasında</w:t>
      </w:r>
      <w:r w:rsidR="002F4D29" w:rsidRPr="002F4D29">
        <w:rPr>
          <w:lang w:val="az-Latn-AZ"/>
        </w:rPr>
        <w:t>kı müqavilə münasibətinin şərtlərinə mahiyyətcə uyğundursa</w:t>
      </w:r>
      <w:r w:rsidR="00313B15" w:rsidRPr="002F4D29">
        <w:rPr>
          <w:lang w:val="az-Latn-AZ"/>
        </w:rPr>
        <w:t>.</w:t>
      </w:r>
    </w:p>
    <w:p w:rsidR="00313B15" w:rsidRPr="0048009D" w:rsidRDefault="00313B15">
      <w:pPr>
        <w:pStyle w:val="NormalWeb"/>
        <w:jc w:val="both"/>
        <w:rPr>
          <w:lang w:val="az-Latn-AZ"/>
        </w:rPr>
      </w:pPr>
      <w:r w:rsidRPr="0048009D">
        <w:rPr>
          <w:lang w:val="az-Latn-AZ"/>
        </w:rPr>
        <w:t xml:space="preserve">8. </w:t>
      </w:r>
      <w:r w:rsidR="002F4D29" w:rsidRPr="0048009D">
        <w:rPr>
          <w:lang w:val="az-Latn-AZ"/>
        </w:rPr>
        <w:t>Bu maddədə nəzərdə tutulmuş öhd</w:t>
      </w:r>
      <w:r w:rsidR="00BE46CA" w:rsidRPr="0048009D">
        <w:rPr>
          <w:lang w:val="az-Latn-AZ"/>
        </w:rPr>
        <w:t>əlikləri yerinə yetir</w:t>
      </w:r>
      <w:r w:rsidR="00A51F5E" w:rsidRPr="0048009D">
        <w:rPr>
          <w:lang w:val="az-Latn-AZ"/>
        </w:rPr>
        <w:t>mədikdə şərik: alınan dividendi</w:t>
      </w:r>
      <w:r w:rsidRPr="0048009D">
        <w:rPr>
          <w:lang w:val="az-Latn-AZ"/>
        </w:rPr>
        <w:t>/</w:t>
      </w:r>
      <w:r w:rsidR="00A51F5E" w:rsidRPr="0048009D">
        <w:rPr>
          <w:lang w:val="az-Latn-AZ"/>
        </w:rPr>
        <w:t xml:space="preserve">ödənişi qaytarmağa borcludur - </w:t>
      </w:r>
      <w:r w:rsidR="002418B3" w:rsidRPr="0048009D">
        <w:rPr>
          <w:lang w:val="az-Latn-AZ"/>
        </w:rPr>
        <w:t>əgər o,</w:t>
      </w:r>
      <w:r w:rsidR="00A734CF" w:rsidRPr="0048009D">
        <w:rPr>
          <w:lang w:val="az-Latn-AZ"/>
        </w:rPr>
        <w:t xml:space="preserve"> dividendin bölüşdürülməsinin və ya dividendin</w:t>
      </w:r>
      <w:r w:rsidRPr="0048009D">
        <w:rPr>
          <w:lang w:val="az-Latn-AZ"/>
        </w:rPr>
        <w:t>/</w:t>
      </w:r>
      <w:r w:rsidR="00A734CF" w:rsidRPr="0048009D">
        <w:rPr>
          <w:lang w:val="az-Latn-AZ"/>
        </w:rPr>
        <w:t>ödənişin alınmasının yolverilməzliyini bilirdisə və ya bilməli idisə. Bu madd</w:t>
      </w:r>
      <w:r w:rsidR="0016530F" w:rsidRPr="0048009D">
        <w:rPr>
          <w:lang w:val="az-Latn-AZ"/>
        </w:rPr>
        <w:t>ədə nəzərdə tutulmuş öhdəliklərini yerinə yetirmədiyinə</w:t>
      </w:r>
      <w:r w:rsidR="00D21BFE" w:rsidRPr="0048009D">
        <w:rPr>
          <w:lang w:val="az-Latn-AZ"/>
        </w:rPr>
        <w:t xml:space="preserve"> görə</w:t>
      </w:r>
      <w:r w:rsidR="00F91D82" w:rsidRPr="0048009D">
        <w:rPr>
          <w:lang w:val="az-Latn-AZ"/>
        </w:rPr>
        <w:t xml:space="preserve"> rəhbər şəxs məhdud məsuliyyətli cəmiyyət</w:t>
      </w:r>
      <w:r w:rsidR="005E0F98" w:rsidRPr="0048009D">
        <w:rPr>
          <w:lang w:val="az-Latn-AZ"/>
        </w:rPr>
        <w:t xml:space="preserve"> qarşısında </w:t>
      </w:r>
      <w:r w:rsidR="00DF66D8" w:rsidRPr="0048009D">
        <w:rPr>
          <w:lang w:val="az-Latn-AZ"/>
        </w:rPr>
        <w:t>müştərək olaraq, özünün bütün əmlakı ilə</w:t>
      </w:r>
      <w:r w:rsidR="005E0F98" w:rsidRPr="0048009D">
        <w:rPr>
          <w:lang w:val="az-Latn-AZ"/>
        </w:rPr>
        <w:t>, birbaşa və bilavasitə məsuliyyət daşıyır.</w:t>
      </w:r>
      <w:r w:rsidR="003865AE" w:rsidRPr="0048009D">
        <w:rPr>
          <w:lang w:val="az-Latn-AZ"/>
        </w:rPr>
        <w:t xml:space="preserve"> Məhdud məsuliyyətli cəmiyyət </w:t>
      </w:r>
      <w:r w:rsidR="0048009D" w:rsidRPr="0048009D">
        <w:rPr>
          <w:lang w:val="az-Latn-AZ"/>
        </w:rPr>
        <w:t>bu hüquqdan istifadə etməkdən imtina edə bilməz</w:t>
      </w:r>
      <w:r w:rsidRPr="0048009D">
        <w:rPr>
          <w:lang w:val="az-Latn-AZ"/>
        </w:rPr>
        <w:t>.</w:t>
      </w:r>
    </w:p>
    <w:p w:rsidR="00313B15" w:rsidRPr="00073A91" w:rsidRDefault="0048009D">
      <w:pPr>
        <w:pStyle w:val="NormalWeb"/>
        <w:jc w:val="both"/>
        <w:rPr>
          <w:lang w:val="az-Latn-AZ"/>
        </w:rPr>
      </w:pPr>
      <w:r w:rsidRPr="00073A91">
        <w:rPr>
          <w:b/>
          <w:bCs/>
          <w:lang w:val="az-Latn-AZ"/>
        </w:rPr>
        <w:t>Maddə</w:t>
      </w:r>
      <w:r w:rsidR="00073A91" w:rsidRPr="00073A91">
        <w:rPr>
          <w:b/>
          <w:bCs/>
          <w:lang w:val="az-Latn-AZ"/>
        </w:rPr>
        <w:t xml:space="preserve"> </w:t>
      </w:r>
      <w:r w:rsidR="00484DBC" w:rsidRPr="00073A91">
        <w:rPr>
          <w:b/>
          <w:bCs/>
          <w:lang w:val="az-Latn-AZ"/>
        </w:rPr>
        <w:t>146.</w:t>
      </w:r>
      <w:r w:rsidR="00073A91" w:rsidRPr="00073A91">
        <w:rPr>
          <w:b/>
          <w:bCs/>
          <w:lang w:val="az-Latn-AZ"/>
        </w:rPr>
        <w:t xml:space="preserve"> </w:t>
      </w:r>
      <w:r w:rsidR="00484DBC" w:rsidRPr="00073A91">
        <w:rPr>
          <w:b/>
          <w:bCs/>
          <w:lang w:val="az-Latn-AZ"/>
        </w:rPr>
        <w:t>Məhdud məsuliyyətli cəmiyyəti</w:t>
      </w:r>
      <w:r w:rsidR="00073A91" w:rsidRPr="00073A91">
        <w:rPr>
          <w:b/>
          <w:bCs/>
          <w:lang w:val="az-Latn-AZ"/>
        </w:rPr>
        <w:t>n şərikinin məlumat almaq və sənədlərlə tanış olmaq hüququ</w:t>
      </w:r>
    </w:p>
    <w:p w:rsidR="00313B15" w:rsidRPr="000B1D51" w:rsidRDefault="00BE2725">
      <w:pPr>
        <w:pStyle w:val="NormalWeb"/>
        <w:jc w:val="both"/>
        <w:rPr>
          <w:lang w:val="az-Latn-AZ"/>
        </w:rPr>
      </w:pPr>
      <w:r w:rsidRPr="000B1D51">
        <w:rPr>
          <w:lang w:val="az-Latn-AZ"/>
        </w:rPr>
        <w:t>1. Məhdud məsuliyyətli cəmiyyət</w:t>
      </w:r>
      <w:r w:rsidR="004F227A" w:rsidRPr="000B1D51">
        <w:rPr>
          <w:lang w:val="az-Latn-AZ"/>
        </w:rPr>
        <w:t xml:space="preserve">in rəhbərlik orqanı: məhdud məsuliyyətli cəmiyyətin fəaliyyəti haqqında </w:t>
      </w:r>
      <w:r w:rsidR="000367AB" w:rsidRPr="000B1D51">
        <w:rPr>
          <w:lang w:val="az-Latn-AZ"/>
        </w:rPr>
        <w:t>məlumatı şərikə (ortağa)</w:t>
      </w:r>
      <w:r w:rsidR="000B1D51" w:rsidRPr="000B1D51">
        <w:rPr>
          <w:lang w:val="az-Latn-AZ"/>
        </w:rPr>
        <w:t xml:space="preserve"> tələbdən dərhal sonra, </w:t>
      </w:r>
      <w:r w:rsidR="000367AB" w:rsidRPr="000B1D51">
        <w:rPr>
          <w:lang w:val="az-Latn-AZ"/>
        </w:rPr>
        <w:t xml:space="preserve">ağlabatan müddətdə verməyə və </w:t>
      </w:r>
      <w:r w:rsidR="000B1D51" w:rsidRPr="000B1D51">
        <w:rPr>
          <w:lang w:val="az-Latn-AZ"/>
        </w:rPr>
        <w:t>məhdud məsuliyyətli cəmiyyətin iş sənədləri ilə tanış olmaq imkanını təmin etməyə borcludur</w:t>
      </w:r>
      <w:r w:rsidR="00313B15" w:rsidRPr="000B1D51">
        <w:rPr>
          <w:lang w:val="az-Latn-AZ"/>
        </w:rPr>
        <w:t>.</w:t>
      </w:r>
    </w:p>
    <w:p w:rsidR="00313B15" w:rsidRPr="0003670A" w:rsidRDefault="000B1D51">
      <w:pPr>
        <w:pStyle w:val="NormalWeb"/>
        <w:jc w:val="both"/>
        <w:rPr>
          <w:lang w:val="az-Latn-AZ"/>
        </w:rPr>
      </w:pPr>
      <w:r w:rsidRPr="0003670A">
        <w:rPr>
          <w:lang w:val="az-Latn-AZ"/>
        </w:rPr>
        <w:t>2. Bu maddənin birinci bəndində</w:t>
      </w:r>
      <w:r w:rsidR="00CF46A2" w:rsidRPr="0003670A">
        <w:rPr>
          <w:lang w:val="az-Latn-AZ"/>
        </w:rPr>
        <w:t xml:space="preserve"> nəzərdə tutulmuş məlumatı verməkdən imtinaya</w:t>
      </w:r>
      <w:r w:rsidR="000E5192" w:rsidRPr="0003670A">
        <w:rPr>
          <w:lang w:val="az-Latn-AZ"/>
        </w:rPr>
        <w:t xml:space="preserve"> -</w:t>
      </w:r>
      <w:r w:rsidR="005A1868" w:rsidRPr="0003670A">
        <w:rPr>
          <w:lang w:val="az-Latn-AZ"/>
        </w:rPr>
        <w:t xml:space="preserve"> </w:t>
      </w:r>
      <w:r w:rsidR="000E5192" w:rsidRPr="0003670A">
        <w:rPr>
          <w:lang w:val="az-Latn-AZ"/>
        </w:rPr>
        <w:t>məhdud məsuliyyətli cəmiyyətin</w:t>
      </w:r>
      <w:r w:rsidR="0003670A" w:rsidRPr="0003670A">
        <w:rPr>
          <w:lang w:val="az-Latn-AZ"/>
        </w:rPr>
        <w:t xml:space="preserve"> əsas maraqlarını pozulmaq </w:t>
      </w:r>
      <w:r w:rsidR="005A1868" w:rsidRPr="0003670A">
        <w:rPr>
          <w:lang w:val="az-Latn-AZ"/>
        </w:rPr>
        <w:t>riskindən qorumaq üçün yol verilir.</w:t>
      </w:r>
      <w:r w:rsidR="00706DCE" w:rsidRPr="0003670A">
        <w:rPr>
          <w:lang w:val="az-Latn-AZ"/>
        </w:rPr>
        <w:t xml:space="preserve"> İmtina yazılı şəkildə əsaslandırılmalıdır.</w:t>
      </w:r>
      <w:r w:rsidR="00100CEA" w:rsidRPr="0003670A">
        <w:rPr>
          <w:lang w:val="az-Latn-AZ"/>
        </w:rPr>
        <w:t xml:space="preserve"> Tələb olunan məlumat ictimaiyyətə açıq (əlçatan) olduqda da:</w:t>
      </w:r>
      <w:r w:rsidR="0003670A" w:rsidRPr="0003670A">
        <w:rPr>
          <w:lang w:val="az-Latn-AZ"/>
        </w:rPr>
        <w:t xml:space="preserve"> məlumatı verməkdən imtinaya yol verilir</w:t>
      </w:r>
      <w:r w:rsidR="00313B15" w:rsidRPr="0003670A">
        <w:rPr>
          <w:lang w:val="az-Latn-AZ"/>
        </w:rPr>
        <w:t>.</w:t>
      </w:r>
    </w:p>
    <w:p w:rsidR="00313B15" w:rsidRPr="00034C49" w:rsidRDefault="00034C49">
      <w:pPr>
        <w:pStyle w:val="NormalWeb"/>
        <w:jc w:val="both"/>
        <w:rPr>
          <w:lang w:val="az-Latn-AZ"/>
        </w:rPr>
      </w:pPr>
      <w:r w:rsidRPr="00034C49">
        <w:rPr>
          <w:lang w:val="az-Latn-AZ"/>
        </w:rPr>
        <w:lastRenderedPageBreak/>
        <w:t>3. Məhdud məsuliyyətli cəmiyyətin şərikinin xüsusi auditor təyin etmək haqqında tələbinə</w:t>
      </w:r>
      <w:r>
        <w:rPr>
          <w:lang w:val="az-Latn-AZ"/>
        </w:rPr>
        <w:t xml:space="preserve"> </w:t>
      </w:r>
      <w:r w:rsidRPr="00034C49">
        <w:rPr>
          <w:lang w:val="az-Latn-AZ"/>
        </w:rPr>
        <w:t>bu</w:t>
      </w:r>
      <w:r>
        <w:rPr>
          <w:lang w:val="az-Latn-AZ"/>
        </w:rPr>
        <w:t xml:space="preserve"> </w:t>
      </w:r>
      <w:r w:rsidRPr="00034C49">
        <w:rPr>
          <w:lang w:val="az-Latn-AZ"/>
        </w:rPr>
        <w:t xml:space="preserve">Qanunun </w:t>
      </w:r>
      <w:r w:rsidR="00313B15" w:rsidRPr="00034C49">
        <w:rPr>
          <w:lang w:val="az-Latn-AZ"/>
        </w:rPr>
        <w:t>174-</w:t>
      </w:r>
      <w:r w:rsidRPr="00034C49">
        <w:rPr>
          <w:lang w:val="az-Latn-AZ"/>
        </w:rPr>
        <w:t>cü maddəsi tətbiq edilir</w:t>
      </w:r>
      <w:r w:rsidR="00313B15" w:rsidRPr="00034C49">
        <w:rPr>
          <w:lang w:val="az-Latn-AZ"/>
        </w:rPr>
        <w:t>.</w:t>
      </w:r>
    </w:p>
    <w:p w:rsidR="00313B15" w:rsidRPr="00D464A9" w:rsidRDefault="00034C49">
      <w:pPr>
        <w:pStyle w:val="NormalWeb"/>
        <w:jc w:val="both"/>
        <w:rPr>
          <w:lang w:val="az-Latn-AZ"/>
        </w:rPr>
      </w:pPr>
      <w:r w:rsidRPr="00D464A9">
        <w:rPr>
          <w:b/>
          <w:lang w:val="az-Latn-AZ"/>
        </w:rPr>
        <w:t>Maddə</w:t>
      </w:r>
      <w:r w:rsidR="00D464A9" w:rsidRPr="00D464A9">
        <w:rPr>
          <w:b/>
          <w:lang w:val="az-Latn-AZ"/>
        </w:rPr>
        <w:t xml:space="preserve"> 147.</w:t>
      </w:r>
      <w:r w:rsidR="00D464A9" w:rsidRPr="00D464A9">
        <w:rPr>
          <w:lang w:val="az-Latn-AZ"/>
        </w:rPr>
        <w:t xml:space="preserve"> </w:t>
      </w:r>
      <w:r w:rsidR="00D464A9" w:rsidRPr="00D464A9">
        <w:rPr>
          <w:b/>
          <w:bCs/>
          <w:lang w:val="az-Latn-AZ"/>
        </w:rPr>
        <w:t>Məhdud məsuliyyətli cəmiyyətin xeyrinə şərikin iddia ərizəsi</w:t>
      </w:r>
      <w:r w:rsidR="00D464A9" w:rsidRPr="00D464A9">
        <w:rPr>
          <w:lang w:val="az-Latn-AZ"/>
        </w:rPr>
        <w:t xml:space="preserve"> </w:t>
      </w:r>
      <w:r w:rsidR="00D464A9" w:rsidRPr="00D464A9">
        <w:rPr>
          <w:b/>
          <w:lang w:val="az-Latn-AZ"/>
        </w:rPr>
        <w:t>vermək hüququ</w:t>
      </w:r>
    </w:p>
    <w:p w:rsidR="00313B15" w:rsidRPr="00B51B96" w:rsidRDefault="00B51B96">
      <w:pPr>
        <w:pStyle w:val="NormalWeb"/>
        <w:jc w:val="both"/>
        <w:rPr>
          <w:lang w:val="az-Latn-AZ"/>
        </w:rPr>
      </w:pPr>
      <w:r w:rsidRPr="00B51B96">
        <w:rPr>
          <w:lang w:val="az-Latn-AZ"/>
        </w:rPr>
        <w:t xml:space="preserve">Şərik məhdud məsuliyyətli cəmiyyətin xeyrinə iddia ərizəsi verdikdə: bu Qanunun </w:t>
      </w:r>
      <w:r w:rsidR="00313B15" w:rsidRPr="00B51B96">
        <w:rPr>
          <w:lang w:val="az-Latn-AZ"/>
        </w:rPr>
        <w:t>222-</w:t>
      </w:r>
      <w:r w:rsidRPr="00B51B96">
        <w:rPr>
          <w:lang w:val="az-Latn-AZ"/>
        </w:rPr>
        <w:t>ci maddəsi tətbiq edilir</w:t>
      </w:r>
      <w:r w:rsidR="00313B15" w:rsidRPr="00B51B96">
        <w:rPr>
          <w:lang w:val="az-Latn-AZ"/>
        </w:rPr>
        <w:t>.</w:t>
      </w:r>
    </w:p>
    <w:p w:rsidR="00313B15" w:rsidRPr="001E73F4" w:rsidRDefault="00B51B96">
      <w:pPr>
        <w:pStyle w:val="NormalWeb"/>
        <w:jc w:val="both"/>
        <w:rPr>
          <w:lang w:val="az-Latn-AZ"/>
        </w:rPr>
      </w:pPr>
      <w:r w:rsidRPr="001E73F4">
        <w:rPr>
          <w:b/>
          <w:bCs/>
          <w:lang w:val="az-Latn-AZ"/>
        </w:rPr>
        <w:t>Maddə</w:t>
      </w:r>
      <w:r w:rsidR="005A6293" w:rsidRPr="001E73F4">
        <w:rPr>
          <w:b/>
          <w:bCs/>
          <w:lang w:val="az-Latn-AZ"/>
        </w:rPr>
        <w:t xml:space="preserve"> </w:t>
      </w:r>
      <w:r w:rsidR="00313B15" w:rsidRPr="001E73F4">
        <w:rPr>
          <w:b/>
          <w:bCs/>
          <w:lang w:val="az-Latn-AZ"/>
        </w:rPr>
        <w:t xml:space="preserve">148. </w:t>
      </w:r>
      <w:r w:rsidR="00596BAF" w:rsidRPr="001E73F4">
        <w:rPr>
          <w:b/>
          <w:bCs/>
          <w:lang w:val="az-Latn-AZ"/>
        </w:rPr>
        <w:t>Məhdud məsuliyyətli cəmiyyətin şərikinin</w:t>
      </w:r>
      <w:r w:rsidR="00541302" w:rsidRPr="001E73F4">
        <w:rPr>
          <w:b/>
          <w:bCs/>
          <w:lang w:val="az-Latn-AZ"/>
        </w:rPr>
        <w:t xml:space="preserve"> dominant mövqedən</w:t>
      </w:r>
      <w:r w:rsidR="001E73F4" w:rsidRPr="001E73F4">
        <w:rPr>
          <w:b/>
          <w:bCs/>
          <w:lang w:val="az-Latn-AZ"/>
        </w:rPr>
        <w:t xml:space="preserve"> sui-istifadə etməsi</w:t>
      </w:r>
    </w:p>
    <w:p w:rsidR="00313B15" w:rsidRPr="0018351F" w:rsidRDefault="001E73F4">
      <w:pPr>
        <w:pStyle w:val="NormalWeb"/>
        <w:jc w:val="both"/>
        <w:rPr>
          <w:lang w:val="az-Latn-AZ"/>
        </w:rPr>
      </w:pPr>
      <w:r w:rsidRPr="0018351F">
        <w:rPr>
          <w:lang w:val="az-Latn-AZ"/>
        </w:rPr>
        <w:t>Məhdud məsuliyyətli cəmiyyətin</w:t>
      </w:r>
      <w:r w:rsidR="00BD6FCC" w:rsidRPr="0018351F">
        <w:rPr>
          <w:lang w:val="az-Latn-AZ"/>
        </w:rPr>
        <w:t xml:space="preserve"> şəriki</w:t>
      </w:r>
      <w:r w:rsidR="008D6BBB" w:rsidRPr="0018351F">
        <w:rPr>
          <w:lang w:val="az-Latn-AZ"/>
        </w:rPr>
        <w:t xml:space="preserve"> dominant (üstün) mövqedən sui-istifadə etdikdə: bu Qanunun </w:t>
      </w:r>
      <w:r w:rsidR="00313B15" w:rsidRPr="0018351F">
        <w:rPr>
          <w:lang w:val="az-Latn-AZ"/>
        </w:rPr>
        <w:t>176-</w:t>
      </w:r>
      <w:r w:rsidR="008D6BBB" w:rsidRPr="0018351F">
        <w:rPr>
          <w:lang w:val="az-Latn-AZ"/>
        </w:rPr>
        <w:t>cı maddəsi tətbiq edilir</w:t>
      </w:r>
      <w:r w:rsidR="00313B15" w:rsidRPr="0018351F">
        <w:rPr>
          <w:lang w:val="az-Latn-AZ"/>
        </w:rPr>
        <w:t>.</w:t>
      </w:r>
    </w:p>
    <w:p w:rsidR="00313B15" w:rsidRPr="0018351F" w:rsidRDefault="008D6BBB">
      <w:pPr>
        <w:pStyle w:val="NormalWeb"/>
        <w:jc w:val="both"/>
        <w:rPr>
          <w:lang w:val="az-Latn-AZ"/>
        </w:rPr>
      </w:pPr>
      <w:r w:rsidRPr="0018351F">
        <w:rPr>
          <w:b/>
          <w:bCs/>
          <w:lang w:val="az-Latn-AZ"/>
        </w:rPr>
        <w:t>Maddə</w:t>
      </w:r>
      <w:r w:rsidR="0018351F" w:rsidRPr="0018351F">
        <w:rPr>
          <w:b/>
          <w:bCs/>
          <w:lang w:val="az-Latn-AZ"/>
        </w:rPr>
        <w:t xml:space="preserve"> </w:t>
      </w:r>
      <w:r w:rsidR="00313B15" w:rsidRPr="0018351F">
        <w:rPr>
          <w:b/>
          <w:bCs/>
          <w:lang w:val="az-Latn-AZ"/>
        </w:rPr>
        <w:t xml:space="preserve">149. </w:t>
      </w:r>
      <w:r w:rsidR="0018351F" w:rsidRPr="0018351F">
        <w:rPr>
          <w:b/>
          <w:bCs/>
          <w:lang w:val="az-Latn-AZ"/>
        </w:rPr>
        <w:t>Məhdud məsuliyyətli cəmiyyətin şəriklərinin razılaşması</w:t>
      </w:r>
    </w:p>
    <w:p w:rsidR="00313B15" w:rsidRPr="006636E3" w:rsidRDefault="0018351F">
      <w:pPr>
        <w:pStyle w:val="NormalWeb"/>
        <w:jc w:val="both"/>
        <w:rPr>
          <w:lang w:val="az-Latn-AZ"/>
        </w:rPr>
      </w:pPr>
      <w:r w:rsidRPr="006636E3">
        <w:rPr>
          <w:lang w:val="az-Latn-AZ"/>
        </w:rPr>
        <w:t>Məhdud məsuliyyətli cəmiyyətin şəriklərinin razılaşmasına bu</w:t>
      </w:r>
      <w:r w:rsidR="006636E3" w:rsidRPr="006636E3">
        <w:rPr>
          <w:lang w:val="az-Latn-AZ"/>
        </w:rPr>
        <w:t xml:space="preserve"> </w:t>
      </w:r>
      <w:r w:rsidRPr="006636E3">
        <w:rPr>
          <w:lang w:val="az-Latn-AZ"/>
        </w:rPr>
        <w:t>Qanunun</w:t>
      </w:r>
      <w:r w:rsidR="006636E3" w:rsidRPr="006636E3">
        <w:rPr>
          <w:lang w:val="az-Latn-AZ"/>
        </w:rPr>
        <w:t xml:space="preserve"> </w:t>
      </w:r>
      <w:r w:rsidR="00313B15" w:rsidRPr="006636E3">
        <w:rPr>
          <w:lang w:val="az-Latn-AZ"/>
        </w:rPr>
        <w:t>177-</w:t>
      </w:r>
      <w:r w:rsidRPr="006636E3">
        <w:rPr>
          <w:lang w:val="az-Latn-AZ"/>
        </w:rPr>
        <w:t>ci v</w:t>
      </w:r>
      <w:r w:rsidR="003B3DD7">
        <w:rPr>
          <w:lang w:val="az-Latn-AZ"/>
        </w:rPr>
        <w:t xml:space="preserve">ə </w:t>
      </w:r>
      <w:r w:rsidR="00313B15" w:rsidRPr="006636E3">
        <w:rPr>
          <w:lang w:val="az-Latn-AZ"/>
        </w:rPr>
        <w:t>178-</w:t>
      </w:r>
      <w:r w:rsidRPr="006636E3">
        <w:rPr>
          <w:lang w:val="az-Latn-AZ"/>
        </w:rPr>
        <w:t>ci</w:t>
      </w:r>
      <w:r w:rsidR="006636E3" w:rsidRPr="006636E3">
        <w:rPr>
          <w:lang w:val="az-Latn-AZ"/>
        </w:rPr>
        <w:t xml:space="preserve"> maddələri şamil edilir</w:t>
      </w:r>
      <w:r w:rsidR="00313B15" w:rsidRPr="006636E3">
        <w:rPr>
          <w:lang w:val="az-Latn-AZ"/>
        </w:rPr>
        <w:t>.</w:t>
      </w:r>
    </w:p>
    <w:p w:rsidR="00313B15" w:rsidRPr="00C27B11" w:rsidRDefault="00C27B11">
      <w:pPr>
        <w:pStyle w:val="NormalWeb"/>
        <w:jc w:val="center"/>
        <w:rPr>
          <w:lang w:val="az-Latn-AZ"/>
        </w:rPr>
      </w:pPr>
      <w:r w:rsidRPr="00C27B11">
        <w:rPr>
          <w:b/>
          <w:bCs/>
          <w:lang w:val="az-Latn-AZ"/>
        </w:rPr>
        <w:t xml:space="preserve">Fəsil </w:t>
      </w:r>
      <w:r w:rsidR="00313B15" w:rsidRPr="00C27B11">
        <w:rPr>
          <w:b/>
          <w:bCs/>
          <w:lang w:val="az-Latn-AZ"/>
        </w:rPr>
        <w:t>XIV.</w:t>
      </w:r>
      <w:r w:rsidRPr="00C27B11">
        <w:rPr>
          <w:b/>
          <w:bCs/>
          <w:lang w:val="az-Latn-AZ"/>
        </w:rPr>
        <w:t xml:space="preserve"> Səhmdar cəmiyyəti</w:t>
      </w:r>
    </w:p>
    <w:p w:rsidR="00313B15" w:rsidRPr="00C27B11" w:rsidRDefault="00C27B11">
      <w:pPr>
        <w:pStyle w:val="NormalWeb"/>
        <w:jc w:val="both"/>
        <w:rPr>
          <w:lang w:val="az-Latn-AZ"/>
        </w:rPr>
      </w:pPr>
      <w:r w:rsidRPr="00C27B11">
        <w:rPr>
          <w:b/>
          <w:bCs/>
          <w:lang w:val="az-Latn-AZ"/>
        </w:rPr>
        <w:t xml:space="preserve">Maddə </w:t>
      </w:r>
      <w:r w:rsidR="00313B15" w:rsidRPr="00C27B11">
        <w:rPr>
          <w:b/>
          <w:bCs/>
          <w:lang w:val="az-Latn-AZ"/>
        </w:rPr>
        <w:t>150.</w:t>
      </w:r>
      <w:r w:rsidRPr="00C27B11">
        <w:rPr>
          <w:b/>
          <w:bCs/>
          <w:lang w:val="az-Latn-AZ"/>
        </w:rPr>
        <w:t xml:space="preserve"> Səhmdar cəmiyyəti anlayışı (konsepsiyası)</w:t>
      </w:r>
    </w:p>
    <w:p w:rsidR="00313B15" w:rsidRPr="00C27B11" w:rsidRDefault="00313B15">
      <w:pPr>
        <w:pStyle w:val="NormalWeb"/>
        <w:jc w:val="both"/>
        <w:rPr>
          <w:lang w:val="az-Latn-AZ"/>
        </w:rPr>
      </w:pPr>
      <w:r w:rsidRPr="00C27B11">
        <w:rPr>
          <w:lang w:val="az-Latn-AZ"/>
        </w:rPr>
        <w:t xml:space="preserve">1. </w:t>
      </w:r>
      <w:r w:rsidR="00C27B11" w:rsidRPr="00C27B11">
        <w:rPr>
          <w:lang w:val="az-Latn-AZ"/>
        </w:rPr>
        <w:t>Səhmdar cəmiyyəti – kapitalı (sərmayəsi) səhmlərə bölünmüş sahibkarlıq cəmiyyətidir</w:t>
      </w:r>
      <w:r w:rsidRPr="00C27B11">
        <w:rPr>
          <w:lang w:val="az-Latn-AZ"/>
        </w:rPr>
        <w:t>.</w:t>
      </w:r>
    </w:p>
    <w:p w:rsidR="00313B15" w:rsidRPr="00EC7D65" w:rsidRDefault="00313B15">
      <w:pPr>
        <w:pStyle w:val="NormalWeb"/>
        <w:jc w:val="both"/>
        <w:rPr>
          <w:lang w:val="az-Latn-AZ"/>
        </w:rPr>
      </w:pPr>
      <w:r w:rsidRPr="00EC7D65">
        <w:rPr>
          <w:lang w:val="az-Latn-AZ"/>
        </w:rPr>
        <w:t xml:space="preserve">2. </w:t>
      </w:r>
      <w:r w:rsidR="00C27B11" w:rsidRPr="00EC7D65">
        <w:rPr>
          <w:lang w:val="az-Latn-AZ"/>
        </w:rPr>
        <w:t>Səhmdar</w:t>
      </w:r>
      <w:r w:rsidR="00EC7D65" w:rsidRPr="00EC7D65">
        <w:rPr>
          <w:lang w:val="az-Latn-AZ"/>
        </w:rPr>
        <w:t>: səhmdar cəmiyyətinin öhdəliklərinə görə məsuliyyət daşımır</w:t>
      </w:r>
      <w:r w:rsidRPr="00EC7D65">
        <w:rPr>
          <w:lang w:val="az-Latn-AZ"/>
        </w:rPr>
        <w:t>.</w:t>
      </w:r>
    </w:p>
    <w:p w:rsidR="00313B15" w:rsidRPr="00186189" w:rsidRDefault="00313B15">
      <w:pPr>
        <w:pStyle w:val="NormalWeb"/>
        <w:jc w:val="both"/>
        <w:rPr>
          <w:lang w:val="az-Latn-AZ"/>
        </w:rPr>
      </w:pPr>
      <w:r w:rsidRPr="00186189">
        <w:rPr>
          <w:lang w:val="az-Latn-AZ"/>
        </w:rPr>
        <w:t xml:space="preserve">3. </w:t>
      </w:r>
      <w:r w:rsidR="0045063F" w:rsidRPr="00186189">
        <w:rPr>
          <w:lang w:val="az-Latn-AZ"/>
        </w:rPr>
        <w:t>Səhmdar cəmiyyəti</w:t>
      </w:r>
      <w:r w:rsidR="00186189" w:rsidRPr="00186189">
        <w:rPr>
          <w:lang w:val="az-Latn-AZ"/>
        </w:rPr>
        <w:t xml:space="preserve"> kreditor qarşısında özünün bütün əmlakı ilə məsuliyyət daşıyır</w:t>
      </w:r>
      <w:r w:rsidRPr="00186189">
        <w:rPr>
          <w:lang w:val="az-Latn-AZ"/>
        </w:rPr>
        <w:t>.</w:t>
      </w:r>
    </w:p>
    <w:p w:rsidR="00313B15" w:rsidRPr="001A076E" w:rsidRDefault="00313B15">
      <w:pPr>
        <w:pStyle w:val="NormalWeb"/>
        <w:jc w:val="both"/>
        <w:rPr>
          <w:lang w:val="az-Latn-AZ"/>
        </w:rPr>
      </w:pPr>
      <w:r w:rsidRPr="001A076E">
        <w:rPr>
          <w:lang w:val="az-Latn-AZ"/>
        </w:rPr>
        <w:t xml:space="preserve">4. </w:t>
      </w:r>
      <w:r w:rsidR="00186189" w:rsidRPr="001A076E">
        <w:rPr>
          <w:lang w:val="az-Latn-AZ"/>
        </w:rPr>
        <w:t>Səhmdar cəmiyyəti</w:t>
      </w:r>
      <w:r w:rsidR="001A076E" w:rsidRPr="001A076E">
        <w:rPr>
          <w:lang w:val="az-Latn-AZ"/>
        </w:rPr>
        <w:t>: səhmdarların öhdəliklərinə görə məsuliyyət daşımır</w:t>
      </w:r>
      <w:r w:rsidRPr="001A076E">
        <w:rPr>
          <w:lang w:val="az-Latn-AZ"/>
        </w:rPr>
        <w:t>.</w:t>
      </w:r>
    </w:p>
    <w:p w:rsidR="00313B15" w:rsidRPr="001A076E" w:rsidRDefault="001A076E">
      <w:pPr>
        <w:pStyle w:val="NormalWeb"/>
        <w:jc w:val="both"/>
        <w:rPr>
          <w:lang w:val="az-Latn-AZ"/>
        </w:rPr>
      </w:pPr>
      <w:r w:rsidRPr="001A076E">
        <w:rPr>
          <w:b/>
          <w:bCs/>
          <w:lang w:val="az-Latn-AZ"/>
        </w:rPr>
        <w:t xml:space="preserve">Maddə </w:t>
      </w:r>
      <w:r w:rsidR="00313B15" w:rsidRPr="001A076E">
        <w:rPr>
          <w:b/>
          <w:bCs/>
          <w:lang w:val="az-Latn-AZ"/>
        </w:rPr>
        <w:t xml:space="preserve">151. </w:t>
      </w:r>
      <w:r w:rsidRPr="001A076E">
        <w:rPr>
          <w:b/>
          <w:bCs/>
          <w:lang w:val="az-Latn-AZ"/>
        </w:rPr>
        <w:t>Səhm anlayışı (konsepsiyası)</w:t>
      </w:r>
    </w:p>
    <w:p w:rsidR="00313B15" w:rsidRPr="00DF66D6" w:rsidRDefault="00313B15">
      <w:pPr>
        <w:pStyle w:val="NormalWeb"/>
        <w:jc w:val="both"/>
        <w:rPr>
          <w:lang w:val="az-Latn-AZ"/>
        </w:rPr>
      </w:pPr>
      <w:r w:rsidRPr="00DF66D6">
        <w:rPr>
          <w:lang w:val="az-Latn-AZ"/>
        </w:rPr>
        <w:t xml:space="preserve">1. </w:t>
      </w:r>
      <w:r w:rsidR="00C42D4C" w:rsidRPr="00DF66D6">
        <w:rPr>
          <w:lang w:val="az-Latn-AZ"/>
        </w:rPr>
        <w:t xml:space="preserve">Səhm - </w:t>
      </w:r>
      <w:r w:rsidR="004A3D53" w:rsidRPr="00DF66D6">
        <w:rPr>
          <w:lang w:val="az-Latn-AZ"/>
        </w:rPr>
        <w:t>səhmdar cəmiyyətinin kapitalında şəxsin iştirakını müəyyən edən qeydiyyatdan keçmiş qiymətli kağızdır və ya</w:t>
      </w:r>
      <w:r w:rsidR="007D31F1">
        <w:rPr>
          <w:lang w:val="az-Latn-AZ"/>
        </w:rPr>
        <w:t xml:space="preserve"> dematerial</w:t>
      </w:r>
      <w:r w:rsidR="00E4224A">
        <w:rPr>
          <w:lang w:val="az-Latn-AZ"/>
        </w:rPr>
        <w:t xml:space="preserve">laşdırılmış </w:t>
      </w:r>
      <w:r w:rsidR="004A3D53" w:rsidRPr="00DF66D6">
        <w:rPr>
          <w:lang w:val="az-Latn-AZ"/>
        </w:rPr>
        <w:t>qiymətli kağızdır</w:t>
      </w:r>
      <w:r w:rsidRPr="00DF66D6">
        <w:rPr>
          <w:lang w:val="az-Latn-AZ"/>
        </w:rPr>
        <w:t>.</w:t>
      </w:r>
    </w:p>
    <w:p w:rsidR="00313B15" w:rsidRPr="0039284D" w:rsidRDefault="00E144F7">
      <w:pPr>
        <w:pStyle w:val="NormalWeb"/>
        <w:jc w:val="both"/>
        <w:rPr>
          <w:lang w:val="az-Latn-AZ"/>
        </w:rPr>
      </w:pPr>
      <w:r w:rsidRPr="0039284D">
        <w:rPr>
          <w:lang w:val="az-Latn-AZ"/>
        </w:rPr>
        <w:t>2. Qeydiyyatdan keçmiş</w:t>
      </w:r>
      <w:r w:rsidR="00F70509" w:rsidRPr="0039284D">
        <w:rPr>
          <w:lang w:val="az-Latn-AZ"/>
        </w:rPr>
        <w:t xml:space="preserve"> səhm – Gürcüstanın Mülki Məcəlləsinin </w:t>
      </w:r>
      <w:r w:rsidR="00313B15" w:rsidRPr="0039284D">
        <w:rPr>
          <w:lang w:val="az-Latn-AZ"/>
        </w:rPr>
        <w:t>928-</w:t>
      </w:r>
      <w:r w:rsidR="00F70509" w:rsidRPr="0039284D">
        <w:rPr>
          <w:lang w:val="az-Latn-AZ"/>
        </w:rPr>
        <w:t>ci maddəsində</w:t>
      </w:r>
      <w:r w:rsidR="0039284D" w:rsidRPr="0039284D">
        <w:rPr>
          <w:lang w:val="az-Latn-AZ"/>
        </w:rPr>
        <w:t xml:space="preserve"> müəyyən edilmiş qeydiyyatdan keçmiş qiymətli kağızdır</w:t>
      </w:r>
      <w:r w:rsidR="00313B15" w:rsidRPr="0039284D">
        <w:rPr>
          <w:lang w:val="az-Latn-AZ"/>
        </w:rPr>
        <w:t>.</w:t>
      </w:r>
    </w:p>
    <w:p w:rsidR="00313B15" w:rsidRPr="00E4224A" w:rsidRDefault="00313B15">
      <w:pPr>
        <w:pStyle w:val="NormalWeb"/>
        <w:jc w:val="both"/>
        <w:rPr>
          <w:lang w:val="az-Latn-AZ"/>
        </w:rPr>
      </w:pPr>
      <w:r w:rsidRPr="00E4224A">
        <w:rPr>
          <w:lang w:val="az-Latn-AZ"/>
        </w:rPr>
        <w:t xml:space="preserve">3. </w:t>
      </w:r>
      <w:r w:rsidR="00123616" w:rsidRPr="00E4224A">
        <w:rPr>
          <w:lang w:val="az-Latn-AZ"/>
        </w:rPr>
        <w:t>Xüsusi qanunvericilikdə nəzərdə tutulmuş</w:t>
      </w:r>
      <w:r w:rsidR="008F6CDE" w:rsidRPr="00E4224A">
        <w:rPr>
          <w:lang w:val="az-Latn-AZ"/>
        </w:rPr>
        <w:t xml:space="preserve"> istisnalardan başqa</w:t>
      </w:r>
      <w:r w:rsidR="00123616" w:rsidRPr="00E4224A">
        <w:rPr>
          <w:lang w:val="az-Latn-AZ"/>
        </w:rPr>
        <w:t xml:space="preserve">, </w:t>
      </w:r>
      <w:r w:rsidR="008A63FC" w:rsidRPr="00E4224A">
        <w:rPr>
          <w:lang w:val="az-Latn-AZ"/>
        </w:rPr>
        <w:t xml:space="preserve">səhmdar cəmiyyətinin səhmləri dövlət qiymətli kağızları olduqda: </w:t>
      </w:r>
      <w:r w:rsidR="00E4224A" w:rsidRPr="00E4224A">
        <w:rPr>
          <w:lang w:val="az-Latn-AZ"/>
        </w:rPr>
        <w:t>bu səhmlər demateriallaşdırılmalıdır</w:t>
      </w:r>
      <w:r w:rsidRPr="00E4224A">
        <w:rPr>
          <w:lang w:val="az-Latn-AZ"/>
        </w:rPr>
        <w:t>.</w:t>
      </w:r>
    </w:p>
    <w:p w:rsidR="00313B15" w:rsidRPr="00AD2970" w:rsidRDefault="00AD2970">
      <w:pPr>
        <w:pStyle w:val="NormalWeb"/>
        <w:jc w:val="both"/>
        <w:rPr>
          <w:sz w:val="18"/>
          <w:szCs w:val="18"/>
          <w:lang w:val="az-Latn-AZ"/>
        </w:rPr>
      </w:pPr>
      <w:r w:rsidRPr="00AD2970">
        <w:rPr>
          <w:i/>
          <w:iCs/>
          <w:sz w:val="18"/>
          <w:szCs w:val="18"/>
          <w:lang w:val="az-Latn-AZ"/>
        </w:rPr>
        <w:t>Gürcüstanın 16 noyabr 2023-cü il tarixli Qanunu №3720 – veb-səhifə</w:t>
      </w:r>
      <w:r w:rsidR="00313B15" w:rsidRPr="00AD2970">
        <w:rPr>
          <w:i/>
          <w:iCs/>
          <w:sz w:val="18"/>
          <w:szCs w:val="18"/>
          <w:lang w:val="az-Latn-AZ"/>
        </w:rPr>
        <w:t>, 07.12.2023</w:t>
      </w:r>
      <w:r w:rsidRPr="00AD2970">
        <w:rPr>
          <w:i/>
          <w:iCs/>
          <w:sz w:val="18"/>
          <w:szCs w:val="18"/>
          <w:lang w:val="az-Latn-AZ"/>
        </w:rPr>
        <w:t>-cü il</w:t>
      </w:r>
      <w:r w:rsidR="00313B15" w:rsidRPr="00AD2970">
        <w:rPr>
          <w:i/>
          <w:iCs/>
          <w:sz w:val="18"/>
          <w:szCs w:val="18"/>
          <w:lang w:val="az-Latn-AZ"/>
        </w:rPr>
        <w:t>.</w:t>
      </w:r>
    </w:p>
    <w:p w:rsidR="00313B15" w:rsidRPr="00BB4A8B" w:rsidRDefault="00BB4A8B">
      <w:pPr>
        <w:pStyle w:val="NormalWeb"/>
        <w:jc w:val="both"/>
        <w:rPr>
          <w:lang w:val="az-Latn-AZ"/>
        </w:rPr>
      </w:pPr>
      <w:r w:rsidRPr="00BB4A8B">
        <w:rPr>
          <w:b/>
          <w:bCs/>
          <w:lang w:val="az-Latn-AZ"/>
        </w:rPr>
        <w:t xml:space="preserve">Maddə </w:t>
      </w:r>
      <w:r w:rsidR="00313B15" w:rsidRPr="00BB4A8B">
        <w:rPr>
          <w:b/>
          <w:bCs/>
          <w:lang w:val="az-Latn-AZ"/>
        </w:rPr>
        <w:t xml:space="preserve">152. </w:t>
      </w:r>
      <w:r w:rsidRPr="00BB4A8B">
        <w:rPr>
          <w:b/>
          <w:bCs/>
          <w:lang w:val="az-Latn-AZ"/>
        </w:rPr>
        <w:t>Səhmdar cəmiyyətinə töhfə vermək</w:t>
      </w:r>
    </w:p>
    <w:p w:rsidR="00313B15" w:rsidRPr="00B56931" w:rsidRDefault="00644BCD">
      <w:pPr>
        <w:pStyle w:val="NormalWeb"/>
        <w:jc w:val="both"/>
        <w:rPr>
          <w:lang w:val="az-Latn-AZ"/>
        </w:rPr>
      </w:pPr>
      <w:r w:rsidRPr="00B56931">
        <w:rPr>
          <w:lang w:val="az-Latn-AZ"/>
        </w:rPr>
        <w:t>1. İşl</w:t>
      </w:r>
      <w:r w:rsidR="00BD77E8" w:rsidRPr="00B56931">
        <w:rPr>
          <w:lang w:val="az-Latn-AZ"/>
        </w:rPr>
        <w:t>ərin görülməsi və ya xidmətlərin göstərilməsi səhmdar cəmiyyətin</w:t>
      </w:r>
      <w:r w:rsidR="00B56931" w:rsidRPr="00B56931">
        <w:rPr>
          <w:lang w:val="az-Latn-AZ"/>
        </w:rPr>
        <w:t>ə verilən qeyri-pul töhfəsinin predmeti ola bilməz</w:t>
      </w:r>
      <w:r w:rsidR="00313B15" w:rsidRPr="00B56931">
        <w:rPr>
          <w:lang w:val="az-Latn-AZ"/>
        </w:rPr>
        <w:t>.</w:t>
      </w:r>
    </w:p>
    <w:p w:rsidR="00313B15" w:rsidRPr="0028001C" w:rsidRDefault="00313B15">
      <w:pPr>
        <w:pStyle w:val="NormalWeb"/>
        <w:jc w:val="both"/>
        <w:rPr>
          <w:lang w:val="az-Latn-AZ"/>
        </w:rPr>
      </w:pPr>
      <w:r w:rsidRPr="0028001C">
        <w:rPr>
          <w:lang w:val="az-Latn-AZ"/>
        </w:rPr>
        <w:t xml:space="preserve">2. </w:t>
      </w:r>
      <w:r w:rsidR="00B56931" w:rsidRPr="0028001C">
        <w:rPr>
          <w:lang w:val="az-Latn-AZ"/>
        </w:rPr>
        <w:t xml:space="preserve">Töhfənin </w:t>
      </w:r>
      <w:r w:rsidR="009E7E25" w:rsidRPr="0028001C">
        <w:rPr>
          <w:lang w:val="az-Latn-AZ"/>
        </w:rPr>
        <w:t>verilməsi qaydası və müddət</w:t>
      </w:r>
      <w:r w:rsidR="006A17F1" w:rsidRPr="0028001C">
        <w:rPr>
          <w:lang w:val="az-Latn-AZ"/>
        </w:rPr>
        <w:t>i qanunla və</w:t>
      </w:r>
      <w:r w:rsidRPr="0028001C">
        <w:rPr>
          <w:lang w:val="az-Latn-AZ"/>
        </w:rPr>
        <w:t>/</w:t>
      </w:r>
      <w:r w:rsidR="006A17F1" w:rsidRPr="0028001C">
        <w:rPr>
          <w:lang w:val="az-Latn-AZ"/>
        </w:rPr>
        <w:t>və ya nizamnamə ilə müəyyən</w:t>
      </w:r>
      <w:r w:rsidR="00DF2916" w:rsidRPr="0028001C">
        <w:rPr>
          <w:lang w:val="az-Latn-AZ"/>
        </w:rPr>
        <w:t xml:space="preserve"> </w:t>
      </w:r>
      <w:r w:rsidR="006A17F1" w:rsidRPr="0028001C">
        <w:rPr>
          <w:lang w:val="az-Latn-AZ"/>
        </w:rPr>
        <w:t>edilir.</w:t>
      </w:r>
      <w:r w:rsidR="007D2ACC" w:rsidRPr="0028001C">
        <w:rPr>
          <w:lang w:val="az-Latn-AZ"/>
        </w:rPr>
        <w:t xml:space="preserve"> Sözügedən müddət müəyyən edilmədikdə</w:t>
      </w:r>
      <w:r w:rsidR="00313194" w:rsidRPr="0028001C">
        <w:rPr>
          <w:lang w:val="az-Latn-AZ"/>
        </w:rPr>
        <w:t>: s</w:t>
      </w:r>
      <w:r w:rsidR="00123B7E" w:rsidRPr="0028001C">
        <w:rPr>
          <w:lang w:val="az-Latn-AZ"/>
        </w:rPr>
        <w:t xml:space="preserve">əhmdar töhfəni səhmdar cəmiyyətinin tələbindən sonra, ağlabatan müddətdə verməlidir. </w:t>
      </w:r>
      <w:r w:rsidR="00157CA3" w:rsidRPr="0028001C">
        <w:rPr>
          <w:lang w:val="az-Latn-AZ"/>
        </w:rPr>
        <w:t>Nizamnamədə başqa hal</w:t>
      </w:r>
      <w:r w:rsidR="001250E2" w:rsidRPr="0028001C">
        <w:rPr>
          <w:lang w:val="az-Latn-AZ"/>
        </w:rPr>
        <w:t xml:space="preserve"> nəzərdə tutulmayıbsa,</w:t>
      </w:r>
      <w:r w:rsidR="00D05F23" w:rsidRPr="0028001C">
        <w:rPr>
          <w:lang w:val="az-Latn-AZ"/>
        </w:rPr>
        <w:t xml:space="preserve"> satan səhmdar: səhmin </w:t>
      </w:r>
      <w:r w:rsidR="003167D3">
        <w:rPr>
          <w:lang w:val="az-Latn-AZ"/>
        </w:rPr>
        <w:lastRenderedPageBreak/>
        <w:t xml:space="preserve">özgəninkiləşdirilməsi </w:t>
      </w:r>
      <w:r w:rsidR="001A5562" w:rsidRPr="0028001C">
        <w:rPr>
          <w:lang w:val="az-Latn-AZ"/>
        </w:rPr>
        <w:t>zamanı bununla bağlı yerinə yetirilməmiş</w:t>
      </w:r>
      <w:r w:rsidR="0028001C" w:rsidRPr="0028001C">
        <w:rPr>
          <w:lang w:val="az-Latn-AZ"/>
        </w:rPr>
        <w:t xml:space="preserve"> öhdəliklərə görə səhmdar cəmiyyəti qarşısında alıcı ilə birlikdə müştərək m</w:t>
      </w:r>
      <w:r w:rsidR="00F0412C">
        <w:rPr>
          <w:lang w:val="az-Latn-AZ"/>
        </w:rPr>
        <w:t xml:space="preserve">əsuliyyət </w:t>
      </w:r>
      <w:r w:rsidR="0028001C" w:rsidRPr="0028001C">
        <w:rPr>
          <w:lang w:val="az-Latn-AZ"/>
        </w:rPr>
        <w:t>daşıyır</w:t>
      </w:r>
      <w:r w:rsidRPr="0028001C">
        <w:rPr>
          <w:lang w:val="az-Latn-AZ"/>
        </w:rPr>
        <w:t>.</w:t>
      </w:r>
    </w:p>
    <w:p w:rsidR="00313B15" w:rsidRPr="00945226" w:rsidRDefault="00313B15">
      <w:pPr>
        <w:pStyle w:val="NormalWeb"/>
        <w:jc w:val="both"/>
        <w:rPr>
          <w:lang w:val="az-Latn-AZ"/>
        </w:rPr>
      </w:pPr>
      <w:r w:rsidRPr="00945226">
        <w:rPr>
          <w:lang w:val="az-Latn-AZ"/>
        </w:rPr>
        <w:t xml:space="preserve">3. </w:t>
      </w:r>
      <w:r w:rsidR="00903EFE" w:rsidRPr="00945226">
        <w:rPr>
          <w:lang w:val="az-Latn-AZ"/>
        </w:rPr>
        <w:t>Nizamnamədə daha qısa müddət</w:t>
      </w:r>
      <w:r w:rsidR="008D20C3" w:rsidRPr="00945226">
        <w:rPr>
          <w:lang w:val="az-Latn-AZ"/>
        </w:rPr>
        <w:t xml:space="preserve"> nəzərdə tutulmayıbsa, səhmdar cəmiyyəti yaradılarkən və ya onun kapitalı (sərmayəsi)</w:t>
      </w:r>
      <w:r w:rsidR="007A7745" w:rsidRPr="00945226">
        <w:rPr>
          <w:lang w:val="az-Latn-AZ"/>
        </w:rPr>
        <w:t xml:space="preserve"> artırılarkən səhmdar: </w:t>
      </w:r>
      <w:r w:rsidR="00945226" w:rsidRPr="00945226">
        <w:rPr>
          <w:lang w:val="az-Latn-AZ"/>
        </w:rPr>
        <w:t xml:space="preserve">töhfəni </w:t>
      </w:r>
      <w:r w:rsidR="00960446" w:rsidRPr="00945226">
        <w:rPr>
          <w:lang w:val="az-Latn-AZ"/>
        </w:rPr>
        <w:t>s</w:t>
      </w:r>
      <w:r w:rsidR="00945226" w:rsidRPr="00945226">
        <w:rPr>
          <w:lang w:val="az-Latn-AZ"/>
        </w:rPr>
        <w:t xml:space="preserve">əhmdar </w:t>
      </w:r>
      <w:r w:rsidR="00960446" w:rsidRPr="00945226">
        <w:rPr>
          <w:lang w:val="az-Latn-AZ"/>
        </w:rPr>
        <w:t>cəmiyyəti</w:t>
      </w:r>
      <w:r w:rsidR="00D21B11" w:rsidRPr="00945226">
        <w:rPr>
          <w:lang w:val="az-Latn-AZ"/>
        </w:rPr>
        <w:t>nin qeydiyyata alındığı v</w:t>
      </w:r>
      <w:r w:rsidR="00945226" w:rsidRPr="00945226">
        <w:rPr>
          <w:lang w:val="az-Latn-AZ"/>
        </w:rPr>
        <w:t xml:space="preserve">ə </w:t>
      </w:r>
      <w:r w:rsidR="00D21B11" w:rsidRPr="00945226">
        <w:rPr>
          <w:lang w:val="az-Latn-AZ"/>
        </w:rPr>
        <w:t>ya onun kapitalının (sərmayəsinin) artırı</w:t>
      </w:r>
      <w:r w:rsidR="00945226" w:rsidRPr="00945226">
        <w:rPr>
          <w:lang w:val="az-Latn-AZ"/>
        </w:rPr>
        <w:t xml:space="preserve">ldığı andan </w:t>
      </w:r>
      <w:r w:rsidRPr="00945226">
        <w:rPr>
          <w:lang w:val="az-Latn-AZ"/>
        </w:rPr>
        <w:t xml:space="preserve">5 </w:t>
      </w:r>
      <w:r w:rsidR="00945226" w:rsidRPr="00945226">
        <w:rPr>
          <w:lang w:val="az-Latn-AZ"/>
        </w:rPr>
        <w:t>il müddətində verməlidir</w:t>
      </w:r>
      <w:r w:rsidRPr="00945226">
        <w:rPr>
          <w:lang w:val="az-Latn-AZ"/>
        </w:rPr>
        <w:t>.</w:t>
      </w:r>
    </w:p>
    <w:p w:rsidR="00313B15" w:rsidRPr="00F238CB" w:rsidRDefault="00CA7D58">
      <w:pPr>
        <w:pStyle w:val="NormalWeb"/>
        <w:jc w:val="both"/>
        <w:rPr>
          <w:lang w:val="az-Latn-AZ"/>
        </w:rPr>
      </w:pPr>
      <w:r w:rsidRPr="00F238CB">
        <w:rPr>
          <w:lang w:val="az-Latn-AZ"/>
        </w:rPr>
        <w:t>4. Səhmdar cəmiyyəti qeydiyyata alına</w:t>
      </w:r>
      <w:r w:rsidR="00A564D2">
        <w:rPr>
          <w:lang w:val="az-Latn-AZ"/>
        </w:rPr>
        <w:t xml:space="preserve">rkən və ya kapitalı </w:t>
      </w:r>
      <w:r w:rsidRPr="00F238CB">
        <w:rPr>
          <w:lang w:val="az-Latn-AZ"/>
        </w:rPr>
        <w:t>artırılarkən səhmdar:</w:t>
      </w:r>
      <w:r w:rsidR="00DB416D" w:rsidRPr="00F238CB">
        <w:rPr>
          <w:lang w:val="az-Latn-AZ"/>
        </w:rPr>
        <w:t xml:space="preserve"> pul töhfəsini müvafiq buraxılmış səhmin nominal dəyərinin ən azı 25 faizi məbləğində verməlidir</w:t>
      </w:r>
      <w:r w:rsidR="00F238CB" w:rsidRPr="00F238CB">
        <w:rPr>
          <w:lang w:val="az-Latn-AZ"/>
        </w:rPr>
        <w:t xml:space="preserve">, nominal dəyər olmadıqda isə − bu Qanunun </w:t>
      </w:r>
      <w:r w:rsidR="00313B15" w:rsidRPr="00F238CB">
        <w:rPr>
          <w:lang w:val="az-Latn-AZ"/>
        </w:rPr>
        <w:t>156-</w:t>
      </w:r>
      <w:r w:rsidR="00F238CB" w:rsidRPr="00F238CB">
        <w:rPr>
          <w:lang w:val="az-Latn-AZ"/>
        </w:rPr>
        <w:t>cı maddəsinin 2-ci bəndində müəyyən edilmiş dəyərin ən azı 25 faizi məbləğində verməlidir</w:t>
      </w:r>
      <w:r w:rsidR="00313B15" w:rsidRPr="00F238CB">
        <w:rPr>
          <w:lang w:val="az-Latn-AZ"/>
        </w:rPr>
        <w:t>.</w:t>
      </w:r>
    </w:p>
    <w:p w:rsidR="00313B15" w:rsidRPr="005D77FC" w:rsidRDefault="00313B15">
      <w:pPr>
        <w:pStyle w:val="NormalWeb"/>
        <w:jc w:val="both"/>
        <w:rPr>
          <w:lang w:val="az-Latn-AZ"/>
        </w:rPr>
      </w:pPr>
      <w:r w:rsidRPr="005D77FC">
        <w:rPr>
          <w:lang w:val="az-Latn-AZ"/>
        </w:rPr>
        <w:t xml:space="preserve">5. </w:t>
      </w:r>
      <w:r w:rsidR="00A129DD" w:rsidRPr="005D77FC">
        <w:rPr>
          <w:lang w:val="az-Latn-AZ"/>
        </w:rPr>
        <w:t>Nizamnamədə başqa hal nəzərdə tutulmayıbsa, səhmdar</w:t>
      </w:r>
      <w:r w:rsidR="00747EF6" w:rsidRPr="005D77FC">
        <w:rPr>
          <w:lang w:val="az-Latn-AZ"/>
        </w:rPr>
        <w:t xml:space="preserve"> pul töhfəsinin verilməsi müddətini</w:t>
      </w:r>
      <w:r w:rsidR="00E2413A" w:rsidRPr="005D77FC">
        <w:rPr>
          <w:lang w:val="az-Latn-AZ"/>
        </w:rPr>
        <w:t xml:space="preserve"> pozduqda: Gürcüstan Milli Bankının müvafiq dövr üçün təyin etdiyi yenidən maliyyələşdirmə dərəcəsinin iki qatı məbləğində illik faiz vaxtı gəlib çatmış verilməmiş pul töhf</w:t>
      </w:r>
      <w:r w:rsidR="009C1FAD" w:rsidRPr="005D77FC">
        <w:rPr>
          <w:lang w:val="az-Latn-AZ"/>
        </w:rPr>
        <w:t>əsinə köçürülür</w:t>
      </w:r>
      <w:r w:rsidR="005D77FC" w:rsidRPr="005D77FC">
        <w:rPr>
          <w:lang w:val="az-Latn-AZ"/>
        </w:rPr>
        <w:t>. Səhmdar cəmiyyəti sözügedən müddətin pozulması nəticəsində dəymiş zərərin ödənilməsini əlavə olaraq tələb edə bilər. Eyni qayda qeyri-pul töhf</w:t>
      </w:r>
      <w:r w:rsidR="005D77FC">
        <w:rPr>
          <w:lang w:val="az-Latn-AZ"/>
        </w:rPr>
        <w:t xml:space="preserve">əsinə də şamil </w:t>
      </w:r>
      <w:r w:rsidR="005D77FC" w:rsidRPr="005D77FC">
        <w:rPr>
          <w:lang w:val="az-Latn-AZ"/>
        </w:rPr>
        <w:t>edilir</w:t>
      </w:r>
      <w:r w:rsidRPr="005D77FC">
        <w:rPr>
          <w:lang w:val="az-Latn-AZ"/>
        </w:rPr>
        <w:t>.</w:t>
      </w:r>
    </w:p>
    <w:p w:rsidR="00313B15" w:rsidRPr="00707D9A" w:rsidRDefault="009441BF">
      <w:pPr>
        <w:pStyle w:val="NormalWeb"/>
        <w:jc w:val="both"/>
        <w:rPr>
          <w:lang w:val="az-Latn-AZ"/>
        </w:rPr>
      </w:pPr>
      <w:r w:rsidRPr="00707D9A">
        <w:rPr>
          <w:lang w:val="az-Latn-AZ"/>
        </w:rPr>
        <w:t>6. Səhmdar pul töhfəsini müəyyən edilmiş müddətdə vermədikdə: səhmdar cəmiyyətinin rəhbərlik orqanı səhmin müsadirə edilməsi prosesinə başlaya bilər. Bu halda səhmdar cəmiyyəti</w:t>
      </w:r>
      <w:r w:rsidR="009719FB" w:rsidRPr="00707D9A">
        <w:rPr>
          <w:lang w:val="az-Latn-AZ"/>
        </w:rPr>
        <w:t xml:space="preserve">: </w:t>
      </w:r>
      <w:r w:rsidR="00B16C76" w:rsidRPr="00707D9A">
        <w:rPr>
          <w:lang w:val="az-Latn-AZ"/>
        </w:rPr>
        <w:t>səhmin müsadirəsi prosesinin başlanması</w:t>
      </w:r>
      <w:r w:rsidR="00532A02" w:rsidRPr="00707D9A">
        <w:rPr>
          <w:lang w:val="az-Latn-AZ"/>
        </w:rPr>
        <w:t xml:space="preserve"> barədə səhmdara xəbərdarlıq etməyə</w:t>
      </w:r>
      <w:r w:rsidR="00260F9B" w:rsidRPr="00707D9A">
        <w:rPr>
          <w:lang w:val="az-Latn-AZ"/>
        </w:rPr>
        <w:t xml:space="preserve"> və</w:t>
      </w:r>
      <w:r w:rsidR="00473936" w:rsidRPr="00707D9A">
        <w:rPr>
          <w:lang w:val="az-Latn-AZ"/>
        </w:rPr>
        <w:t xml:space="preserve"> pul töhfəsini vermək üçün</w:t>
      </w:r>
      <w:r w:rsidR="00707D9A" w:rsidRPr="00707D9A">
        <w:rPr>
          <w:lang w:val="az-Latn-AZ"/>
        </w:rPr>
        <w:t xml:space="preserve"> ona ən azı 30 gün əlavə müddət verməyə borcludur</w:t>
      </w:r>
      <w:r w:rsidR="00313B15" w:rsidRPr="00707D9A">
        <w:rPr>
          <w:lang w:val="az-Latn-AZ"/>
        </w:rPr>
        <w:t>.</w:t>
      </w:r>
    </w:p>
    <w:p w:rsidR="00313B15" w:rsidRPr="003353F0" w:rsidRDefault="00E30F13">
      <w:pPr>
        <w:pStyle w:val="NormalWeb"/>
        <w:jc w:val="both"/>
        <w:rPr>
          <w:lang w:val="az-Latn-AZ"/>
        </w:rPr>
      </w:pPr>
      <w:r w:rsidRPr="003353F0">
        <w:rPr>
          <w:lang w:val="az-Latn-AZ"/>
        </w:rPr>
        <w:t>7. Əlavə müddət nəticəsiz (boş) keçdikdən sonra</w:t>
      </w:r>
      <w:r w:rsidR="00656EFA" w:rsidRPr="003353F0">
        <w:rPr>
          <w:lang w:val="az-Latn-AZ"/>
        </w:rPr>
        <w:t xml:space="preserve"> rəhbərlik orqanının göndərdiyi bildirişlə</w:t>
      </w:r>
      <w:r w:rsidR="00CA64AA" w:rsidRPr="003353F0">
        <w:rPr>
          <w:lang w:val="az-Latn-AZ"/>
        </w:rPr>
        <w:t xml:space="preserve"> səhmdar:</w:t>
      </w:r>
      <w:r w:rsidR="00C00223" w:rsidRPr="003353F0">
        <w:rPr>
          <w:lang w:val="az-Latn-AZ"/>
        </w:rPr>
        <w:t xml:space="preserve"> səhmdar cəmiyyətinin xeyrinə səhmi, verdiyi töhfəni və onunla bağlı hüquqlarını itirir.</w:t>
      </w:r>
      <w:r w:rsidR="003353F0" w:rsidRPr="003353F0">
        <w:rPr>
          <w:lang w:val="az-Latn-AZ"/>
        </w:rPr>
        <w:t xml:space="preserve"> Səhmdar cəmiyyətinin verilməmiş töhfə ilə bağlı tələbləri qüvvədə qalır</w:t>
      </w:r>
      <w:r w:rsidR="00313B15" w:rsidRPr="003353F0">
        <w:rPr>
          <w:lang w:val="az-Latn-AZ"/>
        </w:rPr>
        <w:t>.</w:t>
      </w:r>
    </w:p>
    <w:p w:rsidR="00313B15" w:rsidRPr="005458DE" w:rsidRDefault="00A21621">
      <w:pPr>
        <w:pStyle w:val="NormalWeb"/>
        <w:jc w:val="both"/>
        <w:rPr>
          <w:lang w:val="az-Latn-AZ"/>
        </w:rPr>
      </w:pPr>
      <w:r w:rsidRPr="005458DE">
        <w:rPr>
          <w:lang w:val="az-Latn-AZ"/>
        </w:rPr>
        <w:t>8. Rəhbərlik orqanı: səhmin müsadirə edilməsi prosesinə</w:t>
      </w:r>
      <w:r w:rsidR="005458DE" w:rsidRPr="005458DE">
        <w:rPr>
          <w:lang w:val="az-Latn-AZ"/>
        </w:rPr>
        <w:t xml:space="preserve"> xitam verilməsi barədə qərarı istənilən vaxt qəbul edə bilər</w:t>
      </w:r>
      <w:r w:rsidR="00313B15" w:rsidRPr="005458DE">
        <w:rPr>
          <w:lang w:val="az-Latn-AZ"/>
        </w:rPr>
        <w:t>.</w:t>
      </w:r>
    </w:p>
    <w:p w:rsidR="00313B15" w:rsidRPr="007802B9" w:rsidRDefault="00674B07">
      <w:pPr>
        <w:pStyle w:val="NormalWeb"/>
        <w:jc w:val="both"/>
        <w:rPr>
          <w:lang w:val="az-Latn-AZ"/>
        </w:rPr>
      </w:pPr>
      <w:r w:rsidRPr="007802B9">
        <w:rPr>
          <w:lang w:val="az-Latn-AZ"/>
        </w:rPr>
        <w:t>9. Rəhbərlik orqanının bu maddəd</w:t>
      </w:r>
      <w:r w:rsidR="001F6B0D" w:rsidRPr="007802B9">
        <w:rPr>
          <w:lang w:val="az-Latn-AZ"/>
        </w:rPr>
        <w:t>ə nəzərdə tutulmuş səlahiyyətləri həyata keçirməsi üçün</w:t>
      </w:r>
      <w:r w:rsidR="007C3F20" w:rsidRPr="007802B9">
        <w:rPr>
          <w:lang w:val="az-Latn-AZ"/>
        </w:rPr>
        <w:t xml:space="preserve"> nizamnam</w:t>
      </w:r>
      <w:r w:rsidR="009513C7" w:rsidRPr="007802B9">
        <w:rPr>
          <w:lang w:val="az-Latn-AZ"/>
        </w:rPr>
        <w:t>ə Müşahidə Şurasının razılığının zəruriliyini</w:t>
      </w:r>
      <w:r w:rsidR="007819E7" w:rsidRPr="007802B9">
        <w:rPr>
          <w:lang w:val="az-Latn-AZ"/>
        </w:rPr>
        <w:t xml:space="preserve"> nəzərdə tuta bilər</w:t>
      </w:r>
      <w:r w:rsidR="00313B15" w:rsidRPr="007802B9">
        <w:rPr>
          <w:lang w:val="az-Latn-AZ"/>
        </w:rPr>
        <w:t xml:space="preserve">. </w:t>
      </w:r>
      <w:r w:rsidR="00B45FBA" w:rsidRPr="007802B9">
        <w:rPr>
          <w:lang w:val="az-Latn-AZ"/>
        </w:rPr>
        <w:t>Nizamnamədə belə bir</w:t>
      </w:r>
      <w:r w:rsidR="00AB540C" w:rsidRPr="007802B9">
        <w:rPr>
          <w:lang w:val="az-Latn-AZ"/>
        </w:rPr>
        <w:t xml:space="preserve"> imkan nəzərdə tutulduğu halda bu səlahiyyətlər tam v</w:t>
      </w:r>
      <w:r w:rsidR="007802B9" w:rsidRPr="007802B9">
        <w:rPr>
          <w:lang w:val="az-Latn-AZ"/>
        </w:rPr>
        <w:t xml:space="preserve">ə </w:t>
      </w:r>
      <w:r w:rsidR="00941250" w:rsidRPr="007802B9">
        <w:rPr>
          <w:lang w:val="az-Latn-AZ"/>
        </w:rPr>
        <w:t xml:space="preserve">ya qismən Ümumi Yığıncağın </w:t>
      </w:r>
      <w:r w:rsidR="007802B9" w:rsidRPr="007802B9">
        <w:rPr>
          <w:lang w:val="az-Latn-AZ"/>
        </w:rPr>
        <w:t>səlahiyyətlərinə verilə bilər</w:t>
      </w:r>
      <w:r w:rsidR="00313B15" w:rsidRPr="007802B9">
        <w:rPr>
          <w:lang w:val="az-Latn-AZ"/>
        </w:rPr>
        <w:t>.</w:t>
      </w:r>
    </w:p>
    <w:p w:rsidR="00313B15" w:rsidRPr="00CF1075" w:rsidRDefault="00F060A3">
      <w:pPr>
        <w:pStyle w:val="NormalWeb"/>
        <w:jc w:val="both"/>
        <w:rPr>
          <w:lang w:val="az-Latn-AZ"/>
        </w:rPr>
      </w:pPr>
      <w:r w:rsidRPr="00CF1075">
        <w:rPr>
          <w:lang w:val="az-Latn-AZ"/>
        </w:rPr>
        <w:t xml:space="preserve">10. Səhmdar cəmiyyəti qeydiyyata alınmazdan </w:t>
      </w:r>
      <w:r w:rsidR="00AA1CCC" w:rsidRPr="00CF1075">
        <w:rPr>
          <w:lang w:val="az-Latn-AZ"/>
        </w:rPr>
        <w:t>əvvəl səhmdarlar tərəfindən seçilmiş müst</w:t>
      </w:r>
      <w:r w:rsidR="00B7496F" w:rsidRPr="00CF1075">
        <w:rPr>
          <w:lang w:val="az-Latn-AZ"/>
        </w:rPr>
        <w:t>əqil auditor hər hansı qeyri-pul töhfəsi ilə bağlı</w:t>
      </w:r>
      <w:r w:rsidR="00DF53FB" w:rsidRPr="00CF1075">
        <w:rPr>
          <w:lang w:val="az-Latn-AZ"/>
        </w:rPr>
        <w:t xml:space="preserve"> hesabatı tərtib etməlidir – hansı </w:t>
      </w:r>
      <w:r w:rsidR="00C70B8C" w:rsidRPr="00CF1075">
        <w:rPr>
          <w:lang w:val="az-Latn-AZ"/>
        </w:rPr>
        <w:t>ki qeydiyyat orqanının elektron portalında dərc edilməlidir</w:t>
      </w:r>
      <w:r w:rsidR="000B582F" w:rsidRPr="00CF1075">
        <w:rPr>
          <w:lang w:val="az-Latn-AZ"/>
        </w:rPr>
        <w:t>. Müst</w:t>
      </w:r>
      <w:r w:rsidR="00CF1075" w:rsidRPr="00CF1075">
        <w:rPr>
          <w:lang w:val="az-Latn-AZ"/>
        </w:rPr>
        <w:t>əqil auditor</w:t>
      </w:r>
      <w:r w:rsidR="008A5344">
        <w:rPr>
          <w:lang w:val="az-Latn-AZ"/>
        </w:rPr>
        <w:t xml:space="preserve"> fiziki və </w:t>
      </w:r>
      <w:r w:rsidR="00CF1075" w:rsidRPr="00CF1075">
        <w:rPr>
          <w:lang w:val="az-Latn-AZ"/>
        </w:rPr>
        <w:t>ya hüquqi şəxs ola bilər</w:t>
      </w:r>
      <w:r w:rsidR="00313B15" w:rsidRPr="00CF1075">
        <w:rPr>
          <w:lang w:val="az-Latn-AZ"/>
        </w:rPr>
        <w:t>.</w:t>
      </w:r>
    </w:p>
    <w:p w:rsidR="00313B15" w:rsidRPr="00F87E2A" w:rsidRDefault="00313B15">
      <w:pPr>
        <w:pStyle w:val="NormalWeb"/>
        <w:jc w:val="both"/>
        <w:rPr>
          <w:lang w:val="az-Latn-AZ"/>
        </w:rPr>
      </w:pPr>
      <w:r w:rsidRPr="00F87E2A">
        <w:rPr>
          <w:lang w:val="az-Latn-AZ"/>
        </w:rPr>
        <w:t xml:space="preserve">11. </w:t>
      </w:r>
      <w:r w:rsidR="00B709E2" w:rsidRPr="00F87E2A">
        <w:rPr>
          <w:lang w:val="az-Latn-AZ"/>
        </w:rPr>
        <w:t>Müstəqil auditor</w:t>
      </w:r>
      <w:r w:rsidR="00D82541" w:rsidRPr="00F87E2A">
        <w:rPr>
          <w:lang w:val="az-Latn-AZ"/>
        </w:rPr>
        <w:t>un hesabatında</w:t>
      </w:r>
      <w:r w:rsidR="00F87E2A" w:rsidRPr="00F87E2A">
        <w:rPr>
          <w:lang w:val="az-Latn-AZ"/>
        </w:rPr>
        <w:t xml:space="preserve"> ən azı: </w:t>
      </w:r>
      <w:r w:rsidR="00AD162F" w:rsidRPr="00F87E2A">
        <w:rPr>
          <w:lang w:val="az-Latn-AZ"/>
        </w:rPr>
        <w:t>qeyri-pul töhfəsini t</w:t>
      </w:r>
      <w:r w:rsidR="00530FD1" w:rsidRPr="00F87E2A">
        <w:rPr>
          <w:lang w:val="az-Latn-AZ"/>
        </w:rPr>
        <w:t>əşkil edən hər bir aktivin təsviri</w:t>
      </w:r>
      <w:r w:rsidR="002D6506" w:rsidRPr="00F87E2A">
        <w:rPr>
          <w:lang w:val="az-Latn-AZ"/>
        </w:rPr>
        <w:t>, istifadə olunan qiym</w:t>
      </w:r>
      <w:r w:rsidR="00BD7711">
        <w:rPr>
          <w:lang w:val="az-Latn-AZ"/>
        </w:rPr>
        <w:t>ətləndirmə üsulları</w:t>
      </w:r>
      <w:r w:rsidR="002D6506" w:rsidRPr="00F87E2A">
        <w:rPr>
          <w:lang w:val="az-Latn-AZ"/>
        </w:rPr>
        <w:t xml:space="preserve"> və</w:t>
      </w:r>
      <w:r w:rsidR="00DD51A3" w:rsidRPr="00F87E2A">
        <w:rPr>
          <w:lang w:val="az-Latn-AZ"/>
        </w:rPr>
        <w:t xml:space="preserve"> bu üsullardan istifad</w:t>
      </w:r>
      <w:r w:rsidR="00B87A61" w:rsidRPr="00F87E2A">
        <w:rPr>
          <w:lang w:val="az-Latn-AZ"/>
        </w:rPr>
        <w:t xml:space="preserve">ə etməklə əldə edilən dəyərin </w:t>
      </w:r>
      <w:r w:rsidR="00CE4CFD" w:rsidRPr="00F87E2A">
        <w:rPr>
          <w:lang w:val="az-Latn-AZ"/>
        </w:rPr>
        <w:t xml:space="preserve">müvafiq səhmlərin sayına və nominal dəyərinə, nominal dəyər olmadıqda isə − bu Qanunun </w:t>
      </w:r>
      <w:r w:rsidRPr="00F87E2A">
        <w:rPr>
          <w:lang w:val="az-Latn-AZ"/>
        </w:rPr>
        <w:t>156-</w:t>
      </w:r>
      <w:r w:rsidR="00CE4CFD" w:rsidRPr="00F87E2A">
        <w:rPr>
          <w:lang w:val="az-Latn-AZ"/>
        </w:rPr>
        <w:t xml:space="preserve">cı maddəsinin 2-ci bəndində müəyyən edilmiş dəyərə </w:t>
      </w:r>
      <w:r w:rsidR="00F87E2A" w:rsidRPr="00F87E2A">
        <w:rPr>
          <w:lang w:val="az-Latn-AZ"/>
        </w:rPr>
        <w:t>uyğun olub-olmamasının göstəricisi olmalıdır</w:t>
      </w:r>
      <w:r w:rsidRPr="00F87E2A">
        <w:rPr>
          <w:lang w:val="az-Latn-AZ"/>
        </w:rPr>
        <w:t>.</w:t>
      </w:r>
    </w:p>
    <w:p w:rsidR="00313B15" w:rsidRPr="00901091" w:rsidRDefault="00901091">
      <w:pPr>
        <w:pStyle w:val="NormalWeb"/>
        <w:jc w:val="both"/>
        <w:rPr>
          <w:lang w:val="az-Latn-AZ"/>
        </w:rPr>
      </w:pPr>
      <w:r w:rsidRPr="00901091">
        <w:rPr>
          <w:lang w:val="az-Latn-AZ"/>
        </w:rPr>
        <w:t xml:space="preserve">12. </w:t>
      </w:r>
      <w:r w:rsidR="006F19F5" w:rsidRPr="00901091">
        <w:rPr>
          <w:lang w:val="az-Latn-AZ"/>
        </w:rPr>
        <w:t>Birləşmə</w:t>
      </w:r>
      <w:r w:rsidR="00313B15" w:rsidRPr="00901091">
        <w:rPr>
          <w:lang w:val="az-Latn-AZ"/>
        </w:rPr>
        <w:t>/</w:t>
      </w:r>
      <w:r w:rsidR="006F19F5" w:rsidRPr="00901091">
        <w:rPr>
          <w:lang w:val="az-Latn-AZ"/>
        </w:rPr>
        <w:t>bölünmə planının layihəsi</w:t>
      </w:r>
      <w:r w:rsidR="00313B15" w:rsidRPr="00901091">
        <w:rPr>
          <w:lang w:val="az-Latn-AZ"/>
        </w:rPr>
        <w:t xml:space="preserve"> </w:t>
      </w:r>
      <w:r w:rsidR="00892A40" w:rsidRPr="00901091">
        <w:rPr>
          <w:lang w:val="az-Latn-AZ"/>
        </w:rPr>
        <w:t xml:space="preserve">bu Qanunun </w:t>
      </w:r>
      <w:r w:rsidR="00313B15" w:rsidRPr="00901091">
        <w:rPr>
          <w:lang w:val="az-Latn-AZ"/>
        </w:rPr>
        <w:t>70-</w:t>
      </w:r>
      <w:r w:rsidR="00892A40" w:rsidRPr="00901091">
        <w:rPr>
          <w:lang w:val="az-Latn-AZ"/>
        </w:rPr>
        <w:t>ci maddəsində müəyyən edilmiş qaydada müstəqil auditor tərəfindən</w:t>
      </w:r>
      <w:r w:rsidRPr="00901091">
        <w:rPr>
          <w:lang w:val="az-Latn-AZ"/>
        </w:rPr>
        <w:t xml:space="preserve"> yoxlanıldıqda: bu maddənin </w:t>
      </w:r>
      <w:r w:rsidR="0001488C" w:rsidRPr="00901091">
        <w:rPr>
          <w:lang w:val="az-Latn-AZ"/>
        </w:rPr>
        <w:t>9</w:t>
      </w:r>
      <w:r w:rsidRPr="00901091">
        <w:rPr>
          <w:lang w:val="az-Latn-AZ"/>
        </w:rPr>
        <w:t xml:space="preserve">-cu </w:t>
      </w:r>
      <w:r w:rsidR="0001488C" w:rsidRPr="00901091">
        <w:rPr>
          <w:lang w:val="az-Latn-AZ"/>
        </w:rPr>
        <w:t xml:space="preserve">bəndinin tələbi </w:t>
      </w:r>
      <w:r w:rsidRPr="00901091">
        <w:rPr>
          <w:lang w:val="az-Latn-AZ"/>
        </w:rPr>
        <w:t>birləşmə/bölünmə nəticəsində yaradılmış yeni sahibkarlıq cəmiyyətinə tətbiq edilmir</w:t>
      </w:r>
      <w:r w:rsidR="00313B15" w:rsidRPr="00901091">
        <w:rPr>
          <w:lang w:val="az-Latn-AZ"/>
        </w:rPr>
        <w:t>.</w:t>
      </w:r>
    </w:p>
    <w:p w:rsidR="00313B15" w:rsidRPr="00EA5C19" w:rsidRDefault="00050092">
      <w:pPr>
        <w:pStyle w:val="NormalWeb"/>
        <w:jc w:val="both"/>
        <w:rPr>
          <w:lang w:val="az-Latn-AZ"/>
        </w:rPr>
      </w:pPr>
      <w:r w:rsidRPr="00EA5C19">
        <w:rPr>
          <w:b/>
          <w:bCs/>
          <w:lang w:val="az-Latn-AZ"/>
        </w:rPr>
        <w:t xml:space="preserve">Maddə </w:t>
      </w:r>
      <w:r w:rsidR="00EA5C19" w:rsidRPr="00EA5C19">
        <w:rPr>
          <w:b/>
          <w:bCs/>
          <w:lang w:val="az-Latn-AZ"/>
        </w:rPr>
        <w:t>153. İcazə verilən, buraxılmış və yerləşdirilmiş səhmlər</w:t>
      </w:r>
    </w:p>
    <w:p w:rsidR="00313B15" w:rsidRPr="006125ED" w:rsidRDefault="0094154E">
      <w:pPr>
        <w:pStyle w:val="NormalWeb"/>
        <w:jc w:val="both"/>
        <w:rPr>
          <w:lang w:val="az-Latn-AZ"/>
        </w:rPr>
      </w:pPr>
      <w:r w:rsidRPr="006125ED">
        <w:rPr>
          <w:lang w:val="az-Latn-AZ"/>
        </w:rPr>
        <w:t>1. İcaz</w:t>
      </w:r>
      <w:r w:rsidR="006125ED" w:rsidRPr="006125ED">
        <w:rPr>
          <w:lang w:val="az-Latn-AZ"/>
        </w:rPr>
        <w:t>ə verilən səhmlər - təsis sazişində nəzərdə tutulmuş yerləşdiriləcək səhmlərin maksimum sayı ilə müəyyən edilir</w:t>
      </w:r>
      <w:r w:rsidR="00313B15" w:rsidRPr="006125ED">
        <w:rPr>
          <w:lang w:val="az-Latn-AZ"/>
        </w:rPr>
        <w:t>.</w:t>
      </w:r>
    </w:p>
    <w:p w:rsidR="00313B15" w:rsidRPr="00165101" w:rsidRDefault="00313B15">
      <w:pPr>
        <w:pStyle w:val="NormalWeb"/>
        <w:jc w:val="both"/>
        <w:rPr>
          <w:lang w:val="az-Latn-AZ"/>
        </w:rPr>
      </w:pPr>
      <w:r w:rsidRPr="00165101">
        <w:rPr>
          <w:lang w:val="az-Latn-AZ"/>
        </w:rPr>
        <w:lastRenderedPageBreak/>
        <w:t xml:space="preserve">2. </w:t>
      </w:r>
      <w:r w:rsidR="001526CE" w:rsidRPr="00165101">
        <w:rPr>
          <w:lang w:val="az-Latn-AZ"/>
        </w:rPr>
        <w:t>D</w:t>
      </w:r>
      <w:r w:rsidR="004A1C38" w:rsidRPr="00165101">
        <w:rPr>
          <w:lang w:val="az-Latn-AZ"/>
        </w:rPr>
        <w:t xml:space="preserve">əqiq sayı səhmdar cəmiyyətinin </w:t>
      </w:r>
      <w:r w:rsidR="00165101" w:rsidRPr="00165101">
        <w:rPr>
          <w:lang w:val="az-Latn-AZ"/>
        </w:rPr>
        <w:t>səlahiyyətli orqanının qərarı ilə müəyyən edilən və yerləşdirmə haqqında qərarda müəyyən edilmiş şərtlə yerləşdirilməli və ödənilməli olan səhmlər – buraxılmış səhmlər hesab edilir</w:t>
      </w:r>
      <w:r w:rsidRPr="00165101">
        <w:rPr>
          <w:lang w:val="az-Latn-AZ"/>
        </w:rPr>
        <w:t>.</w:t>
      </w:r>
    </w:p>
    <w:p w:rsidR="00313B15" w:rsidRPr="00097BBA" w:rsidRDefault="00097BBA">
      <w:pPr>
        <w:pStyle w:val="NormalWeb"/>
        <w:jc w:val="both"/>
        <w:rPr>
          <w:lang w:val="az-Latn-AZ"/>
        </w:rPr>
      </w:pPr>
      <w:r w:rsidRPr="00097BBA">
        <w:rPr>
          <w:lang w:val="az-Latn-AZ"/>
        </w:rPr>
        <w:t xml:space="preserve">3. </w:t>
      </w:r>
      <w:r w:rsidR="005A0B73" w:rsidRPr="00097BBA">
        <w:rPr>
          <w:lang w:val="az-Latn-AZ"/>
        </w:rPr>
        <w:t xml:space="preserve">Səhmdar cəmiyyətinin başqa şəxsə müəyyən məbləğ və ya başqa haqq (təzminat) ödəmək şərti ilə verdiyi və </w:t>
      </w:r>
      <w:r w:rsidRPr="00097BBA">
        <w:rPr>
          <w:lang w:val="az-Latn-AZ"/>
        </w:rPr>
        <w:t xml:space="preserve">səhmdarın bu Qanunun </w:t>
      </w:r>
      <w:r w:rsidR="00313B15" w:rsidRPr="00097BBA">
        <w:rPr>
          <w:lang w:val="az-Latn-AZ"/>
        </w:rPr>
        <w:t>162-</w:t>
      </w:r>
      <w:r w:rsidRPr="00097BBA">
        <w:rPr>
          <w:lang w:val="az-Latn-AZ"/>
        </w:rPr>
        <w:t xml:space="preserve">ci maddəsində müəyyən edilmiş qaydada sahib olduğu </w:t>
      </w:r>
      <w:r w:rsidR="005A0B73" w:rsidRPr="00097BBA">
        <w:rPr>
          <w:lang w:val="az-Latn-AZ"/>
        </w:rPr>
        <w:t>s</w:t>
      </w:r>
      <w:r w:rsidRPr="00097BBA">
        <w:rPr>
          <w:lang w:val="az-Latn-AZ"/>
        </w:rPr>
        <w:t>əhm – yerləşdirilmiş səhm hesab edilir</w:t>
      </w:r>
      <w:r w:rsidR="00313B15" w:rsidRPr="00097BBA">
        <w:rPr>
          <w:lang w:val="az-Latn-AZ"/>
        </w:rPr>
        <w:t>.</w:t>
      </w:r>
    </w:p>
    <w:p w:rsidR="00313B15" w:rsidRPr="001411E3" w:rsidRDefault="001411E3">
      <w:pPr>
        <w:pStyle w:val="NormalWeb"/>
        <w:jc w:val="both"/>
        <w:rPr>
          <w:sz w:val="18"/>
          <w:szCs w:val="18"/>
          <w:lang w:val="az-Latn-AZ"/>
        </w:rPr>
      </w:pPr>
      <w:r w:rsidRPr="00AD2970">
        <w:rPr>
          <w:i/>
          <w:iCs/>
          <w:sz w:val="18"/>
          <w:szCs w:val="18"/>
          <w:lang w:val="az-Latn-AZ"/>
        </w:rPr>
        <w:t>Gürcüstanın 16 noyabr 2023-cü il tarixli Qanunu №3720 – veb-səhifə, 07.12.2023-cü il.</w:t>
      </w:r>
    </w:p>
    <w:p w:rsidR="00313B15" w:rsidRPr="001411E3" w:rsidRDefault="001411E3">
      <w:pPr>
        <w:pStyle w:val="NormalWeb"/>
        <w:jc w:val="both"/>
        <w:rPr>
          <w:lang w:val="az-Latn-AZ"/>
        </w:rPr>
      </w:pPr>
      <w:r w:rsidRPr="001411E3">
        <w:rPr>
          <w:b/>
          <w:bCs/>
          <w:lang w:val="az-Latn-AZ"/>
        </w:rPr>
        <w:t xml:space="preserve">Maddə </w:t>
      </w:r>
      <w:r w:rsidR="00313B15" w:rsidRPr="001411E3">
        <w:rPr>
          <w:b/>
          <w:bCs/>
          <w:lang w:val="az-Latn-AZ"/>
        </w:rPr>
        <w:t>154.</w:t>
      </w:r>
      <w:r w:rsidRPr="001411E3">
        <w:rPr>
          <w:b/>
          <w:bCs/>
          <w:lang w:val="az-Latn-AZ"/>
        </w:rPr>
        <w:t xml:space="preserve"> Səhmin nominal dəyəri</w:t>
      </w:r>
    </w:p>
    <w:p w:rsidR="00313B15" w:rsidRPr="00F76894" w:rsidRDefault="00F76894">
      <w:pPr>
        <w:pStyle w:val="NormalWeb"/>
        <w:jc w:val="both"/>
        <w:rPr>
          <w:lang w:val="az-Latn-AZ"/>
        </w:rPr>
      </w:pPr>
      <w:r w:rsidRPr="00F76894">
        <w:rPr>
          <w:lang w:val="az-Latn-AZ"/>
        </w:rPr>
        <w:t xml:space="preserve">1. Dəyər – hansından </w:t>
      </w:r>
      <w:r w:rsidR="0031149B">
        <w:rPr>
          <w:lang w:val="az-Latn-AZ"/>
        </w:rPr>
        <w:t xml:space="preserve">ki daha aşağı </w:t>
      </w:r>
      <w:r w:rsidRPr="00F76894">
        <w:rPr>
          <w:lang w:val="az-Latn-AZ"/>
        </w:rPr>
        <w:t xml:space="preserve">dəyərlə müvafiq sinifdən olan səhmin buraxılmasına yol verilmir </w:t>
      </w:r>
      <w:r w:rsidR="00313B15" w:rsidRPr="00F76894">
        <w:rPr>
          <w:lang w:val="az-Latn-AZ"/>
        </w:rPr>
        <w:t>(</w:t>
      </w:r>
      <w:r w:rsidRPr="00F76894">
        <w:rPr>
          <w:lang w:val="az-Latn-AZ"/>
        </w:rPr>
        <w:t>səhmin nominal dəyəri</w:t>
      </w:r>
      <w:r w:rsidR="00313B15" w:rsidRPr="00F76894">
        <w:rPr>
          <w:lang w:val="az-Latn-AZ"/>
        </w:rPr>
        <w:t>)</w:t>
      </w:r>
      <w:r w:rsidRPr="00F76894">
        <w:rPr>
          <w:lang w:val="az-Latn-AZ"/>
        </w:rPr>
        <w:t>: təsis sazişi ilə müəyyən edilə bilər</w:t>
      </w:r>
      <w:r w:rsidR="00313B15" w:rsidRPr="00F76894">
        <w:rPr>
          <w:lang w:val="az-Latn-AZ"/>
        </w:rPr>
        <w:t>.</w:t>
      </w:r>
    </w:p>
    <w:p w:rsidR="00313B15" w:rsidRPr="00E82124" w:rsidRDefault="00E82124">
      <w:pPr>
        <w:pStyle w:val="NormalWeb"/>
        <w:jc w:val="both"/>
        <w:rPr>
          <w:lang w:val="az-Latn-AZ"/>
        </w:rPr>
      </w:pPr>
      <w:r w:rsidRPr="00E82124">
        <w:rPr>
          <w:lang w:val="az-Latn-AZ"/>
        </w:rPr>
        <w:t>2. Bir sinfin bütün səhmlərinin nominal dəyəri eyni olmalıdır</w:t>
      </w:r>
      <w:r w:rsidR="00313B15" w:rsidRPr="00E82124">
        <w:rPr>
          <w:lang w:val="az-Latn-AZ"/>
        </w:rPr>
        <w:t>.</w:t>
      </w:r>
    </w:p>
    <w:p w:rsidR="00313B15" w:rsidRPr="00E82124" w:rsidRDefault="00E82124">
      <w:pPr>
        <w:pStyle w:val="NormalWeb"/>
        <w:jc w:val="both"/>
        <w:rPr>
          <w:lang w:val="az-Latn-AZ"/>
        </w:rPr>
      </w:pPr>
      <w:r w:rsidRPr="00E82124">
        <w:rPr>
          <w:b/>
          <w:bCs/>
          <w:lang w:val="az-Latn-AZ"/>
        </w:rPr>
        <w:t xml:space="preserve">Maddə </w:t>
      </w:r>
      <w:r w:rsidR="00313B15" w:rsidRPr="00E82124">
        <w:rPr>
          <w:b/>
          <w:bCs/>
          <w:lang w:val="az-Latn-AZ"/>
        </w:rPr>
        <w:t>155.</w:t>
      </w:r>
      <w:r w:rsidRPr="00E82124">
        <w:rPr>
          <w:b/>
          <w:bCs/>
          <w:lang w:val="az-Latn-AZ"/>
        </w:rPr>
        <w:t xml:space="preserve"> Nominal dəyəri olmayan səhm</w:t>
      </w:r>
    </w:p>
    <w:p w:rsidR="00313B15" w:rsidRPr="00F33C7E" w:rsidRDefault="00313B15">
      <w:pPr>
        <w:pStyle w:val="NormalWeb"/>
        <w:jc w:val="both"/>
        <w:rPr>
          <w:lang w:val="az-Latn-AZ"/>
        </w:rPr>
      </w:pPr>
      <w:r w:rsidRPr="00F33C7E">
        <w:rPr>
          <w:lang w:val="az-Latn-AZ"/>
        </w:rPr>
        <w:t xml:space="preserve">1. </w:t>
      </w:r>
      <w:r w:rsidR="00C3007C" w:rsidRPr="00F33C7E">
        <w:rPr>
          <w:lang w:val="az-Latn-AZ"/>
        </w:rPr>
        <w:t>Səhmdar cəmiyyəti</w:t>
      </w:r>
      <w:r w:rsidR="00F33C7E" w:rsidRPr="00F33C7E">
        <w:rPr>
          <w:lang w:val="az-Latn-AZ"/>
        </w:rPr>
        <w:t>: nominal dəyəri olmayan səhm verə bilər</w:t>
      </w:r>
      <w:r w:rsidRPr="00F33C7E">
        <w:rPr>
          <w:lang w:val="az-Latn-AZ"/>
        </w:rPr>
        <w:t>.</w:t>
      </w:r>
    </w:p>
    <w:p w:rsidR="00313B15" w:rsidRPr="00044216" w:rsidRDefault="00706B51">
      <w:pPr>
        <w:pStyle w:val="NormalWeb"/>
        <w:jc w:val="both"/>
        <w:rPr>
          <w:lang w:val="az-Latn-AZ"/>
        </w:rPr>
      </w:pPr>
      <w:r w:rsidRPr="00044216">
        <w:rPr>
          <w:lang w:val="az-Latn-AZ"/>
        </w:rPr>
        <w:t>2.</w:t>
      </w:r>
      <w:r w:rsidR="00044216" w:rsidRPr="00044216">
        <w:rPr>
          <w:lang w:val="az-Latn-AZ"/>
        </w:rPr>
        <w:t xml:space="preserve"> </w:t>
      </w:r>
      <w:r w:rsidRPr="00044216">
        <w:rPr>
          <w:lang w:val="az-Latn-AZ"/>
        </w:rPr>
        <w:t xml:space="preserve">Nominal dəyəri olmayan səhm buraxılışının minimum dəyəri </w:t>
      </w:r>
      <w:r w:rsidR="00044216" w:rsidRPr="00044216">
        <w:rPr>
          <w:lang w:val="az-Latn-AZ"/>
        </w:rPr>
        <w:t>–</w:t>
      </w:r>
      <w:r w:rsidRPr="00044216">
        <w:rPr>
          <w:lang w:val="az-Latn-AZ"/>
        </w:rPr>
        <w:t xml:space="preserve"> </w:t>
      </w:r>
      <w:r w:rsidR="00044216" w:rsidRPr="00044216">
        <w:rPr>
          <w:lang w:val="az-Latn-AZ"/>
        </w:rPr>
        <w:t>onun müvafiq yerləşdirilmiş kapitaldakı payı ilə müəyyən edilir</w:t>
      </w:r>
      <w:r w:rsidR="00313B15" w:rsidRPr="00044216">
        <w:rPr>
          <w:lang w:val="az-Latn-AZ"/>
        </w:rPr>
        <w:t>.</w:t>
      </w:r>
    </w:p>
    <w:p w:rsidR="00313B15" w:rsidRPr="00044216" w:rsidRDefault="00044216">
      <w:pPr>
        <w:pStyle w:val="NormalWeb"/>
        <w:jc w:val="both"/>
        <w:rPr>
          <w:lang w:val="az-Latn-AZ"/>
        </w:rPr>
      </w:pPr>
      <w:r w:rsidRPr="00044216">
        <w:rPr>
          <w:b/>
          <w:bCs/>
          <w:lang w:val="az-Latn-AZ"/>
        </w:rPr>
        <w:t>Maddə 156. Səhmdar cəmiyyətinin yerləşdirilmiş kapitalı</w:t>
      </w:r>
    </w:p>
    <w:p w:rsidR="00313B15" w:rsidRPr="00146A04" w:rsidRDefault="00313B15">
      <w:pPr>
        <w:pStyle w:val="NormalWeb"/>
        <w:jc w:val="both"/>
        <w:rPr>
          <w:lang w:val="az-Latn-AZ"/>
        </w:rPr>
      </w:pPr>
      <w:r w:rsidRPr="00146A04">
        <w:rPr>
          <w:lang w:val="az-Latn-AZ"/>
        </w:rPr>
        <w:t xml:space="preserve">1. </w:t>
      </w:r>
      <w:r w:rsidR="00AB0AD5" w:rsidRPr="00146A04">
        <w:rPr>
          <w:lang w:val="az-Latn-AZ"/>
        </w:rPr>
        <w:t>Səhmdar cəmiyyətinin yerləşdirilmiş kap</w:t>
      </w:r>
      <w:r w:rsidR="00365860" w:rsidRPr="00146A04">
        <w:rPr>
          <w:lang w:val="az-Latn-AZ"/>
        </w:rPr>
        <w:t>italının minimum məbləği</w:t>
      </w:r>
      <w:r w:rsidR="00324214" w:rsidRPr="00146A04">
        <w:rPr>
          <w:lang w:val="az-Latn-AZ"/>
        </w:rPr>
        <w:t xml:space="preserve"> səhmdar cəmiyyətinin</w:t>
      </w:r>
      <w:r w:rsidR="009723BD" w:rsidRPr="00146A04">
        <w:rPr>
          <w:lang w:val="az-Latn-AZ"/>
        </w:rPr>
        <w:t xml:space="preserve"> qeydiyyatı zamanı ən azı</w:t>
      </w:r>
      <w:r w:rsidR="00146A04" w:rsidRPr="00146A04">
        <w:rPr>
          <w:lang w:val="az-Latn-AZ"/>
        </w:rPr>
        <w:t xml:space="preserve"> </w:t>
      </w:r>
      <w:r w:rsidRPr="00146A04">
        <w:rPr>
          <w:lang w:val="az-Latn-AZ"/>
        </w:rPr>
        <w:t xml:space="preserve">100 000 </w:t>
      </w:r>
      <w:r w:rsidR="00146A04" w:rsidRPr="00146A04">
        <w:rPr>
          <w:lang w:val="az-Latn-AZ"/>
        </w:rPr>
        <w:t>lari olmalıdır</w:t>
      </w:r>
      <w:r w:rsidRPr="00146A04">
        <w:rPr>
          <w:lang w:val="az-Latn-AZ"/>
        </w:rPr>
        <w:t>.</w:t>
      </w:r>
    </w:p>
    <w:p w:rsidR="00313B15" w:rsidRPr="00B74748" w:rsidRDefault="00030B77">
      <w:pPr>
        <w:pStyle w:val="NormalWeb"/>
        <w:jc w:val="both"/>
        <w:rPr>
          <w:lang w:val="az-Latn-AZ"/>
        </w:rPr>
      </w:pPr>
      <w:r w:rsidRPr="00B74748">
        <w:rPr>
          <w:lang w:val="az-Latn-AZ"/>
        </w:rPr>
        <w:t>2. Səhmdar cəmiyyətinin yalnız nominal dəyəri olan</w:t>
      </w:r>
      <w:r w:rsidR="00FD0323" w:rsidRPr="00B74748">
        <w:rPr>
          <w:lang w:val="az-Latn-AZ"/>
        </w:rPr>
        <w:t xml:space="preserve"> səhmləri varsa: yerləşdirilmiş kapitalın m</w:t>
      </w:r>
      <w:r w:rsidR="002E1442" w:rsidRPr="00B74748">
        <w:rPr>
          <w:lang w:val="az-Latn-AZ"/>
        </w:rPr>
        <w:t xml:space="preserve">əbləği nominal dəyəri olan səhmlərin cəminə bərabər olmalıdır. </w:t>
      </w:r>
      <w:r w:rsidR="003806B9" w:rsidRPr="00B74748">
        <w:rPr>
          <w:lang w:val="az-Latn-AZ"/>
        </w:rPr>
        <w:t>Səhmdar cəmiyyəti</w:t>
      </w:r>
      <w:r w:rsidR="00410CAD" w:rsidRPr="00B74748">
        <w:rPr>
          <w:lang w:val="az-Latn-AZ"/>
        </w:rPr>
        <w:t xml:space="preserve"> həm nominal dəyəri olan</w:t>
      </w:r>
      <w:r w:rsidR="007646DC" w:rsidRPr="00B74748">
        <w:rPr>
          <w:lang w:val="az-Latn-AZ"/>
        </w:rPr>
        <w:t xml:space="preserve"> səhmlər</w:t>
      </w:r>
      <w:r w:rsidR="00410CAD" w:rsidRPr="00B74748">
        <w:rPr>
          <w:lang w:val="az-Latn-AZ"/>
        </w:rPr>
        <w:t>, həm də nominal dəyəri olmayan səhmlər yerləşdiribsə</w:t>
      </w:r>
      <w:r w:rsidR="007646DC" w:rsidRPr="00B74748">
        <w:rPr>
          <w:lang w:val="az-Latn-AZ"/>
        </w:rPr>
        <w:t>: yerləşdirilmiş kapitalın məbləği nominal dəyəri olan səhmlərin cəmini aşır. Səhmdar cəmiyyəti yalnız nominal dəyəri olmayan səhmlər yerləşdiribsə:</w:t>
      </w:r>
      <w:r w:rsidR="00B90177" w:rsidRPr="00B74748">
        <w:rPr>
          <w:lang w:val="az-Latn-AZ"/>
        </w:rPr>
        <w:t xml:space="preserve"> yerləşdirilmiş kapitalın məbləği</w:t>
      </w:r>
      <w:r w:rsidR="00B74748" w:rsidRPr="00B74748">
        <w:rPr>
          <w:lang w:val="ka-GE"/>
        </w:rPr>
        <w:t xml:space="preserve"> ən azı bu maddənin birinci bəndind</w:t>
      </w:r>
      <w:r w:rsidR="00B74748" w:rsidRPr="00B74748">
        <w:rPr>
          <w:lang w:val="az-Latn-AZ"/>
        </w:rPr>
        <w:t>ə müəyyən edilmiş məbləği təşkil etməlidir</w:t>
      </w:r>
      <w:r w:rsidR="00313B15" w:rsidRPr="00B74748">
        <w:rPr>
          <w:lang w:val="az-Latn-AZ"/>
        </w:rPr>
        <w:t>.</w:t>
      </w:r>
    </w:p>
    <w:p w:rsidR="00313B15" w:rsidRPr="0090000F" w:rsidRDefault="005B7BFE">
      <w:pPr>
        <w:pStyle w:val="NormalWeb"/>
        <w:jc w:val="both"/>
        <w:rPr>
          <w:lang w:val="az-Latn-AZ"/>
        </w:rPr>
      </w:pPr>
      <w:r w:rsidRPr="0090000F">
        <w:rPr>
          <w:lang w:val="az-Latn-AZ"/>
        </w:rPr>
        <w:t>3. Səhmin yerləşdirilməsi nəticəsində</w:t>
      </w:r>
      <w:r w:rsidR="008F2796" w:rsidRPr="0090000F">
        <w:rPr>
          <w:lang w:val="az-Latn-AZ"/>
        </w:rPr>
        <w:t xml:space="preserve"> əldə edilmiş dəyər səhmin nominal dəyərind</w:t>
      </w:r>
      <w:r w:rsidR="0090000F" w:rsidRPr="0090000F">
        <w:rPr>
          <w:lang w:val="az-Latn-AZ"/>
        </w:rPr>
        <w:t xml:space="preserve">ən artıq olduqda: sözügedən artıqlıq səhmdar cəmiyyətinin rezerv (ehtiyat) kapitalıdır – hansına ki bu Qanunun </w:t>
      </w:r>
      <w:r w:rsidR="00313B15" w:rsidRPr="0090000F">
        <w:rPr>
          <w:lang w:val="az-Latn-AZ"/>
        </w:rPr>
        <w:t>168-</w:t>
      </w:r>
      <w:r w:rsidR="0090000F" w:rsidRPr="0090000F">
        <w:rPr>
          <w:lang w:val="az-Latn-AZ"/>
        </w:rPr>
        <w:t>ci maddəsinin birinci və 2-ci bəndlərinin tələbləri şamil edilmir</w:t>
      </w:r>
      <w:r w:rsidR="00313B15" w:rsidRPr="0090000F">
        <w:rPr>
          <w:lang w:val="az-Latn-AZ"/>
        </w:rPr>
        <w:t>.</w:t>
      </w:r>
    </w:p>
    <w:p w:rsidR="00313B15" w:rsidRPr="00EA1FD3" w:rsidRDefault="0090000F">
      <w:pPr>
        <w:pStyle w:val="NormalWeb"/>
        <w:jc w:val="both"/>
        <w:rPr>
          <w:lang w:val="az-Latn-AZ"/>
        </w:rPr>
      </w:pPr>
      <w:r w:rsidRPr="00EA1FD3">
        <w:rPr>
          <w:lang w:val="az-Latn-AZ"/>
        </w:rPr>
        <w:t>4. Yerləşdirilmiş kapitalın məbləği</w:t>
      </w:r>
      <w:r w:rsidR="00EA1FD3" w:rsidRPr="00EA1FD3">
        <w:rPr>
          <w:lang w:val="az-Latn-AZ"/>
        </w:rPr>
        <w:t xml:space="preserve"> səhmdar cəmiyyətinin balansında qeyd olunur</w:t>
      </w:r>
      <w:r w:rsidR="00313B15" w:rsidRPr="00EA1FD3">
        <w:rPr>
          <w:lang w:val="az-Latn-AZ"/>
        </w:rPr>
        <w:t>.</w:t>
      </w:r>
    </w:p>
    <w:p w:rsidR="00313B15" w:rsidRPr="001C00A0" w:rsidRDefault="00EA1FD3">
      <w:pPr>
        <w:pStyle w:val="NormalWeb"/>
        <w:jc w:val="both"/>
        <w:rPr>
          <w:lang w:val="az-Latn-AZ"/>
        </w:rPr>
      </w:pPr>
      <w:r w:rsidRPr="001C00A0">
        <w:rPr>
          <w:b/>
          <w:bCs/>
          <w:lang w:val="az-Latn-AZ"/>
        </w:rPr>
        <w:t xml:space="preserve">Maddə </w:t>
      </w:r>
      <w:r w:rsidR="001C00A0" w:rsidRPr="001C00A0">
        <w:rPr>
          <w:b/>
          <w:bCs/>
          <w:lang w:val="az-Latn-AZ"/>
        </w:rPr>
        <w:t>157. Səhmlərin konsolidasiyası və bölünməsi</w:t>
      </w:r>
    </w:p>
    <w:p w:rsidR="00313B15" w:rsidRPr="000521E6" w:rsidRDefault="001C00A0">
      <w:pPr>
        <w:pStyle w:val="NormalWeb"/>
        <w:jc w:val="both"/>
        <w:rPr>
          <w:lang w:val="az-Latn-AZ"/>
        </w:rPr>
      </w:pPr>
      <w:r w:rsidRPr="000521E6">
        <w:rPr>
          <w:lang w:val="az-Latn-AZ"/>
        </w:rPr>
        <w:t>1. Nominal dəyəri olan</w:t>
      </w:r>
      <w:r w:rsidR="00CF090C" w:rsidRPr="000521E6">
        <w:rPr>
          <w:lang w:val="az-Latn-AZ"/>
        </w:rPr>
        <w:t xml:space="preserve"> s</w:t>
      </w:r>
      <w:r w:rsidR="0069759F" w:rsidRPr="000521E6">
        <w:rPr>
          <w:lang w:val="az-Latn-AZ"/>
        </w:rPr>
        <w:t xml:space="preserve">əhmlər: </w:t>
      </w:r>
      <w:r w:rsidR="000521E6" w:rsidRPr="000521E6">
        <w:rPr>
          <w:lang w:val="az-Latn-AZ"/>
        </w:rPr>
        <w:t>hər bir səhmin nominal dəyərində və sayında müvafiq dəyişiklik edilməklə konsolidasiya edilə (birləşə) və ya bölünə bilər</w:t>
      </w:r>
      <w:r w:rsidR="00313B15" w:rsidRPr="000521E6">
        <w:rPr>
          <w:lang w:val="az-Latn-AZ"/>
        </w:rPr>
        <w:t>.</w:t>
      </w:r>
    </w:p>
    <w:p w:rsidR="00313B15" w:rsidRPr="002D6B6D" w:rsidRDefault="00313B15">
      <w:pPr>
        <w:pStyle w:val="NormalWeb"/>
        <w:jc w:val="both"/>
        <w:rPr>
          <w:lang w:val="az-Latn-AZ"/>
        </w:rPr>
      </w:pPr>
      <w:r w:rsidRPr="002D6B6D">
        <w:rPr>
          <w:lang w:val="az-Latn-AZ"/>
        </w:rPr>
        <w:t xml:space="preserve">2. </w:t>
      </w:r>
      <w:r w:rsidR="00601F9B" w:rsidRPr="002D6B6D">
        <w:rPr>
          <w:lang w:val="az-Latn-AZ"/>
        </w:rPr>
        <w:t>Nominal dəyəri olmayan səhmlər:</w:t>
      </w:r>
      <w:r w:rsidR="004966CF" w:rsidRPr="002D6B6D">
        <w:rPr>
          <w:lang w:val="az-Latn-AZ"/>
        </w:rPr>
        <w:t xml:space="preserve"> onların sayında müvafiq dəyişiklik edilməklə konsolidasiya edilə (birləşə) və</w:t>
      </w:r>
      <w:r w:rsidR="002D6B6D" w:rsidRPr="002D6B6D">
        <w:rPr>
          <w:lang w:val="az-Latn-AZ"/>
        </w:rPr>
        <w:t xml:space="preserve"> </w:t>
      </w:r>
      <w:r w:rsidR="004966CF" w:rsidRPr="002D6B6D">
        <w:rPr>
          <w:lang w:val="az-Latn-AZ"/>
        </w:rPr>
        <w:t>ya bölünə bilər</w:t>
      </w:r>
      <w:r w:rsidRPr="002D6B6D">
        <w:rPr>
          <w:lang w:val="az-Latn-AZ"/>
        </w:rPr>
        <w:t>.</w:t>
      </w:r>
    </w:p>
    <w:p w:rsidR="00313B15" w:rsidRPr="00045BC7" w:rsidRDefault="00313B15">
      <w:pPr>
        <w:pStyle w:val="NormalWeb"/>
        <w:jc w:val="both"/>
        <w:rPr>
          <w:lang w:val="az-Latn-AZ"/>
        </w:rPr>
      </w:pPr>
      <w:r w:rsidRPr="00045BC7">
        <w:rPr>
          <w:lang w:val="az-Latn-AZ"/>
        </w:rPr>
        <w:t xml:space="preserve">3. </w:t>
      </w:r>
      <w:r w:rsidR="007165FF" w:rsidRPr="00045BC7">
        <w:rPr>
          <w:lang w:val="az-Latn-AZ"/>
        </w:rPr>
        <w:t>Nizamnamədə başqa hal nəzərdə tutulmayıbsa, səhmlərin konsolidasiyası (birləşməsi) və ya bölünməsi haqqında qərarı</w:t>
      </w:r>
      <w:r w:rsidR="00464D47" w:rsidRPr="00045BC7">
        <w:rPr>
          <w:lang w:val="az-Latn-AZ"/>
        </w:rPr>
        <w:t xml:space="preserve"> Ümumi Yığıncaq: səsvermədə iştirak edənlərin ən azı </w:t>
      </w:r>
      <w:r w:rsidRPr="00045BC7">
        <w:rPr>
          <w:lang w:val="az-Latn-AZ"/>
        </w:rPr>
        <w:t>3/4-</w:t>
      </w:r>
      <w:r w:rsidR="00464D47" w:rsidRPr="00045BC7">
        <w:rPr>
          <w:lang w:val="az-Latn-AZ"/>
        </w:rPr>
        <w:t>nün səs çoxluğu ilə qəbul edir</w:t>
      </w:r>
      <w:r w:rsidR="009F20F3" w:rsidRPr="00045BC7">
        <w:rPr>
          <w:lang w:val="az-Latn-AZ"/>
        </w:rPr>
        <w:t xml:space="preserve">. </w:t>
      </w:r>
      <w:r w:rsidR="009F20F3" w:rsidRPr="00045BC7">
        <w:rPr>
          <w:lang w:val="az-Latn-AZ"/>
        </w:rPr>
        <w:lastRenderedPageBreak/>
        <w:t>Müxtəlif sinifdən olan səhmlərin</w:t>
      </w:r>
      <w:r w:rsidR="00C8706F" w:rsidRPr="00045BC7">
        <w:rPr>
          <w:lang w:val="az-Latn-AZ"/>
        </w:rPr>
        <w:t xml:space="preserve"> mövcudluğu halında: kapitalın həmin hissəsinin sahiblərinin </w:t>
      </w:r>
      <w:r w:rsidRPr="00045BC7">
        <w:rPr>
          <w:lang w:val="az-Latn-AZ"/>
        </w:rPr>
        <w:t>3/4-</w:t>
      </w:r>
      <w:r w:rsidR="00C8706F" w:rsidRPr="00045BC7">
        <w:rPr>
          <w:lang w:val="az-Latn-AZ"/>
        </w:rPr>
        <w:t xml:space="preserve">nün səs çoxluğunun da razılığı lazımdır – hansına </w:t>
      </w:r>
      <w:r w:rsidR="0003721A" w:rsidRPr="00045BC7">
        <w:rPr>
          <w:lang w:val="az-Latn-AZ"/>
        </w:rPr>
        <w:t>ki</w:t>
      </w:r>
      <w:r w:rsidR="00045BC7" w:rsidRPr="00045BC7">
        <w:rPr>
          <w:lang w:val="az-Latn-AZ"/>
        </w:rPr>
        <w:t xml:space="preserve"> qəbul ediləcək qərar təsir edir</w:t>
      </w:r>
      <w:r w:rsidRPr="00045BC7">
        <w:rPr>
          <w:lang w:val="az-Latn-AZ"/>
        </w:rPr>
        <w:t>.</w:t>
      </w:r>
    </w:p>
    <w:p w:rsidR="00313B15" w:rsidRPr="008F03CF" w:rsidRDefault="007E54D8">
      <w:pPr>
        <w:pStyle w:val="NormalWeb"/>
        <w:jc w:val="both"/>
        <w:rPr>
          <w:lang w:val="az-Latn-AZ"/>
        </w:rPr>
      </w:pPr>
      <w:r w:rsidRPr="008F03CF">
        <w:rPr>
          <w:lang w:val="az-Latn-AZ"/>
        </w:rPr>
        <w:t>4. Səhmlərin konsolidasiyası və ya bölünməsi</w:t>
      </w:r>
      <w:r w:rsidR="008F03CF" w:rsidRPr="008F03CF">
        <w:rPr>
          <w:lang w:val="az-Latn-AZ"/>
        </w:rPr>
        <w:t xml:space="preserve"> hər bir səhmdarın səhmdar cəmiyyətinin kapitalındakı payının qorunub-saxlanılması şərti ilə həyata keçirilir</w:t>
      </w:r>
      <w:r w:rsidR="00313B15" w:rsidRPr="008F03CF">
        <w:rPr>
          <w:lang w:val="az-Latn-AZ"/>
        </w:rPr>
        <w:t>.</w:t>
      </w:r>
    </w:p>
    <w:p w:rsidR="00313B15" w:rsidRPr="006F28EC" w:rsidRDefault="006F28EC">
      <w:pPr>
        <w:pStyle w:val="NormalWeb"/>
        <w:jc w:val="both"/>
        <w:rPr>
          <w:lang w:val="az-Latn-AZ"/>
        </w:rPr>
      </w:pPr>
      <w:r w:rsidRPr="006F28EC">
        <w:rPr>
          <w:b/>
          <w:bCs/>
          <w:lang w:val="az-Latn-AZ"/>
        </w:rPr>
        <w:t>Maddə 158. Səhmin sinfi (kateqoriyası). Səhmə çevrilə bilən digər qiymətli kağız</w:t>
      </w:r>
    </w:p>
    <w:p w:rsidR="00313B15" w:rsidRPr="00AF3200" w:rsidRDefault="00313B15">
      <w:pPr>
        <w:pStyle w:val="NormalWeb"/>
        <w:jc w:val="both"/>
        <w:rPr>
          <w:lang w:val="az-Latn-AZ"/>
        </w:rPr>
      </w:pPr>
      <w:r w:rsidRPr="00AF3200">
        <w:rPr>
          <w:lang w:val="az-Latn-AZ"/>
        </w:rPr>
        <w:t xml:space="preserve">1. </w:t>
      </w:r>
      <w:r w:rsidR="006F28EC" w:rsidRPr="00AF3200">
        <w:rPr>
          <w:lang w:val="az-Latn-AZ"/>
        </w:rPr>
        <w:t>Nizamnamədə başqa hal nəzərdə tutulmayıbsa</w:t>
      </w:r>
      <w:r w:rsidR="005F7F18" w:rsidRPr="00AF3200">
        <w:rPr>
          <w:lang w:val="az-Latn-AZ"/>
        </w:rPr>
        <w:t>, səhm adi və ya imtiyazlı ola bilər</w:t>
      </w:r>
      <w:r w:rsidRPr="00AF3200">
        <w:rPr>
          <w:lang w:val="az-Latn-AZ"/>
        </w:rPr>
        <w:t xml:space="preserve">. 1 </w:t>
      </w:r>
      <w:r w:rsidR="00D40E24" w:rsidRPr="00AF3200">
        <w:rPr>
          <w:lang w:val="az-Latn-AZ"/>
        </w:rPr>
        <w:t xml:space="preserve">adi səhm Ümumi Yığıncaqda </w:t>
      </w:r>
      <w:r w:rsidRPr="00AF3200">
        <w:rPr>
          <w:lang w:val="az-Latn-AZ"/>
        </w:rPr>
        <w:t xml:space="preserve">1 </w:t>
      </w:r>
      <w:r w:rsidR="00D40E24" w:rsidRPr="00AF3200">
        <w:rPr>
          <w:lang w:val="az-Latn-AZ"/>
        </w:rPr>
        <w:t>s</w:t>
      </w:r>
      <w:r w:rsidR="00D7304A" w:rsidRPr="00AF3200">
        <w:rPr>
          <w:lang w:val="az-Latn-AZ"/>
        </w:rPr>
        <w:t xml:space="preserve">əs hüququnu təmin </w:t>
      </w:r>
      <w:r w:rsidR="00D40E24" w:rsidRPr="00AF3200">
        <w:rPr>
          <w:lang w:val="az-Latn-AZ"/>
        </w:rPr>
        <w:t>edir</w:t>
      </w:r>
      <w:r w:rsidR="00D7304A" w:rsidRPr="00AF3200">
        <w:rPr>
          <w:lang w:val="az-Latn-AZ"/>
        </w:rPr>
        <w:t xml:space="preserve">. </w:t>
      </w:r>
      <w:r w:rsidR="00872834" w:rsidRPr="00AF3200">
        <w:rPr>
          <w:lang w:val="az-Latn-AZ"/>
        </w:rPr>
        <w:t>Qanunla və ya nizamnamədə nəzərdə tutulmuş hallar istisna olmaqla,</w:t>
      </w:r>
      <w:r w:rsidR="00833BE4" w:rsidRPr="00AF3200">
        <w:rPr>
          <w:lang w:val="az-Latn-AZ"/>
        </w:rPr>
        <w:t xml:space="preserve"> imtiyazlı səhm səs hüququnu təmin etmir.</w:t>
      </w:r>
      <w:r w:rsidR="00AF3200" w:rsidRPr="00AF3200">
        <w:rPr>
          <w:lang w:val="az-Latn-AZ"/>
        </w:rPr>
        <w:t xml:space="preserve"> İmtiyazlı səhmlərin sayı yerləşdirilmiş səhmlərin sayının yarısından çox olmamalıdır</w:t>
      </w:r>
      <w:r w:rsidRPr="00AF3200">
        <w:rPr>
          <w:lang w:val="az-Latn-AZ"/>
        </w:rPr>
        <w:t>.</w:t>
      </w:r>
    </w:p>
    <w:p w:rsidR="00313B15" w:rsidRPr="000A5317" w:rsidRDefault="00313B15">
      <w:pPr>
        <w:pStyle w:val="NormalWeb"/>
        <w:jc w:val="both"/>
        <w:rPr>
          <w:lang w:val="az-Latn-AZ"/>
        </w:rPr>
      </w:pPr>
      <w:r w:rsidRPr="000A5317">
        <w:rPr>
          <w:lang w:val="az-Latn-AZ"/>
        </w:rPr>
        <w:t xml:space="preserve">2. </w:t>
      </w:r>
      <w:r w:rsidR="00BD7C6A" w:rsidRPr="000A5317">
        <w:rPr>
          <w:lang w:val="az-Latn-AZ"/>
        </w:rPr>
        <w:t>İmtiyazlı səhm</w:t>
      </w:r>
      <w:r w:rsidR="00C20AD6" w:rsidRPr="000A5317">
        <w:rPr>
          <w:lang w:val="az-Latn-AZ"/>
        </w:rPr>
        <w:t xml:space="preserve">: öz sahibinə </w:t>
      </w:r>
      <w:r w:rsidR="005C6137" w:rsidRPr="000A5317">
        <w:rPr>
          <w:lang w:val="az-Latn-AZ"/>
        </w:rPr>
        <w:t>dividend dərəcəsi və alınma</w:t>
      </w:r>
      <w:r w:rsidR="00C42ABB" w:rsidRPr="000A5317">
        <w:rPr>
          <w:lang w:val="az-Latn-AZ"/>
        </w:rPr>
        <w:t xml:space="preserve"> prioriteti (sırası) baxımından nizamnamə ilə müəyyən edilmiş üstünlük verir</w:t>
      </w:r>
      <w:r w:rsidRPr="000A5317">
        <w:rPr>
          <w:lang w:val="az-Latn-AZ"/>
        </w:rPr>
        <w:t xml:space="preserve">. </w:t>
      </w:r>
      <w:r w:rsidR="002D0C5F" w:rsidRPr="000A5317">
        <w:rPr>
          <w:lang w:val="az-Latn-AZ"/>
        </w:rPr>
        <w:t xml:space="preserve">Nizamnamədə başqa hal nəzərdə tutulmayıbsa, </w:t>
      </w:r>
      <w:r w:rsidR="00D27FF0" w:rsidRPr="000A5317">
        <w:rPr>
          <w:lang w:val="az-Latn-AZ"/>
        </w:rPr>
        <w:t xml:space="preserve">eyni üstünlük </w:t>
      </w:r>
      <w:r w:rsidR="0025752F" w:rsidRPr="000A5317">
        <w:rPr>
          <w:lang w:val="az-Latn-AZ"/>
        </w:rPr>
        <w:t>parçalanmış sahibkarlıq cəmiyyətinin</w:t>
      </w:r>
      <w:r w:rsidR="000A5317" w:rsidRPr="000A5317">
        <w:rPr>
          <w:lang w:val="az-Latn-AZ"/>
        </w:rPr>
        <w:t xml:space="preserve"> əmlakının səhmdarlar arasında bölüşdürülməsi zamanı </w:t>
      </w:r>
      <w:r w:rsidR="000A5317" w:rsidRPr="000A5317">
        <w:rPr>
          <w:b/>
          <w:lang w:val="az-Latn-AZ"/>
        </w:rPr>
        <w:t>da</w:t>
      </w:r>
      <w:r w:rsidR="000A5317" w:rsidRPr="000A5317">
        <w:rPr>
          <w:lang w:val="az-Latn-AZ"/>
        </w:rPr>
        <w:t xml:space="preserve"> qüvvədədir</w:t>
      </w:r>
      <w:r w:rsidRPr="000A5317">
        <w:rPr>
          <w:lang w:val="az-Latn-AZ"/>
        </w:rPr>
        <w:t>.</w:t>
      </w:r>
    </w:p>
    <w:p w:rsidR="00313B15" w:rsidRPr="001C257B" w:rsidRDefault="001C257B">
      <w:pPr>
        <w:pStyle w:val="NormalWeb"/>
        <w:jc w:val="both"/>
        <w:rPr>
          <w:lang w:val="az-Latn-AZ"/>
        </w:rPr>
      </w:pPr>
      <w:r w:rsidRPr="001C257B">
        <w:rPr>
          <w:lang w:val="az-Latn-AZ"/>
        </w:rPr>
        <w:t>3. Bir (eyni) sinifdən olan səhmlər öz sahiblərinə bərabər hüquqlar verir</w:t>
      </w:r>
      <w:r w:rsidR="00313B15" w:rsidRPr="001C257B">
        <w:rPr>
          <w:lang w:val="az-Latn-AZ"/>
        </w:rPr>
        <w:t>.</w:t>
      </w:r>
    </w:p>
    <w:p w:rsidR="00313B15" w:rsidRPr="003179B5" w:rsidRDefault="004E3A33">
      <w:pPr>
        <w:pStyle w:val="NormalWeb"/>
        <w:jc w:val="both"/>
        <w:rPr>
          <w:lang w:val="az-Latn-AZ"/>
        </w:rPr>
      </w:pPr>
      <w:r w:rsidRPr="003179B5">
        <w:rPr>
          <w:lang w:val="az-Latn-AZ"/>
        </w:rPr>
        <w:t xml:space="preserve">4. Səhmdar cəmiyyəti: </w:t>
      </w:r>
      <w:r w:rsidR="00081C63" w:rsidRPr="003179B5">
        <w:rPr>
          <w:lang w:val="az-Latn-AZ"/>
        </w:rPr>
        <w:t xml:space="preserve">bu maddədə nəzərdə tutulandan </w:t>
      </w:r>
      <w:r w:rsidR="008B5DAA" w:rsidRPr="003179B5">
        <w:rPr>
          <w:lang w:val="az-Latn-AZ"/>
        </w:rPr>
        <w:t>fərqli sinifli (kateqoriyalı)</w:t>
      </w:r>
      <w:r w:rsidR="003179B5" w:rsidRPr="003179B5">
        <w:rPr>
          <w:lang w:val="az-Latn-AZ"/>
        </w:rPr>
        <w:t xml:space="preserve"> səhmlər daxil edə bilər</w:t>
      </w:r>
      <w:r w:rsidR="00313B15" w:rsidRPr="003179B5">
        <w:rPr>
          <w:lang w:val="az-Latn-AZ"/>
        </w:rPr>
        <w:t>.</w:t>
      </w:r>
    </w:p>
    <w:p w:rsidR="00313B15" w:rsidRPr="00F95B49" w:rsidRDefault="000262EA">
      <w:pPr>
        <w:pStyle w:val="NormalWeb"/>
        <w:jc w:val="both"/>
        <w:rPr>
          <w:lang w:val="az-Latn-AZ"/>
        </w:rPr>
      </w:pPr>
      <w:r w:rsidRPr="00F95B49">
        <w:rPr>
          <w:lang w:val="az-Latn-AZ"/>
        </w:rPr>
        <w:t xml:space="preserve">5. Hər hansı bir sinifdən olan səhmlərin sayı, onlarla bağlı hüquq və vəzifələr, habelə bu hüquq və vəzifələrin dəyişdirilməsi şərtləri </w:t>
      </w:r>
      <w:r w:rsidR="00957809" w:rsidRPr="00F95B49">
        <w:rPr>
          <w:lang w:val="az-Latn-AZ"/>
        </w:rPr>
        <w:t xml:space="preserve">bu sinifdən olan səhmin yerləşdirilməsinə qədər nizamnamədə </w:t>
      </w:r>
      <w:r w:rsidR="00313B15" w:rsidRPr="00F95B49">
        <w:rPr>
          <w:lang w:val="az-Latn-AZ"/>
        </w:rPr>
        <w:t>(</w:t>
      </w:r>
      <w:r w:rsidR="000500A1" w:rsidRPr="00F95B49">
        <w:rPr>
          <w:lang w:val="az-Latn-AZ"/>
        </w:rPr>
        <w:t xml:space="preserve">ictimai təklif halında isə </w:t>
      </w:r>
      <w:r w:rsidR="00983B4E" w:rsidRPr="00F95B49">
        <w:rPr>
          <w:lang w:val="az-Latn-AZ"/>
        </w:rPr>
        <w:t>− emissiya prospektində də</w:t>
      </w:r>
      <w:r w:rsidR="00957809" w:rsidRPr="00F95B49">
        <w:rPr>
          <w:lang w:val="az-Latn-AZ"/>
        </w:rPr>
        <w:t>) öz əksini tapmalıdır</w:t>
      </w:r>
      <w:r w:rsidR="00F86C07" w:rsidRPr="00F95B49">
        <w:rPr>
          <w:lang w:val="az-Latn-AZ"/>
        </w:rPr>
        <w:t>. Səhm yerləşdirildikdən sonra</w:t>
      </w:r>
      <w:r w:rsidR="00747BE5">
        <w:rPr>
          <w:lang w:val="az-Latn-AZ"/>
        </w:rPr>
        <w:t>:</w:t>
      </w:r>
      <w:r w:rsidR="00313B15" w:rsidRPr="00F95B49">
        <w:rPr>
          <w:lang w:val="az-Latn-AZ"/>
        </w:rPr>
        <w:t xml:space="preserve"> </w:t>
      </w:r>
      <w:r w:rsidR="00375336" w:rsidRPr="00F95B49">
        <w:rPr>
          <w:lang w:val="az-Latn-AZ"/>
        </w:rPr>
        <w:t>yerləşdirilmiş səhmlə bağlı</w:t>
      </w:r>
      <w:r w:rsidR="00DF603C" w:rsidRPr="00F95B49">
        <w:rPr>
          <w:lang w:val="az-Latn-AZ"/>
        </w:rPr>
        <w:t xml:space="preserve"> hüquq və öhdəliyin dəyişdirilməsinə yalnız </w:t>
      </w:r>
      <w:r w:rsidR="00F95B49" w:rsidRPr="00F95B49">
        <w:rPr>
          <w:lang w:val="az-Latn-AZ"/>
        </w:rPr>
        <w:t xml:space="preserve">müvafiq sinifdən olan səhmlərin sahiblərinin </w:t>
      </w:r>
      <w:r w:rsidR="00313B15" w:rsidRPr="00F95B49">
        <w:rPr>
          <w:lang w:val="az-Latn-AZ"/>
        </w:rPr>
        <w:t>3/4-</w:t>
      </w:r>
      <w:r w:rsidR="00F95B49" w:rsidRPr="00F95B49">
        <w:rPr>
          <w:lang w:val="az-Latn-AZ"/>
        </w:rPr>
        <w:t>nün razılığı ilə yol verilir</w:t>
      </w:r>
      <w:r w:rsidR="00313B15" w:rsidRPr="00F95B49">
        <w:rPr>
          <w:lang w:val="az-Latn-AZ"/>
        </w:rPr>
        <w:t>.</w:t>
      </w:r>
    </w:p>
    <w:p w:rsidR="00313B15" w:rsidRPr="00985A7C" w:rsidRDefault="00D647A3">
      <w:pPr>
        <w:pStyle w:val="NormalWeb"/>
        <w:jc w:val="both"/>
        <w:rPr>
          <w:lang w:val="az-Latn-AZ"/>
        </w:rPr>
      </w:pPr>
      <w:r w:rsidRPr="00985A7C">
        <w:rPr>
          <w:lang w:val="az-Latn-AZ"/>
        </w:rPr>
        <w:t xml:space="preserve">6. Səhmdar cəmiyyəti: </w:t>
      </w:r>
      <w:r w:rsidR="006A34C2" w:rsidRPr="00985A7C">
        <w:rPr>
          <w:lang w:val="az-Latn-AZ"/>
        </w:rPr>
        <w:t xml:space="preserve">səhmə çevrilə bilən </w:t>
      </w:r>
      <w:r w:rsidR="00985A7C" w:rsidRPr="00985A7C">
        <w:rPr>
          <w:lang w:val="az-Latn-AZ"/>
        </w:rPr>
        <w:t>digər qiymətli kağızı qanunla müəyyən edilmiş qaydada buraxa bilər</w:t>
      </w:r>
      <w:r w:rsidR="00313B15" w:rsidRPr="00985A7C">
        <w:rPr>
          <w:lang w:val="az-Latn-AZ"/>
        </w:rPr>
        <w:t>.</w:t>
      </w:r>
    </w:p>
    <w:p w:rsidR="00313B15" w:rsidRPr="00F33C13" w:rsidRDefault="00A304C3">
      <w:pPr>
        <w:pStyle w:val="NormalWeb"/>
        <w:jc w:val="both"/>
        <w:rPr>
          <w:lang w:val="az-Latn-AZ"/>
        </w:rPr>
      </w:pPr>
      <w:r w:rsidRPr="00F33C13">
        <w:rPr>
          <w:b/>
          <w:bCs/>
          <w:lang w:val="az-Latn-AZ"/>
        </w:rPr>
        <w:t xml:space="preserve">Maddə </w:t>
      </w:r>
      <w:r w:rsidR="00FA0E35" w:rsidRPr="00F33C13">
        <w:rPr>
          <w:b/>
          <w:bCs/>
          <w:lang w:val="az-Latn-AZ"/>
        </w:rPr>
        <w:t xml:space="preserve">159. Səhmlərin ötürülməsi, hansı ki </w:t>
      </w:r>
      <w:r w:rsidR="00F33C13" w:rsidRPr="00F33C13">
        <w:rPr>
          <w:b/>
          <w:bCs/>
          <w:lang w:val="az-Latn-AZ"/>
        </w:rPr>
        <w:t>səhmdar cəmiyyətinin razılığından asılıdır</w:t>
      </w:r>
    </w:p>
    <w:p w:rsidR="00313B15" w:rsidRPr="0016524B" w:rsidRDefault="009846E2">
      <w:pPr>
        <w:pStyle w:val="NormalWeb"/>
        <w:jc w:val="both"/>
        <w:rPr>
          <w:lang w:val="az-Latn-AZ"/>
        </w:rPr>
      </w:pPr>
      <w:r w:rsidRPr="0016524B">
        <w:rPr>
          <w:lang w:val="az-Latn-AZ"/>
        </w:rPr>
        <w:t>1. Ayrı-ayrı növlərdən olan səhmlərin ötürülməsi səhmdar cəmiyyətinin razılığından asılı ola bilər.</w:t>
      </w:r>
      <w:r w:rsidR="00313B15" w:rsidRPr="0016524B">
        <w:rPr>
          <w:lang w:val="az-Latn-AZ"/>
        </w:rPr>
        <w:t xml:space="preserve"> </w:t>
      </w:r>
      <w:r w:rsidRPr="0016524B">
        <w:rPr>
          <w:lang w:val="az-Latn-AZ"/>
        </w:rPr>
        <w:t>Belə səhmin ötürülməsinə</w:t>
      </w:r>
      <w:r w:rsidR="005A7A63" w:rsidRPr="0016524B">
        <w:rPr>
          <w:lang w:val="az-Latn-AZ"/>
        </w:rPr>
        <w:t xml:space="preserve"> səhmdar cəmiyyətinin razılığının verilməsi</w:t>
      </w:r>
      <w:r w:rsidR="0016524B" w:rsidRPr="0016524B">
        <w:rPr>
          <w:lang w:val="az-Latn-AZ"/>
        </w:rPr>
        <w:t xml:space="preserve"> qaydası: səhm ötürülməzdən əvvəl</w:t>
      </w:r>
      <w:r w:rsidR="00F06E79">
        <w:rPr>
          <w:lang w:val="az-Latn-AZ"/>
        </w:rPr>
        <w:t xml:space="preserve"> nizamnamə ilə müəyyən </w:t>
      </w:r>
      <w:r w:rsidR="0016524B" w:rsidRPr="0016524B">
        <w:rPr>
          <w:lang w:val="az-Latn-AZ"/>
        </w:rPr>
        <w:t>edilir.</w:t>
      </w:r>
    </w:p>
    <w:p w:rsidR="00313B15" w:rsidRPr="00EF22FD" w:rsidRDefault="00313B15">
      <w:pPr>
        <w:pStyle w:val="NormalWeb"/>
        <w:jc w:val="both"/>
        <w:rPr>
          <w:lang w:val="az-Latn-AZ"/>
        </w:rPr>
      </w:pPr>
      <w:r w:rsidRPr="00EF22FD">
        <w:rPr>
          <w:lang w:val="az-Latn-AZ"/>
        </w:rPr>
        <w:t>2. „</w:t>
      </w:r>
      <w:r w:rsidR="00944EA0" w:rsidRPr="00EF22FD">
        <w:rPr>
          <w:lang w:val="az-Latn-AZ"/>
        </w:rPr>
        <w:t>Qiymətli kağızlar bazarı haqqında“ Gürcüstan Qanunu ilə müəyyən edilmiş dövlət qiymətli kağızlarının ötürülməsinə</w:t>
      </w:r>
      <w:r w:rsidR="00EF22FD" w:rsidRPr="00EF22FD">
        <w:rPr>
          <w:lang w:val="az-Latn-AZ"/>
        </w:rPr>
        <w:t xml:space="preserve"> səhmdar cəmiyyətinin razılığını tələb etmək yolverilməzdir</w:t>
      </w:r>
      <w:r w:rsidRPr="00EF22FD">
        <w:rPr>
          <w:lang w:val="az-Latn-AZ"/>
        </w:rPr>
        <w:t>.</w:t>
      </w:r>
    </w:p>
    <w:p w:rsidR="00313B15" w:rsidRPr="009E4BD7" w:rsidRDefault="00816DC3">
      <w:pPr>
        <w:pStyle w:val="NormalWeb"/>
        <w:jc w:val="both"/>
        <w:rPr>
          <w:lang w:val="az-Latn-AZ"/>
        </w:rPr>
      </w:pPr>
      <w:r w:rsidRPr="009E4BD7">
        <w:rPr>
          <w:b/>
          <w:bCs/>
          <w:lang w:val="az-Latn-AZ"/>
        </w:rPr>
        <w:t xml:space="preserve">Maddə </w:t>
      </w:r>
      <w:r w:rsidR="009E4BD7" w:rsidRPr="009E4BD7">
        <w:rPr>
          <w:b/>
          <w:bCs/>
          <w:lang w:val="az-Latn-AZ"/>
        </w:rPr>
        <w:t>160. Səhmdar cəmiyyətinin</w:t>
      </w:r>
      <w:r w:rsidR="00AD6522">
        <w:rPr>
          <w:b/>
          <w:bCs/>
          <w:lang w:val="az-Latn-AZ"/>
        </w:rPr>
        <w:t xml:space="preserve"> </w:t>
      </w:r>
      <w:r w:rsidR="009E4BD7" w:rsidRPr="009E4BD7">
        <w:rPr>
          <w:b/>
          <w:bCs/>
          <w:lang w:val="az-Latn-AZ"/>
        </w:rPr>
        <w:t xml:space="preserve">öz xeyrinə </w:t>
      </w:r>
      <w:r w:rsidR="00AD6522">
        <w:rPr>
          <w:b/>
          <w:bCs/>
          <w:lang w:val="az-Latn-AZ"/>
        </w:rPr>
        <w:t xml:space="preserve">yeni səhmlər </w:t>
      </w:r>
      <w:r w:rsidR="009E4BD7" w:rsidRPr="009E4BD7">
        <w:rPr>
          <w:b/>
          <w:bCs/>
          <w:lang w:val="az-Latn-AZ"/>
        </w:rPr>
        <w:t>yerləşdirməsinin qadağan edilməsi</w:t>
      </w:r>
    </w:p>
    <w:p w:rsidR="00313B15" w:rsidRPr="00AD6522" w:rsidRDefault="009E4BD7">
      <w:pPr>
        <w:pStyle w:val="NormalWeb"/>
        <w:jc w:val="both"/>
        <w:rPr>
          <w:lang w:val="az-Latn-AZ"/>
        </w:rPr>
      </w:pPr>
      <w:r w:rsidRPr="00AD6522">
        <w:rPr>
          <w:lang w:val="az-Latn-AZ"/>
        </w:rPr>
        <w:t>1. S</w:t>
      </w:r>
      <w:r w:rsidR="00AD6522" w:rsidRPr="00AD6522">
        <w:rPr>
          <w:lang w:val="az-Latn-AZ"/>
        </w:rPr>
        <w:t>əhmdar cəmiyyəti: öz xeyrinə yeni səhmlər yerləşdirə bilməz</w:t>
      </w:r>
      <w:r w:rsidR="00313B15" w:rsidRPr="00AD6522">
        <w:rPr>
          <w:lang w:val="az-Latn-AZ"/>
        </w:rPr>
        <w:t>.</w:t>
      </w:r>
    </w:p>
    <w:p w:rsidR="00313B15" w:rsidRPr="00144C92" w:rsidRDefault="00313B15">
      <w:pPr>
        <w:pStyle w:val="NormalWeb"/>
        <w:jc w:val="both"/>
        <w:rPr>
          <w:lang w:val="az-Latn-AZ"/>
        </w:rPr>
      </w:pPr>
      <w:r w:rsidRPr="00144C92">
        <w:rPr>
          <w:lang w:val="az-Latn-AZ"/>
        </w:rPr>
        <w:t xml:space="preserve">2. </w:t>
      </w:r>
      <w:r w:rsidR="009D456F" w:rsidRPr="00144C92">
        <w:rPr>
          <w:lang w:val="az-Latn-AZ"/>
        </w:rPr>
        <w:t>Səhmdar cəmiyyətinin səhmləri</w:t>
      </w:r>
      <w:r w:rsidR="000007B9" w:rsidRPr="00144C92">
        <w:rPr>
          <w:lang w:val="az-Latn-AZ"/>
        </w:rPr>
        <w:t xml:space="preserve"> </w:t>
      </w:r>
      <w:r w:rsidR="000D3E8D" w:rsidRPr="00144C92">
        <w:rPr>
          <w:lang w:val="az-Latn-AZ"/>
        </w:rPr>
        <w:t xml:space="preserve">öz adı ilə </w:t>
      </w:r>
      <w:r w:rsidR="000007B9" w:rsidRPr="00144C92">
        <w:rPr>
          <w:lang w:val="az-Latn-AZ"/>
        </w:rPr>
        <w:t>v</w:t>
      </w:r>
      <w:r w:rsidR="000D3E8D" w:rsidRPr="00144C92">
        <w:rPr>
          <w:lang w:val="az-Latn-AZ"/>
        </w:rPr>
        <w:t>ə səhmdar cəmiyyətinin tapşırığı il</w:t>
      </w:r>
      <w:r w:rsidR="00AC0B8E" w:rsidRPr="00144C92">
        <w:rPr>
          <w:lang w:val="az-Latn-AZ"/>
        </w:rPr>
        <w:t xml:space="preserve">ə hərəkət edən üçüncü şəxsin xeyrinə yerləşdirildikdə: </w:t>
      </w:r>
      <w:r w:rsidR="00144C92" w:rsidRPr="00144C92">
        <w:rPr>
          <w:lang w:val="az-Latn-AZ"/>
        </w:rPr>
        <w:t>bu səhmlərin üçüncü şəxsin xeyrinə yerləşdirildiyi hesab edilir</w:t>
      </w:r>
      <w:r w:rsidRPr="00144C92">
        <w:rPr>
          <w:lang w:val="az-Latn-AZ"/>
        </w:rPr>
        <w:t>.</w:t>
      </w:r>
    </w:p>
    <w:p w:rsidR="00313B15" w:rsidRPr="00CD049B" w:rsidRDefault="00144C92">
      <w:pPr>
        <w:pStyle w:val="NormalWeb"/>
        <w:jc w:val="both"/>
        <w:rPr>
          <w:lang w:val="az-Latn-AZ"/>
        </w:rPr>
      </w:pPr>
      <w:r w:rsidRPr="00CD049B">
        <w:rPr>
          <w:lang w:val="az-Latn-AZ"/>
        </w:rPr>
        <w:t>3. Bu maddənin birinci bəndinin tələbi pozulduqda səhmdar cəmiyyətinin səhmdarları</w:t>
      </w:r>
      <w:r w:rsidR="00313B15" w:rsidRPr="00CD049B">
        <w:rPr>
          <w:lang w:val="az-Latn-AZ"/>
        </w:rPr>
        <w:t xml:space="preserve">, </w:t>
      </w:r>
      <w:r w:rsidRPr="00CD049B">
        <w:rPr>
          <w:lang w:val="az-Latn-AZ"/>
        </w:rPr>
        <w:t xml:space="preserve">yerləşdirilmiş kapital artırıldıqda isə </w:t>
      </w:r>
      <w:r w:rsidR="00AA58D0" w:rsidRPr="00CD049B">
        <w:rPr>
          <w:lang w:val="az-Latn-AZ"/>
        </w:rPr>
        <w:t>− idarəetmə orqanının üzvləri</w:t>
      </w:r>
      <w:r w:rsidR="004E310E" w:rsidRPr="00CD049B">
        <w:rPr>
          <w:lang w:val="az-Latn-AZ"/>
        </w:rPr>
        <w:t>: səhmlərin qiymətini ödəməyə borcludurlar</w:t>
      </w:r>
      <w:r w:rsidR="00D638DA" w:rsidRPr="00CD049B">
        <w:rPr>
          <w:lang w:val="az-Latn-AZ"/>
        </w:rPr>
        <w:t>, o hal istisna olmaqla – nə</w:t>
      </w:r>
      <w:r w:rsidR="00CD049B" w:rsidRPr="00CD049B">
        <w:rPr>
          <w:lang w:val="az-Latn-AZ"/>
        </w:rPr>
        <w:t xml:space="preserve"> vaxt ki: onlar təqsirsiz (günahsız) olduqlarını sübut edəcəklər</w:t>
      </w:r>
      <w:r w:rsidR="00313B15" w:rsidRPr="00CD049B">
        <w:rPr>
          <w:lang w:val="az-Latn-AZ"/>
        </w:rPr>
        <w:t>.</w:t>
      </w:r>
    </w:p>
    <w:p w:rsidR="00313B15" w:rsidRPr="005F60BB" w:rsidRDefault="005F60BB">
      <w:pPr>
        <w:pStyle w:val="NormalWeb"/>
        <w:jc w:val="both"/>
        <w:rPr>
          <w:lang w:val="az-Latn-AZ"/>
        </w:rPr>
      </w:pPr>
      <w:r w:rsidRPr="005F60BB">
        <w:rPr>
          <w:b/>
          <w:bCs/>
          <w:lang w:val="az-Latn-AZ"/>
        </w:rPr>
        <w:t xml:space="preserve">Maddə </w:t>
      </w:r>
      <w:r w:rsidR="00313B15" w:rsidRPr="005F60BB">
        <w:rPr>
          <w:b/>
          <w:bCs/>
          <w:lang w:val="az-Latn-AZ"/>
        </w:rPr>
        <w:t>161.</w:t>
      </w:r>
      <w:r w:rsidRPr="005F60BB">
        <w:rPr>
          <w:b/>
          <w:bCs/>
          <w:lang w:val="az-Latn-AZ"/>
        </w:rPr>
        <w:t xml:space="preserve"> Özünün səhmi</w:t>
      </w:r>
    </w:p>
    <w:p w:rsidR="00313B15" w:rsidRPr="004475CA" w:rsidRDefault="00313B15">
      <w:pPr>
        <w:pStyle w:val="NormalWeb"/>
        <w:jc w:val="both"/>
        <w:rPr>
          <w:lang w:val="az-Latn-AZ"/>
        </w:rPr>
      </w:pPr>
      <w:r w:rsidRPr="004475CA">
        <w:rPr>
          <w:lang w:val="az-Latn-AZ"/>
        </w:rPr>
        <w:lastRenderedPageBreak/>
        <w:t xml:space="preserve">1. </w:t>
      </w:r>
      <w:r w:rsidR="00B71C27" w:rsidRPr="004475CA">
        <w:rPr>
          <w:lang w:val="az-Latn-AZ"/>
        </w:rPr>
        <w:t>Səhmdar cəmiyyəti:</w:t>
      </w:r>
      <w:r w:rsidR="004475CA" w:rsidRPr="004475CA">
        <w:rPr>
          <w:lang w:val="az-Latn-AZ"/>
        </w:rPr>
        <w:t xml:space="preserve"> bu </w:t>
      </w:r>
      <w:r w:rsidR="00A563BE" w:rsidRPr="004475CA">
        <w:rPr>
          <w:lang w:val="az-Latn-AZ"/>
        </w:rPr>
        <w:t xml:space="preserve">maddənin 3-cü bəndində müəyyən edilmiş şərtlərə riayət etməklə </w:t>
      </w:r>
      <w:r w:rsidR="004475CA" w:rsidRPr="004475CA">
        <w:rPr>
          <w:lang w:val="az-Latn-AZ"/>
        </w:rPr>
        <w:t>öz səhmlərini almaq və satmaq hüququna malikdir</w:t>
      </w:r>
      <w:r w:rsidRPr="004475CA">
        <w:rPr>
          <w:lang w:val="az-Latn-AZ"/>
        </w:rPr>
        <w:t>.</w:t>
      </w:r>
    </w:p>
    <w:p w:rsidR="00313B15" w:rsidRPr="00311AD4" w:rsidRDefault="004428B1">
      <w:pPr>
        <w:pStyle w:val="NormalWeb"/>
        <w:jc w:val="both"/>
        <w:rPr>
          <w:lang w:val="az-Latn-AZ"/>
        </w:rPr>
      </w:pPr>
      <w:r w:rsidRPr="00311AD4">
        <w:rPr>
          <w:lang w:val="az-Latn-AZ"/>
        </w:rPr>
        <w:t>2. Səhmdar cəmiyyəti</w:t>
      </w:r>
      <w:r w:rsidR="00D87AAC" w:rsidRPr="00311AD4">
        <w:rPr>
          <w:lang w:val="az-Latn-AZ"/>
        </w:rPr>
        <w:t xml:space="preserve"> üçün</w:t>
      </w:r>
      <w:r w:rsidRPr="00311AD4">
        <w:rPr>
          <w:lang w:val="az-Latn-AZ"/>
        </w:rPr>
        <w:t>:</w:t>
      </w:r>
      <w:r w:rsidR="00D87AAC" w:rsidRPr="00311AD4">
        <w:rPr>
          <w:lang w:val="az-Latn-AZ"/>
        </w:rPr>
        <w:t xml:space="preserve"> öz səhmlərindən səhmdar hüquqları yaranmır</w:t>
      </w:r>
      <w:r w:rsidR="009A62C8" w:rsidRPr="00311AD4">
        <w:rPr>
          <w:lang w:val="az-Latn-AZ"/>
        </w:rPr>
        <w:t>. E</w:t>
      </w:r>
      <w:r w:rsidR="006B7929" w:rsidRPr="00311AD4">
        <w:rPr>
          <w:lang w:val="az-Latn-AZ"/>
        </w:rPr>
        <w:t>yni qayda</w:t>
      </w:r>
      <w:r w:rsidR="00311AD4" w:rsidRPr="00311AD4">
        <w:rPr>
          <w:lang w:val="az-Latn-AZ"/>
        </w:rPr>
        <w:t xml:space="preserve"> onun törəmə müəssisəsinə məxsus səhmlərdən irəli gələn səs hüququna da şamil</w:t>
      </w:r>
      <w:r w:rsidR="003B0A97">
        <w:rPr>
          <w:lang w:val="az-Latn-AZ"/>
        </w:rPr>
        <w:t xml:space="preserve"> </w:t>
      </w:r>
      <w:r w:rsidR="00311AD4" w:rsidRPr="00311AD4">
        <w:rPr>
          <w:lang w:val="az-Latn-AZ"/>
        </w:rPr>
        <w:t>edilir</w:t>
      </w:r>
      <w:r w:rsidR="00313B15" w:rsidRPr="00311AD4">
        <w:rPr>
          <w:lang w:val="az-Latn-AZ"/>
        </w:rPr>
        <w:t>.</w:t>
      </w:r>
    </w:p>
    <w:p w:rsidR="00313B15" w:rsidRPr="005E3F24" w:rsidRDefault="0084444A">
      <w:pPr>
        <w:pStyle w:val="NormalWeb"/>
        <w:jc w:val="both"/>
        <w:rPr>
          <w:lang w:val="az-Latn-AZ"/>
        </w:rPr>
      </w:pPr>
      <w:r w:rsidRPr="005E3F24">
        <w:rPr>
          <w:lang w:val="az-Latn-AZ"/>
        </w:rPr>
        <w:t xml:space="preserve">3. Səhmdar cəmiyyətinin öz səhmlərini geri almasına </w:t>
      </w:r>
      <w:r w:rsidR="005E3F24" w:rsidRPr="005E3F24">
        <w:rPr>
          <w:lang w:val="az-Latn-AZ"/>
        </w:rPr>
        <w:t>aşağıdakı şərtlər daxilində</w:t>
      </w:r>
      <w:r w:rsidR="00585F06">
        <w:rPr>
          <w:lang w:val="az-Latn-AZ"/>
        </w:rPr>
        <w:t xml:space="preserve"> yol </w:t>
      </w:r>
      <w:r w:rsidR="005E3F24" w:rsidRPr="005E3F24">
        <w:rPr>
          <w:lang w:val="az-Latn-AZ"/>
        </w:rPr>
        <w:t>verilir</w:t>
      </w:r>
      <w:r w:rsidR="00313B15" w:rsidRPr="005E3F24">
        <w:rPr>
          <w:lang w:val="az-Latn-AZ"/>
        </w:rPr>
        <w:t>:</w:t>
      </w:r>
    </w:p>
    <w:p w:rsidR="00313B15" w:rsidRPr="003F0426" w:rsidRDefault="005E3F24">
      <w:pPr>
        <w:pStyle w:val="NormalWeb"/>
        <w:jc w:val="both"/>
        <w:rPr>
          <w:lang w:val="az-Latn-AZ"/>
        </w:rPr>
      </w:pPr>
      <w:r w:rsidRPr="003F0426">
        <w:rPr>
          <w:lang w:val="az-Latn-AZ"/>
        </w:rPr>
        <w:t>a</w:t>
      </w:r>
      <w:r w:rsidR="00313B15" w:rsidRPr="003F0426">
        <w:rPr>
          <w:lang w:val="az-Latn-AZ"/>
        </w:rPr>
        <w:t xml:space="preserve">) </w:t>
      </w:r>
      <w:r w:rsidR="00732D8E" w:rsidRPr="003F0426">
        <w:rPr>
          <w:lang w:val="az-Latn-AZ"/>
        </w:rPr>
        <w:t>öz səhmlərini geri almasına icazəni Ümumi Yığıncaq verməlidir</w:t>
      </w:r>
      <w:r w:rsidR="007200B2" w:rsidRPr="003F0426">
        <w:rPr>
          <w:lang w:val="az-Latn-AZ"/>
        </w:rPr>
        <w:t>. Bu icazədə göstərilməlidir</w:t>
      </w:r>
      <w:r w:rsidR="00D50865" w:rsidRPr="003F0426">
        <w:rPr>
          <w:lang w:val="az-Latn-AZ"/>
        </w:rPr>
        <w:t>: geri alınacaq səhmlərin maksimum sayı</w:t>
      </w:r>
      <w:r w:rsidR="0037103E" w:rsidRPr="003F0426">
        <w:rPr>
          <w:lang w:val="az-Latn-AZ"/>
        </w:rPr>
        <w:t>, icazənin 5 ildən çox olmamaq şərtilə qüvvədə olma müddəti</w:t>
      </w:r>
      <w:r w:rsidR="008A5CC5" w:rsidRPr="003F0426">
        <w:rPr>
          <w:lang w:val="az-Latn-AZ"/>
        </w:rPr>
        <w:t>, habel</w:t>
      </w:r>
      <w:r w:rsidR="00177E6B" w:rsidRPr="003F0426">
        <w:rPr>
          <w:lang w:val="az-Latn-AZ"/>
        </w:rPr>
        <w:t>ə ödənişli</w:t>
      </w:r>
      <w:r w:rsidR="008A2654" w:rsidRPr="003F0426">
        <w:rPr>
          <w:lang w:val="az-Latn-AZ"/>
        </w:rPr>
        <w:t xml:space="preserve"> geri alınma halında səhmlərin geri alınmasının minimum və maksimum qiymətləri</w:t>
      </w:r>
      <w:r w:rsidR="00313B15" w:rsidRPr="003F0426">
        <w:rPr>
          <w:lang w:val="az-Latn-AZ"/>
        </w:rPr>
        <w:t>;</w:t>
      </w:r>
    </w:p>
    <w:p w:rsidR="00313B15" w:rsidRPr="006463D0" w:rsidRDefault="003F0426">
      <w:pPr>
        <w:pStyle w:val="NormalWeb"/>
        <w:jc w:val="both"/>
        <w:rPr>
          <w:lang w:val="az-Latn-AZ"/>
        </w:rPr>
      </w:pPr>
      <w:r w:rsidRPr="006463D0">
        <w:rPr>
          <w:lang w:val="az-Latn-AZ"/>
        </w:rPr>
        <w:t>b</w:t>
      </w:r>
      <w:r w:rsidR="007902E3" w:rsidRPr="006463D0">
        <w:rPr>
          <w:lang w:val="az-Latn-AZ"/>
        </w:rPr>
        <w:t>) öz səhmlərini geri</w:t>
      </w:r>
      <w:r w:rsidR="006463D0" w:rsidRPr="006463D0">
        <w:rPr>
          <w:lang w:val="az-Latn-AZ"/>
        </w:rPr>
        <w:t xml:space="preserve"> almaq: </w:t>
      </w:r>
      <w:r w:rsidR="00E52821" w:rsidRPr="006463D0">
        <w:rPr>
          <w:lang w:val="az-Latn-AZ"/>
        </w:rPr>
        <w:t xml:space="preserve">səhmdar cəmiyyətinin xalis aktivinin səhmdar cəmiyyətinin son təsdiq edilmiş </w:t>
      </w:r>
      <w:r w:rsidR="008F48B4" w:rsidRPr="006463D0">
        <w:rPr>
          <w:lang w:val="az-Latn-AZ"/>
        </w:rPr>
        <w:t xml:space="preserve">maliyyə ili üzrə maliyyə hesabatında </w:t>
      </w:r>
      <w:r w:rsidR="00981E4E" w:rsidRPr="006463D0">
        <w:rPr>
          <w:lang w:val="az-Latn-AZ"/>
        </w:rPr>
        <w:t>qeyd olunan yerləşdirilmiş kapital məbləğindən aşağı (az) olan məbləğə qədər azalmasına, habel</w:t>
      </w:r>
      <w:r w:rsidR="006463D0" w:rsidRPr="006463D0">
        <w:rPr>
          <w:lang w:val="az-Latn-AZ"/>
        </w:rPr>
        <w:t>ə səhmdarlara paylanmasına yol verilməyən və qanunla və ya nizamnamədə nəzərdə tutulmuş rezervlərin cəmindən aşağı (az) olan məbləğə qədər azalmasına səbəb olmamalıdır</w:t>
      </w:r>
      <w:r w:rsidR="00313B15" w:rsidRPr="006463D0">
        <w:rPr>
          <w:lang w:val="az-Latn-AZ"/>
        </w:rPr>
        <w:t>;</w:t>
      </w:r>
    </w:p>
    <w:p w:rsidR="00313B15" w:rsidRPr="00441CCD" w:rsidRDefault="006463D0">
      <w:pPr>
        <w:pStyle w:val="NormalWeb"/>
        <w:jc w:val="both"/>
        <w:rPr>
          <w:lang w:val="az-Latn-AZ"/>
        </w:rPr>
      </w:pPr>
      <w:r w:rsidRPr="00441CCD">
        <w:rPr>
          <w:lang w:val="az-Latn-AZ"/>
        </w:rPr>
        <w:t>q</w:t>
      </w:r>
      <w:r w:rsidR="003B4B00" w:rsidRPr="00441CCD">
        <w:rPr>
          <w:lang w:val="az-Latn-AZ"/>
        </w:rPr>
        <w:t xml:space="preserve">) yalnız o səhm geri alınmalıdır – hansının </w:t>
      </w:r>
      <w:r w:rsidR="006659D1" w:rsidRPr="00441CCD">
        <w:rPr>
          <w:lang w:val="az-Latn-AZ"/>
        </w:rPr>
        <w:t>ki müvafiq töhf</w:t>
      </w:r>
      <w:r w:rsidR="00441CCD" w:rsidRPr="00441CCD">
        <w:rPr>
          <w:lang w:val="az-Latn-AZ"/>
        </w:rPr>
        <w:t>əsi tam ödənilib</w:t>
      </w:r>
      <w:r w:rsidR="00313B15" w:rsidRPr="00441CCD">
        <w:rPr>
          <w:lang w:val="az-Latn-AZ"/>
        </w:rPr>
        <w:t>.</w:t>
      </w:r>
    </w:p>
    <w:p w:rsidR="00313B15" w:rsidRPr="00350E05" w:rsidRDefault="001D2426">
      <w:pPr>
        <w:pStyle w:val="NormalWeb"/>
        <w:jc w:val="both"/>
        <w:rPr>
          <w:lang w:val="az-Latn-AZ"/>
        </w:rPr>
      </w:pPr>
      <w:r w:rsidRPr="00350E05">
        <w:rPr>
          <w:lang w:val="az-Latn-AZ"/>
        </w:rPr>
        <w:t xml:space="preserve">4. Səhmdar cəmiyyətinin geri aldığı öz səhmlərinin nominal dəyəri </w:t>
      </w:r>
      <w:r w:rsidR="00C45257" w:rsidRPr="00350E05">
        <w:rPr>
          <w:lang w:val="az-Latn-AZ"/>
        </w:rPr>
        <w:t>yerləşdirilmiş səhmlərin 25 faizini aşmamalıdır</w:t>
      </w:r>
      <w:r w:rsidR="00313B15" w:rsidRPr="00350E05">
        <w:rPr>
          <w:lang w:val="az-Latn-AZ"/>
        </w:rPr>
        <w:t xml:space="preserve">. </w:t>
      </w:r>
      <w:r w:rsidR="008A455A" w:rsidRPr="00350E05">
        <w:rPr>
          <w:lang w:val="az-Latn-AZ"/>
        </w:rPr>
        <w:t>Səhmin nominal dəyəri</w:t>
      </w:r>
      <w:r w:rsidR="00350E05" w:rsidRPr="00350E05">
        <w:rPr>
          <w:lang w:val="az-Latn-AZ"/>
        </w:rPr>
        <w:t xml:space="preserve"> müəyyən edilmədikdə: bu Qanunun </w:t>
      </w:r>
      <w:r w:rsidR="00313B15" w:rsidRPr="00350E05">
        <w:rPr>
          <w:lang w:val="az-Latn-AZ"/>
        </w:rPr>
        <w:t>156-</w:t>
      </w:r>
      <w:r w:rsidR="00350E05" w:rsidRPr="00350E05">
        <w:rPr>
          <w:lang w:val="az-Latn-AZ"/>
        </w:rPr>
        <w:t>cı maddəsinin 2-ci bəndində müəyyən edilmiş dəyərə də eyni qayda tətbiq edilir</w:t>
      </w:r>
      <w:r w:rsidR="00313B15" w:rsidRPr="00350E05">
        <w:rPr>
          <w:lang w:val="az-Latn-AZ"/>
        </w:rPr>
        <w:t>.</w:t>
      </w:r>
    </w:p>
    <w:p w:rsidR="00313B15" w:rsidRPr="00D036E9" w:rsidRDefault="00313B15">
      <w:pPr>
        <w:pStyle w:val="NormalWeb"/>
        <w:jc w:val="both"/>
        <w:rPr>
          <w:lang w:val="az-Latn-AZ"/>
        </w:rPr>
      </w:pPr>
      <w:r w:rsidRPr="00D036E9">
        <w:rPr>
          <w:lang w:val="az-Latn-AZ"/>
        </w:rPr>
        <w:t xml:space="preserve">5. </w:t>
      </w:r>
      <w:r w:rsidR="007F682A" w:rsidRPr="00D036E9">
        <w:rPr>
          <w:lang w:val="az-Latn-AZ"/>
        </w:rPr>
        <w:t>Bu səhmlərin</w:t>
      </w:r>
      <w:r w:rsidR="005F56E6" w:rsidRPr="00D036E9">
        <w:rPr>
          <w:lang w:val="az-Latn-AZ"/>
        </w:rPr>
        <w:t xml:space="preserve"> geri alınması zamanı səhmdar cəmiyyəti müflis olarsa (ödəmə qabiliyyəti </w:t>
      </w:r>
      <w:r w:rsidR="003A7088" w:rsidRPr="00D036E9">
        <w:rPr>
          <w:lang w:val="az-Latn-AZ"/>
        </w:rPr>
        <w:t>olmazsa və ya səhm</w:t>
      </w:r>
      <w:r w:rsidR="007D7F32" w:rsidRPr="00D036E9">
        <w:rPr>
          <w:lang w:val="az-Latn-AZ"/>
        </w:rPr>
        <w:t>lərin geri alınması nəticəsində müflisləşmə təhlükəsi ilə</w:t>
      </w:r>
      <w:r w:rsidR="00D0730F" w:rsidRPr="00D036E9">
        <w:rPr>
          <w:lang w:val="az-Latn-AZ"/>
        </w:rPr>
        <w:t xml:space="preserve"> üzləşə bilərsə: bu maddənin 4-cü b</w:t>
      </w:r>
      <w:r w:rsidR="00D036E9" w:rsidRPr="00D036E9">
        <w:rPr>
          <w:lang w:val="az-Latn-AZ"/>
        </w:rPr>
        <w:t>əndində nəzərdə tutulmuş öz səhmlərini geri almağa yol verilmir</w:t>
      </w:r>
      <w:r w:rsidRPr="00D036E9">
        <w:rPr>
          <w:lang w:val="az-Latn-AZ"/>
        </w:rPr>
        <w:t>.</w:t>
      </w:r>
    </w:p>
    <w:p w:rsidR="00313B15" w:rsidRPr="009279E6" w:rsidRDefault="00313B15">
      <w:pPr>
        <w:pStyle w:val="NormalWeb"/>
        <w:jc w:val="both"/>
        <w:rPr>
          <w:lang w:val="az-Latn-AZ"/>
        </w:rPr>
      </w:pPr>
      <w:r w:rsidRPr="009279E6">
        <w:rPr>
          <w:lang w:val="az-Latn-AZ"/>
        </w:rPr>
        <w:t xml:space="preserve">6. </w:t>
      </w:r>
      <w:r w:rsidR="001256FA" w:rsidRPr="009279E6">
        <w:rPr>
          <w:lang w:val="az-Latn-AZ"/>
        </w:rPr>
        <w:t xml:space="preserve">Səhmdar cəmiyyətinin </w:t>
      </w:r>
      <w:r w:rsidR="0018781B" w:rsidRPr="009279E6">
        <w:rPr>
          <w:lang w:val="az-Latn-AZ"/>
        </w:rPr>
        <w:t xml:space="preserve">yerləşdirilmiş kapitalı azaltmaq üçün </w:t>
      </w:r>
      <w:r w:rsidR="009279E6" w:rsidRPr="009279E6">
        <w:rPr>
          <w:lang w:val="az-Latn-AZ"/>
        </w:rPr>
        <w:t>satın aldığı və ya geri aldığı öz səhmlərini səhmdar cəmiyyətinin rəhbərlik orqanı ləğv etməlidir</w:t>
      </w:r>
      <w:r w:rsidRPr="009279E6">
        <w:rPr>
          <w:lang w:val="az-Latn-AZ"/>
        </w:rPr>
        <w:t>.</w:t>
      </w:r>
    </w:p>
    <w:p w:rsidR="00313B15" w:rsidRPr="00A31EFB" w:rsidRDefault="00272B15">
      <w:pPr>
        <w:pStyle w:val="NormalWeb"/>
        <w:jc w:val="both"/>
        <w:rPr>
          <w:lang w:val="az-Latn-AZ"/>
        </w:rPr>
      </w:pPr>
      <w:r w:rsidRPr="00A31EFB">
        <w:rPr>
          <w:lang w:val="az-Latn-AZ"/>
        </w:rPr>
        <w:t>7. Bu maddənin 3-cü və ya 4-cü bəndinin tələbləri pozulduqda, s</w:t>
      </w:r>
      <w:r w:rsidR="00A60F94" w:rsidRPr="00A31EFB">
        <w:rPr>
          <w:lang w:val="az-Latn-AZ"/>
        </w:rPr>
        <w:t>əhmdar cəmiyyəti: geri aldığı öz səhmlərini 1 il ərzində satmağa borcludur.</w:t>
      </w:r>
      <w:r w:rsidR="0039534F" w:rsidRPr="00A31EFB">
        <w:rPr>
          <w:lang w:val="az-Latn-AZ"/>
        </w:rPr>
        <w:t xml:space="preserve"> Geri alınmış səhmlər bu müddət ərzində</w:t>
      </w:r>
      <w:r w:rsidR="00A31EFB" w:rsidRPr="00A31EFB">
        <w:rPr>
          <w:lang w:val="az-Latn-AZ"/>
        </w:rPr>
        <w:t xml:space="preserve"> satılmazsa, onlar ləğv edilməlidir və yerləşdirilmiş kapital azaldılmalıdır</w:t>
      </w:r>
      <w:r w:rsidR="00313B15" w:rsidRPr="00A31EFB">
        <w:rPr>
          <w:lang w:val="az-Latn-AZ"/>
        </w:rPr>
        <w:t>.</w:t>
      </w:r>
    </w:p>
    <w:p w:rsidR="00313B15" w:rsidRPr="00F63BA3" w:rsidRDefault="000E5035">
      <w:pPr>
        <w:pStyle w:val="NormalWeb"/>
        <w:jc w:val="both"/>
        <w:rPr>
          <w:lang w:val="az-Latn-AZ"/>
        </w:rPr>
      </w:pPr>
      <w:r w:rsidRPr="00F63BA3">
        <w:rPr>
          <w:lang w:val="az-Latn-AZ"/>
        </w:rPr>
        <w:t>8. Bu madd</w:t>
      </w:r>
      <w:r w:rsidR="00AA0990" w:rsidRPr="00F63BA3">
        <w:rPr>
          <w:lang w:val="az-Latn-AZ"/>
        </w:rPr>
        <w:t xml:space="preserve">ə ilə müəyyən edilmiş qaydalar: üçüncü şəxsin </w:t>
      </w:r>
      <w:r w:rsidR="00F63BA3" w:rsidRPr="00F63BA3">
        <w:rPr>
          <w:lang w:val="az-Latn-AZ"/>
        </w:rPr>
        <w:t>səhmi öz adı ilə və səhmdar cəmiyyətinin tapşırığı ilə satın alması halına da şamil edilir</w:t>
      </w:r>
      <w:r w:rsidR="00313B15" w:rsidRPr="00F63BA3">
        <w:rPr>
          <w:lang w:val="az-Latn-AZ"/>
        </w:rPr>
        <w:t>.</w:t>
      </w:r>
    </w:p>
    <w:p w:rsidR="00313B15" w:rsidRPr="00CF1C9E" w:rsidRDefault="00AE6216">
      <w:pPr>
        <w:pStyle w:val="NormalWeb"/>
        <w:jc w:val="both"/>
        <w:rPr>
          <w:lang w:val="az-Latn-AZ"/>
        </w:rPr>
      </w:pPr>
      <w:r w:rsidRPr="00CF1C9E">
        <w:rPr>
          <w:lang w:val="az-Latn-AZ"/>
        </w:rPr>
        <w:t>9. Səhmdar cəmiyyəti öz səhmlərini</w:t>
      </w:r>
      <w:r w:rsidR="00CF1C9E" w:rsidRPr="00CF1C9E">
        <w:rPr>
          <w:lang w:val="az-Latn-AZ"/>
        </w:rPr>
        <w:t xml:space="preserve"> satın aldıqda: bu səhmlərdən yaranan hüquqlar dayandırılır</w:t>
      </w:r>
      <w:r w:rsidR="00313B15" w:rsidRPr="00CF1C9E">
        <w:rPr>
          <w:lang w:val="az-Latn-AZ"/>
        </w:rPr>
        <w:t>.</w:t>
      </w:r>
    </w:p>
    <w:p w:rsidR="00313B15" w:rsidRPr="00AD2A7D" w:rsidRDefault="00313B15">
      <w:pPr>
        <w:pStyle w:val="NormalWeb"/>
        <w:jc w:val="both"/>
        <w:rPr>
          <w:lang w:val="az-Latn-AZ"/>
        </w:rPr>
      </w:pPr>
      <w:r w:rsidRPr="00AD2A7D">
        <w:rPr>
          <w:lang w:val="az-Latn-AZ"/>
        </w:rPr>
        <w:t xml:space="preserve">10. </w:t>
      </w:r>
      <w:r w:rsidR="003E1BA8" w:rsidRPr="00AD2A7D">
        <w:rPr>
          <w:lang w:val="az-Latn-AZ"/>
        </w:rPr>
        <w:t>Səhmdar cəmiyyəti öz səhmlərini satın aldıqda:</w:t>
      </w:r>
      <w:r w:rsidR="00A821BA" w:rsidRPr="00AD2A7D">
        <w:rPr>
          <w:lang w:val="az-Latn-AZ"/>
        </w:rPr>
        <w:t xml:space="preserve"> </w:t>
      </w:r>
      <w:r w:rsidRPr="00AD2A7D">
        <w:rPr>
          <w:lang w:val="az-Latn-AZ"/>
        </w:rPr>
        <w:t>„</w:t>
      </w:r>
      <w:r w:rsidR="00FB1FAF" w:rsidRPr="00AD2A7D">
        <w:rPr>
          <w:lang w:val="az-Latn-AZ"/>
        </w:rPr>
        <w:t>Mühasibat</w:t>
      </w:r>
      <w:r w:rsidR="006532C5" w:rsidRPr="00AD2A7D">
        <w:rPr>
          <w:lang w:val="az-Latn-AZ"/>
        </w:rPr>
        <w:t xml:space="preserve"> </w:t>
      </w:r>
      <w:r w:rsidR="00FB1FAF" w:rsidRPr="00AD2A7D">
        <w:rPr>
          <w:lang w:val="az-Latn-AZ"/>
        </w:rPr>
        <w:t>uçotu</w:t>
      </w:r>
      <w:r w:rsidR="006532C5" w:rsidRPr="00AD2A7D">
        <w:rPr>
          <w:lang w:val="az-Latn-AZ"/>
        </w:rPr>
        <w:t>, hesabatlılıq və audit haqqında</w:t>
      </w:r>
      <w:r w:rsidR="00AD2A7D" w:rsidRPr="00AD2A7D">
        <w:rPr>
          <w:lang w:val="az-Latn-AZ"/>
        </w:rPr>
        <w:t xml:space="preserve">“ Gürcüstan Qanununun 7-ci maddəsinin 6-cı bəndinin </w:t>
      </w:r>
      <w:r w:rsidRPr="00AD2A7D">
        <w:rPr>
          <w:lang w:val="az-Latn-AZ"/>
        </w:rPr>
        <w:t>„</w:t>
      </w:r>
      <w:r w:rsidR="00AD2A7D" w:rsidRPr="00AD2A7D">
        <w:rPr>
          <w:lang w:val="az-Latn-AZ"/>
        </w:rPr>
        <w:t xml:space="preserve">e“ alt bəndində nəzərdə tutulmuş məlumatlar </w:t>
      </w:r>
      <w:r w:rsidR="00A821BA" w:rsidRPr="00AD2A7D">
        <w:rPr>
          <w:lang w:val="az-Latn-AZ"/>
        </w:rPr>
        <w:t>maliyyə hesabatında öz əksini tapmalıdır</w:t>
      </w:r>
      <w:r w:rsidRPr="00AD2A7D">
        <w:rPr>
          <w:lang w:val="az-Latn-AZ"/>
        </w:rPr>
        <w:t>.</w:t>
      </w:r>
    </w:p>
    <w:p w:rsidR="00313B15" w:rsidRPr="00D82751" w:rsidRDefault="00313B15">
      <w:pPr>
        <w:pStyle w:val="NormalWeb"/>
        <w:jc w:val="both"/>
        <w:rPr>
          <w:lang w:val="az-Latn-AZ"/>
        </w:rPr>
      </w:pPr>
      <w:r w:rsidRPr="00D82751">
        <w:rPr>
          <w:lang w:val="az-Latn-AZ"/>
        </w:rPr>
        <w:t>11.</w:t>
      </w:r>
      <w:r w:rsidR="00D82751" w:rsidRPr="00D82751">
        <w:rPr>
          <w:lang w:val="az-Latn-AZ"/>
        </w:rPr>
        <w:t xml:space="preserve"> </w:t>
      </w:r>
      <w:r w:rsidR="00B95CDF" w:rsidRPr="00D82751">
        <w:rPr>
          <w:lang w:val="az-Latn-AZ"/>
        </w:rPr>
        <w:t xml:space="preserve">Bilavasitə və ya bu maddənin 8-ci bəndində nəzərdə tutulmuş üçüncü şəxs vasitəsilə səhmdar cəmiyyətinin səhmlərinin səhmdar cəmiyyəti tərəfindən təminat kimi (girov kimi) istifadəsinə icazə verilməsinə: </w:t>
      </w:r>
      <w:r w:rsidR="00E67AA0" w:rsidRPr="00D82751">
        <w:rPr>
          <w:lang w:val="az-Latn-AZ"/>
        </w:rPr>
        <w:t xml:space="preserve">bu maddədə öz səhmlərini satın almaq üçün müəyyən edilmiş qaydalar </w:t>
      </w:r>
      <w:r w:rsidR="00B95CDF" w:rsidRPr="00D82751">
        <w:rPr>
          <w:lang w:val="az-Latn-AZ"/>
        </w:rPr>
        <w:t xml:space="preserve">müvafiq halda şamil edilir, </w:t>
      </w:r>
      <w:r w:rsidR="00440776" w:rsidRPr="00D82751">
        <w:rPr>
          <w:lang w:val="az-Latn-AZ"/>
        </w:rPr>
        <w:t xml:space="preserve">səhmlərin </w:t>
      </w:r>
      <w:r w:rsidR="000A32BE" w:rsidRPr="00D82751">
        <w:rPr>
          <w:lang w:val="az-Latn-AZ"/>
        </w:rPr>
        <w:t>kommersiya bankları</w:t>
      </w:r>
      <w:r w:rsidR="00440776" w:rsidRPr="00D82751">
        <w:rPr>
          <w:lang w:val="az-Latn-AZ"/>
        </w:rPr>
        <w:t>, mikrobanklar və ya digər maliyyə institutları t</w:t>
      </w:r>
      <w:r w:rsidR="00937AA8" w:rsidRPr="00D82751">
        <w:rPr>
          <w:lang w:val="az-Latn-AZ"/>
        </w:rPr>
        <w:t>ərəfindən</w:t>
      </w:r>
      <w:r w:rsidR="00D82751" w:rsidRPr="00D82751">
        <w:rPr>
          <w:lang w:val="az-Latn-AZ"/>
        </w:rPr>
        <w:t xml:space="preserve"> adi </w:t>
      </w:r>
      <w:r w:rsidR="009D782D" w:rsidRPr="00D82751">
        <w:rPr>
          <w:lang w:val="az-Latn-AZ"/>
        </w:rPr>
        <w:t xml:space="preserve">fəaliyyət çərçivəsində </w:t>
      </w:r>
      <w:r w:rsidR="000A32BE" w:rsidRPr="00D82751">
        <w:rPr>
          <w:lang w:val="az-Latn-AZ"/>
        </w:rPr>
        <w:t xml:space="preserve">təminat kimi (girov kimi) istifadə edildiyi </w:t>
      </w:r>
      <w:r w:rsidR="00277858">
        <w:rPr>
          <w:lang w:val="az-Latn-AZ"/>
        </w:rPr>
        <w:t xml:space="preserve">hal istisna </w:t>
      </w:r>
      <w:r w:rsidR="000A32BE" w:rsidRPr="00D82751">
        <w:rPr>
          <w:lang w:val="az-Latn-AZ"/>
        </w:rPr>
        <w:t>olmaqla</w:t>
      </w:r>
      <w:r w:rsidRPr="00D82751">
        <w:rPr>
          <w:lang w:val="az-Latn-AZ"/>
        </w:rPr>
        <w:t>.</w:t>
      </w:r>
    </w:p>
    <w:p w:rsidR="00313B15" w:rsidRPr="000F1866" w:rsidRDefault="00FA78AF">
      <w:pPr>
        <w:pStyle w:val="NormalWeb"/>
        <w:jc w:val="both"/>
        <w:rPr>
          <w:lang w:val="az-Latn-AZ"/>
        </w:rPr>
      </w:pPr>
      <w:r w:rsidRPr="000F1866">
        <w:rPr>
          <w:lang w:val="az-Latn-AZ"/>
        </w:rPr>
        <w:t>12. Səhmdar cəmiyyəti başqa səhmdar cəmiyyəti</w:t>
      </w:r>
      <w:r w:rsidR="00AE6C14" w:rsidRPr="000F1866">
        <w:rPr>
          <w:lang w:val="az-Latn-AZ"/>
        </w:rPr>
        <w:t xml:space="preserve">ndə və ya məhdud məsuliyyətli cəmiyyətdə səs hüququna malik </w:t>
      </w:r>
      <w:r w:rsidR="005E6BE8" w:rsidRPr="000F1866">
        <w:rPr>
          <w:lang w:val="az-Latn-AZ"/>
        </w:rPr>
        <w:t>səhmlərin və ya</w:t>
      </w:r>
      <w:r w:rsidR="006D1E91" w:rsidRPr="000F1866">
        <w:rPr>
          <w:lang w:val="az-Latn-AZ"/>
        </w:rPr>
        <w:t xml:space="preserve"> payların yarıda</w:t>
      </w:r>
      <w:r w:rsidR="00BA248F" w:rsidRPr="000F1866">
        <w:rPr>
          <w:lang w:val="az-Latn-AZ"/>
        </w:rPr>
        <w:t xml:space="preserve">n çoxuna sahib olduqda və yaxud başqa şəkildə dominant </w:t>
      </w:r>
      <w:r w:rsidR="00BA248F" w:rsidRPr="000F1866">
        <w:rPr>
          <w:lang w:val="az-Latn-AZ"/>
        </w:rPr>
        <w:lastRenderedPageBreak/>
        <w:t>mövqedə</w:t>
      </w:r>
      <w:r w:rsidR="002B1496" w:rsidRPr="000F1866">
        <w:rPr>
          <w:lang w:val="az-Latn-AZ"/>
        </w:rPr>
        <w:t xml:space="preserve"> olduqda: sözügedən səhmdar cəmiyyətin</w:t>
      </w:r>
      <w:r w:rsidR="00150EB0" w:rsidRPr="000F1866">
        <w:rPr>
          <w:lang w:val="az-Latn-AZ"/>
        </w:rPr>
        <w:t>in və ya məhdud məsuliyyətli cəmiyyət</w:t>
      </w:r>
      <w:r w:rsidR="00724749" w:rsidRPr="000F1866">
        <w:rPr>
          <w:lang w:val="az-Latn-AZ"/>
        </w:rPr>
        <w:t>in səhmdar cəmiyyətin</w:t>
      </w:r>
      <w:r w:rsidR="00C44843" w:rsidRPr="000F1866">
        <w:rPr>
          <w:lang w:val="az-Latn-AZ"/>
        </w:rPr>
        <w:t>də pay satın alması və ya ona sahib olması bu maddədə nəzərdə tutulmuş öz səhmini satın almaq kimi hesab edilir v</w:t>
      </w:r>
      <w:r w:rsidR="0095766E" w:rsidRPr="000F1866">
        <w:rPr>
          <w:lang w:val="az-Latn-AZ"/>
        </w:rPr>
        <w:t>ə müvafiq tənzimləmə normaları ona şamil edilir, o hal istisna olmaqla – nə</w:t>
      </w:r>
      <w:r w:rsidR="00C15A83" w:rsidRPr="000F1866">
        <w:rPr>
          <w:lang w:val="az-Latn-AZ"/>
        </w:rPr>
        <w:t xml:space="preserve"> vaxt ki: alıcı nominal sahibdir v</w:t>
      </w:r>
      <w:r w:rsidR="00AA1946" w:rsidRPr="000F1866">
        <w:rPr>
          <w:lang w:val="az-Latn-AZ"/>
        </w:rPr>
        <w:t xml:space="preserve">ə səhmdar cəmiyyətinin adı ilə və ya tapşırığı ilə hərəkət etmir və yaxud həmin səhmdar cəmiyyətinin və ya məhdud məsuliyyətli cəmiyyətin adı ilə və ya tapşırığı ilə hərəkət etmir – hansında ki </w:t>
      </w:r>
      <w:r w:rsidR="000F1866" w:rsidRPr="000F1866">
        <w:rPr>
          <w:lang w:val="az-Latn-AZ"/>
        </w:rPr>
        <w:t>səs hüququna malik səhmlərin və ya payların yarıdan çoxuna səhmdar cəmiyyəti sahibdir və yaxud başqa şəkildə dominant mövqedədir</w:t>
      </w:r>
      <w:r w:rsidR="00313B15" w:rsidRPr="000F1866">
        <w:rPr>
          <w:lang w:val="az-Latn-AZ"/>
        </w:rPr>
        <w:t>.</w:t>
      </w:r>
    </w:p>
    <w:p w:rsidR="00313B15" w:rsidRPr="00792060" w:rsidRDefault="00792060">
      <w:pPr>
        <w:pStyle w:val="NormalWeb"/>
        <w:jc w:val="both"/>
        <w:rPr>
          <w:sz w:val="18"/>
          <w:szCs w:val="18"/>
          <w:lang w:val="az-Latn-AZ"/>
        </w:rPr>
      </w:pPr>
      <w:r w:rsidRPr="00792060">
        <w:rPr>
          <w:i/>
          <w:iCs/>
          <w:sz w:val="18"/>
          <w:szCs w:val="18"/>
          <w:lang w:val="az-Latn-AZ"/>
        </w:rPr>
        <w:t xml:space="preserve">Gürcüstanın 22 fevral 2023-cü il tarixli Qanunu №2613 – veb-səhifə, </w:t>
      </w:r>
      <w:r w:rsidR="00313B15" w:rsidRPr="00792060">
        <w:rPr>
          <w:i/>
          <w:iCs/>
          <w:sz w:val="18"/>
          <w:szCs w:val="18"/>
          <w:lang w:val="az-Latn-AZ"/>
        </w:rPr>
        <w:t>10.03.2023</w:t>
      </w:r>
      <w:r w:rsidRPr="00792060">
        <w:rPr>
          <w:i/>
          <w:iCs/>
          <w:sz w:val="18"/>
          <w:szCs w:val="18"/>
          <w:lang w:val="az-Latn-AZ"/>
        </w:rPr>
        <w:t>-cü il</w:t>
      </w:r>
      <w:r w:rsidR="00313B15" w:rsidRPr="00792060">
        <w:rPr>
          <w:i/>
          <w:iCs/>
          <w:sz w:val="18"/>
          <w:szCs w:val="18"/>
          <w:lang w:val="az-Latn-AZ"/>
        </w:rPr>
        <w:t>.</w:t>
      </w:r>
    </w:p>
    <w:p w:rsidR="00313B15" w:rsidRPr="004C649E" w:rsidRDefault="00792060">
      <w:pPr>
        <w:pStyle w:val="NormalWeb"/>
        <w:jc w:val="both"/>
        <w:rPr>
          <w:lang w:val="az-Latn-AZ"/>
        </w:rPr>
      </w:pPr>
      <w:r w:rsidRPr="004C649E">
        <w:rPr>
          <w:b/>
          <w:bCs/>
          <w:lang w:val="az-Latn-AZ"/>
        </w:rPr>
        <w:t xml:space="preserve">Maddə </w:t>
      </w:r>
      <w:r w:rsidR="00E90765" w:rsidRPr="004C649E">
        <w:rPr>
          <w:b/>
          <w:bCs/>
          <w:lang w:val="az-Latn-AZ"/>
        </w:rPr>
        <w:t>162. Səhmlərin reyestri</w:t>
      </w:r>
      <w:r w:rsidR="00221F03" w:rsidRPr="004C649E">
        <w:rPr>
          <w:b/>
          <w:bCs/>
          <w:lang w:val="az-Latn-AZ"/>
        </w:rPr>
        <w:t>, səhmə sahiblik</w:t>
      </w:r>
      <w:r w:rsidR="004C649E" w:rsidRPr="004C649E">
        <w:rPr>
          <w:b/>
          <w:bCs/>
          <w:lang w:val="az-Latn-AZ"/>
        </w:rPr>
        <w:t>, səhmdarın onun üzərindəki mülkiyyət hüququnun təsdiqlənməsi</w:t>
      </w:r>
    </w:p>
    <w:p w:rsidR="00313B15" w:rsidRPr="00A6454E" w:rsidRDefault="00313B15">
      <w:pPr>
        <w:pStyle w:val="NormalWeb"/>
        <w:jc w:val="both"/>
        <w:rPr>
          <w:lang w:val="az-Latn-AZ"/>
        </w:rPr>
      </w:pPr>
      <w:r w:rsidRPr="00A6454E">
        <w:rPr>
          <w:lang w:val="az-Latn-AZ"/>
        </w:rPr>
        <w:t xml:space="preserve">1. </w:t>
      </w:r>
      <w:r w:rsidR="00E3018E" w:rsidRPr="00A6454E">
        <w:rPr>
          <w:lang w:val="az-Latn-AZ"/>
        </w:rPr>
        <w:t>S</w:t>
      </w:r>
      <w:r w:rsidR="0080189C" w:rsidRPr="00A6454E">
        <w:rPr>
          <w:lang w:val="az-Latn-AZ"/>
        </w:rPr>
        <w:t xml:space="preserve">əhmdarların sayı 50 və ya </w:t>
      </w:r>
      <w:r w:rsidRPr="00A6454E">
        <w:rPr>
          <w:lang w:val="az-Latn-AZ"/>
        </w:rPr>
        <w:t>50-</w:t>
      </w:r>
      <w:r w:rsidR="0080189C" w:rsidRPr="00A6454E">
        <w:rPr>
          <w:lang w:val="az-Latn-AZ"/>
        </w:rPr>
        <w:t>dən az olduqda, s</w:t>
      </w:r>
      <w:r w:rsidR="004D054E" w:rsidRPr="00A6454E">
        <w:rPr>
          <w:lang w:val="az-Latn-AZ"/>
        </w:rPr>
        <w:t xml:space="preserve">əhmdar cəmiyyəti: səhmlərin reyestrini </w:t>
      </w:r>
      <w:r w:rsidR="00FC23C8" w:rsidRPr="00A6454E">
        <w:rPr>
          <w:lang w:val="az-Latn-AZ"/>
        </w:rPr>
        <w:t>özü və ya lisenziyalı</w:t>
      </w:r>
      <w:r w:rsidR="003E699B" w:rsidRPr="00A6454E">
        <w:rPr>
          <w:lang w:val="az-Latn-AZ"/>
        </w:rPr>
        <w:t xml:space="preserve"> qiymətli kağızlar registratoru vasitəsilə aparmaq hüququna malikdir</w:t>
      </w:r>
      <w:r w:rsidRPr="00A6454E">
        <w:rPr>
          <w:lang w:val="az-Latn-AZ"/>
        </w:rPr>
        <w:t xml:space="preserve">. </w:t>
      </w:r>
      <w:r w:rsidR="003E699B" w:rsidRPr="00A6454E">
        <w:rPr>
          <w:lang w:val="az-Latn-AZ"/>
        </w:rPr>
        <w:t>Səhmdarların sayı 50-dən</w:t>
      </w:r>
      <w:r w:rsidR="00752FE6" w:rsidRPr="00A6454E">
        <w:rPr>
          <w:lang w:val="az-Latn-AZ"/>
        </w:rPr>
        <w:t xml:space="preserve"> çox </w:t>
      </w:r>
      <w:r w:rsidR="003E699B" w:rsidRPr="00A6454E">
        <w:rPr>
          <w:lang w:val="az-Latn-AZ"/>
        </w:rPr>
        <w:t>olduqda, səhmdar cəmiyyəti:</w:t>
      </w:r>
      <w:r w:rsidR="00D13C41" w:rsidRPr="00A6454E">
        <w:rPr>
          <w:lang w:val="az-Latn-AZ"/>
        </w:rPr>
        <w:t xml:space="preserve"> </w:t>
      </w:r>
      <w:r w:rsidR="00C12C5C" w:rsidRPr="00A6454E">
        <w:rPr>
          <w:lang w:val="az-Latn-AZ"/>
        </w:rPr>
        <w:t xml:space="preserve">səhmlərin reyestrini </w:t>
      </w:r>
      <w:r w:rsidR="00C07563" w:rsidRPr="00A6454E">
        <w:rPr>
          <w:lang w:val="az-Latn-AZ"/>
        </w:rPr>
        <w:t>lisenziyalı qiymətli kağızlar registratoru vasitəsilə aparmalıdır</w:t>
      </w:r>
      <w:r w:rsidRPr="00A6454E">
        <w:rPr>
          <w:lang w:val="az-Latn-AZ"/>
        </w:rPr>
        <w:t>.</w:t>
      </w:r>
      <w:r w:rsidR="00C07563" w:rsidRPr="00A6454E">
        <w:rPr>
          <w:lang w:val="az-Latn-AZ"/>
        </w:rPr>
        <w:t xml:space="preserve"> Səhmdar cəmiyyətinin </w:t>
      </w:r>
      <w:r w:rsidR="002F3F90" w:rsidRPr="00A6454E">
        <w:rPr>
          <w:lang w:val="az-Latn-AZ"/>
        </w:rPr>
        <w:t xml:space="preserve">səhmlərinin </w:t>
      </w:r>
      <w:r w:rsidR="00C07563" w:rsidRPr="00A6454E">
        <w:rPr>
          <w:lang w:val="az-Latn-AZ"/>
        </w:rPr>
        <w:t>reyestr</w:t>
      </w:r>
      <w:r w:rsidR="002F3F90" w:rsidRPr="00A6454E">
        <w:rPr>
          <w:lang w:val="az-Latn-AZ"/>
        </w:rPr>
        <w:t xml:space="preserve">i </w:t>
      </w:r>
      <w:r w:rsidR="00435239" w:rsidRPr="00A6454E">
        <w:rPr>
          <w:lang w:val="az-Latn-AZ"/>
        </w:rPr>
        <w:t>Gürcüstan Milli Bankı tərəfindən qəbul edilmiş müvafiq qaydaları nəzərə alaraq aparılır</w:t>
      </w:r>
      <w:r w:rsidRPr="00A6454E">
        <w:rPr>
          <w:lang w:val="az-Latn-AZ"/>
        </w:rPr>
        <w:t>.</w:t>
      </w:r>
      <w:r w:rsidR="00BF2AE5" w:rsidRPr="00A6454E">
        <w:rPr>
          <w:lang w:val="az-Latn-AZ"/>
        </w:rPr>
        <w:t xml:space="preserve"> Səhmlərin reyestrini səhmdar cəmiyyəti özü və ya lisenziyalı qiymətli kağızlar registratoru vasitəsilə apardıqda: </w:t>
      </w:r>
      <w:r w:rsidR="00F96B56" w:rsidRPr="00A6454E">
        <w:rPr>
          <w:lang w:val="az-Latn-AZ"/>
        </w:rPr>
        <w:t>səhmdarın səhm üzərindəki mülkiyyət</w:t>
      </w:r>
      <w:r w:rsidR="00DB420D" w:rsidRPr="00A6454E">
        <w:rPr>
          <w:lang w:val="az-Latn-AZ"/>
        </w:rPr>
        <w:t xml:space="preserve"> hüququ səhmdar cəmiyyətinin səhmlərinin reyestrind</w:t>
      </w:r>
      <w:r w:rsidR="00B527AB" w:rsidRPr="00A6454E">
        <w:rPr>
          <w:lang w:val="az-Latn-AZ"/>
        </w:rPr>
        <w:t>ə qeyd etməklə təsdiqlənir</w:t>
      </w:r>
      <w:r w:rsidRPr="00A6454E">
        <w:rPr>
          <w:lang w:val="az-Latn-AZ"/>
        </w:rPr>
        <w:t xml:space="preserve">, </w:t>
      </w:r>
      <w:r w:rsidR="00504892" w:rsidRPr="00A6454E">
        <w:rPr>
          <w:lang w:val="az-Latn-AZ"/>
        </w:rPr>
        <w:t>səhmlərin reyestrindəki</w:t>
      </w:r>
      <w:r w:rsidR="006D6813" w:rsidRPr="00A6454E">
        <w:rPr>
          <w:lang w:val="az-Latn-AZ"/>
        </w:rPr>
        <w:t xml:space="preserve"> qeydə uyğun olaraq səhm nominal sahibliyə (nominal mülkiyyətə) ötürüldükdə isə </w:t>
      </w:r>
      <w:r w:rsidR="00E90F17" w:rsidRPr="00A6454E">
        <w:rPr>
          <w:lang w:val="az-Latn-AZ"/>
        </w:rPr>
        <w:t>−</w:t>
      </w:r>
      <w:r w:rsidR="00E90F17" w:rsidRPr="00A6454E">
        <w:rPr>
          <w:lang w:val="ka-GE"/>
        </w:rPr>
        <w:t xml:space="preserve"> müvafiq nominal</w:t>
      </w:r>
      <w:r w:rsidR="00E90F17" w:rsidRPr="00A6454E">
        <w:rPr>
          <w:lang w:val="az-Latn-AZ"/>
        </w:rPr>
        <w:t xml:space="preserve"> sahibin qeydi ilə təsdiqlənir. S</w:t>
      </w:r>
      <w:r w:rsidR="002654DC" w:rsidRPr="00A6454E">
        <w:rPr>
          <w:lang w:val="az-Latn-AZ"/>
        </w:rPr>
        <w:t>əhmdarın tələbi halında: ona səhmdar cəmiyyətinin səhmlərinin reyestrindən və ya nominal sahibin qeydindən çıxarış verilməlidir.</w:t>
      </w:r>
      <w:r w:rsidR="00310C7D" w:rsidRPr="00A6454E">
        <w:rPr>
          <w:lang w:val="az-Latn-AZ"/>
        </w:rPr>
        <w:t xml:space="preserve"> </w:t>
      </w:r>
      <w:r w:rsidRPr="00A6454E">
        <w:rPr>
          <w:lang w:val="az-Latn-AZ"/>
        </w:rPr>
        <w:t>„</w:t>
      </w:r>
      <w:r w:rsidR="00310C7D" w:rsidRPr="00A6454E">
        <w:rPr>
          <w:lang w:val="az-Latn-AZ"/>
        </w:rPr>
        <w:t>Qiymətli kağızlar bazarı haqqında</w:t>
      </w:r>
      <w:r w:rsidR="00245321" w:rsidRPr="00A6454E">
        <w:rPr>
          <w:lang w:val="az-Latn-AZ"/>
        </w:rPr>
        <w:t>“ Gürcüstan Qanununa uyğun olaraq</w:t>
      </w:r>
      <w:r w:rsidR="00B62A6F" w:rsidRPr="00A6454E">
        <w:rPr>
          <w:lang w:val="az-Latn-AZ"/>
        </w:rPr>
        <w:t>, qeydiyyatdan keçmiş səhmə sahiblik Gürcüstanda h</w:t>
      </w:r>
      <w:r w:rsidR="00DA4525" w:rsidRPr="00A6454E">
        <w:rPr>
          <w:lang w:val="az-Latn-AZ"/>
        </w:rPr>
        <w:t>əyata keçirilmirsə: səhmdarın səhm üzərindəki</w:t>
      </w:r>
      <w:r w:rsidR="004E7B22" w:rsidRPr="00A6454E">
        <w:rPr>
          <w:lang w:val="az-Latn-AZ"/>
        </w:rPr>
        <w:t xml:space="preserve"> hüququ səhmdarın xeyrinə səhmə sahib olan maliyyə institutunun qeydi ilə təsdiqlənir</w:t>
      </w:r>
      <w:r w:rsidR="00A6454E" w:rsidRPr="00A6454E">
        <w:rPr>
          <w:lang w:val="az-Latn-AZ"/>
        </w:rPr>
        <w:t>. Bu bənd səhmləri demateriallaşdırılmış səhmdar cəmiyyətinə şamil edilmir</w:t>
      </w:r>
      <w:r w:rsidRPr="00A6454E">
        <w:rPr>
          <w:lang w:val="az-Latn-AZ"/>
        </w:rPr>
        <w:t>.</w:t>
      </w:r>
    </w:p>
    <w:p w:rsidR="00313B15" w:rsidRPr="002E714B" w:rsidRDefault="002D7310">
      <w:pPr>
        <w:pStyle w:val="NormalWeb"/>
        <w:jc w:val="both"/>
        <w:rPr>
          <w:lang w:val="az-Latn-AZ"/>
        </w:rPr>
      </w:pPr>
      <w:r w:rsidRPr="002E714B">
        <w:rPr>
          <w:lang w:val="az-Latn-AZ"/>
        </w:rPr>
        <w:t>2. Demateriallaşdırılmış səhmə sahiblik və onun dövriyyəsi tənzimlənir, habel</w:t>
      </w:r>
      <w:r w:rsidR="007703E1" w:rsidRPr="002E714B">
        <w:rPr>
          <w:lang w:val="az-Latn-AZ"/>
        </w:rPr>
        <w:t>ə səhmdarın bu cür səhm üzərindəki mülkiyyət hüququnun təsdiq edilməsi qaydası</w:t>
      </w:r>
      <w:r w:rsidR="0020397F" w:rsidRPr="002E714B">
        <w:rPr>
          <w:lang w:val="az-Latn-AZ"/>
        </w:rPr>
        <w:t xml:space="preserve"> müəyyən edilir - </w:t>
      </w:r>
      <w:r w:rsidR="00313B15" w:rsidRPr="002E714B">
        <w:rPr>
          <w:lang w:val="az-Latn-AZ"/>
        </w:rPr>
        <w:t>„</w:t>
      </w:r>
      <w:r w:rsidR="0020397F" w:rsidRPr="002E714B">
        <w:rPr>
          <w:lang w:val="az-Latn-AZ"/>
        </w:rPr>
        <w:t>Demateriallaşdırılmış qiymətli kağızlara sahiblik haqqında“ Gürcüstan Qanununa uyğun olaraq. Demateriallaşdırılmış səhmə sahiblik, „Demateriallaşdırılmış qiymətli kağızlara sahiblik haqqında“ Gürcüstan Qanununa uyğun olaraq</w:t>
      </w:r>
      <w:r w:rsidR="0059741B" w:rsidRPr="002E714B">
        <w:rPr>
          <w:lang w:val="az-Latn-AZ"/>
        </w:rPr>
        <w:t xml:space="preserve">, Gürcüstanda həyata keçirilmirsə: </w:t>
      </w:r>
      <w:r w:rsidR="002E714B" w:rsidRPr="002E714B">
        <w:rPr>
          <w:lang w:val="az-Latn-AZ"/>
        </w:rPr>
        <w:t>səhmdarın səhm üzərindəki hüququ səhmdarın xeyrinə səhmə sahib olan maliyyə institutunun qeydi ilə təsdiqlənir</w:t>
      </w:r>
      <w:r w:rsidR="00313B15" w:rsidRPr="002E714B">
        <w:rPr>
          <w:lang w:val="az-Latn-AZ"/>
        </w:rPr>
        <w:t>.</w:t>
      </w:r>
    </w:p>
    <w:p w:rsidR="00313B15" w:rsidRPr="000E0D96" w:rsidRDefault="000E0D96">
      <w:pPr>
        <w:pStyle w:val="NormalWeb"/>
        <w:jc w:val="both"/>
        <w:rPr>
          <w:sz w:val="18"/>
          <w:szCs w:val="18"/>
          <w:lang w:val="az-Latn-AZ"/>
        </w:rPr>
      </w:pPr>
      <w:r w:rsidRPr="00AD2970">
        <w:rPr>
          <w:i/>
          <w:iCs/>
          <w:sz w:val="18"/>
          <w:szCs w:val="18"/>
          <w:lang w:val="az-Latn-AZ"/>
        </w:rPr>
        <w:t>Gürcüstanın 16 noyabr 2023-cü il tarixli Qanunu №3720 – veb-səhifə, 07.12.2023-cü il.</w:t>
      </w:r>
    </w:p>
    <w:p w:rsidR="00313B15" w:rsidRPr="00CC135E" w:rsidRDefault="000E0D96">
      <w:pPr>
        <w:pStyle w:val="NormalWeb"/>
        <w:jc w:val="both"/>
        <w:rPr>
          <w:lang w:val="az-Latn-AZ"/>
        </w:rPr>
      </w:pPr>
      <w:r w:rsidRPr="00CC135E">
        <w:rPr>
          <w:b/>
          <w:bCs/>
          <w:lang w:val="az-Latn-AZ"/>
        </w:rPr>
        <w:t>Madd</w:t>
      </w:r>
      <w:r w:rsidR="00CC135E">
        <w:rPr>
          <w:b/>
          <w:bCs/>
          <w:lang w:val="az-Latn-AZ"/>
        </w:rPr>
        <w:t xml:space="preserve">ə </w:t>
      </w:r>
      <w:r w:rsidR="00CC135E" w:rsidRPr="00CC135E">
        <w:rPr>
          <w:b/>
          <w:bCs/>
          <w:lang w:val="az-Latn-AZ"/>
        </w:rPr>
        <w:t>163.</w:t>
      </w:r>
      <w:r w:rsidR="00CC135E">
        <w:rPr>
          <w:b/>
          <w:bCs/>
          <w:lang w:val="az-Latn-AZ"/>
        </w:rPr>
        <w:t xml:space="preserve"> </w:t>
      </w:r>
      <w:r w:rsidR="00CC135E" w:rsidRPr="00CC135E">
        <w:rPr>
          <w:b/>
          <w:bCs/>
          <w:lang w:val="az-Latn-AZ"/>
        </w:rPr>
        <w:t>Səhmdar cəmiyyətinin yerləşdirilmiş kapitalında dəyişikliklərin həyata keçirilməsi qaydası</w:t>
      </w:r>
    </w:p>
    <w:p w:rsidR="00313B15" w:rsidRPr="00EA4A26" w:rsidRDefault="00313B15">
      <w:pPr>
        <w:pStyle w:val="NormalWeb"/>
        <w:jc w:val="both"/>
        <w:rPr>
          <w:lang w:val="az-Latn-AZ"/>
        </w:rPr>
      </w:pPr>
      <w:r w:rsidRPr="00EA4A26">
        <w:rPr>
          <w:lang w:val="az-Latn-AZ"/>
        </w:rPr>
        <w:t>1.</w:t>
      </w:r>
      <w:r w:rsidR="00EA4A26" w:rsidRPr="00EA4A26">
        <w:rPr>
          <w:lang w:val="az-Latn-AZ"/>
        </w:rPr>
        <w:t xml:space="preserve"> </w:t>
      </w:r>
      <w:r w:rsidR="002A0315" w:rsidRPr="00EA4A26">
        <w:rPr>
          <w:lang w:val="az-Latn-AZ"/>
        </w:rPr>
        <w:t>Səhmdar cəmiyyətinin</w:t>
      </w:r>
      <w:r w:rsidR="00EA4A26" w:rsidRPr="00EA4A26">
        <w:rPr>
          <w:lang w:val="az-Latn-AZ"/>
        </w:rPr>
        <w:t xml:space="preserve"> yerləşdirilmiş kapitalında dəyişiklik Gürcüstan qanunvericiliyinə və nizamnaməyə uyğun olaraq həyata keçirilir</w:t>
      </w:r>
      <w:r w:rsidRPr="00EA4A26">
        <w:rPr>
          <w:lang w:val="az-Latn-AZ"/>
        </w:rPr>
        <w:t>.</w:t>
      </w:r>
    </w:p>
    <w:p w:rsidR="00313B15" w:rsidRPr="00EA4A26" w:rsidRDefault="00EA4A26">
      <w:pPr>
        <w:pStyle w:val="NormalWeb"/>
        <w:jc w:val="both"/>
        <w:rPr>
          <w:lang w:val="az-Latn-AZ"/>
        </w:rPr>
      </w:pPr>
      <w:r w:rsidRPr="00EA4A26">
        <w:rPr>
          <w:lang w:val="az-Latn-AZ"/>
        </w:rPr>
        <w:t>2. Yerləşdirilmiş kapitalda dəyişiklik haqqı</w:t>
      </w:r>
      <w:r>
        <w:rPr>
          <w:lang w:val="az-Latn-AZ"/>
        </w:rPr>
        <w:t xml:space="preserve">nda qərarı Ümumi Yığıncaq qəbul </w:t>
      </w:r>
      <w:r w:rsidRPr="00EA4A26">
        <w:rPr>
          <w:lang w:val="az-Latn-AZ"/>
        </w:rPr>
        <w:t>edir</w:t>
      </w:r>
      <w:r w:rsidR="00313B15" w:rsidRPr="00EA4A26">
        <w:rPr>
          <w:lang w:val="az-Latn-AZ"/>
        </w:rPr>
        <w:t>.</w:t>
      </w:r>
    </w:p>
    <w:p w:rsidR="00313B15" w:rsidRPr="00EA1535" w:rsidRDefault="00313B15">
      <w:pPr>
        <w:pStyle w:val="NormalWeb"/>
        <w:jc w:val="both"/>
        <w:rPr>
          <w:lang w:val="az-Latn-AZ"/>
        </w:rPr>
      </w:pPr>
      <w:r w:rsidRPr="00EA1535">
        <w:rPr>
          <w:lang w:val="az-Latn-AZ"/>
        </w:rPr>
        <w:t xml:space="preserve">3. </w:t>
      </w:r>
      <w:r w:rsidR="004B7F0C" w:rsidRPr="00EA1535">
        <w:rPr>
          <w:lang w:val="az-Latn-AZ"/>
        </w:rPr>
        <w:t>Yerləşdirilmiş kapitalda dəyişiklik haqqında qərar</w:t>
      </w:r>
      <w:r w:rsidR="00900694" w:rsidRPr="00EA1535">
        <w:rPr>
          <w:lang w:val="az-Latn-AZ"/>
        </w:rPr>
        <w:t>da: dəyişikliyin həyata keçirilməsinin əsası, qaydası və müvafiq məbləğ göstərilməlidir</w:t>
      </w:r>
      <w:r w:rsidR="004C3AE6" w:rsidRPr="00EA1535">
        <w:rPr>
          <w:lang w:val="az-Latn-AZ"/>
        </w:rPr>
        <w:t>. Sə</w:t>
      </w:r>
      <w:r w:rsidR="00504FA6" w:rsidRPr="00EA1535">
        <w:rPr>
          <w:lang w:val="az-Latn-AZ"/>
        </w:rPr>
        <w:t>hmin dəyəri müəyyən edilmişsə, yerləşdiriləcək və</w:t>
      </w:r>
      <w:r w:rsidR="00EA1535" w:rsidRPr="00EA1535">
        <w:rPr>
          <w:lang w:val="az-Latn-AZ"/>
        </w:rPr>
        <w:t xml:space="preserve"> ya ləğv ediləcək səhmlərin sayı və nominal dəyəri barədə məlumatlar da bu qərarda göstərilməlidir</w:t>
      </w:r>
      <w:r w:rsidRPr="00EA1535">
        <w:rPr>
          <w:lang w:val="az-Latn-AZ"/>
        </w:rPr>
        <w:t>.</w:t>
      </w:r>
    </w:p>
    <w:p w:rsidR="00313B15" w:rsidRPr="00C56857" w:rsidRDefault="00313B15">
      <w:pPr>
        <w:pStyle w:val="NormalWeb"/>
        <w:jc w:val="both"/>
        <w:rPr>
          <w:lang w:val="az-Latn-AZ"/>
        </w:rPr>
      </w:pPr>
      <w:r w:rsidRPr="00C56857">
        <w:rPr>
          <w:lang w:val="az-Latn-AZ"/>
        </w:rPr>
        <w:t xml:space="preserve">4. </w:t>
      </w:r>
      <w:r w:rsidR="00EA1535" w:rsidRPr="00C56857">
        <w:rPr>
          <w:lang w:val="az-Latn-AZ"/>
        </w:rPr>
        <w:t>Yerləşdirilmiş kapitalda dəyişiklik haqqında qərar</w:t>
      </w:r>
      <w:r w:rsidR="00C56857" w:rsidRPr="00C56857">
        <w:rPr>
          <w:lang w:val="az-Latn-AZ"/>
        </w:rPr>
        <w:t xml:space="preserve"> qeydiyyata alındığı və dərc edildiyi andan həqiqidir (etibarlıdır). Müvafiq tələbin təmin edilməsi səhmdar cəmiyyətinin rəhbərlik orqanının vəzifəsidir</w:t>
      </w:r>
      <w:r w:rsidRPr="00C56857">
        <w:rPr>
          <w:lang w:val="az-Latn-AZ"/>
        </w:rPr>
        <w:t>.</w:t>
      </w:r>
    </w:p>
    <w:p w:rsidR="00313B15" w:rsidRPr="00D0490D" w:rsidRDefault="00313B15">
      <w:pPr>
        <w:pStyle w:val="NormalWeb"/>
        <w:jc w:val="both"/>
        <w:rPr>
          <w:lang w:val="az-Latn-AZ"/>
        </w:rPr>
      </w:pPr>
      <w:r w:rsidRPr="00D0490D">
        <w:rPr>
          <w:lang w:val="az-Latn-AZ"/>
        </w:rPr>
        <w:t xml:space="preserve">5. </w:t>
      </w:r>
      <w:r w:rsidR="00D0490D" w:rsidRPr="00D0490D">
        <w:rPr>
          <w:lang w:val="az-Latn-AZ"/>
        </w:rPr>
        <w:t>Yerləşdirilmiş kapital artırılarkən aşağıdakılar mümkündür</w:t>
      </w:r>
      <w:r w:rsidRPr="00D0490D">
        <w:rPr>
          <w:lang w:val="az-Latn-AZ"/>
        </w:rPr>
        <w:t>:</w:t>
      </w:r>
    </w:p>
    <w:p w:rsidR="00313B15" w:rsidRPr="00D0490D" w:rsidRDefault="00D0490D">
      <w:pPr>
        <w:pStyle w:val="NormalWeb"/>
        <w:jc w:val="both"/>
        <w:rPr>
          <w:lang w:val="az-Latn-AZ"/>
        </w:rPr>
      </w:pPr>
      <w:r w:rsidRPr="00D0490D">
        <w:rPr>
          <w:lang w:val="az-Latn-AZ"/>
        </w:rPr>
        <w:lastRenderedPageBreak/>
        <w:t>a</w:t>
      </w:r>
      <w:r w:rsidR="00313B15" w:rsidRPr="00D0490D">
        <w:rPr>
          <w:lang w:val="az-Latn-AZ"/>
        </w:rPr>
        <w:t xml:space="preserve">) </w:t>
      </w:r>
      <w:r w:rsidRPr="00D0490D">
        <w:rPr>
          <w:lang w:val="az-Latn-AZ"/>
        </w:rPr>
        <w:t>yeni səhmlər buraxılsın və yerləşdirilsin</w:t>
      </w:r>
      <w:r w:rsidR="00313B15" w:rsidRPr="00D0490D">
        <w:rPr>
          <w:lang w:val="az-Latn-AZ"/>
        </w:rPr>
        <w:t>;</w:t>
      </w:r>
    </w:p>
    <w:p w:rsidR="00313B15" w:rsidRPr="0070275B" w:rsidRDefault="00D0490D">
      <w:pPr>
        <w:pStyle w:val="NormalWeb"/>
        <w:jc w:val="both"/>
        <w:rPr>
          <w:lang w:val="az-Latn-AZ"/>
        </w:rPr>
      </w:pPr>
      <w:r w:rsidRPr="0070275B">
        <w:rPr>
          <w:lang w:val="az-Latn-AZ"/>
        </w:rPr>
        <w:t>b</w:t>
      </w:r>
      <w:r w:rsidR="00313B15" w:rsidRPr="0070275B">
        <w:rPr>
          <w:lang w:val="az-Latn-AZ"/>
        </w:rPr>
        <w:t xml:space="preserve">) </w:t>
      </w:r>
      <w:r w:rsidR="0070275B" w:rsidRPr="0070275B">
        <w:rPr>
          <w:lang w:val="az-Latn-AZ"/>
        </w:rPr>
        <w:t>yeni səhmlər səhmdar cəmiyyətinin öz əmlakından istifadə etməklə buraxılsın və yerləşdirilsin</w:t>
      </w:r>
      <w:r w:rsidR="00313B15" w:rsidRPr="0070275B">
        <w:rPr>
          <w:lang w:val="az-Latn-AZ"/>
        </w:rPr>
        <w:t>;</w:t>
      </w:r>
    </w:p>
    <w:p w:rsidR="00313B15" w:rsidRPr="00101F64" w:rsidRDefault="0070275B">
      <w:pPr>
        <w:pStyle w:val="NormalWeb"/>
        <w:jc w:val="both"/>
        <w:rPr>
          <w:lang w:val="az-Latn-AZ"/>
        </w:rPr>
      </w:pPr>
      <w:r w:rsidRPr="00101F64">
        <w:rPr>
          <w:lang w:val="az-Latn-AZ"/>
        </w:rPr>
        <w:t>q</w:t>
      </w:r>
      <w:r w:rsidR="00313B15" w:rsidRPr="00101F64">
        <w:rPr>
          <w:lang w:val="az-Latn-AZ"/>
        </w:rPr>
        <w:t xml:space="preserve">) </w:t>
      </w:r>
      <w:r w:rsidRPr="00101F64">
        <w:rPr>
          <w:lang w:val="az-Latn-AZ"/>
        </w:rPr>
        <w:t>yeni s</w:t>
      </w:r>
      <w:r w:rsidR="00F279DE" w:rsidRPr="00101F64">
        <w:rPr>
          <w:lang w:val="az-Latn-AZ"/>
        </w:rPr>
        <w:t>əhmlər səhmdar cəmiyy</w:t>
      </w:r>
      <w:r w:rsidR="00B4259D" w:rsidRPr="00101F64">
        <w:rPr>
          <w:lang w:val="az-Latn-AZ"/>
        </w:rPr>
        <w:t xml:space="preserve">ətinin öz əmlakından istifadə </w:t>
      </w:r>
      <w:r w:rsidR="008E215D" w:rsidRPr="00101F64">
        <w:rPr>
          <w:lang w:val="az-Latn-AZ"/>
        </w:rPr>
        <w:t>edil</w:t>
      </w:r>
      <w:r w:rsidR="00B4259D" w:rsidRPr="00101F64">
        <w:rPr>
          <w:lang w:val="az-Latn-AZ"/>
        </w:rPr>
        <w:t>məklə</w:t>
      </w:r>
      <w:r w:rsidR="00F279DE" w:rsidRPr="00101F64">
        <w:rPr>
          <w:lang w:val="az-Latn-AZ"/>
        </w:rPr>
        <w:t>,</w:t>
      </w:r>
      <w:r w:rsidR="00101F64" w:rsidRPr="00101F64">
        <w:rPr>
          <w:lang w:val="az-Latn-AZ"/>
        </w:rPr>
        <w:t xml:space="preserve"> yerləşdirilmiş səhmlərin nominal dəyərinin artırılması hesabına buraxılsın və yerləşdirilsin</w:t>
      </w:r>
      <w:r w:rsidR="00313B15" w:rsidRPr="00101F64">
        <w:rPr>
          <w:lang w:val="az-Latn-AZ"/>
        </w:rPr>
        <w:t>.</w:t>
      </w:r>
    </w:p>
    <w:p w:rsidR="00313B15" w:rsidRPr="00F510E9" w:rsidRDefault="00DF5043">
      <w:pPr>
        <w:pStyle w:val="NormalWeb"/>
        <w:jc w:val="both"/>
        <w:rPr>
          <w:lang w:val="az-Latn-AZ"/>
        </w:rPr>
      </w:pPr>
      <w:r w:rsidRPr="00F510E9">
        <w:rPr>
          <w:lang w:val="az-Latn-AZ"/>
        </w:rPr>
        <w:t>6. Yeni səhmlərin buraxılması, habel</w:t>
      </w:r>
      <w:r w:rsidR="00F510E9" w:rsidRPr="00F510E9">
        <w:rPr>
          <w:lang w:val="az-Latn-AZ"/>
        </w:rPr>
        <w:t>ə yerləşdirilmiş səhmlərin nominal dəyərinin artırılması müəyyən edilmiş qaydada qeydiyyatdan keçməlidir</w:t>
      </w:r>
      <w:r w:rsidR="00313B15" w:rsidRPr="00F510E9">
        <w:rPr>
          <w:lang w:val="az-Latn-AZ"/>
        </w:rPr>
        <w:t>.</w:t>
      </w:r>
    </w:p>
    <w:p w:rsidR="00313B15" w:rsidRPr="00881179" w:rsidRDefault="00313B15">
      <w:pPr>
        <w:pStyle w:val="NormalWeb"/>
        <w:jc w:val="both"/>
        <w:rPr>
          <w:lang w:val="az-Latn-AZ"/>
        </w:rPr>
      </w:pPr>
      <w:r w:rsidRPr="00881179">
        <w:rPr>
          <w:lang w:val="az-Latn-AZ"/>
        </w:rPr>
        <w:t xml:space="preserve">7. </w:t>
      </w:r>
      <w:r w:rsidR="00CA05E4" w:rsidRPr="00881179">
        <w:rPr>
          <w:lang w:val="az-Latn-AZ"/>
        </w:rPr>
        <w:t>Yerləşdirilmiş kapitalda dəyişiklik haqqında</w:t>
      </w:r>
      <w:r w:rsidR="00CE56EF" w:rsidRPr="00881179">
        <w:rPr>
          <w:lang w:val="az-Latn-AZ"/>
        </w:rPr>
        <w:t xml:space="preserve"> qərar qəbul etmək üçün</w:t>
      </w:r>
      <w:r w:rsidR="00474790">
        <w:rPr>
          <w:lang w:val="az-Latn-AZ"/>
        </w:rPr>
        <w:t xml:space="preserve">: </w:t>
      </w:r>
      <w:r w:rsidR="00CE56EF" w:rsidRPr="00881179">
        <w:rPr>
          <w:lang w:val="az-Latn-AZ"/>
        </w:rPr>
        <w:t xml:space="preserve">səhmlərin hər bir </w:t>
      </w:r>
      <w:r w:rsidR="00474790">
        <w:rPr>
          <w:lang w:val="az-Latn-AZ"/>
        </w:rPr>
        <w:t>sinfi</w:t>
      </w:r>
      <w:r w:rsidR="00086727" w:rsidRPr="00881179">
        <w:rPr>
          <w:lang w:val="az-Latn-AZ"/>
        </w:rPr>
        <w:t>n</w:t>
      </w:r>
      <w:r w:rsidR="00474790">
        <w:rPr>
          <w:lang w:val="az-Latn-AZ"/>
        </w:rPr>
        <w:t xml:space="preserve">ə </w:t>
      </w:r>
      <w:r w:rsidR="00875ACA" w:rsidRPr="00881179">
        <w:rPr>
          <w:lang w:val="az-Latn-AZ"/>
        </w:rPr>
        <w:t>ayrıca</w:t>
      </w:r>
      <w:r w:rsidR="00461FCF" w:rsidRPr="00881179">
        <w:rPr>
          <w:lang w:val="az-Latn-AZ"/>
        </w:rPr>
        <w:t xml:space="preserve"> səsvermə keçirmək z</w:t>
      </w:r>
      <w:r w:rsidR="00D6109F" w:rsidRPr="00881179">
        <w:rPr>
          <w:lang w:val="az-Latn-AZ"/>
        </w:rPr>
        <w:t xml:space="preserve">əruridir </w:t>
      </w:r>
      <w:r w:rsidR="002A38EC" w:rsidRPr="00881179">
        <w:rPr>
          <w:lang w:val="az-Latn-AZ"/>
        </w:rPr>
        <w:t>–</w:t>
      </w:r>
      <w:r w:rsidR="00881179" w:rsidRPr="00881179">
        <w:rPr>
          <w:lang w:val="az-Latn-AZ"/>
        </w:rPr>
        <w:t xml:space="preserve"> hansıların ki sahiblərinin hüquqlarına həmin qərar təsir edir</w:t>
      </w:r>
      <w:r w:rsidRPr="00881179">
        <w:rPr>
          <w:lang w:val="az-Latn-AZ"/>
        </w:rPr>
        <w:t>.</w:t>
      </w:r>
    </w:p>
    <w:p w:rsidR="00313B15" w:rsidRPr="00D64499" w:rsidRDefault="00832565">
      <w:pPr>
        <w:pStyle w:val="NormalWeb"/>
        <w:jc w:val="both"/>
        <w:rPr>
          <w:lang w:val="az-Latn-AZ"/>
        </w:rPr>
      </w:pPr>
      <w:r w:rsidRPr="00D64499">
        <w:rPr>
          <w:lang w:val="az-Latn-AZ"/>
        </w:rPr>
        <w:t xml:space="preserve">8. Bu maddənin tələbləri </w:t>
      </w:r>
      <w:r w:rsidR="00C1088D" w:rsidRPr="00D64499">
        <w:rPr>
          <w:lang w:val="az-Latn-AZ"/>
        </w:rPr>
        <w:t xml:space="preserve">səhmə çevrilə bilən digər qiymətli kağız buraxılarkən müvafiq halda tətbiq edilir, lakin </w:t>
      </w:r>
      <w:r w:rsidR="00D64499" w:rsidRPr="00D64499">
        <w:rPr>
          <w:lang w:val="az-Latn-AZ"/>
        </w:rPr>
        <w:t>konvertasiyanın (çevrilmənin) özünə təsir etmir</w:t>
      </w:r>
      <w:r w:rsidR="00313B15" w:rsidRPr="00D64499">
        <w:rPr>
          <w:lang w:val="az-Latn-AZ"/>
        </w:rPr>
        <w:t>.</w:t>
      </w:r>
    </w:p>
    <w:p w:rsidR="00313B15" w:rsidRPr="00D8018D" w:rsidRDefault="00D64499">
      <w:pPr>
        <w:pStyle w:val="NormalWeb"/>
        <w:jc w:val="both"/>
        <w:rPr>
          <w:lang w:val="az-Latn-AZ"/>
        </w:rPr>
      </w:pPr>
      <w:r w:rsidRPr="00D8018D">
        <w:rPr>
          <w:b/>
          <w:bCs/>
          <w:lang w:val="az-Latn-AZ"/>
        </w:rPr>
        <w:t xml:space="preserve">Maddə </w:t>
      </w:r>
      <w:r w:rsidR="00313B15" w:rsidRPr="00D8018D">
        <w:rPr>
          <w:b/>
          <w:bCs/>
          <w:lang w:val="az-Latn-AZ"/>
        </w:rPr>
        <w:t xml:space="preserve">164. </w:t>
      </w:r>
      <w:r w:rsidR="00E64ADD" w:rsidRPr="00D8018D">
        <w:rPr>
          <w:b/>
          <w:bCs/>
          <w:lang w:val="az-Latn-AZ"/>
        </w:rPr>
        <w:t>Əlavə səhmlər buraxmaqla</w:t>
      </w:r>
      <w:r w:rsidR="00D8018D" w:rsidRPr="00D8018D">
        <w:rPr>
          <w:b/>
          <w:bCs/>
          <w:lang w:val="az-Latn-AZ"/>
        </w:rPr>
        <w:t xml:space="preserve"> kapitalın artırılması</w:t>
      </w:r>
    </w:p>
    <w:p w:rsidR="00313B15" w:rsidRPr="005500E8" w:rsidRDefault="00F75F05">
      <w:pPr>
        <w:pStyle w:val="NormalWeb"/>
        <w:jc w:val="both"/>
        <w:rPr>
          <w:lang w:val="az-Latn-AZ"/>
        </w:rPr>
      </w:pPr>
      <w:r w:rsidRPr="005500E8">
        <w:rPr>
          <w:lang w:val="az-Latn-AZ"/>
        </w:rPr>
        <w:t>1. Nizamnamədə başqa hal nəzərdə</w:t>
      </w:r>
      <w:r w:rsidR="00235F44" w:rsidRPr="005500E8">
        <w:rPr>
          <w:lang w:val="az-Latn-AZ"/>
        </w:rPr>
        <w:t xml:space="preserve"> </w:t>
      </w:r>
      <w:r w:rsidRPr="005500E8">
        <w:rPr>
          <w:lang w:val="az-Latn-AZ"/>
        </w:rPr>
        <w:t>tutulmayıbsa</w:t>
      </w:r>
      <w:r w:rsidR="00E64DAC" w:rsidRPr="005500E8">
        <w:rPr>
          <w:lang w:val="az-Latn-AZ"/>
        </w:rPr>
        <w:t>, əlavə səhmlər buraxmaqla</w:t>
      </w:r>
      <w:r w:rsidR="005500E8" w:rsidRPr="005500E8">
        <w:rPr>
          <w:lang w:val="az-Latn-AZ"/>
        </w:rPr>
        <w:t xml:space="preserve"> kapitalın artırılması barədə qərarı Ümumi Yığıncaq səsvermədə iştirak edənlərin ən azı </w:t>
      </w:r>
      <w:r w:rsidR="00313B15" w:rsidRPr="005500E8">
        <w:rPr>
          <w:lang w:val="az-Latn-AZ"/>
        </w:rPr>
        <w:t>3/4-</w:t>
      </w:r>
      <w:r w:rsidR="005500E8" w:rsidRPr="005500E8">
        <w:rPr>
          <w:lang w:val="az-Latn-AZ"/>
        </w:rPr>
        <w:t>nün səs çoxluğu ilə qəbul edir</w:t>
      </w:r>
      <w:r w:rsidR="00313B15" w:rsidRPr="005500E8">
        <w:rPr>
          <w:lang w:val="az-Latn-AZ"/>
        </w:rPr>
        <w:t>.</w:t>
      </w:r>
    </w:p>
    <w:p w:rsidR="00313B15" w:rsidRPr="00E73B20" w:rsidRDefault="00E73B20">
      <w:pPr>
        <w:pStyle w:val="NormalWeb"/>
        <w:jc w:val="both"/>
        <w:rPr>
          <w:lang w:val="az-Latn-AZ"/>
        </w:rPr>
      </w:pPr>
      <w:r w:rsidRPr="00E73B20">
        <w:rPr>
          <w:lang w:val="az-Latn-AZ"/>
        </w:rPr>
        <w:t>2. Əlavə səhmlər buraxmaqla kapitalın artırılması barədə qərarda: yerləşdiriləcək səhmlərin sayı və növü, habelə onların yerləşdirilməsinin qaydası və şərtləri göstərilir</w:t>
      </w:r>
      <w:r w:rsidR="00313B15" w:rsidRPr="00E73B20">
        <w:rPr>
          <w:lang w:val="az-Latn-AZ"/>
        </w:rPr>
        <w:t>.</w:t>
      </w:r>
    </w:p>
    <w:p w:rsidR="00313B15" w:rsidRPr="004661C1" w:rsidRDefault="00E73B20">
      <w:pPr>
        <w:pStyle w:val="NormalWeb"/>
        <w:jc w:val="both"/>
        <w:rPr>
          <w:lang w:val="az-Latn-AZ"/>
        </w:rPr>
      </w:pPr>
      <w:r w:rsidRPr="004661C1">
        <w:rPr>
          <w:lang w:val="az-Latn-AZ"/>
        </w:rPr>
        <w:t>3. Kapital artırılarkən buraxılmış s</w:t>
      </w:r>
      <w:r w:rsidR="00554521" w:rsidRPr="004661C1">
        <w:rPr>
          <w:lang w:val="az-Latn-AZ"/>
        </w:rPr>
        <w:t>əhmlər: yerləşdirmə zamanı</w:t>
      </w:r>
      <w:r w:rsidR="00B15BD2" w:rsidRPr="004661C1">
        <w:rPr>
          <w:lang w:val="az-Latn-AZ"/>
        </w:rPr>
        <w:t xml:space="preserve"> nağdlaşdırılmalıdır – nominal dəyərinin ən azı 25 faizi ilə, nominal dəyəri olmadıqda isə − bu Qanunun </w:t>
      </w:r>
      <w:r w:rsidR="00313B15" w:rsidRPr="004661C1">
        <w:rPr>
          <w:lang w:val="az-Latn-AZ"/>
        </w:rPr>
        <w:t>156-</w:t>
      </w:r>
      <w:r w:rsidR="00B15BD2" w:rsidRPr="004661C1">
        <w:rPr>
          <w:lang w:val="az-Latn-AZ"/>
        </w:rPr>
        <w:t>cı maddəsinin 2-ci bəndində müəyyən edilmiş dəyərin ən azı 25 faizi ilə</w:t>
      </w:r>
      <w:r w:rsidR="004661C1" w:rsidRPr="004661C1">
        <w:rPr>
          <w:lang w:val="az-Latn-AZ"/>
        </w:rPr>
        <w:t>. Səhmlər bu dəyərlərdən yüksək qiymətə buraxılarsa: fərq tamamilə ödənilməlidir</w:t>
      </w:r>
      <w:r w:rsidR="00313B15" w:rsidRPr="004661C1">
        <w:rPr>
          <w:lang w:val="az-Latn-AZ"/>
        </w:rPr>
        <w:t>.</w:t>
      </w:r>
    </w:p>
    <w:p w:rsidR="00313B15" w:rsidRPr="002529A1" w:rsidRDefault="00313B15">
      <w:pPr>
        <w:pStyle w:val="NormalWeb"/>
        <w:jc w:val="both"/>
        <w:rPr>
          <w:lang w:val="az-Latn-AZ"/>
        </w:rPr>
      </w:pPr>
      <w:r w:rsidRPr="002529A1">
        <w:rPr>
          <w:lang w:val="az-Latn-AZ"/>
        </w:rPr>
        <w:t xml:space="preserve">4. </w:t>
      </w:r>
      <w:r w:rsidR="00903BFB" w:rsidRPr="002529A1">
        <w:rPr>
          <w:lang w:val="az-Latn-AZ"/>
        </w:rPr>
        <w:t>Kapital artırılarkən</w:t>
      </w:r>
      <w:r w:rsidR="00A039DC" w:rsidRPr="002529A1">
        <w:rPr>
          <w:lang w:val="az-Latn-AZ"/>
        </w:rPr>
        <w:t xml:space="preserve"> səhmlər</w:t>
      </w:r>
      <w:r w:rsidR="00B71875" w:rsidRPr="002529A1">
        <w:rPr>
          <w:lang w:val="az-Latn-AZ"/>
        </w:rPr>
        <w:t xml:space="preserve"> qeyri-pul töhfəsi müqabilində buraxılarsa: bu töhfə - kapitalın artırılması barədə qərar qəbul edildiyi gündən 5 il ərzində tamamilə ödənilməlidir. Bu halda qeyri-pul töhfəsi</w:t>
      </w:r>
      <w:r w:rsidR="002529A1" w:rsidRPr="002529A1">
        <w:rPr>
          <w:lang w:val="az-Latn-AZ"/>
        </w:rPr>
        <w:t xml:space="preserve"> </w:t>
      </w:r>
      <w:r w:rsidR="00436F29" w:rsidRPr="002529A1">
        <w:rPr>
          <w:lang w:val="az-Latn-AZ"/>
        </w:rPr>
        <w:t xml:space="preserve">bu Qanunun </w:t>
      </w:r>
      <w:r w:rsidRPr="002529A1">
        <w:rPr>
          <w:lang w:val="az-Latn-AZ"/>
        </w:rPr>
        <w:t>152-</w:t>
      </w:r>
      <w:r w:rsidR="00436F29" w:rsidRPr="002529A1">
        <w:rPr>
          <w:lang w:val="az-Latn-AZ"/>
        </w:rPr>
        <w:t xml:space="preserve">ci maddəsinin 10-cu və 11-ci bəndlərində müəyyən edilmiş qaydada </w:t>
      </w:r>
      <w:r w:rsidR="002529A1" w:rsidRPr="002529A1">
        <w:rPr>
          <w:lang w:val="az-Latn-AZ"/>
        </w:rPr>
        <w:t>qiymətləndirilməli və dərc edilməlidir</w:t>
      </w:r>
      <w:r w:rsidRPr="002529A1">
        <w:rPr>
          <w:lang w:val="az-Latn-AZ"/>
        </w:rPr>
        <w:t xml:space="preserve">.  </w:t>
      </w:r>
    </w:p>
    <w:p w:rsidR="00313B15" w:rsidRPr="00B35953" w:rsidRDefault="00F20587">
      <w:pPr>
        <w:pStyle w:val="NormalWeb"/>
        <w:jc w:val="both"/>
        <w:rPr>
          <w:lang w:val="az-Latn-AZ"/>
        </w:rPr>
      </w:pPr>
      <w:r w:rsidRPr="00B35953">
        <w:rPr>
          <w:lang w:val="az-Latn-AZ"/>
        </w:rPr>
        <w:t>5. Bu maddənin 4-cü bəndində nəzərdə tutulmuş qiymətləndirmə tələb olunmur - əgər səhmdar cəmiyyətinin kapitalı</w:t>
      </w:r>
      <w:r w:rsidR="00B04C8B" w:rsidRPr="00B35953">
        <w:rPr>
          <w:lang w:val="az-Latn-AZ"/>
        </w:rPr>
        <w:t xml:space="preserve"> </w:t>
      </w:r>
      <w:r w:rsidR="0081616C" w:rsidRPr="00B35953">
        <w:rPr>
          <w:lang w:val="az-Latn-AZ"/>
        </w:rPr>
        <w:t>səhmlərin ictimai (açıq) təklifi çərçivəsində</w:t>
      </w:r>
      <w:r w:rsidR="007771B9" w:rsidRPr="00B35953">
        <w:rPr>
          <w:lang w:val="az-Latn-AZ"/>
        </w:rPr>
        <w:t xml:space="preserve"> və ya birləşmənin</w:t>
      </w:r>
      <w:r w:rsidR="00313B15" w:rsidRPr="00B35953">
        <w:rPr>
          <w:lang w:val="az-Latn-AZ"/>
        </w:rPr>
        <w:t>/</w:t>
      </w:r>
      <w:r w:rsidR="007771B9" w:rsidRPr="00B35953">
        <w:rPr>
          <w:lang w:val="az-Latn-AZ"/>
        </w:rPr>
        <w:t>bölünmənin h</w:t>
      </w:r>
      <w:r w:rsidR="00796320" w:rsidRPr="00B35953">
        <w:rPr>
          <w:lang w:val="az-Latn-AZ"/>
        </w:rPr>
        <w:t>əyata keçirilməsi zamanı</w:t>
      </w:r>
      <w:r w:rsidR="00B04C8B" w:rsidRPr="00B35953">
        <w:rPr>
          <w:lang w:val="az-Latn-AZ"/>
        </w:rPr>
        <w:t xml:space="preserve"> birləşən sahibkarlıq cəmiyyətinin</w:t>
      </w:r>
      <w:r w:rsidR="00313B15" w:rsidRPr="00B35953">
        <w:rPr>
          <w:lang w:val="az-Latn-AZ"/>
        </w:rPr>
        <w:t>/</w:t>
      </w:r>
      <w:r w:rsidR="00B04C8B" w:rsidRPr="00B35953">
        <w:rPr>
          <w:lang w:val="az-Latn-AZ"/>
        </w:rPr>
        <w:t xml:space="preserve">bölünən sahibkarlıq cəmiyyətinin səhmdarlarına təzminatın verilməsi məqsədilə artırılırsa (böyüyürsə) və </w:t>
      </w:r>
      <w:r w:rsidR="001953F7" w:rsidRPr="00B35953">
        <w:rPr>
          <w:lang w:val="az-Latn-AZ"/>
        </w:rPr>
        <w:t>əgər birləşmə/bölünmə planının layihəsi</w:t>
      </w:r>
      <w:r w:rsidR="00B35953" w:rsidRPr="00B35953">
        <w:rPr>
          <w:lang w:val="az-Latn-AZ"/>
        </w:rPr>
        <w:t xml:space="preserve"> bu Qanunun </w:t>
      </w:r>
      <w:r w:rsidR="00313B15" w:rsidRPr="00B35953">
        <w:rPr>
          <w:lang w:val="az-Latn-AZ"/>
        </w:rPr>
        <w:t>70-</w:t>
      </w:r>
      <w:r w:rsidR="00E74178" w:rsidRPr="00B35953">
        <w:rPr>
          <w:lang w:val="az-Latn-AZ"/>
        </w:rPr>
        <w:t xml:space="preserve">ci maddəsində müəyyən edilmiş qaydada </w:t>
      </w:r>
      <w:r w:rsidR="00B35953" w:rsidRPr="00B35953">
        <w:rPr>
          <w:lang w:val="az-Latn-AZ"/>
        </w:rPr>
        <w:t>müstəqil auditor tərəfindən yoxlanılmışdırsa</w:t>
      </w:r>
      <w:r w:rsidR="00313B15" w:rsidRPr="00B35953">
        <w:rPr>
          <w:lang w:val="az-Latn-AZ"/>
        </w:rPr>
        <w:t>.</w:t>
      </w:r>
    </w:p>
    <w:p w:rsidR="00313B15" w:rsidRPr="008D0A60" w:rsidRDefault="00B35953">
      <w:pPr>
        <w:pStyle w:val="NormalWeb"/>
        <w:jc w:val="both"/>
        <w:rPr>
          <w:lang w:val="az-Latn-AZ"/>
        </w:rPr>
      </w:pPr>
      <w:r w:rsidRPr="008D0A60">
        <w:rPr>
          <w:b/>
          <w:bCs/>
          <w:lang w:val="az-Latn-AZ"/>
        </w:rPr>
        <w:t xml:space="preserve">Maddə </w:t>
      </w:r>
      <w:r w:rsidR="00313B15" w:rsidRPr="008D0A60">
        <w:rPr>
          <w:b/>
          <w:bCs/>
          <w:lang w:val="az-Latn-AZ"/>
        </w:rPr>
        <w:t xml:space="preserve">165. </w:t>
      </w:r>
      <w:r w:rsidR="008D0A60" w:rsidRPr="008D0A60">
        <w:rPr>
          <w:b/>
          <w:bCs/>
          <w:lang w:val="az-Latn-AZ"/>
        </w:rPr>
        <w:t>Səhmdar cəmiyyətinin öz əmlakı hesabına yeni səhmlərin buraxılması</w:t>
      </w:r>
    </w:p>
    <w:p w:rsidR="00313B15" w:rsidRPr="00707383" w:rsidRDefault="008D0A60">
      <w:pPr>
        <w:pStyle w:val="NormalWeb"/>
        <w:jc w:val="both"/>
        <w:rPr>
          <w:lang w:val="az-Latn-AZ"/>
        </w:rPr>
      </w:pPr>
      <w:r w:rsidRPr="00707383">
        <w:rPr>
          <w:lang w:val="az-Latn-AZ"/>
        </w:rPr>
        <w:t>Nizamnamədə başqa hal nəzərdə tutulmayıbsa</w:t>
      </w:r>
      <w:r w:rsidR="003E35DD" w:rsidRPr="00707383">
        <w:rPr>
          <w:lang w:val="az-Latn-AZ"/>
        </w:rPr>
        <w:t>, Ümumi Yığıncaq s</w:t>
      </w:r>
      <w:r w:rsidR="002C3F45" w:rsidRPr="00707383">
        <w:rPr>
          <w:lang w:val="az-Latn-AZ"/>
        </w:rPr>
        <w:t xml:space="preserve">əsvermədə iştirak edənlərin </w:t>
      </w:r>
      <w:r w:rsidR="00313B15" w:rsidRPr="00707383">
        <w:rPr>
          <w:lang w:val="az-Latn-AZ"/>
        </w:rPr>
        <w:t>3/4-</w:t>
      </w:r>
      <w:r w:rsidR="003E35DD" w:rsidRPr="00707383">
        <w:rPr>
          <w:lang w:val="az-Latn-AZ"/>
        </w:rPr>
        <w:t>nün səs çoxluğu ilə</w:t>
      </w:r>
      <w:r w:rsidR="002C3F45" w:rsidRPr="00707383">
        <w:rPr>
          <w:lang w:val="az-Latn-AZ"/>
        </w:rPr>
        <w:t xml:space="preserve">: </w:t>
      </w:r>
      <w:r w:rsidR="003E35DD" w:rsidRPr="00707383">
        <w:rPr>
          <w:lang w:val="az-Latn-AZ"/>
        </w:rPr>
        <w:t xml:space="preserve">bu Qanunun </w:t>
      </w:r>
      <w:r w:rsidR="00313B15" w:rsidRPr="00707383">
        <w:rPr>
          <w:lang w:val="az-Latn-AZ"/>
        </w:rPr>
        <w:t>156-</w:t>
      </w:r>
      <w:r w:rsidR="003E35DD" w:rsidRPr="00707383">
        <w:rPr>
          <w:lang w:val="az-Latn-AZ"/>
        </w:rPr>
        <w:t>cı maddəsinin 3-cü b</w:t>
      </w:r>
      <w:r w:rsidR="00684FBD">
        <w:rPr>
          <w:lang w:val="az-Latn-AZ"/>
        </w:rPr>
        <w:t xml:space="preserve">əndində nəzərdə tutulmuş </w:t>
      </w:r>
      <w:r w:rsidR="0061235E" w:rsidRPr="00707383">
        <w:rPr>
          <w:lang w:val="az-Latn-AZ"/>
        </w:rPr>
        <w:t>səhmdar cəmiyyətinin ehtiyat kapitalını çevirməklə v</w:t>
      </w:r>
      <w:r w:rsidR="007963FE" w:rsidRPr="00707383">
        <w:rPr>
          <w:lang w:val="az-Latn-AZ"/>
        </w:rPr>
        <w:t>ə ya</w:t>
      </w:r>
      <w:r w:rsidR="000120A7" w:rsidRPr="00707383">
        <w:rPr>
          <w:lang w:val="az-Latn-AZ"/>
        </w:rPr>
        <w:t xml:space="preserve"> bölüşdürülməmiş</w:t>
      </w:r>
      <w:r w:rsidR="002C3F45" w:rsidRPr="00707383">
        <w:rPr>
          <w:lang w:val="az-Latn-AZ"/>
        </w:rPr>
        <w:t xml:space="preserve"> mənfəətdən istifadə etməklə yeni səhmlərin buraxılması haqqında qərar qəbul edə bilər – hansılar </w:t>
      </w:r>
      <w:r w:rsidR="007F5DEE" w:rsidRPr="00707383">
        <w:rPr>
          <w:lang w:val="az-Latn-AZ"/>
        </w:rPr>
        <w:t xml:space="preserve">ki səhmdarlara mütənasib olaraq paylanır. </w:t>
      </w:r>
      <w:r w:rsidR="004D2978" w:rsidRPr="00707383">
        <w:rPr>
          <w:lang w:val="az-Latn-AZ"/>
        </w:rPr>
        <w:t>Səhmdar cəmiyyətinin son illik və ya a</w:t>
      </w:r>
      <w:r w:rsidR="006606F6" w:rsidRPr="00707383">
        <w:rPr>
          <w:lang w:val="az-Latn-AZ"/>
        </w:rPr>
        <w:t>ralıq balansında</w:t>
      </w:r>
      <w:r w:rsidR="00304C43" w:rsidRPr="00707383">
        <w:rPr>
          <w:lang w:val="az-Latn-AZ"/>
        </w:rPr>
        <w:t xml:space="preserve"> zərər göstərildiyi təqdirdə: ehtiyat kapitalı v</w:t>
      </w:r>
      <w:r w:rsidR="00B85D3A" w:rsidRPr="00707383">
        <w:rPr>
          <w:lang w:val="az-Latn-AZ"/>
        </w:rPr>
        <w:t>ə bölüşdürülməmiş mənfəət</w:t>
      </w:r>
      <w:r w:rsidR="00707383" w:rsidRPr="00707383">
        <w:rPr>
          <w:lang w:val="az-Latn-AZ"/>
        </w:rPr>
        <w:t xml:space="preserve"> yerləşdirilən kapitala çevrilə bilməz</w:t>
      </w:r>
      <w:r w:rsidR="00313B15" w:rsidRPr="00707383">
        <w:rPr>
          <w:lang w:val="az-Latn-AZ"/>
        </w:rPr>
        <w:t>.</w:t>
      </w:r>
    </w:p>
    <w:p w:rsidR="00313B15" w:rsidRPr="009348AE" w:rsidRDefault="00D519C8">
      <w:pPr>
        <w:pStyle w:val="NormalWeb"/>
        <w:jc w:val="both"/>
        <w:rPr>
          <w:lang w:val="az-Latn-AZ"/>
        </w:rPr>
      </w:pPr>
      <w:r w:rsidRPr="009348AE">
        <w:rPr>
          <w:b/>
          <w:bCs/>
          <w:lang w:val="az-Latn-AZ"/>
        </w:rPr>
        <w:t>Maddə 166. Səhmdar cəmiyyətinin</w:t>
      </w:r>
      <w:r w:rsidR="009348AE" w:rsidRPr="009348AE">
        <w:rPr>
          <w:b/>
          <w:bCs/>
          <w:lang w:val="az-Latn-AZ"/>
        </w:rPr>
        <w:t xml:space="preserve"> rəhbərlik orqanı tərəfindən kapitalın icazə verilən kapital hüdudlarında artırılması</w:t>
      </w:r>
    </w:p>
    <w:p w:rsidR="00313B15" w:rsidRPr="00CD42A5" w:rsidRDefault="009348AE">
      <w:pPr>
        <w:pStyle w:val="NormalWeb"/>
        <w:jc w:val="both"/>
        <w:rPr>
          <w:lang w:val="az-Latn-AZ"/>
        </w:rPr>
      </w:pPr>
      <w:r w:rsidRPr="00CD42A5">
        <w:rPr>
          <w:lang w:val="az-Latn-AZ"/>
        </w:rPr>
        <w:lastRenderedPageBreak/>
        <w:t>1. Nizamnam</w:t>
      </w:r>
      <w:r w:rsidR="00A54E91" w:rsidRPr="00CD42A5">
        <w:rPr>
          <w:lang w:val="az-Latn-AZ"/>
        </w:rPr>
        <w:t xml:space="preserve">ə və </w:t>
      </w:r>
      <w:r w:rsidRPr="00CD42A5">
        <w:rPr>
          <w:lang w:val="az-Latn-AZ"/>
        </w:rPr>
        <w:t>ya Ümumi Yığıncağın qərarı ilə</w:t>
      </w:r>
      <w:r w:rsidR="00A54E91" w:rsidRPr="00CD42A5">
        <w:rPr>
          <w:lang w:val="az-Latn-AZ"/>
        </w:rPr>
        <w:t>:</w:t>
      </w:r>
      <w:r w:rsidR="00674BDE" w:rsidRPr="00CD42A5">
        <w:rPr>
          <w:lang w:val="az-Latn-AZ"/>
        </w:rPr>
        <w:t xml:space="preserve"> səhmdar cəmiyyətinin rəhbərlik orqanına</w:t>
      </w:r>
      <w:r w:rsidR="003D1309" w:rsidRPr="00CD42A5">
        <w:rPr>
          <w:lang w:val="az-Latn-AZ"/>
        </w:rPr>
        <w:t xml:space="preserve"> nizamnam</w:t>
      </w:r>
      <w:r w:rsidR="005E1063" w:rsidRPr="00CD42A5">
        <w:rPr>
          <w:lang w:val="az-Latn-AZ"/>
        </w:rPr>
        <w:t>ədə müəyyən edilmiş</w:t>
      </w:r>
      <w:r w:rsidR="0051308F" w:rsidRPr="00CD42A5">
        <w:rPr>
          <w:lang w:val="az-Latn-AZ"/>
        </w:rPr>
        <w:t xml:space="preserve"> maksimum saya qədər</w:t>
      </w:r>
      <w:r w:rsidR="00777DB1" w:rsidRPr="00CD42A5">
        <w:rPr>
          <w:lang w:val="az-Latn-AZ"/>
        </w:rPr>
        <w:t xml:space="preserve"> yeni səhmlərin buraxılması haqqında</w:t>
      </w:r>
      <w:r w:rsidR="000C42A2" w:rsidRPr="00CD42A5">
        <w:rPr>
          <w:lang w:val="az-Latn-AZ"/>
        </w:rPr>
        <w:t xml:space="preserve"> qərar qəbul etmək səlahiyyəti verilə bilər</w:t>
      </w:r>
      <w:r w:rsidR="00DA2F49" w:rsidRPr="00CD42A5">
        <w:rPr>
          <w:lang w:val="az-Latn-AZ"/>
        </w:rPr>
        <w:t>. Bu səlahiyyətin maksimum müddəti nizamnamə ilə müəyyən edilir</w:t>
      </w:r>
      <w:r w:rsidR="00EF0573" w:rsidRPr="00CD42A5">
        <w:rPr>
          <w:lang w:val="az-Latn-AZ"/>
        </w:rPr>
        <w:t>. O, 5 ildən çox olmamalıdır</w:t>
      </w:r>
      <w:r w:rsidR="00A556A0" w:rsidRPr="00CD42A5">
        <w:rPr>
          <w:lang w:val="az-Latn-AZ"/>
        </w:rPr>
        <w:t xml:space="preserve">. Buraxılmış yeni səhmlərin maksimum sayı </w:t>
      </w:r>
      <w:r w:rsidR="007C354E" w:rsidRPr="00CD42A5">
        <w:rPr>
          <w:lang w:val="az-Latn-AZ"/>
        </w:rPr>
        <w:t>icazə verilən səhmlərin sayının 50 faizindən çox olmamalıdır.</w:t>
      </w:r>
      <w:r w:rsidR="00264522" w:rsidRPr="00CD42A5">
        <w:rPr>
          <w:lang w:val="az-Latn-AZ"/>
        </w:rPr>
        <w:t xml:space="preserve"> Yeni səhmlərin buraxılmasına dair səlahiyyət</w:t>
      </w:r>
      <w:r w:rsidR="00C47CD8" w:rsidRPr="00CD42A5">
        <w:rPr>
          <w:lang w:val="az-Latn-AZ"/>
        </w:rPr>
        <w:t xml:space="preserve"> nizamnamə ilə deyil</w:t>
      </w:r>
      <w:r w:rsidR="00B572FD" w:rsidRPr="00CD42A5">
        <w:rPr>
          <w:lang w:val="az-Latn-AZ"/>
        </w:rPr>
        <w:t>, Ümumi Yığıncağın qərarı ilə verilirs</w:t>
      </w:r>
      <w:r w:rsidR="00CD42A5" w:rsidRPr="00CD42A5">
        <w:rPr>
          <w:lang w:val="az-Latn-AZ"/>
        </w:rPr>
        <w:t>ə: bu qərar dərc edilməlidir</w:t>
      </w:r>
      <w:r w:rsidR="00313B15" w:rsidRPr="00CD42A5">
        <w:rPr>
          <w:lang w:val="az-Latn-AZ"/>
        </w:rPr>
        <w:t>.</w:t>
      </w:r>
    </w:p>
    <w:p w:rsidR="00313B15" w:rsidRPr="00B20193" w:rsidRDefault="00C64494">
      <w:pPr>
        <w:pStyle w:val="NormalWeb"/>
        <w:jc w:val="both"/>
        <w:rPr>
          <w:lang w:val="az-Latn-AZ"/>
        </w:rPr>
      </w:pPr>
      <w:r w:rsidRPr="00B20193">
        <w:rPr>
          <w:lang w:val="az-Latn-AZ"/>
        </w:rPr>
        <w:t>2. Təsis sazişində və ya Ümumi Yığıncağın qərarı</w:t>
      </w:r>
      <w:r w:rsidR="00753E3F" w:rsidRPr="00B20193">
        <w:rPr>
          <w:lang w:val="az-Latn-AZ"/>
        </w:rPr>
        <w:t xml:space="preserve">nda: yerləşdiriləcək səhmlərin </w:t>
      </w:r>
      <w:r w:rsidR="00B20193" w:rsidRPr="00B20193">
        <w:rPr>
          <w:lang w:val="az-Latn-AZ"/>
        </w:rPr>
        <w:t>sayı, sinfi və minimum qiyməti göstərilə bilər</w:t>
      </w:r>
      <w:r w:rsidR="00313B15" w:rsidRPr="00B20193">
        <w:rPr>
          <w:lang w:val="az-Latn-AZ"/>
        </w:rPr>
        <w:t>.</w:t>
      </w:r>
    </w:p>
    <w:p w:rsidR="00313B15" w:rsidRPr="004D1767" w:rsidRDefault="00313B15">
      <w:pPr>
        <w:pStyle w:val="NormalWeb"/>
        <w:jc w:val="both"/>
        <w:rPr>
          <w:lang w:val="az-Latn-AZ"/>
        </w:rPr>
      </w:pPr>
      <w:r w:rsidRPr="004D1767">
        <w:rPr>
          <w:lang w:val="az-Latn-AZ"/>
        </w:rPr>
        <w:t xml:space="preserve">3. </w:t>
      </w:r>
      <w:r w:rsidR="00E03607" w:rsidRPr="004D1767">
        <w:rPr>
          <w:lang w:val="az-Latn-AZ"/>
        </w:rPr>
        <w:t>Bu maddədə nəzərdə tutulmuş səlahiyyətin</w:t>
      </w:r>
      <w:r w:rsidR="004D1767" w:rsidRPr="004D1767">
        <w:rPr>
          <w:lang w:val="az-Latn-AZ"/>
        </w:rPr>
        <w:t xml:space="preserve"> həyata keçirilməsi üçün əlavə şərtləri nizamnamə və ya Ümumi Yığıncağın qərarı müəyyən edə bilər</w:t>
      </w:r>
      <w:r w:rsidRPr="004D1767">
        <w:rPr>
          <w:lang w:val="az-Latn-AZ"/>
        </w:rPr>
        <w:t>.</w:t>
      </w:r>
    </w:p>
    <w:p w:rsidR="00313B15" w:rsidRPr="00F5136F" w:rsidRDefault="00313B15">
      <w:pPr>
        <w:pStyle w:val="NormalWeb"/>
        <w:jc w:val="both"/>
        <w:rPr>
          <w:lang w:val="az-Latn-AZ"/>
        </w:rPr>
      </w:pPr>
      <w:r w:rsidRPr="00F5136F">
        <w:rPr>
          <w:lang w:val="az-Latn-AZ"/>
        </w:rPr>
        <w:t xml:space="preserve">4. </w:t>
      </w:r>
      <w:r w:rsidR="00F5136F" w:rsidRPr="00F5136F">
        <w:rPr>
          <w:lang w:val="az-Latn-AZ"/>
        </w:rPr>
        <w:t>Bu maddənin tələbləri səhmə çevrilə bilən digər qiymətli kağız buraxılarkən müvafiq halda tətbiq edilir, lakin konvertasiyanın (çevrilmənin) özünə təsir etmir</w:t>
      </w:r>
      <w:r w:rsidRPr="00F5136F">
        <w:rPr>
          <w:lang w:val="az-Latn-AZ"/>
        </w:rPr>
        <w:t>.</w:t>
      </w:r>
    </w:p>
    <w:p w:rsidR="00313B15" w:rsidRPr="00F5136F" w:rsidRDefault="00F5136F">
      <w:pPr>
        <w:pStyle w:val="NormalWeb"/>
        <w:jc w:val="both"/>
        <w:rPr>
          <w:sz w:val="18"/>
          <w:szCs w:val="18"/>
          <w:lang w:val="az-Latn-AZ"/>
        </w:rPr>
      </w:pPr>
      <w:r w:rsidRPr="00AD2970">
        <w:rPr>
          <w:i/>
          <w:iCs/>
          <w:sz w:val="18"/>
          <w:szCs w:val="18"/>
          <w:lang w:val="az-Latn-AZ"/>
        </w:rPr>
        <w:t>Gürcüstanın 16 noyabr 2023-cü il tarixli Qanunu №3720 – veb-səhifə, 07.12.2023-cü il.</w:t>
      </w:r>
    </w:p>
    <w:p w:rsidR="00313B15" w:rsidRPr="00F5136F" w:rsidRDefault="00F5136F">
      <w:pPr>
        <w:pStyle w:val="NormalWeb"/>
        <w:jc w:val="both"/>
        <w:rPr>
          <w:lang w:val="az-Latn-AZ"/>
        </w:rPr>
      </w:pPr>
      <w:r w:rsidRPr="00F5136F">
        <w:rPr>
          <w:b/>
          <w:bCs/>
          <w:lang w:val="az-Latn-AZ"/>
        </w:rPr>
        <w:t>Maddə 167. Səhmləri üstünlüklə satınalma hüququ</w:t>
      </w:r>
    </w:p>
    <w:p w:rsidR="00313B15" w:rsidRPr="00CB17FB" w:rsidRDefault="00313B15">
      <w:pPr>
        <w:pStyle w:val="NormalWeb"/>
        <w:jc w:val="both"/>
        <w:rPr>
          <w:lang w:val="az-Latn-AZ"/>
        </w:rPr>
      </w:pPr>
      <w:r w:rsidRPr="00CB17FB">
        <w:rPr>
          <w:lang w:val="az-Latn-AZ"/>
        </w:rPr>
        <w:t xml:space="preserve">1. </w:t>
      </w:r>
      <w:r w:rsidR="00701E73" w:rsidRPr="00CB17FB">
        <w:rPr>
          <w:lang w:val="az-Latn-AZ"/>
        </w:rPr>
        <w:t>Yeni səhmlərin buraxılması haqqında qərar Ümumi Yığıncaq tərəfindən qəbul edildikdə:</w:t>
      </w:r>
      <w:r w:rsidR="00CC1629" w:rsidRPr="00CB17FB">
        <w:rPr>
          <w:lang w:val="az-Latn-AZ"/>
        </w:rPr>
        <w:t xml:space="preserve"> əvvəlcə eyni sinfin səhminə sahib olan səhmdar, sonradan isə </w:t>
      </w:r>
      <w:r w:rsidR="002A4BB0" w:rsidRPr="00CB17FB">
        <w:rPr>
          <w:lang w:val="az-Latn-AZ"/>
        </w:rPr>
        <w:t>− başqa bir s</w:t>
      </w:r>
      <w:r w:rsidR="000B109F" w:rsidRPr="00CB17FB">
        <w:rPr>
          <w:lang w:val="az-Latn-AZ"/>
        </w:rPr>
        <w:t xml:space="preserve">əhmdar öz payına mütənasib olaraq </w:t>
      </w:r>
      <w:r w:rsidR="00CB17FB" w:rsidRPr="00CB17FB">
        <w:rPr>
          <w:lang w:val="az-Latn-AZ"/>
        </w:rPr>
        <w:t>yeni səhmləri satın almaqda üstünlük hüququna malikdir</w:t>
      </w:r>
      <w:r w:rsidRPr="00CB17FB">
        <w:rPr>
          <w:lang w:val="az-Latn-AZ"/>
        </w:rPr>
        <w:t>.</w:t>
      </w:r>
    </w:p>
    <w:p w:rsidR="00313B15" w:rsidRPr="0034547C" w:rsidRDefault="003B1E35">
      <w:pPr>
        <w:pStyle w:val="NormalWeb"/>
        <w:jc w:val="both"/>
        <w:rPr>
          <w:lang w:val="az-Latn-AZ"/>
        </w:rPr>
      </w:pPr>
      <w:r w:rsidRPr="0034547C">
        <w:rPr>
          <w:lang w:val="az-Latn-AZ"/>
        </w:rPr>
        <w:t xml:space="preserve">2. Səhmləri satın almaqda üstünlük hüququ </w:t>
      </w:r>
      <w:r w:rsidR="00F56300" w:rsidRPr="0034547C">
        <w:rPr>
          <w:lang w:val="az-Latn-AZ"/>
        </w:rPr>
        <w:t xml:space="preserve">yeni səhmlərin buraxılması haqqında Ümumi Yığıncağın qərarı ilə ləğv edilə bilər, bu qərar səsvermədə iştirak edənlərin səs çoxluğu ilə qəbul edilir, habelə bu Qanunun </w:t>
      </w:r>
      <w:r w:rsidR="00313B15" w:rsidRPr="0034547C">
        <w:rPr>
          <w:lang w:val="az-Latn-AZ"/>
        </w:rPr>
        <w:t>166-</w:t>
      </w:r>
      <w:r w:rsidR="00F56300" w:rsidRPr="0034547C">
        <w:rPr>
          <w:lang w:val="az-Latn-AZ"/>
        </w:rPr>
        <w:t>cı maddəsində nəzərdə tutulmuş halda kapital icazə verilən kapitalın hüdudlarında artırılark</w:t>
      </w:r>
      <w:r w:rsidR="004F0971" w:rsidRPr="0034547C">
        <w:rPr>
          <w:lang w:val="az-Latn-AZ"/>
        </w:rPr>
        <w:t>ən Ümumi Yığıncağın</w:t>
      </w:r>
      <w:r w:rsidR="00D14239" w:rsidRPr="0034547C">
        <w:rPr>
          <w:lang w:val="az-Latn-AZ"/>
        </w:rPr>
        <w:t xml:space="preserve"> əvvəlcədən razılığı ilə</w:t>
      </w:r>
      <w:r w:rsidR="008E0124" w:rsidRPr="0034547C">
        <w:rPr>
          <w:lang w:val="az-Latn-AZ"/>
        </w:rPr>
        <w:t xml:space="preserve"> qəbul edilmiş səhmdar cəmiyyətinin rəhbərlik orqanının qərarı ilə ləğv edilə bilər.</w:t>
      </w:r>
      <w:r w:rsidR="005657F6" w:rsidRPr="0034547C">
        <w:rPr>
          <w:lang w:val="az-Latn-AZ"/>
        </w:rPr>
        <w:t xml:space="preserve"> Bel</w:t>
      </w:r>
      <w:r w:rsidR="002E480A" w:rsidRPr="0034547C">
        <w:rPr>
          <w:lang w:val="az-Latn-AZ"/>
        </w:rPr>
        <w:t xml:space="preserve">ə halda Ümumi Yığıncağa: ümumi səslərin ən azı </w:t>
      </w:r>
      <w:r w:rsidR="00313B15" w:rsidRPr="0034547C">
        <w:rPr>
          <w:lang w:val="az-Latn-AZ"/>
        </w:rPr>
        <w:t>2/3-</w:t>
      </w:r>
      <w:r w:rsidR="002E480A" w:rsidRPr="0034547C">
        <w:rPr>
          <w:lang w:val="az-Latn-AZ"/>
        </w:rPr>
        <w:t xml:space="preserve">nə sahib olan səhmdarlar təqdim edilməlidirlər. Sözügedən qərar yalnız </w:t>
      </w:r>
      <w:r w:rsidR="00992EAE" w:rsidRPr="0034547C">
        <w:rPr>
          <w:lang w:val="az-Latn-AZ"/>
        </w:rPr>
        <w:t xml:space="preserve">səhmdar cəmiyyətinin rəhbərlik orqanının yazılı məruzəsi əsasında qəbul edilə bilər – hansında ki: </w:t>
      </w:r>
      <w:r w:rsidR="002E718A" w:rsidRPr="0034547C">
        <w:rPr>
          <w:lang w:val="az-Latn-AZ"/>
        </w:rPr>
        <w:t xml:space="preserve">səhmləri üstünlüklə </w:t>
      </w:r>
      <w:r w:rsidR="007D3E3D" w:rsidRPr="0034547C">
        <w:rPr>
          <w:lang w:val="az-Latn-AZ"/>
        </w:rPr>
        <w:t>satınalma hüququnun l</w:t>
      </w:r>
      <w:r w:rsidR="00973819" w:rsidRPr="0034547C">
        <w:rPr>
          <w:lang w:val="az-Latn-AZ"/>
        </w:rPr>
        <w:t xml:space="preserve">əğvi üçün əsaslar göstərilir və yeni səhmlərin buraxılış dəyəri əsaslandırılır. Səhmləri üstünlüklə satınalma hüququnun ləğvi haqqında Ümumi Yığıncağın qərarı </w:t>
      </w:r>
      <w:r w:rsidR="0034547C" w:rsidRPr="0034547C">
        <w:rPr>
          <w:lang w:val="az-Latn-AZ"/>
        </w:rPr>
        <w:t>bu Qanunla müəyyən edilmiş qaydada dərc edilməlidir</w:t>
      </w:r>
      <w:r w:rsidR="00313B15" w:rsidRPr="0034547C">
        <w:rPr>
          <w:lang w:val="az-Latn-AZ"/>
        </w:rPr>
        <w:t>.</w:t>
      </w:r>
    </w:p>
    <w:p w:rsidR="00313B15" w:rsidRPr="00CE2046" w:rsidRDefault="00313B15">
      <w:pPr>
        <w:pStyle w:val="NormalWeb"/>
        <w:jc w:val="both"/>
        <w:rPr>
          <w:lang w:val="az-Latn-AZ"/>
        </w:rPr>
      </w:pPr>
      <w:r w:rsidRPr="00CE2046">
        <w:rPr>
          <w:lang w:val="az-Latn-AZ"/>
        </w:rPr>
        <w:t xml:space="preserve">3. </w:t>
      </w:r>
      <w:r w:rsidR="00B90D62" w:rsidRPr="00CE2046">
        <w:rPr>
          <w:lang w:val="az-Latn-AZ"/>
        </w:rPr>
        <w:t xml:space="preserve">Səhmləri üstünlüklə satınalma hüququ ləğv edilmiş hesab edilmir - əgər </w:t>
      </w:r>
      <w:r w:rsidR="002D4A42" w:rsidRPr="00CE2046">
        <w:rPr>
          <w:lang w:val="az-Latn-AZ"/>
        </w:rPr>
        <w:t xml:space="preserve">yeni səhmlərin buraxılması haqqında Ümumi Yığıncağın qərarı </w:t>
      </w:r>
      <w:r w:rsidR="00C847BD" w:rsidRPr="00CE2046">
        <w:rPr>
          <w:lang w:val="az-Latn-AZ"/>
        </w:rPr>
        <w:t>yeni səhmlərin</w:t>
      </w:r>
      <w:r w:rsidR="003E4D8C" w:rsidRPr="00CE2046">
        <w:rPr>
          <w:lang w:val="az-Latn-AZ"/>
        </w:rPr>
        <w:t xml:space="preserve"> kommersiya bankı üçün</w:t>
      </w:r>
      <w:r w:rsidR="00C847BD" w:rsidRPr="00CE2046">
        <w:rPr>
          <w:lang w:val="az-Latn-AZ"/>
        </w:rPr>
        <w:t>, mikrobank v</w:t>
      </w:r>
      <w:r w:rsidR="00144D90" w:rsidRPr="00CE2046">
        <w:rPr>
          <w:lang w:val="az-Latn-AZ"/>
        </w:rPr>
        <w:t>ə ya broker şirkəti üçün</w:t>
      </w:r>
      <w:r w:rsidR="003E4D8C" w:rsidRPr="00CE2046">
        <w:rPr>
          <w:lang w:val="az-Latn-AZ"/>
        </w:rPr>
        <w:t xml:space="preserve"> buraxılmasını belə bir öhdəliklə nəzərdə tutursa </w:t>
      </w:r>
      <w:r w:rsidR="001365F0" w:rsidRPr="00CE2046">
        <w:rPr>
          <w:lang w:val="az-Latn-AZ"/>
        </w:rPr>
        <w:t>ki:</w:t>
      </w:r>
      <w:r w:rsidR="00460395" w:rsidRPr="00CE2046">
        <w:rPr>
          <w:lang w:val="az-Latn-AZ"/>
        </w:rPr>
        <w:t xml:space="preserve"> alınmış səhmləri səhmdar cəmiyyətinin səhmdarlarına </w:t>
      </w:r>
      <w:r w:rsidR="00CE2046" w:rsidRPr="00CE2046">
        <w:rPr>
          <w:lang w:val="az-Latn-AZ"/>
        </w:rPr>
        <w:t>– səhmləri satın almaqda üstünlük hüququndan istifadə etmək üçün təklif edəcək</w:t>
      </w:r>
      <w:r w:rsidRPr="00CE2046">
        <w:rPr>
          <w:lang w:val="az-Latn-AZ"/>
        </w:rPr>
        <w:t>.</w:t>
      </w:r>
    </w:p>
    <w:p w:rsidR="00313B15" w:rsidRPr="004658DD" w:rsidRDefault="005473E9">
      <w:pPr>
        <w:pStyle w:val="NormalWeb"/>
        <w:jc w:val="both"/>
        <w:rPr>
          <w:lang w:val="az-Latn-AZ"/>
        </w:rPr>
      </w:pPr>
      <w:r w:rsidRPr="004658DD">
        <w:rPr>
          <w:lang w:val="az-Latn-AZ"/>
        </w:rPr>
        <w:t xml:space="preserve">4. Səhmdar cəmiyyəti: </w:t>
      </w:r>
      <w:r w:rsidR="00D879E7" w:rsidRPr="004658DD">
        <w:rPr>
          <w:lang w:val="az-Latn-AZ"/>
        </w:rPr>
        <w:t>səs hüququna malik olan</w:t>
      </w:r>
      <w:r w:rsidR="00666B66" w:rsidRPr="004658DD">
        <w:rPr>
          <w:lang w:val="az-Latn-AZ"/>
        </w:rPr>
        <w:t xml:space="preserve"> səhmlərin ən azı</w:t>
      </w:r>
      <w:r w:rsidR="007B47F4" w:rsidRPr="004658DD">
        <w:rPr>
          <w:lang w:val="az-Latn-AZ"/>
        </w:rPr>
        <w:t xml:space="preserve"> </w:t>
      </w:r>
      <w:r w:rsidR="00C679B9" w:rsidRPr="004658DD">
        <w:rPr>
          <w:lang w:val="az-Latn-AZ"/>
        </w:rPr>
        <w:t>1 faizin</w:t>
      </w:r>
      <w:r w:rsidR="005F08FE" w:rsidRPr="004658DD">
        <w:rPr>
          <w:lang w:val="az-Latn-AZ"/>
        </w:rPr>
        <w:t xml:space="preserve">ə sahib olan səhmdarlara </w:t>
      </w:r>
      <w:r w:rsidR="00666B66" w:rsidRPr="004658DD">
        <w:rPr>
          <w:lang w:val="az-Latn-AZ"/>
        </w:rPr>
        <w:t>səhmləri satın almaqda</w:t>
      </w:r>
      <w:r w:rsidR="007B47F4" w:rsidRPr="004658DD">
        <w:rPr>
          <w:lang w:val="az-Latn-AZ"/>
        </w:rPr>
        <w:t xml:space="preserve"> üstünlük hüququnun həyata keçirilməsi barədə məlumatı sığortalı məktubla verməlidir, digər səhmdarlara isə məlumatı − sığortalı məktubla</w:t>
      </w:r>
      <w:r w:rsidR="00775568" w:rsidRPr="004658DD">
        <w:rPr>
          <w:lang w:val="az-Latn-AZ"/>
        </w:rPr>
        <w:t xml:space="preserve"> və ya müvafiq informasiyanı öz veb-səhifəsində (internet saytında)</w:t>
      </w:r>
      <w:r w:rsidR="00DA6F7D" w:rsidRPr="004658DD">
        <w:rPr>
          <w:lang w:val="az-Latn-AZ"/>
        </w:rPr>
        <w:t xml:space="preserve"> və ya qeydiyyat orqanının elektron portalında dərc etməklə verməlidir. Səhmdar cəmiyyəti:</w:t>
      </w:r>
      <w:r w:rsidR="006A21ED" w:rsidRPr="004658DD">
        <w:rPr>
          <w:lang w:val="az-Latn-AZ"/>
        </w:rPr>
        <w:t xml:space="preserve"> bu hüququ həyata keçirmək üçün səhmdarlara ən azı </w:t>
      </w:r>
      <w:r w:rsidR="00313B15" w:rsidRPr="004658DD">
        <w:rPr>
          <w:lang w:val="az-Latn-AZ"/>
        </w:rPr>
        <w:t xml:space="preserve">14 </w:t>
      </w:r>
      <w:r w:rsidR="006A21ED" w:rsidRPr="004658DD">
        <w:rPr>
          <w:lang w:val="az-Latn-AZ"/>
        </w:rPr>
        <w:t xml:space="preserve">gün vaxt verməlidir- hansı ki </w:t>
      </w:r>
      <w:r w:rsidR="006E795B" w:rsidRPr="004658DD">
        <w:rPr>
          <w:lang w:val="az-Latn-AZ"/>
        </w:rPr>
        <w:t xml:space="preserve">məlumatın (bildirişin) </w:t>
      </w:r>
      <w:r w:rsidR="00F61FE8" w:rsidRPr="004658DD">
        <w:rPr>
          <w:lang w:val="az-Latn-AZ"/>
        </w:rPr>
        <w:t xml:space="preserve">müvafiq şəxsə çatdırıldığı və ya </w:t>
      </w:r>
      <w:r w:rsidR="004658DD" w:rsidRPr="004658DD">
        <w:rPr>
          <w:lang w:val="az-Latn-AZ"/>
        </w:rPr>
        <w:t>informasiyanın dərc edildiyi andan hesablanır</w:t>
      </w:r>
      <w:r w:rsidR="00313B15" w:rsidRPr="004658DD">
        <w:rPr>
          <w:lang w:val="az-Latn-AZ"/>
        </w:rPr>
        <w:t>.</w:t>
      </w:r>
    </w:p>
    <w:p w:rsidR="00313B15" w:rsidRPr="00D16ED5" w:rsidRDefault="00586938">
      <w:pPr>
        <w:pStyle w:val="NormalWeb"/>
        <w:jc w:val="both"/>
        <w:rPr>
          <w:lang w:val="az-Latn-AZ"/>
        </w:rPr>
      </w:pPr>
      <w:r w:rsidRPr="00D16ED5">
        <w:rPr>
          <w:lang w:val="az-Latn-AZ"/>
        </w:rPr>
        <w:t xml:space="preserve">5. </w:t>
      </w:r>
      <w:r w:rsidR="00160F76" w:rsidRPr="00D16ED5">
        <w:rPr>
          <w:lang w:val="az-Latn-AZ"/>
        </w:rPr>
        <w:t>Səhmdar cəmiyyəti səhmlərə çevrilmək və ya səhmlərə dəyişdirilmək (mübadilə) hüququna malik olan qiym</w:t>
      </w:r>
      <w:r w:rsidR="00EB48D9" w:rsidRPr="00D16ED5">
        <w:rPr>
          <w:lang w:val="az-Latn-AZ"/>
        </w:rPr>
        <w:t>ətli kağızlar buraxdıqda və yaxud</w:t>
      </w:r>
      <w:r w:rsidRPr="00D16ED5">
        <w:rPr>
          <w:lang w:val="az-Latn-AZ"/>
        </w:rPr>
        <w:t xml:space="preserve"> kredit öhdəliyi götürdükdə müvafiq halda: bu maddə ilə müəyyən edilmiş qaydalar tətbiq edilir, lakin </w:t>
      </w:r>
      <w:r w:rsidR="00B97BED" w:rsidRPr="00D16ED5">
        <w:rPr>
          <w:lang w:val="az-Latn-AZ"/>
        </w:rPr>
        <w:t xml:space="preserve">bu qiymətli kağızlardan və ya kredit öhdəliyindən irəli gələn </w:t>
      </w:r>
      <w:r w:rsidR="00107479" w:rsidRPr="00D16ED5">
        <w:rPr>
          <w:lang w:val="az-Latn-AZ"/>
        </w:rPr>
        <w:t xml:space="preserve">konvertasiya və ya mübadilə </w:t>
      </w:r>
      <w:r w:rsidR="00D16ED5" w:rsidRPr="00D16ED5">
        <w:rPr>
          <w:lang w:val="az-Latn-AZ"/>
        </w:rPr>
        <w:t>hüququnun həyata keçirilməsinə təsir etmir</w:t>
      </w:r>
      <w:r w:rsidR="00313B15" w:rsidRPr="00D16ED5">
        <w:rPr>
          <w:lang w:val="az-Latn-AZ"/>
        </w:rPr>
        <w:t>.</w:t>
      </w:r>
    </w:p>
    <w:p w:rsidR="00313B15" w:rsidRPr="00D16ED5" w:rsidRDefault="00D16ED5">
      <w:pPr>
        <w:pStyle w:val="NormalWeb"/>
        <w:jc w:val="both"/>
        <w:rPr>
          <w:lang w:val="az-Latn-AZ"/>
        </w:rPr>
      </w:pPr>
      <w:r w:rsidRPr="00D16ED5">
        <w:rPr>
          <w:lang w:val="az-Latn-AZ"/>
        </w:rPr>
        <w:lastRenderedPageBreak/>
        <w:t>6. Nizamnamədə başqa hal nəzərdə tutulmayıbsa, səhmləri üstünlüklə satınalma hüququ aşağıdakılara təsir etmir</w:t>
      </w:r>
      <w:r w:rsidR="00313B15" w:rsidRPr="00D16ED5">
        <w:rPr>
          <w:lang w:val="az-Latn-AZ"/>
        </w:rPr>
        <w:t>:</w:t>
      </w:r>
    </w:p>
    <w:p w:rsidR="00313B15" w:rsidRPr="00B7336B" w:rsidRDefault="00D16ED5">
      <w:pPr>
        <w:pStyle w:val="NormalWeb"/>
        <w:jc w:val="both"/>
        <w:rPr>
          <w:lang w:val="az-Latn-AZ"/>
        </w:rPr>
      </w:pPr>
      <w:r w:rsidRPr="00B7336B">
        <w:rPr>
          <w:lang w:val="az-Latn-AZ"/>
        </w:rPr>
        <w:t>a</w:t>
      </w:r>
      <w:r w:rsidR="00D8234B" w:rsidRPr="00B7336B">
        <w:rPr>
          <w:lang w:val="az-Latn-AZ"/>
        </w:rPr>
        <w:t>) səhmlərə - hansılar ki</w:t>
      </w:r>
      <w:r w:rsidR="009A0A64" w:rsidRPr="00B7336B">
        <w:rPr>
          <w:lang w:val="az-Latn-AZ"/>
        </w:rPr>
        <w:t xml:space="preserve"> </w:t>
      </w:r>
      <w:r w:rsidR="005C1AB5" w:rsidRPr="00B7336B">
        <w:rPr>
          <w:lang w:val="az-Latn-AZ"/>
        </w:rPr>
        <w:t>mü</w:t>
      </w:r>
      <w:r w:rsidR="00991F58" w:rsidRPr="00B7336B">
        <w:rPr>
          <w:lang w:val="az-Latn-AZ"/>
        </w:rPr>
        <w:t>əssisənin və ya onun törəməsi olan sahibkarlıq cəmiyyətinin rəhbərlik orqanının üzvlərinə, nümayəndələrinə, işçilərinə</w:t>
      </w:r>
      <w:r w:rsidR="00442285" w:rsidRPr="00B7336B">
        <w:rPr>
          <w:lang w:val="az-Latn-AZ"/>
        </w:rPr>
        <w:t xml:space="preserve">, </w:t>
      </w:r>
      <w:r w:rsidR="009A0A64" w:rsidRPr="00B7336B">
        <w:rPr>
          <w:lang w:val="az-Latn-AZ"/>
        </w:rPr>
        <w:t>əlaqəli şəxslərinə təzminatın ödənilməsi məqsədilə buraxılmışdır, o cüml</w:t>
      </w:r>
      <w:r w:rsidR="004E60B5" w:rsidRPr="00B7336B">
        <w:rPr>
          <w:lang w:val="az-Latn-AZ"/>
        </w:rPr>
        <w:t>ədən: onlara məxsus olan</w:t>
      </w:r>
      <w:r w:rsidR="00C1190D" w:rsidRPr="00B7336B">
        <w:rPr>
          <w:lang w:val="az-Latn-AZ"/>
        </w:rPr>
        <w:t>, səhmlərə çevrilə bilən</w:t>
      </w:r>
      <w:r w:rsidR="001C463C" w:rsidRPr="00B7336B">
        <w:rPr>
          <w:lang w:val="az-Latn-AZ"/>
        </w:rPr>
        <w:t xml:space="preserve"> qiymətli kağızlardan və ya opsionlardan yaranan hüquqları təmin etmək üçün buraxılmışdır</w:t>
      </w:r>
      <w:r w:rsidR="00313B15" w:rsidRPr="00B7336B">
        <w:rPr>
          <w:lang w:val="az-Latn-AZ"/>
        </w:rPr>
        <w:t xml:space="preserve">. </w:t>
      </w:r>
      <w:r w:rsidR="001C463C" w:rsidRPr="00B7336B">
        <w:rPr>
          <w:lang w:val="az-Latn-AZ"/>
        </w:rPr>
        <w:t>Sözüged</w:t>
      </w:r>
      <w:r w:rsidR="00B7336B" w:rsidRPr="00B7336B">
        <w:rPr>
          <w:lang w:val="az-Latn-AZ"/>
        </w:rPr>
        <w:t>ən səhmlər bu məqsədlə, təyinatı üzrə istifadə edilmədikdə: onlara səhmləri üstünlüklə satınalma hüququ şamil edilir</w:t>
      </w:r>
      <w:r w:rsidR="00313B15" w:rsidRPr="00B7336B">
        <w:rPr>
          <w:lang w:val="az-Latn-AZ"/>
        </w:rPr>
        <w:t>;</w:t>
      </w:r>
    </w:p>
    <w:p w:rsidR="00313B15" w:rsidRPr="00B7336B" w:rsidRDefault="00B7336B">
      <w:pPr>
        <w:pStyle w:val="NormalWeb"/>
        <w:jc w:val="both"/>
        <w:rPr>
          <w:lang w:val="az-Latn-AZ"/>
        </w:rPr>
      </w:pPr>
      <w:r w:rsidRPr="00B7336B">
        <w:rPr>
          <w:lang w:val="az-Latn-AZ"/>
        </w:rPr>
        <w:t>b) qeyri-pul töhfəsi müqabilində buraxılmış səhmlərə</w:t>
      </w:r>
      <w:r w:rsidR="00313B15" w:rsidRPr="00B7336B">
        <w:rPr>
          <w:lang w:val="az-Latn-AZ"/>
        </w:rPr>
        <w:t>;</w:t>
      </w:r>
    </w:p>
    <w:p w:rsidR="00313B15" w:rsidRPr="006F3580" w:rsidRDefault="00B7336B">
      <w:pPr>
        <w:pStyle w:val="NormalWeb"/>
        <w:jc w:val="both"/>
        <w:rPr>
          <w:lang w:val="az-Latn-AZ"/>
        </w:rPr>
      </w:pPr>
      <w:r w:rsidRPr="006F3580">
        <w:rPr>
          <w:lang w:val="az-Latn-AZ"/>
        </w:rPr>
        <w:t>q) səhmdar cəmiyyətinin geri aldığı</w:t>
      </w:r>
      <w:r w:rsidR="00731C8C" w:rsidRPr="006F3580">
        <w:rPr>
          <w:lang w:val="az-Latn-AZ"/>
        </w:rPr>
        <w:t xml:space="preserve"> öz səhmlərinə</w:t>
      </w:r>
      <w:r w:rsidR="006F3580" w:rsidRPr="006F3580">
        <w:rPr>
          <w:lang w:val="az-Latn-AZ"/>
        </w:rPr>
        <w:t>, onların yenidən yerləşdirilməsi halında</w:t>
      </w:r>
      <w:r w:rsidR="00313B15" w:rsidRPr="006F3580">
        <w:rPr>
          <w:lang w:val="az-Latn-AZ"/>
        </w:rPr>
        <w:t>.</w:t>
      </w:r>
    </w:p>
    <w:p w:rsidR="00313B15" w:rsidRPr="00401890" w:rsidRDefault="008A2F75">
      <w:pPr>
        <w:pStyle w:val="NormalWeb"/>
        <w:jc w:val="both"/>
        <w:rPr>
          <w:lang w:val="az-Latn-AZ"/>
        </w:rPr>
      </w:pPr>
      <w:r w:rsidRPr="00401890">
        <w:rPr>
          <w:lang w:val="az-Latn-AZ"/>
        </w:rPr>
        <w:t>7. Səhmdar cəmiyyətin</w:t>
      </w:r>
      <w:r w:rsidR="00285A17" w:rsidRPr="00401890">
        <w:rPr>
          <w:lang w:val="az-Latn-AZ"/>
        </w:rPr>
        <w:t>də müxtəlif sinifdən olan səhmlər varsa</w:t>
      </w:r>
      <w:r w:rsidR="00F16445" w:rsidRPr="00401890">
        <w:rPr>
          <w:lang w:val="az-Latn-AZ"/>
        </w:rPr>
        <w:t xml:space="preserve">, </w:t>
      </w:r>
      <w:r w:rsidR="00285A17" w:rsidRPr="00401890">
        <w:rPr>
          <w:lang w:val="az-Latn-AZ"/>
        </w:rPr>
        <w:t>hansılarla ki</w:t>
      </w:r>
      <w:r w:rsidR="00D53373" w:rsidRPr="00401890">
        <w:rPr>
          <w:lang w:val="az-Latn-AZ"/>
        </w:rPr>
        <w:t xml:space="preserve"> s</w:t>
      </w:r>
      <w:r w:rsidR="00717F8D" w:rsidRPr="00401890">
        <w:rPr>
          <w:lang w:val="az-Latn-AZ"/>
        </w:rPr>
        <w:t>əs hüququ və ya səhmdar cəmiyyətinin</w:t>
      </w:r>
      <w:r w:rsidR="00F16445" w:rsidRPr="00401890">
        <w:rPr>
          <w:lang w:val="az-Latn-AZ"/>
        </w:rPr>
        <w:t xml:space="preserve"> əmlakının bölüşdürülməsində iştirak etmək üçün fərqli hüquqlar bağlıdır</w:t>
      </w:r>
      <w:r w:rsidR="004A74C5" w:rsidRPr="00401890">
        <w:rPr>
          <w:lang w:val="az-Latn-AZ"/>
        </w:rPr>
        <w:t>: buraxılan səhm sinfinin</w:t>
      </w:r>
      <w:r w:rsidR="00DB2183" w:rsidRPr="00401890">
        <w:rPr>
          <w:lang w:val="az-Latn-AZ"/>
        </w:rPr>
        <w:t xml:space="preserve"> səhmlərinə sahib olan</w:t>
      </w:r>
      <w:r w:rsidR="00CB755C" w:rsidRPr="00401890">
        <w:rPr>
          <w:lang w:val="az-Latn-AZ"/>
        </w:rPr>
        <w:t xml:space="preserve"> səhmdarların səhmləri </w:t>
      </w:r>
      <w:r w:rsidR="00401890" w:rsidRPr="00401890">
        <w:rPr>
          <w:lang w:val="az-Latn-AZ"/>
        </w:rPr>
        <w:t>satın almaq üçün üstünlük hüququndan istifadə etmək hüququnu təsis sazişi nəzərdə tuta bilər</w:t>
      </w:r>
      <w:r w:rsidR="00313B15" w:rsidRPr="00401890">
        <w:rPr>
          <w:lang w:val="az-Latn-AZ"/>
        </w:rPr>
        <w:t>.</w:t>
      </w:r>
    </w:p>
    <w:p w:rsidR="00313B15" w:rsidRPr="00DF42E4" w:rsidRDefault="00DF42E4">
      <w:pPr>
        <w:pStyle w:val="NormalWeb"/>
        <w:jc w:val="both"/>
        <w:rPr>
          <w:sz w:val="18"/>
          <w:szCs w:val="18"/>
          <w:lang w:val="az-Latn-AZ"/>
        </w:rPr>
      </w:pPr>
      <w:r w:rsidRPr="00DF42E4">
        <w:rPr>
          <w:i/>
          <w:iCs/>
          <w:sz w:val="18"/>
          <w:szCs w:val="18"/>
          <w:lang w:val="az-Latn-AZ"/>
        </w:rPr>
        <w:t xml:space="preserve">Gürcüstanın 22 fevral 2023-cü il tarixli Qanunu №2613 – veb-səhifə, </w:t>
      </w:r>
      <w:r w:rsidR="00313B15" w:rsidRPr="00DF42E4">
        <w:rPr>
          <w:i/>
          <w:iCs/>
          <w:sz w:val="18"/>
          <w:szCs w:val="18"/>
          <w:lang w:val="az-Latn-AZ"/>
        </w:rPr>
        <w:t>10.03.2023</w:t>
      </w:r>
      <w:r w:rsidRPr="00DF42E4">
        <w:rPr>
          <w:i/>
          <w:iCs/>
          <w:sz w:val="18"/>
          <w:szCs w:val="18"/>
          <w:lang w:val="az-Latn-AZ"/>
        </w:rPr>
        <w:t>-cü il</w:t>
      </w:r>
      <w:r w:rsidR="00313B15" w:rsidRPr="00DF42E4">
        <w:rPr>
          <w:i/>
          <w:iCs/>
          <w:sz w:val="18"/>
          <w:szCs w:val="18"/>
          <w:lang w:val="az-Latn-AZ"/>
        </w:rPr>
        <w:t>.</w:t>
      </w:r>
    </w:p>
    <w:p w:rsidR="00313B15" w:rsidRPr="00DF42E4" w:rsidRDefault="00DF42E4">
      <w:pPr>
        <w:pStyle w:val="NormalWeb"/>
        <w:jc w:val="both"/>
        <w:rPr>
          <w:lang w:val="az-Latn-AZ"/>
        </w:rPr>
      </w:pPr>
      <w:r w:rsidRPr="00DF42E4">
        <w:rPr>
          <w:b/>
          <w:bCs/>
          <w:lang w:val="az-Latn-AZ"/>
        </w:rPr>
        <w:t xml:space="preserve">Maddə </w:t>
      </w:r>
      <w:r w:rsidR="00313B15" w:rsidRPr="00DF42E4">
        <w:rPr>
          <w:b/>
          <w:bCs/>
          <w:lang w:val="az-Latn-AZ"/>
        </w:rPr>
        <w:t>168.</w:t>
      </w:r>
      <w:r w:rsidRPr="00DF42E4">
        <w:rPr>
          <w:b/>
          <w:bCs/>
          <w:lang w:val="az-Latn-AZ"/>
        </w:rPr>
        <w:t xml:space="preserve"> Rezerv (ehtiyat) kapitalı</w:t>
      </w:r>
    </w:p>
    <w:p w:rsidR="00313B15" w:rsidRPr="00D065EA" w:rsidRDefault="009E34BA">
      <w:pPr>
        <w:pStyle w:val="NormalWeb"/>
        <w:jc w:val="both"/>
        <w:rPr>
          <w:lang w:val="az-Latn-AZ"/>
        </w:rPr>
      </w:pPr>
      <w:r w:rsidRPr="00D065EA">
        <w:rPr>
          <w:lang w:val="az-Latn-AZ"/>
        </w:rPr>
        <w:t>1. Nizamnamə ehtiyat kapitalın yaradılmasını nəzərdə tuta bilər</w:t>
      </w:r>
      <w:r w:rsidR="00313B15" w:rsidRPr="00D065EA">
        <w:rPr>
          <w:lang w:val="az-Latn-AZ"/>
        </w:rPr>
        <w:t xml:space="preserve">. </w:t>
      </w:r>
      <w:r w:rsidR="00BC23BF" w:rsidRPr="00D065EA">
        <w:rPr>
          <w:lang w:val="az-Latn-AZ"/>
        </w:rPr>
        <w:t>Nizamnamədə daha böyük məbləğ</w:t>
      </w:r>
      <w:r w:rsidR="00A02BEA" w:rsidRPr="00D065EA">
        <w:rPr>
          <w:lang w:val="az-Latn-AZ"/>
        </w:rPr>
        <w:t xml:space="preserve"> müəyyən edilmədikdə: ehtiyat kapital </w:t>
      </w:r>
      <w:r w:rsidR="00992E4A" w:rsidRPr="00D065EA">
        <w:rPr>
          <w:lang w:val="az-Latn-AZ"/>
        </w:rPr>
        <w:t>yerləşdirilmiş kapitalın ən azı 10 faizini təşkil etməlidir.</w:t>
      </w:r>
      <w:r w:rsidR="00D065EA" w:rsidRPr="00D065EA">
        <w:rPr>
          <w:lang w:val="az-Latn-AZ"/>
        </w:rPr>
        <w:t xml:space="preserve"> </w:t>
      </w:r>
      <w:r w:rsidR="008F6171" w:rsidRPr="00D065EA">
        <w:rPr>
          <w:lang w:val="az-Latn-AZ"/>
        </w:rPr>
        <w:t xml:space="preserve">Bu Qanunun </w:t>
      </w:r>
      <w:r w:rsidR="00313B15" w:rsidRPr="00D065EA">
        <w:rPr>
          <w:lang w:val="az-Latn-AZ"/>
        </w:rPr>
        <w:t>156-</w:t>
      </w:r>
      <w:r w:rsidR="008F6171" w:rsidRPr="00D065EA">
        <w:rPr>
          <w:lang w:val="az-Latn-AZ"/>
        </w:rPr>
        <w:t xml:space="preserve">cı maddəsinin 3-cü bəndində nəzərdə tutulmuş məbləğ </w:t>
      </w:r>
      <w:r w:rsidR="00313B15" w:rsidRPr="00D065EA">
        <w:rPr>
          <w:lang w:val="az-Latn-AZ"/>
        </w:rPr>
        <w:t>(</w:t>
      </w:r>
      <w:r w:rsidR="008F6171" w:rsidRPr="00D065EA">
        <w:rPr>
          <w:lang w:val="az-Latn-AZ"/>
        </w:rPr>
        <w:t>əgər varsa</w:t>
      </w:r>
      <w:r w:rsidR="00313B15" w:rsidRPr="00D065EA">
        <w:rPr>
          <w:lang w:val="az-Latn-AZ"/>
        </w:rPr>
        <w:t>)</w:t>
      </w:r>
      <w:r w:rsidR="008F6171" w:rsidRPr="00D065EA">
        <w:rPr>
          <w:lang w:val="az-Latn-AZ"/>
        </w:rPr>
        <w:t xml:space="preserve"> </w:t>
      </w:r>
      <w:r w:rsidR="00DF1335" w:rsidRPr="00D065EA">
        <w:rPr>
          <w:lang w:val="az-Latn-AZ"/>
        </w:rPr>
        <w:t>ehtiyat kapitalın sözügedən məbləğinə</w:t>
      </w:r>
      <w:r w:rsidR="00D065EA" w:rsidRPr="00D065EA">
        <w:rPr>
          <w:lang w:val="az-Latn-AZ"/>
        </w:rPr>
        <w:t xml:space="preserve"> sayılacaq</w:t>
      </w:r>
      <w:r w:rsidR="00313B15" w:rsidRPr="00D065EA">
        <w:rPr>
          <w:lang w:val="az-Latn-AZ"/>
        </w:rPr>
        <w:t>.</w:t>
      </w:r>
    </w:p>
    <w:p w:rsidR="00313B15" w:rsidRPr="00CF59B0" w:rsidRDefault="00F6606E">
      <w:pPr>
        <w:pStyle w:val="NormalWeb"/>
        <w:jc w:val="both"/>
        <w:rPr>
          <w:lang w:val="az-Latn-AZ"/>
        </w:rPr>
      </w:pPr>
      <w:r w:rsidRPr="00CF59B0">
        <w:rPr>
          <w:lang w:val="az-Latn-AZ"/>
        </w:rPr>
        <w:t>2. Ehtiyat kapitalın məbləği (miqdarı) nizamnamədə müəyyən edilmiş həddə çatana qədər</w:t>
      </w:r>
      <w:r w:rsidR="00FD0EBF" w:rsidRPr="00CF59B0">
        <w:rPr>
          <w:lang w:val="az-Latn-AZ"/>
        </w:rPr>
        <w:t xml:space="preserve">, səhmdar cəmiyyəti: </w:t>
      </w:r>
      <w:r w:rsidR="00C8624F" w:rsidRPr="00CF59B0">
        <w:rPr>
          <w:lang w:val="az-Latn-AZ"/>
        </w:rPr>
        <w:t>illik xalis mənfəətdən</w:t>
      </w:r>
      <w:r w:rsidR="003B13B3" w:rsidRPr="00CF59B0">
        <w:rPr>
          <w:lang w:val="az-Latn-AZ"/>
        </w:rPr>
        <w:t xml:space="preserve"> ehtiyat kapitalına hər il vəsaitləri həmin məbləğdə köçürməyə borcludur – hansını </w:t>
      </w:r>
      <w:r w:rsidR="00100664" w:rsidRPr="00CF59B0">
        <w:rPr>
          <w:lang w:val="az-Latn-AZ"/>
        </w:rPr>
        <w:t xml:space="preserve">ki Ümumi Yığıncaq müəyyən edir və hansı ki </w:t>
      </w:r>
      <w:r w:rsidR="001A5C60" w:rsidRPr="00CF59B0">
        <w:rPr>
          <w:lang w:val="az-Latn-AZ"/>
        </w:rPr>
        <w:t>illik xalis mənfəət</w:t>
      </w:r>
      <w:r w:rsidR="00CF59B0" w:rsidRPr="00CF59B0">
        <w:rPr>
          <w:lang w:val="az-Latn-AZ"/>
        </w:rPr>
        <w:t xml:space="preserve">in </w:t>
      </w:r>
      <w:r w:rsidR="00313B15" w:rsidRPr="00CF59B0">
        <w:rPr>
          <w:lang w:val="az-Latn-AZ"/>
        </w:rPr>
        <w:t xml:space="preserve">5 </w:t>
      </w:r>
      <w:r w:rsidR="00CF59B0" w:rsidRPr="00CF59B0">
        <w:rPr>
          <w:lang w:val="az-Latn-AZ"/>
        </w:rPr>
        <w:t>faizindən az olmamalıdır</w:t>
      </w:r>
      <w:r w:rsidR="00313B15" w:rsidRPr="00CF59B0">
        <w:rPr>
          <w:lang w:val="az-Latn-AZ"/>
        </w:rPr>
        <w:t>.</w:t>
      </w:r>
    </w:p>
    <w:p w:rsidR="00313B15" w:rsidRPr="00B3782C" w:rsidRDefault="00313B15">
      <w:pPr>
        <w:pStyle w:val="NormalWeb"/>
        <w:jc w:val="both"/>
        <w:rPr>
          <w:lang w:val="az-Latn-AZ"/>
        </w:rPr>
      </w:pPr>
      <w:r w:rsidRPr="00B3782C">
        <w:rPr>
          <w:lang w:val="az-Latn-AZ"/>
        </w:rPr>
        <w:t xml:space="preserve">3. </w:t>
      </w:r>
      <w:r w:rsidR="007C139B" w:rsidRPr="00B3782C">
        <w:rPr>
          <w:lang w:val="az-Latn-AZ"/>
        </w:rPr>
        <w:t xml:space="preserve">Səhmdar cəmiyyətinin </w:t>
      </w:r>
      <w:r w:rsidR="0029361E" w:rsidRPr="00B3782C">
        <w:rPr>
          <w:lang w:val="az-Latn-AZ"/>
        </w:rPr>
        <w:t>başqa vəsaiti olmadıqda</w:t>
      </w:r>
      <w:r w:rsidR="0031149A" w:rsidRPr="00B3782C">
        <w:rPr>
          <w:lang w:val="az-Latn-AZ"/>
        </w:rPr>
        <w:t xml:space="preserve">, ehtiyat kapitalı: səhmdar cəmiyyətinin keçən (əvvəlki) </w:t>
      </w:r>
      <w:r w:rsidR="00C74949" w:rsidRPr="00B3782C">
        <w:rPr>
          <w:lang w:val="az-Latn-AZ"/>
        </w:rPr>
        <w:t xml:space="preserve">təsərrüfat ili üzrə </w:t>
      </w:r>
      <w:r w:rsidR="003F5D53" w:rsidRPr="00B3782C">
        <w:rPr>
          <w:lang w:val="az-Latn-AZ"/>
        </w:rPr>
        <w:t xml:space="preserve">zərərini və ya zərərinin qalığını ödəmək </w:t>
      </w:r>
      <w:r w:rsidR="00B3782C" w:rsidRPr="00B3782C">
        <w:rPr>
          <w:lang w:val="az-Latn-AZ"/>
        </w:rPr>
        <w:t>üçün və səhmdar cəmiyyətinin səhmlərinin geri alınması üçün</w:t>
      </w:r>
      <w:r w:rsidR="00B3782C">
        <w:rPr>
          <w:lang w:val="az-Latn-AZ"/>
        </w:rPr>
        <w:t xml:space="preserve"> nəzərdə </w:t>
      </w:r>
      <w:r w:rsidR="00B3782C" w:rsidRPr="00B3782C">
        <w:rPr>
          <w:lang w:val="az-Latn-AZ"/>
        </w:rPr>
        <w:t>tutulur</w:t>
      </w:r>
      <w:r w:rsidRPr="00B3782C">
        <w:rPr>
          <w:lang w:val="az-Latn-AZ"/>
        </w:rPr>
        <w:t>.</w:t>
      </w:r>
    </w:p>
    <w:p w:rsidR="00313B15" w:rsidRPr="00B3782C" w:rsidRDefault="00B3782C">
      <w:pPr>
        <w:pStyle w:val="NormalWeb"/>
        <w:jc w:val="both"/>
        <w:rPr>
          <w:lang w:val="az-Latn-AZ"/>
        </w:rPr>
      </w:pPr>
      <w:r w:rsidRPr="00B3782C">
        <w:rPr>
          <w:b/>
          <w:bCs/>
          <w:lang w:val="az-Latn-AZ"/>
        </w:rPr>
        <w:t xml:space="preserve">Maddə </w:t>
      </w:r>
      <w:r w:rsidR="00313B15" w:rsidRPr="00B3782C">
        <w:rPr>
          <w:b/>
          <w:bCs/>
          <w:lang w:val="az-Latn-AZ"/>
        </w:rPr>
        <w:t>169.</w:t>
      </w:r>
      <w:r w:rsidRPr="00B3782C">
        <w:rPr>
          <w:b/>
          <w:bCs/>
          <w:lang w:val="az-Latn-AZ"/>
        </w:rPr>
        <w:t xml:space="preserve"> Yerləşdirilmiş kapitalın azaldılması</w:t>
      </w:r>
    </w:p>
    <w:p w:rsidR="00313B15" w:rsidRPr="00B3782C" w:rsidRDefault="00313B15">
      <w:pPr>
        <w:pStyle w:val="NormalWeb"/>
        <w:jc w:val="both"/>
        <w:rPr>
          <w:lang w:val="az-Latn-AZ"/>
        </w:rPr>
      </w:pPr>
      <w:r w:rsidRPr="00B3782C">
        <w:rPr>
          <w:lang w:val="az-Latn-AZ"/>
        </w:rPr>
        <w:t xml:space="preserve">1. </w:t>
      </w:r>
      <w:r w:rsidR="00B3782C" w:rsidRPr="00B3782C">
        <w:rPr>
          <w:lang w:val="az-Latn-AZ"/>
        </w:rPr>
        <w:t>Səhmdar cəmiyyəti: yerləşdirilmiş kapitalı azaltmaq səlahiyyətinə malikdir</w:t>
      </w:r>
      <w:r w:rsidRPr="00B3782C">
        <w:rPr>
          <w:lang w:val="az-Latn-AZ"/>
        </w:rPr>
        <w:t>.</w:t>
      </w:r>
    </w:p>
    <w:p w:rsidR="00313B15" w:rsidRPr="00097461" w:rsidRDefault="00B3782C">
      <w:pPr>
        <w:pStyle w:val="NormalWeb"/>
        <w:jc w:val="both"/>
        <w:rPr>
          <w:lang w:val="az-Latn-AZ"/>
        </w:rPr>
      </w:pPr>
      <w:r w:rsidRPr="00097461">
        <w:rPr>
          <w:lang w:val="az-Latn-AZ"/>
        </w:rPr>
        <w:t>2. Yerləşdirilmiş kapital azal</w:t>
      </w:r>
      <w:r w:rsidR="008F23A3" w:rsidRPr="00097461">
        <w:rPr>
          <w:lang w:val="az-Latn-AZ"/>
        </w:rPr>
        <w:t>dıla bil</w:t>
      </w:r>
      <w:r w:rsidR="00492A03" w:rsidRPr="00097461">
        <w:rPr>
          <w:lang w:val="az-Latn-AZ"/>
        </w:rPr>
        <w:t xml:space="preserve">ər: səhmlərin nominal dəyəri və ya bu Qanunun </w:t>
      </w:r>
      <w:r w:rsidR="00313B15" w:rsidRPr="00097461">
        <w:rPr>
          <w:lang w:val="az-Latn-AZ"/>
        </w:rPr>
        <w:t>156-</w:t>
      </w:r>
      <w:r w:rsidR="00492A03" w:rsidRPr="00097461">
        <w:rPr>
          <w:lang w:val="az-Latn-AZ"/>
        </w:rPr>
        <w:t>cı maddəsinin 2-ci bəndində müəyyən edilmiş dəyəri azaldıqda</w:t>
      </w:r>
      <w:r w:rsidR="00B21617" w:rsidRPr="00097461">
        <w:rPr>
          <w:lang w:val="az-Latn-AZ"/>
        </w:rPr>
        <w:t xml:space="preserve"> və ya səhmlərin ümumi sayı azaldıqda, o cüml</w:t>
      </w:r>
      <w:r w:rsidR="006D260F" w:rsidRPr="00097461">
        <w:rPr>
          <w:lang w:val="az-Latn-AZ"/>
        </w:rPr>
        <w:t>ədən səhmdar cəmiyyəti tərəfindən yerləşdirilmiş səhmlərin bir hissəsi</w:t>
      </w:r>
      <w:r w:rsidR="00097461" w:rsidRPr="00097461">
        <w:rPr>
          <w:lang w:val="az-Latn-AZ"/>
        </w:rPr>
        <w:t xml:space="preserve"> geri alındıqda və ləğv edildikdə</w:t>
      </w:r>
      <w:r w:rsidR="00313B15" w:rsidRPr="00097461">
        <w:rPr>
          <w:lang w:val="az-Latn-AZ"/>
        </w:rPr>
        <w:t>.</w:t>
      </w:r>
    </w:p>
    <w:p w:rsidR="00313B15" w:rsidRPr="00FD7D26" w:rsidRDefault="00FD7D26">
      <w:pPr>
        <w:pStyle w:val="NormalWeb"/>
        <w:jc w:val="both"/>
        <w:rPr>
          <w:lang w:val="az-Latn-AZ"/>
        </w:rPr>
      </w:pPr>
      <w:r w:rsidRPr="00FD7D26">
        <w:rPr>
          <w:lang w:val="az-Latn-AZ"/>
        </w:rPr>
        <w:t>3. Yerləşdirilmiş kapitalın azaldılması haqqında qərar və onun azaldılması haqqında məlumat dərc edilməlidir</w:t>
      </w:r>
      <w:r w:rsidR="00313B15" w:rsidRPr="00FD7D26">
        <w:rPr>
          <w:lang w:val="az-Latn-AZ"/>
        </w:rPr>
        <w:t>.</w:t>
      </w:r>
    </w:p>
    <w:p w:rsidR="00313B15" w:rsidRPr="00D164DE" w:rsidRDefault="00313B15">
      <w:pPr>
        <w:pStyle w:val="NormalWeb"/>
        <w:jc w:val="both"/>
        <w:rPr>
          <w:lang w:val="az-Latn-AZ"/>
        </w:rPr>
      </w:pPr>
      <w:r w:rsidRPr="00D164DE">
        <w:rPr>
          <w:lang w:val="az-Latn-AZ"/>
        </w:rPr>
        <w:t xml:space="preserve">4. </w:t>
      </w:r>
      <w:r w:rsidR="00984B43" w:rsidRPr="00D164DE">
        <w:rPr>
          <w:lang w:val="az-Latn-AZ"/>
        </w:rPr>
        <w:t>Yerləşdirilmiş kapitalın səhmlərinin</w:t>
      </w:r>
      <w:r w:rsidR="008B3B2D" w:rsidRPr="00D164DE">
        <w:rPr>
          <w:lang w:val="az-Latn-AZ"/>
        </w:rPr>
        <w:t xml:space="preserve"> nominal dəyərinin və ya bu Qanunun </w:t>
      </w:r>
      <w:r w:rsidRPr="00D164DE">
        <w:rPr>
          <w:lang w:val="az-Latn-AZ"/>
        </w:rPr>
        <w:t>156-</w:t>
      </w:r>
      <w:r w:rsidR="008B3B2D" w:rsidRPr="00D164DE">
        <w:rPr>
          <w:lang w:val="az-Latn-AZ"/>
        </w:rPr>
        <w:t>cı maddəsinin 2-ci bəndində müəyyən edilmiş dəyərin azaldılması haqqında q</w:t>
      </w:r>
      <w:r w:rsidR="0010302B" w:rsidRPr="00D164DE">
        <w:rPr>
          <w:lang w:val="az-Latn-AZ"/>
        </w:rPr>
        <w:t>ərarda:</w:t>
      </w:r>
      <w:r w:rsidR="0038689F" w:rsidRPr="00D164DE">
        <w:rPr>
          <w:lang w:val="az-Latn-AZ"/>
        </w:rPr>
        <w:t xml:space="preserve"> səhmdar cəmiyyəti tərəfindən müvafiq səhmdarlara məbləğin ödənilməsi nəzərdə tutula bilər</w:t>
      </w:r>
      <w:r w:rsidR="00D164DE" w:rsidRPr="00D164DE">
        <w:rPr>
          <w:lang w:val="az-Latn-AZ"/>
        </w:rPr>
        <w:t>. Bu qərarla müəyyən edilməlidir</w:t>
      </w:r>
      <w:r w:rsidRPr="00D164DE">
        <w:rPr>
          <w:lang w:val="az-Latn-AZ"/>
        </w:rPr>
        <w:t>:</w:t>
      </w:r>
    </w:p>
    <w:p w:rsidR="00313B15" w:rsidRPr="000B7EBD" w:rsidRDefault="00D164DE">
      <w:pPr>
        <w:pStyle w:val="NormalWeb"/>
        <w:jc w:val="both"/>
        <w:rPr>
          <w:lang w:val="az-Latn-AZ"/>
        </w:rPr>
      </w:pPr>
      <w:r w:rsidRPr="000B7EBD">
        <w:rPr>
          <w:lang w:val="az-Latn-AZ"/>
        </w:rPr>
        <w:t>a</w:t>
      </w:r>
      <w:r w:rsidR="000B7EBD" w:rsidRPr="000B7EBD">
        <w:rPr>
          <w:lang w:val="az-Latn-AZ"/>
        </w:rPr>
        <w:t>) yerləşdirilmiş kapitalın azaldıldığı məbləğ</w:t>
      </w:r>
      <w:r w:rsidR="00313B15" w:rsidRPr="000B7EBD">
        <w:rPr>
          <w:lang w:val="az-Latn-AZ"/>
        </w:rPr>
        <w:t>;</w:t>
      </w:r>
    </w:p>
    <w:p w:rsidR="00313B15" w:rsidRPr="00930016" w:rsidRDefault="000B7EBD">
      <w:pPr>
        <w:pStyle w:val="NormalWeb"/>
        <w:jc w:val="both"/>
        <w:rPr>
          <w:lang w:val="az-Latn-AZ"/>
        </w:rPr>
      </w:pPr>
      <w:r w:rsidRPr="00930016">
        <w:rPr>
          <w:lang w:val="az-Latn-AZ"/>
        </w:rPr>
        <w:lastRenderedPageBreak/>
        <w:t>b</w:t>
      </w:r>
      <w:r w:rsidR="0089445A" w:rsidRPr="00930016">
        <w:rPr>
          <w:lang w:val="az-Latn-AZ"/>
        </w:rPr>
        <w:t>) dəyəri azalan səhmlərin növləri v</w:t>
      </w:r>
      <w:r w:rsidR="00930016" w:rsidRPr="00930016">
        <w:rPr>
          <w:lang w:val="az-Latn-AZ"/>
        </w:rPr>
        <w:t>ə hər bir səhmin dəyərinin azaldıldığı həcm (ölçü)</w:t>
      </w:r>
      <w:r w:rsidR="00313B15" w:rsidRPr="00930016">
        <w:rPr>
          <w:lang w:val="az-Latn-AZ"/>
        </w:rPr>
        <w:t>;</w:t>
      </w:r>
    </w:p>
    <w:p w:rsidR="00313B15" w:rsidRPr="00930016" w:rsidRDefault="00930016">
      <w:pPr>
        <w:pStyle w:val="NormalWeb"/>
        <w:jc w:val="both"/>
        <w:rPr>
          <w:lang w:val="az-Latn-AZ"/>
        </w:rPr>
      </w:pPr>
      <w:r w:rsidRPr="00930016">
        <w:rPr>
          <w:lang w:val="az-Latn-AZ"/>
        </w:rPr>
        <w:t>q) hər növ səhmin azaldılmış dəyəri</w:t>
      </w:r>
      <w:r w:rsidR="00313B15" w:rsidRPr="00930016">
        <w:rPr>
          <w:lang w:val="az-Latn-AZ"/>
        </w:rPr>
        <w:t>;</w:t>
      </w:r>
    </w:p>
    <w:p w:rsidR="00313B15" w:rsidRPr="00F42924" w:rsidRDefault="00930016">
      <w:pPr>
        <w:pStyle w:val="NormalWeb"/>
        <w:jc w:val="both"/>
        <w:rPr>
          <w:lang w:val="az-Latn-AZ"/>
        </w:rPr>
      </w:pPr>
      <w:r w:rsidRPr="00F42924">
        <w:rPr>
          <w:lang w:val="az-Latn-AZ"/>
        </w:rPr>
        <w:t>d</w:t>
      </w:r>
      <w:r w:rsidR="008F0F3D" w:rsidRPr="00F42924">
        <w:rPr>
          <w:lang w:val="az-Latn-AZ"/>
        </w:rPr>
        <w:t>) səhmlərin dəyərinin</w:t>
      </w:r>
      <w:r w:rsidR="00791BF4" w:rsidRPr="00F42924">
        <w:rPr>
          <w:lang w:val="az-Latn-AZ"/>
        </w:rPr>
        <w:t xml:space="preserve"> azalması nəticəsində</w:t>
      </w:r>
      <w:r w:rsidR="00814B89" w:rsidRPr="00F42924">
        <w:rPr>
          <w:lang w:val="az-Latn-AZ"/>
        </w:rPr>
        <w:t xml:space="preserve"> səhmdarlara</w:t>
      </w:r>
      <w:r w:rsidR="00F42924" w:rsidRPr="00F42924">
        <w:rPr>
          <w:lang w:val="az-Latn-AZ"/>
        </w:rPr>
        <w:t xml:space="preserve"> təzminat vermək üçün səhmdar cəmiyyətinin istifadə etdiyi məbləğ</w:t>
      </w:r>
      <w:r w:rsidR="00313B15" w:rsidRPr="00F42924">
        <w:rPr>
          <w:lang w:val="az-Latn-AZ"/>
        </w:rPr>
        <w:t>.</w:t>
      </w:r>
    </w:p>
    <w:p w:rsidR="00313B15" w:rsidRPr="007F4528" w:rsidRDefault="00313B15">
      <w:pPr>
        <w:pStyle w:val="NormalWeb"/>
        <w:jc w:val="both"/>
        <w:rPr>
          <w:lang w:val="az-Latn-AZ"/>
        </w:rPr>
      </w:pPr>
      <w:r w:rsidRPr="007F4528">
        <w:rPr>
          <w:lang w:val="az-Latn-AZ"/>
        </w:rPr>
        <w:t xml:space="preserve">5. </w:t>
      </w:r>
      <w:r w:rsidR="00613DC4" w:rsidRPr="007F4528">
        <w:rPr>
          <w:lang w:val="az-Latn-AZ"/>
        </w:rPr>
        <w:t xml:space="preserve">Yerləşdirilmiş kapitalın azaldılması haqqında qərarı Ümumi Yığıncaq səsvermədə iştirak edənlərin </w:t>
      </w:r>
      <w:r w:rsidRPr="007F4528">
        <w:rPr>
          <w:lang w:val="az-Latn-AZ"/>
        </w:rPr>
        <w:t>3/4-</w:t>
      </w:r>
      <w:r w:rsidR="00613DC4" w:rsidRPr="007F4528">
        <w:rPr>
          <w:lang w:val="az-Latn-AZ"/>
        </w:rPr>
        <w:t xml:space="preserve">nün səs çoxluğu ilə qəbul edir. </w:t>
      </w:r>
      <w:r w:rsidR="00CA15A2" w:rsidRPr="007F4528">
        <w:rPr>
          <w:lang w:val="az-Latn-AZ"/>
        </w:rPr>
        <w:t>Belə halda Ümumi Yığıncağa: ümumi səslərin ən azı 2/3-nə sahib olan səhmdarlar təqdim edilməlidirlər.</w:t>
      </w:r>
      <w:r w:rsidR="000E00AB" w:rsidRPr="007F4528">
        <w:rPr>
          <w:lang w:val="az-Latn-AZ"/>
        </w:rPr>
        <w:t xml:space="preserve"> Bu qərarı qəbul etmək üçün: </w:t>
      </w:r>
      <w:r w:rsidR="00263AFF" w:rsidRPr="007F4528">
        <w:rPr>
          <w:lang w:val="az-Latn-AZ"/>
        </w:rPr>
        <w:t>bu qərarın təsirinə məruz qalan bütün səh</w:t>
      </w:r>
      <w:r w:rsidR="0076752D" w:rsidRPr="007F4528">
        <w:rPr>
          <w:lang w:val="az-Latn-AZ"/>
        </w:rPr>
        <w:t>m sinifləri üçün ayrıca səsvermə keçirilməlidir</w:t>
      </w:r>
      <w:r w:rsidR="005A008A" w:rsidRPr="007F4528">
        <w:rPr>
          <w:lang w:val="az-Latn-AZ"/>
        </w:rPr>
        <w:t>. Ümumi Yığıncaq bu qərarı yalnız səhmdar cəmiyyətinin Müşahidə Şurasının</w:t>
      </w:r>
      <w:r w:rsidR="008D1D80" w:rsidRPr="007F4528">
        <w:rPr>
          <w:lang w:val="az-Latn-AZ"/>
        </w:rPr>
        <w:t xml:space="preserve"> təklifi əsasında</w:t>
      </w:r>
      <w:r w:rsidRPr="007F4528">
        <w:rPr>
          <w:lang w:val="az-Latn-AZ"/>
        </w:rPr>
        <w:t xml:space="preserve">, </w:t>
      </w:r>
      <w:r w:rsidR="008D1D80" w:rsidRPr="007F4528">
        <w:rPr>
          <w:lang w:val="az-Latn-AZ"/>
        </w:rPr>
        <w:t>monistik idarəetmə sistemi olduqda isə − səhmdar cəmiyyətinin rəhbərlik orqanının təklifi əsasında qəbul edə bilər</w:t>
      </w:r>
      <w:r w:rsidR="00F33189" w:rsidRPr="007F4528">
        <w:rPr>
          <w:lang w:val="az-Latn-AZ"/>
        </w:rPr>
        <w:t>. Ümumi Yığıncağın çağırılması haqqında bildi</w:t>
      </w:r>
      <w:r w:rsidR="00480DA9" w:rsidRPr="007F4528">
        <w:rPr>
          <w:lang w:val="az-Latn-AZ"/>
        </w:rPr>
        <w:t>rişdə:</w:t>
      </w:r>
      <w:r w:rsidR="007F4528" w:rsidRPr="007F4528">
        <w:rPr>
          <w:lang w:val="az-Latn-AZ"/>
        </w:rPr>
        <w:t xml:space="preserve"> yerləşdirilmiş kapitalın azaldılmasının məqsədi və üsulu göstərilməlidir</w:t>
      </w:r>
      <w:r w:rsidRPr="007F4528">
        <w:rPr>
          <w:lang w:val="az-Latn-AZ"/>
        </w:rPr>
        <w:t>.</w:t>
      </w:r>
    </w:p>
    <w:p w:rsidR="00313B15" w:rsidRPr="00596FDA" w:rsidRDefault="00A95E5E">
      <w:pPr>
        <w:pStyle w:val="NormalWeb"/>
        <w:jc w:val="both"/>
        <w:rPr>
          <w:lang w:val="az-Latn-AZ"/>
        </w:rPr>
      </w:pPr>
      <w:r w:rsidRPr="00596FDA">
        <w:rPr>
          <w:lang w:val="az-Latn-AZ"/>
        </w:rPr>
        <w:t>6. Yerləşdirilmiş kapitalın səhmlərinin dəyərini azaltmaq qərarına əsasən səhmdar cəmiyyətindən məbləğ (pul) alm</w:t>
      </w:r>
      <w:r w:rsidR="00212E93" w:rsidRPr="00596FDA">
        <w:rPr>
          <w:lang w:val="az-Latn-AZ"/>
        </w:rPr>
        <w:t xml:space="preserve">aq </w:t>
      </w:r>
      <w:r w:rsidRPr="00596FDA">
        <w:rPr>
          <w:lang w:val="az-Latn-AZ"/>
        </w:rPr>
        <w:t>və</w:t>
      </w:r>
      <w:r w:rsidR="00313B15" w:rsidRPr="00596FDA">
        <w:rPr>
          <w:lang w:val="az-Latn-AZ"/>
        </w:rPr>
        <w:t>/</w:t>
      </w:r>
      <w:r w:rsidRPr="00596FDA">
        <w:rPr>
          <w:lang w:val="az-Latn-AZ"/>
        </w:rPr>
        <w:t xml:space="preserve">və ya səhmdar cəmiyyətinin qiymətli kağızlarını almaq hüququna malik olan </w:t>
      </w:r>
      <w:r w:rsidR="00212E93" w:rsidRPr="00596FDA">
        <w:rPr>
          <w:lang w:val="az-Latn-AZ"/>
        </w:rPr>
        <w:t>şəxslərin dairəsi</w:t>
      </w:r>
      <w:r w:rsidR="00596FDA" w:rsidRPr="00596FDA">
        <w:rPr>
          <w:lang w:val="az-Latn-AZ"/>
        </w:rPr>
        <w:t xml:space="preserve"> haqqında məlumatlar nizamnaməyə edilən dəyişikliyin dərc olunma tarixi ilə müəyyən edilir</w:t>
      </w:r>
      <w:r w:rsidR="00313B15" w:rsidRPr="00596FDA">
        <w:rPr>
          <w:lang w:val="az-Latn-AZ"/>
        </w:rPr>
        <w:t>.</w:t>
      </w:r>
    </w:p>
    <w:p w:rsidR="00313B15" w:rsidRPr="00395F0E" w:rsidRDefault="00395F0E">
      <w:pPr>
        <w:pStyle w:val="NormalWeb"/>
        <w:jc w:val="both"/>
        <w:rPr>
          <w:lang w:val="az-Latn-AZ"/>
        </w:rPr>
      </w:pPr>
      <w:r w:rsidRPr="00395F0E">
        <w:rPr>
          <w:lang w:val="az-Latn-AZ"/>
        </w:rPr>
        <w:t>7. Səhmdar cəmiyyətinin yerləşdirilmiş kapitalı azaltmaq haqqında qərar qəbul etmək hüququ yoxdur, əgər</w:t>
      </w:r>
      <w:r w:rsidR="00313B15" w:rsidRPr="00395F0E">
        <w:rPr>
          <w:lang w:val="az-Latn-AZ"/>
        </w:rPr>
        <w:t>:</w:t>
      </w:r>
    </w:p>
    <w:p w:rsidR="00313B15" w:rsidRPr="006225B9" w:rsidRDefault="00395F0E">
      <w:pPr>
        <w:pStyle w:val="NormalWeb"/>
        <w:jc w:val="both"/>
        <w:rPr>
          <w:lang w:val="az-Latn-AZ"/>
        </w:rPr>
      </w:pPr>
      <w:r w:rsidRPr="006225B9">
        <w:rPr>
          <w:lang w:val="az-Latn-AZ"/>
        </w:rPr>
        <w:t>a</w:t>
      </w:r>
      <w:r w:rsidR="00DF0153" w:rsidRPr="006225B9">
        <w:rPr>
          <w:lang w:val="az-Latn-AZ"/>
        </w:rPr>
        <w:t>) azaldılma nəticəsində yerləşdirilmiş kapitalı</w:t>
      </w:r>
      <w:r w:rsidR="00B25439" w:rsidRPr="006225B9">
        <w:rPr>
          <w:lang w:val="az-Latn-AZ"/>
        </w:rPr>
        <w:t xml:space="preserve">n məbləği bu Qanunun </w:t>
      </w:r>
      <w:r w:rsidR="00313B15" w:rsidRPr="006225B9">
        <w:rPr>
          <w:lang w:val="az-Latn-AZ"/>
        </w:rPr>
        <w:t>156-</w:t>
      </w:r>
      <w:r w:rsidR="00B25439" w:rsidRPr="006225B9">
        <w:rPr>
          <w:lang w:val="az-Latn-AZ"/>
        </w:rPr>
        <w:t>cı maddəsinin birinci b</w:t>
      </w:r>
      <w:r w:rsidR="006225B9" w:rsidRPr="006225B9">
        <w:rPr>
          <w:lang w:val="az-Latn-AZ"/>
        </w:rPr>
        <w:t>əndinin tələbinə cavab vermirsə</w:t>
      </w:r>
      <w:r w:rsidR="00313B15" w:rsidRPr="006225B9">
        <w:rPr>
          <w:lang w:val="az-Latn-AZ"/>
        </w:rPr>
        <w:t>;</w:t>
      </w:r>
    </w:p>
    <w:p w:rsidR="00313B15" w:rsidRPr="00AE48D7" w:rsidRDefault="00571ECF">
      <w:pPr>
        <w:pStyle w:val="NormalWeb"/>
        <w:jc w:val="both"/>
        <w:rPr>
          <w:lang w:val="az-Latn-AZ"/>
        </w:rPr>
      </w:pPr>
      <w:r w:rsidRPr="00AE48D7">
        <w:rPr>
          <w:lang w:val="az-Latn-AZ"/>
        </w:rPr>
        <w:t>b</w:t>
      </w:r>
      <w:r w:rsidR="00AE48D7" w:rsidRPr="00AE48D7">
        <w:rPr>
          <w:lang w:val="az-Latn-AZ"/>
        </w:rPr>
        <w:t xml:space="preserve">) bu </w:t>
      </w:r>
      <w:r w:rsidRPr="00AE48D7">
        <w:rPr>
          <w:lang w:val="az-Latn-AZ"/>
        </w:rPr>
        <w:t>maddənin 2-ci b</w:t>
      </w:r>
      <w:r w:rsidR="00AE48D7" w:rsidRPr="00AE48D7">
        <w:rPr>
          <w:lang w:val="az-Latn-AZ"/>
        </w:rPr>
        <w:t>əndinə uyğun olaraq geri alınmalı olan bütün səhmlərin geri alınması tamamlanmamışdırsa</w:t>
      </w:r>
      <w:r w:rsidR="00313B15" w:rsidRPr="00AE48D7">
        <w:rPr>
          <w:lang w:val="az-Latn-AZ"/>
        </w:rPr>
        <w:t>;</w:t>
      </w:r>
    </w:p>
    <w:p w:rsidR="00313B15" w:rsidRPr="00381BF3" w:rsidRDefault="00AE48D7">
      <w:pPr>
        <w:pStyle w:val="NormalWeb"/>
        <w:jc w:val="both"/>
        <w:rPr>
          <w:lang w:val="az-Latn-AZ"/>
        </w:rPr>
      </w:pPr>
      <w:r w:rsidRPr="00381BF3">
        <w:rPr>
          <w:lang w:val="az-Latn-AZ"/>
        </w:rPr>
        <w:t>q</w:t>
      </w:r>
      <w:r w:rsidR="00C90CA9" w:rsidRPr="00381BF3">
        <w:rPr>
          <w:lang w:val="az-Latn-AZ"/>
        </w:rPr>
        <w:t xml:space="preserve">) bu qərar qəbul edildikdə </w:t>
      </w:r>
      <w:r w:rsidR="00FA120F" w:rsidRPr="00381BF3">
        <w:rPr>
          <w:lang w:val="az-Latn-AZ"/>
        </w:rPr>
        <w:t xml:space="preserve">səhmdarlara pul ödəməsi </w:t>
      </w:r>
      <w:r w:rsidR="005A4B97" w:rsidRPr="00381BF3">
        <w:rPr>
          <w:lang w:val="az-Latn-AZ"/>
        </w:rPr>
        <w:t>və ya səhmdar cəmiyyətinin digər qiymətli kağızlarını verməsi nəticəsində səhmdar cəmiyyəti</w:t>
      </w:r>
      <w:r w:rsidR="00381BF3" w:rsidRPr="00381BF3">
        <w:rPr>
          <w:lang w:val="az-Latn-AZ"/>
        </w:rPr>
        <w:t xml:space="preserve"> müflis olacaqsa və ya müflisləşmə təhlükəsi ilə üzləşəcəksə</w:t>
      </w:r>
      <w:r w:rsidR="00313B15" w:rsidRPr="00381BF3">
        <w:rPr>
          <w:lang w:val="az-Latn-AZ"/>
        </w:rPr>
        <w:t>;</w:t>
      </w:r>
    </w:p>
    <w:p w:rsidR="00313B15" w:rsidRPr="00183B0C" w:rsidRDefault="00381BF3">
      <w:pPr>
        <w:pStyle w:val="NormalWeb"/>
        <w:jc w:val="both"/>
        <w:rPr>
          <w:lang w:val="az-Latn-AZ"/>
        </w:rPr>
      </w:pPr>
      <w:r w:rsidRPr="00183B0C">
        <w:rPr>
          <w:lang w:val="az-Latn-AZ"/>
        </w:rPr>
        <w:t>d</w:t>
      </w:r>
      <w:r w:rsidR="00313B15" w:rsidRPr="00183B0C">
        <w:rPr>
          <w:lang w:val="az-Latn-AZ"/>
        </w:rPr>
        <w:t xml:space="preserve">) </w:t>
      </w:r>
      <w:r w:rsidR="00183B0C" w:rsidRPr="00183B0C">
        <w:rPr>
          <w:lang w:val="az-Latn-AZ"/>
        </w:rPr>
        <w:t>Gürcüstan qanunvericiliyində nəzərdə tutulmuş digər hallar varsa</w:t>
      </w:r>
      <w:r w:rsidR="00313B15" w:rsidRPr="00183B0C">
        <w:rPr>
          <w:lang w:val="az-Latn-AZ"/>
        </w:rPr>
        <w:t>.</w:t>
      </w:r>
    </w:p>
    <w:p w:rsidR="00313B15" w:rsidRPr="0019420B" w:rsidRDefault="00313B15">
      <w:pPr>
        <w:pStyle w:val="NormalWeb"/>
        <w:jc w:val="both"/>
        <w:rPr>
          <w:lang w:val="az-Latn-AZ"/>
        </w:rPr>
      </w:pPr>
      <w:r w:rsidRPr="0019420B">
        <w:rPr>
          <w:lang w:val="az-Latn-AZ"/>
        </w:rPr>
        <w:t xml:space="preserve">8. </w:t>
      </w:r>
      <w:r w:rsidR="003C4399" w:rsidRPr="0019420B">
        <w:rPr>
          <w:lang w:val="az-Latn-AZ"/>
        </w:rPr>
        <w:t>Yerləşdirilmiş kapitalın azalması</w:t>
      </w:r>
      <w:r w:rsidR="00B952A2" w:rsidRPr="0019420B">
        <w:rPr>
          <w:lang w:val="az-Latn-AZ"/>
        </w:rPr>
        <w:t xml:space="preserve"> nəticəsində səhmdarlara pul ödənilməsi</w:t>
      </w:r>
      <w:r w:rsidR="0046619F" w:rsidRPr="0019420B">
        <w:rPr>
          <w:lang w:val="az-Latn-AZ"/>
        </w:rPr>
        <w:t xml:space="preserve">nə və </w:t>
      </w:r>
      <w:r w:rsidR="004E30B9" w:rsidRPr="0019420B">
        <w:rPr>
          <w:lang w:val="az-Latn-AZ"/>
        </w:rPr>
        <w:t>ya onların yerləşdirilmiş kapitala töhfə verm</w:t>
      </w:r>
      <w:r w:rsidR="001A461B" w:rsidRPr="0019420B">
        <w:rPr>
          <w:lang w:val="az-Latn-AZ"/>
        </w:rPr>
        <w:t>əkdən tam və ya qismən</w:t>
      </w:r>
      <w:r w:rsidR="00DF7022" w:rsidRPr="0019420B">
        <w:rPr>
          <w:lang w:val="az-Latn-AZ"/>
        </w:rPr>
        <w:t xml:space="preserve"> azad edilməsinə yalnız</w:t>
      </w:r>
      <w:r w:rsidR="00741704" w:rsidRPr="0019420B">
        <w:rPr>
          <w:lang w:val="az-Latn-AZ"/>
        </w:rPr>
        <w:t xml:space="preserve">: </w:t>
      </w:r>
      <w:r w:rsidR="00DF7022" w:rsidRPr="0019420B">
        <w:rPr>
          <w:lang w:val="az-Latn-AZ"/>
        </w:rPr>
        <w:t xml:space="preserve">yerləşdirilmiş kapitalın azaldılması haqqında qərarın qəbuluna dair </w:t>
      </w:r>
      <w:r w:rsidR="00741704" w:rsidRPr="0019420B">
        <w:rPr>
          <w:lang w:val="az-Latn-AZ"/>
        </w:rPr>
        <w:t xml:space="preserve">məlumat dərc edildikdən ən azı 6 ay sonra yol verilir - </w:t>
      </w:r>
      <w:r w:rsidR="00C40DF3" w:rsidRPr="0019420B">
        <w:rPr>
          <w:lang w:val="az-Latn-AZ"/>
        </w:rPr>
        <w:t>əgər</w:t>
      </w:r>
      <w:r w:rsidR="00162586" w:rsidRPr="0019420B">
        <w:rPr>
          <w:lang w:val="az-Latn-AZ"/>
        </w:rPr>
        <w:t xml:space="preserve"> səhmdar cəmiyyəti kreditorların yerləşdirilmiş kapitalın azaldılması haqqında qərarın dərc edilməsindən əvvəl yaranmış tələblərini</w:t>
      </w:r>
      <w:r w:rsidR="00F52FF1" w:rsidRPr="0019420B">
        <w:rPr>
          <w:lang w:val="az-Latn-AZ"/>
        </w:rPr>
        <w:t xml:space="preserve"> qane etmişdirsə və ya təmin etmişdirsə, v</w:t>
      </w:r>
      <w:r w:rsidR="005B3361" w:rsidRPr="0019420B">
        <w:rPr>
          <w:lang w:val="az-Latn-AZ"/>
        </w:rPr>
        <w:t>ə yaxud əgər məhkəmə onların tələbini</w:t>
      </w:r>
      <w:r w:rsidR="0032306D" w:rsidRPr="0019420B">
        <w:rPr>
          <w:lang w:val="az-Latn-AZ"/>
        </w:rPr>
        <w:t xml:space="preserve"> qane etmədisə.</w:t>
      </w:r>
      <w:r w:rsidR="004D14CE" w:rsidRPr="0019420B">
        <w:rPr>
          <w:lang w:val="az-Latn-AZ"/>
        </w:rPr>
        <w:t xml:space="preserve"> K</w:t>
      </w:r>
      <w:r w:rsidR="00E228C4" w:rsidRPr="0019420B">
        <w:rPr>
          <w:lang w:val="az-Latn-AZ"/>
        </w:rPr>
        <w:t xml:space="preserve">reditorlar </w:t>
      </w:r>
      <w:r w:rsidR="004D14CE" w:rsidRPr="0019420B">
        <w:rPr>
          <w:lang w:val="az-Latn-AZ"/>
        </w:rPr>
        <w:t>sözügedən qərarın dərc edildiyi</w:t>
      </w:r>
      <w:r w:rsidR="00DC4668" w:rsidRPr="0019420B">
        <w:rPr>
          <w:lang w:val="az-Latn-AZ"/>
        </w:rPr>
        <w:t xml:space="preserve"> gündən </w:t>
      </w:r>
      <w:r w:rsidR="00B30CD5" w:rsidRPr="0019420B">
        <w:rPr>
          <w:lang w:val="az-Latn-AZ"/>
        </w:rPr>
        <w:t xml:space="preserve">6 ay </w:t>
      </w:r>
      <w:r w:rsidR="00E228C4" w:rsidRPr="0019420B">
        <w:rPr>
          <w:lang w:val="az-Latn-AZ"/>
        </w:rPr>
        <w:t xml:space="preserve">ərzində bu barədə səhmdar cəmiyyətini xəbərdar etdikdə: </w:t>
      </w:r>
      <w:r w:rsidR="00532F49" w:rsidRPr="0019420B">
        <w:rPr>
          <w:lang w:val="az-Latn-AZ"/>
        </w:rPr>
        <w:t xml:space="preserve">onlar səhmdar cəmiyyətindən </w:t>
      </w:r>
      <w:r w:rsidR="00DC4668" w:rsidRPr="0019420B">
        <w:rPr>
          <w:lang w:val="az-Latn-AZ"/>
        </w:rPr>
        <w:t>həmin təminatı və ya girovu</w:t>
      </w:r>
      <w:r w:rsidR="0046619F" w:rsidRPr="0019420B">
        <w:rPr>
          <w:lang w:val="az-Latn-AZ"/>
        </w:rPr>
        <w:t xml:space="preserve"> almalıdırlar, o hal istisna olmaqla – nə vaxt ki:</w:t>
      </w:r>
      <w:r w:rsidR="00F04816" w:rsidRPr="0019420B">
        <w:rPr>
          <w:lang w:val="az-Latn-AZ"/>
        </w:rPr>
        <w:t xml:space="preserve"> səhmdar cəmiyyətinin aktivlərini nəzərə</w:t>
      </w:r>
      <w:r w:rsidR="005C660F" w:rsidRPr="0019420B">
        <w:rPr>
          <w:lang w:val="az-Latn-AZ"/>
        </w:rPr>
        <w:t xml:space="preserve"> </w:t>
      </w:r>
      <w:r w:rsidR="00F04816" w:rsidRPr="0019420B">
        <w:rPr>
          <w:lang w:val="az-Latn-AZ"/>
        </w:rPr>
        <w:t>alaraq</w:t>
      </w:r>
      <w:r w:rsidR="005C660F" w:rsidRPr="0019420B">
        <w:rPr>
          <w:lang w:val="az-Latn-AZ"/>
        </w:rPr>
        <w:t>, kreditorları qorumaq lazım deyil</w:t>
      </w:r>
      <w:r w:rsidRPr="0019420B">
        <w:rPr>
          <w:lang w:val="az-Latn-AZ"/>
        </w:rPr>
        <w:t xml:space="preserve">. </w:t>
      </w:r>
      <w:r w:rsidR="00E27CA3" w:rsidRPr="0019420B">
        <w:rPr>
          <w:lang w:val="az-Latn-AZ"/>
        </w:rPr>
        <w:t>Səhmdar cəmiyyətinə qarşı onların təl</w:t>
      </w:r>
      <w:r w:rsidR="00056771" w:rsidRPr="0019420B">
        <w:rPr>
          <w:lang w:val="az-Latn-AZ"/>
        </w:rPr>
        <w:t>əblərinin vaxtı keçmiş deyilsə: kreditorların girov tələb etmək hüququ var</w:t>
      </w:r>
      <w:r w:rsidR="005E4953" w:rsidRPr="0019420B">
        <w:rPr>
          <w:lang w:val="az-Latn-AZ"/>
        </w:rPr>
        <w:t xml:space="preserve">. Kreditorların həmin hüquqları </w:t>
      </w:r>
      <w:r w:rsidR="0019420B" w:rsidRPr="0019420B">
        <w:rPr>
          <w:lang w:val="az-Latn-AZ"/>
        </w:rPr>
        <w:t>yerləşdirilmiş kapitalın azaldılması haqqında dərc edilmiş qərarda göstərilməlidir</w:t>
      </w:r>
      <w:r w:rsidRPr="0019420B">
        <w:rPr>
          <w:lang w:val="az-Latn-AZ"/>
        </w:rPr>
        <w:t>.</w:t>
      </w:r>
    </w:p>
    <w:p w:rsidR="00313B15" w:rsidRPr="00256638" w:rsidRDefault="00256638">
      <w:pPr>
        <w:pStyle w:val="NormalWeb"/>
        <w:jc w:val="both"/>
        <w:rPr>
          <w:sz w:val="18"/>
          <w:szCs w:val="18"/>
          <w:lang w:val="az-Latn-AZ"/>
        </w:rPr>
      </w:pPr>
      <w:r w:rsidRPr="00AD2970">
        <w:rPr>
          <w:i/>
          <w:iCs/>
          <w:sz w:val="18"/>
          <w:szCs w:val="18"/>
          <w:lang w:val="az-Latn-AZ"/>
        </w:rPr>
        <w:t>Gürcüstanın 16 noyabr 2023-cü il tarixli Qanunu №3720 – veb-səhifə, 07.12.2023-cü il.</w:t>
      </w:r>
    </w:p>
    <w:p w:rsidR="00313B15" w:rsidRPr="009A7DED" w:rsidRDefault="00256638">
      <w:pPr>
        <w:pStyle w:val="NormalWeb"/>
        <w:jc w:val="both"/>
        <w:rPr>
          <w:lang w:val="az-Latn-AZ"/>
        </w:rPr>
      </w:pPr>
      <w:r w:rsidRPr="009A7DED">
        <w:rPr>
          <w:b/>
          <w:bCs/>
          <w:lang w:val="az-Latn-AZ"/>
        </w:rPr>
        <w:t xml:space="preserve">Maddə </w:t>
      </w:r>
      <w:r w:rsidR="00313B15" w:rsidRPr="009A7DED">
        <w:rPr>
          <w:b/>
          <w:bCs/>
          <w:lang w:val="az-Latn-AZ"/>
        </w:rPr>
        <w:t xml:space="preserve">170. </w:t>
      </w:r>
      <w:r w:rsidR="009A7DED" w:rsidRPr="009A7DED">
        <w:rPr>
          <w:b/>
          <w:bCs/>
          <w:lang w:val="az-Latn-AZ"/>
        </w:rPr>
        <w:t>Səhmdar cəmiyyəti tərəfindən səhmlərin ləğv edilməsi yolu ilə kapitalın azaldılması</w:t>
      </w:r>
    </w:p>
    <w:p w:rsidR="00313B15" w:rsidRPr="00A94F8F" w:rsidRDefault="00895E6D">
      <w:pPr>
        <w:pStyle w:val="NormalWeb"/>
        <w:jc w:val="both"/>
        <w:rPr>
          <w:lang w:val="az-Latn-AZ"/>
        </w:rPr>
      </w:pPr>
      <w:r w:rsidRPr="00A94F8F">
        <w:rPr>
          <w:lang w:val="az-Latn-AZ"/>
        </w:rPr>
        <w:t>1.</w:t>
      </w:r>
      <w:r w:rsidR="00371AD0" w:rsidRPr="00A94F8F">
        <w:rPr>
          <w:lang w:val="az-Latn-AZ"/>
        </w:rPr>
        <w:t xml:space="preserve"> Ümumi Yığıncaq: səhmdar cəmiyyətinin geri aldığı və ya </w:t>
      </w:r>
      <w:r w:rsidR="00641375" w:rsidRPr="00A94F8F">
        <w:rPr>
          <w:lang w:val="az-Latn-AZ"/>
        </w:rPr>
        <w:t xml:space="preserve">öz adı ilə və </w:t>
      </w:r>
      <w:r w:rsidR="00AF423F" w:rsidRPr="00A94F8F">
        <w:rPr>
          <w:lang w:val="az-Latn-AZ"/>
        </w:rPr>
        <w:t xml:space="preserve">səhmdar cəmiyyətinin tapşırığı ilə hərəkət edən üçüncü şəxsin geri aldığı səhmləri kapitalın azaldılması məqsədilə </w:t>
      </w:r>
      <w:r w:rsidR="00A419B8" w:rsidRPr="00A94F8F">
        <w:rPr>
          <w:lang w:val="az-Latn-AZ"/>
        </w:rPr>
        <w:t>ləğv etmək</w:t>
      </w:r>
      <w:r w:rsidR="00A634BF" w:rsidRPr="00A94F8F">
        <w:rPr>
          <w:lang w:val="az-Latn-AZ"/>
        </w:rPr>
        <w:t xml:space="preserve">, habelə </w:t>
      </w:r>
      <w:r w:rsidR="00A419B8" w:rsidRPr="00A94F8F">
        <w:rPr>
          <w:lang w:val="az-Latn-AZ"/>
        </w:rPr>
        <w:lastRenderedPageBreak/>
        <w:t>yerləşdirilmiş səhmləri məcburi şəkildə ləğv etmək səlahiyyətinə malikdir</w:t>
      </w:r>
      <w:r w:rsidR="00A94F8F" w:rsidRPr="00A94F8F">
        <w:rPr>
          <w:lang w:val="az-Latn-AZ"/>
        </w:rPr>
        <w:t>. Səhmlərin ləğv edilməsinin şərtləri və proseduru nizamnamədə müəyyən edilməmişdirsə: onlar Ümumi Yığıncağın qərarı ilə müəyyən edilir</w:t>
      </w:r>
      <w:r w:rsidR="00313B15" w:rsidRPr="00A94F8F">
        <w:rPr>
          <w:lang w:val="az-Latn-AZ"/>
        </w:rPr>
        <w:t>.</w:t>
      </w:r>
    </w:p>
    <w:p w:rsidR="00313B15" w:rsidRPr="00F52FC6" w:rsidRDefault="00E36D9B">
      <w:pPr>
        <w:pStyle w:val="NormalWeb"/>
        <w:jc w:val="both"/>
        <w:rPr>
          <w:lang w:val="az-Latn-AZ"/>
        </w:rPr>
      </w:pPr>
      <w:r w:rsidRPr="00F52FC6">
        <w:rPr>
          <w:lang w:val="az-Latn-AZ"/>
        </w:rPr>
        <w:t>2. Yerləşdirilmiş səhmlərin məcburi ləğvinə</w:t>
      </w:r>
      <w:r w:rsidR="00204DFB" w:rsidRPr="00F52FC6">
        <w:rPr>
          <w:lang w:val="az-Latn-AZ"/>
        </w:rPr>
        <w:t>: səhmlərin yerləşdirilməsindən əvvəl nizamnamədə bunun birbaşa nəzərdə tutulduğu və ya icazə verildiyi halda yol verilir</w:t>
      </w:r>
      <w:r w:rsidR="00010070" w:rsidRPr="00F52FC6">
        <w:rPr>
          <w:lang w:val="az-Latn-AZ"/>
        </w:rPr>
        <w:t>. Əgər nizamnamə yalnız səhmlərin məcburi ləğvinə icazə verirsə:</w:t>
      </w:r>
      <w:r w:rsidR="00D5788B" w:rsidRPr="00F52FC6">
        <w:rPr>
          <w:lang w:val="az-Latn-AZ"/>
        </w:rPr>
        <w:t xml:space="preserve"> s</w:t>
      </w:r>
      <w:r w:rsidR="008C71C9" w:rsidRPr="00F52FC6">
        <w:rPr>
          <w:lang w:val="az-Latn-AZ"/>
        </w:rPr>
        <w:t>əhmlər Ümumi Yığıncağın qərarı ilə məcburi şəkildə ləğv edilir</w:t>
      </w:r>
      <w:r w:rsidR="00A368BB" w:rsidRPr="00F52FC6">
        <w:rPr>
          <w:lang w:val="az-Latn-AZ"/>
        </w:rPr>
        <w:t xml:space="preserve">, o hal istisna olmaqla – nə vaxt ki: </w:t>
      </w:r>
      <w:r w:rsidR="00F52FC6" w:rsidRPr="00F52FC6">
        <w:rPr>
          <w:lang w:val="az-Latn-AZ"/>
        </w:rPr>
        <w:t>bu qərarın toxunduğu səhmdarlar səhmlərin məcburi ləğvi ilə yekdilliklə razılaşırlar</w:t>
      </w:r>
      <w:r w:rsidR="00313B15" w:rsidRPr="00F52FC6">
        <w:rPr>
          <w:lang w:val="az-Latn-AZ"/>
        </w:rPr>
        <w:t>.</w:t>
      </w:r>
    </w:p>
    <w:p w:rsidR="00313B15" w:rsidRPr="00F5054F" w:rsidRDefault="006F7445">
      <w:pPr>
        <w:pStyle w:val="NormalWeb"/>
        <w:jc w:val="both"/>
        <w:rPr>
          <w:lang w:val="az-Latn-AZ"/>
        </w:rPr>
      </w:pPr>
      <w:r w:rsidRPr="00F5054F">
        <w:rPr>
          <w:lang w:val="az-Latn-AZ"/>
        </w:rPr>
        <w:t>3. Bu maddənin x</w:t>
      </w:r>
      <w:r w:rsidR="00254EE6" w:rsidRPr="00F5054F">
        <w:rPr>
          <w:lang w:val="az-Latn-AZ"/>
        </w:rPr>
        <w:t xml:space="preserve">üsusiyyətləri nəzərə alınmaqla, kapitalın azaldılması </w:t>
      </w:r>
      <w:r w:rsidR="00F5054F" w:rsidRPr="00F5054F">
        <w:rPr>
          <w:lang w:val="az-Latn-AZ"/>
        </w:rPr>
        <w:t>haqqında qaydalar səhmin ləğvinə şamil edilir</w:t>
      </w:r>
      <w:r w:rsidR="00313B15" w:rsidRPr="00F5054F">
        <w:rPr>
          <w:lang w:val="az-Latn-AZ"/>
        </w:rPr>
        <w:t>.</w:t>
      </w:r>
    </w:p>
    <w:p w:rsidR="00313B15" w:rsidRPr="003B7CC8" w:rsidRDefault="004D48F2">
      <w:pPr>
        <w:pStyle w:val="NormalWeb"/>
        <w:jc w:val="both"/>
        <w:rPr>
          <w:lang w:val="az-Latn-AZ"/>
        </w:rPr>
      </w:pPr>
      <w:r w:rsidRPr="003B7CC8">
        <w:rPr>
          <w:lang w:val="az-Latn-AZ"/>
        </w:rPr>
        <w:t>4. Səhmdar cəmiyyəti müxtəlif kateqoriyalı səhmlər</w:t>
      </w:r>
      <w:r w:rsidR="00162EDB" w:rsidRPr="003B7CC8">
        <w:rPr>
          <w:lang w:val="az-Latn-AZ"/>
        </w:rPr>
        <w:t xml:space="preserve"> buraxmışdırsa: s</w:t>
      </w:r>
      <w:r w:rsidR="00FB1C42" w:rsidRPr="003B7CC8">
        <w:rPr>
          <w:lang w:val="az-Latn-AZ"/>
        </w:rPr>
        <w:t>əhmlərin ləğvi barədə qərar bütün (hər) növ səhmlərin sahibləri üçün</w:t>
      </w:r>
      <w:r w:rsidR="00E75D17" w:rsidRPr="003B7CC8">
        <w:rPr>
          <w:lang w:val="az-Latn-AZ"/>
        </w:rPr>
        <w:t xml:space="preserve"> ayrıca səsə qoyulur - əgər bu qərar onların hüquqlarına t</w:t>
      </w:r>
      <w:r w:rsidR="003B7CC8" w:rsidRPr="003B7CC8">
        <w:rPr>
          <w:lang w:val="az-Latn-AZ"/>
        </w:rPr>
        <w:t xml:space="preserve">əsir </w:t>
      </w:r>
      <w:r w:rsidR="00E75D17" w:rsidRPr="003B7CC8">
        <w:rPr>
          <w:lang w:val="az-Latn-AZ"/>
        </w:rPr>
        <w:t>edirsə</w:t>
      </w:r>
      <w:r w:rsidR="003B7CC8" w:rsidRPr="003B7CC8">
        <w:rPr>
          <w:lang w:val="az-Latn-AZ"/>
        </w:rPr>
        <w:t xml:space="preserve">. Müvafiq hallarda bu Qanunun </w:t>
      </w:r>
      <w:r w:rsidR="00313B15" w:rsidRPr="003B7CC8">
        <w:rPr>
          <w:lang w:val="az-Latn-AZ"/>
        </w:rPr>
        <w:t>37-</w:t>
      </w:r>
      <w:r w:rsidR="003B7CC8" w:rsidRPr="003B7CC8">
        <w:rPr>
          <w:lang w:val="az-Latn-AZ"/>
        </w:rPr>
        <w:t xml:space="preserve">ci maddəsinin birinci bəndi və </w:t>
      </w:r>
      <w:r w:rsidR="00313B15" w:rsidRPr="003B7CC8">
        <w:rPr>
          <w:lang w:val="az-Latn-AZ"/>
        </w:rPr>
        <w:t>195-</w:t>
      </w:r>
      <w:r w:rsidR="003B7CC8" w:rsidRPr="003B7CC8">
        <w:rPr>
          <w:lang w:val="az-Latn-AZ"/>
        </w:rPr>
        <w:t>ci maddəsi tətbiq edilir</w:t>
      </w:r>
      <w:r w:rsidR="00313B15" w:rsidRPr="003B7CC8">
        <w:rPr>
          <w:lang w:val="az-Latn-AZ"/>
        </w:rPr>
        <w:t>.</w:t>
      </w:r>
    </w:p>
    <w:p w:rsidR="00313B15" w:rsidRPr="00BF19A6" w:rsidRDefault="00D96C69">
      <w:pPr>
        <w:pStyle w:val="NormalWeb"/>
        <w:jc w:val="both"/>
        <w:rPr>
          <w:lang w:val="az-Latn-AZ"/>
        </w:rPr>
      </w:pPr>
      <w:r w:rsidRPr="00BF19A6">
        <w:rPr>
          <w:lang w:val="az-Latn-AZ"/>
        </w:rPr>
        <w:t xml:space="preserve">5. Bu Qanunun </w:t>
      </w:r>
      <w:r w:rsidR="00313B15" w:rsidRPr="00BF19A6">
        <w:rPr>
          <w:lang w:val="az-Latn-AZ"/>
        </w:rPr>
        <w:t>169-</w:t>
      </w:r>
      <w:r w:rsidRPr="00BF19A6">
        <w:rPr>
          <w:lang w:val="az-Latn-AZ"/>
        </w:rPr>
        <w:t xml:space="preserve">cu maddəsinin 8-ci bəndində müəyyən edilmiş qaydalar </w:t>
      </w:r>
      <w:r w:rsidR="009211B0" w:rsidRPr="00BF19A6">
        <w:rPr>
          <w:lang w:val="az-Latn-AZ"/>
        </w:rPr>
        <w:t>həmin səhmlərə şamil edilmir – hansılara ki uyğun töhf</w:t>
      </w:r>
      <w:r w:rsidR="00BF19A6" w:rsidRPr="00BF19A6">
        <w:rPr>
          <w:lang w:val="az-Latn-AZ"/>
        </w:rPr>
        <w:t>ə tamamilə ödənilmişdir, əgər</w:t>
      </w:r>
      <w:r w:rsidR="00313B15" w:rsidRPr="00BF19A6">
        <w:rPr>
          <w:lang w:val="az-Latn-AZ"/>
        </w:rPr>
        <w:t>:</w:t>
      </w:r>
    </w:p>
    <w:p w:rsidR="00313B15" w:rsidRPr="00BF19A6" w:rsidRDefault="00BF19A6">
      <w:pPr>
        <w:pStyle w:val="NormalWeb"/>
        <w:jc w:val="both"/>
        <w:rPr>
          <w:lang w:val="az-Latn-AZ"/>
        </w:rPr>
      </w:pPr>
      <w:r w:rsidRPr="00BF19A6">
        <w:rPr>
          <w:lang w:val="az-Latn-AZ"/>
        </w:rPr>
        <w:t>a) səhmlər səhmdar cəmiyyətinə təmənnasız (pulsuz) verilirsə</w:t>
      </w:r>
      <w:r w:rsidR="00313B15" w:rsidRPr="00BF19A6">
        <w:rPr>
          <w:lang w:val="az-Latn-AZ"/>
        </w:rPr>
        <w:t>;</w:t>
      </w:r>
    </w:p>
    <w:p w:rsidR="00313B15" w:rsidRPr="00746209" w:rsidRDefault="00BF19A6">
      <w:pPr>
        <w:pStyle w:val="NormalWeb"/>
        <w:jc w:val="both"/>
        <w:rPr>
          <w:lang w:val="az-Latn-AZ"/>
        </w:rPr>
      </w:pPr>
      <w:r w:rsidRPr="00746209">
        <w:rPr>
          <w:lang w:val="az-Latn-AZ"/>
        </w:rPr>
        <w:t>b</w:t>
      </w:r>
      <w:r w:rsidR="00CC365E" w:rsidRPr="00746209">
        <w:rPr>
          <w:lang w:val="az-Latn-AZ"/>
        </w:rPr>
        <w:t>) səhmlərin ləğv edilməsinə görə təzminat</w:t>
      </w:r>
      <w:r w:rsidR="00CB6FE3" w:rsidRPr="00746209">
        <w:rPr>
          <w:lang w:val="az-Latn-AZ"/>
        </w:rPr>
        <w:t xml:space="preserve"> bu Qanunun</w:t>
      </w:r>
      <w:r w:rsidR="00746209" w:rsidRPr="00746209">
        <w:rPr>
          <w:lang w:val="az-Latn-AZ"/>
        </w:rPr>
        <w:t xml:space="preserve"> </w:t>
      </w:r>
      <w:r w:rsidR="00313B15" w:rsidRPr="00746209">
        <w:rPr>
          <w:lang w:val="az-Latn-AZ"/>
        </w:rPr>
        <w:t>181-</w:t>
      </w:r>
      <w:r w:rsidR="00CB6FE3" w:rsidRPr="00746209">
        <w:rPr>
          <w:lang w:val="az-Latn-AZ"/>
        </w:rPr>
        <w:t>ci maddəsinin birinci və 2-ci bəndləri ilə yol verilən məbləğ</w:t>
      </w:r>
      <w:r w:rsidR="00746209" w:rsidRPr="00746209">
        <w:rPr>
          <w:lang w:val="az-Latn-AZ"/>
        </w:rPr>
        <w:t xml:space="preserve"> daxilində ödənilirsə</w:t>
      </w:r>
      <w:r w:rsidR="00313B15" w:rsidRPr="00746209">
        <w:rPr>
          <w:lang w:val="az-Latn-AZ"/>
        </w:rPr>
        <w:t>.</w:t>
      </w:r>
    </w:p>
    <w:p w:rsidR="00313B15" w:rsidRPr="00535663" w:rsidRDefault="00A70271">
      <w:pPr>
        <w:pStyle w:val="NormalWeb"/>
        <w:jc w:val="both"/>
        <w:rPr>
          <w:lang w:val="az-Latn-AZ"/>
        </w:rPr>
      </w:pPr>
      <w:r w:rsidRPr="00535663">
        <w:rPr>
          <w:lang w:val="az-Latn-AZ"/>
        </w:rPr>
        <w:t>6. Bu maddənin 4-cü bəndində nəzərdə tutulmuş halda s</w:t>
      </w:r>
      <w:r w:rsidR="00BB22B9" w:rsidRPr="00535663">
        <w:rPr>
          <w:lang w:val="az-Latn-AZ"/>
        </w:rPr>
        <w:t>əhmdar cəmiyyəti ləğv edilmiş səhmlərin nominal dəyəri məbləğində</w:t>
      </w:r>
      <w:r w:rsidR="00921157" w:rsidRPr="00535663">
        <w:rPr>
          <w:lang w:val="az-Latn-AZ"/>
        </w:rPr>
        <w:t xml:space="preserve">, o olmadıqda isə </w:t>
      </w:r>
      <w:r w:rsidR="00313B15" w:rsidRPr="00535663">
        <w:rPr>
          <w:lang w:val="az-Latn-AZ"/>
        </w:rPr>
        <w:t xml:space="preserve">− </w:t>
      </w:r>
      <w:r w:rsidR="00921157" w:rsidRPr="00535663">
        <w:rPr>
          <w:lang w:val="az-Latn-AZ"/>
        </w:rPr>
        <w:t xml:space="preserve">bu Qanunun </w:t>
      </w:r>
      <w:r w:rsidR="00313B15" w:rsidRPr="00535663">
        <w:rPr>
          <w:lang w:val="az-Latn-AZ"/>
        </w:rPr>
        <w:t>157-</w:t>
      </w:r>
      <w:r w:rsidR="00921157" w:rsidRPr="00535663">
        <w:rPr>
          <w:lang w:val="az-Latn-AZ"/>
        </w:rPr>
        <w:t>ci maddəsinin 2-ci bəndində müəyyən edilmiş dəyər məbləğində rezerv (ehtiyat) yaratmalıdır,</w:t>
      </w:r>
      <w:r w:rsidR="00587E1D" w:rsidRPr="00535663">
        <w:rPr>
          <w:lang w:val="az-Latn-AZ"/>
        </w:rPr>
        <w:t xml:space="preserve"> hansı ki səhmdarlara paylana bilməz</w:t>
      </w:r>
      <w:r w:rsidR="002028C6" w:rsidRPr="00535663">
        <w:rPr>
          <w:lang w:val="az-Latn-AZ"/>
        </w:rPr>
        <w:t xml:space="preserve">. Bu ehtiyatdan istifadəyə yalnız səhmdar cəmiyyətinin zərərini </w:t>
      </w:r>
      <w:r w:rsidR="00535663" w:rsidRPr="00535663">
        <w:rPr>
          <w:lang w:val="az-Latn-AZ"/>
        </w:rPr>
        <w:t>ödəmək üçün və ya yerləşdirilmiş kapitalı artırmaq üçün yol verilir</w:t>
      </w:r>
      <w:r w:rsidR="00313B15" w:rsidRPr="00535663">
        <w:rPr>
          <w:lang w:val="az-Latn-AZ"/>
        </w:rPr>
        <w:t>.</w:t>
      </w:r>
    </w:p>
    <w:p w:rsidR="00313B15" w:rsidRPr="00807C60" w:rsidRDefault="00535663">
      <w:pPr>
        <w:pStyle w:val="NormalWeb"/>
        <w:jc w:val="both"/>
        <w:rPr>
          <w:b/>
          <w:lang w:val="az-Latn-AZ"/>
        </w:rPr>
      </w:pPr>
      <w:r w:rsidRPr="00807C60">
        <w:rPr>
          <w:lang w:val="az-Latn-AZ"/>
        </w:rPr>
        <w:t xml:space="preserve">7. Səhmlərin ləğvi yolu ilə kapitalın azaldılması halında bu Qanunun </w:t>
      </w:r>
      <w:r w:rsidR="00313B15" w:rsidRPr="00807C60">
        <w:rPr>
          <w:lang w:val="az-Latn-AZ"/>
        </w:rPr>
        <w:t>169-</w:t>
      </w:r>
      <w:r w:rsidRPr="00807C60">
        <w:rPr>
          <w:lang w:val="az-Latn-AZ"/>
        </w:rPr>
        <w:t xml:space="preserve">cu maddəsinin </w:t>
      </w:r>
      <w:r w:rsidR="009B6AA0">
        <w:rPr>
          <w:lang w:val="az-Latn-AZ"/>
        </w:rPr>
        <w:t xml:space="preserve">5-ci bəndinin tələbləri tətbiq </w:t>
      </w:r>
      <w:r w:rsidRPr="00807C60">
        <w:rPr>
          <w:lang w:val="az-Latn-AZ"/>
        </w:rPr>
        <w:t>edilmir</w:t>
      </w:r>
      <w:r w:rsidR="00313B15" w:rsidRPr="00807C60">
        <w:rPr>
          <w:lang w:val="az-Latn-AZ"/>
        </w:rPr>
        <w:t>.</w:t>
      </w:r>
    </w:p>
    <w:p w:rsidR="00313B15" w:rsidRPr="00374C0E" w:rsidRDefault="00807C60">
      <w:pPr>
        <w:pStyle w:val="NormalWeb"/>
        <w:jc w:val="both"/>
        <w:rPr>
          <w:lang w:val="az-Latn-AZ"/>
        </w:rPr>
      </w:pPr>
      <w:r w:rsidRPr="00374C0E">
        <w:rPr>
          <w:b/>
          <w:bCs/>
          <w:lang w:val="az-Latn-AZ"/>
        </w:rPr>
        <w:t xml:space="preserve">Maddə </w:t>
      </w:r>
      <w:r w:rsidR="00313B15" w:rsidRPr="00374C0E">
        <w:rPr>
          <w:b/>
          <w:bCs/>
          <w:lang w:val="az-Latn-AZ"/>
        </w:rPr>
        <w:t xml:space="preserve">171. </w:t>
      </w:r>
      <w:r w:rsidRPr="00374C0E">
        <w:rPr>
          <w:b/>
          <w:bCs/>
          <w:lang w:val="az-Latn-AZ"/>
        </w:rPr>
        <w:t>Səhmdar cəmiyyətinin kapitalının</w:t>
      </w:r>
      <w:r w:rsidR="00374C0E" w:rsidRPr="00374C0E">
        <w:rPr>
          <w:b/>
          <w:bCs/>
          <w:lang w:val="az-Latn-AZ"/>
        </w:rPr>
        <w:t xml:space="preserve"> əhəmiyyətli itkisi</w:t>
      </w:r>
    </w:p>
    <w:p w:rsidR="00313B15" w:rsidRPr="00B4551C" w:rsidRDefault="00134535">
      <w:pPr>
        <w:pStyle w:val="NormalWeb"/>
        <w:jc w:val="both"/>
        <w:rPr>
          <w:lang w:val="az-Latn-AZ"/>
        </w:rPr>
      </w:pPr>
      <w:r w:rsidRPr="00B4551C">
        <w:rPr>
          <w:lang w:val="az-Latn-AZ"/>
        </w:rPr>
        <w:t>Əgər</w:t>
      </w:r>
      <w:r w:rsidR="00E931B5" w:rsidRPr="00B4551C">
        <w:rPr>
          <w:lang w:val="az-Latn-AZ"/>
        </w:rPr>
        <w:t xml:space="preserve">, </w:t>
      </w:r>
      <w:r w:rsidRPr="00B4551C">
        <w:rPr>
          <w:lang w:val="az-Latn-AZ"/>
        </w:rPr>
        <w:t>hesabat dövrünə və ya aralıq maliyyə hesabatına əsasən</w:t>
      </w:r>
      <w:r w:rsidR="00E931B5" w:rsidRPr="00B4551C">
        <w:rPr>
          <w:lang w:val="az-Latn-AZ"/>
        </w:rPr>
        <w:t>,</w:t>
      </w:r>
      <w:r w:rsidR="00FB7AF8" w:rsidRPr="00B4551C">
        <w:rPr>
          <w:lang w:val="az-Latn-AZ"/>
        </w:rPr>
        <w:t xml:space="preserve"> səhmdar cəmiyyətinin xalis aktivlərinin dəyəri səhmdar cəmiyyətinin yerləşdirilmiş kapitalının</w:t>
      </w:r>
      <w:r w:rsidR="00C61C7A" w:rsidRPr="00B4551C">
        <w:rPr>
          <w:lang w:val="az-Latn-AZ"/>
        </w:rPr>
        <w:t xml:space="preserve"> yarısından azdırsa: dərhal Ümumi Yığıncaq çağırılmalıdır – hansı </w:t>
      </w:r>
      <w:r w:rsidR="009048D7" w:rsidRPr="00B4551C">
        <w:rPr>
          <w:lang w:val="az-Latn-AZ"/>
        </w:rPr>
        <w:t xml:space="preserve">ki səhmdar cəmiyyətinin mümkün </w:t>
      </w:r>
      <w:r w:rsidR="003E4917" w:rsidRPr="00B4551C">
        <w:rPr>
          <w:lang w:val="az-Latn-AZ"/>
        </w:rPr>
        <w:t>parçalanması məsələsini</w:t>
      </w:r>
      <w:r w:rsidR="00B4551C" w:rsidRPr="00B4551C">
        <w:rPr>
          <w:lang w:val="az-Latn-AZ"/>
        </w:rPr>
        <w:t xml:space="preserve"> və ya digər zəruri tədbirin həyata keçirilməsinin mümkünlüyünü, o cümlədən yerləşdirilmiş kapitalın azaldılmasını və ya səhmdarlar tərəfindən əlavə töhfələrin verilməsini müzakirə edir</w:t>
      </w:r>
      <w:r w:rsidR="00313B15" w:rsidRPr="00B4551C">
        <w:rPr>
          <w:lang w:val="az-Latn-AZ"/>
        </w:rPr>
        <w:t>.</w:t>
      </w:r>
    </w:p>
    <w:p w:rsidR="00313B15" w:rsidRPr="00B4551C" w:rsidRDefault="00B4551C">
      <w:pPr>
        <w:pStyle w:val="NormalWeb"/>
        <w:jc w:val="both"/>
        <w:rPr>
          <w:lang w:val="az-Latn-AZ"/>
        </w:rPr>
      </w:pPr>
      <w:r w:rsidRPr="00B4551C">
        <w:rPr>
          <w:b/>
          <w:bCs/>
          <w:lang w:val="az-Latn-AZ"/>
        </w:rPr>
        <w:t>Maddə 172. Səhmdarın hüquqları</w:t>
      </w:r>
    </w:p>
    <w:p w:rsidR="00313B15" w:rsidRPr="00B4551C" w:rsidRDefault="00313B15">
      <w:pPr>
        <w:pStyle w:val="NormalWeb"/>
        <w:jc w:val="both"/>
        <w:rPr>
          <w:lang w:val="az-Latn-AZ"/>
        </w:rPr>
      </w:pPr>
      <w:r w:rsidRPr="00B4551C">
        <w:rPr>
          <w:lang w:val="az-Latn-AZ"/>
        </w:rPr>
        <w:t xml:space="preserve">1. </w:t>
      </w:r>
      <w:r w:rsidR="00B4551C">
        <w:rPr>
          <w:rFonts w:ascii="Sylfaen" w:hAnsi="Sylfaen"/>
          <w:lang w:val="az-Latn-AZ"/>
        </w:rPr>
        <w:t>S</w:t>
      </w:r>
      <w:r w:rsidR="00B4551C">
        <w:rPr>
          <w:lang w:val="az-Latn-AZ"/>
        </w:rPr>
        <w:t>əhmdar aşağıdakı hüquqlara malikdir</w:t>
      </w:r>
      <w:r w:rsidRPr="00B4551C">
        <w:rPr>
          <w:lang w:val="az-Latn-AZ"/>
        </w:rPr>
        <w:t>:</w:t>
      </w:r>
    </w:p>
    <w:p w:rsidR="00313B15" w:rsidRPr="002E62D3" w:rsidRDefault="00B4551C">
      <w:pPr>
        <w:pStyle w:val="NormalWeb"/>
        <w:jc w:val="both"/>
        <w:rPr>
          <w:rFonts w:ascii="Sylfaen" w:hAnsi="Sylfaen"/>
          <w:lang w:val="az-Latn-AZ"/>
        </w:rPr>
      </w:pPr>
      <w:r>
        <w:rPr>
          <w:rFonts w:ascii="Sylfaen" w:hAnsi="Sylfaen" w:cs="Sylfaen"/>
          <w:lang w:val="az-Latn-AZ"/>
        </w:rPr>
        <w:t>a</w:t>
      </w:r>
      <w:r w:rsidR="00313B15" w:rsidRPr="002E62D3">
        <w:rPr>
          <w:rFonts w:ascii="Sylfaen" w:hAnsi="Sylfaen"/>
          <w:lang w:val="az-Latn-AZ"/>
        </w:rPr>
        <w:t xml:space="preserve">) </w:t>
      </w:r>
      <w:r w:rsidR="0034035B" w:rsidRPr="00B4551C">
        <w:rPr>
          <w:lang w:val="az-Latn-AZ"/>
        </w:rPr>
        <w:t>Ümumi Yığıncaq</w:t>
      </w:r>
      <w:r w:rsidR="0034035B">
        <w:rPr>
          <w:lang w:val="az-Latn-AZ"/>
        </w:rPr>
        <w:t>da iştirak etmək</w:t>
      </w:r>
      <w:r w:rsidR="00313B15" w:rsidRPr="002E62D3">
        <w:rPr>
          <w:rFonts w:ascii="Sylfaen" w:hAnsi="Sylfaen"/>
          <w:lang w:val="az-Latn-AZ"/>
        </w:rPr>
        <w:t>;</w:t>
      </w:r>
    </w:p>
    <w:p w:rsidR="00313B15" w:rsidRPr="0034035B" w:rsidRDefault="0034035B">
      <w:pPr>
        <w:pStyle w:val="NormalWeb"/>
        <w:jc w:val="both"/>
        <w:rPr>
          <w:lang w:val="az-Latn-AZ"/>
        </w:rPr>
      </w:pPr>
      <w:r w:rsidRPr="0034035B">
        <w:rPr>
          <w:lang w:val="az-Latn-AZ"/>
        </w:rPr>
        <w:t>b) Ümumi Yığıncağın gündəmindəki məsələlərlə tanış olmaq</w:t>
      </w:r>
      <w:r w:rsidR="00313B15" w:rsidRPr="0034035B">
        <w:rPr>
          <w:lang w:val="az-Latn-AZ"/>
        </w:rPr>
        <w:t>;</w:t>
      </w:r>
    </w:p>
    <w:p w:rsidR="00313B15" w:rsidRPr="00197856" w:rsidRDefault="00787558">
      <w:pPr>
        <w:pStyle w:val="NormalWeb"/>
        <w:jc w:val="both"/>
        <w:rPr>
          <w:lang w:val="az-Latn-AZ"/>
        </w:rPr>
      </w:pPr>
      <w:r w:rsidRPr="00197856">
        <w:rPr>
          <w:lang w:val="az-Latn-AZ"/>
        </w:rPr>
        <w:t>q</w:t>
      </w:r>
      <w:r w:rsidR="00203471" w:rsidRPr="00197856">
        <w:rPr>
          <w:lang w:val="az-Latn-AZ"/>
        </w:rPr>
        <w:t>) qanunla və nizamnamə ilə müəyyən edilmiş qaydada səhmdar cəmiyyətinin sənədləri ilə tanış olmaq v</w:t>
      </w:r>
      <w:r w:rsidR="005E6679" w:rsidRPr="00197856">
        <w:rPr>
          <w:lang w:val="az-Latn-AZ"/>
        </w:rPr>
        <w:t>ə onların surətlərini çap şəklində və ya elektron formada almaq - əgər</w:t>
      </w:r>
      <w:r w:rsidR="001A0885" w:rsidRPr="00197856">
        <w:rPr>
          <w:lang w:val="az-Latn-AZ"/>
        </w:rPr>
        <w:t xml:space="preserve"> səhmdar</w:t>
      </w:r>
      <w:r w:rsidR="00B26BBA" w:rsidRPr="00197856">
        <w:rPr>
          <w:lang w:val="az-Latn-AZ"/>
        </w:rPr>
        <w:t xml:space="preserve"> məlumatın elektron rabitə </w:t>
      </w:r>
      <w:r w:rsidR="00B26BBA" w:rsidRPr="00197856">
        <w:rPr>
          <w:lang w:val="az-Latn-AZ"/>
        </w:rPr>
        <w:lastRenderedPageBreak/>
        <w:t xml:space="preserve">vasitələri ilə alınmasına əvvəlcədən razılıq veribsə, habelə </w:t>
      </w:r>
      <w:r w:rsidR="00197856" w:rsidRPr="00197856">
        <w:rPr>
          <w:lang w:val="az-Latn-AZ"/>
        </w:rPr>
        <w:t xml:space="preserve">bu Qanunun </w:t>
      </w:r>
      <w:r w:rsidR="00313B15" w:rsidRPr="00197856">
        <w:rPr>
          <w:lang w:val="az-Latn-AZ"/>
        </w:rPr>
        <w:t>202-</w:t>
      </w:r>
      <w:r w:rsidR="00D92B0E" w:rsidRPr="00197856">
        <w:rPr>
          <w:lang w:val="az-Latn-AZ"/>
        </w:rPr>
        <w:t xml:space="preserve">ci maddəsində və nizamnamədə müəyyən edilmiş qaydada </w:t>
      </w:r>
      <w:r w:rsidR="00197856" w:rsidRPr="00197856">
        <w:rPr>
          <w:lang w:val="az-Latn-AZ"/>
        </w:rPr>
        <w:t>səhmdar cəmiyyətindən məlumat almaq</w:t>
      </w:r>
      <w:r w:rsidR="00313B15" w:rsidRPr="00197856">
        <w:rPr>
          <w:lang w:val="az-Latn-AZ"/>
        </w:rPr>
        <w:t>;</w:t>
      </w:r>
    </w:p>
    <w:p w:rsidR="00313B15" w:rsidRPr="00C551FA" w:rsidRDefault="00197856">
      <w:pPr>
        <w:pStyle w:val="NormalWeb"/>
        <w:jc w:val="both"/>
        <w:rPr>
          <w:lang w:val="az-Latn-AZ"/>
        </w:rPr>
      </w:pPr>
      <w:r w:rsidRPr="00C551FA">
        <w:rPr>
          <w:lang w:val="az-Latn-AZ"/>
        </w:rPr>
        <w:t>d) dividend almaq</w:t>
      </w:r>
      <w:r w:rsidR="00313B15" w:rsidRPr="00C551FA">
        <w:rPr>
          <w:lang w:val="az-Latn-AZ"/>
        </w:rPr>
        <w:t>;</w:t>
      </w:r>
    </w:p>
    <w:p w:rsidR="00313B15" w:rsidRPr="00C551FA" w:rsidRDefault="00197856">
      <w:pPr>
        <w:pStyle w:val="NormalWeb"/>
        <w:jc w:val="both"/>
        <w:rPr>
          <w:lang w:val="az-Latn-AZ"/>
        </w:rPr>
      </w:pPr>
      <w:r w:rsidRPr="00C551FA">
        <w:rPr>
          <w:lang w:val="az-Latn-AZ"/>
        </w:rPr>
        <w:t>e</w:t>
      </w:r>
      <w:r w:rsidR="00313B15" w:rsidRPr="00C551FA">
        <w:rPr>
          <w:lang w:val="az-Latn-AZ"/>
        </w:rPr>
        <w:t xml:space="preserve">) </w:t>
      </w:r>
      <w:r w:rsidR="00C551FA" w:rsidRPr="00C551FA">
        <w:rPr>
          <w:lang w:val="az-Latn-AZ"/>
        </w:rPr>
        <w:t>öz mülkiyyətindəki səhmlər üzərində sərbəst sərəncam vermək</w:t>
      </w:r>
      <w:r w:rsidR="00313B15" w:rsidRPr="00C551FA">
        <w:rPr>
          <w:lang w:val="az-Latn-AZ"/>
        </w:rPr>
        <w:t>;</w:t>
      </w:r>
    </w:p>
    <w:p w:rsidR="00313B15" w:rsidRPr="00C551FA" w:rsidRDefault="00C551FA">
      <w:pPr>
        <w:pStyle w:val="NormalWeb"/>
        <w:jc w:val="both"/>
        <w:rPr>
          <w:lang w:val="az-Latn-AZ"/>
        </w:rPr>
      </w:pPr>
      <w:r w:rsidRPr="00C551FA">
        <w:rPr>
          <w:lang w:val="az-Latn-AZ"/>
        </w:rPr>
        <w:t>v) qanunla nəzərdə tutulmuş halda öz mülkiyyətindəki səhmlərin geri alınmasını səhmdar cəmiyyətindən tələb etmək</w:t>
      </w:r>
      <w:r w:rsidR="00313B15" w:rsidRPr="00C551FA">
        <w:rPr>
          <w:lang w:val="az-Latn-AZ"/>
        </w:rPr>
        <w:t>;</w:t>
      </w:r>
    </w:p>
    <w:p w:rsidR="00313B15" w:rsidRPr="00F771EE" w:rsidRDefault="00C551FA">
      <w:pPr>
        <w:pStyle w:val="NormalWeb"/>
        <w:jc w:val="both"/>
        <w:rPr>
          <w:lang w:val="az-Latn-AZ"/>
        </w:rPr>
      </w:pPr>
      <w:r w:rsidRPr="00F771EE">
        <w:rPr>
          <w:lang w:val="az-Latn-AZ"/>
        </w:rPr>
        <w:t>z</w:t>
      </w:r>
      <w:r w:rsidR="00313B15" w:rsidRPr="00F771EE">
        <w:rPr>
          <w:lang w:val="az-Latn-AZ"/>
        </w:rPr>
        <w:t xml:space="preserve">) </w:t>
      </w:r>
      <w:r w:rsidRPr="00F771EE">
        <w:rPr>
          <w:lang w:val="az-Latn-AZ"/>
        </w:rPr>
        <w:t>səhmdar cəmiyyətinin</w:t>
      </w:r>
      <w:r w:rsidR="00F771EE" w:rsidRPr="00F771EE">
        <w:rPr>
          <w:lang w:val="az-Latn-AZ"/>
        </w:rPr>
        <w:t xml:space="preserve"> ləğvi nəticəsində qalıq əmlakı almaq</w:t>
      </w:r>
      <w:r w:rsidR="00313B15" w:rsidRPr="00F771EE">
        <w:rPr>
          <w:lang w:val="az-Latn-AZ"/>
        </w:rPr>
        <w:t>;</w:t>
      </w:r>
    </w:p>
    <w:p w:rsidR="00313B15" w:rsidRPr="003E3389" w:rsidRDefault="00F771EE">
      <w:pPr>
        <w:pStyle w:val="NormalWeb"/>
        <w:jc w:val="both"/>
        <w:rPr>
          <w:lang w:val="az-Latn-AZ"/>
        </w:rPr>
      </w:pPr>
      <w:r w:rsidRPr="003E3389">
        <w:rPr>
          <w:lang w:val="az-Latn-AZ"/>
        </w:rPr>
        <w:t>t</w:t>
      </w:r>
      <w:r w:rsidR="003E3389" w:rsidRPr="003E3389">
        <w:rPr>
          <w:lang w:val="az-Latn-AZ"/>
        </w:rPr>
        <w:t xml:space="preserve">) </w:t>
      </w:r>
      <w:r w:rsidR="00B0240A" w:rsidRPr="003E3389">
        <w:rPr>
          <w:lang w:val="az-Latn-AZ"/>
        </w:rPr>
        <w:t>bu Qanunda</w:t>
      </w:r>
      <w:r w:rsidR="009E6A90" w:rsidRPr="003E3389">
        <w:rPr>
          <w:lang w:val="az-Latn-AZ"/>
        </w:rPr>
        <w:t>, Gürcüstanın digər qanunvericilik aktlarında v</w:t>
      </w:r>
      <w:r w:rsidR="003E3389" w:rsidRPr="003E3389">
        <w:rPr>
          <w:lang w:val="az-Latn-AZ"/>
        </w:rPr>
        <w:t xml:space="preserve">ə </w:t>
      </w:r>
      <w:r w:rsidR="009E6A90" w:rsidRPr="003E3389">
        <w:rPr>
          <w:lang w:val="az-Latn-AZ"/>
        </w:rPr>
        <w:t>y</w:t>
      </w:r>
      <w:r w:rsidR="008909BC" w:rsidRPr="003E3389">
        <w:rPr>
          <w:lang w:val="az-Latn-AZ"/>
        </w:rPr>
        <w:t>a qanuna uyğun olaraq</w:t>
      </w:r>
      <w:r w:rsidR="003E3389" w:rsidRPr="003E3389">
        <w:rPr>
          <w:lang w:val="az-Latn-AZ"/>
        </w:rPr>
        <w:t>, nizamnamədə nəzərdə tutulmuş digər səlahiyyətləri həyata keçirmək</w:t>
      </w:r>
      <w:r w:rsidR="00313B15" w:rsidRPr="003E3389">
        <w:rPr>
          <w:lang w:val="az-Latn-AZ"/>
        </w:rPr>
        <w:t>.</w:t>
      </w:r>
    </w:p>
    <w:p w:rsidR="00313B15" w:rsidRPr="009166F7" w:rsidRDefault="00313B15">
      <w:pPr>
        <w:pStyle w:val="NormalWeb"/>
        <w:jc w:val="both"/>
        <w:rPr>
          <w:lang w:val="az-Latn-AZ"/>
        </w:rPr>
      </w:pPr>
      <w:r w:rsidRPr="009166F7">
        <w:rPr>
          <w:lang w:val="az-Latn-AZ"/>
        </w:rPr>
        <w:t xml:space="preserve">2. </w:t>
      </w:r>
      <w:r w:rsidR="00D76093" w:rsidRPr="009166F7">
        <w:rPr>
          <w:lang w:val="az-Latn-AZ"/>
        </w:rPr>
        <w:t>Qanunla və ya nizamnamə ilə başqa hal müəyyən edilməyibsə,</w:t>
      </w:r>
      <w:r w:rsidR="00EF7015" w:rsidRPr="009166F7">
        <w:rPr>
          <w:lang w:val="az-Latn-AZ"/>
        </w:rPr>
        <w:t xml:space="preserve"> səhmdar: </w:t>
      </w:r>
      <w:r w:rsidR="00CB154B" w:rsidRPr="009166F7">
        <w:rPr>
          <w:lang w:val="az-Latn-AZ"/>
        </w:rPr>
        <w:t xml:space="preserve">səhmdar cəmiyyətinin və ya digər səhmdarların razılığı olmadan </w:t>
      </w:r>
      <w:r w:rsidR="009166F7" w:rsidRPr="009166F7">
        <w:rPr>
          <w:lang w:val="az-Latn-AZ"/>
        </w:rPr>
        <w:t>öz mülkiyyətindəki səhmlər üzərində sərbəst</w:t>
      </w:r>
      <w:r w:rsidR="00B76E57">
        <w:rPr>
          <w:lang w:val="az-Latn-AZ"/>
        </w:rPr>
        <w:t xml:space="preserve"> sərəncam vermək hüququna </w:t>
      </w:r>
      <w:r w:rsidR="009166F7" w:rsidRPr="009166F7">
        <w:rPr>
          <w:lang w:val="az-Latn-AZ"/>
        </w:rPr>
        <w:t>malikdir</w:t>
      </w:r>
      <w:r w:rsidRPr="009166F7">
        <w:rPr>
          <w:lang w:val="az-Latn-AZ"/>
        </w:rPr>
        <w:t>.</w:t>
      </w:r>
    </w:p>
    <w:p w:rsidR="00313B15" w:rsidRPr="009A74CC" w:rsidRDefault="009A74CC">
      <w:pPr>
        <w:pStyle w:val="NormalWeb"/>
        <w:jc w:val="both"/>
        <w:rPr>
          <w:lang w:val="az-Latn-AZ"/>
        </w:rPr>
      </w:pPr>
      <w:r w:rsidRPr="009A74CC">
        <w:rPr>
          <w:b/>
          <w:bCs/>
          <w:lang w:val="az-Latn-AZ"/>
        </w:rPr>
        <w:t xml:space="preserve">Maddə </w:t>
      </w:r>
      <w:r w:rsidR="00313B15" w:rsidRPr="009A74CC">
        <w:rPr>
          <w:b/>
          <w:bCs/>
          <w:lang w:val="az-Latn-AZ"/>
        </w:rPr>
        <w:t>173.</w:t>
      </w:r>
      <w:r w:rsidRPr="009A74CC">
        <w:rPr>
          <w:b/>
          <w:bCs/>
          <w:lang w:val="az-Latn-AZ"/>
        </w:rPr>
        <w:t xml:space="preserve"> Səhmdarların əlavə hüquqları</w:t>
      </w:r>
    </w:p>
    <w:p w:rsidR="00313B15" w:rsidRPr="002351EC" w:rsidRDefault="00537349" w:rsidP="00537349">
      <w:pPr>
        <w:pStyle w:val="NormalWeb"/>
        <w:jc w:val="both"/>
        <w:rPr>
          <w:lang w:val="az-Latn-AZ"/>
        </w:rPr>
      </w:pPr>
      <w:r w:rsidRPr="002351EC">
        <w:rPr>
          <w:lang w:val="az-Latn-AZ"/>
        </w:rPr>
        <w:t>1.Səslərin 5 faizinə sahib olan s</w:t>
      </w:r>
      <w:r w:rsidR="00176E98" w:rsidRPr="002351EC">
        <w:rPr>
          <w:lang w:val="az-Latn-AZ"/>
        </w:rPr>
        <w:t xml:space="preserve">əhmdarlar bu Qanunun </w:t>
      </w:r>
      <w:r w:rsidR="00313B15" w:rsidRPr="002351EC">
        <w:rPr>
          <w:lang w:val="az-Latn-AZ"/>
        </w:rPr>
        <w:t>172-</w:t>
      </w:r>
      <w:r w:rsidR="00176E98" w:rsidRPr="002351EC">
        <w:rPr>
          <w:lang w:val="az-Latn-AZ"/>
        </w:rPr>
        <w:t>ci maddəsində nəzərdə tutulmuş hüquqlarla yanaşı</w:t>
      </w:r>
      <w:r w:rsidR="0092767A" w:rsidRPr="002351EC">
        <w:rPr>
          <w:lang w:val="az-Latn-AZ"/>
        </w:rPr>
        <w:t>, bu Qanuna və ya nizamnaməyə uyğun olaraq, aşağıdakı hüquqlara malikdirlər</w:t>
      </w:r>
      <w:r w:rsidR="00313B15" w:rsidRPr="002351EC">
        <w:rPr>
          <w:lang w:val="az-Latn-AZ"/>
        </w:rPr>
        <w:t>:</w:t>
      </w:r>
    </w:p>
    <w:p w:rsidR="00313B15" w:rsidRPr="005A7C10" w:rsidRDefault="0053296A">
      <w:pPr>
        <w:pStyle w:val="NormalWeb"/>
        <w:jc w:val="both"/>
        <w:rPr>
          <w:lang w:val="az-Latn-AZ"/>
        </w:rPr>
      </w:pPr>
      <w:r w:rsidRPr="005A7C10">
        <w:rPr>
          <w:lang w:val="az-Latn-AZ"/>
        </w:rPr>
        <w:t>a</w:t>
      </w:r>
      <w:r w:rsidR="00313B15" w:rsidRPr="005A7C10">
        <w:rPr>
          <w:lang w:val="az-Latn-AZ"/>
        </w:rPr>
        <w:t xml:space="preserve">) </w:t>
      </w:r>
      <w:r w:rsidR="00B8504F" w:rsidRPr="005A7C10">
        <w:rPr>
          <w:lang w:val="az-Latn-AZ"/>
        </w:rPr>
        <w:t>səhmdar cəmiyyətinin</w:t>
      </w:r>
      <w:r w:rsidR="00445CF8" w:rsidRPr="005A7C10">
        <w:rPr>
          <w:lang w:val="az-Latn-AZ"/>
        </w:rPr>
        <w:t xml:space="preserve"> adından bağlanmış əqdlərin surətlərini səhmdar cəmiyyətinin müvafiq rəhbərlik orqanından tələb etmək</w:t>
      </w:r>
      <w:r w:rsidR="005F5D8C" w:rsidRPr="005A7C10">
        <w:rPr>
          <w:lang w:val="az-Latn-AZ"/>
        </w:rPr>
        <w:t xml:space="preserve">. Səhmdar cəmiyyətinin müvafiq orqanı: </w:t>
      </w:r>
      <w:r w:rsidR="002973E7" w:rsidRPr="005A7C10">
        <w:rPr>
          <w:lang w:val="az-Latn-AZ"/>
        </w:rPr>
        <w:t>səhmdar cəmiyyətinin maraqları naminə</w:t>
      </w:r>
      <w:r w:rsidR="005A7C10" w:rsidRPr="005A7C10">
        <w:rPr>
          <w:lang w:val="az-Latn-AZ"/>
        </w:rPr>
        <w:t xml:space="preserve"> bu surətləri</w:t>
      </w:r>
      <w:r w:rsidR="00313B15" w:rsidRPr="005A7C10">
        <w:rPr>
          <w:lang w:val="az-Latn-AZ"/>
        </w:rPr>
        <w:t>/</w:t>
      </w:r>
      <w:r w:rsidR="005A7C10" w:rsidRPr="005A7C10">
        <w:rPr>
          <w:lang w:val="az-Latn-AZ"/>
        </w:rPr>
        <w:t>məlumatları verməkdən imtina etmək səlahiyyətinə malikdir</w:t>
      </w:r>
      <w:r w:rsidR="00313B15" w:rsidRPr="005A7C10">
        <w:rPr>
          <w:lang w:val="az-Latn-AZ"/>
        </w:rPr>
        <w:t>;</w:t>
      </w:r>
    </w:p>
    <w:p w:rsidR="00313B15" w:rsidRPr="00AC248F" w:rsidRDefault="005A7C10">
      <w:pPr>
        <w:pStyle w:val="NormalWeb"/>
        <w:jc w:val="both"/>
        <w:rPr>
          <w:lang w:val="az-Latn-AZ"/>
        </w:rPr>
      </w:pPr>
      <w:r w:rsidRPr="00AC248F">
        <w:rPr>
          <w:lang w:val="az-Latn-AZ"/>
        </w:rPr>
        <w:t>b</w:t>
      </w:r>
      <w:r w:rsidR="00313B15" w:rsidRPr="00AC248F">
        <w:rPr>
          <w:lang w:val="az-Latn-AZ"/>
        </w:rPr>
        <w:t xml:space="preserve">) </w:t>
      </w:r>
      <w:r w:rsidR="000E44EA" w:rsidRPr="00AC248F">
        <w:rPr>
          <w:lang w:val="az-Latn-AZ"/>
        </w:rPr>
        <w:t xml:space="preserve">səhmdar cəmiyyətinin </w:t>
      </w:r>
      <w:r w:rsidR="00AC248F" w:rsidRPr="00AC248F">
        <w:rPr>
          <w:lang w:val="az-Latn-AZ"/>
        </w:rPr>
        <w:t>Müşahidə Şurasından</w:t>
      </w:r>
      <w:r w:rsidR="000E44EA" w:rsidRPr="00AC248F">
        <w:rPr>
          <w:lang w:val="az-Latn-AZ"/>
        </w:rPr>
        <w:t xml:space="preserve">, monistik idarəetmə sistemi olduqda isə </w:t>
      </w:r>
      <w:r w:rsidR="00AC248F" w:rsidRPr="00AC248F">
        <w:rPr>
          <w:lang w:val="az-Latn-AZ"/>
        </w:rPr>
        <w:t>− səhmdar cəmiyyətinin rəhbərlik orqanından növbədənkənar iclasın keçirilməsini tələb etmək</w:t>
      </w:r>
      <w:r w:rsidR="00313B15" w:rsidRPr="00AC248F">
        <w:rPr>
          <w:lang w:val="az-Latn-AZ"/>
        </w:rPr>
        <w:t>;</w:t>
      </w:r>
    </w:p>
    <w:p w:rsidR="00313B15" w:rsidRPr="00332B21" w:rsidRDefault="00AC248F">
      <w:pPr>
        <w:pStyle w:val="NormalWeb"/>
        <w:jc w:val="both"/>
        <w:rPr>
          <w:lang w:val="az-Latn-AZ"/>
        </w:rPr>
      </w:pPr>
      <w:r w:rsidRPr="00332B21">
        <w:rPr>
          <w:lang w:val="az-Latn-AZ"/>
        </w:rPr>
        <w:t>q</w:t>
      </w:r>
      <w:r w:rsidR="00332B21" w:rsidRPr="00332B21">
        <w:rPr>
          <w:lang w:val="az-Latn-AZ"/>
        </w:rPr>
        <w:t>) qanunla nəzərdə tutulmuş halda növbədənkənar Ümumi Yığıncağı çağırmaq</w:t>
      </w:r>
      <w:r w:rsidR="00313B15" w:rsidRPr="00332B21">
        <w:rPr>
          <w:lang w:val="az-Latn-AZ"/>
        </w:rPr>
        <w:t>;</w:t>
      </w:r>
    </w:p>
    <w:p w:rsidR="00313B15" w:rsidRPr="00FB0F9A" w:rsidRDefault="00332B21">
      <w:pPr>
        <w:pStyle w:val="NormalWeb"/>
        <w:jc w:val="both"/>
        <w:rPr>
          <w:lang w:val="az-Latn-AZ"/>
        </w:rPr>
      </w:pPr>
      <w:r w:rsidRPr="00FB0F9A">
        <w:rPr>
          <w:lang w:val="az-Latn-AZ"/>
        </w:rPr>
        <w:t>d</w:t>
      </w:r>
      <w:r w:rsidR="00FB0F9A" w:rsidRPr="00FB0F9A">
        <w:rPr>
          <w:lang w:val="az-Latn-AZ"/>
        </w:rPr>
        <w:t xml:space="preserve">) </w:t>
      </w:r>
      <w:r w:rsidR="00446DE2" w:rsidRPr="00FB0F9A">
        <w:rPr>
          <w:lang w:val="az-Latn-AZ"/>
        </w:rPr>
        <w:t xml:space="preserve">bu Qanunun </w:t>
      </w:r>
      <w:r w:rsidR="00313B15" w:rsidRPr="00FB0F9A">
        <w:rPr>
          <w:lang w:val="az-Latn-AZ"/>
        </w:rPr>
        <w:t>191-</w:t>
      </w:r>
      <w:r w:rsidR="00446DE2" w:rsidRPr="00FB0F9A">
        <w:rPr>
          <w:lang w:val="az-Latn-AZ"/>
        </w:rPr>
        <w:t xml:space="preserve">ci maddəsində müəyyən edilmiş qaydada </w:t>
      </w:r>
      <w:r w:rsidR="00FB0F9A" w:rsidRPr="00FB0F9A">
        <w:rPr>
          <w:lang w:val="az-Latn-AZ"/>
        </w:rPr>
        <w:t>Ümumi Yığıncağın gündəminə məsələnin əlavə edilməsini tələb etmək</w:t>
      </w:r>
      <w:r w:rsidR="00313B15" w:rsidRPr="00FB0F9A">
        <w:rPr>
          <w:lang w:val="az-Latn-AZ"/>
        </w:rPr>
        <w:t>.</w:t>
      </w:r>
    </w:p>
    <w:p w:rsidR="00313B15" w:rsidRPr="00FB0688" w:rsidRDefault="00FB0688">
      <w:pPr>
        <w:pStyle w:val="NormalWeb"/>
        <w:jc w:val="both"/>
        <w:rPr>
          <w:lang w:val="az-Latn-AZ"/>
        </w:rPr>
      </w:pPr>
      <w:r w:rsidRPr="00FB0688">
        <w:rPr>
          <w:lang w:val="az-Latn-AZ"/>
        </w:rPr>
        <w:t>2. Nizamnamə səhmdara və ya bu maddənin birinci bəndində nəzərdə tutulmuş səhmdarlara</w:t>
      </w:r>
      <w:r w:rsidR="00313B15" w:rsidRPr="00FB0688">
        <w:rPr>
          <w:lang w:val="az-Latn-AZ"/>
        </w:rPr>
        <w:t>/</w:t>
      </w:r>
      <w:r w:rsidRPr="00FB0688">
        <w:rPr>
          <w:lang w:val="az-Latn-AZ"/>
        </w:rPr>
        <w:t>səhmdarlar qrupuna başqa əlavə hüquqlar verə bilər</w:t>
      </w:r>
      <w:r w:rsidR="00313B15" w:rsidRPr="00FB0688">
        <w:rPr>
          <w:lang w:val="az-Latn-AZ"/>
        </w:rPr>
        <w:t>.</w:t>
      </w:r>
    </w:p>
    <w:p w:rsidR="00313B15" w:rsidRPr="001308C0" w:rsidRDefault="00FB0688">
      <w:pPr>
        <w:pStyle w:val="NormalWeb"/>
        <w:jc w:val="both"/>
        <w:rPr>
          <w:lang w:val="az-Latn-AZ"/>
        </w:rPr>
      </w:pPr>
      <w:r w:rsidRPr="001308C0">
        <w:rPr>
          <w:b/>
          <w:bCs/>
          <w:lang w:val="az-Latn-AZ"/>
        </w:rPr>
        <w:t xml:space="preserve">Maddə </w:t>
      </w:r>
      <w:r w:rsidR="00313B15" w:rsidRPr="001308C0">
        <w:rPr>
          <w:b/>
          <w:bCs/>
          <w:lang w:val="az-Latn-AZ"/>
        </w:rPr>
        <w:t>174.</w:t>
      </w:r>
      <w:r w:rsidR="001308C0" w:rsidRPr="001308C0">
        <w:rPr>
          <w:b/>
          <w:bCs/>
          <w:lang w:val="az-Latn-AZ"/>
        </w:rPr>
        <w:t xml:space="preserve"> Xüsusi auditorun təyin edilməsi</w:t>
      </w:r>
    </w:p>
    <w:p w:rsidR="00313B15" w:rsidRPr="00C31DEA" w:rsidRDefault="001308C0">
      <w:pPr>
        <w:pStyle w:val="NormalWeb"/>
        <w:jc w:val="both"/>
        <w:rPr>
          <w:lang w:val="az-Latn-AZ"/>
        </w:rPr>
      </w:pPr>
      <w:r w:rsidRPr="00C31DEA">
        <w:rPr>
          <w:lang w:val="az-Latn-AZ"/>
        </w:rPr>
        <w:t>1. S</w:t>
      </w:r>
      <w:r w:rsidR="004F4BBC" w:rsidRPr="00C31DEA">
        <w:rPr>
          <w:lang w:val="az-Latn-AZ"/>
        </w:rPr>
        <w:t>əhmdar cəmiyyəti:</w:t>
      </w:r>
      <w:r w:rsidR="007D745C" w:rsidRPr="00C31DEA">
        <w:rPr>
          <w:lang w:val="az-Latn-AZ"/>
        </w:rPr>
        <w:t xml:space="preserve"> </w:t>
      </w:r>
      <w:r w:rsidR="004F4BBC" w:rsidRPr="00C31DEA">
        <w:rPr>
          <w:lang w:val="az-Latn-AZ"/>
        </w:rPr>
        <w:t>səhmlərin ən azı 5 faizinə sahib olan</w:t>
      </w:r>
      <w:r w:rsidR="001047D0" w:rsidRPr="00C31DEA">
        <w:rPr>
          <w:lang w:val="az-Latn-AZ"/>
        </w:rPr>
        <w:t xml:space="preserve"> səhmdarların müraciəti və Ümumi Yığıncağın qərarı əsasında</w:t>
      </w:r>
      <w:r w:rsidR="001B4001" w:rsidRPr="00C31DEA">
        <w:rPr>
          <w:lang w:val="az-Latn-AZ"/>
        </w:rPr>
        <w:t xml:space="preserve"> səhmdar cəmiyyətinin </w:t>
      </w:r>
      <w:r w:rsidR="007D745C" w:rsidRPr="00C31DEA">
        <w:rPr>
          <w:lang w:val="az-Latn-AZ"/>
        </w:rPr>
        <w:t>təsərrüfat fəaliyyətinin və ya illik maliyyə hesabatının xüsusi</w:t>
      </w:r>
      <w:r w:rsidR="00CC14DF" w:rsidRPr="00C31DEA">
        <w:rPr>
          <w:lang w:val="az-Latn-AZ"/>
        </w:rPr>
        <w:t xml:space="preserve"> yoxlamasını </w:t>
      </w:r>
      <w:r w:rsidR="007D745C" w:rsidRPr="00C31DEA">
        <w:rPr>
          <w:lang w:val="az-Latn-AZ"/>
        </w:rPr>
        <w:t xml:space="preserve">aparmağa borcludur - </w:t>
      </w:r>
      <w:r w:rsidR="00C31DEA" w:rsidRPr="00C31DEA">
        <w:rPr>
          <w:lang w:val="az-Latn-AZ"/>
        </w:rPr>
        <w:t>əgər o, məcburi auditə qanunla tabe deyilsə. Bunun üçün, o, xüsusi auditoru təyin edir</w:t>
      </w:r>
      <w:r w:rsidR="00313B15" w:rsidRPr="00C31DEA">
        <w:rPr>
          <w:lang w:val="az-Latn-AZ"/>
        </w:rPr>
        <w:t>.</w:t>
      </w:r>
    </w:p>
    <w:p w:rsidR="00313B15" w:rsidRPr="00BF07D6" w:rsidRDefault="001814BB">
      <w:pPr>
        <w:pStyle w:val="NormalWeb"/>
        <w:jc w:val="both"/>
        <w:rPr>
          <w:lang w:val="az-Latn-AZ"/>
        </w:rPr>
      </w:pPr>
      <w:r w:rsidRPr="00BF07D6">
        <w:rPr>
          <w:lang w:val="az-Latn-AZ"/>
        </w:rPr>
        <w:t xml:space="preserve">2. Səhmdar, hansının ki marağına (mənafeyinə) </w:t>
      </w:r>
      <w:r w:rsidR="00BF07D6" w:rsidRPr="00BF07D6">
        <w:rPr>
          <w:lang w:val="az-Latn-AZ"/>
        </w:rPr>
        <w:t>səhmdar cəmiyyətinin təsərrüfat fəaliyyətinin xüsusi yoxlaması (təftişi) toxunur: səs hüququna malik deyil</w:t>
      </w:r>
      <w:r w:rsidR="00313B15" w:rsidRPr="00BF07D6">
        <w:rPr>
          <w:lang w:val="az-Latn-AZ"/>
        </w:rPr>
        <w:t>.</w:t>
      </w:r>
    </w:p>
    <w:p w:rsidR="00313B15" w:rsidRPr="00A94888" w:rsidRDefault="0046532D">
      <w:pPr>
        <w:pStyle w:val="NormalWeb"/>
        <w:jc w:val="both"/>
        <w:rPr>
          <w:lang w:val="az-Latn-AZ"/>
        </w:rPr>
      </w:pPr>
      <w:r w:rsidRPr="00A94888">
        <w:rPr>
          <w:lang w:val="az-Latn-AZ"/>
        </w:rPr>
        <w:t>3.</w:t>
      </w:r>
      <w:r w:rsidR="00F71164" w:rsidRPr="00A94888">
        <w:rPr>
          <w:lang w:val="az-Latn-AZ"/>
        </w:rPr>
        <w:t xml:space="preserve"> Ümumi Yığıncaq xüsusi auditoru t</w:t>
      </w:r>
      <w:r w:rsidR="006559C2" w:rsidRPr="00A94888">
        <w:rPr>
          <w:lang w:val="az-Latn-AZ"/>
        </w:rPr>
        <w:t>əyin etməkdən</w:t>
      </w:r>
      <w:r w:rsidR="00434325" w:rsidRPr="00A94888">
        <w:rPr>
          <w:lang w:val="az-Latn-AZ"/>
        </w:rPr>
        <w:t xml:space="preserve"> imtina etdikdə - səhmdar cəmiyyətinin həmin təsərrüfat fəaliyyətinə xüsusi yoxlamanın həyata keçirilməsi üçün,</w:t>
      </w:r>
      <w:r w:rsidR="00CF390B" w:rsidRPr="00A94888">
        <w:rPr>
          <w:lang w:val="az-Latn-AZ"/>
        </w:rPr>
        <w:t xml:space="preserve"> hansından ki sonra 5</w:t>
      </w:r>
      <w:r w:rsidR="00313B15" w:rsidRPr="00A94888">
        <w:rPr>
          <w:lang w:val="az-Latn-AZ"/>
        </w:rPr>
        <w:t xml:space="preserve"> </w:t>
      </w:r>
      <w:r w:rsidR="00CF390B" w:rsidRPr="00A94888">
        <w:rPr>
          <w:lang w:val="az-Latn-AZ"/>
        </w:rPr>
        <w:t>ildən çox keçməyib</w:t>
      </w:r>
      <w:r w:rsidR="00813A38" w:rsidRPr="00A94888">
        <w:rPr>
          <w:lang w:val="az-Latn-AZ"/>
        </w:rPr>
        <w:t>:</w:t>
      </w:r>
      <w:r w:rsidR="00A07C47" w:rsidRPr="00A94888">
        <w:rPr>
          <w:lang w:val="az-Latn-AZ"/>
        </w:rPr>
        <w:t xml:space="preserve"> xüsusi auditoru səhmlərin ən azı 5 faizinə sahib olan səhmdarların ərizəsi əsasında məhkəmə </w:t>
      </w:r>
      <w:r w:rsidR="00A07C47" w:rsidRPr="00A94888">
        <w:rPr>
          <w:lang w:val="az-Latn-AZ"/>
        </w:rPr>
        <w:lastRenderedPageBreak/>
        <w:t>təyin edir</w:t>
      </w:r>
      <w:r w:rsidR="00A54EB5" w:rsidRPr="00A94888">
        <w:rPr>
          <w:lang w:val="az-Latn-AZ"/>
        </w:rPr>
        <w:t xml:space="preserve"> - əgər bu təsərrüfat fəaliyyətinin həyata keçirilməsi zamanı </w:t>
      </w:r>
      <w:r w:rsidR="00C34EB3" w:rsidRPr="00A94888">
        <w:rPr>
          <w:lang w:val="az-Latn-AZ"/>
        </w:rPr>
        <w:t>qanunun və ya nizamnamənin kobud şəkildə pozulduğuna</w:t>
      </w:r>
      <w:r w:rsidR="00A94888" w:rsidRPr="00A94888">
        <w:rPr>
          <w:lang w:val="az-Latn-AZ"/>
        </w:rPr>
        <w:t xml:space="preserve"> dair əsaslı fərziyyə (ehtimal) varsa</w:t>
      </w:r>
      <w:r w:rsidR="00313B15" w:rsidRPr="00A94888">
        <w:rPr>
          <w:lang w:val="az-Latn-AZ"/>
        </w:rPr>
        <w:t>.</w:t>
      </w:r>
    </w:p>
    <w:p w:rsidR="00313B15" w:rsidRPr="00487A45" w:rsidRDefault="00BA4BFA">
      <w:pPr>
        <w:pStyle w:val="NormalWeb"/>
        <w:jc w:val="both"/>
        <w:rPr>
          <w:lang w:val="az-Latn-AZ"/>
        </w:rPr>
      </w:pPr>
      <w:r w:rsidRPr="00487A45">
        <w:rPr>
          <w:lang w:val="az-Latn-AZ"/>
        </w:rPr>
        <w:t xml:space="preserve">4. Ümumi Yığıncaq xüsusi auditoru təyin etdikdə: </w:t>
      </w:r>
      <w:r w:rsidR="001530D1" w:rsidRPr="00487A45">
        <w:rPr>
          <w:lang w:val="az-Latn-AZ"/>
        </w:rPr>
        <w:t>səhmlərin ən azı 5 faizinə sahib olan səhmda</w:t>
      </w:r>
      <w:r w:rsidR="004619EA" w:rsidRPr="00487A45">
        <w:rPr>
          <w:lang w:val="az-Latn-AZ"/>
        </w:rPr>
        <w:t xml:space="preserve">rların ərizəsi əsasında məhkəmə </w:t>
      </w:r>
      <w:r w:rsidR="00487A45" w:rsidRPr="00487A45">
        <w:rPr>
          <w:lang w:val="az-Latn-AZ"/>
        </w:rPr>
        <w:t xml:space="preserve">Ümumi </w:t>
      </w:r>
      <w:r w:rsidR="004619EA" w:rsidRPr="00487A45">
        <w:rPr>
          <w:lang w:val="az-Latn-AZ"/>
        </w:rPr>
        <w:t xml:space="preserve">Yığıncağın təyin etdiyi xüsusi auditoru </w:t>
      </w:r>
      <w:r w:rsidR="00613E36" w:rsidRPr="00487A45">
        <w:rPr>
          <w:lang w:val="az-Latn-AZ"/>
        </w:rPr>
        <w:t>əvəz edə bilər - əgər onun müvafiq ixtisası yoxdursa v</w:t>
      </w:r>
      <w:r w:rsidR="000B2FEF" w:rsidRPr="00487A45">
        <w:rPr>
          <w:lang w:val="az-Latn-AZ"/>
        </w:rPr>
        <w:t>ə ya onun qərəzsizliyi və etibarlılığı ilə bağlı şübhə varsa</w:t>
      </w:r>
      <w:r w:rsidR="00487A45" w:rsidRPr="00487A45">
        <w:rPr>
          <w:lang w:val="az-Latn-AZ"/>
        </w:rPr>
        <w:t>. Sözügedən ərizə ilə məhkəməyə müraciət etmək üçün müddət 14 gündür – hansı ki Ümumi Yığıncağın keçirildiyi tarixdən hesablanır</w:t>
      </w:r>
      <w:r w:rsidR="00313B15" w:rsidRPr="00487A45">
        <w:rPr>
          <w:lang w:val="az-Latn-AZ"/>
        </w:rPr>
        <w:t>.</w:t>
      </w:r>
    </w:p>
    <w:p w:rsidR="00313B15" w:rsidRPr="00B803BD" w:rsidRDefault="00313B15">
      <w:pPr>
        <w:pStyle w:val="NormalWeb"/>
        <w:jc w:val="both"/>
        <w:rPr>
          <w:lang w:val="az-Latn-AZ"/>
        </w:rPr>
      </w:pPr>
      <w:r w:rsidRPr="00B803BD">
        <w:rPr>
          <w:lang w:val="az-Latn-AZ"/>
        </w:rPr>
        <w:t xml:space="preserve">5. </w:t>
      </w:r>
      <w:r w:rsidR="00D76004" w:rsidRPr="00B803BD">
        <w:rPr>
          <w:lang w:val="az-Latn-AZ"/>
        </w:rPr>
        <w:t>Xüsusi auditoru məhkəmə təyin etdikdə</w:t>
      </w:r>
      <w:r w:rsidR="00186B64" w:rsidRPr="00B803BD">
        <w:rPr>
          <w:lang w:val="az-Latn-AZ"/>
        </w:rPr>
        <w:t>: səhmdar cəmiyyəti</w:t>
      </w:r>
      <w:r w:rsidR="00B803BD" w:rsidRPr="00B803BD">
        <w:rPr>
          <w:lang w:val="az-Latn-AZ"/>
        </w:rPr>
        <w:t xml:space="preserve"> məhkəmə xərclərini ödəməlidir</w:t>
      </w:r>
      <w:r w:rsidR="0040741C" w:rsidRPr="00B803BD">
        <w:rPr>
          <w:lang w:val="az-Latn-AZ"/>
        </w:rPr>
        <w:t>, habelə məhkəmənin təyin etdiyi</w:t>
      </w:r>
      <w:r w:rsidR="00B803BD" w:rsidRPr="00B803BD">
        <w:rPr>
          <w:lang w:val="az-Latn-AZ"/>
        </w:rPr>
        <w:t xml:space="preserve"> xüsusi auditora məhkəmə tərəfindən müəyyən edilmiş məbləği ödəməlidir</w:t>
      </w:r>
      <w:r w:rsidRPr="00B803BD">
        <w:rPr>
          <w:lang w:val="az-Latn-AZ"/>
        </w:rPr>
        <w:t>.</w:t>
      </w:r>
    </w:p>
    <w:p w:rsidR="00313B15" w:rsidRPr="00F71A5B" w:rsidRDefault="00E34439">
      <w:pPr>
        <w:pStyle w:val="NormalWeb"/>
        <w:jc w:val="both"/>
        <w:rPr>
          <w:lang w:val="az-Latn-AZ"/>
        </w:rPr>
      </w:pPr>
      <w:r w:rsidRPr="00F71A5B">
        <w:rPr>
          <w:lang w:val="az-Latn-AZ"/>
        </w:rPr>
        <w:t xml:space="preserve">6. Səhmdar cəmiyyətinin rəhbərlik orqanı və Müşahidə Şurası: </w:t>
      </w:r>
      <w:r w:rsidR="007A559E" w:rsidRPr="00F71A5B">
        <w:rPr>
          <w:lang w:val="az-Latn-AZ"/>
        </w:rPr>
        <w:t>xüsusi auditorla əməkdaşlıq</w:t>
      </w:r>
      <w:r w:rsidR="00F71A5B" w:rsidRPr="00F71A5B">
        <w:rPr>
          <w:lang w:val="az-Latn-AZ"/>
        </w:rPr>
        <w:t xml:space="preserve"> etməyə</w:t>
      </w:r>
      <w:r w:rsidR="007A559E" w:rsidRPr="00F71A5B">
        <w:rPr>
          <w:lang w:val="az-Latn-AZ"/>
        </w:rPr>
        <w:t>, o cümlədən ona səhmdar cəmiyyətinin</w:t>
      </w:r>
      <w:r w:rsidR="00F71A5B" w:rsidRPr="00F71A5B">
        <w:rPr>
          <w:lang w:val="az-Latn-AZ"/>
        </w:rPr>
        <w:t xml:space="preserve"> sənədlərini, pul vəsaitlərini və əmtəə (mal) ehtiyatlarını yoxlamaq imkanını verməyə və bütün digər zəruri məlumatları çatdırmağa borcludurlar</w:t>
      </w:r>
      <w:r w:rsidR="00313B15" w:rsidRPr="00F71A5B">
        <w:rPr>
          <w:lang w:val="az-Latn-AZ"/>
        </w:rPr>
        <w:t>.</w:t>
      </w:r>
    </w:p>
    <w:p w:rsidR="00313B15" w:rsidRPr="00954995" w:rsidRDefault="0030410E">
      <w:pPr>
        <w:pStyle w:val="NormalWeb"/>
        <w:jc w:val="both"/>
        <w:rPr>
          <w:lang w:val="az-Latn-AZ"/>
        </w:rPr>
      </w:pPr>
      <w:r w:rsidRPr="00954995">
        <w:rPr>
          <w:lang w:val="az-Latn-AZ"/>
        </w:rPr>
        <w:t>7. Məhkəmə tərəfindən xüsusi auditorun təyin edilməsi</w:t>
      </w:r>
      <w:r w:rsidR="005F26B1" w:rsidRPr="00954995">
        <w:rPr>
          <w:lang w:val="az-Latn-AZ"/>
        </w:rPr>
        <w:t xml:space="preserve"> ərizəçilərin qəsdən və ya kobud ehtiyatsızlıq nəticəsində məhkəməyə verdiyi yanlış məlumatlara əsaslandıqda</w:t>
      </w:r>
      <w:r w:rsidR="00885606" w:rsidRPr="00954995">
        <w:rPr>
          <w:lang w:val="az-Latn-AZ"/>
        </w:rPr>
        <w:t>:</w:t>
      </w:r>
      <w:r w:rsidR="00954995" w:rsidRPr="00954995">
        <w:rPr>
          <w:lang w:val="az-Latn-AZ"/>
        </w:rPr>
        <w:t xml:space="preserve"> ərizəçilər səhmdar cəmiyyətinə xərcləri ödəməlidirlər</w:t>
      </w:r>
      <w:r w:rsidR="00313B15" w:rsidRPr="00954995">
        <w:rPr>
          <w:lang w:val="az-Latn-AZ"/>
        </w:rPr>
        <w:t>.</w:t>
      </w:r>
    </w:p>
    <w:p w:rsidR="00313B15" w:rsidRPr="00C971BD" w:rsidRDefault="005F3AE5">
      <w:pPr>
        <w:pStyle w:val="NormalWeb"/>
        <w:jc w:val="both"/>
        <w:rPr>
          <w:lang w:val="az-Latn-AZ"/>
        </w:rPr>
      </w:pPr>
      <w:r w:rsidRPr="00C971BD">
        <w:rPr>
          <w:lang w:val="az-Latn-AZ"/>
        </w:rPr>
        <w:t>8. Xüsusi auditor: təsərrüfat fəaliyyətinin xüsusi yoxlamasının nəticələri ilə bağlı yazıl</w:t>
      </w:r>
      <w:r w:rsidR="007E43C2" w:rsidRPr="00C971BD">
        <w:rPr>
          <w:lang w:val="az-Latn-AZ"/>
        </w:rPr>
        <w:t>ı rəy tərtib etməlidir. Bu rəydə: səhmdar cəmiyyətinin maraqlarına (mənafeyinə)</w:t>
      </w:r>
      <w:r w:rsidR="00C971BD" w:rsidRPr="00C971BD">
        <w:rPr>
          <w:lang w:val="az-Latn-AZ"/>
        </w:rPr>
        <w:t xml:space="preserve"> əhəmiyyətli zərər vura bilən</w:t>
      </w:r>
      <w:r w:rsidR="003270BD" w:rsidRPr="00C971BD">
        <w:rPr>
          <w:lang w:val="az-Latn-AZ"/>
        </w:rPr>
        <w:t xml:space="preserve">, lakin Ümumi Yığıncaqda yoxlanılan </w:t>
      </w:r>
      <w:r w:rsidR="00C971BD" w:rsidRPr="00C971BD">
        <w:rPr>
          <w:lang w:val="az-Latn-AZ"/>
        </w:rPr>
        <w:t>təsərrüfat fəaliyyətinin qiymətləndirilməsi üçün məlum olması zəruri olan hallar da öz əksini tapmalıdır</w:t>
      </w:r>
      <w:r w:rsidR="00313B15" w:rsidRPr="00C971BD">
        <w:rPr>
          <w:lang w:val="az-Latn-AZ"/>
        </w:rPr>
        <w:t>.</w:t>
      </w:r>
    </w:p>
    <w:p w:rsidR="00313B15" w:rsidRPr="00AC546C" w:rsidRDefault="00313B15">
      <w:pPr>
        <w:pStyle w:val="NormalWeb"/>
        <w:jc w:val="both"/>
        <w:rPr>
          <w:lang w:val="az-Latn-AZ"/>
        </w:rPr>
      </w:pPr>
      <w:r w:rsidRPr="00AC546C">
        <w:rPr>
          <w:lang w:val="az-Latn-AZ"/>
        </w:rPr>
        <w:t xml:space="preserve">9. </w:t>
      </w:r>
      <w:r w:rsidR="00367B28" w:rsidRPr="00AC546C">
        <w:rPr>
          <w:lang w:val="az-Latn-AZ"/>
        </w:rPr>
        <w:t>Xüsusi auditor imzaladığı rəyi dərhal səhmdar cəmiyyətinin rəhbərlik orqanına təqdim etməlidir. Bu rəy dərc edilməlidir. Səhmdar cəmiyyətinin rəhbərlik orqanı: bu rəyi səhmdar cəmiyyətinin Müşahidə Şurasına təqdim et</w:t>
      </w:r>
      <w:r w:rsidR="00061B40" w:rsidRPr="00AC546C">
        <w:rPr>
          <w:lang w:val="az-Latn-AZ"/>
        </w:rPr>
        <w:t>məlidir və onun baxılması (müzakirəsi) məsələsini</w:t>
      </w:r>
      <w:r w:rsidR="00AC546C" w:rsidRPr="00AC546C">
        <w:rPr>
          <w:lang w:val="az-Latn-AZ"/>
        </w:rPr>
        <w:t xml:space="preserve"> növbəti Ümumi Yığıncağın gündəminə daxil etməlidir</w:t>
      </w:r>
      <w:r w:rsidRPr="00AC546C">
        <w:rPr>
          <w:lang w:val="az-Latn-AZ"/>
        </w:rPr>
        <w:t>.</w:t>
      </w:r>
    </w:p>
    <w:p w:rsidR="00313B15" w:rsidRPr="00B70D9C" w:rsidRDefault="00B70D9C">
      <w:pPr>
        <w:pStyle w:val="NormalWeb"/>
        <w:jc w:val="both"/>
        <w:rPr>
          <w:lang w:val="az-Latn-AZ"/>
        </w:rPr>
      </w:pPr>
      <w:r w:rsidRPr="00B70D9C">
        <w:rPr>
          <w:b/>
          <w:bCs/>
          <w:lang w:val="az-Latn-AZ"/>
        </w:rPr>
        <w:t xml:space="preserve">Maddə </w:t>
      </w:r>
      <w:r w:rsidR="00313B15" w:rsidRPr="00B70D9C">
        <w:rPr>
          <w:b/>
          <w:bCs/>
          <w:lang w:val="az-Latn-AZ"/>
        </w:rPr>
        <w:t xml:space="preserve">175. </w:t>
      </w:r>
      <w:r w:rsidRPr="00B70D9C">
        <w:rPr>
          <w:b/>
          <w:bCs/>
          <w:lang w:val="az-Latn-AZ"/>
        </w:rPr>
        <w:t>Səhmdarın vəzifələri (öhdəlikləri)</w:t>
      </w:r>
    </w:p>
    <w:p w:rsidR="00313B15" w:rsidRPr="00B70D9C" w:rsidRDefault="00B70D9C">
      <w:pPr>
        <w:pStyle w:val="NormalWeb"/>
        <w:jc w:val="both"/>
        <w:rPr>
          <w:lang w:val="az-Latn-AZ"/>
        </w:rPr>
      </w:pPr>
      <w:r w:rsidRPr="00B70D9C">
        <w:rPr>
          <w:lang w:val="az-Latn-AZ"/>
        </w:rPr>
        <w:t>Səhmdar aşağıdakıları etməyə borcludur</w:t>
      </w:r>
      <w:r w:rsidR="00313B15" w:rsidRPr="00B70D9C">
        <w:rPr>
          <w:lang w:val="az-Latn-AZ"/>
        </w:rPr>
        <w:t>:</w:t>
      </w:r>
    </w:p>
    <w:p w:rsidR="00313B15" w:rsidRPr="00B70D9C" w:rsidRDefault="00B70D9C">
      <w:pPr>
        <w:pStyle w:val="NormalWeb"/>
        <w:jc w:val="both"/>
        <w:rPr>
          <w:lang w:val="az-Latn-AZ"/>
        </w:rPr>
      </w:pPr>
      <w:r w:rsidRPr="00B70D9C">
        <w:rPr>
          <w:lang w:val="az-Latn-AZ"/>
        </w:rPr>
        <w:t>a</w:t>
      </w:r>
      <w:r w:rsidR="00313B15" w:rsidRPr="00B70D9C">
        <w:rPr>
          <w:lang w:val="az-Latn-AZ"/>
        </w:rPr>
        <w:t xml:space="preserve">) </w:t>
      </w:r>
      <w:r w:rsidRPr="00B70D9C">
        <w:rPr>
          <w:lang w:val="az-Latn-AZ"/>
        </w:rPr>
        <w:t>aid olan səhmi almaq üçün töhfə vermək</w:t>
      </w:r>
      <w:r w:rsidR="00313B15" w:rsidRPr="00B70D9C">
        <w:rPr>
          <w:lang w:val="az-Latn-AZ"/>
        </w:rPr>
        <w:t>;</w:t>
      </w:r>
    </w:p>
    <w:p w:rsidR="00313B15" w:rsidRPr="008013B8" w:rsidRDefault="00B70D9C">
      <w:pPr>
        <w:pStyle w:val="NormalWeb"/>
        <w:jc w:val="both"/>
        <w:rPr>
          <w:lang w:val="az-Latn-AZ"/>
        </w:rPr>
      </w:pPr>
      <w:r w:rsidRPr="008013B8">
        <w:rPr>
          <w:lang w:val="az-Latn-AZ"/>
        </w:rPr>
        <w:t>b)</w:t>
      </w:r>
      <w:r w:rsidR="008013B8" w:rsidRPr="008013B8">
        <w:rPr>
          <w:lang w:val="az-Latn-AZ"/>
        </w:rPr>
        <w:t xml:space="preserve"> səhmlərin reyestrində</w:t>
      </w:r>
      <w:r w:rsidR="00313B15" w:rsidRPr="008013B8">
        <w:rPr>
          <w:lang w:val="az-Latn-AZ"/>
        </w:rPr>
        <w:t>/</w:t>
      </w:r>
      <w:r w:rsidR="008013B8" w:rsidRPr="008013B8">
        <w:rPr>
          <w:lang w:val="az-Latn-AZ"/>
        </w:rPr>
        <w:t>nominal sahibində</w:t>
      </w:r>
      <w:r w:rsidR="00313B15" w:rsidRPr="008013B8">
        <w:rPr>
          <w:lang w:val="az-Latn-AZ"/>
        </w:rPr>
        <w:t>/</w:t>
      </w:r>
      <w:r w:rsidR="008013B8" w:rsidRPr="008013B8">
        <w:rPr>
          <w:lang w:val="az-Latn-AZ"/>
        </w:rPr>
        <w:t>hesabat aparanda qeydiyyatdan keçmiş onunla bağlı məlumatda hər hansı dəyişiklik barədə informasiyanı səhmdar cəmiyyətinə və ya lisenziyalı qiymətli kağızların registratoruna/nominal sahibinə/hesabat aparana çatdırmaq</w:t>
      </w:r>
      <w:r w:rsidR="00313B15" w:rsidRPr="008013B8">
        <w:rPr>
          <w:lang w:val="az-Latn-AZ"/>
        </w:rPr>
        <w:t>;</w:t>
      </w:r>
    </w:p>
    <w:p w:rsidR="00313B15" w:rsidRPr="00F542E0" w:rsidRDefault="008013B8">
      <w:pPr>
        <w:pStyle w:val="NormalWeb"/>
        <w:jc w:val="both"/>
        <w:rPr>
          <w:lang w:val="az-Latn-AZ"/>
        </w:rPr>
      </w:pPr>
      <w:r w:rsidRPr="00F542E0">
        <w:rPr>
          <w:lang w:val="az-Latn-AZ"/>
        </w:rPr>
        <w:t>q</w:t>
      </w:r>
      <w:r w:rsidR="00F542E0" w:rsidRPr="00F542E0">
        <w:rPr>
          <w:lang w:val="az-Latn-AZ"/>
        </w:rPr>
        <w:t xml:space="preserve">) </w:t>
      </w:r>
      <w:r w:rsidRPr="00F542E0">
        <w:rPr>
          <w:lang w:val="az-Latn-AZ"/>
        </w:rPr>
        <w:t>qanunla və ya, qanuna uyğun olaraq, nizamnamə</w:t>
      </w:r>
      <w:r w:rsidR="00F542E0" w:rsidRPr="00F542E0">
        <w:rPr>
          <w:lang w:val="az-Latn-AZ"/>
        </w:rPr>
        <w:t>də nəzərdə tutulmuş digər vəzifələri yerinə yetirmək</w:t>
      </w:r>
      <w:r w:rsidR="00313B15" w:rsidRPr="00F542E0">
        <w:rPr>
          <w:lang w:val="az-Latn-AZ"/>
        </w:rPr>
        <w:t>.</w:t>
      </w:r>
    </w:p>
    <w:p w:rsidR="00313B15" w:rsidRPr="00F542E0" w:rsidRDefault="00F542E0">
      <w:pPr>
        <w:pStyle w:val="NormalWeb"/>
        <w:jc w:val="both"/>
        <w:rPr>
          <w:sz w:val="18"/>
          <w:szCs w:val="18"/>
          <w:lang w:val="az-Latn-AZ"/>
        </w:rPr>
      </w:pPr>
      <w:r w:rsidRPr="00AD2970">
        <w:rPr>
          <w:i/>
          <w:iCs/>
          <w:sz w:val="18"/>
          <w:szCs w:val="18"/>
          <w:lang w:val="az-Latn-AZ"/>
        </w:rPr>
        <w:t>Gürcüstanın 16 noyabr 2023-cü il tarixli Qanunu №3720 – veb-səhifə, 07.12.2023-cü il.</w:t>
      </w:r>
    </w:p>
    <w:p w:rsidR="00313B15" w:rsidRPr="00A0318C" w:rsidRDefault="00F542E0">
      <w:pPr>
        <w:pStyle w:val="NormalWeb"/>
        <w:jc w:val="both"/>
        <w:rPr>
          <w:lang w:val="az-Latn-AZ"/>
        </w:rPr>
      </w:pPr>
      <w:r w:rsidRPr="00A0318C">
        <w:rPr>
          <w:b/>
          <w:bCs/>
          <w:lang w:val="az-Latn-AZ"/>
        </w:rPr>
        <w:t xml:space="preserve">Maddə </w:t>
      </w:r>
      <w:r w:rsidR="00A0318C" w:rsidRPr="00A0318C">
        <w:rPr>
          <w:b/>
          <w:bCs/>
          <w:lang w:val="az-Latn-AZ"/>
        </w:rPr>
        <w:t>176. Səhmdarın dominant mövqeyindən sui-istifadə etməsi və zərəri ödəmək öhdəliyi</w:t>
      </w:r>
    </w:p>
    <w:p w:rsidR="00313B15" w:rsidRPr="00826B7B" w:rsidRDefault="00A0318C">
      <w:pPr>
        <w:pStyle w:val="NormalWeb"/>
        <w:jc w:val="both"/>
        <w:rPr>
          <w:lang w:val="az-Latn-AZ"/>
        </w:rPr>
      </w:pPr>
      <w:r w:rsidRPr="00826B7B">
        <w:rPr>
          <w:lang w:val="az-Latn-AZ"/>
        </w:rPr>
        <w:t>1. Səhmdar cəmiyyətinin</w:t>
      </w:r>
      <w:r w:rsidR="00D4052C" w:rsidRPr="00826B7B">
        <w:rPr>
          <w:lang w:val="az-Latn-AZ"/>
        </w:rPr>
        <w:t xml:space="preserve"> dominant səhmdarı öz dominant mövqeyindən bu səhmdar cəmiyyətinin</w:t>
      </w:r>
      <w:r w:rsidR="00826B7B" w:rsidRPr="00826B7B">
        <w:rPr>
          <w:lang w:val="az-Latn-AZ"/>
        </w:rPr>
        <w:t xml:space="preserve"> zərərinə qəsdən istifadə edərsə: dəymiş zərəri ödəməlidir</w:t>
      </w:r>
      <w:r w:rsidR="00313B15" w:rsidRPr="00826B7B">
        <w:rPr>
          <w:lang w:val="az-Latn-AZ"/>
        </w:rPr>
        <w:t>.</w:t>
      </w:r>
    </w:p>
    <w:p w:rsidR="00313B15" w:rsidRPr="00E35089" w:rsidRDefault="00313B15">
      <w:pPr>
        <w:pStyle w:val="NormalWeb"/>
        <w:jc w:val="both"/>
        <w:rPr>
          <w:lang w:val="az-Latn-AZ"/>
        </w:rPr>
      </w:pPr>
      <w:r w:rsidRPr="00E35089">
        <w:rPr>
          <w:lang w:val="az-Latn-AZ"/>
        </w:rPr>
        <w:t xml:space="preserve">2. </w:t>
      </w:r>
      <w:r w:rsidR="00852CCD" w:rsidRPr="00E35089">
        <w:rPr>
          <w:lang w:val="az-Latn-AZ"/>
        </w:rPr>
        <w:t>Ümumi Yığıncaqda keçirilən səsvermənin</w:t>
      </w:r>
      <w:r w:rsidR="000800D4" w:rsidRPr="00E35089">
        <w:rPr>
          <w:lang w:val="az-Latn-AZ"/>
        </w:rPr>
        <w:t xml:space="preserve"> nəticəsinə həlledici təsir göstərmək üçün </w:t>
      </w:r>
      <w:r w:rsidR="004F6499" w:rsidRPr="00E35089">
        <w:rPr>
          <w:lang w:val="az-Latn-AZ"/>
        </w:rPr>
        <w:t xml:space="preserve">praktiki imkana </w:t>
      </w:r>
      <w:r w:rsidR="00F724F9" w:rsidRPr="00E35089">
        <w:rPr>
          <w:lang w:val="az-Latn-AZ"/>
        </w:rPr>
        <w:t>malik olan</w:t>
      </w:r>
      <w:r w:rsidR="008E5D9E" w:rsidRPr="00E35089">
        <w:rPr>
          <w:lang w:val="az-Latn-AZ"/>
        </w:rPr>
        <w:t xml:space="preserve"> səhmdar və ya birgə fəaliyyət göstərən səhmdarlar qrupu - Ümumi Yığıncaqda dominant səhmdar hesab</w:t>
      </w:r>
      <w:r w:rsidR="004E3743" w:rsidRPr="00E35089">
        <w:rPr>
          <w:lang w:val="az-Latn-AZ"/>
        </w:rPr>
        <w:t xml:space="preserve"> edilir</w:t>
      </w:r>
      <w:r w:rsidR="00AE0B72" w:rsidRPr="00E35089">
        <w:rPr>
          <w:lang w:val="az-Latn-AZ"/>
        </w:rPr>
        <w:t>. Bu səhmdar</w:t>
      </w:r>
      <w:r w:rsidRPr="00E35089">
        <w:rPr>
          <w:lang w:val="az-Latn-AZ"/>
        </w:rPr>
        <w:t>/</w:t>
      </w:r>
      <w:r w:rsidR="00AE0B72" w:rsidRPr="00E35089">
        <w:rPr>
          <w:lang w:val="az-Latn-AZ"/>
        </w:rPr>
        <w:t>səhmdarlar qrupu</w:t>
      </w:r>
      <w:r w:rsidR="00967F33" w:rsidRPr="00E35089">
        <w:rPr>
          <w:lang w:val="az-Latn-AZ"/>
        </w:rPr>
        <w:t xml:space="preserve"> səhmdar cəmiyyətinə dəymiş </w:t>
      </w:r>
      <w:r w:rsidR="00EC42E4" w:rsidRPr="00E35089">
        <w:rPr>
          <w:lang w:val="az-Latn-AZ"/>
        </w:rPr>
        <w:t xml:space="preserve">zərərlə yanaşı, </w:t>
      </w:r>
      <w:r w:rsidR="00EC42E4" w:rsidRPr="00E35089">
        <w:rPr>
          <w:lang w:val="az-Latn-AZ"/>
        </w:rPr>
        <w:lastRenderedPageBreak/>
        <w:t>səhmdara dəymiş zərəri də ödəməyə borcludur</w:t>
      </w:r>
      <w:r w:rsidR="00263B2C" w:rsidRPr="00E35089">
        <w:rPr>
          <w:lang w:val="az-Latn-AZ"/>
        </w:rPr>
        <w:t>, o zərərdən başqa – hansı ki</w:t>
      </w:r>
      <w:r w:rsidR="00061E51" w:rsidRPr="00E35089">
        <w:rPr>
          <w:lang w:val="az-Latn-AZ"/>
        </w:rPr>
        <w:t xml:space="preserve"> ona: </w:t>
      </w:r>
      <w:r w:rsidR="00982D03" w:rsidRPr="00E35089">
        <w:rPr>
          <w:lang w:val="az-Latn-AZ"/>
        </w:rPr>
        <w:t>səhmdar cəmiyyətinə dəymiş zərərə görə (həmin zərərdən qaynaqlanaraq) dəyib</w:t>
      </w:r>
      <w:r w:rsidR="00E35089" w:rsidRPr="00E35089">
        <w:rPr>
          <w:lang w:val="az-Latn-AZ"/>
        </w:rPr>
        <w:t>, o cümlədən onun səhmlərinin dəyərini azaltmaqla dəyib</w:t>
      </w:r>
      <w:r w:rsidRPr="00E35089">
        <w:rPr>
          <w:lang w:val="az-Latn-AZ"/>
        </w:rPr>
        <w:t>.</w:t>
      </w:r>
    </w:p>
    <w:p w:rsidR="00313B15" w:rsidRPr="00DE09B1" w:rsidRDefault="00E0368B">
      <w:pPr>
        <w:pStyle w:val="NormalWeb"/>
        <w:jc w:val="both"/>
        <w:rPr>
          <w:lang w:val="az-Latn-AZ"/>
        </w:rPr>
      </w:pPr>
      <w:r w:rsidRPr="00DE09B1">
        <w:rPr>
          <w:lang w:val="az-Latn-AZ"/>
        </w:rPr>
        <w:t>3.</w:t>
      </w:r>
      <w:r w:rsidR="00DE09B1" w:rsidRPr="00DE09B1">
        <w:rPr>
          <w:lang w:val="az-Latn-AZ"/>
        </w:rPr>
        <w:t xml:space="preserve"> </w:t>
      </w:r>
      <w:r w:rsidR="00E70C97" w:rsidRPr="00DE09B1">
        <w:rPr>
          <w:lang w:val="az-Latn-AZ"/>
        </w:rPr>
        <w:t>Dəymiş zərəri səhmdar cəmiyyətinə ödəməyə borcludur ş</w:t>
      </w:r>
      <w:r w:rsidRPr="00DE09B1">
        <w:rPr>
          <w:lang w:val="az-Latn-AZ"/>
        </w:rPr>
        <w:t>əxs</w:t>
      </w:r>
      <w:r w:rsidR="00E70C97" w:rsidRPr="00DE09B1">
        <w:rPr>
          <w:lang w:val="az-Latn-AZ"/>
        </w:rPr>
        <w:t xml:space="preserve">, </w:t>
      </w:r>
      <w:r w:rsidRPr="00DE09B1">
        <w:rPr>
          <w:lang w:val="az-Latn-AZ"/>
        </w:rPr>
        <w:t xml:space="preserve">hansı ki </w:t>
      </w:r>
      <w:r w:rsidR="00E202D9" w:rsidRPr="00DE09B1">
        <w:rPr>
          <w:lang w:val="az-Latn-AZ"/>
        </w:rPr>
        <w:t xml:space="preserve">öz səlahiyyətlərindən (qüvvəsindən) </w:t>
      </w:r>
      <w:r w:rsidR="00515E6A" w:rsidRPr="00DE09B1">
        <w:rPr>
          <w:lang w:val="az-Latn-AZ"/>
        </w:rPr>
        <w:t>səhmdar cəmiyyətinə qarşı (əleyhinə)</w:t>
      </w:r>
      <w:r w:rsidR="00E202D9" w:rsidRPr="00DE09B1">
        <w:rPr>
          <w:lang w:val="az-Latn-AZ"/>
        </w:rPr>
        <w:t xml:space="preserve"> qəsdən istifadə edirdi, habel</w:t>
      </w:r>
      <w:r w:rsidR="00A80768" w:rsidRPr="00DE09B1">
        <w:rPr>
          <w:lang w:val="az-Latn-AZ"/>
        </w:rPr>
        <w:t>ə səhmdar cəmiyyətinin idarəetmə orqanının üzvün</w:t>
      </w:r>
      <w:r w:rsidR="00747F80" w:rsidRPr="00DE09B1">
        <w:rPr>
          <w:lang w:val="az-Latn-AZ"/>
        </w:rPr>
        <w:t xml:space="preserve">ə təsir (təzyiq) göstərirdi ki: bu üzv </w:t>
      </w:r>
      <w:r w:rsidR="00E70C97" w:rsidRPr="00DE09B1">
        <w:rPr>
          <w:lang w:val="az-Latn-AZ"/>
        </w:rPr>
        <w:t>zərərə səbəb olan əməli səhmdar cəmiyyətinə qarşı törətsin. H</w:t>
      </w:r>
      <w:r w:rsidR="00DE09B1" w:rsidRPr="00DE09B1">
        <w:rPr>
          <w:lang w:val="az-Latn-AZ"/>
        </w:rPr>
        <w:t>əmin şəxs: səhmdar cəmiyyətinə dəymiş zərərlə yanaşı, səhmdara dəymiş zərəri də ödəməyə borcludur, o zərərdən başqa – hansı ki ona: səhmdar cəmiyyətinə dəymiş zərərə görə (həmin zərərdən qaynaqlanaraq) dəyib, o cümlədən onun səhmlərinin dəyərini azaltmaqla dəyib</w:t>
      </w:r>
      <w:r w:rsidR="00313B15" w:rsidRPr="00DE09B1">
        <w:rPr>
          <w:lang w:val="az-Latn-AZ"/>
        </w:rPr>
        <w:t>.</w:t>
      </w:r>
    </w:p>
    <w:p w:rsidR="00313B15" w:rsidRPr="00C41580" w:rsidRDefault="002626AE">
      <w:pPr>
        <w:pStyle w:val="NormalWeb"/>
        <w:jc w:val="both"/>
        <w:rPr>
          <w:lang w:val="az-Latn-AZ"/>
        </w:rPr>
      </w:pPr>
      <w:r w:rsidRPr="00C41580">
        <w:rPr>
          <w:lang w:val="az-Latn-AZ"/>
        </w:rPr>
        <w:t>4. Səhmdar cəmiyyətinin idarəetmə orqanının öz vəzifəsini yerinə yetirməmiş üzvü</w:t>
      </w:r>
      <w:r w:rsidR="00485146" w:rsidRPr="00C41580">
        <w:rPr>
          <w:lang w:val="az-Latn-AZ"/>
        </w:rPr>
        <w:t xml:space="preserve"> müştərək olaraq, bu maddənin 3-cü bəndində göstərilən şəxslə birgə məsuliyyət daşıyır.</w:t>
      </w:r>
      <w:r w:rsidR="00421D29" w:rsidRPr="00C41580">
        <w:rPr>
          <w:lang w:val="az-Latn-AZ"/>
        </w:rPr>
        <w:t xml:space="preserve"> Bu əməlin Müşahidə Şurası və ya rəhbərlik orqanı tərəfindən</w:t>
      </w:r>
      <w:r w:rsidR="00EC4544" w:rsidRPr="00C41580">
        <w:rPr>
          <w:lang w:val="az-Latn-AZ"/>
        </w:rPr>
        <w:t xml:space="preserve"> təsdiq edilməsi səhmdar cəmiyyətinin idarəetmə orqanının üzvünü zərəri ödəmək öhdəliyindən azad etmir.</w:t>
      </w:r>
      <w:r w:rsidR="00061DEA" w:rsidRPr="00C41580">
        <w:rPr>
          <w:lang w:val="az-Latn-AZ"/>
        </w:rPr>
        <w:t xml:space="preserve"> Rəhbər şəxs, əgər onun əməli Ümumi Yığıncağın </w:t>
      </w:r>
      <w:r w:rsidR="00C41580" w:rsidRPr="00C41580">
        <w:rPr>
          <w:lang w:val="az-Latn-AZ"/>
        </w:rPr>
        <w:t>qanuna uyğun olaraq qəbul edilmiş qərarına əsaslanırdısa, zərəri ödəməyə borclu deyil</w:t>
      </w:r>
      <w:r w:rsidR="00313B15" w:rsidRPr="00C41580">
        <w:rPr>
          <w:lang w:val="az-Latn-AZ"/>
        </w:rPr>
        <w:t>.</w:t>
      </w:r>
    </w:p>
    <w:p w:rsidR="00313B15" w:rsidRPr="003D432B" w:rsidRDefault="00313B15">
      <w:pPr>
        <w:pStyle w:val="NormalWeb"/>
        <w:jc w:val="both"/>
        <w:rPr>
          <w:lang w:val="az-Latn-AZ"/>
        </w:rPr>
      </w:pPr>
      <w:r w:rsidRPr="003D432B">
        <w:rPr>
          <w:lang w:val="az-Latn-AZ"/>
        </w:rPr>
        <w:t xml:space="preserve">5. </w:t>
      </w:r>
      <w:r w:rsidR="00344B90" w:rsidRPr="003D432B">
        <w:rPr>
          <w:lang w:val="az-Latn-AZ"/>
        </w:rPr>
        <w:t xml:space="preserve">Səhmdar cəmiyyətinə dəymiş zərərə görə müştərək olaraq məsuliyyət daşıyır həm də o şəxs – hansı </w:t>
      </w:r>
      <w:r w:rsidR="001554D5" w:rsidRPr="003D432B">
        <w:rPr>
          <w:lang w:val="az-Latn-AZ"/>
        </w:rPr>
        <w:t>ki zərərə (ziyana) səbəb olan</w:t>
      </w:r>
      <w:r w:rsidR="00C44A40" w:rsidRPr="003D432B">
        <w:rPr>
          <w:lang w:val="az-Latn-AZ"/>
        </w:rPr>
        <w:t xml:space="preserve"> əməl </w:t>
      </w:r>
      <w:r w:rsidR="00183117">
        <w:rPr>
          <w:lang w:val="az-Latn-AZ"/>
        </w:rPr>
        <w:t xml:space="preserve">nəticəsində fayda əldə etmişdir və </w:t>
      </w:r>
      <w:r w:rsidR="003D432B" w:rsidRPr="003D432B">
        <w:rPr>
          <w:lang w:val="az-Latn-AZ"/>
        </w:rPr>
        <w:t>bu maddənin 3-cü bəndində göstərilən şəxsə qəsdən təsir (təzyiq) göstərmişdir</w:t>
      </w:r>
      <w:r w:rsidRPr="003D432B">
        <w:rPr>
          <w:lang w:val="az-Latn-AZ"/>
        </w:rPr>
        <w:t>.</w:t>
      </w:r>
    </w:p>
    <w:p w:rsidR="00313B15" w:rsidRPr="00BD2BAA" w:rsidRDefault="001A0AD2">
      <w:pPr>
        <w:pStyle w:val="NormalWeb"/>
        <w:jc w:val="both"/>
        <w:rPr>
          <w:lang w:val="az-Latn-AZ"/>
        </w:rPr>
      </w:pPr>
      <w:r w:rsidRPr="00BD2BAA">
        <w:rPr>
          <w:lang w:val="az-Latn-AZ"/>
        </w:rPr>
        <w:t>6. Kreditora z</w:t>
      </w:r>
      <w:r w:rsidR="004271FB" w:rsidRPr="00BD2BAA">
        <w:rPr>
          <w:lang w:val="az-Latn-AZ"/>
        </w:rPr>
        <w:t>ərəri ödəmək öhdəliyi:</w:t>
      </w:r>
      <w:r w:rsidR="006F5D94" w:rsidRPr="00BD2BAA">
        <w:rPr>
          <w:lang w:val="az-Latn-AZ"/>
        </w:rPr>
        <w:t xml:space="preserve"> səhmdar cəmiyyətinin mü</w:t>
      </w:r>
      <w:r w:rsidR="00183117">
        <w:rPr>
          <w:lang w:val="az-Latn-AZ"/>
        </w:rPr>
        <w:t xml:space="preserve">vafiq tələbləri rədd etməsi ilə və ya </w:t>
      </w:r>
      <w:r w:rsidR="006F7B4A" w:rsidRPr="00BD2BAA">
        <w:rPr>
          <w:lang w:val="az-Latn-AZ"/>
        </w:rPr>
        <w:t xml:space="preserve">zərərə səbəb olan </w:t>
      </w:r>
      <w:r w:rsidR="00BD2BAA" w:rsidRPr="00BD2BAA">
        <w:rPr>
          <w:lang w:val="az-Latn-AZ"/>
        </w:rPr>
        <w:t>əməlin Ümumi Yığıncağın qərarına əsaslandığını</w:t>
      </w:r>
      <w:r w:rsidR="00BD2BAA">
        <w:rPr>
          <w:lang w:val="az-Latn-AZ"/>
        </w:rPr>
        <w:t xml:space="preserve"> göstərməsi ilə</w:t>
      </w:r>
      <w:r w:rsidR="00BD2BAA" w:rsidRPr="00BD2BAA">
        <w:rPr>
          <w:lang w:val="az-Latn-AZ"/>
        </w:rPr>
        <w:t xml:space="preserve"> </w:t>
      </w:r>
      <w:r w:rsidR="004271FB" w:rsidRPr="00BD2BAA">
        <w:rPr>
          <w:lang w:val="az-Latn-AZ"/>
        </w:rPr>
        <w:t>ləğv edilmir</w:t>
      </w:r>
      <w:r w:rsidR="00313B15" w:rsidRPr="00BD2BAA">
        <w:rPr>
          <w:lang w:val="az-Latn-AZ"/>
        </w:rPr>
        <w:t>.</w:t>
      </w:r>
    </w:p>
    <w:p w:rsidR="00313B15" w:rsidRPr="00E07040" w:rsidRDefault="00E07040">
      <w:pPr>
        <w:pStyle w:val="NormalWeb"/>
        <w:jc w:val="both"/>
        <w:rPr>
          <w:b/>
          <w:lang w:val="az-Latn-AZ"/>
        </w:rPr>
      </w:pPr>
      <w:r w:rsidRPr="00E07040">
        <w:rPr>
          <w:b/>
          <w:lang w:val="az-Latn-AZ"/>
        </w:rPr>
        <w:t>Maddə 177. Səhmdarların</w:t>
      </w:r>
      <w:r w:rsidR="00044D54">
        <w:rPr>
          <w:b/>
          <w:lang w:val="az-Latn-AZ"/>
        </w:rPr>
        <w:t xml:space="preserve"> </w:t>
      </w:r>
      <w:r w:rsidRPr="00E07040">
        <w:rPr>
          <w:b/>
          <w:lang w:val="az-Latn-AZ"/>
        </w:rPr>
        <w:t>sazişi</w:t>
      </w:r>
    </w:p>
    <w:p w:rsidR="00313B15" w:rsidRPr="00371315" w:rsidRDefault="00EF278C">
      <w:pPr>
        <w:pStyle w:val="NormalWeb"/>
        <w:jc w:val="both"/>
        <w:rPr>
          <w:lang w:val="az-Latn-AZ"/>
        </w:rPr>
      </w:pPr>
      <w:r w:rsidRPr="00371315">
        <w:rPr>
          <w:lang w:val="az-Latn-AZ"/>
        </w:rPr>
        <w:t>1. Səhmdarlar və ya səhmdarlar və üçüncü ş</w:t>
      </w:r>
      <w:r w:rsidR="00155666" w:rsidRPr="00371315">
        <w:rPr>
          <w:lang w:val="az-Latn-AZ"/>
        </w:rPr>
        <w:t xml:space="preserve">əxs </w:t>
      </w:r>
      <w:r w:rsidRPr="00371315">
        <w:rPr>
          <w:lang w:val="az-Latn-AZ"/>
        </w:rPr>
        <w:t xml:space="preserve">müqavilə bağlamaq səlahiyyətinə malikdirlər – hansının ki </w:t>
      </w:r>
      <w:r w:rsidR="00155666" w:rsidRPr="00371315">
        <w:rPr>
          <w:lang w:val="az-Latn-AZ"/>
        </w:rPr>
        <w:t>əsasında: müqavilənin iştirakçısı olan t</w:t>
      </w:r>
      <w:r w:rsidR="00537F59" w:rsidRPr="00371315">
        <w:rPr>
          <w:lang w:val="az-Latn-AZ"/>
        </w:rPr>
        <w:t>ərəflər səhmdən irəli gələn və</w:t>
      </w:r>
      <w:r w:rsidR="00371315" w:rsidRPr="00371315">
        <w:rPr>
          <w:lang w:val="az-Latn-AZ"/>
        </w:rPr>
        <w:t xml:space="preserve"> ya digər hüquqları müəyyən edilmiş qaydada həyata keçirməli və müvafiq öhdəlikləri yerinə yetirməli olacaqlar </w:t>
      </w:r>
      <w:r w:rsidR="00313B15" w:rsidRPr="00371315">
        <w:rPr>
          <w:lang w:val="az-Latn-AZ"/>
        </w:rPr>
        <w:t>(</w:t>
      </w:r>
      <w:r w:rsidR="00371315" w:rsidRPr="00371315">
        <w:rPr>
          <w:lang w:val="az-Latn-AZ"/>
        </w:rPr>
        <w:t>səhmdarların sazişi). Səhmdarların sazişinin bağlanması barədə dərhal səhmdar cəmiyyətinə</w:t>
      </w:r>
      <w:r w:rsidR="0020703E">
        <w:rPr>
          <w:lang w:val="az-Latn-AZ"/>
        </w:rPr>
        <w:t xml:space="preserve"> məlumat</w:t>
      </w:r>
      <w:r w:rsidR="009F4E48">
        <w:rPr>
          <w:lang w:val="az-Latn-AZ"/>
        </w:rPr>
        <w:t xml:space="preserve"> </w:t>
      </w:r>
      <w:r w:rsidR="00371315" w:rsidRPr="00371315">
        <w:rPr>
          <w:lang w:val="az-Latn-AZ"/>
        </w:rPr>
        <w:t>verilməlidir</w:t>
      </w:r>
      <w:r w:rsidR="00313B15" w:rsidRPr="00371315">
        <w:rPr>
          <w:lang w:val="az-Latn-AZ"/>
        </w:rPr>
        <w:t>.</w:t>
      </w:r>
    </w:p>
    <w:p w:rsidR="00313B15" w:rsidRPr="00E41AB0" w:rsidRDefault="00313B15">
      <w:pPr>
        <w:pStyle w:val="NormalWeb"/>
        <w:jc w:val="both"/>
        <w:rPr>
          <w:lang w:val="az-Latn-AZ"/>
        </w:rPr>
      </w:pPr>
      <w:r w:rsidRPr="00E41AB0">
        <w:rPr>
          <w:lang w:val="az-Latn-AZ"/>
        </w:rPr>
        <w:t>2.</w:t>
      </w:r>
      <w:r w:rsidR="00E41AB0" w:rsidRPr="00E41AB0">
        <w:rPr>
          <w:lang w:val="az-Latn-AZ"/>
        </w:rPr>
        <w:t xml:space="preserve"> </w:t>
      </w:r>
      <w:r w:rsidR="00A127D2" w:rsidRPr="00E41AB0">
        <w:rPr>
          <w:lang w:val="az-Latn-AZ"/>
        </w:rPr>
        <w:t>Səhmdarların sazişi xüsusi forma tələb etmir</w:t>
      </w:r>
      <w:r w:rsidR="00622337" w:rsidRPr="00E41AB0">
        <w:rPr>
          <w:lang w:val="az-Latn-AZ"/>
        </w:rPr>
        <w:t xml:space="preserve">. Barəsində </w:t>
      </w:r>
      <w:r w:rsidR="00993670" w:rsidRPr="00E41AB0">
        <w:rPr>
          <w:lang w:val="az-Latn-AZ"/>
        </w:rPr>
        <w:t>səhmdarların sazişi bağlanmış səhmi səhmdarların sazişinin iştirakçısı olan tərəf</w:t>
      </w:r>
      <w:r w:rsidR="00183117">
        <w:rPr>
          <w:lang w:val="az-Latn-AZ"/>
        </w:rPr>
        <w:t xml:space="preserve"> özgəninkiləşdirdikdə</w:t>
      </w:r>
      <w:r w:rsidR="00993670" w:rsidRPr="00E41AB0">
        <w:rPr>
          <w:lang w:val="az-Latn-AZ"/>
        </w:rPr>
        <w:t>: səhmdarların sazişindən irəli gələn hüquq və öhdəliklər alıcıya keçmir, o hal istisna olmaqla – nə vaxt ki:</w:t>
      </w:r>
      <w:r w:rsidR="00E41AB0" w:rsidRPr="00E41AB0">
        <w:rPr>
          <w:lang w:val="az-Latn-AZ"/>
        </w:rPr>
        <w:t xml:space="preserve"> bu səhmdarların sazişində və səhmin özgəninkiləşdirilməsi müqaviləsində xüsusilə nəzərdə</w:t>
      </w:r>
      <w:r w:rsidR="00643484">
        <w:rPr>
          <w:lang w:val="az-Latn-AZ"/>
        </w:rPr>
        <w:t xml:space="preserve"> </w:t>
      </w:r>
      <w:r w:rsidR="00E41AB0" w:rsidRPr="00E41AB0">
        <w:rPr>
          <w:lang w:val="az-Latn-AZ"/>
        </w:rPr>
        <w:t>tutulmuşdu</w:t>
      </w:r>
      <w:r w:rsidRPr="00E41AB0">
        <w:rPr>
          <w:lang w:val="az-Latn-AZ"/>
        </w:rPr>
        <w:t>.</w:t>
      </w:r>
    </w:p>
    <w:p w:rsidR="00313B15" w:rsidRPr="001410CF" w:rsidRDefault="00643484">
      <w:pPr>
        <w:pStyle w:val="NormalWeb"/>
        <w:jc w:val="both"/>
        <w:rPr>
          <w:lang w:val="az-Latn-AZ"/>
        </w:rPr>
      </w:pPr>
      <w:r w:rsidRPr="001410CF">
        <w:rPr>
          <w:lang w:val="az-Latn-AZ"/>
        </w:rPr>
        <w:t>3. Səhmdarların sazişinin yerinə yetirilməsi yalnız onun tərəfləri üçün məcburidir</w:t>
      </w:r>
      <w:r w:rsidR="00593399" w:rsidRPr="001410CF">
        <w:rPr>
          <w:lang w:val="az-Latn-AZ"/>
        </w:rPr>
        <w:t>. Səhmdar hətta səhmdarların sazişini pozduqda belə</w:t>
      </w:r>
      <w:r w:rsidR="00E84467" w:rsidRPr="001410CF">
        <w:rPr>
          <w:lang w:val="az-Latn-AZ"/>
        </w:rPr>
        <w:t>,</w:t>
      </w:r>
      <w:r w:rsidR="00BE36D2" w:rsidRPr="001410CF">
        <w:rPr>
          <w:lang w:val="az-Latn-AZ"/>
        </w:rPr>
        <w:t xml:space="preserve"> onun səhmdən irəli gələn hüquqlarını həyata keçirməsindən imtina (rədd) edilməməlidir</w:t>
      </w:r>
      <w:r w:rsidR="00313B15" w:rsidRPr="001410CF">
        <w:rPr>
          <w:lang w:val="az-Latn-AZ"/>
        </w:rPr>
        <w:t xml:space="preserve">. </w:t>
      </w:r>
      <w:r w:rsidR="00BE36D2" w:rsidRPr="001410CF">
        <w:rPr>
          <w:lang w:val="az-Latn-AZ"/>
        </w:rPr>
        <w:t>Səhmdarların sazişinin</w:t>
      </w:r>
      <w:r w:rsidR="00341FBD" w:rsidRPr="001410CF">
        <w:rPr>
          <w:lang w:val="az-Latn-AZ"/>
        </w:rPr>
        <w:t xml:space="preserve"> pozulması</w:t>
      </w:r>
      <w:r w:rsidR="0094229D" w:rsidRPr="001410CF">
        <w:rPr>
          <w:lang w:val="az-Latn-AZ"/>
        </w:rPr>
        <w:t xml:space="preserve"> səhmdar cəmiyyətinin orqanlarının qərarları</w:t>
      </w:r>
      <w:r w:rsidR="001410CF">
        <w:rPr>
          <w:lang w:val="az-Latn-AZ"/>
        </w:rPr>
        <w:t>nı batil tanıma</w:t>
      </w:r>
      <w:r w:rsidR="00087ABE">
        <w:rPr>
          <w:lang w:val="az-Latn-AZ"/>
        </w:rPr>
        <w:t>q</w:t>
      </w:r>
      <w:r w:rsidR="007C739F">
        <w:rPr>
          <w:lang w:val="az-Latn-AZ"/>
        </w:rPr>
        <w:t xml:space="preserve"> </w:t>
      </w:r>
      <w:r w:rsidR="001410CF" w:rsidRPr="001410CF">
        <w:rPr>
          <w:lang w:val="az-Latn-AZ"/>
        </w:rPr>
        <w:t>üçün əsas ola bilməz</w:t>
      </w:r>
      <w:r w:rsidR="00313B15" w:rsidRPr="001410CF">
        <w:rPr>
          <w:lang w:val="az-Latn-AZ"/>
        </w:rPr>
        <w:t>.</w:t>
      </w:r>
    </w:p>
    <w:p w:rsidR="00313B15" w:rsidRPr="00A62A5C" w:rsidRDefault="001410CF">
      <w:pPr>
        <w:pStyle w:val="NormalWeb"/>
        <w:jc w:val="both"/>
        <w:rPr>
          <w:lang w:val="az-Latn-AZ"/>
        </w:rPr>
      </w:pPr>
      <w:r w:rsidRPr="00A62A5C">
        <w:rPr>
          <w:b/>
          <w:bCs/>
          <w:lang w:val="az-Latn-AZ"/>
        </w:rPr>
        <w:t>Maddə</w:t>
      </w:r>
      <w:r w:rsidR="00DD3F1A" w:rsidRPr="00A62A5C">
        <w:rPr>
          <w:b/>
          <w:bCs/>
          <w:lang w:val="az-Latn-AZ"/>
        </w:rPr>
        <w:t xml:space="preserve"> </w:t>
      </w:r>
      <w:r w:rsidR="00A62A5C" w:rsidRPr="00A62A5C">
        <w:rPr>
          <w:b/>
          <w:bCs/>
          <w:lang w:val="az-Latn-AZ"/>
        </w:rPr>
        <w:t>178. Səhmdarların sazişində səhmdar cəmiyyətinin iştirakı</w:t>
      </w:r>
    </w:p>
    <w:p w:rsidR="00313B15" w:rsidRPr="00D25069" w:rsidRDefault="005B606D">
      <w:pPr>
        <w:pStyle w:val="NormalWeb"/>
        <w:jc w:val="both"/>
        <w:rPr>
          <w:lang w:val="az-Latn-AZ"/>
        </w:rPr>
      </w:pPr>
      <w:r w:rsidRPr="00D25069">
        <w:rPr>
          <w:lang w:val="az-Latn-AZ"/>
        </w:rPr>
        <w:t>Əgər bu Gürcüstanın qanunvericiliyinə və ya</w:t>
      </w:r>
      <w:r w:rsidR="00A77DF9" w:rsidRPr="00D25069">
        <w:rPr>
          <w:lang w:val="az-Latn-AZ"/>
        </w:rPr>
        <w:t xml:space="preserve"> nizamnaməyə zidd deyilsə, </w:t>
      </w:r>
      <w:r w:rsidR="00D25069" w:rsidRPr="00D25069">
        <w:rPr>
          <w:lang w:val="az-Latn-AZ"/>
        </w:rPr>
        <w:t>səhmdar cəmiyyəti: səhmdarların sazişində iştirak etmək hüququna</w:t>
      </w:r>
      <w:r w:rsidR="00D25069">
        <w:rPr>
          <w:lang w:val="az-Latn-AZ"/>
        </w:rPr>
        <w:t xml:space="preserve"> </w:t>
      </w:r>
      <w:r w:rsidR="00D25069" w:rsidRPr="00D25069">
        <w:rPr>
          <w:lang w:val="az-Latn-AZ"/>
        </w:rPr>
        <w:t>malikdir</w:t>
      </w:r>
      <w:r w:rsidR="00313B15" w:rsidRPr="00D25069">
        <w:rPr>
          <w:lang w:val="az-Latn-AZ"/>
        </w:rPr>
        <w:t>.</w:t>
      </w:r>
    </w:p>
    <w:p w:rsidR="00313B15" w:rsidRPr="00404156" w:rsidRDefault="00404156">
      <w:pPr>
        <w:pStyle w:val="NormalWeb"/>
        <w:jc w:val="both"/>
        <w:rPr>
          <w:lang w:val="az-Latn-AZ"/>
        </w:rPr>
      </w:pPr>
      <w:r w:rsidRPr="00404156">
        <w:rPr>
          <w:b/>
          <w:bCs/>
          <w:lang w:val="az-Latn-AZ"/>
        </w:rPr>
        <w:t xml:space="preserve">Maddə </w:t>
      </w:r>
      <w:r w:rsidR="00313B15" w:rsidRPr="00404156">
        <w:rPr>
          <w:b/>
          <w:bCs/>
          <w:lang w:val="az-Latn-AZ"/>
        </w:rPr>
        <w:t xml:space="preserve">179. </w:t>
      </w:r>
      <w:r w:rsidRPr="00404156">
        <w:rPr>
          <w:b/>
          <w:bCs/>
          <w:lang w:val="az-Latn-AZ"/>
        </w:rPr>
        <w:t>Səhmlərin səhmdar cəmiyyəti tərəfindən geri alınması</w:t>
      </w:r>
    </w:p>
    <w:p w:rsidR="00313B15" w:rsidRPr="00FA14F1" w:rsidRDefault="00557DD6">
      <w:pPr>
        <w:pStyle w:val="NormalWeb"/>
        <w:jc w:val="both"/>
        <w:rPr>
          <w:lang w:val="az-Latn-AZ"/>
        </w:rPr>
      </w:pPr>
      <w:r w:rsidRPr="00FA14F1">
        <w:rPr>
          <w:lang w:val="az-Latn-AZ"/>
        </w:rPr>
        <w:t xml:space="preserve">1. Səhmdar: öz səhmlərinin </w:t>
      </w:r>
      <w:r w:rsidR="00A63976" w:rsidRPr="00FA14F1">
        <w:rPr>
          <w:lang w:val="az-Latn-AZ"/>
        </w:rPr>
        <w:t xml:space="preserve">bu maddə ilə müəyyən edilmiş qaydada </w:t>
      </w:r>
      <w:r w:rsidR="00C9529F" w:rsidRPr="00FA14F1">
        <w:rPr>
          <w:lang w:val="az-Latn-AZ"/>
        </w:rPr>
        <w:t xml:space="preserve">qiymətləndirilməsini və </w:t>
      </w:r>
      <w:r w:rsidR="00C336D9" w:rsidRPr="00FA14F1">
        <w:rPr>
          <w:lang w:val="az-Latn-AZ"/>
        </w:rPr>
        <w:t xml:space="preserve">geri alınmasını </w:t>
      </w:r>
      <w:r w:rsidR="009134A4" w:rsidRPr="00FA14F1">
        <w:rPr>
          <w:lang w:val="az-Latn-AZ"/>
        </w:rPr>
        <w:t xml:space="preserve">səhmdar cəmiyyətindən tələb etmək hüququna malikdir - </w:t>
      </w:r>
      <w:r w:rsidR="00194F58" w:rsidRPr="00FA14F1">
        <w:rPr>
          <w:lang w:val="az-Latn-AZ"/>
        </w:rPr>
        <w:t>əgər o,</w:t>
      </w:r>
      <w:r w:rsidR="008403F6" w:rsidRPr="00FA14F1">
        <w:rPr>
          <w:lang w:val="az-Latn-AZ"/>
        </w:rPr>
        <w:t xml:space="preserve"> bu səhmdarın </w:t>
      </w:r>
      <w:r w:rsidR="008F1C87" w:rsidRPr="00FA14F1">
        <w:rPr>
          <w:lang w:val="az-Latn-AZ"/>
        </w:rPr>
        <w:t>hüquqlarına</w:t>
      </w:r>
      <w:r w:rsidR="00FA2D10" w:rsidRPr="00FA14F1">
        <w:rPr>
          <w:lang w:val="az-Latn-AZ"/>
        </w:rPr>
        <w:t xml:space="preserve"> əsassız</w:t>
      </w:r>
      <w:r w:rsidR="008F1C87" w:rsidRPr="00FA14F1">
        <w:rPr>
          <w:lang w:val="az-Latn-AZ"/>
        </w:rPr>
        <w:t xml:space="preserve"> olaraq və əhəmiyyətli dərəcədə</w:t>
      </w:r>
      <w:r w:rsidR="00F01393" w:rsidRPr="00FA14F1">
        <w:rPr>
          <w:lang w:val="az-Latn-AZ"/>
        </w:rPr>
        <w:t xml:space="preserve"> xələl gətirən və ya </w:t>
      </w:r>
      <w:r w:rsidR="00EE7271" w:rsidRPr="00FA14F1">
        <w:rPr>
          <w:lang w:val="az-Latn-AZ"/>
        </w:rPr>
        <w:t xml:space="preserve">səhmdar cəmiyyətinin yenidən təşkilinə </w:t>
      </w:r>
      <w:r w:rsidR="00EE7271" w:rsidRPr="00FA14F1">
        <w:rPr>
          <w:lang w:val="az-Latn-AZ"/>
        </w:rPr>
        <w:lastRenderedPageBreak/>
        <w:t xml:space="preserve">toxunan </w:t>
      </w:r>
      <w:r w:rsidR="00220CB9" w:rsidRPr="00FA14F1">
        <w:rPr>
          <w:lang w:val="az-Latn-AZ"/>
        </w:rPr>
        <w:t>qərarı Ümumi Yığıncaqda dəstəkləməmişdirsə</w:t>
      </w:r>
      <w:r w:rsidR="00FA14F1" w:rsidRPr="00FA14F1">
        <w:rPr>
          <w:lang w:val="az-Latn-AZ"/>
        </w:rPr>
        <w:t>. Nizamnamə səhmlərin qiymətləndirilməsi və geri alınması ilə bağlı məsələləri ətraflı şəkildə tənzimləyə bilər</w:t>
      </w:r>
      <w:r w:rsidR="00313B15" w:rsidRPr="00FA14F1">
        <w:rPr>
          <w:lang w:val="az-Latn-AZ"/>
        </w:rPr>
        <w:t>.</w:t>
      </w:r>
    </w:p>
    <w:p w:rsidR="00313B15" w:rsidRPr="008958A5" w:rsidRDefault="00761A1E">
      <w:pPr>
        <w:pStyle w:val="NormalWeb"/>
        <w:jc w:val="both"/>
        <w:rPr>
          <w:lang w:val="az-Latn-AZ"/>
        </w:rPr>
      </w:pPr>
      <w:r w:rsidRPr="008958A5">
        <w:rPr>
          <w:lang w:val="az-Latn-AZ"/>
        </w:rPr>
        <w:t>2. Bu maddənin birinci bəndində nəzərdə tutulmuş qərarın qəbul edilməsi</w:t>
      </w:r>
      <w:r w:rsidR="005A2569" w:rsidRPr="008958A5">
        <w:rPr>
          <w:lang w:val="az-Latn-AZ"/>
        </w:rPr>
        <w:t xml:space="preserve"> planlaşdırılıbsa, Ümumi Yığıncağın çağırılması</w:t>
      </w:r>
      <w:r w:rsidR="00166820" w:rsidRPr="008958A5">
        <w:rPr>
          <w:lang w:val="az-Latn-AZ"/>
        </w:rPr>
        <w:t xml:space="preserve"> haqqında bildirişdə: </w:t>
      </w:r>
      <w:r w:rsidR="00B3027F" w:rsidRPr="008958A5">
        <w:rPr>
          <w:lang w:val="az-Latn-AZ"/>
        </w:rPr>
        <w:t>həll edilməli olan məsələ</w:t>
      </w:r>
      <w:r w:rsidR="008958A5" w:rsidRPr="008958A5">
        <w:rPr>
          <w:lang w:val="az-Latn-AZ"/>
        </w:rPr>
        <w:t>, onunla bağlı səhmlərin geri alınmasını tələb etmək hüququ və onun həyata keçirilməsi qaydası ətraflı şəkildə təsvir edilməlidir</w:t>
      </w:r>
      <w:r w:rsidR="00313B15" w:rsidRPr="008958A5">
        <w:rPr>
          <w:lang w:val="az-Latn-AZ"/>
        </w:rPr>
        <w:t>.</w:t>
      </w:r>
    </w:p>
    <w:p w:rsidR="00313B15" w:rsidRPr="00180C02" w:rsidRDefault="004778E7">
      <w:pPr>
        <w:pStyle w:val="NormalWeb"/>
        <w:jc w:val="both"/>
        <w:rPr>
          <w:lang w:val="az-Latn-AZ"/>
        </w:rPr>
      </w:pPr>
      <w:r w:rsidRPr="00180C02">
        <w:rPr>
          <w:lang w:val="az-Latn-AZ"/>
        </w:rPr>
        <w:t xml:space="preserve">3. Bu maddənin birinci bəndində nəzərdə tutulmuş qərarın </w:t>
      </w:r>
      <w:r w:rsidR="00EC533D" w:rsidRPr="00180C02">
        <w:rPr>
          <w:lang w:val="az-Latn-AZ"/>
        </w:rPr>
        <w:t xml:space="preserve">qəbul edildiyi gündən 45 gün </w:t>
      </w:r>
      <w:r w:rsidR="00180C02" w:rsidRPr="00180C02">
        <w:rPr>
          <w:lang w:val="az-Latn-AZ"/>
        </w:rPr>
        <w:t>ərzində səhmdar öz səhmlərinin geri alınmasını yazılı şəkildə səhmdar cəmiyyətindən tələb etmək hüququna malikdir. Bu hüquq yoxdur, əgər</w:t>
      </w:r>
      <w:r w:rsidR="00313B15" w:rsidRPr="00180C02">
        <w:rPr>
          <w:lang w:val="az-Latn-AZ"/>
        </w:rPr>
        <w:t>:</w:t>
      </w:r>
    </w:p>
    <w:p w:rsidR="00313B15" w:rsidRPr="00B84F70" w:rsidRDefault="00180C02">
      <w:pPr>
        <w:pStyle w:val="NormalWeb"/>
        <w:jc w:val="both"/>
        <w:rPr>
          <w:lang w:val="az-Latn-AZ"/>
        </w:rPr>
      </w:pPr>
      <w:r w:rsidRPr="00B84F70">
        <w:rPr>
          <w:lang w:val="az-Latn-AZ"/>
        </w:rPr>
        <w:t>a</w:t>
      </w:r>
      <w:r w:rsidR="005E7775" w:rsidRPr="00B84F70">
        <w:rPr>
          <w:lang w:val="az-Latn-AZ"/>
        </w:rPr>
        <w:t>) səhmdar geri alınacaq</w:t>
      </w:r>
      <w:r w:rsidR="006C5001" w:rsidRPr="00B84F70">
        <w:rPr>
          <w:lang w:val="az-Latn-AZ"/>
        </w:rPr>
        <w:t xml:space="preserve"> səhmlər üçün müvafiq töhfəni tam verməmişdirsə</w:t>
      </w:r>
      <w:r w:rsidR="00313B15" w:rsidRPr="00B84F70">
        <w:rPr>
          <w:lang w:val="az-Latn-AZ"/>
        </w:rPr>
        <w:t>;</w:t>
      </w:r>
    </w:p>
    <w:p w:rsidR="00313B15" w:rsidRPr="00B84F70" w:rsidRDefault="006C5001">
      <w:pPr>
        <w:pStyle w:val="NormalWeb"/>
        <w:jc w:val="both"/>
        <w:rPr>
          <w:lang w:val="az-Latn-AZ"/>
        </w:rPr>
      </w:pPr>
      <w:r w:rsidRPr="00B84F70">
        <w:rPr>
          <w:lang w:val="az-Latn-AZ"/>
        </w:rPr>
        <w:t xml:space="preserve">b) </w:t>
      </w:r>
      <w:r w:rsidR="00194527" w:rsidRPr="00B84F70">
        <w:rPr>
          <w:lang w:val="az-Latn-AZ"/>
        </w:rPr>
        <w:t>səhmdar geri alınacaq səhmləri bu maddənin 2-ci b</w:t>
      </w:r>
      <w:r w:rsidR="00B84F70" w:rsidRPr="00B84F70">
        <w:rPr>
          <w:lang w:val="az-Latn-AZ"/>
        </w:rPr>
        <w:t>əndində nəzərdə tutulmuş bildiriş göndərildikdən sonra satın almışdırsa</w:t>
      </w:r>
      <w:r w:rsidR="00313B15" w:rsidRPr="00B84F70">
        <w:rPr>
          <w:lang w:val="az-Latn-AZ"/>
        </w:rPr>
        <w:t>.</w:t>
      </w:r>
    </w:p>
    <w:p w:rsidR="00313B15" w:rsidRPr="00385D14" w:rsidRDefault="004131C9">
      <w:pPr>
        <w:pStyle w:val="NormalWeb"/>
        <w:jc w:val="both"/>
        <w:rPr>
          <w:lang w:val="az-Latn-AZ"/>
        </w:rPr>
      </w:pPr>
      <w:r w:rsidRPr="00385D14">
        <w:rPr>
          <w:lang w:val="az-Latn-AZ"/>
        </w:rPr>
        <w:t>4. Səhm ən azı bazar dəyəri ilə geri alınmalıdır</w:t>
      </w:r>
      <w:r w:rsidR="002B70E4" w:rsidRPr="00385D14">
        <w:rPr>
          <w:lang w:val="az-Latn-AZ"/>
        </w:rPr>
        <w:t>. Səhmin bazar dəyəri: dəyərdəki həmin dəyişiklik nəzərə alınmadan müəyyən edilir –</w:t>
      </w:r>
      <w:r w:rsidR="0013151A" w:rsidRPr="00385D14">
        <w:rPr>
          <w:lang w:val="az-Latn-AZ"/>
        </w:rPr>
        <w:t xml:space="preserve"> hansı</w:t>
      </w:r>
      <w:r w:rsidR="00385D14" w:rsidRPr="00385D14">
        <w:rPr>
          <w:lang w:val="az-Latn-AZ"/>
        </w:rPr>
        <w:t xml:space="preserve">na ki səhmin geri alınması hüququnu yaradan </w:t>
      </w:r>
      <w:r w:rsidR="006E64E0">
        <w:rPr>
          <w:lang w:val="az-Latn-AZ"/>
        </w:rPr>
        <w:t xml:space="preserve">əməl səbəb </w:t>
      </w:r>
      <w:r w:rsidR="00385D14" w:rsidRPr="00385D14">
        <w:rPr>
          <w:lang w:val="az-Latn-AZ"/>
        </w:rPr>
        <w:t>olub</w:t>
      </w:r>
      <w:r w:rsidR="00313B15" w:rsidRPr="00385D14">
        <w:rPr>
          <w:lang w:val="az-Latn-AZ"/>
        </w:rPr>
        <w:t>.</w:t>
      </w:r>
    </w:p>
    <w:p w:rsidR="00313B15" w:rsidRPr="000F3B9A" w:rsidRDefault="0095665C">
      <w:pPr>
        <w:pStyle w:val="NormalWeb"/>
        <w:jc w:val="both"/>
        <w:rPr>
          <w:lang w:val="az-Latn-AZ"/>
        </w:rPr>
      </w:pPr>
      <w:r w:rsidRPr="000F3B9A">
        <w:rPr>
          <w:lang w:val="az-Latn-AZ"/>
        </w:rPr>
        <w:t xml:space="preserve">5. </w:t>
      </w:r>
      <w:r w:rsidR="005C2412" w:rsidRPr="000F3B9A">
        <w:rPr>
          <w:lang w:val="az-Latn-AZ"/>
        </w:rPr>
        <w:t>Geri alınacaq səhmlərin say</w:t>
      </w:r>
      <w:r w:rsidR="00D714F0" w:rsidRPr="000F3B9A">
        <w:rPr>
          <w:lang w:val="az-Latn-AZ"/>
        </w:rPr>
        <w:t>ı və geri alma qiymətinin</w:t>
      </w:r>
      <w:r w:rsidRPr="000F3B9A">
        <w:rPr>
          <w:lang w:val="az-Latn-AZ"/>
        </w:rPr>
        <w:t xml:space="preserve"> təklif edilməsi haqqında qərarı səhmdar cəmiyyətinin rəhbərlik orqanı bu maddənin 3-cü bəndində müəyyən edilmiş müddət keçdikdən sonra 30 gün ərzində qəbul etməlidir, </w:t>
      </w:r>
      <w:r w:rsidR="008316C9" w:rsidRPr="000F3B9A">
        <w:rPr>
          <w:lang w:val="az-Latn-AZ"/>
        </w:rPr>
        <w:t>səhmlərin geri alınması üçün</w:t>
      </w:r>
      <w:r w:rsidR="006627EE" w:rsidRPr="000F3B9A">
        <w:rPr>
          <w:lang w:val="az-Latn-AZ"/>
        </w:rPr>
        <w:t xml:space="preserve"> məbləğ isə - bu qərarın</w:t>
      </w:r>
      <w:r w:rsidR="000F3B9A" w:rsidRPr="000F3B9A">
        <w:rPr>
          <w:lang w:val="az-Latn-AZ"/>
        </w:rPr>
        <w:t xml:space="preserve"> qəbulundan sonra 30 gündən gec olmayaraq ödənilməlidir - əgər tərəflər başqa cür razılaşmayıblarsa</w:t>
      </w:r>
      <w:r w:rsidR="00313B15" w:rsidRPr="000F3B9A">
        <w:rPr>
          <w:lang w:val="az-Latn-AZ"/>
        </w:rPr>
        <w:t>.</w:t>
      </w:r>
    </w:p>
    <w:p w:rsidR="00313B15" w:rsidRPr="00D61FBF" w:rsidRDefault="00786E56">
      <w:pPr>
        <w:pStyle w:val="NormalWeb"/>
        <w:jc w:val="both"/>
        <w:rPr>
          <w:lang w:val="az-Latn-AZ"/>
        </w:rPr>
      </w:pPr>
      <w:r w:rsidRPr="00D61FBF">
        <w:rPr>
          <w:lang w:val="az-Latn-AZ"/>
        </w:rPr>
        <w:t>6. S</w:t>
      </w:r>
      <w:r w:rsidR="00AB1251" w:rsidRPr="00D61FBF">
        <w:rPr>
          <w:lang w:val="az-Latn-AZ"/>
        </w:rPr>
        <w:t>əhmdar cəmiyyətinin rəhbərlik orqanının</w:t>
      </w:r>
      <w:r w:rsidR="0043152D" w:rsidRPr="00D61FBF">
        <w:rPr>
          <w:lang w:val="az-Latn-AZ"/>
        </w:rPr>
        <w:t xml:space="preserve"> səhmlərin geri alınmasına dair imtinası (rəddi) ilə razılaşmayan və ya </w:t>
      </w:r>
      <w:r w:rsidRPr="00D61FBF">
        <w:rPr>
          <w:lang w:val="az-Latn-AZ"/>
        </w:rPr>
        <w:t>səhmlərin geri alınmasına dair səhmdar cəmiyyətinin rəhbərlik orqanının qərarı ilə müəyyən edilmiş şərtlərlə razılaşmayan</w:t>
      </w:r>
      <w:r w:rsidR="00D61FBF" w:rsidRPr="00D61FBF">
        <w:rPr>
          <w:lang w:val="az-Latn-AZ"/>
        </w:rPr>
        <w:t xml:space="preserve"> səhmdar: bu qərar barədə bildiriş göndərildikdən sonra </w:t>
      </w:r>
      <w:r w:rsidR="00313B15" w:rsidRPr="00D61FBF">
        <w:rPr>
          <w:lang w:val="az-Latn-AZ"/>
        </w:rPr>
        <w:t xml:space="preserve">30 </w:t>
      </w:r>
      <w:r w:rsidR="00D61FBF" w:rsidRPr="00D61FBF">
        <w:rPr>
          <w:lang w:val="az-Latn-AZ"/>
        </w:rPr>
        <w:t>gün ərzində məhkəməyə müraciət etmək hüququna malikdir</w:t>
      </w:r>
      <w:r w:rsidR="00313B15" w:rsidRPr="00D61FBF">
        <w:rPr>
          <w:lang w:val="az-Latn-AZ"/>
        </w:rPr>
        <w:t>.</w:t>
      </w:r>
    </w:p>
    <w:p w:rsidR="00313B15" w:rsidRPr="00081B84" w:rsidRDefault="00081B84">
      <w:pPr>
        <w:pStyle w:val="NormalWeb"/>
        <w:jc w:val="both"/>
        <w:rPr>
          <w:lang w:val="az-Latn-AZ"/>
        </w:rPr>
      </w:pPr>
      <w:r w:rsidRPr="00081B84">
        <w:rPr>
          <w:lang w:val="az-Latn-AZ"/>
        </w:rPr>
        <w:t>7. Səhmlərin geri alınmasına yol</w:t>
      </w:r>
      <w:r w:rsidR="00732630">
        <w:rPr>
          <w:lang w:val="az-Latn-AZ"/>
        </w:rPr>
        <w:t xml:space="preserve"> </w:t>
      </w:r>
      <w:r w:rsidRPr="00081B84">
        <w:rPr>
          <w:lang w:val="az-Latn-AZ"/>
        </w:rPr>
        <w:t>verilmir, əgər</w:t>
      </w:r>
      <w:r w:rsidR="00313B15" w:rsidRPr="00081B84">
        <w:rPr>
          <w:lang w:val="az-Latn-AZ"/>
        </w:rPr>
        <w:t>:</w:t>
      </w:r>
    </w:p>
    <w:p w:rsidR="00313B15" w:rsidRPr="002E62D3" w:rsidRDefault="00081B84">
      <w:pPr>
        <w:pStyle w:val="NormalWeb"/>
        <w:jc w:val="both"/>
        <w:rPr>
          <w:rFonts w:ascii="Sylfaen" w:hAnsi="Sylfaen"/>
          <w:lang w:val="az-Latn-AZ"/>
        </w:rPr>
      </w:pPr>
      <w:r>
        <w:rPr>
          <w:rFonts w:ascii="Sylfaen" w:hAnsi="Sylfaen" w:cs="Sylfaen"/>
          <w:lang w:val="az-Latn-AZ"/>
        </w:rPr>
        <w:t>a</w:t>
      </w:r>
      <w:r w:rsidR="00F86233">
        <w:rPr>
          <w:rFonts w:ascii="Sylfaen" w:hAnsi="Sylfaen"/>
          <w:lang w:val="az-Latn-AZ"/>
        </w:rPr>
        <w:t>) s</w:t>
      </w:r>
      <w:r w:rsidR="00F86233">
        <w:rPr>
          <w:lang w:val="az-Latn-AZ"/>
        </w:rPr>
        <w:t>əhmlərin geri alınması üçü</w:t>
      </w:r>
      <w:r w:rsidR="00C90C3E">
        <w:rPr>
          <w:lang w:val="az-Latn-AZ"/>
        </w:rPr>
        <w:t xml:space="preserve">n ödənilməli olan məbləğ </w:t>
      </w:r>
      <w:r w:rsidR="00C90C3E">
        <w:rPr>
          <w:rFonts w:ascii="Sylfaen" w:hAnsi="Sylfaen"/>
          <w:lang w:val="az-Latn-AZ"/>
        </w:rPr>
        <w:t>kapitalın özünün 25 faizind</w:t>
      </w:r>
      <w:r w:rsidR="00C90C3E">
        <w:rPr>
          <w:lang w:val="az-Latn-AZ"/>
        </w:rPr>
        <w:t>ən çoxdursa</w:t>
      </w:r>
      <w:r w:rsidR="00313B15" w:rsidRPr="002E62D3">
        <w:rPr>
          <w:rFonts w:ascii="Sylfaen" w:hAnsi="Sylfaen"/>
          <w:lang w:val="az-Latn-AZ"/>
        </w:rPr>
        <w:t>;</w:t>
      </w:r>
    </w:p>
    <w:p w:rsidR="00313B15" w:rsidRPr="00D547AC" w:rsidRDefault="00C90C3E">
      <w:pPr>
        <w:pStyle w:val="NormalWeb"/>
        <w:jc w:val="both"/>
        <w:rPr>
          <w:lang w:val="az-Latn-AZ"/>
        </w:rPr>
      </w:pPr>
      <w:r w:rsidRPr="00D547AC">
        <w:rPr>
          <w:lang w:val="az-Latn-AZ"/>
        </w:rPr>
        <w:t>b</w:t>
      </w:r>
      <w:r w:rsidR="00F055EE" w:rsidRPr="00D547AC">
        <w:rPr>
          <w:lang w:val="az-Latn-AZ"/>
        </w:rPr>
        <w:t>) səhmlərin geri alınması zamanı səhmdar cəmiyyəti müflisdirsə (iflas etmişsə) və ya səhmlərin geri alınması nəticəsində</w:t>
      </w:r>
      <w:r w:rsidR="00856750" w:rsidRPr="00D547AC">
        <w:rPr>
          <w:lang w:val="az-Latn-AZ"/>
        </w:rPr>
        <w:t xml:space="preserve"> o, </w:t>
      </w:r>
      <w:r w:rsidR="00D547AC" w:rsidRPr="00D547AC">
        <w:rPr>
          <w:lang w:val="az-Latn-AZ"/>
        </w:rPr>
        <w:t>müflisləşmə təhlükəsi ilə üzləşə bilərsə</w:t>
      </w:r>
      <w:r w:rsidR="00313B15" w:rsidRPr="00D547AC">
        <w:rPr>
          <w:lang w:val="az-Latn-AZ"/>
        </w:rPr>
        <w:t>.</w:t>
      </w:r>
    </w:p>
    <w:p w:rsidR="00313B15" w:rsidRPr="00F60686" w:rsidRDefault="004A1B4C">
      <w:pPr>
        <w:pStyle w:val="NormalWeb"/>
        <w:jc w:val="both"/>
        <w:rPr>
          <w:lang w:val="az-Latn-AZ"/>
        </w:rPr>
      </w:pPr>
      <w:r w:rsidRPr="00F60686">
        <w:rPr>
          <w:lang w:val="az-Latn-AZ"/>
        </w:rPr>
        <w:t xml:space="preserve">8. Bu maddənin 7-ci bəndində icazə veriləndən artıq səhmlərin </w:t>
      </w:r>
      <w:r w:rsidR="003633BB" w:rsidRPr="00F60686">
        <w:rPr>
          <w:lang w:val="az-Latn-AZ"/>
        </w:rPr>
        <w:t>geri alınması təklif edildikdə: bu səhmlər müxtəlif satıcılardan</w:t>
      </w:r>
      <w:r w:rsidR="00F60686" w:rsidRPr="00F60686">
        <w:rPr>
          <w:lang w:val="az-Latn-AZ"/>
        </w:rPr>
        <w:t>,</w:t>
      </w:r>
      <w:r w:rsidR="003633BB" w:rsidRPr="00F60686">
        <w:rPr>
          <w:lang w:val="az-Latn-AZ"/>
        </w:rPr>
        <w:t xml:space="preserve"> mütənasib</w:t>
      </w:r>
      <w:r w:rsidR="00F60686" w:rsidRPr="00F60686">
        <w:rPr>
          <w:lang w:val="az-Latn-AZ"/>
        </w:rPr>
        <w:t xml:space="preserve"> olaraq, geri alınmalıdır</w:t>
      </w:r>
      <w:r w:rsidR="00313B15" w:rsidRPr="00F60686">
        <w:rPr>
          <w:lang w:val="az-Latn-AZ"/>
        </w:rPr>
        <w:t>.</w:t>
      </w:r>
    </w:p>
    <w:p w:rsidR="00313B15" w:rsidRPr="006C5226" w:rsidRDefault="00F60686">
      <w:pPr>
        <w:pStyle w:val="NormalWeb"/>
        <w:jc w:val="both"/>
        <w:rPr>
          <w:lang w:val="az-Latn-AZ"/>
        </w:rPr>
      </w:pPr>
      <w:r w:rsidRPr="006C5226">
        <w:rPr>
          <w:b/>
          <w:bCs/>
          <w:lang w:val="az-Latn-AZ"/>
        </w:rPr>
        <w:t xml:space="preserve">Maddə </w:t>
      </w:r>
      <w:r w:rsidR="006C5226" w:rsidRPr="006C5226">
        <w:rPr>
          <w:b/>
          <w:bCs/>
          <w:lang w:val="az-Latn-AZ"/>
        </w:rPr>
        <w:t>180. İllik hesabatın və təsərrüfat vəziyyəti haqqında hesabatın tərtib edilməsi</w:t>
      </w:r>
    </w:p>
    <w:p w:rsidR="00313B15" w:rsidRPr="008603C8" w:rsidRDefault="00313B15">
      <w:pPr>
        <w:pStyle w:val="NormalWeb"/>
        <w:jc w:val="both"/>
        <w:rPr>
          <w:lang w:val="az-Latn-AZ"/>
        </w:rPr>
      </w:pPr>
      <w:r w:rsidRPr="008603C8">
        <w:rPr>
          <w:lang w:val="az-Latn-AZ"/>
        </w:rPr>
        <w:t xml:space="preserve">1. </w:t>
      </w:r>
      <w:r w:rsidR="00272A46" w:rsidRPr="008603C8">
        <w:rPr>
          <w:lang w:val="az-Latn-AZ"/>
        </w:rPr>
        <w:t>Səhmdar cəmiyyətinin rəhbərlik orqanı</w:t>
      </w:r>
      <w:r w:rsidR="00244C90" w:rsidRPr="008603C8">
        <w:rPr>
          <w:lang w:val="az-Latn-AZ"/>
        </w:rPr>
        <w:t xml:space="preserve">: Müşahidə Şurasına təqdim etmək üçün </w:t>
      </w:r>
      <w:r w:rsidR="008837F8" w:rsidRPr="008603C8">
        <w:rPr>
          <w:lang w:val="az-Latn-AZ"/>
        </w:rPr>
        <w:t>illik hesabatı və təsərrüfat vəziyyəti haqqında</w:t>
      </w:r>
      <w:r w:rsidR="008603C8" w:rsidRPr="008603C8">
        <w:rPr>
          <w:lang w:val="az-Latn-AZ"/>
        </w:rPr>
        <w:t xml:space="preserve"> hesabatı</w:t>
      </w:r>
      <w:r w:rsidR="008837F8" w:rsidRPr="008603C8">
        <w:rPr>
          <w:lang w:val="az-Latn-AZ"/>
        </w:rPr>
        <w:t>,</w:t>
      </w:r>
      <w:r w:rsidR="008603C8" w:rsidRPr="008603C8">
        <w:rPr>
          <w:lang w:val="az-Latn-AZ"/>
        </w:rPr>
        <w:t xml:space="preserve"> </w:t>
      </w:r>
      <w:r w:rsidR="008837F8" w:rsidRPr="008603C8">
        <w:rPr>
          <w:lang w:val="az-Latn-AZ"/>
        </w:rPr>
        <w:t>habel</w:t>
      </w:r>
      <w:r w:rsidR="008603C8" w:rsidRPr="008603C8">
        <w:rPr>
          <w:lang w:val="az-Latn-AZ"/>
        </w:rPr>
        <w:t>ə xalis mənfəətdən istifadəyə dair təklifi tərtib edir</w:t>
      </w:r>
      <w:r w:rsidRPr="008603C8">
        <w:rPr>
          <w:lang w:val="az-Latn-AZ"/>
        </w:rPr>
        <w:t>.</w:t>
      </w:r>
    </w:p>
    <w:p w:rsidR="00313B15" w:rsidRPr="002A4A7F" w:rsidRDefault="003F2453">
      <w:pPr>
        <w:pStyle w:val="NormalWeb"/>
        <w:jc w:val="both"/>
        <w:rPr>
          <w:lang w:val="az-Latn-AZ"/>
        </w:rPr>
      </w:pPr>
      <w:r w:rsidRPr="002A4A7F">
        <w:rPr>
          <w:lang w:val="az-Latn-AZ"/>
        </w:rPr>
        <w:t>2. Xalis mənfəətdən istifadəyə dair təklif</w:t>
      </w:r>
      <w:r w:rsidR="00D12027" w:rsidRPr="002A4A7F">
        <w:rPr>
          <w:lang w:val="az-Latn-AZ"/>
        </w:rPr>
        <w:t xml:space="preserve"> təsdiq</w:t>
      </w:r>
      <w:r w:rsidR="00897AF7" w:rsidRPr="002A4A7F">
        <w:rPr>
          <w:lang w:val="az-Latn-AZ"/>
        </w:rPr>
        <w:t xml:space="preserve"> edildikdə: Müşahidə Şurası onu təsdiq üçün Ümumi Yığıncağa təqdim edir</w:t>
      </w:r>
      <w:r w:rsidR="009516EA" w:rsidRPr="002A4A7F">
        <w:rPr>
          <w:lang w:val="az-Latn-AZ"/>
        </w:rPr>
        <w:t xml:space="preserve">. Səhmdar cəmiyyətinin rəhbərlik orqanı və Müşahidə Şurası </w:t>
      </w:r>
      <w:r w:rsidR="00274C5D" w:rsidRPr="002A4A7F">
        <w:rPr>
          <w:lang w:val="az-Latn-AZ"/>
        </w:rPr>
        <w:t>xalis mənfəətdən istifadə barədə</w:t>
      </w:r>
      <w:r w:rsidR="00014934" w:rsidRPr="002A4A7F">
        <w:rPr>
          <w:lang w:val="az-Latn-AZ"/>
        </w:rPr>
        <w:t xml:space="preserve"> razılığa gələ bilmədikdə: onlar xalis mənfəətdən istifadəyə</w:t>
      </w:r>
      <w:r w:rsidR="00834895" w:rsidRPr="002A4A7F">
        <w:rPr>
          <w:lang w:val="az-Latn-AZ"/>
        </w:rPr>
        <w:t xml:space="preserve"> dair h</w:t>
      </w:r>
      <w:r w:rsidR="00ED5C0F" w:rsidRPr="002A4A7F">
        <w:rPr>
          <w:lang w:val="az-Latn-AZ"/>
        </w:rPr>
        <w:t xml:space="preserve">ər iki təklifi Ümumi Yığıncağa təqdim etməli və </w:t>
      </w:r>
      <w:r w:rsidR="002A4A7F" w:rsidRPr="002A4A7F">
        <w:rPr>
          <w:lang w:val="az-Latn-AZ"/>
        </w:rPr>
        <w:t>Ümumi Yığıncağın alternativ təkliflər arasında seçim edə bilməsini təmin etməlidirlər</w:t>
      </w:r>
      <w:r w:rsidR="00313B15" w:rsidRPr="002A4A7F">
        <w:rPr>
          <w:lang w:val="az-Latn-AZ"/>
        </w:rPr>
        <w:t>.</w:t>
      </w:r>
    </w:p>
    <w:p w:rsidR="00313B15" w:rsidRPr="009703E3" w:rsidRDefault="00313B15">
      <w:pPr>
        <w:pStyle w:val="NormalWeb"/>
        <w:jc w:val="both"/>
        <w:rPr>
          <w:lang w:val="az-Latn-AZ"/>
        </w:rPr>
      </w:pPr>
      <w:r w:rsidRPr="009703E3">
        <w:rPr>
          <w:lang w:val="az-Latn-AZ"/>
        </w:rPr>
        <w:t xml:space="preserve">3. </w:t>
      </w:r>
      <w:r w:rsidR="008B4D6A" w:rsidRPr="009703E3">
        <w:rPr>
          <w:lang w:val="az-Latn-AZ"/>
        </w:rPr>
        <w:t>Ümumi Yığıncağın qərarı ilə: xalis mənfəət</w:t>
      </w:r>
      <w:r w:rsidR="005A21C6" w:rsidRPr="009703E3">
        <w:rPr>
          <w:lang w:val="az-Latn-AZ"/>
        </w:rPr>
        <w:t xml:space="preserve"> tam və ya qismən sə</w:t>
      </w:r>
      <w:r w:rsidR="009703E3" w:rsidRPr="009703E3">
        <w:rPr>
          <w:lang w:val="az-Latn-AZ"/>
        </w:rPr>
        <w:t>hmdar cəmiyyətinə qala bilər və yeni hesabat tərtib edilərkən nəzərə alına bilər</w:t>
      </w:r>
      <w:r w:rsidRPr="009703E3">
        <w:rPr>
          <w:lang w:val="az-Latn-AZ"/>
        </w:rPr>
        <w:t>.</w:t>
      </w:r>
    </w:p>
    <w:p w:rsidR="00313B15" w:rsidRPr="009406A6" w:rsidRDefault="009406A6">
      <w:pPr>
        <w:pStyle w:val="NormalWeb"/>
        <w:jc w:val="both"/>
        <w:rPr>
          <w:lang w:val="az-Latn-AZ"/>
        </w:rPr>
      </w:pPr>
      <w:r w:rsidRPr="009406A6">
        <w:rPr>
          <w:b/>
          <w:bCs/>
          <w:lang w:val="az-Latn-AZ"/>
        </w:rPr>
        <w:lastRenderedPageBreak/>
        <w:t>Maddə 181. Səhmdar cəmiyyətində dividendin verilməsi qaydası</w:t>
      </w:r>
    </w:p>
    <w:p w:rsidR="00313B15" w:rsidRPr="00521B79" w:rsidRDefault="00313B15">
      <w:pPr>
        <w:pStyle w:val="NormalWeb"/>
        <w:jc w:val="both"/>
        <w:rPr>
          <w:lang w:val="az-Latn-AZ"/>
        </w:rPr>
      </w:pPr>
      <w:r w:rsidRPr="00521B79">
        <w:rPr>
          <w:lang w:val="az-Latn-AZ"/>
        </w:rPr>
        <w:t xml:space="preserve">1. </w:t>
      </w:r>
      <w:r w:rsidR="006A4C80" w:rsidRPr="00521B79">
        <w:rPr>
          <w:lang w:val="az-Latn-AZ"/>
        </w:rPr>
        <w:t xml:space="preserve">Səhmdar cəmiyyəti: </w:t>
      </w:r>
      <w:r w:rsidR="00576CF8" w:rsidRPr="00521B79">
        <w:rPr>
          <w:lang w:val="az-Latn-AZ"/>
        </w:rPr>
        <w:t xml:space="preserve">yerləşdirilmiş səhmlər üzrə </w:t>
      </w:r>
      <w:r w:rsidR="00B51122" w:rsidRPr="00521B79">
        <w:rPr>
          <w:lang w:val="az-Latn-AZ"/>
        </w:rPr>
        <w:t>mənfəətin</w:t>
      </w:r>
      <w:r w:rsidR="00EC50DE" w:rsidRPr="00521B79">
        <w:rPr>
          <w:lang w:val="az-Latn-AZ"/>
        </w:rPr>
        <w:t xml:space="preserve"> dividend kimi</w:t>
      </w:r>
      <w:r w:rsidR="000863D7" w:rsidRPr="00521B79">
        <w:rPr>
          <w:lang w:val="az-Latn-AZ"/>
        </w:rPr>
        <w:t xml:space="preserve"> bölüşdürülməsi haqqında qərarı aralıq və ya illik maliyyə nəticələrinə</w:t>
      </w:r>
      <w:r w:rsidR="00521B79" w:rsidRPr="00521B79">
        <w:rPr>
          <w:lang w:val="az-Latn-AZ"/>
        </w:rPr>
        <w:t xml:space="preserve"> əsasən, qanunla müəyyən edilmiş qaydada qəbul etmək səlahiyyətinə malikdir, o hal istisna olmaqla – nə vaxt ki</w:t>
      </w:r>
      <w:r w:rsidRPr="00521B79">
        <w:rPr>
          <w:lang w:val="az-Latn-AZ"/>
        </w:rPr>
        <w:t>:</w:t>
      </w:r>
    </w:p>
    <w:p w:rsidR="00313B15" w:rsidRPr="006623F6" w:rsidRDefault="00521B79">
      <w:pPr>
        <w:pStyle w:val="NormalWeb"/>
        <w:jc w:val="both"/>
        <w:rPr>
          <w:lang w:val="az-Latn-AZ"/>
        </w:rPr>
      </w:pPr>
      <w:r w:rsidRPr="006623F6">
        <w:rPr>
          <w:lang w:val="az-Latn-AZ"/>
        </w:rPr>
        <w:t>a)</w:t>
      </w:r>
      <w:r w:rsidR="00F57338" w:rsidRPr="006623F6">
        <w:rPr>
          <w:lang w:val="az-Latn-AZ"/>
        </w:rPr>
        <w:t xml:space="preserve"> dividendin bölüşdürülməsindən əvvəl və ya</w:t>
      </w:r>
      <w:r w:rsidR="00EE5D1A" w:rsidRPr="006623F6">
        <w:rPr>
          <w:lang w:val="az-Latn-AZ"/>
        </w:rPr>
        <w:t xml:space="preserve"> sonra səhmdar cəmiyyətinin son maliyyə hesabatında göstərilən xalis aktivin məbləği </w:t>
      </w:r>
      <w:r w:rsidR="006623F6" w:rsidRPr="006623F6">
        <w:rPr>
          <w:lang w:val="az-Latn-AZ"/>
        </w:rPr>
        <w:t>- yerləşdirilmiş kapitalın məbləğindən və qanunla və ya nizamnamədə nəzərdə tutulmuş, səhmdarlara paylanmasına icazə verilməyən rezervlərin (ehtiyatların) məbləğindən daha az olacaq</w:t>
      </w:r>
      <w:r w:rsidR="00313B15" w:rsidRPr="006623F6">
        <w:rPr>
          <w:lang w:val="az-Latn-AZ"/>
        </w:rPr>
        <w:t>;</w:t>
      </w:r>
    </w:p>
    <w:p w:rsidR="00313B15" w:rsidRPr="00FF5EF5" w:rsidRDefault="006623F6">
      <w:pPr>
        <w:pStyle w:val="NormalWeb"/>
        <w:jc w:val="both"/>
        <w:rPr>
          <w:lang w:val="az-Latn-AZ"/>
        </w:rPr>
      </w:pPr>
      <w:r w:rsidRPr="00FF5EF5">
        <w:rPr>
          <w:lang w:val="az-Latn-AZ"/>
        </w:rPr>
        <w:t>b</w:t>
      </w:r>
      <w:r w:rsidR="00675667" w:rsidRPr="00FF5EF5">
        <w:rPr>
          <w:lang w:val="az-Latn-AZ"/>
        </w:rPr>
        <w:t xml:space="preserve">) bölüşdürüləcək dividendin məbləği </w:t>
      </w:r>
      <w:r w:rsidR="005B5903" w:rsidRPr="00FF5EF5">
        <w:rPr>
          <w:lang w:val="az-Latn-AZ"/>
        </w:rPr>
        <w:t xml:space="preserve">- </w:t>
      </w:r>
      <w:r w:rsidR="00675667" w:rsidRPr="00FF5EF5">
        <w:rPr>
          <w:lang w:val="az-Latn-AZ"/>
        </w:rPr>
        <w:t>son maliyyə hesabatında göstərilən</w:t>
      </w:r>
      <w:r w:rsidR="00534324" w:rsidRPr="00FF5EF5">
        <w:rPr>
          <w:lang w:val="az-Latn-AZ"/>
        </w:rPr>
        <w:t xml:space="preserve">, aralıq dividend olduqda isə </w:t>
      </w:r>
      <w:r w:rsidR="00AF6B49" w:rsidRPr="00FF5EF5">
        <w:rPr>
          <w:lang w:val="az-Latn-AZ"/>
        </w:rPr>
        <w:t>−</w:t>
      </w:r>
      <w:r w:rsidR="00313B15" w:rsidRPr="00FF5EF5">
        <w:rPr>
          <w:lang w:val="az-Latn-AZ"/>
        </w:rPr>
        <w:t xml:space="preserve"> </w:t>
      </w:r>
      <w:r w:rsidR="00AF6B49" w:rsidRPr="00FF5EF5">
        <w:rPr>
          <w:lang w:val="az-Latn-AZ"/>
        </w:rPr>
        <w:t>son maliyyə hesabatı tərtib edildikdən sonra alınan</w:t>
      </w:r>
      <w:r w:rsidR="005B5903" w:rsidRPr="00FF5EF5">
        <w:rPr>
          <w:lang w:val="az-Latn-AZ"/>
        </w:rPr>
        <w:t>, səhmdar cəmiyyətinin xalis</w:t>
      </w:r>
      <w:r w:rsidR="00603085" w:rsidRPr="00FF5EF5">
        <w:rPr>
          <w:lang w:val="az-Latn-AZ"/>
        </w:rPr>
        <w:t xml:space="preserve"> m</w:t>
      </w:r>
      <w:r w:rsidR="008B4D77" w:rsidRPr="00FF5EF5">
        <w:rPr>
          <w:lang w:val="az-Latn-AZ"/>
        </w:rPr>
        <w:t>ənfəətinə əvvəlki illərin bölüşdürülm</w:t>
      </w:r>
      <w:r w:rsidR="00146480" w:rsidRPr="00FF5EF5">
        <w:rPr>
          <w:lang w:val="az-Latn-AZ"/>
        </w:rPr>
        <w:t>əmiş mənfəətini və sərbəst rezervlərdən azad edilmiş vəsaitləri əlavə etməklə v</w:t>
      </w:r>
      <w:r w:rsidR="00FF5EF5" w:rsidRPr="00FF5EF5">
        <w:rPr>
          <w:lang w:val="az-Latn-AZ"/>
        </w:rPr>
        <w:t>ə əvvəlki illərin ödənilməmiş zərərini və qanunla və ya nizamnamədə müəyyən edilmiş rezervlərə köçürüləcək məbləğləri çıxmaqla alınan məbləği aşır</w:t>
      </w:r>
      <w:r w:rsidR="00313B15" w:rsidRPr="00FF5EF5">
        <w:rPr>
          <w:lang w:val="az-Latn-AZ"/>
        </w:rPr>
        <w:t>;</w:t>
      </w:r>
    </w:p>
    <w:p w:rsidR="00313B15" w:rsidRPr="0056472A" w:rsidRDefault="00FF5EF5">
      <w:pPr>
        <w:pStyle w:val="NormalWeb"/>
        <w:jc w:val="both"/>
        <w:rPr>
          <w:lang w:val="az-Latn-AZ"/>
        </w:rPr>
      </w:pPr>
      <w:r w:rsidRPr="0056472A">
        <w:rPr>
          <w:lang w:val="az-Latn-AZ"/>
        </w:rPr>
        <w:t>q</w:t>
      </w:r>
      <w:r w:rsidR="0056472A" w:rsidRPr="0056472A">
        <w:rPr>
          <w:lang w:val="az-Latn-AZ"/>
        </w:rPr>
        <w:t>) dividendin ödənildiyi gün və ya dividendin ödənilməsi nəticəsində səhmdar cəmiyyəti müflis olacaq və ya müflisləşmə təhlükəsi ilə üzləşəcək</w:t>
      </w:r>
      <w:r w:rsidR="00313B15" w:rsidRPr="0056472A">
        <w:rPr>
          <w:lang w:val="az-Latn-AZ"/>
        </w:rPr>
        <w:t>.</w:t>
      </w:r>
    </w:p>
    <w:p w:rsidR="00313B15" w:rsidRPr="00B84C6B" w:rsidRDefault="0083360E">
      <w:pPr>
        <w:pStyle w:val="NormalWeb"/>
        <w:jc w:val="both"/>
        <w:rPr>
          <w:lang w:val="az-Latn-AZ"/>
        </w:rPr>
      </w:pPr>
      <w:r w:rsidRPr="00B84C6B">
        <w:rPr>
          <w:lang w:val="az-Latn-AZ"/>
        </w:rPr>
        <w:t>2.</w:t>
      </w:r>
      <w:r w:rsidR="00B84C6B" w:rsidRPr="00B84C6B">
        <w:rPr>
          <w:lang w:val="az-Latn-AZ"/>
        </w:rPr>
        <w:t xml:space="preserve"> </w:t>
      </w:r>
      <w:r w:rsidRPr="00B84C6B">
        <w:rPr>
          <w:lang w:val="az-Latn-AZ"/>
        </w:rPr>
        <w:t>Yerləşdirilmiş kapitalın tələb olunmamış hissəsi</w:t>
      </w:r>
      <w:r w:rsidR="007E1B75" w:rsidRPr="00B84C6B">
        <w:rPr>
          <w:lang w:val="az-Latn-AZ"/>
        </w:rPr>
        <w:t xml:space="preserve"> balans sənədində qeyd olunan aktivlərdə göst</w:t>
      </w:r>
      <w:r w:rsidR="000D2E5C" w:rsidRPr="00B84C6B">
        <w:rPr>
          <w:lang w:val="az-Latn-AZ"/>
        </w:rPr>
        <w:t>ərilmədikdə:</w:t>
      </w:r>
      <w:r w:rsidR="00C5338E" w:rsidRPr="00B84C6B">
        <w:rPr>
          <w:lang w:val="az-Latn-AZ"/>
        </w:rPr>
        <w:t xml:space="preserve"> onun dəyəri</w:t>
      </w:r>
      <w:r w:rsidR="00B84C6B" w:rsidRPr="00B84C6B">
        <w:rPr>
          <w:lang w:val="az-Latn-AZ"/>
        </w:rPr>
        <w:t xml:space="preserve"> bu </w:t>
      </w:r>
      <w:r w:rsidR="00C5338E" w:rsidRPr="00B84C6B">
        <w:rPr>
          <w:lang w:val="az-Latn-AZ"/>
        </w:rPr>
        <w:t xml:space="preserve">maddənin birinci bəndinin </w:t>
      </w:r>
      <w:r w:rsidR="00313B15" w:rsidRPr="00B84C6B">
        <w:rPr>
          <w:lang w:val="az-Latn-AZ"/>
        </w:rPr>
        <w:t>„</w:t>
      </w:r>
      <w:r w:rsidR="00C5338E" w:rsidRPr="00B84C6B">
        <w:rPr>
          <w:lang w:val="az-Latn-AZ"/>
        </w:rPr>
        <w:t>a“ alt b</w:t>
      </w:r>
      <w:r w:rsidR="00B84C6B" w:rsidRPr="00B84C6B">
        <w:rPr>
          <w:lang w:val="az-Latn-AZ"/>
        </w:rPr>
        <w:t>əndində nəzərdə tutulmuş yerləşdirilmiş kapitaldan çıxılmalıdır</w:t>
      </w:r>
      <w:r w:rsidR="00313B15" w:rsidRPr="00B84C6B">
        <w:rPr>
          <w:lang w:val="az-Latn-AZ"/>
        </w:rPr>
        <w:t>.</w:t>
      </w:r>
    </w:p>
    <w:p w:rsidR="00313B15" w:rsidRPr="00080A3D" w:rsidRDefault="00080A3D">
      <w:pPr>
        <w:pStyle w:val="NormalWeb"/>
        <w:jc w:val="both"/>
        <w:rPr>
          <w:lang w:val="az-Latn-AZ"/>
        </w:rPr>
      </w:pPr>
      <w:r w:rsidRPr="00080A3D">
        <w:rPr>
          <w:lang w:val="az-Latn-AZ"/>
        </w:rPr>
        <w:t xml:space="preserve">3. </w:t>
      </w:r>
      <w:r w:rsidR="00327C24" w:rsidRPr="00080A3D">
        <w:rPr>
          <w:lang w:val="az-Latn-AZ"/>
        </w:rPr>
        <w:t xml:space="preserve">Dividendin ödənilməsi haqqında Ümumi Yığıncağın qərarında dividendin digər əmlakla verilməsi müəyyən edilmədikdə: </w:t>
      </w:r>
      <w:r w:rsidRPr="00080A3D">
        <w:rPr>
          <w:lang w:val="az-Latn-AZ"/>
        </w:rPr>
        <w:t>dividend pulla ödənilməlidir</w:t>
      </w:r>
      <w:r w:rsidR="00313B15" w:rsidRPr="00080A3D">
        <w:rPr>
          <w:lang w:val="az-Latn-AZ"/>
        </w:rPr>
        <w:t>.</w:t>
      </w:r>
    </w:p>
    <w:p w:rsidR="00313B15" w:rsidRPr="00EB550F" w:rsidRDefault="00080A3D">
      <w:pPr>
        <w:pStyle w:val="NormalWeb"/>
        <w:jc w:val="both"/>
        <w:rPr>
          <w:lang w:val="az-Latn-AZ"/>
        </w:rPr>
      </w:pPr>
      <w:r w:rsidRPr="00EB550F">
        <w:rPr>
          <w:lang w:val="az-Latn-AZ"/>
        </w:rPr>
        <w:t xml:space="preserve">4. Dividendin ödənilməsi </w:t>
      </w:r>
      <w:r w:rsidR="00313B15" w:rsidRPr="00EB550F">
        <w:rPr>
          <w:lang w:val="az-Latn-AZ"/>
        </w:rPr>
        <w:t>(</w:t>
      </w:r>
      <w:r w:rsidRPr="00EB550F">
        <w:rPr>
          <w:lang w:val="az-Latn-AZ"/>
        </w:rPr>
        <w:t>o cüml</w:t>
      </w:r>
      <w:r w:rsidR="00B342EF" w:rsidRPr="00EB550F">
        <w:rPr>
          <w:lang w:val="az-Latn-AZ"/>
        </w:rPr>
        <w:t>ədən:</w:t>
      </w:r>
      <w:r w:rsidR="00493F7E" w:rsidRPr="00EB550F">
        <w:rPr>
          <w:lang w:val="az-Latn-AZ"/>
        </w:rPr>
        <w:t xml:space="preserve"> dividendin həcmi və hər bir səhm növü üzrə dividendin verilməsi forması) haqqında qərarı Ümumi Yığıncaq qəbul edir</w:t>
      </w:r>
      <w:r w:rsidR="00313B15" w:rsidRPr="00EB550F">
        <w:rPr>
          <w:lang w:val="az-Latn-AZ"/>
        </w:rPr>
        <w:t>.</w:t>
      </w:r>
      <w:r w:rsidR="00037CDF" w:rsidRPr="00EB550F">
        <w:rPr>
          <w:lang w:val="az-Latn-AZ"/>
        </w:rPr>
        <w:t xml:space="preserve"> Dividendin həcmi</w:t>
      </w:r>
      <w:r w:rsidR="00EC0E77" w:rsidRPr="00EB550F">
        <w:rPr>
          <w:lang w:val="az-Latn-AZ"/>
        </w:rPr>
        <w:t xml:space="preserve"> </w:t>
      </w:r>
      <w:r w:rsidR="00A61BB9" w:rsidRPr="00EB550F">
        <w:rPr>
          <w:lang w:val="az-Latn-AZ"/>
        </w:rPr>
        <w:t xml:space="preserve">– səhmdar cəmiyyətinin </w:t>
      </w:r>
      <w:r w:rsidR="00EB550F" w:rsidRPr="00EB550F">
        <w:rPr>
          <w:lang w:val="az-Latn-AZ"/>
        </w:rPr>
        <w:t>Müşahidə Şurasının</w:t>
      </w:r>
      <w:r w:rsidR="00471236">
        <w:rPr>
          <w:lang w:val="az-Latn-AZ"/>
        </w:rPr>
        <w:t xml:space="preserve"> </w:t>
      </w:r>
      <w:r w:rsidR="00471236" w:rsidRPr="00EB550F">
        <w:rPr>
          <w:lang w:val="az-Latn-AZ"/>
        </w:rPr>
        <w:t>qəbul etdiyi qərarla</w:t>
      </w:r>
      <w:r w:rsidR="00A61BB9" w:rsidRPr="00EB550F">
        <w:rPr>
          <w:lang w:val="az-Latn-AZ"/>
        </w:rPr>
        <w:t xml:space="preserve">, monistik idarəetmə sistemi olduqda isə - səhmdar cəmiyyətinin rəhbərlik orqanının </w:t>
      </w:r>
      <w:r w:rsidR="00471236">
        <w:rPr>
          <w:lang w:val="az-Latn-AZ"/>
        </w:rPr>
        <w:t xml:space="preserve">2/3 </w:t>
      </w:r>
      <w:r w:rsidR="00A61BB9" w:rsidRPr="00EB550F">
        <w:rPr>
          <w:lang w:val="az-Latn-AZ"/>
        </w:rPr>
        <w:t>səs çoxluğu ilə qəbul etdiyi</w:t>
      </w:r>
      <w:r w:rsidR="00EB550F" w:rsidRPr="00EB550F">
        <w:rPr>
          <w:lang w:val="az-Latn-AZ"/>
        </w:rPr>
        <w:t xml:space="preserve"> qərarla tövsiyə olunan məbləği aşa bilməz</w:t>
      </w:r>
      <w:r w:rsidR="00313B15" w:rsidRPr="00EB550F">
        <w:rPr>
          <w:lang w:val="az-Latn-AZ"/>
        </w:rPr>
        <w:t>.</w:t>
      </w:r>
    </w:p>
    <w:p w:rsidR="00313B15" w:rsidRPr="0052476F" w:rsidRDefault="001C1DD7">
      <w:pPr>
        <w:pStyle w:val="NormalWeb"/>
        <w:jc w:val="both"/>
        <w:rPr>
          <w:lang w:val="az-Latn-AZ"/>
        </w:rPr>
      </w:pPr>
      <w:r w:rsidRPr="0052476F">
        <w:rPr>
          <w:lang w:val="az-Latn-AZ"/>
        </w:rPr>
        <w:t>5. Dividendin verilməsi müddəti və qaydası nizamnamə ilə və ya Ümumi Yığıncağın qərarı ilə müəyyən edilir</w:t>
      </w:r>
      <w:r w:rsidR="00313B15" w:rsidRPr="0052476F">
        <w:rPr>
          <w:lang w:val="az-Latn-AZ"/>
        </w:rPr>
        <w:t xml:space="preserve">. </w:t>
      </w:r>
      <w:r w:rsidR="00EB7258" w:rsidRPr="0052476F">
        <w:rPr>
          <w:lang w:val="az-Latn-AZ"/>
        </w:rPr>
        <w:t xml:space="preserve">Nizamnamədə və ya </w:t>
      </w:r>
      <w:r w:rsidR="00542648" w:rsidRPr="0052476F">
        <w:rPr>
          <w:lang w:val="az-Latn-AZ"/>
        </w:rPr>
        <w:t>Ümumi Yığıncağın qərarında dividendin verilməsi üçün daha qısa müddət</w:t>
      </w:r>
      <w:r w:rsidR="00981B8C" w:rsidRPr="0052476F">
        <w:rPr>
          <w:lang w:val="az-Latn-AZ"/>
        </w:rPr>
        <w:t xml:space="preserve"> müəyyən edilməyibsə, dividendin verilməsi müddəti - </w:t>
      </w:r>
      <w:r w:rsidR="0052476F" w:rsidRPr="0052476F">
        <w:rPr>
          <w:lang w:val="az-Latn-AZ"/>
        </w:rPr>
        <w:t>Ümumi Yığıncaq dividendin ödənilməsi barədə qərarı qəbul etdiyi gündən 6 ayı aşmamalıdır</w:t>
      </w:r>
      <w:r w:rsidR="00313B15" w:rsidRPr="0052476F">
        <w:rPr>
          <w:lang w:val="az-Latn-AZ"/>
        </w:rPr>
        <w:t>.</w:t>
      </w:r>
    </w:p>
    <w:p w:rsidR="00313B15" w:rsidRPr="00B979B2" w:rsidRDefault="00B979B2">
      <w:pPr>
        <w:pStyle w:val="NormalWeb"/>
        <w:jc w:val="both"/>
        <w:rPr>
          <w:lang w:val="az-Latn-AZ"/>
        </w:rPr>
      </w:pPr>
      <w:r w:rsidRPr="00B979B2">
        <w:rPr>
          <w:lang w:val="az-Latn-AZ"/>
        </w:rPr>
        <w:t>6. Səhmdara verilən dividend, hansını ki bu səhmdar qəbul etməyəcək: dividendin ödənilməsi barədə qərarın qəbul edildiyi gündən 5 il sonra ləğv edilməlidir və səhmdar cəmiyyətinin onu tələb etməsi yolverilməzdir</w:t>
      </w:r>
      <w:r w:rsidR="00313B15" w:rsidRPr="00B979B2">
        <w:rPr>
          <w:lang w:val="az-Latn-AZ"/>
        </w:rPr>
        <w:t>.</w:t>
      </w:r>
    </w:p>
    <w:p w:rsidR="00313B15" w:rsidRPr="00C463FE" w:rsidRDefault="0023460D">
      <w:pPr>
        <w:pStyle w:val="NormalWeb"/>
        <w:jc w:val="both"/>
        <w:rPr>
          <w:lang w:val="az-Latn-AZ"/>
        </w:rPr>
      </w:pPr>
      <w:r w:rsidRPr="00C463FE">
        <w:rPr>
          <w:lang w:val="az-Latn-AZ"/>
        </w:rPr>
        <w:t xml:space="preserve">7. Nizamnamə: </w:t>
      </w:r>
      <w:r w:rsidR="00B80FED" w:rsidRPr="00C463FE">
        <w:rPr>
          <w:lang w:val="az-Latn-AZ"/>
        </w:rPr>
        <w:t xml:space="preserve">dividendin səhmlə bağlı töhfənin verilmiş </w:t>
      </w:r>
      <w:r w:rsidR="00C463FE" w:rsidRPr="00C463FE">
        <w:rPr>
          <w:lang w:val="az-Latn-AZ"/>
        </w:rPr>
        <w:t>hissəsinə mütənasib olaraq bölüşdürülməsini nəzərdə tuta bilər</w:t>
      </w:r>
      <w:r w:rsidR="00313B15" w:rsidRPr="00C463FE">
        <w:rPr>
          <w:lang w:val="az-Latn-AZ"/>
        </w:rPr>
        <w:t>.</w:t>
      </w:r>
    </w:p>
    <w:p w:rsidR="00313B15" w:rsidRPr="00F57B73" w:rsidRDefault="00F57B73">
      <w:pPr>
        <w:pStyle w:val="NormalWeb"/>
        <w:jc w:val="both"/>
        <w:rPr>
          <w:lang w:val="az-Latn-AZ"/>
        </w:rPr>
      </w:pPr>
      <w:r w:rsidRPr="00F57B73">
        <w:rPr>
          <w:b/>
          <w:bCs/>
          <w:lang w:val="az-Latn-AZ"/>
        </w:rPr>
        <w:t xml:space="preserve">Maddə </w:t>
      </w:r>
      <w:r w:rsidR="00313B15" w:rsidRPr="00F57B73">
        <w:rPr>
          <w:b/>
          <w:bCs/>
          <w:lang w:val="az-Latn-AZ"/>
        </w:rPr>
        <w:t xml:space="preserve">182. </w:t>
      </w:r>
      <w:r w:rsidRPr="00F57B73">
        <w:rPr>
          <w:b/>
          <w:bCs/>
          <w:lang w:val="az-Latn-AZ"/>
        </w:rPr>
        <w:t>Səhmdar cəmiyyətinin orqanları sistemi</w:t>
      </w:r>
    </w:p>
    <w:p w:rsidR="00313B15" w:rsidRPr="005E12D2" w:rsidRDefault="00F57B73">
      <w:pPr>
        <w:pStyle w:val="NormalWeb"/>
        <w:jc w:val="both"/>
        <w:rPr>
          <w:lang w:val="az-Latn-AZ"/>
        </w:rPr>
      </w:pPr>
      <w:r w:rsidRPr="005E12D2">
        <w:rPr>
          <w:lang w:val="az-Latn-AZ"/>
        </w:rPr>
        <w:t xml:space="preserve">1. Səhmdar cəmiyyətinin orqanlarıdır: Ümumi Yığıncaq və rəhbərlik orqanı </w:t>
      </w:r>
      <w:r w:rsidR="00313B15" w:rsidRPr="005E12D2">
        <w:rPr>
          <w:lang w:val="az-Latn-AZ"/>
        </w:rPr>
        <w:t>(</w:t>
      </w:r>
      <w:r w:rsidRPr="005E12D2">
        <w:rPr>
          <w:lang w:val="az-Latn-AZ"/>
        </w:rPr>
        <w:t>monistik idar</w:t>
      </w:r>
      <w:r w:rsidR="005E12D2" w:rsidRPr="005E12D2">
        <w:rPr>
          <w:lang w:val="az-Latn-AZ"/>
        </w:rPr>
        <w:t>əetmə sistemini seçərkən) və ya Ümumi Yığıncaq, Müşahidə Şurası və rəhbərlik orqanı (dualist</w:t>
      </w:r>
      <w:r w:rsidR="00D65A32">
        <w:rPr>
          <w:lang w:val="az-Latn-AZ"/>
        </w:rPr>
        <w:t>ik</w:t>
      </w:r>
      <w:r w:rsidR="005E12D2" w:rsidRPr="005E12D2">
        <w:rPr>
          <w:lang w:val="az-Latn-AZ"/>
        </w:rPr>
        <w:t xml:space="preserve"> idarəetmə sistemini seçərkən</w:t>
      </w:r>
      <w:r w:rsidR="00313B15" w:rsidRPr="005E12D2">
        <w:rPr>
          <w:lang w:val="az-Latn-AZ"/>
        </w:rPr>
        <w:t>).</w:t>
      </w:r>
    </w:p>
    <w:p w:rsidR="00313B15" w:rsidRPr="00705029" w:rsidRDefault="00611035">
      <w:pPr>
        <w:pStyle w:val="NormalWeb"/>
        <w:jc w:val="both"/>
        <w:rPr>
          <w:lang w:val="az-Latn-AZ"/>
        </w:rPr>
      </w:pPr>
      <w:r w:rsidRPr="00705029">
        <w:rPr>
          <w:lang w:val="az-Latn-AZ"/>
        </w:rPr>
        <w:t xml:space="preserve">2. Səhmdar cəmiyyəti: </w:t>
      </w:r>
      <w:r w:rsidR="0024422D" w:rsidRPr="00705029">
        <w:rPr>
          <w:lang w:val="az-Latn-AZ"/>
        </w:rPr>
        <w:t>dualist</w:t>
      </w:r>
      <w:r w:rsidR="00D65A32" w:rsidRPr="00705029">
        <w:rPr>
          <w:lang w:val="az-Latn-AZ"/>
        </w:rPr>
        <w:t>ik</w:t>
      </w:r>
      <w:r w:rsidR="0024422D" w:rsidRPr="00705029">
        <w:rPr>
          <w:lang w:val="az-Latn-AZ"/>
        </w:rPr>
        <w:t xml:space="preserve"> və ya monistik idarəetmə sisteminə malik ola bilər</w:t>
      </w:r>
      <w:r w:rsidR="00D65A32" w:rsidRPr="00705029">
        <w:rPr>
          <w:lang w:val="az-Latn-AZ"/>
        </w:rPr>
        <w:t xml:space="preserve">. Dualistik idarəetmə sistemi odur ki – səhmdar cəmiyyətində, Ümumi Yığıncaqdan və rəhbərlik orqanından başqa, Müşahidə </w:t>
      </w:r>
      <w:r w:rsidR="00D65A32" w:rsidRPr="00705029">
        <w:rPr>
          <w:lang w:val="az-Latn-AZ"/>
        </w:rPr>
        <w:lastRenderedPageBreak/>
        <w:t>Şurası da var</w:t>
      </w:r>
      <w:r w:rsidR="00313B15" w:rsidRPr="00705029">
        <w:rPr>
          <w:lang w:val="az-Latn-AZ"/>
        </w:rPr>
        <w:t xml:space="preserve">. </w:t>
      </w:r>
      <w:r w:rsidR="00173E31" w:rsidRPr="00705029">
        <w:rPr>
          <w:lang w:val="az-Latn-AZ"/>
        </w:rPr>
        <w:t>Monistik idar</w:t>
      </w:r>
      <w:r w:rsidR="00A04FA8" w:rsidRPr="00705029">
        <w:rPr>
          <w:lang w:val="az-Latn-AZ"/>
        </w:rPr>
        <w:t xml:space="preserve">əetmə sistemi </w:t>
      </w:r>
      <w:r w:rsidR="00173E31" w:rsidRPr="00705029">
        <w:rPr>
          <w:lang w:val="az-Latn-AZ"/>
        </w:rPr>
        <w:t>– səhmdar cəmiyyətində</w:t>
      </w:r>
      <w:r w:rsidR="00A04FA8" w:rsidRPr="00705029">
        <w:rPr>
          <w:lang w:val="az-Latn-AZ"/>
        </w:rPr>
        <w:t xml:space="preserve"> Müşahidə Şurasının olmadığı sistemdir. İdarəetmə sistemi</w:t>
      </w:r>
      <w:r w:rsidR="005B2E68" w:rsidRPr="00705029">
        <w:rPr>
          <w:lang w:val="az-Latn-AZ"/>
        </w:rPr>
        <w:t>nin seçilməsi haqqında q</w:t>
      </w:r>
      <w:r w:rsidR="003718D3" w:rsidRPr="00705029">
        <w:rPr>
          <w:lang w:val="az-Latn-AZ"/>
        </w:rPr>
        <w:t>ərar səhmdar cəmiyyəti yaradılarkən qəbul edilir və nizamnamədə qeyd olunur. İdarəetmə sisteminin seçilməsi haqqında qərar</w:t>
      </w:r>
      <w:r w:rsidR="00A841EB" w:rsidRPr="00705029">
        <w:rPr>
          <w:lang w:val="az-Latn-AZ"/>
        </w:rPr>
        <w:t xml:space="preserve"> d</w:t>
      </w:r>
      <w:r w:rsidR="00155C7C" w:rsidRPr="00705029">
        <w:rPr>
          <w:lang w:val="az-Latn-AZ"/>
        </w:rPr>
        <w:t xml:space="preserve">əyişdirilə bilər - əgər onun dəyişdirilməsini </w:t>
      </w:r>
      <w:r w:rsidR="006B7B61">
        <w:rPr>
          <w:lang w:val="az-Latn-AZ"/>
        </w:rPr>
        <w:t xml:space="preserve">Ümumi </w:t>
      </w:r>
      <w:r w:rsidR="00155C7C" w:rsidRPr="00705029">
        <w:rPr>
          <w:lang w:val="az-Latn-AZ"/>
        </w:rPr>
        <w:t>Yığıncaq</w:t>
      </w:r>
      <w:r w:rsidR="00705029" w:rsidRPr="00705029">
        <w:rPr>
          <w:lang w:val="az-Latn-AZ"/>
        </w:rPr>
        <w:t xml:space="preserve"> səsvermədə iştirak edənlərin ən azı </w:t>
      </w:r>
      <w:r w:rsidR="00313B15" w:rsidRPr="00705029">
        <w:rPr>
          <w:lang w:val="az-Latn-AZ"/>
        </w:rPr>
        <w:t>3/4-</w:t>
      </w:r>
      <w:r w:rsidR="00705029" w:rsidRPr="00705029">
        <w:rPr>
          <w:lang w:val="az-Latn-AZ"/>
        </w:rPr>
        <w:t>nün səs çoxluğu ilə dəstəkləyərsə</w:t>
      </w:r>
      <w:r w:rsidR="00313B15" w:rsidRPr="00705029">
        <w:rPr>
          <w:lang w:val="az-Latn-AZ"/>
        </w:rPr>
        <w:t>.</w:t>
      </w:r>
    </w:p>
    <w:p w:rsidR="00313B15" w:rsidRPr="003926A7" w:rsidRDefault="004C2114">
      <w:pPr>
        <w:pStyle w:val="NormalWeb"/>
        <w:jc w:val="both"/>
        <w:rPr>
          <w:lang w:val="az-Latn-AZ"/>
        </w:rPr>
      </w:pPr>
      <w:r w:rsidRPr="003926A7">
        <w:rPr>
          <w:lang w:val="az-Latn-AZ"/>
        </w:rPr>
        <w:t>3. Səhmdar cəmiyyəti</w:t>
      </w:r>
      <w:r w:rsidR="000B5930" w:rsidRPr="003926A7">
        <w:rPr>
          <w:lang w:val="az-Latn-AZ"/>
        </w:rPr>
        <w:t xml:space="preserve"> </w:t>
      </w:r>
      <w:r w:rsidR="00313B15" w:rsidRPr="003926A7">
        <w:rPr>
          <w:lang w:val="az-Latn-AZ"/>
        </w:rPr>
        <w:t>„</w:t>
      </w:r>
      <w:r w:rsidR="00C85408" w:rsidRPr="003926A7">
        <w:rPr>
          <w:lang w:val="az-Latn-AZ"/>
        </w:rPr>
        <w:t>Qiymətli kağızlar bazarı haqqında</w:t>
      </w:r>
      <w:r w:rsidR="007124A3" w:rsidRPr="003926A7">
        <w:rPr>
          <w:lang w:val="az-Latn-AZ"/>
        </w:rPr>
        <w:t>“ Gürcüstan Qanunu il</w:t>
      </w:r>
      <w:r w:rsidR="000B5930" w:rsidRPr="003926A7">
        <w:rPr>
          <w:lang w:val="az-Latn-AZ"/>
        </w:rPr>
        <w:t>ə müəyyən edilmiş, qiymətli kağızları fond birjasına ticarətə buraxılmış hesabatlı müəssisədirsə v</w:t>
      </w:r>
      <w:r w:rsidR="0021490C" w:rsidRPr="003926A7">
        <w:rPr>
          <w:lang w:val="az-Latn-AZ"/>
        </w:rPr>
        <w:t>ə ya</w:t>
      </w:r>
      <w:r w:rsidR="00D24539" w:rsidRPr="003926A7">
        <w:rPr>
          <w:lang w:val="az-Latn-AZ"/>
        </w:rPr>
        <w:t xml:space="preserve"> səhmdar cəmiyyəti Gürcüstan Milli Bankı tərəfindən lisenziyalaşdırılıbsa:</w:t>
      </w:r>
      <w:r w:rsidR="003926A7" w:rsidRPr="003926A7">
        <w:rPr>
          <w:lang w:val="az-Latn-AZ"/>
        </w:rPr>
        <w:t xml:space="preserve"> ən azı 3 və ən çoxu 21 üzvdən ibarət Müşahidə Şurasının yaradılması məcburidir</w:t>
      </w:r>
      <w:r w:rsidR="00313B15" w:rsidRPr="003926A7">
        <w:rPr>
          <w:lang w:val="az-Latn-AZ"/>
        </w:rPr>
        <w:t>.</w:t>
      </w:r>
    </w:p>
    <w:p w:rsidR="00313B15" w:rsidRPr="006B7B61" w:rsidRDefault="006B7B61">
      <w:pPr>
        <w:pStyle w:val="NormalWeb"/>
        <w:jc w:val="both"/>
        <w:rPr>
          <w:lang w:val="az-Latn-AZ"/>
        </w:rPr>
      </w:pPr>
      <w:r w:rsidRPr="006B7B61">
        <w:rPr>
          <w:b/>
          <w:bCs/>
          <w:lang w:val="az-Latn-AZ"/>
        </w:rPr>
        <w:t>Maddə 183. Səhmdar cəmiyyətinin illik və növbədənkənar Ümumi Yığıncaqları</w:t>
      </w:r>
    </w:p>
    <w:p w:rsidR="00313B15" w:rsidRPr="006B7B61" w:rsidRDefault="006B7B61">
      <w:pPr>
        <w:pStyle w:val="NormalWeb"/>
        <w:jc w:val="both"/>
        <w:rPr>
          <w:lang w:val="az-Latn-AZ"/>
        </w:rPr>
      </w:pPr>
      <w:r w:rsidRPr="006B7B61">
        <w:rPr>
          <w:lang w:val="az-Latn-AZ"/>
        </w:rPr>
        <w:t>1. Ümumi Yığıncaq qanunla və nizamnamədə nəzərdə tutulmuş hallarda çağırılır</w:t>
      </w:r>
      <w:r w:rsidR="00313B15" w:rsidRPr="006B7B61">
        <w:rPr>
          <w:lang w:val="az-Latn-AZ"/>
        </w:rPr>
        <w:t>.</w:t>
      </w:r>
    </w:p>
    <w:p w:rsidR="00313B15" w:rsidRPr="007C5F67" w:rsidRDefault="00313B15">
      <w:pPr>
        <w:pStyle w:val="NormalWeb"/>
        <w:jc w:val="both"/>
        <w:rPr>
          <w:lang w:val="az-Latn-AZ"/>
        </w:rPr>
      </w:pPr>
      <w:r w:rsidRPr="007C5F67">
        <w:rPr>
          <w:lang w:val="az-Latn-AZ"/>
        </w:rPr>
        <w:t xml:space="preserve">2. </w:t>
      </w:r>
      <w:r w:rsidR="0039624C" w:rsidRPr="007C5F67">
        <w:rPr>
          <w:lang w:val="az-Latn-AZ"/>
        </w:rPr>
        <w:t>Səhmdar cəmiyyətinin illik</w:t>
      </w:r>
      <w:r w:rsidR="00862F39" w:rsidRPr="007C5F67">
        <w:rPr>
          <w:lang w:val="az-Latn-AZ"/>
        </w:rPr>
        <w:t xml:space="preserve"> Ümumi Yığıncağı</w:t>
      </w:r>
      <w:r w:rsidR="007C5F67" w:rsidRPr="007C5F67">
        <w:rPr>
          <w:lang w:val="az-Latn-AZ"/>
        </w:rPr>
        <w:t xml:space="preserve"> </w:t>
      </w:r>
      <w:r w:rsidR="00862F39" w:rsidRPr="007C5F67">
        <w:rPr>
          <w:lang w:val="az-Latn-AZ"/>
        </w:rPr>
        <w:t>nizamnamədə müəyyən edilmiş müddət ərzində,</w:t>
      </w:r>
      <w:r w:rsidR="007C5F67" w:rsidRPr="007C5F67">
        <w:rPr>
          <w:lang w:val="az-Latn-AZ"/>
        </w:rPr>
        <w:t xml:space="preserve"> lakin təsərrüfat ili başa çatdıqdan sonra </w:t>
      </w:r>
      <w:r w:rsidRPr="007C5F67">
        <w:rPr>
          <w:lang w:val="az-Latn-AZ"/>
        </w:rPr>
        <w:t xml:space="preserve">3 </w:t>
      </w:r>
      <w:r w:rsidR="007C5F67" w:rsidRPr="007C5F67">
        <w:rPr>
          <w:lang w:val="az-Latn-AZ"/>
        </w:rPr>
        <w:t>aydan gec olmayaraq keçirilir</w:t>
      </w:r>
      <w:r w:rsidRPr="007C5F67">
        <w:rPr>
          <w:lang w:val="az-Latn-AZ"/>
        </w:rPr>
        <w:t>.</w:t>
      </w:r>
    </w:p>
    <w:p w:rsidR="00313B15" w:rsidRPr="00C6307C" w:rsidRDefault="004928DC">
      <w:pPr>
        <w:pStyle w:val="NormalWeb"/>
        <w:jc w:val="both"/>
        <w:rPr>
          <w:lang w:val="az-Latn-AZ"/>
        </w:rPr>
      </w:pPr>
      <w:r w:rsidRPr="00C6307C">
        <w:rPr>
          <w:b/>
          <w:bCs/>
          <w:lang w:val="az-Latn-AZ"/>
        </w:rPr>
        <w:t xml:space="preserve">Maddə </w:t>
      </w:r>
      <w:r w:rsidR="00313B15" w:rsidRPr="00C6307C">
        <w:rPr>
          <w:b/>
          <w:bCs/>
          <w:lang w:val="az-Latn-AZ"/>
        </w:rPr>
        <w:t xml:space="preserve">184. </w:t>
      </w:r>
      <w:r w:rsidRPr="00C6307C">
        <w:rPr>
          <w:b/>
          <w:bCs/>
          <w:lang w:val="az-Latn-AZ"/>
        </w:rPr>
        <w:t>Ümumi Yığıncağın kompetensiyası</w:t>
      </w:r>
    </w:p>
    <w:p w:rsidR="00313B15" w:rsidRPr="00C6307C" w:rsidRDefault="00C6307C" w:rsidP="00C6307C">
      <w:pPr>
        <w:pStyle w:val="NormalWeb"/>
        <w:jc w:val="both"/>
        <w:rPr>
          <w:lang w:val="az-Latn-AZ"/>
        </w:rPr>
      </w:pPr>
      <w:r w:rsidRPr="00C6307C">
        <w:rPr>
          <w:lang w:val="az-Latn-AZ"/>
        </w:rPr>
        <w:t>1. Ümumi Yığıncaq bu Qanunla və nizamnamə ilə Ümumi Yığıncağın kompetensiyasına aid edilən məsələlər üzrə qərarlar qəbul edir, o cümlədən</w:t>
      </w:r>
      <w:r w:rsidR="00313B15" w:rsidRPr="00C6307C">
        <w:rPr>
          <w:lang w:val="az-Latn-AZ"/>
        </w:rPr>
        <w:t>:</w:t>
      </w:r>
    </w:p>
    <w:p w:rsidR="00313B15" w:rsidRPr="009F5714" w:rsidRDefault="00C6307C">
      <w:pPr>
        <w:pStyle w:val="NormalWeb"/>
        <w:jc w:val="both"/>
        <w:rPr>
          <w:lang w:val="az-Latn-AZ"/>
        </w:rPr>
      </w:pPr>
      <w:r w:rsidRPr="009F5714">
        <w:rPr>
          <w:lang w:val="az-Latn-AZ"/>
        </w:rPr>
        <w:t>a</w:t>
      </w:r>
      <w:r w:rsidR="00313B15" w:rsidRPr="009F5714">
        <w:rPr>
          <w:lang w:val="az-Latn-AZ"/>
        </w:rPr>
        <w:t xml:space="preserve">) </w:t>
      </w:r>
      <w:r w:rsidR="009F5714" w:rsidRPr="009F5714">
        <w:rPr>
          <w:lang w:val="az-Latn-AZ"/>
        </w:rPr>
        <w:t>nizamnaməyə dəyişiklik edilməsi haqqında, nizamnamənin yeni redaksiyasının qəbul edilməsi haqqında</w:t>
      </w:r>
      <w:r w:rsidR="00313B15" w:rsidRPr="009F5714">
        <w:rPr>
          <w:lang w:val="az-Latn-AZ"/>
        </w:rPr>
        <w:t>;</w:t>
      </w:r>
    </w:p>
    <w:p w:rsidR="00313B15" w:rsidRPr="009F5714" w:rsidRDefault="009F5714">
      <w:pPr>
        <w:pStyle w:val="NormalWeb"/>
        <w:jc w:val="both"/>
        <w:rPr>
          <w:lang w:val="az-Latn-AZ"/>
        </w:rPr>
      </w:pPr>
      <w:r w:rsidRPr="009F5714">
        <w:rPr>
          <w:lang w:val="az-Latn-AZ"/>
        </w:rPr>
        <w:t>b) bu Qanunun 5-ci maddəsinin 6-cı bəndində nəzərdə tutulmuş məsələlər üzrə</w:t>
      </w:r>
      <w:r w:rsidR="00313B15" w:rsidRPr="009F5714">
        <w:rPr>
          <w:lang w:val="az-Latn-AZ"/>
        </w:rPr>
        <w:t>;</w:t>
      </w:r>
    </w:p>
    <w:p w:rsidR="00313B15" w:rsidRPr="009A283C" w:rsidRDefault="009A283C">
      <w:pPr>
        <w:pStyle w:val="NormalWeb"/>
        <w:jc w:val="both"/>
        <w:rPr>
          <w:lang w:val="az-Latn-AZ"/>
        </w:rPr>
      </w:pPr>
      <w:r w:rsidRPr="009A283C">
        <w:rPr>
          <w:lang w:val="az-Latn-AZ"/>
        </w:rPr>
        <w:t xml:space="preserve">q) səhmdar cəmiyyətinin idarəetmə sisteminin </w:t>
      </w:r>
      <w:r w:rsidR="00313B15" w:rsidRPr="009A283C">
        <w:rPr>
          <w:lang w:val="az-Latn-AZ"/>
        </w:rPr>
        <w:t>(</w:t>
      </w:r>
      <w:r w:rsidRPr="009A283C">
        <w:rPr>
          <w:lang w:val="az-Latn-AZ"/>
        </w:rPr>
        <w:t>monistik və ya dualistik) dəyişdirilməsi haqqında</w:t>
      </w:r>
      <w:r w:rsidR="00313B15" w:rsidRPr="009A283C">
        <w:rPr>
          <w:lang w:val="az-Latn-AZ"/>
        </w:rPr>
        <w:t>;</w:t>
      </w:r>
    </w:p>
    <w:p w:rsidR="00313B15" w:rsidRPr="009A283C" w:rsidRDefault="009A283C">
      <w:pPr>
        <w:pStyle w:val="NormalWeb"/>
        <w:jc w:val="both"/>
        <w:rPr>
          <w:lang w:val="az-Latn-AZ"/>
        </w:rPr>
      </w:pPr>
      <w:r w:rsidRPr="009A283C">
        <w:rPr>
          <w:lang w:val="az-Latn-AZ"/>
        </w:rPr>
        <w:t>d</w:t>
      </w:r>
      <w:r w:rsidR="00313B15" w:rsidRPr="009A283C">
        <w:rPr>
          <w:lang w:val="az-Latn-AZ"/>
        </w:rPr>
        <w:t xml:space="preserve">) </w:t>
      </w:r>
      <w:r w:rsidRPr="009A283C">
        <w:rPr>
          <w:lang w:val="az-Latn-AZ"/>
        </w:rPr>
        <w:t>səhmdar cəmiyyətinin yenidən təşkili haqqında</w:t>
      </w:r>
      <w:r w:rsidR="00313B15" w:rsidRPr="009A283C">
        <w:rPr>
          <w:lang w:val="az-Latn-AZ"/>
        </w:rPr>
        <w:t>;</w:t>
      </w:r>
    </w:p>
    <w:p w:rsidR="00313B15" w:rsidRPr="00F26492" w:rsidRDefault="009A283C">
      <w:pPr>
        <w:pStyle w:val="NormalWeb"/>
        <w:jc w:val="both"/>
        <w:rPr>
          <w:lang w:val="az-Latn-AZ"/>
        </w:rPr>
      </w:pPr>
      <w:r w:rsidRPr="00F26492">
        <w:rPr>
          <w:lang w:val="az-Latn-AZ"/>
        </w:rPr>
        <w:t>e</w:t>
      </w:r>
      <w:r w:rsidR="00313B15" w:rsidRPr="00F26492">
        <w:rPr>
          <w:lang w:val="az-Latn-AZ"/>
        </w:rPr>
        <w:t xml:space="preserve">) </w:t>
      </w:r>
      <w:r w:rsidR="00F26492" w:rsidRPr="00F26492">
        <w:rPr>
          <w:lang w:val="az-Latn-AZ"/>
        </w:rPr>
        <w:t>səhmdar cəmiyyətinin parçalanması, ləğvedicinin təyin edilməsi, aralıq və yekun ləğvetmə balanslarının təsdiq edilməsi haqqında</w:t>
      </w:r>
      <w:r w:rsidR="00313B15" w:rsidRPr="00F26492">
        <w:rPr>
          <w:lang w:val="az-Latn-AZ"/>
        </w:rPr>
        <w:t>;</w:t>
      </w:r>
    </w:p>
    <w:p w:rsidR="00313B15" w:rsidRPr="00A87EBE" w:rsidRDefault="00F26492">
      <w:pPr>
        <w:pStyle w:val="NormalWeb"/>
        <w:jc w:val="both"/>
        <w:rPr>
          <w:lang w:val="az-Latn-AZ"/>
        </w:rPr>
      </w:pPr>
      <w:r w:rsidRPr="00A87EBE">
        <w:rPr>
          <w:lang w:val="az-Latn-AZ"/>
        </w:rPr>
        <w:t>v</w:t>
      </w:r>
      <w:r w:rsidR="00A87EBE" w:rsidRPr="00A87EBE">
        <w:rPr>
          <w:lang w:val="az-Latn-AZ"/>
        </w:rPr>
        <w:t>) səhmdar cəmiyyəti tərəfindən səhmlərin geri alınmasına icazənin verilməsi haqqında</w:t>
      </w:r>
      <w:r w:rsidR="00313B15" w:rsidRPr="00A87EBE">
        <w:rPr>
          <w:lang w:val="az-Latn-AZ"/>
        </w:rPr>
        <w:t>;</w:t>
      </w:r>
    </w:p>
    <w:p w:rsidR="00313B15" w:rsidRPr="00A87EBE" w:rsidRDefault="00A87EBE">
      <w:pPr>
        <w:pStyle w:val="NormalWeb"/>
        <w:jc w:val="both"/>
        <w:rPr>
          <w:lang w:val="az-Latn-AZ"/>
        </w:rPr>
      </w:pPr>
      <w:r w:rsidRPr="00A87EBE">
        <w:rPr>
          <w:lang w:val="az-Latn-AZ"/>
        </w:rPr>
        <w:t>z) yerləşdirilmiş kapitalda dəyişiklik haqqında</w:t>
      </w:r>
      <w:r w:rsidR="00313B15" w:rsidRPr="00A87EBE">
        <w:rPr>
          <w:lang w:val="az-Latn-AZ"/>
        </w:rPr>
        <w:t>;</w:t>
      </w:r>
    </w:p>
    <w:p w:rsidR="00313B15" w:rsidRPr="000E4688" w:rsidRDefault="00A87EBE">
      <w:pPr>
        <w:pStyle w:val="NormalWeb"/>
        <w:jc w:val="both"/>
        <w:rPr>
          <w:lang w:val="az-Latn-AZ"/>
        </w:rPr>
      </w:pPr>
      <w:r w:rsidRPr="000E4688">
        <w:rPr>
          <w:lang w:val="az-Latn-AZ"/>
        </w:rPr>
        <w:t>t)</w:t>
      </w:r>
      <w:r w:rsidR="005379FB" w:rsidRPr="000E4688">
        <w:rPr>
          <w:lang w:val="az-Latn-AZ"/>
        </w:rPr>
        <w:t xml:space="preserve"> Müşahidə Şurasının </w:t>
      </w:r>
      <w:r w:rsidR="00313B15" w:rsidRPr="000E4688">
        <w:rPr>
          <w:lang w:val="az-Latn-AZ"/>
        </w:rPr>
        <w:t>(</w:t>
      </w:r>
      <w:r w:rsidR="005379FB" w:rsidRPr="000E4688">
        <w:rPr>
          <w:lang w:val="az-Latn-AZ"/>
        </w:rPr>
        <w:t>dualistik idarəetmə sistemi olduqda) v</w:t>
      </w:r>
      <w:r w:rsidR="000E4688" w:rsidRPr="000E4688">
        <w:rPr>
          <w:lang w:val="az-Latn-AZ"/>
        </w:rPr>
        <w:t xml:space="preserve">ə </w:t>
      </w:r>
      <w:r w:rsidR="005379FB" w:rsidRPr="000E4688">
        <w:rPr>
          <w:lang w:val="az-Latn-AZ"/>
        </w:rPr>
        <w:t xml:space="preserve">ya rəhbərlik orqanının </w:t>
      </w:r>
      <w:r w:rsidR="00313B15" w:rsidRPr="000E4688">
        <w:rPr>
          <w:lang w:val="az-Latn-AZ"/>
        </w:rPr>
        <w:t>(</w:t>
      </w:r>
      <w:r w:rsidR="005379FB" w:rsidRPr="000E4688">
        <w:rPr>
          <w:lang w:val="az-Latn-AZ"/>
        </w:rPr>
        <w:t>monistik idarəetmə sistemi olduqda) tərkibinin</w:t>
      </w:r>
      <w:r w:rsidR="000E4688" w:rsidRPr="000E4688">
        <w:rPr>
          <w:lang w:val="az-Latn-AZ"/>
        </w:rPr>
        <w:t>, üzvlərinin sayının, onların seçilməsinin, vaxtından əvvəl geri çağırılmasının, əmək haqqı miqdarının və strukturunun müəyyən edilməsi haqqında</w:t>
      </w:r>
      <w:r w:rsidR="00313B15" w:rsidRPr="000E4688">
        <w:rPr>
          <w:lang w:val="az-Latn-AZ"/>
        </w:rPr>
        <w:t>;</w:t>
      </w:r>
    </w:p>
    <w:p w:rsidR="00313B15" w:rsidRPr="00BE6FA4" w:rsidRDefault="000E4688">
      <w:pPr>
        <w:pStyle w:val="NormalWeb"/>
        <w:jc w:val="both"/>
        <w:rPr>
          <w:lang w:val="az-Latn-AZ"/>
        </w:rPr>
      </w:pPr>
      <w:r w:rsidRPr="00BE6FA4">
        <w:rPr>
          <w:lang w:val="az-Latn-AZ"/>
        </w:rPr>
        <w:t>i</w:t>
      </w:r>
      <w:r w:rsidR="00313B15" w:rsidRPr="00BE6FA4">
        <w:rPr>
          <w:lang w:val="az-Latn-AZ"/>
        </w:rPr>
        <w:t xml:space="preserve">) </w:t>
      </w:r>
      <w:r w:rsidRPr="00BE6FA4">
        <w:rPr>
          <w:lang w:val="az-Latn-AZ"/>
        </w:rPr>
        <w:t>səhmdar cəmiyyətinin</w:t>
      </w:r>
      <w:r w:rsidR="00BE6FA4" w:rsidRPr="00BE6FA4">
        <w:rPr>
          <w:lang w:val="az-Latn-AZ"/>
        </w:rPr>
        <w:t xml:space="preserve"> audit hesabatının təsdiq edilməsi və auditi aparan şəxsin seçilməsi haqqında</w:t>
      </w:r>
      <w:r w:rsidR="00313B15" w:rsidRPr="00BE6FA4">
        <w:rPr>
          <w:lang w:val="az-Latn-AZ"/>
        </w:rPr>
        <w:t>;</w:t>
      </w:r>
    </w:p>
    <w:p w:rsidR="00313B15" w:rsidRPr="00F3337E" w:rsidRDefault="00BE6FA4">
      <w:pPr>
        <w:pStyle w:val="NormalWeb"/>
        <w:jc w:val="both"/>
        <w:rPr>
          <w:lang w:val="az-Latn-AZ"/>
        </w:rPr>
      </w:pPr>
      <w:r w:rsidRPr="00F3337E">
        <w:rPr>
          <w:lang w:val="az-Latn-AZ"/>
        </w:rPr>
        <w:t>k</w:t>
      </w:r>
      <w:r w:rsidR="00F3337E" w:rsidRPr="00F3337E">
        <w:rPr>
          <w:lang w:val="az-Latn-AZ"/>
        </w:rPr>
        <w:t>) maliyyə hesabatının təsdiqi və dividendin bölüşdürülməsi haqqında</w:t>
      </w:r>
      <w:r w:rsidR="00313B15" w:rsidRPr="00F3337E">
        <w:rPr>
          <w:lang w:val="az-Latn-AZ"/>
        </w:rPr>
        <w:t>;</w:t>
      </w:r>
    </w:p>
    <w:p w:rsidR="00313B15" w:rsidRPr="00216B30" w:rsidRDefault="00F3337E">
      <w:pPr>
        <w:pStyle w:val="NormalWeb"/>
        <w:jc w:val="both"/>
        <w:rPr>
          <w:lang w:val="az-Latn-AZ"/>
        </w:rPr>
      </w:pPr>
      <w:r w:rsidRPr="00216B30">
        <w:rPr>
          <w:lang w:val="az-Latn-AZ"/>
        </w:rPr>
        <w:t>l</w:t>
      </w:r>
      <w:r w:rsidR="00313B15" w:rsidRPr="00216B30">
        <w:rPr>
          <w:lang w:val="az-Latn-AZ"/>
        </w:rPr>
        <w:t xml:space="preserve">) </w:t>
      </w:r>
      <w:r w:rsidR="00EB4637" w:rsidRPr="00216B30">
        <w:rPr>
          <w:lang w:val="az-Latn-AZ"/>
        </w:rPr>
        <w:t>Ümumi Yığıncağın aparılması qaydasının mü</w:t>
      </w:r>
      <w:r w:rsidR="00216B30" w:rsidRPr="00216B30">
        <w:rPr>
          <w:lang w:val="az-Latn-AZ"/>
        </w:rPr>
        <w:t>əyyən edilməsi və səsləri hesablayan komissiyanın seçilməsi haqqında</w:t>
      </w:r>
      <w:r w:rsidR="00313B15" w:rsidRPr="00216B30">
        <w:rPr>
          <w:lang w:val="az-Latn-AZ"/>
        </w:rPr>
        <w:t>;</w:t>
      </w:r>
    </w:p>
    <w:p w:rsidR="00313B15" w:rsidRPr="00DB2289" w:rsidRDefault="00203A64">
      <w:pPr>
        <w:pStyle w:val="NormalWeb"/>
        <w:jc w:val="both"/>
        <w:rPr>
          <w:lang w:val="az-Latn-AZ"/>
        </w:rPr>
      </w:pPr>
      <w:r w:rsidRPr="00DB2289">
        <w:rPr>
          <w:lang w:val="az-Latn-AZ"/>
        </w:rPr>
        <w:lastRenderedPageBreak/>
        <w:t>m</w:t>
      </w:r>
      <w:r w:rsidR="00313B15" w:rsidRPr="00DB2289">
        <w:rPr>
          <w:lang w:val="az-Latn-AZ"/>
        </w:rPr>
        <w:t xml:space="preserve">) </w:t>
      </w:r>
      <w:r w:rsidRPr="00DB2289">
        <w:rPr>
          <w:lang w:val="az-Latn-AZ"/>
        </w:rPr>
        <w:t>səhmdar cəmiyyətinin rəhbərlik orqanının</w:t>
      </w:r>
      <w:r w:rsidR="00313B15" w:rsidRPr="00DB2289">
        <w:rPr>
          <w:lang w:val="az-Latn-AZ"/>
        </w:rPr>
        <w:t>/</w:t>
      </w:r>
      <w:r w:rsidRPr="00DB2289">
        <w:rPr>
          <w:lang w:val="az-Latn-AZ"/>
        </w:rPr>
        <w:t>rəhbər şəxslərinin və səhmdar cəmiyyətinin Müşahidə Şurasının</w:t>
      </w:r>
      <w:r w:rsidR="006D0299" w:rsidRPr="00DB2289">
        <w:rPr>
          <w:lang w:val="az-Latn-AZ"/>
        </w:rPr>
        <w:t xml:space="preserve"> üzvlərinə qarşı davam edən məhkəmə prosesində iştirak haqqında, o cümlə</w:t>
      </w:r>
      <w:r w:rsidR="00DB2289" w:rsidRPr="00DB2289">
        <w:rPr>
          <w:lang w:val="az-Latn-AZ"/>
        </w:rPr>
        <w:t>dən həmin proses üçün nümayəndənin təyin edilməsi haqqında</w:t>
      </w:r>
      <w:r w:rsidR="00313B15" w:rsidRPr="00DB2289">
        <w:rPr>
          <w:lang w:val="az-Latn-AZ"/>
        </w:rPr>
        <w:t>;</w:t>
      </w:r>
    </w:p>
    <w:p w:rsidR="00313B15" w:rsidRPr="00141A2B" w:rsidRDefault="00DB2289">
      <w:pPr>
        <w:pStyle w:val="NormalWeb"/>
        <w:jc w:val="both"/>
        <w:rPr>
          <w:lang w:val="az-Latn-AZ"/>
        </w:rPr>
      </w:pPr>
      <w:r w:rsidRPr="00141A2B">
        <w:rPr>
          <w:lang w:val="az-Latn-AZ"/>
        </w:rPr>
        <w:t>n) nizamnamədə başqa hal nəzərdə tutulmayıbsa</w:t>
      </w:r>
      <w:r w:rsidR="00313B15" w:rsidRPr="00141A2B">
        <w:rPr>
          <w:lang w:val="az-Latn-AZ"/>
        </w:rPr>
        <w:t xml:space="preserve">, </w:t>
      </w:r>
      <w:r w:rsidR="00574F6A" w:rsidRPr="00141A2B">
        <w:rPr>
          <w:lang w:val="az-Latn-AZ"/>
        </w:rPr>
        <w:t>səhmdar cəmiyyəti</w:t>
      </w:r>
      <w:r w:rsidR="00FD3447" w:rsidRPr="00141A2B">
        <w:rPr>
          <w:lang w:val="az-Latn-AZ"/>
        </w:rPr>
        <w:t xml:space="preserve"> tərəfindən həmin əmlakın alınması, özgəninkiləşdirilməsi, mübadiləsi </w:t>
      </w:r>
      <w:r w:rsidR="00313B15" w:rsidRPr="00141A2B">
        <w:rPr>
          <w:lang w:val="az-Latn-AZ"/>
        </w:rPr>
        <w:t>(</w:t>
      </w:r>
      <w:r w:rsidR="0030119F" w:rsidRPr="00141A2B">
        <w:rPr>
          <w:lang w:val="az-Latn-AZ"/>
        </w:rPr>
        <w:t>bir-biri ilə əlaqəli əqdlər) və ya başqa cür yüklənməsi haqqında – hansının ki d</w:t>
      </w:r>
      <w:r w:rsidR="007639F3" w:rsidRPr="00141A2B">
        <w:rPr>
          <w:lang w:val="az-Latn-AZ"/>
        </w:rPr>
        <w:t>əyəri səhmdar cəmiyyətinin</w:t>
      </w:r>
      <w:r w:rsidR="00141A2B" w:rsidRPr="00141A2B">
        <w:rPr>
          <w:lang w:val="az-Latn-AZ"/>
        </w:rPr>
        <w:t xml:space="preserve"> aktivlərinin balans dəyərinin yarısından çoxunu təşkil edir, elə əqd istisna olmaqla – hansı ki adi sənaye fəaliyyətinə toxunur</w:t>
      </w:r>
      <w:r w:rsidR="00313B15" w:rsidRPr="00141A2B">
        <w:rPr>
          <w:lang w:val="az-Latn-AZ"/>
        </w:rPr>
        <w:t>;</w:t>
      </w:r>
    </w:p>
    <w:p w:rsidR="00313B15" w:rsidRPr="00BB0AEC" w:rsidRDefault="00141A2B">
      <w:pPr>
        <w:pStyle w:val="NormalWeb"/>
        <w:jc w:val="both"/>
        <w:rPr>
          <w:lang w:val="az-Latn-AZ"/>
        </w:rPr>
      </w:pPr>
      <w:r w:rsidRPr="00BB0AEC">
        <w:rPr>
          <w:lang w:val="az-Latn-AZ"/>
        </w:rPr>
        <w:t>o)</w:t>
      </w:r>
      <w:r w:rsidR="006F52C6">
        <w:rPr>
          <w:lang w:val="az-Latn-AZ"/>
        </w:rPr>
        <w:t xml:space="preserve"> </w:t>
      </w:r>
      <w:r w:rsidR="000D23D4" w:rsidRPr="00BB0AEC">
        <w:rPr>
          <w:lang w:val="az-Latn-AZ"/>
        </w:rPr>
        <w:t>səhmlərin sayının, nominal dəyərinin</w:t>
      </w:r>
      <w:r w:rsidR="006F4C7D" w:rsidRPr="00BB0AEC">
        <w:rPr>
          <w:lang w:val="az-Latn-AZ"/>
        </w:rPr>
        <w:t>, sinifl</w:t>
      </w:r>
      <w:r w:rsidR="00BB0AEC" w:rsidRPr="00BB0AEC">
        <w:rPr>
          <w:lang w:val="az-Latn-AZ"/>
        </w:rPr>
        <w:t>ərinin və onlarla bağlı hüquqların müəyyən edilməsi haqqında</w:t>
      </w:r>
      <w:r w:rsidR="00313B15" w:rsidRPr="00BB0AEC">
        <w:rPr>
          <w:lang w:val="az-Latn-AZ"/>
        </w:rPr>
        <w:t>;</w:t>
      </w:r>
    </w:p>
    <w:p w:rsidR="00313B15" w:rsidRPr="006F52C6" w:rsidRDefault="006F52C6">
      <w:pPr>
        <w:pStyle w:val="NormalWeb"/>
        <w:jc w:val="both"/>
        <w:rPr>
          <w:lang w:val="az-Latn-AZ"/>
        </w:rPr>
      </w:pPr>
      <w:r w:rsidRPr="006F52C6">
        <w:rPr>
          <w:lang w:val="az-Latn-AZ"/>
        </w:rPr>
        <w:t>p</w:t>
      </w:r>
      <w:r w:rsidR="00313B15" w:rsidRPr="006F52C6">
        <w:rPr>
          <w:lang w:val="az-Latn-AZ"/>
        </w:rPr>
        <w:t xml:space="preserve">) </w:t>
      </w:r>
      <w:r w:rsidRPr="006F52C6">
        <w:rPr>
          <w:lang w:val="az-Latn-AZ"/>
        </w:rPr>
        <w:t>səhmlərin nominal dəyərinin dəyişməsi və ya əlavə səhmlərin yerləşdirilməsi haqqında</w:t>
      </w:r>
      <w:r w:rsidR="00313B15" w:rsidRPr="006F52C6">
        <w:rPr>
          <w:lang w:val="az-Latn-AZ"/>
        </w:rPr>
        <w:t>;</w:t>
      </w:r>
    </w:p>
    <w:p w:rsidR="00313B15" w:rsidRPr="00D1640C" w:rsidRDefault="006F52C6">
      <w:pPr>
        <w:pStyle w:val="NormalWeb"/>
        <w:jc w:val="both"/>
        <w:rPr>
          <w:lang w:val="az-Latn-AZ"/>
        </w:rPr>
      </w:pPr>
      <w:r w:rsidRPr="00D1640C">
        <w:rPr>
          <w:lang w:val="az-Latn-AZ"/>
        </w:rPr>
        <w:t>j</w:t>
      </w:r>
      <w:r w:rsidR="00D1640C" w:rsidRPr="00D1640C">
        <w:rPr>
          <w:lang w:val="az-Latn-AZ"/>
        </w:rPr>
        <w:t>) bu Qanunla və ya nizamnamədə nəzərdə tutulmuş əqdə razılıq verilməsi haqqında</w:t>
      </w:r>
      <w:r w:rsidR="00313B15" w:rsidRPr="00D1640C">
        <w:rPr>
          <w:lang w:val="az-Latn-AZ"/>
        </w:rPr>
        <w:t>;</w:t>
      </w:r>
    </w:p>
    <w:p w:rsidR="00313B15" w:rsidRPr="007801FD" w:rsidRDefault="00D1640C">
      <w:pPr>
        <w:pStyle w:val="NormalWeb"/>
        <w:jc w:val="both"/>
        <w:rPr>
          <w:lang w:val="az-Latn-AZ"/>
        </w:rPr>
      </w:pPr>
      <w:r w:rsidRPr="007801FD">
        <w:rPr>
          <w:lang w:val="az-Latn-AZ"/>
        </w:rPr>
        <w:t>r</w:t>
      </w:r>
      <w:r w:rsidR="007801FD" w:rsidRPr="007801FD">
        <w:rPr>
          <w:lang w:val="az-Latn-AZ"/>
        </w:rPr>
        <w:t>) başqa hüquqi şəxsin yaradılması və ya pay iştirakı haqqında</w:t>
      </w:r>
      <w:r w:rsidR="00313B15" w:rsidRPr="007801FD">
        <w:rPr>
          <w:lang w:val="az-Latn-AZ"/>
        </w:rPr>
        <w:t>;</w:t>
      </w:r>
    </w:p>
    <w:p w:rsidR="00313B15" w:rsidRPr="002E62D3" w:rsidRDefault="007801FD">
      <w:pPr>
        <w:pStyle w:val="NormalWeb"/>
        <w:jc w:val="both"/>
        <w:rPr>
          <w:rFonts w:ascii="Sylfaen" w:hAnsi="Sylfaen"/>
          <w:lang w:val="az-Latn-AZ"/>
        </w:rPr>
      </w:pPr>
      <w:r>
        <w:rPr>
          <w:rFonts w:ascii="Sylfaen" w:hAnsi="Sylfaen" w:cs="Sylfaen"/>
          <w:lang w:val="az-Latn-AZ"/>
        </w:rPr>
        <w:t>s</w:t>
      </w:r>
      <w:r w:rsidR="003A3FBE">
        <w:rPr>
          <w:rFonts w:ascii="Sylfaen" w:hAnsi="Sylfaen"/>
          <w:lang w:val="az-Latn-AZ"/>
        </w:rPr>
        <w:t>) r</w:t>
      </w:r>
      <w:r w:rsidR="003A3FBE">
        <w:rPr>
          <w:lang w:val="az-Latn-AZ"/>
        </w:rPr>
        <w:t>əhbər şəxslərin əmək haqqının ödənilməsi formasının və məbləğinin</w:t>
      </w:r>
      <w:r w:rsidR="003A3FBE">
        <w:rPr>
          <w:rFonts w:ascii="Sylfaen" w:hAnsi="Sylfaen" w:cs="Sylfaen"/>
          <w:lang w:val="az-Latn-AZ"/>
        </w:rPr>
        <w:t xml:space="preserve"> mü</w:t>
      </w:r>
      <w:r w:rsidR="003A3FBE">
        <w:rPr>
          <w:lang w:val="az-Latn-AZ"/>
        </w:rPr>
        <w:t>əyyən edilməsi haqqında</w:t>
      </w:r>
      <w:r w:rsidR="00313B15" w:rsidRPr="002E62D3">
        <w:rPr>
          <w:rFonts w:ascii="Sylfaen" w:hAnsi="Sylfaen"/>
          <w:lang w:val="az-Latn-AZ"/>
        </w:rPr>
        <w:t>;</w:t>
      </w:r>
    </w:p>
    <w:p w:rsidR="00313B15" w:rsidRPr="003A3FBE" w:rsidRDefault="003A3FBE">
      <w:pPr>
        <w:pStyle w:val="NormalWeb"/>
        <w:jc w:val="both"/>
        <w:rPr>
          <w:lang w:val="az-Latn-AZ"/>
        </w:rPr>
      </w:pPr>
      <w:r w:rsidRPr="003A3FBE">
        <w:rPr>
          <w:lang w:val="az-Latn-AZ"/>
        </w:rPr>
        <w:t>t) səhmlərin demateriallaşdırılması haqqında</w:t>
      </w:r>
      <w:r w:rsidR="00313B15" w:rsidRPr="003A3FBE">
        <w:rPr>
          <w:lang w:val="az-Latn-AZ"/>
        </w:rPr>
        <w:t>.</w:t>
      </w:r>
    </w:p>
    <w:p w:rsidR="00313B15" w:rsidRPr="008D5C55" w:rsidRDefault="00E549B3">
      <w:pPr>
        <w:pStyle w:val="NormalWeb"/>
        <w:jc w:val="both"/>
        <w:rPr>
          <w:lang w:val="az-Latn-AZ"/>
        </w:rPr>
      </w:pPr>
      <w:r w:rsidRPr="008D5C55">
        <w:rPr>
          <w:lang w:val="az-Latn-AZ"/>
        </w:rPr>
        <w:t>2. Nizamnamə və</w:t>
      </w:r>
      <w:r w:rsidR="008D5C55" w:rsidRPr="008D5C55">
        <w:rPr>
          <w:lang w:val="az-Latn-AZ"/>
        </w:rPr>
        <w:t xml:space="preserve"> ya Ümumi Yığıncaq: bu maddənin birinci bəndinin </w:t>
      </w:r>
      <w:r w:rsidR="00313B15" w:rsidRPr="008D5C55">
        <w:rPr>
          <w:lang w:val="az-Latn-AZ"/>
        </w:rPr>
        <w:t>„</w:t>
      </w:r>
      <w:r w:rsidR="008D5C55" w:rsidRPr="008D5C55">
        <w:rPr>
          <w:lang w:val="az-Latn-AZ"/>
        </w:rPr>
        <w:t>o</w:t>
      </w:r>
      <w:r w:rsidR="00313B15" w:rsidRPr="008D5C55">
        <w:rPr>
          <w:lang w:val="az-Latn-AZ"/>
        </w:rPr>
        <w:t>“−„</w:t>
      </w:r>
      <w:r w:rsidR="008D5C55" w:rsidRPr="008D5C55">
        <w:rPr>
          <w:lang w:val="az-Latn-AZ"/>
        </w:rPr>
        <w:t>t“ alt bəndlərində nəzərdə tutulmuş məsələlər üzrə qərar qəbul etmək səlahiyyətini səhmdar cəmiyyətinin Müşahidə Şurasına və ya rəhbərlik orqanına verə bilər</w:t>
      </w:r>
      <w:r w:rsidR="00313B15" w:rsidRPr="008D5C55">
        <w:rPr>
          <w:lang w:val="az-Latn-AZ"/>
        </w:rPr>
        <w:t>.</w:t>
      </w:r>
    </w:p>
    <w:p w:rsidR="00313B15" w:rsidRPr="00503A3D" w:rsidRDefault="00313B15">
      <w:pPr>
        <w:pStyle w:val="NormalWeb"/>
        <w:jc w:val="both"/>
        <w:rPr>
          <w:lang w:val="az-Latn-AZ"/>
        </w:rPr>
      </w:pPr>
      <w:r w:rsidRPr="00503A3D">
        <w:rPr>
          <w:lang w:val="az-Latn-AZ"/>
        </w:rPr>
        <w:t xml:space="preserve">3. </w:t>
      </w:r>
      <w:r w:rsidR="00395487" w:rsidRPr="00503A3D">
        <w:rPr>
          <w:lang w:val="az-Latn-AZ"/>
        </w:rPr>
        <w:t>Ümumi Yığıncağın digər orqanların kompetensiyasına aid olan məsələlər üzrə qərar qəbul etmək hüququ yoxdur, o hallar istisna olmaqla – nə</w:t>
      </w:r>
      <w:r w:rsidR="00503A3D" w:rsidRPr="00503A3D">
        <w:rPr>
          <w:lang w:val="az-Latn-AZ"/>
        </w:rPr>
        <w:t xml:space="preserve"> vaxt ki: bu orqanlar onların kompetensiyasına aid olan məsələni həll etmək xahişi ilə Ümumi Yığıncağa müraciət edirlər</w:t>
      </w:r>
      <w:r w:rsidRPr="00503A3D">
        <w:rPr>
          <w:lang w:val="az-Latn-AZ"/>
        </w:rPr>
        <w:t>.</w:t>
      </w:r>
    </w:p>
    <w:p w:rsidR="00313B15" w:rsidRPr="00503A3D" w:rsidRDefault="00503A3D">
      <w:pPr>
        <w:pStyle w:val="NormalWeb"/>
        <w:jc w:val="both"/>
        <w:rPr>
          <w:sz w:val="18"/>
          <w:szCs w:val="18"/>
          <w:lang w:val="az-Latn-AZ"/>
        </w:rPr>
      </w:pPr>
      <w:r w:rsidRPr="00AD2970">
        <w:rPr>
          <w:i/>
          <w:iCs/>
          <w:sz w:val="18"/>
          <w:szCs w:val="18"/>
          <w:lang w:val="az-Latn-AZ"/>
        </w:rPr>
        <w:t>Gürcüstanın 16 noyabr 2023-cü il tarixli Qanunu №3720 – veb-səhifə, 07.12.2023-cü il.</w:t>
      </w:r>
    </w:p>
    <w:p w:rsidR="00313B15" w:rsidRPr="00805397" w:rsidRDefault="00503A3D">
      <w:pPr>
        <w:pStyle w:val="NormalWeb"/>
        <w:jc w:val="both"/>
        <w:rPr>
          <w:lang w:val="az-Latn-AZ"/>
        </w:rPr>
      </w:pPr>
      <w:r w:rsidRPr="00805397">
        <w:rPr>
          <w:b/>
          <w:bCs/>
          <w:lang w:val="az-Latn-AZ"/>
        </w:rPr>
        <w:t>Maddə</w:t>
      </w:r>
      <w:r w:rsidR="00805397" w:rsidRPr="00805397">
        <w:rPr>
          <w:b/>
          <w:bCs/>
          <w:lang w:val="az-Latn-AZ"/>
        </w:rPr>
        <w:t xml:space="preserve"> </w:t>
      </w:r>
      <w:r w:rsidR="00313B15" w:rsidRPr="00805397">
        <w:rPr>
          <w:b/>
          <w:bCs/>
          <w:lang w:val="az-Latn-AZ"/>
        </w:rPr>
        <w:t>185.</w:t>
      </w:r>
      <w:r w:rsidR="00805397" w:rsidRPr="00805397">
        <w:rPr>
          <w:b/>
          <w:bCs/>
          <w:lang w:val="az-Latn-AZ"/>
        </w:rPr>
        <w:t xml:space="preserve"> Görülən işin təsdiq edilməsi (bəyənilməsi)</w:t>
      </w:r>
    </w:p>
    <w:p w:rsidR="00313B15" w:rsidRPr="00C36D65" w:rsidRDefault="006208C4">
      <w:pPr>
        <w:pStyle w:val="NormalWeb"/>
        <w:jc w:val="both"/>
        <w:rPr>
          <w:lang w:val="az-Latn-AZ"/>
        </w:rPr>
      </w:pPr>
      <w:r w:rsidRPr="00C36D65">
        <w:rPr>
          <w:lang w:val="az-Latn-AZ"/>
        </w:rPr>
        <w:t>1. İllik hesabat</w:t>
      </w:r>
      <w:r w:rsidR="006035F2" w:rsidRPr="00C36D65">
        <w:rPr>
          <w:lang w:val="az-Latn-AZ"/>
        </w:rPr>
        <w:t>, illik balans v</w:t>
      </w:r>
      <w:r w:rsidR="00C50A3E" w:rsidRPr="00C36D65">
        <w:rPr>
          <w:lang w:val="az-Latn-AZ"/>
        </w:rPr>
        <w:t>ə mənfəətin bölüşdürülməsi haqqında</w:t>
      </w:r>
      <w:r w:rsidR="00CC40EB" w:rsidRPr="00C36D65">
        <w:rPr>
          <w:lang w:val="az-Latn-AZ"/>
        </w:rPr>
        <w:t xml:space="preserve"> q</w:t>
      </w:r>
      <w:r w:rsidR="00017782" w:rsidRPr="00C36D65">
        <w:rPr>
          <w:lang w:val="az-Latn-AZ"/>
        </w:rPr>
        <w:t>ərar təsdiq edilərkən: növb</w:t>
      </w:r>
      <w:r w:rsidR="00F0254A" w:rsidRPr="00C36D65">
        <w:rPr>
          <w:lang w:val="az-Latn-AZ"/>
        </w:rPr>
        <w:t>əti Ümumi Yığıncaq səhmdar cəmiyyətinin Müşahidə Şurasının və rəhbərlik orqanının il ərzində gördüyü işlərin təsdiq edilməsi haqqında qərar qəbul edir.</w:t>
      </w:r>
      <w:r w:rsidR="00071287" w:rsidRPr="00C36D65">
        <w:rPr>
          <w:lang w:val="az-Latn-AZ"/>
        </w:rPr>
        <w:t xml:space="preserve"> Ümumi Yığıncağın</w:t>
      </w:r>
      <w:r w:rsidR="007B7209" w:rsidRPr="00C36D65">
        <w:rPr>
          <w:lang w:val="az-Latn-AZ"/>
        </w:rPr>
        <w:t xml:space="preserve"> qərarı ilə və ya səs hüququna malik olan səhmlərin 10 faizin</w:t>
      </w:r>
      <w:r w:rsidR="00954D34" w:rsidRPr="00C36D65">
        <w:rPr>
          <w:lang w:val="az-Latn-AZ"/>
        </w:rPr>
        <w:t>ə sahib olan</w:t>
      </w:r>
      <w:r w:rsidR="00C36D65" w:rsidRPr="00C36D65">
        <w:rPr>
          <w:lang w:val="az-Latn-AZ"/>
        </w:rPr>
        <w:t xml:space="preserve"> səhmdarların tələbi ilə: Müşahidə Şurasının ayrı-ayrı üzvlərinin və ayrı-ayrı rəhbər şəxslərin gördüyü işin təsdiq edilməsi üçün ayrıca səsvermə keçirilir</w:t>
      </w:r>
      <w:r w:rsidR="00313B15" w:rsidRPr="00C36D65">
        <w:rPr>
          <w:lang w:val="az-Latn-AZ"/>
        </w:rPr>
        <w:t>.</w:t>
      </w:r>
    </w:p>
    <w:p w:rsidR="00313B15" w:rsidRPr="00406033" w:rsidRDefault="00C36D65">
      <w:pPr>
        <w:pStyle w:val="NormalWeb"/>
        <w:jc w:val="both"/>
        <w:rPr>
          <w:lang w:val="az-Latn-AZ"/>
        </w:rPr>
      </w:pPr>
      <w:r w:rsidRPr="00406033">
        <w:rPr>
          <w:lang w:val="az-Latn-AZ"/>
        </w:rPr>
        <w:t>2. Səhmdar cəmiyyətinin Müşahidə Şurasının və rəhbərlik orqanının</w:t>
      </w:r>
      <w:r w:rsidR="00B01D9C" w:rsidRPr="00406033">
        <w:rPr>
          <w:lang w:val="az-Latn-AZ"/>
        </w:rPr>
        <w:t xml:space="preserve"> gördüyü iş</w:t>
      </w:r>
      <w:r w:rsidR="00406033" w:rsidRPr="00406033">
        <w:rPr>
          <w:lang w:val="az-Latn-AZ"/>
        </w:rPr>
        <w:t xml:space="preserve">lərin təsdiq edilməsi - </w:t>
      </w:r>
      <w:r w:rsidR="00B01D9C" w:rsidRPr="00406033">
        <w:rPr>
          <w:lang w:val="az-Latn-AZ"/>
        </w:rPr>
        <w:t xml:space="preserve">onları </w:t>
      </w:r>
      <w:r w:rsidR="00406033" w:rsidRPr="00406033">
        <w:rPr>
          <w:lang w:val="az-Latn-AZ"/>
        </w:rPr>
        <w:t>səhmdar cəmiyyəti qarşısında zərəri ödəmək öhdəliyindən azad etmir</w:t>
      </w:r>
      <w:r w:rsidR="00313B15" w:rsidRPr="00406033">
        <w:rPr>
          <w:lang w:val="az-Latn-AZ"/>
        </w:rPr>
        <w:t>.</w:t>
      </w:r>
    </w:p>
    <w:p w:rsidR="00313B15" w:rsidRPr="00623A4C" w:rsidRDefault="00406033">
      <w:pPr>
        <w:pStyle w:val="NormalWeb"/>
        <w:jc w:val="both"/>
        <w:rPr>
          <w:lang w:val="az-Latn-AZ"/>
        </w:rPr>
      </w:pPr>
      <w:r w:rsidRPr="00623A4C">
        <w:rPr>
          <w:b/>
          <w:bCs/>
          <w:lang w:val="az-Latn-AZ"/>
        </w:rPr>
        <w:t xml:space="preserve">Maddə </w:t>
      </w:r>
      <w:r w:rsidR="00623A4C" w:rsidRPr="00623A4C">
        <w:rPr>
          <w:b/>
          <w:bCs/>
          <w:lang w:val="az-Latn-AZ"/>
        </w:rPr>
        <w:t>186. Ümumi Yığıncağın çağırılması qaydası</w:t>
      </w:r>
    </w:p>
    <w:p w:rsidR="00313B15" w:rsidRPr="006B6AEF" w:rsidRDefault="00E06131">
      <w:pPr>
        <w:pStyle w:val="NormalWeb"/>
        <w:jc w:val="both"/>
        <w:rPr>
          <w:lang w:val="az-Latn-AZ"/>
        </w:rPr>
      </w:pPr>
      <w:r w:rsidRPr="006B6AEF">
        <w:rPr>
          <w:lang w:val="az-Latn-AZ"/>
        </w:rPr>
        <w:t>1. Ümumi Yığıncağı səhmdar cəmiyyətinin rəhbərlik orqanı çağırır. Qanun v</w:t>
      </w:r>
      <w:r w:rsidR="006B6AEF" w:rsidRPr="006B6AEF">
        <w:rPr>
          <w:lang w:val="az-Latn-AZ"/>
        </w:rPr>
        <w:t>ə ya nizamnamə: Ümumi Yığıncağın başqa şəxslər tərəfindən çağırılmasını da nəzərdə tuta bilər</w:t>
      </w:r>
      <w:r w:rsidR="00313B15" w:rsidRPr="006B6AEF">
        <w:rPr>
          <w:lang w:val="az-Latn-AZ"/>
        </w:rPr>
        <w:t>.</w:t>
      </w:r>
    </w:p>
    <w:p w:rsidR="00313B15" w:rsidRPr="00803529" w:rsidRDefault="009D2DF6">
      <w:pPr>
        <w:pStyle w:val="NormalWeb"/>
        <w:jc w:val="both"/>
        <w:rPr>
          <w:lang w:val="az-Latn-AZ"/>
        </w:rPr>
      </w:pPr>
      <w:r w:rsidRPr="00803529">
        <w:rPr>
          <w:lang w:val="az-Latn-AZ"/>
        </w:rPr>
        <w:t>2. Səhmdar cəmiyyətinin rəhbərlik orqanı öz vəzifəsini yerinə yetirmədikdə və Ümumi Yığıncağı</w:t>
      </w:r>
      <w:r w:rsidR="00803529" w:rsidRPr="00803529">
        <w:rPr>
          <w:lang w:val="az-Latn-AZ"/>
        </w:rPr>
        <w:t xml:space="preserve"> çağırmadıqda: səhmdar cəmiyyətinin Müşahidə Şurası Ümumi Yığıncağı çağırmağa borcludur</w:t>
      </w:r>
      <w:r w:rsidR="00313B15" w:rsidRPr="00803529">
        <w:rPr>
          <w:lang w:val="az-Latn-AZ"/>
        </w:rPr>
        <w:t>.</w:t>
      </w:r>
    </w:p>
    <w:p w:rsidR="00313B15" w:rsidRPr="00306883" w:rsidRDefault="00313B15">
      <w:pPr>
        <w:pStyle w:val="NormalWeb"/>
        <w:jc w:val="both"/>
        <w:rPr>
          <w:lang w:val="az-Latn-AZ"/>
        </w:rPr>
      </w:pPr>
      <w:r w:rsidRPr="00306883">
        <w:rPr>
          <w:lang w:val="az-Latn-AZ"/>
        </w:rPr>
        <w:lastRenderedPageBreak/>
        <w:t xml:space="preserve">3. </w:t>
      </w:r>
      <w:r w:rsidR="00BF1B2B" w:rsidRPr="00306883">
        <w:rPr>
          <w:lang w:val="az-Latn-AZ"/>
        </w:rPr>
        <w:t>Ümumi Yığıncağın çağırılması</w:t>
      </w:r>
      <w:r w:rsidR="00710EBC" w:rsidRPr="00306883">
        <w:rPr>
          <w:lang w:val="az-Latn-AZ"/>
        </w:rPr>
        <w:t xml:space="preserve"> haqqında qərar səsvermədə iştirak edənlərin səs çoxluğu ilə qəbul edilir</w:t>
      </w:r>
      <w:r w:rsidR="00541097">
        <w:rPr>
          <w:lang w:val="az-Latn-AZ"/>
        </w:rPr>
        <w:t xml:space="preserve">, bu </w:t>
      </w:r>
      <w:r w:rsidR="00710EBC" w:rsidRPr="00306883">
        <w:rPr>
          <w:lang w:val="az-Latn-AZ"/>
        </w:rPr>
        <w:t>bar</w:t>
      </w:r>
      <w:r w:rsidR="005557BE" w:rsidRPr="00306883">
        <w:rPr>
          <w:lang w:val="az-Latn-AZ"/>
        </w:rPr>
        <w:t>ədə isə - iclasın protokolu tərtib edilir</w:t>
      </w:r>
      <w:r w:rsidRPr="00306883">
        <w:rPr>
          <w:lang w:val="az-Latn-AZ"/>
        </w:rPr>
        <w:t>.</w:t>
      </w:r>
      <w:r w:rsidR="009313DE" w:rsidRPr="00306883">
        <w:rPr>
          <w:lang w:val="az-Latn-AZ"/>
        </w:rPr>
        <w:t xml:space="preserve"> İclasın protokolunda: </w:t>
      </w:r>
      <w:r w:rsidR="00EA45F4" w:rsidRPr="00306883">
        <w:rPr>
          <w:lang w:val="az-Latn-AZ"/>
        </w:rPr>
        <w:t xml:space="preserve">Ümumi Yığıncağın </w:t>
      </w:r>
      <w:r w:rsidR="00306883" w:rsidRPr="00306883">
        <w:rPr>
          <w:lang w:val="az-Latn-AZ"/>
        </w:rPr>
        <w:t>səhmdarların təşəbbüsü ilə çağırılıb-çağırılmaması göstərilməlidir</w:t>
      </w:r>
      <w:r w:rsidRPr="00306883">
        <w:rPr>
          <w:lang w:val="az-Latn-AZ"/>
        </w:rPr>
        <w:t>.</w:t>
      </w:r>
    </w:p>
    <w:p w:rsidR="00313B15" w:rsidRPr="00541097" w:rsidRDefault="00313B15">
      <w:pPr>
        <w:pStyle w:val="NormalWeb"/>
        <w:jc w:val="both"/>
        <w:rPr>
          <w:lang w:val="az-Latn-AZ"/>
        </w:rPr>
      </w:pPr>
      <w:r w:rsidRPr="00541097">
        <w:rPr>
          <w:lang w:val="az-Latn-AZ"/>
        </w:rPr>
        <w:t xml:space="preserve">4. </w:t>
      </w:r>
      <w:r w:rsidR="00541097" w:rsidRPr="00541097">
        <w:rPr>
          <w:lang w:val="az-Latn-AZ"/>
        </w:rPr>
        <w:t>Ümumi Yığıncağın çağırılmasının, hazırlanmasının və keçirilməsinin xərclərini səhmdar cəmiyyəti ödəməlidir</w:t>
      </w:r>
      <w:r w:rsidRPr="00541097">
        <w:rPr>
          <w:lang w:val="az-Latn-AZ"/>
        </w:rPr>
        <w:t>.</w:t>
      </w:r>
    </w:p>
    <w:p w:rsidR="00313B15" w:rsidRPr="00047B40" w:rsidRDefault="00541097">
      <w:pPr>
        <w:pStyle w:val="NormalWeb"/>
        <w:jc w:val="both"/>
        <w:rPr>
          <w:lang w:val="az-Latn-AZ"/>
        </w:rPr>
      </w:pPr>
      <w:r w:rsidRPr="00047B40">
        <w:rPr>
          <w:b/>
          <w:bCs/>
          <w:lang w:val="az-Latn-AZ"/>
        </w:rPr>
        <w:t>Maddə 187. Səhmdarın</w:t>
      </w:r>
      <w:r w:rsidR="00313B15" w:rsidRPr="00047B40">
        <w:rPr>
          <w:b/>
          <w:bCs/>
          <w:lang w:val="az-Latn-AZ"/>
        </w:rPr>
        <w:t>/</w:t>
      </w:r>
      <w:r w:rsidRPr="00047B40">
        <w:rPr>
          <w:b/>
          <w:bCs/>
          <w:lang w:val="az-Latn-AZ"/>
        </w:rPr>
        <w:t>səhmdarların tələbi ilə Ümumi</w:t>
      </w:r>
      <w:r w:rsidR="00047B40" w:rsidRPr="00047B40">
        <w:rPr>
          <w:b/>
          <w:bCs/>
          <w:lang w:val="az-Latn-AZ"/>
        </w:rPr>
        <w:t xml:space="preserve"> Yığıncağın çağırılması</w:t>
      </w:r>
      <w:r w:rsidRPr="00047B40">
        <w:rPr>
          <w:b/>
          <w:bCs/>
          <w:lang w:val="az-Latn-AZ"/>
        </w:rPr>
        <w:t xml:space="preserve"> </w:t>
      </w:r>
    </w:p>
    <w:p w:rsidR="00313B15" w:rsidRPr="007B26FF" w:rsidRDefault="000B106D">
      <w:pPr>
        <w:pStyle w:val="NormalWeb"/>
        <w:jc w:val="both"/>
        <w:rPr>
          <w:lang w:val="az-Latn-AZ"/>
        </w:rPr>
      </w:pPr>
      <w:r w:rsidRPr="007B26FF">
        <w:rPr>
          <w:lang w:val="az-Latn-AZ"/>
        </w:rPr>
        <w:t xml:space="preserve">1. Zəruri hallarda səhmdar cəmiyyətinin rəhbərlik orqanı: </w:t>
      </w:r>
      <w:r w:rsidR="000324DE" w:rsidRPr="007B26FF">
        <w:rPr>
          <w:lang w:val="az-Latn-AZ"/>
        </w:rPr>
        <w:t>Ümumi Yığıncağın çağırılması haqqında qərarı</w:t>
      </w:r>
      <w:r w:rsidR="007B26FF" w:rsidRPr="007B26FF">
        <w:rPr>
          <w:lang w:val="az-Latn-AZ"/>
        </w:rPr>
        <w:t xml:space="preserve"> </w:t>
      </w:r>
      <w:r w:rsidR="006E5D53" w:rsidRPr="007B26FF">
        <w:rPr>
          <w:lang w:val="az-Latn-AZ"/>
        </w:rPr>
        <w:t>kapitalın ən azı 5 faizin</w:t>
      </w:r>
      <w:r w:rsidR="00F40FFB" w:rsidRPr="007B26FF">
        <w:rPr>
          <w:lang w:val="az-Latn-AZ"/>
        </w:rPr>
        <w:t>ə sahib olan səhmdarın</w:t>
      </w:r>
      <w:r w:rsidR="00313B15" w:rsidRPr="007B26FF">
        <w:rPr>
          <w:lang w:val="az-Latn-AZ"/>
        </w:rPr>
        <w:t>/</w:t>
      </w:r>
      <w:r w:rsidR="00F40FFB" w:rsidRPr="007B26FF">
        <w:rPr>
          <w:lang w:val="az-Latn-AZ"/>
        </w:rPr>
        <w:t xml:space="preserve">səhmdarların </w:t>
      </w:r>
      <w:r w:rsidR="00313B15" w:rsidRPr="007B26FF">
        <w:rPr>
          <w:lang w:val="az-Latn-AZ"/>
        </w:rPr>
        <w:t>(</w:t>
      </w:r>
      <w:r w:rsidR="00F40FFB" w:rsidRPr="007B26FF">
        <w:rPr>
          <w:lang w:val="az-Latn-AZ"/>
        </w:rPr>
        <w:t>s</w:t>
      </w:r>
      <w:r w:rsidR="00225531" w:rsidRPr="007B26FF">
        <w:rPr>
          <w:lang w:val="az-Latn-AZ"/>
        </w:rPr>
        <w:t xml:space="preserve">əhmdarlar </w:t>
      </w:r>
      <w:r w:rsidR="00F40FFB" w:rsidRPr="007B26FF">
        <w:rPr>
          <w:lang w:val="az-Latn-AZ"/>
        </w:rPr>
        <w:t>qrupunun</w:t>
      </w:r>
      <w:r w:rsidR="00225531" w:rsidRPr="007B26FF">
        <w:rPr>
          <w:lang w:val="az-Latn-AZ"/>
        </w:rPr>
        <w:t>) yazılı tələbi əsasında</w:t>
      </w:r>
      <w:r w:rsidR="006752B6" w:rsidRPr="007B26FF">
        <w:rPr>
          <w:lang w:val="az-Latn-AZ"/>
        </w:rPr>
        <w:t>, bu tələbi aldıqdan sonra 10 gün müdd</w:t>
      </w:r>
      <w:r w:rsidR="000324DE" w:rsidRPr="007B26FF">
        <w:rPr>
          <w:lang w:val="az-Latn-AZ"/>
        </w:rPr>
        <w:t>ətində dərc etməyə borcludur</w:t>
      </w:r>
      <w:r w:rsidR="00313B15" w:rsidRPr="007B26FF">
        <w:rPr>
          <w:lang w:val="az-Latn-AZ"/>
        </w:rPr>
        <w:t>.</w:t>
      </w:r>
    </w:p>
    <w:p w:rsidR="00313B15" w:rsidRPr="00873006" w:rsidRDefault="00313B15">
      <w:pPr>
        <w:pStyle w:val="NormalWeb"/>
        <w:jc w:val="both"/>
        <w:rPr>
          <w:lang w:val="az-Latn-AZ"/>
        </w:rPr>
      </w:pPr>
      <w:r w:rsidRPr="00873006">
        <w:rPr>
          <w:lang w:val="az-Latn-AZ"/>
        </w:rPr>
        <w:t xml:space="preserve">2. </w:t>
      </w:r>
      <w:r w:rsidR="009C6B7A" w:rsidRPr="00873006">
        <w:rPr>
          <w:lang w:val="az-Latn-AZ"/>
        </w:rPr>
        <w:t>Ümumi Yığıncağın çağırılması haqqında səhmdarın/səhmdarların</w:t>
      </w:r>
      <w:r w:rsidR="003351DD" w:rsidRPr="00873006">
        <w:rPr>
          <w:lang w:val="az-Latn-AZ"/>
        </w:rPr>
        <w:t xml:space="preserve"> yazılı tələbində:</w:t>
      </w:r>
      <w:r w:rsidR="009338C9" w:rsidRPr="00873006">
        <w:rPr>
          <w:lang w:val="az-Latn-AZ"/>
        </w:rPr>
        <w:t xml:space="preserve"> Ümumi Yığıncağın çağırılmasının zəruriliyi</w:t>
      </w:r>
      <w:r w:rsidR="003751E4" w:rsidRPr="00873006">
        <w:rPr>
          <w:lang w:val="az-Latn-AZ"/>
        </w:rPr>
        <w:t>, məqsədi və səbəbi, habel</w:t>
      </w:r>
      <w:r w:rsidR="00FA4111" w:rsidRPr="00873006">
        <w:rPr>
          <w:lang w:val="az-Latn-AZ"/>
        </w:rPr>
        <w:t xml:space="preserve">ə </w:t>
      </w:r>
      <w:r w:rsidR="008F244C" w:rsidRPr="00873006">
        <w:rPr>
          <w:lang w:val="az-Latn-AZ"/>
        </w:rPr>
        <w:t xml:space="preserve">səhmdarın/səhmdarların tələb etdiyi bütün məsələləri </w:t>
      </w:r>
      <w:r w:rsidR="00FA4111" w:rsidRPr="00873006">
        <w:rPr>
          <w:lang w:val="az-Latn-AZ"/>
        </w:rPr>
        <w:t>özündə əks etdirən</w:t>
      </w:r>
      <w:r w:rsidR="00873006" w:rsidRPr="00873006">
        <w:rPr>
          <w:lang w:val="az-Latn-AZ"/>
        </w:rPr>
        <w:t xml:space="preserve"> gündəm</w:t>
      </w:r>
      <w:r w:rsidR="00C70FDD" w:rsidRPr="00873006">
        <w:rPr>
          <w:lang w:val="az-Latn-AZ"/>
        </w:rPr>
        <w:t xml:space="preserve"> göstərilməlidir. Səhmdar cəmiyyətinin rəhbərlik orqanı:</w:t>
      </w:r>
      <w:r w:rsidR="00FD10B7" w:rsidRPr="00873006">
        <w:rPr>
          <w:lang w:val="az-Latn-AZ"/>
        </w:rPr>
        <w:t xml:space="preserve"> Ümumi Yığıncağın gündəminə məsələlər əlavə etmək</w:t>
      </w:r>
      <w:r w:rsidR="00E64268">
        <w:rPr>
          <w:lang w:val="az-Latn-AZ"/>
        </w:rPr>
        <w:t xml:space="preserve"> səlahiyyətinə </w:t>
      </w:r>
      <w:r w:rsidR="00FD10B7" w:rsidRPr="00873006">
        <w:rPr>
          <w:lang w:val="az-Latn-AZ"/>
        </w:rPr>
        <w:t>malikdir</w:t>
      </w:r>
      <w:r w:rsidRPr="00873006">
        <w:rPr>
          <w:lang w:val="az-Latn-AZ"/>
        </w:rPr>
        <w:t>.</w:t>
      </w:r>
    </w:p>
    <w:p w:rsidR="00313B15" w:rsidRPr="008535EF" w:rsidRDefault="00332A3B">
      <w:pPr>
        <w:pStyle w:val="NormalWeb"/>
        <w:jc w:val="both"/>
        <w:rPr>
          <w:lang w:val="az-Latn-AZ"/>
        </w:rPr>
      </w:pPr>
      <w:r w:rsidRPr="008535EF">
        <w:rPr>
          <w:lang w:val="az-Latn-AZ"/>
        </w:rPr>
        <w:t>3. Səhmdarların Ümumi Yığıncağın çağırılması haqqında tələbi təmin edilm</w:t>
      </w:r>
      <w:r w:rsidR="00594831" w:rsidRPr="008535EF">
        <w:rPr>
          <w:lang w:val="az-Latn-AZ"/>
        </w:rPr>
        <w:t xml:space="preserve">ədikdə: həmin səhmdarların ərizəsi əsasında məhkəmə </w:t>
      </w:r>
      <w:r w:rsidR="00087047" w:rsidRPr="008535EF">
        <w:rPr>
          <w:lang w:val="az-Latn-AZ"/>
        </w:rPr>
        <w:t xml:space="preserve">ərizəçi səhmdarlara </w:t>
      </w:r>
      <w:r w:rsidR="00886D95" w:rsidRPr="008535EF">
        <w:rPr>
          <w:lang w:val="az-Latn-AZ"/>
        </w:rPr>
        <w:t xml:space="preserve">Ümumi Yığıncağı çağırmaq </w:t>
      </w:r>
      <w:r w:rsidR="00630A5B" w:rsidRPr="008535EF">
        <w:rPr>
          <w:lang w:val="az-Latn-AZ"/>
        </w:rPr>
        <w:t>səlahiyyətini verə bilər v</w:t>
      </w:r>
      <w:r w:rsidR="008535EF" w:rsidRPr="008535EF">
        <w:rPr>
          <w:lang w:val="az-Latn-AZ"/>
        </w:rPr>
        <w:t>ə Ümumi Yığıncağın sədrini təyin edə bilər</w:t>
      </w:r>
      <w:r w:rsidR="00313B15" w:rsidRPr="008535EF">
        <w:rPr>
          <w:lang w:val="az-Latn-AZ"/>
        </w:rPr>
        <w:t>.</w:t>
      </w:r>
    </w:p>
    <w:p w:rsidR="00313B15" w:rsidRPr="003D321D" w:rsidRDefault="008535EF">
      <w:pPr>
        <w:pStyle w:val="NormalWeb"/>
        <w:jc w:val="both"/>
        <w:rPr>
          <w:lang w:val="az-Latn-AZ"/>
        </w:rPr>
      </w:pPr>
      <w:r w:rsidRPr="003D321D">
        <w:rPr>
          <w:lang w:val="az-Latn-AZ"/>
        </w:rPr>
        <w:t>4.</w:t>
      </w:r>
      <w:r w:rsidR="003D321D" w:rsidRPr="003D321D">
        <w:rPr>
          <w:lang w:val="az-Latn-AZ"/>
        </w:rPr>
        <w:t xml:space="preserve"> </w:t>
      </w:r>
      <w:r w:rsidRPr="003D321D">
        <w:rPr>
          <w:lang w:val="az-Latn-AZ"/>
        </w:rPr>
        <w:t>Növbədənkənar Ümumi Yığıncağın çağırılmasının, hazırlanmasının</w:t>
      </w:r>
      <w:r w:rsidR="003D321D" w:rsidRPr="003D321D">
        <w:rPr>
          <w:lang w:val="az-Latn-AZ"/>
        </w:rPr>
        <w:t xml:space="preserve"> və keçirilməsinin xərclərini səhmdar cəmiyyəti ödəməlidir</w:t>
      </w:r>
      <w:r w:rsidR="00313B15" w:rsidRPr="003D321D">
        <w:rPr>
          <w:lang w:val="az-Latn-AZ"/>
        </w:rPr>
        <w:t>.</w:t>
      </w:r>
    </w:p>
    <w:p w:rsidR="00313B15" w:rsidRPr="003D321D" w:rsidRDefault="003D321D">
      <w:pPr>
        <w:pStyle w:val="NormalWeb"/>
        <w:jc w:val="both"/>
        <w:rPr>
          <w:lang w:val="az-Latn-AZ"/>
        </w:rPr>
      </w:pPr>
      <w:r w:rsidRPr="003D321D">
        <w:rPr>
          <w:b/>
          <w:bCs/>
          <w:lang w:val="az-Latn-AZ"/>
        </w:rPr>
        <w:t xml:space="preserve">Maddə </w:t>
      </w:r>
      <w:r w:rsidR="00313B15" w:rsidRPr="003D321D">
        <w:rPr>
          <w:b/>
          <w:bCs/>
          <w:lang w:val="az-Latn-AZ"/>
        </w:rPr>
        <w:t>188.</w:t>
      </w:r>
      <w:r w:rsidRPr="003D321D">
        <w:rPr>
          <w:b/>
          <w:bCs/>
          <w:lang w:val="az-Latn-AZ"/>
        </w:rPr>
        <w:t xml:space="preserve"> Ümumi Yığıncağın hazırlanması</w:t>
      </w:r>
    </w:p>
    <w:p w:rsidR="00313B15" w:rsidRPr="009C63FD" w:rsidRDefault="00313B15">
      <w:pPr>
        <w:pStyle w:val="NormalWeb"/>
        <w:jc w:val="both"/>
        <w:rPr>
          <w:lang w:val="az-Latn-AZ"/>
        </w:rPr>
      </w:pPr>
      <w:r w:rsidRPr="009C63FD">
        <w:rPr>
          <w:lang w:val="az-Latn-AZ"/>
        </w:rPr>
        <w:t xml:space="preserve">1. </w:t>
      </w:r>
      <w:r w:rsidR="009C63FD" w:rsidRPr="009C63FD">
        <w:rPr>
          <w:lang w:val="az-Latn-AZ"/>
        </w:rPr>
        <w:t>Ümumi Yığıncağa hazırlaşarkən səhmdar cəmiyyətinin rəhbərlik orqanı aşağıdakı məsələləri həll etməlidir</w:t>
      </w:r>
      <w:r w:rsidRPr="009C63FD">
        <w:rPr>
          <w:lang w:val="az-Latn-AZ"/>
        </w:rPr>
        <w:t>:</w:t>
      </w:r>
    </w:p>
    <w:p w:rsidR="00313B15" w:rsidRPr="009E6DE0" w:rsidRDefault="009C63FD">
      <w:pPr>
        <w:pStyle w:val="NormalWeb"/>
        <w:jc w:val="both"/>
        <w:rPr>
          <w:lang w:val="az-Latn-AZ"/>
        </w:rPr>
      </w:pPr>
      <w:r w:rsidRPr="009E6DE0">
        <w:rPr>
          <w:lang w:val="az-Latn-AZ"/>
        </w:rPr>
        <w:t>a</w:t>
      </w:r>
      <w:r w:rsidR="00313B15" w:rsidRPr="009E6DE0">
        <w:rPr>
          <w:lang w:val="az-Latn-AZ"/>
        </w:rPr>
        <w:t xml:space="preserve">) </w:t>
      </w:r>
      <w:r w:rsidR="009E6DE0" w:rsidRPr="009E6DE0">
        <w:rPr>
          <w:lang w:val="az-Latn-AZ"/>
        </w:rPr>
        <w:t>Ümumi Yığıncağın keçirilməsinin tarixi və yeri</w:t>
      </w:r>
      <w:r w:rsidR="00313B15" w:rsidRPr="009E6DE0">
        <w:rPr>
          <w:lang w:val="az-Latn-AZ"/>
        </w:rPr>
        <w:t>;</w:t>
      </w:r>
    </w:p>
    <w:p w:rsidR="00313B15" w:rsidRPr="00624A18" w:rsidRDefault="009E6DE0">
      <w:pPr>
        <w:pStyle w:val="NormalWeb"/>
        <w:jc w:val="both"/>
        <w:rPr>
          <w:lang w:val="az-Latn-AZ"/>
        </w:rPr>
      </w:pPr>
      <w:r w:rsidRPr="00624A18">
        <w:rPr>
          <w:lang w:val="az-Latn-AZ"/>
        </w:rPr>
        <w:t>b</w:t>
      </w:r>
      <w:r w:rsidR="00313B15" w:rsidRPr="00624A18">
        <w:rPr>
          <w:lang w:val="az-Latn-AZ"/>
        </w:rPr>
        <w:t xml:space="preserve">) </w:t>
      </w:r>
      <w:r w:rsidRPr="00624A18">
        <w:rPr>
          <w:lang w:val="az-Latn-AZ"/>
        </w:rPr>
        <w:t>Ümumi Yığıncağın</w:t>
      </w:r>
      <w:r w:rsidR="00624A18" w:rsidRPr="00624A18">
        <w:rPr>
          <w:lang w:val="az-Latn-AZ"/>
        </w:rPr>
        <w:t xml:space="preserve"> keçirilməsinin və səs vermənin formaları</w:t>
      </w:r>
      <w:r w:rsidR="00313B15" w:rsidRPr="00624A18">
        <w:rPr>
          <w:lang w:val="az-Latn-AZ"/>
        </w:rPr>
        <w:t>;</w:t>
      </w:r>
    </w:p>
    <w:p w:rsidR="00313B15" w:rsidRPr="000B161F" w:rsidRDefault="00624A18">
      <w:pPr>
        <w:pStyle w:val="NormalWeb"/>
        <w:jc w:val="both"/>
        <w:rPr>
          <w:lang w:val="az-Latn-AZ"/>
        </w:rPr>
      </w:pPr>
      <w:r w:rsidRPr="000B161F">
        <w:rPr>
          <w:lang w:val="az-Latn-AZ"/>
        </w:rPr>
        <w:t>q</w:t>
      </w:r>
      <w:r w:rsidR="00313B15" w:rsidRPr="000B161F">
        <w:rPr>
          <w:lang w:val="az-Latn-AZ"/>
        </w:rPr>
        <w:t xml:space="preserve">) </w:t>
      </w:r>
      <w:r w:rsidRPr="000B161F">
        <w:rPr>
          <w:lang w:val="az-Latn-AZ"/>
        </w:rPr>
        <w:t>Ümumi Yığıncağın</w:t>
      </w:r>
      <w:r w:rsidR="000B161F" w:rsidRPr="000B161F">
        <w:rPr>
          <w:lang w:val="az-Latn-AZ"/>
        </w:rPr>
        <w:t xml:space="preserve"> gündəmi</w:t>
      </w:r>
      <w:r w:rsidR="00313B15" w:rsidRPr="000B161F">
        <w:rPr>
          <w:lang w:val="az-Latn-AZ"/>
        </w:rPr>
        <w:t>;</w:t>
      </w:r>
    </w:p>
    <w:p w:rsidR="00313B15" w:rsidRPr="00BC081A" w:rsidRDefault="000B161F">
      <w:pPr>
        <w:pStyle w:val="NormalWeb"/>
        <w:jc w:val="both"/>
        <w:rPr>
          <w:lang w:val="az-Latn-AZ"/>
        </w:rPr>
      </w:pPr>
      <w:r w:rsidRPr="00BC081A">
        <w:rPr>
          <w:lang w:val="az-Latn-AZ"/>
        </w:rPr>
        <w:t>d</w:t>
      </w:r>
      <w:r w:rsidR="00313B15" w:rsidRPr="00BC081A">
        <w:rPr>
          <w:lang w:val="az-Latn-AZ"/>
        </w:rPr>
        <w:t xml:space="preserve">) </w:t>
      </w:r>
      <w:r w:rsidR="00BC081A" w:rsidRPr="00BC081A">
        <w:rPr>
          <w:lang w:val="az-Latn-AZ"/>
        </w:rPr>
        <w:t>Ümumi Yığıncağın təyin edilməsi barədə</w:t>
      </w:r>
      <w:r w:rsidR="00C77F1C">
        <w:rPr>
          <w:lang w:val="az-Latn-AZ"/>
        </w:rPr>
        <w:t xml:space="preserve"> səhmdarlara bildiriş</w:t>
      </w:r>
      <w:r w:rsidR="00BC081A" w:rsidRPr="00BC081A">
        <w:rPr>
          <w:lang w:val="az-Latn-AZ"/>
        </w:rPr>
        <w:t xml:space="preserve"> forması</w:t>
      </w:r>
      <w:r w:rsidR="00313B15" w:rsidRPr="00BC081A">
        <w:rPr>
          <w:lang w:val="az-Latn-AZ"/>
        </w:rPr>
        <w:t>;</w:t>
      </w:r>
    </w:p>
    <w:p w:rsidR="00313B15" w:rsidRPr="009D5292" w:rsidRDefault="00BC081A">
      <w:pPr>
        <w:pStyle w:val="NormalWeb"/>
        <w:jc w:val="both"/>
        <w:rPr>
          <w:lang w:val="az-Latn-AZ"/>
        </w:rPr>
      </w:pPr>
      <w:r w:rsidRPr="009D5292">
        <w:rPr>
          <w:lang w:val="az-Latn-AZ"/>
        </w:rPr>
        <w:t>e</w:t>
      </w:r>
      <w:r w:rsidR="00313B15" w:rsidRPr="009D5292">
        <w:rPr>
          <w:lang w:val="az-Latn-AZ"/>
        </w:rPr>
        <w:t xml:space="preserve">) </w:t>
      </w:r>
      <w:r w:rsidR="00C77F1C" w:rsidRPr="009D5292">
        <w:rPr>
          <w:lang w:val="az-Latn-AZ"/>
        </w:rPr>
        <w:t>səhmdarlara</w:t>
      </w:r>
      <w:r w:rsidR="009D5292" w:rsidRPr="009D5292">
        <w:rPr>
          <w:lang w:val="az-Latn-AZ"/>
        </w:rPr>
        <w:t xml:space="preserve"> veriləcək materialların siyahısı və bu materialların verilməsi qaydası</w:t>
      </w:r>
      <w:r w:rsidR="00313B15" w:rsidRPr="009D5292">
        <w:rPr>
          <w:lang w:val="az-Latn-AZ"/>
        </w:rPr>
        <w:t>;</w:t>
      </w:r>
    </w:p>
    <w:p w:rsidR="00313B15" w:rsidRPr="009D5292" w:rsidRDefault="009D5292">
      <w:pPr>
        <w:pStyle w:val="NormalWeb"/>
        <w:jc w:val="both"/>
        <w:rPr>
          <w:lang w:val="az-Latn-AZ"/>
        </w:rPr>
      </w:pPr>
      <w:r w:rsidRPr="009D5292">
        <w:rPr>
          <w:lang w:val="az-Latn-AZ"/>
        </w:rPr>
        <w:t>v</w:t>
      </w:r>
      <w:r w:rsidR="00313B15" w:rsidRPr="009D5292">
        <w:rPr>
          <w:lang w:val="az-Latn-AZ"/>
        </w:rPr>
        <w:t xml:space="preserve">) </w:t>
      </w:r>
      <w:r w:rsidRPr="009D5292">
        <w:rPr>
          <w:lang w:val="az-Latn-AZ"/>
        </w:rPr>
        <w:t>Ümumi Yığıncağın uçot günü</w:t>
      </w:r>
      <w:r w:rsidR="00313B15" w:rsidRPr="009D5292">
        <w:rPr>
          <w:lang w:val="az-Latn-AZ"/>
        </w:rPr>
        <w:t>.</w:t>
      </w:r>
    </w:p>
    <w:p w:rsidR="00313B15" w:rsidRPr="00704115" w:rsidRDefault="009D5EDB">
      <w:pPr>
        <w:pStyle w:val="NormalWeb"/>
        <w:jc w:val="both"/>
        <w:rPr>
          <w:lang w:val="az-Latn-AZ"/>
        </w:rPr>
      </w:pPr>
      <w:r w:rsidRPr="00704115">
        <w:rPr>
          <w:lang w:val="az-Latn-AZ"/>
        </w:rPr>
        <w:t xml:space="preserve">2. Səhmdar cəmiyyətinin rəhbərlik orqanı </w:t>
      </w:r>
      <w:r w:rsidR="00997517" w:rsidRPr="00704115">
        <w:rPr>
          <w:lang w:val="az-Latn-AZ"/>
        </w:rPr>
        <w:t>Ümumi Yığıncağın keçirilməsi</w:t>
      </w:r>
      <w:r w:rsidR="00704115" w:rsidRPr="00704115">
        <w:rPr>
          <w:lang w:val="az-Latn-AZ"/>
        </w:rPr>
        <w:t xml:space="preserve"> üçün zəruri olan bütün təşkilati məsələləri həll etməyə borcludur</w:t>
      </w:r>
      <w:r w:rsidR="00313B15" w:rsidRPr="00704115">
        <w:rPr>
          <w:lang w:val="az-Latn-AZ"/>
        </w:rPr>
        <w:t>.</w:t>
      </w:r>
    </w:p>
    <w:p w:rsidR="00313B15" w:rsidRPr="00704115" w:rsidRDefault="00704115">
      <w:pPr>
        <w:pStyle w:val="NormalWeb"/>
        <w:jc w:val="both"/>
        <w:rPr>
          <w:lang w:val="az-Latn-AZ"/>
        </w:rPr>
      </w:pPr>
      <w:r w:rsidRPr="00704115">
        <w:rPr>
          <w:b/>
          <w:bCs/>
          <w:lang w:val="az-Latn-AZ"/>
        </w:rPr>
        <w:t xml:space="preserve">Maddə </w:t>
      </w:r>
      <w:r w:rsidR="00313B15" w:rsidRPr="00704115">
        <w:rPr>
          <w:b/>
          <w:bCs/>
          <w:lang w:val="az-Latn-AZ"/>
        </w:rPr>
        <w:t xml:space="preserve">189. </w:t>
      </w:r>
      <w:r w:rsidRPr="00704115">
        <w:rPr>
          <w:b/>
          <w:bCs/>
          <w:lang w:val="az-Latn-AZ"/>
        </w:rPr>
        <w:t>Ümumi Yığıncağın çağırılması haqqında bildiriş</w:t>
      </w:r>
    </w:p>
    <w:p w:rsidR="00313B15" w:rsidRPr="00CE1D25" w:rsidRDefault="00313B15">
      <w:pPr>
        <w:pStyle w:val="NormalWeb"/>
        <w:jc w:val="both"/>
        <w:rPr>
          <w:lang w:val="az-Latn-AZ"/>
        </w:rPr>
      </w:pPr>
      <w:r w:rsidRPr="00CE1D25">
        <w:rPr>
          <w:lang w:val="az-Latn-AZ"/>
        </w:rPr>
        <w:t xml:space="preserve">1. </w:t>
      </w:r>
      <w:r w:rsidR="00704115" w:rsidRPr="00CE1D25">
        <w:rPr>
          <w:lang w:val="az-Latn-AZ"/>
        </w:rPr>
        <w:t>Ümumi Yığıncağın</w:t>
      </w:r>
      <w:r w:rsidR="00F211F6" w:rsidRPr="00CE1D25">
        <w:rPr>
          <w:lang w:val="az-Latn-AZ"/>
        </w:rPr>
        <w:t xml:space="preserve"> çağırılması haqqında qərar Ümumi Yığıncağın keçiriləcəyi </w:t>
      </w:r>
      <w:r w:rsidR="00CE1D25" w:rsidRPr="00CE1D25">
        <w:rPr>
          <w:lang w:val="az-Latn-AZ"/>
        </w:rPr>
        <w:t xml:space="preserve">tarixə ən azı </w:t>
      </w:r>
      <w:r w:rsidRPr="00CE1D25">
        <w:rPr>
          <w:lang w:val="az-Latn-AZ"/>
        </w:rPr>
        <w:t xml:space="preserve">21 </w:t>
      </w:r>
      <w:r w:rsidR="00376A28" w:rsidRPr="00CE1D25">
        <w:rPr>
          <w:lang w:val="az-Latn-AZ"/>
        </w:rPr>
        <w:t xml:space="preserve">gün qalmış </w:t>
      </w:r>
      <w:r w:rsidR="00F81B49" w:rsidRPr="00CE1D25">
        <w:rPr>
          <w:lang w:val="az-Latn-AZ"/>
        </w:rPr>
        <w:t xml:space="preserve">qeydiyyat orqanının </w:t>
      </w:r>
      <w:r w:rsidR="00CE1D25" w:rsidRPr="00CE1D25">
        <w:rPr>
          <w:lang w:val="az-Latn-AZ"/>
        </w:rPr>
        <w:t>elektron portalında d</w:t>
      </w:r>
      <w:r w:rsidR="00602447">
        <w:rPr>
          <w:lang w:val="az-Latn-AZ"/>
        </w:rPr>
        <w:t xml:space="preserve">ərc </w:t>
      </w:r>
      <w:r w:rsidR="00CE1D25" w:rsidRPr="00CE1D25">
        <w:rPr>
          <w:lang w:val="az-Latn-AZ"/>
        </w:rPr>
        <w:t>edilməlidir</w:t>
      </w:r>
      <w:r w:rsidRPr="00CE1D25">
        <w:rPr>
          <w:lang w:val="az-Latn-AZ"/>
        </w:rPr>
        <w:t>.</w:t>
      </w:r>
    </w:p>
    <w:p w:rsidR="00313B15" w:rsidRPr="00602447" w:rsidRDefault="00313B15">
      <w:pPr>
        <w:pStyle w:val="NormalWeb"/>
        <w:jc w:val="both"/>
        <w:rPr>
          <w:lang w:val="az-Latn-AZ"/>
        </w:rPr>
      </w:pPr>
      <w:r w:rsidRPr="00602447">
        <w:rPr>
          <w:lang w:val="az-Latn-AZ"/>
        </w:rPr>
        <w:t xml:space="preserve">2. </w:t>
      </w:r>
      <w:r w:rsidR="00602447" w:rsidRPr="00602447">
        <w:rPr>
          <w:lang w:val="az-Latn-AZ"/>
        </w:rPr>
        <w:t xml:space="preserve">Ümumi Yığıncağın çağırılması haqqında qərar səhmdar cəmiyyətinin veb-səhifəsində də dərc olunur </w:t>
      </w:r>
      <w:r w:rsidRPr="00602447">
        <w:rPr>
          <w:lang w:val="az-Latn-AZ"/>
        </w:rPr>
        <w:t>(</w:t>
      </w:r>
      <w:r w:rsidR="00602447" w:rsidRPr="00602447">
        <w:rPr>
          <w:lang w:val="az-Latn-AZ"/>
        </w:rPr>
        <w:t>əgər varsa</w:t>
      </w:r>
      <w:r w:rsidRPr="00602447">
        <w:rPr>
          <w:lang w:val="az-Latn-AZ"/>
        </w:rPr>
        <w:t>).</w:t>
      </w:r>
    </w:p>
    <w:p w:rsidR="00313B15" w:rsidRPr="00D639FE" w:rsidRDefault="002E4A9B">
      <w:pPr>
        <w:pStyle w:val="NormalWeb"/>
        <w:jc w:val="both"/>
        <w:rPr>
          <w:lang w:val="az-Latn-AZ"/>
        </w:rPr>
      </w:pPr>
      <w:r w:rsidRPr="00D639FE">
        <w:rPr>
          <w:lang w:val="az-Latn-AZ"/>
        </w:rPr>
        <w:lastRenderedPageBreak/>
        <w:t xml:space="preserve">3. Hər bir sonrakı Ümumi Yığıncaq </w:t>
      </w:r>
      <w:r w:rsidR="001016C0" w:rsidRPr="00D639FE">
        <w:rPr>
          <w:lang w:val="az-Latn-AZ"/>
        </w:rPr>
        <w:t>bu maddənin birinci bəndində müəyyən edilmiş minimum müddətdən əvvəl</w:t>
      </w:r>
      <w:r w:rsidR="00420F68" w:rsidRPr="00D639FE">
        <w:rPr>
          <w:lang w:val="az-Latn-AZ"/>
        </w:rPr>
        <w:t xml:space="preserve"> çağırıla bilər - əgər Ümumi Yığıncaq </w:t>
      </w:r>
      <w:r w:rsidR="001D6809" w:rsidRPr="00D639FE">
        <w:rPr>
          <w:lang w:val="az-Latn-AZ"/>
        </w:rPr>
        <w:t>birinci Ümumi Yığıncağın çağırılması</w:t>
      </w:r>
      <w:r w:rsidR="00F53DDA" w:rsidRPr="00D639FE">
        <w:rPr>
          <w:lang w:val="az-Latn-AZ"/>
        </w:rPr>
        <w:t xml:space="preserve"> üçün </w:t>
      </w:r>
      <w:r w:rsidR="0023199F" w:rsidRPr="00D639FE">
        <w:rPr>
          <w:lang w:val="az-Latn-AZ"/>
        </w:rPr>
        <w:t>tələb olunan kvorumun olmadığına görə çağırılırsa</w:t>
      </w:r>
      <w:r w:rsidR="0027688B" w:rsidRPr="00D639FE">
        <w:rPr>
          <w:lang w:val="az-Latn-AZ"/>
        </w:rPr>
        <w:t>, ilk Ümumi Yığıncaq Gürcüstan qanunvericiliyi ilə müəyyən edilmiş qaydad</w:t>
      </w:r>
      <w:r w:rsidR="006A57A3" w:rsidRPr="00D639FE">
        <w:rPr>
          <w:lang w:val="az-Latn-AZ"/>
        </w:rPr>
        <w:t>a çağırılıbsa və onun gündəminə məsələ əlavə edilməyibsə.</w:t>
      </w:r>
      <w:r w:rsidR="00313B15" w:rsidRPr="00D639FE">
        <w:rPr>
          <w:lang w:val="az-Latn-AZ"/>
        </w:rPr>
        <w:t xml:space="preserve"> </w:t>
      </w:r>
      <w:r w:rsidR="006A57A3" w:rsidRPr="00D639FE">
        <w:rPr>
          <w:lang w:val="az-Latn-AZ"/>
        </w:rPr>
        <w:t>Bu halda son Ümumi Yığıncağın</w:t>
      </w:r>
      <w:r w:rsidR="00D639FE" w:rsidRPr="00D639FE">
        <w:rPr>
          <w:lang w:val="az-Latn-AZ"/>
        </w:rPr>
        <w:t xml:space="preserve"> və növbəti Ümumi Yığıncağın tarixləri arasında ən azı 10 günlük fasilə olmalıdır</w:t>
      </w:r>
      <w:r w:rsidR="00313B15" w:rsidRPr="00D639FE">
        <w:rPr>
          <w:lang w:val="az-Latn-AZ"/>
        </w:rPr>
        <w:t>.</w:t>
      </w:r>
    </w:p>
    <w:p w:rsidR="00313B15" w:rsidRPr="00FE3F36" w:rsidRDefault="00313B15">
      <w:pPr>
        <w:pStyle w:val="NormalWeb"/>
        <w:jc w:val="both"/>
        <w:rPr>
          <w:lang w:val="az-Latn-AZ"/>
        </w:rPr>
      </w:pPr>
      <w:r w:rsidRPr="00FE3F36">
        <w:rPr>
          <w:lang w:val="az-Latn-AZ"/>
        </w:rPr>
        <w:t xml:space="preserve">4. </w:t>
      </w:r>
      <w:r w:rsidR="00D639FE" w:rsidRPr="00FE3F36">
        <w:rPr>
          <w:lang w:val="az-Latn-AZ"/>
        </w:rPr>
        <w:t>Ümumi Yığıncağın çağırılması haqqında</w:t>
      </w:r>
      <w:r w:rsidR="00FE3F36" w:rsidRPr="00FE3F36">
        <w:rPr>
          <w:lang w:val="az-Latn-AZ"/>
        </w:rPr>
        <w:t xml:space="preserve"> dərc edilmiş məlumatların düzgünlüyünün və əlçatanlığının təmin edilməsi üçün məsuliyyət səhmdar cəmiyyətinin rəhbərlik orqanının üzərinə düşür</w:t>
      </w:r>
      <w:r w:rsidRPr="00FE3F36">
        <w:rPr>
          <w:lang w:val="az-Latn-AZ"/>
        </w:rPr>
        <w:t>.</w:t>
      </w:r>
    </w:p>
    <w:p w:rsidR="00313B15" w:rsidRPr="00673525" w:rsidRDefault="00313B15">
      <w:pPr>
        <w:pStyle w:val="NormalWeb"/>
        <w:jc w:val="both"/>
        <w:rPr>
          <w:lang w:val="az-Latn-AZ"/>
        </w:rPr>
      </w:pPr>
      <w:r w:rsidRPr="00673525">
        <w:rPr>
          <w:lang w:val="az-Latn-AZ"/>
        </w:rPr>
        <w:t xml:space="preserve">5. </w:t>
      </w:r>
      <w:r w:rsidR="003B0C41" w:rsidRPr="00673525">
        <w:rPr>
          <w:lang w:val="az-Latn-AZ"/>
        </w:rPr>
        <w:t>Ümumi Yığıncağın çağırılması haqqında</w:t>
      </w:r>
      <w:r w:rsidR="00673525" w:rsidRPr="00673525">
        <w:rPr>
          <w:lang w:val="az-Latn-AZ"/>
        </w:rPr>
        <w:t xml:space="preserve"> dərc edilmiş informasiyada ən azı aşağıdakı məlumatlar olmalıdır</w:t>
      </w:r>
      <w:r w:rsidRPr="00673525">
        <w:rPr>
          <w:lang w:val="az-Latn-AZ"/>
        </w:rPr>
        <w:t>:</w:t>
      </w:r>
    </w:p>
    <w:p w:rsidR="00313B15" w:rsidRPr="0000534E" w:rsidRDefault="0000534E">
      <w:pPr>
        <w:pStyle w:val="NormalWeb"/>
        <w:jc w:val="both"/>
        <w:rPr>
          <w:lang w:val="az-Latn-AZ"/>
        </w:rPr>
      </w:pPr>
      <w:r w:rsidRPr="0000534E">
        <w:rPr>
          <w:lang w:val="az-Latn-AZ"/>
        </w:rPr>
        <w:t>a) səhmdar cəmiyyətinin firma (marka) adı və hüquqi ünvanı</w:t>
      </w:r>
      <w:r w:rsidR="00313B15" w:rsidRPr="0000534E">
        <w:rPr>
          <w:lang w:val="az-Latn-AZ"/>
        </w:rPr>
        <w:t>;</w:t>
      </w:r>
    </w:p>
    <w:p w:rsidR="00313B15" w:rsidRPr="007624B9" w:rsidRDefault="0000534E">
      <w:pPr>
        <w:pStyle w:val="NormalWeb"/>
        <w:jc w:val="both"/>
        <w:rPr>
          <w:lang w:val="az-Latn-AZ"/>
        </w:rPr>
      </w:pPr>
      <w:r w:rsidRPr="007624B9">
        <w:rPr>
          <w:lang w:val="az-Latn-AZ"/>
        </w:rPr>
        <w:t>b</w:t>
      </w:r>
      <w:r w:rsidR="00313B15" w:rsidRPr="007624B9">
        <w:rPr>
          <w:lang w:val="az-Latn-AZ"/>
        </w:rPr>
        <w:t xml:space="preserve">) </w:t>
      </w:r>
      <w:r w:rsidR="007624B9" w:rsidRPr="007624B9">
        <w:rPr>
          <w:lang w:val="az-Latn-AZ"/>
        </w:rPr>
        <w:t>Ümumi Yığıncağın keçirilməsinin yeri, tarixi və vaxtı</w:t>
      </w:r>
      <w:r w:rsidR="00313B15" w:rsidRPr="007624B9">
        <w:rPr>
          <w:lang w:val="az-Latn-AZ"/>
        </w:rPr>
        <w:t>;</w:t>
      </w:r>
    </w:p>
    <w:p w:rsidR="00313B15" w:rsidRPr="007106F6" w:rsidRDefault="007624B9">
      <w:pPr>
        <w:pStyle w:val="NormalWeb"/>
        <w:jc w:val="both"/>
        <w:rPr>
          <w:lang w:val="az-Latn-AZ"/>
        </w:rPr>
      </w:pPr>
      <w:r w:rsidRPr="007106F6">
        <w:rPr>
          <w:lang w:val="az-Latn-AZ"/>
        </w:rPr>
        <w:t>q</w:t>
      </w:r>
      <w:r w:rsidR="00313B15" w:rsidRPr="007106F6">
        <w:rPr>
          <w:lang w:val="az-Latn-AZ"/>
        </w:rPr>
        <w:t xml:space="preserve">) </w:t>
      </w:r>
      <w:r w:rsidR="007106F6" w:rsidRPr="007106F6">
        <w:rPr>
          <w:lang w:val="az-Latn-AZ"/>
        </w:rPr>
        <w:t>Ümumi Yığıncağın növbəti və ya növbədənkənar iclas kimi keçirildiyinə dair qeyd</w:t>
      </w:r>
      <w:r w:rsidR="00313B15" w:rsidRPr="007106F6">
        <w:rPr>
          <w:lang w:val="az-Latn-AZ"/>
        </w:rPr>
        <w:t>;</w:t>
      </w:r>
    </w:p>
    <w:p w:rsidR="00313B15" w:rsidRPr="009D24A4" w:rsidRDefault="007106F6">
      <w:pPr>
        <w:pStyle w:val="NormalWeb"/>
        <w:jc w:val="both"/>
        <w:rPr>
          <w:lang w:val="az-Latn-AZ"/>
        </w:rPr>
      </w:pPr>
      <w:r w:rsidRPr="009D24A4">
        <w:rPr>
          <w:lang w:val="az-Latn-AZ"/>
        </w:rPr>
        <w:t>d</w:t>
      </w:r>
      <w:r w:rsidR="007778F2" w:rsidRPr="009D24A4">
        <w:rPr>
          <w:lang w:val="az-Latn-AZ"/>
        </w:rPr>
        <w:t xml:space="preserve">) Ümumi Yığıncağın uçot günü və </w:t>
      </w:r>
      <w:r w:rsidR="00B24834" w:rsidRPr="009D24A4">
        <w:rPr>
          <w:lang w:val="az-Latn-AZ"/>
        </w:rPr>
        <w:t>Ümumi Yığıncaqda iştirak etmək və səs vermək hüququna</w:t>
      </w:r>
      <w:r w:rsidR="009D24A4" w:rsidRPr="009D24A4">
        <w:rPr>
          <w:lang w:val="az-Latn-AZ"/>
        </w:rPr>
        <w:t xml:space="preserve"> yalnız uçot günü səhmdar kimi qeydiyyatda olan şəxslərin malik olmasının göstəricisi</w:t>
      </w:r>
      <w:r w:rsidR="00313B15" w:rsidRPr="009D24A4">
        <w:rPr>
          <w:lang w:val="az-Latn-AZ"/>
        </w:rPr>
        <w:t>;</w:t>
      </w:r>
    </w:p>
    <w:p w:rsidR="00313B15" w:rsidRPr="00493077" w:rsidRDefault="009D24A4">
      <w:pPr>
        <w:pStyle w:val="NormalWeb"/>
        <w:jc w:val="both"/>
        <w:rPr>
          <w:lang w:val="az-Latn-AZ"/>
        </w:rPr>
      </w:pPr>
      <w:r w:rsidRPr="00493077">
        <w:rPr>
          <w:lang w:val="az-Latn-AZ"/>
        </w:rPr>
        <w:t>e</w:t>
      </w:r>
      <w:r w:rsidR="00313B15" w:rsidRPr="00493077">
        <w:rPr>
          <w:lang w:val="az-Latn-AZ"/>
        </w:rPr>
        <w:t xml:space="preserve">) </w:t>
      </w:r>
      <w:r w:rsidR="00493077" w:rsidRPr="00493077">
        <w:rPr>
          <w:lang w:val="az-Latn-AZ"/>
        </w:rPr>
        <w:t>Ümumi Yığıncağın gündəmi</w:t>
      </w:r>
      <w:r w:rsidR="00313B15" w:rsidRPr="00493077">
        <w:rPr>
          <w:lang w:val="az-Latn-AZ"/>
        </w:rPr>
        <w:t>.</w:t>
      </w:r>
    </w:p>
    <w:p w:rsidR="00313B15" w:rsidRPr="00D35C8B" w:rsidRDefault="00226143">
      <w:pPr>
        <w:pStyle w:val="NormalWeb"/>
        <w:jc w:val="both"/>
        <w:rPr>
          <w:lang w:val="az-Latn-AZ"/>
        </w:rPr>
      </w:pPr>
      <w:r w:rsidRPr="00D35C8B">
        <w:rPr>
          <w:lang w:val="az-Latn-AZ"/>
        </w:rPr>
        <w:t xml:space="preserve">6. </w:t>
      </w:r>
      <w:r w:rsidR="00313B15" w:rsidRPr="00D35C8B">
        <w:rPr>
          <w:lang w:val="az-Latn-AZ"/>
        </w:rPr>
        <w:t>„</w:t>
      </w:r>
      <w:r w:rsidR="00493077" w:rsidRPr="00D35C8B">
        <w:rPr>
          <w:lang w:val="az-Latn-AZ"/>
        </w:rPr>
        <w:t>Qiymətli kağızlar bazarı haqqında“</w:t>
      </w:r>
      <w:r w:rsidRPr="00D35C8B">
        <w:rPr>
          <w:lang w:val="az-Latn-AZ"/>
        </w:rPr>
        <w:t xml:space="preserve"> Gürcüstan Qanunu ilə </w:t>
      </w:r>
      <w:r w:rsidR="00493077" w:rsidRPr="00D35C8B">
        <w:rPr>
          <w:lang w:val="az-Latn-AZ"/>
        </w:rPr>
        <w:t>mü</w:t>
      </w:r>
      <w:r w:rsidRPr="00D35C8B">
        <w:rPr>
          <w:lang w:val="az-Latn-AZ"/>
        </w:rPr>
        <w:t>əyyən edilmiş, qiymətli kağızları fond birjasına ticarətə buraxılmış hesabatlı müəssisənin səhmdar cəmiyyətinin</w:t>
      </w:r>
      <w:r w:rsidR="00B92881" w:rsidRPr="00D35C8B">
        <w:rPr>
          <w:lang w:val="az-Latn-AZ"/>
        </w:rPr>
        <w:t xml:space="preserve"> veb-səhifəsində Ümumi Yığıncaqdan əvvəl ən azı 21 günlük fasiləsiz (davamlı) müddət ərzində, bu maddənin 3-cü bəndində nəzərdə tutulmuş halda is</w:t>
      </w:r>
      <w:r w:rsidR="00BD0919" w:rsidRPr="00D35C8B">
        <w:rPr>
          <w:lang w:val="az-Latn-AZ"/>
        </w:rPr>
        <w:t>ə − müvafiq olaraq qısaldılmış müddətdə, habel</w:t>
      </w:r>
      <w:r w:rsidR="009F3D35" w:rsidRPr="00D35C8B">
        <w:rPr>
          <w:lang w:val="az-Latn-AZ"/>
        </w:rPr>
        <w:t>ə Ümumi Yığıncağın keçirildiyi gün səhmdarlar üçün</w:t>
      </w:r>
      <w:r w:rsidR="00424726" w:rsidRPr="00D35C8B">
        <w:rPr>
          <w:lang w:val="az-Latn-AZ"/>
        </w:rPr>
        <w:t>, bu maddədə nəzərdə tutulmuş digər məlumatlarla yanaşı</w:t>
      </w:r>
      <w:r w:rsidR="00D35C8B" w:rsidRPr="00D35C8B">
        <w:rPr>
          <w:lang w:val="az-Latn-AZ"/>
        </w:rPr>
        <w:t>, ən azı aşağıdakı məlumatlar da əlavə olaraq əlçatan olmalıdır</w:t>
      </w:r>
      <w:r w:rsidR="00313B15" w:rsidRPr="00D35C8B">
        <w:rPr>
          <w:lang w:val="az-Latn-AZ"/>
        </w:rPr>
        <w:t>:</w:t>
      </w:r>
    </w:p>
    <w:p w:rsidR="00313B15" w:rsidRPr="00764526" w:rsidRDefault="00D35C8B">
      <w:pPr>
        <w:pStyle w:val="NormalWeb"/>
        <w:jc w:val="both"/>
        <w:rPr>
          <w:lang w:val="az-Latn-AZ"/>
        </w:rPr>
      </w:pPr>
      <w:r w:rsidRPr="00764526">
        <w:rPr>
          <w:lang w:val="az-Latn-AZ"/>
        </w:rPr>
        <w:t>a</w:t>
      </w:r>
      <w:r w:rsidR="00313B15" w:rsidRPr="00764526">
        <w:rPr>
          <w:lang w:val="az-Latn-AZ"/>
        </w:rPr>
        <w:t xml:space="preserve">) </w:t>
      </w:r>
      <w:r w:rsidR="00764526" w:rsidRPr="00764526">
        <w:rPr>
          <w:lang w:val="az-Latn-AZ"/>
        </w:rPr>
        <w:t>Ümumi Yığıncağın çağırılması haqqında bu maddədə nəzərdə tutulmuş bildiriş</w:t>
      </w:r>
      <w:r w:rsidR="00313B15" w:rsidRPr="00764526">
        <w:rPr>
          <w:lang w:val="az-Latn-AZ"/>
        </w:rPr>
        <w:t>;</w:t>
      </w:r>
    </w:p>
    <w:p w:rsidR="00313B15" w:rsidRPr="009A30DD" w:rsidRDefault="00764526">
      <w:pPr>
        <w:pStyle w:val="NormalWeb"/>
        <w:jc w:val="both"/>
        <w:rPr>
          <w:lang w:val="az-Latn-AZ"/>
        </w:rPr>
      </w:pPr>
      <w:r w:rsidRPr="009A30DD">
        <w:rPr>
          <w:lang w:val="az-Latn-AZ"/>
        </w:rPr>
        <w:t>b</w:t>
      </w:r>
      <w:r w:rsidR="00313B15" w:rsidRPr="009A30DD">
        <w:rPr>
          <w:lang w:val="az-Latn-AZ"/>
        </w:rPr>
        <w:t xml:space="preserve">) </w:t>
      </w:r>
      <w:r w:rsidR="00105215" w:rsidRPr="009A30DD">
        <w:rPr>
          <w:lang w:val="az-Latn-AZ"/>
        </w:rPr>
        <w:t xml:space="preserve">Ümumi Yığıncağın çağırıldığı tarixdə səhmlərin ümumi sayı və səslər haqqında məlumat </w:t>
      </w:r>
      <w:r w:rsidR="00313B15" w:rsidRPr="009A30DD">
        <w:rPr>
          <w:lang w:val="az-Latn-AZ"/>
        </w:rPr>
        <w:t>(</w:t>
      </w:r>
      <w:r w:rsidR="00105215" w:rsidRPr="009A30DD">
        <w:rPr>
          <w:lang w:val="az-Latn-AZ"/>
        </w:rPr>
        <w:t xml:space="preserve">o cümlədən: </w:t>
      </w:r>
      <w:r w:rsidR="00B6688A" w:rsidRPr="009A30DD">
        <w:rPr>
          <w:lang w:val="az-Latn-AZ"/>
        </w:rPr>
        <w:t xml:space="preserve">hər bir sinfin səhmlərinin ümumi sayı haqqında məlumat - </w:t>
      </w:r>
      <w:r w:rsidR="000B3B63" w:rsidRPr="009A30DD">
        <w:rPr>
          <w:lang w:val="az-Latn-AZ"/>
        </w:rPr>
        <w:t>əgər s</w:t>
      </w:r>
      <w:r w:rsidR="009A30DD" w:rsidRPr="009A30DD">
        <w:rPr>
          <w:lang w:val="az-Latn-AZ"/>
        </w:rPr>
        <w:t>əhmdar cəmiyyətinin kapitalı iki və ya ikidən çox səhm sinfinə bölünübsə</w:t>
      </w:r>
      <w:r w:rsidR="00313B15" w:rsidRPr="009A30DD">
        <w:rPr>
          <w:lang w:val="az-Latn-AZ"/>
        </w:rPr>
        <w:t>);</w:t>
      </w:r>
    </w:p>
    <w:p w:rsidR="00313B15" w:rsidRPr="00245BE7" w:rsidRDefault="009A30DD">
      <w:pPr>
        <w:pStyle w:val="NormalWeb"/>
        <w:jc w:val="both"/>
        <w:rPr>
          <w:lang w:val="az-Latn-AZ"/>
        </w:rPr>
      </w:pPr>
      <w:r w:rsidRPr="00245BE7">
        <w:rPr>
          <w:lang w:val="az-Latn-AZ"/>
        </w:rPr>
        <w:t>q</w:t>
      </w:r>
      <w:r w:rsidR="00313B15" w:rsidRPr="00245BE7">
        <w:rPr>
          <w:lang w:val="az-Latn-AZ"/>
        </w:rPr>
        <w:t xml:space="preserve">) </w:t>
      </w:r>
      <w:r w:rsidRPr="00245BE7">
        <w:rPr>
          <w:lang w:val="az-Latn-AZ"/>
        </w:rPr>
        <w:t>Ümumi Yığıncağ</w:t>
      </w:r>
      <w:r w:rsidR="00245BE7" w:rsidRPr="00245BE7">
        <w:rPr>
          <w:lang w:val="az-Latn-AZ"/>
        </w:rPr>
        <w:t>a təqdim ediləcək sənədlər</w:t>
      </w:r>
      <w:r w:rsidR="00313B15" w:rsidRPr="00245BE7">
        <w:rPr>
          <w:lang w:val="az-Latn-AZ"/>
        </w:rPr>
        <w:t>;</w:t>
      </w:r>
    </w:p>
    <w:p w:rsidR="00313B15" w:rsidRPr="001F264D" w:rsidRDefault="00245BE7">
      <w:pPr>
        <w:pStyle w:val="NormalWeb"/>
        <w:jc w:val="both"/>
        <w:rPr>
          <w:lang w:val="az-Latn-AZ"/>
        </w:rPr>
      </w:pPr>
      <w:r w:rsidRPr="001F264D">
        <w:rPr>
          <w:lang w:val="az-Latn-AZ"/>
        </w:rPr>
        <w:t>d</w:t>
      </w:r>
      <w:r w:rsidR="003265F4" w:rsidRPr="001F264D">
        <w:rPr>
          <w:lang w:val="az-Latn-AZ"/>
        </w:rPr>
        <w:t xml:space="preserve">) qəbul ediləcək qərarın layihəsi, onun olmaması halında isə </w:t>
      </w:r>
      <w:r w:rsidR="00313B15" w:rsidRPr="001F264D">
        <w:rPr>
          <w:lang w:val="az-Latn-AZ"/>
        </w:rPr>
        <w:t xml:space="preserve">− </w:t>
      </w:r>
      <w:r w:rsidR="00546236" w:rsidRPr="001F264D">
        <w:rPr>
          <w:lang w:val="az-Latn-AZ"/>
        </w:rPr>
        <w:t>Ümumi Yığıncağın</w:t>
      </w:r>
      <w:r w:rsidR="004646ED" w:rsidRPr="001F264D">
        <w:rPr>
          <w:lang w:val="az-Latn-AZ"/>
        </w:rPr>
        <w:t xml:space="preserve"> gündəmindəki hər bir məsələ üzrə səhmdar cəmiyyətinin rəhbərlik orqanının şərhi</w:t>
      </w:r>
      <w:r w:rsidR="005F135C" w:rsidRPr="001F264D">
        <w:rPr>
          <w:lang w:val="az-Latn-AZ"/>
        </w:rPr>
        <w:t>, habel</w:t>
      </w:r>
      <w:r w:rsidR="00A61B3D" w:rsidRPr="001F264D">
        <w:rPr>
          <w:lang w:val="az-Latn-AZ"/>
        </w:rPr>
        <w:t xml:space="preserve">ə bu Qanunun </w:t>
      </w:r>
      <w:r w:rsidR="00313B15" w:rsidRPr="001F264D">
        <w:rPr>
          <w:lang w:val="az-Latn-AZ"/>
        </w:rPr>
        <w:t>191-</w:t>
      </w:r>
      <w:r w:rsidR="00A61B3D" w:rsidRPr="001F264D">
        <w:rPr>
          <w:lang w:val="az-Latn-AZ"/>
        </w:rPr>
        <w:t>ci maddəsinin birinci bəndinə</w:t>
      </w:r>
      <w:r w:rsidR="00251CC7" w:rsidRPr="001F264D">
        <w:rPr>
          <w:lang w:val="az-Latn-AZ"/>
        </w:rPr>
        <w:t xml:space="preserve"> əsasən səhmdarlar tərəfindən təqdim edilən qərar layihələri – hansıları ki</w:t>
      </w:r>
      <w:r w:rsidR="001F264D" w:rsidRPr="001F264D">
        <w:rPr>
          <w:lang w:val="az-Latn-AZ"/>
        </w:rPr>
        <w:t xml:space="preserve"> səhmdar cəmiyyəti: bu qərarlar qəbul edildikdən sonra ağlabatan müddət ərzində öz veb-səhifəsində yerləşdirməlidir</w:t>
      </w:r>
      <w:r w:rsidR="00313B15" w:rsidRPr="001F264D">
        <w:rPr>
          <w:lang w:val="az-Latn-AZ"/>
        </w:rPr>
        <w:t>;</w:t>
      </w:r>
    </w:p>
    <w:p w:rsidR="00313B15" w:rsidRPr="003D20FE" w:rsidRDefault="001F264D">
      <w:pPr>
        <w:pStyle w:val="NormalWeb"/>
        <w:jc w:val="both"/>
        <w:rPr>
          <w:lang w:val="az-Latn-AZ"/>
        </w:rPr>
      </w:pPr>
      <w:r w:rsidRPr="003D20FE">
        <w:rPr>
          <w:lang w:val="az-Latn-AZ"/>
        </w:rPr>
        <w:t>e</w:t>
      </w:r>
      <w:r w:rsidR="000C53BB" w:rsidRPr="003D20FE">
        <w:rPr>
          <w:lang w:val="az-Latn-AZ"/>
        </w:rPr>
        <w:t>) zəruri hallarda</w:t>
      </w:r>
      <w:r w:rsidR="00BE52C0" w:rsidRPr="003D20FE">
        <w:rPr>
          <w:lang w:val="az-Latn-AZ"/>
        </w:rPr>
        <w:t xml:space="preserve"> nümayəndə vasitəsilə və yazılı şəkildə səs vermənin formaları</w:t>
      </w:r>
      <w:r w:rsidR="006D6DB8" w:rsidRPr="003D20FE">
        <w:rPr>
          <w:lang w:val="az-Latn-AZ"/>
        </w:rPr>
        <w:t>, o hal istisna olmaqla – nə</w:t>
      </w:r>
      <w:r w:rsidR="003D20FE" w:rsidRPr="003D20FE">
        <w:rPr>
          <w:lang w:val="az-Latn-AZ"/>
        </w:rPr>
        <w:t xml:space="preserve"> vaxt ki: bu formalar hər bir səhmdara şəxsən göndərilir</w:t>
      </w:r>
      <w:r w:rsidR="00313B15" w:rsidRPr="003D20FE">
        <w:rPr>
          <w:lang w:val="az-Latn-AZ"/>
        </w:rPr>
        <w:t>;</w:t>
      </w:r>
    </w:p>
    <w:p w:rsidR="00313B15" w:rsidRPr="0080470E" w:rsidRDefault="003D20FE">
      <w:pPr>
        <w:pStyle w:val="NormalWeb"/>
        <w:jc w:val="both"/>
        <w:rPr>
          <w:lang w:val="az-Latn-AZ"/>
        </w:rPr>
      </w:pPr>
      <w:r w:rsidRPr="0080470E">
        <w:rPr>
          <w:lang w:val="az-Latn-AZ"/>
        </w:rPr>
        <w:t>v</w:t>
      </w:r>
      <w:r w:rsidR="0080470E" w:rsidRPr="0080470E">
        <w:rPr>
          <w:lang w:val="az-Latn-AZ"/>
        </w:rPr>
        <w:t>) səhmdarın Ümumi Yığıncaqda iştirak etmək və səs vermək üçün keçməli olduğu prosedurun dəqiq təsviri, o cümlədən</w:t>
      </w:r>
      <w:r w:rsidR="00313B15" w:rsidRPr="0080470E">
        <w:rPr>
          <w:lang w:val="az-Latn-AZ"/>
        </w:rPr>
        <w:t>:</w:t>
      </w:r>
    </w:p>
    <w:p w:rsidR="00313B15" w:rsidRPr="001A024B" w:rsidRDefault="0080470E">
      <w:pPr>
        <w:pStyle w:val="NormalWeb"/>
        <w:jc w:val="both"/>
        <w:rPr>
          <w:lang w:val="az-Latn-AZ"/>
        </w:rPr>
      </w:pPr>
      <w:r w:rsidRPr="001A024B">
        <w:rPr>
          <w:lang w:val="az-Latn-AZ"/>
        </w:rPr>
        <w:lastRenderedPageBreak/>
        <w:t>v</w:t>
      </w:r>
      <w:r w:rsidR="00313B15" w:rsidRPr="001A024B">
        <w:rPr>
          <w:lang w:val="az-Latn-AZ"/>
        </w:rPr>
        <w:t>.</w:t>
      </w:r>
      <w:r w:rsidRPr="001A024B">
        <w:rPr>
          <w:lang w:val="az-Latn-AZ"/>
        </w:rPr>
        <w:t>a</w:t>
      </w:r>
      <w:r w:rsidR="00313B15" w:rsidRPr="001A024B">
        <w:rPr>
          <w:lang w:val="az-Latn-AZ"/>
        </w:rPr>
        <w:t xml:space="preserve">) </w:t>
      </w:r>
      <w:r w:rsidRPr="001A024B">
        <w:rPr>
          <w:lang w:val="az-Latn-AZ"/>
        </w:rPr>
        <w:t xml:space="preserve">bu Qanunun </w:t>
      </w:r>
      <w:r w:rsidR="00313B15" w:rsidRPr="001A024B">
        <w:rPr>
          <w:lang w:val="az-Latn-AZ"/>
        </w:rPr>
        <w:t>191-</w:t>
      </w:r>
      <w:r w:rsidRPr="001A024B">
        <w:rPr>
          <w:lang w:val="az-Latn-AZ"/>
        </w:rPr>
        <w:t>ci maddəsində nəzərdə tutulmuş hüquqlar - əgər</w:t>
      </w:r>
      <w:r w:rsidR="006153FF" w:rsidRPr="001A024B">
        <w:rPr>
          <w:lang w:val="az-Latn-AZ"/>
        </w:rPr>
        <w:t xml:space="preserve"> bu hüquqlardan istifadə</w:t>
      </w:r>
      <w:r w:rsidR="001A024B" w:rsidRPr="001A024B">
        <w:rPr>
          <w:lang w:val="az-Latn-AZ"/>
        </w:rPr>
        <w:t xml:space="preserve">: </w:t>
      </w:r>
      <w:r w:rsidR="006153FF" w:rsidRPr="001A024B">
        <w:rPr>
          <w:lang w:val="az-Latn-AZ"/>
        </w:rPr>
        <w:t xml:space="preserve">eyni Qanunun </w:t>
      </w:r>
      <w:r w:rsidR="00313B15" w:rsidRPr="001A024B">
        <w:rPr>
          <w:lang w:val="az-Latn-AZ"/>
        </w:rPr>
        <w:t>202-</w:t>
      </w:r>
      <w:r w:rsidR="006153FF" w:rsidRPr="001A024B">
        <w:rPr>
          <w:lang w:val="az-Latn-AZ"/>
        </w:rPr>
        <w:t xml:space="preserve">ci maddəsinin tələbləri və sözügedən hüquqlar üçün müəyyən edilmiş müddətlər nəzərə alınmaqla, </w:t>
      </w:r>
      <w:r w:rsidR="001A024B" w:rsidRPr="001A024B">
        <w:rPr>
          <w:lang w:val="az-Latn-AZ"/>
        </w:rPr>
        <w:t>Ümumi Yığıncağın çağırılması haqqında bildirişdən sonra mümkündürsə</w:t>
      </w:r>
      <w:r w:rsidR="00313B15" w:rsidRPr="001A024B">
        <w:rPr>
          <w:lang w:val="az-Latn-AZ"/>
        </w:rPr>
        <w:t>;</w:t>
      </w:r>
    </w:p>
    <w:p w:rsidR="00313B15" w:rsidRPr="00D06665" w:rsidRDefault="001A024B">
      <w:pPr>
        <w:pStyle w:val="NormalWeb"/>
        <w:jc w:val="both"/>
        <w:rPr>
          <w:lang w:val="az-Latn-AZ"/>
        </w:rPr>
      </w:pPr>
      <w:r w:rsidRPr="00D06665">
        <w:rPr>
          <w:lang w:val="az-Latn-AZ"/>
        </w:rPr>
        <w:t>v</w:t>
      </w:r>
      <w:r w:rsidR="00313B15" w:rsidRPr="00D06665">
        <w:rPr>
          <w:lang w:val="az-Latn-AZ"/>
        </w:rPr>
        <w:t>.</w:t>
      </w:r>
      <w:r w:rsidRPr="00D06665">
        <w:rPr>
          <w:lang w:val="az-Latn-AZ"/>
        </w:rPr>
        <w:t>b)</w:t>
      </w:r>
      <w:r w:rsidR="00C71143" w:rsidRPr="00D06665">
        <w:rPr>
          <w:lang w:val="az-Latn-AZ"/>
        </w:rPr>
        <w:t xml:space="preserve"> nümayəndənin səs vermək proseduru, y</w:t>
      </w:r>
      <w:r w:rsidR="003B3250" w:rsidRPr="00D06665">
        <w:rPr>
          <w:lang w:val="az-Latn-AZ"/>
        </w:rPr>
        <w:t>əni: səsvermənin forması və nüm</w:t>
      </w:r>
      <w:r w:rsidR="00D06665" w:rsidRPr="00D06665">
        <w:rPr>
          <w:lang w:val="az-Latn-AZ"/>
        </w:rPr>
        <w:t>ayəndənin təyin edilməsi barədə bildirişi səhmdar cəmiyyətinin elektron formada almaq imkanı</w:t>
      </w:r>
      <w:r w:rsidR="00313B15" w:rsidRPr="00D06665">
        <w:rPr>
          <w:lang w:val="az-Latn-AZ"/>
        </w:rPr>
        <w:t>;</w:t>
      </w:r>
    </w:p>
    <w:p w:rsidR="00313B15" w:rsidRPr="000D27C0" w:rsidRDefault="00D06665">
      <w:pPr>
        <w:pStyle w:val="NormalWeb"/>
        <w:jc w:val="both"/>
        <w:rPr>
          <w:lang w:val="az-Latn-AZ"/>
        </w:rPr>
      </w:pPr>
      <w:r w:rsidRPr="000D27C0">
        <w:rPr>
          <w:lang w:val="az-Latn-AZ"/>
        </w:rPr>
        <w:t>v</w:t>
      </w:r>
      <w:r w:rsidR="00313B15" w:rsidRPr="000D27C0">
        <w:rPr>
          <w:lang w:val="az-Latn-AZ"/>
        </w:rPr>
        <w:t>.</w:t>
      </w:r>
      <w:r w:rsidRPr="000D27C0">
        <w:rPr>
          <w:lang w:val="az-Latn-AZ"/>
        </w:rPr>
        <w:t>q</w:t>
      </w:r>
      <w:r w:rsidR="00313B15" w:rsidRPr="000D27C0">
        <w:rPr>
          <w:lang w:val="az-Latn-AZ"/>
        </w:rPr>
        <w:t xml:space="preserve">) </w:t>
      </w:r>
      <w:r w:rsidRPr="000D27C0">
        <w:rPr>
          <w:lang w:val="az-Latn-AZ"/>
        </w:rPr>
        <w:t xml:space="preserve">bu Qanunun </w:t>
      </w:r>
      <w:r w:rsidR="00313B15" w:rsidRPr="000D27C0">
        <w:rPr>
          <w:lang w:val="az-Latn-AZ"/>
        </w:rPr>
        <w:t>194-</w:t>
      </w:r>
      <w:r w:rsidRPr="000D27C0">
        <w:rPr>
          <w:lang w:val="az-Latn-AZ"/>
        </w:rPr>
        <w:t xml:space="preserve">cü maddəsinin 2-ci bəndində nəzərdə tutulmuş halda </w:t>
      </w:r>
      <w:r w:rsidR="00B40450" w:rsidRPr="000D27C0">
        <w:rPr>
          <w:lang w:val="az-Latn-AZ"/>
        </w:rPr>
        <w:t>səsin səhmdar tərəfindən</w:t>
      </w:r>
      <w:r w:rsidR="000D27C0" w:rsidRPr="000D27C0">
        <w:rPr>
          <w:lang w:val="az-Latn-AZ"/>
        </w:rPr>
        <w:t xml:space="preserve"> yazılı şəkildə və ya elektron rabitə vasitəsilə verilmə proseduru</w:t>
      </w:r>
      <w:r w:rsidR="00313B15" w:rsidRPr="000D27C0">
        <w:rPr>
          <w:lang w:val="az-Latn-AZ"/>
        </w:rPr>
        <w:t>;</w:t>
      </w:r>
    </w:p>
    <w:p w:rsidR="00313B15" w:rsidRPr="00FE22C0" w:rsidRDefault="00793DAD">
      <w:pPr>
        <w:pStyle w:val="NormalWeb"/>
        <w:jc w:val="both"/>
        <w:rPr>
          <w:lang w:val="az-Latn-AZ"/>
        </w:rPr>
      </w:pPr>
      <w:r w:rsidRPr="00FE22C0">
        <w:rPr>
          <w:lang w:val="az-Latn-AZ"/>
        </w:rPr>
        <w:t>z) Ümumi Yığıncağın materialları il</w:t>
      </w:r>
      <w:r w:rsidR="00FE22C0" w:rsidRPr="00FE22C0">
        <w:rPr>
          <w:lang w:val="az-Latn-AZ"/>
        </w:rPr>
        <w:t>ə tam tanış olmaq üçün yer və şərtlər</w:t>
      </w:r>
      <w:r w:rsidR="00313B15" w:rsidRPr="00FE22C0">
        <w:rPr>
          <w:lang w:val="az-Latn-AZ"/>
        </w:rPr>
        <w:t>.</w:t>
      </w:r>
    </w:p>
    <w:p w:rsidR="00313B15" w:rsidRPr="00685040" w:rsidRDefault="002D337B">
      <w:pPr>
        <w:pStyle w:val="NormalWeb"/>
        <w:jc w:val="both"/>
        <w:rPr>
          <w:lang w:val="az-Latn-AZ"/>
        </w:rPr>
      </w:pPr>
      <w:r w:rsidRPr="00685040">
        <w:rPr>
          <w:lang w:val="az-Latn-AZ"/>
        </w:rPr>
        <w:t xml:space="preserve">7. Bu maddənin 6-cı bəndinin </w:t>
      </w:r>
      <w:r w:rsidR="00313B15" w:rsidRPr="00685040">
        <w:rPr>
          <w:lang w:val="az-Latn-AZ"/>
        </w:rPr>
        <w:t>„</w:t>
      </w:r>
      <w:r w:rsidRPr="00685040">
        <w:rPr>
          <w:lang w:val="az-Latn-AZ"/>
        </w:rPr>
        <w:t>e“ alt b</w:t>
      </w:r>
      <w:r w:rsidR="00D55B04" w:rsidRPr="00685040">
        <w:rPr>
          <w:lang w:val="az-Latn-AZ"/>
        </w:rPr>
        <w:t xml:space="preserve">əndində nəzərdə tutulmuş səsvermə formaları </w:t>
      </w:r>
      <w:r w:rsidR="00FA6986" w:rsidRPr="00685040">
        <w:rPr>
          <w:lang w:val="az-Latn-AZ"/>
        </w:rPr>
        <w:t xml:space="preserve">texniki səbəblərə görə səhmdar cəmiyyətinin veb-səhifəsində </w:t>
      </w:r>
      <w:r w:rsidR="00674B43" w:rsidRPr="00685040">
        <w:rPr>
          <w:lang w:val="az-Latn-AZ"/>
        </w:rPr>
        <w:t xml:space="preserve">əlçatan olmadıqda: səhmdar cəmiyyəti </w:t>
      </w:r>
      <w:r w:rsidR="00D66579" w:rsidRPr="00685040">
        <w:rPr>
          <w:lang w:val="az-Latn-AZ"/>
        </w:rPr>
        <w:t>onların maddi formada əlçatanlığını göstərməlidir</w:t>
      </w:r>
      <w:r w:rsidR="00BE1E4E" w:rsidRPr="00685040">
        <w:rPr>
          <w:lang w:val="az-Latn-AZ"/>
        </w:rPr>
        <w:t>. S</w:t>
      </w:r>
      <w:r w:rsidR="007963D6" w:rsidRPr="00685040">
        <w:rPr>
          <w:lang w:val="az-Latn-AZ"/>
        </w:rPr>
        <w:t xml:space="preserve">əhmdarın tələbi halında: səhmdar cəmiyyəti bu formaları (blankları) ona </w:t>
      </w:r>
      <w:r w:rsidR="00685040" w:rsidRPr="00685040">
        <w:rPr>
          <w:lang w:val="az-Latn-AZ"/>
        </w:rPr>
        <w:t>poçtla pulsuz göndərməlidir</w:t>
      </w:r>
      <w:r w:rsidR="00313B15" w:rsidRPr="00685040">
        <w:rPr>
          <w:lang w:val="az-Latn-AZ"/>
        </w:rPr>
        <w:t>.</w:t>
      </w:r>
    </w:p>
    <w:p w:rsidR="00313B15" w:rsidRPr="00B64092" w:rsidRDefault="00B64092">
      <w:pPr>
        <w:pStyle w:val="NormalWeb"/>
        <w:jc w:val="both"/>
        <w:rPr>
          <w:lang w:val="az-Latn-AZ"/>
        </w:rPr>
      </w:pPr>
      <w:r w:rsidRPr="00B64092">
        <w:rPr>
          <w:b/>
          <w:bCs/>
          <w:lang w:val="az-Latn-AZ"/>
        </w:rPr>
        <w:t xml:space="preserve">Maddə </w:t>
      </w:r>
      <w:r w:rsidR="00313B15" w:rsidRPr="00B64092">
        <w:rPr>
          <w:b/>
          <w:bCs/>
          <w:lang w:val="az-Latn-AZ"/>
        </w:rPr>
        <w:t xml:space="preserve">190. </w:t>
      </w:r>
      <w:r w:rsidRPr="00B64092">
        <w:rPr>
          <w:b/>
          <w:bCs/>
          <w:lang w:val="az-Latn-AZ"/>
        </w:rPr>
        <w:t>Ümumi Yığıncağın materialları ilə tanış olmaq</w:t>
      </w:r>
    </w:p>
    <w:p w:rsidR="00313B15" w:rsidRPr="00A966C3" w:rsidRDefault="00313B15">
      <w:pPr>
        <w:pStyle w:val="NormalWeb"/>
        <w:jc w:val="both"/>
        <w:rPr>
          <w:lang w:val="az-Latn-AZ"/>
        </w:rPr>
      </w:pPr>
      <w:r w:rsidRPr="00A966C3">
        <w:rPr>
          <w:lang w:val="az-Latn-AZ"/>
        </w:rPr>
        <w:t>1.</w:t>
      </w:r>
      <w:r w:rsidR="00B64092" w:rsidRPr="00A966C3">
        <w:rPr>
          <w:lang w:val="az-Latn-AZ"/>
        </w:rPr>
        <w:t xml:space="preserve"> Ümumi Yığıncağın</w:t>
      </w:r>
      <w:r w:rsidR="00877291" w:rsidRPr="00A966C3">
        <w:rPr>
          <w:lang w:val="az-Latn-AZ"/>
        </w:rPr>
        <w:t xml:space="preserve"> gündəm materiallarında </w:t>
      </w:r>
      <w:r w:rsidR="00A966C3" w:rsidRPr="00A966C3">
        <w:rPr>
          <w:lang w:val="az-Latn-AZ"/>
        </w:rPr>
        <w:t>qərar qəbul etmək üçün lazım olan bütün məlumatlar olmalıdır</w:t>
      </w:r>
      <w:r w:rsidRPr="00A966C3">
        <w:rPr>
          <w:lang w:val="az-Latn-AZ"/>
        </w:rPr>
        <w:t>.</w:t>
      </w:r>
    </w:p>
    <w:p w:rsidR="00313B15" w:rsidRPr="00D81AAF" w:rsidRDefault="00A50C3E">
      <w:pPr>
        <w:pStyle w:val="NormalWeb"/>
        <w:jc w:val="both"/>
        <w:rPr>
          <w:lang w:val="az-Latn-AZ"/>
        </w:rPr>
      </w:pPr>
      <w:r w:rsidRPr="00D81AAF">
        <w:rPr>
          <w:lang w:val="az-Latn-AZ"/>
        </w:rPr>
        <w:t>2. Ümumi Yığıncağın gündəm</w:t>
      </w:r>
      <w:r w:rsidR="000F123C" w:rsidRPr="00D81AAF">
        <w:rPr>
          <w:lang w:val="az-Latn-AZ"/>
        </w:rPr>
        <w:t>ində nizamnamənin dəyişdirilməsi və ya onun yeni redaksiyasının qə</w:t>
      </w:r>
      <w:r w:rsidR="00DB1A8C" w:rsidRPr="00D81AAF">
        <w:rPr>
          <w:lang w:val="az-Latn-AZ"/>
        </w:rPr>
        <w:t>bul edilməsi nəzərdə tutulubsa: dəyişikliyin və ya yeni redaksiyanın mətni Ümumi Yığıncağın çağırılması haqqında məlumatla birlikdə dərc edilməlidir</w:t>
      </w:r>
      <w:r w:rsidR="00D81AAF" w:rsidRPr="00D81AAF">
        <w:rPr>
          <w:lang w:val="az-Latn-AZ"/>
        </w:rPr>
        <w:t>, o hal istisna olmaqla – nə vaxt ki: bu sənədlər bütün səhmdarlara şəxsən göndərilir</w:t>
      </w:r>
      <w:r w:rsidR="00313B15" w:rsidRPr="00D81AAF">
        <w:rPr>
          <w:lang w:val="az-Latn-AZ"/>
        </w:rPr>
        <w:t>.</w:t>
      </w:r>
    </w:p>
    <w:p w:rsidR="00313B15" w:rsidRPr="00194769" w:rsidRDefault="00735372">
      <w:pPr>
        <w:pStyle w:val="NormalWeb"/>
        <w:jc w:val="both"/>
        <w:rPr>
          <w:lang w:val="az-Latn-AZ"/>
        </w:rPr>
      </w:pPr>
      <w:r w:rsidRPr="00194769">
        <w:rPr>
          <w:lang w:val="az-Latn-AZ"/>
        </w:rPr>
        <w:t>3. Səhmdar cəmiyyətinin rəhbərlik orqanı və Müşa</w:t>
      </w:r>
      <w:r w:rsidR="00194769" w:rsidRPr="00194769">
        <w:rPr>
          <w:lang w:val="az-Latn-AZ"/>
        </w:rPr>
        <w:t>hidə Şurası: Ümumi Yığıncağın gündəmində nəzərdə tutulmuş məsələlər üzrə hazırladıqları qərarların layihələrini dərc etməyə və bu qərarların əsaslarını göstərməyə borcludurlar</w:t>
      </w:r>
      <w:r w:rsidR="00313B15" w:rsidRPr="00194769">
        <w:rPr>
          <w:lang w:val="az-Latn-AZ"/>
        </w:rPr>
        <w:t>.</w:t>
      </w:r>
    </w:p>
    <w:p w:rsidR="00313B15" w:rsidRPr="00FA0EBA" w:rsidRDefault="00194769">
      <w:pPr>
        <w:pStyle w:val="NormalWeb"/>
        <w:jc w:val="both"/>
        <w:rPr>
          <w:lang w:val="az-Latn-AZ"/>
        </w:rPr>
      </w:pPr>
      <w:r w:rsidRPr="00FA0EBA">
        <w:rPr>
          <w:b/>
          <w:bCs/>
          <w:lang w:val="az-Latn-AZ"/>
        </w:rPr>
        <w:t xml:space="preserve">Maddə </w:t>
      </w:r>
      <w:r w:rsidR="00FA0EBA" w:rsidRPr="00FA0EBA">
        <w:rPr>
          <w:b/>
          <w:bCs/>
          <w:lang w:val="az-Latn-AZ"/>
        </w:rPr>
        <w:t>191. Ümumi Yığıncağın gündəminə məsələlər əlavə etmək və qəbul ediləcək qərar layihəsini təqdim etmək hüquqları</w:t>
      </w:r>
    </w:p>
    <w:p w:rsidR="00313B15" w:rsidRPr="00063110" w:rsidRDefault="00313B15">
      <w:pPr>
        <w:pStyle w:val="NormalWeb"/>
        <w:jc w:val="both"/>
        <w:rPr>
          <w:lang w:val="az-Latn-AZ"/>
        </w:rPr>
      </w:pPr>
      <w:r w:rsidRPr="00063110">
        <w:rPr>
          <w:lang w:val="az-Latn-AZ"/>
        </w:rPr>
        <w:t xml:space="preserve">1. </w:t>
      </w:r>
      <w:r w:rsidR="00F952DC" w:rsidRPr="00063110">
        <w:rPr>
          <w:lang w:val="az-Latn-AZ"/>
        </w:rPr>
        <w:t xml:space="preserve">Kapitalın ən azı </w:t>
      </w:r>
      <w:r w:rsidR="00367E3D" w:rsidRPr="00063110">
        <w:rPr>
          <w:lang w:val="az-Latn-AZ"/>
        </w:rPr>
        <w:t>5 faizinə sahib olan səhmdar</w:t>
      </w:r>
      <w:r w:rsidRPr="00063110">
        <w:rPr>
          <w:lang w:val="az-Latn-AZ"/>
        </w:rPr>
        <w:t>/</w:t>
      </w:r>
      <w:r w:rsidR="00367E3D" w:rsidRPr="00063110">
        <w:rPr>
          <w:lang w:val="az-Latn-AZ"/>
        </w:rPr>
        <w:t>s</w:t>
      </w:r>
      <w:r w:rsidR="00332CCA" w:rsidRPr="00063110">
        <w:rPr>
          <w:lang w:val="az-Latn-AZ"/>
        </w:rPr>
        <w:t>əhmdarlar qrupu, Ümumi Yığıncağın</w:t>
      </w:r>
      <w:r w:rsidR="00063110" w:rsidRPr="00063110">
        <w:rPr>
          <w:lang w:val="az-Latn-AZ"/>
        </w:rPr>
        <w:t xml:space="preserve"> keçiriləcəyi tarixə </w:t>
      </w:r>
      <w:r w:rsidRPr="00063110">
        <w:rPr>
          <w:lang w:val="az-Latn-AZ"/>
        </w:rPr>
        <w:t xml:space="preserve">14 </w:t>
      </w:r>
      <w:r w:rsidR="00332CCA" w:rsidRPr="00063110">
        <w:rPr>
          <w:lang w:val="az-Latn-AZ"/>
        </w:rPr>
        <w:t>gün qalmış,</w:t>
      </w:r>
      <w:r w:rsidR="00063110" w:rsidRPr="00063110">
        <w:rPr>
          <w:lang w:val="az-Latn-AZ"/>
        </w:rPr>
        <w:t xml:space="preserve"> səhmdar cəmiyyətinin rəhbərlik orqanına yazılı şəkildə müraciət etmək hüququna və aşağıdakı hüquqlara malikdir</w:t>
      </w:r>
      <w:r w:rsidRPr="00063110">
        <w:rPr>
          <w:lang w:val="az-Latn-AZ"/>
        </w:rPr>
        <w:t>:</w:t>
      </w:r>
    </w:p>
    <w:p w:rsidR="00313B15" w:rsidRPr="00DC5CC1" w:rsidRDefault="00063110">
      <w:pPr>
        <w:pStyle w:val="NormalWeb"/>
        <w:jc w:val="both"/>
        <w:rPr>
          <w:lang w:val="az-Latn-AZ"/>
        </w:rPr>
      </w:pPr>
      <w:r w:rsidRPr="00DC5CC1">
        <w:rPr>
          <w:lang w:val="az-Latn-AZ"/>
        </w:rPr>
        <w:t>a</w:t>
      </w:r>
      <w:r w:rsidR="00313B15" w:rsidRPr="00DC5CC1">
        <w:rPr>
          <w:lang w:val="az-Latn-AZ"/>
        </w:rPr>
        <w:t xml:space="preserve">) </w:t>
      </w:r>
      <w:r w:rsidRPr="00DC5CC1">
        <w:rPr>
          <w:lang w:val="az-Latn-AZ"/>
        </w:rPr>
        <w:t>Ümumi Yığıncağın gündəminə məsələlərin əlavə edilməsini tələb etmək və</w:t>
      </w:r>
      <w:r w:rsidR="00DC5CC1" w:rsidRPr="00DC5CC1">
        <w:rPr>
          <w:lang w:val="az-Latn-AZ"/>
        </w:rPr>
        <w:t xml:space="preserve"> hər bir məsələyə müvafiq əsaslandırma və ya qəbul ediləcək qərar layihəsini əlavə etmək</w:t>
      </w:r>
      <w:r w:rsidR="00313B15" w:rsidRPr="00DC5CC1">
        <w:rPr>
          <w:lang w:val="az-Latn-AZ"/>
        </w:rPr>
        <w:t>;</w:t>
      </w:r>
    </w:p>
    <w:p w:rsidR="00313B15" w:rsidRPr="00B2393B" w:rsidRDefault="00DC5CC1">
      <w:pPr>
        <w:pStyle w:val="NormalWeb"/>
        <w:jc w:val="both"/>
        <w:rPr>
          <w:lang w:val="az-Latn-AZ"/>
        </w:rPr>
      </w:pPr>
      <w:r w:rsidRPr="00B2393B">
        <w:rPr>
          <w:lang w:val="az-Latn-AZ"/>
        </w:rPr>
        <w:t>b</w:t>
      </w:r>
      <w:r w:rsidR="00313B15" w:rsidRPr="00B2393B">
        <w:rPr>
          <w:lang w:val="az-Latn-AZ"/>
        </w:rPr>
        <w:t xml:space="preserve">) </w:t>
      </w:r>
      <w:r w:rsidR="0066293F" w:rsidRPr="00B2393B">
        <w:rPr>
          <w:lang w:val="az-Latn-AZ"/>
        </w:rPr>
        <w:t>Ümumi Yığıncağın gündəmind</w:t>
      </w:r>
      <w:r w:rsidR="00E517C6" w:rsidRPr="00B2393B">
        <w:rPr>
          <w:lang w:val="az-Latn-AZ"/>
        </w:rPr>
        <w:t>ə</w:t>
      </w:r>
      <w:r w:rsidR="00B2393B" w:rsidRPr="00B2393B">
        <w:rPr>
          <w:lang w:val="az-Latn-AZ"/>
        </w:rPr>
        <w:t xml:space="preserve"> nəzərdə tutulmuş və </w:t>
      </w:r>
      <w:r w:rsidR="008A3830" w:rsidRPr="00B2393B">
        <w:rPr>
          <w:lang w:val="az-Latn-AZ"/>
        </w:rPr>
        <w:t xml:space="preserve">ya nəzərdə tutulacaq məsələlər üzrə </w:t>
      </w:r>
      <w:r w:rsidR="00B2393B" w:rsidRPr="00B2393B">
        <w:rPr>
          <w:lang w:val="az-Latn-AZ"/>
        </w:rPr>
        <w:t>qəbul ediləcək qərar layihələrini təqdim etmək və əsaslandırmaq</w:t>
      </w:r>
      <w:r w:rsidR="00313B15" w:rsidRPr="00B2393B">
        <w:rPr>
          <w:lang w:val="az-Latn-AZ"/>
        </w:rPr>
        <w:t>.</w:t>
      </w:r>
    </w:p>
    <w:p w:rsidR="00313B15" w:rsidRPr="00422F40" w:rsidRDefault="00B2393B">
      <w:pPr>
        <w:pStyle w:val="NormalWeb"/>
        <w:jc w:val="both"/>
        <w:rPr>
          <w:lang w:val="az-Latn-AZ"/>
        </w:rPr>
      </w:pPr>
      <w:r w:rsidRPr="00422F40">
        <w:rPr>
          <w:lang w:val="az-Latn-AZ"/>
        </w:rPr>
        <w:t xml:space="preserve">2. Bu maddənin birinci bəndinin </w:t>
      </w:r>
      <w:r w:rsidR="00313B15" w:rsidRPr="00422F40">
        <w:rPr>
          <w:lang w:val="az-Latn-AZ"/>
        </w:rPr>
        <w:t>„</w:t>
      </w:r>
      <w:r w:rsidRPr="00422F40">
        <w:rPr>
          <w:lang w:val="az-Latn-AZ"/>
        </w:rPr>
        <w:t>a“ alt bəndində nəzərdə tutulmuş</w:t>
      </w:r>
      <w:r w:rsidR="00404716" w:rsidRPr="00422F40">
        <w:rPr>
          <w:lang w:val="az-Latn-AZ"/>
        </w:rPr>
        <w:t xml:space="preserve"> hal Ümumi Yığıncağın həmin gündəminə dəyişiklik edilməsinə səbəb olduqda</w:t>
      </w:r>
      <w:r w:rsidR="0026577E" w:rsidRPr="00422F40">
        <w:rPr>
          <w:lang w:val="az-Latn-AZ"/>
        </w:rPr>
        <w:t xml:space="preserve">, </w:t>
      </w:r>
      <w:r w:rsidR="00404716" w:rsidRPr="00422F40">
        <w:rPr>
          <w:lang w:val="az-Latn-AZ"/>
        </w:rPr>
        <w:t>hansı k</w:t>
      </w:r>
      <w:r w:rsidR="0026577E" w:rsidRPr="00422F40">
        <w:rPr>
          <w:lang w:val="az-Latn-AZ"/>
        </w:rPr>
        <w:t>i səh</w:t>
      </w:r>
      <w:r w:rsidR="00AE5162" w:rsidRPr="00422F40">
        <w:rPr>
          <w:lang w:val="az-Latn-AZ"/>
        </w:rPr>
        <w:t>mdarlara artıq çatdırılıb:</w:t>
      </w:r>
      <w:r w:rsidR="004215A1" w:rsidRPr="00422F40">
        <w:rPr>
          <w:lang w:val="az-Latn-AZ"/>
        </w:rPr>
        <w:t xml:space="preserve"> səhmdar cəmiyyəti</w:t>
      </w:r>
      <w:r w:rsidR="00381538" w:rsidRPr="00422F40">
        <w:rPr>
          <w:lang w:val="az-Latn-AZ"/>
        </w:rPr>
        <w:t xml:space="preserve"> yenilənmiş gündəmi səhmdarlara Ümumi Yığıncağın uçot </w:t>
      </w:r>
      <w:r w:rsidR="0095451B" w:rsidRPr="00422F40">
        <w:rPr>
          <w:lang w:val="az-Latn-AZ"/>
        </w:rPr>
        <w:t xml:space="preserve">gününə qədər bu Qanunun </w:t>
      </w:r>
      <w:r w:rsidR="00313B15" w:rsidRPr="00422F40">
        <w:rPr>
          <w:lang w:val="az-Latn-AZ"/>
        </w:rPr>
        <w:t>189-</w:t>
      </w:r>
      <w:r w:rsidR="0095451B" w:rsidRPr="00422F40">
        <w:rPr>
          <w:lang w:val="az-Latn-AZ"/>
        </w:rPr>
        <w:t>cu maddəsinin birinci və 2-ci bəndlərində müəyyən edilmiş qaydada çatdırmağa borcludur</w:t>
      </w:r>
      <w:r w:rsidR="009E13E8" w:rsidRPr="00422F40">
        <w:rPr>
          <w:lang w:val="az-Latn-AZ"/>
        </w:rPr>
        <w:t>. Ümumi Yığıncağın yenilənmiş gündəmini səhmdarlara çatdırmaq öhd</w:t>
      </w:r>
      <w:r w:rsidR="000A7C51" w:rsidRPr="00422F40">
        <w:rPr>
          <w:lang w:val="az-Latn-AZ"/>
        </w:rPr>
        <w:t>əliyi uçot günündən sonra</w:t>
      </w:r>
      <w:r w:rsidR="00184293" w:rsidRPr="00422F40">
        <w:rPr>
          <w:lang w:val="az-Latn-AZ"/>
        </w:rPr>
        <w:t xml:space="preserve"> yarandıqda: o, Ümumi Yığıncaq keçirilməzdən əvvəl ağlabatan müddətdə çatdırılmalıdır</w:t>
      </w:r>
      <w:r w:rsidR="00B454E0" w:rsidRPr="00422F40">
        <w:rPr>
          <w:lang w:val="az-Latn-AZ"/>
        </w:rPr>
        <w:t xml:space="preserve"> ki, səhmdarların nümayəndələrini təyin etmək və ya </w:t>
      </w:r>
      <w:r w:rsidR="00422F40" w:rsidRPr="00422F40">
        <w:rPr>
          <w:lang w:val="az-Latn-AZ"/>
        </w:rPr>
        <w:t>yazılı şəkildə səs vermək imkanı olsun</w:t>
      </w:r>
      <w:r w:rsidR="00313B15" w:rsidRPr="00422F40">
        <w:rPr>
          <w:lang w:val="az-Latn-AZ"/>
        </w:rPr>
        <w:t>.</w:t>
      </w:r>
    </w:p>
    <w:p w:rsidR="00313B15" w:rsidRPr="001F3A08" w:rsidRDefault="0087549B">
      <w:pPr>
        <w:pStyle w:val="NormalWeb"/>
        <w:jc w:val="both"/>
        <w:rPr>
          <w:lang w:val="az-Latn-AZ"/>
        </w:rPr>
      </w:pPr>
      <w:r w:rsidRPr="001F3A08">
        <w:rPr>
          <w:lang w:val="az-Latn-AZ"/>
        </w:rPr>
        <w:lastRenderedPageBreak/>
        <w:t>3. Səs hüququna malik olan səhmlərin ən azı 5 faizinə sahib olan səhmdar</w:t>
      </w:r>
      <w:r w:rsidR="00313B15" w:rsidRPr="001F3A08">
        <w:rPr>
          <w:lang w:val="az-Latn-AZ"/>
        </w:rPr>
        <w:t>/</w:t>
      </w:r>
      <w:r w:rsidRPr="001F3A08">
        <w:rPr>
          <w:lang w:val="az-Latn-AZ"/>
        </w:rPr>
        <w:t>səhmdarlar qrupu:</w:t>
      </w:r>
      <w:r w:rsidR="00593EF6" w:rsidRPr="001F3A08">
        <w:rPr>
          <w:lang w:val="az-Latn-AZ"/>
        </w:rPr>
        <w:t xml:space="preserve"> səhmdar cəmiyyətinin Müşahidə Şurasının üzvlüyünə namizəd irəli sürmək hüququna malikdir, monistik idarəetmə sistemi olduqda isə − səhmdar cəmiyyətinin rəhbərlik orqanına üzv seçiləcək şəxslərin namizədliyini irəli sürmək hüququna malikdir - </w:t>
      </w:r>
      <w:r w:rsidR="00CF2E74" w:rsidRPr="001F3A08">
        <w:rPr>
          <w:lang w:val="az-Latn-AZ"/>
        </w:rPr>
        <w:t xml:space="preserve">əgər o, növbədənkənar Ümumi Yığıncağın keçiriləcəyi günə ən azı </w:t>
      </w:r>
      <w:r w:rsidR="00313B15" w:rsidRPr="001F3A08">
        <w:rPr>
          <w:lang w:val="az-Latn-AZ"/>
        </w:rPr>
        <w:t xml:space="preserve">14 </w:t>
      </w:r>
      <w:r w:rsidR="00A010AA" w:rsidRPr="001F3A08">
        <w:rPr>
          <w:lang w:val="az-Latn-AZ"/>
        </w:rPr>
        <w:t>gün qalmış müvafiq ərizəni</w:t>
      </w:r>
      <w:r w:rsidR="00313B15" w:rsidRPr="001F3A08">
        <w:rPr>
          <w:lang w:val="az-Latn-AZ"/>
        </w:rPr>
        <w:t>/</w:t>
      </w:r>
      <w:r w:rsidR="00A010AA" w:rsidRPr="001F3A08">
        <w:rPr>
          <w:lang w:val="az-Latn-AZ"/>
        </w:rPr>
        <w:t>təklifi rəhbərlik orqanına təqdim edirsə. Bu t</w:t>
      </w:r>
      <w:r w:rsidR="001F3A08" w:rsidRPr="001F3A08">
        <w:rPr>
          <w:lang w:val="az-Latn-AZ"/>
        </w:rPr>
        <w:t>əklifdə: sözügedən namizədlər üçün qanunla müəyyən edilmiş identifikasiya məlumatları olmalıdır</w:t>
      </w:r>
      <w:r w:rsidR="00313B15" w:rsidRPr="001F3A08">
        <w:rPr>
          <w:lang w:val="az-Latn-AZ"/>
        </w:rPr>
        <w:t>.</w:t>
      </w:r>
    </w:p>
    <w:p w:rsidR="00313B15" w:rsidRPr="00AF422F" w:rsidRDefault="00313B15">
      <w:pPr>
        <w:pStyle w:val="NormalWeb"/>
        <w:jc w:val="both"/>
        <w:rPr>
          <w:lang w:val="az-Latn-AZ"/>
        </w:rPr>
      </w:pPr>
      <w:r w:rsidRPr="00AF422F">
        <w:rPr>
          <w:lang w:val="az-Latn-AZ"/>
        </w:rPr>
        <w:t xml:space="preserve">4. </w:t>
      </w:r>
      <w:r w:rsidR="00F71E52" w:rsidRPr="00AF422F">
        <w:rPr>
          <w:lang w:val="az-Latn-AZ"/>
        </w:rPr>
        <w:t>Səhmdar cəmiyyətinin rəhbərlik orqan</w:t>
      </w:r>
      <w:r w:rsidR="00FC56E9" w:rsidRPr="00AF422F">
        <w:rPr>
          <w:lang w:val="az-Latn-AZ"/>
        </w:rPr>
        <w:t xml:space="preserve">ı: təklif olunan məsələni </w:t>
      </w:r>
      <w:r w:rsidR="00514E9B" w:rsidRPr="00AF422F">
        <w:rPr>
          <w:lang w:val="az-Latn-AZ"/>
        </w:rPr>
        <w:t>– müvafiq ərizəni aldıqdan sonra 5 gün ərzində Ümumi Yığıncağın gündəminə daxil etməlidir,</w:t>
      </w:r>
      <w:r w:rsidRPr="00AF422F">
        <w:rPr>
          <w:lang w:val="az-Latn-AZ"/>
        </w:rPr>
        <w:t xml:space="preserve"> </w:t>
      </w:r>
      <w:r w:rsidR="00514E9B" w:rsidRPr="00AF422F">
        <w:rPr>
          <w:lang w:val="az-Latn-AZ"/>
        </w:rPr>
        <w:t xml:space="preserve">o hal istisna olmaqla – nə vaxt ki: </w:t>
      </w:r>
      <w:r w:rsidR="002060C1" w:rsidRPr="00AF422F">
        <w:rPr>
          <w:lang w:val="az-Latn-AZ"/>
        </w:rPr>
        <w:t>ərizənin verilməsi müddəti</w:t>
      </w:r>
      <w:r w:rsidR="00AD1B9E" w:rsidRPr="00AF422F">
        <w:rPr>
          <w:lang w:val="az-Latn-AZ"/>
        </w:rPr>
        <w:t xml:space="preserve"> pozulub və ya məsələ Ümumi Yığıncağın kompetensiyasına aid deyil</w:t>
      </w:r>
      <w:r w:rsidR="0062486F" w:rsidRPr="00AF422F">
        <w:rPr>
          <w:lang w:val="az-Latn-AZ"/>
        </w:rPr>
        <w:t>. Ümumi Yığıncağın gündəminə ediləcək dəyişikliyə, habel</w:t>
      </w:r>
      <w:r w:rsidR="001368D5" w:rsidRPr="00AF422F">
        <w:rPr>
          <w:lang w:val="az-Latn-AZ"/>
        </w:rPr>
        <w:t>ə səhmdarın təqdim etdiyi qərar layihəsinə münasibətd</w:t>
      </w:r>
      <w:r w:rsidR="00AF422F" w:rsidRPr="00AF422F">
        <w:rPr>
          <w:lang w:val="az-Latn-AZ"/>
        </w:rPr>
        <w:t xml:space="preserve">ə bu Qanunun </w:t>
      </w:r>
      <w:r w:rsidRPr="00AF422F">
        <w:rPr>
          <w:lang w:val="az-Latn-AZ"/>
        </w:rPr>
        <w:t>189-</w:t>
      </w:r>
      <w:r w:rsidR="00AF422F" w:rsidRPr="00AF422F">
        <w:rPr>
          <w:lang w:val="az-Latn-AZ"/>
        </w:rPr>
        <w:t xml:space="preserve">cu maddəsində müəyyən edilmiş dərc (nəşr) qaydaları </w:t>
      </w:r>
      <w:r w:rsidR="001368D5" w:rsidRPr="00AF422F">
        <w:rPr>
          <w:lang w:val="az-Latn-AZ"/>
        </w:rPr>
        <w:t>müvafiq halda</w:t>
      </w:r>
      <w:r w:rsidR="00AF422F" w:rsidRPr="00AF422F">
        <w:rPr>
          <w:lang w:val="az-Latn-AZ"/>
        </w:rPr>
        <w:t xml:space="preserve"> tətbiq edilir</w:t>
      </w:r>
      <w:r w:rsidRPr="00AF422F">
        <w:rPr>
          <w:lang w:val="az-Latn-AZ"/>
        </w:rPr>
        <w:t>.</w:t>
      </w:r>
    </w:p>
    <w:p w:rsidR="00313B15" w:rsidRPr="00577D89" w:rsidRDefault="00313B15">
      <w:pPr>
        <w:pStyle w:val="NormalWeb"/>
        <w:jc w:val="both"/>
        <w:rPr>
          <w:lang w:val="az-Latn-AZ"/>
        </w:rPr>
      </w:pPr>
      <w:r w:rsidRPr="00577D89">
        <w:rPr>
          <w:lang w:val="az-Latn-AZ"/>
        </w:rPr>
        <w:t xml:space="preserve">5. </w:t>
      </w:r>
      <w:r w:rsidR="00AF422F" w:rsidRPr="00577D89">
        <w:rPr>
          <w:lang w:val="az-Latn-AZ"/>
        </w:rPr>
        <w:t>Ümumi Yığıncağın gündəminə məsələnin daxil edilməsi haqqında səhmdarların ərizəsinə səhmdar cəmiyyətinin rəhbərlik orqanının etirazı (rəddi) məhkəməyə şikayət edilə bilər</w:t>
      </w:r>
      <w:r w:rsidR="00C33D80" w:rsidRPr="00577D89">
        <w:rPr>
          <w:lang w:val="az-Latn-AZ"/>
        </w:rPr>
        <w:t xml:space="preserve">. Məhkəmə: </w:t>
      </w:r>
      <w:r w:rsidR="00577D89" w:rsidRPr="00577D89">
        <w:rPr>
          <w:lang w:val="az-Latn-AZ"/>
        </w:rPr>
        <w:t xml:space="preserve">müvafiq məlumatları dərc </w:t>
      </w:r>
      <w:r w:rsidR="00CE73C5" w:rsidRPr="00577D89">
        <w:rPr>
          <w:lang w:val="az-Latn-AZ"/>
        </w:rPr>
        <w:t xml:space="preserve">edərək </w:t>
      </w:r>
      <w:r w:rsidR="00577D89" w:rsidRPr="00577D89">
        <w:rPr>
          <w:lang w:val="az-Latn-AZ"/>
        </w:rPr>
        <w:t>gündəmə məsələ əlavə etmək səlahiyyətini ərizəçi səhmdarlara verə bilər. Müvafiq iddia ərizəsi təmin edildikdə: məhkəmə xərclərini səhmdar cəmiyyəti ödəməlidir</w:t>
      </w:r>
      <w:r w:rsidRPr="00577D89">
        <w:rPr>
          <w:lang w:val="az-Latn-AZ"/>
        </w:rPr>
        <w:t>.</w:t>
      </w:r>
    </w:p>
    <w:p w:rsidR="00313B15" w:rsidRPr="004F4DB4" w:rsidRDefault="00BA2CE3">
      <w:pPr>
        <w:pStyle w:val="NormalWeb"/>
        <w:jc w:val="both"/>
        <w:rPr>
          <w:lang w:val="az-Latn-AZ"/>
        </w:rPr>
      </w:pPr>
      <w:r w:rsidRPr="004F4DB4">
        <w:rPr>
          <w:lang w:val="az-Latn-AZ"/>
        </w:rPr>
        <w:t>6. Ümumi Yığıncağın gündəmi Ümumi Yığıncaqda dəyişdirilə bilər yalnız o halda - əgər bu Yığıncaqda bütün səhmdarlar iştirak edirsə</w:t>
      </w:r>
      <w:r w:rsidR="004F4DB4" w:rsidRPr="004F4DB4">
        <w:rPr>
          <w:lang w:val="az-Latn-AZ"/>
        </w:rPr>
        <w:t>. Bu tələb pozulmaqla Ümumi Yığıncağın gündəminə daxil edilmiş məsələ üzrə qəbul edilmiş qərar batildir</w:t>
      </w:r>
      <w:r w:rsidR="00313B15" w:rsidRPr="004F4DB4">
        <w:rPr>
          <w:lang w:val="az-Latn-AZ"/>
        </w:rPr>
        <w:t>.</w:t>
      </w:r>
    </w:p>
    <w:p w:rsidR="00313B15" w:rsidRPr="00F866EF" w:rsidRDefault="00F866EF">
      <w:pPr>
        <w:pStyle w:val="NormalWeb"/>
        <w:jc w:val="both"/>
        <w:rPr>
          <w:lang w:val="az-Latn-AZ"/>
        </w:rPr>
      </w:pPr>
      <w:r w:rsidRPr="00F866EF">
        <w:rPr>
          <w:b/>
          <w:bCs/>
          <w:lang w:val="az-Latn-AZ"/>
        </w:rPr>
        <w:t xml:space="preserve">Maddə </w:t>
      </w:r>
      <w:r w:rsidR="00313B15" w:rsidRPr="00F866EF">
        <w:rPr>
          <w:b/>
          <w:bCs/>
          <w:lang w:val="az-Latn-AZ"/>
        </w:rPr>
        <w:t>192.</w:t>
      </w:r>
      <w:r w:rsidRPr="00F866EF">
        <w:rPr>
          <w:b/>
          <w:bCs/>
          <w:lang w:val="az-Latn-AZ"/>
        </w:rPr>
        <w:t xml:space="preserve"> Ümumi Yığıncaqda iştirak edən səhmdarlar</w:t>
      </w:r>
    </w:p>
    <w:p w:rsidR="00313B15" w:rsidRPr="002B7BFE" w:rsidRDefault="00861120">
      <w:pPr>
        <w:pStyle w:val="NormalWeb"/>
        <w:jc w:val="both"/>
        <w:rPr>
          <w:lang w:val="az-Latn-AZ"/>
        </w:rPr>
      </w:pPr>
      <w:r w:rsidRPr="002B7BFE">
        <w:rPr>
          <w:lang w:val="az-Latn-AZ"/>
        </w:rPr>
        <w:t xml:space="preserve">1. Ümumi Yığıncaqda iştirak etmək və səs vermək hüququna yalnız </w:t>
      </w:r>
      <w:r w:rsidR="002B7BFE" w:rsidRPr="002B7BFE">
        <w:rPr>
          <w:lang w:val="az-Latn-AZ"/>
        </w:rPr>
        <w:t>o səhmdarlar malikdir – hansıların ki Ümumi Yığıncağın uçot günü səhmlər üzərində mülkiyyət hüququ var idi</w:t>
      </w:r>
      <w:r w:rsidR="00313B15" w:rsidRPr="002B7BFE">
        <w:rPr>
          <w:lang w:val="az-Latn-AZ"/>
        </w:rPr>
        <w:t>.</w:t>
      </w:r>
    </w:p>
    <w:p w:rsidR="00313B15" w:rsidRPr="00EE65B8" w:rsidRDefault="00313B15">
      <w:pPr>
        <w:pStyle w:val="NormalWeb"/>
        <w:jc w:val="both"/>
        <w:rPr>
          <w:lang w:val="az-Latn-AZ"/>
        </w:rPr>
      </w:pPr>
      <w:r w:rsidRPr="00EE65B8">
        <w:rPr>
          <w:lang w:val="az-Latn-AZ"/>
        </w:rPr>
        <w:t xml:space="preserve">2. </w:t>
      </w:r>
      <w:r w:rsidR="002B7BFE" w:rsidRPr="00EE65B8">
        <w:rPr>
          <w:lang w:val="az-Latn-AZ"/>
        </w:rPr>
        <w:t>Ümumi Yığıncağın</w:t>
      </w:r>
      <w:r w:rsidR="00913518" w:rsidRPr="00EE65B8">
        <w:rPr>
          <w:lang w:val="az-Latn-AZ"/>
        </w:rPr>
        <w:t xml:space="preserve"> uçot günü</w:t>
      </w:r>
      <w:r w:rsidR="00913518" w:rsidRPr="00EE65B8">
        <w:rPr>
          <w:lang w:val="ka-GE"/>
        </w:rPr>
        <w:t xml:space="preserve"> -</w:t>
      </w:r>
      <w:r w:rsidR="00913518" w:rsidRPr="00EE65B8">
        <w:rPr>
          <w:lang w:val="az-Latn-AZ"/>
        </w:rPr>
        <w:t xml:space="preserve"> Ümumi Yığıncağın</w:t>
      </w:r>
      <w:r w:rsidR="00913518" w:rsidRPr="00EE65B8">
        <w:rPr>
          <w:lang w:val="ka-GE"/>
        </w:rPr>
        <w:t xml:space="preserve"> </w:t>
      </w:r>
      <w:r w:rsidR="00913518" w:rsidRPr="00EE65B8">
        <w:rPr>
          <w:lang w:val="az-Latn-AZ"/>
        </w:rPr>
        <w:t xml:space="preserve">keçiriləcəyi tarixə qədər </w:t>
      </w:r>
      <w:r w:rsidRPr="00EE65B8">
        <w:rPr>
          <w:lang w:val="az-Latn-AZ"/>
        </w:rPr>
        <w:t xml:space="preserve">30 </w:t>
      </w:r>
      <w:r w:rsidR="00913518" w:rsidRPr="00EE65B8">
        <w:rPr>
          <w:lang w:val="az-Latn-AZ"/>
        </w:rPr>
        <w:t xml:space="preserve">gündən tez olmamalıdır. Bu Qanunun </w:t>
      </w:r>
      <w:r w:rsidRPr="00EE65B8">
        <w:rPr>
          <w:lang w:val="az-Latn-AZ"/>
        </w:rPr>
        <w:t>189-</w:t>
      </w:r>
      <w:r w:rsidR="00913518" w:rsidRPr="00EE65B8">
        <w:rPr>
          <w:lang w:val="az-Latn-AZ"/>
        </w:rPr>
        <w:t>cu maddəsinin 3-cü b</w:t>
      </w:r>
      <w:r w:rsidR="005A7366" w:rsidRPr="00EE65B8">
        <w:rPr>
          <w:lang w:val="az-Latn-AZ"/>
        </w:rPr>
        <w:t xml:space="preserve">əndində nəzərdə </w:t>
      </w:r>
      <w:r w:rsidR="00913518" w:rsidRPr="00EE65B8">
        <w:rPr>
          <w:lang w:val="az-Latn-AZ"/>
        </w:rPr>
        <w:t>tutulmuş</w:t>
      </w:r>
      <w:r w:rsidR="00EE65B8" w:rsidRPr="00EE65B8">
        <w:rPr>
          <w:lang w:val="az-Latn-AZ"/>
        </w:rPr>
        <w:t xml:space="preserve"> Ümumi Yığıncağın çağırıldığı tarixlə uçot günü</w:t>
      </w:r>
      <w:r w:rsidRPr="00EE65B8">
        <w:rPr>
          <w:lang w:val="az-Latn-AZ"/>
        </w:rPr>
        <w:t>/</w:t>
      </w:r>
      <w:r w:rsidR="00EE65B8" w:rsidRPr="00EE65B8">
        <w:rPr>
          <w:lang w:val="az-Latn-AZ"/>
        </w:rPr>
        <w:t>tarixi arasında ən azı 6 gün olmalıdır</w:t>
      </w:r>
      <w:r w:rsidRPr="00EE65B8">
        <w:rPr>
          <w:lang w:val="az-Latn-AZ"/>
        </w:rPr>
        <w:t>.</w:t>
      </w:r>
    </w:p>
    <w:p w:rsidR="00313B15" w:rsidRPr="00A06EAD" w:rsidRDefault="00B274DE">
      <w:pPr>
        <w:pStyle w:val="NormalWeb"/>
        <w:jc w:val="both"/>
        <w:rPr>
          <w:lang w:val="az-Latn-AZ"/>
        </w:rPr>
      </w:pPr>
      <w:r w:rsidRPr="00A06EAD">
        <w:rPr>
          <w:lang w:val="az-Latn-AZ"/>
        </w:rPr>
        <w:t>3. Ümumi Yığıncaqda iştirak etmək hüququna malik olan şəxslərin</w:t>
      </w:r>
      <w:r w:rsidR="00BA4841" w:rsidRPr="00A06EAD">
        <w:rPr>
          <w:lang w:val="az-Latn-AZ"/>
        </w:rPr>
        <w:t xml:space="preserve"> siyahısında: səlahiyyətli şəxslərin identifikasiyası üçün zəruri olan</w:t>
      </w:r>
      <w:r w:rsidR="003B3A4A" w:rsidRPr="00A06EAD">
        <w:rPr>
          <w:lang w:val="az-Latn-AZ"/>
        </w:rPr>
        <w:t xml:space="preserve"> məlumatlar</w:t>
      </w:r>
      <w:r w:rsidR="00B928B8" w:rsidRPr="00A06EAD">
        <w:rPr>
          <w:lang w:val="az-Latn-AZ"/>
        </w:rPr>
        <w:t>, səhmlərin və şəriklərin kateqoriyaları, s</w:t>
      </w:r>
      <w:r w:rsidR="0008734B" w:rsidRPr="00A06EAD">
        <w:rPr>
          <w:lang w:val="az-Latn-AZ"/>
        </w:rPr>
        <w:t xml:space="preserve">əslərin sayı və ünvanlar olmalıdır – hansılara ki </w:t>
      </w:r>
      <w:r w:rsidR="00A06EAD" w:rsidRPr="00A06EAD">
        <w:rPr>
          <w:lang w:val="az-Latn-AZ"/>
        </w:rPr>
        <w:t>Ümumi Yığıncağın iştirakçılarının siyahısına daxil edilmə barədə bildiriş göndərilməlidir</w:t>
      </w:r>
      <w:r w:rsidR="00313B15" w:rsidRPr="00A06EAD">
        <w:rPr>
          <w:lang w:val="az-Latn-AZ"/>
        </w:rPr>
        <w:t>.</w:t>
      </w:r>
    </w:p>
    <w:p w:rsidR="00313B15" w:rsidRPr="00DB7D98" w:rsidRDefault="00A06EAD">
      <w:pPr>
        <w:pStyle w:val="NormalWeb"/>
        <w:jc w:val="both"/>
        <w:rPr>
          <w:lang w:val="az-Latn-AZ"/>
        </w:rPr>
      </w:pPr>
      <w:r w:rsidRPr="00DB7D98">
        <w:rPr>
          <w:lang w:val="az-Latn-AZ"/>
        </w:rPr>
        <w:t xml:space="preserve">4. Səhmdar: </w:t>
      </w:r>
      <w:r w:rsidR="003D1BCF" w:rsidRPr="00DB7D98">
        <w:rPr>
          <w:lang w:val="az-Latn-AZ"/>
        </w:rPr>
        <w:t>Ümumi Yığıncağın iştirakçılarının siyahısına daxil edilməsinin ona aid olan səhmlərin və səslərin sayının təsdiqinin verilməsini səhmdar cəmiyyətindən tələb etmək hüququna malikdir. Səhmdarın bu tələbi yerinə yetirməməsi -</w:t>
      </w:r>
      <w:r w:rsidR="00DB7D98" w:rsidRPr="00DB7D98">
        <w:rPr>
          <w:lang w:val="az-Latn-AZ"/>
        </w:rPr>
        <w:t xml:space="preserve"> Ümumi Yığıncağın çağırılması prosedurunun əhəmiyyətli dərəcədə pozulması hesab edilir</w:t>
      </w:r>
      <w:r w:rsidR="00313B15" w:rsidRPr="00DB7D98">
        <w:rPr>
          <w:lang w:val="az-Latn-AZ"/>
        </w:rPr>
        <w:t>.</w:t>
      </w:r>
    </w:p>
    <w:p w:rsidR="00313B15" w:rsidRPr="00586B2F" w:rsidRDefault="00DB7D98">
      <w:pPr>
        <w:pStyle w:val="NormalWeb"/>
        <w:jc w:val="both"/>
        <w:rPr>
          <w:lang w:val="az-Latn-AZ"/>
        </w:rPr>
      </w:pPr>
      <w:r w:rsidRPr="00586B2F">
        <w:rPr>
          <w:lang w:val="az-Latn-AZ"/>
        </w:rPr>
        <w:t xml:space="preserve">5. Səhmdar statusunun təsdiqi yalnız </w:t>
      </w:r>
      <w:r w:rsidR="001E66AE" w:rsidRPr="00586B2F">
        <w:rPr>
          <w:lang w:val="az-Latn-AZ"/>
        </w:rPr>
        <w:t xml:space="preserve">səhmdarın identifikasiya edilməsi məqsədilə və </w:t>
      </w:r>
      <w:r w:rsidR="00BC29E3" w:rsidRPr="00586B2F">
        <w:rPr>
          <w:lang w:val="az-Latn-AZ"/>
        </w:rPr>
        <w:t xml:space="preserve">yalnız bu məqsədə nail olmaq üçün </w:t>
      </w:r>
      <w:r w:rsidR="00586B2F" w:rsidRPr="00586B2F">
        <w:rPr>
          <w:lang w:val="az-Latn-AZ"/>
        </w:rPr>
        <w:t>mütənasib olan dərəcədə tələb oluna bilər</w:t>
      </w:r>
      <w:r w:rsidR="00313B15" w:rsidRPr="00586B2F">
        <w:rPr>
          <w:lang w:val="az-Latn-AZ"/>
        </w:rPr>
        <w:t>.</w:t>
      </w:r>
    </w:p>
    <w:p w:rsidR="00313B15" w:rsidRPr="0010130F" w:rsidRDefault="000D16F5">
      <w:pPr>
        <w:pStyle w:val="NormalWeb"/>
        <w:jc w:val="both"/>
        <w:rPr>
          <w:lang w:val="az-Latn-AZ"/>
        </w:rPr>
      </w:pPr>
      <w:r w:rsidRPr="0010130F">
        <w:rPr>
          <w:lang w:val="az-Latn-AZ"/>
        </w:rPr>
        <w:t>6.</w:t>
      </w:r>
      <w:r w:rsidR="00994281" w:rsidRPr="0010130F">
        <w:rPr>
          <w:lang w:val="az-Latn-AZ"/>
        </w:rPr>
        <w:t xml:space="preserve"> </w:t>
      </w:r>
      <w:r w:rsidR="009F6F2D" w:rsidRPr="0010130F">
        <w:rPr>
          <w:lang w:val="az-Latn-AZ"/>
        </w:rPr>
        <w:t>Bu maddənin 2-ci bəndində müəyyən edilmiş uçot tarixi</w:t>
      </w:r>
      <w:r w:rsidR="00313B15" w:rsidRPr="0010130F">
        <w:rPr>
          <w:lang w:val="az-Latn-AZ"/>
        </w:rPr>
        <w:t>/</w:t>
      </w:r>
      <w:r w:rsidR="009F6F2D" w:rsidRPr="0010130F">
        <w:rPr>
          <w:lang w:val="az-Latn-AZ"/>
        </w:rPr>
        <w:t>günü il</w:t>
      </w:r>
      <w:r w:rsidRPr="0010130F">
        <w:rPr>
          <w:lang w:val="az-Latn-AZ"/>
        </w:rPr>
        <w:t xml:space="preserve">ə Ümumi Yığıncağın çağırıldığı tarix arasındakı dövrdə səhmdarın </w:t>
      </w:r>
      <w:r w:rsidR="00994281" w:rsidRPr="0010130F">
        <w:rPr>
          <w:lang w:val="az-Latn-AZ"/>
        </w:rPr>
        <w:t>öz payını satmaq və ya başqa cür özgəninkiləşdirmək</w:t>
      </w:r>
      <w:r w:rsidR="0010130F" w:rsidRPr="0010130F">
        <w:rPr>
          <w:lang w:val="az-Latn-AZ"/>
        </w:rPr>
        <w:t xml:space="preserve"> hüququ, adətən, ona şamil edilməyən məhdudiyyətə məruz qala bilməz</w:t>
      </w:r>
      <w:r w:rsidR="00313B15" w:rsidRPr="0010130F">
        <w:rPr>
          <w:lang w:val="az-Latn-AZ"/>
        </w:rPr>
        <w:t>.</w:t>
      </w:r>
    </w:p>
    <w:p w:rsidR="00313B15" w:rsidRPr="00302A08" w:rsidRDefault="00302A08">
      <w:pPr>
        <w:pStyle w:val="NormalWeb"/>
        <w:jc w:val="both"/>
        <w:rPr>
          <w:lang w:val="az-Latn-AZ"/>
        </w:rPr>
      </w:pPr>
      <w:r w:rsidRPr="00302A08">
        <w:rPr>
          <w:lang w:val="az-Latn-AZ"/>
        </w:rPr>
        <w:t>7. Ümumi Yığıncağı çağıran orqan: Ümumi Yığıncaq iştirakçılarının siyahısının düzgünlüyünə cavabdehdir</w:t>
      </w:r>
      <w:r w:rsidR="00313B15" w:rsidRPr="00302A08">
        <w:rPr>
          <w:lang w:val="az-Latn-AZ"/>
        </w:rPr>
        <w:t>.</w:t>
      </w:r>
    </w:p>
    <w:p w:rsidR="00313B15" w:rsidRPr="00302A08" w:rsidRDefault="00302A08">
      <w:pPr>
        <w:pStyle w:val="NormalWeb"/>
        <w:jc w:val="both"/>
        <w:rPr>
          <w:lang w:val="az-Latn-AZ"/>
        </w:rPr>
      </w:pPr>
      <w:r w:rsidRPr="00302A08">
        <w:rPr>
          <w:b/>
          <w:bCs/>
          <w:lang w:val="az-Latn-AZ"/>
        </w:rPr>
        <w:t xml:space="preserve">Maddə </w:t>
      </w:r>
      <w:r w:rsidR="00313B15" w:rsidRPr="00302A08">
        <w:rPr>
          <w:b/>
          <w:bCs/>
          <w:lang w:val="az-Latn-AZ"/>
        </w:rPr>
        <w:t xml:space="preserve">193. </w:t>
      </w:r>
      <w:r w:rsidRPr="00302A08">
        <w:rPr>
          <w:b/>
          <w:bCs/>
          <w:lang w:val="az-Latn-AZ"/>
        </w:rPr>
        <w:t>Ümumi Yığıncaqda iştirak</w:t>
      </w:r>
    </w:p>
    <w:p w:rsidR="00313B15" w:rsidRPr="00E10DB0" w:rsidRDefault="00E10DB0">
      <w:pPr>
        <w:pStyle w:val="NormalWeb"/>
        <w:jc w:val="both"/>
        <w:rPr>
          <w:lang w:val="az-Latn-AZ"/>
        </w:rPr>
      </w:pPr>
      <w:r w:rsidRPr="00E10DB0">
        <w:rPr>
          <w:lang w:val="az-Latn-AZ"/>
        </w:rPr>
        <w:lastRenderedPageBreak/>
        <w:t>1. Səhmdar Ümumi Yığıncaqda iştirak etmək və səs vermək hüququnu həm şəxsən, həm də nümayəndə vasitəsilə həyata keçirə bilər</w:t>
      </w:r>
      <w:r w:rsidR="00313B15" w:rsidRPr="00E10DB0">
        <w:rPr>
          <w:lang w:val="az-Latn-AZ"/>
        </w:rPr>
        <w:t>.</w:t>
      </w:r>
    </w:p>
    <w:p w:rsidR="00313B15" w:rsidRPr="00586208" w:rsidRDefault="0079052B">
      <w:pPr>
        <w:pStyle w:val="NormalWeb"/>
        <w:jc w:val="both"/>
        <w:rPr>
          <w:lang w:val="az-Latn-AZ"/>
        </w:rPr>
      </w:pPr>
      <w:r w:rsidRPr="00586208">
        <w:rPr>
          <w:lang w:val="az-Latn-AZ"/>
        </w:rPr>
        <w:t>2. Nümayəndənin təyin edilməsi və nümayəndənin təyin edilməsi barədə bildiriş yazılı və ya elektron formada həyata keçirilir</w:t>
      </w:r>
      <w:r w:rsidR="00F6280F" w:rsidRPr="00586208">
        <w:rPr>
          <w:lang w:val="az-Latn-AZ"/>
        </w:rPr>
        <w:t>. Bundan əlavə</w:t>
      </w:r>
      <w:r w:rsidR="00313B15" w:rsidRPr="00586208">
        <w:rPr>
          <w:lang w:val="az-Latn-AZ"/>
        </w:rPr>
        <w:t>,</w:t>
      </w:r>
      <w:r w:rsidR="00552E9D" w:rsidRPr="00586208">
        <w:rPr>
          <w:lang w:val="az-Latn-AZ"/>
        </w:rPr>
        <w:t xml:space="preserve"> „Qiymətli kağızlar bazarı haqqında“ Gürcüstan Qanunu ilə müəyyən edilmiş, qiymətli kağızları fond birjasına ticarətə buraxılmış hesabatlı müəssisə</w:t>
      </w:r>
      <w:r w:rsidR="005672B7" w:rsidRPr="00586208">
        <w:rPr>
          <w:lang w:val="az-Latn-AZ"/>
        </w:rPr>
        <w:t xml:space="preserve"> özü və ya üçüncü şəxs vasitəsilə: səhmdarlara </w:t>
      </w:r>
      <w:r w:rsidR="002E37C4" w:rsidRPr="00586208">
        <w:rPr>
          <w:lang w:val="az-Latn-AZ"/>
        </w:rPr>
        <w:t>ən azı 1 effektiv elektron bildiriş vasitəsi təklif etməlidir</w:t>
      </w:r>
      <w:r w:rsidR="00313B15" w:rsidRPr="00586208">
        <w:rPr>
          <w:lang w:val="az-Latn-AZ"/>
        </w:rPr>
        <w:t>.</w:t>
      </w:r>
    </w:p>
    <w:p w:rsidR="00313B15" w:rsidRPr="00782514" w:rsidRDefault="00DC634D">
      <w:pPr>
        <w:pStyle w:val="NormalWeb"/>
        <w:jc w:val="both"/>
        <w:rPr>
          <w:lang w:val="az-Latn-AZ"/>
        </w:rPr>
      </w:pPr>
      <w:r w:rsidRPr="00782514">
        <w:rPr>
          <w:lang w:val="az-Latn-AZ"/>
        </w:rPr>
        <w:t>3. S</w:t>
      </w:r>
      <w:r w:rsidR="003E6073" w:rsidRPr="00782514">
        <w:rPr>
          <w:lang w:val="az-Latn-AZ"/>
        </w:rPr>
        <w:t xml:space="preserve">əhmdar cəmiyyətinin rəhbərinin </w:t>
      </w:r>
      <w:r w:rsidRPr="00782514">
        <w:rPr>
          <w:lang w:val="az-Latn-AZ"/>
        </w:rPr>
        <w:t>və Müşahidə Şurasının üzvü</w:t>
      </w:r>
      <w:r w:rsidR="003E6073" w:rsidRPr="00782514">
        <w:rPr>
          <w:lang w:val="az-Latn-AZ"/>
        </w:rPr>
        <w:t>nün</w:t>
      </w:r>
      <w:r w:rsidRPr="00782514">
        <w:rPr>
          <w:lang w:val="az-Latn-AZ"/>
        </w:rPr>
        <w:t xml:space="preserve">: </w:t>
      </w:r>
      <w:r w:rsidR="00782514" w:rsidRPr="00782514">
        <w:rPr>
          <w:lang w:val="az-Latn-AZ"/>
        </w:rPr>
        <w:t>Ümumi Yığıncaqda səhmdarların nümayəndələri kimi iştirak etmək hüququ yoxdur</w:t>
      </w:r>
      <w:r w:rsidR="00313B15" w:rsidRPr="00782514">
        <w:rPr>
          <w:lang w:val="az-Latn-AZ"/>
        </w:rPr>
        <w:t>.</w:t>
      </w:r>
    </w:p>
    <w:p w:rsidR="00313B15" w:rsidRPr="00E16B3D" w:rsidRDefault="00E16B3D">
      <w:pPr>
        <w:pStyle w:val="NormalWeb"/>
        <w:jc w:val="both"/>
        <w:rPr>
          <w:lang w:val="az-Latn-AZ"/>
        </w:rPr>
      </w:pPr>
      <w:r w:rsidRPr="00E16B3D">
        <w:rPr>
          <w:lang w:val="az-Latn-AZ"/>
        </w:rPr>
        <w:t>4. Nümayəndə, təmsil etdiyi səhmdar kimi, Ümumi Yığıncaqda çıxış etmək və suallar vermək hüququna malikdir</w:t>
      </w:r>
      <w:r w:rsidR="00313B15" w:rsidRPr="00E16B3D">
        <w:rPr>
          <w:lang w:val="az-Latn-AZ"/>
        </w:rPr>
        <w:t>.</w:t>
      </w:r>
    </w:p>
    <w:p w:rsidR="00313B15" w:rsidRPr="0085693C" w:rsidRDefault="00313B15">
      <w:pPr>
        <w:pStyle w:val="NormalWeb"/>
        <w:jc w:val="both"/>
        <w:rPr>
          <w:lang w:val="az-Latn-AZ"/>
        </w:rPr>
      </w:pPr>
      <w:r w:rsidRPr="0085693C">
        <w:rPr>
          <w:lang w:val="az-Latn-AZ"/>
        </w:rPr>
        <w:t xml:space="preserve">5. </w:t>
      </w:r>
      <w:r w:rsidR="008F6794" w:rsidRPr="0085693C">
        <w:rPr>
          <w:lang w:val="az-Latn-AZ"/>
        </w:rPr>
        <w:t>Nümayəndə il</w:t>
      </w:r>
      <w:r w:rsidR="00986BE7" w:rsidRPr="0085693C">
        <w:rPr>
          <w:lang w:val="az-Latn-AZ"/>
        </w:rPr>
        <w:t>ə nümayəndənin adından çıxış etməli (hərəkət etməli) olduğu</w:t>
      </w:r>
      <w:r w:rsidR="005A5E5C" w:rsidRPr="0085693C">
        <w:rPr>
          <w:lang w:val="az-Latn-AZ"/>
        </w:rPr>
        <w:t xml:space="preserve"> səhmdar arasında potensial maraqlar toqquşması </w:t>
      </w:r>
      <w:r w:rsidR="00FD6765" w:rsidRPr="0085693C">
        <w:rPr>
          <w:lang w:val="az-Latn-AZ"/>
        </w:rPr>
        <w:t xml:space="preserve">olduğu hal istisna olmaqla, </w:t>
      </w:r>
      <w:r w:rsidR="0085693C" w:rsidRPr="0085693C">
        <w:rPr>
          <w:lang w:val="az-Latn-AZ"/>
        </w:rPr>
        <w:t>səhmdarın hüquqlarını nümayəndə vasitəsilə həyata keçirməsinin məhdudlaşdırılmasına yol verilmir</w:t>
      </w:r>
      <w:r w:rsidRPr="0085693C">
        <w:rPr>
          <w:lang w:val="az-Latn-AZ"/>
        </w:rPr>
        <w:t>.</w:t>
      </w:r>
    </w:p>
    <w:p w:rsidR="00313B15" w:rsidRPr="009015CD" w:rsidRDefault="00313B15">
      <w:pPr>
        <w:pStyle w:val="NormalWeb"/>
        <w:jc w:val="both"/>
        <w:rPr>
          <w:lang w:val="az-Latn-AZ"/>
        </w:rPr>
      </w:pPr>
      <w:r w:rsidRPr="009015CD">
        <w:rPr>
          <w:lang w:val="az-Latn-AZ"/>
        </w:rPr>
        <w:t xml:space="preserve">6. </w:t>
      </w:r>
      <w:r w:rsidR="0085693C" w:rsidRPr="009015CD">
        <w:rPr>
          <w:lang w:val="az-Latn-AZ"/>
        </w:rPr>
        <w:t>Nümayəndə</w:t>
      </w:r>
      <w:r w:rsidR="00696D94" w:rsidRPr="009015CD">
        <w:rPr>
          <w:lang w:val="az-Latn-AZ"/>
        </w:rPr>
        <w:t>: səhmdarların o riski qiymətləndirməsi üçün lazım olan faktları</w:t>
      </w:r>
      <w:r w:rsidR="00B76E18">
        <w:rPr>
          <w:lang w:val="az-Latn-AZ"/>
        </w:rPr>
        <w:t xml:space="preserve"> açıqlamağa borcludur ki</w:t>
      </w:r>
      <w:r w:rsidR="00C14E23" w:rsidRPr="009015CD">
        <w:rPr>
          <w:lang w:val="az-Latn-AZ"/>
        </w:rPr>
        <w:t xml:space="preserve"> </w:t>
      </w:r>
      <w:r w:rsidR="00B76E18">
        <w:rPr>
          <w:lang w:val="az-Latn-AZ"/>
        </w:rPr>
        <w:t xml:space="preserve">- </w:t>
      </w:r>
      <w:r w:rsidR="00C14E23" w:rsidRPr="009015CD">
        <w:rPr>
          <w:lang w:val="az-Latn-AZ"/>
        </w:rPr>
        <w:t>nümayəndə s</w:t>
      </w:r>
      <w:r w:rsidR="009015CD" w:rsidRPr="009015CD">
        <w:rPr>
          <w:lang w:val="az-Latn-AZ"/>
        </w:rPr>
        <w:t>əhmdarın deyil, başqa şəxsin maraqlarını həyata keçirə bilər</w:t>
      </w:r>
      <w:r w:rsidRPr="009015CD">
        <w:rPr>
          <w:lang w:val="az-Latn-AZ"/>
        </w:rPr>
        <w:t>.</w:t>
      </w:r>
    </w:p>
    <w:p w:rsidR="00313B15" w:rsidRPr="007849D5" w:rsidRDefault="007849D5">
      <w:pPr>
        <w:pStyle w:val="NormalWeb"/>
        <w:jc w:val="both"/>
        <w:rPr>
          <w:lang w:val="az-Latn-AZ"/>
        </w:rPr>
      </w:pPr>
      <w:r w:rsidRPr="007849D5">
        <w:rPr>
          <w:lang w:val="az-Latn-AZ"/>
        </w:rPr>
        <w:t>7. Nümayəndə ilə səhmdar arasında maraqlar toqquşması yaranır - əgər nümayəndə</w:t>
      </w:r>
      <w:r w:rsidR="00313B15" w:rsidRPr="007849D5">
        <w:rPr>
          <w:lang w:val="az-Latn-AZ"/>
        </w:rPr>
        <w:t>:</w:t>
      </w:r>
    </w:p>
    <w:p w:rsidR="00313B15" w:rsidRPr="00080E35" w:rsidRDefault="007849D5">
      <w:pPr>
        <w:pStyle w:val="NormalWeb"/>
        <w:jc w:val="both"/>
        <w:rPr>
          <w:lang w:val="az-Latn-AZ"/>
        </w:rPr>
      </w:pPr>
      <w:r w:rsidRPr="00080E35">
        <w:rPr>
          <w:lang w:val="az-Latn-AZ"/>
        </w:rPr>
        <w:t>a</w:t>
      </w:r>
      <w:r w:rsidR="00080E35" w:rsidRPr="00080E35">
        <w:rPr>
          <w:lang w:val="az-Latn-AZ"/>
        </w:rPr>
        <w:t>) səhmdar cəmiyyətinin kontrol p</w:t>
      </w:r>
      <w:r w:rsidR="00354E20">
        <w:rPr>
          <w:lang w:val="az-Latn-AZ"/>
        </w:rPr>
        <w:t xml:space="preserve">aketinə sahib olan səhmdardırsa və ya </w:t>
      </w:r>
      <w:r w:rsidR="00080E35" w:rsidRPr="00080E35">
        <w:rPr>
          <w:lang w:val="az-Latn-AZ"/>
        </w:rPr>
        <w:t>belə səhmdarın kontrol etdiyi başqa bir sahibkarlıq cəmiyyətidirsə</w:t>
      </w:r>
      <w:r w:rsidR="00313B15" w:rsidRPr="00080E35">
        <w:rPr>
          <w:lang w:val="az-Latn-AZ"/>
        </w:rPr>
        <w:t>;</w:t>
      </w:r>
    </w:p>
    <w:p w:rsidR="00313B15" w:rsidRPr="005017D6" w:rsidRDefault="00080E35">
      <w:pPr>
        <w:pStyle w:val="NormalWeb"/>
        <w:jc w:val="both"/>
        <w:rPr>
          <w:lang w:val="az-Latn-AZ"/>
        </w:rPr>
      </w:pPr>
      <w:r w:rsidRPr="005017D6">
        <w:rPr>
          <w:lang w:val="az-Latn-AZ"/>
        </w:rPr>
        <w:t>b</w:t>
      </w:r>
      <w:r w:rsidR="005017D6" w:rsidRPr="005017D6">
        <w:rPr>
          <w:lang w:val="az-Latn-AZ"/>
        </w:rPr>
        <w:t xml:space="preserve">) səhmdar cəmiyyətinin və ya bu bəndin </w:t>
      </w:r>
      <w:r w:rsidR="00313B15" w:rsidRPr="005017D6">
        <w:rPr>
          <w:lang w:val="az-Latn-AZ"/>
        </w:rPr>
        <w:t>„</w:t>
      </w:r>
      <w:r w:rsidR="005017D6" w:rsidRPr="005017D6">
        <w:rPr>
          <w:lang w:val="az-Latn-AZ"/>
        </w:rPr>
        <w:t>a“ alt bəndində nəzərdə tutulmuş sahibkarlıq c</w:t>
      </w:r>
      <w:r w:rsidR="00354E20">
        <w:rPr>
          <w:lang w:val="az-Latn-AZ"/>
        </w:rPr>
        <w:t xml:space="preserve">əmiyyətinin idarəetmə orqanının və ya </w:t>
      </w:r>
      <w:r w:rsidR="005017D6" w:rsidRPr="005017D6">
        <w:rPr>
          <w:lang w:val="az-Latn-AZ"/>
        </w:rPr>
        <w:t>Müşahidə Şurasının üzvüdürsə</w:t>
      </w:r>
      <w:r w:rsidR="00313B15" w:rsidRPr="005017D6">
        <w:rPr>
          <w:lang w:val="az-Latn-AZ"/>
        </w:rPr>
        <w:t>;</w:t>
      </w:r>
    </w:p>
    <w:p w:rsidR="00313B15" w:rsidRPr="00B23328" w:rsidRDefault="005017D6">
      <w:pPr>
        <w:pStyle w:val="NormalWeb"/>
        <w:jc w:val="both"/>
        <w:rPr>
          <w:lang w:val="az-Latn-AZ"/>
        </w:rPr>
      </w:pPr>
      <w:r w:rsidRPr="00B23328">
        <w:rPr>
          <w:lang w:val="az-Latn-AZ"/>
        </w:rPr>
        <w:t>q</w:t>
      </w:r>
      <w:r w:rsidR="00B23328" w:rsidRPr="00B23328">
        <w:rPr>
          <w:lang w:val="az-Latn-AZ"/>
        </w:rPr>
        <w:t xml:space="preserve">) səhmdar cəmiyyətinin və ya bu bəndin </w:t>
      </w:r>
      <w:r w:rsidR="00313B15" w:rsidRPr="00B23328">
        <w:rPr>
          <w:lang w:val="az-Latn-AZ"/>
        </w:rPr>
        <w:t>„</w:t>
      </w:r>
      <w:r w:rsidR="00B23328" w:rsidRPr="00B23328">
        <w:rPr>
          <w:lang w:val="az-Latn-AZ"/>
        </w:rPr>
        <w:t>a“ alt bəndində nəzərdə tutulmuş sahibkarlıq cəmiyyətinin auditoru və ya işçisidirsə</w:t>
      </w:r>
      <w:r w:rsidR="00313B15" w:rsidRPr="00B23328">
        <w:rPr>
          <w:lang w:val="az-Latn-AZ"/>
        </w:rPr>
        <w:t>;</w:t>
      </w:r>
    </w:p>
    <w:p w:rsidR="00313B15" w:rsidRPr="00B23328" w:rsidRDefault="00B23328">
      <w:pPr>
        <w:pStyle w:val="NormalWeb"/>
        <w:jc w:val="both"/>
        <w:rPr>
          <w:lang w:val="az-Latn-AZ"/>
        </w:rPr>
      </w:pPr>
      <w:r w:rsidRPr="00B23328">
        <w:rPr>
          <w:lang w:val="az-Latn-AZ"/>
        </w:rPr>
        <w:t xml:space="preserve">d) bu bəndin </w:t>
      </w:r>
      <w:r w:rsidR="00313B15" w:rsidRPr="00B23328">
        <w:rPr>
          <w:lang w:val="az-Latn-AZ"/>
        </w:rPr>
        <w:t>„</w:t>
      </w:r>
      <w:r w:rsidRPr="00B23328">
        <w:rPr>
          <w:lang w:val="az-Latn-AZ"/>
        </w:rPr>
        <w:t>a</w:t>
      </w:r>
      <w:r w:rsidR="00313B15" w:rsidRPr="00B23328">
        <w:rPr>
          <w:lang w:val="az-Latn-AZ"/>
        </w:rPr>
        <w:t>“−„</w:t>
      </w:r>
      <w:r w:rsidRPr="00B23328">
        <w:rPr>
          <w:lang w:val="az-Latn-AZ"/>
        </w:rPr>
        <w:t>q“ alt bəndlərində nəzərdə tutulmuş hər hansı fiziki şəxsin ailə üzvüdürsə</w:t>
      </w:r>
      <w:r w:rsidR="00313B15" w:rsidRPr="00B23328">
        <w:rPr>
          <w:lang w:val="az-Latn-AZ"/>
        </w:rPr>
        <w:t>.</w:t>
      </w:r>
    </w:p>
    <w:p w:rsidR="00313B15" w:rsidRPr="00B23328" w:rsidRDefault="00B23328">
      <w:pPr>
        <w:pStyle w:val="NormalWeb"/>
        <w:jc w:val="both"/>
        <w:rPr>
          <w:lang w:val="az-Latn-AZ"/>
        </w:rPr>
      </w:pPr>
      <w:r w:rsidRPr="00B23328">
        <w:rPr>
          <w:lang w:val="az-Latn-AZ"/>
        </w:rPr>
        <w:t>8. Nümayəndə, təmsil etdiyi səhmdarın təlimatlarına uyğun olaraq, səs verməlidir</w:t>
      </w:r>
      <w:r w:rsidR="00313B15" w:rsidRPr="00B23328">
        <w:rPr>
          <w:lang w:val="az-Latn-AZ"/>
        </w:rPr>
        <w:t>.</w:t>
      </w:r>
    </w:p>
    <w:p w:rsidR="00313B15" w:rsidRPr="00490400" w:rsidRDefault="00A61573">
      <w:pPr>
        <w:pStyle w:val="NormalWeb"/>
        <w:jc w:val="both"/>
        <w:rPr>
          <w:lang w:val="az-Latn-AZ"/>
        </w:rPr>
      </w:pPr>
      <w:r w:rsidRPr="00490400">
        <w:rPr>
          <w:lang w:val="az-Latn-AZ"/>
        </w:rPr>
        <w:t xml:space="preserve">9. Bir neçə səhmdarın nümayəndəsi eyni şəxsdirsə: o, </w:t>
      </w:r>
      <w:r w:rsidR="00490400" w:rsidRPr="00490400">
        <w:rPr>
          <w:lang w:val="az-Latn-AZ"/>
        </w:rPr>
        <w:t>müxtəlif səhmdarlara müxtəlif şəkildə (fərqli) səs vermək hüququna malikdir</w:t>
      </w:r>
      <w:r w:rsidR="00313B15" w:rsidRPr="00490400">
        <w:rPr>
          <w:lang w:val="az-Latn-AZ"/>
        </w:rPr>
        <w:t>.</w:t>
      </w:r>
    </w:p>
    <w:p w:rsidR="00313B15" w:rsidRPr="00490400" w:rsidRDefault="00490400">
      <w:pPr>
        <w:pStyle w:val="NormalWeb"/>
        <w:jc w:val="both"/>
        <w:rPr>
          <w:lang w:val="az-Latn-AZ"/>
        </w:rPr>
      </w:pPr>
      <w:r w:rsidRPr="00490400">
        <w:rPr>
          <w:lang w:val="az-Latn-AZ"/>
        </w:rPr>
        <w:t>10. Nümayəndəlik səlahiyyətinə xitam verilməsinə bu maddənin 2-ci bəndi şamil edilir</w:t>
      </w:r>
      <w:r w:rsidR="00313B15" w:rsidRPr="00490400">
        <w:rPr>
          <w:lang w:val="az-Latn-AZ"/>
        </w:rPr>
        <w:t>.</w:t>
      </w:r>
    </w:p>
    <w:p w:rsidR="00313B15" w:rsidRPr="00997A81" w:rsidRDefault="00490400">
      <w:pPr>
        <w:pStyle w:val="NormalWeb"/>
        <w:jc w:val="both"/>
        <w:rPr>
          <w:lang w:val="az-Latn-AZ"/>
        </w:rPr>
      </w:pPr>
      <w:r w:rsidRPr="00997A81">
        <w:rPr>
          <w:lang w:val="az-Latn-AZ"/>
        </w:rPr>
        <w:t>11. Rəhb</w:t>
      </w:r>
      <w:r w:rsidR="00997A81" w:rsidRPr="00997A81">
        <w:rPr>
          <w:lang w:val="az-Latn-AZ"/>
        </w:rPr>
        <w:t>ərlik orqanı və Müşahidə Şurası Ümumi Yığıncağın işində iştirak etməyə borcludurlar</w:t>
      </w:r>
      <w:r w:rsidR="00313B15" w:rsidRPr="00997A81">
        <w:rPr>
          <w:lang w:val="az-Latn-AZ"/>
        </w:rPr>
        <w:t>.</w:t>
      </w:r>
    </w:p>
    <w:p w:rsidR="00313B15" w:rsidRPr="00D036C1" w:rsidRDefault="00313B15">
      <w:pPr>
        <w:pStyle w:val="NormalWeb"/>
        <w:jc w:val="both"/>
        <w:rPr>
          <w:lang w:val="az-Latn-AZ"/>
        </w:rPr>
      </w:pPr>
      <w:r w:rsidRPr="00D036C1">
        <w:rPr>
          <w:lang w:val="az-Latn-AZ"/>
        </w:rPr>
        <w:t>12.</w:t>
      </w:r>
      <w:r w:rsidR="00D036C1" w:rsidRPr="00D036C1">
        <w:rPr>
          <w:lang w:val="az-Latn-AZ"/>
        </w:rPr>
        <w:t xml:space="preserve"> Səhmdar cəmiyyətinin rəhbərlik orqanının və Müşahidə Şurasının ən azı bir üzvünə Ümumi Yığıncaqda çıxış etmək imkanı verilməlidir</w:t>
      </w:r>
      <w:r w:rsidRPr="00D036C1">
        <w:rPr>
          <w:lang w:val="az-Latn-AZ"/>
        </w:rPr>
        <w:t>.</w:t>
      </w:r>
    </w:p>
    <w:p w:rsidR="00313B15" w:rsidRPr="00685694" w:rsidRDefault="00D036C1">
      <w:pPr>
        <w:pStyle w:val="NormalWeb"/>
        <w:jc w:val="both"/>
        <w:rPr>
          <w:lang w:val="az-Latn-AZ"/>
        </w:rPr>
      </w:pPr>
      <w:r w:rsidRPr="00685694">
        <w:rPr>
          <w:b/>
          <w:bCs/>
          <w:lang w:val="az-Latn-AZ"/>
        </w:rPr>
        <w:t xml:space="preserve">Maddə </w:t>
      </w:r>
      <w:r w:rsidR="00313B15" w:rsidRPr="00685694">
        <w:rPr>
          <w:b/>
          <w:bCs/>
          <w:lang w:val="az-Latn-AZ"/>
        </w:rPr>
        <w:t xml:space="preserve">194. </w:t>
      </w:r>
      <w:r w:rsidR="00685694" w:rsidRPr="00685694">
        <w:rPr>
          <w:b/>
          <w:bCs/>
          <w:lang w:val="az-Latn-AZ"/>
        </w:rPr>
        <w:t>Ümumi Yığıncağın keçirilməsinin və səsvermənin formaları</w:t>
      </w:r>
    </w:p>
    <w:p w:rsidR="00313B15" w:rsidRPr="00B13277" w:rsidRDefault="00F613D6">
      <w:pPr>
        <w:pStyle w:val="NormalWeb"/>
        <w:jc w:val="both"/>
        <w:rPr>
          <w:lang w:val="az-Latn-AZ"/>
        </w:rPr>
      </w:pPr>
      <w:r w:rsidRPr="00B13277">
        <w:rPr>
          <w:lang w:val="az-Latn-AZ"/>
        </w:rPr>
        <w:t>1. Nizamnam</w:t>
      </w:r>
      <w:r w:rsidR="00FD3043" w:rsidRPr="00B13277">
        <w:rPr>
          <w:lang w:val="az-Latn-AZ"/>
        </w:rPr>
        <w:t xml:space="preserve">ə ilə və ya nizamnamədə nəzərdə tutulmuş halda səhmdar cəmiyyətinin rəhbərlik orqanının qərarı ilə: </w:t>
      </w:r>
      <w:r w:rsidR="00552EB5" w:rsidRPr="00B13277">
        <w:rPr>
          <w:lang w:val="az-Latn-AZ"/>
        </w:rPr>
        <w:t>Ümumi Yığıncaqda iştirakçıların həm təkcə bilavasitə</w:t>
      </w:r>
      <w:r w:rsidR="00B13277" w:rsidRPr="00B13277">
        <w:rPr>
          <w:lang w:val="az-Latn-AZ"/>
        </w:rPr>
        <w:t xml:space="preserve"> iştirak etmələri</w:t>
      </w:r>
      <w:r w:rsidR="00552EB5" w:rsidRPr="00B13277">
        <w:rPr>
          <w:lang w:val="az-Latn-AZ"/>
        </w:rPr>
        <w:t>, h</w:t>
      </w:r>
      <w:r w:rsidR="000C0B2E" w:rsidRPr="00B13277">
        <w:rPr>
          <w:lang w:val="az-Latn-AZ"/>
        </w:rPr>
        <w:t xml:space="preserve">əm də bu forma ilə birlikdə və ya onun əvəzinə </w:t>
      </w:r>
      <w:r w:rsidR="00B13277" w:rsidRPr="00B13277">
        <w:rPr>
          <w:lang w:val="az-Latn-AZ"/>
        </w:rPr>
        <w:t>elektron rabitə vasitələrindən istifadə etmələri mümkündür</w:t>
      </w:r>
      <w:r w:rsidR="00313B15" w:rsidRPr="00B13277">
        <w:rPr>
          <w:lang w:val="az-Latn-AZ"/>
        </w:rPr>
        <w:t>.</w:t>
      </w:r>
    </w:p>
    <w:p w:rsidR="00313B15" w:rsidRPr="009734F0" w:rsidRDefault="00313B15">
      <w:pPr>
        <w:pStyle w:val="NormalWeb"/>
        <w:jc w:val="both"/>
        <w:rPr>
          <w:lang w:val="az-Latn-AZ"/>
        </w:rPr>
      </w:pPr>
      <w:r w:rsidRPr="009734F0">
        <w:rPr>
          <w:lang w:val="az-Latn-AZ"/>
        </w:rPr>
        <w:lastRenderedPageBreak/>
        <w:t xml:space="preserve">2. </w:t>
      </w:r>
      <w:r w:rsidR="002006D6" w:rsidRPr="009734F0">
        <w:rPr>
          <w:lang w:val="az-Latn-AZ"/>
        </w:rPr>
        <w:t>Nizamnamə ilə və ya nizamnamədə nəzərdə tutulmuş halda səhmdar cəmiyyətinin rəhbərlik orqanının qərarı ilə:</w:t>
      </w:r>
      <w:r w:rsidR="00BD1ED8" w:rsidRPr="009734F0">
        <w:rPr>
          <w:lang w:val="az-Latn-AZ"/>
        </w:rPr>
        <w:t xml:space="preserve"> </w:t>
      </w:r>
      <w:r w:rsidR="009B10D7" w:rsidRPr="009734F0">
        <w:rPr>
          <w:lang w:val="az-Latn-AZ"/>
        </w:rPr>
        <w:t xml:space="preserve">Ümumi Yığıncaqda </w:t>
      </w:r>
      <w:r w:rsidR="00B30B78" w:rsidRPr="009734F0">
        <w:rPr>
          <w:lang w:val="az-Latn-AZ"/>
        </w:rPr>
        <w:t xml:space="preserve">səhmdarın qiyabi </w:t>
      </w:r>
      <w:r w:rsidR="00A2037C" w:rsidRPr="009734F0">
        <w:rPr>
          <w:lang w:val="az-Latn-AZ"/>
        </w:rPr>
        <w:t xml:space="preserve">şəkildə </w:t>
      </w:r>
      <w:r w:rsidR="00B30B78" w:rsidRPr="009734F0">
        <w:rPr>
          <w:lang w:val="az-Latn-AZ"/>
        </w:rPr>
        <w:t>səs verməsinə</w:t>
      </w:r>
      <w:r w:rsidR="00A2037C" w:rsidRPr="009734F0">
        <w:rPr>
          <w:lang w:val="az-Latn-AZ"/>
        </w:rPr>
        <w:t>, o cümlədən elektron rabitə vasitəsindən istifadə etməklə səs verməsinə yol verilə bilər. Nizamnamə ilə və ya nizamnamədə nəzərdə tutulmuş halda səhmdar cəmiyyətinin rəhbərlik orqanının qərarı ilə:</w:t>
      </w:r>
      <w:r w:rsidR="00F8578F" w:rsidRPr="009734F0">
        <w:rPr>
          <w:lang w:val="az-Latn-AZ"/>
        </w:rPr>
        <w:t xml:space="preserve"> səhmdar, </w:t>
      </w:r>
      <w:r w:rsidR="00A2037C" w:rsidRPr="009734F0">
        <w:rPr>
          <w:lang w:val="az-Latn-AZ"/>
        </w:rPr>
        <w:t>Ümumi Yığınca</w:t>
      </w:r>
      <w:r w:rsidR="00F8578F" w:rsidRPr="009734F0">
        <w:rPr>
          <w:lang w:val="az-Latn-AZ"/>
        </w:rPr>
        <w:t xml:space="preserve">q başlamazdan əvvəl və ya </w:t>
      </w:r>
      <w:r w:rsidR="005C0629" w:rsidRPr="009734F0">
        <w:rPr>
          <w:lang w:val="az-Latn-AZ"/>
        </w:rPr>
        <w:t>Ümumi Yığınca</w:t>
      </w:r>
      <w:r w:rsidR="009734F0" w:rsidRPr="009734F0">
        <w:rPr>
          <w:lang w:val="az-Latn-AZ"/>
        </w:rPr>
        <w:t>ğın gedişatı zamanı, səsi yazılı şəkildə</w:t>
      </w:r>
      <w:r w:rsidRPr="009734F0">
        <w:rPr>
          <w:lang w:val="az-Latn-AZ"/>
        </w:rPr>
        <w:t>/</w:t>
      </w:r>
      <w:r w:rsidR="009734F0" w:rsidRPr="009734F0">
        <w:rPr>
          <w:lang w:val="az-Latn-AZ"/>
        </w:rPr>
        <w:t>elektron rabitə vasitəsi ilə verə bilər</w:t>
      </w:r>
      <w:r w:rsidRPr="009734F0">
        <w:rPr>
          <w:lang w:val="az-Latn-AZ"/>
        </w:rPr>
        <w:t>.</w:t>
      </w:r>
    </w:p>
    <w:p w:rsidR="00313B15" w:rsidRPr="00A66AFC" w:rsidRDefault="00567200">
      <w:pPr>
        <w:pStyle w:val="NormalWeb"/>
        <w:jc w:val="both"/>
        <w:rPr>
          <w:lang w:val="az-Latn-AZ"/>
        </w:rPr>
      </w:pPr>
      <w:r w:rsidRPr="00A66AFC">
        <w:rPr>
          <w:lang w:val="az-Latn-AZ"/>
        </w:rPr>
        <w:t xml:space="preserve">3. Səsvermə zamanı elektron rabitə vasitələrindən istifadə edildikdə: </w:t>
      </w:r>
      <w:r w:rsidR="004E77BD" w:rsidRPr="00A66AFC">
        <w:rPr>
          <w:lang w:val="az-Latn-AZ"/>
        </w:rPr>
        <w:t>şəxsin identifikasiya edilməsi imkanı</w:t>
      </w:r>
      <w:r w:rsidR="00A66AFC" w:rsidRPr="00A66AFC">
        <w:rPr>
          <w:lang w:val="az-Latn-AZ"/>
        </w:rPr>
        <w:t xml:space="preserve"> və elektron rabitə sisteminin təhlükəsizliyi təmin edilməlidir – buna görə məsuliyyət səhmdar cəmiyyətinin rəhbərlik orqanının üzərinə düşür</w:t>
      </w:r>
      <w:r w:rsidR="00313B15" w:rsidRPr="00A66AFC">
        <w:rPr>
          <w:lang w:val="az-Latn-AZ"/>
        </w:rPr>
        <w:t>.</w:t>
      </w:r>
    </w:p>
    <w:p w:rsidR="00313B15" w:rsidRPr="005E0400" w:rsidRDefault="00313B15">
      <w:pPr>
        <w:pStyle w:val="NormalWeb"/>
        <w:jc w:val="both"/>
        <w:rPr>
          <w:lang w:val="az-Latn-AZ"/>
        </w:rPr>
      </w:pPr>
      <w:r w:rsidRPr="005E0400">
        <w:rPr>
          <w:lang w:val="az-Latn-AZ"/>
        </w:rPr>
        <w:t xml:space="preserve">4. </w:t>
      </w:r>
      <w:r w:rsidR="00A14A5E" w:rsidRPr="005E0400">
        <w:rPr>
          <w:lang w:val="az-Latn-AZ"/>
        </w:rPr>
        <w:t>Nizamnamədə nəzərdə tutulmuş halda səhmdar cəmiyyətinin rəhbərlik orqanının qərarı ilə:</w:t>
      </w:r>
      <w:r w:rsidR="006373BD" w:rsidRPr="005E0400">
        <w:rPr>
          <w:lang w:val="az-Latn-AZ"/>
        </w:rPr>
        <w:t xml:space="preserve"> </w:t>
      </w:r>
      <w:r w:rsidR="00417DC4" w:rsidRPr="005E0400">
        <w:rPr>
          <w:lang w:val="az-Latn-AZ"/>
        </w:rPr>
        <w:t>Ümumi Yığıncağın</w:t>
      </w:r>
      <w:r w:rsidR="00E63968" w:rsidRPr="005E0400">
        <w:rPr>
          <w:lang w:val="az-Latn-AZ"/>
        </w:rPr>
        <w:t xml:space="preserve"> video- və audio yayımını həyata keçirmək, habelə ikitərəfli elektron rabitəni təmin etmək mümkündür – bu is</w:t>
      </w:r>
      <w:r w:rsidR="005E0400" w:rsidRPr="005E0400">
        <w:rPr>
          <w:lang w:val="az-Latn-AZ"/>
        </w:rPr>
        <w:t>ə səhmdarlara Ümumi Yığıncağa uzaqdan müraciət etmək imkanı verəcək</w:t>
      </w:r>
      <w:r w:rsidRPr="005E0400">
        <w:rPr>
          <w:lang w:val="az-Latn-AZ"/>
        </w:rPr>
        <w:t>.</w:t>
      </w:r>
    </w:p>
    <w:p w:rsidR="00313B15" w:rsidRPr="00E4463E" w:rsidRDefault="00880B7B">
      <w:pPr>
        <w:pStyle w:val="NormalWeb"/>
        <w:jc w:val="both"/>
        <w:rPr>
          <w:lang w:val="az-Latn-AZ"/>
        </w:rPr>
      </w:pPr>
      <w:r w:rsidRPr="00E4463E">
        <w:rPr>
          <w:b/>
          <w:bCs/>
          <w:lang w:val="az-Latn-AZ"/>
        </w:rPr>
        <w:t>Maddə 195. Səs çoxluğu prinsipi və</w:t>
      </w:r>
      <w:r w:rsidR="0029338F" w:rsidRPr="00E4463E">
        <w:rPr>
          <w:b/>
          <w:bCs/>
          <w:lang w:val="az-Latn-AZ"/>
        </w:rPr>
        <w:t xml:space="preserve"> nizamnaməyə</w:t>
      </w:r>
      <w:r w:rsidR="00313B15" w:rsidRPr="00E4463E">
        <w:rPr>
          <w:b/>
          <w:bCs/>
          <w:lang w:val="az-Latn-AZ"/>
        </w:rPr>
        <w:t>/</w:t>
      </w:r>
      <w:r w:rsidR="0029338F" w:rsidRPr="00E4463E">
        <w:rPr>
          <w:b/>
          <w:bCs/>
          <w:lang w:val="az-Latn-AZ"/>
        </w:rPr>
        <w:t>təsis sazişinə dəyişiklik</w:t>
      </w:r>
      <w:r w:rsidR="00E4463E">
        <w:rPr>
          <w:b/>
          <w:bCs/>
          <w:lang w:val="az-Latn-AZ"/>
        </w:rPr>
        <w:t xml:space="preserve"> </w:t>
      </w:r>
      <w:r w:rsidR="0029338F" w:rsidRPr="00E4463E">
        <w:rPr>
          <w:b/>
          <w:bCs/>
          <w:lang w:val="az-Latn-AZ"/>
        </w:rPr>
        <w:t>edilməsi</w:t>
      </w:r>
    </w:p>
    <w:p w:rsidR="00313B15" w:rsidRPr="00C67E4E" w:rsidRDefault="00313B15">
      <w:pPr>
        <w:pStyle w:val="NormalWeb"/>
        <w:jc w:val="both"/>
        <w:rPr>
          <w:lang w:val="az-Latn-AZ"/>
        </w:rPr>
      </w:pPr>
      <w:r w:rsidRPr="00C67E4E">
        <w:rPr>
          <w:lang w:val="az-Latn-AZ"/>
        </w:rPr>
        <w:t xml:space="preserve">1. </w:t>
      </w:r>
      <w:r w:rsidR="007A4968" w:rsidRPr="00C67E4E">
        <w:rPr>
          <w:lang w:val="az-Latn-AZ"/>
        </w:rPr>
        <w:t xml:space="preserve">Bu Qanunla və ya nizamnamədə qərar qəbul etmək üçün </w:t>
      </w:r>
      <w:r w:rsidR="00DF7609" w:rsidRPr="00C67E4E">
        <w:rPr>
          <w:lang w:val="az-Latn-AZ"/>
        </w:rPr>
        <w:t>daha böyük səs sayı</w:t>
      </w:r>
      <w:r w:rsidR="00C67E4E" w:rsidRPr="00C67E4E">
        <w:rPr>
          <w:lang w:val="az-Latn-AZ"/>
        </w:rPr>
        <w:t xml:space="preserve"> nəzərdə tutulmayıbsa, Ümumi Yığıncaq: qərarı səsvermədə iştirak edənlərin səs çoxluğu ilə qəbul edir</w:t>
      </w:r>
      <w:r w:rsidRPr="00C67E4E">
        <w:rPr>
          <w:lang w:val="az-Latn-AZ"/>
        </w:rPr>
        <w:t>.</w:t>
      </w:r>
    </w:p>
    <w:p w:rsidR="00313B15" w:rsidRPr="00914E97" w:rsidRDefault="00513B87">
      <w:pPr>
        <w:pStyle w:val="NormalWeb"/>
        <w:jc w:val="both"/>
        <w:rPr>
          <w:lang w:val="az-Latn-AZ"/>
        </w:rPr>
      </w:pPr>
      <w:r w:rsidRPr="00914E97">
        <w:rPr>
          <w:lang w:val="az-Latn-AZ"/>
        </w:rPr>
        <w:t>2. Səsvermə</w:t>
      </w:r>
      <w:r w:rsidR="00914E97" w:rsidRPr="00914E97">
        <w:rPr>
          <w:lang w:val="az-Latn-AZ"/>
        </w:rPr>
        <w:t xml:space="preserve"> səhm siniflərinə görə ayrı</w:t>
      </w:r>
      <w:r w:rsidR="00313B15" w:rsidRPr="00914E97">
        <w:rPr>
          <w:lang w:val="az-Latn-AZ"/>
        </w:rPr>
        <w:t>-</w:t>
      </w:r>
      <w:r w:rsidR="00914E97" w:rsidRPr="00914E97">
        <w:rPr>
          <w:lang w:val="az-Latn-AZ"/>
        </w:rPr>
        <w:t>ayrılıqda keçirilə bilər</w:t>
      </w:r>
      <w:r w:rsidR="00313B15" w:rsidRPr="00914E97">
        <w:rPr>
          <w:lang w:val="az-Latn-AZ"/>
        </w:rPr>
        <w:t>.</w:t>
      </w:r>
    </w:p>
    <w:p w:rsidR="00313B15" w:rsidRPr="005E73D4" w:rsidRDefault="00313B15">
      <w:pPr>
        <w:pStyle w:val="NormalWeb"/>
        <w:jc w:val="both"/>
        <w:rPr>
          <w:lang w:val="az-Latn-AZ"/>
        </w:rPr>
      </w:pPr>
      <w:r w:rsidRPr="005E73D4">
        <w:rPr>
          <w:lang w:val="az-Latn-AZ"/>
        </w:rPr>
        <w:t xml:space="preserve">3. </w:t>
      </w:r>
      <w:r w:rsidR="002E06B5" w:rsidRPr="005E73D4">
        <w:rPr>
          <w:lang w:val="az-Latn-AZ"/>
        </w:rPr>
        <w:t>Nizamnamədə daha böyük səs sayı nəzərdə tutulmayıbsa,</w:t>
      </w:r>
      <w:r w:rsidR="00B061C1" w:rsidRPr="005E73D4">
        <w:rPr>
          <w:lang w:val="az-Latn-AZ"/>
        </w:rPr>
        <w:t xml:space="preserve"> nizamnaməyə</w:t>
      </w:r>
      <w:r w:rsidRPr="005E73D4">
        <w:rPr>
          <w:lang w:val="az-Latn-AZ"/>
        </w:rPr>
        <w:t>/</w:t>
      </w:r>
      <w:r w:rsidR="005E73D4" w:rsidRPr="005E73D4">
        <w:rPr>
          <w:lang w:val="az-Latn-AZ"/>
        </w:rPr>
        <w:t xml:space="preserve">təsis sazişinə ediləcək dəyişiklik səsvermədə iştirak edənlərin </w:t>
      </w:r>
      <w:r w:rsidRPr="005E73D4">
        <w:rPr>
          <w:lang w:val="az-Latn-AZ"/>
        </w:rPr>
        <w:t>3/4-</w:t>
      </w:r>
      <w:r w:rsidR="005E73D4" w:rsidRPr="005E73D4">
        <w:rPr>
          <w:lang w:val="az-Latn-AZ"/>
        </w:rPr>
        <w:t>nün səs çoxluğu ilə qəbul edilir</w:t>
      </w:r>
      <w:r w:rsidRPr="005E73D4">
        <w:rPr>
          <w:lang w:val="az-Latn-AZ"/>
        </w:rPr>
        <w:t>.</w:t>
      </w:r>
    </w:p>
    <w:p w:rsidR="00313B15" w:rsidRPr="00CE42B8" w:rsidRDefault="00CE42B8">
      <w:pPr>
        <w:pStyle w:val="NormalWeb"/>
        <w:jc w:val="both"/>
        <w:rPr>
          <w:lang w:val="az-Latn-AZ"/>
        </w:rPr>
      </w:pPr>
      <w:r w:rsidRPr="00CE42B8">
        <w:rPr>
          <w:b/>
          <w:bCs/>
          <w:lang w:val="az-Latn-AZ"/>
        </w:rPr>
        <w:t xml:space="preserve">Maddə </w:t>
      </w:r>
      <w:r w:rsidR="00313B15" w:rsidRPr="00CE42B8">
        <w:rPr>
          <w:b/>
          <w:bCs/>
          <w:lang w:val="az-Latn-AZ"/>
        </w:rPr>
        <w:t>196.</w:t>
      </w:r>
      <w:r w:rsidRPr="00CE42B8">
        <w:rPr>
          <w:b/>
          <w:bCs/>
          <w:lang w:val="az-Latn-AZ"/>
        </w:rPr>
        <w:t xml:space="preserve"> Səhmdarın səs hüququ</w:t>
      </w:r>
    </w:p>
    <w:p w:rsidR="00313B15" w:rsidRPr="00C86F55" w:rsidRDefault="00313B15">
      <w:pPr>
        <w:pStyle w:val="NormalWeb"/>
        <w:jc w:val="both"/>
        <w:rPr>
          <w:lang w:val="az-Latn-AZ"/>
        </w:rPr>
      </w:pPr>
      <w:r w:rsidRPr="00C86F55">
        <w:rPr>
          <w:lang w:val="az-Latn-AZ"/>
        </w:rPr>
        <w:t xml:space="preserve">1. </w:t>
      </w:r>
      <w:r w:rsidR="00CE42B8" w:rsidRPr="00C86F55">
        <w:rPr>
          <w:lang w:val="az-Latn-AZ"/>
        </w:rPr>
        <w:t>Nizamnamədə başqa hal nəzərdə tutulmayıbsa</w:t>
      </w:r>
      <w:r w:rsidR="00C86F55" w:rsidRPr="00C86F55">
        <w:rPr>
          <w:lang w:val="az-Latn-AZ"/>
        </w:rPr>
        <w:t>, səhmdarın səs hüququ səhmlərin sayına görə müəyyən edilir</w:t>
      </w:r>
      <w:r w:rsidRPr="00C86F55">
        <w:rPr>
          <w:lang w:val="az-Latn-AZ"/>
        </w:rPr>
        <w:t>.</w:t>
      </w:r>
    </w:p>
    <w:p w:rsidR="00313B15" w:rsidRPr="009A656F" w:rsidRDefault="001A2BEC">
      <w:pPr>
        <w:pStyle w:val="NormalWeb"/>
        <w:jc w:val="both"/>
        <w:rPr>
          <w:lang w:val="az-Latn-AZ"/>
        </w:rPr>
      </w:pPr>
      <w:r w:rsidRPr="009A656F">
        <w:rPr>
          <w:lang w:val="az-Latn-AZ"/>
        </w:rPr>
        <w:t xml:space="preserve">2. Səhmdarın səs hüququ səhm müqabilində töhfənin tam ödənildiyi andan yaranır - </w:t>
      </w:r>
      <w:r w:rsidR="009A656F" w:rsidRPr="009A656F">
        <w:rPr>
          <w:lang w:val="az-Latn-AZ"/>
        </w:rPr>
        <w:t>əgər nizamnamədə töhfənin qismən ödənilməsi halında səs hüququnun yaranması müəyyən edilməyibsə</w:t>
      </w:r>
      <w:r w:rsidR="00313B15" w:rsidRPr="009A656F">
        <w:rPr>
          <w:lang w:val="az-Latn-AZ"/>
        </w:rPr>
        <w:t>.</w:t>
      </w:r>
    </w:p>
    <w:p w:rsidR="00313B15" w:rsidRPr="00FD02B0" w:rsidRDefault="00FD02B0">
      <w:pPr>
        <w:pStyle w:val="NormalWeb"/>
        <w:jc w:val="both"/>
        <w:rPr>
          <w:sz w:val="18"/>
          <w:szCs w:val="18"/>
          <w:lang w:val="az-Latn-AZ"/>
        </w:rPr>
      </w:pPr>
      <w:r w:rsidRPr="00AD2970">
        <w:rPr>
          <w:i/>
          <w:iCs/>
          <w:sz w:val="18"/>
          <w:szCs w:val="18"/>
          <w:lang w:val="az-Latn-AZ"/>
        </w:rPr>
        <w:t>Gürcüstanın 16 noyabr 2023-cü il tarixli Qanunu №3720 – veb-səhifə, 07.12.2023-cü il.</w:t>
      </w:r>
    </w:p>
    <w:p w:rsidR="00313B15" w:rsidRPr="00CC23B6" w:rsidRDefault="00FD02B0">
      <w:pPr>
        <w:pStyle w:val="NormalWeb"/>
        <w:jc w:val="both"/>
        <w:rPr>
          <w:lang w:val="az-Latn-AZ"/>
        </w:rPr>
      </w:pPr>
      <w:r w:rsidRPr="00CC23B6">
        <w:rPr>
          <w:b/>
          <w:bCs/>
          <w:lang w:val="az-Latn-AZ"/>
        </w:rPr>
        <w:t xml:space="preserve">Maddə </w:t>
      </w:r>
      <w:r w:rsidR="00CC23B6" w:rsidRPr="00CC23B6">
        <w:rPr>
          <w:b/>
          <w:bCs/>
          <w:lang w:val="az-Latn-AZ"/>
        </w:rPr>
        <w:t>197. Səs hüququnun müstəqil həyata keçirilməsi</w:t>
      </w:r>
    </w:p>
    <w:p w:rsidR="00313B15" w:rsidRPr="008E40DC" w:rsidRDefault="00313B15">
      <w:pPr>
        <w:pStyle w:val="NormalWeb"/>
        <w:jc w:val="both"/>
        <w:rPr>
          <w:lang w:val="az-Latn-AZ"/>
        </w:rPr>
      </w:pPr>
      <w:r w:rsidRPr="008E40DC">
        <w:rPr>
          <w:lang w:val="az-Latn-AZ"/>
        </w:rPr>
        <w:t xml:space="preserve">1. </w:t>
      </w:r>
      <w:r w:rsidR="00192280" w:rsidRPr="008E40DC">
        <w:rPr>
          <w:lang w:val="az-Latn-AZ"/>
        </w:rPr>
        <w:t xml:space="preserve">Səhmdar cəmiyyətinin </w:t>
      </w:r>
      <w:r w:rsidR="006109A8" w:rsidRPr="008E40DC">
        <w:rPr>
          <w:lang w:val="az-Latn-AZ"/>
        </w:rPr>
        <w:t>rəhbərlik orqanının və ya Müşahidə Şurasının göstərişi ilə səs hüququnu həyata keçirməyə səhmdarı məcbur edən müqavilə və ya nizamnamə</w:t>
      </w:r>
      <w:r w:rsidR="008E40DC" w:rsidRPr="008E40DC">
        <w:rPr>
          <w:lang w:val="az-Latn-AZ"/>
        </w:rPr>
        <w:t>nin qeydi (müddəası) batildir</w:t>
      </w:r>
      <w:r w:rsidRPr="008E40DC">
        <w:rPr>
          <w:lang w:val="az-Latn-AZ"/>
        </w:rPr>
        <w:t>.</w:t>
      </w:r>
    </w:p>
    <w:p w:rsidR="00313B15" w:rsidRPr="00515067" w:rsidRDefault="00110D9B">
      <w:pPr>
        <w:pStyle w:val="NormalWeb"/>
        <w:jc w:val="both"/>
        <w:rPr>
          <w:lang w:val="az-Latn-AZ"/>
        </w:rPr>
      </w:pPr>
      <w:r w:rsidRPr="00515067">
        <w:rPr>
          <w:lang w:val="az-Latn-AZ"/>
        </w:rPr>
        <w:t xml:space="preserve">2. Batildir saziş – hansı ki </w:t>
      </w:r>
      <w:r w:rsidR="00515067" w:rsidRPr="00515067">
        <w:rPr>
          <w:lang w:val="az-Latn-AZ"/>
        </w:rPr>
        <w:t>səhmdarı: səhmdar cəmiyyətinin orqanlarının göstərişlərinə uyğun olaraq səs hüququndan istifadə etməyə ümumiyyətlə məcbur edir</w:t>
      </w:r>
      <w:r w:rsidR="00313B15" w:rsidRPr="00515067">
        <w:rPr>
          <w:lang w:val="az-Latn-AZ"/>
        </w:rPr>
        <w:t>.</w:t>
      </w:r>
    </w:p>
    <w:p w:rsidR="00313B15" w:rsidRPr="008F2FF9" w:rsidRDefault="00B54B23">
      <w:pPr>
        <w:pStyle w:val="NormalWeb"/>
        <w:jc w:val="both"/>
        <w:rPr>
          <w:lang w:val="az-Latn-AZ"/>
        </w:rPr>
      </w:pPr>
      <w:r w:rsidRPr="008F2FF9">
        <w:rPr>
          <w:lang w:val="az-Latn-AZ"/>
        </w:rPr>
        <w:t xml:space="preserve">3. Səhmdar və ya onun nümayəndəsi səs hüququndan istifadə edə bilməz - </w:t>
      </w:r>
      <w:r w:rsidR="0052407C" w:rsidRPr="008F2FF9">
        <w:rPr>
          <w:lang w:val="az-Latn-AZ"/>
        </w:rPr>
        <w:t>əgər</w:t>
      </w:r>
      <w:r w:rsidR="00AD4EBB" w:rsidRPr="008F2FF9">
        <w:rPr>
          <w:lang w:val="az-Latn-AZ"/>
        </w:rPr>
        <w:t xml:space="preserve"> Ümumi Yığıncaq bu səhmdara qarşı səhmdar cəmiyyətinin tələbinin irəli sürülməsi və ya onunla əqd bağlanması məsələsinə baxırsa</w:t>
      </w:r>
      <w:r w:rsidR="00995C09" w:rsidRPr="008F2FF9">
        <w:rPr>
          <w:lang w:val="az-Latn-AZ"/>
        </w:rPr>
        <w:t>, sözügedən səhmdarın baxılan (müzakirə olunan) m</w:t>
      </w:r>
      <w:r w:rsidR="00DD32F5" w:rsidRPr="008F2FF9">
        <w:rPr>
          <w:lang w:val="az-Latn-AZ"/>
        </w:rPr>
        <w:t>əsələ ilə bağlı</w:t>
      </w:r>
      <w:r w:rsidR="008F2FF9" w:rsidRPr="008F2FF9">
        <w:rPr>
          <w:lang w:val="az-Latn-AZ"/>
        </w:rPr>
        <w:t xml:space="preserve"> maraq toqquşması varsa və ya bu məsələ başqa şəkildə birbaşa onunla bağlıdırsa</w:t>
      </w:r>
      <w:r w:rsidR="00313B15" w:rsidRPr="008F2FF9">
        <w:rPr>
          <w:lang w:val="az-Latn-AZ"/>
        </w:rPr>
        <w:t>.</w:t>
      </w:r>
    </w:p>
    <w:p w:rsidR="00313B15" w:rsidRPr="00AD068A" w:rsidRDefault="00AD068A">
      <w:pPr>
        <w:pStyle w:val="NormalWeb"/>
        <w:jc w:val="both"/>
        <w:rPr>
          <w:lang w:val="az-Latn-AZ"/>
        </w:rPr>
      </w:pPr>
      <w:r w:rsidRPr="00AD068A">
        <w:rPr>
          <w:b/>
          <w:bCs/>
          <w:lang w:val="az-Latn-AZ"/>
        </w:rPr>
        <w:t xml:space="preserve">Maddə </w:t>
      </w:r>
      <w:r w:rsidR="00313B15" w:rsidRPr="00AD068A">
        <w:rPr>
          <w:b/>
          <w:bCs/>
          <w:lang w:val="az-Latn-AZ"/>
        </w:rPr>
        <w:t>198.</w:t>
      </w:r>
      <w:r w:rsidRPr="00AD068A">
        <w:rPr>
          <w:b/>
          <w:bCs/>
          <w:lang w:val="az-Latn-AZ"/>
        </w:rPr>
        <w:t xml:space="preserve"> Ümumi Yığıncağın gedişatı</w:t>
      </w:r>
    </w:p>
    <w:p w:rsidR="00313B15" w:rsidRPr="00AD068A" w:rsidRDefault="00313B15">
      <w:pPr>
        <w:pStyle w:val="NormalWeb"/>
        <w:jc w:val="both"/>
        <w:rPr>
          <w:lang w:val="az-Latn-AZ"/>
        </w:rPr>
      </w:pPr>
      <w:r w:rsidRPr="00AD068A">
        <w:rPr>
          <w:lang w:val="az-Latn-AZ"/>
        </w:rPr>
        <w:t xml:space="preserve">1. </w:t>
      </w:r>
      <w:r w:rsidR="00AD068A" w:rsidRPr="00AD068A">
        <w:rPr>
          <w:lang w:val="az-Latn-AZ"/>
        </w:rPr>
        <w:t>Ümumi Yığıncaq – bu Qanunla və</w:t>
      </w:r>
      <w:r w:rsidR="00AD068A">
        <w:rPr>
          <w:lang w:val="az-Latn-AZ"/>
        </w:rPr>
        <w:t xml:space="preserve"> </w:t>
      </w:r>
      <w:r w:rsidR="00AD068A" w:rsidRPr="00AD068A">
        <w:rPr>
          <w:lang w:val="az-Latn-AZ"/>
        </w:rPr>
        <w:t>ya nizamnamədə müəyyən edilmiş qaydada davam edir</w:t>
      </w:r>
      <w:r w:rsidRPr="00AD068A">
        <w:rPr>
          <w:lang w:val="az-Latn-AZ"/>
        </w:rPr>
        <w:t>.</w:t>
      </w:r>
    </w:p>
    <w:p w:rsidR="00313B15" w:rsidRPr="00AE3D73" w:rsidRDefault="0059724B">
      <w:pPr>
        <w:pStyle w:val="NormalWeb"/>
        <w:jc w:val="both"/>
        <w:rPr>
          <w:lang w:val="az-Latn-AZ"/>
        </w:rPr>
      </w:pPr>
      <w:r w:rsidRPr="00AE3D73">
        <w:rPr>
          <w:lang w:val="az-Latn-AZ"/>
        </w:rPr>
        <w:lastRenderedPageBreak/>
        <w:t>2. Ümumi Yığıncağa səhmdar cəmiyyətinin Müşahidə Şurasının sədri, monistik iidarəetmə sistemi olduqda isə</w:t>
      </w:r>
      <w:r w:rsidR="00181C84" w:rsidRPr="00AE3D73">
        <w:rPr>
          <w:lang w:val="az-Latn-AZ"/>
        </w:rPr>
        <w:t xml:space="preserve"> − səhmdar cəmiyyətinin rəhbərlik orqanının sədri sədrlik edir</w:t>
      </w:r>
      <w:r w:rsidR="003F1A48" w:rsidRPr="00AE3D73">
        <w:rPr>
          <w:lang w:val="az-Latn-AZ"/>
        </w:rPr>
        <w:t>. O</w:t>
      </w:r>
      <w:r w:rsidR="00132574" w:rsidRPr="00AE3D73">
        <w:rPr>
          <w:lang w:val="az-Latn-AZ"/>
        </w:rPr>
        <w:t>nlar olmadıqda: Ümumi Yığıncağın sədrini Ümumi Yığıncaq səs çoxluğu ilə seçir</w:t>
      </w:r>
      <w:r w:rsidR="00AE3D73" w:rsidRPr="00AE3D73">
        <w:rPr>
          <w:lang w:val="az-Latn-AZ"/>
        </w:rPr>
        <w:t>. Nizamnamə Ümumi Yığıncağın sədrinin müəyyən edilməsi üçün başqa qayda təyin edə bilər</w:t>
      </w:r>
      <w:r w:rsidR="00313B15" w:rsidRPr="00AE3D73">
        <w:rPr>
          <w:lang w:val="az-Latn-AZ"/>
        </w:rPr>
        <w:t>.</w:t>
      </w:r>
    </w:p>
    <w:p w:rsidR="00313B15" w:rsidRPr="00E75733" w:rsidRDefault="00F56E78">
      <w:pPr>
        <w:pStyle w:val="NormalWeb"/>
        <w:jc w:val="both"/>
        <w:rPr>
          <w:lang w:val="az-Latn-AZ"/>
        </w:rPr>
      </w:pPr>
      <w:r w:rsidRPr="00E75733">
        <w:rPr>
          <w:lang w:val="az-Latn-AZ"/>
        </w:rPr>
        <w:t>3.</w:t>
      </w:r>
      <w:r w:rsidR="00E75733" w:rsidRPr="00E75733">
        <w:rPr>
          <w:lang w:val="az-Latn-AZ"/>
        </w:rPr>
        <w:t xml:space="preserve"> Ümumi </w:t>
      </w:r>
      <w:r w:rsidRPr="00E75733">
        <w:rPr>
          <w:lang w:val="az-Latn-AZ"/>
        </w:rPr>
        <w:t>Yığıncaq</w:t>
      </w:r>
      <w:r w:rsidR="00AA6AE8" w:rsidRPr="00E75733">
        <w:rPr>
          <w:lang w:val="az-Latn-AZ"/>
        </w:rPr>
        <w:t xml:space="preserve"> açılmazdan əvvəl: Ümumi Yığıncağa gəlmiş səhmdarların </w:t>
      </w:r>
      <w:r w:rsidR="00313B15" w:rsidRPr="00E75733">
        <w:rPr>
          <w:lang w:val="az-Latn-AZ"/>
        </w:rPr>
        <w:t>(</w:t>
      </w:r>
      <w:r w:rsidR="00AA6AE8" w:rsidRPr="00E75733">
        <w:rPr>
          <w:lang w:val="az-Latn-AZ"/>
        </w:rPr>
        <w:t>onların nümayəndələrinin) qeydiyyatı aparılır</w:t>
      </w:r>
      <w:r w:rsidR="00116D3E" w:rsidRPr="00E75733">
        <w:rPr>
          <w:lang w:val="az-Latn-AZ"/>
        </w:rPr>
        <w:t>. Qeydiyyatdan keçm</w:t>
      </w:r>
      <w:r w:rsidR="00BA33D8" w:rsidRPr="00E75733">
        <w:rPr>
          <w:lang w:val="az-Latn-AZ"/>
        </w:rPr>
        <w:t>əmiş səhmdar</w:t>
      </w:r>
      <w:r w:rsidR="00647D8C" w:rsidRPr="00E75733">
        <w:rPr>
          <w:lang w:val="az-Latn-AZ"/>
        </w:rPr>
        <w:t xml:space="preserve"> </w:t>
      </w:r>
      <w:r w:rsidR="00BA33D8" w:rsidRPr="00E75733">
        <w:rPr>
          <w:lang w:val="az-Latn-AZ"/>
        </w:rPr>
        <w:t>kvorum mü</w:t>
      </w:r>
      <w:r w:rsidR="00647D8C" w:rsidRPr="00E75733">
        <w:rPr>
          <w:lang w:val="az-Latn-AZ"/>
        </w:rPr>
        <w:t>əyyən edilərkən</w:t>
      </w:r>
      <w:r w:rsidR="00E75733" w:rsidRPr="00E75733">
        <w:rPr>
          <w:lang w:val="az-Latn-AZ"/>
        </w:rPr>
        <w:t xml:space="preserve"> nəzərə alınmır və onun səsvermədə iştirak etmək hüququ yoxdur</w:t>
      </w:r>
      <w:r w:rsidR="00313B15" w:rsidRPr="00E75733">
        <w:rPr>
          <w:lang w:val="az-Latn-AZ"/>
        </w:rPr>
        <w:t>.</w:t>
      </w:r>
    </w:p>
    <w:p w:rsidR="00313B15" w:rsidRPr="00936E6C" w:rsidRDefault="000C2048">
      <w:pPr>
        <w:pStyle w:val="NormalWeb"/>
        <w:jc w:val="both"/>
        <w:rPr>
          <w:lang w:val="az-Latn-AZ"/>
        </w:rPr>
      </w:pPr>
      <w:r w:rsidRPr="00936E6C">
        <w:rPr>
          <w:lang w:val="az-Latn-AZ"/>
        </w:rPr>
        <w:t>4. Səsvermənin forması nizamnamə ilə müəyyən edilə bilər</w:t>
      </w:r>
      <w:r w:rsidR="001F3447" w:rsidRPr="00936E6C">
        <w:rPr>
          <w:lang w:val="az-Latn-AZ"/>
        </w:rPr>
        <w:t>. Nizamnamə səsvermənin formasını müəyyən etmirsə</w:t>
      </w:r>
      <w:r w:rsidR="00806105" w:rsidRPr="00936E6C">
        <w:rPr>
          <w:lang w:val="az-Latn-AZ"/>
        </w:rPr>
        <w:t xml:space="preserve">: onu Ümumi Yığıncaq səsvermədə iştirak edənlərin səs çoxluğu ilə müəyyən edir. </w:t>
      </w:r>
      <w:r w:rsidR="00862C21" w:rsidRPr="00936E6C">
        <w:rPr>
          <w:lang w:val="az-Latn-AZ"/>
        </w:rPr>
        <w:t>Nizamnamədə müəyyən edilmiş səsvermə formasından fərqli səsvermə</w:t>
      </w:r>
      <w:r w:rsidR="00936E6C" w:rsidRPr="00936E6C">
        <w:rPr>
          <w:lang w:val="az-Latn-AZ"/>
        </w:rPr>
        <w:t xml:space="preserve"> forması </w:t>
      </w:r>
      <w:r w:rsidR="008F3845">
        <w:rPr>
          <w:lang w:val="az-Latn-AZ"/>
        </w:rPr>
        <w:t xml:space="preserve">- </w:t>
      </w:r>
      <w:r w:rsidR="00936E6C" w:rsidRPr="00936E6C">
        <w:rPr>
          <w:lang w:val="az-Latn-AZ"/>
        </w:rPr>
        <w:t xml:space="preserve">Ümumi Yığıncaqda səsvermədə iştirak edənlərin ən azı </w:t>
      </w:r>
      <w:r w:rsidR="00313B15" w:rsidRPr="00936E6C">
        <w:rPr>
          <w:lang w:val="az-Latn-AZ"/>
        </w:rPr>
        <w:t>3/4-</w:t>
      </w:r>
      <w:r w:rsidR="00936E6C" w:rsidRPr="00936E6C">
        <w:rPr>
          <w:lang w:val="az-Latn-AZ"/>
        </w:rPr>
        <w:t>nün səs çoxluğu ilə müəyyən edilə bilər</w:t>
      </w:r>
      <w:r w:rsidR="00313B15" w:rsidRPr="00936E6C">
        <w:rPr>
          <w:lang w:val="az-Latn-AZ"/>
        </w:rPr>
        <w:t>.</w:t>
      </w:r>
    </w:p>
    <w:p w:rsidR="00313B15" w:rsidRPr="00DD3773" w:rsidRDefault="001552D4">
      <w:pPr>
        <w:pStyle w:val="NormalWeb"/>
        <w:jc w:val="both"/>
        <w:rPr>
          <w:lang w:val="az-Latn-AZ"/>
        </w:rPr>
      </w:pPr>
      <w:r w:rsidRPr="00DD3773">
        <w:rPr>
          <w:lang w:val="az-Latn-AZ"/>
        </w:rPr>
        <w:t>5. Ümumi Yığıncağın s</w:t>
      </w:r>
      <w:r w:rsidR="00307A3B" w:rsidRPr="00DD3773">
        <w:rPr>
          <w:lang w:val="az-Latn-AZ"/>
        </w:rPr>
        <w:t>ədri: Ümumi Yığıncaqda iştirak edən bütün səhmdarlara onun gündəmində nəzərdə tutulmuş</w:t>
      </w:r>
      <w:r w:rsidR="00DD3773" w:rsidRPr="00DD3773">
        <w:rPr>
          <w:lang w:val="az-Latn-AZ"/>
        </w:rPr>
        <w:t xml:space="preserve"> məsələlərin müzakirəsi zamanı çıxış etmək imkanı verməlidir</w:t>
      </w:r>
      <w:r w:rsidR="00313B15" w:rsidRPr="00DD3773">
        <w:rPr>
          <w:lang w:val="az-Latn-AZ"/>
        </w:rPr>
        <w:t>.</w:t>
      </w:r>
    </w:p>
    <w:p w:rsidR="00313B15" w:rsidRPr="00DD3773" w:rsidRDefault="00313B15">
      <w:pPr>
        <w:pStyle w:val="NormalWeb"/>
        <w:jc w:val="both"/>
        <w:rPr>
          <w:lang w:val="az-Latn-AZ"/>
        </w:rPr>
      </w:pPr>
      <w:r w:rsidRPr="00DD3773">
        <w:rPr>
          <w:lang w:val="az-Latn-AZ"/>
        </w:rPr>
        <w:t xml:space="preserve">6. </w:t>
      </w:r>
      <w:r w:rsidR="00DD3773" w:rsidRPr="00DD3773">
        <w:rPr>
          <w:lang w:val="az-Latn-AZ"/>
        </w:rPr>
        <w:t>Səsvermənin nəticələri Ümumi Yığıncaqda elan edilir</w:t>
      </w:r>
      <w:r w:rsidRPr="00DD3773">
        <w:rPr>
          <w:lang w:val="az-Latn-AZ"/>
        </w:rPr>
        <w:t>.</w:t>
      </w:r>
    </w:p>
    <w:p w:rsidR="00313B15" w:rsidRPr="00B77801" w:rsidRDefault="00DD3773">
      <w:pPr>
        <w:pStyle w:val="NormalWeb"/>
        <w:jc w:val="both"/>
        <w:rPr>
          <w:lang w:val="az-Latn-AZ"/>
        </w:rPr>
      </w:pPr>
      <w:r w:rsidRPr="00B77801">
        <w:rPr>
          <w:b/>
          <w:bCs/>
          <w:lang w:val="az-Latn-AZ"/>
        </w:rPr>
        <w:t>Maddə 199. Səhmdar cəmiyyətinin Müşahidə Şurası üzvünün və</w:t>
      </w:r>
      <w:r w:rsidR="00C42273" w:rsidRPr="00B77801">
        <w:rPr>
          <w:b/>
          <w:bCs/>
          <w:lang w:val="az-Latn-AZ"/>
        </w:rPr>
        <w:t xml:space="preserve"> rəhbərinin</w:t>
      </w:r>
      <w:r w:rsidR="00B77801" w:rsidRPr="00B77801">
        <w:rPr>
          <w:b/>
          <w:bCs/>
          <w:lang w:val="az-Latn-AZ"/>
        </w:rPr>
        <w:t xml:space="preserve"> səslərin toplanması üsulu ilə seçilməsi</w:t>
      </w:r>
    </w:p>
    <w:p w:rsidR="00313B15" w:rsidRPr="007967EA" w:rsidRDefault="0052164F">
      <w:pPr>
        <w:pStyle w:val="NormalWeb"/>
        <w:jc w:val="both"/>
        <w:rPr>
          <w:lang w:val="az-Latn-AZ"/>
        </w:rPr>
      </w:pPr>
      <w:r w:rsidRPr="007967EA">
        <w:rPr>
          <w:lang w:val="az-Latn-AZ"/>
        </w:rPr>
        <w:t>Nizamnamədə nəzərdə tutulmuş halda</w:t>
      </w:r>
      <w:r w:rsidR="007967EA" w:rsidRPr="007967EA">
        <w:rPr>
          <w:lang w:val="az-Latn-AZ"/>
        </w:rPr>
        <w:t xml:space="preserve"> və </w:t>
      </w:r>
      <w:r w:rsidRPr="007967EA">
        <w:rPr>
          <w:lang w:val="az-Latn-AZ"/>
        </w:rPr>
        <w:t xml:space="preserve">ya Ümumi Yığıncağın qərarı ilə: səhmdar cəmiyyətinin Müşahidə Şurasının üzvünü və rəhbərini seçmək üçün </w:t>
      </w:r>
      <w:r w:rsidR="007967EA" w:rsidRPr="007967EA">
        <w:rPr>
          <w:lang w:val="az-Latn-AZ"/>
        </w:rPr>
        <w:t>səslərin toplanması üsulundan istifadə edilir – hansına ki əsasən</w:t>
      </w:r>
      <w:r w:rsidR="00313B15" w:rsidRPr="007967EA">
        <w:rPr>
          <w:lang w:val="az-Latn-AZ"/>
        </w:rPr>
        <w:t>:</w:t>
      </w:r>
    </w:p>
    <w:p w:rsidR="00313B15" w:rsidRPr="002E62D3" w:rsidRDefault="00F95882" w:rsidP="00F95882">
      <w:pPr>
        <w:pStyle w:val="NormalWeb"/>
        <w:jc w:val="both"/>
        <w:rPr>
          <w:rFonts w:ascii="Sylfaen" w:hAnsi="Sylfaen"/>
          <w:lang w:val="az-Latn-AZ"/>
        </w:rPr>
      </w:pPr>
      <w:r>
        <w:rPr>
          <w:rFonts w:ascii="Sylfaen" w:hAnsi="Sylfaen"/>
          <w:lang w:val="az-Latn-AZ"/>
        </w:rPr>
        <w:t>a)s</w:t>
      </w:r>
      <w:r>
        <w:rPr>
          <w:lang w:val="az-Latn-AZ"/>
        </w:rPr>
        <w:t>əhmdar özünün bütün səslərini</w:t>
      </w:r>
      <w:r w:rsidR="00A2146E">
        <w:rPr>
          <w:rFonts w:ascii="Sylfaen" w:hAnsi="Sylfaen" w:cs="Sylfaen"/>
          <w:lang w:val="az-Latn-AZ"/>
        </w:rPr>
        <w:t xml:space="preserve"> ist</w:t>
      </w:r>
      <w:r w:rsidR="00A2146E">
        <w:rPr>
          <w:lang w:val="az-Latn-AZ"/>
        </w:rPr>
        <w:t>ənilən sayda namizədlər arasında bölüşdürür elə ki:</w:t>
      </w:r>
      <w:r w:rsidR="0064699F">
        <w:rPr>
          <w:rFonts w:ascii="Sylfaen" w:hAnsi="Sylfaen" w:cs="Sylfaen"/>
          <w:lang w:val="az-Latn-AZ"/>
        </w:rPr>
        <w:t xml:space="preserve"> s</w:t>
      </w:r>
      <w:r w:rsidR="0064699F">
        <w:rPr>
          <w:lang w:val="az-Latn-AZ"/>
        </w:rPr>
        <w:t>əsvermədə iştirak edərkən onun səslərinin</w:t>
      </w:r>
      <w:r w:rsidR="0064699F">
        <w:rPr>
          <w:rFonts w:ascii="Sylfaen" w:hAnsi="Sylfaen" w:cs="Sylfaen"/>
          <w:lang w:val="az-Latn-AZ"/>
        </w:rPr>
        <w:t xml:space="preserve"> ümumi sayı</w:t>
      </w:r>
      <w:r w:rsidR="007A4B39">
        <w:rPr>
          <w:rFonts w:ascii="Sylfaen" w:hAnsi="Sylfaen" w:cs="Sylfaen"/>
          <w:lang w:val="az-Latn-AZ"/>
        </w:rPr>
        <w:t xml:space="preserve"> </w:t>
      </w:r>
      <w:r w:rsidR="00171AA0">
        <w:rPr>
          <w:rFonts w:ascii="Sylfaen" w:hAnsi="Sylfaen" w:cs="Sylfaen"/>
          <w:lang w:val="az-Latn-AZ"/>
        </w:rPr>
        <w:t>s</w:t>
      </w:r>
      <w:r w:rsidR="00171AA0">
        <w:rPr>
          <w:lang w:val="az-Latn-AZ"/>
        </w:rPr>
        <w:t>ərəncamdakı səslərin ümumi sayından artıq olmasın</w:t>
      </w:r>
      <w:r w:rsidR="00313B15" w:rsidRPr="002E62D3">
        <w:rPr>
          <w:rFonts w:ascii="Sylfaen" w:hAnsi="Sylfaen"/>
          <w:lang w:val="az-Latn-AZ"/>
        </w:rPr>
        <w:t>;</w:t>
      </w:r>
    </w:p>
    <w:p w:rsidR="00313B15" w:rsidRPr="00B956A4" w:rsidRDefault="00171AA0">
      <w:pPr>
        <w:pStyle w:val="NormalWeb"/>
        <w:jc w:val="both"/>
        <w:rPr>
          <w:lang w:val="az-Latn-AZ"/>
        </w:rPr>
      </w:pPr>
      <w:r w:rsidRPr="00B956A4">
        <w:rPr>
          <w:lang w:val="az-Latn-AZ"/>
        </w:rPr>
        <w:t>b</w:t>
      </w:r>
      <w:r w:rsidR="00313B15" w:rsidRPr="00B956A4">
        <w:rPr>
          <w:lang w:val="az-Latn-AZ"/>
        </w:rPr>
        <w:t xml:space="preserve">) </w:t>
      </w:r>
      <w:r w:rsidR="001D4D65" w:rsidRPr="00B956A4">
        <w:rPr>
          <w:lang w:val="az-Latn-AZ"/>
        </w:rPr>
        <w:t>səhmdar özünün hər bir səsi ilə y</w:t>
      </w:r>
      <w:r w:rsidR="00B956A4" w:rsidRPr="00B956A4">
        <w:rPr>
          <w:lang w:val="az-Latn-AZ"/>
        </w:rPr>
        <w:t>alnız bir namizədi dəstəkləyə bilər</w:t>
      </w:r>
      <w:r w:rsidR="00313B15" w:rsidRPr="00B956A4">
        <w:rPr>
          <w:lang w:val="az-Latn-AZ"/>
        </w:rPr>
        <w:t>;</w:t>
      </w:r>
    </w:p>
    <w:p w:rsidR="00313B15" w:rsidRPr="00734AA6" w:rsidRDefault="001D4D65">
      <w:pPr>
        <w:pStyle w:val="NormalWeb"/>
        <w:jc w:val="both"/>
        <w:rPr>
          <w:lang w:val="az-Latn-AZ"/>
        </w:rPr>
      </w:pPr>
      <w:r w:rsidRPr="00734AA6">
        <w:rPr>
          <w:lang w:val="az-Latn-AZ"/>
        </w:rPr>
        <w:t>q</w:t>
      </w:r>
      <w:r w:rsidR="00184FDB" w:rsidRPr="00734AA6">
        <w:rPr>
          <w:lang w:val="az-Latn-AZ"/>
        </w:rPr>
        <w:t>) namizədlərin sayı seçiləcək üzvlərin</w:t>
      </w:r>
      <w:r w:rsidR="00313B15" w:rsidRPr="00734AA6">
        <w:rPr>
          <w:lang w:val="az-Latn-AZ"/>
        </w:rPr>
        <w:t>/</w:t>
      </w:r>
      <w:r w:rsidR="00184FDB" w:rsidRPr="00734AA6">
        <w:rPr>
          <w:lang w:val="az-Latn-AZ"/>
        </w:rPr>
        <w:t>şəxslərin müəyyən edilmiş sayından az və ya ona bərabər olduqda:</w:t>
      </w:r>
      <w:r w:rsidR="00B956A4" w:rsidRPr="00734AA6">
        <w:rPr>
          <w:lang w:val="az-Latn-AZ"/>
        </w:rPr>
        <w:t xml:space="preserve"> ən azı 1 səs toplayan bütün namizədlər seçilmiş sayılır.</w:t>
      </w:r>
      <w:r w:rsidR="00734AA6" w:rsidRPr="00734AA6">
        <w:rPr>
          <w:lang w:val="az-Latn-AZ"/>
        </w:rPr>
        <w:t xml:space="preserve"> </w:t>
      </w:r>
      <w:r w:rsidR="00B956A4" w:rsidRPr="00734AA6">
        <w:rPr>
          <w:lang w:val="az-Latn-AZ"/>
        </w:rPr>
        <w:t>Namizədlərin sayı seçiləcək üzvlərin/şəxslərin müəyyən edilmiş sayından</w:t>
      </w:r>
      <w:r w:rsidR="00CE108E" w:rsidRPr="00734AA6">
        <w:rPr>
          <w:lang w:val="az-Latn-AZ"/>
        </w:rPr>
        <w:t xml:space="preserve"> artıq (çox) olduqda:</w:t>
      </w:r>
      <w:r w:rsidR="00734AA6" w:rsidRPr="00734AA6">
        <w:rPr>
          <w:lang w:val="az-Latn-AZ"/>
        </w:rPr>
        <w:t xml:space="preserve"> səsvermədə iştirak edənlərin əksəriyyətinin səsini toplayan namizədlər seçilmiş sayılır</w:t>
      </w:r>
      <w:r w:rsidR="00313B15" w:rsidRPr="00734AA6">
        <w:rPr>
          <w:lang w:val="az-Latn-AZ"/>
        </w:rPr>
        <w:t>.</w:t>
      </w:r>
    </w:p>
    <w:p w:rsidR="00313B15" w:rsidRPr="00734AA6" w:rsidRDefault="00734AA6">
      <w:pPr>
        <w:pStyle w:val="NormalWeb"/>
        <w:jc w:val="both"/>
        <w:rPr>
          <w:lang w:val="az-Latn-AZ"/>
        </w:rPr>
      </w:pPr>
      <w:r w:rsidRPr="00734AA6">
        <w:rPr>
          <w:b/>
          <w:bCs/>
          <w:lang w:val="az-Latn-AZ"/>
        </w:rPr>
        <w:t xml:space="preserve">Maddə </w:t>
      </w:r>
      <w:r w:rsidR="00313B15" w:rsidRPr="00734AA6">
        <w:rPr>
          <w:b/>
          <w:bCs/>
          <w:lang w:val="az-Latn-AZ"/>
        </w:rPr>
        <w:t>200.</w:t>
      </w:r>
      <w:r w:rsidRPr="00734AA6">
        <w:rPr>
          <w:b/>
          <w:bCs/>
          <w:lang w:val="az-Latn-AZ"/>
        </w:rPr>
        <w:t xml:space="preserve"> Ümumi Yığıncağın protokolu</w:t>
      </w:r>
    </w:p>
    <w:p w:rsidR="00313B15" w:rsidRPr="007F5ABD" w:rsidRDefault="00313B15">
      <w:pPr>
        <w:pStyle w:val="NormalWeb"/>
        <w:jc w:val="both"/>
        <w:rPr>
          <w:lang w:val="az-Latn-AZ"/>
        </w:rPr>
      </w:pPr>
      <w:r w:rsidRPr="007F5ABD">
        <w:rPr>
          <w:lang w:val="az-Latn-AZ"/>
        </w:rPr>
        <w:t xml:space="preserve">1. </w:t>
      </w:r>
      <w:r w:rsidR="00F86883" w:rsidRPr="007F5ABD">
        <w:rPr>
          <w:lang w:val="az-Latn-AZ"/>
        </w:rPr>
        <w:t>Ümumi Yığıncağın protokolu: Ümumi Yığıncaq başa çatdıqdan sonra 15 gün ərzində</w:t>
      </w:r>
      <w:r w:rsidR="00FD3B37" w:rsidRPr="007F5ABD">
        <w:rPr>
          <w:lang w:val="az-Latn-AZ"/>
        </w:rPr>
        <w:t xml:space="preserve"> tərtib edilməli və Ümumi Yığıncağın sədri tərəfindən imzalanmalıdır</w:t>
      </w:r>
      <w:r w:rsidRPr="007F5ABD">
        <w:rPr>
          <w:lang w:val="az-Latn-AZ"/>
        </w:rPr>
        <w:t xml:space="preserve">. </w:t>
      </w:r>
      <w:r w:rsidR="00FD3B37" w:rsidRPr="007F5ABD">
        <w:rPr>
          <w:lang w:val="az-Latn-AZ"/>
        </w:rPr>
        <w:t>Ümumi Yığıncaq</w:t>
      </w:r>
      <w:r w:rsidR="00DB456A" w:rsidRPr="007F5ABD">
        <w:rPr>
          <w:lang w:val="az-Latn-AZ"/>
        </w:rPr>
        <w:t>da notarius iştirak etdikdə: Ümumi Yığıncağın protokolunu notarius tərtib edir və imzalayır.</w:t>
      </w:r>
      <w:r w:rsidR="00A139AD" w:rsidRPr="007F5ABD">
        <w:rPr>
          <w:lang w:val="az-Latn-AZ"/>
        </w:rPr>
        <w:t xml:space="preserve"> „Qiymətli kağızlar bazarı haqqında“ Gürcüstan Qanunu ilə müəyyən edilmiş, qiymətli kağızları fond birjasına ticarətə buraxılmış hesabatlı müəssisə</w:t>
      </w:r>
      <w:r w:rsidR="00D17772" w:rsidRPr="007F5ABD">
        <w:rPr>
          <w:lang w:val="az-Latn-AZ"/>
        </w:rPr>
        <w:t xml:space="preserve"> halında: Ümumi Yığıncağın protokolunu notarius tərtib edir və</w:t>
      </w:r>
      <w:r w:rsidR="007F5ABD" w:rsidRPr="007F5ABD">
        <w:rPr>
          <w:lang w:val="az-Latn-AZ"/>
        </w:rPr>
        <w:t xml:space="preserve"> onu notarius və Ümumi Yığıncağın sədri imzalayırlar</w:t>
      </w:r>
      <w:r w:rsidRPr="007F5ABD">
        <w:rPr>
          <w:lang w:val="az-Latn-AZ"/>
        </w:rPr>
        <w:t>.</w:t>
      </w:r>
    </w:p>
    <w:p w:rsidR="00313B15" w:rsidRPr="00BF7DF1" w:rsidRDefault="00313B15">
      <w:pPr>
        <w:pStyle w:val="NormalWeb"/>
        <w:jc w:val="both"/>
        <w:rPr>
          <w:lang w:val="az-Latn-AZ"/>
        </w:rPr>
      </w:pPr>
      <w:r w:rsidRPr="00BF7DF1">
        <w:rPr>
          <w:lang w:val="az-Latn-AZ"/>
        </w:rPr>
        <w:t xml:space="preserve">2. </w:t>
      </w:r>
      <w:r w:rsidR="00BF7DF1" w:rsidRPr="00BF7DF1">
        <w:rPr>
          <w:lang w:val="az-Latn-AZ"/>
        </w:rPr>
        <w:t>Ümumi Yığıncağın protokolunda göstərilməlidir</w:t>
      </w:r>
      <w:r w:rsidRPr="00BF7DF1">
        <w:rPr>
          <w:lang w:val="az-Latn-AZ"/>
        </w:rPr>
        <w:t>:</w:t>
      </w:r>
    </w:p>
    <w:p w:rsidR="00313B15" w:rsidRPr="00BF7DF1" w:rsidRDefault="00BF7DF1">
      <w:pPr>
        <w:pStyle w:val="NormalWeb"/>
        <w:jc w:val="both"/>
        <w:rPr>
          <w:lang w:val="az-Latn-AZ"/>
        </w:rPr>
      </w:pPr>
      <w:r w:rsidRPr="00BF7DF1">
        <w:rPr>
          <w:lang w:val="az-Latn-AZ"/>
        </w:rPr>
        <w:t>a) səhmdar cəmiyyətinin firma (marka) adı</w:t>
      </w:r>
      <w:r w:rsidR="00313B15" w:rsidRPr="00BF7DF1">
        <w:rPr>
          <w:lang w:val="az-Latn-AZ"/>
        </w:rPr>
        <w:t>;</w:t>
      </w:r>
    </w:p>
    <w:p w:rsidR="00313B15" w:rsidRPr="00BF7DF1" w:rsidRDefault="00BF7DF1">
      <w:pPr>
        <w:pStyle w:val="NormalWeb"/>
        <w:jc w:val="both"/>
        <w:rPr>
          <w:lang w:val="az-Latn-AZ"/>
        </w:rPr>
      </w:pPr>
      <w:r w:rsidRPr="00BF7DF1">
        <w:rPr>
          <w:lang w:val="az-Latn-AZ"/>
        </w:rPr>
        <w:t>b) Ümumi Yığıncağın keçirilmə yeri və tarixi</w:t>
      </w:r>
      <w:r w:rsidR="00313B15" w:rsidRPr="00BF7DF1">
        <w:rPr>
          <w:lang w:val="az-Latn-AZ"/>
        </w:rPr>
        <w:t>;</w:t>
      </w:r>
    </w:p>
    <w:p w:rsidR="00313B15" w:rsidRPr="00BF7DF1" w:rsidRDefault="00BF7DF1">
      <w:pPr>
        <w:pStyle w:val="NormalWeb"/>
        <w:jc w:val="both"/>
        <w:rPr>
          <w:lang w:val="az-Latn-AZ"/>
        </w:rPr>
      </w:pPr>
      <w:r w:rsidRPr="00BF7DF1">
        <w:rPr>
          <w:lang w:val="az-Latn-AZ"/>
        </w:rPr>
        <w:t>q) səs hüququna malik olan səhmlərin ümumi sayı</w:t>
      </w:r>
      <w:r w:rsidR="00313B15" w:rsidRPr="00BF7DF1">
        <w:rPr>
          <w:lang w:val="az-Latn-AZ"/>
        </w:rPr>
        <w:t>;</w:t>
      </w:r>
    </w:p>
    <w:p w:rsidR="00313B15" w:rsidRPr="004D4001" w:rsidRDefault="00BF7DF1">
      <w:pPr>
        <w:pStyle w:val="NormalWeb"/>
        <w:jc w:val="both"/>
        <w:rPr>
          <w:lang w:val="az-Latn-AZ"/>
        </w:rPr>
      </w:pPr>
      <w:r w:rsidRPr="004D4001">
        <w:rPr>
          <w:lang w:val="az-Latn-AZ"/>
        </w:rPr>
        <w:lastRenderedPageBreak/>
        <w:t>d</w:t>
      </w:r>
      <w:r w:rsidR="00313B15" w:rsidRPr="004D4001">
        <w:rPr>
          <w:lang w:val="az-Latn-AZ"/>
        </w:rPr>
        <w:t xml:space="preserve">) </w:t>
      </w:r>
      <w:r w:rsidRPr="004D4001">
        <w:rPr>
          <w:lang w:val="az-Latn-AZ"/>
        </w:rPr>
        <w:t xml:space="preserve">Ümumi Yığıncaqda iştirak edən və ya </w:t>
      </w:r>
      <w:r w:rsidR="004D4001" w:rsidRPr="004D4001">
        <w:rPr>
          <w:lang w:val="az-Latn-AZ"/>
        </w:rPr>
        <w:t>Ümumi Yığıncağa təqdim edilmiş səs hüququna malik olan səhmlərin sayı</w:t>
      </w:r>
      <w:r w:rsidR="00313B15" w:rsidRPr="004D4001">
        <w:rPr>
          <w:lang w:val="az-Latn-AZ"/>
        </w:rPr>
        <w:t>;</w:t>
      </w:r>
    </w:p>
    <w:p w:rsidR="00313B15" w:rsidRPr="009A67D2" w:rsidRDefault="00E9349F">
      <w:pPr>
        <w:pStyle w:val="NormalWeb"/>
        <w:jc w:val="both"/>
        <w:rPr>
          <w:lang w:val="az-Latn-AZ"/>
        </w:rPr>
      </w:pPr>
      <w:r w:rsidRPr="009A67D2">
        <w:rPr>
          <w:lang w:val="az-Latn-AZ"/>
        </w:rPr>
        <w:t>e</w:t>
      </w:r>
      <w:r w:rsidR="00313B15" w:rsidRPr="009A67D2">
        <w:rPr>
          <w:lang w:val="az-Latn-AZ"/>
        </w:rPr>
        <w:t xml:space="preserve">) </w:t>
      </w:r>
      <w:r w:rsidRPr="009A67D2">
        <w:rPr>
          <w:lang w:val="az-Latn-AZ"/>
        </w:rPr>
        <w:t xml:space="preserve">Ümumi Yığıncağın keçirilməsinin forması, səsvermənin forması və </w:t>
      </w:r>
      <w:r w:rsidR="009A67D2" w:rsidRPr="009A67D2">
        <w:rPr>
          <w:lang w:val="az-Latn-AZ"/>
        </w:rPr>
        <w:t>Ümumi Yığıncağın gündəmində nəzərdə tutulmuş məsələlərin sırasına uyğun olaraq qəbul edilən qərarlar</w:t>
      </w:r>
      <w:r w:rsidR="00313B15" w:rsidRPr="009A67D2">
        <w:rPr>
          <w:lang w:val="az-Latn-AZ"/>
        </w:rPr>
        <w:t>;</w:t>
      </w:r>
    </w:p>
    <w:p w:rsidR="00313B15" w:rsidRPr="00153671" w:rsidRDefault="009A67D2">
      <w:pPr>
        <w:pStyle w:val="NormalWeb"/>
        <w:jc w:val="both"/>
        <w:rPr>
          <w:lang w:val="az-Latn-AZ"/>
        </w:rPr>
      </w:pPr>
      <w:r w:rsidRPr="00153671">
        <w:rPr>
          <w:lang w:val="az-Latn-AZ"/>
        </w:rPr>
        <w:t>v</w:t>
      </w:r>
      <w:r w:rsidR="00313B15" w:rsidRPr="00153671">
        <w:rPr>
          <w:lang w:val="az-Latn-AZ"/>
        </w:rPr>
        <w:t xml:space="preserve">) </w:t>
      </w:r>
      <w:r w:rsidR="00537FAE" w:rsidRPr="00153671">
        <w:rPr>
          <w:lang w:val="az-Latn-AZ"/>
        </w:rPr>
        <w:t>hər bir qərar üçün</w:t>
      </w:r>
      <w:r w:rsidR="008C205E" w:rsidRPr="00153671">
        <w:rPr>
          <w:lang w:val="az-Latn-AZ"/>
        </w:rPr>
        <w:t xml:space="preserve"> – həmin səhmlərin sayı, hansılara ki əsasən səslər qanuni olaraq (düzgün) verilmişdi</w:t>
      </w:r>
      <w:r w:rsidR="00313B15" w:rsidRPr="00153671">
        <w:rPr>
          <w:lang w:val="az-Latn-AZ"/>
        </w:rPr>
        <w:t xml:space="preserve">, </w:t>
      </w:r>
      <w:r w:rsidR="008C205E" w:rsidRPr="00153671">
        <w:rPr>
          <w:lang w:val="az-Latn-AZ"/>
        </w:rPr>
        <w:t>yerləşdirilmiş kapitalda bu səslərlə təmsil olunan pay, səslərin ümumi sayı</w:t>
      </w:r>
      <w:r w:rsidR="00363252" w:rsidRPr="00153671">
        <w:rPr>
          <w:lang w:val="az-Latn-AZ"/>
        </w:rPr>
        <w:t>, qərarın lehinə və əleyhinə veril</w:t>
      </w:r>
      <w:r w:rsidR="00153671" w:rsidRPr="00153671">
        <w:rPr>
          <w:lang w:val="az-Latn-AZ"/>
        </w:rPr>
        <w:t>ən səslərin sayı və səsvermədə bitərəf qalanların (səs verməyənlərin) sayı</w:t>
      </w:r>
      <w:r w:rsidR="00313B15" w:rsidRPr="00153671">
        <w:rPr>
          <w:lang w:val="az-Latn-AZ"/>
        </w:rPr>
        <w:t>.</w:t>
      </w:r>
    </w:p>
    <w:p w:rsidR="00313B15" w:rsidRPr="00975973" w:rsidRDefault="00313B15">
      <w:pPr>
        <w:pStyle w:val="NormalWeb"/>
        <w:jc w:val="both"/>
        <w:rPr>
          <w:lang w:val="az-Latn-AZ"/>
        </w:rPr>
      </w:pPr>
      <w:r w:rsidRPr="00975973">
        <w:rPr>
          <w:lang w:val="az-Latn-AZ"/>
        </w:rPr>
        <w:t xml:space="preserve">3. </w:t>
      </w:r>
      <w:r w:rsidR="00527F2A" w:rsidRPr="00975973">
        <w:rPr>
          <w:lang w:val="az-Latn-AZ"/>
        </w:rPr>
        <w:t xml:space="preserve">Ümumi Yığıncağın müəyyən edilmiş qaydada </w:t>
      </w:r>
      <w:r w:rsidR="00975973" w:rsidRPr="00975973">
        <w:rPr>
          <w:lang w:val="az-Latn-AZ"/>
        </w:rPr>
        <w:t xml:space="preserve">çağırılmasını təsdiq edən bütün sənədlər </w:t>
      </w:r>
      <w:r w:rsidR="00153671" w:rsidRPr="00975973">
        <w:rPr>
          <w:lang w:val="az-Latn-AZ"/>
        </w:rPr>
        <w:t>Ümumi Yığıncağın</w:t>
      </w:r>
      <w:r w:rsidR="00527F2A" w:rsidRPr="00975973">
        <w:rPr>
          <w:lang w:val="az-Latn-AZ"/>
        </w:rPr>
        <w:t xml:space="preserve"> protokoluna</w:t>
      </w:r>
      <w:r w:rsidR="00975973" w:rsidRPr="00975973">
        <w:rPr>
          <w:lang w:val="az-Latn-AZ"/>
        </w:rPr>
        <w:t xml:space="preserve"> əlavə edilməlidir</w:t>
      </w:r>
      <w:r w:rsidRPr="00975973">
        <w:rPr>
          <w:lang w:val="az-Latn-AZ"/>
        </w:rPr>
        <w:t>.</w:t>
      </w:r>
    </w:p>
    <w:p w:rsidR="00313B15" w:rsidRPr="00975973" w:rsidRDefault="00975973">
      <w:pPr>
        <w:pStyle w:val="NormalWeb"/>
        <w:jc w:val="both"/>
        <w:rPr>
          <w:lang w:val="az-Latn-AZ"/>
        </w:rPr>
      </w:pPr>
      <w:r w:rsidRPr="00975973">
        <w:rPr>
          <w:b/>
          <w:bCs/>
          <w:lang w:val="az-Latn-AZ"/>
        </w:rPr>
        <w:t>Maddə 201. Səsvermənin nəticələri haqqında məlumatı dərc etmək öhdəliyi</w:t>
      </w:r>
    </w:p>
    <w:p w:rsidR="00313B15" w:rsidRPr="00593F6D" w:rsidRDefault="00413007">
      <w:pPr>
        <w:pStyle w:val="NormalWeb"/>
        <w:jc w:val="both"/>
        <w:rPr>
          <w:lang w:val="az-Latn-AZ"/>
        </w:rPr>
      </w:pPr>
      <w:r w:rsidRPr="00593F6D">
        <w:rPr>
          <w:lang w:val="az-Latn-AZ"/>
        </w:rPr>
        <w:t>„Qiymətli kağızlar bazarı haqqında“ Gürcüstan Qanunu ilə müəyyən edilmiş, qiymətli kağızları fond birjasına ticarətə buraxılmış hesabatlı müəssisənin səhmda</w:t>
      </w:r>
      <w:r w:rsidR="006740CE" w:rsidRPr="00593F6D">
        <w:rPr>
          <w:lang w:val="az-Latn-AZ"/>
        </w:rPr>
        <w:t xml:space="preserve">r cəmiyyətinin veb-səhifəsində: səsvermənin nəticələri haqqında məlumat </w:t>
      </w:r>
      <w:r w:rsidR="003908D6" w:rsidRPr="00593F6D">
        <w:rPr>
          <w:lang w:val="az-Latn-AZ"/>
        </w:rPr>
        <w:t>- Ümumi Yığıncaq keçirildikdən sonra</w:t>
      </w:r>
      <w:r w:rsidR="00593F6D" w:rsidRPr="00593F6D">
        <w:rPr>
          <w:lang w:val="az-Latn-AZ"/>
        </w:rPr>
        <w:t xml:space="preserve"> </w:t>
      </w:r>
      <w:r w:rsidR="00313B15" w:rsidRPr="00593F6D">
        <w:rPr>
          <w:lang w:val="az-Latn-AZ"/>
        </w:rPr>
        <w:t xml:space="preserve">15 </w:t>
      </w:r>
      <w:r w:rsidR="00593F6D" w:rsidRPr="00593F6D">
        <w:rPr>
          <w:lang w:val="az-Latn-AZ"/>
        </w:rPr>
        <w:t>gündən gec olmayaraq dərc edilməlidir</w:t>
      </w:r>
      <w:r w:rsidR="00313B15" w:rsidRPr="00593F6D">
        <w:rPr>
          <w:lang w:val="az-Latn-AZ"/>
        </w:rPr>
        <w:t>.</w:t>
      </w:r>
    </w:p>
    <w:p w:rsidR="00313B15" w:rsidRPr="00593F6D" w:rsidRDefault="00593F6D">
      <w:pPr>
        <w:pStyle w:val="NormalWeb"/>
        <w:jc w:val="both"/>
        <w:rPr>
          <w:lang w:val="az-Latn-AZ"/>
        </w:rPr>
      </w:pPr>
      <w:r w:rsidRPr="00593F6D">
        <w:rPr>
          <w:b/>
          <w:bCs/>
          <w:lang w:val="az-Latn-AZ"/>
        </w:rPr>
        <w:t xml:space="preserve">Maddə </w:t>
      </w:r>
      <w:r w:rsidR="00313B15" w:rsidRPr="00593F6D">
        <w:rPr>
          <w:b/>
          <w:bCs/>
          <w:lang w:val="az-Latn-AZ"/>
        </w:rPr>
        <w:t>202.</w:t>
      </w:r>
      <w:r w:rsidRPr="00593F6D">
        <w:rPr>
          <w:b/>
          <w:bCs/>
          <w:lang w:val="az-Latn-AZ"/>
        </w:rPr>
        <w:t xml:space="preserve"> Səhmdarın məlumat almaq hüququ</w:t>
      </w:r>
    </w:p>
    <w:p w:rsidR="00313B15" w:rsidRPr="00767B23" w:rsidRDefault="0009320D">
      <w:pPr>
        <w:pStyle w:val="NormalWeb"/>
        <w:jc w:val="both"/>
        <w:rPr>
          <w:lang w:val="az-Latn-AZ"/>
        </w:rPr>
      </w:pPr>
      <w:r w:rsidRPr="00767B23">
        <w:rPr>
          <w:lang w:val="az-Latn-AZ"/>
        </w:rPr>
        <w:t xml:space="preserve">1. Ümumi Yığıncağın gedişatı zamanı Ümumi Yığıncaqda iştirak edən səhmdar: </w:t>
      </w:r>
      <w:r w:rsidR="00F217DF" w:rsidRPr="00767B23">
        <w:rPr>
          <w:lang w:val="az-Latn-AZ"/>
        </w:rPr>
        <w:t xml:space="preserve">onun gündəmində nəzərdə tutulmuş məsələlərlə bağlı </w:t>
      </w:r>
      <w:r w:rsidR="00767B23" w:rsidRPr="00767B23">
        <w:rPr>
          <w:lang w:val="az-Latn-AZ"/>
        </w:rPr>
        <w:t xml:space="preserve">səhmdar cəmiyyətinin </w:t>
      </w:r>
      <w:r w:rsidR="008B2687" w:rsidRPr="00767B23">
        <w:rPr>
          <w:lang w:val="az-Latn-AZ"/>
        </w:rPr>
        <w:t>rəhbərlik orqanına</w:t>
      </w:r>
      <w:r w:rsidR="00313B15" w:rsidRPr="00767B23">
        <w:rPr>
          <w:lang w:val="az-Latn-AZ"/>
        </w:rPr>
        <w:t>/</w:t>
      </w:r>
      <w:r w:rsidR="008B2687" w:rsidRPr="00767B23">
        <w:rPr>
          <w:lang w:val="az-Latn-AZ"/>
        </w:rPr>
        <w:t>rəhbər şəxslərinə suallar verm</w:t>
      </w:r>
      <w:r w:rsidR="00767B23" w:rsidRPr="00767B23">
        <w:rPr>
          <w:lang w:val="az-Latn-AZ"/>
        </w:rPr>
        <w:t>ək və bu məsələləri düzgün müzakirə etmək və qiymətləndirmək üçün zəruri olan hər hansı məlumatı tələb etmək hüququna malikdir</w:t>
      </w:r>
      <w:r w:rsidR="00313B15" w:rsidRPr="00767B23">
        <w:rPr>
          <w:lang w:val="az-Latn-AZ"/>
        </w:rPr>
        <w:t>.</w:t>
      </w:r>
    </w:p>
    <w:p w:rsidR="00313B15" w:rsidRPr="00DF4052" w:rsidRDefault="00767B23">
      <w:pPr>
        <w:pStyle w:val="NormalWeb"/>
        <w:jc w:val="both"/>
        <w:rPr>
          <w:lang w:val="az-Latn-AZ"/>
        </w:rPr>
      </w:pPr>
      <w:r w:rsidRPr="00DF4052">
        <w:rPr>
          <w:lang w:val="az-Latn-AZ"/>
        </w:rPr>
        <w:t>2. Səhmdar cəmiyyətinin rəhbərlik orqanı</w:t>
      </w:r>
      <w:r w:rsidR="00EB6020" w:rsidRPr="00DF4052">
        <w:rPr>
          <w:lang w:val="az-Latn-AZ"/>
        </w:rPr>
        <w:t xml:space="preserve">: </w:t>
      </w:r>
      <w:r w:rsidR="00DF4052" w:rsidRPr="00DF4052">
        <w:rPr>
          <w:lang w:val="az-Latn-AZ"/>
        </w:rPr>
        <w:t>səhmdarın suallarına cavab verməyə və tələb olunan məlumatı ona tam həcmdə təqdim etməyə borcludur</w:t>
      </w:r>
      <w:r w:rsidR="00313B15" w:rsidRPr="00DF4052">
        <w:rPr>
          <w:lang w:val="az-Latn-AZ"/>
        </w:rPr>
        <w:t>.</w:t>
      </w:r>
    </w:p>
    <w:p w:rsidR="00313B15" w:rsidRPr="00603028" w:rsidRDefault="00603028">
      <w:pPr>
        <w:pStyle w:val="NormalWeb"/>
        <w:jc w:val="both"/>
        <w:rPr>
          <w:lang w:val="az-Latn-AZ"/>
        </w:rPr>
      </w:pPr>
      <w:r w:rsidRPr="00603028">
        <w:rPr>
          <w:lang w:val="az-Latn-AZ"/>
        </w:rPr>
        <w:t>3. Səhmdar cəmiyyətinin rəhbərlik orqanı tələb olunan məlumatı səhmdara verməkdən imtina etmək hüququna malikdir, əgər</w:t>
      </w:r>
      <w:r w:rsidR="00313B15" w:rsidRPr="00603028">
        <w:rPr>
          <w:lang w:val="az-Latn-AZ"/>
        </w:rPr>
        <w:t>:</w:t>
      </w:r>
    </w:p>
    <w:p w:rsidR="00313B15" w:rsidRPr="00D31C4A" w:rsidRDefault="00603028">
      <w:pPr>
        <w:pStyle w:val="NormalWeb"/>
        <w:jc w:val="both"/>
        <w:rPr>
          <w:lang w:val="az-Latn-AZ"/>
        </w:rPr>
      </w:pPr>
      <w:r w:rsidRPr="00D31C4A">
        <w:rPr>
          <w:lang w:val="az-Latn-AZ"/>
        </w:rPr>
        <w:t>a</w:t>
      </w:r>
      <w:r w:rsidR="00D31C4A" w:rsidRPr="00D31C4A">
        <w:rPr>
          <w:lang w:val="az-Latn-AZ"/>
        </w:rPr>
        <w:t>) müvafiq məlumatın verilməsi səhmdar cəmiyyətinə əhəmiyyətli zərər vura bilərsə</w:t>
      </w:r>
      <w:r w:rsidR="00313B15" w:rsidRPr="00D31C4A">
        <w:rPr>
          <w:lang w:val="az-Latn-AZ"/>
        </w:rPr>
        <w:t>;</w:t>
      </w:r>
    </w:p>
    <w:p w:rsidR="00313B15" w:rsidRPr="003A532A" w:rsidRDefault="00D31C4A">
      <w:pPr>
        <w:pStyle w:val="NormalWeb"/>
        <w:jc w:val="both"/>
        <w:rPr>
          <w:lang w:val="az-Latn-AZ"/>
        </w:rPr>
      </w:pPr>
      <w:r w:rsidRPr="003A532A">
        <w:rPr>
          <w:lang w:val="az-Latn-AZ"/>
        </w:rPr>
        <w:t>b</w:t>
      </w:r>
      <w:r w:rsidR="00A72AFF" w:rsidRPr="003A532A">
        <w:rPr>
          <w:lang w:val="az-Latn-AZ"/>
        </w:rPr>
        <w:t>) müvafiq məlumatı</w:t>
      </w:r>
      <w:r w:rsidR="003A532A" w:rsidRPr="003A532A">
        <w:rPr>
          <w:lang w:val="az-Latn-AZ"/>
        </w:rPr>
        <w:t xml:space="preserve"> verməklə məxfi informasiya açıqlanacaqsa</w:t>
      </w:r>
      <w:r w:rsidR="00313B15" w:rsidRPr="003A532A">
        <w:rPr>
          <w:lang w:val="az-Latn-AZ"/>
        </w:rPr>
        <w:t>;</w:t>
      </w:r>
    </w:p>
    <w:p w:rsidR="00313B15" w:rsidRPr="00F30FBB" w:rsidRDefault="003A532A">
      <w:pPr>
        <w:pStyle w:val="NormalWeb"/>
        <w:jc w:val="both"/>
        <w:rPr>
          <w:lang w:val="az-Latn-AZ"/>
        </w:rPr>
      </w:pPr>
      <w:r w:rsidRPr="00F30FBB">
        <w:rPr>
          <w:lang w:val="az-Latn-AZ"/>
        </w:rPr>
        <w:t>q</w:t>
      </w:r>
      <w:r w:rsidR="00216021" w:rsidRPr="00F30FBB">
        <w:rPr>
          <w:lang w:val="az-Latn-AZ"/>
        </w:rPr>
        <w:t>) verilən suala cavab</w:t>
      </w:r>
      <w:r w:rsidR="00F30FBB" w:rsidRPr="00F30FBB">
        <w:rPr>
          <w:lang w:val="az-Latn-AZ"/>
        </w:rPr>
        <w:t>ı</w:t>
      </w:r>
      <w:r w:rsidR="000E2AF8" w:rsidRPr="00F30FBB">
        <w:rPr>
          <w:lang w:val="az-Latn-AZ"/>
        </w:rPr>
        <w:t xml:space="preserve"> Ümumi Yığıncaq</w:t>
      </w:r>
      <w:r w:rsidR="004368F7" w:rsidRPr="00F30FBB">
        <w:rPr>
          <w:lang w:val="az-Latn-AZ"/>
        </w:rPr>
        <w:t xml:space="preserve"> başlamazdan əvvəl və onun gedişatı zamanı səhmdar cəmiyyətinin</w:t>
      </w:r>
      <w:r w:rsidR="00F30FBB" w:rsidRPr="00F30FBB">
        <w:rPr>
          <w:lang w:val="az-Latn-AZ"/>
        </w:rPr>
        <w:t xml:space="preserve"> veb-səhifəsində sual</w:t>
      </w:r>
      <w:r w:rsidR="00313B15" w:rsidRPr="00F30FBB">
        <w:rPr>
          <w:lang w:val="az-Latn-AZ"/>
        </w:rPr>
        <w:t>-</w:t>
      </w:r>
      <w:r w:rsidR="00F30FBB" w:rsidRPr="00F30FBB">
        <w:rPr>
          <w:lang w:val="az-Latn-AZ"/>
        </w:rPr>
        <w:t>cavab formatında veribsə</w:t>
      </w:r>
      <w:r w:rsidR="00313B15" w:rsidRPr="00F30FBB">
        <w:rPr>
          <w:lang w:val="az-Latn-AZ"/>
        </w:rPr>
        <w:t>.</w:t>
      </w:r>
    </w:p>
    <w:p w:rsidR="00313B15" w:rsidRPr="00951D95" w:rsidRDefault="009F100D">
      <w:pPr>
        <w:pStyle w:val="NormalWeb"/>
        <w:jc w:val="both"/>
        <w:rPr>
          <w:lang w:val="az-Latn-AZ"/>
        </w:rPr>
      </w:pPr>
      <w:r w:rsidRPr="00951D95">
        <w:rPr>
          <w:lang w:val="az-Latn-AZ"/>
        </w:rPr>
        <w:t>4. Əgər Ümumi Yığıncaq başlamazdan əvvəl</w:t>
      </w:r>
      <w:r w:rsidR="00CB68A6" w:rsidRPr="00951D95">
        <w:rPr>
          <w:lang w:val="az-Latn-AZ"/>
        </w:rPr>
        <w:t xml:space="preserve"> səhmdar cəmiyyəti</w:t>
      </w:r>
      <w:r w:rsidR="002F15B9" w:rsidRPr="00951D95">
        <w:rPr>
          <w:lang w:val="az-Latn-AZ"/>
        </w:rPr>
        <w:t xml:space="preserve"> öz təşəbbüsü ilə hər hansı səhmdara, səhmdarın statusundan asılı olaraq</w:t>
      </w:r>
      <w:r w:rsidR="00C26FEF" w:rsidRPr="00951D95">
        <w:rPr>
          <w:lang w:val="az-Latn-AZ"/>
        </w:rPr>
        <w:t>, məlumat vermişsə:</w:t>
      </w:r>
      <w:r w:rsidR="00F27F48" w:rsidRPr="00951D95">
        <w:rPr>
          <w:lang w:val="az-Latn-AZ"/>
        </w:rPr>
        <w:t xml:space="preserve"> eyni məlumat Ümumi Yığıncaqda iştirak edən bütün digər səhmdarlara da verilməlidir hətta o halda da - </w:t>
      </w:r>
      <w:r w:rsidR="005812C2" w:rsidRPr="00951D95">
        <w:rPr>
          <w:lang w:val="az-Latn-AZ"/>
        </w:rPr>
        <w:t>əgər bu məlumat Ümumi Yığıncağın gündəmində nəzərdə tutulmuş məsələlərin müzakirəsi ü</w:t>
      </w:r>
      <w:r w:rsidR="00951D95" w:rsidRPr="00951D95">
        <w:rPr>
          <w:lang w:val="az-Latn-AZ"/>
        </w:rPr>
        <w:t>çün zəruri deyilsə</w:t>
      </w:r>
      <w:r w:rsidR="00313B15" w:rsidRPr="00951D95">
        <w:rPr>
          <w:lang w:val="az-Latn-AZ"/>
        </w:rPr>
        <w:t>.</w:t>
      </w:r>
    </w:p>
    <w:p w:rsidR="00313B15" w:rsidRPr="00B41E60" w:rsidRDefault="00313B15">
      <w:pPr>
        <w:pStyle w:val="NormalWeb"/>
        <w:jc w:val="both"/>
        <w:rPr>
          <w:lang w:val="az-Latn-AZ"/>
        </w:rPr>
      </w:pPr>
      <w:r w:rsidRPr="00B41E60">
        <w:rPr>
          <w:lang w:val="az-Latn-AZ"/>
        </w:rPr>
        <w:t xml:space="preserve">5. </w:t>
      </w:r>
      <w:r w:rsidR="00D45727" w:rsidRPr="00B41E60">
        <w:rPr>
          <w:lang w:val="az-Latn-AZ"/>
        </w:rPr>
        <w:t xml:space="preserve">Səhmdar cəmiyyətinin </w:t>
      </w:r>
      <w:r w:rsidR="002853BF" w:rsidRPr="00B41E60">
        <w:rPr>
          <w:lang w:val="az-Latn-AZ"/>
        </w:rPr>
        <w:t xml:space="preserve">rəhbərlik orqanının məlumat verməkdən imtina etməsi - </w:t>
      </w:r>
      <w:r w:rsidR="00EF2A44" w:rsidRPr="00B41E60">
        <w:rPr>
          <w:lang w:val="az-Latn-AZ"/>
        </w:rPr>
        <w:t>Ümumi Yığıncağın</w:t>
      </w:r>
      <w:r w:rsidR="00630EB1" w:rsidRPr="00B41E60">
        <w:rPr>
          <w:lang w:val="az-Latn-AZ"/>
        </w:rPr>
        <w:t xml:space="preserve"> protokolu</w:t>
      </w:r>
      <w:r w:rsidR="00B41E60" w:rsidRPr="00B41E60">
        <w:rPr>
          <w:lang w:val="az-Latn-AZ"/>
        </w:rPr>
        <w:t xml:space="preserve"> tərtib edildikdən sonra 15 gün ərzində məhkəməyə şikayət edilə bilər</w:t>
      </w:r>
      <w:r w:rsidRPr="00B41E60">
        <w:rPr>
          <w:lang w:val="az-Latn-AZ"/>
        </w:rPr>
        <w:t>.</w:t>
      </w:r>
    </w:p>
    <w:p w:rsidR="00313B15" w:rsidRPr="004445D5" w:rsidRDefault="005E1CCF">
      <w:pPr>
        <w:pStyle w:val="NormalWeb"/>
        <w:jc w:val="both"/>
        <w:rPr>
          <w:lang w:val="az-Latn-AZ"/>
        </w:rPr>
      </w:pPr>
      <w:r w:rsidRPr="004445D5">
        <w:rPr>
          <w:lang w:val="az-Latn-AZ"/>
        </w:rPr>
        <w:t xml:space="preserve">6. Məhkəmə səhmdarın tələbini təmin edərsə: </w:t>
      </w:r>
      <w:r w:rsidR="00E45650" w:rsidRPr="004445D5">
        <w:rPr>
          <w:lang w:val="az-Latn-AZ"/>
        </w:rPr>
        <w:t>Ümumi Yığıncaq</w:t>
      </w:r>
      <w:r w:rsidR="00FC7F7B" w:rsidRPr="004445D5">
        <w:rPr>
          <w:lang w:val="az-Latn-AZ"/>
        </w:rPr>
        <w:t xml:space="preserve"> olmadan da səhmdar tələb olunan məlumatla təmin ediləcəkdir. Səhmdar cəmiyyəti eyni məlumatı </w:t>
      </w:r>
      <w:r w:rsidR="004445D5" w:rsidRPr="004445D5">
        <w:rPr>
          <w:lang w:val="az-Latn-AZ"/>
        </w:rPr>
        <w:t>bütün digər maraqlanan səhmdarlar üçün əlçatan etməlidir</w:t>
      </w:r>
      <w:r w:rsidR="00313B15" w:rsidRPr="004445D5">
        <w:rPr>
          <w:lang w:val="az-Latn-AZ"/>
        </w:rPr>
        <w:t>.</w:t>
      </w:r>
    </w:p>
    <w:p w:rsidR="00313B15" w:rsidRPr="00C46AB8" w:rsidRDefault="00C46AB8">
      <w:pPr>
        <w:pStyle w:val="NormalWeb"/>
        <w:jc w:val="both"/>
        <w:rPr>
          <w:lang w:val="az-Latn-AZ"/>
        </w:rPr>
      </w:pPr>
      <w:r w:rsidRPr="00C46AB8">
        <w:rPr>
          <w:b/>
          <w:bCs/>
          <w:lang w:val="az-Latn-AZ"/>
        </w:rPr>
        <w:lastRenderedPageBreak/>
        <w:t xml:space="preserve">Maddə </w:t>
      </w:r>
      <w:r w:rsidR="00313B15" w:rsidRPr="00C46AB8">
        <w:rPr>
          <w:b/>
          <w:bCs/>
          <w:lang w:val="az-Latn-AZ"/>
        </w:rPr>
        <w:t>203.</w:t>
      </w:r>
      <w:r w:rsidRPr="00C46AB8">
        <w:rPr>
          <w:b/>
          <w:bCs/>
          <w:lang w:val="az-Latn-AZ"/>
        </w:rPr>
        <w:t xml:space="preserve"> Səhmdar cəmiyyətinin rəhbərlik orqanı</w:t>
      </w:r>
    </w:p>
    <w:p w:rsidR="00313B15" w:rsidRPr="003316B5" w:rsidRDefault="00620D8E">
      <w:pPr>
        <w:pStyle w:val="NormalWeb"/>
        <w:jc w:val="both"/>
        <w:rPr>
          <w:lang w:val="az-Latn-AZ"/>
        </w:rPr>
      </w:pPr>
      <w:r w:rsidRPr="003316B5">
        <w:rPr>
          <w:lang w:val="az-Latn-AZ"/>
        </w:rPr>
        <w:t>1. Səhmdar cəmiyyətinin rəhbərlik orqanı</w:t>
      </w:r>
      <w:r w:rsidR="00B320F1" w:rsidRPr="003316B5">
        <w:rPr>
          <w:lang w:val="az-Latn-AZ"/>
        </w:rPr>
        <w:t xml:space="preserve"> səhmdar cəmiyyətini</w:t>
      </w:r>
      <w:r w:rsidR="003316B5" w:rsidRPr="003316B5">
        <w:rPr>
          <w:lang w:val="az-Latn-AZ"/>
        </w:rPr>
        <w:t xml:space="preserve"> öz məsuliyyəti ilə idarə edir</w:t>
      </w:r>
      <w:r w:rsidR="00313B15" w:rsidRPr="003316B5">
        <w:rPr>
          <w:lang w:val="az-Latn-AZ"/>
        </w:rPr>
        <w:t>.</w:t>
      </w:r>
    </w:p>
    <w:p w:rsidR="00313B15" w:rsidRPr="009B4135" w:rsidRDefault="00313B15">
      <w:pPr>
        <w:pStyle w:val="NormalWeb"/>
        <w:jc w:val="both"/>
        <w:rPr>
          <w:lang w:val="az-Latn-AZ"/>
        </w:rPr>
      </w:pPr>
      <w:r w:rsidRPr="009B4135">
        <w:rPr>
          <w:lang w:val="az-Latn-AZ"/>
        </w:rPr>
        <w:t xml:space="preserve">2. </w:t>
      </w:r>
      <w:r w:rsidR="00723CF7" w:rsidRPr="009B4135">
        <w:rPr>
          <w:lang w:val="az-Latn-AZ"/>
        </w:rPr>
        <w:t>Səhmdar cəmiyyətinin rəhbərlik orqanı</w:t>
      </w:r>
      <w:r w:rsidR="00030F5F" w:rsidRPr="009B4135">
        <w:rPr>
          <w:lang w:val="az-Latn-AZ"/>
        </w:rPr>
        <w:t xml:space="preserve"> öz funksiyalarını yerinə yetirərkən </w:t>
      </w:r>
      <w:r w:rsidR="006B4E41" w:rsidRPr="009B4135">
        <w:rPr>
          <w:lang w:val="az-Latn-AZ"/>
        </w:rPr>
        <w:t>səhmdar cəmiyyətinin M</w:t>
      </w:r>
      <w:r w:rsidR="00AE43C0" w:rsidRPr="009B4135">
        <w:rPr>
          <w:lang w:val="az-Latn-AZ"/>
        </w:rPr>
        <w:t>üşahidə Şurasının</w:t>
      </w:r>
      <w:r w:rsidR="006B4E41" w:rsidRPr="009B4135">
        <w:rPr>
          <w:lang w:val="az-Latn-AZ"/>
        </w:rPr>
        <w:t>,</w:t>
      </w:r>
      <w:r w:rsidRPr="009B4135">
        <w:rPr>
          <w:lang w:val="az-Latn-AZ"/>
        </w:rPr>
        <w:t xml:space="preserve"> </w:t>
      </w:r>
      <w:r w:rsidR="006B4E41" w:rsidRPr="009B4135">
        <w:rPr>
          <w:lang w:val="az-Latn-AZ"/>
        </w:rPr>
        <w:t>Ümumi Yığıncağın</w:t>
      </w:r>
      <w:r w:rsidR="00AE43C0" w:rsidRPr="009B4135">
        <w:rPr>
          <w:lang w:val="az-Latn-AZ"/>
        </w:rPr>
        <w:t xml:space="preserve"> və ya ayrı-ayrı səhmdarların göstərişlərini yerinə yetirməyə borclu deyil</w:t>
      </w:r>
      <w:r w:rsidR="0034227E" w:rsidRPr="009B4135">
        <w:rPr>
          <w:lang w:val="az-Latn-AZ"/>
        </w:rPr>
        <w:t>. Qanunla v</w:t>
      </w:r>
      <w:r w:rsidR="00091EEB" w:rsidRPr="009B4135">
        <w:rPr>
          <w:lang w:val="az-Latn-AZ"/>
        </w:rPr>
        <w:t>ə</w:t>
      </w:r>
      <w:r w:rsidR="009B4135" w:rsidRPr="009B4135">
        <w:rPr>
          <w:lang w:val="az-Latn-AZ"/>
        </w:rPr>
        <w:t xml:space="preserve"> </w:t>
      </w:r>
      <w:r w:rsidR="0034227E" w:rsidRPr="009B4135">
        <w:rPr>
          <w:lang w:val="az-Latn-AZ"/>
        </w:rPr>
        <w:t>ya nizamnamədə nəzərdə tutulmuş hallarda səhmdar cəmiyyətinin rəhbərlik orqanı</w:t>
      </w:r>
      <w:r w:rsidR="00091EEB" w:rsidRPr="009B4135">
        <w:rPr>
          <w:lang w:val="az-Latn-AZ"/>
        </w:rPr>
        <w:t>: qərarları səhmdar cəmiyyətinin Müşahidə Şurası ilə razılaşdırmağa borcludur</w:t>
      </w:r>
      <w:r w:rsidRPr="009B4135">
        <w:rPr>
          <w:lang w:val="az-Latn-AZ"/>
        </w:rPr>
        <w:t>.</w:t>
      </w:r>
    </w:p>
    <w:p w:rsidR="00313B15" w:rsidRPr="00F00846" w:rsidRDefault="00313B15">
      <w:pPr>
        <w:pStyle w:val="NormalWeb"/>
        <w:jc w:val="both"/>
        <w:rPr>
          <w:lang w:val="az-Latn-AZ"/>
        </w:rPr>
      </w:pPr>
      <w:r w:rsidRPr="00F00846">
        <w:rPr>
          <w:lang w:val="az-Latn-AZ"/>
        </w:rPr>
        <w:t xml:space="preserve">3. </w:t>
      </w:r>
      <w:r w:rsidR="009B4135" w:rsidRPr="00F00846">
        <w:rPr>
          <w:lang w:val="az-Latn-AZ"/>
        </w:rPr>
        <w:t>Səhmdar cəmiyyətinin rəhbərlik orqanı</w:t>
      </w:r>
      <w:r w:rsidR="008D4245" w:rsidRPr="00F00846">
        <w:rPr>
          <w:lang w:val="az-Latn-AZ"/>
        </w:rPr>
        <w:t xml:space="preserve">: </w:t>
      </w:r>
      <w:r w:rsidR="00F00846" w:rsidRPr="00F00846">
        <w:rPr>
          <w:lang w:val="az-Latn-AZ"/>
        </w:rPr>
        <w:t>Ümumi Yığıncağın və səhmdar cəmiyyətinin Müşahidə Şurasının öz səlahiyyətləri daxilində qəbul etdiyi qərarları yerinə yetirməyə borcludur</w:t>
      </w:r>
      <w:r w:rsidRPr="00F00846">
        <w:rPr>
          <w:lang w:val="az-Latn-AZ"/>
        </w:rPr>
        <w:t>.</w:t>
      </w:r>
    </w:p>
    <w:p w:rsidR="00313B15" w:rsidRPr="00CD745F" w:rsidRDefault="00313B15">
      <w:pPr>
        <w:pStyle w:val="NormalWeb"/>
        <w:jc w:val="both"/>
        <w:rPr>
          <w:lang w:val="az-Latn-AZ"/>
        </w:rPr>
      </w:pPr>
      <w:r w:rsidRPr="00CD745F">
        <w:rPr>
          <w:lang w:val="az-Latn-AZ"/>
        </w:rPr>
        <w:t xml:space="preserve">4. </w:t>
      </w:r>
      <w:r w:rsidR="00BA5F06" w:rsidRPr="00CD745F">
        <w:rPr>
          <w:lang w:val="az-Latn-AZ"/>
        </w:rPr>
        <w:t>Səhmdar cəmiyyətinin rəhbərlik orqanı:</w:t>
      </w:r>
      <w:r w:rsidR="00BC585D" w:rsidRPr="00CD745F">
        <w:rPr>
          <w:lang w:val="az-Latn-AZ"/>
        </w:rPr>
        <w:t xml:space="preserve"> həlli Ümumi Yığıncağın </w:t>
      </w:r>
      <w:r w:rsidR="00CD745F" w:rsidRPr="00CD745F">
        <w:rPr>
          <w:lang w:val="az-Latn-AZ"/>
        </w:rPr>
        <w:t>səlahiyyətlərinə aid olan məsələləri Ümumi Yığıncağın tələbi ilə hazırlamağa borcludur</w:t>
      </w:r>
      <w:r w:rsidRPr="00CD745F">
        <w:rPr>
          <w:lang w:val="az-Latn-AZ"/>
        </w:rPr>
        <w:t>.</w:t>
      </w:r>
    </w:p>
    <w:p w:rsidR="00313B15" w:rsidRPr="002E2575" w:rsidRDefault="00313B15">
      <w:pPr>
        <w:pStyle w:val="NormalWeb"/>
        <w:jc w:val="both"/>
        <w:rPr>
          <w:lang w:val="az-Latn-AZ"/>
        </w:rPr>
      </w:pPr>
      <w:r w:rsidRPr="002E2575">
        <w:rPr>
          <w:lang w:val="az-Latn-AZ"/>
        </w:rPr>
        <w:t xml:space="preserve">5. </w:t>
      </w:r>
      <w:r w:rsidR="008A1BEC" w:rsidRPr="002E2575">
        <w:rPr>
          <w:lang w:val="az-Latn-AZ"/>
        </w:rPr>
        <w:t xml:space="preserve">Qanunla və ya nizamnamə ilə </w:t>
      </w:r>
      <w:r w:rsidR="009932EE" w:rsidRPr="002E2575">
        <w:rPr>
          <w:lang w:val="az-Latn-AZ"/>
        </w:rPr>
        <w:t xml:space="preserve">Ümumi Yığıncağın və ya </w:t>
      </w:r>
      <w:r w:rsidR="00AF2DE5" w:rsidRPr="002E2575">
        <w:rPr>
          <w:lang w:val="az-Latn-AZ"/>
        </w:rPr>
        <w:t>səhmdar cəmiyyətinin Müşahidə Şurasının</w:t>
      </w:r>
      <w:r w:rsidR="002E2575" w:rsidRPr="002E2575">
        <w:rPr>
          <w:lang w:val="az-Latn-AZ"/>
        </w:rPr>
        <w:t xml:space="preserve"> səlahiyyətlərinə aid olmayan bütün məsələlər səhmdar cəmiyyətinin rəhbərlik orqanının səlahiyyətlərinə aiddir</w:t>
      </w:r>
      <w:r w:rsidRPr="002E2575">
        <w:rPr>
          <w:lang w:val="az-Latn-AZ"/>
        </w:rPr>
        <w:t>.</w:t>
      </w:r>
    </w:p>
    <w:p w:rsidR="00313B15" w:rsidRPr="00D10402" w:rsidRDefault="007108C4">
      <w:pPr>
        <w:pStyle w:val="NormalWeb"/>
        <w:jc w:val="both"/>
        <w:rPr>
          <w:lang w:val="az-Latn-AZ"/>
        </w:rPr>
      </w:pPr>
      <w:r w:rsidRPr="00D10402">
        <w:rPr>
          <w:lang w:val="az-Latn-AZ"/>
        </w:rPr>
        <w:t>6. Səhmdar cəmiyyətinin rəhbərlik orqanının</w:t>
      </w:r>
      <w:r w:rsidR="00A43812" w:rsidRPr="00D10402">
        <w:rPr>
          <w:lang w:val="az-Latn-AZ"/>
        </w:rPr>
        <w:t xml:space="preserve"> üzvləri səhmdar cəmiyyətinə birgə rəhbərlik edirlər</w:t>
      </w:r>
      <w:r w:rsidR="00D96622" w:rsidRPr="00D10402">
        <w:rPr>
          <w:lang w:val="az-Latn-AZ"/>
        </w:rPr>
        <w:t xml:space="preserve">. Eyni qayda </w:t>
      </w:r>
      <w:r w:rsidR="00572459" w:rsidRPr="00D10402">
        <w:rPr>
          <w:lang w:val="az-Latn-AZ"/>
        </w:rPr>
        <w:t>monistik idarəetmə sistemində də tətbiq edilir, o hal istisna olmaqla – nə</w:t>
      </w:r>
      <w:r w:rsidR="00D10402" w:rsidRPr="00D10402">
        <w:rPr>
          <w:lang w:val="az-Latn-AZ"/>
        </w:rPr>
        <w:t xml:space="preserve"> vaxt ki: rəhbərlik etmək səlahiyyəti 1 rəhbər şəxsə verilib</w:t>
      </w:r>
      <w:r w:rsidR="00313B15" w:rsidRPr="00D10402">
        <w:rPr>
          <w:lang w:val="az-Latn-AZ"/>
        </w:rPr>
        <w:t>.</w:t>
      </w:r>
    </w:p>
    <w:p w:rsidR="00313B15" w:rsidRPr="00620624" w:rsidRDefault="00384022">
      <w:pPr>
        <w:pStyle w:val="NormalWeb"/>
        <w:jc w:val="both"/>
        <w:rPr>
          <w:lang w:val="az-Latn-AZ"/>
        </w:rPr>
      </w:pPr>
      <w:r w:rsidRPr="00620624">
        <w:rPr>
          <w:lang w:val="az-Latn-AZ"/>
        </w:rPr>
        <w:t>7. Nizamnamədə daha böyük səs sayı</w:t>
      </w:r>
      <w:r w:rsidR="00D32306" w:rsidRPr="00620624">
        <w:rPr>
          <w:lang w:val="az-Latn-AZ"/>
        </w:rPr>
        <w:t xml:space="preserve"> nəzərdə tutulmayıbsa, səhmdar cəmiyyətinin rəhbərlik orqanı</w:t>
      </w:r>
      <w:r w:rsidR="00620624" w:rsidRPr="00620624">
        <w:rPr>
          <w:lang w:val="az-Latn-AZ"/>
        </w:rPr>
        <w:t>: qərarı səsvermədə iştirak edənlərin səs çoxluğu ilə qəbul edir</w:t>
      </w:r>
      <w:r w:rsidR="00313B15" w:rsidRPr="00620624">
        <w:rPr>
          <w:lang w:val="az-Latn-AZ"/>
        </w:rPr>
        <w:t>.</w:t>
      </w:r>
    </w:p>
    <w:p w:rsidR="00313B15" w:rsidRPr="00534ADA" w:rsidRDefault="005E26A3">
      <w:pPr>
        <w:pStyle w:val="NormalWeb"/>
        <w:jc w:val="both"/>
        <w:rPr>
          <w:lang w:val="az-Latn-AZ"/>
        </w:rPr>
      </w:pPr>
      <w:r w:rsidRPr="00534ADA">
        <w:rPr>
          <w:lang w:val="az-Latn-AZ"/>
        </w:rPr>
        <w:t>8. Nizamnamədə və ya qanun və nizamnamə ilə müəyyən edilmiş h</w:t>
      </w:r>
      <w:r w:rsidR="007A5E7B">
        <w:rPr>
          <w:lang w:val="az-Latn-AZ"/>
        </w:rPr>
        <w:t xml:space="preserve">ədlər </w:t>
      </w:r>
      <w:r w:rsidRPr="00534ADA">
        <w:rPr>
          <w:lang w:val="az-Latn-AZ"/>
        </w:rPr>
        <w:t>daxilində</w:t>
      </w:r>
      <w:r w:rsidR="007A5E7B">
        <w:rPr>
          <w:lang w:val="az-Latn-AZ"/>
        </w:rPr>
        <w:t>,</w:t>
      </w:r>
      <w:r w:rsidRPr="00534ADA">
        <w:rPr>
          <w:lang w:val="az-Latn-AZ"/>
        </w:rPr>
        <w:t xml:space="preserve"> səhmdar cəmiyyətinin rəhbərlik orqanının əsasnaməsi ilə</w:t>
      </w:r>
      <w:r w:rsidR="00091E57" w:rsidRPr="00534ADA">
        <w:rPr>
          <w:lang w:val="az-Latn-AZ"/>
        </w:rPr>
        <w:t xml:space="preserve">: rəhbər şəxslər arasında </w:t>
      </w:r>
      <w:r w:rsidR="00550A73" w:rsidRPr="00534ADA">
        <w:rPr>
          <w:lang w:val="az-Latn-AZ"/>
        </w:rPr>
        <w:t xml:space="preserve">funksiyaların bölgüsü və </w:t>
      </w:r>
      <w:r w:rsidR="0008204C" w:rsidRPr="00534ADA">
        <w:rPr>
          <w:lang w:val="az-Latn-AZ"/>
        </w:rPr>
        <w:t xml:space="preserve">onların qərar qəbul etmə qaydası elə müəyyən edilə bilər ki </w:t>
      </w:r>
      <w:r w:rsidR="003F3AF5" w:rsidRPr="00534ADA">
        <w:rPr>
          <w:lang w:val="az-Latn-AZ"/>
        </w:rPr>
        <w:t>–</w:t>
      </w:r>
      <w:r w:rsidR="0008204C" w:rsidRPr="00534ADA">
        <w:rPr>
          <w:lang w:val="az-Latn-AZ"/>
        </w:rPr>
        <w:t xml:space="preserve"> </w:t>
      </w:r>
      <w:r w:rsidR="003F3AF5" w:rsidRPr="00534ADA">
        <w:rPr>
          <w:lang w:val="az-Latn-AZ"/>
        </w:rPr>
        <w:t>hə</w:t>
      </w:r>
      <w:r w:rsidR="00534ADA" w:rsidRPr="00534ADA">
        <w:rPr>
          <w:lang w:val="az-Latn-AZ"/>
        </w:rPr>
        <w:t>r bir rəhbər şəxs üçün minimum zəruri funksiyanın qorunub-saxlanması təmin edilsin</w:t>
      </w:r>
      <w:r w:rsidR="00313B15" w:rsidRPr="00534ADA">
        <w:rPr>
          <w:lang w:val="az-Latn-AZ"/>
        </w:rPr>
        <w:t>.</w:t>
      </w:r>
    </w:p>
    <w:p w:rsidR="00313B15" w:rsidRPr="000F6B4B" w:rsidRDefault="008E16A7">
      <w:pPr>
        <w:pStyle w:val="NormalWeb"/>
        <w:jc w:val="both"/>
        <w:rPr>
          <w:lang w:val="az-Latn-AZ"/>
        </w:rPr>
      </w:pPr>
      <w:r w:rsidRPr="000F6B4B">
        <w:rPr>
          <w:lang w:val="az-Latn-AZ"/>
        </w:rPr>
        <w:t>9. Monistik idarəetmə sistemi halında səhmdar cəmiyyətinin rəhbərlik orqanı:</w:t>
      </w:r>
      <w:r w:rsidR="00E57D51" w:rsidRPr="000F6B4B">
        <w:rPr>
          <w:lang w:val="az-Latn-AZ"/>
        </w:rPr>
        <w:t xml:space="preserve"> səhmdar cəmiyyətinin rəhbər şəxslərinə qarşı aparılan mübahisədə (davada) səhmdar cəmiyyətini təmsil edir</w:t>
      </w:r>
      <w:r w:rsidR="000F6B4B" w:rsidRPr="000F6B4B">
        <w:rPr>
          <w:lang w:val="az-Latn-AZ"/>
        </w:rPr>
        <w:t xml:space="preserve"> - əleyhinə mübahisə (dava) aparılan üzvü çıxmaqla</w:t>
      </w:r>
      <w:r w:rsidR="00313B15" w:rsidRPr="000F6B4B">
        <w:rPr>
          <w:lang w:val="az-Latn-AZ"/>
        </w:rPr>
        <w:t>.</w:t>
      </w:r>
    </w:p>
    <w:p w:rsidR="00313B15" w:rsidRPr="000F6B4B" w:rsidRDefault="000F6B4B">
      <w:pPr>
        <w:pStyle w:val="NormalWeb"/>
        <w:jc w:val="both"/>
        <w:rPr>
          <w:lang w:val="az-Latn-AZ"/>
        </w:rPr>
      </w:pPr>
      <w:r w:rsidRPr="000F6B4B">
        <w:rPr>
          <w:b/>
          <w:bCs/>
          <w:lang w:val="az-Latn-AZ"/>
        </w:rPr>
        <w:t xml:space="preserve">Maddə </w:t>
      </w:r>
      <w:r w:rsidR="00313B15" w:rsidRPr="000F6B4B">
        <w:rPr>
          <w:b/>
          <w:bCs/>
          <w:lang w:val="az-Latn-AZ"/>
        </w:rPr>
        <w:t>204.</w:t>
      </w:r>
      <w:r w:rsidRPr="000F6B4B">
        <w:rPr>
          <w:b/>
          <w:bCs/>
          <w:lang w:val="az-Latn-AZ"/>
        </w:rPr>
        <w:t xml:space="preserve"> Səhmdar cəmiyyə</w:t>
      </w:r>
      <w:r>
        <w:rPr>
          <w:b/>
          <w:bCs/>
          <w:lang w:val="az-Latn-AZ"/>
        </w:rPr>
        <w:t xml:space="preserve">tinin rəhbər şəxsinin təyin </w:t>
      </w:r>
      <w:r w:rsidRPr="000F6B4B">
        <w:rPr>
          <w:b/>
          <w:bCs/>
          <w:lang w:val="az-Latn-AZ"/>
        </w:rPr>
        <w:t>edilməsi</w:t>
      </w:r>
    </w:p>
    <w:p w:rsidR="00313B15" w:rsidRPr="002112CA" w:rsidRDefault="00A1450D">
      <w:pPr>
        <w:pStyle w:val="NormalWeb"/>
        <w:jc w:val="both"/>
        <w:rPr>
          <w:lang w:val="az-Latn-AZ"/>
        </w:rPr>
      </w:pPr>
      <w:r w:rsidRPr="002112CA">
        <w:rPr>
          <w:lang w:val="az-Latn-AZ"/>
        </w:rPr>
        <w:t>1. Səhmdar cəmiyyətinin rəhbər şəxsini Müşahidə Şurası 3 ildən çox olmayan müddətə vəzifəyə təyin və vəzifədən azad edir</w:t>
      </w:r>
      <w:r w:rsidR="00313B15" w:rsidRPr="002112CA">
        <w:rPr>
          <w:lang w:val="az-Latn-AZ"/>
        </w:rPr>
        <w:t>,</w:t>
      </w:r>
      <w:r w:rsidRPr="002112CA">
        <w:rPr>
          <w:lang w:val="az-Latn-AZ"/>
        </w:rPr>
        <w:t xml:space="preserve"> monistik idarəetmə sistemi halınd</w:t>
      </w:r>
      <w:r w:rsidR="002112CA" w:rsidRPr="002112CA">
        <w:rPr>
          <w:lang w:val="az-Latn-AZ"/>
        </w:rPr>
        <w:t>a isə - onu, yenidən təyin olunmaq hüququ ilə, səhmdar cəmiyyətinin Ümumi Yığıncağı vəzifəyə təyin edir - əgər nizamnamədə başqa hal nəzərdə tutulmayıbsa</w:t>
      </w:r>
      <w:r w:rsidR="00313B15" w:rsidRPr="002112CA">
        <w:rPr>
          <w:lang w:val="az-Latn-AZ"/>
        </w:rPr>
        <w:t>.</w:t>
      </w:r>
    </w:p>
    <w:p w:rsidR="00313B15" w:rsidRPr="00BD676F" w:rsidRDefault="00313B15">
      <w:pPr>
        <w:pStyle w:val="NormalWeb"/>
        <w:jc w:val="both"/>
        <w:rPr>
          <w:lang w:val="az-Latn-AZ"/>
        </w:rPr>
      </w:pPr>
      <w:r w:rsidRPr="00BD676F">
        <w:rPr>
          <w:lang w:val="az-Latn-AZ"/>
        </w:rPr>
        <w:t xml:space="preserve">2. </w:t>
      </w:r>
      <w:r w:rsidR="00241103" w:rsidRPr="00BD676F">
        <w:rPr>
          <w:lang w:val="az-Latn-AZ"/>
        </w:rPr>
        <w:t>Səhmdar cəmiyyəti</w:t>
      </w:r>
      <w:r w:rsidR="00B1246B" w:rsidRPr="00BD676F">
        <w:rPr>
          <w:lang w:val="az-Latn-AZ"/>
        </w:rPr>
        <w:t>: şəxs səhmdar cəmiyyətin</w:t>
      </w:r>
      <w:r w:rsidR="00DA4DF2" w:rsidRPr="00BD676F">
        <w:rPr>
          <w:lang w:val="az-Latn-AZ"/>
        </w:rPr>
        <w:t>ə rəhbər</w:t>
      </w:r>
      <w:r w:rsidR="001E732A" w:rsidRPr="00BD676F">
        <w:rPr>
          <w:lang w:val="az-Latn-AZ"/>
        </w:rPr>
        <w:t xml:space="preserve"> təyin edildikdən sonra onunla bu Qanunun 45-ci madd</w:t>
      </w:r>
      <w:r w:rsidR="0003577B" w:rsidRPr="00BD676F">
        <w:rPr>
          <w:lang w:val="az-Latn-AZ"/>
        </w:rPr>
        <w:t xml:space="preserve">əsinə uyğun </w:t>
      </w:r>
      <w:r w:rsidR="001E732A" w:rsidRPr="00BD676F">
        <w:rPr>
          <w:lang w:val="az-Latn-AZ"/>
        </w:rPr>
        <w:t>olaraq iş müqaviləsi bağlayır</w:t>
      </w:r>
      <w:r w:rsidR="0003577B" w:rsidRPr="00BD676F">
        <w:rPr>
          <w:lang w:val="az-Latn-AZ"/>
        </w:rPr>
        <w:t>. Bu müqavil</w:t>
      </w:r>
      <w:r w:rsidR="00BD676F" w:rsidRPr="00BD676F">
        <w:rPr>
          <w:lang w:val="az-Latn-AZ"/>
        </w:rPr>
        <w:t>ənin müddəti şəxsin göstərilən vəzifəyə təyin olunma müddətinə uyğun olmalıdır. İş müqaviləsini səhmdar cəmiyyətinin adından Müşahidə Şurasının sədri</w:t>
      </w:r>
      <w:r w:rsidRPr="00BD676F">
        <w:rPr>
          <w:lang w:val="az-Latn-AZ"/>
        </w:rPr>
        <w:t xml:space="preserve">, </w:t>
      </w:r>
      <w:r w:rsidR="00BD676F" w:rsidRPr="00BD676F">
        <w:rPr>
          <w:lang w:val="az-Latn-AZ"/>
        </w:rPr>
        <w:t xml:space="preserve">monistik idarəetmə sistemi halında isə </w:t>
      </w:r>
      <w:r w:rsidRPr="00BD676F">
        <w:rPr>
          <w:lang w:val="az-Latn-AZ"/>
        </w:rPr>
        <w:t xml:space="preserve">− </w:t>
      </w:r>
      <w:r w:rsidR="00BD676F" w:rsidRPr="00BD676F">
        <w:rPr>
          <w:lang w:val="az-Latn-AZ"/>
        </w:rPr>
        <w:t>Ümumi Yığıncağın sədri bağlayır (imzalayır)</w:t>
      </w:r>
      <w:r w:rsidRPr="00BD676F">
        <w:rPr>
          <w:lang w:val="az-Latn-AZ"/>
        </w:rPr>
        <w:t>.</w:t>
      </w:r>
    </w:p>
    <w:p w:rsidR="00313B15" w:rsidRPr="004F0AB1" w:rsidRDefault="00AE2621">
      <w:pPr>
        <w:pStyle w:val="NormalWeb"/>
        <w:jc w:val="both"/>
        <w:rPr>
          <w:lang w:val="az-Latn-AZ"/>
        </w:rPr>
      </w:pPr>
      <w:r w:rsidRPr="004F0AB1">
        <w:rPr>
          <w:lang w:val="az-Latn-AZ"/>
        </w:rPr>
        <w:t>3. Səhmdar cəmiyyətinin rəhbər şəxsinin təyin edilməsi gecikdirildikdə və səhmdar cəmiyyəti</w:t>
      </w:r>
      <w:r w:rsidR="000376CB" w:rsidRPr="004F0AB1">
        <w:rPr>
          <w:lang w:val="az-Latn-AZ"/>
        </w:rPr>
        <w:t xml:space="preserve"> onsuz öz fəaliyyətini həyata keçirə bilmədikdə: rəhbər şəxsi, səhmdarın və ya kreditorun ərizəsi əsasında</w:t>
      </w:r>
      <w:r w:rsidR="008A3642">
        <w:rPr>
          <w:lang w:val="az-Latn-AZ"/>
        </w:rPr>
        <w:t>,</w:t>
      </w:r>
      <w:r w:rsidR="000376CB" w:rsidRPr="004F0AB1">
        <w:rPr>
          <w:lang w:val="az-Latn-AZ"/>
        </w:rPr>
        <w:t xml:space="preserve"> məhkəmə təyin edə bilər</w:t>
      </w:r>
      <w:r w:rsidR="00313B15" w:rsidRPr="004F0AB1">
        <w:rPr>
          <w:lang w:val="az-Latn-AZ"/>
        </w:rPr>
        <w:t xml:space="preserve">. </w:t>
      </w:r>
      <w:r w:rsidR="00C41B06" w:rsidRPr="004F0AB1">
        <w:rPr>
          <w:lang w:val="az-Latn-AZ"/>
        </w:rPr>
        <w:t xml:space="preserve">Səhmdar cəmiyyətinin məhkəmə tərəfindən təyin edilmiş rəhbəri: </w:t>
      </w:r>
      <w:r w:rsidR="00B22FA5" w:rsidRPr="004F0AB1">
        <w:rPr>
          <w:lang w:val="az-Latn-AZ"/>
        </w:rPr>
        <w:t xml:space="preserve">öz fəaliyyətinə görə səhmdar cəmiyyətindən əmək haqqı tələb etmək və </w:t>
      </w:r>
      <w:r w:rsidR="00D96086" w:rsidRPr="004F0AB1">
        <w:rPr>
          <w:lang w:val="az-Latn-AZ"/>
        </w:rPr>
        <w:t>pul xərclərinin (məsrəflərinin) ağlabatan hədlər daxilində ödənilməsini tələb etmək hüququna malikdir.</w:t>
      </w:r>
      <w:r w:rsidR="003F780D" w:rsidRPr="004F0AB1">
        <w:rPr>
          <w:lang w:val="az-Latn-AZ"/>
        </w:rPr>
        <w:t xml:space="preserve"> Məhkəmə tərəfindən təyin </w:t>
      </w:r>
      <w:r w:rsidR="003F780D" w:rsidRPr="004F0AB1">
        <w:rPr>
          <w:lang w:val="az-Latn-AZ"/>
        </w:rPr>
        <w:lastRenderedPageBreak/>
        <w:t>edilmiş rəhbərlə səhmdar cəmiyyəti</w:t>
      </w:r>
      <w:r w:rsidR="002676BB" w:rsidRPr="004F0AB1">
        <w:rPr>
          <w:lang w:val="az-Latn-AZ"/>
        </w:rPr>
        <w:t xml:space="preserve"> arasında fikir ayrılığı yarandıqda (razılığa gələ bilmədiklərində): </w:t>
      </w:r>
      <w:r w:rsidR="004F0AB1" w:rsidRPr="004F0AB1">
        <w:rPr>
          <w:lang w:val="az-Latn-AZ"/>
        </w:rPr>
        <w:t>sözügedən əmək haqqının və ödənilməli olan maliyyə xərclərinin məbləğlərini məhkəmə özü müəyyən etməlidir</w:t>
      </w:r>
      <w:r w:rsidR="00313B15" w:rsidRPr="004F0AB1">
        <w:rPr>
          <w:lang w:val="az-Latn-AZ"/>
        </w:rPr>
        <w:t>.</w:t>
      </w:r>
    </w:p>
    <w:p w:rsidR="00313B15" w:rsidRPr="00437F11" w:rsidRDefault="00313B15">
      <w:pPr>
        <w:pStyle w:val="NormalWeb"/>
        <w:jc w:val="both"/>
        <w:rPr>
          <w:lang w:val="az-Latn-AZ"/>
        </w:rPr>
      </w:pPr>
      <w:r w:rsidRPr="00437F11">
        <w:rPr>
          <w:lang w:val="az-Latn-AZ"/>
        </w:rPr>
        <w:t xml:space="preserve">4. </w:t>
      </w:r>
      <w:r w:rsidR="002E5DD7" w:rsidRPr="00437F11">
        <w:rPr>
          <w:lang w:val="az-Latn-AZ"/>
        </w:rPr>
        <w:t>Səhmdar cəmiyyətinin məhkəmə tərəfindən təyin edilmiş rəhbərinin səlahiyyətlərinə xitam verilir o andan – nə vaxt ki:</w:t>
      </w:r>
      <w:r w:rsidR="00437F11" w:rsidRPr="00437F11">
        <w:rPr>
          <w:lang w:val="az-Latn-AZ"/>
        </w:rPr>
        <w:t xml:space="preserve"> yeni rəhbəri Müşahidə Şurası təyin edir</w:t>
      </w:r>
      <w:r w:rsidRPr="00437F11">
        <w:rPr>
          <w:lang w:val="az-Latn-AZ"/>
        </w:rPr>
        <w:t xml:space="preserve">, </w:t>
      </w:r>
      <w:r w:rsidR="00437F11" w:rsidRPr="00437F11">
        <w:rPr>
          <w:lang w:val="az-Latn-AZ"/>
        </w:rPr>
        <w:t>monistik idarəetmə sistemi halında isə − Ümumi Yığıncaq təyin edir</w:t>
      </w:r>
      <w:r w:rsidRPr="00437F11">
        <w:rPr>
          <w:lang w:val="az-Latn-AZ"/>
        </w:rPr>
        <w:t>.</w:t>
      </w:r>
    </w:p>
    <w:p w:rsidR="00313B15" w:rsidRPr="00B00062" w:rsidRDefault="00B00062">
      <w:pPr>
        <w:pStyle w:val="NormalWeb"/>
        <w:jc w:val="both"/>
        <w:rPr>
          <w:lang w:val="az-Latn-AZ"/>
        </w:rPr>
      </w:pPr>
      <w:r w:rsidRPr="00B00062">
        <w:rPr>
          <w:b/>
          <w:bCs/>
          <w:lang w:val="az-Latn-AZ"/>
        </w:rPr>
        <w:t>Maddə 205. Səhmdar cəmiyyətinin rəhbərlik orqanının sədri</w:t>
      </w:r>
    </w:p>
    <w:p w:rsidR="00313B15" w:rsidRPr="00C07EF6" w:rsidRDefault="00313B15">
      <w:pPr>
        <w:pStyle w:val="NormalWeb"/>
        <w:jc w:val="both"/>
        <w:rPr>
          <w:lang w:val="az-Latn-AZ"/>
        </w:rPr>
      </w:pPr>
      <w:r w:rsidRPr="00C07EF6">
        <w:rPr>
          <w:lang w:val="az-Latn-AZ"/>
        </w:rPr>
        <w:t xml:space="preserve">1. </w:t>
      </w:r>
      <w:r w:rsidR="00B00062" w:rsidRPr="00C07EF6">
        <w:rPr>
          <w:lang w:val="az-Latn-AZ"/>
        </w:rPr>
        <w:t>Səhmdar cəmiyyətin</w:t>
      </w:r>
      <w:r w:rsidR="00216BF8" w:rsidRPr="00C07EF6">
        <w:rPr>
          <w:lang w:val="az-Latn-AZ"/>
        </w:rPr>
        <w:t>in bir neçə rəhbəri</w:t>
      </w:r>
      <w:r w:rsidR="006F628F" w:rsidRPr="00C07EF6">
        <w:rPr>
          <w:lang w:val="az-Latn-AZ"/>
        </w:rPr>
        <w:t xml:space="preserve"> olduqda: səhmdar cəmiyyətinin Müşahidə Şurası</w:t>
      </w:r>
      <w:r w:rsidRPr="00C07EF6">
        <w:rPr>
          <w:lang w:val="az-Latn-AZ"/>
        </w:rPr>
        <w:t>,</w:t>
      </w:r>
      <w:r w:rsidR="006F628F" w:rsidRPr="00C07EF6">
        <w:rPr>
          <w:lang w:val="az-Latn-AZ"/>
        </w:rPr>
        <w:t xml:space="preserve"> monistik idarəetmə sistemi halında isə </w:t>
      </w:r>
      <w:r w:rsidRPr="00C07EF6">
        <w:rPr>
          <w:lang w:val="az-Latn-AZ"/>
        </w:rPr>
        <w:t xml:space="preserve">− </w:t>
      </w:r>
      <w:r w:rsidR="006F628F" w:rsidRPr="00C07EF6">
        <w:rPr>
          <w:lang w:val="az-Latn-AZ"/>
        </w:rPr>
        <w:t>səhmdar cəmiyyətinin r</w:t>
      </w:r>
      <w:r w:rsidR="0032058E" w:rsidRPr="00C07EF6">
        <w:rPr>
          <w:lang w:val="az-Latn-AZ"/>
        </w:rPr>
        <w:t xml:space="preserve">əhbərlik orqanı səhmdar cəmiyyətinin rəhbərlik orqanının üzvlərindən birini </w:t>
      </w:r>
      <w:r w:rsidR="00C07EF6" w:rsidRPr="00C07EF6">
        <w:rPr>
          <w:lang w:val="az-Latn-AZ"/>
        </w:rPr>
        <w:t>rəhbərlik orqanına sədr təyin edə bilər</w:t>
      </w:r>
      <w:r w:rsidRPr="00C07EF6">
        <w:rPr>
          <w:lang w:val="az-Latn-AZ"/>
        </w:rPr>
        <w:t>.</w:t>
      </w:r>
    </w:p>
    <w:p w:rsidR="00313B15" w:rsidRPr="00376D5D" w:rsidRDefault="00313B15">
      <w:pPr>
        <w:pStyle w:val="NormalWeb"/>
        <w:jc w:val="both"/>
        <w:rPr>
          <w:lang w:val="az-Latn-AZ"/>
        </w:rPr>
      </w:pPr>
      <w:r w:rsidRPr="00376D5D">
        <w:rPr>
          <w:lang w:val="az-Latn-AZ"/>
        </w:rPr>
        <w:t>2.</w:t>
      </w:r>
      <w:r w:rsidR="001F1BD8" w:rsidRPr="00376D5D">
        <w:rPr>
          <w:lang w:val="az-Latn-AZ"/>
        </w:rPr>
        <w:t xml:space="preserve"> Səhmdar cəmiyyətinin rəhbərlik orqanının sədri</w:t>
      </w:r>
      <w:r w:rsidRPr="00376D5D">
        <w:rPr>
          <w:lang w:val="az-Latn-AZ"/>
        </w:rPr>
        <w:t xml:space="preserve">, </w:t>
      </w:r>
      <w:r w:rsidR="005A5565" w:rsidRPr="00376D5D">
        <w:rPr>
          <w:lang w:val="az-Latn-AZ"/>
        </w:rPr>
        <w:t>kollegial orqanın nümayəndəsi kimi</w:t>
      </w:r>
      <w:r w:rsidR="00B32CAE" w:rsidRPr="00376D5D">
        <w:rPr>
          <w:lang w:val="az-Latn-AZ"/>
        </w:rPr>
        <w:t>: səhmdar cəmiyyətinin rəhbərlik orqanının fəaliyyətini koordinasiya edir</w:t>
      </w:r>
      <w:r w:rsidRPr="00376D5D">
        <w:rPr>
          <w:lang w:val="az-Latn-AZ"/>
        </w:rPr>
        <w:t xml:space="preserve">, </w:t>
      </w:r>
      <w:r w:rsidR="00E81881" w:rsidRPr="00376D5D">
        <w:rPr>
          <w:lang w:val="az-Latn-AZ"/>
        </w:rPr>
        <w:t xml:space="preserve">rəhbərlik orqanının iclaslarına sədrlik edir və </w:t>
      </w:r>
      <w:r w:rsidR="00A32024" w:rsidRPr="00376D5D">
        <w:rPr>
          <w:lang w:val="az-Latn-AZ"/>
        </w:rPr>
        <w:t xml:space="preserve">rəhbərlik orqanına hesabat verən orqanların onlara həvalə edilmiş </w:t>
      </w:r>
      <w:r w:rsidR="005E43C6" w:rsidRPr="00376D5D">
        <w:rPr>
          <w:lang w:val="az-Latn-AZ"/>
        </w:rPr>
        <w:t>vəzifələri lazımi qaydada yerinə yetirməsinə nəzarət edir</w:t>
      </w:r>
      <w:r w:rsidR="00376D5D" w:rsidRPr="00376D5D">
        <w:rPr>
          <w:lang w:val="az-Latn-AZ"/>
        </w:rPr>
        <w:t>. Nizamnamədə rəhbərlik orqanı sədrinin əlavə funksiyaları nəzərdə tutula bilər</w:t>
      </w:r>
      <w:r w:rsidRPr="00376D5D">
        <w:rPr>
          <w:lang w:val="az-Latn-AZ"/>
        </w:rPr>
        <w:t>.</w:t>
      </w:r>
    </w:p>
    <w:p w:rsidR="00313B15" w:rsidRPr="00364EA0" w:rsidRDefault="00313B15">
      <w:pPr>
        <w:pStyle w:val="NormalWeb"/>
        <w:jc w:val="both"/>
        <w:rPr>
          <w:lang w:val="az-Latn-AZ"/>
        </w:rPr>
      </w:pPr>
      <w:r w:rsidRPr="00364EA0">
        <w:rPr>
          <w:lang w:val="az-Latn-AZ"/>
        </w:rPr>
        <w:t xml:space="preserve">3. </w:t>
      </w:r>
      <w:r w:rsidR="00376D5D" w:rsidRPr="00364EA0">
        <w:rPr>
          <w:lang w:val="az-Latn-AZ"/>
        </w:rPr>
        <w:t>Səhmdar cəmiyyətinin rəhbərlik orqanının sədri</w:t>
      </w:r>
      <w:r w:rsidR="00364EA0" w:rsidRPr="00364EA0">
        <w:rPr>
          <w:lang w:val="az-Latn-AZ"/>
        </w:rPr>
        <w:t xml:space="preserve"> səsvermədə iştirak edənlərin səs çoxluğu ilə vəzifəyə seçilir və vəzifədən azad edilir - əgər nizamnamədə daha böyük səs sayı nəzərdə tutulmayıbsa</w:t>
      </w:r>
      <w:r w:rsidRPr="00364EA0">
        <w:rPr>
          <w:lang w:val="az-Latn-AZ"/>
        </w:rPr>
        <w:t>.</w:t>
      </w:r>
    </w:p>
    <w:p w:rsidR="00313B15" w:rsidRPr="00541B1C" w:rsidRDefault="00313B15">
      <w:pPr>
        <w:pStyle w:val="NormalWeb"/>
        <w:jc w:val="both"/>
        <w:rPr>
          <w:lang w:val="az-Latn-AZ"/>
        </w:rPr>
      </w:pPr>
      <w:r w:rsidRPr="00541B1C">
        <w:rPr>
          <w:lang w:val="az-Latn-AZ"/>
        </w:rPr>
        <w:t xml:space="preserve">4. </w:t>
      </w:r>
      <w:r w:rsidR="00364EA0" w:rsidRPr="00541B1C">
        <w:rPr>
          <w:lang w:val="az-Latn-AZ"/>
        </w:rPr>
        <w:t>Səhmdar cəmiyyətinin rəhbərlik orqanı sədri</w:t>
      </w:r>
      <w:r w:rsidR="000E09E4" w:rsidRPr="00541B1C">
        <w:rPr>
          <w:lang w:val="az-Latn-AZ"/>
        </w:rPr>
        <w:t xml:space="preserve">nin səlahiyyət müddəti </w:t>
      </w:r>
      <w:r w:rsidR="00541B1C" w:rsidRPr="00541B1C">
        <w:rPr>
          <w:lang w:val="az-Latn-AZ"/>
        </w:rPr>
        <w:t>–</w:t>
      </w:r>
      <w:r w:rsidR="000E09E4" w:rsidRPr="00541B1C">
        <w:rPr>
          <w:lang w:val="az-Latn-AZ"/>
        </w:rPr>
        <w:t xml:space="preserve"> </w:t>
      </w:r>
      <w:r w:rsidR="00541B1C" w:rsidRPr="00541B1C">
        <w:rPr>
          <w:lang w:val="az-Latn-AZ"/>
        </w:rPr>
        <w:t>onun</w:t>
      </w:r>
      <w:r w:rsidRPr="00541B1C">
        <w:rPr>
          <w:lang w:val="az-Latn-AZ"/>
        </w:rPr>
        <w:t>,</w:t>
      </w:r>
      <w:r w:rsidR="00541B1C" w:rsidRPr="00541B1C">
        <w:rPr>
          <w:lang w:val="az-Latn-AZ"/>
        </w:rPr>
        <w:t xml:space="preserve"> rəhbərlik orqanının üzvü kimi səlahiyyət müddətindən</w:t>
      </w:r>
      <w:r w:rsidR="00541B1C">
        <w:rPr>
          <w:lang w:val="az-Latn-AZ"/>
        </w:rPr>
        <w:t>,</w:t>
      </w:r>
      <w:r w:rsidR="00541B1C" w:rsidRPr="00541B1C">
        <w:rPr>
          <w:lang w:val="az-Latn-AZ"/>
        </w:rPr>
        <w:t xml:space="preserve"> artıq</w:t>
      </w:r>
      <w:r w:rsidR="00240348">
        <w:rPr>
          <w:lang w:val="az-Latn-AZ"/>
        </w:rPr>
        <w:t xml:space="preserve"> </w:t>
      </w:r>
      <w:r w:rsidR="00541B1C" w:rsidRPr="00541B1C">
        <w:rPr>
          <w:lang w:val="az-Latn-AZ"/>
        </w:rPr>
        <w:t>olmamalıdır</w:t>
      </w:r>
      <w:r w:rsidRPr="00541B1C">
        <w:rPr>
          <w:lang w:val="az-Latn-AZ"/>
        </w:rPr>
        <w:t>.</w:t>
      </w:r>
    </w:p>
    <w:p w:rsidR="00313B15" w:rsidRPr="00E17890" w:rsidRDefault="00313B15">
      <w:pPr>
        <w:pStyle w:val="NormalWeb"/>
        <w:jc w:val="both"/>
        <w:rPr>
          <w:lang w:val="az-Latn-AZ"/>
        </w:rPr>
      </w:pPr>
      <w:r w:rsidRPr="00E17890">
        <w:rPr>
          <w:lang w:val="az-Latn-AZ"/>
        </w:rPr>
        <w:t xml:space="preserve">5. </w:t>
      </w:r>
      <w:r w:rsidR="008E4B70" w:rsidRPr="00E17890">
        <w:rPr>
          <w:lang w:val="az-Latn-AZ"/>
        </w:rPr>
        <w:t>Səhmdar cəmiyyətinin rəhbərlik orqanının sədri Müşahidə Şurasına</w:t>
      </w:r>
      <w:r w:rsidRPr="00E17890">
        <w:rPr>
          <w:lang w:val="az-Latn-AZ"/>
        </w:rPr>
        <w:t xml:space="preserve">, </w:t>
      </w:r>
      <w:r w:rsidR="008E4B70" w:rsidRPr="00E17890">
        <w:rPr>
          <w:lang w:val="az-Latn-AZ"/>
        </w:rPr>
        <w:t xml:space="preserve">monistik idarəetmə sistemi halında isə - Ümumi Yığıncağa: </w:t>
      </w:r>
      <w:r w:rsidR="00E17890" w:rsidRPr="00E17890">
        <w:rPr>
          <w:lang w:val="az-Latn-AZ"/>
        </w:rPr>
        <w:t>rəhbərlik orqanının və onun tabeliyindəki orqanların fəaliyyəti haqqında məlumat verməlidir</w:t>
      </w:r>
      <w:r w:rsidRPr="00E17890">
        <w:rPr>
          <w:lang w:val="az-Latn-AZ"/>
        </w:rPr>
        <w:t>.</w:t>
      </w:r>
    </w:p>
    <w:p w:rsidR="00313B15" w:rsidRPr="00E17890" w:rsidRDefault="00E17890">
      <w:pPr>
        <w:pStyle w:val="NormalWeb"/>
        <w:jc w:val="both"/>
        <w:rPr>
          <w:lang w:val="az-Latn-AZ"/>
        </w:rPr>
      </w:pPr>
      <w:r w:rsidRPr="00E17890">
        <w:rPr>
          <w:b/>
          <w:bCs/>
          <w:lang w:val="az-Latn-AZ"/>
        </w:rPr>
        <w:t xml:space="preserve">Maddə </w:t>
      </w:r>
      <w:r w:rsidR="00313B15" w:rsidRPr="00E17890">
        <w:rPr>
          <w:b/>
          <w:bCs/>
          <w:lang w:val="az-Latn-AZ"/>
        </w:rPr>
        <w:t xml:space="preserve">206. </w:t>
      </w:r>
      <w:r w:rsidRPr="00E17890">
        <w:rPr>
          <w:b/>
          <w:bCs/>
          <w:lang w:val="az-Latn-AZ"/>
        </w:rPr>
        <w:t>Səhmdar cəmiyyətinin icraçı rəhbəri</w:t>
      </w:r>
    </w:p>
    <w:p w:rsidR="00313B15" w:rsidRPr="00CB0539" w:rsidRDefault="00E17890">
      <w:pPr>
        <w:pStyle w:val="NormalWeb"/>
        <w:jc w:val="both"/>
        <w:rPr>
          <w:lang w:val="az-Latn-AZ"/>
        </w:rPr>
      </w:pPr>
      <w:r w:rsidRPr="00CB0539">
        <w:rPr>
          <w:lang w:val="az-Latn-AZ"/>
        </w:rPr>
        <w:t>Nizamnamədə: rəhbərlik etmək səlahiyyətlərinin səhmdar cəmiyyətinin icraçı rəhbərinə ötürülməsi nəzərdə tutula bilər</w:t>
      </w:r>
      <w:r w:rsidR="00CB0539" w:rsidRPr="00CB0539">
        <w:rPr>
          <w:lang w:val="az-Latn-AZ"/>
        </w:rPr>
        <w:t>. Səhmdar cəmiyyətində bir neçə icraçı rəhbər ola bilər</w:t>
      </w:r>
      <w:r w:rsidR="00313B15" w:rsidRPr="00CB0539">
        <w:rPr>
          <w:lang w:val="az-Latn-AZ"/>
        </w:rPr>
        <w:t>.</w:t>
      </w:r>
    </w:p>
    <w:p w:rsidR="00313B15" w:rsidRPr="00CB0539" w:rsidRDefault="00CB0539">
      <w:pPr>
        <w:pStyle w:val="NormalWeb"/>
        <w:jc w:val="both"/>
        <w:rPr>
          <w:lang w:val="az-Latn-AZ"/>
        </w:rPr>
      </w:pPr>
      <w:r w:rsidRPr="00CB0539">
        <w:rPr>
          <w:b/>
          <w:bCs/>
          <w:lang w:val="az-Latn-AZ"/>
        </w:rPr>
        <w:t xml:space="preserve">Maddə </w:t>
      </w:r>
      <w:r w:rsidR="00313B15" w:rsidRPr="00CB0539">
        <w:rPr>
          <w:b/>
          <w:bCs/>
          <w:lang w:val="az-Latn-AZ"/>
        </w:rPr>
        <w:t xml:space="preserve">207. </w:t>
      </w:r>
      <w:r w:rsidRPr="00CB0539">
        <w:rPr>
          <w:b/>
          <w:bCs/>
          <w:lang w:val="az-Latn-AZ"/>
        </w:rPr>
        <w:t>Səhmdar cəmiyyətinin rəhbərlik orqanının iclası</w:t>
      </w:r>
    </w:p>
    <w:p w:rsidR="00313B15" w:rsidRPr="008732EC" w:rsidRDefault="00313B15">
      <w:pPr>
        <w:pStyle w:val="NormalWeb"/>
        <w:jc w:val="both"/>
        <w:rPr>
          <w:lang w:val="az-Latn-AZ"/>
        </w:rPr>
      </w:pPr>
      <w:r w:rsidRPr="008732EC">
        <w:rPr>
          <w:lang w:val="az-Latn-AZ"/>
        </w:rPr>
        <w:t xml:space="preserve">1. </w:t>
      </w:r>
      <w:r w:rsidR="00CB0539" w:rsidRPr="008732EC">
        <w:rPr>
          <w:lang w:val="az-Latn-AZ"/>
        </w:rPr>
        <w:t xml:space="preserve">Nizamnamədə </w:t>
      </w:r>
      <w:r w:rsidR="00BF76E9" w:rsidRPr="008732EC">
        <w:rPr>
          <w:lang w:val="az-Latn-AZ"/>
        </w:rPr>
        <w:t>iclasın çağırılması və keçirilməsi üçün b</w:t>
      </w:r>
      <w:r w:rsidR="00FF7B4E" w:rsidRPr="008732EC">
        <w:rPr>
          <w:lang w:val="az-Latn-AZ"/>
        </w:rPr>
        <w:t xml:space="preserve">aşqa qayda müəyyən edilməyibsə, səhmdar cəmiyyətinin rəhbərlik orqanının iclasını çağırmaq və keçirmək üçün: </w:t>
      </w:r>
      <w:r w:rsidR="00515697" w:rsidRPr="008732EC">
        <w:rPr>
          <w:lang w:val="az-Latn-AZ"/>
        </w:rPr>
        <w:t xml:space="preserve">Müşahidə Şurasının iclasının </w:t>
      </w:r>
      <w:r w:rsidR="008732EC" w:rsidRPr="008732EC">
        <w:rPr>
          <w:lang w:val="az-Latn-AZ"/>
        </w:rPr>
        <w:t>çağırılması və keçirilməsi üçün bu Qanunla müəyyən edilmiş qaydalar tətbiq edilir</w:t>
      </w:r>
      <w:r w:rsidRPr="008732EC">
        <w:rPr>
          <w:lang w:val="az-Latn-AZ"/>
        </w:rPr>
        <w:t>.</w:t>
      </w:r>
    </w:p>
    <w:p w:rsidR="00313B15" w:rsidRPr="00B676D3" w:rsidRDefault="00313B15">
      <w:pPr>
        <w:pStyle w:val="NormalWeb"/>
        <w:jc w:val="both"/>
        <w:rPr>
          <w:lang w:val="az-Latn-AZ"/>
        </w:rPr>
      </w:pPr>
      <w:r w:rsidRPr="00B676D3">
        <w:rPr>
          <w:lang w:val="az-Latn-AZ"/>
        </w:rPr>
        <w:t xml:space="preserve">2. </w:t>
      </w:r>
      <w:r w:rsidR="006434AF" w:rsidRPr="00B676D3">
        <w:rPr>
          <w:lang w:val="az-Latn-AZ"/>
        </w:rPr>
        <w:t>Səhmdar cəmiyyətinin rəhbərlik orqanının iclası və</w:t>
      </w:r>
      <w:r w:rsidR="00B676D3" w:rsidRPr="00B676D3">
        <w:rPr>
          <w:lang w:val="az-Latn-AZ"/>
        </w:rPr>
        <w:t xml:space="preserve"> </w:t>
      </w:r>
      <w:r w:rsidR="004819CB" w:rsidRPr="00B676D3">
        <w:rPr>
          <w:lang w:val="az-Latn-AZ"/>
        </w:rPr>
        <w:t xml:space="preserve">ya iclasın </w:t>
      </w:r>
      <w:r w:rsidR="006434AF" w:rsidRPr="00B676D3">
        <w:rPr>
          <w:lang w:val="az-Latn-AZ"/>
        </w:rPr>
        <w:t>bir hissəsi</w:t>
      </w:r>
      <w:r w:rsidR="00B676D3" w:rsidRPr="00B676D3">
        <w:rPr>
          <w:lang w:val="az-Latn-AZ"/>
        </w:rPr>
        <w:t>:</w:t>
      </w:r>
      <w:r w:rsidR="006434AF" w:rsidRPr="00B676D3">
        <w:rPr>
          <w:lang w:val="az-Latn-AZ"/>
        </w:rPr>
        <w:t xml:space="preserve"> </w:t>
      </w:r>
      <w:r w:rsidR="001F4330" w:rsidRPr="00B676D3">
        <w:rPr>
          <w:lang w:val="az-Latn-AZ"/>
        </w:rPr>
        <w:t xml:space="preserve">həmin iclasda məsələsi müzakirə olunan </w:t>
      </w:r>
      <w:r w:rsidR="00B676D3" w:rsidRPr="00B676D3">
        <w:rPr>
          <w:lang w:val="az-Latn-AZ"/>
        </w:rPr>
        <w:t>rəhbər şəxs üçün qapalı keçirilə bilər</w:t>
      </w:r>
      <w:r w:rsidRPr="00B676D3">
        <w:rPr>
          <w:lang w:val="az-Latn-AZ"/>
        </w:rPr>
        <w:t>.</w:t>
      </w:r>
    </w:p>
    <w:p w:rsidR="00313B15" w:rsidRPr="00B676D3" w:rsidRDefault="00B676D3">
      <w:pPr>
        <w:pStyle w:val="NormalWeb"/>
        <w:jc w:val="both"/>
        <w:rPr>
          <w:lang w:val="az-Latn-AZ"/>
        </w:rPr>
      </w:pPr>
      <w:r w:rsidRPr="00B676D3">
        <w:rPr>
          <w:b/>
          <w:bCs/>
          <w:lang w:val="az-Latn-AZ"/>
        </w:rPr>
        <w:t xml:space="preserve">Maddə </w:t>
      </w:r>
      <w:r w:rsidR="00313B15" w:rsidRPr="00B676D3">
        <w:rPr>
          <w:b/>
          <w:bCs/>
          <w:lang w:val="az-Latn-AZ"/>
        </w:rPr>
        <w:t xml:space="preserve">208. </w:t>
      </w:r>
      <w:r w:rsidRPr="00B676D3">
        <w:rPr>
          <w:b/>
          <w:bCs/>
          <w:lang w:val="az-Latn-AZ"/>
        </w:rPr>
        <w:t>Maraqların toqquşması</w:t>
      </w:r>
    </w:p>
    <w:p w:rsidR="00313B15" w:rsidRPr="001B05FE" w:rsidRDefault="00B676D3">
      <w:pPr>
        <w:pStyle w:val="NormalWeb"/>
        <w:jc w:val="both"/>
        <w:rPr>
          <w:lang w:val="az-Latn-AZ"/>
        </w:rPr>
      </w:pPr>
      <w:r w:rsidRPr="001B05FE">
        <w:rPr>
          <w:lang w:val="az-Latn-AZ"/>
        </w:rPr>
        <w:t xml:space="preserve">1. Səhmdar cəmiyyətinin rəhbəri: </w:t>
      </w:r>
      <w:r w:rsidR="00C7651C" w:rsidRPr="001B05FE">
        <w:rPr>
          <w:lang w:val="az-Latn-AZ"/>
        </w:rPr>
        <w:t xml:space="preserve">müvafiq faktdan xəbərdar olduqdan dərhal sonra, </w:t>
      </w:r>
      <w:r w:rsidR="004A1855" w:rsidRPr="001B05FE">
        <w:rPr>
          <w:lang w:val="az-Latn-AZ"/>
        </w:rPr>
        <w:t>Ümumi Yığıncağa və ya səhmdar cəmiyyətinin Müşahidə Şurasın</w:t>
      </w:r>
      <w:r w:rsidR="001B05FE" w:rsidRPr="001B05FE">
        <w:rPr>
          <w:lang w:val="az-Latn-AZ"/>
        </w:rPr>
        <w:t>a</w:t>
      </w:r>
      <w:r w:rsidR="00313B15" w:rsidRPr="001B05FE">
        <w:rPr>
          <w:lang w:val="az-Latn-AZ"/>
        </w:rPr>
        <w:t xml:space="preserve">, </w:t>
      </w:r>
      <w:r w:rsidR="004A1855" w:rsidRPr="001B05FE">
        <w:rPr>
          <w:lang w:val="az-Latn-AZ"/>
        </w:rPr>
        <w:t>monistik idarəetmə sistemi halında isə − Ümumi Yığıncağa və ya səhmdar cəmiyyətinin rəhbərlik</w:t>
      </w:r>
      <w:r w:rsidR="00B26B96" w:rsidRPr="001B05FE">
        <w:rPr>
          <w:lang w:val="az-Latn-AZ"/>
        </w:rPr>
        <w:t xml:space="preserve"> orqanına el</w:t>
      </w:r>
      <w:r w:rsidR="001B05FE" w:rsidRPr="001B05FE">
        <w:rPr>
          <w:lang w:val="az-Latn-AZ"/>
        </w:rPr>
        <w:t>ə bir bağlanmış və ya bağlanacaq əqd barədə məlumat verməyə borcludur – hansına ki münasibətdə, o, marağı olan şəxsdir, habelə öz marağının xarakterini göstərməyə borcludur</w:t>
      </w:r>
      <w:r w:rsidR="00313B15" w:rsidRPr="001B05FE">
        <w:rPr>
          <w:lang w:val="az-Latn-AZ"/>
        </w:rPr>
        <w:t>.</w:t>
      </w:r>
    </w:p>
    <w:p w:rsidR="00313B15" w:rsidRPr="004B1A1A" w:rsidRDefault="00A26946">
      <w:pPr>
        <w:pStyle w:val="NormalWeb"/>
        <w:jc w:val="both"/>
        <w:rPr>
          <w:lang w:val="az-Latn-AZ"/>
        </w:rPr>
      </w:pPr>
      <w:r w:rsidRPr="004B1A1A">
        <w:rPr>
          <w:lang w:val="az-Latn-AZ"/>
        </w:rPr>
        <w:lastRenderedPageBreak/>
        <w:t>2. Bu maddənin birinci bəndində nəzərdə tutulmuş rəhbər şəxs marağı olan şəxs sayılır - əgər o</w:t>
      </w:r>
      <w:r w:rsidR="004B1A1A" w:rsidRPr="004B1A1A">
        <w:rPr>
          <w:lang w:val="az-Latn-AZ"/>
        </w:rPr>
        <w:t xml:space="preserve"> və ya onunla əlaqəli şəxs</w:t>
      </w:r>
      <w:r w:rsidR="00313B15" w:rsidRPr="004B1A1A">
        <w:rPr>
          <w:lang w:val="az-Latn-AZ"/>
        </w:rPr>
        <w:t>:</w:t>
      </w:r>
    </w:p>
    <w:p w:rsidR="00313B15" w:rsidRPr="004B1A1A" w:rsidRDefault="004B1A1A">
      <w:pPr>
        <w:pStyle w:val="NormalWeb"/>
        <w:jc w:val="both"/>
        <w:rPr>
          <w:lang w:val="az-Latn-AZ"/>
        </w:rPr>
      </w:pPr>
      <w:r w:rsidRPr="004B1A1A">
        <w:rPr>
          <w:lang w:val="az-Latn-AZ"/>
        </w:rPr>
        <w:t>a</w:t>
      </w:r>
      <w:r w:rsidR="00313B15" w:rsidRPr="004B1A1A">
        <w:rPr>
          <w:lang w:val="az-Latn-AZ"/>
        </w:rPr>
        <w:t xml:space="preserve">) </w:t>
      </w:r>
      <w:r w:rsidRPr="004B1A1A">
        <w:rPr>
          <w:lang w:val="az-Latn-AZ"/>
        </w:rPr>
        <w:t>əqdin digər (ikinci) tərəfidirsə</w:t>
      </w:r>
      <w:r w:rsidR="00313B15" w:rsidRPr="004B1A1A">
        <w:rPr>
          <w:lang w:val="az-Latn-AZ"/>
        </w:rPr>
        <w:t>;</w:t>
      </w:r>
    </w:p>
    <w:p w:rsidR="00313B15" w:rsidRPr="0072031D" w:rsidRDefault="004B1A1A">
      <w:pPr>
        <w:pStyle w:val="NormalWeb"/>
        <w:jc w:val="both"/>
        <w:rPr>
          <w:lang w:val="az-Latn-AZ"/>
        </w:rPr>
      </w:pPr>
      <w:r w:rsidRPr="0072031D">
        <w:rPr>
          <w:lang w:val="az-Latn-AZ"/>
        </w:rPr>
        <w:t>b</w:t>
      </w:r>
      <w:r w:rsidR="00313B15" w:rsidRPr="0072031D">
        <w:rPr>
          <w:lang w:val="az-Latn-AZ"/>
        </w:rPr>
        <w:t xml:space="preserve">) </w:t>
      </w:r>
      <w:r w:rsidR="00EA6766" w:rsidRPr="0072031D">
        <w:rPr>
          <w:lang w:val="az-Latn-AZ"/>
        </w:rPr>
        <w:t xml:space="preserve">əqdin digər (ikinci) tərəfi olan sahibkarlıq cəmiyyətinin </w:t>
      </w:r>
      <w:r w:rsidR="0072031D" w:rsidRPr="0072031D">
        <w:rPr>
          <w:lang w:val="az-Latn-AZ"/>
        </w:rPr>
        <w:t xml:space="preserve">paylarının </w:t>
      </w:r>
      <w:r w:rsidR="00313B15" w:rsidRPr="0072031D">
        <w:rPr>
          <w:lang w:val="az-Latn-AZ"/>
        </w:rPr>
        <w:t xml:space="preserve">50 </w:t>
      </w:r>
      <w:r w:rsidR="00EA6766" w:rsidRPr="0072031D">
        <w:rPr>
          <w:lang w:val="az-Latn-AZ"/>
        </w:rPr>
        <w:t xml:space="preserve">faizinə və ya </w:t>
      </w:r>
      <w:r w:rsidR="00313B15" w:rsidRPr="0072031D">
        <w:rPr>
          <w:lang w:val="az-Latn-AZ"/>
        </w:rPr>
        <w:t xml:space="preserve">50 </w:t>
      </w:r>
      <w:r w:rsidR="00EA6766" w:rsidRPr="0072031D">
        <w:rPr>
          <w:lang w:val="az-Latn-AZ"/>
        </w:rPr>
        <w:t xml:space="preserve">faizindən çoxuna </w:t>
      </w:r>
      <w:r w:rsidR="0072031D" w:rsidRPr="0072031D">
        <w:rPr>
          <w:lang w:val="az-Latn-AZ"/>
        </w:rPr>
        <w:t>birbaşa və ya dolayısı ilə sahiblik edirsə</w:t>
      </w:r>
      <w:r w:rsidR="00313B15" w:rsidRPr="0072031D">
        <w:rPr>
          <w:lang w:val="az-Latn-AZ"/>
        </w:rPr>
        <w:t>;</w:t>
      </w:r>
    </w:p>
    <w:p w:rsidR="00313B15" w:rsidRPr="00B3115F" w:rsidRDefault="0072031D">
      <w:pPr>
        <w:pStyle w:val="NormalWeb"/>
        <w:jc w:val="both"/>
        <w:rPr>
          <w:lang w:val="az-Latn-AZ"/>
        </w:rPr>
      </w:pPr>
      <w:r w:rsidRPr="00B3115F">
        <w:rPr>
          <w:lang w:val="az-Latn-AZ"/>
        </w:rPr>
        <w:t>q</w:t>
      </w:r>
      <w:r w:rsidR="00313B15" w:rsidRPr="00B3115F">
        <w:rPr>
          <w:lang w:val="az-Latn-AZ"/>
        </w:rPr>
        <w:t xml:space="preserve">) </w:t>
      </w:r>
      <w:r w:rsidR="00A018BE" w:rsidRPr="00B3115F">
        <w:rPr>
          <w:lang w:val="az-Latn-AZ"/>
        </w:rPr>
        <w:t xml:space="preserve">həmin sahibkarlıq cəmiyyətinin paylarının 50 faizinə və ya 50 faizindən çoxuna birbaşa və ya dolayısı ilə sahiblik edirsə - hansının ki ən azı </w:t>
      </w:r>
      <w:r w:rsidR="00313B15" w:rsidRPr="00B3115F">
        <w:rPr>
          <w:lang w:val="az-Latn-AZ"/>
        </w:rPr>
        <w:t>50-</w:t>
      </w:r>
      <w:r w:rsidR="00A018BE" w:rsidRPr="00B3115F">
        <w:rPr>
          <w:lang w:val="az-Latn-AZ"/>
        </w:rPr>
        <w:t>faizlik payının mülkiyyətçisi</w:t>
      </w:r>
      <w:r w:rsidR="00B3115F" w:rsidRPr="00B3115F">
        <w:rPr>
          <w:lang w:val="az-Latn-AZ"/>
        </w:rPr>
        <w:t xml:space="preserve"> əqdin digər (ikinci) tərəfidir</w:t>
      </w:r>
      <w:r w:rsidR="00313B15" w:rsidRPr="00B3115F">
        <w:rPr>
          <w:lang w:val="az-Latn-AZ"/>
        </w:rPr>
        <w:t>;</w:t>
      </w:r>
    </w:p>
    <w:p w:rsidR="00313B15" w:rsidRPr="000008A3" w:rsidRDefault="00B3115F">
      <w:pPr>
        <w:pStyle w:val="NormalWeb"/>
        <w:jc w:val="both"/>
        <w:rPr>
          <w:lang w:val="az-Latn-AZ"/>
        </w:rPr>
      </w:pPr>
      <w:r w:rsidRPr="000008A3">
        <w:rPr>
          <w:lang w:val="az-Latn-AZ"/>
        </w:rPr>
        <w:t>d</w:t>
      </w:r>
      <w:r w:rsidR="00313B15" w:rsidRPr="000008A3">
        <w:rPr>
          <w:lang w:val="az-Latn-AZ"/>
        </w:rPr>
        <w:t xml:space="preserve">) </w:t>
      </w:r>
      <w:r w:rsidR="000008A3" w:rsidRPr="000008A3">
        <w:rPr>
          <w:lang w:val="az-Latn-AZ"/>
        </w:rPr>
        <w:t>əqdin digər (ikinci) tərəfi olan sahibkarlıq cəmiyyətinin rəhbəridirsə və ya Müşahidə Şurasının üzvüdürsə</w:t>
      </w:r>
      <w:r w:rsidR="00313B15" w:rsidRPr="000008A3">
        <w:rPr>
          <w:lang w:val="az-Latn-AZ"/>
        </w:rPr>
        <w:t>;</w:t>
      </w:r>
    </w:p>
    <w:p w:rsidR="00313B15" w:rsidRPr="00D624F7" w:rsidRDefault="000008A3">
      <w:pPr>
        <w:pStyle w:val="NormalWeb"/>
        <w:jc w:val="both"/>
        <w:rPr>
          <w:lang w:val="az-Latn-AZ"/>
        </w:rPr>
      </w:pPr>
      <w:r w:rsidRPr="00D624F7">
        <w:rPr>
          <w:lang w:val="az-Latn-AZ"/>
        </w:rPr>
        <w:t>e</w:t>
      </w:r>
      <w:r w:rsidR="00313B15" w:rsidRPr="00D624F7">
        <w:rPr>
          <w:lang w:val="az-Latn-AZ"/>
        </w:rPr>
        <w:t xml:space="preserve">) </w:t>
      </w:r>
      <w:r w:rsidR="001B1972" w:rsidRPr="00D624F7">
        <w:rPr>
          <w:lang w:val="az-Latn-AZ"/>
        </w:rPr>
        <w:t>sahibkarlıq cəmiyyətin</w:t>
      </w:r>
      <w:r w:rsidR="00D624F7" w:rsidRPr="00D624F7">
        <w:rPr>
          <w:lang w:val="az-Latn-AZ"/>
        </w:rPr>
        <w:t xml:space="preserve">dəki paya sahib olmaqla və </w:t>
      </w:r>
      <w:r w:rsidR="001B1972" w:rsidRPr="00D624F7">
        <w:rPr>
          <w:lang w:val="az-Latn-AZ"/>
        </w:rPr>
        <w:t xml:space="preserve">ya </w:t>
      </w:r>
      <w:r w:rsidR="00012414" w:rsidRPr="00D624F7">
        <w:rPr>
          <w:lang w:val="az-Latn-AZ"/>
        </w:rPr>
        <w:t xml:space="preserve">rəhbərlik orqanına üzv olmaqla bağlı </w:t>
      </w:r>
      <w:r w:rsidR="00D624F7" w:rsidRPr="00D624F7">
        <w:rPr>
          <w:lang w:val="az-Latn-AZ"/>
        </w:rPr>
        <w:t xml:space="preserve">(əlaqəli) </w:t>
      </w:r>
      <w:r w:rsidR="00012414" w:rsidRPr="00D624F7">
        <w:rPr>
          <w:lang w:val="az-Latn-AZ"/>
        </w:rPr>
        <w:t>olmayan</w:t>
      </w:r>
      <w:r w:rsidR="00D624F7" w:rsidRPr="00D624F7">
        <w:rPr>
          <w:lang w:val="az-Latn-AZ"/>
        </w:rPr>
        <w:t xml:space="preserve"> əqd nəticəsində fayda əldə edirsə</w:t>
      </w:r>
      <w:r w:rsidR="00313B15" w:rsidRPr="00D624F7">
        <w:rPr>
          <w:lang w:val="az-Latn-AZ"/>
        </w:rPr>
        <w:t>;</w:t>
      </w:r>
    </w:p>
    <w:p w:rsidR="00313B15" w:rsidRPr="00B05D6E" w:rsidRDefault="00D624F7">
      <w:pPr>
        <w:pStyle w:val="NormalWeb"/>
        <w:jc w:val="both"/>
        <w:rPr>
          <w:lang w:val="az-Latn-AZ"/>
        </w:rPr>
      </w:pPr>
      <w:r w:rsidRPr="00B05D6E">
        <w:rPr>
          <w:lang w:val="az-Latn-AZ"/>
        </w:rPr>
        <w:t>v</w:t>
      </w:r>
      <w:r w:rsidR="00313B15" w:rsidRPr="00B05D6E">
        <w:rPr>
          <w:lang w:val="az-Latn-AZ"/>
        </w:rPr>
        <w:t xml:space="preserve">) </w:t>
      </w:r>
      <w:r w:rsidR="00B05D6E" w:rsidRPr="00B05D6E">
        <w:rPr>
          <w:lang w:val="az-Latn-AZ"/>
        </w:rPr>
        <w:t>nizamnaməyə əsasən marağı olan şəxs sayılırsa</w:t>
      </w:r>
      <w:r w:rsidR="00313B15" w:rsidRPr="00B05D6E">
        <w:rPr>
          <w:lang w:val="az-Latn-AZ"/>
        </w:rPr>
        <w:t>.</w:t>
      </w:r>
    </w:p>
    <w:p w:rsidR="00313B15" w:rsidRPr="00DF3834" w:rsidRDefault="00B05D6E">
      <w:pPr>
        <w:pStyle w:val="NormalWeb"/>
        <w:jc w:val="both"/>
        <w:rPr>
          <w:lang w:val="az-Latn-AZ"/>
        </w:rPr>
      </w:pPr>
      <w:r w:rsidRPr="00DF3834">
        <w:rPr>
          <w:lang w:val="az-Latn-AZ"/>
        </w:rPr>
        <w:t>3.</w:t>
      </w:r>
      <w:r w:rsidR="00F06F66" w:rsidRPr="00DF3834">
        <w:rPr>
          <w:lang w:val="az-Latn-AZ"/>
        </w:rPr>
        <w:t xml:space="preserve"> Bu </w:t>
      </w:r>
      <w:r w:rsidRPr="00DF3834">
        <w:rPr>
          <w:lang w:val="az-Latn-AZ"/>
        </w:rPr>
        <w:t>Qanunun məqsədləri üçün</w:t>
      </w:r>
      <w:r w:rsidR="00DF3834" w:rsidRPr="00DF3834">
        <w:rPr>
          <w:lang w:val="az-Latn-AZ"/>
        </w:rPr>
        <w:t xml:space="preserve">: </w:t>
      </w:r>
      <w:r w:rsidR="00313B15" w:rsidRPr="00DF3834">
        <w:rPr>
          <w:lang w:val="az-Latn-AZ"/>
        </w:rPr>
        <w:t>„</w:t>
      </w:r>
      <w:r w:rsidR="00DF3834" w:rsidRPr="00DF3834">
        <w:rPr>
          <w:lang w:val="az-Latn-AZ"/>
        </w:rPr>
        <w:t xml:space="preserve">Əlaqəli </w:t>
      </w:r>
      <w:r w:rsidRPr="00DF3834">
        <w:rPr>
          <w:lang w:val="az-Latn-AZ"/>
        </w:rPr>
        <w:t>şəxs</w:t>
      </w:r>
      <w:r w:rsidR="00F06F66" w:rsidRPr="00DF3834">
        <w:rPr>
          <w:lang w:val="az-Latn-AZ"/>
        </w:rPr>
        <w:t xml:space="preserve">“ </w:t>
      </w:r>
      <w:r w:rsidR="00313B15" w:rsidRPr="00DF3834">
        <w:rPr>
          <w:lang w:val="az-Latn-AZ"/>
        </w:rPr>
        <w:t>„</w:t>
      </w:r>
      <w:r w:rsidR="00F06F66" w:rsidRPr="00DF3834">
        <w:rPr>
          <w:lang w:val="az-Latn-AZ"/>
        </w:rPr>
        <w:t>Qiymətli kağızlar bazarı haqqında“</w:t>
      </w:r>
      <w:r w:rsidR="00DF3834" w:rsidRPr="00DF3834">
        <w:rPr>
          <w:lang w:val="az-Latn-AZ"/>
        </w:rPr>
        <w:t xml:space="preserve"> Gürcüstan Qanununa uyğun </w:t>
      </w:r>
      <w:r w:rsidR="00F06F66" w:rsidRPr="00DF3834">
        <w:rPr>
          <w:lang w:val="az-Latn-AZ"/>
        </w:rPr>
        <w:t>olaraq ş</w:t>
      </w:r>
      <w:r w:rsidR="00DF3834" w:rsidRPr="00DF3834">
        <w:rPr>
          <w:lang w:val="az-Latn-AZ"/>
        </w:rPr>
        <w:t xml:space="preserve">ərh </w:t>
      </w:r>
      <w:r w:rsidR="00F06F66" w:rsidRPr="00DF3834">
        <w:rPr>
          <w:lang w:val="az-Latn-AZ"/>
        </w:rPr>
        <w:t>edilir</w:t>
      </w:r>
      <w:r w:rsidR="00313B15" w:rsidRPr="00DF3834">
        <w:rPr>
          <w:lang w:val="az-Latn-AZ"/>
        </w:rPr>
        <w:t>.</w:t>
      </w:r>
    </w:p>
    <w:p w:rsidR="00313B15" w:rsidRPr="00A93DD7" w:rsidRDefault="00313B15">
      <w:pPr>
        <w:pStyle w:val="NormalWeb"/>
        <w:jc w:val="both"/>
        <w:rPr>
          <w:lang w:val="az-Latn-AZ"/>
        </w:rPr>
      </w:pPr>
      <w:r w:rsidRPr="00A93DD7">
        <w:rPr>
          <w:lang w:val="az-Latn-AZ"/>
        </w:rPr>
        <w:t xml:space="preserve">4. </w:t>
      </w:r>
      <w:r w:rsidR="00DF3834" w:rsidRPr="00A93DD7">
        <w:rPr>
          <w:lang w:val="az-Latn-AZ"/>
        </w:rPr>
        <w:t>Marağı olan ş</w:t>
      </w:r>
      <w:r w:rsidR="00D578E3" w:rsidRPr="00A93DD7">
        <w:rPr>
          <w:lang w:val="az-Latn-AZ"/>
        </w:rPr>
        <w:t xml:space="preserve">əxsin iştirak etdiyi əqdi </w:t>
      </w:r>
      <w:r w:rsidR="00B81634" w:rsidRPr="00A93DD7">
        <w:rPr>
          <w:lang w:val="az-Latn-AZ"/>
        </w:rPr>
        <w:t xml:space="preserve">səhmdar cəmiyyətinin </w:t>
      </w:r>
      <w:r w:rsidR="002C12A5" w:rsidRPr="00A93DD7">
        <w:rPr>
          <w:lang w:val="az-Latn-AZ"/>
        </w:rPr>
        <w:t>Müşahidə Şurası, o olmadıqda isə − Ümumi Yığıncaq əvvəlcədən təsdiq edir</w:t>
      </w:r>
      <w:r w:rsidRPr="00A93DD7">
        <w:rPr>
          <w:lang w:val="az-Latn-AZ"/>
        </w:rPr>
        <w:t xml:space="preserve">. </w:t>
      </w:r>
      <w:r w:rsidR="00160A2D" w:rsidRPr="00A93DD7">
        <w:rPr>
          <w:lang w:val="az-Latn-AZ"/>
        </w:rPr>
        <w:t xml:space="preserve">Səhmdar cəmiyyətinin </w:t>
      </w:r>
      <w:r w:rsidR="00587E44" w:rsidRPr="00A93DD7">
        <w:rPr>
          <w:lang w:val="az-Latn-AZ"/>
        </w:rPr>
        <w:t xml:space="preserve">istənilən </w:t>
      </w:r>
      <w:r w:rsidR="001A6732">
        <w:rPr>
          <w:lang w:val="az-Latn-AZ"/>
        </w:rPr>
        <w:t xml:space="preserve">(hər hansı) </w:t>
      </w:r>
      <w:r w:rsidR="00587E44" w:rsidRPr="00A93DD7">
        <w:rPr>
          <w:lang w:val="az-Latn-AZ"/>
        </w:rPr>
        <w:t xml:space="preserve">orqanında müvafiq məsələ üzrə səs vermək </w:t>
      </w:r>
      <w:r w:rsidR="00233E54" w:rsidRPr="00A93DD7">
        <w:rPr>
          <w:lang w:val="az-Latn-AZ"/>
        </w:rPr>
        <w:t xml:space="preserve">- </w:t>
      </w:r>
      <w:r w:rsidR="00587E44" w:rsidRPr="00A93DD7">
        <w:rPr>
          <w:lang w:val="az-Latn-AZ"/>
        </w:rPr>
        <w:t>marağı olan şəxsə qadağandır</w:t>
      </w:r>
      <w:r w:rsidRPr="00A93DD7">
        <w:rPr>
          <w:lang w:val="az-Latn-AZ"/>
        </w:rPr>
        <w:t>.</w:t>
      </w:r>
    </w:p>
    <w:p w:rsidR="00313B15" w:rsidRPr="00494E13" w:rsidRDefault="00494E13">
      <w:pPr>
        <w:pStyle w:val="NormalWeb"/>
        <w:jc w:val="both"/>
        <w:rPr>
          <w:lang w:val="az-Latn-AZ"/>
        </w:rPr>
      </w:pPr>
      <w:r w:rsidRPr="00494E13">
        <w:rPr>
          <w:lang w:val="az-Latn-AZ"/>
        </w:rPr>
        <w:t>5. Əgər səhmdar cəmiyyətinin Müşahidə Şurasının üzvlərinin əksəriyyəti marağı olan şəxslərdirsə: əqdi Ümumi Yığıncaq təsdiq edir</w:t>
      </w:r>
      <w:r w:rsidR="00313B15" w:rsidRPr="00494E13">
        <w:rPr>
          <w:lang w:val="az-Latn-AZ"/>
        </w:rPr>
        <w:t>.</w:t>
      </w:r>
    </w:p>
    <w:p w:rsidR="00313B15" w:rsidRPr="000201F5" w:rsidRDefault="00313B15">
      <w:pPr>
        <w:pStyle w:val="NormalWeb"/>
        <w:jc w:val="both"/>
        <w:rPr>
          <w:lang w:val="az-Latn-AZ"/>
        </w:rPr>
      </w:pPr>
      <w:r w:rsidRPr="000201F5">
        <w:rPr>
          <w:lang w:val="az-Latn-AZ"/>
        </w:rPr>
        <w:t xml:space="preserve">6. </w:t>
      </w:r>
      <w:r w:rsidR="000201F5" w:rsidRPr="000201F5">
        <w:rPr>
          <w:lang w:val="az-Latn-AZ"/>
        </w:rPr>
        <w:t>Marağı olan şəxsin iştirak etdiyi əqdin təsdiq edilməsi haqqında qərarda: bu şəxsin marağının xarakteri, həcmi və əqdin digər mühüm şərtləri göstərilməlidir</w:t>
      </w:r>
      <w:r w:rsidRPr="000201F5">
        <w:rPr>
          <w:lang w:val="az-Latn-AZ"/>
        </w:rPr>
        <w:t>.</w:t>
      </w:r>
    </w:p>
    <w:p w:rsidR="00313B15" w:rsidRPr="000949CF" w:rsidRDefault="00567680">
      <w:pPr>
        <w:pStyle w:val="NormalWeb"/>
        <w:jc w:val="both"/>
        <w:rPr>
          <w:lang w:val="az-Latn-AZ"/>
        </w:rPr>
      </w:pPr>
      <w:r w:rsidRPr="000949CF">
        <w:rPr>
          <w:lang w:val="az-Latn-AZ"/>
        </w:rPr>
        <w:t>7. Bu maddənin tələbləri şamil edilmir: yalnız bir şəriki (ortağı) olan</w:t>
      </w:r>
      <w:r w:rsidR="00B23F28" w:rsidRPr="000949CF">
        <w:rPr>
          <w:lang w:val="az-Latn-AZ"/>
        </w:rPr>
        <w:t xml:space="preserve"> səhmdar cəmiyyətinə - hansı ki eyni zamanda səhmdar cəmiyyətinin rəhbəri olan şəxsdir, habelə </w:t>
      </w:r>
      <w:r w:rsidR="00FF49D9" w:rsidRPr="000949CF">
        <w:rPr>
          <w:lang w:val="az-Latn-AZ"/>
        </w:rPr>
        <w:t>səhmdar cəmiyyəti</w:t>
      </w:r>
      <w:r w:rsidR="000949CF" w:rsidRPr="000949CF">
        <w:rPr>
          <w:lang w:val="az-Latn-AZ"/>
        </w:rPr>
        <w:t xml:space="preserve"> ilə 100-faizlik törəmə müə</w:t>
      </w:r>
      <w:r w:rsidR="00695170">
        <w:rPr>
          <w:lang w:val="az-Latn-AZ"/>
        </w:rPr>
        <w:t>ssisə</w:t>
      </w:r>
      <w:r w:rsidR="000949CF" w:rsidRPr="000949CF">
        <w:rPr>
          <w:lang w:val="az-Latn-AZ"/>
        </w:rPr>
        <w:t xml:space="preserve"> və ya </w:t>
      </w:r>
      <w:r w:rsidR="00313B15" w:rsidRPr="000949CF">
        <w:rPr>
          <w:lang w:val="az-Latn-AZ"/>
        </w:rPr>
        <w:t>100-</w:t>
      </w:r>
      <w:r w:rsidR="000949CF" w:rsidRPr="000949CF">
        <w:rPr>
          <w:lang w:val="az-Latn-AZ"/>
        </w:rPr>
        <w:t xml:space="preserve">faizlik </w:t>
      </w:r>
      <w:r w:rsidR="00695170">
        <w:rPr>
          <w:lang w:val="az-Latn-AZ"/>
        </w:rPr>
        <w:t>şərik (ortaq</w:t>
      </w:r>
      <w:r w:rsidR="000949CF" w:rsidRPr="000949CF">
        <w:rPr>
          <w:lang w:val="az-Latn-AZ"/>
        </w:rPr>
        <w:t>) arasında bağlanan əqdə</w:t>
      </w:r>
      <w:r w:rsidR="00313B15" w:rsidRPr="000949CF">
        <w:rPr>
          <w:lang w:val="az-Latn-AZ"/>
        </w:rPr>
        <w:t>.</w:t>
      </w:r>
    </w:p>
    <w:p w:rsidR="00313B15" w:rsidRPr="002E62D3" w:rsidRDefault="00713AA7">
      <w:pPr>
        <w:pStyle w:val="NormalWeb"/>
        <w:jc w:val="both"/>
        <w:rPr>
          <w:rFonts w:ascii="Sylfaen" w:hAnsi="Sylfaen"/>
          <w:lang w:val="az-Latn-AZ"/>
        </w:rPr>
      </w:pPr>
      <w:r>
        <w:rPr>
          <w:rFonts w:ascii="Sylfaen" w:hAnsi="Sylfaen"/>
          <w:lang w:val="az-Latn-AZ"/>
        </w:rPr>
        <w:t xml:space="preserve">8. </w:t>
      </w:r>
      <w:r w:rsidRPr="00695170">
        <w:rPr>
          <w:lang w:val="az-Latn-AZ"/>
        </w:rPr>
        <w:t xml:space="preserve">Əgər müqavilə bağlanarkən kontrahent (qarşı tərəf) maraqların toqquşmasının mövcudluğundan və səhmdar cəmiyyətinin icazəsinin olmamasından xəbərdar idisə: </w:t>
      </w:r>
      <w:r w:rsidR="00695170" w:rsidRPr="00695170">
        <w:rPr>
          <w:lang w:val="az-Latn-AZ"/>
        </w:rPr>
        <w:t>səhmdar cəmiyyəti belə müqaviləni ləğv etmək hüququna malikdir</w:t>
      </w:r>
      <w:r w:rsidR="00313B15" w:rsidRPr="00695170">
        <w:rPr>
          <w:lang w:val="az-Latn-AZ"/>
        </w:rPr>
        <w:t>.</w:t>
      </w:r>
    </w:p>
    <w:p w:rsidR="00313B15" w:rsidRPr="002770FF" w:rsidRDefault="000912C7">
      <w:pPr>
        <w:pStyle w:val="NormalWeb"/>
        <w:jc w:val="both"/>
        <w:rPr>
          <w:lang w:val="az-Latn-AZ"/>
        </w:rPr>
      </w:pPr>
      <w:r w:rsidRPr="002770FF">
        <w:rPr>
          <w:lang w:val="az-Latn-AZ"/>
        </w:rPr>
        <w:t>9. Ma</w:t>
      </w:r>
      <w:r w:rsidR="00CA2F5E" w:rsidRPr="002770FF">
        <w:rPr>
          <w:lang w:val="az-Latn-AZ"/>
        </w:rPr>
        <w:t>raqların toqquşması qaydalarına riayət etmək öhdəliyi</w:t>
      </w:r>
      <w:r w:rsidR="009F55CB" w:rsidRPr="002770FF">
        <w:rPr>
          <w:lang w:val="az-Latn-AZ"/>
        </w:rPr>
        <w:t xml:space="preserve"> pozulduqda: səhmdar</w:t>
      </w:r>
      <w:r w:rsidR="00F5459E" w:rsidRPr="002770FF">
        <w:rPr>
          <w:lang w:val="az-Latn-AZ"/>
        </w:rPr>
        <w:t xml:space="preserve"> cəmiyyəti </w:t>
      </w:r>
      <w:r w:rsidR="009F55CB" w:rsidRPr="002770FF">
        <w:rPr>
          <w:lang w:val="az-Latn-AZ"/>
        </w:rPr>
        <w:t xml:space="preserve">pozuntu nəticəsində səhmdar cəmiyyətinə dəymiş zərərin ödənilməsini və </w:t>
      </w:r>
      <w:r w:rsidR="00F5459E" w:rsidRPr="002770FF">
        <w:rPr>
          <w:lang w:val="az-Latn-AZ"/>
        </w:rPr>
        <w:t>razılaşdırılmış cərimənin ödənilməsini pozandan (pozucudan) tələb edə bilər, o hal istisna olmaqla – nə</w:t>
      </w:r>
      <w:r w:rsidR="001A702B" w:rsidRPr="002770FF">
        <w:rPr>
          <w:lang w:val="az-Latn-AZ"/>
        </w:rPr>
        <w:t xml:space="preserve"> vaxt ki: maraqların toqquşması olmadıqda əqd mahiyyətcə eyni şərtlərlə bağlanacaqdı. Səhmdar cəmiyyəti: </w:t>
      </w:r>
      <w:r w:rsidR="002C20E4" w:rsidRPr="002770FF">
        <w:rPr>
          <w:lang w:val="az-Latn-AZ"/>
        </w:rPr>
        <w:t xml:space="preserve">zərərin ödənilməsi müqabilində pozucunun öz adından və ya </w:t>
      </w:r>
      <w:r w:rsidR="00C333B4" w:rsidRPr="002770FF">
        <w:rPr>
          <w:lang w:val="az-Latn-AZ"/>
        </w:rPr>
        <w:t xml:space="preserve">üçüncü şəxsin adından bağlanmış əqddən aldığı </w:t>
      </w:r>
      <w:r w:rsidR="002770FF" w:rsidRPr="002770FF">
        <w:rPr>
          <w:lang w:val="az-Latn-AZ"/>
        </w:rPr>
        <w:t>faydanın səhmdar cəmiyyətinə verilməsini və ya bu cür faydaları almaq hüququndan imtina etməsini (güzəştə getməsini) tələb edə bilər</w:t>
      </w:r>
      <w:r w:rsidR="00313B15" w:rsidRPr="002770FF">
        <w:rPr>
          <w:lang w:val="az-Latn-AZ"/>
        </w:rPr>
        <w:t>.</w:t>
      </w:r>
    </w:p>
    <w:p w:rsidR="00313B15" w:rsidRPr="002770FF" w:rsidRDefault="002770FF">
      <w:pPr>
        <w:pStyle w:val="NormalWeb"/>
        <w:jc w:val="both"/>
        <w:rPr>
          <w:lang w:val="az-Latn-AZ"/>
        </w:rPr>
      </w:pPr>
      <w:r w:rsidRPr="002770FF">
        <w:rPr>
          <w:b/>
          <w:bCs/>
          <w:lang w:val="az-Latn-AZ"/>
        </w:rPr>
        <w:t xml:space="preserve">Maddə </w:t>
      </w:r>
      <w:r w:rsidR="00313B15" w:rsidRPr="002770FF">
        <w:rPr>
          <w:b/>
          <w:bCs/>
          <w:lang w:val="az-Latn-AZ"/>
        </w:rPr>
        <w:t xml:space="preserve">209. </w:t>
      </w:r>
      <w:r w:rsidRPr="002770FF">
        <w:rPr>
          <w:b/>
          <w:bCs/>
          <w:lang w:val="az-Latn-AZ"/>
        </w:rPr>
        <w:t>Səhmdar cəmiyyətinin Müşahidə Şurasının kompetensiyası</w:t>
      </w:r>
    </w:p>
    <w:p w:rsidR="00313B15" w:rsidRPr="001E56FE" w:rsidRDefault="00210867">
      <w:pPr>
        <w:pStyle w:val="NormalWeb"/>
        <w:jc w:val="both"/>
        <w:rPr>
          <w:lang w:val="az-Latn-AZ"/>
        </w:rPr>
      </w:pPr>
      <w:r w:rsidRPr="001E56FE">
        <w:rPr>
          <w:lang w:val="az-Latn-AZ"/>
        </w:rPr>
        <w:lastRenderedPageBreak/>
        <w:t>1. Səhmda</w:t>
      </w:r>
      <w:r w:rsidR="0085729D" w:rsidRPr="001E56FE">
        <w:rPr>
          <w:lang w:val="az-Latn-AZ"/>
        </w:rPr>
        <w:t xml:space="preserve">r cəmiyyətinin Müşahidə Şurası: səhmdar cəmiyyətinin rəhbərlik orqanının fəaliyyətinə nəzarət edir və </w:t>
      </w:r>
      <w:r w:rsidR="001E56FE" w:rsidRPr="001E56FE">
        <w:rPr>
          <w:lang w:val="az-Latn-AZ"/>
        </w:rPr>
        <w:t>səhmdar cəmiyyəti üçün vacib olan məsələlərin hazırlanması və həlli prosesində, müəyyən edilmiş çərçivədə, onunla əməkdaşlıq edir</w:t>
      </w:r>
      <w:r w:rsidR="00313B15" w:rsidRPr="001E56FE">
        <w:rPr>
          <w:lang w:val="az-Latn-AZ"/>
        </w:rPr>
        <w:t>.</w:t>
      </w:r>
    </w:p>
    <w:p w:rsidR="00313B15" w:rsidRPr="00200BC0" w:rsidRDefault="00F20890">
      <w:pPr>
        <w:pStyle w:val="NormalWeb"/>
        <w:jc w:val="both"/>
        <w:rPr>
          <w:lang w:val="az-Latn-AZ"/>
        </w:rPr>
      </w:pPr>
      <w:r w:rsidRPr="00200BC0">
        <w:rPr>
          <w:lang w:val="az-Latn-AZ"/>
        </w:rPr>
        <w:t>2. Monistik idarəetmə sistemi olduqda: Müşahidə Şurasının funksiyasını icraçı olmayan rəhbər şəxs</w:t>
      </w:r>
      <w:r w:rsidR="00313B15" w:rsidRPr="00200BC0">
        <w:rPr>
          <w:lang w:val="az-Latn-AZ"/>
        </w:rPr>
        <w:t>/</w:t>
      </w:r>
      <w:r w:rsidRPr="00200BC0">
        <w:rPr>
          <w:lang w:val="az-Latn-AZ"/>
        </w:rPr>
        <w:t>şəxslər yerinə yetirir/yerinə yetirirlər</w:t>
      </w:r>
      <w:r w:rsidR="00313B15" w:rsidRPr="00200BC0">
        <w:rPr>
          <w:lang w:val="az-Latn-AZ"/>
        </w:rPr>
        <w:t xml:space="preserve">. </w:t>
      </w:r>
      <w:r w:rsidR="007E1093" w:rsidRPr="00200BC0">
        <w:rPr>
          <w:lang w:val="az-Latn-AZ"/>
        </w:rPr>
        <w:t>Əgər rəhbərlik orqanı yalnız icraçı olan rəhbər şəxslərdən ibarətdirsə: səhmdar cəmiyyətinin Müşahidə Şurasının funksiyasını Ümumi Yığıncaq yerinə yetirir</w:t>
      </w:r>
      <w:r w:rsidR="00313B15" w:rsidRPr="00200BC0">
        <w:rPr>
          <w:lang w:val="az-Latn-AZ"/>
        </w:rPr>
        <w:t xml:space="preserve">. </w:t>
      </w:r>
      <w:r w:rsidR="00200BC0" w:rsidRPr="00200BC0">
        <w:rPr>
          <w:lang w:val="az-Latn-AZ"/>
        </w:rPr>
        <w:t>Bu Qanunla Müşahidə Şurasının kompetensiyasına dair müəyyən edilmiş normalar müvafiq halda tətbiq edilir</w:t>
      </w:r>
      <w:r w:rsidR="00313B15" w:rsidRPr="00200BC0">
        <w:rPr>
          <w:lang w:val="az-Latn-AZ"/>
        </w:rPr>
        <w:t>.</w:t>
      </w:r>
    </w:p>
    <w:p w:rsidR="00313B15" w:rsidRPr="00200BC0" w:rsidRDefault="00313B15">
      <w:pPr>
        <w:pStyle w:val="NormalWeb"/>
        <w:jc w:val="both"/>
        <w:rPr>
          <w:lang w:val="az-Latn-AZ"/>
        </w:rPr>
      </w:pPr>
      <w:r w:rsidRPr="00200BC0">
        <w:rPr>
          <w:lang w:val="az-Latn-AZ"/>
        </w:rPr>
        <w:t xml:space="preserve">3. </w:t>
      </w:r>
      <w:r w:rsidR="00200BC0" w:rsidRPr="00200BC0">
        <w:rPr>
          <w:lang w:val="az-Latn-AZ"/>
        </w:rPr>
        <w:t>Səhmdar cəmiyyətinin Müşahidə Şurası aşağıdakı hüquqlara malikdir</w:t>
      </w:r>
      <w:r w:rsidRPr="00200BC0">
        <w:rPr>
          <w:lang w:val="az-Latn-AZ"/>
        </w:rPr>
        <w:t>:</w:t>
      </w:r>
    </w:p>
    <w:p w:rsidR="00313B15" w:rsidRPr="00200BC0" w:rsidRDefault="00200BC0">
      <w:pPr>
        <w:pStyle w:val="NormalWeb"/>
        <w:jc w:val="both"/>
        <w:rPr>
          <w:lang w:val="az-Latn-AZ"/>
        </w:rPr>
      </w:pPr>
      <w:r w:rsidRPr="00200BC0">
        <w:rPr>
          <w:lang w:val="az-Latn-AZ"/>
        </w:rPr>
        <w:t>a) səhmdar cəmiyyətinin fəaliyyətinə dair hesabatı</w:t>
      </w:r>
      <w:r w:rsidR="00313B15" w:rsidRPr="00200BC0">
        <w:rPr>
          <w:lang w:val="az-Latn-AZ"/>
        </w:rPr>
        <w:t xml:space="preserve"> </w:t>
      </w:r>
      <w:r w:rsidRPr="00200BC0">
        <w:rPr>
          <w:lang w:val="az-Latn-AZ"/>
        </w:rPr>
        <w:t>səhmdar cəmiyyətinin rəhbərlik orqanından istənilən vaxt tələb etmək</w:t>
      </w:r>
      <w:r w:rsidR="00313B15" w:rsidRPr="00200BC0">
        <w:rPr>
          <w:lang w:val="az-Latn-AZ"/>
        </w:rPr>
        <w:t>;</w:t>
      </w:r>
    </w:p>
    <w:p w:rsidR="00313B15" w:rsidRPr="00E50BBD" w:rsidRDefault="00200BC0">
      <w:pPr>
        <w:pStyle w:val="NormalWeb"/>
        <w:jc w:val="both"/>
        <w:rPr>
          <w:lang w:val="az-Latn-AZ"/>
        </w:rPr>
      </w:pPr>
      <w:r w:rsidRPr="00E50BBD">
        <w:rPr>
          <w:lang w:val="az-Latn-AZ"/>
        </w:rPr>
        <w:t>b</w:t>
      </w:r>
      <w:r w:rsidR="00313B15" w:rsidRPr="00E50BBD">
        <w:rPr>
          <w:lang w:val="az-Latn-AZ"/>
        </w:rPr>
        <w:t xml:space="preserve">) </w:t>
      </w:r>
      <w:r w:rsidR="00BF043F" w:rsidRPr="00E50BBD">
        <w:rPr>
          <w:lang w:val="az-Latn-AZ"/>
        </w:rPr>
        <w:t>səhmdar cəmiyyətinin iş sənədlərini, o cümlədən mühasibat sənədlərini, səhmdar cəmiyyətinin əmlak obyektlərini və kassasını (kassa aparatını) tələb etmək, baxmaq (müzakirə etmək), yoxlamaq və öyrənmək</w:t>
      </w:r>
      <w:r w:rsidR="00E50BBD" w:rsidRPr="00E50BBD">
        <w:rPr>
          <w:lang w:val="az-Latn-AZ"/>
        </w:rPr>
        <w:t xml:space="preserve">; bu hərəkətlərin həyata keçirilməsini Müşahidə Şurasının hər </w:t>
      </w:r>
      <w:r w:rsidR="00D31FE2">
        <w:rPr>
          <w:lang w:val="az-Latn-AZ"/>
        </w:rPr>
        <w:t xml:space="preserve">bir üzvünə tapşırmaq və ya </w:t>
      </w:r>
      <w:r w:rsidR="00E50BBD" w:rsidRPr="00E50BBD">
        <w:rPr>
          <w:lang w:val="az-Latn-AZ"/>
        </w:rPr>
        <w:t>onları həyata keçirmək üçün ekspertləri dəvət etmək</w:t>
      </w:r>
      <w:r w:rsidR="00313B15" w:rsidRPr="00E50BBD">
        <w:rPr>
          <w:lang w:val="az-Latn-AZ"/>
        </w:rPr>
        <w:t>;</w:t>
      </w:r>
    </w:p>
    <w:p w:rsidR="00313B15" w:rsidRPr="009E5918" w:rsidRDefault="00E50BBD">
      <w:pPr>
        <w:pStyle w:val="NormalWeb"/>
        <w:jc w:val="both"/>
        <w:rPr>
          <w:lang w:val="az-Latn-AZ"/>
        </w:rPr>
      </w:pPr>
      <w:r w:rsidRPr="009E5918">
        <w:rPr>
          <w:lang w:val="az-Latn-AZ"/>
        </w:rPr>
        <w:t>q</w:t>
      </w:r>
      <w:r w:rsidR="00313B15" w:rsidRPr="009E5918">
        <w:rPr>
          <w:lang w:val="az-Latn-AZ"/>
        </w:rPr>
        <w:t xml:space="preserve">) </w:t>
      </w:r>
      <w:r w:rsidR="00A246ED" w:rsidRPr="009E5918">
        <w:rPr>
          <w:lang w:val="az-Latn-AZ"/>
        </w:rPr>
        <w:t>səh</w:t>
      </w:r>
      <w:r w:rsidR="005C6AD9">
        <w:rPr>
          <w:lang w:val="az-Latn-AZ"/>
        </w:rPr>
        <w:t xml:space="preserve">mdar cəmiyyətinin rəhbərlik </w:t>
      </w:r>
      <w:r w:rsidR="00A246ED" w:rsidRPr="009E5918">
        <w:rPr>
          <w:lang w:val="az-Latn-AZ"/>
        </w:rPr>
        <w:t>orqanının illik hesabatlarını</w:t>
      </w:r>
      <w:r w:rsidR="00200B3C" w:rsidRPr="009E5918">
        <w:rPr>
          <w:lang w:val="az-Latn-AZ"/>
        </w:rPr>
        <w:t>, mənfəətin bölüşdürülməsinə dair təklifləri</w:t>
      </w:r>
      <w:r w:rsidR="00CE153A" w:rsidRPr="009E5918">
        <w:rPr>
          <w:lang w:val="az-Latn-AZ"/>
        </w:rPr>
        <w:t xml:space="preserve">, fəaliyyət hesabatını </w:t>
      </w:r>
      <w:r w:rsidR="00A246ED" w:rsidRPr="009E5918">
        <w:rPr>
          <w:lang w:val="az-Latn-AZ"/>
        </w:rPr>
        <w:t>yoxlamaq v</w:t>
      </w:r>
      <w:r w:rsidR="009E5918">
        <w:rPr>
          <w:lang w:val="az-Latn-AZ"/>
        </w:rPr>
        <w:t>ə b</w:t>
      </w:r>
      <w:r w:rsidR="001E452E">
        <w:rPr>
          <w:lang w:val="az-Latn-AZ"/>
        </w:rPr>
        <w:t xml:space="preserve">u barədə Ümumi Yığıncağa məruzə </w:t>
      </w:r>
      <w:r w:rsidR="009E5918" w:rsidRPr="009E5918">
        <w:rPr>
          <w:lang w:val="az-Latn-AZ"/>
        </w:rPr>
        <w:t>etmək</w:t>
      </w:r>
      <w:r w:rsidR="00313B15" w:rsidRPr="009E5918">
        <w:rPr>
          <w:lang w:val="az-Latn-AZ"/>
        </w:rPr>
        <w:t>;</w:t>
      </w:r>
    </w:p>
    <w:p w:rsidR="00313B15" w:rsidRPr="001E452E" w:rsidRDefault="00A246ED">
      <w:pPr>
        <w:pStyle w:val="NormalWeb"/>
        <w:jc w:val="both"/>
        <w:rPr>
          <w:lang w:val="az-Latn-AZ"/>
        </w:rPr>
      </w:pPr>
      <w:r w:rsidRPr="001E452E">
        <w:rPr>
          <w:lang w:val="az-Latn-AZ"/>
        </w:rPr>
        <w:t>d</w:t>
      </w:r>
      <w:r w:rsidR="001E452E" w:rsidRPr="001E452E">
        <w:rPr>
          <w:lang w:val="az-Latn-AZ"/>
        </w:rPr>
        <w:t xml:space="preserve">) </w:t>
      </w:r>
      <w:r w:rsidR="009E5918" w:rsidRPr="001E452E">
        <w:rPr>
          <w:lang w:val="az-Latn-AZ"/>
        </w:rPr>
        <w:t>rəhbər şəxslə münasibətlərdə</w:t>
      </w:r>
      <w:r w:rsidR="001E452E" w:rsidRPr="001E452E">
        <w:rPr>
          <w:lang w:val="az-Latn-AZ"/>
        </w:rPr>
        <w:t>, o cümlədən məhkəmədə səhmdar cəmiyyətini təmsil etmək</w:t>
      </w:r>
      <w:r w:rsidR="00313B15" w:rsidRPr="001E452E">
        <w:rPr>
          <w:lang w:val="az-Latn-AZ"/>
        </w:rPr>
        <w:t>;</w:t>
      </w:r>
    </w:p>
    <w:p w:rsidR="00313B15" w:rsidRPr="00F01336" w:rsidRDefault="00A246ED">
      <w:pPr>
        <w:pStyle w:val="NormalWeb"/>
        <w:jc w:val="both"/>
        <w:rPr>
          <w:lang w:val="az-Latn-AZ"/>
        </w:rPr>
      </w:pPr>
      <w:r w:rsidRPr="00F01336">
        <w:rPr>
          <w:lang w:val="az-Latn-AZ"/>
        </w:rPr>
        <w:t>e</w:t>
      </w:r>
      <w:r w:rsidR="00313B15" w:rsidRPr="00F01336">
        <w:rPr>
          <w:lang w:val="az-Latn-AZ"/>
        </w:rPr>
        <w:t xml:space="preserve">) </w:t>
      </w:r>
      <w:r w:rsidR="001211C4" w:rsidRPr="00F01336">
        <w:rPr>
          <w:lang w:val="az-Latn-AZ"/>
        </w:rPr>
        <w:t xml:space="preserve">bu </w:t>
      </w:r>
      <w:r w:rsidRPr="00F01336">
        <w:rPr>
          <w:lang w:val="az-Latn-AZ"/>
        </w:rPr>
        <w:t>Qanunla v</w:t>
      </w:r>
      <w:r w:rsidR="001211C4" w:rsidRPr="00F01336">
        <w:rPr>
          <w:lang w:val="az-Latn-AZ"/>
        </w:rPr>
        <w:t xml:space="preserve">ə </w:t>
      </w:r>
      <w:r w:rsidRPr="00F01336">
        <w:rPr>
          <w:lang w:val="az-Latn-AZ"/>
        </w:rPr>
        <w:t>ya nizamn</w:t>
      </w:r>
      <w:r w:rsidR="001211C4" w:rsidRPr="00F01336">
        <w:rPr>
          <w:lang w:val="az-Latn-AZ"/>
        </w:rPr>
        <w:t>amədə nəzərdə tutulmuş hallarda Ümumi Yığıncağın qərarlarından şikayət etmək</w:t>
      </w:r>
      <w:r w:rsidR="00313B15" w:rsidRPr="00F01336">
        <w:rPr>
          <w:lang w:val="az-Latn-AZ"/>
        </w:rPr>
        <w:t>.</w:t>
      </w:r>
    </w:p>
    <w:p w:rsidR="00313B15" w:rsidRPr="00D90FDD" w:rsidRDefault="005C6AD9">
      <w:pPr>
        <w:pStyle w:val="NormalWeb"/>
        <w:jc w:val="both"/>
        <w:rPr>
          <w:lang w:val="az-Latn-AZ"/>
        </w:rPr>
      </w:pPr>
      <w:r w:rsidRPr="00D90FDD">
        <w:rPr>
          <w:lang w:val="az-Latn-AZ"/>
        </w:rPr>
        <w:t>4. Müşahidə Şurasının üzvü:</w:t>
      </w:r>
      <w:r w:rsidR="00D90FDD" w:rsidRPr="00D90FDD">
        <w:rPr>
          <w:lang w:val="az-Latn-AZ"/>
        </w:rPr>
        <w:t xml:space="preserve"> </w:t>
      </w:r>
      <w:r w:rsidRPr="00D90FDD">
        <w:rPr>
          <w:lang w:val="az-Latn-AZ"/>
        </w:rPr>
        <w:t>rəhbərlik orqanının</w:t>
      </w:r>
      <w:r w:rsidR="00313B15" w:rsidRPr="00D90FDD">
        <w:rPr>
          <w:lang w:val="az-Latn-AZ"/>
        </w:rPr>
        <w:t>/</w:t>
      </w:r>
      <w:r w:rsidR="004C7B88" w:rsidRPr="00D90FDD">
        <w:rPr>
          <w:lang w:val="az-Latn-AZ"/>
        </w:rPr>
        <w:t>rəhbər ş</w:t>
      </w:r>
      <w:r w:rsidR="00D90FDD" w:rsidRPr="00D90FDD">
        <w:rPr>
          <w:lang w:val="az-Latn-AZ"/>
        </w:rPr>
        <w:t>əxsin təqdim etdiyi hesabatlarla və məlumatla tanış olmaq hüququna malikdir</w:t>
      </w:r>
      <w:r w:rsidR="00313B15" w:rsidRPr="00D90FDD">
        <w:rPr>
          <w:lang w:val="az-Latn-AZ"/>
        </w:rPr>
        <w:t>.</w:t>
      </w:r>
    </w:p>
    <w:p w:rsidR="00313B15" w:rsidRPr="00900E81" w:rsidRDefault="00900E81">
      <w:pPr>
        <w:pStyle w:val="NormalWeb"/>
        <w:jc w:val="both"/>
        <w:rPr>
          <w:lang w:val="az-Latn-AZ"/>
        </w:rPr>
      </w:pPr>
      <w:r w:rsidRPr="00900E81">
        <w:rPr>
          <w:lang w:val="az-Latn-AZ"/>
        </w:rPr>
        <w:t>5. S</w:t>
      </w:r>
      <w:r w:rsidR="0001548D" w:rsidRPr="00900E81">
        <w:rPr>
          <w:lang w:val="az-Latn-AZ"/>
        </w:rPr>
        <w:t>əh</w:t>
      </w:r>
      <w:r w:rsidRPr="00900E81">
        <w:rPr>
          <w:lang w:val="az-Latn-AZ"/>
        </w:rPr>
        <w:t>mdar cəmiyyətinin Müşahidə Şurası: Ümumi Yığıncağı çağırmağa borcludur - əgər bunu səhmdar cəmiyyətinin maraqları tələb edirsə</w:t>
      </w:r>
      <w:r w:rsidR="00313B15" w:rsidRPr="00900E81">
        <w:rPr>
          <w:lang w:val="az-Latn-AZ"/>
        </w:rPr>
        <w:t>.</w:t>
      </w:r>
    </w:p>
    <w:p w:rsidR="00313B15" w:rsidRPr="0092190E" w:rsidRDefault="000F5A54">
      <w:pPr>
        <w:pStyle w:val="NormalWeb"/>
        <w:jc w:val="both"/>
        <w:rPr>
          <w:lang w:val="az-Latn-AZ"/>
        </w:rPr>
      </w:pPr>
      <w:r w:rsidRPr="0092190E">
        <w:rPr>
          <w:lang w:val="az-Latn-AZ"/>
        </w:rPr>
        <w:t>6. Nizamnamədə və ya qanunla və nizamnamə ilə müəyyən edilmiş h</w:t>
      </w:r>
      <w:r w:rsidR="00655BB1" w:rsidRPr="0092190E">
        <w:rPr>
          <w:lang w:val="az-Latn-AZ"/>
        </w:rPr>
        <w:t>ədlər daxilində, səhmdar cəmiyyətinin Müşahidə Şurası</w:t>
      </w:r>
      <w:r w:rsidR="00BB2031" w:rsidRPr="0092190E">
        <w:rPr>
          <w:lang w:val="az-Latn-AZ"/>
        </w:rPr>
        <w:t>nın əsasnaməsi ilə: Müşahidə Şurasının üzvl</w:t>
      </w:r>
      <w:r w:rsidR="00627EC3" w:rsidRPr="0092190E">
        <w:rPr>
          <w:lang w:val="az-Latn-AZ"/>
        </w:rPr>
        <w:t xml:space="preserve">əri arasında funksiyaların bölgüsü və </w:t>
      </w:r>
      <w:r w:rsidR="00E01269" w:rsidRPr="0092190E">
        <w:rPr>
          <w:lang w:val="az-Latn-AZ"/>
        </w:rPr>
        <w:t xml:space="preserve">onların qərar qəbul etmə qaydası </w:t>
      </w:r>
      <w:r w:rsidR="00627EC3" w:rsidRPr="0092190E">
        <w:rPr>
          <w:lang w:val="az-Latn-AZ"/>
        </w:rPr>
        <w:t>elə müəyyən edilə bilər ki,</w:t>
      </w:r>
      <w:r w:rsidR="00E01269" w:rsidRPr="0092190E">
        <w:rPr>
          <w:lang w:val="az-Latn-AZ"/>
        </w:rPr>
        <w:t xml:space="preserve"> </w:t>
      </w:r>
      <w:r w:rsidR="0092190E" w:rsidRPr="0092190E">
        <w:rPr>
          <w:lang w:val="az-Latn-AZ"/>
        </w:rPr>
        <w:t>Müşahidə Şurasının hər bir üzvü üçün minimum zəruri funksiyanın qorunub-saxlanması təmin edilsin</w:t>
      </w:r>
      <w:r w:rsidR="00313B15" w:rsidRPr="0092190E">
        <w:rPr>
          <w:lang w:val="az-Latn-AZ"/>
        </w:rPr>
        <w:t>.</w:t>
      </w:r>
    </w:p>
    <w:p w:rsidR="00313B15" w:rsidRPr="008C580A" w:rsidRDefault="0092190E">
      <w:pPr>
        <w:pStyle w:val="NormalWeb"/>
        <w:jc w:val="both"/>
        <w:rPr>
          <w:lang w:val="az-Latn-AZ"/>
        </w:rPr>
      </w:pPr>
      <w:r w:rsidRPr="008C580A">
        <w:rPr>
          <w:b/>
          <w:bCs/>
          <w:lang w:val="az-Latn-AZ"/>
        </w:rPr>
        <w:t>Maddə</w:t>
      </w:r>
      <w:r w:rsidR="00855935" w:rsidRPr="008C580A">
        <w:rPr>
          <w:b/>
          <w:bCs/>
          <w:lang w:val="az-Latn-AZ"/>
        </w:rPr>
        <w:t xml:space="preserve"> </w:t>
      </w:r>
      <w:r w:rsidR="00313B15" w:rsidRPr="008C580A">
        <w:rPr>
          <w:b/>
          <w:bCs/>
          <w:lang w:val="az-Latn-AZ"/>
        </w:rPr>
        <w:t xml:space="preserve">210. </w:t>
      </w:r>
      <w:r w:rsidR="008C580A" w:rsidRPr="008C580A">
        <w:rPr>
          <w:b/>
          <w:bCs/>
          <w:lang w:val="az-Latn-AZ"/>
        </w:rPr>
        <w:t>Səhmdar cəmiyyətinin Müşahidə Şurası üzvünün məsuliyyəti</w:t>
      </w:r>
    </w:p>
    <w:p w:rsidR="00313B15" w:rsidRPr="008B0CC4" w:rsidRDefault="00313B15">
      <w:pPr>
        <w:pStyle w:val="NormalWeb"/>
        <w:jc w:val="both"/>
        <w:rPr>
          <w:lang w:val="az-Latn-AZ"/>
        </w:rPr>
      </w:pPr>
      <w:r w:rsidRPr="008B0CC4">
        <w:rPr>
          <w:lang w:val="az-Latn-AZ"/>
        </w:rPr>
        <w:t xml:space="preserve">  </w:t>
      </w:r>
      <w:r w:rsidR="008C580A" w:rsidRPr="008B0CC4">
        <w:rPr>
          <w:lang w:val="az-Latn-AZ"/>
        </w:rPr>
        <w:t xml:space="preserve">Səhmdar cəmiyyətinin rəhbər şəxslərinin məsuliyyəti haqqında </w:t>
      </w:r>
      <w:r w:rsidR="008B0CC4" w:rsidRPr="008B0CC4">
        <w:rPr>
          <w:lang w:val="az-Latn-AZ"/>
        </w:rPr>
        <w:t xml:space="preserve">bu Qanunun </w:t>
      </w:r>
      <w:r w:rsidRPr="008B0CC4">
        <w:rPr>
          <w:lang w:val="az-Latn-AZ"/>
        </w:rPr>
        <w:t>50-</w:t>
      </w:r>
      <w:r w:rsidR="008B0CC4" w:rsidRPr="008B0CC4">
        <w:rPr>
          <w:lang w:val="az-Latn-AZ"/>
        </w:rPr>
        <w:t>ci</w:t>
      </w:r>
      <w:r w:rsidRPr="008B0CC4">
        <w:rPr>
          <w:lang w:val="az-Latn-AZ"/>
        </w:rPr>
        <w:t>, 51-</w:t>
      </w:r>
      <w:r w:rsidR="008B0CC4" w:rsidRPr="008B0CC4">
        <w:rPr>
          <w:lang w:val="az-Latn-AZ"/>
        </w:rPr>
        <w:t>ci</w:t>
      </w:r>
      <w:r w:rsidRPr="008B0CC4">
        <w:rPr>
          <w:lang w:val="az-Latn-AZ"/>
        </w:rPr>
        <w:t>, 53-</w:t>
      </w:r>
      <w:r w:rsidR="008B0CC4" w:rsidRPr="008B0CC4">
        <w:rPr>
          <w:lang w:val="az-Latn-AZ"/>
        </w:rPr>
        <w:t>cü</w:t>
      </w:r>
      <w:r w:rsidRPr="008B0CC4">
        <w:rPr>
          <w:lang w:val="az-Latn-AZ"/>
        </w:rPr>
        <w:t xml:space="preserve"> </w:t>
      </w:r>
      <w:r w:rsidR="008B0CC4" w:rsidRPr="008B0CC4">
        <w:rPr>
          <w:lang w:val="az-Latn-AZ"/>
        </w:rPr>
        <w:t>və 55-ci maddələri: səhmdar cəmiyyətinin Müşahidə Şurasının üzvünə müvafiq hallarda şamil edilir</w:t>
      </w:r>
      <w:r w:rsidRPr="008B0CC4">
        <w:rPr>
          <w:lang w:val="az-Latn-AZ"/>
        </w:rPr>
        <w:t>.</w:t>
      </w:r>
    </w:p>
    <w:p w:rsidR="00313B15" w:rsidRPr="008B0CC4" w:rsidRDefault="008B0CC4">
      <w:pPr>
        <w:pStyle w:val="NormalWeb"/>
        <w:jc w:val="both"/>
        <w:rPr>
          <w:lang w:val="az-Latn-AZ"/>
        </w:rPr>
      </w:pPr>
      <w:r w:rsidRPr="008B0CC4">
        <w:rPr>
          <w:b/>
          <w:bCs/>
          <w:lang w:val="az-Latn-AZ"/>
        </w:rPr>
        <w:t xml:space="preserve">Maddə </w:t>
      </w:r>
      <w:r w:rsidR="00313B15" w:rsidRPr="008B0CC4">
        <w:rPr>
          <w:b/>
          <w:bCs/>
          <w:lang w:val="az-Latn-AZ"/>
        </w:rPr>
        <w:t xml:space="preserve">211. </w:t>
      </w:r>
      <w:r w:rsidRPr="008B0CC4">
        <w:rPr>
          <w:b/>
          <w:bCs/>
          <w:lang w:val="az-Latn-AZ"/>
        </w:rPr>
        <w:t>Səhmdar cəmiyyətinin Müşahidə Şurasının razılığı</w:t>
      </w:r>
    </w:p>
    <w:p w:rsidR="00313B15" w:rsidRPr="00C20B1F" w:rsidRDefault="00313B15">
      <w:pPr>
        <w:pStyle w:val="NormalWeb"/>
        <w:jc w:val="both"/>
        <w:rPr>
          <w:lang w:val="az-Latn-AZ"/>
        </w:rPr>
      </w:pPr>
      <w:r w:rsidRPr="00C20B1F">
        <w:rPr>
          <w:lang w:val="az-Latn-AZ"/>
        </w:rPr>
        <w:t xml:space="preserve">1. </w:t>
      </w:r>
      <w:r w:rsidR="0025238E" w:rsidRPr="00C20B1F">
        <w:rPr>
          <w:lang w:val="az-Latn-AZ"/>
        </w:rPr>
        <w:t xml:space="preserve">Səhmdar cəmiyyətinin rəhbərlik orqanının səhmdar cəmiyyətinin </w:t>
      </w:r>
      <w:r w:rsidR="00C20B1F" w:rsidRPr="00C20B1F">
        <w:rPr>
          <w:lang w:val="az-Latn-AZ"/>
        </w:rPr>
        <w:t>idarəçiliyi</w:t>
      </w:r>
      <w:r w:rsidR="0025238E" w:rsidRPr="00C20B1F">
        <w:rPr>
          <w:lang w:val="az-Latn-AZ"/>
        </w:rPr>
        <w:t xml:space="preserve"> sahəsindəki funksiyaları</w:t>
      </w:r>
      <w:r w:rsidR="00C20B1F" w:rsidRPr="00C20B1F">
        <w:rPr>
          <w:lang w:val="az-Latn-AZ"/>
        </w:rPr>
        <w:t xml:space="preserve"> - Səhmdar cəmiyyətinin Müşahidə Şurasına verilə bilməz</w:t>
      </w:r>
      <w:r w:rsidRPr="00C20B1F">
        <w:rPr>
          <w:lang w:val="az-Latn-AZ"/>
        </w:rPr>
        <w:t>.</w:t>
      </w:r>
    </w:p>
    <w:p w:rsidR="00313B15" w:rsidRPr="003F11AD" w:rsidRDefault="00610851">
      <w:pPr>
        <w:pStyle w:val="NormalWeb"/>
        <w:jc w:val="both"/>
        <w:rPr>
          <w:lang w:val="az-Latn-AZ"/>
        </w:rPr>
      </w:pPr>
      <w:r w:rsidRPr="003F11AD">
        <w:rPr>
          <w:lang w:val="az-Latn-AZ"/>
        </w:rPr>
        <w:t>2. Nizamnamə ilə və ya səhmdar cəmiyyətinin Müşahidə Şurasının qərarı ilə</w:t>
      </w:r>
      <w:r w:rsidR="00DF71EB" w:rsidRPr="003F11AD">
        <w:rPr>
          <w:lang w:val="az-Latn-AZ"/>
        </w:rPr>
        <w:t xml:space="preserve"> müəyyən edilə bilər: məsələlər – hansıların </w:t>
      </w:r>
      <w:r w:rsidR="003F11AD" w:rsidRPr="003F11AD">
        <w:rPr>
          <w:lang w:val="az-Latn-AZ"/>
        </w:rPr>
        <w:t>ki həlli üçün səhmdar cəmiyyətinin rəhbərlik orqanına Müşahidə Şurasının razılığı lazımdır</w:t>
      </w:r>
      <w:r w:rsidR="00313B15" w:rsidRPr="003F11AD">
        <w:rPr>
          <w:lang w:val="az-Latn-AZ"/>
        </w:rPr>
        <w:t>.</w:t>
      </w:r>
    </w:p>
    <w:p w:rsidR="00313B15" w:rsidRPr="00437E3C" w:rsidRDefault="00191A2A">
      <w:pPr>
        <w:pStyle w:val="NormalWeb"/>
        <w:jc w:val="both"/>
        <w:rPr>
          <w:lang w:val="az-Latn-AZ"/>
        </w:rPr>
      </w:pPr>
      <w:r w:rsidRPr="00437E3C">
        <w:rPr>
          <w:lang w:val="az-Latn-AZ"/>
        </w:rPr>
        <w:lastRenderedPageBreak/>
        <w:t>3. Səhmdar cəmiyyətinin Müşahidə Şurası</w:t>
      </w:r>
      <w:r w:rsidR="00D86F94" w:rsidRPr="00437E3C">
        <w:rPr>
          <w:lang w:val="az-Latn-AZ"/>
        </w:rPr>
        <w:t xml:space="preserve"> razılıq verməkdən imtina etdikdə: səhmdar cəmiyyətinin rəhbərlik orqanı </w:t>
      </w:r>
      <w:r w:rsidR="00084813" w:rsidRPr="00437E3C">
        <w:rPr>
          <w:lang w:val="az-Latn-AZ"/>
        </w:rPr>
        <w:t>Ümumi Yığıncaq tərəfindən müvafiq razılığın verilməsini tələb etmək səlahiyyətinə malikdir</w:t>
      </w:r>
      <w:r w:rsidR="000501FD" w:rsidRPr="00437E3C">
        <w:rPr>
          <w:lang w:val="az-Latn-AZ"/>
        </w:rPr>
        <w:t xml:space="preserve">. Ümumi Yığıncaq tərəfindən razılığın verilməsi üçün </w:t>
      </w:r>
      <w:r w:rsidR="00437E3C" w:rsidRPr="00437E3C">
        <w:rPr>
          <w:lang w:val="az-Latn-AZ"/>
        </w:rPr>
        <w:t xml:space="preserve">səsvermədə iştirak edənlərin ən azı </w:t>
      </w:r>
      <w:r w:rsidR="00313B15" w:rsidRPr="00437E3C">
        <w:rPr>
          <w:lang w:val="az-Latn-AZ"/>
        </w:rPr>
        <w:t>3/4-</w:t>
      </w:r>
      <w:r w:rsidR="00437E3C" w:rsidRPr="00437E3C">
        <w:rPr>
          <w:lang w:val="az-Latn-AZ"/>
        </w:rPr>
        <w:t>nün səs çoxluğu lazımdır</w:t>
      </w:r>
      <w:r w:rsidR="00313B15" w:rsidRPr="00437E3C">
        <w:rPr>
          <w:lang w:val="az-Latn-AZ"/>
        </w:rPr>
        <w:t>.</w:t>
      </w:r>
    </w:p>
    <w:p w:rsidR="00313B15" w:rsidRPr="00CD5662" w:rsidRDefault="00CD5662">
      <w:pPr>
        <w:pStyle w:val="NormalWeb"/>
        <w:jc w:val="both"/>
        <w:rPr>
          <w:lang w:val="az-Latn-AZ"/>
        </w:rPr>
      </w:pPr>
      <w:r w:rsidRPr="00CD5662">
        <w:rPr>
          <w:b/>
          <w:bCs/>
          <w:lang w:val="az-Latn-AZ"/>
        </w:rPr>
        <w:t xml:space="preserve">Maddə </w:t>
      </w:r>
      <w:r w:rsidR="00313B15" w:rsidRPr="00CD5662">
        <w:rPr>
          <w:b/>
          <w:bCs/>
          <w:lang w:val="az-Latn-AZ"/>
        </w:rPr>
        <w:t xml:space="preserve">212. </w:t>
      </w:r>
      <w:r w:rsidRPr="00CD5662">
        <w:rPr>
          <w:b/>
          <w:bCs/>
          <w:lang w:val="az-Latn-AZ"/>
        </w:rPr>
        <w:t>Səhmdar cəmiyyətinin Müşahidə Şurasının üzvlərinin seçilməsi</w:t>
      </w:r>
    </w:p>
    <w:p w:rsidR="00313B15" w:rsidRPr="00197FDE" w:rsidRDefault="00313B15">
      <w:pPr>
        <w:pStyle w:val="NormalWeb"/>
        <w:jc w:val="both"/>
        <w:rPr>
          <w:lang w:val="az-Latn-AZ"/>
        </w:rPr>
      </w:pPr>
      <w:r w:rsidRPr="00197FDE">
        <w:rPr>
          <w:lang w:val="az-Latn-AZ"/>
        </w:rPr>
        <w:t xml:space="preserve">1. </w:t>
      </w:r>
      <w:r w:rsidR="00CD5662" w:rsidRPr="00197FDE">
        <w:rPr>
          <w:lang w:val="az-Latn-AZ"/>
        </w:rPr>
        <w:t xml:space="preserve">Səhmdar cəmiyyətinin Müşahidə Şurası </w:t>
      </w:r>
      <w:r w:rsidR="00933E5C" w:rsidRPr="00197FDE">
        <w:rPr>
          <w:lang w:val="az-Latn-AZ"/>
        </w:rPr>
        <w:t>ən azı 3 üzvdən ibarət olmalıdır.</w:t>
      </w:r>
      <w:r w:rsidR="00197FDE" w:rsidRPr="00197FDE">
        <w:rPr>
          <w:lang w:val="az-Latn-AZ"/>
        </w:rPr>
        <w:t xml:space="preserve"> Onun üzvlərinin maksimum sayı </w:t>
      </w:r>
      <w:r w:rsidR="009C2D17" w:rsidRPr="00197FDE">
        <w:rPr>
          <w:lang w:val="az-Latn-AZ"/>
        </w:rPr>
        <w:t>n</w:t>
      </w:r>
      <w:r w:rsidR="00933E5C" w:rsidRPr="00197FDE">
        <w:rPr>
          <w:lang w:val="az-Latn-AZ"/>
        </w:rPr>
        <w:t>izamnam</w:t>
      </w:r>
      <w:r w:rsidR="00197FDE" w:rsidRPr="00197FDE">
        <w:rPr>
          <w:lang w:val="az-Latn-AZ"/>
        </w:rPr>
        <w:t>ə ilə müəyyən edilə bilər</w:t>
      </w:r>
      <w:r w:rsidRPr="00197FDE">
        <w:rPr>
          <w:lang w:val="az-Latn-AZ"/>
        </w:rPr>
        <w:t>.</w:t>
      </w:r>
    </w:p>
    <w:p w:rsidR="00313B15" w:rsidRPr="000C101E" w:rsidRDefault="00313B15">
      <w:pPr>
        <w:pStyle w:val="NormalWeb"/>
        <w:jc w:val="both"/>
        <w:rPr>
          <w:lang w:val="az-Latn-AZ"/>
        </w:rPr>
      </w:pPr>
      <w:r w:rsidRPr="000C101E">
        <w:rPr>
          <w:lang w:val="az-Latn-AZ"/>
        </w:rPr>
        <w:t xml:space="preserve">2. </w:t>
      </w:r>
      <w:r w:rsidR="006E7201" w:rsidRPr="000C101E">
        <w:rPr>
          <w:lang w:val="az-Latn-AZ"/>
        </w:rPr>
        <w:t>Səhmdar cəmiyyətinin Müşahidə Şurasının üzvü həm fiziki, həm də hüquqi şəxs ola</w:t>
      </w:r>
      <w:r w:rsidR="000C101E" w:rsidRPr="000C101E">
        <w:rPr>
          <w:lang w:val="az-Latn-AZ"/>
        </w:rPr>
        <w:t xml:space="preserve"> bilər</w:t>
      </w:r>
      <w:r w:rsidRPr="000C101E">
        <w:rPr>
          <w:lang w:val="az-Latn-AZ"/>
        </w:rPr>
        <w:t>.</w:t>
      </w:r>
    </w:p>
    <w:p w:rsidR="00313B15" w:rsidRPr="000C101E" w:rsidRDefault="00313B15">
      <w:pPr>
        <w:pStyle w:val="NormalWeb"/>
        <w:jc w:val="both"/>
        <w:rPr>
          <w:lang w:val="az-Latn-AZ"/>
        </w:rPr>
      </w:pPr>
      <w:r w:rsidRPr="000C101E">
        <w:rPr>
          <w:lang w:val="az-Latn-AZ"/>
        </w:rPr>
        <w:t xml:space="preserve">3. </w:t>
      </w:r>
      <w:r w:rsidR="000C101E" w:rsidRPr="000C101E">
        <w:rPr>
          <w:lang w:val="az-Latn-AZ"/>
        </w:rPr>
        <w:t>Qanunla və ya nizamnamədə başqa hal müəyyən edilməyibsə, səhmdar cəmiyyətinin Müşahidə Şurasının üzvünü Ümumi Yığıncaq seçir: səsvermədə iştirak edənlərin səs çoxluğu ilə və ya üzvü Müşahidə Şurasına həvalə etməklə</w:t>
      </w:r>
      <w:r w:rsidRPr="000C101E">
        <w:rPr>
          <w:lang w:val="az-Latn-AZ"/>
        </w:rPr>
        <w:t>.</w:t>
      </w:r>
    </w:p>
    <w:p w:rsidR="00313B15" w:rsidRPr="008A32BA" w:rsidRDefault="00313B15">
      <w:pPr>
        <w:pStyle w:val="NormalWeb"/>
        <w:jc w:val="both"/>
        <w:rPr>
          <w:lang w:val="az-Latn-AZ"/>
        </w:rPr>
      </w:pPr>
      <w:r w:rsidRPr="008A32BA">
        <w:rPr>
          <w:lang w:val="az-Latn-AZ"/>
        </w:rPr>
        <w:t xml:space="preserve">4. </w:t>
      </w:r>
      <w:r w:rsidR="000C101E" w:rsidRPr="008A32BA">
        <w:rPr>
          <w:lang w:val="az-Latn-AZ"/>
        </w:rPr>
        <w:t>Səhmdar cəmiyyətinin Müşahidə Şurasına üzv həvalə etmək hüququ nizamnam</w:t>
      </w:r>
      <w:r w:rsidR="003E4423" w:rsidRPr="008A32BA">
        <w:rPr>
          <w:lang w:val="az-Latn-AZ"/>
        </w:rPr>
        <w:t>ə ilə yalnız ayrı</w:t>
      </w:r>
      <w:r w:rsidR="00FF2791" w:rsidRPr="008A32BA">
        <w:rPr>
          <w:lang w:val="az-Latn-AZ"/>
        </w:rPr>
        <w:t>-ayrı səhmdarlara və ya müəyyən səhmlərin sahiblərinə verilə bilər</w:t>
      </w:r>
      <w:r w:rsidRPr="008A32BA">
        <w:rPr>
          <w:lang w:val="az-Latn-AZ"/>
        </w:rPr>
        <w:t xml:space="preserve">. </w:t>
      </w:r>
      <w:r w:rsidR="006B794E" w:rsidRPr="008A32BA">
        <w:rPr>
          <w:lang w:val="az-Latn-AZ"/>
        </w:rPr>
        <w:t>Səhmdar cəmiyyətinin Müşahidə Şurasının</w:t>
      </w:r>
      <w:r w:rsidR="00B7356C" w:rsidRPr="008A32BA">
        <w:rPr>
          <w:lang w:val="az-Latn-AZ"/>
        </w:rPr>
        <w:t xml:space="preserve"> həvalə edilmiş üzvlərinin sayı </w:t>
      </w:r>
      <w:r w:rsidR="008A32BA" w:rsidRPr="008A32BA">
        <w:rPr>
          <w:lang w:val="az-Latn-AZ"/>
        </w:rPr>
        <w:t xml:space="preserve">Müşahidə Şurasının üzvlərinin </w:t>
      </w:r>
      <w:r w:rsidRPr="008A32BA">
        <w:rPr>
          <w:lang w:val="az-Latn-AZ"/>
        </w:rPr>
        <w:t>1/3-</w:t>
      </w:r>
      <w:r w:rsidR="008A32BA" w:rsidRPr="008A32BA">
        <w:rPr>
          <w:lang w:val="az-Latn-AZ"/>
        </w:rPr>
        <w:t>dən çox olmamalıdır</w:t>
      </w:r>
      <w:r w:rsidRPr="008A32BA">
        <w:rPr>
          <w:lang w:val="az-Latn-AZ"/>
        </w:rPr>
        <w:t>.</w:t>
      </w:r>
    </w:p>
    <w:p w:rsidR="00313B15" w:rsidRPr="00D260BF" w:rsidRDefault="00D14558">
      <w:pPr>
        <w:pStyle w:val="NormalWeb"/>
        <w:jc w:val="both"/>
        <w:rPr>
          <w:lang w:val="az-Latn-AZ"/>
        </w:rPr>
      </w:pPr>
      <w:r w:rsidRPr="00D260BF">
        <w:rPr>
          <w:lang w:val="az-Latn-AZ"/>
        </w:rPr>
        <w:t xml:space="preserve">5. Səhmdar cəmiyyətinin Müşahidə Şurasının hər bir üzvü </w:t>
      </w:r>
      <w:r w:rsidR="00313B15" w:rsidRPr="00D260BF">
        <w:rPr>
          <w:lang w:val="az-Latn-AZ"/>
        </w:rPr>
        <w:t xml:space="preserve">3 </w:t>
      </w:r>
      <w:r w:rsidRPr="00D260BF">
        <w:rPr>
          <w:lang w:val="az-Latn-AZ"/>
        </w:rPr>
        <w:t>ildən çox olmayan müddətə seçilir</w:t>
      </w:r>
      <w:r w:rsidR="00313B15" w:rsidRPr="00D260BF">
        <w:rPr>
          <w:lang w:val="az-Latn-AZ"/>
        </w:rPr>
        <w:t>.</w:t>
      </w:r>
      <w:r w:rsidRPr="00D260BF">
        <w:rPr>
          <w:lang w:val="az-Latn-AZ"/>
        </w:rPr>
        <w:t xml:space="preserve"> Müşahidə Şurası üzvünün</w:t>
      </w:r>
      <w:r w:rsidR="00110974" w:rsidRPr="00D260BF">
        <w:rPr>
          <w:lang w:val="az-Latn-AZ"/>
        </w:rPr>
        <w:t xml:space="preserve"> səlahiyyət müddəti başa çatdıqdan sonra </w:t>
      </w:r>
      <w:r w:rsidR="00D260BF" w:rsidRPr="00D260BF">
        <w:rPr>
          <w:lang w:val="az-Latn-AZ"/>
        </w:rPr>
        <w:t>Ümumi Yığıncaq keçirilənə qədər və bu Yığıncaqda yeni üzvlərin seçilməsinə qədər, avtomatik olaraq, uzadılır. Müşahidə Şurasının üzvü yeni müddətlə seçilə bilər</w:t>
      </w:r>
      <w:r w:rsidR="00313B15" w:rsidRPr="00D260BF">
        <w:rPr>
          <w:lang w:val="az-Latn-AZ"/>
        </w:rPr>
        <w:t>.</w:t>
      </w:r>
    </w:p>
    <w:p w:rsidR="00313B15" w:rsidRPr="00D260BF" w:rsidRDefault="00D260BF">
      <w:pPr>
        <w:pStyle w:val="NormalWeb"/>
        <w:jc w:val="both"/>
        <w:rPr>
          <w:lang w:val="az-Latn-AZ"/>
        </w:rPr>
      </w:pPr>
      <w:r w:rsidRPr="00D260BF">
        <w:rPr>
          <w:b/>
          <w:bCs/>
          <w:lang w:val="az-Latn-AZ"/>
        </w:rPr>
        <w:t xml:space="preserve">Maddə </w:t>
      </w:r>
      <w:r w:rsidR="00313B15" w:rsidRPr="00D260BF">
        <w:rPr>
          <w:b/>
          <w:bCs/>
          <w:lang w:val="az-Latn-AZ"/>
        </w:rPr>
        <w:t xml:space="preserve">213. </w:t>
      </w:r>
      <w:r w:rsidRPr="00D260BF">
        <w:rPr>
          <w:b/>
          <w:bCs/>
          <w:lang w:val="az-Latn-AZ"/>
        </w:rPr>
        <w:t>Səhmdar cəmiyyətinin Müşahidə Şurasının üzvlüyündən çıxarılması və çıxması</w:t>
      </w:r>
    </w:p>
    <w:p w:rsidR="00313B15" w:rsidRPr="00E922FB" w:rsidRDefault="00313B15">
      <w:pPr>
        <w:pStyle w:val="NormalWeb"/>
        <w:jc w:val="both"/>
        <w:rPr>
          <w:lang w:val="az-Latn-AZ"/>
        </w:rPr>
      </w:pPr>
      <w:r w:rsidRPr="00E922FB">
        <w:rPr>
          <w:lang w:val="az-Latn-AZ"/>
        </w:rPr>
        <w:t xml:space="preserve">1. </w:t>
      </w:r>
      <w:r w:rsidR="00813242" w:rsidRPr="00E922FB">
        <w:rPr>
          <w:lang w:val="az-Latn-AZ"/>
        </w:rPr>
        <w:t>Səhmdar cəmiyyətinin Müşahidə Şurasının</w:t>
      </w:r>
      <w:r w:rsidR="00E922FB" w:rsidRPr="00E922FB">
        <w:rPr>
          <w:lang w:val="az-Latn-AZ"/>
        </w:rPr>
        <w:t xml:space="preserve"> seçilmiş üzvü</w:t>
      </w:r>
      <w:r w:rsidRPr="00E922FB">
        <w:rPr>
          <w:lang w:val="az-Latn-AZ"/>
        </w:rPr>
        <w:t xml:space="preserve"> </w:t>
      </w:r>
      <w:r w:rsidR="00E922FB" w:rsidRPr="00E922FB">
        <w:rPr>
          <w:lang w:val="az-Latn-AZ"/>
        </w:rPr>
        <w:t>Ümumi Yığıncağın qərarı ilə istənilən vaxt Müşahidə Şurasının üzvlüyündən çıxarıla bilər. Nizamnamədə daha böyük səs sayı nəzərdə tutulmayıbsa, bu qərar səsvermədə iştirak edənlərin səs çoxluğu ilə qəbul edilir</w:t>
      </w:r>
      <w:r w:rsidRPr="00E922FB">
        <w:rPr>
          <w:lang w:val="az-Latn-AZ"/>
        </w:rPr>
        <w:t>.</w:t>
      </w:r>
    </w:p>
    <w:p w:rsidR="00313B15" w:rsidRPr="00560A16" w:rsidRDefault="00325984">
      <w:pPr>
        <w:pStyle w:val="NormalWeb"/>
        <w:jc w:val="both"/>
        <w:rPr>
          <w:lang w:val="az-Latn-AZ"/>
        </w:rPr>
      </w:pPr>
      <w:r w:rsidRPr="00560A16">
        <w:rPr>
          <w:lang w:val="az-Latn-AZ"/>
        </w:rPr>
        <w:t>2. Səlahiyyətli şəxs: səhmdar cəmiyyətinin Müşahidə Şurasının həvalə edilmiş üzvünü istənilən vaxt çıxara bilər. Əgər nizamnamədə nəzərdə tutulmuş həvalə etmə üçün (səlahiyyət vermək üçün) əsaslar artıq mövcud deyilsə: Müşahidə Şurasının həvalə edilmiş (səlahiyyət verilmiş) üzvünü</w:t>
      </w:r>
      <w:r w:rsidR="00560A16" w:rsidRPr="00560A16">
        <w:rPr>
          <w:lang w:val="az-Latn-AZ"/>
        </w:rPr>
        <w:t>n çıxarılması (azad edilməsi) barədə qərarı Ümumi Yığıncaq qəbul edir</w:t>
      </w:r>
      <w:r w:rsidR="00313B15" w:rsidRPr="00560A16">
        <w:rPr>
          <w:lang w:val="az-Latn-AZ"/>
        </w:rPr>
        <w:t>.</w:t>
      </w:r>
    </w:p>
    <w:p w:rsidR="00313B15" w:rsidRPr="00250BEA" w:rsidRDefault="00313B15">
      <w:pPr>
        <w:pStyle w:val="NormalWeb"/>
        <w:jc w:val="both"/>
        <w:rPr>
          <w:lang w:val="az-Latn-AZ"/>
        </w:rPr>
      </w:pPr>
      <w:r w:rsidRPr="00250BEA">
        <w:rPr>
          <w:lang w:val="az-Latn-AZ"/>
        </w:rPr>
        <w:t xml:space="preserve">3. </w:t>
      </w:r>
      <w:r w:rsidR="00560A16" w:rsidRPr="00250BEA">
        <w:rPr>
          <w:lang w:val="az-Latn-AZ"/>
        </w:rPr>
        <w:t>Müşahidə Şurasının</w:t>
      </w:r>
      <w:r w:rsidR="0055213D" w:rsidRPr="00250BEA">
        <w:rPr>
          <w:lang w:val="az-Latn-AZ"/>
        </w:rPr>
        <w:t xml:space="preserve"> hər bir üzvü: Müşahidə Şurasının üzvlüyündən istənilən vaxt</w:t>
      </w:r>
      <w:r w:rsidR="00250BEA" w:rsidRPr="00250BEA">
        <w:rPr>
          <w:lang w:val="az-Latn-AZ"/>
        </w:rPr>
        <w:t xml:space="preserve"> elə çıxa bilər ki, səhmdar cəmiyyətinə zərər dəyməsin, o hal istisna olmaqla – nə vaxt ki: onun üzrlü səbəbi var</w:t>
      </w:r>
      <w:r w:rsidRPr="00250BEA">
        <w:rPr>
          <w:lang w:val="az-Latn-AZ"/>
        </w:rPr>
        <w:t>.</w:t>
      </w:r>
    </w:p>
    <w:p w:rsidR="00313B15" w:rsidRPr="00512E53" w:rsidRDefault="00407387">
      <w:pPr>
        <w:pStyle w:val="NormalWeb"/>
        <w:jc w:val="both"/>
        <w:rPr>
          <w:lang w:val="az-Latn-AZ"/>
        </w:rPr>
      </w:pPr>
      <w:r w:rsidRPr="00512E53">
        <w:rPr>
          <w:lang w:val="az-Latn-AZ"/>
        </w:rPr>
        <w:t>4. Səhmdar cəmiyyətinin Müşahidə Şurasının üzvü Müşahidə Şurasının üzvlüyündən çıxdıqdan sonra 6 ay ərzində</w:t>
      </w:r>
      <w:r w:rsidR="00EC0450" w:rsidRPr="00512E53">
        <w:rPr>
          <w:lang w:val="az-Latn-AZ"/>
        </w:rPr>
        <w:t xml:space="preserve"> yeni üzv seçilmədikdə: səhmdar cəmiyyətinin rəhbərlik orqanının ərizəsi əsasında məhkəmə Müşahidə Şurasının yeni üzvünü təyin edə bilər</w:t>
      </w:r>
      <w:r w:rsidR="00512E53" w:rsidRPr="00512E53">
        <w:rPr>
          <w:lang w:val="az-Latn-AZ"/>
        </w:rPr>
        <w:t>. Bu qayda - Müşahidə Şurasının üzvlərinin sayı nizamnamədə müəyyən edilmiş saydan az olduqda da tətbiq edilir</w:t>
      </w:r>
      <w:r w:rsidR="00313B15" w:rsidRPr="00512E53">
        <w:rPr>
          <w:lang w:val="az-Latn-AZ"/>
        </w:rPr>
        <w:t>.</w:t>
      </w:r>
    </w:p>
    <w:p w:rsidR="00313B15" w:rsidRPr="000344DF" w:rsidRDefault="00313B15">
      <w:pPr>
        <w:pStyle w:val="NormalWeb"/>
        <w:jc w:val="both"/>
        <w:rPr>
          <w:lang w:val="az-Latn-AZ"/>
        </w:rPr>
      </w:pPr>
      <w:r w:rsidRPr="000344DF">
        <w:rPr>
          <w:lang w:val="az-Latn-AZ"/>
        </w:rPr>
        <w:t xml:space="preserve">5. </w:t>
      </w:r>
      <w:r w:rsidR="00AE4287" w:rsidRPr="000344DF">
        <w:rPr>
          <w:lang w:val="az-Latn-AZ"/>
        </w:rPr>
        <w:t>Səhmdar cəmiyyətinin Müşahidə Şurasının</w:t>
      </w:r>
      <w:r w:rsidR="00D23709" w:rsidRPr="000344DF">
        <w:rPr>
          <w:lang w:val="az-Latn-AZ"/>
        </w:rPr>
        <w:t xml:space="preserve"> məhkəmə tərəfindən təyin edilmiş üzvünün s</w:t>
      </w:r>
      <w:r w:rsidR="00266B4B" w:rsidRPr="000344DF">
        <w:rPr>
          <w:lang w:val="az-Latn-AZ"/>
        </w:rPr>
        <w:t xml:space="preserve">əlahiyyətlərinə - Müşahidə Şurasının yeni üzvü </w:t>
      </w:r>
      <w:r w:rsidR="000344DF" w:rsidRPr="000344DF">
        <w:rPr>
          <w:lang w:val="az-Latn-AZ"/>
        </w:rPr>
        <w:t>qanunla müəyyən edilmiş qaydada seçildikdən dərhal sonra xitam verilir</w:t>
      </w:r>
      <w:r w:rsidRPr="000344DF">
        <w:rPr>
          <w:lang w:val="az-Latn-AZ"/>
        </w:rPr>
        <w:t>.</w:t>
      </w:r>
    </w:p>
    <w:p w:rsidR="00313B15" w:rsidRPr="000344DF" w:rsidRDefault="000344DF">
      <w:pPr>
        <w:pStyle w:val="NormalWeb"/>
        <w:jc w:val="both"/>
        <w:rPr>
          <w:lang w:val="az-Latn-AZ"/>
        </w:rPr>
      </w:pPr>
      <w:r w:rsidRPr="000344DF">
        <w:rPr>
          <w:b/>
          <w:bCs/>
          <w:lang w:val="az-Latn-AZ"/>
        </w:rPr>
        <w:t>Maddə 214. Vəzifələrin bir araya sığmasının yolverilməzliyi</w:t>
      </w:r>
    </w:p>
    <w:p w:rsidR="00313B15" w:rsidRPr="003842D0" w:rsidRDefault="00313B15">
      <w:pPr>
        <w:pStyle w:val="NormalWeb"/>
        <w:jc w:val="both"/>
        <w:rPr>
          <w:lang w:val="az-Latn-AZ"/>
        </w:rPr>
      </w:pPr>
      <w:r w:rsidRPr="003842D0">
        <w:rPr>
          <w:lang w:val="az-Latn-AZ"/>
        </w:rPr>
        <w:t xml:space="preserve">1. </w:t>
      </w:r>
      <w:r w:rsidR="008B2173" w:rsidRPr="003842D0">
        <w:rPr>
          <w:lang w:val="az-Latn-AZ"/>
        </w:rPr>
        <w:t>Səhmdar cəmiyyətinin Müşahidə Şurasının üzvü</w:t>
      </w:r>
      <w:r w:rsidR="003842D0" w:rsidRPr="003842D0">
        <w:rPr>
          <w:lang w:val="az-Latn-AZ"/>
        </w:rPr>
        <w:t xml:space="preserve"> eyni zamanda səhmdar cəmiyyətinin rəhbərlik orqanının üzvü ola bilməz</w:t>
      </w:r>
      <w:r w:rsidRPr="003842D0">
        <w:rPr>
          <w:lang w:val="az-Latn-AZ"/>
        </w:rPr>
        <w:t>.</w:t>
      </w:r>
    </w:p>
    <w:p w:rsidR="00313B15" w:rsidRPr="00D124D0" w:rsidRDefault="00313B15">
      <w:pPr>
        <w:pStyle w:val="NormalWeb"/>
        <w:jc w:val="both"/>
        <w:rPr>
          <w:lang w:val="az-Latn-AZ"/>
        </w:rPr>
      </w:pPr>
      <w:r w:rsidRPr="00D124D0">
        <w:rPr>
          <w:lang w:val="az-Latn-AZ"/>
        </w:rPr>
        <w:lastRenderedPageBreak/>
        <w:t xml:space="preserve">2. </w:t>
      </w:r>
      <w:r w:rsidR="001D307A" w:rsidRPr="00D124D0">
        <w:rPr>
          <w:lang w:val="az-Latn-AZ"/>
        </w:rPr>
        <w:t>Səhmdar cəmiyyətinin Müşahidə Şurası üzvü</w:t>
      </w:r>
      <w:r w:rsidR="00D124D0" w:rsidRPr="00D124D0">
        <w:rPr>
          <w:lang w:val="az-Latn-AZ"/>
        </w:rPr>
        <w:t xml:space="preserve">nün </w:t>
      </w:r>
      <w:r w:rsidR="001D307A" w:rsidRPr="00D124D0">
        <w:rPr>
          <w:lang w:val="az-Latn-AZ"/>
        </w:rPr>
        <w:t>eyni</w:t>
      </w:r>
      <w:r w:rsidR="00D124D0" w:rsidRPr="00D124D0">
        <w:rPr>
          <w:lang w:val="az-Latn-AZ"/>
        </w:rPr>
        <w:t xml:space="preserve"> vaxtda tutması qadağan edilən vəzifələrin siyahısı </w:t>
      </w:r>
      <w:r w:rsidR="00AA2357" w:rsidRPr="00D124D0">
        <w:rPr>
          <w:lang w:val="az-Latn-AZ"/>
        </w:rPr>
        <w:t>n</w:t>
      </w:r>
      <w:r w:rsidR="003842D0" w:rsidRPr="00D124D0">
        <w:rPr>
          <w:lang w:val="az-Latn-AZ"/>
        </w:rPr>
        <w:t>izamnam</w:t>
      </w:r>
      <w:r w:rsidR="00AA2357" w:rsidRPr="00D124D0">
        <w:rPr>
          <w:lang w:val="az-Latn-AZ"/>
        </w:rPr>
        <w:t>ədə əlavə olaraq müəyyən edilə bilər</w:t>
      </w:r>
      <w:r w:rsidRPr="00D124D0">
        <w:rPr>
          <w:lang w:val="az-Latn-AZ"/>
        </w:rPr>
        <w:t>.</w:t>
      </w:r>
    </w:p>
    <w:p w:rsidR="00313B15" w:rsidRPr="00534C6B" w:rsidRDefault="00D124D0">
      <w:pPr>
        <w:pStyle w:val="NormalWeb"/>
        <w:jc w:val="both"/>
        <w:rPr>
          <w:lang w:val="az-Latn-AZ"/>
        </w:rPr>
      </w:pPr>
      <w:r w:rsidRPr="00534C6B">
        <w:rPr>
          <w:b/>
          <w:bCs/>
          <w:lang w:val="az-Latn-AZ"/>
        </w:rPr>
        <w:t>Madd</w:t>
      </w:r>
      <w:r w:rsidR="00534C6B">
        <w:rPr>
          <w:b/>
          <w:bCs/>
          <w:lang w:val="az-Latn-AZ"/>
        </w:rPr>
        <w:t xml:space="preserve">ə 215. Səhmdar cəmiyyətinin Müşahidə </w:t>
      </w:r>
      <w:r w:rsidRPr="00534C6B">
        <w:rPr>
          <w:b/>
          <w:bCs/>
          <w:lang w:val="az-Latn-AZ"/>
        </w:rPr>
        <w:t>Şurasının</w:t>
      </w:r>
      <w:r w:rsidR="00534C6B" w:rsidRPr="00534C6B">
        <w:rPr>
          <w:b/>
          <w:bCs/>
          <w:lang w:val="az-Latn-AZ"/>
        </w:rPr>
        <w:t xml:space="preserve"> tərkibində dəyişiklik barədə məlumatın dərci</w:t>
      </w:r>
    </w:p>
    <w:p w:rsidR="00313B15" w:rsidRPr="005E3523" w:rsidRDefault="005A79F7">
      <w:pPr>
        <w:pStyle w:val="NormalWeb"/>
        <w:jc w:val="both"/>
        <w:rPr>
          <w:lang w:val="az-Latn-AZ"/>
        </w:rPr>
      </w:pPr>
      <w:r w:rsidRPr="005E3523">
        <w:rPr>
          <w:lang w:val="az-Latn-AZ"/>
        </w:rPr>
        <w:t>Səhmdar cəmiyyətinin</w:t>
      </w:r>
      <w:r w:rsidR="005E3523" w:rsidRPr="005E3523">
        <w:rPr>
          <w:lang w:val="az-Latn-AZ"/>
        </w:rPr>
        <w:t xml:space="preserve"> rəhbərlik orqanı: </w:t>
      </w:r>
      <w:r w:rsidR="00DB0746" w:rsidRPr="005E3523">
        <w:rPr>
          <w:lang w:val="az-Latn-AZ"/>
        </w:rPr>
        <w:t>səhmdar cəmiyyətinin Müşahidə Şurasının tərkibində dəyişiklik</w:t>
      </w:r>
      <w:r w:rsidR="00A66C92" w:rsidRPr="005E3523">
        <w:rPr>
          <w:lang w:val="az-Latn-AZ"/>
        </w:rPr>
        <w:t>, Müşahidə Şurasının sədrinin seçilm</w:t>
      </w:r>
      <w:r w:rsidR="005E3523" w:rsidRPr="005E3523">
        <w:rPr>
          <w:lang w:val="az-Latn-AZ"/>
        </w:rPr>
        <w:t>əsi və onunla bağlı bütün dəyişikliklər barədə məlumatı dərc etməyə, habelə həmin məlumatı səhmdar cəmiyyətinin veb-səhifəsində (əgər varsa) yerləşdirməyə borcludur</w:t>
      </w:r>
      <w:r w:rsidR="00313B15" w:rsidRPr="005E3523">
        <w:rPr>
          <w:lang w:val="az-Latn-AZ"/>
        </w:rPr>
        <w:t>.</w:t>
      </w:r>
    </w:p>
    <w:p w:rsidR="00313B15" w:rsidRPr="00E663DB" w:rsidRDefault="00E663DB">
      <w:pPr>
        <w:pStyle w:val="NormalWeb"/>
        <w:jc w:val="both"/>
        <w:rPr>
          <w:lang w:val="az-Latn-AZ"/>
        </w:rPr>
      </w:pPr>
      <w:r w:rsidRPr="00E663DB">
        <w:rPr>
          <w:b/>
          <w:bCs/>
          <w:lang w:val="az-Latn-AZ"/>
        </w:rPr>
        <w:t xml:space="preserve">Maddə </w:t>
      </w:r>
      <w:r w:rsidR="00313B15" w:rsidRPr="00E663DB">
        <w:rPr>
          <w:b/>
          <w:bCs/>
          <w:lang w:val="az-Latn-AZ"/>
        </w:rPr>
        <w:t xml:space="preserve">216. </w:t>
      </w:r>
      <w:r w:rsidRPr="00E663DB">
        <w:rPr>
          <w:b/>
          <w:bCs/>
          <w:lang w:val="az-Latn-AZ"/>
        </w:rPr>
        <w:t>Səhmdar cəmiyyətinin Müşahidə Şurasının sədri və onun müavini</w:t>
      </w:r>
    </w:p>
    <w:p w:rsidR="00313B15" w:rsidRPr="00B92A23" w:rsidRDefault="0023163C">
      <w:pPr>
        <w:pStyle w:val="NormalWeb"/>
        <w:jc w:val="both"/>
        <w:rPr>
          <w:lang w:val="az-Latn-AZ"/>
        </w:rPr>
      </w:pPr>
      <w:r w:rsidRPr="00B92A23">
        <w:rPr>
          <w:lang w:val="az-Latn-AZ"/>
        </w:rPr>
        <w:t>1. Müşahidə Şurasının sədrini və onun müavinini - səhmdar cəmiyyətinin Müşahidə Şurası öz üzvləri arasından, səsvermədə iştirak edənlərin səs çoxluğu ilə seçir</w:t>
      </w:r>
      <w:r w:rsidR="00313B15" w:rsidRPr="00B92A23">
        <w:rPr>
          <w:lang w:val="az-Latn-AZ"/>
        </w:rPr>
        <w:t xml:space="preserve">. </w:t>
      </w:r>
      <w:r w:rsidR="00D150A2" w:rsidRPr="00B92A23">
        <w:rPr>
          <w:lang w:val="az-Latn-AZ"/>
        </w:rPr>
        <w:t xml:space="preserve">Nizamnamədə </w:t>
      </w:r>
      <w:r w:rsidR="00023DB2" w:rsidRPr="00B92A23">
        <w:rPr>
          <w:lang w:val="az-Latn-AZ"/>
        </w:rPr>
        <w:t xml:space="preserve">başqa hal nəzərdə tutulmayıbsa, namizədlər bərabər sayda səs toplarsa: onların arasından ən yaşlı </w:t>
      </w:r>
      <w:r w:rsidR="00B92A23" w:rsidRPr="00B92A23">
        <w:rPr>
          <w:lang w:val="az-Latn-AZ"/>
        </w:rPr>
        <w:t>namizəd Müşahidə Şurasına sədr təyin ediləcək</w:t>
      </w:r>
      <w:r w:rsidR="00313B15" w:rsidRPr="00B92A23">
        <w:rPr>
          <w:lang w:val="az-Latn-AZ"/>
        </w:rPr>
        <w:t>.</w:t>
      </w:r>
    </w:p>
    <w:p w:rsidR="00313B15" w:rsidRPr="009C2350" w:rsidRDefault="00E4690A">
      <w:pPr>
        <w:pStyle w:val="NormalWeb"/>
        <w:jc w:val="both"/>
        <w:rPr>
          <w:lang w:val="az-Latn-AZ"/>
        </w:rPr>
      </w:pPr>
      <w:r w:rsidRPr="009C2350">
        <w:rPr>
          <w:lang w:val="az-Latn-AZ"/>
        </w:rPr>
        <w:t xml:space="preserve">2. Səhmdar cəmiyyətinin Müşahidə Şurasının sədri: </w:t>
      </w:r>
      <w:r w:rsidR="000E41DC" w:rsidRPr="009C2350">
        <w:rPr>
          <w:lang w:val="az-Latn-AZ"/>
        </w:rPr>
        <w:t>Müşahidə Şurasının fəaliyyətini koordinasiya edir</w:t>
      </w:r>
      <w:r w:rsidR="00313B15" w:rsidRPr="009C2350">
        <w:rPr>
          <w:lang w:val="az-Latn-AZ"/>
        </w:rPr>
        <w:t>,</w:t>
      </w:r>
      <w:r w:rsidR="000E41DC" w:rsidRPr="009C2350">
        <w:rPr>
          <w:lang w:val="az-Latn-AZ"/>
        </w:rPr>
        <w:t xml:space="preserve"> Müşahidə Şurasının iclaslarına sədrlik edir və səhmdar cəmiyyətinin </w:t>
      </w:r>
      <w:r w:rsidR="009C2350" w:rsidRPr="009C2350">
        <w:rPr>
          <w:lang w:val="az-Latn-AZ"/>
        </w:rPr>
        <w:t>digər orqanları ilə</w:t>
      </w:r>
      <w:r w:rsidR="000E41DC" w:rsidRPr="009C2350">
        <w:rPr>
          <w:lang w:val="az-Latn-AZ"/>
        </w:rPr>
        <w:t>,</w:t>
      </w:r>
      <w:r w:rsidR="00313B15" w:rsidRPr="009C2350">
        <w:rPr>
          <w:lang w:val="az-Latn-AZ"/>
        </w:rPr>
        <w:t xml:space="preserve"> </w:t>
      </w:r>
      <w:r w:rsidR="000E41DC" w:rsidRPr="009C2350">
        <w:rPr>
          <w:lang w:val="az-Latn-AZ"/>
        </w:rPr>
        <w:t>v</w:t>
      </w:r>
      <w:r w:rsidR="009C2350" w:rsidRPr="009C2350">
        <w:rPr>
          <w:lang w:val="az-Latn-AZ"/>
        </w:rPr>
        <w:t>əzifəli şəxsləri və əməkdaşları ilə münasibətlərdə Müşahidə Şurasını</w:t>
      </w:r>
      <w:r w:rsidR="00D25F2E">
        <w:rPr>
          <w:lang w:val="az-Latn-AZ"/>
        </w:rPr>
        <w:t xml:space="preserve"> təmsil </w:t>
      </w:r>
      <w:r w:rsidR="009C2350" w:rsidRPr="009C2350">
        <w:rPr>
          <w:lang w:val="az-Latn-AZ"/>
        </w:rPr>
        <w:t>edir.</w:t>
      </w:r>
    </w:p>
    <w:p w:rsidR="00313B15" w:rsidRPr="001220AA" w:rsidRDefault="00313B15">
      <w:pPr>
        <w:pStyle w:val="NormalWeb"/>
        <w:jc w:val="both"/>
        <w:rPr>
          <w:lang w:val="az-Latn-AZ"/>
        </w:rPr>
      </w:pPr>
      <w:r w:rsidRPr="001220AA">
        <w:rPr>
          <w:lang w:val="az-Latn-AZ"/>
        </w:rPr>
        <w:t xml:space="preserve">3. </w:t>
      </w:r>
      <w:r w:rsidR="00C12E26" w:rsidRPr="001220AA">
        <w:rPr>
          <w:lang w:val="az-Latn-AZ"/>
        </w:rPr>
        <w:t>Səhmdar cəmiyyətinin Müşahidə Şurasının sədri</w:t>
      </w:r>
      <w:r w:rsidR="001220AA" w:rsidRPr="001220AA">
        <w:rPr>
          <w:lang w:val="az-Latn-AZ"/>
        </w:rPr>
        <w:t xml:space="preserve">: </w:t>
      </w:r>
      <w:r w:rsidR="00EC0162" w:rsidRPr="001220AA">
        <w:rPr>
          <w:lang w:val="az-Latn-AZ"/>
        </w:rPr>
        <w:t>səhmdar cəmiyyətinin rəhbərlik orqanı ilə sistemli şəkildə əlaqə saxlamağa</w:t>
      </w:r>
      <w:r w:rsidR="001220AA" w:rsidRPr="001220AA">
        <w:rPr>
          <w:lang w:val="az-Latn-AZ"/>
        </w:rPr>
        <w:t xml:space="preserve">, </w:t>
      </w:r>
      <w:r w:rsidR="00D17029" w:rsidRPr="001220AA">
        <w:rPr>
          <w:lang w:val="az-Latn-AZ"/>
        </w:rPr>
        <w:t>səhmdar cəmiyyətinin</w:t>
      </w:r>
      <w:r w:rsidR="001220AA" w:rsidRPr="001220AA">
        <w:rPr>
          <w:lang w:val="az-Latn-AZ"/>
        </w:rPr>
        <w:t xml:space="preserve"> inkişaf strategiyasını və gözlənilən riskləri onunla müzakirə etməyə borcludur</w:t>
      </w:r>
      <w:r w:rsidRPr="001220AA">
        <w:rPr>
          <w:lang w:val="az-Latn-AZ"/>
        </w:rPr>
        <w:t>.</w:t>
      </w:r>
    </w:p>
    <w:p w:rsidR="00313B15" w:rsidRPr="00954BD9" w:rsidRDefault="00313B15">
      <w:pPr>
        <w:pStyle w:val="NormalWeb"/>
        <w:jc w:val="both"/>
        <w:rPr>
          <w:lang w:val="az-Latn-AZ"/>
        </w:rPr>
      </w:pPr>
      <w:r w:rsidRPr="00954BD9">
        <w:rPr>
          <w:lang w:val="az-Latn-AZ"/>
        </w:rPr>
        <w:t xml:space="preserve">4. </w:t>
      </w:r>
      <w:r w:rsidR="009E09F1" w:rsidRPr="00954BD9">
        <w:rPr>
          <w:lang w:val="az-Latn-AZ"/>
        </w:rPr>
        <w:t>Səhmdar cəmiyyətinin</w:t>
      </w:r>
      <w:r w:rsidR="002C4278" w:rsidRPr="00954BD9">
        <w:rPr>
          <w:lang w:val="az-Latn-AZ"/>
        </w:rPr>
        <w:t xml:space="preserve"> rəhbərlik orqanı </w:t>
      </w:r>
      <w:r w:rsidR="00D822C0" w:rsidRPr="00954BD9">
        <w:rPr>
          <w:lang w:val="az-Latn-AZ"/>
        </w:rPr>
        <w:t xml:space="preserve">səhmdar cəmiyyətinin Müşahidə Şurasının </w:t>
      </w:r>
      <w:r w:rsidR="002C4278" w:rsidRPr="00954BD9">
        <w:rPr>
          <w:lang w:val="az-Latn-AZ"/>
        </w:rPr>
        <w:t xml:space="preserve">sədrinə: səhmdar cəmiyyətinin fəaliyyətinə təsir edə biləcək mühüm hadisələr haqqında </w:t>
      </w:r>
      <w:r w:rsidR="00C5497A" w:rsidRPr="00954BD9">
        <w:rPr>
          <w:lang w:val="az-Latn-AZ"/>
        </w:rPr>
        <w:t>məlumatı</w:t>
      </w:r>
      <w:r w:rsidR="002C4278" w:rsidRPr="00954BD9">
        <w:rPr>
          <w:lang w:val="az-Latn-AZ"/>
        </w:rPr>
        <w:t>, habelə gözlənilən nəticələrin qiym</w:t>
      </w:r>
      <w:r w:rsidR="00C5497A" w:rsidRPr="00954BD9">
        <w:rPr>
          <w:lang w:val="az-Latn-AZ"/>
        </w:rPr>
        <w:t>ətləndirilməsini təqdim etməyə borcludur</w:t>
      </w:r>
      <w:r w:rsidR="00954BD9" w:rsidRPr="00954BD9">
        <w:rPr>
          <w:lang w:val="az-Latn-AZ"/>
        </w:rPr>
        <w:t>.</w:t>
      </w:r>
      <w:r w:rsidRPr="00954BD9">
        <w:rPr>
          <w:lang w:val="az-Latn-AZ"/>
        </w:rPr>
        <w:t xml:space="preserve"> </w:t>
      </w:r>
      <w:r w:rsidR="00954BD9" w:rsidRPr="00954BD9">
        <w:rPr>
          <w:lang w:val="az-Latn-AZ"/>
        </w:rPr>
        <w:t>Müşahidə Şurasının sədri: alınan məlumatları Müşahidə Şurasının üzvlərinə təqdim etməyə və lazım olduqda Müşahidə Şurasının iclasını çağırmağa borcludur</w:t>
      </w:r>
      <w:r w:rsidRPr="00954BD9">
        <w:rPr>
          <w:lang w:val="az-Latn-AZ"/>
        </w:rPr>
        <w:t>.</w:t>
      </w:r>
    </w:p>
    <w:p w:rsidR="00313B15" w:rsidRPr="00412C83" w:rsidRDefault="00313B15">
      <w:pPr>
        <w:pStyle w:val="NormalWeb"/>
        <w:jc w:val="both"/>
        <w:rPr>
          <w:lang w:val="az-Latn-AZ"/>
        </w:rPr>
      </w:pPr>
      <w:r w:rsidRPr="00412C83">
        <w:rPr>
          <w:lang w:val="az-Latn-AZ"/>
        </w:rPr>
        <w:t xml:space="preserve">5. </w:t>
      </w:r>
      <w:r w:rsidR="00491016" w:rsidRPr="00412C83">
        <w:rPr>
          <w:lang w:val="az-Latn-AZ"/>
        </w:rPr>
        <w:t>Səhmdar cəmiyyətinin Müşahidə Şurası</w:t>
      </w:r>
      <w:r w:rsidR="000D4F27" w:rsidRPr="00412C83">
        <w:rPr>
          <w:lang w:val="az-Latn-AZ"/>
        </w:rPr>
        <w:t xml:space="preserve"> sədrinin müavini: </w:t>
      </w:r>
      <w:r w:rsidR="00412C83" w:rsidRPr="00412C83">
        <w:rPr>
          <w:lang w:val="az-Latn-AZ"/>
        </w:rPr>
        <w:t>Müşahidə Şurasının sədri olmadıqda və ya öz vəzifələrini yerinə yetirə bilmədikdə onun funksiyalarını yerinə yetirir</w:t>
      </w:r>
      <w:r w:rsidRPr="00412C83">
        <w:rPr>
          <w:lang w:val="az-Latn-AZ"/>
        </w:rPr>
        <w:t>.</w:t>
      </w:r>
    </w:p>
    <w:p w:rsidR="00313B15" w:rsidRPr="00FC3549" w:rsidRDefault="00313B15">
      <w:pPr>
        <w:pStyle w:val="NormalWeb"/>
        <w:jc w:val="both"/>
        <w:rPr>
          <w:lang w:val="az-Latn-AZ"/>
        </w:rPr>
      </w:pPr>
      <w:r w:rsidRPr="00FC3549">
        <w:rPr>
          <w:lang w:val="az-Latn-AZ"/>
        </w:rPr>
        <w:t xml:space="preserve">6. </w:t>
      </w:r>
      <w:r w:rsidR="00FC3549" w:rsidRPr="00FC3549">
        <w:rPr>
          <w:lang w:val="az-Latn-AZ"/>
        </w:rPr>
        <w:t>Səhmdar cəmiyyətinin Müşahidə Şurası sədrinin əlavə səlahiyyətləri nizamnamə ilə müəyyən edilə bilər - əgər bu, qanuna zidd deyilsə</w:t>
      </w:r>
      <w:r w:rsidRPr="00FC3549">
        <w:rPr>
          <w:lang w:val="az-Latn-AZ"/>
        </w:rPr>
        <w:t>.</w:t>
      </w:r>
    </w:p>
    <w:p w:rsidR="00313B15" w:rsidRPr="00C81779" w:rsidRDefault="00FC3549">
      <w:pPr>
        <w:pStyle w:val="NormalWeb"/>
        <w:jc w:val="both"/>
        <w:rPr>
          <w:lang w:val="az-Latn-AZ"/>
        </w:rPr>
      </w:pPr>
      <w:r w:rsidRPr="00C81779">
        <w:rPr>
          <w:b/>
          <w:bCs/>
          <w:lang w:val="az-Latn-AZ"/>
        </w:rPr>
        <w:t xml:space="preserve">Maddə </w:t>
      </w:r>
      <w:r w:rsidR="00313B15" w:rsidRPr="00C81779">
        <w:rPr>
          <w:b/>
          <w:bCs/>
          <w:lang w:val="az-Latn-AZ"/>
        </w:rPr>
        <w:t xml:space="preserve">217. </w:t>
      </w:r>
      <w:r w:rsidR="00C81779" w:rsidRPr="00C81779">
        <w:rPr>
          <w:b/>
          <w:bCs/>
          <w:lang w:val="az-Latn-AZ"/>
        </w:rPr>
        <w:t>Səhmdar cəmiyyətinin Müşahidə Şurasının iclası</w:t>
      </w:r>
    </w:p>
    <w:p w:rsidR="00313B15" w:rsidRPr="00AA7107" w:rsidRDefault="00313B15">
      <w:pPr>
        <w:pStyle w:val="NormalWeb"/>
        <w:jc w:val="both"/>
        <w:rPr>
          <w:lang w:val="az-Latn-AZ"/>
        </w:rPr>
      </w:pPr>
      <w:r w:rsidRPr="00AA7107">
        <w:rPr>
          <w:lang w:val="az-Latn-AZ"/>
        </w:rPr>
        <w:t xml:space="preserve">1. </w:t>
      </w:r>
      <w:r w:rsidR="00C81779" w:rsidRPr="00AA7107">
        <w:rPr>
          <w:lang w:val="az-Latn-AZ"/>
        </w:rPr>
        <w:t xml:space="preserve">Səhmdar cəmiyyətinin Müşahidə Şurasının iclası </w:t>
      </w:r>
      <w:r w:rsidR="00AA7107" w:rsidRPr="00AA7107">
        <w:rPr>
          <w:lang w:val="az-Latn-AZ"/>
        </w:rPr>
        <w:t>ən azı ildə bir dəfə keçirilməlidir. Səhmdar cəmiyyətinin Müşahidə Şurasının sədri Müşahidə Şurasının iclasının keçirilməsini təmin etməyə borcludur</w:t>
      </w:r>
      <w:r w:rsidRPr="00AA7107">
        <w:rPr>
          <w:lang w:val="az-Latn-AZ"/>
        </w:rPr>
        <w:t>.</w:t>
      </w:r>
    </w:p>
    <w:p w:rsidR="00313B15" w:rsidRPr="006A0F6B" w:rsidRDefault="00313B15">
      <w:pPr>
        <w:pStyle w:val="NormalWeb"/>
        <w:jc w:val="both"/>
        <w:rPr>
          <w:lang w:val="az-Latn-AZ"/>
        </w:rPr>
      </w:pPr>
      <w:r w:rsidRPr="006A0F6B">
        <w:rPr>
          <w:lang w:val="az-Latn-AZ"/>
        </w:rPr>
        <w:t xml:space="preserve">2. </w:t>
      </w:r>
      <w:r w:rsidR="00AA7107" w:rsidRPr="006A0F6B">
        <w:rPr>
          <w:lang w:val="az-Latn-AZ"/>
        </w:rPr>
        <w:t>Müşahidə Şurasının üzvü və ya rəhbərlik orqanı:</w:t>
      </w:r>
      <w:r w:rsidR="003C4907" w:rsidRPr="006A0F6B">
        <w:rPr>
          <w:lang w:val="az-Latn-AZ"/>
        </w:rPr>
        <w:t xml:space="preserve"> </w:t>
      </w:r>
      <w:r w:rsidR="002F3C06" w:rsidRPr="006A0F6B">
        <w:rPr>
          <w:lang w:val="az-Latn-AZ"/>
        </w:rPr>
        <w:t xml:space="preserve">Müşahidə Şurasının iclasının dərhal çağırılmasını Müşahidə Şurasının sədrindən </w:t>
      </w:r>
      <w:r w:rsidR="003C4907" w:rsidRPr="006A0F6B">
        <w:rPr>
          <w:lang w:val="az-Latn-AZ"/>
        </w:rPr>
        <w:t>tələb etmək hüququna malikdir. Bu t</w:t>
      </w:r>
      <w:r w:rsidR="006A0F6B" w:rsidRPr="006A0F6B">
        <w:rPr>
          <w:lang w:val="az-Latn-AZ"/>
        </w:rPr>
        <w:t>ələbdə: növbədənkənar iclasın keçirilməsinin səbəbləri və məqsədləri göstərilməlidir. Müşahidə Şurasının sədri, tələbdən sonra 10 gün ərzində, Müşahidə Şurasının iclasının keçirilməsini təmin etməyə borcludur</w:t>
      </w:r>
      <w:r w:rsidRPr="006A0F6B">
        <w:rPr>
          <w:lang w:val="az-Latn-AZ"/>
        </w:rPr>
        <w:t>.</w:t>
      </w:r>
    </w:p>
    <w:p w:rsidR="00313B15" w:rsidRPr="00585F9F" w:rsidRDefault="00662B42">
      <w:pPr>
        <w:pStyle w:val="NormalWeb"/>
        <w:jc w:val="both"/>
        <w:rPr>
          <w:lang w:val="az-Latn-AZ"/>
        </w:rPr>
      </w:pPr>
      <w:r w:rsidRPr="00585F9F">
        <w:rPr>
          <w:lang w:val="az-Latn-AZ"/>
        </w:rPr>
        <w:t>3. Müşahidə Şurasının iclasının çağırılması tələbi</w:t>
      </w:r>
      <w:r w:rsidR="00585F9F" w:rsidRPr="00585F9F">
        <w:rPr>
          <w:lang w:val="az-Latn-AZ"/>
        </w:rPr>
        <w:t xml:space="preserve"> təmin edilmədikdə: Səhmdar cəmiyyətinin Müşahidə Şurasının üzvünün və ya rəhbərlik orqanının özü Müşahidə Şurasının iclasını çağıra bilər</w:t>
      </w:r>
      <w:r w:rsidR="00313B15" w:rsidRPr="00585F9F">
        <w:rPr>
          <w:lang w:val="az-Latn-AZ"/>
        </w:rPr>
        <w:t>.</w:t>
      </w:r>
    </w:p>
    <w:p w:rsidR="00313B15" w:rsidRPr="002F175A" w:rsidRDefault="00313B15">
      <w:pPr>
        <w:pStyle w:val="NormalWeb"/>
        <w:jc w:val="both"/>
        <w:rPr>
          <w:lang w:val="az-Latn-AZ"/>
        </w:rPr>
      </w:pPr>
      <w:r w:rsidRPr="002F175A">
        <w:rPr>
          <w:lang w:val="az-Latn-AZ"/>
        </w:rPr>
        <w:lastRenderedPageBreak/>
        <w:t xml:space="preserve">4. </w:t>
      </w:r>
      <w:r w:rsidR="00110835" w:rsidRPr="002F175A">
        <w:rPr>
          <w:lang w:val="az-Latn-AZ"/>
        </w:rPr>
        <w:t>Səhmdar cəmiyyətinin Müşahidə Şurasının iclası</w:t>
      </w:r>
      <w:r w:rsidR="00563BB5" w:rsidRPr="002F175A">
        <w:rPr>
          <w:lang w:val="az-Latn-AZ"/>
        </w:rPr>
        <w:t xml:space="preserve">nı Müşahidə Şurasının sədri idarə edir, o olmadıqda </w:t>
      </w:r>
      <w:r w:rsidRPr="002F175A">
        <w:rPr>
          <w:lang w:val="az-Latn-AZ"/>
        </w:rPr>
        <w:t xml:space="preserve">− </w:t>
      </w:r>
      <w:r w:rsidR="00563BB5" w:rsidRPr="002F175A">
        <w:rPr>
          <w:lang w:val="az-Latn-AZ"/>
        </w:rPr>
        <w:t xml:space="preserve">Müşahidə Şurasının sədr müavini idarə edir, o olmadıqda isə </w:t>
      </w:r>
      <w:r w:rsidRPr="002F175A">
        <w:rPr>
          <w:lang w:val="az-Latn-AZ"/>
        </w:rPr>
        <w:t xml:space="preserve">− </w:t>
      </w:r>
      <w:r w:rsidR="00563BB5" w:rsidRPr="002F175A">
        <w:rPr>
          <w:lang w:val="az-Latn-AZ"/>
        </w:rPr>
        <w:t>Müşahidə Şurasının üzvlərindən biri</w:t>
      </w:r>
      <w:r w:rsidR="006078DE" w:rsidRPr="002F175A">
        <w:rPr>
          <w:lang w:val="az-Latn-AZ"/>
        </w:rPr>
        <w:t xml:space="preserve"> idarə edir</w:t>
      </w:r>
      <w:r w:rsidR="002C05AE" w:rsidRPr="002F175A">
        <w:rPr>
          <w:lang w:val="az-Latn-AZ"/>
        </w:rPr>
        <w:t>. Sözügedən iclasın gedişatı və qəbul edilmiş qərarlar haqqında Müşahidə Şurasının iclas protokolu tərtib edilir</w:t>
      </w:r>
      <w:r w:rsidR="00C81143" w:rsidRPr="002F175A">
        <w:rPr>
          <w:lang w:val="az-Latn-AZ"/>
        </w:rPr>
        <w:t>. Bu protokolun düzgünlüyünə və tamlığına görə Müşahidə Şurasının iclas sədri məsuliyyət</w:t>
      </w:r>
      <w:r w:rsidR="002F175A" w:rsidRPr="002F175A">
        <w:rPr>
          <w:lang w:val="az-Latn-AZ"/>
        </w:rPr>
        <w:t xml:space="preserve"> daşıyır</w:t>
      </w:r>
      <w:r w:rsidRPr="002F175A">
        <w:rPr>
          <w:lang w:val="az-Latn-AZ"/>
        </w:rPr>
        <w:t>.</w:t>
      </w:r>
    </w:p>
    <w:p w:rsidR="00313B15" w:rsidRPr="00B34D9C" w:rsidRDefault="00B34D9C">
      <w:pPr>
        <w:pStyle w:val="NormalWeb"/>
        <w:jc w:val="both"/>
        <w:rPr>
          <w:lang w:val="az-Latn-AZ"/>
        </w:rPr>
      </w:pPr>
      <w:r w:rsidRPr="00B34D9C">
        <w:rPr>
          <w:b/>
          <w:bCs/>
          <w:lang w:val="az-Latn-AZ"/>
        </w:rPr>
        <w:t xml:space="preserve">Maddə </w:t>
      </w:r>
      <w:r w:rsidR="00313B15" w:rsidRPr="00B34D9C">
        <w:rPr>
          <w:b/>
          <w:bCs/>
          <w:lang w:val="az-Latn-AZ"/>
        </w:rPr>
        <w:t xml:space="preserve">218. </w:t>
      </w:r>
      <w:r w:rsidRPr="00B34D9C">
        <w:rPr>
          <w:b/>
          <w:bCs/>
          <w:lang w:val="az-Latn-AZ"/>
        </w:rPr>
        <w:t>Səhmdar cəmiyyətinin Müşahidə Şurasının qərarları</w:t>
      </w:r>
    </w:p>
    <w:p w:rsidR="00313B15" w:rsidRPr="00E13272" w:rsidRDefault="00C30FD2">
      <w:pPr>
        <w:pStyle w:val="NormalWeb"/>
        <w:jc w:val="both"/>
        <w:rPr>
          <w:lang w:val="az-Latn-AZ"/>
        </w:rPr>
      </w:pPr>
      <w:r w:rsidRPr="00E13272">
        <w:rPr>
          <w:lang w:val="az-Latn-AZ"/>
        </w:rPr>
        <w:t xml:space="preserve">1. Səhmdar cəmiyyətinin Müşahidə Şurası: onun iclasında </w:t>
      </w:r>
      <w:r w:rsidR="00E46BB9" w:rsidRPr="00E13272">
        <w:rPr>
          <w:lang w:val="az-Latn-AZ"/>
        </w:rPr>
        <w:t>Müşahidə Şurasının üzvlərinin ən azı yarısı iştirak etdikdə qərar qəbul etməyə qadirdir</w:t>
      </w:r>
      <w:r w:rsidR="00E13272" w:rsidRPr="00E13272">
        <w:rPr>
          <w:lang w:val="az-Latn-AZ"/>
        </w:rPr>
        <w:t>. Nizamnamə Müşahidə Şurasının qərar qəbul etmə qabiliyyəti məsələsini başqa cür tənzimləyə bilər</w:t>
      </w:r>
      <w:r w:rsidR="00313B15" w:rsidRPr="00E13272">
        <w:rPr>
          <w:lang w:val="az-Latn-AZ"/>
        </w:rPr>
        <w:t>.</w:t>
      </w:r>
    </w:p>
    <w:p w:rsidR="00313B15" w:rsidRPr="00A02C9E" w:rsidRDefault="00313B15">
      <w:pPr>
        <w:pStyle w:val="NormalWeb"/>
        <w:jc w:val="both"/>
        <w:rPr>
          <w:lang w:val="az-Latn-AZ"/>
        </w:rPr>
      </w:pPr>
      <w:r w:rsidRPr="00A02C9E">
        <w:rPr>
          <w:lang w:val="az-Latn-AZ"/>
        </w:rPr>
        <w:t xml:space="preserve">2. </w:t>
      </w:r>
      <w:r w:rsidR="00C16279" w:rsidRPr="00A02C9E">
        <w:rPr>
          <w:lang w:val="az-Latn-AZ"/>
        </w:rPr>
        <w:t xml:space="preserve">Nizamnamədə </w:t>
      </w:r>
      <w:r w:rsidR="00813265" w:rsidRPr="00A02C9E">
        <w:rPr>
          <w:lang w:val="az-Latn-AZ"/>
        </w:rPr>
        <w:t>başqa hal nəzərdə tutulmayıbsa, səhmdar cəmiyyətinin Müşahidə Şurası qərar qəbul etməyə qadir olmad</w:t>
      </w:r>
      <w:r w:rsidR="00803E67" w:rsidRPr="00A02C9E">
        <w:rPr>
          <w:lang w:val="az-Latn-AZ"/>
        </w:rPr>
        <w:t xml:space="preserve">ıqda: onun iclas sədri, 10 gündən gec olmayaraq, yeni iclası çağırmağa borcludur – hansı ki </w:t>
      </w:r>
      <w:r w:rsidR="00A02C9E" w:rsidRPr="00A02C9E">
        <w:rPr>
          <w:lang w:val="az-Latn-AZ"/>
        </w:rPr>
        <w:t>səsvermədə iştirak edən Şura üzvlərinin sayından asılı olmayaraq, qərar qəbul etməyə qadir olacaq</w:t>
      </w:r>
      <w:r w:rsidRPr="00A02C9E">
        <w:rPr>
          <w:lang w:val="az-Latn-AZ"/>
        </w:rPr>
        <w:t>.</w:t>
      </w:r>
    </w:p>
    <w:p w:rsidR="00313B15" w:rsidRPr="00C4265D" w:rsidRDefault="00313B15">
      <w:pPr>
        <w:pStyle w:val="NormalWeb"/>
        <w:jc w:val="both"/>
        <w:rPr>
          <w:lang w:val="az-Latn-AZ"/>
        </w:rPr>
      </w:pPr>
      <w:r w:rsidRPr="00C4265D">
        <w:rPr>
          <w:lang w:val="az-Latn-AZ"/>
        </w:rPr>
        <w:t xml:space="preserve">3. </w:t>
      </w:r>
      <w:r w:rsidR="00813265" w:rsidRPr="00C4265D">
        <w:rPr>
          <w:lang w:val="az-Latn-AZ"/>
        </w:rPr>
        <w:t xml:space="preserve">Səhmdar cəmiyyətinin Müşahidə Şurası səsvermədə iştirak edənlərin səs çoxluğu ilə qərar qəbul edir. Qanunla və ya nizamnamədə başqa hal nəzərdə tutulmayıbsa, </w:t>
      </w:r>
      <w:r w:rsidR="0099023F" w:rsidRPr="00C4265D">
        <w:rPr>
          <w:lang w:val="az-Latn-AZ"/>
        </w:rPr>
        <w:t xml:space="preserve">Müşahidə Şurasının üzvünün 1 </w:t>
      </w:r>
      <w:r w:rsidR="002447E9" w:rsidRPr="00C4265D">
        <w:rPr>
          <w:lang w:val="az-Latn-AZ"/>
        </w:rPr>
        <w:t>s</w:t>
      </w:r>
      <w:r w:rsidR="0099023F" w:rsidRPr="00C4265D">
        <w:rPr>
          <w:lang w:val="az-Latn-AZ"/>
        </w:rPr>
        <w:t>əsi va</w:t>
      </w:r>
      <w:r w:rsidR="002447E9" w:rsidRPr="00C4265D">
        <w:rPr>
          <w:lang w:val="az-Latn-AZ"/>
        </w:rPr>
        <w:t>r</w:t>
      </w:r>
      <w:r w:rsidR="0099023F" w:rsidRPr="00C4265D">
        <w:rPr>
          <w:lang w:val="az-Latn-AZ"/>
        </w:rPr>
        <w:t xml:space="preserve">. Səslərin bərabər bölünməsi halında </w:t>
      </w:r>
      <w:r w:rsidR="00813265" w:rsidRPr="00C4265D">
        <w:rPr>
          <w:lang w:val="az-Latn-AZ"/>
        </w:rPr>
        <w:t>M</w:t>
      </w:r>
      <w:r w:rsidR="0099023F" w:rsidRPr="00C4265D">
        <w:rPr>
          <w:lang w:val="az-Latn-AZ"/>
        </w:rPr>
        <w:t>üşahidə Şurasının sədrinin</w:t>
      </w:r>
      <w:r w:rsidRPr="00C4265D">
        <w:rPr>
          <w:lang w:val="az-Latn-AZ"/>
        </w:rPr>
        <w:t xml:space="preserve">, </w:t>
      </w:r>
      <w:r w:rsidR="00813265" w:rsidRPr="00C4265D">
        <w:rPr>
          <w:lang w:val="az-Latn-AZ"/>
        </w:rPr>
        <w:t>o olmadıqda isə − iclasın sədrinin səsi</w:t>
      </w:r>
      <w:r w:rsidR="0099023F" w:rsidRPr="00C4265D">
        <w:rPr>
          <w:lang w:val="az-Latn-AZ"/>
        </w:rPr>
        <w:t xml:space="preserve"> həlledicidir</w:t>
      </w:r>
      <w:r w:rsidRPr="00C4265D">
        <w:rPr>
          <w:lang w:val="az-Latn-AZ"/>
        </w:rPr>
        <w:t>.</w:t>
      </w:r>
    </w:p>
    <w:p w:rsidR="00313B15" w:rsidRPr="002F3C9E" w:rsidRDefault="002F3C9E">
      <w:pPr>
        <w:pStyle w:val="NormalWeb"/>
        <w:jc w:val="both"/>
        <w:rPr>
          <w:lang w:val="az-Latn-AZ"/>
        </w:rPr>
      </w:pPr>
      <w:r w:rsidRPr="002F3C9E">
        <w:rPr>
          <w:lang w:val="az-Latn-AZ"/>
        </w:rPr>
        <w:t xml:space="preserve">4. </w:t>
      </w:r>
      <w:r w:rsidR="00581559" w:rsidRPr="002F3C9E">
        <w:rPr>
          <w:lang w:val="az-Latn-AZ"/>
        </w:rPr>
        <w:t>Səhmdar cəmiyyətinin Müşahidə Şurasının qərarı onun iclas protokolunda</w:t>
      </w:r>
      <w:r w:rsidRPr="002F3C9E">
        <w:rPr>
          <w:lang w:val="az-Latn-AZ"/>
        </w:rPr>
        <w:t xml:space="preserve"> qeyd aparmaqla formalaşdırılır</w:t>
      </w:r>
      <w:r w:rsidR="00313B15" w:rsidRPr="002F3C9E">
        <w:rPr>
          <w:lang w:val="az-Latn-AZ"/>
        </w:rPr>
        <w:t>.</w:t>
      </w:r>
    </w:p>
    <w:p w:rsidR="00313B15" w:rsidRPr="002F3C9E" w:rsidRDefault="00581559">
      <w:pPr>
        <w:pStyle w:val="NormalWeb"/>
        <w:jc w:val="both"/>
        <w:rPr>
          <w:lang w:val="az-Latn-AZ"/>
        </w:rPr>
      </w:pPr>
      <w:r w:rsidRPr="002F3C9E">
        <w:rPr>
          <w:b/>
          <w:bCs/>
          <w:lang w:val="az-Latn-AZ"/>
        </w:rPr>
        <w:t>Maddə</w:t>
      </w:r>
      <w:r w:rsidR="002F3C9E" w:rsidRPr="002F3C9E">
        <w:rPr>
          <w:b/>
          <w:bCs/>
          <w:lang w:val="az-Latn-AZ"/>
        </w:rPr>
        <w:t xml:space="preserve"> </w:t>
      </w:r>
      <w:r w:rsidR="00313B15" w:rsidRPr="002F3C9E">
        <w:rPr>
          <w:b/>
          <w:bCs/>
          <w:lang w:val="az-Latn-AZ"/>
        </w:rPr>
        <w:t xml:space="preserve">219. </w:t>
      </w:r>
      <w:r w:rsidRPr="002F3C9E">
        <w:rPr>
          <w:b/>
          <w:bCs/>
          <w:lang w:val="az-Latn-AZ"/>
        </w:rPr>
        <w:t>Səhmdar cəmiyyətinin Müşahidə Şurası üzvl</w:t>
      </w:r>
      <w:r w:rsidR="002F3C9E" w:rsidRPr="002F3C9E">
        <w:rPr>
          <w:b/>
          <w:bCs/>
          <w:lang w:val="az-Latn-AZ"/>
        </w:rPr>
        <w:t xml:space="preserve">ərinin əmək </w:t>
      </w:r>
      <w:r w:rsidRPr="002F3C9E">
        <w:rPr>
          <w:b/>
          <w:bCs/>
          <w:lang w:val="az-Latn-AZ"/>
        </w:rPr>
        <w:t>haqqı</w:t>
      </w:r>
    </w:p>
    <w:p w:rsidR="00313B15" w:rsidRPr="004B4668" w:rsidRDefault="004B4668">
      <w:pPr>
        <w:pStyle w:val="NormalWeb"/>
        <w:jc w:val="both"/>
        <w:rPr>
          <w:lang w:val="az-Latn-AZ"/>
        </w:rPr>
      </w:pPr>
      <w:r>
        <w:rPr>
          <w:lang w:val="az-Latn-AZ"/>
        </w:rPr>
        <w:t xml:space="preserve">1. </w:t>
      </w:r>
      <w:r w:rsidR="006D69E6" w:rsidRPr="004B4668">
        <w:rPr>
          <w:lang w:val="az-Latn-AZ"/>
        </w:rPr>
        <w:t>Səhmdar cəmiyyətinin Müşahidə Şurasının</w:t>
      </w:r>
      <w:r w:rsidR="002F3C9E" w:rsidRPr="004B4668">
        <w:rPr>
          <w:lang w:val="az-Latn-AZ"/>
        </w:rPr>
        <w:t xml:space="preserve"> üzvlərinə:</w:t>
      </w:r>
      <w:r w:rsidR="001C15A7" w:rsidRPr="004B4668">
        <w:rPr>
          <w:lang w:val="az-Latn-AZ"/>
        </w:rPr>
        <w:t xml:space="preserve"> onlara həvalə </w:t>
      </w:r>
      <w:r w:rsidR="002F3C9E" w:rsidRPr="004B4668">
        <w:rPr>
          <w:lang w:val="az-Latn-AZ"/>
        </w:rPr>
        <w:t>edilmiş</w:t>
      </w:r>
      <w:r w:rsidR="001C15A7" w:rsidRPr="004B4668">
        <w:rPr>
          <w:lang w:val="az-Latn-AZ"/>
        </w:rPr>
        <w:t xml:space="preserve"> funksiyaların yerinə yetirilməsinə görə əmək haqqı verilə bilər </w:t>
      </w:r>
      <w:r w:rsidR="006D69E6" w:rsidRPr="004B4668">
        <w:rPr>
          <w:lang w:val="az-Latn-AZ"/>
        </w:rPr>
        <w:t>- hansı ki səhmdar cəmiyyətinin maliyyə imkanlarına uyğun olmalıdır</w:t>
      </w:r>
      <w:r w:rsidR="00313B15" w:rsidRPr="004B4668">
        <w:rPr>
          <w:lang w:val="az-Latn-AZ"/>
        </w:rPr>
        <w:t>.</w:t>
      </w:r>
    </w:p>
    <w:p w:rsidR="00313B15" w:rsidRPr="001D6844" w:rsidRDefault="00313B15">
      <w:pPr>
        <w:pStyle w:val="NormalWeb"/>
        <w:jc w:val="both"/>
        <w:rPr>
          <w:lang w:val="az-Latn-AZ"/>
        </w:rPr>
      </w:pPr>
      <w:r w:rsidRPr="001D6844">
        <w:rPr>
          <w:lang w:val="az-Latn-AZ"/>
        </w:rPr>
        <w:t xml:space="preserve">2. </w:t>
      </w:r>
      <w:r w:rsidR="0086308D" w:rsidRPr="001D6844">
        <w:rPr>
          <w:lang w:val="az-Latn-AZ"/>
        </w:rPr>
        <w:t>Səhmdar cəmiyyətinin Müşahidə Şurası</w:t>
      </w:r>
      <w:r w:rsidR="00730492" w:rsidRPr="001D6844">
        <w:rPr>
          <w:lang w:val="az-Latn-AZ"/>
        </w:rPr>
        <w:t xml:space="preserve"> üzvünün əmək haqqının məbləği</w:t>
      </w:r>
      <w:r w:rsidRPr="001D6844">
        <w:rPr>
          <w:lang w:val="az-Latn-AZ"/>
        </w:rPr>
        <w:t xml:space="preserve">, </w:t>
      </w:r>
      <w:r w:rsidR="0086308D" w:rsidRPr="001D6844">
        <w:rPr>
          <w:lang w:val="az-Latn-AZ"/>
        </w:rPr>
        <w:t>strukturu</w:t>
      </w:r>
      <w:r w:rsidR="00730492" w:rsidRPr="001D6844">
        <w:rPr>
          <w:lang w:val="az-Latn-AZ"/>
        </w:rPr>
        <w:t xml:space="preserve"> və verilməsinin dövriliyi</w:t>
      </w:r>
      <w:r w:rsidR="00534846" w:rsidRPr="001D6844">
        <w:rPr>
          <w:lang w:val="az-Latn-AZ"/>
        </w:rPr>
        <w:t xml:space="preserve"> (vaxtaşırılığı) nizamnamə ilə və ya Ümumi Yığıncağın qərarı ilə müəyyən edilir</w:t>
      </w:r>
      <w:r w:rsidRPr="001D6844">
        <w:rPr>
          <w:lang w:val="az-Latn-AZ"/>
        </w:rPr>
        <w:t>.</w:t>
      </w:r>
      <w:r w:rsidR="00534846" w:rsidRPr="001D6844">
        <w:rPr>
          <w:lang w:val="az-Latn-AZ"/>
        </w:rPr>
        <w:t xml:space="preserve"> Müşahidə Şurası üzvün</w:t>
      </w:r>
      <w:r w:rsidR="0093753D" w:rsidRPr="001D6844">
        <w:rPr>
          <w:lang w:val="az-Latn-AZ"/>
        </w:rPr>
        <w:t>ə:</w:t>
      </w:r>
      <w:r w:rsidR="00FC4AFF" w:rsidRPr="001D6844">
        <w:rPr>
          <w:lang w:val="az-Latn-AZ"/>
        </w:rPr>
        <w:t xml:space="preserve"> uğurlu fəaliyyətinə görə əvvəlcədən müəyyən edilmiş qaydada </w:t>
      </w:r>
      <w:r w:rsidR="001D6844" w:rsidRPr="001D6844">
        <w:rPr>
          <w:lang w:val="az-Latn-AZ"/>
        </w:rPr>
        <w:t>premiyalar və ya digər bonuslar, əlavə olaraq, verilə bilər</w:t>
      </w:r>
      <w:r w:rsidRPr="001D6844">
        <w:rPr>
          <w:lang w:val="az-Latn-AZ"/>
        </w:rPr>
        <w:t>.</w:t>
      </w:r>
    </w:p>
    <w:p w:rsidR="00313B15" w:rsidRPr="00F25939" w:rsidRDefault="00313B15">
      <w:pPr>
        <w:pStyle w:val="NormalWeb"/>
        <w:jc w:val="both"/>
        <w:rPr>
          <w:lang w:val="az-Latn-AZ"/>
        </w:rPr>
      </w:pPr>
      <w:r w:rsidRPr="00F25939">
        <w:rPr>
          <w:lang w:val="az-Latn-AZ"/>
        </w:rPr>
        <w:t>3.</w:t>
      </w:r>
      <w:r w:rsidR="00F25939" w:rsidRPr="00F25939">
        <w:rPr>
          <w:lang w:val="az-Latn-AZ"/>
        </w:rPr>
        <w:t xml:space="preserve"> </w:t>
      </w:r>
      <w:r w:rsidR="00230D7C">
        <w:rPr>
          <w:lang w:val="az-Latn-AZ"/>
        </w:rPr>
        <w:t xml:space="preserve">Səhmdar </w:t>
      </w:r>
      <w:r w:rsidR="0086308D" w:rsidRPr="00F25939">
        <w:rPr>
          <w:lang w:val="az-Latn-AZ"/>
        </w:rPr>
        <w:t>cəmiyyətinin Müşahidə Şurası üzvlərinin əmək haqqının</w:t>
      </w:r>
      <w:r w:rsidR="0049713E" w:rsidRPr="00F25939">
        <w:rPr>
          <w:lang w:val="az-Latn-AZ"/>
        </w:rPr>
        <w:t xml:space="preserve"> ödənilməsi b</w:t>
      </w:r>
      <w:r w:rsidR="0086308D" w:rsidRPr="00F25939">
        <w:rPr>
          <w:lang w:val="az-Latn-AZ"/>
        </w:rPr>
        <w:t>arəd</w:t>
      </w:r>
      <w:r w:rsidR="0049713E" w:rsidRPr="00F25939">
        <w:rPr>
          <w:lang w:val="az-Latn-AZ"/>
        </w:rPr>
        <w:t>ə qərarda:</w:t>
      </w:r>
      <w:r w:rsidR="00F25939">
        <w:rPr>
          <w:lang w:val="az-Latn-AZ"/>
        </w:rPr>
        <w:t xml:space="preserve"> </w:t>
      </w:r>
      <w:r w:rsidR="00230D7C">
        <w:rPr>
          <w:lang w:val="az-Latn-AZ"/>
        </w:rPr>
        <w:t>Müşahidə Şurası</w:t>
      </w:r>
      <w:r w:rsidR="00B23635" w:rsidRPr="00F25939">
        <w:rPr>
          <w:lang w:val="az-Latn-AZ"/>
        </w:rPr>
        <w:t xml:space="preserve"> üzvlərinin üzvlük müddətində istifadə edəcəyi güzəştlər və imtiyazlar</w:t>
      </w:r>
      <w:r w:rsidR="00F25939" w:rsidRPr="00F25939">
        <w:rPr>
          <w:lang w:val="az-Latn-AZ"/>
        </w:rPr>
        <w:t xml:space="preserve"> göstərilməlidir</w:t>
      </w:r>
      <w:r w:rsidRPr="00F25939">
        <w:rPr>
          <w:lang w:val="az-Latn-AZ"/>
        </w:rPr>
        <w:t>.</w:t>
      </w:r>
    </w:p>
    <w:p w:rsidR="00313B15" w:rsidRPr="00C21273" w:rsidRDefault="00C21273">
      <w:pPr>
        <w:pStyle w:val="NormalWeb"/>
        <w:jc w:val="both"/>
        <w:rPr>
          <w:lang w:val="az-Latn-AZ"/>
        </w:rPr>
      </w:pPr>
      <w:r w:rsidRPr="00C21273">
        <w:rPr>
          <w:b/>
          <w:bCs/>
          <w:lang w:val="az-Latn-AZ"/>
        </w:rPr>
        <w:t xml:space="preserve">Maddə </w:t>
      </w:r>
      <w:r w:rsidR="00313B15" w:rsidRPr="00C21273">
        <w:rPr>
          <w:b/>
          <w:bCs/>
          <w:lang w:val="az-Latn-AZ"/>
        </w:rPr>
        <w:t xml:space="preserve">220. </w:t>
      </w:r>
      <w:r w:rsidR="0086308D" w:rsidRPr="00C21273">
        <w:rPr>
          <w:b/>
          <w:bCs/>
          <w:lang w:val="az-Latn-AZ"/>
        </w:rPr>
        <w:t>Səhmdar cəmiyyətinin Müşahidə Şurasının komitələri</w:t>
      </w:r>
    </w:p>
    <w:p w:rsidR="00313B15" w:rsidRPr="00770329" w:rsidRDefault="00313B15">
      <w:pPr>
        <w:pStyle w:val="NormalWeb"/>
        <w:jc w:val="both"/>
        <w:rPr>
          <w:lang w:val="az-Latn-AZ"/>
        </w:rPr>
      </w:pPr>
      <w:r w:rsidRPr="00770329">
        <w:rPr>
          <w:lang w:val="az-Latn-AZ"/>
        </w:rPr>
        <w:t xml:space="preserve">1. </w:t>
      </w:r>
      <w:r w:rsidR="007B015A" w:rsidRPr="00770329">
        <w:rPr>
          <w:lang w:val="az-Latn-AZ"/>
        </w:rPr>
        <w:t>Səhmdar cəmiyyətinin Müşahidə Şurası</w:t>
      </w:r>
      <w:r w:rsidR="00C21273" w:rsidRPr="00770329">
        <w:rPr>
          <w:lang w:val="az-Latn-AZ"/>
        </w:rPr>
        <w:t xml:space="preserve">: öz üzvlərindən komitələr yarada bilər </w:t>
      </w:r>
      <w:r w:rsidR="007B015A" w:rsidRPr="00770329">
        <w:rPr>
          <w:lang w:val="az-Latn-AZ"/>
        </w:rPr>
        <w:t>- hansıların ki m</w:t>
      </w:r>
      <w:r w:rsidR="00C21273" w:rsidRPr="00770329">
        <w:rPr>
          <w:lang w:val="az-Latn-AZ"/>
        </w:rPr>
        <w:t>əqsədi</w:t>
      </w:r>
      <w:r w:rsidR="009A7AD3" w:rsidRPr="00770329">
        <w:rPr>
          <w:lang w:val="az-Latn-AZ"/>
        </w:rPr>
        <w:t>, digər səlahiyyətlərin</w:t>
      </w:r>
      <w:r w:rsidR="00D06005" w:rsidRPr="00770329">
        <w:rPr>
          <w:lang w:val="az-Latn-AZ"/>
        </w:rPr>
        <w:t xml:space="preserve"> həyata keçirilməsi ilə yanaşı</w:t>
      </w:r>
      <w:r w:rsidRPr="00770329">
        <w:rPr>
          <w:lang w:val="az-Latn-AZ"/>
        </w:rPr>
        <w:t xml:space="preserve">, </w:t>
      </w:r>
      <w:r w:rsidR="005143B0" w:rsidRPr="00770329">
        <w:rPr>
          <w:lang w:val="az-Latn-AZ"/>
        </w:rPr>
        <w:t>Şuranın iclaslarını çağırmaq və ya iclaslarda müzakirə olunacaq</w:t>
      </w:r>
      <w:r w:rsidR="00093CA4" w:rsidRPr="00770329">
        <w:rPr>
          <w:lang w:val="az-Latn-AZ"/>
        </w:rPr>
        <w:t xml:space="preserve"> məsələləri hazırlamaq və qəbul edilmiş qərarların icrasına</w:t>
      </w:r>
      <w:r w:rsidR="00770329" w:rsidRPr="00770329">
        <w:rPr>
          <w:lang w:val="az-Latn-AZ"/>
        </w:rPr>
        <w:t xml:space="preserve"> nəzarət etmək olacaq</w:t>
      </w:r>
      <w:r w:rsidRPr="00770329">
        <w:rPr>
          <w:lang w:val="az-Latn-AZ"/>
        </w:rPr>
        <w:t>.</w:t>
      </w:r>
    </w:p>
    <w:p w:rsidR="00313B15" w:rsidRPr="008B7557" w:rsidRDefault="008B7557">
      <w:pPr>
        <w:pStyle w:val="NormalWeb"/>
        <w:jc w:val="both"/>
        <w:rPr>
          <w:lang w:val="az-Latn-AZ"/>
        </w:rPr>
      </w:pPr>
      <w:r w:rsidRPr="008B7557">
        <w:rPr>
          <w:lang w:val="az-Latn-AZ"/>
        </w:rPr>
        <w:t>2. Komit</w:t>
      </w:r>
      <w:r>
        <w:rPr>
          <w:lang w:val="az-Latn-AZ"/>
        </w:rPr>
        <w:t xml:space="preserve">ə </w:t>
      </w:r>
      <w:r w:rsidRPr="008B7557">
        <w:rPr>
          <w:lang w:val="az-Latn-AZ"/>
        </w:rPr>
        <w:t>rəhbərləri: Müşahidə Şurasına, mütəmadi olaraq, müvafiq m</w:t>
      </w:r>
      <w:r>
        <w:rPr>
          <w:lang w:val="az-Latn-AZ"/>
        </w:rPr>
        <w:t xml:space="preserve">əlumatları təqdim </w:t>
      </w:r>
      <w:r w:rsidRPr="008B7557">
        <w:rPr>
          <w:lang w:val="az-Latn-AZ"/>
        </w:rPr>
        <w:t>etməlidirlər</w:t>
      </w:r>
      <w:r w:rsidR="00313B15" w:rsidRPr="008B7557">
        <w:rPr>
          <w:lang w:val="az-Latn-AZ"/>
        </w:rPr>
        <w:t>.</w:t>
      </w:r>
    </w:p>
    <w:p w:rsidR="00313B15" w:rsidRPr="001F5141" w:rsidRDefault="001F5141">
      <w:pPr>
        <w:pStyle w:val="NormalWeb"/>
        <w:jc w:val="both"/>
        <w:rPr>
          <w:lang w:val="az-Latn-AZ"/>
        </w:rPr>
      </w:pPr>
      <w:r w:rsidRPr="001F5141">
        <w:rPr>
          <w:lang w:val="az-Latn-AZ"/>
        </w:rPr>
        <w:t xml:space="preserve">3. Komitələrin adları və sayı </w:t>
      </w:r>
      <w:r w:rsidR="00196B41" w:rsidRPr="001F5141">
        <w:rPr>
          <w:lang w:val="az-Latn-AZ"/>
        </w:rPr>
        <w:t>nizamnamə ilə müəyyən edilə bilər</w:t>
      </w:r>
      <w:r w:rsidR="00313B15" w:rsidRPr="001F5141">
        <w:rPr>
          <w:lang w:val="az-Latn-AZ"/>
        </w:rPr>
        <w:t>.</w:t>
      </w:r>
    </w:p>
    <w:p w:rsidR="00313B15" w:rsidRPr="002C75F9" w:rsidRDefault="00313B15">
      <w:pPr>
        <w:pStyle w:val="NormalWeb"/>
        <w:jc w:val="both"/>
        <w:rPr>
          <w:lang w:val="az-Latn-AZ"/>
        </w:rPr>
      </w:pPr>
      <w:r w:rsidRPr="002C75F9">
        <w:rPr>
          <w:lang w:val="az-Latn-AZ"/>
        </w:rPr>
        <w:t xml:space="preserve">4. </w:t>
      </w:r>
      <w:r w:rsidR="00196B41" w:rsidRPr="002C75F9">
        <w:rPr>
          <w:lang w:val="az-Latn-AZ"/>
        </w:rPr>
        <w:t>Səhmdar cəmiyyətinin Müşahidə Şurasının</w:t>
      </w:r>
      <w:r w:rsidR="002C75F9" w:rsidRPr="002C75F9">
        <w:rPr>
          <w:lang w:val="az-Latn-AZ"/>
        </w:rPr>
        <w:t xml:space="preserve"> funksiyaları, tam olaraq, komitələrə ötürülə </w:t>
      </w:r>
      <w:r w:rsidR="00984C97" w:rsidRPr="002C75F9">
        <w:rPr>
          <w:lang w:val="az-Latn-AZ"/>
        </w:rPr>
        <w:t>bilməz</w:t>
      </w:r>
      <w:r w:rsidRPr="002C75F9">
        <w:rPr>
          <w:lang w:val="az-Latn-AZ"/>
        </w:rPr>
        <w:t>.</w:t>
      </w:r>
    </w:p>
    <w:p w:rsidR="00313B15" w:rsidRPr="002C75F9" w:rsidRDefault="00984C97">
      <w:pPr>
        <w:pStyle w:val="NormalWeb"/>
        <w:jc w:val="both"/>
        <w:rPr>
          <w:lang w:val="az-Latn-AZ"/>
        </w:rPr>
      </w:pPr>
      <w:r w:rsidRPr="002C75F9">
        <w:rPr>
          <w:b/>
          <w:bCs/>
          <w:lang w:val="az-Latn-AZ"/>
        </w:rPr>
        <w:t xml:space="preserve">Maddə </w:t>
      </w:r>
      <w:r w:rsidR="00313B15" w:rsidRPr="002C75F9">
        <w:rPr>
          <w:b/>
          <w:bCs/>
          <w:lang w:val="az-Latn-AZ"/>
        </w:rPr>
        <w:t>221.</w:t>
      </w:r>
      <w:r w:rsidR="002C75F9" w:rsidRPr="002C75F9">
        <w:rPr>
          <w:b/>
          <w:bCs/>
          <w:lang w:val="az-Latn-AZ"/>
        </w:rPr>
        <w:t xml:space="preserve"> Məsuliyyət təşəbbüsü</w:t>
      </w:r>
    </w:p>
    <w:p w:rsidR="00313B15" w:rsidRPr="000D0D75" w:rsidRDefault="00313B15">
      <w:pPr>
        <w:pStyle w:val="NormalWeb"/>
        <w:jc w:val="both"/>
        <w:rPr>
          <w:lang w:val="az-Latn-AZ"/>
        </w:rPr>
      </w:pPr>
      <w:r w:rsidRPr="000D0D75">
        <w:rPr>
          <w:lang w:val="az-Latn-AZ"/>
        </w:rPr>
        <w:lastRenderedPageBreak/>
        <w:t xml:space="preserve">1. </w:t>
      </w:r>
      <w:r w:rsidR="00984C97" w:rsidRPr="000D0D75">
        <w:rPr>
          <w:lang w:val="az-Latn-AZ"/>
        </w:rPr>
        <w:t>Ümumi Yığıncaq, səhmdar cəmiyyətinin Müşahidə Şurası və səhmdar</w:t>
      </w:r>
      <w:r w:rsidR="00D43665" w:rsidRPr="000D0D75">
        <w:rPr>
          <w:lang w:val="az-Latn-AZ"/>
        </w:rPr>
        <w:t xml:space="preserve"> cəmiyyətinin rəhbərlik orqanı:</w:t>
      </w:r>
      <w:r w:rsidR="003F2362" w:rsidRPr="000D0D75">
        <w:rPr>
          <w:lang w:val="az-Latn-AZ"/>
        </w:rPr>
        <w:t xml:space="preserve"> bu orqanların üzvləri tərəfindən səhmdar cəmiyyətinə </w:t>
      </w:r>
      <w:r w:rsidR="000D0D75" w:rsidRPr="000D0D75">
        <w:rPr>
          <w:lang w:val="az-Latn-AZ"/>
        </w:rPr>
        <w:t>vurulmuş zərərin ödənilməsini, öz səlahiyyətləri daxilində, tələb etmək hüququna malikdirlər</w:t>
      </w:r>
      <w:r w:rsidRPr="000D0D75">
        <w:rPr>
          <w:lang w:val="az-Latn-AZ"/>
        </w:rPr>
        <w:t>.</w:t>
      </w:r>
    </w:p>
    <w:p w:rsidR="00313B15" w:rsidRPr="00114FC2" w:rsidRDefault="00E20C9C">
      <w:pPr>
        <w:pStyle w:val="NormalWeb"/>
        <w:jc w:val="both"/>
        <w:rPr>
          <w:lang w:val="az-Latn-AZ"/>
        </w:rPr>
      </w:pPr>
      <w:r w:rsidRPr="00114FC2">
        <w:rPr>
          <w:lang w:val="az-Latn-AZ"/>
        </w:rPr>
        <w:t xml:space="preserve">2. Ümumi Yığıncağın qərarı ilə: </w:t>
      </w:r>
      <w:r w:rsidR="00A31F20" w:rsidRPr="00114FC2">
        <w:rPr>
          <w:lang w:val="az-Latn-AZ"/>
        </w:rPr>
        <w:t>Müşahidə Şurasın</w:t>
      </w:r>
      <w:r w:rsidR="00616245">
        <w:rPr>
          <w:lang w:val="az-Latn-AZ"/>
        </w:rPr>
        <w:t xml:space="preserve">a və </w:t>
      </w:r>
      <w:r w:rsidR="00A31F20" w:rsidRPr="00114FC2">
        <w:rPr>
          <w:lang w:val="az-Latn-AZ"/>
        </w:rPr>
        <w:t xml:space="preserve">ya </w:t>
      </w:r>
      <w:r w:rsidR="00C02135" w:rsidRPr="00114FC2">
        <w:rPr>
          <w:lang w:val="az-Latn-AZ"/>
        </w:rPr>
        <w:t>rəhbərlik orqanına</w:t>
      </w:r>
      <w:r w:rsidR="00C50D05" w:rsidRPr="00114FC2">
        <w:rPr>
          <w:lang w:val="az-Latn-AZ"/>
        </w:rPr>
        <w:t xml:space="preserve"> tapşırıq verilə bilər ki, vəzifəli şəxslərdən</w:t>
      </w:r>
      <w:r w:rsidR="00114FC2">
        <w:rPr>
          <w:lang w:val="az-Latn-AZ"/>
        </w:rPr>
        <w:t>,</w:t>
      </w:r>
      <w:r w:rsidR="00C50D05" w:rsidRPr="00114FC2">
        <w:rPr>
          <w:lang w:val="az-Latn-AZ"/>
        </w:rPr>
        <w:t xml:space="preserve"> </w:t>
      </w:r>
      <w:r w:rsidR="00114FC2" w:rsidRPr="00114FC2">
        <w:rPr>
          <w:lang w:val="az-Latn-AZ"/>
        </w:rPr>
        <w:t>öz vəzifələrini (öhdəliklərini) yerinə yetirmədiklərinə görə</w:t>
      </w:r>
      <w:r w:rsidR="00114FC2">
        <w:rPr>
          <w:lang w:val="az-Latn-AZ"/>
        </w:rPr>
        <w:t xml:space="preserve">, </w:t>
      </w:r>
      <w:r w:rsidR="00114FC2" w:rsidRPr="00114FC2">
        <w:rPr>
          <w:lang w:val="az-Latn-AZ"/>
        </w:rPr>
        <w:t>səhmdar cəmiyyətinə dəymiş zərərin ödənilməsini tələb etsin</w:t>
      </w:r>
      <w:r w:rsidR="00313B15" w:rsidRPr="00114FC2">
        <w:rPr>
          <w:lang w:val="az-Latn-AZ"/>
        </w:rPr>
        <w:t>.</w:t>
      </w:r>
    </w:p>
    <w:p w:rsidR="00313B15" w:rsidRPr="00F11A96" w:rsidRDefault="00763282">
      <w:pPr>
        <w:pStyle w:val="NormalWeb"/>
        <w:jc w:val="both"/>
        <w:rPr>
          <w:lang w:val="az-Latn-AZ"/>
        </w:rPr>
      </w:pPr>
      <w:r w:rsidRPr="00F11A96">
        <w:rPr>
          <w:lang w:val="az-Latn-AZ"/>
        </w:rPr>
        <w:t>3. Zərərin ödənilməsi tələbinə dair Ümumi Yığıncağın q</w:t>
      </w:r>
      <w:r w:rsidR="00895756" w:rsidRPr="00F11A96">
        <w:rPr>
          <w:lang w:val="az-Latn-AZ"/>
        </w:rPr>
        <w:t>ərarı qəbul edildiyi gündən</w:t>
      </w:r>
      <w:r w:rsidR="00F11A96" w:rsidRPr="00F11A96">
        <w:rPr>
          <w:lang w:val="az-Latn-AZ"/>
        </w:rPr>
        <w:t xml:space="preserve"> </w:t>
      </w:r>
      <w:r w:rsidR="00895756" w:rsidRPr="00F11A96">
        <w:rPr>
          <w:lang w:val="az-Latn-AZ"/>
        </w:rPr>
        <w:t>6 ay ərzində icra edilməlidir. Ümumi Yığıncaq: bu t</w:t>
      </w:r>
      <w:r w:rsidR="00F11A96" w:rsidRPr="00F11A96">
        <w:rPr>
          <w:lang w:val="az-Latn-AZ"/>
        </w:rPr>
        <w:t>ələbi yerinə yetirmək üçün xüsusi nümayəndə təyin etmək hüququna malikdir</w:t>
      </w:r>
      <w:r w:rsidR="00313B15" w:rsidRPr="00F11A96">
        <w:rPr>
          <w:lang w:val="az-Latn-AZ"/>
        </w:rPr>
        <w:t>.</w:t>
      </w:r>
    </w:p>
    <w:p w:rsidR="00313B15" w:rsidRPr="0020747E" w:rsidRDefault="00DB0324">
      <w:pPr>
        <w:pStyle w:val="NormalWeb"/>
        <w:jc w:val="both"/>
        <w:rPr>
          <w:lang w:val="az-Latn-AZ"/>
        </w:rPr>
      </w:pPr>
      <w:r w:rsidRPr="0020747E">
        <w:rPr>
          <w:b/>
          <w:bCs/>
          <w:lang w:val="az-Latn-AZ"/>
        </w:rPr>
        <w:t>Maddə</w:t>
      </w:r>
      <w:r w:rsidR="00F11A96" w:rsidRPr="0020747E">
        <w:rPr>
          <w:b/>
          <w:bCs/>
          <w:lang w:val="az-Latn-AZ"/>
        </w:rPr>
        <w:t xml:space="preserve"> </w:t>
      </w:r>
      <w:r w:rsidR="00313B15" w:rsidRPr="0020747E">
        <w:rPr>
          <w:b/>
          <w:bCs/>
          <w:lang w:val="az-Latn-AZ"/>
        </w:rPr>
        <w:t xml:space="preserve">222. </w:t>
      </w:r>
      <w:r w:rsidR="0020747E" w:rsidRPr="0020747E">
        <w:rPr>
          <w:b/>
          <w:bCs/>
          <w:lang w:val="az-Latn-AZ"/>
        </w:rPr>
        <w:t>Səhmdar cəmiyyətinin tələbi əsasında səhmdarın iddia ərizəsi</w:t>
      </w:r>
    </w:p>
    <w:p w:rsidR="00313B15" w:rsidRPr="00FE4917" w:rsidRDefault="009765D1">
      <w:pPr>
        <w:pStyle w:val="NormalWeb"/>
        <w:jc w:val="both"/>
        <w:rPr>
          <w:lang w:val="az-Latn-AZ"/>
        </w:rPr>
      </w:pPr>
      <w:r w:rsidRPr="00FE4917">
        <w:rPr>
          <w:lang w:val="az-Latn-AZ"/>
        </w:rPr>
        <w:t xml:space="preserve">1. Bir və ya bir neçə səhmdar öz adından iddia ərizəsi vermək hüququna malikdir: </w:t>
      </w:r>
      <w:r w:rsidR="00C40E55" w:rsidRPr="00FE4917">
        <w:rPr>
          <w:lang w:val="az-Latn-AZ"/>
        </w:rPr>
        <w:t>sə</w:t>
      </w:r>
      <w:r w:rsidR="009F1F63" w:rsidRPr="00FE4917">
        <w:rPr>
          <w:lang w:val="az-Latn-AZ"/>
        </w:rPr>
        <w:t>hmdar cəmiyyətinə məxsus tələbi səhmdar cəmiyyətinin xeyrinə həyata keçirmək üçün, o cüml</w:t>
      </w:r>
      <w:r w:rsidR="00AB71B1" w:rsidRPr="00FE4917">
        <w:rPr>
          <w:lang w:val="az-Latn-AZ"/>
        </w:rPr>
        <w:t>ədən: səhmdar cəmiyyətinin vəzifəli şəxslərinə qarşı</w:t>
      </w:r>
      <w:r w:rsidR="0079322A" w:rsidRPr="00FE4917">
        <w:rPr>
          <w:lang w:val="az-Latn-AZ"/>
        </w:rPr>
        <w:t>, onların öz vəzifələrini (öhdəliklərini) yerinə yetirmədiklərinə görə səhmdar cəmiyyətinə dəymiş zərərin ödənilməsini</w:t>
      </w:r>
      <w:r w:rsidR="00B6219B" w:rsidRPr="00FE4917">
        <w:rPr>
          <w:lang w:val="az-Latn-AZ"/>
        </w:rPr>
        <w:t xml:space="preserve"> və ya dəymiş zərərin ödənilməsi</w:t>
      </w:r>
      <w:r w:rsidR="00754DA9" w:rsidRPr="00FE4917">
        <w:rPr>
          <w:lang w:val="az-Latn-AZ"/>
        </w:rPr>
        <w:t xml:space="preserve"> müqabilində alınan faydanın səhmdar cəmiyyətinə verilməsini </w:t>
      </w:r>
      <w:r w:rsidR="00FE4917" w:rsidRPr="00FE4917">
        <w:rPr>
          <w:lang w:val="az-Latn-AZ"/>
        </w:rPr>
        <w:t>və ya bu cür faydaları almaq hüququndan imtina edilməsini tələb etməklə</w:t>
      </w:r>
      <w:r w:rsidR="00313B15" w:rsidRPr="00FE4917">
        <w:rPr>
          <w:lang w:val="az-Latn-AZ"/>
        </w:rPr>
        <w:t>.</w:t>
      </w:r>
    </w:p>
    <w:p w:rsidR="00313B15" w:rsidRPr="004E6336" w:rsidRDefault="00313B15">
      <w:pPr>
        <w:pStyle w:val="NormalWeb"/>
        <w:jc w:val="both"/>
        <w:rPr>
          <w:lang w:val="az-Latn-AZ"/>
        </w:rPr>
      </w:pPr>
      <w:r w:rsidRPr="004E6336">
        <w:rPr>
          <w:lang w:val="az-Latn-AZ"/>
        </w:rPr>
        <w:t xml:space="preserve">2. </w:t>
      </w:r>
      <w:r w:rsidR="004E6336" w:rsidRPr="004E6336">
        <w:rPr>
          <w:lang w:val="az-Latn-AZ"/>
        </w:rPr>
        <w:t>Səhmdar aşağıdakı şərtlərə cavab verərsə, müvafiq iddiaçı sayılır</w:t>
      </w:r>
      <w:r w:rsidRPr="004E6336">
        <w:rPr>
          <w:lang w:val="az-Latn-AZ"/>
        </w:rPr>
        <w:t>:</w:t>
      </w:r>
    </w:p>
    <w:p w:rsidR="00313B15" w:rsidRPr="00DB005C" w:rsidRDefault="006A7892">
      <w:pPr>
        <w:pStyle w:val="NormalWeb"/>
        <w:jc w:val="both"/>
        <w:rPr>
          <w:lang w:val="az-Latn-AZ"/>
        </w:rPr>
      </w:pPr>
      <w:r w:rsidRPr="00DB005C">
        <w:rPr>
          <w:lang w:val="az-Latn-AZ"/>
        </w:rPr>
        <w:t>a</w:t>
      </w:r>
      <w:r w:rsidR="00313B15" w:rsidRPr="00DB005C">
        <w:rPr>
          <w:lang w:val="az-Latn-AZ"/>
        </w:rPr>
        <w:t>)</w:t>
      </w:r>
      <w:r w:rsidR="0062628A" w:rsidRPr="00DB005C">
        <w:rPr>
          <w:lang w:val="az-Latn-AZ"/>
        </w:rPr>
        <w:t xml:space="preserve"> onun iddia qaldırmaq tələbi ilə səhmdar cəmiyyətinə</w:t>
      </w:r>
      <w:r w:rsidR="00AB45A1" w:rsidRPr="00DB005C">
        <w:rPr>
          <w:lang w:val="az-Latn-AZ"/>
        </w:rPr>
        <w:t xml:space="preserve"> yazılı müraciətindən </w:t>
      </w:r>
      <w:r w:rsidR="00313B15" w:rsidRPr="00DB005C">
        <w:rPr>
          <w:lang w:val="az-Latn-AZ"/>
        </w:rPr>
        <w:t xml:space="preserve">90 </w:t>
      </w:r>
      <w:r w:rsidR="00AB45A1" w:rsidRPr="00DB005C">
        <w:rPr>
          <w:lang w:val="az-Latn-AZ"/>
        </w:rPr>
        <w:t>gün keçib</w:t>
      </w:r>
      <w:r w:rsidRPr="00DB005C">
        <w:rPr>
          <w:lang w:val="az-Latn-AZ"/>
        </w:rPr>
        <w:t>, o hal istisna olmaqla – nə</w:t>
      </w:r>
      <w:r w:rsidR="00357601" w:rsidRPr="00DB005C">
        <w:rPr>
          <w:lang w:val="az-Latn-AZ"/>
        </w:rPr>
        <w:t xml:space="preserve"> vaxt ki: </w:t>
      </w:r>
      <w:r w:rsidR="00950245" w:rsidRPr="00DB005C">
        <w:rPr>
          <w:lang w:val="az-Latn-AZ"/>
        </w:rPr>
        <w:t>bu müddət bitənə qədər səhmdar cəmiyyəti</w:t>
      </w:r>
      <w:r w:rsidR="00373777" w:rsidRPr="00DB005C">
        <w:rPr>
          <w:lang w:val="az-Latn-AZ"/>
        </w:rPr>
        <w:t xml:space="preserve"> iddia qaldırmaqdan imtina edir v</w:t>
      </w:r>
      <w:r w:rsidR="00DE7314" w:rsidRPr="00DB005C">
        <w:rPr>
          <w:lang w:val="az-Latn-AZ"/>
        </w:rPr>
        <w:t xml:space="preserve">ə ya həmin müddətə riayət edilməməsi </w:t>
      </w:r>
      <w:r w:rsidR="00FE1383" w:rsidRPr="00DB005C">
        <w:rPr>
          <w:lang w:val="az-Latn-AZ"/>
        </w:rPr>
        <w:t>səhmdar cəmiyyətinə</w:t>
      </w:r>
      <w:r w:rsidR="00DB005C" w:rsidRPr="00DB005C">
        <w:rPr>
          <w:lang w:val="az-Latn-AZ"/>
        </w:rPr>
        <w:t xml:space="preserve"> düzəlməz zərər vura bilər</w:t>
      </w:r>
      <w:r w:rsidR="00313B15" w:rsidRPr="00DB005C">
        <w:rPr>
          <w:lang w:val="az-Latn-AZ"/>
        </w:rPr>
        <w:t>;</w:t>
      </w:r>
    </w:p>
    <w:p w:rsidR="00313B15" w:rsidRPr="00FA2F7E" w:rsidRDefault="00357601">
      <w:pPr>
        <w:pStyle w:val="NormalWeb"/>
        <w:jc w:val="both"/>
        <w:rPr>
          <w:lang w:val="az-Latn-AZ"/>
        </w:rPr>
      </w:pPr>
      <w:r w:rsidRPr="00FA2F7E">
        <w:rPr>
          <w:lang w:val="az-Latn-AZ"/>
        </w:rPr>
        <w:t>b</w:t>
      </w:r>
      <w:r w:rsidR="000A2E7A" w:rsidRPr="00FA2F7E">
        <w:rPr>
          <w:lang w:val="az-Latn-AZ"/>
        </w:rPr>
        <w:t>) m</w:t>
      </w:r>
      <w:r w:rsidR="00FA2F7E" w:rsidRPr="00FA2F7E">
        <w:rPr>
          <w:lang w:val="az-Latn-AZ"/>
        </w:rPr>
        <w:t>əhkəmə müəyyən edir ki, səhmdarın tələbinin təmin edilməsi səhmdar cəmiyyətinin üstün marağına zidd deyil</w:t>
      </w:r>
      <w:r w:rsidR="00313B15" w:rsidRPr="00FA2F7E">
        <w:rPr>
          <w:lang w:val="az-Latn-AZ"/>
        </w:rPr>
        <w:t>.</w:t>
      </w:r>
    </w:p>
    <w:p w:rsidR="00313B15" w:rsidRPr="008C0182" w:rsidRDefault="008B4561">
      <w:pPr>
        <w:pStyle w:val="NormalWeb"/>
        <w:jc w:val="both"/>
        <w:rPr>
          <w:lang w:val="az-Latn-AZ"/>
        </w:rPr>
      </w:pPr>
      <w:r w:rsidRPr="008C0182">
        <w:rPr>
          <w:lang w:val="az-Latn-AZ"/>
        </w:rPr>
        <w:t xml:space="preserve">3. Səhmdar cəmiyyəti: </w:t>
      </w:r>
      <w:r w:rsidR="008C0182" w:rsidRPr="008C0182">
        <w:rPr>
          <w:lang w:val="az-Latn-AZ"/>
        </w:rPr>
        <w:t>iddia ərizəsini verən səhmdarı, onunla razılaşaraq, istənilən vaxt əvəz etmək hüququna malikdir</w:t>
      </w:r>
      <w:r w:rsidR="00313B15" w:rsidRPr="008C0182">
        <w:rPr>
          <w:lang w:val="az-Latn-AZ"/>
        </w:rPr>
        <w:t>.</w:t>
      </w:r>
    </w:p>
    <w:p w:rsidR="00313B15" w:rsidRPr="009E6343" w:rsidRDefault="004B256F">
      <w:pPr>
        <w:pStyle w:val="NormalWeb"/>
        <w:jc w:val="both"/>
        <w:rPr>
          <w:lang w:val="az-Latn-AZ"/>
        </w:rPr>
      </w:pPr>
      <w:r w:rsidRPr="009E6343">
        <w:rPr>
          <w:lang w:val="az-Latn-AZ"/>
        </w:rPr>
        <w:t>4. Məhkəmə səhmdarı mü</w:t>
      </w:r>
      <w:r w:rsidR="00BC1271" w:rsidRPr="009E6343">
        <w:rPr>
          <w:lang w:val="az-Latn-AZ"/>
        </w:rPr>
        <w:t xml:space="preserve">nasib </w:t>
      </w:r>
      <w:r w:rsidRPr="009E6343">
        <w:rPr>
          <w:lang w:val="az-Latn-AZ"/>
        </w:rPr>
        <w:t>iddiaçı hesab etdiyi halda: səhmdar cəmiyyəti</w:t>
      </w:r>
      <w:r w:rsidR="00EE0DA1" w:rsidRPr="009E6343">
        <w:rPr>
          <w:lang w:val="az-Latn-AZ"/>
        </w:rPr>
        <w:t xml:space="preserve"> iddia ərizəsi ilə bağlı çəkdiyi xərc</w:t>
      </w:r>
      <w:r w:rsidR="00AD0644" w:rsidRPr="009E6343">
        <w:rPr>
          <w:lang w:val="az-Latn-AZ"/>
        </w:rPr>
        <w:t>ləri ağlabatan hədlər daxilində ona ödəməyə borcludur.</w:t>
      </w:r>
      <w:r w:rsidR="00500089" w:rsidRPr="009E6343">
        <w:rPr>
          <w:lang w:val="az-Latn-AZ"/>
        </w:rPr>
        <w:t xml:space="preserve"> Səhmdar cəmiyyəti iddianın təmin edilməsinin səhmdar cəmiyyəti üçün</w:t>
      </w:r>
      <w:r w:rsidR="00083980" w:rsidRPr="009E6343">
        <w:rPr>
          <w:lang w:val="az-Latn-AZ"/>
        </w:rPr>
        <w:t xml:space="preserve"> zərərli olduğunu sübut edərsə, bu xərcləri ödəmək öhdəliyindən azad edilir</w:t>
      </w:r>
      <w:r w:rsidR="00BC1271" w:rsidRPr="009E6343">
        <w:rPr>
          <w:lang w:val="az-Latn-AZ"/>
        </w:rPr>
        <w:t xml:space="preserve">. Səhmdar qeyri-münasib </w:t>
      </w:r>
      <w:r w:rsidR="00ED7C86" w:rsidRPr="009E6343">
        <w:rPr>
          <w:lang w:val="az-Latn-AZ"/>
        </w:rPr>
        <w:t>iddiaçı hesab edildikdə:</w:t>
      </w:r>
      <w:r w:rsidR="006826E4" w:rsidRPr="009E6343">
        <w:rPr>
          <w:lang w:val="az-Latn-AZ"/>
        </w:rPr>
        <w:t xml:space="preserve"> o,</w:t>
      </w:r>
      <w:r w:rsidR="009E6343" w:rsidRPr="009E6343">
        <w:rPr>
          <w:lang w:val="az-Latn-AZ"/>
        </w:rPr>
        <w:t xml:space="preserve"> </w:t>
      </w:r>
      <w:r w:rsidR="000B2656" w:rsidRPr="009E6343">
        <w:rPr>
          <w:lang w:val="az-Latn-AZ"/>
        </w:rPr>
        <w:t>səhmdar cəmiyyəti</w:t>
      </w:r>
      <w:r w:rsidR="00775CEE" w:rsidRPr="009E6343">
        <w:rPr>
          <w:lang w:val="az-Latn-AZ"/>
        </w:rPr>
        <w:t>nin</w:t>
      </w:r>
      <w:r w:rsidR="000B2656" w:rsidRPr="009E6343">
        <w:rPr>
          <w:lang w:val="az-Latn-AZ"/>
        </w:rPr>
        <w:t xml:space="preserve"> ağlabatan hədlər daxilində çəkdiyi</w:t>
      </w:r>
      <w:r w:rsidR="00D916BD" w:rsidRPr="009E6343">
        <w:rPr>
          <w:lang w:val="az-Latn-AZ"/>
        </w:rPr>
        <w:t xml:space="preserve"> </w:t>
      </w:r>
      <w:r w:rsidR="00EC2240" w:rsidRPr="009E6343">
        <w:rPr>
          <w:lang w:val="az-Latn-AZ"/>
        </w:rPr>
        <w:t xml:space="preserve">- səhmdarın tələbi ilə bağlı yaranmış </w:t>
      </w:r>
      <w:r w:rsidR="00D916BD" w:rsidRPr="009E6343">
        <w:rPr>
          <w:lang w:val="az-Latn-AZ"/>
        </w:rPr>
        <w:t>xərcləri ödəməyə borcludur</w:t>
      </w:r>
      <w:r w:rsidR="00313B15" w:rsidRPr="009E6343">
        <w:rPr>
          <w:lang w:val="az-Latn-AZ"/>
        </w:rPr>
        <w:t>.</w:t>
      </w:r>
    </w:p>
    <w:p w:rsidR="00313B15" w:rsidRPr="00A44272" w:rsidRDefault="00DA4F6A">
      <w:pPr>
        <w:pStyle w:val="NormalWeb"/>
        <w:jc w:val="both"/>
        <w:rPr>
          <w:lang w:val="az-Latn-AZ"/>
        </w:rPr>
      </w:pPr>
      <w:r w:rsidRPr="00A44272">
        <w:rPr>
          <w:b/>
          <w:bCs/>
          <w:lang w:val="az-Latn-AZ"/>
        </w:rPr>
        <w:t xml:space="preserve">Maddə </w:t>
      </w:r>
      <w:r w:rsidR="00313B15" w:rsidRPr="00A44272">
        <w:rPr>
          <w:b/>
          <w:bCs/>
          <w:lang w:val="az-Latn-AZ"/>
        </w:rPr>
        <w:t>223.</w:t>
      </w:r>
      <w:r w:rsidRPr="00A44272">
        <w:rPr>
          <w:b/>
          <w:bCs/>
          <w:lang w:val="az-Latn-AZ"/>
        </w:rPr>
        <w:t xml:space="preserve"> </w:t>
      </w:r>
      <w:r w:rsidR="00A44272" w:rsidRPr="00A44272">
        <w:rPr>
          <w:b/>
          <w:bCs/>
          <w:lang w:val="az-Latn-AZ"/>
        </w:rPr>
        <w:t xml:space="preserve">Əhəmiyyətli </w:t>
      </w:r>
      <w:r w:rsidRPr="00A44272">
        <w:rPr>
          <w:b/>
          <w:bCs/>
          <w:lang w:val="az-Latn-AZ"/>
        </w:rPr>
        <w:t>əqd</w:t>
      </w:r>
    </w:p>
    <w:p w:rsidR="00313B15" w:rsidRPr="0053362E" w:rsidRDefault="00AC18F1">
      <w:pPr>
        <w:pStyle w:val="NormalWeb"/>
        <w:jc w:val="both"/>
        <w:rPr>
          <w:lang w:val="az-Latn-AZ"/>
        </w:rPr>
      </w:pPr>
      <w:r w:rsidRPr="0053362E">
        <w:rPr>
          <w:lang w:val="az-Latn-AZ"/>
        </w:rPr>
        <w:t>1. Nizamnamədə başqa hal nəzərdə tutulmayıbsa</w:t>
      </w:r>
      <w:r w:rsidR="006D3C20" w:rsidRPr="0053362E">
        <w:rPr>
          <w:lang w:val="az-Latn-AZ"/>
        </w:rPr>
        <w:t>, əhəmiyyətli əqd sayılır: əqd v</w:t>
      </w:r>
      <w:r w:rsidR="002B132C" w:rsidRPr="0053362E">
        <w:rPr>
          <w:lang w:val="az-Latn-AZ"/>
        </w:rPr>
        <w:t xml:space="preserve">ə ya bir məqsəd üçün nəzərdə tutulmuş </w:t>
      </w:r>
      <w:r w:rsidR="00393CBA" w:rsidRPr="0053362E">
        <w:rPr>
          <w:lang w:val="az-Latn-AZ"/>
        </w:rPr>
        <w:t>bir-biri ilə əlaqəli bir neçə əqd – hansı ki</w:t>
      </w:r>
      <w:r w:rsidR="00313B15" w:rsidRPr="0053362E">
        <w:rPr>
          <w:lang w:val="az-Latn-AZ"/>
        </w:rPr>
        <w:t>/</w:t>
      </w:r>
      <w:r w:rsidR="0053362E" w:rsidRPr="0053362E">
        <w:rPr>
          <w:lang w:val="az-Latn-AZ"/>
        </w:rPr>
        <w:t xml:space="preserve">hansılar ki </w:t>
      </w:r>
      <w:r w:rsidR="00A516DB" w:rsidRPr="0053362E">
        <w:rPr>
          <w:lang w:val="az-Latn-AZ"/>
        </w:rPr>
        <w:t>səhmdar cəmiyyətinin</w:t>
      </w:r>
      <w:r w:rsidR="00A524E4" w:rsidRPr="0053362E">
        <w:rPr>
          <w:lang w:val="az-Latn-AZ"/>
        </w:rPr>
        <w:t xml:space="preserve"> əmlakının (səhmdar cəmiyyətinin aktivlərinin balans dəyərinin</w:t>
      </w:r>
      <w:r w:rsidR="008F6218" w:rsidRPr="0053362E">
        <w:rPr>
          <w:lang w:val="az-Latn-AZ"/>
        </w:rPr>
        <w:t>) 25 faizinin v</w:t>
      </w:r>
      <w:r w:rsidR="003022A4" w:rsidRPr="0053362E">
        <w:rPr>
          <w:lang w:val="az-Latn-AZ"/>
        </w:rPr>
        <w:t>ə ya</w:t>
      </w:r>
      <w:r w:rsidR="003B5CD6" w:rsidRPr="0053362E">
        <w:rPr>
          <w:lang w:val="az-Latn-AZ"/>
        </w:rPr>
        <w:t xml:space="preserve"> daha çoxunun alınması, özgəninkiləşdirilməsi (satılması) </w:t>
      </w:r>
      <w:r w:rsidR="00F43379" w:rsidRPr="0053362E">
        <w:rPr>
          <w:lang w:val="az-Latn-AZ"/>
        </w:rPr>
        <w:t>və ya hüquqi cəhətdən yüklə</w:t>
      </w:r>
      <w:r w:rsidR="0053362E" w:rsidRPr="0053362E">
        <w:rPr>
          <w:lang w:val="az-Latn-AZ"/>
        </w:rPr>
        <w:t>nməsi ilə birbaşa və ya dolayısı ilə bağlıdır</w:t>
      </w:r>
      <w:r w:rsidR="00313B15" w:rsidRPr="0053362E">
        <w:rPr>
          <w:lang w:val="az-Latn-AZ"/>
        </w:rPr>
        <w:t>.</w:t>
      </w:r>
    </w:p>
    <w:p w:rsidR="00313B15" w:rsidRPr="00DE4D02" w:rsidRDefault="0053362E">
      <w:pPr>
        <w:pStyle w:val="NormalWeb"/>
        <w:jc w:val="both"/>
        <w:rPr>
          <w:lang w:val="az-Latn-AZ"/>
        </w:rPr>
      </w:pPr>
      <w:r w:rsidRPr="00DE4D02">
        <w:rPr>
          <w:lang w:val="az-Latn-AZ"/>
        </w:rPr>
        <w:t>2. Səhmdar cəmiyyətinin aktivlərinin balans d</w:t>
      </w:r>
      <w:r w:rsidR="00B4066A" w:rsidRPr="00DE4D02">
        <w:rPr>
          <w:lang w:val="az-Latn-AZ"/>
        </w:rPr>
        <w:t>əyəri</w:t>
      </w:r>
      <w:r w:rsidR="003F7A97" w:rsidRPr="00DE4D02">
        <w:rPr>
          <w:lang w:val="az-Latn-AZ"/>
        </w:rPr>
        <w:t xml:space="preserve"> son maliyyə hesabatının məlumatları əsasında müəyyən edilir</w:t>
      </w:r>
      <w:r w:rsidR="00856444" w:rsidRPr="00DE4D02">
        <w:rPr>
          <w:lang w:val="az-Latn-AZ"/>
        </w:rPr>
        <w:t>. İstisnadır o əqdlər –</w:t>
      </w:r>
      <w:r w:rsidR="00DE4D02" w:rsidRPr="00DE4D02">
        <w:rPr>
          <w:lang w:val="az-Latn-AZ"/>
        </w:rPr>
        <w:t xml:space="preserve"> hansılar ki </w:t>
      </w:r>
      <w:r w:rsidR="00856444" w:rsidRPr="00DE4D02">
        <w:rPr>
          <w:lang w:val="az-Latn-AZ"/>
        </w:rPr>
        <w:t>səhmdar cəmiyyətinin adi</w:t>
      </w:r>
      <w:r w:rsidR="00E32B2C" w:rsidRPr="00DE4D02">
        <w:rPr>
          <w:lang w:val="az-Latn-AZ"/>
        </w:rPr>
        <w:t xml:space="preserve"> fəaliyyəti ilə</w:t>
      </w:r>
      <w:r w:rsidR="00313B15" w:rsidRPr="00DE4D02">
        <w:rPr>
          <w:lang w:val="az-Latn-AZ"/>
        </w:rPr>
        <w:t xml:space="preserve">, </w:t>
      </w:r>
      <w:r w:rsidR="00E32B2C" w:rsidRPr="00DE4D02">
        <w:rPr>
          <w:lang w:val="az-Latn-AZ"/>
        </w:rPr>
        <w:t>səhmdar cəmiyyətinin</w:t>
      </w:r>
      <w:r w:rsidR="004B7059" w:rsidRPr="00DE4D02">
        <w:rPr>
          <w:lang w:val="az-Latn-AZ"/>
        </w:rPr>
        <w:t xml:space="preserve"> adi s</w:t>
      </w:r>
      <w:r w:rsidR="00630140" w:rsidRPr="00DE4D02">
        <w:rPr>
          <w:lang w:val="az-Latn-AZ"/>
        </w:rPr>
        <w:t xml:space="preserve">əhmlərinin imza </w:t>
      </w:r>
      <w:r w:rsidR="00313B15" w:rsidRPr="00DE4D02">
        <w:rPr>
          <w:lang w:val="az-Latn-AZ"/>
        </w:rPr>
        <w:t>(</w:t>
      </w:r>
      <w:r w:rsidR="00630140" w:rsidRPr="00DE4D02">
        <w:rPr>
          <w:lang w:val="az-Latn-AZ"/>
        </w:rPr>
        <w:t>satışı) yolu ilə yerləşdirilməsi ilə, habel</w:t>
      </w:r>
      <w:r w:rsidR="008D6F6E" w:rsidRPr="00DE4D02">
        <w:rPr>
          <w:lang w:val="az-Latn-AZ"/>
        </w:rPr>
        <w:t>ə səhmdar cəmiyyəti tərəfindən adi səhmlərə çevrilə bilən qiymətli kağızların yerləşdirilməsi ilə</w:t>
      </w:r>
      <w:r w:rsidR="00DE4D02" w:rsidRPr="00DE4D02">
        <w:rPr>
          <w:lang w:val="az-Latn-AZ"/>
        </w:rPr>
        <w:t xml:space="preserve"> bağlıdır</w:t>
      </w:r>
      <w:r w:rsidR="00313B15" w:rsidRPr="00DE4D02">
        <w:rPr>
          <w:lang w:val="az-Latn-AZ"/>
        </w:rPr>
        <w:t>.</w:t>
      </w:r>
    </w:p>
    <w:p w:rsidR="00313B15" w:rsidRPr="00DE4D02" w:rsidRDefault="00DE4D02">
      <w:pPr>
        <w:pStyle w:val="NormalWeb"/>
        <w:jc w:val="both"/>
        <w:rPr>
          <w:b/>
          <w:lang w:val="az-Latn-AZ"/>
        </w:rPr>
      </w:pPr>
      <w:r w:rsidRPr="00DE4D02">
        <w:rPr>
          <w:b/>
          <w:bCs/>
          <w:lang w:val="az-Latn-AZ"/>
        </w:rPr>
        <w:t xml:space="preserve">Maddə </w:t>
      </w:r>
      <w:r w:rsidR="00313B15" w:rsidRPr="00DE4D02">
        <w:rPr>
          <w:b/>
          <w:bCs/>
          <w:lang w:val="az-Latn-AZ"/>
        </w:rPr>
        <w:t>224.</w:t>
      </w:r>
      <w:r w:rsidRPr="00DE4D02">
        <w:rPr>
          <w:b/>
          <w:bCs/>
          <w:lang w:val="az-Latn-AZ"/>
        </w:rPr>
        <w:t xml:space="preserve"> Əhəmiyyətli əqd</w:t>
      </w:r>
      <w:r w:rsidRPr="00DE4D02">
        <w:rPr>
          <w:b/>
          <w:lang w:val="az-Latn-AZ"/>
        </w:rPr>
        <w:t>in bağlanması qaydası</w:t>
      </w:r>
    </w:p>
    <w:p w:rsidR="00313B15" w:rsidRPr="00CF117E" w:rsidRDefault="00313B15">
      <w:pPr>
        <w:pStyle w:val="NormalWeb"/>
        <w:jc w:val="both"/>
        <w:rPr>
          <w:lang w:val="az-Latn-AZ"/>
        </w:rPr>
      </w:pPr>
      <w:r w:rsidRPr="00CF117E">
        <w:rPr>
          <w:lang w:val="az-Latn-AZ"/>
        </w:rPr>
        <w:lastRenderedPageBreak/>
        <w:t xml:space="preserve">1. </w:t>
      </w:r>
      <w:r w:rsidR="00DE4D02" w:rsidRPr="00CF117E">
        <w:rPr>
          <w:lang w:val="az-Latn-AZ"/>
        </w:rPr>
        <w:t>Nizamnamədə başqa hal nəzərdə tutulmayıbsa</w:t>
      </w:r>
      <w:r w:rsidR="00314425" w:rsidRPr="00CF117E">
        <w:rPr>
          <w:lang w:val="az-Latn-AZ"/>
        </w:rPr>
        <w:t>, r</w:t>
      </w:r>
      <w:r w:rsidR="00055C10" w:rsidRPr="00CF117E">
        <w:rPr>
          <w:lang w:val="az-Latn-AZ"/>
        </w:rPr>
        <w:t>əhbərlik orqanı:</w:t>
      </w:r>
      <w:r w:rsidR="000E049A" w:rsidRPr="00CF117E">
        <w:rPr>
          <w:lang w:val="az-Latn-AZ"/>
        </w:rPr>
        <w:t xml:space="preserve"> </w:t>
      </w:r>
      <w:r w:rsidR="002D093F" w:rsidRPr="00CF117E">
        <w:rPr>
          <w:lang w:val="az-Latn-AZ"/>
        </w:rPr>
        <w:t xml:space="preserve">əhəmiyyətli əqdi bağlamazdan əvvəl </w:t>
      </w:r>
      <w:r w:rsidR="00810FD9" w:rsidRPr="00CF117E">
        <w:rPr>
          <w:lang w:val="az-Latn-AZ"/>
        </w:rPr>
        <w:t>Müşahidə Şurasının və ya</w:t>
      </w:r>
      <w:r w:rsidR="00CC2D26" w:rsidRPr="00CF117E">
        <w:rPr>
          <w:lang w:val="az-Latn-AZ"/>
        </w:rPr>
        <w:t xml:space="preserve"> Ümumi Yığıncağın, monistik idarəetmə sistemi olduqda isə </w:t>
      </w:r>
      <w:r w:rsidR="000E049A" w:rsidRPr="00CF117E">
        <w:rPr>
          <w:lang w:val="az-Latn-AZ"/>
        </w:rPr>
        <w:t>− icraçı olmayan rəhbər şəxsin və ya Ümumi Yığıncağın razılığını almağa borcludur</w:t>
      </w:r>
      <w:r w:rsidR="002822FE" w:rsidRPr="00CF117E">
        <w:rPr>
          <w:lang w:val="az-Latn-AZ"/>
        </w:rPr>
        <w:t xml:space="preserve"> - </w:t>
      </w:r>
      <w:r w:rsidR="00E84365" w:rsidRPr="00CF117E">
        <w:rPr>
          <w:lang w:val="az-Latn-AZ"/>
        </w:rPr>
        <w:t>belə bir əqdin bağlanmasına razılıq vermək üç</w:t>
      </w:r>
      <w:r w:rsidR="008302EA" w:rsidRPr="00CF117E">
        <w:rPr>
          <w:lang w:val="az-Latn-AZ"/>
        </w:rPr>
        <w:t>ün qanunun və ya</w:t>
      </w:r>
      <w:r w:rsidR="002822FE" w:rsidRPr="00CF117E">
        <w:rPr>
          <w:lang w:val="az-Latn-AZ"/>
        </w:rPr>
        <w:t xml:space="preserve"> nizamnamənin orqanlar arasında səlahiyyətləri necə bölüşdürməsindən asılı olaraq</w:t>
      </w:r>
      <w:r w:rsidRPr="00CF117E">
        <w:rPr>
          <w:lang w:val="az-Latn-AZ"/>
        </w:rPr>
        <w:t>.</w:t>
      </w:r>
    </w:p>
    <w:p w:rsidR="00313B15" w:rsidRPr="000C1A8A" w:rsidRDefault="00313B15">
      <w:pPr>
        <w:pStyle w:val="NormalWeb"/>
        <w:jc w:val="both"/>
        <w:rPr>
          <w:lang w:val="az-Latn-AZ"/>
        </w:rPr>
      </w:pPr>
      <w:r w:rsidRPr="000C1A8A">
        <w:rPr>
          <w:lang w:val="az-Latn-AZ"/>
        </w:rPr>
        <w:t xml:space="preserve">2. </w:t>
      </w:r>
      <w:r w:rsidR="009323B6" w:rsidRPr="000C1A8A">
        <w:rPr>
          <w:lang w:val="az-Latn-AZ"/>
        </w:rPr>
        <w:t>Nizamnamədə başqa hal nəzərdə tutulmayıbsa</w:t>
      </w:r>
      <w:r w:rsidR="006B7DF3" w:rsidRPr="000C1A8A">
        <w:rPr>
          <w:lang w:val="az-Latn-AZ"/>
        </w:rPr>
        <w:t>, dəyəri səhmdar cəmiyyətinin aktivlərinin balans dəyərinin</w:t>
      </w:r>
      <w:r w:rsidR="00760735" w:rsidRPr="000C1A8A">
        <w:rPr>
          <w:lang w:val="az-Latn-AZ"/>
        </w:rPr>
        <w:t xml:space="preserve"> </w:t>
      </w:r>
      <w:r w:rsidR="006B7DF3" w:rsidRPr="000C1A8A">
        <w:rPr>
          <w:lang w:val="az-Latn-AZ"/>
        </w:rPr>
        <w:t>25</w:t>
      </w:r>
      <w:r w:rsidR="00760735" w:rsidRPr="000C1A8A">
        <w:rPr>
          <w:lang w:val="az-Latn-AZ"/>
        </w:rPr>
        <w:t xml:space="preserve"> </w:t>
      </w:r>
      <w:r w:rsidR="006B7DF3" w:rsidRPr="000C1A8A">
        <w:rPr>
          <w:lang w:val="az-Latn-AZ"/>
        </w:rPr>
        <w:t>faizindən 50 faizin</w:t>
      </w:r>
      <w:r w:rsidR="0060534B" w:rsidRPr="000C1A8A">
        <w:rPr>
          <w:lang w:val="az-Latn-AZ"/>
        </w:rPr>
        <w:t>ə qədər olan əhəmiyyətli əqdin bağlanmasına</w:t>
      </w:r>
      <w:r w:rsidR="00760735" w:rsidRPr="000C1A8A">
        <w:rPr>
          <w:lang w:val="az-Latn-AZ"/>
        </w:rPr>
        <w:t xml:space="preserve"> razılıq verilməsi haqqında qərarı səhmdar cəmiyyətinin </w:t>
      </w:r>
      <w:r w:rsidR="000C1A8A" w:rsidRPr="000C1A8A">
        <w:rPr>
          <w:lang w:val="az-Latn-AZ"/>
        </w:rPr>
        <w:t>Müşahidə Şurası və</w:t>
      </w:r>
      <w:r w:rsidR="00AF188F">
        <w:rPr>
          <w:lang w:val="az-Latn-AZ"/>
        </w:rPr>
        <w:t xml:space="preserve"> </w:t>
      </w:r>
      <w:r w:rsidR="000C1A8A" w:rsidRPr="000C1A8A">
        <w:rPr>
          <w:lang w:val="az-Latn-AZ"/>
        </w:rPr>
        <w:t>ya</w:t>
      </w:r>
      <w:r w:rsidR="00AF188F">
        <w:rPr>
          <w:lang w:val="az-Latn-AZ"/>
        </w:rPr>
        <w:t xml:space="preserve"> </w:t>
      </w:r>
      <w:r w:rsidR="000C1A8A" w:rsidRPr="000C1A8A">
        <w:rPr>
          <w:lang w:val="az-Latn-AZ"/>
        </w:rPr>
        <w:t>Ümumi Yığıncaq qəbul edir</w:t>
      </w:r>
      <w:r w:rsidRPr="000C1A8A">
        <w:rPr>
          <w:lang w:val="az-Latn-AZ"/>
        </w:rPr>
        <w:t xml:space="preserve">, </w:t>
      </w:r>
      <w:r w:rsidR="000C1A8A" w:rsidRPr="000C1A8A">
        <w:rPr>
          <w:lang w:val="az-Latn-AZ"/>
        </w:rPr>
        <w:t xml:space="preserve">monistik idarəetmə sistemi olduqda isə </w:t>
      </w:r>
      <w:r w:rsidRPr="000C1A8A">
        <w:rPr>
          <w:lang w:val="az-Latn-AZ"/>
        </w:rPr>
        <w:t xml:space="preserve">− </w:t>
      </w:r>
      <w:r w:rsidR="000C1A8A" w:rsidRPr="000C1A8A">
        <w:rPr>
          <w:lang w:val="az-Latn-AZ"/>
        </w:rPr>
        <w:t>icraçı olmayan rəhbər şəxs və ya Ümumi Yığıncaq qəbul edir</w:t>
      </w:r>
      <w:r w:rsidRPr="000C1A8A">
        <w:rPr>
          <w:lang w:val="az-Latn-AZ"/>
        </w:rPr>
        <w:t>.</w:t>
      </w:r>
    </w:p>
    <w:p w:rsidR="00313B15" w:rsidRPr="00CA7A3B" w:rsidRDefault="00313B15">
      <w:pPr>
        <w:pStyle w:val="NormalWeb"/>
        <w:jc w:val="both"/>
        <w:rPr>
          <w:lang w:val="az-Latn-AZ"/>
        </w:rPr>
      </w:pPr>
      <w:r w:rsidRPr="00CA7A3B">
        <w:rPr>
          <w:lang w:val="az-Latn-AZ"/>
        </w:rPr>
        <w:t xml:space="preserve">3. </w:t>
      </w:r>
      <w:r w:rsidR="00D9202F" w:rsidRPr="00CA7A3B">
        <w:rPr>
          <w:lang w:val="az-Latn-AZ"/>
        </w:rPr>
        <w:t>Nizamnamədə başqa hal nəzərdə tutulmayıbsa, dəyəri səhmdar cəmiyyətinin aktivlərinin balans</w:t>
      </w:r>
      <w:r w:rsidR="00AF188F" w:rsidRPr="00CA7A3B">
        <w:rPr>
          <w:lang w:val="az-Latn-AZ"/>
        </w:rPr>
        <w:t xml:space="preserve"> </w:t>
      </w:r>
      <w:r w:rsidR="00D9202F" w:rsidRPr="00CA7A3B">
        <w:rPr>
          <w:lang w:val="az-Latn-AZ"/>
        </w:rPr>
        <w:t>dəyərinin</w:t>
      </w:r>
      <w:r w:rsidR="00AF188F" w:rsidRPr="00CA7A3B">
        <w:rPr>
          <w:lang w:val="az-Latn-AZ"/>
        </w:rPr>
        <w:t xml:space="preserve"> 50 faizindən çoxunu təşkil edən əhəmiyyətli əqdin bağlanmasına razılıq verilməsi haqqında qərarı Ümumi Yığıncaq səsvermədə iştirak edənlərin səs çoxluğu ilə qəbul edir</w:t>
      </w:r>
      <w:r w:rsidRPr="00CA7A3B">
        <w:rPr>
          <w:lang w:val="az-Latn-AZ"/>
        </w:rPr>
        <w:t>.</w:t>
      </w:r>
    </w:p>
    <w:p w:rsidR="00313B15" w:rsidRPr="009A5400" w:rsidRDefault="004A3D9F">
      <w:pPr>
        <w:pStyle w:val="NormalWeb"/>
        <w:jc w:val="both"/>
        <w:rPr>
          <w:lang w:val="az-Latn-AZ"/>
        </w:rPr>
      </w:pPr>
      <w:r w:rsidRPr="009A5400">
        <w:rPr>
          <w:lang w:val="az-Latn-AZ"/>
        </w:rPr>
        <w:t>4. Əhəmiyyətli əqdin bağlanmasına razılıq verilməsi haqqınd</w:t>
      </w:r>
      <w:r w:rsidR="00385A3B" w:rsidRPr="009A5400">
        <w:rPr>
          <w:lang w:val="az-Latn-AZ"/>
        </w:rPr>
        <w:t xml:space="preserve">a qərarda: </w:t>
      </w:r>
      <w:r w:rsidR="007C3370" w:rsidRPr="009A5400">
        <w:rPr>
          <w:lang w:val="az-Latn-AZ"/>
        </w:rPr>
        <w:t xml:space="preserve">bu əqdin tərəfi olan şəxs haqqında məlumatlar, habelə </w:t>
      </w:r>
      <w:r w:rsidR="00B12F61" w:rsidRPr="009A5400">
        <w:rPr>
          <w:lang w:val="az-Latn-AZ"/>
        </w:rPr>
        <w:t>bu əqdin</w:t>
      </w:r>
      <w:r w:rsidR="004E7D8F" w:rsidRPr="009A5400">
        <w:rPr>
          <w:lang w:val="az-Latn-AZ"/>
        </w:rPr>
        <w:t xml:space="preserve"> dəyəri, predmeti və digər vacib şərtləri haqqında informasiya olmalıdır</w:t>
      </w:r>
      <w:r w:rsidR="00313B15" w:rsidRPr="009A5400">
        <w:rPr>
          <w:lang w:val="az-Latn-AZ"/>
        </w:rPr>
        <w:t>.</w:t>
      </w:r>
    </w:p>
    <w:p w:rsidR="00313B15" w:rsidRPr="008B6ECB" w:rsidRDefault="00290338">
      <w:pPr>
        <w:pStyle w:val="NormalWeb"/>
        <w:jc w:val="both"/>
        <w:rPr>
          <w:lang w:val="az-Latn-AZ"/>
        </w:rPr>
      </w:pPr>
      <w:r w:rsidRPr="008B6ECB">
        <w:rPr>
          <w:lang w:val="az-Latn-AZ"/>
        </w:rPr>
        <w:t>5. Əhəmiyyətli bir əqd</w:t>
      </w:r>
      <w:r w:rsidR="00BB2552" w:rsidRPr="008B6ECB">
        <w:rPr>
          <w:lang w:val="az-Latn-AZ"/>
        </w:rPr>
        <w:t>də maraqların toqquşmasını ehtiva edən əqdin əla</w:t>
      </w:r>
      <w:r w:rsidR="00A25730" w:rsidRPr="008B6ECB">
        <w:rPr>
          <w:lang w:val="az-Latn-AZ"/>
        </w:rPr>
        <w:t>mətləri varsa:</w:t>
      </w:r>
      <w:r w:rsidR="006842A2" w:rsidRPr="008B6ECB">
        <w:rPr>
          <w:lang w:val="az-Latn-AZ"/>
        </w:rPr>
        <w:t xml:space="preserve"> ona maraqların toqquşmasını ehtiva edən əqd üçün bu Qanunla</w:t>
      </w:r>
      <w:r w:rsidR="008B6ECB" w:rsidRPr="008B6ECB">
        <w:rPr>
          <w:lang w:val="az-Latn-AZ"/>
        </w:rPr>
        <w:t xml:space="preserve"> müəyyən edilmiş normalar tətbiq edilir</w:t>
      </w:r>
      <w:r w:rsidR="00313B15" w:rsidRPr="008B6ECB">
        <w:rPr>
          <w:lang w:val="az-Latn-AZ"/>
        </w:rPr>
        <w:t>.</w:t>
      </w:r>
    </w:p>
    <w:p w:rsidR="00313B15" w:rsidRPr="00D8767A" w:rsidRDefault="002C19BB">
      <w:pPr>
        <w:pStyle w:val="NormalWeb"/>
        <w:jc w:val="both"/>
        <w:rPr>
          <w:lang w:val="az-Latn-AZ"/>
        </w:rPr>
      </w:pPr>
      <w:r w:rsidRPr="00D8767A">
        <w:rPr>
          <w:lang w:val="az-Latn-AZ"/>
        </w:rPr>
        <w:t xml:space="preserve">6. Əhəmiyyətli əqd – hansına </w:t>
      </w:r>
      <w:r w:rsidR="001B2A57" w:rsidRPr="00D8767A">
        <w:rPr>
          <w:lang w:val="az-Latn-AZ"/>
        </w:rPr>
        <w:t>ki münasibətdə əmlakın dəyərinin</w:t>
      </w:r>
      <w:r w:rsidR="00F57AEC" w:rsidRPr="00D8767A">
        <w:rPr>
          <w:lang w:val="az-Latn-AZ"/>
        </w:rPr>
        <w:t xml:space="preserve"> müəyyən edilməsi və ya razılıq verilməsi qaydasına dair bu Qanunla müəyyən edilmiş normalar</w:t>
      </w:r>
      <w:r w:rsidR="00BF7213" w:rsidRPr="00D8767A">
        <w:rPr>
          <w:lang w:val="az-Latn-AZ"/>
        </w:rPr>
        <w:t xml:space="preserve"> pozulduqda:</w:t>
      </w:r>
      <w:r w:rsidR="00BF7213" w:rsidRPr="00D8767A">
        <w:rPr>
          <w:lang w:val="ka-GE"/>
        </w:rPr>
        <w:t xml:space="preserve"> o halda etibarsızdır - əgər</w:t>
      </w:r>
      <w:r w:rsidR="008B6491" w:rsidRPr="00D8767A">
        <w:rPr>
          <w:lang w:val="az-Latn-AZ"/>
        </w:rPr>
        <w:t xml:space="preserve"> </w:t>
      </w:r>
      <w:r w:rsidR="00B75075" w:rsidRPr="00D8767A">
        <w:rPr>
          <w:lang w:val="az-Latn-AZ"/>
        </w:rPr>
        <w:t>əqdin digər (ikinci) tərəfi</w:t>
      </w:r>
      <w:r w:rsidR="00D8767A" w:rsidRPr="00D8767A">
        <w:rPr>
          <w:lang w:val="az-Latn-AZ"/>
        </w:rPr>
        <w:t xml:space="preserve"> bu əqdin əhəmiyyətli əqdlərin bağlanması üçün müəyyən edilmiş qaydaların pozulması ilə bağlandığını bilirdisə</w:t>
      </w:r>
      <w:r w:rsidR="00313B15" w:rsidRPr="00D8767A">
        <w:rPr>
          <w:lang w:val="az-Latn-AZ"/>
        </w:rPr>
        <w:t>.</w:t>
      </w:r>
    </w:p>
    <w:p w:rsidR="00313B15" w:rsidRPr="00E9075E" w:rsidRDefault="001A38E4">
      <w:pPr>
        <w:pStyle w:val="NormalWeb"/>
        <w:jc w:val="both"/>
        <w:rPr>
          <w:lang w:val="az-Latn-AZ"/>
        </w:rPr>
      </w:pPr>
      <w:r w:rsidRPr="00E9075E">
        <w:rPr>
          <w:lang w:val="az-Latn-AZ"/>
        </w:rPr>
        <w:t xml:space="preserve">7. Səhmdar cəmiyyəti, qeydiyyata alındıqdan sonra 2 il </w:t>
      </w:r>
      <w:r w:rsidR="00250B7D" w:rsidRPr="00E9075E">
        <w:rPr>
          <w:lang w:val="az-Latn-AZ"/>
        </w:rPr>
        <w:t>ərzində, səhmdar cəmiyyətinin</w:t>
      </w:r>
      <w:r w:rsidR="007A395F" w:rsidRPr="00E9075E">
        <w:rPr>
          <w:lang w:val="az-Latn-AZ"/>
        </w:rPr>
        <w:t xml:space="preserve"> səhmdarından dəyəri onun öz yerləşdirilmiş kapitalının </w:t>
      </w:r>
      <w:r w:rsidR="006A59AA" w:rsidRPr="00E9075E">
        <w:rPr>
          <w:lang w:val="az-Latn-AZ"/>
        </w:rPr>
        <w:t xml:space="preserve">ən </w:t>
      </w:r>
      <w:r w:rsidR="00D321FB" w:rsidRPr="00E9075E">
        <w:rPr>
          <w:lang w:val="az-Latn-AZ"/>
        </w:rPr>
        <w:t>azı</w:t>
      </w:r>
      <w:r w:rsidR="006A59AA" w:rsidRPr="00E9075E">
        <w:rPr>
          <w:lang w:val="az-Latn-AZ"/>
        </w:rPr>
        <w:t xml:space="preserve"> </w:t>
      </w:r>
      <w:r w:rsidR="007A395F" w:rsidRPr="00E9075E">
        <w:rPr>
          <w:lang w:val="az-Latn-AZ"/>
        </w:rPr>
        <w:t>10 faizini t</w:t>
      </w:r>
      <w:r w:rsidR="00D321FB" w:rsidRPr="00E9075E">
        <w:rPr>
          <w:lang w:val="az-Latn-AZ"/>
        </w:rPr>
        <w:t>əşkil edən</w:t>
      </w:r>
      <w:r w:rsidR="006A59AA" w:rsidRPr="00E9075E">
        <w:rPr>
          <w:lang w:val="az-Latn-AZ"/>
        </w:rPr>
        <w:t xml:space="preserve"> aktivi aldıqda:</w:t>
      </w:r>
      <w:r w:rsidR="00D413FF" w:rsidRPr="00E9075E">
        <w:rPr>
          <w:lang w:val="az-Latn-AZ"/>
        </w:rPr>
        <w:t xml:space="preserve"> bu əqdlə bağlı müstəqil auditor hesabatı tərtib edilməlidir</w:t>
      </w:r>
      <w:r w:rsidR="001044AB" w:rsidRPr="00E9075E">
        <w:rPr>
          <w:lang w:val="az-Latn-AZ"/>
        </w:rPr>
        <w:t xml:space="preserve">. Bu hesabat, </w:t>
      </w:r>
      <w:r w:rsidR="008475DB" w:rsidRPr="00E9075E">
        <w:rPr>
          <w:lang w:val="az-Latn-AZ"/>
        </w:rPr>
        <w:t xml:space="preserve">bu Qanunun </w:t>
      </w:r>
      <w:r w:rsidR="00313B15" w:rsidRPr="00E9075E">
        <w:rPr>
          <w:lang w:val="az-Latn-AZ"/>
        </w:rPr>
        <w:t>152-</w:t>
      </w:r>
      <w:r w:rsidR="001044AB" w:rsidRPr="00E9075E">
        <w:rPr>
          <w:lang w:val="az-Latn-AZ"/>
        </w:rPr>
        <w:t>ci maddəsinin 10-cu və 11-ci b</w:t>
      </w:r>
      <w:r w:rsidR="008475DB" w:rsidRPr="00E9075E">
        <w:rPr>
          <w:lang w:val="az-Latn-AZ"/>
        </w:rPr>
        <w:t>əndlərinə uyğun olaraq, dərc edilməlidir.</w:t>
      </w:r>
      <w:r w:rsidR="00BC4B32" w:rsidRPr="00E9075E">
        <w:rPr>
          <w:lang w:val="az-Latn-AZ"/>
        </w:rPr>
        <w:t xml:space="preserve"> Onu Ümumi Yığıncaq təsdiq etməlidir, o hal istisna olmaqla – nə</w:t>
      </w:r>
      <w:r w:rsidR="00E9075E" w:rsidRPr="00E9075E">
        <w:rPr>
          <w:lang w:val="az-Latn-AZ"/>
        </w:rPr>
        <w:t xml:space="preserve"> vaxt </w:t>
      </w:r>
      <w:r w:rsidR="00A84EF4" w:rsidRPr="00E9075E">
        <w:rPr>
          <w:lang w:val="az-Latn-AZ"/>
        </w:rPr>
        <w:t xml:space="preserve">ki: əqd səhmdar cəmiyyətinin adi fəaliyyəti çərçivəsində və ya </w:t>
      </w:r>
      <w:r w:rsidR="00746C9F" w:rsidRPr="00E9075E">
        <w:rPr>
          <w:lang w:val="az-Latn-AZ"/>
        </w:rPr>
        <w:t>fond birjasında həyata keçirilən satınalma ilə bağlı (əlaqədar olaraq) bağlanmışdır</w:t>
      </w:r>
      <w:r w:rsidR="00313B15" w:rsidRPr="00E9075E">
        <w:rPr>
          <w:lang w:val="az-Latn-AZ"/>
        </w:rPr>
        <w:t>.</w:t>
      </w:r>
    </w:p>
    <w:p w:rsidR="00313B15" w:rsidRPr="005261C6" w:rsidRDefault="005261C6">
      <w:pPr>
        <w:pStyle w:val="NormalWeb"/>
        <w:jc w:val="both"/>
        <w:rPr>
          <w:lang w:val="az-Latn-AZ"/>
        </w:rPr>
      </w:pPr>
      <w:r w:rsidRPr="005261C6">
        <w:rPr>
          <w:b/>
          <w:bCs/>
          <w:lang w:val="az-Latn-AZ"/>
        </w:rPr>
        <w:t>Maddə 225. Minoritar səhmdarın səhminin məcburi satışı</w:t>
      </w:r>
    </w:p>
    <w:p w:rsidR="00313B15" w:rsidRPr="00CF03DC" w:rsidRDefault="00B06E71">
      <w:pPr>
        <w:pStyle w:val="NormalWeb"/>
        <w:jc w:val="both"/>
        <w:rPr>
          <w:lang w:val="az-Latn-AZ"/>
        </w:rPr>
      </w:pPr>
      <w:r w:rsidRPr="00CF03DC">
        <w:rPr>
          <w:lang w:val="az-Latn-AZ"/>
        </w:rPr>
        <w:t>1. Əgər</w:t>
      </w:r>
      <w:r w:rsidR="007257F0" w:rsidRPr="00CF03DC">
        <w:rPr>
          <w:lang w:val="az-Latn-AZ"/>
        </w:rPr>
        <w:t xml:space="preserve"> səhmlərin alınması nəticəsində səhmdar səhmdar cəmiyyətinin </w:t>
      </w:r>
      <w:r w:rsidR="00CC2925" w:rsidRPr="00CF03DC">
        <w:rPr>
          <w:lang w:val="az-Latn-AZ"/>
        </w:rPr>
        <w:t>səslərinin ən azı 95 faizinə</w:t>
      </w:r>
      <w:r w:rsidR="00871D26" w:rsidRPr="00CF03DC">
        <w:rPr>
          <w:lang w:val="az-Latn-AZ"/>
        </w:rPr>
        <w:t xml:space="preserve"> sahibdirsə, bu səhmdar </w:t>
      </w:r>
      <w:r w:rsidR="00313B15" w:rsidRPr="00CF03DC">
        <w:rPr>
          <w:lang w:val="az-Latn-AZ"/>
        </w:rPr>
        <w:t>(</w:t>
      </w:r>
      <w:r w:rsidR="00871D26" w:rsidRPr="00CF03DC">
        <w:rPr>
          <w:lang w:val="az-Latn-AZ"/>
        </w:rPr>
        <w:t xml:space="preserve">bu maddənin məqsədləri üçün – alıcı): </w:t>
      </w:r>
      <w:r w:rsidR="00CF03DC" w:rsidRPr="00CF03DC">
        <w:rPr>
          <w:lang w:val="az-Latn-AZ"/>
        </w:rPr>
        <w:t>digər səhmdarların səhmlərini ədalətli qiymətə geri almaq hüququna malikdir</w:t>
      </w:r>
      <w:r w:rsidR="00313B15" w:rsidRPr="00CF03DC">
        <w:rPr>
          <w:lang w:val="az-Latn-AZ"/>
        </w:rPr>
        <w:t>.</w:t>
      </w:r>
    </w:p>
    <w:p w:rsidR="00313B15" w:rsidRPr="000E2E49" w:rsidRDefault="00313B15">
      <w:pPr>
        <w:pStyle w:val="NormalWeb"/>
        <w:jc w:val="both"/>
        <w:rPr>
          <w:lang w:val="az-Latn-AZ"/>
        </w:rPr>
      </w:pPr>
      <w:r w:rsidRPr="000E2E49">
        <w:rPr>
          <w:lang w:val="az-Latn-AZ"/>
        </w:rPr>
        <w:t xml:space="preserve">2. </w:t>
      </w:r>
      <w:r w:rsidR="00CF03DC" w:rsidRPr="000E2E49">
        <w:rPr>
          <w:lang w:val="az-Latn-AZ"/>
        </w:rPr>
        <w:t>Səhmlərin</w:t>
      </w:r>
      <w:r w:rsidR="003256DB" w:rsidRPr="000E2E49">
        <w:rPr>
          <w:lang w:val="az-Latn-AZ"/>
        </w:rPr>
        <w:t xml:space="preserve"> məcburi satışı haqqında qərarı, Gürcüstanın Mülki-Prosessual Məcəlləsi ilə müəyyən edilmiş qaydada, məhkəmə qəbul edir</w:t>
      </w:r>
      <w:r w:rsidR="00A10A41" w:rsidRPr="000E2E49">
        <w:rPr>
          <w:lang w:val="az-Latn-AZ"/>
        </w:rPr>
        <w:t>. Səhmlərin geri alınmasının ədalətli qiymətini</w:t>
      </w:r>
      <w:r w:rsidR="00E15AA0" w:rsidRPr="000E2E49">
        <w:rPr>
          <w:lang w:val="az-Latn-AZ"/>
        </w:rPr>
        <w:t xml:space="preserve"> və geri alınmanın uçot tarixini məhkəmə:</w:t>
      </w:r>
      <w:r w:rsidR="00486D98" w:rsidRPr="000E2E49">
        <w:rPr>
          <w:lang w:val="az-Latn-AZ"/>
        </w:rPr>
        <w:t xml:space="preserve"> Gürcüstanın Mülki-Prosessual Məcəlləsi ilə müəyyən edilmiş</w:t>
      </w:r>
      <w:r w:rsidR="000E2E49" w:rsidRPr="000E2E49">
        <w:rPr>
          <w:lang w:val="az-Latn-AZ"/>
        </w:rPr>
        <w:t xml:space="preserve"> qaydada səhmlərin məcburi satışı haqqında qərarla </w:t>
      </w:r>
      <w:r w:rsidR="00E15AA0" w:rsidRPr="000E2E49">
        <w:rPr>
          <w:lang w:val="az-Latn-AZ"/>
        </w:rPr>
        <w:t>mü</w:t>
      </w:r>
      <w:r w:rsidR="000B4CE6">
        <w:rPr>
          <w:lang w:val="az-Latn-AZ"/>
        </w:rPr>
        <w:t xml:space="preserve">əyyən </w:t>
      </w:r>
      <w:r w:rsidR="00E15AA0" w:rsidRPr="000E2E49">
        <w:rPr>
          <w:lang w:val="az-Latn-AZ"/>
        </w:rPr>
        <w:t>edir</w:t>
      </w:r>
      <w:r w:rsidRPr="000E2E49">
        <w:rPr>
          <w:lang w:val="az-Latn-AZ"/>
        </w:rPr>
        <w:t>.</w:t>
      </w:r>
    </w:p>
    <w:p w:rsidR="00313B15" w:rsidRPr="00890DF7" w:rsidRDefault="002176ED">
      <w:pPr>
        <w:pStyle w:val="NormalWeb"/>
        <w:jc w:val="both"/>
        <w:rPr>
          <w:lang w:val="az-Latn-AZ"/>
        </w:rPr>
      </w:pPr>
      <w:r w:rsidRPr="00890DF7">
        <w:rPr>
          <w:lang w:val="az-Latn-AZ"/>
        </w:rPr>
        <w:t>3.</w:t>
      </w:r>
      <w:r w:rsidR="003A4E21">
        <w:rPr>
          <w:lang w:val="az-Latn-AZ"/>
        </w:rPr>
        <w:t xml:space="preserve"> </w:t>
      </w:r>
      <w:r w:rsidR="00A26F21" w:rsidRPr="00890DF7">
        <w:rPr>
          <w:lang w:val="az-Latn-AZ"/>
        </w:rPr>
        <w:t xml:space="preserve">Alıcı: səhmlərin məcburi satışına dair </w:t>
      </w:r>
      <w:r w:rsidR="003B2AF7" w:rsidRPr="00890DF7">
        <w:rPr>
          <w:lang w:val="az-Latn-AZ"/>
        </w:rPr>
        <w:t>öz bəyanatını</w:t>
      </w:r>
      <w:r w:rsidR="00A26F21" w:rsidRPr="00890DF7">
        <w:rPr>
          <w:lang w:val="az-Latn-AZ"/>
        </w:rPr>
        <w:t>,</w:t>
      </w:r>
      <w:r w:rsidR="00C46020" w:rsidRPr="00890DF7">
        <w:rPr>
          <w:lang w:val="az-Latn-AZ"/>
        </w:rPr>
        <w:t xml:space="preserve"> məhkəməyə müraciət etməzdən ən geci 1 ay əvvəl, dərc edir</w:t>
      </w:r>
      <w:r w:rsidR="003B2AF7" w:rsidRPr="00890DF7">
        <w:rPr>
          <w:lang w:val="az-Latn-AZ"/>
        </w:rPr>
        <w:t>. Bu bəya</w:t>
      </w:r>
      <w:r w:rsidR="00890DF7" w:rsidRPr="00890DF7">
        <w:rPr>
          <w:lang w:val="az-Latn-AZ"/>
        </w:rPr>
        <w:t>natda: səhmlərin geri alınmasının səbəbləri</w:t>
      </w:r>
      <w:r w:rsidR="00313B15" w:rsidRPr="00890DF7">
        <w:rPr>
          <w:lang w:val="az-Latn-AZ"/>
        </w:rPr>
        <w:t>/</w:t>
      </w:r>
      <w:r w:rsidR="00890DF7" w:rsidRPr="00890DF7">
        <w:rPr>
          <w:lang w:val="az-Latn-AZ"/>
        </w:rPr>
        <w:t>şərtləri və prosedurları haqqında məlumatlar olmalıdır</w:t>
      </w:r>
      <w:r w:rsidR="00313B15" w:rsidRPr="00890DF7">
        <w:rPr>
          <w:lang w:val="az-Latn-AZ"/>
        </w:rPr>
        <w:t>.</w:t>
      </w:r>
    </w:p>
    <w:p w:rsidR="00313B15" w:rsidRPr="003D6502" w:rsidRDefault="00D1662C">
      <w:pPr>
        <w:pStyle w:val="NormalWeb"/>
        <w:jc w:val="both"/>
        <w:rPr>
          <w:lang w:val="az-Latn-AZ"/>
        </w:rPr>
      </w:pPr>
      <w:r w:rsidRPr="003D6502">
        <w:rPr>
          <w:lang w:val="az-Latn-AZ"/>
        </w:rPr>
        <w:t>4.</w:t>
      </w:r>
      <w:r w:rsidR="003D6502" w:rsidRPr="003D6502">
        <w:rPr>
          <w:lang w:val="az-Latn-AZ"/>
        </w:rPr>
        <w:t xml:space="preserve"> </w:t>
      </w:r>
      <w:r w:rsidRPr="003D6502">
        <w:rPr>
          <w:lang w:val="az-Latn-AZ"/>
        </w:rPr>
        <w:t>Qeydiyyatlı səhmlər reyestrini aparan ş</w:t>
      </w:r>
      <w:r w:rsidR="00794F9D" w:rsidRPr="003D6502">
        <w:rPr>
          <w:lang w:val="az-Latn-AZ"/>
        </w:rPr>
        <w:t xml:space="preserve">əxs və demateriallaşdırılmış səhmlər halında </w:t>
      </w:r>
      <w:r w:rsidR="00313B15" w:rsidRPr="003D6502">
        <w:rPr>
          <w:lang w:val="az-Latn-AZ"/>
        </w:rPr>
        <w:t>− „</w:t>
      </w:r>
      <w:r w:rsidR="008B4AF5" w:rsidRPr="003D6502">
        <w:rPr>
          <w:lang w:val="az-Latn-AZ"/>
        </w:rPr>
        <w:t>Demateriallaşdırılmış qiymətli kağızlara sahiblik haqqında</w:t>
      </w:r>
      <w:r w:rsidR="00816BD5" w:rsidRPr="003D6502">
        <w:rPr>
          <w:lang w:val="az-Latn-AZ"/>
        </w:rPr>
        <w:t>“ Gürcüstan Qanunu il</w:t>
      </w:r>
      <w:r w:rsidR="00E3543A" w:rsidRPr="003D6502">
        <w:rPr>
          <w:lang w:val="az-Latn-AZ"/>
        </w:rPr>
        <w:t xml:space="preserve">ə müəyyən edilmiş mərkəzi depozitar </w:t>
      </w:r>
      <w:r w:rsidR="00313B15" w:rsidRPr="003D6502">
        <w:rPr>
          <w:lang w:val="az-Latn-AZ"/>
        </w:rPr>
        <w:t>(</w:t>
      </w:r>
      <w:r w:rsidR="00E3543A" w:rsidRPr="003D6502">
        <w:rPr>
          <w:lang w:val="az-Latn-AZ"/>
        </w:rPr>
        <w:t>bu maddənin məqsədləri üçün – qeydiyyatçı):</w:t>
      </w:r>
      <w:r w:rsidR="00313B15" w:rsidRPr="003D6502">
        <w:rPr>
          <w:lang w:val="az-Latn-AZ"/>
        </w:rPr>
        <w:t xml:space="preserve"> </w:t>
      </w:r>
      <w:r w:rsidR="00014B9F" w:rsidRPr="003D6502">
        <w:rPr>
          <w:lang w:val="az-Latn-AZ"/>
        </w:rPr>
        <w:t>məhkəmə tərəfindən müəyyən edilmiş geri alınmanın</w:t>
      </w:r>
      <w:r w:rsidR="00DB5EC9" w:rsidRPr="003D6502">
        <w:rPr>
          <w:lang w:val="az-Latn-AZ"/>
        </w:rPr>
        <w:t xml:space="preserve"> uçot tarixini, bu tarixdən ən geci 5 gün </w:t>
      </w:r>
      <w:r w:rsidR="00FF0BCD" w:rsidRPr="003D6502">
        <w:rPr>
          <w:lang w:val="az-Latn-AZ"/>
        </w:rPr>
        <w:t>əvvəl, hər bir nominal sahibə</w:t>
      </w:r>
      <w:r w:rsidR="00313B15" w:rsidRPr="003D6502">
        <w:rPr>
          <w:lang w:val="az-Latn-AZ"/>
        </w:rPr>
        <w:t>/</w:t>
      </w:r>
      <w:r w:rsidR="00FF0BCD" w:rsidRPr="003D6502">
        <w:rPr>
          <w:lang w:val="az-Latn-AZ"/>
        </w:rPr>
        <w:t xml:space="preserve">hesabat aparana </w:t>
      </w:r>
      <w:r w:rsidR="00FF0BCD" w:rsidRPr="003D6502">
        <w:rPr>
          <w:lang w:val="az-Latn-AZ"/>
        </w:rPr>
        <w:lastRenderedPageBreak/>
        <w:t xml:space="preserve">bildirir. </w:t>
      </w:r>
      <w:r w:rsidR="00857EC2" w:rsidRPr="003D6502">
        <w:rPr>
          <w:lang w:val="az-Latn-AZ"/>
        </w:rPr>
        <w:t xml:space="preserve">Bu maddədə nəzərdə tutulmuş </w:t>
      </w:r>
      <w:r w:rsidR="00582DEB" w:rsidRPr="003D6502">
        <w:rPr>
          <w:lang w:val="az-Latn-AZ"/>
        </w:rPr>
        <w:t>hərəkətlər istisna olmaqla, geri alınmanın</w:t>
      </w:r>
      <w:r w:rsidR="00C71DCE" w:rsidRPr="003D6502">
        <w:rPr>
          <w:lang w:val="az-Latn-AZ"/>
        </w:rPr>
        <w:t xml:space="preserve"> uçot tarixindən səhmlərin geri alınması</w:t>
      </w:r>
      <w:r w:rsidR="00380644" w:rsidRPr="003D6502">
        <w:rPr>
          <w:lang w:val="az-Latn-AZ"/>
        </w:rPr>
        <w:t xml:space="preserve"> prosedurlarının tamamlanmasına qədər: </w:t>
      </w:r>
      <w:r w:rsidR="0077403A" w:rsidRPr="003D6502">
        <w:rPr>
          <w:lang w:val="az-Latn-AZ"/>
        </w:rPr>
        <w:t>bu səhmlərlə bağlı əməliyyatlara xitam verilir</w:t>
      </w:r>
      <w:r w:rsidR="007246C0" w:rsidRPr="003D6502">
        <w:rPr>
          <w:lang w:val="az-Latn-AZ"/>
        </w:rPr>
        <w:t>.</w:t>
      </w:r>
      <w:r w:rsidR="009846E1" w:rsidRPr="003D6502">
        <w:rPr>
          <w:lang w:val="az-Latn-AZ"/>
        </w:rPr>
        <w:t xml:space="preserve"> Qeydiyyatçı: bütün səhmdarların siyahısını </w:t>
      </w:r>
      <w:r w:rsidR="00313B15" w:rsidRPr="003D6502">
        <w:rPr>
          <w:lang w:val="az-Latn-AZ"/>
        </w:rPr>
        <w:t>(</w:t>
      </w:r>
      <w:r w:rsidR="00F17DC5" w:rsidRPr="003D6502">
        <w:rPr>
          <w:lang w:val="az-Latn-AZ"/>
        </w:rPr>
        <w:t>bu siyahıda səhmdarların kimliyi, ünvanları v</w:t>
      </w:r>
      <w:r w:rsidR="00F00AB6" w:rsidRPr="003D6502">
        <w:rPr>
          <w:lang w:val="az-Latn-AZ"/>
        </w:rPr>
        <w:t>ə onların mülkiyyətindəki səhmlərin sayı göstərilir</w:t>
      </w:r>
      <w:r w:rsidR="00313B15" w:rsidRPr="003D6502">
        <w:rPr>
          <w:lang w:val="az-Latn-AZ"/>
        </w:rPr>
        <w:t>) (</w:t>
      </w:r>
      <w:r w:rsidR="00F00AB6" w:rsidRPr="003D6502">
        <w:rPr>
          <w:lang w:val="az-Latn-AZ"/>
        </w:rPr>
        <w:t>geri alınma reyestri</w:t>
      </w:r>
      <w:r w:rsidR="009846E1" w:rsidRPr="003D6502">
        <w:rPr>
          <w:lang w:val="az-Latn-AZ"/>
        </w:rPr>
        <w:t>) geri alınmanın uçot tarixindəki vəziyyət üzrə tərtib edir və</w:t>
      </w:r>
      <w:r w:rsidR="006A5794" w:rsidRPr="003D6502">
        <w:rPr>
          <w:lang w:val="az-Latn-AZ"/>
        </w:rPr>
        <w:t xml:space="preserve"> alıcı tərəfindən hərəkətlərin bu maddənin birinci və 2-ci bəndlərinə uyğun olaraq həyata keçirilməsini təsdiq edən sənədlərin </w:t>
      </w:r>
      <w:r w:rsidR="00313B15" w:rsidRPr="003D6502">
        <w:rPr>
          <w:lang w:val="az-Latn-AZ"/>
        </w:rPr>
        <w:t>(</w:t>
      </w:r>
      <w:r w:rsidR="006A5794" w:rsidRPr="003D6502">
        <w:rPr>
          <w:lang w:val="az-Latn-AZ"/>
        </w:rPr>
        <w:t>o cüml</w:t>
      </w:r>
      <w:r w:rsidR="00854468" w:rsidRPr="003D6502">
        <w:rPr>
          <w:lang w:val="az-Latn-AZ"/>
        </w:rPr>
        <w:t>ədən</w:t>
      </w:r>
      <w:r w:rsidR="009A39A2" w:rsidRPr="003D6502">
        <w:rPr>
          <w:lang w:val="az-Latn-AZ"/>
        </w:rPr>
        <w:t xml:space="preserve"> səhmlərin geri</w:t>
      </w:r>
      <w:r w:rsidR="00BF0A7B" w:rsidRPr="003D6502">
        <w:rPr>
          <w:lang w:val="az-Latn-AZ"/>
        </w:rPr>
        <w:t xml:space="preserve"> alınma məbləğinin tam depozitə qoyulmasını</w:t>
      </w:r>
      <w:r w:rsidR="00CB09B6" w:rsidRPr="003D6502">
        <w:rPr>
          <w:lang w:val="az-Latn-AZ"/>
        </w:rPr>
        <w:t xml:space="preserve"> təsdiq edən sənədin) təqdim edilməsi əsasında</w:t>
      </w:r>
      <w:r w:rsidR="0087063A" w:rsidRPr="003D6502">
        <w:rPr>
          <w:lang w:val="az-Latn-AZ"/>
        </w:rPr>
        <w:t xml:space="preserve"> bütün səhmləri alıcının adına v</w:t>
      </w:r>
      <w:r w:rsidR="008D6C27" w:rsidRPr="003D6502">
        <w:rPr>
          <w:lang w:val="az-Latn-AZ"/>
        </w:rPr>
        <w:t>ə ya alıcının seçiminə əsasən</w:t>
      </w:r>
      <w:r w:rsidR="006163B1" w:rsidRPr="003D6502">
        <w:rPr>
          <w:lang w:val="az-Latn-AZ"/>
        </w:rPr>
        <w:t xml:space="preserve"> müvafiq nominal sahibin</w:t>
      </w:r>
      <w:r w:rsidR="00313B15" w:rsidRPr="003D6502">
        <w:rPr>
          <w:lang w:val="az-Latn-AZ"/>
        </w:rPr>
        <w:t>/</w:t>
      </w:r>
      <w:r w:rsidR="006163B1" w:rsidRPr="003D6502">
        <w:rPr>
          <w:lang w:val="az-Latn-AZ"/>
        </w:rPr>
        <w:t>hesabat aparanın adına</w:t>
      </w:r>
      <w:r w:rsidR="00B73870" w:rsidRPr="003D6502">
        <w:rPr>
          <w:lang w:val="ka-GE"/>
        </w:rPr>
        <w:t xml:space="preserve"> r</w:t>
      </w:r>
      <w:r w:rsidR="00B73870" w:rsidRPr="003D6502">
        <w:rPr>
          <w:lang w:val="az-Latn-AZ"/>
        </w:rPr>
        <w:t>əsmiləşdirəcək</w:t>
      </w:r>
      <w:r w:rsidR="006712AD" w:rsidRPr="003D6502">
        <w:rPr>
          <w:lang w:val="az-Latn-AZ"/>
        </w:rPr>
        <w:t>. Sə</w:t>
      </w:r>
      <w:r w:rsidR="00D807C7" w:rsidRPr="003D6502">
        <w:rPr>
          <w:lang w:val="az-Latn-AZ"/>
        </w:rPr>
        <w:t>hmlərin geri alınması ilə bağlı registratorun xərclərini alıcı ödəyir.</w:t>
      </w:r>
      <w:r w:rsidR="001D24DC" w:rsidRPr="003D6502">
        <w:rPr>
          <w:lang w:val="az-Latn-AZ"/>
        </w:rPr>
        <w:t xml:space="preserve"> A</w:t>
      </w:r>
      <w:r w:rsidR="00493E1E" w:rsidRPr="003D6502">
        <w:rPr>
          <w:lang w:val="az-Latn-AZ"/>
        </w:rPr>
        <w:t xml:space="preserve">lıcı: bütün qalan səhmləri geri almaq üçün məbləği </w:t>
      </w:r>
      <w:r w:rsidR="00332655" w:rsidRPr="003D6502">
        <w:rPr>
          <w:lang w:val="az-Latn-AZ"/>
        </w:rPr>
        <w:t xml:space="preserve">kommersiya bankında, </w:t>
      </w:r>
      <w:r w:rsidR="005F382E" w:rsidRPr="003D6502">
        <w:rPr>
          <w:lang w:val="az-Latn-AZ"/>
        </w:rPr>
        <w:t>mərkəzi depozitarda</w:t>
      </w:r>
      <w:r w:rsidR="00490E94" w:rsidRPr="003D6502">
        <w:rPr>
          <w:lang w:val="az-Latn-AZ"/>
        </w:rPr>
        <w:t xml:space="preserve"> və ya broker şirkətində </w:t>
      </w:r>
      <w:r w:rsidR="00B47CF2" w:rsidRPr="003D6502">
        <w:rPr>
          <w:lang w:val="az-Latn-AZ"/>
        </w:rPr>
        <w:t>qalan səhmdarların xeyrinə açılmış nominal mülkiyyət hesabına yerləşdirir v</w:t>
      </w:r>
      <w:r w:rsidR="007B299D" w:rsidRPr="003D6502">
        <w:rPr>
          <w:lang w:val="az-Latn-AZ"/>
        </w:rPr>
        <w:t>ə onu geri alınma reyestrinə</w:t>
      </w:r>
      <w:r w:rsidR="003D6502" w:rsidRPr="003D6502">
        <w:rPr>
          <w:lang w:val="az-Latn-AZ"/>
        </w:rPr>
        <w:t xml:space="preserve"> ötürür</w:t>
      </w:r>
      <w:r w:rsidR="00313B15" w:rsidRPr="003D6502">
        <w:rPr>
          <w:lang w:val="az-Latn-AZ"/>
        </w:rPr>
        <w:t>.</w:t>
      </w:r>
    </w:p>
    <w:p w:rsidR="00313B15" w:rsidRPr="002E62D3" w:rsidRDefault="005B5171">
      <w:pPr>
        <w:jc w:val="both"/>
        <w:rPr>
          <w:rFonts w:ascii="Sylfaen" w:hAnsi="Sylfaen"/>
          <w:lang w:val="az-Latn-AZ"/>
        </w:rPr>
      </w:pPr>
      <w:r>
        <w:rPr>
          <w:rFonts w:ascii="Sylfaen" w:hAnsi="Sylfaen" w:cs="Sylfaen"/>
          <w:i/>
          <w:iCs/>
          <w:sz w:val="18"/>
          <w:szCs w:val="18"/>
          <w:lang w:val="az-Latn-AZ"/>
        </w:rPr>
        <w:t xml:space="preserve">Gürcüstanın 22 fevral </w:t>
      </w:r>
      <w:r>
        <w:rPr>
          <w:rFonts w:ascii="Sylfaen" w:hAnsi="Sylfaen"/>
          <w:i/>
          <w:iCs/>
          <w:sz w:val="18"/>
          <w:szCs w:val="18"/>
          <w:lang w:val="az-Latn-AZ"/>
        </w:rPr>
        <w:t xml:space="preserve">2023-cü il tarixli Qanunu </w:t>
      </w:r>
      <w:r w:rsidR="00313B15" w:rsidRPr="002E62D3">
        <w:rPr>
          <w:rFonts w:ascii="Sylfaen" w:hAnsi="Sylfaen" w:cs="Times New Roman"/>
          <w:i/>
          <w:iCs/>
          <w:sz w:val="18"/>
          <w:szCs w:val="18"/>
          <w:lang w:val="az-Latn-AZ"/>
        </w:rPr>
        <w:t>№</w:t>
      </w:r>
      <w:r w:rsidR="00313B15" w:rsidRPr="002E62D3">
        <w:rPr>
          <w:rFonts w:ascii="Sylfaen" w:hAnsi="Sylfaen"/>
          <w:i/>
          <w:iCs/>
          <w:sz w:val="18"/>
          <w:szCs w:val="18"/>
          <w:lang w:val="az-Latn-AZ"/>
        </w:rPr>
        <w:t xml:space="preserve">2613 </w:t>
      </w:r>
      <w:r w:rsidR="00313B15" w:rsidRPr="002E62D3">
        <w:rPr>
          <w:rFonts w:ascii="Sylfaen" w:hAnsi="Sylfaen" w:cs="Times New Roman"/>
          <w:i/>
          <w:iCs/>
          <w:sz w:val="18"/>
          <w:szCs w:val="18"/>
          <w:lang w:val="az-Latn-AZ"/>
        </w:rPr>
        <w:t>–</w:t>
      </w:r>
      <w:r>
        <w:rPr>
          <w:rFonts w:ascii="Sylfaen" w:hAnsi="Sylfaen"/>
          <w:i/>
          <w:iCs/>
          <w:sz w:val="18"/>
          <w:szCs w:val="18"/>
          <w:lang w:val="az-Latn-AZ"/>
        </w:rPr>
        <w:t xml:space="preserve"> veb-s</w:t>
      </w:r>
      <w:r>
        <w:rPr>
          <w:rFonts w:ascii="Times New Roman" w:hAnsi="Times New Roman" w:cs="Times New Roman"/>
          <w:i/>
          <w:iCs/>
          <w:sz w:val="18"/>
          <w:szCs w:val="18"/>
          <w:lang w:val="az-Latn-AZ"/>
        </w:rPr>
        <w:t>əhifə</w:t>
      </w:r>
      <w:r w:rsidR="00313B15" w:rsidRPr="002E62D3">
        <w:rPr>
          <w:rFonts w:ascii="Sylfaen" w:hAnsi="Sylfaen"/>
          <w:i/>
          <w:iCs/>
          <w:sz w:val="18"/>
          <w:szCs w:val="18"/>
          <w:lang w:val="az-Latn-AZ"/>
        </w:rPr>
        <w:t>, 10.03.2023</w:t>
      </w:r>
      <w:r>
        <w:rPr>
          <w:rFonts w:ascii="Sylfaen" w:hAnsi="Sylfaen" w:cs="Sylfaen"/>
          <w:i/>
          <w:iCs/>
          <w:sz w:val="18"/>
          <w:szCs w:val="18"/>
          <w:lang w:val="az-Latn-AZ"/>
        </w:rPr>
        <w:t>-cü il</w:t>
      </w:r>
      <w:r w:rsidR="00313B15" w:rsidRPr="002E62D3">
        <w:rPr>
          <w:rFonts w:ascii="Sylfaen" w:hAnsi="Sylfaen"/>
          <w:i/>
          <w:iCs/>
          <w:sz w:val="18"/>
          <w:szCs w:val="18"/>
          <w:lang w:val="az-Latn-AZ"/>
        </w:rPr>
        <w:t>.</w:t>
      </w:r>
    </w:p>
    <w:p w:rsidR="00313B15" w:rsidRPr="009C0A52" w:rsidRDefault="009C0A52" w:rsidP="009C0A52">
      <w:pPr>
        <w:pStyle w:val="NormalWeb"/>
        <w:jc w:val="both"/>
        <w:rPr>
          <w:sz w:val="18"/>
          <w:szCs w:val="18"/>
          <w:lang w:val="az-Latn-AZ"/>
        </w:rPr>
      </w:pPr>
      <w:r w:rsidRPr="00AD2970">
        <w:rPr>
          <w:i/>
          <w:iCs/>
          <w:sz w:val="18"/>
          <w:szCs w:val="18"/>
          <w:lang w:val="az-Latn-AZ"/>
        </w:rPr>
        <w:t>Gürcüstanın 16 noyabr 2023-cü il tarixli Qanunu №3720 – veb-səhifə, 07.12.2023-cü il.</w:t>
      </w:r>
    </w:p>
    <w:p w:rsidR="00313B15" w:rsidRPr="00B12235" w:rsidRDefault="00B12235">
      <w:pPr>
        <w:pStyle w:val="NormalWeb"/>
        <w:jc w:val="center"/>
        <w:rPr>
          <w:lang w:val="az-Latn-AZ"/>
        </w:rPr>
      </w:pPr>
      <w:r w:rsidRPr="00B12235">
        <w:rPr>
          <w:b/>
          <w:bCs/>
          <w:lang w:val="az-Latn-AZ"/>
        </w:rPr>
        <w:t>Fəsil</w:t>
      </w:r>
      <w:r w:rsidR="00313B15" w:rsidRPr="00B12235">
        <w:rPr>
          <w:b/>
          <w:bCs/>
          <w:lang w:val="az-Latn-AZ"/>
        </w:rPr>
        <w:t xml:space="preserve"> XV. </w:t>
      </w:r>
      <w:r w:rsidRPr="00B12235">
        <w:rPr>
          <w:b/>
          <w:bCs/>
          <w:lang w:val="az-Latn-AZ"/>
        </w:rPr>
        <w:t>Kooperativ</w:t>
      </w:r>
    </w:p>
    <w:p w:rsidR="00313B15" w:rsidRPr="00B12235" w:rsidRDefault="00B12235">
      <w:pPr>
        <w:pStyle w:val="NormalWeb"/>
        <w:jc w:val="both"/>
        <w:rPr>
          <w:lang w:val="az-Latn-AZ"/>
        </w:rPr>
      </w:pPr>
      <w:r w:rsidRPr="00B12235">
        <w:rPr>
          <w:b/>
          <w:bCs/>
          <w:lang w:val="az-Latn-AZ"/>
        </w:rPr>
        <w:t xml:space="preserve">Maddə </w:t>
      </w:r>
      <w:r w:rsidR="00313B15" w:rsidRPr="00B12235">
        <w:rPr>
          <w:b/>
          <w:bCs/>
          <w:lang w:val="az-Latn-AZ"/>
        </w:rPr>
        <w:t xml:space="preserve">226. </w:t>
      </w:r>
      <w:r w:rsidRPr="00B12235">
        <w:rPr>
          <w:b/>
          <w:bCs/>
          <w:lang w:val="az-Latn-AZ"/>
        </w:rPr>
        <w:t>Kooperativ anlayışı (konsepsiyası)</w:t>
      </w:r>
    </w:p>
    <w:p w:rsidR="00313B15" w:rsidRPr="00476C02" w:rsidRDefault="00313B15">
      <w:pPr>
        <w:pStyle w:val="NormalWeb"/>
        <w:jc w:val="both"/>
        <w:rPr>
          <w:lang w:val="az-Latn-AZ"/>
        </w:rPr>
      </w:pPr>
      <w:r w:rsidRPr="00476C02">
        <w:rPr>
          <w:lang w:val="az-Latn-AZ"/>
        </w:rPr>
        <w:t xml:space="preserve">1. </w:t>
      </w:r>
      <w:r w:rsidR="00C43A48" w:rsidRPr="00476C02">
        <w:rPr>
          <w:lang w:val="az-Latn-AZ"/>
        </w:rPr>
        <w:t xml:space="preserve">Kooperativ </w:t>
      </w:r>
      <w:r w:rsidR="00E70E1A" w:rsidRPr="00476C02">
        <w:rPr>
          <w:lang w:val="az-Latn-AZ"/>
        </w:rPr>
        <w:t>– üzvlərinin əmək fəaliyyətinə əsaslanan və yaxud üzvlərinin</w:t>
      </w:r>
      <w:r w:rsidR="00880060" w:rsidRPr="00476C02">
        <w:rPr>
          <w:lang w:val="az-Latn-AZ"/>
        </w:rPr>
        <w:t xml:space="preserve"> iqtisadi və ya sosial fəaliyyətini</w:t>
      </w:r>
      <w:r w:rsidR="0041444E" w:rsidRPr="00476C02">
        <w:rPr>
          <w:lang w:val="az-Latn-AZ"/>
        </w:rPr>
        <w:t xml:space="preserve"> təşviq etmək məqsədilə yaradılan sahibkarlıq cəmiyyətidir</w:t>
      </w:r>
      <w:r w:rsidR="00294180" w:rsidRPr="00476C02">
        <w:rPr>
          <w:lang w:val="az-Latn-AZ"/>
        </w:rPr>
        <w:t>, hansının ki v</w:t>
      </w:r>
      <w:r w:rsidR="004A75F3" w:rsidRPr="00476C02">
        <w:rPr>
          <w:lang w:val="az-Latn-AZ"/>
        </w:rPr>
        <w:t>əzifəsi onların tələblərini</w:t>
      </w:r>
      <w:r w:rsidR="004A75F3" w:rsidRPr="00476C02">
        <w:rPr>
          <w:lang w:val="ka-GE"/>
        </w:rPr>
        <w:t xml:space="preserve"> t</w:t>
      </w:r>
      <w:r w:rsidR="00476C02" w:rsidRPr="00476C02">
        <w:rPr>
          <w:lang w:val="az-Latn-AZ"/>
        </w:rPr>
        <w:t>əmin etməkdir və hansının ki əsas məqsədi mənfəət (qazanc) əldə etmək deyil</w:t>
      </w:r>
      <w:r w:rsidRPr="00476C02">
        <w:rPr>
          <w:lang w:val="az-Latn-AZ"/>
        </w:rPr>
        <w:t>.</w:t>
      </w:r>
    </w:p>
    <w:p w:rsidR="00313B15" w:rsidRPr="00264C15" w:rsidRDefault="00793931">
      <w:pPr>
        <w:pStyle w:val="NormalWeb"/>
        <w:jc w:val="both"/>
        <w:rPr>
          <w:lang w:val="az-Latn-AZ"/>
        </w:rPr>
      </w:pPr>
      <w:r w:rsidRPr="00264C15">
        <w:rPr>
          <w:lang w:val="az-Latn-AZ"/>
        </w:rPr>
        <w:t>2. Kooperativlərə aşağıdakılar daxildir</w:t>
      </w:r>
      <w:r w:rsidR="00313B15" w:rsidRPr="00264C15">
        <w:rPr>
          <w:lang w:val="az-Latn-AZ"/>
        </w:rPr>
        <w:t>:</w:t>
      </w:r>
    </w:p>
    <w:p w:rsidR="00313B15" w:rsidRPr="00264C15" w:rsidRDefault="00793931">
      <w:pPr>
        <w:pStyle w:val="NormalWeb"/>
        <w:jc w:val="both"/>
        <w:rPr>
          <w:lang w:val="az-Latn-AZ"/>
        </w:rPr>
      </w:pPr>
      <w:r w:rsidRPr="00264C15">
        <w:rPr>
          <w:lang w:val="az-Latn-AZ"/>
        </w:rPr>
        <w:t>a</w:t>
      </w:r>
      <w:r w:rsidR="006737CB" w:rsidRPr="00264C15">
        <w:rPr>
          <w:lang w:val="az-Latn-AZ"/>
        </w:rPr>
        <w:t xml:space="preserve">) xammal tədarükçüsü olan kooperativ – hansı </w:t>
      </w:r>
      <w:r w:rsidR="00982B16" w:rsidRPr="00264C15">
        <w:rPr>
          <w:lang w:val="az-Latn-AZ"/>
        </w:rPr>
        <w:t>ki öz üzvləri üçün xammal tədarük edir</w:t>
      </w:r>
      <w:r w:rsidR="00313B15" w:rsidRPr="00264C15">
        <w:rPr>
          <w:lang w:val="az-Latn-AZ"/>
        </w:rPr>
        <w:t>;</w:t>
      </w:r>
    </w:p>
    <w:p w:rsidR="00313B15" w:rsidRPr="00264C15" w:rsidRDefault="00982B16">
      <w:pPr>
        <w:pStyle w:val="NormalWeb"/>
        <w:jc w:val="both"/>
        <w:rPr>
          <w:lang w:val="az-Latn-AZ"/>
        </w:rPr>
      </w:pPr>
      <w:r w:rsidRPr="00264C15">
        <w:rPr>
          <w:lang w:val="az-Latn-AZ"/>
        </w:rPr>
        <w:t>b</w:t>
      </w:r>
      <w:r w:rsidR="00601516" w:rsidRPr="00264C15">
        <w:rPr>
          <w:lang w:val="az-Latn-AZ"/>
        </w:rPr>
        <w:t>) k</w:t>
      </w:r>
      <w:r w:rsidR="00264C15" w:rsidRPr="00264C15">
        <w:rPr>
          <w:lang w:val="az-Latn-AZ"/>
        </w:rPr>
        <w:t>ənd təsərrüfatı və ya sənaye məhsullarının birgə satışını həyata keçirən kooperativ</w:t>
      </w:r>
      <w:r w:rsidR="00313B15" w:rsidRPr="00264C15">
        <w:rPr>
          <w:lang w:val="az-Latn-AZ"/>
        </w:rPr>
        <w:t>;</w:t>
      </w:r>
    </w:p>
    <w:p w:rsidR="00313B15" w:rsidRPr="00C123C9" w:rsidRDefault="00264C15">
      <w:pPr>
        <w:pStyle w:val="NormalWeb"/>
        <w:jc w:val="both"/>
        <w:rPr>
          <w:lang w:val="az-Latn-AZ"/>
        </w:rPr>
      </w:pPr>
      <w:r w:rsidRPr="00C123C9">
        <w:rPr>
          <w:lang w:val="az-Latn-AZ"/>
        </w:rPr>
        <w:t>q</w:t>
      </w:r>
      <w:r w:rsidR="009E6738" w:rsidRPr="00C123C9">
        <w:rPr>
          <w:lang w:val="az-Latn-AZ"/>
        </w:rPr>
        <w:t>) kənd təsərrüfatı məhsullarını</w:t>
      </w:r>
      <w:r w:rsidR="00C76E6E" w:rsidRPr="00C123C9">
        <w:rPr>
          <w:lang w:val="az-Latn-AZ"/>
        </w:rPr>
        <w:t xml:space="preserve"> istehsal edən və müxtəlif əşyalar hazırlayan v</w:t>
      </w:r>
      <w:r w:rsidR="00C123C9" w:rsidRPr="00C123C9">
        <w:rPr>
          <w:lang w:val="az-Latn-AZ"/>
        </w:rPr>
        <w:t>ə birgə xərclərlə onların satışını həyata keçirən kooperativ (kənd təsərrüfatı və istehsalat kooperativi</w:t>
      </w:r>
      <w:r w:rsidR="00313B15" w:rsidRPr="00C123C9">
        <w:rPr>
          <w:lang w:val="az-Latn-AZ"/>
        </w:rPr>
        <w:t>);</w:t>
      </w:r>
    </w:p>
    <w:p w:rsidR="00313B15" w:rsidRPr="00022C65" w:rsidRDefault="001851B9">
      <w:pPr>
        <w:pStyle w:val="NormalWeb"/>
        <w:jc w:val="both"/>
        <w:rPr>
          <w:lang w:val="az-Latn-AZ"/>
        </w:rPr>
      </w:pPr>
      <w:r w:rsidRPr="00022C65">
        <w:rPr>
          <w:lang w:val="az-Latn-AZ"/>
        </w:rPr>
        <w:t>d) kütləvi istehlak</w:t>
      </w:r>
      <w:r w:rsidR="000F1208" w:rsidRPr="00022C65">
        <w:rPr>
          <w:lang w:val="az-Latn-AZ"/>
        </w:rPr>
        <w:t xml:space="preserve"> mallarını topdansatış ticarəti qaydasında alan v</w:t>
      </w:r>
      <w:r w:rsidR="00AC5E99" w:rsidRPr="00022C65">
        <w:rPr>
          <w:lang w:val="az-Latn-AZ"/>
        </w:rPr>
        <w:t>ə pərakəndə ticarətlə satan kooperativ</w:t>
      </w:r>
      <w:r w:rsidR="00313B15" w:rsidRPr="00022C65">
        <w:rPr>
          <w:lang w:val="az-Latn-AZ"/>
        </w:rPr>
        <w:t>;</w:t>
      </w:r>
    </w:p>
    <w:p w:rsidR="00313B15" w:rsidRPr="0076124F" w:rsidRDefault="00AC5E99">
      <w:pPr>
        <w:pStyle w:val="NormalWeb"/>
        <w:jc w:val="both"/>
        <w:rPr>
          <w:lang w:val="az-Latn-AZ"/>
        </w:rPr>
      </w:pPr>
      <w:r w:rsidRPr="0076124F">
        <w:rPr>
          <w:lang w:val="az-Latn-AZ"/>
        </w:rPr>
        <w:t>e</w:t>
      </w:r>
      <w:r w:rsidR="0050277A" w:rsidRPr="0076124F">
        <w:rPr>
          <w:lang w:val="az-Latn-AZ"/>
        </w:rPr>
        <w:t>) kənd təsərrüfatı istehsalı üçün və</w:t>
      </w:r>
      <w:r w:rsidR="0076124F" w:rsidRPr="0076124F">
        <w:rPr>
          <w:lang w:val="az-Latn-AZ"/>
        </w:rPr>
        <w:t xml:space="preserve"> ya sənaye üçün zəruri olan maddi</w:t>
      </w:r>
      <w:r w:rsidR="00313B15" w:rsidRPr="0076124F">
        <w:rPr>
          <w:lang w:val="az-Latn-AZ"/>
        </w:rPr>
        <w:t>-</w:t>
      </w:r>
      <w:r w:rsidR="0076124F" w:rsidRPr="0076124F">
        <w:rPr>
          <w:lang w:val="az-Latn-AZ"/>
        </w:rPr>
        <w:t>texniki resursları alan, istehsal edən və ya onlardan birgə istifadə edən kooperativ</w:t>
      </w:r>
      <w:r w:rsidR="00313B15" w:rsidRPr="0076124F">
        <w:rPr>
          <w:lang w:val="az-Latn-AZ"/>
        </w:rPr>
        <w:t>;</w:t>
      </w:r>
    </w:p>
    <w:p w:rsidR="00313B15" w:rsidRPr="0076124F" w:rsidRDefault="0076124F">
      <w:pPr>
        <w:pStyle w:val="NormalWeb"/>
        <w:jc w:val="both"/>
        <w:rPr>
          <w:lang w:val="az-Latn-AZ"/>
        </w:rPr>
      </w:pPr>
      <w:r w:rsidRPr="0076124F">
        <w:rPr>
          <w:lang w:val="az-Latn-AZ"/>
        </w:rPr>
        <w:t>v</w:t>
      </w:r>
      <w:r w:rsidR="00313B15" w:rsidRPr="0076124F">
        <w:rPr>
          <w:lang w:val="az-Latn-AZ"/>
        </w:rPr>
        <w:t xml:space="preserve">) </w:t>
      </w:r>
      <w:r w:rsidRPr="0076124F">
        <w:rPr>
          <w:lang w:val="az-Latn-AZ"/>
        </w:rPr>
        <w:t>kənd-kredit kooperativi</w:t>
      </w:r>
      <w:r w:rsidR="00313B15" w:rsidRPr="0076124F">
        <w:rPr>
          <w:lang w:val="az-Latn-AZ"/>
        </w:rPr>
        <w:t>;</w:t>
      </w:r>
    </w:p>
    <w:p w:rsidR="00313B15" w:rsidRPr="00B27188" w:rsidRDefault="00090912">
      <w:pPr>
        <w:pStyle w:val="NormalWeb"/>
        <w:jc w:val="both"/>
        <w:rPr>
          <w:lang w:val="az-Latn-AZ"/>
        </w:rPr>
      </w:pPr>
      <w:r w:rsidRPr="00B27188">
        <w:rPr>
          <w:lang w:val="az-Latn-AZ"/>
        </w:rPr>
        <w:t>z)</w:t>
      </w:r>
      <w:r w:rsidR="005C6F8E" w:rsidRPr="00B27188">
        <w:rPr>
          <w:lang w:val="az-Latn-AZ"/>
        </w:rPr>
        <w:t xml:space="preserve"> istehlak kooperativi </w:t>
      </w:r>
      <w:r w:rsidR="00313B15" w:rsidRPr="00B27188">
        <w:rPr>
          <w:lang w:val="az-Latn-AZ"/>
        </w:rPr>
        <w:t>(</w:t>
      </w:r>
      <w:r w:rsidR="005C6F8E" w:rsidRPr="00B27188">
        <w:rPr>
          <w:lang w:val="az-Latn-AZ"/>
        </w:rPr>
        <w:t>çoxsahəli</w:t>
      </w:r>
      <w:r w:rsidR="00FB214C">
        <w:rPr>
          <w:lang w:val="az-Latn-AZ"/>
        </w:rPr>
        <w:t xml:space="preserve"> </w:t>
      </w:r>
      <w:r w:rsidR="005C6F8E" w:rsidRPr="00B27188">
        <w:rPr>
          <w:lang w:val="az-Latn-AZ"/>
        </w:rPr>
        <w:t>kooperativ</w:t>
      </w:r>
      <w:r w:rsidR="00FB214C">
        <w:rPr>
          <w:lang w:val="az-Latn-AZ"/>
        </w:rPr>
        <w:t>)</w:t>
      </w:r>
      <w:r w:rsidR="005C6F8E" w:rsidRPr="00B27188">
        <w:rPr>
          <w:lang w:val="az-Latn-AZ"/>
        </w:rPr>
        <w:t xml:space="preserve"> –</w:t>
      </w:r>
      <w:r w:rsidR="003837DA" w:rsidRPr="00B27188">
        <w:rPr>
          <w:lang w:val="az-Latn-AZ"/>
        </w:rPr>
        <w:t xml:space="preserve"> hansının ki hüquqi, iqtisadi və sosial</w:t>
      </w:r>
      <w:r w:rsidR="00B27188" w:rsidRPr="00B27188">
        <w:rPr>
          <w:lang w:val="az-Latn-AZ"/>
        </w:rPr>
        <w:t xml:space="preserve"> əsasları </w:t>
      </w:r>
      <w:r w:rsidR="00313B15" w:rsidRPr="00B27188">
        <w:rPr>
          <w:lang w:val="az-Latn-AZ"/>
        </w:rPr>
        <w:t>„</w:t>
      </w:r>
      <w:r w:rsidR="00B27188" w:rsidRPr="00B27188">
        <w:rPr>
          <w:lang w:val="az-Latn-AZ"/>
        </w:rPr>
        <w:t>İstehlak kooperasiyası haqqında“ Gürcüstan Qanunu ilə tənzimlənir</w:t>
      </w:r>
      <w:r w:rsidR="00313B15" w:rsidRPr="00B27188">
        <w:rPr>
          <w:lang w:val="az-Latn-AZ"/>
        </w:rPr>
        <w:t>;</w:t>
      </w:r>
    </w:p>
    <w:p w:rsidR="00313B15" w:rsidRPr="009763B7" w:rsidRDefault="00B27188">
      <w:pPr>
        <w:pStyle w:val="NormalWeb"/>
        <w:jc w:val="both"/>
        <w:rPr>
          <w:lang w:val="az-Latn-AZ"/>
        </w:rPr>
      </w:pPr>
      <w:r w:rsidRPr="009763B7">
        <w:rPr>
          <w:lang w:val="az-Latn-AZ"/>
        </w:rPr>
        <w:t>t</w:t>
      </w:r>
      <w:r w:rsidR="009763B7" w:rsidRPr="009763B7">
        <w:rPr>
          <w:lang w:val="az-Latn-AZ"/>
        </w:rPr>
        <w:t>) bank olmayan depozit qurumu – Kredit İttifaqı</w:t>
      </w:r>
      <w:r w:rsidR="00313B15" w:rsidRPr="009763B7">
        <w:rPr>
          <w:lang w:val="az-Latn-AZ"/>
        </w:rPr>
        <w:t>;</w:t>
      </w:r>
    </w:p>
    <w:p w:rsidR="00313B15" w:rsidRPr="00AC1234" w:rsidRDefault="009763B7">
      <w:pPr>
        <w:pStyle w:val="NormalWeb"/>
        <w:jc w:val="both"/>
        <w:rPr>
          <w:lang w:val="az-Latn-AZ"/>
        </w:rPr>
      </w:pPr>
      <w:r w:rsidRPr="00AC1234">
        <w:rPr>
          <w:lang w:val="az-Latn-AZ"/>
        </w:rPr>
        <w:t>i</w:t>
      </w:r>
      <w:r w:rsidR="00313B15" w:rsidRPr="00AC1234">
        <w:rPr>
          <w:lang w:val="az-Latn-AZ"/>
        </w:rPr>
        <w:t xml:space="preserve">) </w:t>
      </w:r>
      <w:r w:rsidR="00AC1234" w:rsidRPr="00AC1234">
        <w:rPr>
          <w:lang w:val="az-Latn-AZ"/>
        </w:rPr>
        <w:t xml:space="preserve">kənd təsərrüfatı kooperativi - hansının ki hüquqi, iqtisadi və sosial əsasları bu Qanunla və </w:t>
      </w:r>
      <w:r w:rsidR="00313B15" w:rsidRPr="00AC1234">
        <w:rPr>
          <w:lang w:val="az-Latn-AZ"/>
        </w:rPr>
        <w:t>„</w:t>
      </w:r>
      <w:r w:rsidR="00AC1234" w:rsidRPr="00AC1234">
        <w:rPr>
          <w:lang w:val="az-Latn-AZ"/>
        </w:rPr>
        <w:t>Kənd təsərrüfatı kooperativi haqqında“ Gürcüstan Qanunu ilə tənzimlənir</w:t>
      </w:r>
      <w:r w:rsidR="00313B15" w:rsidRPr="00AC1234">
        <w:rPr>
          <w:lang w:val="az-Latn-AZ"/>
        </w:rPr>
        <w:t>.</w:t>
      </w:r>
    </w:p>
    <w:p w:rsidR="00313B15" w:rsidRPr="00EC2DA5" w:rsidRDefault="00EC2DA5">
      <w:pPr>
        <w:pStyle w:val="NormalWeb"/>
        <w:jc w:val="both"/>
        <w:rPr>
          <w:lang w:val="az-Latn-AZ"/>
        </w:rPr>
      </w:pPr>
      <w:r w:rsidRPr="00EC2DA5">
        <w:rPr>
          <w:lang w:val="az-Latn-AZ"/>
        </w:rPr>
        <w:t>3. Kooperativ öz öhdəliklərinə görə kreditorlar qarşısında yalnız öz əmlakı ilə məsuliyyət daşıyır</w:t>
      </w:r>
      <w:r w:rsidR="00313B15" w:rsidRPr="00EC2DA5">
        <w:rPr>
          <w:lang w:val="az-Latn-AZ"/>
        </w:rPr>
        <w:t>.</w:t>
      </w:r>
    </w:p>
    <w:p w:rsidR="00313B15" w:rsidRPr="00175FF2" w:rsidRDefault="00175FF2">
      <w:pPr>
        <w:pStyle w:val="NormalWeb"/>
        <w:jc w:val="both"/>
        <w:rPr>
          <w:lang w:val="az-Latn-AZ"/>
        </w:rPr>
      </w:pPr>
      <w:r w:rsidRPr="00175FF2">
        <w:rPr>
          <w:b/>
          <w:bCs/>
          <w:lang w:val="az-Latn-AZ"/>
        </w:rPr>
        <w:t xml:space="preserve">Maddə </w:t>
      </w:r>
      <w:r w:rsidR="00313B15" w:rsidRPr="00175FF2">
        <w:rPr>
          <w:b/>
          <w:bCs/>
          <w:lang w:val="az-Latn-AZ"/>
        </w:rPr>
        <w:t>227.</w:t>
      </w:r>
      <w:r w:rsidRPr="00175FF2">
        <w:rPr>
          <w:b/>
          <w:bCs/>
          <w:lang w:val="az-Latn-AZ"/>
        </w:rPr>
        <w:t xml:space="preserve"> Kooperativin təsisçiləri</w:t>
      </w:r>
    </w:p>
    <w:p w:rsidR="00313B15" w:rsidRPr="00C741BF" w:rsidRDefault="002F11DD">
      <w:pPr>
        <w:pStyle w:val="NormalWeb"/>
        <w:jc w:val="both"/>
        <w:rPr>
          <w:lang w:val="az-Latn-AZ"/>
        </w:rPr>
      </w:pPr>
      <w:r w:rsidRPr="00C741BF">
        <w:rPr>
          <w:lang w:val="az-Latn-AZ"/>
        </w:rPr>
        <w:lastRenderedPageBreak/>
        <w:t>1. Kooperativin təsisçiləri həm fiziki, həm də hüquqi şəxslər ola bilər</w:t>
      </w:r>
      <w:r w:rsidR="00313B15" w:rsidRPr="00C741BF">
        <w:rPr>
          <w:lang w:val="az-Latn-AZ"/>
        </w:rPr>
        <w:t>.</w:t>
      </w:r>
    </w:p>
    <w:p w:rsidR="00313B15" w:rsidRPr="00C741BF" w:rsidRDefault="002F11DD">
      <w:pPr>
        <w:pStyle w:val="NormalWeb"/>
        <w:jc w:val="both"/>
        <w:rPr>
          <w:lang w:val="az-Latn-AZ"/>
        </w:rPr>
      </w:pPr>
      <w:r w:rsidRPr="00C741BF">
        <w:rPr>
          <w:lang w:val="az-Latn-AZ"/>
        </w:rPr>
        <w:t xml:space="preserve">2. Kooperativi təsis etmək (yaratmaq) üçün </w:t>
      </w:r>
      <w:r w:rsidR="00C741BF" w:rsidRPr="00C741BF">
        <w:rPr>
          <w:lang w:val="az-Latn-AZ"/>
        </w:rPr>
        <w:t xml:space="preserve">ən azı </w:t>
      </w:r>
      <w:r w:rsidR="00313B15" w:rsidRPr="00C741BF">
        <w:rPr>
          <w:lang w:val="az-Latn-AZ"/>
        </w:rPr>
        <w:t xml:space="preserve">5 </w:t>
      </w:r>
      <w:r w:rsidR="00C741BF" w:rsidRPr="00C741BF">
        <w:rPr>
          <w:lang w:val="az-Latn-AZ"/>
        </w:rPr>
        <w:t>təsisçi tələb</w:t>
      </w:r>
      <w:r w:rsidR="00012307">
        <w:rPr>
          <w:lang w:val="az-Latn-AZ"/>
        </w:rPr>
        <w:t xml:space="preserve"> </w:t>
      </w:r>
      <w:r w:rsidR="00C741BF" w:rsidRPr="00C741BF">
        <w:rPr>
          <w:lang w:val="az-Latn-AZ"/>
        </w:rPr>
        <w:t>olunur</w:t>
      </w:r>
      <w:r w:rsidR="00313B15" w:rsidRPr="00C741BF">
        <w:rPr>
          <w:lang w:val="az-Latn-AZ"/>
        </w:rPr>
        <w:t>.</w:t>
      </w:r>
    </w:p>
    <w:p w:rsidR="00313B15" w:rsidRPr="00012307" w:rsidRDefault="00C741BF">
      <w:pPr>
        <w:pStyle w:val="NormalWeb"/>
        <w:jc w:val="both"/>
        <w:rPr>
          <w:lang w:val="az-Latn-AZ"/>
        </w:rPr>
      </w:pPr>
      <w:r w:rsidRPr="00012307">
        <w:rPr>
          <w:b/>
          <w:bCs/>
          <w:lang w:val="az-Latn-AZ"/>
        </w:rPr>
        <w:t>Maddə</w:t>
      </w:r>
      <w:r w:rsidR="008F09AA" w:rsidRPr="00012307">
        <w:rPr>
          <w:b/>
          <w:bCs/>
          <w:lang w:val="az-Latn-AZ"/>
        </w:rPr>
        <w:t xml:space="preserve"> </w:t>
      </w:r>
      <w:r w:rsidR="00012307" w:rsidRPr="00012307">
        <w:rPr>
          <w:b/>
          <w:bCs/>
          <w:lang w:val="az-Latn-AZ"/>
        </w:rPr>
        <w:t>228. Kooperativin yerləşdirilmiş kapitalı</w:t>
      </w:r>
    </w:p>
    <w:p w:rsidR="00313B15" w:rsidRPr="00DF32F9" w:rsidRDefault="00313B15">
      <w:pPr>
        <w:pStyle w:val="NormalWeb"/>
        <w:jc w:val="both"/>
        <w:rPr>
          <w:lang w:val="az-Latn-AZ"/>
        </w:rPr>
      </w:pPr>
      <w:r w:rsidRPr="00DF32F9">
        <w:rPr>
          <w:lang w:val="az-Latn-AZ"/>
        </w:rPr>
        <w:t xml:space="preserve">1. </w:t>
      </w:r>
      <w:r w:rsidR="00CC7B0A" w:rsidRPr="00DF32F9">
        <w:rPr>
          <w:lang w:val="az-Latn-AZ"/>
        </w:rPr>
        <w:t>Kooperativin yerləşdirilmiş kapitalı nizamnamə ilə müəyyən edilə bilər</w:t>
      </w:r>
      <w:r w:rsidRPr="00DF32F9">
        <w:rPr>
          <w:lang w:val="az-Latn-AZ"/>
        </w:rPr>
        <w:t>.</w:t>
      </w:r>
    </w:p>
    <w:p w:rsidR="00313B15" w:rsidRPr="00DF32F9" w:rsidRDefault="00313B15">
      <w:pPr>
        <w:pStyle w:val="NormalWeb"/>
        <w:jc w:val="both"/>
        <w:rPr>
          <w:lang w:val="az-Latn-AZ"/>
        </w:rPr>
      </w:pPr>
      <w:r w:rsidRPr="00DF32F9">
        <w:rPr>
          <w:lang w:val="az-Latn-AZ"/>
        </w:rPr>
        <w:t xml:space="preserve">2. </w:t>
      </w:r>
      <w:r w:rsidR="00DF32F9" w:rsidRPr="00DF32F9">
        <w:rPr>
          <w:lang w:val="az-Latn-AZ"/>
        </w:rPr>
        <w:t>Kooperativ üzvünün bir neçə payı ola bilər</w:t>
      </w:r>
      <w:r w:rsidRPr="00DF32F9">
        <w:rPr>
          <w:lang w:val="az-Latn-AZ"/>
        </w:rPr>
        <w:t>.</w:t>
      </w:r>
    </w:p>
    <w:p w:rsidR="00313B15" w:rsidRPr="00861939" w:rsidRDefault="00A12945">
      <w:pPr>
        <w:pStyle w:val="NormalWeb"/>
        <w:jc w:val="both"/>
        <w:rPr>
          <w:lang w:val="az-Latn-AZ"/>
        </w:rPr>
      </w:pPr>
      <w:r w:rsidRPr="00861939">
        <w:rPr>
          <w:lang w:val="az-Latn-AZ"/>
        </w:rPr>
        <w:t>3. Kooperativin yerləşdirilmiş kapitalı</w:t>
      </w:r>
      <w:r w:rsidR="007A6780" w:rsidRPr="00861939">
        <w:rPr>
          <w:lang w:val="az-Latn-AZ"/>
        </w:rPr>
        <w:t xml:space="preserve">: kooperativə əlavə üzvlərin qəbulu </w:t>
      </w:r>
      <w:r w:rsidR="00696DF3" w:rsidRPr="00861939">
        <w:rPr>
          <w:lang w:val="az-Latn-AZ"/>
        </w:rPr>
        <w:t>və</w:t>
      </w:r>
      <w:r w:rsidR="0011644D" w:rsidRPr="00861939">
        <w:rPr>
          <w:lang w:val="az-Latn-AZ"/>
        </w:rPr>
        <w:t xml:space="preserve"> onlar tərə</w:t>
      </w:r>
      <w:r w:rsidR="00861939" w:rsidRPr="00861939">
        <w:rPr>
          <w:lang w:val="az-Latn-AZ"/>
        </w:rPr>
        <w:t>findən töhfələrin verilməsi ilə, habelə kooperativ üzvləri tərəfindən qalan töhfənin tam ödənilməsi və ya əlavə töhfələrin ödənilməsi ilə artırıla bilər</w:t>
      </w:r>
      <w:r w:rsidR="00313B15" w:rsidRPr="00861939">
        <w:rPr>
          <w:lang w:val="az-Latn-AZ"/>
        </w:rPr>
        <w:t>.</w:t>
      </w:r>
    </w:p>
    <w:p w:rsidR="00313B15" w:rsidRPr="00B17934" w:rsidRDefault="00B17934">
      <w:pPr>
        <w:pStyle w:val="NormalWeb"/>
        <w:jc w:val="both"/>
        <w:rPr>
          <w:lang w:val="az-Latn-AZ"/>
        </w:rPr>
      </w:pPr>
      <w:r w:rsidRPr="00B17934">
        <w:rPr>
          <w:b/>
          <w:bCs/>
          <w:lang w:val="az-Latn-AZ"/>
        </w:rPr>
        <w:t xml:space="preserve">Maddə </w:t>
      </w:r>
      <w:r w:rsidR="00313B15" w:rsidRPr="00B17934">
        <w:rPr>
          <w:b/>
          <w:bCs/>
          <w:lang w:val="az-Latn-AZ"/>
        </w:rPr>
        <w:t xml:space="preserve">229. </w:t>
      </w:r>
      <w:r w:rsidRPr="00B17934">
        <w:rPr>
          <w:b/>
          <w:bCs/>
          <w:lang w:val="az-Latn-AZ"/>
        </w:rPr>
        <w:t>Kooperativ üzvlərinin reyestri</w:t>
      </w:r>
    </w:p>
    <w:p w:rsidR="00313B15" w:rsidRPr="005228BA" w:rsidRDefault="00735156">
      <w:pPr>
        <w:pStyle w:val="NormalWeb"/>
        <w:jc w:val="both"/>
        <w:rPr>
          <w:lang w:val="az-Latn-AZ"/>
        </w:rPr>
      </w:pPr>
      <w:r w:rsidRPr="005228BA">
        <w:rPr>
          <w:lang w:val="az-Latn-AZ"/>
        </w:rPr>
        <w:t>1. Kooperativin rəhbərlik orqanı: kooperativ üzvlərinin reyestrini aparmağa borcludur</w:t>
      </w:r>
      <w:r w:rsidR="00C04875" w:rsidRPr="005228BA">
        <w:rPr>
          <w:lang w:val="az-Latn-AZ"/>
        </w:rPr>
        <w:t xml:space="preserve"> – hansına </w:t>
      </w:r>
      <w:r w:rsidR="00B87A60" w:rsidRPr="005228BA">
        <w:rPr>
          <w:lang w:val="az-Latn-AZ"/>
        </w:rPr>
        <w:t>ki kooperativin hər bir üzvünün identifikasiya mə</w:t>
      </w:r>
      <w:r w:rsidR="005228BA" w:rsidRPr="005228BA">
        <w:rPr>
          <w:lang w:val="az-Latn-AZ"/>
        </w:rPr>
        <w:t>lumatları</w:t>
      </w:r>
      <w:r w:rsidR="00B87A60" w:rsidRPr="005228BA">
        <w:rPr>
          <w:lang w:val="az-Latn-AZ"/>
        </w:rPr>
        <w:t>, habel</w:t>
      </w:r>
      <w:r w:rsidR="005228BA" w:rsidRPr="005228BA">
        <w:rPr>
          <w:lang w:val="az-Latn-AZ"/>
        </w:rPr>
        <w:t>ə onun payının miqdarı və kateqoriyası daxil edilir</w:t>
      </w:r>
      <w:r w:rsidR="00313B15" w:rsidRPr="005228BA">
        <w:rPr>
          <w:lang w:val="az-Latn-AZ"/>
        </w:rPr>
        <w:t>.</w:t>
      </w:r>
    </w:p>
    <w:p w:rsidR="00313B15" w:rsidRPr="007173D3" w:rsidRDefault="00313B15">
      <w:pPr>
        <w:pStyle w:val="NormalWeb"/>
        <w:jc w:val="both"/>
        <w:rPr>
          <w:lang w:val="az-Latn-AZ"/>
        </w:rPr>
      </w:pPr>
      <w:r w:rsidRPr="007173D3">
        <w:rPr>
          <w:lang w:val="az-Latn-AZ"/>
        </w:rPr>
        <w:t xml:space="preserve">2. </w:t>
      </w:r>
      <w:r w:rsidR="0029448D" w:rsidRPr="007173D3">
        <w:rPr>
          <w:lang w:val="az-Latn-AZ"/>
        </w:rPr>
        <w:t>Kooperativ üzvlərinin reyestri</w:t>
      </w:r>
      <w:r w:rsidR="002E2330" w:rsidRPr="007173D3">
        <w:rPr>
          <w:lang w:val="az-Latn-AZ"/>
        </w:rPr>
        <w:t xml:space="preserve"> kooperativin bütün üzvləri üçün əlçatan olmalıdır</w:t>
      </w:r>
      <w:r w:rsidRPr="007173D3">
        <w:rPr>
          <w:lang w:val="az-Latn-AZ"/>
        </w:rPr>
        <w:t xml:space="preserve">. </w:t>
      </w:r>
      <w:r w:rsidR="00C8367B" w:rsidRPr="007173D3">
        <w:rPr>
          <w:lang w:val="az-Latn-AZ"/>
        </w:rPr>
        <w:t>Kooperativin veb-səhifəsi (internet saytı) varsa, o,</w:t>
      </w:r>
      <w:r w:rsidR="005B5F72" w:rsidRPr="007173D3">
        <w:rPr>
          <w:lang w:val="az-Latn-AZ"/>
        </w:rPr>
        <w:t xml:space="preserve"> kooperativin veb-səhifəsində də (internet saytında da) əlçatan olmalıdır.</w:t>
      </w:r>
      <w:r w:rsidR="00AB466A" w:rsidRPr="007173D3">
        <w:rPr>
          <w:lang w:val="az-Latn-AZ"/>
        </w:rPr>
        <w:t xml:space="preserve"> Bu öhdəliyi rəhbərlik orqanı yerinə yetirməlidir</w:t>
      </w:r>
      <w:r w:rsidRPr="007173D3">
        <w:rPr>
          <w:lang w:val="az-Latn-AZ"/>
        </w:rPr>
        <w:t>.</w:t>
      </w:r>
    </w:p>
    <w:p w:rsidR="00313B15" w:rsidRPr="00184A03" w:rsidRDefault="00887823">
      <w:pPr>
        <w:pStyle w:val="NormalWeb"/>
        <w:jc w:val="both"/>
        <w:rPr>
          <w:lang w:val="az-Latn-AZ"/>
        </w:rPr>
      </w:pPr>
      <w:r w:rsidRPr="00184A03">
        <w:rPr>
          <w:lang w:val="az-Latn-AZ"/>
        </w:rPr>
        <w:t>3. Kooperativ</w:t>
      </w:r>
      <w:r w:rsidR="00223129" w:rsidRPr="00184A03">
        <w:rPr>
          <w:lang w:val="az-Latn-AZ"/>
        </w:rPr>
        <w:t xml:space="preserve">ə üzv qəbul </w:t>
      </w:r>
      <w:r w:rsidRPr="00184A03">
        <w:rPr>
          <w:lang w:val="az-Latn-AZ"/>
        </w:rPr>
        <w:t>edilməsi</w:t>
      </w:r>
      <w:r w:rsidR="00223129" w:rsidRPr="00184A03">
        <w:rPr>
          <w:lang w:val="az-Latn-AZ"/>
        </w:rPr>
        <w:t>, üzvün kooperativdən çıxması</w:t>
      </w:r>
      <w:r w:rsidR="00DA056F" w:rsidRPr="00184A03">
        <w:rPr>
          <w:lang w:val="az-Latn-AZ"/>
        </w:rPr>
        <w:t>, payın dəyişdirilməsi və ya</w:t>
      </w:r>
      <w:r w:rsidR="006D0703" w:rsidRPr="00184A03">
        <w:rPr>
          <w:lang w:val="az-Latn-AZ"/>
        </w:rPr>
        <w:t xml:space="preserve"> yeni payın alınması yalnız kooperativ üzvlərinin reyestrində</w:t>
      </w:r>
      <w:r w:rsidR="00184A03" w:rsidRPr="00184A03">
        <w:rPr>
          <w:lang w:val="az-Latn-AZ"/>
        </w:rPr>
        <w:t xml:space="preserve"> qeydiyyata alındığı andan hüquqi qüvvəyə minir</w:t>
      </w:r>
      <w:r w:rsidR="00313B15" w:rsidRPr="00184A03">
        <w:rPr>
          <w:lang w:val="az-Latn-AZ"/>
        </w:rPr>
        <w:t>.</w:t>
      </w:r>
    </w:p>
    <w:p w:rsidR="00313B15" w:rsidRPr="00483FF7" w:rsidRDefault="00313B15">
      <w:pPr>
        <w:pStyle w:val="NormalWeb"/>
        <w:jc w:val="both"/>
        <w:rPr>
          <w:lang w:val="az-Latn-AZ"/>
        </w:rPr>
      </w:pPr>
      <w:r w:rsidRPr="00483FF7">
        <w:rPr>
          <w:lang w:val="az-Latn-AZ"/>
        </w:rPr>
        <w:t xml:space="preserve">4. </w:t>
      </w:r>
      <w:r w:rsidR="00397FFB" w:rsidRPr="00483FF7">
        <w:rPr>
          <w:lang w:val="az-Latn-AZ"/>
        </w:rPr>
        <w:t>Qeydiyyatı məcburi olan fakt</w:t>
      </w:r>
      <w:r w:rsidR="00483FF7" w:rsidRPr="00483FF7">
        <w:rPr>
          <w:lang w:val="az-Latn-AZ"/>
        </w:rPr>
        <w:t xml:space="preserve">, yarandığı gündən </w:t>
      </w:r>
      <w:r w:rsidRPr="00483FF7">
        <w:rPr>
          <w:lang w:val="az-Latn-AZ"/>
        </w:rPr>
        <w:t xml:space="preserve">1 </w:t>
      </w:r>
      <w:r w:rsidR="00483FF7" w:rsidRPr="00483FF7">
        <w:rPr>
          <w:lang w:val="az-Latn-AZ"/>
        </w:rPr>
        <w:t>ay müddətində, kooperativ üzvlərinin reyestrində qeydiyyata alınmalıdır</w:t>
      </w:r>
      <w:r w:rsidRPr="00483FF7">
        <w:rPr>
          <w:lang w:val="az-Latn-AZ"/>
        </w:rPr>
        <w:t>.</w:t>
      </w:r>
    </w:p>
    <w:p w:rsidR="00313B15" w:rsidRPr="00483FF7" w:rsidRDefault="00483FF7">
      <w:pPr>
        <w:pStyle w:val="NormalWeb"/>
        <w:jc w:val="both"/>
        <w:rPr>
          <w:lang w:val="az-Latn-AZ"/>
        </w:rPr>
      </w:pPr>
      <w:r w:rsidRPr="00483FF7">
        <w:rPr>
          <w:b/>
          <w:bCs/>
          <w:lang w:val="az-Latn-AZ"/>
        </w:rPr>
        <w:t xml:space="preserve">Maddə </w:t>
      </w:r>
      <w:r w:rsidR="00313B15" w:rsidRPr="00483FF7">
        <w:rPr>
          <w:b/>
          <w:bCs/>
          <w:lang w:val="az-Latn-AZ"/>
        </w:rPr>
        <w:t>230.</w:t>
      </w:r>
      <w:r w:rsidRPr="00483FF7">
        <w:rPr>
          <w:b/>
          <w:bCs/>
          <w:lang w:val="az-Latn-AZ"/>
        </w:rPr>
        <w:t xml:space="preserve"> Pay</w:t>
      </w:r>
    </w:p>
    <w:p w:rsidR="00313B15" w:rsidRPr="00940D99" w:rsidRDefault="00B150A8">
      <w:pPr>
        <w:pStyle w:val="NormalWeb"/>
        <w:jc w:val="both"/>
        <w:rPr>
          <w:lang w:val="az-Latn-AZ"/>
        </w:rPr>
      </w:pPr>
      <w:r w:rsidRPr="00940D99">
        <w:rPr>
          <w:lang w:val="az-Latn-AZ"/>
        </w:rPr>
        <w:t>1. Kooperativin nizamnaməsinə əsasən</w:t>
      </w:r>
      <w:r w:rsidR="00886CA6" w:rsidRPr="00940D99">
        <w:rPr>
          <w:lang w:val="az-Latn-AZ"/>
        </w:rPr>
        <w:t>, payın özg</w:t>
      </w:r>
      <w:r w:rsidR="00940D99" w:rsidRPr="00940D99">
        <w:rPr>
          <w:lang w:val="az-Latn-AZ"/>
        </w:rPr>
        <w:t>əninkiləşdirilməsi rəhbərlik orqanının razılığından asılı ola bilər</w:t>
      </w:r>
      <w:r w:rsidR="00313B15" w:rsidRPr="00940D99">
        <w:rPr>
          <w:lang w:val="az-Latn-AZ"/>
        </w:rPr>
        <w:t>.</w:t>
      </w:r>
    </w:p>
    <w:p w:rsidR="00313B15" w:rsidRPr="00A70648" w:rsidRDefault="002A240B">
      <w:pPr>
        <w:pStyle w:val="NormalWeb"/>
        <w:jc w:val="both"/>
        <w:rPr>
          <w:lang w:val="az-Latn-AZ"/>
        </w:rPr>
      </w:pPr>
      <w:r w:rsidRPr="00A70648">
        <w:rPr>
          <w:lang w:val="az-Latn-AZ"/>
        </w:rPr>
        <w:t>2. Kooperativin nizamnaməsində</w:t>
      </w:r>
      <w:r w:rsidR="00A70648" w:rsidRPr="00A70648">
        <w:rPr>
          <w:lang w:val="az-Latn-AZ"/>
        </w:rPr>
        <w:t xml:space="preserve"> müxtəlif kateqoriyalı paylar nəzərdə tutula bilər</w:t>
      </w:r>
      <w:r w:rsidR="00313B15" w:rsidRPr="00A70648">
        <w:rPr>
          <w:lang w:val="az-Latn-AZ"/>
        </w:rPr>
        <w:t>.</w:t>
      </w:r>
    </w:p>
    <w:p w:rsidR="00313B15" w:rsidRPr="00734103" w:rsidRDefault="00313B15">
      <w:pPr>
        <w:pStyle w:val="NormalWeb"/>
        <w:jc w:val="both"/>
        <w:rPr>
          <w:lang w:val="az-Latn-AZ"/>
        </w:rPr>
      </w:pPr>
      <w:r w:rsidRPr="00734103">
        <w:rPr>
          <w:lang w:val="az-Latn-AZ"/>
        </w:rPr>
        <w:t xml:space="preserve">3. </w:t>
      </w:r>
      <w:r w:rsidR="00734103" w:rsidRPr="00734103">
        <w:rPr>
          <w:lang w:val="az-Latn-AZ"/>
        </w:rPr>
        <w:t>Eyni kateqoriyalı payların sahibləri eyni hüquq və öhdəliklərə malikdirlər</w:t>
      </w:r>
      <w:r w:rsidRPr="00734103">
        <w:rPr>
          <w:lang w:val="az-Latn-AZ"/>
        </w:rPr>
        <w:t>.</w:t>
      </w:r>
    </w:p>
    <w:p w:rsidR="00313B15" w:rsidRPr="007016CE" w:rsidRDefault="00734103">
      <w:pPr>
        <w:pStyle w:val="NormalWeb"/>
        <w:jc w:val="both"/>
        <w:rPr>
          <w:lang w:val="az-Latn-AZ"/>
        </w:rPr>
      </w:pPr>
      <w:r w:rsidRPr="007016CE">
        <w:rPr>
          <w:b/>
          <w:bCs/>
          <w:lang w:val="az-Latn-AZ"/>
        </w:rPr>
        <w:t xml:space="preserve">Maddə </w:t>
      </w:r>
      <w:r w:rsidR="00313B15" w:rsidRPr="007016CE">
        <w:rPr>
          <w:b/>
          <w:bCs/>
          <w:lang w:val="az-Latn-AZ"/>
        </w:rPr>
        <w:t>231.</w:t>
      </w:r>
      <w:r w:rsidR="007016CE" w:rsidRPr="007016CE">
        <w:rPr>
          <w:b/>
          <w:bCs/>
          <w:lang w:val="az-Latn-AZ"/>
        </w:rPr>
        <w:t xml:space="preserve"> Kooperativə üzv qəbul</w:t>
      </w:r>
      <w:r w:rsidR="007016CE">
        <w:rPr>
          <w:b/>
          <w:bCs/>
          <w:lang w:val="az-Latn-AZ"/>
        </w:rPr>
        <w:t xml:space="preserve"> </w:t>
      </w:r>
      <w:r w:rsidR="007016CE" w:rsidRPr="007016CE">
        <w:rPr>
          <w:b/>
          <w:bCs/>
          <w:lang w:val="az-Latn-AZ"/>
        </w:rPr>
        <w:t>edilməsi</w:t>
      </w:r>
    </w:p>
    <w:p w:rsidR="00313B15" w:rsidRPr="002B4107" w:rsidRDefault="00313B15">
      <w:pPr>
        <w:pStyle w:val="NormalWeb"/>
        <w:jc w:val="both"/>
        <w:rPr>
          <w:lang w:val="az-Latn-AZ"/>
        </w:rPr>
      </w:pPr>
      <w:r w:rsidRPr="002B4107">
        <w:rPr>
          <w:lang w:val="az-Latn-AZ"/>
        </w:rPr>
        <w:t xml:space="preserve">1. </w:t>
      </w:r>
      <w:r w:rsidR="00383197" w:rsidRPr="002B4107">
        <w:rPr>
          <w:lang w:val="az-Latn-AZ"/>
        </w:rPr>
        <w:t>Kooperativ kooperativ üzvlərinin reyestrində</w:t>
      </w:r>
      <w:r w:rsidR="00AD2777" w:rsidRPr="002B4107">
        <w:rPr>
          <w:lang w:val="az-Latn-AZ"/>
        </w:rPr>
        <w:t xml:space="preserve"> qeydiyyata alındıqdan sonra: kooperativə</w:t>
      </w:r>
      <w:r w:rsidR="004E7AA5">
        <w:rPr>
          <w:lang w:val="az-Latn-AZ"/>
        </w:rPr>
        <w:t xml:space="preserve"> </w:t>
      </w:r>
      <w:r w:rsidR="00AD2777" w:rsidRPr="002B4107">
        <w:rPr>
          <w:lang w:val="az-Latn-AZ"/>
        </w:rPr>
        <w:t xml:space="preserve">üzv olmaq istəyən şəxsi kooperativə üzv qəbul etmək üçün </w:t>
      </w:r>
      <w:r w:rsidR="002B4107" w:rsidRPr="002B4107">
        <w:rPr>
          <w:lang w:val="az-Latn-AZ"/>
        </w:rPr>
        <w:t>– onun kooperativə daxil olmaq barədə yazılı ərizəsi tələb olunur</w:t>
      </w:r>
      <w:r w:rsidRPr="002B4107">
        <w:rPr>
          <w:lang w:val="az-Latn-AZ"/>
        </w:rPr>
        <w:t>.</w:t>
      </w:r>
    </w:p>
    <w:p w:rsidR="00313B15" w:rsidRPr="00CF47B8" w:rsidRDefault="00841E6A">
      <w:pPr>
        <w:pStyle w:val="NormalWeb"/>
        <w:jc w:val="both"/>
        <w:rPr>
          <w:lang w:val="az-Latn-AZ"/>
        </w:rPr>
      </w:pPr>
      <w:r w:rsidRPr="00CF47B8">
        <w:rPr>
          <w:lang w:val="az-Latn-AZ"/>
        </w:rPr>
        <w:t>2. Kooperativə üzv qəbul etmək haqqında qərarı kooperativin rəhbərlik orqanı səs çoxluğu ilə qəbul edir. Kooperativə üzv qəbul etməkdən imtina (rədd) Ümumi Yığıncaqda şikayət edilə bilər</w:t>
      </w:r>
      <w:r w:rsidR="00313B15" w:rsidRPr="00CF47B8">
        <w:rPr>
          <w:lang w:val="az-Latn-AZ"/>
        </w:rPr>
        <w:t>.</w:t>
      </w:r>
    </w:p>
    <w:p w:rsidR="00313B15" w:rsidRPr="00122E00" w:rsidRDefault="008F6CFA">
      <w:pPr>
        <w:pStyle w:val="NormalWeb"/>
        <w:jc w:val="both"/>
        <w:rPr>
          <w:lang w:val="az-Latn-AZ"/>
        </w:rPr>
      </w:pPr>
      <w:r w:rsidRPr="00122E00">
        <w:rPr>
          <w:lang w:val="az-Latn-AZ"/>
        </w:rPr>
        <w:t>3. Kooperativə qəbul haqqında mü</w:t>
      </w:r>
      <w:r w:rsidR="002D1FBA" w:rsidRPr="00122E00">
        <w:rPr>
          <w:lang w:val="az-Latn-AZ"/>
        </w:rPr>
        <w:t xml:space="preserve">sbət qərar qəbul etdikdən sonra, rəhbərlik orqanı: </w:t>
      </w:r>
      <w:r w:rsidR="004E7AA5" w:rsidRPr="00122E00">
        <w:rPr>
          <w:lang w:val="az-Latn-AZ"/>
        </w:rPr>
        <w:t>kooperativə üzv olmaq istəyən şəxsi kooperativ üzvlərinin reyestrində qeydiyyata almalıdır.</w:t>
      </w:r>
      <w:r w:rsidR="00E37A61" w:rsidRPr="00122E00">
        <w:rPr>
          <w:lang w:val="az-Latn-AZ"/>
        </w:rPr>
        <w:t xml:space="preserve"> Kooperativə üzvlük: </w:t>
      </w:r>
      <w:r w:rsidR="00122E00" w:rsidRPr="00122E00">
        <w:rPr>
          <w:lang w:val="az-Latn-AZ"/>
        </w:rPr>
        <w:t>kooperativə üzv olmaq istəyən şəxsin ərizəsi əsasında onun kooperativ üzvlərinin reyestrində qeydiyyata alındığı andan yaranır</w:t>
      </w:r>
      <w:r w:rsidR="00313B15" w:rsidRPr="00122E00">
        <w:rPr>
          <w:lang w:val="az-Latn-AZ"/>
        </w:rPr>
        <w:t>.</w:t>
      </w:r>
    </w:p>
    <w:p w:rsidR="00313B15" w:rsidRPr="00E80C05" w:rsidRDefault="00F94DAE">
      <w:pPr>
        <w:pStyle w:val="NormalWeb"/>
        <w:jc w:val="both"/>
        <w:rPr>
          <w:lang w:val="az-Latn-AZ"/>
        </w:rPr>
      </w:pPr>
      <w:r w:rsidRPr="00E80C05">
        <w:rPr>
          <w:lang w:val="az-Latn-AZ"/>
        </w:rPr>
        <w:lastRenderedPageBreak/>
        <w:t>4. Kooperativə üzv</w:t>
      </w:r>
      <w:r w:rsidR="000E67FA" w:rsidRPr="00E80C05">
        <w:rPr>
          <w:lang w:val="az-Latn-AZ"/>
        </w:rPr>
        <w:t xml:space="preserve"> </w:t>
      </w:r>
      <w:r w:rsidR="00097434" w:rsidRPr="00E80C05">
        <w:rPr>
          <w:lang w:val="az-Latn-AZ"/>
        </w:rPr>
        <w:t xml:space="preserve">olmaq istəyən şəxsin ərizəsində: kooperativ üzvünün </w:t>
      </w:r>
      <w:r w:rsidR="00FD734E" w:rsidRPr="00E80C05">
        <w:rPr>
          <w:lang w:val="az-Latn-AZ"/>
        </w:rPr>
        <w:t>müəyyən edilmiş töhfəni</w:t>
      </w:r>
      <w:r w:rsidR="00E80C05" w:rsidRPr="00E80C05">
        <w:rPr>
          <w:lang w:val="az-Latn-AZ"/>
        </w:rPr>
        <w:t xml:space="preserve"> qanuna və nizamnaməyə uyğun olaraq ödəyəcəyinə dair </w:t>
      </w:r>
      <w:r w:rsidR="00313B15" w:rsidRPr="00E80C05">
        <w:rPr>
          <w:lang w:val="az-Latn-AZ"/>
        </w:rPr>
        <w:t>(</w:t>
      </w:r>
      <w:r w:rsidR="00E80C05" w:rsidRPr="00E80C05">
        <w:rPr>
          <w:lang w:val="az-Latn-AZ"/>
        </w:rPr>
        <w:t>payı verəcəyinə dair</w:t>
      </w:r>
      <w:r w:rsidR="00313B15" w:rsidRPr="00E80C05">
        <w:rPr>
          <w:lang w:val="az-Latn-AZ"/>
        </w:rPr>
        <w:t>)</w:t>
      </w:r>
      <w:r w:rsidR="00E80C05" w:rsidRPr="00E80C05">
        <w:rPr>
          <w:lang w:val="az-Latn-AZ"/>
        </w:rPr>
        <w:t xml:space="preserve"> öhdəlik qeyd edilməlidir</w:t>
      </w:r>
      <w:r w:rsidR="00313B15" w:rsidRPr="00E80C05">
        <w:rPr>
          <w:lang w:val="az-Latn-AZ"/>
        </w:rPr>
        <w:t>.</w:t>
      </w:r>
    </w:p>
    <w:p w:rsidR="00313B15" w:rsidRPr="00BB15DC" w:rsidRDefault="00D630EF">
      <w:pPr>
        <w:pStyle w:val="NormalWeb"/>
        <w:jc w:val="both"/>
        <w:rPr>
          <w:lang w:val="az-Latn-AZ"/>
        </w:rPr>
      </w:pPr>
      <w:r w:rsidRPr="00BB15DC">
        <w:rPr>
          <w:lang w:val="az-Latn-AZ"/>
        </w:rPr>
        <w:t xml:space="preserve">5. </w:t>
      </w:r>
      <w:r w:rsidR="00260097" w:rsidRPr="00BB15DC">
        <w:rPr>
          <w:lang w:val="az-Latn-AZ"/>
        </w:rPr>
        <w:t xml:space="preserve">Əgər nizamnamədə kooperativ üzvünün </w:t>
      </w:r>
      <w:r w:rsidR="002B62FB" w:rsidRPr="00BB15DC">
        <w:rPr>
          <w:lang w:val="az-Latn-AZ"/>
        </w:rPr>
        <w:t>əlavə töhfəni</w:t>
      </w:r>
      <w:r w:rsidR="003812CC" w:rsidRPr="00BB15DC">
        <w:rPr>
          <w:lang w:val="az-Latn-AZ"/>
        </w:rPr>
        <w:t xml:space="preserve"> tam və ya məhdud miqdarda</w:t>
      </w:r>
      <w:r w:rsidR="00BA0501" w:rsidRPr="00BB15DC">
        <w:rPr>
          <w:lang w:val="az-Latn-AZ"/>
        </w:rPr>
        <w:t>, yalnız z</w:t>
      </w:r>
      <w:r w:rsidR="003812CC" w:rsidRPr="00BB15DC">
        <w:rPr>
          <w:lang w:val="az-Latn-AZ"/>
        </w:rPr>
        <w:t>əmanət məbləği həcmində ödəməli olduğu nəz</w:t>
      </w:r>
      <w:r w:rsidR="00557818" w:rsidRPr="00BB15DC">
        <w:rPr>
          <w:lang w:val="az-Latn-AZ"/>
        </w:rPr>
        <w:t>ərdə tutulursa, kooperativə üzv olmaq istəyən şəxsin ərizəsində</w:t>
      </w:r>
      <w:r w:rsidR="00CF347C" w:rsidRPr="00BB15DC">
        <w:rPr>
          <w:lang w:val="az-Latn-AZ"/>
        </w:rPr>
        <w:t>: kooperativ üzvünün</w:t>
      </w:r>
      <w:r w:rsidR="005D2D55" w:rsidRPr="00BB15DC">
        <w:rPr>
          <w:lang w:val="az-Latn-AZ"/>
        </w:rPr>
        <w:t xml:space="preserve"> kreditorları təmin etmək üçün</w:t>
      </w:r>
      <w:r w:rsidR="00E43020" w:rsidRPr="00BB15DC">
        <w:rPr>
          <w:lang w:val="az-Latn-AZ"/>
        </w:rPr>
        <w:t xml:space="preserve"> əlavə töhfəni tamamilə ödəyəcəyi qeyd edilməlidir - </w:t>
      </w:r>
      <w:r w:rsidR="00BE4585" w:rsidRPr="00BB15DC">
        <w:rPr>
          <w:lang w:val="az-Latn-AZ"/>
        </w:rPr>
        <w:t>əgər nizamnamədə vəd edilmiş zəmanət məbləğini müəyyən edilmiş miqdarda ödəyəcəksə</w:t>
      </w:r>
      <w:r w:rsidR="00313B15" w:rsidRPr="00BB15DC">
        <w:rPr>
          <w:lang w:val="az-Latn-AZ"/>
        </w:rPr>
        <w:t>.</w:t>
      </w:r>
    </w:p>
    <w:p w:rsidR="00313B15" w:rsidRPr="00047C39" w:rsidRDefault="00BB15DC">
      <w:pPr>
        <w:pStyle w:val="NormalWeb"/>
        <w:jc w:val="both"/>
        <w:rPr>
          <w:lang w:val="az-Latn-AZ"/>
        </w:rPr>
      </w:pPr>
      <w:r w:rsidRPr="00047C39">
        <w:rPr>
          <w:b/>
          <w:bCs/>
          <w:lang w:val="az-Latn-AZ"/>
        </w:rPr>
        <w:t xml:space="preserve">Maddə </w:t>
      </w:r>
      <w:r w:rsidR="00313B15" w:rsidRPr="00047C39">
        <w:rPr>
          <w:b/>
          <w:bCs/>
          <w:lang w:val="az-Latn-AZ"/>
        </w:rPr>
        <w:t>232.</w:t>
      </w:r>
      <w:r w:rsidR="00047C39" w:rsidRPr="00047C39">
        <w:rPr>
          <w:b/>
          <w:bCs/>
          <w:lang w:val="az-Latn-AZ"/>
        </w:rPr>
        <w:t xml:space="preserve"> Kooperativin investor üzvü</w:t>
      </w:r>
    </w:p>
    <w:p w:rsidR="00313B15" w:rsidRPr="00C10423" w:rsidRDefault="00C10423">
      <w:pPr>
        <w:pStyle w:val="NormalWeb"/>
        <w:jc w:val="both"/>
        <w:rPr>
          <w:lang w:val="az-Latn-AZ"/>
        </w:rPr>
      </w:pPr>
      <w:r w:rsidRPr="00C10423">
        <w:rPr>
          <w:lang w:val="az-Latn-AZ"/>
        </w:rPr>
        <w:t>1. Nizamnamədə investor üzvün kooperativə qəbulu nəzərdə tutula bilər</w:t>
      </w:r>
      <w:r w:rsidR="00313B15" w:rsidRPr="00C10423">
        <w:rPr>
          <w:lang w:val="az-Latn-AZ"/>
        </w:rPr>
        <w:t>.</w:t>
      </w:r>
    </w:p>
    <w:p w:rsidR="00313B15" w:rsidRPr="0043390A" w:rsidRDefault="007E035D">
      <w:pPr>
        <w:pStyle w:val="NormalWeb"/>
        <w:jc w:val="both"/>
        <w:rPr>
          <w:lang w:val="az-Latn-AZ"/>
        </w:rPr>
      </w:pPr>
      <w:r w:rsidRPr="0043390A">
        <w:rPr>
          <w:lang w:val="az-Latn-AZ"/>
        </w:rPr>
        <w:t xml:space="preserve">2. </w:t>
      </w:r>
      <w:r w:rsidR="0043390A" w:rsidRPr="0043390A">
        <w:rPr>
          <w:lang w:val="az-Latn-AZ"/>
        </w:rPr>
        <w:t>Nizamnamə: k</w:t>
      </w:r>
      <w:r w:rsidRPr="0043390A">
        <w:rPr>
          <w:lang w:val="az-Latn-AZ"/>
        </w:rPr>
        <w:t>ooperativin investor</w:t>
      </w:r>
      <w:r w:rsidR="0043390A" w:rsidRPr="0043390A">
        <w:rPr>
          <w:lang w:val="az-Latn-AZ"/>
        </w:rPr>
        <w:t xml:space="preserve"> üzvünə, onun həyata keçirdiyi investisiyalara toxunan qərarla bağlı veto hüququ verə bilər</w:t>
      </w:r>
      <w:r w:rsidR="00313B15" w:rsidRPr="0043390A">
        <w:rPr>
          <w:lang w:val="az-Latn-AZ"/>
        </w:rPr>
        <w:t>.</w:t>
      </w:r>
    </w:p>
    <w:p w:rsidR="00313B15" w:rsidRPr="008F12C2" w:rsidRDefault="008F12C2">
      <w:pPr>
        <w:pStyle w:val="NormalWeb"/>
        <w:jc w:val="both"/>
        <w:rPr>
          <w:lang w:val="az-Latn-AZ"/>
        </w:rPr>
      </w:pPr>
      <w:r w:rsidRPr="008F12C2">
        <w:rPr>
          <w:lang w:val="az-Latn-AZ"/>
        </w:rPr>
        <w:t xml:space="preserve">3. Kooperativin investor üzvü səslərin </w:t>
      </w:r>
      <w:r w:rsidR="00313B15" w:rsidRPr="008F12C2">
        <w:rPr>
          <w:lang w:val="az-Latn-AZ"/>
        </w:rPr>
        <w:t xml:space="preserve">25 </w:t>
      </w:r>
      <w:r w:rsidRPr="008F12C2">
        <w:rPr>
          <w:lang w:val="az-Latn-AZ"/>
        </w:rPr>
        <w:t>faizindən çoxuna malik ola bilməz</w:t>
      </w:r>
      <w:r w:rsidR="00313B15" w:rsidRPr="008F12C2">
        <w:rPr>
          <w:lang w:val="az-Latn-AZ"/>
        </w:rPr>
        <w:t>.</w:t>
      </w:r>
    </w:p>
    <w:p w:rsidR="00313B15" w:rsidRPr="004B6604" w:rsidRDefault="004B6604">
      <w:pPr>
        <w:pStyle w:val="NormalWeb"/>
        <w:jc w:val="both"/>
        <w:rPr>
          <w:lang w:val="az-Latn-AZ"/>
        </w:rPr>
      </w:pPr>
      <w:r w:rsidRPr="004B6604">
        <w:rPr>
          <w:b/>
          <w:bCs/>
          <w:lang w:val="az-Latn-AZ"/>
        </w:rPr>
        <w:t xml:space="preserve">Maddə </w:t>
      </w:r>
      <w:r w:rsidR="00313B15" w:rsidRPr="004B6604">
        <w:rPr>
          <w:b/>
          <w:bCs/>
          <w:lang w:val="az-Latn-AZ"/>
        </w:rPr>
        <w:t>233.</w:t>
      </w:r>
      <w:r w:rsidRPr="004B6604">
        <w:rPr>
          <w:b/>
          <w:bCs/>
          <w:lang w:val="az-Latn-AZ"/>
        </w:rPr>
        <w:t xml:space="preserve"> Kooperativ üzvlüyünə xitam verilməsi</w:t>
      </w:r>
    </w:p>
    <w:p w:rsidR="00313B15" w:rsidRPr="004B6604" w:rsidRDefault="00313B15">
      <w:pPr>
        <w:pStyle w:val="NormalWeb"/>
        <w:jc w:val="both"/>
        <w:rPr>
          <w:lang w:val="az-Latn-AZ"/>
        </w:rPr>
      </w:pPr>
      <w:r w:rsidRPr="004B6604">
        <w:rPr>
          <w:lang w:val="az-Latn-AZ"/>
        </w:rPr>
        <w:t xml:space="preserve">1. </w:t>
      </w:r>
      <w:r w:rsidR="004B6604" w:rsidRPr="004B6604">
        <w:rPr>
          <w:lang w:val="az-Latn-AZ"/>
        </w:rPr>
        <w:t>Kooperativ üzvlüyünə xitam verilməsi üçün əsaslar aşağıdakılardır</w:t>
      </w:r>
      <w:r w:rsidRPr="004B6604">
        <w:rPr>
          <w:lang w:val="az-Latn-AZ"/>
        </w:rPr>
        <w:t>:</w:t>
      </w:r>
    </w:p>
    <w:p w:rsidR="00313B15" w:rsidRPr="004B6604" w:rsidRDefault="004B6604">
      <w:pPr>
        <w:pStyle w:val="NormalWeb"/>
        <w:jc w:val="both"/>
        <w:rPr>
          <w:lang w:val="az-Latn-AZ"/>
        </w:rPr>
      </w:pPr>
      <w:r w:rsidRPr="004B6604">
        <w:rPr>
          <w:lang w:val="az-Latn-AZ"/>
        </w:rPr>
        <w:t>a</w:t>
      </w:r>
      <w:r w:rsidR="00313B15" w:rsidRPr="004B6604">
        <w:rPr>
          <w:lang w:val="az-Latn-AZ"/>
        </w:rPr>
        <w:t xml:space="preserve">) </w:t>
      </w:r>
      <w:r w:rsidRPr="004B6604">
        <w:rPr>
          <w:lang w:val="az-Latn-AZ"/>
        </w:rPr>
        <w:t>üzvün kooperativdən çıxması;</w:t>
      </w:r>
    </w:p>
    <w:p w:rsidR="00313B15" w:rsidRPr="004B6604" w:rsidRDefault="004B6604">
      <w:pPr>
        <w:pStyle w:val="NormalWeb"/>
        <w:jc w:val="both"/>
        <w:rPr>
          <w:lang w:val="az-Latn-AZ"/>
        </w:rPr>
      </w:pPr>
      <w:r w:rsidRPr="004B6604">
        <w:rPr>
          <w:lang w:val="az-Latn-AZ"/>
        </w:rPr>
        <w:t>b</w:t>
      </w:r>
      <w:r w:rsidR="00313B15" w:rsidRPr="004B6604">
        <w:rPr>
          <w:lang w:val="az-Latn-AZ"/>
        </w:rPr>
        <w:t xml:space="preserve">) </w:t>
      </w:r>
      <w:r w:rsidRPr="004B6604">
        <w:rPr>
          <w:lang w:val="az-Latn-AZ"/>
        </w:rPr>
        <w:t>üzvün kooperativdən xaric edilməsi (çıxarılması)</w:t>
      </w:r>
      <w:r w:rsidR="00313B15" w:rsidRPr="004B6604">
        <w:rPr>
          <w:lang w:val="az-Latn-AZ"/>
        </w:rPr>
        <w:t>;</w:t>
      </w:r>
    </w:p>
    <w:p w:rsidR="00313B15" w:rsidRPr="004B6604" w:rsidRDefault="004B6604">
      <w:pPr>
        <w:pStyle w:val="NormalWeb"/>
        <w:jc w:val="both"/>
        <w:rPr>
          <w:lang w:val="az-Latn-AZ"/>
        </w:rPr>
      </w:pPr>
      <w:r w:rsidRPr="004B6604">
        <w:rPr>
          <w:lang w:val="az-Latn-AZ"/>
        </w:rPr>
        <w:t>q</w:t>
      </w:r>
      <w:r w:rsidR="00313B15" w:rsidRPr="004B6604">
        <w:rPr>
          <w:lang w:val="az-Latn-AZ"/>
        </w:rPr>
        <w:t xml:space="preserve">) </w:t>
      </w:r>
      <w:r w:rsidRPr="004B6604">
        <w:rPr>
          <w:lang w:val="az-Latn-AZ"/>
        </w:rPr>
        <w:t>kooperativ üzvü tərəfindən payın özgəninkiləşdirilməsi</w:t>
      </w:r>
      <w:r w:rsidR="00313B15" w:rsidRPr="004B6604">
        <w:rPr>
          <w:lang w:val="az-Latn-AZ"/>
        </w:rPr>
        <w:t>;</w:t>
      </w:r>
    </w:p>
    <w:p w:rsidR="00313B15" w:rsidRPr="00721032" w:rsidRDefault="00721032">
      <w:pPr>
        <w:pStyle w:val="NormalWeb"/>
        <w:jc w:val="both"/>
        <w:rPr>
          <w:lang w:val="az-Latn-AZ"/>
        </w:rPr>
      </w:pPr>
      <w:r w:rsidRPr="00721032">
        <w:rPr>
          <w:lang w:val="az-Latn-AZ"/>
        </w:rPr>
        <w:t>d) kooperativin üzvü olan hüquqi şəxsin qeydiyyatının ləğvi</w:t>
      </w:r>
      <w:r w:rsidR="00313B15" w:rsidRPr="00721032">
        <w:rPr>
          <w:lang w:val="az-Latn-AZ"/>
        </w:rPr>
        <w:t>;</w:t>
      </w:r>
    </w:p>
    <w:p w:rsidR="00313B15" w:rsidRPr="00721032" w:rsidRDefault="00721032">
      <w:pPr>
        <w:pStyle w:val="NormalWeb"/>
        <w:jc w:val="both"/>
        <w:rPr>
          <w:lang w:val="az-Latn-AZ"/>
        </w:rPr>
      </w:pPr>
      <w:r w:rsidRPr="00721032">
        <w:rPr>
          <w:lang w:val="az-Latn-AZ"/>
        </w:rPr>
        <w:t>e) kooperativ üzvünün ölümü</w:t>
      </w:r>
      <w:r w:rsidR="00313B15" w:rsidRPr="00721032">
        <w:rPr>
          <w:lang w:val="az-Latn-AZ"/>
        </w:rPr>
        <w:t>.</w:t>
      </w:r>
    </w:p>
    <w:p w:rsidR="00313B15" w:rsidRPr="000E0063" w:rsidRDefault="00721032">
      <w:pPr>
        <w:pStyle w:val="NormalWeb"/>
        <w:jc w:val="both"/>
        <w:rPr>
          <w:lang w:val="az-Latn-AZ"/>
        </w:rPr>
      </w:pPr>
      <w:r w:rsidRPr="000E0063">
        <w:rPr>
          <w:lang w:val="az-Latn-AZ"/>
        </w:rPr>
        <w:t>2. Nizamnam</w:t>
      </w:r>
      <w:r w:rsidR="000E0063" w:rsidRPr="000E0063">
        <w:rPr>
          <w:lang w:val="az-Latn-AZ"/>
        </w:rPr>
        <w:t>ə: kooperativ üzvlüyünə xitam verilməsi üçün digər əsasları da nəzərdə tuta bilər</w:t>
      </w:r>
      <w:r w:rsidR="00313B15" w:rsidRPr="000E0063">
        <w:rPr>
          <w:lang w:val="az-Latn-AZ"/>
        </w:rPr>
        <w:t>.</w:t>
      </w:r>
    </w:p>
    <w:p w:rsidR="00313B15" w:rsidRPr="000E0063" w:rsidRDefault="000E0063">
      <w:pPr>
        <w:pStyle w:val="NormalWeb"/>
        <w:jc w:val="both"/>
        <w:rPr>
          <w:lang w:val="az-Latn-AZ"/>
        </w:rPr>
      </w:pPr>
      <w:r w:rsidRPr="000E0063">
        <w:rPr>
          <w:b/>
          <w:bCs/>
          <w:lang w:val="az-Latn-AZ"/>
        </w:rPr>
        <w:t xml:space="preserve">Maddə </w:t>
      </w:r>
      <w:r w:rsidR="00313B15" w:rsidRPr="000E0063">
        <w:rPr>
          <w:b/>
          <w:bCs/>
          <w:lang w:val="az-Latn-AZ"/>
        </w:rPr>
        <w:t>234.</w:t>
      </w:r>
      <w:r w:rsidRPr="000E0063">
        <w:rPr>
          <w:b/>
          <w:bCs/>
          <w:lang w:val="az-Latn-AZ"/>
        </w:rPr>
        <w:t xml:space="preserve"> Üzvün kooperativdən çıxması</w:t>
      </w:r>
    </w:p>
    <w:p w:rsidR="00313B15" w:rsidRPr="002E2C30" w:rsidRDefault="000E0063">
      <w:pPr>
        <w:pStyle w:val="NormalWeb"/>
        <w:jc w:val="both"/>
        <w:rPr>
          <w:lang w:val="az-Latn-AZ"/>
        </w:rPr>
      </w:pPr>
      <w:r w:rsidRPr="002E2C30">
        <w:rPr>
          <w:lang w:val="az-Latn-AZ"/>
        </w:rPr>
        <w:t>1. Kooperativ üzvünün kooperativdən</w:t>
      </w:r>
      <w:r w:rsidR="000F7E45" w:rsidRPr="002E2C30">
        <w:rPr>
          <w:lang w:val="az-Latn-AZ"/>
        </w:rPr>
        <w:t xml:space="preserve"> çıxmaq hüququ </w:t>
      </w:r>
      <w:r w:rsidRPr="002E2C30">
        <w:rPr>
          <w:lang w:val="az-Latn-AZ"/>
        </w:rPr>
        <w:t>var</w:t>
      </w:r>
      <w:r w:rsidR="000F7E45" w:rsidRPr="002E2C30">
        <w:rPr>
          <w:lang w:val="az-Latn-AZ"/>
        </w:rPr>
        <w:t>.</w:t>
      </w:r>
      <w:r w:rsidR="000A5CBB" w:rsidRPr="002E2C30">
        <w:rPr>
          <w:lang w:val="az-Latn-AZ"/>
        </w:rPr>
        <w:t xml:space="preserve"> Üzvün kooperativdən çıxma</w:t>
      </w:r>
      <w:r w:rsidR="00264B43" w:rsidRPr="002E2C30">
        <w:rPr>
          <w:lang w:val="az-Latn-AZ"/>
        </w:rPr>
        <w:t>sına yalnız təsərrüfat ilinin sonunda icazə verilir</w:t>
      </w:r>
      <w:r w:rsidR="0097197F" w:rsidRPr="002E2C30">
        <w:rPr>
          <w:lang w:val="az-Latn-AZ"/>
        </w:rPr>
        <w:t xml:space="preserve">. Kooperativdən çıxmaq haqqında </w:t>
      </w:r>
      <w:r w:rsidR="0021653A" w:rsidRPr="002E2C30">
        <w:rPr>
          <w:lang w:val="az-Latn-AZ"/>
        </w:rPr>
        <w:t>ərizə,</w:t>
      </w:r>
      <w:r w:rsidR="00313B15" w:rsidRPr="002E2C30">
        <w:rPr>
          <w:lang w:val="az-Latn-AZ"/>
        </w:rPr>
        <w:t xml:space="preserve"> </w:t>
      </w:r>
      <w:r w:rsidR="0021653A" w:rsidRPr="002E2C30">
        <w:rPr>
          <w:lang w:val="az-Latn-AZ"/>
        </w:rPr>
        <w:t>çıxışdan ən azı 3 ay əvvəl, yazılı şəkildə təqdim edilməlidir</w:t>
      </w:r>
      <w:r w:rsidR="001F6A64" w:rsidRPr="002E2C30">
        <w:rPr>
          <w:lang w:val="az-Latn-AZ"/>
        </w:rPr>
        <w:t>. Nizamnamədə: kooperativdən çıxmaq</w:t>
      </w:r>
      <w:r w:rsidR="00F46CB3" w:rsidRPr="002E2C30">
        <w:rPr>
          <w:lang w:val="az-Latn-AZ"/>
        </w:rPr>
        <w:t xml:space="preserve"> üçün</w:t>
      </w:r>
      <w:r w:rsidR="002E2C30" w:rsidRPr="002E2C30">
        <w:rPr>
          <w:lang w:val="az-Latn-AZ"/>
        </w:rPr>
        <w:t xml:space="preserve"> daha uzun</w:t>
      </w:r>
      <w:r w:rsidR="00F46CB3" w:rsidRPr="002E2C30">
        <w:rPr>
          <w:lang w:val="az-Latn-AZ"/>
        </w:rPr>
        <w:t>,</w:t>
      </w:r>
      <w:r w:rsidR="002E2C30" w:rsidRPr="002E2C30">
        <w:rPr>
          <w:lang w:val="az-Latn-AZ"/>
        </w:rPr>
        <w:t xml:space="preserve"> lakin </w:t>
      </w:r>
      <w:r w:rsidR="00313B15" w:rsidRPr="002E2C30">
        <w:rPr>
          <w:lang w:val="az-Latn-AZ"/>
        </w:rPr>
        <w:t xml:space="preserve">1 </w:t>
      </w:r>
      <w:r w:rsidR="002E2C30" w:rsidRPr="002E2C30">
        <w:rPr>
          <w:lang w:val="az-Latn-AZ"/>
        </w:rPr>
        <w:t>ildən çox olmayan müddət müəyyən edilə bilər</w:t>
      </w:r>
      <w:r w:rsidR="00313B15" w:rsidRPr="002E2C30">
        <w:rPr>
          <w:lang w:val="az-Latn-AZ"/>
        </w:rPr>
        <w:t>.</w:t>
      </w:r>
    </w:p>
    <w:p w:rsidR="00313B15" w:rsidRPr="009F3098" w:rsidRDefault="00265890">
      <w:pPr>
        <w:pStyle w:val="NormalWeb"/>
        <w:jc w:val="both"/>
        <w:rPr>
          <w:rFonts w:asciiTheme="minorHAnsi" w:hAnsiTheme="minorHAnsi"/>
          <w:lang w:val="az-Latn-AZ"/>
        </w:rPr>
      </w:pPr>
      <w:r w:rsidRPr="0015600D">
        <w:rPr>
          <w:lang w:val="az-Latn-AZ"/>
        </w:rPr>
        <w:t xml:space="preserve">2. Nizamnaməyə kooperativin </w:t>
      </w:r>
      <w:r w:rsidR="00C90365" w:rsidRPr="0015600D">
        <w:rPr>
          <w:lang w:val="az-Latn-AZ"/>
        </w:rPr>
        <w:t xml:space="preserve">fəaliyyət predmetini </w:t>
      </w:r>
      <w:r w:rsidR="009F3098">
        <w:rPr>
          <w:lang w:val="az-Latn-AZ"/>
        </w:rPr>
        <w:t xml:space="preserve">mahiyyətcə </w:t>
      </w:r>
      <w:r w:rsidR="00C90365" w:rsidRPr="0015600D">
        <w:rPr>
          <w:lang w:val="az-Latn-AZ"/>
        </w:rPr>
        <w:t>dəyişdirən dəyişiklik edildikdə</w:t>
      </w:r>
      <w:r w:rsidR="0015600D" w:rsidRPr="0015600D">
        <w:rPr>
          <w:lang w:val="az-Latn-AZ"/>
        </w:rPr>
        <w:t>, kooperativdən çıxmaq hüququna malikdirlər</w:t>
      </w:r>
      <w:r w:rsidR="00313B15" w:rsidRPr="0015600D">
        <w:rPr>
          <w:lang w:val="az-Latn-AZ"/>
        </w:rPr>
        <w:t>:</w:t>
      </w:r>
    </w:p>
    <w:p w:rsidR="00313B15" w:rsidRPr="0095557D" w:rsidRDefault="0015600D">
      <w:pPr>
        <w:pStyle w:val="NormalWeb"/>
        <w:jc w:val="both"/>
        <w:rPr>
          <w:lang w:val="az-Latn-AZ"/>
        </w:rPr>
      </w:pPr>
      <w:r w:rsidRPr="0095557D">
        <w:rPr>
          <w:lang w:val="az-Latn-AZ"/>
        </w:rPr>
        <w:t>a</w:t>
      </w:r>
      <w:r w:rsidR="00313B15" w:rsidRPr="0095557D">
        <w:rPr>
          <w:lang w:val="az-Latn-AZ"/>
        </w:rPr>
        <w:t xml:space="preserve">) </w:t>
      </w:r>
      <w:r w:rsidR="00E77EC1" w:rsidRPr="0095557D">
        <w:rPr>
          <w:lang w:val="az-Latn-AZ"/>
        </w:rPr>
        <w:t xml:space="preserve">kooperativin Ümumi Yığıncaqda iştirak edən üzvü - </w:t>
      </w:r>
      <w:r w:rsidR="00BE27C9" w:rsidRPr="0095557D">
        <w:rPr>
          <w:lang w:val="az-Latn-AZ"/>
        </w:rPr>
        <w:t>əgər o, Ümumi Yığıncağın protokoluna daxil edilən qərara münasibətdə mənfi mövqe bildirib</w:t>
      </w:r>
      <w:r w:rsidR="00CC2658" w:rsidRPr="0095557D">
        <w:rPr>
          <w:lang w:val="az-Latn-AZ"/>
        </w:rPr>
        <w:t>sə</w:t>
      </w:r>
      <w:r w:rsidR="0095557D" w:rsidRPr="0095557D">
        <w:rPr>
          <w:lang w:val="az-Latn-AZ"/>
        </w:rPr>
        <w:t xml:space="preserve"> və ya həmin məlumatın bu protokola daxil edilməsi rədd edildisə</w:t>
      </w:r>
      <w:r w:rsidR="00313B15" w:rsidRPr="0095557D">
        <w:rPr>
          <w:lang w:val="az-Latn-AZ"/>
        </w:rPr>
        <w:t>;</w:t>
      </w:r>
    </w:p>
    <w:p w:rsidR="00313B15" w:rsidRPr="00B820F0" w:rsidRDefault="0095557D">
      <w:pPr>
        <w:pStyle w:val="NormalWeb"/>
        <w:jc w:val="both"/>
        <w:rPr>
          <w:lang w:val="az-Latn-AZ"/>
        </w:rPr>
      </w:pPr>
      <w:r w:rsidRPr="00B820F0">
        <w:rPr>
          <w:lang w:val="az-Latn-AZ"/>
        </w:rPr>
        <w:t>b</w:t>
      </w:r>
      <w:r w:rsidR="001C493E" w:rsidRPr="00B820F0">
        <w:rPr>
          <w:lang w:val="az-Latn-AZ"/>
        </w:rPr>
        <w:t>) kooperativin Ümumi Yığıncağa gəlməyən üzvü - əgər o,</w:t>
      </w:r>
      <w:r w:rsidR="00886F67" w:rsidRPr="00B820F0">
        <w:rPr>
          <w:lang w:val="az-Latn-AZ"/>
        </w:rPr>
        <w:t xml:space="preserve"> qanunun və ya nizamnamənin tələblərinin pozulması nəticəsində Ümumi Yığıncağa buraxılmayıbsa və ya</w:t>
      </w:r>
      <w:r w:rsidR="00DD2EE9" w:rsidRPr="00B820F0">
        <w:rPr>
          <w:lang w:val="az-Latn-AZ"/>
        </w:rPr>
        <w:t xml:space="preserve"> Ümumi Yığıncağın çağırılması proseduru pozulubsa v</w:t>
      </w:r>
      <w:r w:rsidR="00B820F0" w:rsidRPr="00B820F0">
        <w:rPr>
          <w:lang w:val="az-Latn-AZ"/>
        </w:rPr>
        <w:t xml:space="preserve">ə ya </w:t>
      </w:r>
      <w:r w:rsidR="00125D0B" w:rsidRPr="00B820F0">
        <w:rPr>
          <w:lang w:val="az-Latn-AZ"/>
        </w:rPr>
        <w:t xml:space="preserve">qərarın </w:t>
      </w:r>
      <w:r w:rsidR="00B820F0" w:rsidRPr="00B820F0">
        <w:rPr>
          <w:lang w:val="az-Latn-AZ"/>
        </w:rPr>
        <w:t xml:space="preserve">predmeti ilə onu düzgün (lazımi </w:t>
      </w:r>
      <w:r w:rsidR="00125D0B" w:rsidRPr="00B820F0">
        <w:rPr>
          <w:lang w:val="az-Latn-AZ"/>
        </w:rPr>
        <w:t>qaydada) tanış etməyiblərsə</w:t>
      </w:r>
      <w:r w:rsidR="00313B15" w:rsidRPr="00B820F0">
        <w:rPr>
          <w:lang w:val="az-Latn-AZ"/>
        </w:rPr>
        <w:t>.</w:t>
      </w:r>
    </w:p>
    <w:p w:rsidR="00313B15" w:rsidRPr="004252B8" w:rsidRDefault="00B820F0">
      <w:pPr>
        <w:pStyle w:val="NormalWeb"/>
        <w:jc w:val="both"/>
        <w:rPr>
          <w:lang w:val="az-Latn-AZ"/>
        </w:rPr>
      </w:pPr>
      <w:r w:rsidRPr="004252B8">
        <w:rPr>
          <w:lang w:val="az-Latn-AZ"/>
        </w:rPr>
        <w:lastRenderedPageBreak/>
        <w:t>3. Bu maddənin 2-ci b</w:t>
      </w:r>
      <w:r w:rsidR="00033AAA" w:rsidRPr="004252B8">
        <w:rPr>
          <w:lang w:val="az-Latn-AZ"/>
        </w:rPr>
        <w:t xml:space="preserve">əndində nəzərdə tutulmuş halda </w:t>
      </w:r>
      <w:r w:rsidRPr="004252B8">
        <w:rPr>
          <w:lang w:val="az-Latn-AZ"/>
        </w:rPr>
        <w:t>kooperativdən çıxmaq ha</w:t>
      </w:r>
      <w:r w:rsidR="00033AAA" w:rsidRPr="004252B8">
        <w:rPr>
          <w:lang w:val="az-Latn-AZ"/>
        </w:rPr>
        <w:t xml:space="preserve">qqında ərizə: </w:t>
      </w:r>
      <w:r w:rsidR="001C12E3" w:rsidRPr="004252B8">
        <w:rPr>
          <w:lang w:val="az-Latn-AZ"/>
        </w:rPr>
        <w:t xml:space="preserve">qərar kooperativin müvafiq üzvünə bildirildikdən sonra </w:t>
      </w:r>
      <w:r w:rsidR="00313B15" w:rsidRPr="004252B8">
        <w:rPr>
          <w:lang w:val="az-Latn-AZ"/>
        </w:rPr>
        <w:t xml:space="preserve">1 </w:t>
      </w:r>
      <w:r w:rsidR="001C12E3" w:rsidRPr="004252B8">
        <w:rPr>
          <w:lang w:val="az-Latn-AZ"/>
        </w:rPr>
        <w:t>ay ərzində verilə bilər.</w:t>
      </w:r>
      <w:r w:rsidR="00F85C23" w:rsidRPr="004252B8">
        <w:rPr>
          <w:lang w:val="az-Latn-AZ"/>
        </w:rPr>
        <w:t xml:space="preserve"> Üzvün kooperativdən çıxması təsərrüfat ilinin sonunda rəsmiləşdirilir, lakin</w:t>
      </w:r>
      <w:r w:rsidR="00703667" w:rsidRPr="004252B8">
        <w:rPr>
          <w:lang w:val="az-Latn-AZ"/>
        </w:rPr>
        <w:t xml:space="preserve"> bu müddət ərzində nizamnaməyə edilən dəyişiklik kooperativdən çıx</w:t>
      </w:r>
      <w:r w:rsidR="004252B8" w:rsidRPr="004252B8">
        <w:rPr>
          <w:lang w:val="az-Latn-AZ"/>
        </w:rPr>
        <w:t>an üzvə şamil edilmir</w:t>
      </w:r>
      <w:r w:rsidR="00313B15" w:rsidRPr="004252B8">
        <w:rPr>
          <w:lang w:val="az-Latn-AZ"/>
        </w:rPr>
        <w:t>.</w:t>
      </w:r>
    </w:p>
    <w:p w:rsidR="00313B15" w:rsidRPr="00AE6015" w:rsidRDefault="004252B8">
      <w:pPr>
        <w:pStyle w:val="NormalWeb"/>
        <w:jc w:val="both"/>
        <w:rPr>
          <w:lang w:val="az-Latn-AZ"/>
        </w:rPr>
      </w:pPr>
      <w:r w:rsidRPr="00AE6015">
        <w:rPr>
          <w:lang w:val="az-Latn-AZ"/>
        </w:rPr>
        <w:t>4.</w:t>
      </w:r>
      <w:r w:rsidR="00AE6015" w:rsidRPr="00AE6015">
        <w:rPr>
          <w:lang w:val="az-Latn-AZ"/>
        </w:rPr>
        <w:t xml:space="preserve"> </w:t>
      </w:r>
      <w:r w:rsidRPr="00AE6015">
        <w:rPr>
          <w:lang w:val="az-Latn-AZ"/>
        </w:rPr>
        <w:t>Kooperativin r</w:t>
      </w:r>
      <w:r w:rsidR="00A72A01" w:rsidRPr="00AE6015">
        <w:rPr>
          <w:lang w:val="az-Latn-AZ"/>
        </w:rPr>
        <w:t>əhbərlik orqanı: üzvün kooperativdən çıxması</w:t>
      </w:r>
      <w:r w:rsidR="00AE6015" w:rsidRPr="00AE6015">
        <w:rPr>
          <w:lang w:val="az-Latn-AZ"/>
        </w:rPr>
        <w:t xml:space="preserve"> ilə əlaqədar kooperativ üzvlərinin reyestrinə dəyişiklik etməyə borcludur</w:t>
      </w:r>
      <w:r w:rsidR="00313B15" w:rsidRPr="00AE6015">
        <w:rPr>
          <w:lang w:val="az-Latn-AZ"/>
        </w:rPr>
        <w:t>.</w:t>
      </w:r>
    </w:p>
    <w:p w:rsidR="00313B15" w:rsidRPr="00DA07C2" w:rsidRDefault="00313B15">
      <w:pPr>
        <w:pStyle w:val="NormalWeb"/>
        <w:jc w:val="both"/>
        <w:rPr>
          <w:lang w:val="az-Latn-AZ"/>
        </w:rPr>
      </w:pPr>
      <w:r w:rsidRPr="00DA07C2">
        <w:rPr>
          <w:lang w:val="az-Latn-AZ"/>
        </w:rPr>
        <w:t xml:space="preserve">5. </w:t>
      </w:r>
      <w:r w:rsidR="00141FD6" w:rsidRPr="00DA07C2">
        <w:rPr>
          <w:lang w:val="az-Latn-AZ"/>
        </w:rPr>
        <w:t>Üzvün kooperativdən çıxmasının əsaslı səbəbi dərhal kooperativ üzvlərinin reyestrində göstərilməlidir. Kooperativin</w:t>
      </w:r>
      <w:r w:rsidR="00DA07C2" w:rsidRPr="00DA07C2">
        <w:rPr>
          <w:lang w:val="az-Latn-AZ"/>
        </w:rPr>
        <w:t xml:space="preserve"> üzvü – onun kooperativdən çıxması kooperativ üzvlərinin reyestrində qeydiyyata alındığı andan kooperativdən çıxmış (tərk etmiş) sayılır</w:t>
      </w:r>
      <w:r w:rsidRPr="00DA07C2">
        <w:rPr>
          <w:lang w:val="az-Latn-AZ"/>
        </w:rPr>
        <w:t>.</w:t>
      </w:r>
    </w:p>
    <w:p w:rsidR="00313B15" w:rsidRPr="00DA07C2" w:rsidRDefault="00DA07C2">
      <w:pPr>
        <w:pStyle w:val="NormalWeb"/>
        <w:jc w:val="both"/>
        <w:rPr>
          <w:lang w:val="az-Latn-AZ"/>
        </w:rPr>
      </w:pPr>
      <w:r w:rsidRPr="00DA07C2">
        <w:rPr>
          <w:b/>
          <w:bCs/>
          <w:lang w:val="az-Latn-AZ"/>
        </w:rPr>
        <w:t>Maddə 235. Kooperativdən çıxan üzvlə hesablaşma</w:t>
      </w:r>
    </w:p>
    <w:p w:rsidR="00313B15" w:rsidRPr="008965A0" w:rsidRDefault="00160272">
      <w:pPr>
        <w:pStyle w:val="NormalWeb"/>
        <w:jc w:val="both"/>
        <w:rPr>
          <w:lang w:val="az-Latn-AZ"/>
        </w:rPr>
      </w:pPr>
      <w:r w:rsidRPr="008965A0">
        <w:rPr>
          <w:lang w:val="az-Latn-AZ"/>
        </w:rPr>
        <w:t xml:space="preserve">1. Kooperativdən çıxan üzvlə hesablaşma </w:t>
      </w:r>
      <w:r w:rsidR="00876336" w:rsidRPr="008965A0">
        <w:rPr>
          <w:lang w:val="az-Latn-AZ"/>
        </w:rPr>
        <w:t>–</w:t>
      </w:r>
      <w:r w:rsidRPr="008965A0">
        <w:rPr>
          <w:lang w:val="az-Latn-AZ"/>
        </w:rPr>
        <w:t xml:space="preserve"> </w:t>
      </w:r>
      <w:r w:rsidR="00876336" w:rsidRPr="008965A0">
        <w:rPr>
          <w:lang w:val="az-Latn-AZ"/>
        </w:rPr>
        <w:t>onun kooperativdən çıxdığı gün</w:t>
      </w:r>
      <w:r w:rsidR="00CC64C6" w:rsidRPr="008965A0">
        <w:rPr>
          <w:lang w:val="az-Latn-AZ"/>
        </w:rPr>
        <w:t xml:space="preserve"> mövcud olan kooperativ balansı </w:t>
      </w:r>
      <w:r w:rsidR="00BF1119" w:rsidRPr="008965A0">
        <w:rPr>
          <w:lang w:val="az-Latn-AZ"/>
        </w:rPr>
        <w:t>əsasında pay kompensasiyası (təzminatı) ilə aparılır</w:t>
      </w:r>
      <w:r w:rsidR="005B569A" w:rsidRPr="008965A0">
        <w:rPr>
          <w:lang w:val="az-Latn-AZ"/>
        </w:rPr>
        <w:t>. Kompensasiya -</w:t>
      </w:r>
      <w:r w:rsidR="00187AAF" w:rsidRPr="008965A0">
        <w:rPr>
          <w:lang w:val="az-Latn-AZ"/>
        </w:rPr>
        <w:t xml:space="preserve"> kooperativdən çıxan üzvün töhfəsinə və </w:t>
      </w:r>
      <w:r w:rsidR="008965A0" w:rsidRPr="008965A0">
        <w:rPr>
          <w:lang w:val="az-Latn-AZ"/>
        </w:rPr>
        <w:t>bölüşdürülməmiş mənfəətdəki (qazancdakı) payına uyğun olaraq hesablanır</w:t>
      </w:r>
      <w:r w:rsidR="00313B15" w:rsidRPr="008965A0">
        <w:rPr>
          <w:lang w:val="az-Latn-AZ"/>
        </w:rPr>
        <w:t>.</w:t>
      </w:r>
    </w:p>
    <w:p w:rsidR="00313B15" w:rsidRPr="00AE5F24" w:rsidRDefault="00313B15">
      <w:pPr>
        <w:pStyle w:val="NormalWeb"/>
        <w:jc w:val="both"/>
        <w:rPr>
          <w:lang w:val="az-Latn-AZ"/>
        </w:rPr>
      </w:pPr>
      <w:r w:rsidRPr="00AE5F24">
        <w:rPr>
          <w:lang w:val="az-Latn-AZ"/>
        </w:rPr>
        <w:t xml:space="preserve">2. </w:t>
      </w:r>
      <w:r w:rsidR="000E7E3B" w:rsidRPr="00AE5F24">
        <w:rPr>
          <w:lang w:val="az-Latn-AZ"/>
        </w:rPr>
        <w:t>Nizamnamədə başqa hal nəzərdə tutulmayıbsa,</w:t>
      </w:r>
      <w:r w:rsidR="00AE5F24" w:rsidRPr="00AE5F24">
        <w:rPr>
          <w:lang w:val="az-Latn-AZ"/>
        </w:rPr>
        <w:t xml:space="preserve"> kooperativdən çıxan üzvün kooperativin başqa əmlakını tələb etmək hüququ yoxdur</w:t>
      </w:r>
      <w:r w:rsidRPr="00AE5F24">
        <w:rPr>
          <w:lang w:val="az-Latn-AZ"/>
        </w:rPr>
        <w:t>.</w:t>
      </w:r>
    </w:p>
    <w:p w:rsidR="00313B15" w:rsidRPr="00662BA4" w:rsidRDefault="00F8014A">
      <w:pPr>
        <w:pStyle w:val="NormalWeb"/>
        <w:jc w:val="both"/>
        <w:rPr>
          <w:lang w:val="az-Latn-AZ"/>
        </w:rPr>
      </w:pPr>
      <w:r w:rsidRPr="00662BA4">
        <w:rPr>
          <w:lang w:val="az-Latn-AZ"/>
        </w:rPr>
        <w:t>3. Kooperativ:</w:t>
      </w:r>
      <w:r w:rsidR="00662BA4" w:rsidRPr="00662BA4">
        <w:rPr>
          <w:lang w:val="az-Latn-AZ"/>
        </w:rPr>
        <w:t xml:space="preserve"> </w:t>
      </w:r>
      <w:r w:rsidRPr="00662BA4">
        <w:rPr>
          <w:lang w:val="az-Latn-AZ"/>
        </w:rPr>
        <w:t xml:space="preserve">kooperativdən çıxan üzvlə, </w:t>
      </w:r>
      <w:r w:rsidR="00662BA4" w:rsidRPr="00662BA4">
        <w:rPr>
          <w:lang w:val="az-Latn-AZ"/>
        </w:rPr>
        <w:t xml:space="preserve">onun kooperativdən çıxmasından sonra </w:t>
      </w:r>
      <w:r w:rsidR="00313B15" w:rsidRPr="00662BA4">
        <w:rPr>
          <w:lang w:val="az-Latn-AZ"/>
        </w:rPr>
        <w:t xml:space="preserve">6 </w:t>
      </w:r>
      <w:r w:rsidR="00662BA4" w:rsidRPr="00662BA4">
        <w:rPr>
          <w:lang w:val="az-Latn-AZ"/>
        </w:rPr>
        <w:t>ay ərzində, hesablaşmalıdır</w:t>
      </w:r>
      <w:r w:rsidR="00313B15" w:rsidRPr="00662BA4">
        <w:rPr>
          <w:lang w:val="az-Latn-AZ"/>
        </w:rPr>
        <w:t>.</w:t>
      </w:r>
    </w:p>
    <w:p w:rsidR="00313B15" w:rsidRPr="003232C8" w:rsidRDefault="003232C8" w:rsidP="003232C8">
      <w:pPr>
        <w:pStyle w:val="NormalWeb"/>
        <w:tabs>
          <w:tab w:val="left" w:pos="6978"/>
        </w:tabs>
        <w:jc w:val="both"/>
        <w:rPr>
          <w:lang w:val="az-Latn-AZ"/>
        </w:rPr>
      </w:pPr>
      <w:r w:rsidRPr="003232C8">
        <w:rPr>
          <w:b/>
          <w:bCs/>
          <w:lang w:val="az-Latn-AZ"/>
        </w:rPr>
        <w:t xml:space="preserve">Maddə </w:t>
      </w:r>
      <w:r w:rsidR="00313B15" w:rsidRPr="003232C8">
        <w:rPr>
          <w:b/>
          <w:bCs/>
          <w:lang w:val="az-Latn-AZ"/>
        </w:rPr>
        <w:t>236.</w:t>
      </w:r>
      <w:r w:rsidRPr="003232C8">
        <w:rPr>
          <w:b/>
          <w:bCs/>
          <w:lang w:val="az-Latn-AZ"/>
        </w:rPr>
        <w:t xml:space="preserve"> Üzvün kooperativdən xaric edilməsi (çıxarılması)</w:t>
      </w:r>
      <w:r>
        <w:rPr>
          <w:b/>
          <w:bCs/>
          <w:lang w:val="az-Latn-AZ"/>
        </w:rPr>
        <w:tab/>
      </w:r>
    </w:p>
    <w:p w:rsidR="00313B15" w:rsidRPr="00EC0B18" w:rsidRDefault="00EC0B18" w:rsidP="00EC0B18">
      <w:pPr>
        <w:pStyle w:val="NormalWeb"/>
        <w:jc w:val="both"/>
        <w:rPr>
          <w:lang w:val="az-Latn-AZ"/>
        </w:rPr>
      </w:pPr>
      <w:r w:rsidRPr="00EC0B18">
        <w:rPr>
          <w:lang w:val="az-Latn-AZ"/>
        </w:rPr>
        <w:t>1.Əhəmiyyətli əsas mövcud olduqda: kooperativin üzvü kooperativdən</w:t>
      </w:r>
      <w:r>
        <w:rPr>
          <w:lang w:val="az-Latn-AZ"/>
        </w:rPr>
        <w:t xml:space="preserve"> xaric </w:t>
      </w:r>
      <w:r w:rsidRPr="00EC0B18">
        <w:rPr>
          <w:lang w:val="az-Latn-AZ"/>
        </w:rPr>
        <w:t>edilə (çıxarıla) bilər</w:t>
      </w:r>
      <w:r w:rsidR="00313B15" w:rsidRPr="00EC0B18">
        <w:rPr>
          <w:lang w:val="az-Latn-AZ"/>
        </w:rPr>
        <w:t>.</w:t>
      </w:r>
    </w:p>
    <w:p w:rsidR="00313B15" w:rsidRPr="002839AA" w:rsidRDefault="00611491">
      <w:pPr>
        <w:pStyle w:val="NormalWeb"/>
        <w:jc w:val="both"/>
        <w:rPr>
          <w:lang w:val="az-Latn-AZ"/>
        </w:rPr>
      </w:pPr>
      <w:r w:rsidRPr="002839AA">
        <w:rPr>
          <w:lang w:val="az-Latn-AZ"/>
        </w:rPr>
        <w:t>2. Əhəmiyyətli əsas mövcuddur - əgər</w:t>
      </w:r>
      <w:r w:rsidR="002839AA" w:rsidRPr="002839AA">
        <w:rPr>
          <w:lang w:val="az-Latn-AZ"/>
        </w:rPr>
        <w:t xml:space="preserve"> kooperativin üzvü ona həvalə edilmiş vəzifələri </w:t>
      </w:r>
      <w:r w:rsidR="00453809">
        <w:rPr>
          <w:lang w:val="az-Latn-AZ"/>
        </w:rPr>
        <w:t xml:space="preserve">(öhdəlikləri) </w:t>
      </w:r>
      <w:r w:rsidR="002839AA" w:rsidRPr="002839AA">
        <w:rPr>
          <w:lang w:val="az-Latn-AZ"/>
        </w:rPr>
        <w:t>təqsirli şəkildə pozmuşdursa, bununla da kooperativə zərər vurmuşdursa</w:t>
      </w:r>
      <w:r w:rsidR="00313B15" w:rsidRPr="002839AA">
        <w:rPr>
          <w:lang w:val="az-Latn-AZ"/>
        </w:rPr>
        <w:t>.</w:t>
      </w:r>
    </w:p>
    <w:p w:rsidR="00313B15" w:rsidRPr="00C17F37" w:rsidRDefault="002344E9">
      <w:pPr>
        <w:pStyle w:val="NormalWeb"/>
        <w:jc w:val="both"/>
        <w:rPr>
          <w:lang w:val="az-Latn-AZ"/>
        </w:rPr>
      </w:pPr>
      <w:r w:rsidRPr="00C17F37">
        <w:rPr>
          <w:lang w:val="az-Latn-AZ"/>
        </w:rPr>
        <w:t xml:space="preserve">3. Üzvün kooperativdən xaric edilməsi (çıxarılması) haqqında qərarı </w:t>
      </w:r>
      <w:r w:rsidR="00C17F37" w:rsidRPr="00C17F37">
        <w:rPr>
          <w:lang w:val="az-Latn-AZ"/>
        </w:rPr>
        <w:t>kooperativin rəhbərlik orqanının təqdimatı əsasında Ümumi Yığıncaq qəbul edir</w:t>
      </w:r>
      <w:r w:rsidR="00313B15" w:rsidRPr="00C17F37">
        <w:rPr>
          <w:lang w:val="az-Latn-AZ"/>
        </w:rPr>
        <w:t>.</w:t>
      </w:r>
    </w:p>
    <w:p w:rsidR="00313B15" w:rsidRPr="00234F05" w:rsidRDefault="00313B15">
      <w:pPr>
        <w:pStyle w:val="NormalWeb"/>
        <w:jc w:val="both"/>
        <w:rPr>
          <w:lang w:val="az-Latn-AZ"/>
        </w:rPr>
      </w:pPr>
      <w:r w:rsidRPr="00234F05">
        <w:rPr>
          <w:lang w:val="az-Latn-AZ"/>
        </w:rPr>
        <w:t xml:space="preserve">4. </w:t>
      </w:r>
      <w:r w:rsidR="00234F05" w:rsidRPr="00234F05">
        <w:rPr>
          <w:lang w:val="az-Latn-AZ"/>
        </w:rPr>
        <w:t xml:space="preserve">Kooperativdən çıxan üzvlə hesablaşma bu Qanunun </w:t>
      </w:r>
      <w:r w:rsidRPr="00234F05">
        <w:rPr>
          <w:lang w:val="az-Latn-AZ"/>
        </w:rPr>
        <w:t>235-</w:t>
      </w:r>
      <w:r w:rsidR="00234F05" w:rsidRPr="00234F05">
        <w:rPr>
          <w:lang w:val="az-Latn-AZ"/>
        </w:rPr>
        <w:t>ci maddəsində müəyyən edilmiş qaydada aparılır</w:t>
      </w:r>
      <w:r w:rsidRPr="00234F05">
        <w:rPr>
          <w:lang w:val="az-Latn-AZ"/>
        </w:rPr>
        <w:t>.</w:t>
      </w:r>
    </w:p>
    <w:p w:rsidR="00313B15" w:rsidRPr="00BD1480" w:rsidRDefault="00BD1480">
      <w:pPr>
        <w:pStyle w:val="NormalWeb"/>
        <w:jc w:val="both"/>
        <w:rPr>
          <w:lang w:val="az-Latn-AZ"/>
        </w:rPr>
      </w:pPr>
      <w:r w:rsidRPr="00BD1480">
        <w:rPr>
          <w:b/>
          <w:bCs/>
          <w:lang w:val="az-Latn-AZ"/>
        </w:rPr>
        <w:t xml:space="preserve">Maddə </w:t>
      </w:r>
      <w:r w:rsidR="00313B15" w:rsidRPr="00BD1480">
        <w:rPr>
          <w:b/>
          <w:bCs/>
          <w:lang w:val="az-Latn-AZ"/>
        </w:rPr>
        <w:t>237.</w:t>
      </w:r>
      <w:r w:rsidRPr="00BD1480">
        <w:rPr>
          <w:b/>
          <w:bCs/>
          <w:lang w:val="az-Latn-AZ"/>
        </w:rPr>
        <w:t xml:space="preserve"> Kooperativ üzvü tərəfindən payın özgəninkiləşdirilməsi</w:t>
      </w:r>
    </w:p>
    <w:p w:rsidR="00313B15" w:rsidRPr="006928A2" w:rsidRDefault="00313B15">
      <w:pPr>
        <w:pStyle w:val="NormalWeb"/>
        <w:jc w:val="both"/>
        <w:rPr>
          <w:lang w:val="az-Latn-AZ"/>
        </w:rPr>
      </w:pPr>
      <w:r w:rsidRPr="006928A2">
        <w:rPr>
          <w:lang w:val="az-Latn-AZ"/>
        </w:rPr>
        <w:t xml:space="preserve">1. </w:t>
      </w:r>
      <w:r w:rsidR="008867FB" w:rsidRPr="006928A2">
        <w:rPr>
          <w:lang w:val="az-Latn-AZ"/>
        </w:rPr>
        <w:t>Nizamnamədə başqa hal nəzərdə tutulmayıbsa</w:t>
      </w:r>
      <w:r w:rsidR="00306F26" w:rsidRPr="006928A2">
        <w:rPr>
          <w:lang w:val="az-Latn-AZ"/>
        </w:rPr>
        <w:t>, k</w:t>
      </w:r>
      <w:r w:rsidR="00FB7CD0" w:rsidRPr="006928A2">
        <w:rPr>
          <w:lang w:val="az-Latn-AZ"/>
        </w:rPr>
        <w:t>ooperativin üzvü istənilən vaxt</w:t>
      </w:r>
      <w:r w:rsidR="00CC54FC" w:rsidRPr="006928A2">
        <w:rPr>
          <w:lang w:val="az-Latn-AZ"/>
        </w:rPr>
        <w:t>, h</w:t>
      </w:r>
      <w:r w:rsidR="008D3739" w:rsidRPr="006928A2">
        <w:rPr>
          <w:lang w:val="az-Latn-AZ"/>
        </w:rPr>
        <w:t>ətta təsərrüfat ili ərzində öz payını özgəninkiləşdirə bilər və beləliklə,</w:t>
      </w:r>
      <w:r w:rsidR="00FB7CD0" w:rsidRPr="006928A2">
        <w:rPr>
          <w:lang w:val="az-Latn-AZ"/>
        </w:rPr>
        <w:t xml:space="preserve"> yekun (son) hesablaşma olmadan</w:t>
      </w:r>
      <w:r w:rsidR="0064228E">
        <w:rPr>
          <w:lang w:val="az-Latn-AZ"/>
        </w:rPr>
        <w:t>,</w:t>
      </w:r>
      <w:r w:rsidR="00FB7CD0" w:rsidRPr="006928A2">
        <w:rPr>
          <w:lang w:val="az-Latn-AZ"/>
        </w:rPr>
        <w:t xml:space="preserve"> kooperativdən çıxa bilər</w:t>
      </w:r>
      <w:r w:rsidRPr="006928A2">
        <w:rPr>
          <w:lang w:val="az-Latn-AZ"/>
        </w:rPr>
        <w:t>.</w:t>
      </w:r>
    </w:p>
    <w:p w:rsidR="00313B15" w:rsidRPr="00087CAA" w:rsidRDefault="00F5564E">
      <w:pPr>
        <w:pStyle w:val="NormalWeb"/>
        <w:jc w:val="both"/>
        <w:rPr>
          <w:lang w:val="az-Latn-AZ"/>
        </w:rPr>
      </w:pPr>
      <w:r w:rsidRPr="00087CAA">
        <w:rPr>
          <w:lang w:val="az-Latn-AZ"/>
        </w:rPr>
        <w:t xml:space="preserve">2. Nizamnamədə: </w:t>
      </w:r>
      <w:r w:rsidR="00E13FF0" w:rsidRPr="00087CAA">
        <w:rPr>
          <w:lang w:val="az-Latn-AZ"/>
        </w:rPr>
        <w:t>kooperativin digər üzvlərinin payı satın almaqda üstünlük hüququ nəzərdə tutula bilər</w:t>
      </w:r>
      <w:r w:rsidR="00313B15" w:rsidRPr="00087CAA">
        <w:rPr>
          <w:lang w:val="az-Latn-AZ"/>
        </w:rPr>
        <w:t>.</w:t>
      </w:r>
    </w:p>
    <w:p w:rsidR="00313B15" w:rsidRPr="00087CAA" w:rsidRDefault="004C22FB">
      <w:pPr>
        <w:pStyle w:val="NormalWeb"/>
        <w:jc w:val="both"/>
        <w:rPr>
          <w:lang w:val="az-Latn-AZ"/>
        </w:rPr>
      </w:pPr>
      <w:r w:rsidRPr="00087CAA">
        <w:rPr>
          <w:lang w:val="az-Latn-AZ"/>
        </w:rPr>
        <w:t>3. Pay özg</w:t>
      </w:r>
      <w:r w:rsidR="00D668DE" w:rsidRPr="00087CAA">
        <w:rPr>
          <w:lang w:val="az-Latn-AZ"/>
        </w:rPr>
        <w:t>əninkiləşdirilərkən onun kooperativdən çıxmasının</w:t>
      </w:r>
      <w:r w:rsidR="00087CAA" w:rsidRPr="00087CAA">
        <w:rPr>
          <w:lang w:val="az-Latn-AZ"/>
        </w:rPr>
        <w:t xml:space="preserve"> qeydiyyata alındığı gün – üzvün kooperativdən çıxdığı tarix hesab edilir</w:t>
      </w:r>
      <w:r w:rsidR="00313B15" w:rsidRPr="00087CAA">
        <w:rPr>
          <w:lang w:val="az-Latn-AZ"/>
        </w:rPr>
        <w:t>.</w:t>
      </w:r>
    </w:p>
    <w:p w:rsidR="00313B15" w:rsidRPr="000459F8" w:rsidRDefault="000459F8">
      <w:pPr>
        <w:pStyle w:val="NormalWeb"/>
        <w:jc w:val="both"/>
        <w:rPr>
          <w:lang w:val="az-Latn-AZ"/>
        </w:rPr>
      </w:pPr>
      <w:r w:rsidRPr="000459F8">
        <w:rPr>
          <w:b/>
          <w:bCs/>
          <w:lang w:val="az-Latn-AZ"/>
        </w:rPr>
        <w:t xml:space="preserve">Maddə </w:t>
      </w:r>
      <w:r w:rsidR="00313B15" w:rsidRPr="000459F8">
        <w:rPr>
          <w:b/>
          <w:bCs/>
          <w:lang w:val="az-Latn-AZ"/>
        </w:rPr>
        <w:t>238.</w:t>
      </w:r>
      <w:r w:rsidRPr="000459F8">
        <w:rPr>
          <w:b/>
          <w:bCs/>
          <w:lang w:val="az-Latn-AZ"/>
        </w:rPr>
        <w:t xml:space="preserve"> Kooperativ üzvünün ölümü</w:t>
      </w:r>
    </w:p>
    <w:p w:rsidR="00313B15" w:rsidRPr="00524BFA" w:rsidRDefault="0079576B">
      <w:pPr>
        <w:pStyle w:val="NormalWeb"/>
        <w:jc w:val="both"/>
        <w:rPr>
          <w:lang w:val="az-Latn-AZ"/>
        </w:rPr>
      </w:pPr>
      <w:r w:rsidRPr="00524BFA">
        <w:rPr>
          <w:lang w:val="az-Latn-AZ"/>
        </w:rPr>
        <w:t>1. Kooperativin üzvü öldükdən sonra üzvlük onun vərəsələrinə keçir</w:t>
      </w:r>
      <w:r w:rsidR="00BB63EE" w:rsidRPr="00524BFA">
        <w:rPr>
          <w:lang w:val="az-Latn-AZ"/>
        </w:rPr>
        <w:t>. Kooperativ üzvünün v</w:t>
      </w:r>
      <w:r w:rsidR="00024BFF" w:rsidRPr="00524BFA">
        <w:rPr>
          <w:lang w:val="az-Latn-AZ"/>
        </w:rPr>
        <w:t>ərəsələri Ümumi Yığıncaqda səs hüquqlarını</w:t>
      </w:r>
      <w:r w:rsidR="00524BFA" w:rsidRPr="00524BFA">
        <w:rPr>
          <w:lang w:val="az-Latn-AZ"/>
        </w:rPr>
        <w:t xml:space="preserve"> yalnız bir ümumi nümayəndə vasitəsilə həyata keçirə bilərlər</w:t>
      </w:r>
      <w:r w:rsidR="00313B15" w:rsidRPr="00524BFA">
        <w:rPr>
          <w:lang w:val="az-Latn-AZ"/>
        </w:rPr>
        <w:t>.</w:t>
      </w:r>
    </w:p>
    <w:p w:rsidR="00313B15" w:rsidRPr="00853B80" w:rsidRDefault="00C27473">
      <w:pPr>
        <w:pStyle w:val="NormalWeb"/>
        <w:jc w:val="both"/>
        <w:rPr>
          <w:lang w:val="az-Latn-AZ"/>
        </w:rPr>
      </w:pPr>
      <w:r w:rsidRPr="00EB2F84">
        <w:rPr>
          <w:lang w:val="az-Latn-AZ"/>
        </w:rPr>
        <w:lastRenderedPageBreak/>
        <w:t>2. Nizamnamədə nəzərdə tutul</w:t>
      </w:r>
      <w:r w:rsidR="00665326" w:rsidRPr="00EB2F84">
        <w:rPr>
          <w:lang w:val="az-Latn-AZ"/>
        </w:rPr>
        <w:t>a bilər ki: kooperativin üzvü öldükdə</w:t>
      </w:r>
      <w:r w:rsidR="00EB1D6B" w:rsidRPr="00EB2F84">
        <w:rPr>
          <w:lang w:val="az-Latn-AZ"/>
        </w:rPr>
        <w:t xml:space="preserve"> - üzvlüyün davam etdirilməsi onun varisinin şəxsi imkanlarından asılı olacaq</w:t>
      </w:r>
      <w:r w:rsidR="000706F5" w:rsidRPr="00EB2F84">
        <w:rPr>
          <w:lang w:val="az-Latn-AZ"/>
        </w:rPr>
        <w:t>.</w:t>
      </w:r>
      <w:r w:rsidR="000706F5" w:rsidRPr="00853B80">
        <w:rPr>
          <w:lang w:val="az-Latn-AZ"/>
        </w:rPr>
        <w:t xml:space="preserve"> Mirasın bir neçə vərəsə tərəfindən qəbul</w:t>
      </w:r>
      <w:r w:rsidR="00946721" w:rsidRPr="00853B80">
        <w:rPr>
          <w:lang w:val="az-Latn-AZ"/>
        </w:rPr>
        <w:t xml:space="preserve"> edildiyi halda nizamnamədə </w:t>
      </w:r>
      <w:r w:rsidR="00D34142" w:rsidRPr="00853B80">
        <w:rPr>
          <w:lang w:val="az-Latn-AZ"/>
        </w:rPr>
        <w:t>kooperativin üzvlüyünə xitam verilməsi də</w:t>
      </w:r>
      <w:r w:rsidR="00800E39" w:rsidRPr="00853B80">
        <w:rPr>
          <w:lang w:val="az-Latn-AZ"/>
        </w:rPr>
        <w:t xml:space="preserve"> nəzərdə tutula bilər - əgər o</w:t>
      </w:r>
      <w:r w:rsidR="007C26AF">
        <w:rPr>
          <w:lang w:val="az-Latn-AZ"/>
        </w:rPr>
        <w:t xml:space="preserve"> (miras)</w:t>
      </w:r>
      <w:r w:rsidR="00800E39" w:rsidRPr="00853B80">
        <w:rPr>
          <w:lang w:val="az-Latn-AZ"/>
        </w:rPr>
        <w:t>, nizamnamə ilə müəyyən edilmiş müddətlərdə</w:t>
      </w:r>
      <w:r w:rsidR="00752C22" w:rsidRPr="00853B80">
        <w:rPr>
          <w:lang w:val="az-Latn-AZ"/>
        </w:rPr>
        <w:t xml:space="preserve"> kooperativ üzvünün varislərindən (vərəsələrindən) birinə verilməyəcəksə</w:t>
      </w:r>
      <w:r w:rsidR="00390237" w:rsidRPr="00853B80">
        <w:rPr>
          <w:lang w:val="az-Latn-AZ"/>
        </w:rPr>
        <w:t xml:space="preserve">. Bu halda kooperativin üzvlüyünə </w:t>
      </w:r>
      <w:r w:rsidR="00584B20" w:rsidRPr="00853B80">
        <w:rPr>
          <w:lang w:val="az-Latn-AZ"/>
        </w:rPr>
        <w:t>- mirasın açıldığı təsərrüfat ilinin sonunda xitam verilir</w:t>
      </w:r>
      <w:r w:rsidR="00853B80" w:rsidRPr="00853B80">
        <w:rPr>
          <w:lang w:val="az-Latn-AZ"/>
        </w:rPr>
        <w:t xml:space="preserve">. Müvafiq halda bu Qanunun </w:t>
      </w:r>
      <w:r w:rsidR="00313B15" w:rsidRPr="00853B80">
        <w:rPr>
          <w:lang w:val="az-Latn-AZ"/>
        </w:rPr>
        <w:t>235-</w:t>
      </w:r>
      <w:r w:rsidR="00853B80" w:rsidRPr="00853B80">
        <w:rPr>
          <w:lang w:val="az-Latn-AZ"/>
        </w:rPr>
        <w:t>ci maddəsində müəyyən edilmiş qaydalar tətbiq edilir</w:t>
      </w:r>
      <w:r w:rsidR="00313B15" w:rsidRPr="00853B80">
        <w:rPr>
          <w:lang w:val="az-Latn-AZ"/>
        </w:rPr>
        <w:t>.</w:t>
      </w:r>
    </w:p>
    <w:p w:rsidR="00313B15" w:rsidRPr="00425C60" w:rsidRDefault="00C338DF">
      <w:pPr>
        <w:pStyle w:val="NormalWeb"/>
        <w:jc w:val="both"/>
        <w:rPr>
          <w:lang w:val="az-Latn-AZ"/>
        </w:rPr>
      </w:pPr>
      <w:r w:rsidRPr="00425C60">
        <w:rPr>
          <w:lang w:val="az-Latn-AZ"/>
        </w:rPr>
        <w:t xml:space="preserve">3. Kooperativin rəhbərlik orqanı: </w:t>
      </w:r>
      <w:r w:rsidR="00425C60" w:rsidRPr="00425C60">
        <w:rPr>
          <w:lang w:val="az-Latn-AZ"/>
        </w:rPr>
        <w:t>kooperativ üzvünün ölümünü kooperativ üzvlərinin reyestrində qeyd etməyə borcludur</w:t>
      </w:r>
      <w:r w:rsidR="00313B15" w:rsidRPr="00425C60">
        <w:rPr>
          <w:lang w:val="az-Latn-AZ"/>
        </w:rPr>
        <w:t>.</w:t>
      </w:r>
    </w:p>
    <w:p w:rsidR="00313B15" w:rsidRPr="00CB05ED" w:rsidRDefault="00425C60">
      <w:pPr>
        <w:pStyle w:val="NormalWeb"/>
        <w:jc w:val="both"/>
        <w:rPr>
          <w:lang w:val="az-Latn-AZ"/>
        </w:rPr>
      </w:pPr>
      <w:r w:rsidRPr="00CB05ED">
        <w:rPr>
          <w:b/>
          <w:bCs/>
          <w:lang w:val="az-Latn-AZ"/>
        </w:rPr>
        <w:t xml:space="preserve">Maddə </w:t>
      </w:r>
      <w:r w:rsidR="00CB05ED" w:rsidRPr="00CB05ED">
        <w:rPr>
          <w:b/>
          <w:bCs/>
          <w:lang w:val="az-Latn-AZ"/>
        </w:rPr>
        <w:t>239. Kooperativin Ümumi Yığıncağı tərəfindən qərar qəbul edilməsi</w:t>
      </w:r>
    </w:p>
    <w:p w:rsidR="00313B15" w:rsidRPr="00B51947" w:rsidRDefault="00313B15">
      <w:pPr>
        <w:pStyle w:val="NormalWeb"/>
        <w:jc w:val="both"/>
        <w:rPr>
          <w:lang w:val="az-Latn-AZ"/>
        </w:rPr>
      </w:pPr>
      <w:r w:rsidRPr="00B51947">
        <w:rPr>
          <w:lang w:val="az-Latn-AZ"/>
        </w:rPr>
        <w:t xml:space="preserve">1. </w:t>
      </w:r>
      <w:r w:rsidR="00CB05ED" w:rsidRPr="00B51947">
        <w:rPr>
          <w:lang w:val="az-Latn-AZ"/>
        </w:rPr>
        <w:t>Qanunla və ya nizamnamədə daha böyük səs sayı</w:t>
      </w:r>
      <w:r w:rsidR="004B58E1">
        <w:rPr>
          <w:lang w:val="az-Latn-AZ"/>
        </w:rPr>
        <w:t xml:space="preserve"> və ya digər</w:t>
      </w:r>
      <w:r w:rsidR="00CC0966" w:rsidRPr="00B51947">
        <w:rPr>
          <w:lang w:val="az-Latn-AZ"/>
        </w:rPr>
        <w:t xml:space="preserve"> əlavə tələblər </w:t>
      </w:r>
      <w:r w:rsidR="00B51947" w:rsidRPr="00B51947">
        <w:rPr>
          <w:lang w:val="az-Latn-AZ"/>
        </w:rPr>
        <w:t>nəzərdə tutulmayıbsa, Ümumi Yığıncaq qərarı səsvermədə iştirak edənlərin səs çoxluğu ilə qəbul edir</w:t>
      </w:r>
      <w:r w:rsidRPr="00B51947">
        <w:rPr>
          <w:lang w:val="az-Latn-AZ"/>
        </w:rPr>
        <w:t>.</w:t>
      </w:r>
    </w:p>
    <w:p w:rsidR="00313B15" w:rsidRPr="00AE5128" w:rsidRDefault="00A64F2E">
      <w:pPr>
        <w:pStyle w:val="NormalWeb"/>
        <w:jc w:val="both"/>
        <w:rPr>
          <w:lang w:val="az-Latn-AZ"/>
        </w:rPr>
      </w:pPr>
      <w:r w:rsidRPr="00AE5128">
        <w:rPr>
          <w:lang w:val="az-Latn-AZ"/>
        </w:rPr>
        <w:t>2. Nizamnamədə daha böyük səs sayı nəzərdə tutulmayıbsa,</w:t>
      </w:r>
      <w:r w:rsidR="00AE5128" w:rsidRPr="00AE5128">
        <w:rPr>
          <w:lang w:val="az-Latn-AZ"/>
        </w:rPr>
        <w:t xml:space="preserve"> nizamnaməyə dəyişiklik səsvermədə iştirak edənlərin </w:t>
      </w:r>
      <w:r w:rsidR="00313B15" w:rsidRPr="00AE5128">
        <w:rPr>
          <w:lang w:val="az-Latn-AZ"/>
        </w:rPr>
        <w:t>3/4-</w:t>
      </w:r>
      <w:r w:rsidR="00AE5128" w:rsidRPr="00AE5128">
        <w:rPr>
          <w:lang w:val="az-Latn-AZ"/>
        </w:rPr>
        <w:t>nün səs çoxluğu ilə qəbul edilməlidir</w:t>
      </w:r>
      <w:r w:rsidR="00313B15" w:rsidRPr="00AE5128">
        <w:rPr>
          <w:lang w:val="az-Latn-AZ"/>
        </w:rPr>
        <w:t>.</w:t>
      </w:r>
    </w:p>
    <w:p w:rsidR="00313B15" w:rsidRPr="004C437E" w:rsidRDefault="00167D13">
      <w:pPr>
        <w:pStyle w:val="NormalWeb"/>
        <w:jc w:val="both"/>
        <w:rPr>
          <w:lang w:val="az-Latn-AZ"/>
        </w:rPr>
      </w:pPr>
      <w:r w:rsidRPr="004C437E">
        <w:rPr>
          <w:lang w:val="az-Latn-AZ"/>
        </w:rPr>
        <w:t>3. Nizamnamədə</w:t>
      </w:r>
      <w:r w:rsidR="00570549" w:rsidRPr="004C437E">
        <w:rPr>
          <w:lang w:val="az-Latn-AZ"/>
        </w:rPr>
        <w:t xml:space="preserve">: kooperativin orqanlarına </w:t>
      </w:r>
      <w:r w:rsidR="004C437E" w:rsidRPr="004C437E">
        <w:rPr>
          <w:lang w:val="az-Latn-AZ"/>
        </w:rPr>
        <w:t>üzvlərin seçilməsi üçün fərqli səsvermə qaydası müəyyən edilə bilər</w:t>
      </w:r>
      <w:r w:rsidR="00313B15" w:rsidRPr="004C437E">
        <w:rPr>
          <w:lang w:val="az-Latn-AZ"/>
        </w:rPr>
        <w:t>.</w:t>
      </w:r>
    </w:p>
    <w:p w:rsidR="00313B15" w:rsidRPr="003B3862" w:rsidRDefault="004907EA">
      <w:pPr>
        <w:pStyle w:val="NormalWeb"/>
        <w:jc w:val="both"/>
        <w:rPr>
          <w:lang w:val="az-Latn-AZ"/>
        </w:rPr>
      </w:pPr>
      <w:r w:rsidRPr="003B3862">
        <w:rPr>
          <w:lang w:val="az-Latn-AZ"/>
        </w:rPr>
        <w:t xml:space="preserve">4. Kooperativ üzvünün </w:t>
      </w:r>
      <w:r w:rsidR="00313B15" w:rsidRPr="003B3862">
        <w:rPr>
          <w:lang w:val="az-Latn-AZ"/>
        </w:rPr>
        <w:t xml:space="preserve">1 </w:t>
      </w:r>
      <w:r w:rsidRPr="003B3862">
        <w:rPr>
          <w:lang w:val="az-Latn-AZ"/>
        </w:rPr>
        <w:t xml:space="preserve">səsi var, o hal istisna olmaqla – nə vaxt ki: </w:t>
      </w:r>
      <w:r w:rsidR="00521CA7" w:rsidRPr="003B3862">
        <w:rPr>
          <w:lang w:val="az-Latn-AZ"/>
        </w:rPr>
        <w:t>1 payın birdən çox sahibi var, bu vaxt is</w:t>
      </w:r>
      <w:r w:rsidR="002F6378" w:rsidRPr="003B3862">
        <w:rPr>
          <w:lang w:val="az-Latn-AZ"/>
        </w:rPr>
        <w:t>ə - 1 payın bir neçə sahibinin 1 səsi var</w:t>
      </w:r>
      <w:r w:rsidR="00F92961" w:rsidRPr="003B3862">
        <w:rPr>
          <w:lang w:val="az-Latn-AZ"/>
        </w:rPr>
        <w:t xml:space="preserve">. Nizamnamə ilə və ya nizamnamədə nəzərdə tutulmuş halda: </w:t>
      </w:r>
      <w:r w:rsidR="00E105B6" w:rsidRPr="003B3862">
        <w:rPr>
          <w:lang w:val="az-Latn-AZ"/>
        </w:rPr>
        <w:t>s</w:t>
      </w:r>
      <w:r w:rsidR="003B3862" w:rsidRPr="003B3862">
        <w:rPr>
          <w:lang w:val="az-Latn-AZ"/>
        </w:rPr>
        <w:t>əslərin fərqli bölgüsü şəriklərin (ortaqların) ayrıca müqaviləsi ilə müəyyən edilə bilər</w:t>
      </w:r>
      <w:r w:rsidR="00313B15" w:rsidRPr="003B3862">
        <w:rPr>
          <w:lang w:val="az-Latn-AZ"/>
        </w:rPr>
        <w:t>.</w:t>
      </w:r>
    </w:p>
    <w:p w:rsidR="00313B15" w:rsidRPr="005C202E" w:rsidRDefault="005C202E">
      <w:pPr>
        <w:pStyle w:val="NormalWeb"/>
        <w:jc w:val="both"/>
        <w:rPr>
          <w:lang w:val="az-Latn-AZ"/>
        </w:rPr>
      </w:pPr>
      <w:r w:rsidRPr="005C202E">
        <w:rPr>
          <w:b/>
          <w:bCs/>
          <w:lang w:val="az-Latn-AZ"/>
        </w:rPr>
        <w:t xml:space="preserve">Maddə </w:t>
      </w:r>
      <w:r w:rsidR="00313B15" w:rsidRPr="005C202E">
        <w:rPr>
          <w:b/>
          <w:bCs/>
          <w:lang w:val="az-Latn-AZ"/>
        </w:rPr>
        <w:t xml:space="preserve">240. </w:t>
      </w:r>
      <w:r w:rsidRPr="005C202E">
        <w:rPr>
          <w:b/>
          <w:bCs/>
          <w:lang w:val="az-Latn-AZ"/>
        </w:rPr>
        <w:t>Ümumi Yığıncağın işində iştirak</w:t>
      </w:r>
    </w:p>
    <w:p w:rsidR="00313B15" w:rsidRPr="008A2F1E" w:rsidRDefault="00313B15">
      <w:pPr>
        <w:pStyle w:val="NormalWeb"/>
        <w:jc w:val="both"/>
        <w:rPr>
          <w:lang w:val="az-Latn-AZ"/>
        </w:rPr>
      </w:pPr>
      <w:r w:rsidRPr="008A2F1E">
        <w:rPr>
          <w:lang w:val="az-Latn-AZ"/>
        </w:rPr>
        <w:t xml:space="preserve">1. </w:t>
      </w:r>
      <w:r w:rsidR="008B1127" w:rsidRPr="008A2F1E">
        <w:rPr>
          <w:lang w:val="az-Latn-AZ"/>
        </w:rPr>
        <w:t>Qanunla başqa hal n</w:t>
      </w:r>
      <w:r w:rsidR="008A2F1E" w:rsidRPr="008A2F1E">
        <w:rPr>
          <w:lang w:val="az-Latn-AZ"/>
        </w:rPr>
        <w:t>əzərdə tutulmayıbsa, kooperativin üzvləri: kooperativin fəaliyyəti ilə bağlı hüquqlarını Ümumi Yığıncaqda həyata keçirirlər</w:t>
      </w:r>
      <w:r w:rsidRPr="008A2F1E">
        <w:rPr>
          <w:lang w:val="az-Latn-AZ"/>
        </w:rPr>
        <w:t>.</w:t>
      </w:r>
    </w:p>
    <w:p w:rsidR="00313B15" w:rsidRPr="00655ED9" w:rsidRDefault="008F34D0">
      <w:pPr>
        <w:pStyle w:val="NormalWeb"/>
        <w:jc w:val="both"/>
        <w:rPr>
          <w:lang w:val="az-Latn-AZ"/>
        </w:rPr>
      </w:pPr>
      <w:r w:rsidRPr="00655ED9">
        <w:rPr>
          <w:lang w:val="az-Latn-AZ"/>
        </w:rPr>
        <w:t>2. Kooperativin üzvü:</w:t>
      </w:r>
      <w:r w:rsidR="00655ED9" w:rsidRPr="00655ED9">
        <w:rPr>
          <w:lang w:val="az-Latn-AZ"/>
        </w:rPr>
        <w:t xml:space="preserve"> Ümumi Yığıncağın işində şəxsən və ya nümayəndə vasitəsilə iştirak etmək və öz səs hüququnu həyata keçirmək hüququna malikdir</w:t>
      </w:r>
      <w:r w:rsidR="00313B15" w:rsidRPr="00655ED9">
        <w:rPr>
          <w:lang w:val="az-Latn-AZ"/>
        </w:rPr>
        <w:t>.</w:t>
      </w:r>
    </w:p>
    <w:p w:rsidR="00313B15" w:rsidRPr="00204F42" w:rsidRDefault="00313B15">
      <w:pPr>
        <w:pStyle w:val="NormalWeb"/>
        <w:jc w:val="both"/>
        <w:rPr>
          <w:lang w:val="az-Latn-AZ"/>
        </w:rPr>
      </w:pPr>
      <w:r w:rsidRPr="00204F42">
        <w:rPr>
          <w:lang w:val="az-Latn-AZ"/>
        </w:rPr>
        <w:t xml:space="preserve">3. </w:t>
      </w:r>
      <w:r w:rsidR="008E6DCA" w:rsidRPr="00204F42">
        <w:rPr>
          <w:lang w:val="az-Latn-AZ"/>
        </w:rPr>
        <w:t xml:space="preserve">Ümumi Yığıncaqda </w:t>
      </w:r>
      <w:r w:rsidR="00204F42" w:rsidRPr="00204F42">
        <w:rPr>
          <w:lang w:val="az-Latn-AZ"/>
        </w:rPr>
        <w:t>məsələsinə baxılan şəxs səs hüququndan istifadə edə bilməz</w:t>
      </w:r>
      <w:r w:rsidRPr="00204F42">
        <w:rPr>
          <w:lang w:val="az-Latn-AZ"/>
        </w:rPr>
        <w:t>.</w:t>
      </w:r>
    </w:p>
    <w:p w:rsidR="00313B15" w:rsidRPr="00E23AC8" w:rsidRDefault="00E23AC8">
      <w:pPr>
        <w:pStyle w:val="NormalWeb"/>
        <w:jc w:val="both"/>
        <w:rPr>
          <w:lang w:val="az-Latn-AZ"/>
        </w:rPr>
      </w:pPr>
      <w:r w:rsidRPr="00E23AC8">
        <w:rPr>
          <w:b/>
          <w:bCs/>
          <w:lang w:val="az-Latn-AZ"/>
        </w:rPr>
        <w:t xml:space="preserve">Maddə </w:t>
      </w:r>
      <w:r w:rsidR="00313B15" w:rsidRPr="00E23AC8">
        <w:rPr>
          <w:b/>
          <w:bCs/>
          <w:lang w:val="az-Latn-AZ"/>
        </w:rPr>
        <w:t>241.</w:t>
      </w:r>
      <w:r w:rsidRPr="00E23AC8">
        <w:rPr>
          <w:b/>
          <w:bCs/>
          <w:lang w:val="az-Latn-AZ"/>
        </w:rPr>
        <w:t xml:space="preserve"> Ümumi Yığıncağın çağırılması</w:t>
      </w:r>
    </w:p>
    <w:p w:rsidR="00313B15" w:rsidRPr="00044D62" w:rsidRDefault="00044D62">
      <w:pPr>
        <w:pStyle w:val="NormalWeb"/>
        <w:jc w:val="both"/>
        <w:rPr>
          <w:lang w:val="az-Latn-AZ"/>
        </w:rPr>
      </w:pPr>
      <w:r w:rsidRPr="00044D62">
        <w:rPr>
          <w:lang w:val="az-Latn-AZ"/>
        </w:rPr>
        <w:t>1. Ümumi Yığıncaq</w:t>
      </w:r>
      <w:r w:rsidR="00313B15" w:rsidRPr="00044D62">
        <w:rPr>
          <w:lang w:val="az-Latn-AZ"/>
        </w:rPr>
        <w:t xml:space="preserve">, </w:t>
      </w:r>
      <w:r w:rsidRPr="00044D62">
        <w:rPr>
          <w:lang w:val="az-Latn-AZ"/>
        </w:rPr>
        <w:t>bu Qanunla və nizamnamədə xüsusi olaraq nəzərdə tutulmuş hallar istisna olmaqla, ən azı ildə bir dəfə çağırılmalıdır</w:t>
      </w:r>
      <w:r w:rsidR="00313B15" w:rsidRPr="00044D62">
        <w:rPr>
          <w:lang w:val="az-Latn-AZ"/>
        </w:rPr>
        <w:t>.</w:t>
      </w:r>
    </w:p>
    <w:p w:rsidR="00313B15" w:rsidRPr="007417E6" w:rsidRDefault="008F5A6D">
      <w:pPr>
        <w:pStyle w:val="NormalWeb"/>
        <w:jc w:val="both"/>
        <w:rPr>
          <w:lang w:val="az-Latn-AZ"/>
        </w:rPr>
      </w:pPr>
      <w:r w:rsidRPr="007417E6">
        <w:rPr>
          <w:lang w:val="az-Latn-AZ"/>
        </w:rPr>
        <w:t>2. Şəriklərin illik iclası – illik balansın tərtib edilməsindən sonra 6 ay ərzində çağırılmalıdır</w:t>
      </w:r>
      <w:r w:rsidR="00313B15" w:rsidRPr="007417E6">
        <w:rPr>
          <w:lang w:val="az-Latn-AZ"/>
        </w:rPr>
        <w:t>.</w:t>
      </w:r>
    </w:p>
    <w:p w:rsidR="00313B15" w:rsidRPr="0070718F" w:rsidRDefault="00313B15">
      <w:pPr>
        <w:pStyle w:val="NormalWeb"/>
        <w:jc w:val="both"/>
        <w:rPr>
          <w:lang w:val="az-Latn-AZ"/>
        </w:rPr>
      </w:pPr>
      <w:r w:rsidRPr="0070718F">
        <w:rPr>
          <w:lang w:val="az-Latn-AZ"/>
        </w:rPr>
        <w:t xml:space="preserve">3. </w:t>
      </w:r>
      <w:r w:rsidR="00B4215F" w:rsidRPr="0070718F">
        <w:rPr>
          <w:lang w:val="az-Latn-AZ"/>
        </w:rPr>
        <w:t>Qanunla və ya nizamnamə ilə Ümumi Yığıncağı çağırmaq səlahiyyəti başqa şəxsə verilmədikdə: Ümumi Yığıncağı kooperativin rəhbərlik orqanı çağırır.</w:t>
      </w:r>
      <w:r w:rsidR="0070718F" w:rsidRPr="0070718F">
        <w:rPr>
          <w:lang w:val="az-Latn-AZ"/>
        </w:rPr>
        <w:t xml:space="preserve"> Ümumi Yığıncağı çağırmaq rəhbərlik orqanının vəzifəsidir</w:t>
      </w:r>
      <w:r w:rsidRPr="0070718F">
        <w:rPr>
          <w:lang w:val="az-Latn-AZ"/>
        </w:rPr>
        <w:t>.</w:t>
      </w:r>
    </w:p>
    <w:p w:rsidR="00313B15" w:rsidRPr="00B638B8" w:rsidRDefault="005C5CE4">
      <w:pPr>
        <w:pStyle w:val="NormalWeb"/>
        <w:jc w:val="both"/>
        <w:rPr>
          <w:lang w:val="az-Latn-AZ"/>
        </w:rPr>
      </w:pPr>
      <w:r w:rsidRPr="00B638B8">
        <w:rPr>
          <w:lang w:val="az-Latn-AZ"/>
        </w:rPr>
        <w:t xml:space="preserve">4. Ümumi Yığıncaq dərhal çağırılmalıdır - </w:t>
      </w:r>
      <w:r w:rsidR="000A2D22" w:rsidRPr="00B638B8">
        <w:rPr>
          <w:lang w:val="az-Latn-AZ"/>
        </w:rPr>
        <w:t>əgər kooperativ üzvlərinin 10 faizi v</w:t>
      </w:r>
      <w:r w:rsidR="00B638B8" w:rsidRPr="00B638B8">
        <w:rPr>
          <w:lang w:val="az-Latn-AZ"/>
        </w:rPr>
        <w:t xml:space="preserve">ə </w:t>
      </w:r>
      <w:r w:rsidR="007B10BC" w:rsidRPr="00B638B8">
        <w:rPr>
          <w:lang w:val="az-Latn-AZ"/>
        </w:rPr>
        <w:t>ya kooperativin nizamnaməsində nəzərdə tutulmuş</w:t>
      </w:r>
      <w:r w:rsidR="00033FB6" w:rsidRPr="00B638B8">
        <w:rPr>
          <w:lang w:val="az-Latn-AZ"/>
        </w:rPr>
        <w:t xml:space="preserve"> digər sayda üzvləri</w:t>
      </w:r>
      <w:r w:rsidR="007F3420">
        <w:rPr>
          <w:lang w:val="az-Latn-AZ"/>
        </w:rPr>
        <w:t>,</w:t>
      </w:r>
      <w:r w:rsidR="00033FB6" w:rsidRPr="00B638B8">
        <w:rPr>
          <w:lang w:val="az-Latn-AZ"/>
        </w:rPr>
        <w:t xml:space="preserve"> konkret məqsədi göstərməklə</w:t>
      </w:r>
      <w:r w:rsidR="007F3420">
        <w:rPr>
          <w:lang w:val="az-Latn-AZ"/>
        </w:rPr>
        <w:t>,</w:t>
      </w:r>
      <w:r w:rsidR="00033FB6" w:rsidRPr="00B638B8">
        <w:rPr>
          <w:lang w:val="az-Latn-AZ"/>
        </w:rPr>
        <w:t xml:space="preserve"> </w:t>
      </w:r>
      <w:r w:rsidR="00B638B8" w:rsidRPr="00B638B8">
        <w:rPr>
          <w:lang w:val="az-Latn-AZ"/>
        </w:rPr>
        <w:t>Ümumi Yığıncağın çağırılmasını yazılı şəkildə tələb edirsə</w:t>
      </w:r>
      <w:r w:rsidR="00313B15" w:rsidRPr="00B638B8">
        <w:rPr>
          <w:lang w:val="az-Latn-AZ"/>
        </w:rPr>
        <w:t>.</w:t>
      </w:r>
    </w:p>
    <w:p w:rsidR="00313B15" w:rsidRPr="003A632C" w:rsidRDefault="009C7860">
      <w:pPr>
        <w:pStyle w:val="NormalWeb"/>
        <w:jc w:val="both"/>
        <w:rPr>
          <w:lang w:val="az-Latn-AZ"/>
        </w:rPr>
      </w:pPr>
      <w:r w:rsidRPr="003A632C">
        <w:rPr>
          <w:lang w:val="az-Latn-AZ"/>
        </w:rPr>
        <w:t>5. Kooperativ üzvlərinin Ümumi Yığıncağın çağırılması tələbi t</w:t>
      </w:r>
      <w:r w:rsidR="00E73EEB" w:rsidRPr="003A632C">
        <w:rPr>
          <w:lang w:val="az-Latn-AZ"/>
        </w:rPr>
        <w:t xml:space="preserve">əmin edilmədikdə: məhkəmə ərizəçi olan kooperativ üzvlərinə </w:t>
      </w:r>
      <w:r w:rsidR="003A632C" w:rsidRPr="003A632C">
        <w:rPr>
          <w:lang w:val="az-Latn-AZ"/>
        </w:rPr>
        <w:t>Ümumi Yığıncağı çağırmaq səlahiyyəti verə bilər</w:t>
      </w:r>
      <w:r w:rsidR="00313B15" w:rsidRPr="003A632C">
        <w:rPr>
          <w:lang w:val="az-Latn-AZ"/>
        </w:rPr>
        <w:t>.</w:t>
      </w:r>
    </w:p>
    <w:p w:rsidR="00313B15" w:rsidRPr="007005DA" w:rsidRDefault="007005DA">
      <w:pPr>
        <w:pStyle w:val="NormalWeb"/>
        <w:jc w:val="both"/>
        <w:rPr>
          <w:lang w:val="az-Latn-AZ"/>
        </w:rPr>
      </w:pPr>
      <w:r w:rsidRPr="007005DA">
        <w:rPr>
          <w:b/>
          <w:bCs/>
          <w:lang w:val="az-Latn-AZ"/>
        </w:rPr>
        <w:lastRenderedPageBreak/>
        <w:t>Maddə 242. Ümumi Yığıncağın çağırılmasının müddəti və gündəmi</w:t>
      </w:r>
    </w:p>
    <w:p w:rsidR="00313B15" w:rsidRPr="007411DD" w:rsidRDefault="006C32FB">
      <w:pPr>
        <w:pStyle w:val="NormalWeb"/>
        <w:jc w:val="both"/>
        <w:rPr>
          <w:lang w:val="az-Latn-AZ"/>
        </w:rPr>
      </w:pPr>
      <w:r w:rsidRPr="007411DD">
        <w:rPr>
          <w:lang w:val="az-Latn-AZ"/>
        </w:rPr>
        <w:t xml:space="preserve">1. Ümumi Yığıncaq – onun keçiriləcəyi günə </w:t>
      </w:r>
      <w:r w:rsidR="007411DD" w:rsidRPr="007411DD">
        <w:rPr>
          <w:lang w:val="az-Latn-AZ"/>
        </w:rPr>
        <w:t xml:space="preserve">ən azı </w:t>
      </w:r>
      <w:r w:rsidR="00313B15" w:rsidRPr="007411DD">
        <w:rPr>
          <w:lang w:val="az-Latn-AZ"/>
        </w:rPr>
        <w:t xml:space="preserve">1 </w:t>
      </w:r>
      <w:r w:rsidR="00BC663F" w:rsidRPr="007411DD">
        <w:rPr>
          <w:lang w:val="az-Latn-AZ"/>
        </w:rPr>
        <w:t>ay qalmış</w:t>
      </w:r>
      <w:r w:rsidR="001C3354" w:rsidRPr="007411DD">
        <w:rPr>
          <w:lang w:val="az-Latn-AZ"/>
        </w:rPr>
        <w:t>, nizamnamə il</w:t>
      </w:r>
      <w:r w:rsidR="007411DD" w:rsidRPr="007411DD">
        <w:rPr>
          <w:lang w:val="az-Latn-AZ"/>
        </w:rPr>
        <w:t>ə müəyyən edilmiş qaydada və ya qeydiyyatçı orqanın elektron portalında müvafiq informasiya dərc edilməklə çağırılır</w:t>
      </w:r>
      <w:r w:rsidR="00313B15" w:rsidRPr="007411DD">
        <w:rPr>
          <w:lang w:val="az-Latn-AZ"/>
        </w:rPr>
        <w:t>.</w:t>
      </w:r>
    </w:p>
    <w:p w:rsidR="00313B15" w:rsidRPr="00A30BDF" w:rsidRDefault="005A0F7D">
      <w:pPr>
        <w:pStyle w:val="NormalWeb"/>
        <w:jc w:val="both"/>
        <w:rPr>
          <w:lang w:val="az-Latn-AZ"/>
        </w:rPr>
      </w:pPr>
      <w:r w:rsidRPr="00A30BDF">
        <w:rPr>
          <w:lang w:val="az-Latn-AZ"/>
        </w:rPr>
        <w:t>2. Ümumi Yığıncağın gündəmi,</w:t>
      </w:r>
      <w:r w:rsidR="008A49CF" w:rsidRPr="00A30BDF">
        <w:rPr>
          <w:lang w:val="az-Latn-AZ"/>
        </w:rPr>
        <w:t xml:space="preserve"> </w:t>
      </w:r>
      <w:r w:rsidR="00484536">
        <w:rPr>
          <w:lang w:val="az-Latn-AZ"/>
        </w:rPr>
        <w:t xml:space="preserve">o </w:t>
      </w:r>
      <w:r w:rsidR="008A49CF" w:rsidRPr="00A30BDF">
        <w:rPr>
          <w:lang w:val="az-Latn-AZ"/>
        </w:rPr>
        <w:t>çağırıldıqda, qeydiyyatçı orqanın elektron portalında elan edilməlidir</w:t>
      </w:r>
      <w:r w:rsidR="006F0989" w:rsidRPr="00A30BDF">
        <w:rPr>
          <w:lang w:val="az-Latn-AZ"/>
        </w:rPr>
        <w:t>. Ümumi Yığıncağın</w:t>
      </w:r>
      <w:r w:rsidR="00A30BDF" w:rsidRPr="00A30BDF">
        <w:rPr>
          <w:lang w:val="az-Latn-AZ"/>
        </w:rPr>
        <w:t xml:space="preserve"> çağırılması üçün hər hansı digər formada yayılan informasiya Ümumi Yığıncağın gündəmi haqqında məlumatı ehtiva etməlidir</w:t>
      </w:r>
      <w:r w:rsidR="00313B15" w:rsidRPr="00A30BDF">
        <w:rPr>
          <w:lang w:val="az-Latn-AZ"/>
        </w:rPr>
        <w:t>.</w:t>
      </w:r>
    </w:p>
    <w:p w:rsidR="00313B15" w:rsidRPr="00526F0B" w:rsidRDefault="00391BAF">
      <w:pPr>
        <w:pStyle w:val="NormalWeb"/>
        <w:jc w:val="both"/>
        <w:rPr>
          <w:lang w:val="az-Latn-AZ"/>
        </w:rPr>
      </w:pPr>
      <w:r w:rsidRPr="00526F0B">
        <w:rPr>
          <w:lang w:val="az-Latn-AZ"/>
        </w:rPr>
        <w:t>3. Ümumi Yığıncağın elan edilmiş gündəminə daxil edilməyən məsələ ilə bağlı qərarın qəbul edilməsinə yol verilmir</w:t>
      </w:r>
      <w:r w:rsidR="001E2A69" w:rsidRPr="00526F0B">
        <w:rPr>
          <w:lang w:val="az-Latn-AZ"/>
        </w:rPr>
        <w:t>. İ</w:t>
      </w:r>
      <w:r w:rsidR="00526F0B" w:rsidRPr="00526F0B">
        <w:rPr>
          <w:lang w:val="az-Latn-AZ"/>
        </w:rPr>
        <w:t>stisnadır: Ümumi Yığıncağın keçirilməsi haqqında və şəriklərin növbədənkənar iclasının çağırılması haqqında qərarlar</w:t>
      </w:r>
      <w:r w:rsidR="00313B15" w:rsidRPr="00526F0B">
        <w:rPr>
          <w:lang w:val="az-Latn-AZ"/>
        </w:rPr>
        <w:t>.</w:t>
      </w:r>
    </w:p>
    <w:p w:rsidR="00313B15" w:rsidRPr="0039184B" w:rsidRDefault="00FD7A1F">
      <w:pPr>
        <w:pStyle w:val="NormalWeb"/>
        <w:jc w:val="both"/>
        <w:rPr>
          <w:lang w:val="az-Latn-AZ"/>
        </w:rPr>
      </w:pPr>
      <w:r w:rsidRPr="0039184B">
        <w:rPr>
          <w:lang w:val="az-Latn-AZ"/>
        </w:rPr>
        <w:t>4. Ümumi Yığıncaq</w:t>
      </w:r>
      <w:r w:rsidR="0039184B" w:rsidRPr="0039184B">
        <w:rPr>
          <w:lang w:val="az-Latn-AZ"/>
        </w:rPr>
        <w:t xml:space="preserve">: </w:t>
      </w:r>
      <w:r w:rsidR="00485496" w:rsidRPr="0039184B">
        <w:rPr>
          <w:lang w:val="az-Latn-AZ"/>
        </w:rPr>
        <w:t>növbəti Ümumi Yığıncağın günü</w:t>
      </w:r>
      <w:r w:rsidR="00313B15" w:rsidRPr="0039184B">
        <w:rPr>
          <w:lang w:val="az-Latn-AZ"/>
        </w:rPr>
        <w:t>/</w:t>
      </w:r>
      <w:r w:rsidR="00485496" w:rsidRPr="0039184B">
        <w:rPr>
          <w:lang w:val="az-Latn-AZ"/>
        </w:rPr>
        <w:t>tarixi, yeri v</w:t>
      </w:r>
      <w:r w:rsidR="0039184B" w:rsidRPr="0039184B">
        <w:rPr>
          <w:lang w:val="az-Latn-AZ"/>
        </w:rPr>
        <w:t>ə təxmini gündəmi haqqında qərar qəbul edə bilər</w:t>
      </w:r>
      <w:r w:rsidR="00313B15" w:rsidRPr="0039184B">
        <w:rPr>
          <w:lang w:val="az-Latn-AZ"/>
        </w:rPr>
        <w:t>.</w:t>
      </w:r>
    </w:p>
    <w:p w:rsidR="00313B15" w:rsidRPr="00BA55CA" w:rsidRDefault="00BA55CA">
      <w:pPr>
        <w:pStyle w:val="NormalWeb"/>
        <w:jc w:val="both"/>
        <w:rPr>
          <w:lang w:val="az-Latn-AZ"/>
        </w:rPr>
      </w:pPr>
      <w:r w:rsidRPr="00BA55CA">
        <w:rPr>
          <w:b/>
          <w:bCs/>
          <w:lang w:val="az-Latn-AZ"/>
        </w:rPr>
        <w:t xml:space="preserve">Maddə </w:t>
      </w:r>
      <w:r w:rsidR="00313B15" w:rsidRPr="00BA55CA">
        <w:rPr>
          <w:b/>
          <w:bCs/>
          <w:lang w:val="az-Latn-AZ"/>
        </w:rPr>
        <w:t>243.</w:t>
      </w:r>
      <w:r w:rsidRPr="00BA55CA">
        <w:rPr>
          <w:b/>
          <w:bCs/>
          <w:lang w:val="az-Latn-AZ"/>
        </w:rPr>
        <w:t xml:space="preserve"> Ümumi Yığıncağın çağırılması haqqında bəyanat (elan)</w:t>
      </w:r>
    </w:p>
    <w:p w:rsidR="00313B15" w:rsidRPr="00BA55CA" w:rsidRDefault="00313B15">
      <w:pPr>
        <w:pStyle w:val="NormalWeb"/>
        <w:jc w:val="both"/>
        <w:rPr>
          <w:lang w:val="az-Latn-AZ"/>
        </w:rPr>
      </w:pPr>
      <w:r w:rsidRPr="00BA55CA">
        <w:rPr>
          <w:lang w:val="az-Latn-AZ"/>
        </w:rPr>
        <w:t xml:space="preserve">1. </w:t>
      </w:r>
      <w:r w:rsidR="00BA55CA" w:rsidRPr="00BA55CA">
        <w:rPr>
          <w:lang w:val="az-Latn-AZ"/>
        </w:rPr>
        <w:t>Ümumi Yığıncağın çağırılması haqqında bəyanatda (elanda) aşağıdakı məlumatlar olmalıdır</w:t>
      </w:r>
      <w:r w:rsidRPr="00BA55CA">
        <w:rPr>
          <w:lang w:val="az-Latn-AZ"/>
        </w:rPr>
        <w:t>:</w:t>
      </w:r>
    </w:p>
    <w:p w:rsidR="00313B15" w:rsidRPr="005414C8" w:rsidRDefault="00BA55CA">
      <w:pPr>
        <w:pStyle w:val="NormalWeb"/>
        <w:jc w:val="both"/>
        <w:rPr>
          <w:lang w:val="az-Latn-AZ"/>
        </w:rPr>
      </w:pPr>
      <w:r w:rsidRPr="005414C8">
        <w:rPr>
          <w:lang w:val="az-Latn-AZ"/>
        </w:rPr>
        <w:t>a</w:t>
      </w:r>
      <w:r w:rsidR="00313B15" w:rsidRPr="005414C8">
        <w:rPr>
          <w:lang w:val="az-Latn-AZ"/>
        </w:rPr>
        <w:t xml:space="preserve">) </w:t>
      </w:r>
      <w:r w:rsidRPr="005414C8">
        <w:rPr>
          <w:lang w:val="az-Latn-AZ"/>
        </w:rPr>
        <w:t>kooperativin firma (marka) adı</w:t>
      </w:r>
      <w:r w:rsidR="00313B15" w:rsidRPr="005414C8">
        <w:rPr>
          <w:lang w:val="az-Latn-AZ"/>
        </w:rPr>
        <w:t>;</w:t>
      </w:r>
    </w:p>
    <w:p w:rsidR="00313B15" w:rsidRPr="005414C8" w:rsidRDefault="00BA55CA">
      <w:pPr>
        <w:pStyle w:val="NormalWeb"/>
        <w:jc w:val="both"/>
        <w:rPr>
          <w:lang w:val="az-Latn-AZ"/>
        </w:rPr>
      </w:pPr>
      <w:r w:rsidRPr="005414C8">
        <w:rPr>
          <w:lang w:val="az-Latn-AZ"/>
        </w:rPr>
        <w:t>b</w:t>
      </w:r>
      <w:r w:rsidR="00313B15" w:rsidRPr="005414C8">
        <w:rPr>
          <w:lang w:val="az-Latn-AZ"/>
        </w:rPr>
        <w:t xml:space="preserve">) </w:t>
      </w:r>
      <w:r w:rsidRPr="005414C8">
        <w:rPr>
          <w:lang w:val="az-Latn-AZ"/>
        </w:rPr>
        <w:t>Ümumi Yığıncağın keçiriləcəyi yer, gün və vaxt</w:t>
      </w:r>
      <w:r w:rsidR="00313B15" w:rsidRPr="005414C8">
        <w:rPr>
          <w:lang w:val="az-Latn-AZ"/>
        </w:rPr>
        <w:t>;</w:t>
      </w:r>
    </w:p>
    <w:p w:rsidR="00313B15" w:rsidRPr="005414C8" w:rsidRDefault="00BA55CA">
      <w:pPr>
        <w:pStyle w:val="NormalWeb"/>
        <w:jc w:val="both"/>
        <w:rPr>
          <w:lang w:val="az-Latn-AZ"/>
        </w:rPr>
      </w:pPr>
      <w:r w:rsidRPr="005414C8">
        <w:rPr>
          <w:lang w:val="az-Latn-AZ"/>
        </w:rPr>
        <w:t>q</w:t>
      </w:r>
      <w:r w:rsidR="00313B15" w:rsidRPr="005414C8">
        <w:rPr>
          <w:lang w:val="az-Latn-AZ"/>
        </w:rPr>
        <w:t xml:space="preserve">) </w:t>
      </w:r>
      <w:r w:rsidR="005414C8" w:rsidRPr="005414C8">
        <w:rPr>
          <w:lang w:val="az-Latn-AZ"/>
        </w:rPr>
        <w:t>şəriklərin illik və ya növbədənkənar iclasının keçirildiyinin göstəricisi</w:t>
      </w:r>
      <w:r w:rsidR="00313B15" w:rsidRPr="005414C8">
        <w:rPr>
          <w:lang w:val="az-Latn-AZ"/>
        </w:rPr>
        <w:t>;</w:t>
      </w:r>
    </w:p>
    <w:p w:rsidR="00313B15" w:rsidRPr="005414C8" w:rsidRDefault="005414C8">
      <w:pPr>
        <w:pStyle w:val="NormalWeb"/>
        <w:jc w:val="both"/>
        <w:rPr>
          <w:lang w:val="az-Latn-AZ"/>
        </w:rPr>
      </w:pPr>
      <w:r w:rsidRPr="005414C8">
        <w:rPr>
          <w:lang w:val="az-Latn-AZ"/>
        </w:rPr>
        <w:t>d</w:t>
      </w:r>
      <w:r w:rsidR="00313B15" w:rsidRPr="005414C8">
        <w:rPr>
          <w:lang w:val="az-Latn-AZ"/>
        </w:rPr>
        <w:t xml:space="preserve">) </w:t>
      </w:r>
      <w:r w:rsidRPr="005414C8">
        <w:rPr>
          <w:lang w:val="az-Latn-AZ"/>
        </w:rPr>
        <w:t>Ümumi Yığıncağın gündəmi</w:t>
      </w:r>
      <w:r w:rsidR="00313B15" w:rsidRPr="005414C8">
        <w:rPr>
          <w:lang w:val="az-Latn-AZ"/>
        </w:rPr>
        <w:t>.</w:t>
      </w:r>
    </w:p>
    <w:p w:rsidR="00313B15" w:rsidRPr="004C206B" w:rsidRDefault="00313B15">
      <w:pPr>
        <w:pStyle w:val="NormalWeb"/>
        <w:jc w:val="both"/>
        <w:rPr>
          <w:lang w:val="az-Latn-AZ"/>
        </w:rPr>
      </w:pPr>
      <w:r w:rsidRPr="004C206B">
        <w:rPr>
          <w:lang w:val="az-Latn-AZ"/>
        </w:rPr>
        <w:t xml:space="preserve">2. </w:t>
      </w:r>
      <w:r w:rsidR="005414C8" w:rsidRPr="004C206B">
        <w:rPr>
          <w:lang w:val="az-Latn-AZ"/>
        </w:rPr>
        <w:t>Ümumi Yığıncağın çağırılması haqqında bəyanatda (elanda)</w:t>
      </w:r>
      <w:r w:rsidR="00B01E90" w:rsidRPr="004C206B">
        <w:rPr>
          <w:lang w:val="az-Latn-AZ"/>
        </w:rPr>
        <w:t>, bu maddənin birinci bəndində nəzərdə tutulmuş məlumatlarla yanaşı</w:t>
      </w:r>
      <w:r w:rsidRPr="004C206B">
        <w:rPr>
          <w:lang w:val="az-Latn-AZ"/>
        </w:rPr>
        <w:t xml:space="preserve">, </w:t>
      </w:r>
      <w:r w:rsidR="003E79C4" w:rsidRPr="004C206B">
        <w:rPr>
          <w:lang w:val="az-Latn-AZ"/>
        </w:rPr>
        <w:t xml:space="preserve">Ümumi Yığıncağın gündəmindəki məsələlər üzrə </w:t>
      </w:r>
      <w:r w:rsidR="004C206B" w:rsidRPr="004C206B">
        <w:rPr>
          <w:lang w:val="az-Latn-AZ"/>
        </w:rPr>
        <w:t>təkliflərin və əlavələrin təqdim edilməsinin mümkünlüyü də qeyd edilməlidir</w:t>
      </w:r>
      <w:r w:rsidRPr="004C206B">
        <w:rPr>
          <w:lang w:val="az-Latn-AZ"/>
        </w:rPr>
        <w:t>.</w:t>
      </w:r>
    </w:p>
    <w:p w:rsidR="00313B15" w:rsidRPr="0045678E" w:rsidRDefault="0045678E">
      <w:pPr>
        <w:pStyle w:val="NormalWeb"/>
        <w:jc w:val="both"/>
        <w:rPr>
          <w:lang w:val="az-Latn-AZ"/>
        </w:rPr>
      </w:pPr>
      <w:r w:rsidRPr="0045678E">
        <w:rPr>
          <w:b/>
          <w:bCs/>
          <w:lang w:val="az-Latn-AZ"/>
        </w:rPr>
        <w:t xml:space="preserve">Maddə </w:t>
      </w:r>
      <w:r w:rsidR="00313B15" w:rsidRPr="0045678E">
        <w:rPr>
          <w:b/>
          <w:bCs/>
          <w:lang w:val="az-Latn-AZ"/>
        </w:rPr>
        <w:t xml:space="preserve">244. </w:t>
      </w:r>
      <w:r w:rsidRPr="0045678E">
        <w:rPr>
          <w:b/>
          <w:bCs/>
          <w:lang w:val="az-Latn-AZ"/>
        </w:rPr>
        <w:t>Ümumi Yığıncağın protokolu</w:t>
      </w:r>
    </w:p>
    <w:p w:rsidR="00313B15" w:rsidRPr="00B711CF" w:rsidRDefault="00781853">
      <w:pPr>
        <w:pStyle w:val="NormalWeb"/>
        <w:jc w:val="both"/>
        <w:rPr>
          <w:lang w:val="az-Latn-AZ"/>
        </w:rPr>
      </w:pPr>
      <w:r w:rsidRPr="00B711CF">
        <w:rPr>
          <w:lang w:val="az-Latn-AZ"/>
        </w:rPr>
        <w:t>1. Ümumi Yığıncağın protokolunu Ümumi Yığıncağın</w:t>
      </w:r>
      <w:r w:rsidR="002D3BEC" w:rsidRPr="00B711CF">
        <w:rPr>
          <w:lang w:val="az-Latn-AZ"/>
        </w:rPr>
        <w:t xml:space="preserve"> sədri və kooperativin rəhbərlik orqanının o üzvləri imzalayırlar – hansılar ki Ümumi Yığıncaqda iştirak edirdilər</w:t>
      </w:r>
      <w:r w:rsidR="007061AF" w:rsidRPr="00B711CF">
        <w:rPr>
          <w:lang w:val="az-Latn-AZ"/>
        </w:rPr>
        <w:t>.</w:t>
      </w:r>
      <w:r w:rsidR="00B711CF" w:rsidRPr="00B711CF">
        <w:rPr>
          <w:lang w:val="az-Latn-AZ"/>
        </w:rPr>
        <w:t xml:space="preserve"> </w:t>
      </w:r>
      <w:r w:rsidR="007061AF" w:rsidRPr="00B711CF">
        <w:rPr>
          <w:lang w:val="az-Latn-AZ"/>
        </w:rPr>
        <w:t>Ümumi Yığıncağın</w:t>
      </w:r>
      <w:r w:rsidR="00B711CF" w:rsidRPr="00B711CF">
        <w:rPr>
          <w:lang w:val="az-Latn-AZ"/>
        </w:rPr>
        <w:t xml:space="preserve"> çağırış materialları Ümumi Yığıncağın protokoluna əlavə edilməlidir</w:t>
      </w:r>
      <w:r w:rsidR="00313B15" w:rsidRPr="00B711CF">
        <w:rPr>
          <w:lang w:val="az-Latn-AZ"/>
        </w:rPr>
        <w:t>.</w:t>
      </w:r>
    </w:p>
    <w:p w:rsidR="00313B15" w:rsidRPr="00041277" w:rsidRDefault="006F7FD2">
      <w:pPr>
        <w:pStyle w:val="NormalWeb"/>
        <w:jc w:val="both"/>
        <w:rPr>
          <w:lang w:val="az-Latn-AZ"/>
        </w:rPr>
      </w:pPr>
      <w:r w:rsidRPr="00041277">
        <w:rPr>
          <w:lang w:val="az-Latn-AZ"/>
        </w:rPr>
        <w:t xml:space="preserve">2. Kooperativin üzvü: </w:t>
      </w:r>
      <w:r w:rsidR="00791D94" w:rsidRPr="00041277">
        <w:rPr>
          <w:lang w:val="az-Latn-AZ"/>
        </w:rPr>
        <w:t>Ümumi Yığıncağın protokolu</w:t>
      </w:r>
      <w:r w:rsidR="00041277" w:rsidRPr="00041277">
        <w:rPr>
          <w:lang w:val="az-Latn-AZ"/>
        </w:rPr>
        <w:t xml:space="preserve"> ilə tanış olmaq</w:t>
      </w:r>
      <w:r w:rsidR="00260929" w:rsidRPr="00041277">
        <w:rPr>
          <w:lang w:val="az-Latn-AZ"/>
        </w:rPr>
        <w:t>, habelə bu protokolu</w:t>
      </w:r>
      <w:r w:rsidR="00AA0F9C" w:rsidRPr="00041277">
        <w:rPr>
          <w:lang w:val="az-Latn-AZ"/>
        </w:rPr>
        <w:t>n</w:t>
      </w:r>
      <w:r w:rsidR="00041277" w:rsidRPr="00041277">
        <w:rPr>
          <w:lang w:val="az-Latn-AZ"/>
        </w:rPr>
        <w:t xml:space="preserve"> surətini və </w:t>
      </w:r>
      <w:r w:rsidR="00AA0F9C" w:rsidRPr="00041277">
        <w:rPr>
          <w:lang w:val="az-Latn-AZ"/>
        </w:rPr>
        <w:t xml:space="preserve">ya </w:t>
      </w:r>
      <w:r w:rsidR="00722151" w:rsidRPr="00041277">
        <w:rPr>
          <w:lang w:val="az-Latn-AZ"/>
        </w:rPr>
        <w:t>protokoldan çıxarış</w:t>
      </w:r>
      <w:r w:rsidR="00041277" w:rsidRPr="00041277">
        <w:rPr>
          <w:lang w:val="az-Latn-AZ"/>
        </w:rPr>
        <w:t xml:space="preserve"> almaq hüququna malikdir</w:t>
      </w:r>
      <w:r w:rsidR="00313B15" w:rsidRPr="00041277">
        <w:rPr>
          <w:lang w:val="az-Latn-AZ"/>
        </w:rPr>
        <w:t xml:space="preserve">. </w:t>
      </w:r>
      <w:r w:rsidR="00041277" w:rsidRPr="00041277">
        <w:rPr>
          <w:lang w:val="az-Latn-AZ"/>
        </w:rPr>
        <w:t>Kooperativ Ümumi Yığıncağın protokolunu saxlayır</w:t>
      </w:r>
      <w:r w:rsidR="00313B15" w:rsidRPr="00041277">
        <w:rPr>
          <w:lang w:val="az-Latn-AZ"/>
        </w:rPr>
        <w:t>.</w:t>
      </w:r>
    </w:p>
    <w:p w:rsidR="00313B15" w:rsidRPr="002D45AB" w:rsidRDefault="003F34DD">
      <w:pPr>
        <w:pStyle w:val="NormalWeb"/>
        <w:jc w:val="both"/>
        <w:rPr>
          <w:lang w:val="az-Latn-AZ"/>
        </w:rPr>
      </w:pPr>
      <w:r w:rsidRPr="002D45AB">
        <w:rPr>
          <w:b/>
          <w:bCs/>
          <w:lang w:val="az-Latn-AZ"/>
        </w:rPr>
        <w:t xml:space="preserve">Maddə </w:t>
      </w:r>
      <w:r w:rsidR="002D45AB" w:rsidRPr="002D45AB">
        <w:rPr>
          <w:b/>
          <w:bCs/>
          <w:lang w:val="az-Latn-AZ"/>
        </w:rPr>
        <w:t>245. Şəriklərin İllik Yığıncağının kompetensiyası</w:t>
      </w:r>
    </w:p>
    <w:p w:rsidR="00313B15" w:rsidRPr="002D45AB" w:rsidRDefault="00313B15">
      <w:pPr>
        <w:pStyle w:val="NormalWeb"/>
        <w:jc w:val="both"/>
        <w:rPr>
          <w:lang w:val="az-Latn-AZ"/>
        </w:rPr>
      </w:pPr>
      <w:r w:rsidRPr="002D45AB">
        <w:rPr>
          <w:lang w:val="az-Latn-AZ"/>
        </w:rPr>
        <w:t xml:space="preserve">1. </w:t>
      </w:r>
      <w:r w:rsidR="002D45AB" w:rsidRPr="002D45AB">
        <w:rPr>
          <w:lang w:val="az-Latn-AZ"/>
        </w:rPr>
        <w:t>Şəriklərin İllik Yığıncağı – kooperativin ali orqanıdır</w:t>
      </w:r>
      <w:r w:rsidRPr="002D45AB">
        <w:rPr>
          <w:lang w:val="az-Latn-AZ"/>
        </w:rPr>
        <w:t>.</w:t>
      </w:r>
    </w:p>
    <w:p w:rsidR="00313B15" w:rsidRPr="00085AB1" w:rsidRDefault="00313B15">
      <w:pPr>
        <w:pStyle w:val="NormalWeb"/>
        <w:jc w:val="both"/>
        <w:rPr>
          <w:lang w:val="az-Latn-AZ"/>
        </w:rPr>
      </w:pPr>
      <w:r w:rsidRPr="00085AB1">
        <w:rPr>
          <w:lang w:val="az-Latn-AZ"/>
        </w:rPr>
        <w:t xml:space="preserve">2. </w:t>
      </w:r>
      <w:r w:rsidR="002D45AB" w:rsidRPr="00085AB1">
        <w:rPr>
          <w:lang w:val="az-Latn-AZ"/>
        </w:rPr>
        <w:t>Şəriklərin İllik Yığıncağı</w:t>
      </w:r>
      <w:r w:rsidR="00085AB1" w:rsidRPr="00085AB1">
        <w:rPr>
          <w:lang w:val="az-Latn-AZ"/>
        </w:rPr>
        <w:t xml:space="preserve"> aşağıdakı məsələlər üzrə qərarlar qəbul edir</w:t>
      </w:r>
      <w:r w:rsidRPr="00085AB1">
        <w:rPr>
          <w:lang w:val="az-Latn-AZ"/>
        </w:rPr>
        <w:t>:</w:t>
      </w:r>
    </w:p>
    <w:p w:rsidR="00313B15" w:rsidRPr="001B74D9" w:rsidRDefault="00733BA4">
      <w:pPr>
        <w:pStyle w:val="NormalWeb"/>
        <w:jc w:val="both"/>
        <w:rPr>
          <w:lang w:val="az-Latn-AZ"/>
        </w:rPr>
      </w:pPr>
      <w:r w:rsidRPr="001B74D9">
        <w:rPr>
          <w:lang w:val="az-Latn-AZ"/>
        </w:rPr>
        <w:t>a</w:t>
      </w:r>
      <w:r w:rsidR="00313B15" w:rsidRPr="001B74D9">
        <w:rPr>
          <w:lang w:val="az-Latn-AZ"/>
        </w:rPr>
        <w:t xml:space="preserve">) </w:t>
      </w:r>
      <w:r w:rsidR="007044C6" w:rsidRPr="001B74D9">
        <w:rPr>
          <w:lang w:val="az-Latn-AZ"/>
        </w:rPr>
        <w:t>illik hesabatın təsdiqi</w:t>
      </w:r>
      <w:r w:rsidR="00313B15" w:rsidRPr="001B74D9">
        <w:rPr>
          <w:lang w:val="az-Latn-AZ"/>
        </w:rPr>
        <w:t>;</w:t>
      </w:r>
    </w:p>
    <w:p w:rsidR="00313B15" w:rsidRPr="001B74D9" w:rsidRDefault="007044C6">
      <w:pPr>
        <w:pStyle w:val="NormalWeb"/>
        <w:jc w:val="both"/>
        <w:rPr>
          <w:lang w:val="az-Latn-AZ"/>
        </w:rPr>
      </w:pPr>
      <w:r w:rsidRPr="001B74D9">
        <w:rPr>
          <w:lang w:val="az-Latn-AZ"/>
        </w:rPr>
        <w:t>b</w:t>
      </w:r>
      <w:r w:rsidR="00313B15" w:rsidRPr="001B74D9">
        <w:rPr>
          <w:lang w:val="az-Latn-AZ"/>
        </w:rPr>
        <w:t xml:space="preserve">) </w:t>
      </w:r>
      <w:r w:rsidR="009233C7" w:rsidRPr="001B74D9">
        <w:rPr>
          <w:lang w:val="az-Latn-AZ"/>
        </w:rPr>
        <w:t>il ərzində kooperativin rəhbərlik orqanının və Müşahidə Şurasının gördüyü işlərin qiymətləndirilməsi</w:t>
      </w:r>
      <w:r w:rsidR="00313B15" w:rsidRPr="001B74D9">
        <w:rPr>
          <w:lang w:val="az-Latn-AZ"/>
        </w:rPr>
        <w:t>;</w:t>
      </w:r>
    </w:p>
    <w:p w:rsidR="00313B15" w:rsidRPr="001B74D9" w:rsidRDefault="009233C7">
      <w:pPr>
        <w:pStyle w:val="NormalWeb"/>
        <w:jc w:val="both"/>
        <w:rPr>
          <w:lang w:val="az-Latn-AZ"/>
        </w:rPr>
      </w:pPr>
      <w:r w:rsidRPr="001B74D9">
        <w:rPr>
          <w:lang w:val="az-Latn-AZ"/>
        </w:rPr>
        <w:t>q</w:t>
      </w:r>
      <w:r w:rsidR="00313B15" w:rsidRPr="001B74D9">
        <w:rPr>
          <w:lang w:val="az-Latn-AZ"/>
        </w:rPr>
        <w:t xml:space="preserve">) </w:t>
      </w:r>
      <w:r w:rsidR="001B74D9" w:rsidRPr="001B74D9">
        <w:rPr>
          <w:lang w:val="az-Latn-AZ"/>
        </w:rPr>
        <w:t xml:space="preserve">illik mənfəətin istifadəsi </w:t>
      </w:r>
      <w:r w:rsidR="007A67BC">
        <w:rPr>
          <w:lang w:val="az-Latn-AZ"/>
        </w:rPr>
        <w:t xml:space="preserve">və </w:t>
      </w:r>
      <w:r w:rsidR="001B74D9" w:rsidRPr="001B74D9">
        <w:rPr>
          <w:lang w:val="az-Latn-AZ"/>
        </w:rPr>
        <w:t>ya illik zərərin ödənilməsi</w:t>
      </w:r>
      <w:r w:rsidR="00313B15" w:rsidRPr="001B74D9">
        <w:rPr>
          <w:lang w:val="az-Latn-AZ"/>
        </w:rPr>
        <w:t>.</w:t>
      </w:r>
    </w:p>
    <w:p w:rsidR="00313B15" w:rsidRPr="00851B74" w:rsidRDefault="00E3113B">
      <w:pPr>
        <w:pStyle w:val="NormalWeb"/>
        <w:jc w:val="both"/>
        <w:rPr>
          <w:lang w:val="az-Latn-AZ"/>
        </w:rPr>
      </w:pPr>
      <w:r w:rsidRPr="00851B74">
        <w:rPr>
          <w:lang w:val="az-Latn-AZ"/>
        </w:rPr>
        <w:lastRenderedPageBreak/>
        <w:t>3. İllik hesabat illik balansla birlikd</w:t>
      </w:r>
      <w:r w:rsidR="00765AAB" w:rsidRPr="00851B74">
        <w:rPr>
          <w:lang w:val="az-Latn-AZ"/>
        </w:rPr>
        <w:t xml:space="preserve">ə, rəhbərlik orqanının və Müşahidə Şurasının məruzəsi </w:t>
      </w:r>
      <w:r w:rsidR="0012443A" w:rsidRPr="00851B74">
        <w:rPr>
          <w:lang w:val="az-Latn-AZ"/>
        </w:rPr>
        <w:t xml:space="preserve">– şəriklərin İllik Yığıncağına ən azı 1 həftə qalmış </w:t>
      </w:r>
      <w:r w:rsidR="00851B74" w:rsidRPr="00851B74">
        <w:rPr>
          <w:lang w:val="az-Latn-AZ"/>
        </w:rPr>
        <w:t xml:space="preserve">kooperativin veb-səhifəsində </w:t>
      </w:r>
      <w:r w:rsidR="00313B15" w:rsidRPr="00851B74">
        <w:rPr>
          <w:lang w:val="az-Latn-AZ"/>
        </w:rPr>
        <w:t>(</w:t>
      </w:r>
      <w:r w:rsidR="00851B74" w:rsidRPr="00851B74">
        <w:rPr>
          <w:lang w:val="az-Latn-AZ"/>
        </w:rPr>
        <w:t xml:space="preserve">əgər </w:t>
      </w:r>
      <w:r w:rsidR="00334763" w:rsidRPr="00851B74">
        <w:rPr>
          <w:lang w:val="az-Latn-AZ"/>
        </w:rPr>
        <w:t>varsa) v</w:t>
      </w:r>
      <w:r w:rsidR="00243FA8" w:rsidRPr="00851B74">
        <w:rPr>
          <w:lang w:val="az-Latn-AZ"/>
        </w:rPr>
        <w:t>ə kooperativin ofisində və</w:t>
      </w:r>
      <w:r w:rsidR="00313B15" w:rsidRPr="00851B74">
        <w:rPr>
          <w:lang w:val="az-Latn-AZ"/>
        </w:rPr>
        <w:t>/</w:t>
      </w:r>
      <w:r w:rsidR="00243FA8" w:rsidRPr="00851B74">
        <w:rPr>
          <w:lang w:val="az-Latn-AZ"/>
        </w:rPr>
        <w:t>v</w:t>
      </w:r>
      <w:r w:rsidR="009D5B5B" w:rsidRPr="00851B74">
        <w:rPr>
          <w:lang w:val="az-Latn-AZ"/>
        </w:rPr>
        <w:t>ə ya kooperativin</w:t>
      </w:r>
      <w:r w:rsidR="00851B74" w:rsidRPr="00851B74">
        <w:rPr>
          <w:lang w:val="az-Latn-AZ"/>
        </w:rPr>
        <w:t xml:space="preserve"> rəhbəri tərəfindən müəyyən edilmiş başqa yerdə yerləşdirilməlidir ki: kooperativin üzvləri onlarla tanış ola bilsinlər</w:t>
      </w:r>
      <w:r w:rsidR="00313B15" w:rsidRPr="00851B74">
        <w:rPr>
          <w:lang w:val="az-Latn-AZ"/>
        </w:rPr>
        <w:t>.</w:t>
      </w:r>
    </w:p>
    <w:p w:rsidR="00313B15" w:rsidRPr="0021601C" w:rsidRDefault="0083718A">
      <w:pPr>
        <w:pStyle w:val="NormalWeb"/>
        <w:jc w:val="both"/>
        <w:rPr>
          <w:lang w:val="az-Latn-AZ"/>
        </w:rPr>
      </w:pPr>
      <w:r w:rsidRPr="0021601C">
        <w:rPr>
          <w:lang w:val="az-Latn-AZ"/>
        </w:rPr>
        <w:t xml:space="preserve">4. Kooperativin üzvü: tələb olunan </w:t>
      </w:r>
      <w:r w:rsidR="006222F5">
        <w:rPr>
          <w:lang w:val="az-Latn-AZ"/>
        </w:rPr>
        <w:t xml:space="preserve">illik hesabatın, </w:t>
      </w:r>
      <w:r w:rsidR="0021601C" w:rsidRPr="0021601C">
        <w:rPr>
          <w:lang w:val="az-Latn-AZ"/>
        </w:rPr>
        <w:t>rəhbərlik orqanının və Müşahidə Şurasının məruzəsinin surətlərini öz hesabına (öz xərci ilə) almaq hüququna malikdir</w:t>
      </w:r>
      <w:r w:rsidR="00313B15" w:rsidRPr="0021601C">
        <w:rPr>
          <w:lang w:val="az-Latn-AZ"/>
        </w:rPr>
        <w:t>.</w:t>
      </w:r>
    </w:p>
    <w:p w:rsidR="00313B15" w:rsidRPr="001859DF" w:rsidRDefault="006359EE">
      <w:pPr>
        <w:pStyle w:val="NormalWeb"/>
        <w:jc w:val="both"/>
        <w:rPr>
          <w:lang w:val="az-Latn-AZ"/>
        </w:rPr>
      </w:pPr>
      <w:r w:rsidRPr="001859DF">
        <w:rPr>
          <w:b/>
          <w:bCs/>
          <w:lang w:val="az-Latn-AZ"/>
        </w:rPr>
        <w:t xml:space="preserve">Maddə </w:t>
      </w:r>
      <w:r w:rsidR="001859DF" w:rsidRPr="001859DF">
        <w:rPr>
          <w:b/>
          <w:bCs/>
          <w:lang w:val="az-Latn-AZ"/>
        </w:rPr>
        <w:t>246. Ümumi Yığıncağın digər məsələlərlə bağlı eksklüziv kompetensiyası</w:t>
      </w:r>
    </w:p>
    <w:p w:rsidR="00313B15" w:rsidRPr="005C32E1" w:rsidRDefault="007163B1" w:rsidP="007163B1">
      <w:pPr>
        <w:pStyle w:val="NormalWeb"/>
        <w:jc w:val="both"/>
        <w:rPr>
          <w:lang w:val="az-Latn-AZ"/>
        </w:rPr>
      </w:pPr>
      <w:r w:rsidRPr="005C32E1">
        <w:rPr>
          <w:lang w:val="az-Latn-AZ"/>
        </w:rPr>
        <w:t>1.Ümumi Yığıncağın eksklüziv kompetensiyasına (müstəsna səlahiyyətlərinə) aşağıdakı məsələlər üzrə qərarlar qəbul etmək</w:t>
      </w:r>
      <w:r w:rsidR="005C32E1" w:rsidRPr="005C32E1">
        <w:rPr>
          <w:lang w:val="az-Latn-AZ"/>
        </w:rPr>
        <w:t xml:space="preserve"> daxildir</w:t>
      </w:r>
      <w:r w:rsidR="00313B15" w:rsidRPr="005C32E1">
        <w:rPr>
          <w:lang w:val="az-Latn-AZ"/>
        </w:rPr>
        <w:t>:</w:t>
      </w:r>
    </w:p>
    <w:p w:rsidR="00313B15" w:rsidRPr="00954DB7" w:rsidRDefault="005C32E1">
      <w:pPr>
        <w:pStyle w:val="NormalWeb"/>
        <w:jc w:val="both"/>
        <w:rPr>
          <w:lang w:val="az-Latn-AZ"/>
        </w:rPr>
      </w:pPr>
      <w:r w:rsidRPr="00954DB7">
        <w:rPr>
          <w:lang w:val="en-US"/>
        </w:rPr>
        <w:t>a</w:t>
      </w:r>
      <w:r w:rsidR="00313B15" w:rsidRPr="00954DB7">
        <w:rPr>
          <w:lang w:val="az-Latn-AZ"/>
        </w:rPr>
        <w:t xml:space="preserve">) </w:t>
      </w:r>
      <w:r w:rsidR="00954DB7" w:rsidRPr="00954DB7">
        <w:rPr>
          <w:lang w:val="az-Latn-AZ"/>
        </w:rPr>
        <w:t xml:space="preserve">kooperativin </w:t>
      </w:r>
      <w:r w:rsidRPr="00954DB7">
        <w:rPr>
          <w:lang w:val="az-Latn-AZ"/>
        </w:rPr>
        <w:t>nizamnaməsinə dəyişiklik edilməsi</w:t>
      </w:r>
      <w:r w:rsidR="00313B15" w:rsidRPr="00954DB7">
        <w:rPr>
          <w:lang w:val="az-Latn-AZ"/>
        </w:rPr>
        <w:t>;</w:t>
      </w:r>
    </w:p>
    <w:p w:rsidR="00313B15" w:rsidRPr="00954DB7" w:rsidRDefault="005C32E1">
      <w:pPr>
        <w:pStyle w:val="NormalWeb"/>
        <w:jc w:val="both"/>
        <w:rPr>
          <w:lang w:val="az-Latn-AZ"/>
        </w:rPr>
      </w:pPr>
      <w:r w:rsidRPr="00954DB7">
        <w:rPr>
          <w:lang w:val="az-Latn-AZ"/>
        </w:rPr>
        <w:t>b) kooperativin hüquqi ünvanının dəyişdirilməsi</w:t>
      </w:r>
      <w:r w:rsidR="00313B15" w:rsidRPr="00954DB7">
        <w:rPr>
          <w:lang w:val="az-Latn-AZ"/>
        </w:rPr>
        <w:t>;</w:t>
      </w:r>
    </w:p>
    <w:p w:rsidR="00313B15" w:rsidRPr="00954DB7" w:rsidRDefault="005C32E1">
      <w:pPr>
        <w:pStyle w:val="NormalWeb"/>
        <w:jc w:val="both"/>
        <w:rPr>
          <w:lang w:val="az-Latn-AZ"/>
        </w:rPr>
      </w:pPr>
      <w:r w:rsidRPr="00954DB7">
        <w:rPr>
          <w:lang w:val="az-Latn-AZ"/>
        </w:rPr>
        <w:t>q</w:t>
      </w:r>
      <w:r w:rsidR="00954DB7" w:rsidRPr="00954DB7">
        <w:rPr>
          <w:lang w:val="az-Latn-AZ"/>
        </w:rPr>
        <w:t>) kooperativin firma (marka) adının dəyişdirilməsi</w:t>
      </w:r>
      <w:r w:rsidR="00313B15" w:rsidRPr="00954DB7">
        <w:rPr>
          <w:lang w:val="az-Latn-AZ"/>
        </w:rPr>
        <w:t>;</w:t>
      </w:r>
    </w:p>
    <w:p w:rsidR="00313B15" w:rsidRPr="00954DB7" w:rsidRDefault="00954DB7">
      <w:pPr>
        <w:pStyle w:val="NormalWeb"/>
        <w:jc w:val="both"/>
        <w:rPr>
          <w:lang w:val="az-Latn-AZ"/>
        </w:rPr>
      </w:pPr>
      <w:r w:rsidRPr="00954DB7">
        <w:rPr>
          <w:lang w:val="az-Latn-AZ"/>
        </w:rPr>
        <w:t>d) payın artırılması</w:t>
      </w:r>
      <w:r w:rsidR="00313B15" w:rsidRPr="00954DB7">
        <w:rPr>
          <w:lang w:val="az-Latn-AZ"/>
        </w:rPr>
        <w:t>;</w:t>
      </w:r>
    </w:p>
    <w:p w:rsidR="00313B15" w:rsidRPr="00D666D0" w:rsidRDefault="00DD1CAB">
      <w:pPr>
        <w:pStyle w:val="NormalWeb"/>
        <w:jc w:val="both"/>
        <w:rPr>
          <w:lang w:val="az-Latn-AZ"/>
        </w:rPr>
      </w:pPr>
      <w:r w:rsidRPr="00D666D0">
        <w:rPr>
          <w:lang w:val="az-Latn-AZ"/>
        </w:rPr>
        <w:t>e</w:t>
      </w:r>
      <w:r w:rsidR="00313B15" w:rsidRPr="00D666D0">
        <w:rPr>
          <w:lang w:val="az-Latn-AZ"/>
        </w:rPr>
        <w:t xml:space="preserve">) </w:t>
      </w:r>
      <w:r w:rsidRPr="00D666D0">
        <w:rPr>
          <w:lang w:val="az-Latn-AZ"/>
        </w:rPr>
        <w:t xml:space="preserve">müvafiq pay sahibinin </w:t>
      </w:r>
      <w:r w:rsidR="009053B5" w:rsidRPr="00D666D0">
        <w:rPr>
          <w:lang w:val="az-Latn-AZ"/>
        </w:rPr>
        <w:t>razılığı il</w:t>
      </w:r>
      <w:r w:rsidR="00B65621" w:rsidRPr="00D666D0">
        <w:rPr>
          <w:lang w:val="az-Latn-AZ"/>
        </w:rPr>
        <w:t>ə əlavə töhfə vermək</w:t>
      </w:r>
      <w:r w:rsidR="00210886" w:rsidRPr="00D666D0">
        <w:rPr>
          <w:lang w:val="az-Latn-AZ"/>
        </w:rPr>
        <w:t xml:space="preserve"> öhdəliyinin tətbiqi və ya genişləndirilməsi</w:t>
      </w:r>
      <w:r w:rsidR="00313B15" w:rsidRPr="00D666D0">
        <w:rPr>
          <w:lang w:val="az-Latn-AZ"/>
        </w:rPr>
        <w:t>;</w:t>
      </w:r>
    </w:p>
    <w:p w:rsidR="00313B15" w:rsidRPr="00D666D0" w:rsidRDefault="00210886">
      <w:pPr>
        <w:pStyle w:val="NormalWeb"/>
        <w:jc w:val="both"/>
        <w:rPr>
          <w:lang w:val="az-Latn-AZ"/>
        </w:rPr>
      </w:pPr>
      <w:r w:rsidRPr="00D666D0">
        <w:rPr>
          <w:lang w:val="az-Latn-AZ"/>
        </w:rPr>
        <w:t>v</w:t>
      </w:r>
      <w:r w:rsidR="00313B15" w:rsidRPr="00D666D0">
        <w:rPr>
          <w:lang w:val="az-Latn-AZ"/>
        </w:rPr>
        <w:t xml:space="preserve">) </w:t>
      </w:r>
      <w:r w:rsidR="00751DDE" w:rsidRPr="00D666D0">
        <w:rPr>
          <w:lang w:val="az-Latn-AZ"/>
        </w:rPr>
        <w:t>investorun kooperativ</w:t>
      </w:r>
      <w:r w:rsidR="00635E10" w:rsidRPr="00D666D0">
        <w:rPr>
          <w:lang w:val="az-Latn-AZ"/>
        </w:rPr>
        <w:t>ə üzv qəbul edilməsi və ya onun səs hüququnun müəyyən edilməsi</w:t>
      </w:r>
      <w:r w:rsidR="00313B15" w:rsidRPr="00D666D0">
        <w:rPr>
          <w:lang w:val="az-Latn-AZ"/>
        </w:rPr>
        <w:t>;</w:t>
      </w:r>
    </w:p>
    <w:p w:rsidR="00313B15" w:rsidRPr="00D666D0" w:rsidRDefault="00635E10">
      <w:pPr>
        <w:pStyle w:val="NormalWeb"/>
        <w:jc w:val="both"/>
        <w:rPr>
          <w:lang w:val="az-Latn-AZ"/>
        </w:rPr>
      </w:pPr>
      <w:r w:rsidRPr="00D666D0">
        <w:rPr>
          <w:lang w:val="az-Latn-AZ"/>
        </w:rPr>
        <w:t>z</w:t>
      </w:r>
      <w:r w:rsidR="00D666D0" w:rsidRPr="00D666D0">
        <w:rPr>
          <w:lang w:val="az-Latn-AZ"/>
        </w:rPr>
        <w:t>) bir neçə səs hüququnun təyin edilməsi və ya artırılması</w:t>
      </w:r>
      <w:r w:rsidR="00313B15" w:rsidRPr="00D666D0">
        <w:rPr>
          <w:lang w:val="az-Latn-AZ"/>
        </w:rPr>
        <w:t>;</w:t>
      </w:r>
    </w:p>
    <w:p w:rsidR="00313B15" w:rsidRPr="00D666D0" w:rsidRDefault="00D666D0">
      <w:pPr>
        <w:pStyle w:val="NormalWeb"/>
        <w:jc w:val="both"/>
        <w:rPr>
          <w:lang w:val="az-Latn-AZ"/>
        </w:rPr>
      </w:pPr>
      <w:r w:rsidRPr="00D666D0">
        <w:rPr>
          <w:lang w:val="az-Latn-AZ"/>
        </w:rPr>
        <w:t>t) payın bölgüsü</w:t>
      </w:r>
      <w:r w:rsidR="00313B15" w:rsidRPr="00D666D0">
        <w:rPr>
          <w:lang w:val="az-Latn-AZ"/>
        </w:rPr>
        <w:t>.</w:t>
      </w:r>
    </w:p>
    <w:p w:rsidR="00313B15" w:rsidRPr="00315EB4" w:rsidRDefault="00313B15">
      <w:pPr>
        <w:pStyle w:val="NormalWeb"/>
        <w:jc w:val="both"/>
        <w:rPr>
          <w:lang w:val="az-Latn-AZ"/>
        </w:rPr>
      </w:pPr>
      <w:r w:rsidRPr="00315EB4">
        <w:rPr>
          <w:lang w:val="az-Latn-AZ"/>
        </w:rPr>
        <w:t xml:space="preserve">2. </w:t>
      </w:r>
      <w:r w:rsidR="00175197" w:rsidRPr="00315EB4">
        <w:rPr>
          <w:lang w:val="az-Latn-AZ"/>
        </w:rPr>
        <w:t>Nizamnamədə başqa hal nəzərdə tutulmayıbsa,</w:t>
      </w:r>
      <w:r w:rsidR="000F35F1" w:rsidRPr="00315EB4">
        <w:rPr>
          <w:lang w:val="az-Latn-AZ"/>
        </w:rPr>
        <w:t xml:space="preserve"> bu maddədə nəzərdə tutulmuş qərarın</w:t>
      </w:r>
      <w:r w:rsidR="000D2A33" w:rsidRPr="00315EB4">
        <w:rPr>
          <w:lang w:val="az-Latn-AZ"/>
        </w:rPr>
        <w:t xml:space="preserve"> qəbul edilməsi üçün səsvermədə iştirak edənlərin səs çoxluğu </w:t>
      </w:r>
      <w:r w:rsidR="00315EB4" w:rsidRPr="00315EB4">
        <w:rPr>
          <w:lang w:val="az-Latn-AZ"/>
        </w:rPr>
        <w:t>tələb olunur</w:t>
      </w:r>
      <w:r w:rsidRPr="00315EB4">
        <w:rPr>
          <w:lang w:val="az-Latn-AZ"/>
        </w:rPr>
        <w:t>.</w:t>
      </w:r>
    </w:p>
    <w:p w:rsidR="00313B15" w:rsidRPr="003114D4" w:rsidRDefault="00C47E58">
      <w:pPr>
        <w:pStyle w:val="NormalWeb"/>
        <w:jc w:val="both"/>
        <w:rPr>
          <w:lang w:val="az-Latn-AZ"/>
        </w:rPr>
      </w:pPr>
      <w:r w:rsidRPr="003114D4">
        <w:rPr>
          <w:lang w:val="az-Latn-AZ"/>
        </w:rPr>
        <w:t xml:space="preserve">3. Ümumi Yığıncağın bu maddədə nəzərdə tutulmuş </w:t>
      </w:r>
      <w:r w:rsidR="003114D4" w:rsidRPr="003114D4">
        <w:rPr>
          <w:lang w:val="az-Latn-AZ"/>
        </w:rPr>
        <w:t>–</w:t>
      </w:r>
      <w:r w:rsidRPr="003114D4">
        <w:rPr>
          <w:lang w:val="az-Latn-AZ"/>
        </w:rPr>
        <w:t xml:space="preserve"> </w:t>
      </w:r>
      <w:r w:rsidR="003114D4" w:rsidRPr="003114D4">
        <w:rPr>
          <w:lang w:val="az-Latn-AZ"/>
        </w:rPr>
        <w:t xml:space="preserve">nizamnaməyə dəyişiklik edən məsələyə dair, habelə bu maddənin birinci bəndinin </w:t>
      </w:r>
      <w:r w:rsidR="00313B15" w:rsidRPr="003114D4">
        <w:rPr>
          <w:lang w:val="az-Latn-AZ"/>
        </w:rPr>
        <w:t>„</w:t>
      </w:r>
      <w:r w:rsidR="003114D4" w:rsidRPr="003114D4">
        <w:rPr>
          <w:lang w:val="az-Latn-AZ"/>
        </w:rPr>
        <w:t>a</w:t>
      </w:r>
      <w:r w:rsidR="00313B15" w:rsidRPr="003114D4">
        <w:rPr>
          <w:lang w:val="az-Latn-AZ"/>
        </w:rPr>
        <w:t>“−„</w:t>
      </w:r>
      <w:r w:rsidR="003114D4" w:rsidRPr="003114D4">
        <w:rPr>
          <w:lang w:val="az-Latn-AZ"/>
        </w:rPr>
        <w:t>q“ alt bəndlərində nəzərdə tutulmuş məsələlərə dair qərarları notariat qaydasında təsdiq edilməlidir</w:t>
      </w:r>
      <w:r w:rsidR="00313B15" w:rsidRPr="003114D4">
        <w:rPr>
          <w:lang w:val="az-Latn-AZ"/>
        </w:rPr>
        <w:t>.</w:t>
      </w:r>
    </w:p>
    <w:p w:rsidR="00313B15" w:rsidRPr="00B03CB8" w:rsidRDefault="00D74568">
      <w:pPr>
        <w:pStyle w:val="NormalWeb"/>
        <w:jc w:val="both"/>
        <w:rPr>
          <w:lang w:val="az-Latn-AZ"/>
        </w:rPr>
      </w:pPr>
      <w:r w:rsidRPr="00B03CB8">
        <w:rPr>
          <w:lang w:val="az-Latn-AZ"/>
        </w:rPr>
        <w:t xml:space="preserve">4. Bu maddənin birinci bəndinin „a“−„q“ alt bəndlərində nəzərdə tutulmuş məsələlər üzrə Ümumi Yığıncağın qərarları </w:t>
      </w:r>
      <w:r w:rsidR="00B03CB8" w:rsidRPr="00B03CB8">
        <w:rPr>
          <w:lang w:val="az-Latn-AZ"/>
        </w:rPr>
        <w:t>reyestrdə qeydiyyata alındığı andan qüvvəyə minir</w:t>
      </w:r>
      <w:r w:rsidR="00313B15" w:rsidRPr="00B03CB8">
        <w:rPr>
          <w:lang w:val="az-Latn-AZ"/>
        </w:rPr>
        <w:t>.</w:t>
      </w:r>
    </w:p>
    <w:p w:rsidR="00313B15" w:rsidRPr="00B03CB8" w:rsidRDefault="00B03CB8">
      <w:pPr>
        <w:pStyle w:val="NormalWeb"/>
        <w:jc w:val="both"/>
        <w:rPr>
          <w:lang w:val="az-Latn-AZ"/>
        </w:rPr>
      </w:pPr>
      <w:r w:rsidRPr="00B03CB8">
        <w:rPr>
          <w:b/>
          <w:bCs/>
          <w:lang w:val="az-Latn-AZ"/>
        </w:rPr>
        <w:t xml:space="preserve">Maddə </w:t>
      </w:r>
      <w:r w:rsidR="00313B15" w:rsidRPr="00B03CB8">
        <w:rPr>
          <w:b/>
          <w:bCs/>
          <w:lang w:val="az-Latn-AZ"/>
        </w:rPr>
        <w:t>247.</w:t>
      </w:r>
      <w:r w:rsidRPr="00B03CB8">
        <w:rPr>
          <w:b/>
          <w:bCs/>
          <w:lang w:val="az-Latn-AZ"/>
        </w:rPr>
        <w:t xml:space="preserve"> Nümayəndələr Yığıncağı</w:t>
      </w:r>
    </w:p>
    <w:p w:rsidR="00313B15" w:rsidRPr="00932824" w:rsidRDefault="00A6457C">
      <w:pPr>
        <w:pStyle w:val="NormalWeb"/>
        <w:jc w:val="both"/>
        <w:rPr>
          <w:lang w:val="az-Latn-AZ"/>
        </w:rPr>
      </w:pPr>
      <w:r w:rsidRPr="00932824">
        <w:rPr>
          <w:lang w:val="az-Latn-AZ"/>
        </w:rPr>
        <w:t xml:space="preserve">1. Kooperativ üzvlərinin sayı </w:t>
      </w:r>
      <w:r w:rsidR="00313B15" w:rsidRPr="00932824">
        <w:rPr>
          <w:lang w:val="az-Latn-AZ"/>
        </w:rPr>
        <w:t>500-</w:t>
      </w:r>
      <w:r w:rsidRPr="00932824">
        <w:rPr>
          <w:lang w:val="az-Latn-AZ"/>
        </w:rPr>
        <w:t>dən çox olarsa: Ümumi Yığıncaq əvəzinə Nümayəndələr Yığıncağı çağırılır</w:t>
      </w:r>
      <w:r w:rsidR="0053102F" w:rsidRPr="00932824">
        <w:rPr>
          <w:lang w:val="az-Latn-AZ"/>
        </w:rPr>
        <w:t xml:space="preserve">, kooperativ üzvlərinin sayı </w:t>
      </w:r>
      <w:r w:rsidR="00313B15" w:rsidRPr="00932824">
        <w:rPr>
          <w:lang w:val="az-Latn-AZ"/>
        </w:rPr>
        <w:t>200-</w:t>
      </w:r>
      <w:r w:rsidR="0053102F" w:rsidRPr="00932824">
        <w:rPr>
          <w:lang w:val="az-Latn-AZ"/>
        </w:rPr>
        <w:t>d</w:t>
      </w:r>
      <w:r w:rsidR="00932824" w:rsidRPr="00932824">
        <w:rPr>
          <w:lang w:val="az-Latn-AZ"/>
        </w:rPr>
        <w:t>ən çox olduqda isə: Ümumi Yığıncaq əvəzinə Nümayəndələr Yığıncağının keçirilməsi nizamnamədə nəzərdə tutula bilər</w:t>
      </w:r>
      <w:r w:rsidR="00313B15" w:rsidRPr="00932824">
        <w:rPr>
          <w:lang w:val="az-Latn-AZ"/>
        </w:rPr>
        <w:t>.</w:t>
      </w:r>
    </w:p>
    <w:p w:rsidR="00313B15" w:rsidRPr="009A5EF5" w:rsidRDefault="00313B15">
      <w:pPr>
        <w:pStyle w:val="NormalWeb"/>
        <w:jc w:val="both"/>
        <w:rPr>
          <w:lang w:val="az-Latn-AZ"/>
        </w:rPr>
      </w:pPr>
      <w:r w:rsidRPr="009A5EF5">
        <w:rPr>
          <w:lang w:val="az-Latn-AZ"/>
        </w:rPr>
        <w:t xml:space="preserve">2. </w:t>
      </w:r>
      <w:r w:rsidR="00583FFC" w:rsidRPr="009A5EF5">
        <w:rPr>
          <w:lang w:val="az-Latn-AZ"/>
        </w:rPr>
        <w:t>Kooperativin rəhbəri və Müşahidə Şurasının üzvü</w:t>
      </w:r>
      <w:r w:rsidR="009A5EF5" w:rsidRPr="009A5EF5">
        <w:rPr>
          <w:lang w:val="az-Latn-AZ"/>
        </w:rPr>
        <w:t xml:space="preserve"> istisna olmaqla, kooperativin üzvü olan hər hansı iş (fəaliyyət) qabiliyyətli fiziki şəxs nümayəndə seçilə bilər</w:t>
      </w:r>
      <w:r w:rsidRPr="009A5EF5">
        <w:rPr>
          <w:lang w:val="az-Latn-AZ"/>
        </w:rPr>
        <w:t>.</w:t>
      </w:r>
    </w:p>
    <w:p w:rsidR="00313B15" w:rsidRPr="00EA1A89" w:rsidRDefault="00313B15">
      <w:pPr>
        <w:pStyle w:val="NormalWeb"/>
        <w:jc w:val="both"/>
        <w:rPr>
          <w:lang w:val="az-Latn-AZ"/>
        </w:rPr>
      </w:pPr>
      <w:r w:rsidRPr="00EA1A89">
        <w:rPr>
          <w:lang w:val="az-Latn-AZ"/>
        </w:rPr>
        <w:t xml:space="preserve">3. </w:t>
      </w:r>
      <w:r w:rsidR="002E1648" w:rsidRPr="00EA1A89">
        <w:rPr>
          <w:lang w:val="az-Latn-AZ"/>
        </w:rPr>
        <w:t>Nümayəndələr Yığıncağı</w:t>
      </w:r>
      <w:r w:rsidR="0079725E" w:rsidRPr="00EA1A89">
        <w:rPr>
          <w:lang w:val="az-Latn-AZ"/>
        </w:rPr>
        <w:t xml:space="preserve"> kooperativ üzvləri tərəfindən seçilən ən azı 50 nümayəndədən ibarətdir.</w:t>
      </w:r>
      <w:r w:rsidR="00EA1A89" w:rsidRPr="00EA1A89">
        <w:rPr>
          <w:lang w:val="az-Latn-AZ"/>
        </w:rPr>
        <w:t xml:space="preserve"> Nümayəndənin öz səlahiyyətlərini başqa şəxsə vermək hüququ yoxdur</w:t>
      </w:r>
      <w:r w:rsidRPr="00EA1A89">
        <w:rPr>
          <w:lang w:val="az-Latn-AZ"/>
        </w:rPr>
        <w:t>.</w:t>
      </w:r>
    </w:p>
    <w:p w:rsidR="00313B15" w:rsidRPr="00AA6FA9" w:rsidRDefault="00AA6FA9">
      <w:pPr>
        <w:pStyle w:val="NormalWeb"/>
        <w:jc w:val="both"/>
        <w:rPr>
          <w:lang w:val="az-Latn-AZ"/>
        </w:rPr>
      </w:pPr>
      <w:r w:rsidRPr="00AA6FA9">
        <w:rPr>
          <w:lang w:val="az-Latn-AZ"/>
        </w:rPr>
        <w:t>4. Nümayəndə ümumi, birbaşa, bərabər seçkilər əsasında gizli səsvermə yolu ilə seçilir</w:t>
      </w:r>
      <w:r w:rsidR="00313B15" w:rsidRPr="00AA6FA9">
        <w:rPr>
          <w:lang w:val="az-Latn-AZ"/>
        </w:rPr>
        <w:t>.</w:t>
      </w:r>
    </w:p>
    <w:p w:rsidR="00313B15" w:rsidRPr="002E62D3" w:rsidRDefault="00313B15">
      <w:pPr>
        <w:pStyle w:val="NormalWeb"/>
        <w:jc w:val="both"/>
        <w:rPr>
          <w:rFonts w:ascii="Sylfaen" w:hAnsi="Sylfaen"/>
          <w:lang w:val="az-Latn-AZ"/>
        </w:rPr>
      </w:pPr>
      <w:r w:rsidRPr="002E62D3">
        <w:rPr>
          <w:rFonts w:ascii="Sylfaen" w:hAnsi="Sylfaen"/>
          <w:lang w:val="az-Latn-AZ"/>
        </w:rPr>
        <w:lastRenderedPageBreak/>
        <w:t xml:space="preserve">5. </w:t>
      </w:r>
      <w:r w:rsidR="0087328F">
        <w:rPr>
          <w:rFonts w:ascii="Sylfaen" w:hAnsi="Sylfaen" w:cs="Sylfaen"/>
          <w:lang w:val="az-Latn-AZ"/>
        </w:rPr>
        <w:t>Bir ş</w:t>
      </w:r>
      <w:r w:rsidR="0087328F">
        <w:rPr>
          <w:lang w:val="az-Latn-AZ"/>
        </w:rPr>
        <w:t xml:space="preserve">əxs </w:t>
      </w:r>
      <w:r w:rsidRPr="002E62D3">
        <w:rPr>
          <w:rFonts w:ascii="Sylfaen" w:hAnsi="Sylfaen"/>
          <w:lang w:val="az-Latn-AZ"/>
        </w:rPr>
        <w:t xml:space="preserve">4 </w:t>
      </w:r>
      <w:r w:rsidR="0087328F">
        <w:rPr>
          <w:rFonts w:ascii="Sylfaen" w:hAnsi="Sylfaen" w:cs="Sylfaen"/>
          <w:lang w:val="az-Latn-AZ"/>
        </w:rPr>
        <w:t>ild</w:t>
      </w:r>
      <w:r w:rsidR="0087328F">
        <w:rPr>
          <w:lang w:val="az-Latn-AZ"/>
        </w:rPr>
        <w:t>ən artıq müddətə nümayəndə seçilə bilməz</w:t>
      </w:r>
      <w:r w:rsidRPr="002E62D3">
        <w:rPr>
          <w:rFonts w:ascii="Sylfaen" w:hAnsi="Sylfaen"/>
          <w:lang w:val="az-Latn-AZ"/>
        </w:rPr>
        <w:t>.</w:t>
      </w:r>
    </w:p>
    <w:p w:rsidR="00313B15" w:rsidRPr="0087328F" w:rsidRDefault="00313B15">
      <w:pPr>
        <w:pStyle w:val="NormalWeb"/>
        <w:jc w:val="both"/>
        <w:rPr>
          <w:lang w:val="az-Latn-AZ"/>
        </w:rPr>
      </w:pPr>
      <w:r w:rsidRPr="0087328F">
        <w:rPr>
          <w:lang w:val="az-Latn-AZ"/>
        </w:rPr>
        <w:t xml:space="preserve">6. </w:t>
      </w:r>
      <w:r w:rsidR="0087328F" w:rsidRPr="0087328F">
        <w:rPr>
          <w:lang w:val="az-Latn-AZ"/>
        </w:rPr>
        <w:t>Nizamnamə müəyyən etməlidir</w:t>
      </w:r>
      <w:r w:rsidRPr="0087328F">
        <w:rPr>
          <w:lang w:val="az-Latn-AZ"/>
        </w:rPr>
        <w:t>:</w:t>
      </w:r>
    </w:p>
    <w:p w:rsidR="00313B15" w:rsidRPr="00D8356D" w:rsidRDefault="0087328F">
      <w:pPr>
        <w:pStyle w:val="NormalWeb"/>
        <w:jc w:val="both"/>
        <w:rPr>
          <w:lang w:val="az-Latn-AZ"/>
        </w:rPr>
      </w:pPr>
      <w:r w:rsidRPr="00D8356D">
        <w:rPr>
          <w:lang w:val="az-Latn-AZ"/>
        </w:rPr>
        <w:t>a</w:t>
      </w:r>
      <w:r w:rsidR="00313B15" w:rsidRPr="00D8356D">
        <w:rPr>
          <w:lang w:val="az-Latn-AZ"/>
        </w:rPr>
        <w:t xml:space="preserve">) </w:t>
      </w:r>
      <w:r w:rsidR="00D8356D" w:rsidRPr="00D8356D">
        <w:rPr>
          <w:lang w:val="az-Latn-AZ"/>
        </w:rPr>
        <w:t>kooperativin neçə üzvünə bir nümayəndə seçiləcək</w:t>
      </w:r>
      <w:r w:rsidR="00313B15" w:rsidRPr="00D8356D">
        <w:rPr>
          <w:lang w:val="az-Latn-AZ"/>
        </w:rPr>
        <w:t>;</w:t>
      </w:r>
    </w:p>
    <w:p w:rsidR="00313B15" w:rsidRPr="00D8356D" w:rsidRDefault="00D8356D">
      <w:pPr>
        <w:pStyle w:val="NormalWeb"/>
        <w:jc w:val="both"/>
        <w:rPr>
          <w:lang w:val="az-Latn-AZ"/>
        </w:rPr>
      </w:pPr>
      <w:r w:rsidRPr="00D8356D">
        <w:rPr>
          <w:lang w:val="az-Latn-AZ"/>
        </w:rPr>
        <w:t>b</w:t>
      </w:r>
      <w:r w:rsidR="00313B15" w:rsidRPr="00D8356D">
        <w:rPr>
          <w:lang w:val="az-Latn-AZ"/>
        </w:rPr>
        <w:t xml:space="preserve">) </w:t>
      </w:r>
      <w:r w:rsidRPr="00D8356D">
        <w:rPr>
          <w:lang w:val="az-Latn-AZ"/>
        </w:rPr>
        <w:t>nümayəndəlik müddəti</w:t>
      </w:r>
      <w:r w:rsidR="00313B15" w:rsidRPr="00D8356D">
        <w:rPr>
          <w:lang w:val="az-Latn-AZ"/>
        </w:rPr>
        <w:t>.</w:t>
      </w:r>
    </w:p>
    <w:p w:rsidR="00313B15" w:rsidRPr="005F1B62" w:rsidRDefault="00D73CBF">
      <w:pPr>
        <w:pStyle w:val="NormalWeb"/>
        <w:jc w:val="both"/>
        <w:rPr>
          <w:lang w:val="az-Latn-AZ"/>
        </w:rPr>
      </w:pPr>
      <w:r w:rsidRPr="005F1B62">
        <w:rPr>
          <w:lang w:val="az-Latn-AZ"/>
        </w:rPr>
        <w:t xml:space="preserve">7. Nümayəndələrin seçkilərinin keçirilməsi qaydası </w:t>
      </w:r>
      <w:r w:rsidR="00313B15" w:rsidRPr="005F1B62">
        <w:rPr>
          <w:lang w:val="az-Latn-AZ"/>
        </w:rPr>
        <w:t>(</w:t>
      </w:r>
      <w:r w:rsidRPr="005F1B62">
        <w:rPr>
          <w:lang w:val="az-Latn-AZ"/>
        </w:rPr>
        <w:t>o cümlədən: seçkilərin nəticələrinin müəyyən edilməsi)</w:t>
      </w:r>
      <w:r w:rsidR="0005356D" w:rsidRPr="005F1B62">
        <w:rPr>
          <w:lang w:val="az-Latn-AZ"/>
        </w:rPr>
        <w:t xml:space="preserve"> haqqında ətraflı müddəalar </w:t>
      </w:r>
      <w:r w:rsidR="006B31E2" w:rsidRPr="005F1B62">
        <w:rPr>
          <w:lang w:val="az-Latn-AZ"/>
        </w:rPr>
        <w:t>kooperativin rəhbərlik orqanı tərəfindən</w:t>
      </w:r>
      <w:r w:rsidR="006F4B41" w:rsidRPr="005F1B62">
        <w:rPr>
          <w:lang w:val="az-Latn-AZ"/>
        </w:rPr>
        <w:t xml:space="preserve"> qəbul edilmiş</w:t>
      </w:r>
      <w:r w:rsidR="00313B15" w:rsidRPr="005F1B62">
        <w:rPr>
          <w:lang w:val="az-Latn-AZ"/>
        </w:rPr>
        <w:t xml:space="preserve">, </w:t>
      </w:r>
      <w:r w:rsidR="00597954" w:rsidRPr="005F1B62">
        <w:rPr>
          <w:lang w:val="az-Latn-AZ"/>
        </w:rPr>
        <w:t xml:space="preserve">kooperativin dualistik idarəetmə sistemi halında isə </w:t>
      </w:r>
      <w:r w:rsidR="006F4B41" w:rsidRPr="005F1B62">
        <w:rPr>
          <w:lang w:val="az-Latn-AZ"/>
        </w:rPr>
        <w:t>− rəhbərlik orqanının və Müşahidə Şurasının birgə qəbul etdiyi seçki əsasnaməsində (reqlamentində) formalaşdırıla bilər</w:t>
      </w:r>
      <w:r w:rsidR="005F1B62" w:rsidRPr="005F1B62">
        <w:rPr>
          <w:lang w:val="az-Latn-AZ"/>
        </w:rPr>
        <w:t>. Bunun üçün Ümumi Yığıncağın razılığı lazımdır</w:t>
      </w:r>
      <w:r w:rsidR="00313B15" w:rsidRPr="005F1B62">
        <w:rPr>
          <w:lang w:val="az-Latn-AZ"/>
        </w:rPr>
        <w:t>.</w:t>
      </w:r>
    </w:p>
    <w:p w:rsidR="00313B15" w:rsidRPr="00BD79E2" w:rsidRDefault="00BD79E2">
      <w:pPr>
        <w:pStyle w:val="NormalWeb"/>
        <w:jc w:val="both"/>
        <w:rPr>
          <w:lang w:val="az-Latn-AZ"/>
        </w:rPr>
      </w:pPr>
      <w:r w:rsidRPr="00BD79E2">
        <w:rPr>
          <w:lang w:val="az-Latn-AZ"/>
        </w:rPr>
        <w:t>8. Nümayəndələr üçün seçkilərin keçirilməsinə görə öhdəlik rəhbərlik orqanının üzərinə düşür</w:t>
      </w:r>
      <w:r w:rsidR="00313B15" w:rsidRPr="00BD79E2">
        <w:rPr>
          <w:lang w:val="az-Latn-AZ"/>
        </w:rPr>
        <w:t>.</w:t>
      </w:r>
    </w:p>
    <w:p w:rsidR="00313B15" w:rsidRPr="000D0B77" w:rsidRDefault="00887C7D">
      <w:pPr>
        <w:pStyle w:val="NormalWeb"/>
        <w:jc w:val="both"/>
        <w:rPr>
          <w:lang w:val="az-Latn-AZ"/>
        </w:rPr>
      </w:pPr>
      <w:r w:rsidRPr="000D0B77">
        <w:rPr>
          <w:lang w:val="az-Latn-AZ"/>
        </w:rPr>
        <w:t>9. Nümayəndə təmsilçilikdən imtina etdikd</w:t>
      </w:r>
      <w:r w:rsidR="007B7CAA" w:rsidRPr="000D0B77">
        <w:rPr>
          <w:lang w:val="az-Latn-AZ"/>
        </w:rPr>
        <w:t>ə və</w:t>
      </w:r>
      <w:r w:rsidR="000D0B77">
        <w:rPr>
          <w:lang w:val="az-Latn-AZ"/>
        </w:rPr>
        <w:t xml:space="preserve"> </w:t>
      </w:r>
      <w:r w:rsidR="007B7CAA" w:rsidRPr="000D0B77">
        <w:rPr>
          <w:lang w:val="az-Latn-AZ"/>
        </w:rPr>
        <w:t xml:space="preserve">ya başqa səbəbdən </w:t>
      </w:r>
      <w:r w:rsidR="000D0B77" w:rsidRPr="000D0B77">
        <w:rPr>
          <w:lang w:val="az-Latn-AZ"/>
        </w:rPr>
        <w:t>öz fəaliyyətini həyata keçirə bilmədikdə: qalan müddətə yeni nümayəndə seçilməlidir</w:t>
      </w:r>
      <w:r w:rsidR="00313B15" w:rsidRPr="000D0B77">
        <w:rPr>
          <w:lang w:val="az-Latn-AZ"/>
        </w:rPr>
        <w:t>.</w:t>
      </w:r>
    </w:p>
    <w:p w:rsidR="00313B15" w:rsidRPr="003B3CC8" w:rsidRDefault="000E0B22">
      <w:pPr>
        <w:pStyle w:val="NormalWeb"/>
        <w:jc w:val="both"/>
        <w:rPr>
          <w:lang w:val="az-Latn-AZ"/>
        </w:rPr>
      </w:pPr>
      <w:r w:rsidRPr="003B3CC8">
        <w:rPr>
          <w:lang w:val="az-Latn-AZ"/>
        </w:rPr>
        <w:t>10. Seçilmiş nümayəndələrin siyahısı ən azı 2 h</w:t>
      </w:r>
      <w:r w:rsidR="00327EB2" w:rsidRPr="003B3CC8">
        <w:rPr>
          <w:lang w:val="az-Latn-AZ"/>
        </w:rPr>
        <w:t>əftə ərzində</w:t>
      </w:r>
      <w:r w:rsidR="0092527B" w:rsidRPr="003B3CC8">
        <w:rPr>
          <w:lang w:val="az-Latn-AZ"/>
        </w:rPr>
        <w:t xml:space="preserve"> dərc edilməlidir və ya eyni müdd</w:t>
      </w:r>
      <w:r w:rsidR="006265EE" w:rsidRPr="003B3CC8">
        <w:rPr>
          <w:lang w:val="az-Latn-AZ"/>
        </w:rPr>
        <w:t xml:space="preserve">ətdə kooperativin ofisində və kooperativin veb-səhifəsində </w:t>
      </w:r>
      <w:r w:rsidR="00313B15" w:rsidRPr="003B3CC8">
        <w:rPr>
          <w:lang w:val="az-Latn-AZ"/>
        </w:rPr>
        <w:t>(</w:t>
      </w:r>
      <w:r w:rsidR="006265EE" w:rsidRPr="003B3CC8">
        <w:rPr>
          <w:lang w:val="az-Latn-AZ"/>
        </w:rPr>
        <w:t>əgər varsa</w:t>
      </w:r>
      <w:r w:rsidR="00313B15" w:rsidRPr="003B3CC8">
        <w:rPr>
          <w:lang w:val="az-Latn-AZ"/>
        </w:rPr>
        <w:t>)</w:t>
      </w:r>
      <w:r w:rsidR="006265EE" w:rsidRPr="003B3CC8">
        <w:rPr>
          <w:lang w:val="az-Latn-AZ"/>
        </w:rPr>
        <w:t xml:space="preserve"> yerləşdirilməlidir ki: kooperativin üzvləri onunla tanış olsunlar</w:t>
      </w:r>
      <w:r w:rsidR="003A2BD5" w:rsidRPr="003B3CC8">
        <w:rPr>
          <w:lang w:val="az-Latn-AZ"/>
        </w:rPr>
        <w:t>. Seçilmiş nümayəndələrin</w:t>
      </w:r>
      <w:r w:rsidR="00B86DFA" w:rsidRPr="003B3CC8">
        <w:rPr>
          <w:lang w:val="az-Latn-AZ"/>
        </w:rPr>
        <w:t xml:space="preserve"> səlahiyyətləri bu siyahının dərc edildiyi və ya yerləşdirildiyi gündən başlayır</w:t>
      </w:r>
      <w:r w:rsidR="003B3CC8" w:rsidRPr="003B3CC8">
        <w:rPr>
          <w:lang w:val="az-Latn-AZ"/>
        </w:rPr>
        <w:t>. Kooperativ üzvünə, tələbdən dərhal sonra, bu siyahının surəti verilməlidir</w:t>
      </w:r>
      <w:r w:rsidR="00313B15" w:rsidRPr="003B3CC8">
        <w:rPr>
          <w:lang w:val="az-Latn-AZ"/>
        </w:rPr>
        <w:t>.</w:t>
      </w:r>
    </w:p>
    <w:p w:rsidR="00313B15" w:rsidRPr="007A06DF" w:rsidRDefault="003B3CC8">
      <w:pPr>
        <w:pStyle w:val="NormalWeb"/>
        <w:jc w:val="both"/>
        <w:rPr>
          <w:lang w:val="az-Latn-AZ"/>
        </w:rPr>
      </w:pPr>
      <w:r w:rsidRPr="007A06DF">
        <w:rPr>
          <w:b/>
          <w:bCs/>
          <w:lang w:val="az-Latn-AZ"/>
        </w:rPr>
        <w:t xml:space="preserve">Maddə </w:t>
      </w:r>
      <w:r w:rsidR="007A06DF" w:rsidRPr="007A06DF">
        <w:rPr>
          <w:b/>
          <w:bCs/>
          <w:lang w:val="az-Latn-AZ"/>
        </w:rPr>
        <w:t>248. Kooperativin idarəetmə sistemini</w:t>
      </w:r>
      <w:r w:rsidR="00313B15" w:rsidRPr="007A06DF">
        <w:rPr>
          <w:b/>
          <w:bCs/>
          <w:lang w:val="az-Latn-AZ"/>
        </w:rPr>
        <w:t>/</w:t>
      </w:r>
      <w:r w:rsidR="007A06DF" w:rsidRPr="007A06DF">
        <w:rPr>
          <w:b/>
          <w:bCs/>
          <w:lang w:val="az-Latn-AZ"/>
        </w:rPr>
        <w:t>modelini seçmək imkanı</w:t>
      </w:r>
    </w:p>
    <w:p w:rsidR="00313B15" w:rsidRPr="00DD3DD5" w:rsidRDefault="00313B15">
      <w:pPr>
        <w:pStyle w:val="NormalWeb"/>
        <w:jc w:val="both"/>
        <w:rPr>
          <w:lang w:val="az-Latn-AZ"/>
        </w:rPr>
      </w:pPr>
      <w:r w:rsidRPr="00DD3DD5">
        <w:rPr>
          <w:lang w:val="az-Latn-AZ"/>
        </w:rPr>
        <w:t xml:space="preserve">1. </w:t>
      </w:r>
      <w:r w:rsidR="00DD3DD5" w:rsidRPr="00DD3DD5">
        <w:rPr>
          <w:lang w:val="az-Latn-AZ"/>
        </w:rPr>
        <w:t>Kooperativ monistik və ya dualistik idarəetmə sisteminə malik ola bilər</w:t>
      </w:r>
      <w:r w:rsidRPr="00DD3DD5">
        <w:rPr>
          <w:lang w:val="az-Latn-AZ"/>
        </w:rPr>
        <w:t>.</w:t>
      </w:r>
    </w:p>
    <w:p w:rsidR="00313B15" w:rsidRPr="00B86749" w:rsidRDefault="000B4284">
      <w:pPr>
        <w:pStyle w:val="NormalWeb"/>
        <w:jc w:val="both"/>
        <w:rPr>
          <w:lang w:val="az-Latn-AZ"/>
        </w:rPr>
      </w:pPr>
      <w:r w:rsidRPr="00B86749">
        <w:rPr>
          <w:lang w:val="az-Latn-AZ"/>
        </w:rPr>
        <w:t>2. Kooperativin dualistik idarəetmə</w:t>
      </w:r>
      <w:r w:rsidR="00C92730" w:rsidRPr="00B86749">
        <w:rPr>
          <w:lang w:val="az-Latn-AZ"/>
        </w:rPr>
        <w:t xml:space="preserve"> sistemi halında:</w:t>
      </w:r>
      <w:r w:rsidR="00845270" w:rsidRPr="00B86749">
        <w:rPr>
          <w:lang w:val="az-Latn-AZ"/>
        </w:rPr>
        <w:t xml:space="preserve"> rəhbərlik etmək və nəzarət etmək funksiyaları</w:t>
      </w:r>
      <w:r w:rsidR="00B86749" w:rsidRPr="00B86749">
        <w:rPr>
          <w:lang w:val="az-Latn-AZ"/>
        </w:rPr>
        <w:t xml:space="preserve"> rəhbərlik orqanı və Müşahidə Şurası arasında bölünür</w:t>
      </w:r>
      <w:r w:rsidR="00313B15" w:rsidRPr="00B86749">
        <w:rPr>
          <w:lang w:val="az-Latn-AZ"/>
        </w:rPr>
        <w:t>.</w:t>
      </w:r>
    </w:p>
    <w:p w:rsidR="00313B15" w:rsidRPr="00853C8F" w:rsidRDefault="00313B15">
      <w:pPr>
        <w:pStyle w:val="NormalWeb"/>
        <w:jc w:val="both"/>
        <w:rPr>
          <w:lang w:val="az-Latn-AZ"/>
        </w:rPr>
      </w:pPr>
      <w:r w:rsidRPr="00853C8F">
        <w:rPr>
          <w:lang w:val="az-Latn-AZ"/>
        </w:rPr>
        <w:t xml:space="preserve">3. </w:t>
      </w:r>
      <w:r w:rsidR="00216878" w:rsidRPr="00853C8F">
        <w:rPr>
          <w:lang w:val="az-Latn-AZ"/>
        </w:rPr>
        <w:t>Kooperativin idarəetmə sisteminin seçimi nizamnamədə qeyd edilməlidir</w:t>
      </w:r>
      <w:r w:rsidR="00711407" w:rsidRPr="00853C8F">
        <w:rPr>
          <w:lang w:val="az-Latn-AZ"/>
        </w:rPr>
        <w:t>. Ə</w:t>
      </w:r>
      <w:r w:rsidR="00DF37F2" w:rsidRPr="00853C8F">
        <w:rPr>
          <w:lang w:val="az-Latn-AZ"/>
        </w:rPr>
        <w:t>gər nizamnamədə kooperativin idarəetmə sisteminin</w:t>
      </w:r>
      <w:r w:rsidR="000A7AFB" w:rsidRPr="00853C8F">
        <w:rPr>
          <w:lang w:val="az-Latn-AZ"/>
        </w:rPr>
        <w:t xml:space="preserve"> seçimi göstərilməyibsə, güman edilir ki:</w:t>
      </w:r>
      <w:r w:rsidR="00853C8F" w:rsidRPr="00853C8F">
        <w:rPr>
          <w:lang w:val="az-Latn-AZ"/>
        </w:rPr>
        <w:t xml:space="preserve"> kooperativi idarəetmənin dualistik</w:t>
      </w:r>
      <w:r w:rsidR="00853C8F">
        <w:rPr>
          <w:lang w:val="az-Latn-AZ"/>
        </w:rPr>
        <w:t xml:space="preserve"> sistemindən istifadə</w:t>
      </w:r>
      <w:r w:rsidR="00B37224">
        <w:rPr>
          <w:lang w:val="az-Latn-AZ"/>
        </w:rPr>
        <w:t xml:space="preserve"> </w:t>
      </w:r>
      <w:r w:rsidR="00853C8F" w:rsidRPr="00853C8F">
        <w:rPr>
          <w:lang w:val="az-Latn-AZ"/>
        </w:rPr>
        <w:t>olunur</w:t>
      </w:r>
      <w:r w:rsidRPr="00853C8F">
        <w:rPr>
          <w:lang w:val="az-Latn-AZ"/>
        </w:rPr>
        <w:t>.</w:t>
      </w:r>
    </w:p>
    <w:p w:rsidR="00313B15" w:rsidRPr="004A17DC" w:rsidRDefault="00B37224">
      <w:pPr>
        <w:pStyle w:val="NormalWeb"/>
        <w:jc w:val="both"/>
        <w:rPr>
          <w:lang w:val="az-Latn-AZ"/>
        </w:rPr>
      </w:pPr>
      <w:r w:rsidRPr="004A17DC">
        <w:rPr>
          <w:b/>
          <w:bCs/>
          <w:lang w:val="az-Latn-AZ"/>
        </w:rPr>
        <w:t xml:space="preserve">Maddə </w:t>
      </w:r>
      <w:r w:rsidR="00313B15" w:rsidRPr="004A17DC">
        <w:rPr>
          <w:b/>
          <w:bCs/>
          <w:lang w:val="az-Latn-AZ"/>
        </w:rPr>
        <w:t>249.</w:t>
      </w:r>
      <w:r w:rsidR="004A17DC" w:rsidRPr="004A17DC">
        <w:rPr>
          <w:b/>
          <w:bCs/>
          <w:lang w:val="az-Latn-AZ"/>
        </w:rPr>
        <w:t xml:space="preserve"> Kooperativin Müşahidə Şurası</w:t>
      </w:r>
    </w:p>
    <w:p w:rsidR="00313B15" w:rsidRPr="00130A7C" w:rsidRDefault="00806B47">
      <w:pPr>
        <w:pStyle w:val="NormalWeb"/>
        <w:jc w:val="both"/>
        <w:rPr>
          <w:lang w:val="az-Latn-AZ"/>
        </w:rPr>
      </w:pPr>
      <w:r w:rsidRPr="00130A7C">
        <w:rPr>
          <w:lang w:val="az-Latn-AZ"/>
        </w:rPr>
        <w:t xml:space="preserve">1. Kooperativin Müşahidə Şurası: </w:t>
      </w:r>
      <w:r w:rsidR="008F42D0" w:rsidRPr="00130A7C">
        <w:rPr>
          <w:lang w:val="az-Latn-AZ"/>
        </w:rPr>
        <w:t xml:space="preserve">Ümumi Yığıncaq tərəfindən, səsvermədə iştirak edənlərin </w:t>
      </w:r>
      <w:r w:rsidR="00DF5B9A" w:rsidRPr="00130A7C">
        <w:rPr>
          <w:lang w:val="az-Latn-AZ"/>
        </w:rPr>
        <w:t xml:space="preserve">səs çoxluğu ilə seçilən </w:t>
      </w:r>
      <w:r w:rsidR="008F1D3A" w:rsidRPr="00130A7C">
        <w:rPr>
          <w:lang w:val="az-Latn-AZ"/>
        </w:rPr>
        <w:t>ən azı 3</w:t>
      </w:r>
      <w:r w:rsidR="00313B15" w:rsidRPr="00130A7C">
        <w:rPr>
          <w:lang w:val="az-Latn-AZ"/>
        </w:rPr>
        <w:t xml:space="preserve"> </w:t>
      </w:r>
      <w:r w:rsidR="008F1D3A" w:rsidRPr="00130A7C">
        <w:rPr>
          <w:lang w:val="az-Latn-AZ"/>
        </w:rPr>
        <w:t xml:space="preserve">və ən çoxu </w:t>
      </w:r>
      <w:r w:rsidR="00313B15" w:rsidRPr="00130A7C">
        <w:rPr>
          <w:lang w:val="az-Latn-AZ"/>
        </w:rPr>
        <w:t xml:space="preserve">15 </w:t>
      </w:r>
      <w:r w:rsidR="008F1D3A" w:rsidRPr="00130A7C">
        <w:rPr>
          <w:lang w:val="az-Latn-AZ"/>
        </w:rPr>
        <w:t>üzvdən ibarətdir</w:t>
      </w:r>
      <w:r w:rsidR="00130A7C" w:rsidRPr="00130A7C">
        <w:rPr>
          <w:lang w:val="az-Latn-AZ"/>
        </w:rPr>
        <w:t>. Müşahidə Şurasının üzvlərinin sayı nizamnamə ilə müəyyən edilir</w:t>
      </w:r>
      <w:r w:rsidR="00313B15" w:rsidRPr="00130A7C">
        <w:rPr>
          <w:lang w:val="az-Latn-AZ"/>
        </w:rPr>
        <w:t>.</w:t>
      </w:r>
    </w:p>
    <w:p w:rsidR="00313B15" w:rsidRPr="00215FF6" w:rsidRDefault="00B45880">
      <w:pPr>
        <w:pStyle w:val="NormalWeb"/>
        <w:jc w:val="both"/>
        <w:rPr>
          <w:lang w:val="az-Latn-AZ"/>
        </w:rPr>
      </w:pPr>
      <w:r w:rsidRPr="00215FF6">
        <w:rPr>
          <w:lang w:val="az-Latn-AZ"/>
        </w:rPr>
        <w:t>2. Ümumi Yığıncağın q</w:t>
      </w:r>
      <w:r w:rsidR="005511F7" w:rsidRPr="00215FF6">
        <w:rPr>
          <w:lang w:val="az-Latn-AZ"/>
        </w:rPr>
        <w:t>ərarı ilə</w:t>
      </w:r>
      <w:r w:rsidR="00A5535A">
        <w:rPr>
          <w:lang w:val="az-Latn-AZ"/>
        </w:rPr>
        <w:t xml:space="preserve">: </w:t>
      </w:r>
      <w:r w:rsidR="005511F7" w:rsidRPr="00215FF6">
        <w:rPr>
          <w:lang w:val="az-Latn-AZ"/>
        </w:rPr>
        <w:t xml:space="preserve">Müşahidə Şurasının üzvü öz </w:t>
      </w:r>
      <w:r w:rsidR="00215FF6" w:rsidRPr="00215FF6">
        <w:rPr>
          <w:lang w:val="az-Latn-AZ"/>
        </w:rPr>
        <w:t>fəaliyyətinin nəticələrinə görə müəyyən məbləğdə əmək haqqı (ödəniş) almaq hüququna malikdir</w:t>
      </w:r>
      <w:r w:rsidR="00313B15" w:rsidRPr="00215FF6">
        <w:rPr>
          <w:lang w:val="az-Latn-AZ"/>
        </w:rPr>
        <w:t>.</w:t>
      </w:r>
    </w:p>
    <w:p w:rsidR="00313B15" w:rsidRPr="00736245" w:rsidRDefault="00313B15">
      <w:pPr>
        <w:pStyle w:val="NormalWeb"/>
        <w:jc w:val="both"/>
        <w:rPr>
          <w:lang w:val="az-Latn-AZ"/>
        </w:rPr>
      </w:pPr>
      <w:r w:rsidRPr="00736245">
        <w:rPr>
          <w:lang w:val="az-Latn-AZ"/>
        </w:rPr>
        <w:t xml:space="preserve">3. </w:t>
      </w:r>
      <w:r w:rsidR="00A5535A" w:rsidRPr="00736245">
        <w:rPr>
          <w:lang w:val="az-Latn-AZ"/>
        </w:rPr>
        <w:t>Səsvermədə iştirak edənlərin səs çoxluğu ilə qəbul edilən Ümumi Yığıncağın qərarı ilə:</w:t>
      </w:r>
      <w:r w:rsidR="0017456A" w:rsidRPr="00736245">
        <w:rPr>
          <w:lang w:val="az-Latn-AZ"/>
        </w:rPr>
        <w:t xml:space="preserve"> Müşahidə Şurasının üzvü</w:t>
      </w:r>
      <w:r w:rsidR="00736245" w:rsidRPr="00736245">
        <w:rPr>
          <w:lang w:val="az-Latn-AZ"/>
        </w:rPr>
        <w:t xml:space="preserve"> istənilən vaxt üzvlükdən kənarlaşdırıla bilər</w:t>
      </w:r>
      <w:r w:rsidRPr="00736245">
        <w:rPr>
          <w:lang w:val="az-Latn-AZ"/>
        </w:rPr>
        <w:t>.</w:t>
      </w:r>
    </w:p>
    <w:p w:rsidR="00313B15" w:rsidRPr="00CD1ED3" w:rsidRDefault="00002F74">
      <w:pPr>
        <w:pStyle w:val="NormalWeb"/>
        <w:jc w:val="both"/>
        <w:rPr>
          <w:lang w:val="az-Latn-AZ"/>
        </w:rPr>
      </w:pPr>
      <w:r w:rsidRPr="00CD1ED3">
        <w:rPr>
          <w:lang w:val="az-Latn-AZ"/>
        </w:rPr>
        <w:t xml:space="preserve">4. Müşahidə Şurasının üzvünün </w:t>
      </w:r>
      <w:r w:rsidR="00925111" w:rsidRPr="00CD1ED3">
        <w:rPr>
          <w:lang w:val="az-Latn-AZ"/>
        </w:rPr>
        <w:t>eyni zamanda</w:t>
      </w:r>
      <w:r w:rsidR="00CD1ED3" w:rsidRPr="00CD1ED3">
        <w:rPr>
          <w:lang w:val="az-Latn-AZ"/>
        </w:rPr>
        <w:t xml:space="preserve"> kooperativə rəhbər və </w:t>
      </w:r>
      <w:r w:rsidR="00925111" w:rsidRPr="00CD1ED3">
        <w:rPr>
          <w:lang w:val="az-Latn-AZ"/>
        </w:rPr>
        <w:t xml:space="preserve">ya </w:t>
      </w:r>
      <w:r w:rsidR="00CD1ED3" w:rsidRPr="00CD1ED3">
        <w:rPr>
          <w:lang w:val="az-Latn-AZ"/>
        </w:rPr>
        <w:t>onun müavini olmaq və yaxud kooperativə rəhbərliyi başqa cür həyata keçirmək hüququ yoxdur</w:t>
      </w:r>
      <w:r w:rsidR="00313B15" w:rsidRPr="00CD1ED3">
        <w:rPr>
          <w:lang w:val="az-Latn-AZ"/>
        </w:rPr>
        <w:t>.</w:t>
      </w:r>
    </w:p>
    <w:p w:rsidR="00313B15" w:rsidRPr="003B2EBF" w:rsidRDefault="00313B15">
      <w:pPr>
        <w:pStyle w:val="NormalWeb"/>
        <w:jc w:val="both"/>
        <w:rPr>
          <w:lang w:val="az-Latn-AZ"/>
        </w:rPr>
      </w:pPr>
      <w:r w:rsidRPr="003B2EBF">
        <w:rPr>
          <w:lang w:val="az-Latn-AZ"/>
        </w:rPr>
        <w:t xml:space="preserve">5. </w:t>
      </w:r>
      <w:r w:rsidR="00061D4A" w:rsidRPr="003B2EBF">
        <w:rPr>
          <w:lang w:val="az-Latn-AZ"/>
        </w:rPr>
        <w:t>Kooperativin</w:t>
      </w:r>
      <w:r w:rsidR="00881866" w:rsidRPr="003B2EBF">
        <w:rPr>
          <w:lang w:val="az-Latn-AZ"/>
        </w:rPr>
        <w:t xml:space="preserve"> rəhbərlik orqanından çıxmış</w:t>
      </w:r>
      <w:r w:rsidR="003B2EBF" w:rsidRPr="003B2EBF">
        <w:rPr>
          <w:lang w:val="az-Latn-AZ"/>
        </w:rPr>
        <w:t xml:space="preserve"> üzv: onun hesabatı təsdiq olunana qədər - Müşahidə Şurasına üzv seçilə bilməz</w:t>
      </w:r>
      <w:r w:rsidRPr="003B2EBF">
        <w:rPr>
          <w:lang w:val="az-Latn-AZ"/>
        </w:rPr>
        <w:t>.</w:t>
      </w:r>
    </w:p>
    <w:p w:rsidR="00313B15" w:rsidRPr="004C36DA" w:rsidRDefault="004C36DA">
      <w:pPr>
        <w:pStyle w:val="NormalWeb"/>
        <w:jc w:val="both"/>
        <w:rPr>
          <w:lang w:val="az-Latn-AZ"/>
        </w:rPr>
      </w:pPr>
      <w:r w:rsidRPr="004C36DA">
        <w:rPr>
          <w:b/>
          <w:bCs/>
          <w:lang w:val="az-Latn-AZ"/>
        </w:rPr>
        <w:lastRenderedPageBreak/>
        <w:t xml:space="preserve">Maddə </w:t>
      </w:r>
      <w:r w:rsidR="00313B15" w:rsidRPr="004C36DA">
        <w:rPr>
          <w:b/>
          <w:bCs/>
          <w:lang w:val="az-Latn-AZ"/>
        </w:rPr>
        <w:t xml:space="preserve">250. </w:t>
      </w:r>
      <w:r w:rsidRPr="004C36DA">
        <w:rPr>
          <w:b/>
          <w:bCs/>
          <w:lang w:val="az-Latn-AZ"/>
        </w:rPr>
        <w:t>Kooperativin Müşahidə Şurasının kompetensiyası</w:t>
      </w:r>
    </w:p>
    <w:p w:rsidR="00313B15" w:rsidRPr="00653D2E" w:rsidRDefault="00E7496A">
      <w:pPr>
        <w:pStyle w:val="NormalWeb"/>
        <w:jc w:val="both"/>
        <w:rPr>
          <w:lang w:val="az-Latn-AZ"/>
        </w:rPr>
      </w:pPr>
      <w:r w:rsidRPr="00653D2E">
        <w:rPr>
          <w:lang w:val="az-Latn-AZ"/>
        </w:rPr>
        <w:t>1. Kooperativin Müşahidə Şurası</w:t>
      </w:r>
      <w:r w:rsidR="00256E50" w:rsidRPr="00653D2E">
        <w:rPr>
          <w:lang w:val="az-Latn-AZ"/>
        </w:rPr>
        <w:t xml:space="preserve">: kooperativin rəhbərlik orqanının fəaliyyətinə, bu Qanunla və nizamnamə ilə </w:t>
      </w:r>
      <w:r w:rsidR="00653D2E" w:rsidRPr="00653D2E">
        <w:rPr>
          <w:lang w:val="az-Latn-AZ"/>
        </w:rPr>
        <w:t>müəyyən edilmiş qayda və şərtlərə riayət etməklə, nəzarət edir</w:t>
      </w:r>
      <w:r w:rsidR="00313B15" w:rsidRPr="00653D2E">
        <w:rPr>
          <w:lang w:val="az-Latn-AZ"/>
        </w:rPr>
        <w:t>.</w:t>
      </w:r>
    </w:p>
    <w:p w:rsidR="00313B15" w:rsidRPr="00494B05" w:rsidRDefault="004024DC">
      <w:pPr>
        <w:pStyle w:val="NormalWeb"/>
        <w:jc w:val="both"/>
        <w:rPr>
          <w:lang w:val="az-Latn-AZ"/>
        </w:rPr>
      </w:pPr>
      <w:r w:rsidRPr="00494B05">
        <w:rPr>
          <w:lang w:val="az-Latn-AZ"/>
        </w:rPr>
        <w:t>2. Müşahidə Şurası: kooperativin işlərinin gedişatı haqqında məlumat alır</w:t>
      </w:r>
      <w:r w:rsidR="00F7793C" w:rsidRPr="00494B05">
        <w:rPr>
          <w:lang w:val="az-Latn-AZ"/>
        </w:rPr>
        <w:t>. O, istənilən vaxt rəhbərlik orqanından/rəhbər şəxsdən hesabat tələb edə bilər və kooperativin sənədlərini bilavasitə və ya təyin etdiyi şəxslər vasitəsilə yoxlaya bilər</w:t>
      </w:r>
      <w:r w:rsidR="00423691" w:rsidRPr="00494B05">
        <w:rPr>
          <w:lang w:val="az-Latn-AZ"/>
        </w:rPr>
        <w:t xml:space="preserve">. Müşahidə Şurası: </w:t>
      </w:r>
      <w:r w:rsidR="00960C91" w:rsidRPr="00494B05">
        <w:rPr>
          <w:lang w:val="az-Latn-AZ"/>
        </w:rPr>
        <w:t>illik balansı</w:t>
      </w:r>
      <w:r w:rsidR="00423691" w:rsidRPr="00494B05">
        <w:rPr>
          <w:lang w:val="az-Latn-AZ"/>
        </w:rPr>
        <w:t>, kooperativin maliyyə vəziyyəti haqqında hesabatı</w:t>
      </w:r>
      <w:r w:rsidR="00313B15" w:rsidRPr="00494B05">
        <w:rPr>
          <w:lang w:val="az-Latn-AZ"/>
        </w:rPr>
        <w:t xml:space="preserve">, </w:t>
      </w:r>
      <w:r w:rsidR="00960C91" w:rsidRPr="00494B05">
        <w:rPr>
          <w:lang w:val="az-Latn-AZ"/>
        </w:rPr>
        <w:t>illik mənfəətin bölüşdürülməsinə dair təklifləri yoxlamalıdır və</w:t>
      </w:r>
      <w:r w:rsidR="00535042" w:rsidRPr="00494B05">
        <w:rPr>
          <w:lang w:val="az-Latn-AZ"/>
        </w:rPr>
        <w:t xml:space="preserve"> illik balansı t</w:t>
      </w:r>
      <w:r w:rsidR="00494B05" w:rsidRPr="00494B05">
        <w:rPr>
          <w:lang w:val="az-Latn-AZ"/>
        </w:rPr>
        <w:t>əsdiq etməzdən əvvəl bu yoxlamanın nəticələrini şəriklərin yığıncağına bildirməlidir</w:t>
      </w:r>
      <w:r w:rsidR="00313B15" w:rsidRPr="00494B05">
        <w:rPr>
          <w:lang w:val="az-Latn-AZ"/>
        </w:rPr>
        <w:t>.</w:t>
      </w:r>
    </w:p>
    <w:p w:rsidR="00313B15" w:rsidRPr="00816AB5" w:rsidRDefault="00816AB5">
      <w:pPr>
        <w:pStyle w:val="NormalWeb"/>
        <w:jc w:val="both"/>
        <w:rPr>
          <w:lang w:val="az-Latn-AZ"/>
        </w:rPr>
      </w:pPr>
      <w:r w:rsidRPr="00816AB5">
        <w:rPr>
          <w:lang w:val="az-Latn-AZ"/>
        </w:rPr>
        <w:t>3. Müşahidə Şurası: Ümumi Yığıncağı</w:t>
      </w:r>
      <w:r w:rsidR="00313B15" w:rsidRPr="00816AB5">
        <w:rPr>
          <w:lang w:val="az-Latn-AZ"/>
        </w:rPr>
        <w:t>/</w:t>
      </w:r>
      <w:r w:rsidRPr="00816AB5">
        <w:rPr>
          <w:lang w:val="az-Latn-AZ"/>
        </w:rPr>
        <w:t>Nümayəndələr Yığıncağını müəyyən edilmiş qaydada çağırmalıdır</w:t>
      </w:r>
      <w:r w:rsidR="00313B15" w:rsidRPr="00816AB5">
        <w:rPr>
          <w:lang w:val="az-Latn-AZ"/>
        </w:rPr>
        <w:t>.</w:t>
      </w:r>
    </w:p>
    <w:p w:rsidR="00313B15" w:rsidRPr="00F951C3" w:rsidRDefault="00313B15">
      <w:pPr>
        <w:pStyle w:val="NormalWeb"/>
        <w:jc w:val="both"/>
        <w:rPr>
          <w:lang w:val="az-Latn-AZ"/>
        </w:rPr>
      </w:pPr>
      <w:r w:rsidRPr="00F951C3">
        <w:rPr>
          <w:lang w:val="az-Latn-AZ"/>
        </w:rPr>
        <w:t xml:space="preserve">4. </w:t>
      </w:r>
      <w:r w:rsidR="00816AB5" w:rsidRPr="00F951C3">
        <w:rPr>
          <w:lang w:val="az-Latn-AZ"/>
        </w:rPr>
        <w:t>Müşahidə Şurası</w:t>
      </w:r>
      <w:r w:rsidR="00526C50" w:rsidRPr="00F951C3">
        <w:rPr>
          <w:lang w:val="az-Latn-AZ"/>
        </w:rPr>
        <w:t>nın digər funksiyaları nizamnamə ilə müəyyən edilə bilər</w:t>
      </w:r>
      <w:r w:rsidR="00F951C3" w:rsidRPr="00F951C3">
        <w:rPr>
          <w:lang w:val="az-Latn-AZ"/>
        </w:rPr>
        <w:t>. Müşahidə Şurasının üzvünün öz funksiyalarını başqa şəxsə həvalə etmək (tapşırmaq) hüququ yoxdur</w:t>
      </w:r>
      <w:r w:rsidRPr="00F951C3">
        <w:rPr>
          <w:lang w:val="az-Latn-AZ"/>
        </w:rPr>
        <w:t>.</w:t>
      </w:r>
    </w:p>
    <w:p w:rsidR="00313B15" w:rsidRPr="00095BD7" w:rsidRDefault="00DE4EE8">
      <w:pPr>
        <w:pStyle w:val="NormalWeb"/>
        <w:jc w:val="both"/>
        <w:rPr>
          <w:lang w:val="az-Latn-AZ"/>
        </w:rPr>
      </w:pPr>
      <w:r w:rsidRPr="00095BD7">
        <w:rPr>
          <w:lang w:val="az-Latn-AZ"/>
        </w:rPr>
        <w:t>5. Müşahidə Şurası:</w:t>
      </w:r>
      <w:r w:rsidR="00397DF0" w:rsidRPr="00095BD7">
        <w:rPr>
          <w:lang w:val="az-Latn-AZ"/>
        </w:rPr>
        <w:t xml:space="preserve"> kooperativin</w:t>
      </w:r>
      <w:r w:rsidR="002A63CA" w:rsidRPr="00095BD7">
        <w:rPr>
          <w:lang w:val="az-Latn-AZ"/>
        </w:rPr>
        <w:t xml:space="preserve"> adından onun rəhbər şəxsinə qarşı aparılan hüquqi mübahisədə (davada) </w:t>
      </w:r>
      <w:r w:rsidR="005766A6" w:rsidRPr="00095BD7">
        <w:rPr>
          <w:lang w:val="az-Latn-AZ"/>
        </w:rPr>
        <w:t>kooperativi təmsil etmək</w:t>
      </w:r>
      <w:r w:rsidR="00095BD7" w:rsidRPr="00095BD7">
        <w:rPr>
          <w:lang w:val="az-Latn-AZ"/>
        </w:rPr>
        <w:t xml:space="preserve"> səlahiyyətinə malikdir</w:t>
      </w:r>
      <w:r w:rsidR="00313B15" w:rsidRPr="00095BD7">
        <w:rPr>
          <w:lang w:val="az-Latn-AZ"/>
        </w:rPr>
        <w:t>.</w:t>
      </w:r>
    </w:p>
    <w:p w:rsidR="00313B15" w:rsidRPr="00203D4D" w:rsidRDefault="00313B15">
      <w:pPr>
        <w:pStyle w:val="NormalWeb"/>
        <w:jc w:val="both"/>
        <w:rPr>
          <w:lang w:val="az-Latn-AZ"/>
        </w:rPr>
      </w:pPr>
      <w:r w:rsidRPr="00203D4D">
        <w:rPr>
          <w:lang w:val="az-Latn-AZ"/>
        </w:rPr>
        <w:t xml:space="preserve">6. </w:t>
      </w:r>
      <w:r w:rsidR="007F60D6" w:rsidRPr="00203D4D">
        <w:rPr>
          <w:lang w:val="az-Latn-AZ"/>
        </w:rPr>
        <w:t xml:space="preserve">Kooperativin </w:t>
      </w:r>
      <w:r w:rsidR="009B2C43" w:rsidRPr="00203D4D">
        <w:rPr>
          <w:lang w:val="az-Latn-AZ"/>
        </w:rPr>
        <w:t>öz rəhbər şəxsinə və ya onun zamininə verəcəy</w:t>
      </w:r>
      <w:r w:rsidR="00203D4D" w:rsidRPr="00203D4D">
        <w:rPr>
          <w:lang w:val="az-Latn-AZ"/>
        </w:rPr>
        <w:t>i hər hansı kredit üçün Müşahidə Şurasının razılığı tələb</w:t>
      </w:r>
      <w:r w:rsidR="00FE4605">
        <w:rPr>
          <w:lang w:val="az-Latn-AZ"/>
        </w:rPr>
        <w:t xml:space="preserve"> </w:t>
      </w:r>
      <w:r w:rsidR="00203D4D" w:rsidRPr="00203D4D">
        <w:rPr>
          <w:lang w:val="az-Latn-AZ"/>
        </w:rPr>
        <w:t>olunur</w:t>
      </w:r>
      <w:r w:rsidRPr="00203D4D">
        <w:rPr>
          <w:lang w:val="az-Latn-AZ"/>
        </w:rPr>
        <w:t>.</w:t>
      </w:r>
    </w:p>
    <w:p w:rsidR="00313B15" w:rsidRPr="00FE4605" w:rsidRDefault="00FE4605">
      <w:pPr>
        <w:pStyle w:val="NormalWeb"/>
        <w:jc w:val="both"/>
        <w:rPr>
          <w:lang w:val="az-Latn-AZ"/>
        </w:rPr>
      </w:pPr>
      <w:r w:rsidRPr="00FE4605">
        <w:rPr>
          <w:b/>
          <w:bCs/>
          <w:lang w:val="az-Latn-AZ"/>
        </w:rPr>
        <w:t xml:space="preserve">Maddə </w:t>
      </w:r>
      <w:r w:rsidR="00313B15" w:rsidRPr="00FE4605">
        <w:rPr>
          <w:b/>
          <w:bCs/>
          <w:lang w:val="az-Latn-AZ"/>
        </w:rPr>
        <w:t xml:space="preserve">251. </w:t>
      </w:r>
      <w:r w:rsidRPr="00FE4605">
        <w:rPr>
          <w:b/>
          <w:bCs/>
          <w:lang w:val="az-Latn-AZ"/>
        </w:rPr>
        <w:t>Kooperativin rəhbərlik orqanı və onun kompetensiyası</w:t>
      </w:r>
    </w:p>
    <w:p w:rsidR="00313B15" w:rsidRPr="00916AB7" w:rsidRDefault="00313B15">
      <w:pPr>
        <w:pStyle w:val="NormalWeb"/>
        <w:jc w:val="both"/>
        <w:rPr>
          <w:lang w:val="az-Latn-AZ"/>
        </w:rPr>
      </w:pPr>
      <w:r w:rsidRPr="00916AB7">
        <w:rPr>
          <w:lang w:val="az-Latn-AZ"/>
        </w:rPr>
        <w:t xml:space="preserve">1. </w:t>
      </w:r>
      <w:r w:rsidR="00FE4605" w:rsidRPr="00916AB7">
        <w:rPr>
          <w:lang w:val="az-Latn-AZ"/>
        </w:rPr>
        <w:t>Kooperativin monistik idarəetmə sistemində</w:t>
      </w:r>
      <w:r w:rsidR="00D43636" w:rsidRPr="00916AB7">
        <w:rPr>
          <w:lang w:val="az-Latn-AZ"/>
        </w:rPr>
        <w:t xml:space="preserve"> </w:t>
      </w:r>
      <w:r w:rsidR="0042760A" w:rsidRPr="00916AB7">
        <w:rPr>
          <w:lang w:val="az-Latn-AZ"/>
        </w:rPr>
        <w:t>kooperativin r</w:t>
      </w:r>
      <w:r w:rsidR="00D43636" w:rsidRPr="00916AB7">
        <w:rPr>
          <w:lang w:val="az-Latn-AZ"/>
        </w:rPr>
        <w:t xml:space="preserve">əhbərlik orqanına: kooperativə rəhbərlik etmək və </w:t>
      </w:r>
      <w:r w:rsidR="00916AB7" w:rsidRPr="00916AB7">
        <w:rPr>
          <w:lang w:val="az-Latn-AZ"/>
        </w:rPr>
        <w:t>üçüncü şəxslərlə münasibətdə kooperativi təmsil etmək səlahiyyəti verilir</w:t>
      </w:r>
      <w:r w:rsidRPr="00916AB7">
        <w:rPr>
          <w:lang w:val="az-Latn-AZ"/>
        </w:rPr>
        <w:t>.</w:t>
      </w:r>
    </w:p>
    <w:p w:rsidR="00313B15" w:rsidRPr="00C15752" w:rsidRDefault="00313B15">
      <w:pPr>
        <w:pStyle w:val="NormalWeb"/>
        <w:jc w:val="both"/>
        <w:rPr>
          <w:lang w:val="az-Latn-AZ"/>
        </w:rPr>
      </w:pPr>
      <w:r w:rsidRPr="00C15752">
        <w:rPr>
          <w:lang w:val="az-Latn-AZ"/>
        </w:rPr>
        <w:t xml:space="preserve">2. </w:t>
      </w:r>
      <w:r w:rsidR="006E1094" w:rsidRPr="00C15752">
        <w:rPr>
          <w:lang w:val="az-Latn-AZ"/>
        </w:rPr>
        <w:t xml:space="preserve">Nizamnamədə </w:t>
      </w:r>
      <w:r w:rsidR="00C15752" w:rsidRPr="00C15752">
        <w:rPr>
          <w:lang w:val="az-Latn-AZ"/>
        </w:rPr>
        <w:t>başqa hal nəzərdə tutulmayıbsa, kooperativin rəhbərlik orqanı ən azı 2 üzvdən ibarətdir</w:t>
      </w:r>
      <w:r w:rsidRPr="00C15752">
        <w:rPr>
          <w:lang w:val="az-Latn-AZ"/>
        </w:rPr>
        <w:t>.</w:t>
      </w:r>
    </w:p>
    <w:p w:rsidR="00313B15" w:rsidRPr="00C15752" w:rsidRDefault="00C15752">
      <w:pPr>
        <w:pStyle w:val="NormalWeb"/>
        <w:jc w:val="both"/>
        <w:rPr>
          <w:lang w:val="az-Latn-AZ"/>
        </w:rPr>
      </w:pPr>
      <w:r w:rsidRPr="00C15752">
        <w:rPr>
          <w:lang w:val="az-Latn-AZ"/>
        </w:rPr>
        <w:t>3. Kooperativin rəhbər şəxsi Ümumi Yığıncaq tərəfindən 3 ildən çox olmayan müddətə seçilir</w:t>
      </w:r>
      <w:r w:rsidR="00313B15" w:rsidRPr="00C15752">
        <w:rPr>
          <w:lang w:val="az-Latn-AZ"/>
        </w:rPr>
        <w:t>.</w:t>
      </w:r>
    </w:p>
    <w:p w:rsidR="00313B15" w:rsidRPr="003B51D7" w:rsidRDefault="00313B15">
      <w:pPr>
        <w:pStyle w:val="NormalWeb"/>
        <w:jc w:val="both"/>
        <w:rPr>
          <w:lang w:val="az-Latn-AZ"/>
        </w:rPr>
      </w:pPr>
      <w:r w:rsidRPr="003B51D7">
        <w:rPr>
          <w:lang w:val="az-Latn-AZ"/>
        </w:rPr>
        <w:t xml:space="preserve">4. </w:t>
      </w:r>
      <w:r w:rsidR="00705411" w:rsidRPr="003B51D7">
        <w:rPr>
          <w:lang w:val="az-Latn-AZ"/>
        </w:rPr>
        <w:t>Bu qərar Ümumi Yığıncaq</w:t>
      </w:r>
      <w:r w:rsidR="00964247" w:rsidRPr="003B51D7">
        <w:rPr>
          <w:lang w:val="az-Latn-AZ"/>
        </w:rPr>
        <w:t xml:space="preserve"> iştirakçılarının</w:t>
      </w:r>
      <w:r w:rsidR="003B51D7" w:rsidRPr="003B51D7">
        <w:rPr>
          <w:lang w:val="az-Latn-AZ"/>
        </w:rPr>
        <w:t xml:space="preserve"> </w:t>
      </w:r>
      <w:r w:rsidR="008D35FD" w:rsidRPr="003B51D7">
        <w:rPr>
          <w:lang w:val="az-Latn-AZ"/>
        </w:rPr>
        <w:t>2/3-si t</w:t>
      </w:r>
      <w:r w:rsidR="008C6ED1" w:rsidRPr="003B51D7">
        <w:rPr>
          <w:lang w:val="az-Latn-AZ"/>
        </w:rPr>
        <w:t xml:space="preserve">ərəfindən dəstəkləndiyi təqdirdə: </w:t>
      </w:r>
      <w:r w:rsidR="004D5EF7" w:rsidRPr="003B51D7">
        <w:rPr>
          <w:lang w:val="az-Latn-AZ"/>
        </w:rPr>
        <w:t xml:space="preserve">rəhbər şəxs istənilən vaxt </w:t>
      </w:r>
      <w:r w:rsidR="003B51D7" w:rsidRPr="003B51D7">
        <w:rPr>
          <w:lang w:val="az-Latn-AZ"/>
        </w:rPr>
        <w:t>rəhbərlik orqanının üzvlüyündən çıxarıla bilər</w:t>
      </w:r>
      <w:r w:rsidRPr="003B51D7">
        <w:rPr>
          <w:lang w:val="az-Latn-AZ"/>
        </w:rPr>
        <w:t>.</w:t>
      </w:r>
    </w:p>
    <w:p w:rsidR="00313B15" w:rsidRPr="00081757" w:rsidRDefault="00D253AC">
      <w:pPr>
        <w:pStyle w:val="NormalWeb"/>
        <w:jc w:val="both"/>
        <w:rPr>
          <w:lang w:val="az-Latn-AZ"/>
        </w:rPr>
      </w:pPr>
      <w:r w:rsidRPr="00081757">
        <w:rPr>
          <w:lang w:val="az-Latn-AZ"/>
        </w:rPr>
        <w:t>5. Rəhbərlik orqanının sədri Müşahidə Şurasının üzvləri arasından səs çoxluğu ilə seçilir</w:t>
      </w:r>
      <w:r w:rsidR="00157698" w:rsidRPr="00081757">
        <w:rPr>
          <w:lang w:val="az-Latn-AZ"/>
        </w:rPr>
        <w:t>. Şura 2 üzvdən ibarət olarsa: onlar</w:t>
      </w:r>
      <w:r w:rsidR="00C223D0" w:rsidRPr="00081757">
        <w:rPr>
          <w:lang w:val="az-Latn-AZ"/>
        </w:rPr>
        <w:t xml:space="preserve"> rəhbərlik orqanının sədrinin funksiyalarını </w:t>
      </w:r>
      <w:r w:rsidR="00F73372" w:rsidRPr="00081757">
        <w:rPr>
          <w:lang w:val="az-Latn-AZ"/>
        </w:rPr>
        <w:t>h</w:t>
      </w:r>
      <w:r w:rsidR="00C573D7" w:rsidRPr="00081757">
        <w:rPr>
          <w:lang w:val="az-Latn-AZ"/>
        </w:rPr>
        <w:t>ər il</w:t>
      </w:r>
      <w:r w:rsidR="00F73372" w:rsidRPr="00081757">
        <w:rPr>
          <w:lang w:val="az-Latn-AZ"/>
        </w:rPr>
        <w:t>,</w:t>
      </w:r>
      <w:r w:rsidR="00313B15" w:rsidRPr="00081757">
        <w:rPr>
          <w:lang w:val="az-Latn-AZ"/>
        </w:rPr>
        <w:t xml:space="preserve"> </w:t>
      </w:r>
      <w:r w:rsidR="00F73372" w:rsidRPr="00081757">
        <w:rPr>
          <w:lang w:val="az-Latn-AZ"/>
        </w:rPr>
        <w:t>növbə</w:t>
      </w:r>
      <w:r w:rsidR="001F5C70" w:rsidRPr="00081757">
        <w:rPr>
          <w:lang w:val="az-Latn-AZ"/>
        </w:rPr>
        <w:t xml:space="preserve"> ilə yerinə yetirəcəklər</w:t>
      </w:r>
      <w:r w:rsidR="000E5FB2" w:rsidRPr="00081757">
        <w:rPr>
          <w:lang w:val="az-Latn-AZ"/>
        </w:rPr>
        <w:t xml:space="preserve">. Digər hallarda: </w:t>
      </w:r>
      <w:r w:rsidR="008B6CD8" w:rsidRPr="00081757">
        <w:rPr>
          <w:lang w:val="az-Latn-AZ"/>
        </w:rPr>
        <w:t>bu Qanunun ümumi hissəsində rəhbərlik orqanı</w:t>
      </w:r>
      <w:r w:rsidR="00081757" w:rsidRPr="00081757">
        <w:rPr>
          <w:lang w:val="az-Latn-AZ"/>
        </w:rPr>
        <w:t xml:space="preserve"> haqqında müəyyən edilmiş normalar tətbiq edilir</w:t>
      </w:r>
      <w:r w:rsidR="00313B15" w:rsidRPr="00081757">
        <w:rPr>
          <w:lang w:val="az-Latn-AZ"/>
        </w:rPr>
        <w:t>.</w:t>
      </w:r>
    </w:p>
    <w:p w:rsidR="00313B15" w:rsidRPr="00ED71F2" w:rsidRDefault="00ED71F2">
      <w:pPr>
        <w:pStyle w:val="NormalWeb"/>
        <w:jc w:val="both"/>
        <w:rPr>
          <w:lang w:val="az-Latn-AZ"/>
        </w:rPr>
      </w:pPr>
      <w:r w:rsidRPr="00ED71F2">
        <w:rPr>
          <w:b/>
          <w:bCs/>
          <w:lang w:val="az-Latn-AZ"/>
        </w:rPr>
        <w:t>Maddə 252. Kooperativin rəhbər şəxsinin funksiyaları və onun seçilməsi</w:t>
      </w:r>
    </w:p>
    <w:p w:rsidR="00313B15" w:rsidRPr="00520CDD" w:rsidRDefault="00AE3D0F">
      <w:pPr>
        <w:pStyle w:val="NormalWeb"/>
        <w:jc w:val="both"/>
        <w:rPr>
          <w:lang w:val="az-Latn-AZ"/>
        </w:rPr>
      </w:pPr>
      <w:r w:rsidRPr="00520CDD">
        <w:rPr>
          <w:lang w:val="az-Latn-AZ"/>
        </w:rPr>
        <w:t>1. Kooperativin rəhbər şəxsi</w:t>
      </w:r>
      <w:r w:rsidR="002821B1" w:rsidRPr="00520CDD">
        <w:rPr>
          <w:lang w:val="az-Latn-AZ"/>
        </w:rPr>
        <w:t xml:space="preserve"> öz məsuliyyəti ilə kooperativi</w:t>
      </w:r>
      <w:r w:rsidR="003B46B1" w:rsidRPr="00520CDD">
        <w:rPr>
          <w:lang w:val="az-Latn-AZ"/>
        </w:rPr>
        <w:t xml:space="preserve"> idarə edir və üçüncü ş</w:t>
      </w:r>
      <w:r w:rsidR="00520CDD" w:rsidRPr="00520CDD">
        <w:rPr>
          <w:lang w:val="az-Latn-AZ"/>
        </w:rPr>
        <w:t>əxslərlə münasibətdə kooperativi təmsil edir</w:t>
      </w:r>
      <w:r w:rsidR="00313B15" w:rsidRPr="00520CDD">
        <w:rPr>
          <w:lang w:val="az-Latn-AZ"/>
        </w:rPr>
        <w:t>.</w:t>
      </w:r>
    </w:p>
    <w:p w:rsidR="00313B15" w:rsidRPr="001B466E" w:rsidRDefault="00563583">
      <w:pPr>
        <w:pStyle w:val="NormalWeb"/>
        <w:jc w:val="both"/>
        <w:rPr>
          <w:lang w:val="az-Latn-AZ"/>
        </w:rPr>
      </w:pPr>
      <w:r w:rsidRPr="001B466E">
        <w:rPr>
          <w:lang w:val="az-Latn-AZ"/>
        </w:rPr>
        <w:t>2. Kooperativin dualistik idarəetmə sistemində</w:t>
      </w:r>
      <w:r w:rsidR="006648A8" w:rsidRPr="001B466E">
        <w:rPr>
          <w:lang w:val="az-Latn-AZ"/>
        </w:rPr>
        <w:t xml:space="preserve"> rəhbər şəxsi Müşahidə Şurası</w:t>
      </w:r>
      <w:r w:rsidR="001B466E" w:rsidRPr="001B466E">
        <w:rPr>
          <w:lang w:val="az-Latn-AZ"/>
        </w:rPr>
        <w:t xml:space="preserve"> 3</w:t>
      </w:r>
      <w:r w:rsidR="00313B15" w:rsidRPr="001B466E">
        <w:rPr>
          <w:lang w:val="az-Latn-AZ"/>
        </w:rPr>
        <w:t xml:space="preserve"> </w:t>
      </w:r>
      <w:r w:rsidR="001B466E" w:rsidRPr="001B466E">
        <w:rPr>
          <w:lang w:val="az-Latn-AZ"/>
        </w:rPr>
        <w:t>ildən çox olmayan müddətə vəzifəyə seçir və vəzifədən azad edir</w:t>
      </w:r>
      <w:r w:rsidR="00313B15" w:rsidRPr="001B466E">
        <w:rPr>
          <w:lang w:val="az-Latn-AZ"/>
        </w:rPr>
        <w:t>.</w:t>
      </w:r>
    </w:p>
    <w:p w:rsidR="00313B15" w:rsidRPr="00652802" w:rsidRDefault="00652802">
      <w:pPr>
        <w:pStyle w:val="NormalWeb"/>
        <w:jc w:val="both"/>
        <w:rPr>
          <w:lang w:val="az-Latn-AZ"/>
        </w:rPr>
      </w:pPr>
      <w:r w:rsidRPr="00652802">
        <w:rPr>
          <w:lang w:val="az-Latn-AZ"/>
        </w:rPr>
        <w:t>3. Rəhbər şəxs eyni zamanda Müşahidə Şurasının üzvü ola bilməz</w:t>
      </w:r>
      <w:r w:rsidR="00313B15" w:rsidRPr="00652802">
        <w:rPr>
          <w:lang w:val="az-Latn-AZ"/>
        </w:rPr>
        <w:t>.</w:t>
      </w:r>
    </w:p>
    <w:p w:rsidR="00313B15" w:rsidRPr="00995783" w:rsidRDefault="00BC641A">
      <w:pPr>
        <w:pStyle w:val="NormalWeb"/>
        <w:jc w:val="both"/>
        <w:rPr>
          <w:lang w:val="az-Latn-AZ"/>
        </w:rPr>
      </w:pPr>
      <w:r w:rsidRPr="00995783">
        <w:rPr>
          <w:b/>
          <w:bCs/>
          <w:lang w:val="az-Latn-AZ"/>
        </w:rPr>
        <w:t xml:space="preserve">Maddə </w:t>
      </w:r>
      <w:r w:rsidR="00995783" w:rsidRPr="00995783">
        <w:rPr>
          <w:b/>
          <w:bCs/>
          <w:lang w:val="az-Latn-AZ"/>
        </w:rPr>
        <w:t>253. Kooperativin mənfəət və zərərinin bölüşdürülməsi</w:t>
      </w:r>
    </w:p>
    <w:p w:rsidR="00313B15" w:rsidRPr="00D42E3E" w:rsidRDefault="003311B7">
      <w:pPr>
        <w:pStyle w:val="NormalWeb"/>
        <w:jc w:val="both"/>
        <w:rPr>
          <w:lang w:val="az-Latn-AZ"/>
        </w:rPr>
      </w:pPr>
      <w:r w:rsidRPr="00D42E3E">
        <w:rPr>
          <w:lang w:val="az-Latn-AZ"/>
        </w:rPr>
        <w:lastRenderedPageBreak/>
        <w:t>1. İllik hesabatı təsdiq edərkən</w:t>
      </w:r>
      <w:r w:rsidR="007F5573" w:rsidRPr="00D42E3E">
        <w:rPr>
          <w:lang w:val="az-Latn-AZ"/>
        </w:rPr>
        <w:t xml:space="preserve"> Ümumi Yığıncaq: kooperativin </w:t>
      </w:r>
      <w:r w:rsidR="0036624D" w:rsidRPr="00D42E3E">
        <w:rPr>
          <w:lang w:val="az-Latn-AZ"/>
        </w:rPr>
        <w:t>təsərrüfat ili üzrə</w:t>
      </w:r>
      <w:r w:rsidR="00D42E3E" w:rsidRPr="00D42E3E">
        <w:rPr>
          <w:lang w:val="az-Latn-AZ"/>
        </w:rPr>
        <w:t xml:space="preserve"> mənfəət və ya zərərinin kooperativ üzvlərinə bölüşdürülməsi haqqında qərar qəbul edir</w:t>
      </w:r>
      <w:r w:rsidR="00313B15" w:rsidRPr="00D42E3E">
        <w:rPr>
          <w:lang w:val="az-Latn-AZ"/>
        </w:rPr>
        <w:t>.</w:t>
      </w:r>
    </w:p>
    <w:p w:rsidR="00313B15" w:rsidRPr="00512FD5" w:rsidRDefault="00A45115">
      <w:pPr>
        <w:pStyle w:val="NormalWeb"/>
        <w:jc w:val="both"/>
        <w:rPr>
          <w:lang w:val="az-Latn-AZ"/>
        </w:rPr>
      </w:pPr>
      <w:r w:rsidRPr="00512FD5">
        <w:rPr>
          <w:lang w:val="az-Latn-AZ"/>
        </w:rPr>
        <w:t>2. İlk (birinci) t</w:t>
      </w:r>
      <w:r w:rsidR="00DF0A52" w:rsidRPr="00512FD5">
        <w:rPr>
          <w:lang w:val="az-Latn-AZ"/>
        </w:rPr>
        <w:t>əsərrüfat ilində mənfəət və ya zərər</w:t>
      </w:r>
      <w:r w:rsidR="003654FE" w:rsidRPr="00512FD5">
        <w:rPr>
          <w:lang w:val="az-Latn-AZ"/>
        </w:rPr>
        <w:t>: kooperativ üzvlərinin verdiyi töhfələrə</w:t>
      </w:r>
      <w:r w:rsidR="008C4083" w:rsidRPr="00512FD5">
        <w:rPr>
          <w:lang w:val="az-Latn-AZ"/>
        </w:rPr>
        <w:t xml:space="preserve"> mütənasib olaraq bölüşdürülür</w:t>
      </w:r>
      <w:r w:rsidR="00313B15" w:rsidRPr="00512FD5">
        <w:rPr>
          <w:lang w:val="az-Latn-AZ"/>
        </w:rPr>
        <w:t xml:space="preserve">, </w:t>
      </w:r>
      <w:r w:rsidR="00A4192B" w:rsidRPr="00512FD5">
        <w:rPr>
          <w:lang w:val="az-Latn-AZ"/>
        </w:rPr>
        <w:t xml:space="preserve">hər sonrakı təsərrüfat ilində isə </w:t>
      </w:r>
      <w:r w:rsidR="00CC26AE" w:rsidRPr="00512FD5">
        <w:rPr>
          <w:lang w:val="az-Latn-AZ"/>
        </w:rPr>
        <w:t>– mənfəəti toplamaqla və zərəri silməklə</w:t>
      </w:r>
      <w:r w:rsidR="002A728E" w:rsidRPr="00512FD5">
        <w:rPr>
          <w:lang w:val="az-Latn-AZ"/>
        </w:rPr>
        <w:t>, əvvəlki təsərrüfat ilinin</w:t>
      </w:r>
      <w:r w:rsidR="00512FD5" w:rsidRPr="00512FD5">
        <w:rPr>
          <w:lang w:val="az-Latn-AZ"/>
        </w:rPr>
        <w:t xml:space="preserve"> sonunda mövcud olan payın ümumi məbləğinə mütənasib olaraq bölüşdürülür</w:t>
      </w:r>
      <w:r w:rsidR="00313B15" w:rsidRPr="00512FD5">
        <w:rPr>
          <w:lang w:val="az-Latn-AZ"/>
        </w:rPr>
        <w:t>.</w:t>
      </w:r>
    </w:p>
    <w:p w:rsidR="00313B15" w:rsidRPr="005C30B0" w:rsidRDefault="00313B15">
      <w:pPr>
        <w:pStyle w:val="NormalWeb"/>
        <w:jc w:val="both"/>
        <w:rPr>
          <w:lang w:val="az-Latn-AZ"/>
        </w:rPr>
      </w:pPr>
      <w:r w:rsidRPr="005C30B0">
        <w:rPr>
          <w:lang w:val="az-Latn-AZ"/>
        </w:rPr>
        <w:t xml:space="preserve">3. </w:t>
      </w:r>
      <w:r w:rsidR="00DE1974" w:rsidRPr="005C30B0">
        <w:rPr>
          <w:lang w:val="az-Latn-AZ"/>
        </w:rPr>
        <w:t>Kooperativin mənfəət və zərərinin bölüşdürül</w:t>
      </w:r>
      <w:r w:rsidR="005C30B0" w:rsidRPr="005C30B0">
        <w:rPr>
          <w:lang w:val="az-Latn-AZ"/>
        </w:rPr>
        <w:t>məsinin başqa qaydaları nizamnamədə nəzərdə tutula bilər</w:t>
      </w:r>
      <w:r w:rsidRPr="005C30B0">
        <w:rPr>
          <w:lang w:val="az-Latn-AZ"/>
        </w:rPr>
        <w:t>.</w:t>
      </w:r>
    </w:p>
    <w:p w:rsidR="00313B15" w:rsidRPr="009008D6" w:rsidRDefault="001F7247">
      <w:pPr>
        <w:pStyle w:val="NormalWeb"/>
        <w:jc w:val="both"/>
        <w:rPr>
          <w:lang w:val="az-Latn-AZ"/>
        </w:rPr>
      </w:pPr>
      <w:r w:rsidRPr="009008D6">
        <w:rPr>
          <w:lang w:val="az-Latn-AZ"/>
        </w:rPr>
        <w:t>4. Nizamnamədə və ya Ümumi Yığıncağın qərarında</w:t>
      </w:r>
      <w:r w:rsidR="00A65CE6" w:rsidRPr="009008D6">
        <w:rPr>
          <w:lang w:val="az-Latn-AZ"/>
        </w:rPr>
        <w:t>:</w:t>
      </w:r>
      <w:r w:rsidR="00CF3D97">
        <w:rPr>
          <w:lang w:val="az-Latn-AZ"/>
        </w:rPr>
        <w:t xml:space="preserve"> </w:t>
      </w:r>
      <w:r w:rsidR="002258BF" w:rsidRPr="009008D6">
        <w:rPr>
          <w:lang w:val="az-Latn-AZ"/>
        </w:rPr>
        <w:t xml:space="preserve">kooperativin mənfəətinin </w:t>
      </w:r>
      <w:r w:rsidR="009008D6" w:rsidRPr="009008D6">
        <w:rPr>
          <w:lang w:val="az-Latn-AZ"/>
        </w:rPr>
        <w:t>tam və ya qismən rezervə (ehtiyata) köçürülməsi nəzərdə tutula bilər</w:t>
      </w:r>
      <w:r w:rsidR="00313B15" w:rsidRPr="009008D6">
        <w:rPr>
          <w:lang w:val="az-Latn-AZ"/>
        </w:rPr>
        <w:t>.</w:t>
      </w:r>
    </w:p>
    <w:p w:rsidR="00313B15" w:rsidRPr="00CF3D97" w:rsidRDefault="00CF3D97">
      <w:pPr>
        <w:pStyle w:val="NormalWeb"/>
        <w:jc w:val="center"/>
        <w:rPr>
          <w:lang w:val="az-Latn-AZ"/>
        </w:rPr>
      </w:pPr>
      <w:r w:rsidRPr="00CF3D97">
        <w:rPr>
          <w:b/>
          <w:bCs/>
          <w:lang w:val="az-Latn-AZ"/>
        </w:rPr>
        <w:t xml:space="preserve">Fəsil </w:t>
      </w:r>
      <w:r w:rsidR="00313B15" w:rsidRPr="00CF3D97">
        <w:rPr>
          <w:b/>
          <w:bCs/>
          <w:lang w:val="az-Latn-AZ"/>
        </w:rPr>
        <w:t xml:space="preserve">XVI. </w:t>
      </w:r>
      <w:r w:rsidRPr="00CF3D97">
        <w:rPr>
          <w:b/>
          <w:bCs/>
          <w:lang w:val="az-Latn-AZ"/>
        </w:rPr>
        <w:t>Keçid və yekun müddəalar</w:t>
      </w:r>
    </w:p>
    <w:p w:rsidR="00313B15" w:rsidRPr="00CF3D97" w:rsidRDefault="00CF3D97">
      <w:pPr>
        <w:pStyle w:val="NormalWeb"/>
        <w:jc w:val="both"/>
        <w:rPr>
          <w:lang w:val="az-Latn-AZ"/>
        </w:rPr>
      </w:pPr>
      <w:r w:rsidRPr="00CF3D97">
        <w:rPr>
          <w:b/>
          <w:bCs/>
          <w:lang w:val="az-Latn-AZ"/>
        </w:rPr>
        <w:t xml:space="preserve">Maddə </w:t>
      </w:r>
      <w:r w:rsidR="00313B15" w:rsidRPr="00CF3D97">
        <w:rPr>
          <w:b/>
          <w:bCs/>
          <w:lang w:val="az-Latn-AZ"/>
        </w:rPr>
        <w:t>254.</w:t>
      </w:r>
      <w:r w:rsidRPr="00CF3D97">
        <w:rPr>
          <w:b/>
          <w:bCs/>
          <w:lang w:val="az-Latn-AZ"/>
        </w:rPr>
        <w:t xml:space="preserve"> Keçid müddəalar</w:t>
      </w:r>
    </w:p>
    <w:p w:rsidR="00313B15" w:rsidRPr="00F52895" w:rsidRDefault="00313B15">
      <w:pPr>
        <w:pStyle w:val="NormalWeb"/>
        <w:jc w:val="both"/>
        <w:rPr>
          <w:lang w:val="az-Latn-AZ"/>
        </w:rPr>
      </w:pPr>
      <w:r w:rsidRPr="00F52895">
        <w:rPr>
          <w:lang w:val="az-Latn-AZ"/>
        </w:rPr>
        <w:t xml:space="preserve">1. </w:t>
      </w:r>
      <w:r w:rsidR="001F5A26" w:rsidRPr="00F52895">
        <w:rPr>
          <w:lang w:val="az-Latn-AZ"/>
        </w:rPr>
        <w:t>Fərdi sahibkar</w:t>
      </w:r>
      <w:r w:rsidR="001B17D4" w:rsidRPr="00F52895">
        <w:rPr>
          <w:lang w:val="az-Latn-AZ"/>
        </w:rPr>
        <w:t xml:space="preserve"> istisna olmaqla, bu Qanun qüvvəyə minənədək</w:t>
      </w:r>
      <w:r w:rsidR="003B73E3" w:rsidRPr="00F52895">
        <w:rPr>
          <w:lang w:val="az-Latn-AZ"/>
        </w:rPr>
        <w:t xml:space="preserve"> qeydiyyatdan keçmiş mü</w:t>
      </w:r>
      <w:r w:rsidR="0083076F" w:rsidRPr="00F52895">
        <w:rPr>
          <w:lang w:val="az-Latn-AZ"/>
        </w:rPr>
        <w:t xml:space="preserve">əssisə: müəssisənin və/və ya </w:t>
      </w:r>
      <w:r w:rsidR="006544EE" w:rsidRPr="00F52895">
        <w:rPr>
          <w:lang w:val="az-Latn-AZ"/>
        </w:rPr>
        <w:t xml:space="preserve">filialın qeydiyyat məlumatlarının </w:t>
      </w:r>
      <w:r w:rsidR="00E61486" w:rsidRPr="00F52895">
        <w:rPr>
          <w:lang w:val="az-Latn-AZ"/>
        </w:rPr>
        <w:t>bu Qanunun tələblərinə</w:t>
      </w:r>
      <w:r w:rsidR="00AA5EAA" w:rsidRPr="00F52895">
        <w:rPr>
          <w:lang w:val="az-Latn-AZ"/>
        </w:rPr>
        <w:t xml:space="preserve"> uyğunluğunu 2025-ci il aprelin 1-dək təmin etməyə borcludur</w:t>
      </w:r>
      <w:r w:rsidR="00AA56BE" w:rsidRPr="00F52895">
        <w:rPr>
          <w:lang w:val="az-Latn-AZ"/>
        </w:rPr>
        <w:t>. Bu m</w:t>
      </w:r>
      <w:r w:rsidR="005C7F7E" w:rsidRPr="00F52895">
        <w:rPr>
          <w:lang w:val="az-Latn-AZ"/>
        </w:rPr>
        <w:t>əqsədlə qeydiyyat orqanına</w:t>
      </w:r>
      <w:r w:rsidR="00DC3CD7" w:rsidRPr="00F52895">
        <w:rPr>
          <w:lang w:val="az-Latn-AZ"/>
        </w:rPr>
        <w:t xml:space="preserve"> təqdim edilməlidir: təsisçilərin qərarı – hansı ki </w:t>
      </w:r>
      <w:r w:rsidR="007477BD" w:rsidRPr="00F52895">
        <w:rPr>
          <w:lang w:val="az-Latn-AZ"/>
        </w:rPr>
        <w:t>müəssisənin son</w:t>
      </w:r>
      <w:r w:rsidR="00863F73" w:rsidRPr="00F52895">
        <w:rPr>
          <w:lang w:val="az-Latn-AZ"/>
        </w:rPr>
        <w:t>, 2022-ci il yanvarın 1-d</w:t>
      </w:r>
      <w:r w:rsidR="006A1ECF" w:rsidRPr="00F52895">
        <w:rPr>
          <w:lang w:val="az-Latn-AZ"/>
        </w:rPr>
        <w:t>ək qeydiyyatdan keçmiş</w:t>
      </w:r>
      <w:r w:rsidR="007E463C" w:rsidRPr="00F52895">
        <w:rPr>
          <w:lang w:val="az-Latn-AZ"/>
        </w:rPr>
        <w:t xml:space="preserve"> nizamnaməsində Ümumi Yığıncağın q</w:t>
      </w:r>
      <w:r w:rsidR="004704EA" w:rsidRPr="00F52895">
        <w:rPr>
          <w:lang w:val="az-Latn-AZ"/>
        </w:rPr>
        <w:t>ərar qəbul etməsi üçün</w:t>
      </w:r>
      <w:r w:rsidR="000137D6" w:rsidRPr="00F52895">
        <w:rPr>
          <w:lang w:val="az-Latn-AZ"/>
        </w:rPr>
        <w:t xml:space="preserve"> təyin edilmiş ümumi qaydada müəyyən edilən səs sayı ilə qəbul edilir.</w:t>
      </w:r>
      <w:r w:rsidR="00E04A3A" w:rsidRPr="00F52895">
        <w:rPr>
          <w:lang w:val="az-Latn-AZ"/>
        </w:rPr>
        <w:t xml:space="preserve"> 2022-ci il yanvarın 1-dək qeydiyyatdan keçmiş müəssisənin qeydiyyatdan keçmiş nizamnaməsində </w:t>
      </w:r>
      <w:r w:rsidR="001541C8" w:rsidRPr="00F52895">
        <w:rPr>
          <w:lang w:val="az-Latn-AZ"/>
        </w:rPr>
        <w:t>Ümumi Yığıncağın müvafiq</w:t>
      </w:r>
      <w:r w:rsidR="00075EAF" w:rsidRPr="00F52895">
        <w:rPr>
          <w:lang w:val="az-Latn-AZ"/>
        </w:rPr>
        <w:t xml:space="preserve"> məs</w:t>
      </w:r>
      <w:r w:rsidR="00213613" w:rsidRPr="00F52895">
        <w:rPr>
          <w:lang w:val="az-Latn-AZ"/>
        </w:rPr>
        <w:t>ələ üzrə q</w:t>
      </w:r>
      <w:r w:rsidR="006D6199" w:rsidRPr="00F52895">
        <w:rPr>
          <w:lang w:val="az-Latn-AZ"/>
        </w:rPr>
        <w:t>ərar qəbul etməsi üçün ümumi qayda</w:t>
      </w:r>
      <w:r w:rsidR="00B451C8" w:rsidRPr="00F52895">
        <w:rPr>
          <w:lang w:val="az-Latn-AZ"/>
        </w:rPr>
        <w:t xml:space="preserve">da müəyyən </w:t>
      </w:r>
      <w:r w:rsidR="006D6199" w:rsidRPr="00F52895">
        <w:rPr>
          <w:lang w:val="az-Latn-AZ"/>
        </w:rPr>
        <w:t xml:space="preserve">ediləndən </w:t>
      </w:r>
      <w:r w:rsidR="00E73B25" w:rsidRPr="00F52895">
        <w:rPr>
          <w:lang w:val="az-Latn-AZ"/>
        </w:rPr>
        <w:t xml:space="preserve">çox (artıq) </w:t>
      </w:r>
      <w:r w:rsidR="00993647" w:rsidRPr="00F52895">
        <w:rPr>
          <w:lang w:val="az-Latn-AZ"/>
        </w:rPr>
        <w:t>səs sayı müəyyə</w:t>
      </w:r>
      <w:r w:rsidR="005D782A" w:rsidRPr="00F52895">
        <w:rPr>
          <w:lang w:val="az-Latn-AZ"/>
        </w:rPr>
        <w:t>n edilibsə:</w:t>
      </w:r>
      <w:r w:rsidR="007B19DC" w:rsidRPr="00F52895">
        <w:rPr>
          <w:lang w:val="az-Latn-AZ"/>
        </w:rPr>
        <w:t xml:space="preserve"> müəssisənin qeydiyyat məlumatları</w:t>
      </w:r>
      <w:r w:rsidR="00966240" w:rsidRPr="00F52895">
        <w:rPr>
          <w:lang w:val="az-Latn-AZ"/>
        </w:rPr>
        <w:t>nın bu Qanunun tələblərinə</w:t>
      </w:r>
      <w:r w:rsidR="006A3AA6" w:rsidRPr="00F52895">
        <w:rPr>
          <w:lang w:val="az-Latn-AZ"/>
        </w:rPr>
        <w:t xml:space="preserve"> uyğunluğu</w:t>
      </w:r>
      <w:r w:rsidR="002E4B30" w:rsidRPr="00F52895">
        <w:rPr>
          <w:lang w:val="az-Latn-AZ"/>
        </w:rPr>
        <w:t xml:space="preserve"> təmin edilərkən </w:t>
      </w:r>
      <w:r w:rsidR="00B451C8" w:rsidRPr="00F52895">
        <w:rPr>
          <w:lang w:val="az-Latn-AZ"/>
        </w:rPr>
        <w:t xml:space="preserve">- </w:t>
      </w:r>
      <w:r w:rsidR="002E4B30" w:rsidRPr="00F52895">
        <w:rPr>
          <w:lang w:val="az-Latn-AZ"/>
        </w:rPr>
        <w:t>təsisçilərin müva</w:t>
      </w:r>
      <w:r w:rsidR="0045042F" w:rsidRPr="00F52895">
        <w:rPr>
          <w:lang w:val="az-Latn-AZ"/>
        </w:rPr>
        <w:t>fiq məsələ üzrə</w:t>
      </w:r>
      <w:r w:rsidR="0061648A" w:rsidRPr="00F52895">
        <w:rPr>
          <w:lang w:val="az-Latn-AZ"/>
        </w:rPr>
        <w:t xml:space="preserve"> qərarı həmin nizamnamə ilə </w:t>
      </w:r>
      <w:r w:rsidR="00B451C8" w:rsidRPr="00F52895">
        <w:rPr>
          <w:lang w:val="az-Latn-AZ"/>
        </w:rPr>
        <w:t>müəyyən edilən səs sayı ilə qəbul edilir.</w:t>
      </w:r>
      <w:r w:rsidR="00E46A41" w:rsidRPr="00F52895">
        <w:rPr>
          <w:lang w:val="az-Latn-AZ"/>
        </w:rPr>
        <w:t xml:space="preserve"> Müəssisənin qeydiyyatdan keçmiş nizamnaməsində nəzərdə tutulmuş </w:t>
      </w:r>
      <w:r w:rsidR="00312EE3" w:rsidRPr="00F52895">
        <w:rPr>
          <w:lang w:val="az-Latn-AZ"/>
        </w:rPr>
        <w:t xml:space="preserve">müvafiq məsələnin məzmunu </w:t>
      </w:r>
      <w:r w:rsidR="004518E5" w:rsidRPr="00F52895">
        <w:rPr>
          <w:lang w:val="az-Latn-AZ"/>
        </w:rPr>
        <w:t>müəssisənin yeni</w:t>
      </w:r>
      <w:r w:rsidR="00A84D73" w:rsidRPr="00F52895">
        <w:rPr>
          <w:lang w:val="az-Latn-AZ"/>
        </w:rPr>
        <w:t xml:space="preserve"> təsis sazişində dəyişməz şəkildə</w:t>
      </w:r>
      <w:r w:rsidR="0070694E" w:rsidRPr="00F52895">
        <w:rPr>
          <w:lang w:val="az-Latn-AZ"/>
        </w:rPr>
        <w:t xml:space="preserve"> əks etdirildikdə və qanuna zidd olmadıqda</w:t>
      </w:r>
      <w:r w:rsidR="00F7161C" w:rsidRPr="00F52895">
        <w:rPr>
          <w:lang w:val="az-Latn-AZ"/>
        </w:rPr>
        <w:t>: qərarın</w:t>
      </w:r>
      <w:r w:rsidR="00F52895" w:rsidRPr="00F52895">
        <w:rPr>
          <w:lang w:val="az-Latn-AZ"/>
        </w:rPr>
        <w:t xml:space="preserve"> ümumi qaydada müəyyən edilən səs sayı ilə qəbul edilməsinə yol verilir</w:t>
      </w:r>
      <w:r w:rsidRPr="00F52895">
        <w:rPr>
          <w:lang w:val="az-Latn-AZ"/>
        </w:rPr>
        <w:t>.</w:t>
      </w:r>
    </w:p>
    <w:p w:rsidR="00313B15" w:rsidRPr="00CA186E" w:rsidRDefault="00313B15">
      <w:pPr>
        <w:pStyle w:val="NormalWeb"/>
        <w:jc w:val="both"/>
        <w:rPr>
          <w:lang w:val="az-Latn-AZ"/>
        </w:rPr>
      </w:pPr>
      <w:r w:rsidRPr="00CA186E">
        <w:rPr>
          <w:lang w:val="az-Latn-AZ"/>
        </w:rPr>
        <w:t>1</w:t>
      </w:r>
      <w:r w:rsidRPr="00CA186E">
        <w:rPr>
          <w:vertAlign w:val="superscript"/>
          <w:lang w:val="az-Latn-AZ"/>
        </w:rPr>
        <w:t>1</w:t>
      </w:r>
      <w:r w:rsidRPr="00CA186E">
        <w:rPr>
          <w:lang w:val="az-Latn-AZ"/>
        </w:rPr>
        <w:t xml:space="preserve">. </w:t>
      </w:r>
      <w:r w:rsidR="00AB0D4E" w:rsidRPr="00CA186E">
        <w:rPr>
          <w:lang w:val="az-Latn-AZ"/>
        </w:rPr>
        <w:t>Bu Qanun qüvvəyə minənədək qeydiyyatdan keçmiş müəssisə</w:t>
      </w:r>
      <w:r w:rsidR="00EF2408" w:rsidRPr="00CA186E">
        <w:rPr>
          <w:lang w:val="az-Latn-AZ"/>
        </w:rPr>
        <w:t>, bu madd</w:t>
      </w:r>
      <w:r w:rsidR="0005597A" w:rsidRPr="00CA186E">
        <w:rPr>
          <w:lang w:val="az-Latn-AZ"/>
        </w:rPr>
        <w:t>ənin birinci bəndində mü</w:t>
      </w:r>
      <w:r w:rsidR="00384C99" w:rsidRPr="00CA186E">
        <w:rPr>
          <w:lang w:val="az-Latn-AZ"/>
        </w:rPr>
        <w:t xml:space="preserve">əyyən edilmiş öhdəliyi yerinə yetirmədikdə, qeydiyyatı dayandırılır </w:t>
      </w:r>
      <w:r w:rsidR="00082194" w:rsidRPr="00CA186E">
        <w:rPr>
          <w:lang w:val="az-Latn-AZ"/>
        </w:rPr>
        <w:t>– bu barədə reyestrdə qeyd olunur və reyestrdən çıxarış verilmir.</w:t>
      </w:r>
      <w:r w:rsidR="00973FAB" w:rsidRPr="00CA186E">
        <w:rPr>
          <w:lang w:val="az-Latn-AZ"/>
        </w:rPr>
        <w:t xml:space="preserve"> Qeydiyyat orqanı: həmin müəssisənin identifikasiya m</w:t>
      </w:r>
      <w:r w:rsidR="001D7A59" w:rsidRPr="00CA186E">
        <w:rPr>
          <w:lang w:val="az-Latn-AZ"/>
        </w:rPr>
        <w:t xml:space="preserve">əlumatlarını Gürcüstanın Maliyyə Nazirliyinin idarəetməsi sahəsinə daxil olan İctimai Hüququn </w:t>
      </w:r>
      <w:r w:rsidR="00922B8D" w:rsidRPr="00CA186E">
        <w:rPr>
          <w:lang w:val="az-Latn-AZ"/>
        </w:rPr>
        <w:t xml:space="preserve">Hüquqi Şəxsinə </w:t>
      </w:r>
      <w:r w:rsidR="001D7A59" w:rsidRPr="00CA186E">
        <w:rPr>
          <w:lang w:val="az-Latn-AZ"/>
        </w:rPr>
        <w:t>− Gəlir Xidmətinə</w:t>
      </w:r>
      <w:r w:rsidRPr="00CA186E">
        <w:rPr>
          <w:lang w:val="az-Latn-AZ"/>
        </w:rPr>
        <w:t xml:space="preserve">, </w:t>
      </w:r>
      <w:r w:rsidR="00A706E9" w:rsidRPr="00CA186E">
        <w:rPr>
          <w:lang w:val="az-Latn-AZ"/>
        </w:rPr>
        <w:t>İctimai Hüququn Hüquqi Şəxsinə − Gürcüstanın Daxili İşlər Nazirliyinin Xidm</w:t>
      </w:r>
      <w:r w:rsidR="00922B8D" w:rsidRPr="00CA186E">
        <w:rPr>
          <w:lang w:val="az-Latn-AZ"/>
        </w:rPr>
        <w:t>ət Agentliyinə və Gürcüstanda fəaliyyət göstərən banklara çatdırır</w:t>
      </w:r>
      <w:r w:rsidR="00FD1BAA" w:rsidRPr="00CA186E">
        <w:rPr>
          <w:lang w:val="az-Latn-AZ"/>
        </w:rPr>
        <w:t>. Qeydiyyatın dayandırılması:</w:t>
      </w:r>
      <w:r w:rsidR="004A1D86" w:rsidRPr="00CA186E">
        <w:rPr>
          <w:lang w:val="az-Latn-AZ"/>
        </w:rPr>
        <w:t xml:space="preserve"> </w:t>
      </w:r>
      <w:r w:rsidR="00FD1BAA" w:rsidRPr="00CA186E">
        <w:rPr>
          <w:lang w:val="az-Latn-AZ"/>
        </w:rPr>
        <w:t>müəssisəni</w:t>
      </w:r>
      <w:r w:rsidRPr="00CA186E">
        <w:rPr>
          <w:lang w:val="az-Latn-AZ"/>
        </w:rPr>
        <w:t>/</w:t>
      </w:r>
      <w:r w:rsidR="00FD1BAA" w:rsidRPr="00CA186E">
        <w:rPr>
          <w:lang w:val="az-Latn-AZ"/>
        </w:rPr>
        <w:t>filialı t</w:t>
      </w:r>
      <w:r w:rsidR="002A113D" w:rsidRPr="00CA186E">
        <w:rPr>
          <w:lang w:val="az-Latn-AZ"/>
        </w:rPr>
        <w:t>əmsil etmək səlahiyyətinə malik olan şəxsin</w:t>
      </w:r>
      <w:r w:rsidRPr="00CA186E">
        <w:rPr>
          <w:lang w:val="az-Latn-AZ"/>
        </w:rPr>
        <w:t>/</w:t>
      </w:r>
      <w:r w:rsidR="002A113D" w:rsidRPr="00CA186E">
        <w:rPr>
          <w:lang w:val="az-Latn-AZ"/>
        </w:rPr>
        <w:t>şəxslərin</w:t>
      </w:r>
      <w:r w:rsidR="00CF71FF" w:rsidRPr="00CA186E">
        <w:rPr>
          <w:lang w:val="az-Latn-AZ"/>
        </w:rPr>
        <w:t xml:space="preserve"> nümayəndəlik səlahiyyətlərinin məhdudlaşdırılmasını</w:t>
      </w:r>
      <w:r w:rsidR="00340160" w:rsidRPr="00CA186E">
        <w:rPr>
          <w:lang w:val="az-Latn-AZ"/>
        </w:rPr>
        <w:t>, habelə qeydiyyatı dayandırılmış</w:t>
      </w:r>
      <w:r w:rsidR="005E18D3" w:rsidRPr="00CA186E">
        <w:rPr>
          <w:lang w:val="az-Latn-AZ"/>
        </w:rPr>
        <w:t xml:space="preserve"> müəssisənin əmlak üzərində </w:t>
      </w:r>
      <w:r w:rsidR="008D1A1F" w:rsidRPr="00CA186E">
        <w:rPr>
          <w:lang w:val="az-Latn-AZ"/>
        </w:rPr>
        <w:t>sərəncam vermək</w:t>
      </w:r>
      <w:r w:rsidR="00CA66A5" w:rsidRPr="00CA186E">
        <w:rPr>
          <w:lang w:val="az-Latn-AZ"/>
        </w:rPr>
        <w:t>, vergi əməliyyatlarında iştirak etmək, bank hesabını idarə etmək</w:t>
      </w:r>
      <w:r w:rsidR="00F807CB" w:rsidRPr="00CA186E">
        <w:rPr>
          <w:lang w:val="az-Latn-AZ"/>
        </w:rPr>
        <w:t>, yeni hesab açmaq</w:t>
      </w:r>
      <w:r w:rsidR="006C67C7" w:rsidRPr="00CA186E">
        <w:rPr>
          <w:lang w:val="az-Latn-AZ"/>
        </w:rPr>
        <w:t>, hesabdakı məbləğ üzərində sərəncam vermək,</w:t>
      </w:r>
      <w:r w:rsidR="00906EF8" w:rsidRPr="00CA186E">
        <w:rPr>
          <w:lang w:val="az-Latn-AZ"/>
        </w:rPr>
        <w:t xml:space="preserve"> kredit götürm</w:t>
      </w:r>
      <w:r w:rsidR="004A1D86" w:rsidRPr="00CA186E">
        <w:rPr>
          <w:lang w:val="az-Latn-AZ"/>
        </w:rPr>
        <w:t>ək imkanının məhdudlaşdırılmasını nəzərdə tutur.</w:t>
      </w:r>
      <w:r w:rsidR="004D11F3" w:rsidRPr="00CA186E">
        <w:rPr>
          <w:lang w:val="az-Latn-AZ"/>
        </w:rPr>
        <w:t xml:space="preserve"> Bu maddənin birinci bəndində müəyyən edilmiş qeydiyyat</w:t>
      </w:r>
      <w:r w:rsidR="00CA186E" w:rsidRPr="00CA186E">
        <w:rPr>
          <w:lang w:val="az-Latn-AZ"/>
        </w:rPr>
        <w:t>, müəyyən öhdəliyin yerinə yetirilməsindən dərhal sonra, bərpa olunacaq</w:t>
      </w:r>
      <w:r w:rsidRPr="00CA186E">
        <w:rPr>
          <w:lang w:val="az-Latn-AZ"/>
        </w:rPr>
        <w:t>.</w:t>
      </w:r>
    </w:p>
    <w:p w:rsidR="00313B15" w:rsidRPr="007F5ADF" w:rsidRDefault="00313B15">
      <w:pPr>
        <w:pStyle w:val="NormalWeb"/>
        <w:jc w:val="both"/>
        <w:rPr>
          <w:lang w:val="az-Latn-AZ"/>
        </w:rPr>
      </w:pPr>
      <w:r w:rsidRPr="007F5ADF">
        <w:rPr>
          <w:lang w:val="az-Latn-AZ"/>
        </w:rPr>
        <w:t>1</w:t>
      </w:r>
      <w:r w:rsidRPr="007F5ADF">
        <w:rPr>
          <w:vertAlign w:val="superscript"/>
          <w:lang w:val="az-Latn-AZ"/>
        </w:rPr>
        <w:t>2</w:t>
      </w:r>
      <w:r w:rsidR="000C3B25" w:rsidRPr="007F5ADF">
        <w:rPr>
          <w:lang w:val="az-Latn-AZ"/>
        </w:rPr>
        <w:t>. Qeydiyyatın dayandırılması haqqında q</w:t>
      </w:r>
      <w:r w:rsidR="002D1E94" w:rsidRPr="007F5ADF">
        <w:rPr>
          <w:lang w:val="az-Latn-AZ"/>
        </w:rPr>
        <w:t>ərar</w:t>
      </w:r>
      <w:r w:rsidR="00F90E8E" w:rsidRPr="007F5ADF">
        <w:rPr>
          <w:lang w:val="az-Latn-AZ"/>
        </w:rPr>
        <w:t xml:space="preserve"> qeydiyyat orqanının </w:t>
      </w:r>
      <w:r w:rsidR="00740F13" w:rsidRPr="007F5ADF">
        <w:rPr>
          <w:lang w:val="az-Latn-AZ"/>
        </w:rPr>
        <w:t>vahid elektron portalının qeydiyyatdan keçmiş məlumatlar səhifəsində m</w:t>
      </w:r>
      <w:r w:rsidR="003B4AA0" w:rsidRPr="007F5ADF">
        <w:rPr>
          <w:lang w:val="az-Latn-AZ"/>
        </w:rPr>
        <w:t xml:space="preserve">əlumat kimi dərc olunur – hansı ki </w:t>
      </w:r>
      <w:r w:rsidR="00852B78" w:rsidRPr="007F5ADF">
        <w:rPr>
          <w:lang w:val="az-Latn-AZ"/>
        </w:rPr>
        <w:t>yenidən qeydiyyata dair məlumatların yerlə</w:t>
      </w:r>
      <w:r w:rsidR="007F5ADF" w:rsidRPr="007F5ADF">
        <w:rPr>
          <w:lang w:val="az-Latn-AZ"/>
        </w:rPr>
        <w:t>şdirilməsi üçün xüsusi olaraq nəzərdə tutulacaq</w:t>
      </w:r>
      <w:r w:rsidRPr="007F5ADF">
        <w:rPr>
          <w:lang w:val="az-Latn-AZ"/>
        </w:rPr>
        <w:t>.</w:t>
      </w:r>
    </w:p>
    <w:p w:rsidR="00313B15" w:rsidRPr="006C38E4" w:rsidRDefault="00313B15">
      <w:pPr>
        <w:pStyle w:val="NormalWeb"/>
        <w:jc w:val="both"/>
        <w:rPr>
          <w:lang w:val="az-Latn-AZ"/>
        </w:rPr>
      </w:pPr>
      <w:r w:rsidRPr="006C38E4">
        <w:rPr>
          <w:lang w:val="az-Latn-AZ"/>
        </w:rPr>
        <w:t>1</w:t>
      </w:r>
      <w:r w:rsidRPr="006C38E4">
        <w:rPr>
          <w:vertAlign w:val="superscript"/>
          <w:lang w:val="az-Latn-AZ"/>
        </w:rPr>
        <w:t>3</w:t>
      </w:r>
      <w:r w:rsidR="00934C2F" w:rsidRPr="006C38E4">
        <w:rPr>
          <w:lang w:val="az-Latn-AZ"/>
        </w:rPr>
        <w:t xml:space="preserve">. Bu maddənin birinci bəndində müəyyən edilmiş öhdəlik yerinə yetirilmədikdə, qeydiyyat orqanı: </w:t>
      </w:r>
      <w:r w:rsidR="003A5709" w:rsidRPr="006C38E4">
        <w:rPr>
          <w:lang w:val="az-Latn-AZ"/>
        </w:rPr>
        <w:t>bu öhdəliyi pozan sahibkarın qeydiyyatının qüsurluluğuna dair qərarı 2026-cı il yanvarın 1-dən qəbul edir və</w:t>
      </w:r>
      <w:r w:rsidR="00B00511" w:rsidRPr="006C38E4">
        <w:rPr>
          <w:lang w:val="az-Latn-AZ"/>
        </w:rPr>
        <w:t xml:space="preserve"> qüsurun aradan qaldırılması üçün ona 3 aylıq müddət təyin edir</w:t>
      </w:r>
      <w:r w:rsidR="006C38E4" w:rsidRPr="006C38E4">
        <w:rPr>
          <w:lang w:val="az-Latn-AZ"/>
        </w:rPr>
        <w:t>. Müvafiq məlumat bu maddənin</w:t>
      </w:r>
      <w:r w:rsidRPr="006C38E4">
        <w:rPr>
          <w:lang w:val="az-Latn-AZ"/>
        </w:rPr>
        <w:t xml:space="preserve"> 1</w:t>
      </w:r>
      <w:r w:rsidRPr="006C38E4">
        <w:rPr>
          <w:vertAlign w:val="superscript"/>
          <w:lang w:val="az-Latn-AZ"/>
        </w:rPr>
        <w:t>2</w:t>
      </w:r>
      <w:r w:rsidRPr="006C38E4">
        <w:rPr>
          <w:lang w:val="az-Latn-AZ"/>
        </w:rPr>
        <w:t xml:space="preserve"> </w:t>
      </w:r>
      <w:r w:rsidR="006C38E4" w:rsidRPr="006C38E4">
        <w:rPr>
          <w:lang w:val="az-Latn-AZ"/>
        </w:rPr>
        <w:t>bəndində müəyyən edilmiş qaydada dərc edilir</w:t>
      </w:r>
      <w:r w:rsidRPr="006C38E4">
        <w:rPr>
          <w:lang w:val="az-Latn-AZ"/>
        </w:rPr>
        <w:t>.</w:t>
      </w:r>
    </w:p>
    <w:p w:rsidR="00313B15" w:rsidRPr="0017015C" w:rsidRDefault="00313B15">
      <w:pPr>
        <w:pStyle w:val="NormalWeb"/>
        <w:jc w:val="both"/>
        <w:rPr>
          <w:lang w:val="az-Latn-AZ"/>
        </w:rPr>
      </w:pPr>
      <w:r w:rsidRPr="0017015C">
        <w:rPr>
          <w:lang w:val="az-Latn-AZ"/>
        </w:rPr>
        <w:lastRenderedPageBreak/>
        <w:t>1</w:t>
      </w:r>
      <w:r w:rsidRPr="0017015C">
        <w:rPr>
          <w:vertAlign w:val="superscript"/>
          <w:lang w:val="az-Latn-AZ"/>
        </w:rPr>
        <w:t>4</w:t>
      </w:r>
      <w:r w:rsidRPr="0017015C">
        <w:rPr>
          <w:lang w:val="az-Latn-AZ"/>
        </w:rPr>
        <w:t xml:space="preserve">. </w:t>
      </w:r>
      <w:r w:rsidR="00743730" w:rsidRPr="0017015C">
        <w:rPr>
          <w:lang w:val="az-Latn-AZ"/>
        </w:rPr>
        <w:t>Bu maddənin birinci bəndində müəyyən edilmiş öhdəliyin yerin</w:t>
      </w:r>
      <w:r w:rsidR="003776A3" w:rsidRPr="0017015C">
        <w:rPr>
          <w:lang w:val="az-Latn-AZ"/>
        </w:rPr>
        <w:t xml:space="preserve">ə yetirilməsi üçün ərizə bu maddənin </w:t>
      </w:r>
      <w:r w:rsidRPr="0017015C">
        <w:rPr>
          <w:lang w:val="az-Latn-AZ"/>
        </w:rPr>
        <w:t>1</w:t>
      </w:r>
      <w:r w:rsidRPr="0017015C">
        <w:rPr>
          <w:vertAlign w:val="superscript"/>
          <w:lang w:val="az-Latn-AZ"/>
        </w:rPr>
        <w:t>3</w:t>
      </w:r>
      <w:r w:rsidRPr="0017015C">
        <w:rPr>
          <w:lang w:val="az-Latn-AZ"/>
        </w:rPr>
        <w:t xml:space="preserve"> </w:t>
      </w:r>
      <w:r w:rsidR="003776A3" w:rsidRPr="0017015C">
        <w:rPr>
          <w:lang w:val="az-Latn-AZ"/>
        </w:rPr>
        <w:t>bəndində göstərilən müddətdə verilmədikdə</w:t>
      </w:r>
      <w:r w:rsidR="0017015C" w:rsidRPr="0017015C">
        <w:rPr>
          <w:lang w:val="az-Latn-AZ"/>
        </w:rPr>
        <w:t>, qeydiyyat orqanı: sahibkarın və</w:t>
      </w:r>
      <w:r w:rsidRPr="0017015C">
        <w:rPr>
          <w:lang w:val="az-Latn-AZ"/>
        </w:rPr>
        <w:t>/</w:t>
      </w:r>
      <w:r w:rsidR="0017015C" w:rsidRPr="0017015C">
        <w:rPr>
          <w:lang w:val="az-Latn-AZ"/>
        </w:rPr>
        <w:t>və ya filialın qeydiyyatının ləğvi haqqında qərar qəbul edir</w:t>
      </w:r>
      <w:r w:rsidRPr="0017015C">
        <w:rPr>
          <w:lang w:val="az-Latn-AZ"/>
        </w:rPr>
        <w:t>.</w:t>
      </w:r>
    </w:p>
    <w:p w:rsidR="00313B15" w:rsidRPr="00037556" w:rsidRDefault="00313B15">
      <w:pPr>
        <w:pStyle w:val="NormalWeb"/>
        <w:jc w:val="both"/>
        <w:rPr>
          <w:lang w:val="az-Latn-AZ"/>
        </w:rPr>
      </w:pPr>
      <w:r w:rsidRPr="00037556">
        <w:rPr>
          <w:lang w:val="az-Latn-AZ"/>
        </w:rPr>
        <w:t>1</w:t>
      </w:r>
      <w:r w:rsidRPr="00037556">
        <w:rPr>
          <w:vertAlign w:val="superscript"/>
          <w:lang w:val="az-Latn-AZ"/>
        </w:rPr>
        <w:t>5</w:t>
      </w:r>
      <w:r w:rsidR="009F5C16" w:rsidRPr="00037556">
        <w:rPr>
          <w:lang w:val="az-Latn-AZ"/>
        </w:rPr>
        <w:t>. Sahibkarlıq cəmiyyətinin ləğvi ümumi qaydada həyata keçirilir</w:t>
      </w:r>
      <w:r w:rsidR="00A73571" w:rsidRPr="00037556">
        <w:rPr>
          <w:lang w:val="az-Latn-AZ"/>
        </w:rPr>
        <w:t>. Sahibkarlıq cəmiyyətinin qeydiyyatı ləğv edildikdən sonra</w:t>
      </w:r>
      <w:r w:rsidR="00F642E0" w:rsidRPr="00037556">
        <w:rPr>
          <w:lang w:val="az-Latn-AZ"/>
        </w:rPr>
        <w:t xml:space="preserve">, maraqlanan şəxsin təşəbbüsü ilə: əmlakın sahibkarlıq cəmiyyətinə qalması müəyyən edildikdə - </w:t>
      </w:r>
      <w:r w:rsidR="00352AC9" w:rsidRPr="00037556">
        <w:rPr>
          <w:lang w:val="az-Latn-AZ"/>
        </w:rPr>
        <w:t>məhkəmə, sahibkarlıq cəmiyyətinin</w:t>
      </w:r>
      <w:r w:rsidR="000305C4" w:rsidRPr="00037556">
        <w:rPr>
          <w:lang w:val="az-Latn-AZ"/>
        </w:rPr>
        <w:t xml:space="preserve"> şərikinin və ya kreditorunun ərizəsi əsasında</w:t>
      </w:r>
      <w:r w:rsidR="001B02B0">
        <w:rPr>
          <w:lang w:val="az-Latn-AZ"/>
        </w:rPr>
        <w:t>,</w:t>
      </w:r>
      <w:r w:rsidR="00A40315" w:rsidRPr="00037556">
        <w:rPr>
          <w:lang w:val="az-Latn-AZ"/>
        </w:rPr>
        <w:t xml:space="preserve"> ləğvedicini təyin edir</w:t>
      </w:r>
      <w:r w:rsidR="00E063ED" w:rsidRPr="00037556">
        <w:rPr>
          <w:lang w:val="az-Latn-AZ"/>
        </w:rPr>
        <w:t xml:space="preserve">. Bu halda: </w:t>
      </w:r>
      <w:r w:rsidR="0095416E" w:rsidRPr="00037556">
        <w:rPr>
          <w:lang w:val="az-Latn-AZ"/>
        </w:rPr>
        <w:t>sahibkarlıq cəmiyyətinin ləğvi üçün bu Qanunla müəyyən edilmiş qayda tətbiq edilir</w:t>
      </w:r>
      <w:r w:rsidR="003D5C52" w:rsidRPr="00037556">
        <w:rPr>
          <w:lang w:val="az-Latn-AZ"/>
        </w:rPr>
        <w:t>. E</w:t>
      </w:r>
      <w:r w:rsidR="009A5E10" w:rsidRPr="00037556">
        <w:rPr>
          <w:lang w:val="az-Latn-AZ"/>
        </w:rPr>
        <w:t>yni qayda: sahibkarın bu bənddə nəzə</w:t>
      </w:r>
      <w:r w:rsidR="00037556" w:rsidRPr="00037556">
        <w:rPr>
          <w:lang w:val="az-Latn-AZ"/>
        </w:rPr>
        <w:t>rdə tutulmuş ərizəni verdiyi</w:t>
      </w:r>
      <w:r w:rsidR="009A5E10" w:rsidRPr="00037556">
        <w:rPr>
          <w:lang w:val="az-Latn-AZ"/>
        </w:rPr>
        <w:t>, lakin</w:t>
      </w:r>
      <w:r w:rsidR="005B2D12" w:rsidRPr="00037556">
        <w:rPr>
          <w:lang w:val="az-Latn-AZ"/>
        </w:rPr>
        <w:t xml:space="preserve"> onunla bağlı başa çatdırılmış (tamamlanmış) icraat çərçivəsində </w:t>
      </w:r>
      <w:r w:rsidR="001A3FC4" w:rsidRPr="00037556">
        <w:rPr>
          <w:lang w:val="az-Latn-AZ"/>
        </w:rPr>
        <w:t xml:space="preserve">bu maddənin birinci bəndində göstərilən </w:t>
      </w:r>
      <w:r w:rsidR="00037556" w:rsidRPr="00037556">
        <w:rPr>
          <w:lang w:val="az-Latn-AZ"/>
        </w:rPr>
        <w:t>öhdəliyi yerinə yetirmədiyi halda da tətbiq edilir</w:t>
      </w:r>
      <w:r w:rsidRPr="00037556">
        <w:rPr>
          <w:lang w:val="az-Latn-AZ"/>
        </w:rPr>
        <w:t>.</w:t>
      </w:r>
    </w:p>
    <w:p w:rsidR="00313B15" w:rsidRPr="00B46F29" w:rsidRDefault="00313B15">
      <w:pPr>
        <w:pStyle w:val="NormalWeb"/>
        <w:jc w:val="both"/>
        <w:rPr>
          <w:lang w:val="az-Latn-AZ"/>
        </w:rPr>
      </w:pPr>
      <w:r w:rsidRPr="00B46F29">
        <w:rPr>
          <w:lang w:val="az-Latn-AZ"/>
        </w:rPr>
        <w:t>1</w:t>
      </w:r>
      <w:r w:rsidRPr="00B46F29">
        <w:rPr>
          <w:vertAlign w:val="superscript"/>
          <w:lang w:val="az-Latn-AZ"/>
        </w:rPr>
        <w:t>6</w:t>
      </w:r>
      <w:r w:rsidR="00B23422" w:rsidRPr="00B46F29">
        <w:rPr>
          <w:lang w:val="az-Latn-AZ"/>
        </w:rPr>
        <w:t xml:space="preserve">. Bu maddənin birinci bəndində nəzərdə tutulmuş </w:t>
      </w:r>
      <w:r w:rsidR="003F6067" w:rsidRPr="00B46F29">
        <w:rPr>
          <w:lang w:val="az-Latn-AZ"/>
        </w:rPr>
        <w:t>qeydiyyat m</w:t>
      </w:r>
      <w:r w:rsidR="00B46F29" w:rsidRPr="00B46F29">
        <w:rPr>
          <w:lang w:val="az-Latn-AZ"/>
        </w:rPr>
        <w:t xml:space="preserve">əlumatlarının bu </w:t>
      </w:r>
      <w:r w:rsidR="003F6067" w:rsidRPr="00B46F29">
        <w:rPr>
          <w:lang w:val="az-Latn-AZ"/>
        </w:rPr>
        <w:t>Qanunun t</w:t>
      </w:r>
      <w:r w:rsidR="00876CA8" w:rsidRPr="00B46F29">
        <w:rPr>
          <w:lang w:val="az-Latn-AZ"/>
        </w:rPr>
        <w:t>ələblərinə uyğunluğunu t</w:t>
      </w:r>
      <w:r w:rsidR="00B46F29" w:rsidRPr="00B46F29">
        <w:rPr>
          <w:lang w:val="az-Latn-AZ"/>
        </w:rPr>
        <w:t xml:space="preserve">əmin </w:t>
      </w:r>
      <w:r w:rsidR="00876CA8" w:rsidRPr="00B46F29">
        <w:rPr>
          <w:lang w:val="az-Latn-AZ"/>
        </w:rPr>
        <w:t>etmək öhdəliyi</w:t>
      </w:r>
      <w:r w:rsidR="00B46F29" w:rsidRPr="00B46F29">
        <w:rPr>
          <w:lang w:val="az-Latn-AZ"/>
        </w:rPr>
        <w:t xml:space="preserve"> fərdi sahibkara</w:t>
      </w:r>
      <w:r w:rsidR="001112B6">
        <w:rPr>
          <w:lang w:val="az-Latn-AZ"/>
        </w:rPr>
        <w:t xml:space="preserve"> şamil </w:t>
      </w:r>
      <w:r w:rsidR="00B46F29" w:rsidRPr="00B46F29">
        <w:rPr>
          <w:lang w:val="az-Latn-AZ"/>
        </w:rPr>
        <w:t>edilmir</w:t>
      </w:r>
      <w:r w:rsidRPr="00B46F29">
        <w:rPr>
          <w:lang w:val="az-Latn-AZ"/>
        </w:rPr>
        <w:t>.</w:t>
      </w:r>
    </w:p>
    <w:p w:rsidR="00313B15" w:rsidRPr="00377666" w:rsidRDefault="00313B15">
      <w:pPr>
        <w:pStyle w:val="NormalWeb"/>
        <w:jc w:val="both"/>
        <w:rPr>
          <w:lang w:val="az-Latn-AZ"/>
        </w:rPr>
      </w:pPr>
      <w:r w:rsidRPr="00377666">
        <w:rPr>
          <w:lang w:val="az-Latn-AZ"/>
        </w:rPr>
        <w:t>1</w:t>
      </w:r>
      <w:r w:rsidRPr="00377666">
        <w:rPr>
          <w:vertAlign w:val="superscript"/>
          <w:lang w:val="az-Latn-AZ"/>
        </w:rPr>
        <w:t>7</w:t>
      </w:r>
      <w:r w:rsidR="001112B6" w:rsidRPr="00377666">
        <w:rPr>
          <w:lang w:val="az-Latn-AZ"/>
        </w:rPr>
        <w:t>. Bu Qanun qüvvəyə minənədək</w:t>
      </w:r>
      <w:r w:rsidR="001E7F0D" w:rsidRPr="00377666">
        <w:rPr>
          <w:lang w:val="az-Latn-AZ"/>
        </w:rPr>
        <w:t xml:space="preserve"> qeydiyyatdan keçmiş qeyri-sahibkarlıq </w:t>
      </w:r>
      <w:r w:rsidRPr="00377666">
        <w:rPr>
          <w:lang w:val="az-Latn-AZ"/>
        </w:rPr>
        <w:t>(</w:t>
      </w:r>
      <w:r w:rsidR="001E7F0D" w:rsidRPr="00377666">
        <w:rPr>
          <w:lang w:val="az-Latn-AZ"/>
        </w:rPr>
        <w:t>qeyri-kommersiya) hüquqi ş</w:t>
      </w:r>
      <w:r w:rsidR="00BE1874" w:rsidRPr="00377666">
        <w:rPr>
          <w:lang w:val="az-Latn-AZ"/>
        </w:rPr>
        <w:t xml:space="preserve">əxsi: </w:t>
      </w:r>
      <w:r w:rsidR="005B432A" w:rsidRPr="00377666">
        <w:rPr>
          <w:lang w:val="az-Latn-AZ"/>
        </w:rPr>
        <w:t xml:space="preserve">qeydiyyat məlumatlarının Gürcüstan Mülki Məcəlləsinin </w:t>
      </w:r>
      <w:r w:rsidRPr="00377666">
        <w:rPr>
          <w:lang w:val="az-Latn-AZ"/>
        </w:rPr>
        <w:t>29-</w:t>
      </w:r>
      <w:r w:rsidR="005B432A" w:rsidRPr="00377666">
        <w:rPr>
          <w:lang w:val="az-Latn-AZ"/>
        </w:rPr>
        <w:t>cu</w:t>
      </w:r>
      <w:r w:rsidRPr="00377666">
        <w:rPr>
          <w:lang w:val="az-Latn-AZ"/>
        </w:rPr>
        <w:t>, 31-</w:t>
      </w:r>
      <w:r w:rsidR="005B432A" w:rsidRPr="00377666">
        <w:rPr>
          <w:lang w:val="az-Latn-AZ"/>
        </w:rPr>
        <w:t xml:space="preserve">ci və </w:t>
      </w:r>
      <w:r w:rsidRPr="00377666">
        <w:rPr>
          <w:lang w:val="az-Latn-AZ"/>
        </w:rPr>
        <w:t>32-</w:t>
      </w:r>
      <w:r w:rsidR="005B432A" w:rsidRPr="00377666">
        <w:rPr>
          <w:lang w:val="az-Latn-AZ"/>
        </w:rPr>
        <w:t xml:space="preserve">ci maddələrinə və </w:t>
      </w:r>
      <w:r w:rsidRPr="00377666">
        <w:rPr>
          <w:lang w:val="az-Latn-AZ"/>
        </w:rPr>
        <w:t>„</w:t>
      </w:r>
      <w:r w:rsidR="00CB662A" w:rsidRPr="00377666">
        <w:rPr>
          <w:lang w:val="az-Latn-AZ"/>
        </w:rPr>
        <w:t xml:space="preserve">Dövlət reyestri haqqında“ Gürcüstan Qanununun </w:t>
      </w:r>
      <w:r w:rsidRPr="00377666">
        <w:rPr>
          <w:lang w:val="az-Latn-AZ"/>
        </w:rPr>
        <w:t>20</w:t>
      </w:r>
      <w:r w:rsidRPr="00377666">
        <w:rPr>
          <w:vertAlign w:val="superscript"/>
          <w:lang w:val="az-Latn-AZ"/>
        </w:rPr>
        <w:t>1</w:t>
      </w:r>
      <w:r w:rsidR="00CB662A" w:rsidRPr="00377666">
        <w:rPr>
          <w:lang w:val="az-Latn-AZ"/>
        </w:rPr>
        <w:t xml:space="preserve"> maddəsinə uyğun olaraq bu Qanunun tələblərinə</w:t>
      </w:r>
      <w:r w:rsidR="00BE1874" w:rsidRPr="00377666">
        <w:rPr>
          <w:lang w:val="az-Latn-AZ"/>
        </w:rPr>
        <w:t xml:space="preserve"> uyğunluğunu təmin etmək üçün müəyyən edilmiş qaydada qeydiyyat orqanına müraciət etmək hüququna malikdir</w:t>
      </w:r>
      <w:r w:rsidR="00A37DE8" w:rsidRPr="00377666">
        <w:rPr>
          <w:lang w:val="az-Latn-AZ"/>
        </w:rPr>
        <w:t xml:space="preserve">. Qeydiyyat orqanı: </w:t>
      </w:r>
      <w:r w:rsidR="002F11EC" w:rsidRPr="00377666">
        <w:rPr>
          <w:lang w:val="az-Latn-AZ"/>
        </w:rPr>
        <w:t>qeydiyyat məlumatlarının bu Qanunun tələblərinə uyğunluğunu t</w:t>
      </w:r>
      <w:r w:rsidR="004A4FFA" w:rsidRPr="00377666">
        <w:rPr>
          <w:lang w:val="az-Latn-AZ"/>
        </w:rPr>
        <w:t xml:space="preserve">əmin edən qeyri-sahibkarlıq (qeyri-kommersiya) hüquqi şəxsinin </w:t>
      </w:r>
      <w:r w:rsidR="00377666" w:rsidRPr="00377666">
        <w:rPr>
          <w:lang w:val="az-Latn-AZ"/>
        </w:rPr>
        <w:t>bu Qanun qüvvəyə mindikdən sonra qeydiyyatdan keçmiş müəssisə üçün nəzərdə tutulmuş bütün imkanlardan istifadə etməsini (onun üçün əlçatan olmasını) təmin etməyə borcludur</w:t>
      </w:r>
      <w:r w:rsidRPr="00377666">
        <w:rPr>
          <w:lang w:val="az-Latn-AZ"/>
        </w:rPr>
        <w:t>.</w:t>
      </w:r>
    </w:p>
    <w:p w:rsidR="00313B15" w:rsidRPr="00B4773A" w:rsidRDefault="00313B15">
      <w:pPr>
        <w:pStyle w:val="NormalWeb"/>
        <w:jc w:val="both"/>
        <w:rPr>
          <w:lang w:val="az-Latn-AZ"/>
        </w:rPr>
      </w:pPr>
      <w:r w:rsidRPr="00B4773A">
        <w:rPr>
          <w:lang w:val="az-Latn-AZ"/>
        </w:rPr>
        <w:t>1</w:t>
      </w:r>
      <w:r w:rsidRPr="00B4773A">
        <w:rPr>
          <w:vertAlign w:val="superscript"/>
          <w:lang w:val="az-Latn-AZ"/>
        </w:rPr>
        <w:t>8</w:t>
      </w:r>
      <w:r w:rsidR="005A65F9" w:rsidRPr="00B4773A">
        <w:rPr>
          <w:lang w:val="az-Latn-AZ"/>
        </w:rPr>
        <w:t>. 2024-cü il mayın 1-d</w:t>
      </w:r>
      <w:r w:rsidR="0029592B" w:rsidRPr="00B4773A">
        <w:rPr>
          <w:lang w:val="az-Latn-AZ"/>
        </w:rPr>
        <w:t xml:space="preserve">ən: müəssisənin </w:t>
      </w:r>
      <w:r w:rsidRPr="00B4773A">
        <w:rPr>
          <w:lang w:val="az-Latn-AZ"/>
        </w:rPr>
        <w:t>(</w:t>
      </w:r>
      <w:r w:rsidR="0029592B" w:rsidRPr="00B4773A">
        <w:rPr>
          <w:lang w:val="az-Latn-AZ"/>
        </w:rPr>
        <w:t>fərdi sahibkar istisna olmaqla) şəriki</w:t>
      </w:r>
      <w:r w:rsidRPr="00B4773A">
        <w:rPr>
          <w:lang w:val="az-Latn-AZ"/>
        </w:rPr>
        <w:t>/</w:t>
      </w:r>
      <w:r w:rsidR="0029592B" w:rsidRPr="00B4773A">
        <w:rPr>
          <w:lang w:val="az-Latn-AZ"/>
        </w:rPr>
        <w:t>şərikləri - hansının</w:t>
      </w:r>
      <w:r w:rsidRPr="00B4773A">
        <w:rPr>
          <w:lang w:val="az-Latn-AZ"/>
        </w:rPr>
        <w:t>/</w:t>
      </w:r>
      <w:r w:rsidR="007D6102" w:rsidRPr="00B4773A">
        <w:rPr>
          <w:lang w:val="az-Latn-AZ"/>
        </w:rPr>
        <w:t>hansıların ki mülkiyyətindəki payın</w:t>
      </w:r>
      <w:r w:rsidRPr="00B4773A">
        <w:rPr>
          <w:lang w:val="az-Latn-AZ"/>
        </w:rPr>
        <w:t>/</w:t>
      </w:r>
      <w:r w:rsidR="007D6102" w:rsidRPr="00B4773A">
        <w:rPr>
          <w:lang w:val="az-Latn-AZ"/>
        </w:rPr>
        <w:t>payların miqdarı 50 faizdən çoxdur</w:t>
      </w:r>
      <w:r w:rsidRPr="00B4773A">
        <w:rPr>
          <w:lang w:val="az-Latn-AZ"/>
        </w:rPr>
        <w:t xml:space="preserve">, </w:t>
      </w:r>
      <w:r w:rsidR="000105F5" w:rsidRPr="00B4773A">
        <w:rPr>
          <w:lang w:val="az-Latn-AZ"/>
        </w:rPr>
        <w:t>müəssisənin qeydiyyatının ləğvi tələbi ilə</w:t>
      </w:r>
      <w:r w:rsidR="0060790C" w:rsidRPr="00B4773A">
        <w:rPr>
          <w:lang w:val="az-Latn-AZ"/>
        </w:rPr>
        <w:t xml:space="preserve"> qeydiyyat orqanına müraciət etmək hüququna malikdir</w:t>
      </w:r>
      <w:r w:rsidRPr="00B4773A">
        <w:rPr>
          <w:lang w:val="az-Latn-AZ"/>
        </w:rPr>
        <w:t>/</w:t>
      </w:r>
      <w:r w:rsidR="0060790C" w:rsidRPr="00B4773A">
        <w:rPr>
          <w:lang w:val="az-Latn-AZ"/>
        </w:rPr>
        <w:t>malikdirlər. Aşağıdakı şərtl</w:t>
      </w:r>
      <w:r w:rsidR="00B4773A" w:rsidRPr="00B4773A">
        <w:rPr>
          <w:lang w:val="az-Latn-AZ"/>
        </w:rPr>
        <w:t>ər eyni vaxtda mövcud olduqda – müəssisənin qeydiyyatı ləğv edilə bilər</w:t>
      </w:r>
      <w:r w:rsidRPr="00B4773A">
        <w:rPr>
          <w:lang w:val="az-Latn-AZ"/>
        </w:rPr>
        <w:t>:</w:t>
      </w:r>
    </w:p>
    <w:p w:rsidR="00313B15" w:rsidRPr="00465BAE" w:rsidRDefault="00092539">
      <w:pPr>
        <w:pStyle w:val="NormalWeb"/>
        <w:jc w:val="both"/>
        <w:rPr>
          <w:lang w:val="az-Latn-AZ"/>
        </w:rPr>
      </w:pPr>
      <w:r w:rsidRPr="00465BAE">
        <w:rPr>
          <w:lang w:val="az-Latn-AZ"/>
        </w:rPr>
        <w:t>a</w:t>
      </w:r>
      <w:r w:rsidR="006C3EC0" w:rsidRPr="00465BAE">
        <w:rPr>
          <w:lang w:val="az-Latn-AZ"/>
        </w:rPr>
        <w:t xml:space="preserve">) müraciət günü və bu tarixdən əvvəlki son </w:t>
      </w:r>
      <w:r w:rsidR="00313B15" w:rsidRPr="00465BAE">
        <w:rPr>
          <w:lang w:val="az-Latn-AZ"/>
        </w:rPr>
        <w:t xml:space="preserve">5 </w:t>
      </w:r>
      <w:r w:rsidR="00465BAE" w:rsidRPr="00465BAE">
        <w:rPr>
          <w:lang w:val="az-Latn-AZ"/>
        </w:rPr>
        <w:t>il ərzində müəssisə qeydiyyata alınmayıb</w:t>
      </w:r>
      <w:r w:rsidR="00313B15" w:rsidRPr="00465BAE">
        <w:rPr>
          <w:lang w:val="az-Latn-AZ"/>
        </w:rPr>
        <w:t>:</w:t>
      </w:r>
    </w:p>
    <w:p w:rsidR="00313B15" w:rsidRPr="00465BAE" w:rsidRDefault="00465BAE">
      <w:pPr>
        <w:pStyle w:val="NormalWeb"/>
        <w:jc w:val="both"/>
        <w:rPr>
          <w:lang w:val="az-Latn-AZ"/>
        </w:rPr>
      </w:pPr>
      <w:r w:rsidRPr="00465BAE">
        <w:rPr>
          <w:lang w:val="az-Latn-AZ"/>
        </w:rPr>
        <w:t>a</w:t>
      </w:r>
      <w:r w:rsidR="00313B15" w:rsidRPr="00465BAE">
        <w:rPr>
          <w:lang w:val="az-Latn-AZ"/>
        </w:rPr>
        <w:t>.</w:t>
      </w:r>
      <w:r w:rsidRPr="00465BAE">
        <w:rPr>
          <w:lang w:val="az-Latn-AZ"/>
        </w:rPr>
        <w:t>a) dövlət reyestrində daşınmaz əmlakın sahibi kimi</w:t>
      </w:r>
      <w:r w:rsidR="00313B15" w:rsidRPr="00465BAE">
        <w:rPr>
          <w:lang w:val="az-Latn-AZ"/>
        </w:rPr>
        <w:t>;</w:t>
      </w:r>
    </w:p>
    <w:p w:rsidR="00313B15" w:rsidRPr="00465BAE" w:rsidRDefault="00465BAE">
      <w:pPr>
        <w:pStyle w:val="NormalWeb"/>
        <w:jc w:val="both"/>
        <w:rPr>
          <w:lang w:val="az-Latn-AZ"/>
        </w:rPr>
      </w:pPr>
      <w:r w:rsidRPr="00465BAE">
        <w:rPr>
          <w:lang w:val="az-Latn-AZ"/>
        </w:rPr>
        <w:t>a</w:t>
      </w:r>
      <w:r w:rsidR="00313B15" w:rsidRPr="00465BAE">
        <w:rPr>
          <w:lang w:val="az-Latn-AZ"/>
        </w:rPr>
        <w:t>.</w:t>
      </w:r>
      <w:r w:rsidRPr="00465BAE">
        <w:rPr>
          <w:lang w:val="az-Latn-AZ"/>
        </w:rPr>
        <w:t xml:space="preserve">b) sahibkarların və qeyri-sahibkarlıq </w:t>
      </w:r>
      <w:r w:rsidR="00313B15" w:rsidRPr="00465BAE">
        <w:rPr>
          <w:lang w:val="az-Latn-AZ"/>
        </w:rPr>
        <w:t>(</w:t>
      </w:r>
      <w:r w:rsidRPr="00465BAE">
        <w:rPr>
          <w:lang w:val="az-Latn-AZ"/>
        </w:rPr>
        <w:t>qeyri-kommersiya) hüquqi şəxslərinin reyestrində başqa müəssisənin pay sahibi kimi</w:t>
      </w:r>
      <w:r w:rsidR="00313B15" w:rsidRPr="00465BAE">
        <w:rPr>
          <w:lang w:val="az-Latn-AZ"/>
        </w:rPr>
        <w:t>;</w:t>
      </w:r>
    </w:p>
    <w:p w:rsidR="00313B15" w:rsidRPr="005E39B3" w:rsidRDefault="00465BAE">
      <w:pPr>
        <w:pStyle w:val="NormalWeb"/>
        <w:jc w:val="both"/>
        <w:rPr>
          <w:lang w:val="az-Latn-AZ"/>
        </w:rPr>
      </w:pPr>
      <w:r w:rsidRPr="005E39B3">
        <w:rPr>
          <w:lang w:val="az-Latn-AZ"/>
        </w:rPr>
        <w:t>b</w:t>
      </w:r>
      <w:r w:rsidR="00313B15" w:rsidRPr="005E39B3">
        <w:rPr>
          <w:lang w:val="az-Latn-AZ"/>
        </w:rPr>
        <w:t xml:space="preserve">) </w:t>
      </w:r>
      <w:r w:rsidRPr="005E39B3">
        <w:rPr>
          <w:lang w:val="az-Latn-AZ"/>
        </w:rPr>
        <w:t>müraciət günü və bu tarixdən əvvəlki son 5 il ərzində</w:t>
      </w:r>
      <w:r w:rsidR="006978A1" w:rsidRPr="005E39B3">
        <w:rPr>
          <w:lang w:val="az-Latn-AZ"/>
        </w:rPr>
        <w:t xml:space="preserve"> İctimai Hüququn Hüquqi Şəxsinin –</w:t>
      </w:r>
      <w:r w:rsidR="00313B15" w:rsidRPr="005E39B3">
        <w:rPr>
          <w:lang w:val="az-Latn-AZ"/>
        </w:rPr>
        <w:t xml:space="preserve"> </w:t>
      </w:r>
      <w:r w:rsidR="006978A1" w:rsidRPr="005E39B3">
        <w:rPr>
          <w:lang w:val="az-Latn-AZ"/>
        </w:rPr>
        <w:t>Gürcüstan Daxili İşlər Nazirliyinin</w:t>
      </w:r>
      <w:r w:rsidR="00893AC7" w:rsidRPr="005E39B3">
        <w:rPr>
          <w:lang w:val="az-Latn-AZ"/>
        </w:rPr>
        <w:t xml:space="preserve"> Xidmət Agentliyinin </w:t>
      </w:r>
      <w:r w:rsidR="005E39B3" w:rsidRPr="005E39B3">
        <w:rPr>
          <w:lang w:val="az-Latn-AZ"/>
        </w:rPr>
        <w:t>qeydiyyat məlumatları bazasında müəssisənin adına qeydiyyatdan keçmiş nəqliyyat vasitəsi yoxdur</w:t>
      </w:r>
      <w:r w:rsidR="00313B15" w:rsidRPr="005E39B3">
        <w:rPr>
          <w:lang w:val="az-Latn-AZ"/>
        </w:rPr>
        <w:t>;</w:t>
      </w:r>
    </w:p>
    <w:p w:rsidR="00313B15" w:rsidRPr="00EB6E99" w:rsidRDefault="005E39B3">
      <w:pPr>
        <w:pStyle w:val="NormalWeb"/>
        <w:jc w:val="both"/>
        <w:rPr>
          <w:lang w:val="az-Latn-AZ"/>
        </w:rPr>
      </w:pPr>
      <w:r w:rsidRPr="00EB6E99">
        <w:rPr>
          <w:lang w:val="az-Latn-AZ"/>
        </w:rPr>
        <w:t>q</w:t>
      </w:r>
      <w:r w:rsidR="00F06E0E" w:rsidRPr="00EB6E99">
        <w:rPr>
          <w:lang w:val="az-Latn-AZ"/>
        </w:rPr>
        <w:t>) Gürcüstan Maliyyə Nazirliyinin idarəetməsi sahəsinə daxil olan İctimai Hüququn Hüquqi Şəxsinin –</w:t>
      </w:r>
      <w:r w:rsidR="00313B15" w:rsidRPr="00EB6E99">
        <w:rPr>
          <w:lang w:val="az-Latn-AZ"/>
        </w:rPr>
        <w:t xml:space="preserve"> </w:t>
      </w:r>
      <w:r w:rsidR="00F06E0E" w:rsidRPr="00EB6E99">
        <w:rPr>
          <w:lang w:val="az-Latn-AZ"/>
        </w:rPr>
        <w:t>Gəlir Xidmətinin məlumatlarına görə</w:t>
      </w:r>
      <w:r w:rsidR="00313B15" w:rsidRPr="00EB6E99">
        <w:rPr>
          <w:lang w:val="az-Latn-AZ"/>
        </w:rPr>
        <w:t xml:space="preserve">, </w:t>
      </w:r>
      <w:r w:rsidR="008A0E11" w:rsidRPr="00EB6E99">
        <w:rPr>
          <w:lang w:val="az-Latn-AZ"/>
        </w:rPr>
        <w:t>müraciət günü və bu tarixdən əvvəlki son 5 il ərzində</w:t>
      </w:r>
      <w:r w:rsidR="00E75377" w:rsidRPr="00EB6E99">
        <w:rPr>
          <w:lang w:val="az-Latn-AZ"/>
        </w:rPr>
        <w:t>: müəssisənin vergi borcu yoxdur</w:t>
      </w:r>
      <w:r w:rsidR="0061043E" w:rsidRPr="00EB6E99">
        <w:rPr>
          <w:lang w:val="az-Latn-AZ"/>
        </w:rPr>
        <w:t>, vergi</w:t>
      </w:r>
      <w:r w:rsidR="00313B15" w:rsidRPr="00EB6E99">
        <w:rPr>
          <w:lang w:val="az-Latn-AZ"/>
        </w:rPr>
        <w:t>/</w:t>
      </w:r>
      <w:r w:rsidR="0061043E" w:rsidRPr="00EB6E99">
        <w:rPr>
          <w:lang w:val="az-Latn-AZ"/>
        </w:rPr>
        <w:t>gömrük bəyannaməsi (deklarasiya) təqdim etməyib</w:t>
      </w:r>
      <w:r w:rsidR="00EB6E99" w:rsidRPr="00EB6E99">
        <w:rPr>
          <w:lang w:val="az-Latn-AZ"/>
        </w:rPr>
        <w:t xml:space="preserve"> və Gürcüstan qanunvericiliyinə uyğun olaraq müvafiq vergi</w:t>
      </w:r>
      <w:r w:rsidR="00313B15" w:rsidRPr="00EB6E99">
        <w:rPr>
          <w:lang w:val="az-Latn-AZ"/>
        </w:rPr>
        <w:t>/</w:t>
      </w:r>
      <w:r w:rsidR="00EB6E99" w:rsidRPr="00EB6E99">
        <w:rPr>
          <w:lang w:val="az-Latn-AZ"/>
        </w:rPr>
        <w:t>rüsum ödəməyib</w:t>
      </w:r>
      <w:r w:rsidR="00313B15" w:rsidRPr="00EB6E99">
        <w:rPr>
          <w:lang w:val="az-Latn-AZ"/>
        </w:rPr>
        <w:t>.</w:t>
      </w:r>
    </w:p>
    <w:p w:rsidR="00313B15" w:rsidRPr="00C73658" w:rsidRDefault="00313B15">
      <w:pPr>
        <w:pStyle w:val="NormalWeb"/>
        <w:jc w:val="both"/>
        <w:rPr>
          <w:lang w:val="az-Latn-AZ"/>
        </w:rPr>
      </w:pPr>
      <w:r w:rsidRPr="00C73658">
        <w:rPr>
          <w:lang w:val="az-Latn-AZ"/>
        </w:rPr>
        <w:t>1</w:t>
      </w:r>
      <w:r w:rsidRPr="00C73658">
        <w:rPr>
          <w:vertAlign w:val="superscript"/>
          <w:lang w:val="az-Latn-AZ"/>
        </w:rPr>
        <w:t>9</w:t>
      </w:r>
      <w:r w:rsidR="004F34B0" w:rsidRPr="00C73658">
        <w:rPr>
          <w:lang w:val="az-Latn-AZ"/>
        </w:rPr>
        <w:t xml:space="preserve">. Qeydiyyat orqanı: bu maddənin </w:t>
      </w:r>
      <w:r w:rsidRPr="00C73658">
        <w:rPr>
          <w:lang w:val="az-Latn-AZ"/>
        </w:rPr>
        <w:t>1</w:t>
      </w:r>
      <w:r w:rsidRPr="00C73658">
        <w:rPr>
          <w:vertAlign w:val="superscript"/>
          <w:lang w:val="az-Latn-AZ"/>
        </w:rPr>
        <w:t>8</w:t>
      </w:r>
      <w:r w:rsidR="004F34B0" w:rsidRPr="00C73658">
        <w:rPr>
          <w:lang w:val="az-Latn-AZ"/>
        </w:rPr>
        <w:t xml:space="preserve"> bəndində nəzərdə tutulmuş müraci</w:t>
      </w:r>
      <w:r w:rsidR="00F245E8" w:rsidRPr="00C73658">
        <w:rPr>
          <w:lang w:val="az-Latn-AZ"/>
        </w:rPr>
        <w:t>ətin təqdim edilməsi barədə</w:t>
      </w:r>
      <w:r w:rsidR="00D1416A" w:rsidRPr="00C73658">
        <w:rPr>
          <w:lang w:val="az-Latn-AZ"/>
        </w:rPr>
        <w:t xml:space="preserve"> məlumatı, söz</w:t>
      </w:r>
      <w:r w:rsidR="00E53559" w:rsidRPr="00C73658">
        <w:rPr>
          <w:lang w:val="az-Latn-AZ"/>
        </w:rPr>
        <w:t>ügedən müraciəti aldıqdan sonra 10 iş günündən gec olmaya</w:t>
      </w:r>
      <w:r w:rsidR="00A47F85" w:rsidRPr="00C73658">
        <w:rPr>
          <w:lang w:val="az-Latn-AZ"/>
        </w:rPr>
        <w:t>raq, Gürcüstan Maliyyə Nazirliyinin idarəetməsi sahəsinə daxil olan İctimai Hüququn Hüquqi Şəxsinə – Gəlir Xidmətinə çatdırır</w:t>
      </w:r>
      <w:r w:rsidR="00C73658" w:rsidRPr="00C73658">
        <w:rPr>
          <w:lang w:val="az-Latn-AZ"/>
        </w:rPr>
        <w:t xml:space="preserve">. Qeydiyyat orqanı: bu məlumatı, bu maddənin </w:t>
      </w:r>
      <w:r w:rsidRPr="00C73658">
        <w:rPr>
          <w:lang w:val="az-Latn-AZ"/>
        </w:rPr>
        <w:t>1</w:t>
      </w:r>
      <w:r w:rsidRPr="00C73658">
        <w:rPr>
          <w:vertAlign w:val="superscript"/>
          <w:lang w:val="az-Latn-AZ"/>
        </w:rPr>
        <w:t>2</w:t>
      </w:r>
      <w:r w:rsidRPr="00C73658">
        <w:rPr>
          <w:lang w:val="az-Latn-AZ"/>
        </w:rPr>
        <w:t xml:space="preserve"> </w:t>
      </w:r>
      <w:r w:rsidR="00C73658" w:rsidRPr="00C73658">
        <w:rPr>
          <w:lang w:val="az-Latn-AZ"/>
        </w:rPr>
        <w:t>bəndində müəyyən edilmiş qaydada, eyni müddətdə dərc etməlidir</w:t>
      </w:r>
      <w:r w:rsidRPr="00C73658">
        <w:rPr>
          <w:lang w:val="az-Latn-AZ"/>
        </w:rPr>
        <w:t>.</w:t>
      </w:r>
    </w:p>
    <w:p w:rsidR="00313B15" w:rsidRPr="00ED1172" w:rsidRDefault="00313B15">
      <w:pPr>
        <w:pStyle w:val="NormalWeb"/>
        <w:jc w:val="both"/>
        <w:rPr>
          <w:lang w:val="az-Latn-AZ"/>
        </w:rPr>
      </w:pPr>
      <w:r w:rsidRPr="00ED1172">
        <w:rPr>
          <w:lang w:val="az-Latn-AZ"/>
        </w:rPr>
        <w:lastRenderedPageBreak/>
        <w:t>1</w:t>
      </w:r>
      <w:r w:rsidRPr="00ED1172">
        <w:rPr>
          <w:vertAlign w:val="superscript"/>
          <w:lang w:val="az-Latn-AZ"/>
        </w:rPr>
        <w:t>10</w:t>
      </w:r>
      <w:r w:rsidR="00554449" w:rsidRPr="00ED1172">
        <w:rPr>
          <w:lang w:val="az-Latn-AZ"/>
        </w:rPr>
        <w:t xml:space="preserve">. Bu maddənin </w:t>
      </w:r>
      <w:r w:rsidRPr="00ED1172">
        <w:rPr>
          <w:lang w:val="az-Latn-AZ"/>
        </w:rPr>
        <w:t>1</w:t>
      </w:r>
      <w:r w:rsidRPr="00ED1172">
        <w:rPr>
          <w:vertAlign w:val="superscript"/>
          <w:lang w:val="az-Latn-AZ"/>
        </w:rPr>
        <w:t>8</w:t>
      </w:r>
      <w:r w:rsidR="00554449" w:rsidRPr="00ED1172">
        <w:rPr>
          <w:vertAlign w:val="superscript"/>
          <w:lang w:val="az-Latn-AZ"/>
        </w:rPr>
        <w:t xml:space="preserve"> </w:t>
      </w:r>
      <w:r w:rsidR="00554449" w:rsidRPr="00ED1172">
        <w:rPr>
          <w:lang w:val="az-Latn-AZ"/>
        </w:rPr>
        <w:t>bəndində nəzərdə tutulmuş</w:t>
      </w:r>
      <w:r w:rsidR="006F1967" w:rsidRPr="00ED1172">
        <w:rPr>
          <w:lang w:val="az-Latn-AZ"/>
        </w:rPr>
        <w:t xml:space="preserve"> müraciət əsasında müəssisənin qeydiyyatının ləğv edilməsinə</w:t>
      </w:r>
      <w:r w:rsidR="00ED1172" w:rsidRPr="00ED1172">
        <w:rPr>
          <w:lang w:val="az-Latn-AZ"/>
        </w:rPr>
        <w:t xml:space="preserve">, həmin müraciətin verildiyi gündən </w:t>
      </w:r>
      <w:r w:rsidRPr="00ED1172">
        <w:rPr>
          <w:lang w:val="az-Latn-AZ"/>
        </w:rPr>
        <w:t xml:space="preserve">3 </w:t>
      </w:r>
      <w:r w:rsidR="00ED1172" w:rsidRPr="00ED1172">
        <w:rPr>
          <w:lang w:val="az-Latn-AZ"/>
        </w:rPr>
        <w:t>ay keçdikdən sonra dərhal, yol verilir</w:t>
      </w:r>
      <w:r w:rsidRPr="00ED1172">
        <w:rPr>
          <w:lang w:val="az-Latn-AZ"/>
        </w:rPr>
        <w:t>.</w:t>
      </w:r>
    </w:p>
    <w:p w:rsidR="00313B15" w:rsidRPr="008E17A2" w:rsidRDefault="00313B15">
      <w:pPr>
        <w:pStyle w:val="NormalWeb"/>
        <w:jc w:val="both"/>
        <w:rPr>
          <w:lang w:val="az-Latn-AZ"/>
        </w:rPr>
      </w:pPr>
      <w:r w:rsidRPr="008E17A2">
        <w:rPr>
          <w:lang w:val="az-Latn-AZ"/>
        </w:rPr>
        <w:t>1</w:t>
      </w:r>
      <w:r w:rsidRPr="008E17A2">
        <w:rPr>
          <w:vertAlign w:val="superscript"/>
          <w:lang w:val="az-Latn-AZ"/>
        </w:rPr>
        <w:t>11</w:t>
      </w:r>
      <w:r w:rsidRPr="008E17A2">
        <w:rPr>
          <w:lang w:val="az-Latn-AZ"/>
        </w:rPr>
        <w:t xml:space="preserve">. </w:t>
      </w:r>
      <w:r w:rsidR="00EB1E33" w:rsidRPr="008E17A2">
        <w:rPr>
          <w:lang w:val="az-Latn-AZ"/>
        </w:rPr>
        <w:t xml:space="preserve">Bu maddənin </w:t>
      </w:r>
      <w:r w:rsidRPr="008E17A2">
        <w:rPr>
          <w:lang w:val="az-Latn-AZ"/>
        </w:rPr>
        <w:t>1</w:t>
      </w:r>
      <w:r w:rsidRPr="008E17A2">
        <w:rPr>
          <w:vertAlign w:val="superscript"/>
          <w:lang w:val="az-Latn-AZ"/>
        </w:rPr>
        <w:t xml:space="preserve">8 </w:t>
      </w:r>
      <w:r w:rsidR="00EB1E33" w:rsidRPr="008E17A2">
        <w:rPr>
          <w:lang w:val="az-Latn-AZ"/>
        </w:rPr>
        <w:t>bəndində nəzərdə tutulmuş müraciət</w:t>
      </w:r>
      <w:r w:rsidR="0005013C" w:rsidRPr="008E17A2">
        <w:rPr>
          <w:lang w:val="az-Latn-AZ"/>
        </w:rPr>
        <w:t xml:space="preserve">i təqdim edərkən şəxs: </w:t>
      </w:r>
      <w:r w:rsidR="00A05315" w:rsidRPr="008E17A2">
        <w:rPr>
          <w:lang w:val="az-Latn-AZ"/>
        </w:rPr>
        <w:t>həmin bənddə göstərilən</w:t>
      </w:r>
      <w:r w:rsidR="00BF648B" w:rsidRPr="008E17A2">
        <w:rPr>
          <w:lang w:val="az-Latn-AZ"/>
        </w:rPr>
        <w:t xml:space="preserve"> halları təsdiq edən</w:t>
      </w:r>
      <w:r w:rsidR="00AE195B" w:rsidRPr="008E17A2">
        <w:rPr>
          <w:lang w:val="az-Latn-AZ"/>
        </w:rPr>
        <w:t xml:space="preserve"> sübutları özü axtarmaq və ya qeydiyyat</w:t>
      </w:r>
      <w:r w:rsidR="0055004E" w:rsidRPr="008E17A2">
        <w:rPr>
          <w:lang w:val="az-Latn-AZ"/>
        </w:rPr>
        <w:t xml:space="preserve"> orqanından müvafiq məlumatları axtarmasını tələb etmək hüququna malikdir</w:t>
      </w:r>
      <w:r w:rsidR="0093768F" w:rsidRPr="008E17A2">
        <w:rPr>
          <w:lang w:val="az-Latn-AZ"/>
        </w:rPr>
        <w:t xml:space="preserve">. Qeydiyyat orqanı: müəssisə haqqında bu maddənin </w:t>
      </w:r>
      <w:r w:rsidRPr="008E17A2">
        <w:rPr>
          <w:lang w:val="az-Latn-AZ"/>
        </w:rPr>
        <w:t>1</w:t>
      </w:r>
      <w:r w:rsidRPr="008E17A2">
        <w:rPr>
          <w:vertAlign w:val="superscript"/>
          <w:lang w:val="az-Latn-AZ"/>
        </w:rPr>
        <w:t xml:space="preserve">8 </w:t>
      </w:r>
      <w:r w:rsidR="0093768F" w:rsidRPr="008E17A2">
        <w:rPr>
          <w:lang w:val="az-Latn-AZ"/>
        </w:rPr>
        <w:t>bəndində nəzərdə tutulmuş məlumatların toplanmasını təmin etməyə borcludur - əgər</w:t>
      </w:r>
      <w:r w:rsidR="00FE47CD" w:rsidRPr="008E17A2">
        <w:rPr>
          <w:lang w:val="az-Latn-AZ"/>
        </w:rPr>
        <w:t xml:space="preserve"> həmin müraciəti təqdim edərkən</w:t>
      </w:r>
      <w:r w:rsidR="00482E18" w:rsidRPr="008E17A2">
        <w:rPr>
          <w:lang w:val="az-Latn-AZ"/>
        </w:rPr>
        <w:t xml:space="preserve"> məlumatların bu yolla axtarılması (tapılması) tələb olunarsa</w:t>
      </w:r>
      <w:r w:rsidR="00F83515" w:rsidRPr="008E17A2">
        <w:rPr>
          <w:lang w:val="az-Latn-AZ"/>
        </w:rPr>
        <w:t xml:space="preserve">. Qeydiyyat orqanı: bu xidmətin göstərilməsi üçün haqq (ödəniş) almaq hüququna malikdir – hansının </w:t>
      </w:r>
      <w:r w:rsidR="00E273BA" w:rsidRPr="008E17A2">
        <w:rPr>
          <w:lang w:val="az-Latn-AZ"/>
        </w:rPr>
        <w:t xml:space="preserve">ki məbləği </w:t>
      </w:r>
      <w:r w:rsidR="00F83515" w:rsidRPr="008E17A2">
        <w:rPr>
          <w:lang w:val="az-Latn-AZ"/>
        </w:rPr>
        <w:t>Gürcüstan Hökumətinin müvafiq qərarı ilə müəyyən edilir</w:t>
      </w:r>
      <w:r w:rsidR="00E273BA" w:rsidRPr="008E17A2">
        <w:rPr>
          <w:lang w:val="az-Latn-AZ"/>
        </w:rPr>
        <w:t>. Bu haqqın (ödənişin) məbləği</w:t>
      </w:r>
      <w:r w:rsidR="008E17A2" w:rsidRPr="008E17A2">
        <w:rPr>
          <w:lang w:val="az-Latn-AZ"/>
        </w:rPr>
        <w:t xml:space="preserve"> </w:t>
      </w:r>
      <w:r w:rsidRPr="008E17A2">
        <w:rPr>
          <w:lang w:val="az-Latn-AZ"/>
        </w:rPr>
        <w:t xml:space="preserve">150 </w:t>
      </w:r>
      <w:r w:rsidR="008E17A2" w:rsidRPr="008E17A2">
        <w:rPr>
          <w:lang w:val="az-Latn-AZ"/>
        </w:rPr>
        <w:t>laridən çox olmamalıdır</w:t>
      </w:r>
      <w:r w:rsidRPr="008E17A2">
        <w:rPr>
          <w:lang w:val="az-Latn-AZ"/>
        </w:rPr>
        <w:t>.</w:t>
      </w:r>
    </w:p>
    <w:p w:rsidR="00313B15" w:rsidRPr="0025515B" w:rsidRDefault="00A270AC">
      <w:pPr>
        <w:pStyle w:val="NormalWeb"/>
        <w:jc w:val="both"/>
        <w:rPr>
          <w:lang w:val="az-Latn-AZ"/>
        </w:rPr>
      </w:pPr>
      <w:r w:rsidRPr="0025515B">
        <w:rPr>
          <w:lang w:val="az-Latn-AZ"/>
        </w:rPr>
        <w:t>2. Bu Qanun qüvvəyə minənədək qeydiyyatdan keçmiş fərdi sahibkara və sahibkarlıq cəmiyyətinə bu Qanunun 16-cı maddəsinin 5-ci bəndinin tələbləri</w:t>
      </w:r>
      <w:r w:rsidR="005853B7" w:rsidRPr="0025515B">
        <w:rPr>
          <w:lang w:val="az-Latn-AZ"/>
        </w:rPr>
        <w:t xml:space="preserve"> yalnız o halda şamil edilir - əgər onlar firma (marka) adının </w:t>
      </w:r>
      <w:r w:rsidR="0025515B" w:rsidRPr="0025515B">
        <w:rPr>
          <w:lang w:val="az-Latn-AZ"/>
        </w:rPr>
        <w:t>dəyişdirilməsini tələb edirlərsə</w:t>
      </w:r>
      <w:r w:rsidR="00313B15" w:rsidRPr="0025515B">
        <w:rPr>
          <w:lang w:val="az-Latn-AZ"/>
        </w:rPr>
        <w:t>.</w:t>
      </w:r>
    </w:p>
    <w:p w:rsidR="00313B15" w:rsidRPr="00F80FBE" w:rsidRDefault="00F80FBE">
      <w:pPr>
        <w:pStyle w:val="NormalWeb"/>
        <w:jc w:val="both"/>
        <w:rPr>
          <w:lang w:val="az-Latn-AZ"/>
        </w:rPr>
      </w:pPr>
      <w:r w:rsidRPr="00F80FBE">
        <w:rPr>
          <w:lang w:val="az-Latn-AZ"/>
        </w:rPr>
        <w:t>3. 2021-ci il noyabrın 1-dək</w:t>
      </w:r>
      <w:r w:rsidR="00313B15" w:rsidRPr="00F80FBE">
        <w:rPr>
          <w:lang w:val="az-Latn-AZ"/>
        </w:rPr>
        <w:t>:</w:t>
      </w:r>
    </w:p>
    <w:p w:rsidR="00313B15" w:rsidRPr="00CB5652" w:rsidRDefault="00F80FBE">
      <w:pPr>
        <w:pStyle w:val="NormalWeb"/>
        <w:jc w:val="both"/>
        <w:rPr>
          <w:lang w:val="az-Latn-AZ"/>
        </w:rPr>
      </w:pPr>
      <w:r w:rsidRPr="00CB5652">
        <w:rPr>
          <w:lang w:val="az-Latn-AZ"/>
        </w:rPr>
        <w:t>a</w:t>
      </w:r>
      <w:r w:rsidR="002E57BF" w:rsidRPr="00CB5652">
        <w:rPr>
          <w:lang w:val="az-Latn-AZ"/>
        </w:rPr>
        <w:t>)</w:t>
      </w:r>
      <w:r w:rsidR="00CB5652">
        <w:rPr>
          <w:lang w:val="az-Latn-AZ"/>
        </w:rPr>
        <w:t xml:space="preserve"> Gürcüstan</w:t>
      </w:r>
      <w:r w:rsidR="005411AD">
        <w:rPr>
          <w:lang w:val="az-Latn-AZ"/>
        </w:rPr>
        <w:t xml:space="preserve"> </w:t>
      </w:r>
      <w:r w:rsidR="002E57BF" w:rsidRPr="00CB5652">
        <w:rPr>
          <w:lang w:val="az-Latn-AZ"/>
        </w:rPr>
        <w:t xml:space="preserve">Ədliyyə naziri </w:t>
      </w:r>
      <w:r w:rsidR="00CB5652" w:rsidRPr="00CB5652">
        <w:rPr>
          <w:lang w:val="az-Latn-AZ"/>
        </w:rPr>
        <w:t>bu Qanunla nəzərdə tutulmuş standart nizamnamələrin təsdiqini təmin etsin</w:t>
      </w:r>
      <w:r w:rsidR="00313B15" w:rsidRPr="00CB5652">
        <w:rPr>
          <w:lang w:val="az-Latn-AZ"/>
        </w:rPr>
        <w:t>;</w:t>
      </w:r>
    </w:p>
    <w:p w:rsidR="00313B15" w:rsidRPr="00535149" w:rsidRDefault="005411AD">
      <w:pPr>
        <w:pStyle w:val="NormalWeb"/>
        <w:jc w:val="both"/>
        <w:rPr>
          <w:lang w:val="az-Latn-AZ"/>
        </w:rPr>
      </w:pPr>
      <w:r w:rsidRPr="00535149">
        <w:rPr>
          <w:lang w:val="az-Latn-AZ"/>
        </w:rPr>
        <w:t>b</w:t>
      </w:r>
      <w:r w:rsidR="00CB0E00" w:rsidRPr="00535149">
        <w:rPr>
          <w:lang w:val="az-Latn-AZ"/>
        </w:rPr>
        <w:t xml:space="preserve">) İctimai Hüququn Hüquqi Şəxsi </w:t>
      </w:r>
      <w:r w:rsidR="0016475E" w:rsidRPr="00535149">
        <w:rPr>
          <w:lang w:val="az-Latn-AZ"/>
        </w:rPr>
        <w:t xml:space="preserve">– Dövlət Reyestrinin Milli Agentliyi </w:t>
      </w:r>
      <w:r w:rsidR="00535149" w:rsidRPr="00535149">
        <w:rPr>
          <w:lang w:val="az-Latn-AZ"/>
        </w:rPr>
        <w:t>bu Qanunda nəzərdə tutulmuş elektron portalın yaradılmasını təmin etsin</w:t>
      </w:r>
      <w:r w:rsidR="00313B15" w:rsidRPr="00535149">
        <w:rPr>
          <w:lang w:val="az-Latn-AZ"/>
        </w:rPr>
        <w:t>;</w:t>
      </w:r>
    </w:p>
    <w:p w:rsidR="00313B15" w:rsidRPr="00001CE0" w:rsidRDefault="00535149">
      <w:pPr>
        <w:pStyle w:val="NormalWeb"/>
        <w:jc w:val="both"/>
        <w:rPr>
          <w:lang w:val="az-Latn-AZ"/>
        </w:rPr>
      </w:pPr>
      <w:r w:rsidRPr="00001CE0">
        <w:rPr>
          <w:lang w:val="az-Latn-AZ"/>
        </w:rPr>
        <w:t xml:space="preserve">q) Gürcüstanın İqtisadiyyat və Davamlı İnkişaf naziri </w:t>
      </w:r>
      <w:r w:rsidR="00D118E2" w:rsidRPr="00001CE0">
        <w:rPr>
          <w:lang w:val="az-Latn-AZ"/>
        </w:rPr>
        <w:t>s</w:t>
      </w:r>
      <w:r w:rsidR="00001CE0" w:rsidRPr="00001CE0">
        <w:rPr>
          <w:lang w:val="az-Latn-AZ"/>
        </w:rPr>
        <w:t xml:space="preserve">əhmlərinin və payının </w:t>
      </w:r>
      <w:r w:rsidR="00D118E2" w:rsidRPr="00001CE0">
        <w:rPr>
          <w:lang w:val="az-Latn-AZ"/>
        </w:rPr>
        <w:t>50 faizind</w:t>
      </w:r>
      <w:r w:rsidR="00A348B6" w:rsidRPr="00001CE0">
        <w:rPr>
          <w:lang w:val="az-Latn-AZ"/>
        </w:rPr>
        <w:t>ən çoxunun dövlətə məxsus o</w:t>
      </w:r>
      <w:r w:rsidR="00001CE0" w:rsidRPr="00001CE0">
        <w:rPr>
          <w:lang w:val="az-Latn-AZ"/>
        </w:rPr>
        <w:t>lduğu müəssisənin parçalanması qaydasının təsdiqini təmin etsin</w:t>
      </w:r>
      <w:r w:rsidR="00313B15" w:rsidRPr="00001CE0">
        <w:rPr>
          <w:lang w:val="az-Latn-AZ"/>
        </w:rPr>
        <w:t>;</w:t>
      </w:r>
    </w:p>
    <w:p w:rsidR="00313B15" w:rsidRPr="003B2EFB" w:rsidRDefault="00480677">
      <w:pPr>
        <w:pStyle w:val="NormalWeb"/>
        <w:jc w:val="both"/>
        <w:rPr>
          <w:lang w:val="az-Latn-AZ"/>
        </w:rPr>
      </w:pPr>
      <w:r w:rsidRPr="003B2EFB">
        <w:rPr>
          <w:lang w:val="az-Latn-AZ"/>
        </w:rPr>
        <w:t>d) Abxaziya və ya Acarıstan Muxtar Respublikasının</w:t>
      </w:r>
      <w:r w:rsidR="00BA3E4A" w:rsidRPr="003B2EFB">
        <w:rPr>
          <w:lang w:val="az-Latn-AZ"/>
        </w:rPr>
        <w:t xml:space="preserve"> iqtisadiyyat sahəsində səlahiyyətli müvafiq</w:t>
      </w:r>
      <w:r w:rsidR="003B2EFB" w:rsidRPr="003B2EFB">
        <w:rPr>
          <w:lang w:val="az-Latn-AZ"/>
        </w:rPr>
        <w:t xml:space="preserve"> nazir səhmlərinin və ya payının</w:t>
      </w:r>
      <w:bookmarkStart w:id="2" w:name="_GoBack"/>
      <w:bookmarkEnd w:id="2"/>
      <w:r w:rsidR="003B2EFB" w:rsidRPr="003B2EFB">
        <w:rPr>
          <w:lang w:val="az-Latn-AZ"/>
        </w:rPr>
        <w:t xml:space="preserve"> </w:t>
      </w:r>
      <w:r w:rsidR="00D118E2" w:rsidRPr="003B2EFB">
        <w:rPr>
          <w:lang w:val="az-Latn-AZ"/>
        </w:rPr>
        <w:t>50 faizind</w:t>
      </w:r>
      <w:r w:rsidR="003B2EFB" w:rsidRPr="003B2EFB">
        <w:rPr>
          <w:lang w:val="az-Latn-AZ"/>
        </w:rPr>
        <w:t xml:space="preserve">ən çoxunun Abxaziya və ya Acarıstan Muxtar Respublikasına məxsus olduğu müəssisənin parçalanması qaydasının </w:t>
      </w:r>
      <w:r w:rsidR="0019174A">
        <w:rPr>
          <w:lang w:val="az-Latn-AZ"/>
        </w:rPr>
        <w:t xml:space="preserve">təsdiqini təmin </w:t>
      </w:r>
      <w:r w:rsidR="003B2EFB" w:rsidRPr="003B2EFB">
        <w:rPr>
          <w:lang w:val="az-Latn-AZ"/>
        </w:rPr>
        <w:t>etsin</w:t>
      </w:r>
      <w:r w:rsidR="00313B15" w:rsidRPr="003B2EFB">
        <w:rPr>
          <w:lang w:val="az-Latn-AZ"/>
        </w:rPr>
        <w:t>.</w:t>
      </w:r>
    </w:p>
    <w:p w:rsidR="00313B15" w:rsidRPr="00BF0AB9" w:rsidRDefault="00BF0AB9">
      <w:pPr>
        <w:pStyle w:val="NormalWeb"/>
        <w:jc w:val="both"/>
        <w:rPr>
          <w:sz w:val="18"/>
          <w:szCs w:val="18"/>
          <w:lang w:val="az-Latn-AZ"/>
        </w:rPr>
      </w:pPr>
      <w:r w:rsidRPr="00BF0AB9">
        <w:rPr>
          <w:i/>
          <w:iCs/>
          <w:sz w:val="18"/>
          <w:szCs w:val="18"/>
          <w:lang w:val="az-Latn-AZ"/>
        </w:rPr>
        <w:t xml:space="preserve">Gürcüstanın 30 noyabr 2023-cü il tarixli Qanunu №3884 – veb-səhifə, </w:t>
      </w:r>
      <w:r w:rsidR="00313B15" w:rsidRPr="00BF0AB9">
        <w:rPr>
          <w:i/>
          <w:iCs/>
          <w:sz w:val="18"/>
          <w:szCs w:val="18"/>
          <w:lang w:val="az-Latn-AZ"/>
        </w:rPr>
        <w:t>19.12.2023</w:t>
      </w:r>
      <w:r w:rsidRPr="00BF0AB9">
        <w:rPr>
          <w:i/>
          <w:iCs/>
          <w:sz w:val="18"/>
          <w:szCs w:val="18"/>
          <w:lang w:val="az-Latn-AZ"/>
        </w:rPr>
        <w:t>-cü il</w:t>
      </w:r>
      <w:r w:rsidR="00313B15" w:rsidRPr="00BF0AB9">
        <w:rPr>
          <w:i/>
          <w:iCs/>
          <w:sz w:val="18"/>
          <w:szCs w:val="18"/>
          <w:lang w:val="az-Latn-AZ"/>
        </w:rPr>
        <w:t>.</w:t>
      </w:r>
    </w:p>
    <w:p w:rsidR="00313B15" w:rsidRPr="00AC7C17" w:rsidRDefault="00BF0AB9">
      <w:pPr>
        <w:pStyle w:val="NormalWeb"/>
        <w:jc w:val="both"/>
        <w:rPr>
          <w:lang w:val="az-Latn-AZ"/>
        </w:rPr>
      </w:pPr>
      <w:r w:rsidRPr="00AC7C17">
        <w:rPr>
          <w:b/>
          <w:bCs/>
          <w:lang w:val="az-Latn-AZ"/>
        </w:rPr>
        <w:t xml:space="preserve">Maddə </w:t>
      </w:r>
      <w:r w:rsidR="00313B15" w:rsidRPr="00AC7C17">
        <w:rPr>
          <w:b/>
          <w:bCs/>
          <w:lang w:val="az-Latn-AZ"/>
        </w:rPr>
        <w:t>255.</w:t>
      </w:r>
      <w:r w:rsidR="00AC7C17" w:rsidRPr="00AC7C17">
        <w:rPr>
          <w:b/>
          <w:bCs/>
          <w:lang w:val="az-Latn-AZ"/>
        </w:rPr>
        <w:t xml:space="preserve"> Yekun müddəalar</w:t>
      </w:r>
    </w:p>
    <w:p w:rsidR="00313B15" w:rsidRPr="00AC7C17" w:rsidRDefault="00AC7C17">
      <w:pPr>
        <w:pStyle w:val="NormalWeb"/>
        <w:jc w:val="both"/>
        <w:rPr>
          <w:lang w:val="az-Latn-AZ"/>
        </w:rPr>
      </w:pPr>
      <w:r w:rsidRPr="00AC7C17">
        <w:rPr>
          <w:lang w:val="az-Latn-AZ"/>
        </w:rPr>
        <w:t xml:space="preserve">1. 2022-ci il yanvarın 1-dən qüvvədən düşmüş elan edilsin: </w:t>
      </w:r>
      <w:r w:rsidR="00313B15" w:rsidRPr="00AC7C17">
        <w:rPr>
          <w:lang w:val="az-Latn-AZ"/>
        </w:rPr>
        <w:t>„</w:t>
      </w:r>
      <w:r w:rsidRPr="00AC7C17">
        <w:rPr>
          <w:lang w:val="az-Latn-AZ"/>
        </w:rPr>
        <w:t xml:space="preserve">Sahibkarlar haqqında“ Gürcüstanın 28 oktyabr 1994-cü il tarixli Qanunu </w:t>
      </w:r>
      <w:r w:rsidR="00313B15" w:rsidRPr="00AC7C17">
        <w:rPr>
          <w:lang w:val="az-Latn-AZ"/>
        </w:rPr>
        <w:t>(</w:t>
      </w:r>
      <w:r w:rsidRPr="00AC7C17">
        <w:rPr>
          <w:lang w:val="az-Latn-AZ"/>
        </w:rPr>
        <w:t>Gürcüstanın Parlament Xəbərləri</w:t>
      </w:r>
      <w:r w:rsidR="00313B15" w:rsidRPr="00AC7C17">
        <w:rPr>
          <w:lang w:val="az-Latn-AZ"/>
        </w:rPr>
        <w:t xml:space="preserve">, 1994, №№21−22, </w:t>
      </w:r>
      <w:r w:rsidRPr="00AC7C17">
        <w:rPr>
          <w:lang w:val="az-Latn-AZ"/>
        </w:rPr>
        <w:t>maddə</w:t>
      </w:r>
      <w:r w:rsidR="00313B15" w:rsidRPr="00AC7C17">
        <w:rPr>
          <w:lang w:val="az-Latn-AZ"/>
        </w:rPr>
        <w:t>. 455).</w:t>
      </w:r>
    </w:p>
    <w:p w:rsidR="00313B15" w:rsidRPr="00722F1E" w:rsidRDefault="0080520E">
      <w:pPr>
        <w:pStyle w:val="NormalWeb"/>
        <w:jc w:val="both"/>
        <w:rPr>
          <w:lang w:val="az-Latn-AZ"/>
        </w:rPr>
      </w:pPr>
      <w:r w:rsidRPr="00722F1E">
        <w:rPr>
          <w:lang w:val="az-Latn-AZ"/>
        </w:rPr>
        <w:t xml:space="preserve">2. </w:t>
      </w:r>
      <w:r w:rsidR="005109A3" w:rsidRPr="00722F1E">
        <w:rPr>
          <w:lang w:val="az-Latn-AZ"/>
        </w:rPr>
        <w:t>Bu Qanunun birinci</w:t>
      </w:r>
      <w:r w:rsidR="00313B15" w:rsidRPr="00722F1E">
        <w:rPr>
          <w:lang w:val="az-Latn-AZ"/>
        </w:rPr>
        <w:t>−253-</w:t>
      </w:r>
      <w:r w:rsidR="005109A3" w:rsidRPr="00722F1E">
        <w:rPr>
          <w:lang w:val="az-Latn-AZ"/>
        </w:rPr>
        <w:t xml:space="preserve">cü maddələri və </w:t>
      </w:r>
      <w:r w:rsidR="00313B15" w:rsidRPr="00722F1E">
        <w:rPr>
          <w:lang w:val="az-Latn-AZ"/>
        </w:rPr>
        <w:t>254-</w:t>
      </w:r>
      <w:r w:rsidR="005109A3" w:rsidRPr="00722F1E">
        <w:rPr>
          <w:lang w:val="az-Latn-AZ"/>
        </w:rPr>
        <w:t>cü madd</w:t>
      </w:r>
      <w:r w:rsidRPr="00722F1E">
        <w:rPr>
          <w:lang w:val="az-Latn-AZ"/>
        </w:rPr>
        <w:t xml:space="preserve">əsinin birinci və 2-ci bəndləri istisna olmaqla, bu Qanun </w:t>
      </w:r>
      <w:r w:rsidR="00722F1E" w:rsidRPr="00722F1E">
        <w:rPr>
          <w:lang w:val="az-Latn-AZ"/>
        </w:rPr>
        <w:t>– dərc edildikdən dərhal sonra qüvvəyə minsin</w:t>
      </w:r>
      <w:r w:rsidR="00313B15" w:rsidRPr="00722F1E">
        <w:rPr>
          <w:lang w:val="az-Latn-AZ"/>
        </w:rPr>
        <w:t>.</w:t>
      </w:r>
    </w:p>
    <w:p w:rsidR="00313B15" w:rsidRPr="00CB4076" w:rsidRDefault="002A56DD">
      <w:pPr>
        <w:jc w:val="both"/>
        <w:rPr>
          <w:rFonts w:ascii="Times New Roman" w:hAnsi="Times New Roman" w:cs="Times New Roman"/>
          <w:b/>
          <w:bCs/>
          <w:lang w:val="az-Latn-AZ"/>
        </w:rPr>
      </w:pPr>
      <w:r w:rsidRPr="00CB4076">
        <w:rPr>
          <w:rFonts w:ascii="Times New Roman" w:hAnsi="Times New Roman" w:cs="Times New Roman"/>
          <w:lang w:val="az-Latn-AZ"/>
        </w:rPr>
        <w:t>3.</w:t>
      </w:r>
      <w:r w:rsidR="00CB4076" w:rsidRPr="00CB4076">
        <w:rPr>
          <w:rFonts w:ascii="Times New Roman" w:hAnsi="Times New Roman" w:cs="Times New Roman"/>
          <w:lang w:val="az-Latn-AZ"/>
        </w:rPr>
        <w:t xml:space="preserve"> Bu </w:t>
      </w:r>
      <w:r w:rsidRPr="00CB4076">
        <w:rPr>
          <w:rFonts w:ascii="Times New Roman" w:hAnsi="Times New Roman" w:cs="Times New Roman"/>
          <w:lang w:val="az-Latn-AZ"/>
        </w:rPr>
        <w:t>Qanunun birinci</w:t>
      </w:r>
      <w:r w:rsidR="00313B15" w:rsidRPr="00CB4076">
        <w:rPr>
          <w:rFonts w:ascii="Times New Roman" w:hAnsi="Times New Roman" w:cs="Times New Roman"/>
          <w:lang w:val="az-Latn-AZ"/>
        </w:rPr>
        <w:t>−253-</w:t>
      </w:r>
      <w:r w:rsidRPr="00CB4076">
        <w:rPr>
          <w:rFonts w:ascii="Times New Roman" w:hAnsi="Times New Roman" w:cs="Times New Roman"/>
          <w:lang w:val="az-Latn-AZ"/>
        </w:rPr>
        <w:t xml:space="preserve">cü maddələri və </w:t>
      </w:r>
      <w:r w:rsidR="00313B15" w:rsidRPr="00CB4076">
        <w:rPr>
          <w:rFonts w:ascii="Times New Roman" w:hAnsi="Times New Roman" w:cs="Times New Roman"/>
          <w:lang w:val="az-Latn-AZ"/>
        </w:rPr>
        <w:t>254-</w:t>
      </w:r>
      <w:r w:rsidRPr="00CB4076">
        <w:rPr>
          <w:rFonts w:ascii="Times New Roman" w:hAnsi="Times New Roman" w:cs="Times New Roman"/>
          <w:lang w:val="az-Latn-AZ"/>
        </w:rPr>
        <w:t>cü maddəsinin birinci və 2-ci bəndləri</w:t>
      </w:r>
      <w:r w:rsidR="00CB4076" w:rsidRPr="00CB4076">
        <w:rPr>
          <w:rFonts w:ascii="Times New Roman" w:hAnsi="Times New Roman" w:cs="Times New Roman"/>
          <w:lang w:val="az-Latn-AZ"/>
        </w:rPr>
        <w:t xml:space="preserve"> 2022-ci il yanvarın 1-dən qüvvəyə minsin</w:t>
      </w:r>
      <w:r w:rsidR="00313B15" w:rsidRPr="00CB4076">
        <w:rPr>
          <w:rFonts w:ascii="Times New Roman" w:hAnsi="Times New Roman" w:cs="Times New Roman"/>
          <w:lang w:val="az-Latn-AZ"/>
        </w:rPr>
        <w:t>.</w:t>
      </w:r>
      <w:r w:rsidR="00313B15" w:rsidRPr="00CB4076">
        <w:rPr>
          <w:rFonts w:ascii="Times New Roman" w:hAnsi="Times New Roman" w:cs="Times New Roman"/>
          <w:lang w:val="az-Latn-AZ"/>
        </w:rPr>
        <w:cr/>
      </w:r>
    </w:p>
    <w:p w:rsidR="00313B15" w:rsidRPr="00BB3DA7" w:rsidRDefault="00BB3DA7">
      <w:pPr>
        <w:tabs>
          <w:tab w:val="left" w:pos="3488"/>
          <w:tab w:val="left" w:pos="6503"/>
        </w:tabs>
        <w:rPr>
          <w:rFonts w:ascii="Times New Roman" w:hAnsi="Times New Roman" w:cs="Times New Roman"/>
          <w:b/>
          <w:sz w:val="24"/>
          <w:szCs w:val="24"/>
          <w:lang w:val="az-Latn-AZ"/>
        </w:rPr>
      </w:pPr>
      <w:r w:rsidRPr="00BB3DA7">
        <w:rPr>
          <w:rFonts w:ascii="Times New Roman" w:hAnsi="Times New Roman" w:cs="Times New Roman"/>
          <w:b/>
          <w:sz w:val="24"/>
          <w:szCs w:val="24"/>
          <w:lang w:val="az-Latn-AZ"/>
        </w:rPr>
        <w:t>Gürcüstan  Prezidenti</w:t>
      </w:r>
      <w:r w:rsidR="00313B15" w:rsidRPr="00BB3DA7">
        <w:rPr>
          <w:rFonts w:ascii="Times New Roman" w:hAnsi="Times New Roman" w:cs="Times New Roman"/>
          <w:b/>
          <w:sz w:val="24"/>
          <w:szCs w:val="24"/>
          <w:lang w:val="az-Latn-AZ"/>
        </w:rPr>
        <w:tab/>
      </w:r>
      <w:r w:rsidR="00313B15" w:rsidRPr="00BB3DA7">
        <w:rPr>
          <w:rFonts w:ascii="Times New Roman" w:hAnsi="Times New Roman" w:cs="Times New Roman"/>
          <w:b/>
          <w:sz w:val="24"/>
          <w:szCs w:val="24"/>
          <w:lang w:val="az-Latn-AZ"/>
        </w:rPr>
        <w:tab/>
      </w:r>
      <w:r w:rsidRPr="00BB3DA7">
        <w:rPr>
          <w:rFonts w:ascii="Times New Roman" w:hAnsi="Times New Roman" w:cs="Times New Roman"/>
          <w:b/>
          <w:sz w:val="24"/>
          <w:szCs w:val="24"/>
          <w:lang w:val="az-Latn-AZ"/>
        </w:rPr>
        <w:t>Salome Zurabişvili</w:t>
      </w:r>
    </w:p>
    <w:p w:rsidR="00313B15" w:rsidRPr="002E62D3" w:rsidRDefault="00313B15">
      <w:pPr>
        <w:pStyle w:val="NormalWeb"/>
        <w:rPr>
          <w:rFonts w:ascii="Sylfaen" w:hAnsi="Sylfaen"/>
          <w:b/>
          <w:bCs/>
          <w:lang w:val="az-Latn-AZ"/>
        </w:rPr>
      </w:pPr>
    </w:p>
    <w:p w:rsidR="00313B15" w:rsidRPr="00BB3DA7" w:rsidRDefault="00BB3DA7">
      <w:pPr>
        <w:pStyle w:val="NormalWeb"/>
        <w:rPr>
          <w:b/>
          <w:bCs/>
          <w:lang w:val="az-Latn-AZ"/>
        </w:rPr>
      </w:pPr>
      <w:r w:rsidRPr="00BB3DA7">
        <w:rPr>
          <w:b/>
          <w:bCs/>
          <w:lang w:val="az-Latn-AZ"/>
        </w:rPr>
        <w:t>Tbilisi</w:t>
      </w:r>
      <w:r w:rsidR="00313B15" w:rsidRPr="00BB3DA7">
        <w:rPr>
          <w:b/>
          <w:bCs/>
          <w:lang w:val="az-Latn-AZ"/>
        </w:rPr>
        <w:t>,</w:t>
      </w:r>
    </w:p>
    <w:p w:rsidR="00313B15" w:rsidRPr="00BB3DA7" w:rsidRDefault="00BB3DA7">
      <w:pPr>
        <w:pStyle w:val="NormalWeb"/>
        <w:rPr>
          <w:b/>
          <w:bCs/>
          <w:lang w:val="az-Latn-AZ"/>
        </w:rPr>
      </w:pPr>
      <w:r w:rsidRPr="00BB3DA7">
        <w:rPr>
          <w:b/>
          <w:bCs/>
          <w:lang w:val="az-Latn-AZ"/>
        </w:rPr>
        <w:t>2 avqust 2021-ci il</w:t>
      </w:r>
      <w:r w:rsidR="00313B15" w:rsidRPr="00BB3DA7">
        <w:rPr>
          <w:b/>
          <w:bCs/>
          <w:lang w:val="az-Latn-AZ"/>
        </w:rPr>
        <w:t>.</w:t>
      </w:r>
    </w:p>
    <w:p w:rsidR="00313B15" w:rsidRPr="00BB3DA7" w:rsidRDefault="00313B15">
      <w:pPr>
        <w:pStyle w:val="NormalWeb"/>
        <w:rPr>
          <w:b/>
          <w:bCs/>
          <w:lang w:val="az-Latn-AZ"/>
        </w:rPr>
      </w:pPr>
      <w:r w:rsidRPr="00BB3DA7">
        <w:rPr>
          <w:b/>
          <w:bCs/>
          <w:lang w:val="az-Latn-AZ"/>
        </w:rPr>
        <w:t>N875-V</w:t>
      </w:r>
      <w:r w:rsidR="00BB3DA7" w:rsidRPr="00BB3DA7">
        <w:rPr>
          <w:b/>
          <w:bCs/>
          <w:lang w:val="az-Latn-AZ"/>
        </w:rPr>
        <w:t>rs</w:t>
      </w:r>
      <w:r w:rsidRPr="00BB3DA7">
        <w:rPr>
          <w:b/>
          <w:bCs/>
          <w:lang w:val="az-Latn-AZ"/>
        </w:rPr>
        <w:t>-X</w:t>
      </w:r>
      <w:r w:rsidR="00BB3DA7" w:rsidRPr="00BB3DA7">
        <w:rPr>
          <w:b/>
          <w:bCs/>
          <w:lang w:val="az-Latn-AZ"/>
        </w:rPr>
        <w:t>mp</w:t>
      </w:r>
    </w:p>
    <w:sectPr w:rsidR="00313B15" w:rsidRPr="00BB3DA7" w:rsidSect="00A1069D">
      <w:footerReference w:type="even" r:id="rId8"/>
      <w:footerReference w:type="default" r:id="rId9"/>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0BC" w:rsidRDefault="004A70BC" w:rsidP="009E0174">
      <w:pPr>
        <w:spacing w:after="0" w:line="240" w:lineRule="auto"/>
      </w:pPr>
      <w:r>
        <w:separator/>
      </w:r>
    </w:p>
  </w:endnote>
  <w:endnote w:type="continuationSeparator" w:id="0">
    <w:p w:rsidR="004A70BC" w:rsidRDefault="004A70BC" w:rsidP="009E01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886" w:rsidRDefault="0015439D" w:rsidP="00EB73B5">
    <w:pPr>
      <w:pStyle w:val="Footer"/>
      <w:framePr w:wrap="around" w:vAnchor="text" w:hAnchor="margin" w:xAlign="right" w:y="1"/>
      <w:rPr>
        <w:rStyle w:val="PageNumber"/>
      </w:rPr>
    </w:pPr>
    <w:r>
      <w:rPr>
        <w:rStyle w:val="PageNumber"/>
      </w:rPr>
      <w:fldChar w:fldCharType="begin"/>
    </w:r>
    <w:r w:rsidR="00210886">
      <w:rPr>
        <w:rStyle w:val="PageNumber"/>
      </w:rPr>
      <w:instrText xml:space="preserve">PAGE  </w:instrText>
    </w:r>
    <w:r>
      <w:rPr>
        <w:rStyle w:val="PageNumber"/>
      </w:rPr>
      <w:fldChar w:fldCharType="end"/>
    </w:r>
  </w:p>
  <w:p w:rsidR="00210886" w:rsidRDefault="00210886" w:rsidP="009E017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886" w:rsidRDefault="0015439D" w:rsidP="00EB73B5">
    <w:pPr>
      <w:pStyle w:val="Footer"/>
      <w:framePr w:wrap="around" w:vAnchor="text" w:hAnchor="margin" w:xAlign="right" w:y="1"/>
      <w:rPr>
        <w:rStyle w:val="PageNumber"/>
      </w:rPr>
    </w:pPr>
    <w:r>
      <w:rPr>
        <w:rStyle w:val="PageNumber"/>
      </w:rPr>
      <w:fldChar w:fldCharType="begin"/>
    </w:r>
    <w:r w:rsidR="00210886">
      <w:rPr>
        <w:rStyle w:val="PageNumber"/>
      </w:rPr>
      <w:instrText xml:space="preserve">PAGE  </w:instrText>
    </w:r>
    <w:r>
      <w:rPr>
        <w:rStyle w:val="PageNumber"/>
      </w:rPr>
      <w:fldChar w:fldCharType="separate"/>
    </w:r>
    <w:r w:rsidR="00EB2F84">
      <w:rPr>
        <w:rStyle w:val="PageNumber"/>
        <w:noProof/>
      </w:rPr>
      <w:t>103</w:t>
    </w:r>
    <w:r>
      <w:rPr>
        <w:rStyle w:val="PageNumber"/>
      </w:rPr>
      <w:fldChar w:fldCharType="end"/>
    </w:r>
  </w:p>
  <w:p w:rsidR="00210886" w:rsidRDefault="00210886" w:rsidP="009E017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0BC" w:rsidRDefault="004A70BC" w:rsidP="009E0174">
      <w:pPr>
        <w:spacing w:after="0" w:line="240" w:lineRule="auto"/>
      </w:pPr>
      <w:r>
        <w:separator/>
      </w:r>
    </w:p>
  </w:footnote>
  <w:footnote w:type="continuationSeparator" w:id="0">
    <w:p w:rsidR="004A70BC" w:rsidRDefault="004A70BC" w:rsidP="009E017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C6037"/>
    <w:multiLevelType w:val="hybridMultilevel"/>
    <w:tmpl w:val="F9DC0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231B26"/>
    <w:multiLevelType w:val="hybridMultilevel"/>
    <w:tmpl w:val="2F3A13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F8544B"/>
    <w:multiLevelType w:val="hybridMultilevel"/>
    <w:tmpl w:val="40C664AE"/>
    <w:lvl w:ilvl="0" w:tplc="A7307760">
      <w:start w:val="1"/>
      <w:numFmt w:val="decimal"/>
      <w:lvlText w:val="%1."/>
      <w:lvlJc w:val="left"/>
      <w:pPr>
        <w:ind w:left="720" w:hanging="360"/>
      </w:pPr>
      <w:rPr>
        <w:rFonts w:ascii="Sylfaen" w:hAnsi="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743DBB"/>
    <w:multiLevelType w:val="hybridMultilevel"/>
    <w:tmpl w:val="211CA5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F8219A"/>
    <w:multiLevelType w:val="hybridMultilevel"/>
    <w:tmpl w:val="8BF01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DF12C1"/>
    <w:multiLevelType w:val="hybridMultilevel"/>
    <w:tmpl w:val="A484E6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8F6476"/>
    <w:multiLevelType w:val="hybridMultilevel"/>
    <w:tmpl w:val="F8DCC0DA"/>
    <w:lvl w:ilvl="0" w:tplc="3E12A5F4">
      <w:start w:val="1"/>
      <w:numFmt w:val="decimal"/>
      <w:lvlText w:val="%1."/>
      <w:lvlJc w:val="left"/>
      <w:pPr>
        <w:ind w:left="720" w:hanging="360"/>
      </w:pPr>
      <w:rPr>
        <w:rFonts w:ascii="Sylfaen" w:hAnsi="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6457B5"/>
    <w:multiLevelType w:val="hybridMultilevel"/>
    <w:tmpl w:val="AA4EDD94"/>
    <w:lvl w:ilvl="0" w:tplc="8C3C3E48">
      <w:start w:val="1"/>
      <w:numFmt w:val="decimal"/>
      <w:lvlText w:val="%1."/>
      <w:lvlJc w:val="left"/>
      <w:pPr>
        <w:ind w:left="720" w:hanging="360"/>
      </w:pPr>
      <w:rPr>
        <w:rFonts w:ascii="Sylfaen" w:hAnsi="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264817"/>
    <w:multiLevelType w:val="hybridMultilevel"/>
    <w:tmpl w:val="97C625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E25F78"/>
    <w:multiLevelType w:val="hybridMultilevel"/>
    <w:tmpl w:val="39C81E54"/>
    <w:lvl w:ilvl="0" w:tplc="BC3E41B6">
      <w:start w:val="1"/>
      <w:numFmt w:val="decimal"/>
      <w:lvlText w:val="%1."/>
      <w:lvlJc w:val="left"/>
      <w:pPr>
        <w:ind w:left="720" w:hanging="360"/>
      </w:pPr>
      <w:rPr>
        <w:rFonts w:ascii="Sylfaen" w:hAnsi="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9C397B"/>
    <w:multiLevelType w:val="hybridMultilevel"/>
    <w:tmpl w:val="8760DD6C"/>
    <w:lvl w:ilvl="0" w:tplc="D4289834">
      <w:start w:val="1"/>
      <w:numFmt w:val="lowerLetter"/>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DE1B76"/>
    <w:multiLevelType w:val="hybridMultilevel"/>
    <w:tmpl w:val="F4F84E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E27BC8"/>
    <w:multiLevelType w:val="hybridMultilevel"/>
    <w:tmpl w:val="438CA0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1A0608E"/>
    <w:multiLevelType w:val="hybridMultilevel"/>
    <w:tmpl w:val="B8D41C1A"/>
    <w:lvl w:ilvl="0" w:tplc="3814AE9A">
      <w:start w:val="1"/>
      <w:numFmt w:val="decimal"/>
      <w:lvlText w:val="%1."/>
      <w:lvlJc w:val="left"/>
      <w:pPr>
        <w:ind w:left="720" w:hanging="360"/>
      </w:pPr>
      <w:rPr>
        <w:rFonts w:ascii="Sylfaen" w:hAnsi="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330509"/>
    <w:multiLevelType w:val="hybridMultilevel"/>
    <w:tmpl w:val="883CEF3C"/>
    <w:lvl w:ilvl="0" w:tplc="525E5D9C">
      <w:start w:val="1"/>
      <w:numFmt w:val="decimal"/>
      <w:lvlText w:val="%1."/>
      <w:lvlJc w:val="left"/>
      <w:pPr>
        <w:ind w:left="720" w:hanging="360"/>
      </w:pPr>
      <w:rPr>
        <w:rFonts w:ascii="Sylfaen" w:hAnsi="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A782BB2"/>
    <w:multiLevelType w:val="hybridMultilevel"/>
    <w:tmpl w:val="EE5AA2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FD31B92"/>
    <w:multiLevelType w:val="hybridMultilevel"/>
    <w:tmpl w:val="811235D0"/>
    <w:lvl w:ilvl="0" w:tplc="BB64A15A">
      <w:start w:val="1"/>
      <w:numFmt w:val="decimal"/>
      <w:lvlText w:val="%1."/>
      <w:lvlJc w:val="left"/>
      <w:pPr>
        <w:ind w:left="720" w:hanging="360"/>
      </w:pPr>
      <w:rPr>
        <w:rFonts w:ascii="Sylfaen" w:hAnsi="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A2D496C"/>
    <w:multiLevelType w:val="hybridMultilevel"/>
    <w:tmpl w:val="E4483B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39216BB"/>
    <w:multiLevelType w:val="hybridMultilevel"/>
    <w:tmpl w:val="18FCF382"/>
    <w:lvl w:ilvl="0" w:tplc="47200E40">
      <w:start w:val="1"/>
      <w:numFmt w:val="decimal"/>
      <w:lvlText w:val="%1."/>
      <w:lvlJc w:val="left"/>
      <w:pPr>
        <w:ind w:left="720" w:hanging="360"/>
      </w:pPr>
      <w:rPr>
        <w:rFonts w:ascii="Sylfaen" w:hAnsi="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48A554C"/>
    <w:multiLevelType w:val="hybridMultilevel"/>
    <w:tmpl w:val="5A1AF258"/>
    <w:lvl w:ilvl="0" w:tplc="E6A882B8">
      <w:start w:val="1"/>
      <w:numFmt w:val="decimal"/>
      <w:lvlText w:val="%1."/>
      <w:lvlJc w:val="left"/>
      <w:pPr>
        <w:ind w:left="720" w:hanging="360"/>
      </w:pPr>
      <w:rPr>
        <w:rFonts w:ascii="Sylfaen" w:hAnsi="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74D4571"/>
    <w:multiLevelType w:val="hybridMultilevel"/>
    <w:tmpl w:val="83C0F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15E7A03"/>
    <w:multiLevelType w:val="hybridMultilevel"/>
    <w:tmpl w:val="106676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605BF2"/>
    <w:multiLevelType w:val="hybridMultilevel"/>
    <w:tmpl w:val="D876C0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55D331E"/>
    <w:multiLevelType w:val="hybridMultilevel"/>
    <w:tmpl w:val="4DFAD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A3F1A76"/>
    <w:multiLevelType w:val="hybridMultilevel"/>
    <w:tmpl w:val="B5168D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ED9190D"/>
    <w:multiLevelType w:val="hybridMultilevel"/>
    <w:tmpl w:val="9832613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5"/>
  </w:num>
  <w:num w:numId="3">
    <w:abstractNumId w:val="1"/>
  </w:num>
  <w:num w:numId="4">
    <w:abstractNumId w:val="23"/>
  </w:num>
  <w:num w:numId="5">
    <w:abstractNumId w:val="11"/>
  </w:num>
  <w:num w:numId="6">
    <w:abstractNumId w:val="18"/>
  </w:num>
  <w:num w:numId="7">
    <w:abstractNumId w:val="13"/>
  </w:num>
  <w:num w:numId="8">
    <w:abstractNumId w:val="9"/>
  </w:num>
  <w:num w:numId="9">
    <w:abstractNumId w:val="6"/>
  </w:num>
  <w:num w:numId="10">
    <w:abstractNumId w:val="7"/>
  </w:num>
  <w:num w:numId="11">
    <w:abstractNumId w:val="19"/>
  </w:num>
  <w:num w:numId="12">
    <w:abstractNumId w:val="2"/>
  </w:num>
  <w:num w:numId="13">
    <w:abstractNumId w:val="22"/>
  </w:num>
  <w:num w:numId="14">
    <w:abstractNumId w:val="24"/>
  </w:num>
  <w:num w:numId="15">
    <w:abstractNumId w:val="4"/>
  </w:num>
  <w:num w:numId="16">
    <w:abstractNumId w:val="8"/>
  </w:num>
  <w:num w:numId="17">
    <w:abstractNumId w:val="16"/>
  </w:num>
  <w:num w:numId="18">
    <w:abstractNumId w:val="20"/>
  </w:num>
  <w:num w:numId="19">
    <w:abstractNumId w:val="5"/>
  </w:num>
  <w:num w:numId="20">
    <w:abstractNumId w:val="12"/>
  </w:num>
  <w:num w:numId="21">
    <w:abstractNumId w:val="0"/>
  </w:num>
  <w:num w:numId="22">
    <w:abstractNumId w:val="21"/>
  </w:num>
  <w:num w:numId="23">
    <w:abstractNumId w:val="10"/>
  </w:num>
  <w:num w:numId="24">
    <w:abstractNumId w:val="25"/>
  </w:num>
  <w:num w:numId="25">
    <w:abstractNumId w:val="14"/>
  </w:num>
  <w:num w:numId="2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08"/>
  <w:characterSpacingControl w:val="doNotCompress"/>
  <w:footnotePr>
    <w:footnote w:id="-1"/>
    <w:footnote w:id="0"/>
  </w:footnotePr>
  <w:endnotePr>
    <w:endnote w:id="-1"/>
    <w:endnote w:id="0"/>
  </w:endnotePr>
  <w:compat/>
  <w:rsids>
    <w:rsidRoot w:val="00FB7B60"/>
    <w:rsid w:val="0000012F"/>
    <w:rsid w:val="000007B9"/>
    <w:rsid w:val="000008A3"/>
    <w:rsid w:val="0000143E"/>
    <w:rsid w:val="000018B5"/>
    <w:rsid w:val="00001CE0"/>
    <w:rsid w:val="00002704"/>
    <w:rsid w:val="000029A4"/>
    <w:rsid w:val="00002F74"/>
    <w:rsid w:val="00003EED"/>
    <w:rsid w:val="000040F9"/>
    <w:rsid w:val="00004AD1"/>
    <w:rsid w:val="0000501D"/>
    <w:rsid w:val="0000534E"/>
    <w:rsid w:val="000064D2"/>
    <w:rsid w:val="000071BE"/>
    <w:rsid w:val="000074A7"/>
    <w:rsid w:val="000078EC"/>
    <w:rsid w:val="0000792E"/>
    <w:rsid w:val="00007D36"/>
    <w:rsid w:val="00010070"/>
    <w:rsid w:val="00010164"/>
    <w:rsid w:val="00010399"/>
    <w:rsid w:val="000105F5"/>
    <w:rsid w:val="0001099E"/>
    <w:rsid w:val="00010C78"/>
    <w:rsid w:val="000117C6"/>
    <w:rsid w:val="000120A7"/>
    <w:rsid w:val="00012307"/>
    <w:rsid w:val="00012414"/>
    <w:rsid w:val="000124FB"/>
    <w:rsid w:val="000137D6"/>
    <w:rsid w:val="00014426"/>
    <w:rsid w:val="000144E3"/>
    <w:rsid w:val="00014781"/>
    <w:rsid w:val="0001488C"/>
    <w:rsid w:val="00014934"/>
    <w:rsid w:val="00014B9F"/>
    <w:rsid w:val="0001548D"/>
    <w:rsid w:val="00015877"/>
    <w:rsid w:val="000165D7"/>
    <w:rsid w:val="00016C9C"/>
    <w:rsid w:val="00016DFF"/>
    <w:rsid w:val="00017782"/>
    <w:rsid w:val="000201F5"/>
    <w:rsid w:val="00020730"/>
    <w:rsid w:val="00020AAE"/>
    <w:rsid w:val="00020B08"/>
    <w:rsid w:val="0002169E"/>
    <w:rsid w:val="00021B23"/>
    <w:rsid w:val="000227A3"/>
    <w:rsid w:val="000227A5"/>
    <w:rsid w:val="00022BD4"/>
    <w:rsid w:val="00022C65"/>
    <w:rsid w:val="00022FBC"/>
    <w:rsid w:val="00023011"/>
    <w:rsid w:val="00023337"/>
    <w:rsid w:val="000233ED"/>
    <w:rsid w:val="000235D2"/>
    <w:rsid w:val="00023B5A"/>
    <w:rsid w:val="00023DB2"/>
    <w:rsid w:val="000240E9"/>
    <w:rsid w:val="00024846"/>
    <w:rsid w:val="000248F3"/>
    <w:rsid w:val="00024BFF"/>
    <w:rsid w:val="000251D5"/>
    <w:rsid w:val="00025F4A"/>
    <w:rsid w:val="000262EA"/>
    <w:rsid w:val="00026A78"/>
    <w:rsid w:val="0002709F"/>
    <w:rsid w:val="0002719E"/>
    <w:rsid w:val="00027E9E"/>
    <w:rsid w:val="00027FBB"/>
    <w:rsid w:val="000305C4"/>
    <w:rsid w:val="00030919"/>
    <w:rsid w:val="00030ABF"/>
    <w:rsid w:val="00030B77"/>
    <w:rsid w:val="00030F5F"/>
    <w:rsid w:val="00030F80"/>
    <w:rsid w:val="0003191F"/>
    <w:rsid w:val="00031F64"/>
    <w:rsid w:val="000324DE"/>
    <w:rsid w:val="00032699"/>
    <w:rsid w:val="00032855"/>
    <w:rsid w:val="0003334A"/>
    <w:rsid w:val="00033569"/>
    <w:rsid w:val="00033AAA"/>
    <w:rsid w:val="00033AF4"/>
    <w:rsid w:val="00033F2A"/>
    <w:rsid w:val="00033FB6"/>
    <w:rsid w:val="000344DF"/>
    <w:rsid w:val="00034C49"/>
    <w:rsid w:val="00034E7C"/>
    <w:rsid w:val="0003537B"/>
    <w:rsid w:val="0003577B"/>
    <w:rsid w:val="0003606D"/>
    <w:rsid w:val="0003637E"/>
    <w:rsid w:val="00036418"/>
    <w:rsid w:val="0003670A"/>
    <w:rsid w:val="000367AB"/>
    <w:rsid w:val="0003721A"/>
    <w:rsid w:val="00037556"/>
    <w:rsid w:val="000376CB"/>
    <w:rsid w:val="00037ADD"/>
    <w:rsid w:val="00037CDF"/>
    <w:rsid w:val="000403F0"/>
    <w:rsid w:val="000403F3"/>
    <w:rsid w:val="00041277"/>
    <w:rsid w:val="00041559"/>
    <w:rsid w:val="00041CF3"/>
    <w:rsid w:val="000428FF"/>
    <w:rsid w:val="00042A4C"/>
    <w:rsid w:val="00042FE4"/>
    <w:rsid w:val="000433B3"/>
    <w:rsid w:val="00043A71"/>
    <w:rsid w:val="00043A9C"/>
    <w:rsid w:val="00044002"/>
    <w:rsid w:val="00044216"/>
    <w:rsid w:val="00044B2C"/>
    <w:rsid w:val="00044D54"/>
    <w:rsid w:val="00044D62"/>
    <w:rsid w:val="00044FB8"/>
    <w:rsid w:val="000459F8"/>
    <w:rsid w:val="00045A61"/>
    <w:rsid w:val="00045BC7"/>
    <w:rsid w:val="00047777"/>
    <w:rsid w:val="00047B40"/>
    <w:rsid w:val="00047C39"/>
    <w:rsid w:val="00050092"/>
    <w:rsid w:val="000500A1"/>
    <w:rsid w:val="0005013C"/>
    <w:rsid w:val="000501FD"/>
    <w:rsid w:val="00050612"/>
    <w:rsid w:val="000513CB"/>
    <w:rsid w:val="00051943"/>
    <w:rsid w:val="00051A1D"/>
    <w:rsid w:val="000521E6"/>
    <w:rsid w:val="00052448"/>
    <w:rsid w:val="00052BE6"/>
    <w:rsid w:val="00052C64"/>
    <w:rsid w:val="0005305A"/>
    <w:rsid w:val="000534F5"/>
    <w:rsid w:val="0005356D"/>
    <w:rsid w:val="0005597A"/>
    <w:rsid w:val="00055C10"/>
    <w:rsid w:val="00056771"/>
    <w:rsid w:val="00057486"/>
    <w:rsid w:val="00057739"/>
    <w:rsid w:val="00060F3E"/>
    <w:rsid w:val="000611DE"/>
    <w:rsid w:val="0006127D"/>
    <w:rsid w:val="00061B40"/>
    <w:rsid w:val="00061D4A"/>
    <w:rsid w:val="00061DEA"/>
    <w:rsid w:val="00061E51"/>
    <w:rsid w:val="00061F10"/>
    <w:rsid w:val="0006200A"/>
    <w:rsid w:val="000622F9"/>
    <w:rsid w:val="00062432"/>
    <w:rsid w:val="0006260B"/>
    <w:rsid w:val="0006265E"/>
    <w:rsid w:val="00063110"/>
    <w:rsid w:val="00064922"/>
    <w:rsid w:val="000655BC"/>
    <w:rsid w:val="0006572A"/>
    <w:rsid w:val="00066435"/>
    <w:rsid w:val="00066A66"/>
    <w:rsid w:val="0006711B"/>
    <w:rsid w:val="000671B0"/>
    <w:rsid w:val="000675E4"/>
    <w:rsid w:val="00067CC7"/>
    <w:rsid w:val="00070534"/>
    <w:rsid w:val="000706F5"/>
    <w:rsid w:val="00071287"/>
    <w:rsid w:val="00071EBB"/>
    <w:rsid w:val="00072697"/>
    <w:rsid w:val="00072761"/>
    <w:rsid w:val="00072B4A"/>
    <w:rsid w:val="00073383"/>
    <w:rsid w:val="00073A91"/>
    <w:rsid w:val="00073AD0"/>
    <w:rsid w:val="000740FE"/>
    <w:rsid w:val="0007434B"/>
    <w:rsid w:val="000744A7"/>
    <w:rsid w:val="000749AB"/>
    <w:rsid w:val="00075218"/>
    <w:rsid w:val="0007521D"/>
    <w:rsid w:val="00075EAF"/>
    <w:rsid w:val="000766CA"/>
    <w:rsid w:val="000766F8"/>
    <w:rsid w:val="00076FD6"/>
    <w:rsid w:val="00077B67"/>
    <w:rsid w:val="00077F51"/>
    <w:rsid w:val="000800D4"/>
    <w:rsid w:val="00080737"/>
    <w:rsid w:val="00080957"/>
    <w:rsid w:val="00080A3D"/>
    <w:rsid w:val="00080D55"/>
    <w:rsid w:val="00080DB0"/>
    <w:rsid w:val="00080DE0"/>
    <w:rsid w:val="00080E35"/>
    <w:rsid w:val="00081757"/>
    <w:rsid w:val="00081AD1"/>
    <w:rsid w:val="00081B84"/>
    <w:rsid w:val="00081C3D"/>
    <w:rsid w:val="00081C63"/>
    <w:rsid w:val="0008200D"/>
    <w:rsid w:val="0008204C"/>
    <w:rsid w:val="00082194"/>
    <w:rsid w:val="0008305D"/>
    <w:rsid w:val="00083980"/>
    <w:rsid w:val="00084813"/>
    <w:rsid w:val="000857C5"/>
    <w:rsid w:val="00085AB1"/>
    <w:rsid w:val="000863D7"/>
    <w:rsid w:val="0008651C"/>
    <w:rsid w:val="00086666"/>
    <w:rsid w:val="00086727"/>
    <w:rsid w:val="00086F5A"/>
    <w:rsid w:val="00087047"/>
    <w:rsid w:val="0008734B"/>
    <w:rsid w:val="00087ABE"/>
    <w:rsid w:val="00087C7A"/>
    <w:rsid w:val="00087CAA"/>
    <w:rsid w:val="00087F59"/>
    <w:rsid w:val="00090912"/>
    <w:rsid w:val="00090B6A"/>
    <w:rsid w:val="00090F07"/>
    <w:rsid w:val="000912C7"/>
    <w:rsid w:val="00091E57"/>
    <w:rsid w:val="00091EEB"/>
    <w:rsid w:val="00092539"/>
    <w:rsid w:val="00092F92"/>
    <w:rsid w:val="00092F97"/>
    <w:rsid w:val="00092F9D"/>
    <w:rsid w:val="0009320D"/>
    <w:rsid w:val="00093554"/>
    <w:rsid w:val="00093A8E"/>
    <w:rsid w:val="00093CA4"/>
    <w:rsid w:val="000949CF"/>
    <w:rsid w:val="00094CEC"/>
    <w:rsid w:val="00095BD7"/>
    <w:rsid w:val="000961B9"/>
    <w:rsid w:val="00096E04"/>
    <w:rsid w:val="00097434"/>
    <w:rsid w:val="00097461"/>
    <w:rsid w:val="000974DD"/>
    <w:rsid w:val="00097BBA"/>
    <w:rsid w:val="00097DDF"/>
    <w:rsid w:val="00097F1F"/>
    <w:rsid w:val="00097FD4"/>
    <w:rsid w:val="000A075D"/>
    <w:rsid w:val="000A1F04"/>
    <w:rsid w:val="000A2D22"/>
    <w:rsid w:val="000A2E1F"/>
    <w:rsid w:val="000A2E7A"/>
    <w:rsid w:val="000A32BE"/>
    <w:rsid w:val="000A363B"/>
    <w:rsid w:val="000A3B35"/>
    <w:rsid w:val="000A3E5A"/>
    <w:rsid w:val="000A5317"/>
    <w:rsid w:val="000A56D7"/>
    <w:rsid w:val="000A5CBB"/>
    <w:rsid w:val="000A6CBC"/>
    <w:rsid w:val="000A7AFB"/>
    <w:rsid w:val="000A7C51"/>
    <w:rsid w:val="000A7ED6"/>
    <w:rsid w:val="000B00DB"/>
    <w:rsid w:val="000B106D"/>
    <w:rsid w:val="000B109F"/>
    <w:rsid w:val="000B161F"/>
    <w:rsid w:val="000B1D51"/>
    <w:rsid w:val="000B2325"/>
    <w:rsid w:val="000B2656"/>
    <w:rsid w:val="000B27A1"/>
    <w:rsid w:val="000B2B73"/>
    <w:rsid w:val="000B2DD4"/>
    <w:rsid w:val="000B2FEF"/>
    <w:rsid w:val="000B37ED"/>
    <w:rsid w:val="000B3A38"/>
    <w:rsid w:val="000B3AE8"/>
    <w:rsid w:val="000B3B05"/>
    <w:rsid w:val="000B3B63"/>
    <w:rsid w:val="000B403B"/>
    <w:rsid w:val="000B4284"/>
    <w:rsid w:val="000B462D"/>
    <w:rsid w:val="000B47A4"/>
    <w:rsid w:val="000B499C"/>
    <w:rsid w:val="000B4CE6"/>
    <w:rsid w:val="000B51D8"/>
    <w:rsid w:val="000B582F"/>
    <w:rsid w:val="000B5930"/>
    <w:rsid w:val="000B5A57"/>
    <w:rsid w:val="000B629A"/>
    <w:rsid w:val="000B71E8"/>
    <w:rsid w:val="000B73E1"/>
    <w:rsid w:val="000B7468"/>
    <w:rsid w:val="000B78BB"/>
    <w:rsid w:val="000B7916"/>
    <w:rsid w:val="000B7EBD"/>
    <w:rsid w:val="000C0B2E"/>
    <w:rsid w:val="000C101E"/>
    <w:rsid w:val="000C11C4"/>
    <w:rsid w:val="000C1A8A"/>
    <w:rsid w:val="000C2048"/>
    <w:rsid w:val="000C2404"/>
    <w:rsid w:val="000C2C04"/>
    <w:rsid w:val="000C2F37"/>
    <w:rsid w:val="000C351A"/>
    <w:rsid w:val="000C3B25"/>
    <w:rsid w:val="000C42A2"/>
    <w:rsid w:val="000C522A"/>
    <w:rsid w:val="000C53BB"/>
    <w:rsid w:val="000C5AE7"/>
    <w:rsid w:val="000C5EE5"/>
    <w:rsid w:val="000C684E"/>
    <w:rsid w:val="000C6899"/>
    <w:rsid w:val="000C6A37"/>
    <w:rsid w:val="000C6C77"/>
    <w:rsid w:val="000C78AA"/>
    <w:rsid w:val="000D021A"/>
    <w:rsid w:val="000D098B"/>
    <w:rsid w:val="000D0A15"/>
    <w:rsid w:val="000D0B77"/>
    <w:rsid w:val="000D0D75"/>
    <w:rsid w:val="000D16F5"/>
    <w:rsid w:val="000D18F1"/>
    <w:rsid w:val="000D229D"/>
    <w:rsid w:val="000D23D4"/>
    <w:rsid w:val="000D27C0"/>
    <w:rsid w:val="000D2A33"/>
    <w:rsid w:val="000D2CE0"/>
    <w:rsid w:val="000D2E5C"/>
    <w:rsid w:val="000D2F16"/>
    <w:rsid w:val="000D34D5"/>
    <w:rsid w:val="000D3E8D"/>
    <w:rsid w:val="000D4F27"/>
    <w:rsid w:val="000D67CA"/>
    <w:rsid w:val="000D7C2B"/>
    <w:rsid w:val="000E0063"/>
    <w:rsid w:val="000E00AB"/>
    <w:rsid w:val="000E021F"/>
    <w:rsid w:val="000E049A"/>
    <w:rsid w:val="000E09E4"/>
    <w:rsid w:val="000E0B22"/>
    <w:rsid w:val="000E0D96"/>
    <w:rsid w:val="000E1B87"/>
    <w:rsid w:val="000E2031"/>
    <w:rsid w:val="000E23C6"/>
    <w:rsid w:val="000E2464"/>
    <w:rsid w:val="000E2AF8"/>
    <w:rsid w:val="000E2E49"/>
    <w:rsid w:val="000E2F94"/>
    <w:rsid w:val="000E30AD"/>
    <w:rsid w:val="000E3220"/>
    <w:rsid w:val="000E41DC"/>
    <w:rsid w:val="000E44EA"/>
    <w:rsid w:val="000E4688"/>
    <w:rsid w:val="000E4B63"/>
    <w:rsid w:val="000E5035"/>
    <w:rsid w:val="000E5192"/>
    <w:rsid w:val="000E5FB2"/>
    <w:rsid w:val="000E67FA"/>
    <w:rsid w:val="000E6C28"/>
    <w:rsid w:val="000E7B28"/>
    <w:rsid w:val="000E7E3B"/>
    <w:rsid w:val="000E7E9F"/>
    <w:rsid w:val="000F0013"/>
    <w:rsid w:val="000F0269"/>
    <w:rsid w:val="000F0D3C"/>
    <w:rsid w:val="000F1208"/>
    <w:rsid w:val="000F123C"/>
    <w:rsid w:val="000F1471"/>
    <w:rsid w:val="000F1866"/>
    <w:rsid w:val="000F1951"/>
    <w:rsid w:val="000F247F"/>
    <w:rsid w:val="000F26EC"/>
    <w:rsid w:val="000F297A"/>
    <w:rsid w:val="000F2AAC"/>
    <w:rsid w:val="000F35F1"/>
    <w:rsid w:val="000F3B9A"/>
    <w:rsid w:val="000F3BE1"/>
    <w:rsid w:val="000F4562"/>
    <w:rsid w:val="000F4947"/>
    <w:rsid w:val="000F4BA1"/>
    <w:rsid w:val="000F5A54"/>
    <w:rsid w:val="000F6303"/>
    <w:rsid w:val="000F682B"/>
    <w:rsid w:val="000F6910"/>
    <w:rsid w:val="000F6B4B"/>
    <w:rsid w:val="000F6E6F"/>
    <w:rsid w:val="000F7E45"/>
    <w:rsid w:val="00100505"/>
    <w:rsid w:val="00100664"/>
    <w:rsid w:val="00100CEA"/>
    <w:rsid w:val="0010130F"/>
    <w:rsid w:val="001016C0"/>
    <w:rsid w:val="00101F64"/>
    <w:rsid w:val="00102421"/>
    <w:rsid w:val="00102D70"/>
    <w:rsid w:val="0010302B"/>
    <w:rsid w:val="001039AD"/>
    <w:rsid w:val="001044AB"/>
    <w:rsid w:val="0010465A"/>
    <w:rsid w:val="001046F3"/>
    <w:rsid w:val="001047D0"/>
    <w:rsid w:val="00105215"/>
    <w:rsid w:val="001055C3"/>
    <w:rsid w:val="00105710"/>
    <w:rsid w:val="00105BFC"/>
    <w:rsid w:val="00106961"/>
    <w:rsid w:val="00106993"/>
    <w:rsid w:val="00106CE7"/>
    <w:rsid w:val="00107479"/>
    <w:rsid w:val="00107D65"/>
    <w:rsid w:val="00110835"/>
    <w:rsid w:val="00110974"/>
    <w:rsid w:val="00110D9B"/>
    <w:rsid w:val="001112B6"/>
    <w:rsid w:val="00111464"/>
    <w:rsid w:val="001122C9"/>
    <w:rsid w:val="00113166"/>
    <w:rsid w:val="00113DFF"/>
    <w:rsid w:val="001145F6"/>
    <w:rsid w:val="00114861"/>
    <w:rsid w:val="00114FC2"/>
    <w:rsid w:val="0011589D"/>
    <w:rsid w:val="001163A4"/>
    <w:rsid w:val="0011644D"/>
    <w:rsid w:val="00116D3E"/>
    <w:rsid w:val="00116D48"/>
    <w:rsid w:val="00116F1A"/>
    <w:rsid w:val="001170D0"/>
    <w:rsid w:val="00120231"/>
    <w:rsid w:val="00120EAC"/>
    <w:rsid w:val="001211C4"/>
    <w:rsid w:val="001214DA"/>
    <w:rsid w:val="00121587"/>
    <w:rsid w:val="00121E02"/>
    <w:rsid w:val="001220AA"/>
    <w:rsid w:val="00122B54"/>
    <w:rsid w:val="00122E00"/>
    <w:rsid w:val="001233E5"/>
    <w:rsid w:val="00123616"/>
    <w:rsid w:val="00123B7E"/>
    <w:rsid w:val="0012443A"/>
    <w:rsid w:val="00124DE5"/>
    <w:rsid w:val="001250E2"/>
    <w:rsid w:val="001256FA"/>
    <w:rsid w:val="001259CA"/>
    <w:rsid w:val="00125D0B"/>
    <w:rsid w:val="0012653E"/>
    <w:rsid w:val="0012669C"/>
    <w:rsid w:val="00126B4E"/>
    <w:rsid w:val="00127BA9"/>
    <w:rsid w:val="001303D1"/>
    <w:rsid w:val="001308C0"/>
    <w:rsid w:val="00130A7C"/>
    <w:rsid w:val="0013151A"/>
    <w:rsid w:val="0013230E"/>
    <w:rsid w:val="00132566"/>
    <w:rsid w:val="00132574"/>
    <w:rsid w:val="00133B9D"/>
    <w:rsid w:val="00134165"/>
    <w:rsid w:val="00134535"/>
    <w:rsid w:val="0013520C"/>
    <w:rsid w:val="00135393"/>
    <w:rsid w:val="00135F4E"/>
    <w:rsid w:val="00135F9D"/>
    <w:rsid w:val="00136542"/>
    <w:rsid w:val="001365F0"/>
    <w:rsid w:val="001367C1"/>
    <w:rsid w:val="001368D5"/>
    <w:rsid w:val="00136D65"/>
    <w:rsid w:val="00136DE3"/>
    <w:rsid w:val="00137FB0"/>
    <w:rsid w:val="00140481"/>
    <w:rsid w:val="00140BCA"/>
    <w:rsid w:val="001410CF"/>
    <w:rsid w:val="001411E2"/>
    <w:rsid w:val="001411E3"/>
    <w:rsid w:val="00141A2B"/>
    <w:rsid w:val="00141FD6"/>
    <w:rsid w:val="00142381"/>
    <w:rsid w:val="00143261"/>
    <w:rsid w:val="001435E9"/>
    <w:rsid w:val="00143987"/>
    <w:rsid w:val="00143B83"/>
    <w:rsid w:val="00144858"/>
    <w:rsid w:val="00144C92"/>
    <w:rsid w:val="00144D90"/>
    <w:rsid w:val="00144ECF"/>
    <w:rsid w:val="00145842"/>
    <w:rsid w:val="00145FFF"/>
    <w:rsid w:val="00146075"/>
    <w:rsid w:val="001463D8"/>
    <w:rsid w:val="00146480"/>
    <w:rsid w:val="00146A04"/>
    <w:rsid w:val="00146CDB"/>
    <w:rsid w:val="00147181"/>
    <w:rsid w:val="001476ED"/>
    <w:rsid w:val="00150750"/>
    <w:rsid w:val="00150D62"/>
    <w:rsid w:val="00150EB0"/>
    <w:rsid w:val="00151422"/>
    <w:rsid w:val="00151969"/>
    <w:rsid w:val="00151F94"/>
    <w:rsid w:val="001526CE"/>
    <w:rsid w:val="00152A67"/>
    <w:rsid w:val="00152D78"/>
    <w:rsid w:val="001530D1"/>
    <w:rsid w:val="00153668"/>
    <w:rsid w:val="00153671"/>
    <w:rsid w:val="001537FA"/>
    <w:rsid w:val="00153AD9"/>
    <w:rsid w:val="001541C8"/>
    <w:rsid w:val="0015439D"/>
    <w:rsid w:val="00154489"/>
    <w:rsid w:val="00154C8A"/>
    <w:rsid w:val="00155281"/>
    <w:rsid w:val="001552D4"/>
    <w:rsid w:val="001554D5"/>
    <w:rsid w:val="00155666"/>
    <w:rsid w:val="0015569F"/>
    <w:rsid w:val="00155C7C"/>
    <w:rsid w:val="0015600D"/>
    <w:rsid w:val="0015635D"/>
    <w:rsid w:val="00156397"/>
    <w:rsid w:val="001566C9"/>
    <w:rsid w:val="0015686E"/>
    <w:rsid w:val="00156FE4"/>
    <w:rsid w:val="00157698"/>
    <w:rsid w:val="00157CA3"/>
    <w:rsid w:val="001600B3"/>
    <w:rsid w:val="00160272"/>
    <w:rsid w:val="001609D6"/>
    <w:rsid w:val="00160A2D"/>
    <w:rsid w:val="00160BA0"/>
    <w:rsid w:val="00160F76"/>
    <w:rsid w:val="001610BF"/>
    <w:rsid w:val="0016145A"/>
    <w:rsid w:val="001619DE"/>
    <w:rsid w:val="00161EB5"/>
    <w:rsid w:val="00162158"/>
    <w:rsid w:val="00162586"/>
    <w:rsid w:val="00162624"/>
    <w:rsid w:val="00162A21"/>
    <w:rsid w:val="00162DCE"/>
    <w:rsid w:val="00162EDB"/>
    <w:rsid w:val="00163A86"/>
    <w:rsid w:val="00164002"/>
    <w:rsid w:val="0016475E"/>
    <w:rsid w:val="00164A9D"/>
    <w:rsid w:val="00164D93"/>
    <w:rsid w:val="00165101"/>
    <w:rsid w:val="0016524B"/>
    <w:rsid w:val="0016530F"/>
    <w:rsid w:val="001657BA"/>
    <w:rsid w:val="00166108"/>
    <w:rsid w:val="00166820"/>
    <w:rsid w:val="0016689F"/>
    <w:rsid w:val="00167303"/>
    <w:rsid w:val="001679CE"/>
    <w:rsid w:val="00167BAF"/>
    <w:rsid w:val="00167D13"/>
    <w:rsid w:val="0017015C"/>
    <w:rsid w:val="001703DF"/>
    <w:rsid w:val="00170570"/>
    <w:rsid w:val="00170AB0"/>
    <w:rsid w:val="00170F20"/>
    <w:rsid w:val="00171AA0"/>
    <w:rsid w:val="0017260A"/>
    <w:rsid w:val="00172669"/>
    <w:rsid w:val="00173E31"/>
    <w:rsid w:val="00173EDD"/>
    <w:rsid w:val="00174121"/>
    <w:rsid w:val="0017456A"/>
    <w:rsid w:val="00174856"/>
    <w:rsid w:val="00175197"/>
    <w:rsid w:val="00175714"/>
    <w:rsid w:val="00175B45"/>
    <w:rsid w:val="00175FF2"/>
    <w:rsid w:val="0017648B"/>
    <w:rsid w:val="001767B3"/>
    <w:rsid w:val="00176E98"/>
    <w:rsid w:val="00176F40"/>
    <w:rsid w:val="0017792B"/>
    <w:rsid w:val="00177E6B"/>
    <w:rsid w:val="00180C02"/>
    <w:rsid w:val="00181158"/>
    <w:rsid w:val="001814BB"/>
    <w:rsid w:val="00181C84"/>
    <w:rsid w:val="001823A5"/>
    <w:rsid w:val="00183117"/>
    <w:rsid w:val="0018351F"/>
    <w:rsid w:val="00183B0C"/>
    <w:rsid w:val="00183B54"/>
    <w:rsid w:val="00184293"/>
    <w:rsid w:val="00184A03"/>
    <w:rsid w:val="00184FDB"/>
    <w:rsid w:val="001851B9"/>
    <w:rsid w:val="001853AD"/>
    <w:rsid w:val="001859DF"/>
    <w:rsid w:val="00185D4C"/>
    <w:rsid w:val="00186111"/>
    <w:rsid w:val="00186189"/>
    <w:rsid w:val="0018658A"/>
    <w:rsid w:val="00186B64"/>
    <w:rsid w:val="00186F4D"/>
    <w:rsid w:val="001877D6"/>
    <w:rsid w:val="0018781B"/>
    <w:rsid w:val="00187AAF"/>
    <w:rsid w:val="00187B24"/>
    <w:rsid w:val="00191086"/>
    <w:rsid w:val="001915BB"/>
    <w:rsid w:val="001915EE"/>
    <w:rsid w:val="0019174A"/>
    <w:rsid w:val="00191A2A"/>
    <w:rsid w:val="00192280"/>
    <w:rsid w:val="00192A52"/>
    <w:rsid w:val="00192EF9"/>
    <w:rsid w:val="00193D14"/>
    <w:rsid w:val="00193EF9"/>
    <w:rsid w:val="0019420B"/>
    <w:rsid w:val="00194527"/>
    <w:rsid w:val="00194769"/>
    <w:rsid w:val="00194A4F"/>
    <w:rsid w:val="00194F58"/>
    <w:rsid w:val="00195102"/>
    <w:rsid w:val="001953F7"/>
    <w:rsid w:val="00195AE9"/>
    <w:rsid w:val="00196B41"/>
    <w:rsid w:val="00196F08"/>
    <w:rsid w:val="00197856"/>
    <w:rsid w:val="00197FDE"/>
    <w:rsid w:val="001A024B"/>
    <w:rsid w:val="001A048D"/>
    <w:rsid w:val="001A058F"/>
    <w:rsid w:val="001A076E"/>
    <w:rsid w:val="001A0885"/>
    <w:rsid w:val="001A0AD2"/>
    <w:rsid w:val="001A0D15"/>
    <w:rsid w:val="001A1A9F"/>
    <w:rsid w:val="001A243D"/>
    <w:rsid w:val="001A26FB"/>
    <w:rsid w:val="001A2BEC"/>
    <w:rsid w:val="001A2E80"/>
    <w:rsid w:val="001A3253"/>
    <w:rsid w:val="001A38E4"/>
    <w:rsid w:val="001A3DBF"/>
    <w:rsid w:val="001A3FC4"/>
    <w:rsid w:val="001A461B"/>
    <w:rsid w:val="001A5562"/>
    <w:rsid w:val="001A5986"/>
    <w:rsid w:val="001A5C60"/>
    <w:rsid w:val="001A6732"/>
    <w:rsid w:val="001A702B"/>
    <w:rsid w:val="001A7548"/>
    <w:rsid w:val="001A7A37"/>
    <w:rsid w:val="001A7AD5"/>
    <w:rsid w:val="001A7C65"/>
    <w:rsid w:val="001A7CC0"/>
    <w:rsid w:val="001B02B0"/>
    <w:rsid w:val="001B02B3"/>
    <w:rsid w:val="001B05FE"/>
    <w:rsid w:val="001B0A19"/>
    <w:rsid w:val="001B11A7"/>
    <w:rsid w:val="001B15C7"/>
    <w:rsid w:val="001B17D4"/>
    <w:rsid w:val="001B1907"/>
    <w:rsid w:val="001B1972"/>
    <w:rsid w:val="001B1DBF"/>
    <w:rsid w:val="001B225D"/>
    <w:rsid w:val="001B2A57"/>
    <w:rsid w:val="001B3481"/>
    <w:rsid w:val="001B4001"/>
    <w:rsid w:val="001B466E"/>
    <w:rsid w:val="001B502F"/>
    <w:rsid w:val="001B5519"/>
    <w:rsid w:val="001B55D4"/>
    <w:rsid w:val="001B579A"/>
    <w:rsid w:val="001B6CAA"/>
    <w:rsid w:val="001B70D9"/>
    <w:rsid w:val="001B74D9"/>
    <w:rsid w:val="001B7A72"/>
    <w:rsid w:val="001B7F2F"/>
    <w:rsid w:val="001C00A0"/>
    <w:rsid w:val="001C01AE"/>
    <w:rsid w:val="001C0563"/>
    <w:rsid w:val="001C09C8"/>
    <w:rsid w:val="001C0BC1"/>
    <w:rsid w:val="001C12E3"/>
    <w:rsid w:val="001C15A7"/>
    <w:rsid w:val="001C16A7"/>
    <w:rsid w:val="001C1B15"/>
    <w:rsid w:val="001C1DD7"/>
    <w:rsid w:val="001C1FC3"/>
    <w:rsid w:val="001C257B"/>
    <w:rsid w:val="001C2D36"/>
    <w:rsid w:val="001C3264"/>
    <w:rsid w:val="001C3354"/>
    <w:rsid w:val="001C3482"/>
    <w:rsid w:val="001C3627"/>
    <w:rsid w:val="001C3F38"/>
    <w:rsid w:val="001C4446"/>
    <w:rsid w:val="001C463C"/>
    <w:rsid w:val="001C493E"/>
    <w:rsid w:val="001C49BA"/>
    <w:rsid w:val="001C4CF4"/>
    <w:rsid w:val="001C50B9"/>
    <w:rsid w:val="001C5634"/>
    <w:rsid w:val="001C58D4"/>
    <w:rsid w:val="001C774A"/>
    <w:rsid w:val="001C77FB"/>
    <w:rsid w:val="001D120B"/>
    <w:rsid w:val="001D1384"/>
    <w:rsid w:val="001D2426"/>
    <w:rsid w:val="001D24DC"/>
    <w:rsid w:val="001D307A"/>
    <w:rsid w:val="001D3185"/>
    <w:rsid w:val="001D318F"/>
    <w:rsid w:val="001D3275"/>
    <w:rsid w:val="001D3622"/>
    <w:rsid w:val="001D421C"/>
    <w:rsid w:val="001D4D65"/>
    <w:rsid w:val="001D6809"/>
    <w:rsid w:val="001D6844"/>
    <w:rsid w:val="001D7909"/>
    <w:rsid w:val="001D79E0"/>
    <w:rsid w:val="001D7A59"/>
    <w:rsid w:val="001D7DFB"/>
    <w:rsid w:val="001E0188"/>
    <w:rsid w:val="001E189D"/>
    <w:rsid w:val="001E1EDC"/>
    <w:rsid w:val="001E2A69"/>
    <w:rsid w:val="001E2B39"/>
    <w:rsid w:val="001E2B3C"/>
    <w:rsid w:val="001E321B"/>
    <w:rsid w:val="001E3588"/>
    <w:rsid w:val="001E36E8"/>
    <w:rsid w:val="001E452E"/>
    <w:rsid w:val="001E4DAE"/>
    <w:rsid w:val="001E4E6D"/>
    <w:rsid w:val="001E5180"/>
    <w:rsid w:val="001E56FE"/>
    <w:rsid w:val="001E5891"/>
    <w:rsid w:val="001E6328"/>
    <w:rsid w:val="001E66AE"/>
    <w:rsid w:val="001E732A"/>
    <w:rsid w:val="001E73F4"/>
    <w:rsid w:val="001E772C"/>
    <w:rsid w:val="001E7F06"/>
    <w:rsid w:val="001E7F0D"/>
    <w:rsid w:val="001F0840"/>
    <w:rsid w:val="001F13D5"/>
    <w:rsid w:val="001F1BD8"/>
    <w:rsid w:val="001F264D"/>
    <w:rsid w:val="001F2761"/>
    <w:rsid w:val="001F3447"/>
    <w:rsid w:val="001F382B"/>
    <w:rsid w:val="001F3A08"/>
    <w:rsid w:val="001F3CDF"/>
    <w:rsid w:val="001F3E63"/>
    <w:rsid w:val="001F4156"/>
    <w:rsid w:val="001F4306"/>
    <w:rsid w:val="001F4330"/>
    <w:rsid w:val="001F5141"/>
    <w:rsid w:val="001F515C"/>
    <w:rsid w:val="001F5517"/>
    <w:rsid w:val="001F561E"/>
    <w:rsid w:val="001F57A2"/>
    <w:rsid w:val="001F5A26"/>
    <w:rsid w:val="001F5C70"/>
    <w:rsid w:val="001F64A3"/>
    <w:rsid w:val="001F6718"/>
    <w:rsid w:val="001F6A64"/>
    <w:rsid w:val="001F6B0D"/>
    <w:rsid w:val="001F7247"/>
    <w:rsid w:val="001F7EEE"/>
    <w:rsid w:val="001F7F20"/>
    <w:rsid w:val="002006D6"/>
    <w:rsid w:val="00200B3C"/>
    <w:rsid w:val="00200BC0"/>
    <w:rsid w:val="00200D96"/>
    <w:rsid w:val="0020118E"/>
    <w:rsid w:val="00201AF8"/>
    <w:rsid w:val="00201C8C"/>
    <w:rsid w:val="002025AF"/>
    <w:rsid w:val="002028C6"/>
    <w:rsid w:val="0020290F"/>
    <w:rsid w:val="0020314C"/>
    <w:rsid w:val="00203189"/>
    <w:rsid w:val="00203471"/>
    <w:rsid w:val="002034A2"/>
    <w:rsid w:val="0020397F"/>
    <w:rsid w:val="00203A64"/>
    <w:rsid w:val="00203D4D"/>
    <w:rsid w:val="00203E68"/>
    <w:rsid w:val="0020415C"/>
    <w:rsid w:val="00204DFB"/>
    <w:rsid w:val="00204F42"/>
    <w:rsid w:val="00205841"/>
    <w:rsid w:val="00205C65"/>
    <w:rsid w:val="002060C1"/>
    <w:rsid w:val="00206189"/>
    <w:rsid w:val="002062D1"/>
    <w:rsid w:val="002066FC"/>
    <w:rsid w:val="0020703E"/>
    <w:rsid w:val="0020747E"/>
    <w:rsid w:val="00207FE6"/>
    <w:rsid w:val="00210867"/>
    <w:rsid w:val="00210886"/>
    <w:rsid w:val="002112CA"/>
    <w:rsid w:val="00211509"/>
    <w:rsid w:val="002119DF"/>
    <w:rsid w:val="00211B90"/>
    <w:rsid w:val="00212B23"/>
    <w:rsid w:val="00212E93"/>
    <w:rsid w:val="00213613"/>
    <w:rsid w:val="00213629"/>
    <w:rsid w:val="002141DD"/>
    <w:rsid w:val="00214231"/>
    <w:rsid w:val="0021490C"/>
    <w:rsid w:val="00215FF6"/>
    <w:rsid w:val="0021601C"/>
    <w:rsid w:val="00216021"/>
    <w:rsid w:val="00216106"/>
    <w:rsid w:val="0021619E"/>
    <w:rsid w:val="0021653A"/>
    <w:rsid w:val="00216878"/>
    <w:rsid w:val="00216B30"/>
    <w:rsid w:val="00216BF8"/>
    <w:rsid w:val="002173F5"/>
    <w:rsid w:val="0021751D"/>
    <w:rsid w:val="002176ED"/>
    <w:rsid w:val="00220079"/>
    <w:rsid w:val="0022087B"/>
    <w:rsid w:val="00220CB9"/>
    <w:rsid w:val="00221F03"/>
    <w:rsid w:val="00223129"/>
    <w:rsid w:val="002233F1"/>
    <w:rsid w:val="002239A1"/>
    <w:rsid w:val="002242FC"/>
    <w:rsid w:val="002244C4"/>
    <w:rsid w:val="00224FD4"/>
    <w:rsid w:val="00225093"/>
    <w:rsid w:val="002251C0"/>
    <w:rsid w:val="002253D5"/>
    <w:rsid w:val="00225531"/>
    <w:rsid w:val="0022577D"/>
    <w:rsid w:val="002258BF"/>
    <w:rsid w:val="00226143"/>
    <w:rsid w:val="002270E4"/>
    <w:rsid w:val="00227F62"/>
    <w:rsid w:val="00230BE6"/>
    <w:rsid w:val="00230D7C"/>
    <w:rsid w:val="00230E79"/>
    <w:rsid w:val="00231420"/>
    <w:rsid w:val="0023163C"/>
    <w:rsid w:val="002317EA"/>
    <w:rsid w:val="0023199F"/>
    <w:rsid w:val="00231E55"/>
    <w:rsid w:val="00232223"/>
    <w:rsid w:val="00232806"/>
    <w:rsid w:val="00233E54"/>
    <w:rsid w:val="002344E9"/>
    <w:rsid w:val="0023460D"/>
    <w:rsid w:val="00234F05"/>
    <w:rsid w:val="00234F27"/>
    <w:rsid w:val="002351EC"/>
    <w:rsid w:val="002354F1"/>
    <w:rsid w:val="002355A1"/>
    <w:rsid w:val="002356E9"/>
    <w:rsid w:val="00235F44"/>
    <w:rsid w:val="002364A1"/>
    <w:rsid w:val="002365B0"/>
    <w:rsid w:val="002400E5"/>
    <w:rsid w:val="00240348"/>
    <w:rsid w:val="0024063A"/>
    <w:rsid w:val="002410FA"/>
    <w:rsid w:val="00241103"/>
    <w:rsid w:val="002418B3"/>
    <w:rsid w:val="00241BBC"/>
    <w:rsid w:val="00241C39"/>
    <w:rsid w:val="00243FA8"/>
    <w:rsid w:val="00244199"/>
    <w:rsid w:val="0024422D"/>
    <w:rsid w:val="002447E9"/>
    <w:rsid w:val="00244C90"/>
    <w:rsid w:val="00244D6A"/>
    <w:rsid w:val="00245321"/>
    <w:rsid w:val="002458EC"/>
    <w:rsid w:val="00245BE7"/>
    <w:rsid w:val="00245D59"/>
    <w:rsid w:val="00246238"/>
    <w:rsid w:val="00246247"/>
    <w:rsid w:val="00246471"/>
    <w:rsid w:val="002468B9"/>
    <w:rsid w:val="00246CD8"/>
    <w:rsid w:val="00247261"/>
    <w:rsid w:val="00250B7D"/>
    <w:rsid w:val="00250BEA"/>
    <w:rsid w:val="00250C7F"/>
    <w:rsid w:val="0025175D"/>
    <w:rsid w:val="00251B5F"/>
    <w:rsid w:val="00251BE5"/>
    <w:rsid w:val="00251CC7"/>
    <w:rsid w:val="00251EBF"/>
    <w:rsid w:val="00252055"/>
    <w:rsid w:val="0025233A"/>
    <w:rsid w:val="0025238E"/>
    <w:rsid w:val="002529A1"/>
    <w:rsid w:val="00253863"/>
    <w:rsid w:val="00254355"/>
    <w:rsid w:val="002544FE"/>
    <w:rsid w:val="00254EE6"/>
    <w:rsid w:val="00254F7D"/>
    <w:rsid w:val="0025515B"/>
    <w:rsid w:val="00255FE5"/>
    <w:rsid w:val="00256638"/>
    <w:rsid w:val="00256E50"/>
    <w:rsid w:val="0025752F"/>
    <w:rsid w:val="002577EF"/>
    <w:rsid w:val="00260023"/>
    <w:rsid w:val="00260097"/>
    <w:rsid w:val="002600B8"/>
    <w:rsid w:val="00260615"/>
    <w:rsid w:val="00260929"/>
    <w:rsid w:val="00260AC2"/>
    <w:rsid w:val="00260AD4"/>
    <w:rsid w:val="00260F9B"/>
    <w:rsid w:val="002610FD"/>
    <w:rsid w:val="00262184"/>
    <w:rsid w:val="0026232F"/>
    <w:rsid w:val="002626AE"/>
    <w:rsid w:val="00262CB5"/>
    <w:rsid w:val="0026356A"/>
    <w:rsid w:val="002639C8"/>
    <w:rsid w:val="00263AFF"/>
    <w:rsid w:val="00263B2C"/>
    <w:rsid w:val="00264494"/>
    <w:rsid w:val="00264522"/>
    <w:rsid w:val="00264B43"/>
    <w:rsid w:val="00264B6B"/>
    <w:rsid w:val="00264C15"/>
    <w:rsid w:val="00264C7C"/>
    <w:rsid w:val="002650B2"/>
    <w:rsid w:val="002654DC"/>
    <w:rsid w:val="00265522"/>
    <w:rsid w:val="0026577E"/>
    <w:rsid w:val="00265890"/>
    <w:rsid w:val="00265EAD"/>
    <w:rsid w:val="00266B4B"/>
    <w:rsid w:val="00267231"/>
    <w:rsid w:val="00267341"/>
    <w:rsid w:val="00267466"/>
    <w:rsid w:val="002676BB"/>
    <w:rsid w:val="0027080C"/>
    <w:rsid w:val="00270DE6"/>
    <w:rsid w:val="00270DF2"/>
    <w:rsid w:val="00270E0D"/>
    <w:rsid w:val="00271303"/>
    <w:rsid w:val="002719A6"/>
    <w:rsid w:val="002719CF"/>
    <w:rsid w:val="00271B94"/>
    <w:rsid w:val="00272A46"/>
    <w:rsid w:val="00272B15"/>
    <w:rsid w:val="00272B96"/>
    <w:rsid w:val="002734F1"/>
    <w:rsid w:val="0027462D"/>
    <w:rsid w:val="00274C5D"/>
    <w:rsid w:val="00274F85"/>
    <w:rsid w:val="00275FEB"/>
    <w:rsid w:val="0027658E"/>
    <w:rsid w:val="0027688B"/>
    <w:rsid w:val="00276A0A"/>
    <w:rsid w:val="002770FF"/>
    <w:rsid w:val="0027758E"/>
    <w:rsid w:val="00277858"/>
    <w:rsid w:val="0028001C"/>
    <w:rsid w:val="002821B1"/>
    <w:rsid w:val="002822FE"/>
    <w:rsid w:val="002826BD"/>
    <w:rsid w:val="00282939"/>
    <w:rsid w:val="0028311D"/>
    <w:rsid w:val="002831A4"/>
    <w:rsid w:val="00283335"/>
    <w:rsid w:val="002835D1"/>
    <w:rsid w:val="002839AA"/>
    <w:rsid w:val="00283A88"/>
    <w:rsid w:val="00283E9E"/>
    <w:rsid w:val="002853BF"/>
    <w:rsid w:val="0028560F"/>
    <w:rsid w:val="00285A17"/>
    <w:rsid w:val="00285B72"/>
    <w:rsid w:val="00285CED"/>
    <w:rsid w:val="00285E67"/>
    <w:rsid w:val="002869D1"/>
    <w:rsid w:val="002871FD"/>
    <w:rsid w:val="00290338"/>
    <w:rsid w:val="002917E4"/>
    <w:rsid w:val="0029338F"/>
    <w:rsid w:val="0029361E"/>
    <w:rsid w:val="0029363F"/>
    <w:rsid w:val="00294180"/>
    <w:rsid w:val="0029448D"/>
    <w:rsid w:val="002955C8"/>
    <w:rsid w:val="0029592B"/>
    <w:rsid w:val="00295E02"/>
    <w:rsid w:val="00295F08"/>
    <w:rsid w:val="00296F03"/>
    <w:rsid w:val="002973E7"/>
    <w:rsid w:val="00297C83"/>
    <w:rsid w:val="002A0315"/>
    <w:rsid w:val="002A113D"/>
    <w:rsid w:val="002A13EB"/>
    <w:rsid w:val="002A19D2"/>
    <w:rsid w:val="002A240B"/>
    <w:rsid w:val="002A2B59"/>
    <w:rsid w:val="002A38EC"/>
    <w:rsid w:val="002A41F6"/>
    <w:rsid w:val="002A49B7"/>
    <w:rsid w:val="002A49DD"/>
    <w:rsid w:val="002A4A56"/>
    <w:rsid w:val="002A4A7F"/>
    <w:rsid w:val="002A4BB0"/>
    <w:rsid w:val="002A4D8D"/>
    <w:rsid w:val="002A56DD"/>
    <w:rsid w:val="002A63CA"/>
    <w:rsid w:val="002A656E"/>
    <w:rsid w:val="002A65D3"/>
    <w:rsid w:val="002A665E"/>
    <w:rsid w:val="002A728E"/>
    <w:rsid w:val="002A7C95"/>
    <w:rsid w:val="002A7EC5"/>
    <w:rsid w:val="002B0306"/>
    <w:rsid w:val="002B0B8B"/>
    <w:rsid w:val="002B132C"/>
    <w:rsid w:val="002B1496"/>
    <w:rsid w:val="002B1A45"/>
    <w:rsid w:val="002B2CDC"/>
    <w:rsid w:val="002B34B4"/>
    <w:rsid w:val="002B3519"/>
    <w:rsid w:val="002B3626"/>
    <w:rsid w:val="002B3942"/>
    <w:rsid w:val="002B4107"/>
    <w:rsid w:val="002B49A2"/>
    <w:rsid w:val="002B60D6"/>
    <w:rsid w:val="002B62FB"/>
    <w:rsid w:val="002B64E2"/>
    <w:rsid w:val="002B6B4E"/>
    <w:rsid w:val="002B70E4"/>
    <w:rsid w:val="002B7BFE"/>
    <w:rsid w:val="002B7C01"/>
    <w:rsid w:val="002C05AE"/>
    <w:rsid w:val="002C094B"/>
    <w:rsid w:val="002C12A5"/>
    <w:rsid w:val="002C19BB"/>
    <w:rsid w:val="002C202E"/>
    <w:rsid w:val="002C20E4"/>
    <w:rsid w:val="002C2C67"/>
    <w:rsid w:val="002C3F15"/>
    <w:rsid w:val="002C3F45"/>
    <w:rsid w:val="002C4149"/>
    <w:rsid w:val="002C4278"/>
    <w:rsid w:val="002C4B5F"/>
    <w:rsid w:val="002C5649"/>
    <w:rsid w:val="002C6209"/>
    <w:rsid w:val="002C6BD1"/>
    <w:rsid w:val="002C7192"/>
    <w:rsid w:val="002C75F9"/>
    <w:rsid w:val="002D093F"/>
    <w:rsid w:val="002D0C5F"/>
    <w:rsid w:val="002D1073"/>
    <w:rsid w:val="002D13AD"/>
    <w:rsid w:val="002D182A"/>
    <w:rsid w:val="002D1C30"/>
    <w:rsid w:val="002D1E94"/>
    <w:rsid w:val="002D1FBA"/>
    <w:rsid w:val="002D2047"/>
    <w:rsid w:val="002D24BE"/>
    <w:rsid w:val="002D3284"/>
    <w:rsid w:val="002D337B"/>
    <w:rsid w:val="002D3A69"/>
    <w:rsid w:val="002D3BEC"/>
    <w:rsid w:val="002D3BF1"/>
    <w:rsid w:val="002D45AB"/>
    <w:rsid w:val="002D4787"/>
    <w:rsid w:val="002D4A42"/>
    <w:rsid w:val="002D6506"/>
    <w:rsid w:val="002D6B6D"/>
    <w:rsid w:val="002D6D48"/>
    <w:rsid w:val="002D7310"/>
    <w:rsid w:val="002D74C9"/>
    <w:rsid w:val="002D7661"/>
    <w:rsid w:val="002D7C2B"/>
    <w:rsid w:val="002D7E87"/>
    <w:rsid w:val="002E06B5"/>
    <w:rsid w:val="002E1442"/>
    <w:rsid w:val="002E1443"/>
    <w:rsid w:val="002E1648"/>
    <w:rsid w:val="002E19FE"/>
    <w:rsid w:val="002E1FD1"/>
    <w:rsid w:val="002E204A"/>
    <w:rsid w:val="002E2330"/>
    <w:rsid w:val="002E2575"/>
    <w:rsid w:val="002E273E"/>
    <w:rsid w:val="002E27F0"/>
    <w:rsid w:val="002E2AAA"/>
    <w:rsid w:val="002E2C30"/>
    <w:rsid w:val="002E37C4"/>
    <w:rsid w:val="002E3DDA"/>
    <w:rsid w:val="002E4260"/>
    <w:rsid w:val="002E480A"/>
    <w:rsid w:val="002E4A9B"/>
    <w:rsid w:val="002E4B30"/>
    <w:rsid w:val="002E57BF"/>
    <w:rsid w:val="002E5DD7"/>
    <w:rsid w:val="002E62D3"/>
    <w:rsid w:val="002E6E6D"/>
    <w:rsid w:val="002E6F2F"/>
    <w:rsid w:val="002E714B"/>
    <w:rsid w:val="002E718A"/>
    <w:rsid w:val="002E7604"/>
    <w:rsid w:val="002E789D"/>
    <w:rsid w:val="002E7B38"/>
    <w:rsid w:val="002F0A37"/>
    <w:rsid w:val="002F11DD"/>
    <w:rsid w:val="002F11EC"/>
    <w:rsid w:val="002F15B9"/>
    <w:rsid w:val="002F175A"/>
    <w:rsid w:val="002F17D4"/>
    <w:rsid w:val="002F1B4F"/>
    <w:rsid w:val="002F256B"/>
    <w:rsid w:val="002F2EBF"/>
    <w:rsid w:val="002F2F41"/>
    <w:rsid w:val="002F31D8"/>
    <w:rsid w:val="002F343E"/>
    <w:rsid w:val="002F366F"/>
    <w:rsid w:val="002F3BF6"/>
    <w:rsid w:val="002F3C06"/>
    <w:rsid w:val="002F3C9E"/>
    <w:rsid w:val="002F3DFA"/>
    <w:rsid w:val="002F3F90"/>
    <w:rsid w:val="002F4AD4"/>
    <w:rsid w:val="002F4D29"/>
    <w:rsid w:val="002F4D3B"/>
    <w:rsid w:val="002F4E8E"/>
    <w:rsid w:val="002F5CA3"/>
    <w:rsid w:val="002F6378"/>
    <w:rsid w:val="00300033"/>
    <w:rsid w:val="0030119F"/>
    <w:rsid w:val="003011E2"/>
    <w:rsid w:val="003016A7"/>
    <w:rsid w:val="003017BE"/>
    <w:rsid w:val="003022A4"/>
    <w:rsid w:val="00302A08"/>
    <w:rsid w:val="00302F44"/>
    <w:rsid w:val="00303150"/>
    <w:rsid w:val="0030375D"/>
    <w:rsid w:val="00303B27"/>
    <w:rsid w:val="00303E14"/>
    <w:rsid w:val="0030410E"/>
    <w:rsid w:val="00304669"/>
    <w:rsid w:val="00304C43"/>
    <w:rsid w:val="00305963"/>
    <w:rsid w:val="00306883"/>
    <w:rsid w:val="00306F26"/>
    <w:rsid w:val="00307A3B"/>
    <w:rsid w:val="00307C27"/>
    <w:rsid w:val="00307D66"/>
    <w:rsid w:val="00310B31"/>
    <w:rsid w:val="00310C7D"/>
    <w:rsid w:val="00310DB8"/>
    <w:rsid w:val="0031149A"/>
    <w:rsid w:val="0031149B"/>
    <w:rsid w:val="003114D4"/>
    <w:rsid w:val="003116FF"/>
    <w:rsid w:val="00311AD4"/>
    <w:rsid w:val="00311E5B"/>
    <w:rsid w:val="00312595"/>
    <w:rsid w:val="00312EE3"/>
    <w:rsid w:val="00313194"/>
    <w:rsid w:val="00313231"/>
    <w:rsid w:val="00313B15"/>
    <w:rsid w:val="00314425"/>
    <w:rsid w:val="00315111"/>
    <w:rsid w:val="003151D4"/>
    <w:rsid w:val="003155EF"/>
    <w:rsid w:val="0031599A"/>
    <w:rsid w:val="00315EB4"/>
    <w:rsid w:val="003167D3"/>
    <w:rsid w:val="0031764E"/>
    <w:rsid w:val="0031772E"/>
    <w:rsid w:val="003179B5"/>
    <w:rsid w:val="0032027E"/>
    <w:rsid w:val="0032058E"/>
    <w:rsid w:val="00320C68"/>
    <w:rsid w:val="00321980"/>
    <w:rsid w:val="00321B0C"/>
    <w:rsid w:val="0032306D"/>
    <w:rsid w:val="003232C8"/>
    <w:rsid w:val="003232FD"/>
    <w:rsid w:val="00324214"/>
    <w:rsid w:val="00324735"/>
    <w:rsid w:val="00324994"/>
    <w:rsid w:val="00324C2F"/>
    <w:rsid w:val="00324FFF"/>
    <w:rsid w:val="00325600"/>
    <w:rsid w:val="003256DB"/>
    <w:rsid w:val="00325984"/>
    <w:rsid w:val="003263BE"/>
    <w:rsid w:val="0032648E"/>
    <w:rsid w:val="003265F4"/>
    <w:rsid w:val="003269D7"/>
    <w:rsid w:val="00326B98"/>
    <w:rsid w:val="00326D34"/>
    <w:rsid w:val="003270BD"/>
    <w:rsid w:val="00327C24"/>
    <w:rsid w:val="00327E5F"/>
    <w:rsid w:val="00327EB2"/>
    <w:rsid w:val="003304D4"/>
    <w:rsid w:val="003311B7"/>
    <w:rsid w:val="00331647"/>
    <w:rsid w:val="003316B5"/>
    <w:rsid w:val="00331EFB"/>
    <w:rsid w:val="00332655"/>
    <w:rsid w:val="00332A3B"/>
    <w:rsid w:val="00332B21"/>
    <w:rsid w:val="00332CB2"/>
    <w:rsid w:val="00332CCA"/>
    <w:rsid w:val="00332E50"/>
    <w:rsid w:val="00333297"/>
    <w:rsid w:val="003334C0"/>
    <w:rsid w:val="00333980"/>
    <w:rsid w:val="00334763"/>
    <w:rsid w:val="00334889"/>
    <w:rsid w:val="003351DD"/>
    <w:rsid w:val="003353F0"/>
    <w:rsid w:val="00335778"/>
    <w:rsid w:val="00335CC0"/>
    <w:rsid w:val="0033626C"/>
    <w:rsid w:val="00336E71"/>
    <w:rsid w:val="0033739E"/>
    <w:rsid w:val="00340160"/>
    <w:rsid w:val="0034035B"/>
    <w:rsid w:val="003406E6"/>
    <w:rsid w:val="00340A9B"/>
    <w:rsid w:val="00340C75"/>
    <w:rsid w:val="00340F07"/>
    <w:rsid w:val="003419A2"/>
    <w:rsid w:val="00341AF4"/>
    <w:rsid w:val="00341FBD"/>
    <w:rsid w:val="0034227E"/>
    <w:rsid w:val="00342B01"/>
    <w:rsid w:val="00342C4E"/>
    <w:rsid w:val="00343868"/>
    <w:rsid w:val="003443DE"/>
    <w:rsid w:val="00344B90"/>
    <w:rsid w:val="003452F5"/>
    <w:rsid w:val="0034547C"/>
    <w:rsid w:val="00345644"/>
    <w:rsid w:val="003463D6"/>
    <w:rsid w:val="003465B6"/>
    <w:rsid w:val="003470C9"/>
    <w:rsid w:val="00350908"/>
    <w:rsid w:val="00350E05"/>
    <w:rsid w:val="00350F60"/>
    <w:rsid w:val="0035127C"/>
    <w:rsid w:val="00352AC9"/>
    <w:rsid w:val="003534DA"/>
    <w:rsid w:val="00353845"/>
    <w:rsid w:val="00353A20"/>
    <w:rsid w:val="00353F93"/>
    <w:rsid w:val="00354E20"/>
    <w:rsid w:val="00355599"/>
    <w:rsid w:val="00355778"/>
    <w:rsid w:val="00355928"/>
    <w:rsid w:val="00355CE6"/>
    <w:rsid w:val="00355E8E"/>
    <w:rsid w:val="00356C5B"/>
    <w:rsid w:val="00356CF4"/>
    <w:rsid w:val="00356EA0"/>
    <w:rsid w:val="00356F5D"/>
    <w:rsid w:val="00357601"/>
    <w:rsid w:val="0035789B"/>
    <w:rsid w:val="00360365"/>
    <w:rsid w:val="00360BC6"/>
    <w:rsid w:val="00360F8E"/>
    <w:rsid w:val="00361085"/>
    <w:rsid w:val="00361252"/>
    <w:rsid w:val="00361700"/>
    <w:rsid w:val="003620B5"/>
    <w:rsid w:val="00363252"/>
    <w:rsid w:val="003633BB"/>
    <w:rsid w:val="0036384F"/>
    <w:rsid w:val="00363AD2"/>
    <w:rsid w:val="003641C6"/>
    <w:rsid w:val="00364609"/>
    <w:rsid w:val="00364EA0"/>
    <w:rsid w:val="003654FE"/>
    <w:rsid w:val="00365860"/>
    <w:rsid w:val="0036624D"/>
    <w:rsid w:val="003667B6"/>
    <w:rsid w:val="00367B28"/>
    <w:rsid w:val="00367E3D"/>
    <w:rsid w:val="00370286"/>
    <w:rsid w:val="00370464"/>
    <w:rsid w:val="0037103E"/>
    <w:rsid w:val="003711C8"/>
    <w:rsid w:val="00371315"/>
    <w:rsid w:val="00371487"/>
    <w:rsid w:val="003715ED"/>
    <w:rsid w:val="003718D3"/>
    <w:rsid w:val="00371AD0"/>
    <w:rsid w:val="00371E33"/>
    <w:rsid w:val="00372B97"/>
    <w:rsid w:val="00372CFE"/>
    <w:rsid w:val="00373777"/>
    <w:rsid w:val="00373A13"/>
    <w:rsid w:val="003740AA"/>
    <w:rsid w:val="00374281"/>
    <w:rsid w:val="00374357"/>
    <w:rsid w:val="00374749"/>
    <w:rsid w:val="00374C0E"/>
    <w:rsid w:val="00374E51"/>
    <w:rsid w:val="003751E4"/>
    <w:rsid w:val="00375336"/>
    <w:rsid w:val="00375485"/>
    <w:rsid w:val="00375D16"/>
    <w:rsid w:val="00375E7E"/>
    <w:rsid w:val="00376236"/>
    <w:rsid w:val="00376A28"/>
    <w:rsid w:val="00376D5D"/>
    <w:rsid w:val="00376E7C"/>
    <w:rsid w:val="003771D0"/>
    <w:rsid w:val="00377666"/>
    <w:rsid w:val="003776A3"/>
    <w:rsid w:val="0038012B"/>
    <w:rsid w:val="003801CD"/>
    <w:rsid w:val="00380644"/>
    <w:rsid w:val="003806B9"/>
    <w:rsid w:val="00381270"/>
    <w:rsid w:val="003812CC"/>
    <w:rsid w:val="00381538"/>
    <w:rsid w:val="00381A5B"/>
    <w:rsid w:val="00381BF3"/>
    <w:rsid w:val="00381C57"/>
    <w:rsid w:val="00381CE4"/>
    <w:rsid w:val="00382289"/>
    <w:rsid w:val="00382D54"/>
    <w:rsid w:val="00382E64"/>
    <w:rsid w:val="00383197"/>
    <w:rsid w:val="0038320B"/>
    <w:rsid w:val="003837DA"/>
    <w:rsid w:val="00384022"/>
    <w:rsid w:val="003842D0"/>
    <w:rsid w:val="00384C99"/>
    <w:rsid w:val="00384F16"/>
    <w:rsid w:val="00385A3B"/>
    <w:rsid w:val="00385D14"/>
    <w:rsid w:val="00386198"/>
    <w:rsid w:val="003865AE"/>
    <w:rsid w:val="0038689F"/>
    <w:rsid w:val="003874AE"/>
    <w:rsid w:val="00387844"/>
    <w:rsid w:val="0039018A"/>
    <w:rsid w:val="00390237"/>
    <w:rsid w:val="0039075F"/>
    <w:rsid w:val="003908D6"/>
    <w:rsid w:val="003909B4"/>
    <w:rsid w:val="003914D6"/>
    <w:rsid w:val="0039184B"/>
    <w:rsid w:val="00391BAF"/>
    <w:rsid w:val="0039253F"/>
    <w:rsid w:val="003926A7"/>
    <w:rsid w:val="00392817"/>
    <w:rsid w:val="0039284D"/>
    <w:rsid w:val="00393CBA"/>
    <w:rsid w:val="00394B35"/>
    <w:rsid w:val="003950AA"/>
    <w:rsid w:val="0039534F"/>
    <w:rsid w:val="00395451"/>
    <w:rsid w:val="00395487"/>
    <w:rsid w:val="00395F0E"/>
    <w:rsid w:val="0039624C"/>
    <w:rsid w:val="00396285"/>
    <w:rsid w:val="00396ACE"/>
    <w:rsid w:val="00397586"/>
    <w:rsid w:val="00397D70"/>
    <w:rsid w:val="00397D9E"/>
    <w:rsid w:val="00397DF0"/>
    <w:rsid w:val="00397FFB"/>
    <w:rsid w:val="003A03D8"/>
    <w:rsid w:val="003A0F1B"/>
    <w:rsid w:val="003A1C92"/>
    <w:rsid w:val="003A2A4C"/>
    <w:rsid w:val="003A2BD5"/>
    <w:rsid w:val="003A30AA"/>
    <w:rsid w:val="003A3129"/>
    <w:rsid w:val="003A3363"/>
    <w:rsid w:val="003A3FBE"/>
    <w:rsid w:val="003A4207"/>
    <w:rsid w:val="003A4E21"/>
    <w:rsid w:val="003A532A"/>
    <w:rsid w:val="003A5360"/>
    <w:rsid w:val="003A541A"/>
    <w:rsid w:val="003A56EF"/>
    <w:rsid w:val="003A5709"/>
    <w:rsid w:val="003A62FF"/>
    <w:rsid w:val="003A632C"/>
    <w:rsid w:val="003A654F"/>
    <w:rsid w:val="003A6CA2"/>
    <w:rsid w:val="003A7088"/>
    <w:rsid w:val="003A776C"/>
    <w:rsid w:val="003B0A97"/>
    <w:rsid w:val="003B0AA7"/>
    <w:rsid w:val="003B0C41"/>
    <w:rsid w:val="003B13B3"/>
    <w:rsid w:val="003B14C4"/>
    <w:rsid w:val="003B175E"/>
    <w:rsid w:val="003B1E35"/>
    <w:rsid w:val="003B21BA"/>
    <w:rsid w:val="003B2AF7"/>
    <w:rsid w:val="003B2EBF"/>
    <w:rsid w:val="003B2EFB"/>
    <w:rsid w:val="003B3250"/>
    <w:rsid w:val="003B3444"/>
    <w:rsid w:val="003B34BC"/>
    <w:rsid w:val="003B3862"/>
    <w:rsid w:val="003B3A4A"/>
    <w:rsid w:val="003B3CC8"/>
    <w:rsid w:val="003B3D9D"/>
    <w:rsid w:val="003B3DD7"/>
    <w:rsid w:val="003B3F82"/>
    <w:rsid w:val="003B46B1"/>
    <w:rsid w:val="003B4AA0"/>
    <w:rsid w:val="003B4B00"/>
    <w:rsid w:val="003B51D7"/>
    <w:rsid w:val="003B51DF"/>
    <w:rsid w:val="003B5AFB"/>
    <w:rsid w:val="003B5CD6"/>
    <w:rsid w:val="003B6AF1"/>
    <w:rsid w:val="003B73E3"/>
    <w:rsid w:val="003B771C"/>
    <w:rsid w:val="003B7CC8"/>
    <w:rsid w:val="003B7F3E"/>
    <w:rsid w:val="003B7FED"/>
    <w:rsid w:val="003C017B"/>
    <w:rsid w:val="003C0858"/>
    <w:rsid w:val="003C0EC6"/>
    <w:rsid w:val="003C2FD1"/>
    <w:rsid w:val="003C3E51"/>
    <w:rsid w:val="003C4399"/>
    <w:rsid w:val="003C4907"/>
    <w:rsid w:val="003C536D"/>
    <w:rsid w:val="003C5C4B"/>
    <w:rsid w:val="003C5F41"/>
    <w:rsid w:val="003C6445"/>
    <w:rsid w:val="003C7AE3"/>
    <w:rsid w:val="003D0804"/>
    <w:rsid w:val="003D1309"/>
    <w:rsid w:val="003D1BCF"/>
    <w:rsid w:val="003D1E15"/>
    <w:rsid w:val="003D20FE"/>
    <w:rsid w:val="003D321D"/>
    <w:rsid w:val="003D367D"/>
    <w:rsid w:val="003D3F5D"/>
    <w:rsid w:val="003D432B"/>
    <w:rsid w:val="003D452A"/>
    <w:rsid w:val="003D51A5"/>
    <w:rsid w:val="003D591B"/>
    <w:rsid w:val="003D59F1"/>
    <w:rsid w:val="003D5C52"/>
    <w:rsid w:val="003D5FE9"/>
    <w:rsid w:val="003D621B"/>
    <w:rsid w:val="003D6502"/>
    <w:rsid w:val="003D7D6B"/>
    <w:rsid w:val="003E0636"/>
    <w:rsid w:val="003E1BA8"/>
    <w:rsid w:val="003E292D"/>
    <w:rsid w:val="003E3389"/>
    <w:rsid w:val="003E35DD"/>
    <w:rsid w:val="003E3E65"/>
    <w:rsid w:val="003E4423"/>
    <w:rsid w:val="003E4478"/>
    <w:rsid w:val="003E4917"/>
    <w:rsid w:val="003E4D8C"/>
    <w:rsid w:val="003E5ABE"/>
    <w:rsid w:val="003E5F60"/>
    <w:rsid w:val="003E6073"/>
    <w:rsid w:val="003E61EB"/>
    <w:rsid w:val="003E67DB"/>
    <w:rsid w:val="003E699B"/>
    <w:rsid w:val="003E6B83"/>
    <w:rsid w:val="003E6CEA"/>
    <w:rsid w:val="003E7065"/>
    <w:rsid w:val="003E74BD"/>
    <w:rsid w:val="003E79C4"/>
    <w:rsid w:val="003E7E9B"/>
    <w:rsid w:val="003F0426"/>
    <w:rsid w:val="003F0A8B"/>
    <w:rsid w:val="003F11AD"/>
    <w:rsid w:val="003F1A48"/>
    <w:rsid w:val="003F2362"/>
    <w:rsid w:val="003F2453"/>
    <w:rsid w:val="003F32D2"/>
    <w:rsid w:val="003F34DD"/>
    <w:rsid w:val="003F3AF5"/>
    <w:rsid w:val="003F3FDD"/>
    <w:rsid w:val="003F42EC"/>
    <w:rsid w:val="003F4695"/>
    <w:rsid w:val="003F48CD"/>
    <w:rsid w:val="003F570C"/>
    <w:rsid w:val="003F5C06"/>
    <w:rsid w:val="003F5D53"/>
    <w:rsid w:val="003F6067"/>
    <w:rsid w:val="003F6632"/>
    <w:rsid w:val="003F7148"/>
    <w:rsid w:val="003F780D"/>
    <w:rsid w:val="003F79B4"/>
    <w:rsid w:val="003F7A97"/>
    <w:rsid w:val="004016B1"/>
    <w:rsid w:val="00401890"/>
    <w:rsid w:val="00401D49"/>
    <w:rsid w:val="00402070"/>
    <w:rsid w:val="004024DC"/>
    <w:rsid w:val="00402621"/>
    <w:rsid w:val="00403D88"/>
    <w:rsid w:val="00404104"/>
    <w:rsid w:val="00404156"/>
    <w:rsid w:val="004042A7"/>
    <w:rsid w:val="00404716"/>
    <w:rsid w:val="00404A49"/>
    <w:rsid w:val="00404C2E"/>
    <w:rsid w:val="004054CF"/>
    <w:rsid w:val="00405682"/>
    <w:rsid w:val="004056D4"/>
    <w:rsid w:val="004059EF"/>
    <w:rsid w:val="00406033"/>
    <w:rsid w:val="004065C5"/>
    <w:rsid w:val="00406B49"/>
    <w:rsid w:val="00407387"/>
    <w:rsid w:val="004073B2"/>
    <w:rsid w:val="0040741C"/>
    <w:rsid w:val="00407522"/>
    <w:rsid w:val="0040756E"/>
    <w:rsid w:val="0040762C"/>
    <w:rsid w:val="00407AF0"/>
    <w:rsid w:val="00407DA3"/>
    <w:rsid w:val="00410160"/>
    <w:rsid w:val="00410CAD"/>
    <w:rsid w:val="0041111E"/>
    <w:rsid w:val="004121F5"/>
    <w:rsid w:val="00412722"/>
    <w:rsid w:val="00412735"/>
    <w:rsid w:val="00412C83"/>
    <w:rsid w:val="00413007"/>
    <w:rsid w:val="004131C9"/>
    <w:rsid w:val="004132DC"/>
    <w:rsid w:val="0041372B"/>
    <w:rsid w:val="00413E86"/>
    <w:rsid w:val="00413F8E"/>
    <w:rsid w:val="004143C5"/>
    <w:rsid w:val="0041444E"/>
    <w:rsid w:val="00414BCB"/>
    <w:rsid w:val="00415703"/>
    <w:rsid w:val="00415F68"/>
    <w:rsid w:val="00417836"/>
    <w:rsid w:val="00417DC4"/>
    <w:rsid w:val="00420C71"/>
    <w:rsid w:val="00420E33"/>
    <w:rsid w:val="00420F68"/>
    <w:rsid w:val="004215A1"/>
    <w:rsid w:val="00421831"/>
    <w:rsid w:val="00421939"/>
    <w:rsid w:val="00421D29"/>
    <w:rsid w:val="0042221B"/>
    <w:rsid w:val="00422F40"/>
    <w:rsid w:val="00423513"/>
    <w:rsid w:val="00423691"/>
    <w:rsid w:val="0042443E"/>
    <w:rsid w:val="00424589"/>
    <w:rsid w:val="00424726"/>
    <w:rsid w:val="00424E7B"/>
    <w:rsid w:val="004252B8"/>
    <w:rsid w:val="0042550A"/>
    <w:rsid w:val="004256F9"/>
    <w:rsid w:val="00425C55"/>
    <w:rsid w:val="00425C60"/>
    <w:rsid w:val="0042632B"/>
    <w:rsid w:val="004263AF"/>
    <w:rsid w:val="004266C6"/>
    <w:rsid w:val="00426A6E"/>
    <w:rsid w:val="004271FB"/>
    <w:rsid w:val="0042760A"/>
    <w:rsid w:val="0042798D"/>
    <w:rsid w:val="00427B78"/>
    <w:rsid w:val="00430566"/>
    <w:rsid w:val="00430583"/>
    <w:rsid w:val="004312CF"/>
    <w:rsid w:val="0043152D"/>
    <w:rsid w:val="004315FC"/>
    <w:rsid w:val="00431D75"/>
    <w:rsid w:val="0043390A"/>
    <w:rsid w:val="00434325"/>
    <w:rsid w:val="00435239"/>
    <w:rsid w:val="00435337"/>
    <w:rsid w:val="004368F7"/>
    <w:rsid w:val="00436F29"/>
    <w:rsid w:val="004371D8"/>
    <w:rsid w:val="004375D5"/>
    <w:rsid w:val="004376FA"/>
    <w:rsid w:val="00437867"/>
    <w:rsid w:val="00437C8F"/>
    <w:rsid w:val="00437E3C"/>
    <w:rsid w:val="00437F11"/>
    <w:rsid w:val="00440069"/>
    <w:rsid w:val="00440776"/>
    <w:rsid w:val="00440A75"/>
    <w:rsid w:val="00441137"/>
    <w:rsid w:val="00441143"/>
    <w:rsid w:val="00441CCD"/>
    <w:rsid w:val="0044201B"/>
    <w:rsid w:val="00442285"/>
    <w:rsid w:val="00442560"/>
    <w:rsid w:val="004428B1"/>
    <w:rsid w:val="00442CDB"/>
    <w:rsid w:val="0044404D"/>
    <w:rsid w:val="004445D5"/>
    <w:rsid w:val="0044552E"/>
    <w:rsid w:val="00445B26"/>
    <w:rsid w:val="00445CF8"/>
    <w:rsid w:val="00445DB4"/>
    <w:rsid w:val="00445E89"/>
    <w:rsid w:val="00445E8C"/>
    <w:rsid w:val="0044643B"/>
    <w:rsid w:val="00446BEA"/>
    <w:rsid w:val="00446DE2"/>
    <w:rsid w:val="00447128"/>
    <w:rsid w:val="004475CA"/>
    <w:rsid w:val="00447BE7"/>
    <w:rsid w:val="0045042F"/>
    <w:rsid w:val="0045063F"/>
    <w:rsid w:val="00450820"/>
    <w:rsid w:val="00450821"/>
    <w:rsid w:val="00450CB4"/>
    <w:rsid w:val="00450EEB"/>
    <w:rsid w:val="004518E5"/>
    <w:rsid w:val="004529D2"/>
    <w:rsid w:val="00453809"/>
    <w:rsid w:val="00454505"/>
    <w:rsid w:val="00454647"/>
    <w:rsid w:val="00454778"/>
    <w:rsid w:val="004547E9"/>
    <w:rsid w:val="004556AC"/>
    <w:rsid w:val="00455E18"/>
    <w:rsid w:val="004564FE"/>
    <w:rsid w:val="0045678E"/>
    <w:rsid w:val="00457713"/>
    <w:rsid w:val="00460111"/>
    <w:rsid w:val="00460278"/>
    <w:rsid w:val="00460395"/>
    <w:rsid w:val="00460540"/>
    <w:rsid w:val="00461941"/>
    <w:rsid w:val="004619EA"/>
    <w:rsid w:val="00461FCF"/>
    <w:rsid w:val="004621FF"/>
    <w:rsid w:val="004635A5"/>
    <w:rsid w:val="00463C94"/>
    <w:rsid w:val="00464040"/>
    <w:rsid w:val="00464348"/>
    <w:rsid w:val="004646ED"/>
    <w:rsid w:val="004648E4"/>
    <w:rsid w:val="00464D47"/>
    <w:rsid w:val="0046532D"/>
    <w:rsid w:val="004656D2"/>
    <w:rsid w:val="004658DD"/>
    <w:rsid w:val="00465BAE"/>
    <w:rsid w:val="00465DAD"/>
    <w:rsid w:val="00465F64"/>
    <w:rsid w:val="0046619F"/>
    <w:rsid w:val="004661C1"/>
    <w:rsid w:val="0046646A"/>
    <w:rsid w:val="004665F2"/>
    <w:rsid w:val="0047007C"/>
    <w:rsid w:val="004704EA"/>
    <w:rsid w:val="00471236"/>
    <w:rsid w:val="004722A4"/>
    <w:rsid w:val="00473936"/>
    <w:rsid w:val="00473E39"/>
    <w:rsid w:val="00474790"/>
    <w:rsid w:val="0047487A"/>
    <w:rsid w:val="00476057"/>
    <w:rsid w:val="00476C02"/>
    <w:rsid w:val="004778E7"/>
    <w:rsid w:val="00477EC3"/>
    <w:rsid w:val="0048009D"/>
    <w:rsid w:val="00480677"/>
    <w:rsid w:val="004808BD"/>
    <w:rsid w:val="00480CB3"/>
    <w:rsid w:val="00480DA9"/>
    <w:rsid w:val="004819CB"/>
    <w:rsid w:val="00481CF0"/>
    <w:rsid w:val="00482533"/>
    <w:rsid w:val="00482E18"/>
    <w:rsid w:val="004832AD"/>
    <w:rsid w:val="004832DA"/>
    <w:rsid w:val="00483C4F"/>
    <w:rsid w:val="00483FF7"/>
    <w:rsid w:val="00484536"/>
    <w:rsid w:val="00484DAE"/>
    <w:rsid w:val="00484DBC"/>
    <w:rsid w:val="00484F40"/>
    <w:rsid w:val="00485146"/>
    <w:rsid w:val="00485169"/>
    <w:rsid w:val="00485386"/>
    <w:rsid w:val="00485496"/>
    <w:rsid w:val="00486D98"/>
    <w:rsid w:val="00487024"/>
    <w:rsid w:val="00487633"/>
    <w:rsid w:val="00487A45"/>
    <w:rsid w:val="00490400"/>
    <w:rsid w:val="004907EA"/>
    <w:rsid w:val="00490E94"/>
    <w:rsid w:val="00491016"/>
    <w:rsid w:val="00491EA8"/>
    <w:rsid w:val="00492229"/>
    <w:rsid w:val="00492249"/>
    <w:rsid w:val="004928DC"/>
    <w:rsid w:val="00492A03"/>
    <w:rsid w:val="00493077"/>
    <w:rsid w:val="0049390A"/>
    <w:rsid w:val="00493E1E"/>
    <w:rsid w:val="00493F7E"/>
    <w:rsid w:val="004941D3"/>
    <w:rsid w:val="00494B05"/>
    <w:rsid w:val="00494E13"/>
    <w:rsid w:val="004953AF"/>
    <w:rsid w:val="004953C3"/>
    <w:rsid w:val="00495840"/>
    <w:rsid w:val="00495DA7"/>
    <w:rsid w:val="00495E30"/>
    <w:rsid w:val="00496289"/>
    <w:rsid w:val="004963D4"/>
    <w:rsid w:val="004966CF"/>
    <w:rsid w:val="0049713E"/>
    <w:rsid w:val="004977FA"/>
    <w:rsid w:val="004979A5"/>
    <w:rsid w:val="00497A09"/>
    <w:rsid w:val="004A0595"/>
    <w:rsid w:val="004A0744"/>
    <w:rsid w:val="004A081F"/>
    <w:rsid w:val="004A097D"/>
    <w:rsid w:val="004A0A7B"/>
    <w:rsid w:val="004A0C52"/>
    <w:rsid w:val="004A1178"/>
    <w:rsid w:val="004A11CC"/>
    <w:rsid w:val="004A11D7"/>
    <w:rsid w:val="004A15F4"/>
    <w:rsid w:val="004A17DC"/>
    <w:rsid w:val="004A1855"/>
    <w:rsid w:val="004A1975"/>
    <w:rsid w:val="004A1B4C"/>
    <w:rsid w:val="004A1C38"/>
    <w:rsid w:val="004A1D86"/>
    <w:rsid w:val="004A3888"/>
    <w:rsid w:val="004A3D53"/>
    <w:rsid w:val="004A3D9F"/>
    <w:rsid w:val="004A403B"/>
    <w:rsid w:val="004A4596"/>
    <w:rsid w:val="004A4D4C"/>
    <w:rsid w:val="004A4FFA"/>
    <w:rsid w:val="004A50E3"/>
    <w:rsid w:val="004A514B"/>
    <w:rsid w:val="004A55FF"/>
    <w:rsid w:val="004A5783"/>
    <w:rsid w:val="004A6E71"/>
    <w:rsid w:val="004A6FA5"/>
    <w:rsid w:val="004A70BC"/>
    <w:rsid w:val="004A74C5"/>
    <w:rsid w:val="004A75F3"/>
    <w:rsid w:val="004A7EF6"/>
    <w:rsid w:val="004B0511"/>
    <w:rsid w:val="004B1A1A"/>
    <w:rsid w:val="004B1EBA"/>
    <w:rsid w:val="004B256F"/>
    <w:rsid w:val="004B2ACD"/>
    <w:rsid w:val="004B2B42"/>
    <w:rsid w:val="004B370E"/>
    <w:rsid w:val="004B4668"/>
    <w:rsid w:val="004B585F"/>
    <w:rsid w:val="004B58E1"/>
    <w:rsid w:val="004B595A"/>
    <w:rsid w:val="004B5A4F"/>
    <w:rsid w:val="004B5F88"/>
    <w:rsid w:val="004B610D"/>
    <w:rsid w:val="004B61DC"/>
    <w:rsid w:val="004B6604"/>
    <w:rsid w:val="004B6EA7"/>
    <w:rsid w:val="004B7059"/>
    <w:rsid w:val="004B7EFE"/>
    <w:rsid w:val="004B7F0C"/>
    <w:rsid w:val="004C0CB1"/>
    <w:rsid w:val="004C121C"/>
    <w:rsid w:val="004C206B"/>
    <w:rsid w:val="004C2114"/>
    <w:rsid w:val="004C22FB"/>
    <w:rsid w:val="004C2559"/>
    <w:rsid w:val="004C2CB3"/>
    <w:rsid w:val="004C36DA"/>
    <w:rsid w:val="004C3AE6"/>
    <w:rsid w:val="004C3BEE"/>
    <w:rsid w:val="004C42DA"/>
    <w:rsid w:val="004C437E"/>
    <w:rsid w:val="004C447D"/>
    <w:rsid w:val="004C512C"/>
    <w:rsid w:val="004C5C5B"/>
    <w:rsid w:val="004C5E2A"/>
    <w:rsid w:val="004C649E"/>
    <w:rsid w:val="004C73A4"/>
    <w:rsid w:val="004C77A7"/>
    <w:rsid w:val="004C7B88"/>
    <w:rsid w:val="004D0514"/>
    <w:rsid w:val="004D054E"/>
    <w:rsid w:val="004D0C76"/>
    <w:rsid w:val="004D1154"/>
    <w:rsid w:val="004D11F3"/>
    <w:rsid w:val="004D1384"/>
    <w:rsid w:val="004D14CE"/>
    <w:rsid w:val="004D1767"/>
    <w:rsid w:val="004D1D0F"/>
    <w:rsid w:val="004D2978"/>
    <w:rsid w:val="004D2A77"/>
    <w:rsid w:val="004D2B90"/>
    <w:rsid w:val="004D2D84"/>
    <w:rsid w:val="004D4001"/>
    <w:rsid w:val="004D4149"/>
    <w:rsid w:val="004D473B"/>
    <w:rsid w:val="004D48F2"/>
    <w:rsid w:val="004D4B33"/>
    <w:rsid w:val="004D5D21"/>
    <w:rsid w:val="004D5EF7"/>
    <w:rsid w:val="004D5F78"/>
    <w:rsid w:val="004D6155"/>
    <w:rsid w:val="004D75D4"/>
    <w:rsid w:val="004D78F8"/>
    <w:rsid w:val="004D795F"/>
    <w:rsid w:val="004E0D64"/>
    <w:rsid w:val="004E2052"/>
    <w:rsid w:val="004E277F"/>
    <w:rsid w:val="004E2ABC"/>
    <w:rsid w:val="004E2DDF"/>
    <w:rsid w:val="004E30B9"/>
    <w:rsid w:val="004E310E"/>
    <w:rsid w:val="004E3743"/>
    <w:rsid w:val="004E3923"/>
    <w:rsid w:val="004E3A33"/>
    <w:rsid w:val="004E47DA"/>
    <w:rsid w:val="004E5167"/>
    <w:rsid w:val="004E5279"/>
    <w:rsid w:val="004E5735"/>
    <w:rsid w:val="004E60A7"/>
    <w:rsid w:val="004E60B5"/>
    <w:rsid w:val="004E632D"/>
    <w:rsid w:val="004E6336"/>
    <w:rsid w:val="004E65FA"/>
    <w:rsid w:val="004E6681"/>
    <w:rsid w:val="004E7148"/>
    <w:rsid w:val="004E7403"/>
    <w:rsid w:val="004E77BD"/>
    <w:rsid w:val="004E7AA5"/>
    <w:rsid w:val="004E7B22"/>
    <w:rsid w:val="004E7D8F"/>
    <w:rsid w:val="004E7FC8"/>
    <w:rsid w:val="004F0336"/>
    <w:rsid w:val="004F0434"/>
    <w:rsid w:val="004F0971"/>
    <w:rsid w:val="004F0AB1"/>
    <w:rsid w:val="004F0E67"/>
    <w:rsid w:val="004F1479"/>
    <w:rsid w:val="004F227A"/>
    <w:rsid w:val="004F264E"/>
    <w:rsid w:val="004F3130"/>
    <w:rsid w:val="004F34B0"/>
    <w:rsid w:val="004F3B0C"/>
    <w:rsid w:val="004F47D1"/>
    <w:rsid w:val="004F4990"/>
    <w:rsid w:val="004F4BBC"/>
    <w:rsid w:val="004F4DB4"/>
    <w:rsid w:val="004F50A8"/>
    <w:rsid w:val="004F5328"/>
    <w:rsid w:val="004F53B2"/>
    <w:rsid w:val="004F5E1F"/>
    <w:rsid w:val="004F6499"/>
    <w:rsid w:val="004F6817"/>
    <w:rsid w:val="004F6A24"/>
    <w:rsid w:val="004F6FF7"/>
    <w:rsid w:val="004F7315"/>
    <w:rsid w:val="004F7AB9"/>
    <w:rsid w:val="00500089"/>
    <w:rsid w:val="00500668"/>
    <w:rsid w:val="00500AD6"/>
    <w:rsid w:val="00501237"/>
    <w:rsid w:val="0050132B"/>
    <w:rsid w:val="005017D6"/>
    <w:rsid w:val="00501E17"/>
    <w:rsid w:val="00502402"/>
    <w:rsid w:val="0050277A"/>
    <w:rsid w:val="005027CD"/>
    <w:rsid w:val="00502855"/>
    <w:rsid w:val="00502EFE"/>
    <w:rsid w:val="00502F18"/>
    <w:rsid w:val="00503A3D"/>
    <w:rsid w:val="00504892"/>
    <w:rsid w:val="0050490B"/>
    <w:rsid w:val="00504B9E"/>
    <w:rsid w:val="00504D41"/>
    <w:rsid w:val="00504FA6"/>
    <w:rsid w:val="005054EC"/>
    <w:rsid w:val="00505951"/>
    <w:rsid w:val="00506C0E"/>
    <w:rsid w:val="00506FC9"/>
    <w:rsid w:val="00507031"/>
    <w:rsid w:val="0050705C"/>
    <w:rsid w:val="00507167"/>
    <w:rsid w:val="005074CC"/>
    <w:rsid w:val="00510801"/>
    <w:rsid w:val="005108D5"/>
    <w:rsid w:val="005109A3"/>
    <w:rsid w:val="00510A8A"/>
    <w:rsid w:val="00510B18"/>
    <w:rsid w:val="00510B9E"/>
    <w:rsid w:val="00512669"/>
    <w:rsid w:val="005127A9"/>
    <w:rsid w:val="00512AFB"/>
    <w:rsid w:val="00512E53"/>
    <w:rsid w:val="00512FD5"/>
    <w:rsid w:val="0051308F"/>
    <w:rsid w:val="00513B87"/>
    <w:rsid w:val="00513C07"/>
    <w:rsid w:val="00514071"/>
    <w:rsid w:val="005143B0"/>
    <w:rsid w:val="0051481D"/>
    <w:rsid w:val="00514E9B"/>
    <w:rsid w:val="00515067"/>
    <w:rsid w:val="0051543D"/>
    <w:rsid w:val="00515697"/>
    <w:rsid w:val="005157B2"/>
    <w:rsid w:val="0051590F"/>
    <w:rsid w:val="00515E6A"/>
    <w:rsid w:val="005166BA"/>
    <w:rsid w:val="00520273"/>
    <w:rsid w:val="00520930"/>
    <w:rsid w:val="00520CDD"/>
    <w:rsid w:val="0052164F"/>
    <w:rsid w:val="00521734"/>
    <w:rsid w:val="00521B79"/>
    <w:rsid w:val="00521BF5"/>
    <w:rsid w:val="00521CA7"/>
    <w:rsid w:val="005220F5"/>
    <w:rsid w:val="005228BA"/>
    <w:rsid w:val="00522A44"/>
    <w:rsid w:val="00522BB0"/>
    <w:rsid w:val="00522DE7"/>
    <w:rsid w:val="00522E85"/>
    <w:rsid w:val="00523227"/>
    <w:rsid w:val="0052407C"/>
    <w:rsid w:val="0052476F"/>
    <w:rsid w:val="00524976"/>
    <w:rsid w:val="00524BE4"/>
    <w:rsid w:val="00524BFA"/>
    <w:rsid w:val="00524DA2"/>
    <w:rsid w:val="00525026"/>
    <w:rsid w:val="00525483"/>
    <w:rsid w:val="005257B9"/>
    <w:rsid w:val="00525930"/>
    <w:rsid w:val="00525F4F"/>
    <w:rsid w:val="005261C6"/>
    <w:rsid w:val="00526441"/>
    <w:rsid w:val="00526C50"/>
    <w:rsid w:val="00526E3C"/>
    <w:rsid w:val="00526F0B"/>
    <w:rsid w:val="0052750B"/>
    <w:rsid w:val="00527E52"/>
    <w:rsid w:val="00527E76"/>
    <w:rsid w:val="00527F2A"/>
    <w:rsid w:val="005302BE"/>
    <w:rsid w:val="00530311"/>
    <w:rsid w:val="00530FD1"/>
    <w:rsid w:val="0053102F"/>
    <w:rsid w:val="005313FC"/>
    <w:rsid w:val="0053296A"/>
    <w:rsid w:val="00532A02"/>
    <w:rsid w:val="00532F49"/>
    <w:rsid w:val="00533207"/>
    <w:rsid w:val="0053362E"/>
    <w:rsid w:val="00533630"/>
    <w:rsid w:val="00533BDC"/>
    <w:rsid w:val="00533ED4"/>
    <w:rsid w:val="00533F4D"/>
    <w:rsid w:val="00534324"/>
    <w:rsid w:val="0053438A"/>
    <w:rsid w:val="00534846"/>
    <w:rsid w:val="00534ADA"/>
    <w:rsid w:val="00534C6B"/>
    <w:rsid w:val="00535042"/>
    <w:rsid w:val="00535149"/>
    <w:rsid w:val="00535663"/>
    <w:rsid w:val="00535DBD"/>
    <w:rsid w:val="00535FC6"/>
    <w:rsid w:val="0053683F"/>
    <w:rsid w:val="005368C1"/>
    <w:rsid w:val="00536D66"/>
    <w:rsid w:val="00537349"/>
    <w:rsid w:val="00537433"/>
    <w:rsid w:val="0053779A"/>
    <w:rsid w:val="005379FB"/>
    <w:rsid w:val="00537BAF"/>
    <w:rsid w:val="00537F59"/>
    <w:rsid w:val="00537FAE"/>
    <w:rsid w:val="00540AA9"/>
    <w:rsid w:val="00541097"/>
    <w:rsid w:val="005411AD"/>
    <w:rsid w:val="00541302"/>
    <w:rsid w:val="005414C8"/>
    <w:rsid w:val="00541B1C"/>
    <w:rsid w:val="005425E1"/>
    <w:rsid w:val="00542648"/>
    <w:rsid w:val="0054284A"/>
    <w:rsid w:val="00542C1C"/>
    <w:rsid w:val="0054343C"/>
    <w:rsid w:val="0054388F"/>
    <w:rsid w:val="00543E35"/>
    <w:rsid w:val="0054438F"/>
    <w:rsid w:val="005449D8"/>
    <w:rsid w:val="0054506C"/>
    <w:rsid w:val="005458DE"/>
    <w:rsid w:val="00546236"/>
    <w:rsid w:val="005466E7"/>
    <w:rsid w:val="005467B1"/>
    <w:rsid w:val="00546F08"/>
    <w:rsid w:val="005473E9"/>
    <w:rsid w:val="0055004E"/>
    <w:rsid w:val="00550064"/>
    <w:rsid w:val="005500E8"/>
    <w:rsid w:val="0055010A"/>
    <w:rsid w:val="00550A73"/>
    <w:rsid w:val="005511F7"/>
    <w:rsid w:val="005516E3"/>
    <w:rsid w:val="00551EA4"/>
    <w:rsid w:val="0055213D"/>
    <w:rsid w:val="005521CB"/>
    <w:rsid w:val="0055248C"/>
    <w:rsid w:val="00552E9D"/>
    <w:rsid w:val="00552EA2"/>
    <w:rsid w:val="00552EB5"/>
    <w:rsid w:val="00553FB2"/>
    <w:rsid w:val="00554449"/>
    <w:rsid w:val="00554521"/>
    <w:rsid w:val="00554AC6"/>
    <w:rsid w:val="005557BE"/>
    <w:rsid w:val="0055613B"/>
    <w:rsid w:val="00557119"/>
    <w:rsid w:val="00557818"/>
    <w:rsid w:val="005578EF"/>
    <w:rsid w:val="00557DD6"/>
    <w:rsid w:val="00560192"/>
    <w:rsid w:val="00560A16"/>
    <w:rsid w:val="00560BB0"/>
    <w:rsid w:val="00561628"/>
    <w:rsid w:val="00561CE3"/>
    <w:rsid w:val="00561D82"/>
    <w:rsid w:val="005623FE"/>
    <w:rsid w:val="005626E5"/>
    <w:rsid w:val="005627E2"/>
    <w:rsid w:val="005633F5"/>
    <w:rsid w:val="00563583"/>
    <w:rsid w:val="0056386C"/>
    <w:rsid w:val="00563BB5"/>
    <w:rsid w:val="0056472A"/>
    <w:rsid w:val="005657F6"/>
    <w:rsid w:val="005660F0"/>
    <w:rsid w:val="005667AD"/>
    <w:rsid w:val="00566BC6"/>
    <w:rsid w:val="00566EB5"/>
    <w:rsid w:val="00567200"/>
    <w:rsid w:val="005672B7"/>
    <w:rsid w:val="005672FA"/>
    <w:rsid w:val="005673E6"/>
    <w:rsid w:val="00567680"/>
    <w:rsid w:val="0057043E"/>
    <w:rsid w:val="00570489"/>
    <w:rsid w:val="00570549"/>
    <w:rsid w:val="00570AE9"/>
    <w:rsid w:val="00570EE7"/>
    <w:rsid w:val="00571D70"/>
    <w:rsid w:val="00571DC7"/>
    <w:rsid w:val="00571ECF"/>
    <w:rsid w:val="00572459"/>
    <w:rsid w:val="00573B19"/>
    <w:rsid w:val="00574345"/>
    <w:rsid w:val="00574A79"/>
    <w:rsid w:val="00574F6A"/>
    <w:rsid w:val="0057554D"/>
    <w:rsid w:val="00575636"/>
    <w:rsid w:val="00575FB9"/>
    <w:rsid w:val="0057612E"/>
    <w:rsid w:val="005761C8"/>
    <w:rsid w:val="005766A6"/>
    <w:rsid w:val="00576CF8"/>
    <w:rsid w:val="00576D12"/>
    <w:rsid w:val="005774B4"/>
    <w:rsid w:val="00577A39"/>
    <w:rsid w:val="00577D89"/>
    <w:rsid w:val="005803C8"/>
    <w:rsid w:val="00580940"/>
    <w:rsid w:val="00580B54"/>
    <w:rsid w:val="00580B57"/>
    <w:rsid w:val="005812C2"/>
    <w:rsid w:val="0058154D"/>
    <w:rsid w:val="00581559"/>
    <w:rsid w:val="00581CF1"/>
    <w:rsid w:val="00582544"/>
    <w:rsid w:val="00582DEB"/>
    <w:rsid w:val="00583FFC"/>
    <w:rsid w:val="00584104"/>
    <w:rsid w:val="00584800"/>
    <w:rsid w:val="00584B20"/>
    <w:rsid w:val="00585214"/>
    <w:rsid w:val="005853B7"/>
    <w:rsid w:val="005859E7"/>
    <w:rsid w:val="005859F2"/>
    <w:rsid w:val="00585BA4"/>
    <w:rsid w:val="00585F06"/>
    <w:rsid w:val="00585F9F"/>
    <w:rsid w:val="00586208"/>
    <w:rsid w:val="00586938"/>
    <w:rsid w:val="00586B2F"/>
    <w:rsid w:val="00587E1D"/>
    <w:rsid w:val="00587E44"/>
    <w:rsid w:val="0059008D"/>
    <w:rsid w:val="0059016B"/>
    <w:rsid w:val="00590561"/>
    <w:rsid w:val="00590D82"/>
    <w:rsid w:val="00591A1E"/>
    <w:rsid w:val="00591A50"/>
    <w:rsid w:val="00591AD2"/>
    <w:rsid w:val="00592422"/>
    <w:rsid w:val="00592B63"/>
    <w:rsid w:val="00592D66"/>
    <w:rsid w:val="005932C8"/>
    <w:rsid w:val="00593399"/>
    <w:rsid w:val="00593EF6"/>
    <w:rsid w:val="00593F67"/>
    <w:rsid w:val="00593F6D"/>
    <w:rsid w:val="00593FC8"/>
    <w:rsid w:val="00594575"/>
    <w:rsid w:val="00594831"/>
    <w:rsid w:val="005957D6"/>
    <w:rsid w:val="0059635C"/>
    <w:rsid w:val="00596717"/>
    <w:rsid w:val="005969BC"/>
    <w:rsid w:val="00596BAF"/>
    <w:rsid w:val="00596BF4"/>
    <w:rsid w:val="00596FDA"/>
    <w:rsid w:val="0059717A"/>
    <w:rsid w:val="0059724B"/>
    <w:rsid w:val="005972C7"/>
    <w:rsid w:val="0059741B"/>
    <w:rsid w:val="00597954"/>
    <w:rsid w:val="00597C09"/>
    <w:rsid w:val="005A008A"/>
    <w:rsid w:val="005A0564"/>
    <w:rsid w:val="005A08E6"/>
    <w:rsid w:val="005A0B73"/>
    <w:rsid w:val="005A0F7D"/>
    <w:rsid w:val="005A0FF7"/>
    <w:rsid w:val="005A15C4"/>
    <w:rsid w:val="005A1690"/>
    <w:rsid w:val="005A1713"/>
    <w:rsid w:val="005A1868"/>
    <w:rsid w:val="005A1E52"/>
    <w:rsid w:val="005A1F48"/>
    <w:rsid w:val="005A21C6"/>
    <w:rsid w:val="005A2569"/>
    <w:rsid w:val="005A2E08"/>
    <w:rsid w:val="005A3568"/>
    <w:rsid w:val="005A369E"/>
    <w:rsid w:val="005A4B97"/>
    <w:rsid w:val="005A5565"/>
    <w:rsid w:val="005A5953"/>
    <w:rsid w:val="005A5E5C"/>
    <w:rsid w:val="005A6293"/>
    <w:rsid w:val="005A65F9"/>
    <w:rsid w:val="005A6741"/>
    <w:rsid w:val="005A6C74"/>
    <w:rsid w:val="005A6E31"/>
    <w:rsid w:val="005A7366"/>
    <w:rsid w:val="005A79E6"/>
    <w:rsid w:val="005A79F7"/>
    <w:rsid w:val="005A7A63"/>
    <w:rsid w:val="005A7C10"/>
    <w:rsid w:val="005B020F"/>
    <w:rsid w:val="005B0517"/>
    <w:rsid w:val="005B1A17"/>
    <w:rsid w:val="005B2513"/>
    <w:rsid w:val="005B2D12"/>
    <w:rsid w:val="005B2E68"/>
    <w:rsid w:val="005B3361"/>
    <w:rsid w:val="005B373E"/>
    <w:rsid w:val="005B3D2F"/>
    <w:rsid w:val="005B432A"/>
    <w:rsid w:val="005B4901"/>
    <w:rsid w:val="005B4E25"/>
    <w:rsid w:val="005B4E3E"/>
    <w:rsid w:val="005B5171"/>
    <w:rsid w:val="005B569A"/>
    <w:rsid w:val="005B5903"/>
    <w:rsid w:val="005B5F72"/>
    <w:rsid w:val="005B6051"/>
    <w:rsid w:val="005B606D"/>
    <w:rsid w:val="005B641E"/>
    <w:rsid w:val="005B6720"/>
    <w:rsid w:val="005B7342"/>
    <w:rsid w:val="005B78D6"/>
    <w:rsid w:val="005B7BFE"/>
    <w:rsid w:val="005C0629"/>
    <w:rsid w:val="005C0678"/>
    <w:rsid w:val="005C1197"/>
    <w:rsid w:val="005C1791"/>
    <w:rsid w:val="005C1AB5"/>
    <w:rsid w:val="005C202E"/>
    <w:rsid w:val="005C2282"/>
    <w:rsid w:val="005C2412"/>
    <w:rsid w:val="005C2C9C"/>
    <w:rsid w:val="005C2CE1"/>
    <w:rsid w:val="005C2EF1"/>
    <w:rsid w:val="005C30B0"/>
    <w:rsid w:val="005C32E1"/>
    <w:rsid w:val="005C4112"/>
    <w:rsid w:val="005C4D74"/>
    <w:rsid w:val="005C51F6"/>
    <w:rsid w:val="005C52FE"/>
    <w:rsid w:val="005C555B"/>
    <w:rsid w:val="005C5895"/>
    <w:rsid w:val="005C58F9"/>
    <w:rsid w:val="005C5CE4"/>
    <w:rsid w:val="005C6137"/>
    <w:rsid w:val="005C660F"/>
    <w:rsid w:val="005C6AD9"/>
    <w:rsid w:val="005C6F8E"/>
    <w:rsid w:val="005C7197"/>
    <w:rsid w:val="005C71AF"/>
    <w:rsid w:val="005C7F7E"/>
    <w:rsid w:val="005D1B6C"/>
    <w:rsid w:val="005D1E28"/>
    <w:rsid w:val="005D2D55"/>
    <w:rsid w:val="005D311E"/>
    <w:rsid w:val="005D32BE"/>
    <w:rsid w:val="005D3F2C"/>
    <w:rsid w:val="005D55CD"/>
    <w:rsid w:val="005D5E7D"/>
    <w:rsid w:val="005D77FC"/>
    <w:rsid w:val="005D782A"/>
    <w:rsid w:val="005D7C48"/>
    <w:rsid w:val="005E00E0"/>
    <w:rsid w:val="005E015C"/>
    <w:rsid w:val="005E0400"/>
    <w:rsid w:val="005E0BA0"/>
    <w:rsid w:val="005E0F98"/>
    <w:rsid w:val="005E1063"/>
    <w:rsid w:val="005E1146"/>
    <w:rsid w:val="005E12D2"/>
    <w:rsid w:val="005E18D3"/>
    <w:rsid w:val="005E1A77"/>
    <w:rsid w:val="005E1CCF"/>
    <w:rsid w:val="005E2057"/>
    <w:rsid w:val="005E227B"/>
    <w:rsid w:val="005E2285"/>
    <w:rsid w:val="005E25EA"/>
    <w:rsid w:val="005E26A3"/>
    <w:rsid w:val="005E2A16"/>
    <w:rsid w:val="005E30DA"/>
    <w:rsid w:val="005E3523"/>
    <w:rsid w:val="005E3674"/>
    <w:rsid w:val="005E368C"/>
    <w:rsid w:val="005E39B3"/>
    <w:rsid w:val="005E3F24"/>
    <w:rsid w:val="005E43C6"/>
    <w:rsid w:val="005E480B"/>
    <w:rsid w:val="005E4953"/>
    <w:rsid w:val="005E4999"/>
    <w:rsid w:val="005E4A81"/>
    <w:rsid w:val="005E4B46"/>
    <w:rsid w:val="005E4C59"/>
    <w:rsid w:val="005E52F1"/>
    <w:rsid w:val="005E549B"/>
    <w:rsid w:val="005E5523"/>
    <w:rsid w:val="005E630D"/>
    <w:rsid w:val="005E6679"/>
    <w:rsid w:val="005E6BE8"/>
    <w:rsid w:val="005E6C09"/>
    <w:rsid w:val="005E73D4"/>
    <w:rsid w:val="005E7775"/>
    <w:rsid w:val="005E7AC0"/>
    <w:rsid w:val="005F05A9"/>
    <w:rsid w:val="005F08FE"/>
    <w:rsid w:val="005F135C"/>
    <w:rsid w:val="005F1790"/>
    <w:rsid w:val="005F1B62"/>
    <w:rsid w:val="005F2271"/>
    <w:rsid w:val="005F26B1"/>
    <w:rsid w:val="005F2C55"/>
    <w:rsid w:val="005F382E"/>
    <w:rsid w:val="005F3AE5"/>
    <w:rsid w:val="005F4133"/>
    <w:rsid w:val="005F48B5"/>
    <w:rsid w:val="005F49B2"/>
    <w:rsid w:val="005F56E6"/>
    <w:rsid w:val="005F5751"/>
    <w:rsid w:val="005F5CFC"/>
    <w:rsid w:val="005F5D8C"/>
    <w:rsid w:val="005F60BB"/>
    <w:rsid w:val="005F60F3"/>
    <w:rsid w:val="005F78C9"/>
    <w:rsid w:val="005F7F18"/>
    <w:rsid w:val="005F7FB4"/>
    <w:rsid w:val="006001AB"/>
    <w:rsid w:val="006002BD"/>
    <w:rsid w:val="00600571"/>
    <w:rsid w:val="00600BBA"/>
    <w:rsid w:val="00600C14"/>
    <w:rsid w:val="00601516"/>
    <w:rsid w:val="006017A2"/>
    <w:rsid w:val="00601F9B"/>
    <w:rsid w:val="00602447"/>
    <w:rsid w:val="006029E5"/>
    <w:rsid w:val="00602C4B"/>
    <w:rsid w:val="00602E91"/>
    <w:rsid w:val="00603028"/>
    <w:rsid w:val="00603085"/>
    <w:rsid w:val="00603559"/>
    <w:rsid w:val="006035F2"/>
    <w:rsid w:val="00603D12"/>
    <w:rsid w:val="00604280"/>
    <w:rsid w:val="006043F2"/>
    <w:rsid w:val="00604A3A"/>
    <w:rsid w:val="00604D69"/>
    <w:rsid w:val="0060534B"/>
    <w:rsid w:val="00605B6F"/>
    <w:rsid w:val="00607638"/>
    <w:rsid w:val="006076DB"/>
    <w:rsid w:val="006078DE"/>
    <w:rsid w:val="0060790C"/>
    <w:rsid w:val="0061043E"/>
    <w:rsid w:val="00610851"/>
    <w:rsid w:val="006109A8"/>
    <w:rsid w:val="00611035"/>
    <w:rsid w:val="00611491"/>
    <w:rsid w:val="0061217C"/>
    <w:rsid w:val="0061235E"/>
    <w:rsid w:val="006125ED"/>
    <w:rsid w:val="00613DC4"/>
    <w:rsid w:val="00613DEC"/>
    <w:rsid w:val="00613E36"/>
    <w:rsid w:val="006141E9"/>
    <w:rsid w:val="006145E6"/>
    <w:rsid w:val="006153FF"/>
    <w:rsid w:val="00616245"/>
    <w:rsid w:val="006163B1"/>
    <w:rsid w:val="0061648A"/>
    <w:rsid w:val="00616D6E"/>
    <w:rsid w:val="00620587"/>
    <w:rsid w:val="00620624"/>
    <w:rsid w:val="006208C4"/>
    <w:rsid w:val="00620D53"/>
    <w:rsid w:val="00620D8E"/>
    <w:rsid w:val="006212D2"/>
    <w:rsid w:val="00621CEC"/>
    <w:rsid w:val="00621E1F"/>
    <w:rsid w:val="006222F5"/>
    <w:rsid w:val="00622337"/>
    <w:rsid w:val="006225B9"/>
    <w:rsid w:val="006226AF"/>
    <w:rsid w:val="00622968"/>
    <w:rsid w:val="00622CF1"/>
    <w:rsid w:val="00623223"/>
    <w:rsid w:val="00623A4C"/>
    <w:rsid w:val="0062474B"/>
    <w:rsid w:val="0062486F"/>
    <w:rsid w:val="00624A18"/>
    <w:rsid w:val="006253C1"/>
    <w:rsid w:val="00625700"/>
    <w:rsid w:val="0062596D"/>
    <w:rsid w:val="0062628A"/>
    <w:rsid w:val="006265EE"/>
    <w:rsid w:val="006276AF"/>
    <w:rsid w:val="00627EC3"/>
    <w:rsid w:val="00630140"/>
    <w:rsid w:val="0063015F"/>
    <w:rsid w:val="00630A4D"/>
    <w:rsid w:val="00630A5B"/>
    <w:rsid w:val="00630C34"/>
    <w:rsid w:val="00630EB1"/>
    <w:rsid w:val="006312D0"/>
    <w:rsid w:val="0063154D"/>
    <w:rsid w:val="006318FF"/>
    <w:rsid w:val="0063216E"/>
    <w:rsid w:val="00632F0D"/>
    <w:rsid w:val="006336C0"/>
    <w:rsid w:val="006342E5"/>
    <w:rsid w:val="006343A8"/>
    <w:rsid w:val="00634B92"/>
    <w:rsid w:val="006359EE"/>
    <w:rsid w:val="00635E10"/>
    <w:rsid w:val="00635F09"/>
    <w:rsid w:val="00636149"/>
    <w:rsid w:val="00637036"/>
    <w:rsid w:val="006373BD"/>
    <w:rsid w:val="006404AD"/>
    <w:rsid w:val="00640D0A"/>
    <w:rsid w:val="00641375"/>
    <w:rsid w:val="006417BA"/>
    <w:rsid w:val="00641845"/>
    <w:rsid w:val="0064228E"/>
    <w:rsid w:val="00643484"/>
    <w:rsid w:val="006434AF"/>
    <w:rsid w:val="006439BC"/>
    <w:rsid w:val="00644BCD"/>
    <w:rsid w:val="00645F53"/>
    <w:rsid w:val="00645F54"/>
    <w:rsid w:val="0064609D"/>
    <w:rsid w:val="006463D0"/>
    <w:rsid w:val="0064699F"/>
    <w:rsid w:val="00646E09"/>
    <w:rsid w:val="006474DE"/>
    <w:rsid w:val="00647535"/>
    <w:rsid w:val="00647810"/>
    <w:rsid w:val="00647BF1"/>
    <w:rsid w:val="00647BFB"/>
    <w:rsid w:val="00647D8C"/>
    <w:rsid w:val="00647F70"/>
    <w:rsid w:val="00650852"/>
    <w:rsid w:val="00651BE0"/>
    <w:rsid w:val="00651F27"/>
    <w:rsid w:val="00652359"/>
    <w:rsid w:val="00652802"/>
    <w:rsid w:val="00652A45"/>
    <w:rsid w:val="006532C5"/>
    <w:rsid w:val="00653326"/>
    <w:rsid w:val="00653491"/>
    <w:rsid w:val="00653C59"/>
    <w:rsid w:val="00653D2E"/>
    <w:rsid w:val="0065446B"/>
    <w:rsid w:val="006544EE"/>
    <w:rsid w:val="0065536C"/>
    <w:rsid w:val="006559C2"/>
    <w:rsid w:val="00655BB1"/>
    <w:rsid w:val="00655ED9"/>
    <w:rsid w:val="00656EFA"/>
    <w:rsid w:val="00657E35"/>
    <w:rsid w:val="00657FC9"/>
    <w:rsid w:val="006606F6"/>
    <w:rsid w:val="00661992"/>
    <w:rsid w:val="006623F6"/>
    <w:rsid w:val="006627EE"/>
    <w:rsid w:val="0066293F"/>
    <w:rsid w:val="00662B42"/>
    <w:rsid w:val="00662BA4"/>
    <w:rsid w:val="006630B5"/>
    <w:rsid w:val="00663222"/>
    <w:rsid w:val="006636E3"/>
    <w:rsid w:val="00663773"/>
    <w:rsid w:val="00664107"/>
    <w:rsid w:val="006648A8"/>
    <w:rsid w:val="00664BBD"/>
    <w:rsid w:val="00665326"/>
    <w:rsid w:val="006658CE"/>
    <w:rsid w:val="006659D1"/>
    <w:rsid w:val="00665F6C"/>
    <w:rsid w:val="0066622A"/>
    <w:rsid w:val="00666B66"/>
    <w:rsid w:val="00666EBD"/>
    <w:rsid w:val="00667A12"/>
    <w:rsid w:val="00670B80"/>
    <w:rsid w:val="006712AD"/>
    <w:rsid w:val="00671313"/>
    <w:rsid w:val="00672A4B"/>
    <w:rsid w:val="00672ACA"/>
    <w:rsid w:val="00673525"/>
    <w:rsid w:val="006737CB"/>
    <w:rsid w:val="006738E9"/>
    <w:rsid w:val="006740CE"/>
    <w:rsid w:val="006748B7"/>
    <w:rsid w:val="00674B07"/>
    <w:rsid w:val="00674B43"/>
    <w:rsid w:val="00674BDE"/>
    <w:rsid w:val="00674C9B"/>
    <w:rsid w:val="006752B6"/>
    <w:rsid w:val="00675667"/>
    <w:rsid w:val="00675773"/>
    <w:rsid w:val="00675E1A"/>
    <w:rsid w:val="00675F67"/>
    <w:rsid w:val="0067684C"/>
    <w:rsid w:val="006779B7"/>
    <w:rsid w:val="00677C74"/>
    <w:rsid w:val="006806F3"/>
    <w:rsid w:val="00680A7D"/>
    <w:rsid w:val="00680D51"/>
    <w:rsid w:val="006814F9"/>
    <w:rsid w:val="00682472"/>
    <w:rsid w:val="006824B1"/>
    <w:rsid w:val="006824D5"/>
    <w:rsid w:val="006826E4"/>
    <w:rsid w:val="00682803"/>
    <w:rsid w:val="00682F89"/>
    <w:rsid w:val="00683164"/>
    <w:rsid w:val="0068324A"/>
    <w:rsid w:val="006842A2"/>
    <w:rsid w:val="006846F4"/>
    <w:rsid w:val="00684A11"/>
    <w:rsid w:val="00684E9A"/>
    <w:rsid w:val="00684FBD"/>
    <w:rsid w:val="00685040"/>
    <w:rsid w:val="006851C6"/>
    <w:rsid w:val="00685694"/>
    <w:rsid w:val="006859CB"/>
    <w:rsid w:val="00685EEA"/>
    <w:rsid w:val="00687537"/>
    <w:rsid w:val="006875CE"/>
    <w:rsid w:val="00690A29"/>
    <w:rsid w:val="00690D9B"/>
    <w:rsid w:val="00691598"/>
    <w:rsid w:val="006928A2"/>
    <w:rsid w:val="00692DD0"/>
    <w:rsid w:val="00694B53"/>
    <w:rsid w:val="00694C76"/>
    <w:rsid w:val="00695170"/>
    <w:rsid w:val="00696D94"/>
    <w:rsid w:val="00696DF3"/>
    <w:rsid w:val="0069759F"/>
    <w:rsid w:val="006977FF"/>
    <w:rsid w:val="006978A1"/>
    <w:rsid w:val="00697BFA"/>
    <w:rsid w:val="00697F46"/>
    <w:rsid w:val="006A017E"/>
    <w:rsid w:val="006A0215"/>
    <w:rsid w:val="006A0F6B"/>
    <w:rsid w:val="006A17F1"/>
    <w:rsid w:val="006A1E59"/>
    <w:rsid w:val="006A1ECF"/>
    <w:rsid w:val="006A2011"/>
    <w:rsid w:val="006A21ED"/>
    <w:rsid w:val="006A2991"/>
    <w:rsid w:val="006A34C2"/>
    <w:rsid w:val="006A387D"/>
    <w:rsid w:val="006A3AA6"/>
    <w:rsid w:val="006A4C80"/>
    <w:rsid w:val="006A5794"/>
    <w:rsid w:val="006A57A3"/>
    <w:rsid w:val="006A59AA"/>
    <w:rsid w:val="006A643B"/>
    <w:rsid w:val="006A7892"/>
    <w:rsid w:val="006B00C1"/>
    <w:rsid w:val="006B0B95"/>
    <w:rsid w:val="006B16CA"/>
    <w:rsid w:val="006B1720"/>
    <w:rsid w:val="006B2C87"/>
    <w:rsid w:val="006B31E2"/>
    <w:rsid w:val="006B3619"/>
    <w:rsid w:val="006B4E41"/>
    <w:rsid w:val="006B5318"/>
    <w:rsid w:val="006B6AEF"/>
    <w:rsid w:val="006B7929"/>
    <w:rsid w:val="006B794E"/>
    <w:rsid w:val="006B7B61"/>
    <w:rsid w:val="006B7BB7"/>
    <w:rsid w:val="006B7DF3"/>
    <w:rsid w:val="006C0AD5"/>
    <w:rsid w:val="006C0C51"/>
    <w:rsid w:val="006C1A21"/>
    <w:rsid w:val="006C1ACD"/>
    <w:rsid w:val="006C2987"/>
    <w:rsid w:val="006C2F29"/>
    <w:rsid w:val="006C32FB"/>
    <w:rsid w:val="006C38E4"/>
    <w:rsid w:val="006C3D43"/>
    <w:rsid w:val="006C3E75"/>
    <w:rsid w:val="006C3EC0"/>
    <w:rsid w:val="006C4820"/>
    <w:rsid w:val="006C5001"/>
    <w:rsid w:val="006C5134"/>
    <w:rsid w:val="006C5226"/>
    <w:rsid w:val="006C55D3"/>
    <w:rsid w:val="006C5A3E"/>
    <w:rsid w:val="006C65F4"/>
    <w:rsid w:val="006C67C7"/>
    <w:rsid w:val="006C7E56"/>
    <w:rsid w:val="006D0299"/>
    <w:rsid w:val="006D03AA"/>
    <w:rsid w:val="006D04B6"/>
    <w:rsid w:val="006D0703"/>
    <w:rsid w:val="006D1E91"/>
    <w:rsid w:val="006D260F"/>
    <w:rsid w:val="006D3008"/>
    <w:rsid w:val="006D340F"/>
    <w:rsid w:val="006D3C20"/>
    <w:rsid w:val="006D4434"/>
    <w:rsid w:val="006D4526"/>
    <w:rsid w:val="006D4D09"/>
    <w:rsid w:val="006D50B4"/>
    <w:rsid w:val="006D5322"/>
    <w:rsid w:val="006D5396"/>
    <w:rsid w:val="006D6199"/>
    <w:rsid w:val="006D61CA"/>
    <w:rsid w:val="006D6813"/>
    <w:rsid w:val="006D69E6"/>
    <w:rsid w:val="006D6DB8"/>
    <w:rsid w:val="006D77CE"/>
    <w:rsid w:val="006D7D6E"/>
    <w:rsid w:val="006E0654"/>
    <w:rsid w:val="006E08E8"/>
    <w:rsid w:val="006E0E96"/>
    <w:rsid w:val="006E1094"/>
    <w:rsid w:val="006E1EB6"/>
    <w:rsid w:val="006E20D4"/>
    <w:rsid w:val="006E2570"/>
    <w:rsid w:val="006E4B5A"/>
    <w:rsid w:val="006E4F5C"/>
    <w:rsid w:val="006E5C00"/>
    <w:rsid w:val="006E5D53"/>
    <w:rsid w:val="006E64E0"/>
    <w:rsid w:val="006E6C59"/>
    <w:rsid w:val="006E6ECD"/>
    <w:rsid w:val="006E7201"/>
    <w:rsid w:val="006E78A9"/>
    <w:rsid w:val="006E795B"/>
    <w:rsid w:val="006F0989"/>
    <w:rsid w:val="006F10AA"/>
    <w:rsid w:val="006F1632"/>
    <w:rsid w:val="006F1967"/>
    <w:rsid w:val="006F19F5"/>
    <w:rsid w:val="006F1B3D"/>
    <w:rsid w:val="006F28EC"/>
    <w:rsid w:val="006F2BCB"/>
    <w:rsid w:val="006F3580"/>
    <w:rsid w:val="006F3714"/>
    <w:rsid w:val="006F4316"/>
    <w:rsid w:val="006F4B41"/>
    <w:rsid w:val="006F4C7D"/>
    <w:rsid w:val="006F52C6"/>
    <w:rsid w:val="006F56EC"/>
    <w:rsid w:val="006F5B83"/>
    <w:rsid w:val="006F5D88"/>
    <w:rsid w:val="006F5D94"/>
    <w:rsid w:val="006F628F"/>
    <w:rsid w:val="006F7445"/>
    <w:rsid w:val="006F7B4A"/>
    <w:rsid w:val="006F7FD2"/>
    <w:rsid w:val="007005DA"/>
    <w:rsid w:val="007007B3"/>
    <w:rsid w:val="00700A8F"/>
    <w:rsid w:val="007011F3"/>
    <w:rsid w:val="007012A2"/>
    <w:rsid w:val="007016CE"/>
    <w:rsid w:val="00701E73"/>
    <w:rsid w:val="0070275B"/>
    <w:rsid w:val="00702D8E"/>
    <w:rsid w:val="00702F11"/>
    <w:rsid w:val="00703667"/>
    <w:rsid w:val="0070385C"/>
    <w:rsid w:val="00703DC6"/>
    <w:rsid w:val="00704115"/>
    <w:rsid w:val="007044C6"/>
    <w:rsid w:val="00704A3D"/>
    <w:rsid w:val="00704E68"/>
    <w:rsid w:val="00705029"/>
    <w:rsid w:val="00705411"/>
    <w:rsid w:val="007061AF"/>
    <w:rsid w:val="007066F2"/>
    <w:rsid w:val="0070694E"/>
    <w:rsid w:val="00706B51"/>
    <w:rsid w:val="00706DCE"/>
    <w:rsid w:val="0070718F"/>
    <w:rsid w:val="007071EE"/>
    <w:rsid w:val="00707383"/>
    <w:rsid w:val="00707CDA"/>
    <w:rsid w:val="00707D9A"/>
    <w:rsid w:val="00707E9D"/>
    <w:rsid w:val="007106F6"/>
    <w:rsid w:val="007108C4"/>
    <w:rsid w:val="00710AB4"/>
    <w:rsid w:val="00710B67"/>
    <w:rsid w:val="00710CF6"/>
    <w:rsid w:val="00710EBC"/>
    <w:rsid w:val="00710F5F"/>
    <w:rsid w:val="00711407"/>
    <w:rsid w:val="0071200A"/>
    <w:rsid w:val="007124A3"/>
    <w:rsid w:val="00712744"/>
    <w:rsid w:val="00713063"/>
    <w:rsid w:val="00713423"/>
    <w:rsid w:val="00713AA7"/>
    <w:rsid w:val="00713B34"/>
    <w:rsid w:val="00713B76"/>
    <w:rsid w:val="0071471F"/>
    <w:rsid w:val="007148EE"/>
    <w:rsid w:val="007156B3"/>
    <w:rsid w:val="00715A3B"/>
    <w:rsid w:val="007162FD"/>
    <w:rsid w:val="007163B1"/>
    <w:rsid w:val="007165FF"/>
    <w:rsid w:val="00716BA5"/>
    <w:rsid w:val="007173D3"/>
    <w:rsid w:val="00717BF8"/>
    <w:rsid w:val="00717D24"/>
    <w:rsid w:val="00717F8D"/>
    <w:rsid w:val="007200B2"/>
    <w:rsid w:val="00720114"/>
    <w:rsid w:val="0072031D"/>
    <w:rsid w:val="00720D5D"/>
    <w:rsid w:val="00721032"/>
    <w:rsid w:val="00721843"/>
    <w:rsid w:val="00721B5C"/>
    <w:rsid w:val="00722151"/>
    <w:rsid w:val="00722DD0"/>
    <w:rsid w:val="00722F1E"/>
    <w:rsid w:val="007230B0"/>
    <w:rsid w:val="0072397A"/>
    <w:rsid w:val="00723CF7"/>
    <w:rsid w:val="0072407C"/>
    <w:rsid w:val="007246C0"/>
    <w:rsid w:val="00724749"/>
    <w:rsid w:val="007250DF"/>
    <w:rsid w:val="00725193"/>
    <w:rsid w:val="007257F0"/>
    <w:rsid w:val="00725F45"/>
    <w:rsid w:val="00730492"/>
    <w:rsid w:val="007306E1"/>
    <w:rsid w:val="007308BF"/>
    <w:rsid w:val="00731053"/>
    <w:rsid w:val="0073112A"/>
    <w:rsid w:val="0073163F"/>
    <w:rsid w:val="007317EE"/>
    <w:rsid w:val="00731C49"/>
    <w:rsid w:val="00731C8C"/>
    <w:rsid w:val="00732630"/>
    <w:rsid w:val="00732D8E"/>
    <w:rsid w:val="00732F35"/>
    <w:rsid w:val="0073353A"/>
    <w:rsid w:val="0073364B"/>
    <w:rsid w:val="00733BA4"/>
    <w:rsid w:val="00734103"/>
    <w:rsid w:val="00734126"/>
    <w:rsid w:val="00734AA6"/>
    <w:rsid w:val="00734D61"/>
    <w:rsid w:val="00735156"/>
    <w:rsid w:val="00735372"/>
    <w:rsid w:val="00735592"/>
    <w:rsid w:val="00736245"/>
    <w:rsid w:val="007363C7"/>
    <w:rsid w:val="00736A39"/>
    <w:rsid w:val="00736BC4"/>
    <w:rsid w:val="007370FA"/>
    <w:rsid w:val="00737C09"/>
    <w:rsid w:val="00737C7B"/>
    <w:rsid w:val="00737F55"/>
    <w:rsid w:val="00740E35"/>
    <w:rsid w:val="00740F13"/>
    <w:rsid w:val="007411DD"/>
    <w:rsid w:val="0074144C"/>
    <w:rsid w:val="00741704"/>
    <w:rsid w:val="007417E6"/>
    <w:rsid w:val="00742347"/>
    <w:rsid w:val="0074276C"/>
    <w:rsid w:val="00742F70"/>
    <w:rsid w:val="00743730"/>
    <w:rsid w:val="007444A8"/>
    <w:rsid w:val="00744962"/>
    <w:rsid w:val="00744F3F"/>
    <w:rsid w:val="00744FB0"/>
    <w:rsid w:val="00745A8C"/>
    <w:rsid w:val="00746209"/>
    <w:rsid w:val="00746B89"/>
    <w:rsid w:val="00746C9F"/>
    <w:rsid w:val="0074716C"/>
    <w:rsid w:val="007477BD"/>
    <w:rsid w:val="00747BE5"/>
    <w:rsid w:val="00747CA2"/>
    <w:rsid w:val="00747EF6"/>
    <w:rsid w:val="00747F80"/>
    <w:rsid w:val="00747F9D"/>
    <w:rsid w:val="0075041C"/>
    <w:rsid w:val="007505E4"/>
    <w:rsid w:val="0075072E"/>
    <w:rsid w:val="00750AC8"/>
    <w:rsid w:val="007519C7"/>
    <w:rsid w:val="00751DDE"/>
    <w:rsid w:val="00751EA8"/>
    <w:rsid w:val="00752C22"/>
    <w:rsid w:val="00752C59"/>
    <w:rsid w:val="00752FE6"/>
    <w:rsid w:val="00753E3F"/>
    <w:rsid w:val="00753FEE"/>
    <w:rsid w:val="0075413C"/>
    <w:rsid w:val="00754668"/>
    <w:rsid w:val="0075473F"/>
    <w:rsid w:val="00754DA9"/>
    <w:rsid w:val="0075595A"/>
    <w:rsid w:val="007559F8"/>
    <w:rsid w:val="00755E4E"/>
    <w:rsid w:val="007564C0"/>
    <w:rsid w:val="0075666C"/>
    <w:rsid w:val="00756D59"/>
    <w:rsid w:val="00757222"/>
    <w:rsid w:val="00757557"/>
    <w:rsid w:val="00760735"/>
    <w:rsid w:val="007607BA"/>
    <w:rsid w:val="007611CD"/>
    <w:rsid w:val="0076124F"/>
    <w:rsid w:val="00761A1E"/>
    <w:rsid w:val="00761DEE"/>
    <w:rsid w:val="007624B9"/>
    <w:rsid w:val="00763282"/>
    <w:rsid w:val="007639F3"/>
    <w:rsid w:val="00764526"/>
    <w:rsid w:val="0076457C"/>
    <w:rsid w:val="007646DC"/>
    <w:rsid w:val="00764A87"/>
    <w:rsid w:val="00764E83"/>
    <w:rsid w:val="0076527E"/>
    <w:rsid w:val="007658EE"/>
    <w:rsid w:val="00765A29"/>
    <w:rsid w:val="00765AAB"/>
    <w:rsid w:val="00766167"/>
    <w:rsid w:val="007673D1"/>
    <w:rsid w:val="0076752D"/>
    <w:rsid w:val="00767ADD"/>
    <w:rsid w:val="00767B23"/>
    <w:rsid w:val="00767C08"/>
    <w:rsid w:val="00767F9F"/>
    <w:rsid w:val="0077025E"/>
    <w:rsid w:val="007702D3"/>
    <w:rsid w:val="00770329"/>
    <w:rsid w:val="007703D0"/>
    <w:rsid w:val="007703E1"/>
    <w:rsid w:val="00770401"/>
    <w:rsid w:val="00770F9B"/>
    <w:rsid w:val="00771ECB"/>
    <w:rsid w:val="007721E0"/>
    <w:rsid w:val="00772BDE"/>
    <w:rsid w:val="007735D5"/>
    <w:rsid w:val="007736B8"/>
    <w:rsid w:val="007738DC"/>
    <w:rsid w:val="007739D4"/>
    <w:rsid w:val="00773EC3"/>
    <w:rsid w:val="0077403A"/>
    <w:rsid w:val="00774351"/>
    <w:rsid w:val="0077496E"/>
    <w:rsid w:val="00775568"/>
    <w:rsid w:val="00775A0E"/>
    <w:rsid w:val="00775CEE"/>
    <w:rsid w:val="00776EF4"/>
    <w:rsid w:val="007771B9"/>
    <w:rsid w:val="00777297"/>
    <w:rsid w:val="00777466"/>
    <w:rsid w:val="007778F2"/>
    <w:rsid w:val="00777DB1"/>
    <w:rsid w:val="007801FD"/>
    <w:rsid w:val="007802B9"/>
    <w:rsid w:val="007804B8"/>
    <w:rsid w:val="00781853"/>
    <w:rsid w:val="0078197D"/>
    <w:rsid w:val="007819E7"/>
    <w:rsid w:val="00781DFB"/>
    <w:rsid w:val="00782136"/>
    <w:rsid w:val="007822AD"/>
    <w:rsid w:val="00782514"/>
    <w:rsid w:val="007847E5"/>
    <w:rsid w:val="007849D5"/>
    <w:rsid w:val="00785B06"/>
    <w:rsid w:val="00785E73"/>
    <w:rsid w:val="00785FB1"/>
    <w:rsid w:val="00786142"/>
    <w:rsid w:val="007862B5"/>
    <w:rsid w:val="007863F1"/>
    <w:rsid w:val="00786751"/>
    <w:rsid w:val="00786E56"/>
    <w:rsid w:val="00787558"/>
    <w:rsid w:val="007902E3"/>
    <w:rsid w:val="0079052B"/>
    <w:rsid w:val="00790B50"/>
    <w:rsid w:val="00790D77"/>
    <w:rsid w:val="007915DC"/>
    <w:rsid w:val="00791BF4"/>
    <w:rsid w:val="00791D94"/>
    <w:rsid w:val="00792060"/>
    <w:rsid w:val="007920D0"/>
    <w:rsid w:val="0079249B"/>
    <w:rsid w:val="00792584"/>
    <w:rsid w:val="0079322A"/>
    <w:rsid w:val="00793931"/>
    <w:rsid w:val="00793B76"/>
    <w:rsid w:val="00793DAD"/>
    <w:rsid w:val="00793DC8"/>
    <w:rsid w:val="00793FAE"/>
    <w:rsid w:val="00794F9D"/>
    <w:rsid w:val="0079576B"/>
    <w:rsid w:val="007958B6"/>
    <w:rsid w:val="00795C72"/>
    <w:rsid w:val="00796320"/>
    <w:rsid w:val="007963D6"/>
    <w:rsid w:val="007963FE"/>
    <w:rsid w:val="007967EA"/>
    <w:rsid w:val="00796868"/>
    <w:rsid w:val="007970DF"/>
    <w:rsid w:val="0079725E"/>
    <w:rsid w:val="00797508"/>
    <w:rsid w:val="007A04A4"/>
    <w:rsid w:val="007A06DF"/>
    <w:rsid w:val="007A17C4"/>
    <w:rsid w:val="007A1F81"/>
    <w:rsid w:val="007A1FBB"/>
    <w:rsid w:val="007A2604"/>
    <w:rsid w:val="007A326F"/>
    <w:rsid w:val="007A395F"/>
    <w:rsid w:val="007A4466"/>
    <w:rsid w:val="007A4968"/>
    <w:rsid w:val="007A4B39"/>
    <w:rsid w:val="007A4CBC"/>
    <w:rsid w:val="007A50AC"/>
    <w:rsid w:val="007A559E"/>
    <w:rsid w:val="007A5C71"/>
    <w:rsid w:val="007A5D61"/>
    <w:rsid w:val="007A5E7B"/>
    <w:rsid w:val="007A5FD0"/>
    <w:rsid w:val="007A6780"/>
    <w:rsid w:val="007A67BC"/>
    <w:rsid w:val="007A7745"/>
    <w:rsid w:val="007A78B4"/>
    <w:rsid w:val="007A7A97"/>
    <w:rsid w:val="007B011D"/>
    <w:rsid w:val="007B015A"/>
    <w:rsid w:val="007B022D"/>
    <w:rsid w:val="007B0D20"/>
    <w:rsid w:val="007B10BC"/>
    <w:rsid w:val="007B1840"/>
    <w:rsid w:val="007B19DC"/>
    <w:rsid w:val="007B19E1"/>
    <w:rsid w:val="007B24F6"/>
    <w:rsid w:val="007B26FF"/>
    <w:rsid w:val="007B299D"/>
    <w:rsid w:val="007B2CCB"/>
    <w:rsid w:val="007B337C"/>
    <w:rsid w:val="007B3519"/>
    <w:rsid w:val="007B35D9"/>
    <w:rsid w:val="007B47F4"/>
    <w:rsid w:val="007B5246"/>
    <w:rsid w:val="007B5540"/>
    <w:rsid w:val="007B62D5"/>
    <w:rsid w:val="007B7209"/>
    <w:rsid w:val="007B7CAA"/>
    <w:rsid w:val="007C02A2"/>
    <w:rsid w:val="007C02A4"/>
    <w:rsid w:val="007C1082"/>
    <w:rsid w:val="007C139B"/>
    <w:rsid w:val="007C141B"/>
    <w:rsid w:val="007C1492"/>
    <w:rsid w:val="007C1AFC"/>
    <w:rsid w:val="007C26AF"/>
    <w:rsid w:val="007C2D5B"/>
    <w:rsid w:val="007C3370"/>
    <w:rsid w:val="007C33EC"/>
    <w:rsid w:val="007C354E"/>
    <w:rsid w:val="007C3BA3"/>
    <w:rsid w:val="007C3C9D"/>
    <w:rsid w:val="007C3F20"/>
    <w:rsid w:val="007C4884"/>
    <w:rsid w:val="007C4B73"/>
    <w:rsid w:val="007C5F67"/>
    <w:rsid w:val="007C68BE"/>
    <w:rsid w:val="007C6E0E"/>
    <w:rsid w:val="007C739F"/>
    <w:rsid w:val="007C75C1"/>
    <w:rsid w:val="007D038A"/>
    <w:rsid w:val="007D038D"/>
    <w:rsid w:val="007D0468"/>
    <w:rsid w:val="007D107E"/>
    <w:rsid w:val="007D1943"/>
    <w:rsid w:val="007D1B9A"/>
    <w:rsid w:val="007D24FE"/>
    <w:rsid w:val="007D2697"/>
    <w:rsid w:val="007D2ACC"/>
    <w:rsid w:val="007D2B71"/>
    <w:rsid w:val="007D2C22"/>
    <w:rsid w:val="007D2E57"/>
    <w:rsid w:val="007D31F1"/>
    <w:rsid w:val="007D3B4D"/>
    <w:rsid w:val="007D3E3D"/>
    <w:rsid w:val="007D6102"/>
    <w:rsid w:val="007D6231"/>
    <w:rsid w:val="007D628F"/>
    <w:rsid w:val="007D68AB"/>
    <w:rsid w:val="007D73EA"/>
    <w:rsid w:val="007D745C"/>
    <w:rsid w:val="007D7818"/>
    <w:rsid w:val="007D7E8A"/>
    <w:rsid w:val="007D7F32"/>
    <w:rsid w:val="007E01CE"/>
    <w:rsid w:val="007E035D"/>
    <w:rsid w:val="007E064A"/>
    <w:rsid w:val="007E0E7F"/>
    <w:rsid w:val="007E1093"/>
    <w:rsid w:val="007E1952"/>
    <w:rsid w:val="007E1B75"/>
    <w:rsid w:val="007E2E31"/>
    <w:rsid w:val="007E3321"/>
    <w:rsid w:val="007E37E9"/>
    <w:rsid w:val="007E3D87"/>
    <w:rsid w:val="007E43C2"/>
    <w:rsid w:val="007E463C"/>
    <w:rsid w:val="007E4DD3"/>
    <w:rsid w:val="007E54D8"/>
    <w:rsid w:val="007E5FC0"/>
    <w:rsid w:val="007E60AC"/>
    <w:rsid w:val="007E6126"/>
    <w:rsid w:val="007E79C7"/>
    <w:rsid w:val="007E79F3"/>
    <w:rsid w:val="007F12AF"/>
    <w:rsid w:val="007F17AD"/>
    <w:rsid w:val="007F2411"/>
    <w:rsid w:val="007F242A"/>
    <w:rsid w:val="007F27AE"/>
    <w:rsid w:val="007F2830"/>
    <w:rsid w:val="007F3232"/>
    <w:rsid w:val="007F3420"/>
    <w:rsid w:val="007F3900"/>
    <w:rsid w:val="007F3E01"/>
    <w:rsid w:val="007F42E6"/>
    <w:rsid w:val="007F4528"/>
    <w:rsid w:val="007F4956"/>
    <w:rsid w:val="007F4C00"/>
    <w:rsid w:val="007F4E3E"/>
    <w:rsid w:val="007F5573"/>
    <w:rsid w:val="007F58B1"/>
    <w:rsid w:val="007F59AB"/>
    <w:rsid w:val="007F5ABD"/>
    <w:rsid w:val="007F5ADF"/>
    <w:rsid w:val="007F5DEE"/>
    <w:rsid w:val="007F60D6"/>
    <w:rsid w:val="007F62F9"/>
    <w:rsid w:val="007F682A"/>
    <w:rsid w:val="007F6940"/>
    <w:rsid w:val="007F6D8D"/>
    <w:rsid w:val="007F7846"/>
    <w:rsid w:val="007F7C80"/>
    <w:rsid w:val="00800779"/>
    <w:rsid w:val="00800E39"/>
    <w:rsid w:val="008013B8"/>
    <w:rsid w:val="0080189C"/>
    <w:rsid w:val="0080283A"/>
    <w:rsid w:val="00803529"/>
    <w:rsid w:val="00803C1E"/>
    <w:rsid w:val="00803E67"/>
    <w:rsid w:val="00803E94"/>
    <w:rsid w:val="008040BC"/>
    <w:rsid w:val="0080459D"/>
    <w:rsid w:val="0080470E"/>
    <w:rsid w:val="008049D8"/>
    <w:rsid w:val="008049DD"/>
    <w:rsid w:val="0080520E"/>
    <w:rsid w:val="00805397"/>
    <w:rsid w:val="00806105"/>
    <w:rsid w:val="0080626B"/>
    <w:rsid w:val="00806559"/>
    <w:rsid w:val="00806B47"/>
    <w:rsid w:val="00807557"/>
    <w:rsid w:val="00807C60"/>
    <w:rsid w:val="0081011B"/>
    <w:rsid w:val="00810F4B"/>
    <w:rsid w:val="00810FD9"/>
    <w:rsid w:val="00811176"/>
    <w:rsid w:val="00811B76"/>
    <w:rsid w:val="00811BE5"/>
    <w:rsid w:val="008122F6"/>
    <w:rsid w:val="00813242"/>
    <w:rsid w:val="00813265"/>
    <w:rsid w:val="008135DD"/>
    <w:rsid w:val="00813A38"/>
    <w:rsid w:val="00813B37"/>
    <w:rsid w:val="00813F5B"/>
    <w:rsid w:val="0081455B"/>
    <w:rsid w:val="00814B89"/>
    <w:rsid w:val="0081565C"/>
    <w:rsid w:val="008156DB"/>
    <w:rsid w:val="00815A14"/>
    <w:rsid w:val="00815B2F"/>
    <w:rsid w:val="00815B8D"/>
    <w:rsid w:val="0081616C"/>
    <w:rsid w:val="008163E6"/>
    <w:rsid w:val="00816415"/>
    <w:rsid w:val="00816AB5"/>
    <w:rsid w:val="00816BD5"/>
    <w:rsid w:val="00816DC3"/>
    <w:rsid w:val="00817219"/>
    <w:rsid w:val="00817B08"/>
    <w:rsid w:val="00820594"/>
    <w:rsid w:val="00820EB9"/>
    <w:rsid w:val="0082161D"/>
    <w:rsid w:val="008216D3"/>
    <w:rsid w:val="00821BAC"/>
    <w:rsid w:val="00824987"/>
    <w:rsid w:val="008254F9"/>
    <w:rsid w:val="0082677E"/>
    <w:rsid w:val="00826B7B"/>
    <w:rsid w:val="00826C04"/>
    <w:rsid w:val="00826CD8"/>
    <w:rsid w:val="008275C7"/>
    <w:rsid w:val="00827821"/>
    <w:rsid w:val="00827CBD"/>
    <w:rsid w:val="008302EA"/>
    <w:rsid w:val="0083076F"/>
    <w:rsid w:val="00830DC7"/>
    <w:rsid w:val="008316C9"/>
    <w:rsid w:val="008316E9"/>
    <w:rsid w:val="00831FC1"/>
    <w:rsid w:val="008321A5"/>
    <w:rsid w:val="00832565"/>
    <w:rsid w:val="00832756"/>
    <w:rsid w:val="0083298A"/>
    <w:rsid w:val="0083360E"/>
    <w:rsid w:val="00833777"/>
    <w:rsid w:val="00833BE4"/>
    <w:rsid w:val="00834895"/>
    <w:rsid w:val="008355ED"/>
    <w:rsid w:val="00835838"/>
    <w:rsid w:val="0083718A"/>
    <w:rsid w:val="008371EC"/>
    <w:rsid w:val="008379BD"/>
    <w:rsid w:val="00840112"/>
    <w:rsid w:val="008402A0"/>
    <w:rsid w:val="008403F6"/>
    <w:rsid w:val="00840493"/>
    <w:rsid w:val="00840904"/>
    <w:rsid w:val="00840FC6"/>
    <w:rsid w:val="00841B64"/>
    <w:rsid w:val="00841E6A"/>
    <w:rsid w:val="00843979"/>
    <w:rsid w:val="00843FE6"/>
    <w:rsid w:val="0084444A"/>
    <w:rsid w:val="0084512F"/>
    <w:rsid w:val="00845270"/>
    <w:rsid w:val="008455FA"/>
    <w:rsid w:val="0084572A"/>
    <w:rsid w:val="008468AE"/>
    <w:rsid w:val="008475DB"/>
    <w:rsid w:val="00847728"/>
    <w:rsid w:val="008477FA"/>
    <w:rsid w:val="008506E5"/>
    <w:rsid w:val="00850ACC"/>
    <w:rsid w:val="0085104A"/>
    <w:rsid w:val="00851636"/>
    <w:rsid w:val="00851B74"/>
    <w:rsid w:val="00851EC6"/>
    <w:rsid w:val="00852972"/>
    <w:rsid w:val="00852AB6"/>
    <w:rsid w:val="00852B78"/>
    <w:rsid w:val="00852C06"/>
    <w:rsid w:val="00852CCD"/>
    <w:rsid w:val="008535EF"/>
    <w:rsid w:val="008538B3"/>
    <w:rsid w:val="00853B80"/>
    <w:rsid w:val="00853C8F"/>
    <w:rsid w:val="008542AF"/>
    <w:rsid w:val="00854468"/>
    <w:rsid w:val="00855239"/>
    <w:rsid w:val="008556D1"/>
    <w:rsid w:val="00855935"/>
    <w:rsid w:val="00856444"/>
    <w:rsid w:val="00856750"/>
    <w:rsid w:val="0085693C"/>
    <w:rsid w:val="00856E83"/>
    <w:rsid w:val="00857201"/>
    <w:rsid w:val="0085729D"/>
    <w:rsid w:val="008578C0"/>
    <w:rsid w:val="00857EC2"/>
    <w:rsid w:val="008603C8"/>
    <w:rsid w:val="008603CF"/>
    <w:rsid w:val="008608B2"/>
    <w:rsid w:val="00860ADD"/>
    <w:rsid w:val="00861120"/>
    <w:rsid w:val="00861939"/>
    <w:rsid w:val="00861BB5"/>
    <w:rsid w:val="00861BC6"/>
    <w:rsid w:val="0086222E"/>
    <w:rsid w:val="00862C21"/>
    <w:rsid w:val="00862CF0"/>
    <w:rsid w:val="00862F39"/>
    <w:rsid w:val="0086308D"/>
    <w:rsid w:val="00863F73"/>
    <w:rsid w:val="008640A6"/>
    <w:rsid w:val="008641D8"/>
    <w:rsid w:val="008643DE"/>
    <w:rsid w:val="00864798"/>
    <w:rsid w:val="00864C4D"/>
    <w:rsid w:val="00864C7D"/>
    <w:rsid w:val="00864DD5"/>
    <w:rsid w:val="00865496"/>
    <w:rsid w:val="008655E2"/>
    <w:rsid w:val="00865D98"/>
    <w:rsid w:val="0086642B"/>
    <w:rsid w:val="008664F6"/>
    <w:rsid w:val="00866EF4"/>
    <w:rsid w:val="008670B8"/>
    <w:rsid w:val="0086786F"/>
    <w:rsid w:val="008702C5"/>
    <w:rsid w:val="008703B9"/>
    <w:rsid w:val="008703DC"/>
    <w:rsid w:val="0087047A"/>
    <w:rsid w:val="0087063A"/>
    <w:rsid w:val="00870971"/>
    <w:rsid w:val="008715E8"/>
    <w:rsid w:val="00871CB8"/>
    <w:rsid w:val="00871D26"/>
    <w:rsid w:val="00872290"/>
    <w:rsid w:val="00872834"/>
    <w:rsid w:val="008728E2"/>
    <w:rsid w:val="00872BA5"/>
    <w:rsid w:val="00873006"/>
    <w:rsid w:val="00873057"/>
    <w:rsid w:val="0087328F"/>
    <w:rsid w:val="008732EC"/>
    <w:rsid w:val="0087361A"/>
    <w:rsid w:val="00873BCC"/>
    <w:rsid w:val="00873DCF"/>
    <w:rsid w:val="0087549B"/>
    <w:rsid w:val="00875A5B"/>
    <w:rsid w:val="00875ACA"/>
    <w:rsid w:val="00876336"/>
    <w:rsid w:val="008763A9"/>
    <w:rsid w:val="00876CA8"/>
    <w:rsid w:val="00876CBC"/>
    <w:rsid w:val="008770A2"/>
    <w:rsid w:val="00877291"/>
    <w:rsid w:val="00877514"/>
    <w:rsid w:val="00877817"/>
    <w:rsid w:val="00880060"/>
    <w:rsid w:val="008803EA"/>
    <w:rsid w:val="00880417"/>
    <w:rsid w:val="00880724"/>
    <w:rsid w:val="00880B7B"/>
    <w:rsid w:val="00880FC2"/>
    <w:rsid w:val="00880FF5"/>
    <w:rsid w:val="00881179"/>
    <w:rsid w:val="00881866"/>
    <w:rsid w:val="00883100"/>
    <w:rsid w:val="00883193"/>
    <w:rsid w:val="008835AB"/>
    <w:rsid w:val="008837F8"/>
    <w:rsid w:val="008838BF"/>
    <w:rsid w:val="00883A50"/>
    <w:rsid w:val="00885606"/>
    <w:rsid w:val="00885D90"/>
    <w:rsid w:val="0088600F"/>
    <w:rsid w:val="008867FB"/>
    <w:rsid w:val="0088689B"/>
    <w:rsid w:val="00886CA6"/>
    <w:rsid w:val="00886D95"/>
    <w:rsid w:val="00886F67"/>
    <w:rsid w:val="00887823"/>
    <w:rsid w:val="008878A4"/>
    <w:rsid w:val="00887C7D"/>
    <w:rsid w:val="00887EFD"/>
    <w:rsid w:val="008909BC"/>
    <w:rsid w:val="00890B39"/>
    <w:rsid w:val="00890DF7"/>
    <w:rsid w:val="00890E1F"/>
    <w:rsid w:val="008910A2"/>
    <w:rsid w:val="00892770"/>
    <w:rsid w:val="00892A40"/>
    <w:rsid w:val="008933BB"/>
    <w:rsid w:val="00893552"/>
    <w:rsid w:val="00893AC7"/>
    <w:rsid w:val="00893B35"/>
    <w:rsid w:val="00893B56"/>
    <w:rsid w:val="008942A1"/>
    <w:rsid w:val="0089445A"/>
    <w:rsid w:val="008948CA"/>
    <w:rsid w:val="00894AC1"/>
    <w:rsid w:val="00895756"/>
    <w:rsid w:val="008958A5"/>
    <w:rsid w:val="00895A00"/>
    <w:rsid w:val="00895B94"/>
    <w:rsid w:val="00895E6D"/>
    <w:rsid w:val="00896453"/>
    <w:rsid w:val="008965A0"/>
    <w:rsid w:val="00897537"/>
    <w:rsid w:val="00897AF7"/>
    <w:rsid w:val="00897DDD"/>
    <w:rsid w:val="008A0449"/>
    <w:rsid w:val="008A077F"/>
    <w:rsid w:val="008A0E11"/>
    <w:rsid w:val="008A13C5"/>
    <w:rsid w:val="008A149C"/>
    <w:rsid w:val="008A1BEC"/>
    <w:rsid w:val="008A1F51"/>
    <w:rsid w:val="008A2654"/>
    <w:rsid w:val="008A2F1E"/>
    <w:rsid w:val="008A2F75"/>
    <w:rsid w:val="008A32BA"/>
    <w:rsid w:val="008A3642"/>
    <w:rsid w:val="008A3651"/>
    <w:rsid w:val="008A3830"/>
    <w:rsid w:val="008A3D42"/>
    <w:rsid w:val="008A455A"/>
    <w:rsid w:val="008A4569"/>
    <w:rsid w:val="008A4779"/>
    <w:rsid w:val="008A49CF"/>
    <w:rsid w:val="008A5344"/>
    <w:rsid w:val="008A58DD"/>
    <w:rsid w:val="008A5CC5"/>
    <w:rsid w:val="008A610C"/>
    <w:rsid w:val="008A63FC"/>
    <w:rsid w:val="008A687F"/>
    <w:rsid w:val="008A70AB"/>
    <w:rsid w:val="008A76CD"/>
    <w:rsid w:val="008B0435"/>
    <w:rsid w:val="008B084E"/>
    <w:rsid w:val="008B0CC4"/>
    <w:rsid w:val="008B0D7F"/>
    <w:rsid w:val="008B1127"/>
    <w:rsid w:val="008B2173"/>
    <w:rsid w:val="008B2687"/>
    <w:rsid w:val="008B2D83"/>
    <w:rsid w:val="008B3B2D"/>
    <w:rsid w:val="008B4561"/>
    <w:rsid w:val="008B4AF5"/>
    <w:rsid w:val="008B4D6A"/>
    <w:rsid w:val="008B4D77"/>
    <w:rsid w:val="008B4D7F"/>
    <w:rsid w:val="008B5DAA"/>
    <w:rsid w:val="008B5DC2"/>
    <w:rsid w:val="008B6012"/>
    <w:rsid w:val="008B6290"/>
    <w:rsid w:val="008B6491"/>
    <w:rsid w:val="008B65C8"/>
    <w:rsid w:val="008B69D0"/>
    <w:rsid w:val="008B6A1A"/>
    <w:rsid w:val="008B6CD8"/>
    <w:rsid w:val="008B6ECB"/>
    <w:rsid w:val="008B7557"/>
    <w:rsid w:val="008B7B8B"/>
    <w:rsid w:val="008B7F65"/>
    <w:rsid w:val="008C0182"/>
    <w:rsid w:val="008C07B5"/>
    <w:rsid w:val="008C0898"/>
    <w:rsid w:val="008C0CC7"/>
    <w:rsid w:val="008C0F1F"/>
    <w:rsid w:val="008C1795"/>
    <w:rsid w:val="008C1CFA"/>
    <w:rsid w:val="008C205E"/>
    <w:rsid w:val="008C27BC"/>
    <w:rsid w:val="008C35C8"/>
    <w:rsid w:val="008C3814"/>
    <w:rsid w:val="008C3AA0"/>
    <w:rsid w:val="008C3F83"/>
    <w:rsid w:val="008C4083"/>
    <w:rsid w:val="008C42D1"/>
    <w:rsid w:val="008C4402"/>
    <w:rsid w:val="008C47C0"/>
    <w:rsid w:val="008C52D9"/>
    <w:rsid w:val="008C54DB"/>
    <w:rsid w:val="008C56D5"/>
    <w:rsid w:val="008C580A"/>
    <w:rsid w:val="008C599A"/>
    <w:rsid w:val="008C5C97"/>
    <w:rsid w:val="008C63F4"/>
    <w:rsid w:val="008C6445"/>
    <w:rsid w:val="008C65FD"/>
    <w:rsid w:val="008C6ED1"/>
    <w:rsid w:val="008C71C9"/>
    <w:rsid w:val="008C7570"/>
    <w:rsid w:val="008C79F3"/>
    <w:rsid w:val="008D0784"/>
    <w:rsid w:val="008D0A60"/>
    <w:rsid w:val="008D1A1F"/>
    <w:rsid w:val="008D1D80"/>
    <w:rsid w:val="008D20C3"/>
    <w:rsid w:val="008D2724"/>
    <w:rsid w:val="008D2B2E"/>
    <w:rsid w:val="008D2E70"/>
    <w:rsid w:val="008D35FD"/>
    <w:rsid w:val="008D3739"/>
    <w:rsid w:val="008D3760"/>
    <w:rsid w:val="008D38CB"/>
    <w:rsid w:val="008D3C98"/>
    <w:rsid w:val="008D4245"/>
    <w:rsid w:val="008D437D"/>
    <w:rsid w:val="008D4699"/>
    <w:rsid w:val="008D57EC"/>
    <w:rsid w:val="008D5C55"/>
    <w:rsid w:val="008D6A3F"/>
    <w:rsid w:val="008D6BBB"/>
    <w:rsid w:val="008D6C27"/>
    <w:rsid w:val="008D6F6E"/>
    <w:rsid w:val="008D7882"/>
    <w:rsid w:val="008D7BE9"/>
    <w:rsid w:val="008D7CD9"/>
    <w:rsid w:val="008E001C"/>
    <w:rsid w:val="008E0124"/>
    <w:rsid w:val="008E1101"/>
    <w:rsid w:val="008E16A7"/>
    <w:rsid w:val="008E17A2"/>
    <w:rsid w:val="008E215D"/>
    <w:rsid w:val="008E2536"/>
    <w:rsid w:val="008E258A"/>
    <w:rsid w:val="008E2634"/>
    <w:rsid w:val="008E31DA"/>
    <w:rsid w:val="008E33CC"/>
    <w:rsid w:val="008E33DD"/>
    <w:rsid w:val="008E3805"/>
    <w:rsid w:val="008E40DC"/>
    <w:rsid w:val="008E475D"/>
    <w:rsid w:val="008E4784"/>
    <w:rsid w:val="008E4848"/>
    <w:rsid w:val="008E4B70"/>
    <w:rsid w:val="008E530F"/>
    <w:rsid w:val="008E5D9E"/>
    <w:rsid w:val="008E5E5C"/>
    <w:rsid w:val="008E63E7"/>
    <w:rsid w:val="008E64DC"/>
    <w:rsid w:val="008E6DCA"/>
    <w:rsid w:val="008E7001"/>
    <w:rsid w:val="008E74E3"/>
    <w:rsid w:val="008E776D"/>
    <w:rsid w:val="008E7E46"/>
    <w:rsid w:val="008F03CF"/>
    <w:rsid w:val="008F09AA"/>
    <w:rsid w:val="008F0F3D"/>
    <w:rsid w:val="008F12C2"/>
    <w:rsid w:val="008F163B"/>
    <w:rsid w:val="008F1C87"/>
    <w:rsid w:val="008F1D3A"/>
    <w:rsid w:val="008F22FC"/>
    <w:rsid w:val="008F23A3"/>
    <w:rsid w:val="008F244C"/>
    <w:rsid w:val="008F2494"/>
    <w:rsid w:val="008F2796"/>
    <w:rsid w:val="008F2FF9"/>
    <w:rsid w:val="008F3333"/>
    <w:rsid w:val="008F3474"/>
    <w:rsid w:val="008F34D0"/>
    <w:rsid w:val="008F3845"/>
    <w:rsid w:val="008F42D0"/>
    <w:rsid w:val="008F4884"/>
    <w:rsid w:val="008F48B4"/>
    <w:rsid w:val="008F53C4"/>
    <w:rsid w:val="008F5A6D"/>
    <w:rsid w:val="008F5D76"/>
    <w:rsid w:val="008F6030"/>
    <w:rsid w:val="008F6171"/>
    <w:rsid w:val="008F6218"/>
    <w:rsid w:val="008F6442"/>
    <w:rsid w:val="008F6794"/>
    <w:rsid w:val="008F688D"/>
    <w:rsid w:val="008F6CDE"/>
    <w:rsid w:val="008F6CFA"/>
    <w:rsid w:val="008F6E30"/>
    <w:rsid w:val="0090000F"/>
    <w:rsid w:val="00900694"/>
    <w:rsid w:val="009008B0"/>
    <w:rsid w:val="009008D6"/>
    <w:rsid w:val="00900E81"/>
    <w:rsid w:val="00901091"/>
    <w:rsid w:val="009015C5"/>
    <w:rsid w:val="009015CD"/>
    <w:rsid w:val="0090197B"/>
    <w:rsid w:val="00902ED4"/>
    <w:rsid w:val="0090327F"/>
    <w:rsid w:val="009038D4"/>
    <w:rsid w:val="00903B19"/>
    <w:rsid w:val="00903BFB"/>
    <w:rsid w:val="00903EFE"/>
    <w:rsid w:val="009048D7"/>
    <w:rsid w:val="009049D5"/>
    <w:rsid w:val="00904C02"/>
    <w:rsid w:val="00905145"/>
    <w:rsid w:val="009053B5"/>
    <w:rsid w:val="009061A9"/>
    <w:rsid w:val="009061D1"/>
    <w:rsid w:val="009064D4"/>
    <w:rsid w:val="00906EF8"/>
    <w:rsid w:val="009105E8"/>
    <w:rsid w:val="00911B42"/>
    <w:rsid w:val="00911E24"/>
    <w:rsid w:val="00912F32"/>
    <w:rsid w:val="009134A4"/>
    <w:rsid w:val="00913518"/>
    <w:rsid w:val="00913C10"/>
    <w:rsid w:val="00913CF9"/>
    <w:rsid w:val="0091405A"/>
    <w:rsid w:val="00914444"/>
    <w:rsid w:val="00914699"/>
    <w:rsid w:val="00914A4E"/>
    <w:rsid w:val="00914BEB"/>
    <w:rsid w:val="00914C41"/>
    <w:rsid w:val="00914E97"/>
    <w:rsid w:val="0091538C"/>
    <w:rsid w:val="00915E70"/>
    <w:rsid w:val="00916383"/>
    <w:rsid w:val="009166F7"/>
    <w:rsid w:val="00916AB7"/>
    <w:rsid w:val="009170EA"/>
    <w:rsid w:val="0091716D"/>
    <w:rsid w:val="009173C3"/>
    <w:rsid w:val="009203F6"/>
    <w:rsid w:val="00921157"/>
    <w:rsid w:val="009211B0"/>
    <w:rsid w:val="00921827"/>
    <w:rsid w:val="0092190E"/>
    <w:rsid w:val="009219AD"/>
    <w:rsid w:val="00922031"/>
    <w:rsid w:val="00922B8D"/>
    <w:rsid w:val="009233B8"/>
    <w:rsid w:val="009233C7"/>
    <w:rsid w:val="0092429C"/>
    <w:rsid w:val="00924707"/>
    <w:rsid w:val="00925111"/>
    <w:rsid w:val="0092527B"/>
    <w:rsid w:val="009253D5"/>
    <w:rsid w:val="00925F5C"/>
    <w:rsid w:val="00926090"/>
    <w:rsid w:val="00926726"/>
    <w:rsid w:val="0092767A"/>
    <w:rsid w:val="009279E6"/>
    <w:rsid w:val="00927AE3"/>
    <w:rsid w:val="00927D60"/>
    <w:rsid w:val="00930016"/>
    <w:rsid w:val="00930690"/>
    <w:rsid w:val="00930D47"/>
    <w:rsid w:val="009313DE"/>
    <w:rsid w:val="009323B6"/>
    <w:rsid w:val="0093255E"/>
    <w:rsid w:val="00932824"/>
    <w:rsid w:val="00932D24"/>
    <w:rsid w:val="00932F48"/>
    <w:rsid w:val="009338A6"/>
    <w:rsid w:val="009338C9"/>
    <w:rsid w:val="00933D02"/>
    <w:rsid w:val="00933E5C"/>
    <w:rsid w:val="00934345"/>
    <w:rsid w:val="009347CA"/>
    <w:rsid w:val="009348AE"/>
    <w:rsid w:val="00934C2F"/>
    <w:rsid w:val="00935124"/>
    <w:rsid w:val="00935B3F"/>
    <w:rsid w:val="00935B74"/>
    <w:rsid w:val="009367AF"/>
    <w:rsid w:val="00936E6C"/>
    <w:rsid w:val="00936F65"/>
    <w:rsid w:val="0093753D"/>
    <w:rsid w:val="0093768F"/>
    <w:rsid w:val="00937AA8"/>
    <w:rsid w:val="00937C0F"/>
    <w:rsid w:val="009400B2"/>
    <w:rsid w:val="0094027D"/>
    <w:rsid w:val="0094048B"/>
    <w:rsid w:val="009406A6"/>
    <w:rsid w:val="00940B53"/>
    <w:rsid w:val="00940D99"/>
    <w:rsid w:val="00940FE6"/>
    <w:rsid w:val="00941250"/>
    <w:rsid w:val="0094154E"/>
    <w:rsid w:val="00941A38"/>
    <w:rsid w:val="0094229D"/>
    <w:rsid w:val="0094322B"/>
    <w:rsid w:val="009435F4"/>
    <w:rsid w:val="00944112"/>
    <w:rsid w:val="009441BF"/>
    <w:rsid w:val="00944A1E"/>
    <w:rsid w:val="00944AC8"/>
    <w:rsid w:val="00944EA0"/>
    <w:rsid w:val="00944EDC"/>
    <w:rsid w:val="00945226"/>
    <w:rsid w:val="0094560C"/>
    <w:rsid w:val="009461FA"/>
    <w:rsid w:val="00946721"/>
    <w:rsid w:val="00946B3E"/>
    <w:rsid w:val="009471FB"/>
    <w:rsid w:val="0094772E"/>
    <w:rsid w:val="00950245"/>
    <w:rsid w:val="00950A94"/>
    <w:rsid w:val="009513C7"/>
    <w:rsid w:val="009516EA"/>
    <w:rsid w:val="00951D95"/>
    <w:rsid w:val="00952A79"/>
    <w:rsid w:val="00952CCE"/>
    <w:rsid w:val="009533AF"/>
    <w:rsid w:val="0095370A"/>
    <w:rsid w:val="00953BC0"/>
    <w:rsid w:val="0095416E"/>
    <w:rsid w:val="0095451B"/>
    <w:rsid w:val="00954539"/>
    <w:rsid w:val="00954995"/>
    <w:rsid w:val="00954BD9"/>
    <w:rsid w:val="00954D34"/>
    <w:rsid w:val="00954DB7"/>
    <w:rsid w:val="00955056"/>
    <w:rsid w:val="0095557D"/>
    <w:rsid w:val="00955BED"/>
    <w:rsid w:val="00955FF3"/>
    <w:rsid w:val="00956323"/>
    <w:rsid w:val="0095665C"/>
    <w:rsid w:val="00956E80"/>
    <w:rsid w:val="00957557"/>
    <w:rsid w:val="0095766E"/>
    <w:rsid w:val="00957809"/>
    <w:rsid w:val="00957A79"/>
    <w:rsid w:val="00957AD1"/>
    <w:rsid w:val="00957BE4"/>
    <w:rsid w:val="0096007F"/>
    <w:rsid w:val="00960446"/>
    <w:rsid w:val="00960C91"/>
    <w:rsid w:val="00960CEB"/>
    <w:rsid w:val="00960F01"/>
    <w:rsid w:val="00960F74"/>
    <w:rsid w:val="009620F5"/>
    <w:rsid w:val="00963565"/>
    <w:rsid w:val="00963D93"/>
    <w:rsid w:val="00964247"/>
    <w:rsid w:val="009655FC"/>
    <w:rsid w:val="00965B86"/>
    <w:rsid w:val="00966240"/>
    <w:rsid w:val="00966BD5"/>
    <w:rsid w:val="009674CB"/>
    <w:rsid w:val="00967A3E"/>
    <w:rsid w:val="00967F33"/>
    <w:rsid w:val="009702BF"/>
    <w:rsid w:val="009703E3"/>
    <w:rsid w:val="00970576"/>
    <w:rsid w:val="00970703"/>
    <w:rsid w:val="009708F7"/>
    <w:rsid w:val="00970B0C"/>
    <w:rsid w:val="00970B48"/>
    <w:rsid w:val="009711CD"/>
    <w:rsid w:val="009716CA"/>
    <w:rsid w:val="009718CC"/>
    <w:rsid w:val="0097197F"/>
    <w:rsid w:val="009719FB"/>
    <w:rsid w:val="009722D4"/>
    <w:rsid w:val="009723BD"/>
    <w:rsid w:val="009723E4"/>
    <w:rsid w:val="00972445"/>
    <w:rsid w:val="00972514"/>
    <w:rsid w:val="009734E2"/>
    <w:rsid w:val="009734F0"/>
    <w:rsid w:val="00973819"/>
    <w:rsid w:val="00973ABE"/>
    <w:rsid w:val="00973FAB"/>
    <w:rsid w:val="00974E0B"/>
    <w:rsid w:val="00975289"/>
    <w:rsid w:val="00975375"/>
    <w:rsid w:val="00975973"/>
    <w:rsid w:val="00975FD4"/>
    <w:rsid w:val="009763B7"/>
    <w:rsid w:val="009765D1"/>
    <w:rsid w:val="009765E4"/>
    <w:rsid w:val="00977260"/>
    <w:rsid w:val="009775ED"/>
    <w:rsid w:val="00980DC3"/>
    <w:rsid w:val="00981632"/>
    <w:rsid w:val="0098178B"/>
    <w:rsid w:val="00981B8C"/>
    <w:rsid w:val="00981E4E"/>
    <w:rsid w:val="00982B16"/>
    <w:rsid w:val="00982D03"/>
    <w:rsid w:val="00982F6E"/>
    <w:rsid w:val="00983B4E"/>
    <w:rsid w:val="00983D64"/>
    <w:rsid w:val="009840EA"/>
    <w:rsid w:val="009842D6"/>
    <w:rsid w:val="009846E1"/>
    <w:rsid w:val="009846E2"/>
    <w:rsid w:val="00984B1F"/>
    <w:rsid w:val="00984B26"/>
    <w:rsid w:val="00984B43"/>
    <w:rsid w:val="00984BCE"/>
    <w:rsid w:val="00984C97"/>
    <w:rsid w:val="00985A4B"/>
    <w:rsid w:val="00985A7C"/>
    <w:rsid w:val="00986905"/>
    <w:rsid w:val="00986BE7"/>
    <w:rsid w:val="00986C1E"/>
    <w:rsid w:val="00986F29"/>
    <w:rsid w:val="0098733E"/>
    <w:rsid w:val="009874BC"/>
    <w:rsid w:val="009878A3"/>
    <w:rsid w:val="0099023F"/>
    <w:rsid w:val="00990606"/>
    <w:rsid w:val="009906A2"/>
    <w:rsid w:val="00990758"/>
    <w:rsid w:val="00991C81"/>
    <w:rsid w:val="00991F58"/>
    <w:rsid w:val="00992AC0"/>
    <w:rsid w:val="00992E4A"/>
    <w:rsid w:val="00992EAE"/>
    <w:rsid w:val="009932EE"/>
    <w:rsid w:val="0099337C"/>
    <w:rsid w:val="009934B8"/>
    <w:rsid w:val="00993647"/>
    <w:rsid w:val="00993670"/>
    <w:rsid w:val="00994281"/>
    <w:rsid w:val="00994BEF"/>
    <w:rsid w:val="00994F28"/>
    <w:rsid w:val="00995602"/>
    <w:rsid w:val="0099561F"/>
    <w:rsid w:val="00995783"/>
    <w:rsid w:val="009957FD"/>
    <w:rsid w:val="00995C09"/>
    <w:rsid w:val="009968A7"/>
    <w:rsid w:val="00997066"/>
    <w:rsid w:val="00997517"/>
    <w:rsid w:val="0099785F"/>
    <w:rsid w:val="00997A81"/>
    <w:rsid w:val="009A0A64"/>
    <w:rsid w:val="009A0F49"/>
    <w:rsid w:val="009A152F"/>
    <w:rsid w:val="009A1CC4"/>
    <w:rsid w:val="009A283C"/>
    <w:rsid w:val="009A2A28"/>
    <w:rsid w:val="009A30DD"/>
    <w:rsid w:val="009A330A"/>
    <w:rsid w:val="009A38F0"/>
    <w:rsid w:val="009A39A2"/>
    <w:rsid w:val="009A3D62"/>
    <w:rsid w:val="009A4287"/>
    <w:rsid w:val="009A4304"/>
    <w:rsid w:val="009A4C80"/>
    <w:rsid w:val="009A4CFB"/>
    <w:rsid w:val="009A4FE0"/>
    <w:rsid w:val="009A5400"/>
    <w:rsid w:val="009A5E10"/>
    <w:rsid w:val="009A5EF5"/>
    <w:rsid w:val="009A5F5A"/>
    <w:rsid w:val="009A6105"/>
    <w:rsid w:val="009A62C8"/>
    <w:rsid w:val="009A64E4"/>
    <w:rsid w:val="009A656F"/>
    <w:rsid w:val="009A67C8"/>
    <w:rsid w:val="009A67D2"/>
    <w:rsid w:val="009A70CD"/>
    <w:rsid w:val="009A74CC"/>
    <w:rsid w:val="009A7AD3"/>
    <w:rsid w:val="009A7AE9"/>
    <w:rsid w:val="009A7DED"/>
    <w:rsid w:val="009B10D7"/>
    <w:rsid w:val="009B1999"/>
    <w:rsid w:val="009B1E57"/>
    <w:rsid w:val="009B23C8"/>
    <w:rsid w:val="009B2556"/>
    <w:rsid w:val="009B2C43"/>
    <w:rsid w:val="009B2E3A"/>
    <w:rsid w:val="009B3A91"/>
    <w:rsid w:val="009B3D68"/>
    <w:rsid w:val="009B3DC1"/>
    <w:rsid w:val="009B3F6F"/>
    <w:rsid w:val="009B4135"/>
    <w:rsid w:val="009B4303"/>
    <w:rsid w:val="009B45A1"/>
    <w:rsid w:val="009B5F15"/>
    <w:rsid w:val="009B6AA0"/>
    <w:rsid w:val="009B6BE9"/>
    <w:rsid w:val="009B72C4"/>
    <w:rsid w:val="009C06CC"/>
    <w:rsid w:val="009C0A52"/>
    <w:rsid w:val="009C1AA1"/>
    <w:rsid w:val="009C1B9B"/>
    <w:rsid w:val="009C1FAD"/>
    <w:rsid w:val="009C2350"/>
    <w:rsid w:val="009C2D17"/>
    <w:rsid w:val="009C30C8"/>
    <w:rsid w:val="009C358D"/>
    <w:rsid w:val="009C3F83"/>
    <w:rsid w:val="009C6243"/>
    <w:rsid w:val="009C63FD"/>
    <w:rsid w:val="009C6471"/>
    <w:rsid w:val="009C66F8"/>
    <w:rsid w:val="009C67F9"/>
    <w:rsid w:val="009C6B7A"/>
    <w:rsid w:val="009C7204"/>
    <w:rsid w:val="009C7336"/>
    <w:rsid w:val="009C7860"/>
    <w:rsid w:val="009D0C25"/>
    <w:rsid w:val="009D24A4"/>
    <w:rsid w:val="009D2DF6"/>
    <w:rsid w:val="009D2E38"/>
    <w:rsid w:val="009D3711"/>
    <w:rsid w:val="009D423D"/>
    <w:rsid w:val="009D4536"/>
    <w:rsid w:val="009D456F"/>
    <w:rsid w:val="009D4835"/>
    <w:rsid w:val="009D4E93"/>
    <w:rsid w:val="009D5292"/>
    <w:rsid w:val="009D5B5B"/>
    <w:rsid w:val="009D5B74"/>
    <w:rsid w:val="009D5EDB"/>
    <w:rsid w:val="009D768E"/>
    <w:rsid w:val="009D76DE"/>
    <w:rsid w:val="009D782D"/>
    <w:rsid w:val="009D7ADE"/>
    <w:rsid w:val="009D7E84"/>
    <w:rsid w:val="009E0174"/>
    <w:rsid w:val="009E086B"/>
    <w:rsid w:val="009E09F1"/>
    <w:rsid w:val="009E13E8"/>
    <w:rsid w:val="009E2DD0"/>
    <w:rsid w:val="009E32FB"/>
    <w:rsid w:val="009E34BA"/>
    <w:rsid w:val="009E3AA2"/>
    <w:rsid w:val="009E49D5"/>
    <w:rsid w:val="009E4BD7"/>
    <w:rsid w:val="009E5727"/>
    <w:rsid w:val="009E5918"/>
    <w:rsid w:val="009E5CAB"/>
    <w:rsid w:val="009E6343"/>
    <w:rsid w:val="009E65BC"/>
    <w:rsid w:val="009E6738"/>
    <w:rsid w:val="009E6A90"/>
    <w:rsid w:val="009E6DE0"/>
    <w:rsid w:val="009E71E9"/>
    <w:rsid w:val="009E7E25"/>
    <w:rsid w:val="009E7F55"/>
    <w:rsid w:val="009F0172"/>
    <w:rsid w:val="009F100D"/>
    <w:rsid w:val="009F1F63"/>
    <w:rsid w:val="009F20F3"/>
    <w:rsid w:val="009F28AC"/>
    <w:rsid w:val="009F28B8"/>
    <w:rsid w:val="009F2A1A"/>
    <w:rsid w:val="009F2BA4"/>
    <w:rsid w:val="009F3098"/>
    <w:rsid w:val="009F3426"/>
    <w:rsid w:val="009F3D35"/>
    <w:rsid w:val="009F3DB6"/>
    <w:rsid w:val="009F432F"/>
    <w:rsid w:val="009F4876"/>
    <w:rsid w:val="009F4C80"/>
    <w:rsid w:val="009F4E48"/>
    <w:rsid w:val="009F559B"/>
    <w:rsid w:val="009F55CB"/>
    <w:rsid w:val="009F5714"/>
    <w:rsid w:val="009F5B31"/>
    <w:rsid w:val="009F5C16"/>
    <w:rsid w:val="009F6A88"/>
    <w:rsid w:val="009F6EFD"/>
    <w:rsid w:val="009F6F2D"/>
    <w:rsid w:val="009F7083"/>
    <w:rsid w:val="009F795E"/>
    <w:rsid w:val="00A003E2"/>
    <w:rsid w:val="00A005F3"/>
    <w:rsid w:val="00A006A5"/>
    <w:rsid w:val="00A010AA"/>
    <w:rsid w:val="00A018BE"/>
    <w:rsid w:val="00A01BE5"/>
    <w:rsid w:val="00A01EE6"/>
    <w:rsid w:val="00A02495"/>
    <w:rsid w:val="00A02864"/>
    <w:rsid w:val="00A028F7"/>
    <w:rsid w:val="00A02BEA"/>
    <w:rsid w:val="00A02C9E"/>
    <w:rsid w:val="00A0318C"/>
    <w:rsid w:val="00A039DC"/>
    <w:rsid w:val="00A03E4B"/>
    <w:rsid w:val="00A04706"/>
    <w:rsid w:val="00A04FA8"/>
    <w:rsid w:val="00A05032"/>
    <w:rsid w:val="00A05056"/>
    <w:rsid w:val="00A05257"/>
    <w:rsid w:val="00A05315"/>
    <w:rsid w:val="00A05CB6"/>
    <w:rsid w:val="00A05FBD"/>
    <w:rsid w:val="00A06620"/>
    <w:rsid w:val="00A06747"/>
    <w:rsid w:val="00A067D2"/>
    <w:rsid w:val="00A06EAD"/>
    <w:rsid w:val="00A07C47"/>
    <w:rsid w:val="00A1069D"/>
    <w:rsid w:val="00A10A41"/>
    <w:rsid w:val="00A10DAE"/>
    <w:rsid w:val="00A1100A"/>
    <w:rsid w:val="00A11204"/>
    <w:rsid w:val="00A118A6"/>
    <w:rsid w:val="00A12695"/>
    <w:rsid w:val="00A127D2"/>
    <w:rsid w:val="00A12942"/>
    <w:rsid w:val="00A12945"/>
    <w:rsid w:val="00A129DD"/>
    <w:rsid w:val="00A12D50"/>
    <w:rsid w:val="00A13443"/>
    <w:rsid w:val="00A13883"/>
    <w:rsid w:val="00A139AD"/>
    <w:rsid w:val="00A13CA0"/>
    <w:rsid w:val="00A13D2E"/>
    <w:rsid w:val="00A1426D"/>
    <w:rsid w:val="00A1450D"/>
    <w:rsid w:val="00A14993"/>
    <w:rsid w:val="00A14A5E"/>
    <w:rsid w:val="00A14C7A"/>
    <w:rsid w:val="00A14F9B"/>
    <w:rsid w:val="00A15248"/>
    <w:rsid w:val="00A15CBE"/>
    <w:rsid w:val="00A1622B"/>
    <w:rsid w:val="00A169CE"/>
    <w:rsid w:val="00A16AB7"/>
    <w:rsid w:val="00A17551"/>
    <w:rsid w:val="00A2014D"/>
    <w:rsid w:val="00A20185"/>
    <w:rsid w:val="00A2037C"/>
    <w:rsid w:val="00A20D00"/>
    <w:rsid w:val="00A2146E"/>
    <w:rsid w:val="00A21621"/>
    <w:rsid w:val="00A21EA1"/>
    <w:rsid w:val="00A22485"/>
    <w:rsid w:val="00A2286A"/>
    <w:rsid w:val="00A2289D"/>
    <w:rsid w:val="00A22A59"/>
    <w:rsid w:val="00A22DEA"/>
    <w:rsid w:val="00A23740"/>
    <w:rsid w:val="00A238C6"/>
    <w:rsid w:val="00A23DD2"/>
    <w:rsid w:val="00A24664"/>
    <w:rsid w:val="00A246ED"/>
    <w:rsid w:val="00A24948"/>
    <w:rsid w:val="00A25730"/>
    <w:rsid w:val="00A25DEA"/>
    <w:rsid w:val="00A26946"/>
    <w:rsid w:val="00A26D76"/>
    <w:rsid w:val="00A26F21"/>
    <w:rsid w:val="00A270AC"/>
    <w:rsid w:val="00A2782E"/>
    <w:rsid w:val="00A27B16"/>
    <w:rsid w:val="00A304C3"/>
    <w:rsid w:val="00A30BDF"/>
    <w:rsid w:val="00A310A8"/>
    <w:rsid w:val="00A31119"/>
    <w:rsid w:val="00A31AF3"/>
    <w:rsid w:val="00A31C50"/>
    <w:rsid w:val="00A31D65"/>
    <w:rsid w:val="00A31EFB"/>
    <w:rsid w:val="00A31F20"/>
    <w:rsid w:val="00A32024"/>
    <w:rsid w:val="00A324C3"/>
    <w:rsid w:val="00A325B7"/>
    <w:rsid w:val="00A33097"/>
    <w:rsid w:val="00A331AE"/>
    <w:rsid w:val="00A33D47"/>
    <w:rsid w:val="00A3464A"/>
    <w:rsid w:val="00A348B6"/>
    <w:rsid w:val="00A3580C"/>
    <w:rsid w:val="00A361C9"/>
    <w:rsid w:val="00A36354"/>
    <w:rsid w:val="00A36484"/>
    <w:rsid w:val="00A364E7"/>
    <w:rsid w:val="00A368BB"/>
    <w:rsid w:val="00A37DE8"/>
    <w:rsid w:val="00A40315"/>
    <w:rsid w:val="00A4192B"/>
    <w:rsid w:val="00A419B8"/>
    <w:rsid w:val="00A42BC0"/>
    <w:rsid w:val="00A437E8"/>
    <w:rsid w:val="00A43812"/>
    <w:rsid w:val="00A43819"/>
    <w:rsid w:val="00A43977"/>
    <w:rsid w:val="00A43FAC"/>
    <w:rsid w:val="00A44272"/>
    <w:rsid w:val="00A442E8"/>
    <w:rsid w:val="00A44310"/>
    <w:rsid w:val="00A4461B"/>
    <w:rsid w:val="00A45115"/>
    <w:rsid w:val="00A45476"/>
    <w:rsid w:val="00A45C0A"/>
    <w:rsid w:val="00A45CA5"/>
    <w:rsid w:val="00A46411"/>
    <w:rsid w:val="00A46D11"/>
    <w:rsid w:val="00A475A9"/>
    <w:rsid w:val="00A476AB"/>
    <w:rsid w:val="00A4781F"/>
    <w:rsid w:val="00A47F85"/>
    <w:rsid w:val="00A50015"/>
    <w:rsid w:val="00A50023"/>
    <w:rsid w:val="00A5025C"/>
    <w:rsid w:val="00A50C3E"/>
    <w:rsid w:val="00A50E41"/>
    <w:rsid w:val="00A512E8"/>
    <w:rsid w:val="00A516DB"/>
    <w:rsid w:val="00A51F5E"/>
    <w:rsid w:val="00A524E4"/>
    <w:rsid w:val="00A53087"/>
    <w:rsid w:val="00A53097"/>
    <w:rsid w:val="00A54A55"/>
    <w:rsid w:val="00A54A60"/>
    <w:rsid w:val="00A54E91"/>
    <w:rsid w:val="00A54EB5"/>
    <w:rsid w:val="00A5535A"/>
    <w:rsid w:val="00A5551D"/>
    <w:rsid w:val="00A556A0"/>
    <w:rsid w:val="00A56162"/>
    <w:rsid w:val="00A563BE"/>
    <w:rsid w:val="00A564D2"/>
    <w:rsid w:val="00A56655"/>
    <w:rsid w:val="00A570DB"/>
    <w:rsid w:val="00A57623"/>
    <w:rsid w:val="00A57C68"/>
    <w:rsid w:val="00A57DAD"/>
    <w:rsid w:val="00A608BA"/>
    <w:rsid w:val="00A60CCB"/>
    <w:rsid w:val="00A60F94"/>
    <w:rsid w:val="00A60FAB"/>
    <w:rsid w:val="00A61573"/>
    <w:rsid w:val="00A61B3D"/>
    <w:rsid w:val="00A61BB9"/>
    <w:rsid w:val="00A61D95"/>
    <w:rsid w:val="00A6246A"/>
    <w:rsid w:val="00A62A5C"/>
    <w:rsid w:val="00A62D3C"/>
    <w:rsid w:val="00A63317"/>
    <w:rsid w:val="00A634BF"/>
    <w:rsid w:val="00A63976"/>
    <w:rsid w:val="00A63A38"/>
    <w:rsid w:val="00A63F77"/>
    <w:rsid w:val="00A64478"/>
    <w:rsid w:val="00A644E1"/>
    <w:rsid w:val="00A6454E"/>
    <w:rsid w:val="00A6457C"/>
    <w:rsid w:val="00A64F2E"/>
    <w:rsid w:val="00A65045"/>
    <w:rsid w:val="00A65CE6"/>
    <w:rsid w:val="00A66AFC"/>
    <w:rsid w:val="00A66C92"/>
    <w:rsid w:val="00A66F0B"/>
    <w:rsid w:val="00A70271"/>
    <w:rsid w:val="00A70385"/>
    <w:rsid w:val="00A70648"/>
    <w:rsid w:val="00A706E9"/>
    <w:rsid w:val="00A70756"/>
    <w:rsid w:val="00A71690"/>
    <w:rsid w:val="00A71733"/>
    <w:rsid w:val="00A72A01"/>
    <w:rsid w:val="00A72AFF"/>
    <w:rsid w:val="00A7308E"/>
    <w:rsid w:val="00A734CF"/>
    <w:rsid w:val="00A73571"/>
    <w:rsid w:val="00A73830"/>
    <w:rsid w:val="00A73B58"/>
    <w:rsid w:val="00A73DAA"/>
    <w:rsid w:val="00A75523"/>
    <w:rsid w:val="00A76BEB"/>
    <w:rsid w:val="00A77DF9"/>
    <w:rsid w:val="00A80155"/>
    <w:rsid w:val="00A8020C"/>
    <w:rsid w:val="00A80768"/>
    <w:rsid w:val="00A80C31"/>
    <w:rsid w:val="00A80CE8"/>
    <w:rsid w:val="00A82137"/>
    <w:rsid w:val="00A821BA"/>
    <w:rsid w:val="00A823AE"/>
    <w:rsid w:val="00A82459"/>
    <w:rsid w:val="00A82B81"/>
    <w:rsid w:val="00A83AF9"/>
    <w:rsid w:val="00A84036"/>
    <w:rsid w:val="00A841EB"/>
    <w:rsid w:val="00A84D73"/>
    <w:rsid w:val="00A84E60"/>
    <w:rsid w:val="00A84EF4"/>
    <w:rsid w:val="00A859FA"/>
    <w:rsid w:val="00A866E2"/>
    <w:rsid w:val="00A8674E"/>
    <w:rsid w:val="00A86B73"/>
    <w:rsid w:val="00A8732E"/>
    <w:rsid w:val="00A873BE"/>
    <w:rsid w:val="00A8764F"/>
    <w:rsid w:val="00A876C3"/>
    <w:rsid w:val="00A87705"/>
    <w:rsid w:val="00A878A2"/>
    <w:rsid w:val="00A87AB4"/>
    <w:rsid w:val="00A87EBE"/>
    <w:rsid w:val="00A90599"/>
    <w:rsid w:val="00A905C6"/>
    <w:rsid w:val="00A91062"/>
    <w:rsid w:val="00A91478"/>
    <w:rsid w:val="00A92819"/>
    <w:rsid w:val="00A92CBF"/>
    <w:rsid w:val="00A93B1E"/>
    <w:rsid w:val="00A93DD7"/>
    <w:rsid w:val="00A942F7"/>
    <w:rsid w:val="00A94888"/>
    <w:rsid w:val="00A94F8F"/>
    <w:rsid w:val="00A95E5E"/>
    <w:rsid w:val="00A95EB5"/>
    <w:rsid w:val="00A96274"/>
    <w:rsid w:val="00A966C3"/>
    <w:rsid w:val="00A970B1"/>
    <w:rsid w:val="00A97990"/>
    <w:rsid w:val="00AA056A"/>
    <w:rsid w:val="00AA061C"/>
    <w:rsid w:val="00AA0776"/>
    <w:rsid w:val="00AA0990"/>
    <w:rsid w:val="00AA0D7F"/>
    <w:rsid w:val="00AA0F9C"/>
    <w:rsid w:val="00AA12AD"/>
    <w:rsid w:val="00AA154C"/>
    <w:rsid w:val="00AA1946"/>
    <w:rsid w:val="00AA1C30"/>
    <w:rsid w:val="00AA1CCC"/>
    <w:rsid w:val="00AA1D54"/>
    <w:rsid w:val="00AA1DAD"/>
    <w:rsid w:val="00AA2357"/>
    <w:rsid w:val="00AA2534"/>
    <w:rsid w:val="00AA25FB"/>
    <w:rsid w:val="00AA2DF2"/>
    <w:rsid w:val="00AA3A3F"/>
    <w:rsid w:val="00AA3E6B"/>
    <w:rsid w:val="00AA4FF6"/>
    <w:rsid w:val="00AA5508"/>
    <w:rsid w:val="00AA56BE"/>
    <w:rsid w:val="00AA5812"/>
    <w:rsid w:val="00AA58D0"/>
    <w:rsid w:val="00AA5D8D"/>
    <w:rsid w:val="00AA5EAA"/>
    <w:rsid w:val="00AA61C6"/>
    <w:rsid w:val="00AA664E"/>
    <w:rsid w:val="00AA6AE8"/>
    <w:rsid w:val="00AA6BB4"/>
    <w:rsid w:val="00AA6FA9"/>
    <w:rsid w:val="00AA7107"/>
    <w:rsid w:val="00AA76C3"/>
    <w:rsid w:val="00AA7A80"/>
    <w:rsid w:val="00AB0148"/>
    <w:rsid w:val="00AB0AD5"/>
    <w:rsid w:val="00AB0D4E"/>
    <w:rsid w:val="00AB0D79"/>
    <w:rsid w:val="00AB1251"/>
    <w:rsid w:val="00AB1268"/>
    <w:rsid w:val="00AB1EB4"/>
    <w:rsid w:val="00AB1EDA"/>
    <w:rsid w:val="00AB2037"/>
    <w:rsid w:val="00AB45A1"/>
    <w:rsid w:val="00AB466A"/>
    <w:rsid w:val="00AB4C70"/>
    <w:rsid w:val="00AB5047"/>
    <w:rsid w:val="00AB508B"/>
    <w:rsid w:val="00AB510B"/>
    <w:rsid w:val="00AB540C"/>
    <w:rsid w:val="00AB5D35"/>
    <w:rsid w:val="00AB637A"/>
    <w:rsid w:val="00AB6A1A"/>
    <w:rsid w:val="00AB71B1"/>
    <w:rsid w:val="00AB749F"/>
    <w:rsid w:val="00AB7BFA"/>
    <w:rsid w:val="00AC0230"/>
    <w:rsid w:val="00AC072C"/>
    <w:rsid w:val="00AC08B4"/>
    <w:rsid w:val="00AC0B8E"/>
    <w:rsid w:val="00AC1234"/>
    <w:rsid w:val="00AC18F1"/>
    <w:rsid w:val="00AC1C31"/>
    <w:rsid w:val="00AC248F"/>
    <w:rsid w:val="00AC26B8"/>
    <w:rsid w:val="00AC2846"/>
    <w:rsid w:val="00AC2DF5"/>
    <w:rsid w:val="00AC3018"/>
    <w:rsid w:val="00AC3736"/>
    <w:rsid w:val="00AC3DE0"/>
    <w:rsid w:val="00AC4601"/>
    <w:rsid w:val="00AC517A"/>
    <w:rsid w:val="00AC546C"/>
    <w:rsid w:val="00AC57C3"/>
    <w:rsid w:val="00AC5E99"/>
    <w:rsid w:val="00AC7C17"/>
    <w:rsid w:val="00AD0644"/>
    <w:rsid w:val="00AD068A"/>
    <w:rsid w:val="00AD0740"/>
    <w:rsid w:val="00AD162F"/>
    <w:rsid w:val="00AD1B9E"/>
    <w:rsid w:val="00AD2777"/>
    <w:rsid w:val="00AD2970"/>
    <w:rsid w:val="00AD2A64"/>
    <w:rsid w:val="00AD2A7D"/>
    <w:rsid w:val="00AD3528"/>
    <w:rsid w:val="00AD395C"/>
    <w:rsid w:val="00AD3FD7"/>
    <w:rsid w:val="00AD4A56"/>
    <w:rsid w:val="00AD4D62"/>
    <w:rsid w:val="00AD4EBB"/>
    <w:rsid w:val="00AD5E8B"/>
    <w:rsid w:val="00AD6522"/>
    <w:rsid w:val="00AD74F6"/>
    <w:rsid w:val="00AD7A8F"/>
    <w:rsid w:val="00AD7D37"/>
    <w:rsid w:val="00AE0404"/>
    <w:rsid w:val="00AE0931"/>
    <w:rsid w:val="00AE0B72"/>
    <w:rsid w:val="00AE195B"/>
    <w:rsid w:val="00AE2621"/>
    <w:rsid w:val="00AE3766"/>
    <w:rsid w:val="00AE377B"/>
    <w:rsid w:val="00AE3D0F"/>
    <w:rsid w:val="00AE3D73"/>
    <w:rsid w:val="00AE4287"/>
    <w:rsid w:val="00AE4303"/>
    <w:rsid w:val="00AE43C0"/>
    <w:rsid w:val="00AE46C0"/>
    <w:rsid w:val="00AE48D7"/>
    <w:rsid w:val="00AE5128"/>
    <w:rsid w:val="00AE5162"/>
    <w:rsid w:val="00AE5B88"/>
    <w:rsid w:val="00AE5F24"/>
    <w:rsid w:val="00AE6015"/>
    <w:rsid w:val="00AE6216"/>
    <w:rsid w:val="00AE69F0"/>
    <w:rsid w:val="00AE6C14"/>
    <w:rsid w:val="00AE6EED"/>
    <w:rsid w:val="00AE70D9"/>
    <w:rsid w:val="00AE78BA"/>
    <w:rsid w:val="00AF0BF8"/>
    <w:rsid w:val="00AF0DCC"/>
    <w:rsid w:val="00AF188F"/>
    <w:rsid w:val="00AF217F"/>
    <w:rsid w:val="00AF2337"/>
    <w:rsid w:val="00AF26FB"/>
    <w:rsid w:val="00AF29F6"/>
    <w:rsid w:val="00AF2BA2"/>
    <w:rsid w:val="00AF2D37"/>
    <w:rsid w:val="00AF2DE5"/>
    <w:rsid w:val="00AF3200"/>
    <w:rsid w:val="00AF33E8"/>
    <w:rsid w:val="00AF422F"/>
    <w:rsid w:val="00AF423F"/>
    <w:rsid w:val="00AF60B2"/>
    <w:rsid w:val="00AF61C5"/>
    <w:rsid w:val="00AF6B49"/>
    <w:rsid w:val="00AF6EC9"/>
    <w:rsid w:val="00AF7033"/>
    <w:rsid w:val="00AF7901"/>
    <w:rsid w:val="00AF7CBE"/>
    <w:rsid w:val="00B0003C"/>
    <w:rsid w:val="00B00062"/>
    <w:rsid w:val="00B002E5"/>
    <w:rsid w:val="00B004C5"/>
    <w:rsid w:val="00B00511"/>
    <w:rsid w:val="00B00838"/>
    <w:rsid w:val="00B00C03"/>
    <w:rsid w:val="00B00C21"/>
    <w:rsid w:val="00B01006"/>
    <w:rsid w:val="00B01025"/>
    <w:rsid w:val="00B01811"/>
    <w:rsid w:val="00B01D9C"/>
    <w:rsid w:val="00B01E0B"/>
    <w:rsid w:val="00B01E61"/>
    <w:rsid w:val="00B01E90"/>
    <w:rsid w:val="00B0240A"/>
    <w:rsid w:val="00B038AB"/>
    <w:rsid w:val="00B03CB8"/>
    <w:rsid w:val="00B0447F"/>
    <w:rsid w:val="00B04814"/>
    <w:rsid w:val="00B0493B"/>
    <w:rsid w:val="00B04C5D"/>
    <w:rsid w:val="00B04C8B"/>
    <w:rsid w:val="00B05D6E"/>
    <w:rsid w:val="00B05E01"/>
    <w:rsid w:val="00B061C1"/>
    <w:rsid w:val="00B06922"/>
    <w:rsid w:val="00B06E71"/>
    <w:rsid w:val="00B1082B"/>
    <w:rsid w:val="00B10FE2"/>
    <w:rsid w:val="00B1137F"/>
    <w:rsid w:val="00B116D8"/>
    <w:rsid w:val="00B11C85"/>
    <w:rsid w:val="00B12235"/>
    <w:rsid w:val="00B1246B"/>
    <w:rsid w:val="00B12B06"/>
    <w:rsid w:val="00B12F61"/>
    <w:rsid w:val="00B12F95"/>
    <w:rsid w:val="00B13277"/>
    <w:rsid w:val="00B13B78"/>
    <w:rsid w:val="00B14201"/>
    <w:rsid w:val="00B14279"/>
    <w:rsid w:val="00B150A8"/>
    <w:rsid w:val="00B15BD2"/>
    <w:rsid w:val="00B15C2D"/>
    <w:rsid w:val="00B15C87"/>
    <w:rsid w:val="00B15E5B"/>
    <w:rsid w:val="00B16238"/>
    <w:rsid w:val="00B16C76"/>
    <w:rsid w:val="00B16EAF"/>
    <w:rsid w:val="00B17168"/>
    <w:rsid w:val="00B17934"/>
    <w:rsid w:val="00B17FE4"/>
    <w:rsid w:val="00B20079"/>
    <w:rsid w:val="00B20193"/>
    <w:rsid w:val="00B20401"/>
    <w:rsid w:val="00B20C19"/>
    <w:rsid w:val="00B21617"/>
    <w:rsid w:val="00B22FA5"/>
    <w:rsid w:val="00B23328"/>
    <w:rsid w:val="00B23422"/>
    <w:rsid w:val="00B23635"/>
    <w:rsid w:val="00B2393B"/>
    <w:rsid w:val="00B23DE6"/>
    <w:rsid w:val="00B23F28"/>
    <w:rsid w:val="00B24834"/>
    <w:rsid w:val="00B25439"/>
    <w:rsid w:val="00B25B2F"/>
    <w:rsid w:val="00B2650B"/>
    <w:rsid w:val="00B2658A"/>
    <w:rsid w:val="00B2690D"/>
    <w:rsid w:val="00B26B01"/>
    <w:rsid w:val="00B26B96"/>
    <w:rsid w:val="00B26BBA"/>
    <w:rsid w:val="00B27188"/>
    <w:rsid w:val="00B274DE"/>
    <w:rsid w:val="00B27DCC"/>
    <w:rsid w:val="00B3027F"/>
    <w:rsid w:val="00B3042B"/>
    <w:rsid w:val="00B306C4"/>
    <w:rsid w:val="00B306D1"/>
    <w:rsid w:val="00B30B78"/>
    <w:rsid w:val="00B30CD5"/>
    <w:rsid w:val="00B30F5A"/>
    <w:rsid w:val="00B3115F"/>
    <w:rsid w:val="00B311D9"/>
    <w:rsid w:val="00B319CF"/>
    <w:rsid w:val="00B320F1"/>
    <w:rsid w:val="00B32339"/>
    <w:rsid w:val="00B32643"/>
    <w:rsid w:val="00B32CAE"/>
    <w:rsid w:val="00B32CE8"/>
    <w:rsid w:val="00B336F6"/>
    <w:rsid w:val="00B34242"/>
    <w:rsid w:val="00B342EF"/>
    <w:rsid w:val="00B34D9C"/>
    <w:rsid w:val="00B35953"/>
    <w:rsid w:val="00B36A4A"/>
    <w:rsid w:val="00B370F8"/>
    <w:rsid w:val="00B37224"/>
    <w:rsid w:val="00B3782C"/>
    <w:rsid w:val="00B401D1"/>
    <w:rsid w:val="00B40450"/>
    <w:rsid w:val="00B4066A"/>
    <w:rsid w:val="00B40859"/>
    <w:rsid w:val="00B408B1"/>
    <w:rsid w:val="00B40A70"/>
    <w:rsid w:val="00B40F43"/>
    <w:rsid w:val="00B41090"/>
    <w:rsid w:val="00B41E60"/>
    <w:rsid w:val="00B4215F"/>
    <w:rsid w:val="00B42198"/>
    <w:rsid w:val="00B4259D"/>
    <w:rsid w:val="00B42F16"/>
    <w:rsid w:val="00B43A61"/>
    <w:rsid w:val="00B44635"/>
    <w:rsid w:val="00B44B66"/>
    <w:rsid w:val="00B44CE4"/>
    <w:rsid w:val="00B451C8"/>
    <w:rsid w:val="00B454E0"/>
    <w:rsid w:val="00B4551C"/>
    <w:rsid w:val="00B45544"/>
    <w:rsid w:val="00B456C0"/>
    <w:rsid w:val="00B45880"/>
    <w:rsid w:val="00B45FBA"/>
    <w:rsid w:val="00B46DA8"/>
    <w:rsid w:val="00B46F29"/>
    <w:rsid w:val="00B4744C"/>
    <w:rsid w:val="00B4773A"/>
    <w:rsid w:val="00B47CF2"/>
    <w:rsid w:val="00B50ECA"/>
    <w:rsid w:val="00B50F66"/>
    <w:rsid w:val="00B51122"/>
    <w:rsid w:val="00B513C3"/>
    <w:rsid w:val="00B51947"/>
    <w:rsid w:val="00B51B96"/>
    <w:rsid w:val="00B527AB"/>
    <w:rsid w:val="00B53AEE"/>
    <w:rsid w:val="00B53D9A"/>
    <w:rsid w:val="00B53E28"/>
    <w:rsid w:val="00B5460D"/>
    <w:rsid w:val="00B547BD"/>
    <w:rsid w:val="00B54B23"/>
    <w:rsid w:val="00B54DA5"/>
    <w:rsid w:val="00B54FE8"/>
    <w:rsid w:val="00B55361"/>
    <w:rsid w:val="00B55B46"/>
    <w:rsid w:val="00B55CA1"/>
    <w:rsid w:val="00B56931"/>
    <w:rsid w:val="00B571A7"/>
    <w:rsid w:val="00B572FD"/>
    <w:rsid w:val="00B57325"/>
    <w:rsid w:val="00B57974"/>
    <w:rsid w:val="00B60574"/>
    <w:rsid w:val="00B605F7"/>
    <w:rsid w:val="00B61015"/>
    <w:rsid w:val="00B61490"/>
    <w:rsid w:val="00B6219B"/>
    <w:rsid w:val="00B62A6F"/>
    <w:rsid w:val="00B62B4B"/>
    <w:rsid w:val="00B6375E"/>
    <w:rsid w:val="00B637CA"/>
    <w:rsid w:val="00B638B8"/>
    <w:rsid w:val="00B63BD3"/>
    <w:rsid w:val="00B63D9D"/>
    <w:rsid w:val="00B64092"/>
    <w:rsid w:val="00B64214"/>
    <w:rsid w:val="00B64710"/>
    <w:rsid w:val="00B6497A"/>
    <w:rsid w:val="00B64E34"/>
    <w:rsid w:val="00B65621"/>
    <w:rsid w:val="00B666F2"/>
    <w:rsid w:val="00B6688A"/>
    <w:rsid w:val="00B6688B"/>
    <w:rsid w:val="00B66E15"/>
    <w:rsid w:val="00B676D3"/>
    <w:rsid w:val="00B67A9A"/>
    <w:rsid w:val="00B70220"/>
    <w:rsid w:val="00B70545"/>
    <w:rsid w:val="00B709E2"/>
    <w:rsid w:val="00B70D9C"/>
    <w:rsid w:val="00B711CF"/>
    <w:rsid w:val="00B71875"/>
    <w:rsid w:val="00B71C27"/>
    <w:rsid w:val="00B71E4D"/>
    <w:rsid w:val="00B7336B"/>
    <w:rsid w:val="00B7356C"/>
    <w:rsid w:val="00B73870"/>
    <w:rsid w:val="00B73A87"/>
    <w:rsid w:val="00B742AE"/>
    <w:rsid w:val="00B74748"/>
    <w:rsid w:val="00B7496F"/>
    <w:rsid w:val="00B75075"/>
    <w:rsid w:val="00B750D2"/>
    <w:rsid w:val="00B7532C"/>
    <w:rsid w:val="00B7590A"/>
    <w:rsid w:val="00B762AF"/>
    <w:rsid w:val="00B76367"/>
    <w:rsid w:val="00B764B4"/>
    <w:rsid w:val="00B766B7"/>
    <w:rsid w:val="00B76E18"/>
    <w:rsid w:val="00B76E57"/>
    <w:rsid w:val="00B77028"/>
    <w:rsid w:val="00B7747E"/>
    <w:rsid w:val="00B7755D"/>
    <w:rsid w:val="00B77801"/>
    <w:rsid w:val="00B77E5C"/>
    <w:rsid w:val="00B77FAF"/>
    <w:rsid w:val="00B803BD"/>
    <w:rsid w:val="00B8064B"/>
    <w:rsid w:val="00B80FED"/>
    <w:rsid w:val="00B81634"/>
    <w:rsid w:val="00B816BB"/>
    <w:rsid w:val="00B819E5"/>
    <w:rsid w:val="00B820F0"/>
    <w:rsid w:val="00B832BD"/>
    <w:rsid w:val="00B835B4"/>
    <w:rsid w:val="00B84434"/>
    <w:rsid w:val="00B84C6B"/>
    <w:rsid w:val="00B84F70"/>
    <w:rsid w:val="00B8504F"/>
    <w:rsid w:val="00B854F3"/>
    <w:rsid w:val="00B8570F"/>
    <w:rsid w:val="00B859E7"/>
    <w:rsid w:val="00B85D3A"/>
    <w:rsid w:val="00B8621C"/>
    <w:rsid w:val="00B862B6"/>
    <w:rsid w:val="00B86749"/>
    <w:rsid w:val="00B86BE9"/>
    <w:rsid w:val="00B86C9F"/>
    <w:rsid w:val="00B86DFA"/>
    <w:rsid w:val="00B86E64"/>
    <w:rsid w:val="00B87A60"/>
    <w:rsid w:val="00B87A61"/>
    <w:rsid w:val="00B90177"/>
    <w:rsid w:val="00B905B1"/>
    <w:rsid w:val="00B90D62"/>
    <w:rsid w:val="00B910F8"/>
    <w:rsid w:val="00B91C2F"/>
    <w:rsid w:val="00B92259"/>
    <w:rsid w:val="00B92881"/>
    <w:rsid w:val="00B928B8"/>
    <w:rsid w:val="00B92A23"/>
    <w:rsid w:val="00B92D1E"/>
    <w:rsid w:val="00B938B0"/>
    <w:rsid w:val="00B93C10"/>
    <w:rsid w:val="00B941C0"/>
    <w:rsid w:val="00B94ED8"/>
    <w:rsid w:val="00B94F0A"/>
    <w:rsid w:val="00B952A2"/>
    <w:rsid w:val="00B955BB"/>
    <w:rsid w:val="00B956A4"/>
    <w:rsid w:val="00B95CDF"/>
    <w:rsid w:val="00B9687D"/>
    <w:rsid w:val="00B9722B"/>
    <w:rsid w:val="00B979B2"/>
    <w:rsid w:val="00B97BED"/>
    <w:rsid w:val="00BA0501"/>
    <w:rsid w:val="00BA0976"/>
    <w:rsid w:val="00BA16E6"/>
    <w:rsid w:val="00BA1915"/>
    <w:rsid w:val="00BA248F"/>
    <w:rsid w:val="00BA292C"/>
    <w:rsid w:val="00BA2CE3"/>
    <w:rsid w:val="00BA2E1C"/>
    <w:rsid w:val="00BA33D8"/>
    <w:rsid w:val="00BA3E4A"/>
    <w:rsid w:val="00BA4651"/>
    <w:rsid w:val="00BA4841"/>
    <w:rsid w:val="00BA4BFA"/>
    <w:rsid w:val="00BA4FBF"/>
    <w:rsid w:val="00BA55CA"/>
    <w:rsid w:val="00BA5DF5"/>
    <w:rsid w:val="00BA5F06"/>
    <w:rsid w:val="00BA6073"/>
    <w:rsid w:val="00BA6558"/>
    <w:rsid w:val="00BA7903"/>
    <w:rsid w:val="00BB0AEC"/>
    <w:rsid w:val="00BB0D19"/>
    <w:rsid w:val="00BB0DE8"/>
    <w:rsid w:val="00BB0E16"/>
    <w:rsid w:val="00BB15DC"/>
    <w:rsid w:val="00BB18DC"/>
    <w:rsid w:val="00BB1B05"/>
    <w:rsid w:val="00BB2031"/>
    <w:rsid w:val="00BB203A"/>
    <w:rsid w:val="00BB22B9"/>
    <w:rsid w:val="00BB2463"/>
    <w:rsid w:val="00BB2552"/>
    <w:rsid w:val="00BB29B9"/>
    <w:rsid w:val="00BB2B2E"/>
    <w:rsid w:val="00BB3D69"/>
    <w:rsid w:val="00BB3DA7"/>
    <w:rsid w:val="00BB42A8"/>
    <w:rsid w:val="00BB45EE"/>
    <w:rsid w:val="00BB4A8B"/>
    <w:rsid w:val="00BB5350"/>
    <w:rsid w:val="00BB54B2"/>
    <w:rsid w:val="00BB5D4D"/>
    <w:rsid w:val="00BB60EE"/>
    <w:rsid w:val="00BB63EE"/>
    <w:rsid w:val="00BB6BE9"/>
    <w:rsid w:val="00BC01C6"/>
    <w:rsid w:val="00BC0366"/>
    <w:rsid w:val="00BC0583"/>
    <w:rsid w:val="00BC06E8"/>
    <w:rsid w:val="00BC081A"/>
    <w:rsid w:val="00BC0D20"/>
    <w:rsid w:val="00BC1047"/>
    <w:rsid w:val="00BC1271"/>
    <w:rsid w:val="00BC16B7"/>
    <w:rsid w:val="00BC23BF"/>
    <w:rsid w:val="00BC25BF"/>
    <w:rsid w:val="00BC29E3"/>
    <w:rsid w:val="00BC2C3A"/>
    <w:rsid w:val="00BC4B32"/>
    <w:rsid w:val="00BC4C4F"/>
    <w:rsid w:val="00BC4DF3"/>
    <w:rsid w:val="00BC54B1"/>
    <w:rsid w:val="00BC585D"/>
    <w:rsid w:val="00BC641A"/>
    <w:rsid w:val="00BC6597"/>
    <w:rsid w:val="00BC663F"/>
    <w:rsid w:val="00BC6B57"/>
    <w:rsid w:val="00BD0919"/>
    <w:rsid w:val="00BD1480"/>
    <w:rsid w:val="00BD1ED8"/>
    <w:rsid w:val="00BD2BAA"/>
    <w:rsid w:val="00BD30DA"/>
    <w:rsid w:val="00BD373C"/>
    <w:rsid w:val="00BD3C46"/>
    <w:rsid w:val="00BD4756"/>
    <w:rsid w:val="00BD55EB"/>
    <w:rsid w:val="00BD5702"/>
    <w:rsid w:val="00BD5981"/>
    <w:rsid w:val="00BD676F"/>
    <w:rsid w:val="00BD6FCC"/>
    <w:rsid w:val="00BD7711"/>
    <w:rsid w:val="00BD77E8"/>
    <w:rsid w:val="00BD79E2"/>
    <w:rsid w:val="00BD7C6A"/>
    <w:rsid w:val="00BE0F14"/>
    <w:rsid w:val="00BE0F1A"/>
    <w:rsid w:val="00BE1874"/>
    <w:rsid w:val="00BE189E"/>
    <w:rsid w:val="00BE1E4E"/>
    <w:rsid w:val="00BE24CD"/>
    <w:rsid w:val="00BE2725"/>
    <w:rsid w:val="00BE27C9"/>
    <w:rsid w:val="00BE346C"/>
    <w:rsid w:val="00BE36D2"/>
    <w:rsid w:val="00BE3E7C"/>
    <w:rsid w:val="00BE4585"/>
    <w:rsid w:val="00BE46CA"/>
    <w:rsid w:val="00BE4E1F"/>
    <w:rsid w:val="00BE52C0"/>
    <w:rsid w:val="00BE54BE"/>
    <w:rsid w:val="00BE5CB3"/>
    <w:rsid w:val="00BE6DC4"/>
    <w:rsid w:val="00BE6ED0"/>
    <w:rsid w:val="00BE6FA4"/>
    <w:rsid w:val="00BE7460"/>
    <w:rsid w:val="00BE7634"/>
    <w:rsid w:val="00BF043F"/>
    <w:rsid w:val="00BF07D6"/>
    <w:rsid w:val="00BF0A7B"/>
    <w:rsid w:val="00BF0AB9"/>
    <w:rsid w:val="00BF0D67"/>
    <w:rsid w:val="00BF1119"/>
    <w:rsid w:val="00BF1309"/>
    <w:rsid w:val="00BF1586"/>
    <w:rsid w:val="00BF19A6"/>
    <w:rsid w:val="00BF1B2B"/>
    <w:rsid w:val="00BF1BFC"/>
    <w:rsid w:val="00BF1F1E"/>
    <w:rsid w:val="00BF20E2"/>
    <w:rsid w:val="00BF2132"/>
    <w:rsid w:val="00BF2AE5"/>
    <w:rsid w:val="00BF2C36"/>
    <w:rsid w:val="00BF302D"/>
    <w:rsid w:val="00BF377A"/>
    <w:rsid w:val="00BF4857"/>
    <w:rsid w:val="00BF498A"/>
    <w:rsid w:val="00BF511C"/>
    <w:rsid w:val="00BF5B4D"/>
    <w:rsid w:val="00BF648B"/>
    <w:rsid w:val="00BF69F1"/>
    <w:rsid w:val="00BF7213"/>
    <w:rsid w:val="00BF7360"/>
    <w:rsid w:val="00BF76E9"/>
    <w:rsid w:val="00BF7AA7"/>
    <w:rsid w:val="00BF7DF1"/>
    <w:rsid w:val="00C00223"/>
    <w:rsid w:val="00C006F0"/>
    <w:rsid w:val="00C011D5"/>
    <w:rsid w:val="00C02135"/>
    <w:rsid w:val="00C026B9"/>
    <w:rsid w:val="00C0289C"/>
    <w:rsid w:val="00C02FCD"/>
    <w:rsid w:val="00C032B7"/>
    <w:rsid w:val="00C04843"/>
    <w:rsid w:val="00C04875"/>
    <w:rsid w:val="00C05096"/>
    <w:rsid w:val="00C05307"/>
    <w:rsid w:val="00C059CC"/>
    <w:rsid w:val="00C065DF"/>
    <w:rsid w:val="00C06616"/>
    <w:rsid w:val="00C06CDB"/>
    <w:rsid w:val="00C0704A"/>
    <w:rsid w:val="00C07394"/>
    <w:rsid w:val="00C074B7"/>
    <w:rsid w:val="00C07563"/>
    <w:rsid w:val="00C079A0"/>
    <w:rsid w:val="00C07EE4"/>
    <w:rsid w:val="00C07EF6"/>
    <w:rsid w:val="00C10423"/>
    <w:rsid w:val="00C105AA"/>
    <w:rsid w:val="00C10796"/>
    <w:rsid w:val="00C1088D"/>
    <w:rsid w:val="00C10986"/>
    <w:rsid w:val="00C10E08"/>
    <w:rsid w:val="00C1158D"/>
    <w:rsid w:val="00C115C4"/>
    <w:rsid w:val="00C11837"/>
    <w:rsid w:val="00C1190D"/>
    <w:rsid w:val="00C1208E"/>
    <w:rsid w:val="00C122F0"/>
    <w:rsid w:val="00C123C9"/>
    <w:rsid w:val="00C128FE"/>
    <w:rsid w:val="00C12C5C"/>
    <w:rsid w:val="00C12CD5"/>
    <w:rsid w:val="00C12E26"/>
    <w:rsid w:val="00C12E5B"/>
    <w:rsid w:val="00C12F15"/>
    <w:rsid w:val="00C13ABB"/>
    <w:rsid w:val="00C14227"/>
    <w:rsid w:val="00C149E3"/>
    <w:rsid w:val="00C14C46"/>
    <w:rsid w:val="00C14CDE"/>
    <w:rsid w:val="00C14DEC"/>
    <w:rsid w:val="00C14E23"/>
    <w:rsid w:val="00C154AD"/>
    <w:rsid w:val="00C15752"/>
    <w:rsid w:val="00C15A83"/>
    <w:rsid w:val="00C15AD2"/>
    <w:rsid w:val="00C15CE9"/>
    <w:rsid w:val="00C16279"/>
    <w:rsid w:val="00C163F9"/>
    <w:rsid w:val="00C16BA3"/>
    <w:rsid w:val="00C1700D"/>
    <w:rsid w:val="00C170B4"/>
    <w:rsid w:val="00C17F37"/>
    <w:rsid w:val="00C20307"/>
    <w:rsid w:val="00C20AD6"/>
    <w:rsid w:val="00C20B1F"/>
    <w:rsid w:val="00C21273"/>
    <w:rsid w:val="00C21384"/>
    <w:rsid w:val="00C220F3"/>
    <w:rsid w:val="00C2224D"/>
    <w:rsid w:val="00C223D0"/>
    <w:rsid w:val="00C2274B"/>
    <w:rsid w:val="00C237BA"/>
    <w:rsid w:val="00C23E45"/>
    <w:rsid w:val="00C241E7"/>
    <w:rsid w:val="00C25B5B"/>
    <w:rsid w:val="00C26FEF"/>
    <w:rsid w:val="00C2725A"/>
    <w:rsid w:val="00C27276"/>
    <w:rsid w:val="00C27473"/>
    <w:rsid w:val="00C27901"/>
    <w:rsid w:val="00C27B11"/>
    <w:rsid w:val="00C3007C"/>
    <w:rsid w:val="00C304AA"/>
    <w:rsid w:val="00C30B3E"/>
    <w:rsid w:val="00C30C0D"/>
    <w:rsid w:val="00C30FD2"/>
    <w:rsid w:val="00C31C00"/>
    <w:rsid w:val="00C31DCE"/>
    <w:rsid w:val="00C31DEA"/>
    <w:rsid w:val="00C32B8A"/>
    <w:rsid w:val="00C333B4"/>
    <w:rsid w:val="00C336D9"/>
    <w:rsid w:val="00C338DF"/>
    <w:rsid w:val="00C33B6C"/>
    <w:rsid w:val="00C33C0E"/>
    <w:rsid w:val="00C33D80"/>
    <w:rsid w:val="00C341FE"/>
    <w:rsid w:val="00C345BF"/>
    <w:rsid w:val="00C34EB3"/>
    <w:rsid w:val="00C35146"/>
    <w:rsid w:val="00C35736"/>
    <w:rsid w:val="00C35DA3"/>
    <w:rsid w:val="00C3631C"/>
    <w:rsid w:val="00C36910"/>
    <w:rsid w:val="00C36A1E"/>
    <w:rsid w:val="00C36D65"/>
    <w:rsid w:val="00C36DF1"/>
    <w:rsid w:val="00C3719E"/>
    <w:rsid w:val="00C3719F"/>
    <w:rsid w:val="00C40203"/>
    <w:rsid w:val="00C40822"/>
    <w:rsid w:val="00C40DF3"/>
    <w:rsid w:val="00C40E55"/>
    <w:rsid w:val="00C40ECB"/>
    <w:rsid w:val="00C414B4"/>
    <w:rsid w:val="00C41580"/>
    <w:rsid w:val="00C41931"/>
    <w:rsid w:val="00C41B06"/>
    <w:rsid w:val="00C42186"/>
    <w:rsid w:val="00C42273"/>
    <w:rsid w:val="00C42546"/>
    <w:rsid w:val="00C4265D"/>
    <w:rsid w:val="00C42ABB"/>
    <w:rsid w:val="00C42D4C"/>
    <w:rsid w:val="00C43A48"/>
    <w:rsid w:val="00C43D07"/>
    <w:rsid w:val="00C43E5A"/>
    <w:rsid w:val="00C444ED"/>
    <w:rsid w:val="00C44843"/>
    <w:rsid w:val="00C4492E"/>
    <w:rsid w:val="00C44A40"/>
    <w:rsid w:val="00C44A91"/>
    <w:rsid w:val="00C44CD1"/>
    <w:rsid w:val="00C44FD4"/>
    <w:rsid w:val="00C45257"/>
    <w:rsid w:val="00C45390"/>
    <w:rsid w:val="00C456F6"/>
    <w:rsid w:val="00C45CC1"/>
    <w:rsid w:val="00C46020"/>
    <w:rsid w:val="00C462CD"/>
    <w:rsid w:val="00C463FE"/>
    <w:rsid w:val="00C46AB8"/>
    <w:rsid w:val="00C46F09"/>
    <w:rsid w:val="00C474F4"/>
    <w:rsid w:val="00C47BAC"/>
    <w:rsid w:val="00C47CD8"/>
    <w:rsid w:val="00C47E58"/>
    <w:rsid w:val="00C507C2"/>
    <w:rsid w:val="00C50873"/>
    <w:rsid w:val="00C50A3E"/>
    <w:rsid w:val="00C50C44"/>
    <w:rsid w:val="00C50D05"/>
    <w:rsid w:val="00C51980"/>
    <w:rsid w:val="00C51AA2"/>
    <w:rsid w:val="00C521C3"/>
    <w:rsid w:val="00C52B81"/>
    <w:rsid w:val="00C52C7A"/>
    <w:rsid w:val="00C5338E"/>
    <w:rsid w:val="00C53EC8"/>
    <w:rsid w:val="00C543D1"/>
    <w:rsid w:val="00C548D3"/>
    <w:rsid w:val="00C5497A"/>
    <w:rsid w:val="00C551FA"/>
    <w:rsid w:val="00C554A0"/>
    <w:rsid w:val="00C55A76"/>
    <w:rsid w:val="00C55B28"/>
    <w:rsid w:val="00C55BBD"/>
    <w:rsid w:val="00C55D2E"/>
    <w:rsid w:val="00C55DB3"/>
    <w:rsid w:val="00C56552"/>
    <w:rsid w:val="00C56857"/>
    <w:rsid w:val="00C57380"/>
    <w:rsid w:val="00C573D7"/>
    <w:rsid w:val="00C573F1"/>
    <w:rsid w:val="00C57DEF"/>
    <w:rsid w:val="00C57F7F"/>
    <w:rsid w:val="00C60966"/>
    <w:rsid w:val="00C61409"/>
    <w:rsid w:val="00C61C7A"/>
    <w:rsid w:val="00C61ECA"/>
    <w:rsid w:val="00C62D1D"/>
    <w:rsid w:val="00C6307C"/>
    <w:rsid w:val="00C6309C"/>
    <w:rsid w:val="00C642A2"/>
    <w:rsid w:val="00C64494"/>
    <w:rsid w:val="00C645BC"/>
    <w:rsid w:val="00C64F24"/>
    <w:rsid w:val="00C650A0"/>
    <w:rsid w:val="00C65B92"/>
    <w:rsid w:val="00C6689E"/>
    <w:rsid w:val="00C66F3E"/>
    <w:rsid w:val="00C672DB"/>
    <w:rsid w:val="00C67595"/>
    <w:rsid w:val="00C679B9"/>
    <w:rsid w:val="00C67E1D"/>
    <w:rsid w:val="00C67E30"/>
    <w:rsid w:val="00C67E4E"/>
    <w:rsid w:val="00C70225"/>
    <w:rsid w:val="00C70B8C"/>
    <w:rsid w:val="00C70FDD"/>
    <w:rsid w:val="00C71143"/>
    <w:rsid w:val="00C71C4E"/>
    <w:rsid w:val="00C71DCE"/>
    <w:rsid w:val="00C72C34"/>
    <w:rsid w:val="00C72F73"/>
    <w:rsid w:val="00C7345D"/>
    <w:rsid w:val="00C73658"/>
    <w:rsid w:val="00C73D63"/>
    <w:rsid w:val="00C741BF"/>
    <w:rsid w:val="00C74949"/>
    <w:rsid w:val="00C74BB3"/>
    <w:rsid w:val="00C7591B"/>
    <w:rsid w:val="00C7651C"/>
    <w:rsid w:val="00C76B8B"/>
    <w:rsid w:val="00C76E6E"/>
    <w:rsid w:val="00C77B70"/>
    <w:rsid w:val="00C77F1C"/>
    <w:rsid w:val="00C80453"/>
    <w:rsid w:val="00C807E3"/>
    <w:rsid w:val="00C80947"/>
    <w:rsid w:val="00C8112E"/>
    <w:rsid w:val="00C81143"/>
    <w:rsid w:val="00C81779"/>
    <w:rsid w:val="00C81FBA"/>
    <w:rsid w:val="00C81FCF"/>
    <w:rsid w:val="00C829E6"/>
    <w:rsid w:val="00C8367B"/>
    <w:rsid w:val="00C84491"/>
    <w:rsid w:val="00C847BD"/>
    <w:rsid w:val="00C85408"/>
    <w:rsid w:val="00C856F5"/>
    <w:rsid w:val="00C858BB"/>
    <w:rsid w:val="00C8613D"/>
    <w:rsid w:val="00C8624F"/>
    <w:rsid w:val="00C86F55"/>
    <w:rsid w:val="00C8706F"/>
    <w:rsid w:val="00C87DC9"/>
    <w:rsid w:val="00C87E5E"/>
    <w:rsid w:val="00C87F72"/>
    <w:rsid w:val="00C900F1"/>
    <w:rsid w:val="00C90365"/>
    <w:rsid w:val="00C90401"/>
    <w:rsid w:val="00C90C3E"/>
    <w:rsid w:val="00C90CA9"/>
    <w:rsid w:val="00C90D69"/>
    <w:rsid w:val="00C91096"/>
    <w:rsid w:val="00C923DB"/>
    <w:rsid w:val="00C92730"/>
    <w:rsid w:val="00C92E19"/>
    <w:rsid w:val="00C9529F"/>
    <w:rsid w:val="00C95981"/>
    <w:rsid w:val="00C966D2"/>
    <w:rsid w:val="00C9677D"/>
    <w:rsid w:val="00C96C5E"/>
    <w:rsid w:val="00C96C93"/>
    <w:rsid w:val="00C971BD"/>
    <w:rsid w:val="00C972AD"/>
    <w:rsid w:val="00C97B1D"/>
    <w:rsid w:val="00CA00DD"/>
    <w:rsid w:val="00CA05E4"/>
    <w:rsid w:val="00CA0D4F"/>
    <w:rsid w:val="00CA0E2E"/>
    <w:rsid w:val="00CA15A2"/>
    <w:rsid w:val="00CA17E0"/>
    <w:rsid w:val="00CA186E"/>
    <w:rsid w:val="00CA1E8A"/>
    <w:rsid w:val="00CA28A5"/>
    <w:rsid w:val="00CA2CD7"/>
    <w:rsid w:val="00CA2F5E"/>
    <w:rsid w:val="00CA3BAC"/>
    <w:rsid w:val="00CA3D0C"/>
    <w:rsid w:val="00CA3FEB"/>
    <w:rsid w:val="00CA44AD"/>
    <w:rsid w:val="00CA46E5"/>
    <w:rsid w:val="00CA5E85"/>
    <w:rsid w:val="00CA64AA"/>
    <w:rsid w:val="00CA66A5"/>
    <w:rsid w:val="00CA6F7B"/>
    <w:rsid w:val="00CA7503"/>
    <w:rsid w:val="00CA7A3B"/>
    <w:rsid w:val="00CA7D58"/>
    <w:rsid w:val="00CA7DCC"/>
    <w:rsid w:val="00CA7FF5"/>
    <w:rsid w:val="00CB03AD"/>
    <w:rsid w:val="00CB0539"/>
    <w:rsid w:val="00CB05ED"/>
    <w:rsid w:val="00CB06DE"/>
    <w:rsid w:val="00CB09B6"/>
    <w:rsid w:val="00CB0E00"/>
    <w:rsid w:val="00CB154B"/>
    <w:rsid w:val="00CB176C"/>
    <w:rsid w:val="00CB17FB"/>
    <w:rsid w:val="00CB1A2A"/>
    <w:rsid w:val="00CB1F60"/>
    <w:rsid w:val="00CB2375"/>
    <w:rsid w:val="00CB258B"/>
    <w:rsid w:val="00CB3545"/>
    <w:rsid w:val="00CB4076"/>
    <w:rsid w:val="00CB4ADB"/>
    <w:rsid w:val="00CB4B7B"/>
    <w:rsid w:val="00CB5652"/>
    <w:rsid w:val="00CB662A"/>
    <w:rsid w:val="00CB66E5"/>
    <w:rsid w:val="00CB68A6"/>
    <w:rsid w:val="00CB696C"/>
    <w:rsid w:val="00CB6FE3"/>
    <w:rsid w:val="00CB755C"/>
    <w:rsid w:val="00CC04A5"/>
    <w:rsid w:val="00CC0650"/>
    <w:rsid w:val="00CC0966"/>
    <w:rsid w:val="00CC0B75"/>
    <w:rsid w:val="00CC0ECC"/>
    <w:rsid w:val="00CC108F"/>
    <w:rsid w:val="00CC11EB"/>
    <w:rsid w:val="00CC135E"/>
    <w:rsid w:val="00CC14DF"/>
    <w:rsid w:val="00CC1629"/>
    <w:rsid w:val="00CC23B6"/>
    <w:rsid w:val="00CC262E"/>
    <w:rsid w:val="00CC2658"/>
    <w:rsid w:val="00CC26AE"/>
    <w:rsid w:val="00CC2925"/>
    <w:rsid w:val="00CC2D26"/>
    <w:rsid w:val="00CC326D"/>
    <w:rsid w:val="00CC365E"/>
    <w:rsid w:val="00CC40EB"/>
    <w:rsid w:val="00CC42E9"/>
    <w:rsid w:val="00CC45DA"/>
    <w:rsid w:val="00CC4888"/>
    <w:rsid w:val="00CC498A"/>
    <w:rsid w:val="00CC54FC"/>
    <w:rsid w:val="00CC55E9"/>
    <w:rsid w:val="00CC593C"/>
    <w:rsid w:val="00CC5EC6"/>
    <w:rsid w:val="00CC6392"/>
    <w:rsid w:val="00CC64C6"/>
    <w:rsid w:val="00CC7B0A"/>
    <w:rsid w:val="00CC7DB9"/>
    <w:rsid w:val="00CC7EE6"/>
    <w:rsid w:val="00CC7EFB"/>
    <w:rsid w:val="00CD049B"/>
    <w:rsid w:val="00CD0BF4"/>
    <w:rsid w:val="00CD1E8C"/>
    <w:rsid w:val="00CD1ED3"/>
    <w:rsid w:val="00CD2E6E"/>
    <w:rsid w:val="00CD349F"/>
    <w:rsid w:val="00CD3BDE"/>
    <w:rsid w:val="00CD3FF6"/>
    <w:rsid w:val="00CD4017"/>
    <w:rsid w:val="00CD409F"/>
    <w:rsid w:val="00CD42A5"/>
    <w:rsid w:val="00CD464D"/>
    <w:rsid w:val="00CD5662"/>
    <w:rsid w:val="00CD60E2"/>
    <w:rsid w:val="00CD681C"/>
    <w:rsid w:val="00CD72CC"/>
    <w:rsid w:val="00CD745F"/>
    <w:rsid w:val="00CD7464"/>
    <w:rsid w:val="00CE01AB"/>
    <w:rsid w:val="00CE0356"/>
    <w:rsid w:val="00CE0468"/>
    <w:rsid w:val="00CE0AA8"/>
    <w:rsid w:val="00CE108E"/>
    <w:rsid w:val="00CE153A"/>
    <w:rsid w:val="00CE193D"/>
    <w:rsid w:val="00CE1A31"/>
    <w:rsid w:val="00CE1D25"/>
    <w:rsid w:val="00CE2046"/>
    <w:rsid w:val="00CE2434"/>
    <w:rsid w:val="00CE2579"/>
    <w:rsid w:val="00CE27AC"/>
    <w:rsid w:val="00CE42B8"/>
    <w:rsid w:val="00CE4CFD"/>
    <w:rsid w:val="00CE4EAA"/>
    <w:rsid w:val="00CE55B4"/>
    <w:rsid w:val="00CE56EF"/>
    <w:rsid w:val="00CE6541"/>
    <w:rsid w:val="00CE72C8"/>
    <w:rsid w:val="00CE73C5"/>
    <w:rsid w:val="00CE755B"/>
    <w:rsid w:val="00CE7987"/>
    <w:rsid w:val="00CE7FDD"/>
    <w:rsid w:val="00CF03DC"/>
    <w:rsid w:val="00CF090C"/>
    <w:rsid w:val="00CF1075"/>
    <w:rsid w:val="00CF117E"/>
    <w:rsid w:val="00CF125D"/>
    <w:rsid w:val="00CF14F6"/>
    <w:rsid w:val="00CF1C9E"/>
    <w:rsid w:val="00CF1CE2"/>
    <w:rsid w:val="00CF2C1D"/>
    <w:rsid w:val="00CF2C4E"/>
    <w:rsid w:val="00CF2E74"/>
    <w:rsid w:val="00CF3330"/>
    <w:rsid w:val="00CF347C"/>
    <w:rsid w:val="00CF390B"/>
    <w:rsid w:val="00CF3D97"/>
    <w:rsid w:val="00CF46A2"/>
    <w:rsid w:val="00CF47B8"/>
    <w:rsid w:val="00CF489D"/>
    <w:rsid w:val="00CF48ED"/>
    <w:rsid w:val="00CF5834"/>
    <w:rsid w:val="00CF59B0"/>
    <w:rsid w:val="00CF5B39"/>
    <w:rsid w:val="00CF63F5"/>
    <w:rsid w:val="00CF66B6"/>
    <w:rsid w:val="00CF71FF"/>
    <w:rsid w:val="00CF7E86"/>
    <w:rsid w:val="00D009EC"/>
    <w:rsid w:val="00D00FED"/>
    <w:rsid w:val="00D011D5"/>
    <w:rsid w:val="00D018A5"/>
    <w:rsid w:val="00D025CF"/>
    <w:rsid w:val="00D03150"/>
    <w:rsid w:val="00D03541"/>
    <w:rsid w:val="00D036C1"/>
    <w:rsid w:val="00D036E9"/>
    <w:rsid w:val="00D037E6"/>
    <w:rsid w:val="00D03976"/>
    <w:rsid w:val="00D0490D"/>
    <w:rsid w:val="00D05F23"/>
    <w:rsid w:val="00D06005"/>
    <w:rsid w:val="00D0604A"/>
    <w:rsid w:val="00D065EA"/>
    <w:rsid w:val="00D06665"/>
    <w:rsid w:val="00D0730F"/>
    <w:rsid w:val="00D1036B"/>
    <w:rsid w:val="00D10402"/>
    <w:rsid w:val="00D106A0"/>
    <w:rsid w:val="00D10F71"/>
    <w:rsid w:val="00D10FE8"/>
    <w:rsid w:val="00D118E2"/>
    <w:rsid w:val="00D11DB7"/>
    <w:rsid w:val="00D12027"/>
    <w:rsid w:val="00D124D0"/>
    <w:rsid w:val="00D13C41"/>
    <w:rsid w:val="00D13DD0"/>
    <w:rsid w:val="00D1416A"/>
    <w:rsid w:val="00D14239"/>
    <w:rsid w:val="00D14543"/>
    <w:rsid w:val="00D14558"/>
    <w:rsid w:val="00D150A2"/>
    <w:rsid w:val="00D153AA"/>
    <w:rsid w:val="00D15B3D"/>
    <w:rsid w:val="00D1640C"/>
    <w:rsid w:val="00D164DE"/>
    <w:rsid w:val="00D1662C"/>
    <w:rsid w:val="00D1669D"/>
    <w:rsid w:val="00D167D7"/>
    <w:rsid w:val="00D16ED5"/>
    <w:rsid w:val="00D17029"/>
    <w:rsid w:val="00D175C8"/>
    <w:rsid w:val="00D17772"/>
    <w:rsid w:val="00D206E2"/>
    <w:rsid w:val="00D207A7"/>
    <w:rsid w:val="00D20A4B"/>
    <w:rsid w:val="00D210C3"/>
    <w:rsid w:val="00D21B11"/>
    <w:rsid w:val="00D21BFE"/>
    <w:rsid w:val="00D2268B"/>
    <w:rsid w:val="00D22710"/>
    <w:rsid w:val="00D2300C"/>
    <w:rsid w:val="00D23709"/>
    <w:rsid w:val="00D23F1E"/>
    <w:rsid w:val="00D24539"/>
    <w:rsid w:val="00D246C8"/>
    <w:rsid w:val="00D24AD9"/>
    <w:rsid w:val="00D24B99"/>
    <w:rsid w:val="00D25069"/>
    <w:rsid w:val="00D253AC"/>
    <w:rsid w:val="00D25F2E"/>
    <w:rsid w:val="00D260BF"/>
    <w:rsid w:val="00D261A9"/>
    <w:rsid w:val="00D26BD7"/>
    <w:rsid w:val="00D27027"/>
    <w:rsid w:val="00D2766A"/>
    <w:rsid w:val="00D277BF"/>
    <w:rsid w:val="00D27FF0"/>
    <w:rsid w:val="00D301A0"/>
    <w:rsid w:val="00D30731"/>
    <w:rsid w:val="00D3174D"/>
    <w:rsid w:val="00D31C4A"/>
    <w:rsid w:val="00D31FE2"/>
    <w:rsid w:val="00D321FB"/>
    <w:rsid w:val="00D322F4"/>
    <w:rsid w:val="00D32306"/>
    <w:rsid w:val="00D32821"/>
    <w:rsid w:val="00D329F0"/>
    <w:rsid w:val="00D33BC8"/>
    <w:rsid w:val="00D34115"/>
    <w:rsid w:val="00D34142"/>
    <w:rsid w:val="00D3419A"/>
    <w:rsid w:val="00D3453E"/>
    <w:rsid w:val="00D34B51"/>
    <w:rsid w:val="00D34E13"/>
    <w:rsid w:val="00D35B96"/>
    <w:rsid w:val="00D35C8B"/>
    <w:rsid w:val="00D35D15"/>
    <w:rsid w:val="00D366B2"/>
    <w:rsid w:val="00D36FF6"/>
    <w:rsid w:val="00D3754E"/>
    <w:rsid w:val="00D4052C"/>
    <w:rsid w:val="00D40CA2"/>
    <w:rsid w:val="00D40E24"/>
    <w:rsid w:val="00D413FF"/>
    <w:rsid w:val="00D41EE7"/>
    <w:rsid w:val="00D424FB"/>
    <w:rsid w:val="00D42D86"/>
    <w:rsid w:val="00D42E3E"/>
    <w:rsid w:val="00D42F21"/>
    <w:rsid w:val="00D4313D"/>
    <w:rsid w:val="00D43636"/>
    <w:rsid w:val="00D43665"/>
    <w:rsid w:val="00D43DE9"/>
    <w:rsid w:val="00D43FD8"/>
    <w:rsid w:val="00D4402C"/>
    <w:rsid w:val="00D44BEE"/>
    <w:rsid w:val="00D45727"/>
    <w:rsid w:val="00D464A9"/>
    <w:rsid w:val="00D46FD4"/>
    <w:rsid w:val="00D47902"/>
    <w:rsid w:val="00D47AB0"/>
    <w:rsid w:val="00D47BA5"/>
    <w:rsid w:val="00D47F40"/>
    <w:rsid w:val="00D50865"/>
    <w:rsid w:val="00D50FE3"/>
    <w:rsid w:val="00D51285"/>
    <w:rsid w:val="00D519C8"/>
    <w:rsid w:val="00D51FE1"/>
    <w:rsid w:val="00D53194"/>
    <w:rsid w:val="00D53373"/>
    <w:rsid w:val="00D53E85"/>
    <w:rsid w:val="00D5453C"/>
    <w:rsid w:val="00D547AC"/>
    <w:rsid w:val="00D54948"/>
    <w:rsid w:val="00D54A30"/>
    <w:rsid w:val="00D55B04"/>
    <w:rsid w:val="00D568BD"/>
    <w:rsid w:val="00D56A4D"/>
    <w:rsid w:val="00D56B38"/>
    <w:rsid w:val="00D5733D"/>
    <w:rsid w:val="00D5766B"/>
    <w:rsid w:val="00D5788B"/>
    <w:rsid w:val="00D578E3"/>
    <w:rsid w:val="00D60AD5"/>
    <w:rsid w:val="00D6106F"/>
    <w:rsid w:val="00D6109F"/>
    <w:rsid w:val="00D618CD"/>
    <w:rsid w:val="00D61FBF"/>
    <w:rsid w:val="00D624F7"/>
    <w:rsid w:val="00D62DBE"/>
    <w:rsid w:val="00D62F04"/>
    <w:rsid w:val="00D62F4E"/>
    <w:rsid w:val="00D630EF"/>
    <w:rsid w:val="00D63697"/>
    <w:rsid w:val="00D636E9"/>
    <w:rsid w:val="00D638DA"/>
    <w:rsid w:val="00D639FE"/>
    <w:rsid w:val="00D64499"/>
    <w:rsid w:val="00D647A3"/>
    <w:rsid w:val="00D64F5A"/>
    <w:rsid w:val="00D65A32"/>
    <w:rsid w:val="00D65DD8"/>
    <w:rsid w:val="00D66579"/>
    <w:rsid w:val="00D666D0"/>
    <w:rsid w:val="00D668DE"/>
    <w:rsid w:val="00D66B6C"/>
    <w:rsid w:val="00D66FC1"/>
    <w:rsid w:val="00D67ACB"/>
    <w:rsid w:val="00D67E61"/>
    <w:rsid w:val="00D700D5"/>
    <w:rsid w:val="00D70B07"/>
    <w:rsid w:val="00D7116F"/>
    <w:rsid w:val="00D714F0"/>
    <w:rsid w:val="00D72483"/>
    <w:rsid w:val="00D725EB"/>
    <w:rsid w:val="00D7304A"/>
    <w:rsid w:val="00D73065"/>
    <w:rsid w:val="00D7306A"/>
    <w:rsid w:val="00D738BB"/>
    <w:rsid w:val="00D7391E"/>
    <w:rsid w:val="00D73CBF"/>
    <w:rsid w:val="00D74523"/>
    <w:rsid w:val="00D74568"/>
    <w:rsid w:val="00D76004"/>
    <w:rsid w:val="00D76093"/>
    <w:rsid w:val="00D76225"/>
    <w:rsid w:val="00D764F4"/>
    <w:rsid w:val="00D772BD"/>
    <w:rsid w:val="00D778C2"/>
    <w:rsid w:val="00D77BFE"/>
    <w:rsid w:val="00D77DE8"/>
    <w:rsid w:val="00D8018D"/>
    <w:rsid w:val="00D807C7"/>
    <w:rsid w:val="00D813B8"/>
    <w:rsid w:val="00D81AAF"/>
    <w:rsid w:val="00D81F61"/>
    <w:rsid w:val="00D8210A"/>
    <w:rsid w:val="00D822C0"/>
    <w:rsid w:val="00D8234B"/>
    <w:rsid w:val="00D82541"/>
    <w:rsid w:val="00D825B8"/>
    <w:rsid w:val="00D82751"/>
    <w:rsid w:val="00D82F21"/>
    <w:rsid w:val="00D8356D"/>
    <w:rsid w:val="00D8423A"/>
    <w:rsid w:val="00D84665"/>
    <w:rsid w:val="00D8490C"/>
    <w:rsid w:val="00D853ED"/>
    <w:rsid w:val="00D865C6"/>
    <w:rsid w:val="00D86F94"/>
    <w:rsid w:val="00D8721F"/>
    <w:rsid w:val="00D8767A"/>
    <w:rsid w:val="00D87884"/>
    <w:rsid w:val="00D8795C"/>
    <w:rsid w:val="00D879E7"/>
    <w:rsid w:val="00D87AAC"/>
    <w:rsid w:val="00D90D10"/>
    <w:rsid w:val="00D90FDD"/>
    <w:rsid w:val="00D916BD"/>
    <w:rsid w:val="00D91920"/>
    <w:rsid w:val="00D9202F"/>
    <w:rsid w:val="00D920FD"/>
    <w:rsid w:val="00D92B0E"/>
    <w:rsid w:val="00D93F6A"/>
    <w:rsid w:val="00D94CE2"/>
    <w:rsid w:val="00D9584B"/>
    <w:rsid w:val="00D96086"/>
    <w:rsid w:val="00D96419"/>
    <w:rsid w:val="00D96468"/>
    <w:rsid w:val="00D96622"/>
    <w:rsid w:val="00D96C69"/>
    <w:rsid w:val="00D973EC"/>
    <w:rsid w:val="00D9745D"/>
    <w:rsid w:val="00D976CC"/>
    <w:rsid w:val="00DA056F"/>
    <w:rsid w:val="00DA07C2"/>
    <w:rsid w:val="00DA14E2"/>
    <w:rsid w:val="00DA1DB8"/>
    <w:rsid w:val="00DA1DDF"/>
    <w:rsid w:val="00DA1FC4"/>
    <w:rsid w:val="00DA242F"/>
    <w:rsid w:val="00DA2F49"/>
    <w:rsid w:val="00DA39D4"/>
    <w:rsid w:val="00DA4525"/>
    <w:rsid w:val="00DA46D3"/>
    <w:rsid w:val="00DA4925"/>
    <w:rsid w:val="00DA4DF2"/>
    <w:rsid w:val="00DA4F0F"/>
    <w:rsid w:val="00DA4F6A"/>
    <w:rsid w:val="00DA587D"/>
    <w:rsid w:val="00DA6672"/>
    <w:rsid w:val="00DA682E"/>
    <w:rsid w:val="00DA6F7D"/>
    <w:rsid w:val="00DB005C"/>
    <w:rsid w:val="00DB01AE"/>
    <w:rsid w:val="00DB0324"/>
    <w:rsid w:val="00DB0746"/>
    <w:rsid w:val="00DB074C"/>
    <w:rsid w:val="00DB1132"/>
    <w:rsid w:val="00DB1A8C"/>
    <w:rsid w:val="00DB1CC9"/>
    <w:rsid w:val="00DB2151"/>
    <w:rsid w:val="00DB2183"/>
    <w:rsid w:val="00DB2289"/>
    <w:rsid w:val="00DB39EC"/>
    <w:rsid w:val="00DB416D"/>
    <w:rsid w:val="00DB420D"/>
    <w:rsid w:val="00DB456A"/>
    <w:rsid w:val="00DB578B"/>
    <w:rsid w:val="00DB5EC9"/>
    <w:rsid w:val="00DB6288"/>
    <w:rsid w:val="00DB7D98"/>
    <w:rsid w:val="00DB7EAE"/>
    <w:rsid w:val="00DC00F1"/>
    <w:rsid w:val="00DC01AF"/>
    <w:rsid w:val="00DC034E"/>
    <w:rsid w:val="00DC04F5"/>
    <w:rsid w:val="00DC05E0"/>
    <w:rsid w:val="00DC074E"/>
    <w:rsid w:val="00DC10F8"/>
    <w:rsid w:val="00DC150F"/>
    <w:rsid w:val="00DC30F4"/>
    <w:rsid w:val="00DC3937"/>
    <w:rsid w:val="00DC3CD7"/>
    <w:rsid w:val="00DC4643"/>
    <w:rsid w:val="00DC4668"/>
    <w:rsid w:val="00DC517C"/>
    <w:rsid w:val="00DC51C6"/>
    <w:rsid w:val="00DC5CC1"/>
    <w:rsid w:val="00DC634D"/>
    <w:rsid w:val="00DC7101"/>
    <w:rsid w:val="00DD0748"/>
    <w:rsid w:val="00DD16D4"/>
    <w:rsid w:val="00DD1CAB"/>
    <w:rsid w:val="00DD2616"/>
    <w:rsid w:val="00DD2A94"/>
    <w:rsid w:val="00DD2EE9"/>
    <w:rsid w:val="00DD32F5"/>
    <w:rsid w:val="00DD3773"/>
    <w:rsid w:val="00DD3B71"/>
    <w:rsid w:val="00DD3D3B"/>
    <w:rsid w:val="00DD3DD5"/>
    <w:rsid w:val="00DD3E67"/>
    <w:rsid w:val="00DD3F1A"/>
    <w:rsid w:val="00DD3F38"/>
    <w:rsid w:val="00DD475C"/>
    <w:rsid w:val="00DD4E62"/>
    <w:rsid w:val="00DD51A3"/>
    <w:rsid w:val="00DD57C3"/>
    <w:rsid w:val="00DD5D5F"/>
    <w:rsid w:val="00DD6A81"/>
    <w:rsid w:val="00DD754C"/>
    <w:rsid w:val="00DD7561"/>
    <w:rsid w:val="00DD7717"/>
    <w:rsid w:val="00DD7ADA"/>
    <w:rsid w:val="00DD7B41"/>
    <w:rsid w:val="00DE0084"/>
    <w:rsid w:val="00DE01EB"/>
    <w:rsid w:val="00DE046A"/>
    <w:rsid w:val="00DE08B7"/>
    <w:rsid w:val="00DE09B1"/>
    <w:rsid w:val="00DE0B98"/>
    <w:rsid w:val="00DE0C24"/>
    <w:rsid w:val="00DE1354"/>
    <w:rsid w:val="00DE13B5"/>
    <w:rsid w:val="00DE160D"/>
    <w:rsid w:val="00DE1974"/>
    <w:rsid w:val="00DE199A"/>
    <w:rsid w:val="00DE1D67"/>
    <w:rsid w:val="00DE250D"/>
    <w:rsid w:val="00DE261E"/>
    <w:rsid w:val="00DE2D46"/>
    <w:rsid w:val="00DE3C73"/>
    <w:rsid w:val="00DE4BCF"/>
    <w:rsid w:val="00DE4D02"/>
    <w:rsid w:val="00DE4EE8"/>
    <w:rsid w:val="00DE5057"/>
    <w:rsid w:val="00DE56F3"/>
    <w:rsid w:val="00DE59D0"/>
    <w:rsid w:val="00DE667C"/>
    <w:rsid w:val="00DE71D5"/>
    <w:rsid w:val="00DE7314"/>
    <w:rsid w:val="00DE7C94"/>
    <w:rsid w:val="00DF0153"/>
    <w:rsid w:val="00DF01FC"/>
    <w:rsid w:val="00DF0A52"/>
    <w:rsid w:val="00DF0EBA"/>
    <w:rsid w:val="00DF1335"/>
    <w:rsid w:val="00DF1DAD"/>
    <w:rsid w:val="00DF2916"/>
    <w:rsid w:val="00DF32F2"/>
    <w:rsid w:val="00DF32F9"/>
    <w:rsid w:val="00DF37F2"/>
    <w:rsid w:val="00DF3834"/>
    <w:rsid w:val="00DF3D26"/>
    <w:rsid w:val="00DF4052"/>
    <w:rsid w:val="00DF42E4"/>
    <w:rsid w:val="00DF4410"/>
    <w:rsid w:val="00DF4D9D"/>
    <w:rsid w:val="00DF5043"/>
    <w:rsid w:val="00DF53FB"/>
    <w:rsid w:val="00DF5B9A"/>
    <w:rsid w:val="00DF603C"/>
    <w:rsid w:val="00DF66D6"/>
    <w:rsid w:val="00DF66D8"/>
    <w:rsid w:val="00DF7022"/>
    <w:rsid w:val="00DF71E5"/>
    <w:rsid w:val="00DF71EB"/>
    <w:rsid w:val="00DF73CC"/>
    <w:rsid w:val="00DF754E"/>
    <w:rsid w:val="00DF7609"/>
    <w:rsid w:val="00DF773C"/>
    <w:rsid w:val="00DF7CA5"/>
    <w:rsid w:val="00DF7F84"/>
    <w:rsid w:val="00E002FE"/>
    <w:rsid w:val="00E01269"/>
    <w:rsid w:val="00E02048"/>
    <w:rsid w:val="00E02770"/>
    <w:rsid w:val="00E02F28"/>
    <w:rsid w:val="00E0326B"/>
    <w:rsid w:val="00E033B2"/>
    <w:rsid w:val="00E033DF"/>
    <w:rsid w:val="00E03607"/>
    <w:rsid w:val="00E0368B"/>
    <w:rsid w:val="00E0394F"/>
    <w:rsid w:val="00E03AEB"/>
    <w:rsid w:val="00E03F60"/>
    <w:rsid w:val="00E04A3A"/>
    <w:rsid w:val="00E04F6B"/>
    <w:rsid w:val="00E057C3"/>
    <w:rsid w:val="00E05E4F"/>
    <w:rsid w:val="00E06045"/>
    <w:rsid w:val="00E06131"/>
    <w:rsid w:val="00E063ED"/>
    <w:rsid w:val="00E06D4F"/>
    <w:rsid w:val="00E07040"/>
    <w:rsid w:val="00E0785D"/>
    <w:rsid w:val="00E07BD9"/>
    <w:rsid w:val="00E10456"/>
    <w:rsid w:val="00E105B6"/>
    <w:rsid w:val="00E1081E"/>
    <w:rsid w:val="00E10AC0"/>
    <w:rsid w:val="00E10D25"/>
    <w:rsid w:val="00E10DB0"/>
    <w:rsid w:val="00E11B32"/>
    <w:rsid w:val="00E121C4"/>
    <w:rsid w:val="00E13272"/>
    <w:rsid w:val="00E13D79"/>
    <w:rsid w:val="00E13FF0"/>
    <w:rsid w:val="00E144F7"/>
    <w:rsid w:val="00E1464D"/>
    <w:rsid w:val="00E152CE"/>
    <w:rsid w:val="00E15AA0"/>
    <w:rsid w:val="00E15B38"/>
    <w:rsid w:val="00E16B3D"/>
    <w:rsid w:val="00E172AF"/>
    <w:rsid w:val="00E17615"/>
    <w:rsid w:val="00E17890"/>
    <w:rsid w:val="00E202D9"/>
    <w:rsid w:val="00E204B5"/>
    <w:rsid w:val="00E20C18"/>
    <w:rsid w:val="00E20C9C"/>
    <w:rsid w:val="00E20D25"/>
    <w:rsid w:val="00E20D26"/>
    <w:rsid w:val="00E228C4"/>
    <w:rsid w:val="00E228DF"/>
    <w:rsid w:val="00E22A5D"/>
    <w:rsid w:val="00E232C0"/>
    <w:rsid w:val="00E2356F"/>
    <w:rsid w:val="00E23AC8"/>
    <w:rsid w:val="00E2413A"/>
    <w:rsid w:val="00E2416F"/>
    <w:rsid w:val="00E2435F"/>
    <w:rsid w:val="00E252BF"/>
    <w:rsid w:val="00E25A24"/>
    <w:rsid w:val="00E25FBB"/>
    <w:rsid w:val="00E2710D"/>
    <w:rsid w:val="00E2717A"/>
    <w:rsid w:val="00E273BA"/>
    <w:rsid w:val="00E2768E"/>
    <w:rsid w:val="00E27924"/>
    <w:rsid w:val="00E27CA3"/>
    <w:rsid w:val="00E3018E"/>
    <w:rsid w:val="00E304D5"/>
    <w:rsid w:val="00E30A79"/>
    <w:rsid w:val="00E30F13"/>
    <w:rsid w:val="00E3113B"/>
    <w:rsid w:val="00E3156B"/>
    <w:rsid w:val="00E31B60"/>
    <w:rsid w:val="00E32058"/>
    <w:rsid w:val="00E320F2"/>
    <w:rsid w:val="00E32395"/>
    <w:rsid w:val="00E32B2C"/>
    <w:rsid w:val="00E33F0E"/>
    <w:rsid w:val="00E34348"/>
    <w:rsid w:val="00E34439"/>
    <w:rsid w:val="00E3468B"/>
    <w:rsid w:val="00E34698"/>
    <w:rsid w:val="00E3500F"/>
    <w:rsid w:val="00E35089"/>
    <w:rsid w:val="00E35271"/>
    <w:rsid w:val="00E353BD"/>
    <w:rsid w:val="00E3543A"/>
    <w:rsid w:val="00E35B8F"/>
    <w:rsid w:val="00E36D9B"/>
    <w:rsid w:val="00E37117"/>
    <w:rsid w:val="00E37908"/>
    <w:rsid w:val="00E37A61"/>
    <w:rsid w:val="00E37EDE"/>
    <w:rsid w:val="00E40051"/>
    <w:rsid w:val="00E40998"/>
    <w:rsid w:val="00E40A64"/>
    <w:rsid w:val="00E41835"/>
    <w:rsid w:val="00E41AB0"/>
    <w:rsid w:val="00E4224A"/>
    <w:rsid w:val="00E4283E"/>
    <w:rsid w:val="00E43020"/>
    <w:rsid w:val="00E431BE"/>
    <w:rsid w:val="00E44067"/>
    <w:rsid w:val="00E4463E"/>
    <w:rsid w:val="00E44664"/>
    <w:rsid w:val="00E44C4D"/>
    <w:rsid w:val="00E45650"/>
    <w:rsid w:val="00E4595B"/>
    <w:rsid w:val="00E45B3A"/>
    <w:rsid w:val="00E46493"/>
    <w:rsid w:val="00E4690A"/>
    <w:rsid w:val="00E46A41"/>
    <w:rsid w:val="00E46BB9"/>
    <w:rsid w:val="00E47755"/>
    <w:rsid w:val="00E477D0"/>
    <w:rsid w:val="00E500B8"/>
    <w:rsid w:val="00E5055D"/>
    <w:rsid w:val="00E50BBD"/>
    <w:rsid w:val="00E50CE5"/>
    <w:rsid w:val="00E50EF8"/>
    <w:rsid w:val="00E51148"/>
    <w:rsid w:val="00E5134C"/>
    <w:rsid w:val="00E51757"/>
    <w:rsid w:val="00E517C6"/>
    <w:rsid w:val="00E522BE"/>
    <w:rsid w:val="00E52821"/>
    <w:rsid w:val="00E52C99"/>
    <w:rsid w:val="00E53388"/>
    <w:rsid w:val="00E53559"/>
    <w:rsid w:val="00E54819"/>
    <w:rsid w:val="00E549B3"/>
    <w:rsid w:val="00E54BA7"/>
    <w:rsid w:val="00E54FC3"/>
    <w:rsid w:val="00E56C81"/>
    <w:rsid w:val="00E56F6D"/>
    <w:rsid w:val="00E57B93"/>
    <w:rsid w:val="00E57D51"/>
    <w:rsid w:val="00E57E42"/>
    <w:rsid w:val="00E60983"/>
    <w:rsid w:val="00E61486"/>
    <w:rsid w:val="00E6211C"/>
    <w:rsid w:val="00E62F4F"/>
    <w:rsid w:val="00E63586"/>
    <w:rsid w:val="00E63968"/>
    <w:rsid w:val="00E63A50"/>
    <w:rsid w:val="00E64268"/>
    <w:rsid w:val="00E649F5"/>
    <w:rsid w:val="00E64ADD"/>
    <w:rsid w:val="00E64DAC"/>
    <w:rsid w:val="00E660F0"/>
    <w:rsid w:val="00E663DB"/>
    <w:rsid w:val="00E663F8"/>
    <w:rsid w:val="00E6661D"/>
    <w:rsid w:val="00E6667C"/>
    <w:rsid w:val="00E67258"/>
    <w:rsid w:val="00E67AA0"/>
    <w:rsid w:val="00E67CBB"/>
    <w:rsid w:val="00E70C97"/>
    <w:rsid w:val="00E70E1A"/>
    <w:rsid w:val="00E71412"/>
    <w:rsid w:val="00E71C8B"/>
    <w:rsid w:val="00E721F9"/>
    <w:rsid w:val="00E73B20"/>
    <w:rsid w:val="00E73B25"/>
    <w:rsid w:val="00E73EEB"/>
    <w:rsid w:val="00E74178"/>
    <w:rsid w:val="00E745F8"/>
    <w:rsid w:val="00E7496A"/>
    <w:rsid w:val="00E752A2"/>
    <w:rsid w:val="00E75377"/>
    <w:rsid w:val="00E75733"/>
    <w:rsid w:val="00E75BE6"/>
    <w:rsid w:val="00E75D17"/>
    <w:rsid w:val="00E763E5"/>
    <w:rsid w:val="00E76D53"/>
    <w:rsid w:val="00E77E82"/>
    <w:rsid w:val="00E77E8D"/>
    <w:rsid w:val="00E77EC1"/>
    <w:rsid w:val="00E80C05"/>
    <w:rsid w:val="00E81881"/>
    <w:rsid w:val="00E81CCB"/>
    <w:rsid w:val="00E82124"/>
    <w:rsid w:val="00E8281C"/>
    <w:rsid w:val="00E82F17"/>
    <w:rsid w:val="00E83C1B"/>
    <w:rsid w:val="00E84365"/>
    <w:rsid w:val="00E84467"/>
    <w:rsid w:val="00E851ED"/>
    <w:rsid w:val="00E8601C"/>
    <w:rsid w:val="00E86712"/>
    <w:rsid w:val="00E86BEE"/>
    <w:rsid w:val="00E87660"/>
    <w:rsid w:val="00E87F12"/>
    <w:rsid w:val="00E90327"/>
    <w:rsid w:val="00E903EE"/>
    <w:rsid w:val="00E9075E"/>
    <w:rsid w:val="00E90765"/>
    <w:rsid w:val="00E90D18"/>
    <w:rsid w:val="00E90F17"/>
    <w:rsid w:val="00E91035"/>
    <w:rsid w:val="00E9180E"/>
    <w:rsid w:val="00E91910"/>
    <w:rsid w:val="00E91D1F"/>
    <w:rsid w:val="00E91FA3"/>
    <w:rsid w:val="00E922FB"/>
    <w:rsid w:val="00E9234C"/>
    <w:rsid w:val="00E92867"/>
    <w:rsid w:val="00E929FD"/>
    <w:rsid w:val="00E92A2B"/>
    <w:rsid w:val="00E92EE4"/>
    <w:rsid w:val="00E931B5"/>
    <w:rsid w:val="00E9349F"/>
    <w:rsid w:val="00E93BAA"/>
    <w:rsid w:val="00E9455A"/>
    <w:rsid w:val="00E94B0B"/>
    <w:rsid w:val="00E95735"/>
    <w:rsid w:val="00E959D1"/>
    <w:rsid w:val="00E95F5D"/>
    <w:rsid w:val="00E97BD8"/>
    <w:rsid w:val="00EA0ED4"/>
    <w:rsid w:val="00EA1535"/>
    <w:rsid w:val="00EA15C1"/>
    <w:rsid w:val="00EA1A89"/>
    <w:rsid w:val="00EA1FD3"/>
    <w:rsid w:val="00EA2000"/>
    <w:rsid w:val="00EA216A"/>
    <w:rsid w:val="00EA24FE"/>
    <w:rsid w:val="00EA27D0"/>
    <w:rsid w:val="00EA3539"/>
    <w:rsid w:val="00EA35C2"/>
    <w:rsid w:val="00EA3895"/>
    <w:rsid w:val="00EA3AA0"/>
    <w:rsid w:val="00EA45F4"/>
    <w:rsid w:val="00EA4639"/>
    <w:rsid w:val="00EA4A26"/>
    <w:rsid w:val="00EA513D"/>
    <w:rsid w:val="00EA5C19"/>
    <w:rsid w:val="00EA5FC2"/>
    <w:rsid w:val="00EA6399"/>
    <w:rsid w:val="00EA6766"/>
    <w:rsid w:val="00EB1D6B"/>
    <w:rsid w:val="00EB1E33"/>
    <w:rsid w:val="00EB2121"/>
    <w:rsid w:val="00EB22A8"/>
    <w:rsid w:val="00EB258B"/>
    <w:rsid w:val="00EB29FE"/>
    <w:rsid w:val="00EB2F84"/>
    <w:rsid w:val="00EB3981"/>
    <w:rsid w:val="00EB40FF"/>
    <w:rsid w:val="00EB4637"/>
    <w:rsid w:val="00EB48D9"/>
    <w:rsid w:val="00EB4BA9"/>
    <w:rsid w:val="00EB550F"/>
    <w:rsid w:val="00EB5516"/>
    <w:rsid w:val="00EB6020"/>
    <w:rsid w:val="00EB6E99"/>
    <w:rsid w:val="00EB6EF6"/>
    <w:rsid w:val="00EB7258"/>
    <w:rsid w:val="00EB73B5"/>
    <w:rsid w:val="00EC0162"/>
    <w:rsid w:val="00EC032B"/>
    <w:rsid w:val="00EC0450"/>
    <w:rsid w:val="00EC09B9"/>
    <w:rsid w:val="00EC0B18"/>
    <w:rsid w:val="00EC0E77"/>
    <w:rsid w:val="00EC1839"/>
    <w:rsid w:val="00EC20BE"/>
    <w:rsid w:val="00EC222F"/>
    <w:rsid w:val="00EC2240"/>
    <w:rsid w:val="00EC2293"/>
    <w:rsid w:val="00EC28B6"/>
    <w:rsid w:val="00EC2AE7"/>
    <w:rsid w:val="00EC2DA5"/>
    <w:rsid w:val="00EC3F84"/>
    <w:rsid w:val="00EC41B0"/>
    <w:rsid w:val="00EC42E4"/>
    <w:rsid w:val="00EC4544"/>
    <w:rsid w:val="00EC49DF"/>
    <w:rsid w:val="00EC4D38"/>
    <w:rsid w:val="00EC50DE"/>
    <w:rsid w:val="00EC533D"/>
    <w:rsid w:val="00EC57F8"/>
    <w:rsid w:val="00EC630C"/>
    <w:rsid w:val="00EC7124"/>
    <w:rsid w:val="00EC7AFB"/>
    <w:rsid w:val="00EC7B94"/>
    <w:rsid w:val="00EC7D65"/>
    <w:rsid w:val="00ED0D10"/>
    <w:rsid w:val="00ED1172"/>
    <w:rsid w:val="00ED17EF"/>
    <w:rsid w:val="00ED1E86"/>
    <w:rsid w:val="00ED26FD"/>
    <w:rsid w:val="00ED31A0"/>
    <w:rsid w:val="00ED3660"/>
    <w:rsid w:val="00ED367F"/>
    <w:rsid w:val="00ED3F10"/>
    <w:rsid w:val="00ED450F"/>
    <w:rsid w:val="00ED46D7"/>
    <w:rsid w:val="00ED5ADA"/>
    <w:rsid w:val="00ED5C0F"/>
    <w:rsid w:val="00ED5EC5"/>
    <w:rsid w:val="00ED65B2"/>
    <w:rsid w:val="00ED6A37"/>
    <w:rsid w:val="00ED6EF1"/>
    <w:rsid w:val="00ED71F2"/>
    <w:rsid w:val="00ED77F2"/>
    <w:rsid w:val="00ED7980"/>
    <w:rsid w:val="00ED7C86"/>
    <w:rsid w:val="00EE00D6"/>
    <w:rsid w:val="00EE0AA0"/>
    <w:rsid w:val="00EE0DA1"/>
    <w:rsid w:val="00EE103C"/>
    <w:rsid w:val="00EE12E2"/>
    <w:rsid w:val="00EE1951"/>
    <w:rsid w:val="00EE1FAB"/>
    <w:rsid w:val="00EE2BF7"/>
    <w:rsid w:val="00EE2D41"/>
    <w:rsid w:val="00EE447C"/>
    <w:rsid w:val="00EE4AAF"/>
    <w:rsid w:val="00EE4CDB"/>
    <w:rsid w:val="00EE571B"/>
    <w:rsid w:val="00EE58A4"/>
    <w:rsid w:val="00EE5D1A"/>
    <w:rsid w:val="00EE654C"/>
    <w:rsid w:val="00EE65B8"/>
    <w:rsid w:val="00EE7271"/>
    <w:rsid w:val="00EE729C"/>
    <w:rsid w:val="00EF0573"/>
    <w:rsid w:val="00EF11D0"/>
    <w:rsid w:val="00EF1A56"/>
    <w:rsid w:val="00EF22FD"/>
    <w:rsid w:val="00EF2408"/>
    <w:rsid w:val="00EF2632"/>
    <w:rsid w:val="00EF278C"/>
    <w:rsid w:val="00EF2A44"/>
    <w:rsid w:val="00EF2BCF"/>
    <w:rsid w:val="00EF305E"/>
    <w:rsid w:val="00EF3246"/>
    <w:rsid w:val="00EF4B39"/>
    <w:rsid w:val="00EF5258"/>
    <w:rsid w:val="00EF53D1"/>
    <w:rsid w:val="00EF5955"/>
    <w:rsid w:val="00EF5C46"/>
    <w:rsid w:val="00EF6F2B"/>
    <w:rsid w:val="00EF7015"/>
    <w:rsid w:val="00F0067D"/>
    <w:rsid w:val="00F00846"/>
    <w:rsid w:val="00F00AB6"/>
    <w:rsid w:val="00F00EE0"/>
    <w:rsid w:val="00F01336"/>
    <w:rsid w:val="00F01393"/>
    <w:rsid w:val="00F0139E"/>
    <w:rsid w:val="00F01C87"/>
    <w:rsid w:val="00F01E9A"/>
    <w:rsid w:val="00F0254A"/>
    <w:rsid w:val="00F026DB"/>
    <w:rsid w:val="00F02713"/>
    <w:rsid w:val="00F02951"/>
    <w:rsid w:val="00F02E2B"/>
    <w:rsid w:val="00F0412C"/>
    <w:rsid w:val="00F04816"/>
    <w:rsid w:val="00F04A93"/>
    <w:rsid w:val="00F04E20"/>
    <w:rsid w:val="00F05364"/>
    <w:rsid w:val="00F055EE"/>
    <w:rsid w:val="00F05675"/>
    <w:rsid w:val="00F060A3"/>
    <w:rsid w:val="00F067BF"/>
    <w:rsid w:val="00F06C69"/>
    <w:rsid w:val="00F06D45"/>
    <w:rsid w:val="00F06E0E"/>
    <w:rsid w:val="00F06E79"/>
    <w:rsid w:val="00F06F66"/>
    <w:rsid w:val="00F075D2"/>
    <w:rsid w:val="00F07929"/>
    <w:rsid w:val="00F07D03"/>
    <w:rsid w:val="00F07E33"/>
    <w:rsid w:val="00F10938"/>
    <w:rsid w:val="00F10B61"/>
    <w:rsid w:val="00F11902"/>
    <w:rsid w:val="00F11A96"/>
    <w:rsid w:val="00F1225B"/>
    <w:rsid w:val="00F12DC7"/>
    <w:rsid w:val="00F13F1C"/>
    <w:rsid w:val="00F16445"/>
    <w:rsid w:val="00F17037"/>
    <w:rsid w:val="00F17225"/>
    <w:rsid w:val="00F1788D"/>
    <w:rsid w:val="00F17DC5"/>
    <w:rsid w:val="00F20587"/>
    <w:rsid w:val="00F20890"/>
    <w:rsid w:val="00F20D6F"/>
    <w:rsid w:val="00F21085"/>
    <w:rsid w:val="00F211F6"/>
    <w:rsid w:val="00F21496"/>
    <w:rsid w:val="00F214B1"/>
    <w:rsid w:val="00F217DF"/>
    <w:rsid w:val="00F2181C"/>
    <w:rsid w:val="00F2185F"/>
    <w:rsid w:val="00F21939"/>
    <w:rsid w:val="00F21CF0"/>
    <w:rsid w:val="00F222B2"/>
    <w:rsid w:val="00F23475"/>
    <w:rsid w:val="00F238CB"/>
    <w:rsid w:val="00F23DB4"/>
    <w:rsid w:val="00F24228"/>
    <w:rsid w:val="00F242FA"/>
    <w:rsid w:val="00F245E8"/>
    <w:rsid w:val="00F24606"/>
    <w:rsid w:val="00F2466A"/>
    <w:rsid w:val="00F247AD"/>
    <w:rsid w:val="00F24E98"/>
    <w:rsid w:val="00F2559C"/>
    <w:rsid w:val="00F25939"/>
    <w:rsid w:val="00F25DD0"/>
    <w:rsid w:val="00F25FD3"/>
    <w:rsid w:val="00F26492"/>
    <w:rsid w:val="00F2690D"/>
    <w:rsid w:val="00F27456"/>
    <w:rsid w:val="00F27753"/>
    <w:rsid w:val="00F279DE"/>
    <w:rsid w:val="00F27F48"/>
    <w:rsid w:val="00F30260"/>
    <w:rsid w:val="00F303D1"/>
    <w:rsid w:val="00F308A4"/>
    <w:rsid w:val="00F30C3F"/>
    <w:rsid w:val="00F30FBB"/>
    <w:rsid w:val="00F313F0"/>
    <w:rsid w:val="00F31E7E"/>
    <w:rsid w:val="00F323C1"/>
    <w:rsid w:val="00F328C1"/>
    <w:rsid w:val="00F32F1D"/>
    <w:rsid w:val="00F32F75"/>
    <w:rsid w:val="00F33189"/>
    <w:rsid w:val="00F3337E"/>
    <w:rsid w:val="00F336A8"/>
    <w:rsid w:val="00F33C13"/>
    <w:rsid w:val="00F33C7E"/>
    <w:rsid w:val="00F34670"/>
    <w:rsid w:val="00F34D86"/>
    <w:rsid w:val="00F35E34"/>
    <w:rsid w:val="00F3787C"/>
    <w:rsid w:val="00F3795E"/>
    <w:rsid w:val="00F37B05"/>
    <w:rsid w:val="00F37B1E"/>
    <w:rsid w:val="00F4045A"/>
    <w:rsid w:val="00F40A6E"/>
    <w:rsid w:val="00F40FD3"/>
    <w:rsid w:val="00F40FFB"/>
    <w:rsid w:val="00F42452"/>
    <w:rsid w:val="00F42924"/>
    <w:rsid w:val="00F42E44"/>
    <w:rsid w:val="00F43149"/>
    <w:rsid w:val="00F43379"/>
    <w:rsid w:val="00F4351C"/>
    <w:rsid w:val="00F43C52"/>
    <w:rsid w:val="00F4438F"/>
    <w:rsid w:val="00F44531"/>
    <w:rsid w:val="00F44EF2"/>
    <w:rsid w:val="00F45068"/>
    <w:rsid w:val="00F4528D"/>
    <w:rsid w:val="00F45B4C"/>
    <w:rsid w:val="00F4673A"/>
    <w:rsid w:val="00F46CB3"/>
    <w:rsid w:val="00F5054F"/>
    <w:rsid w:val="00F51032"/>
    <w:rsid w:val="00F510E9"/>
    <w:rsid w:val="00F5136F"/>
    <w:rsid w:val="00F518C0"/>
    <w:rsid w:val="00F52895"/>
    <w:rsid w:val="00F52FC6"/>
    <w:rsid w:val="00F52FF1"/>
    <w:rsid w:val="00F530D8"/>
    <w:rsid w:val="00F53214"/>
    <w:rsid w:val="00F53DDA"/>
    <w:rsid w:val="00F542AA"/>
    <w:rsid w:val="00F542E0"/>
    <w:rsid w:val="00F5459E"/>
    <w:rsid w:val="00F5470A"/>
    <w:rsid w:val="00F54916"/>
    <w:rsid w:val="00F5564E"/>
    <w:rsid w:val="00F556AD"/>
    <w:rsid w:val="00F561DE"/>
    <w:rsid w:val="00F56300"/>
    <w:rsid w:val="00F563E9"/>
    <w:rsid w:val="00F56E27"/>
    <w:rsid w:val="00F56E78"/>
    <w:rsid w:val="00F57338"/>
    <w:rsid w:val="00F57AEC"/>
    <w:rsid w:val="00F57B73"/>
    <w:rsid w:val="00F57BE5"/>
    <w:rsid w:val="00F604C8"/>
    <w:rsid w:val="00F60686"/>
    <w:rsid w:val="00F607F8"/>
    <w:rsid w:val="00F60C42"/>
    <w:rsid w:val="00F60D56"/>
    <w:rsid w:val="00F613D6"/>
    <w:rsid w:val="00F61704"/>
    <w:rsid w:val="00F61FE8"/>
    <w:rsid w:val="00F62548"/>
    <w:rsid w:val="00F6280F"/>
    <w:rsid w:val="00F630A9"/>
    <w:rsid w:val="00F63BA3"/>
    <w:rsid w:val="00F642E0"/>
    <w:rsid w:val="00F64456"/>
    <w:rsid w:val="00F65778"/>
    <w:rsid w:val="00F6603F"/>
    <w:rsid w:val="00F6606E"/>
    <w:rsid w:val="00F66F51"/>
    <w:rsid w:val="00F66F9D"/>
    <w:rsid w:val="00F67DBF"/>
    <w:rsid w:val="00F70509"/>
    <w:rsid w:val="00F70975"/>
    <w:rsid w:val="00F71164"/>
    <w:rsid w:val="00F7161C"/>
    <w:rsid w:val="00F71857"/>
    <w:rsid w:val="00F71A5B"/>
    <w:rsid w:val="00F71C10"/>
    <w:rsid w:val="00F71E52"/>
    <w:rsid w:val="00F724F9"/>
    <w:rsid w:val="00F72636"/>
    <w:rsid w:val="00F72D09"/>
    <w:rsid w:val="00F73372"/>
    <w:rsid w:val="00F7384B"/>
    <w:rsid w:val="00F73CF6"/>
    <w:rsid w:val="00F745B8"/>
    <w:rsid w:val="00F754C1"/>
    <w:rsid w:val="00F75E2A"/>
    <w:rsid w:val="00F75F05"/>
    <w:rsid w:val="00F7662E"/>
    <w:rsid w:val="00F76894"/>
    <w:rsid w:val="00F7691F"/>
    <w:rsid w:val="00F76CF1"/>
    <w:rsid w:val="00F76E7C"/>
    <w:rsid w:val="00F770AF"/>
    <w:rsid w:val="00F771EE"/>
    <w:rsid w:val="00F7793C"/>
    <w:rsid w:val="00F77D62"/>
    <w:rsid w:val="00F80049"/>
    <w:rsid w:val="00F8014A"/>
    <w:rsid w:val="00F80334"/>
    <w:rsid w:val="00F8036A"/>
    <w:rsid w:val="00F80498"/>
    <w:rsid w:val="00F807CB"/>
    <w:rsid w:val="00F80FBE"/>
    <w:rsid w:val="00F817C8"/>
    <w:rsid w:val="00F819A0"/>
    <w:rsid w:val="00F81B49"/>
    <w:rsid w:val="00F8200D"/>
    <w:rsid w:val="00F822A8"/>
    <w:rsid w:val="00F82308"/>
    <w:rsid w:val="00F83148"/>
    <w:rsid w:val="00F83515"/>
    <w:rsid w:val="00F83756"/>
    <w:rsid w:val="00F84259"/>
    <w:rsid w:val="00F84573"/>
    <w:rsid w:val="00F8497A"/>
    <w:rsid w:val="00F84D3E"/>
    <w:rsid w:val="00F854D1"/>
    <w:rsid w:val="00F8578F"/>
    <w:rsid w:val="00F85C23"/>
    <w:rsid w:val="00F86233"/>
    <w:rsid w:val="00F866EF"/>
    <w:rsid w:val="00F86883"/>
    <w:rsid w:val="00F86AA4"/>
    <w:rsid w:val="00F86C07"/>
    <w:rsid w:val="00F86D66"/>
    <w:rsid w:val="00F87E2A"/>
    <w:rsid w:val="00F90398"/>
    <w:rsid w:val="00F906FF"/>
    <w:rsid w:val="00F90B50"/>
    <w:rsid w:val="00F90DDA"/>
    <w:rsid w:val="00F90E8E"/>
    <w:rsid w:val="00F91D82"/>
    <w:rsid w:val="00F92961"/>
    <w:rsid w:val="00F92D36"/>
    <w:rsid w:val="00F930F5"/>
    <w:rsid w:val="00F93C46"/>
    <w:rsid w:val="00F93CED"/>
    <w:rsid w:val="00F948DA"/>
    <w:rsid w:val="00F94DAE"/>
    <w:rsid w:val="00F94E1F"/>
    <w:rsid w:val="00F951C3"/>
    <w:rsid w:val="00F952DC"/>
    <w:rsid w:val="00F95882"/>
    <w:rsid w:val="00F95891"/>
    <w:rsid w:val="00F95B49"/>
    <w:rsid w:val="00F9607B"/>
    <w:rsid w:val="00F96B56"/>
    <w:rsid w:val="00F96EC0"/>
    <w:rsid w:val="00F9728A"/>
    <w:rsid w:val="00FA0E35"/>
    <w:rsid w:val="00FA0EBA"/>
    <w:rsid w:val="00FA120F"/>
    <w:rsid w:val="00FA14F1"/>
    <w:rsid w:val="00FA16A7"/>
    <w:rsid w:val="00FA16EB"/>
    <w:rsid w:val="00FA1A6C"/>
    <w:rsid w:val="00FA21C0"/>
    <w:rsid w:val="00FA2D10"/>
    <w:rsid w:val="00FA2F7E"/>
    <w:rsid w:val="00FA4111"/>
    <w:rsid w:val="00FA5616"/>
    <w:rsid w:val="00FA58DF"/>
    <w:rsid w:val="00FA5931"/>
    <w:rsid w:val="00FA6599"/>
    <w:rsid w:val="00FA6986"/>
    <w:rsid w:val="00FA72EC"/>
    <w:rsid w:val="00FA7840"/>
    <w:rsid w:val="00FA78AF"/>
    <w:rsid w:val="00FA7F8C"/>
    <w:rsid w:val="00FB0688"/>
    <w:rsid w:val="00FB0AA5"/>
    <w:rsid w:val="00FB0F9A"/>
    <w:rsid w:val="00FB1C42"/>
    <w:rsid w:val="00FB1FAF"/>
    <w:rsid w:val="00FB214C"/>
    <w:rsid w:val="00FB2AFD"/>
    <w:rsid w:val="00FB2D1E"/>
    <w:rsid w:val="00FB2F6E"/>
    <w:rsid w:val="00FB36C2"/>
    <w:rsid w:val="00FB3776"/>
    <w:rsid w:val="00FB4128"/>
    <w:rsid w:val="00FB4BEB"/>
    <w:rsid w:val="00FB4C65"/>
    <w:rsid w:val="00FB4E80"/>
    <w:rsid w:val="00FB5037"/>
    <w:rsid w:val="00FB55EF"/>
    <w:rsid w:val="00FB56DB"/>
    <w:rsid w:val="00FB5AF7"/>
    <w:rsid w:val="00FB5E3D"/>
    <w:rsid w:val="00FB64C8"/>
    <w:rsid w:val="00FB69C9"/>
    <w:rsid w:val="00FB6E24"/>
    <w:rsid w:val="00FB7AF8"/>
    <w:rsid w:val="00FB7B60"/>
    <w:rsid w:val="00FB7CD0"/>
    <w:rsid w:val="00FC006F"/>
    <w:rsid w:val="00FC00A4"/>
    <w:rsid w:val="00FC016E"/>
    <w:rsid w:val="00FC0347"/>
    <w:rsid w:val="00FC11B7"/>
    <w:rsid w:val="00FC17DB"/>
    <w:rsid w:val="00FC19DD"/>
    <w:rsid w:val="00FC1F9E"/>
    <w:rsid w:val="00FC20D8"/>
    <w:rsid w:val="00FC21B2"/>
    <w:rsid w:val="00FC23C8"/>
    <w:rsid w:val="00FC263E"/>
    <w:rsid w:val="00FC2D1C"/>
    <w:rsid w:val="00FC2EDB"/>
    <w:rsid w:val="00FC2F8B"/>
    <w:rsid w:val="00FC3212"/>
    <w:rsid w:val="00FC33D3"/>
    <w:rsid w:val="00FC3549"/>
    <w:rsid w:val="00FC3902"/>
    <w:rsid w:val="00FC4AFF"/>
    <w:rsid w:val="00FC4B5E"/>
    <w:rsid w:val="00FC4C7E"/>
    <w:rsid w:val="00FC525C"/>
    <w:rsid w:val="00FC56E9"/>
    <w:rsid w:val="00FC58D8"/>
    <w:rsid w:val="00FC6D8E"/>
    <w:rsid w:val="00FC6DA3"/>
    <w:rsid w:val="00FC7093"/>
    <w:rsid w:val="00FC7AEF"/>
    <w:rsid w:val="00FC7F7B"/>
    <w:rsid w:val="00FD01A2"/>
    <w:rsid w:val="00FD02B0"/>
    <w:rsid w:val="00FD0323"/>
    <w:rsid w:val="00FD0EBF"/>
    <w:rsid w:val="00FD10B7"/>
    <w:rsid w:val="00FD13AA"/>
    <w:rsid w:val="00FD183F"/>
    <w:rsid w:val="00FD1ACE"/>
    <w:rsid w:val="00FD1BAA"/>
    <w:rsid w:val="00FD2687"/>
    <w:rsid w:val="00FD3043"/>
    <w:rsid w:val="00FD30B4"/>
    <w:rsid w:val="00FD30FF"/>
    <w:rsid w:val="00FD3447"/>
    <w:rsid w:val="00FD3777"/>
    <w:rsid w:val="00FD37B2"/>
    <w:rsid w:val="00FD3B37"/>
    <w:rsid w:val="00FD4CF6"/>
    <w:rsid w:val="00FD528A"/>
    <w:rsid w:val="00FD64E3"/>
    <w:rsid w:val="00FD6631"/>
    <w:rsid w:val="00FD66A3"/>
    <w:rsid w:val="00FD6765"/>
    <w:rsid w:val="00FD734E"/>
    <w:rsid w:val="00FD79EE"/>
    <w:rsid w:val="00FD7A1F"/>
    <w:rsid w:val="00FD7A28"/>
    <w:rsid w:val="00FD7D20"/>
    <w:rsid w:val="00FD7D26"/>
    <w:rsid w:val="00FD7FF3"/>
    <w:rsid w:val="00FE1383"/>
    <w:rsid w:val="00FE1896"/>
    <w:rsid w:val="00FE1A50"/>
    <w:rsid w:val="00FE1B36"/>
    <w:rsid w:val="00FE20ED"/>
    <w:rsid w:val="00FE2185"/>
    <w:rsid w:val="00FE22C0"/>
    <w:rsid w:val="00FE3561"/>
    <w:rsid w:val="00FE3956"/>
    <w:rsid w:val="00FE39C2"/>
    <w:rsid w:val="00FE3F36"/>
    <w:rsid w:val="00FE4605"/>
    <w:rsid w:val="00FE47CD"/>
    <w:rsid w:val="00FE4917"/>
    <w:rsid w:val="00FE4B67"/>
    <w:rsid w:val="00FE4E25"/>
    <w:rsid w:val="00FE6925"/>
    <w:rsid w:val="00FE710D"/>
    <w:rsid w:val="00FE735D"/>
    <w:rsid w:val="00FE7626"/>
    <w:rsid w:val="00FE7D5A"/>
    <w:rsid w:val="00FF09B6"/>
    <w:rsid w:val="00FF0A71"/>
    <w:rsid w:val="00FF0BCD"/>
    <w:rsid w:val="00FF1A63"/>
    <w:rsid w:val="00FF1B95"/>
    <w:rsid w:val="00FF1BED"/>
    <w:rsid w:val="00FF2791"/>
    <w:rsid w:val="00FF2A4D"/>
    <w:rsid w:val="00FF33F5"/>
    <w:rsid w:val="00FF3D9F"/>
    <w:rsid w:val="00FF49D9"/>
    <w:rsid w:val="00FF4D92"/>
    <w:rsid w:val="00FF526B"/>
    <w:rsid w:val="00FF52AD"/>
    <w:rsid w:val="00FF5579"/>
    <w:rsid w:val="00FF5771"/>
    <w:rsid w:val="00FF5DE7"/>
    <w:rsid w:val="00FF5EF5"/>
    <w:rsid w:val="00FF6B83"/>
    <w:rsid w:val="00FF715B"/>
    <w:rsid w:val="00FF71BF"/>
    <w:rsid w:val="00FF7942"/>
    <w:rsid w:val="00FF7B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D0A"/>
  </w:style>
  <w:style w:type="paragraph" w:styleId="Heading1">
    <w:name w:val="heading 1"/>
    <w:basedOn w:val="Normal"/>
    <w:next w:val="Normal"/>
    <w:link w:val="Heading1Char"/>
    <w:uiPriority w:val="9"/>
    <w:qFormat/>
    <w:rsid w:val="000574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48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4042A7"/>
    <w:pPr>
      <w:ind w:left="720"/>
      <w:contextualSpacing/>
    </w:pPr>
  </w:style>
  <w:style w:type="paragraph" w:styleId="NormalWeb">
    <w:name w:val="Normal (Web)"/>
    <w:basedOn w:val="Normal"/>
    <w:uiPriority w:val="99"/>
    <w:unhideWhenUsed/>
    <w:rsid w:val="00404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C73A4"/>
    <w:rPr>
      <w:b/>
      <w:bCs/>
    </w:rPr>
  </w:style>
  <w:style w:type="character" w:styleId="Hyperlink">
    <w:name w:val="Hyperlink"/>
    <w:basedOn w:val="DefaultParagraphFont"/>
    <w:uiPriority w:val="99"/>
    <w:semiHidden/>
    <w:unhideWhenUsed/>
    <w:rsid w:val="00335778"/>
    <w:rPr>
      <w:color w:val="0000FF"/>
      <w:u w:val="single"/>
    </w:rPr>
  </w:style>
  <w:style w:type="table" w:styleId="TableGrid">
    <w:name w:val="Table Grid"/>
    <w:basedOn w:val="TableNormal"/>
    <w:uiPriority w:val="39"/>
    <w:rsid w:val="009956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ataurixml">
    <w:name w:val="sataurixml"/>
    <w:basedOn w:val="Normal"/>
    <w:rsid w:val="00A6504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uxlixml">
    <w:name w:val="muxlixml"/>
    <w:basedOn w:val="Normal"/>
    <w:rsid w:val="00A6504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bzacixml">
    <w:name w:val="abzacixml"/>
    <w:basedOn w:val="Normal"/>
    <w:rsid w:val="00A6504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avisataurixml">
    <w:name w:val="tavisataurixml"/>
    <w:basedOn w:val="Normal"/>
    <w:rsid w:val="001823A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avixml">
    <w:name w:val="tavixml"/>
    <w:basedOn w:val="Normal"/>
    <w:rsid w:val="006E78A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0">
    <w:name w:val="msonormal"/>
    <w:basedOn w:val="Normal"/>
    <w:rsid w:val="00B32CE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AA3A3F"/>
    <w:rPr>
      <w:color w:val="800080"/>
      <w:u w:val="single"/>
    </w:rPr>
  </w:style>
  <w:style w:type="paragraph" w:styleId="BalloonText">
    <w:name w:val="Balloon Text"/>
    <w:basedOn w:val="Normal"/>
    <w:link w:val="BalloonTextChar"/>
    <w:uiPriority w:val="99"/>
    <w:semiHidden/>
    <w:unhideWhenUsed/>
    <w:rsid w:val="009E01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174"/>
    <w:rPr>
      <w:rFonts w:ascii="Tahoma" w:hAnsi="Tahoma" w:cs="Tahoma"/>
      <w:sz w:val="16"/>
      <w:szCs w:val="16"/>
    </w:rPr>
  </w:style>
  <w:style w:type="paragraph" w:styleId="Header">
    <w:name w:val="header"/>
    <w:basedOn w:val="Normal"/>
    <w:link w:val="HeaderChar"/>
    <w:uiPriority w:val="99"/>
    <w:semiHidden/>
    <w:unhideWhenUsed/>
    <w:rsid w:val="009E0174"/>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9E0174"/>
  </w:style>
  <w:style w:type="paragraph" w:styleId="Footer">
    <w:name w:val="footer"/>
    <w:basedOn w:val="Normal"/>
    <w:link w:val="FooterChar"/>
    <w:uiPriority w:val="99"/>
    <w:semiHidden/>
    <w:unhideWhenUsed/>
    <w:rsid w:val="009E0174"/>
    <w:pPr>
      <w:tabs>
        <w:tab w:val="center" w:pos="4844"/>
        <w:tab w:val="right" w:pos="9689"/>
      </w:tabs>
      <w:spacing w:after="0" w:line="240" w:lineRule="auto"/>
    </w:pPr>
  </w:style>
  <w:style w:type="character" w:customStyle="1" w:styleId="FooterChar">
    <w:name w:val="Footer Char"/>
    <w:basedOn w:val="DefaultParagraphFont"/>
    <w:link w:val="Footer"/>
    <w:uiPriority w:val="99"/>
    <w:semiHidden/>
    <w:rsid w:val="009E0174"/>
  </w:style>
  <w:style w:type="character" w:styleId="PageNumber">
    <w:name w:val="page number"/>
    <w:basedOn w:val="DefaultParagraphFont"/>
    <w:uiPriority w:val="99"/>
    <w:semiHidden/>
    <w:unhideWhenUsed/>
    <w:rsid w:val="009E0174"/>
  </w:style>
  <w:style w:type="paragraph" w:styleId="HTMLPreformatted">
    <w:name w:val="HTML Preformatted"/>
    <w:basedOn w:val="Normal"/>
    <w:link w:val="HTMLPreformattedChar"/>
    <w:uiPriority w:val="99"/>
    <w:unhideWhenUsed/>
    <w:rsid w:val="00C25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C25B5B"/>
    <w:rPr>
      <w:rFonts w:ascii="Courier New" w:eastAsia="Times New Roman" w:hAnsi="Courier New" w:cs="Courier New"/>
      <w:sz w:val="20"/>
      <w:szCs w:val="20"/>
      <w:lang w:eastAsia="ru-RU"/>
    </w:rPr>
  </w:style>
  <w:style w:type="character" w:customStyle="1" w:styleId="y2iqfc">
    <w:name w:val="y2iqfc"/>
    <w:basedOn w:val="DefaultParagraphFont"/>
    <w:rsid w:val="00C25B5B"/>
  </w:style>
</w:styles>
</file>

<file path=word/webSettings.xml><?xml version="1.0" encoding="utf-8"?>
<w:webSettings xmlns:r="http://schemas.openxmlformats.org/officeDocument/2006/relationships" xmlns:w="http://schemas.openxmlformats.org/wordprocessingml/2006/main">
  <w:divs>
    <w:div w:id="14575775">
      <w:bodyDiv w:val="1"/>
      <w:marLeft w:val="0"/>
      <w:marRight w:val="0"/>
      <w:marTop w:val="0"/>
      <w:marBottom w:val="0"/>
      <w:divBdr>
        <w:top w:val="none" w:sz="0" w:space="0" w:color="auto"/>
        <w:left w:val="none" w:sz="0" w:space="0" w:color="auto"/>
        <w:bottom w:val="none" w:sz="0" w:space="0" w:color="auto"/>
        <w:right w:val="none" w:sz="0" w:space="0" w:color="auto"/>
      </w:divBdr>
      <w:divsChild>
        <w:div w:id="2144038734">
          <w:marLeft w:val="0"/>
          <w:marRight w:val="0"/>
          <w:marTop w:val="0"/>
          <w:marBottom w:val="0"/>
          <w:divBdr>
            <w:top w:val="none" w:sz="0" w:space="0" w:color="auto"/>
            <w:left w:val="none" w:sz="0" w:space="0" w:color="auto"/>
            <w:bottom w:val="none" w:sz="0" w:space="0" w:color="auto"/>
            <w:right w:val="none" w:sz="0" w:space="0" w:color="auto"/>
          </w:divBdr>
        </w:div>
        <w:div w:id="589628756">
          <w:marLeft w:val="0"/>
          <w:marRight w:val="0"/>
          <w:marTop w:val="0"/>
          <w:marBottom w:val="0"/>
          <w:divBdr>
            <w:top w:val="none" w:sz="0" w:space="0" w:color="auto"/>
            <w:left w:val="none" w:sz="0" w:space="0" w:color="auto"/>
            <w:bottom w:val="none" w:sz="0" w:space="0" w:color="auto"/>
            <w:right w:val="none" w:sz="0" w:space="0" w:color="auto"/>
          </w:divBdr>
        </w:div>
        <w:div w:id="1584684585">
          <w:marLeft w:val="0"/>
          <w:marRight w:val="0"/>
          <w:marTop w:val="0"/>
          <w:marBottom w:val="0"/>
          <w:divBdr>
            <w:top w:val="none" w:sz="0" w:space="0" w:color="auto"/>
            <w:left w:val="none" w:sz="0" w:space="0" w:color="auto"/>
            <w:bottom w:val="none" w:sz="0" w:space="0" w:color="auto"/>
            <w:right w:val="none" w:sz="0" w:space="0" w:color="auto"/>
          </w:divBdr>
        </w:div>
        <w:div w:id="1975132937">
          <w:marLeft w:val="0"/>
          <w:marRight w:val="0"/>
          <w:marTop w:val="0"/>
          <w:marBottom w:val="0"/>
          <w:divBdr>
            <w:top w:val="none" w:sz="0" w:space="0" w:color="auto"/>
            <w:left w:val="none" w:sz="0" w:space="0" w:color="auto"/>
            <w:bottom w:val="none" w:sz="0" w:space="0" w:color="auto"/>
            <w:right w:val="none" w:sz="0" w:space="0" w:color="auto"/>
          </w:divBdr>
        </w:div>
        <w:div w:id="851333308">
          <w:marLeft w:val="0"/>
          <w:marRight w:val="0"/>
          <w:marTop w:val="0"/>
          <w:marBottom w:val="0"/>
          <w:divBdr>
            <w:top w:val="none" w:sz="0" w:space="0" w:color="auto"/>
            <w:left w:val="none" w:sz="0" w:space="0" w:color="auto"/>
            <w:bottom w:val="none" w:sz="0" w:space="0" w:color="auto"/>
            <w:right w:val="none" w:sz="0" w:space="0" w:color="auto"/>
          </w:divBdr>
        </w:div>
        <w:div w:id="1711343848">
          <w:marLeft w:val="0"/>
          <w:marRight w:val="0"/>
          <w:marTop w:val="0"/>
          <w:marBottom w:val="0"/>
          <w:divBdr>
            <w:top w:val="none" w:sz="0" w:space="0" w:color="auto"/>
            <w:left w:val="none" w:sz="0" w:space="0" w:color="auto"/>
            <w:bottom w:val="none" w:sz="0" w:space="0" w:color="auto"/>
            <w:right w:val="none" w:sz="0" w:space="0" w:color="auto"/>
          </w:divBdr>
        </w:div>
        <w:div w:id="1094937375">
          <w:marLeft w:val="0"/>
          <w:marRight w:val="0"/>
          <w:marTop w:val="0"/>
          <w:marBottom w:val="0"/>
          <w:divBdr>
            <w:top w:val="none" w:sz="0" w:space="0" w:color="auto"/>
            <w:left w:val="none" w:sz="0" w:space="0" w:color="auto"/>
            <w:bottom w:val="none" w:sz="0" w:space="0" w:color="auto"/>
            <w:right w:val="none" w:sz="0" w:space="0" w:color="auto"/>
          </w:divBdr>
        </w:div>
        <w:div w:id="832335258">
          <w:marLeft w:val="0"/>
          <w:marRight w:val="0"/>
          <w:marTop w:val="0"/>
          <w:marBottom w:val="0"/>
          <w:divBdr>
            <w:top w:val="none" w:sz="0" w:space="0" w:color="auto"/>
            <w:left w:val="none" w:sz="0" w:space="0" w:color="auto"/>
            <w:bottom w:val="none" w:sz="0" w:space="0" w:color="auto"/>
            <w:right w:val="none" w:sz="0" w:space="0" w:color="auto"/>
          </w:divBdr>
        </w:div>
        <w:div w:id="1620913553">
          <w:marLeft w:val="0"/>
          <w:marRight w:val="0"/>
          <w:marTop w:val="0"/>
          <w:marBottom w:val="0"/>
          <w:divBdr>
            <w:top w:val="none" w:sz="0" w:space="0" w:color="auto"/>
            <w:left w:val="none" w:sz="0" w:space="0" w:color="auto"/>
            <w:bottom w:val="none" w:sz="0" w:space="0" w:color="auto"/>
            <w:right w:val="none" w:sz="0" w:space="0" w:color="auto"/>
          </w:divBdr>
        </w:div>
        <w:div w:id="661154490">
          <w:marLeft w:val="0"/>
          <w:marRight w:val="0"/>
          <w:marTop w:val="0"/>
          <w:marBottom w:val="0"/>
          <w:divBdr>
            <w:top w:val="none" w:sz="0" w:space="0" w:color="auto"/>
            <w:left w:val="none" w:sz="0" w:space="0" w:color="auto"/>
            <w:bottom w:val="none" w:sz="0" w:space="0" w:color="auto"/>
            <w:right w:val="none" w:sz="0" w:space="0" w:color="auto"/>
          </w:divBdr>
        </w:div>
        <w:div w:id="318462633">
          <w:marLeft w:val="0"/>
          <w:marRight w:val="0"/>
          <w:marTop w:val="0"/>
          <w:marBottom w:val="0"/>
          <w:divBdr>
            <w:top w:val="none" w:sz="0" w:space="0" w:color="auto"/>
            <w:left w:val="none" w:sz="0" w:space="0" w:color="auto"/>
            <w:bottom w:val="none" w:sz="0" w:space="0" w:color="auto"/>
            <w:right w:val="none" w:sz="0" w:space="0" w:color="auto"/>
          </w:divBdr>
        </w:div>
        <w:div w:id="410347511">
          <w:marLeft w:val="0"/>
          <w:marRight w:val="0"/>
          <w:marTop w:val="0"/>
          <w:marBottom w:val="0"/>
          <w:divBdr>
            <w:top w:val="none" w:sz="0" w:space="0" w:color="auto"/>
            <w:left w:val="none" w:sz="0" w:space="0" w:color="auto"/>
            <w:bottom w:val="none" w:sz="0" w:space="0" w:color="auto"/>
            <w:right w:val="none" w:sz="0" w:space="0" w:color="auto"/>
          </w:divBdr>
        </w:div>
        <w:div w:id="382868590">
          <w:marLeft w:val="0"/>
          <w:marRight w:val="0"/>
          <w:marTop w:val="0"/>
          <w:marBottom w:val="0"/>
          <w:divBdr>
            <w:top w:val="none" w:sz="0" w:space="0" w:color="auto"/>
            <w:left w:val="none" w:sz="0" w:space="0" w:color="auto"/>
            <w:bottom w:val="none" w:sz="0" w:space="0" w:color="auto"/>
            <w:right w:val="none" w:sz="0" w:space="0" w:color="auto"/>
          </w:divBdr>
        </w:div>
        <w:div w:id="1199272920">
          <w:marLeft w:val="0"/>
          <w:marRight w:val="0"/>
          <w:marTop w:val="0"/>
          <w:marBottom w:val="0"/>
          <w:divBdr>
            <w:top w:val="none" w:sz="0" w:space="0" w:color="auto"/>
            <w:left w:val="none" w:sz="0" w:space="0" w:color="auto"/>
            <w:bottom w:val="none" w:sz="0" w:space="0" w:color="auto"/>
            <w:right w:val="none" w:sz="0" w:space="0" w:color="auto"/>
          </w:divBdr>
        </w:div>
        <w:div w:id="1596942506">
          <w:marLeft w:val="0"/>
          <w:marRight w:val="0"/>
          <w:marTop w:val="0"/>
          <w:marBottom w:val="0"/>
          <w:divBdr>
            <w:top w:val="none" w:sz="0" w:space="0" w:color="auto"/>
            <w:left w:val="none" w:sz="0" w:space="0" w:color="auto"/>
            <w:bottom w:val="none" w:sz="0" w:space="0" w:color="auto"/>
            <w:right w:val="none" w:sz="0" w:space="0" w:color="auto"/>
          </w:divBdr>
        </w:div>
        <w:div w:id="1921213410">
          <w:marLeft w:val="0"/>
          <w:marRight w:val="0"/>
          <w:marTop w:val="0"/>
          <w:marBottom w:val="0"/>
          <w:divBdr>
            <w:top w:val="none" w:sz="0" w:space="0" w:color="auto"/>
            <w:left w:val="none" w:sz="0" w:space="0" w:color="auto"/>
            <w:bottom w:val="none" w:sz="0" w:space="0" w:color="auto"/>
            <w:right w:val="none" w:sz="0" w:space="0" w:color="auto"/>
          </w:divBdr>
        </w:div>
        <w:div w:id="1786656499">
          <w:marLeft w:val="0"/>
          <w:marRight w:val="0"/>
          <w:marTop w:val="0"/>
          <w:marBottom w:val="0"/>
          <w:divBdr>
            <w:top w:val="none" w:sz="0" w:space="0" w:color="auto"/>
            <w:left w:val="none" w:sz="0" w:space="0" w:color="auto"/>
            <w:bottom w:val="none" w:sz="0" w:space="0" w:color="auto"/>
            <w:right w:val="none" w:sz="0" w:space="0" w:color="auto"/>
          </w:divBdr>
        </w:div>
        <w:div w:id="788936002">
          <w:marLeft w:val="0"/>
          <w:marRight w:val="0"/>
          <w:marTop w:val="0"/>
          <w:marBottom w:val="0"/>
          <w:divBdr>
            <w:top w:val="none" w:sz="0" w:space="0" w:color="auto"/>
            <w:left w:val="none" w:sz="0" w:space="0" w:color="auto"/>
            <w:bottom w:val="none" w:sz="0" w:space="0" w:color="auto"/>
            <w:right w:val="none" w:sz="0" w:space="0" w:color="auto"/>
          </w:divBdr>
        </w:div>
        <w:div w:id="750468165">
          <w:marLeft w:val="0"/>
          <w:marRight w:val="0"/>
          <w:marTop w:val="0"/>
          <w:marBottom w:val="0"/>
          <w:divBdr>
            <w:top w:val="none" w:sz="0" w:space="0" w:color="auto"/>
            <w:left w:val="none" w:sz="0" w:space="0" w:color="auto"/>
            <w:bottom w:val="none" w:sz="0" w:space="0" w:color="auto"/>
            <w:right w:val="none" w:sz="0" w:space="0" w:color="auto"/>
          </w:divBdr>
        </w:div>
        <w:div w:id="1281643508">
          <w:marLeft w:val="0"/>
          <w:marRight w:val="0"/>
          <w:marTop w:val="0"/>
          <w:marBottom w:val="0"/>
          <w:divBdr>
            <w:top w:val="none" w:sz="0" w:space="0" w:color="auto"/>
            <w:left w:val="none" w:sz="0" w:space="0" w:color="auto"/>
            <w:bottom w:val="none" w:sz="0" w:space="0" w:color="auto"/>
            <w:right w:val="none" w:sz="0" w:space="0" w:color="auto"/>
          </w:divBdr>
        </w:div>
        <w:div w:id="1297488375">
          <w:marLeft w:val="0"/>
          <w:marRight w:val="0"/>
          <w:marTop w:val="0"/>
          <w:marBottom w:val="0"/>
          <w:divBdr>
            <w:top w:val="none" w:sz="0" w:space="0" w:color="auto"/>
            <w:left w:val="none" w:sz="0" w:space="0" w:color="auto"/>
            <w:bottom w:val="none" w:sz="0" w:space="0" w:color="auto"/>
            <w:right w:val="none" w:sz="0" w:space="0" w:color="auto"/>
          </w:divBdr>
        </w:div>
        <w:div w:id="638657056">
          <w:marLeft w:val="0"/>
          <w:marRight w:val="0"/>
          <w:marTop w:val="0"/>
          <w:marBottom w:val="0"/>
          <w:divBdr>
            <w:top w:val="none" w:sz="0" w:space="0" w:color="auto"/>
            <w:left w:val="none" w:sz="0" w:space="0" w:color="auto"/>
            <w:bottom w:val="none" w:sz="0" w:space="0" w:color="auto"/>
            <w:right w:val="none" w:sz="0" w:space="0" w:color="auto"/>
          </w:divBdr>
        </w:div>
        <w:div w:id="803498069">
          <w:marLeft w:val="0"/>
          <w:marRight w:val="0"/>
          <w:marTop w:val="0"/>
          <w:marBottom w:val="0"/>
          <w:divBdr>
            <w:top w:val="none" w:sz="0" w:space="0" w:color="auto"/>
            <w:left w:val="none" w:sz="0" w:space="0" w:color="auto"/>
            <w:bottom w:val="none" w:sz="0" w:space="0" w:color="auto"/>
            <w:right w:val="none" w:sz="0" w:space="0" w:color="auto"/>
          </w:divBdr>
        </w:div>
        <w:div w:id="709107808">
          <w:marLeft w:val="0"/>
          <w:marRight w:val="0"/>
          <w:marTop w:val="0"/>
          <w:marBottom w:val="0"/>
          <w:divBdr>
            <w:top w:val="none" w:sz="0" w:space="0" w:color="auto"/>
            <w:left w:val="none" w:sz="0" w:space="0" w:color="auto"/>
            <w:bottom w:val="none" w:sz="0" w:space="0" w:color="auto"/>
            <w:right w:val="none" w:sz="0" w:space="0" w:color="auto"/>
          </w:divBdr>
        </w:div>
        <w:div w:id="46145589">
          <w:marLeft w:val="0"/>
          <w:marRight w:val="0"/>
          <w:marTop w:val="0"/>
          <w:marBottom w:val="0"/>
          <w:divBdr>
            <w:top w:val="none" w:sz="0" w:space="0" w:color="auto"/>
            <w:left w:val="none" w:sz="0" w:space="0" w:color="auto"/>
            <w:bottom w:val="none" w:sz="0" w:space="0" w:color="auto"/>
            <w:right w:val="none" w:sz="0" w:space="0" w:color="auto"/>
          </w:divBdr>
        </w:div>
        <w:div w:id="337273639">
          <w:marLeft w:val="0"/>
          <w:marRight w:val="0"/>
          <w:marTop w:val="0"/>
          <w:marBottom w:val="0"/>
          <w:divBdr>
            <w:top w:val="none" w:sz="0" w:space="0" w:color="auto"/>
            <w:left w:val="none" w:sz="0" w:space="0" w:color="auto"/>
            <w:bottom w:val="none" w:sz="0" w:space="0" w:color="auto"/>
            <w:right w:val="none" w:sz="0" w:space="0" w:color="auto"/>
          </w:divBdr>
        </w:div>
      </w:divsChild>
    </w:div>
    <w:div w:id="350031109">
      <w:bodyDiv w:val="1"/>
      <w:marLeft w:val="0"/>
      <w:marRight w:val="0"/>
      <w:marTop w:val="0"/>
      <w:marBottom w:val="0"/>
      <w:divBdr>
        <w:top w:val="none" w:sz="0" w:space="0" w:color="auto"/>
        <w:left w:val="none" w:sz="0" w:space="0" w:color="auto"/>
        <w:bottom w:val="none" w:sz="0" w:space="0" w:color="auto"/>
        <w:right w:val="none" w:sz="0" w:space="0" w:color="auto"/>
      </w:divBdr>
    </w:div>
    <w:div w:id="508525520">
      <w:bodyDiv w:val="1"/>
      <w:marLeft w:val="0"/>
      <w:marRight w:val="0"/>
      <w:marTop w:val="0"/>
      <w:marBottom w:val="0"/>
      <w:divBdr>
        <w:top w:val="none" w:sz="0" w:space="0" w:color="auto"/>
        <w:left w:val="none" w:sz="0" w:space="0" w:color="auto"/>
        <w:bottom w:val="none" w:sz="0" w:space="0" w:color="auto"/>
        <w:right w:val="none" w:sz="0" w:space="0" w:color="auto"/>
      </w:divBdr>
      <w:divsChild>
        <w:div w:id="569464615">
          <w:marLeft w:val="0"/>
          <w:marRight w:val="0"/>
          <w:marTop w:val="0"/>
          <w:marBottom w:val="0"/>
          <w:divBdr>
            <w:top w:val="none" w:sz="0" w:space="0" w:color="auto"/>
            <w:left w:val="none" w:sz="0" w:space="0" w:color="auto"/>
            <w:bottom w:val="none" w:sz="0" w:space="0" w:color="auto"/>
            <w:right w:val="none" w:sz="0" w:space="0" w:color="auto"/>
          </w:divBdr>
          <w:divsChild>
            <w:div w:id="408306053">
              <w:marLeft w:val="0"/>
              <w:marRight w:val="0"/>
              <w:marTop w:val="0"/>
              <w:marBottom w:val="0"/>
              <w:divBdr>
                <w:top w:val="none" w:sz="0" w:space="0" w:color="auto"/>
                <w:left w:val="none" w:sz="0" w:space="0" w:color="auto"/>
                <w:bottom w:val="none" w:sz="0" w:space="0" w:color="auto"/>
                <w:right w:val="none" w:sz="0" w:space="0" w:color="auto"/>
              </w:divBdr>
            </w:div>
            <w:div w:id="805511519">
              <w:marLeft w:val="0"/>
              <w:marRight w:val="0"/>
              <w:marTop w:val="0"/>
              <w:marBottom w:val="0"/>
              <w:divBdr>
                <w:top w:val="none" w:sz="0" w:space="0" w:color="auto"/>
                <w:left w:val="none" w:sz="0" w:space="0" w:color="auto"/>
                <w:bottom w:val="none" w:sz="0" w:space="0" w:color="auto"/>
                <w:right w:val="none" w:sz="0" w:space="0" w:color="auto"/>
              </w:divBdr>
            </w:div>
            <w:div w:id="1045715100">
              <w:marLeft w:val="0"/>
              <w:marRight w:val="0"/>
              <w:marTop w:val="0"/>
              <w:marBottom w:val="0"/>
              <w:divBdr>
                <w:top w:val="none" w:sz="0" w:space="0" w:color="auto"/>
                <w:left w:val="none" w:sz="0" w:space="0" w:color="auto"/>
                <w:bottom w:val="none" w:sz="0" w:space="0" w:color="auto"/>
                <w:right w:val="none" w:sz="0" w:space="0" w:color="auto"/>
              </w:divBdr>
            </w:div>
            <w:div w:id="2016489462">
              <w:marLeft w:val="0"/>
              <w:marRight w:val="0"/>
              <w:marTop w:val="0"/>
              <w:marBottom w:val="0"/>
              <w:divBdr>
                <w:top w:val="none" w:sz="0" w:space="0" w:color="auto"/>
                <w:left w:val="none" w:sz="0" w:space="0" w:color="auto"/>
                <w:bottom w:val="none" w:sz="0" w:space="0" w:color="auto"/>
                <w:right w:val="none" w:sz="0" w:space="0" w:color="auto"/>
              </w:divBdr>
            </w:div>
            <w:div w:id="49769834">
              <w:marLeft w:val="0"/>
              <w:marRight w:val="0"/>
              <w:marTop w:val="0"/>
              <w:marBottom w:val="0"/>
              <w:divBdr>
                <w:top w:val="none" w:sz="0" w:space="0" w:color="auto"/>
                <w:left w:val="none" w:sz="0" w:space="0" w:color="auto"/>
                <w:bottom w:val="none" w:sz="0" w:space="0" w:color="auto"/>
                <w:right w:val="none" w:sz="0" w:space="0" w:color="auto"/>
              </w:divBdr>
            </w:div>
            <w:div w:id="853617916">
              <w:marLeft w:val="0"/>
              <w:marRight w:val="0"/>
              <w:marTop w:val="0"/>
              <w:marBottom w:val="0"/>
              <w:divBdr>
                <w:top w:val="none" w:sz="0" w:space="0" w:color="auto"/>
                <w:left w:val="none" w:sz="0" w:space="0" w:color="auto"/>
                <w:bottom w:val="none" w:sz="0" w:space="0" w:color="auto"/>
                <w:right w:val="none" w:sz="0" w:space="0" w:color="auto"/>
              </w:divBdr>
            </w:div>
            <w:div w:id="1403025768">
              <w:marLeft w:val="0"/>
              <w:marRight w:val="0"/>
              <w:marTop w:val="0"/>
              <w:marBottom w:val="0"/>
              <w:divBdr>
                <w:top w:val="none" w:sz="0" w:space="0" w:color="auto"/>
                <w:left w:val="none" w:sz="0" w:space="0" w:color="auto"/>
                <w:bottom w:val="none" w:sz="0" w:space="0" w:color="auto"/>
                <w:right w:val="none" w:sz="0" w:space="0" w:color="auto"/>
              </w:divBdr>
            </w:div>
            <w:div w:id="882251074">
              <w:marLeft w:val="0"/>
              <w:marRight w:val="0"/>
              <w:marTop w:val="0"/>
              <w:marBottom w:val="0"/>
              <w:divBdr>
                <w:top w:val="none" w:sz="0" w:space="0" w:color="auto"/>
                <w:left w:val="none" w:sz="0" w:space="0" w:color="auto"/>
                <w:bottom w:val="none" w:sz="0" w:space="0" w:color="auto"/>
                <w:right w:val="none" w:sz="0" w:space="0" w:color="auto"/>
              </w:divBdr>
            </w:div>
            <w:div w:id="316347417">
              <w:marLeft w:val="0"/>
              <w:marRight w:val="0"/>
              <w:marTop w:val="0"/>
              <w:marBottom w:val="0"/>
              <w:divBdr>
                <w:top w:val="none" w:sz="0" w:space="0" w:color="auto"/>
                <w:left w:val="none" w:sz="0" w:space="0" w:color="auto"/>
                <w:bottom w:val="none" w:sz="0" w:space="0" w:color="auto"/>
                <w:right w:val="none" w:sz="0" w:space="0" w:color="auto"/>
              </w:divBdr>
            </w:div>
            <w:div w:id="162816711">
              <w:marLeft w:val="0"/>
              <w:marRight w:val="0"/>
              <w:marTop w:val="0"/>
              <w:marBottom w:val="0"/>
              <w:divBdr>
                <w:top w:val="none" w:sz="0" w:space="0" w:color="auto"/>
                <w:left w:val="none" w:sz="0" w:space="0" w:color="auto"/>
                <w:bottom w:val="none" w:sz="0" w:space="0" w:color="auto"/>
                <w:right w:val="none" w:sz="0" w:space="0" w:color="auto"/>
              </w:divBdr>
            </w:div>
            <w:div w:id="138229820">
              <w:marLeft w:val="0"/>
              <w:marRight w:val="0"/>
              <w:marTop w:val="0"/>
              <w:marBottom w:val="0"/>
              <w:divBdr>
                <w:top w:val="none" w:sz="0" w:space="0" w:color="auto"/>
                <w:left w:val="none" w:sz="0" w:space="0" w:color="auto"/>
                <w:bottom w:val="none" w:sz="0" w:space="0" w:color="auto"/>
                <w:right w:val="none" w:sz="0" w:space="0" w:color="auto"/>
              </w:divBdr>
            </w:div>
            <w:div w:id="2034182920">
              <w:marLeft w:val="0"/>
              <w:marRight w:val="0"/>
              <w:marTop w:val="0"/>
              <w:marBottom w:val="0"/>
              <w:divBdr>
                <w:top w:val="none" w:sz="0" w:space="0" w:color="auto"/>
                <w:left w:val="none" w:sz="0" w:space="0" w:color="auto"/>
                <w:bottom w:val="none" w:sz="0" w:space="0" w:color="auto"/>
                <w:right w:val="none" w:sz="0" w:space="0" w:color="auto"/>
              </w:divBdr>
            </w:div>
            <w:div w:id="1959292614">
              <w:marLeft w:val="0"/>
              <w:marRight w:val="0"/>
              <w:marTop w:val="0"/>
              <w:marBottom w:val="0"/>
              <w:divBdr>
                <w:top w:val="none" w:sz="0" w:space="0" w:color="auto"/>
                <w:left w:val="none" w:sz="0" w:space="0" w:color="auto"/>
                <w:bottom w:val="none" w:sz="0" w:space="0" w:color="auto"/>
                <w:right w:val="none" w:sz="0" w:space="0" w:color="auto"/>
              </w:divBdr>
            </w:div>
            <w:div w:id="1001662335">
              <w:marLeft w:val="0"/>
              <w:marRight w:val="0"/>
              <w:marTop w:val="0"/>
              <w:marBottom w:val="0"/>
              <w:divBdr>
                <w:top w:val="none" w:sz="0" w:space="0" w:color="auto"/>
                <w:left w:val="none" w:sz="0" w:space="0" w:color="auto"/>
                <w:bottom w:val="none" w:sz="0" w:space="0" w:color="auto"/>
                <w:right w:val="none" w:sz="0" w:space="0" w:color="auto"/>
              </w:divBdr>
            </w:div>
            <w:div w:id="1241908314">
              <w:marLeft w:val="0"/>
              <w:marRight w:val="0"/>
              <w:marTop w:val="0"/>
              <w:marBottom w:val="0"/>
              <w:divBdr>
                <w:top w:val="none" w:sz="0" w:space="0" w:color="auto"/>
                <w:left w:val="none" w:sz="0" w:space="0" w:color="auto"/>
                <w:bottom w:val="none" w:sz="0" w:space="0" w:color="auto"/>
                <w:right w:val="none" w:sz="0" w:space="0" w:color="auto"/>
              </w:divBdr>
            </w:div>
            <w:div w:id="2124879666">
              <w:marLeft w:val="0"/>
              <w:marRight w:val="0"/>
              <w:marTop w:val="0"/>
              <w:marBottom w:val="0"/>
              <w:divBdr>
                <w:top w:val="none" w:sz="0" w:space="0" w:color="auto"/>
                <w:left w:val="none" w:sz="0" w:space="0" w:color="auto"/>
                <w:bottom w:val="none" w:sz="0" w:space="0" w:color="auto"/>
                <w:right w:val="none" w:sz="0" w:space="0" w:color="auto"/>
              </w:divBdr>
            </w:div>
            <w:div w:id="1555969696">
              <w:marLeft w:val="0"/>
              <w:marRight w:val="0"/>
              <w:marTop w:val="0"/>
              <w:marBottom w:val="0"/>
              <w:divBdr>
                <w:top w:val="none" w:sz="0" w:space="0" w:color="auto"/>
                <w:left w:val="none" w:sz="0" w:space="0" w:color="auto"/>
                <w:bottom w:val="none" w:sz="0" w:space="0" w:color="auto"/>
                <w:right w:val="none" w:sz="0" w:space="0" w:color="auto"/>
              </w:divBdr>
            </w:div>
            <w:div w:id="642589850">
              <w:marLeft w:val="0"/>
              <w:marRight w:val="0"/>
              <w:marTop w:val="0"/>
              <w:marBottom w:val="0"/>
              <w:divBdr>
                <w:top w:val="none" w:sz="0" w:space="0" w:color="auto"/>
                <w:left w:val="none" w:sz="0" w:space="0" w:color="auto"/>
                <w:bottom w:val="none" w:sz="0" w:space="0" w:color="auto"/>
                <w:right w:val="none" w:sz="0" w:space="0" w:color="auto"/>
              </w:divBdr>
            </w:div>
            <w:div w:id="1132283327">
              <w:marLeft w:val="0"/>
              <w:marRight w:val="0"/>
              <w:marTop w:val="0"/>
              <w:marBottom w:val="0"/>
              <w:divBdr>
                <w:top w:val="none" w:sz="0" w:space="0" w:color="auto"/>
                <w:left w:val="none" w:sz="0" w:space="0" w:color="auto"/>
                <w:bottom w:val="none" w:sz="0" w:space="0" w:color="auto"/>
                <w:right w:val="none" w:sz="0" w:space="0" w:color="auto"/>
              </w:divBdr>
            </w:div>
            <w:div w:id="1616210231">
              <w:marLeft w:val="0"/>
              <w:marRight w:val="0"/>
              <w:marTop w:val="0"/>
              <w:marBottom w:val="0"/>
              <w:divBdr>
                <w:top w:val="none" w:sz="0" w:space="0" w:color="auto"/>
                <w:left w:val="none" w:sz="0" w:space="0" w:color="auto"/>
                <w:bottom w:val="none" w:sz="0" w:space="0" w:color="auto"/>
                <w:right w:val="none" w:sz="0" w:space="0" w:color="auto"/>
              </w:divBdr>
            </w:div>
            <w:div w:id="157841768">
              <w:marLeft w:val="0"/>
              <w:marRight w:val="0"/>
              <w:marTop w:val="0"/>
              <w:marBottom w:val="0"/>
              <w:divBdr>
                <w:top w:val="none" w:sz="0" w:space="0" w:color="auto"/>
                <w:left w:val="none" w:sz="0" w:space="0" w:color="auto"/>
                <w:bottom w:val="none" w:sz="0" w:space="0" w:color="auto"/>
                <w:right w:val="none" w:sz="0" w:space="0" w:color="auto"/>
              </w:divBdr>
            </w:div>
            <w:div w:id="862287927">
              <w:marLeft w:val="0"/>
              <w:marRight w:val="0"/>
              <w:marTop w:val="0"/>
              <w:marBottom w:val="0"/>
              <w:divBdr>
                <w:top w:val="none" w:sz="0" w:space="0" w:color="auto"/>
                <w:left w:val="none" w:sz="0" w:space="0" w:color="auto"/>
                <w:bottom w:val="none" w:sz="0" w:space="0" w:color="auto"/>
                <w:right w:val="none" w:sz="0" w:space="0" w:color="auto"/>
              </w:divBdr>
            </w:div>
            <w:div w:id="862828">
              <w:marLeft w:val="0"/>
              <w:marRight w:val="0"/>
              <w:marTop w:val="0"/>
              <w:marBottom w:val="0"/>
              <w:divBdr>
                <w:top w:val="none" w:sz="0" w:space="0" w:color="auto"/>
                <w:left w:val="none" w:sz="0" w:space="0" w:color="auto"/>
                <w:bottom w:val="none" w:sz="0" w:space="0" w:color="auto"/>
                <w:right w:val="none" w:sz="0" w:space="0" w:color="auto"/>
              </w:divBdr>
            </w:div>
            <w:div w:id="43260373">
              <w:marLeft w:val="0"/>
              <w:marRight w:val="0"/>
              <w:marTop w:val="0"/>
              <w:marBottom w:val="0"/>
              <w:divBdr>
                <w:top w:val="none" w:sz="0" w:space="0" w:color="auto"/>
                <w:left w:val="none" w:sz="0" w:space="0" w:color="auto"/>
                <w:bottom w:val="none" w:sz="0" w:space="0" w:color="auto"/>
                <w:right w:val="none" w:sz="0" w:space="0" w:color="auto"/>
              </w:divBdr>
            </w:div>
            <w:div w:id="44524027">
              <w:marLeft w:val="0"/>
              <w:marRight w:val="0"/>
              <w:marTop w:val="0"/>
              <w:marBottom w:val="0"/>
              <w:divBdr>
                <w:top w:val="none" w:sz="0" w:space="0" w:color="auto"/>
                <w:left w:val="none" w:sz="0" w:space="0" w:color="auto"/>
                <w:bottom w:val="none" w:sz="0" w:space="0" w:color="auto"/>
                <w:right w:val="none" w:sz="0" w:space="0" w:color="auto"/>
              </w:divBdr>
            </w:div>
            <w:div w:id="1988894808">
              <w:marLeft w:val="0"/>
              <w:marRight w:val="0"/>
              <w:marTop w:val="0"/>
              <w:marBottom w:val="0"/>
              <w:divBdr>
                <w:top w:val="none" w:sz="0" w:space="0" w:color="auto"/>
                <w:left w:val="none" w:sz="0" w:space="0" w:color="auto"/>
                <w:bottom w:val="none" w:sz="0" w:space="0" w:color="auto"/>
                <w:right w:val="none" w:sz="0" w:space="0" w:color="auto"/>
              </w:divBdr>
            </w:div>
            <w:div w:id="1325165405">
              <w:marLeft w:val="0"/>
              <w:marRight w:val="0"/>
              <w:marTop w:val="0"/>
              <w:marBottom w:val="0"/>
              <w:divBdr>
                <w:top w:val="none" w:sz="0" w:space="0" w:color="auto"/>
                <w:left w:val="none" w:sz="0" w:space="0" w:color="auto"/>
                <w:bottom w:val="none" w:sz="0" w:space="0" w:color="auto"/>
                <w:right w:val="none" w:sz="0" w:space="0" w:color="auto"/>
              </w:divBdr>
            </w:div>
            <w:div w:id="1690179714">
              <w:marLeft w:val="0"/>
              <w:marRight w:val="0"/>
              <w:marTop w:val="0"/>
              <w:marBottom w:val="0"/>
              <w:divBdr>
                <w:top w:val="none" w:sz="0" w:space="0" w:color="auto"/>
                <w:left w:val="none" w:sz="0" w:space="0" w:color="auto"/>
                <w:bottom w:val="none" w:sz="0" w:space="0" w:color="auto"/>
                <w:right w:val="none" w:sz="0" w:space="0" w:color="auto"/>
              </w:divBdr>
            </w:div>
            <w:div w:id="1398167035">
              <w:marLeft w:val="0"/>
              <w:marRight w:val="0"/>
              <w:marTop w:val="0"/>
              <w:marBottom w:val="0"/>
              <w:divBdr>
                <w:top w:val="none" w:sz="0" w:space="0" w:color="auto"/>
                <w:left w:val="none" w:sz="0" w:space="0" w:color="auto"/>
                <w:bottom w:val="none" w:sz="0" w:space="0" w:color="auto"/>
                <w:right w:val="none" w:sz="0" w:space="0" w:color="auto"/>
              </w:divBdr>
            </w:div>
            <w:div w:id="670134982">
              <w:marLeft w:val="0"/>
              <w:marRight w:val="0"/>
              <w:marTop w:val="0"/>
              <w:marBottom w:val="0"/>
              <w:divBdr>
                <w:top w:val="none" w:sz="0" w:space="0" w:color="auto"/>
                <w:left w:val="none" w:sz="0" w:space="0" w:color="auto"/>
                <w:bottom w:val="none" w:sz="0" w:space="0" w:color="auto"/>
                <w:right w:val="none" w:sz="0" w:space="0" w:color="auto"/>
              </w:divBdr>
            </w:div>
            <w:div w:id="1100297825">
              <w:marLeft w:val="0"/>
              <w:marRight w:val="0"/>
              <w:marTop w:val="0"/>
              <w:marBottom w:val="0"/>
              <w:divBdr>
                <w:top w:val="none" w:sz="0" w:space="0" w:color="auto"/>
                <w:left w:val="none" w:sz="0" w:space="0" w:color="auto"/>
                <w:bottom w:val="none" w:sz="0" w:space="0" w:color="auto"/>
                <w:right w:val="none" w:sz="0" w:space="0" w:color="auto"/>
              </w:divBdr>
            </w:div>
            <w:div w:id="1021862423">
              <w:marLeft w:val="0"/>
              <w:marRight w:val="0"/>
              <w:marTop w:val="0"/>
              <w:marBottom w:val="0"/>
              <w:divBdr>
                <w:top w:val="none" w:sz="0" w:space="0" w:color="auto"/>
                <w:left w:val="none" w:sz="0" w:space="0" w:color="auto"/>
                <w:bottom w:val="none" w:sz="0" w:space="0" w:color="auto"/>
                <w:right w:val="none" w:sz="0" w:space="0" w:color="auto"/>
              </w:divBdr>
            </w:div>
            <w:div w:id="1108887316">
              <w:marLeft w:val="0"/>
              <w:marRight w:val="0"/>
              <w:marTop w:val="0"/>
              <w:marBottom w:val="0"/>
              <w:divBdr>
                <w:top w:val="none" w:sz="0" w:space="0" w:color="auto"/>
                <w:left w:val="none" w:sz="0" w:space="0" w:color="auto"/>
                <w:bottom w:val="none" w:sz="0" w:space="0" w:color="auto"/>
                <w:right w:val="none" w:sz="0" w:space="0" w:color="auto"/>
              </w:divBdr>
            </w:div>
            <w:div w:id="1924486697">
              <w:marLeft w:val="0"/>
              <w:marRight w:val="0"/>
              <w:marTop w:val="0"/>
              <w:marBottom w:val="0"/>
              <w:divBdr>
                <w:top w:val="none" w:sz="0" w:space="0" w:color="auto"/>
                <w:left w:val="none" w:sz="0" w:space="0" w:color="auto"/>
                <w:bottom w:val="none" w:sz="0" w:space="0" w:color="auto"/>
                <w:right w:val="none" w:sz="0" w:space="0" w:color="auto"/>
              </w:divBdr>
            </w:div>
            <w:div w:id="162017036">
              <w:marLeft w:val="0"/>
              <w:marRight w:val="0"/>
              <w:marTop w:val="0"/>
              <w:marBottom w:val="0"/>
              <w:divBdr>
                <w:top w:val="none" w:sz="0" w:space="0" w:color="auto"/>
                <w:left w:val="none" w:sz="0" w:space="0" w:color="auto"/>
                <w:bottom w:val="none" w:sz="0" w:space="0" w:color="auto"/>
                <w:right w:val="none" w:sz="0" w:space="0" w:color="auto"/>
              </w:divBdr>
            </w:div>
            <w:div w:id="1925453367">
              <w:marLeft w:val="0"/>
              <w:marRight w:val="0"/>
              <w:marTop w:val="0"/>
              <w:marBottom w:val="0"/>
              <w:divBdr>
                <w:top w:val="none" w:sz="0" w:space="0" w:color="auto"/>
                <w:left w:val="none" w:sz="0" w:space="0" w:color="auto"/>
                <w:bottom w:val="none" w:sz="0" w:space="0" w:color="auto"/>
                <w:right w:val="none" w:sz="0" w:space="0" w:color="auto"/>
              </w:divBdr>
            </w:div>
            <w:div w:id="1548838093">
              <w:marLeft w:val="0"/>
              <w:marRight w:val="0"/>
              <w:marTop w:val="0"/>
              <w:marBottom w:val="0"/>
              <w:divBdr>
                <w:top w:val="none" w:sz="0" w:space="0" w:color="auto"/>
                <w:left w:val="none" w:sz="0" w:space="0" w:color="auto"/>
                <w:bottom w:val="none" w:sz="0" w:space="0" w:color="auto"/>
                <w:right w:val="none" w:sz="0" w:space="0" w:color="auto"/>
              </w:divBdr>
            </w:div>
            <w:div w:id="802844023">
              <w:marLeft w:val="0"/>
              <w:marRight w:val="0"/>
              <w:marTop w:val="0"/>
              <w:marBottom w:val="0"/>
              <w:divBdr>
                <w:top w:val="none" w:sz="0" w:space="0" w:color="auto"/>
                <w:left w:val="none" w:sz="0" w:space="0" w:color="auto"/>
                <w:bottom w:val="none" w:sz="0" w:space="0" w:color="auto"/>
                <w:right w:val="none" w:sz="0" w:space="0" w:color="auto"/>
              </w:divBdr>
            </w:div>
            <w:div w:id="240140715">
              <w:marLeft w:val="0"/>
              <w:marRight w:val="0"/>
              <w:marTop w:val="0"/>
              <w:marBottom w:val="0"/>
              <w:divBdr>
                <w:top w:val="none" w:sz="0" w:space="0" w:color="auto"/>
                <w:left w:val="none" w:sz="0" w:space="0" w:color="auto"/>
                <w:bottom w:val="none" w:sz="0" w:space="0" w:color="auto"/>
                <w:right w:val="none" w:sz="0" w:space="0" w:color="auto"/>
              </w:divBdr>
            </w:div>
            <w:div w:id="1254900780">
              <w:marLeft w:val="0"/>
              <w:marRight w:val="0"/>
              <w:marTop w:val="0"/>
              <w:marBottom w:val="0"/>
              <w:divBdr>
                <w:top w:val="none" w:sz="0" w:space="0" w:color="auto"/>
                <w:left w:val="none" w:sz="0" w:space="0" w:color="auto"/>
                <w:bottom w:val="none" w:sz="0" w:space="0" w:color="auto"/>
                <w:right w:val="none" w:sz="0" w:space="0" w:color="auto"/>
              </w:divBdr>
            </w:div>
            <w:div w:id="1832059620">
              <w:marLeft w:val="0"/>
              <w:marRight w:val="0"/>
              <w:marTop w:val="0"/>
              <w:marBottom w:val="0"/>
              <w:divBdr>
                <w:top w:val="none" w:sz="0" w:space="0" w:color="auto"/>
                <w:left w:val="none" w:sz="0" w:space="0" w:color="auto"/>
                <w:bottom w:val="none" w:sz="0" w:space="0" w:color="auto"/>
                <w:right w:val="none" w:sz="0" w:space="0" w:color="auto"/>
              </w:divBdr>
            </w:div>
            <w:div w:id="2121951842">
              <w:marLeft w:val="0"/>
              <w:marRight w:val="0"/>
              <w:marTop w:val="0"/>
              <w:marBottom w:val="0"/>
              <w:divBdr>
                <w:top w:val="none" w:sz="0" w:space="0" w:color="auto"/>
                <w:left w:val="none" w:sz="0" w:space="0" w:color="auto"/>
                <w:bottom w:val="none" w:sz="0" w:space="0" w:color="auto"/>
                <w:right w:val="none" w:sz="0" w:space="0" w:color="auto"/>
              </w:divBdr>
            </w:div>
            <w:div w:id="1813793122">
              <w:marLeft w:val="0"/>
              <w:marRight w:val="0"/>
              <w:marTop w:val="0"/>
              <w:marBottom w:val="0"/>
              <w:divBdr>
                <w:top w:val="none" w:sz="0" w:space="0" w:color="auto"/>
                <w:left w:val="none" w:sz="0" w:space="0" w:color="auto"/>
                <w:bottom w:val="none" w:sz="0" w:space="0" w:color="auto"/>
                <w:right w:val="none" w:sz="0" w:space="0" w:color="auto"/>
              </w:divBdr>
            </w:div>
            <w:div w:id="1359432787">
              <w:marLeft w:val="0"/>
              <w:marRight w:val="0"/>
              <w:marTop w:val="0"/>
              <w:marBottom w:val="0"/>
              <w:divBdr>
                <w:top w:val="none" w:sz="0" w:space="0" w:color="auto"/>
                <w:left w:val="none" w:sz="0" w:space="0" w:color="auto"/>
                <w:bottom w:val="none" w:sz="0" w:space="0" w:color="auto"/>
                <w:right w:val="none" w:sz="0" w:space="0" w:color="auto"/>
              </w:divBdr>
            </w:div>
            <w:div w:id="693191874">
              <w:marLeft w:val="0"/>
              <w:marRight w:val="0"/>
              <w:marTop w:val="0"/>
              <w:marBottom w:val="0"/>
              <w:divBdr>
                <w:top w:val="none" w:sz="0" w:space="0" w:color="auto"/>
                <w:left w:val="none" w:sz="0" w:space="0" w:color="auto"/>
                <w:bottom w:val="none" w:sz="0" w:space="0" w:color="auto"/>
                <w:right w:val="none" w:sz="0" w:space="0" w:color="auto"/>
              </w:divBdr>
            </w:div>
            <w:div w:id="1380125193">
              <w:marLeft w:val="0"/>
              <w:marRight w:val="0"/>
              <w:marTop w:val="0"/>
              <w:marBottom w:val="0"/>
              <w:divBdr>
                <w:top w:val="none" w:sz="0" w:space="0" w:color="auto"/>
                <w:left w:val="none" w:sz="0" w:space="0" w:color="auto"/>
                <w:bottom w:val="none" w:sz="0" w:space="0" w:color="auto"/>
                <w:right w:val="none" w:sz="0" w:space="0" w:color="auto"/>
              </w:divBdr>
            </w:div>
            <w:div w:id="119500320">
              <w:marLeft w:val="0"/>
              <w:marRight w:val="0"/>
              <w:marTop w:val="0"/>
              <w:marBottom w:val="0"/>
              <w:divBdr>
                <w:top w:val="none" w:sz="0" w:space="0" w:color="auto"/>
                <w:left w:val="none" w:sz="0" w:space="0" w:color="auto"/>
                <w:bottom w:val="none" w:sz="0" w:space="0" w:color="auto"/>
                <w:right w:val="none" w:sz="0" w:space="0" w:color="auto"/>
              </w:divBdr>
            </w:div>
            <w:div w:id="1969436488">
              <w:marLeft w:val="0"/>
              <w:marRight w:val="0"/>
              <w:marTop w:val="0"/>
              <w:marBottom w:val="0"/>
              <w:divBdr>
                <w:top w:val="none" w:sz="0" w:space="0" w:color="auto"/>
                <w:left w:val="none" w:sz="0" w:space="0" w:color="auto"/>
                <w:bottom w:val="none" w:sz="0" w:space="0" w:color="auto"/>
                <w:right w:val="none" w:sz="0" w:space="0" w:color="auto"/>
              </w:divBdr>
            </w:div>
            <w:div w:id="1839541671">
              <w:marLeft w:val="0"/>
              <w:marRight w:val="0"/>
              <w:marTop w:val="0"/>
              <w:marBottom w:val="0"/>
              <w:divBdr>
                <w:top w:val="none" w:sz="0" w:space="0" w:color="auto"/>
                <w:left w:val="none" w:sz="0" w:space="0" w:color="auto"/>
                <w:bottom w:val="none" w:sz="0" w:space="0" w:color="auto"/>
                <w:right w:val="none" w:sz="0" w:space="0" w:color="auto"/>
              </w:divBdr>
            </w:div>
            <w:div w:id="1946112522">
              <w:marLeft w:val="0"/>
              <w:marRight w:val="0"/>
              <w:marTop w:val="0"/>
              <w:marBottom w:val="0"/>
              <w:divBdr>
                <w:top w:val="none" w:sz="0" w:space="0" w:color="auto"/>
                <w:left w:val="none" w:sz="0" w:space="0" w:color="auto"/>
                <w:bottom w:val="none" w:sz="0" w:space="0" w:color="auto"/>
                <w:right w:val="none" w:sz="0" w:space="0" w:color="auto"/>
              </w:divBdr>
            </w:div>
            <w:div w:id="1991904492">
              <w:marLeft w:val="0"/>
              <w:marRight w:val="0"/>
              <w:marTop w:val="0"/>
              <w:marBottom w:val="0"/>
              <w:divBdr>
                <w:top w:val="none" w:sz="0" w:space="0" w:color="auto"/>
                <w:left w:val="none" w:sz="0" w:space="0" w:color="auto"/>
                <w:bottom w:val="none" w:sz="0" w:space="0" w:color="auto"/>
                <w:right w:val="none" w:sz="0" w:space="0" w:color="auto"/>
              </w:divBdr>
            </w:div>
            <w:div w:id="1028221945">
              <w:marLeft w:val="0"/>
              <w:marRight w:val="0"/>
              <w:marTop w:val="0"/>
              <w:marBottom w:val="0"/>
              <w:divBdr>
                <w:top w:val="none" w:sz="0" w:space="0" w:color="auto"/>
                <w:left w:val="none" w:sz="0" w:space="0" w:color="auto"/>
                <w:bottom w:val="none" w:sz="0" w:space="0" w:color="auto"/>
                <w:right w:val="none" w:sz="0" w:space="0" w:color="auto"/>
              </w:divBdr>
            </w:div>
            <w:div w:id="1705669831">
              <w:marLeft w:val="0"/>
              <w:marRight w:val="0"/>
              <w:marTop w:val="0"/>
              <w:marBottom w:val="0"/>
              <w:divBdr>
                <w:top w:val="none" w:sz="0" w:space="0" w:color="auto"/>
                <w:left w:val="none" w:sz="0" w:space="0" w:color="auto"/>
                <w:bottom w:val="none" w:sz="0" w:space="0" w:color="auto"/>
                <w:right w:val="none" w:sz="0" w:space="0" w:color="auto"/>
              </w:divBdr>
            </w:div>
            <w:div w:id="375005210">
              <w:marLeft w:val="0"/>
              <w:marRight w:val="0"/>
              <w:marTop w:val="0"/>
              <w:marBottom w:val="0"/>
              <w:divBdr>
                <w:top w:val="none" w:sz="0" w:space="0" w:color="auto"/>
                <w:left w:val="none" w:sz="0" w:space="0" w:color="auto"/>
                <w:bottom w:val="none" w:sz="0" w:space="0" w:color="auto"/>
                <w:right w:val="none" w:sz="0" w:space="0" w:color="auto"/>
              </w:divBdr>
            </w:div>
            <w:div w:id="92165643">
              <w:marLeft w:val="0"/>
              <w:marRight w:val="0"/>
              <w:marTop w:val="0"/>
              <w:marBottom w:val="0"/>
              <w:divBdr>
                <w:top w:val="none" w:sz="0" w:space="0" w:color="auto"/>
                <w:left w:val="none" w:sz="0" w:space="0" w:color="auto"/>
                <w:bottom w:val="none" w:sz="0" w:space="0" w:color="auto"/>
                <w:right w:val="none" w:sz="0" w:space="0" w:color="auto"/>
              </w:divBdr>
            </w:div>
            <w:div w:id="1921480453">
              <w:marLeft w:val="0"/>
              <w:marRight w:val="0"/>
              <w:marTop w:val="0"/>
              <w:marBottom w:val="0"/>
              <w:divBdr>
                <w:top w:val="none" w:sz="0" w:space="0" w:color="auto"/>
                <w:left w:val="none" w:sz="0" w:space="0" w:color="auto"/>
                <w:bottom w:val="none" w:sz="0" w:space="0" w:color="auto"/>
                <w:right w:val="none" w:sz="0" w:space="0" w:color="auto"/>
              </w:divBdr>
            </w:div>
            <w:div w:id="580330037">
              <w:marLeft w:val="0"/>
              <w:marRight w:val="0"/>
              <w:marTop w:val="0"/>
              <w:marBottom w:val="0"/>
              <w:divBdr>
                <w:top w:val="none" w:sz="0" w:space="0" w:color="auto"/>
                <w:left w:val="none" w:sz="0" w:space="0" w:color="auto"/>
                <w:bottom w:val="none" w:sz="0" w:space="0" w:color="auto"/>
                <w:right w:val="none" w:sz="0" w:space="0" w:color="auto"/>
              </w:divBdr>
            </w:div>
            <w:div w:id="1390106213">
              <w:marLeft w:val="0"/>
              <w:marRight w:val="0"/>
              <w:marTop w:val="0"/>
              <w:marBottom w:val="0"/>
              <w:divBdr>
                <w:top w:val="none" w:sz="0" w:space="0" w:color="auto"/>
                <w:left w:val="none" w:sz="0" w:space="0" w:color="auto"/>
                <w:bottom w:val="none" w:sz="0" w:space="0" w:color="auto"/>
                <w:right w:val="none" w:sz="0" w:space="0" w:color="auto"/>
              </w:divBdr>
            </w:div>
            <w:div w:id="2100786863">
              <w:marLeft w:val="0"/>
              <w:marRight w:val="0"/>
              <w:marTop w:val="0"/>
              <w:marBottom w:val="0"/>
              <w:divBdr>
                <w:top w:val="none" w:sz="0" w:space="0" w:color="auto"/>
                <w:left w:val="none" w:sz="0" w:space="0" w:color="auto"/>
                <w:bottom w:val="none" w:sz="0" w:space="0" w:color="auto"/>
                <w:right w:val="none" w:sz="0" w:space="0" w:color="auto"/>
              </w:divBdr>
            </w:div>
            <w:div w:id="1118796965">
              <w:marLeft w:val="0"/>
              <w:marRight w:val="0"/>
              <w:marTop w:val="0"/>
              <w:marBottom w:val="0"/>
              <w:divBdr>
                <w:top w:val="none" w:sz="0" w:space="0" w:color="auto"/>
                <w:left w:val="none" w:sz="0" w:space="0" w:color="auto"/>
                <w:bottom w:val="none" w:sz="0" w:space="0" w:color="auto"/>
                <w:right w:val="none" w:sz="0" w:space="0" w:color="auto"/>
              </w:divBdr>
            </w:div>
            <w:div w:id="1933472560">
              <w:marLeft w:val="0"/>
              <w:marRight w:val="0"/>
              <w:marTop w:val="0"/>
              <w:marBottom w:val="0"/>
              <w:divBdr>
                <w:top w:val="none" w:sz="0" w:space="0" w:color="auto"/>
                <w:left w:val="none" w:sz="0" w:space="0" w:color="auto"/>
                <w:bottom w:val="none" w:sz="0" w:space="0" w:color="auto"/>
                <w:right w:val="none" w:sz="0" w:space="0" w:color="auto"/>
              </w:divBdr>
            </w:div>
            <w:div w:id="462968060">
              <w:marLeft w:val="0"/>
              <w:marRight w:val="0"/>
              <w:marTop w:val="0"/>
              <w:marBottom w:val="0"/>
              <w:divBdr>
                <w:top w:val="none" w:sz="0" w:space="0" w:color="auto"/>
                <w:left w:val="none" w:sz="0" w:space="0" w:color="auto"/>
                <w:bottom w:val="none" w:sz="0" w:space="0" w:color="auto"/>
                <w:right w:val="none" w:sz="0" w:space="0" w:color="auto"/>
              </w:divBdr>
            </w:div>
            <w:div w:id="2018383768">
              <w:marLeft w:val="0"/>
              <w:marRight w:val="0"/>
              <w:marTop w:val="0"/>
              <w:marBottom w:val="0"/>
              <w:divBdr>
                <w:top w:val="none" w:sz="0" w:space="0" w:color="auto"/>
                <w:left w:val="none" w:sz="0" w:space="0" w:color="auto"/>
                <w:bottom w:val="none" w:sz="0" w:space="0" w:color="auto"/>
                <w:right w:val="none" w:sz="0" w:space="0" w:color="auto"/>
              </w:divBdr>
            </w:div>
            <w:div w:id="1049184904">
              <w:marLeft w:val="0"/>
              <w:marRight w:val="0"/>
              <w:marTop w:val="0"/>
              <w:marBottom w:val="0"/>
              <w:divBdr>
                <w:top w:val="none" w:sz="0" w:space="0" w:color="auto"/>
                <w:left w:val="none" w:sz="0" w:space="0" w:color="auto"/>
                <w:bottom w:val="none" w:sz="0" w:space="0" w:color="auto"/>
                <w:right w:val="none" w:sz="0" w:space="0" w:color="auto"/>
              </w:divBdr>
            </w:div>
            <w:div w:id="1342512294">
              <w:marLeft w:val="0"/>
              <w:marRight w:val="0"/>
              <w:marTop w:val="0"/>
              <w:marBottom w:val="0"/>
              <w:divBdr>
                <w:top w:val="none" w:sz="0" w:space="0" w:color="auto"/>
                <w:left w:val="none" w:sz="0" w:space="0" w:color="auto"/>
                <w:bottom w:val="none" w:sz="0" w:space="0" w:color="auto"/>
                <w:right w:val="none" w:sz="0" w:space="0" w:color="auto"/>
              </w:divBdr>
            </w:div>
            <w:div w:id="758015943">
              <w:marLeft w:val="0"/>
              <w:marRight w:val="0"/>
              <w:marTop w:val="0"/>
              <w:marBottom w:val="0"/>
              <w:divBdr>
                <w:top w:val="none" w:sz="0" w:space="0" w:color="auto"/>
                <w:left w:val="none" w:sz="0" w:space="0" w:color="auto"/>
                <w:bottom w:val="none" w:sz="0" w:space="0" w:color="auto"/>
                <w:right w:val="none" w:sz="0" w:space="0" w:color="auto"/>
              </w:divBdr>
            </w:div>
            <w:div w:id="1950774840">
              <w:marLeft w:val="0"/>
              <w:marRight w:val="0"/>
              <w:marTop w:val="0"/>
              <w:marBottom w:val="0"/>
              <w:divBdr>
                <w:top w:val="none" w:sz="0" w:space="0" w:color="auto"/>
                <w:left w:val="none" w:sz="0" w:space="0" w:color="auto"/>
                <w:bottom w:val="none" w:sz="0" w:space="0" w:color="auto"/>
                <w:right w:val="none" w:sz="0" w:space="0" w:color="auto"/>
              </w:divBdr>
            </w:div>
            <w:div w:id="1662538461">
              <w:marLeft w:val="0"/>
              <w:marRight w:val="0"/>
              <w:marTop w:val="0"/>
              <w:marBottom w:val="0"/>
              <w:divBdr>
                <w:top w:val="none" w:sz="0" w:space="0" w:color="auto"/>
                <w:left w:val="none" w:sz="0" w:space="0" w:color="auto"/>
                <w:bottom w:val="none" w:sz="0" w:space="0" w:color="auto"/>
                <w:right w:val="none" w:sz="0" w:space="0" w:color="auto"/>
              </w:divBdr>
            </w:div>
            <w:div w:id="108822247">
              <w:marLeft w:val="0"/>
              <w:marRight w:val="0"/>
              <w:marTop w:val="0"/>
              <w:marBottom w:val="0"/>
              <w:divBdr>
                <w:top w:val="none" w:sz="0" w:space="0" w:color="auto"/>
                <w:left w:val="none" w:sz="0" w:space="0" w:color="auto"/>
                <w:bottom w:val="none" w:sz="0" w:space="0" w:color="auto"/>
                <w:right w:val="none" w:sz="0" w:space="0" w:color="auto"/>
              </w:divBdr>
            </w:div>
            <w:div w:id="375081864">
              <w:marLeft w:val="0"/>
              <w:marRight w:val="0"/>
              <w:marTop w:val="0"/>
              <w:marBottom w:val="0"/>
              <w:divBdr>
                <w:top w:val="none" w:sz="0" w:space="0" w:color="auto"/>
                <w:left w:val="none" w:sz="0" w:space="0" w:color="auto"/>
                <w:bottom w:val="none" w:sz="0" w:space="0" w:color="auto"/>
                <w:right w:val="none" w:sz="0" w:space="0" w:color="auto"/>
              </w:divBdr>
            </w:div>
            <w:div w:id="843058707">
              <w:marLeft w:val="0"/>
              <w:marRight w:val="0"/>
              <w:marTop w:val="0"/>
              <w:marBottom w:val="0"/>
              <w:divBdr>
                <w:top w:val="none" w:sz="0" w:space="0" w:color="auto"/>
                <w:left w:val="none" w:sz="0" w:space="0" w:color="auto"/>
                <w:bottom w:val="none" w:sz="0" w:space="0" w:color="auto"/>
                <w:right w:val="none" w:sz="0" w:space="0" w:color="auto"/>
              </w:divBdr>
            </w:div>
            <w:div w:id="2101682229">
              <w:marLeft w:val="0"/>
              <w:marRight w:val="0"/>
              <w:marTop w:val="0"/>
              <w:marBottom w:val="0"/>
              <w:divBdr>
                <w:top w:val="none" w:sz="0" w:space="0" w:color="auto"/>
                <w:left w:val="none" w:sz="0" w:space="0" w:color="auto"/>
                <w:bottom w:val="none" w:sz="0" w:space="0" w:color="auto"/>
                <w:right w:val="none" w:sz="0" w:space="0" w:color="auto"/>
              </w:divBdr>
            </w:div>
            <w:div w:id="541402203">
              <w:marLeft w:val="0"/>
              <w:marRight w:val="0"/>
              <w:marTop w:val="0"/>
              <w:marBottom w:val="0"/>
              <w:divBdr>
                <w:top w:val="none" w:sz="0" w:space="0" w:color="auto"/>
                <w:left w:val="none" w:sz="0" w:space="0" w:color="auto"/>
                <w:bottom w:val="none" w:sz="0" w:space="0" w:color="auto"/>
                <w:right w:val="none" w:sz="0" w:space="0" w:color="auto"/>
              </w:divBdr>
            </w:div>
            <w:div w:id="1431506825">
              <w:marLeft w:val="0"/>
              <w:marRight w:val="0"/>
              <w:marTop w:val="0"/>
              <w:marBottom w:val="0"/>
              <w:divBdr>
                <w:top w:val="none" w:sz="0" w:space="0" w:color="auto"/>
                <w:left w:val="none" w:sz="0" w:space="0" w:color="auto"/>
                <w:bottom w:val="none" w:sz="0" w:space="0" w:color="auto"/>
                <w:right w:val="none" w:sz="0" w:space="0" w:color="auto"/>
              </w:divBdr>
            </w:div>
            <w:div w:id="223949733">
              <w:marLeft w:val="0"/>
              <w:marRight w:val="0"/>
              <w:marTop w:val="0"/>
              <w:marBottom w:val="0"/>
              <w:divBdr>
                <w:top w:val="none" w:sz="0" w:space="0" w:color="auto"/>
                <w:left w:val="none" w:sz="0" w:space="0" w:color="auto"/>
                <w:bottom w:val="none" w:sz="0" w:space="0" w:color="auto"/>
                <w:right w:val="none" w:sz="0" w:space="0" w:color="auto"/>
              </w:divBdr>
            </w:div>
            <w:div w:id="1466119833">
              <w:marLeft w:val="0"/>
              <w:marRight w:val="0"/>
              <w:marTop w:val="0"/>
              <w:marBottom w:val="0"/>
              <w:divBdr>
                <w:top w:val="none" w:sz="0" w:space="0" w:color="auto"/>
                <w:left w:val="none" w:sz="0" w:space="0" w:color="auto"/>
                <w:bottom w:val="none" w:sz="0" w:space="0" w:color="auto"/>
                <w:right w:val="none" w:sz="0" w:space="0" w:color="auto"/>
              </w:divBdr>
            </w:div>
            <w:div w:id="902644665">
              <w:marLeft w:val="0"/>
              <w:marRight w:val="0"/>
              <w:marTop w:val="0"/>
              <w:marBottom w:val="0"/>
              <w:divBdr>
                <w:top w:val="none" w:sz="0" w:space="0" w:color="auto"/>
                <w:left w:val="none" w:sz="0" w:space="0" w:color="auto"/>
                <w:bottom w:val="none" w:sz="0" w:space="0" w:color="auto"/>
                <w:right w:val="none" w:sz="0" w:space="0" w:color="auto"/>
              </w:divBdr>
            </w:div>
            <w:div w:id="693264835">
              <w:marLeft w:val="0"/>
              <w:marRight w:val="0"/>
              <w:marTop w:val="0"/>
              <w:marBottom w:val="0"/>
              <w:divBdr>
                <w:top w:val="none" w:sz="0" w:space="0" w:color="auto"/>
                <w:left w:val="none" w:sz="0" w:space="0" w:color="auto"/>
                <w:bottom w:val="none" w:sz="0" w:space="0" w:color="auto"/>
                <w:right w:val="none" w:sz="0" w:space="0" w:color="auto"/>
              </w:divBdr>
            </w:div>
            <w:div w:id="206337403">
              <w:marLeft w:val="0"/>
              <w:marRight w:val="0"/>
              <w:marTop w:val="0"/>
              <w:marBottom w:val="0"/>
              <w:divBdr>
                <w:top w:val="none" w:sz="0" w:space="0" w:color="auto"/>
                <w:left w:val="none" w:sz="0" w:space="0" w:color="auto"/>
                <w:bottom w:val="none" w:sz="0" w:space="0" w:color="auto"/>
                <w:right w:val="none" w:sz="0" w:space="0" w:color="auto"/>
              </w:divBdr>
            </w:div>
            <w:div w:id="293827378">
              <w:marLeft w:val="0"/>
              <w:marRight w:val="0"/>
              <w:marTop w:val="0"/>
              <w:marBottom w:val="0"/>
              <w:divBdr>
                <w:top w:val="none" w:sz="0" w:space="0" w:color="auto"/>
                <w:left w:val="none" w:sz="0" w:space="0" w:color="auto"/>
                <w:bottom w:val="none" w:sz="0" w:space="0" w:color="auto"/>
                <w:right w:val="none" w:sz="0" w:space="0" w:color="auto"/>
              </w:divBdr>
            </w:div>
            <w:div w:id="1827434131">
              <w:marLeft w:val="0"/>
              <w:marRight w:val="0"/>
              <w:marTop w:val="0"/>
              <w:marBottom w:val="0"/>
              <w:divBdr>
                <w:top w:val="none" w:sz="0" w:space="0" w:color="auto"/>
                <w:left w:val="none" w:sz="0" w:space="0" w:color="auto"/>
                <w:bottom w:val="none" w:sz="0" w:space="0" w:color="auto"/>
                <w:right w:val="none" w:sz="0" w:space="0" w:color="auto"/>
              </w:divBdr>
            </w:div>
            <w:div w:id="555091111">
              <w:marLeft w:val="0"/>
              <w:marRight w:val="0"/>
              <w:marTop w:val="0"/>
              <w:marBottom w:val="0"/>
              <w:divBdr>
                <w:top w:val="none" w:sz="0" w:space="0" w:color="auto"/>
                <w:left w:val="none" w:sz="0" w:space="0" w:color="auto"/>
                <w:bottom w:val="none" w:sz="0" w:space="0" w:color="auto"/>
                <w:right w:val="none" w:sz="0" w:space="0" w:color="auto"/>
              </w:divBdr>
            </w:div>
            <w:div w:id="1994676539">
              <w:marLeft w:val="0"/>
              <w:marRight w:val="0"/>
              <w:marTop w:val="0"/>
              <w:marBottom w:val="0"/>
              <w:divBdr>
                <w:top w:val="none" w:sz="0" w:space="0" w:color="auto"/>
                <w:left w:val="none" w:sz="0" w:space="0" w:color="auto"/>
                <w:bottom w:val="none" w:sz="0" w:space="0" w:color="auto"/>
                <w:right w:val="none" w:sz="0" w:space="0" w:color="auto"/>
              </w:divBdr>
            </w:div>
            <w:div w:id="1451896613">
              <w:marLeft w:val="0"/>
              <w:marRight w:val="0"/>
              <w:marTop w:val="0"/>
              <w:marBottom w:val="0"/>
              <w:divBdr>
                <w:top w:val="none" w:sz="0" w:space="0" w:color="auto"/>
                <w:left w:val="none" w:sz="0" w:space="0" w:color="auto"/>
                <w:bottom w:val="none" w:sz="0" w:space="0" w:color="auto"/>
                <w:right w:val="none" w:sz="0" w:space="0" w:color="auto"/>
              </w:divBdr>
            </w:div>
            <w:div w:id="1015352274">
              <w:marLeft w:val="0"/>
              <w:marRight w:val="0"/>
              <w:marTop w:val="0"/>
              <w:marBottom w:val="0"/>
              <w:divBdr>
                <w:top w:val="none" w:sz="0" w:space="0" w:color="auto"/>
                <w:left w:val="none" w:sz="0" w:space="0" w:color="auto"/>
                <w:bottom w:val="none" w:sz="0" w:space="0" w:color="auto"/>
                <w:right w:val="none" w:sz="0" w:space="0" w:color="auto"/>
              </w:divBdr>
            </w:div>
            <w:div w:id="2144037609">
              <w:marLeft w:val="0"/>
              <w:marRight w:val="0"/>
              <w:marTop w:val="0"/>
              <w:marBottom w:val="0"/>
              <w:divBdr>
                <w:top w:val="none" w:sz="0" w:space="0" w:color="auto"/>
                <w:left w:val="none" w:sz="0" w:space="0" w:color="auto"/>
                <w:bottom w:val="none" w:sz="0" w:space="0" w:color="auto"/>
                <w:right w:val="none" w:sz="0" w:space="0" w:color="auto"/>
              </w:divBdr>
            </w:div>
            <w:div w:id="424572575">
              <w:marLeft w:val="0"/>
              <w:marRight w:val="0"/>
              <w:marTop w:val="0"/>
              <w:marBottom w:val="0"/>
              <w:divBdr>
                <w:top w:val="none" w:sz="0" w:space="0" w:color="auto"/>
                <w:left w:val="none" w:sz="0" w:space="0" w:color="auto"/>
                <w:bottom w:val="none" w:sz="0" w:space="0" w:color="auto"/>
                <w:right w:val="none" w:sz="0" w:space="0" w:color="auto"/>
              </w:divBdr>
            </w:div>
            <w:div w:id="1498351461">
              <w:marLeft w:val="0"/>
              <w:marRight w:val="0"/>
              <w:marTop w:val="0"/>
              <w:marBottom w:val="0"/>
              <w:divBdr>
                <w:top w:val="none" w:sz="0" w:space="0" w:color="auto"/>
                <w:left w:val="none" w:sz="0" w:space="0" w:color="auto"/>
                <w:bottom w:val="none" w:sz="0" w:space="0" w:color="auto"/>
                <w:right w:val="none" w:sz="0" w:space="0" w:color="auto"/>
              </w:divBdr>
            </w:div>
            <w:div w:id="1137409531">
              <w:marLeft w:val="0"/>
              <w:marRight w:val="0"/>
              <w:marTop w:val="0"/>
              <w:marBottom w:val="0"/>
              <w:divBdr>
                <w:top w:val="none" w:sz="0" w:space="0" w:color="auto"/>
                <w:left w:val="none" w:sz="0" w:space="0" w:color="auto"/>
                <w:bottom w:val="none" w:sz="0" w:space="0" w:color="auto"/>
                <w:right w:val="none" w:sz="0" w:space="0" w:color="auto"/>
              </w:divBdr>
            </w:div>
            <w:div w:id="638614464">
              <w:marLeft w:val="0"/>
              <w:marRight w:val="0"/>
              <w:marTop w:val="0"/>
              <w:marBottom w:val="0"/>
              <w:divBdr>
                <w:top w:val="none" w:sz="0" w:space="0" w:color="auto"/>
                <w:left w:val="none" w:sz="0" w:space="0" w:color="auto"/>
                <w:bottom w:val="none" w:sz="0" w:space="0" w:color="auto"/>
                <w:right w:val="none" w:sz="0" w:space="0" w:color="auto"/>
              </w:divBdr>
            </w:div>
            <w:div w:id="353968140">
              <w:marLeft w:val="0"/>
              <w:marRight w:val="0"/>
              <w:marTop w:val="0"/>
              <w:marBottom w:val="0"/>
              <w:divBdr>
                <w:top w:val="none" w:sz="0" w:space="0" w:color="auto"/>
                <w:left w:val="none" w:sz="0" w:space="0" w:color="auto"/>
                <w:bottom w:val="none" w:sz="0" w:space="0" w:color="auto"/>
                <w:right w:val="none" w:sz="0" w:space="0" w:color="auto"/>
              </w:divBdr>
            </w:div>
            <w:div w:id="206719463">
              <w:marLeft w:val="0"/>
              <w:marRight w:val="0"/>
              <w:marTop w:val="0"/>
              <w:marBottom w:val="0"/>
              <w:divBdr>
                <w:top w:val="none" w:sz="0" w:space="0" w:color="auto"/>
                <w:left w:val="none" w:sz="0" w:space="0" w:color="auto"/>
                <w:bottom w:val="none" w:sz="0" w:space="0" w:color="auto"/>
                <w:right w:val="none" w:sz="0" w:space="0" w:color="auto"/>
              </w:divBdr>
            </w:div>
            <w:div w:id="881329660">
              <w:marLeft w:val="0"/>
              <w:marRight w:val="0"/>
              <w:marTop w:val="0"/>
              <w:marBottom w:val="0"/>
              <w:divBdr>
                <w:top w:val="none" w:sz="0" w:space="0" w:color="auto"/>
                <w:left w:val="none" w:sz="0" w:space="0" w:color="auto"/>
                <w:bottom w:val="none" w:sz="0" w:space="0" w:color="auto"/>
                <w:right w:val="none" w:sz="0" w:space="0" w:color="auto"/>
              </w:divBdr>
            </w:div>
            <w:div w:id="672561940">
              <w:marLeft w:val="0"/>
              <w:marRight w:val="0"/>
              <w:marTop w:val="0"/>
              <w:marBottom w:val="0"/>
              <w:divBdr>
                <w:top w:val="none" w:sz="0" w:space="0" w:color="auto"/>
                <w:left w:val="none" w:sz="0" w:space="0" w:color="auto"/>
                <w:bottom w:val="none" w:sz="0" w:space="0" w:color="auto"/>
                <w:right w:val="none" w:sz="0" w:space="0" w:color="auto"/>
              </w:divBdr>
            </w:div>
            <w:div w:id="1735425378">
              <w:marLeft w:val="0"/>
              <w:marRight w:val="0"/>
              <w:marTop w:val="0"/>
              <w:marBottom w:val="0"/>
              <w:divBdr>
                <w:top w:val="none" w:sz="0" w:space="0" w:color="auto"/>
                <w:left w:val="none" w:sz="0" w:space="0" w:color="auto"/>
                <w:bottom w:val="none" w:sz="0" w:space="0" w:color="auto"/>
                <w:right w:val="none" w:sz="0" w:space="0" w:color="auto"/>
              </w:divBdr>
            </w:div>
            <w:div w:id="1342388742">
              <w:marLeft w:val="0"/>
              <w:marRight w:val="0"/>
              <w:marTop w:val="0"/>
              <w:marBottom w:val="0"/>
              <w:divBdr>
                <w:top w:val="none" w:sz="0" w:space="0" w:color="auto"/>
                <w:left w:val="none" w:sz="0" w:space="0" w:color="auto"/>
                <w:bottom w:val="none" w:sz="0" w:space="0" w:color="auto"/>
                <w:right w:val="none" w:sz="0" w:space="0" w:color="auto"/>
              </w:divBdr>
            </w:div>
            <w:div w:id="166872465">
              <w:marLeft w:val="0"/>
              <w:marRight w:val="0"/>
              <w:marTop w:val="0"/>
              <w:marBottom w:val="0"/>
              <w:divBdr>
                <w:top w:val="none" w:sz="0" w:space="0" w:color="auto"/>
                <w:left w:val="none" w:sz="0" w:space="0" w:color="auto"/>
                <w:bottom w:val="none" w:sz="0" w:space="0" w:color="auto"/>
                <w:right w:val="none" w:sz="0" w:space="0" w:color="auto"/>
              </w:divBdr>
            </w:div>
            <w:div w:id="1991713824">
              <w:marLeft w:val="0"/>
              <w:marRight w:val="0"/>
              <w:marTop w:val="0"/>
              <w:marBottom w:val="0"/>
              <w:divBdr>
                <w:top w:val="none" w:sz="0" w:space="0" w:color="auto"/>
                <w:left w:val="none" w:sz="0" w:space="0" w:color="auto"/>
                <w:bottom w:val="none" w:sz="0" w:space="0" w:color="auto"/>
                <w:right w:val="none" w:sz="0" w:space="0" w:color="auto"/>
              </w:divBdr>
            </w:div>
            <w:div w:id="1847594918">
              <w:marLeft w:val="0"/>
              <w:marRight w:val="0"/>
              <w:marTop w:val="0"/>
              <w:marBottom w:val="0"/>
              <w:divBdr>
                <w:top w:val="none" w:sz="0" w:space="0" w:color="auto"/>
                <w:left w:val="none" w:sz="0" w:space="0" w:color="auto"/>
                <w:bottom w:val="none" w:sz="0" w:space="0" w:color="auto"/>
                <w:right w:val="none" w:sz="0" w:space="0" w:color="auto"/>
              </w:divBdr>
            </w:div>
            <w:div w:id="1814374527">
              <w:marLeft w:val="0"/>
              <w:marRight w:val="0"/>
              <w:marTop w:val="0"/>
              <w:marBottom w:val="0"/>
              <w:divBdr>
                <w:top w:val="none" w:sz="0" w:space="0" w:color="auto"/>
                <w:left w:val="none" w:sz="0" w:space="0" w:color="auto"/>
                <w:bottom w:val="none" w:sz="0" w:space="0" w:color="auto"/>
                <w:right w:val="none" w:sz="0" w:space="0" w:color="auto"/>
              </w:divBdr>
            </w:div>
            <w:div w:id="645202045">
              <w:marLeft w:val="0"/>
              <w:marRight w:val="0"/>
              <w:marTop w:val="0"/>
              <w:marBottom w:val="0"/>
              <w:divBdr>
                <w:top w:val="none" w:sz="0" w:space="0" w:color="auto"/>
                <w:left w:val="none" w:sz="0" w:space="0" w:color="auto"/>
                <w:bottom w:val="none" w:sz="0" w:space="0" w:color="auto"/>
                <w:right w:val="none" w:sz="0" w:space="0" w:color="auto"/>
              </w:divBdr>
            </w:div>
            <w:div w:id="885070859">
              <w:marLeft w:val="0"/>
              <w:marRight w:val="0"/>
              <w:marTop w:val="0"/>
              <w:marBottom w:val="0"/>
              <w:divBdr>
                <w:top w:val="none" w:sz="0" w:space="0" w:color="auto"/>
                <w:left w:val="none" w:sz="0" w:space="0" w:color="auto"/>
                <w:bottom w:val="none" w:sz="0" w:space="0" w:color="auto"/>
                <w:right w:val="none" w:sz="0" w:space="0" w:color="auto"/>
              </w:divBdr>
            </w:div>
            <w:div w:id="1686203320">
              <w:marLeft w:val="0"/>
              <w:marRight w:val="0"/>
              <w:marTop w:val="0"/>
              <w:marBottom w:val="0"/>
              <w:divBdr>
                <w:top w:val="none" w:sz="0" w:space="0" w:color="auto"/>
                <w:left w:val="none" w:sz="0" w:space="0" w:color="auto"/>
                <w:bottom w:val="none" w:sz="0" w:space="0" w:color="auto"/>
                <w:right w:val="none" w:sz="0" w:space="0" w:color="auto"/>
              </w:divBdr>
            </w:div>
            <w:div w:id="464927085">
              <w:marLeft w:val="0"/>
              <w:marRight w:val="0"/>
              <w:marTop w:val="0"/>
              <w:marBottom w:val="0"/>
              <w:divBdr>
                <w:top w:val="none" w:sz="0" w:space="0" w:color="auto"/>
                <w:left w:val="none" w:sz="0" w:space="0" w:color="auto"/>
                <w:bottom w:val="none" w:sz="0" w:space="0" w:color="auto"/>
                <w:right w:val="none" w:sz="0" w:space="0" w:color="auto"/>
              </w:divBdr>
            </w:div>
            <w:div w:id="709888961">
              <w:marLeft w:val="0"/>
              <w:marRight w:val="0"/>
              <w:marTop w:val="0"/>
              <w:marBottom w:val="0"/>
              <w:divBdr>
                <w:top w:val="none" w:sz="0" w:space="0" w:color="auto"/>
                <w:left w:val="none" w:sz="0" w:space="0" w:color="auto"/>
                <w:bottom w:val="none" w:sz="0" w:space="0" w:color="auto"/>
                <w:right w:val="none" w:sz="0" w:space="0" w:color="auto"/>
              </w:divBdr>
            </w:div>
            <w:div w:id="2035959278">
              <w:marLeft w:val="0"/>
              <w:marRight w:val="0"/>
              <w:marTop w:val="0"/>
              <w:marBottom w:val="0"/>
              <w:divBdr>
                <w:top w:val="none" w:sz="0" w:space="0" w:color="auto"/>
                <w:left w:val="none" w:sz="0" w:space="0" w:color="auto"/>
                <w:bottom w:val="none" w:sz="0" w:space="0" w:color="auto"/>
                <w:right w:val="none" w:sz="0" w:space="0" w:color="auto"/>
              </w:divBdr>
            </w:div>
            <w:div w:id="1567034210">
              <w:marLeft w:val="0"/>
              <w:marRight w:val="0"/>
              <w:marTop w:val="0"/>
              <w:marBottom w:val="0"/>
              <w:divBdr>
                <w:top w:val="none" w:sz="0" w:space="0" w:color="auto"/>
                <w:left w:val="none" w:sz="0" w:space="0" w:color="auto"/>
                <w:bottom w:val="none" w:sz="0" w:space="0" w:color="auto"/>
                <w:right w:val="none" w:sz="0" w:space="0" w:color="auto"/>
              </w:divBdr>
            </w:div>
            <w:div w:id="1198006263">
              <w:marLeft w:val="0"/>
              <w:marRight w:val="0"/>
              <w:marTop w:val="0"/>
              <w:marBottom w:val="0"/>
              <w:divBdr>
                <w:top w:val="none" w:sz="0" w:space="0" w:color="auto"/>
                <w:left w:val="none" w:sz="0" w:space="0" w:color="auto"/>
                <w:bottom w:val="none" w:sz="0" w:space="0" w:color="auto"/>
                <w:right w:val="none" w:sz="0" w:space="0" w:color="auto"/>
              </w:divBdr>
            </w:div>
            <w:div w:id="1437410648">
              <w:marLeft w:val="0"/>
              <w:marRight w:val="0"/>
              <w:marTop w:val="0"/>
              <w:marBottom w:val="0"/>
              <w:divBdr>
                <w:top w:val="none" w:sz="0" w:space="0" w:color="auto"/>
                <w:left w:val="none" w:sz="0" w:space="0" w:color="auto"/>
                <w:bottom w:val="none" w:sz="0" w:space="0" w:color="auto"/>
                <w:right w:val="none" w:sz="0" w:space="0" w:color="auto"/>
              </w:divBdr>
            </w:div>
            <w:div w:id="847907506">
              <w:marLeft w:val="0"/>
              <w:marRight w:val="0"/>
              <w:marTop w:val="0"/>
              <w:marBottom w:val="0"/>
              <w:divBdr>
                <w:top w:val="none" w:sz="0" w:space="0" w:color="auto"/>
                <w:left w:val="none" w:sz="0" w:space="0" w:color="auto"/>
                <w:bottom w:val="none" w:sz="0" w:space="0" w:color="auto"/>
                <w:right w:val="none" w:sz="0" w:space="0" w:color="auto"/>
              </w:divBdr>
            </w:div>
            <w:div w:id="1320309980">
              <w:marLeft w:val="0"/>
              <w:marRight w:val="0"/>
              <w:marTop w:val="0"/>
              <w:marBottom w:val="0"/>
              <w:divBdr>
                <w:top w:val="none" w:sz="0" w:space="0" w:color="auto"/>
                <w:left w:val="none" w:sz="0" w:space="0" w:color="auto"/>
                <w:bottom w:val="none" w:sz="0" w:space="0" w:color="auto"/>
                <w:right w:val="none" w:sz="0" w:space="0" w:color="auto"/>
              </w:divBdr>
            </w:div>
            <w:div w:id="605121549">
              <w:marLeft w:val="0"/>
              <w:marRight w:val="0"/>
              <w:marTop w:val="0"/>
              <w:marBottom w:val="0"/>
              <w:divBdr>
                <w:top w:val="none" w:sz="0" w:space="0" w:color="auto"/>
                <w:left w:val="none" w:sz="0" w:space="0" w:color="auto"/>
                <w:bottom w:val="none" w:sz="0" w:space="0" w:color="auto"/>
                <w:right w:val="none" w:sz="0" w:space="0" w:color="auto"/>
              </w:divBdr>
            </w:div>
            <w:div w:id="1321272673">
              <w:marLeft w:val="0"/>
              <w:marRight w:val="0"/>
              <w:marTop w:val="0"/>
              <w:marBottom w:val="0"/>
              <w:divBdr>
                <w:top w:val="none" w:sz="0" w:space="0" w:color="auto"/>
                <w:left w:val="none" w:sz="0" w:space="0" w:color="auto"/>
                <w:bottom w:val="none" w:sz="0" w:space="0" w:color="auto"/>
                <w:right w:val="none" w:sz="0" w:space="0" w:color="auto"/>
              </w:divBdr>
            </w:div>
            <w:div w:id="1427075783">
              <w:marLeft w:val="0"/>
              <w:marRight w:val="0"/>
              <w:marTop w:val="0"/>
              <w:marBottom w:val="0"/>
              <w:divBdr>
                <w:top w:val="none" w:sz="0" w:space="0" w:color="auto"/>
                <w:left w:val="none" w:sz="0" w:space="0" w:color="auto"/>
                <w:bottom w:val="none" w:sz="0" w:space="0" w:color="auto"/>
                <w:right w:val="none" w:sz="0" w:space="0" w:color="auto"/>
              </w:divBdr>
            </w:div>
            <w:div w:id="1747341362">
              <w:marLeft w:val="0"/>
              <w:marRight w:val="0"/>
              <w:marTop w:val="0"/>
              <w:marBottom w:val="0"/>
              <w:divBdr>
                <w:top w:val="none" w:sz="0" w:space="0" w:color="auto"/>
                <w:left w:val="none" w:sz="0" w:space="0" w:color="auto"/>
                <w:bottom w:val="none" w:sz="0" w:space="0" w:color="auto"/>
                <w:right w:val="none" w:sz="0" w:space="0" w:color="auto"/>
              </w:divBdr>
            </w:div>
            <w:div w:id="1068726190">
              <w:marLeft w:val="0"/>
              <w:marRight w:val="0"/>
              <w:marTop w:val="0"/>
              <w:marBottom w:val="0"/>
              <w:divBdr>
                <w:top w:val="none" w:sz="0" w:space="0" w:color="auto"/>
                <w:left w:val="none" w:sz="0" w:space="0" w:color="auto"/>
                <w:bottom w:val="none" w:sz="0" w:space="0" w:color="auto"/>
                <w:right w:val="none" w:sz="0" w:space="0" w:color="auto"/>
              </w:divBdr>
            </w:div>
            <w:div w:id="51008735">
              <w:marLeft w:val="0"/>
              <w:marRight w:val="0"/>
              <w:marTop w:val="0"/>
              <w:marBottom w:val="0"/>
              <w:divBdr>
                <w:top w:val="none" w:sz="0" w:space="0" w:color="auto"/>
                <w:left w:val="none" w:sz="0" w:space="0" w:color="auto"/>
                <w:bottom w:val="none" w:sz="0" w:space="0" w:color="auto"/>
                <w:right w:val="none" w:sz="0" w:space="0" w:color="auto"/>
              </w:divBdr>
            </w:div>
            <w:div w:id="530261723">
              <w:marLeft w:val="0"/>
              <w:marRight w:val="0"/>
              <w:marTop w:val="0"/>
              <w:marBottom w:val="0"/>
              <w:divBdr>
                <w:top w:val="none" w:sz="0" w:space="0" w:color="auto"/>
                <w:left w:val="none" w:sz="0" w:space="0" w:color="auto"/>
                <w:bottom w:val="none" w:sz="0" w:space="0" w:color="auto"/>
                <w:right w:val="none" w:sz="0" w:space="0" w:color="auto"/>
              </w:divBdr>
            </w:div>
            <w:div w:id="540167344">
              <w:marLeft w:val="0"/>
              <w:marRight w:val="0"/>
              <w:marTop w:val="0"/>
              <w:marBottom w:val="0"/>
              <w:divBdr>
                <w:top w:val="none" w:sz="0" w:space="0" w:color="auto"/>
                <w:left w:val="none" w:sz="0" w:space="0" w:color="auto"/>
                <w:bottom w:val="none" w:sz="0" w:space="0" w:color="auto"/>
                <w:right w:val="none" w:sz="0" w:space="0" w:color="auto"/>
              </w:divBdr>
            </w:div>
            <w:div w:id="332337802">
              <w:marLeft w:val="0"/>
              <w:marRight w:val="0"/>
              <w:marTop w:val="0"/>
              <w:marBottom w:val="0"/>
              <w:divBdr>
                <w:top w:val="none" w:sz="0" w:space="0" w:color="auto"/>
                <w:left w:val="none" w:sz="0" w:space="0" w:color="auto"/>
                <w:bottom w:val="none" w:sz="0" w:space="0" w:color="auto"/>
                <w:right w:val="none" w:sz="0" w:space="0" w:color="auto"/>
              </w:divBdr>
            </w:div>
            <w:div w:id="1276597936">
              <w:marLeft w:val="0"/>
              <w:marRight w:val="0"/>
              <w:marTop w:val="0"/>
              <w:marBottom w:val="0"/>
              <w:divBdr>
                <w:top w:val="none" w:sz="0" w:space="0" w:color="auto"/>
                <w:left w:val="none" w:sz="0" w:space="0" w:color="auto"/>
                <w:bottom w:val="none" w:sz="0" w:space="0" w:color="auto"/>
                <w:right w:val="none" w:sz="0" w:space="0" w:color="auto"/>
              </w:divBdr>
            </w:div>
            <w:div w:id="1266962112">
              <w:marLeft w:val="0"/>
              <w:marRight w:val="0"/>
              <w:marTop w:val="0"/>
              <w:marBottom w:val="0"/>
              <w:divBdr>
                <w:top w:val="none" w:sz="0" w:space="0" w:color="auto"/>
                <w:left w:val="none" w:sz="0" w:space="0" w:color="auto"/>
                <w:bottom w:val="none" w:sz="0" w:space="0" w:color="auto"/>
                <w:right w:val="none" w:sz="0" w:space="0" w:color="auto"/>
              </w:divBdr>
            </w:div>
            <w:div w:id="1211460376">
              <w:marLeft w:val="0"/>
              <w:marRight w:val="0"/>
              <w:marTop w:val="0"/>
              <w:marBottom w:val="0"/>
              <w:divBdr>
                <w:top w:val="none" w:sz="0" w:space="0" w:color="auto"/>
                <w:left w:val="none" w:sz="0" w:space="0" w:color="auto"/>
                <w:bottom w:val="none" w:sz="0" w:space="0" w:color="auto"/>
                <w:right w:val="none" w:sz="0" w:space="0" w:color="auto"/>
              </w:divBdr>
            </w:div>
            <w:div w:id="387454902">
              <w:marLeft w:val="0"/>
              <w:marRight w:val="0"/>
              <w:marTop w:val="0"/>
              <w:marBottom w:val="0"/>
              <w:divBdr>
                <w:top w:val="none" w:sz="0" w:space="0" w:color="auto"/>
                <w:left w:val="none" w:sz="0" w:space="0" w:color="auto"/>
                <w:bottom w:val="none" w:sz="0" w:space="0" w:color="auto"/>
                <w:right w:val="none" w:sz="0" w:space="0" w:color="auto"/>
              </w:divBdr>
            </w:div>
            <w:div w:id="548759071">
              <w:marLeft w:val="0"/>
              <w:marRight w:val="0"/>
              <w:marTop w:val="0"/>
              <w:marBottom w:val="0"/>
              <w:divBdr>
                <w:top w:val="none" w:sz="0" w:space="0" w:color="auto"/>
                <w:left w:val="none" w:sz="0" w:space="0" w:color="auto"/>
                <w:bottom w:val="none" w:sz="0" w:space="0" w:color="auto"/>
                <w:right w:val="none" w:sz="0" w:space="0" w:color="auto"/>
              </w:divBdr>
            </w:div>
            <w:div w:id="1780906763">
              <w:marLeft w:val="0"/>
              <w:marRight w:val="0"/>
              <w:marTop w:val="0"/>
              <w:marBottom w:val="0"/>
              <w:divBdr>
                <w:top w:val="none" w:sz="0" w:space="0" w:color="auto"/>
                <w:left w:val="none" w:sz="0" w:space="0" w:color="auto"/>
                <w:bottom w:val="none" w:sz="0" w:space="0" w:color="auto"/>
                <w:right w:val="none" w:sz="0" w:space="0" w:color="auto"/>
              </w:divBdr>
            </w:div>
            <w:div w:id="251817568">
              <w:marLeft w:val="0"/>
              <w:marRight w:val="0"/>
              <w:marTop w:val="0"/>
              <w:marBottom w:val="0"/>
              <w:divBdr>
                <w:top w:val="none" w:sz="0" w:space="0" w:color="auto"/>
                <w:left w:val="none" w:sz="0" w:space="0" w:color="auto"/>
                <w:bottom w:val="none" w:sz="0" w:space="0" w:color="auto"/>
                <w:right w:val="none" w:sz="0" w:space="0" w:color="auto"/>
              </w:divBdr>
            </w:div>
            <w:div w:id="1859462065">
              <w:marLeft w:val="0"/>
              <w:marRight w:val="0"/>
              <w:marTop w:val="0"/>
              <w:marBottom w:val="0"/>
              <w:divBdr>
                <w:top w:val="none" w:sz="0" w:space="0" w:color="auto"/>
                <w:left w:val="none" w:sz="0" w:space="0" w:color="auto"/>
                <w:bottom w:val="none" w:sz="0" w:space="0" w:color="auto"/>
                <w:right w:val="none" w:sz="0" w:space="0" w:color="auto"/>
              </w:divBdr>
            </w:div>
            <w:div w:id="1269852203">
              <w:marLeft w:val="0"/>
              <w:marRight w:val="0"/>
              <w:marTop w:val="0"/>
              <w:marBottom w:val="0"/>
              <w:divBdr>
                <w:top w:val="none" w:sz="0" w:space="0" w:color="auto"/>
                <w:left w:val="none" w:sz="0" w:space="0" w:color="auto"/>
                <w:bottom w:val="none" w:sz="0" w:space="0" w:color="auto"/>
                <w:right w:val="none" w:sz="0" w:space="0" w:color="auto"/>
              </w:divBdr>
            </w:div>
            <w:div w:id="1878665635">
              <w:marLeft w:val="0"/>
              <w:marRight w:val="0"/>
              <w:marTop w:val="0"/>
              <w:marBottom w:val="0"/>
              <w:divBdr>
                <w:top w:val="none" w:sz="0" w:space="0" w:color="auto"/>
                <w:left w:val="none" w:sz="0" w:space="0" w:color="auto"/>
                <w:bottom w:val="none" w:sz="0" w:space="0" w:color="auto"/>
                <w:right w:val="none" w:sz="0" w:space="0" w:color="auto"/>
              </w:divBdr>
            </w:div>
            <w:div w:id="1872910776">
              <w:marLeft w:val="0"/>
              <w:marRight w:val="0"/>
              <w:marTop w:val="0"/>
              <w:marBottom w:val="0"/>
              <w:divBdr>
                <w:top w:val="none" w:sz="0" w:space="0" w:color="auto"/>
                <w:left w:val="none" w:sz="0" w:space="0" w:color="auto"/>
                <w:bottom w:val="none" w:sz="0" w:space="0" w:color="auto"/>
                <w:right w:val="none" w:sz="0" w:space="0" w:color="auto"/>
              </w:divBdr>
            </w:div>
            <w:div w:id="50662849">
              <w:marLeft w:val="0"/>
              <w:marRight w:val="0"/>
              <w:marTop w:val="0"/>
              <w:marBottom w:val="0"/>
              <w:divBdr>
                <w:top w:val="none" w:sz="0" w:space="0" w:color="auto"/>
                <w:left w:val="none" w:sz="0" w:space="0" w:color="auto"/>
                <w:bottom w:val="none" w:sz="0" w:space="0" w:color="auto"/>
                <w:right w:val="none" w:sz="0" w:space="0" w:color="auto"/>
              </w:divBdr>
            </w:div>
            <w:div w:id="836069040">
              <w:marLeft w:val="0"/>
              <w:marRight w:val="0"/>
              <w:marTop w:val="0"/>
              <w:marBottom w:val="0"/>
              <w:divBdr>
                <w:top w:val="none" w:sz="0" w:space="0" w:color="auto"/>
                <w:left w:val="none" w:sz="0" w:space="0" w:color="auto"/>
                <w:bottom w:val="none" w:sz="0" w:space="0" w:color="auto"/>
                <w:right w:val="none" w:sz="0" w:space="0" w:color="auto"/>
              </w:divBdr>
            </w:div>
            <w:div w:id="641885578">
              <w:marLeft w:val="0"/>
              <w:marRight w:val="0"/>
              <w:marTop w:val="0"/>
              <w:marBottom w:val="0"/>
              <w:divBdr>
                <w:top w:val="none" w:sz="0" w:space="0" w:color="auto"/>
                <w:left w:val="none" w:sz="0" w:space="0" w:color="auto"/>
                <w:bottom w:val="none" w:sz="0" w:space="0" w:color="auto"/>
                <w:right w:val="none" w:sz="0" w:space="0" w:color="auto"/>
              </w:divBdr>
            </w:div>
            <w:div w:id="386420014">
              <w:marLeft w:val="0"/>
              <w:marRight w:val="0"/>
              <w:marTop w:val="0"/>
              <w:marBottom w:val="0"/>
              <w:divBdr>
                <w:top w:val="none" w:sz="0" w:space="0" w:color="auto"/>
                <w:left w:val="none" w:sz="0" w:space="0" w:color="auto"/>
                <w:bottom w:val="none" w:sz="0" w:space="0" w:color="auto"/>
                <w:right w:val="none" w:sz="0" w:space="0" w:color="auto"/>
              </w:divBdr>
            </w:div>
            <w:div w:id="124859317">
              <w:marLeft w:val="0"/>
              <w:marRight w:val="0"/>
              <w:marTop w:val="0"/>
              <w:marBottom w:val="0"/>
              <w:divBdr>
                <w:top w:val="none" w:sz="0" w:space="0" w:color="auto"/>
                <w:left w:val="none" w:sz="0" w:space="0" w:color="auto"/>
                <w:bottom w:val="none" w:sz="0" w:space="0" w:color="auto"/>
                <w:right w:val="none" w:sz="0" w:space="0" w:color="auto"/>
              </w:divBdr>
            </w:div>
            <w:div w:id="827597382">
              <w:marLeft w:val="0"/>
              <w:marRight w:val="0"/>
              <w:marTop w:val="0"/>
              <w:marBottom w:val="0"/>
              <w:divBdr>
                <w:top w:val="none" w:sz="0" w:space="0" w:color="auto"/>
                <w:left w:val="none" w:sz="0" w:space="0" w:color="auto"/>
                <w:bottom w:val="none" w:sz="0" w:space="0" w:color="auto"/>
                <w:right w:val="none" w:sz="0" w:space="0" w:color="auto"/>
              </w:divBdr>
            </w:div>
            <w:div w:id="1682275566">
              <w:marLeft w:val="0"/>
              <w:marRight w:val="0"/>
              <w:marTop w:val="0"/>
              <w:marBottom w:val="0"/>
              <w:divBdr>
                <w:top w:val="none" w:sz="0" w:space="0" w:color="auto"/>
                <w:left w:val="none" w:sz="0" w:space="0" w:color="auto"/>
                <w:bottom w:val="none" w:sz="0" w:space="0" w:color="auto"/>
                <w:right w:val="none" w:sz="0" w:space="0" w:color="auto"/>
              </w:divBdr>
            </w:div>
            <w:div w:id="1652439705">
              <w:marLeft w:val="0"/>
              <w:marRight w:val="0"/>
              <w:marTop w:val="0"/>
              <w:marBottom w:val="0"/>
              <w:divBdr>
                <w:top w:val="none" w:sz="0" w:space="0" w:color="auto"/>
                <w:left w:val="none" w:sz="0" w:space="0" w:color="auto"/>
                <w:bottom w:val="none" w:sz="0" w:space="0" w:color="auto"/>
                <w:right w:val="none" w:sz="0" w:space="0" w:color="auto"/>
              </w:divBdr>
            </w:div>
            <w:div w:id="43182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83573">
      <w:bodyDiv w:val="1"/>
      <w:marLeft w:val="0"/>
      <w:marRight w:val="0"/>
      <w:marTop w:val="0"/>
      <w:marBottom w:val="0"/>
      <w:divBdr>
        <w:top w:val="none" w:sz="0" w:space="0" w:color="auto"/>
        <w:left w:val="none" w:sz="0" w:space="0" w:color="auto"/>
        <w:bottom w:val="none" w:sz="0" w:space="0" w:color="auto"/>
        <w:right w:val="none" w:sz="0" w:space="0" w:color="auto"/>
      </w:divBdr>
    </w:div>
    <w:div w:id="750544164">
      <w:bodyDiv w:val="1"/>
      <w:marLeft w:val="0"/>
      <w:marRight w:val="0"/>
      <w:marTop w:val="0"/>
      <w:marBottom w:val="0"/>
      <w:divBdr>
        <w:top w:val="none" w:sz="0" w:space="0" w:color="auto"/>
        <w:left w:val="none" w:sz="0" w:space="0" w:color="auto"/>
        <w:bottom w:val="none" w:sz="0" w:space="0" w:color="auto"/>
        <w:right w:val="none" w:sz="0" w:space="0" w:color="auto"/>
      </w:divBdr>
    </w:div>
    <w:div w:id="873614363">
      <w:bodyDiv w:val="1"/>
      <w:marLeft w:val="0"/>
      <w:marRight w:val="0"/>
      <w:marTop w:val="0"/>
      <w:marBottom w:val="0"/>
      <w:divBdr>
        <w:top w:val="none" w:sz="0" w:space="0" w:color="auto"/>
        <w:left w:val="none" w:sz="0" w:space="0" w:color="auto"/>
        <w:bottom w:val="none" w:sz="0" w:space="0" w:color="auto"/>
        <w:right w:val="none" w:sz="0" w:space="0" w:color="auto"/>
      </w:divBdr>
      <w:divsChild>
        <w:div w:id="128742068">
          <w:marLeft w:val="0"/>
          <w:marRight w:val="0"/>
          <w:marTop w:val="0"/>
          <w:marBottom w:val="0"/>
          <w:divBdr>
            <w:top w:val="none" w:sz="0" w:space="0" w:color="auto"/>
            <w:left w:val="none" w:sz="0" w:space="0" w:color="auto"/>
            <w:bottom w:val="none" w:sz="0" w:space="0" w:color="auto"/>
            <w:right w:val="none" w:sz="0" w:space="0" w:color="auto"/>
          </w:divBdr>
        </w:div>
        <w:div w:id="201554356">
          <w:marLeft w:val="0"/>
          <w:marRight w:val="0"/>
          <w:marTop w:val="0"/>
          <w:marBottom w:val="0"/>
          <w:divBdr>
            <w:top w:val="none" w:sz="0" w:space="0" w:color="auto"/>
            <w:left w:val="none" w:sz="0" w:space="0" w:color="auto"/>
            <w:bottom w:val="none" w:sz="0" w:space="0" w:color="auto"/>
            <w:right w:val="none" w:sz="0" w:space="0" w:color="auto"/>
          </w:divBdr>
        </w:div>
        <w:div w:id="274213832">
          <w:marLeft w:val="0"/>
          <w:marRight w:val="0"/>
          <w:marTop w:val="0"/>
          <w:marBottom w:val="0"/>
          <w:divBdr>
            <w:top w:val="none" w:sz="0" w:space="0" w:color="auto"/>
            <w:left w:val="none" w:sz="0" w:space="0" w:color="auto"/>
            <w:bottom w:val="none" w:sz="0" w:space="0" w:color="auto"/>
            <w:right w:val="none" w:sz="0" w:space="0" w:color="auto"/>
          </w:divBdr>
        </w:div>
        <w:div w:id="947588149">
          <w:marLeft w:val="0"/>
          <w:marRight w:val="0"/>
          <w:marTop w:val="0"/>
          <w:marBottom w:val="0"/>
          <w:divBdr>
            <w:top w:val="none" w:sz="0" w:space="0" w:color="auto"/>
            <w:left w:val="none" w:sz="0" w:space="0" w:color="auto"/>
            <w:bottom w:val="none" w:sz="0" w:space="0" w:color="auto"/>
            <w:right w:val="none" w:sz="0" w:space="0" w:color="auto"/>
          </w:divBdr>
        </w:div>
        <w:div w:id="1303266937">
          <w:marLeft w:val="0"/>
          <w:marRight w:val="0"/>
          <w:marTop w:val="0"/>
          <w:marBottom w:val="0"/>
          <w:divBdr>
            <w:top w:val="none" w:sz="0" w:space="0" w:color="auto"/>
            <w:left w:val="none" w:sz="0" w:space="0" w:color="auto"/>
            <w:bottom w:val="none" w:sz="0" w:space="0" w:color="auto"/>
            <w:right w:val="none" w:sz="0" w:space="0" w:color="auto"/>
          </w:divBdr>
        </w:div>
        <w:div w:id="700782462">
          <w:marLeft w:val="0"/>
          <w:marRight w:val="0"/>
          <w:marTop w:val="0"/>
          <w:marBottom w:val="0"/>
          <w:divBdr>
            <w:top w:val="none" w:sz="0" w:space="0" w:color="auto"/>
            <w:left w:val="none" w:sz="0" w:space="0" w:color="auto"/>
            <w:bottom w:val="none" w:sz="0" w:space="0" w:color="auto"/>
            <w:right w:val="none" w:sz="0" w:space="0" w:color="auto"/>
          </w:divBdr>
        </w:div>
        <w:div w:id="1521091439">
          <w:marLeft w:val="0"/>
          <w:marRight w:val="0"/>
          <w:marTop w:val="0"/>
          <w:marBottom w:val="0"/>
          <w:divBdr>
            <w:top w:val="none" w:sz="0" w:space="0" w:color="auto"/>
            <w:left w:val="none" w:sz="0" w:space="0" w:color="auto"/>
            <w:bottom w:val="none" w:sz="0" w:space="0" w:color="auto"/>
            <w:right w:val="none" w:sz="0" w:space="0" w:color="auto"/>
          </w:divBdr>
        </w:div>
        <w:div w:id="1390883384">
          <w:marLeft w:val="0"/>
          <w:marRight w:val="0"/>
          <w:marTop w:val="0"/>
          <w:marBottom w:val="0"/>
          <w:divBdr>
            <w:top w:val="none" w:sz="0" w:space="0" w:color="auto"/>
            <w:left w:val="none" w:sz="0" w:space="0" w:color="auto"/>
            <w:bottom w:val="none" w:sz="0" w:space="0" w:color="auto"/>
            <w:right w:val="none" w:sz="0" w:space="0" w:color="auto"/>
          </w:divBdr>
        </w:div>
        <w:div w:id="573666569">
          <w:marLeft w:val="0"/>
          <w:marRight w:val="0"/>
          <w:marTop w:val="0"/>
          <w:marBottom w:val="0"/>
          <w:divBdr>
            <w:top w:val="none" w:sz="0" w:space="0" w:color="auto"/>
            <w:left w:val="none" w:sz="0" w:space="0" w:color="auto"/>
            <w:bottom w:val="none" w:sz="0" w:space="0" w:color="auto"/>
            <w:right w:val="none" w:sz="0" w:space="0" w:color="auto"/>
          </w:divBdr>
        </w:div>
        <w:div w:id="1913805785">
          <w:marLeft w:val="0"/>
          <w:marRight w:val="0"/>
          <w:marTop w:val="0"/>
          <w:marBottom w:val="0"/>
          <w:divBdr>
            <w:top w:val="none" w:sz="0" w:space="0" w:color="auto"/>
            <w:left w:val="none" w:sz="0" w:space="0" w:color="auto"/>
            <w:bottom w:val="none" w:sz="0" w:space="0" w:color="auto"/>
            <w:right w:val="none" w:sz="0" w:space="0" w:color="auto"/>
          </w:divBdr>
        </w:div>
      </w:divsChild>
    </w:div>
    <w:div w:id="947393395">
      <w:bodyDiv w:val="1"/>
      <w:marLeft w:val="0"/>
      <w:marRight w:val="0"/>
      <w:marTop w:val="0"/>
      <w:marBottom w:val="0"/>
      <w:divBdr>
        <w:top w:val="none" w:sz="0" w:space="0" w:color="auto"/>
        <w:left w:val="none" w:sz="0" w:space="0" w:color="auto"/>
        <w:bottom w:val="none" w:sz="0" w:space="0" w:color="auto"/>
        <w:right w:val="none" w:sz="0" w:space="0" w:color="auto"/>
      </w:divBdr>
      <w:divsChild>
        <w:div w:id="1044476337">
          <w:marLeft w:val="0"/>
          <w:marRight w:val="0"/>
          <w:marTop w:val="0"/>
          <w:marBottom w:val="0"/>
          <w:divBdr>
            <w:top w:val="none" w:sz="0" w:space="0" w:color="auto"/>
            <w:left w:val="none" w:sz="0" w:space="0" w:color="auto"/>
            <w:bottom w:val="none" w:sz="0" w:space="0" w:color="auto"/>
            <w:right w:val="none" w:sz="0" w:space="0" w:color="auto"/>
          </w:divBdr>
          <w:divsChild>
            <w:div w:id="2013331585">
              <w:marLeft w:val="0"/>
              <w:marRight w:val="0"/>
              <w:marTop w:val="0"/>
              <w:marBottom w:val="0"/>
              <w:divBdr>
                <w:top w:val="none" w:sz="0" w:space="0" w:color="auto"/>
                <w:left w:val="none" w:sz="0" w:space="0" w:color="auto"/>
                <w:bottom w:val="none" w:sz="0" w:space="0" w:color="auto"/>
                <w:right w:val="none" w:sz="0" w:space="0" w:color="auto"/>
              </w:divBdr>
            </w:div>
            <w:div w:id="143428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513377">
      <w:bodyDiv w:val="1"/>
      <w:marLeft w:val="0"/>
      <w:marRight w:val="0"/>
      <w:marTop w:val="0"/>
      <w:marBottom w:val="0"/>
      <w:divBdr>
        <w:top w:val="none" w:sz="0" w:space="0" w:color="auto"/>
        <w:left w:val="none" w:sz="0" w:space="0" w:color="auto"/>
        <w:bottom w:val="none" w:sz="0" w:space="0" w:color="auto"/>
        <w:right w:val="none" w:sz="0" w:space="0" w:color="auto"/>
      </w:divBdr>
      <w:divsChild>
        <w:div w:id="674958983">
          <w:marLeft w:val="0"/>
          <w:marRight w:val="0"/>
          <w:marTop w:val="0"/>
          <w:marBottom w:val="0"/>
          <w:divBdr>
            <w:top w:val="none" w:sz="0" w:space="0" w:color="auto"/>
            <w:left w:val="none" w:sz="0" w:space="0" w:color="auto"/>
            <w:bottom w:val="none" w:sz="0" w:space="0" w:color="auto"/>
            <w:right w:val="none" w:sz="0" w:space="0" w:color="auto"/>
          </w:divBdr>
          <w:divsChild>
            <w:div w:id="1076975540">
              <w:marLeft w:val="0"/>
              <w:marRight w:val="0"/>
              <w:marTop w:val="0"/>
              <w:marBottom w:val="0"/>
              <w:divBdr>
                <w:top w:val="none" w:sz="0" w:space="0" w:color="auto"/>
                <w:left w:val="none" w:sz="0" w:space="0" w:color="auto"/>
                <w:bottom w:val="none" w:sz="0" w:space="0" w:color="auto"/>
                <w:right w:val="none" w:sz="0" w:space="0" w:color="auto"/>
              </w:divBdr>
            </w:div>
          </w:divsChild>
        </w:div>
        <w:div w:id="1587230050">
          <w:marLeft w:val="0"/>
          <w:marRight w:val="0"/>
          <w:marTop w:val="0"/>
          <w:marBottom w:val="0"/>
          <w:divBdr>
            <w:top w:val="none" w:sz="0" w:space="0" w:color="auto"/>
            <w:left w:val="none" w:sz="0" w:space="0" w:color="auto"/>
            <w:bottom w:val="none" w:sz="0" w:space="0" w:color="auto"/>
            <w:right w:val="none" w:sz="0" w:space="0" w:color="auto"/>
          </w:divBdr>
        </w:div>
        <w:div w:id="429787783">
          <w:marLeft w:val="0"/>
          <w:marRight w:val="0"/>
          <w:marTop w:val="0"/>
          <w:marBottom w:val="0"/>
          <w:divBdr>
            <w:top w:val="none" w:sz="0" w:space="0" w:color="auto"/>
            <w:left w:val="none" w:sz="0" w:space="0" w:color="auto"/>
            <w:bottom w:val="none" w:sz="0" w:space="0" w:color="auto"/>
            <w:right w:val="none" w:sz="0" w:space="0" w:color="auto"/>
          </w:divBdr>
        </w:div>
        <w:div w:id="1629629256">
          <w:marLeft w:val="0"/>
          <w:marRight w:val="0"/>
          <w:marTop w:val="0"/>
          <w:marBottom w:val="0"/>
          <w:divBdr>
            <w:top w:val="none" w:sz="0" w:space="0" w:color="auto"/>
            <w:left w:val="none" w:sz="0" w:space="0" w:color="auto"/>
            <w:bottom w:val="none" w:sz="0" w:space="0" w:color="auto"/>
            <w:right w:val="none" w:sz="0" w:space="0" w:color="auto"/>
          </w:divBdr>
        </w:div>
        <w:div w:id="1808934998">
          <w:marLeft w:val="0"/>
          <w:marRight w:val="0"/>
          <w:marTop w:val="0"/>
          <w:marBottom w:val="0"/>
          <w:divBdr>
            <w:top w:val="none" w:sz="0" w:space="0" w:color="auto"/>
            <w:left w:val="none" w:sz="0" w:space="0" w:color="auto"/>
            <w:bottom w:val="none" w:sz="0" w:space="0" w:color="auto"/>
            <w:right w:val="none" w:sz="0" w:space="0" w:color="auto"/>
          </w:divBdr>
        </w:div>
        <w:div w:id="1816876656">
          <w:marLeft w:val="0"/>
          <w:marRight w:val="0"/>
          <w:marTop w:val="0"/>
          <w:marBottom w:val="0"/>
          <w:divBdr>
            <w:top w:val="none" w:sz="0" w:space="0" w:color="auto"/>
            <w:left w:val="none" w:sz="0" w:space="0" w:color="auto"/>
            <w:bottom w:val="none" w:sz="0" w:space="0" w:color="auto"/>
            <w:right w:val="none" w:sz="0" w:space="0" w:color="auto"/>
          </w:divBdr>
        </w:div>
        <w:div w:id="798955351">
          <w:marLeft w:val="0"/>
          <w:marRight w:val="0"/>
          <w:marTop w:val="0"/>
          <w:marBottom w:val="0"/>
          <w:divBdr>
            <w:top w:val="none" w:sz="0" w:space="0" w:color="auto"/>
            <w:left w:val="none" w:sz="0" w:space="0" w:color="auto"/>
            <w:bottom w:val="none" w:sz="0" w:space="0" w:color="auto"/>
            <w:right w:val="none" w:sz="0" w:space="0" w:color="auto"/>
          </w:divBdr>
        </w:div>
        <w:div w:id="1792240206">
          <w:marLeft w:val="0"/>
          <w:marRight w:val="0"/>
          <w:marTop w:val="0"/>
          <w:marBottom w:val="0"/>
          <w:divBdr>
            <w:top w:val="none" w:sz="0" w:space="0" w:color="auto"/>
            <w:left w:val="none" w:sz="0" w:space="0" w:color="auto"/>
            <w:bottom w:val="none" w:sz="0" w:space="0" w:color="auto"/>
            <w:right w:val="none" w:sz="0" w:space="0" w:color="auto"/>
          </w:divBdr>
        </w:div>
        <w:div w:id="1297832011">
          <w:marLeft w:val="0"/>
          <w:marRight w:val="0"/>
          <w:marTop w:val="0"/>
          <w:marBottom w:val="0"/>
          <w:divBdr>
            <w:top w:val="none" w:sz="0" w:space="0" w:color="auto"/>
            <w:left w:val="none" w:sz="0" w:space="0" w:color="auto"/>
            <w:bottom w:val="none" w:sz="0" w:space="0" w:color="auto"/>
            <w:right w:val="none" w:sz="0" w:space="0" w:color="auto"/>
          </w:divBdr>
        </w:div>
        <w:div w:id="1622422651">
          <w:marLeft w:val="0"/>
          <w:marRight w:val="0"/>
          <w:marTop w:val="0"/>
          <w:marBottom w:val="0"/>
          <w:divBdr>
            <w:top w:val="none" w:sz="0" w:space="0" w:color="auto"/>
            <w:left w:val="none" w:sz="0" w:space="0" w:color="auto"/>
            <w:bottom w:val="none" w:sz="0" w:space="0" w:color="auto"/>
            <w:right w:val="none" w:sz="0" w:space="0" w:color="auto"/>
          </w:divBdr>
        </w:div>
        <w:div w:id="1713185462">
          <w:marLeft w:val="0"/>
          <w:marRight w:val="0"/>
          <w:marTop w:val="0"/>
          <w:marBottom w:val="0"/>
          <w:divBdr>
            <w:top w:val="none" w:sz="0" w:space="0" w:color="auto"/>
            <w:left w:val="none" w:sz="0" w:space="0" w:color="auto"/>
            <w:bottom w:val="none" w:sz="0" w:space="0" w:color="auto"/>
            <w:right w:val="none" w:sz="0" w:space="0" w:color="auto"/>
          </w:divBdr>
        </w:div>
        <w:div w:id="696272199">
          <w:marLeft w:val="0"/>
          <w:marRight w:val="0"/>
          <w:marTop w:val="0"/>
          <w:marBottom w:val="0"/>
          <w:divBdr>
            <w:top w:val="none" w:sz="0" w:space="0" w:color="auto"/>
            <w:left w:val="none" w:sz="0" w:space="0" w:color="auto"/>
            <w:bottom w:val="none" w:sz="0" w:space="0" w:color="auto"/>
            <w:right w:val="none" w:sz="0" w:space="0" w:color="auto"/>
          </w:divBdr>
        </w:div>
        <w:div w:id="1350567020">
          <w:marLeft w:val="0"/>
          <w:marRight w:val="0"/>
          <w:marTop w:val="0"/>
          <w:marBottom w:val="0"/>
          <w:divBdr>
            <w:top w:val="none" w:sz="0" w:space="0" w:color="auto"/>
            <w:left w:val="none" w:sz="0" w:space="0" w:color="auto"/>
            <w:bottom w:val="none" w:sz="0" w:space="0" w:color="auto"/>
            <w:right w:val="none" w:sz="0" w:space="0" w:color="auto"/>
          </w:divBdr>
        </w:div>
        <w:div w:id="541013783">
          <w:marLeft w:val="0"/>
          <w:marRight w:val="0"/>
          <w:marTop w:val="0"/>
          <w:marBottom w:val="0"/>
          <w:divBdr>
            <w:top w:val="none" w:sz="0" w:space="0" w:color="auto"/>
            <w:left w:val="none" w:sz="0" w:space="0" w:color="auto"/>
            <w:bottom w:val="none" w:sz="0" w:space="0" w:color="auto"/>
            <w:right w:val="none" w:sz="0" w:space="0" w:color="auto"/>
          </w:divBdr>
        </w:div>
        <w:div w:id="311638141">
          <w:marLeft w:val="0"/>
          <w:marRight w:val="0"/>
          <w:marTop w:val="0"/>
          <w:marBottom w:val="0"/>
          <w:divBdr>
            <w:top w:val="none" w:sz="0" w:space="0" w:color="auto"/>
            <w:left w:val="none" w:sz="0" w:space="0" w:color="auto"/>
            <w:bottom w:val="none" w:sz="0" w:space="0" w:color="auto"/>
            <w:right w:val="none" w:sz="0" w:space="0" w:color="auto"/>
          </w:divBdr>
        </w:div>
        <w:div w:id="976106756">
          <w:marLeft w:val="0"/>
          <w:marRight w:val="0"/>
          <w:marTop w:val="0"/>
          <w:marBottom w:val="0"/>
          <w:divBdr>
            <w:top w:val="none" w:sz="0" w:space="0" w:color="auto"/>
            <w:left w:val="none" w:sz="0" w:space="0" w:color="auto"/>
            <w:bottom w:val="none" w:sz="0" w:space="0" w:color="auto"/>
            <w:right w:val="none" w:sz="0" w:space="0" w:color="auto"/>
          </w:divBdr>
        </w:div>
        <w:div w:id="1836723196">
          <w:marLeft w:val="0"/>
          <w:marRight w:val="0"/>
          <w:marTop w:val="0"/>
          <w:marBottom w:val="0"/>
          <w:divBdr>
            <w:top w:val="none" w:sz="0" w:space="0" w:color="auto"/>
            <w:left w:val="none" w:sz="0" w:space="0" w:color="auto"/>
            <w:bottom w:val="none" w:sz="0" w:space="0" w:color="auto"/>
            <w:right w:val="none" w:sz="0" w:space="0" w:color="auto"/>
          </w:divBdr>
        </w:div>
        <w:div w:id="2037003889">
          <w:marLeft w:val="0"/>
          <w:marRight w:val="0"/>
          <w:marTop w:val="0"/>
          <w:marBottom w:val="0"/>
          <w:divBdr>
            <w:top w:val="none" w:sz="0" w:space="0" w:color="auto"/>
            <w:left w:val="none" w:sz="0" w:space="0" w:color="auto"/>
            <w:bottom w:val="none" w:sz="0" w:space="0" w:color="auto"/>
            <w:right w:val="none" w:sz="0" w:space="0" w:color="auto"/>
          </w:divBdr>
        </w:div>
        <w:div w:id="736975298">
          <w:marLeft w:val="0"/>
          <w:marRight w:val="0"/>
          <w:marTop w:val="0"/>
          <w:marBottom w:val="0"/>
          <w:divBdr>
            <w:top w:val="none" w:sz="0" w:space="0" w:color="auto"/>
            <w:left w:val="none" w:sz="0" w:space="0" w:color="auto"/>
            <w:bottom w:val="none" w:sz="0" w:space="0" w:color="auto"/>
            <w:right w:val="none" w:sz="0" w:space="0" w:color="auto"/>
          </w:divBdr>
        </w:div>
        <w:div w:id="120459825">
          <w:marLeft w:val="0"/>
          <w:marRight w:val="0"/>
          <w:marTop w:val="0"/>
          <w:marBottom w:val="0"/>
          <w:divBdr>
            <w:top w:val="none" w:sz="0" w:space="0" w:color="auto"/>
            <w:left w:val="none" w:sz="0" w:space="0" w:color="auto"/>
            <w:bottom w:val="none" w:sz="0" w:space="0" w:color="auto"/>
            <w:right w:val="none" w:sz="0" w:space="0" w:color="auto"/>
          </w:divBdr>
        </w:div>
        <w:div w:id="2009752386">
          <w:marLeft w:val="0"/>
          <w:marRight w:val="0"/>
          <w:marTop w:val="0"/>
          <w:marBottom w:val="0"/>
          <w:divBdr>
            <w:top w:val="none" w:sz="0" w:space="0" w:color="auto"/>
            <w:left w:val="none" w:sz="0" w:space="0" w:color="auto"/>
            <w:bottom w:val="none" w:sz="0" w:space="0" w:color="auto"/>
            <w:right w:val="none" w:sz="0" w:space="0" w:color="auto"/>
          </w:divBdr>
        </w:div>
        <w:div w:id="7298990">
          <w:marLeft w:val="0"/>
          <w:marRight w:val="0"/>
          <w:marTop w:val="0"/>
          <w:marBottom w:val="0"/>
          <w:divBdr>
            <w:top w:val="none" w:sz="0" w:space="0" w:color="auto"/>
            <w:left w:val="none" w:sz="0" w:space="0" w:color="auto"/>
            <w:bottom w:val="none" w:sz="0" w:space="0" w:color="auto"/>
            <w:right w:val="none" w:sz="0" w:space="0" w:color="auto"/>
          </w:divBdr>
        </w:div>
        <w:div w:id="1159734250">
          <w:marLeft w:val="0"/>
          <w:marRight w:val="0"/>
          <w:marTop w:val="0"/>
          <w:marBottom w:val="0"/>
          <w:divBdr>
            <w:top w:val="none" w:sz="0" w:space="0" w:color="auto"/>
            <w:left w:val="none" w:sz="0" w:space="0" w:color="auto"/>
            <w:bottom w:val="none" w:sz="0" w:space="0" w:color="auto"/>
            <w:right w:val="none" w:sz="0" w:space="0" w:color="auto"/>
          </w:divBdr>
        </w:div>
        <w:div w:id="1810628792">
          <w:marLeft w:val="0"/>
          <w:marRight w:val="0"/>
          <w:marTop w:val="0"/>
          <w:marBottom w:val="0"/>
          <w:divBdr>
            <w:top w:val="none" w:sz="0" w:space="0" w:color="auto"/>
            <w:left w:val="none" w:sz="0" w:space="0" w:color="auto"/>
            <w:bottom w:val="none" w:sz="0" w:space="0" w:color="auto"/>
            <w:right w:val="none" w:sz="0" w:space="0" w:color="auto"/>
          </w:divBdr>
        </w:div>
        <w:div w:id="681706149">
          <w:marLeft w:val="0"/>
          <w:marRight w:val="0"/>
          <w:marTop w:val="0"/>
          <w:marBottom w:val="0"/>
          <w:divBdr>
            <w:top w:val="none" w:sz="0" w:space="0" w:color="auto"/>
            <w:left w:val="none" w:sz="0" w:space="0" w:color="auto"/>
            <w:bottom w:val="none" w:sz="0" w:space="0" w:color="auto"/>
            <w:right w:val="none" w:sz="0" w:space="0" w:color="auto"/>
          </w:divBdr>
        </w:div>
        <w:div w:id="2022706650">
          <w:marLeft w:val="0"/>
          <w:marRight w:val="0"/>
          <w:marTop w:val="0"/>
          <w:marBottom w:val="0"/>
          <w:divBdr>
            <w:top w:val="none" w:sz="0" w:space="0" w:color="auto"/>
            <w:left w:val="none" w:sz="0" w:space="0" w:color="auto"/>
            <w:bottom w:val="none" w:sz="0" w:space="0" w:color="auto"/>
            <w:right w:val="none" w:sz="0" w:space="0" w:color="auto"/>
          </w:divBdr>
        </w:div>
        <w:div w:id="874124286">
          <w:marLeft w:val="0"/>
          <w:marRight w:val="0"/>
          <w:marTop w:val="0"/>
          <w:marBottom w:val="0"/>
          <w:divBdr>
            <w:top w:val="none" w:sz="0" w:space="0" w:color="auto"/>
            <w:left w:val="none" w:sz="0" w:space="0" w:color="auto"/>
            <w:bottom w:val="none" w:sz="0" w:space="0" w:color="auto"/>
            <w:right w:val="none" w:sz="0" w:space="0" w:color="auto"/>
          </w:divBdr>
          <w:divsChild>
            <w:div w:id="1600136926">
              <w:marLeft w:val="0"/>
              <w:marRight w:val="0"/>
              <w:marTop w:val="0"/>
              <w:marBottom w:val="0"/>
              <w:divBdr>
                <w:top w:val="none" w:sz="0" w:space="0" w:color="auto"/>
                <w:left w:val="none" w:sz="0" w:space="0" w:color="auto"/>
                <w:bottom w:val="none" w:sz="0" w:space="0" w:color="auto"/>
                <w:right w:val="none" w:sz="0" w:space="0" w:color="auto"/>
              </w:divBdr>
            </w:div>
            <w:div w:id="478154552">
              <w:marLeft w:val="0"/>
              <w:marRight w:val="0"/>
              <w:marTop w:val="0"/>
              <w:marBottom w:val="0"/>
              <w:divBdr>
                <w:top w:val="none" w:sz="0" w:space="0" w:color="auto"/>
                <w:left w:val="none" w:sz="0" w:space="0" w:color="auto"/>
                <w:bottom w:val="none" w:sz="0" w:space="0" w:color="auto"/>
                <w:right w:val="none" w:sz="0" w:space="0" w:color="auto"/>
              </w:divBdr>
            </w:div>
            <w:div w:id="1929077580">
              <w:marLeft w:val="0"/>
              <w:marRight w:val="0"/>
              <w:marTop w:val="0"/>
              <w:marBottom w:val="0"/>
              <w:divBdr>
                <w:top w:val="none" w:sz="0" w:space="0" w:color="auto"/>
                <w:left w:val="none" w:sz="0" w:space="0" w:color="auto"/>
                <w:bottom w:val="none" w:sz="0" w:space="0" w:color="auto"/>
                <w:right w:val="none" w:sz="0" w:space="0" w:color="auto"/>
              </w:divBdr>
            </w:div>
            <w:div w:id="171652713">
              <w:marLeft w:val="0"/>
              <w:marRight w:val="0"/>
              <w:marTop w:val="0"/>
              <w:marBottom w:val="0"/>
              <w:divBdr>
                <w:top w:val="none" w:sz="0" w:space="0" w:color="auto"/>
                <w:left w:val="none" w:sz="0" w:space="0" w:color="auto"/>
                <w:bottom w:val="none" w:sz="0" w:space="0" w:color="auto"/>
                <w:right w:val="none" w:sz="0" w:space="0" w:color="auto"/>
              </w:divBdr>
            </w:div>
            <w:div w:id="1641304182">
              <w:marLeft w:val="0"/>
              <w:marRight w:val="0"/>
              <w:marTop w:val="0"/>
              <w:marBottom w:val="0"/>
              <w:divBdr>
                <w:top w:val="none" w:sz="0" w:space="0" w:color="auto"/>
                <w:left w:val="none" w:sz="0" w:space="0" w:color="auto"/>
                <w:bottom w:val="none" w:sz="0" w:space="0" w:color="auto"/>
                <w:right w:val="none" w:sz="0" w:space="0" w:color="auto"/>
              </w:divBdr>
            </w:div>
            <w:div w:id="1531263721">
              <w:marLeft w:val="0"/>
              <w:marRight w:val="0"/>
              <w:marTop w:val="0"/>
              <w:marBottom w:val="0"/>
              <w:divBdr>
                <w:top w:val="none" w:sz="0" w:space="0" w:color="auto"/>
                <w:left w:val="none" w:sz="0" w:space="0" w:color="auto"/>
                <w:bottom w:val="none" w:sz="0" w:space="0" w:color="auto"/>
                <w:right w:val="none" w:sz="0" w:space="0" w:color="auto"/>
              </w:divBdr>
            </w:div>
            <w:div w:id="280648681">
              <w:marLeft w:val="0"/>
              <w:marRight w:val="0"/>
              <w:marTop w:val="0"/>
              <w:marBottom w:val="0"/>
              <w:divBdr>
                <w:top w:val="none" w:sz="0" w:space="0" w:color="auto"/>
                <w:left w:val="none" w:sz="0" w:space="0" w:color="auto"/>
                <w:bottom w:val="none" w:sz="0" w:space="0" w:color="auto"/>
                <w:right w:val="none" w:sz="0" w:space="0" w:color="auto"/>
              </w:divBdr>
            </w:div>
            <w:div w:id="193226647">
              <w:marLeft w:val="0"/>
              <w:marRight w:val="0"/>
              <w:marTop w:val="0"/>
              <w:marBottom w:val="0"/>
              <w:divBdr>
                <w:top w:val="none" w:sz="0" w:space="0" w:color="auto"/>
                <w:left w:val="none" w:sz="0" w:space="0" w:color="auto"/>
                <w:bottom w:val="none" w:sz="0" w:space="0" w:color="auto"/>
                <w:right w:val="none" w:sz="0" w:space="0" w:color="auto"/>
              </w:divBdr>
            </w:div>
            <w:div w:id="620917173">
              <w:marLeft w:val="0"/>
              <w:marRight w:val="0"/>
              <w:marTop w:val="0"/>
              <w:marBottom w:val="0"/>
              <w:divBdr>
                <w:top w:val="none" w:sz="0" w:space="0" w:color="auto"/>
                <w:left w:val="none" w:sz="0" w:space="0" w:color="auto"/>
                <w:bottom w:val="none" w:sz="0" w:space="0" w:color="auto"/>
                <w:right w:val="none" w:sz="0" w:space="0" w:color="auto"/>
              </w:divBdr>
            </w:div>
            <w:div w:id="1574658917">
              <w:marLeft w:val="0"/>
              <w:marRight w:val="0"/>
              <w:marTop w:val="0"/>
              <w:marBottom w:val="0"/>
              <w:divBdr>
                <w:top w:val="none" w:sz="0" w:space="0" w:color="auto"/>
                <w:left w:val="none" w:sz="0" w:space="0" w:color="auto"/>
                <w:bottom w:val="none" w:sz="0" w:space="0" w:color="auto"/>
                <w:right w:val="none" w:sz="0" w:space="0" w:color="auto"/>
              </w:divBdr>
            </w:div>
            <w:div w:id="1084110336">
              <w:marLeft w:val="0"/>
              <w:marRight w:val="0"/>
              <w:marTop w:val="0"/>
              <w:marBottom w:val="0"/>
              <w:divBdr>
                <w:top w:val="none" w:sz="0" w:space="0" w:color="auto"/>
                <w:left w:val="none" w:sz="0" w:space="0" w:color="auto"/>
                <w:bottom w:val="none" w:sz="0" w:space="0" w:color="auto"/>
                <w:right w:val="none" w:sz="0" w:space="0" w:color="auto"/>
              </w:divBdr>
            </w:div>
            <w:div w:id="740099871">
              <w:marLeft w:val="0"/>
              <w:marRight w:val="0"/>
              <w:marTop w:val="0"/>
              <w:marBottom w:val="0"/>
              <w:divBdr>
                <w:top w:val="none" w:sz="0" w:space="0" w:color="auto"/>
                <w:left w:val="none" w:sz="0" w:space="0" w:color="auto"/>
                <w:bottom w:val="none" w:sz="0" w:space="0" w:color="auto"/>
                <w:right w:val="none" w:sz="0" w:space="0" w:color="auto"/>
              </w:divBdr>
            </w:div>
            <w:div w:id="1215577335">
              <w:marLeft w:val="0"/>
              <w:marRight w:val="0"/>
              <w:marTop w:val="0"/>
              <w:marBottom w:val="0"/>
              <w:divBdr>
                <w:top w:val="none" w:sz="0" w:space="0" w:color="auto"/>
                <w:left w:val="none" w:sz="0" w:space="0" w:color="auto"/>
                <w:bottom w:val="none" w:sz="0" w:space="0" w:color="auto"/>
                <w:right w:val="none" w:sz="0" w:space="0" w:color="auto"/>
              </w:divBdr>
            </w:div>
            <w:div w:id="1531995764">
              <w:marLeft w:val="0"/>
              <w:marRight w:val="0"/>
              <w:marTop w:val="0"/>
              <w:marBottom w:val="0"/>
              <w:divBdr>
                <w:top w:val="none" w:sz="0" w:space="0" w:color="auto"/>
                <w:left w:val="none" w:sz="0" w:space="0" w:color="auto"/>
                <w:bottom w:val="none" w:sz="0" w:space="0" w:color="auto"/>
                <w:right w:val="none" w:sz="0" w:space="0" w:color="auto"/>
              </w:divBdr>
            </w:div>
            <w:div w:id="238952565">
              <w:marLeft w:val="0"/>
              <w:marRight w:val="0"/>
              <w:marTop w:val="0"/>
              <w:marBottom w:val="0"/>
              <w:divBdr>
                <w:top w:val="none" w:sz="0" w:space="0" w:color="auto"/>
                <w:left w:val="none" w:sz="0" w:space="0" w:color="auto"/>
                <w:bottom w:val="none" w:sz="0" w:space="0" w:color="auto"/>
                <w:right w:val="none" w:sz="0" w:space="0" w:color="auto"/>
              </w:divBdr>
            </w:div>
            <w:div w:id="1182354665">
              <w:marLeft w:val="0"/>
              <w:marRight w:val="0"/>
              <w:marTop w:val="0"/>
              <w:marBottom w:val="0"/>
              <w:divBdr>
                <w:top w:val="none" w:sz="0" w:space="0" w:color="auto"/>
                <w:left w:val="none" w:sz="0" w:space="0" w:color="auto"/>
                <w:bottom w:val="none" w:sz="0" w:space="0" w:color="auto"/>
                <w:right w:val="none" w:sz="0" w:space="0" w:color="auto"/>
              </w:divBdr>
            </w:div>
            <w:div w:id="336269589">
              <w:marLeft w:val="0"/>
              <w:marRight w:val="0"/>
              <w:marTop w:val="0"/>
              <w:marBottom w:val="0"/>
              <w:divBdr>
                <w:top w:val="none" w:sz="0" w:space="0" w:color="auto"/>
                <w:left w:val="none" w:sz="0" w:space="0" w:color="auto"/>
                <w:bottom w:val="none" w:sz="0" w:space="0" w:color="auto"/>
                <w:right w:val="none" w:sz="0" w:space="0" w:color="auto"/>
              </w:divBdr>
            </w:div>
            <w:div w:id="1872260668">
              <w:marLeft w:val="0"/>
              <w:marRight w:val="0"/>
              <w:marTop w:val="0"/>
              <w:marBottom w:val="0"/>
              <w:divBdr>
                <w:top w:val="none" w:sz="0" w:space="0" w:color="auto"/>
                <w:left w:val="none" w:sz="0" w:space="0" w:color="auto"/>
                <w:bottom w:val="none" w:sz="0" w:space="0" w:color="auto"/>
                <w:right w:val="none" w:sz="0" w:space="0" w:color="auto"/>
              </w:divBdr>
            </w:div>
            <w:div w:id="691342745">
              <w:marLeft w:val="0"/>
              <w:marRight w:val="0"/>
              <w:marTop w:val="0"/>
              <w:marBottom w:val="0"/>
              <w:divBdr>
                <w:top w:val="none" w:sz="0" w:space="0" w:color="auto"/>
                <w:left w:val="none" w:sz="0" w:space="0" w:color="auto"/>
                <w:bottom w:val="none" w:sz="0" w:space="0" w:color="auto"/>
                <w:right w:val="none" w:sz="0" w:space="0" w:color="auto"/>
              </w:divBdr>
            </w:div>
            <w:div w:id="665982227">
              <w:marLeft w:val="0"/>
              <w:marRight w:val="0"/>
              <w:marTop w:val="0"/>
              <w:marBottom w:val="0"/>
              <w:divBdr>
                <w:top w:val="none" w:sz="0" w:space="0" w:color="auto"/>
                <w:left w:val="none" w:sz="0" w:space="0" w:color="auto"/>
                <w:bottom w:val="none" w:sz="0" w:space="0" w:color="auto"/>
                <w:right w:val="none" w:sz="0" w:space="0" w:color="auto"/>
              </w:divBdr>
            </w:div>
            <w:div w:id="223413496">
              <w:marLeft w:val="0"/>
              <w:marRight w:val="0"/>
              <w:marTop w:val="0"/>
              <w:marBottom w:val="0"/>
              <w:divBdr>
                <w:top w:val="none" w:sz="0" w:space="0" w:color="auto"/>
                <w:left w:val="none" w:sz="0" w:space="0" w:color="auto"/>
                <w:bottom w:val="none" w:sz="0" w:space="0" w:color="auto"/>
                <w:right w:val="none" w:sz="0" w:space="0" w:color="auto"/>
              </w:divBdr>
            </w:div>
            <w:div w:id="445002030">
              <w:marLeft w:val="0"/>
              <w:marRight w:val="0"/>
              <w:marTop w:val="0"/>
              <w:marBottom w:val="0"/>
              <w:divBdr>
                <w:top w:val="none" w:sz="0" w:space="0" w:color="auto"/>
                <w:left w:val="none" w:sz="0" w:space="0" w:color="auto"/>
                <w:bottom w:val="none" w:sz="0" w:space="0" w:color="auto"/>
                <w:right w:val="none" w:sz="0" w:space="0" w:color="auto"/>
              </w:divBdr>
            </w:div>
            <w:div w:id="1043361180">
              <w:marLeft w:val="0"/>
              <w:marRight w:val="0"/>
              <w:marTop w:val="0"/>
              <w:marBottom w:val="0"/>
              <w:divBdr>
                <w:top w:val="none" w:sz="0" w:space="0" w:color="auto"/>
                <w:left w:val="none" w:sz="0" w:space="0" w:color="auto"/>
                <w:bottom w:val="none" w:sz="0" w:space="0" w:color="auto"/>
                <w:right w:val="none" w:sz="0" w:space="0" w:color="auto"/>
              </w:divBdr>
            </w:div>
            <w:div w:id="641231305">
              <w:marLeft w:val="0"/>
              <w:marRight w:val="0"/>
              <w:marTop w:val="0"/>
              <w:marBottom w:val="0"/>
              <w:divBdr>
                <w:top w:val="none" w:sz="0" w:space="0" w:color="auto"/>
                <w:left w:val="none" w:sz="0" w:space="0" w:color="auto"/>
                <w:bottom w:val="none" w:sz="0" w:space="0" w:color="auto"/>
                <w:right w:val="none" w:sz="0" w:space="0" w:color="auto"/>
              </w:divBdr>
            </w:div>
            <w:div w:id="2063483709">
              <w:marLeft w:val="0"/>
              <w:marRight w:val="0"/>
              <w:marTop w:val="0"/>
              <w:marBottom w:val="0"/>
              <w:divBdr>
                <w:top w:val="none" w:sz="0" w:space="0" w:color="auto"/>
                <w:left w:val="none" w:sz="0" w:space="0" w:color="auto"/>
                <w:bottom w:val="none" w:sz="0" w:space="0" w:color="auto"/>
                <w:right w:val="none" w:sz="0" w:space="0" w:color="auto"/>
              </w:divBdr>
            </w:div>
            <w:div w:id="165295031">
              <w:marLeft w:val="0"/>
              <w:marRight w:val="0"/>
              <w:marTop w:val="0"/>
              <w:marBottom w:val="0"/>
              <w:divBdr>
                <w:top w:val="none" w:sz="0" w:space="0" w:color="auto"/>
                <w:left w:val="none" w:sz="0" w:space="0" w:color="auto"/>
                <w:bottom w:val="none" w:sz="0" w:space="0" w:color="auto"/>
                <w:right w:val="none" w:sz="0" w:space="0" w:color="auto"/>
              </w:divBdr>
            </w:div>
            <w:div w:id="302546698">
              <w:marLeft w:val="0"/>
              <w:marRight w:val="0"/>
              <w:marTop w:val="0"/>
              <w:marBottom w:val="0"/>
              <w:divBdr>
                <w:top w:val="none" w:sz="0" w:space="0" w:color="auto"/>
                <w:left w:val="none" w:sz="0" w:space="0" w:color="auto"/>
                <w:bottom w:val="none" w:sz="0" w:space="0" w:color="auto"/>
                <w:right w:val="none" w:sz="0" w:space="0" w:color="auto"/>
              </w:divBdr>
            </w:div>
            <w:div w:id="1268271292">
              <w:marLeft w:val="0"/>
              <w:marRight w:val="0"/>
              <w:marTop w:val="0"/>
              <w:marBottom w:val="0"/>
              <w:divBdr>
                <w:top w:val="none" w:sz="0" w:space="0" w:color="auto"/>
                <w:left w:val="none" w:sz="0" w:space="0" w:color="auto"/>
                <w:bottom w:val="none" w:sz="0" w:space="0" w:color="auto"/>
                <w:right w:val="none" w:sz="0" w:space="0" w:color="auto"/>
              </w:divBdr>
            </w:div>
            <w:div w:id="2072848384">
              <w:marLeft w:val="0"/>
              <w:marRight w:val="0"/>
              <w:marTop w:val="0"/>
              <w:marBottom w:val="0"/>
              <w:divBdr>
                <w:top w:val="none" w:sz="0" w:space="0" w:color="auto"/>
                <w:left w:val="none" w:sz="0" w:space="0" w:color="auto"/>
                <w:bottom w:val="none" w:sz="0" w:space="0" w:color="auto"/>
                <w:right w:val="none" w:sz="0" w:space="0" w:color="auto"/>
              </w:divBdr>
            </w:div>
            <w:div w:id="424809922">
              <w:marLeft w:val="0"/>
              <w:marRight w:val="0"/>
              <w:marTop w:val="0"/>
              <w:marBottom w:val="0"/>
              <w:divBdr>
                <w:top w:val="none" w:sz="0" w:space="0" w:color="auto"/>
                <w:left w:val="none" w:sz="0" w:space="0" w:color="auto"/>
                <w:bottom w:val="none" w:sz="0" w:space="0" w:color="auto"/>
                <w:right w:val="none" w:sz="0" w:space="0" w:color="auto"/>
              </w:divBdr>
            </w:div>
          </w:divsChild>
        </w:div>
        <w:div w:id="361638060">
          <w:marLeft w:val="0"/>
          <w:marRight w:val="0"/>
          <w:marTop w:val="0"/>
          <w:marBottom w:val="0"/>
          <w:divBdr>
            <w:top w:val="none" w:sz="0" w:space="0" w:color="auto"/>
            <w:left w:val="none" w:sz="0" w:space="0" w:color="auto"/>
            <w:bottom w:val="none" w:sz="0" w:space="0" w:color="auto"/>
            <w:right w:val="none" w:sz="0" w:space="0" w:color="auto"/>
          </w:divBdr>
        </w:div>
        <w:div w:id="720596283">
          <w:marLeft w:val="0"/>
          <w:marRight w:val="0"/>
          <w:marTop w:val="0"/>
          <w:marBottom w:val="0"/>
          <w:divBdr>
            <w:top w:val="none" w:sz="0" w:space="0" w:color="auto"/>
            <w:left w:val="none" w:sz="0" w:space="0" w:color="auto"/>
            <w:bottom w:val="none" w:sz="0" w:space="0" w:color="auto"/>
            <w:right w:val="none" w:sz="0" w:space="0" w:color="auto"/>
          </w:divBdr>
          <w:divsChild>
            <w:div w:id="1480028633">
              <w:marLeft w:val="0"/>
              <w:marRight w:val="0"/>
              <w:marTop w:val="0"/>
              <w:marBottom w:val="0"/>
              <w:divBdr>
                <w:top w:val="none" w:sz="0" w:space="0" w:color="auto"/>
                <w:left w:val="none" w:sz="0" w:space="0" w:color="auto"/>
                <w:bottom w:val="none" w:sz="0" w:space="0" w:color="auto"/>
                <w:right w:val="none" w:sz="0" w:space="0" w:color="auto"/>
              </w:divBdr>
            </w:div>
          </w:divsChild>
        </w:div>
        <w:div w:id="691764126">
          <w:marLeft w:val="0"/>
          <w:marRight w:val="0"/>
          <w:marTop w:val="0"/>
          <w:marBottom w:val="0"/>
          <w:divBdr>
            <w:top w:val="none" w:sz="0" w:space="0" w:color="auto"/>
            <w:left w:val="none" w:sz="0" w:space="0" w:color="auto"/>
            <w:bottom w:val="none" w:sz="0" w:space="0" w:color="auto"/>
            <w:right w:val="none" w:sz="0" w:space="0" w:color="auto"/>
          </w:divBdr>
        </w:div>
        <w:div w:id="2105953734">
          <w:marLeft w:val="0"/>
          <w:marRight w:val="0"/>
          <w:marTop w:val="0"/>
          <w:marBottom w:val="0"/>
          <w:divBdr>
            <w:top w:val="none" w:sz="0" w:space="0" w:color="auto"/>
            <w:left w:val="none" w:sz="0" w:space="0" w:color="auto"/>
            <w:bottom w:val="none" w:sz="0" w:space="0" w:color="auto"/>
            <w:right w:val="none" w:sz="0" w:space="0" w:color="auto"/>
          </w:divBdr>
        </w:div>
        <w:div w:id="1349605066">
          <w:marLeft w:val="0"/>
          <w:marRight w:val="0"/>
          <w:marTop w:val="0"/>
          <w:marBottom w:val="0"/>
          <w:divBdr>
            <w:top w:val="none" w:sz="0" w:space="0" w:color="auto"/>
            <w:left w:val="none" w:sz="0" w:space="0" w:color="auto"/>
            <w:bottom w:val="none" w:sz="0" w:space="0" w:color="auto"/>
            <w:right w:val="none" w:sz="0" w:space="0" w:color="auto"/>
          </w:divBdr>
        </w:div>
        <w:div w:id="535194868">
          <w:marLeft w:val="0"/>
          <w:marRight w:val="0"/>
          <w:marTop w:val="0"/>
          <w:marBottom w:val="0"/>
          <w:divBdr>
            <w:top w:val="none" w:sz="0" w:space="0" w:color="auto"/>
            <w:left w:val="none" w:sz="0" w:space="0" w:color="auto"/>
            <w:bottom w:val="none" w:sz="0" w:space="0" w:color="auto"/>
            <w:right w:val="none" w:sz="0" w:space="0" w:color="auto"/>
          </w:divBdr>
        </w:div>
        <w:div w:id="672491424">
          <w:marLeft w:val="0"/>
          <w:marRight w:val="0"/>
          <w:marTop w:val="0"/>
          <w:marBottom w:val="0"/>
          <w:divBdr>
            <w:top w:val="none" w:sz="0" w:space="0" w:color="auto"/>
            <w:left w:val="none" w:sz="0" w:space="0" w:color="auto"/>
            <w:bottom w:val="none" w:sz="0" w:space="0" w:color="auto"/>
            <w:right w:val="none" w:sz="0" w:space="0" w:color="auto"/>
          </w:divBdr>
          <w:divsChild>
            <w:div w:id="2102676005">
              <w:marLeft w:val="0"/>
              <w:marRight w:val="0"/>
              <w:marTop w:val="0"/>
              <w:marBottom w:val="0"/>
              <w:divBdr>
                <w:top w:val="none" w:sz="0" w:space="0" w:color="auto"/>
                <w:left w:val="none" w:sz="0" w:space="0" w:color="auto"/>
                <w:bottom w:val="none" w:sz="0" w:space="0" w:color="auto"/>
                <w:right w:val="none" w:sz="0" w:space="0" w:color="auto"/>
              </w:divBdr>
            </w:div>
            <w:div w:id="261256621">
              <w:marLeft w:val="0"/>
              <w:marRight w:val="0"/>
              <w:marTop w:val="0"/>
              <w:marBottom w:val="0"/>
              <w:divBdr>
                <w:top w:val="none" w:sz="0" w:space="0" w:color="auto"/>
                <w:left w:val="none" w:sz="0" w:space="0" w:color="auto"/>
                <w:bottom w:val="none" w:sz="0" w:space="0" w:color="auto"/>
                <w:right w:val="none" w:sz="0" w:space="0" w:color="auto"/>
              </w:divBdr>
            </w:div>
          </w:divsChild>
        </w:div>
        <w:div w:id="228349990">
          <w:marLeft w:val="0"/>
          <w:marRight w:val="0"/>
          <w:marTop w:val="0"/>
          <w:marBottom w:val="0"/>
          <w:divBdr>
            <w:top w:val="none" w:sz="0" w:space="0" w:color="auto"/>
            <w:left w:val="none" w:sz="0" w:space="0" w:color="auto"/>
            <w:bottom w:val="none" w:sz="0" w:space="0" w:color="auto"/>
            <w:right w:val="none" w:sz="0" w:space="0" w:color="auto"/>
          </w:divBdr>
        </w:div>
        <w:div w:id="1281378519">
          <w:marLeft w:val="0"/>
          <w:marRight w:val="0"/>
          <w:marTop w:val="0"/>
          <w:marBottom w:val="0"/>
          <w:divBdr>
            <w:top w:val="none" w:sz="0" w:space="0" w:color="auto"/>
            <w:left w:val="none" w:sz="0" w:space="0" w:color="auto"/>
            <w:bottom w:val="none" w:sz="0" w:space="0" w:color="auto"/>
            <w:right w:val="none" w:sz="0" w:space="0" w:color="auto"/>
          </w:divBdr>
        </w:div>
        <w:div w:id="1799906741">
          <w:marLeft w:val="0"/>
          <w:marRight w:val="0"/>
          <w:marTop w:val="0"/>
          <w:marBottom w:val="0"/>
          <w:divBdr>
            <w:top w:val="none" w:sz="0" w:space="0" w:color="auto"/>
            <w:left w:val="none" w:sz="0" w:space="0" w:color="auto"/>
            <w:bottom w:val="none" w:sz="0" w:space="0" w:color="auto"/>
            <w:right w:val="none" w:sz="0" w:space="0" w:color="auto"/>
          </w:divBdr>
        </w:div>
        <w:div w:id="1760786366">
          <w:marLeft w:val="0"/>
          <w:marRight w:val="0"/>
          <w:marTop w:val="0"/>
          <w:marBottom w:val="0"/>
          <w:divBdr>
            <w:top w:val="none" w:sz="0" w:space="0" w:color="auto"/>
            <w:left w:val="none" w:sz="0" w:space="0" w:color="auto"/>
            <w:bottom w:val="none" w:sz="0" w:space="0" w:color="auto"/>
            <w:right w:val="none" w:sz="0" w:space="0" w:color="auto"/>
          </w:divBdr>
        </w:div>
        <w:div w:id="1588617564">
          <w:marLeft w:val="0"/>
          <w:marRight w:val="0"/>
          <w:marTop w:val="0"/>
          <w:marBottom w:val="0"/>
          <w:divBdr>
            <w:top w:val="none" w:sz="0" w:space="0" w:color="auto"/>
            <w:left w:val="none" w:sz="0" w:space="0" w:color="auto"/>
            <w:bottom w:val="none" w:sz="0" w:space="0" w:color="auto"/>
            <w:right w:val="none" w:sz="0" w:space="0" w:color="auto"/>
          </w:divBdr>
        </w:div>
        <w:div w:id="988708718">
          <w:marLeft w:val="0"/>
          <w:marRight w:val="0"/>
          <w:marTop w:val="0"/>
          <w:marBottom w:val="0"/>
          <w:divBdr>
            <w:top w:val="none" w:sz="0" w:space="0" w:color="auto"/>
            <w:left w:val="none" w:sz="0" w:space="0" w:color="auto"/>
            <w:bottom w:val="none" w:sz="0" w:space="0" w:color="auto"/>
            <w:right w:val="none" w:sz="0" w:space="0" w:color="auto"/>
          </w:divBdr>
        </w:div>
        <w:div w:id="1218084287">
          <w:marLeft w:val="0"/>
          <w:marRight w:val="0"/>
          <w:marTop w:val="0"/>
          <w:marBottom w:val="0"/>
          <w:divBdr>
            <w:top w:val="none" w:sz="0" w:space="0" w:color="auto"/>
            <w:left w:val="none" w:sz="0" w:space="0" w:color="auto"/>
            <w:bottom w:val="none" w:sz="0" w:space="0" w:color="auto"/>
            <w:right w:val="none" w:sz="0" w:space="0" w:color="auto"/>
          </w:divBdr>
        </w:div>
        <w:div w:id="1175338059">
          <w:marLeft w:val="0"/>
          <w:marRight w:val="0"/>
          <w:marTop w:val="0"/>
          <w:marBottom w:val="0"/>
          <w:divBdr>
            <w:top w:val="none" w:sz="0" w:space="0" w:color="auto"/>
            <w:left w:val="none" w:sz="0" w:space="0" w:color="auto"/>
            <w:bottom w:val="none" w:sz="0" w:space="0" w:color="auto"/>
            <w:right w:val="none" w:sz="0" w:space="0" w:color="auto"/>
          </w:divBdr>
        </w:div>
        <w:div w:id="474567361">
          <w:marLeft w:val="0"/>
          <w:marRight w:val="0"/>
          <w:marTop w:val="0"/>
          <w:marBottom w:val="0"/>
          <w:divBdr>
            <w:top w:val="none" w:sz="0" w:space="0" w:color="auto"/>
            <w:left w:val="none" w:sz="0" w:space="0" w:color="auto"/>
            <w:bottom w:val="none" w:sz="0" w:space="0" w:color="auto"/>
            <w:right w:val="none" w:sz="0" w:space="0" w:color="auto"/>
          </w:divBdr>
        </w:div>
        <w:div w:id="1537933343">
          <w:marLeft w:val="0"/>
          <w:marRight w:val="0"/>
          <w:marTop w:val="0"/>
          <w:marBottom w:val="0"/>
          <w:divBdr>
            <w:top w:val="none" w:sz="0" w:space="0" w:color="auto"/>
            <w:left w:val="none" w:sz="0" w:space="0" w:color="auto"/>
            <w:bottom w:val="none" w:sz="0" w:space="0" w:color="auto"/>
            <w:right w:val="none" w:sz="0" w:space="0" w:color="auto"/>
          </w:divBdr>
          <w:divsChild>
            <w:div w:id="2088376545">
              <w:marLeft w:val="0"/>
              <w:marRight w:val="0"/>
              <w:marTop w:val="0"/>
              <w:marBottom w:val="0"/>
              <w:divBdr>
                <w:top w:val="none" w:sz="0" w:space="0" w:color="auto"/>
                <w:left w:val="none" w:sz="0" w:space="0" w:color="auto"/>
                <w:bottom w:val="none" w:sz="0" w:space="0" w:color="auto"/>
                <w:right w:val="none" w:sz="0" w:space="0" w:color="auto"/>
              </w:divBdr>
              <w:divsChild>
                <w:div w:id="1381783798">
                  <w:marLeft w:val="0"/>
                  <w:marRight w:val="0"/>
                  <w:marTop w:val="0"/>
                  <w:marBottom w:val="0"/>
                  <w:divBdr>
                    <w:top w:val="none" w:sz="0" w:space="0" w:color="auto"/>
                    <w:left w:val="none" w:sz="0" w:space="0" w:color="auto"/>
                    <w:bottom w:val="none" w:sz="0" w:space="0" w:color="auto"/>
                    <w:right w:val="none" w:sz="0" w:space="0" w:color="auto"/>
                  </w:divBdr>
                </w:div>
                <w:div w:id="1835609461">
                  <w:marLeft w:val="0"/>
                  <w:marRight w:val="0"/>
                  <w:marTop w:val="0"/>
                  <w:marBottom w:val="0"/>
                  <w:divBdr>
                    <w:top w:val="none" w:sz="0" w:space="0" w:color="auto"/>
                    <w:left w:val="none" w:sz="0" w:space="0" w:color="auto"/>
                    <w:bottom w:val="none" w:sz="0" w:space="0" w:color="auto"/>
                    <w:right w:val="none" w:sz="0" w:space="0" w:color="auto"/>
                  </w:divBdr>
                </w:div>
              </w:divsChild>
            </w:div>
            <w:div w:id="190845302">
              <w:marLeft w:val="0"/>
              <w:marRight w:val="0"/>
              <w:marTop w:val="0"/>
              <w:marBottom w:val="0"/>
              <w:divBdr>
                <w:top w:val="none" w:sz="0" w:space="0" w:color="auto"/>
                <w:left w:val="none" w:sz="0" w:space="0" w:color="auto"/>
                <w:bottom w:val="none" w:sz="0" w:space="0" w:color="auto"/>
                <w:right w:val="none" w:sz="0" w:space="0" w:color="auto"/>
              </w:divBdr>
            </w:div>
          </w:divsChild>
        </w:div>
        <w:div w:id="1065447862">
          <w:marLeft w:val="0"/>
          <w:marRight w:val="0"/>
          <w:marTop w:val="0"/>
          <w:marBottom w:val="0"/>
          <w:divBdr>
            <w:top w:val="none" w:sz="0" w:space="0" w:color="auto"/>
            <w:left w:val="none" w:sz="0" w:space="0" w:color="auto"/>
            <w:bottom w:val="none" w:sz="0" w:space="0" w:color="auto"/>
            <w:right w:val="none" w:sz="0" w:space="0" w:color="auto"/>
          </w:divBdr>
        </w:div>
        <w:div w:id="27921281">
          <w:marLeft w:val="0"/>
          <w:marRight w:val="0"/>
          <w:marTop w:val="0"/>
          <w:marBottom w:val="0"/>
          <w:divBdr>
            <w:top w:val="none" w:sz="0" w:space="0" w:color="auto"/>
            <w:left w:val="none" w:sz="0" w:space="0" w:color="auto"/>
            <w:bottom w:val="none" w:sz="0" w:space="0" w:color="auto"/>
            <w:right w:val="none" w:sz="0" w:space="0" w:color="auto"/>
          </w:divBdr>
        </w:div>
        <w:div w:id="1709186451">
          <w:marLeft w:val="0"/>
          <w:marRight w:val="0"/>
          <w:marTop w:val="0"/>
          <w:marBottom w:val="0"/>
          <w:divBdr>
            <w:top w:val="none" w:sz="0" w:space="0" w:color="auto"/>
            <w:left w:val="none" w:sz="0" w:space="0" w:color="auto"/>
            <w:bottom w:val="none" w:sz="0" w:space="0" w:color="auto"/>
            <w:right w:val="none" w:sz="0" w:space="0" w:color="auto"/>
          </w:divBdr>
        </w:div>
        <w:div w:id="500396184">
          <w:marLeft w:val="0"/>
          <w:marRight w:val="0"/>
          <w:marTop w:val="0"/>
          <w:marBottom w:val="0"/>
          <w:divBdr>
            <w:top w:val="none" w:sz="0" w:space="0" w:color="auto"/>
            <w:left w:val="none" w:sz="0" w:space="0" w:color="auto"/>
            <w:bottom w:val="none" w:sz="0" w:space="0" w:color="auto"/>
            <w:right w:val="none" w:sz="0" w:space="0" w:color="auto"/>
          </w:divBdr>
        </w:div>
        <w:div w:id="818618834">
          <w:marLeft w:val="0"/>
          <w:marRight w:val="0"/>
          <w:marTop w:val="0"/>
          <w:marBottom w:val="0"/>
          <w:divBdr>
            <w:top w:val="none" w:sz="0" w:space="0" w:color="auto"/>
            <w:left w:val="none" w:sz="0" w:space="0" w:color="auto"/>
            <w:bottom w:val="none" w:sz="0" w:space="0" w:color="auto"/>
            <w:right w:val="none" w:sz="0" w:space="0" w:color="auto"/>
          </w:divBdr>
        </w:div>
        <w:div w:id="113329594">
          <w:marLeft w:val="0"/>
          <w:marRight w:val="0"/>
          <w:marTop w:val="0"/>
          <w:marBottom w:val="0"/>
          <w:divBdr>
            <w:top w:val="none" w:sz="0" w:space="0" w:color="auto"/>
            <w:left w:val="none" w:sz="0" w:space="0" w:color="auto"/>
            <w:bottom w:val="none" w:sz="0" w:space="0" w:color="auto"/>
            <w:right w:val="none" w:sz="0" w:space="0" w:color="auto"/>
          </w:divBdr>
        </w:div>
        <w:div w:id="2075467244">
          <w:marLeft w:val="0"/>
          <w:marRight w:val="0"/>
          <w:marTop w:val="0"/>
          <w:marBottom w:val="0"/>
          <w:divBdr>
            <w:top w:val="none" w:sz="0" w:space="0" w:color="auto"/>
            <w:left w:val="none" w:sz="0" w:space="0" w:color="auto"/>
            <w:bottom w:val="none" w:sz="0" w:space="0" w:color="auto"/>
            <w:right w:val="none" w:sz="0" w:space="0" w:color="auto"/>
          </w:divBdr>
        </w:div>
        <w:div w:id="2079552377">
          <w:marLeft w:val="0"/>
          <w:marRight w:val="0"/>
          <w:marTop w:val="0"/>
          <w:marBottom w:val="0"/>
          <w:divBdr>
            <w:top w:val="none" w:sz="0" w:space="0" w:color="auto"/>
            <w:left w:val="none" w:sz="0" w:space="0" w:color="auto"/>
            <w:bottom w:val="none" w:sz="0" w:space="0" w:color="auto"/>
            <w:right w:val="none" w:sz="0" w:space="0" w:color="auto"/>
          </w:divBdr>
        </w:div>
        <w:div w:id="8677877">
          <w:marLeft w:val="0"/>
          <w:marRight w:val="0"/>
          <w:marTop w:val="0"/>
          <w:marBottom w:val="0"/>
          <w:divBdr>
            <w:top w:val="none" w:sz="0" w:space="0" w:color="auto"/>
            <w:left w:val="none" w:sz="0" w:space="0" w:color="auto"/>
            <w:bottom w:val="none" w:sz="0" w:space="0" w:color="auto"/>
            <w:right w:val="none" w:sz="0" w:space="0" w:color="auto"/>
          </w:divBdr>
        </w:div>
        <w:div w:id="68845119">
          <w:marLeft w:val="0"/>
          <w:marRight w:val="0"/>
          <w:marTop w:val="0"/>
          <w:marBottom w:val="0"/>
          <w:divBdr>
            <w:top w:val="none" w:sz="0" w:space="0" w:color="auto"/>
            <w:left w:val="none" w:sz="0" w:space="0" w:color="auto"/>
            <w:bottom w:val="none" w:sz="0" w:space="0" w:color="auto"/>
            <w:right w:val="none" w:sz="0" w:space="0" w:color="auto"/>
          </w:divBdr>
        </w:div>
        <w:div w:id="1708993980">
          <w:marLeft w:val="0"/>
          <w:marRight w:val="0"/>
          <w:marTop w:val="0"/>
          <w:marBottom w:val="0"/>
          <w:divBdr>
            <w:top w:val="none" w:sz="0" w:space="0" w:color="auto"/>
            <w:left w:val="none" w:sz="0" w:space="0" w:color="auto"/>
            <w:bottom w:val="none" w:sz="0" w:space="0" w:color="auto"/>
            <w:right w:val="none" w:sz="0" w:space="0" w:color="auto"/>
          </w:divBdr>
        </w:div>
        <w:div w:id="239413463">
          <w:marLeft w:val="0"/>
          <w:marRight w:val="0"/>
          <w:marTop w:val="0"/>
          <w:marBottom w:val="0"/>
          <w:divBdr>
            <w:top w:val="none" w:sz="0" w:space="0" w:color="auto"/>
            <w:left w:val="none" w:sz="0" w:space="0" w:color="auto"/>
            <w:bottom w:val="none" w:sz="0" w:space="0" w:color="auto"/>
            <w:right w:val="none" w:sz="0" w:space="0" w:color="auto"/>
          </w:divBdr>
        </w:div>
        <w:div w:id="1157309381">
          <w:marLeft w:val="0"/>
          <w:marRight w:val="0"/>
          <w:marTop w:val="0"/>
          <w:marBottom w:val="0"/>
          <w:divBdr>
            <w:top w:val="none" w:sz="0" w:space="0" w:color="auto"/>
            <w:left w:val="none" w:sz="0" w:space="0" w:color="auto"/>
            <w:bottom w:val="none" w:sz="0" w:space="0" w:color="auto"/>
            <w:right w:val="none" w:sz="0" w:space="0" w:color="auto"/>
          </w:divBdr>
        </w:div>
        <w:div w:id="1286348617">
          <w:marLeft w:val="0"/>
          <w:marRight w:val="0"/>
          <w:marTop w:val="0"/>
          <w:marBottom w:val="0"/>
          <w:divBdr>
            <w:top w:val="none" w:sz="0" w:space="0" w:color="auto"/>
            <w:left w:val="none" w:sz="0" w:space="0" w:color="auto"/>
            <w:bottom w:val="none" w:sz="0" w:space="0" w:color="auto"/>
            <w:right w:val="none" w:sz="0" w:space="0" w:color="auto"/>
          </w:divBdr>
        </w:div>
        <w:div w:id="1452171285">
          <w:marLeft w:val="0"/>
          <w:marRight w:val="0"/>
          <w:marTop w:val="0"/>
          <w:marBottom w:val="0"/>
          <w:divBdr>
            <w:top w:val="none" w:sz="0" w:space="0" w:color="auto"/>
            <w:left w:val="none" w:sz="0" w:space="0" w:color="auto"/>
            <w:bottom w:val="none" w:sz="0" w:space="0" w:color="auto"/>
            <w:right w:val="none" w:sz="0" w:space="0" w:color="auto"/>
          </w:divBdr>
        </w:div>
        <w:div w:id="837158119">
          <w:marLeft w:val="0"/>
          <w:marRight w:val="0"/>
          <w:marTop w:val="0"/>
          <w:marBottom w:val="0"/>
          <w:divBdr>
            <w:top w:val="none" w:sz="0" w:space="0" w:color="auto"/>
            <w:left w:val="none" w:sz="0" w:space="0" w:color="auto"/>
            <w:bottom w:val="none" w:sz="0" w:space="0" w:color="auto"/>
            <w:right w:val="none" w:sz="0" w:space="0" w:color="auto"/>
          </w:divBdr>
        </w:div>
        <w:div w:id="189730908">
          <w:marLeft w:val="0"/>
          <w:marRight w:val="0"/>
          <w:marTop w:val="0"/>
          <w:marBottom w:val="0"/>
          <w:divBdr>
            <w:top w:val="none" w:sz="0" w:space="0" w:color="auto"/>
            <w:left w:val="none" w:sz="0" w:space="0" w:color="auto"/>
            <w:bottom w:val="none" w:sz="0" w:space="0" w:color="auto"/>
            <w:right w:val="none" w:sz="0" w:space="0" w:color="auto"/>
          </w:divBdr>
        </w:div>
        <w:div w:id="376704208">
          <w:marLeft w:val="0"/>
          <w:marRight w:val="0"/>
          <w:marTop w:val="0"/>
          <w:marBottom w:val="0"/>
          <w:divBdr>
            <w:top w:val="none" w:sz="0" w:space="0" w:color="auto"/>
            <w:left w:val="none" w:sz="0" w:space="0" w:color="auto"/>
            <w:bottom w:val="none" w:sz="0" w:space="0" w:color="auto"/>
            <w:right w:val="none" w:sz="0" w:space="0" w:color="auto"/>
          </w:divBdr>
        </w:div>
        <w:div w:id="560793742">
          <w:marLeft w:val="0"/>
          <w:marRight w:val="0"/>
          <w:marTop w:val="0"/>
          <w:marBottom w:val="0"/>
          <w:divBdr>
            <w:top w:val="none" w:sz="0" w:space="0" w:color="auto"/>
            <w:left w:val="none" w:sz="0" w:space="0" w:color="auto"/>
            <w:bottom w:val="none" w:sz="0" w:space="0" w:color="auto"/>
            <w:right w:val="none" w:sz="0" w:space="0" w:color="auto"/>
          </w:divBdr>
        </w:div>
        <w:div w:id="1078330749">
          <w:marLeft w:val="0"/>
          <w:marRight w:val="0"/>
          <w:marTop w:val="0"/>
          <w:marBottom w:val="0"/>
          <w:divBdr>
            <w:top w:val="none" w:sz="0" w:space="0" w:color="auto"/>
            <w:left w:val="none" w:sz="0" w:space="0" w:color="auto"/>
            <w:bottom w:val="none" w:sz="0" w:space="0" w:color="auto"/>
            <w:right w:val="none" w:sz="0" w:space="0" w:color="auto"/>
          </w:divBdr>
        </w:div>
        <w:div w:id="680357945">
          <w:marLeft w:val="0"/>
          <w:marRight w:val="0"/>
          <w:marTop w:val="0"/>
          <w:marBottom w:val="0"/>
          <w:divBdr>
            <w:top w:val="none" w:sz="0" w:space="0" w:color="auto"/>
            <w:left w:val="none" w:sz="0" w:space="0" w:color="auto"/>
            <w:bottom w:val="none" w:sz="0" w:space="0" w:color="auto"/>
            <w:right w:val="none" w:sz="0" w:space="0" w:color="auto"/>
          </w:divBdr>
        </w:div>
        <w:div w:id="1572501165">
          <w:marLeft w:val="0"/>
          <w:marRight w:val="0"/>
          <w:marTop w:val="0"/>
          <w:marBottom w:val="0"/>
          <w:divBdr>
            <w:top w:val="none" w:sz="0" w:space="0" w:color="auto"/>
            <w:left w:val="none" w:sz="0" w:space="0" w:color="auto"/>
            <w:bottom w:val="none" w:sz="0" w:space="0" w:color="auto"/>
            <w:right w:val="none" w:sz="0" w:space="0" w:color="auto"/>
          </w:divBdr>
        </w:div>
        <w:div w:id="1812750315">
          <w:marLeft w:val="0"/>
          <w:marRight w:val="0"/>
          <w:marTop w:val="0"/>
          <w:marBottom w:val="0"/>
          <w:divBdr>
            <w:top w:val="none" w:sz="0" w:space="0" w:color="auto"/>
            <w:left w:val="none" w:sz="0" w:space="0" w:color="auto"/>
            <w:bottom w:val="none" w:sz="0" w:space="0" w:color="auto"/>
            <w:right w:val="none" w:sz="0" w:space="0" w:color="auto"/>
          </w:divBdr>
        </w:div>
        <w:div w:id="1304115291">
          <w:marLeft w:val="0"/>
          <w:marRight w:val="0"/>
          <w:marTop w:val="0"/>
          <w:marBottom w:val="0"/>
          <w:divBdr>
            <w:top w:val="none" w:sz="0" w:space="0" w:color="auto"/>
            <w:left w:val="none" w:sz="0" w:space="0" w:color="auto"/>
            <w:bottom w:val="none" w:sz="0" w:space="0" w:color="auto"/>
            <w:right w:val="none" w:sz="0" w:space="0" w:color="auto"/>
          </w:divBdr>
        </w:div>
        <w:div w:id="197940711">
          <w:marLeft w:val="0"/>
          <w:marRight w:val="0"/>
          <w:marTop w:val="0"/>
          <w:marBottom w:val="0"/>
          <w:divBdr>
            <w:top w:val="none" w:sz="0" w:space="0" w:color="auto"/>
            <w:left w:val="none" w:sz="0" w:space="0" w:color="auto"/>
            <w:bottom w:val="none" w:sz="0" w:space="0" w:color="auto"/>
            <w:right w:val="none" w:sz="0" w:space="0" w:color="auto"/>
          </w:divBdr>
        </w:div>
        <w:div w:id="508062258">
          <w:marLeft w:val="0"/>
          <w:marRight w:val="0"/>
          <w:marTop w:val="0"/>
          <w:marBottom w:val="0"/>
          <w:divBdr>
            <w:top w:val="none" w:sz="0" w:space="0" w:color="auto"/>
            <w:left w:val="none" w:sz="0" w:space="0" w:color="auto"/>
            <w:bottom w:val="none" w:sz="0" w:space="0" w:color="auto"/>
            <w:right w:val="none" w:sz="0" w:space="0" w:color="auto"/>
          </w:divBdr>
        </w:div>
        <w:div w:id="598029260">
          <w:marLeft w:val="0"/>
          <w:marRight w:val="0"/>
          <w:marTop w:val="0"/>
          <w:marBottom w:val="0"/>
          <w:divBdr>
            <w:top w:val="none" w:sz="0" w:space="0" w:color="auto"/>
            <w:left w:val="none" w:sz="0" w:space="0" w:color="auto"/>
            <w:bottom w:val="none" w:sz="0" w:space="0" w:color="auto"/>
            <w:right w:val="none" w:sz="0" w:space="0" w:color="auto"/>
          </w:divBdr>
        </w:div>
        <w:div w:id="1115829432">
          <w:marLeft w:val="0"/>
          <w:marRight w:val="0"/>
          <w:marTop w:val="0"/>
          <w:marBottom w:val="0"/>
          <w:divBdr>
            <w:top w:val="none" w:sz="0" w:space="0" w:color="auto"/>
            <w:left w:val="none" w:sz="0" w:space="0" w:color="auto"/>
            <w:bottom w:val="none" w:sz="0" w:space="0" w:color="auto"/>
            <w:right w:val="none" w:sz="0" w:space="0" w:color="auto"/>
          </w:divBdr>
        </w:div>
        <w:div w:id="552813083">
          <w:marLeft w:val="0"/>
          <w:marRight w:val="0"/>
          <w:marTop w:val="0"/>
          <w:marBottom w:val="0"/>
          <w:divBdr>
            <w:top w:val="none" w:sz="0" w:space="0" w:color="auto"/>
            <w:left w:val="none" w:sz="0" w:space="0" w:color="auto"/>
            <w:bottom w:val="none" w:sz="0" w:space="0" w:color="auto"/>
            <w:right w:val="none" w:sz="0" w:space="0" w:color="auto"/>
          </w:divBdr>
        </w:div>
        <w:div w:id="604189431">
          <w:marLeft w:val="0"/>
          <w:marRight w:val="0"/>
          <w:marTop w:val="0"/>
          <w:marBottom w:val="0"/>
          <w:divBdr>
            <w:top w:val="none" w:sz="0" w:space="0" w:color="auto"/>
            <w:left w:val="none" w:sz="0" w:space="0" w:color="auto"/>
            <w:bottom w:val="none" w:sz="0" w:space="0" w:color="auto"/>
            <w:right w:val="none" w:sz="0" w:space="0" w:color="auto"/>
          </w:divBdr>
        </w:div>
        <w:div w:id="884948034">
          <w:marLeft w:val="0"/>
          <w:marRight w:val="0"/>
          <w:marTop w:val="0"/>
          <w:marBottom w:val="0"/>
          <w:divBdr>
            <w:top w:val="none" w:sz="0" w:space="0" w:color="auto"/>
            <w:left w:val="none" w:sz="0" w:space="0" w:color="auto"/>
            <w:bottom w:val="none" w:sz="0" w:space="0" w:color="auto"/>
            <w:right w:val="none" w:sz="0" w:space="0" w:color="auto"/>
          </w:divBdr>
        </w:div>
        <w:div w:id="1356033855">
          <w:marLeft w:val="0"/>
          <w:marRight w:val="0"/>
          <w:marTop w:val="0"/>
          <w:marBottom w:val="0"/>
          <w:divBdr>
            <w:top w:val="none" w:sz="0" w:space="0" w:color="auto"/>
            <w:left w:val="none" w:sz="0" w:space="0" w:color="auto"/>
            <w:bottom w:val="none" w:sz="0" w:space="0" w:color="auto"/>
            <w:right w:val="none" w:sz="0" w:space="0" w:color="auto"/>
          </w:divBdr>
        </w:div>
        <w:div w:id="1944535868">
          <w:marLeft w:val="0"/>
          <w:marRight w:val="0"/>
          <w:marTop w:val="0"/>
          <w:marBottom w:val="0"/>
          <w:divBdr>
            <w:top w:val="none" w:sz="0" w:space="0" w:color="auto"/>
            <w:left w:val="none" w:sz="0" w:space="0" w:color="auto"/>
            <w:bottom w:val="none" w:sz="0" w:space="0" w:color="auto"/>
            <w:right w:val="none" w:sz="0" w:space="0" w:color="auto"/>
          </w:divBdr>
        </w:div>
        <w:div w:id="1824929594">
          <w:marLeft w:val="0"/>
          <w:marRight w:val="0"/>
          <w:marTop w:val="0"/>
          <w:marBottom w:val="0"/>
          <w:divBdr>
            <w:top w:val="none" w:sz="0" w:space="0" w:color="auto"/>
            <w:left w:val="none" w:sz="0" w:space="0" w:color="auto"/>
            <w:bottom w:val="none" w:sz="0" w:space="0" w:color="auto"/>
            <w:right w:val="none" w:sz="0" w:space="0" w:color="auto"/>
          </w:divBdr>
        </w:div>
        <w:div w:id="1431659896">
          <w:marLeft w:val="0"/>
          <w:marRight w:val="0"/>
          <w:marTop w:val="0"/>
          <w:marBottom w:val="0"/>
          <w:divBdr>
            <w:top w:val="none" w:sz="0" w:space="0" w:color="auto"/>
            <w:left w:val="none" w:sz="0" w:space="0" w:color="auto"/>
            <w:bottom w:val="none" w:sz="0" w:space="0" w:color="auto"/>
            <w:right w:val="none" w:sz="0" w:space="0" w:color="auto"/>
          </w:divBdr>
        </w:div>
        <w:div w:id="1162085604">
          <w:marLeft w:val="0"/>
          <w:marRight w:val="0"/>
          <w:marTop w:val="0"/>
          <w:marBottom w:val="0"/>
          <w:divBdr>
            <w:top w:val="none" w:sz="0" w:space="0" w:color="auto"/>
            <w:left w:val="none" w:sz="0" w:space="0" w:color="auto"/>
            <w:bottom w:val="none" w:sz="0" w:space="0" w:color="auto"/>
            <w:right w:val="none" w:sz="0" w:space="0" w:color="auto"/>
          </w:divBdr>
        </w:div>
        <w:div w:id="448663828">
          <w:marLeft w:val="0"/>
          <w:marRight w:val="0"/>
          <w:marTop w:val="0"/>
          <w:marBottom w:val="0"/>
          <w:divBdr>
            <w:top w:val="none" w:sz="0" w:space="0" w:color="auto"/>
            <w:left w:val="none" w:sz="0" w:space="0" w:color="auto"/>
            <w:bottom w:val="none" w:sz="0" w:space="0" w:color="auto"/>
            <w:right w:val="none" w:sz="0" w:space="0" w:color="auto"/>
          </w:divBdr>
        </w:div>
        <w:div w:id="1213465181">
          <w:marLeft w:val="0"/>
          <w:marRight w:val="0"/>
          <w:marTop w:val="0"/>
          <w:marBottom w:val="0"/>
          <w:divBdr>
            <w:top w:val="none" w:sz="0" w:space="0" w:color="auto"/>
            <w:left w:val="none" w:sz="0" w:space="0" w:color="auto"/>
            <w:bottom w:val="none" w:sz="0" w:space="0" w:color="auto"/>
            <w:right w:val="none" w:sz="0" w:space="0" w:color="auto"/>
          </w:divBdr>
        </w:div>
        <w:div w:id="829634944">
          <w:marLeft w:val="0"/>
          <w:marRight w:val="0"/>
          <w:marTop w:val="0"/>
          <w:marBottom w:val="0"/>
          <w:divBdr>
            <w:top w:val="none" w:sz="0" w:space="0" w:color="auto"/>
            <w:left w:val="none" w:sz="0" w:space="0" w:color="auto"/>
            <w:bottom w:val="none" w:sz="0" w:space="0" w:color="auto"/>
            <w:right w:val="none" w:sz="0" w:space="0" w:color="auto"/>
          </w:divBdr>
        </w:div>
        <w:div w:id="138231058">
          <w:marLeft w:val="0"/>
          <w:marRight w:val="0"/>
          <w:marTop w:val="0"/>
          <w:marBottom w:val="0"/>
          <w:divBdr>
            <w:top w:val="none" w:sz="0" w:space="0" w:color="auto"/>
            <w:left w:val="none" w:sz="0" w:space="0" w:color="auto"/>
            <w:bottom w:val="none" w:sz="0" w:space="0" w:color="auto"/>
            <w:right w:val="none" w:sz="0" w:space="0" w:color="auto"/>
          </w:divBdr>
        </w:div>
        <w:div w:id="2012684785">
          <w:marLeft w:val="0"/>
          <w:marRight w:val="0"/>
          <w:marTop w:val="0"/>
          <w:marBottom w:val="0"/>
          <w:divBdr>
            <w:top w:val="none" w:sz="0" w:space="0" w:color="auto"/>
            <w:left w:val="none" w:sz="0" w:space="0" w:color="auto"/>
            <w:bottom w:val="none" w:sz="0" w:space="0" w:color="auto"/>
            <w:right w:val="none" w:sz="0" w:space="0" w:color="auto"/>
          </w:divBdr>
        </w:div>
        <w:div w:id="539517075">
          <w:marLeft w:val="0"/>
          <w:marRight w:val="0"/>
          <w:marTop w:val="0"/>
          <w:marBottom w:val="0"/>
          <w:divBdr>
            <w:top w:val="none" w:sz="0" w:space="0" w:color="auto"/>
            <w:left w:val="none" w:sz="0" w:space="0" w:color="auto"/>
            <w:bottom w:val="none" w:sz="0" w:space="0" w:color="auto"/>
            <w:right w:val="none" w:sz="0" w:space="0" w:color="auto"/>
          </w:divBdr>
        </w:div>
        <w:div w:id="2074548718">
          <w:marLeft w:val="0"/>
          <w:marRight w:val="0"/>
          <w:marTop w:val="0"/>
          <w:marBottom w:val="0"/>
          <w:divBdr>
            <w:top w:val="none" w:sz="0" w:space="0" w:color="auto"/>
            <w:left w:val="none" w:sz="0" w:space="0" w:color="auto"/>
            <w:bottom w:val="none" w:sz="0" w:space="0" w:color="auto"/>
            <w:right w:val="none" w:sz="0" w:space="0" w:color="auto"/>
          </w:divBdr>
        </w:div>
        <w:div w:id="1053191890">
          <w:marLeft w:val="0"/>
          <w:marRight w:val="0"/>
          <w:marTop w:val="0"/>
          <w:marBottom w:val="0"/>
          <w:divBdr>
            <w:top w:val="none" w:sz="0" w:space="0" w:color="auto"/>
            <w:left w:val="none" w:sz="0" w:space="0" w:color="auto"/>
            <w:bottom w:val="none" w:sz="0" w:space="0" w:color="auto"/>
            <w:right w:val="none" w:sz="0" w:space="0" w:color="auto"/>
          </w:divBdr>
        </w:div>
        <w:div w:id="81492286">
          <w:marLeft w:val="0"/>
          <w:marRight w:val="0"/>
          <w:marTop w:val="0"/>
          <w:marBottom w:val="0"/>
          <w:divBdr>
            <w:top w:val="none" w:sz="0" w:space="0" w:color="auto"/>
            <w:left w:val="none" w:sz="0" w:space="0" w:color="auto"/>
            <w:bottom w:val="none" w:sz="0" w:space="0" w:color="auto"/>
            <w:right w:val="none" w:sz="0" w:space="0" w:color="auto"/>
          </w:divBdr>
        </w:div>
        <w:div w:id="1646659894">
          <w:marLeft w:val="0"/>
          <w:marRight w:val="0"/>
          <w:marTop w:val="0"/>
          <w:marBottom w:val="0"/>
          <w:divBdr>
            <w:top w:val="none" w:sz="0" w:space="0" w:color="auto"/>
            <w:left w:val="none" w:sz="0" w:space="0" w:color="auto"/>
            <w:bottom w:val="none" w:sz="0" w:space="0" w:color="auto"/>
            <w:right w:val="none" w:sz="0" w:space="0" w:color="auto"/>
          </w:divBdr>
        </w:div>
        <w:div w:id="1838572976">
          <w:marLeft w:val="0"/>
          <w:marRight w:val="0"/>
          <w:marTop w:val="0"/>
          <w:marBottom w:val="0"/>
          <w:divBdr>
            <w:top w:val="none" w:sz="0" w:space="0" w:color="auto"/>
            <w:left w:val="none" w:sz="0" w:space="0" w:color="auto"/>
            <w:bottom w:val="none" w:sz="0" w:space="0" w:color="auto"/>
            <w:right w:val="none" w:sz="0" w:space="0" w:color="auto"/>
          </w:divBdr>
        </w:div>
        <w:div w:id="770664291">
          <w:marLeft w:val="0"/>
          <w:marRight w:val="0"/>
          <w:marTop w:val="0"/>
          <w:marBottom w:val="0"/>
          <w:divBdr>
            <w:top w:val="none" w:sz="0" w:space="0" w:color="auto"/>
            <w:left w:val="none" w:sz="0" w:space="0" w:color="auto"/>
            <w:bottom w:val="none" w:sz="0" w:space="0" w:color="auto"/>
            <w:right w:val="none" w:sz="0" w:space="0" w:color="auto"/>
          </w:divBdr>
        </w:div>
        <w:div w:id="1713920989">
          <w:marLeft w:val="0"/>
          <w:marRight w:val="0"/>
          <w:marTop w:val="0"/>
          <w:marBottom w:val="0"/>
          <w:divBdr>
            <w:top w:val="none" w:sz="0" w:space="0" w:color="auto"/>
            <w:left w:val="none" w:sz="0" w:space="0" w:color="auto"/>
            <w:bottom w:val="none" w:sz="0" w:space="0" w:color="auto"/>
            <w:right w:val="none" w:sz="0" w:space="0" w:color="auto"/>
          </w:divBdr>
        </w:div>
        <w:div w:id="1263027742">
          <w:marLeft w:val="0"/>
          <w:marRight w:val="0"/>
          <w:marTop w:val="0"/>
          <w:marBottom w:val="0"/>
          <w:divBdr>
            <w:top w:val="none" w:sz="0" w:space="0" w:color="auto"/>
            <w:left w:val="none" w:sz="0" w:space="0" w:color="auto"/>
            <w:bottom w:val="none" w:sz="0" w:space="0" w:color="auto"/>
            <w:right w:val="none" w:sz="0" w:space="0" w:color="auto"/>
          </w:divBdr>
        </w:div>
        <w:div w:id="92670366">
          <w:marLeft w:val="0"/>
          <w:marRight w:val="0"/>
          <w:marTop w:val="0"/>
          <w:marBottom w:val="0"/>
          <w:divBdr>
            <w:top w:val="none" w:sz="0" w:space="0" w:color="auto"/>
            <w:left w:val="none" w:sz="0" w:space="0" w:color="auto"/>
            <w:bottom w:val="none" w:sz="0" w:space="0" w:color="auto"/>
            <w:right w:val="none" w:sz="0" w:space="0" w:color="auto"/>
          </w:divBdr>
        </w:div>
        <w:div w:id="261764414">
          <w:marLeft w:val="0"/>
          <w:marRight w:val="0"/>
          <w:marTop w:val="0"/>
          <w:marBottom w:val="0"/>
          <w:divBdr>
            <w:top w:val="none" w:sz="0" w:space="0" w:color="auto"/>
            <w:left w:val="none" w:sz="0" w:space="0" w:color="auto"/>
            <w:bottom w:val="none" w:sz="0" w:space="0" w:color="auto"/>
            <w:right w:val="none" w:sz="0" w:space="0" w:color="auto"/>
          </w:divBdr>
        </w:div>
        <w:div w:id="308367740">
          <w:marLeft w:val="0"/>
          <w:marRight w:val="0"/>
          <w:marTop w:val="0"/>
          <w:marBottom w:val="0"/>
          <w:divBdr>
            <w:top w:val="none" w:sz="0" w:space="0" w:color="auto"/>
            <w:left w:val="none" w:sz="0" w:space="0" w:color="auto"/>
            <w:bottom w:val="none" w:sz="0" w:space="0" w:color="auto"/>
            <w:right w:val="none" w:sz="0" w:space="0" w:color="auto"/>
          </w:divBdr>
        </w:div>
        <w:div w:id="440030982">
          <w:marLeft w:val="0"/>
          <w:marRight w:val="0"/>
          <w:marTop w:val="0"/>
          <w:marBottom w:val="0"/>
          <w:divBdr>
            <w:top w:val="none" w:sz="0" w:space="0" w:color="auto"/>
            <w:left w:val="none" w:sz="0" w:space="0" w:color="auto"/>
            <w:bottom w:val="none" w:sz="0" w:space="0" w:color="auto"/>
            <w:right w:val="none" w:sz="0" w:space="0" w:color="auto"/>
          </w:divBdr>
        </w:div>
        <w:div w:id="698238713">
          <w:marLeft w:val="0"/>
          <w:marRight w:val="0"/>
          <w:marTop w:val="0"/>
          <w:marBottom w:val="0"/>
          <w:divBdr>
            <w:top w:val="none" w:sz="0" w:space="0" w:color="auto"/>
            <w:left w:val="none" w:sz="0" w:space="0" w:color="auto"/>
            <w:bottom w:val="none" w:sz="0" w:space="0" w:color="auto"/>
            <w:right w:val="none" w:sz="0" w:space="0" w:color="auto"/>
          </w:divBdr>
        </w:div>
        <w:div w:id="1809593712">
          <w:marLeft w:val="0"/>
          <w:marRight w:val="0"/>
          <w:marTop w:val="0"/>
          <w:marBottom w:val="0"/>
          <w:divBdr>
            <w:top w:val="none" w:sz="0" w:space="0" w:color="auto"/>
            <w:left w:val="none" w:sz="0" w:space="0" w:color="auto"/>
            <w:bottom w:val="none" w:sz="0" w:space="0" w:color="auto"/>
            <w:right w:val="none" w:sz="0" w:space="0" w:color="auto"/>
          </w:divBdr>
        </w:div>
        <w:div w:id="359941363">
          <w:marLeft w:val="0"/>
          <w:marRight w:val="0"/>
          <w:marTop w:val="0"/>
          <w:marBottom w:val="0"/>
          <w:divBdr>
            <w:top w:val="none" w:sz="0" w:space="0" w:color="auto"/>
            <w:left w:val="none" w:sz="0" w:space="0" w:color="auto"/>
            <w:bottom w:val="none" w:sz="0" w:space="0" w:color="auto"/>
            <w:right w:val="none" w:sz="0" w:space="0" w:color="auto"/>
          </w:divBdr>
        </w:div>
        <w:div w:id="1083260777">
          <w:marLeft w:val="0"/>
          <w:marRight w:val="0"/>
          <w:marTop w:val="0"/>
          <w:marBottom w:val="0"/>
          <w:divBdr>
            <w:top w:val="none" w:sz="0" w:space="0" w:color="auto"/>
            <w:left w:val="none" w:sz="0" w:space="0" w:color="auto"/>
            <w:bottom w:val="none" w:sz="0" w:space="0" w:color="auto"/>
            <w:right w:val="none" w:sz="0" w:space="0" w:color="auto"/>
          </w:divBdr>
        </w:div>
        <w:div w:id="794984279">
          <w:marLeft w:val="0"/>
          <w:marRight w:val="0"/>
          <w:marTop w:val="0"/>
          <w:marBottom w:val="0"/>
          <w:divBdr>
            <w:top w:val="none" w:sz="0" w:space="0" w:color="auto"/>
            <w:left w:val="none" w:sz="0" w:space="0" w:color="auto"/>
            <w:bottom w:val="none" w:sz="0" w:space="0" w:color="auto"/>
            <w:right w:val="none" w:sz="0" w:space="0" w:color="auto"/>
          </w:divBdr>
        </w:div>
        <w:div w:id="1621912789">
          <w:marLeft w:val="0"/>
          <w:marRight w:val="0"/>
          <w:marTop w:val="0"/>
          <w:marBottom w:val="0"/>
          <w:divBdr>
            <w:top w:val="none" w:sz="0" w:space="0" w:color="auto"/>
            <w:left w:val="none" w:sz="0" w:space="0" w:color="auto"/>
            <w:bottom w:val="none" w:sz="0" w:space="0" w:color="auto"/>
            <w:right w:val="none" w:sz="0" w:space="0" w:color="auto"/>
          </w:divBdr>
        </w:div>
        <w:div w:id="1205362401">
          <w:marLeft w:val="0"/>
          <w:marRight w:val="0"/>
          <w:marTop w:val="0"/>
          <w:marBottom w:val="0"/>
          <w:divBdr>
            <w:top w:val="none" w:sz="0" w:space="0" w:color="auto"/>
            <w:left w:val="none" w:sz="0" w:space="0" w:color="auto"/>
            <w:bottom w:val="none" w:sz="0" w:space="0" w:color="auto"/>
            <w:right w:val="none" w:sz="0" w:space="0" w:color="auto"/>
          </w:divBdr>
        </w:div>
        <w:div w:id="2073040593">
          <w:marLeft w:val="0"/>
          <w:marRight w:val="0"/>
          <w:marTop w:val="0"/>
          <w:marBottom w:val="0"/>
          <w:divBdr>
            <w:top w:val="none" w:sz="0" w:space="0" w:color="auto"/>
            <w:left w:val="none" w:sz="0" w:space="0" w:color="auto"/>
            <w:bottom w:val="none" w:sz="0" w:space="0" w:color="auto"/>
            <w:right w:val="none" w:sz="0" w:space="0" w:color="auto"/>
          </w:divBdr>
        </w:div>
        <w:div w:id="1306475517">
          <w:marLeft w:val="0"/>
          <w:marRight w:val="0"/>
          <w:marTop w:val="0"/>
          <w:marBottom w:val="0"/>
          <w:divBdr>
            <w:top w:val="none" w:sz="0" w:space="0" w:color="auto"/>
            <w:left w:val="none" w:sz="0" w:space="0" w:color="auto"/>
            <w:bottom w:val="none" w:sz="0" w:space="0" w:color="auto"/>
            <w:right w:val="none" w:sz="0" w:space="0" w:color="auto"/>
          </w:divBdr>
        </w:div>
        <w:div w:id="1632008975">
          <w:marLeft w:val="0"/>
          <w:marRight w:val="0"/>
          <w:marTop w:val="0"/>
          <w:marBottom w:val="0"/>
          <w:divBdr>
            <w:top w:val="none" w:sz="0" w:space="0" w:color="auto"/>
            <w:left w:val="none" w:sz="0" w:space="0" w:color="auto"/>
            <w:bottom w:val="none" w:sz="0" w:space="0" w:color="auto"/>
            <w:right w:val="none" w:sz="0" w:space="0" w:color="auto"/>
          </w:divBdr>
        </w:div>
        <w:div w:id="213279804">
          <w:marLeft w:val="0"/>
          <w:marRight w:val="0"/>
          <w:marTop w:val="0"/>
          <w:marBottom w:val="0"/>
          <w:divBdr>
            <w:top w:val="none" w:sz="0" w:space="0" w:color="auto"/>
            <w:left w:val="none" w:sz="0" w:space="0" w:color="auto"/>
            <w:bottom w:val="none" w:sz="0" w:space="0" w:color="auto"/>
            <w:right w:val="none" w:sz="0" w:space="0" w:color="auto"/>
          </w:divBdr>
        </w:div>
        <w:div w:id="1721441161">
          <w:marLeft w:val="0"/>
          <w:marRight w:val="0"/>
          <w:marTop w:val="0"/>
          <w:marBottom w:val="0"/>
          <w:divBdr>
            <w:top w:val="none" w:sz="0" w:space="0" w:color="auto"/>
            <w:left w:val="none" w:sz="0" w:space="0" w:color="auto"/>
            <w:bottom w:val="none" w:sz="0" w:space="0" w:color="auto"/>
            <w:right w:val="none" w:sz="0" w:space="0" w:color="auto"/>
          </w:divBdr>
        </w:div>
        <w:div w:id="1974486240">
          <w:marLeft w:val="0"/>
          <w:marRight w:val="0"/>
          <w:marTop w:val="0"/>
          <w:marBottom w:val="0"/>
          <w:divBdr>
            <w:top w:val="none" w:sz="0" w:space="0" w:color="auto"/>
            <w:left w:val="none" w:sz="0" w:space="0" w:color="auto"/>
            <w:bottom w:val="none" w:sz="0" w:space="0" w:color="auto"/>
            <w:right w:val="none" w:sz="0" w:space="0" w:color="auto"/>
          </w:divBdr>
        </w:div>
        <w:div w:id="1761371437">
          <w:marLeft w:val="0"/>
          <w:marRight w:val="0"/>
          <w:marTop w:val="0"/>
          <w:marBottom w:val="0"/>
          <w:divBdr>
            <w:top w:val="none" w:sz="0" w:space="0" w:color="auto"/>
            <w:left w:val="none" w:sz="0" w:space="0" w:color="auto"/>
            <w:bottom w:val="none" w:sz="0" w:space="0" w:color="auto"/>
            <w:right w:val="none" w:sz="0" w:space="0" w:color="auto"/>
          </w:divBdr>
        </w:div>
        <w:div w:id="426536284">
          <w:marLeft w:val="0"/>
          <w:marRight w:val="0"/>
          <w:marTop w:val="0"/>
          <w:marBottom w:val="0"/>
          <w:divBdr>
            <w:top w:val="none" w:sz="0" w:space="0" w:color="auto"/>
            <w:left w:val="none" w:sz="0" w:space="0" w:color="auto"/>
            <w:bottom w:val="none" w:sz="0" w:space="0" w:color="auto"/>
            <w:right w:val="none" w:sz="0" w:space="0" w:color="auto"/>
          </w:divBdr>
        </w:div>
        <w:div w:id="473453910">
          <w:marLeft w:val="0"/>
          <w:marRight w:val="0"/>
          <w:marTop w:val="0"/>
          <w:marBottom w:val="0"/>
          <w:divBdr>
            <w:top w:val="none" w:sz="0" w:space="0" w:color="auto"/>
            <w:left w:val="none" w:sz="0" w:space="0" w:color="auto"/>
            <w:bottom w:val="none" w:sz="0" w:space="0" w:color="auto"/>
            <w:right w:val="none" w:sz="0" w:space="0" w:color="auto"/>
          </w:divBdr>
        </w:div>
        <w:div w:id="1706177708">
          <w:marLeft w:val="0"/>
          <w:marRight w:val="0"/>
          <w:marTop w:val="0"/>
          <w:marBottom w:val="0"/>
          <w:divBdr>
            <w:top w:val="none" w:sz="0" w:space="0" w:color="auto"/>
            <w:left w:val="none" w:sz="0" w:space="0" w:color="auto"/>
            <w:bottom w:val="none" w:sz="0" w:space="0" w:color="auto"/>
            <w:right w:val="none" w:sz="0" w:space="0" w:color="auto"/>
          </w:divBdr>
        </w:div>
        <w:div w:id="1091966885">
          <w:marLeft w:val="0"/>
          <w:marRight w:val="0"/>
          <w:marTop w:val="0"/>
          <w:marBottom w:val="0"/>
          <w:divBdr>
            <w:top w:val="none" w:sz="0" w:space="0" w:color="auto"/>
            <w:left w:val="none" w:sz="0" w:space="0" w:color="auto"/>
            <w:bottom w:val="none" w:sz="0" w:space="0" w:color="auto"/>
            <w:right w:val="none" w:sz="0" w:space="0" w:color="auto"/>
          </w:divBdr>
        </w:div>
        <w:div w:id="331954074">
          <w:marLeft w:val="0"/>
          <w:marRight w:val="0"/>
          <w:marTop w:val="0"/>
          <w:marBottom w:val="0"/>
          <w:divBdr>
            <w:top w:val="none" w:sz="0" w:space="0" w:color="auto"/>
            <w:left w:val="none" w:sz="0" w:space="0" w:color="auto"/>
            <w:bottom w:val="none" w:sz="0" w:space="0" w:color="auto"/>
            <w:right w:val="none" w:sz="0" w:space="0" w:color="auto"/>
          </w:divBdr>
        </w:div>
        <w:div w:id="953172310">
          <w:marLeft w:val="0"/>
          <w:marRight w:val="0"/>
          <w:marTop w:val="0"/>
          <w:marBottom w:val="0"/>
          <w:divBdr>
            <w:top w:val="none" w:sz="0" w:space="0" w:color="auto"/>
            <w:left w:val="none" w:sz="0" w:space="0" w:color="auto"/>
            <w:bottom w:val="none" w:sz="0" w:space="0" w:color="auto"/>
            <w:right w:val="none" w:sz="0" w:space="0" w:color="auto"/>
          </w:divBdr>
        </w:div>
        <w:div w:id="763840716">
          <w:marLeft w:val="0"/>
          <w:marRight w:val="0"/>
          <w:marTop w:val="0"/>
          <w:marBottom w:val="0"/>
          <w:divBdr>
            <w:top w:val="none" w:sz="0" w:space="0" w:color="auto"/>
            <w:left w:val="none" w:sz="0" w:space="0" w:color="auto"/>
            <w:bottom w:val="none" w:sz="0" w:space="0" w:color="auto"/>
            <w:right w:val="none" w:sz="0" w:space="0" w:color="auto"/>
          </w:divBdr>
        </w:div>
        <w:div w:id="1676684215">
          <w:marLeft w:val="0"/>
          <w:marRight w:val="0"/>
          <w:marTop w:val="0"/>
          <w:marBottom w:val="0"/>
          <w:divBdr>
            <w:top w:val="none" w:sz="0" w:space="0" w:color="auto"/>
            <w:left w:val="none" w:sz="0" w:space="0" w:color="auto"/>
            <w:bottom w:val="none" w:sz="0" w:space="0" w:color="auto"/>
            <w:right w:val="none" w:sz="0" w:space="0" w:color="auto"/>
          </w:divBdr>
        </w:div>
        <w:div w:id="805010743">
          <w:marLeft w:val="0"/>
          <w:marRight w:val="0"/>
          <w:marTop w:val="0"/>
          <w:marBottom w:val="0"/>
          <w:divBdr>
            <w:top w:val="none" w:sz="0" w:space="0" w:color="auto"/>
            <w:left w:val="none" w:sz="0" w:space="0" w:color="auto"/>
            <w:bottom w:val="none" w:sz="0" w:space="0" w:color="auto"/>
            <w:right w:val="none" w:sz="0" w:space="0" w:color="auto"/>
          </w:divBdr>
        </w:div>
        <w:div w:id="1465925866">
          <w:marLeft w:val="0"/>
          <w:marRight w:val="0"/>
          <w:marTop w:val="0"/>
          <w:marBottom w:val="0"/>
          <w:divBdr>
            <w:top w:val="none" w:sz="0" w:space="0" w:color="auto"/>
            <w:left w:val="none" w:sz="0" w:space="0" w:color="auto"/>
            <w:bottom w:val="none" w:sz="0" w:space="0" w:color="auto"/>
            <w:right w:val="none" w:sz="0" w:space="0" w:color="auto"/>
          </w:divBdr>
        </w:div>
        <w:div w:id="1877813453">
          <w:marLeft w:val="0"/>
          <w:marRight w:val="0"/>
          <w:marTop w:val="0"/>
          <w:marBottom w:val="0"/>
          <w:divBdr>
            <w:top w:val="none" w:sz="0" w:space="0" w:color="auto"/>
            <w:left w:val="none" w:sz="0" w:space="0" w:color="auto"/>
            <w:bottom w:val="none" w:sz="0" w:space="0" w:color="auto"/>
            <w:right w:val="none" w:sz="0" w:space="0" w:color="auto"/>
          </w:divBdr>
        </w:div>
        <w:div w:id="1563558978">
          <w:marLeft w:val="0"/>
          <w:marRight w:val="0"/>
          <w:marTop w:val="0"/>
          <w:marBottom w:val="0"/>
          <w:divBdr>
            <w:top w:val="none" w:sz="0" w:space="0" w:color="auto"/>
            <w:left w:val="none" w:sz="0" w:space="0" w:color="auto"/>
            <w:bottom w:val="none" w:sz="0" w:space="0" w:color="auto"/>
            <w:right w:val="none" w:sz="0" w:space="0" w:color="auto"/>
          </w:divBdr>
        </w:div>
        <w:div w:id="1675762462">
          <w:marLeft w:val="0"/>
          <w:marRight w:val="0"/>
          <w:marTop w:val="0"/>
          <w:marBottom w:val="0"/>
          <w:divBdr>
            <w:top w:val="none" w:sz="0" w:space="0" w:color="auto"/>
            <w:left w:val="none" w:sz="0" w:space="0" w:color="auto"/>
            <w:bottom w:val="none" w:sz="0" w:space="0" w:color="auto"/>
            <w:right w:val="none" w:sz="0" w:space="0" w:color="auto"/>
          </w:divBdr>
        </w:div>
        <w:div w:id="1351222247">
          <w:marLeft w:val="0"/>
          <w:marRight w:val="0"/>
          <w:marTop w:val="0"/>
          <w:marBottom w:val="0"/>
          <w:divBdr>
            <w:top w:val="none" w:sz="0" w:space="0" w:color="auto"/>
            <w:left w:val="none" w:sz="0" w:space="0" w:color="auto"/>
            <w:bottom w:val="none" w:sz="0" w:space="0" w:color="auto"/>
            <w:right w:val="none" w:sz="0" w:space="0" w:color="auto"/>
          </w:divBdr>
        </w:div>
        <w:div w:id="817574869">
          <w:marLeft w:val="0"/>
          <w:marRight w:val="0"/>
          <w:marTop w:val="0"/>
          <w:marBottom w:val="0"/>
          <w:divBdr>
            <w:top w:val="none" w:sz="0" w:space="0" w:color="auto"/>
            <w:left w:val="none" w:sz="0" w:space="0" w:color="auto"/>
            <w:bottom w:val="none" w:sz="0" w:space="0" w:color="auto"/>
            <w:right w:val="none" w:sz="0" w:space="0" w:color="auto"/>
          </w:divBdr>
        </w:div>
        <w:div w:id="437409090">
          <w:marLeft w:val="0"/>
          <w:marRight w:val="0"/>
          <w:marTop w:val="0"/>
          <w:marBottom w:val="0"/>
          <w:divBdr>
            <w:top w:val="none" w:sz="0" w:space="0" w:color="auto"/>
            <w:left w:val="none" w:sz="0" w:space="0" w:color="auto"/>
            <w:bottom w:val="none" w:sz="0" w:space="0" w:color="auto"/>
            <w:right w:val="none" w:sz="0" w:space="0" w:color="auto"/>
          </w:divBdr>
        </w:div>
        <w:div w:id="1975985294">
          <w:marLeft w:val="0"/>
          <w:marRight w:val="0"/>
          <w:marTop w:val="0"/>
          <w:marBottom w:val="0"/>
          <w:divBdr>
            <w:top w:val="none" w:sz="0" w:space="0" w:color="auto"/>
            <w:left w:val="none" w:sz="0" w:space="0" w:color="auto"/>
            <w:bottom w:val="none" w:sz="0" w:space="0" w:color="auto"/>
            <w:right w:val="none" w:sz="0" w:space="0" w:color="auto"/>
          </w:divBdr>
        </w:div>
        <w:div w:id="1882204467">
          <w:marLeft w:val="0"/>
          <w:marRight w:val="0"/>
          <w:marTop w:val="0"/>
          <w:marBottom w:val="0"/>
          <w:divBdr>
            <w:top w:val="none" w:sz="0" w:space="0" w:color="auto"/>
            <w:left w:val="none" w:sz="0" w:space="0" w:color="auto"/>
            <w:bottom w:val="none" w:sz="0" w:space="0" w:color="auto"/>
            <w:right w:val="none" w:sz="0" w:space="0" w:color="auto"/>
          </w:divBdr>
        </w:div>
        <w:div w:id="433208001">
          <w:marLeft w:val="0"/>
          <w:marRight w:val="0"/>
          <w:marTop w:val="0"/>
          <w:marBottom w:val="0"/>
          <w:divBdr>
            <w:top w:val="none" w:sz="0" w:space="0" w:color="auto"/>
            <w:left w:val="none" w:sz="0" w:space="0" w:color="auto"/>
            <w:bottom w:val="none" w:sz="0" w:space="0" w:color="auto"/>
            <w:right w:val="none" w:sz="0" w:space="0" w:color="auto"/>
          </w:divBdr>
        </w:div>
        <w:div w:id="535119358">
          <w:marLeft w:val="0"/>
          <w:marRight w:val="0"/>
          <w:marTop w:val="0"/>
          <w:marBottom w:val="0"/>
          <w:divBdr>
            <w:top w:val="none" w:sz="0" w:space="0" w:color="auto"/>
            <w:left w:val="none" w:sz="0" w:space="0" w:color="auto"/>
            <w:bottom w:val="none" w:sz="0" w:space="0" w:color="auto"/>
            <w:right w:val="none" w:sz="0" w:space="0" w:color="auto"/>
          </w:divBdr>
        </w:div>
        <w:div w:id="1301227766">
          <w:marLeft w:val="0"/>
          <w:marRight w:val="0"/>
          <w:marTop w:val="0"/>
          <w:marBottom w:val="0"/>
          <w:divBdr>
            <w:top w:val="none" w:sz="0" w:space="0" w:color="auto"/>
            <w:left w:val="none" w:sz="0" w:space="0" w:color="auto"/>
            <w:bottom w:val="none" w:sz="0" w:space="0" w:color="auto"/>
            <w:right w:val="none" w:sz="0" w:space="0" w:color="auto"/>
          </w:divBdr>
        </w:div>
        <w:div w:id="179928528">
          <w:marLeft w:val="0"/>
          <w:marRight w:val="0"/>
          <w:marTop w:val="0"/>
          <w:marBottom w:val="0"/>
          <w:divBdr>
            <w:top w:val="none" w:sz="0" w:space="0" w:color="auto"/>
            <w:left w:val="none" w:sz="0" w:space="0" w:color="auto"/>
            <w:bottom w:val="none" w:sz="0" w:space="0" w:color="auto"/>
            <w:right w:val="none" w:sz="0" w:space="0" w:color="auto"/>
          </w:divBdr>
        </w:div>
        <w:div w:id="1022318357">
          <w:marLeft w:val="0"/>
          <w:marRight w:val="0"/>
          <w:marTop w:val="0"/>
          <w:marBottom w:val="0"/>
          <w:divBdr>
            <w:top w:val="none" w:sz="0" w:space="0" w:color="auto"/>
            <w:left w:val="none" w:sz="0" w:space="0" w:color="auto"/>
            <w:bottom w:val="none" w:sz="0" w:space="0" w:color="auto"/>
            <w:right w:val="none" w:sz="0" w:space="0" w:color="auto"/>
          </w:divBdr>
        </w:div>
        <w:div w:id="1901744458">
          <w:marLeft w:val="0"/>
          <w:marRight w:val="0"/>
          <w:marTop w:val="0"/>
          <w:marBottom w:val="0"/>
          <w:divBdr>
            <w:top w:val="none" w:sz="0" w:space="0" w:color="auto"/>
            <w:left w:val="none" w:sz="0" w:space="0" w:color="auto"/>
            <w:bottom w:val="none" w:sz="0" w:space="0" w:color="auto"/>
            <w:right w:val="none" w:sz="0" w:space="0" w:color="auto"/>
          </w:divBdr>
        </w:div>
        <w:div w:id="289480462">
          <w:marLeft w:val="0"/>
          <w:marRight w:val="0"/>
          <w:marTop w:val="0"/>
          <w:marBottom w:val="0"/>
          <w:divBdr>
            <w:top w:val="none" w:sz="0" w:space="0" w:color="auto"/>
            <w:left w:val="none" w:sz="0" w:space="0" w:color="auto"/>
            <w:bottom w:val="none" w:sz="0" w:space="0" w:color="auto"/>
            <w:right w:val="none" w:sz="0" w:space="0" w:color="auto"/>
          </w:divBdr>
          <w:divsChild>
            <w:div w:id="1078819244">
              <w:marLeft w:val="0"/>
              <w:marRight w:val="0"/>
              <w:marTop w:val="0"/>
              <w:marBottom w:val="0"/>
              <w:divBdr>
                <w:top w:val="none" w:sz="0" w:space="0" w:color="auto"/>
                <w:left w:val="none" w:sz="0" w:space="0" w:color="auto"/>
                <w:bottom w:val="none" w:sz="0" w:space="0" w:color="auto"/>
                <w:right w:val="none" w:sz="0" w:space="0" w:color="auto"/>
              </w:divBdr>
              <w:divsChild>
                <w:div w:id="462233113">
                  <w:marLeft w:val="0"/>
                  <w:marRight w:val="0"/>
                  <w:marTop w:val="0"/>
                  <w:marBottom w:val="0"/>
                  <w:divBdr>
                    <w:top w:val="none" w:sz="0" w:space="0" w:color="auto"/>
                    <w:left w:val="none" w:sz="0" w:space="0" w:color="auto"/>
                    <w:bottom w:val="none" w:sz="0" w:space="0" w:color="auto"/>
                    <w:right w:val="none" w:sz="0" w:space="0" w:color="auto"/>
                  </w:divBdr>
                </w:div>
                <w:div w:id="1222595920">
                  <w:marLeft w:val="0"/>
                  <w:marRight w:val="0"/>
                  <w:marTop w:val="0"/>
                  <w:marBottom w:val="0"/>
                  <w:divBdr>
                    <w:top w:val="none" w:sz="0" w:space="0" w:color="auto"/>
                    <w:left w:val="none" w:sz="0" w:space="0" w:color="auto"/>
                    <w:bottom w:val="none" w:sz="0" w:space="0" w:color="auto"/>
                    <w:right w:val="none" w:sz="0" w:space="0" w:color="auto"/>
                  </w:divBdr>
                </w:div>
                <w:div w:id="74593497">
                  <w:marLeft w:val="0"/>
                  <w:marRight w:val="0"/>
                  <w:marTop w:val="0"/>
                  <w:marBottom w:val="0"/>
                  <w:divBdr>
                    <w:top w:val="none" w:sz="0" w:space="0" w:color="auto"/>
                    <w:left w:val="none" w:sz="0" w:space="0" w:color="auto"/>
                    <w:bottom w:val="none" w:sz="0" w:space="0" w:color="auto"/>
                    <w:right w:val="none" w:sz="0" w:space="0" w:color="auto"/>
                  </w:divBdr>
                </w:div>
                <w:div w:id="73747023">
                  <w:marLeft w:val="0"/>
                  <w:marRight w:val="0"/>
                  <w:marTop w:val="0"/>
                  <w:marBottom w:val="0"/>
                  <w:divBdr>
                    <w:top w:val="none" w:sz="0" w:space="0" w:color="auto"/>
                    <w:left w:val="none" w:sz="0" w:space="0" w:color="auto"/>
                    <w:bottom w:val="none" w:sz="0" w:space="0" w:color="auto"/>
                    <w:right w:val="none" w:sz="0" w:space="0" w:color="auto"/>
                  </w:divBdr>
                </w:div>
                <w:div w:id="1663856006">
                  <w:marLeft w:val="0"/>
                  <w:marRight w:val="0"/>
                  <w:marTop w:val="0"/>
                  <w:marBottom w:val="0"/>
                  <w:divBdr>
                    <w:top w:val="none" w:sz="0" w:space="0" w:color="auto"/>
                    <w:left w:val="none" w:sz="0" w:space="0" w:color="auto"/>
                    <w:bottom w:val="none" w:sz="0" w:space="0" w:color="auto"/>
                    <w:right w:val="none" w:sz="0" w:space="0" w:color="auto"/>
                  </w:divBdr>
                </w:div>
                <w:div w:id="1282609535">
                  <w:marLeft w:val="0"/>
                  <w:marRight w:val="0"/>
                  <w:marTop w:val="0"/>
                  <w:marBottom w:val="0"/>
                  <w:divBdr>
                    <w:top w:val="none" w:sz="0" w:space="0" w:color="auto"/>
                    <w:left w:val="none" w:sz="0" w:space="0" w:color="auto"/>
                    <w:bottom w:val="none" w:sz="0" w:space="0" w:color="auto"/>
                    <w:right w:val="none" w:sz="0" w:space="0" w:color="auto"/>
                  </w:divBdr>
                </w:div>
              </w:divsChild>
            </w:div>
            <w:div w:id="2051413594">
              <w:marLeft w:val="0"/>
              <w:marRight w:val="0"/>
              <w:marTop w:val="0"/>
              <w:marBottom w:val="0"/>
              <w:divBdr>
                <w:top w:val="none" w:sz="0" w:space="0" w:color="auto"/>
                <w:left w:val="none" w:sz="0" w:space="0" w:color="auto"/>
                <w:bottom w:val="none" w:sz="0" w:space="0" w:color="auto"/>
                <w:right w:val="none" w:sz="0" w:space="0" w:color="auto"/>
              </w:divBdr>
            </w:div>
          </w:divsChild>
        </w:div>
        <w:div w:id="1590193671">
          <w:marLeft w:val="0"/>
          <w:marRight w:val="0"/>
          <w:marTop w:val="0"/>
          <w:marBottom w:val="0"/>
          <w:divBdr>
            <w:top w:val="none" w:sz="0" w:space="0" w:color="auto"/>
            <w:left w:val="none" w:sz="0" w:space="0" w:color="auto"/>
            <w:bottom w:val="none" w:sz="0" w:space="0" w:color="auto"/>
            <w:right w:val="none" w:sz="0" w:space="0" w:color="auto"/>
          </w:divBdr>
        </w:div>
        <w:div w:id="875969691">
          <w:marLeft w:val="0"/>
          <w:marRight w:val="0"/>
          <w:marTop w:val="0"/>
          <w:marBottom w:val="0"/>
          <w:divBdr>
            <w:top w:val="none" w:sz="0" w:space="0" w:color="auto"/>
            <w:left w:val="none" w:sz="0" w:space="0" w:color="auto"/>
            <w:bottom w:val="none" w:sz="0" w:space="0" w:color="auto"/>
            <w:right w:val="none" w:sz="0" w:space="0" w:color="auto"/>
          </w:divBdr>
        </w:div>
        <w:div w:id="491069134">
          <w:marLeft w:val="0"/>
          <w:marRight w:val="0"/>
          <w:marTop w:val="0"/>
          <w:marBottom w:val="0"/>
          <w:divBdr>
            <w:top w:val="none" w:sz="0" w:space="0" w:color="auto"/>
            <w:left w:val="none" w:sz="0" w:space="0" w:color="auto"/>
            <w:bottom w:val="none" w:sz="0" w:space="0" w:color="auto"/>
            <w:right w:val="none" w:sz="0" w:space="0" w:color="auto"/>
          </w:divBdr>
        </w:div>
        <w:div w:id="1447385702">
          <w:marLeft w:val="0"/>
          <w:marRight w:val="0"/>
          <w:marTop w:val="0"/>
          <w:marBottom w:val="0"/>
          <w:divBdr>
            <w:top w:val="none" w:sz="0" w:space="0" w:color="auto"/>
            <w:left w:val="none" w:sz="0" w:space="0" w:color="auto"/>
            <w:bottom w:val="none" w:sz="0" w:space="0" w:color="auto"/>
            <w:right w:val="none" w:sz="0" w:space="0" w:color="auto"/>
          </w:divBdr>
        </w:div>
        <w:div w:id="683633834">
          <w:marLeft w:val="0"/>
          <w:marRight w:val="0"/>
          <w:marTop w:val="0"/>
          <w:marBottom w:val="0"/>
          <w:divBdr>
            <w:top w:val="none" w:sz="0" w:space="0" w:color="auto"/>
            <w:left w:val="none" w:sz="0" w:space="0" w:color="auto"/>
            <w:bottom w:val="none" w:sz="0" w:space="0" w:color="auto"/>
            <w:right w:val="none" w:sz="0" w:space="0" w:color="auto"/>
          </w:divBdr>
        </w:div>
        <w:div w:id="1605649621">
          <w:marLeft w:val="0"/>
          <w:marRight w:val="0"/>
          <w:marTop w:val="0"/>
          <w:marBottom w:val="0"/>
          <w:divBdr>
            <w:top w:val="none" w:sz="0" w:space="0" w:color="auto"/>
            <w:left w:val="none" w:sz="0" w:space="0" w:color="auto"/>
            <w:bottom w:val="none" w:sz="0" w:space="0" w:color="auto"/>
            <w:right w:val="none" w:sz="0" w:space="0" w:color="auto"/>
          </w:divBdr>
        </w:div>
        <w:div w:id="1125391806">
          <w:marLeft w:val="0"/>
          <w:marRight w:val="0"/>
          <w:marTop w:val="0"/>
          <w:marBottom w:val="0"/>
          <w:divBdr>
            <w:top w:val="none" w:sz="0" w:space="0" w:color="auto"/>
            <w:left w:val="none" w:sz="0" w:space="0" w:color="auto"/>
            <w:bottom w:val="none" w:sz="0" w:space="0" w:color="auto"/>
            <w:right w:val="none" w:sz="0" w:space="0" w:color="auto"/>
          </w:divBdr>
        </w:div>
        <w:div w:id="414057871">
          <w:marLeft w:val="0"/>
          <w:marRight w:val="0"/>
          <w:marTop w:val="0"/>
          <w:marBottom w:val="0"/>
          <w:divBdr>
            <w:top w:val="none" w:sz="0" w:space="0" w:color="auto"/>
            <w:left w:val="none" w:sz="0" w:space="0" w:color="auto"/>
            <w:bottom w:val="none" w:sz="0" w:space="0" w:color="auto"/>
            <w:right w:val="none" w:sz="0" w:space="0" w:color="auto"/>
          </w:divBdr>
        </w:div>
        <w:div w:id="1075274900">
          <w:marLeft w:val="0"/>
          <w:marRight w:val="0"/>
          <w:marTop w:val="0"/>
          <w:marBottom w:val="0"/>
          <w:divBdr>
            <w:top w:val="none" w:sz="0" w:space="0" w:color="auto"/>
            <w:left w:val="none" w:sz="0" w:space="0" w:color="auto"/>
            <w:bottom w:val="none" w:sz="0" w:space="0" w:color="auto"/>
            <w:right w:val="none" w:sz="0" w:space="0" w:color="auto"/>
          </w:divBdr>
        </w:div>
        <w:div w:id="626472762">
          <w:marLeft w:val="0"/>
          <w:marRight w:val="0"/>
          <w:marTop w:val="0"/>
          <w:marBottom w:val="0"/>
          <w:divBdr>
            <w:top w:val="none" w:sz="0" w:space="0" w:color="auto"/>
            <w:left w:val="none" w:sz="0" w:space="0" w:color="auto"/>
            <w:bottom w:val="none" w:sz="0" w:space="0" w:color="auto"/>
            <w:right w:val="none" w:sz="0" w:space="0" w:color="auto"/>
          </w:divBdr>
        </w:div>
        <w:div w:id="1100368842">
          <w:marLeft w:val="0"/>
          <w:marRight w:val="0"/>
          <w:marTop w:val="0"/>
          <w:marBottom w:val="0"/>
          <w:divBdr>
            <w:top w:val="none" w:sz="0" w:space="0" w:color="auto"/>
            <w:left w:val="none" w:sz="0" w:space="0" w:color="auto"/>
            <w:bottom w:val="none" w:sz="0" w:space="0" w:color="auto"/>
            <w:right w:val="none" w:sz="0" w:space="0" w:color="auto"/>
          </w:divBdr>
        </w:div>
        <w:div w:id="422724292">
          <w:marLeft w:val="0"/>
          <w:marRight w:val="0"/>
          <w:marTop w:val="0"/>
          <w:marBottom w:val="0"/>
          <w:divBdr>
            <w:top w:val="none" w:sz="0" w:space="0" w:color="auto"/>
            <w:left w:val="none" w:sz="0" w:space="0" w:color="auto"/>
            <w:bottom w:val="none" w:sz="0" w:space="0" w:color="auto"/>
            <w:right w:val="none" w:sz="0" w:space="0" w:color="auto"/>
          </w:divBdr>
        </w:div>
        <w:div w:id="110368395">
          <w:marLeft w:val="0"/>
          <w:marRight w:val="0"/>
          <w:marTop w:val="0"/>
          <w:marBottom w:val="0"/>
          <w:divBdr>
            <w:top w:val="none" w:sz="0" w:space="0" w:color="auto"/>
            <w:left w:val="none" w:sz="0" w:space="0" w:color="auto"/>
            <w:bottom w:val="none" w:sz="0" w:space="0" w:color="auto"/>
            <w:right w:val="none" w:sz="0" w:space="0" w:color="auto"/>
          </w:divBdr>
        </w:div>
        <w:div w:id="1623221120">
          <w:marLeft w:val="0"/>
          <w:marRight w:val="0"/>
          <w:marTop w:val="0"/>
          <w:marBottom w:val="0"/>
          <w:divBdr>
            <w:top w:val="none" w:sz="0" w:space="0" w:color="auto"/>
            <w:left w:val="none" w:sz="0" w:space="0" w:color="auto"/>
            <w:bottom w:val="none" w:sz="0" w:space="0" w:color="auto"/>
            <w:right w:val="none" w:sz="0" w:space="0" w:color="auto"/>
          </w:divBdr>
        </w:div>
        <w:div w:id="1267885391">
          <w:marLeft w:val="0"/>
          <w:marRight w:val="0"/>
          <w:marTop w:val="0"/>
          <w:marBottom w:val="0"/>
          <w:divBdr>
            <w:top w:val="none" w:sz="0" w:space="0" w:color="auto"/>
            <w:left w:val="none" w:sz="0" w:space="0" w:color="auto"/>
            <w:bottom w:val="none" w:sz="0" w:space="0" w:color="auto"/>
            <w:right w:val="none" w:sz="0" w:space="0" w:color="auto"/>
          </w:divBdr>
        </w:div>
        <w:div w:id="779648428">
          <w:marLeft w:val="0"/>
          <w:marRight w:val="0"/>
          <w:marTop w:val="0"/>
          <w:marBottom w:val="0"/>
          <w:divBdr>
            <w:top w:val="none" w:sz="0" w:space="0" w:color="auto"/>
            <w:left w:val="none" w:sz="0" w:space="0" w:color="auto"/>
            <w:bottom w:val="none" w:sz="0" w:space="0" w:color="auto"/>
            <w:right w:val="none" w:sz="0" w:space="0" w:color="auto"/>
          </w:divBdr>
        </w:div>
        <w:div w:id="1762725939">
          <w:marLeft w:val="0"/>
          <w:marRight w:val="0"/>
          <w:marTop w:val="0"/>
          <w:marBottom w:val="0"/>
          <w:divBdr>
            <w:top w:val="none" w:sz="0" w:space="0" w:color="auto"/>
            <w:left w:val="none" w:sz="0" w:space="0" w:color="auto"/>
            <w:bottom w:val="none" w:sz="0" w:space="0" w:color="auto"/>
            <w:right w:val="none" w:sz="0" w:space="0" w:color="auto"/>
          </w:divBdr>
        </w:div>
        <w:div w:id="1958876573">
          <w:marLeft w:val="0"/>
          <w:marRight w:val="0"/>
          <w:marTop w:val="0"/>
          <w:marBottom w:val="0"/>
          <w:divBdr>
            <w:top w:val="none" w:sz="0" w:space="0" w:color="auto"/>
            <w:left w:val="none" w:sz="0" w:space="0" w:color="auto"/>
            <w:bottom w:val="none" w:sz="0" w:space="0" w:color="auto"/>
            <w:right w:val="none" w:sz="0" w:space="0" w:color="auto"/>
          </w:divBdr>
        </w:div>
        <w:div w:id="1034421405">
          <w:marLeft w:val="0"/>
          <w:marRight w:val="0"/>
          <w:marTop w:val="0"/>
          <w:marBottom w:val="0"/>
          <w:divBdr>
            <w:top w:val="none" w:sz="0" w:space="0" w:color="auto"/>
            <w:left w:val="none" w:sz="0" w:space="0" w:color="auto"/>
            <w:bottom w:val="none" w:sz="0" w:space="0" w:color="auto"/>
            <w:right w:val="none" w:sz="0" w:space="0" w:color="auto"/>
          </w:divBdr>
        </w:div>
        <w:div w:id="1950157537">
          <w:marLeft w:val="0"/>
          <w:marRight w:val="0"/>
          <w:marTop w:val="0"/>
          <w:marBottom w:val="0"/>
          <w:divBdr>
            <w:top w:val="none" w:sz="0" w:space="0" w:color="auto"/>
            <w:left w:val="none" w:sz="0" w:space="0" w:color="auto"/>
            <w:bottom w:val="none" w:sz="0" w:space="0" w:color="auto"/>
            <w:right w:val="none" w:sz="0" w:space="0" w:color="auto"/>
          </w:divBdr>
        </w:div>
        <w:div w:id="1687518245">
          <w:marLeft w:val="0"/>
          <w:marRight w:val="0"/>
          <w:marTop w:val="0"/>
          <w:marBottom w:val="0"/>
          <w:divBdr>
            <w:top w:val="none" w:sz="0" w:space="0" w:color="auto"/>
            <w:left w:val="none" w:sz="0" w:space="0" w:color="auto"/>
            <w:bottom w:val="none" w:sz="0" w:space="0" w:color="auto"/>
            <w:right w:val="none" w:sz="0" w:space="0" w:color="auto"/>
          </w:divBdr>
        </w:div>
        <w:div w:id="1300457665">
          <w:marLeft w:val="0"/>
          <w:marRight w:val="0"/>
          <w:marTop w:val="0"/>
          <w:marBottom w:val="0"/>
          <w:divBdr>
            <w:top w:val="none" w:sz="0" w:space="0" w:color="auto"/>
            <w:left w:val="none" w:sz="0" w:space="0" w:color="auto"/>
            <w:bottom w:val="none" w:sz="0" w:space="0" w:color="auto"/>
            <w:right w:val="none" w:sz="0" w:space="0" w:color="auto"/>
          </w:divBdr>
        </w:div>
        <w:div w:id="1234121489">
          <w:marLeft w:val="0"/>
          <w:marRight w:val="0"/>
          <w:marTop w:val="0"/>
          <w:marBottom w:val="0"/>
          <w:divBdr>
            <w:top w:val="none" w:sz="0" w:space="0" w:color="auto"/>
            <w:left w:val="none" w:sz="0" w:space="0" w:color="auto"/>
            <w:bottom w:val="none" w:sz="0" w:space="0" w:color="auto"/>
            <w:right w:val="none" w:sz="0" w:space="0" w:color="auto"/>
          </w:divBdr>
        </w:div>
        <w:div w:id="855000602">
          <w:marLeft w:val="0"/>
          <w:marRight w:val="0"/>
          <w:marTop w:val="0"/>
          <w:marBottom w:val="0"/>
          <w:divBdr>
            <w:top w:val="none" w:sz="0" w:space="0" w:color="auto"/>
            <w:left w:val="none" w:sz="0" w:space="0" w:color="auto"/>
            <w:bottom w:val="none" w:sz="0" w:space="0" w:color="auto"/>
            <w:right w:val="none" w:sz="0" w:space="0" w:color="auto"/>
          </w:divBdr>
        </w:div>
        <w:div w:id="1999264528">
          <w:marLeft w:val="0"/>
          <w:marRight w:val="0"/>
          <w:marTop w:val="0"/>
          <w:marBottom w:val="0"/>
          <w:divBdr>
            <w:top w:val="none" w:sz="0" w:space="0" w:color="auto"/>
            <w:left w:val="none" w:sz="0" w:space="0" w:color="auto"/>
            <w:bottom w:val="none" w:sz="0" w:space="0" w:color="auto"/>
            <w:right w:val="none" w:sz="0" w:space="0" w:color="auto"/>
          </w:divBdr>
        </w:div>
        <w:div w:id="205533738">
          <w:marLeft w:val="0"/>
          <w:marRight w:val="0"/>
          <w:marTop w:val="0"/>
          <w:marBottom w:val="0"/>
          <w:divBdr>
            <w:top w:val="none" w:sz="0" w:space="0" w:color="auto"/>
            <w:left w:val="none" w:sz="0" w:space="0" w:color="auto"/>
            <w:bottom w:val="none" w:sz="0" w:space="0" w:color="auto"/>
            <w:right w:val="none" w:sz="0" w:space="0" w:color="auto"/>
          </w:divBdr>
        </w:div>
        <w:div w:id="302582201">
          <w:marLeft w:val="0"/>
          <w:marRight w:val="0"/>
          <w:marTop w:val="0"/>
          <w:marBottom w:val="0"/>
          <w:divBdr>
            <w:top w:val="none" w:sz="0" w:space="0" w:color="auto"/>
            <w:left w:val="none" w:sz="0" w:space="0" w:color="auto"/>
            <w:bottom w:val="none" w:sz="0" w:space="0" w:color="auto"/>
            <w:right w:val="none" w:sz="0" w:space="0" w:color="auto"/>
          </w:divBdr>
        </w:div>
        <w:div w:id="76246204">
          <w:marLeft w:val="0"/>
          <w:marRight w:val="0"/>
          <w:marTop w:val="0"/>
          <w:marBottom w:val="0"/>
          <w:divBdr>
            <w:top w:val="none" w:sz="0" w:space="0" w:color="auto"/>
            <w:left w:val="none" w:sz="0" w:space="0" w:color="auto"/>
            <w:bottom w:val="none" w:sz="0" w:space="0" w:color="auto"/>
            <w:right w:val="none" w:sz="0" w:space="0" w:color="auto"/>
          </w:divBdr>
        </w:div>
        <w:div w:id="154418065">
          <w:marLeft w:val="0"/>
          <w:marRight w:val="0"/>
          <w:marTop w:val="0"/>
          <w:marBottom w:val="0"/>
          <w:divBdr>
            <w:top w:val="none" w:sz="0" w:space="0" w:color="auto"/>
            <w:left w:val="none" w:sz="0" w:space="0" w:color="auto"/>
            <w:bottom w:val="none" w:sz="0" w:space="0" w:color="auto"/>
            <w:right w:val="none" w:sz="0" w:space="0" w:color="auto"/>
          </w:divBdr>
        </w:div>
        <w:div w:id="1377049349">
          <w:marLeft w:val="0"/>
          <w:marRight w:val="0"/>
          <w:marTop w:val="0"/>
          <w:marBottom w:val="0"/>
          <w:divBdr>
            <w:top w:val="none" w:sz="0" w:space="0" w:color="auto"/>
            <w:left w:val="none" w:sz="0" w:space="0" w:color="auto"/>
            <w:bottom w:val="none" w:sz="0" w:space="0" w:color="auto"/>
            <w:right w:val="none" w:sz="0" w:space="0" w:color="auto"/>
          </w:divBdr>
        </w:div>
        <w:div w:id="428739364">
          <w:marLeft w:val="0"/>
          <w:marRight w:val="0"/>
          <w:marTop w:val="0"/>
          <w:marBottom w:val="0"/>
          <w:divBdr>
            <w:top w:val="none" w:sz="0" w:space="0" w:color="auto"/>
            <w:left w:val="none" w:sz="0" w:space="0" w:color="auto"/>
            <w:bottom w:val="none" w:sz="0" w:space="0" w:color="auto"/>
            <w:right w:val="none" w:sz="0" w:space="0" w:color="auto"/>
          </w:divBdr>
        </w:div>
        <w:div w:id="1564483935">
          <w:marLeft w:val="0"/>
          <w:marRight w:val="0"/>
          <w:marTop w:val="0"/>
          <w:marBottom w:val="0"/>
          <w:divBdr>
            <w:top w:val="none" w:sz="0" w:space="0" w:color="auto"/>
            <w:left w:val="none" w:sz="0" w:space="0" w:color="auto"/>
            <w:bottom w:val="none" w:sz="0" w:space="0" w:color="auto"/>
            <w:right w:val="none" w:sz="0" w:space="0" w:color="auto"/>
          </w:divBdr>
        </w:div>
        <w:div w:id="1310861843">
          <w:marLeft w:val="0"/>
          <w:marRight w:val="0"/>
          <w:marTop w:val="0"/>
          <w:marBottom w:val="0"/>
          <w:divBdr>
            <w:top w:val="none" w:sz="0" w:space="0" w:color="auto"/>
            <w:left w:val="none" w:sz="0" w:space="0" w:color="auto"/>
            <w:bottom w:val="none" w:sz="0" w:space="0" w:color="auto"/>
            <w:right w:val="none" w:sz="0" w:space="0" w:color="auto"/>
          </w:divBdr>
        </w:div>
        <w:div w:id="1070038584">
          <w:marLeft w:val="0"/>
          <w:marRight w:val="0"/>
          <w:marTop w:val="0"/>
          <w:marBottom w:val="0"/>
          <w:divBdr>
            <w:top w:val="none" w:sz="0" w:space="0" w:color="auto"/>
            <w:left w:val="none" w:sz="0" w:space="0" w:color="auto"/>
            <w:bottom w:val="none" w:sz="0" w:space="0" w:color="auto"/>
            <w:right w:val="none" w:sz="0" w:space="0" w:color="auto"/>
          </w:divBdr>
        </w:div>
        <w:div w:id="1515344777">
          <w:marLeft w:val="0"/>
          <w:marRight w:val="0"/>
          <w:marTop w:val="0"/>
          <w:marBottom w:val="0"/>
          <w:divBdr>
            <w:top w:val="none" w:sz="0" w:space="0" w:color="auto"/>
            <w:left w:val="none" w:sz="0" w:space="0" w:color="auto"/>
            <w:bottom w:val="none" w:sz="0" w:space="0" w:color="auto"/>
            <w:right w:val="none" w:sz="0" w:space="0" w:color="auto"/>
          </w:divBdr>
        </w:div>
        <w:div w:id="1464228235">
          <w:marLeft w:val="0"/>
          <w:marRight w:val="0"/>
          <w:marTop w:val="0"/>
          <w:marBottom w:val="0"/>
          <w:divBdr>
            <w:top w:val="none" w:sz="0" w:space="0" w:color="auto"/>
            <w:left w:val="none" w:sz="0" w:space="0" w:color="auto"/>
            <w:bottom w:val="none" w:sz="0" w:space="0" w:color="auto"/>
            <w:right w:val="none" w:sz="0" w:space="0" w:color="auto"/>
          </w:divBdr>
        </w:div>
        <w:div w:id="1598832009">
          <w:marLeft w:val="0"/>
          <w:marRight w:val="0"/>
          <w:marTop w:val="0"/>
          <w:marBottom w:val="0"/>
          <w:divBdr>
            <w:top w:val="none" w:sz="0" w:space="0" w:color="auto"/>
            <w:left w:val="none" w:sz="0" w:space="0" w:color="auto"/>
            <w:bottom w:val="none" w:sz="0" w:space="0" w:color="auto"/>
            <w:right w:val="none" w:sz="0" w:space="0" w:color="auto"/>
          </w:divBdr>
        </w:div>
        <w:div w:id="1386640712">
          <w:marLeft w:val="0"/>
          <w:marRight w:val="0"/>
          <w:marTop w:val="0"/>
          <w:marBottom w:val="0"/>
          <w:divBdr>
            <w:top w:val="none" w:sz="0" w:space="0" w:color="auto"/>
            <w:left w:val="none" w:sz="0" w:space="0" w:color="auto"/>
            <w:bottom w:val="none" w:sz="0" w:space="0" w:color="auto"/>
            <w:right w:val="none" w:sz="0" w:space="0" w:color="auto"/>
          </w:divBdr>
        </w:div>
        <w:div w:id="1741632433">
          <w:marLeft w:val="0"/>
          <w:marRight w:val="0"/>
          <w:marTop w:val="0"/>
          <w:marBottom w:val="0"/>
          <w:divBdr>
            <w:top w:val="none" w:sz="0" w:space="0" w:color="auto"/>
            <w:left w:val="none" w:sz="0" w:space="0" w:color="auto"/>
            <w:bottom w:val="none" w:sz="0" w:space="0" w:color="auto"/>
            <w:right w:val="none" w:sz="0" w:space="0" w:color="auto"/>
          </w:divBdr>
        </w:div>
        <w:div w:id="361829036">
          <w:marLeft w:val="0"/>
          <w:marRight w:val="0"/>
          <w:marTop w:val="0"/>
          <w:marBottom w:val="0"/>
          <w:divBdr>
            <w:top w:val="none" w:sz="0" w:space="0" w:color="auto"/>
            <w:left w:val="none" w:sz="0" w:space="0" w:color="auto"/>
            <w:bottom w:val="none" w:sz="0" w:space="0" w:color="auto"/>
            <w:right w:val="none" w:sz="0" w:space="0" w:color="auto"/>
          </w:divBdr>
        </w:div>
        <w:div w:id="1670254928">
          <w:marLeft w:val="0"/>
          <w:marRight w:val="0"/>
          <w:marTop w:val="0"/>
          <w:marBottom w:val="0"/>
          <w:divBdr>
            <w:top w:val="none" w:sz="0" w:space="0" w:color="auto"/>
            <w:left w:val="none" w:sz="0" w:space="0" w:color="auto"/>
            <w:bottom w:val="none" w:sz="0" w:space="0" w:color="auto"/>
            <w:right w:val="none" w:sz="0" w:space="0" w:color="auto"/>
          </w:divBdr>
        </w:div>
        <w:div w:id="639186781">
          <w:marLeft w:val="0"/>
          <w:marRight w:val="0"/>
          <w:marTop w:val="0"/>
          <w:marBottom w:val="0"/>
          <w:divBdr>
            <w:top w:val="none" w:sz="0" w:space="0" w:color="auto"/>
            <w:left w:val="none" w:sz="0" w:space="0" w:color="auto"/>
            <w:bottom w:val="none" w:sz="0" w:space="0" w:color="auto"/>
            <w:right w:val="none" w:sz="0" w:space="0" w:color="auto"/>
          </w:divBdr>
        </w:div>
        <w:div w:id="69236928">
          <w:marLeft w:val="0"/>
          <w:marRight w:val="0"/>
          <w:marTop w:val="0"/>
          <w:marBottom w:val="0"/>
          <w:divBdr>
            <w:top w:val="none" w:sz="0" w:space="0" w:color="auto"/>
            <w:left w:val="none" w:sz="0" w:space="0" w:color="auto"/>
            <w:bottom w:val="none" w:sz="0" w:space="0" w:color="auto"/>
            <w:right w:val="none" w:sz="0" w:space="0" w:color="auto"/>
          </w:divBdr>
        </w:div>
        <w:div w:id="278684385">
          <w:marLeft w:val="0"/>
          <w:marRight w:val="0"/>
          <w:marTop w:val="0"/>
          <w:marBottom w:val="0"/>
          <w:divBdr>
            <w:top w:val="none" w:sz="0" w:space="0" w:color="auto"/>
            <w:left w:val="none" w:sz="0" w:space="0" w:color="auto"/>
            <w:bottom w:val="none" w:sz="0" w:space="0" w:color="auto"/>
            <w:right w:val="none" w:sz="0" w:space="0" w:color="auto"/>
          </w:divBdr>
        </w:div>
        <w:div w:id="163668875">
          <w:marLeft w:val="0"/>
          <w:marRight w:val="0"/>
          <w:marTop w:val="0"/>
          <w:marBottom w:val="0"/>
          <w:divBdr>
            <w:top w:val="none" w:sz="0" w:space="0" w:color="auto"/>
            <w:left w:val="none" w:sz="0" w:space="0" w:color="auto"/>
            <w:bottom w:val="none" w:sz="0" w:space="0" w:color="auto"/>
            <w:right w:val="none" w:sz="0" w:space="0" w:color="auto"/>
          </w:divBdr>
        </w:div>
        <w:div w:id="1675840573">
          <w:marLeft w:val="0"/>
          <w:marRight w:val="0"/>
          <w:marTop w:val="0"/>
          <w:marBottom w:val="0"/>
          <w:divBdr>
            <w:top w:val="none" w:sz="0" w:space="0" w:color="auto"/>
            <w:left w:val="none" w:sz="0" w:space="0" w:color="auto"/>
            <w:bottom w:val="none" w:sz="0" w:space="0" w:color="auto"/>
            <w:right w:val="none" w:sz="0" w:space="0" w:color="auto"/>
          </w:divBdr>
        </w:div>
        <w:div w:id="1513227898">
          <w:marLeft w:val="0"/>
          <w:marRight w:val="0"/>
          <w:marTop w:val="0"/>
          <w:marBottom w:val="0"/>
          <w:divBdr>
            <w:top w:val="none" w:sz="0" w:space="0" w:color="auto"/>
            <w:left w:val="none" w:sz="0" w:space="0" w:color="auto"/>
            <w:bottom w:val="none" w:sz="0" w:space="0" w:color="auto"/>
            <w:right w:val="none" w:sz="0" w:space="0" w:color="auto"/>
          </w:divBdr>
        </w:div>
        <w:div w:id="182256843">
          <w:marLeft w:val="0"/>
          <w:marRight w:val="0"/>
          <w:marTop w:val="0"/>
          <w:marBottom w:val="0"/>
          <w:divBdr>
            <w:top w:val="none" w:sz="0" w:space="0" w:color="auto"/>
            <w:left w:val="none" w:sz="0" w:space="0" w:color="auto"/>
            <w:bottom w:val="none" w:sz="0" w:space="0" w:color="auto"/>
            <w:right w:val="none" w:sz="0" w:space="0" w:color="auto"/>
          </w:divBdr>
        </w:div>
        <w:div w:id="1500849073">
          <w:marLeft w:val="0"/>
          <w:marRight w:val="0"/>
          <w:marTop w:val="0"/>
          <w:marBottom w:val="0"/>
          <w:divBdr>
            <w:top w:val="none" w:sz="0" w:space="0" w:color="auto"/>
            <w:left w:val="none" w:sz="0" w:space="0" w:color="auto"/>
            <w:bottom w:val="none" w:sz="0" w:space="0" w:color="auto"/>
            <w:right w:val="none" w:sz="0" w:space="0" w:color="auto"/>
          </w:divBdr>
        </w:div>
        <w:div w:id="1268075458">
          <w:marLeft w:val="0"/>
          <w:marRight w:val="0"/>
          <w:marTop w:val="0"/>
          <w:marBottom w:val="0"/>
          <w:divBdr>
            <w:top w:val="none" w:sz="0" w:space="0" w:color="auto"/>
            <w:left w:val="none" w:sz="0" w:space="0" w:color="auto"/>
            <w:bottom w:val="none" w:sz="0" w:space="0" w:color="auto"/>
            <w:right w:val="none" w:sz="0" w:space="0" w:color="auto"/>
          </w:divBdr>
        </w:div>
        <w:div w:id="1779443899">
          <w:marLeft w:val="0"/>
          <w:marRight w:val="0"/>
          <w:marTop w:val="0"/>
          <w:marBottom w:val="0"/>
          <w:divBdr>
            <w:top w:val="none" w:sz="0" w:space="0" w:color="auto"/>
            <w:left w:val="none" w:sz="0" w:space="0" w:color="auto"/>
            <w:bottom w:val="none" w:sz="0" w:space="0" w:color="auto"/>
            <w:right w:val="none" w:sz="0" w:space="0" w:color="auto"/>
          </w:divBdr>
        </w:div>
        <w:div w:id="775905710">
          <w:marLeft w:val="0"/>
          <w:marRight w:val="0"/>
          <w:marTop w:val="0"/>
          <w:marBottom w:val="0"/>
          <w:divBdr>
            <w:top w:val="none" w:sz="0" w:space="0" w:color="auto"/>
            <w:left w:val="none" w:sz="0" w:space="0" w:color="auto"/>
            <w:bottom w:val="none" w:sz="0" w:space="0" w:color="auto"/>
            <w:right w:val="none" w:sz="0" w:space="0" w:color="auto"/>
          </w:divBdr>
        </w:div>
        <w:div w:id="1892224411">
          <w:marLeft w:val="0"/>
          <w:marRight w:val="0"/>
          <w:marTop w:val="0"/>
          <w:marBottom w:val="0"/>
          <w:divBdr>
            <w:top w:val="none" w:sz="0" w:space="0" w:color="auto"/>
            <w:left w:val="none" w:sz="0" w:space="0" w:color="auto"/>
            <w:bottom w:val="none" w:sz="0" w:space="0" w:color="auto"/>
            <w:right w:val="none" w:sz="0" w:space="0" w:color="auto"/>
          </w:divBdr>
        </w:div>
        <w:div w:id="293489191">
          <w:marLeft w:val="0"/>
          <w:marRight w:val="0"/>
          <w:marTop w:val="0"/>
          <w:marBottom w:val="0"/>
          <w:divBdr>
            <w:top w:val="none" w:sz="0" w:space="0" w:color="auto"/>
            <w:left w:val="none" w:sz="0" w:space="0" w:color="auto"/>
            <w:bottom w:val="none" w:sz="0" w:space="0" w:color="auto"/>
            <w:right w:val="none" w:sz="0" w:space="0" w:color="auto"/>
          </w:divBdr>
        </w:div>
        <w:div w:id="1532761347">
          <w:marLeft w:val="0"/>
          <w:marRight w:val="0"/>
          <w:marTop w:val="0"/>
          <w:marBottom w:val="0"/>
          <w:divBdr>
            <w:top w:val="none" w:sz="0" w:space="0" w:color="auto"/>
            <w:left w:val="none" w:sz="0" w:space="0" w:color="auto"/>
            <w:bottom w:val="none" w:sz="0" w:space="0" w:color="auto"/>
            <w:right w:val="none" w:sz="0" w:space="0" w:color="auto"/>
          </w:divBdr>
        </w:div>
        <w:div w:id="687414900">
          <w:marLeft w:val="0"/>
          <w:marRight w:val="0"/>
          <w:marTop w:val="0"/>
          <w:marBottom w:val="0"/>
          <w:divBdr>
            <w:top w:val="none" w:sz="0" w:space="0" w:color="auto"/>
            <w:left w:val="none" w:sz="0" w:space="0" w:color="auto"/>
            <w:bottom w:val="none" w:sz="0" w:space="0" w:color="auto"/>
            <w:right w:val="none" w:sz="0" w:space="0" w:color="auto"/>
          </w:divBdr>
        </w:div>
        <w:div w:id="1520847683">
          <w:marLeft w:val="0"/>
          <w:marRight w:val="0"/>
          <w:marTop w:val="0"/>
          <w:marBottom w:val="0"/>
          <w:divBdr>
            <w:top w:val="none" w:sz="0" w:space="0" w:color="auto"/>
            <w:left w:val="none" w:sz="0" w:space="0" w:color="auto"/>
            <w:bottom w:val="none" w:sz="0" w:space="0" w:color="auto"/>
            <w:right w:val="none" w:sz="0" w:space="0" w:color="auto"/>
          </w:divBdr>
        </w:div>
        <w:div w:id="2018268385">
          <w:marLeft w:val="0"/>
          <w:marRight w:val="0"/>
          <w:marTop w:val="0"/>
          <w:marBottom w:val="0"/>
          <w:divBdr>
            <w:top w:val="none" w:sz="0" w:space="0" w:color="auto"/>
            <w:left w:val="none" w:sz="0" w:space="0" w:color="auto"/>
            <w:bottom w:val="none" w:sz="0" w:space="0" w:color="auto"/>
            <w:right w:val="none" w:sz="0" w:space="0" w:color="auto"/>
          </w:divBdr>
        </w:div>
        <w:div w:id="1707946236">
          <w:marLeft w:val="0"/>
          <w:marRight w:val="0"/>
          <w:marTop w:val="0"/>
          <w:marBottom w:val="0"/>
          <w:divBdr>
            <w:top w:val="none" w:sz="0" w:space="0" w:color="auto"/>
            <w:left w:val="none" w:sz="0" w:space="0" w:color="auto"/>
            <w:bottom w:val="none" w:sz="0" w:space="0" w:color="auto"/>
            <w:right w:val="none" w:sz="0" w:space="0" w:color="auto"/>
          </w:divBdr>
        </w:div>
        <w:div w:id="1069302383">
          <w:marLeft w:val="0"/>
          <w:marRight w:val="0"/>
          <w:marTop w:val="0"/>
          <w:marBottom w:val="0"/>
          <w:divBdr>
            <w:top w:val="none" w:sz="0" w:space="0" w:color="auto"/>
            <w:left w:val="none" w:sz="0" w:space="0" w:color="auto"/>
            <w:bottom w:val="none" w:sz="0" w:space="0" w:color="auto"/>
            <w:right w:val="none" w:sz="0" w:space="0" w:color="auto"/>
          </w:divBdr>
        </w:div>
        <w:div w:id="730425717">
          <w:marLeft w:val="0"/>
          <w:marRight w:val="0"/>
          <w:marTop w:val="0"/>
          <w:marBottom w:val="0"/>
          <w:divBdr>
            <w:top w:val="none" w:sz="0" w:space="0" w:color="auto"/>
            <w:left w:val="none" w:sz="0" w:space="0" w:color="auto"/>
            <w:bottom w:val="none" w:sz="0" w:space="0" w:color="auto"/>
            <w:right w:val="none" w:sz="0" w:space="0" w:color="auto"/>
          </w:divBdr>
        </w:div>
        <w:div w:id="1745763144">
          <w:marLeft w:val="0"/>
          <w:marRight w:val="0"/>
          <w:marTop w:val="0"/>
          <w:marBottom w:val="0"/>
          <w:divBdr>
            <w:top w:val="none" w:sz="0" w:space="0" w:color="auto"/>
            <w:left w:val="none" w:sz="0" w:space="0" w:color="auto"/>
            <w:bottom w:val="none" w:sz="0" w:space="0" w:color="auto"/>
            <w:right w:val="none" w:sz="0" w:space="0" w:color="auto"/>
          </w:divBdr>
        </w:div>
        <w:div w:id="1152529448">
          <w:marLeft w:val="0"/>
          <w:marRight w:val="0"/>
          <w:marTop w:val="0"/>
          <w:marBottom w:val="0"/>
          <w:divBdr>
            <w:top w:val="none" w:sz="0" w:space="0" w:color="auto"/>
            <w:left w:val="none" w:sz="0" w:space="0" w:color="auto"/>
            <w:bottom w:val="none" w:sz="0" w:space="0" w:color="auto"/>
            <w:right w:val="none" w:sz="0" w:space="0" w:color="auto"/>
          </w:divBdr>
        </w:div>
        <w:div w:id="2107457051">
          <w:marLeft w:val="0"/>
          <w:marRight w:val="0"/>
          <w:marTop w:val="0"/>
          <w:marBottom w:val="0"/>
          <w:divBdr>
            <w:top w:val="none" w:sz="0" w:space="0" w:color="auto"/>
            <w:left w:val="none" w:sz="0" w:space="0" w:color="auto"/>
            <w:bottom w:val="none" w:sz="0" w:space="0" w:color="auto"/>
            <w:right w:val="none" w:sz="0" w:space="0" w:color="auto"/>
          </w:divBdr>
        </w:div>
        <w:div w:id="919564468">
          <w:marLeft w:val="850"/>
          <w:marRight w:val="0"/>
          <w:marTop w:val="240"/>
          <w:marBottom w:val="0"/>
          <w:divBdr>
            <w:top w:val="none" w:sz="0" w:space="0" w:color="auto"/>
            <w:left w:val="none" w:sz="0" w:space="0" w:color="auto"/>
            <w:bottom w:val="none" w:sz="0" w:space="0" w:color="auto"/>
            <w:right w:val="none" w:sz="0" w:space="0" w:color="auto"/>
          </w:divBdr>
        </w:div>
        <w:div w:id="1619800098">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623615620">
          <w:marLeft w:val="0"/>
          <w:marRight w:val="0"/>
          <w:marTop w:val="0"/>
          <w:marBottom w:val="0"/>
          <w:divBdr>
            <w:top w:val="none" w:sz="0" w:space="0" w:color="auto"/>
            <w:left w:val="none" w:sz="0" w:space="0" w:color="auto"/>
            <w:bottom w:val="none" w:sz="0" w:space="0" w:color="auto"/>
            <w:right w:val="none" w:sz="0" w:space="0" w:color="auto"/>
          </w:divBdr>
        </w:div>
        <w:div w:id="677852968">
          <w:marLeft w:val="0"/>
          <w:marRight w:val="0"/>
          <w:marTop w:val="0"/>
          <w:marBottom w:val="0"/>
          <w:divBdr>
            <w:top w:val="none" w:sz="0" w:space="0" w:color="auto"/>
            <w:left w:val="none" w:sz="0" w:space="0" w:color="auto"/>
            <w:bottom w:val="none" w:sz="0" w:space="0" w:color="auto"/>
            <w:right w:val="none" w:sz="0" w:space="0" w:color="auto"/>
          </w:divBdr>
        </w:div>
        <w:div w:id="570653135">
          <w:marLeft w:val="0"/>
          <w:marRight w:val="0"/>
          <w:marTop w:val="0"/>
          <w:marBottom w:val="0"/>
          <w:divBdr>
            <w:top w:val="none" w:sz="0" w:space="0" w:color="auto"/>
            <w:left w:val="none" w:sz="0" w:space="0" w:color="auto"/>
            <w:bottom w:val="none" w:sz="0" w:space="0" w:color="auto"/>
            <w:right w:val="none" w:sz="0" w:space="0" w:color="auto"/>
          </w:divBdr>
        </w:div>
        <w:div w:id="659622649">
          <w:marLeft w:val="0"/>
          <w:marRight w:val="0"/>
          <w:marTop w:val="0"/>
          <w:marBottom w:val="0"/>
          <w:divBdr>
            <w:top w:val="none" w:sz="0" w:space="0" w:color="auto"/>
            <w:left w:val="none" w:sz="0" w:space="0" w:color="auto"/>
            <w:bottom w:val="none" w:sz="0" w:space="0" w:color="auto"/>
            <w:right w:val="none" w:sz="0" w:space="0" w:color="auto"/>
          </w:divBdr>
        </w:div>
        <w:div w:id="67382655">
          <w:marLeft w:val="0"/>
          <w:marRight w:val="0"/>
          <w:marTop w:val="0"/>
          <w:marBottom w:val="0"/>
          <w:divBdr>
            <w:top w:val="none" w:sz="0" w:space="0" w:color="auto"/>
            <w:left w:val="none" w:sz="0" w:space="0" w:color="auto"/>
            <w:bottom w:val="none" w:sz="0" w:space="0" w:color="auto"/>
            <w:right w:val="none" w:sz="0" w:space="0" w:color="auto"/>
          </w:divBdr>
        </w:div>
        <w:div w:id="1878739001">
          <w:marLeft w:val="0"/>
          <w:marRight w:val="0"/>
          <w:marTop w:val="0"/>
          <w:marBottom w:val="0"/>
          <w:divBdr>
            <w:top w:val="none" w:sz="0" w:space="0" w:color="auto"/>
            <w:left w:val="none" w:sz="0" w:space="0" w:color="auto"/>
            <w:bottom w:val="none" w:sz="0" w:space="0" w:color="auto"/>
            <w:right w:val="none" w:sz="0" w:space="0" w:color="auto"/>
          </w:divBdr>
        </w:div>
        <w:div w:id="1613004705">
          <w:marLeft w:val="0"/>
          <w:marRight w:val="0"/>
          <w:marTop w:val="0"/>
          <w:marBottom w:val="0"/>
          <w:divBdr>
            <w:top w:val="none" w:sz="0" w:space="0" w:color="auto"/>
            <w:left w:val="none" w:sz="0" w:space="0" w:color="auto"/>
            <w:bottom w:val="none" w:sz="0" w:space="0" w:color="auto"/>
            <w:right w:val="none" w:sz="0" w:space="0" w:color="auto"/>
          </w:divBdr>
        </w:div>
        <w:div w:id="1690134867">
          <w:marLeft w:val="0"/>
          <w:marRight w:val="0"/>
          <w:marTop w:val="0"/>
          <w:marBottom w:val="0"/>
          <w:divBdr>
            <w:top w:val="none" w:sz="0" w:space="0" w:color="auto"/>
            <w:left w:val="none" w:sz="0" w:space="0" w:color="auto"/>
            <w:bottom w:val="none" w:sz="0" w:space="0" w:color="auto"/>
            <w:right w:val="none" w:sz="0" w:space="0" w:color="auto"/>
          </w:divBdr>
        </w:div>
        <w:div w:id="761267166">
          <w:marLeft w:val="0"/>
          <w:marRight w:val="0"/>
          <w:marTop w:val="0"/>
          <w:marBottom w:val="0"/>
          <w:divBdr>
            <w:top w:val="none" w:sz="0" w:space="0" w:color="auto"/>
            <w:left w:val="none" w:sz="0" w:space="0" w:color="auto"/>
            <w:bottom w:val="none" w:sz="0" w:space="0" w:color="auto"/>
            <w:right w:val="none" w:sz="0" w:space="0" w:color="auto"/>
          </w:divBdr>
        </w:div>
        <w:div w:id="1725328066">
          <w:marLeft w:val="0"/>
          <w:marRight w:val="0"/>
          <w:marTop w:val="0"/>
          <w:marBottom w:val="0"/>
          <w:divBdr>
            <w:top w:val="none" w:sz="0" w:space="0" w:color="auto"/>
            <w:left w:val="none" w:sz="0" w:space="0" w:color="auto"/>
            <w:bottom w:val="none" w:sz="0" w:space="0" w:color="auto"/>
            <w:right w:val="none" w:sz="0" w:space="0" w:color="auto"/>
          </w:divBdr>
        </w:div>
        <w:div w:id="698818282">
          <w:marLeft w:val="0"/>
          <w:marRight w:val="0"/>
          <w:marTop w:val="0"/>
          <w:marBottom w:val="0"/>
          <w:divBdr>
            <w:top w:val="none" w:sz="0" w:space="0" w:color="auto"/>
            <w:left w:val="none" w:sz="0" w:space="0" w:color="auto"/>
            <w:bottom w:val="none" w:sz="0" w:space="0" w:color="auto"/>
            <w:right w:val="none" w:sz="0" w:space="0" w:color="auto"/>
          </w:divBdr>
        </w:div>
        <w:div w:id="1997562547">
          <w:marLeft w:val="0"/>
          <w:marRight w:val="0"/>
          <w:marTop w:val="0"/>
          <w:marBottom w:val="0"/>
          <w:divBdr>
            <w:top w:val="none" w:sz="0" w:space="0" w:color="auto"/>
            <w:left w:val="none" w:sz="0" w:space="0" w:color="auto"/>
            <w:bottom w:val="none" w:sz="0" w:space="0" w:color="auto"/>
            <w:right w:val="none" w:sz="0" w:space="0" w:color="auto"/>
          </w:divBdr>
        </w:div>
        <w:div w:id="35281067">
          <w:marLeft w:val="0"/>
          <w:marRight w:val="0"/>
          <w:marTop w:val="0"/>
          <w:marBottom w:val="0"/>
          <w:divBdr>
            <w:top w:val="none" w:sz="0" w:space="0" w:color="auto"/>
            <w:left w:val="none" w:sz="0" w:space="0" w:color="auto"/>
            <w:bottom w:val="none" w:sz="0" w:space="0" w:color="auto"/>
            <w:right w:val="none" w:sz="0" w:space="0" w:color="auto"/>
          </w:divBdr>
        </w:div>
      </w:divsChild>
    </w:div>
    <w:div w:id="1329402679">
      <w:bodyDiv w:val="1"/>
      <w:marLeft w:val="0"/>
      <w:marRight w:val="0"/>
      <w:marTop w:val="0"/>
      <w:marBottom w:val="0"/>
      <w:divBdr>
        <w:top w:val="none" w:sz="0" w:space="0" w:color="auto"/>
        <w:left w:val="none" w:sz="0" w:space="0" w:color="auto"/>
        <w:bottom w:val="none" w:sz="0" w:space="0" w:color="auto"/>
        <w:right w:val="none" w:sz="0" w:space="0" w:color="auto"/>
      </w:divBdr>
      <w:divsChild>
        <w:div w:id="2003972418">
          <w:marLeft w:val="0"/>
          <w:marRight w:val="0"/>
          <w:marTop w:val="0"/>
          <w:marBottom w:val="0"/>
          <w:divBdr>
            <w:top w:val="none" w:sz="0" w:space="0" w:color="auto"/>
            <w:left w:val="none" w:sz="0" w:space="0" w:color="auto"/>
            <w:bottom w:val="none" w:sz="0" w:space="0" w:color="auto"/>
            <w:right w:val="none" w:sz="0" w:space="0" w:color="auto"/>
          </w:divBdr>
          <w:divsChild>
            <w:div w:id="1604803984">
              <w:marLeft w:val="0"/>
              <w:marRight w:val="0"/>
              <w:marTop w:val="0"/>
              <w:marBottom w:val="0"/>
              <w:divBdr>
                <w:top w:val="none" w:sz="0" w:space="0" w:color="auto"/>
                <w:left w:val="none" w:sz="0" w:space="0" w:color="auto"/>
                <w:bottom w:val="none" w:sz="0" w:space="0" w:color="auto"/>
                <w:right w:val="none" w:sz="0" w:space="0" w:color="auto"/>
              </w:divBdr>
            </w:div>
            <w:div w:id="1851331695">
              <w:marLeft w:val="0"/>
              <w:marRight w:val="0"/>
              <w:marTop w:val="0"/>
              <w:marBottom w:val="0"/>
              <w:divBdr>
                <w:top w:val="none" w:sz="0" w:space="0" w:color="auto"/>
                <w:left w:val="none" w:sz="0" w:space="0" w:color="auto"/>
                <w:bottom w:val="none" w:sz="0" w:space="0" w:color="auto"/>
                <w:right w:val="none" w:sz="0" w:space="0" w:color="auto"/>
              </w:divBdr>
            </w:div>
            <w:div w:id="1712336394">
              <w:marLeft w:val="0"/>
              <w:marRight w:val="0"/>
              <w:marTop w:val="0"/>
              <w:marBottom w:val="0"/>
              <w:divBdr>
                <w:top w:val="none" w:sz="0" w:space="0" w:color="auto"/>
                <w:left w:val="none" w:sz="0" w:space="0" w:color="auto"/>
                <w:bottom w:val="none" w:sz="0" w:space="0" w:color="auto"/>
                <w:right w:val="none" w:sz="0" w:space="0" w:color="auto"/>
              </w:divBdr>
            </w:div>
            <w:div w:id="947857302">
              <w:marLeft w:val="0"/>
              <w:marRight w:val="0"/>
              <w:marTop w:val="0"/>
              <w:marBottom w:val="0"/>
              <w:divBdr>
                <w:top w:val="none" w:sz="0" w:space="0" w:color="auto"/>
                <w:left w:val="none" w:sz="0" w:space="0" w:color="auto"/>
                <w:bottom w:val="none" w:sz="0" w:space="0" w:color="auto"/>
                <w:right w:val="none" w:sz="0" w:space="0" w:color="auto"/>
              </w:divBdr>
            </w:div>
            <w:div w:id="908033220">
              <w:marLeft w:val="0"/>
              <w:marRight w:val="0"/>
              <w:marTop w:val="0"/>
              <w:marBottom w:val="0"/>
              <w:divBdr>
                <w:top w:val="none" w:sz="0" w:space="0" w:color="auto"/>
                <w:left w:val="none" w:sz="0" w:space="0" w:color="auto"/>
                <w:bottom w:val="none" w:sz="0" w:space="0" w:color="auto"/>
                <w:right w:val="none" w:sz="0" w:space="0" w:color="auto"/>
              </w:divBdr>
            </w:div>
            <w:div w:id="554240808">
              <w:marLeft w:val="0"/>
              <w:marRight w:val="0"/>
              <w:marTop w:val="0"/>
              <w:marBottom w:val="0"/>
              <w:divBdr>
                <w:top w:val="none" w:sz="0" w:space="0" w:color="auto"/>
                <w:left w:val="none" w:sz="0" w:space="0" w:color="auto"/>
                <w:bottom w:val="none" w:sz="0" w:space="0" w:color="auto"/>
                <w:right w:val="none" w:sz="0" w:space="0" w:color="auto"/>
              </w:divBdr>
            </w:div>
            <w:div w:id="2094475057">
              <w:marLeft w:val="0"/>
              <w:marRight w:val="0"/>
              <w:marTop w:val="0"/>
              <w:marBottom w:val="0"/>
              <w:divBdr>
                <w:top w:val="none" w:sz="0" w:space="0" w:color="auto"/>
                <w:left w:val="none" w:sz="0" w:space="0" w:color="auto"/>
                <w:bottom w:val="none" w:sz="0" w:space="0" w:color="auto"/>
                <w:right w:val="none" w:sz="0" w:space="0" w:color="auto"/>
              </w:divBdr>
            </w:div>
            <w:div w:id="350031395">
              <w:marLeft w:val="0"/>
              <w:marRight w:val="0"/>
              <w:marTop w:val="0"/>
              <w:marBottom w:val="0"/>
              <w:divBdr>
                <w:top w:val="none" w:sz="0" w:space="0" w:color="auto"/>
                <w:left w:val="none" w:sz="0" w:space="0" w:color="auto"/>
                <w:bottom w:val="none" w:sz="0" w:space="0" w:color="auto"/>
                <w:right w:val="none" w:sz="0" w:space="0" w:color="auto"/>
              </w:divBdr>
            </w:div>
            <w:div w:id="1471090408">
              <w:marLeft w:val="0"/>
              <w:marRight w:val="0"/>
              <w:marTop w:val="0"/>
              <w:marBottom w:val="0"/>
              <w:divBdr>
                <w:top w:val="none" w:sz="0" w:space="0" w:color="auto"/>
                <w:left w:val="none" w:sz="0" w:space="0" w:color="auto"/>
                <w:bottom w:val="none" w:sz="0" w:space="0" w:color="auto"/>
                <w:right w:val="none" w:sz="0" w:space="0" w:color="auto"/>
              </w:divBdr>
            </w:div>
            <w:div w:id="1786078980">
              <w:marLeft w:val="0"/>
              <w:marRight w:val="0"/>
              <w:marTop w:val="0"/>
              <w:marBottom w:val="0"/>
              <w:divBdr>
                <w:top w:val="none" w:sz="0" w:space="0" w:color="auto"/>
                <w:left w:val="none" w:sz="0" w:space="0" w:color="auto"/>
                <w:bottom w:val="none" w:sz="0" w:space="0" w:color="auto"/>
                <w:right w:val="none" w:sz="0" w:space="0" w:color="auto"/>
              </w:divBdr>
            </w:div>
            <w:div w:id="746462277">
              <w:marLeft w:val="0"/>
              <w:marRight w:val="0"/>
              <w:marTop w:val="0"/>
              <w:marBottom w:val="0"/>
              <w:divBdr>
                <w:top w:val="none" w:sz="0" w:space="0" w:color="auto"/>
                <w:left w:val="none" w:sz="0" w:space="0" w:color="auto"/>
                <w:bottom w:val="none" w:sz="0" w:space="0" w:color="auto"/>
                <w:right w:val="none" w:sz="0" w:space="0" w:color="auto"/>
              </w:divBdr>
            </w:div>
            <w:div w:id="76489134">
              <w:marLeft w:val="0"/>
              <w:marRight w:val="0"/>
              <w:marTop w:val="0"/>
              <w:marBottom w:val="0"/>
              <w:divBdr>
                <w:top w:val="none" w:sz="0" w:space="0" w:color="auto"/>
                <w:left w:val="none" w:sz="0" w:space="0" w:color="auto"/>
                <w:bottom w:val="none" w:sz="0" w:space="0" w:color="auto"/>
                <w:right w:val="none" w:sz="0" w:space="0" w:color="auto"/>
              </w:divBdr>
            </w:div>
            <w:div w:id="822312196">
              <w:marLeft w:val="0"/>
              <w:marRight w:val="0"/>
              <w:marTop w:val="0"/>
              <w:marBottom w:val="0"/>
              <w:divBdr>
                <w:top w:val="none" w:sz="0" w:space="0" w:color="auto"/>
                <w:left w:val="none" w:sz="0" w:space="0" w:color="auto"/>
                <w:bottom w:val="none" w:sz="0" w:space="0" w:color="auto"/>
                <w:right w:val="none" w:sz="0" w:space="0" w:color="auto"/>
              </w:divBdr>
            </w:div>
            <w:div w:id="606739245">
              <w:marLeft w:val="0"/>
              <w:marRight w:val="0"/>
              <w:marTop w:val="0"/>
              <w:marBottom w:val="0"/>
              <w:divBdr>
                <w:top w:val="none" w:sz="0" w:space="0" w:color="auto"/>
                <w:left w:val="none" w:sz="0" w:space="0" w:color="auto"/>
                <w:bottom w:val="none" w:sz="0" w:space="0" w:color="auto"/>
                <w:right w:val="none" w:sz="0" w:space="0" w:color="auto"/>
              </w:divBdr>
            </w:div>
            <w:div w:id="557085374">
              <w:marLeft w:val="0"/>
              <w:marRight w:val="0"/>
              <w:marTop w:val="0"/>
              <w:marBottom w:val="0"/>
              <w:divBdr>
                <w:top w:val="none" w:sz="0" w:space="0" w:color="auto"/>
                <w:left w:val="none" w:sz="0" w:space="0" w:color="auto"/>
                <w:bottom w:val="none" w:sz="0" w:space="0" w:color="auto"/>
                <w:right w:val="none" w:sz="0" w:space="0" w:color="auto"/>
              </w:divBdr>
            </w:div>
            <w:div w:id="489172635">
              <w:marLeft w:val="0"/>
              <w:marRight w:val="0"/>
              <w:marTop w:val="0"/>
              <w:marBottom w:val="0"/>
              <w:divBdr>
                <w:top w:val="none" w:sz="0" w:space="0" w:color="auto"/>
                <w:left w:val="none" w:sz="0" w:space="0" w:color="auto"/>
                <w:bottom w:val="none" w:sz="0" w:space="0" w:color="auto"/>
                <w:right w:val="none" w:sz="0" w:space="0" w:color="auto"/>
              </w:divBdr>
            </w:div>
            <w:div w:id="2146383295">
              <w:marLeft w:val="0"/>
              <w:marRight w:val="0"/>
              <w:marTop w:val="0"/>
              <w:marBottom w:val="0"/>
              <w:divBdr>
                <w:top w:val="none" w:sz="0" w:space="0" w:color="auto"/>
                <w:left w:val="none" w:sz="0" w:space="0" w:color="auto"/>
                <w:bottom w:val="none" w:sz="0" w:space="0" w:color="auto"/>
                <w:right w:val="none" w:sz="0" w:space="0" w:color="auto"/>
              </w:divBdr>
            </w:div>
            <w:div w:id="1765417755">
              <w:marLeft w:val="0"/>
              <w:marRight w:val="0"/>
              <w:marTop w:val="0"/>
              <w:marBottom w:val="0"/>
              <w:divBdr>
                <w:top w:val="none" w:sz="0" w:space="0" w:color="auto"/>
                <w:left w:val="none" w:sz="0" w:space="0" w:color="auto"/>
                <w:bottom w:val="none" w:sz="0" w:space="0" w:color="auto"/>
                <w:right w:val="none" w:sz="0" w:space="0" w:color="auto"/>
              </w:divBdr>
            </w:div>
            <w:div w:id="1384325132">
              <w:marLeft w:val="0"/>
              <w:marRight w:val="0"/>
              <w:marTop w:val="0"/>
              <w:marBottom w:val="0"/>
              <w:divBdr>
                <w:top w:val="none" w:sz="0" w:space="0" w:color="auto"/>
                <w:left w:val="none" w:sz="0" w:space="0" w:color="auto"/>
                <w:bottom w:val="none" w:sz="0" w:space="0" w:color="auto"/>
                <w:right w:val="none" w:sz="0" w:space="0" w:color="auto"/>
              </w:divBdr>
            </w:div>
            <w:div w:id="115417820">
              <w:marLeft w:val="0"/>
              <w:marRight w:val="0"/>
              <w:marTop w:val="0"/>
              <w:marBottom w:val="0"/>
              <w:divBdr>
                <w:top w:val="none" w:sz="0" w:space="0" w:color="auto"/>
                <w:left w:val="none" w:sz="0" w:space="0" w:color="auto"/>
                <w:bottom w:val="none" w:sz="0" w:space="0" w:color="auto"/>
                <w:right w:val="none" w:sz="0" w:space="0" w:color="auto"/>
              </w:divBdr>
            </w:div>
            <w:div w:id="1870292503">
              <w:marLeft w:val="0"/>
              <w:marRight w:val="0"/>
              <w:marTop w:val="0"/>
              <w:marBottom w:val="0"/>
              <w:divBdr>
                <w:top w:val="none" w:sz="0" w:space="0" w:color="auto"/>
                <w:left w:val="none" w:sz="0" w:space="0" w:color="auto"/>
                <w:bottom w:val="none" w:sz="0" w:space="0" w:color="auto"/>
                <w:right w:val="none" w:sz="0" w:space="0" w:color="auto"/>
              </w:divBdr>
            </w:div>
            <w:div w:id="526060722">
              <w:marLeft w:val="0"/>
              <w:marRight w:val="0"/>
              <w:marTop w:val="0"/>
              <w:marBottom w:val="0"/>
              <w:divBdr>
                <w:top w:val="none" w:sz="0" w:space="0" w:color="auto"/>
                <w:left w:val="none" w:sz="0" w:space="0" w:color="auto"/>
                <w:bottom w:val="none" w:sz="0" w:space="0" w:color="auto"/>
                <w:right w:val="none" w:sz="0" w:space="0" w:color="auto"/>
              </w:divBdr>
            </w:div>
            <w:div w:id="348416196">
              <w:marLeft w:val="0"/>
              <w:marRight w:val="0"/>
              <w:marTop w:val="0"/>
              <w:marBottom w:val="0"/>
              <w:divBdr>
                <w:top w:val="none" w:sz="0" w:space="0" w:color="auto"/>
                <w:left w:val="none" w:sz="0" w:space="0" w:color="auto"/>
                <w:bottom w:val="none" w:sz="0" w:space="0" w:color="auto"/>
                <w:right w:val="none" w:sz="0" w:space="0" w:color="auto"/>
              </w:divBdr>
            </w:div>
            <w:div w:id="1326664097">
              <w:marLeft w:val="0"/>
              <w:marRight w:val="0"/>
              <w:marTop w:val="0"/>
              <w:marBottom w:val="0"/>
              <w:divBdr>
                <w:top w:val="none" w:sz="0" w:space="0" w:color="auto"/>
                <w:left w:val="none" w:sz="0" w:space="0" w:color="auto"/>
                <w:bottom w:val="none" w:sz="0" w:space="0" w:color="auto"/>
                <w:right w:val="none" w:sz="0" w:space="0" w:color="auto"/>
              </w:divBdr>
            </w:div>
            <w:div w:id="1299068486">
              <w:marLeft w:val="0"/>
              <w:marRight w:val="0"/>
              <w:marTop w:val="0"/>
              <w:marBottom w:val="0"/>
              <w:divBdr>
                <w:top w:val="none" w:sz="0" w:space="0" w:color="auto"/>
                <w:left w:val="none" w:sz="0" w:space="0" w:color="auto"/>
                <w:bottom w:val="none" w:sz="0" w:space="0" w:color="auto"/>
                <w:right w:val="none" w:sz="0" w:space="0" w:color="auto"/>
              </w:divBdr>
            </w:div>
            <w:div w:id="821895058">
              <w:marLeft w:val="0"/>
              <w:marRight w:val="0"/>
              <w:marTop w:val="0"/>
              <w:marBottom w:val="0"/>
              <w:divBdr>
                <w:top w:val="none" w:sz="0" w:space="0" w:color="auto"/>
                <w:left w:val="none" w:sz="0" w:space="0" w:color="auto"/>
                <w:bottom w:val="none" w:sz="0" w:space="0" w:color="auto"/>
                <w:right w:val="none" w:sz="0" w:space="0" w:color="auto"/>
              </w:divBdr>
            </w:div>
            <w:div w:id="1023240927">
              <w:marLeft w:val="0"/>
              <w:marRight w:val="0"/>
              <w:marTop w:val="0"/>
              <w:marBottom w:val="0"/>
              <w:divBdr>
                <w:top w:val="none" w:sz="0" w:space="0" w:color="auto"/>
                <w:left w:val="none" w:sz="0" w:space="0" w:color="auto"/>
                <w:bottom w:val="none" w:sz="0" w:space="0" w:color="auto"/>
                <w:right w:val="none" w:sz="0" w:space="0" w:color="auto"/>
              </w:divBdr>
            </w:div>
            <w:div w:id="317150495">
              <w:marLeft w:val="0"/>
              <w:marRight w:val="0"/>
              <w:marTop w:val="0"/>
              <w:marBottom w:val="0"/>
              <w:divBdr>
                <w:top w:val="none" w:sz="0" w:space="0" w:color="auto"/>
                <w:left w:val="none" w:sz="0" w:space="0" w:color="auto"/>
                <w:bottom w:val="none" w:sz="0" w:space="0" w:color="auto"/>
                <w:right w:val="none" w:sz="0" w:space="0" w:color="auto"/>
              </w:divBdr>
            </w:div>
            <w:div w:id="661473097">
              <w:marLeft w:val="0"/>
              <w:marRight w:val="0"/>
              <w:marTop w:val="0"/>
              <w:marBottom w:val="0"/>
              <w:divBdr>
                <w:top w:val="none" w:sz="0" w:space="0" w:color="auto"/>
                <w:left w:val="none" w:sz="0" w:space="0" w:color="auto"/>
                <w:bottom w:val="none" w:sz="0" w:space="0" w:color="auto"/>
                <w:right w:val="none" w:sz="0" w:space="0" w:color="auto"/>
              </w:divBdr>
            </w:div>
            <w:div w:id="1189761685">
              <w:marLeft w:val="0"/>
              <w:marRight w:val="0"/>
              <w:marTop w:val="0"/>
              <w:marBottom w:val="0"/>
              <w:divBdr>
                <w:top w:val="none" w:sz="0" w:space="0" w:color="auto"/>
                <w:left w:val="none" w:sz="0" w:space="0" w:color="auto"/>
                <w:bottom w:val="none" w:sz="0" w:space="0" w:color="auto"/>
                <w:right w:val="none" w:sz="0" w:space="0" w:color="auto"/>
              </w:divBdr>
            </w:div>
            <w:div w:id="788163366">
              <w:marLeft w:val="0"/>
              <w:marRight w:val="0"/>
              <w:marTop w:val="0"/>
              <w:marBottom w:val="0"/>
              <w:divBdr>
                <w:top w:val="none" w:sz="0" w:space="0" w:color="auto"/>
                <w:left w:val="none" w:sz="0" w:space="0" w:color="auto"/>
                <w:bottom w:val="none" w:sz="0" w:space="0" w:color="auto"/>
                <w:right w:val="none" w:sz="0" w:space="0" w:color="auto"/>
              </w:divBdr>
            </w:div>
            <w:div w:id="703870583">
              <w:marLeft w:val="0"/>
              <w:marRight w:val="0"/>
              <w:marTop w:val="0"/>
              <w:marBottom w:val="0"/>
              <w:divBdr>
                <w:top w:val="none" w:sz="0" w:space="0" w:color="auto"/>
                <w:left w:val="none" w:sz="0" w:space="0" w:color="auto"/>
                <w:bottom w:val="none" w:sz="0" w:space="0" w:color="auto"/>
                <w:right w:val="none" w:sz="0" w:space="0" w:color="auto"/>
              </w:divBdr>
            </w:div>
            <w:div w:id="141822865">
              <w:marLeft w:val="0"/>
              <w:marRight w:val="0"/>
              <w:marTop w:val="0"/>
              <w:marBottom w:val="0"/>
              <w:divBdr>
                <w:top w:val="none" w:sz="0" w:space="0" w:color="auto"/>
                <w:left w:val="none" w:sz="0" w:space="0" w:color="auto"/>
                <w:bottom w:val="none" w:sz="0" w:space="0" w:color="auto"/>
                <w:right w:val="none" w:sz="0" w:space="0" w:color="auto"/>
              </w:divBdr>
            </w:div>
            <w:div w:id="904297656">
              <w:marLeft w:val="0"/>
              <w:marRight w:val="0"/>
              <w:marTop w:val="0"/>
              <w:marBottom w:val="0"/>
              <w:divBdr>
                <w:top w:val="none" w:sz="0" w:space="0" w:color="auto"/>
                <w:left w:val="none" w:sz="0" w:space="0" w:color="auto"/>
                <w:bottom w:val="none" w:sz="0" w:space="0" w:color="auto"/>
                <w:right w:val="none" w:sz="0" w:space="0" w:color="auto"/>
              </w:divBdr>
            </w:div>
            <w:div w:id="1095593790">
              <w:marLeft w:val="0"/>
              <w:marRight w:val="0"/>
              <w:marTop w:val="0"/>
              <w:marBottom w:val="0"/>
              <w:divBdr>
                <w:top w:val="none" w:sz="0" w:space="0" w:color="auto"/>
                <w:left w:val="none" w:sz="0" w:space="0" w:color="auto"/>
                <w:bottom w:val="none" w:sz="0" w:space="0" w:color="auto"/>
                <w:right w:val="none" w:sz="0" w:space="0" w:color="auto"/>
              </w:divBdr>
            </w:div>
            <w:div w:id="1410494083">
              <w:marLeft w:val="0"/>
              <w:marRight w:val="0"/>
              <w:marTop w:val="0"/>
              <w:marBottom w:val="0"/>
              <w:divBdr>
                <w:top w:val="none" w:sz="0" w:space="0" w:color="auto"/>
                <w:left w:val="none" w:sz="0" w:space="0" w:color="auto"/>
                <w:bottom w:val="none" w:sz="0" w:space="0" w:color="auto"/>
                <w:right w:val="none" w:sz="0" w:space="0" w:color="auto"/>
              </w:divBdr>
            </w:div>
            <w:div w:id="950090941">
              <w:marLeft w:val="0"/>
              <w:marRight w:val="0"/>
              <w:marTop w:val="0"/>
              <w:marBottom w:val="0"/>
              <w:divBdr>
                <w:top w:val="none" w:sz="0" w:space="0" w:color="auto"/>
                <w:left w:val="none" w:sz="0" w:space="0" w:color="auto"/>
                <w:bottom w:val="none" w:sz="0" w:space="0" w:color="auto"/>
                <w:right w:val="none" w:sz="0" w:space="0" w:color="auto"/>
              </w:divBdr>
            </w:div>
            <w:div w:id="1247498661">
              <w:marLeft w:val="0"/>
              <w:marRight w:val="0"/>
              <w:marTop w:val="0"/>
              <w:marBottom w:val="0"/>
              <w:divBdr>
                <w:top w:val="none" w:sz="0" w:space="0" w:color="auto"/>
                <w:left w:val="none" w:sz="0" w:space="0" w:color="auto"/>
                <w:bottom w:val="none" w:sz="0" w:space="0" w:color="auto"/>
                <w:right w:val="none" w:sz="0" w:space="0" w:color="auto"/>
              </w:divBdr>
            </w:div>
            <w:div w:id="1134912333">
              <w:marLeft w:val="0"/>
              <w:marRight w:val="0"/>
              <w:marTop w:val="0"/>
              <w:marBottom w:val="0"/>
              <w:divBdr>
                <w:top w:val="none" w:sz="0" w:space="0" w:color="auto"/>
                <w:left w:val="none" w:sz="0" w:space="0" w:color="auto"/>
                <w:bottom w:val="none" w:sz="0" w:space="0" w:color="auto"/>
                <w:right w:val="none" w:sz="0" w:space="0" w:color="auto"/>
              </w:divBdr>
            </w:div>
            <w:div w:id="408038563">
              <w:marLeft w:val="0"/>
              <w:marRight w:val="0"/>
              <w:marTop w:val="0"/>
              <w:marBottom w:val="0"/>
              <w:divBdr>
                <w:top w:val="none" w:sz="0" w:space="0" w:color="auto"/>
                <w:left w:val="none" w:sz="0" w:space="0" w:color="auto"/>
                <w:bottom w:val="none" w:sz="0" w:space="0" w:color="auto"/>
                <w:right w:val="none" w:sz="0" w:space="0" w:color="auto"/>
              </w:divBdr>
            </w:div>
            <w:div w:id="2071422366">
              <w:marLeft w:val="0"/>
              <w:marRight w:val="0"/>
              <w:marTop w:val="0"/>
              <w:marBottom w:val="0"/>
              <w:divBdr>
                <w:top w:val="none" w:sz="0" w:space="0" w:color="auto"/>
                <w:left w:val="none" w:sz="0" w:space="0" w:color="auto"/>
                <w:bottom w:val="none" w:sz="0" w:space="0" w:color="auto"/>
                <w:right w:val="none" w:sz="0" w:space="0" w:color="auto"/>
              </w:divBdr>
            </w:div>
            <w:div w:id="205920930">
              <w:marLeft w:val="0"/>
              <w:marRight w:val="0"/>
              <w:marTop w:val="0"/>
              <w:marBottom w:val="0"/>
              <w:divBdr>
                <w:top w:val="none" w:sz="0" w:space="0" w:color="auto"/>
                <w:left w:val="none" w:sz="0" w:space="0" w:color="auto"/>
                <w:bottom w:val="none" w:sz="0" w:space="0" w:color="auto"/>
                <w:right w:val="none" w:sz="0" w:space="0" w:color="auto"/>
              </w:divBdr>
            </w:div>
            <w:div w:id="973213964">
              <w:marLeft w:val="0"/>
              <w:marRight w:val="0"/>
              <w:marTop w:val="0"/>
              <w:marBottom w:val="0"/>
              <w:divBdr>
                <w:top w:val="none" w:sz="0" w:space="0" w:color="auto"/>
                <w:left w:val="none" w:sz="0" w:space="0" w:color="auto"/>
                <w:bottom w:val="none" w:sz="0" w:space="0" w:color="auto"/>
                <w:right w:val="none" w:sz="0" w:space="0" w:color="auto"/>
              </w:divBdr>
            </w:div>
            <w:div w:id="303119933">
              <w:marLeft w:val="0"/>
              <w:marRight w:val="0"/>
              <w:marTop w:val="0"/>
              <w:marBottom w:val="0"/>
              <w:divBdr>
                <w:top w:val="none" w:sz="0" w:space="0" w:color="auto"/>
                <w:left w:val="none" w:sz="0" w:space="0" w:color="auto"/>
                <w:bottom w:val="none" w:sz="0" w:space="0" w:color="auto"/>
                <w:right w:val="none" w:sz="0" w:space="0" w:color="auto"/>
              </w:divBdr>
            </w:div>
            <w:div w:id="1241332029">
              <w:marLeft w:val="0"/>
              <w:marRight w:val="0"/>
              <w:marTop w:val="0"/>
              <w:marBottom w:val="0"/>
              <w:divBdr>
                <w:top w:val="none" w:sz="0" w:space="0" w:color="auto"/>
                <w:left w:val="none" w:sz="0" w:space="0" w:color="auto"/>
                <w:bottom w:val="none" w:sz="0" w:space="0" w:color="auto"/>
                <w:right w:val="none" w:sz="0" w:space="0" w:color="auto"/>
              </w:divBdr>
            </w:div>
            <w:div w:id="1848977938">
              <w:marLeft w:val="0"/>
              <w:marRight w:val="0"/>
              <w:marTop w:val="0"/>
              <w:marBottom w:val="0"/>
              <w:divBdr>
                <w:top w:val="none" w:sz="0" w:space="0" w:color="auto"/>
                <w:left w:val="none" w:sz="0" w:space="0" w:color="auto"/>
                <w:bottom w:val="none" w:sz="0" w:space="0" w:color="auto"/>
                <w:right w:val="none" w:sz="0" w:space="0" w:color="auto"/>
              </w:divBdr>
            </w:div>
            <w:div w:id="54739599">
              <w:marLeft w:val="0"/>
              <w:marRight w:val="0"/>
              <w:marTop w:val="0"/>
              <w:marBottom w:val="0"/>
              <w:divBdr>
                <w:top w:val="none" w:sz="0" w:space="0" w:color="auto"/>
                <w:left w:val="none" w:sz="0" w:space="0" w:color="auto"/>
                <w:bottom w:val="none" w:sz="0" w:space="0" w:color="auto"/>
                <w:right w:val="none" w:sz="0" w:space="0" w:color="auto"/>
              </w:divBdr>
            </w:div>
            <w:div w:id="99642669">
              <w:marLeft w:val="0"/>
              <w:marRight w:val="0"/>
              <w:marTop w:val="0"/>
              <w:marBottom w:val="0"/>
              <w:divBdr>
                <w:top w:val="none" w:sz="0" w:space="0" w:color="auto"/>
                <w:left w:val="none" w:sz="0" w:space="0" w:color="auto"/>
                <w:bottom w:val="none" w:sz="0" w:space="0" w:color="auto"/>
                <w:right w:val="none" w:sz="0" w:space="0" w:color="auto"/>
              </w:divBdr>
            </w:div>
            <w:div w:id="130364424">
              <w:marLeft w:val="0"/>
              <w:marRight w:val="0"/>
              <w:marTop w:val="0"/>
              <w:marBottom w:val="0"/>
              <w:divBdr>
                <w:top w:val="none" w:sz="0" w:space="0" w:color="auto"/>
                <w:left w:val="none" w:sz="0" w:space="0" w:color="auto"/>
                <w:bottom w:val="none" w:sz="0" w:space="0" w:color="auto"/>
                <w:right w:val="none" w:sz="0" w:space="0" w:color="auto"/>
              </w:divBdr>
            </w:div>
            <w:div w:id="477457846">
              <w:marLeft w:val="0"/>
              <w:marRight w:val="0"/>
              <w:marTop w:val="0"/>
              <w:marBottom w:val="0"/>
              <w:divBdr>
                <w:top w:val="none" w:sz="0" w:space="0" w:color="auto"/>
                <w:left w:val="none" w:sz="0" w:space="0" w:color="auto"/>
                <w:bottom w:val="none" w:sz="0" w:space="0" w:color="auto"/>
                <w:right w:val="none" w:sz="0" w:space="0" w:color="auto"/>
              </w:divBdr>
            </w:div>
            <w:div w:id="390807920">
              <w:marLeft w:val="0"/>
              <w:marRight w:val="0"/>
              <w:marTop w:val="0"/>
              <w:marBottom w:val="0"/>
              <w:divBdr>
                <w:top w:val="none" w:sz="0" w:space="0" w:color="auto"/>
                <w:left w:val="none" w:sz="0" w:space="0" w:color="auto"/>
                <w:bottom w:val="none" w:sz="0" w:space="0" w:color="auto"/>
                <w:right w:val="none" w:sz="0" w:space="0" w:color="auto"/>
              </w:divBdr>
            </w:div>
            <w:div w:id="225144262">
              <w:marLeft w:val="0"/>
              <w:marRight w:val="0"/>
              <w:marTop w:val="0"/>
              <w:marBottom w:val="0"/>
              <w:divBdr>
                <w:top w:val="none" w:sz="0" w:space="0" w:color="auto"/>
                <w:left w:val="none" w:sz="0" w:space="0" w:color="auto"/>
                <w:bottom w:val="none" w:sz="0" w:space="0" w:color="auto"/>
                <w:right w:val="none" w:sz="0" w:space="0" w:color="auto"/>
              </w:divBdr>
            </w:div>
            <w:div w:id="1866940686">
              <w:marLeft w:val="0"/>
              <w:marRight w:val="0"/>
              <w:marTop w:val="0"/>
              <w:marBottom w:val="0"/>
              <w:divBdr>
                <w:top w:val="none" w:sz="0" w:space="0" w:color="auto"/>
                <w:left w:val="none" w:sz="0" w:space="0" w:color="auto"/>
                <w:bottom w:val="none" w:sz="0" w:space="0" w:color="auto"/>
                <w:right w:val="none" w:sz="0" w:space="0" w:color="auto"/>
              </w:divBdr>
            </w:div>
            <w:div w:id="1596791258">
              <w:marLeft w:val="0"/>
              <w:marRight w:val="0"/>
              <w:marTop w:val="0"/>
              <w:marBottom w:val="0"/>
              <w:divBdr>
                <w:top w:val="none" w:sz="0" w:space="0" w:color="auto"/>
                <w:left w:val="none" w:sz="0" w:space="0" w:color="auto"/>
                <w:bottom w:val="none" w:sz="0" w:space="0" w:color="auto"/>
                <w:right w:val="none" w:sz="0" w:space="0" w:color="auto"/>
              </w:divBdr>
            </w:div>
            <w:div w:id="1608581814">
              <w:marLeft w:val="0"/>
              <w:marRight w:val="0"/>
              <w:marTop w:val="0"/>
              <w:marBottom w:val="0"/>
              <w:divBdr>
                <w:top w:val="none" w:sz="0" w:space="0" w:color="auto"/>
                <w:left w:val="none" w:sz="0" w:space="0" w:color="auto"/>
                <w:bottom w:val="none" w:sz="0" w:space="0" w:color="auto"/>
                <w:right w:val="none" w:sz="0" w:space="0" w:color="auto"/>
              </w:divBdr>
            </w:div>
            <w:div w:id="334384584">
              <w:marLeft w:val="0"/>
              <w:marRight w:val="0"/>
              <w:marTop w:val="0"/>
              <w:marBottom w:val="0"/>
              <w:divBdr>
                <w:top w:val="none" w:sz="0" w:space="0" w:color="auto"/>
                <w:left w:val="none" w:sz="0" w:space="0" w:color="auto"/>
                <w:bottom w:val="none" w:sz="0" w:space="0" w:color="auto"/>
                <w:right w:val="none" w:sz="0" w:space="0" w:color="auto"/>
              </w:divBdr>
            </w:div>
            <w:div w:id="461189963">
              <w:marLeft w:val="0"/>
              <w:marRight w:val="0"/>
              <w:marTop w:val="0"/>
              <w:marBottom w:val="0"/>
              <w:divBdr>
                <w:top w:val="none" w:sz="0" w:space="0" w:color="auto"/>
                <w:left w:val="none" w:sz="0" w:space="0" w:color="auto"/>
                <w:bottom w:val="none" w:sz="0" w:space="0" w:color="auto"/>
                <w:right w:val="none" w:sz="0" w:space="0" w:color="auto"/>
              </w:divBdr>
            </w:div>
            <w:div w:id="1727022938">
              <w:marLeft w:val="0"/>
              <w:marRight w:val="0"/>
              <w:marTop w:val="0"/>
              <w:marBottom w:val="0"/>
              <w:divBdr>
                <w:top w:val="none" w:sz="0" w:space="0" w:color="auto"/>
                <w:left w:val="none" w:sz="0" w:space="0" w:color="auto"/>
                <w:bottom w:val="none" w:sz="0" w:space="0" w:color="auto"/>
                <w:right w:val="none" w:sz="0" w:space="0" w:color="auto"/>
              </w:divBdr>
            </w:div>
            <w:div w:id="1612399582">
              <w:marLeft w:val="0"/>
              <w:marRight w:val="0"/>
              <w:marTop w:val="0"/>
              <w:marBottom w:val="0"/>
              <w:divBdr>
                <w:top w:val="none" w:sz="0" w:space="0" w:color="auto"/>
                <w:left w:val="none" w:sz="0" w:space="0" w:color="auto"/>
                <w:bottom w:val="none" w:sz="0" w:space="0" w:color="auto"/>
                <w:right w:val="none" w:sz="0" w:space="0" w:color="auto"/>
              </w:divBdr>
            </w:div>
            <w:div w:id="1249656156">
              <w:marLeft w:val="0"/>
              <w:marRight w:val="0"/>
              <w:marTop w:val="0"/>
              <w:marBottom w:val="0"/>
              <w:divBdr>
                <w:top w:val="none" w:sz="0" w:space="0" w:color="auto"/>
                <w:left w:val="none" w:sz="0" w:space="0" w:color="auto"/>
                <w:bottom w:val="none" w:sz="0" w:space="0" w:color="auto"/>
                <w:right w:val="none" w:sz="0" w:space="0" w:color="auto"/>
              </w:divBdr>
            </w:div>
            <w:div w:id="306593587">
              <w:marLeft w:val="0"/>
              <w:marRight w:val="0"/>
              <w:marTop w:val="0"/>
              <w:marBottom w:val="0"/>
              <w:divBdr>
                <w:top w:val="none" w:sz="0" w:space="0" w:color="auto"/>
                <w:left w:val="none" w:sz="0" w:space="0" w:color="auto"/>
                <w:bottom w:val="none" w:sz="0" w:space="0" w:color="auto"/>
                <w:right w:val="none" w:sz="0" w:space="0" w:color="auto"/>
              </w:divBdr>
            </w:div>
            <w:div w:id="868104869">
              <w:marLeft w:val="0"/>
              <w:marRight w:val="0"/>
              <w:marTop w:val="0"/>
              <w:marBottom w:val="0"/>
              <w:divBdr>
                <w:top w:val="none" w:sz="0" w:space="0" w:color="auto"/>
                <w:left w:val="none" w:sz="0" w:space="0" w:color="auto"/>
                <w:bottom w:val="none" w:sz="0" w:space="0" w:color="auto"/>
                <w:right w:val="none" w:sz="0" w:space="0" w:color="auto"/>
              </w:divBdr>
            </w:div>
            <w:div w:id="1917091112">
              <w:marLeft w:val="0"/>
              <w:marRight w:val="0"/>
              <w:marTop w:val="0"/>
              <w:marBottom w:val="0"/>
              <w:divBdr>
                <w:top w:val="none" w:sz="0" w:space="0" w:color="auto"/>
                <w:left w:val="none" w:sz="0" w:space="0" w:color="auto"/>
                <w:bottom w:val="none" w:sz="0" w:space="0" w:color="auto"/>
                <w:right w:val="none" w:sz="0" w:space="0" w:color="auto"/>
              </w:divBdr>
            </w:div>
            <w:div w:id="77404195">
              <w:marLeft w:val="0"/>
              <w:marRight w:val="0"/>
              <w:marTop w:val="0"/>
              <w:marBottom w:val="0"/>
              <w:divBdr>
                <w:top w:val="none" w:sz="0" w:space="0" w:color="auto"/>
                <w:left w:val="none" w:sz="0" w:space="0" w:color="auto"/>
                <w:bottom w:val="none" w:sz="0" w:space="0" w:color="auto"/>
                <w:right w:val="none" w:sz="0" w:space="0" w:color="auto"/>
              </w:divBdr>
            </w:div>
            <w:div w:id="2125879782">
              <w:marLeft w:val="0"/>
              <w:marRight w:val="0"/>
              <w:marTop w:val="0"/>
              <w:marBottom w:val="0"/>
              <w:divBdr>
                <w:top w:val="none" w:sz="0" w:space="0" w:color="auto"/>
                <w:left w:val="none" w:sz="0" w:space="0" w:color="auto"/>
                <w:bottom w:val="none" w:sz="0" w:space="0" w:color="auto"/>
                <w:right w:val="none" w:sz="0" w:space="0" w:color="auto"/>
              </w:divBdr>
            </w:div>
            <w:div w:id="1970236910">
              <w:marLeft w:val="0"/>
              <w:marRight w:val="0"/>
              <w:marTop w:val="0"/>
              <w:marBottom w:val="0"/>
              <w:divBdr>
                <w:top w:val="none" w:sz="0" w:space="0" w:color="auto"/>
                <w:left w:val="none" w:sz="0" w:space="0" w:color="auto"/>
                <w:bottom w:val="none" w:sz="0" w:space="0" w:color="auto"/>
                <w:right w:val="none" w:sz="0" w:space="0" w:color="auto"/>
              </w:divBdr>
            </w:div>
            <w:div w:id="2036029945">
              <w:marLeft w:val="0"/>
              <w:marRight w:val="0"/>
              <w:marTop w:val="0"/>
              <w:marBottom w:val="0"/>
              <w:divBdr>
                <w:top w:val="none" w:sz="0" w:space="0" w:color="auto"/>
                <w:left w:val="none" w:sz="0" w:space="0" w:color="auto"/>
                <w:bottom w:val="none" w:sz="0" w:space="0" w:color="auto"/>
                <w:right w:val="none" w:sz="0" w:space="0" w:color="auto"/>
              </w:divBdr>
            </w:div>
            <w:div w:id="969549864">
              <w:marLeft w:val="0"/>
              <w:marRight w:val="0"/>
              <w:marTop w:val="0"/>
              <w:marBottom w:val="0"/>
              <w:divBdr>
                <w:top w:val="none" w:sz="0" w:space="0" w:color="auto"/>
                <w:left w:val="none" w:sz="0" w:space="0" w:color="auto"/>
                <w:bottom w:val="none" w:sz="0" w:space="0" w:color="auto"/>
                <w:right w:val="none" w:sz="0" w:space="0" w:color="auto"/>
              </w:divBdr>
            </w:div>
            <w:div w:id="230386352">
              <w:marLeft w:val="0"/>
              <w:marRight w:val="0"/>
              <w:marTop w:val="0"/>
              <w:marBottom w:val="0"/>
              <w:divBdr>
                <w:top w:val="none" w:sz="0" w:space="0" w:color="auto"/>
                <w:left w:val="none" w:sz="0" w:space="0" w:color="auto"/>
                <w:bottom w:val="none" w:sz="0" w:space="0" w:color="auto"/>
                <w:right w:val="none" w:sz="0" w:space="0" w:color="auto"/>
              </w:divBdr>
            </w:div>
            <w:div w:id="26415047">
              <w:marLeft w:val="0"/>
              <w:marRight w:val="0"/>
              <w:marTop w:val="0"/>
              <w:marBottom w:val="0"/>
              <w:divBdr>
                <w:top w:val="none" w:sz="0" w:space="0" w:color="auto"/>
                <w:left w:val="none" w:sz="0" w:space="0" w:color="auto"/>
                <w:bottom w:val="none" w:sz="0" w:space="0" w:color="auto"/>
                <w:right w:val="none" w:sz="0" w:space="0" w:color="auto"/>
              </w:divBdr>
            </w:div>
            <w:div w:id="1654875004">
              <w:marLeft w:val="0"/>
              <w:marRight w:val="0"/>
              <w:marTop w:val="0"/>
              <w:marBottom w:val="0"/>
              <w:divBdr>
                <w:top w:val="none" w:sz="0" w:space="0" w:color="auto"/>
                <w:left w:val="none" w:sz="0" w:space="0" w:color="auto"/>
                <w:bottom w:val="none" w:sz="0" w:space="0" w:color="auto"/>
                <w:right w:val="none" w:sz="0" w:space="0" w:color="auto"/>
              </w:divBdr>
            </w:div>
            <w:div w:id="536432933">
              <w:marLeft w:val="0"/>
              <w:marRight w:val="0"/>
              <w:marTop w:val="0"/>
              <w:marBottom w:val="0"/>
              <w:divBdr>
                <w:top w:val="none" w:sz="0" w:space="0" w:color="auto"/>
                <w:left w:val="none" w:sz="0" w:space="0" w:color="auto"/>
                <w:bottom w:val="none" w:sz="0" w:space="0" w:color="auto"/>
                <w:right w:val="none" w:sz="0" w:space="0" w:color="auto"/>
              </w:divBdr>
            </w:div>
            <w:div w:id="259483850">
              <w:marLeft w:val="0"/>
              <w:marRight w:val="0"/>
              <w:marTop w:val="0"/>
              <w:marBottom w:val="0"/>
              <w:divBdr>
                <w:top w:val="none" w:sz="0" w:space="0" w:color="auto"/>
                <w:left w:val="none" w:sz="0" w:space="0" w:color="auto"/>
                <w:bottom w:val="none" w:sz="0" w:space="0" w:color="auto"/>
                <w:right w:val="none" w:sz="0" w:space="0" w:color="auto"/>
              </w:divBdr>
            </w:div>
            <w:div w:id="833571237">
              <w:marLeft w:val="0"/>
              <w:marRight w:val="0"/>
              <w:marTop w:val="0"/>
              <w:marBottom w:val="0"/>
              <w:divBdr>
                <w:top w:val="none" w:sz="0" w:space="0" w:color="auto"/>
                <w:left w:val="none" w:sz="0" w:space="0" w:color="auto"/>
                <w:bottom w:val="none" w:sz="0" w:space="0" w:color="auto"/>
                <w:right w:val="none" w:sz="0" w:space="0" w:color="auto"/>
              </w:divBdr>
            </w:div>
            <w:div w:id="1368488241">
              <w:marLeft w:val="0"/>
              <w:marRight w:val="0"/>
              <w:marTop w:val="0"/>
              <w:marBottom w:val="0"/>
              <w:divBdr>
                <w:top w:val="none" w:sz="0" w:space="0" w:color="auto"/>
                <w:left w:val="none" w:sz="0" w:space="0" w:color="auto"/>
                <w:bottom w:val="none" w:sz="0" w:space="0" w:color="auto"/>
                <w:right w:val="none" w:sz="0" w:space="0" w:color="auto"/>
              </w:divBdr>
            </w:div>
            <w:div w:id="1748335707">
              <w:marLeft w:val="0"/>
              <w:marRight w:val="0"/>
              <w:marTop w:val="0"/>
              <w:marBottom w:val="0"/>
              <w:divBdr>
                <w:top w:val="none" w:sz="0" w:space="0" w:color="auto"/>
                <w:left w:val="none" w:sz="0" w:space="0" w:color="auto"/>
                <w:bottom w:val="none" w:sz="0" w:space="0" w:color="auto"/>
                <w:right w:val="none" w:sz="0" w:space="0" w:color="auto"/>
              </w:divBdr>
            </w:div>
            <w:div w:id="1482036896">
              <w:marLeft w:val="0"/>
              <w:marRight w:val="0"/>
              <w:marTop w:val="0"/>
              <w:marBottom w:val="0"/>
              <w:divBdr>
                <w:top w:val="none" w:sz="0" w:space="0" w:color="auto"/>
                <w:left w:val="none" w:sz="0" w:space="0" w:color="auto"/>
                <w:bottom w:val="none" w:sz="0" w:space="0" w:color="auto"/>
                <w:right w:val="none" w:sz="0" w:space="0" w:color="auto"/>
              </w:divBdr>
            </w:div>
            <w:div w:id="1960060714">
              <w:marLeft w:val="0"/>
              <w:marRight w:val="0"/>
              <w:marTop w:val="0"/>
              <w:marBottom w:val="0"/>
              <w:divBdr>
                <w:top w:val="none" w:sz="0" w:space="0" w:color="auto"/>
                <w:left w:val="none" w:sz="0" w:space="0" w:color="auto"/>
                <w:bottom w:val="none" w:sz="0" w:space="0" w:color="auto"/>
                <w:right w:val="none" w:sz="0" w:space="0" w:color="auto"/>
              </w:divBdr>
            </w:div>
            <w:div w:id="236595035">
              <w:marLeft w:val="0"/>
              <w:marRight w:val="0"/>
              <w:marTop w:val="0"/>
              <w:marBottom w:val="0"/>
              <w:divBdr>
                <w:top w:val="none" w:sz="0" w:space="0" w:color="auto"/>
                <w:left w:val="none" w:sz="0" w:space="0" w:color="auto"/>
                <w:bottom w:val="none" w:sz="0" w:space="0" w:color="auto"/>
                <w:right w:val="none" w:sz="0" w:space="0" w:color="auto"/>
              </w:divBdr>
            </w:div>
            <w:div w:id="1857622226">
              <w:marLeft w:val="0"/>
              <w:marRight w:val="0"/>
              <w:marTop w:val="0"/>
              <w:marBottom w:val="0"/>
              <w:divBdr>
                <w:top w:val="none" w:sz="0" w:space="0" w:color="auto"/>
                <w:left w:val="none" w:sz="0" w:space="0" w:color="auto"/>
                <w:bottom w:val="none" w:sz="0" w:space="0" w:color="auto"/>
                <w:right w:val="none" w:sz="0" w:space="0" w:color="auto"/>
              </w:divBdr>
            </w:div>
            <w:div w:id="1140808031">
              <w:marLeft w:val="0"/>
              <w:marRight w:val="0"/>
              <w:marTop w:val="0"/>
              <w:marBottom w:val="0"/>
              <w:divBdr>
                <w:top w:val="none" w:sz="0" w:space="0" w:color="auto"/>
                <w:left w:val="none" w:sz="0" w:space="0" w:color="auto"/>
                <w:bottom w:val="none" w:sz="0" w:space="0" w:color="auto"/>
                <w:right w:val="none" w:sz="0" w:space="0" w:color="auto"/>
              </w:divBdr>
            </w:div>
            <w:div w:id="946428507">
              <w:marLeft w:val="0"/>
              <w:marRight w:val="0"/>
              <w:marTop w:val="0"/>
              <w:marBottom w:val="0"/>
              <w:divBdr>
                <w:top w:val="none" w:sz="0" w:space="0" w:color="auto"/>
                <w:left w:val="none" w:sz="0" w:space="0" w:color="auto"/>
                <w:bottom w:val="none" w:sz="0" w:space="0" w:color="auto"/>
                <w:right w:val="none" w:sz="0" w:space="0" w:color="auto"/>
              </w:divBdr>
            </w:div>
            <w:div w:id="1866207846">
              <w:marLeft w:val="0"/>
              <w:marRight w:val="0"/>
              <w:marTop w:val="0"/>
              <w:marBottom w:val="0"/>
              <w:divBdr>
                <w:top w:val="none" w:sz="0" w:space="0" w:color="auto"/>
                <w:left w:val="none" w:sz="0" w:space="0" w:color="auto"/>
                <w:bottom w:val="none" w:sz="0" w:space="0" w:color="auto"/>
                <w:right w:val="none" w:sz="0" w:space="0" w:color="auto"/>
              </w:divBdr>
            </w:div>
            <w:div w:id="1526363102">
              <w:marLeft w:val="0"/>
              <w:marRight w:val="0"/>
              <w:marTop w:val="0"/>
              <w:marBottom w:val="0"/>
              <w:divBdr>
                <w:top w:val="none" w:sz="0" w:space="0" w:color="auto"/>
                <w:left w:val="none" w:sz="0" w:space="0" w:color="auto"/>
                <w:bottom w:val="none" w:sz="0" w:space="0" w:color="auto"/>
                <w:right w:val="none" w:sz="0" w:space="0" w:color="auto"/>
              </w:divBdr>
            </w:div>
            <w:div w:id="747388621">
              <w:marLeft w:val="0"/>
              <w:marRight w:val="0"/>
              <w:marTop w:val="0"/>
              <w:marBottom w:val="0"/>
              <w:divBdr>
                <w:top w:val="none" w:sz="0" w:space="0" w:color="auto"/>
                <w:left w:val="none" w:sz="0" w:space="0" w:color="auto"/>
                <w:bottom w:val="none" w:sz="0" w:space="0" w:color="auto"/>
                <w:right w:val="none" w:sz="0" w:space="0" w:color="auto"/>
              </w:divBdr>
            </w:div>
            <w:div w:id="1520238895">
              <w:marLeft w:val="0"/>
              <w:marRight w:val="0"/>
              <w:marTop w:val="0"/>
              <w:marBottom w:val="0"/>
              <w:divBdr>
                <w:top w:val="none" w:sz="0" w:space="0" w:color="auto"/>
                <w:left w:val="none" w:sz="0" w:space="0" w:color="auto"/>
                <w:bottom w:val="none" w:sz="0" w:space="0" w:color="auto"/>
                <w:right w:val="none" w:sz="0" w:space="0" w:color="auto"/>
              </w:divBdr>
            </w:div>
            <w:div w:id="1817723237">
              <w:marLeft w:val="0"/>
              <w:marRight w:val="0"/>
              <w:marTop w:val="0"/>
              <w:marBottom w:val="0"/>
              <w:divBdr>
                <w:top w:val="none" w:sz="0" w:space="0" w:color="auto"/>
                <w:left w:val="none" w:sz="0" w:space="0" w:color="auto"/>
                <w:bottom w:val="none" w:sz="0" w:space="0" w:color="auto"/>
                <w:right w:val="none" w:sz="0" w:space="0" w:color="auto"/>
              </w:divBdr>
            </w:div>
            <w:div w:id="1597133623">
              <w:marLeft w:val="0"/>
              <w:marRight w:val="0"/>
              <w:marTop w:val="0"/>
              <w:marBottom w:val="0"/>
              <w:divBdr>
                <w:top w:val="none" w:sz="0" w:space="0" w:color="auto"/>
                <w:left w:val="none" w:sz="0" w:space="0" w:color="auto"/>
                <w:bottom w:val="none" w:sz="0" w:space="0" w:color="auto"/>
                <w:right w:val="none" w:sz="0" w:space="0" w:color="auto"/>
              </w:divBdr>
            </w:div>
            <w:div w:id="2903694">
              <w:marLeft w:val="0"/>
              <w:marRight w:val="0"/>
              <w:marTop w:val="0"/>
              <w:marBottom w:val="0"/>
              <w:divBdr>
                <w:top w:val="none" w:sz="0" w:space="0" w:color="auto"/>
                <w:left w:val="none" w:sz="0" w:space="0" w:color="auto"/>
                <w:bottom w:val="none" w:sz="0" w:space="0" w:color="auto"/>
                <w:right w:val="none" w:sz="0" w:space="0" w:color="auto"/>
              </w:divBdr>
            </w:div>
            <w:div w:id="1264801447">
              <w:marLeft w:val="0"/>
              <w:marRight w:val="0"/>
              <w:marTop w:val="0"/>
              <w:marBottom w:val="0"/>
              <w:divBdr>
                <w:top w:val="none" w:sz="0" w:space="0" w:color="auto"/>
                <w:left w:val="none" w:sz="0" w:space="0" w:color="auto"/>
                <w:bottom w:val="none" w:sz="0" w:space="0" w:color="auto"/>
                <w:right w:val="none" w:sz="0" w:space="0" w:color="auto"/>
              </w:divBdr>
            </w:div>
            <w:div w:id="1704476551">
              <w:marLeft w:val="0"/>
              <w:marRight w:val="0"/>
              <w:marTop w:val="0"/>
              <w:marBottom w:val="0"/>
              <w:divBdr>
                <w:top w:val="none" w:sz="0" w:space="0" w:color="auto"/>
                <w:left w:val="none" w:sz="0" w:space="0" w:color="auto"/>
                <w:bottom w:val="none" w:sz="0" w:space="0" w:color="auto"/>
                <w:right w:val="none" w:sz="0" w:space="0" w:color="auto"/>
              </w:divBdr>
            </w:div>
            <w:div w:id="1263369380">
              <w:marLeft w:val="0"/>
              <w:marRight w:val="0"/>
              <w:marTop w:val="0"/>
              <w:marBottom w:val="0"/>
              <w:divBdr>
                <w:top w:val="none" w:sz="0" w:space="0" w:color="auto"/>
                <w:left w:val="none" w:sz="0" w:space="0" w:color="auto"/>
                <w:bottom w:val="none" w:sz="0" w:space="0" w:color="auto"/>
                <w:right w:val="none" w:sz="0" w:space="0" w:color="auto"/>
              </w:divBdr>
            </w:div>
            <w:div w:id="1074400122">
              <w:marLeft w:val="0"/>
              <w:marRight w:val="0"/>
              <w:marTop w:val="0"/>
              <w:marBottom w:val="0"/>
              <w:divBdr>
                <w:top w:val="none" w:sz="0" w:space="0" w:color="auto"/>
                <w:left w:val="none" w:sz="0" w:space="0" w:color="auto"/>
                <w:bottom w:val="none" w:sz="0" w:space="0" w:color="auto"/>
                <w:right w:val="none" w:sz="0" w:space="0" w:color="auto"/>
              </w:divBdr>
            </w:div>
            <w:div w:id="1112632853">
              <w:marLeft w:val="0"/>
              <w:marRight w:val="0"/>
              <w:marTop w:val="0"/>
              <w:marBottom w:val="0"/>
              <w:divBdr>
                <w:top w:val="none" w:sz="0" w:space="0" w:color="auto"/>
                <w:left w:val="none" w:sz="0" w:space="0" w:color="auto"/>
                <w:bottom w:val="none" w:sz="0" w:space="0" w:color="auto"/>
                <w:right w:val="none" w:sz="0" w:space="0" w:color="auto"/>
              </w:divBdr>
            </w:div>
            <w:div w:id="977612541">
              <w:marLeft w:val="0"/>
              <w:marRight w:val="0"/>
              <w:marTop w:val="0"/>
              <w:marBottom w:val="0"/>
              <w:divBdr>
                <w:top w:val="none" w:sz="0" w:space="0" w:color="auto"/>
                <w:left w:val="none" w:sz="0" w:space="0" w:color="auto"/>
                <w:bottom w:val="none" w:sz="0" w:space="0" w:color="auto"/>
                <w:right w:val="none" w:sz="0" w:space="0" w:color="auto"/>
              </w:divBdr>
            </w:div>
            <w:div w:id="744642736">
              <w:marLeft w:val="0"/>
              <w:marRight w:val="0"/>
              <w:marTop w:val="0"/>
              <w:marBottom w:val="0"/>
              <w:divBdr>
                <w:top w:val="none" w:sz="0" w:space="0" w:color="auto"/>
                <w:left w:val="none" w:sz="0" w:space="0" w:color="auto"/>
                <w:bottom w:val="none" w:sz="0" w:space="0" w:color="auto"/>
                <w:right w:val="none" w:sz="0" w:space="0" w:color="auto"/>
              </w:divBdr>
            </w:div>
            <w:div w:id="1826780932">
              <w:marLeft w:val="0"/>
              <w:marRight w:val="0"/>
              <w:marTop w:val="0"/>
              <w:marBottom w:val="0"/>
              <w:divBdr>
                <w:top w:val="none" w:sz="0" w:space="0" w:color="auto"/>
                <w:left w:val="none" w:sz="0" w:space="0" w:color="auto"/>
                <w:bottom w:val="none" w:sz="0" w:space="0" w:color="auto"/>
                <w:right w:val="none" w:sz="0" w:space="0" w:color="auto"/>
              </w:divBdr>
            </w:div>
            <w:div w:id="209270733">
              <w:marLeft w:val="0"/>
              <w:marRight w:val="0"/>
              <w:marTop w:val="0"/>
              <w:marBottom w:val="0"/>
              <w:divBdr>
                <w:top w:val="none" w:sz="0" w:space="0" w:color="auto"/>
                <w:left w:val="none" w:sz="0" w:space="0" w:color="auto"/>
                <w:bottom w:val="none" w:sz="0" w:space="0" w:color="auto"/>
                <w:right w:val="none" w:sz="0" w:space="0" w:color="auto"/>
              </w:divBdr>
            </w:div>
            <w:div w:id="1475954288">
              <w:marLeft w:val="0"/>
              <w:marRight w:val="0"/>
              <w:marTop w:val="0"/>
              <w:marBottom w:val="0"/>
              <w:divBdr>
                <w:top w:val="none" w:sz="0" w:space="0" w:color="auto"/>
                <w:left w:val="none" w:sz="0" w:space="0" w:color="auto"/>
                <w:bottom w:val="none" w:sz="0" w:space="0" w:color="auto"/>
                <w:right w:val="none" w:sz="0" w:space="0" w:color="auto"/>
              </w:divBdr>
            </w:div>
            <w:div w:id="1164736797">
              <w:marLeft w:val="0"/>
              <w:marRight w:val="0"/>
              <w:marTop w:val="0"/>
              <w:marBottom w:val="0"/>
              <w:divBdr>
                <w:top w:val="none" w:sz="0" w:space="0" w:color="auto"/>
                <w:left w:val="none" w:sz="0" w:space="0" w:color="auto"/>
                <w:bottom w:val="none" w:sz="0" w:space="0" w:color="auto"/>
                <w:right w:val="none" w:sz="0" w:space="0" w:color="auto"/>
              </w:divBdr>
            </w:div>
            <w:div w:id="1889147527">
              <w:marLeft w:val="0"/>
              <w:marRight w:val="0"/>
              <w:marTop w:val="0"/>
              <w:marBottom w:val="0"/>
              <w:divBdr>
                <w:top w:val="none" w:sz="0" w:space="0" w:color="auto"/>
                <w:left w:val="none" w:sz="0" w:space="0" w:color="auto"/>
                <w:bottom w:val="none" w:sz="0" w:space="0" w:color="auto"/>
                <w:right w:val="none" w:sz="0" w:space="0" w:color="auto"/>
              </w:divBdr>
            </w:div>
            <w:div w:id="1092167536">
              <w:marLeft w:val="0"/>
              <w:marRight w:val="0"/>
              <w:marTop w:val="0"/>
              <w:marBottom w:val="0"/>
              <w:divBdr>
                <w:top w:val="none" w:sz="0" w:space="0" w:color="auto"/>
                <w:left w:val="none" w:sz="0" w:space="0" w:color="auto"/>
                <w:bottom w:val="none" w:sz="0" w:space="0" w:color="auto"/>
                <w:right w:val="none" w:sz="0" w:space="0" w:color="auto"/>
              </w:divBdr>
            </w:div>
            <w:div w:id="52429210">
              <w:marLeft w:val="0"/>
              <w:marRight w:val="0"/>
              <w:marTop w:val="0"/>
              <w:marBottom w:val="0"/>
              <w:divBdr>
                <w:top w:val="none" w:sz="0" w:space="0" w:color="auto"/>
                <w:left w:val="none" w:sz="0" w:space="0" w:color="auto"/>
                <w:bottom w:val="none" w:sz="0" w:space="0" w:color="auto"/>
                <w:right w:val="none" w:sz="0" w:space="0" w:color="auto"/>
              </w:divBdr>
            </w:div>
            <w:div w:id="2072188415">
              <w:marLeft w:val="0"/>
              <w:marRight w:val="0"/>
              <w:marTop w:val="0"/>
              <w:marBottom w:val="0"/>
              <w:divBdr>
                <w:top w:val="none" w:sz="0" w:space="0" w:color="auto"/>
                <w:left w:val="none" w:sz="0" w:space="0" w:color="auto"/>
                <w:bottom w:val="none" w:sz="0" w:space="0" w:color="auto"/>
                <w:right w:val="none" w:sz="0" w:space="0" w:color="auto"/>
              </w:divBdr>
            </w:div>
            <w:div w:id="1922369097">
              <w:marLeft w:val="0"/>
              <w:marRight w:val="0"/>
              <w:marTop w:val="0"/>
              <w:marBottom w:val="0"/>
              <w:divBdr>
                <w:top w:val="none" w:sz="0" w:space="0" w:color="auto"/>
                <w:left w:val="none" w:sz="0" w:space="0" w:color="auto"/>
                <w:bottom w:val="none" w:sz="0" w:space="0" w:color="auto"/>
                <w:right w:val="none" w:sz="0" w:space="0" w:color="auto"/>
              </w:divBdr>
            </w:div>
            <w:div w:id="602567214">
              <w:marLeft w:val="0"/>
              <w:marRight w:val="0"/>
              <w:marTop w:val="0"/>
              <w:marBottom w:val="0"/>
              <w:divBdr>
                <w:top w:val="none" w:sz="0" w:space="0" w:color="auto"/>
                <w:left w:val="none" w:sz="0" w:space="0" w:color="auto"/>
                <w:bottom w:val="none" w:sz="0" w:space="0" w:color="auto"/>
                <w:right w:val="none" w:sz="0" w:space="0" w:color="auto"/>
              </w:divBdr>
            </w:div>
            <w:div w:id="174269434">
              <w:marLeft w:val="0"/>
              <w:marRight w:val="0"/>
              <w:marTop w:val="0"/>
              <w:marBottom w:val="0"/>
              <w:divBdr>
                <w:top w:val="none" w:sz="0" w:space="0" w:color="auto"/>
                <w:left w:val="none" w:sz="0" w:space="0" w:color="auto"/>
                <w:bottom w:val="none" w:sz="0" w:space="0" w:color="auto"/>
                <w:right w:val="none" w:sz="0" w:space="0" w:color="auto"/>
              </w:divBdr>
            </w:div>
            <w:div w:id="1278608881">
              <w:marLeft w:val="0"/>
              <w:marRight w:val="0"/>
              <w:marTop w:val="0"/>
              <w:marBottom w:val="0"/>
              <w:divBdr>
                <w:top w:val="none" w:sz="0" w:space="0" w:color="auto"/>
                <w:left w:val="none" w:sz="0" w:space="0" w:color="auto"/>
                <w:bottom w:val="none" w:sz="0" w:space="0" w:color="auto"/>
                <w:right w:val="none" w:sz="0" w:space="0" w:color="auto"/>
              </w:divBdr>
            </w:div>
            <w:div w:id="1842038609">
              <w:marLeft w:val="0"/>
              <w:marRight w:val="0"/>
              <w:marTop w:val="0"/>
              <w:marBottom w:val="0"/>
              <w:divBdr>
                <w:top w:val="none" w:sz="0" w:space="0" w:color="auto"/>
                <w:left w:val="none" w:sz="0" w:space="0" w:color="auto"/>
                <w:bottom w:val="none" w:sz="0" w:space="0" w:color="auto"/>
                <w:right w:val="none" w:sz="0" w:space="0" w:color="auto"/>
              </w:divBdr>
            </w:div>
            <w:div w:id="43455428">
              <w:marLeft w:val="0"/>
              <w:marRight w:val="0"/>
              <w:marTop w:val="0"/>
              <w:marBottom w:val="0"/>
              <w:divBdr>
                <w:top w:val="none" w:sz="0" w:space="0" w:color="auto"/>
                <w:left w:val="none" w:sz="0" w:space="0" w:color="auto"/>
                <w:bottom w:val="none" w:sz="0" w:space="0" w:color="auto"/>
                <w:right w:val="none" w:sz="0" w:space="0" w:color="auto"/>
              </w:divBdr>
            </w:div>
            <w:div w:id="1277175388">
              <w:marLeft w:val="0"/>
              <w:marRight w:val="0"/>
              <w:marTop w:val="0"/>
              <w:marBottom w:val="0"/>
              <w:divBdr>
                <w:top w:val="none" w:sz="0" w:space="0" w:color="auto"/>
                <w:left w:val="none" w:sz="0" w:space="0" w:color="auto"/>
                <w:bottom w:val="none" w:sz="0" w:space="0" w:color="auto"/>
                <w:right w:val="none" w:sz="0" w:space="0" w:color="auto"/>
              </w:divBdr>
            </w:div>
            <w:div w:id="850606603">
              <w:marLeft w:val="0"/>
              <w:marRight w:val="0"/>
              <w:marTop w:val="0"/>
              <w:marBottom w:val="0"/>
              <w:divBdr>
                <w:top w:val="none" w:sz="0" w:space="0" w:color="auto"/>
                <w:left w:val="none" w:sz="0" w:space="0" w:color="auto"/>
                <w:bottom w:val="none" w:sz="0" w:space="0" w:color="auto"/>
                <w:right w:val="none" w:sz="0" w:space="0" w:color="auto"/>
              </w:divBdr>
            </w:div>
            <w:div w:id="1298029968">
              <w:marLeft w:val="0"/>
              <w:marRight w:val="0"/>
              <w:marTop w:val="0"/>
              <w:marBottom w:val="0"/>
              <w:divBdr>
                <w:top w:val="none" w:sz="0" w:space="0" w:color="auto"/>
                <w:left w:val="none" w:sz="0" w:space="0" w:color="auto"/>
                <w:bottom w:val="none" w:sz="0" w:space="0" w:color="auto"/>
                <w:right w:val="none" w:sz="0" w:space="0" w:color="auto"/>
              </w:divBdr>
            </w:div>
            <w:div w:id="209223657">
              <w:marLeft w:val="0"/>
              <w:marRight w:val="0"/>
              <w:marTop w:val="0"/>
              <w:marBottom w:val="0"/>
              <w:divBdr>
                <w:top w:val="none" w:sz="0" w:space="0" w:color="auto"/>
                <w:left w:val="none" w:sz="0" w:space="0" w:color="auto"/>
                <w:bottom w:val="none" w:sz="0" w:space="0" w:color="auto"/>
                <w:right w:val="none" w:sz="0" w:space="0" w:color="auto"/>
              </w:divBdr>
            </w:div>
            <w:div w:id="1128746229">
              <w:marLeft w:val="0"/>
              <w:marRight w:val="0"/>
              <w:marTop w:val="0"/>
              <w:marBottom w:val="0"/>
              <w:divBdr>
                <w:top w:val="none" w:sz="0" w:space="0" w:color="auto"/>
                <w:left w:val="none" w:sz="0" w:space="0" w:color="auto"/>
                <w:bottom w:val="none" w:sz="0" w:space="0" w:color="auto"/>
                <w:right w:val="none" w:sz="0" w:space="0" w:color="auto"/>
              </w:divBdr>
            </w:div>
            <w:div w:id="1756710731">
              <w:marLeft w:val="0"/>
              <w:marRight w:val="0"/>
              <w:marTop w:val="0"/>
              <w:marBottom w:val="0"/>
              <w:divBdr>
                <w:top w:val="none" w:sz="0" w:space="0" w:color="auto"/>
                <w:left w:val="none" w:sz="0" w:space="0" w:color="auto"/>
                <w:bottom w:val="none" w:sz="0" w:space="0" w:color="auto"/>
                <w:right w:val="none" w:sz="0" w:space="0" w:color="auto"/>
              </w:divBdr>
            </w:div>
            <w:div w:id="620570809">
              <w:marLeft w:val="0"/>
              <w:marRight w:val="0"/>
              <w:marTop w:val="0"/>
              <w:marBottom w:val="0"/>
              <w:divBdr>
                <w:top w:val="none" w:sz="0" w:space="0" w:color="auto"/>
                <w:left w:val="none" w:sz="0" w:space="0" w:color="auto"/>
                <w:bottom w:val="none" w:sz="0" w:space="0" w:color="auto"/>
                <w:right w:val="none" w:sz="0" w:space="0" w:color="auto"/>
              </w:divBdr>
            </w:div>
            <w:div w:id="1498107417">
              <w:marLeft w:val="0"/>
              <w:marRight w:val="0"/>
              <w:marTop w:val="0"/>
              <w:marBottom w:val="0"/>
              <w:divBdr>
                <w:top w:val="none" w:sz="0" w:space="0" w:color="auto"/>
                <w:left w:val="none" w:sz="0" w:space="0" w:color="auto"/>
                <w:bottom w:val="none" w:sz="0" w:space="0" w:color="auto"/>
                <w:right w:val="none" w:sz="0" w:space="0" w:color="auto"/>
              </w:divBdr>
            </w:div>
            <w:div w:id="995767253">
              <w:marLeft w:val="0"/>
              <w:marRight w:val="0"/>
              <w:marTop w:val="0"/>
              <w:marBottom w:val="0"/>
              <w:divBdr>
                <w:top w:val="none" w:sz="0" w:space="0" w:color="auto"/>
                <w:left w:val="none" w:sz="0" w:space="0" w:color="auto"/>
                <w:bottom w:val="none" w:sz="0" w:space="0" w:color="auto"/>
                <w:right w:val="none" w:sz="0" w:space="0" w:color="auto"/>
              </w:divBdr>
            </w:div>
            <w:div w:id="483276908">
              <w:marLeft w:val="0"/>
              <w:marRight w:val="0"/>
              <w:marTop w:val="0"/>
              <w:marBottom w:val="0"/>
              <w:divBdr>
                <w:top w:val="none" w:sz="0" w:space="0" w:color="auto"/>
                <w:left w:val="none" w:sz="0" w:space="0" w:color="auto"/>
                <w:bottom w:val="none" w:sz="0" w:space="0" w:color="auto"/>
                <w:right w:val="none" w:sz="0" w:space="0" w:color="auto"/>
              </w:divBdr>
            </w:div>
            <w:div w:id="502088558">
              <w:marLeft w:val="0"/>
              <w:marRight w:val="0"/>
              <w:marTop w:val="0"/>
              <w:marBottom w:val="0"/>
              <w:divBdr>
                <w:top w:val="none" w:sz="0" w:space="0" w:color="auto"/>
                <w:left w:val="none" w:sz="0" w:space="0" w:color="auto"/>
                <w:bottom w:val="none" w:sz="0" w:space="0" w:color="auto"/>
                <w:right w:val="none" w:sz="0" w:space="0" w:color="auto"/>
              </w:divBdr>
            </w:div>
            <w:div w:id="1827093108">
              <w:marLeft w:val="0"/>
              <w:marRight w:val="0"/>
              <w:marTop w:val="0"/>
              <w:marBottom w:val="0"/>
              <w:divBdr>
                <w:top w:val="none" w:sz="0" w:space="0" w:color="auto"/>
                <w:left w:val="none" w:sz="0" w:space="0" w:color="auto"/>
                <w:bottom w:val="none" w:sz="0" w:space="0" w:color="auto"/>
                <w:right w:val="none" w:sz="0" w:space="0" w:color="auto"/>
              </w:divBdr>
            </w:div>
            <w:div w:id="122576530">
              <w:marLeft w:val="0"/>
              <w:marRight w:val="0"/>
              <w:marTop w:val="0"/>
              <w:marBottom w:val="0"/>
              <w:divBdr>
                <w:top w:val="none" w:sz="0" w:space="0" w:color="auto"/>
                <w:left w:val="none" w:sz="0" w:space="0" w:color="auto"/>
                <w:bottom w:val="none" w:sz="0" w:space="0" w:color="auto"/>
                <w:right w:val="none" w:sz="0" w:space="0" w:color="auto"/>
              </w:divBdr>
            </w:div>
            <w:div w:id="429855614">
              <w:marLeft w:val="0"/>
              <w:marRight w:val="0"/>
              <w:marTop w:val="0"/>
              <w:marBottom w:val="0"/>
              <w:divBdr>
                <w:top w:val="none" w:sz="0" w:space="0" w:color="auto"/>
                <w:left w:val="none" w:sz="0" w:space="0" w:color="auto"/>
                <w:bottom w:val="none" w:sz="0" w:space="0" w:color="auto"/>
                <w:right w:val="none" w:sz="0" w:space="0" w:color="auto"/>
              </w:divBdr>
            </w:div>
            <w:div w:id="1266302148">
              <w:marLeft w:val="0"/>
              <w:marRight w:val="0"/>
              <w:marTop w:val="0"/>
              <w:marBottom w:val="0"/>
              <w:divBdr>
                <w:top w:val="none" w:sz="0" w:space="0" w:color="auto"/>
                <w:left w:val="none" w:sz="0" w:space="0" w:color="auto"/>
                <w:bottom w:val="none" w:sz="0" w:space="0" w:color="auto"/>
                <w:right w:val="none" w:sz="0" w:space="0" w:color="auto"/>
              </w:divBdr>
            </w:div>
            <w:div w:id="1052583076">
              <w:marLeft w:val="0"/>
              <w:marRight w:val="0"/>
              <w:marTop w:val="0"/>
              <w:marBottom w:val="0"/>
              <w:divBdr>
                <w:top w:val="none" w:sz="0" w:space="0" w:color="auto"/>
                <w:left w:val="none" w:sz="0" w:space="0" w:color="auto"/>
                <w:bottom w:val="none" w:sz="0" w:space="0" w:color="auto"/>
                <w:right w:val="none" w:sz="0" w:space="0" w:color="auto"/>
              </w:divBdr>
            </w:div>
            <w:div w:id="1263566493">
              <w:marLeft w:val="0"/>
              <w:marRight w:val="0"/>
              <w:marTop w:val="0"/>
              <w:marBottom w:val="0"/>
              <w:divBdr>
                <w:top w:val="none" w:sz="0" w:space="0" w:color="auto"/>
                <w:left w:val="none" w:sz="0" w:space="0" w:color="auto"/>
                <w:bottom w:val="none" w:sz="0" w:space="0" w:color="auto"/>
                <w:right w:val="none" w:sz="0" w:space="0" w:color="auto"/>
              </w:divBdr>
            </w:div>
            <w:div w:id="48039738">
              <w:marLeft w:val="0"/>
              <w:marRight w:val="0"/>
              <w:marTop w:val="0"/>
              <w:marBottom w:val="0"/>
              <w:divBdr>
                <w:top w:val="none" w:sz="0" w:space="0" w:color="auto"/>
                <w:left w:val="none" w:sz="0" w:space="0" w:color="auto"/>
                <w:bottom w:val="none" w:sz="0" w:space="0" w:color="auto"/>
                <w:right w:val="none" w:sz="0" w:space="0" w:color="auto"/>
              </w:divBdr>
            </w:div>
            <w:div w:id="1152983566">
              <w:marLeft w:val="0"/>
              <w:marRight w:val="0"/>
              <w:marTop w:val="0"/>
              <w:marBottom w:val="0"/>
              <w:divBdr>
                <w:top w:val="none" w:sz="0" w:space="0" w:color="auto"/>
                <w:left w:val="none" w:sz="0" w:space="0" w:color="auto"/>
                <w:bottom w:val="none" w:sz="0" w:space="0" w:color="auto"/>
                <w:right w:val="none" w:sz="0" w:space="0" w:color="auto"/>
              </w:divBdr>
            </w:div>
            <w:div w:id="2130396340">
              <w:marLeft w:val="0"/>
              <w:marRight w:val="0"/>
              <w:marTop w:val="0"/>
              <w:marBottom w:val="0"/>
              <w:divBdr>
                <w:top w:val="none" w:sz="0" w:space="0" w:color="auto"/>
                <w:left w:val="none" w:sz="0" w:space="0" w:color="auto"/>
                <w:bottom w:val="none" w:sz="0" w:space="0" w:color="auto"/>
                <w:right w:val="none" w:sz="0" w:space="0" w:color="auto"/>
              </w:divBdr>
            </w:div>
            <w:div w:id="1411149388">
              <w:marLeft w:val="0"/>
              <w:marRight w:val="0"/>
              <w:marTop w:val="0"/>
              <w:marBottom w:val="0"/>
              <w:divBdr>
                <w:top w:val="none" w:sz="0" w:space="0" w:color="auto"/>
                <w:left w:val="none" w:sz="0" w:space="0" w:color="auto"/>
                <w:bottom w:val="none" w:sz="0" w:space="0" w:color="auto"/>
                <w:right w:val="none" w:sz="0" w:space="0" w:color="auto"/>
              </w:divBdr>
            </w:div>
            <w:div w:id="2122413971">
              <w:marLeft w:val="0"/>
              <w:marRight w:val="0"/>
              <w:marTop w:val="0"/>
              <w:marBottom w:val="0"/>
              <w:divBdr>
                <w:top w:val="none" w:sz="0" w:space="0" w:color="auto"/>
                <w:left w:val="none" w:sz="0" w:space="0" w:color="auto"/>
                <w:bottom w:val="none" w:sz="0" w:space="0" w:color="auto"/>
                <w:right w:val="none" w:sz="0" w:space="0" w:color="auto"/>
              </w:divBdr>
            </w:div>
            <w:div w:id="1825778696">
              <w:marLeft w:val="0"/>
              <w:marRight w:val="0"/>
              <w:marTop w:val="0"/>
              <w:marBottom w:val="0"/>
              <w:divBdr>
                <w:top w:val="none" w:sz="0" w:space="0" w:color="auto"/>
                <w:left w:val="none" w:sz="0" w:space="0" w:color="auto"/>
                <w:bottom w:val="none" w:sz="0" w:space="0" w:color="auto"/>
                <w:right w:val="none" w:sz="0" w:space="0" w:color="auto"/>
              </w:divBdr>
            </w:div>
            <w:div w:id="1000963729">
              <w:marLeft w:val="0"/>
              <w:marRight w:val="0"/>
              <w:marTop w:val="0"/>
              <w:marBottom w:val="0"/>
              <w:divBdr>
                <w:top w:val="none" w:sz="0" w:space="0" w:color="auto"/>
                <w:left w:val="none" w:sz="0" w:space="0" w:color="auto"/>
                <w:bottom w:val="none" w:sz="0" w:space="0" w:color="auto"/>
                <w:right w:val="none" w:sz="0" w:space="0" w:color="auto"/>
              </w:divBdr>
            </w:div>
            <w:div w:id="796950133">
              <w:marLeft w:val="0"/>
              <w:marRight w:val="0"/>
              <w:marTop w:val="0"/>
              <w:marBottom w:val="0"/>
              <w:divBdr>
                <w:top w:val="none" w:sz="0" w:space="0" w:color="auto"/>
                <w:left w:val="none" w:sz="0" w:space="0" w:color="auto"/>
                <w:bottom w:val="none" w:sz="0" w:space="0" w:color="auto"/>
                <w:right w:val="none" w:sz="0" w:space="0" w:color="auto"/>
              </w:divBdr>
            </w:div>
            <w:div w:id="1834833352">
              <w:marLeft w:val="0"/>
              <w:marRight w:val="0"/>
              <w:marTop w:val="0"/>
              <w:marBottom w:val="0"/>
              <w:divBdr>
                <w:top w:val="none" w:sz="0" w:space="0" w:color="auto"/>
                <w:left w:val="none" w:sz="0" w:space="0" w:color="auto"/>
                <w:bottom w:val="none" w:sz="0" w:space="0" w:color="auto"/>
                <w:right w:val="none" w:sz="0" w:space="0" w:color="auto"/>
              </w:divBdr>
            </w:div>
            <w:div w:id="226190878">
              <w:marLeft w:val="0"/>
              <w:marRight w:val="0"/>
              <w:marTop w:val="0"/>
              <w:marBottom w:val="0"/>
              <w:divBdr>
                <w:top w:val="none" w:sz="0" w:space="0" w:color="auto"/>
                <w:left w:val="none" w:sz="0" w:space="0" w:color="auto"/>
                <w:bottom w:val="none" w:sz="0" w:space="0" w:color="auto"/>
                <w:right w:val="none" w:sz="0" w:space="0" w:color="auto"/>
              </w:divBdr>
            </w:div>
            <w:div w:id="836656058">
              <w:marLeft w:val="0"/>
              <w:marRight w:val="0"/>
              <w:marTop w:val="0"/>
              <w:marBottom w:val="0"/>
              <w:divBdr>
                <w:top w:val="none" w:sz="0" w:space="0" w:color="auto"/>
                <w:left w:val="none" w:sz="0" w:space="0" w:color="auto"/>
                <w:bottom w:val="none" w:sz="0" w:space="0" w:color="auto"/>
                <w:right w:val="none" w:sz="0" w:space="0" w:color="auto"/>
              </w:divBdr>
            </w:div>
            <w:div w:id="447774393">
              <w:marLeft w:val="0"/>
              <w:marRight w:val="0"/>
              <w:marTop w:val="0"/>
              <w:marBottom w:val="0"/>
              <w:divBdr>
                <w:top w:val="none" w:sz="0" w:space="0" w:color="auto"/>
                <w:left w:val="none" w:sz="0" w:space="0" w:color="auto"/>
                <w:bottom w:val="none" w:sz="0" w:space="0" w:color="auto"/>
                <w:right w:val="none" w:sz="0" w:space="0" w:color="auto"/>
              </w:divBdr>
            </w:div>
            <w:div w:id="104636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4711">
      <w:bodyDiv w:val="1"/>
      <w:marLeft w:val="0"/>
      <w:marRight w:val="0"/>
      <w:marTop w:val="0"/>
      <w:marBottom w:val="0"/>
      <w:divBdr>
        <w:top w:val="none" w:sz="0" w:space="0" w:color="auto"/>
        <w:left w:val="none" w:sz="0" w:space="0" w:color="auto"/>
        <w:bottom w:val="none" w:sz="0" w:space="0" w:color="auto"/>
        <w:right w:val="none" w:sz="0" w:space="0" w:color="auto"/>
      </w:divBdr>
      <w:divsChild>
        <w:div w:id="1144664083">
          <w:marLeft w:val="0"/>
          <w:marRight w:val="0"/>
          <w:marTop w:val="0"/>
          <w:marBottom w:val="0"/>
          <w:divBdr>
            <w:top w:val="none" w:sz="0" w:space="0" w:color="auto"/>
            <w:left w:val="none" w:sz="0" w:space="0" w:color="auto"/>
            <w:bottom w:val="none" w:sz="0" w:space="0" w:color="auto"/>
            <w:right w:val="none" w:sz="0" w:space="0" w:color="auto"/>
          </w:divBdr>
          <w:divsChild>
            <w:div w:id="95828778">
              <w:marLeft w:val="0"/>
              <w:marRight w:val="0"/>
              <w:marTop w:val="0"/>
              <w:marBottom w:val="0"/>
              <w:divBdr>
                <w:top w:val="none" w:sz="0" w:space="0" w:color="auto"/>
                <w:left w:val="none" w:sz="0" w:space="0" w:color="auto"/>
                <w:bottom w:val="none" w:sz="0" w:space="0" w:color="auto"/>
                <w:right w:val="none" w:sz="0" w:space="0" w:color="auto"/>
              </w:divBdr>
            </w:div>
            <w:div w:id="2108772343">
              <w:marLeft w:val="0"/>
              <w:marRight w:val="0"/>
              <w:marTop w:val="0"/>
              <w:marBottom w:val="0"/>
              <w:divBdr>
                <w:top w:val="none" w:sz="0" w:space="0" w:color="auto"/>
                <w:left w:val="none" w:sz="0" w:space="0" w:color="auto"/>
                <w:bottom w:val="none" w:sz="0" w:space="0" w:color="auto"/>
                <w:right w:val="none" w:sz="0" w:space="0" w:color="auto"/>
              </w:divBdr>
              <w:divsChild>
                <w:div w:id="1387681485">
                  <w:marLeft w:val="0"/>
                  <w:marRight w:val="0"/>
                  <w:marTop w:val="0"/>
                  <w:marBottom w:val="0"/>
                  <w:divBdr>
                    <w:top w:val="none" w:sz="0" w:space="0" w:color="auto"/>
                    <w:left w:val="none" w:sz="0" w:space="0" w:color="auto"/>
                    <w:bottom w:val="none" w:sz="0" w:space="0" w:color="auto"/>
                    <w:right w:val="none" w:sz="0" w:space="0" w:color="auto"/>
                  </w:divBdr>
                </w:div>
                <w:div w:id="253245738">
                  <w:marLeft w:val="0"/>
                  <w:marRight w:val="0"/>
                  <w:marTop w:val="0"/>
                  <w:marBottom w:val="0"/>
                  <w:divBdr>
                    <w:top w:val="none" w:sz="0" w:space="0" w:color="auto"/>
                    <w:left w:val="none" w:sz="0" w:space="0" w:color="auto"/>
                    <w:bottom w:val="none" w:sz="0" w:space="0" w:color="auto"/>
                    <w:right w:val="none" w:sz="0" w:space="0" w:color="auto"/>
                  </w:divBdr>
                </w:div>
                <w:div w:id="203563264">
                  <w:marLeft w:val="0"/>
                  <w:marRight w:val="0"/>
                  <w:marTop w:val="0"/>
                  <w:marBottom w:val="0"/>
                  <w:divBdr>
                    <w:top w:val="none" w:sz="0" w:space="0" w:color="auto"/>
                    <w:left w:val="none" w:sz="0" w:space="0" w:color="auto"/>
                    <w:bottom w:val="none" w:sz="0" w:space="0" w:color="auto"/>
                    <w:right w:val="none" w:sz="0" w:space="0" w:color="auto"/>
                  </w:divBdr>
                </w:div>
              </w:divsChild>
            </w:div>
            <w:div w:id="1531146679">
              <w:marLeft w:val="0"/>
              <w:marRight w:val="0"/>
              <w:marTop w:val="0"/>
              <w:marBottom w:val="0"/>
              <w:divBdr>
                <w:top w:val="none" w:sz="0" w:space="0" w:color="auto"/>
                <w:left w:val="none" w:sz="0" w:space="0" w:color="auto"/>
                <w:bottom w:val="none" w:sz="0" w:space="0" w:color="auto"/>
                <w:right w:val="none" w:sz="0" w:space="0" w:color="auto"/>
              </w:divBdr>
            </w:div>
            <w:div w:id="578174766">
              <w:marLeft w:val="0"/>
              <w:marRight w:val="0"/>
              <w:marTop w:val="0"/>
              <w:marBottom w:val="0"/>
              <w:divBdr>
                <w:top w:val="none" w:sz="0" w:space="0" w:color="auto"/>
                <w:left w:val="none" w:sz="0" w:space="0" w:color="auto"/>
                <w:bottom w:val="none" w:sz="0" w:space="0" w:color="auto"/>
                <w:right w:val="none" w:sz="0" w:space="0" w:color="auto"/>
              </w:divBdr>
            </w:div>
            <w:div w:id="1487894176">
              <w:marLeft w:val="0"/>
              <w:marRight w:val="0"/>
              <w:marTop w:val="0"/>
              <w:marBottom w:val="0"/>
              <w:divBdr>
                <w:top w:val="none" w:sz="0" w:space="0" w:color="auto"/>
                <w:left w:val="none" w:sz="0" w:space="0" w:color="auto"/>
                <w:bottom w:val="none" w:sz="0" w:space="0" w:color="auto"/>
                <w:right w:val="none" w:sz="0" w:space="0" w:color="auto"/>
              </w:divBdr>
            </w:div>
            <w:div w:id="2039164512">
              <w:marLeft w:val="0"/>
              <w:marRight w:val="0"/>
              <w:marTop w:val="0"/>
              <w:marBottom w:val="0"/>
              <w:divBdr>
                <w:top w:val="none" w:sz="0" w:space="0" w:color="auto"/>
                <w:left w:val="none" w:sz="0" w:space="0" w:color="auto"/>
                <w:bottom w:val="none" w:sz="0" w:space="0" w:color="auto"/>
                <w:right w:val="none" w:sz="0" w:space="0" w:color="auto"/>
              </w:divBdr>
            </w:div>
            <w:div w:id="899754888">
              <w:marLeft w:val="0"/>
              <w:marRight w:val="0"/>
              <w:marTop w:val="0"/>
              <w:marBottom w:val="0"/>
              <w:divBdr>
                <w:top w:val="none" w:sz="0" w:space="0" w:color="auto"/>
                <w:left w:val="none" w:sz="0" w:space="0" w:color="auto"/>
                <w:bottom w:val="none" w:sz="0" w:space="0" w:color="auto"/>
                <w:right w:val="none" w:sz="0" w:space="0" w:color="auto"/>
              </w:divBdr>
            </w:div>
            <w:div w:id="116148933">
              <w:marLeft w:val="0"/>
              <w:marRight w:val="0"/>
              <w:marTop w:val="0"/>
              <w:marBottom w:val="0"/>
              <w:divBdr>
                <w:top w:val="none" w:sz="0" w:space="0" w:color="auto"/>
                <w:left w:val="none" w:sz="0" w:space="0" w:color="auto"/>
                <w:bottom w:val="none" w:sz="0" w:space="0" w:color="auto"/>
                <w:right w:val="none" w:sz="0" w:space="0" w:color="auto"/>
              </w:divBdr>
            </w:div>
            <w:div w:id="2063475258">
              <w:marLeft w:val="0"/>
              <w:marRight w:val="0"/>
              <w:marTop w:val="0"/>
              <w:marBottom w:val="0"/>
              <w:divBdr>
                <w:top w:val="none" w:sz="0" w:space="0" w:color="auto"/>
                <w:left w:val="none" w:sz="0" w:space="0" w:color="auto"/>
                <w:bottom w:val="none" w:sz="0" w:space="0" w:color="auto"/>
                <w:right w:val="none" w:sz="0" w:space="0" w:color="auto"/>
              </w:divBdr>
            </w:div>
            <w:div w:id="700977042">
              <w:marLeft w:val="0"/>
              <w:marRight w:val="0"/>
              <w:marTop w:val="0"/>
              <w:marBottom w:val="0"/>
              <w:divBdr>
                <w:top w:val="none" w:sz="0" w:space="0" w:color="auto"/>
                <w:left w:val="none" w:sz="0" w:space="0" w:color="auto"/>
                <w:bottom w:val="none" w:sz="0" w:space="0" w:color="auto"/>
                <w:right w:val="none" w:sz="0" w:space="0" w:color="auto"/>
              </w:divBdr>
            </w:div>
            <w:div w:id="1752123881">
              <w:marLeft w:val="0"/>
              <w:marRight w:val="0"/>
              <w:marTop w:val="0"/>
              <w:marBottom w:val="0"/>
              <w:divBdr>
                <w:top w:val="none" w:sz="0" w:space="0" w:color="auto"/>
                <w:left w:val="none" w:sz="0" w:space="0" w:color="auto"/>
                <w:bottom w:val="none" w:sz="0" w:space="0" w:color="auto"/>
                <w:right w:val="none" w:sz="0" w:space="0" w:color="auto"/>
              </w:divBdr>
            </w:div>
            <w:div w:id="99297237">
              <w:marLeft w:val="0"/>
              <w:marRight w:val="0"/>
              <w:marTop w:val="0"/>
              <w:marBottom w:val="0"/>
              <w:divBdr>
                <w:top w:val="none" w:sz="0" w:space="0" w:color="auto"/>
                <w:left w:val="none" w:sz="0" w:space="0" w:color="auto"/>
                <w:bottom w:val="none" w:sz="0" w:space="0" w:color="auto"/>
                <w:right w:val="none" w:sz="0" w:space="0" w:color="auto"/>
              </w:divBdr>
            </w:div>
            <w:div w:id="1026638979">
              <w:marLeft w:val="0"/>
              <w:marRight w:val="0"/>
              <w:marTop w:val="0"/>
              <w:marBottom w:val="0"/>
              <w:divBdr>
                <w:top w:val="none" w:sz="0" w:space="0" w:color="auto"/>
                <w:left w:val="none" w:sz="0" w:space="0" w:color="auto"/>
                <w:bottom w:val="none" w:sz="0" w:space="0" w:color="auto"/>
                <w:right w:val="none" w:sz="0" w:space="0" w:color="auto"/>
              </w:divBdr>
            </w:div>
            <w:div w:id="160768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329768">
      <w:bodyDiv w:val="1"/>
      <w:marLeft w:val="0"/>
      <w:marRight w:val="0"/>
      <w:marTop w:val="0"/>
      <w:marBottom w:val="0"/>
      <w:divBdr>
        <w:top w:val="none" w:sz="0" w:space="0" w:color="auto"/>
        <w:left w:val="none" w:sz="0" w:space="0" w:color="auto"/>
        <w:bottom w:val="none" w:sz="0" w:space="0" w:color="auto"/>
        <w:right w:val="none" w:sz="0" w:space="0" w:color="auto"/>
      </w:divBdr>
      <w:divsChild>
        <w:div w:id="1856265732">
          <w:marLeft w:val="0"/>
          <w:marRight w:val="0"/>
          <w:marTop w:val="0"/>
          <w:marBottom w:val="0"/>
          <w:divBdr>
            <w:top w:val="none" w:sz="0" w:space="0" w:color="auto"/>
            <w:left w:val="none" w:sz="0" w:space="0" w:color="auto"/>
            <w:bottom w:val="none" w:sz="0" w:space="0" w:color="auto"/>
            <w:right w:val="none" w:sz="0" w:space="0" w:color="auto"/>
          </w:divBdr>
        </w:div>
      </w:divsChild>
    </w:div>
    <w:div w:id="1513766303">
      <w:bodyDiv w:val="1"/>
      <w:marLeft w:val="0"/>
      <w:marRight w:val="0"/>
      <w:marTop w:val="0"/>
      <w:marBottom w:val="0"/>
      <w:divBdr>
        <w:top w:val="none" w:sz="0" w:space="0" w:color="auto"/>
        <w:left w:val="none" w:sz="0" w:space="0" w:color="auto"/>
        <w:bottom w:val="none" w:sz="0" w:space="0" w:color="auto"/>
        <w:right w:val="none" w:sz="0" w:space="0" w:color="auto"/>
      </w:divBdr>
      <w:divsChild>
        <w:div w:id="1315842131">
          <w:marLeft w:val="0"/>
          <w:marRight w:val="0"/>
          <w:marTop w:val="0"/>
          <w:marBottom w:val="0"/>
          <w:divBdr>
            <w:top w:val="none" w:sz="0" w:space="0" w:color="auto"/>
            <w:left w:val="none" w:sz="0" w:space="0" w:color="auto"/>
            <w:bottom w:val="none" w:sz="0" w:space="0" w:color="auto"/>
            <w:right w:val="none" w:sz="0" w:space="0" w:color="auto"/>
          </w:divBdr>
        </w:div>
        <w:div w:id="124546419">
          <w:marLeft w:val="0"/>
          <w:marRight w:val="0"/>
          <w:marTop w:val="0"/>
          <w:marBottom w:val="0"/>
          <w:divBdr>
            <w:top w:val="none" w:sz="0" w:space="0" w:color="auto"/>
            <w:left w:val="none" w:sz="0" w:space="0" w:color="auto"/>
            <w:bottom w:val="none" w:sz="0" w:space="0" w:color="auto"/>
            <w:right w:val="none" w:sz="0" w:space="0" w:color="auto"/>
          </w:divBdr>
        </w:div>
        <w:div w:id="212936168">
          <w:marLeft w:val="0"/>
          <w:marRight w:val="0"/>
          <w:marTop w:val="0"/>
          <w:marBottom w:val="0"/>
          <w:divBdr>
            <w:top w:val="none" w:sz="0" w:space="0" w:color="auto"/>
            <w:left w:val="none" w:sz="0" w:space="0" w:color="auto"/>
            <w:bottom w:val="none" w:sz="0" w:space="0" w:color="auto"/>
            <w:right w:val="none" w:sz="0" w:space="0" w:color="auto"/>
          </w:divBdr>
        </w:div>
        <w:div w:id="666975974">
          <w:marLeft w:val="0"/>
          <w:marRight w:val="0"/>
          <w:marTop w:val="0"/>
          <w:marBottom w:val="0"/>
          <w:divBdr>
            <w:top w:val="none" w:sz="0" w:space="0" w:color="auto"/>
            <w:left w:val="none" w:sz="0" w:space="0" w:color="auto"/>
            <w:bottom w:val="none" w:sz="0" w:space="0" w:color="auto"/>
            <w:right w:val="none" w:sz="0" w:space="0" w:color="auto"/>
          </w:divBdr>
          <w:divsChild>
            <w:div w:id="1208643792">
              <w:marLeft w:val="0"/>
              <w:marRight w:val="0"/>
              <w:marTop w:val="0"/>
              <w:marBottom w:val="0"/>
              <w:divBdr>
                <w:top w:val="none" w:sz="0" w:space="0" w:color="auto"/>
                <w:left w:val="none" w:sz="0" w:space="0" w:color="auto"/>
                <w:bottom w:val="none" w:sz="0" w:space="0" w:color="auto"/>
                <w:right w:val="none" w:sz="0" w:space="0" w:color="auto"/>
              </w:divBdr>
            </w:div>
            <w:div w:id="1958102327">
              <w:marLeft w:val="0"/>
              <w:marRight w:val="0"/>
              <w:marTop w:val="0"/>
              <w:marBottom w:val="0"/>
              <w:divBdr>
                <w:top w:val="none" w:sz="0" w:space="0" w:color="auto"/>
                <w:left w:val="none" w:sz="0" w:space="0" w:color="auto"/>
                <w:bottom w:val="none" w:sz="0" w:space="0" w:color="auto"/>
                <w:right w:val="none" w:sz="0" w:space="0" w:color="auto"/>
              </w:divBdr>
            </w:div>
            <w:div w:id="1885746922">
              <w:marLeft w:val="0"/>
              <w:marRight w:val="0"/>
              <w:marTop w:val="0"/>
              <w:marBottom w:val="0"/>
              <w:divBdr>
                <w:top w:val="none" w:sz="0" w:space="0" w:color="auto"/>
                <w:left w:val="none" w:sz="0" w:space="0" w:color="auto"/>
                <w:bottom w:val="none" w:sz="0" w:space="0" w:color="auto"/>
                <w:right w:val="none" w:sz="0" w:space="0" w:color="auto"/>
              </w:divBdr>
            </w:div>
            <w:div w:id="1354724447">
              <w:marLeft w:val="0"/>
              <w:marRight w:val="0"/>
              <w:marTop w:val="0"/>
              <w:marBottom w:val="0"/>
              <w:divBdr>
                <w:top w:val="none" w:sz="0" w:space="0" w:color="auto"/>
                <w:left w:val="none" w:sz="0" w:space="0" w:color="auto"/>
                <w:bottom w:val="none" w:sz="0" w:space="0" w:color="auto"/>
                <w:right w:val="none" w:sz="0" w:space="0" w:color="auto"/>
              </w:divBdr>
            </w:div>
            <w:div w:id="454711664">
              <w:marLeft w:val="0"/>
              <w:marRight w:val="0"/>
              <w:marTop w:val="0"/>
              <w:marBottom w:val="0"/>
              <w:divBdr>
                <w:top w:val="none" w:sz="0" w:space="0" w:color="auto"/>
                <w:left w:val="none" w:sz="0" w:space="0" w:color="auto"/>
                <w:bottom w:val="none" w:sz="0" w:space="0" w:color="auto"/>
                <w:right w:val="none" w:sz="0" w:space="0" w:color="auto"/>
              </w:divBdr>
            </w:div>
            <w:div w:id="1099715052">
              <w:marLeft w:val="0"/>
              <w:marRight w:val="0"/>
              <w:marTop w:val="0"/>
              <w:marBottom w:val="0"/>
              <w:divBdr>
                <w:top w:val="none" w:sz="0" w:space="0" w:color="auto"/>
                <w:left w:val="none" w:sz="0" w:space="0" w:color="auto"/>
                <w:bottom w:val="none" w:sz="0" w:space="0" w:color="auto"/>
                <w:right w:val="none" w:sz="0" w:space="0" w:color="auto"/>
              </w:divBdr>
            </w:div>
            <w:div w:id="1690370266">
              <w:marLeft w:val="0"/>
              <w:marRight w:val="0"/>
              <w:marTop w:val="0"/>
              <w:marBottom w:val="0"/>
              <w:divBdr>
                <w:top w:val="none" w:sz="0" w:space="0" w:color="auto"/>
                <w:left w:val="none" w:sz="0" w:space="0" w:color="auto"/>
                <w:bottom w:val="none" w:sz="0" w:space="0" w:color="auto"/>
                <w:right w:val="none" w:sz="0" w:space="0" w:color="auto"/>
              </w:divBdr>
            </w:div>
          </w:divsChild>
        </w:div>
        <w:div w:id="113209535">
          <w:marLeft w:val="0"/>
          <w:marRight w:val="0"/>
          <w:marTop w:val="0"/>
          <w:marBottom w:val="0"/>
          <w:divBdr>
            <w:top w:val="none" w:sz="0" w:space="0" w:color="auto"/>
            <w:left w:val="none" w:sz="0" w:space="0" w:color="auto"/>
            <w:bottom w:val="none" w:sz="0" w:space="0" w:color="auto"/>
            <w:right w:val="none" w:sz="0" w:space="0" w:color="auto"/>
          </w:divBdr>
        </w:div>
        <w:div w:id="1738670963">
          <w:marLeft w:val="0"/>
          <w:marRight w:val="0"/>
          <w:marTop w:val="0"/>
          <w:marBottom w:val="0"/>
          <w:divBdr>
            <w:top w:val="none" w:sz="0" w:space="0" w:color="auto"/>
            <w:left w:val="none" w:sz="0" w:space="0" w:color="auto"/>
            <w:bottom w:val="none" w:sz="0" w:space="0" w:color="auto"/>
            <w:right w:val="none" w:sz="0" w:space="0" w:color="auto"/>
          </w:divBdr>
        </w:div>
        <w:div w:id="1471707930">
          <w:marLeft w:val="0"/>
          <w:marRight w:val="0"/>
          <w:marTop w:val="0"/>
          <w:marBottom w:val="0"/>
          <w:divBdr>
            <w:top w:val="none" w:sz="0" w:space="0" w:color="auto"/>
            <w:left w:val="none" w:sz="0" w:space="0" w:color="auto"/>
            <w:bottom w:val="none" w:sz="0" w:space="0" w:color="auto"/>
            <w:right w:val="none" w:sz="0" w:space="0" w:color="auto"/>
          </w:divBdr>
        </w:div>
        <w:div w:id="1190988166">
          <w:marLeft w:val="0"/>
          <w:marRight w:val="0"/>
          <w:marTop w:val="0"/>
          <w:marBottom w:val="0"/>
          <w:divBdr>
            <w:top w:val="none" w:sz="0" w:space="0" w:color="auto"/>
            <w:left w:val="none" w:sz="0" w:space="0" w:color="auto"/>
            <w:bottom w:val="none" w:sz="0" w:space="0" w:color="auto"/>
            <w:right w:val="none" w:sz="0" w:space="0" w:color="auto"/>
          </w:divBdr>
        </w:div>
        <w:div w:id="1531649362">
          <w:marLeft w:val="0"/>
          <w:marRight w:val="0"/>
          <w:marTop w:val="0"/>
          <w:marBottom w:val="0"/>
          <w:divBdr>
            <w:top w:val="none" w:sz="0" w:space="0" w:color="auto"/>
            <w:left w:val="none" w:sz="0" w:space="0" w:color="auto"/>
            <w:bottom w:val="none" w:sz="0" w:space="0" w:color="auto"/>
            <w:right w:val="none" w:sz="0" w:space="0" w:color="auto"/>
          </w:divBdr>
        </w:div>
        <w:div w:id="1513832571">
          <w:marLeft w:val="0"/>
          <w:marRight w:val="0"/>
          <w:marTop w:val="0"/>
          <w:marBottom w:val="0"/>
          <w:divBdr>
            <w:top w:val="none" w:sz="0" w:space="0" w:color="auto"/>
            <w:left w:val="none" w:sz="0" w:space="0" w:color="auto"/>
            <w:bottom w:val="none" w:sz="0" w:space="0" w:color="auto"/>
            <w:right w:val="none" w:sz="0" w:space="0" w:color="auto"/>
          </w:divBdr>
        </w:div>
        <w:div w:id="1381637101">
          <w:marLeft w:val="0"/>
          <w:marRight w:val="0"/>
          <w:marTop w:val="0"/>
          <w:marBottom w:val="0"/>
          <w:divBdr>
            <w:top w:val="none" w:sz="0" w:space="0" w:color="auto"/>
            <w:left w:val="none" w:sz="0" w:space="0" w:color="auto"/>
            <w:bottom w:val="none" w:sz="0" w:space="0" w:color="auto"/>
            <w:right w:val="none" w:sz="0" w:space="0" w:color="auto"/>
          </w:divBdr>
        </w:div>
        <w:div w:id="1574201169">
          <w:marLeft w:val="0"/>
          <w:marRight w:val="0"/>
          <w:marTop w:val="0"/>
          <w:marBottom w:val="0"/>
          <w:divBdr>
            <w:top w:val="none" w:sz="0" w:space="0" w:color="auto"/>
            <w:left w:val="none" w:sz="0" w:space="0" w:color="auto"/>
            <w:bottom w:val="none" w:sz="0" w:space="0" w:color="auto"/>
            <w:right w:val="none" w:sz="0" w:space="0" w:color="auto"/>
          </w:divBdr>
        </w:div>
        <w:div w:id="628701883">
          <w:marLeft w:val="0"/>
          <w:marRight w:val="0"/>
          <w:marTop w:val="0"/>
          <w:marBottom w:val="0"/>
          <w:divBdr>
            <w:top w:val="none" w:sz="0" w:space="0" w:color="auto"/>
            <w:left w:val="none" w:sz="0" w:space="0" w:color="auto"/>
            <w:bottom w:val="none" w:sz="0" w:space="0" w:color="auto"/>
            <w:right w:val="none" w:sz="0" w:space="0" w:color="auto"/>
          </w:divBdr>
        </w:div>
        <w:div w:id="733509624">
          <w:marLeft w:val="0"/>
          <w:marRight w:val="0"/>
          <w:marTop w:val="0"/>
          <w:marBottom w:val="0"/>
          <w:divBdr>
            <w:top w:val="none" w:sz="0" w:space="0" w:color="auto"/>
            <w:left w:val="none" w:sz="0" w:space="0" w:color="auto"/>
            <w:bottom w:val="none" w:sz="0" w:space="0" w:color="auto"/>
            <w:right w:val="none" w:sz="0" w:space="0" w:color="auto"/>
          </w:divBdr>
        </w:div>
        <w:div w:id="260575447">
          <w:marLeft w:val="0"/>
          <w:marRight w:val="0"/>
          <w:marTop w:val="0"/>
          <w:marBottom w:val="0"/>
          <w:divBdr>
            <w:top w:val="none" w:sz="0" w:space="0" w:color="auto"/>
            <w:left w:val="none" w:sz="0" w:space="0" w:color="auto"/>
            <w:bottom w:val="none" w:sz="0" w:space="0" w:color="auto"/>
            <w:right w:val="none" w:sz="0" w:space="0" w:color="auto"/>
          </w:divBdr>
        </w:div>
        <w:div w:id="294415143">
          <w:marLeft w:val="0"/>
          <w:marRight w:val="0"/>
          <w:marTop w:val="0"/>
          <w:marBottom w:val="0"/>
          <w:divBdr>
            <w:top w:val="none" w:sz="0" w:space="0" w:color="auto"/>
            <w:left w:val="none" w:sz="0" w:space="0" w:color="auto"/>
            <w:bottom w:val="none" w:sz="0" w:space="0" w:color="auto"/>
            <w:right w:val="none" w:sz="0" w:space="0" w:color="auto"/>
          </w:divBdr>
        </w:div>
        <w:div w:id="1517227433">
          <w:marLeft w:val="0"/>
          <w:marRight w:val="0"/>
          <w:marTop w:val="0"/>
          <w:marBottom w:val="0"/>
          <w:divBdr>
            <w:top w:val="none" w:sz="0" w:space="0" w:color="auto"/>
            <w:left w:val="none" w:sz="0" w:space="0" w:color="auto"/>
            <w:bottom w:val="none" w:sz="0" w:space="0" w:color="auto"/>
            <w:right w:val="none" w:sz="0" w:space="0" w:color="auto"/>
          </w:divBdr>
        </w:div>
        <w:div w:id="569849680">
          <w:marLeft w:val="0"/>
          <w:marRight w:val="0"/>
          <w:marTop w:val="0"/>
          <w:marBottom w:val="0"/>
          <w:divBdr>
            <w:top w:val="none" w:sz="0" w:space="0" w:color="auto"/>
            <w:left w:val="none" w:sz="0" w:space="0" w:color="auto"/>
            <w:bottom w:val="none" w:sz="0" w:space="0" w:color="auto"/>
            <w:right w:val="none" w:sz="0" w:space="0" w:color="auto"/>
          </w:divBdr>
        </w:div>
        <w:div w:id="366106589">
          <w:marLeft w:val="0"/>
          <w:marRight w:val="0"/>
          <w:marTop w:val="0"/>
          <w:marBottom w:val="0"/>
          <w:divBdr>
            <w:top w:val="none" w:sz="0" w:space="0" w:color="auto"/>
            <w:left w:val="none" w:sz="0" w:space="0" w:color="auto"/>
            <w:bottom w:val="none" w:sz="0" w:space="0" w:color="auto"/>
            <w:right w:val="none" w:sz="0" w:space="0" w:color="auto"/>
          </w:divBdr>
        </w:div>
        <w:div w:id="1270041540">
          <w:marLeft w:val="0"/>
          <w:marRight w:val="0"/>
          <w:marTop w:val="0"/>
          <w:marBottom w:val="0"/>
          <w:divBdr>
            <w:top w:val="none" w:sz="0" w:space="0" w:color="auto"/>
            <w:left w:val="none" w:sz="0" w:space="0" w:color="auto"/>
            <w:bottom w:val="none" w:sz="0" w:space="0" w:color="auto"/>
            <w:right w:val="none" w:sz="0" w:space="0" w:color="auto"/>
          </w:divBdr>
        </w:div>
        <w:div w:id="981692586">
          <w:marLeft w:val="0"/>
          <w:marRight w:val="0"/>
          <w:marTop w:val="0"/>
          <w:marBottom w:val="0"/>
          <w:divBdr>
            <w:top w:val="none" w:sz="0" w:space="0" w:color="auto"/>
            <w:left w:val="none" w:sz="0" w:space="0" w:color="auto"/>
            <w:bottom w:val="none" w:sz="0" w:space="0" w:color="auto"/>
            <w:right w:val="none" w:sz="0" w:space="0" w:color="auto"/>
          </w:divBdr>
        </w:div>
        <w:div w:id="1596210434">
          <w:marLeft w:val="0"/>
          <w:marRight w:val="0"/>
          <w:marTop w:val="0"/>
          <w:marBottom w:val="0"/>
          <w:divBdr>
            <w:top w:val="none" w:sz="0" w:space="0" w:color="auto"/>
            <w:left w:val="none" w:sz="0" w:space="0" w:color="auto"/>
            <w:bottom w:val="none" w:sz="0" w:space="0" w:color="auto"/>
            <w:right w:val="none" w:sz="0" w:space="0" w:color="auto"/>
          </w:divBdr>
        </w:div>
        <w:div w:id="410195536">
          <w:marLeft w:val="0"/>
          <w:marRight w:val="0"/>
          <w:marTop w:val="0"/>
          <w:marBottom w:val="0"/>
          <w:divBdr>
            <w:top w:val="none" w:sz="0" w:space="0" w:color="auto"/>
            <w:left w:val="none" w:sz="0" w:space="0" w:color="auto"/>
            <w:bottom w:val="none" w:sz="0" w:space="0" w:color="auto"/>
            <w:right w:val="none" w:sz="0" w:space="0" w:color="auto"/>
          </w:divBdr>
        </w:div>
        <w:div w:id="400829302">
          <w:marLeft w:val="0"/>
          <w:marRight w:val="0"/>
          <w:marTop w:val="0"/>
          <w:marBottom w:val="0"/>
          <w:divBdr>
            <w:top w:val="none" w:sz="0" w:space="0" w:color="auto"/>
            <w:left w:val="none" w:sz="0" w:space="0" w:color="auto"/>
            <w:bottom w:val="none" w:sz="0" w:space="0" w:color="auto"/>
            <w:right w:val="none" w:sz="0" w:space="0" w:color="auto"/>
          </w:divBdr>
        </w:div>
        <w:div w:id="1878540634">
          <w:marLeft w:val="0"/>
          <w:marRight w:val="0"/>
          <w:marTop w:val="0"/>
          <w:marBottom w:val="0"/>
          <w:divBdr>
            <w:top w:val="none" w:sz="0" w:space="0" w:color="auto"/>
            <w:left w:val="none" w:sz="0" w:space="0" w:color="auto"/>
            <w:bottom w:val="none" w:sz="0" w:space="0" w:color="auto"/>
            <w:right w:val="none" w:sz="0" w:space="0" w:color="auto"/>
          </w:divBdr>
        </w:div>
        <w:div w:id="1182403706">
          <w:marLeft w:val="0"/>
          <w:marRight w:val="0"/>
          <w:marTop w:val="0"/>
          <w:marBottom w:val="0"/>
          <w:divBdr>
            <w:top w:val="none" w:sz="0" w:space="0" w:color="auto"/>
            <w:left w:val="none" w:sz="0" w:space="0" w:color="auto"/>
            <w:bottom w:val="none" w:sz="0" w:space="0" w:color="auto"/>
            <w:right w:val="none" w:sz="0" w:space="0" w:color="auto"/>
          </w:divBdr>
        </w:div>
        <w:div w:id="684094506">
          <w:marLeft w:val="0"/>
          <w:marRight w:val="0"/>
          <w:marTop w:val="0"/>
          <w:marBottom w:val="0"/>
          <w:divBdr>
            <w:top w:val="none" w:sz="0" w:space="0" w:color="auto"/>
            <w:left w:val="none" w:sz="0" w:space="0" w:color="auto"/>
            <w:bottom w:val="none" w:sz="0" w:space="0" w:color="auto"/>
            <w:right w:val="none" w:sz="0" w:space="0" w:color="auto"/>
          </w:divBdr>
        </w:div>
        <w:div w:id="380710886">
          <w:marLeft w:val="0"/>
          <w:marRight w:val="0"/>
          <w:marTop w:val="0"/>
          <w:marBottom w:val="0"/>
          <w:divBdr>
            <w:top w:val="none" w:sz="0" w:space="0" w:color="auto"/>
            <w:left w:val="none" w:sz="0" w:space="0" w:color="auto"/>
            <w:bottom w:val="none" w:sz="0" w:space="0" w:color="auto"/>
            <w:right w:val="none" w:sz="0" w:space="0" w:color="auto"/>
          </w:divBdr>
        </w:div>
        <w:div w:id="446582580">
          <w:marLeft w:val="0"/>
          <w:marRight w:val="0"/>
          <w:marTop w:val="0"/>
          <w:marBottom w:val="0"/>
          <w:divBdr>
            <w:top w:val="none" w:sz="0" w:space="0" w:color="auto"/>
            <w:left w:val="none" w:sz="0" w:space="0" w:color="auto"/>
            <w:bottom w:val="none" w:sz="0" w:space="0" w:color="auto"/>
            <w:right w:val="none" w:sz="0" w:space="0" w:color="auto"/>
          </w:divBdr>
        </w:div>
        <w:div w:id="597980589">
          <w:marLeft w:val="0"/>
          <w:marRight w:val="0"/>
          <w:marTop w:val="0"/>
          <w:marBottom w:val="0"/>
          <w:divBdr>
            <w:top w:val="none" w:sz="0" w:space="0" w:color="auto"/>
            <w:left w:val="none" w:sz="0" w:space="0" w:color="auto"/>
            <w:bottom w:val="none" w:sz="0" w:space="0" w:color="auto"/>
            <w:right w:val="none" w:sz="0" w:space="0" w:color="auto"/>
          </w:divBdr>
        </w:div>
        <w:div w:id="480538906">
          <w:marLeft w:val="0"/>
          <w:marRight w:val="0"/>
          <w:marTop w:val="0"/>
          <w:marBottom w:val="0"/>
          <w:divBdr>
            <w:top w:val="none" w:sz="0" w:space="0" w:color="auto"/>
            <w:left w:val="none" w:sz="0" w:space="0" w:color="auto"/>
            <w:bottom w:val="none" w:sz="0" w:space="0" w:color="auto"/>
            <w:right w:val="none" w:sz="0" w:space="0" w:color="auto"/>
          </w:divBdr>
        </w:div>
        <w:div w:id="417212664">
          <w:marLeft w:val="0"/>
          <w:marRight w:val="0"/>
          <w:marTop w:val="0"/>
          <w:marBottom w:val="0"/>
          <w:divBdr>
            <w:top w:val="none" w:sz="0" w:space="0" w:color="auto"/>
            <w:left w:val="none" w:sz="0" w:space="0" w:color="auto"/>
            <w:bottom w:val="none" w:sz="0" w:space="0" w:color="auto"/>
            <w:right w:val="none" w:sz="0" w:space="0" w:color="auto"/>
          </w:divBdr>
        </w:div>
        <w:div w:id="1351568427">
          <w:marLeft w:val="0"/>
          <w:marRight w:val="0"/>
          <w:marTop w:val="0"/>
          <w:marBottom w:val="0"/>
          <w:divBdr>
            <w:top w:val="none" w:sz="0" w:space="0" w:color="auto"/>
            <w:left w:val="none" w:sz="0" w:space="0" w:color="auto"/>
            <w:bottom w:val="none" w:sz="0" w:space="0" w:color="auto"/>
            <w:right w:val="none" w:sz="0" w:space="0" w:color="auto"/>
          </w:divBdr>
        </w:div>
        <w:div w:id="628173046">
          <w:marLeft w:val="0"/>
          <w:marRight w:val="0"/>
          <w:marTop w:val="0"/>
          <w:marBottom w:val="0"/>
          <w:divBdr>
            <w:top w:val="none" w:sz="0" w:space="0" w:color="auto"/>
            <w:left w:val="none" w:sz="0" w:space="0" w:color="auto"/>
            <w:bottom w:val="none" w:sz="0" w:space="0" w:color="auto"/>
            <w:right w:val="none" w:sz="0" w:space="0" w:color="auto"/>
          </w:divBdr>
        </w:div>
        <w:div w:id="2040355225">
          <w:marLeft w:val="0"/>
          <w:marRight w:val="0"/>
          <w:marTop w:val="0"/>
          <w:marBottom w:val="0"/>
          <w:divBdr>
            <w:top w:val="none" w:sz="0" w:space="0" w:color="auto"/>
            <w:left w:val="none" w:sz="0" w:space="0" w:color="auto"/>
            <w:bottom w:val="none" w:sz="0" w:space="0" w:color="auto"/>
            <w:right w:val="none" w:sz="0" w:space="0" w:color="auto"/>
          </w:divBdr>
        </w:div>
        <w:div w:id="1525360989">
          <w:marLeft w:val="0"/>
          <w:marRight w:val="0"/>
          <w:marTop w:val="0"/>
          <w:marBottom w:val="0"/>
          <w:divBdr>
            <w:top w:val="none" w:sz="0" w:space="0" w:color="auto"/>
            <w:left w:val="none" w:sz="0" w:space="0" w:color="auto"/>
            <w:bottom w:val="none" w:sz="0" w:space="0" w:color="auto"/>
            <w:right w:val="none" w:sz="0" w:space="0" w:color="auto"/>
          </w:divBdr>
        </w:div>
        <w:div w:id="1726680214">
          <w:marLeft w:val="0"/>
          <w:marRight w:val="0"/>
          <w:marTop w:val="0"/>
          <w:marBottom w:val="0"/>
          <w:divBdr>
            <w:top w:val="none" w:sz="0" w:space="0" w:color="auto"/>
            <w:left w:val="none" w:sz="0" w:space="0" w:color="auto"/>
            <w:bottom w:val="none" w:sz="0" w:space="0" w:color="auto"/>
            <w:right w:val="none" w:sz="0" w:space="0" w:color="auto"/>
          </w:divBdr>
        </w:div>
        <w:div w:id="1952005138">
          <w:marLeft w:val="0"/>
          <w:marRight w:val="0"/>
          <w:marTop w:val="0"/>
          <w:marBottom w:val="0"/>
          <w:divBdr>
            <w:top w:val="none" w:sz="0" w:space="0" w:color="auto"/>
            <w:left w:val="none" w:sz="0" w:space="0" w:color="auto"/>
            <w:bottom w:val="none" w:sz="0" w:space="0" w:color="auto"/>
            <w:right w:val="none" w:sz="0" w:space="0" w:color="auto"/>
          </w:divBdr>
        </w:div>
        <w:div w:id="659431702">
          <w:marLeft w:val="0"/>
          <w:marRight w:val="0"/>
          <w:marTop w:val="0"/>
          <w:marBottom w:val="0"/>
          <w:divBdr>
            <w:top w:val="none" w:sz="0" w:space="0" w:color="auto"/>
            <w:left w:val="none" w:sz="0" w:space="0" w:color="auto"/>
            <w:bottom w:val="none" w:sz="0" w:space="0" w:color="auto"/>
            <w:right w:val="none" w:sz="0" w:space="0" w:color="auto"/>
          </w:divBdr>
        </w:div>
        <w:div w:id="1821385956">
          <w:marLeft w:val="0"/>
          <w:marRight w:val="0"/>
          <w:marTop w:val="0"/>
          <w:marBottom w:val="0"/>
          <w:divBdr>
            <w:top w:val="none" w:sz="0" w:space="0" w:color="auto"/>
            <w:left w:val="none" w:sz="0" w:space="0" w:color="auto"/>
            <w:bottom w:val="none" w:sz="0" w:space="0" w:color="auto"/>
            <w:right w:val="none" w:sz="0" w:space="0" w:color="auto"/>
          </w:divBdr>
        </w:div>
        <w:div w:id="1429960821">
          <w:marLeft w:val="0"/>
          <w:marRight w:val="0"/>
          <w:marTop w:val="0"/>
          <w:marBottom w:val="0"/>
          <w:divBdr>
            <w:top w:val="none" w:sz="0" w:space="0" w:color="auto"/>
            <w:left w:val="none" w:sz="0" w:space="0" w:color="auto"/>
            <w:bottom w:val="none" w:sz="0" w:space="0" w:color="auto"/>
            <w:right w:val="none" w:sz="0" w:space="0" w:color="auto"/>
          </w:divBdr>
        </w:div>
        <w:div w:id="1567912693">
          <w:marLeft w:val="0"/>
          <w:marRight w:val="0"/>
          <w:marTop w:val="0"/>
          <w:marBottom w:val="0"/>
          <w:divBdr>
            <w:top w:val="none" w:sz="0" w:space="0" w:color="auto"/>
            <w:left w:val="none" w:sz="0" w:space="0" w:color="auto"/>
            <w:bottom w:val="none" w:sz="0" w:space="0" w:color="auto"/>
            <w:right w:val="none" w:sz="0" w:space="0" w:color="auto"/>
          </w:divBdr>
        </w:div>
        <w:div w:id="1153107425">
          <w:marLeft w:val="0"/>
          <w:marRight w:val="0"/>
          <w:marTop w:val="0"/>
          <w:marBottom w:val="0"/>
          <w:divBdr>
            <w:top w:val="none" w:sz="0" w:space="0" w:color="auto"/>
            <w:left w:val="none" w:sz="0" w:space="0" w:color="auto"/>
            <w:bottom w:val="none" w:sz="0" w:space="0" w:color="auto"/>
            <w:right w:val="none" w:sz="0" w:space="0" w:color="auto"/>
          </w:divBdr>
          <w:divsChild>
            <w:div w:id="1111626500">
              <w:marLeft w:val="0"/>
              <w:marRight w:val="0"/>
              <w:marTop w:val="0"/>
              <w:marBottom w:val="0"/>
              <w:divBdr>
                <w:top w:val="none" w:sz="0" w:space="0" w:color="auto"/>
                <w:left w:val="none" w:sz="0" w:space="0" w:color="auto"/>
                <w:bottom w:val="none" w:sz="0" w:space="0" w:color="auto"/>
                <w:right w:val="none" w:sz="0" w:space="0" w:color="auto"/>
              </w:divBdr>
            </w:div>
            <w:div w:id="1361274639">
              <w:marLeft w:val="0"/>
              <w:marRight w:val="0"/>
              <w:marTop w:val="0"/>
              <w:marBottom w:val="0"/>
              <w:divBdr>
                <w:top w:val="none" w:sz="0" w:space="0" w:color="auto"/>
                <w:left w:val="none" w:sz="0" w:space="0" w:color="auto"/>
                <w:bottom w:val="none" w:sz="0" w:space="0" w:color="auto"/>
                <w:right w:val="none" w:sz="0" w:space="0" w:color="auto"/>
              </w:divBdr>
              <w:divsChild>
                <w:div w:id="1857452941">
                  <w:marLeft w:val="0"/>
                  <w:marRight w:val="0"/>
                  <w:marTop w:val="0"/>
                  <w:marBottom w:val="0"/>
                  <w:divBdr>
                    <w:top w:val="none" w:sz="0" w:space="0" w:color="auto"/>
                    <w:left w:val="none" w:sz="0" w:space="0" w:color="auto"/>
                    <w:bottom w:val="none" w:sz="0" w:space="0" w:color="auto"/>
                    <w:right w:val="none" w:sz="0" w:space="0" w:color="auto"/>
                  </w:divBdr>
                  <w:divsChild>
                    <w:div w:id="99838689">
                      <w:marLeft w:val="0"/>
                      <w:marRight w:val="0"/>
                      <w:marTop w:val="0"/>
                      <w:marBottom w:val="0"/>
                      <w:divBdr>
                        <w:top w:val="none" w:sz="0" w:space="0" w:color="auto"/>
                        <w:left w:val="none" w:sz="0" w:space="0" w:color="auto"/>
                        <w:bottom w:val="none" w:sz="0" w:space="0" w:color="auto"/>
                        <w:right w:val="none" w:sz="0" w:space="0" w:color="auto"/>
                      </w:divBdr>
                    </w:div>
                    <w:div w:id="1651208022">
                      <w:marLeft w:val="0"/>
                      <w:marRight w:val="0"/>
                      <w:marTop w:val="0"/>
                      <w:marBottom w:val="0"/>
                      <w:divBdr>
                        <w:top w:val="none" w:sz="0" w:space="0" w:color="auto"/>
                        <w:left w:val="none" w:sz="0" w:space="0" w:color="auto"/>
                        <w:bottom w:val="none" w:sz="0" w:space="0" w:color="auto"/>
                        <w:right w:val="none" w:sz="0" w:space="0" w:color="auto"/>
                      </w:divBdr>
                    </w:div>
                  </w:divsChild>
                </w:div>
                <w:div w:id="58213586">
                  <w:marLeft w:val="0"/>
                  <w:marRight w:val="0"/>
                  <w:marTop w:val="0"/>
                  <w:marBottom w:val="0"/>
                  <w:divBdr>
                    <w:top w:val="none" w:sz="0" w:space="0" w:color="auto"/>
                    <w:left w:val="none" w:sz="0" w:space="0" w:color="auto"/>
                    <w:bottom w:val="none" w:sz="0" w:space="0" w:color="auto"/>
                    <w:right w:val="none" w:sz="0" w:space="0" w:color="auto"/>
                  </w:divBdr>
                </w:div>
              </w:divsChild>
            </w:div>
            <w:div w:id="1158762096">
              <w:marLeft w:val="0"/>
              <w:marRight w:val="0"/>
              <w:marTop w:val="0"/>
              <w:marBottom w:val="0"/>
              <w:divBdr>
                <w:top w:val="none" w:sz="0" w:space="0" w:color="auto"/>
                <w:left w:val="none" w:sz="0" w:space="0" w:color="auto"/>
                <w:bottom w:val="none" w:sz="0" w:space="0" w:color="auto"/>
                <w:right w:val="none" w:sz="0" w:space="0" w:color="auto"/>
              </w:divBdr>
            </w:div>
            <w:div w:id="1338074331">
              <w:marLeft w:val="0"/>
              <w:marRight w:val="0"/>
              <w:marTop w:val="0"/>
              <w:marBottom w:val="0"/>
              <w:divBdr>
                <w:top w:val="none" w:sz="0" w:space="0" w:color="auto"/>
                <w:left w:val="none" w:sz="0" w:space="0" w:color="auto"/>
                <w:bottom w:val="none" w:sz="0" w:space="0" w:color="auto"/>
                <w:right w:val="none" w:sz="0" w:space="0" w:color="auto"/>
              </w:divBdr>
            </w:div>
          </w:divsChild>
        </w:div>
        <w:div w:id="190533006">
          <w:marLeft w:val="0"/>
          <w:marRight w:val="0"/>
          <w:marTop w:val="0"/>
          <w:marBottom w:val="0"/>
          <w:divBdr>
            <w:top w:val="none" w:sz="0" w:space="0" w:color="auto"/>
            <w:left w:val="none" w:sz="0" w:space="0" w:color="auto"/>
            <w:bottom w:val="none" w:sz="0" w:space="0" w:color="auto"/>
            <w:right w:val="none" w:sz="0" w:space="0" w:color="auto"/>
          </w:divBdr>
        </w:div>
        <w:div w:id="2058895307">
          <w:marLeft w:val="0"/>
          <w:marRight w:val="0"/>
          <w:marTop w:val="0"/>
          <w:marBottom w:val="0"/>
          <w:divBdr>
            <w:top w:val="none" w:sz="0" w:space="0" w:color="auto"/>
            <w:left w:val="none" w:sz="0" w:space="0" w:color="auto"/>
            <w:bottom w:val="none" w:sz="0" w:space="0" w:color="auto"/>
            <w:right w:val="none" w:sz="0" w:space="0" w:color="auto"/>
          </w:divBdr>
          <w:divsChild>
            <w:div w:id="1922569409">
              <w:marLeft w:val="0"/>
              <w:marRight w:val="0"/>
              <w:marTop w:val="0"/>
              <w:marBottom w:val="0"/>
              <w:divBdr>
                <w:top w:val="none" w:sz="0" w:space="0" w:color="auto"/>
                <w:left w:val="none" w:sz="0" w:space="0" w:color="auto"/>
                <w:bottom w:val="none" w:sz="0" w:space="0" w:color="auto"/>
                <w:right w:val="none" w:sz="0" w:space="0" w:color="auto"/>
              </w:divBdr>
            </w:div>
            <w:div w:id="1294604054">
              <w:marLeft w:val="0"/>
              <w:marRight w:val="0"/>
              <w:marTop w:val="0"/>
              <w:marBottom w:val="0"/>
              <w:divBdr>
                <w:top w:val="none" w:sz="0" w:space="0" w:color="auto"/>
                <w:left w:val="none" w:sz="0" w:space="0" w:color="auto"/>
                <w:bottom w:val="none" w:sz="0" w:space="0" w:color="auto"/>
                <w:right w:val="none" w:sz="0" w:space="0" w:color="auto"/>
              </w:divBdr>
            </w:div>
            <w:div w:id="717897985">
              <w:marLeft w:val="0"/>
              <w:marRight w:val="0"/>
              <w:marTop w:val="0"/>
              <w:marBottom w:val="0"/>
              <w:divBdr>
                <w:top w:val="none" w:sz="0" w:space="0" w:color="auto"/>
                <w:left w:val="none" w:sz="0" w:space="0" w:color="auto"/>
                <w:bottom w:val="none" w:sz="0" w:space="0" w:color="auto"/>
                <w:right w:val="none" w:sz="0" w:space="0" w:color="auto"/>
              </w:divBdr>
            </w:div>
            <w:div w:id="1479423551">
              <w:marLeft w:val="0"/>
              <w:marRight w:val="0"/>
              <w:marTop w:val="0"/>
              <w:marBottom w:val="0"/>
              <w:divBdr>
                <w:top w:val="none" w:sz="0" w:space="0" w:color="auto"/>
                <w:left w:val="none" w:sz="0" w:space="0" w:color="auto"/>
                <w:bottom w:val="none" w:sz="0" w:space="0" w:color="auto"/>
                <w:right w:val="none" w:sz="0" w:space="0" w:color="auto"/>
              </w:divBdr>
            </w:div>
            <w:div w:id="697240102">
              <w:marLeft w:val="0"/>
              <w:marRight w:val="0"/>
              <w:marTop w:val="0"/>
              <w:marBottom w:val="0"/>
              <w:divBdr>
                <w:top w:val="none" w:sz="0" w:space="0" w:color="auto"/>
                <w:left w:val="none" w:sz="0" w:space="0" w:color="auto"/>
                <w:bottom w:val="none" w:sz="0" w:space="0" w:color="auto"/>
                <w:right w:val="none" w:sz="0" w:space="0" w:color="auto"/>
              </w:divBdr>
            </w:div>
            <w:div w:id="1871406694">
              <w:marLeft w:val="0"/>
              <w:marRight w:val="0"/>
              <w:marTop w:val="0"/>
              <w:marBottom w:val="0"/>
              <w:divBdr>
                <w:top w:val="none" w:sz="0" w:space="0" w:color="auto"/>
                <w:left w:val="none" w:sz="0" w:space="0" w:color="auto"/>
                <w:bottom w:val="none" w:sz="0" w:space="0" w:color="auto"/>
                <w:right w:val="none" w:sz="0" w:space="0" w:color="auto"/>
              </w:divBdr>
            </w:div>
          </w:divsChild>
        </w:div>
        <w:div w:id="2044163486">
          <w:marLeft w:val="0"/>
          <w:marRight w:val="0"/>
          <w:marTop w:val="0"/>
          <w:marBottom w:val="0"/>
          <w:divBdr>
            <w:top w:val="none" w:sz="0" w:space="0" w:color="auto"/>
            <w:left w:val="none" w:sz="0" w:space="0" w:color="auto"/>
            <w:bottom w:val="none" w:sz="0" w:space="0" w:color="auto"/>
            <w:right w:val="none" w:sz="0" w:space="0" w:color="auto"/>
          </w:divBdr>
        </w:div>
        <w:div w:id="1814447122">
          <w:marLeft w:val="0"/>
          <w:marRight w:val="0"/>
          <w:marTop w:val="0"/>
          <w:marBottom w:val="0"/>
          <w:divBdr>
            <w:top w:val="none" w:sz="0" w:space="0" w:color="auto"/>
            <w:left w:val="none" w:sz="0" w:space="0" w:color="auto"/>
            <w:bottom w:val="none" w:sz="0" w:space="0" w:color="auto"/>
            <w:right w:val="none" w:sz="0" w:space="0" w:color="auto"/>
          </w:divBdr>
        </w:div>
        <w:div w:id="305087345">
          <w:marLeft w:val="0"/>
          <w:marRight w:val="0"/>
          <w:marTop w:val="0"/>
          <w:marBottom w:val="0"/>
          <w:divBdr>
            <w:top w:val="none" w:sz="0" w:space="0" w:color="auto"/>
            <w:left w:val="none" w:sz="0" w:space="0" w:color="auto"/>
            <w:bottom w:val="none" w:sz="0" w:space="0" w:color="auto"/>
            <w:right w:val="none" w:sz="0" w:space="0" w:color="auto"/>
          </w:divBdr>
        </w:div>
        <w:div w:id="1767845672">
          <w:marLeft w:val="0"/>
          <w:marRight w:val="0"/>
          <w:marTop w:val="0"/>
          <w:marBottom w:val="0"/>
          <w:divBdr>
            <w:top w:val="none" w:sz="0" w:space="0" w:color="auto"/>
            <w:left w:val="none" w:sz="0" w:space="0" w:color="auto"/>
            <w:bottom w:val="none" w:sz="0" w:space="0" w:color="auto"/>
            <w:right w:val="none" w:sz="0" w:space="0" w:color="auto"/>
          </w:divBdr>
        </w:div>
        <w:div w:id="525605542">
          <w:marLeft w:val="0"/>
          <w:marRight w:val="0"/>
          <w:marTop w:val="0"/>
          <w:marBottom w:val="0"/>
          <w:divBdr>
            <w:top w:val="none" w:sz="0" w:space="0" w:color="auto"/>
            <w:left w:val="none" w:sz="0" w:space="0" w:color="auto"/>
            <w:bottom w:val="none" w:sz="0" w:space="0" w:color="auto"/>
            <w:right w:val="none" w:sz="0" w:space="0" w:color="auto"/>
          </w:divBdr>
        </w:div>
        <w:div w:id="1964381339">
          <w:marLeft w:val="0"/>
          <w:marRight w:val="0"/>
          <w:marTop w:val="0"/>
          <w:marBottom w:val="0"/>
          <w:divBdr>
            <w:top w:val="none" w:sz="0" w:space="0" w:color="auto"/>
            <w:left w:val="none" w:sz="0" w:space="0" w:color="auto"/>
            <w:bottom w:val="none" w:sz="0" w:space="0" w:color="auto"/>
            <w:right w:val="none" w:sz="0" w:space="0" w:color="auto"/>
          </w:divBdr>
        </w:div>
        <w:div w:id="176579824">
          <w:marLeft w:val="0"/>
          <w:marRight w:val="0"/>
          <w:marTop w:val="0"/>
          <w:marBottom w:val="0"/>
          <w:divBdr>
            <w:top w:val="none" w:sz="0" w:space="0" w:color="auto"/>
            <w:left w:val="none" w:sz="0" w:space="0" w:color="auto"/>
            <w:bottom w:val="none" w:sz="0" w:space="0" w:color="auto"/>
            <w:right w:val="none" w:sz="0" w:space="0" w:color="auto"/>
          </w:divBdr>
        </w:div>
        <w:div w:id="2087796026">
          <w:marLeft w:val="0"/>
          <w:marRight w:val="0"/>
          <w:marTop w:val="0"/>
          <w:marBottom w:val="0"/>
          <w:divBdr>
            <w:top w:val="none" w:sz="0" w:space="0" w:color="auto"/>
            <w:left w:val="none" w:sz="0" w:space="0" w:color="auto"/>
            <w:bottom w:val="none" w:sz="0" w:space="0" w:color="auto"/>
            <w:right w:val="none" w:sz="0" w:space="0" w:color="auto"/>
          </w:divBdr>
        </w:div>
        <w:div w:id="1672223204">
          <w:marLeft w:val="0"/>
          <w:marRight w:val="0"/>
          <w:marTop w:val="0"/>
          <w:marBottom w:val="0"/>
          <w:divBdr>
            <w:top w:val="none" w:sz="0" w:space="0" w:color="auto"/>
            <w:left w:val="none" w:sz="0" w:space="0" w:color="auto"/>
            <w:bottom w:val="none" w:sz="0" w:space="0" w:color="auto"/>
            <w:right w:val="none" w:sz="0" w:space="0" w:color="auto"/>
          </w:divBdr>
        </w:div>
        <w:div w:id="1327439619">
          <w:marLeft w:val="0"/>
          <w:marRight w:val="0"/>
          <w:marTop w:val="0"/>
          <w:marBottom w:val="0"/>
          <w:divBdr>
            <w:top w:val="none" w:sz="0" w:space="0" w:color="auto"/>
            <w:left w:val="none" w:sz="0" w:space="0" w:color="auto"/>
            <w:bottom w:val="none" w:sz="0" w:space="0" w:color="auto"/>
            <w:right w:val="none" w:sz="0" w:space="0" w:color="auto"/>
          </w:divBdr>
        </w:div>
        <w:div w:id="1131361972">
          <w:marLeft w:val="0"/>
          <w:marRight w:val="0"/>
          <w:marTop w:val="0"/>
          <w:marBottom w:val="0"/>
          <w:divBdr>
            <w:top w:val="none" w:sz="0" w:space="0" w:color="auto"/>
            <w:left w:val="none" w:sz="0" w:space="0" w:color="auto"/>
            <w:bottom w:val="none" w:sz="0" w:space="0" w:color="auto"/>
            <w:right w:val="none" w:sz="0" w:space="0" w:color="auto"/>
          </w:divBdr>
        </w:div>
        <w:div w:id="901596039">
          <w:marLeft w:val="0"/>
          <w:marRight w:val="0"/>
          <w:marTop w:val="0"/>
          <w:marBottom w:val="0"/>
          <w:divBdr>
            <w:top w:val="none" w:sz="0" w:space="0" w:color="auto"/>
            <w:left w:val="none" w:sz="0" w:space="0" w:color="auto"/>
            <w:bottom w:val="none" w:sz="0" w:space="0" w:color="auto"/>
            <w:right w:val="none" w:sz="0" w:space="0" w:color="auto"/>
          </w:divBdr>
        </w:div>
        <w:div w:id="876359719">
          <w:marLeft w:val="0"/>
          <w:marRight w:val="0"/>
          <w:marTop w:val="0"/>
          <w:marBottom w:val="0"/>
          <w:divBdr>
            <w:top w:val="none" w:sz="0" w:space="0" w:color="auto"/>
            <w:left w:val="none" w:sz="0" w:space="0" w:color="auto"/>
            <w:bottom w:val="none" w:sz="0" w:space="0" w:color="auto"/>
            <w:right w:val="none" w:sz="0" w:space="0" w:color="auto"/>
          </w:divBdr>
        </w:div>
        <w:div w:id="1783693705">
          <w:marLeft w:val="0"/>
          <w:marRight w:val="0"/>
          <w:marTop w:val="0"/>
          <w:marBottom w:val="0"/>
          <w:divBdr>
            <w:top w:val="none" w:sz="0" w:space="0" w:color="auto"/>
            <w:left w:val="none" w:sz="0" w:space="0" w:color="auto"/>
            <w:bottom w:val="none" w:sz="0" w:space="0" w:color="auto"/>
            <w:right w:val="none" w:sz="0" w:space="0" w:color="auto"/>
          </w:divBdr>
        </w:div>
        <w:div w:id="1695426530">
          <w:marLeft w:val="0"/>
          <w:marRight w:val="0"/>
          <w:marTop w:val="0"/>
          <w:marBottom w:val="0"/>
          <w:divBdr>
            <w:top w:val="none" w:sz="0" w:space="0" w:color="auto"/>
            <w:left w:val="none" w:sz="0" w:space="0" w:color="auto"/>
            <w:bottom w:val="none" w:sz="0" w:space="0" w:color="auto"/>
            <w:right w:val="none" w:sz="0" w:space="0" w:color="auto"/>
          </w:divBdr>
        </w:div>
        <w:div w:id="368335287">
          <w:marLeft w:val="0"/>
          <w:marRight w:val="0"/>
          <w:marTop w:val="0"/>
          <w:marBottom w:val="0"/>
          <w:divBdr>
            <w:top w:val="none" w:sz="0" w:space="0" w:color="auto"/>
            <w:left w:val="none" w:sz="0" w:space="0" w:color="auto"/>
            <w:bottom w:val="none" w:sz="0" w:space="0" w:color="auto"/>
            <w:right w:val="none" w:sz="0" w:space="0" w:color="auto"/>
          </w:divBdr>
        </w:div>
        <w:div w:id="1645620466">
          <w:marLeft w:val="0"/>
          <w:marRight w:val="0"/>
          <w:marTop w:val="0"/>
          <w:marBottom w:val="0"/>
          <w:divBdr>
            <w:top w:val="none" w:sz="0" w:space="0" w:color="auto"/>
            <w:left w:val="none" w:sz="0" w:space="0" w:color="auto"/>
            <w:bottom w:val="none" w:sz="0" w:space="0" w:color="auto"/>
            <w:right w:val="none" w:sz="0" w:space="0" w:color="auto"/>
          </w:divBdr>
        </w:div>
        <w:div w:id="1620911234">
          <w:marLeft w:val="0"/>
          <w:marRight w:val="0"/>
          <w:marTop w:val="0"/>
          <w:marBottom w:val="0"/>
          <w:divBdr>
            <w:top w:val="none" w:sz="0" w:space="0" w:color="auto"/>
            <w:left w:val="none" w:sz="0" w:space="0" w:color="auto"/>
            <w:bottom w:val="none" w:sz="0" w:space="0" w:color="auto"/>
            <w:right w:val="none" w:sz="0" w:space="0" w:color="auto"/>
          </w:divBdr>
        </w:div>
        <w:div w:id="644897430">
          <w:marLeft w:val="0"/>
          <w:marRight w:val="0"/>
          <w:marTop w:val="0"/>
          <w:marBottom w:val="0"/>
          <w:divBdr>
            <w:top w:val="none" w:sz="0" w:space="0" w:color="auto"/>
            <w:left w:val="none" w:sz="0" w:space="0" w:color="auto"/>
            <w:bottom w:val="none" w:sz="0" w:space="0" w:color="auto"/>
            <w:right w:val="none" w:sz="0" w:space="0" w:color="auto"/>
          </w:divBdr>
        </w:div>
        <w:div w:id="1073814783">
          <w:marLeft w:val="0"/>
          <w:marRight w:val="0"/>
          <w:marTop w:val="0"/>
          <w:marBottom w:val="0"/>
          <w:divBdr>
            <w:top w:val="none" w:sz="0" w:space="0" w:color="auto"/>
            <w:left w:val="none" w:sz="0" w:space="0" w:color="auto"/>
            <w:bottom w:val="none" w:sz="0" w:space="0" w:color="auto"/>
            <w:right w:val="none" w:sz="0" w:space="0" w:color="auto"/>
          </w:divBdr>
        </w:div>
        <w:div w:id="1894923354">
          <w:marLeft w:val="0"/>
          <w:marRight w:val="0"/>
          <w:marTop w:val="0"/>
          <w:marBottom w:val="0"/>
          <w:divBdr>
            <w:top w:val="none" w:sz="0" w:space="0" w:color="auto"/>
            <w:left w:val="none" w:sz="0" w:space="0" w:color="auto"/>
            <w:bottom w:val="none" w:sz="0" w:space="0" w:color="auto"/>
            <w:right w:val="none" w:sz="0" w:space="0" w:color="auto"/>
          </w:divBdr>
        </w:div>
        <w:div w:id="1443452026">
          <w:marLeft w:val="0"/>
          <w:marRight w:val="0"/>
          <w:marTop w:val="0"/>
          <w:marBottom w:val="0"/>
          <w:divBdr>
            <w:top w:val="none" w:sz="0" w:space="0" w:color="auto"/>
            <w:left w:val="none" w:sz="0" w:space="0" w:color="auto"/>
            <w:bottom w:val="none" w:sz="0" w:space="0" w:color="auto"/>
            <w:right w:val="none" w:sz="0" w:space="0" w:color="auto"/>
          </w:divBdr>
        </w:div>
        <w:div w:id="1618215291">
          <w:marLeft w:val="0"/>
          <w:marRight w:val="0"/>
          <w:marTop w:val="0"/>
          <w:marBottom w:val="0"/>
          <w:divBdr>
            <w:top w:val="none" w:sz="0" w:space="0" w:color="auto"/>
            <w:left w:val="none" w:sz="0" w:space="0" w:color="auto"/>
            <w:bottom w:val="none" w:sz="0" w:space="0" w:color="auto"/>
            <w:right w:val="none" w:sz="0" w:space="0" w:color="auto"/>
          </w:divBdr>
        </w:div>
        <w:div w:id="1702896309">
          <w:marLeft w:val="0"/>
          <w:marRight w:val="0"/>
          <w:marTop w:val="0"/>
          <w:marBottom w:val="0"/>
          <w:divBdr>
            <w:top w:val="none" w:sz="0" w:space="0" w:color="auto"/>
            <w:left w:val="none" w:sz="0" w:space="0" w:color="auto"/>
            <w:bottom w:val="none" w:sz="0" w:space="0" w:color="auto"/>
            <w:right w:val="none" w:sz="0" w:space="0" w:color="auto"/>
          </w:divBdr>
        </w:div>
        <w:div w:id="491066577">
          <w:marLeft w:val="0"/>
          <w:marRight w:val="0"/>
          <w:marTop w:val="0"/>
          <w:marBottom w:val="0"/>
          <w:divBdr>
            <w:top w:val="none" w:sz="0" w:space="0" w:color="auto"/>
            <w:left w:val="none" w:sz="0" w:space="0" w:color="auto"/>
            <w:bottom w:val="none" w:sz="0" w:space="0" w:color="auto"/>
            <w:right w:val="none" w:sz="0" w:space="0" w:color="auto"/>
          </w:divBdr>
        </w:div>
        <w:div w:id="724960128">
          <w:marLeft w:val="0"/>
          <w:marRight w:val="0"/>
          <w:marTop w:val="0"/>
          <w:marBottom w:val="0"/>
          <w:divBdr>
            <w:top w:val="none" w:sz="0" w:space="0" w:color="auto"/>
            <w:left w:val="none" w:sz="0" w:space="0" w:color="auto"/>
            <w:bottom w:val="none" w:sz="0" w:space="0" w:color="auto"/>
            <w:right w:val="none" w:sz="0" w:space="0" w:color="auto"/>
          </w:divBdr>
        </w:div>
        <w:div w:id="1179001888">
          <w:marLeft w:val="0"/>
          <w:marRight w:val="0"/>
          <w:marTop w:val="0"/>
          <w:marBottom w:val="0"/>
          <w:divBdr>
            <w:top w:val="none" w:sz="0" w:space="0" w:color="auto"/>
            <w:left w:val="none" w:sz="0" w:space="0" w:color="auto"/>
            <w:bottom w:val="none" w:sz="0" w:space="0" w:color="auto"/>
            <w:right w:val="none" w:sz="0" w:space="0" w:color="auto"/>
          </w:divBdr>
        </w:div>
        <w:div w:id="23026246">
          <w:marLeft w:val="0"/>
          <w:marRight w:val="0"/>
          <w:marTop w:val="0"/>
          <w:marBottom w:val="0"/>
          <w:divBdr>
            <w:top w:val="none" w:sz="0" w:space="0" w:color="auto"/>
            <w:left w:val="none" w:sz="0" w:space="0" w:color="auto"/>
            <w:bottom w:val="none" w:sz="0" w:space="0" w:color="auto"/>
            <w:right w:val="none" w:sz="0" w:space="0" w:color="auto"/>
          </w:divBdr>
        </w:div>
        <w:div w:id="1529637977">
          <w:marLeft w:val="0"/>
          <w:marRight w:val="0"/>
          <w:marTop w:val="0"/>
          <w:marBottom w:val="0"/>
          <w:divBdr>
            <w:top w:val="none" w:sz="0" w:space="0" w:color="auto"/>
            <w:left w:val="none" w:sz="0" w:space="0" w:color="auto"/>
            <w:bottom w:val="none" w:sz="0" w:space="0" w:color="auto"/>
            <w:right w:val="none" w:sz="0" w:space="0" w:color="auto"/>
          </w:divBdr>
        </w:div>
        <w:div w:id="890728782">
          <w:marLeft w:val="0"/>
          <w:marRight w:val="0"/>
          <w:marTop w:val="0"/>
          <w:marBottom w:val="0"/>
          <w:divBdr>
            <w:top w:val="none" w:sz="0" w:space="0" w:color="auto"/>
            <w:left w:val="none" w:sz="0" w:space="0" w:color="auto"/>
            <w:bottom w:val="none" w:sz="0" w:space="0" w:color="auto"/>
            <w:right w:val="none" w:sz="0" w:space="0" w:color="auto"/>
          </w:divBdr>
        </w:div>
        <w:div w:id="1743018998">
          <w:marLeft w:val="0"/>
          <w:marRight w:val="0"/>
          <w:marTop w:val="0"/>
          <w:marBottom w:val="0"/>
          <w:divBdr>
            <w:top w:val="none" w:sz="0" w:space="0" w:color="auto"/>
            <w:left w:val="none" w:sz="0" w:space="0" w:color="auto"/>
            <w:bottom w:val="none" w:sz="0" w:space="0" w:color="auto"/>
            <w:right w:val="none" w:sz="0" w:space="0" w:color="auto"/>
          </w:divBdr>
        </w:div>
        <w:div w:id="172186087">
          <w:marLeft w:val="0"/>
          <w:marRight w:val="0"/>
          <w:marTop w:val="0"/>
          <w:marBottom w:val="0"/>
          <w:divBdr>
            <w:top w:val="none" w:sz="0" w:space="0" w:color="auto"/>
            <w:left w:val="none" w:sz="0" w:space="0" w:color="auto"/>
            <w:bottom w:val="none" w:sz="0" w:space="0" w:color="auto"/>
            <w:right w:val="none" w:sz="0" w:space="0" w:color="auto"/>
          </w:divBdr>
        </w:div>
        <w:div w:id="157422240">
          <w:marLeft w:val="0"/>
          <w:marRight w:val="0"/>
          <w:marTop w:val="0"/>
          <w:marBottom w:val="0"/>
          <w:divBdr>
            <w:top w:val="none" w:sz="0" w:space="0" w:color="auto"/>
            <w:left w:val="none" w:sz="0" w:space="0" w:color="auto"/>
            <w:bottom w:val="none" w:sz="0" w:space="0" w:color="auto"/>
            <w:right w:val="none" w:sz="0" w:space="0" w:color="auto"/>
          </w:divBdr>
        </w:div>
        <w:div w:id="2138058582">
          <w:marLeft w:val="0"/>
          <w:marRight w:val="0"/>
          <w:marTop w:val="0"/>
          <w:marBottom w:val="0"/>
          <w:divBdr>
            <w:top w:val="none" w:sz="0" w:space="0" w:color="auto"/>
            <w:left w:val="none" w:sz="0" w:space="0" w:color="auto"/>
            <w:bottom w:val="none" w:sz="0" w:space="0" w:color="auto"/>
            <w:right w:val="none" w:sz="0" w:space="0" w:color="auto"/>
          </w:divBdr>
        </w:div>
        <w:div w:id="47725792">
          <w:marLeft w:val="0"/>
          <w:marRight w:val="0"/>
          <w:marTop w:val="0"/>
          <w:marBottom w:val="0"/>
          <w:divBdr>
            <w:top w:val="none" w:sz="0" w:space="0" w:color="auto"/>
            <w:left w:val="none" w:sz="0" w:space="0" w:color="auto"/>
            <w:bottom w:val="none" w:sz="0" w:space="0" w:color="auto"/>
            <w:right w:val="none" w:sz="0" w:space="0" w:color="auto"/>
          </w:divBdr>
        </w:div>
        <w:div w:id="129443659">
          <w:marLeft w:val="0"/>
          <w:marRight w:val="0"/>
          <w:marTop w:val="0"/>
          <w:marBottom w:val="0"/>
          <w:divBdr>
            <w:top w:val="none" w:sz="0" w:space="0" w:color="auto"/>
            <w:left w:val="none" w:sz="0" w:space="0" w:color="auto"/>
            <w:bottom w:val="none" w:sz="0" w:space="0" w:color="auto"/>
            <w:right w:val="none" w:sz="0" w:space="0" w:color="auto"/>
          </w:divBdr>
        </w:div>
        <w:div w:id="2024472648">
          <w:marLeft w:val="0"/>
          <w:marRight w:val="0"/>
          <w:marTop w:val="0"/>
          <w:marBottom w:val="0"/>
          <w:divBdr>
            <w:top w:val="none" w:sz="0" w:space="0" w:color="auto"/>
            <w:left w:val="none" w:sz="0" w:space="0" w:color="auto"/>
            <w:bottom w:val="none" w:sz="0" w:space="0" w:color="auto"/>
            <w:right w:val="none" w:sz="0" w:space="0" w:color="auto"/>
          </w:divBdr>
        </w:div>
        <w:div w:id="1306398009">
          <w:marLeft w:val="0"/>
          <w:marRight w:val="0"/>
          <w:marTop w:val="0"/>
          <w:marBottom w:val="0"/>
          <w:divBdr>
            <w:top w:val="none" w:sz="0" w:space="0" w:color="auto"/>
            <w:left w:val="none" w:sz="0" w:space="0" w:color="auto"/>
            <w:bottom w:val="none" w:sz="0" w:space="0" w:color="auto"/>
            <w:right w:val="none" w:sz="0" w:space="0" w:color="auto"/>
          </w:divBdr>
        </w:div>
        <w:div w:id="1635912297">
          <w:marLeft w:val="0"/>
          <w:marRight w:val="0"/>
          <w:marTop w:val="0"/>
          <w:marBottom w:val="0"/>
          <w:divBdr>
            <w:top w:val="none" w:sz="0" w:space="0" w:color="auto"/>
            <w:left w:val="none" w:sz="0" w:space="0" w:color="auto"/>
            <w:bottom w:val="none" w:sz="0" w:space="0" w:color="auto"/>
            <w:right w:val="none" w:sz="0" w:space="0" w:color="auto"/>
          </w:divBdr>
        </w:div>
        <w:div w:id="1892769002">
          <w:marLeft w:val="0"/>
          <w:marRight w:val="0"/>
          <w:marTop w:val="0"/>
          <w:marBottom w:val="0"/>
          <w:divBdr>
            <w:top w:val="none" w:sz="0" w:space="0" w:color="auto"/>
            <w:left w:val="none" w:sz="0" w:space="0" w:color="auto"/>
            <w:bottom w:val="none" w:sz="0" w:space="0" w:color="auto"/>
            <w:right w:val="none" w:sz="0" w:space="0" w:color="auto"/>
          </w:divBdr>
        </w:div>
        <w:div w:id="722946750">
          <w:marLeft w:val="0"/>
          <w:marRight w:val="0"/>
          <w:marTop w:val="0"/>
          <w:marBottom w:val="0"/>
          <w:divBdr>
            <w:top w:val="none" w:sz="0" w:space="0" w:color="auto"/>
            <w:left w:val="none" w:sz="0" w:space="0" w:color="auto"/>
            <w:bottom w:val="none" w:sz="0" w:space="0" w:color="auto"/>
            <w:right w:val="none" w:sz="0" w:space="0" w:color="auto"/>
          </w:divBdr>
        </w:div>
        <w:div w:id="2108847704">
          <w:marLeft w:val="0"/>
          <w:marRight w:val="0"/>
          <w:marTop w:val="0"/>
          <w:marBottom w:val="0"/>
          <w:divBdr>
            <w:top w:val="none" w:sz="0" w:space="0" w:color="auto"/>
            <w:left w:val="none" w:sz="0" w:space="0" w:color="auto"/>
            <w:bottom w:val="none" w:sz="0" w:space="0" w:color="auto"/>
            <w:right w:val="none" w:sz="0" w:space="0" w:color="auto"/>
          </w:divBdr>
        </w:div>
        <w:div w:id="1211571345">
          <w:marLeft w:val="0"/>
          <w:marRight w:val="0"/>
          <w:marTop w:val="0"/>
          <w:marBottom w:val="0"/>
          <w:divBdr>
            <w:top w:val="none" w:sz="0" w:space="0" w:color="auto"/>
            <w:left w:val="none" w:sz="0" w:space="0" w:color="auto"/>
            <w:bottom w:val="none" w:sz="0" w:space="0" w:color="auto"/>
            <w:right w:val="none" w:sz="0" w:space="0" w:color="auto"/>
          </w:divBdr>
        </w:div>
        <w:div w:id="77681573">
          <w:marLeft w:val="0"/>
          <w:marRight w:val="0"/>
          <w:marTop w:val="0"/>
          <w:marBottom w:val="0"/>
          <w:divBdr>
            <w:top w:val="none" w:sz="0" w:space="0" w:color="auto"/>
            <w:left w:val="none" w:sz="0" w:space="0" w:color="auto"/>
            <w:bottom w:val="none" w:sz="0" w:space="0" w:color="auto"/>
            <w:right w:val="none" w:sz="0" w:space="0" w:color="auto"/>
          </w:divBdr>
        </w:div>
        <w:div w:id="60759693">
          <w:marLeft w:val="0"/>
          <w:marRight w:val="0"/>
          <w:marTop w:val="0"/>
          <w:marBottom w:val="0"/>
          <w:divBdr>
            <w:top w:val="none" w:sz="0" w:space="0" w:color="auto"/>
            <w:left w:val="none" w:sz="0" w:space="0" w:color="auto"/>
            <w:bottom w:val="none" w:sz="0" w:space="0" w:color="auto"/>
            <w:right w:val="none" w:sz="0" w:space="0" w:color="auto"/>
          </w:divBdr>
        </w:div>
        <w:div w:id="578902084">
          <w:marLeft w:val="0"/>
          <w:marRight w:val="0"/>
          <w:marTop w:val="0"/>
          <w:marBottom w:val="0"/>
          <w:divBdr>
            <w:top w:val="none" w:sz="0" w:space="0" w:color="auto"/>
            <w:left w:val="none" w:sz="0" w:space="0" w:color="auto"/>
            <w:bottom w:val="none" w:sz="0" w:space="0" w:color="auto"/>
            <w:right w:val="none" w:sz="0" w:space="0" w:color="auto"/>
          </w:divBdr>
        </w:div>
        <w:div w:id="1303001189">
          <w:marLeft w:val="0"/>
          <w:marRight w:val="0"/>
          <w:marTop w:val="0"/>
          <w:marBottom w:val="0"/>
          <w:divBdr>
            <w:top w:val="none" w:sz="0" w:space="0" w:color="auto"/>
            <w:left w:val="none" w:sz="0" w:space="0" w:color="auto"/>
            <w:bottom w:val="none" w:sz="0" w:space="0" w:color="auto"/>
            <w:right w:val="none" w:sz="0" w:space="0" w:color="auto"/>
          </w:divBdr>
        </w:div>
        <w:div w:id="185751499">
          <w:marLeft w:val="0"/>
          <w:marRight w:val="0"/>
          <w:marTop w:val="0"/>
          <w:marBottom w:val="0"/>
          <w:divBdr>
            <w:top w:val="none" w:sz="0" w:space="0" w:color="auto"/>
            <w:left w:val="none" w:sz="0" w:space="0" w:color="auto"/>
            <w:bottom w:val="none" w:sz="0" w:space="0" w:color="auto"/>
            <w:right w:val="none" w:sz="0" w:space="0" w:color="auto"/>
          </w:divBdr>
        </w:div>
        <w:div w:id="665478152">
          <w:marLeft w:val="0"/>
          <w:marRight w:val="0"/>
          <w:marTop w:val="0"/>
          <w:marBottom w:val="0"/>
          <w:divBdr>
            <w:top w:val="none" w:sz="0" w:space="0" w:color="auto"/>
            <w:left w:val="none" w:sz="0" w:space="0" w:color="auto"/>
            <w:bottom w:val="none" w:sz="0" w:space="0" w:color="auto"/>
            <w:right w:val="none" w:sz="0" w:space="0" w:color="auto"/>
          </w:divBdr>
        </w:div>
        <w:div w:id="513811887">
          <w:marLeft w:val="0"/>
          <w:marRight w:val="0"/>
          <w:marTop w:val="0"/>
          <w:marBottom w:val="0"/>
          <w:divBdr>
            <w:top w:val="none" w:sz="0" w:space="0" w:color="auto"/>
            <w:left w:val="none" w:sz="0" w:space="0" w:color="auto"/>
            <w:bottom w:val="none" w:sz="0" w:space="0" w:color="auto"/>
            <w:right w:val="none" w:sz="0" w:space="0" w:color="auto"/>
          </w:divBdr>
        </w:div>
        <w:div w:id="1232042106">
          <w:marLeft w:val="0"/>
          <w:marRight w:val="0"/>
          <w:marTop w:val="0"/>
          <w:marBottom w:val="0"/>
          <w:divBdr>
            <w:top w:val="none" w:sz="0" w:space="0" w:color="auto"/>
            <w:left w:val="none" w:sz="0" w:space="0" w:color="auto"/>
            <w:bottom w:val="none" w:sz="0" w:space="0" w:color="auto"/>
            <w:right w:val="none" w:sz="0" w:space="0" w:color="auto"/>
          </w:divBdr>
        </w:div>
        <w:div w:id="56437301">
          <w:marLeft w:val="0"/>
          <w:marRight w:val="0"/>
          <w:marTop w:val="0"/>
          <w:marBottom w:val="0"/>
          <w:divBdr>
            <w:top w:val="none" w:sz="0" w:space="0" w:color="auto"/>
            <w:left w:val="none" w:sz="0" w:space="0" w:color="auto"/>
            <w:bottom w:val="none" w:sz="0" w:space="0" w:color="auto"/>
            <w:right w:val="none" w:sz="0" w:space="0" w:color="auto"/>
          </w:divBdr>
        </w:div>
        <w:div w:id="976109616">
          <w:marLeft w:val="0"/>
          <w:marRight w:val="0"/>
          <w:marTop w:val="0"/>
          <w:marBottom w:val="0"/>
          <w:divBdr>
            <w:top w:val="none" w:sz="0" w:space="0" w:color="auto"/>
            <w:left w:val="none" w:sz="0" w:space="0" w:color="auto"/>
            <w:bottom w:val="none" w:sz="0" w:space="0" w:color="auto"/>
            <w:right w:val="none" w:sz="0" w:space="0" w:color="auto"/>
          </w:divBdr>
        </w:div>
        <w:div w:id="194733453">
          <w:marLeft w:val="0"/>
          <w:marRight w:val="0"/>
          <w:marTop w:val="0"/>
          <w:marBottom w:val="0"/>
          <w:divBdr>
            <w:top w:val="none" w:sz="0" w:space="0" w:color="auto"/>
            <w:left w:val="none" w:sz="0" w:space="0" w:color="auto"/>
            <w:bottom w:val="none" w:sz="0" w:space="0" w:color="auto"/>
            <w:right w:val="none" w:sz="0" w:space="0" w:color="auto"/>
          </w:divBdr>
        </w:div>
        <w:div w:id="193806553">
          <w:marLeft w:val="0"/>
          <w:marRight w:val="0"/>
          <w:marTop w:val="0"/>
          <w:marBottom w:val="0"/>
          <w:divBdr>
            <w:top w:val="none" w:sz="0" w:space="0" w:color="auto"/>
            <w:left w:val="none" w:sz="0" w:space="0" w:color="auto"/>
            <w:bottom w:val="none" w:sz="0" w:space="0" w:color="auto"/>
            <w:right w:val="none" w:sz="0" w:space="0" w:color="auto"/>
          </w:divBdr>
        </w:div>
        <w:div w:id="1478254780">
          <w:marLeft w:val="0"/>
          <w:marRight w:val="0"/>
          <w:marTop w:val="0"/>
          <w:marBottom w:val="0"/>
          <w:divBdr>
            <w:top w:val="none" w:sz="0" w:space="0" w:color="auto"/>
            <w:left w:val="none" w:sz="0" w:space="0" w:color="auto"/>
            <w:bottom w:val="none" w:sz="0" w:space="0" w:color="auto"/>
            <w:right w:val="none" w:sz="0" w:space="0" w:color="auto"/>
          </w:divBdr>
        </w:div>
        <w:div w:id="969480499">
          <w:marLeft w:val="0"/>
          <w:marRight w:val="0"/>
          <w:marTop w:val="0"/>
          <w:marBottom w:val="0"/>
          <w:divBdr>
            <w:top w:val="none" w:sz="0" w:space="0" w:color="auto"/>
            <w:left w:val="none" w:sz="0" w:space="0" w:color="auto"/>
            <w:bottom w:val="none" w:sz="0" w:space="0" w:color="auto"/>
            <w:right w:val="none" w:sz="0" w:space="0" w:color="auto"/>
          </w:divBdr>
        </w:div>
        <w:div w:id="1511984956">
          <w:marLeft w:val="0"/>
          <w:marRight w:val="0"/>
          <w:marTop w:val="0"/>
          <w:marBottom w:val="0"/>
          <w:divBdr>
            <w:top w:val="none" w:sz="0" w:space="0" w:color="auto"/>
            <w:left w:val="none" w:sz="0" w:space="0" w:color="auto"/>
            <w:bottom w:val="none" w:sz="0" w:space="0" w:color="auto"/>
            <w:right w:val="none" w:sz="0" w:space="0" w:color="auto"/>
          </w:divBdr>
        </w:div>
        <w:div w:id="198320017">
          <w:marLeft w:val="0"/>
          <w:marRight w:val="0"/>
          <w:marTop w:val="0"/>
          <w:marBottom w:val="0"/>
          <w:divBdr>
            <w:top w:val="none" w:sz="0" w:space="0" w:color="auto"/>
            <w:left w:val="none" w:sz="0" w:space="0" w:color="auto"/>
            <w:bottom w:val="none" w:sz="0" w:space="0" w:color="auto"/>
            <w:right w:val="none" w:sz="0" w:space="0" w:color="auto"/>
          </w:divBdr>
        </w:div>
        <w:div w:id="237714014">
          <w:marLeft w:val="0"/>
          <w:marRight w:val="0"/>
          <w:marTop w:val="0"/>
          <w:marBottom w:val="0"/>
          <w:divBdr>
            <w:top w:val="none" w:sz="0" w:space="0" w:color="auto"/>
            <w:left w:val="none" w:sz="0" w:space="0" w:color="auto"/>
            <w:bottom w:val="none" w:sz="0" w:space="0" w:color="auto"/>
            <w:right w:val="none" w:sz="0" w:space="0" w:color="auto"/>
          </w:divBdr>
        </w:div>
        <w:div w:id="1312171178">
          <w:marLeft w:val="0"/>
          <w:marRight w:val="0"/>
          <w:marTop w:val="0"/>
          <w:marBottom w:val="0"/>
          <w:divBdr>
            <w:top w:val="none" w:sz="0" w:space="0" w:color="auto"/>
            <w:left w:val="none" w:sz="0" w:space="0" w:color="auto"/>
            <w:bottom w:val="none" w:sz="0" w:space="0" w:color="auto"/>
            <w:right w:val="none" w:sz="0" w:space="0" w:color="auto"/>
          </w:divBdr>
        </w:div>
        <w:div w:id="618684497">
          <w:marLeft w:val="0"/>
          <w:marRight w:val="0"/>
          <w:marTop w:val="0"/>
          <w:marBottom w:val="0"/>
          <w:divBdr>
            <w:top w:val="none" w:sz="0" w:space="0" w:color="auto"/>
            <w:left w:val="none" w:sz="0" w:space="0" w:color="auto"/>
            <w:bottom w:val="none" w:sz="0" w:space="0" w:color="auto"/>
            <w:right w:val="none" w:sz="0" w:space="0" w:color="auto"/>
          </w:divBdr>
        </w:div>
        <w:div w:id="595208260">
          <w:marLeft w:val="0"/>
          <w:marRight w:val="0"/>
          <w:marTop w:val="0"/>
          <w:marBottom w:val="0"/>
          <w:divBdr>
            <w:top w:val="none" w:sz="0" w:space="0" w:color="auto"/>
            <w:left w:val="none" w:sz="0" w:space="0" w:color="auto"/>
            <w:bottom w:val="none" w:sz="0" w:space="0" w:color="auto"/>
            <w:right w:val="none" w:sz="0" w:space="0" w:color="auto"/>
          </w:divBdr>
        </w:div>
        <w:div w:id="979578547">
          <w:marLeft w:val="0"/>
          <w:marRight w:val="0"/>
          <w:marTop w:val="0"/>
          <w:marBottom w:val="0"/>
          <w:divBdr>
            <w:top w:val="none" w:sz="0" w:space="0" w:color="auto"/>
            <w:left w:val="none" w:sz="0" w:space="0" w:color="auto"/>
            <w:bottom w:val="none" w:sz="0" w:space="0" w:color="auto"/>
            <w:right w:val="none" w:sz="0" w:space="0" w:color="auto"/>
          </w:divBdr>
        </w:div>
        <w:div w:id="371080148">
          <w:marLeft w:val="0"/>
          <w:marRight w:val="0"/>
          <w:marTop w:val="0"/>
          <w:marBottom w:val="0"/>
          <w:divBdr>
            <w:top w:val="none" w:sz="0" w:space="0" w:color="auto"/>
            <w:left w:val="none" w:sz="0" w:space="0" w:color="auto"/>
            <w:bottom w:val="none" w:sz="0" w:space="0" w:color="auto"/>
            <w:right w:val="none" w:sz="0" w:space="0" w:color="auto"/>
          </w:divBdr>
        </w:div>
        <w:div w:id="1217663711">
          <w:marLeft w:val="0"/>
          <w:marRight w:val="0"/>
          <w:marTop w:val="0"/>
          <w:marBottom w:val="0"/>
          <w:divBdr>
            <w:top w:val="none" w:sz="0" w:space="0" w:color="auto"/>
            <w:left w:val="none" w:sz="0" w:space="0" w:color="auto"/>
            <w:bottom w:val="none" w:sz="0" w:space="0" w:color="auto"/>
            <w:right w:val="none" w:sz="0" w:space="0" w:color="auto"/>
          </w:divBdr>
        </w:div>
        <w:div w:id="162594853">
          <w:marLeft w:val="0"/>
          <w:marRight w:val="0"/>
          <w:marTop w:val="0"/>
          <w:marBottom w:val="0"/>
          <w:divBdr>
            <w:top w:val="none" w:sz="0" w:space="0" w:color="auto"/>
            <w:left w:val="none" w:sz="0" w:space="0" w:color="auto"/>
            <w:bottom w:val="none" w:sz="0" w:space="0" w:color="auto"/>
            <w:right w:val="none" w:sz="0" w:space="0" w:color="auto"/>
          </w:divBdr>
        </w:div>
        <w:div w:id="1145708224">
          <w:marLeft w:val="0"/>
          <w:marRight w:val="0"/>
          <w:marTop w:val="0"/>
          <w:marBottom w:val="0"/>
          <w:divBdr>
            <w:top w:val="none" w:sz="0" w:space="0" w:color="auto"/>
            <w:left w:val="none" w:sz="0" w:space="0" w:color="auto"/>
            <w:bottom w:val="none" w:sz="0" w:space="0" w:color="auto"/>
            <w:right w:val="none" w:sz="0" w:space="0" w:color="auto"/>
          </w:divBdr>
          <w:divsChild>
            <w:div w:id="115343937">
              <w:marLeft w:val="0"/>
              <w:marRight w:val="0"/>
              <w:marTop w:val="0"/>
              <w:marBottom w:val="0"/>
              <w:divBdr>
                <w:top w:val="none" w:sz="0" w:space="0" w:color="auto"/>
                <w:left w:val="none" w:sz="0" w:space="0" w:color="auto"/>
                <w:bottom w:val="none" w:sz="0" w:space="0" w:color="auto"/>
                <w:right w:val="none" w:sz="0" w:space="0" w:color="auto"/>
              </w:divBdr>
            </w:div>
            <w:div w:id="2075741739">
              <w:marLeft w:val="0"/>
              <w:marRight w:val="0"/>
              <w:marTop w:val="0"/>
              <w:marBottom w:val="0"/>
              <w:divBdr>
                <w:top w:val="none" w:sz="0" w:space="0" w:color="auto"/>
                <w:left w:val="none" w:sz="0" w:space="0" w:color="auto"/>
                <w:bottom w:val="none" w:sz="0" w:space="0" w:color="auto"/>
                <w:right w:val="none" w:sz="0" w:space="0" w:color="auto"/>
              </w:divBdr>
            </w:div>
            <w:div w:id="1512991574">
              <w:marLeft w:val="0"/>
              <w:marRight w:val="0"/>
              <w:marTop w:val="0"/>
              <w:marBottom w:val="0"/>
              <w:divBdr>
                <w:top w:val="none" w:sz="0" w:space="0" w:color="auto"/>
                <w:left w:val="none" w:sz="0" w:space="0" w:color="auto"/>
                <w:bottom w:val="none" w:sz="0" w:space="0" w:color="auto"/>
                <w:right w:val="none" w:sz="0" w:space="0" w:color="auto"/>
              </w:divBdr>
            </w:div>
            <w:div w:id="2103337255">
              <w:marLeft w:val="0"/>
              <w:marRight w:val="0"/>
              <w:marTop w:val="0"/>
              <w:marBottom w:val="0"/>
              <w:divBdr>
                <w:top w:val="none" w:sz="0" w:space="0" w:color="auto"/>
                <w:left w:val="none" w:sz="0" w:space="0" w:color="auto"/>
                <w:bottom w:val="none" w:sz="0" w:space="0" w:color="auto"/>
                <w:right w:val="none" w:sz="0" w:space="0" w:color="auto"/>
              </w:divBdr>
            </w:div>
          </w:divsChild>
        </w:div>
        <w:div w:id="1279675653">
          <w:marLeft w:val="0"/>
          <w:marRight w:val="0"/>
          <w:marTop w:val="0"/>
          <w:marBottom w:val="0"/>
          <w:divBdr>
            <w:top w:val="none" w:sz="0" w:space="0" w:color="auto"/>
            <w:left w:val="none" w:sz="0" w:space="0" w:color="auto"/>
            <w:bottom w:val="none" w:sz="0" w:space="0" w:color="auto"/>
            <w:right w:val="none" w:sz="0" w:space="0" w:color="auto"/>
          </w:divBdr>
        </w:div>
        <w:div w:id="1657605797">
          <w:marLeft w:val="0"/>
          <w:marRight w:val="0"/>
          <w:marTop w:val="0"/>
          <w:marBottom w:val="0"/>
          <w:divBdr>
            <w:top w:val="none" w:sz="0" w:space="0" w:color="auto"/>
            <w:left w:val="none" w:sz="0" w:space="0" w:color="auto"/>
            <w:bottom w:val="none" w:sz="0" w:space="0" w:color="auto"/>
            <w:right w:val="none" w:sz="0" w:space="0" w:color="auto"/>
          </w:divBdr>
        </w:div>
        <w:div w:id="1404140302">
          <w:marLeft w:val="0"/>
          <w:marRight w:val="0"/>
          <w:marTop w:val="0"/>
          <w:marBottom w:val="0"/>
          <w:divBdr>
            <w:top w:val="none" w:sz="0" w:space="0" w:color="auto"/>
            <w:left w:val="none" w:sz="0" w:space="0" w:color="auto"/>
            <w:bottom w:val="none" w:sz="0" w:space="0" w:color="auto"/>
            <w:right w:val="none" w:sz="0" w:space="0" w:color="auto"/>
          </w:divBdr>
        </w:div>
        <w:div w:id="1916551611">
          <w:marLeft w:val="0"/>
          <w:marRight w:val="0"/>
          <w:marTop w:val="0"/>
          <w:marBottom w:val="0"/>
          <w:divBdr>
            <w:top w:val="none" w:sz="0" w:space="0" w:color="auto"/>
            <w:left w:val="none" w:sz="0" w:space="0" w:color="auto"/>
            <w:bottom w:val="none" w:sz="0" w:space="0" w:color="auto"/>
            <w:right w:val="none" w:sz="0" w:space="0" w:color="auto"/>
          </w:divBdr>
        </w:div>
        <w:div w:id="1079867451">
          <w:marLeft w:val="0"/>
          <w:marRight w:val="0"/>
          <w:marTop w:val="0"/>
          <w:marBottom w:val="0"/>
          <w:divBdr>
            <w:top w:val="none" w:sz="0" w:space="0" w:color="auto"/>
            <w:left w:val="none" w:sz="0" w:space="0" w:color="auto"/>
            <w:bottom w:val="none" w:sz="0" w:space="0" w:color="auto"/>
            <w:right w:val="none" w:sz="0" w:space="0" w:color="auto"/>
          </w:divBdr>
        </w:div>
        <w:div w:id="619529877">
          <w:marLeft w:val="0"/>
          <w:marRight w:val="0"/>
          <w:marTop w:val="0"/>
          <w:marBottom w:val="0"/>
          <w:divBdr>
            <w:top w:val="none" w:sz="0" w:space="0" w:color="auto"/>
            <w:left w:val="none" w:sz="0" w:space="0" w:color="auto"/>
            <w:bottom w:val="none" w:sz="0" w:space="0" w:color="auto"/>
            <w:right w:val="none" w:sz="0" w:space="0" w:color="auto"/>
          </w:divBdr>
        </w:div>
        <w:div w:id="1869875289">
          <w:marLeft w:val="0"/>
          <w:marRight w:val="0"/>
          <w:marTop w:val="0"/>
          <w:marBottom w:val="0"/>
          <w:divBdr>
            <w:top w:val="none" w:sz="0" w:space="0" w:color="auto"/>
            <w:left w:val="none" w:sz="0" w:space="0" w:color="auto"/>
            <w:bottom w:val="none" w:sz="0" w:space="0" w:color="auto"/>
            <w:right w:val="none" w:sz="0" w:space="0" w:color="auto"/>
          </w:divBdr>
        </w:div>
        <w:div w:id="1502963826">
          <w:marLeft w:val="0"/>
          <w:marRight w:val="0"/>
          <w:marTop w:val="0"/>
          <w:marBottom w:val="0"/>
          <w:divBdr>
            <w:top w:val="none" w:sz="0" w:space="0" w:color="auto"/>
            <w:left w:val="none" w:sz="0" w:space="0" w:color="auto"/>
            <w:bottom w:val="none" w:sz="0" w:space="0" w:color="auto"/>
            <w:right w:val="none" w:sz="0" w:space="0" w:color="auto"/>
          </w:divBdr>
        </w:div>
        <w:div w:id="327560933">
          <w:marLeft w:val="0"/>
          <w:marRight w:val="0"/>
          <w:marTop w:val="0"/>
          <w:marBottom w:val="0"/>
          <w:divBdr>
            <w:top w:val="none" w:sz="0" w:space="0" w:color="auto"/>
            <w:left w:val="none" w:sz="0" w:space="0" w:color="auto"/>
            <w:bottom w:val="none" w:sz="0" w:space="0" w:color="auto"/>
            <w:right w:val="none" w:sz="0" w:space="0" w:color="auto"/>
          </w:divBdr>
        </w:div>
        <w:div w:id="610626063">
          <w:marLeft w:val="0"/>
          <w:marRight w:val="0"/>
          <w:marTop w:val="0"/>
          <w:marBottom w:val="0"/>
          <w:divBdr>
            <w:top w:val="none" w:sz="0" w:space="0" w:color="auto"/>
            <w:left w:val="none" w:sz="0" w:space="0" w:color="auto"/>
            <w:bottom w:val="none" w:sz="0" w:space="0" w:color="auto"/>
            <w:right w:val="none" w:sz="0" w:space="0" w:color="auto"/>
          </w:divBdr>
        </w:div>
        <w:div w:id="2031494193">
          <w:marLeft w:val="0"/>
          <w:marRight w:val="0"/>
          <w:marTop w:val="0"/>
          <w:marBottom w:val="0"/>
          <w:divBdr>
            <w:top w:val="none" w:sz="0" w:space="0" w:color="auto"/>
            <w:left w:val="none" w:sz="0" w:space="0" w:color="auto"/>
            <w:bottom w:val="none" w:sz="0" w:space="0" w:color="auto"/>
            <w:right w:val="none" w:sz="0" w:space="0" w:color="auto"/>
          </w:divBdr>
        </w:div>
        <w:div w:id="1961918345">
          <w:marLeft w:val="0"/>
          <w:marRight w:val="0"/>
          <w:marTop w:val="0"/>
          <w:marBottom w:val="0"/>
          <w:divBdr>
            <w:top w:val="none" w:sz="0" w:space="0" w:color="auto"/>
            <w:left w:val="none" w:sz="0" w:space="0" w:color="auto"/>
            <w:bottom w:val="none" w:sz="0" w:space="0" w:color="auto"/>
            <w:right w:val="none" w:sz="0" w:space="0" w:color="auto"/>
          </w:divBdr>
        </w:div>
        <w:div w:id="1319186156">
          <w:marLeft w:val="0"/>
          <w:marRight w:val="0"/>
          <w:marTop w:val="0"/>
          <w:marBottom w:val="0"/>
          <w:divBdr>
            <w:top w:val="none" w:sz="0" w:space="0" w:color="auto"/>
            <w:left w:val="none" w:sz="0" w:space="0" w:color="auto"/>
            <w:bottom w:val="none" w:sz="0" w:space="0" w:color="auto"/>
            <w:right w:val="none" w:sz="0" w:space="0" w:color="auto"/>
          </w:divBdr>
        </w:div>
        <w:div w:id="895433295">
          <w:marLeft w:val="0"/>
          <w:marRight w:val="0"/>
          <w:marTop w:val="0"/>
          <w:marBottom w:val="0"/>
          <w:divBdr>
            <w:top w:val="none" w:sz="0" w:space="0" w:color="auto"/>
            <w:left w:val="none" w:sz="0" w:space="0" w:color="auto"/>
            <w:bottom w:val="none" w:sz="0" w:space="0" w:color="auto"/>
            <w:right w:val="none" w:sz="0" w:space="0" w:color="auto"/>
          </w:divBdr>
        </w:div>
        <w:div w:id="186141707">
          <w:marLeft w:val="0"/>
          <w:marRight w:val="0"/>
          <w:marTop w:val="0"/>
          <w:marBottom w:val="0"/>
          <w:divBdr>
            <w:top w:val="none" w:sz="0" w:space="0" w:color="auto"/>
            <w:left w:val="none" w:sz="0" w:space="0" w:color="auto"/>
            <w:bottom w:val="none" w:sz="0" w:space="0" w:color="auto"/>
            <w:right w:val="none" w:sz="0" w:space="0" w:color="auto"/>
          </w:divBdr>
        </w:div>
        <w:div w:id="1869640690">
          <w:marLeft w:val="0"/>
          <w:marRight w:val="0"/>
          <w:marTop w:val="0"/>
          <w:marBottom w:val="0"/>
          <w:divBdr>
            <w:top w:val="none" w:sz="0" w:space="0" w:color="auto"/>
            <w:left w:val="none" w:sz="0" w:space="0" w:color="auto"/>
            <w:bottom w:val="none" w:sz="0" w:space="0" w:color="auto"/>
            <w:right w:val="none" w:sz="0" w:space="0" w:color="auto"/>
          </w:divBdr>
        </w:div>
        <w:div w:id="1762139046">
          <w:marLeft w:val="0"/>
          <w:marRight w:val="0"/>
          <w:marTop w:val="0"/>
          <w:marBottom w:val="0"/>
          <w:divBdr>
            <w:top w:val="none" w:sz="0" w:space="0" w:color="auto"/>
            <w:left w:val="none" w:sz="0" w:space="0" w:color="auto"/>
            <w:bottom w:val="none" w:sz="0" w:space="0" w:color="auto"/>
            <w:right w:val="none" w:sz="0" w:space="0" w:color="auto"/>
          </w:divBdr>
          <w:divsChild>
            <w:div w:id="957490294">
              <w:marLeft w:val="0"/>
              <w:marRight w:val="0"/>
              <w:marTop w:val="0"/>
              <w:marBottom w:val="0"/>
              <w:divBdr>
                <w:top w:val="none" w:sz="0" w:space="0" w:color="auto"/>
                <w:left w:val="none" w:sz="0" w:space="0" w:color="auto"/>
                <w:bottom w:val="none" w:sz="0" w:space="0" w:color="auto"/>
                <w:right w:val="none" w:sz="0" w:space="0" w:color="auto"/>
              </w:divBdr>
            </w:div>
            <w:div w:id="1251428643">
              <w:marLeft w:val="0"/>
              <w:marRight w:val="0"/>
              <w:marTop w:val="0"/>
              <w:marBottom w:val="0"/>
              <w:divBdr>
                <w:top w:val="none" w:sz="0" w:space="0" w:color="auto"/>
                <w:left w:val="none" w:sz="0" w:space="0" w:color="auto"/>
                <w:bottom w:val="none" w:sz="0" w:space="0" w:color="auto"/>
                <w:right w:val="none" w:sz="0" w:space="0" w:color="auto"/>
              </w:divBdr>
            </w:div>
          </w:divsChild>
        </w:div>
        <w:div w:id="1241911468">
          <w:marLeft w:val="0"/>
          <w:marRight w:val="0"/>
          <w:marTop w:val="0"/>
          <w:marBottom w:val="0"/>
          <w:divBdr>
            <w:top w:val="none" w:sz="0" w:space="0" w:color="auto"/>
            <w:left w:val="none" w:sz="0" w:space="0" w:color="auto"/>
            <w:bottom w:val="none" w:sz="0" w:space="0" w:color="auto"/>
            <w:right w:val="none" w:sz="0" w:space="0" w:color="auto"/>
          </w:divBdr>
        </w:div>
        <w:div w:id="286009937">
          <w:marLeft w:val="0"/>
          <w:marRight w:val="0"/>
          <w:marTop w:val="0"/>
          <w:marBottom w:val="0"/>
          <w:divBdr>
            <w:top w:val="none" w:sz="0" w:space="0" w:color="auto"/>
            <w:left w:val="none" w:sz="0" w:space="0" w:color="auto"/>
            <w:bottom w:val="none" w:sz="0" w:space="0" w:color="auto"/>
            <w:right w:val="none" w:sz="0" w:space="0" w:color="auto"/>
          </w:divBdr>
        </w:div>
        <w:div w:id="1740590948">
          <w:marLeft w:val="0"/>
          <w:marRight w:val="0"/>
          <w:marTop w:val="0"/>
          <w:marBottom w:val="0"/>
          <w:divBdr>
            <w:top w:val="none" w:sz="0" w:space="0" w:color="auto"/>
            <w:left w:val="none" w:sz="0" w:space="0" w:color="auto"/>
            <w:bottom w:val="none" w:sz="0" w:space="0" w:color="auto"/>
            <w:right w:val="none" w:sz="0" w:space="0" w:color="auto"/>
          </w:divBdr>
        </w:div>
        <w:div w:id="1490248331">
          <w:marLeft w:val="0"/>
          <w:marRight w:val="0"/>
          <w:marTop w:val="0"/>
          <w:marBottom w:val="0"/>
          <w:divBdr>
            <w:top w:val="none" w:sz="0" w:space="0" w:color="auto"/>
            <w:left w:val="none" w:sz="0" w:space="0" w:color="auto"/>
            <w:bottom w:val="none" w:sz="0" w:space="0" w:color="auto"/>
            <w:right w:val="none" w:sz="0" w:space="0" w:color="auto"/>
          </w:divBdr>
        </w:div>
        <w:div w:id="37819753">
          <w:marLeft w:val="0"/>
          <w:marRight w:val="0"/>
          <w:marTop w:val="0"/>
          <w:marBottom w:val="0"/>
          <w:divBdr>
            <w:top w:val="none" w:sz="0" w:space="0" w:color="auto"/>
            <w:left w:val="none" w:sz="0" w:space="0" w:color="auto"/>
            <w:bottom w:val="none" w:sz="0" w:space="0" w:color="auto"/>
            <w:right w:val="none" w:sz="0" w:space="0" w:color="auto"/>
          </w:divBdr>
        </w:div>
        <w:div w:id="1886215564">
          <w:marLeft w:val="0"/>
          <w:marRight w:val="0"/>
          <w:marTop w:val="0"/>
          <w:marBottom w:val="0"/>
          <w:divBdr>
            <w:top w:val="none" w:sz="0" w:space="0" w:color="auto"/>
            <w:left w:val="none" w:sz="0" w:space="0" w:color="auto"/>
            <w:bottom w:val="none" w:sz="0" w:space="0" w:color="auto"/>
            <w:right w:val="none" w:sz="0" w:space="0" w:color="auto"/>
          </w:divBdr>
        </w:div>
        <w:div w:id="1973560334">
          <w:marLeft w:val="0"/>
          <w:marRight w:val="0"/>
          <w:marTop w:val="0"/>
          <w:marBottom w:val="0"/>
          <w:divBdr>
            <w:top w:val="none" w:sz="0" w:space="0" w:color="auto"/>
            <w:left w:val="none" w:sz="0" w:space="0" w:color="auto"/>
            <w:bottom w:val="none" w:sz="0" w:space="0" w:color="auto"/>
            <w:right w:val="none" w:sz="0" w:space="0" w:color="auto"/>
          </w:divBdr>
        </w:div>
        <w:div w:id="1253272766">
          <w:marLeft w:val="0"/>
          <w:marRight w:val="0"/>
          <w:marTop w:val="0"/>
          <w:marBottom w:val="0"/>
          <w:divBdr>
            <w:top w:val="none" w:sz="0" w:space="0" w:color="auto"/>
            <w:left w:val="none" w:sz="0" w:space="0" w:color="auto"/>
            <w:bottom w:val="none" w:sz="0" w:space="0" w:color="auto"/>
            <w:right w:val="none" w:sz="0" w:space="0" w:color="auto"/>
          </w:divBdr>
        </w:div>
        <w:div w:id="1388644323">
          <w:marLeft w:val="0"/>
          <w:marRight w:val="0"/>
          <w:marTop w:val="0"/>
          <w:marBottom w:val="0"/>
          <w:divBdr>
            <w:top w:val="none" w:sz="0" w:space="0" w:color="auto"/>
            <w:left w:val="none" w:sz="0" w:space="0" w:color="auto"/>
            <w:bottom w:val="none" w:sz="0" w:space="0" w:color="auto"/>
            <w:right w:val="none" w:sz="0" w:space="0" w:color="auto"/>
          </w:divBdr>
        </w:div>
        <w:div w:id="140271690">
          <w:marLeft w:val="0"/>
          <w:marRight w:val="0"/>
          <w:marTop w:val="0"/>
          <w:marBottom w:val="0"/>
          <w:divBdr>
            <w:top w:val="none" w:sz="0" w:space="0" w:color="auto"/>
            <w:left w:val="none" w:sz="0" w:space="0" w:color="auto"/>
            <w:bottom w:val="none" w:sz="0" w:space="0" w:color="auto"/>
            <w:right w:val="none" w:sz="0" w:space="0" w:color="auto"/>
          </w:divBdr>
        </w:div>
        <w:div w:id="750926359">
          <w:marLeft w:val="0"/>
          <w:marRight w:val="0"/>
          <w:marTop w:val="0"/>
          <w:marBottom w:val="0"/>
          <w:divBdr>
            <w:top w:val="none" w:sz="0" w:space="0" w:color="auto"/>
            <w:left w:val="none" w:sz="0" w:space="0" w:color="auto"/>
            <w:bottom w:val="none" w:sz="0" w:space="0" w:color="auto"/>
            <w:right w:val="none" w:sz="0" w:space="0" w:color="auto"/>
          </w:divBdr>
        </w:div>
        <w:div w:id="580218760">
          <w:marLeft w:val="0"/>
          <w:marRight w:val="0"/>
          <w:marTop w:val="0"/>
          <w:marBottom w:val="0"/>
          <w:divBdr>
            <w:top w:val="none" w:sz="0" w:space="0" w:color="auto"/>
            <w:left w:val="none" w:sz="0" w:space="0" w:color="auto"/>
            <w:bottom w:val="none" w:sz="0" w:space="0" w:color="auto"/>
            <w:right w:val="none" w:sz="0" w:space="0" w:color="auto"/>
          </w:divBdr>
        </w:div>
        <w:div w:id="1351180921">
          <w:marLeft w:val="0"/>
          <w:marRight w:val="0"/>
          <w:marTop w:val="0"/>
          <w:marBottom w:val="0"/>
          <w:divBdr>
            <w:top w:val="none" w:sz="0" w:space="0" w:color="auto"/>
            <w:left w:val="none" w:sz="0" w:space="0" w:color="auto"/>
            <w:bottom w:val="none" w:sz="0" w:space="0" w:color="auto"/>
            <w:right w:val="none" w:sz="0" w:space="0" w:color="auto"/>
          </w:divBdr>
        </w:div>
        <w:div w:id="1601177106">
          <w:marLeft w:val="0"/>
          <w:marRight w:val="0"/>
          <w:marTop w:val="0"/>
          <w:marBottom w:val="0"/>
          <w:divBdr>
            <w:top w:val="none" w:sz="0" w:space="0" w:color="auto"/>
            <w:left w:val="none" w:sz="0" w:space="0" w:color="auto"/>
            <w:bottom w:val="none" w:sz="0" w:space="0" w:color="auto"/>
            <w:right w:val="none" w:sz="0" w:space="0" w:color="auto"/>
          </w:divBdr>
        </w:div>
      </w:divsChild>
    </w:div>
    <w:div w:id="1544291888">
      <w:bodyDiv w:val="1"/>
      <w:marLeft w:val="0"/>
      <w:marRight w:val="0"/>
      <w:marTop w:val="0"/>
      <w:marBottom w:val="0"/>
      <w:divBdr>
        <w:top w:val="none" w:sz="0" w:space="0" w:color="auto"/>
        <w:left w:val="none" w:sz="0" w:space="0" w:color="auto"/>
        <w:bottom w:val="none" w:sz="0" w:space="0" w:color="auto"/>
        <w:right w:val="none" w:sz="0" w:space="0" w:color="auto"/>
      </w:divBdr>
      <w:divsChild>
        <w:div w:id="521021107">
          <w:marLeft w:val="0"/>
          <w:marRight w:val="0"/>
          <w:marTop w:val="0"/>
          <w:marBottom w:val="0"/>
          <w:divBdr>
            <w:top w:val="none" w:sz="0" w:space="0" w:color="auto"/>
            <w:left w:val="none" w:sz="0" w:space="0" w:color="auto"/>
            <w:bottom w:val="none" w:sz="0" w:space="0" w:color="auto"/>
            <w:right w:val="none" w:sz="0" w:space="0" w:color="auto"/>
          </w:divBdr>
        </w:div>
        <w:div w:id="916866307">
          <w:marLeft w:val="0"/>
          <w:marRight w:val="0"/>
          <w:marTop w:val="0"/>
          <w:marBottom w:val="0"/>
          <w:divBdr>
            <w:top w:val="none" w:sz="0" w:space="0" w:color="auto"/>
            <w:left w:val="none" w:sz="0" w:space="0" w:color="auto"/>
            <w:bottom w:val="none" w:sz="0" w:space="0" w:color="auto"/>
            <w:right w:val="none" w:sz="0" w:space="0" w:color="auto"/>
          </w:divBdr>
        </w:div>
        <w:div w:id="784467828">
          <w:marLeft w:val="0"/>
          <w:marRight w:val="0"/>
          <w:marTop w:val="0"/>
          <w:marBottom w:val="0"/>
          <w:divBdr>
            <w:top w:val="none" w:sz="0" w:space="0" w:color="auto"/>
            <w:left w:val="none" w:sz="0" w:space="0" w:color="auto"/>
            <w:bottom w:val="none" w:sz="0" w:space="0" w:color="auto"/>
            <w:right w:val="none" w:sz="0" w:space="0" w:color="auto"/>
          </w:divBdr>
        </w:div>
        <w:div w:id="35932598">
          <w:marLeft w:val="0"/>
          <w:marRight w:val="0"/>
          <w:marTop w:val="0"/>
          <w:marBottom w:val="0"/>
          <w:divBdr>
            <w:top w:val="none" w:sz="0" w:space="0" w:color="auto"/>
            <w:left w:val="none" w:sz="0" w:space="0" w:color="auto"/>
            <w:bottom w:val="none" w:sz="0" w:space="0" w:color="auto"/>
            <w:right w:val="none" w:sz="0" w:space="0" w:color="auto"/>
          </w:divBdr>
        </w:div>
        <w:div w:id="1458916245">
          <w:marLeft w:val="0"/>
          <w:marRight w:val="0"/>
          <w:marTop w:val="0"/>
          <w:marBottom w:val="0"/>
          <w:divBdr>
            <w:top w:val="none" w:sz="0" w:space="0" w:color="auto"/>
            <w:left w:val="none" w:sz="0" w:space="0" w:color="auto"/>
            <w:bottom w:val="none" w:sz="0" w:space="0" w:color="auto"/>
            <w:right w:val="none" w:sz="0" w:space="0" w:color="auto"/>
          </w:divBdr>
        </w:div>
        <w:div w:id="726686352">
          <w:marLeft w:val="0"/>
          <w:marRight w:val="0"/>
          <w:marTop w:val="0"/>
          <w:marBottom w:val="0"/>
          <w:divBdr>
            <w:top w:val="none" w:sz="0" w:space="0" w:color="auto"/>
            <w:left w:val="none" w:sz="0" w:space="0" w:color="auto"/>
            <w:bottom w:val="none" w:sz="0" w:space="0" w:color="auto"/>
            <w:right w:val="none" w:sz="0" w:space="0" w:color="auto"/>
          </w:divBdr>
        </w:div>
        <w:div w:id="2050761447">
          <w:marLeft w:val="0"/>
          <w:marRight w:val="0"/>
          <w:marTop w:val="0"/>
          <w:marBottom w:val="0"/>
          <w:divBdr>
            <w:top w:val="none" w:sz="0" w:space="0" w:color="auto"/>
            <w:left w:val="none" w:sz="0" w:space="0" w:color="auto"/>
            <w:bottom w:val="none" w:sz="0" w:space="0" w:color="auto"/>
            <w:right w:val="none" w:sz="0" w:space="0" w:color="auto"/>
          </w:divBdr>
        </w:div>
        <w:div w:id="433282545">
          <w:marLeft w:val="0"/>
          <w:marRight w:val="0"/>
          <w:marTop w:val="0"/>
          <w:marBottom w:val="0"/>
          <w:divBdr>
            <w:top w:val="none" w:sz="0" w:space="0" w:color="auto"/>
            <w:left w:val="none" w:sz="0" w:space="0" w:color="auto"/>
            <w:bottom w:val="none" w:sz="0" w:space="0" w:color="auto"/>
            <w:right w:val="none" w:sz="0" w:space="0" w:color="auto"/>
          </w:divBdr>
        </w:div>
        <w:div w:id="2049139711">
          <w:marLeft w:val="0"/>
          <w:marRight w:val="0"/>
          <w:marTop w:val="0"/>
          <w:marBottom w:val="0"/>
          <w:divBdr>
            <w:top w:val="none" w:sz="0" w:space="0" w:color="auto"/>
            <w:left w:val="none" w:sz="0" w:space="0" w:color="auto"/>
            <w:bottom w:val="none" w:sz="0" w:space="0" w:color="auto"/>
            <w:right w:val="none" w:sz="0" w:space="0" w:color="auto"/>
          </w:divBdr>
        </w:div>
        <w:div w:id="1354647417">
          <w:marLeft w:val="0"/>
          <w:marRight w:val="0"/>
          <w:marTop w:val="0"/>
          <w:marBottom w:val="0"/>
          <w:divBdr>
            <w:top w:val="none" w:sz="0" w:space="0" w:color="auto"/>
            <w:left w:val="none" w:sz="0" w:space="0" w:color="auto"/>
            <w:bottom w:val="none" w:sz="0" w:space="0" w:color="auto"/>
            <w:right w:val="none" w:sz="0" w:space="0" w:color="auto"/>
          </w:divBdr>
        </w:div>
        <w:div w:id="467629724">
          <w:marLeft w:val="0"/>
          <w:marRight w:val="0"/>
          <w:marTop w:val="0"/>
          <w:marBottom w:val="0"/>
          <w:divBdr>
            <w:top w:val="none" w:sz="0" w:space="0" w:color="auto"/>
            <w:left w:val="none" w:sz="0" w:space="0" w:color="auto"/>
            <w:bottom w:val="none" w:sz="0" w:space="0" w:color="auto"/>
            <w:right w:val="none" w:sz="0" w:space="0" w:color="auto"/>
          </w:divBdr>
        </w:div>
        <w:div w:id="1934704275">
          <w:marLeft w:val="0"/>
          <w:marRight w:val="0"/>
          <w:marTop w:val="0"/>
          <w:marBottom w:val="0"/>
          <w:divBdr>
            <w:top w:val="none" w:sz="0" w:space="0" w:color="auto"/>
            <w:left w:val="none" w:sz="0" w:space="0" w:color="auto"/>
            <w:bottom w:val="none" w:sz="0" w:space="0" w:color="auto"/>
            <w:right w:val="none" w:sz="0" w:space="0" w:color="auto"/>
          </w:divBdr>
        </w:div>
        <w:div w:id="886526292">
          <w:marLeft w:val="0"/>
          <w:marRight w:val="0"/>
          <w:marTop w:val="0"/>
          <w:marBottom w:val="0"/>
          <w:divBdr>
            <w:top w:val="none" w:sz="0" w:space="0" w:color="auto"/>
            <w:left w:val="none" w:sz="0" w:space="0" w:color="auto"/>
            <w:bottom w:val="none" w:sz="0" w:space="0" w:color="auto"/>
            <w:right w:val="none" w:sz="0" w:space="0" w:color="auto"/>
          </w:divBdr>
        </w:div>
        <w:div w:id="708603834">
          <w:marLeft w:val="0"/>
          <w:marRight w:val="0"/>
          <w:marTop w:val="0"/>
          <w:marBottom w:val="0"/>
          <w:divBdr>
            <w:top w:val="none" w:sz="0" w:space="0" w:color="auto"/>
            <w:left w:val="none" w:sz="0" w:space="0" w:color="auto"/>
            <w:bottom w:val="none" w:sz="0" w:space="0" w:color="auto"/>
            <w:right w:val="none" w:sz="0" w:space="0" w:color="auto"/>
          </w:divBdr>
        </w:div>
        <w:div w:id="1222131351">
          <w:marLeft w:val="0"/>
          <w:marRight w:val="0"/>
          <w:marTop w:val="0"/>
          <w:marBottom w:val="0"/>
          <w:divBdr>
            <w:top w:val="none" w:sz="0" w:space="0" w:color="auto"/>
            <w:left w:val="none" w:sz="0" w:space="0" w:color="auto"/>
            <w:bottom w:val="none" w:sz="0" w:space="0" w:color="auto"/>
            <w:right w:val="none" w:sz="0" w:space="0" w:color="auto"/>
          </w:divBdr>
        </w:div>
        <w:div w:id="911045642">
          <w:marLeft w:val="0"/>
          <w:marRight w:val="0"/>
          <w:marTop w:val="0"/>
          <w:marBottom w:val="0"/>
          <w:divBdr>
            <w:top w:val="none" w:sz="0" w:space="0" w:color="auto"/>
            <w:left w:val="none" w:sz="0" w:space="0" w:color="auto"/>
            <w:bottom w:val="none" w:sz="0" w:space="0" w:color="auto"/>
            <w:right w:val="none" w:sz="0" w:space="0" w:color="auto"/>
          </w:divBdr>
        </w:div>
        <w:div w:id="1028944616">
          <w:marLeft w:val="0"/>
          <w:marRight w:val="0"/>
          <w:marTop w:val="0"/>
          <w:marBottom w:val="0"/>
          <w:divBdr>
            <w:top w:val="none" w:sz="0" w:space="0" w:color="auto"/>
            <w:left w:val="none" w:sz="0" w:space="0" w:color="auto"/>
            <w:bottom w:val="none" w:sz="0" w:space="0" w:color="auto"/>
            <w:right w:val="none" w:sz="0" w:space="0" w:color="auto"/>
          </w:divBdr>
        </w:div>
        <w:div w:id="1753577724">
          <w:marLeft w:val="0"/>
          <w:marRight w:val="0"/>
          <w:marTop w:val="0"/>
          <w:marBottom w:val="0"/>
          <w:divBdr>
            <w:top w:val="none" w:sz="0" w:space="0" w:color="auto"/>
            <w:left w:val="none" w:sz="0" w:space="0" w:color="auto"/>
            <w:bottom w:val="none" w:sz="0" w:space="0" w:color="auto"/>
            <w:right w:val="none" w:sz="0" w:space="0" w:color="auto"/>
          </w:divBdr>
        </w:div>
        <w:div w:id="234436692">
          <w:marLeft w:val="0"/>
          <w:marRight w:val="0"/>
          <w:marTop w:val="0"/>
          <w:marBottom w:val="0"/>
          <w:divBdr>
            <w:top w:val="none" w:sz="0" w:space="0" w:color="auto"/>
            <w:left w:val="none" w:sz="0" w:space="0" w:color="auto"/>
            <w:bottom w:val="none" w:sz="0" w:space="0" w:color="auto"/>
            <w:right w:val="none" w:sz="0" w:space="0" w:color="auto"/>
          </w:divBdr>
        </w:div>
        <w:div w:id="154535965">
          <w:marLeft w:val="0"/>
          <w:marRight w:val="0"/>
          <w:marTop w:val="0"/>
          <w:marBottom w:val="0"/>
          <w:divBdr>
            <w:top w:val="none" w:sz="0" w:space="0" w:color="auto"/>
            <w:left w:val="none" w:sz="0" w:space="0" w:color="auto"/>
            <w:bottom w:val="none" w:sz="0" w:space="0" w:color="auto"/>
            <w:right w:val="none" w:sz="0" w:space="0" w:color="auto"/>
          </w:divBdr>
        </w:div>
        <w:div w:id="933902247">
          <w:marLeft w:val="0"/>
          <w:marRight w:val="0"/>
          <w:marTop w:val="0"/>
          <w:marBottom w:val="0"/>
          <w:divBdr>
            <w:top w:val="none" w:sz="0" w:space="0" w:color="auto"/>
            <w:left w:val="none" w:sz="0" w:space="0" w:color="auto"/>
            <w:bottom w:val="none" w:sz="0" w:space="0" w:color="auto"/>
            <w:right w:val="none" w:sz="0" w:space="0" w:color="auto"/>
          </w:divBdr>
        </w:div>
        <w:div w:id="448473110">
          <w:marLeft w:val="0"/>
          <w:marRight w:val="0"/>
          <w:marTop w:val="0"/>
          <w:marBottom w:val="0"/>
          <w:divBdr>
            <w:top w:val="none" w:sz="0" w:space="0" w:color="auto"/>
            <w:left w:val="none" w:sz="0" w:space="0" w:color="auto"/>
            <w:bottom w:val="none" w:sz="0" w:space="0" w:color="auto"/>
            <w:right w:val="none" w:sz="0" w:space="0" w:color="auto"/>
          </w:divBdr>
        </w:div>
        <w:div w:id="1747216539">
          <w:marLeft w:val="0"/>
          <w:marRight w:val="0"/>
          <w:marTop w:val="0"/>
          <w:marBottom w:val="0"/>
          <w:divBdr>
            <w:top w:val="none" w:sz="0" w:space="0" w:color="auto"/>
            <w:left w:val="none" w:sz="0" w:space="0" w:color="auto"/>
            <w:bottom w:val="none" w:sz="0" w:space="0" w:color="auto"/>
            <w:right w:val="none" w:sz="0" w:space="0" w:color="auto"/>
          </w:divBdr>
        </w:div>
        <w:div w:id="724523732">
          <w:marLeft w:val="0"/>
          <w:marRight w:val="0"/>
          <w:marTop w:val="0"/>
          <w:marBottom w:val="0"/>
          <w:divBdr>
            <w:top w:val="none" w:sz="0" w:space="0" w:color="auto"/>
            <w:left w:val="none" w:sz="0" w:space="0" w:color="auto"/>
            <w:bottom w:val="none" w:sz="0" w:space="0" w:color="auto"/>
            <w:right w:val="none" w:sz="0" w:space="0" w:color="auto"/>
          </w:divBdr>
        </w:div>
        <w:div w:id="601686251">
          <w:marLeft w:val="0"/>
          <w:marRight w:val="0"/>
          <w:marTop w:val="0"/>
          <w:marBottom w:val="0"/>
          <w:divBdr>
            <w:top w:val="none" w:sz="0" w:space="0" w:color="auto"/>
            <w:left w:val="none" w:sz="0" w:space="0" w:color="auto"/>
            <w:bottom w:val="none" w:sz="0" w:space="0" w:color="auto"/>
            <w:right w:val="none" w:sz="0" w:space="0" w:color="auto"/>
          </w:divBdr>
        </w:div>
        <w:div w:id="808211722">
          <w:marLeft w:val="0"/>
          <w:marRight w:val="0"/>
          <w:marTop w:val="0"/>
          <w:marBottom w:val="0"/>
          <w:divBdr>
            <w:top w:val="none" w:sz="0" w:space="0" w:color="auto"/>
            <w:left w:val="none" w:sz="0" w:space="0" w:color="auto"/>
            <w:bottom w:val="none" w:sz="0" w:space="0" w:color="auto"/>
            <w:right w:val="none" w:sz="0" w:space="0" w:color="auto"/>
          </w:divBdr>
        </w:div>
        <w:div w:id="259030817">
          <w:marLeft w:val="0"/>
          <w:marRight w:val="0"/>
          <w:marTop w:val="0"/>
          <w:marBottom w:val="0"/>
          <w:divBdr>
            <w:top w:val="none" w:sz="0" w:space="0" w:color="auto"/>
            <w:left w:val="none" w:sz="0" w:space="0" w:color="auto"/>
            <w:bottom w:val="none" w:sz="0" w:space="0" w:color="auto"/>
            <w:right w:val="none" w:sz="0" w:space="0" w:color="auto"/>
          </w:divBdr>
        </w:div>
        <w:div w:id="886182755">
          <w:marLeft w:val="0"/>
          <w:marRight w:val="0"/>
          <w:marTop w:val="0"/>
          <w:marBottom w:val="0"/>
          <w:divBdr>
            <w:top w:val="none" w:sz="0" w:space="0" w:color="auto"/>
            <w:left w:val="none" w:sz="0" w:space="0" w:color="auto"/>
            <w:bottom w:val="none" w:sz="0" w:space="0" w:color="auto"/>
            <w:right w:val="none" w:sz="0" w:space="0" w:color="auto"/>
          </w:divBdr>
        </w:div>
        <w:div w:id="1465729650">
          <w:marLeft w:val="0"/>
          <w:marRight w:val="0"/>
          <w:marTop w:val="0"/>
          <w:marBottom w:val="0"/>
          <w:divBdr>
            <w:top w:val="none" w:sz="0" w:space="0" w:color="auto"/>
            <w:left w:val="none" w:sz="0" w:space="0" w:color="auto"/>
            <w:bottom w:val="none" w:sz="0" w:space="0" w:color="auto"/>
            <w:right w:val="none" w:sz="0" w:space="0" w:color="auto"/>
          </w:divBdr>
        </w:div>
        <w:div w:id="675039259">
          <w:marLeft w:val="0"/>
          <w:marRight w:val="0"/>
          <w:marTop w:val="0"/>
          <w:marBottom w:val="0"/>
          <w:divBdr>
            <w:top w:val="none" w:sz="0" w:space="0" w:color="auto"/>
            <w:left w:val="none" w:sz="0" w:space="0" w:color="auto"/>
            <w:bottom w:val="none" w:sz="0" w:space="0" w:color="auto"/>
            <w:right w:val="none" w:sz="0" w:space="0" w:color="auto"/>
          </w:divBdr>
        </w:div>
        <w:div w:id="1654337893">
          <w:marLeft w:val="0"/>
          <w:marRight w:val="0"/>
          <w:marTop w:val="0"/>
          <w:marBottom w:val="0"/>
          <w:divBdr>
            <w:top w:val="none" w:sz="0" w:space="0" w:color="auto"/>
            <w:left w:val="none" w:sz="0" w:space="0" w:color="auto"/>
            <w:bottom w:val="none" w:sz="0" w:space="0" w:color="auto"/>
            <w:right w:val="none" w:sz="0" w:space="0" w:color="auto"/>
          </w:divBdr>
        </w:div>
        <w:div w:id="2077046196">
          <w:marLeft w:val="0"/>
          <w:marRight w:val="0"/>
          <w:marTop w:val="0"/>
          <w:marBottom w:val="0"/>
          <w:divBdr>
            <w:top w:val="none" w:sz="0" w:space="0" w:color="auto"/>
            <w:left w:val="none" w:sz="0" w:space="0" w:color="auto"/>
            <w:bottom w:val="none" w:sz="0" w:space="0" w:color="auto"/>
            <w:right w:val="none" w:sz="0" w:space="0" w:color="auto"/>
          </w:divBdr>
        </w:div>
        <w:div w:id="1348026066">
          <w:marLeft w:val="0"/>
          <w:marRight w:val="0"/>
          <w:marTop w:val="0"/>
          <w:marBottom w:val="0"/>
          <w:divBdr>
            <w:top w:val="none" w:sz="0" w:space="0" w:color="auto"/>
            <w:left w:val="none" w:sz="0" w:space="0" w:color="auto"/>
            <w:bottom w:val="none" w:sz="0" w:space="0" w:color="auto"/>
            <w:right w:val="none" w:sz="0" w:space="0" w:color="auto"/>
          </w:divBdr>
        </w:div>
        <w:div w:id="294257903">
          <w:marLeft w:val="0"/>
          <w:marRight w:val="0"/>
          <w:marTop w:val="0"/>
          <w:marBottom w:val="0"/>
          <w:divBdr>
            <w:top w:val="none" w:sz="0" w:space="0" w:color="auto"/>
            <w:left w:val="none" w:sz="0" w:space="0" w:color="auto"/>
            <w:bottom w:val="none" w:sz="0" w:space="0" w:color="auto"/>
            <w:right w:val="none" w:sz="0" w:space="0" w:color="auto"/>
          </w:divBdr>
        </w:div>
        <w:div w:id="1455250743">
          <w:marLeft w:val="0"/>
          <w:marRight w:val="0"/>
          <w:marTop w:val="0"/>
          <w:marBottom w:val="0"/>
          <w:divBdr>
            <w:top w:val="none" w:sz="0" w:space="0" w:color="auto"/>
            <w:left w:val="none" w:sz="0" w:space="0" w:color="auto"/>
            <w:bottom w:val="none" w:sz="0" w:space="0" w:color="auto"/>
            <w:right w:val="none" w:sz="0" w:space="0" w:color="auto"/>
          </w:divBdr>
        </w:div>
        <w:div w:id="724528363">
          <w:marLeft w:val="0"/>
          <w:marRight w:val="0"/>
          <w:marTop w:val="0"/>
          <w:marBottom w:val="0"/>
          <w:divBdr>
            <w:top w:val="none" w:sz="0" w:space="0" w:color="auto"/>
            <w:left w:val="none" w:sz="0" w:space="0" w:color="auto"/>
            <w:bottom w:val="none" w:sz="0" w:space="0" w:color="auto"/>
            <w:right w:val="none" w:sz="0" w:space="0" w:color="auto"/>
          </w:divBdr>
        </w:div>
        <w:div w:id="445002780">
          <w:marLeft w:val="0"/>
          <w:marRight w:val="0"/>
          <w:marTop w:val="0"/>
          <w:marBottom w:val="0"/>
          <w:divBdr>
            <w:top w:val="none" w:sz="0" w:space="0" w:color="auto"/>
            <w:left w:val="none" w:sz="0" w:space="0" w:color="auto"/>
            <w:bottom w:val="none" w:sz="0" w:space="0" w:color="auto"/>
            <w:right w:val="none" w:sz="0" w:space="0" w:color="auto"/>
          </w:divBdr>
        </w:div>
        <w:div w:id="763261324">
          <w:marLeft w:val="0"/>
          <w:marRight w:val="0"/>
          <w:marTop w:val="0"/>
          <w:marBottom w:val="0"/>
          <w:divBdr>
            <w:top w:val="none" w:sz="0" w:space="0" w:color="auto"/>
            <w:left w:val="none" w:sz="0" w:space="0" w:color="auto"/>
            <w:bottom w:val="none" w:sz="0" w:space="0" w:color="auto"/>
            <w:right w:val="none" w:sz="0" w:space="0" w:color="auto"/>
          </w:divBdr>
        </w:div>
        <w:div w:id="628242654">
          <w:marLeft w:val="0"/>
          <w:marRight w:val="0"/>
          <w:marTop w:val="0"/>
          <w:marBottom w:val="0"/>
          <w:divBdr>
            <w:top w:val="none" w:sz="0" w:space="0" w:color="auto"/>
            <w:left w:val="none" w:sz="0" w:space="0" w:color="auto"/>
            <w:bottom w:val="none" w:sz="0" w:space="0" w:color="auto"/>
            <w:right w:val="none" w:sz="0" w:space="0" w:color="auto"/>
          </w:divBdr>
        </w:div>
        <w:div w:id="622080553">
          <w:marLeft w:val="0"/>
          <w:marRight w:val="0"/>
          <w:marTop w:val="0"/>
          <w:marBottom w:val="0"/>
          <w:divBdr>
            <w:top w:val="none" w:sz="0" w:space="0" w:color="auto"/>
            <w:left w:val="none" w:sz="0" w:space="0" w:color="auto"/>
            <w:bottom w:val="none" w:sz="0" w:space="0" w:color="auto"/>
            <w:right w:val="none" w:sz="0" w:space="0" w:color="auto"/>
          </w:divBdr>
        </w:div>
        <w:div w:id="1976835017">
          <w:marLeft w:val="0"/>
          <w:marRight w:val="0"/>
          <w:marTop w:val="0"/>
          <w:marBottom w:val="0"/>
          <w:divBdr>
            <w:top w:val="none" w:sz="0" w:space="0" w:color="auto"/>
            <w:left w:val="none" w:sz="0" w:space="0" w:color="auto"/>
            <w:bottom w:val="none" w:sz="0" w:space="0" w:color="auto"/>
            <w:right w:val="none" w:sz="0" w:space="0" w:color="auto"/>
          </w:divBdr>
        </w:div>
        <w:div w:id="67458490">
          <w:marLeft w:val="0"/>
          <w:marRight w:val="0"/>
          <w:marTop w:val="0"/>
          <w:marBottom w:val="0"/>
          <w:divBdr>
            <w:top w:val="none" w:sz="0" w:space="0" w:color="auto"/>
            <w:left w:val="none" w:sz="0" w:space="0" w:color="auto"/>
            <w:bottom w:val="none" w:sz="0" w:space="0" w:color="auto"/>
            <w:right w:val="none" w:sz="0" w:space="0" w:color="auto"/>
          </w:divBdr>
        </w:div>
        <w:div w:id="1547526007">
          <w:marLeft w:val="0"/>
          <w:marRight w:val="0"/>
          <w:marTop w:val="0"/>
          <w:marBottom w:val="0"/>
          <w:divBdr>
            <w:top w:val="none" w:sz="0" w:space="0" w:color="auto"/>
            <w:left w:val="none" w:sz="0" w:space="0" w:color="auto"/>
            <w:bottom w:val="none" w:sz="0" w:space="0" w:color="auto"/>
            <w:right w:val="none" w:sz="0" w:space="0" w:color="auto"/>
          </w:divBdr>
        </w:div>
        <w:div w:id="2130052185">
          <w:marLeft w:val="0"/>
          <w:marRight w:val="0"/>
          <w:marTop w:val="0"/>
          <w:marBottom w:val="0"/>
          <w:divBdr>
            <w:top w:val="none" w:sz="0" w:space="0" w:color="auto"/>
            <w:left w:val="none" w:sz="0" w:space="0" w:color="auto"/>
            <w:bottom w:val="none" w:sz="0" w:space="0" w:color="auto"/>
            <w:right w:val="none" w:sz="0" w:space="0" w:color="auto"/>
          </w:divBdr>
        </w:div>
        <w:div w:id="1212232139">
          <w:marLeft w:val="0"/>
          <w:marRight w:val="0"/>
          <w:marTop w:val="0"/>
          <w:marBottom w:val="0"/>
          <w:divBdr>
            <w:top w:val="none" w:sz="0" w:space="0" w:color="auto"/>
            <w:left w:val="none" w:sz="0" w:space="0" w:color="auto"/>
            <w:bottom w:val="none" w:sz="0" w:space="0" w:color="auto"/>
            <w:right w:val="none" w:sz="0" w:space="0" w:color="auto"/>
          </w:divBdr>
        </w:div>
        <w:div w:id="1502117135">
          <w:marLeft w:val="0"/>
          <w:marRight w:val="0"/>
          <w:marTop w:val="0"/>
          <w:marBottom w:val="0"/>
          <w:divBdr>
            <w:top w:val="none" w:sz="0" w:space="0" w:color="auto"/>
            <w:left w:val="none" w:sz="0" w:space="0" w:color="auto"/>
            <w:bottom w:val="none" w:sz="0" w:space="0" w:color="auto"/>
            <w:right w:val="none" w:sz="0" w:space="0" w:color="auto"/>
          </w:divBdr>
        </w:div>
      </w:divsChild>
    </w:div>
    <w:div w:id="1747219966">
      <w:bodyDiv w:val="1"/>
      <w:marLeft w:val="0"/>
      <w:marRight w:val="0"/>
      <w:marTop w:val="0"/>
      <w:marBottom w:val="0"/>
      <w:divBdr>
        <w:top w:val="none" w:sz="0" w:space="0" w:color="auto"/>
        <w:left w:val="none" w:sz="0" w:space="0" w:color="auto"/>
        <w:bottom w:val="none" w:sz="0" w:space="0" w:color="auto"/>
        <w:right w:val="none" w:sz="0" w:space="0" w:color="auto"/>
      </w:divBdr>
      <w:divsChild>
        <w:div w:id="501510104">
          <w:marLeft w:val="0"/>
          <w:marRight w:val="0"/>
          <w:marTop w:val="0"/>
          <w:marBottom w:val="0"/>
          <w:divBdr>
            <w:top w:val="none" w:sz="0" w:space="0" w:color="auto"/>
            <w:left w:val="none" w:sz="0" w:space="0" w:color="auto"/>
            <w:bottom w:val="none" w:sz="0" w:space="0" w:color="auto"/>
            <w:right w:val="none" w:sz="0" w:space="0" w:color="auto"/>
          </w:divBdr>
          <w:divsChild>
            <w:div w:id="414209430">
              <w:marLeft w:val="0"/>
              <w:marRight w:val="0"/>
              <w:marTop w:val="0"/>
              <w:marBottom w:val="0"/>
              <w:divBdr>
                <w:top w:val="none" w:sz="0" w:space="0" w:color="auto"/>
                <w:left w:val="none" w:sz="0" w:space="0" w:color="auto"/>
                <w:bottom w:val="none" w:sz="0" w:space="0" w:color="auto"/>
                <w:right w:val="none" w:sz="0" w:space="0" w:color="auto"/>
              </w:divBdr>
            </w:div>
            <w:div w:id="108865079">
              <w:marLeft w:val="0"/>
              <w:marRight w:val="0"/>
              <w:marTop w:val="0"/>
              <w:marBottom w:val="0"/>
              <w:divBdr>
                <w:top w:val="none" w:sz="0" w:space="0" w:color="auto"/>
                <w:left w:val="none" w:sz="0" w:space="0" w:color="auto"/>
                <w:bottom w:val="none" w:sz="0" w:space="0" w:color="auto"/>
                <w:right w:val="none" w:sz="0" w:space="0" w:color="auto"/>
              </w:divBdr>
            </w:div>
            <w:div w:id="546332865">
              <w:marLeft w:val="0"/>
              <w:marRight w:val="0"/>
              <w:marTop w:val="0"/>
              <w:marBottom w:val="0"/>
              <w:divBdr>
                <w:top w:val="none" w:sz="0" w:space="0" w:color="auto"/>
                <w:left w:val="none" w:sz="0" w:space="0" w:color="auto"/>
                <w:bottom w:val="none" w:sz="0" w:space="0" w:color="auto"/>
                <w:right w:val="none" w:sz="0" w:space="0" w:color="auto"/>
              </w:divBdr>
            </w:div>
            <w:div w:id="1781409538">
              <w:marLeft w:val="0"/>
              <w:marRight w:val="0"/>
              <w:marTop w:val="0"/>
              <w:marBottom w:val="0"/>
              <w:divBdr>
                <w:top w:val="none" w:sz="0" w:space="0" w:color="auto"/>
                <w:left w:val="none" w:sz="0" w:space="0" w:color="auto"/>
                <w:bottom w:val="none" w:sz="0" w:space="0" w:color="auto"/>
                <w:right w:val="none" w:sz="0" w:space="0" w:color="auto"/>
              </w:divBdr>
            </w:div>
            <w:div w:id="455828754">
              <w:marLeft w:val="0"/>
              <w:marRight w:val="0"/>
              <w:marTop w:val="0"/>
              <w:marBottom w:val="0"/>
              <w:divBdr>
                <w:top w:val="none" w:sz="0" w:space="0" w:color="auto"/>
                <w:left w:val="none" w:sz="0" w:space="0" w:color="auto"/>
                <w:bottom w:val="none" w:sz="0" w:space="0" w:color="auto"/>
                <w:right w:val="none" w:sz="0" w:space="0" w:color="auto"/>
              </w:divBdr>
            </w:div>
            <w:div w:id="138574960">
              <w:marLeft w:val="0"/>
              <w:marRight w:val="0"/>
              <w:marTop w:val="0"/>
              <w:marBottom w:val="0"/>
              <w:divBdr>
                <w:top w:val="none" w:sz="0" w:space="0" w:color="auto"/>
                <w:left w:val="none" w:sz="0" w:space="0" w:color="auto"/>
                <w:bottom w:val="none" w:sz="0" w:space="0" w:color="auto"/>
                <w:right w:val="none" w:sz="0" w:space="0" w:color="auto"/>
              </w:divBdr>
            </w:div>
            <w:div w:id="191400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ACB7F-F96B-42BA-B7F1-E749E2CE0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24562</TotalTime>
  <Pages>110</Pages>
  <Words>49467</Words>
  <Characters>281965</Characters>
  <Application>Microsoft Office Word</Application>
  <DocSecurity>0</DocSecurity>
  <Lines>2349</Lines>
  <Paragraphs>661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330771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Khoshgadam</cp:lastModifiedBy>
  <cp:revision>8189</cp:revision>
  <dcterms:created xsi:type="dcterms:W3CDTF">2025-01-24T05:27:00Z</dcterms:created>
  <dcterms:modified xsi:type="dcterms:W3CDTF">2025-05-05T04:30:00Z</dcterms:modified>
</cp:coreProperties>
</file>