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A704E2" w14:textId="77777777" w:rsidR="00AB7DD0" w:rsidRPr="00DD6AA6" w:rsidRDefault="00AB7DD0" w:rsidP="00F6087A">
      <w:pPr>
        <w:widowControl w:val="0"/>
        <w:tabs>
          <w:tab w:val="left" w:pos="360"/>
          <w:tab w:val="left" w:pos="1710"/>
          <w:tab w:val="left" w:pos="216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Sylfaen" w:eastAsia="Sylfaen" w:hAnsi="Sylfaen" w:cs="Times New Roman"/>
          <w:i/>
          <w:lang w:val="ka-GE"/>
        </w:rPr>
      </w:pPr>
    </w:p>
    <w:p w14:paraId="4F7315E9" w14:textId="3165B689" w:rsidR="00AB7DD0" w:rsidRPr="00DD6AA6" w:rsidRDefault="00F6087A" w:rsidP="00F6087A">
      <w:pPr>
        <w:widowControl w:val="0"/>
        <w:tabs>
          <w:tab w:val="left" w:pos="360"/>
          <w:tab w:val="left" w:pos="1710"/>
          <w:tab w:val="left" w:pos="216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284"/>
        <w:jc w:val="right"/>
        <w:rPr>
          <w:rFonts w:ascii="Sylfaen" w:eastAsia="Sylfaen" w:hAnsi="Sylfaen" w:cs="Times New Roman"/>
          <w:b/>
          <w:i/>
          <w:lang w:val="ka-GE"/>
        </w:rPr>
      </w:pPr>
      <w:r w:rsidRPr="00DD6AA6">
        <w:rPr>
          <w:rFonts w:ascii="Sylfaen" w:eastAsia="Sylfaen" w:hAnsi="Sylfaen" w:cs="Times New Roman"/>
          <w:b/>
          <w:i/>
          <w:lang w:val="ka-GE"/>
        </w:rPr>
        <w:t xml:space="preserve">დანართი </w:t>
      </w:r>
      <w:r w:rsidR="00D23FCA">
        <w:rPr>
          <w:rFonts w:ascii="Sylfaen" w:eastAsia="Sylfaen" w:hAnsi="Sylfaen" w:cs="Times New Roman"/>
          <w:b/>
          <w:i/>
          <w:lang w:val="ru-RU"/>
        </w:rPr>
        <w:t>№</w:t>
      </w:r>
      <w:bookmarkStart w:id="0" w:name="_GoBack"/>
      <w:bookmarkEnd w:id="0"/>
      <w:r w:rsidRPr="00DD6AA6">
        <w:rPr>
          <w:rFonts w:ascii="Sylfaen" w:eastAsia="Sylfaen" w:hAnsi="Sylfaen" w:cs="Times New Roman"/>
          <w:b/>
          <w:i/>
          <w:lang w:val="ka-GE"/>
        </w:rPr>
        <w:t>3</w:t>
      </w:r>
    </w:p>
    <w:p w14:paraId="0D1C743F" w14:textId="77777777" w:rsidR="00AB7DD0" w:rsidRPr="00AB7DD0" w:rsidRDefault="00AB7DD0" w:rsidP="00AB7DD0">
      <w:pPr>
        <w:widowControl w:val="0"/>
        <w:tabs>
          <w:tab w:val="left" w:pos="360"/>
          <w:tab w:val="left" w:pos="1710"/>
          <w:tab w:val="left" w:pos="216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Sylfaen" w:eastAsia="Sylfaen" w:hAnsi="Sylfaen" w:cs="Times New Roman"/>
          <w:lang w:val="ka-GE"/>
        </w:rPr>
      </w:pPr>
    </w:p>
    <w:p w14:paraId="17A45E3F" w14:textId="68967B63" w:rsidR="00AB7DD0" w:rsidRPr="00AB7DD0" w:rsidRDefault="00AB7DD0" w:rsidP="00AB7DD0">
      <w:pPr>
        <w:ind w:left="-284"/>
        <w:rPr>
          <w:rFonts w:ascii="Sylfaen" w:hAnsi="Sylfaen" w:cs="Sylfaen"/>
          <w:b/>
          <w:bCs/>
          <w:lang w:val="ka-GE"/>
        </w:rPr>
      </w:pPr>
      <w:r w:rsidRPr="00AB7DD0">
        <w:rPr>
          <w:rFonts w:ascii="Sylfaen" w:eastAsia="Sylfaen" w:hAnsi="Sylfaen" w:cs="Times New Roman"/>
          <w:lang w:val="ka-GE"/>
        </w:rPr>
        <w:t>,,</w:t>
      </w:r>
      <w:r w:rsidRPr="00AB7DD0">
        <w:rPr>
          <w:rFonts w:ascii="Sylfaen" w:hAnsi="Sylfaen" w:cs="Sylfaen"/>
          <w:b/>
          <w:bCs/>
          <w:lang w:val="ka-GE"/>
        </w:rPr>
        <w:t xml:space="preserve">მუხლი 59. </w:t>
      </w:r>
      <w:r w:rsidR="00B938D9" w:rsidRPr="00DA3465">
        <w:rPr>
          <w:rFonts w:ascii="Sylfaen" w:hAnsi="Sylfaen"/>
          <w:b/>
          <w:lang w:val="ka-GE"/>
        </w:rPr>
        <w:t>ქართული ენის (არაქართულენოვანი სკოლებისთვის/სექტორებისთვის)</w:t>
      </w:r>
      <w:r w:rsidR="00B938D9">
        <w:rPr>
          <w:rFonts w:ascii="Sylfaen" w:hAnsi="Sylfaen"/>
          <w:lang w:val="ka-GE"/>
        </w:rPr>
        <w:t xml:space="preserve"> </w:t>
      </w:r>
      <w:r w:rsidRPr="00AB7DD0">
        <w:rPr>
          <w:rFonts w:ascii="Sylfaen" w:hAnsi="Sylfaen" w:cs="Sylfaen"/>
          <w:b/>
          <w:bCs/>
          <w:lang w:val="ka-GE"/>
        </w:rPr>
        <w:t>სტანდარტი</w:t>
      </w:r>
    </w:p>
    <w:p w14:paraId="17C043B2" w14:textId="77777777" w:rsidR="00AB7DD0" w:rsidRPr="00AB7DD0" w:rsidRDefault="00AB7DD0" w:rsidP="00F24F1D">
      <w:pPr>
        <w:pStyle w:val="ListParagraph"/>
        <w:numPr>
          <w:ilvl w:val="0"/>
          <w:numId w:val="115"/>
        </w:numPr>
        <w:contextualSpacing w:val="0"/>
        <w:rPr>
          <w:rFonts w:ascii="Sylfaen" w:hAnsi="Sylfaen" w:cs="Sylfaen"/>
          <w:b/>
          <w:bCs/>
          <w:sz w:val="22"/>
          <w:szCs w:val="22"/>
          <w:lang w:val="ka-GE"/>
        </w:rPr>
      </w:pPr>
      <w:r w:rsidRPr="00AB7DD0">
        <w:rPr>
          <w:rFonts w:ascii="Sylfaen" w:hAnsi="Sylfaen" w:cs="Sylfaen"/>
          <w:b/>
          <w:bCs/>
          <w:sz w:val="22"/>
          <w:szCs w:val="22"/>
          <w:lang w:val="ka-GE"/>
        </w:rPr>
        <w:t>შესავალი</w:t>
      </w:r>
    </w:p>
    <w:p w14:paraId="45F1CEF8" w14:textId="3FE80AE2" w:rsidR="00AB7DD0" w:rsidRPr="00AB7DD0" w:rsidRDefault="00AB7DD0" w:rsidP="00AB7DD0">
      <w:pPr>
        <w:tabs>
          <w:tab w:val="left" w:pos="284"/>
        </w:tabs>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საგანმანათლებლო მიზნიდან გამომდინარე, </w:t>
      </w:r>
      <w:r w:rsidR="008D3857" w:rsidRPr="00931497">
        <w:rPr>
          <w:rFonts w:ascii="Sylfaen" w:hAnsi="Sylfaen"/>
          <w:lang w:val="ka-GE"/>
        </w:rPr>
        <w:t>ქართული ენ</w:t>
      </w:r>
      <w:r w:rsidR="008D3857">
        <w:rPr>
          <w:rFonts w:ascii="Sylfaen" w:hAnsi="Sylfaen"/>
          <w:lang w:val="ka-GE"/>
        </w:rPr>
        <w:t>ის</w:t>
      </w:r>
      <w:r w:rsidR="008D3857" w:rsidRPr="00931497">
        <w:rPr>
          <w:rFonts w:ascii="Sylfaen" w:hAnsi="Sylfaen"/>
          <w:lang w:val="ka-GE"/>
        </w:rPr>
        <w:t xml:space="preserve"> (არაქართულენოვანი სკოლებისთვის/სექტორებისთვის)</w:t>
      </w:r>
      <w:r w:rsidR="008D3857">
        <w:rPr>
          <w:rFonts w:ascii="Sylfaen" w:hAnsi="Sylfaen"/>
          <w:lang w:val="ka-GE"/>
        </w:rPr>
        <w:t xml:space="preserve"> </w:t>
      </w:r>
      <w:r w:rsidRPr="00AB7DD0">
        <w:rPr>
          <w:rFonts w:ascii="Sylfaen" w:hAnsi="Sylfaen" w:cs="Sylfaen"/>
          <w:lang w:val="ka-GE"/>
        </w:rPr>
        <w:t>სწავლება სკოლაში ითვალისწინებს კონკრეტული ამოცანების გადაჭრას, კერძოდ, მოსწავლემ უნდა:</w:t>
      </w:r>
    </w:p>
    <w:p w14:paraId="689DC89F" w14:textId="77777777" w:rsidR="00AB7DD0" w:rsidRPr="00AB7DD0" w:rsidRDefault="00AB7DD0" w:rsidP="00F24F1D">
      <w:pPr>
        <w:pStyle w:val="ListParagraph"/>
        <w:numPr>
          <w:ilvl w:val="0"/>
          <w:numId w:val="83"/>
        </w:numPr>
        <w:tabs>
          <w:tab w:val="left" w:pos="180"/>
        </w:tabs>
        <w:ind w:left="142" w:right="-279"/>
        <w:contextualSpacing w:val="0"/>
        <w:jc w:val="both"/>
        <w:rPr>
          <w:rFonts w:ascii="Sylfaen" w:hAnsi="Sylfaen" w:cs="Sylfaen"/>
          <w:sz w:val="22"/>
          <w:szCs w:val="22"/>
          <w:lang w:val="ka-GE"/>
        </w:rPr>
      </w:pPr>
      <w:r w:rsidRPr="00AB7DD0">
        <w:rPr>
          <w:rFonts w:ascii="Sylfaen" w:hAnsi="Sylfaen" w:cs="Sylfaen"/>
          <w:sz w:val="22"/>
          <w:szCs w:val="22"/>
          <w:lang w:val="ka-GE"/>
        </w:rPr>
        <w:t>აითვისოს როგორც ენობრივი, ისე კულტურული ინფორმაცია;</w:t>
      </w:r>
    </w:p>
    <w:p w14:paraId="08267560" w14:textId="77777777" w:rsidR="00AB7DD0" w:rsidRPr="00AB7DD0" w:rsidRDefault="00AB7DD0" w:rsidP="00F24F1D">
      <w:pPr>
        <w:pStyle w:val="ListParagraph"/>
        <w:numPr>
          <w:ilvl w:val="0"/>
          <w:numId w:val="83"/>
        </w:numPr>
        <w:tabs>
          <w:tab w:val="left" w:pos="180"/>
        </w:tabs>
        <w:ind w:left="142" w:right="-279"/>
        <w:contextualSpacing w:val="0"/>
        <w:jc w:val="both"/>
        <w:rPr>
          <w:rFonts w:ascii="Sylfaen" w:hAnsi="Sylfaen" w:cs="Sylfaen"/>
          <w:sz w:val="22"/>
          <w:szCs w:val="22"/>
          <w:lang w:val="ka-GE"/>
        </w:rPr>
      </w:pPr>
      <w:r w:rsidRPr="00AB7DD0">
        <w:rPr>
          <w:rFonts w:ascii="Sylfaen" w:hAnsi="Sylfaen" w:cs="Sylfaen"/>
          <w:sz w:val="22"/>
          <w:szCs w:val="22"/>
          <w:lang w:val="ka-GE"/>
        </w:rPr>
        <w:t>შეიძინოს სხვადასხვა კატეგორიის უნარ-ჩვევა:</w:t>
      </w:r>
    </w:p>
    <w:p w14:paraId="46718FC8" w14:textId="77777777" w:rsidR="00AB7DD0" w:rsidRPr="00AB7DD0" w:rsidRDefault="00AB7DD0" w:rsidP="00F24F1D">
      <w:pPr>
        <w:pStyle w:val="ListParagraph"/>
        <w:numPr>
          <w:ilvl w:val="0"/>
          <w:numId w:val="84"/>
        </w:numPr>
        <w:tabs>
          <w:tab w:val="left" w:pos="720"/>
        </w:tabs>
        <w:ind w:left="567" w:right="-279"/>
        <w:contextualSpacing w:val="0"/>
        <w:jc w:val="both"/>
        <w:rPr>
          <w:rFonts w:ascii="Sylfaen" w:hAnsi="Sylfaen" w:cs="Sylfaen"/>
          <w:sz w:val="22"/>
          <w:szCs w:val="22"/>
          <w:lang w:val="ka-GE"/>
        </w:rPr>
      </w:pPr>
      <w:r w:rsidRPr="00AB7DD0">
        <w:rPr>
          <w:rFonts w:ascii="Sylfaen" w:hAnsi="Sylfaen" w:cs="Sylfaen"/>
          <w:sz w:val="22"/>
          <w:szCs w:val="22"/>
          <w:lang w:val="ka-GE"/>
        </w:rPr>
        <w:t>სამეტყველო უნარ-ჩვევები (მოსმენა, კითხვა, წერა, ლაპარაკი);</w:t>
      </w:r>
    </w:p>
    <w:p w14:paraId="0DA5D66F" w14:textId="77777777" w:rsidR="00AB7DD0" w:rsidRPr="00AB7DD0" w:rsidRDefault="00AB7DD0" w:rsidP="00F24F1D">
      <w:pPr>
        <w:pStyle w:val="ListParagraph"/>
        <w:numPr>
          <w:ilvl w:val="0"/>
          <w:numId w:val="84"/>
        </w:numPr>
        <w:tabs>
          <w:tab w:val="left" w:pos="720"/>
        </w:tabs>
        <w:ind w:left="567" w:right="-279"/>
        <w:contextualSpacing w:val="0"/>
        <w:jc w:val="both"/>
        <w:rPr>
          <w:rFonts w:ascii="Sylfaen" w:hAnsi="Sylfaen" w:cs="Sylfaen"/>
          <w:sz w:val="22"/>
          <w:szCs w:val="22"/>
          <w:lang w:val="ka-GE"/>
        </w:rPr>
      </w:pPr>
      <w:r w:rsidRPr="00AB7DD0">
        <w:rPr>
          <w:rFonts w:ascii="Sylfaen" w:hAnsi="Sylfaen" w:cs="Sylfaen"/>
          <w:sz w:val="22"/>
          <w:szCs w:val="22"/>
          <w:lang w:val="ka-GE"/>
        </w:rPr>
        <w:t>უცხო კულტურის გაგების უნარი;</w:t>
      </w:r>
    </w:p>
    <w:p w14:paraId="2E200D95" w14:textId="77777777" w:rsidR="00AB7DD0" w:rsidRPr="00AB7DD0" w:rsidRDefault="00AB7DD0" w:rsidP="00F24F1D">
      <w:pPr>
        <w:pStyle w:val="ListParagraph"/>
        <w:numPr>
          <w:ilvl w:val="0"/>
          <w:numId w:val="84"/>
        </w:numPr>
        <w:tabs>
          <w:tab w:val="left" w:pos="720"/>
        </w:tabs>
        <w:ind w:left="567" w:right="-279"/>
        <w:contextualSpacing w:val="0"/>
        <w:jc w:val="both"/>
        <w:rPr>
          <w:rFonts w:ascii="Sylfaen" w:hAnsi="Sylfaen" w:cs="Sylfaen"/>
          <w:sz w:val="22"/>
          <w:szCs w:val="22"/>
          <w:lang w:val="ka-GE"/>
        </w:rPr>
      </w:pPr>
      <w:r w:rsidRPr="00AB7DD0">
        <w:rPr>
          <w:rFonts w:ascii="Sylfaen" w:hAnsi="Sylfaen" w:cs="Sylfaen"/>
          <w:sz w:val="22"/>
          <w:szCs w:val="22"/>
          <w:lang w:val="ka-GE"/>
        </w:rPr>
        <w:t xml:space="preserve">ენის სწავლის უნარ-ჩვევები (სწავლის სწავლა); </w:t>
      </w:r>
    </w:p>
    <w:p w14:paraId="1EB5DBE2" w14:textId="77777777" w:rsidR="00AB7DD0" w:rsidRPr="00AB7DD0" w:rsidRDefault="00AB7DD0" w:rsidP="00F24F1D">
      <w:pPr>
        <w:pStyle w:val="ListParagraph"/>
        <w:numPr>
          <w:ilvl w:val="0"/>
          <w:numId w:val="84"/>
        </w:numPr>
        <w:ind w:left="567" w:right="-279"/>
        <w:contextualSpacing w:val="0"/>
        <w:jc w:val="both"/>
        <w:rPr>
          <w:rFonts w:ascii="Sylfaen" w:hAnsi="Sylfaen" w:cs="Sylfaen"/>
          <w:sz w:val="22"/>
          <w:szCs w:val="22"/>
          <w:lang w:val="ka-GE"/>
        </w:rPr>
      </w:pPr>
      <w:r w:rsidRPr="00AB7DD0">
        <w:rPr>
          <w:rFonts w:ascii="Sylfaen" w:hAnsi="Sylfaen" w:cs="Sylfaen"/>
          <w:sz w:val="22"/>
          <w:szCs w:val="22"/>
          <w:lang w:val="ka-GE"/>
        </w:rPr>
        <w:t>სასიცოცხლო უნარ-ჩვევები (თანამშრომლობა, თავისუფალი არჩევანის გაკეთება, პრობლემის გადაჭრა, შემოქმედებითობა და სხვა).</w:t>
      </w:r>
    </w:p>
    <w:p w14:paraId="41C11CE8" w14:textId="77777777" w:rsidR="00AB7DD0" w:rsidRPr="00C544A2" w:rsidRDefault="00AB7DD0" w:rsidP="00F24F1D">
      <w:pPr>
        <w:pStyle w:val="ListParagraph"/>
        <w:numPr>
          <w:ilvl w:val="0"/>
          <w:numId w:val="118"/>
        </w:numPr>
        <w:tabs>
          <w:tab w:val="left" w:pos="180"/>
        </w:tabs>
        <w:ind w:left="142" w:right="-279"/>
        <w:jc w:val="both"/>
        <w:rPr>
          <w:rFonts w:ascii="Sylfaen" w:hAnsi="Sylfaen" w:cs="Sylfaen"/>
          <w:sz w:val="22"/>
          <w:szCs w:val="22"/>
          <w:lang w:val="ka-GE"/>
        </w:rPr>
      </w:pPr>
      <w:r w:rsidRPr="00C544A2">
        <w:rPr>
          <w:rFonts w:ascii="Sylfaen" w:hAnsi="Sylfaen" w:cs="Sylfaen"/>
          <w:sz w:val="22"/>
          <w:szCs w:val="22"/>
          <w:lang w:val="ka-GE"/>
        </w:rPr>
        <w:t>ჩამოუყალიბდეს სხვადასხვა ტიპის დამოკიდებულება:</w:t>
      </w:r>
    </w:p>
    <w:p w14:paraId="287EC5C7" w14:textId="77777777" w:rsidR="00AB7DD0" w:rsidRPr="00C544A2" w:rsidRDefault="00AB7DD0" w:rsidP="00F24F1D">
      <w:pPr>
        <w:pStyle w:val="ListParagraph"/>
        <w:numPr>
          <w:ilvl w:val="0"/>
          <w:numId w:val="85"/>
        </w:numPr>
        <w:tabs>
          <w:tab w:val="left" w:pos="180"/>
        </w:tabs>
        <w:ind w:left="567" w:right="-279"/>
        <w:contextualSpacing w:val="0"/>
        <w:jc w:val="both"/>
        <w:rPr>
          <w:rFonts w:ascii="Sylfaen" w:hAnsi="Sylfaen" w:cs="Sylfaen"/>
          <w:sz w:val="22"/>
          <w:szCs w:val="22"/>
          <w:lang w:val="ka-GE"/>
        </w:rPr>
      </w:pPr>
      <w:r w:rsidRPr="00C544A2">
        <w:rPr>
          <w:rFonts w:ascii="Sylfaen" w:hAnsi="Sylfaen" w:cs="Sylfaen"/>
          <w:sz w:val="22"/>
          <w:szCs w:val="22"/>
          <w:lang w:val="ka-GE"/>
        </w:rPr>
        <w:t>პიროვნულ განსხვავებათა დაფასება და პატივისცემა;</w:t>
      </w:r>
    </w:p>
    <w:p w14:paraId="22762070" w14:textId="77777777" w:rsidR="00AB7DD0" w:rsidRPr="00C544A2" w:rsidRDefault="00AB7DD0" w:rsidP="00F24F1D">
      <w:pPr>
        <w:pStyle w:val="ListParagraph"/>
        <w:numPr>
          <w:ilvl w:val="0"/>
          <w:numId w:val="85"/>
        </w:numPr>
        <w:tabs>
          <w:tab w:val="left" w:pos="180"/>
        </w:tabs>
        <w:ind w:left="567" w:right="-279"/>
        <w:contextualSpacing w:val="0"/>
        <w:jc w:val="both"/>
        <w:rPr>
          <w:rFonts w:ascii="Sylfaen" w:hAnsi="Sylfaen" w:cs="Sylfaen"/>
          <w:sz w:val="22"/>
          <w:szCs w:val="22"/>
          <w:lang w:val="ka-GE"/>
        </w:rPr>
      </w:pPr>
      <w:r w:rsidRPr="00C544A2">
        <w:rPr>
          <w:rFonts w:ascii="Sylfaen" w:hAnsi="Sylfaen" w:cs="Sylfaen"/>
          <w:sz w:val="22"/>
          <w:szCs w:val="22"/>
          <w:lang w:val="ka-GE"/>
        </w:rPr>
        <w:t xml:space="preserve">ენობრივ-კულტურული კუთვნილების განცდა; </w:t>
      </w:r>
    </w:p>
    <w:p w14:paraId="28C7248F" w14:textId="77777777" w:rsidR="00AB7DD0" w:rsidRPr="00C544A2" w:rsidRDefault="00AB7DD0" w:rsidP="00F24F1D">
      <w:pPr>
        <w:pStyle w:val="ListParagraph"/>
        <w:numPr>
          <w:ilvl w:val="0"/>
          <w:numId w:val="85"/>
        </w:numPr>
        <w:tabs>
          <w:tab w:val="left" w:pos="180"/>
        </w:tabs>
        <w:ind w:left="567" w:right="-279"/>
        <w:contextualSpacing w:val="0"/>
        <w:jc w:val="both"/>
        <w:rPr>
          <w:rFonts w:ascii="Sylfaen" w:hAnsi="Sylfaen" w:cs="Sylfaen"/>
          <w:sz w:val="22"/>
          <w:szCs w:val="22"/>
          <w:lang w:val="ka-GE"/>
        </w:rPr>
      </w:pPr>
      <w:r w:rsidRPr="00C544A2">
        <w:rPr>
          <w:rFonts w:ascii="Sylfaen" w:hAnsi="Sylfaen" w:cs="Sylfaen"/>
          <w:sz w:val="22"/>
          <w:szCs w:val="22"/>
          <w:lang w:val="ka-GE"/>
        </w:rPr>
        <w:t>ენების სწავლის სურვილი და სხვა;</w:t>
      </w:r>
    </w:p>
    <w:p w14:paraId="7AD23A71" w14:textId="77777777" w:rsidR="00AB7DD0" w:rsidRPr="00C544A2" w:rsidRDefault="00AB7DD0" w:rsidP="00F24F1D">
      <w:pPr>
        <w:pStyle w:val="ListParagraph"/>
        <w:numPr>
          <w:ilvl w:val="0"/>
          <w:numId w:val="117"/>
        </w:numPr>
        <w:tabs>
          <w:tab w:val="left" w:pos="180"/>
        </w:tabs>
        <w:ind w:left="142" w:right="-279"/>
        <w:jc w:val="both"/>
        <w:rPr>
          <w:rFonts w:ascii="Sylfaen" w:hAnsi="Sylfaen" w:cs="Sylfaen"/>
          <w:sz w:val="22"/>
          <w:szCs w:val="22"/>
          <w:lang w:val="ka-GE"/>
        </w:rPr>
      </w:pPr>
      <w:r w:rsidRPr="00C544A2">
        <w:rPr>
          <w:rFonts w:ascii="Sylfaen" w:hAnsi="Sylfaen" w:cs="Sylfaen"/>
          <w:sz w:val="22"/>
          <w:szCs w:val="22"/>
          <w:lang w:val="ka-GE"/>
        </w:rPr>
        <w:t>ჩამოუყალიბდეს ქვეყნის მოქალაქეობის განცდა.</w:t>
      </w:r>
    </w:p>
    <w:p w14:paraId="6E18FF9A" w14:textId="77777777" w:rsidR="00AB7DD0" w:rsidRPr="00AB7DD0" w:rsidRDefault="00AB7DD0" w:rsidP="00AB7DD0">
      <w:pPr>
        <w:pStyle w:val="ListParagraph"/>
        <w:tabs>
          <w:tab w:val="left" w:pos="180"/>
        </w:tabs>
        <w:ind w:left="-284" w:right="-279"/>
        <w:jc w:val="both"/>
        <w:rPr>
          <w:rFonts w:ascii="Sylfaen" w:hAnsi="Sylfaen" w:cs="Sylfaen"/>
          <w:sz w:val="22"/>
          <w:szCs w:val="22"/>
          <w:lang w:val="ka-GE"/>
        </w:rPr>
      </w:pPr>
    </w:p>
    <w:p w14:paraId="5012AF34" w14:textId="77777777" w:rsidR="00AB7DD0" w:rsidRPr="00AB7DD0" w:rsidRDefault="00AB7DD0" w:rsidP="00AB7DD0">
      <w:pPr>
        <w:ind w:left="-284"/>
        <w:rPr>
          <w:rFonts w:ascii="Sylfaen" w:hAnsi="Sylfaen" w:cs="Sylfaen"/>
          <w:b/>
          <w:bCs/>
          <w:lang w:val="ka-GE"/>
        </w:rPr>
      </w:pPr>
    </w:p>
    <w:p w14:paraId="77D84C42" w14:textId="5CFC4330" w:rsidR="00AB7DD0" w:rsidRPr="00AB7DD0" w:rsidRDefault="00B938D9" w:rsidP="00F24F1D">
      <w:pPr>
        <w:pStyle w:val="ListParagraph"/>
        <w:numPr>
          <w:ilvl w:val="0"/>
          <w:numId w:val="115"/>
        </w:numPr>
        <w:contextualSpacing w:val="0"/>
        <w:rPr>
          <w:rFonts w:ascii="Sylfaen" w:hAnsi="Sylfaen" w:cs="Sylfaen"/>
          <w:b/>
          <w:bCs/>
          <w:sz w:val="22"/>
          <w:szCs w:val="22"/>
          <w:lang w:val="ka-GE"/>
        </w:rPr>
      </w:pPr>
      <w:r w:rsidRPr="00B938D9">
        <w:rPr>
          <w:rFonts w:ascii="Sylfaen" w:hAnsi="Sylfaen" w:cs="Sylfaen"/>
          <w:b/>
          <w:bCs/>
          <w:sz w:val="22"/>
          <w:szCs w:val="22"/>
          <w:lang w:val="ka-GE"/>
        </w:rPr>
        <w:t>ქართული ენა (არაქართულენოვანი სკოლებისთვის/სექტორებისთვის)</w:t>
      </w:r>
      <w:r>
        <w:rPr>
          <w:rFonts w:ascii="Sylfaen" w:hAnsi="Sylfaen" w:cs="Sylfaen"/>
          <w:b/>
          <w:bCs/>
          <w:sz w:val="22"/>
          <w:szCs w:val="22"/>
          <w:lang w:val="ka-GE"/>
        </w:rPr>
        <w:t xml:space="preserve"> </w:t>
      </w:r>
      <w:r w:rsidR="00AB7DD0" w:rsidRPr="00AB7DD0">
        <w:rPr>
          <w:rFonts w:ascii="Sylfaen" w:hAnsi="Sylfaen" w:cs="Sylfaen"/>
          <w:b/>
          <w:bCs/>
          <w:sz w:val="22"/>
          <w:szCs w:val="22"/>
          <w:lang w:val="ka-GE"/>
        </w:rPr>
        <w:t>დაწყებით საფეხურზე</w:t>
      </w:r>
    </w:p>
    <w:p w14:paraId="3FF26F2C" w14:textId="77777777" w:rsidR="00AB7DD0" w:rsidRPr="00AB7DD0" w:rsidRDefault="00AB7DD0" w:rsidP="00AB7DD0">
      <w:pPr>
        <w:ind w:left="-284"/>
        <w:rPr>
          <w:rFonts w:ascii="Sylfaen" w:hAnsi="Sylfaen"/>
          <w:lang w:val="ka-GE"/>
        </w:rPr>
      </w:pPr>
      <w:r w:rsidRPr="00AB7DD0">
        <w:rPr>
          <w:rFonts w:ascii="Sylfaen" w:hAnsi="Sylfaen" w:cs="Sylfaen"/>
          <w:b/>
          <w:bCs/>
          <w:lang w:val="ka-GE"/>
        </w:rPr>
        <w:t>შესავალი</w:t>
      </w:r>
    </w:p>
    <w:p w14:paraId="529FB3BD" w14:textId="7BC0B9BB" w:rsidR="00AB7DD0" w:rsidRP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დაწყებით საფეხურზე </w:t>
      </w:r>
      <w:r w:rsidR="00B938D9" w:rsidRPr="00B938D9">
        <w:rPr>
          <w:rFonts w:ascii="Sylfaen" w:hAnsi="Sylfaen" w:cs="Sylfaen"/>
          <w:lang w:val="ka-GE"/>
        </w:rPr>
        <w:t xml:space="preserve">ქართული </w:t>
      </w:r>
      <w:r w:rsidR="00B938D9">
        <w:rPr>
          <w:rFonts w:ascii="Sylfaen" w:hAnsi="Sylfaen" w:cs="Sylfaen"/>
          <w:lang w:val="ka-GE"/>
        </w:rPr>
        <w:t xml:space="preserve">ენის </w:t>
      </w:r>
      <w:r w:rsidR="00B938D9" w:rsidRPr="00B938D9">
        <w:rPr>
          <w:rFonts w:ascii="Sylfaen" w:hAnsi="Sylfaen" w:cs="Sylfaen"/>
          <w:lang w:val="ka-GE"/>
        </w:rPr>
        <w:t>(არაქართულენოვანი სკოლებისთვის/სექტორებისთვის)</w:t>
      </w:r>
      <w:r w:rsidR="00B938D9">
        <w:rPr>
          <w:rFonts w:ascii="Sylfaen" w:hAnsi="Sylfaen" w:cs="Sylfaen"/>
          <w:lang w:val="ka-GE"/>
        </w:rPr>
        <w:t xml:space="preserve"> </w:t>
      </w:r>
      <w:r w:rsidRPr="00AB7DD0">
        <w:rPr>
          <w:rFonts w:ascii="Sylfaen" w:hAnsi="Sylfaen" w:cs="Sylfaen"/>
          <w:lang w:val="ka-GE"/>
        </w:rPr>
        <w:t>სწავლა-სწავლების პრიორიტეტული მიზნებია:</w:t>
      </w:r>
    </w:p>
    <w:p w14:paraId="53BF41CF" w14:textId="77777777" w:rsidR="00AB7DD0" w:rsidRPr="00AB7DD0" w:rsidRDefault="00AB7DD0" w:rsidP="00F24F1D">
      <w:pPr>
        <w:numPr>
          <w:ilvl w:val="3"/>
          <w:numId w:val="52"/>
        </w:numPr>
        <w:tabs>
          <w:tab w:val="left" w:pos="180"/>
        </w:tabs>
        <w:autoSpaceDE w:val="0"/>
        <w:autoSpaceDN w:val="0"/>
        <w:adjustRightInd w:val="0"/>
        <w:spacing w:after="0" w:line="240" w:lineRule="auto"/>
        <w:ind w:left="-284" w:right="-279" w:firstLine="0"/>
        <w:jc w:val="both"/>
        <w:rPr>
          <w:rFonts w:ascii="Sylfaen" w:hAnsi="Sylfaen" w:cs="Sylfaen"/>
          <w:lang w:val="ka-GE"/>
        </w:rPr>
      </w:pPr>
      <w:r w:rsidRPr="00AB7DD0">
        <w:rPr>
          <w:rFonts w:ascii="Sylfaen" w:hAnsi="Sylfaen" w:cs="Sylfaen"/>
          <w:lang w:val="ka-GE"/>
        </w:rPr>
        <w:t>მოსწავლის ენობრივი ცნობიერების განვითარება;</w:t>
      </w:r>
    </w:p>
    <w:p w14:paraId="6B4C8E78" w14:textId="77777777" w:rsidR="00AB7DD0" w:rsidRPr="00AB7DD0" w:rsidRDefault="00AB7DD0" w:rsidP="00F24F1D">
      <w:pPr>
        <w:numPr>
          <w:ilvl w:val="3"/>
          <w:numId w:val="52"/>
        </w:numPr>
        <w:tabs>
          <w:tab w:val="left" w:pos="180"/>
        </w:tabs>
        <w:autoSpaceDE w:val="0"/>
        <w:autoSpaceDN w:val="0"/>
        <w:adjustRightInd w:val="0"/>
        <w:spacing w:after="0" w:line="240" w:lineRule="auto"/>
        <w:ind w:left="-284" w:right="-279" w:firstLine="0"/>
        <w:jc w:val="both"/>
        <w:rPr>
          <w:rFonts w:ascii="Sylfaen" w:hAnsi="Sylfaen" w:cs="Sylfaen"/>
          <w:lang w:val="ka-GE"/>
        </w:rPr>
      </w:pPr>
      <w:r w:rsidRPr="00AB7DD0">
        <w:rPr>
          <w:rFonts w:ascii="Sylfaen" w:hAnsi="Sylfaen" w:cs="Sylfaen"/>
          <w:lang w:val="ka-GE"/>
        </w:rPr>
        <w:t>ენობრივ-კულტურული გამოცდილების გამდიდრება;</w:t>
      </w:r>
    </w:p>
    <w:p w14:paraId="73027D7D" w14:textId="77777777" w:rsidR="00AB7DD0" w:rsidRPr="00AB7DD0" w:rsidRDefault="00AB7DD0" w:rsidP="00F24F1D">
      <w:pPr>
        <w:numPr>
          <w:ilvl w:val="3"/>
          <w:numId w:val="52"/>
        </w:numPr>
        <w:tabs>
          <w:tab w:val="left" w:pos="180"/>
        </w:tabs>
        <w:autoSpaceDE w:val="0"/>
        <w:autoSpaceDN w:val="0"/>
        <w:adjustRightInd w:val="0"/>
        <w:spacing w:after="0" w:line="240" w:lineRule="auto"/>
        <w:ind w:left="-284" w:right="-279" w:firstLine="0"/>
        <w:jc w:val="both"/>
        <w:rPr>
          <w:rFonts w:ascii="Sylfaen" w:hAnsi="Sylfaen" w:cs="Sylfaen"/>
          <w:lang w:val="ka-GE"/>
        </w:rPr>
      </w:pPr>
      <w:r w:rsidRPr="00AB7DD0">
        <w:rPr>
          <w:rFonts w:ascii="Sylfaen" w:hAnsi="Sylfaen" w:cs="Sylfaen"/>
          <w:lang w:val="ka-GE"/>
        </w:rPr>
        <w:t>ენის სწავლის უნარ-ჩვევების განვითარება.</w:t>
      </w:r>
    </w:p>
    <w:p w14:paraId="419513D4" w14:textId="77777777" w:rsidR="00AB7DD0" w:rsidRPr="00AB7DD0" w:rsidRDefault="00AB7DD0" w:rsidP="00AB7DD0">
      <w:pPr>
        <w:tabs>
          <w:tab w:val="left" w:pos="180"/>
        </w:tabs>
        <w:autoSpaceDE w:val="0"/>
        <w:autoSpaceDN w:val="0"/>
        <w:adjustRightInd w:val="0"/>
        <w:ind w:left="-284" w:right="-279"/>
        <w:jc w:val="both"/>
        <w:rPr>
          <w:rFonts w:ascii="Sylfaen" w:hAnsi="Sylfaen" w:cs="Sylfaen"/>
          <w:lang w:val="ka-GE"/>
        </w:rPr>
      </w:pPr>
    </w:p>
    <w:p w14:paraId="0F2689C1" w14:textId="52B1B789" w:rsidR="00AB7DD0" w:rsidRP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დაწყებით საფეხურზე სწავლა-სწავლების მნიშვნელოვანი ამოცანაა თითოეული მოსწავლის მოტივაციის გაძლიერება. მოზარდებმა უნდა შეიყვარონ </w:t>
      </w:r>
      <w:r w:rsidR="00B938D9" w:rsidRPr="00B938D9">
        <w:rPr>
          <w:rFonts w:ascii="Sylfaen" w:hAnsi="Sylfaen" w:cs="Sylfaen"/>
          <w:lang w:val="ka-GE"/>
        </w:rPr>
        <w:t xml:space="preserve">ქართული </w:t>
      </w:r>
      <w:r w:rsidR="00B938D9">
        <w:rPr>
          <w:rFonts w:ascii="Sylfaen" w:hAnsi="Sylfaen" w:cs="Sylfaen"/>
          <w:lang w:val="ka-GE"/>
        </w:rPr>
        <w:t>ენის</w:t>
      </w:r>
      <w:r w:rsidR="00B938D9" w:rsidRPr="00B938D9">
        <w:rPr>
          <w:rFonts w:ascii="Sylfaen" w:hAnsi="Sylfaen" w:cs="Sylfaen"/>
          <w:lang w:val="ka-GE"/>
        </w:rPr>
        <w:t xml:space="preserve"> (არაქართულენოვანი სკოლებისთვის/სექტორებისთვის)</w:t>
      </w:r>
      <w:r w:rsidR="00925342">
        <w:rPr>
          <w:rFonts w:ascii="Sylfaen" w:hAnsi="Sylfaen" w:cs="Sylfaen"/>
          <w:lang w:val="ka-GE"/>
        </w:rPr>
        <w:t xml:space="preserve"> </w:t>
      </w:r>
      <w:r w:rsidRPr="00AB7DD0">
        <w:rPr>
          <w:rFonts w:ascii="Sylfaen" w:hAnsi="Sylfaen" w:cs="Sylfaen"/>
          <w:lang w:val="ka-GE"/>
        </w:rPr>
        <w:t xml:space="preserve">სწავლის პროცესი და თვით ქართული ენა და კულტურა. </w:t>
      </w:r>
    </w:p>
    <w:p w14:paraId="547F6D81" w14:textId="77777777" w:rsidR="00AB7DD0" w:rsidRPr="00AB7DD0" w:rsidRDefault="00AB7DD0" w:rsidP="00AB7DD0">
      <w:pPr>
        <w:autoSpaceDE w:val="0"/>
        <w:autoSpaceDN w:val="0"/>
        <w:adjustRightInd w:val="0"/>
        <w:ind w:left="-284" w:right="-279"/>
        <w:jc w:val="both"/>
        <w:rPr>
          <w:rFonts w:ascii="Sylfaen" w:hAnsi="Sylfaen" w:cs="Sylfaen"/>
          <w:lang w:val="ka-GE"/>
        </w:rPr>
      </w:pPr>
    </w:p>
    <w:p w14:paraId="3798D723" w14:textId="1C57842E" w:rsidR="00AB7DD0" w:rsidRP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დაწყებით საფეხურზე </w:t>
      </w:r>
      <w:r w:rsidR="00B938D9" w:rsidRPr="00B938D9">
        <w:rPr>
          <w:rFonts w:ascii="Sylfaen" w:hAnsi="Sylfaen" w:cs="Sylfaen"/>
          <w:lang w:val="ka-GE"/>
        </w:rPr>
        <w:t xml:space="preserve">ქართული </w:t>
      </w:r>
      <w:r w:rsidR="00B938D9">
        <w:rPr>
          <w:rFonts w:ascii="Sylfaen" w:hAnsi="Sylfaen" w:cs="Sylfaen"/>
          <w:lang w:val="ka-GE"/>
        </w:rPr>
        <w:t>ენის</w:t>
      </w:r>
      <w:r w:rsidR="00B938D9" w:rsidRPr="00B938D9">
        <w:rPr>
          <w:rFonts w:ascii="Sylfaen" w:hAnsi="Sylfaen" w:cs="Sylfaen"/>
          <w:lang w:val="ka-GE"/>
        </w:rPr>
        <w:t xml:space="preserve"> (არაქართულენოვანი სკოლებისთვის/სექტორებისთვის)</w:t>
      </w:r>
      <w:r w:rsidR="00B938D9">
        <w:rPr>
          <w:rFonts w:ascii="Sylfaen" w:hAnsi="Sylfaen" w:cs="Sylfaen"/>
          <w:lang w:val="ka-GE"/>
        </w:rPr>
        <w:t xml:space="preserve"> </w:t>
      </w:r>
      <w:r w:rsidRPr="00AB7DD0">
        <w:rPr>
          <w:rFonts w:ascii="Sylfaen" w:hAnsi="Sylfaen" w:cs="Sylfaen"/>
          <w:lang w:val="ka-GE"/>
        </w:rPr>
        <w:t xml:space="preserve">სწავლება რამდენიმე მიმართულებით იშლება: </w:t>
      </w:r>
      <w:r w:rsidRPr="00AB7DD0">
        <w:rPr>
          <w:rFonts w:ascii="Sylfaen" w:hAnsi="Sylfaen" w:cs="Sylfaen"/>
          <w:b/>
          <w:bCs/>
          <w:lang w:val="ka-GE"/>
        </w:rPr>
        <w:t xml:space="preserve">კომუნიკაცია </w:t>
      </w:r>
      <w:r w:rsidRPr="00AB7DD0">
        <w:rPr>
          <w:rFonts w:ascii="Sylfaen" w:hAnsi="Sylfaen" w:cs="Sylfaen"/>
          <w:lang w:val="ka-GE"/>
        </w:rPr>
        <w:t xml:space="preserve">(მოსმენა, კითხვა, წერა, ლაპარაკი), </w:t>
      </w:r>
      <w:r w:rsidRPr="00AB7DD0">
        <w:rPr>
          <w:rFonts w:ascii="Sylfaen" w:hAnsi="Sylfaen" w:cs="Sylfaen"/>
          <w:b/>
          <w:bCs/>
          <w:lang w:val="ka-GE"/>
        </w:rPr>
        <w:t xml:space="preserve">გრამატიკა </w:t>
      </w:r>
      <w:r w:rsidRPr="00AB7DD0">
        <w:rPr>
          <w:rFonts w:ascii="Sylfaen" w:hAnsi="Sylfaen" w:cs="Sylfaen"/>
          <w:lang w:val="ka-GE"/>
        </w:rPr>
        <w:t xml:space="preserve">(პირველ-მეოთხე კლასებში) და </w:t>
      </w:r>
      <w:r w:rsidRPr="00AB7DD0">
        <w:rPr>
          <w:rFonts w:ascii="Sylfaen" w:hAnsi="Sylfaen" w:cs="Sylfaen"/>
          <w:b/>
          <w:bCs/>
          <w:lang w:val="ka-GE"/>
        </w:rPr>
        <w:t xml:space="preserve">სწავლის სწავლა </w:t>
      </w:r>
      <w:r w:rsidRPr="00AB7DD0">
        <w:rPr>
          <w:rFonts w:ascii="Sylfaen" w:hAnsi="Sylfaen" w:cs="Sylfaen"/>
          <w:lang w:val="ka-GE"/>
        </w:rPr>
        <w:t>(მესამე კლასიდან).</w:t>
      </w:r>
    </w:p>
    <w:p w14:paraId="7D823B6B" w14:textId="4C28E433" w:rsidR="00AB7DD0" w:rsidRDefault="00AB7DD0" w:rsidP="00AB7DD0">
      <w:pPr>
        <w:ind w:left="-284" w:right="-279"/>
        <w:jc w:val="both"/>
        <w:rPr>
          <w:rFonts w:ascii="Sylfaen" w:hAnsi="Sylfaen" w:cs="Sylfaen"/>
          <w:b/>
          <w:bCs/>
          <w:lang w:val="ka-GE"/>
        </w:rPr>
      </w:pPr>
    </w:p>
    <w:p w14:paraId="57C74F71" w14:textId="77777777" w:rsidR="00C544A2" w:rsidRPr="00AB7DD0" w:rsidRDefault="00C544A2" w:rsidP="00AB7DD0">
      <w:pPr>
        <w:ind w:left="-284" w:right="-279"/>
        <w:jc w:val="both"/>
        <w:rPr>
          <w:rFonts w:ascii="Sylfaen" w:hAnsi="Sylfaen" w:cs="Sylfaen"/>
          <w:b/>
          <w:bCs/>
          <w:lang w:val="ka-GE"/>
        </w:rPr>
      </w:pPr>
    </w:p>
    <w:p w14:paraId="082E72AF" w14:textId="77777777" w:rsidR="00AB7DD0" w:rsidRPr="00AB7DD0" w:rsidRDefault="00AB7DD0" w:rsidP="00AB7DD0">
      <w:pPr>
        <w:ind w:left="-284" w:right="-279"/>
        <w:rPr>
          <w:rFonts w:ascii="Sylfaen" w:hAnsi="Sylfaen" w:cs="Sylfaen"/>
          <w:b/>
          <w:bCs/>
          <w:lang w:val="ka-GE"/>
        </w:rPr>
      </w:pPr>
      <w:r w:rsidRPr="00AB7DD0">
        <w:rPr>
          <w:rFonts w:ascii="Sylfaen" w:hAnsi="Sylfaen" w:cs="Sylfaen"/>
          <w:b/>
          <w:bCs/>
          <w:lang w:val="ka-GE"/>
        </w:rPr>
        <w:lastRenderedPageBreak/>
        <w:t>მიმართულება: კომუნიკაცია</w:t>
      </w:r>
    </w:p>
    <w:p w14:paraId="78F24BF5" w14:textId="77777777" w:rsidR="00AB7DD0" w:rsidRPr="00AB7DD0" w:rsidRDefault="00AB7DD0" w:rsidP="00AB7DD0">
      <w:pPr>
        <w:tabs>
          <w:tab w:val="left" w:pos="284"/>
          <w:tab w:val="left" w:pos="567"/>
        </w:tabs>
        <w:autoSpaceDE w:val="0"/>
        <w:autoSpaceDN w:val="0"/>
        <w:adjustRightInd w:val="0"/>
        <w:ind w:left="-284" w:right="-279"/>
        <w:jc w:val="both"/>
        <w:rPr>
          <w:rFonts w:ascii="Sylfaen" w:hAnsi="Sylfaen" w:cs="Sylfaen"/>
          <w:lang w:val="ka-GE"/>
        </w:rPr>
      </w:pPr>
      <w:r w:rsidRPr="00AB7DD0">
        <w:rPr>
          <w:rFonts w:ascii="Sylfaen" w:hAnsi="Sylfaen" w:cs="Sylfaen"/>
          <w:b/>
          <w:bCs/>
          <w:lang w:val="ka-GE"/>
        </w:rPr>
        <w:t>მოსმენა</w:t>
      </w:r>
      <w:r w:rsidRPr="00AB7DD0">
        <w:rPr>
          <w:rFonts w:ascii="Sylfaen" w:hAnsi="Sylfaen" w:cs="Sylfaen"/>
          <w:lang w:val="ka-GE"/>
        </w:rPr>
        <w:t xml:space="preserve"> _ ამ ეტაპზე მოსმენას, როგორც ენის ათვისების მთავარ არხს, პრიორიტეტული მნიშვნელობა ენიჭება. განსაკუთრებული ყურადღება ეთმობა სიტყვიერ ჯაჭვში ბგერების, სიტყვების, მარტივი წინადადებების მოსმენით გარჩევას, რადგან ქართული ენისათვის დამახასიათებელ ჟღერადობებზე სმენის გამახვილება აუცილებელია გაგების უნარისა და სწორი გამოთქმის ჩამოსაყალიბებლად, რაც წარმატებული ინტერაქციის საფუძველს წარმოადგენს. ფონემატური სმენის განვითარება შინაარსიან კონტექსტში უნდა მოხდეს. ტექსტებს უხვად უნდა ახლდეს თვალსაჩინო მასალა (სურათები, საგნები, ნახატები, ფოტოები და სხვა) და ბგერითი ინდიკატორები (რაიმე ხმაური, მკაფიოდ გამოხატული ინტონაციები და სხვა), რომლებზე დაყრდნობითაც მოსწავლეს გაუადვილდება ტექსტის გაგება.</w:t>
      </w:r>
    </w:p>
    <w:p w14:paraId="0258F28A" w14:textId="77777777" w:rsidR="00AB7DD0" w:rsidRPr="00AB7DD0" w:rsidRDefault="00AB7DD0" w:rsidP="00AB7DD0">
      <w:pPr>
        <w:autoSpaceDE w:val="0"/>
        <w:autoSpaceDN w:val="0"/>
        <w:adjustRightInd w:val="0"/>
        <w:ind w:left="-284" w:right="-279"/>
        <w:jc w:val="both"/>
        <w:rPr>
          <w:rFonts w:ascii="Sylfaen" w:hAnsi="Sylfaen" w:cs="Sylfaen"/>
          <w:b/>
          <w:bCs/>
          <w:lang w:val="ka-GE"/>
        </w:rPr>
      </w:pPr>
      <w:r w:rsidRPr="00AB7DD0">
        <w:rPr>
          <w:rFonts w:ascii="Sylfaen" w:hAnsi="Sylfaen" w:cs="Sylfaen"/>
          <w:b/>
          <w:bCs/>
          <w:lang w:val="ka-GE"/>
        </w:rPr>
        <w:t xml:space="preserve">ლაპარაკი </w:t>
      </w:r>
      <w:r w:rsidRPr="00AB7DD0">
        <w:rPr>
          <w:rFonts w:ascii="Sylfaen" w:hAnsi="Sylfaen" w:cs="Sylfaen"/>
          <w:lang w:val="ka-GE"/>
        </w:rPr>
        <w:t xml:space="preserve">– პირველ ეტაპზე მოსწავლის ალაპარაკება გაჭირდება. სწავლების სტრატეგია რეპროდუცირებისკენ უნდა იყოს მიმართული. რეპროდუცირების მიზანია, სწორი გამოთქმის ჩამოყალიბება და ლექსიკური მარაგის გამდიდრება/განმტკიცება. რეპროდუცირებისთვის გამოიყენება ლექსები, გათვლები (პატარებისათვის), სიმღერები, დიალოგები, სკეტჩები. </w:t>
      </w:r>
    </w:p>
    <w:p w14:paraId="295D476A" w14:textId="77777777" w:rsidR="00AB7DD0" w:rsidRPr="009866EE" w:rsidRDefault="00AB7DD0" w:rsidP="009866EE">
      <w:pPr>
        <w:autoSpaceDE w:val="0"/>
        <w:autoSpaceDN w:val="0"/>
        <w:adjustRightInd w:val="0"/>
        <w:ind w:left="-284" w:right="-279"/>
        <w:jc w:val="both"/>
        <w:rPr>
          <w:rFonts w:ascii="Sylfaen" w:hAnsi="Sylfaen" w:cs="Sylfaen"/>
          <w:lang w:val="ka-GE"/>
        </w:rPr>
      </w:pPr>
      <w:r w:rsidRPr="00AB7DD0">
        <w:rPr>
          <w:rFonts w:ascii="Sylfaen" w:hAnsi="Sylfaen" w:cs="Sylfaen"/>
          <w:lang w:val="ka-GE"/>
        </w:rPr>
        <w:t>პროდუცირება ძალიან შეზღუდული სახით მიმდინარეობს – მოსწავლეები შესწავლილი ლექსიკური მასალის გამოყენებით სვამენ/უპასუხებენ შეკითხვებს და ნიმუშების მიხედვით გაითამაშებენ მარტივ სცენებს</w:t>
      </w:r>
      <w:r w:rsidR="009866EE">
        <w:rPr>
          <w:rFonts w:ascii="Sylfaen" w:hAnsi="Sylfaen" w:cs="Sylfaen"/>
          <w:lang w:val="ka-GE"/>
        </w:rPr>
        <w:t xml:space="preserve">. </w:t>
      </w:r>
    </w:p>
    <w:p w14:paraId="7A897896" w14:textId="77777777" w:rsidR="00AB7DD0" w:rsidRPr="00AB7DD0" w:rsidRDefault="00AB7DD0" w:rsidP="00AB7DD0">
      <w:pPr>
        <w:ind w:left="-284" w:right="-279"/>
        <w:jc w:val="both"/>
        <w:rPr>
          <w:rFonts w:ascii="Sylfaen" w:hAnsi="Sylfaen" w:cs="Sylfaen"/>
          <w:lang w:val="ka-GE"/>
        </w:rPr>
      </w:pPr>
      <w:r w:rsidRPr="00AB7DD0">
        <w:rPr>
          <w:rFonts w:ascii="Sylfaen" w:hAnsi="Sylfaen" w:cs="Sylfaen"/>
          <w:b/>
          <w:bCs/>
          <w:lang w:val="ka-GE"/>
        </w:rPr>
        <w:t xml:space="preserve">კითხვა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დაწყებით საფეხურზე კითხვის სწავლება თავისებური მეთოდოლოგიით უნდა წარიმართოს. პირველ რიგში, განსაკუთრებული ყურადღება უნდა მიექცეს ფონოლოგიური უნარების განვითარებას, რათა მოსწავლეს განუვითარდეს ფონემური ცნობიერება (ზეპირი მარცვლების, ბგერების აღქმისა და გამოყენების უნარი). ფონემური ცნობიერების განვითარება მნიშვნელოვანია იმისათვის, რომ მოსწავლემ ანბანური პრინციპი გაიგოს (ასოს, ანუ გრაფიკული ერთეულის მიმართება ბგერასთან, ანუ ხმოვან ერთეულთან).</w:t>
      </w:r>
    </w:p>
    <w:p w14:paraId="06E4037D" w14:textId="77777777" w:rsidR="00AB7DD0" w:rsidRPr="00AB7DD0" w:rsidRDefault="00AB7DD0" w:rsidP="009866EE">
      <w:pPr>
        <w:ind w:left="-284" w:right="-279"/>
        <w:jc w:val="both"/>
        <w:rPr>
          <w:rFonts w:ascii="Sylfaen" w:hAnsi="Sylfaen" w:cs="Sylfaen"/>
          <w:lang w:val="ka-GE"/>
        </w:rPr>
      </w:pPr>
      <w:r w:rsidRPr="00AB7DD0">
        <w:rPr>
          <w:rFonts w:ascii="Sylfaen" w:hAnsi="Sylfaen" w:cs="Sylfaen"/>
          <w:lang w:val="ka-GE"/>
        </w:rPr>
        <w:t>პირველი და მეორე კლასი დაეთმობა მოსწავლის კითხვისათვის მომზადებას, კითხვის სისტემური კურსის შეთავაზება კი მესამე კლასიდან დაიწყება</w:t>
      </w:r>
      <w:r w:rsidR="009866EE">
        <w:rPr>
          <w:rFonts w:ascii="Sylfaen" w:hAnsi="Sylfaen" w:cs="Sylfaen"/>
          <w:lang w:val="ka-GE"/>
        </w:rPr>
        <w:t>.</w:t>
      </w:r>
    </w:p>
    <w:p w14:paraId="74668296" w14:textId="77777777" w:rsidR="00AB7DD0" w:rsidRPr="00AB7DD0" w:rsidRDefault="00AB7DD0" w:rsidP="00AB7DD0">
      <w:pPr>
        <w:ind w:left="-284" w:right="-279"/>
        <w:jc w:val="both"/>
        <w:rPr>
          <w:rFonts w:ascii="Sylfaen" w:hAnsi="Sylfaen" w:cs="Sylfaen"/>
          <w:b/>
          <w:bCs/>
          <w:lang w:val="ka-GE"/>
        </w:rPr>
      </w:pPr>
      <w:r w:rsidRPr="00AB7DD0">
        <w:rPr>
          <w:rFonts w:ascii="Sylfaen" w:hAnsi="Sylfaen" w:cs="Sylfaen"/>
          <w:b/>
          <w:bCs/>
          <w:lang w:val="ka-GE"/>
        </w:rPr>
        <w:t xml:space="preserve">წერა -  </w:t>
      </w:r>
      <w:r w:rsidRPr="00AB7DD0">
        <w:rPr>
          <w:rFonts w:ascii="Sylfaen" w:hAnsi="Sylfaen" w:cs="Sylfaen"/>
          <w:lang w:val="ka-GE"/>
        </w:rPr>
        <w:t xml:space="preserve">სწავლება აქაც ძირითადად რეპროდუცირებას უნდა დაეფუძნოს. </w:t>
      </w:r>
    </w:p>
    <w:p w14:paraId="1BACACD4" w14:textId="77777777" w:rsidR="00AB7DD0" w:rsidRP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კითხვის მსგავსად, წერის უნარის განვითარებაც აუჩქარებელი ტემპით უნდა წარიმართოს კითხვის უნარის განვითარების პარალელურად. დაწყებით საფეხურზე განსაკუთრებული ყურადღება ეთმობა წერის ტექნიკურ-მოტორული უნარ-ჩვევის ჩამოყალიბებას. მოსწავლე გამოწერს ასოებს, ნასწავლ სიტყვებს; ეუფლება ასოების სწორად მოხაზვის ტექნიკას. </w:t>
      </w:r>
    </w:p>
    <w:p w14:paraId="4A6F1011" w14:textId="143F96DE" w:rsid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საწყის ეტაპზე რეპროდუცირება რომ მოსაწყენი არ გახდეს, მნიშვნელოვანია მრავალფეროვანი, სახალისო და, რაც მთავარია, მოსწავლისთვის ნაცნობი კონტექსტების შეთავაზება. </w:t>
      </w:r>
    </w:p>
    <w:p w14:paraId="668B7CF1" w14:textId="77777777" w:rsidR="00C544A2" w:rsidRPr="00AB7DD0" w:rsidRDefault="00C544A2" w:rsidP="00AB7DD0">
      <w:pPr>
        <w:autoSpaceDE w:val="0"/>
        <w:autoSpaceDN w:val="0"/>
        <w:adjustRightInd w:val="0"/>
        <w:ind w:left="-284" w:right="-279"/>
        <w:jc w:val="both"/>
        <w:rPr>
          <w:rFonts w:ascii="Sylfaen" w:hAnsi="Sylfaen" w:cs="Sylfaen"/>
          <w:lang w:val="ka-GE"/>
        </w:rPr>
      </w:pPr>
    </w:p>
    <w:p w14:paraId="21C827DB" w14:textId="77777777" w:rsidR="00AB7DD0" w:rsidRPr="00AB7DD0" w:rsidRDefault="00AB7DD0" w:rsidP="00AB7DD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4" w:right="-279"/>
        <w:jc w:val="both"/>
        <w:rPr>
          <w:rFonts w:ascii="Sylfaen" w:hAnsi="Sylfaen" w:cs="Sylfaen"/>
          <w:b/>
          <w:bCs/>
          <w:lang w:val="ka-GE"/>
        </w:rPr>
      </w:pPr>
      <w:r w:rsidRPr="00AB7DD0">
        <w:rPr>
          <w:rFonts w:ascii="Sylfaen" w:hAnsi="Sylfaen" w:cs="Sylfaen"/>
          <w:b/>
          <w:bCs/>
          <w:lang w:val="ka-GE"/>
        </w:rPr>
        <w:t>მიმართულება: გრამატიკა</w:t>
      </w:r>
    </w:p>
    <w:p w14:paraId="16ADC192" w14:textId="77777777" w:rsidR="00AB7DD0" w:rsidRP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გრამატიკის სწავლება საკომუნიკაციო მიზნებს ემსახურება, ამიტომ მნიშვნელოვანია კონტექსტში (და არა კონტექსტიდან მოწყვეტილად) მისი სწავლება. ენობრივ მასალაზე მუშაობა უნდა მიმდინარეობდეს არა თეორიული ახსნა-განმარტებებით, არამედ ამ მასალის განსხვავებულ საკომუნიკაციო სიტუაციებში გამოყენებითა და პრაქტიკული სავარჯიშოებით. მოსწავლეებს არ მოეთხოვებათ არც </w:t>
      </w:r>
      <w:r w:rsidRPr="00AB7DD0">
        <w:rPr>
          <w:rFonts w:ascii="Sylfaen" w:hAnsi="Sylfaen" w:cs="Sylfaen"/>
          <w:lang w:val="ka-GE"/>
        </w:rPr>
        <w:lastRenderedPageBreak/>
        <w:t xml:space="preserve">აღწერით-თეორიული გრამატიკისა და არც წესებისა და ტერმინების ზეპირად დასწავლა. სწავლების საწყის ეტაპზე მოსწავლეები გრამატიკულ კონსტრუქციებს ენობრივი ნიმუშების დამახსოვრებასთან ერთად სპონტანურად, გაანალიზების გარეშე აითვისებენ. </w:t>
      </w:r>
    </w:p>
    <w:p w14:paraId="22E7BCAE" w14:textId="77777777" w:rsidR="00AB7DD0" w:rsidRPr="00AB7DD0" w:rsidRDefault="00AB7DD0" w:rsidP="00AB7DD0">
      <w:pPr>
        <w:autoSpaceDE w:val="0"/>
        <w:autoSpaceDN w:val="0"/>
        <w:adjustRightInd w:val="0"/>
        <w:ind w:left="-284" w:right="-279"/>
        <w:jc w:val="both"/>
        <w:rPr>
          <w:rFonts w:ascii="Sylfaen" w:hAnsi="Sylfaen" w:cs="Sylfaen"/>
          <w:lang w:val="ka-GE"/>
        </w:rPr>
      </w:pPr>
    </w:p>
    <w:p w14:paraId="2F3E335B" w14:textId="77777777" w:rsidR="00AB7DD0" w:rsidRP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მოსწავლეებს საშუალება უნდა მივცეთ, თვალსაჩინო მაგალითებზე დაკვირვებით ამოიცნონ და კონტექსტში</w:t>
      </w:r>
      <w:r w:rsidRPr="00AB7DD0">
        <w:rPr>
          <w:rFonts w:ascii="Sylfaen" w:hAnsi="Sylfaen" w:cs="Sylfaen"/>
          <w:b/>
          <w:bCs/>
          <w:lang w:val="ka-GE"/>
        </w:rPr>
        <w:t xml:space="preserve"> </w:t>
      </w:r>
      <w:r w:rsidRPr="00AB7DD0">
        <w:rPr>
          <w:rFonts w:ascii="Sylfaen" w:hAnsi="Sylfaen" w:cs="Sylfaen"/>
          <w:lang w:val="ka-GE"/>
        </w:rPr>
        <w:t>გამოიყენონ მარტივი ენობრივი მექანიზმები, გრამატიკული თავისებურებები და შესაბამისი ენობრივი კონსტრუქციები.</w:t>
      </w:r>
    </w:p>
    <w:p w14:paraId="0045033A" w14:textId="77777777" w:rsidR="00AB7DD0" w:rsidRPr="00AB7DD0" w:rsidRDefault="00AB7DD0" w:rsidP="00AB7DD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4" w:right="-279"/>
        <w:jc w:val="both"/>
        <w:rPr>
          <w:rFonts w:ascii="Sylfaen" w:hAnsi="Sylfaen" w:cs="Sylfaen"/>
          <w:lang w:val="ka-GE"/>
        </w:rPr>
      </w:pPr>
      <w:r w:rsidRPr="00AB7DD0">
        <w:rPr>
          <w:rFonts w:ascii="Sylfaen" w:hAnsi="Sylfaen" w:cs="Sylfaen"/>
          <w:lang w:val="ka-GE"/>
        </w:rPr>
        <w:tab/>
      </w:r>
    </w:p>
    <w:p w14:paraId="72998163" w14:textId="77777777" w:rsidR="00AB7DD0" w:rsidRPr="00AB7DD0" w:rsidRDefault="00AB7DD0" w:rsidP="00AB7DD0">
      <w:pPr>
        <w:ind w:left="-284" w:right="-279"/>
        <w:rPr>
          <w:rFonts w:ascii="Sylfaen" w:hAnsi="Sylfaen" w:cs="Sylfaen"/>
          <w:lang w:val="ka-GE"/>
        </w:rPr>
      </w:pPr>
      <w:r w:rsidRPr="00AB7DD0">
        <w:rPr>
          <w:rFonts w:ascii="Sylfaen" w:hAnsi="Sylfaen" w:cs="Sylfaen"/>
          <w:b/>
          <w:bCs/>
          <w:lang w:val="ka-GE"/>
        </w:rPr>
        <w:t>მიმართულება: სწავლის სწავლა</w:t>
      </w:r>
    </w:p>
    <w:p w14:paraId="0605B173" w14:textId="10450F88" w:rsidR="00AB7DD0" w:rsidRDefault="00AB7DD0" w:rsidP="00AB7DD0">
      <w:pPr>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მოსწავლეებმა უნდა შეიძინონ სასწავლო საქმიანობის დამოუკიდებლად მართვის საწყისი უნარები. ამისათვის მათ იმთავითვე უნდა მივაქცევინოთ ყურადღება იმ ფაქტორებსა და პირობებზე, რომლებიც ზეგავლენას ახდენს სწავლის პროცესზე; უნდა გავაცნობიერებინოთ, რომ მათ თავად შეუძლიათ იმ ხელშემწყობი პირობების შექმნა, რომლებიც დაეხმარება მათ მიღწევების გაუმჯობესებაში. </w:t>
      </w:r>
    </w:p>
    <w:p w14:paraId="4471900D" w14:textId="77777777" w:rsidR="00C544A2" w:rsidRPr="00AB7DD0" w:rsidRDefault="00C544A2" w:rsidP="00AB7DD0">
      <w:pPr>
        <w:autoSpaceDE w:val="0"/>
        <w:autoSpaceDN w:val="0"/>
        <w:adjustRightInd w:val="0"/>
        <w:ind w:left="-284" w:right="-279"/>
        <w:jc w:val="both"/>
        <w:rPr>
          <w:rFonts w:ascii="Sylfaen" w:hAnsi="Sylfaen" w:cs="Sylfaen"/>
          <w:lang w:val="ka-GE"/>
        </w:rPr>
      </w:pPr>
    </w:p>
    <w:p w14:paraId="23753BA8" w14:textId="77777777" w:rsidR="00AB7DD0" w:rsidRPr="009866EE" w:rsidRDefault="00AB7DD0" w:rsidP="009866EE">
      <w:pPr>
        <w:pStyle w:val="Heading5"/>
        <w:ind w:left="-284" w:right="-279"/>
        <w:rPr>
          <w:rFonts w:ascii="Sylfaen" w:hAnsi="Sylfaen" w:cs="Sylfaen"/>
          <w:b/>
          <w:bCs/>
          <w:color w:val="auto"/>
          <w:sz w:val="22"/>
          <w:szCs w:val="22"/>
          <w:lang w:val="ka-GE"/>
        </w:rPr>
      </w:pPr>
      <w:r w:rsidRPr="00AB7DD0">
        <w:rPr>
          <w:rFonts w:ascii="Sylfaen" w:hAnsi="Sylfaen" w:cs="Sylfaen"/>
          <w:b/>
          <w:bCs/>
          <w:color w:val="auto"/>
          <w:sz w:val="22"/>
          <w:szCs w:val="22"/>
          <w:lang w:val="ka-GE"/>
        </w:rPr>
        <w:t>ა) I-IV კლასების სტანდარტი</w:t>
      </w:r>
    </w:p>
    <w:p w14:paraId="637E5C51" w14:textId="77777777" w:rsidR="00AB7DD0" w:rsidRPr="009866EE" w:rsidRDefault="00AB7DD0" w:rsidP="009866EE">
      <w:pPr>
        <w:tabs>
          <w:tab w:val="left" w:pos="9990"/>
        </w:tabs>
        <w:ind w:left="-284" w:right="-279"/>
        <w:rPr>
          <w:rFonts w:ascii="Sylfaen" w:hAnsi="Sylfaen" w:cs="Sylfaen"/>
          <w:b/>
          <w:bCs/>
          <w:lang w:val="ka-GE"/>
        </w:rPr>
      </w:pPr>
      <w:r w:rsidRPr="00AB7DD0">
        <w:rPr>
          <w:rFonts w:ascii="Sylfaen" w:hAnsi="Sylfaen" w:cs="Sylfaen"/>
          <w:b/>
          <w:bCs/>
          <w:lang w:val="ka-GE"/>
        </w:rPr>
        <w:t>IV კლასის ბოლოს მისაღწევი შედეგები</w:t>
      </w:r>
      <w:r w:rsidR="009866EE">
        <w:rPr>
          <w:rFonts w:ascii="Sylfaen" w:hAnsi="Sylfaen" w:cs="Sylfaen"/>
          <w:b/>
          <w:bCs/>
          <w:lang w:val="ka-GE"/>
        </w:rPr>
        <w:t xml:space="preserve"> </w:t>
      </w:r>
    </w:p>
    <w:p w14:paraId="01A889CA" w14:textId="77777777" w:rsidR="00AB7DD0" w:rsidRPr="00AB7DD0" w:rsidRDefault="00AB7DD0" w:rsidP="00AB7DD0">
      <w:pPr>
        <w:tabs>
          <w:tab w:val="left" w:pos="9990"/>
        </w:tabs>
        <w:autoSpaceDE w:val="0"/>
        <w:autoSpaceDN w:val="0"/>
        <w:adjustRightInd w:val="0"/>
        <w:ind w:left="-284" w:right="-279"/>
        <w:jc w:val="both"/>
        <w:rPr>
          <w:rFonts w:ascii="Sylfaen" w:hAnsi="Sylfaen" w:cs="Sylfaen"/>
          <w:b/>
          <w:bCs/>
          <w:lang w:val="ka-GE"/>
        </w:rPr>
      </w:pPr>
      <w:r w:rsidRPr="00AB7DD0">
        <w:rPr>
          <w:rFonts w:ascii="Sylfaen" w:hAnsi="Sylfaen" w:cs="Sylfaen"/>
          <w:b/>
          <w:bCs/>
          <w:lang w:val="ka-GE"/>
        </w:rPr>
        <w:t>ინდექსების განმარტება</w:t>
      </w:r>
    </w:p>
    <w:p w14:paraId="39BAAF40" w14:textId="3EFF92A7" w:rsidR="00AB7DD0" w:rsidRPr="00AB7DD0"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დაწყებით საფეხურზე სტანდარტში გაწერილ თითოეულ შედეგს წინ უძღვის ინდექსი, რომელიც მიუთითებს საგანს, სწავლების ეტაპსა და სტანდარტის შედეგის ნომერს; მაგ., </w:t>
      </w:r>
      <w:r w:rsidRPr="00AB7DD0">
        <w:rPr>
          <w:rFonts w:ascii="Sylfaen" w:hAnsi="Sylfaen" w:cs="Sylfaen"/>
          <w:b/>
          <w:bCs/>
          <w:lang w:val="ka-GE"/>
        </w:rPr>
        <w:t>ქ.</w:t>
      </w:r>
      <w:r w:rsidR="00A51AE7">
        <w:rPr>
          <w:rFonts w:ascii="Sylfaen" w:hAnsi="Sylfaen" w:cs="Sylfaen"/>
          <w:b/>
          <w:bCs/>
          <w:lang w:val="ka-GE"/>
        </w:rPr>
        <w:t>ე</w:t>
      </w:r>
      <w:r w:rsidRPr="00AB7DD0">
        <w:rPr>
          <w:rFonts w:ascii="Sylfaen" w:hAnsi="Sylfaen" w:cs="Sylfaen"/>
          <w:b/>
          <w:bCs/>
          <w:lang w:val="ka-GE"/>
        </w:rPr>
        <w:t xml:space="preserve">.დაწყ.(I).1. </w:t>
      </w:r>
    </w:p>
    <w:p w14:paraId="49E1EBD0" w14:textId="401A16AF" w:rsidR="00925342"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 xml:space="preserve">.“ </w:t>
      </w:r>
      <w:r w:rsidRPr="00AB7DD0">
        <w:rPr>
          <w:rFonts w:ascii="Sylfaen" w:hAnsi="Sylfaen" w:cs="Sylfaen"/>
          <w:lang w:val="ka-GE"/>
        </w:rPr>
        <w:t xml:space="preserve">– მიუთითებს საგანს </w:t>
      </w:r>
      <w:r w:rsidR="00925342">
        <w:rPr>
          <w:rFonts w:ascii="Sylfaen" w:hAnsi="Sylfaen" w:cs="Sylfaen"/>
          <w:lang w:val="ka-GE"/>
        </w:rPr>
        <w:t>,,</w:t>
      </w:r>
      <w:r w:rsidR="00B938D9" w:rsidRPr="00DA3465">
        <w:rPr>
          <w:lang w:val="ka-GE"/>
        </w:rPr>
        <w:t xml:space="preserve"> </w:t>
      </w:r>
      <w:r w:rsidR="00B938D9" w:rsidRPr="00B938D9">
        <w:rPr>
          <w:rFonts w:ascii="Sylfaen" w:hAnsi="Sylfaen" w:cs="Sylfaen"/>
          <w:lang w:val="ka-GE"/>
        </w:rPr>
        <w:t>ქართული ენა (არაქართულენოვანი სკოლებისთვის/სექტორებისთვის)</w:t>
      </w:r>
      <w:r w:rsidR="00B938D9">
        <w:rPr>
          <w:rFonts w:ascii="Sylfaen" w:hAnsi="Sylfaen" w:cs="Sylfaen"/>
          <w:lang w:val="ka-GE"/>
        </w:rPr>
        <w:t>“;</w:t>
      </w:r>
    </w:p>
    <w:p w14:paraId="7B206D64" w14:textId="77777777" w:rsidR="00AB7DD0" w:rsidRPr="00AB7DD0"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b/>
          <w:bCs/>
          <w:lang w:val="ka-GE"/>
        </w:rPr>
        <w:t xml:space="preserve">„დაწყ.(I).”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მიუთითებს I-IV კლასების სტანდარტს;</w:t>
      </w:r>
    </w:p>
    <w:p w14:paraId="26118593" w14:textId="77777777" w:rsidR="00AB7DD0" w:rsidRPr="00AB7DD0"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b/>
          <w:bCs/>
          <w:lang w:val="ka-GE"/>
        </w:rPr>
        <w:t>„1“</w:t>
      </w:r>
      <w:r w:rsidRPr="00AB7DD0">
        <w:rPr>
          <w:rFonts w:ascii="Sylfaen" w:hAnsi="Sylfaen" w:cs="Sylfaen"/>
          <w:b/>
          <w:bCs/>
        </w:rPr>
        <w:t xml:space="preserve">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მიუთითებს სტანდარტის შედეგის ნომერს.</w:t>
      </w:r>
    </w:p>
    <w:p w14:paraId="093E0FC7" w14:textId="77777777" w:rsidR="00AB7DD0" w:rsidRPr="00AB7DD0" w:rsidRDefault="00AB7DD0" w:rsidP="00AB7DD0">
      <w:pPr>
        <w:ind w:left="-284" w:right="-279"/>
        <w:rPr>
          <w:rFonts w:ascii="Sylfaen" w:hAnsi="Sylfaen" w:cs="Sylfaen"/>
          <w:b/>
          <w:bCs/>
          <w:lang w:val="ka-GE"/>
        </w:rPr>
      </w:pP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2"/>
        <w:gridCol w:w="8221"/>
      </w:tblGrid>
      <w:tr w:rsidR="00AB7DD0" w:rsidRPr="00AB7DD0" w14:paraId="0E7D7FDA" w14:textId="77777777" w:rsidTr="00925342">
        <w:tc>
          <w:tcPr>
            <w:tcW w:w="9923" w:type="dxa"/>
            <w:gridSpan w:val="2"/>
          </w:tcPr>
          <w:p w14:paraId="2CF001B0" w14:textId="406446FE" w:rsidR="00AB7DD0" w:rsidRPr="00AB7DD0" w:rsidRDefault="00B938D9" w:rsidP="00DA3465">
            <w:pPr>
              <w:ind w:right="210"/>
              <w:jc w:val="center"/>
              <w:rPr>
                <w:rFonts w:ascii="Sylfaen" w:hAnsi="Sylfaen" w:cs="Sylfaen"/>
                <w:b/>
                <w:bCs/>
                <w:lang w:val="ka-GE"/>
              </w:rPr>
            </w:pPr>
            <w:r w:rsidRPr="00B938D9">
              <w:rPr>
                <w:rFonts w:ascii="Sylfaen" w:hAnsi="Sylfaen" w:cs="Sylfaen"/>
                <w:b/>
                <w:bCs/>
                <w:lang w:val="ka-GE"/>
              </w:rPr>
              <w:t xml:space="preserve">ქართული </w:t>
            </w:r>
            <w:r>
              <w:rPr>
                <w:rFonts w:ascii="Sylfaen" w:hAnsi="Sylfaen" w:cs="Sylfaen"/>
                <w:b/>
                <w:bCs/>
                <w:lang w:val="ka-GE"/>
              </w:rPr>
              <w:t>ენის</w:t>
            </w:r>
            <w:r w:rsidRPr="00B938D9">
              <w:rPr>
                <w:rFonts w:ascii="Sylfaen" w:hAnsi="Sylfaen" w:cs="Sylfaen"/>
                <w:b/>
                <w:bCs/>
                <w:lang w:val="ka-GE"/>
              </w:rPr>
              <w:t xml:space="preserve"> (არაქართულენოვანი სკოლებისთვის/სექტორებისთვის)</w:t>
            </w:r>
            <w:r>
              <w:rPr>
                <w:rFonts w:ascii="Sylfaen" w:hAnsi="Sylfaen" w:cs="Sylfaen"/>
                <w:b/>
                <w:bCs/>
                <w:lang w:val="ka-GE"/>
              </w:rPr>
              <w:t xml:space="preserve"> </w:t>
            </w:r>
            <w:r w:rsidR="00AB7DD0" w:rsidRPr="00AB7DD0">
              <w:rPr>
                <w:rFonts w:ascii="Sylfaen" w:hAnsi="Sylfaen" w:cs="Sylfaen"/>
                <w:b/>
                <w:bCs/>
                <w:lang w:val="ka-GE"/>
              </w:rPr>
              <w:t>სტანდარტის შედეგები (I-IV კლასები)</w:t>
            </w:r>
          </w:p>
        </w:tc>
      </w:tr>
      <w:tr w:rsidR="00AB7DD0" w:rsidRPr="00AB7DD0" w14:paraId="000F4795" w14:textId="77777777" w:rsidTr="00925342">
        <w:trPr>
          <w:trHeight w:val="350"/>
        </w:trPr>
        <w:tc>
          <w:tcPr>
            <w:tcW w:w="9923" w:type="dxa"/>
            <w:gridSpan w:val="2"/>
            <w:shd w:val="clear" w:color="auto" w:fill="D9D9D9"/>
          </w:tcPr>
          <w:p w14:paraId="7F9E8989" w14:textId="77777777" w:rsidR="00AB7DD0" w:rsidRPr="00AB7DD0" w:rsidRDefault="00AB7DD0" w:rsidP="00925342">
            <w:pPr>
              <w:pStyle w:val="ListParagraph"/>
              <w:ind w:left="-284" w:right="-279"/>
              <w:jc w:val="center"/>
              <w:rPr>
                <w:rFonts w:ascii="Sylfaen" w:hAnsi="Sylfaen" w:cs="Sylfaen"/>
                <w:b/>
                <w:bCs/>
                <w:sz w:val="22"/>
                <w:szCs w:val="22"/>
                <w:lang w:val="ka-GE"/>
              </w:rPr>
            </w:pPr>
            <w:r w:rsidRPr="00AB7DD0">
              <w:rPr>
                <w:rFonts w:ascii="Sylfaen" w:hAnsi="Sylfaen" w:cs="Sylfaen"/>
                <w:b/>
                <w:bCs/>
                <w:sz w:val="22"/>
                <w:szCs w:val="22"/>
                <w:lang w:val="ka-GE"/>
              </w:rPr>
              <w:t>მიმართულება: კომუნიკაცია</w:t>
            </w:r>
          </w:p>
        </w:tc>
      </w:tr>
      <w:tr w:rsidR="00AB7DD0" w:rsidRPr="00AB7DD0" w14:paraId="68A72D64" w14:textId="77777777" w:rsidTr="00925342">
        <w:tc>
          <w:tcPr>
            <w:tcW w:w="1702" w:type="dxa"/>
            <w:tcBorders>
              <w:right w:val="nil"/>
            </w:tcBorders>
            <w:shd w:val="clear" w:color="auto" w:fill="F2F2F2"/>
          </w:tcPr>
          <w:p w14:paraId="6539C783" w14:textId="77777777" w:rsidR="00AB7DD0" w:rsidRPr="00AB7DD0" w:rsidRDefault="00AB7DD0" w:rsidP="00925342">
            <w:pPr>
              <w:ind w:left="-284" w:right="-279"/>
              <w:rPr>
                <w:rFonts w:ascii="Sylfaen" w:hAnsi="Sylfaen" w:cs="Sylfaen"/>
                <w:b/>
                <w:bCs/>
                <w:highlight w:val="yellow"/>
                <w:lang w:val="ka-GE"/>
              </w:rPr>
            </w:pPr>
          </w:p>
        </w:tc>
        <w:tc>
          <w:tcPr>
            <w:tcW w:w="8221" w:type="dxa"/>
            <w:tcBorders>
              <w:left w:val="nil"/>
            </w:tcBorders>
            <w:shd w:val="clear" w:color="auto" w:fill="F2F2F2"/>
          </w:tcPr>
          <w:p w14:paraId="74A7E91F" w14:textId="77777777" w:rsidR="00AB7DD0" w:rsidRPr="00AB7DD0" w:rsidRDefault="00AB7DD0" w:rsidP="00925342">
            <w:pPr>
              <w:ind w:left="-284" w:right="-279"/>
              <w:jc w:val="center"/>
              <w:rPr>
                <w:rFonts w:ascii="Sylfaen" w:hAnsi="Sylfaen" w:cs="Sylfaen"/>
                <w:b/>
                <w:bCs/>
                <w:lang w:val="ka-GE"/>
              </w:rPr>
            </w:pPr>
            <w:r w:rsidRPr="00AB7DD0">
              <w:rPr>
                <w:rFonts w:ascii="Sylfaen" w:hAnsi="Sylfaen" w:cs="Sylfaen"/>
                <w:b/>
                <w:bCs/>
                <w:lang w:val="ka-GE"/>
              </w:rPr>
              <w:t>მოსმენა და მოსმენის სტრატეგიები</w:t>
            </w:r>
          </w:p>
        </w:tc>
      </w:tr>
      <w:tr w:rsidR="00AB7DD0" w:rsidRPr="00AB7DD0" w14:paraId="7650834A" w14:textId="77777777" w:rsidTr="00925342">
        <w:tc>
          <w:tcPr>
            <w:tcW w:w="1702" w:type="dxa"/>
          </w:tcPr>
          <w:p w14:paraId="70853B27" w14:textId="77777777" w:rsidR="00AB7DD0" w:rsidRPr="00AB7DD0" w:rsidRDefault="00AB7DD0" w:rsidP="00925342">
            <w:pPr>
              <w:rPr>
                <w:rFonts w:ascii="Sylfaen" w:hAnsi="Sylfaen" w:cs="Sylfaen"/>
                <w:lang w:val="ka-GE"/>
              </w:rPr>
            </w:pPr>
            <w:r w:rsidRPr="00AB7DD0">
              <w:rPr>
                <w:rFonts w:ascii="Sylfaen" w:hAnsi="Sylfaen" w:cs="Sylfaen"/>
                <w:b/>
                <w:bCs/>
                <w:lang w:val="ka-GE"/>
              </w:rPr>
              <w:t>შედეგების ინდექსი</w:t>
            </w:r>
          </w:p>
        </w:tc>
        <w:tc>
          <w:tcPr>
            <w:tcW w:w="8221" w:type="dxa"/>
          </w:tcPr>
          <w:p w14:paraId="423B419A" w14:textId="77777777" w:rsidR="00AB7DD0" w:rsidRPr="00AB7DD0" w:rsidRDefault="00AB7DD0" w:rsidP="00925342">
            <w:pPr>
              <w:ind w:right="-279"/>
              <w:rPr>
                <w:rFonts w:ascii="Sylfaen" w:hAnsi="Sylfaen" w:cs="Sylfaen"/>
                <w:lang w:val="ka-GE"/>
              </w:rPr>
            </w:pPr>
            <w:r w:rsidRPr="00AB7DD0">
              <w:rPr>
                <w:rFonts w:ascii="Sylfaen" w:hAnsi="Sylfaen" w:cs="Sylfaen"/>
                <w:lang w:val="ka-GE"/>
              </w:rPr>
              <w:t>მოსწავლემ უნდა შეძლოს:</w:t>
            </w:r>
          </w:p>
        </w:tc>
      </w:tr>
      <w:tr w:rsidR="00AB7DD0" w:rsidRPr="00AB7DD0" w14:paraId="180E64FE" w14:textId="77777777" w:rsidTr="00925342">
        <w:tc>
          <w:tcPr>
            <w:tcW w:w="1702" w:type="dxa"/>
          </w:tcPr>
          <w:p w14:paraId="09C99FA1" w14:textId="620452DE" w:rsidR="00AB7DD0" w:rsidRPr="00AB7DD0" w:rsidRDefault="00AB7DD0" w:rsidP="00925342">
            <w:pPr>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.დაწყ.(I).1.</w:t>
            </w:r>
          </w:p>
        </w:tc>
        <w:tc>
          <w:tcPr>
            <w:tcW w:w="8221" w:type="dxa"/>
          </w:tcPr>
          <w:p w14:paraId="16FD8CC7" w14:textId="77777777" w:rsidR="00AB7DD0" w:rsidRPr="00AB7DD0" w:rsidRDefault="00AB7DD0" w:rsidP="00925342">
            <w:pPr>
              <w:ind w:right="40"/>
              <w:jc w:val="both"/>
              <w:rPr>
                <w:rFonts w:ascii="Sylfaen" w:hAnsi="Sylfaen" w:cs="Sylfaen"/>
                <w:lang w:val="ka-GE"/>
              </w:rPr>
            </w:pPr>
            <w:r w:rsidRPr="00AB7DD0">
              <w:rPr>
                <w:rFonts w:ascii="Sylfaen" w:hAnsi="Sylfaen" w:cs="Sylfaen"/>
                <w:lang w:val="ka-GE"/>
              </w:rPr>
              <w:t xml:space="preserve">სათანადო სტრატეგიების შერჩევითა და გამოყენებით მცირე ზომის მარტივი ტექსტების ძირითადი შინაარსის მოსმენა და გაგება. </w:t>
            </w:r>
          </w:p>
        </w:tc>
      </w:tr>
      <w:tr w:rsidR="00AB7DD0" w:rsidRPr="00AB7DD0" w14:paraId="6A07852A" w14:textId="77777777" w:rsidTr="00925342">
        <w:tc>
          <w:tcPr>
            <w:tcW w:w="1702" w:type="dxa"/>
            <w:tcBorders>
              <w:right w:val="nil"/>
            </w:tcBorders>
            <w:shd w:val="clear" w:color="auto" w:fill="F2F2F2"/>
          </w:tcPr>
          <w:p w14:paraId="7B452EAD" w14:textId="77777777" w:rsidR="00AB7DD0" w:rsidRPr="00AB7DD0" w:rsidRDefault="00AB7DD0" w:rsidP="00925342">
            <w:pPr>
              <w:rPr>
                <w:rFonts w:ascii="Sylfaen" w:hAnsi="Sylfaen" w:cs="Sylfaen"/>
                <w:lang w:val="ka-GE"/>
              </w:rPr>
            </w:pPr>
          </w:p>
        </w:tc>
        <w:tc>
          <w:tcPr>
            <w:tcW w:w="8221" w:type="dxa"/>
            <w:tcBorders>
              <w:left w:val="nil"/>
            </w:tcBorders>
            <w:shd w:val="clear" w:color="auto" w:fill="F2F2F2"/>
          </w:tcPr>
          <w:p w14:paraId="281C8ADA" w14:textId="77777777" w:rsidR="00AB7DD0" w:rsidRPr="00AB7DD0" w:rsidRDefault="00AB7DD0" w:rsidP="00925342">
            <w:pPr>
              <w:autoSpaceDE w:val="0"/>
              <w:autoSpaceDN w:val="0"/>
              <w:adjustRightInd w:val="0"/>
              <w:ind w:left="-284" w:right="-279"/>
              <w:jc w:val="center"/>
              <w:rPr>
                <w:rFonts w:ascii="Sylfaen" w:hAnsi="Sylfaen" w:cs="Sylfaen"/>
                <w:b/>
                <w:bCs/>
                <w:lang w:val="ka-GE"/>
              </w:rPr>
            </w:pPr>
            <w:r w:rsidRPr="00AB7DD0">
              <w:rPr>
                <w:rFonts w:ascii="Sylfaen" w:hAnsi="Sylfaen" w:cs="Sylfaen"/>
                <w:b/>
                <w:bCs/>
                <w:lang w:val="ka-GE"/>
              </w:rPr>
              <w:t>კითხვა და კითხვის სტრატეგიები</w:t>
            </w:r>
          </w:p>
        </w:tc>
      </w:tr>
      <w:tr w:rsidR="00AB7DD0" w:rsidRPr="00AB7DD0" w14:paraId="287FEB21" w14:textId="77777777" w:rsidTr="00925342">
        <w:tc>
          <w:tcPr>
            <w:tcW w:w="1702" w:type="dxa"/>
          </w:tcPr>
          <w:p w14:paraId="3D8C9066" w14:textId="5AEBEB42" w:rsidR="00AB7DD0" w:rsidRPr="00AB7DD0" w:rsidRDefault="00AB7DD0" w:rsidP="00925342">
            <w:pPr>
              <w:rPr>
                <w:rFonts w:ascii="Sylfaen" w:hAnsi="Sylfaen" w:cs="Sylfaen"/>
                <w:lang w:val="ka-GE"/>
              </w:rPr>
            </w:pPr>
            <w:r w:rsidRPr="00AB7DD0">
              <w:rPr>
                <w:rFonts w:ascii="Sylfaen" w:hAnsi="Sylfaen" w:cs="Sylfaen"/>
                <w:b/>
                <w:bCs/>
                <w:lang w:val="ka-GE"/>
              </w:rPr>
              <w:lastRenderedPageBreak/>
              <w:t>ქ.</w:t>
            </w:r>
            <w:r w:rsidR="00B938D9">
              <w:rPr>
                <w:rFonts w:ascii="Sylfaen" w:hAnsi="Sylfaen" w:cs="Sylfaen"/>
                <w:b/>
                <w:bCs/>
                <w:lang w:val="ka-GE"/>
              </w:rPr>
              <w:t>ე</w:t>
            </w:r>
            <w:r w:rsidRPr="00AB7DD0">
              <w:rPr>
                <w:rFonts w:ascii="Sylfaen" w:hAnsi="Sylfaen" w:cs="Sylfaen"/>
                <w:b/>
                <w:bCs/>
                <w:lang w:val="ka-GE"/>
              </w:rPr>
              <w:t>.დაწყ.(I).2.</w:t>
            </w:r>
          </w:p>
        </w:tc>
        <w:tc>
          <w:tcPr>
            <w:tcW w:w="8221" w:type="dxa"/>
          </w:tcPr>
          <w:p w14:paraId="548C615C" w14:textId="77777777" w:rsidR="00AB7DD0" w:rsidRPr="00AB7DD0" w:rsidRDefault="00AB7DD0" w:rsidP="00925342">
            <w:pPr>
              <w:autoSpaceDE w:val="0"/>
              <w:autoSpaceDN w:val="0"/>
              <w:adjustRightInd w:val="0"/>
              <w:ind w:right="40"/>
              <w:jc w:val="both"/>
              <w:rPr>
                <w:rFonts w:ascii="Sylfaen" w:hAnsi="Sylfaen" w:cs="Sylfaen"/>
                <w:lang w:val="ka-GE"/>
              </w:rPr>
            </w:pPr>
            <w:r w:rsidRPr="00AB7DD0">
              <w:rPr>
                <w:rFonts w:ascii="Sylfaen" w:hAnsi="Sylfaen" w:cs="Sylfaen"/>
                <w:lang w:val="ka-GE"/>
              </w:rPr>
              <w:t>კითხვის სტრატეგიების შერჩევითა და გამოყენებით</w:t>
            </w:r>
            <w:r w:rsidRPr="00AB7DD0">
              <w:rPr>
                <w:rFonts w:ascii="Sylfaen" w:hAnsi="Sylfaen" w:cs="Sylfaen"/>
                <w:b/>
                <w:bCs/>
                <w:lang w:val="ka-GE"/>
              </w:rPr>
              <w:t xml:space="preserve"> </w:t>
            </w:r>
            <w:r w:rsidRPr="00AB7DD0">
              <w:rPr>
                <w:rFonts w:ascii="Sylfaen" w:hAnsi="Sylfaen" w:cs="Sylfaen"/>
                <w:lang w:val="ka-GE"/>
              </w:rPr>
              <w:t>მცირე ზომის სხვადასხვა ტიპის ტექსტის წაკითხვა და ზოგადი შინაარსის გაგება.</w:t>
            </w:r>
          </w:p>
        </w:tc>
      </w:tr>
      <w:tr w:rsidR="00AB7DD0" w:rsidRPr="00AB7DD0" w14:paraId="6153624F" w14:textId="77777777" w:rsidTr="00925342">
        <w:tc>
          <w:tcPr>
            <w:tcW w:w="1702" w:type="dxa"/>
          </w:tcPr>
          <w:p w14:paraId="4E6C0942" w14:textId="27AD304C" w:rsidR="00AB7DD0" w:rsidRPr="00AB7DD0" w:rsidRDefault="00AB7DD0" w:rsidP="00925342">
            <w:pPr>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.დაწყ.(I).3.</w:t>
            </w:r>
          </w:p>
        </w:tc>
        <w:tc>
          <w:tcPr>
            <w:tcW w:w="8221" w:type="dxa"/>
          </w:tcPr>
          <w:p w14:paraId="21AC12A1" w14:textId="77777777" w:rsidR="00AB7DD0" w:rsidRPr="00AB7DD0" w:rsidRDefault="00AB7DD0" w:rsidP="00925342">
            <w:pPr>
              <w:ind w:right="40"/>
              <w:jc w:val="both"/>
              <w:rPr>
                <w:rFonts w:ascii="Sylfaen" w:hAnsi="Sylfaen" w:cs="Sylfaen"/>
                <w:lang w:val="ka-GE"/>
              </w:rPr>
            </w:pPr>
            <w:r w:rsidRPr="00AB7DD0">
              <w:rPr>
                <w:rFonts w:ascii="Sylfaen" w:hAnsi="Sylfaen" w:cs="Sylfaen"/>
                <w:lang w:val="ka-GE"/>
              </w:rPr>
              <w:t>სათანადო სტრატეგიების გამოყენებით ხმამაღალი (გამართული და გაწაფული) კითხვის ელემენტარული უნარ-ჩვევის გამოვლენა.</w:t>
            </w:r>
          </w:p>
        </w:tc>
      </w:tr>
      <w:tr w:rsidR="00AB7DD0" w:rsidRPr="00AB7DD0" w14:paraId="24163530" w14:textId="77777777" w:rsidTr="00925342">
        <w:tc>
          <w:tcPr>
            <w:tcW w:w="1702" w:type="dxa"/>
            <w:tcBorders>
              <w:right w:val="nil"/>
            </w:tcBorders>
            <w:shd w:val="clear" w:color="auto" w:fill="F2F2F2"/>
          </w:tcPr>
          <w:p w14:paraId="56EF56E6" w14:textId="77777777" w:rsidR="00AB7DD0" w:rsidRPr="00AB7DD0" w:rsidRDefault="00AB7DD0" w:rsidP="00925342">
            <w:pPr>
              <w:rPr>
                <w:rFonts w:ascii="Sylfaen" w:hAnsi="Sylfaen" w:cs="Sylfaen"/>
                <w:lang w:val="ka-GE"/>
              </w:rPr>
            </w:pPr>
          </w:p>
        </w:tc>
        <w:tc>
          <w:tcPr>
            <w:tcW w:w="8221" w:type="dxa"/>
            <w:tcBorders>
              <w:left w:val="nil"/>
            </w:tcBorders>
            <w:shd w:val="clear" w:color="auto" w:fill="F2F2F2"/>
          </w:tcPr>
          <w:p w14:paraId="36E5AC77" w14:textId="77777777" w:rsidR="00AB7DD0" w:rsidRPr="00AB7DD0" w:rsidRDefault="00AB7DD0" w:rsidP="00925342">
            <w:pPr>
              <w:ind w:left="-284" w:right="-279"/>
              <w:jc w:val="center"/>
              <w:rPr>
                <w:rFonts w:ascii="Sylfaen" w:hAnsi="Sylfaen" w:cs="Sylfaen"/>
                <w:b/>
                <w:bCs/>
                <w:lang w:val="ka-GE"/>
              </w:rPr>
            </w:pPr>
            <w:r w:rsidRPr="00AB7DD0">
              <w:rPr>
                <w:rFonts w:ascii="Sylfaen" w:hAnsi="Sylfaen" w:cs="Sylfaen"/>
                <w:b/>
                <w:bCs/>
                <w:lang w:val="ka-GE"/>
              </w:rPr>
              <w:t>წერა</w:t>
            </w:r>
          </w:p>
        </w:tc>
      </w:tr>
      <w:tr w:rsidR="00AB7DD0" w:rsidRPr="00AB7DD0" w14:paraId="71566E53" w14:textId="77777777" w:rsidTr="00925342">
        <w:tc>
          <w:tcPr>
            <w:tcW w:w="1702" w:type="dxa"/>
          </w:tcPr>
          <w:p w14:paraId="030331C2" w14:textId="3A22ADF9" w:rsidR="00AB7DD0" w:rsidRPr="00AB7DD0" w:rsidRDefault="00AB7DD0" w:rsidP="00925342">
            <w:pPr>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.დაწყ.(I).4.</w:t>
            </w:r>
          </w:p>
        </w:tc>
        <w:tc>
          <w:tcPr>
            <w:tcW w:w="8221" w:type="dxa"/>
          </w:tcPr>
          <w:p w14:paraId="2C987F3F" w14:textId="77777777" w:rsidR="00AB7DD0" w:rsidRPr="00AB7DD0" w:rsidRDefault="00AB7DD0" w:rsidP="00925342">
            <w:pPr>
              <w:jc w:val="both"/>
              <w:rPr>
                <w:rFonts w:ascii="Sylfaen" w:hAnsi="Sylfaen" w:cs="Sylfaen"/>
                <w:lang w:val="ka-GE"/>
              </w:rPr>
            </w:pPr>
            <w:r w:rsidRPr="00AB7DD0">
              <w:rPr>
                <w:rFonts w:ascii="Sylfaen" w:hAnsi="Sylfaen" w:cs="Sylfaen"/>
                <w:lang w:val="ka-GE"/>
              </w:rPr>
              <w:t>მოდელის მიხედვით ან გარკვეული საყრდენების დახმარებით სხვადასხვა ტიპის მარტივი ტექსტის წერა ნასწავლი თემატიკის გარშემო.</w:t>
            </w:r>
          </w:p>
        </w:tc>
      </w:tr>
      <w:tr w:rsidR="00AB7DD0" w:rsidRPr="00AB7DD0" w14:paraId="13BB0E2A" w14:textId="77777777" w:rsidTr="00925342">
        <w:tc>
          <w:tcPr>
            <w:tcW w:w="1702" w:type="dxa"/>
            <w:tcBorders>
              <w:right w:val="nil"/>
            </w:tcBorders>
            <w:shd w:val="clear" w:color="auto" w:fill="F2F2F2"/>
          </w:tcPr>
          <w:p w14:paraId="1BD36037" w14:textId="77777777" w:rsidR="00AB7DD0" w:rsidRPr="00AB7DD0" w:rsidRDefault="00AB7DD0" w:rsidP="00925342">
            <w:pPr>
              <w:rPr>
                <w:rFonts w:ascii="Sylfaen" w:hAnsi="Sylfaen" w:cs="Sylfaen"/>
                <w:b/>
                <w:bCs/>
                <w:lang w:val="ka-GE"/>
              </w:rPr>
            </w:pPr>
          </w:p>
        </w:tc>
        <w:tc>
          <w:tcPr>
            <w:tcW w:w="8221" w:type="dxa"/>
            <w:tcBorders>
              <w:left w:val="nil"/>
            </w:tcBorders>
            <w:shd w:val="clear" w:color="auto" w:fill="F2F2F2"/>
          </w:tcPr>
          <w:p w14:paraId="171ECD6A" w14:textId="77777777" w:rsidR="00AB7DD0" w:rsidRPr="00AB7DD0" w:rsidRDefault="00AB7DD0" w:rsidP="00925342">
            <w:pPr>
              <w:ind w:left="-284" w:right="-279"/>
              <w:jc w:val="center"/>
              <w:rPr>
                <w:rFonts w:ascii="Sylfaen" w:hAnsi="Sylfaen" w:cs="Sylfaen"/>
                <w:b/>
                <w:bCs/>
                <w:lang w:val="ka-GE"/>
              </w:rPr>
            </w:pPr>
            <w:r w:rsidRPr="00AB7DD0">
              <w:rPr>
                <w:rFonts w:ascii="Sylfaen" w:hAnsi="Sylfaen" w:cs="Sylfaen"/>
                <w:b/>
                <w:bCs/>
                <w:lang w:val="ka-GE"/>
              </w:rPr>
              <w:t>ლაპარაკი და ლაპარაკის სტრატეგიები</w:t>
            </w:r>
          </w:p>
        </w:tc>
      </w:tr>
      <w:tr w:rsidR="00AB7DD0" w:rsidRPr="00AB7DD0" w14:paraId="61F5F44A" w14:textId="77777777" w:rsidTr="00925342">
        <w:tc>
          <w:tcPr>
            <w:tcW w:w="1702" w:type="dxa"/>
          </w:tcPr>
          <w:p w14:paraId="0A1B0CA5" w14:textId="77777777" w:rsidR="00AB7DD0" w:rsidRPr="00AB7DD0" w:rsidRDefault="00AB7DD0" w:rsidP="00925342">
            <w:pPr>
              <w:rPr>
                <w:rFonts w:ascii="Sylfaen" w:hAnsi="Sylfaen" w:cs="Sylfaen"/>
                <w:b/>
                <w:bCs/>
                <w:lang w:val="ka-GE"/>
              </w:rPr>
            </w:pPr>
          </w:p>
        </w:tc>
        <w:tc>
          <w:tcPr>
            <w:tcW w:w="8221" w:type="dxa"/>
          </w:tcPr>
          <w:p w14:paraId="4AC0CFF0" w14:textId="77777777" w:rsidR="00AB7DD0" w:rsidRPr="00AB7DD0" w:rsidRDefault="00AB7DD0" w:rsidP="00925342">
            <w:pPr>
              <w:jc w:val="both"/>
              <w:rPr>
                <w:rFonts w:ascii="Sylfaen" w:hAnsi="Sylfaen" w:cs="Sylfaen"/>
                <w:lang w:val="ka-GE"/>
              </w:rPr>
            </w:pPr>
            <w:r w:rsidRPr="00AB7DD0">
              <w:rPr>
                <w:rFonts w:ascii="Sylfaen" w:hAnsi="Sylfaen" w:cs="Sylfaen"/>
                <w:lang w:val="ka-GE"/>
              </w:rPr>
              <w:t>მოსწავლემ უნდა შეძლოს:</w:t>
            </w:r>
          </w:p>
        </w:tc>
      </w:tr>
      <w:tr w:rsidR="00AB7DD0" w:rsidRPr="00AB7DD0" w14:paraId="644BFD27" w14:textId="77777777" w:rsidTr="00925342">
        <w:tc>
          <w:tcPr>
            <w:tcW w:w="1702" w:type="dxa"/>
          </w:tcPr>
          <w:p w14:paraId="33A9AD60" w14:textId="5F79058B" w:rsidR="00AB7DD0" w:rsidRPr="00AB7DD0" w:rsidRDefault="00AB7DD0" w:rsidP="00925342">
            <w:pPr>
              <w:rPr>
                <w:rFonts w:ascii="Sylfaen" w:hAnsi="Sylfaen" w:cs="Sylfaen"/>
                <w:b/>
                <w:bCs/>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.დაწყ.(I).5.</w:t>
            </w:r>
          </w:p>
        </w:tc>
        <w:tc>
          <w:tcPr>
            <w:tcW w:w="8221" w:type="dxa"/>
          </w:tcPr>
          <w:p w14:paraId="0F6D0455" w14:textId="77777777" w:rsidR="00AB7DD0" w:rsidRPr="00AB7DD0" w:rsidRDefault="00AB7DD0" w:rsidP="00925342">
            <w:pPr>
              <w:jc w:val="both"/>
              <w:rPr>
                <w:rFonts w:ascii="Sylfaen" w:hAnsi="Sylfaen" w:cs="Sylfaen"/>
                <w:lang w:val="ka-GE"/>
              </w:rPr>
            </w:pPr>
            <w:r w:rsidRPr="00AB7DD0">
              <w:rPr>
                <w:rFonts w:ascii="Sylfaen" w:hAnsi="Sylfaen" w:cs="Sylfaen"/>
                <w:lang w:val="ka-GE"/>
              </w:rPr>
              <w:t>ენის გასატეხების, ლექსებისა და გათვლების ზეპირად წაკითხვა; სიმღერების შესრულება, მარტივი დიალოგებისა და სცენების გათამაშება.</w:t>
            </w:r>
          </w:p>
        </w:tc>
      </w:tr>
      <w:tr w:rsidR="00AB7DD0" w:rsidRPr="00AB7DD0" w14:paraId="54BC7C7E" w14:textId="77777777" w:rsidTr="00925342">
        <w:tc>
          <w:tcPr>
            <w:tcW w:w="1702" w:type="dxa"/>
          </w:tcPr>
          <w:p w14:paraId="523BBDEC" w14:textId="40D68867" w:rsidR="00AB7DD0" w:rsidRPr="00AB7DD0" w:rsidRDefault="00AB7DD0" w:rsidP="00925342">
            <w:pPr>
              <w:rPr>
                <w:rFonts w:ascii="Sylfaen" w:hAnsi="Sylfaen" w:cs="Sylfaen"/>
                <w:b/>
                <w:bCs/>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.დაწყ.(I).6.</w:t>
            </w:r>
          </w:p>
        </w:tc>
        <w:tc>
          <w:tcPr>
            <w:tcW w:w="8221" w:type="dxa"/>
          </w:tcPr>
          <w:p w14:paraId="58F1F122" w14:textId="77777777" w:rsidR="00AB7DD0" w:rsidRPr="00AB7DD0" w:rsidRDefault="00AB7DD0" w:rsidP="00925342">
            <w:pPr>
              <w:jc w:val="both"/>
              <w:rPr>
                <w:rFonts w:ascii="Sylfaen" w:hAnsi="Sylfaen" w:cs="Sylfaen"/>
                <w:b/>
                <w:bCs/>
                <w:lang w:val="ka-GE"/>
              </w:rPr>
            </w:pPr>
            <w:r w:rsidRPr="00AB7DD0">
              <w:rPr>
                <w:rFonts w:ascii="Sylfaen" w:hAnsi="Sylfaen" w:cs="Sylfaen"/>
                <w:lang w:val="ka-GE"/>
              </w:rPr>
              <w:t>სათანადო სტრატეგიების შერჩევითა და გამოყენებით ილუსტრაციების აღწერა, მარტივ ინტერაქციაში მონაწილეობა, ნაცნობი თემატიკის გარშემო საუბარი.</w:t>
            </w:r>
          </w:p>
        </w:tc>
      </w:tr>
      <w:tr w:rsidR="00AB7DD0" w:rsidRPr="00AB7DD0" w14:paraId="6063B348" w14:textId="77777777" w:rsidTr="00925342">
        <w:trPr>
          <w:trHeight w:val="413"/>
        </w:trPr>
        <w:tc>
          <w:tcPr>
            <w:tcW w:w="9923" w:type="dxa"/>
            <w:gridSpan w:val="2"/>
            <w:shd w:val="clear" w:color="auto" w:fill="D9D9D9"/>
          </w:tcPr>
          <w:p w14:paraId="5E00D120" w14:textId="77777777" w:rsidR="00AB7DD0" w:rsidRPr="00AB7DD0" w:rsidRDefault="00AB7DD0" w:rsidP="00925342">
            <w:pPr>
              <w:pStyle w:val="ListParagraph"/>
              <w:ind w:left="-284" w:right="-279"/>
              <w:jc w:val="center"/>
              <w:rPr>
                <w:rFonts w:ascii="Sylfaen" w:hAnsi="Sylfaen" w:cs="Sylfaen"/>
                <w:sz w:val="22"/>
                <w:szCs w:val="22"/>
                <w:lang w:val="ka-GE"/>
              </w:rPr>
            </w:pPr>
            <w:r w:rsidRPr="00AB7DD0">
              <w:rPr>
                <w:rFonts w:ascii="Sylfaen" w:hAnsi="Sylfaen" w:cs="Sylfaen"/>
                <w:b/>
                <w:bCs/>
                <w:sz w:val="22"/>
                <w:szCs w:val="22"/>
                <w:lang w:val="ka-GE"/>
              </w:rPr>
              <w:t>მიმართულება: გრამატიკა</w:t>
            </w:r>
          </w:p>
        </w:tc>
      </w:tr>
      <w:tr w:rsidR="00AB7DD0" w:rsidRPr="00AB7DD0" w14:paraId="733248CF" w14:textId="77777777" w:rsidTr="00925342">
        <w:trPr>
          <w:trHeight w:val="413"/>
        </w:trPr>
        <w:tc>
          <w:tcPr>
            <w:tcW w:w="1702" w:type="dxa"/>
            <w:tcBorders>
              <w:right w:val="nil"/>
            </w:tcBorders>
          </w:tcPr>
          <w:p w14:paraId="6BE1B841" w14:textId="77777777" w:rsidR="00AB7DD0" w:rsidRPr="00AB7DD0" w:rsidRDefault="00AB7DD0" w:rsidP="00925342">
            <w:pPr>
              <w:ind w:left="-284" w:right="-279"/>
              <w:jc w:val="both"/>
              <w:rPr>
                <w:rFonts w:ascii="Sylfaen" w:hAnsi="Sylfaen" w:cs="Sylfaen"/>
                <w:lang w:val="ka-GE"/>
              </w:rPr>
            </w:pPr>
            <w:r w:rsidRPr="00AB7DD0">
              <w:rPr>
                <w:rFonts w:ascii="Sylfaen" w:hAnsi="Sylfaen" w:cs="Sylfaen"/>
                <w:lang w:val="ka-GE"/>
              </w:rPr>
              <w:t xml:space="preserve">                   </w:t>
            </w:r>
          </w:p>
        </w:tc>
        <w:tc>
          <w:tcPr>
            <w:tcW w:w="8221" w:type="dxa"/>
            <w:tcBorders>
              <w:right w:val="nil"/>
            </w:tcBorders>
          </w:tcPr>
          <w:p w14:paraId="4D66936B" w14:textId="77777777" w:rsidR="00AB7DD0" w:rsidRPr="00AB7DD0" w:rsidRDefault="00AB7DD0" w:rsidP="00925342">
            <w:pPr>
              <w:ind w:right="-279"/>
              <w:jc w:val="both"/>
              <w:rPr>
                <w:rFonts w:ascii="Sylfaen" w:hAnsi="Sylfaen" w:cs="Sylfaen"/>
                <w:lang w:val="ka-GE"/>
              </w:rPr>
            </w:pPr>
            <w:r w:rsidRPr="00AB7DD0">
              <w:rPr>
                <w:rFonts w:ascii="Sylfaen" w:hAnsi="Sylfaen" w:cs="Sylfaen"/>
                <w:lang w:val="ka-GE"/>
              </w:rPr>
              <w:t>მოსწავლემ უნდა შეძლოს:</w:t>
            </w:r>
          </w:p>
        </w:tc>
      </w:tr>
      <w:tr w:rsidR="00AB7DD0" w:rsidRPr="00AB7DD0" w14:paraId="0132D98B" w14:textId="77777777" w:rsidTr="00925342">
        <w:tc>
          <w:tcPr>
            <w:tcW w:w="1702" w:type="dxa"/>
          </w:tcPr>
          <w:p w14:paraId="6B201E57" w14:textId="013BA845" w:rsidR="00AB7DD0" w:rsidRPr="00AB7DD0" w:rsidRDefault="00AB7DD0" w:rsidP="00925342">
            <w:pPr>
              <w:ind w:left="34"/>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.დაწყ.(I).7.</w:t>
            </w:r>
          </w:p>
        </w:tc>
        <w:tc>
          <w:tcPr>
            <w:tcW w:w="8221" w:type="dxa"/>
          </w:tcPr>
          <w:p w14:paraId="4A38D43C" w14:textId="77777777" w:rsidR="00AB7DD0" w:rsidRPr="00AB7DD0" w:rsidRDefault="00AB7DD0" w:rsidP="00925342">
            <w:pPr>
              <w:ind w:right="40"/>
              <w:jc w:val="both"/>
              <w:rPr>
                <w:rFonts w:ascii="Sylfaen" w:hAnsi="Sylfaen" w:cs="Sylfaen"/>
                <w:lang w:val="ka-GE"/>
              </w:rPr>
            </w:pPr>
            <w:r w:rsidRPr="00AB7DD0">
              <w:rPr>
                <w:rFonts w:ascii="Sylfaen" w:hAnsi="Sylfaen" w:cs="Sylfaen"/>
                <w:lang w:val="ka-GE"/>
              </w:rPr>
              <w:t>სათანადო სტრატეგიების შერჩევითა და გამოყენებით საკომუნიკაციო სიტუაციის შესატყვისი გამოთქმების, შესაბამისი ენობრივი მარკერების (მაგ., დროისა და სივრცის, მოქმედებისა და ინტენსივობის გამომხატველი სიტყვების), კონკრეტული სიტყვათშეხამებების, ცალკეული ნასწავლი მარტივი დარგობრივი ლექსიკის ამოცნობა და გამოყენება.</w:t>
            </w:r>
          </w:p>
        </w:tc>
      </w:tr>
      <w:tr w:rsidR="00AB7DD0" w:rsidRPr="00AB7DD0" w14:paraId="66C3239B" w14:textId="77777777" w:rsidTr="00925342">
        <w:tc>
          <w:tcPr>
            <w:tcW w:w="1702" w:type="dxa"/>
          </w:tcPr>
          <w:p w14:paraId="16D05183" w14:textId="68B3122A" w:rsidR="00AB7DD0" w:rsidRPr="00AB7DD0" w:rsidRDefault="00AB7DD0" w:rsidP="00925342">
            <w:pPr>
              <w:ind w:left="34"/>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.დაწყ.(I).8.</w:t>
            </w:r>
          </w:p>
        </w:tc>
        <w:tc>
          <w:tcPr>
            <w:tcW w:w="8221" w:type="dxa"/>
          </w:tcPr>
          <w:p w14:paraId="50D3C1EB" w14:textId="77777777" w:rsidR="00AB7DD0" w:rsidRPr="00AB7DD0" w:rsidRDefault="00AB7DD0" w:rsidP="00925342">
            <w:pPr>
              <w:ind w:right="40"/>
              <w:jc w:val="both"/>
              <w:rPr>
                <w:rFonts w:ascii="Sylfaen" w:hAnsi="Sylfaen" w:cs="Sylfaen"/>
                <w:lang w:val="ka-GE"/>
              </w:rPr>
            </w:pPr>
            <w:r w:rsidRPr="00AB7DD0">
              <w:rPr>
                <w:rFonts w:ascii="Sylfaen" w:hAnsi="Sylfaen" w:cs="Sylfaen"/>
                <w:lang w:val="ka-GE"/>
              </w:rPr>
              <w:t>ნასწავლი სახელისა და ზმნის კონკრეტული ფორმების, შესაბამისი გრამატიკული საშუალებების, სიტყვებს შორის ნასწავლი სინტაქსური მიმართებების, მარტივი ენობრივი კონსტრუქციების, შესაბამისი სასვენი ნიშნების გარჩევა და სათანადო ფუნქციით მათი გამოყენება.</w:t>
            </w:r>
          </w:p>
        </w:tc>
      </w:tr>
      <w:tr w:rsidR="00AB7DD0" w:rsidRPr="00AB7DD0" w14:paraId="328EBBCF" w14:textId="77777777" w:rsidTr="00925342">
        <w:tc>
          <w:tcPr>
            <w:tcW w:w="9923" w:type="dxa"/>
            <w:gridSpan w:val="2"/>
            <w:shd w:val="clear" w:color="auto" w:fill="D9D9D9"/>
          </w:tcPr>
          <w:p w14:paraId="6739E18D" w14:textId="77777777" w:rsidR="00AB7DD0" w:rsidRPr="00AB7DD0" w:rsidRDefault="00AB7DD0" w:rsidP="00925342">
            <w:pPr>
              <w:pStyle w:val="ListParagraph"/>
              <w:ind w:left="-284" w:right="-279"/>
              <w:jc w:val="center"/>
              <w:rPr>
                <w:rFonts w:ascii="Sylfaen" w:hAnsi="Sylfaen" w:cs="Sylfaen"/>
                <w:sz w:val="22"/>
                <w:szCs w:val="22"/>
                <w:lang w:val="ka-GE"/>
              </w:rPr>
            </w:pPr>
            <w:r w:rsidRPr="00AB7DD0">
              <w:rPr>
                <w:rFonts w:ascii="Sylfaen" w:hAnsi="Sylfaen" w:cs="Sylfaen"/>
                <w:b/>
                <w:bCs/>
                <w:sz w:val="22"/>
                <w:szCs w:val="22"/>
                <w:lang w:val="ka-GE"/>
              </w:rPr>
              <w:t>მიმართულება: სწავლის სწავლა</w:t>
            </w:r>
          </w:p>
        </w:tc>
      </w:tr>
      <w:tr w:rsidR="00AB7DD0" w:rsidRPr="00AB7DD0" w14:paraId="6CDAFE0C" w14:textId="77777777" w:rsidTr="00925342">
        <w:tc>
          <w:tcPr>
            <w:tcW w:w="1702" w:type="dxa"/>
          </w:tcPr>
          <w:p w14:paraId="28C7C905" w14:textId="77777777" w:rsidR="00AB7DD0" w:rsidRPr="00AB7DD0" w:rsidRDefault="00AB7DD0" w:rsidP="00925342">
            <w:pPr>
              <w:pStyle w:val="ListParagraph"/>
              <w:ind w:left="-284" w:right="-279"/>
              <w:rPr>
                <w:rFonts w:ascii="Sylfaen" w:hAnsi="Sylfaen" w:cs="Sylfaen"/>
                <w:b/>
                <w:bCs/>
                <w:sz w:val="22"/>
                <w:szCs w:val="22"/>
                <w:lang w:val="ka-GE"/>
              </w:rPr>
            </w:pPr>
            <w:r w:rsidRPr="00AB7DD0">
              <w:rPr>
                <w:rFonts w:ascii="Sylfaen" w:hAnsi="Sylfaen" w:cs="Sylfaen"/>
                <w:sz w:val="22"/>
                <w:szCs w:val="22"/>
                <w:lang w:val="ka-GE"/>
              </w:rPr>
              <w:t xml:space="preserve">             </w:t>
            </w:r>
          </w:p>
        </w:tc>
        <w:tc>
          <w:tcPr>
            <w:tcW w:w="8221" w:type="dxa"/>
          </w:tcPr>
          <w:p w14:paraId="13778FF9" w14:textId="77777777" w:rsidR="00AB7DD0" w:rsidRPr="00AB7DD0" w:rsidRDefault="00AB7DD0" w:rsidP="00925342">
            <w:pPr>
              <w:pStyle w:val="ListParagraph"/>
              <w:ind w:left="0" w:right="-279"/>
              <w:rPr>
                <w:rFonts w:ascii="Sylfaen" w:hAnsi="Sylfaen" w:cs="Sylfaen"/>
                <w:b/>
                <w:bCs/>
                <w:sz w:val="22"/>
                <w:szCs w:val="22"/>
                <w:lang w:val="ka-GE"/>
              </w:rPr>
            </w:pPr>
            <w:r w:rsidRPr="00AB7DD0">
              <w:rPr>
                <w:rFonts w:ascii="Sylfaen" w:hAnsi="Sylfaen" w:cs="Sylfaen"/>
                <w:sz w:val="22"/>
                <w:szCs w:val="22"/>
                <w:lang w:val="ka-GE"/>
              </w:rPr>
              <w:t>მოსწავლემ უნდა შეძლოს:</w:t>
            </w:r>
          </w:p>
        </w:tc>
      </w:tr>
      <w:tr w:rsidR="00AB7DD0" w:rsidRPr="00AB7DD0" w14:paraId="7BB06966" w14:textId="77777777" w:rsidTr="00925342">
        <w:tc>
          <w:tcPr>
            <w:tcW w:w="1702" w:type="dxa"/>
          </w:tcPr>
          <w:p w14:paraId="28511436" w14:textId="38CCD0D1"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.დაწყ.(I).9.</w:t>
            </w:r>
          </w:p>
        </w:tc>
        <w:tc>
          <w:tcPr>
            <w:tcW w:w="8221" w:type="dxa"/>
          </w:tcPr>
          <w:p w14:paraId="49812D37" w14:textId="77777777" w:rsidR="00AB7DD0" w:rsidRPr="00AB7DD0" w:rsidRDefault="00AB7DD0" w:rsidP="00925342">
            <w:pPr>
              <w:ind w:right="40"/>
              <w:jc w:val="both"/>
              <w:rPr>
                <w:rFonts w:ascii="Sylfaen" w:hAnsi="Sylfaen" w:cs="Sylfaen"/>
                <w:lang w:val="ka-GE"/>
              </w:rPr>
            </w:pPr>
            <w:r w:rsidRPr="00AB7DD0">
              <w:rPr>
                <w:rFonts w:ascii="Sylfaen" w:hAnsi="Sylfaen" w:cs="Sylfaen"/>
                <w:lang w:val="ka-GE"/>
              </w:rPr>
              <w:t>სასწავლო საქმიანობის მართვის საწყისი უნარ-ჩვევების გამოვლენა;</w:t>
            </w:r>
          </w:p>
        </w:tc>
      </w:tr>
      <w:tr w:rsidR="00AB7DD0" w:rsidRPr="00AB7DD0" w14:paraId="27595B80" w14:textId="77777777" w:rsidTr="00925342">
        <w:tc>
          <w:tcPr>
            <w:tcW w:w="1702" w:type="dxa"/>
          </w:tcPr>
          <w:p w14:paraId="39C866C4" w14:textId="2473B506"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 xml:space="preserve">.დაწყ.(I).10. </w:t>
            </w:r>
          </w:p>
        </w:tc>
        <w:tc>
          <w:tcPr>
            <w:tcW w:w="8221" w:type="dxa"/>
          </w:tcPr>
          <w:p w14:paraId="581B38A8" w14:textId="77777777" w:rsidR="00AB7DD0" w:rsidRPr="00AB7DD0" w:rsidRDefault="00AB7DD0" w:rsidP="00925342">
            <w:pPr>
              <w:ind w:right="40"/>
              <w:jc w:val="both"/>
              <w:rPr>
                <w:rFonts w:ascii="Sylfaen" w:hAnsi="Sylfaen" w:cs="Sylfaen"/>
                <w:lang w:val="ka-GE"/>
              </w:rPr>
            </w:pPr>
            <w:r w:rsidRPr="00AB7DD0">
              <w:rPr>
                <w:rFonts w:ascii="Sylfaen" w:hAnsi="Sylfaen" w:cs="Sylfaen"/>
                <w:lang w:val="ka-GE"/>
              </w:rPr>
              <w:t>კონსტრუქციული დამოკიდებულების გამოვლენა და სხვებთან თანამშრომლობა;</w:t>
            </w:r>
          </w:p>
        </w:tc>
      </w:tr>
      <w:tr w:rsidR="00AB7DD0" w:rsidRPr="00AB7DD0" w14:paraId="7E6D34D4" w14:textId="77777777" w:rsidTr="00925342">
        <w:tc>
          <w:tcPr>
            <w:tcW w:w="1702" w:type="dxa"/>
          </w:tcPr>
          <w:p w14:paraId="2A180881" w14:textId="05F46B85"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B938D9">
              <w:rPr>
                <w:rFonts w:ascii="Sylfaen" w:hAnsi="Sylfaen" w:cs="Sylfaen"/>
                <w:b/>
                <w:bCs/>
                <w:lang w:val="ka-GE"/>
              </w:rPr>
              <w:t>ე</w:t>
            </w:r>
            <w:r w:rsidRPr="00AB7DD0">
              <w:rPr>
                <w:rFonts w:ascii="Sylfaen" w:hAnsi="Sylfaen" w:cs="Sylfaen"/>
                <w:b/>
                <w:bCs/>
                <w:lang w:val="ka-GE"/>
              </w:rPr>
              <w:t xml:space="preserve">.დაწყ.(I).11. </w:t>
            </w:r>
          </w:p>
        </w:tc>
        <w:tc>
          <w:tcPr>
            <w:tcW w:w="8221" w:type="dxa"/>
          </w:tcPr>
          <w:p w14:paraId="770B0FE1" w14:textId="77777777" w:rsidR="00AB7DD0" w:rsidRPr="00AB7DD0" w:rsidRDefault="00AB7DD0" w:rsidP="00925342">
            <w:pPr>
              <w:tabs>
                <w:tab w:val="left" w:pos="1080"/>
              </w:tabs>
              <w:autoSpaceDE w:val="0"/>
              <w:autoSpaceDN w:val="0"/>
              <w:adjustRightInd w:val="0"/>
              <w:ind w:right="40"/>
              <w:jc w:val="both"/>
              <w:rPr>
                <w:rFonts w:ascii="Sylfaen" w:hAnsi="Sylfaen" w:cs="Sylfaen"/>
                <w:lang w:val="ka-GE"/>
              </w:rPr>
            </w:pPr>
            <w:r w:rsidRPr="00AB7DD0">
              <w:rPr>
                <w:rFonts w:ascii="Sylfaen" w:hAnsi="Sylfaen" w:cs="Sylfaen"/>
                <w:lang w:val="ka-GE"/>
              </w:rPr>
              <w:t>სათანადო სტრატეგიებისა და საგანმანათლებლო რესურსების მოძიება და გააზრებულად გამოყენება.</w:t>
            </w:r>
          </w:p>
        </w:tc>
      </w:tr>
    </w:tbl>
    <w:p w14:paraId="3E90A03A" w14:textId="77777777" w:rsidR="00AB7DD0" w:rsidRPr="00AB7DD0" w:rsidRDefault="00AB7DD0" w:rsidP="00AB7DD0">
      <w:pPr>
        <w:ind w:left="-284" w:right="-279"/>
        <w:rPr>
          <w:rFonts w:ascii="Sylfaen" w:hAnsi="Sylfaen" w:cs="Sylfaen"/>
          <w:lang w:val="ka-GE"/>
        </w:rPr>
      </w:pPr>
    </w:p>
    <w:p w14:paraId="23E32D67" w14:textId="77777777" w:rsidR="00C544A2" w:rsidRDefault="00C544A2" w:rsidP="00AB7DD0">
      <w:pPr>
        <w:ind w:left="-284" w:right="-279"/>
        <w:rPr>
          <w:rFonts w:ascii="Sylfaen" w:hAnsi="Sylfaen" w:cs="Sylfaen"/>
          <w:b/>
          <w:bCs/>
          <w:lang w:val="ka-GE"/>
        </w:rPr>
      </w:pPr>
    </w:p>
    <w:p w14:paraId="1E6BDF6E" w14:textId="77777777" w:rsidR="00C544A2" w:rsidRDefault="00C544A2" w:rsidP="00AB7DD0">
      <w:pPr>
        <w:ind w:left="-284" w:right="-279"/>
        <w:rPr>
          <w:rFonts w:ascii="Sylfaen" w:hAnsi="Sylfaen" w:cs="Sylfaen"/>
          <w:b/>
          <w:bCs/>
          <w:lang w:val="ka-GE"/>
        </w:rPr>
      </w:pPr>
    </w:p>
    <w:p w14:paraId="4D5FAA9C" w14:textId="5D51991D" w:rsidR="00AB7DD0" w:rsidRPr="00AB7DD0" w:rsidRDefault="00AB7DD0" w:rsidP="00AB7DD0">
      <w:pPr>
        <w:ind w:left="-284" w:right="-279"/>
        <w:rPr>
          <w:rFonts w:ascii="Sylfaen" w:hAnsi="Sylfaen" w:cs="Sylfaen"/>
          <w:b/>
          <w:bCs/>
          <w:lang w:val="ka-GE"/>
        </w:rPr>
      </w:pPr>
      <w:r w:rsidRPr="00AB7DD0">
        <w:rPr>
          <w:rFonts w:ascii="Sylfaen" w:hAnsi="Sylfaen" w:cs="Sylfaen"/>
          <w:b/>
          <w:bCs/>
          <w:lang w:val="ka-GE"/>
        </w:rPr>
        <w:lastRenderedPageBreak/>
        <w:t>შინაარსი</w:t>
      </w:r>
    </w:p>
    <w:p w14:paraId="6A20FED5" w14:textId="77777777" w:rsidR="00AB7DD0" w:rsidRPr="009866EE" w:rsidRDefault="00AB7DD0" w:rsidP="009866EE">
      <w:pPr>
        <w:ind w:left="-284" w:right="-279"/>
        <w:jc w:val="both"/>
        <w:rPr>
          <w:rFonts w:ascii="Sylfaen" w:hAnsi="Sylfaen" w:cs="Sylfaen"/>
          <w:b/>
          <w:bCs/>
          <w:u w:val="single"/>
          <w:lang w:val="ka-GE"/>
        </w:rPr>
      </w:pPr>
      <w:r w:rsidRPr="00AB7DD0">
        <w:rPr>
          <w:rFonts w:ascii="Sylfaen" w:hAnsi="Sylfaen" w:cs="Sylfaen"/>
          <w:b/>
          <w:bCs/>
          <w:lang w:val="ka-GE"/>
        </w:rPr>
        <w:t>სამეტყველო აქტები</w:t>
      </w:r>
    </w:p>
    <w:p w14:paraId="0EDD1B42" w14:textId="77777777" w:rsidR="00AB7DD0" w:rsidRPr="00AB7DD0" w:rsidRDefault="00AB7DD0" w:rsidP="00F24F1D">
      <w:pPr>
        <w:numPr>
          <w:ilvl w:val="0"/>
          <w:numId w:val="86"/>
        </w:numPr>
        <w:tabs>
          <w:tab w:val="left" w:pos="180"/>
        </w:tabs>
        <w:spacing w:after="0" w:line="240" w:lineRule="auto"/>
        <w:ind w:left="142" w:right="-279"/>
        <w:jc w:val="both"/>
        <w:rPr>
          <w:rFonts w:ascii="Sylfaen" w:hAnsi="Sylfaen" w:cs="Sylfaen"/>
          <w:lang w:val="ka-GE"/>
        </w:rPr>
      </w:pPr>
      <w:r w:rsidRPr="00AB7DD0">
        <w:rPr>
          <w:rFonts w:ascii="Sylfaen" w:hAnsi="Sylfaen" w:cs="Sylfaen"/>
          <w:b/>
          <w:bCs/>
          <w:lang w:val="ka-GE"/>
        </w:rPr>
        <w:t xml:space="preserve">ინტერაქცია სოციალურ რიტუალებში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მისალმება-დამშვიდობება, მოკითხვა, გაცნობა, მადლობის გადახდა, მილოცვა, თანხმობა/უარი, ტელეფონით საუბარი;</w:t>
      </w:r>
    </w:p>
    <w:p w14:paraId="536B5957" w14:textId="77777777" w:rsidR="00AB7DD0" w:rsidRPr="00AB7DD0" w:rsidRDefault="00AB7DD0" w:rsidP="00F24F1D">
      <w:pPr>
        <w:numPr>
          <w:ilvl w:val="0"/>
          <w:numId w:val="86"/>
        </w:numPr>
        <w:tabs>
          <w:tab w:val="left" w:pos="180"/>
        </w:tabs>
        <w:spacing w:after="0" w:line="240" w:lineRule="auto"/>
        <w:ind w:left="142" w:right="-279"/>
        <w:jc w:val="both"/>
        <w:rPr>
          <w:rFonts w:ascii="Sylfaen" w:hAnsi="Sylfaen" w:cs="Sylfaen"/>
          <w:lang w:val="ka-GE"/>
        </w:rPr>
      </w:pPr>
      <w:r w:rsidRPr="00AB7DD0">
        <w:rPr>
          <w:rFonts w:ascii="Sylfaen" w:hAnsi="Sylfaen" w:cs="Sylfaen"/>
          <w:b/>
          <w:bCs/>
          <w:lang w:val="ka-GE"/>
        </w:rPr>
        <w:t xml:space="preserve">ინტერაქცია ინფორმაციის მოსაპოვებლად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პირადი მონაცემების გაცვლა (ვინაობა, ასაკი, ეროვნება, სადაურობა, საცხოვრებელი ადგილი, ტელეფონის ნომერი); ადამიანის / ცხოველის / საგნის აღწერა/დახასიათება (გარეგნობა, ფერი, ფორმა, ზომა...); თარიღის, ჯანმრთელობის, ამინდის გაგება; საკუთარი ან სხვისი ყოველდღიური საქმიანობა;</w:t>
      </w:r>
    </w:p>
    <w:p w14:paraId="584F3871" w14:textId="77777777" w:rsidR="00AB7DD0" w:rsidRPr="00AB7DD0" w:rsidRDefault="00AB7DD0" w:rsidP="00F24F1D">
      <w:pPr>
        <w:numPr>
          <w:ilvl w:val="0"/>
          <w:numId w:val="86"/>
        </w:numPr>
        <w:tabs>
          <w:tab w:val="left" w:pos="180"/>
        </w:tabs>
        <w:spacing w:after="0" w:line="240" w:lineRule="auto"/>
        <w:ind w:left="142" w:right="-279"/>
        <w:jc w:val="both"/>
        <w:rPr>
          <w:rFonts w:ascii="Sylfaen" w:hAnsi="Sylfaen" w:cs="Sylfaen"/>
          <w:lang w:val="ka-GE"/>
        </w:rPr>
      </w:pPr>
      <w:r w:rsidRPr="00AB7DD0">
        <w:rPr>
          <w:rFonts w:ascii="Sylfaen" w:hAnsi="Sylfaen" w:cs="Sylfaen"/>
          <w:b/>
          <w:bCs/>
          <w:lang w:val="ka-GE"/>
        </w:rPr>
        <w:t xml:space="preserve">ინტერაქცია შეხედულებებისა და დამოკიდებულებების შესახებ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 xml:space="preserve">მოწონება/არ მოწონება; სურვილისა და ინტერესის გამოხატვა; დადებითი და უარყოფითი შეფასება (კარგია, ცუდია...); </w:t>
      </w:r>
    </w:p>
    <w:p w14:paraId="72353F15" w14:textId="77777777" w:rsidR="00AB7DD0" w:rsidRPr="00AB7DD0" w:rsidRDefault="00AB7DD0" w:rsidP="00F24F1D">
      <w:pPr>
        <w:numPr>
          <w:ilvl w:val="0"/>
          <w:numId w:val="86"/>
        </w:numPr>
        <w:tabs>
          <w:tab w:val="left" w:pos="180"/>
        </w:tabs>
        <w:spacing w:after="0" w:line="240" w:lineRule="auto"/>
        <w:ind w:left="142" w:right="-279"/>
        <w:jc w:val="both"/>
        <w:rPr>
          <w:rFonts w:ascii="Sylfaen" w:hAnsi="Sylfaen" w:cs="Sylfaen"/>
          <w:lang w:val="ka-GE"/>
        </w:rPr>
      </w:pPr>
      <w:r w:rsidRPr="00AB7DD0">
        <w:rPr>
          <w:rFonts w:ascii="Sylfaen" w:hAnsi="Sylfaen" w:cs="Sylfaen"/>
          <w:b/>
          <w:bCs/>
          <w:lang w:val="ka-GE"/>
        </w:rPr>
        <w:t xml:space="preserve">ინტერაქცია ემოციებისა და შეგრძნებების შესახებ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 xml:space="preserve">მარტივი ემოციებისა და შეგრძნებების გამოხატვა (სიხარული, ტკივილი, სიცივე, სიცხე...); </w:t>
      </w:r>
    </w:p>
    <w:p w14:paraId="7FC20861" w14:textId="77777777" w:rsidR="00AB7DD0" w:rsidRPr="00AB7DD0" w:rsidRDefault="00AB7DD0" w:rsidP="00F24F1D">
      <w:pPr>
        <w:numPr>
          <w:ilvl w:val="0"/>
          <w:numId w:val="86"/>
        </w:numPr>
        <w:tabs>
          <w:tab w:val="left" w:pos="180"/>
        </w:tabs>
        <w:spacing w:after="0" w:line="240" w:lineRule="auto"/>
        <w:ind w:left="142" w:right="-279"/>
        <w:jc w:val="both"/>
        <w:rPr>
          <w:rFonts w:ascii="Sylfaen" w:hAnsi="Sylfaen" w:cs="Sylfaen"/>
          <w:b/>
          <w:bCs/>
          <w:lang w:val="ka-GE"/>
        </w:rPr>
      </w:pPr>
      <w:r w:rsidRPr="00AB7DD0">
        <w:rPr>
          <w:rFonts w:ascii="Sylfaen" w:hAnsi="Sylfaen" w:cs="Sylfaen"/>
          <w:b/>
          <w:bCs/>
          <w:lang w:val="ka-GE"/>
        </w:rPr>
        <w:t xml:space="preserve">ინტერაქცია დროისა და სივრცის შესახებ: </w:t>
      </w:r>
      <w:r w:rsidRPr="00AB7DD0">
        <w:rPr>
          <w:rFonts w:ascii="Sylfaen" w:hAnsi="Sylfaen" w:cs="Sylfaen"/>
          <w:lang w:val="ka-GE"/>
        </w:rPr>
        <w:t>დროის მითითება (საათის / დღის /კვირის /თვის / წლის), მოქმედების ქრონოლოგიური თანამიმდევრობის განსაზღვრა (ჯერ/შემდეგ), ადგილმდებარეობისა და მიმართულების მითითება.</w:t>
      </w:r>
    </w:p>
    <w:p w14:paraId="51C865E7" w14:textId="77777777" w:rsidR="00AB7DD0" w:rsidRPr="00AB7DD0" w:rsidRDefault="00AB7DD0" w:rsidP="00AB7DD0">
      <w:pPr>
        <w:ind w:left="-284" w:right="-279"/>
        <w:rPr>
          <w:rFonts w:ascii="Sylfaen" w:hAnsi="Sylfaen" w:cs="Sylfaen"/>
          <w:b/>
          <w:bCs/>
          <w:lang w:val="ka-GE"/>
        </w:rPr>
      </w:pPr>
    </w:p>
    <w:p w14:paraId="0FFA21B8" w14:textId="77777777" w:rsidR="00AB7DD0" w:rsidRPr="00AB7DD0" w:rsidRDefault="00AB7DD0" w:rsidP="00AB7DD0">
      <w:pPr>
        <w:ind w:left="-284" w:right="-279"/>
        <w:rPr>
          <w:rFonts w:ascii="Sylfaen" w:hAnsi="Sylfaen" w:cs="Sylfaen"/>
          <w:b/>
          <w:bCs/>
          <w:lang w:val="ka-GE"/>
        </w:rPr>
      </w:pPr>
      <w:r w:rsidRPr="00AB7DD0">
        <w:rPr>
          <w:rFonts w:ascii="Sylfaen" w:hAnsi="Sylfaen" w:cs="Sylfaen"/>
          <w:b/>
          <w:bCs/>
          <w:lang w:val="ka-GE"/>
        </w:rPr>
        <w:t>თემატიკა</w:t>
      </w:r>
    </w:p>
    <w:p w14:paraId="09EC384F" w14:textId="77777777" w:rsidR="00AB7DD0" w:rsidRPr="00AB7DD0" w:rsidRDefault="00AB7DD0" w:rsidP="00AB7DD0">
      <w:pPr>
        <w:ind w:left="-284" w:right="-279"/>
        <w:jc w:val="both"/>
        <w:rPr>
          <w:rFonts w:ascii="Sylfaen" w:hAnsi="Sylfaen" w:cs="Sylfaen"/>
          <w:b/>
          <w:bCs/>
          <w:u w:val="single"/>
          <w:lang w:val="ka-GE"/>
        </w:rPr>
      </w:pPr>
      <w:r w:rsidRPr="00AB7DD0">
        <w:rPr>
          <w:rFonts w:ascii="Sylfaen" w:hAnsi="Sylfaen" w:cs="Sylfaen"/>
          <w:lang w:val="ka-GE"/>
        </w:rPr>
        <w:t>მოცემული ჩამონათვალი საორიენტაციო ხასიათს ატარებს. შესაბამისად, შესაძლებელია მისი შეცვლა, შევსება ან შემცირება.</w:t>
      </w:r>
    </w:p>
    <w:p w14:paraId="4638E579" w14:textId="77777777" w:rsidR="00AB7DD0" w:rsidRPr="00AB7DD0" w:rsidRDefault="00AB7DD0" w:rsidP="00AB7DD0">
      <w:pPr>
        <w:ind w:left="-284" w:right="-279"/>
        <w:jc w:val="both"/>
        <w:rPr>
          <w:rFonts w:ascii="Sylfaen" w:hAnsi="Sylfaen" w:cs="Sylfaen"/>
          <w:lang w:val="ka-GE"/>
        </w:rPr>
      </w:pPr>
      <w:r w:rsidRPr="00AB7DD0">
        <w:rPr>
          <w:rFonts w:ascii="Sylfaen" w:hAnsi="Sylfaen" w:cs="Sylfaen"/>
          <w:lang w:val="ka-GE"/>
        </w:rPr>
        <w:t xml:space="preserve">I. </w:t>
      </w:r>
      <w:r w:rsidRPr="00AB7DD0">
        <w:rPr>
          <w:rFonts w:ascii="Sylfaen" w:hAnsi="Sylfaen" w:cs="Sylfaen"/>
          <w:u w:val="single"/>
          <w:lang w:val="ka-GE"/>
        </w:rPr>
        <w:t>ყოფითი თემები:</w:t>
      </w:r>
      <w:r w:rsidRPr="00AB7DD0">
        <w:rPr>
          <w:rFonts w:ascii="Sylfaen" w:hAnsi="Sylfaen" w:cs="Sylfaen"/>
          <w:lang w:val="ka-GE"/>
        </w:rPr>
        <w:t xml:space="preserve"> </w:t>
      </w:r>
    </w:p>
    <w:p w14:paraId="0FC82455"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საკუთარი თავის შესახებ</w:t>
      </w:r>
      <w:r w:rsidRPr="00AB7DD0">
        <w:rPr>
          <w:rFonts w:ascii="Sylfaen" w:hAnsi="Sylfaen" w:cs="Sylfaen"/>
          <w:sz w:val="22"/>
          <w:szCs w:val="22"/>
          <w:lang w:val="ka-GE"/>
        </w:rPr>
        <w:t xml:space="preserve"> (პირადი მონაცემები, დაბადების დღე, საქმიანობა, ინტერესები); </w:t>
      </w:r>
    </w:p>
    <w:p w14:paraId="0C268E66"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სახლი და უახლოესი გარემო</w:t>
      </w:r>
      <w:r w:rsidRPr="00AB7DD0">
        <w:rPr>
          <w:rFonts w:ascii="Sylfaen" w:hAnsi="Sylfaen" w:cs="Sylfaen"/>
          <w:sz w:val="22"/>
          <w:szCs w:val="22"/>
          <w:lang w:val="ka-GE"/>
        </w:rPr>
        <w:t xml:space="preserve"> (ოჯახი/ნათესავები; ქალაქი/სოფელი; საცხოვრებელი ადგილი, სახლის ინტერიერი, ავეჯი / საყოფაცხოვრებო ნივთები);</w:t>
      </w:r>
    </w:p>
    <w:p w14:paraId="3E319767"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ყოველდღიური ცხოვრება</w:t>
      </w:r>
      <w:r w:rsidRPr="00AB7DD0">
        <w:rPr>
          <w:rFonts w:ascii="Sylfaen" w:hAnsi="Sylfaen" w:cs="Sylfaen"/>
          <w:sz w:val="22"/>
          <w:szCs w:val="22"/>
          <w:lang w:val="ka-GE"/>
        </w:rPr>
        <w:t xml:space="preserve"> (სკოლა, სასწავლო საგნები, სასკოლო ნივთები და აქტივობები; დღის განრიგი); </w:t>
      </w:r>
    </w:p>
    <w:p w14:paraId="0F8A14AD"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თავისუფალი დრო, გართობა</w:t>
      </w:r>
      <w:r w:rsidRPr="00AB7DD0">
        <w:rPr>
          <w:rFonts w:ascii="Sylfaen" w:hAnsi="Sylfaen" w:cs="Sylfaen"/>
          <w:sz w:val="22"/>
          <w:szCs w:val="22"/>
          <w:lang w:val="ka-GE"/>
        </w:rPr>
        <w:t xml:space="preserve"> (თამაში / სათამაშოები, სპორტი, სეირნობა, ცხოველთა სამყარო); </w:t>
      </w:r>
    </w:p>
    <w:p w14:paraId="3F47E48C"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ჯანმრთელობა</w:t>
      </w:r>
      <w:r w:rsidRPr="00AB7DD0">
        <w:rPr>
          <w:rFonts w:ascii="Sylfaen" w:hAnsi="Sylfaen" w:cs="Sylfaen"/>
          <w:sz w:val="22"/>
          <w:szCs w:val="22"/>
          <w:lang w:val="ka-GE"/>
        </w:rPr>
        <w:t xml:space="preserve"> (სხეულის ნაწილები; ავადმყოფობა, წამალი, ექიმი, საავადმყოფო); </w:t>
      </w:r>
    </w:p>
    <w:p w14:paraId="4417B570"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საჭმელ-სასმელი</w:t>
      </w:r>
      <w:r w:rsidRPr="00AB7DD0">
        <w:rPr>
          <w:rFonts w:ascii="Sylfaen" w:hAnsi="Sylfaen" w:cs="Sylfaen"/>
          <w:sz w:val="22"/>
          <w:szCs w:val="22"/>
          <w:lang w:val="ka-GE"/>
        </w:rPr>
        <w:t xml:space="preserve"> (ხილი, ბოსტნეული, სურსათი; ჭურჭელი);</w:t>
      </w:r>
    </w:p>
    <w:p w14:paraId="5C9856B6"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საყიდლები</w:t>
      </w:r>
      <w:r w:rsidRPr="00AB7DD0">
        <w:rPr>
          <w:rFonts w:ascii="Sylfaen" w:hAnsi="Sylfaen" w:cs="Sylfaen"/>
          <w:sz w:val="22"/>
          <w:szCs w:val="22"/>
          <w:lang w:val="ka-GE"/>
        </w:rPr>
        <w:t xml:space="preserve"> (ტანსაცმელი/ფეხსაცმელი; მაღაზიები);</w:t>
      </w:r>
    </w:p>
    <w:p w14:paraId="5B4379D4" w14:textId="77777777" w:rsidR="00AB7DD0" w:rsidRPr="00AB7DD0" w:rsidRDefault="00AB7DD0" w:rsidP="00F24F1D">
      <w:pPr>
        <w:pStyle w:val="ListParagraph"/>
        <w:numPr>
          <w:ilvl w:val="0"/>
          <w:numId w:val="87"/>
        </w:numPr>
        <w:tabs>
          <w:tab w:val="left" w:pos="18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ამინდი</w:t>
      </w:r>
      <w:r w:rsidRPr="00AB7DD0">
        <w:rPr>
          <w:rFonts w:ascii="Sylfaen" w:hAnsi="Sylfaen" w:cs="Sylfaen"/>
          <w:sz w:val="22"/>
          <w:szCs w:val="22"/>
          <w:lang w:val="ka-GE"/>
        </w:rPr>
        <w:t xml:space="preserve"> (წელიწადის დროები, თვეები, კვირის დღეები; ბუნების მოვლენები).</w:t>
      </w:r>
    </w:p>
    <w:p w14:paraId="46A5A191" w14:textId="77777777" w:rsidR="00AB7DD0" w:rsidRPr="00AB7DD0" w:rsidRDefault="00AB7DD0" w:rsidP="00AB7DD0">
      <w:pPr>
        <w:pStyle w:val="ListParagraph"/>
        <w:tabs>
          <w:tab w:val="left" w:pos="180"/>
        </w:tabs>
        <w:ind w:left="-284" w:right="-279"/>
        <w:jc w:val="both"/>
        <w:rPr>
          <w:rFonts w:ascii="Sylfaen" w:hAnsi="Sylfaen" w:cs="Sylfaen"/>
          <w:sz w:val="22"/>
          <w:szCs w:val="22"/>
          <w:lang w:val="ka-GE"/>
        </w:rPr>
      </w:pPr>
    </w:p>
    <w:p w14:paraId="5B341290" w14:textId="77777777" w:rsidR="00AB7DD0" w:rsidRPr="00AB7DD0" w:rsidRDefault="00AB7DD0" w:rsidP="00AB7DD0">
      <w:pPr>
        <w:tabs>
          <w:tab w:val="left" w:pos="180"/>
        </w:tabs>
        <w:ind w:left="-284" w:right="-279"/>
        <w:rPr>
          <w:rFonts w:ascii="Sylfaen" w:hAnsi="Sylfaen" w:cs="Sylfaen"/>
          <w:lang w:val="ka-GE"/>
        </w:rPr>
      </w:pPr>
      <w:r w:rsidRPr="00AB7DD0">
        <w:rPr>
          <w:rFonts w:ascii="Sylfaen" w:hAnsi="Sylfaen" w:cs="Sylfaen"/>
          <w:lang w:val="ka-GE"/>
        </w:rPr>
        <w:t xml:space="preserve">II.  </w:t>
      </w:r>
      <w:r w:rsidRPr="00AB7DD0">
        <w:rPr>
          <w:rFonts w:ascii="Sylfaen" w:hAnsi="Sylfaen" w:cs="Sylfaen"/>
          <w:u w:val="single"/>
          <w:lang w:val="ka-GE"/>
        </w:rPr>
        <w:t>სოციოკულტურა და კულტურა</w:t>
      </w:r>
    </w:p>
    <w:p w14:paraId="77B904D0" w14:textId="77777777" w:rsidR="00AB7DD0" w:rsidRPr="00AB7DD0" w:rsidRDefault="00AB7DD0" w:rsidP="00F24F1D">
      <w:pPr>
        <w:pStyle w:val="ListParagraph"/>
        <w:numPr>
          <w:ilvl w:val="0"/>
          <w:numId w:val="88"/>
        </w:numPr>
        <w:tabs>
          <w:tab w:val="left" w:pos="180"/>
        </w:tabs>
        <w:autoSpaceDE w:val="0"/>
        <w:autoSpaceDN w:val="0"/>
        <w:adjustRightInd w:val="0"/>
        <w:ind w:left="142" w:right="-279"/>
        <w:contextualSpacing w:val="0"/>
        <w:jc w:val="both"/>
        <w:rPr>
          <w:rFonts w:ascii="Sylfaen" w:hAnsi="Sylfaen" w:cs="Sylfaen"/>
          <w:sz w:val="22"/>
          <w:szCs w:val="22"/>
          <w:lang w:val="ka-GE"/>
        </w:rPr>
      </w:pPr>
      <w:r w:rsidRPr="00AB7DD0">
        <w:rPr>
          <w:rFonts w:ascii="Sylfaen" w:hAnsi="Sylfaen" w:cs="Sylfaen"/>
          <w:sz w:val="22"/>
          <w:szCs w:val="22"/>
          <w:lang w:val="ka-GE"/>
        </w:rPr>
        <w:t>წეს-ჩვეულებები (ყოფით სიტუაციებში ქცევები და ურთიერთობები);</w:t>
      </w:r>
    </w:p>
    <w:p w14:paraId="0FFA8BFD" w14:textId="77777777" w:rsidR="00AB7DD0" w:rsidRPr="00AB7DD0" w:rsidRDefault="00AB7DD0" w:rsidP="00F24F1D">
      <w:pPr>
        <w:pStyle w:val="ListParagraph"/>
        <w:numPr>
          <w:ilvl w:val="0"/>
          <w:numId w:val="88"/>
        </w:numPr>
        <w:tabs>
          <w:tab w:val="left" w:pos="180"/>
        </w:tabs>
        <w:autoSpaceDE w:val="0"/>
        <w:autoSpaceDN w:val="0"/>
        <w:adjustRightInd w:val="0"/>
        <w:ind w:left="142" w:right="-279"/>
        <w:contextualSpacing w:val="0"/>
        <w:jc w:val="both"/>
        <w:rPr>
          <w:rFonts w:ascii="Sylfaen" w:hAnsi="Sylfaen" w:cs="Sylfaen"/>
          <w:sz w:val="22"/>
          <w:szCs w:val="22"/>
          <w:lang w:val="ka-GE"/>
        </w:rPr>
      </w:pPr>
      <w:r w:rsidRPr="00AB7DD0">
        <w:rPr>
          <w:rFonts w:ascii="Sylfaen" w:hAnsi="Sylfaen" w:cs="Sylfaen"/>
          <w:sz w:val="22"/>
          <w:szCs w:val="22"/>
          <w:lang w:val="ka-GE"/>
        </w:rPr>
        <w:t>ტრადიციული საბავშვო თამაშები, პერსონაჟები;</w:t>
      </w:r>
    </w:p>
    <w:p w14:paraId="19D91618" w14:textId="77777777" w:rsidR="00AB7DD0" w:rsidRPr="00AB7DD0" w:rsidRDefault="00AB7DD0" w:rsidP="00F24F1D">
      <w:pPr>
        <w:pStyle w:val="ListParagraph"/>
        <w:numPr>
          <w:ilvl w:val="0"/>
          <w:numId w:val="88"/>
        </w:numPr>
        <w:tabs>
          <w:tab w:val="left" w:pos="180"/>
        </w:tabs>
        <w:autoSpaceDE w:val="0"/>
        <w:autoSpaceDN w:val="0"/>
        <w:adjustRightInd w:val="0"/>
        <w:ind w:left="142" w:right="-279"/>
        <w:contextualSpacing w:val="0"/>
        <w:jc w:val="both"/>
        <w:rPr>
          <w:rFonts w:ascii="Sylfaen" w:hAnsi="Sylfaen" w:cs="Sylfaen"/>
          <w:sz w:val="22"/>
          <w:szCs w:val="22"/>
          <w:lang w:val="ka-GE"/>
        </w:rPr>
      </w:pPr>
      <w:r w:rsidRPr="00AB7DD0">
        <w:rPr>
          <w:rFonts w:ascii="Sylfaen" w:hAnsi="Sylfaen" w:cs="Sylfaen"/>
          <w:sz w:val="22"/>
          <w:szCs w:val="22"/>
          <w:lang w:val="ka-GE"/>
        </w:rPr>
        <w:t>დღესასწაულები და ტრადიციები (ახალი წელი; კერძები; სამოსი);</w:t>
      </w:r>
    </w:p>
    <w:p w14:paraId="38315E80" w14:textId="77777777" w:rsidR="00AB7DD0" w:rsidRPr="00AB7DD0" w:rsidRDefault="00AB7DD0" w:rsidP="00F24F1D">
      <w:pPr>
        <w:pStyle w:val="ListParagraph"/>
        <w:numPr>
          <w:ilvl w:val="0"/>
          <w:numId w:val="88"/>
        </w:numPr>
        <w:tabs>
          <w:tab w:val="left" w:pos="180"/>
        </w:tabs>
        <w:autoSpaceDE w:val="0"/>
        <w:autoSpaceDN w:val="0"/>
        <w:adjustRightInd w:val="0"/>
        <w:ind w:left="142" w:right="-279"/>
        <w:contextualSpacing w:val="0"/>
        <w:jc w:val="both"/>
        <w:rPr>
          <w:rFonts w:ascii="Sylfaen" w:hAnsi="Sylfaen" w:cs="Sylfaen"/>
          <w:sz w:val="22"/>
          <w:szCs w:val="22"/>
          <w:lang w:val="ka-GE"/>
        </w:rPr>
      </w:pPr>
      <w:r w:rsidRPr="00AB7DD0">
        <w:rPr>
          <w:rFonts w:ascii="Sylfaen" w:hAnsi="Sylfaen" w:cs="Sylfaen"/>
          <w:sz w:val="22"/>
          <w:szCs w:val="22"/>
          <w:lang w:val="ka-GE"/>
        </w:rPr>
        <w:t>ყოფითი რეალიები.</w:t>
      </w:r>
    </w:p>
    <w:p w14:paraId="59032ECA" w14:textId="77777777" w:rsidR="00AB7DD0" w:rsidRPr="00AB7DD0" w:rsidRDefault="00AB7DD0" w:rsidP="00AB7DD0">
      <w:pPr>
        <w:tabs>
          <w:tab w:val="left" w:pos="180"/>
        </w:tabs>
        <w:ind w:left="-284" w:right="-279"/>
        <w:jc w:val="both"/>
        <w:rPr>
          <w:rFonts w:ascii="Sylfaen" w:hAnsi="Sylfaen" w:cs="Sylfaen"/>
          <w:lang w:val="ka-GE"/>
        </w:rPr>
      </w:pPr>
    </w:p>
    <w:p w14:paraId="6A26D080" w14:textId="2B673609" w:rsidR="00AB7DD0" w:rsidRDefault="00AB7DD0" w:rsidP="00AB7DD0">
      <w:pPr>
        <w:ind w:left="-284" w:right="-279"/>
        <w:jc w:val="both"/>
        <w:rPr>
          <w:rFonts w:ascii="Sylfaen" w:hAnsi="Sylfaen" w:cs="Sylfaen"/>
          <w:lang w:val="ka-GE"/>
        </w:rPr>
      </w:pPr>
    </w:p>
    <w:p w14:paraId="3190BE27" w14:textId="18DBB191" w:rsidR="00C544A2" w:rsidRDefault="00C544A2" w:rsidP="00AB7DD0">
      <w:pPr>
        <w:ind w:left="-284" w:right="-279"/>
        <w:jc w:val="both"/>
        <w:rPr>
          <w:rFonts w:ascii="Sylfaen" w:hAnsi="Sylfaen" w:cs="Sylfaen"/>
          <w:lang w:val="ka-GE"/>
        </w:rPr>
      </w:pPr>
    </w:p>
    <w:p w14:paraId="3F37C185" w14:textId="77777777" w:rsidR="00C544A2" w:rsidRPr="00AB7DD0" w:rsidRDefault="00C544A2" w:rsidP="00AB7DD0">
      <w:pPr>
        <w:ind w:left="-284" w:right="-279"/>
        <w:jc w:val="both"/>
        <w:rPr>
          <w:rFonts w:ascii="Sylfaen" w:hAnsi="Sylfaen" w:cs="Sylfaen"/>
          <w:lang w:val="ka-GE"/>
        </w:rPr>
      </w:pPr>
    </w:p>
    <w:p w14:paraId="6E19A586" w14:textId="77777777" w:rsidR="00AB7DD0" w:rsidRPr="009866EE" w:rsidRDefault="00AB7DD0" w:rsidP="009866EE">
      <w:pPr>
        <w:ind w:left="-284" w:right="-279"/>
        <w:jc w:val="both"/>
        <w:rPr>
          <w:rFonts w:ascii="Sylfaen" w:hAnsi="Sylfaen" w:cs="Sylfaen"/>
          <w:b/>
          <w:bCs/>
          <w:lang w:val="ka-GE"/>
        </w:rPr>
      </w:pPr>
      <w:r w:rsidRPr="00AB7DD0">
        <w:rPr>
          <w:rFonts w:ascii="Sylfaen" w:hAnsi="Sylfaen" w:cs="Sylfaen"/>
          <w:b/>
          <w:bCs/>
          <w:lang w:val="ka-GE"/>
        </w:rPr>
        <w:lastRenderedPageBreak/>
        <w:t>ძირითადი ენობრივი საკითხები</w:t>
      </w:r>
      <w:r w:rsidR="009866EE">
        <w:rPr>
          <w:rFonts w:ascii="Sylfaen" w:hAnsi="Sylfaen" w:cs="Sylfaen"/>
          <w:b/>
          <w:bCs/>
          <w:lang w:val="ka-GE"/>
        </w:rPr>
        <w:t>:</w:t>
      </w:r>
    </w:p>
    <w:p w14:paraId="68EFFC84" w14:textId="77777777" w:rsidR="00AB7DD0" w:rsidRPr="00AB7DD0" w:rsidRDefault="00AB7DD0" w:rsidP="00F24F1D">
      <w:pPr>
        <w:pStyle w:val="ListParagraph"/>
        <w:numPr>
          <w:ilvl w:val="0"/>
          <w:numId w:val="89"/>
        </w:numPr>
        <w:tabs>
          <w:tab w:val="left" w:pos="36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ფონეტიკა და ორთოეპია:</w:t>
      </w:r>
      <w:r w:rsidRPr="00AB7DD0">
        <w:rPr>
          <w:rFonts w:ascii="Sylfaen" w:hAnsi="Sylfaen" w:cs="Sylfaen"/>
          <w:sz w:val="22"/>
          <w:szCs w:val="22"/>
          <w:lang w:val="ka-GE"/>
        </w:rPr>
        <w:t xml:space="preserve"> ბგერა/ასო; მარცვალი; ხმოვანი და თანხმოვანი; ქართულისათვის დამახასიათებელი სპეციფიკური თანხმოვნები;</w:t>
      </w:r>
    </w:p>
    <w:p w14:paraId="59B73116" w14:textId="77777777" w:rsidR="00AB7DD0" w:rsidRPr="00AB7DD0" w:rsidRDefault="00AB7DD0" w:rsidP="00F24F1D">
      <w:pPr>
        <w:pStyle w:val="ListParagraph"/>
        <w:numPr>
          <w:ilvl w:val="0"/>
          <w:numId w:val="89"/>
        </w:numPr>
        <w:tabs>
          <w:tab w:val="left" w:pos="36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მორფოლოგია: </w:t>
      </w:r>
      <w:r w:rsidRPr="00AB7DD0">
        <w:rPr>
          <w:rFonts w:ascii="Sylfaen" w:hAnsi="Sylfaen" w:cs="Sylfaen"/>
          <w:sz w:val="22"/>
          <w:szCs w:val="22"/>
          <w:lang w:val="ka-GE"/>
        </w:rPr>
        <w:t xml:space="preserve">სახელის რიცხვი; კონკრეტულ ბრუნვათა ფუნქციები; პირის, კითხვითი და კუთვნილებითი ნაცვალსახელები; რაოდენობითი და რიგობითი რიცხვითი სახელები; ზედსართავი სახელის ხარისხის ფორმები; სახელთა წარმოქმნის ცალკეული შემთხვევები; პირისა და რიცხვის გამოხატვა სხვადასხვა ტიპის ზმნებში; ნასწავლი ზმნების ახლანდელი, წარსული და მომავალი დროის ფორმები (აწმყო, წყვეტილი, მყოფადი); თანდებულები და ზმნიზედები კონკრეტული ფუნქციით (დრო, ადგილი, მოქმედების ინტენსივობა და ქრონოლოგიური თანამიმდევრობა); </w:t>
      </w:r>
    </w:p>
    <w:p w14:paraId="63E310BA" w14:textId="77777777" w:rsidR="00AB7DD0" w:rsidRPr="00AB7DD0" w:rsidRDefault="00AB7DD0" w:rsidP="00F24F1D">
      <w:pPr>
        <w:pStyle w:val="ListParagraph"/>
        <w:numPr>
          <w:ilvl w:val="0"/>
          <w:numId w:val="89"/>
        </w:numPr>
        <w:tabs>
          <w:tab w:val="left" w:pos="36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სინტაქსი: </w:t>
      </w:r>
      <w:r w:rsidRPr="00AB7DD0">
        <w:rPr>
          <w:rFonts w:ascii="Sylfaen" w:hAnsi="Sylfaen" w:cs="Sylfaen"/>
          <w:sz w:val="22"/>
          <w:szCs w:val="22"/>
          <w:lang w:val="ka-GE"/>
        </w:rPr>
        <w:t>წინადადება მოდალობის მიხედვით - თხრობითი და კითხვითი წინადადებები; მარტივი სინტაქსური კონსტრუქციები;</w:t>
      </w:r>
    </w:p>
    <w:p w14:paraId="19059374" w14:textId="77777777" w:rsidR="00AB7DD0" w:rsidRPr="00AB7DD0" w:rsidRDefault="00AB7DD0" w:rsidP="00F24F1D">
      <w:pPr>
        <w:pStyle w:val="ListParagraph"/>
        <w:numPr>
          <w:ilvl w:val="0"/>
          <w:numId w:val="89"/>
        </w:numPr>
        <w:tabs>
          <w:tab w:val="left" w:pos="36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პუნქტუაცია:</w:t>
      </w:r>
      <w:r w:rsidRPr="00AB7DD0">
        <w:rPr>
          <w:rFonts w:ascii="Sylfaen" w:hAnsi="Sylfaen" w:cs="Sylfaen"/>
          <w:sz w:val="22"/>
          <w:szCs w:val="22"/>
          <w:lang w:val="ka-GE"/>
        </w:rPr>
        <w:t xml:space="preserve"> წერტილი, მძიმე, კითხვის ნიშანი.</w:t>
      </w:r>
    </w:p>
    <w:p w14:paraId="05F6817E" w14:textId="77777777" w:rsidR="00AB7DD0" w:rsidRPr="00AB7DD0" w:rsidRDefault="00AB7DD0" w:rsidP="00AB7DD0">
      <w:pPr>
        <w:pStyle w:val="ListParagraph"/>
        <w:tabs>
          <w:tab w:val="left" w:pos="360"/>
        </w:tabs>
        <w:ind w:left="-284" w:right="-279"/>
        <w:jc w:val="both"/>
        <w:rPr>
          <w:rFonts w:ascii="Sylfaen" w:hAnsi="Sylfaen" w:cs="Sylfaen"/>
          <w:b/>
          <w:bCs/>
          <w:sz w:val="22"/>
          <w:szCs w:val="22"/>
          <w:u w:val="single"/>
          <w:lang w:val="ka-GE"/>
        </w:rPr>
      </w:pPr>
    </w:p>
    <w:p w14:paraId="5CD262AA" w14:textId="77777777" w:rsidR="00AB7DD0" w:rsidRPr="00AB7DD0" w:rsidRDefault="00AB7DD0" w:rsidP="00AB7DD0">
      <w:pPr>
        <w:pStyle w:val="ListParagraph"/>
        <w:tabs>
          <w:tab w:val="left" w:pos="360"/>
        </w:tabs>
        <w:ind w:left="-284" w:right="-279"/>
        <w:jc w:val="both"/>
        <w:rPr>
          <w:rFonts w:ascii="Sylfaen" w:hAnsi="Sylfaen" w:cs="Sylfaen"/>
          <w:b/>
          <w:bCs/>
          <w:sz w:val="22"/>
          <w:szCs w:val="22"/>
          <w:lang w:val="ka-GE"/>
        </w:rPr>
      </w:pPr>
      <w:r w:rsidRPr="00AB7DD0">
        <w:rPr>
          <w:rFonts w:ascii="Sylfaen" w:hAnsi="Sylfaen" w:cs="Sylfaen"/>
          <w:b/>
          <w:bCs/>
          <w:sz w:val="22"/>
          <w:szCs w:val="22"/>
          <w:lang w:val="ka-GE"/>
        </w:rPr>
        <w:t>ტექსტის ტიპები</w:t>
      </w:r>
    </w:p>
    <w:p w14:paraId="0E1FEDD3" w14:textId="77777777" w:rsidR="00AB7DD0" w:rsidRPr="00AB7DD0" w:rsidRDefault="00AB7DD0" w:rsidP="00AB7DD0">
      <w:pPr>
        <w:pStyle w:val="ListParagraph"/>
        <w:tabs>
          <w:tab w:val="left" w:pos="360"/>
        </w:tabs>
        <w:ind w:left="-284" w:right="-279"/>
        <w:jc w:val="both"/>
        <w:rPr>
          <w:rFonts w:ascii="Sylfaen" w:hAnsi="Sylfaen" w:cs="Sylfaen"/>
          <w:b/>
          <w:bCs/>
          <w:sz w:val="22"/>
          <w:szCs w:val="22"/>
          <w:lang w:val="ka-GE"/>
        </w:rPr>
      </w:pPr>
    </w:p>
    <w:p w14:paraId="79F377DD" w14:textId="77777777" w:rsidR="00AB7DD0" w:rsidRPr="00AB7DD0" w:rsidRDefault="00AB7DD0" w:rsidP="00F24F1D">
      <w:pPr>
        <w:pStyle w:val="ListParagraph"/>
        <w:numPr>
          <w:ilvl w:val="0"/>
          <w:numId w:val="90"/>
        </w:numPr>
        <w:tabs>
          <w:tab w:val="left" w:pos="360"/>
        </w:tabs>
        <w:ind w:left="142" w:right="-279"/>
        <w:contextualSpacing w:val="0"/>
        <w:jc w:val="both"/>
        <w:rPr>
          <w:rFonts w:ascii="Sylfaen" w:hAnsi="Sylfaen" w:cs="Sylfaen"/>
          <w:b/>
          <w:bCs/>
          <w:sz w:val="22"/>
          <w:szCs w:val="22"/>
          <w:lang w:val="ka-GE"/>
        </w:rPr>
      </w:pPr>
      <w:r w:rsidRPr="00AB7DD0">
        <w:rPr>
          <w:rFonts w:ascii="Sylfaen" w:hAnsi="Sylfaen" w:cs="Sylfaen"/>
          <w:b/>
          <w:bCs/>
          <w:sz w:val="22"/>
          <w:szCs w:val="22"/>
          <w:lang w:val="ka-GE"/>
        </w:rPr>
        <w:t xml:space="preserve">მხატვრული ლიტერატურა: </w:t>
      </w:r>
      <w:r w:rsidRPr="00AB7DD0">
        <w:rPr>
          <w:rFonts w:ascii="Sylfaen" w:hAnsi="Sylfaen" w:cs="Sylfaen"/>
          <w:sz w:val="22"/>
          <w:szCs w:val="22"/>
          <w:lang w:val="ka-GE"/>
        </w:rPr>
        <w:t>პროზაული და პოეტური ნაწარმოებები – ენის გასატეხები, გამოცანები და ანდაზები, საბავშვო ლექსები, ადაპტირებული მოთხრობები, ლეგენდები და ზღაპრები;</w:t>
      </w:r>
    </w:p>
    <w:p w14:paraId="0C4A4CAE" w14:textId="77777777" w:rsidR="00AB7DD0" w:rsidRPr="00AB7DD0" w:rsidRDefault="00AB7DD0" w:rsidP="00F24F1D">
      <w:pPr>
        <w:pStyle w:val="ListParagraph"/>
        <w:numPr>
          <w:ilvl w:val="0"/>
          <w:numId w:val="90"/>
        </w:numPr>
        <w:tabs>
          <w:tab w:val="left" w:pos="540"/>
        </w:tabs>
        <w:ind w:left="142" w:right="-279"/>
        <w:contextualSpacing w:val="0"/>
        <w:jc w:val="both"/>
        <w:rPr>
          <w:rFonts w:ascii="Sylfaen" w:hAnsi="Sylfaen" w:cs="Sylfaen"/>
          <w:b/>
          <w:bCs/>
          <w:sz w:val="22"/>
          <w:szCs w:val="22"/>
          <w:lang w:val="ka-GE"/>
        </w:rPr>
      </w:pPr>
      <w:r w:rsidRPr="00AB7DD0">
        <w:rPr>
          <w:rFonts w:ascii="Sylfaen" w:hAnsi="Sylfaen" w:cs="Sylfaen"/>
          <w:b/>
          <w:bCs/>
          <w:sz w:val="22"/>
          <w:szCs w:val="22"/>
          <w:lang w:val="ka-GE"/>
        </w:rPr>
        <w:t>არამხატვრული ლიტერატურა:</w:t>
      </w:r>
      <w:r w:rsidRPr="00AB7DD0">
        <w:rPr>
          <w:rFonts w:ascii="Sylfaen" w:hAnsi="Sylfaen" w:cs="Sylfaen"/>
          <w:sz w:val="22"/>
          <w:szCs w:val="22"/>
          <w:lang w:val="ka-GE"/>
        </w:rPr>
        <w:t xml:space="preserve"> ა) პრაგმატული ტექსტები – გაკვეთილების ცხრილი, განრიგი, ტელეპროგრამა, რეცეპტი, განცხადება, ანკეტა; ბ) მარტივი კორესპონდენცია – ღია ბარათი, პირადი წერილი, ინტერვიუ; გ) მარტივი საინფორმაციო და შემეცნებითი ტექსტები – სტატიები საბავშვო წიგნებიდან, ჟურნალებიდან და გაზეთებიდან;</w:t>
      </w:r>
    </w:p>
    <w:p w14:paraId="196C5833" w14:textId="77777777" w:rsidR="00AB7DD0" w:rsidRPr="00AB7DD0" w:rsidRDefault="00AB7DD0" w:rsidP="00F24F1D">
      <w:pPr>
        <w:pStyle w:val="ListParagraph"/>
        <w:numPr>
          <w:ilvl w:val="0"/>
          <w:numId w:val="90"/>
        </w:numPr>
        <w:tabs>
          <w:tab w:val="left" w:pos="540"/>
        </w:tabs>
        <w:ind w:left="142" w:right="-279"/>
        <w:contextualSpacing w:val="0"/>
        <w:jc w:val="both"/>
        <w:rPr>
          <w:rFonts w:ascii="Sylfaen" w:hAnsi="Sylfaen" w:cs="Sylfaen"/>
          <w:strike/>
          <w:sz w:val="22"/>
          <w:szCs w:val="22"/>
          <w:lang w:val="ka-GE"/>
        </w:rPr>
      </w:pPr>
      <w:r w:rsidRPr="00AB7DD0">
        <w:rPr>
          <w:rFonts w:ascii="Sylfaen" w:hAnsi="Sylfaen" w:cs="Sylfaen"/>
          <w:b/>
          <w:bCs/>
          <w:sz w:val="22"/>
          <w:szCs w:val="22"/>
          <w:lang w:val="ka-GE"/>
        </w:rPr>
        <w:t xml:space="preserve">მედია/მულტიმედია ტექსტები: </w:t>
      </w:r>
      <w:r w:rsidRPr="00AB7DD0">
        <w:rPr>
          <w:rFonts w:ascii="Sylfaen" w:hAnsi="Sylfaen" w:cs="Sylfaen"/>
          <w:sz w:val="22"/>
          <w:szCs w:val="22"/>
          <w:lang w:val="ka-GE"/>
        </w:rPr>
        <w:t>ქართული ანიმაციური ფილმები და საბავშვო სპექტაკლები, საბავშვო სიმღერები, აუდიო</w:t>
      </w:r>
      <w:r w:rsidRPr="00AB7DD0">
        <w:rPr>
          <w:rFonts w:ascii="Sylfaen" w:hAnsi="Sylfaen" w:cs="Sylfaen"/>
          <w:sz w:val="22"/>
          <w:szCs w:val="22"/>
        </w:rPr>
        <w:t>-</w:t>
      </w:r>
      <w:r w:rsidRPr="00AB7DD0">
        <w:rPr>
          <w:rFonts w:ascii="Sylfaen" w:hAnsi="Sylfaen" w:cs="Sylfaen"/>
          <w:sz w:val="22"/>
          <w:szCs w:val="22"/>
          <w:lang w:val="ka-GE"/>
        </w:rPr>
        <w:t>ვიდეო სასწავლო რესურსები საპროგრამო თემატიკაზე;</w:t>
      </w:r>
    </w:p>
    <w:p w14:paraId="6C805DB6" w14:textId="77777777" w:rsidR="00AB7DD0" w:rsidRPr="00AB7DD0" w:rsidRDefault="00AB7DD0" w:rsidP="00F24F1D">
      <w:pPr>
        <w:pStyle w:val="ListParagraph"/>
        <w:numPr>
          <w:ilvl w:val="0"/>
          <w:numId w:val="90"/>
        </w:numPr>
        <w:tabs>
          <w:tab w:val="left" w:pos="540"/>
        </w:tabs>
        <w:ind w:left="142" w:right="-279"/>
        <w:contextualSpacing w:val="0"/>
        <w:jc w:val="both"/>
        <w:rPr>
          <w:rFonts w:ascii="Sylfaen" w:hAnsi="Sylfaen" w:cs="Sylfaen"/>
          <w:strike/>
          <w:sz w:val="22"/>
          <w:szCs w:val="22"/>
          <w:lang w:val="ka-GE"/>
        </w:rPr>
      </w:pPr>
      <w:r w:rsidRPr="00AB7DD0">
        <w:rPr>
          <w:rFonts w:ascii="Sylfaen" w:hAnsi="Sylfaen" w:cs="Sylfaen"/>
          <w:b/>
          <w:bCs/>
          <w:sz w:val="22"/>
          <w:szCs w:val="22"/>
          <w:lang w:val="ka-GE"/>
        </w:rPr>
        <w:t xml:space="preserve">სასწავლო მიზნებით შედგენილი (დიდაქტიზებული) ტექსტები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თემატური დიალოგები, მარტივი თხრობითი ან აღწერითი ტექსტები, ადაპტირებული კომიქსები.</w:t>
      </w:r>
    </w:p>
    <w:p w14:paraId="1398105F" w14:textId="77777777" w:rsidR="00AB7DD0" w:rsidRPr="00AB7DD0" w:rsidRDefault="00AB7DD0" w:rsidP="00AB7DD0">
      <w:pPr>
        <w:tabs>
          <w:tab w:val="left" w:pos="360"/>
        </w:tabs>
        <w:ind w:left="-284" w:right="-279"/>
        <w:rPr>
          <w:rFonts w:ascii="Sylfaen" w:hAnsi="Sylfaen" w:cs="Sylfaen"/>
          <w:b/>
          <w:bCs/>
          <w:lang w:val="ka-GE"/>
        </w:rPr>
      </w:pPr>
    </w:p>
    <w:p w14:paraId="4BB8CCBA" w14:textId="77777777" w:rsidR="00AB7DD0" w:rsidRPr="00AB7DD0" w:rsidRDefault="00AB7DD0" w:rsidP="00AB7DD0">
      <w:pPr>
        <w:ind w:left="-284" w:right="-279"/>
        <w:rPr>
          <w:rFonts w:ascii="Sylfaen" w:hAnsi="Sylfaen" w:cs="Sylfaen"/>
          <w:b/>
          <w:bCs/>
          <w:lang w:val="ka-GE"/>
        </w:rPr>
      </w:pPr>
      <w:r w:rsidRPr="00AB7DD0">
        <w:rPr>
          <w:rFonts w:ascii="Sylfaen" w:hAnsi="Sylfaen" w:cs="Sylfaen"/>
          <w:b/>
          <w:bCs/>
          <w:lang w:val="ka-GE"/>
        </w:rPr>
        <w:t>ცნებები და ტერმინები</w:t>
      </w:r>
    </w:p>
    <w:p w14:paraId="0B92C89A" w14:textId="77777777" w:rsidR="00AB7DD0" w:rsidRPr="00AB7DD0" w:rsidRDefault="00AB7DD0" w:rsidP="00AB7DD0">
      <w:pPr>
        <w:ind w:left="-284" w:right="-279"/>
        <w:rPr>
          <w:rFonts w:ascii="Sylfaen" w:hAnsi="Sylfaen" w:cs="Sylfaen"/>
          <w:lang w:val="ka-GE"/>
        </w:rPr>
      </w:pPr>
      <w:r w:rsidRPr="00AB7DD0">
        <w:rPr>
          <w:rFonts w:ascii="Sylfaen" w:hAnsi="Sylfaen" w:cs="Sylfaen"/>
          <w:lang w:val="ka-GE"/>
        </w:rPr>
        <w:t>ოთხწლედის მოზარდის ასაკობრივი თავისებურებების გათვალისწინებით, ტერმინებისა და ცნებების გაგება-გააზრება უნდა დაეფუძნოს პრაქტიკულ სავარჯიშოებს და არა თეორიულ ახსნა-განმარტებებს.</w:t>
      </w:r>
    </w:p>
    <w:p w14:paraId="192664EF" w14:textId="77777777" w:rsidR="00AB7DD0" w:rsidRPr="00AB7DD0" w:rsidRDefault="00AB7DD0" w:rsidP="00F24F1D">
      <w:pPr>
        <w:pStyle w:val="ListParagraph"/>
        <w:numPr>
          <w:ilvl w:val="0"/>
          <w:numId w:val="91"/>
        </w:numPr>
        <w:tabs>
          <w:tab w:val="left" w:pos="36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ტექსტის აგებულება: </w:t>
      </w:r>
      <w:r w:rsidRPr="00AB7DD0">
        <w:rPr>
          <w:rFonts w:ascii="Sylfaen" w:hAnsi="Sylfaen" w:cs="Sylfaen"/>
          <w:sz w:val="22"/>
          <w:szCs w:val="22"/>
          <w:lang w:val="ka-GE"/>
        </w:rPr>
        <w:t xml:space="preserve">ტექსტი, სათაური, აბზაცი, სტროფი, სტრიქონი, წინადადება, სიტყვა; დიალოგი, მონოლოგი; </w:t>
      </w:r>
    </w:p>
    <w:p w14:paraId="70FAE602" w14:textId="77777777" w:rsidR="00AB7DD0" w:rsidRPr="00AB7DD0" w:rsidRDefault="00AB7DD0" w:rsidP="00F24F1D">
      <w:pPr>
        <w:pStyle w:val="ListParagraph"/>
        <w:numPr>
          <w:ilvl w:val="0"/>
          <w:numId w:val="91"/>
        </w:numPr>
        <w:tabs>
          <w:tab w:val="left" w:pos="36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გაშიფვრა: </w:t>
      </w:r>
      <w:r w:rsidRPr="00AB7DD0">
        <w:rPr>
          <w:rFonts w:ascii="Sylfaen" w:hAnsi="Sylfaen" w:cs="Sylfaen"/>
          <w:sz w:val="22"/>
          <w:szCs w:val="22"/>
          <w:lang w:val="ka-GE"/>
        </w:rPr>
        <w:t xml:space="preserve">ანბანი, ხმოვანი, თანხმოვანი; ბგერა, ასო, მარცვალი; ასოთშეთანხმება; ინტონაცია, მახვილი, წარმოთქმა; </w:t>
      </w:r>
    </w:p>
    <w:p w14:paraId="6456DBFA" w14:textId="77777777" w:rsidR="00AB7DD0" w:rsidRPr="00AB7DD0" w:rsidRDefault="00AB7DD0" w:rsidP="00F24F1D">
      <w:pPr>
        <w:pStyle w:val="ListParagraph"/>
        <w:numPr>
          <w:ilvl w:val="0"/>
          <w:numId w:val="91"/>
        </w:numPr>
        <w:tabs>
          <w:tab w:val="left" w:pos="360"/>
        </w:tabs>
        <w:ind w:left="142"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სასვენი ნიშნები: </w:t>
      </w:r>
      <w:r w:rsidRPr="00AB7DD0">
        <w:rPr>
          <w:rFonts w:ascii="Sylfaen" w:hAnsi="Sylfaen" w:cs="Sylfaen"/>
          <w:sz w:val="22"/>
          <w:szCs w:val="22"/>
          <w:lang w:val="ka-GE"/>
        </w:rPr>
        <w:t>წერტილი, მძიმე, კითხვის ნიშანი.</w:t>
      </w:r>
    </w:p>
    <w:p w14:paraId="7341EC65" w14:textId="77777777" w:rsidR="00AB7DD0" w:rsidRPr="00AB7DD0" w:rsidRDefault="00AB7DD0" w:rsidP="00AB7DD0">
      <w:pPr>
        <w:pStyle w:val="Heading5"/>
        <w:ind w:left="-284" w:right="-279"/>
        <w:rPr>
          <w:rFonts w:ascii="Sylfaen" w:hAnsi="Sylfaen" w:cs="Sylfaen"/>
          <w:b/>
          <w:bCs/>
          <w:i/>
          <w:iCs/>
          <w:color w:val="auto"/>
          <w:sz w:val="22"/>
          <w:szCs w:val="22"/>
          <w:lang w:val="ka-GE"/>
        </w:rPr>
      </w:pPr>
    </w:p>
    <w:p w14:paraId="4316D215" w14:textId="77777777" w:rsidR="00AB7DD0" w:rsidRPr="00AB7DD0" w:rsidRDefault="00AB7DD0" w:rsidP="00AB7DD0">
      <w:pPr>
        <w:rPr>
          <w:rFonts w:ascii="Sylfaen" w:hAnsi="Sylfaen"/>
          <w:lang w:val="ka-GE"/>
        </w:rPr>
      </w:pPr>
    </w:p>
    <w:p w14:paraId="5D863EFA" w14:textId="77777777" w:rsidR="00AB7DD0" w:rsidRPr="009866EE" w:rsidRDefault="00AB7DD0" w:rsidP="009866EE">
      <w:pPr>
        <w:pStyle w:val="Heading5"/>
        <w:ind w:left="-284" w:right="-279"/>
        <w:rPr>
          <w:rFonts w:ascii="Sylfaen" w:hAnsi="Sylfaen" w:cs="Sylfaen"/>
          <w:b/>
          <w:bCs/>
          <w:color w:val="auto"/>
          <w:sz w:val="22"/>
          <w:szCs w:val="22"/>
          <w:lang w:val="ka-GE"/>
        </w:rPr>
      </w:pPr>
      <w:r w:rsidRPr="00AB7DD0">
        <w:rPr>
          <w:rFonts w:ascii="Sylfaen" w:hAnsi="Sylfaen" w:cs="Sylfaen"/>
          <w:b/>
          <w:bCs/>
          <w:color w:val="auto"/>
          <w:sz w:val="22"/>
          <w:szCs w:val="22"/>
          <w:lang w:val="ka-GE"/>
        </w:rPr>
        <w:t>ბ) V-VI კლასების სტანდარტი</w:t>
      </w:r>
    </w:p>
    <w:p w14:paraId="022AE460" w14:textId="77777777" w:rsidR="00AB7DD0" w:rsidRPr="00AB7DD0" w:rsidRDefault="00AB7DD0" w:rsidP="00AB7DD0">
      <w:pPr>
        <w:tabs>
          <w:tab w:val="left" w:pos="9990"/>
        </w:tabs>
        <w:ind w:left="-284" w:right="-279"/>
        <w:rPr>
          <w:rFonts w:ascii="Sylfaen" w:hAnsi="Sylfaen" w:cs="Sylfaen"/>
          <w:b/>
          <w:bCs/>
          <w:lang w:val="ka-GE"/>
        </w:rPr>
      </w:pPr>
      <w:r w:rsidRPr="00AB7DD0">
        <w:rPr>
          <w:rFonts w:ascii="Sylfaen" w:hAnsi="Sylfaen" w:cs="Sylfaen"/>
          <w:b/>
          <w:bCs/>
          <w:lang w:val="ka-GE"/>
        </w:rPr>
        <w:t>VI კლასის ბოლოს მისაღწევი შედეგები</w:t>
      </w:r>
    </w:p>
    <w:p w14:paraId="4287EB66" w14:textId="77777777" w:rsidR="00AB7DD0" w:rsidRPr="00AB7DD0" w:rsidRDefault="00AB7DD0" w:rsidP="00AB7DD0">
      <w:pPr>
        <w:tabs>
          <w:tab w:val="left" w:pos="9990"/>
        </w:tabs>
        <w:autoSpaceDE w:val="0"/>
        <w:autoSpaceDN w:val="0"/>
        <w:adjustRightInd w:val="0"/>
        <w:ind w:left="-284" w:right="-279"/>
        <w:jc w:val="both"/>
        <w:rPr>
          <w:rFonts w:ascii="Sylfaen" w:hAnsi="Sylfaen" w:cs="Sylfaen"/>
          <w:b/>
          <w:bCs/>
          <w:lang w:val="ka-GE"/>
        </w:rPr>
      </w:pPr>
      <w:r w:rsidRPr="00AB7DD0">
        <w:rPr>
          <w:rFonts w:ascii="Sylfaen" w:hAnsi="Sylfaen" w:cs="Sylfaen"/>
          <w:b/>
          <w:bCs/>
          <w:lang w:val="ka-GE"/>
        </w:rPr>
        <w:t>ინდექსების განმარტება</w:t>
      </w:r>
    </w:p>
    <w:p w14:paraId="735E8E8E" w14:textId="631F6CBB" w:rsidR="00AB7DD0" w:rsidRPr="00AB7DD0"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დაწყებით საფეხურზე სტანდარტში გაწერილ თითოეულ შედეგს წინ უძღვის ინდექსი, რომელიც მიუთითებს საგანს, სწავლების ეტაპსა და სტანდარტის შედეგის ნომერს; მაგ., </w:t>
      </w:r>
      <w:r w:rsidRPr="00AB7DD0">
        <w:rPr>
          <w:rFonts w:ascii="Sylfaen" w:hAnsi="Sylfaen" w:cs="Sylfaen"/>
          <w:b/>
          <w:bCs/>
          <w:lang w:val="ka-GE"/>
        </w:rPr>
        <w:t>ქ.</w:t>
      </w:r>
      <w:r w:rsidR="00A51AE7">
        <w:rPr>
          <w:rFonts w:ascii="Sylfaen" w:hAnsi="Sylfaen" w:cs="Sylfaen"/>
          <w:b/>
          <w:bCs/>
          <w:lang w:val="ka-GE"/>
        </w:rPr>
        <w:t>ე</w:t>
      </w:r>
      <w:r w:rsidRPr="00AB7DD0">
        <w:rPr>
          <w:rFonts w:ascii="Sylfaen" w:hAnsi="Sylfaen" w:cs="Sylfaen"/>
          <w:b/>
          <w:bCs/>
          <w:lang w:val="ka-GE"/>
        </w:rPr>
        <w:t>.დაწყ.(II).1</w:t>
      </w:r>
    </w:p>
    <w:p w14:paraId="0D8FE103" w14:textId="41FB581C" w:rsidR="00925342"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b/>
          <w:bCs/>
          <w:lang w:val="ka-GE"/>
        </w:rPr>
        <w:lastRenderedPageBreak/>
        <w:t>„ქ.</w:t>
      </w:r>
      <w:r w:rsidR="00B938D9">
        <w:rPr>
          <w:rFonts w:ascii="Sylfaen" w:hAnsi="Sylfaen" w:cs="Sylfaen"/>
          <w:b/>
          <w:bCs/>
          <w:lang w:val="ka-GE"/>
        </w:rPr>
        <w:t>ე</w:t>
      </w:r>
      <w:r w:rsidRPr="00AB7DD0">
        <w:rPr>
          <w:rFonts w:ascii="Sylfaen" w:hAnsi="Sylfaen" w:cs="Sylfaen"/>
          <w:b/>
          <w:bCs/>
          <w:lang w:val="ka-GE"/>
        </w:rPr>
        <w:t xml:space="preserve">.“ </w:t>
      </w:r>
      <w:r w:rsidRPr="00AB7DD0">
        <w:rPr>
          <w:rFonts w:ascii="Sylfaen" w:hAnsi="Sylfaen" w:cs="Sylfaen"/>
          <w:lang w:val="ka-GE"/>
        </w:rPr>
        <w:t xml:space="preserve">– მიუთითებს საგანს </w:t>
      </w:r>
      <w:r w:rsidR="00B938D9">
        <w:rPr>
          <w:rFonts w:ascii="Sylfaen" w:hAnsi="Sylfaen" w:cs="Sylfaen"/>
          <w:lang w:val="ka-GE"/>
        </w:rPr>
        <w:t>,,</w:t>
      </w:r>
      <w:r w:rsidR="00B938D9" w:rsidRPr="00B938D9">
        <w:rPr>
          <w:rFonts w:ascii="Sylfaen" w:hAnsi="Sylfaen" w:cs="Sylfaen"/>
          <w:lang w:val="ka-GE"/>
        </w:rPr>
        <w:t>ქართული ენა (არაქართულენოვანი სკოლებისთვის/სექტორებისთვის)</w:t>
      </w:r>
      <w:r w:rsidR="00B938D9">
        <w:rPr>
          <w:rFonts w:ascii="Sylfaen" w:hAnsi="Sylfaen" w:cs="Sylfaen"/>
          <w:lang w:val="ka-GE"/>
        </w:rPr>
        <w:t>“;</w:t>
      </w:r>
    </w:p>
    <w:p w14:paraId="63B7FAA4" w14:textId="77777777" w:rsidR="00AB7DD0" w:rsidRPr="00AB7DD0"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b/>
          <w:bCs/>
          <w:lang w:val="ka-GE"/>
        </w:rPr>
        <w:t xml:space="preserve">„დაწყ.(II).”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 xml:space="preserve">მიუთითებსV-VI კლასების სტანდარტს; </w:t>
      </w:r>
    </w:p>
    <w:p w14:paraId="24175B84" w14:textId="77777777" w:rsidR="00AB7DD0" w:rsidRPr="00AB7DD0" w:rsidRDefault="00AB7DD0" w:rsidP="00AB7DD0">
      <w:pPr>
        <w:tabs>
          <w:tab w:val="left" w:pos="9990"/>
        </w:tabs>
        <w:autoSpaceDE w:val="0"/>
        <w:autoSpaceDN w:val="0"/>
        <w:adjustRightInd w:val="0"/>
        <w:ind w:left="-284" w:right="-279"/>
        <w:jc w:val="both"/>
        <w:rPr>
          <w:rFonts w:ascii="Sylfaen" w:hAnsi="Sylfaen" w:cs="Sylfaen"/>
          <w:lang w:val="ka-GE"/>
        </w:rPr>
      </w:pPr>
      <w:r w:rsidRPr="00AB7DD0">
        <w:rPr>
          <w:rFonts w:ascii="Sylfaen" w:hAnsi="Sylfaen" w:cs="Sylfaen"/>
          <w:lang w:val="ka-GE"/>
        </w:rPr>
        <w:t>„</w:t>
      </w:r>
      <w:r w:rsidRPr="00AB7DD0">
        <w:rPr>
          <w:rFonts w:ascii="Sylfaen" w:hAnsi="Sylfaen" w:cs="Sylfaen"/>
          <w:b/>
          <w:bCs/>
          <w:lang w:val="ka-GE"/>
        </w:rPr>
        <w:t>1“</w:t>
      </w:r>
      <w:r w:rsidRPr="00AB7DD0">
        <w:rPr>
          <w:rFonts w:ascii="Sylfaen" w:hAnsi="Sylfaen" w:cs="Sylfaen"/>
          <w:b/>
          <w:bCs/>
        </w:rPr>
        <w:t xml:space="preserve"> </w:t>
      </w:r>
      <w:r w:rsidRPr="00AB7DD0">
        <w:rPr>
          <w:rFonts w:ascii="Sylfaen" w:hAnsi="Sylfaen" w:cs="Sylfaen"/>
          <w:lang w:val="ka-GE"/>
        </w:rPr>
        <w:t>–</w:t>
      </w:r>
      <w:r w:rsidRPr="00AB7DD0">
        <w:rPr>
          <w:rFonts w:ascii="Sylfaen" w:hAnsi="Sylfaen" w:cs="Sylfaen"/>
          <w:b/>
          <w:bCs/>
          <w:lang w:val="ka-GE"/>
        </w:rPr>
        <w:t xml:space="preserve"> </w:t>
      </w:r>
      <w:r w:rsidRPr="00AB7DD0">
        <w:rPr>
          <w:rFonts w:ascii="Sylfaen" w:hAnsi="Sylfaen" w:cs="Sylfaen"/>
          <w:lang w:val="ka-GE"/>
        </w:rPr>
        <w:t>მიუთითებს სტანდარტის შედეგის ნომერს.</w:t>
      </w:r>
    </w:p>
    <w:p w14:paraId="2F1EAD0C" w14:textId="77777777" w:rsidR="00AB7DD0" w:rsidRPr="00AB7DD0" w:rsidRDefault="00AB7DD0" w:rsidP="00AB7DD0">
      <w:pPr>
        <w:tabs>
          <w:tab w:val="left" w:pos="9990"/>
        </w:tabs>
        <w:autoSpaceDE w:val="0"/>
        <w:autoSpaceDN w:val="0"/>
        <w:adjustRightInd w:val="0"/>
        <w:ind w:left="-284" w:right="-279"/>
        <w:jc w:val="both"/>
        <w:rPr>
          <w:rFonts w:ascii="Sylfaen" w:hAnsi="Sylfaen" w:cs="Sylfaen"/>
          <w:lang w:val="ka-GE"/>
        </w:rPr>
      </w:pP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1"/>
        <w:gridCol w:w="8212"/>
      </w:tblGrid>
      <w:tr w:rsidR="00AB7DD0" w:rsidRPr="00AB7DD0" w14:paraId="52278CBA" w14:textId="77777777" w:rsidTr="00925342">
        <w:trPr>
          <w:trHeight w:val="306"/>
        </w:trPr>
        <w:tc>
          <w:tcPr>
            <w:tcW w:w="9923" w:type="dxa"/>
            <w:gridSpan w:val="2"/>
          </w:tcPr>
          <w:p w14:paraId="46E173E2" w14:textId="00AEB246" w:rsidR="00AB7DD0" w:rsidRPr="00AB7DD0" w:rsidRDefault="008D3857" w:rsidP="00DA3465">
            <w:pPr>
              <w:ind w:left="130" w:right="352"/>
              <w:jc w:val="center"/>
              <w:rPr>
                <w:rFonts w:ascii="Sylfaen" w:hAnsi="Sylfaen" w:cs="Sylfaen"/>
                <w:b/>
                <w:bCs/>
                <w:lang w:val="ka-GE"/>
              </w:rPr>
            </w:pPr>
            <w:r w:rsidRPr="00DA3465">
              <w:rPr>
                <w:rFonts w:ascii="Sylfaen" w:hAnsi="Sylfaen"/>
                <w:b/>
                <w:lang w:val="ka-GE"/>
              </w:rPr>
              <w:t>ქართული ენის (არაქართულენოვანი სკოლებისთვის/სექტორებისთვის)</w:t>
            </w:r>
            <w:r>
              <w:rPr>
                <w:rFonts w:ascii="Sylfaen" w:hAnsi="Sylfaen"/>
                <w:lang w:val="ka-GE"/>
              </w:rPr>
              <w:t xml:space="preserve"> </w:t>
            </w:r>
            <w:r w:rsidR="00AB7DD0" w:rsidRPr="00AB7DD0">
              <w:rPr>
                <w:rFonts w:ascii="Sylfaen" w:hAnsi="Sylfaen" w:cs="Sylfaen"/>
                <w:b/>
                <w:bCs/>
                <w:lang w:val="ka-GE"/>
              </w:rPr>
              <w:t>სტანდარტის შედეგები (V-VI კლასები)</w:t>
            </w:r>
          </w:p>
        </w:tc>
      </w:tr>
      <w:tr w:rsidR="00AB7DD0" w:rsidRPr="00AB7DD0" w14:paraId="2CFA40FB" w14:textId="77777777" w:rsidTr="00925342">
        <w:trPr>
          <w:trHeight w:val="350"/>
        </w:trPr>
        <w:tc>
          <w:tcPr>
            <w:tcW w:w="9923" w:type="dxa"/>
            <w:gridSpan w:val="2"/>
            <w:shd w:val="clear" w:color="auto" w:fill="D9D9D9"/>
          </w:tcPr>
          <w:p w14:paraId="524E9D6D" w14:textId="77777777" w:rsidR="00AB7DD0" w:rsidRPr="00AB7DD0" w:rsidRDefault="00AB7DD0" w:rsidP="00F24F1D">
            <w:pPr>
              <w:pStyle w:val="ListParagraph"/>
              <w:numPr>
                <w:ilvl w:val="0"/>
                <w:numId w:val="55"/>
              </w:numPr>
              <w:ind w:left="-284" w:right="-279" w:firstLine="0"/>
              <w:contextualSpacing w:val="0"/>
              <w:jc w:val="center"/>
              <w:rPr>
                <w:rFonts w:ascii="Sylfaen" w:hAnsi="Sylfaen" w:cs="Sylfaen"/>
                <w:b/>
                <w:bCs/>
                <w:sz w:val="22"/>
                <w:szCs w:val="22"/>
                <w:lang w:val="ka-GE"/>
              </w:rPr>
            </w:pPr>
            <w:r w:rsidRPr="00AB7DD0">
              <w:rPr>
                <w:rFonts w:ascii="Sylfaen" w:hAnsi="Sylfaen" w:cs="Sylfaen"/>
                <w:b/>
                <w:bCs/>
                <w:sz w:val="22"/>
                <w:szCs w:val="22"/>
                <w:lang w:val="ka-GE"/>
              </w:rPr>
              <w:t>მიმართულება: კომუნიკაცია</w:t>
            </w:r>
          </w:p>
        </w:tc>
      </w:tr>
      <w:tr w:rsidR="00AB7DD0" w:rsidRPr="00AB7DD0" w14:paraId="48E0B459" w14:textId="77777777" w:rsidTr="00925342">
        <w:trPr>
          <w:trHeight w:val="440"/>
        </w:trPr>
        <w:tc>
          <w:tcPr>
            <w:tcW w:w="9923" w:type="dxa"/>
            <w:gridSpan w:val="2"/>
            <w:shd w:val="clear" w:color="auto" w:fill="F2F2F2"/>
          </w:tcPr>
          <w:p w14:paraId="179BA39E" w14:textId="77777777" w:rsidR="00AB7DD0" w:rsidRPr="00AB7DD0" w:rsidRDefault="00AB7DD0" w:rsidP="00925342">
            <w:pPr>
              <w:ind w:left="-284" w:right="-279"/>
              <w:jc w:val="center"/>
              <w:rPr>
                <w:rFonts w:ascii="Sylfaen" w:hAnsi="Sylfaen" w:cs="Sylfaen"/>
                <w:b/>
                <w:bCs/>
                <w:lang w:val="ka-GE"/>
              </w:rPr>
            </w:pPr>
            <w:r w:rsidRPr="00AB7DD0">
              <w:rPr>
                <w:rFonts w:ascii="Sylfaen" w:hAnsi="Sylfaen" w:cs="Sylfaen"/>
                <w:b/>
                <w:bCs/>
                <w:lang w:val="ka-GE"/>
              </w:rPr>
              <w:t>მოსმენა და მოსმენის სტრატეგიები</w:t>
            </w:r>
          </w:p>
        </w:tc>
      </w:tr>
      <w:tr w:rsidR="00AB7DD0" w:rsidRPr="00AB7DD0" w14:paraId="4C1E401A" w14:textId="77777777" w:rsidTr="00925342">
        <w:tc>
          <w:tcPr>
            <w:tcW w:w="1702" w:type="dxa"/>
          </w:tcPr>
          <w:p w14:paraId="6F738CE7" w14:textId="77777777" w:rsidR="00AB7DD0" w:rsidRPr="00AB7DD0" w:rsidRDefault="00AB7DD0" w:rsidP="00925342">
            <w:pPr>
              <w:ind w:right="-279"/>
              <w:rPr>
                <w:rFonts w:ascii="Sylfaen" w:hAnsi="Sylfaen" w:cs="Sylfaen"/>
                <w:b/>
                <w:bCs/>
                <w:lang w:val="ka-GE"/>
              </w:rPr>
            </w:pPr>
            <w:r w:rsidRPr="00AB7DD0">
              <w:rPr>
                <w:rFonts w:ascii="Sylfaen" w:hAnsi="Sylfaen" w:cs="Sylfaen"/>
                <w:b/>
                <w:bCs/>
                <w:lang w:val="ka-GE"/>
              </w:rPr>
              <w:t>შედეგების ინდექსი</w:t>
            </w:r>
          </w:p>
        </w:tc>
        <w:tc>
          <w:tcPr>
            <w:tcW w:w="8221" w:type="dxa"/>
          </w:tcPr>
          <w:p w14:paraId="3EF15A34" w14:textId="77777777" w:rsidR="00AB7DD0" w:rsidRPr="00AB7DD0" w:rsidRDefault="00AB7DD0" w:rsidP="00925342">
            <w:pPr>
              <w:ind w:right="40"/>
              <w:rPr>
                <w:rFonts w:ascii="Sylfaen" w:hAnsi="Sylfaen" w:cs="Sylfaen"/>
                <w:lang w:val="ka-GE"/>
              </w:rPr>
            </w:pPr>
            <w:r w:rsidRPr="00AB7DD0">
              <w:rPr>
                <w:rFonts w:ascii="Sylfaen" w:hAnsi="Sylfaen" w:cs="Sylfaen"/>
                <w:lang w:val="ka-GE"/>
              </w:rPr>
              <w:t>მოსწავლემ უნდა შეძლოს:</w:t>
            </w:r>
          </w:p>
        </w:tc>
      </w:tr>
      <w:tr w:rsidR="00AB7DD0" w:rsidRPr="00AB7DD0" w14:paraId="62A16804" w14:textId="77777777" w:rsidTr="00925342">
        <w:tc>
          <w:tcPr>
            <w:tcW w:w="1702" w:type="dxa"/>
          </w:tcPr>
          <w:p w14:paraId="3F8DFCAA" w14:textId="48F9DC67"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.დაწყ.(II).1.</w:t>
            </w:r>
          </w:p>
        </w:tc>
        <w:tc>
          <w:tcPr>
            <w:tcW w:w="8221" w:type="dxa"/>
          </w:tcPr>
          <w:p w14:paraId="4522C9B8" w14:textId="77777777" w:rsidR="00AB7DD0" w:rsidRPr="00AB7DD0" w:rsidRDefault="00AB7DD0" w:rsidP="00925342">
            <w:pPr>
              <w:ind w:right="40"/>
              <w:rPr>
                <w:rFonts w:ascii="Sylfaen" w:hAnsi="Sylfaen" w:cs="Sylfaen"/>
                <w:lang w:val="ka-GE"/>
              </w:rPr>
            </w:pPr>
            <w:r w:rsidRPr="00AB7DD0">
              <w:rPr>
                <w:rFonts w:ascii="Sylfaen" w:hAnsi="Sylfaen" w:cs="Sylfaen"/>
                <w:lang w:val="ka-GE"/>
              </w:rPr>
              <w:t xml:space="preserve">სათანადო სტრატეგიების შერჩევითა და გამოყენებით სხვადასხვა ტიპის ილუსტრირებული ტექსტის ძირითადი შინაარსის მოსმენა და გაგება; </w:t>
            </w:r>
          </w:p>
        </w:tc>
      </w:tr>
      <w:tr w:rsidR="00AB7DD0" w:rsidRPr="00AB7DD0" w14:paraId="21EDC1DD" w14:textId="77777777" w:rsidTr="00925342">
        <w:tc>
          <w:tcPr>
            <w:tcW w:w="1702" w:type="dxa"/>
          </w:tcPr>
          <w:p w14:paraId="652048ED" w14:textId="3489455E"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.დაწყ.(II).2.</w:t>
            </w:r>
          </w:p>
        </w:tc>
        <w:tc>
          <w:tcPr>
            <w:tcW w:w="8221" w:type="dxa"/>
          </w:tcPr>
          <w:p w14:paraId="229AA662" w14:textId="77777777" w:rsidR="00AB7DD0" w:rsidRPr="00AB7DD0" w:rsidRDefault="00AB7DD0" w:rsidP="00925342">
            <w:pPr>
              <w:ind w:right="40"/>
              <w:rPr>
                <w:rFonts w:ascii="Sylfaen" w:hAnsi="Sylfaen" w:cs="Sylfaen"/>
                <w:lang w:val="ka-GE"/>
              </w:rPr>
            </w:pPr>
            <w:r w:rsidRPr="00AB7DD0">
              <w:rPr>
                <w:rFonts w:ascii="Sylfaen" w:hAnsi="Sylfaen" w:cs="Sylfaen"/>
                <w:lang w:val="ka-GE"/>
              </w:rPr>
              <w:t>მოსმენილი ტექსტის მიმართ საკუთარი შეფასება-დამოკიდებულების გამოხატვა და კონკრეტულ ინფორმაციაზე დაყრდნობით დასკვნების გამოტანა;</w:t>
            </w:r>
          </w:p>
        </w:tc>
      </w:tr>
      <w:tr w:rsidR="00AB7DD0" w:rsidRPr="00AB7DD0" w14:paraId="786B7E68" w14:textId="77777777" w:rsidTr="00925342">
        <w:trPr>
          <w:trHeight w:val="558"/>
        </w:trPr>
        <w:tc>
          <w:tcPr>
            <w:tcW w:w="1702" w:type="dxa"/>
          </w:tcPr>
          <w:p w14:paraId="393300F8" w14:textId="11370650"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.დაწყ.(II).3.</w:t>
            </w:r>
          </w:p>
        </w:tc>
        <w:tc>
          <w:tcPr>
            <w:tcW w:w="8221" w:type="dxa"/>
          </w:tcPr>
          <w:p w14:paraId="74B90115" w14:textId="77777777" w:rsidR="00AB7DD0" w:rsidRPr="00AB7DD0" w:rsidRDefault="00AB7DD0" w:rsidP="00925342">
            <w:pPr>
              <w:ind w:right="40"/>
              <w:rPr>
                <w:rFonts w:ascii="Sylfaen" w:hAnsi="Sylfaen" w:cs="Sylfaen"/>
                <w:lang w:val="ka-GE"/>
              </w:rPr>
            </w:pPr>
            <w:r w:rsidRPr="00AB7DD0">
              <w:rPr>
                <w:rFonts w:ascii="Sylfaen" w:hAnsi="Sylfaen" w:cs="Sylfaen"/>
                <w:lang w:val="ka-GE"/>
              </w:rPr>
              <w:t>შესაბამისი ენობრივი სტრატეგიების შერჩევითა და გამოყენებით მოსმენილი ტექსტის ძირითადი ენობრივი მახასიათებლების ამოცნობა.</w:t>
            </w:r>
          </w:p>
        </w:tc>
      </w:tr>
      <w:tr w:rsidR="00AB7DD0" w:rsidRPr="00AB7DD0" w14:paraId="3D7895AB" w14:textId="77777777" w:rsidTr="00925342">
        <w:trPr>
          <w:trHeight w:val="350"/>
        </w:trPr>
        <w:tc>
          <w:tcPr>
            <w:tcW w:w="1702" w:type="dxa"/>
            <w:tcBorders>
              <w:right w:val="nil"/>
            </w:tcBorders>
            <w:shd w:val="clear" w:color="auto" w:fill="F2F2F2"/>
          </w:tcPr>
          <w:p w14:paraId="4EDD5EAE" w14:textId="77777777" w:rsidR="00AB7DD0" w:rsidRPr="00AB7DD0" w:rsidRDefault="00AB7DD0" w:rsidP="00925342">
            <w:pPr>
              <w:ind w:left="-284" w:right="-279"/>
              <w:rPr>
                <w:rFonts w:ascii="Sylfaen" w:hAnsi="Sylfaen" w:cs="Sylfaen"/>
                <w:lang w:val="ka-GE"/>
              </w:rPr>
            </w:pPr>
          </w:p>
        </w:tc>
        <w:tc>
          <w:tcPr>
            <w:tcW w:w="8221" w:type="dxa"/>
            <w:tcBorders>
              <w:left w:val="nil"/>
            </w:tcBorders>
            <w:shd w:val="clear" w:color="auto" w:fill="F2F2F2"/>
          </w:tcPr>
          <w:p w14:paraId="1D861FA4" w14:textId="77777777" w:rsidR="00AB7DD0" w:rsidRPr="00AB7DD0" w:rsidRDefault="00AB7DD0" w:rsidP="00925342">
            <w:pPr>
              <w:autoSpaceDE w:val="0"/>
              <w:autoSpaceDN w:val="0"/>
              <w:adjustRightInd w:val="0"/>
              <w:ind w:left="-284" w:right="-279"/>
              <w:jc w:val="center"/>
              <w:rPr>
                <w:rFonts w:ascii="Sylfaen" w:hAnsi="Sylfaen" w:cs="Sylfaen"/>
                <w:b/>
                <w:bCs/>
                <w:lang w:val="ka-GE"/>
              </w:rPr>
            </w:pPr>
            <w:r w:rsidRPr="00AB7DD0">
              <w:rPr>
                <w:rFonts w:ascii="Sylfaen" w:hAnsi="Sylfaen" w:cs="Sylfaen"/>
                <w:b/>
                <w:bCs/>
                <w:lang w:val="ka-GE"/>
              </w:rPr>
              <w:t>კითხვა და კითხვის სტრატეგიები</w:t>
            </w:r>
          </w:p>
        </w:tc>
      </w:tr>
      <w:tr w:rsidR="00AB7DD0" w:rsidRPr="00AB7DD0" w14:paraId="26216D4E" w14:textId="77777777" w:rsidTr="00925342">
        <w:tc>
          <w:tcPr>
            <w:tcW w:w="1702" w:type="dxa"/>
          </w:tcPr>
          <w:p w14:paraId="561298B6" w14:textId="77777777" w:rsidR="00AB7DD0" w:rsidRPr="00AB7DD0" w:rsidRDefault="00AB7DD0" w:rsidP="00925342">
            <w:pPr>
              <w:ind w:left="-284" w:right="-279"/>
              <w:rPr>
                <w:rFonts w:ascii="Sylfaen" w:hAnsi="Sylfaen" w:cs="Sylfaen"/>
                <w:lang w:val="ka-GE"/>
              </w:rPr>
            </w:pPr>
          </w:p>
        </w:tc>
        <w:tc>
          <w:tcPr>
            <w:tcW w:w="8221" w:type="dxa"/>
          </w:tcPr>
          <w:p w14:paraId="227964EC" w14:textId="77777777" w:rsidR="00AB7DD0" w:rsidRPr="00AB7DD0" w:rsidRDefault="00AB7DD0" w:rsidP="00925342">
            <w:pPr>
              <w:autoSpaceDE w:val="0"/>
              <w:autoSpaceDN w:val="0"/>
              <w:adjustRightInd w:val="0"/>
              <w:jc w:val="both"/>
              <w:rPr>
                <w:rFonts w:ascii="Sylfaen" w:hAnsi="Sylfaen" w:cs="Sylfaen"/>
                <w:lang w:val="ka-GE"/>
              </w:rPr>
            </w:pPr>
            <w:r w:rsidRPr="00AB7DD0">
              <w:rPr>
                <w:rFonts w:ascii="Sylfaen" w:hAnsi="Sylfaen" w:cs="Sylfaen"/>
                <w:lang w:val="ka-GE"/>
              </w:rPr>
              <w:t xml:space="preserve">მოსწავლემ უნდა შეძლოს: </w:t>
            </w:r>
          </w:p>
        </w:tc>
      </w:tr>
      <w:tr w:rsidR="00AB7DD0" w:rsidRPr="00AB7DD0" w14:paraId="039A3BA2" w14:textId="77777777" w:rsidTr="00925342">
        <w:tc>
          <w:tcPr>
            <w:tcW w:w="1702" w:type="dxa"/>
          </w:tcPr>
          <w:p w14:paraId="6B6B0C52" w14:textId="06F9D267"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.დაწყ.(II).4.</w:t>
            </w:r>
          </w:p>
        </w:tc>
        <w:tc>
          <w:tcPr>
            <w:tcW w:w="8221" w:type="dxa"/>
          </w:tcPr>
          <w:p w14:paraId="04C48E78" w14:textId="77777777" w:rsidR="00AB7DD0" w:rsidRPr="00AB7DD0" w:rsidRDefault="00AB7DD0" w:rsidP="00925342">
            <w:pPr>
              <w:autoSpaceDE w:val="0"/>
              <w:autoSpaceDN w:val="0"/>
              <w:adjustRightInd w:val="0"/>
              <w:jc w:val="both"/>
              <w:rPr>
                <w:rFonts w:ascii="Sylfaen" w:hAnsi="Sylfaen" w:cs="Sylfaen"/>
                <w:lang w:val="ka-GE"/>
              </w:rPr>
            </w:pPr>
            <w:r w:rsidRPr="00AB7DD0">
              <w:rPr>
                <w:rFonts w:ascii="Sylfaen" w:hAnsi="Sylfaen" w:cs="Sylfaen"/>
                <w:lang w:val="ka-GE"/>
              </w:rPr>
              <w:t>კითხვის სტრატეგიების შერჩევითა და გამოყენებით</w:t>
            </w:r>
            <w:r w:rsidRPr="00AB7DD0">
              <w:rPr>
                <w:rFonts w:ascii="Sylfaen" w:hAnsi="Sylfaen" w:cs="Sylfaen"/>
                <w:b/>
                <w:bCs/>
                <w:lang w:val="ka-GE"/>
              </w:rPr>
              <w:t xml:space="preserve"> </w:t>
            </w:r>
            <w:r w:rsidRPr="00AB7DD0">
              <w:rPr>
                <w:rFonts w:ascii="Sylfaen" w:hAnsi="Sylfaen" w:cs="Sylfaen"/>
                <w:lang w:val="ka-GE"/>
              </w:rPr>
              <w:t>სხვადასხვა ტიპის ტექსტის წაკითხვა და ძირითადი შინაარსის გაგება;</w:t>
            </w:r>
          </w:p>
        </w:tc>
      </w:tr>
      <w:tr w:rsidR="00AB7DD0" w:rsidRPr="00AB7DD0" w14:paraId="3B26EFE6" w14:textId="77777777" w:rsidTr="00925342">
        <w:tc>
          <w:tcPr>
            <w:tcW w:w="1702" w:type="dxa"/>
          </w:tcPr>
          <w:p w14:paraId="4EEE6581" w14:textId="39097AC2"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.დაწყ.(II).5.</w:t>
            </w:r>
          </w:p>
        </w:tc>
        <w:tc>
          <w:tcPr>
            <w:tcW w:w="8221" w:type="dxa"/>
          </w:tcPr>
          <w:p w14:paraId="2AB8F3C9" w14:textId="77777777" w:rsidR="00AB7DD0" w:rsidRPr="00AB7DD0" w:rsidRDefault="00AB7DD0" w:rsidP="00925342">
            <w:pPr>
              <w:rPr>
                <w:rFonts w:ascii="Sylfaen" w:hAnsi="Sylfaen" w:cs="Sylfaen"/>
                <w:lang w:val="ka-GE"/>
              </w:rPr>
            </w:pPr>
            <w:r w:rsidRPr="00AB7DD0">
              <w:rPr>
                <w:rFonts w:ascii="Sylfaen" w:hAnsi="Sylfaen" w:cs="Sylfaen"/>
                <w:lang w:val="ka-GE"/>
              </w:rPr>
              <w:t>წაკითხული ტექსტის მიმართ საკუთარი შეფასება-დამოკიდებულების გამოხატვა და კონკრეტულ ინფორმაციაზე დაყრდნობით დასკვნების გამოტანა;</w:t>
            </w:r>
          </w:p>
          <w:p w14:paraId="146D2B68" w14:textId="77777777" w:rsidR="00AB7DD0" w:rsidRPr="00AB7DD0" w:rsidRDefault="00AB7DD0" w:rsidP="00925342">
            <w:pPr>
              <w:rPr>
                <w:rFonts w:ascii="Sylfaen" w:hAnsi="Sylfaen" w:cs="Sylfaen"/>
                <w:lang w:val="ka-GE"/>
              </w:rPr>
            </w:pPr>
          </w:p>
        </w:tc>
      </w:tr>
      <w:tr w:rsidR="00AB7DD0" w:rsidRPr="00AB7DD0" w14:paraId="3A314992" w14:textId="77777777" w:rsidTr="00925342">
        <w:tc>
          <w:tcPr>
            <w:tcW w:w="1702" w:type="dxa"/>
          </w:tcPr>
          <w:p w14:paraId="5FCE3075" w14:textId="3BB726F0"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.დაწყ.(II).6.</w:t>
            </w:r>
          </w:p>
        </w:tc>
        <w:tc>
          <w:tcPr>
            <w:tcW w:w="8221" w:type="dxa"/>
          </w:tcPr>
          <w:p w14:paraId="0425D38C" w14:textId="77777777" w:rsidR="00AB7DD0" w:rsidRPr="00AB7DD0" w:rsidRDefault="00AB7DD0" w:rsidP="00925342">
            <w:pPr>
              <w:rPr>
                <w:rFonts w:ascii="Sylfaen" w:hAnsi="Sylfaen" w:cs="Sylfaen"/>
                <w:lang w:val="ka-GE"/>
              </w:rPr>
            </w:pPr>
            <w:r w:rsidRPr="00AB7DD0">
              <w:rPr>
                <w:rFonts w:ascii="Sylfaen" w:hAnsi="Sylfaen" w:cs="Sylfaen"/>
                <w:lang w:val="ka-GE"/>
              </w:rPr>
              <w:t>ხმამაღალი კითხვის სტრატეგიების შერჩევითა და გამოყენებით</w:t>
            </w:r>
            <w:r w:rsidRPr="00AB7DD0">
              <w:rPr>
                <w:rFonts w:ascii="Sylfaen" w:hAnsi="Sylfaen" w:cs="Sylfaen"/>
                <w:b/>
                <w:bCs/>
                <w:lang w:val="ka-GE"/>
              </w:rPr>
              <w:t xml:space="preserve"> </w:t>
            </w:r>
            <w:r w:rsidRPr="00AB7DD0">
              <w:rPr>
                <w:rFonts w:ascii="Sylfaen" w:hAnsi="Sylfaen" w:cs="Sylfaen"/>
                <w:lang w:val="ka-GE"/>
              </w:rPr>
              <w:t>სხვადასხვა ტიპის ტექსტის წაკითხვა;</w:t>
            </w:r>
          </w:p>
        </w:tc>
      </w:tr>
      <w:tr w:rsidR="00AB7DD0" w:rsidRPr="00AB7DD0" w14:paraId="5BE3E672" w14:textId="77777777" w:rsidTr="00925342">
        <w:tc>
          <w:tcPr>
            <w:tcW w:w="1702" w:type="dxa"/>
          </w:tcPr>
          <w:p w14:paraId="0FE04A39" w14:textId="7C5DA372"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.დაწყ.(II).7.</w:t>
            </w:r>
          </w:p>
        </w:tc>
        <w:tc>
          <w:tcPr>
            <w:tcW w:w="8221" w:type="dxa"/>
          </w:tcPr>
          <w:p w14:paraId="2A8C1A91" w14:textId="77777777" w:rsidR="00AB7DD0" w:rsidRPr="00AB7DD0" w:rsidRDefault="00AB7DD0" w:rsidP="00925342">
            <w:pPr>
              <w:rPr>
                <w:rFonts w:ascii="Sylfaen" w:hAnsi="Sylfaen" w:cs="Sylfaen"/>
                <w:lang w:val="ka-GE"/>
              </w:rPr>
            </w:pPr>
            <w:r w:rsidRPr="00AB7DD0">
              <w:rPr>
                <w:rFonts w:ascii="Sylfaen" w:hAnsi="Sylfaen" w:cs="Sylfaen"/>
                <w:lang w:val="ka-GE"/>
              </w:rPr>
              <w:t>შესაბამისი სტრატეგიების შერჩევითა და გამოყენებით</w:t>
            </w:r>
            <w:r w:rsidRPr="00AB7DD0">
              <w:rPr>
                <w:rFonts w:ascii="Sylfaen" w:hAnsi="Sylfaen" w:cs="Sylfaen"/>
                <w:b/>
                <w:bCs/>
                <w:lang w:val="ka-GE"/>
              </w:rPr>
              <w:t xml:space="preserve"> </w:t>
            </w:r>
            <w:r w:rsidRPr="00AB7DD0">
              <w:rPr>
                <w:rFonts w:ascii="Sylfaen" w:hAnsi="Sylfaen" w:cs="Sylfaen"/>
                <w:lang w:val="ka-GE"/>
              </w:rPr>
              <w:t>ტექსტის სტრუქტურული და ენობრივი მახასიათებლების ამოცნობა.</w:t>
            </w:r>
          </w:p>
        </w:tc>
      </w:tr>
      <w:tr w:rsidR="00AB7DD0" w:rsidRPr="00AB7DD0" w14:paraId="51EE6565" w14:textId="77777777" w:rsidTr="00925342">
        <w:trPr>
          <w:trHeight w:val="377"/>
        </w:trPr>
        <w:tc>
          <w:tcPr>
            <w:tcW w:w="1702" w:type="dxa"/>
            <w:tcBorders>
              <w:right w:val="nil"/>
            </w:tcBorders>
            <w:shd w:val="clear" w:color="auto" w:fill="F2F2F2"/>
          </w:tcPr>
          <w:p w14:paraId="510C7EFA" w14:textId="77777777" w:rsidR="00AB7DD0" w:rsidRPr="00AB7DD0" w:rsidRDefault="00AB7DD0" w:rsidP="00925342">
            <w:pPr>
              <w:ind w:left="-284" w:right="-279"/>
              <w:rPr>
                <w:rFonts w:ascii="Sylfaen" w:hAnsi="Sylfaen" w:cs="Sylfaen"/>
                <w:lang w:val="ka-GE"/>
              </w:rPr>
            </w:pPr>
          </w:p>
        </w:tc>
        <w:tc>
          <w:tcPr>
            <w:tcW w:w="8221" w:type="dxa"/>
            <w:tcBorders>
              <w:left w:val="nil"/>
            </w:tcBorders>
            <w:shd w:val="clear" w:color="auto" w:fill="F2F2F2"/>
          </w:tcPr>
          <w:p w14:paraId="6770154F" w14:textId="77777777" w:rsidR="00AB7DD0" w:rsidRPr="00AB7DD0" w:rsidRDefault="00AB7DD0" w:rsidP="00925342">
            <w:pPr>
              <w:ind w:left="-284" w:right="-279"/>
              <w:jc w:val="center"/>
              <w:rPr>
                <w:rFonts w:ascii="Sylfaen" w:hAnsi="Sylfaen" w:cs="Sylfaen"/>
                <w:b/>
                <w:bCs/>
                <w:lang w:val="ka-GE"/>
              </w:rPr>
            </w:pPr>
            <w:r w:rsidRPr="00AB7DD0">
              <w:rPr>
                <w:rFonts w:ascii="Sylfaen" w:hAnsi="Sylfaen" w:cs="Sylfaen"/>
                <w:b/>
                <w:bCs/>
                <w:lang w:val="ka-GE"/>
              </w:rPr>
              <w:t>წერა და წერის სტრატეგიები</w:t>
            </w:r>
          </w:p>
        </w:tc>
      </w:tr>
      <w:tr w:rsidR="00AB7DD0" w:rsidRPr="00AB7DD0" w14:paraId="3645A908" w14:textId="77777777" w:rsidTr="00925342">
        <w:tc>
          <w:tcPr>
            <w:tcW w:w="1702" w:type="dxa"/>
          </w:tcPr>
          <w:p w14:paraId="41B4AA89" w14:textId="77777777" w:rsidR="00AB7DD0" w:rsidRPr="00AB7DD0" w:rsidRDefault="00AB7DD0" w:rsidP="00925342">
            <w:pPr>
              <w:ind w:left="-284" w:right="-279"/>
              <w:rPr>
                <w:rFonts w:ascii="Sylfaen" w:hAnsi="Sylfaen" w:cs="Sylfaen"/>
                <w:lang w:val="ka-GE"/>
              </w:rPr>
            </w:pPr>
          </w:p>
        </w:tc>
        <w:tc>
          <w:tcPr>
            <w:tcW w:w="8221" w:type="dxa"/>
          </w:tcPr>
          <w:p w14:paraId="4AFF1140" w14:textId="77777777" w:rsidR="00AB7DD0" w:rsidRPr="00AB7DD0" w:rsidRDefault="00AB7DD0" w:rsidP="00925342">
            <w:pPr>
              <w:ind w:left="24"/>
              <w:rPr>
                <w:rFonts w:ascii="Sylfaen" w:hAnsi="Sylfaen" w:cs="Sylfaen"/>
                <w:lang w:val="ka-GE"/>
              </w:rPr>
            </w:pPr>
            <w:r w:rsidRPr="00AB7DD0">
              <w:rPr>
                <w:rFonts w:ascii="Sylfaen" w:hAnsi="Sylfaen" w:cs="Sylfaen"/>
                <w:lang w:val="ka-GE"/>
              </w:rPr>
              <w:t>მოსწავლემ უნდა შეძლოს:</w:t>
            </w:r>
          </w:p>
        </w:tc>
      </w:tr>
      <w:tr w:rsidR="00AB7DD0" w:rsidRPr="00AB7DD0" w14:paraId="0B8607A8" w14:textId="77777777" w:rsidTr="00925342">
        <w:tc>
          <w:tcPr>
            <w:tcW w:w="1702" w:type="dxa"/>
          </w:tcPr>
          <w:p w14:paraId="29725726" w14:textId="2F543996" w:rsidR="00AB7DD0" w:rsidRPr="00AB7DD0" w:rsidRDefault="00AB7DD0" w:rsidP="00925342">
            <w:pPr>
              <w:ind w:right="-279"/>
              <w:rPr>
                <w:rFonts w:ascii="Sylfaen" w:hAnsi="Sylfaen" w:cs="Sylfaen"/>
                <w:lang w:val="ka-GE"/>
              </w:rPr>
            </w:pPr>
            <w:r w:rsidRPr="00AB7DD0">
              <w:rPr>
                <w:rFonts w:ascii="Sylfaen" w:hAnsi="Sylfaen" w:cs="Sylfaen"/>
                <w:b/>
                <w:bCs/>
                <w:lang w:val="ka-GE"/>
              </w:rPr>
              <w:lastRenderedPageBreak/>
              <w:t>ქ.</w:t>
            </w:r>
            <w:r w:rsidR="008D3857">
              <w:rPr>
                <w:rFonts w:ascii="Sylfaen" w:hAnsi="Sylfaen" w:cs="Sylfaen"/>
                <w:b/>
                <w:bCs/>
                <w:lang w:val="ka-GE"/>
              </w:rPr>
              <w:t>ე</w:t>
            </w:r>
            <w:r w:rsidRPr="00AB7DD0">
              <w:rPr>
                <w:rFonts w:ascii="Sylfaen" w:hAnsi="Sylfaen" w:cs="Sylfaen"/>
                <w:b/>
                <w:bCs/>
                <w:lang w:val="ka-GE"/>
              </w:rPr>
              <w:t>.დაწყ.(II).8.</w:t>
            </w:r>
          </w:p>
        </w:tc>
        <w:tc>
          <w:tcPr>
            <w:tcW w:w="8221" w:type="dxa"/>
          </w:tcPr>
          <w:p w14:paraId="22860BF9" w14:textId="77777777" w:rsidR="00AB7DD0" w:rsidRPr="00AB7DD0" w:rsidRDefault="00AB7DD0" w:rsidP="00925342">
            <w:pPr>
              <w:ind w:left="24"/>
              <w:rPr>
                <w:rFonts w:ascii="Sylfaen" w:hAnsi="Sylfaen" w:cs="Sylfaen"/>
                <w:lang w:val="ka-GE"/>
              </w:rPr>
            </w:pPr>
            <w:r w:rsidRPr="00AB7DD0">
              <w:rPr>
                <w:rFonts w:ascii="Sylfaen" w:hAnsi="Sylfaen" w:cs="Sylfaen"/>
                <w:lang w:val="ka-GE"/>
              </w:rPr>
              <w:t>წერის სათანადო სტრატეგიების შერჩევითა და გამოყენებით სხვადასხვა ტიპის ტექსტის / ამბის წერა ილუსტრაციებზე დაყრდნობით ან ნიმუშისა თუ მოცემული პირობის მიხედვით;</w:t>
            </w:r>
          </w:p>
        </w:tc>
      </w:tr>
      <w:tr w:rsidR="00AB7DD0" w:rsidRPr="00AB7DD0" w14:paraId="30DABF0B" w14:textId="77777777" w:rsidTr="00925342">
        <w:tc>
          <w:tcPr>
            <w:tcW w:w="1702" w:type="dxa"/>
          </w:tcPr>
          <w:p w14:paraId="2FE0745A" w14:textId="4D31FBFE"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.დაწყ.(II).9.</w:t>
            </w:r>
          </w:p>
        </w:tc>
        <w:tc>
          <w:tcPr>
            <w:tcW w:w="8221" w:type="dxa"/>
          </w:tcPr>
          <w:p w14:paraId="50DC5CA3" w14:textId="77777777" w:rsidR="00AB7DD0" w:rsidRPr="00AB7DD0" w:rsidRDefault="00AB7DD0" w:rsidP="00925342">
            <w:pPr>
              <w:ind w:left="24"/>
              <w:rPr>
                <w:rFonts w:ascii="Sylfaen" w:hAnsi="Sylfaen" w:cs="Sylfaen"/>
                <w:lang w:val="ka-GE"/>
              </w:rPr>
            </w:pPr>
            <w:r w:rsidRPr="00AB7DD0">
              <w:rPr>
                <w:rFonts w:ascii="Sylfaen" w:hAnsi="Sylfaen" w:cs="Sylfaen"/>
                <w:lang w:val="ka-GE"/>
              </w:rPr>
              <w:t>საკუთარი შეფასება-დამოკიდებულების წერილობით გამოხატვა და კონკრეტულ ინფორმაციაზე დაყრდნობით დასკვნების გამოტანა;</w:t>
            </w:r>
          </w:p>
        </w:tc>
      </w:tr>
      <w:tr w:rsidR="00AB7DD0" w:rsidRPr="00AB7DD0" w14:paraId="7291CB50" w14:textId="77777777" w:rsidTr="00925342">
        <w:tc>
          <w:tcPr>
            <w:tcW w:w="1702" w:type="dxa"/>
          </w:tcPr>
          <w:p w14:paraId="52DFDD11" w14:textId="119D2A93"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.დაწყ.(II).10.</w:t>
            </w:r>
          </w:p>
        </w:tc>
        <w:tc>
          <w:tcPr>
            <w:tcW w:w="8221" w:type="dxa"/>
          </w:tcPr>
          <w:p w14:paraId="7130A75F" w14:textId="77777777" w:rsidR="00AB7DD0" w:rsidRPr="00AB7DD0" w:rsidRDefault="00AB7DD0" w:rsidP="00925342">
            <w:pPr>
              <w:ind w:left="24"/>
              <w:rPr>
                <w:rFonts w:ascii="Sylfaen" w:hAnsi="Sylfaen" w:cs="Sylfaen"/>
                <w:lang w:val="ka-GE"/>
              </w:rPr>
            </w:pPr>
            <w:r w:rsidRPr="00AB7DD0">
              <w:rPr>
                <w:rFonts w:ascii="Sylfaen" w:hAnsi="Sylfaen" w:cs="Sylfaen"/>
                <w:lang w:val="ka-GE"/>
              </w:rPr>
              <w:t>შესაბამისი სტრატეგიების შერჩევითა და გამოყენებით</w:t>
            </w:r>
            <w:r w:rsidRPr="00AB7DD0">
              <w:rPr>
                <w:rFonts w:ascii="Sylfaen" w:hAnsi="Sylfaen" w:cs="Sylfaen"/>
                <w:b/>
                <w:bCs/>
                <w:lang w:val="ka-GE"/>
              </w:rPr>
              <w:t xml:space="preserve"> </w:t>
            </w:r>
            <w:r w:rsidRPr="00AB7DD0">
              <w:rPr>
                <w:rFonts w:ascii="Sylfaen" w:hAnsi="Sylfaen" w:cs="Sylfaen"/>
                <w:lang w:val="ka-GE"/>
              </w:rPr>
              <w:t>წერილობითი ტექსტის სტრუქტურული მახასიათებლებისა და ელემენტარული ენობრივი უნარ-ჩვევების ფუნქციური გამოყენება.</w:t>
            </w:r>
          </w:p>
        </w:tc>
      </w:tr>
      <w:tr w:rsidR="00AB7DD0" w:rsidRPr="00AB7DD0" w14:paraId="34BFD212" w14:textId="77777777" w:rsidTr="00925342">
        <w:trPr>
          <w:trHeight w:val="395"/>
        </w:trPr>
        <w:tc>
          <w:tcPr>
            <w:tcW w:w="9923" w:type="dxa"/>
            <w:gridSpan w:val="2"/>
            <w:shd w:val="clear" w:color="auto" w:fill="F2F2F2"/>
          </w:tcPr>
          <w:p w14:paraId="5E31BA2A" w14:textId="77777777" w:rsidR="00AB7DD0" w:rsidRPr="00AB7DD0" w:rsidRDefault="00AB7DD0" w:rsidP="00925342">
            <w:pPr>
              <w:ind w:left="-284" w:right="-279"/>
              <w:jc w:val="center"/>
              <w:rPr>
                <w:rFonts w:ascii="Sylfaen" w:hAnsi="Sylfaen" w:cs="Sylfaen"/>
                <w:b/>
                <w:bCs/>
                <w:lang w:val="ka-GE"/>
              </w:rPr>
            </w:pPr>
            <w:r w:rsidRPr="00AB7DD0">
              <w:rPr>
                <w:rFonts w:ascii="Sylfaen" w:hAnsi="Sylfaen" w:cs="Sylfaen"/>
                <w:b/>
                <w:bCs/>
                <w:lang w:val="ka-GE"/>
              </w:rPr>
              <w:t>ლაპარაკი და ლაპარაკის სტრატეგიები</w:t>
            </w:r>
          </w:p>
        </w:tc>
      </w:tr>
      <w:tr w:rsidR="00AB7DD0" w:rsidRPr="00AB7DD0" w14:paraId="5DE32015" w14:textId="77777777" w:rsidTr="00925342">
        <w:tc>
          <w:tcPr>
            <w:tcW w:w="1702" w:type="dxa"/>
          </w:tcPr>
          <w:p w14:paraId="3DEADD32" w14:textId="77777777" w:rsidR="00AB7DD0" w:rsidRPr="00AB7DD0" w:rsidRDefault="00AB7DD0" w:rsidP="00925342">
            <w:pPr>
              <w:ind w:left="-284" w:right="-279"/>
              <w:rPr>
                <w:rFonts w:ascii="Sylfaen" w:hAnsi="Sylfaen" w:cs="Sylfaen"/>
                <w:b/>
                <w:bCs/>
                <w:lang w:val="ka-GE"/>
              </w:rPr>
            </w:pPr>
          </w:p>
        </w:tc>
        <w:tc>
          <w:tcPr>
            <w:tcW w:w="8221" w:type="dxa"/>
          </w:tcPr>
          <w:p w14:paraId="7634AD23" w14:textId="77777777" w:rsidR="00AB7DD0" w:rsidRPr="00AB7DD0" w:rsidRDefault="00AB7DD0" w:rsidP="00925342">
            <w:pPr>
              <w:rPr>
                <w:rFonts w:ascii="Sylfaen" w:hAnsi="Sylfaen" w:cs="Sylfaen"/>
                <w:lang w:val="ka-GE"/>
              </w:rPr>
            </w:pPr>
            <w:r w:rsidRPr="00AB7DD0">
              <w:rPr>
                <w:rFonts w:ascii="Sylfaen" w:hAnsi="Sylfaen" w:cs="Sylfaen"/>
                <w:lang w:val="ka-GE"/>
              </w:rPr>
              <w:t>მოსწავლემ უნდა შეძლოს:</w:t>
            </w:r>
          </w:p>
        </w:tc>
      </w:tr>
      <w:tr w:rsidR="00AB7DD0" w:rsidRPr="00AB7DD0" w14:paraId="387B7171" w14:textId="77777777" w:rsidTr="00925342">
        <w:tc>
          <w:tcPr>
            <w:tcW w:w="1702" w:type="dxa"/>
          </w:tcPr>
          <w:p w14:paraId="6D52B5F2" w14:textId="55770113"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.დაწყ.(II).11.</w:t>
            </w:r>
          </w:p>
        </w:tc>
        <w:tc>
          <w:tcPr>
            <w:tcW w:w="8221" w:type="dxa"/>
          </w:tcPr>
          <w:p w14:paraId="191AE978" w14:textId="77777777" w:rsidR="00AB7DD0" w:rsidRPr="00AB7DD0" w:rsidRDefault="00AB7DD0" w:rsidP="00925342">
            <w:pPr>
              <w:rPr>
                <w:rFonts w:ascii="Sylfaen" w:hAnsi="Sylfaen" w:cs="Sylfaen"/>
                <w:lang w:val="ka-GE"/>
              </w:rPr>
            </w:pPr>
            <w:r w:rsidRPr="00AB7DD0">
              <w:rPr>
                <w:rFonts w:ascii="Sylfaen" w:hAnsi="Sylfaen" w:cs="Sylfaen"/>
                <w:lang w:val="ka-GE"/>
              </w:rPr>
              <w:t>სხვადასხვა სიტუაციაში მეტყველებისათვის აუცილებელი უნარ-ჩვევების გამოვლენა;</w:t>
            </w:r>
          </w:p>
        </w:tc>
      </w:tr>
      <w:tr w:rsidR="00AB7DD0" w:rsidRPr="00AB7DD0" w14:paraId="79F4BF82" w14:textId="77777777" w:rsidTr="00925342">
        <w:tc>
          <w:tcPr>
            <w:tcW w:w="1702" w:type="dxa"/>
          </w:tcPr>
          <w:p w14:paraId="72BBD583" w14:textId="51710E2B"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.დაწყ.(II).12.</w:t>
            </w:r>
          </w:p>
        </w:tc>
        <w:tc>
          <w:tcPr>
            <w:tcW w:w="8221" w:type="dxa"/>
          </w:tcPr>
          <w:p w14:paraId="2AFAFE26" w14:textId="77777777" w:rsidR="00AB7DD0" w:rsidRPr="00AB7DD0" w:rsidRDefault="00AB7DD0" w:rsidP="00925342">
            <w:pPr>
              <w:jc w:val="both"/>
              <w:rPr>
                <w:rFonts w:ascii="Sylfaen" w:hAnsi="Sylfaen" w:cs="Sylfaen"/>
                <w:lang w:val="ka-GE"/>
              </w:rPr>
            </w:pPr>
            <w:r w:rsidRPr="00AB7DD0">
              <w:rPr>
                <w:rFonts w:ascii="Sylfaen" w:hAnsi="Sylfaen" w:cs="Sylfaen"/>
                <w:lang w:val="ka-GE"/>
              </w:rPr>
              <w:t>სათანადო სტრატეგიების შერჩევითა და გამოყენებით მარტივ ინტერაქციაში მონაწილეობა, ნაცნობი თემატიკის გარშემო საუბარი;</w:t>
            </w:r>
          </w:p>
        </w:tc>
      </w:tr>
      <w:tr w:rsidR="00AB7DD0" w:rsidRPr="00AB7DD0" w14:paraId="64996AC0" w14:textId="77777777" w:rsidTr="00925342">
        <w:tc>
          <w:tcPr>
            <w:tcW w:w="1702" w:type="dxa"/>
          </w:tcPr>
          <w:p w14:paraId="3D63D7E9" w14:textId="79396068"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.დაწყ.(II).13.</w:t>
            </w:r>
          </w:p>
        </w:tc>
        <w:tc>
          <w:tcPr>
            <w:tcW w:w="8221" w:type="dxa"/>
          </w:tcPr>
          <w:p w14:paraId="3A5EDEE3" w14:textId="77777777" w:rsidR="00AB7DD0" w:rsidRPr="00AB7DD0" w:rsidRDefault="00AB7DD0" w:rsidP="00925342">
            <w:pPr>
              <w:jc w:val="both"/>
              <w:rPr>
                <w:rFonts w:ascii="Sylfaen" w:hAnsi="Sylfaen" w:cs="Sylfaen"/>
                <w:lang w:val="ka-GE"/>
              </w:rPr>
            </w:pPr>
            <w:r w:rsidRPr="00AB7DD0">
              <w:rPr>
                <w:rFonts w:ascii="Sylfaen" w:hAnsi="Sylfaen" w:cs="Sylfaen"/>
                <w:lang w:val="ka-GE"/>
              </w:rPr>
              <w:t>მისთვის ნაცნობ და საინტერესო თემებსა თუ საკითხებზე საკუთარი აზრის, პოზიციის გამოთქმა; ინფორმაციის პირად ან სხვის გამოცდილებაზე გადატანა;</w:t>
            </w:r>
          </w:p>
        </w:tc>
      </w:tr>
      <w:tr w:rsidR="00AB7DD0" w:rsidRPr="00AB7DD0" w14:paraId="0C2CEBFC" w14:textId="77777777" w:rsidTr="00925342">
        <w:tc>
          <w:tcPr>
            <w:tcW w:w="1702" w:type="dxa"/>
          </w:tcPr>
          <w:p w14:paraId="6CA1421B" w14:textId="29347F5A" w:rsidR="00AB7DD0" w:rsidRPr="00AB7DD0" w:rsidRDefault="00AB7DD0" w:rsidP="00925342">
            <w:pPr>
              <w:ind w:right="-279"/>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.დაწყ.(II).14.</w:t>
            </w:r>
          </w:p>
        </w:tc>
        <w:tc>
          <w:tcPr>
            <w:tcW w:w="8221" w:type="dxa"/>
          </w:tcPr>
          <w:p w14:paraId="0171F767" w14:textId="77777777" w:rsidR="00AB7DD0" w:rsidRPr="00AB7DD0" w:rsidRDefault="00AB7DD0" w:rsidP="00925342">
            <w:pPr>
              <w:jc w:val="both"/>
              <w:rPr>
                <w:rFonts w:ascii="Sylfaen" w:hAnsi="Sylfaen" w:cs="Sylfaen"/>
                <w:lang w:val="ka-GE"/>
              </w:rPr>
            </w:pPr>
            <w:r w:rsidRPr="00AB7DD0">
              <w:rPr>
                <w:rFonts w:ascii="Sylfaen" w:hAnsi="Sylfaen" w:cs="Sylfaen"/>
                <w:lang w:val="ka-GE"/>
              </w:rPr>
              <w:t>სათანადო სტრატეგიების შერჩევითა და გამოყენებით საკომუნიკაციო სიტუაციის შესაბამისი სათანადო ენობრივი ფორმულებისა და კლიშეების, ენობრივი კონსტრუქციებისა და კონკრეტული გრამატიკული ფორმების ფუნქციური გამოყენება.</w:t>
            </w:r>
          </w:p>
        </w:tc>
      </w:tr>
      <w:tr w:rsidR="00AB7DD0" w:rsidRPr="00AB7DD0" w14:paraId="0771A5A0" w14:textId="77777777" w:rsidTr="00925342">
        <w:trPr>
          <w:trHeight w:val="350"/>
        </w:trPr>
        <w:tc>
          <w:tcPr>
            <w:tcW w:w="9923" w:type="dxa"/>
            <w:gridSpan w:val="2"/>
            <w:shd w:val="clear" w:color="auto" w:fill="D9D9D9"/>
          </w:tcPr>
          <w:p w14:paraId="3265D38D" w14:textId="77777777" w:rsidR="00AB7DD0" w:rsidRPr="00AB7DD0" w:rsidRDefault="00AB7DD0" w:rsidP="00F24F1D">
            <w:pPr>
              <w:pStyle w:val="ListParagraph"/>
              <w:numPr>
                <w:ilvl w:val="0"/>
                <w:numId w:val="55"/>
              </w:numPr>
              <w:ind w:left="-284" w:right="-279" w:firstLine="0"/>
              <w:contextualSpacing w:val="0"/>
              <w:jc w:val="center"/>
              <w:rPr>
                <w:rFonts w:ascii="Sylfaen" w:hAnsi="Sylfaen" w:cs="Sylfaen"/>
                <w:sz w:val="22"/>
                <w:szCs w:val="22"/>
                <w:lang w:val="ka-GE"/>
              </w:rPr>
            </w:pPr>
            <w:r w:rsidRPr="00AB7DD0">
              <w:rPr>
                <w:rFonts w:ascii="Sylfaen" w:hAnsi="Sylfaen" w:cs="Sylfaen"/>
                <w:b/>
                <w:bCs/>
                <w:sz w:val="22"/>
                <w:szCs w:val="22"/>
                <w:lang w:val="ka-GE"/>
              </w:rPr>
              <w:t>მიმართულება: სწავლის სწავლა</w:t>
            </w:r>
          </w:p>
        </w:tc>
      </w:tr>
      <w:tr w:rsidR="00AB7DD0" w:rsidRPr="00AB7DD0" w14:paraId="71DAC78B" w14:textId="77777777" w:rsidTr="00925342">
        <w:trPr>
          <w:trHeight w:val="350"/>
        </w:trPr>
        <w:tc>
          <w:tcPr>
            <w:tcW w:w="1702" w:type="dxa"/>
          </w:tcPr>
          <w:p w14:paraId="2DEB9B58" w14:textId="77777777" w:rsidR="00AB7DD0" w:rsidRPr="00AB7DD0" w:rsidRDefault="00AB7DD0" w:rsidP="00925342">
            <w:pPr>
              <w:pStyle w:val="ListParagraph"/>
              <w:ind w:left="-284" w:right="-279"/>
              <w:rPr>
                <w:rFonts w:ascii="Sylfaen" w:hAnsi="Sylfaen" w:cs="Sylfaen"/>
                <w:b/>
                <w:bCs/>
                <w:sz w:val="22"/>
                <w:szCs w:val="22"/>
                <w:lang w:val="ka-GE"/>
              </w:rPr>
            </w:pPr>
            <w:r w:rsidRPr="00AB7DD0">
              <w:rPr>
                <w:rFonts w:ascii="Sylfaen" w:hAnsi="Sylfaen" w:cs="Sylfaen"/>
                <w:sz w:val="22"/>
                <w:szCs w:val="22"/>
                <w:lang w:val="ka-GE"/>
              </w:rPr>
              <w:t xml:space="preserve">               </w:t>
            </w:r>
          </w:p>
        </w:tc>
        <w:tc>
          <w:tcPr>
            <w:tcW w:w="8221" w:type="dxa"/>
          </w:tcPr>
          <w:p w14:paraId="42B3413E" w14:textId="77777777" w:rsidR="00AB7DD0" w:rsidRPr="00AB7DD0" w:rsidRDefault="00AB7DD0" w:rsidP="00925342">
            <w:pPr>
              <w:pStyle w:val="ListParagraph"/>
              <w:ind w:left="0" w:right="-279"/>
              <w:rPr>
                <w:rFonts w:ascii="Sylfaen" w:hAnsi="Sylfaen" w:cs="Sylfaen"/>
                <w:b/>
                <w:bCs/>
                <w:sz w:val="22"/>
                <w:szCs w:val="22"/>
                <w:lang w:val="ka-GE"/>
              </w:rPr>
            </w:pPr>
            <w:r w:rsidRPr="00AB7DD0">
              <w:rPr>
                <w:rFonts w:ascii="Sylfaen" w:hAnsi="Sylfaen" w:cs="Sylfaen"/>
                <w:sz w:val="22"/>
                <w:szCs w:val="22"/>
                <w:lang w:val="ka-GE"/>
              </w:rPr>
              <w:t>მოსწავლემ უნდა შეძლოს:</w:t>
            </w:r>
          </w:p>
        </w:tc>
      </w:tr>
      <w:tr w:rsidR="00AB7DD0" w:rsidRPr="00AB7DD0" w14:paraId="4B250E04" w14:textId="77777777" w:rsidTr="00925342">
        <w:tc>
          <w:tcPr>
            <w:tcW w:w="1702" w:type="dxa"/>
          </w:tcPr>
          <w:p w14:paraId="712603BF" w14:textId="5E06660D"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.დაწყ.(II).15.</w:t>
            </w:r>
          </w:p>
        </w:tc>
        <w:tc>
          <w:tcPr>
            <w:tcW w:w="8221" w:type="dxa"/>
          </w:tcPr>
          <w:p w14:paraId="5A6AB816"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სასწავლო საქმიანობის მართვის უნარ-ჩვევების გამოვლენა;  </w:t>
            </w:r>
          </w:p>
        </w:tc>
      </w:tr>
      <w:tr w:rsidR="00AB7DD0" w:rsidRPr="00AB7DD0" w14:paraId="2F27448F" w14:textId="77777777" w:rsidTr="00925342">
        <w:tc>
          <w:tcPr>
            <w:tcW w:w="1702" w:type="dxa"/>
          </w:tcPr>
          <w:p w14:paraId="67978A1D" w14:textId="3685F011"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 xml:space="preserve">.დაწყ.(II).16. </w:t>
            </w:r>
          </w:p>
        </w:tc>
        <w:tc>
          <w:tcPr>
            <w:tcW w:w="8221" w:type="dxa"/>
          </w:tcPr>
          <w:p w14:paraId="3B9A727F" w14:textId="77777777" w:rsidR="00AB7DD0" w:rsidRPr="00AB7DD0" w:rsidRDefault="00AB7DD0" w:rsidP="00925342">
            <w:pPr>
              <w:jc w:val="both"/>
              <w:rPr>
                <w:rFonts w:ascii="Sylfaen" w:hAnsi="Sylfaen" w:cs="Sylfaen"/>
                <w:lang w:val="ka-GE"/>
              </w:rPr>
            </w:pPr>
            <w:r w:rsidRPr="00AB7DD0">
              <w:rPr>
                <w:rFonts w:ascii="Sylfaen" w:hAnsi="Sylfaen" w:cs="Sylfaen"/>
                <w:lang w:val="ka-GE"/>
              </w:rPr>
              <w:t>სხვებთან თანამშრომლობა და ამ პროცესში კონსტრუქციული ურთიერთობების გამოვლენა;</w:t>
            </w:r>
          </w:p>
        </w:tc>
      </w:tr>
      <w:tr w:rsidR="00AB7DD0" w:rsidRPr="00AB7DD0" w14:paraId="05D8036A" w14:textId="77777777" w:rsidTr="00925342">
        <w:tc>
          <w:tcPr>
            <w:tcW w:w="1702" w:type="dxa"/>
          </w:tcPr>
          <w:p w14:paraId="107DF44C" w14:textId="4B5792DE" w:rsidR="00AB7DD0" w:rsidRPr="00AB7DD0" w:rsidRDefault="00AB7DD0" w:rsidP="00925342">
            <w:pPr>
              <w:ind w:right="-279"/>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 xml:space="preserve">.დაწყ.(II).17. </w:t>
            </w:r>
          </w:p>
        </w:tc>
        <w:tc>
          <w:tcPr>
            <w:tcW w:w="8221" w:type="dxa"/>
          </w:tcPr>
          <w:p w14:paraId="4B11D2FD" w14:textId="77777777" w:rsidR="00AB7DD0" w:rsidRPr="00AB7DD0" w:rsidRDefault="00AB7DD0" w:rsidP="00925342">
            <w:pPr>
              <w:tabs>
                <w:tab w:val="left" w:pos="1080"/>
              </w:tabs>
              <w:autoSpaceDE w:val="0"/>
              <w:autoSpaceDN w:val="0"/>
              <w:adjustRightInd w:val="0"/>
              <w:jc w:val="both"/>
              <w:rPr>
                <w:rFonts w:ascii="Sylfaen" w:hAnsi="Sylfaen" w:cs="Sylfaen"/>
                <w:lang w:val="ka-GE"/>
              </w:rPr>
            </w:pPr>
            <w:r w:rsidRPr="00AB7DD0">
              <w:rPr>
                <w:rFonts w:ascii="Sylfaen" w:hAnsi="Sylfaen" w:cs="Sylfaen"/>
                <w:lang w:val="ka-GE"/>
              </w:rPr>
              <w:t>სათანადო სტრატეგიებისა და საგანმანათლებლო რესურსების (ბეჭდვითი და მულტიმედიური რესურსების, ინფორმაციულ-საკომუნიკაციო ტექნოლოგიების) გააზრებულად გამოყენება.</w:t>
            </w:r>
          </w:p>
        </w:tc>
      </w:tr>
    </w:tbl>
    <w:p w14:paraId="4B07A245" w14:textId="77777777" w:rsidR="00AB7DD0" w:rsidRPr="00AB7DD0" w:rsidRDefault="00AB7DD0" w:rsidP="009866EE">
      <w:pPr>
        <w:ind w:right="-279"/>
        <w:jc w:val="both"/>
        <w:rPr>
          <w:rFonts w:ascii="Sylfaen" w:hAnsi="Sylfaen" w:cs="Sylfaen"/>
          <w:b/>
          <w:bCs/>
          <w:lang w:val="ka-GE"/>
        </w:rPr>
      </w:pPr>
    </w:p>
    <w:p w14:paraId="7EE903B5" w14:textId="77777777" w:rsidR="00AB7DD0" w:rsidRPr="00AB7DD0" w:rsidRDefault="00AB7DD0" w:rsidP="009866EE">
      <w:pPr>
        <w:ind w:left="-284" w:right="-279"/>
        <w:jc w:val="both"/>
        <w:rPr>
          <w:rFonts w:ascii="Sylfaen" w:hAnsi="Sylfaen" w:cs="Sylfaen"/>
          <w:b/>
          <w:bCs/>
          <w:lang w:val="ka-GE"/>
        </w:rPr>
      </w:pPr>
      <w:r w:rsidRPr="00AB7DD0">
        <w:rPr>
          <w:rFonts w:ascii="Sylfaen" w:hAnsi="Sylfaen" w:cs="Sylfaen"/>
          <w:b/>
          <w:bCs/>
          <w:lang w:val="ka-GE"/>
        </w:rPr>
        <w:t>შინაარსი</w:t>
      </w:r>
    </w:p>
    <w:p w14:paraId="4C40445E" w14:textId="77777777" w:rsidR="00AB7DD0" w:rsidRPr="009866EE" w:rsidRDefault="00AB7DD0" w:rsidP="009866EE">
      <w:pPr>
        <w:ind w:left="-284" w:right="-279"/>
        <w:jc w:val="both"/>
        <w:rPr>
          <w:rFonts w:ascii="Sylfaen" w:hAnsi="Sylfaen" w:cs="Sylfaen"/>
          <w:b/>
          <w:bCs/>
          <w:u w:val="single"/>
          <w:lang w:val="ka-GE"/>
        </w:rPr>
      </w:pPr>
      <w:r w:rsidRPr="00AB7DD0">
        <w:rPr>
          <w:rFonts w:ascii="Sylfaen" w:hAnsi="Sylfaen" w:cs="Sylfaen"/>
          <w:b/>
          <w:bCs/>
          <w:lang w:val="ka-GE"/>
        </w:rPr>
        <w:t>სამეტყველო აქტები</w:t>
      </w:r>
    </w:p>
    <w:p w14:paraId="588BAFAD" w14:textId="77777777" w:rsidR="00AB7DD0" w:rsidRPr="00AB7DD0" w:rsidRDefault="00AB7DD0" w:rsidP="00F24F1D">
      <w:pPr>
        <w:pStyle w:val="ListParagraph"/>
        <w:numPr>
          <w:ilvl w:val="0"/>
          <w:numId w:val="92"/>
        </w:numPr>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ინტერაქცია სოციალურ სიტუაციებში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წარდგენა (საკუთარი თავის/სხვისი), მობოდიშება, შეთავაზება, დახმარების თხოვნა, ნებართვის აღება/მიცემა, თავაზიანობის გამოხატვა;</w:t>
      </w:r>
    </w:p>
    <w:p w14:paraId="01DF5E69" w14:textId="77777777" w:rsidR="00AB7DD0" w:rsidRPr="00AB7DD0" w:rsidRDefault="00AB7DD0" w:rsidP="00F24F1D">
      <w:pPr>
        <w:pStyle w:val="ListParagraph"/>
        <w:numPr>
          <w:ilvl w:val="0"/>
          <w:numId w:val="92"/>
        </w:numPr>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ინტერაქცია ინფორმაციის მოსაპოვებლად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 xml:space="preserve">პირადი და სხვისი მონაცემების გაცვლა (წარმომავლობა, სადაურობა, მისამართი); ადამიანის/ცხოველის აღწერა/დახასიათება (გარეგნობა, </w:t>
      </w:r>
      <w:r w:rsidRPr="00AB7DD0">
        <w:rPr>
          <w:rFonts w:ascii="Sylfaen" w:hAnsi="Sylfaen" w:cs="Sylfaen"/>
          <w:sz w:val="22"/>
          <w:szCs w:val="22"/>
          <w:lang w:val="ka-GE"/>
        </w:rPr>
        <w:lastRenderedPageBreak/>
        <w:t xml:space="preserve">ხასიათი, ბუნება...); გარემოს, საქმიანობის აღწერა/დახასიათება; მომავალი გეგმების / საქმიანობის გაგება; </w:t>
      </w:r>
    </w:p>
    <w:p w14:paraId="71359E76" w14:textId="77777777" w:rsidR="00AB7DD0" w:rsidRPr="00AB7DD0" w:rsidRDefault="00AB7DD0" w:rsidP="00F24F1D">
      <w:pPr>
        <w:pStyle w:val="ListParagraph"/>
        <w:numPr>
          <w:ilvl w:val="0"/>
          <w:numId w:val="92"/>
        </w:numPr>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ინტერაქცია შეხედულებებისა და დამოკიდებულებების შესახებ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ინტერესები და მოთხოვნილებები; დადებითი და უარყოფითი შეფასება; დათანხმება/უარყოფა; ვარაუდის გამოთქმა, პოზიციის გამოხატვა;</w:t>
      </w:r>
    </w:p>
    <w:p w14:paraId="310CF72D" w14:textId="77777777" w:rsidR="00AB7DD0" w:rsidRPr="00AB7DD0" w:rsidRDefault="00AB7DD0" w:rsidP="00F24F1D">
      <w:pPr>
        <w:pStyle w:val="ListParagraph"/>
        <w:numPr>
          <w:ilvl w:val="0"/>
          <w:numId w:val="92"/>
        </w:numPr>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ინტერაქცია ემოციებისა და შეგრძნებების შესახებ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 xml:space="preserve">გრძნობების, ემოციებისა (სიხარული, ბრაზი, უკმაყოფილება, შიში) და შეგრძნებების (ტკივილი, წყურვილი, შიმშილი, სიცივე, სიცხე) გამოხატვა; </w:t>
      </w:r>
    </w:p>
    <w:p w14:paraId="59734FE3" w14:textId="77777777" w:rsidR="00AB7DD0" w:rsidRPr="00AB7DD0" w:rsidRDefault="00AB7DD0" w:rsidP="00F24F1D">
      <w:pPr>
        <w:pStyle w:val="ListParagraph"/>
        <w:numPr>
          <w:ilvl w:val="0"/>
          <w:numId w:val="92"/>
        </w:numPr>
        <w:ind w:left="0" w:right="-279"/>
        <w:contextualSpacing w:val="0"/>
        <w:jc w:val="both"/>
        <w:rPr>
          <w:rFonts w:ascii="Sylfaen" w:hAnsi="Sylfaen" w:cs="Sylfaen"/>
          <w:b/>
          <w:bCs/>
          <w:sz w:val="22"/>
          <w:szCs w:val="22"/>
          <w:lang w:val="ka-GE"/>
        </w:rPr>
      </w:pPr>
      <w:r w:rsidRPr="00AB7DD0">
        <w:rPr>
          <w:rFonts w:ascii="Sylfaen" w:hAnsi="Sylfaen" w:cs="Sylfaen"/>
          <w:b/>
          <w:bCs/>
          <w:sz w:val="22"/>
          <w:szCs w:val="22"/>
          <w:lang w:val="ka-GE"/>
        </w:rPr>
        <w:t xml:space="preserve">ინტერაქცია დროისა და სივრცის შესახებ: </w:t>
      </w:r>
      <w:r w:rsidRPr="00AB7DD0">
        <w:rPr>
          <w:rFonts w:ascii="Sylfaen" w:hAnsi="Sylfaen" w:cs="Sylfaen"/>
          <w:sz w:val="22"/>
          <w:szCs w:val="22"/>
          <w:lang w:val="ka-GE"/>
        </w:rPr>
        <w:t>დროის მითითება, მოქმედების ქრონოლოგიური თანამიმდევრობისა და ინტენსივობის (სიხშირე, ხანგრძლივობა) განსაზღვრა, ადგილმდებარეობისა და მიმართულების მითითება.</w:t>
      </w:r>
    </w:p>
    <w:p w14:paraId="37CCAFCD" w14:textId="77777777" w:rsidR="00AB7DD0" w:rsidRPr="00AB7DD0" w:rsidRDefault="00AB7DD0" w:rsidP="00AB7DD0">
      <w:pPr>
        <w:ind w:left="-284" w:right="-279"/>
        <w:jc w:val="both"/>
        <w:rPr>
          <w:rFonts w:ascii="Sylfaen" w:hAnsi="Sylfaen" w:cs="Sylfaen"/>
          <w:b/>
          <w:bCs/>
          <w:lang w:val="ka-GE"/>
        </w:rPr>
      </w:pPr>
    </w:p>
    <w:p w14:paraId="42811A5F" w14:textId="77777777" w:rsidR="00AB7DD0" w:rsidRPr="00AB7DD0" w:rsidRDefault="00AB7DD0" w:rsidP="00AB7DD0">
      <w:pPr>
        <w:ind w:left="-284" w:right="-279"/>
        <w:jc w:val="both"/>
        <w:rPr>
          <w:rFonts w:ascii="Sylfaen" w:hAnsi="Sylfaen" w:cs="Sylfaen"/>
          <w:b/>
          <w:bCs/>
          <w:lang w:val="ka-GE"/>
        </w:rPr>
      </w:pPr>
      <w:r w:rsidRPr="00AB7DD0">
        <w:rPr>
          <w:rFonts w:ascii="Sylfaen" w:hAnsi="Sylfaen" w:cs="Sylfaen"/>
          <w:b/>
          <w:bCs/>
          <w:lang w:val="ka-GE"/>
        </w:rPr>
        <w:t>თემატიკა</w:t>
      </w:r>
    </w:p>
    <w:p w14:paraId="6DDD929D" w14:textId="77777777" w:rsidR="00AB7DD0" w:rsidRPr="00AB7DD0" w:rsidRDefault="00AB7DD0" w:rsidP="00AB7DD0">
      <w:pPr>
        <w:ind w:left="-284" w:right="-279"/>
        <w:jc w:val="both"/>
        <w:rPr>
          <w:rFonts w:ascii="Sylfaen" w:hAnsi="Sylfaen" w:cs="Sylfaen"/>
          <w:b/>
          <w:bCs/>
          <w:u w:val="single"/>
          <w:lang w:val="ka-GE"/>
        </w:rPr>
      </w:pPr>
      <w:r w:rsidRPr="00AB7DD0">
        <w:rPr>
          <w:rFonts w:ascii="Sylfaen" w:hAnsi="Sylfaen" w:cs="Sylfaen"/>
          <w:lang w:val="ka-GE"/>
        </w:rPr>
        <w:t>მოცემული ჩამონათვალი საორიენტაციო ხასიათს ატარებს. შესაბამისად, შესაძლებელია მისი შეცვლა, შევსება ან შემცირება.</w:t>
      </w:r>
    </w:p>
    <w:p w14:paraId="684E84A6" w14:textId="77777777" w:rsidR="00AB7DD0" w:rsidRPr="00AB7DD0" w:rsidRDefault="00AB7DD0" w:rsidP="00AB7DD0">
      <w:pPr>
        <w:ind w:left="-284" w:right="-279"/>
        <w:jc w:val="both"/>
        <w:rPr>
          <w:rFonts w:ascii="Sylfaen" w:hAnsi="Sylfaen" w:cs="Sylfaen"/>
          <w:lang w:val="ka-GE"/>
        </w:rPr>
      </w:pPr>
      <w:r w:rsidRPr="00AB7DD0">
        <w:rPr>
          <w:rFonts w:ascii="Sylfaen" w:hAnsi="Sylfaen" w:cs="Sylfaen"/>
          <w:lang w:val="ka-GE"/>
        </w:rPr>
        <w:t xml:space="preserve">I. </w:t>
      </w:r>
      <w:r w:rsidRPr="00AB7DD0">
        <w:rPr>
          <w:rFonts w:ascii="Sylfaen" w:hAnsi="Sylfaen" w:cs="Sylfaen"/>
          <w:u w:val="single"/>
          <w:lang w:val="ka-GE"/>
        </w:rPr>
        <w:t>ყოფითი თემები:</w:t>
      </w:r>
      <w:r w:rsidRPr="00AB7DD0">
        <w:rPr>
          <w:rFonts w:ascii="Sylfaen" w:hAnsi="Sylfaen" w:cs="Sylfaen"/>
          <w:lang w:val="ka-GE"/>
        </w:rPr>
        <w:t xml:space="preserve"> </w:t>
      </w:r>
    </w:p>
    <w:p w14:paraId="2743B8A3" w14:textId="77777777" w:rsidR="00AB7DD0" w:rsidRPr="00AB7DD0" w:rsidRDefault="00AB7DD0" w:rsidP="00F24F1D">
      <w:pPr>
        <w:pStyle w:val="ListParagraph"/>
        <w:numPr>
          <w:ilvl w:val="0"/>
          <w:numId w:val="93"/>
        </w:numPr>
        <w:tabs>
          <w:tab w:val="left" w:pos="360"/>
        </w:tabs>
        <w:ind w:left="284" w:right="-279"/>
        <w:contextualSpacing w:val="0"/>
        <w:jc w:val="both"/>
        <w:rPr>
          <w:rFonts w:ascii="Sylfaen" w:hAnsi="Sylfaen" w:cs="Sylfaen"/>
          <w:sz w:val="22"/>
          <w:szCs w:val="22"/>
          <w:lang w:val="ka-GE"/>
        </w:rPr>
      </w:pPr>
      <w:r w:rsidRPr="00AB7DD0">
        <w:rPr>
          <w:rFonts w:ascii="Sylfaen" w:hAnsi="Sylfaen" w:cs="Sylfaen"/>
          <w:b/>
          <w:bCs/>
          <w:sz w:val="22"/>
          <w:szCs w:val="22"/>
          <w:lang w:val="ka-GE"/>
        </w:rPr>
        <w:t>საკუთარი თავის შესახებ</w:t>
      </w:r>
      <w:r w:rsidRPr="00AB7DD0">
        <w:rPr>
          <w:rFonts w:ascii="Sylfaen" w:hAnsi="Sylfaen" w:cs="Sylfaen"/>
          <w:sz w:val="22"/>
          <w:szCs w:val="22"/>
          <w:lang w:val="ka-GE"/>
        </w:rPr>
        <w:t xml:space="preserve"> (პირადი მონაცემები, საქმიანობა); </w:t>
      </w:r>
    </w:p>
    <w:p w14:paraId="6C0F0101" w14:textId="77777777" w:rsidR="00AB7DD0" w:rsidRPr="00AB7DD0" w:rsidRDefault="00AB7DD0" w:rsidP="00F24F1D">
      <w:pPr>
        <w:pStyle w:val="ListParagraph"/>
        <w:numPr>
          <w:ilvl w:val="0"/>
          <w:numId w:val="93"/>
        </w:numPr>
        <w:tabs>
          <w:tab w:val="left" w:pos="360"/>
        </w:tabs>
        <w:ind w:left="284" w:right="-279"/>
        <w:contextualSpacing w:val="0"/>
        <w:jc w:val="both"/>
        <w:rPr>
          <w:rFonts w:ascii="Sylfaen" w:hAnsi="Sylfaen" w:cs="Sylfaen"/>
          <w:sz w:val="22"/>
          <w:szCs w:val="22"/>
          <w:lang w:val="ka-GE"/>
        </w:rPr>
      </w:pPr>
      <w:r w:rsidRPr="00AB7DD0">
        <w:rPr>
          <w:rFonts w:ascii="Sylfaen" w:hAnsi="Sylfaen" w:cs="Sylfaen"/>
          <w:b/>
          <w:bCs/>
          <w:sz w:val="22"/>
          <w:szCs w:val="22"/>
          <w:lang w:val="ka-GE"/>
        </w:rPr>
        <w:t>სახლი და უახლოესი გარემო</w:t>
      </w:r>
      <w:r w:rsidRPr="00AB7DD0">
        <w:rPr>
          <w:rFonts w:ascii="Sylfaen" w:hAnsi="Sylfaen" w:cs="Sylfaen"/>
          <w:sz w:val="22"/>
          <w:szCs w:val="22"/>
          <w:lang w:val="ka-GE"/>
        </w:rPr>
        <w:t xml:space="preserve"> (ოჯახი და ნათესავები; მეგობრები და ახლობლები; პროფესიული საქმიანობა/ხელობა);</w:t>
      </w:r>
    </w:p>
    <w:p w14:paraId="16A6819F" w14:textId="77777777" w:rsidR="00AB7DD0" w:rsidRPr="00AB7DD0" w:rsidRDefault="00AB7DD0" w:rsidP="00F24F1D">
      <w:pPr>
        <w:pStyle w:val="ListParagraph"/>
        <w:numPr>
          <w:ilvl w:val="0"/>
          <w:numId w:val="94"/>
        </w:numPr>
        <w:tabs>
          <w:tab w:val="left" w:pos="360"/>
        </w:tabs>
        <w:ind w:left="284" w:right="-279"/>
        <w:contextualSpacing w:val="0"/>
        <w:jc w:val="both"/>
        <w:rPr>
          <w:rFonts w:ascii="Sylfaen" w:hAnsi="Sylfaen" w:cs="Sylfaen"/>
          <w:sz w:val="22"/>
          <w:szCs w:val="22"/>
          <w:lang w:val="ka-GE"/>
        </w:rPr>
      </w:pPr>
      <w:r w:rsidRPr="00AB7DD0">
        <w:rPr>
          <w:rFonts w:ascii="Sylfaen" w:hAnsi="Sylfaen" w:cs="Sylfaen"/>
          <w:b/>
          <w:bCs/>
          <w:sz w:val="22"/>
          <w:szCs w:val="22"/>
          <w:lang w:val="ka-GE"/>
        </w:rPr>
        <w:t>ყოველდღიური ცხოვრება</w:t>
      </w:r>
      <w:r w:rsidRPr="00AB7DD0">
        <w:rPr>
          <w:rFonts w:ascii="Sylfaen" w:hAnsi="Sylfaen" w:cs="Sylfaen"/>
          <w:sz w:val="22"/>
          <w:szCs w:val="22"/>
          <w:lang w:val="ka-GE"/>
        </w:rPr>
        <w:t xml:space="preserve"> (სკოლა და სასკოლო აქტივობები; დღის რეჟიმი – დილით/ შუადღისას/საღამოს; ყოველდღიური ყოფითი საქმიანობა); </w:t>
      </w:r>
    </w:p>
    <w:p w14:paraId="0CC766CA" w14:textId="77777777" w:rsidR="00AB7DD0" w:rsidRPr="00AB7DD0" w:rsidRDefault="00AB7DD0" w:rsidP="00F24F1D">
      <w:pPr>
        <w:pStyle w:val="ListParagraph"/>
        <w:numPr>
          <w:ilvl w:val="0"/>
          <w:numId w:val="94"/>
        </w:numPr>
        <w:tabs>
          <w:tab w:val="left" w:pos="360"/>
        </w:tabs>
        <w:ind w:left="284" w:right="-279"/>
        <w:contextualSpacing w:val="0"/>
        <w:jc w:val="both"/>
        <w:rPr>
          <w:rFonts w:ascii="Sylfaen" w:hAnsi="Sylfaen" w:cs="Sylfaen"/>
          <w:sz w:val="22"/>
          <w:szCs w:val="22"/>
          <w:lang w:val="ka-GE"/>
        </w:rPr>
      </w:pPr>
      <w:r w:rsidRPr="00AB7DD0">
        <w:rPr>
          <w:rFonts w:ascii="Sylfaen" w:hAnsi="Sylfaen" w:cs="Sylfaen"/>
          <w:b/>
          <w:bCs/>
          <w:sz w:val="22"/>
          <w:szCs w:val="22"/>
          <w:lang w:val="ka-GE"/>
        </w:rPr>
        <w:t>თავისუფალი დრო, გართობა</w:t>
      </w:r>
      <w:r w:rsidRPr="00AB7DD0">
        <w:rPr>
          <w:rFonts w:ascii="Sylfaen" w:hAnsi="Sylfaen" w:cs="Sylfaen"/>
          <w:sz w:val="22"/>
          <w:szCs w:val="22"/>
          <w:lang w:val="ka-GE"/>
        </w:rPr>
        <w:t xml:space="preserve"> (დასვენება, სეირნობა; დღესასწაულები; გარემო/ბუნება; სტუმრად წასვლა);</w:t>
      </w:r>
    </w:p>
    <w:p w14:paraId="58BF056F" w14:textId="77777777" w:rsidR="00AB7DD0" w:rsidRPr="00AB7DD0" w:rsidRDefault="00AB7DD0" w:rsidP="00F24F1D">
      <w:pPr>
        <w:pStyle w:val="ListParagraph"/>
        <w:numPr>
          <w:ilvl w:val="0"/>
          <w:numId w:val="94"/>
        </w:numPr>
        <w:tabs>
          <w:tab w:val="left" w:pos="360"/>
        </w:tabs>
        <w:ind w:left="284"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ინტერესები </w:t>
      </w:r>
      <w:r w:rsidRPr="00AB7DD0">
        <w:rPr>
          <w:rFonts w:ascii="Sylfaen" w:hAnsi="Sylfaen" w:cs="Sylfaen"/>
          <w:sz w:val="22"/>
          <w:szCs w:val="22"/>
          <w:lang w:val="ka-GE"/>
        </w:rPr>
        <w:t xml:space="preserve">(ჰობი; ლაშქრობა/მოგზაურობა; მუსიკა და სპორტი). </w:t>
      </w:r>
    </w:p>
    <w:p w14:paraId="33405A0D" w14:textId="77777777" w:rsidR="00AB7DD0" w:rsidRPr="00AB7DD0" w:rsidRDefault="00AB7DD0" w:rsidP="00AB7DD0">
      <w:pPr>
        <w:tabs>
          <w:tab w:val="left" w:pos="360"/>
        </w:tabs>
        <w:ind w:left="-284" w:right="-279"/>
        <w:jc w:val="both"/>
        <w:rPr>
          <w:rFonts w:ascii="Sylfaen" w:hAnsi="Sylfaen" w:cs="Sylfaen"/>
          <w:b/>
          <w:bCs/>
          <w:lang w:val="ka-GE"/>
        </w:rPr>
      </w:pPr>
    </w:p>
    <w:p w14:paraId="46CB7FAF" w14:textId="77777777" w:rsidR="00AB7DD0" w:rsidRPr="00AB7DD0" w:rsidRDefault="00AB7DD0" w:rsidP="00AB7DD0">
      <w:pPr>
        <w:ind w:left="-284" w:right="-279"/>
        <w:jc w:val="both"/>
        <w:rPr>
          <w:rFonts w:ascii="Sylfaen" w:hAnsi="Sylfaen" w:cs="Sylfaen"/>
          <w:b/>
          <w:bCs/>
          <w:lang w:val="ka-GE"/>
        </w:rPr>
      </w:pPr>
      <w:r w:rsidRPr="00AB7DD0">
        <w:rPr>
          <w:rFonts w:ascii="Sylfaen" w:hAnsi="Sylfaen" w:cs="Sylfaen"/>
          <w:b/>
          <w:bCs/>
          <w:lang w:val="ka-GE"/>
        </w:rPr>
        <w:t xml:space="preserve">II.  </w:t>
      </w:r>
      <w:r w:rsidRPr="00AB7DD0">
        <w:rPr>
          <w:rFonts w:ascii="Sylfaen" w:hAnsi="Sylfaen" w:cs="Sylfaen"/>
          <w:b/>
          <w:bCs/>
          <w:u w:val="single"/>
          <w:lang w:val="ka-GE"/>
        </w:rPr>
        <w:t>სოციოკულტურა და კულტურა</w:t>
      </w:r>
    </w:p>
    <w:p w14:paraId="07EE4A0C" w14:textId="77777777" w:rsidR="00AB7DD0" w:rsidRPr="00AB7DD0" w:rsidRDefault="00AB7DD0" w:rsidP="00F24F1D">
      <w:pPr>
        <w:pStyle w:val="ListParagraph"/>
        <w:numPr>
          <w:ilvl w:val="0"/>
          <w:numId w:val="95"/>
        </w:numPr>
        <w:tabs>
          <w:tab w:val="left" w:pos="360"/>
        </w:tabs>
        <w:autoSpaceDE w:val="0"/>
        <w:autoSpaceDN w:val="0"/>
        <w:adjustRightInd w:val="0"/>
        <w:ind w:left="284" w:right="-279"/>
        <w:contextualSpacing w:val="0"/>
        <w:jc w:val="both"/>
        <w:rPr>
          <w:rFonts w:ascii="Sylfaen" w:hAnsi="Sylfaen" w:cs="Sylfaen"/>
          <w:sz w:val="22"/>
          <w:szCs w:val="22"/>
          <w:lang w:val="ka-GE"/>
        </w:rPr>
      </w:pPr>
      <w:r w:rsidRPr="00AB7DD0">
        <w:rPr>
          <w:rFonts w:ascii="Sylfaen" w:hAnsi="Sylfaen" w:cs="Sylfaen"/>
          <w:sz w:val="22"/>
          <w:szCs w:val="22"/>
          <w:lang w:val="ka-GE"/>
        </w:rPr>
        <w:t>დღესასწაულები და ტრადიციები (ფესტივალები, კარნავალები; შესაბამისი აქსესუარები; რიტუალები);</w:t>
      </w:r>
    </w:p>
    <w:p w14:paraId="5B9B704B" w14:textId="77777777" w:rsidR="00AB7DD0" w:rsidRPr="00AB7DD0" w:rsidRDefault="00AB7DD0" w:rsidP="00F24F1D">
      <w:pPr>
        <w:pStyle w:val="ListParagraph"/>
        <w:numPr>
          <w:ilvl w:val="0"/>
          <w:numId w:val="95"/>
        </w:numPr>
        <w:tabs>
          <w:tab w:val="left" w:pos="360"/>
        </w:tabs>
        <w:autoSpaceDE w:val="0"/>
        <w:autoSpaceDN w:val="0"/>
        <w:adjustRightInd w:val="0"/>
        <w:ind w:left="284" w:right="-279"/>
        <w:contextualSpacing w:val="0"/>
        <w:jc w:val="both"/>
        <w:rPr>
          <w:rFonts w:ascii="Sylfaen" w:hAnsi="Sylfaen" w:cs="Sylfaen"/>
          <w:sz w:val="22"/>
          <w:szCs w:val="22"/>
          <w:lang w:val="ka-GE"/>
        </w:rPr>
      </w:pPr>
      <w:r w:rsidRPr="00AB7DD0">
        <w:rPr>
          <w:rFonts w:ascii="Sylfaen" w:hAnsi="Sylfaen" w:cs="Sylfaen"/>
          <w:sz w:val="22"/>
          <w:szCs w:val="22"/>
          <w:lang w:val="ka-GE"/>
        </w:rPr>
        <w:t>წეს-ჩვეულებები (ყოფით სიტუაციებში ქცევები და ურთიერთობები);</w:t>
      </w:r>
    </w:p>
    <w:p w14:paraId="752FE774" w14:textId="77777777" w:rsidR="00AB7DD0" w:rsidRPr="00AB7DD0" w:rsidRDefault="00AB7DD0" w:rsidP="00F24F1D">
      <w:pPr>
        <w:pStyle w:val="ListParagraph"/>
        <w:numPr>
          <w:ilvl w:val="0"/>
          <w:numId w:val="95"/>
        </w:numPr>
        <w:tabs>
          <w:tab w:val="left" w:pos="360"/>
        </w:tabs>
        <w:autoSpaceDE w:val="0"/>
        <w:autoSpaceDN w:val="0"/>
        <w:adjustRightInd w:val="0"/>
        <w:ind w:left="284" w:right="-279"/>
        <w:contextualSpacing w:val="0"/>
        <w:jc w:val="both"/>
        <w:rPr>
          <w:rFonts w:ascii="Sylfaen" w:hAnsi="Sylfaen" w:cs="Sylfaen"/>
          <w:sz w:val="22"/>
          <w:szCs w:val="22"/>
          <w:lang w:val="ka-GE"/>
        </w:rPr>
      </w:pPr>
      <w:r w:rsidRPr="00AB7DD0">
        <w:rPr>
          <w:rFonts w:ascii="Sylfaen" w:hAnsi="Sylfaen" w:cs="Sylfaen"/>
          <w:sz w:val="22"/>
          <w:szCs w:val="22"/>
          <w:lang w:val="ka-GE"/>
        </w:rPr>
        <w:t>ტრადიციული საბავშვო თამაშები, პერსონაჟები;</w:t>
      </w:r>
    </w:p>
    <w:p w14:paraId="49CF30CC" w14:textId="77777777" w:rsidR="00AB7DD0" w:rsidRPr="00AB7DD0" w:rsidRDefault="00AB7DD0" w:rsidP="00F24F1D">
      <w:pPr>
        <w:pStyle w:val="ListParagraph"/>
        <w:numPr>
          <w:ilvl w:val="0"/>
          <w:numId w:val="95"/>
        </w:numPr>
        <w:tabs>
          <w:tab w:val="left" w:pos="360"/>
        </w:tabs>
        <w:autoSpaceDE w:val="0"/>
        <w:autoSpaceDN w:val="0"/>
        <w:adjustRightInd w:val="0"/>
        <w:ind w:left="284" w:right="-279"/>
        <w:contextualSpacing w:val="0"/>
        <w:jc w:val="both"/>
        <w:rPr>
          <w:rFonts w:ascii="Sylfaen" w:hAnsi="Sylfaen" w:cs="Sylfaen"/>
          <w:sz w:val="22"/>
          <w:szCs w:val="22"/>
          <w:lang w:val="ka-GE"/>
        </w:rPr>
      </w:pPr>
      <w:r w:rsidRPr="00AB7DD0">
        <w:rPr>
          <w:rFonts w:ascii="Sylfaen" w:hAnsi="Sylfaen" w:cs="Sylfaen"/>
          <w:sz w:val="22"/>
          <w:szCs w:val="22"/>
          <w:lang w:val="ka-GE"/>
        </w:rPr>
        <w:t>სახელმწიფო სიმბოლიკა და ყოფითი რეალიები;</w:t>
      </w:r>
    </w:p>
    <w:p w14:paraId="2C8FCC11" w14:textId="77777777" w:rsidR="00AB7DD0" w:rsidRPr="00AB7DD0" w:rsidRDefault="00AB7DD0" w:rsidP="00F24F1D">
      <w:pPr>
        <w:pStyle w:val="ListParagraph"/>
        <w:numPr>
          <w:ilvl w:val="0"/>
          <w:numId w:val="95"/>
        </w:numPr>
        <w:tabs>
          <w:tab w:val="left" w:pos="360"/>
        </w:tabs>
        <w:autoSpaceDE w:val="0"/>
        <w:autoSpaceDN w:val="0"/>
        <w:adjustRightInd w:val="0"/>
        <w:ind w:left="284" w:right="-279"/>
        <w:contextualSpacing w:val="0"/>
        <w:jc w:val="both"/>
        <w:rPr>
          <w:rFonts w:ascii="Sylfaen" w:hAnsi="Sylfaen" w:cs="Sylfaen"/>
          <w:sz w:val="22"/>
          <w:szCs w:val="22"/>
          <w:lang w:val="ka-GE"/>
        </w:rPr>
      </w:pPr>
      <w:r w:rsidRPr="00AB7DD0">
        <w:rPr>
          <w:rFonts w:ascii="Sylfaen" w:hAnsi="Sylfaen" w:cs="Sylfaen"/>
          <w:sz w:val="22"/>
          <w:szCs w:val="22"/>
          <w:lang w:val="ka-GE"/>
        </w:rPr>
        <w:t>ღირსშესანიშნაობები.</w:t>
      </w:r>
    </w:p>
    <w:p w14:paraId="2394665E" w14:textId="77777777" w:rsidR="00AB7DD0" w:rsidRPr="00AB7DD0" w:rsidRDefault="00AB7DD0" w:rsidP="00AB7DD0">
      <w:pPr>
        <w:ind w:left="-284" w:right="-279"/>
        <w:jc w:val="both"/>
        <w:rPr>
          <w:rFonts w:ascii="Sylfaen" w:hAnsi="Sylfaen" w:cs="Sylfaen"/>
          <w:lang w:val="ka-GE"/>
        </w:rPr>
      </w:pPr>
    </w:p>
    <w:p w14:paraId="0F27F4D9" w14:textId="77777777" w:rsidR="00AB7DD0" w:rsidRPr="00AB7DD0" w:rsidRDefault="00AB7DD0" w:rsidP="00AB7DD0">
      <w:pPr>
        <w:ind w:left="-284" w:right="-279"/>
        <w:jc w:val="both"/>
        <w:rPr>
          <w:rFonts w:ascii="Sylfaen" w:hAnsi="Sylfaen" w:cs="Sylfaen"/>
          <w:b/>
          <w:bCs/>
          <w:lang w:val="ka-GE"/>
        </w:rPr>
      </w:pPr>
      <w:r w:rsidRPr="00AB7DD0">
        <w:rPr>
          <w:rFonts w:ascii="Sylfaen" w:hAnsi="Sylfaen" w:cs="Sylfaen"/>
          <w:b/>
          <w:bCs/>
          <w:lang w:val="ka-GE"/>
        </w:rPr>
        <w:t>ძირითადი ენობრივი საკითხები:</w:t>
      </w:r>
    </w:p>
    <w:p w14:paraId="0AE8F45D" w14:textId="77777777" w:rsidR="00AB7DD0" w:rsidRPr="00AB7DD0" w:rsidRDefault="00AB7DD0" w:rsidP="00F24F1D">
      <w:pPr>
        <w:pStyle w:val="ListParagraph"/>
        <w:numPr>
          <w:ilvl w:val="0"/>
          <w:numId w:val="96"/>
        </w:numPr>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მორფოლოგია: </w:t>
      </w:r>
      <w:r w:rsidRPr="00AB7DD0">
        <w:rPr>
          <w:rFonts w:ascii="Sylfaen" w:hAnsi="Sylfaen" w:cs="Sylfaen"/>
          <w:sz w:val="22"/>
          <w:szCs w:val="22"/>
          <w:lang w:val="ka-GE"/>
        </w:rPr>
        <w:t>არსებითი სახელის ბრუნვა და ცალკეულ ბრუნვათა კონკრეტული ფუნქციები; ნაცვალსახელი; ზედსართავი სახელი და მისი ფუნქცია წინადადებაში; პირისა და რიცხვის გამოხატვა სხვადასხვა ტიპის ზმნებში; წარსულში შესრულებული მოქმედების ორგვარი გამოხატვა (წყვეტილი / უწყვეტელი); მომავალში შესასრულებელი მოქმედების ფორმა და შინაარსი (II კავშირებითი და მისი ფუნქციები); წართქმითი და უკუთქმითი ბრძანებითი; ზმნისწინის ფუნქციები (მოქმედების მიმართულება, მრავალგზისობის გამოხატვა); საწყისი და მიმღეობა და მათი ფუნქციები წინადადებაში; სახელთა წარმოქმნის კონკრეტული შემთხვევები; თანდებულის ფუნქციები (წარმომავლობა, ადგილის გამოხატვა, დროში სიხშირის განსაზღვრა).</w:t>
      </w:r>
    </w:p>
    <w:p w14:paraId="25F34ADC" w14:textId="77777777" w:rsidR="00AB7DD0" w:rsidRPr="00AB7DD0" w:rsidRDefault="00AB7DD0" w:rsidP="00F24F1D">
      <w:pPr>
        <w:pStyle w:val="ListParagraph"/>
        <w:numPr>
          <w:ilvl w:val="0"/>
          <w:numId w:val="96"/>
        </w:numPr>
        <w:tabs>
          <w:tab w:val="left" w:pos="180"/>
        </w:tabs>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lastRenderedPageBreak/>
        <w:t xml:space="preserve">სინტაქსი: </w:t>
      </w:r>
      <w:r w:rsidRPr="00AB7DD0">
        <w:rPr>
          <w:rFonts w:ascii="Sylfaen" w:hAnsi="Sylfaen" w:cs="Sylfaen"/>
          <w:sz w:val="22"/>
          <w:szCs w:val="22"/>
          <w:lang w:val="ka-GE"/>
        </w:rPr>
        <w:t>წინადადება მოდალობის მიხედვით - თხრობითი, კითხვითი და ძახილის წინადადებები; მარტივი სინტაქსური კონსტრუქციები; შეთანხმებული მსაზღვრელ-საზღვრული; მოქმედების მიზეზისა და მიზნის გამოხატვა და შესაბამისი სინტაქსური კონსტრუქციები (რატომ? რა მიზეზით? / რისთვის? რა მიზნით?).</w:t>
      </w:r>
    </w:p>
    <w:p w14:paraId="018BA0CF" w14:textId="77777777" w:rsidR="00AB7DD0" w:rsidRPr="00AB7DD0" w:rsidRDefault="00AB7DD0" w:rsidP="00F24F1D">
      <w:pPr>
        <w:pStyle w:val="ListParagraph"/>
        <w:numPr>
          <w:ilvl w:val="0"/>
          <w:numId w:val="96"/>
        </w:numPr>
        <w:tabs>
          <w:tab w:val="left" w:pos="180"/>
        </w:tabs>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პუნქტუაცია:</w:t>
      </w:r>
      <w:r w:rsidRPr="00AB7DD0">
        <w:rPr>
          <w:rFonts w:ascii="Sylfaen" w:hAnsi="Sylfaen" w:cs="Sylfaen"/>
          <w:sz w:val="22"/>
          <w:szCs w:val="22"/>
          <w:lang w:val="ka-GE"/>
        </w:rPr>
        <w:t xml:space="preserve"> წერტილი, მძიმე, კითხვისა და ძახილის ნიშნები; ორი წერტილი, ტირე.</w:t>
      </w:r>
    </w:p>
    <w:p w14:paraId="64A4D23B" w14:textId="77777777" w:rsidR="00AB7DD0" w:rsidRPr="00AB7DD0" w:rsidRDefault="00AB7DD0" w:rsidP="00AB7DD0">
      <w:pPr>
        <w:pStyle w:val="ListParagraph"/>
        <w:tabs>
          <w:tab w:val="left" w:pos="360"/>
        </w:tabs>
        <w:ind w:left="-284" w:right="-279"/>
        <w:jc w:val="both"/>
        <w:rPr>
          <w:rFonts w:ascii="Sylfaen" w:hAnsi="Sylfaen" w:cs="Sylfaen"/>
          <w:b/>
          <w:bCs/>
          <w:sz w:val="22"/>
          <w:szCs w:val="22"/>
          <w:u w:val="single"/>
          <w:lang w:val="ka-GE"/>
        </w:rPr>
      </w:pPr>
    </w:p>
    <w:p w14:paraId="222201A5" w14:textId="77777777" w:rsidR="00AB7DD0" w:rsidRPr="00AB7DD0" w:rsidRDefault="00AB7DD0" w:rsidP="00AB7DD0">
      <w:pPr>
        <w:pStyle w:val="ListParagraph"/>
        <w:ind w:left="-284" w:right="-279"/>
        <w:jc w:val="both"/>
        <w:rPr>
          <w:rFonts w:ascii="Sylfaen" w:hAnsi="Sylfaen" w:cs="Sylfaen"/>
          <w:b/>
          <w:bCs/>
          <w:sz w:val="22"/>
          <w:szCs w:val="22"/>
          <w:lang w:val="ka-GE"/>
        </w:rPr>
      </w:pPr>
      <w:r w:rsidRPr="00AB7DD0">
        <w:rPr>
          <w:rFonts w:ascii="Sylfaen" w:hAnsi="Sylfaen" w:cs="Sylfaen"/>
          <w:b/>
          <w:bCs/>
          <w:sz w:val="22"/>
          <w:szCs w:val="22"/>
          <w:lang w:val="ka-GE"/>
        </w:rPr>
        <w:t>ტექსტის ტიპები</w:t>
      </w:r>
    </w:p>
    <w:p w14:paraId="0DA5DE94" w14:textId="77777777" w:rsidR="00AB7DD0" w:rsidRPr="00AB7DD0" w:rsidRDefault="00AB7DD0" w:rsidP="00F24F1D">
      <w:pPr>
        <w:pStyle w:val="ListParagraph"/>
        <w:numPr>
          <w:ilvl w:val="0"/>
          <w:numId w:val="97"/>
        </w:numPr>
        <w:tabs>
          <w:tab w:val="left" w:pos="180"/>
        </w:tabs>
        <w:ind w:left="0" w:right="-279"/>
        <w:contextualSpacing w:val="0"/>
        <w:jc w:val="both"/>
        <w:rPr>
          <w:rFonts w:ascii="Sylfaen" w:hAnsi="Sylfaen" w:cs="Sylfaen"/>
          <w:b/>
          <w:bCs/>
          <w:sz w:val="22"/>
          <w:szCs w:val="22"/>
          <w:lang w:val="ka-GE"/>
        </w:rPr>
      </w:pPr>
      <w:r w:rsidRPr="00AB7DD0">
        <w:rPr>
          <w:rFonts w:ascii="Sylfaen" w:hAnsi="Sylfaen" w:cs="Sylfaen"/>
          <w:b/>
          <w:bCs/>
          <w:sz w:val="22"/>
          <w:szCs w:val="22"/>
          <w:lang w:val="ka-GE"/>
        </w:rPr>
        <w:t xml:space="preserve">მხატვრული ლიტერატურა: </w:t>
      </w:r>
      <w:r w:rsidRPr="00AB7DD0">
        <w:rPr>
          <w:rFonts w:ascii="Sylfaen" w:hAnsi="Sylfaen" w:cs="Sylfaen"/>
          <w:sz w:val="22"/>
          <w:szCs w:val="22"/>
          <w:lang w:val="ka-GE"/>
        </w:rPr>
        <w:t>პროზაული და პოეტური ნაწარმოებები - ლექსები, ადაპტირებული მოთხრობები, ლეგენდები და ზღაპრები; ლიტერატურული ზღაპრები;</w:t>
      </w:r>
    </w:p>
    <w:p w14:paraId="2F5879C1" w14:textId="77777777" w:rsidR="00AB7DD0" w:rsidRPr="00AB7DD0" w:rsidRDefault="00AB7DD0" w:rsidP="00F24F1D">
      <w:pPr>
        <w:pStyle w:val="ListParagraph"/>
        <w:numPr>
          <w:ilvl w:val="0"/>
          <w:numId w:val="97"/>
        </w:numPr>
        <w:tabs>
          <w:tab w:val="left" w:pos="180"/>
        </w:tabs>
        <w:ind w:left="0" w:right="-279"/>
        <w:contextualSpacing w:val="0"/>
        <w:jc w:val="both"/>
        <w:rPr>
          <w:rFonts w:ascii="Sylfaen" w:hAnsi="Sylfaen" w:cs="Sylfaen"/>
          <w:b/>
          <w:bCs/>
          <w:sz w:val="22"/>
          <w:szCs w:val="22"/>
          <w:lang w:val="ka-GE"/>
        </w:rPr>
      </w:pPr>
      <w:r w:rsidRPr="00AB7DD0">
        <w:rPr>
          <w:rFonts w:ascii="Sylfaen" w:hAnsi="Sylfaen" w:cs="Sylfaen"/>
          <w:b/>
          <w:bCs/>
          <w:sz w:val="22"/>
          <w:szCs w:val="22"/>
          <w:lang w:val="ka-GE"/>
        </w:rPr>
        <w:t>არამხატვრული ლიტერატურა:</w:t>
      </w:r>
      <w:r w:rsidRPr="00AB7DD0">
        <w:rPr>
          <w:rFonts w:ascii="Sylfaen" w:hAnsi="Sylfaen" w:cs="Sylfaen"/>
          <w:sz w:val="22"/>
          <w:szCs w:val="22"/>
          <w:lang w:val="ka-GE"/>
        </w:rPr>
        <w:t xml:space="preserve"> ა) პრაგმატული ტექსტები - ტელეპროგრამა, რეცეპტი, განცხადება, კატალოგი, მარშრუტი, შეტყობინება, ინსტრუქცია, გზამკვლევი; ბ) მარტივი კორესპონდენცია – ღია ბარათი, პირადი წერილი, ინტერვიუ; გ) მარტივი საინფორმაციო და შემეცნებითი ტექსტები – სტატიები საბავშვო წიგნებიდან, ჟურნალებიდან და გაზეთებიდან; დ) ბიოგრაფიული ტექსტები - დღიური, მოგონება;</w:t>
      </w:r>
    </w:p>
    <w:p w14:paraId="7043BE79" w14:textId="77777777" w:rsidR="00AB7DD0" w:rsidRPr="00AB7DD0" w:rsidRDefault="00AB7DD0" w:rsidP="00F24F1D">
      <w:pPr>
        <w:pStyle w:val="ListParagraph"/>
        <w:numPr>
          <w:ilvl w:val="0"/>
          <w:numId w:val="97"/>
        </w:numPr>
        <w:tabs>
          <w:tab w:val="left" w:pos="180"/>
        </w:tabs>
        <w:ind w:left="0" w:right="-279"/>
        <w:contextualSpacing w:val="0"/>
        <w:jc w:val="both"/>
        <w:rPr>
          <w:rFonts w:ascii="Sylfaen" w:hAnsi="Sylfaen" w:cs="Sylfaen"/>
          <w:b/>
          <w:bCs/>
          <w:sz w:val="22"/>
          <w:szCs w:val="22"/>
          <w:lang w:val="ka-GE"/>
        </w:rPr>
      </w:pPr>
      <w:r w:rsidRPr="00AB7DD0">
        <w:rPr>
          <w:rFonts w:ascii="Sylfaen" w:hAnsi="Sylfaen" w:cs="Sylfaen"/>
          <w:b/>
          <w:bCs/>
          <w:sz w:val="22"/>
          <w:szCs w:val="22"/>
          <w:lang w:val="ka-GE"/>
        </w:rPr>
        <w:t xml:space="preserve">მედია/მულტიმედიური ტექსტები: </w:t>
      </w:r>
      <w:r w:rsidRPr="00AB7DD0">
        <w:rPr>
          <w:rFonts w:ascii="Sylfaen" w:hAnsi="Sylfaen" w:cs="Sylfaen"/>
          <w:sz w:val="22"/>
          <w:szCs w:val="22"/>
          <w:lang w:val="ka-GE"/>
        </w:rPr>
        <w:t>საბავშვო სიმღერები, ქართული ანიმაციური ფილმები და საბავშვო სპექტაკლები; საბავშვო მხატვრული და დოკუმენტური ფილმები; საბავშვო გასართობ-შემეცნებითი გადაცემები; აუდიო–ვიდეო სასწავლო რესურსები საპროგრამო თემატიკაზე;</w:t>
      </w:r>
    </w:p>
    <w:p w14:paraId="71EF0E3B" w14:textId="77777777" w:rsidR="00AB7DD0" w:rsidRPr="00AB7DD0" w:rsidRDefault="00AB7DD0" w:rsidP="00F24F1D">
      <w:pPr>
        <w:pStyle w:val="ListParagraph"/>
        <w:numPr>
          <w:ilvl w:val="0"/>
          <w:numId w:val="97"/>
        </w:numPr>
        <w:tabs>
          <w:tab w:val="left" w:pos="180"/>
        </w:tabs>
        <w:ind w:left="0" w:right="-279"/>
        <w:contextualSpacing w:val="0"/>
        <w:jc w:val="both"/>
        <w:rPr>
          <w:rFonts w:ascii="Sylfaen" w:hAnsi="Sylfaen" w:cs="Sylfaen"/>
          <w:strike/>
          <w:sz w:val="22"/>
          <w:szCs w:val="22"/>
          <w:lang w:val="ka-GE"/>
        </w:rPr>
      </w:pPr>
      <w:r w:rsidRPr="00AB7DD0">
        <w:rPr>
          <w:rFonts w:ascii="Sylfaen" w:hAnsi="Sylfaen" w:cs="Sylfaen"/>
          <w:b/>
          <w:bCs/>
          <w:sz w:val="22"/>
          <w:szCs w:val="22"/>
          <w:lang w:val="ka-GE"/>
        </w:rPr>
        <w:t xml:space="preserve">სასწავლო მიზნებით შედგენილი (დიდაქტიზებული) ტექსტები - </w:t>
      </w:r>
      <w:r w:rsidRPr="00AB7DD0">
        <w:rPr>
          <w:rFonts w:ascii="Sylfaen" w:hAnsi="Sylfaen" w:cs="Sylfaen"/>
          <w:sz w:val="22"/>
          <w:szCs w:val="22"/>
          <w:lang w:val="ka-GE"/>
        </w:rPr>
        <w:t>თემატური დიალოგები, მარტივი თხრობითი ან აღწერითი ტექსტები, ადაპტირებული კომიქსები.</w:t>
      </w:r>
    </w:p>
    <w:p w14:paraId="7B01EB63" w14:textId="77777777" w:rsidR="00AB7DD0" w:rsidRPr="00AB7DD0" w:rsidRDefault="00AB7DD0" w:rsidP="00AB7DD0">
      <w:pPr>
        <w:ind w:left="-284" w:right="-279"/>
        <w:jc w:val="both"/>
        <w:rPr>
          <w:rFonts w:ascii="Sylfaen" w:hAnsi="Sylfaen" w:cs="Sylfaen"/>
          <w:b/>
          <w:bCs/>
          <w:lang w:val="ka-GE"/>
        </w:rPr>
      </w:pPr>
    </w:p>
    <w:p w14:paraId="13B01BD8" w14:textId="77777777" w:rsidR="00AB7DD0" w:rsidRPr="00AB7DD0" w:rsidRDefault="00AB7DD0" w:rsidP="00AB7DD0">
      <w:pPr>
        <w:ind w:left="-284" w:right="-279"/>
        <w:jc w:val="both"/>
        <w:rPr>
          <w:rFonts w:ascii="Sylfaen" w:hAnsi="Sylfaen" w:cs="Sylfaen"/>
          <w:b/>
          <w:bCs/>
          <w:lang w:val="ka-GE"/>
        </w:rPr>
      </w:pPr>
      <w:r w:rsidRPr="00AB7DD0">
        <w:rPr>
          <w:rFonts w:ascii="Sylfaen" w:hAnsi="Sylfaen" w:cs="Sylfaen"/>
          <w:b/>
          <w:bCs/>
          <w:lang w:val="ka-GE"/>
        </w:rPr>
        <w:t>ცნებები და ტერმინები</w:t>
      </w:r>
    </w:p>
    <w:p w14:paraId="6628F014" w14:textId="77777777" w:rsidR="00AB7DD0" w:rsidRPr="00AB7DD0" w:rsidRDefault="00AB7DD0" w:rsidP="00AB7DD0">
      <w:pPr>
        <w:ind w:left="-284" w:right="-279"/>
        <w:jc w:val="both"/>
        <w:rPr>
          <w:rFonts w:ascii="Sylfaen" w:hAnsi="Sylfaen" w:cs="Sylfaen"/>
          <w:lang w:val="ka-GE"/>
        </w:rPr>
      </w:pPr>
      <w:r w:rsidRPr="00AB7DD0">
        <w:rPr>
          <w:rFonts w:ascii="Sylfaen" w:hAnsi="Sylfaen" w:cs="Sylfaen"/>
          <w:lang w:val="ka-GE"/>
        </w:rPr>
        <w:t>ისევე, როგორც I-IV კლასებში, დაწყებითი საფეხურის დამამთავრებელ ეტაპზეც, სასურველია, ტერმინებისა და ცნებების გაგება-გააზრება დაეფუძნოს პრაქტიკულ სავარჯიშოებს და არა - თეორიულ ახსნა-განმარტებებს.</w:t>
      </w:r>
    </w:p>
    <w:p w14:paraId="4B8F1B76" w14:textId="77777777" w:rsidR="00AB7DD0" w:rsidRPr="00AB7DD0" w:rsidRDefault="00AB7DD0" w:rsidP="00F24F1D">
      <w:pPr>
        <w:pStyle w:val="ListParagraph"/>
        <w:numPr>
          <w:ilvl w:val="0"/>
          <w:numId w:val="98"/>
        </w:numPr>
        <w:tabs>
          <w:tab w:val="left" w:pos="180"/>
        </w:tabs>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ტექსტის აგებულება: </w:t>
      </w:r>
      <w:r w:rsidRPr="00AB7DD0">
        <w:rPr>
          <w:rFonts w:ascii="Sylfaen" w:hAnsi="Sylfaen" w:cs="Sylfaen"/>
          <w:sz w:val="22"/>
          <w:szCs w:val="22"/>
          <w:lang w:val="ka-GE"/>
        </w:rPr>
        <w:t xml:space="preserve">ტექსტი, სათაური, აბზაცი, სტროფი, სტრიქონი, წინადადება, სიტყვა; დიალოგი, მონოლოგი; </w:t>
      </w:r>
    </w:p>
    <w:p w14:paraId="4C1D62CC" w14:textId="77777777" w:rsidR="00AB7DD0" w:rsidRPr="00AB7DD0" w:rsidRDefault="00AB7DD0" w:rsidP="00F24F1D">
      <w:pPr>
        <w:pStyle w:val="ListParagraph"/>
        <w:numPr>
          <w:ilvl w:val="0"/>
          <w:numId w:val="98"/>
        </w:numPr>
        <w:tabs>
          <w:tab w:val="left" w:pos="180"/>
        </w:tabs>
        <w:ind w:left="0" w:right="-279"/>
        <w:contextualSpacing w:val="0"/>
        <w:jc w:val="both"/>
        <w:rPr>
          <w:rFonts w:ascii="Sylfaen" w:hAnsi="Sylfaen" w:cs="Sylfaen"/>
          <w:sz w:val="22"/>
          <w:szCs w:val="22"/>
          <w:lang w:val="ka-GE"/>
        </w:rPr>
      </w:pPr>
      <w:r w:rsidRPr="00AB7DD0">
        <w:rPr>
          <w:rFonts w:ascii="Sylfaen" w:hAnsi="Sylfaen" w:cs="Sylfaen"/>
          <w:b/>
          <w:bCs/>
          <w:sz w:val="22"/>
          <w:szCs w:val="22"/>
          <w:lang w:val="ka-GE"/>
        </w:rPr>
        <w:t xml:space="preserve">სასვენი ნიშნები: </w:t>
      </w:r>
      <w:r w:rsidRPr="00AB7DD0">
        <w:rPr>
          <w:rFonts w:ascii="Sylfaen" w:hAnsi="Sylfaen" w:cs="Sylfaen"/>
          <w:sz w:val="22"/>
          <w:szCs w:val="22"/>
          <w:lang w:val="ka-GE"/>
        </w:rPr>
        <w:t>წერტილი, მძიმე, კითხვის ნიშანი, ძახილის ნიშანი, ორი წერტილი, ტირე.</w:t>
      </w:r>
    </w:p>
    <w:p w14:paraId="1E63F94A" w14:textId="77777777" w:rsidR="00AB7DD0" w:rsidRPr="00AB7DD0" w:rsidRDefault="00AB7DD0" w:rsidP="00AB7DD0">
      <w:pPr>
        <w:rPr>
          <w:rFonts w:ascii="Sylfaen" w:hAnsi="Sylfaen" w:cs="Sylfaen"/>
          <w:b/>
          <w:bCs/>
          <w:lang w:val="ka-GE"/>
        </w:rPr>
      </w:pPr>
    </w:p>
    <w:p w14:paraId="7C5F42CD" w14:textId="06DD213E" w:rsidR="00AB7DD0" w:rsidRPr="00AB7DD0" w:rsidRDefault="00AB7DD0" w:rsidP="00AB7DD0">
      <w:pPr>
        <w:pStyle w:val="ListParagraph"/>
        <w:ind w:left="-284"/>
        <w:contextualSpacing w:val="0"/>
        <w:rPr>
          <w:rFonts w:ascii="Sylfaen" w:hAnsi="Sylfaen" w:cs="Sylfaen"/>
          <w:b/>
          <w:bCs/>
          <w:sz w:val="22"/>
          <w:szCs w:val="22"/>
          <w:lang w:val="ka-GE"/>
        </w:rPr>
      </w:pPr>
      <w:r w:rsidRPr="00AB7DD0">
        <w:rPr>
          <w:rFonts w:ascii="Sylfaen" w:hAnsi="Sylfaen" w:cs="Sylfaen"/>
          <w:b/>
          <w:bCs/>
          <w:sz w:val="22"/>
          <w:szCs w:val="22"/>
          <w:lang w:val="ka-GE"/>
        </w:rPr>
        <w:t xml:space="preserve">3. </w:t>
      </w:r>
      <w:r w:rsidR="008D3857" w:rsidRPr="00DA3465">
        <w:rPr>
          <w:rFonts w:ascii="Sylfaen" w:hAnsi="Sylfaen"/>
          <w:b/>
          <w:lang w:val="ka-GE"/>
        </w:rPr>
        <w:t>ქართული ენა (არაქართულენოვანი სკოლებისთვის/სექტორებისთვის)</w:t>
      </w:r>
      <w:r w:rsidR="008D3857">
        <w:rPr>
          <w:rFonts w:ascii="Sylfaen" w:hAnsi="Sylfaen"/>
          <w:lang w:val="ka-GE"/>
        </w:rPr>
        <w:t xml:space="preserve"> </w:t>
      </w:r>
      <w:r w:rsidRPr="00AB7DD0">
        <w:rPr>
          <w:rFonts w:ascii="Sylfaen" w:hAnsi="Sylfaen" w:cs="Sylfaen"/>
          <w:b/>
          <w:bCs/>
          <w:sz w:val="22"/>
          <w:szCs w:val="22"/>
          <w:lang w:val="ka-GE"/>
        </w:rPr>
        <w:t>საბაზო საფეხურზე</w:t>
      </w:r>
    </w:p>
    <w:p w14:paraId="6D92B824" w14:textId="77777777" w:rsidR="00AB7DD0" w:rsidRPr="00AB7DD0" w:rsidRDefault="00AB7DD0" w:rsidP="00AB7DD0">
      <w:pPr>
        <w:ind w:left="-284" w:right="-279"/>
        <w:rPr>
          <w:rFonts w:ascii="Sylfaen" w:hAnsi="Sylfaen" w:cs="Sylfaen"/>
          <w:b/>
          <w:bCs/>
          <w:lang w:val="ka-GE"/>
        </w:rPr>
      </w:pPr>
    </w:p>
    <w:p w14:paraId="30AF3F14" w14:textId="77777777" w:rsidR="00AB7DD0" w:rsidRPr="00AB7DD0" w:rsidRDefault="00AB7DD0" w:rsidP="00AB7DD0">
      <w:pPr>
        <w:ind w:left="-284" w:right="-279"/>
        <w:rPr>
          <w:rFonts w:ascii="Sylfaen" w:hAnsi="Sylfaen" w:cs="Sylfaen"/>
          <w:b/>
          <w:bCs/>
          <w:lang w:val="ka-GE"/>
        </w:rPr>
      </w:pPr>
      <w:r w:rsidRPr="00AB7DD0">
        <w:rPr>
          <w:rFonts w:ascii="Sylfaen" w:hAnsi="Sylfaen" w:cs="Sylfaen"/>
          <w:b/>
          <w:bCs/>
          <w:lang w:val="ka-GE"/>
        </w:rPr>
        <w:t>შესავალი</w:t>
      </w:r>
    </w:p>
    <w:p w14:paraId="4E13C1CC" w14:textId="51E7EEA7" w:rsidR="00AB7DD0" w:rsidRPr="00AB7DD0" w:rsidRDefault="00AB7DD0" w:rsidP="00AB7DD0">
      <w:pPr>
        <w:tabs>
          <w:tab w:val="left" w:pos="284"/>
        </w:tabs>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საბაზო საფეხურის </w:t>
      </w:r>
      <w:r w:rsidR="008D3857" w:rsidRPr="008D3857">
        <w:rPr>
          <w:rFonts w:ascii="Sylfaen" w:hAnsi="Sylfaen" w:cs="Sylfaen"/>
          <w:lang w:val="ka-GE"/>
        </w:rPr>
        <w:t xml:space="preserve">ქართული </w:t>
      </w:r>
      <w:r w:rsidR="008D3857">
        <w:rPr>
          <w:rFonts w:ascii="Sylfaen" w:hAnsi="Sylfaen" w:cs="Sylfaen"/>
          <w:lang w:val="ka-GE"/>
        </w:rPr>
        <w:t>ენის</w:t>
      </w:r>
      <w:r w:rsidR="008D3857" w:rsidRPr="008D3857">
        <w:rPr>
          <w:rFonts w:ascii="Sylfaen" w:hAnsi="Sylfaen" w:cs="Sylfaen"/>
          <w:lang w:val="ka-GE"/>
        </w:rPr>
        <w:t xml:space="preserve"> (არაქართულენოვანი სკოლებისთვის/სექტორებისთვის)</w:t>
      </w:r>
      <w:r w:rsidR="008D3857">
        <w:rPr>
          <w:rFonts w:ascii="Sylfaen" w:hAnsi="Sylfaen" w:cs="Sylfaen"/>
          <w:lang w:val="ka-GE"/>
        </w:rPr>
        <w:t xml:space="preserve"> </w:t>
      </w:r>
      <w:r w:rsidRPr="00AB7DD0">
        <w:rPr>
          <w:rFonts w:ascii="Sylfaen" w:hAnsi="Sylfaen" w:cs="Sylfaen"/>
          <w:lang w:val="ka-GE"/>
        </w:rPr>
        <w:t>სტანდარტი შედგება შემდეგი ნაწილებისაგან:</w:t>
      </w:r>
    </w:p>
    <w:p w14:paraId="66FE9FA6" w14:textId="77777777" w:rsidR="00AB7DD0" w:rsidRPr="00AB7DD0" w:rsidRDefault="00AB7DD0" w:rsidP="00AB7DD0">
      <w:pPr>
        <w:tabs>
          <w:tab w:val="left" w:pos="284"/>
        </w:tabs>
        <w:autoSpaceDE w:val="0"/>
        <w:autoSpaceDN w:val="0"/>
        <w:adjustRightInd w:val="0"/>
        <w:ind w:left="-284" w:right="-279"/>
        <w:jc w:val="both"/>
        <w:rPr>
          <w:rFonts w:ascii="Sylfaen" w:hAnsi="Sylfaen" w:cs="Sylfaen"/>
          <w:lang w:val="ka-GE"/>
        </w:rPr>
      </w:pPr>
      <w:r w:rsidRPr="00AB7DD0">
        <w:rPr>
          <w:rFonts w:ascii="Sylfaen" w:hAnsi="Sylfaen" w:cs="Sylfaen"/>
          <w:lang w:val="ka-GE"/>
        </w:rPr>
        <w:t>ა) საგნის</w:t>
      </w:r>
      <w:r w:rsidRPr="00AB7DD0">
        <w:rPr>
          <w:rFonts w:ascii="Sylfaen" w:hAnsi="Sylfaen"/>
          <w:lang w:val="ka-GE"/>
        </w:rPr>
        <w:t xml:space="preserve"> </w:t>
      </w:r>
      <w:r w:rsidRPr="00AB7DD0">
        <w:rPr>
          <w:rFonts w:ascii="Sylfaen" w:hAnsi="Sylfaen" w:cs="Sylfaen"/>
          <w:lang w:val="ka-GE"/>
        </w:rPr>
        <w:t>სწავლა</w:t>
      </w:r>
      <w:r w:rsidRPr="00AB7DD0">
        <w:rPr>
          <w:rFonts w:ascii="Sylfaen" w:hAnsi="Sylfaen"/>
          <w:lang w:val="ka-GE"/>
        </w:rPr>
        <w:t>-</w:t>
      </w:r>
      <w:r w:rsidRPr="00AB7DD0">
        <w:rPr>
          <w:rFonts w:ascii="Sylfaen" w:hAnsi="Sylfaen" w:cs="Sylfaen"/>
          <w:lang w:val="ka-GE"/>
        </w:rPr>
        <w:t>სწავლების</w:t>
      </w:r>
      <w:r w:rsidRPr="00AB7DD0">
        <w:rPr>
          <w:rFonts w:ascii="Sylfaen" w:hAnsi="Sylfaen"/>
          <w:lang w:val="ka-GE"/>
        </w:rPr>
        <w:t xml:space="preserve"> </w:t>
      </w:r>
      <w:r w:rsidRPr="00AB7DD0">
        <w:rPr>
          <w:rFonts w:ascii="Sylfaen" w:hAnsi="Sylfaen" w:cs="Sylfaen"/>
          <w:lang w:val="ka-GE"/>
        </w:rPr>
        <w:t>მიზნები;</w:t>
      </w:r>
    </w:p>
    <w:p w14:paraId="513F9CC3" w14:textId="77777777" w:rsidR="00AB7DD0" w:rsidRPr="00AB7DD0" w:rsidRDefault="00AB7DD0" w:rsidP="00AB7DD0">
      <w:pPr>
        <w:tabs>
          <w:tab w:val="left" w:pos="284"/>
        </w:tabs>
        <w:autoSpaceDE w:val="0"/>
        <w:autoSpaceDN w:val="0"/>
        <w:adjustRightInd w:val="0"/>
        <w:ind w:left="-284" w:right="-279"/>
        <w:jc w:val="both"/>
        <w:rPr>
          <w:rFonts w:ascii="Sylfaen" w:hAnsi="Sylfaen" w:cs="Sylfaen"/>
          <w:lang w:val="ka-GE"/>
        </w:rPr>
      </w:pPr>
      <w:r w:rsidRPr="00AB7DD0">
        <w:rPr>
          <w:rFonts w:ascii="Sylfaen" w:hAnsi="Sylfaen" w:cs="Sylfaen"/>
          <w:lang w:val="ka-GE"/>
        </w:rPr>
        <w:t>ბ) სტანდარტის</w:t>
      </w:r>
      <w:r w:rsidRPr="00AB7DD0">
        <w:rPr>
          <w:rFonts w:ascii="Sylfaen" w:hAnsi="Sylfaen"/>
          <w:lang w:val="ka-GE"/>
        </w:rPr>
        <w:t xml:space="preserve"> </w:t>
      </w:r>
      <w:r w:rsidRPr="00AB7DD0">
        <w:rPr>
          <w:rFonts w:ascii="Sylfaen" w:hAnsi="Sylfaen" w:cs="Sylfaen"/>
          <w:lang w:val="ka-GE"/>
        </w:rPr>
        <w:t>შედეგები</w:t>
      </w:r>
      <w:r w:rsidRPr="00AB7DD0">
        <w:rPr>
          <w:rFonts w:ascii="Sylfaen" w:hAnsi="Sylfaen"/>
          <w:lang w:val="ka-GE"/>
        </w:rPr>
        <w:t xml:space="preserve"> </w:t>
      </w:r>
      <w:r w:rsidRPr="00AB7DD0">
        <w:rPr>
          <w:rFonts w:ascii="Sylfaen" w:hAnsi="Sylfaen" w:cs="Sylfaen"/>
          <w:lang w:val="ka-GE"/>
        </w:rPr>
        <w:t xml:space="preserve">და შინაარსი; </w:t>
      </w:r>
    </w:p>
    <w:p w14:paraId="106DCF8A" w14:textId="77777777" w:rsidR="00AB7DD0" w:rsidRPr="00AB7DD0" w:rsidRDefault="00AB7DD0" w:rsidP="00AB7DD0">
      <w:pPr>
        <w:tabs>
          <w:tab w:val="left" w:pos="284"/>
        </w:tabs>
        <w:autoSpaceDE w:val="0"/>
        <w:autoSpaceDN w:val="0"/>
        <w:adjustRightInd w:val="0"/>
        <w:ind w:left="-284" w:right="-279"/>
        <w:jc w:val="both"/>
        <w:rPr>
          <w:rFonts w:ascii="Sylfaen" w:hAnsi="Sylfaen" w:cs="Sylfaen"/>
          <w:lang w:val="ka-GE"/>
        </w:rPr>
      </w:pPr>
      <w:r w:rsidRPr="00AB7DD0">
        <w:rPr>
          <w:rFonts w:ascii="Sylfaen" w:hAnsi="Sylfaen" w:cs="Sylfaen"/>
          <w:lang w:val="ka-GE"/>
        </w:rPr>
        <w:t>გ) მეთოდიკური ორიენტირები;</w:t>
      </w:r>
    </w:p>
    <w:p w14:paraId="5FBFADC8" w14:textId="77777777" w:rsidR="00AB7DD0" w:rsidRPr="00AB7DD0" w:rsidRDefault="00AB7DD0" w:rsidP="00AB7DD0">
      <w:pPr>
        <w:tabs>
          <w:tab w:val="left" w:pos="284"/>
        </w:tabs>
        <w:autoSpaceDE w:val="0"/>
        <w:autoSpaceDN w:val="0"/>
        <w:adjustRightInd w:val="0"/>
        <w:ind w:left="-284" w:right="-279"/>
        <w:jc w:val="both"/>
        <w:rPr>
          <w:rFonts w:ascii="Sylfaen" w:hAnsi="Sylfaen" w:cs="Sylfaen"/>
          <w:lang w:val="ka-GE"/>
        </w:rPr>
      </w:pPr>
      <w:r w:rsidRPr="00AB7DD0">
        <w:rPr>
          <w:rFonts w:ascii="Sylfaen" w:hAnsi="Sylfaen" w:cs="Sylfaen"/>
          <w:lang w:val="ka-GE"/>
        </w:rPr>
        <w:t xml:space="preserve">დ) შეფასება. </w:t>
      </w:r>
    </w:p>
    <w:p w14:paraId="577ACAE4" w14:textId="77777777" w:rsidR="00AB7DD0" w:rsidRPr="00AB7DD0" w:rsidRDefault="00AB7DD0" w:rsidP="00AB7DD0">
      <w:pPr>
        <w:autoSpaceDE w:val="0"/>
        <w:autoSpaceDN w:val="0"/>
        <w:adjustRightInd w:val="0"/>
        <w:ind w:left="-284" w:right="-421"/>
        <w:jc w:val="both"/>
        <w:rPr>
          <w:rFonts w:ascii="Sylfaen" w:hAnsi="Sylfaen" w:cs="Sylfaen"/>
          <w:color w:val="000000"/>
          <w:lang w:val="ka-GE"/>
        </w:rPr>
      </w:pPr>
    </w:p>
    <w:p w14:paraId="1CC662A0" w14:textId="32A20E85" w:rsidR="00AB7DD0" w:rsidRPr="00AB7DD0" w:rsidRDefault="00AB7DD0" w:rsidP="00AB7DD0">
      <w:pPr>
        <w:pStyle w:val="ListParagraph"/>
        <w:tabs>
          <w:tab w:val="left" w:pos="284"/>
        </w:tabs>
        <w:autoSpaceDE w:val="0"/>
        <w:autoSpaceDN w:val="0"/>
        <w:adjustRightInd w:val="0"/>
        <w:ind w:left="-270" w:right="-450"/>
        <w:jc w:val="both"/>
        <w:rPr>
          <w:rFonts w:ascii="Sylfaen" w:hAnsi="Sylfaen" w:cs="Sylfaen"/>
          <w:color w:val="000000"/>
          <w:sz w:val="22"/>
          <w:szCs w:val="22"/>
          <w:lang w:val="de-DE"/>
        </w:rPr>
      </w:pPr>
      <w:r w:rsidRPr="00AB7DD0">
        <w:rPr>
          <w:rFonts w:ascii="Sylfaen" w:hAnsi="Sylfaen" w:cs="Sylfaen"/>
          <w:sz w:val="22"/>
          <w:szCs w:val="22"/>
          <w:lang w:val="ka-GE"/>
        </w:rPr>
        <w:lastRenderedPageBreak/>
        <w:t xml:space="preserve">საბაზო საფეხურზე </w:t>
      </w:r>
      <w:r w:rsidR="0072662D">
        <w:rPr>
          <w:rFonts w:ascii="Sylfaen" w:hAnsi="Sylfaen" w:cs="Sylfaen"/>
          <w:sz w:val="22"/>
          <w:szCs w:val="22"/>
          <w:lang w:val="ka-GE"/>
        </w:rPr>
        <w:t>ქართული ენის</w:t>
      </w:r>
      <w:r w:rsidR="0072662D" w:rsidRPr="0072662D">
        <w:rPr>
          <w:rFonts w:ascii="Sylfaen" w:hAnsi="Sylfaen" w:cs="Sylfaen"/>
          <w:sz w:val="22"/>
          <w:szCs w:val="22"/>
          <w:lang w:val="ka-GE"/>
        </w:rPr>
        <w:t xml:space="preserve"> </w:t>
      </w:r>
      <w:r w:rsidR="008D3857" w:rsidRPr="008D3857">
        <w:rPr>
          <w:rFonts w:ascii="Sylfaen" w:hAnsi="Sylfaen" w:cs="Sylfaen"/>
          <w:sz w:val="22"/>
          <w:szCs w:val="22"/>
          <w:lang w:val="ka-GE"/>
        </w:rPr>
        <w:t>(არაქართულენოვანი სკოლებისთვის/სექტორებისთვის)</w:t>
      </w:r>
      <w:r w:rsidR="008D3857" w:rsidRPr="008D3857" w:rsidDel="008D3857">
        <w:rPr>
          <w:rFonts w:ascii="Sylfaen" w:hAnsi="Sylfaen" w:cs="Sylfaen"/>
          <w:sz w:val="22"/>
          <w:szCs w:val="22"/>
          <w:lang w:val="ka-GE"/>
        </w:rPr>
        <w:t xml:space="preserve"> </w:t>
      </w:r>
      <w:r w:rsidRPr="00AB7DD0">
        <w:rPr>
          <w:rFonts w:ascii="Sylfaen" w:hAnsi="Sylfaen" w:cs="Sylfaen"/>
          <w:sz w:val="22"/>
          <w:szCs w:val="22"/>
          <w:lang w:val="ka-GE"/>
        </w:rPr>
        <w:t xml:space="preserve">შესწავლისას მოსწავლეები სახელმწიფო ენას ფუნქციურად გამოიყენებენ კომუნიკაციური მიზნებისა თუ სასწავლო საქმიანობათა განსახორციელებლად; დაეუფლებიან ენის სწავლის უნარებსაც. </w:t>
      </w:r>
      <w:r w:rsidRPr="00AB7DD0">
        <w:rPr>
          <w:rFonts w:ascii="Sylfaen" w:hAnsi="Sylfaen" w:cs="Sylfaen"/>
          <w:color w:val="000000"/>
          <w:sz w:val="22"/>
          <w:szCs w:val="22"/>
          <w:lang w:val="de-DE"/>
        </w:rPr>
        <w:t>საბაზო საფეხურზე ღრმავდება ის საგნობრივი ცოდნა და უნარ-ჩვევები, რომლებიც მოსწავლემ შეიძინა დაწყებით საფეხურზე.</w:t>
      </w:r>
    </w:p>
    <w:p w14:paraId="01C246C8" w14:textId="77777777" w:rsidR="00AB7DD0" w:rsidRPr="00AB7DD0" w:rsidRDefault="00AB7DD0" w:rsidP="00AB7DD0">
      <w:pPr>
        <w:pStyle w:val="ListParagraph"/>
        <w:tabs>
          <w:tab w:val="left" w:pos="284"/>
        </w:tabs>
        <w:autoSpaceDE w:val="0"/>
        <w:autoSpaceDN w:val="0"/>
        <w:adjustRightInd w:val="0"/>
        <w:ind w:left="-270" w:right="-450"/>
        <w:jc w:val="both"/>
        <w:rPr>
          <w:rFonts w:ascii="Sylfaen" w:hAnsi="Sylfaen" w:cs="Sylfaen"/>
          <w:sz w:val="22"/>
          <w:szCs w:val="22"/>
          <w:lang w:val="ka-GE"/>
        </w:rPr>
      </w:pPr>
    </w:p>
    <w:p w14:paraId="571AE9FE" w14:textId="7AFADB03" w:rsidR="00AB7DD0" w:rsidRPr="00C544A2" w:rsidRDefault="0072662D" w:rsidP="00C544A2">
      <w:pPr>
        <w:autoSpaceDE w:val="0"/>
        <w:autoSpaceDN w:val="0"/>
        <w:adjustRightInd w:val="0"/>
        <w:ind w:left="-284" w:right="-421"/>
        <w:jc w:val="both"/>
        <w:rPr>
          <w:rFonts w:ascii="Sylfaen" w:hAnsi="Sylfaen" w:cs="Sylfaen"/>
          <w:color w:val="000000"/>
          <w:lang w:val="de-DE"/>
        </w:rPr>
      </w:pPr>
      <w:r w:rsidRPr="0072662D">
        <w:rPr>
          <w:rFonts w:ascii="Sylfaen" w:hAnsi="Sylfaen" w:cs="Sylfaen"/>
          <w:color w:val="000000"/>
          <w:lang w:val="ka-GE"/>
        </w:rPr>
        <w:t xml:space="preserve">ქართული </w:t>
      </w:r>
      <w:r>
        <w:rPr>
          <w:rFonts w:ascii="Sylfaen" w:hAnsi="Sylfaen" w:cs="Sylfaen"/>
          <w:color w:val="000000"/>
          <w:lang w:val="ka-GE"/>
        </w:rPr>
        <w:t>ენის</w:t>
      </w:r>
      <w:r w:rsidRPr="0072662D">
        <w:rPr>
          <w:rFonts w:ascii="Sylfaen" w:hAnsi="Sylfaen" w:cs="Sylfaen"/>
          <w:color w:val="000000"/>
          <w:lang w:val="ka-GE"/>
        </w:rPr>
        <w:t xml:space="preserve"> </w:t>
      </w:r>
      <w:r w:rsidR="008D3857" w:rsidRPr="008D3857">
        <w:rPr>
          <w:rFonts w:ascii="Sylfaen" w:hAnsi="Sylfaen" w:cs="Sylfaen"/>
          <w:color w:val="000000"/>
          <w:lang w:val="ka-GE"/>
        </w:rPr>
        <w:t>(არაქართულენოვანი სკოლებისთვის/სექტორებისთვის)</w:t>
      </w:r>
      <w:r w:rsidR="008D3857" w:rsidRPr="008D3857" w:rsidDel="008D3857">
        <w:rPr>
          <w:rFonts w:ascii="Sylfaen" w:hAnsi="Sylfaen" w:cs="Sylfaen"/>
          <w:color w:val="000000"/>
          <w:lang w:val="ka-GE"/>
        </w:rPr>
        <w:t xml:space="preserve"> </w:t>
      </w:r>
      <w:r w:rsidR="00AB7DD0" w:rsidRPr="00AB7DD0">
        <w:rPr>
          <w:rFonts w:ascii="Sylfaen" w:hAnsi="Sylfaen" w:cs="Sylfaen"/>
          <w:color w:val="000000"/>
          <w:lang w:val="de-DE"/>
        </w:rPr>
        <w:t xml:space="preserve">მთავარ </w:t>
      </w:r>
      <w:r w:rsidR="00AB7DD0" w:rsidRPr="00AB7DD0">
        <w:rPr>
          <w:rFonts w:ascii="Sylfaen" w:hAnsi="Sylfaen" w:cs="Sylfaen"/>
          <w:color w:val="000000"/>
          <w:lang w:val="ka-GE"/>
        </w:rPr>
        <w:t>გამოწვევას წარმოადგენს</w:t>
      </w:r>
      <w:r w:rsidR="00AB7DD0" w:rsidRPr="00AB7DD0">
        <w:rPr>
          <w:rFonts w:ascii="Sylfaen" w:hAnsi="Sylfaen" w:cs="Sylfaen"/>
          <w:color w:val="000000"/>
          <w:lang w:val="de-DE"/>
        </w:rPr>
        <w:t xml:space="preserve"> </w:t>
      </w:r>
      <w:r w:rsidR="00AB7DD0" w:rsidRPr="00AB7DD0">
        <w:rPr>
          <w:rFonts w:ascii="Sylfaen" w:hAnsi="Sylfaen" w:cs="Sylfaen"/>
          <w:lang w:val="de-DE"/>
        </w:rPr>
        <w:t>მოსწავლის მომზადება ისეთი მნიშვნელოვანი გად</w:t>
      </w:r>
      <w:r w:rsidR="00AB7DD0" w:rsidRPr="00AB7DD0">
        <w:rPr>
          <w:rFonts w:ascii="Sylfaen" w:hAnsi="Sylfaen" w:cs="Sylfaen"/>
          <w:color w:val="000000"/>
          <w:lang w:val="de-DE"/>
        </w:rPr>
        <w:t xml:space="preserve">აწყვეტილების მისაღებად, როგორიცაა </w:t>
      </w:r>
      <w:r w:rsidR="00AB7DD0" w:rsidRPr="00AB7DD0">
        <w:rPr>
          <w:rFonts w:ascii="Sylfaen" w:hAnsi="Sylfaen" w:cs="Sylfaen"/>
          <w:color w:val="000000"/>
          <w:lang w:val="ka-GE"/>
        </w:rPr>
        <w:t xml:space="preserve">კონკრეტული </w:t>
      </w:r>
      <w:r w:rsidR="00AB7DD0" w:rsidRPr="00AB7DD0">
        <w:rPr>
          <w:rFonts w:ascii="Sylfaen" w:hAnsi="Sylfaen" w:cs="Sylfaen"/>
          <w:color w:val="000000"/>
          <w:lang w:val="de-DE"/>
        </w:rPr>
        <w:t xml:space="preserve">გეზის არჩევა (აქტიურ ცხოვრებაში ჩაბმა, პროფესიული განათლების მიღება, სკოლაში სწავლის გაგრძელება). ამის </w:t>
      </w:r>
      <w:r w:rsidR="00AB7DD0" w:rsidRPr="00AB7DD0">
        <w:rPr>
          <w:rFonts w:ascii="Sylfaen" w:hAnsi="Sylfaen" w:cs="Sylfaen"/>
          <w:color w:val="000000"/>
          <w:lang w:val="ka-GE"/>
        </w:rPr>
        <w:t>გათვალისწინებით,</w:t>
      </w:r>
      <w:r w:rsidR="00AB7DD0" w:rsidRPr="00AB7DD0">
        <w:rPr>
          <w:rFonts w:ascii="Sylfaen" w:hAnsi="Sylfaen" w:cs="Sylfaen"/>
          <w:color w:val="000000"/>
          <w:lang w:val="de-DE"/>
        </w:rPr>
        <w:t xml:space="preserve"> </w:t>
      </w:r>
      <w:r w:rsidRPr="0072662D">
        <w:rPr>
          <w:rFonts w:ascii="Sylfaen" w:hAnsi="Sylfaen" w:cs="Sylfaen"/>
          <w:color w:val="000000"/>
          <w:lang w:val="ka-GE"/>
        </w:rPr>
        <w:t xml:space="preserve">ქართული </w:t>
      </w:r>
      <w:r>
        <w:rPr>
          <w:rFonts w:ascii="Sylfaen" w:hAnsi="Sylfaen" w:cs="Sylfaen"/>
          <w:color w:val="000000"/>
          <w:lang w:val="ka-GE"/>
        </w:rPr>
        <w:t>ენის</w:t>
      </w:r>
      <w:r w:rsidRPr="0072662D">
        <w:rPr>
          <w:rFonts w:ascii="Sylfaen" w:hAnsi="Sylfaen" w:cs="Sylfaen"/>
          <w:color w:val="000000"/>
          <w:lang w:val="ka-GE"/>
        </w:rPr>
        <w:t xml:space="preserve"> </w:t>
      </w:r>
      <w:r w:rsidR="008D3857" w:rsidRPr="008D3857">
        <w:rPr>
          <w:rFonts w:ascii="Sylfaen" w:hAnsi="Sylfaen" w:cs="Sylfaen"/>
          <w:color w:val="000000"/>
          <w:lang w:val="ka-GE"/>
        </w:rPr>
        <w:t>(არაქართულენოვანი სკოლებისთვის/სექტორებისთვის)</w:t>
      </w:r>
      <w:r w:rsidR="008D3857" w:rsidRPr="008D3857" w:rsidDel="008D3857">
        <w:rPr>
          <w:rFonts w:ascii="Sylfaen" w:hAnsi="Sylfaen" w:cs="Sylfaen"/>
          <w:color w:val="000000"/>
          <w:lang w:val="ka-GE"/>
        </w:rPr>
        <w:t xml:space="preserve"> </w:t>
      </w:r>
      <w:r w:rsidR="00AB7DD0" w:rsidRPr="00AB7DD0">
        <w:rPr>
          <w:rFonts w:ascii="Sylfaen" w:hAnsi="Sylfaen" w:cs="Sylfaen"/>
          <w:color w:val="000000"/>
          <w:lang w:val="ka-GE"/>
        </w:rPr>
        <w:t xml:space="preserve">საბაზო საფეხურის სტანდარტი განსაზღვრავს </w:t>
      </w:r>
      <w:r w:rsidR="00AB7DD0" w:rsidRPr="00AB7DD0">
        <w:rPr>
          <w:rFonts w:ascii="Sylfaen" w:hAnsi="Sylfaen" w:cs="Sylfaen"/>
          <w:color w:val="000000"/>
          <w:lang w:val="de-DE"/>
        </w:rPr>
        <w:t>მოსწავლის აღჭურვა</w:t>
      </w:r>
      <w:r w:rsidR="00AB7DD0" w:rsidRPr="00AB7DD0">
        <w:rPr>
          <w:rFonts w:ascii="Sylfaen" w:hAnsi="Sylfaen" w:cs="Sylfaen"/>
          <w:color w:val="000000"/>
          <w:lang w:val="ka-GE"/>
        </w:rPr>
        <w:t>ს</w:t>
      </w:r>
      <w:r w:rsidR="00AB7DD0" w:rsidRPr="00AB7DD0">
        <w:rPr>
          <w:rFonts w:ascii="Sylfaen" w:hAnsi="Sylfaen" w:cs="Sylfaen"/>
          <w:color w:val="000000"/>
          <w:lang w:val="de-DE"/>
        </w:rPr>
        <w:t xml:space="preserve"> </w:t>
      </w:r>
      <w:r w:rsidR="00AB7DD0" w:rsidRPr="00AB7DD0">
        <w:rPr>
          <w:rFonts w:ascii="Sylfaen" w:hAnsi="Sylfaen" w:cs="Sylfaen"/>
          <w:color w:val="000000"/>
          <w:lang w:val="ka-GE"/>
        </w:rPr>
        <w:t xml:space="preserve">იმგვარი </w:t>
      </w:r>
      <w:r w:rsidR="00AB7DD0" w:rsidRPr="00AB7DD0">
        <w:rPr>
          <w:rFonts w:ascii="Sylfaen" w:hAnsi="Sylfaen" w:cs="Sylfaen"/>
          <w:color w:val="000000"/>
          <w:lang w:val="de-DE"/>
        </w:rPr>
        <w:t>ცოდნით, რომელ</w:t>
      </w:r>
      <w:r w:rsidR="00AB7DD0" w:rsidRPr="00AB7DD0">
        <w:rPr>
          <w:rFonts w:ascii="Sylfaen" w:hAnsi="Sylfaen" w:cs="Sylfaen"/>
          <w:color w:val="000000"/>
          <w:lang w:val="ka-GE"/>
        </w:rPr>
        <w:t>მაც</w:t>
      </w:r>
      <w:r w:rsidR="00AB7DD0" w:rsidRPr="00AB7DD0">
        <w:rPr>
          <w:rFonts w:ascii="Sylfaen" w:hAnsi="Sylfaen" w:cs="Sylfaen"/>
          <w:color w:val="000000"/>
          <w:lang w:val="de-DE"/>
        </w:rPr>
        <w:t xml:space="preserve"> ხელი </w:t>
      </w:r>
      <w:r w:rsidR="00AB7DD0" w:rsidRPr="00AB7DD0">
        <w:rPr>
          <w:rFonts w:ascii="Sylfaen" w:hAnsi="Sylfaen" w:cs="Sylfaen"/>
          <w:color w:val="000000"/>
          <w:lang w:val="ka-GE"/>
        </w:rPr>
        <w:t xml:space="preserve">უნდა </w:t>
      </w:r>
      <w:r w:rsidR="00AB7DD0" w:rsidRPr="00AB7DD0">
        <w:rPr>
          <w:rFonts w:ascii="Sylfaen" w:hAnsi="Sylfaen" w:cs="Sylfaen"/>
          <w:color w:val="000000"/>
          <w:lang w:val="de-DE"/>
        </w:rPr>
        <w:t>შეუწყოს</w:t>
      </w:r>
      <w:r w:rsidR="00AB7DD0" w:rsidRPr="00AB7DD0">
        <w:rPr>
          <w:rFonts w:ascii="Sylfaen" w:hAnsi="Sylfaen" w:cs="Sylfaen"/>
          <w:color w:val="000000"/>
          <w:lang w:val="ka-GE"/>
        </w:rPr>
        <w:t xml:space="preserve"> </w:t>
      </w:r>
      <w:r w:rsidR="00AB7DD0" w:rsidRPr="00AB7DD0">
        <w:rPr>
          <w:rFonts w:ascii="Sylfaen" w:hAnsi="Sylfaen" w:cs="Sylfaen"/>
          <w:color w:val="000000"/>
          <w:lang w:val="de-DE"/>
        </w:rPr>
        <w:t xml:space="preserve">მას </w:t>
      </w:r>
      <w:r w:rsidR="00AB7DD0" w:rsidRPr="00AB7DD0">
        <w:rPr>
          <w:rFonts w:ascii="Sylfaen" w:hAnsi="Sylfaen" w:cs="Sylfaen"/>
          <w:lang w:val="ka-GE"/>
        </w:rPr>
        <w:t>–</w:t>
      </w:r>
      <w:r w:rsidR="00AB7DD0" w:rsidRPr="00AB7DD0">
        <w:rPr>
          <w:rFonts w:ascii="Sylfaen" w:hAnsi="Sylfaen" w:cs="Sylfaen"/>
          <w:color w:val="000000"/>
          <w:lang w:val="de-DE"/>
        </w:rPr>
        <w:t xml:space="preserve"> გზა გაიკვალოს თანამედროვე ცხოვრებაში.</w:t>
      </w:r>
    </w:p>
    <w:p w14:paraId="3E8F9662" w14:textId="77777777" w:rsidR="00AB7DD0" w:rsidRPr="00AB7DD0" w:rsidRDefault="00AB7DD0" w:rsidP="00AB7DD0">
      <w:pPr>
        <w:autoSpaceDE w:val="0"/>
        <w:autoSpaceDN w:val="0"/>
        <w:adjustRightInd w:val="0"/>
        <w:ind w:left="-284" w:right="-421"/>
        <w:jc w:val="both"/>
        <w:rPr>
          <w:rFonts w:ascii="Sylfaen" w:hAnsi="Sylfaen" w:cs="Sylfaen"/>
          <w:lang w:val="ka-GE"/>
        </w:rPr>
      </w:pPr>
    </w:p>
    <w:p w14:paraId="2588F0AA" w14:textId="77777777" w:rsidR="00AB7DD0" w:rsidRPr="00AB7DD0" w:rsidRDefault="00AB7DD0" w:rsidP="00AB7DD0">
      <w:pPr>
        <w:autoSpaceDE w:val="0"/>
        <w:autoSpaceDN w:val="0"/>
        <w:adjustRightInd w:val="0"/>
        <w:ind w:left="-284" w:right="-421"/>
        <w:jc w:val="both"/>
        <w:rPr>
          <w:rFonts w:ascii="Sylfaen" w:hAnsi="Sylfaen" w:cs="Sylfaen"/>
          <w:lang w:val="ka-GE"/>
        </w:rPr>
      </w:pPr>
      <w:r w:rsidRPr="00AB7DD0">
        <w:rPr>
          <w:rFonts w:ascii="Sylfaen" w:hAnsi="Sylfaen" w:cs="Sylfaen"/>
          <w:lang w:val="ka-GE"/>
        </w:rPr>
        <w:t>საგნის სწავლა-სწავლებისას მოსწავლე ჩართული იქნება აქტივობებში, რომლებიც მას შეძენილი ცოდნის პრაქტიკაში გამოყენების საშუალებას მისცემს.</w:t>
      </w:r>
    </w:p>
    <w:p w14:paraId="1185730A" w14:textId="77777777" w:rsidR="00AB7DD0" w:rsidRPr="00AB7DD0" w:rsidRDefault="00AB7DD0" w:rsidP="00AB7DD0">
      <w:pPr>
        <w:autoSpaceDE w:val="0"/>
        <w:autoSpaceDN w:val="0"/>
        <w:adjustRightInd w:val="0"/>
        <w:ind w:left="-284" w:right="-421"/>
        <w:jc w:val="both"/>
        <w:rPr>
          <w:rFonts w:ascii="Sylfaen" w:hAnsi="Sylfaen" w:cs="Sylfaen"/>
          <w:lang w:val="ka-GE"/>
        </w:rPr>
      </w:pPr>
    </w:p>
    <w:p w14:paraId="479B12D6" w14:textId="77777777" w:rsidR="00AB7DD0" w:rsidRPr="00AB7DD0" w:rsidRDefault="00AB7DD0" w:rsidP="00AB7DD0">
      <w:pPr>
        <w:ind w:left="-284" w:right="-279"/>
        <w:jc w:val="both"/>
        <w:rPr>
          <w:rFonts w:ascii="Sylfaen" w:hAnsi="Sylfaen" w:cs="Sylfaen"/>
          <w:lang w:val="ka-GE"/>
        </w:rPr>
      </w:pPr>
      <w:r w:rsidRPr="00AB7DD0">
        <w:rPr>
          <w:rFonts w:ascii="Sylfaen" w:hAnsi="Sylfaen" w:cs="Sylfaen"/>
          <w:b/>
          <w:bCs/>
          <w:lang w:val="ka-GE"/>
        </w:rPr>
        <w:t>ა) საგნის სწავლა-სწავლების მიზნები</w:t>
      </w:r>
      <w:r w:rsidRPr="00AB7DD0">
        <w:rPr>
          <w:rFonts w:ascii="Sylfaen" w:hAnsi="Sylfaen" w:cs="Sylfaen"/>
          <w:lang w:val="ka-GE"/>
        </w:rPr>
        <w:t xml:space="preserve"> </w:t>
      </w:r>
    </w:p>
    <w:p w14:paraId="232E6B2B" w14:textId="0E70AAEB" w:rsidR="00AB7DD0" w:rsidRPr="00AB7DD0" w:rsidRDefault="0072662D" w:rsidP="009866EE">
      <w:pPr>
        <w:ind w:left="-284" w:right="-421"/>
        <w:jc w:val="both"/>
        <w:rPr>
          <w:rFonts w:ascii="Sylfaen" w:hAnsi="Sylfaen" w:cs="Sylfaen"/>
          <w:lang w:val="ka-GE"/>
        </w:rPr>
      </w:pPr>
      <w:r w:rsidRPr="0072662D">
        <w:rPr>
          <w:rFonts w:ascii="Sylfaen" w:hAnsi="Sylfaen" w:cs="Sylfaen"/>
          <w:lang w:val="ka-GE"/>
        </w:rPr>
        <w:t xml:space="preserve">ქართული </w:t>
      </w:r>
      <w:r>
        <w:rPr>
          <w:rFonts w:ascii="Sylfaen" w:hAnsi="Sylfaen" w:cs="Sylfaen"/>
          <w:lang w:val="ka-GE"/>
        </w:rPr>
        <w:t>ენის</w:t>
      </w:r>
      <w:r w:rsidRPr="0072662D">
        <w:rPr>
          <w:rFonts w:ascii="Sylfaen" w:hAnsi="Sylfaen" w:cs="Sylfaen"/>
          <w:lang w:val="ka-GE"/>
        </w:rPr>
        <w:t xml:space="preserve"> </w:t>
      </w:r>
      <w:r w:rsidR="008D3857" w:rsidRPr="00931497">
        <w:rPr>
          <w:rFonts w:ascii="Sylfaen" w:hAnsi="Sylfaen"/>
          <w:lang w:val="ka-GE"/>
        </w:rPr>
        <w:t>(არაქართულენოვანი სკოლებისთვის/სექტორებისთვის)</w:t>
      </w:r>
      <w:r w:rsidR="008D3857" w:rsidRPr="0072662D" w:rsidDel="008D3857">
        <w:rPr>
          <w:rFonts w:ascii="Sylfaen" w:hAnsi="Sylfaen" w:cs="Sylfaen"/>
          <w:lang w:val="ka-GE"/>
        </w:rPr>
        <w:t xml:space="preserve"> </w:t>
      </w:r>
      <w:r w:rsidR="00AB7DD0" w:rsidRPr="00AB7DD0">
        <w:rPr>
          <w:rFonts w:ascii="Sylfaen" w:hAnsi="Sylfaen" w:cs="Sylfaen"/>
          <w:lang w:val="ka-GE"/>
        </w:rPr>
        <w:t>სწავლა-სწავლება მიზნად ისახავს</w:t>
      </w:r>
      <w:r w:rsidR="009866EE">
        <w:rPr>
          <w:rFonts w:ascii="Sylfaen" w:hAnsi="Sylfaen" w:cs="Sylfaen"/>
          <w:lang w:val="ka-GE"/>
        </w:rPr>
        <w:t>:</w:t>
      </w:r>
    </w:p>
    <w:p w14:paraId="46D218C7" w14:textId="77777777" w:rsidR="00AB7DD0" w:rsidRPr="00AB7DD0" w:rsidRDefault="00AB7DD0" w:rsidP="00F24F1D">
      <w:pPr>
        <w:pStyle w:val="ListParagraph"/>
        <w:numPr>
          <w:ilvl w:val="0"/>
          <w:numId w:val="106"/>
        </w:numPr>
        <w:ind w:left="142" w:right="-421"/>
        <w:contextualSpacing w:val="0"/>
        <w:jc w:val="both"/>
        <w:rPr>
          <w:rFonts w:ascii="Sylfaen" w:hAnsi="Sylfaen" w:cs="Sylfaen"/>
          <w:sz w:val="22"/>
          <w:szCs w:val="22"/>
          <w:lang w:val="fr-FR"/>
        </w:rPr>
      </w:pPr>
      <w:r w:rsidRPr="00AB7DD0">
        <w:rPr>
          <w:rFonts w:ascii="Sylfaen" w:hAnsi="Sylfaen" w:cs="Sylfaen"/>
          <w:sz w:val="22"/>
          <w:szCs w:val="22"/>
          <w:lang w:val="ka-GE"/>
        </w:rPr>
        <w:t xml:space="preserve">მოსწავლეს განუვითაროს </w:t>
      </w:r>
      <w:r w:rsidRPr="00AB7DD0">
        <w:rPr>
          <w:rFonts w:ascii="Sylfaen" w:hAnsi="Sylfaen" w:cs="Sylfaen"/>
          <w:sz w:val="22"/>
          <w:szCs w:val="22"/>
        </w:rPr>
        <w:t>ქართულ ენაზე</w:t>
      </w:r>
      <w:r w:rsidRPr="00AB7DD0">
        <w:rPr>
          <w:rFonts w:ascii="Sylfaen" w:hAnsi="Sylfaen" w:cs="Sylfaen"/>
          <w:sz w:val="22"/>
          <w:szCs w:val="22"/>
          <w:lang w:val="ka-GE"/>
        </w:rPr>
        <w:t xml:space="preserve"> წარმატებული კომუნიკაციის უნარი;</w:t>
      </w:r>
    </w:p>
    <w:p w14:paraId="050D6110" w14:textId="77777777" w:rsidR="00AB7DD0" w:rsidRPr="00AB7DD0" w:rsidRDefault="00AB7DD0" w:rsidP="00F24F1D">
      <w:pPr>
        <w:pStyle w:val="ListParagraph"/>
        <w:numPr>
          <w:ilvl w:val="0"/>
          <w:numId w:val="99"/>
        </w:numPr>
        <w:ind w:left="142" w:right="-421"/>
        <w:contextualSpacing w:val="0"/>
        <w:jc w:val="both"/>
        <w:rPr>
          <w:rFonts w:ascii="Sylfaen" w:hAnsi="Sylfaen" w:cs="Sylfaen"/>
          <w:sz w:val="22"/>
          <w:szCs w:val="22"/>
          <w:lang w:val="ka-GE"/>
        </w:rPr>
      </w:pPr>
      <w:r w:rsidRPr="00AB7DD0">
        <w:rPr>
          <w:rFonts w:ascii="Sylfaen" w:hAnsi="Sylfaen" w:cs="Sylfaen"/>
          <w:sz w:val="22"/>
          <w:szCs w:val="22"/>
          <w:lang w:val="ka-GE"/>
        </w:rPr>
        <w:t>მოსწავლეს განუვითაროს ქართული ენის მიზნობრივად და ფუნქციურად გამოყენების უნარი სხვადასხვა სოციალურ კონტექსტში;</w:t>
      </w:r>
    </w:p>
    <w:p w14:paraId="6D516353" w14:textId="77777777" w:rsidR="00AB7DD0" w:rsidRPr="00AB7DD0" w:rsidRDefault="00AB7DD0" w:rsidP="00F24F1D">
      <w:pPr>
        <w:pStyle w:val="ListParagraph"/>
        <w:numPr>
          <w:ilvl w:val="0"/>
          <w:numId w:val="99"/>
        </w:numPr>
        <w:ind w:left="142" w:right="-421"/>
        <w:contextualSpacing w:val="0"/>
        <w:jc w:val="both"/>
        <w:rPr>
          <w:rFonts w:ascii="Sylfaen" w:hAnsi="Sylfaen" w:cs="Sylfaen"/>
          <w:sz w:val="22"/>
          <w:szCs w:val="22"/>
          <w:lang w:val="ka-GE"/>
        </w:rPr>
      </w:pPr>
      <w:r w:rsidRPr="00AB7DD0">
        <w:rPr>
          <w:rFonts w:ascii="Sylfaen" w:hAnsi="Sylfaen" w:cs="Sylfaen"/>
          <w:sz w:val="22"/>
          <w:szCs w:val="22"/>
          <w:lang w:val="ka-GE"/>
        </w:rPr>
        <w:t xml:space="preserve">მოსწავლეს განუვითაროს სხვა კულტურათა დაფასებისა და პატივისცემის უნარი; </w:t>
      </w:r>
    </w:p>
    <w:p w14:paraId="665C500D" w14:textId="77777777" w:rsidR="00AB7DD0" w:rsidRPr="00AB7DD0" w:rsidRDefault="00AB7DD0" w:rsidP="00F24F1D">
      <w:pPr>
        <w:pStyle w:val="ListParagraph"/>
        <w:numPr>
          <w:ilvl w:val="0"/>
          <w:numId w:val="99"/>
        </w:numPr>
        <w:ind w:left="142" w:right="-421"/>
        <w:contextualSpacing w:val="0"/>
        <w:jc w:val="both"/>
        <w:rPr>
          <w:rFonts w:ascii="Sylfaen" w:hAnsi="Sylfaen" w:cs="Sylfaen"/>
          <w:sz w:val="22"/>
          <w:szCs w:val="22"/>
        </w:rPr>
      </w:pPr>
      <w:r w:rsidRPr="00AB7DD0">
        <w:rPr>
          <w:rFonts w:ascii="Sylfaen" w:hAnsi="Sylfaen" w:cs="Sylfaen"/>
          <w:sz w:val="22"/>
          <w:szCs w:val="22"/>
          <w:lang w:val="ka-GE"/>
        </w:rPr>
        <w:t xml:space="preserve">ხელი შეუწყოს სამოქალაქო საზოგადოებაში მოსწავლის სრულფასოვან ინტეგრირებას; </w:t>
      </w:r>
    </w:p>
    <w:p w14:paraId="7E77E7F3" w14:textId="77777777" w:rsidR="00AB7DD0" w:rsidRPr="00AB7DD0" w:rsidRDefault="00AB7DD0" w:rsidP="00F24F1D">
      <w:pPr>
        <w:numPr>
          <w:ilvl w:val="0"/>
          <w:numId w:val="99"/>
        </w:numPr>
        <w:spacing w:after="0" w:line="240" w:lineRule="auto"/>
        <w:ind w:left="142" w:right="-421"/>
        <w:jc w:val="both"/>
        <w:rPr>
          <w:rFonts w:ascii="Sylfaen" w:hAnsi="Sylfaen" w:cs="Sylfaen"/>
          <w:lang w:val="fr-FR"/>
        </w:rPr>
      </w:pPr>
      <w:r w:rsidRPr="00AB7DD0">
        <w:rPr>
          <w:rFonts w:ascii="Sylfaen" w:hAnsi="Sylfaen" w:cs="Sylfaen"/>
          <w:lang w:val="ka-GE"/>
        </w:rPr>
        <w:t xml:space="preserve">მოსწავლეს განუვითაროს ენის დამოუკიდებლად სწავლის </w:t>
      </w:r>
      <w:r w:rsidRPr="00AB7DD0">
        <w:rPr>
          <w:rFonts w:ascii="Sylfaen" w:hAnsi="Sylfaen" w:cs="Sylfaen"/>
        </w:rPr>
        <w:t>უნარი</w:t>
      </w:r>
      <w:r w:rsidRPr="00AB7DD0">
        <w:rPr>
          <w:rFonts w:ascii="Sylfaen" w:hAnsi="Sylfaen" w:cs="Sylfaen"/>
          <w:lang w:val="ka-GE"/>
        </w:rPr>
        <w:t>.</w:t>
      </w:r>
    </w:p>
    <w:p w14:paraId="590A3E53" w14:textId="77777777" w:rsidR="00AB7DD0" w:rsidRPr="00AB7DD0" w:rsidRDefault="00AB7DD0" w:rsidP="00AB7DD0">
      <w:pPr>
        <w:ind w:right="-421"/>
        <w:rPr>
          <w:rFonts w:ascii="Sylfaen" w:hAnsi="Sylfaen" w:cs="Sylfaen"/>
          <w:b/>
          <w:bCs/>
          <w:lang w:val="ka-GE"/>
        </w:rPr>
      </w:pPr>
    </w:p>
    <w:p w14:paraId="7905E977" w14:textId="6E968241" w:rsidR="00AB7DD0" w:rsidRPr="00AB7DD0" w:rsidRDefault="00AB7DD0" w:rsidP="00AB7DD0">
      <w:pPr>
        <w:ind w:left="-360" w:right="-360"/>
        <w:jc w:val="both"/>
        <w:rPr>
          <w:rFonts w:ascii="Sylfaen" w:hAnsi="Sylfaen" w:cs="Sylfaen"/>
          <w:lang w:val="ka-GE"/>
        </w:rPr>
      </w:pPr>
      <w:r w:rsidRPr="00AB7DD0">
        <w:rPr>
          <w:rFonts w:ascii="Sylfaen" w:hAnsi="Sylfaen" w:cs="Sylfaen"/>
          <w:lang w:val="ka-GE"/>
        </w:rPr>
        <w:t xml:space="preserve">ამ მიზნებზე მიმართული მუშაობით საგანი </w:t>
      </w:r>
      <w:r w:rsidR="008D3857">
        <w:rPr>
          <w:rFonts w:ascii="Sylfaen" w:hAnsi="Sylfaen" w:cs="Sylfaen"/>
          <w:lang w:val="ka-GE"/>
        </w:rPr>
        <w:t>,,</w:t>
      </w:r>
      <w:r w:rsidR="008D3857" w:rsidRPr="00931497">
        <w:rPr>
          <w:rFonts w:ascii="Sylfaen" w:hAnsi="Sylfaen"/>
          <w:lang w:val="ka-GE"/>
        </w:rPr>
        <w:t>ქართული ენა (არაქართულენოვანი სკოლებისთვის/სექტორებისთვის)</w:t>
      </w:r>
      <w:r w:rsidR="008D3857">
        <w:rPr>
          <w:rFonts w:ascii="Sylfaen" w:hAnsi="Sylfaen"/>
          <w:lang w:val="ka-GE"/>
        </w:rPr>
        <w:t xml:space="preserve">“ </w:t>
      </w:r>
      <w:r w:rsidRPr="00AB7DD0">
        <w:rPr>
          <w:rFonts w:ascii="Sylfaen" w:hAnsi="Sylfaen" w:cs="Sylfaen"/>
          <w:lang w:val="ka-GE"/>
        </w:rPr>
        <w:t xml:space="preserve">თავის წვლილს შეიტანს ეროვნული სასწავლო გეგმის მისიითა და მიზნებით გათვალისწინებული უნარებისა თუ ღირებულებების განვითარება-ჩამოყალიბებაში.    </w:t>
      </w:r>
    </w:p>
    <w:p w14:paraId="72DA68F9" w14:textId="77777777" w:rsidR="00AB7DD0" w:rsidRPr="00AB7DD0" w:rsidRDefault="00AB7DD0" w:rsidP="00AB7DD0">
      <w:pPr>
        <w:ind w:left="-284" w:right="-279"/>
        <w:rPr>
          <w:rFonts w:ascii="Sylfaen" w:hAnsi="Sylfaen" w:cs="Sylfaen"/>
          <w:b/>
          <w:bCs/>
          <w:color w:val="2E74B5"/>
          <w:lang w:val="ka-GE"/>
        </w:rPr>
      </w:pPr>
    </w:p>
    <w:p w14:paraId="3FFA0447" w14:textId="77777777" w:rsidR="00AB7DD0" w:rsidRPr="00AB7DD0" w:rsidRDefault="00AB7DD0" w:rsidP="009866EE">
      <w:pPr>
        <w:ind w:left="-284" w:right="-279"/>
        <w:rPr>
          <w:rFonts w:ascii="Sylfaen" w:hAnsi="Sylfaen" w:cs="Sylfaen"/>
          <w:b/>
          <w:bCs/>
          <w:lang w:val="ka-GE"/>
        </w:rPr>
      </w:pPr>
      <w:r w:rsidRPr="00AB7DD0">
        <w:rPr>
          <w:rFonts w:ascii="Sylfaen" w:hAnsi="Sylfaen" w:cs="Sylfaen"/>
          <w:b/>
          <w:bCs/>
          <w:lang w:val="ka-GE"/>
        </w:rPr>
        <w:t>ბ) სტანდარტის შედეგები და შინაარსი</w:t>
      </w:r>
    </w:p>
    <w:p w14:paraId="75830051" w14:textId="4734E164" w:rsidR="00AB7DD0" w:rsidRDefault="00AB7DD0" w:rsidP="009866EE">
      <w:pPr>
        <w:ind w:left="-284" w:right="-421"/>
        <w:jc w:val="both"/>
        <w:rPr>
          <w:rFonts w:ascii="Sylfaen" w:hAnsi="Sylfaen"/>
          <w:color w:val="000000"/>
        </w:rPr>
      </w:pPr>
      <w:r w:rsidRPr="00AB7DD0">
        <w:rPr>
          <w:rFonts w:ascii="Sylfaen" w:hAnsi="Sylfaen" w:cs="Sylfaen"/>
          <w:color w:val="000000"/>
          <w:lang w:val="ka-GE"/>
        </w:rPr>
        <w:t xml:space="preserve">სტანდარტის შედეგები საგნის ცნებებზე დაფუძნებით განსაზღვრავს მიზნობრივ ორიენტირებს და </w:t>
      </w:r>
      <w:r w:rsidRPr="00AB7DD0">
        <w:rPr>
          <w:rFonts w:ascii="Sylfaen" w:hAnsi="Sylfaen" w:cs="Sylfaen"/>
          <w:color w:val="000000"/>
        </w:rPr>
        <w:t>პასუხობს</w:t>
      </w:r>
      <w:r w:rsidRPr="00AB7DD0">
        <w:rPr>
          <w:rFonts w:ascii="Sylfaen" w:hAnsi="Sylfaen"/>
          <w:color w:val="000000"/>
        </w:rPr>
        <w:t xml:space="preserve"> </w:t>
      </w:r>
      <w:r w:rsidRPr="00AB7DD0">
        <w:rPr>
          <w:rFonts w:ascii="Sylfaen" w:hAnsi="Sylfaen" w:cs="Sylfaen"/>
          <w:color w:val="000000"/>
          <w:lang w:val="ka-GE"/>
        </w:rPr>
        <w:t>შე</w:t>
      </w:r>
      <w:r w:rsidRPr="00AB7DD0">
        <w:rPr>
          <w:rFonts w:ascii="Sylfaen" w:hAnsi="Sylfaen" w:cs="Sylfaen"/>
          <w:color w:val="000000"/>
        </w:rPr>
        <w:t>კითხვას</w:t>
      </w:r>
      <w:r w:rsidRPr="00AB7DD0">
        <w:rPr>
          <w:rFonts w:ascii="Sylfaen" w:hAnsi="Sylfaen" w:cs="Sylfaen"/>
          <w:color w:val="000000"/>
          <w:lang w:val="ka-GE"/>
        </w:rPr>
        <w:t>:</w:t>
      </w:r>
      <w:r w:rsidRPr="00AB7DD0">
        <w:rPr>
          <w:rFonts w:ascii="Sylfaen" w:hAnsi="Sylfaen"/>
          <w:color w:val="000000"/>
        </w:rPr>
        <w:t xml:space="preserve"> </w:t>
      </w:r>
      <w:r w:rsidRPr="00AB7DD0">
        <w:rPr>
          <w:rFonts w:ascii="Sylfaen" w:hAnsi="Sylfaen" w:cs="Sylfaen"/>
          <w:color w:val="000000"/>
        </w:rPr>
        <w:t>რა</w:t>
      </w:r>
      <w:r w:rsidRPr="00AB7DD0">
        <w:rPr>
          <w:rFonts w:ascii="Sylfaen" w:hAnsi="Sylfaen"/>
          <w:color w:val="000000"/>
        </w:rPr>
        <w:t xml:space="preserve"> </w:t>
      </w:r>
      <w:r w:rsidRPr="00AB7DD0">
        <w:rPr>
          <w:rFonts w:ascii="Sylfaen" w:hAnsi="Sylfaen" w:cs="Sylfaen"/>
          <w:color w:val="000000"/>
        </w:rPr>
        <w:t>უნდა</w:t>
      </w:r>
      <w:r w:rsidRPr="00AB7DD0">
        <w:rPr>
          <w:rFonts w:ascii="Sylfaen" w:hAnsi="Sylfaen"/>
          <w:color w:val="000000"/>
        </w:rPr>
        <w:t xml:space="preserve"> </w:t>
      </w:r>
      <w:r w:rsidRPr="00AB7DD0">
        <w:rPr>
          <w:rFonts w:ascii="Sylfaen" w:hAnsi="Sylfaen" w:cs="Sylfaen"/>
          <w:color w:val="000000"/>
        </w:rPr>
        <w:t>შეეძლოს</w:t>
      </w:r>
      <w:r w:rsidRPr="00AB7DD0">
        <w:rPr>
          <w:rFonts w:ascii="Sylfaen" w:hAnsi="Sylfaen"/>
          <w:color w:val="000000"/>
        </w:rPr>
        <w:t xml:space="preserve"> </w:t>
      </w:r>
      <w:r w:rsidRPr="00AB7DD0">
        <w:rPr>
          <w:rFonts w:ascii="Sylfaen" w:hAnsi="Sylfaen" w:cs="Sylfaen"/>
          <w:color w:val="000000"/>
          <w:lang w:val="ka-GE"/>
        </w:rPr>
        <w:t xml:space="preserve">საბაზო საფეხურის </w:t>
      </w:r>
      <w:r w:rsidRPr="00AB7DD0">
        <w:rPr>
          <w:rFonts w:ascii="Sylfaen" w:hAnsi="Sylfaen" w:cs="Sylfaen"/>
          <w:color w:val="000000"/>
        </w:rPr>
        <w:t>მოსწავლეს</w:t>
      </w:r>
      <w:r w:rsidRPr="00AB7DD0">
        <w:rPr>
          <w:rFonts w:ascii="Sylfaen" w:hAnsi="Sylfaen"/>
          <w:color w:val="000000"/>
        </w:rPr>
        <w:t xml:space="preserve"> </w:t>
      </w:r>
      <w:r w:rsidR="0072662D" w:rsidRPr="0072662D">
        <w:rPr>
          <w:rFonts w:ascii="Sylfaen" w:hAnsi="Sylfaen" w:cs="Sylfaen"/>
          <w:color w:val="000000"/>
          <w:lang w:val="ka-GE"/>
        </w:rPr>
        <w:t xml:space="preserve">ქართული </w:t>
      </w:r>
      <w:r w:rsidR="0072662D">
        <w:rPr>
          <w:rFonts w:ascii="Sylfaen" w:hAnsi="Sylfaen" w:cs="Sylfaen"/>
          <w:color w:val="000000"/>
          <w:lang w:val="ka-GE"/>
        </w:rPr>
        <w:t>ენის</w:t>
      </w:r>
      <w:r w:rsidR="0072662D" w:rsidRPr="0072662D">
        <w:rPr>
          <w:rFonts w:ascii="Sylfaen" w:hAnsi="Sylfaen" w:cs="Sylfaen"/>
          <w:color w:val="000000"/>
          <w:lang w:val="ka-GE"/>
        </w:rPr>
        <w:t xml:space="preserve"> </w:t>
      </w:r>
      <w:r w:rsidR="008D3857" w:rsidRPr="008D3857">
        <w:rPr>
          <w:rFonts w:ascii="Sylfaen" w:hAnsi="Sylfaen" w:cs="Sylfaen"/>
          <w:color w:val="000000"/>
          <w:lang w:val="ka-GE"/>
        </w:rPr>
        <w:t>(არაქართულენოვანი სკოლებისთვის/სექტორებისთვის)</w:t>
      </w:r>
      <w:r w:rsidR="008D3857" w:rsidRPr="008D3857" w:rsidDel="008D3857">
        <w:rPr>
          <w:rFonts w:ascii="Sylfaen" w:hAnsi="Sylfaen" w:cs="Sylfaen"/>
          <w:color w:val="000000"/>
          <w:lang w:val="ka-GE"/>
        </w:rPr>
        <w:t xml:space="preserve"> </w:t>
      </w:r>
      <w:r w:rsidRPr="00AB7DD0">
        <w:rPr>
          <w:rFonts w:ascii="Sylfaen" w:hAnsi="Sylfaen" w:cs="Sylfaen"/>
          <w:color w:val="000000"/>
          <w:lang w:val="ka-GE"/>
        </w:rPr>
        <w:t>ლიტერატურის</w:t>
      </w:r>
      <w:r w:rsidRPr="00AB7DD0">
        <w:rPr>
          <w:rFonts w:ascii="Sylfaen" w:hAnsi="Sylfaen"/>
          <w:color w:val="000000"/>
        </w:rPr>
        <w:t xml:space="preserve"> </w:t>
      </w:r>
      <w:r w:rsidRPr="00AB7DD0">
        <w:rPr>
          <w:rFonts w:ascii="Sylfaen" w:hAnsi="Sylfaen" w:cs="Sylfaen"/>
          <w:color w:val="000000"/>
        </w:rPr>
        <w:t>ფარგლებში</w:t>
      </w:r>
      <w:r w:rsidR="009866EE">
        <w:rPr>
          <w:rFonts w:ascii="Sylfaen" w:hAnsi="Sylfaen"/>
          <w:color w:val="000000"/>
        </w:rPr>
        <w:t>.</w:t>
      </w:r>
    </w:p>
    <w:p w14:paraId="3DB00C2D" w14:textId="77777777" w:rsidR="009866EE" w:rsidRDefault="009866EE" w:rsidP="009866EE">
      <w:pPr>
        <w:ind w:left="-284" w:right="-421"/>
        <w:jc w:val="both"/>
        <w:rPr>
          <w:rFonts w:ascii="Sylfaen" w:hAnsi="Sylfaen"/>
          <w:color w:val="000000"/>
        </w:rPr>
      </w:pPr>
    </w:p>
    <w:p w14:paraId="25CFF1CA" w14:textId="77777777" w:rsidR="009866EE" w:rsidRDefault="009866EE" w:rsidP="009866EE">
      <w:pPr>
        <w:ind w:left="-284" w:right="-421"/>
        <w:jc w:val="both"/>
        <w:rPr>
          <w:rFonts w:ascii="Sylfaen" w:hAnsi="Sylfaen"/>
          <w:color w:val="000000"/>
        </w:rPr>
      </w:pPr>
    </w:p>
    <w:p w14:paraId="357BAB40" w14:textId="77777777" w:rsidR="009866EE" w:rsidRDefault="009866EE" w:rsidP="009866EE">
      <w:pPr>
        <w:ind w:left="-284" w:right="-421"/>
        <w:jc w:val="both"/>
        <w:rPr>
          <w:rFonts w:ascii="Sylfaen" w:hAnsi="Sylfaen"/>
          <w:color w:val="000000"/>
        </w:rPr>
      </w:pPr>
    </w:p>
    <w:p w14:paraId="64657A0F" w14:textId="77777777" w:rsidR="009866EE" w:rsidRPr="009866EE" w:rsidRDefault="009866EE" w:rsidP="009866EE">
      <w:pPr>
        <w:ind w:left="-284" w:right="-421"/>
        <w:jc w:val="both"/>
        <w:rPr>
          <w:rFonts w:ascii="Sylfaen" w:hAnsi="Sylfaen" w:cs="Sylfaen"/>
          <w:b/>
          <w:bCs/>
          <w:color w:val="2E74B5"/>
          <w:lang w:val="ka-GE"/>
        </w:rPr>
      </w:pPr>
    </w:p>
    <w:p w14:paraId="24087A0D" w14:textId="77777777" w:rsidR="00AB7DD0" w:rsidRPr="00AB7DD0" w:rsidRDefault="00AB7DD0" w:rsidP="00AB7DD0">
      <w:pPr>
        <w:ind w:left="-284" w:right="-563"/>
        <w:jc w:val="both"/>
        <w:rPr>
          <w:rFonts w:ascii="Sylfaen" w:hAnsi="Sylfaen" w:cs="Sylfaen"/>
          <w:b/>
          <w:bCs/>
          <w:color w:val="000000"/>
          <w:lang w:val="ka-GE"/>
        </w:rPr>
      </w:pPr>
      <w:r w:rsidRPr="00AB7DD0">
        <w:rPr>
          <w:rFonts w:ascii="Sylfaen" w:hAnsi="Sylfaen" w:cs="Sylfaen"/>
          <w:b/>
          <w:bCs/>
          <w:color w:val="000000"/>
          <w:lang w:val="ka-GE"/>
        </w:rPr>
        <w:t>სტანდარტის შედეგები ჯგუფდება სამ მიმართულებად:</w:t>
      </w:r>
    </w:p>
    <w:p w14:paraId="743F0E13" w14:textId="77777777" w:rsidR="00AB7DD0" w:rsidRPr="00AB7DD0" w:rsidRDefault="00AB7DD0" w:rsidP="00AB7DD0">
      <w:pPr>
        <w:pStyle w:val="ListParagraph"/>
        <w:ind w:left="-284" w:right="-421"/>
        <w:jc w:val="both"/>
        <w:rPr>
          <w:rFonts w:ascii="Sylfaen" w:hAnsi="Sylfaen" w:cs="Sylfaen"/>
          <w:color w:val="000000"/>
          <w:sz w:val="22"/>
          <w:szCs w:val="22"/>
          <w:lang w:val="ka-GE"/>
        </w:rPr>
      </w:pPr>
    </w:p>
    <w:p w14:paraId="320BE870" w14:textId="77777777" w:rsidR="00AB7DD0" w:rsidRPr="00AB7DD0" w:rsidRDefault="00AB7DD0" w:rsidP="00AB7DD0">
      <w:pPr>
        <w:pStyle w:val="ListParagraph"/>
        <w:ind w:left="-284" w:right="-421"/>
        <w:jc w:val="both"/>
        <w:rPr>
          <w:rFonts w:ascii="Sylfaen" w:hAnsi="Sylfaen" w:cs="Sylfaen"/>
          <w:sz w:val="22"/>
          <w:szCs w:val="22"/>
          <w:lang w:val="ka-GE"/>
        </w:rPr>
      </w:pPr>
      <w:r w:rsidRPr="00AB7DD0">
        <w:rPr>
          <w:rFonts w:ascii="Sylfaen" w:hAnsi="Sylfaen" w:cs="Sylfaen"/>
          <w:b/>
          <w:bCs/>
          <w:sz w:val="22"/>
          <w:szCs w:val="22"/>
          <w:lang w:val="ka-GE"/>
        </w:rPr>
        <w:t xml:space="preserve">კომუნიკაცია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color w:val="000000"/>
          <w:sz w:val="22"/>
          <w:szCs w:val="22"/>
          <w:lang w:val="ka-GE"/>
        </w:rPr>
        <w:t xml:space="preserve">გულისხმობს </w:t>
      </w:r>
      <w:r w:rsidRPr="00AB7DD0">
        <w:rPr>
          <w:rFonts w:ascii="Sylfaen" w:hAnsi="Sylfaen" w:cs="Sylfaen"/>
          <w:sz w:val="22"/>
          <w:szCs w:val="22"/>
          <w:lang w:val="ka-GE"/>
        </w:rPr>
        <w:t xml:space="preserve">საკომუნიკაციო უნარების განვითარების </w:t>
      </w:r>
      <w:r w:rsidRPr="00AB7DD0">
        <w:rPr>
          <w:rFonts w:ascii="Sylfaen" w:hAnsi="Sylfaen" w:cs="Sylfaen"/>
          <w:sz w:val="22"/>
          <w:szCs w:val="22"/>
          <w:lang w:val="de-DE"/>
        </w:rPr>
        <w:t>ხელშესაწყობად საჭირო და აუცილებელ</w:t>
      </w:r>
      <w:r w:rsidRPr="00AB7DD0">
        <w:rPr>
          <w:rFonts w:ascii="Sylfaen" w:hAnsi="Sylfaen" w:cs="Sylfaen"/>
          <w:sz w:val="22"/>
          <w:szCs w:val="22"/>
          <w:lang w:val="ka-GE"/>
        </w:rPr>
        <w:t>ი</w:t>
      </w:r>
      <w:r w:rsidRPr="00AB7DD0">
        <w:rPr>
          <w:rFonts w:ascii="Sylfaen" w:hAnsi="Sylfaen" w:cs="Sylfaen"/>
          <w:sz w:val="22"/>
          <w:szCs w:val="22"/>
          <w:lang w:val="de-DE"/>
        </w:rPr>
        <w:t xml:space="preserve"> სტრატეგიებ</w:t>
      </w:r>
      <w:r w:rsidRPr="00AB7DD0">
        <w:rPr>
          <w:rFonts w:ascii="Sylfaen" w:hAnsi="Sylfaen" w:cs="Sylfaen"/>
          <w:sz w:val="22"/>
          <w:szCs w:val="22"/>
          <w:lang w:val="ka-GE"/>
        </w:rPr>
        <w:t>ი</w:t>
      </w:r>
      <w:r w:rsidRPr="00AB7DD0">
        <w:rPr>
          <w:rFonts w:ascii="Sylfaen" w:hAnsi="Sylfaen" w:cs="Sylfaen"/>
          <w:sz w:val="22"/>
          <w:szCs w:val="22"/>
          <w:lang w:val="de-DE"/>
        </w:rPr>
        <w:t>ს</w:t>
      </w:r>
      <w:r w:rsidRPr="00AB7DD0">
        <w:rPr>
          <w:rFonts w:ascii="Sylfaen" w:hAnsi="Sylfaen" w:cs="Sylfaen"/>
          <w:sz w:val="22"/>
          <w:szCs w:val="22"/>
          <w:lang w:val="ka-GE"/>
        </w:rPr>
        <w:t xml:space="preserve"> დაუფლებას და კონკრეტული საკომუნიკაციო ამოცანების გადასაჭრელად </w:t>
      </w:r>
      <w:r w:rsidRPr="00AB7DD0">
        <w:rPr>
          <w:rFonts w:ascii="Sylfaen" w:hAnsi="Sylfaen" w:cs="Sylfaen"/>
          <w:sz w:val="22"/>
          <w:szCs w:val="22"/>
          <w:lang w:val="de-DE"/>
        </w:rPr>
        <w:t xml:space="preserve">მათ </w:t>
      </w:r>
      <w:r w:rsidRPr="00AB7DD0">
        <w:rPr>
          <w:rFonts w:ascii="Sylfaen" w:hAnsi="Sylfaen" w:cs="Sylfaen"/>
          <w:sz w:val="22"/>
          <w:szCs w:val="22"/>
          <w:lang w:val="ka-GE"/>
        </w:rPr>
        <w:t>მიზნობრივ გამოყენებას;</w:t>
      </w:r>
      <w:r w:rsidRPr="00AB7DD0">
        <w:rPr>
          <w:rFonts w:ascii="Sylfaen" w:hAnsi="Sylfaen" w:cs="Sylfaen"/>
          <w:color w:val="000000"/>
          <w:sz w:val="22"/>
          <w:szCs w:val="22"/>
          <w:lang w:val="ka-GE"/>
        </w:rPr>
        <w:t xml:space="preserve"> ზეპირი თუ წერილობითი ტექსტის </w:t>
      </w:r>
      <w:r w:rsidRPr="00AB7DD0">
        <w:rPr>
          <w:rFonts w:ascii="Sylfaen" w:hAnsi="Sylfaen" w:cs="Sylfaen"/>
          <w:sz w:val="22"/>
          <w:szCs w:val="22"/>
          <w:lang w:val="ka-GE"/>
        </w:rPr>
        <w:t xml:space="preserve">გაგებასა და გაანალიზებას როგორც შინაარსის, ისე მისი სტრუქტურული და ენობრივი მახასიათებლების მიხედვით; მონაწილეობას მრავალფეროვან საკომუნიკაციო სიტუაციებში და </w:t>
      </w:r>
      <w:r w:rsidRPr="00AB7DD0">
        <w:rPr>
          <w:rFonts w:ascii="Sylfaen" w:hAnsi="Sylfaen" w:cs="Sylfaen"/>
          <w:color w:val="000000"/>
          <w:sz w:val="22"/>
          <w:szCs w:val="22"/>
          <w:lang w:val="ka-GE"/>
        </w:rPr>
        <w:t xml:space="preserve">ენობრივი მარაგის უფრო თავისუფლად გამოყენებას როგორც სიმულაციური, ისე რეალური კომუნიკაციის დროს; </w:t>
      </w:r>
      <w:r w:rsidRPr="00AB7DD0">
        <w:rPr>
          <w:rFonts w:ascii="Sylfaen" w:hAnsi="Sylfaen" w:cs="Sylfaen"/>
          <w:sz w:val="22"/>
          <w:szCs w:val="22"/>
          <w:lang w:val="ka-GE"/>
        </w:rPr>
        <w:t>პიროვნული და შემოქმედებითი დამოკიდებულების გამოვლენას.</w:t>
      </w:r>
      <w:r w:rsidRPr="00AB7DD0">
        <w:rPr>
          <w:rFonts w:ascii="Sylfaen" w:hAnsi="Sylfaen" w:cs="Sylfaen"/>
          <w:color w:val="000000"/>
          <w:sz w:val="22"/>
          <w:szCs w:val="22"/>
          <w:lang w:val="ka-GE"/>
        </w:rPr>
        <w:t xml:space="preserve"> </w:t>
      </w:r>
    </w:p>
    <w:p w14:paraId="0DE0DC25" w14:textId="77777777" w:rsidR="00AB7DD0" w:rsidRPr="00AB7DD0" w:rsidRDefault="00AB7DD0" w:rsidP="00AB7DD0">
      <w:pPr>
        <w:pStyle w:val="ListParagraph"/>
        <w:ind w:left="-284" w:right="-421"/>
        <w:jc w:val="both"/>
        <w:rPr>
          <w:rFonts w:ascii="Sylfaen" w:hAnsi="Sylfaen" w:cs="Sylfaen"/>
          <w:b/>
          <w:bCs/>
          <w:sz w:val="22"/>
          <w:szCs w:val="22"/>
          <w:lang w:val="ka-GE"/>
        </w:rPr>
      </w:pPr>
    </w:p>
    <w:p w14:paraId="066A278D" w14:textId="77777777" w:rsidR="00AB7DD0" w:rsidRPr="00AB7DD0" w:rsidRDefault="00AB7DD0" w:rsidP="00AB7DD0">
      <w:pPr>
        <w:pStyle w:val="ListParagraph"/>
        <w:ind w:left="-284" w:right="-421"/>
        <w:jc w:val="both"/>
        <w:rPr>
          <w:rFonts w:ascii="Sylfaen" w:hAnsi="Sylfaen" w:cs="Sylfaen"/>
          <w:sz w:val="22"/>
          <w:szCs w:val="22"/>
          <w:lang w:val="ka-GE"/>
        </w:rPr>
      </w:pPr>
      <w:r w:rsidRPr="00AB7DD0">
        <w:rPr>
          <w:rFonts w:ascii="Sylfaen" w:hAnsi="Sylfaen" w:cs="Sylfaen"/>
          <w:b/>
          <w:bCs/>
          <w:sz w:val="22"/>
          <w:szCs w:val="22"/>
          <w:lang w:val="ka-GE"/>
        </w:rPr>
        <w:t xml:space="preserve">სოციოკულტურა და კულტურა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გულისხმობს განსხვავებული</w:t>
      </w:r>
      <w:r w:rsidRPr="00AB7DD0">
        <w:rPr>
          <w:rFonts w:ascii="Sylfaen" w:hAnsi="Sylfaen" w:cs="Sylfaen"/>
          <w:b/>
          <w:bCs/>
          <w:sz w:val="22"/>
          <w:szCs w:val="22"/>
          <w:lang w:val="ka-GE"/>
        </w:rPr>
        <w:t xml:space="preserve"> </w:t>
      </w:r>
      <w:r w:rsidRPr="00AB7DD0">
        <w:rPr>
          <w:rFonts w:ascii="Sylfaen" w:hAnsi="Sylfaen" w:cs="Sylfaen"/>
          <w:sz w:val="22"/>
          <w:szCs w:val="22"/>
          <w:lang w:val="ka-GE"/>
        </w:rPr>
        <w:t xml:space="preserve">ენობრივ-კულტურული თვითმყოფადობის დაფასებასა და პატივისცემას; ზეპირი და წერილობითი ტექსტის გაანალიზებას, არა მხოლოდ ინტერკულტურული თვალსაზრისით, არამედ </w:t>
      </w:r>
      <w:r w:rsidRPr="00AB7DD0">
        <w:rPr>
          <w:rFonts w:ascii="Sylfaen" w:hAnsi="Sylfaen" w:cs="Sylfaen"/>
          <w:sz w:val="22"/>
          <w:szCs w:val="22"/>
          <w:lang w:val="de-DE"/>
        </w:rPr>
        <w:t>განსხვავებულ კულტურულ თუ სოციოკულტურულ კონტექსტებში</w:t>
      </w:r>
      <w:r w:rsidRPr="00AB7DD0">
        <w:rPr>
          <w:rFonts w:ascii="Sylfaen" w:hAnsi="Sylfaen" w:cs="Sylfaen"/>
          <w:sz w:val="22"/>
          <w:szCs w:val="22"/>
          <w:lang w:val="ka-GE"/>
        </w:rPr>
        <w:t xml:space="preserve"> ზეპირ და წერილობით </w:t>
      </w:r>
      <w:r w:rsidRPr="00AB7DD0">
        <w:rPr>
          <w:rFonts w:ascii="Sylfaen" w:hAnsi="Sylfaen" w:cs="Sylfaen"/>
          <w:sz w:val="22"/>
          <w:szCs w:val="22"/>
          <w:lang w:val="de-DE"/>
        </w:rPr>
        <w:t>ინტერაქცია</w:t>
      </w:r>
      <w:r w:rsidRPr="00AB7DD0">
        <w:rPr>
          <w:rFonts w:ascii="Sylfaen" w:hAnsi="Sylfaen" w:cs="Sylfaen"/>
          <w:sz w:val="22"/>
          <w:szCs w:val="22"/>
          <w:lang w:val="ka-GE"/>
        </w:rPr>
        <w:t>ს</w:t>
      </w:r>
      <w:r w:rsidRPr="00AB7DD0">
        <w:rPr>
          <w:rFonts w:ascii="Sylfaen" w:hAnsi="Sylfaen" w:cs="Sylfaen"/>
          <w:sz w:val="22"/>
          <w:szCs w:val="22"/>
          <w:lang w:val="de-DE"/>
        </w:rPr>
        <w:t>;</w:t>
      </w:r>
      <w:r w:rsidRPr="00AB7DD0">
        <w:rPr>
          <w:rFonts w:ascii="Sylfaen" w:hAnsi="Sylfaen" w:cs="Sylfaen"/>
          <w:sz w:val="22"/>
          <w:szCs w:val="22"/>
          <w:lang w:val="ka-GE"/>
        </w:rPr>
        <w:t xml:space="preserve"> ცხოვრების განსხვავებული წესების, ტრადიციების, ღირებულებების აღმოჩენასა და გაგებას; საკუთარ კულტურულ გამოცდილებასა თუ გარემოსთან პარალელების გავლებას.</w:t>
      </w:r>
    </w:p>
    <w:p w14:paraId="317BF0DD" w14:textId="77777777" w:rsidR="00AB7DD0" w:rsidRPr="00AB7DD0" w:rsidRDefault="00AB7DD0" w:rsidP="00AB7DD0">
      <w:pPr>
        <w:pStyle w:val="ListParagraph"/>
        <w:ind w:left="-284" w:right="-421"/>
        <w:jc w:val="both"/>
        <w:rPr>
          <w:rFonts w:ascii="Sylfaen" w:hAnsi="Sylfaen" w:cs="Sylfaen"/>
          <w:b/>
          <w:bCs/>
          <w:sz w:val="22"/>
          <w:szCs w:val="22"/>
          <w:lang w:val="ka-GE"/>
        </w:rPr>
      </w:pPr>
    </w:p>
    <w:p w14:paraId="7AD4214D" w14:textId="77777777" w:rsidR="00AB7DD0" w:rsidRPr="00AB7DD0" w:rsidRDefault="00AB7DD0" w:rsidP="00AB7DD0">
      <w:pPr>
        <w:pStyle w:val="ListParagraph"/>
        <w:ind w:left="-284" w:right="-421"/>
        <w:jc w:val="both"/>
        <w:rPr>
          <w:rFonts w:ascii="Sylfaen" w:hAnsi="Sylfaen" w:cs="Sylfaen"/>
          <w:sz w:val="22"/>
          <w:szCs w:val="22"/>
          <w:lang w:val="ka-GE"/>
        </w:rPr>
      </w:pPr>
      <w:r w:rsidRPr="00AB7DD0">
        <w:rPr>
          <w:rFonts w:ascii="Sylfaen" w:hAnsi="Sylfaen" w:cs="Sylfaen"/>
          <w:b/>
          <w:bCs/>
          <w:sz w:val="22"/>
          <w:szCs w:val="22"/>
          <w:lang w:val="ka-GE"/>
        </w:rPr>
        <w:t xml:space="preserve">სწავლის სწავლა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გულისხმობს</w:t>
      </w:r>
      <w:r w:rsidRPr="00AB7DD0">
        <w:rPr>
          <w:rFonts w:ascii="Sylfaen" w:hAnsi="Sylfaen" w:cs="Sylfaen"/>
          <w:sz w:val="22"/>
          <w:szCs w:val="22"/>
          <w:lang w:val="de-DE"/>
        </w:rPr>
        <w:t xml:space="preserve"> სასწავლო საქმიანობის დამოუკიდებლად </w:t>
      </w:r>
      <w:r w:rsidRPr="00AB7DD0">
        <w:rPr>
          <w:rFonts w:ascii="Sylfaen" w:hAnsi="Sylfaen" w:cs="Sylfaen"/>
          <w:sz w:val="22"/>
          <w:szCs w:val="22"/>
          <w:lang w:val="ka-GE"/>
        </w:rPr>
        <w:t xml:space="preserve">წარმართვასა </w:t>
      </w:r>
      <w:r w:rsidRPr="00AB7DD0">
        <w:rPr>
          <w:rFonts w:ascii="Sylfaen" w:hAnsi="Sylfaen" w:cs="Sylfaen"/>
          <w:sz w:val="22"/>
          <w:szCs w:val="22"/>
          <w:lang w:val="de-DE"/>
        </w:rPr>
        <w:t xml:space="preserve">და </w:t>
      </w:r>
      <w:r w:rsidRPr="00AB7DD0">
        <w:rPr>
          <w:rFonts w:ascii="Sylfaen" w:hAnsi="Sylfaen" w:cs="Sylfaen"/>
          <w:sz w:val="22"/>
          <w:szCs w:val="22"/>
          <w:lang w:val="ka-GE"/>
        </w:rPr>
        <w:t>სწავლა-სწავლების პროცესში აქტიურ მონაწილეობას (</w:t>
      </w:r>
      <w:r w:rsidRPr="00AB7DD0">
        <w:rPr>
          <w:rFonts w:ascii="Sylfaen" w:hAnsi="Sylfaen" w:cs="Sylfaen"/>
          <w:sz w:val="22"/>
          <w:szCs w:val="22"/>
          <w:lang w:val="de-DE"/>
        </w:rPr>
        <w:t>სწავლის</w:t>
      </w:r>
      <w:r w:rsidRPr="00AB7DD0">
        <w:rPr>
          <w:rFonts w:ascii="Sylfaen" w:hAnsi="Sylfaen" w:cs="Sylfaen"/>
          <w:sz w:val="22"/>
          <w:szCs w:val="22"/>
          <w:lang w:val="ka-GE"/>
        </w:rPr>
        <w:t xml:space="preserve"> პროცესის</w:t>
      </w:r>
      <w:r w:rsidRPr="00AB7DD0">
        <w:rPr>
          <w:rFonts w:ascii="Sylfaen" w:hAnsi="Sylfaen" w:cs="Sylfaen"/>
          <w:sz w:val="22"/>
          <w:szCs w:val="22"/>
          <w:lang w:val="de-DE"/>
        </w:rPr>
        <w:t xml:space="preserve"> დაგეგმვა</w:t>
      </w:r>
      <w:r w:rsidRPr="00AB7DD0">
        <w:rPr>
          <w:rFonts w:ascii="Sylfaen" w:hAnsi="Sylfaen" w:cs="Sylfaen"/>
          <w:sz w:val="22"/>
          <w:szCs w:val="22"/>
          <w:lang w:val="ka-GE"/>
        </w:rPr>
        <w:t>ს</w:t>
      </w:r>
      <w:r w:rsidRPr="00AB7DD0">
        <w:rPr>
          <w:rFonts w:ascii="Sylfaen" w:hAnsi="Sylfaen" w:cs="Sylfaen"/>
          <w:sz w:val="22"/>
          <w:szCs w:val="22"/>
          <w:lang w:val="de-DE"/>
        </w:rPr>
        <w:t>, შეფასება</w:t>
      </w:r>
      <w:r w:rsidRPr="00AB7DD0">
        <w:rPr>
          <w:rFonts w:ascii="Sylfaen" w:hAnsi="Sylfaen" w:cs="Sylfaen"/>
          <w:sz w:val="22"/>
          <w:szCs w:val="22"/>
          <w:lang w:val="ka-GE"/>
        </w:rPr>
        <w:t>სა</w:t>
      </w:r>
      <w:r w:rsidRPr="00AB7DD0">
        <w:rPr>
          <w:rFonts w:ascii="Sylfaen" w:hAnsi="Sylfaen" w:cs="Sylfaen"/>
          <w:sz w:val="22"/>
          <w:szCs w:val="22"/>
          <w:lang w:val="de-DE"/>
        </w:rPr>
        <w:t xml:space="preserve"> და  მონიტორინგ</w:t>
      </w:r>
      <w:r w:rsidRPr="00AB7DD0">
        <w:rPr>
          <w:rFonts w:ascii="Sylfaen" w:hAnsi="Sylfaen" w:cs="Sylfaen"/>
          <w:sz w:val="22"/>
          <w:szCs w:val="22"/>
          <w:lang w:val="ka-GE"/>
        </w:rPr>
        <w:t xml:space="preserve">ს; </w:t>
      </w:r>
      <w:r w:rsidRPr="00AB7DD0">
        <w:rPr>
          <w:rFonts w:ascii="Sylfaen" w:hAnsi="Sylfaen" w:cs="Sylfaen"/>
          <w:sz w:val="22"/>
          <w:szCs w:val="22"/>
          <w:lang w:val="de-DE"/>
        </w:rPr>
        <w:t>სასწავლო მიზნებისა და ამოცანების გააზრება</w:t>
      </w:r>
      <w:r w:rsidRPr="00AB7DD0">
        <w:rPr>
          <w:rFonts w:ascii="Sylfaen" w:hAnsi="Sylfaen" w:cs="Sylfaen"/>
          <w:sz w:val="22"/>
          <w:szCs w:val="22"/>
          <w:lang w:val="ka-GE"/>
        </w:rPr>
        <w:t>ს</w:t>
      </w:r>
      <w:r w:rsidRPr="00AB7DD0">
        <w:rPr>
          <w:rFonts w:ascii="Sylfaen" w:hAnsi="Sylfaen" w:cs="Sylfaen"/>
          <w:sz w:val="22"/>
          <w:szCs w:val="22"/>
          <w:lang w:val="de-DE"/>
        </w:rPr>
        <w:t>; შედეგების დამოუკიდებლად შეფასება</w:t>
      </w:r>
      <w:r w:rsidRPr="00AB7DD0">
        <w:rPr>
          <w:rFonts w:ascii="Sylfaen" w:hAnsi="Sylfaen" w:cs="Sylfaen"/>
          <w:sz w:val="22"/>
          <w:szCs w:val="22"/>
          <w:lang w:val="ka-GE"/>
        </w:rPr>
        <w:t>ს</w:t>
      </w:r>
      <w:r w:rsidRPr="00AB7DD0">
        <w:rPr>
          <w:rFonts w:ascii="Sylfaen" w:hAnsi="Sylfaen" w:cs="Sylfaen"/>
          <w:sz w:val="22"/>
          <w:szCs w:val="22"/>
          <w:lang w:val="de-DE"/>
        </w:rPr>
        <w:t>; გარკვეულ საკითხებთან დაკავშირებით პასუხისმგებლობის საკუთარ თავზე აღება</w:t>
      </w:r>
      <w:r w:rsidRPr="00AB7DD0">
        <w:rPr>
          <w:rFonts w:ascii="Sylfaen" w:hAnsi="Sylfaen" w:cs="Sylfaen"/>
          <w:sz w:val="22"/>
          <w:szCs w:val="22"/>
          <w:lang w:val="ka-GE"/>
        </w:rPr>
        <w:t>ს</w:t>
      </w:r>
      <w:r w:rsidRPr="00AB7DD0">
        <w:rPr>
          <w:rFonts w:ascii="Sylfaen" w:hAnsi="Sylfaen" w:cs="Sylfaen"/>
          <w:sz w:val="22"/>
          <w:szCs w:val="22"/>
          <w:lang w:val="de-DE"/>
        </w:rPr>
        <w:t xml:space="preserve">; </w:t>
      </w:r>
      <w:r w:rsidRPr="00AB7DD0">
        <w:rPr>
          <w:rFonts w:ascii="Sylfaen" w:hAnsi="Sylfaen" w:cs="Sylfaen"/>
          <w:sz w:val="22"/>
          <w:szCs w:val="22"/>
          <w:lang w:val="ka-GE"/>
        </w:rPr>
        <w:t xml:space="preserve">სხვებთან თანამშრომლობის პროცესში კონსტრუქციული დამოკიდებულებების გამოვლენას; </w:t>
      </w:r>
      <w:r w:rsidRPr="00AB7DD0">
        <w:rPr>
          <w:rFonts w:ascii="Sylfaen" w:hAnsi="Sylfaen" w:cs="Sylfaen"/>
          <w:sz w:val="22"/>
          <w:szCs w:val="22"/>
          <w:lang w:val="de-DE"/>
        </w:rPr>
        <w:t>რესურსების ეფექტურად მართვა</w:t>
      </w:r>
      <w:r w:rsidRPr="00AB7DD0">
        <w:rPr>
          <w:rFonts w:ascii="Sylfaen" w:hAnsi="Sylfaen" w:cs="Sylfaen"/>
          <w:sz w:val="22"/>
          <w:szCs w:val="22"/>
          <w:lang w:val="ka-GE"/>
        </w:rPr>
        <w:t>ს;</w:t>
      </w:r>
      <w:r w:rsidRPr="00AB7DD0">
        <w:rPr>
          <w:rFonts w:ascii="Sylfaen" w:hAnsi="Sylfaen" w:cs="Sylfaen"/>
          <w:sz w:val="22"/>
          <w:szCs w:val="22"/>
          <w:lang w:val="de-DE"/>
        </w:rPr>
        <w:t xml:space="preserve"> იმ ფაქტორების</w:t>
      </w:r>
      <w:r w:rsidRPr="00AB7DD0">
        <w:rPr>
          <w:rFonts w:ascii="Sylfaen" w:hAnsi="Sylfaen" w:cs="Sylfaen"/>
          <w:sz w:val="22"/>
          <w:szCs w:val="22"/>
          <w:lang w:val="ka-GE"/>
        </w:rPr>
        <w:t xml:space="preserve">ა და მიზეზების გაცნობიერებას, </w:t>
      </w:r>
      <w:r w:rsidRPr="00AB7DD0">
        <w:rPr>
          <w:rFonts w:ascii="Sylfaen" w:hAnsi="Sylfaen" w:cs="Sylfaen"/>
          <w:sz w:val="22"/>
          <w:szCs w:val="22"/>
          <w:lang w:val="de-DE"/>
        </w:rPr>
        <w:t xml:space="preserve">რომლებიც </w:t>
      </w:r>
      <w:r w:rsidRPr="00AB7DD0">
        <w:rPr>
          <w:rFonts w:ascii="Sylfaen" w:hAnsi="Sylfaen" w:cs="Sylfaen"/>
          <w:sz w:val="22"/>
          <w:szCs w:val="22"/>
          <w:lang w:val="ka-GE"/>
        </w:rPr>
        <w:t>აფერხებს ან, პირიქით, ხელს უწყობს</w:t>
      </w:r>
      <w:r w:rsidRPr="00AB7DD0">
        <w:rPr>
          <w:rFonts w:ascii="Sylfaen" w:hAnsi="Sylfaen" w:cs="Sylfaen"/>
          <w:sz w:val="22"/>
          <w:szCs w:val="22"/>
          <w:lang w:val="de-DE"/>
        </w:rPr>
        <w:t xml:space="preserve"> სასწავლო პროცეს</w:t>
      </w:r>
      <w:r w:rsidRPr="00AB7DD0">
        <w:rPr>
          <w:rFonts w:ascii="Sylfaen" w:hAnsi="Sylfaen" w:cs="Sylfaen"/>
          <w:sz w:val="22"/>
          <w:szCs w:val="22"/>
          <w:lang w:val="ka-GE"/>
        </w:rPr>
        <w:t xml:space="preserve">ის მსვლელობას </w:t>
      </w:r>
      <w:r w:rsidRPr="00AB7DD0">
        <w:rPr>
          <w:rFonts w:ascii="Sylfaen" w:hAnsi="Sylfaen" w:cs="Sylfaen"/>
          <w:sz w:val="22"/>
          <w:szCs w:val="22"/>
          <w:lang w:val="de-DE"/>
        </w:rPr>
        <w:t>და სხვა</w:t>
      </w:r>
      <w:r w:rsidRPr="00AB7DD0">
        <w:rPr>
          <w:rFonts w:ascii="Sylfaen" w:hAnsi="Sylfaen" w:cs="Sylfaen"/>
          <w:sz w:val="22"/>
          <w:szCs w:val="22"/>
          <w:lang w:val="ka-GE"/>
        </w:rPr>
        <w:t>)</w:t>
      </w:r>
      <w:r w:rsidRPr="00AB7DD0">
        <w:rPr>
          <w:rFonts w:ascii="Sylfaen" w:hAnsi="Sylfaen" w:cs="Sylfaen"/>
          <w:sz w:val="22"/>
          <w:szCs w:val="22"/>
          <w:lang w:val="de-DE"/>
        </w:rPr>
        <w:t>.</w:t>
      </w:r>
    </w:p>
    <w:p w14:paraId="370E9111" w14:textId="77777777" w:rsidR="00AB7DD0" w:rsidRDefault="00AB7DD0" w:rsidP="009866EE">
      <w:pPr>
        <w:pStyle w:val="NoSpacing"/>
        <w:numPr>
          <w:ilvl w:val="0"/>
          <w:numId w:val="0"/>
        </w:numPr>
        <w:ind w:right="-421"/>
        <w:jc w:val="both"/>
        <w:rPr>
          <w:rFonts w:ascii="Sylfaen" w:hAnsi="Sylfaen" w:cs="Sylfaen"/>
          <w:sz w:val="22"/>
          <w:szCs w:val="22"/>
          <w:lang w:val="ka-GE"/>
        </w:rPr>
      </w:pPr>
    </w:p>
    <w:p w14:paraId="44E00A06" w14:textId="77777777" w:rsidR="009866EE" w:rsidRDefault="009866EE" w:rsidP="009866EE">
      <w:pPr>
        <w:pStyle w:val="NoSpacing"/>
        <w:numPr>
          <w:ilvl w:val="0"/>
          <w:numId w:val="0"/>
        </w:numPr>
        <w:ind w:right="-421"/>
        <w:jc w:val="both"/>
        <w:rPr>
          <w:rFonts w:ascii="Sylfaen" w:hAnsi="Sylfaen" w:cs="Sylfaen"/>
          <w:sz w:val="22"/>
          <w:szCs w:val="22"/>
          <w:lang w:val="ka-GE"/>
        </w:rPr>
      </w:pPr>
    </w:p>
    <w:p w14:paraId="61ED61A4" w14:textId="77777777" w:rsidR="009866EE" w:rsidRPr="00AB7DD0" w:rsidRDefault="009866EE" w:rsidP="009866EE">
      <w:pPr>
        <w:pStyle w:val="NoSpacing"/>
        <w:numPr>
          <w:ilvl w:val="0"/>
          <w:numId w:val="0"/>
        </w:numPr>
        <w:ind w:right="-421"/>
        <w:jc w:val="both"/>
        <w:rPr>
          <w:rFonts w:ascii="Sylfaen" w:hAnsi="Sylfaen" w:cs="Sylfaen"/>
          <w:sz w:val="22"/>
          <w:szCs w:val="22"/>
          <w:lang w:val="ka-GE"/>
        </w:rPr>
      </w:pPr>
    </w:p>
    <w:p w14:paraId="6AC7CC22" w14:textId="77777777" w:rsidR="00AB7DD0" w:rsidRPr="00AB7DD0" w:rsidRDefault="00AB7DD0" w:rsidP="009866EE">
      <w:pPr>
        <w:tabs>
          <w:tab w:val="left" w:pos="85"/>
        </w:tabs>
        <w:autoSpaceDE w:val="0"/>
        <w:autoSpaceDN w:val="0"/>
        <w:adjustRightInd w:val="0"/>
        <w:ind w:left="-284" w:right="-279"/>
        <w:jc w:val="both"/>
        <w:rPr>
          <w:rFonts w:ascii="Sylfaen" w:hAnsi="Sylfaen" w:cs="Sylfaen"/>
          <w:b/>
          <w:bCs/>
          <w:lang w:val="ka-GE"/>
        </w:rPr>
      </w:pPr>
      <w:r w:rsidRPr="00AB7DD0">
        <w:rPr>
          <w:rFonts w:ascii="Sylfaen" w:hAnsi="Sylfaen" w:cs="Sylfaen"/>
          <w:b/>
          <w:bCs/>
          <w:lang w:val="ka-GE"/>
        </w:rPr>
        <w:t xml:space="preserve">სტანდარტის შინაარსი </w:t>
      </w:r>
      <w:r w:rsidRPr="00AB7DD0">
        <w:rPr>
          <w:rFonts w:ascii="Sylfaen" w:hAnsi="Sylfaen" w:cs="Sylfaen"/>
          <w:lang w:val="ka-GE"/>
        </w:rPr>
        <w:t>განსაზღვრავს, რა უნდა იცოდეს მოსწავლემ. შინაარსი აღიწერება სავალდებულო ცნებების, თემატური ბლოკებისა და საგნობრივი საკითხების სახით.</w:t>
      </w:r>
    </w:p>
    <w:p w14:paraId="0DEF225A" w14:textId="77777777" w:rsidR="00AB7DD0" w:rsidRPr="00AB7DD0" w:rsidRDefault="00AB7DD0" w:rsidP="00AB7DD0">
      <w:pPr>
        <w:shd w:val="clear" w:color="auto" w:fill="FFFFFF"/>
        <w:ind w:left="-284" w:right="-360"/>
        <w:jc w:val="both"/>
        <w:rPr>
          <w:rFonts w:ascii="Sylfaen" w:hAnsi="Sylfaen" w:cs="Sylfaen"/>
          <w:b/>
          <w:bCs/>
          <w:lang w:val="ka-GE"/>
        </w:rPr>
      </w:pPr>
    </w:p>
    <w:p w14:paraId="2F8D22F0" w14:textId="13EE7D60" w:rsidR="00AB7DD0" w:rsidRPr="00C544A2" w:rsidRDefault="00AB7DD0" w:rsidP="00C544A2">
      <w:pPr>
        <w:tabs>
          <w:tab w:val="left" w:pos="9990"/>
        </w:tabs>
        <w:autoSpaceDE w:val="0"/>
        <w:autoSpaceDN w:val="0"/>
        <w:adjustRightInd w:val="0"/>
        <w:ind w:left="-284" w:right="-421"/>
        <w:jc w:val="both"/>
        <w:rPr>
          <w:rFonts w:ascii="Sylfaen" w:hAnsi="Sylfaen" w:cs="Sylfaen"/>
          <w:b/>
          <w:bCs/>
          <w:color w:val="000000"/>
          <w:lang w:val="ka-GE"/>
        </w:rPr>
      </w:pPr>
      <w:r w:rsidRPr="00AB7DD0">
        <w:rPr>
          <w:rFonts w:ascii="Sylfaen" w:hAnsi="Sylfaen" w:cs="Sylfaen"/>
          <w:b/>
          <w:bCs/>
          <w:color w:val="000000"/>
          <w:lang w:val="ka-GE"/>
        </w:rPr>
        <w:t xml:space="preserve">სტანდარტის შედეგების </w:t>
      </w:r>
      <w:r w:rsidRPr="00AB7DD0">
        <w:rPr>
          <w:rFonts w:ascii="Sylfaen" w:hAnsi="Sylfaen" w:cs="Sylfaen"/>
          <w:b/>
          <w:bCs/>
          <w:color w:val="000000"/>
          <w:lang w:val="it-IT"/>
        </w:rPr>
        <w:t>ინდექსები</w:t>
      </w:r>
      <w:r w:rsidRPr="00AB7DD0">
        <w:rPr>
          <w:rFonts w:ascii="Sylfaen" w:hAnsi="Sylfaen" w:cs="Sylfaen"/>
          <w:b/>
          <w:bCs/>
          <w:color w:val="000000"/>
          <w:lang w:val="ka-GE"/>
        </w:rPr>
        <w:t>ს განმარტება</w:t>
      </w:r>
    </w:p>
    <w:p w14:paraId="5482111A" w14:textId="562B8131" w:rsidR="00AB7DD0" w:rsidRPr="00AB7DD0" w:rsidRDefault="00AB7DD0" w:rsidP="00AB7DD0">
      <w:pPr>
        <w:tabs>
          <w:tab w:val="left" w:pos="9990"/>
        </w:tabs>
        <w:autoSpaceDE w:val="0"/>
        <w:autoSpaceDN w:val="0"/>
        <w:adjustRightInd w:val="0"/>
        <w:ind w:left="-284" w:right="-421"/>
        <w:jc w:val="both"/>
        <w:rPr>
          <w:rFonts w:ascii="Sylfaen" w:hAnsi="Sylfaen" w:cs="Sylfaen"/>
          <w:color w:val="000000"/>
          <w:lang w:val="ka-GE"/>
        </w:rPr>
      </w:pPr>
      <w:r w:rsidRPr="00AB7DD0">
        <w:rPr>
          <w:rFonts w:ascii="Sylfaen" w:hAnsi="Sylfaen" w:cs="Sylfaen"/>
          <w:color w:val="000000"/>
          <w:lang w:val="ka-GE"/>
        </w:rPr>
        <w:t xml:space="preserve">საბაზო საფეხურზე </w:t>
      </w:r>
      <w:r w:rsidRPr="00AB7DD0">
        <w:rPr>
          <w:rFonts w:ascii="Sylfaen" w:hAnsi="Sylfaen" w:cs="Sylfaen"/>
          <w:color w:val="000000"/>
          <w:lang w:val="it-IT"/>
        </w:rPr>
        <w:t>სტანდარტში</w:t>
      </w:r>
      <w:r w:rsidRPr="00AB7DD0">
        <w:rPr>
          <w:rFonts w:ascii="Sylfaen" w:hAnsi="Sylfaen" w:cs="Sylfaen"/>
          <w:color w:val="000000"/>
          <w:lang w:val="ka-GE"/>
        </w:rPr>
        <w:t xml:space="preserve"> </w:t>
      </w:r>
      <w:r w:rsidRPr="00AB7DD0">
        <w:rPr>
          <w:rFonts w:ascii="Sylfaen" w:hAnsi="Sylfaen" w:cs="Sylfaen"/>
          <w:color w:val="000000"/>
          <w:lang w:val="it-IT"/>
        </w:rPr>
        <w:t>გაწერილ</w:t>
      </w:r>
      <w:r w:rsidRPr="00AB7DD0">
        <w:rPr>
          <w:rFonts w:ascii="Sylfaen" w:hAnsi="Sylfaen" w:cs="Sylfaen"/>
          <w:color w:val="000000"/>
          <w:lang w:val="ka-GE"/>
        </w:rPr>
        <w:t xml:space="preserve"> </w:t>
      </w:r>
      <w:r w:rsidRPr="00AB7DD0">
        <w:rPr>
          <w:rFonts w:ascii="Sylfaen" w:hAnsi="Sylfaen" w:cs="Sylfaen"/>
          <w:color w:val="000000"/>
          <w:lang w:val="it-IT"/>
        </w:rPr>
        <w:t>თითოეულ</w:t>
      </w:r>
      <w:r w:rsidRPr="00AB7DD0">
        <w:rPr>
          <w:rFonts w:ascii="Sylfaen" w:hAnsi="Sylfaen" w:cs="Sylfaen"/>
          <w:color w:val="000000"/>
          <w:lang w:val="ka-GE"/>
        </w:rPr>
        <w:t xml:space="preserve"> </w:t>
      </w:r>
      <w:r w:rsidRPr="00AB7DD0">
        <w:rPr>
          <w:rFonts w:ascii="Sylfaen" w:hAnsi="Sylfaen" w:cs="Sylfaen"/>
          <w:color w:val="000000"/>
          <w:lang w:val="it-IT"/>
        </w:rPr>
        <w:t>შედეგს</w:t>
      </w:r>
      <w:r w:rsidRPr="00AB7DD0">
        <w:rPr>
          <w:rFonts w:ascii="Sylfaen" w:hAnsi="Sylfaen" w:cs="Sylfaen"/>
          <w:color w:val="000000"/>
          <w:lang w:val="ka-GE"/>
        </w:rPr>
        <w:t xml:space="preserve"> </w:t>
      </w:r>
      <w:r w:rsidRPr="00AB7DD0">
        <w:rPr>
          <w:rFonts w:ascii="Sylfaen" w:hAnsi="Sylfaen" w:cs="Sylfaen"/>
          <w:color w:val="000000"/>
          <w:lang w:val="it-IT"/>
        </w:rPr>
        <w:t>წინ</w:t>
      </w:r>
      <w:r w:rsidRPr="00AB7DD0">
        <w:rPr>
          <w:rFonts w:ascii="Sylfaen" w:hAnsi="Sylfaen" w:cs="Sylfaen"/>
          <w:color w:val="000000"/>
          <w:lang w:val="ka-GE"/>
        </w:rPr>
        <w:t xml:space="preserve"> უძღვის </w:t>
      </w:r>
      <w:r w:rsidRPr="00AB7DD0">
        <w:rPr>
          <w:rFonts w:ascii="Sylfaen" w:hAnsi="Sylfaen" w:cs="Sylfaen"/>
          <w:color w:val="000000"/>
          <w:lang w:val="it-IT"/>
        </w:rPr>
        <w:t>ინდექსი</w:t>
      </w:r>
      <w:r w:rsidRPr="00AB7DD0">
        <w:rPr>
          <w:rFonts w:ascii="Sylfaen" w:hAnsi="Sylfaen" w:cs="Sylfaen"/>
          <w:color w:val="000000"/>
          <w:lang w:val="ka-GE"/>
        </w:rPr>
        <w:t xml:space="preserve">, </w:t>
      </w:r>
      <w:r w:rsidRPr="00AB7DD0">
        <w:rPr>
          <w:rFonts w:ascii="Sylfaen" w:hAnsi="Sylfaen" w:cs="Sylfaen"/>
          <w:lang w:val="ka-GE"/>
        </w:rPr>
        <w:t>რომელიც</w:t>
      </w:r>
      <w:r w:rsidRPr="00AB7DD0">
        <w:rPr>
          <w:rFonts w:ascii="Sylfaen" w:hAnsi="Sylfaen"/>
          <w:lang w:val="ka-GE"/>
        </w:rPr>
        <w:t xml:space="preserve"> </w:t>
      </w:r>
      <w:r w:rsidRPr="00AB7DD0">
        <w:rPr>
          <w:rFonts w:ascii="Sylfaen" w:hAnsi="Sylfaen" w:cs="Sylfaen"/>
          <w:lang w:val="ka-GE"/>
        </w:rPr>
        <w:t>მიუთითებს</w:t>
      </w:r>
      <w:r w:rsidRPr="00AB7DD0">
        <w:rPr>
          <w:rFonts w:ascii="Sylfaen" w:hAnsi="Sylfaen"/>
          <w:lang w:val="ka-GE"/>
        </w:rPr>
        <w:t xml:space="preserve"> </w:t>
      </w:r>
      <w:r w:rsidRPr="00AB7DD0">
        <w:rPr>
          <w:rFonts w:ascii="Sylfaen" w:hAnsi="Sylfaen" w:cs="Sylfaen"/>
          <w:lang w:val="ka-GE"/>
        </w:rPr>
        <w:t>საგანს</w:t>
      </w:r>
      <w:r w:rsidRPr="00AB7DD0">
        <w:rPr>
          <w:rFonts w:ascii="Sylfaen" w:hAnsi="Sylfaen"/>
          <w:lang w:val="ka-GE"/>
        </w:rPr>
        <w:t xml:space="preserve">, </w:t>
      </w:r>
      <w:r w:rsidRPr="00AB7DD0">
        <w:rPr>
          <w:rFonts w:ascii="Sylfaen" w:hAnsi="Sylfaen" w:cs="Sylfaen"/>
          <w:lang w:val="ka-GE"/>
        </w:rPr>
        <w:t>სწავლების</w:t>
      </w:r>
      <w:r w:rsidRPr="00AB7DD0">
        <w:rPr>
          <w:rFonts w:ascii="Sylfaen" w:hAnsi="Sylfaen"/>
          <w:lang w:val="ka-GE"/>
        </w:rPr>
        <w:t xml:space="preserve"> </w:t>
      </w:r>
      <w:r w:rsidRPr="00AB7DD0">
        <w:rPr>
          <w:rFonts w:ascii="Sylfaen" w:hAnsi="Sylfaen" w:cs="Sylfaen"/>
          <w:lang w:val="ka-GE"/>
        </w:rPr>
        <w:t>ეტაპსა</w:t>
      </w:r>
      <w:r w:rsidRPr="00AB7DD0">
        <w:rPr>
          <w:rFonts w:ascii="Sylfaen" w:hAnsi="Sylfaen"/>
          <w:lang w:val="ka-GE"/>
        </w:rPr>
        <w:t xml:space="preserve"> </w:t>
      </w:r>
      <w:r w:rsidRPr="00AB7DD0">
        <w:rPr>
          <w:rFonts w:ascii="Sylfaen" w:hAnsi="Sylfaen" w:cs="Sylfaen"/>
          <w:lang w:val="ka-GE"/>
        </w:rPr>
        <w:t>და</w:t>
      </w:r>
      <w:r w:rsidRPr="00AB7DD0">
        <w:rPr>
          <w:rFonts w:ascii="Sylfaen" w:hAnsi="Sylfaen"/>
          <w:lang w:val="ka-GE"/>
        </w:rPr>
        <w:t xml:space="preserve"> </w:t>
      </w:r>
      <w:r w:rsidRPr="00AB7DD0">
        <w:rPr>
          <w:rFonts w:ascii="Sylfaen" w:hAnsi="Sylfaen" w:cs="Sylfaen"/>
          <w:lang w:val="ka-GE"/>
        </w:rPr>
        <w:t>სტანდარტის</w:t>
      </w:r>
      <w:r w:rsidRPr="00AB7DD0">
        <w:rPr>
          <w:rFonts w:ascii="Sylfaen" w:hAnsi="Sylfaen"/>
          <w:lang w:val="ka-GE"/>
        </w:rPr>
        <w:t xml:space="preserve"> </w:t>
      </w:r>
      <w:r w:rsidRPr="00AB7DD0">
        <w:rPr>
          <w:rFonts w:ascii="Sylfaen" w:hAnsi="Sylfaen" w:cs="Sylfaen"/>
          <w:lang w:val="ka-GE"/>
        </w:rPr>
        <w:t>შედეგის</w:t>
      </w:r>
      <w:r w:rsidRPr="00AB7DD0">
        <w:rPr>
          <w:rFonts w:ascii="Sylfaen" w:hAnsi="Sylfaen"/>
          <w:lang w:val="ka-GE"/>
        </w:rPr>
        <w:t xml:space="preserve"> </w:t>
      </w:r>
      <w:r w:rsidRPr="00AB7DD0">
        <w:rPr>
          <w:rFonts w:ascii="Sylfaen" w:hAnsi="Sylfaen" w:cs="Sylfaen"/>
          <w:lang w:val="ka-GE"/>
        </w:rPr>
        <w:t xml:space="preserve">ნომერს; </w:t>
      </w:r>
      <w:r w:rsidRPr="00AB7DD0">
        <w:rPr>
          <w:rFonts w:ascii="Sylfaen" w:hAnsi="Sylfaen" w:cs="Sylfaen"/>
          <w:color w:val="000000"/>
          <w:lang w:val="it-IT"/>
        </w:rPr>
        <w:t>მაგ</w:t>
      </w:r>
      <w:r w:rsidRPr="00AB7DD0">
        <w:rPr>
          <w:rFonts w:ascii="Sylfaen" w:hAnsi="Sylfaen" w:cs="Sylfaen"/>
          <w:color w:val="000000"/>
          <w:lang w:val="ka-GE"/>
        </w:rPr>
        <w:t xml:space="preserve">., </w:t>
      </w:r>
      <w:r w:rsidRPr="00AB7DD0">
        <w:rPr>
          <w:rFonts w:ascii="Sylfaen" w:hAnsi="Sylfaen" w:cs="Sylfaen"/>
          <w:b/>
          <w:bCs/>
          <w:lang w:val="ka-GE"/>
        </w:rPr>
        <w:t>ქ.</w:t>
      </w:r>
      <w:r w:rsidR="00A51AE7">
        <w:rPr>
          <w:rFonts w:ascii="Sylfaen" w:hAnsi="Sylfaen" w:cs="Sylfaen"/>
          <w:b/>
          <w:bCs/>
          <w:lang w:val="ka-GE"/>
        </w:rPr>
        <w:t>ე</w:t>
      </w:r>
      <w:r w:rsidRPr="00AB7DD0">
        <w:rPr>
          <w:rFonts w:ascii="Sylfaen" w:hAnsi="Sylfaen" w:cs="Sylfaen"/>
          <w:b/>
          <w:bCs/>
          <w:lang w:val="ka-GE"/>
        </w:rPr>
        <w:t>.საბ. 1.</w:t>
      </w:r>
      <w:r w:rsidRPr="00AB7DD0">
        <w:rPr>
          <w:rFonts w:ascii="Sylfaen" w:hAnsi="Sylfaen" w:cs="Sylfaen"/>
          <w:b/>
          <w:bCs/>
          <w:color w:val="000000"/>
          <w:lang w:val="ka-GE"/>
        </w:rPr>
        <w:t xml:space="preserve"> </w:t>
      </w:r>
    </w:p>
    <w:p w14:paraId="1CD6E9F7" w14:textId="12C4B81D" w:rsidR="00AB7DD0" w:rsidRPr="00AB7DD0" w:rsidRDefault="00AB7DD0" w:rsidP="00AB7DD0">
      <w:pPr>
        <w:tabs>
          <w:tab w:val="left" w:pos="9990"/>
        </w:tabs>
        <w:autoSpaceDE w:val="0"/>
        <w:autoSpaceDN w:val="0"/>
        <w:adjustRightInd w:val="0"/>
        <w:ind w:left="-284" w:right="-421"/>
        <w:jc w:val="both"/>
        <w:rPr>
          <w:rFonts w:ascii="Sylfaen" w:hAnsi="Sylfaen" w:cs="Sylfaen"/>
          <w:color w:val="000000"/>
          <w:lang w:val="ka-GE"/>
        </w:rPr>
      </w:pPr>
      <w:r w:rsidRPr="00AB7DD0">
        <w:rPr>
          <w:rFonts w:ascii="Sylfaen" w:hAnsi="Sylfaen" w:cs="Sylfaen"/>
          <w:b/>
          <w:bCs/>
          <w:color w:val="000000"/>
          <w:lang w:val="ka-GE"/>
        </w:rPr>
        <w:t>„</w:t>
      </w: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w:t>
      </w:r>
      <w:r w:rsidRPr="00AB7DD0">
        <w:rPr>
          <w:rFonts w:ascii="Sylfaen" w:hAnsi="Sylfaen" w:cs="Sylfaen"/>
          <w:b/>
          <w:bCs/>
          <w:color w:val="000000"/>
          <w:lang w:val="ka-GE"/>
        </w:rPr>
        <w:t>“</w:t>
      </w:r>
      <w:r w:rsidRPr="00AB7DD0">
        <w:rPr>
          <w:rFonts w:ascii="Sylfaen" w:hAnsi="Sylfaen" w:cs="Sylfaen"/>
          <w:b/>
          <w:bCs/>
          <w:color w:val="000000"/>
        </w:rPr>
        <w:t xml:space="preserve"> </w:t>
      </w:r>
      <w:r w:rsidRPr="00AB7DD0">
        <w:rPr>
          <w:rFonts w:ascii="Sylfaen" w:hAnsi="Sylfaen" w:cs="Sylfaen"/>
          <w:lang w:val="ka-GE"/>
        </w:rPr>
        <w:t>–</w:t>
      </w:r>
      <w:r w:rsidRPr="00AB7DD0">
        <w:rPr>
          <w:rFonts w:ascii="Sylfaen" w:hAnsi="Sylfaen" w:cs="Sylfaen"/>
        </w:rPr>
        <w:t xml:space="preserve"> </w:t>
      </w:r>
      <w:r w:rsidRPr="00AB7DD0">
        <w:rPr>
          <w:rFonts w:ascii="Sylfaen" w:hAnsi="Sylfaen" w:cs="Sylfaen"/>
          <w:color w:val="000000"/>
          <w:lang w:val="ka-GE"/>
        </w:rPr>
        <w:t>მიუთითებს საგანს „</w:t>
      </w:r>
      <w:r w:rsidR="0072662D" w:rsidRPr="0072662D">
        <w:rPr>
          <w:rFonts w:ascii="Sylfaen" w:hAnsi="Sylfaen" w:cs="Sylfaen"/>
          <w:color w:val="000000"/>
          <w:lang w:val="ka-GE"/>
        </w:rPr>
        <w:t xml:space="preserve">ქართული ენა </w:t>
      </w:r>
      <w:r w:rsidR="008D3857" w:rsidRPr="008D3857">
        <w:rPr>
          <w:rFonts w:ascii="Sylfaen" w:hAnsi="Sylfaen" w:cs="Sylfaen"/>
          <w:color w:val="000000"/>
          <w:lang w:val="ka-GE"/>
        </w:rPr>
        <w:t>(არაქართულენოვანი სკოლებისთვის/სექტორებისთვის)</w:t>
      </w:r>
      <w:r w:rsidR="008D3857">
        <w:rPr>
          <w:rFonts w:ascii="Sylfaen" w:hAnsi="Sylfaen" w:cs="Sylfaen"/>
          <w:color w:val="000000"/>
          <w:lang w:val="ka-GE"/>
        </w:rPr>
        <w:t>“;</w:t>
      </w:r>
    </w:p>
    <w:p w14:paraId="7BDA6232" w14:textId="77777777" w:rsidR="00AB7DD0" w:rsidRPr="00AB7DD0" w:rsidRDefault="00AB7DD0" w:rsidP="00AB7DD0">
      <w:pPr>
        <w:tabs>
          <w:tab w:val="left" w:pos="9990"/>
        </w:tabs>
        <w:autoSpaceDE w:val="0"/>
        <w:autoSpaceDN w:val="0"/>
        <w:adjustRightInd w:val="0"/>
        <w:ind w:left="-284" w:right="-421"/>
        <w:jc w:val="both"/>
        <w:rPr>
          <w:rFonts w:ascii="Sylfaen" w:hAnsi="Sylfaen" w:cs="Sylfaen"/>
          <w:color w:val="000000"/>
          <w:lang w:val="ka-GE"/>
        </w:rPr>
      </w:pPr>
      <w:r w:rsidRPr="00AB7DD0">
        <w:rPr>
          <w:rFonts w:ascii="Sylfaen" w:hAnsi="Sylfaen" w:cs="Sylfaen"/>
          <w:b/>
          <w:bCs/>
          <w:color w:val="000000"/>
          <w:lang w:val="ka-GE"/>
        </w:rPr>
        <w:t>„საბ.</w:t>
      </w:r>
      <w:r w:rsidRPr="00AB7DD0">
        <w:rPr>
          <w:rFonts w:ascii="Sylfaen" w:hAnsi="Sylfaen" w:cs="Sylfaen"/>
          <w:b/>
          <w:bCs/>
          <w:color w:val="000000"/>
        </w:rPr>
        <w:t xml:space="preserve"> </w:t>
      </w:r>
      <w:r w:rsidRPr="00AB7DD0">
        <w:rPr>
          <w:rFonts w:ascii="Sylfaen" w:hAnsi="Sylfaen" w:cs="Sylfaen"/>
          <w:lang w:val="ka-GE"/>
        </w:rPr>
        <w:t>–</w:t>
      </w:r>
      <w:r w:rsidRPr="00AB7DD0">
        <w:rPr>
          <w:rFonts w:ascii="Sylfaen" w:hAnsi="Sylfaen" w:cs="Sylfaen"/>
          <w:b/>
          <w:bCs/>
          <w:color w:val="000000"/>
          <w:lang w:val="ka-GE"/>
        </w:rPr>
        <w:t xml:space="preserve"> </w:t>
      </w:r>
      <w:r w:rsidRPr="00AB7DD0">
        <w:rPr>
          <w:rFonts w:ascii="Sylfaen" w:hAnsi="Sylfaen" w:cs="Sylfaen"/>
          <w:color w:val="000000"/>
          <w:lang w:val="it-IT"/>
        </w:rPr>
        <w:t xml:space="preserve">მიუთითებს </w:t>
      </w:r>
      <w:r w:rsidRPr="00AB7DD0">
        <w:rPr>
          <w:rFonts w:ascii="Sylfaen" w:hAnsi="Sylfaen" w:cs="Sylfaen"/>
          <w:color w:val="000000"/>
          <w:lang w:val="ka-GE"/>
        </w:rPr>
        <w:t>საბაზო საფეხურის სტანდარტს;</w:t>
      </w:r>
    </w:p>
    <w:p w14:paraId="03F62495" w14:textId="77777777" w:rsidR="00AB7DD0" w:rsidRPr="00AB7DD0" w:rsidRDefault="00AB7DD0" w:rsidP="00AB7DD0">
      <w:pPr>
        <w:tabs>
          <w:tab w:val="left" w:pos="9990"/>
        </w:tabs>
        <w:autoSpaceDE w:val="0"/>
        <w:autoSpaceDN w:val="0"/>
        <w:adjustRightInd w:val="0"/>
        <w:ind w:left="-284" w:right="-421"/>
        <w:jc w:val="both"/>
        <w:rPr>
          <w:rFonts w:ascii="Sylfaen" w:hAnsi="Sylfaen" w:cs="Sylfaen"/>
          <w:color w:val="000000"/>
          <w:lang w:val="ka-GE"/>
        </w:rPr>
      </w:pPr>
      <w:r w:rsidRPr="00AB7DD0">
        <w:rPr>
          <w:rFonts w:ascii="Sylfaen" w:hAnsi="Sylfaen" w:cs="Sylfaen"/>
          <w:b/>
          <w:bCs/>
          <w:color w:val="000000"/>
          <w:lang w:val="ka-GE"/>
        </w:rPr>
        <w:t>„1“</w:t>
      </w:r>
      <w:r w:rsidRPr="00AB7DD0">
        <w:rPr>
          <w:rFonts w:ascii="Sylfaen" w:hAnsi="Sylfaen" w:cs="Sylfaen"/>
          <w:b/>
          <w:bCs/>
          <w:color w:val="000000"/>
        </w:rPr>
        <w:t xml:space="preserve"> </w:t>
      </w:r>
      <w:r w:rsidRPr="00AB7DD0">
        <w:rPr>
          <w:rFonts w:ascii="Sylfaen" w:hAnsi="Sylfaen" w:cs="Sylfaen"/>
          <w:lang w:val="ka-GE"/>
        </w:rPr>
        <w:t>–</w:t>
      </w:r>
      <w:r w:rsidRPr="00AB7DD0">
        <w:rPr>
          <w:rFonts w:ascii="Sylfaen" w:hAnsi="Sylfaen" w:cs="Sylfaen"/>
          <w:b/>
          <w:bCs/>
          <w:color w:val="000000"/>
          <w:lang w:val="ka-GE"/>
        </w:rPr>
        <w:t xml:space="preserve"> </w:t>
      </w:r>
      <w:r w:rsidRPr="00AB7DD0">
        <w:rPr>
          <w:rFonts w:ascii="Sylfaen" w:hAnsi="Sylfaen" w:cs="Sylfaen"/>
          <w:color w:val="000000"/>
          <w:lang w:val="ka-GE"/>
        </w:rPr>
        <w:t xml:space="preserve">მიუთითებს </w:t>
      </w:r>
      <w:r w:rsidRPr="00AB7DD0">
        <w:rPr>
          <w:rFonts w:ascii="Sylfaen" w:hAnsi="Sylfaen" w:cs="Sylfaen"/>
          <w:lang w:val="ka-GE"/>
        </w:rPr>
        <w:t>სტანდარტის</w:t>
      </w:r>
      <w:r w:rsidRPr="00AB7DD0">
        <w:rPr>
          <w:rFonts w:ascii="Sylfaen" w:hAnsi="Sylfaen" w:cs="Sylfaen"/>
          <w:color w:val="FF0000"/>
          <w:lang w:val="ka-GE"/>
        </w:rPr>
        <w:t xml:space="preserve"> </w:t>
      </w:r>
      <w:r w:rsidRPr="00AB7DD0">
        <w:rPr>
          <w:rFonts w:ascii="Sylfaen" w:hAnsi="Sylfaen" w:cs="Sylfaen"/>
          <w:color w:val="000000"/>
          <w:lang w:val="it-IT"/>
        </w:rPr>
        <w:t xml:space="preserve">შედეგის </w:t>
      </w:r>
      <w:r w:rsidRPr="00AB7DD0">
        <w:rPr>
          <w:rFonts w:ascii="Sylfaen" w:hAnsi="Sylfaen" w:cs="Sylfaen"/>
          <w:color w:val="000000"/>
          <w:lang w:val="ka-GE"/>
        </w:rPr>
        <w:t>ნომერს.</w:t>
      </w:r>
    </w:p>
    <w:p w14:paraId="14E62AE5" w14:textId="77777777" w:rsidR="00AB7DD0" w:rsidRPr="00AB7DD0" w:rsidRDefault="00AB7DD0" w:rsidP="00AB7DD0">
      <w:pPr>
        <w:shd w:val="clear" w:color="auto" w:fill="FFFFFF"/>
        <w:jc w:val="both"/>
        <w:rPr>
          <w:rFonts w:ascii="Sylfaen" w:hAnsi="Sylfaen" w:cs="Sylfaen"/>
          <w:b/>
          <w:bCs/>
          <w:lang w:val="ka-GE"/>
        </w:rPr>
      </w:pPr>
    </w:p>
    <w:tbl>
      <w:tblPr>
        <w:tblW w:w="103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0"/>
        <w:gridCol w:w="7006"/>
        <w:gridCol w:w="1980"/>
      </w:tblGrid>
      <w:tr w:rsidR="00AB7DD0" w:rsidRPr="00AB7DD0" w14:paraId="20A30A45" w14:textId="77777777" w:rsidTr="00925342">
        <w:trPr>
          <w:trHeight w:val="419"/>
        </w:trPr>
        <w:tc>
          <w:tcPr>
            <w:tcW w:w="10326" w:type="dxa"/>
            <w:gridSpan w:val="3"/>
            <w:shd w:val="clear" w:color="auto" w:fill="D9D9D9"/>
          </w:tcPr>
          <w:p w14:paraId="5D084099" w14:textId="310EA555" w:rsidR="00AB7DD0" w:rsidRPr="00AB7DD0" w:rsidRDefault="0072662D">
            <w:pPr>
              <w:ind w:right="-108"/>
              <w:jc w:val="center"/>
              <w:rPr>
                <w:rFonts w:ascii="Sylfaen" w:hAnsi="Sylfaen" w:cs="Sylfaen"/>
                <w:b/>
                <w:bCs/>
                <w:lang w:val="ka-GE"/>
              </w:rPr>
            </w:pPr>
            <w:r w:rsidRPr="0072662D">
              <w:rPr>
                <w:rFonts w:ascii="Sylfaen" w:hAnsi="Sylfaen" w:cs="Sylfaen"/>
                <w:b/>
                <w:bCs/>
                <w:lang w:val="ka-GE"/>
              </w:rPr>
              <w:lastRenderedPageBreak/>
              <w:t xml:space="preserve">ქართული </w:t>
            </w:r>
            <w:r>
              <w:rPr>
                <w:rFonts w:ascii="Sylfaen" w:hAnsi="Sylfaen" w:cs="Sylfaen"/>
                <w:b/>
                <w:bCs/>
                <w:lang w:val="ka-GE"/>
              </w:rPr>
              <w:t>ენის</w:t>
            </w:r>
            <w:r w:rsidRPr="0072662D">
              <w:rPr>
                <w:rFonts w:ascii="Sylfaen" w:hAnsi="Sylfaen" w:cs="Sylfaen"/>
                <w:b/>
                <w:bCs/>
                <w:lang w:val="ka-GE"/>
              </w:rPr>
              <w:t xml:space="preserve"> </w:t>
            </w:r>
            <w:r w:rsidR="008D3857" w:rsidRPr="008D3857">
              <w:rPr>
                <w:rFonts w:ascii="Sylfaen" w:hAnsi="Sylfaen" w:cs="Sylfaen"/>
                <w:b/>
                <w:bCs/>
                <w:lang w:val="ka-GE"/>
              </w:rPr>
              <w:t>(არაქართულენოვანი სკოლებისთვის/სექტორებისთვის)</w:t>
            </w:r>
            <w:r w:rsidR="008D3857">
              <w:rPr>
                <w:rFonts w:ascii="Sylfaen" w:hAnsi="Sylfaen" w:cs="Sylfaen"/>
                <w:b/>
                <w:bCs/>
                <w:lang w:val="ka-GE"/>
              </w:rPr>
              <w:t xml:space="preserve"> </w:t>
            </w:r>
            <w:r w:rsidR="00AB7DD0" w:rsidRPr="00AB7DD0">
              <w:rPr>
                <w:rFonts w:ascii="Sylfaen" w:hAnsi="Sylfaen" w:cs="Sylfaen"/>
                <w:b/>
                <w:bCs/>
                <w:lang w:val="ka-GE"/>
              </w:rPr>
              <w:t>სტანდარტის შედეგები (</w:t>
            </w:r>
            <w:r w:rsidR="00AB7DD0" w:rsidRPr="00AB7DD0">
              <w:rPr>
                <w:rFonts w:ascii="Sylfaen" w:hAnsi="Sylfaen" w:cs="Sylfaen"/>
                <w:b/>
                <w:bCs/>
              </w:rPr>
              <w:t xml:space="preserve">VII-IX </w:t>
            </w:r>
            <w:r w:rsidR="00AB7DD0" w:rsidRPr="00AB7DD0">
              <w:rPr>
                <w:rFonts w:ascii="Sylfaen" w:hAnsi="Sylfaen" w:cs="Sylfaen"/>
                <w:b/>
                <w:bCs/>
                <w:lang w:val="ka-GE"/>
              </w:rPr>
              <w:t>კლასები)</w:t>
            </w:r>
          </w:p>
        </w:tc>
      </w:tr>
      <w:tr w:rsidR="00AB7DD0" w:rsidRPr="00AB7DD0" w14:paraId="0280A86B" w14:textId="77777777" w:rsidTr="00925342">
        <w:trPr>
          <w:trHeight w:val="350"/>
        </w:trPr>
        <w:tc>
          <w:tcPr>
            <w:tcW w:w="8346" w:type="dxa"/>
            <w:gridSpan w:val="2"/>
          </w:tcPr>
          <w:p w14:paraId="29CDC6FE" w14:textId="77777777" w:rsidR="00AB7DD0" w:rsidRPr="00AB7DD0" w:rsidRDefault="00AB7DD0" w:rsidP="00925342">
            <w:pPr>
              <w:ind w:right="-108"/>
              <w:jc w:val="center"/>
              <w:rPr>
                <w:rFonts w:ascii="Sylfaen" w:hAnsi="Sylfaen" w:cs="Sylfaen"/>
                <w:b/>
                <w:bCs/>
                <w:lang w:val="ka-GE"/>
              </w:rPr>
            </w:pPr>
            <w:r w:rsidRPr="00AB7DD0">
              <w:rPr>
                <w:rFonts w:ascii="Sylfaen" w:hAnsi="Sylfaen" w:cs="Sylfaen"/>
                <w:b/>
                <w:bCs/>
                <w:lang w:val="ka-GE"/>
              </w:rPr>
              <w:t>მიმართულება: კომუნიკაცია</w:t>
            </w:r>
          </w:p>
        </w:tc>
        <w:tc>
          <w:tcPr>
            <w:tcW w:w="1980" w:type="dxa"/>
          </w:tcPr>
          <w:p w14:paraId="5657D484" w14:textId="77777777" w:rsidR="00AB7DD0" w:rsidRPr="00AB7DD0" w:rsidRDefault="00AB7DD0" w:rsidP="00925342">
            <w:pPr>
              <w:ind w:right="-108"/>
              <w:jc w:val="center"/>
              <w:rPr>
                <w:rFonts w:ascii="Sylfaen" w:hAnsi="Sylfaen" w:cs="Sylfaen"/>
                <w:b/>
                <w:bCs/>
                <w:lang w:val="ka-GE"/>
              </w:rPr>
            </w:pPr>
            <w:r w:rsidRPr="00AB7DD0">
              <w:rPr>
                <w:rFonts w:ascii="Sylfaen" w:hAnsi="Sylfaen" w:cs="Sylfaen"/>
                <w:b/>
                <w:bCs/>
                <w:lang w:val="ka-GE"/>
              </w:rPr>
              <w:t>ცნებები</w:t>
            </w:r>
          </w:p>
        </w:tc>
      </w:tr>
      <w:tr w:rsidR="00AB7DD0" w:rsidRPr="00AB7DD0" w14:paraId="006040A5" w14:textId="77777777" w:rsidTr="00925342">
        <w:tc>
          <w:tcPr>
            <w:tcW w:w="1340" w:type="dxa"/>
          </w:tcPr>
          <w:p w14:paraId="1CC9C9E5" w14:textId="77777777" w:rsidR="00AB7DD0" w:rsidRPr="00AB7DD0" w:rsidRDefault="00AB7DD0" w:rsidP="00925342">
            <w:pPr>
              <w:jc w:val="both"/>
              <w:rPr>
                <w:rFonts w:ascii="Sylfaen" w:hAnsi="Sylfaen" w:cs="Sylfaen"/>
                <w:b/>
                <w:bCs/>
                <w:lang w:val="ka-GE"/>
              </w:rPr>
            </w:pPr>
            <w:r w:rsidRPr="00AB7DD0">
              <w:rPr>
                <w:rFonts w:ascii="Sylfaen" w:hAnsi="Sylfaen" w:cs="Sylfaen"/>
                <w:b/>
                <w:bCs/>
                <w:lang w:val="ka-GE"/>
              </w:rPr>
              <w:t>შედეგების ინდექსი</w:t>
            </w:r>
          </w:p>
        </w:tc>
        <w:tc>
          <w:tcPr>
            <w:tcW w:w="7006" w:type="dxa"/>
          </w:tcPr>
          <w:p w14:paraId="04531271" w14:textId="77777777" w:rsidR="00AB7DD0" w:rsidRPr="00AB7DD0" w:rsidRDefault="00AB7DD0" w:rsidP="00925342">
            <w:pPr>
              <w:jc w:val="both"/>
              <w:rPr>
                <w:rFonts w:ascii="Sylfaen" w:hAnsi="Sylfaen" w:cs="Sylfaen"/>
              </w:rPr>
            </w:pPr>
            <w:r w:rsidRPr="00AB7DD0">
              <w:rPr>
                <w:rFonts w:ascii="Sylfaen" w:hAnsi="Sylfaen" w:cs="Sylfaen"/>
                <w:lang w:val="ka-GE"/>
              </w:rPr>
              <w:t>მოსწავლემ უნდა შეძლოს</w:t>
            </w:r>
            <w:r w:rsidRPr="00AB7DD0">
              <w:rPr>
                <w:rFonts w:ascii="Sylfaen" w:hAnsi="Sylfaen" w:cs="Sylfaen"/>
              </w:rPr>
              <w:t>:</w:t>
            </w:r>
          </w:p>
        </w:tc>
        <w:tc>
          <w:tcPr>
            <w:tcW w:w="1980" w:type="dxa"/>
          </w:tcPr>
          <w:p w14:paraId="01F71EAB" w14:textId="77777777" w:rsidR="00AB7DD0" w:rsidRPr="00AB7DD0" w:rsidRDefault="00AB7DD0" w:rsidP="00925342">
            <w:pPr>
              <w:jc w:val="both"/>
              <w:rPr>
                <w:rFonts w:ascii="Sylfaen" w:hAnsi="Sylfaen" w:cs="Sylfaen"/>
                <w:lang w:val="ka-GE"/>
              </w:rPr>
            </w:pPr>
          </w:p>
        </w:tc>
      </w:tr>
      <w:tr w:rsidR="00AB7DD0" w:rsidRPr="00AB7DD0" w14:paraId="63010EAE" w14:textId="77777777" w:rsidTr="00925342">
        <w:trPr>
          <w:trHeight w:val="1020"/>
        </w:trPr>
        <w:tc>
          <w:tcPr>
            <w:tcW w:w="1340" w:type="dxa"/>
          </w:tcPr>
          <w:p w14:paraId="079CA81A" w14:textId="19E98C24" w:rsidR="00AB7DD0" w:rsidRPr="00AB7DD0" w:rsidRDefault="00AB7DD0" w:rsidP="00925342">
            <w:pPr>
              <w:jc w:val="both"/>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.საბ.1.</w:t>
            </w:r>
          </w:p>
        </w:tc>
        <w:tc>
          <w:tcPr>
            <w:tcW w:w="7006" w:type="dxa"/>
          </w:tcPr>
          <w:p w14:paraId="1FE9B3BA" w14:textId="77777777" w:rsidR="00AB7DD0" w:rsidRPr="00AB7DD0" w:rsidRDefault="00AB7DD0" w:rsidP="00925342">
            <w:pPr>
              <w:jc w:val="both"/>
              <w:rPr>
                <w:rFonts w:ascii="Sylfaen" w:hAnsi="Sylfaen" w:cs="Sylfaen"/>
                <w:color w:val="000000"/>
                <w:lang w:val="ka-GE"/>
              </w:rPr>
            </w:pPr>
            <w:r w:rsidRPr="00AB7DD0">
              <w:rPr>
                <w:rFonts w:ascii="Sylfaen" w:hAnsi="Sylfaen" w:cs="Sylfaen"/>
                <w:lang w:val="ka-GE"/>
              </w:rPr>
              <w:t>სათანადო სტრატეგიების შერჩევითა და გამოყენებით, ნაცნობ თემასა თუ საკითხზე სხვადასხვა ტიპის</w:t>
            </w:r>
            <w:r w:rsidRPr="00AB7DD0">
              <w:rPr>
                <w:rFonts w:ascii="Sylfaen" w:hAnsi="Sylfaen" w:cs="Sylfaen"/>
              </w:rPr>
              <w:t xml:space="preserve"> </w:t>
            </w:r>
            <w:r w:rsidRPr="00AB7DD0">
              <w:rPr>
                <w:rFonts w:ascii="Sylfaen" w:hAnsi="Sylfaen" w:cs="Sylfaen"/>
                <w:lang w:val="ka-GE"/>
              </w:rPr>
              <w:t>მოსასმენი და/ან წასაკითხი ტექსტის გაგება/გააზრება და ტექსტის ინფორმაციაზე დაყრდნობით დასკვნების გამოტანა;</w:t>
            </w:r>
          </w:p>
        </w:tc>
        <w:tc>
          <w:tcPr>
            <w:tcW w:w="1980" w:type="dxa"/>
            <w:vMerge w:val="restart"/>
          </w:tcPr>
          <w:p w14:paraId="63A09855" w14:textId="77777777" w:rsidR="00AB7DD0" w:rsidRPr="00AB7DD0" w:rsidRDefault="00AB7DD0" w:rsidP="00925342">
            <w:pPr>
              <w:ind w:left="-18" w:right="-18"/>
              <w:jc w:val="both"/>
              <w:rPr>
                <w:rFonts w:ascii="Sylfaen" w:hAnsi="Sylfaen" w:cs="Sylfaen"/>
                <w:lang w:val="ka-GE"/>
              </w:rPr>
            </w:pPr>
            <w:r w:rsidRPr="00AB7DD0">
              <w:rPr>
                <w:rFonts w:ascii="Sylfaen" w:hAnsi="Sylfaen" w:cs="Sylfaen"/>
                <w:lang w:val="ka-GE"/>
              </w:rPr>
              <w:t>ტექსტი, ტექსტის ტიპები; ტექსტის ჟანრები</w:t>
            </w:r>
          </w:p>
          <w:p w14:paraId="2300CEFB" w14:textId="77777777" w:rsidR="00AB7DD0" w:rsidRPr="00AB7DD0" w:rsidRDefault="00AB7DD0" w:rsidP="00925342">
            <w:pPr>
              <w:tabs>
                <w:tab w:val="left" w:pos="-2552"/>
              </w:tabs>
              <w:ind w:left="-18" w:right="-18"/>
              <w:jc w:val="both"/>
              <w:rPr>
                <w:rFonts w:ascii="Sylfaen" w:hAnsi="Sylfaen" w:cs="Sylfaen"/>
                <w:lang w:val="ka-GE"/>
              </w:rPr>
            </w:pPr>
          </w:p>
          <w:p w14:paraId="71114A19" w14:textId="77777777" w:rsidR="00AB7DD0" w:rsidRPr="00AB7DD0" w:rsidRDefault="00AB7DD0" w:rsidP="00925342">
            <w:pPr>
              <w:tabs>
                <w:tab w:val="left" w:pos="-2552"/>
              </w:tabs>
              <w:ind w:left="-18" w:right="-18"/>
              <w:jc w:val="both"/>
              <w:rPr>
                <w:rFonts w:ascii="Sylfaen" w:hAnsi="Sylfaen" w:cs="Sylfaen"/>
                <w:lang w:val="ka-GE"/>
              </w:rPr>
            </w:pPr>
            <w:r w:rsidRPr="00AB7DD0">
              <w:rPr>
                <w:rFonts w:ascii="Sylfaen" w:hAnsi="Sylfaen" w:cs="Sylfaen"/>
                <w:lang w:val="ka-GE"/>
              </w:rPr>
              <w:t>მეტყველების ფუნქციური ტიპები</w:t>
            </w:r>
          </w:p>
          <w:p w14:paraId="3F5495E5" w14:textId="77777777" w:rsidR="00AB7DD0" w:rsidRPr="00AB7DD0" w:rsidRDefault="00AB7DD0" w:rsidP="00925342">
            <w:pPr>
              <w:ind w:left="-18" w:right="-18"/>
              <w:jc w:val="both"/>
              <w:rPr>
                <w:rFonts w:ascii="Sylfaen" w:hAnsi="Sylfaen" w:cs="Sylfaen"/>
                <w:lang w:val="ka-GE"/>
              </w:rPr>
            </w:pPr>
          </w:p>
          <w:p w14:paraId="2B0752ED" w14:textId="77777777" w:rsidR="00AB7DD0" w:rsidRPr="00AB7DD0" w:rsidRDefault="00AB7DD0" w:rsidP="00925342">
            <w:pPr>
              <w:pStyle w:val="ListParagraph"/>
              <w:tabs>
                <w:tab w:val="left" w:pos="952"/>
              </w:tabs>
              <w:autoSpaceDE w:val="0"/>
              <w:autoSpaceDN w:val="0"/>
              <w:adjustRightInd w:val="0"/>
              <w:ind w:left="0" w:right="-18"/>
              <w:jc w:val="both"/>
              <w:rPr>
                <w:rFonts w:ascii="Sylfaen" w:hAnsi="Sylfaen" w:cs="Sylfaen"/>
                <w:sz w:val="22"/>
                <w:szCs w:val="22"/>
                <w:lang w:val="ka-GE"/>
              </w:rPr>
            </w:pPr>
            <w:r w:rsidRPr="00AB7DD0">
              <w:rPr>
                <w:rFonts w:ascii="Sylfaen" w:hAnsi="Sylfaen" w:cs="Sylfaen"/>
                <w:sz w:val="22"/>
                <w:szCs w:val="22"/>
                <w:lang w:val="ka-GE"/>
              </w:rPr>
              <w:t>სტრატეგიები</w:t>
            </w:r>
          </w:p>
          <w:p w14:paraId="530514AE" w14:textId="77777777" w:rsidR="00AB7DD0" w:rsidRPr="00AB7DD0" w:rsidRDefault="00AB7DD0" w:rsidP="00925342">
            <w:pPr>
              <w:ind w:right="-18"/>
              <w:jc w:val="both"/>
              <w:rPr>
                <w:rFonts w:ascii="Sylfaen" w:hAnsi="Sylfaen" w:cs="Sylfaen"/>
                <w:lang w:val="ka-GE"/>
              </w:rPr>
            </w:pPr>
            <w:r w:rsidRPr="00AB7DD0">
              <w:rPr>
                <w:rFonts w:ascii="Sylfaen" w:hAnsi="Sylfaen" w:cs="Sylfaen"/>
                <w:lang w:val="ka-GE"/>
              </w:rPr>
              <w:t>სამეტყველო აქტები</w:t>
            </w:r>
          </w:p>
          <w:p w14:paraId="04F7351A" w14:textId="77777777" w:rsidR="00AB7DD0" w:rsidRPr="00AB7DD0" w:rsidRDefault="00AB7DD0" w:rsidP="00925342">
            <w:pPr>
              <w:ind w:right="-18"/>
              <w:jc w:val="both"/>
              <w:rPr>
                <w:rFonts w:ascii="Sylfaen" w:hAnsi="Sylfaen" w:cs="Sylfaen"/>
                <w:lang w:val="ka-GE"/>
              </w:rPr>
            </w:pPr>
          </w:p>
          <w:p w14:paraId="1ABCCA6A" w14:textId="77777777" w:rsidR="00AB7DD0" w:rsidRPr="00AB7DD0" w:rsidRDefault="00AB7DD0" w:rsidP="00925342">
            <w:pPr>
              <w:ind w:right="-18"/>
              <w:jc w:val="both"/>
              <w:rPr>
                <w:rFonts w:ascii="Sylfaen" w:hAnsi="Sylfaen" w:cs="Sylfaen"/>
                <w:lang w:val="ka-GE"/>
              </w:rPr>
            </w:pPr>
            <w:r w:rsidRPr="00AB7DD0">
              <w:rPr>
                <w:rFonts w:ascii="Sylfaen" w:hAnsi="Sylfaen" w:cs="Sylfaen"/>
                <w:lang w:val="de-DE"/>
              </w:rPr>
              <w:t xml:space="preserve">ენობრივი </w:t>
            </w:r>
            <w:r w:rsidRPr="00AB7DD0">
              <w:rPr>
                <w:rFonts w:ascii="Sylfaen" w:hAnsi="Sylfaen" w:cs="Sylfaen"/>
                <w:lang w:val="ka-GE"/>
              </w:rPr>
              <w:t>საკითხები: მორფოლოგია,</w:t>
            </w:r>
          </w:p>
          <w:p w14:paraId="57ADFF2D" w14:textId="77777777" w:rsidR="00AB7DD0" w:rsidRPr="00AB7DD0" w:rsidRDefault="00AB7DD0" w:rsidP="00925342">
            <w:pPr>
              <w:ind w:right="-18"/>
              <w:jc w:val="both"/>
              <w:rPr>
                <w:rFonts w:ascii="Sylfaen" w:hAnsi="Sylfaen" w:cs="Sylfaen"/>
                <w:lang w:val="ka-GE"/>
              </w:rPr>
            </w:pPr>
            <w:r w:rsidRPr="00AB7DD0">
              <w:rPr>
                <w:rFonts w:ascii="Sylfaen" w:hAnsi="Sylfaen" w:cs="Sylfaen"/>
                <w:lang w:val="ka-GE"/>
              </w:rPr>
              <w:t>სინტაქსი,</w:t>
            </w:r>
          </w:p>
          <w:p w14:paraId="492343CE" w14:textId="77777777" w:rsidR="00AB7DD0" w:rsidRPr="00AB7DD0" w:rsidRDefault="00AB7DD0" w:rsidP="00925342">
            <w:pPr>
              <w:ind w:right="-18"/>
              <w:jc w:val="both"/>
              <w:rPr>
                <w:rFonts w:ascii="Sylfaen" w:hAnsi="Sylfaen" w:cs="Sylfaen"/>
                <w:lang w:val="ka-GE"/>
              </w:rPr>
            </w:pPr>
            <w:r w:rsidRPr="00AB7DD0">
              <w:rPr>
                <w:rFonts w:ascii="Sylfaen" w:hAnsi="Sylfaen" w:cs="Sylfaen"/>
                <w:lang w:val="ka-GE"/>
              </w:rPr>
              <w:t>მართლწერისა და პუნქტუაციის საკითხები,</w:t>
            </w:r>
          </w:p>
          <w:p w14:paraId="68ED033C" w14:textId="77777777" w:rsidR="00AB7DD0" w:rsidRPr="00AB7DD0" w:rsidRDefault="00AB7DD0" w:rsidP="00925342">
            <w:pPr>
              <w:ind w:right="-18"/>
              <w:jc w:val="both"/>
              <w:rPr>
                <w:rFonts w:ascii="Sylfaen" w:hAnsi="Sylfaen" w:cs="Sylfaen"/>
                <w:lang w:val="ka-GE"/>
              </w:rPr>
            </w:pPr>
            <w:r w:rsidRPr="00AB7DD0">
              <w:rPr>
                <w:rFonts w:ascii="Sylfaen" w:hAnsi="Sylfaen" w:cs="Sylfaen"/>
                <w:lang w:val="ka-GE"/>
              </w:rPr>
              <w:t>ლექსიკა</w:t>
            </w:r>
          </w:p>
          <w:p w14:paraId="67A206FC" w14:textId="77777777" w:rsidR="00AB7DD0" w:rsidRPr="00AB7DD0" w:rsidRDefault="00AB7DD0" w:rsidP="00925342">
            <w:pPr>
              <w:pStyle w:val="ListParagraph"/>
              <w:tabs>
                <w:tab w:val="left" w:pos="952"/>
              </w:tabs>
              <w:autoSpaceDE w:val="0"/>
              <w:autoSpaceDN w:val="0"/>
              <w:adjustRightInd w:val="0"/>
              <w:ind w:left="0" w:right="-18"/>
              <w:jc w:val="both"/>
              <w:rPr>
                <w:rFonts w:ascii="Sylfaen" w:hAnsi="Sylfaen" w:cs="Sylfaen"/>
                <w:sz w:val="22"/>
                <w:szCs w:val="22"/>
                <w:lang w:val="ka-GE"/>
              </w:rPr>
            </w:pPr>
          </w:p>
          <w:p w14:paraId="4DF2EADB" w14:textId="77777777" w:rsidR="00AB7DD0" w:rsidRPr="00AB7DD0" w:rsidRDefault="00AB7DD0" w:rsidP="00925342">
            <w:pPr>
              <w:ind w:left="-18" w:right="-18"/>
              <w:jc w:val="both"/>
              <w:rPr>
                <w:rFonts w:ascii="Sylfaen" w:hAnsi="Sylfaen" w:cs="Sylfaen"/>
                <w:lang w:val="ka-GE"/>
              </w:rPr>
            </w:pPr>
          </w:p>
          <w:p w14:paraId="7B28B051" w14:textId="77777777" w:rsidR="00AB7DD0" w:rsidRPr="00AB7DD0" w:rsidRDefault="00AB7DD0" w:rsidP="00925342">
            <w:pPr>
              <w:ind w:left="-18" w:right="-18"/>
              <w:jc w:val="both"/>
              <w:rPr>
                <w:rFonts w:ascii="Sylfaen" w:hAnsi="Sylfaen" w:cs="Sylfaen"/>
                <w:lang w:val="ka-GE"/>
              </w:rPr>
            </w:pPr>
          </w:p>
        </w:tc>
      </w:tr>
      <w:tr w:rsidR="00AB7DD0" w:rsidRPr="00AB7DD0" w14:paraId="0D8FE5FE" w14:textId="77777777" w:rsidTr="00925342">
        <w:trPr>
          <w:trHeight w:val="695"/>
        </w:trPr>
        <w:tc>
          <w:tcPr>
            <w:tcW w:w="1340" w:type="dxa"/>
          </w:tcPr>
          <w:p w14:paraId="3A9D21C5" w14:textId="2FB207E3" w:rsidR="00AB7DD0" w:rsidRPr="00AB7DD0" w:rsidRDefault="00AB7DD0" w:rsidP="00925342">
            <w:pPr>
              <w:jc w:val="both"/>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.საბ.2.</w:t>
            </w:r>
          </w:p>
        </w:tc>
        <w:tc>
          <w:tcPr>
            <w:tcW w:w="7006" w:type="dxa"/>
          </w:tcPr>
          <w:p w14:paraId="3925665F"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სათანადო სტრატეგიების შერჩევითა და გამოყენებით სხვადასხვა ტიპის ტექსტის ზეპირად ან წერილობით შექმნა კონკრეტული საყრდენების მიხედვით;  </w:t>
            </w:r>
          </w:p>
        </w:tc>
        <w:tc>
          <w:tcPr>
            <w:tcW w:w="1980" w:type="dxa"/>
            <w:vMerge/>
          </w:tcPr>
          <w:p w14:paraId="6AD52240" w14:textId="77777777" w:rsidR="00AB7DD0" w:rsidRPr="00AB7DD0" w:rsidRDefault="00AB7DD0" w:rsidP="00925342">
            <w:pPr>
              <w:jc w:val="both"/>
              <w:rPr>
                <w:rFonts w:ascii="Sylfaen" w:hAnsi="Sylfaen" w:cs="Sylfaen"/>
                <w:lang w:val="ka-GE"/>
              </w:rPr>
            </w:pPr>
          </w:p>
        </w:tc>
      </w:tr>
      <w:tr w:rsidR="00AB7DD0" w:rsidRPr="00AB7DD0" w14:paraId="75F60359" w14:textId="77777777" w:rsidTr="00925342">
        <w:trPr>
          <w:trHeight w:val="991"/>
        </w:trPr>
        <w:tc>
          <w:tcPr>
            <w:tcW w:w="1340" w:type="dxa"/>
          </w:tcPr>
          <w:p w14:paraId="6476F4BF" w14:textId="5BE55BE4" w:rsidR="00AB7DD0" w:rsidRPr="00AB7DD0" w:rsidRDefault="00AB7DD0" w:rsidP="00925342">
            <w:pPr>
              <w:jc w:val="both"/>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.საბ.3.</w:t>
            </w:r>
          </w:p>
        </w:tc>
        <w:tc>
          <w:tcPr>
            <w:tcW w:w="7006" w:type="dxa"/>
          </w:tcPr>
          <w:p w14:paraId="42983B6C" w14:textId="77777777" w:rsidR="00AB7DD0" w:rsidRPr="00AB7DD0" w:rsidRDefault="00AB7DD0" w:rsidP="00925342">
            <w:pPr>
              <w:jc w:val="both"/>
              <w:rPr>
                <w:rFonts w:ascii="Sylfaen" w:hAnsi="Sylfaen" w:cs="Sylfaen"/>
                <w:lang w:val="ka-GE"/>
              </w:rPr>
            </w:pPr>
            <w:r w:rsidRPr="00AB7DD0">
              <w:rPr>
                <w:rFonts w:ascii="Sylfaen" w:hAnsi="Sylfaen" w:cs="Sylfaen"/>
                <w:lang w:val="ka-GE"/>
              </w:rPr>
              <w:t>სათანადო სტრატეგიების შერჩევითა და გამოყენებით, ნაცნობ თემებზე, აქტუალურ საკითხებსა თუ პრობლემებზე საუბარი, დიალოგის წარმართვა ან სხვების საუბარში ჩართვა;</w:t>
            </w:r>
          </w:p>
        </w:tc>
        <w:tc>
          <w:tcPr>
            <w:tcW w:w="1980" w:type="dxa"/>
            <w:vMerge/>
          </w:tcPr>
          <w:p w14:paraId="652C779F" w14:textId="77777777" w:rsidR="00AB7DD0" w:rsidRPr="00AB7DD0" w:rsidRDefault="00AB7DD0" w:rsidP="00925342">
            <w:pPr>
              <w:jc w:val="both"/>
              <w:rPr>
                <w:rFonts w:ascii="Sylfaen" w:hAnsi="Sylfaen" w:cs="Sylfaen"/>
                <w:lang w:val="ka-GE"/>
              </w:rPr>
            </w:pPr>
          </w:p>
        </w:tc>
      </w:tr>
      <w:tr w:rsidR="00AB7DD0" w:rsidRPr="00AB7DD0" w14:paraId="5B82CAEA" w14:textId="77777777" w:rsidTr="00925342">
        <w:trPr>
          <w:trHeight w:val="694"/>
        </w:trPr>
        <w:tc>
          <w:tcPr>
            <w:tcW w:w="1340" w:type="dxa"/>
          </w:tcPr>
          <w:p w14:paraId="79EB5F72" w14:textId="09031E29" w:rsidR="00AB7DD0" w:rsidRPr="00AB7DD0" w:rsidRDefault="00AB7DD0" w:rsidP="00925342">
            <w:pPr>
              <w:ind w:right="-108"/>
              <w:jc w:val="both"/>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.საბ.4.</w:t>
            </w:r>
          </w:p>
        </w:tc>
        <w:tc>
          <w:tcPr>
            <w:tcW w:w="7006" w:type="dxa"/>
          </w:tcPr>
          <w:p w14:paraId="55B98AD4" w14:textId="77777777" w:rsidR="00AB7DD0" w:rsidRPr="00AB7DD0" w:rsidRDefault="00AB7DD0" w:rsidP="00925342">
            <w:pPr>
              <w:jc w:val="both"/>
              <w:rPr>
                <w:rFonts w:ascii="Sylfaen" w:hAnsi="Sylfaen" w:cs="Sylfaen"/>
                <w:lang w:val="ka-GE"/>
              </w:rPr>
            </w:pPr>
            <w:r w:rsidRPr="00AB7DD0">
              <w:rPr>
                <w:rFonts w:ascii="Sylfaen" w:hAnsi="Sylfaen" w:cs="Sylfaen"/>
                <w:lang w:val="ka-GE"/>
              </w:rPr>
              <w:t>საკუთარ გამოცდილებაზე დაყრდნობით ტექსტის შეფასება, საკუთარი დამოკიდებულების ზეპირად და/ან წერილობით გამოხატვა და ახსნა-დასაბუთება;</w:t>
            </w:r>
          </w:p>
        </w:tc>
        <w:tc>
          <w:tcPr>
            <w:tcW w:w="1980" w:type="dxa"/>
            <w:vMerge/>
          </w:tcPr>
          <w:p w14:paraId="4A0FCEF1" w14:textId="77777777" w:rsidR="00AB7DD0" w:rsidRPr="00AB7DD0" w:rsidRDefault="00AB7DD0" w:rsidP="00925342">
            <w:pPr>
              <w:jc w:val="both"/>
              <w:rPr>
                <w:rFonts w:ascii="Sylfaen" w:hAnsi="Sylfaen" w:cs="Sylfaen"/>
                <w:lang w:val="ka-GE"/>
              </w:rPr>
            </w:pPr>
          </w:p>
        </w:tc>
      </w:tr>
      <w:tr w:rsidR="00AB7DD0" w:rsidRPr="00AB7DD0" w14:paraId="5A857629" w14:textId="77777777" w:rsidTr="00925342">
        <w:trPr>
          <w:trHeight w:val="704"/>
        </w:trPr>
        <w:tc>
          <w:tcPr>
            <w:tcW w:w="1340" w:type="dxa"/>
          </w:tcPr>
          <w:p w14:paraId="43AF6B45" w14:textId="57A8C6B0" w:rsidR="00AB7DD0" w:rsidRPr="00AB7DD0" w:rsidRDefault="00AB7DD0" w:rsidP="00925342">
            <w:pPr>
              <w:ind w:right="-108"/>
              <w:jc w:val="both"/>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.საბ.5.</w:t>
            </w:r>
          </w:p>
        </w:tc>
        <w:tc>
          <w:tcPr>
            <w:tcW w:w="7006" w:type="dxa"/>
          </w:tcPr>
          <w:p w14:paraId="3BB2FE00" w14:textId="77777777" w:rsidR="00AB7DD0" w:rsidRPr="00AB7DD0" w:rsidRDefault="00AB7DD0" w:rsidP="00925342">
            <w:pPr>
              <w:jc w:val="both"/>
              <w:rPr>
                <w:rFonts w:ascii="Sylfaen" w:hAnsi="Sylfaen" w:cs="Sylfaen"/>
                <w:lang w:val="ka-GE"/>
              </w:rPr>
            </w:pPr>
            <w:r w:rsidRPr="00AB7DD0">
              <w:rPr>
                <w:rFonts w:ascii="Sylfaen" w:hAnsi="Sylfaen" w:cs="Sylfaen"/>
                <w:lang w:val="ka-GE"/>
              </w:rPr>
              <w:t>ნასწავლი ენობრივი საშუალებებისა და სტრუქტურული ელემენტების ამოცნობა და მათი ფუნქციური გამოყენება;</w:t>
            </w:r>
          </w:p>
        </w:tc>
        <w:tc>
          <w:tcPr>
            <w:tcW w:w="1980" w:type="dxa"/>
            <w:vMerge/>
          </w:tcPr>
          <w:p w14:paraId="5CC707DC" w14:textId="77777777" w:rsidR="00AB7DD0" w:rsidRPr="00AB7DD0" w:rsidRDefault="00AB7DD0" w:rsidP="00925342">
            <w:pPr>
              <w:jc w:val="both"/>
              <w:rPr>
                <w:rFonts w:ascii="Sylfaen" w:hAnsi="Sylfaen" w:cs="Sylfaen"/>
                <w:lang w:val="ka-GE"/>
              </w:rPr>
            </w:pPr>
          </w:p>
        </w:tc>
      </w:tr>
      <w:tr w:rsidR="00AB7DD0" w:rsidRPr="00AB7DD0" w14:paraId="3864B0FD" w14:textId="77777777" w:rsidTr="00925342">
        <w:trPr>
          <w:trHeight w:val="374"/>
        </w:trPr>
        <w:tc>
          <w:tcPr>
            <w:tcW w:w="1340" w:type="dxa"/>
          </w:tcPr>
          <w:p w14:paraId="4D12EAAB" w14:textId="00DB25D5" w:rsidR="00AB7DD0" w:rsidRPr="00AB7DD0" w:rsidRDefault="00AB7DD0" w:rsidP="00925342">
            <w:pPr>
              <w:ind w:right="-108"/>
              <w:jc w:val="both"/>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.საბ.6.</w:t>
            </w:r>
          </w:p>
        </w:tc>
        <w:tc>
          <w:tcPr>
            <w:tcW w:w="7006" w:type="dxa"/>
          </w:tcPr>
          <w:p w14:paraId="69C191E9"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ტექსტების შედგენა-გადმოცემის დროს შემოქმედებითი უნარ-ჩვევების გამოვლენა. </w:t>
            </w:r>
          </w:p>
        </w:tc>
        <w:tc>
          <w:tcPr>
            <w:tcW w:w="1980" w:type="dxa"/>
            <w:vMerge/>
          </w:tcPr>
          <w:p w14:paraId="42079826" w14:textId="77777777" w:rsidR="00AB7DD0" w:rsidRPr="00AB7DD0" w:rsidRDefault="00AB7DD0" w:rsidP="00925342">
            <w:pPr>
              <w:jc w:val="both"/>
              <w:rPr>
                <w:rFonts w:ascii="Sylfaen" w:hAnsi="Sylfaen" w:cs="Sylfaen"/>
                <w:lang w:val="ka-GE"/>
              </w:rPr>
            </w:pPr>
          </w:p>
        </w:tc>
      </w:tr>
      <w:tr w:rsidR="00AB7DD0" w:rsidRPr="00AB7DD0" w14:paraId="70C2F355" w14:textId="77777777" w:rsidTr="00925342">
        <w:trPr>
          <w:trHeight w:val="427"/>
        </w:trPr>
        <w:tc>
          <w:tcPr>
            <w:tcW w:w="8346" w:type="dxa"/>
            <w:gridSpan w:val="2"/>
          </w:tcPr>
          <w:p w14:paraId="09E6A2D2" w14:textId="77777777" w:rsidR="00AB7DD0" w:rsidRPr="00AB7DD0" w:rsidRDefault="00AB7DD0" w:rsidP="00925342">
            <w:pPr>
              <w:pStyle w:val="ListParagraph"/>
              <w:ind w:left="342" w:right="-108"/>
              <w:jc w:val="center"/>
              <w:rPr>
                <w:rFonts w:ascii="Sylfaen" w:hAnsi="Sylfaen" w:cs="Sylfaen"/>
                <w:b/>
                <w:bCs/>
                <w:sz w:val="22"/>
                <w:szCs w:val="22"/>
                <w:lang w:val="ka-GE"/>
              </w:rPr>
            </w:pPr>
            <w:r w:rsidRPr="00AB7DD0">
              <w:rPr>
                <w:rFonts w:ascii="Sylfaen" w:hAnsi="Sylfaen" w:cs="Sylfaen"/>
                <w:b/>
                <w:bCs/>
                <w:sz w:val="22"/>
                <w:szCs w:val="22"/>
                <w:lang w:val="ka-GE"/>
              </w:rPr>
              <w:t>მიმართულება: სოციოკულტურა და კულტურა</w:t>
            </w:r>
          </w:p>
        </w:tc>
        <w:tc>
          <w:tcPr>
            <w:tcW w:w="1980" w:type="dxa"/>
            <w:vMerge/>
          </w:tcPr>
          <w:p w14:paraId="7000FBA6" w14:textId="77777777" w:rsidR="00AB7DD0" w:rsidRPr="00AB7DD0" w:rsidRDefault="00AB7DD0" w:rsidP="00925342">
            <w:pPr>
              <w:pStyle w:val="ListParagraph"/>
              <w:ind w:left="342" w:right="-108"/>
              <w:jc w:val="center"/>
              <w:rPr>
                <w:rFonts w:ascii="Sylfaen" w:hAnsi="Sylfaen" w:cs="Sylfaen"/>
                <w:b/>
                <w:bCs/>
                <w:sz w:val="22"/>
                <w:szCs w:val="22"/>
                <w:lang w:val="ka-GE"/>
              </w:rPr>
            </w:pPr>
          </w:p>
        </w:tc>
      </w:tr>
      <w:tr w:rsidR="00AB7DD0" w:rsidRPr="00AB7DD0" w14:paraId="4167C42D" w14:textId="77777777" w:rsidTr="00925342">
        <w:tc>
          <w:tcPr>
            <w:tcW w:w="1340" w:type="dxa"/>
          </w:tcPr>
          <w:p w14:paraId="01FDF09B" w14:textId="77777777" w:rsidR="00AB7DD0" w:rsidRPr="00AB7DD0" w:rsidRDefault="00AB7DD0" w:rsidP="00925342">
            <w:pPr>
              <w:jc w:val="both"/>
              <w:rPr>
                <w:rFonts w:ascii="Sylfaen" w:hAnsi="Sylfaen" w:cs="Sylfaen"/>
                <w:b/>
                <w:bCs/>
                <w:lang w:val="ka-GE"/>
              </w:rPr>
            </w:pPr>
          </w:p>
        </w:tc>
        <w:tc>
          <w:tcPr>
            <w:tcW w:w="7006" w:type="dxa"/>
          </w:tcPr>
          <w:p w14:paraId="06040D01" w14:textId="77777777" w:rsidR="00AB7DD0" w:rsidRPr="00AB7DD0" w:rsidRDefault="00AB7DD0" w:rsidP="00925342">
            <w:pPr>
              <w:jc w:val="both"/>
              <w:rPr>
                <w:rFonts w:ascii="Sylfaen" w:hAnsi="Sylfaen" w:cs="Sylfaen"/>
                <w:lang w:val="ka-GE"/>
              </w:rPr>
            </w:pPr>
            <w:r w:rsidRPr="00AB7DD0">
              <w:rPr>
                <w:rFonts w:ascii="Sylfaen" w:hAnsi="Sylfaen" w:cs="Sylfaen"/>
                <w:lang w:val="ka-GE"/>
              </w:rPr>
              <w:t>მოსწავლემ უნდა შეძლოს:</w:t>
            </w:r>
          </w:p>
        </w:tc>
        <w:tc>
          <w:tcPr>
            <w:tcW w:w="1980" w:type="dxa"/>
            <w:vMerge/>
          </w:tcPr>
          <w:p w14:paraId="647396A9" w14:textId="77777777" w:rsidR="00AB7DD0" w:rsidRPr="00AB7DD0" w:rsidRDefault="00AB7DD0" w:rsidP="00925342">
            <w:pPr>
              <w:jc w:val="both"/>
              <w:rPr>
                <w:rFonts w:ascii="Sylfaen" w:hAnsi="Sylfaen" w:cs="Sylfaen"/>
                <w:lang w:val="ka-GE"/>
              </w:rPr>
            </w:pPr>
          </w:p>
        </w:tc>
      </w:tr>
      <w:tr w:rsidR="00AB7DD0" w:rsidRPr="00AB7DD0" w14:paraId="2E83AB90" w14:textId="77777777" w:rsidTr="00925342">
        <w:trPr>
          <w:trHeight w:val="692"/>
        </w:trPr>
        <w:tc>
          <w:tcPr>
            <w:tcW w:w="1340" w:type="dxa"/>
          </w:tcPr>
          <w:p w14:paraId="44DDC764" w14:textId="72471253" w:rsidR="00AB7DD0" w:rsidRPr="00AB7DD0" w:rsidRDefault="00AB7DD0" w:rsidP="00925342">
            <w:pPr>
              <w:jc w:val="both"/>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.საბ.7.</w:t>
            </w:r>
          </w:p>
        </w:tc>
        <w:tc>
          <w:tcPr>
            <w:tcW w:w="7006" w:type="dxa"/>
          </w:tcPr>
          <w:p w14:paraId="0B372764" w14:textId="77777777" w:rsidR="00AB7DD0" w:rsidRPr="00AB7DD0" w:rsidRDefault="00AB7DD0" w:rsidP="00925342">
            <w:pPr>
              <w:jc w:val="both"/>
              <w:rPr>
                <w:rFonts w:ascii="Sylfaen" w:hAnsi="Sylfaen" w:cs="Sylfaen"/>
                <w:lang w:val="ka-GE"/>
              </w:rPr>
            </w:pPr>
            <w:r w:rsidRPr="00AB7DD0">
              <w:rPr>
                <w:rFonts w:ascii="Sylfaen" w:hAnsi="Sylfaen" w:cs="Sylfaen"/>
                <w:lang w:val="ka-GE"/>
              </w:rPr>
              <w:t>სოციოკულტურული თვალსაზრისით კონკრეტული ინფორმაციის ან მთლიანი ტექსტის გაანალიზება;</w:t>
            </w:r>
          </w:p>
        </w:tc>
        <w:tc>
          <w:tcPr>
            <w:tcW w:w="1980" w:type="dxa"/>
            <w:vMerge/>
          </w:tcPr>
          <w:p w14:paraId="5DEED58F" w14:textId="77777777" w:rsidR="00AB7DD0" w:rsidRPr="00AB7DD0" w:rsidRDefault="00AB7DD0" w:rsidP="00925342">
            <w:pPr>
              <w:jc w:val="both"/>
              <w:rPr>
                <w:rFonts w:ascii="Sylfaen" w:hAnsi="Sylfaen" w:cs="Sylfaen"/>
                <w:lang w:val="ka-GE"/>
              </w:rPr>
            </w:pPr>
          </w:p>
        </w:tc>
      </w:tr>
      <w:tr w:rsidR="00AB7DD0" w:rsidRPr="00AB7DD0" w14:paraId="76398243" w14:textId="77777777" w:rsidTr="00925342">
        <w:trPr>
          <w:trHeight w:val="972"/>
        </w:trPr>
        <w:tc>
          <w:tcPr>
            <w:tcW w:w="1340" w:type="dxa"/>
          </w:tcPr>
          <w:p w14:paraId="0C597A46" w14:textId="2B96F1F7" w:rsidR="00AB7DD0" w:rsidRPr="00AB7DD0" w:rsidRDefault="00AB7DD0" w:rsidP="00925342">
            <w:pPr>
              <w:jc w:val="both"/>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.საბ.8.</w:t>
            </w:r>
          </w:p>
        </w:tc>
        <w:tc>
          <w:tcPr>
            <w:tcW w:w="7006" w:type="dxa"/>
          </w:tcPr>
          <w:p w14:paraId="5FB4836E" w14:textId="77777777" w:rsidR="00AB7DD0" w:rsidRPr="00AB7DD0" w:rsidRDefault="00AB7DD0" w:rsidP="00925342">
            <w:pPr>
              <w:jc w:val="both"/>
              <w:rPr>
                <w:rFonts w:ascii="Sylfaen" w:hAnsi="Sylfaen" w:cs="Sylfaen"/>
                <w:lang w:val="ka-GE"/>
              </w:rPr>
            </w:pPr>
            <w:r w:rsidRPr="00AB7DD0">
              <w:rPr>
                <w:rFonts w:ascii="Sylfaen" w:hAnsi="Sylfaen" w:cs="Sylfaen"/>
                <w:lang w:val="ka-GE"/>
              </w:rPr>
              <w:t>განსხვავებული კულტურული ნორმებისა და ღირებულებების გაგება-გააზრება და კულტურული მრავალფეროვნების მიმართ პოზიტიური დამოკიდებულების გამოვლენა;</w:t>
            </w:r>
          </w:p>
        </w:tc>
        <w:tc>
          <w:tcPr>
            <w:tcW w:w="1980" w:type="dxa"/>
            <w:vMerge/>
          </w:tcPr>
          <w:p w14:paraId="2B22EF0D" w14:textId="77777777" w:rsidR="00AB7DD0" w:rsidRPr="00AB7DD0" w:rsidRDefault="00AB7DD0" w:rsidP="00925342">
            <w:pPr>
              <w:jc w:val="both"/>
              <w:rPr>
                <w:rFonts w:ascii="Sylfaen" w:hAnsi="Sylfaen" w:cs="Sylfaen"/>
                <w:lang w:val="ka-GE"/>
              </w:rPr>
            </w:pPr>
          </w:p>
        </w:tc>
      </w:tr>
      <w:tr w:rsidR="00AB7DD0" w:rsidRPr="00AB7DD0" w14:paraId="5D2FFBDF" w14:textId="77777777" w:rsidTr="00925342">
        <w:trPr>
          <w:trHeight w:val="688"/>
        </w:trPr>
        <w:tc>
          <w:tcPr>
            <w:tcW w:w="1340" w:type="dxa"/>
          </w:tcPr>
          <w:p w14:paraId="17473B8E" w14:textId="58CD60D4" w:rsidR="00AB7DD0" w:rsidRPr="00AB7DD0" w:rsidRDefault="00AB7DD0" w:rsidP="00925342">
            <w:pPr>
              <w:jc w:val="both"/>
              <w:rPr>
                <w:rFonts w:ascii="Sylfaen" w:hAnsi="Sylfaen" w:cs="Sylfaen"/>
                <w:b/>
                <w:bCs/>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.საბ.9.</w:t>
            </w:r>
          </w:p>
        </w:tc>
        <w:tc>
          <w:tcPr>
            <w:tcW w:w="7006" w:type="dxa"/>
          </w:tcPr>
          <w:p w14:paraId="22C469C4" w14:textId="77777777" w:rsidR="00AB7DD0" w:rsidRPr="00AB7DD0" w:rsidRDefault="00AB7DD0" w:rsidP="00F24F1D">
            <w:pPr>
              <w:pStyle w:val="ListParagraph"/>
              <w:numPr>
                <w:ilvl w:val="0"/>
                <w:numId w:val="56"/>
              </w:numPr>
              <w:tabs>
                <w:tab w:val="left" w:pos="1710"/>
              </w:tabs>
              <w:ind w:left="0" w:right="72"/>
              <w:contextualSpacing w:val="0"/>
              <w:jc w:val="both"/>
              <w:rPr>
                <w:rFonts w:ascii="Sylfaen" w:hAnsi="Sylfaen" w:cs="Sylfaen"/>
                <w:sz w:val="22"/>
                <w:szCs w:val="22"/>
                <w:lang w:val="ka-GE"/>
              </w:rPr>
            </w:pPr>
            <w:r w:rsidRPr="00AB7DD0">
              <w:rPr>
                <w:rFonts w:ascii="Sylfaen" w:hAnsi="Sylfaen" w:cs="Sylfaen"/>
                <w:sz w:val="22"/>
                <w:szCs w:val="22"/>
                <w:lang w:val="ka-GE"/>
              </w:rPr>
              <w:t xml:space="preserve">განსხვავებულ კულტურულ კონტექსტებში ინტერპერსონალური უნარების გამოვლენა, </w:t>
            </w:r>
            <w:r w:rsidRPr="00AB7DD0">
              <w:rPr>
                <w:rFonts w:ascii="Sylfaen" w:hAnsi="Sylfaen" w:cs="Sylfaen"/>
                <w:sz w:val="22"/>
                <w:szCs w:val="22"/>
              </w:rPr>
              <w:t>თავისუფლად</w:t>
            </w:r>
            <w:r w:rsidRPr="00AB7DD0">
              <w:rPr>
                <w:rFonts w:ascii="Sylfaen" w:hAnsi="Sylfaen"/>
                <w:sz w:val="22"/>
                <w:szCs w:val="22"/>
              </w:rPr>
              <w:t xml:space="preserve"> </w:t>
            </w:r>
            <w:r w:rsidRPr="00AB7DD0">
              <w:rPr>
                <w:rFonts w:ascii="Sylfaen" w:hAnsi="Sylfaen" w:cs="Sylfaen"/>
                <w:sz w:val="22"/>
                <w:szCs w:val="22"/>
              </w:rPr>
              <w:t>ორიენტირება</w:t>
            </w:r>
            <w:r w:rsidRPr="00AB7DD0">
              <w:rPr>
                <w:rFonts w:ascii="Sylfaen" w:hAnsi="Sylfaen"/>
                <w:sz w:val="22"/>
                <w:szCs w:val="22"/>
              </w:rPr>
              <w:t>.</w:t>
            </w:r>
          </w:p>
        </w:tc>
        <w:tc>
          <w:tcPr>
            <w:tcW w:w="1980" w:type="dxa"/>
            <w:vMerge/>
          </w:tcPr>
          <w:p w14:paraId="641A3A00" w14:textId="77777777" w:rsidR="00AB7DD0" w:rsidRPr="00AB7DD0" w:rsidRDefault="00AB7DD0" w:rsidP="00F24F1D">
            <w:pPr>
              <w:pStyle w:val="ListParagraph"/>
              <w:numPr>
                <w:ilvl w:val="0"/>
                <w:numId w:val="56"/>
              </w:numPr>
              <w:tabs>
                <w:tab w:val="left" w:pos="1710"/>
              </w:tabs>
              <w:ind w:left="0" w:right="72"/>
              <w:contextualSpacing w:val="0"/>
              <w:jc w:val="both"/>
              <w:rPr>
                <w:rFonts w:ascii="Sylfaen" w:hAnsi="Sylfaen" w:cs="Sylfaen"/>
                <w:sz w:val="22"/>
                <w:szCs w:val="22"/>
                <w:lang w:val="ka-GE"/>
              </w:rPr>
            </w:pPr>
          </w:p>
        </w:tc>
      </w:tr>
      <w:tr w:rsidR="00AB7DD0" w:rsidRPr="00AB7DD0" w14:paraId="505CDA31" w14:textId="77777777" w:rsidTr="00925342">
        <w:trPr>
          <w:trHeight w:val="350"/>
        </w:trPr>
        <w:tc>
          <w:tcPr>
            <w:tcW w:w="8346" w:type="dxa"/>
            <w:gridSpan w:val="2"/>
          </w:tcPr>
          <w:p w14:paraId="14DE8D1B" w14:textId="77777777" w:rsidR="00AB7DD0" w:rsidRPr="00AB7DD0" w:rsidRDefault="00AB7DD0" w:rsidP="00925342">
            <w:pPr>
              <w:pStyle w:val="ListParagraph"/>
              <w:jc w:val="center"/>
              <w:rPr>
                <w:rFonts w:ascii="Sylfaen" w:hAnsi="Sylfaen" w:cs="Sylfaen"/>
                <w:b/>
                <w:bCs/>
                <w:sz w:val="22"/>
                <w:szCs w:val="22"/>
                <w:lang w:val="ka-GE"/>
              </w:rPr>
            </w:pPr>
            <w:r w:rsidRPr="00AB7DD0">
              <w:rPr>
                <w:rFonts w:ascii="Sylfaen" w:hAnsi="Sylfaen" w:cs="Sylfaen"/>
                <w:b/>
                <w:bCs/>
                <w:sz w:val="22"/>
                <w:szCs w:val="22"/>
                <w:lang w:val="ka-GE"/>
              </w:rPr>
              <w:t>მიმართულება: სწავლის სწავლა</w:t>
            </w:r>
          </w:p>
        </w:tc>
        <w:tc>
          <w:tcPr>
            <w:tcW w:w="1980" w:type="dxa"/>
            <w:vMerge/>
          </w:tcPr>
          <w:p w14:paraId="38D7F849" w14:textId="77777777" w:rsidR="00AB7DD0" w:rsidRPr="00AB7DD0" w:rsidRDefault="00AB7DD0" w:rsidP="00925342">
            <w:pPr>
              <w:pStyle w:val="ListParagraph"/>
              <w:jc w:val="center"/>
              <w:rPr>
                <w:rFonts w:ascii="Sylfaen" w:hAnsi="Sylfaen" w:cs="Sylfaen"/>
                <w:b/>
                <w:bCs/>
                <w:sz w:val="22"/>
                <w:szCs w:val="22"/>
                <w:lang w:val="ka-GE"/>
              </w:rPr>
            </w:pPr>
          </w:p>
        </w:tc>
      </w:tr>
      <w:tr w:rsidR="00AB7DD0" w:rsidRPr="00AB7DD0" w14:paraId="62406C96" w14:textId="77777777" w:rsidTr="00925342">
        <w:tc>
          <w:tcPr>
            <w:tcW w:w="1340" w:type="dxa"/>
          </w:tcPr>
          <w:p w14:paraId="152B6331" w14:textId="77777777" w:rsidR="00AB7DD0" w:rsidRPr="00AB7DD0" w:rsidRDefault="00AB7DD0" w:rsidP="00925342">
            <w:pPr>
              <w:jc w:val="both"/>
              <w:rPr>
                <w:rFonts w:ascii="Sylfaen" w:hAnsi="Sylfaen" w:cs="Sylfaen"/>
                <w:b/>
                <w:bCs/>
                <w:lang w:val="ka-GE"/>
              </w:rPr>
            </w:pPr>
          </w:p>
        </w:tc>
        <w:tc>
          <w:tcPr>
            <w:tcW w:w="7006" w:type="dxa"/>
          </w:tcPr>
          <w:p w14:paraId="3C891D07" w14:textId="77777777" w:rsidR="00AB7DD0" w:rsidRPr="00AB7DD0" w:rsidRDefault="00AB7DD0" w:rsidP="00925342">
            <w:pPr>
              <w:jc w:val="both"/>
              <w:rPr>
                <w:rFonts w:ascii="Sylfaen" w:hAnsi="Sylfaen" w:cs="Sylfaen"/>
                <w:lang w:val="ka-GE"/>
              </w:rPr>
            </w:pPr>
            <w:r w:rsidRPr="00AB7DD0">
              <w:rPr>
                <w:rFonts w:ascii="Sylfaen" w:hAnsi="Sylfaen" w:cs="Sylfaen"/>
                <w:lang w:val="ka-GE"/>
              </w:rPr>
              <w:t>მოსწავლემ უნდა შეძლოს:</w:t>
            </w:r>
          </w:p>
        </w:tc>
        <w:tc>
          <w:tcPr>
            <w:tcW w:w="1980" w:type="dxa"/>
            <w:vMerge/>
          </w:tcPr>
          <w:p w14:paraId="732B614B" w14:textId="77777777" w:rsidR="00AB7DD0" w:rsidRPr="00AB7DD0" w:rsidRDefault="00AB7DD0" w:rsidP="00925342">
            <w:pPr>
              <w:jc w:val="both"/>
              <w:rPr>
                <w:rFonts w:ascii="Sylfaen" w:hAnsi="Sylfaen" w:cs="Sylfaen"/>
                <w:lang w:val="ka-GE"/>
              </w:rPr>
            </w:pPr>
          </w:p>
        </w:tc>
      </w:tr>
      <w:tr w:rsidR="00AB7DD0" w:rsidRPr="00AB7DD0" w14:paraId="547988CD" w14:textId="77777777" w:rsidTr="00925342">
        <w:trPr>
          <w:trHeight w:val="764"/>
        </w:trPr>
        <w:tc>
          <w:tcPr>
            <w:tcW w:w="1340" w:type="dxa"/>
          </w:tcPr>
          <w:p w14:paraId="5C929786" w14:textId="5A088586" w:rsidR="00AB7DD0" w:rsidRPr="00AB7DD0" w:rsidRDefault="00AB7DD0" w:rsidP="00925342">
            <w:pPr>
              <w:jc w:val="both"/>
              <w:rPr>
                <w:rFonts w:ascii="Sylfaen" w:hAnsi="Sylfaen" w:cs="Sylfaen"/>
                <w:lang w:val="ka-GE"/>
              </w:rPr>
            </w:pPr>
            <w:r w:rsidRPr="00AB7DD0">
              <w:rPr>
                <w:rFonts w:ascii="Sylfaen" w:hAnsi="Sylfaen" w:cs="Sylfaen"/>
                <w:b/>
                <w:bCs/>
                <w:lang w:val="ka-GE"/>
              </w:rPr>
              <w:lastRenderedPageBreak/>
              <w:t>ქ.</w:t>
            </w:r>
            <w:r w:rsidR="008D3857">
              <w:rPr>
                <w:rFonts w:ascii="Sylfaen" w:hAnsi="Sylfaen" w:cs="Sylfaen"/>
                <w:b/>
                <w:bCs/>
                <w:lang w:val="ka-GE"/>
              </w:rPr>
              <w:t>ე</w:t>
            </w:r>
            <w:r w:rsidRPr="00AB7DD0">
              <w:rPr>
                <w:rFonts w:ascii="Sylfaen" w:hAnsi="Sylfaen" w:cs="Sylfaen"/>
                <w:b/>
                <w:bCs/>
                <w:lang w:val="ka-GE"/>
              </w:rPr>
              <w:t>.საბ.10.</w:t>
            </w:r>
          </w:p>
        </w:tc>
        <w:tc>
          <w:tcPr>
            <w:tcW w:w="7006" w:type="dxa"/>
          </w:tcPr>
          <w:p w14:paraId="7ECBD222"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სასწავლო საქმიანობის მართვის უნარ-ჩვევების გამოვლენა (დაგეგმვა, განხორციელება და მონიტორინგი);   </w:t>
            </w:r>
          </w:p>
        </w:tc>
        <w:tc>
          <w:tcPr>
            <w:tcW w:w="1980" w:type="dxa"/>
            <w:vMerge/>
          </w:tcPr>
          <w:p w14:paraId="6C49561D" w14:textId="77777777" w:rsidR="00AB7DD0" w:rsidRPr="00AB7DD0" w:rsidRDefault="00AB7DD0" w:rsidP="00925342">
            <w:pPr>
              <w:jc w:val="both"/>
              <w:rPr>
                <w:rFonts w:ascii="Sylfaen" w:hAnsi="Sylfaen" w:cs="Sylfaen"/>
                <w:lang w:val="ka-GE"/>
              </w:rPr>
            </w:pPr>
          </w:p>
        </w:tc>
      </w:tr>
      <w:tr w:rsidR="00AB7DD0" w:rsidRPr="00AB7DD0" w14:paraId="23CE3FA5" w14:textId="77777777" w:rsidTr="00925342">
        <w:trPr>
          <w:trHeight w:val="690"/>
        </w:trPr>
        <w:tc>
          <w:tcPr>
            <w:tcW w:w="1340" w:type="dxa"/>
          </w:tcPr>
          <w:p w14:paraId="5581FA76" w14:textId="13F73DB9" w:rsidR="00AB7DD0" w:rsidRPr="00AB7DD0" w:rsidRDefault="00AB7DD0" w:rsidP="00925342">
            <w:pPr>
              <w:jc w:val="both"/>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.საბ.11.</w:t>
            </w:r>
          </w:p>
        </w:tc>
        <w:tc>
          <w:tcPr>
            <w:tcW w:w="7006" w:type="dxa"/>
          </w:tcPr>
          <w:p w14:paraId="76726079" w14:textId="77777777" w:rsidR="00AB7DD0" w:rsidRPr="00AB7DD0" w:rsidRDefault="00AB7DD0" w:rsidP="00925342">
            <w:pPr>
              <w:jc w:val="both"/>
              <w:rPr>
                <w:rFonts w:ascii="Sylfaen" w:hAnsi="Sylfaen" w:cs="Sylfaen"/>
                <w:lang w:val="ka-GE"/>
              </w:rPr>
            </w:pPr>
            <w:r w:rsidRPr="00AB7DD0">
              <w:rPr>
                <w:rFonts w:ascii="Sylfaen" w:hAnsi="Sylfaen" w:cs="Sylfaen"/>
                <w:lang w:val="ka-GE"/>
              </w:rPr>
              <w:t>სხვებთან თანამშრომლობა და ამ პროცესში კონსტრუქციული დამოკიდებულებების გამოვლენა;</w:t>
            </w:r>
          </w:p>
        </w:tc>
        <w:tc>
          <w:tcPr>
            <w:tcW w:w="1980" w:type="dxa"/>
            <w:vMerge/>
          </w:tcPr>
          <w:p w14:paraId="1CEBF978" w14:textId="77777777" w:rsidR="00AB7DD0" w:rsidRPr="00AB7DD0" w:rsidRDefault="00AB7DD0" w:rsidP="00925342">
            <w:pPr>
              <w:jc w:val="both"/>
              <w:rPr>
                <w:rFonts w:ascii="Sylfaen" w:hAnsi="Sylfaen" w:cs="Sylfaen"/>
                <w:lang w:val="ka-GE"/>
              </w:rPr>
            </w:pPr>
          </w:p>
        </w:tc>
      </w:tr>
      <w:tr w:rsidR="00AB7DD0" w:rsidRPr="00AB7DD0" w14:paraId="0E989730" w14:textId="77777777" w:rsidTr="00925342">
        <w:trPr>
          <w:trHeight w:val="984"/>
        </w:trPr>
        <w:tc>
          <w:tcPr>
            <w:tcW w:w="1340" w:type="dxa"/>
          </w:tcPr>
          <w:p w14:paraId="3A6C689F" w14:textId="0F07A618" w:rsidR="00AB7DD0" w:rsidRPr="00AB7DD0" w:rsidRDefault="00AB7DD0" w:rsidP="00925342">
            <w:pPr>
              <w:jc w:val="both"/>
              <w:rPr>
                <w:rFonts w:ascii="Sylfaen" w:hAnsi="Sylfaen" w:cs="Sylfaen"/>
                <w:lang w:val="ka-GE"/>
              </w:rPr>
            </w:pPr>
            <w:r w:rsidRPr="00AB7DD0">
              <w:rPr>
                <w:rFonts w:ascii="Sylfaen" w:hAnsi="Sylfaen" w:cs="Sylfaen"/>
                <w:b/>
                <w:bCs/>
                <w:lang w:val="ka-GE"/>
              </w:rPr>
              <w:t>ქ.</w:t>
            </w:r>
            <w:r w:rsidR="008D3857">
              <w:rPr>
                <w:rFonts w:ascii="Sylfaen" w:hAnsi="Sylfaen" w:cs="Sylfaen"/>
                <w:b/>
                <w:bCs/>
                <w:lang w:val="ka-GE"/>
              </w:rPr>
              <w:t>ე</w:t>
            </w:r>
            <w:r w:rsidRPr="00AB7DD0">
              <w:rPr>
                <w:rFonts w:ascii="Sylfaen" w:hAnsi="Sylfaen" w:cs="Sylfaen"/>
                <w:b/>
                <w:bCs/>
                <w:lang w:val="ka-GE"/>
              </w:rPr>
              <w:t>.საბ.12.</w:t>
            </w:r>
          </w:p>
        </w:tc>
        <w:tc>
          <w:tcPr>
            <w:tcW w:w="7006" w:type="dxa"/>
          </w:tcPr>
          <w:p w14:paraId="6BF660C5" w14:textId="77777777" w:rsidR="00AB7DD0" w:rsidRPr="00AB7DD0" w:rsidRDefault="00AB7DD0" w:rsidP="00925342">
            <w:pPr>
              <w:tabs>
                <w:tab w:val="left" w:pos="1080"/>
              </w:tabs>
              <w:autoSpaceDE w:val="0"/>
              <w:autoSpaceDN w:val="0"/>
              <w:adjustRightInd w:val="0"/>
              <w:jc w:val="both"/>
              <w:rPr>
                <w:rFonts w:ascii="Sylfaen" w:hAnsi="Sylfaen" w:cs="Sylfaen"/>
                <w:lang w:val="ka-GE"/>
              </w:rPr>
            </w:pPr>
            <w:r w:rsidRPr="00AB7DD0">
              <w:rPr>
                <w:rFonts w:ascii="Sylfaen" w:hAnsi="Sylfaen" w:cs="Sylfaen"/>
                <w:lang w:val="ka-GE"/>
              </w:rPr>
              <w:t>სათანადო სტრატეგიებისა და საგანმანათლებლო რესურსების (ბეჭდვითი და მულტიმედია რესურსების, ინფორმაციულ-საკომუნიკაციო ტექნოლოგიების) გააზრებულად გამოყენება.</w:t>
            </w:r>
          </w:p>
        </w:tc>
        <w:tc>
          <w:tcPr>
            <w:tcW w:w="1980" w:type="dxa"/>
            <w:vMerge/>
          </w:tcPr>
          <w:p w14:paraId="65EB4A91" w14:textId="77777777" w:rsidR="00AB7DD0" w:rsidRPr="00AB7DD0" w:rsidRDefault="00AB7DD0" w:rsidP="00925342">
            <w:pPr>
              <w:tabs>
                <w:tab w:val="left" w:pos="1080"/>
              </w:tabs>
              <w:autoSpaceDE w:val="0"/>
              <w:autoSpaceDN w:val="0"/>
              <w:adjustRightInd w:val="0"/>
              <w:jc w:val="both"/>
              <w:rPr>
                <w:rFonts w:ascii="Sylfaen" w:hAnsi="Sylfaen" w:cs="Sylfaen"/>
                <w:lang w:val="ka-GE"/>
              </w:rPr>
            </w:pPr>
          </w:p>
        </w:tc>
      </w:tr>
    </w:tbl>
    <w:p w14:paraId="0EECBF3E" w14:textId="77777777" w:rsidR="009866EE" w:rsidRDefault="009866EE" w:rsidP="009866EE">
      <w:pPr>
        <w:ind w:left="-284" w:right="-563"/>
        <w:jc w:val="both"/>
        <w:rPr>
          <w:rFonts w:ascii="Sylfaen" w:hAnsi="Sylfaen" w:cs="Sylfaen"/>
          <w:b/>
          <w:bCs/>
          <w:lang w:val="ka-GE"/>
        </w:rPr>
      </w:pPr>
    </w:p>
    <w:p w14:paraId="2B7166D8" w14:textId="77777777" w:rsidR="00AB7DD0" w:rsidRPr="009866EE" w:rsidRDefault="00AB7DD0" w:rsidP="009866EE">
      <w:pPr>
        <w:ind w:left="-284" w:right="-563"/>
        <w:jc w:val="both"/>
        <w:rPr>
          <w:rFonts w:ascii="Sylfaen" w:hAnsi="Sylfaen" w:cs="Sylfaen"/>
          <w:b/>
          <w:bCs/>
          <w:lang w:val="ka-GE"/>
        </w:rPr>
      </w:pPr>
      <w:r w:rsidRPr="00AB7DD0">
        <w:rPr>
          <w:rFonts w:ascii="Sylfaen" w:hAnsi="Sylfaen" w:cs="Sylfaen"/>
          <w:b/>
          <w:bCs/>
          <w:lang w:val="ka-GE"/>
        </w:rPr>
        <w:t>შინაარსი</w:t>
      </w:r>
    </w:p>
    <w:p w14:paraId="38834496" w14:textId="77777777" w:rsidR="00AB7DD0" w:rsidRPr="00AB7DD0" w:rsidRDefault="00AB7DD0" w:rsidP="00AB7DD0">
      <w:pPr>
        <w:ind w:left="-284" w:right="-563"/>
        <w:rPr>
          <w:rFonts w:ascii="Sylfaen" w:hAnsi="Sylfaen" w:cs="Sylfaen"/>
          <w:b/>
          <w:bCs/>
          <w:lang w:val="ka-GE"/>
        </w:rPr>
      </w:pPr>
      <w:r w:rsidRPr="00AB7DD0">
        <w:rPr>
          <w:rFonts w:ascii="Sylfaen" w:hAnsi="Sylfaen" w:cs="Sylfaen"/>
          <w:b/>
          <w:bCs/>
          <w:lang w:val="ka-GE"/>
        </w:rPr>
        <w:t>ცნებები და საკითხები</w:t>
      </w:r>
    </w:p>
    <w:p w14:paraId="1EEAF959" w14:textId="77777777" w:rsidR="00AB7DD0" w:rsidRPr="00AB7DD0" w:rsidRDefault="00AB7DD0" w:rsidP="00AB7DD0">
      <w:pPr>
        <w:ind w:left="-284" w:right="-421"/>
        <w:jc w:val="both"/>
        <w:rPr>
          <w:rFonts w:ascii="Sylfaen" w:hAnsi="Sylfaen" w:cs="Sylfaen"/>
          <w:b/>
          <w:bCs/>
          <w:lang w:val="ka-GE"/>
        </w:rPr>
      </w:pPr>
    </w:p>
    <w:p w14:paraId="376C906B" w14:textId="77777777" w:rsidR="00AB7DD0" w:rsidRPr="00AB7DD0" w:rsidRDefault="00AB7DD0" w:rsidP="00AB7DD0">
      <w:pPr>
        <w:ind w:left="-284" w:right="-421"/>
        <w:jc w:val="both"/>
        <w:rPr>
          <w:rFonts w:ascii="Sylfaen" w:hAnsi="Sylfaen" w:cs="Sylfaen"/>
          <w:lang w:val="ka-GE"/>
        </w:rPr>
      </w:pPr>
      <w:r w:rsidRPr="00AB7DD0">
        <w:rPr>
          <w:rFonts w:ascii="Sylfaen" w:hAnsi="Sylfaen" w:cs="Sylfaen"/>
          <w:b/>
          <w:bCs/>
          <w:lang w:val="ka-GE"/>
        </w:rPr>
        <w:t xml:space="preserve">ტექსტი </w:t>
      </w:r>
    </w:p>
    <w:p w14:paraId="5AED1E7A" w14:textId="77777777" w:rsidR="00AB7DD0" w:rsidRPr="00AB7DD0" w:rsidRDefault="00AB7DD0" w:rsidP="00F24F1D">
      <w:pPr>
        <w:numPr>
          <w:ilvl w:val="0"/>
          <w:numId w:val="80"/>
        </w:numPr>
        <w:spacing w:after="0" w:line="240" w:lineRule="auto"/>
        <w:ind w:left="0" w:right="-421" w:hanging="426"/>
        <w:jc w:val="both"/>
        <w:rPr>
          <w:rFonts w:ascii="Sylfaen" w:hAnsi="Sylfaen" w:cs="Sylfaen"/>
          <w:lang w:val="ka-GE"/>
        </w:rPr>
      </w:pPr>
      <w:r w:rsidRPr="00AB7DD0">
        <w:rPr>
          <w:rFonts w:ascii="Sylfaen" w:hAnsi="Sylfaen" w:cs="Sylfaen"/>
          <w:b/>
          <w:bCs/>
          <w:lang w:val="ka-GE"/>
        </w:rPr>
        <w:t xml:space="preserve">ტიპები - </w:t>
      </w:r>
      <w:r w:rsidRPr="00AB7DD0">
        <w:rPr>
          <w:rFonts w:ascii="Sylfaen" w:hAnsi="Sylfaen" w:cs="Sylfaen"/>
          <w:lang w:val="ka-GE"/>
        </w:rPr>
        <w:t>მხატვრული, არამხატვრული</w:t>
      </w:r>
    </w:p>
    <w:p w14:paraId="55B724B5" w14:textId="77777777" w:rsidR="00AB7DD0" w:rsidRPr="00AB7DD0" w:rsidRDefault="00AB7DD0" w:rsidP="00F24F1D">
      <w:pPr>
        <w:numPr>
          <w:ilvl w:val="0"/>
          <w:numId w:val="80"/>
        </w:numPr>
        <w:spacing w:after="0" w:line="240" w:lineRule="auto"/>
        <w:ind w:left="0" w:right="-421" w:hanging="426"/>
        <w:jc w:val="both"/>
        <w:rPr>
          <w:rFonts w:ascii="Sylfaen" w:hAnsi="Sylfaen" w:cs="Sylfaen"/>
          <w:b/>
          <w:bCs/>
          <w:lang w:val="ka-GE"/>
        </w:rPr>
      </w:pPr>
      <w:r w:rsidRPr="00AB7DD0">
        <w:rPr>
          <w:rFonts w:ascii="Sylfaen" w:hAnsi="Sylfaen" w:cs="Sylfaen"/>
          <w:b/>
          <w:bCs/>
          <w:lang w:val="ka-GE"/>
        </w:rPr>
        <w:t xml:space="preserve">ჟანრები </w:t>
      </w:r>
    </w:p>
    <w:p w14:paraId="6E080D4A" w14:textId="77777777" w:rsidR="00AB7DD0" w:rsidRPr="00AB7DD0" w:rsidRDefault="00AB7DD0" w:rsidP="00F24F1D">
      <w:pPr>
        <w:pStyle w:val="ListParagraph"/>
        <w:numPr>
          <w:ilvl w:val="0"/>
          <w:numId w:val="103"/>
        </w:numPr>
        <w:ind w:left="0" w:right="-563"/>
        <w:contextualSpacing w:val="0"/>
        <w:jc w:val="both"/>
        <w:rPr>
          <w:rFonts w:ascii="Sylfaen" w:hAnsi="Sylfaen" w:cs="Sylfaen"/>
          <w:b/>
          <w:bCs/>
          <w:sz w:val="22"/>
          <w:szCs w:val="22"/>
          <w:lang w:val="ka-GE"/>
        </w:rPr>
      </w:pPr>
      <w:r w:rsidRPr="00AB7DD0">
        <w:rPr>
          <w:rFonts w:ascii="Sylfaen" w:hAnsi="Sylfaen" w:cs="Sylfaen"/>
          <w:sz w:val="22"/>
          <w:szCs w:val="22"/>
          <w:u w:val="single"/>
          <w:lang w:val="ka-GE"/>
        </w:rPr>
        <w:t>მხატვრული ლიტერატურა:</w:t>
      </w:r>
      <w:r w:rsidRPr="00AB7DD0">
        <w:rPr>
          <w:rFonts w:ascii="Sylfaen" w:hAnsi="Sylfaen" w:cs="Sylfaen"/>
          <w:b/>
          <w:bCs/>
          <w:sz w:val="22"/>
          <w:szCs w:val="22"/>
          <w:lang w:val="ka-GE"/>
        </w:rPr>
        <w:t xml:space="preserve"> </w:t>
      </w:r>
      <w:r w:rsidRPr="00AB7DD0">
        <w:rPr>
          <w:rFonts w:ascii="Sylfaen" w:hAnsi="Sylfaen" w:cs="Sylfaen"/>
          <w:color w:val="000000"/>
          <w:sz w:val="22"/>
          <w:szCs w:val="22"/>
          <w:lang w:val="ka-GE"/>
        </w:rPr>
        <w:t xml:space="preserve">პროზაული და პოეტური ნაწარმოებები </w:t>
      </w:r>
      <w:r w:rsidRPr="00AB7DD0">
        <w:rPr>
          <w:rFonts w:ascii="Sylfaen" w:hAnsi="Sylfaen" w:cs="Sylfaen"/>
          <w:sz w:val="22"/>
          <w:szCs w:val="22"/>
          <w:lang w:val="ka-GE"/>
        </w:rPr>
        <w:t>–</w:t>
      </w:r>
      <w:r w:rsidRPr="00AB7DD0">
        <w:rPr>
          <w:rFonts w:ascii="Sylfaen" w:hAnsi="Sylfaen" w:cs="Sylfaen"/>
          <w:color w:val="000000"/>
          <w:sz w:val="22"/>
          <w:szCs w:val="22"/>
          <w:lang w:val="ka-GE"/>
        </w:rPr>
        <w:t xml:space="preserve">  ლექსები; ადაპტირებული მოთხრობები, იგავ-არაკები, მითები და ლეგენდები;</w:t>
      </w:r>
    </w:p>
    <w:p w14:paraId="45F2D268" w14:textId="77777777" w:rsidR="00AB7DD0" w:rsidRPr="00AB7DD0" w:rsidRDefault="00AB7DD0" w:rsidP="00F24F1D">
      <w:pPr>
        <w:pStyle w:val="ListParagraph"/>
        <w:numPr>
          <w:ilvl w:val="0"/>
          <w:numId w:val="103"/>
        </w:numPr>
        <w:ind w:left="0" w:right="-563"/>
        <w:contextualSpacing w:val="0"/>
        <w:jc w:val="both"/>
        <w:rPr>
          <w:rFonts w:ascii="Sylfaen" w:hAnsi="Sylfaen" w:cs="Sylfaen"/>
          <w:b/>
          <w:bCs/>
          <w:sz w:val="22"/>
          <w:szCs w:val="22"/>
          <w:lang w:val="ka-GE"/>
        </w:rPr>
      </w:pPr>
      <w:r w:rsidRPr="00AB7DD0">
        <w:rPr>
          <w:rFonts w:ascii="Sylfaen" w:hAnsi="Sylfaen" w:cs="Sylfaen"/>
          <w:color w:val="000000"/>
          <w:sz w:val="22"/>
          <w:szCs w:val="22"/>
          <w:u w:val="single"/>
          <w:lang w:val="ka-GE"/>
        </w:rPr>
        <w:t>არამხატვრული ლიტერატურა:</w:t>
      </w:r>
      <w:r w:rsidRPr="00AB7DD0">
        <w:rPr>
          <w:rFonts w:ascii="Sylfaen" w:hAnsi="Sylfaen" w:cs="Sylfaen"/>
          <w:color w:val="000000"/>
          <w:sz w:val="22"/>
          <w:szCs w:val="22"/>
          <w:lang w:val="ka-GE"/>
        </w:rPr>
        <w:t xml:space="preserve">  ა) პრაგმატული ტექსტები </w:t>
      </w:r>
      <w:r w:rsidRPr="00AB7DD0">
        <w:rPr>
          <w:rFonts w:ascii="Sylfaen" w:hAnsi="Sylfaen" w:cs="Sylfaen"/>
          <w:sz w:val="22"/>
          <w:szCs w:val="22"/>
          <w:lang w:val="ka-GE"/>
        </w:rPr>
        <w:t>–</w:t>
      </w:r>
      <w:r w:rsidRPr="00AB7DD0">
        <w:rPr>
          <w:rFonts w:ascii="Sylfaen" w:hAnsi="Sylfaen" w:cs="Sylfaen"/>
          <w:color w:val="000000"/>
          <w:sz w:val="22"/>
          <w:szCs w:val="22"/>
          <w:lang w:val="ka-GE"/>
        </w:rPr>
        <w:t xml:space="preserve"> ტელეპროგრამა, რეკლამა, აფიშა, ანონსი, ანოტაცია, გამოხმაურება ბ) საქმიანი ქაღალდები </w:t>
      </w:r>
      <w:r w:rsidRPr="00AB7DD0">
        <w:rPr>
          <w:rFonts w:ascii="Sylfaen" w:hAnsi="Sylfaen" w:cs="Sylfaen"/>
          <w:sz w:val="22"/>
          <w:szCs w:val="22"/>
          <w:lang w:val="ka-GE"/>
        </w:rPr>
        <w:t>–</w:t>
      </w:r>
      <w:r w:rsidRPr="00AB7DD0">
        <w:rPr>
          <w:rFonts w:ascii="Sylfaen" w:hAnsi="Sylfaen" w:cs="Sylfaen"/>
          <w:color w:val="000000"/>
          <w:sz w:val="22"/>
          <w:szCs w:val="22"/>
          <w:lang w:val="ka-GE"/>
        </w:rPr>
        <w:t xml:space="preserve"> განცხადება, სამოტივაციო წერილი, რეზიუმე (</w:t>
      </w:r>
      <w:r w:rsidRPr="00AB7DD0">
        <w:rPr>
          <w:rFonts w:ascii="Sylfaen" w:hAnsi="Sylfaen" w:cs="Sylfaen"/>
          <w:color w:val="000000"/>
          <w:sz w:val="22"/>
          <w:szCs w:val="22"/>
        </w:rPr>
        <w:t>CV</w:t>
      </w:r>
      <w:r w:rsidRPr="00AB7DD0">
        <w:rPr>
          <w:rFonts w:ascii="Sylfaen" w:hAnsi="Sylfaen" w:cs="Sylfaen"/>
          <w:color w:val="000000"/>
          <w:sz w:val="22"/>
          <w:szCs w:val="22"/>
          <w:lang w:val="ka-GE"/>
        </w:rPr>
        <w:t xml:space="preserve">); გ) კორესპონდენცია </w:t>
      </w:r>
      <w:r w:rsidRPr="00AB7DD0">
        <w:rPr>
          <w:rFonts w:ascii="Sylfaen" w:hAnsi="Sylfaen" w:cs="Sylfaen"/>
          <w:sz w:val="22"/>
          <w:szCs w:val="22"/>
          <w:lang w:val="ka-GE"/>
        </w:rPr>
        <w:t>–</w:t>
      </w:r>
      <w:r w:rsidRPr="00AB7DD0">
        <w:rPr>
          <w:rFonts w:ascii="Sylfaen" w:hAnsi="Sylfaen" w:cs="Sylfaen"/>
          <w:color w:val="000000"/>
          <w:sz w:val="22"/>
          <w:szCs w:val="22"/>
          <w:lang w:val="ka-GE"/>
        </w:rPr>
        <w:t xml:space="preserve"> პირადი და მარტივი ოფიციალური წერილები, ინტერვიუ; დ) საინფორმაციო და შემეცნებითი ტექსტები </w:t>
      </w:r>
      <w:r w:rsidRPr="00AB7DD0">
        <w:rPr>
          <w:rFonts w:ascii="Sylfaen" w:hAnsi="Sylfaen" w:cs="Sylfaen"/>
          <w:sz w:val="22"/>
          <w:szCs w:val="22"/>
          <w:lang w:val="ka-GE"/>
        </w:rPr>
        <w:t>–</w:t>
      </w:r>
      <w:r w:rsidRPr="00AB7DD0">
        <w:rPr>
          <w:rFonts w:ascii="Sylfaen" w:hAnsi="Sylfaen" w:cs="Sylfaen"/>
          <w:color w:val="000000"/>
          <w:sz w:val="22"/>
          <w:szCs w:val="22"/>
          <w:lang w:val="ka-GE"/>
        </w:rPr>
        <w:t xml:space="preserve"> სტატიები წიგნებიდან, ჟურნალებიდან და გაზეთებიდან; ე) ბიოგრაფიული ტექსტები </w:t>
      </w:r>
      <w:r w:rsidRPr="00AB7DD0">
        <w:rPr>
          <w:rFonts w:ascii="Sylfaen" w:hAnsi="Sylfaen" w:cs="Sylfaen"/>
          <w:sz w:val="22"/>
          <w:szCs w:val="22"/>
          <w:lang w:val="ka-GE"/>
        </w:rPr>
        <w:t>–</w:t>
      </w:r>
      <w:r w:rsidRPr="00AB7DD0">
        <w:rPr>
          <w:rFonts w:ascii="Sylfaen" w:hAnsi="Sylfaen" w:cs="Sylfaen"/>
          <w:color w:val="000000"/>
          <w:sz w:val="22"/>
          <w:szCs w:val="22"/>
          <w:lang w:val="ka-GE"/>
        </w:rPr>
        <w:t xml:space="preserve"> ავტობიოგრაფია, ბიოგრაფია, ბიოგრაფიული ცნობარი/პორტრეტები, დღიური, მოგონება;</w:t>
      </w:r>
    </w:p>
    <w:p w14:paraId="0F7EC9CF" w14:textId="77777777" w:rsidR="00AB7DD0" w:rsidRPr="00AB7DD0" w:rsidRDefault="00AB7DD0" w:rsidP="00F24F1D">
      <w:pPr>
        <w:pStyle w:val="ListParagraph"/>
        <w:numPr>
          <w:ilvl w:val="0"/>
          <w:numId w:val="103"/>
        </w:numPr>
        <w:ind w:left="0" w:right="-563"/>
        <w:contextualSpacing w:val="0"/>
        <w:jc w:val="both"/>
        <w:rPr>
          <w:rFonts w:ascii="Sylfaen" w:hAnsi="Sylfaen" w:cs="Sylfaen"/>
          <w:b/>
          <w:bCs/>
          <w:sz w:val="22"/>
          <w:szCs w:val="22"/>
          <w:lang w:val="ka-GE"/>
        </w:rPr>
      </w:pPr>
      <w:r w:rsidRPr="00AB7DD0">
        <w:rPr>
          <w:rFonts w:ascii="Sylfaen" w:hAnsi="Sylfaen" w:cs="Sylfaen"/>
          <w:color w:val="000000"/>
          <w:sz w:val="22"/>
          <w:szCs w:val="22"/>
          <w:u w:val="single"/>
          <w:lang w:val="ka-GE"/>
        </w:rPr>
        <w:t>მედია/მულტიმედია ტექსტები:</w:t>
      </w:r>
      <w:r w:rsidRPr="00AB7DD0">
        <w:rPr>
          <w:rFonts w:ascii="Sylfaen" w:hAnsi="Sylfaen" w:cs="Sylfaen"/>
          <w:b/>
          <w:bCs/>
          <w:color w:val="000000"/>
          <w:sz w:val="22"/>
          <w:szCs w:val="22"/>
        </w:rPr>
        <w:t xml:space="preserve"> </w:t>
      </w:r>
      <w:r w:rsidRPr="00AB7DD0">
        <w:rPr>
          <w:rFonts w:ascii="Sylfaen" w:hAnsi="Sylfaen" w:cs="Sylfaen"/>
          <w:color w:val="000000"/>
          <w:sz w:val="22"/>
          <w:szCs w:val="22"/>
          <w:lang w:val="ka-GE"/>
        </w:rPr>
        <w:t xml:space="preserve">მხატვრული და დოკუმენტური ფილმები, სპექტაკლები; გასართობ-შემეცნებითი გადაცემები; </w:t>
      </w:r>
      <w:r w:rsidRPr="00AB7DD0">
        <w:rPr>
          <w:rFonts w:ascii="Sylfaen" w:hAnsi="Sylfaen" w:cs="Sylfaen"/>
          <w:sz w:val="22"/>
          <w:szCs w:val="22"/>
          <w:lang w:val="ka-GE"/>
        </w:rPr>
        <w:t>სტატიები ვებგვერდიდან, ვებპორტალიდან;</w:t>
      </w:r>
      <w:r w:rsidRPr="00AB7DD0">
        <w:rPr>
          <w:rFonts w:ascii="Sylfaen" w:hAnsi="Sylfaen" w:cs="Sylfaen"/>
          <w:sz w:val="22"/>
          <w:szCs w:val="22"/>
        </w:rPr>
        <w:t xml:space="preserve"> </w:t>
      </w:r>
      <w:r w:rsidRPr="00AB7DD0">
        <w:rPr>
          <w:rFonts w:ascii="Sylfaen" w:hAnsi="Sylfaen" w:cs="Sylfaen"/>
          <w:color w:val="000000"/>
          <w:sz w:val="22"/>
          <w:szCs w:val="22"/>
          <w:lang w:val="ka-GE"/>
        </w:rPr>
        <w:t>საპროგრამო თემატიკაზე მორგებული აუდიო</w:t>
      </w:r>
      <w:r w:rsidRPr="00AB7DD0">
        <w:rPr>
          <w:rFonts w:ascii="Sylfaen" w:hAnsi="Sylfaen" w:cs="Sylfaen"/>
          <w:color w:val="000000"/>
          <w:sz w:val="22"/>
          <w:szCs w:val="22"/>
        </w:rPr>
        <w:t>-</w:t>
      </w:r>
      <w:r w:rsidRPr="00AB7DD0">
        <w:rPr>
          <w:rFonts w:ascii="Sylfaen" w:hAnsi="Sylfaen" w:cs="Sylfaen"/>
          <w:color w:val="000000"/>
          <w:sz w:val="22"/>
          <w:szCs w:val="22"/>
          <w:lang w:val="ka-GE"/>
        </w:rPr>
        <w:t>ვიდეო სასწავლო რესურსები;</w:t>
      </w:r>
    </w:p>
    <w:p w14:paraId="0E10BE81" w14:textId="77777777" w:rsidR="00AB7DD0" w:rsidRPr="009866EE" w:rsidRDefault="00AB7DD0" w:rsidP="00F24F1D">
      <w:pPr>
        <w:pStyle w:val="ListParagraph"/>
        <w:numPr>
          <w:ilvl w:val="0"/>
          <w:numId w:val="103"/>
        </w:numPr>
        <w:ind w:left="0" w:right="-563"/>
        <w:contextualSpacing w:val="0"/>
        <w:jc w:val="both"/>
        <w:rPr>
          <w:rFonts w:ascii="Sylfaen" w:hAnsi="Sylfaen" w:cs="Sylfaen"/>
          <w:strike/>
          <w:color w:val="000000"/>
          <w:sz w:val="22"/>
          <w:szCs w:val="22"/>
          <w:lang w:val="ka-GE"/>
        </w:rPr>
      </w:pPr>
      <w:r w:rsidRPr="00AB7DD0">
        <w:rPr>
          <w:rFonts w:ascii="Sylfaen" w:hAnsi="Sylfaen" w:cs="Sylfaen"/>
          <w:color w:val="000000"/>
          <w:sz w:val="22"/>
          <w:szCs w:val="22"/>
          <w:u w:val="single"/>
          <w:lang w:val="ka-GE"/>
        </w:rPr>
        <w:t>სასწავლო მიზნებით შედგენილი (დიდაქტიზებული) ტექსტები</w:t>
      </w:r>
      <w:r w:rsidRPr="00AB7DD0">
        <w:rPr>
          <w:rFonts w:ascii="Sylfaen" w:hAnsi="Sylfaen" w:cs="Sylfaen"/>
          <w:color w:val="000000"/>
          <w:sz w:val="22"/>
          <w:szCs w:val="22"/>
          <w:lang w:val="ka-GE"/>
        </w:rPr>
        <w:t>:</w:t>
      </w:r>
      <w:r w:rsidRPr="00AB7DD0">
        <w:rPr>
          <w:rFonts w:ascii="Sylfaen" w:hAnsi="Sylfaen" w:cs="Sylfaen"/>
          <w:b/>
          <w:bCs/>
          <w:color w:val="000000"/>
          <w:sz w:val="22"/>
          <w:szCs w:val="22"/>
          <w:lang w:val="ka-GE"/>
        </w:rPr>
        <w:t xml:space="preserve"> </w:t>
      </w:r>
      <w:r w:rsidRPr="00AB7DD0">
        <w:rPr>
          <w:rFonts w:ascii="Sylfaen" w:hAnsi="Sylfaen" w:cs="Sylfaen"/>
          <w:color w:val="000000"/>
          <w:sz w:val="22"/>
          <w:szCs w:val="22"/>
          <w:lang w:val="ka-GE"/>
        </w:rPr>
        <w:t>თემატური დიალოგები, თხრობითი ან აღწერითი ტექსტები; კითხვარები, მინიკვლევები, ანგარიშები.</w:t>
      </w:r>
    </w:p>
    <w:p w14:paraId="33690619" w14:textId="77777777" w:rsidR="009866EE" w:rsidRPr="009866EE" w:rsidRDefault="009866EE" w:rsidP="009866EE">
      <w:pPr>
        <w:ind w:right="-563"/>
        <w:jc w:val="both"/>
        <w:rPr>
          <w:rFonts w:ascii="Sylfaen" w:hAnsi="Sylfaen" w:cs="Sylfaen"/>
          <w:strike/>
          <w:color w:val="000000"/>
          <w:lang w:val="ka-GE"/>
        </w:rPr>
      </w:pPr>
    </w:p>
    <w:p w14:paraId="5F1BBF80" w14:textId="77777777" w:rsidR="00AB7DD0" w:rsidRPr="00AB7DD0" w:rsidRDefault="00AB7DD0" w:rsidP="00AB7DD0">
      <w:pPr>
        <w:tabs>
          <w:tab w:val="left" w:pos="-2552"/>
        </w:tabs>
        <w:ind w:left="-284"/>
        <w:jc w:val="both"/>
        <w:rPr>
          <w:rFonts w:ascii="Sylfaen" w:hAnsi="Sylfaen" w:cs="Sylfaen"/>
          <w:b/>
          <w:bCs/>
          <w:lang w:val="ka-GE"/>
        </w:rPr>
      </w:pPr>
      <w:r w:rsidRPr="00AB7DD0">
        <w:rPr>
          <w:rFonts w:ascii="Sylfaen" w:hAnsi="Sylfaen" w:cs="Sylfaen"/>
          <w:b/>
          <w:bCs/>
          <w:lang w:val="ka-GE"/>
        </w:rPr>
        <w:t xml:space="preserve">მეტყველების ფუნქციური ტიპები: </w:t>
      </w:r>
    </w:p>
    <w:p w14:paraId="468E8A36" w14:textId="77777777" w:rsidR="00AB7DD0" w:rsidRPr="00AB7DD0" w:rsidRDefault="00AB7DD0" w:rsidP="00F24F1D">
      <w:pPr>
        <w:pStyle w:val="ListParagraph"/>
        <w:numPr>
          <w:ilvl w:val="0"/>
          <w:numId w:val="113"/>
        </w:numPr>
        <w:tabs>
          <w:tab w:val="left" w:pos="-2552"/>
        </w:tabs>
        <w:ind w:left="142"/>
        <w:contextualSpacing w:val="0"/>
        <w:jc w:val="both"/>
        <w:rPr>
          <w:rFonts w:ascii="Sylfaen" w:hAnsi="Sylfaen" w:cs="Sylfaen"/>
          <w:sz w:val="22"/>
          <w:szCs w:val="22"/>
          <w:lang w:val="ka-GE"/>
        </w:rPr>
      </w:pPr>
      <w:r w:rsidRPr="00AB7DD0">
        <w:rPr>
          <w:rFonts w:ascii="Sylfaen" w:hAnsi="Sylfaen" w:cs="Sylfaen"/>
          <w:sz w:val="22"/>
          <w:szCs w:val="22"/>
          <w:lang w:val="ka-GE"/>
        </w:rPr>
        <w:t xml:space="preserve">თხრობა </w:t>
      </w:r>
    </w:p>
    <w:p w14:paraId="655904FE" w14:textId="77777777" w:rsidR="00AB7DD0" w:rsidRPr="00AB7DD0" w:rsidRDefault="00AB7DD0" w:rsidP="00F24F1D">
      <w:pPr>
        <w:pStyle w:val="ListParagraph"/>
        <w:numPr>
          <w:ilvl w:val="0"/>
          <w:numId w:val="113"/>
        </w:numPr>
        <w:tabs>
          <w:tab w:val="left" w:pos="-2552"/>
        </w:tabs>
        <w:ind w:left="142"/>
        <w:contextualSpacing w:val="0"/>
        <w:jc w:val="both"/>
        <w:rPr>
          <w:rFonts w:ascii="Sylfaen" w:hAnsi="Sylfaen" w:cs="Sylfaen"/>
          <w:sz w:val="22"/>
          <w:szCs w:val="22"/>
          <w:lang w:val="ka-GE"/>
        </w:rPr>
      </w:pPr>
      <w:r w:rsidRPr="00AB7DD0">
        <w:rPr>
          <w:rFonts w:ascii="Sylfaen" w:hAnsi="Sylfaen" w:cs="Sylfaen"/>
          <w:sz w:val="22"/>
          <w:szCs w:val="22"/>
          <w:lang w:val="ka-GE"/>
        </w:rPr>
        <w:t xml:space="preserve">აღწერა </w:t>
      </w:r>
    </w:p>
    <w:p w14:paraId="23217A23" w14:textId="77777777" w:rsidR="00AB7DD0" w:rsidRPr="00AB7DD0" w:rsidRDefault="00AB7DD0" w:rsidP="00F24F1D">
      <w:pPr>
        <w:pStyle w:val="ListParagraph"/>
        <w:numPr>
          <w:ilvl w:val="0"/>
          <w:numId w:val="113"/>
        </w:numPr>
        <w:tabs>
          <w:tab w:val="left" w:pos="-2552"/>
        </w:tabs>
        <w:ind w:left="142"/>
        <w:contextualSpacing w:val="0"/>
        <w:jc w:val="both"/>
        <w:rPr>
          <w:rFonts w:ascii="Sylfaen" w:hAnsi="Sylfaen" w:cs="Sylfaen"/>
          <w:sz w:val="22"/>
          <w:szCs w:val="22"/>
          <w:lang w:val="ka-GE"/>
        </w:rPr>
      </w:pPr>
      <w:r w:rsidRPr="00AB7DD0">
        <w:rPr>
          <w:rFonts w:ascii="Sylfaen" w:hAnsi="Sylfaen" w:cs="Sylfaen"/>
          <w:sz w:val="22"/>
          <w:szCs w:val="22"/>
          <w:lang w:val="ka-GE"/>
        </w:rPr>
        <w:t>მსჯელობა</w:t>
      </w:r>
    </w:p>
    <w:p w14:paraId="56575FD7" w14:textId="77777777" w:rsidR="00AB7DD0" w:rsidRPr="00AB7DD0" w:rsidRDefault="00AB7DD0" w:rsidP="00AB7DD0">
      <w:pPr>
        <w:ind w:right="-360"/>
        <w:jc w:val="both"/>
        <w:rPr>
          <w:rFonts w:ascii="Sylfaen" w:hAnsi="Sylfaen" w:cs="Sylfaen"/>
          <w:u w:val="single"/>
          <w:lang w:val="ka-GE"/>
        </w:rPr>
      </w:pPr>
    </w:p>
    <w:p w14:paraId="71048DC0" w14:textId="77777777" w:rsidR="00AB7DD0" w:rsidRPr="00AB7DD0" w:rsidRDefault="00AB7DD0" w:rsidP="00AB7DD0">
      <w:pPr>
        <w:pStyle w:val="ListParagraph"/>
        <w:tabs>
          <w:tab w:val="left" w:pos="952"/>
        </w:tabs>
        <w:autoSpaceDE w:val="0"/>
        <w:autoSpaceDN w:val="0"/>
        <w:adjustRightInd w:val="0"/>
        <w:ind w:left="-284"/>
        <w:jc w:val="both"/>
        <w:rPr>
          <w:rFonts w:ascii="Sylfaen" w:hAnsi="Sylfaen" w:cs="Sylfaen"/>
          <w:b/>
          <w:bCs/>
          <w:sz w:val="22"/>
          <w:szCs w:val="22"/>
          <w:lang w:val="ka-GE"/>
        </w:rPr>
      </w:pPr>
      <w:r w:rsidRPr="00AB7DD0">
        <w:rPr>
          <w:rFonts w:ascii="Sylfaen" w:hAnsi="Sylfaen" w:cs="Sylfaen"/>
          <w:b/>
          <w:bCs/>
          <w:sz w:val="22"/>
          <w:szCs w:val="22"/>
          <w:lang w:val="ka-GE"/>
        </w:rPr>
        <w:t>სტრატეგიები</w:t>
      </w:r>
    </w:p>
    <w:p w14:paraId="56BEE600"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მოსმენის/კითხვის წინარე სტრატეგიები</w:t>
      </w:r>
      <w:r w:rsidRPr="00AB7DD0">
        <w:rPr>
          <w:rFonts w:ascii="Sylfaen" w:hAnsi="Sylfaen" w:cs="Sylfaen"/>
          <w:sz w:val="22"/>
          <w:szCs w:val="22"/>
          <w:lang w:val="ka-GE"/>
        </w:rPr>
        <w:t xml:space="preserve"> – ვარაუდების გამოთქმა; ცოდნის მობილიზება (წინარე ცოდნის გააქტიურება);</w:t>
      </w:r>
    </w:p>
    <w:p w14:paraId="748A7386"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მოსმენის სტრატეგიები</w:t>
      </w:r>
      <w:r w:rsidRPr="00AB7DD0">
        <w:rPr>
          <w:rFonts w:ascii="Sylfaen" w:hAnsi="Sylfaen" w:cs="Sylfaen"/>
          <w:b/>
          <w:bCs/>
          <w:sz w:val="22"/>
          <w:szCs w:val="22"/>
          <w:lang w:val="ka-GE"/>
        </w:rPr>
        <w:t xml:space="preserve"> </w:t>
      </w:r>
      <w:r w:rsidRPr="00AB7DD0">
        <w:rPr>
          <w:rFonts w:ascii="Sylfaen" w:hAnsi="Sylfaen" w:cs="Sylfaen"/>
          <w:sz w:val="22"/>
          <w:szCs w:val="22"/>
          <w:lang w:val="ka-GE"/>
        </w:rPr>
        <w:t>–</w:t>
      </w:r>
      <w:r w:rsidRPr="00AB7DD0">
        <w:rPr>
          <w:rFonts w:ascii="Sylfaen" w:hAnsi="Sylfaen" w:cs="Sylfaen"/>
          <w:b/>
          <w:bCs/>
          <w:sz w:val="22"/>
          <w:szCs w:val="22"/>
          <w:lang w:val="ka-GE"/>
        </w:rPr>
        <w:t xml:space="preserve"> </w:t>
      </w:r>
      <w:r w:rsidRPr="00AB7DD0">
        <w:rPr>
          <w:rFonts w:ascii="Sylfaen" w:hAnsi="Sylfaen" w:cs="Sylfaen"/>
          <w:sz w:val="22"/>
          <w:szCs w:val="22"/>
          <w:lang w:val="ka-GE"/>
        </w:rPr>
        <w:t xml:space="preserve">გაუგებარ  მონაკვეთებთან მიბრუნება;  დამაზუსტებელი კითხვების დასმა; ინფორმაციის დაჯგუფება; </w:t>
      </w:r>
    </w:p>
    <w:p w14:paraId="7E7EE099"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კითხვის სტრატეგიები</w:t>
      </w:r>
      <w:r w:rsidRPr="00AB7DD0">
        <w:rPr>
          <w:rFonts w:ascii="Sylfaen" w:hAnsi="Sylfaen" w:cs="Sylfaen"/>
          <w:sz w:val="22"/>
          <w:szCs w:val="22"/>
          <w:lang w:val="ka-GE"/>
        </w:rPr>
        <w:t xml:space="preserve"> – გაცნობითი კითხვა: დაკვირვება ტექსტის აგებულებაზე, სათაურზე, აბზაცებზე, ილუსტრაციებზე, წარწერებზე, გამოყოფილ სიტყვებზე და ა.შ.; შესწავლითი კითხვა: </w:t>
      </w:r>
      <w:r w:rsidRPr="00AB7DD0">
        <w:rPr>
          <w:rFonts w:ascii="Sylfaen" w:hAnsi="Sylfaen" w:cs="Sylfaen"/>
          <w:sz w:val="22"/>
          <w:szCs w:val="22"/>
          <w:lang w:val="ka-GE"/>
        </w:rPr>
        <w:lastRenderedPageBreak/>
        <w:t>გაუგებარ მონაკვეთებთან მიბრუნება; შეკითხვების დასმა; ინფორმაციის დაჯგუფება; ძიებითი კითხვა კონკრეტული ამოცანების გადაჭრის მიზნით;</w:t>
      </w:r>
    </w:p>
    <w:p w14:paraId="647B56C6"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ლაპარაკის სტრატეგიები</w:t>
      </w:r>
      <w:r w:rsidRPr="00AB7DD0">
        <w:rPr>
          <w:rFonts w:ascii="Sylfaen" w:hAnsi="Sylfaen" w:cs="Sylfaen"/>
          <w:sz w:val="22"/>
          <w:szCs w:val="22"/>
          <w:lang w:val="ka-GE"/>
        </w:rPr>
        <w:t xml:space="preserve"> – ცოდნის მობილიზება</w:t>
      </w:r>
      <w:r w:rsidRPr="00AB7DD0">
        <w:rPr>
          <w:rFonts w:ascii="Sylfaen" w:hAnsi="Sylfaen" w:cs="Sylfaen"/>
          <w:sz w:val="22"/>
          <w:szCs w:val="22"/>
        </w:rPr>
        <w:t xml:space="preserve">, </w:t>
      </w:r>
      <w:r w:rsidRPr="00AB7DD0">
        <w:rPr>
          <w:rFonts w:ascii="Sylfaen" w:hAnsi="Sylfaen" w:cs="Sylfaen"/>
          <w:sz w:val="22"/>
          <w:szCs w:val="22"/>
          <w:lang w:val="ka-GE"/>
        </w:rPr>
        <w:t>საჭირო რესურსების წინასწარ მომზადება; რეპეტიცია; გაუგებრობის შემთხვევაში განმარტების თხოვნა, შეკითხვების დასმა; საკომპენსაციო საშუალებების (არავერბალური ენა, პერიფრაზირება, სიტყვიერი განმარტება...) გამოყენება; მხედველობითი კონტაქტის დამყარება;</w:t>
      </w:r>
    </w:p>
    <w:p w14:paraId="6ABCDA3F"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წერის წინარე სტრატეგიები</w:t>
      </w:r>
      <w:r w:rsidRPr="00AB7DD0">
        <w:rPr>
          <w:rFonts w:ascii="Sylfaen" w:hAnsi="Sylfaen" w:cs="Sylfaen"/>
          <w:b/>
          <w:bCs/>
          <w:sz w:val="22"/>
          <w:szCs w:val="22"/>
          <w:lang w:val="ka-GE"/>
        </w:rPr>
        <w:t xml:space="preserve"> </w:t>
      </w:r>
      <w:r w:rsidRPr="00AB7DD0">
        <w:rPr>
          <w:rFonts w:ascii="Sylfaen" w:hAnsi="Sylfaen" w:cs="Sylfaen"/>
          <w:sz w:val="22"/>
          <w:szCs w:val="22"/>
          <w:lang w:val="ka-GE"/>
        </w:rPr>
        <w:t>– მიზნისა და ადრესატის განსაზღვრა; იდეებისა და ცოდნის მობილიზება; აუცილებელი რესურსების (ფოტოილუსტრაცია, სქემები და დიაგრამები და ა.შ.) თავმოყრა;</w:t>
      </w:r>
    </w:p>
    <w:p w14:paraId="6A0D8770"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წერის სტრატეგიები</w:t>
      </w:r>
      <w:r w:rsidRPr="00AB7DD0">
        <w:rPr>
          <w:rFonts w:ascii="Sylfaen" w:hAnsi="Sylfaen" w:cs="Sylfaen"/>
          <w:sz w:val="22"/>
          <w:szCs w:val="22"/>
          <w:lang w:val="ka-GE"/>
        </w:rPr>
        <w:t xml:space="preserve"> – გეგმის შედგენა; პირველადი ვარიანტის შედგენა; პირველი ვერსიის გაუმჯობესება; ნაწერის გაფორმება და წარდგენა;</w:t>
      </w:r>
    </w:p>
    <w:p w14:paraId="2411CAC0"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სტრატეგიები ლექსიკისა და გრამატიკის შესასწავლად</w:t>
      </w:r>
      <w:r w:rsidRPr="00AB7DD0">
        <w:rPr>
          <w:rFonts w:ascii="Sylfaen" w:hAnsi="Sylfaen" w:cs="Sylfaen"/>
          <w:b/>
          <w:bCs/>
          <w:sz w:val="22"/>
          <w:szCs w:val="22"/>
          <w:lang w:val="ka-GE"/>
        </w:rPr>
        <w:t xml:space="preserve"> </w:t>
      </w:r>
      <w:r w:rsidRPr="00AB7DD0">
        <w:rPr>
          <w:rFonts w:ascii="Sylfaen" w:hAnsi="Sylfaen" w:cs="Sylfaen"/>
          <w:sz w:val="22"/>
          <w:szCs w:val="22"/>
          <w:lang w:val="ka-GE"/>
        </w:rPr>
        <w:t>– ენათშორისი პარალელების გავლება; დედუქცია, ინდუქცია, დამახსოვრების ხერხების გამოყენება</w:t>
      </w:r>
      <w:r w:rsidRPr="00AB7DD0">
        <w:rPr>
          <w:rFonts w:ascii="Sylfaen" w:hAnsi="Sylfaen" w:cs="Sylfaen"/>
          <w:sz w:val="22"/>
          <w:szCs w:val="22"/>
          <w:lang w:val="de-DE"/>
        </w:rPr>
        <w:t>;</w:t>
      </w:r>
      <w:r w:rsidRPr="00AB7DD0">
        <w:rPr>
          <w:rFonts w:ascii="Sylfaen" w:hAnsi="Sylfaen" w:cs="Sylfaen"/>
          <w:sz w:val="22"/>
          <w:szCs w:val="22"/>
          <w:lang w:val="ka-GE"/>
        </w:rPr>
        <w:t xml:space="preserve"> კონტექსტის, გამოცდილების ან ლექსიკონის დახმარებით უცხო სიტყვათა მნიშვნელობების დაზუსტება;</w:t>
      </w:r>
    </w:p>
    <w:p w14:paraId="599BF347" w14:textId="77777777" w:rsidR="00AB7DD0" w:rsidRPr="00AB7DD0" w:rsidRDefault="00AB7DD0" w:rsidP="00F24F1D">
      <w:pPr>
        <w:pStyle w:val="ListParagraph"/>
        <w:numPr>
          <w:ilvl w:val="0"/>
          <w:numId w:val="105"/>
        </w:numPr>
        <w:autoSpaceDE w:val="0"/>
        <w:autoSpaceDN w:val="0"/>
        <w:adjustRightInd w:val="0"/>
        <w:ind w:left="142" w:right="-563"/>
        <w:contextualSpacing w:val="0"/>
        <w:jc w:val="both"/>
        <w:rPr>
          <w:rFonts w:ascii="Sylfaen" w:hAnsi="Sylfaen" w:cs="Sylfaen"/>
          <w:sz w:val="22"/>
          <w:szCs w:val="22"/>
          <w:lang w:val="ka-GE"/>
        </w:rPr>
      </w:pPr>
      <w:r w:rsidRPr="00AB7DD0">
        <w:rPr>
          <w:rFonts w:ascii="Sylfaen" w:hAnsi="Sylfaen" w:cs="Sylfaen"/>
          <w:sz w:val="22"/>
          <w:szCs w:val="22"/>
          <w:u w:val="single"/>
          <w:lang w:val="ka-GE"/>
        </w:rPr>
        <w:t>მეტაკოგნიტური სტრატეგიები</w:t>
      </w:r>
      <w:r w:rsidRPr="00AB7DD0">
        <w:rPr>
          <w:rFonts w:ascii="Sylfaen" w:hAnsi="Sylfaen" w:cs="Sylfaen"/>
          <w:sz w:val="22"/>
          <w:szCs w:val="22"/>
          <w:lang w:val="ka-GE"/>
        </w:rPr>
        <w:t xml:space="preserve"> – აქტივობის/დავალების ღირებულების განჭვრეტა</w:t>
      </w:r>
      <w:r w:rsidRPr="00AB7DD0">
        <w:rPr>
          <w:rFonts w:ascii="Sylfaen" w:hAnsi="Sylfaen" w:cs="Sylfaen"/>
          <w:sz w:val="22"/>
          <w:szCs w:val="22"/>
        </w:rPr>
        <w:t>,</w:t>
      </w:r>
      <w:r w:rsidRPr="00AB7DD0">
        <w:rPr>
          <w:rFonts w:ascii="Sylfaen" w:hAnsi="Sylfaen" w:cs="Sylfaen"/>
          <w:b/>
          <w:bCs/>
          <w:sz w:val="22"/>
          <w:szCs w:val="22"/>
        </w:rPr>
        <w:t xml:space="preserve"> </w:t>
      </w:r>
      <w:r w:rsidRPr="00AB7DD0">
        <w:rPr>
          <w:rFonts w:ascii="Sylfaen" w:hAnsi="Sylfaen" w:cs="Sylfaen"/>
          <w:sz w:val="22"/>
          <w:szCs w:val="22"/>
          <w:lang w:val="ka-GE"/>
        </w:rPr>
        <w:t xml:space="preserve"> მეტაკოგნიტური პაუზა:  სასწავლო აქტივობაში  გამოყენებული სტრატეგიების გახსენება, გაანალიზება და შეფასება მიზანშეწონილობისა და  ეფექტიანობის თვალსაზრისით.</w:t>
      </w:r>
      <w:r w:rsidRPr="00AB7DD0">
        <w:rPr>
          <w:rFonts w:ascii="Sylfaen" w:hAnsi="Sylfaen" w:cs="Sylfaen"/>
          <w:sz w:val="22"/>
          <w:szCs w:val="22"/>
        </w:rPr>
        <w:t xml:space="preserve"> </w:t>
      </w:r>
      <w:r w:rsidRPr="00AB7DD0">
        <w:rPr>
          <w:rFonts w:ascii="Sylfaen" w:hAnsi="Sylfaen" w:cs="Sylfaen"/>
          <w:sz w:val="22"/>
          <w:szCs w:val="22"/>
          <w:lang w:val="ka-GE"/>
        </w:rPr>
        <w:t>სწავლის პროცესზე დაფიქრება-რეფლექსია, ხელშემწყობი და შემაფერხებელი პირობების გაცნობიერება და წინსვლის ხელშეწყობა.</w:t>
      </w:r>
    </w:p>
    <w:p w14:paraId="4ED0C83A" w14:textId="77777777" w:rsidR="00AB7DD0" w:rsidRPr="00AB7DD0" w:rsidRDefault="00AB7DD0" w:rsidP="00AB7DD0">
      <w:pPr>
        <w:ind w:left="-284" w:right="-360"/>
        <w:jc w:val="both"/>
        <w:rPr>
          <w:rFonts w:ascii="Sylfaen" w:hAnsi="Sylfaen" w:cs="Sylfaen"/>
          <w:b/>
          <w:bCs/>
          <w:lang w:val="ka-GE"/>
        </w:rPr>
      </w:pPr>
    </w:p>
    <w:p w14:paraId="3A9E4651" w14:textId="77777777" w:rsidR="00AB7DD0" w:rsidRPr="009866EE" w:rsidRDefault="00AB7DD0" w:rsidP="009866EE">
      <w:pPr>
        <w:ind w:left="-284" w:right="-360"/>
        <w:jc w:val="both"/>
        <w:rPr>
          <w:rFonts w:ascii="Sylfaen" w:hAnsi="Sylfaen" w:cs="Sylfaen"/>
          <w:b/>
          <w:bCs/>
          <w:lang w:val="ka-GE"/>
        </w:rPr>
      </w:pPr>
      <w:r w:rsidRPr="00AB7DD0">
        <w:rPr>
          <w:rFonts w:ascii="Sylfaen" w:hAnsi="Sylfaen" w:cs="Sylfaen"/>
          <w:b/>
          <w:bCs/>
          <w:lang w:val="ka-GE"/>
        </w:rPr>
        <w:t>სამეტყველო აქტები</w:t>
      </w:r>
      <w:r w:rsidR="009866EE">
        <w:rPr>
          <w:rFonts w:ascii="Sylfaen" w:hAnsi="Sylfaen" w:cs="Sylfaen"/>
          <w:b/>
          <w:bCs/>
          <w:lang w:val="ka-GE"/>
        </w:rPr>
        <w:t>:</w:t>
      </w:r>
    </w:p>
    <w:p w14:paraId="64FC64D2" w14:textId="77777777" w:rsidR="00AB7DD0" w:rsidRPr="00AB7DD0" w:rsidRDefault="00AB7DD0" w:rsidP="00F24F1D">
      <w:pPr>
        <w:pStyle w:val="ListParagraph"/>
        <w:numPr>
          <w:ilvl w:val="0"/>
          <w:numId w:val="102"/>
        </w:numPr>
        <w:ind w:left="142" w:right="-563"/>
        <w:contextualSpacing w:val="0"/>
        <w:jc w:val="both"/>
        <w:rPr>
          <w:rFonts w:ascii="Sylfaen" w:hAnsi="Sylfaen" w:cs="Sylfaen"/>
          <w:color w:val="000000"/>
          <w:sz w:val="22"/>
          <w:szCs w:val="22"/>
          <w:lang w:val="ka-GE"/>
        </w:rPr>
      </w:pPr>
      <w:r w:rsidRPr="00AB7DD0">
        <w:rPr>
          <w:rFonts w:ascii="Sylfaen" w:hAnsi="Sylfaen" w:cs="Sylfaen"/>
          <w:sz w:val="22"/>
          <w:szCs w:val="22"/>
          <w:u w:val="single"/>
          <w:lang w:val="ka-GE"/>
        </w:rPr>
        <w:t>ინტერაქცია სოციალურ რიტუალებში</w:t>
      </w:r>
      <w:r w:rsidRPr="00AB7DD0">
        <w:rPr>
          <w:rFonts w:ascii="Sylfaen" w:hAnsi="Sylfaen" w:cs="Sylfaen"/>
          <w:b/>
          <w:bCs/>
          <w:sz w:val="22"/>
          <w:szCs w:val="22"/>
          <w:lang w:val="ka-GE"/>
        </w:rPr>
        <w:t xml:space="preserve"> </w:t>
      </w:r>
      <w:r w:rsidRPr="00AB7DD0">
        <w:rPr>
          <w:rFonts w:ascii="Sylfaen" w:hAnsi="Sylfaen" w:cs="Sylfaen"/>
          <w:sz w:val="22"/>
          <w:szCs w:val="22"/>
          <w:lang w:val="ka-GE"/>
        </w:rPr>
        <w:t>(კომუნიკაციის დაწყება/დასრულება, თავაზიანობის გამოხატვა</w:t>
      </w:r>
      <w:r w:rsidRPr="00AB7DD0">
        <w:rPr>
          <w:rFonts w:ascii="Sylfaen" w:hAnsi="Sylfaen" w:cs="Sylfaen"/>
          <w:sz w:val="22"/>
          <w:szCs w:val="22"/>
        </w:rPr>
        <w:t>,</w:t>
      </w:r>
      <w:r w:rsidRPr="00AB7DD0">
        <w:rPr>
          <w:rFonts w:ascii="Sylfaen" w:hAnsi="Sylfaen" w:cs="Sylfaen"/>
          <w:sz w:val="22"/>
          <w:szCs w:val="22"/>
          <w:lang w:val="ka-GE"/>
        </w:rPr>
        <w:t xml:space="preserve"> დახმარების თხოვნა, დაპატიჟება, შეხვედრის დანიშვნა, წახალისება/შექება);</w:t>
      </w:r>
    </w:p>
    <w:p w14:paraId="41B4AC7F" w14:textId="77777777" w:rsidR="00AB7DD0" w:rsidRPr="00AB7DD0" w:rsidRDefault="00AB7DD0" w:rsidP="00F24F1D">
      <w:pPr>
        <w:pStyle w:val="ListParagraph"/>
        <w:numPr>
          <w:ilvl w:val="0"/>
          <w:numId w:val="102"/>
        </w:numPr>
        <w:ind w:left="142" w:right="-563"/>
        <w:contextualSpacing w:val="0"/>
        <w:jc w:val="both"/>
        <w:rPr>
          <w:rFonts w:ascii="Sylfaen" w:hAnsi="Sylfaen" w:cs="Sylfaen"/>
          <w:color w:val="000000"/>
          <w:sz w:val="22"/>
          <w:szCs w:val="22"/>
          <w:lang w:val="ka-GE"/>
        </w:rPr>
      </w:pPr>
      <w:r w:rsidRPr="00AB7DD0">
        <w:rPr>
          <w:rFonts w:ascii="Sylfaen" w:hAnsi="Sylfaen" w:cs="Sylfaen"/>
          <w:sz w:val="22"/>
          <w:szCs w:val="22"/>
          <w:u w:val="single"/>
          <w:lang w:val="ka-GE"/>
        </w:rPr>
        <w:t>ინტერაქცია ინფორმაციის მოსაპოვებლად</w:t>
      </w:r>
      <w:r w:rsidRPr="00AB7DD0">
        <w:rPr>
          <w:rFonts w:ascii="Sylfaen" w:hAnsi="Sylfaen" w:cs="Sylfaen"/>
          <w:b/>
          <w:bCs/>
          <w:sz w:val="22"/>
          <w:szCs w:val="22"/>
          <w:lang w:val="ka-GE"/>
        </w:rPr>
        <w:t xml:space="preserve"> </w:t>
      </w:r>
      <w:r w:rsidRPr="00AB7DD0">
        <w:rPr>
          <w:rFonts w:ascii="Sylfaen" w:hAnsi="Sylfaen" w:cs="Sylfaen"/>
          <w:sz w:val="22"/>
          <w:szCs w:val="22"/>
          <w:lang w:val="ka-GE"/>
        </w:rPr>
        <w:t>(</w:t>
      </w:r>
      <w:r w:rsidRPr="00AB7DD0">
        <w:rPr>
          <w:rFonts w:ascii="Sylfaen" w:hAnsi="Sylfaen" w:cs="Sylfaen"/>
          <w:sz w:val="22"/>
          <w:szCs w:val="22"/>
        </w:rPr>
        <w:t xml:space="preserve">პირადი </w:t>
      </w:r>
      <w:r w:rsidRPr="00AB7DD0">
        <w:rPr>
          <w:rFonts w:ascii="Sylfaen" w:hAnsi="Sylfaen" w:cs="Sylfaen"/>
          <w:sz w:val="22"/>
          <w:szCs w:val="22"/>
          <w:lang w:val="ka-GE"/>
        </w:rPr>
        <w:t xml:space="preserve">და სხვისი </w:t>
      </w:r>
      <w:r w:rsidRPr="00AB7DD0">
        <w:rPr>
          <w:rFonts w:ascii="Sylfaen" w:hAnsi="Sylfaen" w:cs="Sylfaen"/>
          <w:sz w:val="22"/>
          <w:szCs w:val="22"/>
        </w:rPr>
        <w:t>მონაცემები</w:t>
      </w:r>
      <w:r w:rsidRPr="00AB7DD0">
        <w:rPr>
          <w:rFonts w:ascii="Sylfaen" w:hAnsi="Sylfaen" w:cs="Sylfaen"/>
          <w:sz w:val="22"/>
          <w:szCs w:val="22"/>
          <w:lang w:val="ka-GE"/>
        </w:rPr>
        <w:t xml:space="preserve">ს გაცვლა; </w:t>
      </w:r>
      <w:r w:rsidRPr="00AB7DD0">
        <w:rPr>
          <w:rFonts w:ascii="Sylfaen" w:hAnsi="Sylfaen" w:cs="Sylfaen"/>
          <w:sz w:val="22"/>
          <w:szCs w:val="22"/>
        </w:rPr>
        <w:t>ადამიანი</w:t>
      </w:r>
      <w:r w:rsidRPr="00AB7DD0">
        <w:rPr>
          <w:rFonts w:ascii="Sylfaen" w:hAnsi="Sylfaen" w:cs="Sylfaen"/>
          <w:sz w:val="22"/>
          <w:szCs w:val="22"/>
          <w:lang w:val="ka-GE"/>
        </w:rPr>
        <w:t>ს/ცხოველის/გარემოს, საქმიანობის აღწერა/დახასიათება; საჭიროებების/ მოთხოვნილებების/სურვილების გაზიარება (თავისუფალი დრო, საქმიანობა, გეგმები/განზრახვა, მგზავრობა/მოგზაურობა და ა.შ.);</w:t>
      </w:r>
    </w:p>
    <w:p w14:paraId="4B4A66AB" w14:textId="77777777" w:rsidR="00AB7DD0" w:rsidRPr="00AB7DD0" w:rsidRDefault="00AB7DD0" w:rsidP="00F24F1D">
      <w:pPr>
        <w:pStyle w:val="ListParagraph"/>
        <w:numPr>
          <w:ilvl w:val="0"/>
          <w:numId w:val="102"/>
        </w:numPr>
        <w:ind w:left="142" w:right="-563"/>
        <w:contextualSpacing w:val="0"/>
        <w:jc w:val="both"/>
        <w:rPr>
          <w:rFonts w:ascii="Sylfaen" w:hAnsi="Sylfaen" w:cs="Sylfaen"/>
          <w:color w:val="000000"/>
          <w:sz w:val="22"/>
          <w:szCs w:val="22"/>
          <w:lang w:val="ka-GE"/>
        </w:rPr>
      </w:pPr>
      <w:r w:rsidRPr="00AB7DD0">
        <w:rPr>
          <w:rFonts w:ascii="Sylfaen" w:hAnsi="Sylfaen" w:cs="Sylfaen"/>
          <w:sz w:val="22"/>
          <w:szCs w:val="22"/>
          <w:u w:val="single"/>
          <w:lang w:val="ka-GE"/>
        </w:rPr>
        <w:t xml:space="preserve">ინტერაქცია გრძნობა/ემოციისა და შეხედულებების/დამოკიდებულებების შესახებ </w:t>
      </w:r>
      <w:r w:rsidRPr="00AB7DD0">
        <w:rPr>
          <w:rFonts w:ascii="Sylfaen" w:hAnsi="Sylfaen" w:cs="Sylfaen"/>
          <w:sz w:val="22"/>
          <w:szCs w:val="22"/>
          <w:lang w:val="ka-GE"/>
        </w:rPr>
        <w:t xml:space="preserve">(დადებითი და უარყოფითი  გრძნობებისა და ემოციების, </w:t>
      </w:r>
      <w:r w:rsidRPr="00AB7DD0">
        <w:rPr>
          <w:rFonts w:ascii="Sylfaen" w:hAnsi="Sylfaen" w:cs="Sylfaen"/>
          <w:color w:val="000000"/>
          <w:sz w:val="22"/>
          <w:szCs w:val="22"/>
          <w:lang w:val="ka-GE"/>
        </w:rPr>
        <w:t xml:space="preserve">შთაბეჭდილების, </w:t>
      </w:r>
      <w:r w:rsidRPr="00AB7DD0">
        <w:rPr>
          <w:rFonts w:ascii="Sylfaen" w:hAnsi="Sylfaen" w:cs="Sylfaen"/>
          <w:sz w:val="22"/>
          <w:szCs w:val="22"/>
          <w:lang w:val="ka-GE"/>
        </w:rPr>
        <w:t xml:space="preserve">შეფასების, </w:t>
      </w:r>
      <w:r w:rsidRPr="00AB7DD0">
        <w:rPr>
          <w:rFonts w:ascii="Sylfaen" w:hAnsi="Sylfaen" w:cs="Sylfaen"/>
          <w:color w:val="000000"/>
          <w:sz w:val="22"/>
          <w:szCs w:val="22"/>
          <w:lang w:val="ka-GE"/>
        </w:rPr>
        <w:t xml:space="preserve">პოზიციის </w:t>
      </w:r>
      <w:r w:rsidRPr="00AB7DD0">
        <w:rPr>
          <w:rFonts w:ascii="Sylfaen" w:hAnsi="Sylfaen" w:cs="Sylfaen"/>
          <w:sz w:val="22"/>
          <w:szCs w:val="22"/>
          <w:lang w:val="ka-GE"/>
        </w:rPr>
        <w:t>გამოხატვა: კმაყოფილება/უკმაყოფილება, სინანული, გაკვირვება, ეჭვი, ვარაუდი, ინტერესი/ ინდიფერენტულობა...);</w:t>
      </w:r>
    </w:p>
    <w:p w14:paraId="0051827F" w14:textId="77777777" w:rsidR="00AB7DD0" w:rsidRPr="00AB7DD0" w:rsidRDefault="00AB7DD0" w:rsidP="00F24F1D">
      <w:pPr>
        <w:pStyle w:val="ListParagraph"/>
        <w:numPr>
          <w:ilvl w:val="0"/>
          <w:numId w:val="102"/>
        </w:numPr>
        <w:ind w:left="142" w:right="-563"/>
        <w:contextualSpacing w:val="0"/>
        <w:jc w:val="both"/>
        <w:rPr>
          <w:rFonts w:ascii="Sylfaen" w:hAnsi="Sylfaen" w:cs="Sylfaen"/>
          <w:b/>
          <w:bCs/>
          <w:sz w:val="22"/>
          <w:szCs w:val="22"/>
          <w:lang w:val="ka-GE"/>
        </w:rPr>
      </w:pPr>
      <w:r w:rsidRPr="00AB7DD0">
        <w:rPr>
          <w:rFonts w:ascii="Sylfaen" w:hAnsi="Sylfaen" w:cs="Sylfaen"/>
          <w:sz w:val="22"/>
          <w:szCs w:val="22"/>
          <w:u w:val="single"/>
          <w:lang w:val="ka-GE"/>
        </w:rPr>
        <w:t>ინტერაქცია დროისა და სივრცის შესახებ</w:t>
      </w:r>
      <w:r w:rsidRPr="00AB7DD0">
        <w:rPr>
          <w:rFonts w:ascii="Sylfaen" w:hAnsi="Sylfaen" w:cs="Sylfaen"/>
          <w:b/>
          <w:bCs/>
          <w:sz w:val="22"/>
          <w:szCs w:val="22"/>
          <w:lang w:val="ka-GE"/>
        </w:rPr>
        <w:t xml:space="preserve"> </w:t>
      </w:r>
      <w:r w:rsidRPr="00AB7DD0">
        <w:rPr>
          <w:rFonts w:ascii="Sylfaen" w:hAnsi="Sylfaen" w:cs="Sylfaen"/>
          <w:sz w:val="22"/>
          <w:szCs w:val="22"/>
          <w:lang w:val="ka-GE"/>
        </w:rPr>
        <w:t>(დროში ლოკალიზება, მოქმედების ქრონოლოგია, სიხშირე და ხანგრძლივობა, თანადროულობა; ადგილმდებარეობისა და მიმართულების მითითება/განსაზღვრა: დანიშნულების ადგილი, მარშრუტი...).</w:t>
      </w:r>
    </w:p>
    <w:p w14:paraId="5207E37B" w14:textId="77777777" w:rsidR="00AB7DD0" w:rsidRPr="00AB7DD0" w:rsidRDefault="00AB7DD0" w:rsidP="009866EE">
      <w:pPr>
        <w:ind w:right="-360"/>
        <w:jc w:val="both"/>
        <w:rPr>
          <w:rFonts w:ascii="Sylfaen" w:hAnsi="Sylfaen" w:cs="Sylfaen"/>
          <w:b/>
          <w:bCs/>
          <w:lang w:val="ka-GE"/>
        </w:rPr>
      </w:pPr>
    </w:p>
    <w:p w14:paraId="13AEB902" w14:textId="77777777" w:rsidR="00AB7DD0" w:rsidRPr="009866EE" w:rsidRDefault="00AB7DD0" w:rsidP="009866EE">
      <w:pPr>
        <w:ind w:left="-284" w:right="-360"/>
        <w:jc w:val="both"/>
        <w:rPr>
          <w:rFonts w:ascii="Sylfaen" w:hAnsi="Sylfaen" w:cs="Sylfaen"/>
          <w:b/>
          <w:bCs/>
          <w:lang w:val="ka-GE"/>
        </w:rPr>
      </w:pPr>
      <w:r w:rsidRPr="00AB7DD0">
        <w:rPr>
          <w:rFonts w:ascii="Sylfaen" w:hAnsi="Sylfaen" w:cs="Sylfaen"/>
          <w:b/>
          <w:bCs/>
          <w:lang w:val="de-DE"/>
        </w:rPr>
        <w:t xml:space="preserve">ენობრივი </w:t>
      </w:r>
      <w:r w:rsidRPr="00AB7DD0">
        <w:rPr>
          <w:rFonts w:ascii="Sylfaen" w:hAnsi="Sylfaen" w:cs="Sylfaen"/>
          <w:b/>
          <w:bCs/>
          <w:lang w:val="ka-GE"/>
        </w:rPr>
        <w:t>საკითხები</w:t>
      </w:r>
      <w:r w:rsidRPr="00AB7DD0">
        <w:rPr>
          <w:rFonts w:ascii="Sylfaen" w:hAnsi="Sylfaen" w:cs="Sylfaen"/>
          <w:b/>
          <w:bCs/>
          <w:lang w:val="de-DE"/>
        </w:rPr>
        <w:t>:</w:t>
      </w:r>
      <w:r w:rsidR="009866EE">
        <w:rPr>
          <w:rFonts w:ascii="Sylfaen" w:hAnsi="Sylfaen" w:cs="Sylfaen"/>
          <w:b/>
          <w:bCs/>
          <w:lang w:val="ka-GE"/>
        </w:rPr>
        <w:t xml:space="preserve">  </w:t>
      </w:r>
    </w:p>
    <w:p w14:paraId="30FC42FE" w14:textId="77777777" w:rsidR="00AB7DD0" w:rsidRPr="00AB7DD0" w:rsidRDefault="00AB7DD0" w:rsidP="00F24F1D">
      <w:pPr>
        <w:pStyle w:val="ListParagraph"/>
        <w:numPr>
          <w:ilvl w:val="0"/>
          <w:numId w:val="104"/>
        </w:numPr>
        <w:ind w:left="142" w:right="-360"/>
        <w:contextualSpacing w:val="0"/>
        <w:jc w:val="both"/>
        <w:rPr>
          <w:rFonts w:ascii="Sylfaen" w:hAnsi="Sylfaen" w:cs="Sylfaen"/>
          <w:sz w:val="22"/>
          <w:szCs w:val="22"/>
          <w:lang w:val="ka-GE"/>
        </w:rPr>
      </w:pPr>
      <w:r w:rsidRPr="00AB7DD0">
        <w:rPr>
          <w:rFonts w:ascii="Sylfaen" w:hAnsi="Sylfaen" w:cs="Sylfaen"/>
          <w:sz w:val="22"/>
          <w:szCs w:val="22"/>
          <w:u w:val="single"/>
          <w:lang w:val="ka-GE"/>
        </w:rPr>
        <w:t>მორფოლოგია:</w:t>
      </w:r>
      <w:r w:rsidRPr="00AB7DD0">
        <w:rPr>
          <w:rFonts w:ascii="Sylfaen" w:hAnsi="Sylfaen" w:cs="Sylfaen"/>
          <w:sz w:val="22"/>
          <w:szCs w:val="22"/>
          <w:lang w:val="ka-GE"/>
        </w:rPr>
        <w:t xml:space="preserve"> არსებითი სახელი; ბრუნვები და ბრუნვათა ფუნქციები; ნაცვალსახელის ჯგუფები და მათი ფუნქციები; ზედსართავი და რიცხვითი სახელები; პირთა კომბინაციები სხვადასხვა ტიპის ზმნებში (სუბიექტური და ობიექტური პირების გამოხატვა); ზმნის აქტიური და პასიური ფორმები; სასურველი და სავარაუდო მოქმედების გამოხატვა (</w:t>
      </w:r>
      <w:r w:rsidRPr="00AB7DD0">
        <w:rPr>
          <w:rFonts w:ascii="Sylfaen" w:hAnsi="Sylfaen" w:cs="Sylfaen"/>
          <w:sz w:val="22"/>
          <w:szCs w:val="22"/>
        </w:rPr>
        <w:t xml:space="preserve">II </w:t>
      </w:r>
      <w:r w:rsidRPr="00AB7DD0">
        <w:rPr>
          <w:rFonts w:ascii="Sylfaen" w:hAnsi="Sylfaen" w:cs="Sylfaen"/>
          <w:sz w:val="22"/>
          <w:szCs w:val="22"/>
          <w:lang w:val="ka-GE"/>
        </w:rPr>
        <w:t xml:space="preserve">კავშირებითი/ ხოლმეობითი); აუცილებლად შესასრულებელი და აკრძალული მოქმედების გამოხატვა (წართქმითი და უკუთქმითი ბრძანებითი); შესრულებელი მოქმედების გამოხატვა წარსულში (ფორმა და შინაარსი – ერთგზისი და მრავალგზისი მოქმედება, შესრულებული მოქმედების პროცესი და შედეგი, უნახავი მოქმედების გამოხატვა – </w:t>
      </w:r>
      <w:r w:rsidRPr="00AB7DD0">
        <w:rPr>
          <w:rFonts w:ascii="Sylfaen" w:hAnsi="Sylfaen" w:cs="Sylfaen"/>
          <w:sz w:val="22"/>
          <w:szCs w:val="22"/>
        </w:rPr>
        <w:t xml:space="preserve">I </w:t>
      </w:r>
      <w:r w:rsidRPr="00AB7DD0">
        <w:rPr>
          <w:rFonts w:ascii="Sylfaen" w:hAnsi="Sylfaen" w:cs="Sylfaen"/>
          <w:sz w:val="22"/>
          <w:szCs w:val="22"/>
          <w:lang w:val="ka-GE"/>
        </w:rPr>
        <w:t>თურმეობითი); ასპექტის წარმოება; თავისებური ზმნები; საწყისი და მიმღეობა და მათი ფუნქციები; სახელთა წარმოქმნა; ფორმაუცვლელი სიტყვები და მათი ფუნქციები (ზმნიზედა, თანდებული, კავშირი და ნაწილაკი);</w:t>
      </w:r>
    </w:p>
    <w:p w14:paraId="58A2C5C4" w14:textId="77777777" w:rsidR="00AB7DD0" w:rsidRPr="00AB7DD0" w:rsidRDefault="00AB7DD0" w:rsidP="00F24F1D">
      <w:pPr>
        <w:pStyle w:val="ListParagraph"/>
        <w:numPr>
          <w:ilvl w:val="0"/>
          <w:numId w:val="104"/>
        </w:numPr>
        <w:ind w:left="142" w:right="-360"/>
        <w:contextualSpacing w:val="0"/>
        <w:jc w:val="both"/>
        <w:rPr>
          <w:rFonts w:ascii="Sylfaen" w:hAnsi="Sylfaen" w:cs="Sylfaen"/>
          <w:sz w:val="22"/>
          <w:szCs w:val="22"/>
          <w:lang w:val="ka-GE"/>
        </w:rPr>
      </w:pPr>
      <w:r w:rsidRPr="00AB7DD0">
        <w:rPr>
          <w:rFonts w:ascii="Sylfaen" w:hAnsi="Sylfaen" w:cs="Sylfaen"/>
          <w:sz w:val="22"/>
          <w:szCs w:val="22"/>
          <w:u w:val="single"/>
          <w:lang w:val="ka-GE"/>
        </w:rPr>
        <w:lastRenderedPageBreak/>
        <w:t>სინტაქსი:</w:t>
      </w:r>
      <w:r w:rsidRPr="00AB7DD0">
        <w:rPr>
          <w:rFonts w:ascii="Sylfaen" w:hAnsi="Sylfaen" w:cs="Sylfaen"/>
          <w:sz w:val="22"/>
          <w:szCs w:val="22"/>
          <w:lang w:val="ka-GE"/>
        </w:rPr>
        <w:t xml:space="preserve"> წინადადება მოდალობის მიხედვით – თხრობითი, კითხვითი, ძახილისა და ბრძანებითი წინადადებები; რთული სინტაქსური კონსტრუქციები (კავშირიანი და უკავშირო შეერთება რთულ ქვეწყობილ წინადადებაში); აქტიური და პასიური კონსტრუქციები; ქვემდებარის ადგილი და ბრუნვა აქტიური და პასიური ზმნის კონსტრუქციაში; მსაზღვრელ-საზღვრული; პირობისა და შედეგის გამოხატვა და შესაბამისი სინტაქსური კონსტრუქციები (რა შემთხვევაში? რა პირობებში?);</w:t>
      </w:r>
    </w:p>
    <w:p w14:paraId="7789D295" w14:textId="77777777" w:rsidR="00AB7DD0" w:rsidRPr="00AB7DD0" w:rsidRDefault="00AB7DD0" w:rsidP="00F24F1D">
      <w:pPr>
        <w:pStyle w:val="ListParagraph"/>
        <w:numPr>
          <w:ilvl w:val="0"/>
          <w:numId w:val="104"/>
        </w:numPr>
        <w:ind w:left="142" w:right="-360"/>
        <w:contextualSpacing w:val="0"/>
        <w:jc w:val="both"/>
        <w:rPr>
          <w:rFonts w:ascii="Sylfaen" w:hAnsi="Sylfaen" w:cs="Sylfaen"/>
          <w:sz w:val="22"/>
          <w:szCs w:val="22"/>
          <w:lang w:val="ka-GE"/>
        </w:rPr>
      </w:pPr>
      <w:r w:rsidRPr="00AB7DD0">
        <w:rPr>
          <w:rFonts w:ascii="Sylfaen" w:hAnsi="Sylfaen" w:cs="Sylfaen"/>
          <w:sz w:val="22"/>
          <w:szCs w:val="22"/>
          <w:u w:val="single"/>
          <w:lang w:val="ka-GE"/>
        </w:rPr>
        <w:t>მართლწერისა და პუნქტუაციის საკითხები:</w:t>
      </w:r>
      <w:r w:rsidRPr="00AB7DD0">
        <w:rPr>
          <w:rFonts w:ascii="Sylfaen" w:hAnsi="Sylfaen" w:cs="Sylfaen"/>
          <w:b/>
          <w:bCs/>
          <w:sz w:val="22"/>
          <w:szCs w:val="22"/>
        </w:rPr>
        <w:t xml:space="preserve"> </w:t>
      </w:r>
      <w:r w:rsidRPr="00AB7DD0">
        <w:rPr>
          <w:rFonts w:ascii="Sylfaen" w:hAnsi="Sylfaen" w:cs="Sylfaen"/>
          <w:sz w:val="22"/>
          <w:szCs w:val="22"/>
          <w:lang w:val="ka-GE"/>
        </w:rPr>
        <w:t>რიცხვითი სახელების მართლწერა (რთული რიცხვითი სახელები, რიგობითი რიცხვითი სახელების გამოხატვა არაბული და რომაული ციფრებით); ნაცვალსახელები და მათთან დაკავშირებული მართლწერის საკითხები (მისი/თავისი; ჩემს მეგობარს, შენს ქალაქში; თავისი/თავიანთი; რიცხვსა და ბრუნვაში შეთანხმების საკითხები; რთული სიტყვების (კომპოზიტების) მართლწერის საკითხები; სხვათა სიტყვის ნაწილაკების მართლწერის საკითხები; სასვენი ნიშნების ხმარება პირდაპირ და ირიბ ნათქვამში, განკერძოებულ სიტყვებთან და გამოთქმებთან);</w:t>
      </w:r>
    </w:p>
    <w:p w14:paraId="7D608AEC" w14:textId="77777777" w:rsidR="00AB7DD0" w:rsidRPr="00AB7DD0" w:rsidRDefault="00AB7DD0" w:rsidP="00F24F1D">
      <w:pPr>
        <w:pStyle w:val="ListParagraph"/>
        <w:numPr>
          <w:ilvl w:val="0"/>
          <w:numId w:val="104"/>
        </w:numPr>
        <w:ind w:left="142" w:right="-360"/>
        <w:contextualSpacing w:val="0"/>
        <w:jc w:val="both"/>
        <w:rPr>
          <w:rFonts w:ascii="Sylfaen" w:hAnsi="Sylfaen" w:cs="Sylfaen"/>
          <w:sz w:val="22"/>
          <w:szCs w:val="22"/>
          <w:lang w:val="ka-GE"/>
        </w:rPr>
      </w:pPr>
      <w:r w:rsidRPr="00AB7DD0">
        <w:rPr>
          <w:rFonts w:ascii="Sylfaen" w:hAnsi="Sylfaen" w:cs="Sylfaen"/>
          <w:sz w:val="22"/>
          <w:szCs w:val="22"/>
          <w:u w:val="single"/>
          <w:lang w:val="ka-GE"/>
        </w:rPr>
        <w:t>ლექსიკა:</w:t>
      </w:r>
      <w:r w:rsidRPr="00AB7DD0">
        <w:rPr>
          <w:rFonts w:ascii="Sylfaen" w:hAnsi="Sylfaen" w:cs="Sylfaen"/>
          <w:sz w:val="22"/>
          <w:szCs w:val="22"/>
          <w:u w:val="single"/>
        </w:rPr>
        <w:t xml:space="preserve"> </w:t>
      </w:r>
      <w:r w:rsidRPr="00AB7DD0">
        <w:rPr>
          <w:rFonts w:ascii="Sylfaen" w:hAnsi="Sylfaen" w:cs="Sylfaen"/>
          <w:color w:val="000000"/>
          <w:sz w:val="22"/>
          <w:szCs w:val="22"/>
          <w:lang w:val="ka-GE"/>
        </w:rPr>
        <w:t>სინონიმი, ანტონიმი; კომპოზიტი; დანართი, ჩართული.</w:t>
      </w:r>
    </w:p>
    <w:p w14:paraId="7BBE760B" w14:textId="77777777" w:rsidR="00AB7DD0" w:rsidRPr="00AB7DD0" w:rsidRDefault="00AB7DD0" w:rsidP="009866EE">
      <w:pPr>
        <w:ind w:right="-421"/>
        <w:rPr>
          <w:rFonts w:ascii="Sylfaen" w:hAnsi="Sylfaen" w:cs="Sylfaen"/>
          <w:b/>
          <w:bCs/>
          <w:lang w:val="ka-GE"/>
        </w:rPr>
      </w:pPr>
    </w:p>
    <w:p w14:paraId="54C37D01" w14:textId="77777777" w:rsidR="00AB7DD0" w:rsidRPr="00AB7DD0" w:rsidRDefault="00AB7DD0" w:rsidP="00AB7DD0">
      <w:pPr>
        <w:ind w:left="-284" w:right="-421"/>
        <w:jc w:val="center"/>
        <w:rPr>
          <w:rFonts w:ascii="Sylfaen" w:hAnsi="Sylfaen" w:cs="Sylfaen"/>
          <w:b/>
          <w:bCs/>
          <w:lang w:val="ka-GE"/>
        </w:rPr>
      </w:pPr>
      <w:r w:rsidRPr="00AB7DD0">
        <w:rPr>
          <w:rFonts w:ascii="Sylfaen" w:hAnsi="Sylfaen" w:cs="Sylfaen"/>
          <w:b/>
          <w:bCs/>
          <w:lang w:val="ka-GE"/>
        </w:rPr>
        <w:t>ძირითადი თემატური ბლოკები და სასწავლო თემები</w:t>
      </w:r>
    </w:p>
    <w:p w14:paraId="6A9F76B0" w14:textId="77777777" w:rsidR="00AB7DD0" w:rsidRPr="00AB7DD0" w:rsidRDefault="00AB7DD0" w:rsidP="00AB7DD0">
      <w:pPr>
        <w:pStyle w:val="ListParagraph"/>
        <w:ind w:left="-284" w:right="-421"/>
        <w:jc w:val="both"/>
        <w:rPr>
          <w:rFonts w:ascii="Sylfaen" w:hAnsi="Sylfaen" w:cs="Sylfaen"/>
          <w:sz w:val="22"/>
          <w:szCs w:val="22"/>
          <w:lang w:val="ka-GE"/>
        </w:rPr>
      </w:pPr>
    </w:p>
    <w:p w14:paraId="02992A4A" w14:textId="77777777" w:rsidR="00AB7DD0" w:rsidRPr="00AB7DD0" w:rsidRDefault="00AB7DD0" w:rsidP="00AB7DD0">
      <w:pPr>
        <w:tabs>
          <w:tab w:val="left" w:pos="0"/>
        </w:tabs>
        <w:autoSpaceDE w:val="0"/>
        <w:autoSpaceDN w:val="0"/>
        <w:adjustRightInd w:val="0"/>
        <w:ind w:left="-284" w:right="-421"/>
        <w:jc w:val="both"/>
        <w:rPr>
          <w:rFonts w:ascii="Sylfaen" w:hAnsi="Sylfaen" w:cs="Sylfaen"/>
          <w:color w:val="000000"/>
          <w:lang w:val="ka-GE"/>
        </w:rPr>
      </w:pPr>
      <w:r w:rsidRPr="00AB7DD0">
        <w:rPr>
          <w:rFonts w:ascii="Sylfaen" w:hAnsi="Sylfaen" w:cs="Sylfaen"/>
          <w:color w:val="000000"/>
          <w:lang w:val="ka-GE"/>
        </w:rPr>
        <w:t>საბაზო საფეხურის სტანდარტით განსაზღვრული შედეგები და ცნებები უნდა დამუშავდეს მოსწავლისთვის ნაცნობ კონტექსტებში. ეს კონტექსტები სავალდებულო თემების სახითაა განსაზღვრული და  თავმოყრილია თემატურ ბლოკებში იმ ძირითად შინაარსობრივ საკითხებთან ერთად, რომლებიც ითვალისწინებს მოსწავლის ასაკობრივ ინტერესებსა და მოთხოვნებს და შეესაბამება ენობრივი ცოდნის მოცემულ დონეს.</w:t>
      </w:r>
    </w:p>
    <w:p w14:paraId="48F7FF05" w14:textId="77777777" w:rsidR="00AB7DD0" w:rsidRPr="00AB7DD0" w:rsidRDefault="00AB7DD0" w:rsidP="009866EE">
      <w:pPr>
        <w:ind w:right="-421"/>
        <w:jc w:val="both"/>
        <w:rPr>
          <w:rFonts w:ascii="Sylfaen" w:hAnsi="Sylfaen" w:cs="Sylfaen"/>
          <w:b/>
          <w:bCs/>
          <w:lang w:val="ka-GE"/>
        </w:rPr>
      </w:pPr>
    </w:p>
    <w:p w14:paraId="6CFF4E1D" w14:textId="77777777" w:rsidR="00AB7DD0" w:rsidRPr="00AB7DD0" w:rsidRDefault="00AB7DD0" w:rsidP="00AB7DD0">
      <w:pPr>
        <w:ind w:left="-284" w:right="-421"/>
        <w:jc w:val="both"/>
        <w:rPr>
          <w:rFonts w:ascii="Sylfaen" w:hAnsi="Sylfaen" w:cs="Sylfaen"/>
          <w:b/>
          <w:bCs/>
          <w:lang w:val="ka-GE"/>
        </w:rPr>
      </w:pPr>
      <w:r w:rsidRPr="00AB7DD0">
        <w:rPr>
          <w:rFonts w:ascii="Sylfaen" w:hAnsi="Sylfaen" w:cs="Sylfaen"/>
          <w:b/>
          <w:bCs/>
          <w:lang w:val="ka-GE"/>
        </w:rPr>
        <w:t xml:space="preserve">თემატური ბლოკები </w:t>
      </w:r>
    </w:p>
    <w:p w14:paraId="1964A393" w14:textId="77777777" w:rsidR="00AB7DD0" w:rsidRPr="00AB7DD0" w:rsidRDefault="00AB7DD0" w:rsidP="00AB7DD0">
      <w:pPr>
        <w:ind w:left="-426" w:right="-563"/>
        <w:jc w:val="both"/>
        <w:rPr>
          <w:rFonts w:ascii="Sylfaen" w:hAnsi="Sylfaen" w:cs="Sylfaen"/>
          <w:lang w:val="ka-GE"/>
        </w:rPr>
      </w:pPr>
    </w:p>
    <w:p w14:paraId="44E40DC0" w14:textId="77777777" w:rsidR="00AB7DD0" w:rsidRPr="009866EE" w:rsidRDefault="00AB7DD0" w:rsidP="009866EE">
      <w:pPr>
        <w:ind w:left="-284" w:right="-360"/>
        <w:jc w:val="both"/>
        <w:rPr>
          <w:rFonts w:ascii="Sylfaen" w:hAnsi="Sylfaen" w:cs="Sylfaen"/>
          <w:u w:val="single"/>
          <w:lang w:val="ka-GE"/>
        </w:rPr>
      </w:pPr>
      <w:r w:rsidRPr="00AB7DD0">
        <w:rPr>
          <w:rFonts w:ascii="Sylfaen" w:hAnsi="Sylfaen" w:cs="Sylfaen"/>
        </w:rPr>
        <w:t xml:space="preserve">I. </w:t>
      </w:r>
      <w:r w:rsidRPr="00AB7DD0">
        <w:rPr>
          <w:rFonts w:ascii="Sylfaen" w:hAnsi="Sylfaen" w:cs="Sylfaen"/>
          <w:u w:val="single"/>
          <w:lang w:val="ka-GE"/>
        </w:rPr>
        <w:t>მე და სამყარო</w:t>
      </w:r>
      <w:r w:rsidR="009866EE">
        <w:rPr>
          <w:rFonts w:ascii="Sylfaen" w:hAnsi="Sylfaen" w:cs="Sylfaen"/>
          <w:u w:val="single"/>
          <w:lang w:val="ka-GE"/>
        </w:rPr>
        <w:t>:</w:t>
      </w:r>
    </w:p>
    <w:p w14:paraId="7BF0664C" w14:textId="77777777" w:rsidR="00AB7DD0" w:rsidRPr="00AB7DD0" w:rsidRDefault="00AB7DD0" w:rsidP="00F24F1D">
      <w:pPr>
        <w:pStyle w:val="ListParagraph"/>
        <w:numPr>
          <w:ilvl w:val="0"/>
          <w:numId w:val="53"/>
        </w:numPr>
        <w:ind w:left="0" w:right="-421" w:hanging="270"/>
        <w:contextualSpacing w:val="0"/>
        <w:jc w:val="both"/>
        <w:rPr>
          <w:rFonts w:ascii="Sylfaen" w:hAnsi="Sylfaen" w:cs="Sylfaen"/>
          <w:sz w:val="22"/>
          <w:szCs w:val="22"/>
          <w:lang w:val="ka-GE"/>
        </w:rPr>
      </w:pPr>
      <w:r w:rsidRPr="00AB7DD0">
        <w:rPr>
          <w:rFonts w:ascii="Sylfaen" w:hAnsi="Sylfaen" w:cs="Sylfaen"/>
          <w:b/>
          <w:bCs/>
          <w:sz w:val="22"/>
          <w:szCs w:val="22"/>
          <w:lang w:val="ka-GE"/>
        </w:rPr>
        <w:t>ყველაფერი ჩემ შესახებ</w:t>
      </w:r>
      <w:r w:rsidRPr="00AB7DD0">
        <w:rPr>
          <w:rFonts w:ascii="Sylfaen" w:hAnsi="Sylfaen" w:cs="Sylfaen"/>
          <w:sz w:val="22"/>
          <w:szCs w:val="22"/>
          <w:lang w:val="ka-GE"/>
        </w:rPr>
        <w:t xml:space="preserve"> </w:t>
      </w:r>
      <w:r w:rsidRPr="00AB7DD0">
        <w:rPr>
          <w:rFonts w:ascii="Sylfaen" w:hAnsi="Sylfaen" w:cs="Sylfaen"/>
          <w:i/>
          <w:iCs/>
          <w:sz w:val="22"/>
          <w:szCs w:val="22"/>
          <w:lang w:val="ka-GE"/>
        </w:rPr>
        <w:t>(მონაცემები, უახლოესი გარემო, ყოველდღიური ყოფითი საქმიანობა, ჯანმრთელობა, თავისუფალი დრო, ჰობი, ინტერესები, უახლოესი გეგმები, მომავლის დაგეგმვა/არჩევანის გაკეთება);</w:t>
      </w:r>
      <w:r w:rsidRPr="00AB7DD0">
        <w:rPr>
          <w:rFonts w:ascii="Sylfaen" w:hAnsi="Sylfaen" w:cs="Sylfaen"/>
          <w:sz w:val="22"/>
          <w:szCs w:val="22"/>
          <w:lang w:val="ka-GE"/>
        </w:rPr>
        <w:t xml:space="preserve"> </w:t>
      </w:r>
    </w:p>
    <w:p w14:paraId="509172DC" w14:textId="77777777" w:rsidR="00AB7DD0" w:rsidRPr="00AB7DD0" w:rsidRDefault="00AB7DD0" w:rsidP="00F24F1D">
      <w:pPr>
        <w:pStyle w:val="ListParagraph"/>
        <w:numPr>
          <w:ilvl w:val="0"/>
          <w:numId w:val="53"/>
        </w:numPr>
        <w:ind w:left="0" w:right="-421" w:hanging="270"/>
        <w:contextualSpacing w:val="0"/>
        <w:jc w:val="both"/>
        <w:rPr>
          <w:rFonts w:ascii="Sylfaen" w:hAnsi="Sylfaen" w:cs="Sylfaen"/>
          <w:sz w:val="22"/>
          <w:szCs w:val="22"/>
          <w:lang w:val="ka-GE"/>
        </w:rPr>
      </w:pPr>
      <w:r w:rsidRPr="00AB7DD0">
        <w:rPr>
          <w:rFonts w:ascii="Sylfaen" w:hAnsi="Sylfaen" w:cs="Sylfaen"/>
          <w:b/>
          <w:bCs/>
          <w:sz w:val="22"/>
          <w:szCs w:val="22"/>
          <w:lang w:val="ka-GE"/>
        </w:rPr>
        <w:t>ფიზიკური გარემო</w:t>
      </w:r>
      <w:r w:rsidRPr="00AB7DD0">
        <w:rPr>
          <w:rFonts w:ascii="Sylfaen" w:hAnsi="Sylfaen" w:cs="Sylfaen"/>
          <w:sz w:val="22"/>
          <w:szCs w:val="22"/>
          <w:lang w:val="ka-GE"/>
        </w:rPr>
        <w:t xml:space="preserve"> </w:t>
      </w:r>
      <w:r w:rsidRPr="00AB7DD0">
        <w:rPr>
          <w:rFonts w:ascii="Sylfaen" w:hAnsi="Sylfaen" w:cs="Sylfaen"/>
          <w:i/>
          <w:iCs/>
          <w:sz w:val="22"/>
          <w:szCs w:val="22"/>
          <w:lang w:val="ka-GE"/>
        </w:rPr>
        <w:t xml:space="preserve">(დედამიწა, მსოფლიოს გარშემო </w:t>
      </w:r>
      <w:r w:rsidRPr="00AB7DD0">
        <w:rPr>
          <w:rFonts w:ascii="Sylfaen" w:hAnsi="Sylfaen" w:cs="Sylfaen"/>
          <w:sz w:val="22"/>
          <w:szCs w:val="22"/>
          <w:lang w:val="ka-GE"/>
        </w:rPr>
        <w:t>–</w:t>
      </w:r>
      <w:r w:rsidRPr="00AB7DD0">
        <w:rPr>
          <w:rFonts w:ascii="Sylfaen" w:hAnsi="Sylfaen" w:cs="Sylfaen"/>
          <w:i/>
          <w:iCs/>
          <w:sz w:val="22"/>
          <w:szCs w:val="22"/>
          <w:lang w:val="ka-GE"/>
        </w:rPr>
        <w:t xml:space="preserve"> ქვეყნები და ქალაქები; ეკოლოგია, ბუნებრივი კატასტროფები, გეოგრაფიული გარემო, მხარეები, აღმოჩენები).</w:t>
      </w:r>
    </w:p>
    <w:p w14:paraId="76F0487F" w14:textId="77777777" w:rsidR="00AB7DD0" w:rsidRPr="00AB7DD0" w:rsidRDefault="00AB7DD0" w:rsidP="00AB7DD0">
      <w:pPr>
        <w:ind w:right="-421"/>
        <w:jc w:val="both"/>
        <w:rPr>
          <w:rFonts w:ascii="Sylfaen" w:hAnsi="Sylfaen" w:cs="Sylfaen"/>
        </w:rPr>
      </w:pPr>
    </w:p>
    <w:p w14:paraId="7B1A2386" w14:textId="77777777" w:rsidR="00AB7DD0" w:rsidRPr="009866EE" w:rsidRDefault="00AB7DD0" w:rsidP="009866EE">
      <w:pPr>
        <w:ind w:left="-284" w:right="-421"/>
        <w:jc w:val="both"/>
        <w:rPr>
          <w:rFonts w:ascii="Sylfaen" w:hAnsi="Sylfaen" w:cs="Sylfaen"/>
          <w:u w:val="single"/>
          <w:lang w:val="ka-GE"/>
        </w:rPr>
      </w:pPr>
      <w:r w:rsidRPr="00AB7DD0">
        <w:rPr>
          <w:rFonts w:ascii="Sylfaen" w:hAnsi="Sylfaen" w:cs="Sylfaen"/>
        </w:rPr>
        <w:t xml:space="preserve">II. </w:t>
      </w:r>
      <w:r w:rsidRPr="00AB7DD0">
        <w:rPr>
          <w:rFonts w:ascii="Sylfaen" w:hAnsi="Sylfaen" w:cs="Sylfaen"/>
          <w:u w:val="single"/>
        </w:rPr>
        <w:t>სოციოკულტურა</w:t>
      </w:r>
      <w:r w:rsidRPr="00AB7DD0">
        <w:rPr>
          <w:rFonts w:ascii="Sylfaen" w:hAnsi="Sylfaen" w:cs="Sylfaen"/>
          <w:u w:val="single"/>
          <w:lang w:val="ka-GE"/>
        </w:rPr>
        <w:t xml:space="preserve"> და კულტურა</w:t>
      </w:r>
      <w:r w:rsidR="009866EE">
        <w:rPr>
          <w:rFonts w:ascii="Sylfaen" w:hAnsi="Sylfaen" w:cs="Sylfaen"/>
          <w:u w:val="single"/>
          <w:lang w:val="ka-GE"/>
        </w:rPr>
        <w:t>:</w:t>
      </w:r>
    </w:p>
    <w:p w14:paraId="34D1C165" w14:textId="77777777" w:rsidR="00AB7DD0" w:rsidRPr="00AB7DD0" w:rsidRDefault="00AB7DD0" w:rsidP="00F24F1D">
      <w:pPr>
        <w:pStyle w:val="ListParagraph"/>
        <w:numPr>
          <w:ilvl w:val="0"/>
          <w:numId w:val="54"/>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b/>
          <w:bCs/>
          <w:sz w:val="22"/>
          <w:szCs w:val="22"/>
          <w:lang w:val="ka-GE"/>
        </w:rPr>
        <w:t>ყოველდღიური ცხოვრება</w:t>
      </w:r>
      <w:r w:rsidRPr="00AB7DD0">
        <w:rPr>
          <w:rFonts w:ascii="Sylfaen" w:hAnsi="Sylfaen" w:cs="Sylfaen"/>
          <w:sz w:val="22"/>
          <w:szCs w:val="22"/>
          <w:lang w:val="ka-GE"/>
        </w:rPr>
        <w:t xml:space="preserve"> </w:t>
      </w:r>
      <w:r w:rsidRPr="00AB7DD0">
        <w:rPr>
          <w:rFonts w:ascii="Sylfaen" w:hAnsi="Sylfaen" w:cs="Sylfaen"/>
          <w:i/>
          <w:iCs/>
          <w:sz w:val="22"/>
          <w:szCs w:val="22"/>
          <w:lang w:val="ka-GE"/>
        </w:rPr>
        <w:t>(ეტიკეტი, სოციალური ქცევის წესები, ქცევები ყოფით სიტუაციებში, კვებითი ჩვევები, თავისუფალი დროის გატარება);</w:t>
      </w:r>
    </w:p>
    <w:p w14:paraId="6DF500F4" w14:textId="77777777" w:rsidR="00AB7DD0" w:rsidRPr="00AB7DD0" w:rsidRDefault="00AB7DD0" w:rsidP="00F24F1D">
      <w:pPr>
        <w:pStyle w:val="ListParagraph"/>
        <w:numPr>
          <w:ilvl w:val="0"/>
          <w:numId w:val="54"/>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b/>
          <w:bCs/>
          <w:sz w:val="22"/>
          <w:szCs w:val="22"/>
          <w:lang w:val="ka-GE"/>
        </w:rPr>
        <w:t>პიროვნებათშორისი ურთიერთობები</w:t>
      </w:r>
      <w:r w:rsidRPr="00AB7DD0">
        <w:rPr>
          <w:rFonts w:ascii="Sylfaen" w:hAnsi="Sylfaen" w:cs="Sylfaen"/>
          <w:sz w:val="22"/>
          <w:szCs w:val="22"/>
          <w:lang w:val="ka-GE"/>
        </w:rPr>
        <w:t xml:space="preserve"> </w:t>
      </w:r>
      <w:r w:rsidRPr="00AB7DD0">
        <w:rPr>
          <w:rFonts w:ascii="Sylfaen" w:hAnsi="Sylfaen" w:cs="Sylfaen"/>
          <w:i/>
          <w:iCs/>
          <w:sz w:val="22"/>
          <w:szCs w:val="22"/>
          <w:lang w:val="ka-GE"/>
        </w:rPr>
        <w:t>(ოჯახური ურთიერთობები, თანატოლებს / თაობებს შორის ურთიერთობები);</w:t>
      </w:r>
    </w:p>
    <w:p w14:paraId="6B32727F" w14:textId="77777777" w:rsidR="00AB7DD0" w:rsidRPr="00AB7DD0" w:rsidRDefault="00AB7DD0" w:rsidP="00F24F1D">
      <w:pPr>
        <w:pStyle w:val="ListParagraph"/>
        <w:numPr>
          <w:ilvl w:val="0"/>
          <w:numId w:val="54"/>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b/>
          <w:bCs/>
          <w:sz w:val="22"/>
          <w:szCs w:val="22"/>
          <w:lang w:val="ka-GE"/>
        </w:rPr>
        <w:t>ღირებულებები და ფასეულობები</w:t>
      </w:r>
      <w:r w:rsidRPr="00AB7DD0">
        <w:rPr>
          <w:rFonts w:ascii="Sylfaen" w:hAnsi="Sylfaen" w:cs="Sylfaen"/>
          <w:sz w:val="22"/>
          <w:szCs w:val="22"/>
          <w:lang w:val="ka-GE"/>
        </w:rPr>
        <w:t xml:space="preserve"> </w:t>
      </w:r>
      <w:r w:rsidRPr="00AB7DD0">
        <w:rPr>
          <w:rFonts w:ascii="Sylfaen" w:hAnsi="Sylfaen" w:cs="Sylfaen"/>
          <w:i/>
          <w:iCs/>
          <w:sz w:val="22"/>
          <w:szCs w:val="22"/>
          <w:lang w:val="ka-GE"/>
        </w:rPr>
        <w:t>(კულტურა, ტრადიციები, დღესასწაულები და ფესტივალები, ღირსშესანიშნაობები; ისტორიული პიროვნებები და მოვლენები; უმცირესობები - ეთნიკური / რელიგიური, სხვა ქვეყნები და ხალხები).</w:t>
      </w:r>
    </w:p>
    <w:p w14:paraId="095F54AC" w14:textId="77777777" w:rsidR="00AB7DD0" w:rsidRPr="00AB7DD0" w:rsidRDefault="00AB7DD0" w:rsidP="00AB7DD0">
      <w:pPr>
        <w:ind w:right="-360" w:hanging="450"/>
        <w:jc w:val="both"/>
        <w:rPr>
          <w:rFonts w:ascii="Sylfaen" w:hAnsi="Sylfaen" w:cs="Sylfaen"/>
          <w:b/>
          <w:bCs/>
          <w:lang w:val="ka-GE"/>
        </w:rPr>
      </w:pPr>
    </w:p>
    <w:p w14:paraId="293FF891" w14:textId="77777777" w:rsidR="00AB7DD0" w:rsidRPr="00AB7DD0" w:rsidRDefault="00AB7DD0" w:rsidP="00AB7DD0">
      <w:pPr>
        <w:ind w:right="-360"/>
        <w:jc w:val="both"/>
        <w:rPr>
          <w:rFonts w:ascii="Sylfaen" w:hAnsi="Sylfaen" w:cs="Sylfaen"/>
          <w:b/>
          <w:bCs/>
          <w:lang w:val="ka-GE"/>
        </w:rPr>
      </w:pPr>
    </w:p>
    <w:p w14:paraId="162FA15A" w14:textId="77777777" w:rsidR="00AB7DD0" w:rsidRPr="009866EE" w:rsidRDefault="00AB7DD0" w:rsidP="009866EE">
      <w:pPr>
        <w:ind w:left="-426" w:right="-421"/>
        <w:jc w:val="both"/>
        <w:rPr>
          <w:rFonts w:ascii="Sylfaen" w:hAnsi="Sylfaen" w:cs="Sylfaen"/>
          <w:b/>
          <w:bCs/>
          <w:lang w:val="ka-GE"/>
        </w:rPr>
      </w:pPr>
      <w:r w:rsidRPr="00AB7DD0">
        <w:rPr>
          <w:rFonts w:ascii="Sylfaen" w:hAnsi="Sylfaen" w:cs="Sylfaen"/>
          <w:b/>
          <w:bCs/>
          <w:lang w:val="ka-GE"/>
        </w:rPr>
        <w:t>საფეხურებრივი საკვანძო შეკითხვები</w:t>
      </w:r>
      <w:r w:rsidR="009866EE">
        <w:rPr>
          <w:rFonts w:ascii="Sylfaen" w:hAnsi="Sylfaen" w:cs="Sylfaen"/>
          <w:b/>
          <w:bCs/>
          <w:lang w:val="ka-GE"/>
        </w:rPr>
        <w:t xml:space="preserve"> </w:t>
      </w:r>
    </w:p>
    <w:p w14:paraId="3C4DC8E5" w14:textId="77777777" w:rsidR="00AB7DD0" w:rsidRPr="00AB7DD0" w:rsidRDefault="00AB7DD0" w:rsidP="009866EE">
      <w:pPr>
        <w:tabs>
          <w:tab w:val="left" w:pos="284"/>
        </w:tabs>
        <w:autoSpaceDE w:val="0"/>
        <w:autoSpaceDN w:val="0"/>
        <w:adjustRightInd w:val="0"/>
        <w:ind w:left="-426" w:right="-421"/>
        <w:jc w:val="both"/>
        <w:rPr>
          <w:rFonts w:ascii="Sylfaen" w:hAnsi="Sylfaen" w:cs="Sylfaen"/>
          <w:lang w:val="ka-GE"/>
        </w:rPr>
      </w:pPr>
      <w:r w:rsidRPr="00AB7DD0">
        <w:rPr>
          <w:rFonts w:ascii="Sylfaen" w:hAnsi="Sylfaen" w:cs="Sylfaen"/>
          <w:lang w:val="ka-GE"/>
        </w:rPr>
        <w:t>საკვანძო შეკითხვები  სტანდარტის ცნებებსა და საკითხებს უკავშირებს სტანდარტის შედეგებს და აჩვენებს თუ რისთვის, რა მიზნით უნდა გამოიყენოს მოსწავლემ შინაარსით განსაზღვრული ცოდნა</w:t>
      </w:r>
      <w:r w:rsidR="009866EE">
        <w:rPr>
          <w:rFonts w:ascii="Sylfaen" w:hAnsi="Sylfaen" w:cs="Sylfaen"/>
          <w:lang w:val="ka-GE"/>
        </w:rPr>
        <w:t>.</w:t>
      </w:r>
    </w:p>
    <w:p w14:paraId="0F20D2CF"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რა მსგავსება და განსხვავება აქვს ტექსტში ასახულ კულტურულ-სოციალურ გარემოს ჩემს მშობლიურ კულტურულ-სოციალურ გარემოსთან? შეიცვალა თუ არა ჩემი წარმოდგენები ამ გარემოსთან მიმართებით და რატომ?</w:t>
      </w:r>
    </w:p>
    <w:p w14:paraId="79440BF7"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როგორ გავიგო ტექსტი? რა ენობრივ ცოდნასა და სტრატეგიებს ვიყენებ ტექსტის (ინფორმაციის) გასაგებად? საკომუნიკაციო ამოცანების გადასაჭრელად?</w:t>
      </w:r>
    </w:p>
    <w:p w14:paraId="428BE87C"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რამ შემიშალა ხელი  ტექსტის (ინფორმაციის) გაგებაში და რატომ?</w:t>
      </w:r>
    </w:p>
    <w:p w14:paraId="0C62AA4D"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როგორ შემიძლია გადმოვცე ჩემი ცოდნა, გამოვხატო აზრები, ფიქრები და დამოკიდებულებები ტექსტის, თემის, პრობლემის/საკითხის მიმართ? რა ენობრივ ცოდნასა და სტრატეგიებს ვიყენებ ამისთვის?</w:t>
      </w:r>
    </w:p>
    <w:p w14:paraId="402C09DD"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რას ვეყრდნობი საკუთარი აზრის გამოხატვისას / ჩემი შეფასებისას? რის საფუძველზე (რატომ) გამომაქვს ესა თუ ის დასკვნა?</w:t>
      </w:r>
    </w:p>
    <w:p w14:paraId="74833E78"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როგორ შემიძლია თვითგამოხატვა? არის თუ არა ჩემი აზრი/იდეა ორიგინალური და სხვებისგან განსხვავებული და რით?</w:t>
      </w:r>
    </w:p>
    <w:p w14:paraId="6A0083F7"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 xml:space="preserve">როგორ დავგეგმო საკუთარი სასწავლო საქმიანობა? მიჭირს თუ არა საკუთარი სწავლის (სასწავლო საქმიანობის) დაგეგმვა? </w:t>
      </w:r>
    </w:p>
    <w:p w14:paraId="30D39D08"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 xml:space="preserve">რა გავაკეთე ან არ/ვერ გავაკეთე იმისათვის, რომ მიზნისთვის მიმეღწია? რა სტრატეგიები და საგანმანათლებლო რესურსები გამოვიყენე ამისათვის?  </w:t>
      </w:r>
    </w:p>
    <w:p w14:paraId="413C10E0" w14:textId="77777777" w:rsidR="00AB7DD0" w:rsidRPr="00AB7DD0" w:rsidRDefault="00AB7DD0" w:rsidP="00F24F1D">
      <w:pPr>
        <w:pStyle w:val="ListParagraph"/>
        <w:numPr>
          <w:ilvl w:val="0"/>
          <w:numId w:val="114"/>
        </w:numPr>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მოვახერხე თუ არა თანამშრომლობა სხვებთან? რამ შემიწყო ან შემიშალა ხელი? რა გავაკეთე იმისათვის, რომ შეთანხმებისათვის მიმეღწია?</w:t>
      </w:r>
    </w:p>
    <w:p w14:paraId="38603A77" w14:textId="77777777" w:rsidR="00AB7DD0" w:rsidRPr="00AB7DD0" w:rsidRDefault="00AB7DD0" w:rsidP="00AB7DD0">
      <w:pPr>
        <w:ind w:right="-360"/>
        <w:jc w:val="both"/>
        <w:rPr>
          <w:rFonts w:ascii="Sylfaen" w:hAnsi="Sylfaen" w:cs="Sylfaen"/>
          <w:b/>
          <w:bCs/>
          <w:lang w:val="ka-GE"/>
        </w:rPr>
      </w:pPr>
    </w:p>
    <w:p w14:paraId="5EAFBFF2" w14:textId="77777777" w:rsidR="00AB7DD0" w:rsidRPr="00AB7DD0" w:rsidRDefault="00AB7DD0" w:rsidP="00AB7DD0">
      <w:pPr>
        <w:ind w:right="-360"/>
        <w:jc w:val="both"/>
        <w:rPr>
          <w:rFonts w:ascii="Sylfaen" w:hAnsi="Sylfaen" w:cs="Sylfaen"/>
          <w:b/>
          <w:bCs/>
          <w:lang w:val="ka-GE"/>
        </w:rPr>
      </w:pPr>
    </w:p>
    <w:p w14:paraId="17638327" w14:textId="77777777" w:rsidR="00AB7DD0" w:rsidRPr="009866EE" w:rsidRDefault="00AB7DD0" w:rsidP="009866EE">
      <w:pPr>
        <w:ind w:left="-426"/>
        <w:rPr>
          <w:rFonts w:ascii="Sylfaen" w:hAnsi="Sylfaen" w:cs="Sylfaen"/>
          <w:lang w:val="ka-GE"/>
        </w:rPr>
      </w:pPr>
      <w:r w:rsidRPr="00AB7DD0">
        <w:rPr>
          <w:rFonts w:ascii="Sylfaen" w:hAnsi="Sylfaen" w:cs="Sylfaen"/>
          <w:b/>
          <w:bCs/>
          <w:lang w:val="ka-GE"/>
        </w:rPr>
        <w:t>გ) მეთოდიკური ორიენტირები</w:t>
      </w:r>
    </w:p>
    <w:p w14:paraId="5FAB39A5" w14:textId="77777777" w:rsidR="00AB7DD0" w:rsidRPr="00AB7DD0" w:rsidRDefault="00AB7DD0" w:rsidP="009866EE">
      <w:pPr>
        <w:ind w:left="-426" w:right="-563"/>
        <w:jc w:val="both"/>
        <w:rPr>
          <w:rFonts w:ascii="Sylfaen" w:hAnsi="Sylfaen" w:cs="Sylfaen"/>
          <w:lang w:val="ka-GE"/>
        </w:rPr>
      </w:pPr>
      <w:r w:rsidRPr="00AB7DD0">
        <w:rPr>
          <w:rFonts w:ascii="Sylfaen" w:hAnsi="Sylfaen" w:cs="Sylfaen"/>
          <w:lang w:val="ka-GE"/>
        </w:rPr>
        <w:t>საგნის სწავლა-სწავლება უნდა წარიმართოს შემდეგი პრინციპების დაცვით</w:t>
      </w:r>
      <w:r w:rsidR="009866EE">
        <w:rPr>
          <w:rFonts w:ascii="Sylfaen" w:hAnsi="Sylfaen" w:cs="Sylfaen"/>
          <w:lang w:val="ka-GE"/>
        </w:rPr>
        <w:t xml:space="preserve">: </w:t>
      </w:r>
    </w:p>
    <w:p w14:paraId="46CF5DE9" w14:textId="77777777" w:rsidR="00AB7DD0" w:rsidRPr="00AB7DD0" w:rsidRDefault="00AB7DD0" w:rsidP="00AB7DD0">
      <w:pPr>
        <w:tabs>
          <w:tab w:val="left" w:pos="10348"/>
        </w:tabs>
        <w:ind w:left="-426" w:right="-563"/>
        <w:jc w:val="both"/>
        <w:rPr>
          <w:rFonts w:ascii="Sylfaen" w:hAnsi="Sylfaen" w:cs="Sylfaen"/>
          <w:lang w:val="ka-GE"/>
        </w:rPr>
      </w:pPr>
      <w:r w:rsidRPr="00AB7DD0">
        <w:rPr>
          <w:rFonts w:ascii="Sylfaen" w:hAnsi="Sylfaen" w:cs="Sylfaen"/>
          <w:lang w:val="ka-GE"/>
        </w:rPr>
        <w:t xml:space="preserve">ა) სწავლა-სწავლება ხელს უნდა უწყობდეს მოსწავლეთა მოტივირებას და შინაგანი ძალების გააქტიურებას. </w:t>
      </w:r>
    </w:p>
    <w:p w14:paraId="1C528DDC" w14:textId="77777777" w:rsidR="00AB7DD0" w:rsidRPr="00AB7DD0" w:rsidRDefault="00AB7DD0" w:rsidP="00AB7DD0">
      <w:pPr>
        <w:tabs>
          <w:tab w:val="left" w:pos="10348"/>
        </w:tabs>
        <w:ind w:left="-426" w:right="-563"/>
        <w:jc w:val="both"/>
        <w:rPr>
          <w:rFonts w:ascii="Sylfaen" w:hAnsi="Sylfaen" w:cs="Sylfaen"/>
          <w:lang w:val="ka-GE"/>
        </w:rPr>
      </w:pPr>
      <w:r w:rsidRPr="00AB7DD0">
        <w:rPr>
          <w:rFonts w:ascii="Sylfaen" w:hAnsi="Sylfaen" w:cs="Sylfaen"/>
          <w:lang w:val="ka-GE"/>
        </w:rPr>
        <w:t xml:space="preserve">ბ) სწავლა-სწავლება ხელს უნდა უწყობდეს ცოდნის ეტაპობრივად კონსტრუირებას წინარე ცოდნაზე დაფუძნებით. </w:t>
      </w:r>
    </w:p>
    <w:p w14:paraId="2618FF13" w14:textId="77777777" w:rsidR="00AB7DD0" w:rsidRPr="00AB7DD0" w:rsidRDefault="00AB7DD0" w:rsidP="00AB7DD0">
      <w:pPr>
        <w:tabs>
          <w:tab w:val="left" w:pos="10348"/>
        </w:tabs>
        <w:ind w:left="-426" w:right="-563"/>
        <w:jc w:val="both"/>
        <w:rPr>
          <w:rFonts w:ascii="Sylfaen" w:hAnsi="Sylfaen" w:cs="Sylfaen"/>
          <w:lang w:val="ka-GE"/>
        </w:rPr>
      </w:pPr>
      <w:r w:rsidRPr="00AB7DD0">
        <w:rPr>
          <w:rFonts w:ascii="Sylfaen" w:hAnsi="Sylfaen" w:cs="Sylfaen"/>
          <w:lang w:val="ka-GE"/>
        </w:rPr>
        <w:t xml:space="preserve">გ) სწავლა-სწავლება ხელს უნდა უწყობდეს ცოდნათა ურთიერთდაკავშირებას და ორგანიზებას. </w:t>
      </w:r>
    </w:p>
    <w:p w14:paraId="27FE40B0" w14:textId="77777777" w:rsidR="00AB7DD0" w:rsidRPr="00AB7DD0" w:rsidRDefault="00AB7DD0" w:rsidP="00AB7DD0">
      <w:pPr>
        <w:tabs>
          <w:tab w:val="left" w:pos="10348"/>
        </w:tabs>
        <w:ind w:left="-426" w:right="-563"/>
        <w:jc w:val="both"/>
        <w:rPr>
          <w:rFonts w:ascii="Sylfaen" w:hAnsi="Sylfaen" w:cs="Sylfaen"/>
          <w:lang w:val="ka-GE"/>
        </w:rPr>
      </w:pPr>
      <w:r w:rsidRPr="00AB7DD0">
        <w:rPr>
          <w:rFonts w:ascii="Sylfaen" w:hAnsi="Sylfaen" w:cs="Sylfaen"/>
          <w:lang w:val="ka-GE"/>
        </w:rPr>
        <w:t xml:space="preserve">დ) სწავლა-სწავლება უნდა უზრუნველყოფდეს სწავლის სტრატეგიების დაუფლებას (სწავლის სწავლას). </w:t>
      </w:r>
    </w:p>
    <w:p w14:paraId="60047009" w14:textId="77777777" w:rsidR="00AB7DD0" w:rsidRPr="00AB7DD0" w:rsidRDefault="00AB7DD0" w:rsidP="00AB7DD0">
      <w:pPr>
        <w:tabs>
          <w:tab w:val="left" w:pos="10348"/>
        </w:tabs>
        <w:ind w:left="-426" w:right="-563"/>
        <w:jc w:val="both"/>
        <w:rPr>
          <w:rFonts w:ascii="Sylfaen" w:hAnsi="Sylfaen" w:cs="Sylfaen"/>
          <w:lang w:val="ka-GE"/>
        </w:rPr>
      </w:pPr>
      <w:r w:rsidRPr="00AB7DD0">
        <w:rPr>
          <w:rFonts w:ascii="Sylfaen" w:hAnsi="Sylfaen" w:cs="Sylfaen"/>
          <w:lang w:val="ka-GE"/>
        </w:rPr>
        <w:t xml:space="preserve">ე) სწავლა-სწავლება უნდა მოიცავდეს ცოდნის სამივე კატეგორიას: დეკლარატიულს, პროცედურულსა და პირობისეულს.  </w:t>
      </w:r>
    </w:p>
    <w:p w14:paraId="254AE9C7" w14:textId="77777777" w:rsidR="00AB7DD0" w:rsidRPr="00AB7DD0" w:rsidRDefault="00AB7DD0" w:rsidP="00AB7DD0">
      <w:pPr>
        <w:tabs>
          <w:tab w:val="left" w:pos="10348"/>
        </w:tabs>
        <w:ind w:left="-426" w:right="-563"/>
        <w:jc w:val="both"/>
        <w:rPr>
          <w:rFonts w:ascii="Sylfaen" w:hAnsi="Sylfaen" w:cs="Sylfaen"/>
          <w:lang w:val="ka-GE"/>
        </w:rPr>
      </w:pPr>
    </w:p>
    <w:p w14:paraId="45F74F55" w14:textId="77777777" w:rsidR="00AB7DD0" w:rsidRPr="00AB7DD0" w:rsidRDefault="00AB7DD0" w:rsidP="00AB7DD0">
      <w:pPr>
        <w:tabs>
          <w:tab w:val="left" w:pos="10348"/>
        </w:tabs>
        <w:ind w:left="-426" w:right="-563"/>
        <w:jc w:val="both"/>
        <w:rPr>
          <w:rFonts w:ascii="Sylfaen" w:hAnsi="Sylfaen" w:cs="Sylfaen"/>
          <w:lang w:val="ka-GE"/>
        </w:rPr>
      </w:pPr>
      <w:r w:rsidRPr="00AB7DD0">
        <w:rPr>
          <w:rFonts w:ascii="Sylfaen" w:hAnsi="Sylfaen" w:cs="Sylfaen"/>
          <w:lang w:val="ka-GE"/>
        </w:rPr>
        <w:t>საგნობრივი შედეგების გარდა, ეროვნული სასწავლო გეგმის მიზნებიდან სწავლა-სწავლებისა და შეფასების სამიზნედ ასევე უნდა იქცეს შემდეგი გამჭოლი უნარები და ღირებულებები:</w:t>
      </w:r>
    </w:p>
    <w:p w14:paraId="3BAB5A21" w14:textId="77777777" w:rsidR="00AB7DD0" w:rsidRPr="00AB7DD0" w:rsidRDefault="00AB7DD0" w:rsidP="00AB7DD0">
      <w:pPr>
        <w:tabs>
          <w:tab w:val="left" w:pos="10348"/>
        </w:tabs>
        <w:jc w:val="both"/>
        <w:rPr>
          <w:rFonts w:ascii="Sylfaen" w:hAnsi="Sylfaen" w:cs="Sylfaen"/>
          <w:lang w:val="ka-GE"/>
        </w:rPr>
      </w:pPr>
    </w:p>
    <w:tbl>
      <w:tblPr>
        <w:tblW w:w="100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0"/>
        <w:gridCol w:w="8460"/>
      </w:tblGrid>
      <w:tr w:rsidR="00AB7DD0" w:rsidRPr="00AB7DD0" w14:paraId="406CC3BA" w14:textId="77777777" w:rsidTr="00925342">
        <w:trPr>
          <w:trHeight w:val="1031"/>
        </w:trPr>
        <w:tc>
          <w:tcPr>
            <w:tcW w:w="1620" w:type="dxa"/>
          </w:tcPr>
          <w:p w14:paraId="37AD6D32" w14:textId="77777777" w:rsidR="00AB7DD0" w:rsidRPr="00AB7DD0" w:rsidRDefault="00AB7DD0" w:rsidP="00925342">
            <w:pPr>
              <w:rPr>
                <w:rFonts w:ascii="Sylfaen" w:hAnsi="Sylfaen" w:cs="Sylfaen"/>
                <w:lang w:val="ka-GE"/>
              </w:rPr>
            </w:pPr>
            <w:r w:rsidRPr="00AB7DD0">
              <w:rPr>
                <w:rFonts w:ascii="Sylfaen" w:hAnsi="Sylfaen" w:cs="Sylfaen"/>
                <w:lang w:val="ka-GE"/>
              </w:rPr>
              <w:t>დროსა და სივრცეში ორიენტირება</w:t>
            </w:r>
          </w:p>
        </w:tc>
        <w:tc>
          <w:tcPr>
            <w:tcW w:w="8460" w:type="dxa"/>
          </w:tcPr>
          <w:p w14:paraId="1342DC67" w14:textId="77777777" w:rsidR="00AB7DD0" w:rsidRPr="00AB7DD0" w:rsidRDefault="00AB7DD0" w:rsidP="00F24F1D">
            <w:pPr>
              <w:pStyle w:val="ListParagraph"/>
              <w:numPr>
                <w:ilvl w:val="0"/>
                <w:numId w:val="112"/>
              </w:numPr>
              <w:ind w:left="196" w:hanging="214"/>
              <w:contextualSpacing w:val="0"/>
              <w:jc w:val="both"/>
              <w:rPr>
                <w:rFonts w:ascii="Sylfaen" w:hAnsi="Sylfaen" w:cs="Sylfaen"/>
                <w:sz w:val="22"/>
                <w:szCs w:val="22"/>
                <w:lang w:val="ka-GE"/>
              </w:rPr>
            </w:pPr>
            <w:r w:rsidRPr="00AB7DD0">
              <w:rPr>
                <w:rFonts w:ascii="Sylfaen" w:hAnsi="Sylfaen" w:cs="Sylfaen"/>
                <w:sz w:val="22"/>
                <w:szCs w:val="22"/>
                <w:lang w:val="ka-GE"/>
              </w:rPr>
              <w:t>თანამედროვე რეალობის სივრცულ-დროით ჭრილში გააზრება და ინტერპრეტირება;</w:t>
            </w:r>
          </w:p>
          <w:p w14:paraId="070E089B" w14:textId="77777777" w:rsidR="00AB7DD0" w:rsidRPr="00AB7DD0" w:rsidRDefault="00AB7DD0" w:rsidP="00F24F1D">
            <w:pPr>
              <w:pStyle w:val="ListParagraph"/>
              <w:numPr>
                <w:ilvl w:val="0"/>
                <w:numId w:val="112"/>
              </w:numPr>
              <w:ind w:left="196" w:hanging="214"/>
              <w:contextualSpacing w:val="0"/>
              <w:jc w:val="both"/>
              <w:rPr>
                <w:rFonts w:ascii="Sylfaen" w:hAnsi="Sylfaen" w:cs="Sylfaen"/>
                <w:sz w:val="22"/>
                <w:szCs w:val="22"/>
                <w:lang w:val="ka-GE"/>
              </w:rPr>
            </w:pPr>
            <w:r w:rsidRPr="00AB7DD0">
              <w:rPr>
                <w:rFonts w:ascii="Sylfaen" w:hAnsi="Sylfaen" w:cs="Sylfaen"/>
                <w:sz w:val="22"/>
                <w:szCs w:val="22"/>
                <w:lang w:val="ka-GE"/>
              </w:rPr>
              <w:t>ხედვის პერსპექტივა დროითი და სივრცული ფაქტორების გათვალისწინებით.</w:t>
            </w:r>
          </w:p>
        </w:tc>
      </w:tr>
      <w:tr w:rsidR="00AB7DD0" w:rsidRPr="00AB7DD0" w14:paraId="2525EFA9" w14:textId="77777777" w:rsidTr="00925342">
        <w:tc>
          <w:tcPr>
            <w:tcW w:w="1620" w:type="dxa"/>
          </w:tcPr>
          <w:p w14:paraId="279D90DC" w14:textId="77777777" w:rsidR="00AB7DD0" w:rsidRPr="00AB7DD0" w:rsidRDefault="00AB7DD0" w:rsidP="00925342">
            <w:pPr>
              <w:rPr>
                <w:rFonts w:ascii="Sylfaen" w:hAnsi="Sylfaen" w:cs="Sylfaen"/>
                <w:lang w:val="ka-GE"/>
              </w:rPr>
            </w:pPr>
            <w:r w:rsidRPr="00AB7DD0">
              <w:rPr>
                <w:rFonts w:ascii="Sylfaen" w:hAnsi="Sylfaen" w:cs="Sylfaen"/>
                <w:lang w:val="ka-GE"/>
              </w:rPr>
              <w:t>წიგნიერება</w:t>
            </w:r>
          </w:p>
        </w:tc>
        <w:tc>
          <w:tcPr>
            <w:tcW w:w="8460" w:type="dxa"/>
          </w:tcPr>
          <w:p w14:paraId="62CB1D0A" w14:textId="77777777" w:rsidR="00AB7DD0" w:rsidRPr="00AB7DD0" w:rsidRDefault="00AB7DD0" w:rsidP="00925342">
            <w:pPr>
              <w:pStyle w:val="ListParagraph"/>
              <w:tabs>
                <w:tab w:val="left" w:pos="10348"/>
              </w:tabs>
              <w:ind w:left="0"/>
              <w:jc w:val="both"/>
              <w:rPr>
                <w:rFonts w:ascii="Sylfaen" w:hAnsi="Sylfaen" w:cs="Sylfaen"/>
                <w:sz w:val="22"/>
                <w:szCs w:val="22"/>
                <w:lang w:val="ka-GE"/>
              </w:rPr>
            </w:pPr>
            <w:r w:rsidRPr="00AB7DD0">
              <w:rPr>
                <w:rFonts w:ascii="Sylfaen" w:hAnsi="Sylfaen" w:cs="Sylfaen"/>
                <w:sz w:val="22"/>
                <w:szCs w:val="22"/>
                <w:lang w:val="ka-GE"/>
              </w:rPr>
              <w:t>● ზეპირი და წერითი მეტყველების გზით ინფორმაციის მიღების, დამუშავების, გააზრების, სისტემაში მოყვანის, გაანალიზება-ინტერპრეტირებისა და წარდგენა-გაზიარების უნარი.</w:t>
            </w:r>
          </w:p>
        </w:tc>
      </w:tr>
      <w:tr w:rsidR="00AB7DD0" w:rsidRPr="00AB7DD0" w14:paraId="47A9913F" w14:textId="77777777" w:rsidTr="00925342">
        <w:tc>
          <w:tcPr>
            <w:tcW w:w="1620" w:type="dxa"/>
          </w:tcPr>
          <w:p w14:paraId="3B67F6DE" w14:textId="77777777" w:rsidR="00AB7DD0" w:rsidRPr="00AB7DD0" w:rsidRDefault="00AB7DD0" w:rsidP="00925342">
            <w:pPr>
              <w:rPr>
                <w:rFonts w:ascii="Sylfaen" w:hAnsi="Sylfaen" w:cs="Sylfaen"/>
                <w:lang w:val="ka-GE"/>
              </w:rPr>
            </w:pPr>
            <w:r w:rsidRPr="00AB7DD0">
              <w:rPr>
                <w:rFonts w:ascii="Sylfaen" w:hAnsi="Sylfaen" w:cs="Sylfaen"/>
                <w:lang w:val="ka-GE"/>
              </w:rPr>
              <w:t>კვლევა</w:t>
            </w:r>
          </w:p>
        </w:tc>
        <w:tc>
          <w:tcPr>
            <w:tcW w:w="8460" w:type="dxa"/>
          </w:tcPr>
          <w:p w14:paraId="1E767FA3" w14:textId="77777777" w:rsidR="00AB7DD0" w:rsidRPr="00AB7DD0" w:rsidRDefault="00AB7DD0" w:rsidP="00F24F1D">
            <w:pPr>
              <w:pStyle w:val="ListParagraph"/>
              <w:numPr>
                <w:ilvl w:val="0"/>
                <w:numId w:val="111"/>
              </w:numPr>
              <w:ind w:left="196" w:hanging="196"/>
              <w:contextualSpacing w:val="0"/>
              <w:jc w:val="both"/>
              <w:rPr>
                <w:rFonts w:ascii="Sylfaen" w:hAnsi="Sylfaen" w:cs="Sylfaen"/>
                <w:sz w:val="22"/>
                <w:szCs w:val="22"/>
                <w:lang w:val="ka-GE"/>
              </w:rPr>
            </w:pPr>
            <w:r w:rsidRPr="00AB7DD0">
              <w:rPr>
                <w:rFonts w:ascii="Sylfaen" w:hAnsi="Sylfaen" w:cs="Sylfaen"/>
                <w:sz w:val="22"/>
                <w:szCs w:val="22"/>
                <w:lang w:val="ka-GE"/>
              </w:rPr>
              <w:t>კვლევითი ამოცანის, კვლევის</w:t>
            </w:r>
            <w:r w:rsidRPr="00AB7DD0">
              <w:rPr>
                <w:rFonts w:ascii="Sylfaen" w:hAnsi="Sylfaen" w:cs="Sylfaen"/>
                <w:color w:val="000000"/>
                <w:sz w:val="22"/>
                <w:szCs w:val="22"/>
                <w:lang w:val="ka-GE"/>
              </w:rPr>
              <w:t xml:space="preserve"> პროცედურების,</w:t>
            </w:r>
            <w:r w:rsidRPr="00AB7DD0">
              <w:rPr>
                <w:rFonts w:ascii="Sylfaen" w:hAnsi="Sylfaen" w:cs="Sylfaen"/>
                <w:color w:val="000000"/>
                <w:sz w:val="22"/>
                <w:szCs w:val="22"/>
              </w:rPr>
              <w:t xml:space="preserve"> მონაცემების მოპოვების გზების</w:t>
            </w:r>
            <w:r w:rsidRPr="00AB7DD0">
              <w:rPr>
                <w:rFonts w:ascii="Sylfaen" w:hAnsi="Sylfaen" w:cs="Sylfaen"/>
                <w:color w:val="000000"/>
                <w:sz w:val="22"/>
                <w:szCs w:val="22"/>
                <w:lang w:val="ka-GE"/>
              </w:rPr>
              <w:t xml:space="preserve">ა და </w:t>
            </w:r>
            <w:r w:rsidRPr="00AB7DD0">
              <w:rPr>
                <w:rFonts w:ascii="Sylfaen" w:hAnsi="Sylfaen" w:cs="Sylfaen"/>
                <w:color w:val="000000"/>
                <w:sz w:val="22"/>
                <w:szCs w:val="22"/>
              </w:rPr>
              <w:t xml:space="preserve">აღრიცხვის ფორმების </w:t>
            </w:r>
            <w:r w:rsidRPr="00AB7DD0">
              <w:rPr>
                <w:rFonts w:ascii="Sylfaen" w:hAnsi="Sylfaen" w:cs="Sylfaen"/>
                <w:color w:val="000000"/>
                <w:sz w:val="22"/>
                <w:szCs w:val="22"/>
                <w:lang w:val="ka-GE"/>
              </w:rPr>
              <w:t>განსაზღვრა</w:t>
            </w:r>
            <w:r w:rsidRPr="00AB7DD0">
              <w:rPr>
                <w:rFonts w:ascii="Sylfaen" w:hAnsi="Sylfaen" w:cs="Sylfaen"/>
                <w:color w:val="000000"/>
                <w:sz w:val="22"/>
                <w:szCs w:val="22"/>
              </w:rPr>
              <w:t>;</w:t>
            </w:r>
            <w:r w:rsidRPr="00AB7DD0">
              <w:rPr>
                <w:rFonts w:ascii="Sylfaen" w:hAnsi="Sylfaen" w:cs="Sylfaen"/>
                <w:color w:val="000000"/>
                <w:sz w:val="22"/>
                <w:szCs w:val="22"/>
                <w:lang w:val="ka-GE"/>
              </w:rPr>
              <w:t xml:space="preserve"> </w:t>
            </w:r>
            <w:r w:rsidRPr="00AB7DD0">
              <w:rPr>
                <w:rFonts w:ascii="Sylfaen" w:hAnsi="Sylfaen" w:cs="Sylfaen"/>
                <w:color w:val="000000"/>
                <w:sz w:val="22"/>
                <w:szCs w:val="22"/>
              </w:rPr>
              <w:t xml:space="preserve">სათანადო </w:t>
            </w:r>
            <w:r w:rsidRPr="00AB7DD0">
              <w:rPr>
                <w:rFonts w:ascii="Sylfaen" w:hAnsi="Sylfaen" w:cs="Sylfaen"/>
                <w:color w:val="000000"/>
                <w:sz w:val="22"/>
                <w:szCs w:val="22"/>
                <w:lang w:val="ka-GE"/>
              </w:rPr>
              <w:t xml:space="preserve">რესურსების </w:t>
            </w:r>
            <w:r w:rsidRPr="00AB7DD0">
              <w:rPr>
                <w:rFonts w:ascii="Sylfaen" w:hAnsi="Sylfaen" w:cs="Sylfaen"/>
                <w:color w:val="000000"/>
                <w:sz w:val="22"/>
                <w:szCs w:val="22"/>
              </w:rPr>
              <w:t>შერჩევა;</w:t>
            </w:r>
          </w:p>
          <w:p w14:paraId="430B53A7" w14:textId="77777777" w:rsidR="00AB7DD0" w:rsidRPr="00AB7DD0" w:rsidRDefault="00AB7DD0" w:rsidP="00F24F1D">
            <w:pPr>
              <w:pStyle w:val="ListParagraph"/>
              <w:numPr>
                <w:ilvl w:val="0"/>
                <w:numId w:val="111"/>
              </w:numPr>
              <w:ind w:left="196" w:hanging="196"/>
              <w:contextualSpacing w:val="0"/>
              <w:jc w:val="both"/>
              <w:rPr>
                <w:rFonts w:ascii="Sylfaen" w:hAnsi="Sylfaen" w:cs="Sylfaen"/>
                <w:color w:val="000000"/>
                <w:sz w:val="22"/>
                <w:szCs w:val="22"/>
              </w:rPr>
            </w:pPr>
            <w:r w:rsidRPr="00AB7DD0">
              <w:rPr>
                <w:rFonts w:ascii="Sylfaen" w:hAnsi="Sylfaen" w:cs="Sylfaen"/>
                <w:color w:val="000000"/>
                <w:sz w:val="22"/>
                <w:szCs w:val="22"/>
              </w:rPr>
              <w:t xml:space="preserve">კვლევის </w:t>
            </w:r>
            <w:r w:rsidRPr="00AB7DD0">
              <w:rPr>
                <w:rFonts w:ascii="Sylfaen" w:hAnsi="Sylfaen" w:cs="Sylfaen"/>
                <w:color w:val="000000"/>
                <w:sz w:val="22"/>
                <w:szCs w:val="22"/>
                <w:lang w:val="ka-GE"/>
              </w:rPr>
              <w:t xml:space="preserve">ჩატარება, </w:t>
            </w:r>
            <w:r w:rsidRPr="00AB7DD0">
              <w:rPr>
                <w:rFonts w:ascii="Sylfaen" w:hAnsi="Sylfaen" w:cs="Sylfaen"/>
                <w:color w:val="000000"/>
                <w:sz w:val="22"/>
                <w:szCs w:val="22"/>
              </w:rPr>
              <w:t xml:space="preserve">მონაცემების აღრიცხვა და </w:t>
            </w:r>
            <w:r w:rsidRPr="00AB7DD0">
              <w:rPr>
                <w:rFonts w:ascii="Sylfaen" w:hAnsi="Sylfaen" w:cs="Sylfaen"/>
                <w:sz w:val="22"/>
                <w:szCs w:val="22"/>
              </w:rPr>
              <w:t>სხვადასხვა</w:t>
            </w:r>
            <w:r w:rsidRPr="00AB7DD0">
              <w:rPr>
                <w:rFonts w:ascii="Sylfaen" w:hAnsi="Sylfaen" w:cs="Sylfaen"/>
                <w:sz w:val="22"/>
                <w:szCs w:val="22"/>
                <w:lang w:val="ka-GE"/>
              </w:rPr>
              <w:t xml:space="preserve"> ფორმით </w:t>
            </w:r>
            <w:r w:rsidRPr="00AB7DD0">
              <w:rPr>
                <w:rFonts w:ascii="Sylfaen" w:hAnsi="Sylfaen" w:cs="Sylfaen"/>
                <w:sz w:val="22"/>
                <w:szCs w:val="22"/>
              </w:rPr>
              <w:t>წარმოდგენა</w:t>
            </w:r>
            <w:r w:rsidRPr="00AB7DD0">
              <w:rPr>
                <w:rFonts w:ascii="Sylfaen" w:hAnsi="Sylfaen" w:cs="Sylfaen"/>
                <w:sz w:val="22"/>
                <w:szCs w:val="22"/>
                <w:lang w:val="ka-GE"/>
              </w:rPr>
              <w:t>/ ორგანიზება</w:t>
            </w:r>
            <w:r w:rsidRPr="00AB7DD0">
              <w:rPr>
                <w:rFonts w:ascii="Sylfaen" w:hAnsi="Sylfaen" w:cs="Sylfaen"/>
                <w:sz w:val="22"/>
                <w:szCs w:val="22"/>
              </w:rPr>
              <w:t>;  </w:t>
            </w:r>
          </w:p>
          <w:p w14:paraId="2494F36E" w14:textId="77777777" w:rsidR="00AB7DD0" w:rsidRPr="00AB7DD0" w:rsidRDefault="00AB7DD0" w:rsidP="00F24F1D">
            <w:pPr>
              <w:pStyle w:val="ListParagraph"/>
              <w:numPr>
                <w:ilvl w:val="0"/>
                <w:numId w:val="111"/>
              </w:numPr>
              <w:ind w:left="196" w:hanging="196"/>
              <w:contextualSpacing w:val="0"/>
              <w:jc w:val="both"/>
              <w:rPr>
                <w:rFonts w:ascii="Sylfaen" w:hAnsi="Sylfaen" w:cs="Sylfaen"/>
                <w:color w:val="000000"/>
                <w:sz w:val="22"/>
                <w:szCs w:val="22"/>
              </w:rPr>
            </w:pPr>
            <w:r w:rsidRPr="00AB7DD0">
              <w:rPr>
                <w:rFonts w:ascii="Sylfaen" w:hAnsi="Sylfaen" w:cs="Sylfaen"/>
                <w:color w:val="000000"/>
                <w:sz w:val="22"/>
                <w:szCs w:val="22"/>
              </w:rPr>
              <w:t>მონაცემების</w:t>
            </w:r>
            <w:r w:rsidRPr="00AB7DD0">
              <w:rPr>
                <w:rFonts w:ascii="Sylfaen" w:hAnsi="Sylfaen" w:cs="Sylfaen"/>
                <w:color w:val="000000"/>
                <w:sz w:val="22"/>
                <w:szCs w:val="22"/>
                <w:lang w:val="ka-GE"/>
              </w:rPr>
              <w:t xml:space="preserve"> </w:t>
            </w:r>
            <w:r w:rsidRPr="00AB7DD0">
              <w:rPr>
                <w:rFonts w:ascii="Sylfaen" w:hAnsi="Sylfaen" w:cs="Sylfaen"/>
                <w:color w:val="000000"/>
                <w:sz w:val="22"/>
                <w:szCs w:val="22"/>
              </w:rPr>
              <w:t>ანალიზი,</w:t>
            </w:r>
            <w:r w:rsidRPr="00AB7DD0">
              <w:rPr>
                <w:rFonts w:ascii="Sylfaen" w:hAnsi="Sylfaen" w:cs="Sylfaen"/>
                <w:color w:val="000000"/>
                <w:sz w:val="22"/>
                <w:szCs w:val="22"/>
                <w:lang w:val="ka-GE"/>
              </w:rPr>
              <w:t xml:space="preserve"> არგუმენტირებული მსჯელობის საფუძველზე დასკვნების გამოტანა; </w:t>
            </w:r>
            <w:r w:rsidRPr="00AB7DD0">
              <w:rPr>
                <w:rFonts w:ascii="Sylfaen" w:hAnsi="Sylfaen" w:cs="Sylfaen"/>
                <w:color w:val="000000"/>
                <w:sz w:val="22"/>
                <w:szCs w:val="22"/>
              </w:rPr>
              <w:t>კვლევის შედეგების შეფასება; </w:t>
            </w:r>
          </w:p>
          <w:p w14:paraId="014B7A90" w14:textId="77777777" w:rsidR="00AB7DD0" w:rsidRPr="00AB7DD0" w:rsidRDefault="00AB7DD0" w:rsidP="00F24F1D">
            <w:pPr>
              <w:pStyle w:val="ListParagraph"/>
              <w:numPr>
                <w:ilvl w:val="0"/>
                <w:numId w:val="111"/>
              </w:numPr>
              <w:ind w:left="196" w:hanging="196"/>
              <w:contextualSpacing w:val="0"/>
              <w:jc w:val="both"/>
              <w:rPr>
                <w:rFonts w:ascii="Sylfaen" w:hAnsi="Sylfaen" w:cs="Sylfaen"/>
                <w:color w:val="000000"/>
                <w:sz w:val="22"/>
                <w:szCs w:val="22"/>
              </w:rPr>
            </w:pPr>
            <w:r w:rsidRPr="00AB7DD0">
              <w:rPr>
                <w:rFonts w:ascii="Sylfaen" w:hAnsi="Sylfaen" w:cs="Sylfaen"/>
                <w:sz w:val="22"/>
                <w:szCs w:val="22"/>
                <w:lang w:val="ka-GE"/>
              </w:rPr>
              <w:t>კვლევითი სამუშაოების ჩატარების დროს ეთიკისა და უსაფრთხოების ნორმების დაცვა.</w:t>
            </w:r>
          </w:p>
        </w:tc>
      </w:tr>
    </w:tbl>
    <w:p w14:paraId="4F35FACC" w14:textId="77777777" w:rsidR="00AB7DD0" w:rsidRPr="00AB7DD0" w:rsidRDefault="00AB7DD0" w:rsidP="00AB7DD0">
      <w:pPr>
        <w:keepNext/>
        <w:keepLines/>
        <w:ind w:left="-567" w:right="-563"/>
        <w:jc w:val="both"/>
        <w:outlineLvl w:val="4"/>
        <w:rPr>
          <w:rFonts w:ascii="Sylfaen" w:hAnsi="Sylfaen" w:cs="Sylfaen"/>
          <w:lang w:val="ka-GE"/>
        </w:rPr>
      </w:pPr>
    </w:p>
    <w:p w14:paraId="64E35267" w14:textId="77777777" w:rsidR="00AB7DD0" w:rsidRPr="00AB7DD0" w:rsidRDefault="00AB7DD0" w:rsidP="00AB7DD0">
      <w:pPr>
        <w:ind w:right="-421"/>
        <w:jc w:val="both"/>
        <w:rPr>
          <w:rFonts w:ascii="Sylfaen" w:hAnsi="Sylfaen" w:cs="Sylfaen"/>
          <w:b/>
          <w:bCs/>
          <w:lang w:val="ka-GE"/>
        </w:rPr>
      </w:pPr>
    </w:p>
    <w:p w14:paraId="7FDD21A4" w14:textId="77777777" w:rsidR="00AB7DD0" w:rsidRPr="00AB7DD0" w:rsidRDefault="00AB7DD0" w:rsidP="00AB7DD0">
      <w:pPr>
        <w:ind w:left="-426" w:right="-421"/>
        <w:jc w:val="both"/>
        <w:rPr>
          <w:rFonts w:ascii="Sylfaen" w:hAnsi="Sylfaen" w:cs="Sylfaen"/>
          <w:b/>
          <w:bCs/>
          <w:lang w:val="ka-GE"/>
        </w:rPr>
      </w:pPr>
      <w:r w:rsidRPr="00AB7DD0">
        <w:rPr>
          <w:rFonts w:ascii="Sylfaen" w:hAnsi="Sylfaen" w:cs="Sylfaen"/>
          <w:b/>
          <w:bCs/>
          <w:lang w:val="ka-GE"/>
        </w:rPr>
        <w:t xml:space="preserve">ენის </w:t>
      </w:r>
      <w:r w:rsidRPr="00AB7DD0">
        <w:rPr>
          <w:rFonts w:ascii="Sylfaen" w:hAnsi="Sylfaen" w:cs="Sylfaen"/>
          <w:b/>
          <w:bCs/>
        </w:rPr>
        <w:t>სწავლ</w:t>
      </w:r>
      <w:r w:rsidRPr="00AB7DD0">
        <w:rPr>
          <w:rFonts w:ascii="Sylfaen" w:hAnsi="Sylfaen" w:cs="Sylfaen"/>
          <w:b/>
          <w:bCs/>
          <w:lang w:val="ka-GE"/>
        </w:rPr>
        <w:t>ებ</w:t>
      </w:r>
      <w:r w:rsidRPr="00AB7DD0">
        <w:rPr>
          <w:rFonts w:ascii="Sylfaen" w:hAnsi="Sylfaen" w:cs="Sylfaen"/>
          <w:b/>
          <w:bCs/>
        </w:rPr>
        <w:t>ის მეთოდები</w:t>
      </w:r>
    </w:p>
    <w:p w14:paraId="616083D1" w14:textId="77777777" w:rsidR="00AB7DD0" w:rsidRPr="00AB7DD0" w:rsidRDefault="00AB7DD0" w:rsidP="00AB7DD0">
      <w:pPr>
        <w:ind w:left="-426" w:right="-421"/>
        <w:jc w:val="both"/>
        <w:rPr>
          <w:rFonts w:ascii="Sylfaen" w:hAnsi="Sylfaen" w:cs="Sylfaen"/>
          <w:lang w:val="ka-GE"/>
        </w:rPr>
      </w:pPr>
      <w:r w:rsidRPr="00AB7DD0">
        <w:rPr>
          <w:rFonts w:ascii="Sylfaen" w:hAnsi="Sylfaen" w:cs="Sylfaen"/>
          <w:lang w:val="ka-GE"/>
        </w:rPr>
        <w:t xml:space="preserve">სწავლების მეთოდები </w:t>
      </w:r>
      <w:r w:rsidRPr="00AB7DD0">
        <w:rPr>
          <w:rFonts w:ascii="Sylfaen" w:hAnsi="Sylfaen" w:cs="Sylfaen"/>
        </w:rPr>
        <w:t xml:space="preserve">დიდად არის დამოკიდებული </w:t>
      </w:r>
      <w:r w:rsidRPr="00AB7DD0">
        <w:rPr>
          <w:rFonts w:ascii="Sylfaen" w:hAnsi="Sylfaen" w:cs="Sylfaen"/>
          <w:lang w:val="ka-GE"/>
        </w:rPr>
        <w:t>მოსწავლეთა</w:t>
      </w:r>
      <w:r w:rsidRPr="00AB7DD0">
        <w:rPr>
          <w:rFonts w:ascii="Sylfaen" w:hAnsi="Sylfaen" w:cs="Sylfaen"/>
        </w:rPr>
        <w:t xml:space="preserve"> </w:t>
      </w:r>
      <w:r w:rsidRPr="00AB7DD0">
        <w:rPr>
          <w:rFonts w:ascii="Sylfaen" w:hAnsi="Sylfaen" w:cs="Sylfaen"/>
          <w:lang w:val="ka-GE"/>
        </w:rPr>
        <w:t xml:space="preserve">სწავლების სტილსა და მათ </w:t>
      </w:r>
      <w:r w:rsidRPr="00AB7DD0">
        <w:rPr>
          <w:rFonts w:ascii="Sylfaen" w:hAnsi="Sylfaen" w:cs="Sylfaen"/>
        </w:rPr>
        <w:t xml:space="preserve">ინდივიდუალურ </w:t>
      </w:r>
      <w:r w:rsidRPr="00AB7DD0">
        <w:rPr>
          <w:rFonts w:ascii="Sylfaen" w:hAnsi="Sylfaen" w:cs="Sylfaen"/>
          <w:lang w:val="ka-GE"/>
        </w:rPr>
        <w:t xml:space="preserve">შესაძლებლობებზე (ბუნებრივია, </w:t>
      </w:r>
      <w:r w:rsidRPr="00AB7DD0">
        <w:rPr>
          <w:rFonts w:ascii="Sylfaen" w:hAnsi="Sylfaen" w:cs="Sylfaen"/>
        </w:rPr>
        <w:t xml:space="preserve">იმისთვის, რომ მოსწავლემ ეფექტიანად გამოიყენოს </w:t>
      </w:r>
      <w:r w:rsidRPr="00AB7DD0">
        <w:rPr>
          <w:rFonts w:ascii="Sylfaen" w:hAnsi="Sylfaen" w:cs="Sylfaen"/>
          <w:lang w:val="ka-GE"/>
        </w:rPr>
        <w:t xml:space="preserve">შეთავაზებული </w:t>
      </w:r>
      <w:r w:rsidRPr="00AB7DD0">
        <w:rPr>
          <w:rFonts w:ascii="Sylfaen" w:hAnsi="Sylfaen" w:cs="Sylfaen"/>
        </w:rPr>
        <w:t xml:space="preserve">სწავლების მეთოდები, </w:t>
      </w:r>
      <w:r w:rsidRPr="00AB7DD0">
        <w:rPr>
          <w:rFonts w:ascii="Sylfaen" w:hAnsi="Sylfaen" w:cs="Sylfaen"/>
          <w:lang w:val="ka-GE"/>
        </w:rPr>
        <w:t>ის</w:t>
      </w:r>
      <w:r w:rsidRPr="00AB7DD0">
        <w:rPr>
          <w:rFonts w:ascii="Sylfaen" w:hAnsi="Sylfaen" w:cs="Sylfaen"/>
        </w:rPr>
        <w:t xml:space="preserve"> სწავლის ეფექტურ სტრატეგიებს</w:t>
      </w:r>
      <w:r w:rsidRPr="00AB7DD0">
        <w:rPr>
          <w:rFonts w:ascii="Sylfaen" w:hAnsi="Sylfaen" w:cs="Sylfaen"/>
          <w:lang w:val="ka-GE"/>
        </w:rPr>
        <w:t>აც</w:t>
      </w:r>
      <w:r w:rsidRPr="00AB7DD0">
        <w:rPr>
          <w:rFonts w:ascii="Sylfaen" w:hAnsi="Sylfaen" w:cs="Sylfaen"/>
        </w:rPr>
        <w:t xml:space="preserve"> უნდა ფლობდეს</w:t>
      </w:r>
      <w:r w:rsidRPr="00AB7DD0">
        <w:rPr>
          <w:rFonts w:ascii="Sylfaen" w:hAnsi="Sylfaen" w:cs="Sylfaen"/>
          <w:lang w:val="ka-GE"/>
        </w:rPr>
        <w:t>)</w:t>
      </w:r>
      <w:r w:rsidRPr="00AB7DD0">
        <w:rPr>
          <w:rFonts w:ascii="Sylfaen" w:hAnsi="Sylfaen" w:cs="Sylfaen"/>
        </w:rPr>
        <w:t>.</w:t>
      </w:r>
      <w:r w:rsidRPr="00AB7DD0">
        <w:rPr>
          <w:rFonts w:ascii="Sylfaen" w:hAnsi="Sylfaen" w:cs="Sylfaen"/>
          <w:lang w:val="ka-GE"/>
        </w:rPr>
        <w:t xml:space="preserve"> მათი სწორად შერჩევა და გამოყენება უზრუნველყოფს სასწავლო პროცესის ეფექტურად წარმართვას და, შესაბამისად, იმ შედეგების მიღწევას, რომლებიც სტანდარტით არის განსაზღვრული. </w:t>
      </w:r>
    </w:p>
    <w:p w14:paraId="4EADD0DA" w14:textId="77777777" w:rsidR="00AB7DD0" w:rsidRPr="00AB7DD0" w:rsidRDefault="00AB7DD0" w:rsidP="009866EE">
      <w:pPr>
        <w:ind w:right="-421"/>
        <w:jc w:val="both"/>
        <w:rPr>
          <w:rFonts w:ascii="Sylfaen" w:hAnsi="Sylfaen" w:cs="Sylfaen"/>
        </w:rPr>
      </w:pPr>
    </w:p>
    <w:p w14:paraId="7D32128F" w14:textId="77777777" w:rsidR="00AB7DD0" w:rsidRPr="00AB7DD0" w:rsidRDefault="00AB7DD0" w:rsidP="00AB7DD0">
      <w:pPr>
        <w:ind w:left="-426" w:right="-421"/>
        <w:jc w:val="both"/>
        <w:rPr>
          <w:rFonts w:ascii="Sylfaen" w:hAnsi="Sylfaen" w:cs="Sylfaen"/>
        </w:rPr>
      </w:pPr>
      <w:r w:rsidRPr="00AB7DD0">
        <w:rPr>
          <w:rFonts w:ascii="Sylfaen" w:hAnsi="Sylfaen" w:cs="Sylfaen"/>
        </w:rPr>
        <w:t xml:space="preserve">სწავლების მეთოდის </w:t>
      </w:r>
      <w:r w:rsidRPr="00AB7DD0">
        <w:rPr>
          <w:rFonts w:ascii="Sylfaen" w:hAnsi="Sylfaen" w:cs="Sylfaen"/>
          <w:lang w:val="ka-GE"/>
        </w:rPr>
        <w:t>შერჩევისას</w:t>
      </w:r>
      <w:r w:rsidRPr="00AB7DD0">
        <w:rPr>
          <w:rFonts w:ascii="Sylfaen" w:hAnsi="Sylfaen" w:cs="Sylfaen"/>
          <w:i/>
          <w:iCs/>
          <w:lang w:val="ka-GE"/>
        </w:rPr>
        <w:t xml:space="preserve"> </w:t>
      </w:r>
      <w:r w:rsidRPr="00AB7DD0">
        <w:rPr>
          <w:rFonts w:ascii="Sylfaen" w:hAnsi="Sylfaen" w:cs="Sylfaen"/>
          <w:lang w:val="ka-GE"/>
        </w:rPr>
        <w:t xml:space="preserve">მნიშვნელოვანია, </w:t>
      </w:r>
      <w:r w:rsidRPr="00AB7DD0">
        <w:rPr>
          <w:rFonts w:ascii="Sylfaen" w:hAnsi="Sylfaen" w:cs="Sylfaen"/>
        </w:rPr>
        <w:t>მასწავლებელმა</w:t>
      </w:r>
      <w:r w:rsidRPr="00AB7DD0">
        <w:rPr>
          <w:rFonts w:ascii="Sylfaen" w:hAnsi="Sylfaen" w:cs="Sylfaen"/>
          <w:lang w:val="ka-GE"/>
        </w:rPr>
        <w:t xml:space="preserve"> </w:t>
      </w:r>
      <w:r w:rsidRPr="00AB7DD0">
        <w:rPr>
          <w:rFonts w:ascii="Sylfaen" w:hAnsi="Sylfaen" w:cs="Sylfaen"/>
        </w:rPr>
        <w:t>გაითვალისწინოს</w:t>
      </w:r>
      <w:r w:rsidRPr="00AB7DD0">
        <w:rPr>
          <w:rFonts w:ascii="Sylfaen" w:hAnsi="Sylfaen" w:cs="Sylfaen"/>
          <w:lang w:val="ka-GE"/>
        </w:rPr>
        <w:t>,</w:t>
      </w:r>
      <w:r w:rsidRPr="00AB7DD0">
        <w:rPr>
          <w:rFonts w:ascii="Sylfaen" w:hAnsi="Sylfaen" w:cs="Sylfaen"/>
        </w:rPr>
        <w:t xml:space="preserve"> მოსწავლეებში</w:t>
      </w:r>
      <w:r w:rsidRPr="00AB7DD0">
        <w:rPr>
          <w:rFonts w:ascii="Sylfaen" w:hAnsi="Sylfaen" w:cs="Sylfaen"/>
          <w:lang w:val="ka-GE"/>
        </w:rPr>
        <w:t xml:space="preserve"> </w:t>
      </w:r>
      <w:r w:rsidRPr="00AB7DD0">
        <w:rPr>
          <w:rFonts w:ascii="Sylfaen" w:hAnsi="Sylfaen" w:cs="Sylfaen"/>
        </w:rPr>
        <w:t>რა კომპეტენციის განვითარებას უწყობს ხელს</w:t>
      </w:r>
      <w:r w:rsidRPr="00AB7DD0">
        <w:rPr>
          <w:rFonts w:ascii="Sylfaen" w:hAnsi="Sylfaen" w:cs="Sylfaen"/>
          <w:lang w:val="ka-GE"/>
        </w:rPr>
        <w:t xml:space="preserve"> ეს მეთოდი და</w:t>
      </w:r>
      <w:r w:rsidRPr="00AB7DD0">
        <w:rPr>
          <w:rFonts w:ascii="Sylfaen" w:hAnsi="Sylfaen" w:cs="Sylfaen"/>
        </w:rPr>
        <w:t xml:space="preserve"> რა არის </w:t>
      </w:r>
      <w:r w:rsidRPr="00AB7DD0">
        <w:rPr>
          <w:rFonts w:ascii="Sylfaen" w:hAnsi="Sylfaen" w:cs="Sylfaen"/>
          <w:lang w:val="ka-GE"/>
        </w:rPr>
        <w:t>მისი</w:t>
      </w:r>
      <w:r w:rsidRPr="00AB7DD0">
        <w:rPr>
          <w:rFonts w:ascii="Sylfaen" w:hAnsi="Sylfaen" w:cs="Sylfaen"/>
        </w:rPr>
        <w:t xml:space="preserve"> ძლიერი </w:t>
      </w:r>
      <w:r w:rsidRPr="00AB7DD0">
        <w:rPr>
          <w:rFonts w:ascii="Sylfaen" w:hAnsi="Sylfaen" w:cs="Sylfaen"/>
          <w:lang w:val="ka-GE"/>
        </w:rPr>
        <w:t>ან</w:t>
      </w:r>
      <w:r w:rsidRPr="00AB7DD0">
        <w:rPr>
          <w:rFonts w:ascii="Sylfaen" w:hAnsi="Sylfaen" w:cs="Sylfaen"/>
        </w:rPr>
        <w:t xml:space="preserve"> სუსტი მხარე.</w:t>
      </w:r>
      <w:r w:rsidRPr="00AB7DD0">
        <w:rPr>
          <w:rFonts w:ascii="Sylfaen" w:hAnsi="Sylfaen" w:cs="Sylfaen"/>
          <w:lang w:val="ka-GE"/>
        </w:rPr>
        <w:t xml:space="preserve"> </w:t>
      </w:r>
      <w:r w:rsidRPr="00AB7DD0">
        <w:rPr>
          <w:rFonts w:ascii="Sylfaen" w:hAnsi="Sylfaen" w:cs="Sylfaen"/>
        </w:rPr>
        <w:t xml:space="preserve">მეთოდის შერჩევისას </w:t>
      </w:r>
      <w:r w:rsidRPr="00AB7DD0">
        <w:rPr>
          <w:rFonts w:ascii="Sylfaen" w:hAnsi="Sylfaen" w:cs="Sylfaen"/>
          <w:lang w:val="ka-GE"/>
        </w:rPr>
        <w:t xml:space="preserve">ასევე </w:t>
      </w:r>
      <w:r w:rsidRPr="00AB7DD0">
        <w:rPr>
          <w:rFonts w:ascii="Sylfaen" w:hAnsi="Sylfaen" w:cs="Sylfaen"/>
        </w:rPr>
        <w:t>უნდა დავფიქრდეთ:</w:t>
      </w:r>
    </w:p>
    <w:p w14:paraId="04FEF037" w14:textId="77777777" w:rsidR="00AB7DD0" w:rsidRPr="00AB7DD0" w:rsidRDefault="00AB7DD0" w:rsidP="00AB7DD0">
      <w:pPr>
        <w:ind w:right="-421"/>
        <w:jc w:val="both"/>
        <w:rPr>
          <w:rFonts w:ascii="Sylfaen" w:hAnsi="Sylfaen" w:cs="Sylfaen"/>
        </w:rPr>
      </w:pPr>
    </w:p>
    <w:p w14:paraId="43520FA0" w14:textId="77777777" w:rsidR="00AB7DD0" w:rsidRPr="00AB7DD0" w:rsidRDefault="00AB7DD0" w:rsidP="00F24F1D">
      <w:pPr>
        <w:pStyle w:val="ListParagraph"/>
        <w:numPr>
          <w:ilvl w:val="0"/>
          <w:numId w:val="100"/>
        </w:numPr>
        <w:ind w:left="0" w:right="-421"/>
        <w:contextualSpacing w:val="0"/>
        <w:jc w:val="both"/>
        <w:rPr>
          <w:rFonts w:ascii="Sylfaen" w:hAnsi="Sylfaen" w:cs="Sylfaen"/>
          <w:sz w:val="22"/>
          <w:szCs w:val="22"/>
        </w:rPr>
      </w:pPr>
      <w:r w:rsidRPr="00AB7DD0">
        <w:rPr>
          <w:rFonts w:ascii="Sylfaen" w:hAnsi="Sylfaen" w:cs="Sylfaen"/>
          <w:sz w:val="22"/>
          <w:szCs w:val="22"/>
        </w:rPr>
        <w:t>დაგვეხმარება თუ არა ჩვენ მიერ შერჩეული მეთოდი დასახული შედეგის მიღწევაში;</w:t>
      </w:r>
    </w:p>
    <w:p w14:paraId="3E2E35F5" w14:textId="77777777" w:rsidR="00AB7DD0" w:rsidRPr="00AB7DD0" w:rsidRDefault="00AB7DD0" w:rsidP="00F24F1D">
      <w:pPr>
        <w:pStyle w:val="ListParagraph"/>
        <w:numPr>
          <w:ilvl w:val="0"/>
          <w:numId w:val="100"/>
        </w:numPr>
        <w:ind w:left="0" w:right="-421"/>
        <w:contextualSpacing w:val="0"/>
        <w:jc w:val="both"/>
        <w:rPr>
          <w:rFonts w:ascii="Sylfaen" w:hAnsi="Sylfaen" w:cs="Sylfaen"/>
          <w:sz w:val="22"/>
          <w:szCs w:val="22"/>
        </w:rPr>
      </w:pPr>
      <w:r w:rsidRPr="00AB7DD0">
        <w:rPr>
          <w:rFonts w:ascii="Sylfaen" w:hAnsi="Sylfaen" w:cs="Sylfaen"/>
          <w:sz w:val="22"/>
          <w:szCs w:val="22"/>
        </w:rPr>
        <w:t>შეესაბამება თუ არა ჩვენ მიერ შერჩეული მეთოდი აქტივობას;</w:t>
      </w:r>
    </w:p>
    <w:p w14:paraId="0DD8C0C3" w14:textId="77777777" w:rsidR="00AB7DD0" w:rsidRPr="00AB7DD0" w:rsidRDefault="00AB7DD0" w:rsidP="00F24F1D">
      <w:pPr>
        <w:pStyle w:val="ListParagraph"/>
        <w:numPr>
          <w:ilvl w:val="0"/>
          <w:numId w:val="100"/>
        </w:numPr>
        <w:ind w:left="0" w:right="-421"/>
        <w:contextualSpacing w:val="0"/>
        <w:jc w:val="both"/>
        <w:rPr>
          <w:rFonts w:ascii="Sylfaen" w:hAnsi="Sylfaen" w:cs="Sylfaen"/>
          <w:sz w:val="22"/>
          <w:szCs w:val="22"/>
        </w:rPr>
      </w:pPr>
      <w:r w:rsidRPr="00AB7DD0">
        <w:rPr>
          <w:rFonts w:ascii="Sylfaen" w:hAnsi="Sylfaen" w:cs="Sylfaen"/>
          <w:sz w:val="22"/>
          <w:szCs w:val="22"/>
        </w:rPr>
        <w:t>შეესაბამება თუ არა ჩვენ მიერ შერჩეული მეთოდი მოსწავლეთა შესაძლებლობებსა და გამოცდილებას;</w:t>
      </w:r>
    </w:p>
    <w:p w14:paraId="4F67BAA0" w14:textId="77777777" w:rsidR="00AB7DD0" w:rsidRPr="00AB7DD0" w:rsidRDefault="00AB7DD0" w:rsidP="00F24F1D">
      <w:pPr>
        <w:pStyle w:val="ListParagraph"/>
        <w:numPr>
          <w:ilvl w:val="0"/>
          <w:numId w:val="100"/>
        </w:numPr>
        <w:ind w:left="0" w:right="-421"/>
        <w:contextualSpacing w:val="0"/>
        <w:jc w:val="both"/>
        <w:rPr>
          <w:rFonts w:ascii="Sylfaen" w:hAnsi="Sylfaen" w:cs="Sylfaen"/>
          <w:sz w:val="22"/>
          <w:szCs w:val="22"/>
        </w:rPr>
      </w:pPr>
      <w:r w:rsidRPr="00AB7DD0">
        <w:rPr>
          <w:rFonts w:ascii="Sylfaen" w:hAnsi="Sylfaen" w:cs="Sylfaen"/>
          <w:sz w:val="22"/>
          <w:szCs w:val="22"/>
        </w:rPr>
        <w:t>ტექნიკურად შესაძლებელია თუ არა მისი განხორციელება (ხელმისაწვდომია თუ არა რესურსები; გვეყოფა თუ არა დრო</w:t>
      </w:r>
      <w:r w:rsidRPr="00AB7DD0">
        <w:rPr>
          <w:rFonts w:ascii="Sylfaen" w:hAnsi="Sylfaen" w:cs="Sylfaen"/>
          <w:sz w:val="22"/>
          <w:szCs w:val="22"/>
          <w:lang w:val="ka-GE"/>
        </w:rPr>
        <w:t>,</w:t>
      </w:r>
      <w:r w:rsidRPr="00AB7DD0">
        <w:rPr>
          <w:rFonts w:ascii="Sylfaen" w:hAnsi="Sylfaen" w:cs="Sylfaen"/>
          <w:sz w:val="22"/>
          <w:szCs w:val="22"/>
        </w:rPr>
        <w:t xml:space="preserve"> შესაძლებელია თუ არა ამ რაოდენობის მოსწავლით მეთოდის ეფექტიანად განხორციელება</w:t>
      </w:r>
      <w:r w:rsidRPr="00AB7DD0">
        <w:rPr>
          <w:rFonts w:ascii="Sylfaen" w:hAnsi="Sylfaen" w:cs="Sylfaen"/>
          <w:sz w:val="22"/>
          <w:szCs w:val="22"/>
          <w:lang w:val="ka-GE"/>
        </w:rPr>
        <w:t xml:space="preserve"> და ა.შ.</w:t>
      </w:r>
      <w:r w:rsidRPr="00AB7DD0">
        <w:rPr>
          <w:rFonts w:ascii="Sylfaen" w:hAnsi="Sylfaen" w:cs="Sylfaen"/>
          <w:sz w:val="22"/>
          <w:szCs w:val="22"/>
        </w:rPr>
        <w:t>).</w:t>
      </w:r>
    </w:p>
    <w:p w14:paraId="596F7865" w14:textId="77777777" w:rsidR="00AB7DD0" w:rsidRPr="00AB7DD0" w:rsidRDefault="00AB7DD0" w:rsidP="00AB7DD0">
      <w:pPr>
        <w:jc w:val="both"/>
        <w:rPr>
          <w:rFonts w:ascii="Sylfaen" w:hAnsi="Sylfaen" w:cs="Sylfaen"/>
          <w:b/>
          <w:bCs/>
          <w:lang w:val="ka-GE"/>
        </w:rPr>
      </w:pPr>
    </w:p>
    <w:p w14:paraId="246AA697" w14:textId="77777777" w:rsidR="00AB7DD0" w:rsidRPr="009866EE" w:rsidRDefault="00AB7DD0" w:rsidP="009866EE">
      <w:pPr>
        <w:ind w:left="-426"/>
        <w:jc w:val="both"/>
        <w:rPr>
          <w:rFonts w:ascii="Sylfaen" w:hAnsi="Sylfaen" w:cs="Sylfaen"/>
          <w:b/>
          <w:bCs/>
          <w:lang w:val="ka-GE"/>
        </w:rPr>
      </w:pPr>
      <w:r w:rsidRPr="00AB7DD0">
        <w:rPr>
          <w:rFonts w:ascii="Sylfaen" w:hAnsi="Sylfaen" w:cs="Sylfaen"/>
          <w:b/>
          <w:bCs/>
          <w:lang w:val="ka-GE"/>
        </w:rPr>
        <w:t>ენის სწავლების ძირითადი პრინციპები</w:t>
      </w:r>
    </w:p>
    <w:p w14:paraId="2A85B7EA" w14:textId="77777777" w:rsidR="00AB7DD0" w:rsidRPr="00AB7DD0" w:rsidRDefault="00AB7DD0" w:rsidP="00AB7DD0">
      <w:pPr>
        <w:ind w:left="-426"/>
        <w:rPr>
          <w:rFonts w:ascii="Sylfaen" w:hAnsi="Sylfaen" w:cs="Sylfaen"/>
          <w:color w:val="000000"/>
          <w:lang w:val="ka-GE"/>
        </w:rPr>
      </w:pPr>
      <w:r w:rsidRPr="00AB7DD0">
        <w:rPr>
          <w:rFonts w:ascii="Sylfaen" w:hAnsi="Sylfaen" w:cs="Sylfaen"/>
          <w:color w:val="000000"/>
          <w:lang w:val="ka-GE"/>
        </w:rPr>
        <w:t>იმისათვის, რომ სწავლა-სწავლების პროცესი ეფექტურად წარიმართოს, მასწავლებელმა:</w:t>
      </w:r>
    </w:p>
    <w:p w14:paraId="66ED434E" w14:textId="77777777" w:rsidR="00AB7DD0" w:rsidRPr="00AB7DD0" w:rsidRDefault="00AB7DD0" w:rsidP="00F24F1D">
      <w:pPr>
        <w:pStyle w:val="ListParagraph"/>
        <w:numPr>
          <w:ilvl w:val="0"/>
          <w:numId w:val="108"/>
        </w:numPr>
        <w:ind w:left="0" w:right="-421"/>
        <w:contextualSpacing w:val="0"/>
        <w:jc w:val="both"/>
        <w:rPr>
          <w:rFonts w:ascii="Sylfaen" w:hAnsi="Sylfaen" w:cs="Sylfaen"/>
          <w:color w:val="000000"/>
          <w:sz w:val="22"/>
          <w:szCs w:val="22"/>
          <w:lang w:val="ka-GE"/>
        </w:rPr>
      </w:pPr>
      <w:r w:rsidRPr="00AB7DD0">
        <w:rPr>
          <w:rFonts w:ascii="Sylfaen" w:hAnsi="Sylfaen" w:cs="Sylfaen"/>
          <w:color w:val="000000"/>
          <w:sz w:val="22"/>
          <w:szCs w:val="22"/>
          <w:lang w:val="ka-GE"/>
        </w:rPr>
        <w:lastRenderedPageBreak/>
        <w:t xml:space="preserve">კარგად უნდა შეისწავლოს თითოეული მოსწავლის ინდივიდუალური თავისებურებები (მნიშვნელოვანია, სასწავლო პროცესში გარკვეული პერიოდულობით/სიხშირით ხდებოდეს მოსწავლეებზე ინდივიდუალური დაკვირვება და მათი სწავლის სტილის დადგენა / დიაგნოსტირება იმისათვის, რომ დაიგეგმოს ოპტიმალური სასწავლო სიტუაციები. მეორე მხრივ, მასწავლებელი აუცილებლად უნდა ეცადოს მოსწავლეთა შესაძლებლობების განვითარებასა და სწავლის სტილთა გამრავალფეროვნებას); </w:t>
      </w:r>
    </w:p>
    <w:p w14:paraId="373BE320" w14:textId="77777777" w:rsidR="00AB7DD0" w:rsidRPr="00AB7DD0" w:rsidRDefault="00AB7DD0" w:rsidP="00F24F1D">
      <w:pPr>
        <w:pStyle w:val="ListParagraph"/>
        <w:numPr>
          <w:ilvl w:val="0"/>
          <w:numId w:val="107"/>
        </w:numPr>
        <w:ind w:left="0" w:right="-421"/>
        <w:contextualSpacing w:val="0"/>
        <w:jc w:val="both"/>
        <w:rPr>
          <w:rFonts w:ascii="Sylfaen" w:hAnsi="Sylfaen" w:cs="Sylfaen"/>
          <w:color w:val="000000"/>
          <w:sz w:val="22"/>
          <w:szCs w:val="22"/>
          <w:lang w:val="ka-GE"/>
        </w:rPr>
      </w:pPr>
      <w:r w:rsidRPr="00AB7DD0">
        <w:rPr>
          <w:rFonts w:ascii="Sylfaen" w:hAnsi="Sylfaen" w:cs="Sylfaen"/>
          <w:color w:val="000000"/>
          <w:sz w:val="22"/>
          <w:szCs w:val="22"/>
          <w:lang w:val="ka-GE"/>
        </w:rPr>
        <w:t xml:space="preserve">უნდა შეარჩიოს სწავლების მრავალფეროვანი სტრატეგიები, მეთოდები და მიდგომები, ვინაიდან არ არსებობს სწავლების თუ სწავლის ერთი უნივერსალური მეთოდი, რომელიც ყველა მოსწავლეს შეესაბამება; </w:t>
      </w:r>
    </w:p>
    <w:p w14:paraId="0F8509A9" w14:textId="77777777" w:rsidR="00AB7DD0" w:rsidRPr="00AB7DD0" w:rsidRDefault="00AB7DD0" w:rsidP="00F24F1D">
      <w:pPr>
        <w:pStyle w:val="ListParagraph"/>
        <w:numPr>
          <w:ilvl w:val="0"/>
          <w:numId w:val="107"/>
        </w:numPr>
        <w:ind w:left="0" w:right="-421"/>
        <w:contextualSpacing w:val="0"/>
        <w:jc w:val="both"/>
        <w:rPr>
          <w:rFonts w:ascii="Sylfaen" w:hAnsi="Sylfaen" w:cs="Sylfaen"/>
          <w:color w:val="000000"/>
          <w:sz w:val="22"/>
          <w:szCs w:val="22"/>
          <w:lang w:val="ka-GE"/>
        </w:rPr>
      </w:pPr>
      <w:r w:rsidRPr="00AB7DD0">
        <w:rPr>
          <w:rFonts w:ascii="Sylfaen" w:hAnsi="Sylfaen" w:cs="Sylfaen"/>
          <w:color w:val="000000"/>
          <w:sz w:val="22"/>
          <w:szCs w:val="22"/>
          <w:lang w:val="ka-GE"/>
        </w:rPr>
        <w:t>მოსწავლეებს უნდა შესთავაზოს აქტივობათა და დავალებათა ასევე მრავალფეროვანი არჩევანი.</w:t>
      </w:r>
    </w:p>
    <w:p w14:paraId="7DD0535C" w14:textId="77777777" w:rsidR="00AB7DD0" w:rsidRPr="00AB7DD0" w:rsidRDefault="00AB7DD0" w:rsidP="00AB7DD0">
      <w:pPr>
        <w:jc w:val="both"/>
        <w:rPr>
          <w:rFonts w:ascii="Sylfaen" w:hAnsi="Sylfaen" w:cs="Sylfaen"/>
          <w:lang w:val="ka-GE"/>
        </w:rPr>
      </w:pPr>
    </w:p>
    <w:p w14:paraId="3C1AEEC0" w14:textId="77777777" w:rsidR="00AB7DD0" w:rsidRPr="00AB7DD0" w:rsidRDefault="00AB7DD0" w:rsidP="00AB7DD0">
      <w:pPr>
        <w:ind w:left="-426" w:right="-421"/>
        <w:jc w:val="both"/>
        <w:rPr>
          <w:rFonts w:ascii="Sylfaen" w:hAnsi="Sylfaen" w:cs="Sylfaen"/>
          <w:color w:val="000000"/>
          <w:lang w:val="ka-GE"/>
        </w:rPr>
      </w:pPr>
    </w:p>
    <w:p w14:paraId="70461F2D" w14:textId="77777777" w:rsidR="00AB7DD0" w:rsidRPr="00AB7DD0" w:rsidRDefault="00AB7DD0" w:rsidP="00AB7DD0">
      <w:pPr>
        <w:ind w:left="-426" w:right="-421"/>
        <w:jc w:val="both"/>
        <w:rPr>
          <w:rFonts w:ascii="Sylfaen" w:hAnsi="Sylfaen" w:cs="Sylfaen"/>
          <w:color w:val="000000"/>
          <w:lang w:val="ka-GE"/>
        </w:rPr>
      </w:pPr>
      <w:r w:rsidRPr="00AB7DD0">
        <w:rPr>
          <w:rFonts w:ascii="Sylfaen" w:hAnsi="Sylfaen" w:cs="Sylfaen"/>
          <w:color w:val="000000"/>
          <w:lang w:val="ka-GE"/>
        </w:rPr>
        <w:t>იმისათვის, რომ ავამაღლოთ მოსწავლეთა მოტივაცია, ყურადღება უნდა გავამახვილოთ მის განმაპირობებელ ფაქტორებზე, კერძოდ:</w:t>
      </w:r>
    </w:p>
    <w:p w14:paraId="4D2702F9" w14:textId="77777777" w:rsidR="00AB7DD0" w:rsidRPr="00AB7DD0" w:rsidRDefault="00AB7DD0" w:rsidP="00F24F1D">
      <w:pPr>
        <w:pStyle w:val="ListParagraph"/>
        <w:numPr>
          <w:ilvl w:val="0"/>
          <w:numId w:val="109"/>
        </w:numPr>
        <w:ind w:left="0" w:right="-421"/>
        <w:contextualSpacing w:val="0"/>
        <w:jc w:val="both"/>
        <w:rPr>
          <w:rFonts w:ascii="Sylfaen" w:hAnsi="Sylfaen" w:cs="Sylfaen"/>
          <w:sz w:val="22"/>
          <w:szCs w:val="22"/>
          <w:shd w:val="clear" w:color="auto" w:fill="FFFFFF"/>
          <w:lang w:val="ka-GE"/>
        </w:rPr>
      </w:pPr>
      <w:r w:rsidRPr="00AB7DD0">
        <w:rPr>
          <w:rFonts w:ascii="Sylfaen" w:hAnsi="Sylfaen" w:cs="Sylfaen"/>
          <w:sz w:val="22"/>
          <w:szCs w:val="22"/>
          <w:shd w:val="clear" w:color="auto" w:fill="FFFFFF"/>
        </w:rPr>
        <w:t>მოსწავლეებს</w:t>
      </w:r>
      <w:r w:rsidRPr="00AB7DD0">
        <w:rPr>
          <w:rFonts w:ascii="Sylfaen" w:hAnsi="Sylfaen" w:cs="Verdana"/>
          <w:b/>
          <w:bCs/>
          <w:sz w:val="22"/>
          <w:szCs w:val="22"/>
          <w:shd w:val="clear" w:color="auto" w:fill="FFFFFF"/>
        </w:rPr>
        <w:t xml:space="preserve"> </w:t>
      </w:r>
      <w:r w:rsidRPr="00AB7DD0">
        <w:rPr>
          <w:rFonts w:ascii="Sylfaen" w:hAnsi="Sylfaen" w:cs="Sylfaen"/>
          <w:sz w:val="22"/>
          <w:szCs w:val="22"/>
          <w:shd w:val="clear" w:color="auto" w:fill="FFFFFF"/>
          <w:lang w:val="ka-GE"/>
        </w:rPr>
        <w:t xml:space="preserve">უნდა </w:t>
      </w:r>
      <w:r w:rsidRPr="00AB7DD0">
        <w:rPr>
          <w:rFonts w:ascii="Sylfaen" w:hAnsi="Sylfaen" w:cs="Sylfaen"/>
          <w:sz w:val="22"/>
          <w:szCs w:val="22"/>
          <w:shd w:val="clear" w:color="auto" w:fill="FFFFFF"/>
        </w:rPr>
        <w:t>გა</w:t>
      </w:r>
      <w:r w:rsidRPr="00AB7DD0">
        <w:rPr>
          <w:rFonts w:ascii="Sylfaen" w:hAnsi="Sylfaen" w:cs="Sylfaen"/>
          <w:sz w:val="22"/>
          <w:szCs w:val="22"/>
          <w:shd w:val="clear" w:color="auto" w:fill="FFFFFF"/>
          <w:lang w:val="ka-GE"/>
        </w:rPr>
        <w:t>ვ</w:t>
      </w:r>
      <w:r w:rsidRPr="00AB7DD0">
        <w:rPr>
          <w:rFonts w:ascii="Sylfaen" w:hAnsi="Sylfaen" w:cs="Sylfaen"/>
          <w:sz w:val="22"/>
          <w:szCs w:val="22"/>
          <w:shd w:val="clear" w:color="auto" w:fill="FFFFFF"/>
        </w:rPr>
        <w:t>უღვიძო</w:t>
      </w:r>
      <w:r w:rsidRPr="00AB7DD0">
        <w:rPr>
          <w:rFonts w:ascii="Sylfaen" w:hAnsi="Sylfaen" w:cs="Sylfaen"/>
          <w:sz w:val="22"/>
          <w:szCs w:val="22"/>
          <w:shd w:val="clear" w:color="auto" w:fill="FFFFFF"/>
          <w:lang w:val="ka-GE"/>
        </w:rPr>
        <w:t>თ</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ცნობისმოყვარეობა</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შესასწავლი</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საკითხის</w:t>
      </w:r>
      <w:r w:rsidRPr="00AB7DD0">
        <w:rPr>
          <w:rFonts w:ascii="Sylfaen" w:hAnsi="Sylfaen" w:cs="Sylfaen"/>
          <w:sz w:val="22"/>
          <w:szCs w:val="22"/>
          <w:shd w:val="clear" w:color="auto" w:fill="FFFFFF"/>
          <w:lang w:val="ka-GE"/>
        </w:rPr>
        <w:t xml:space="preserve">/თემის, </w:t>
      </w:r>
      <w:r w:rsidRPr="00AB7DD0">
        <w:rPr>
          <w:rFonts w:ascii="Sylfaen" w:hAnsi="Sylfaen" w:cs="Sylfaen"/>
          <w:sz w:val="22"/>
          <w:szCs w:val="22"/>
          <w:shd w:val="clear" w:color="auto" w:fill="FFFFFF"/>
        </w:rPr>
        <w:t>მიმართ</w:t>
      </w:r>
      <w:r w:rsidRPr="00AB7DD0">
        <w:rPr>
          <w:rFonts w:ascii="Sylfaen" w:hAnsi="Sylfaen" w:cs="Sylfaen"/>
          <w:sz w:val="22"/>
          <w:szCs w:val="22"/>
          <w:shd w:val="clear" w:color="auto" w:fill="FFFFFF"/>
          <w:lang w:val="ka-GE"/>
        </w:rPr>
        <w:t xml:space="preserve">; </w:t>
      </w:r>
      <w:r w:rsidRPr="00AB7DD0">
        <w:rPr>
          <w:rFonts w:ascii="Sylfaen" w:hAnsi="Sylfaen" w:cs="Sylfaen"/>
          <w:sz w:val="22"/>
          <w:szCs w:val="22"/>
          <w:shd w:val="clear" w:color="auto" w:fill="FFFFFF"/>
        </w:rPr>
        <w:t>გა</w:t>
      </w:r>
      <w:r w:rsidRPr="00AB7DD0">
        <w:rPr>
          <w:rFonts w:ascii="Sylfaen" w:hAnsi="Sylfaen" w:cs="Sylfaen"/>
          <w:sz w:val="22"/>
          <w:szCs w:val="22"/>
          <w:shd w:val="clear" w:color="auto" w:fill="FFFFFF"/>
          <w:lang w:val="ka-GE"/>
        </w:rPr>
        <w:t>ვ</w:t>
      </w:r>
      <w:r w:rsidRPr="00AB7DD0">
        <w:rPr>
          <w:rFonts w:ascii="Sylfaen" w:hAnsi="Sylfaen" w:cs="Sylfaen"/>
          <w:sz w:val="22"/>
          <w:szCs w:val="22"/>
          <w:shd w:val="clear" w:color="auto" w:fill="FFFFFF"/>
        </w:rPr>
        <w:t>ამდიდრ</w:t>
      </w:r>
      <w:r w:rsidRPr="00AB7DD0">
        <w:rPr>
          <w:rFonts w:ascii="Sylfaen" w:hAnsi="Sylfaen" w:cs="Sylfaen"/>
          <w:sz w:val="22"/>
          <w:szCs w:val="22"/>
          <w:shd w:val="clear" w:color="auto" w:fill="FFFFFF"/>
          <w:lang w:val="ka-GE"/>
        </w:rPr>
        <w:t>ო</w:t>
      </w:r>
      <w:r w:rsidRPr="00AB7DD0">
        <w:rPr>
          <w:rFonts w:ascii="Sylfaen" w:hAnsi="Sylfaen" w:cs="Sylfaen"/>
          <w:sz w:val="22"/>
          <w:szCs w:val="22"/>
          <w:shd w:val="clear" w:color="auto" w:fill="FFFFFF"/>
        </w:rPr>
        <w:t>თ</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სასწავლო</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პროცესი</w:t>
      </w:r>
      <w:r w:rsidRPr="00AB7DD0">
        <w:rPr>
          <w:rFonts w:ascii="Sylfaen" w:hAnsi="Sylfaen" w:cs="Sylfaen"/>
          <w:sz w:val="22"/>
          <w:szCs w:val="22"/>
          <w:shd w:val="clear" w:color="auto" w:fill="FFFFFF"/>
          <w:lang w:val="ka-GE"/>
        </w:rPr>
        <w:t xml:space="preserve"> </w:t>
      </w:r>
      <w:r w:rsidRPr="00AB7DD0">
        <w:rPr>
          <w:rFonts w:ascii="Sylfaen" w:hAnsi="Sylfaen" w:cs="Sylfaen"/>
          <w:sz w:val="22"/>
          <w:szCs w:val="22"/>
          <w:shd w:val="clear" w:color="auto" w:fill="FFFFFF"/>
        </w:rPr>
        <w:t>მრავალფეროვანი</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lang w:val="ka-GE"/>
        </w:rPr>
        <w:t xml:space="preserve">და საინტერესო </w:t>
      </w:r>
      <w:r w:rsidRPr="00AB7DD0">
        <w:rPr>
          <w:rFonts w:ascii="Sylfaen" w:hAnsi="Sylfaen" w:cs="Sylfaen"/>
          <w:sz w:val="22"/>
          <w:szCs w:val="22"/>
          <w:shd w:val="clear" w:color="auto" w:fill="FFFFFF"/>
        </w:rPr>
        <w:t>სასწავლო</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მასალით</w:t>
      </w:r>
      <w:r w:rsidRPr="00AB7DD0">
        <w:rPr>
          <w:rFonts w:ascii="Sylfaen" w:hAnsi="Sylfaen" w:cs="Sylfaen"/>
          <w:sz w:val="22"/>
          <w:szCs w:val="22"/>
          <w:shd w:val="clear" w:color="auto" w:fill="FFFFFF"/>
          <w:lang w:val="ka-GE"/>
        </w:rPr>
        <w:t xml:space="preserve">ა და </w:t>
      </w:r>
      <w:r w:rsidRPr="00AB7DD0">
        <w:rPr>
          <w:rFonts w:ascii="Sylfaen" w:hAnsi="Sylfaen" w:cs="Sylfaen"/>
          <w:sz w:val="22"/>
          <w:szCs w:val="22"/>
          <w:shd w:val="clear" w:color="auto" w:fill="FFFFFF"/>
        </w:rPr>
        <w:t>აქტივობებით</w:t>
      </w:r>
      <w:r w:rsidRPr="00AB7DD0">
        <w:rPr>
          <w:rFonts w:ascii="Sylfaen" w:hAnsi="Sylfaen" w:cs="Sylfaen"/>
          <w:sz w:val="22"/>
          <w:szCs w:val="22"/>
          <w:shd w:val="clear" w:color="auto" w:fill="FFFFFF"/>
          <w:lang w:val="ka-GE"/>
        </w:rPr>
        <w:t>,</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სწავლების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ახალი</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მეთოდებითა</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და</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სტრატეგიებით</w:t>
      </w:r>
      <w:r w:rsidRPr="00AB7DD0">
        <w:rPr>
          <w:rFonts w:ascii="Sylfaen" w:hAnsi="Sylfaen" w:cs="Sylfaen"/>
          <w:sz w:val="22"/>
          <w:szCs w:val="22"/>
          <w:shd w:val="clear" w:color="auto" w:fill="FFFFFF"/>
          <w:lang w:val="ka-GE"/>
        </w:rPr>
        <w:t>.</w:t>
      </w:r>
      <w:r w:rsidRPr="00AB7DD0">
        <w:rPr>
          <w:rFonts w:ascii="Sylfaen" w:hAnsi="Sylfaen" w:cs="Verdana"/>
          <w:sz w:val="22"/>
          <w:szCs w:val="22"/>
          <w:shd w:val="clear" w:color="auto" w:fill="FFFFFF"/>
        </w:rPr>
        <w:t xml:space="preserve"> </w:t>
      </w:r>
    </w:p>
    <w:p w14:paraId="6CA9ED96" w14:textId="77777777" w:rsidR="00AB7DD0" w:rsidRPr="00AB7DD0" w:rsidRDefault="00AB7DD0" w:rsidP="00F24F1D">
      <w:pPr>
        <w:pStyle w:val="ListParagraph"/>
        <w:numPr>
          <w:ilvl w:val="0"/>
          <w:numId w:val="109"/>
        </w:numPr>
        <w:ind w:left="0" w:right="-421"/>
        <w:contextualSpacing w:val="0"/>
        <w:jc w:val="both"/>
        <w:rPr>
          <w:rFonts w:ascii="Sylfaen" w:hAnsi="Sylfaen" w:cs="Sylfaen"/>
          <w:sz w:val="22"/>
          <w:szCs w:val="22"/>
          <w:shd w:val="clear" w:color="auto" w:fill="FFFFFF"/>
          <w:lang w:val="ka-GE"/>
        </w:rPr>
      </w:pPr>
      <w:r w:rsidRPr="00AB7DD0">
        <w:rPr>
          <w:rFonts w:ascii="Sylfaen" w:hAnsi="Sylfaen" w:cs="Sylfaen"/>
          <w:sz w:val="22"/>
          <w:szCs w:val="22"/>
          <w:shd w:val="clear" w:color="auto" w:fill="FFFFFF"/>
          <w:lang w:val="ka-GE"/>
        </w:rPr>
        <w:t xml:space="preserve">უნდა დავარწმუნოთ ისინი საკუთარ შესაძლებლობებში. სწორედ ამისთვის არის საჭირო, რომ </w:t>
      </w:r>
      <w:r w:rsidRPr="00AB7DD0">
        <w:rPr>
          <w:rFonts w:ascii="Sylfaen" w:hAnsi="Sylfaen" w:cs="Sylfaen"/>
          <w:sz w:val="22"/>
          <w:szCs w:val="22"/>
          <w:shd w:val="clear" w:color="auto" w:fill="FFFFFF"/>
        </w:rPr>
        <w:t>მასწავლებელი</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ფლობდეს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ინფორმაციას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მოსწავლეების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ცოდნის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დონისა</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და</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lang w:val="ka-GE"/>
        </w:rPr>
        <w:t xml:space="preserve">უნარების </w:t>
      </w:r>
      <w:r w:rsidRPr="00AB7DD0">
        <w:rPr>
          <w:rFonts w:ascii="Sylfaen" w:hAnsi="Sylfaen" w:cs="Sylfaen"/>
          <w:sz w:val="22"/>
          <w:szCs w:val="22"/>
          <w:shd w:val="clear" w:color="auto" w:fill="FFFFFF"/>
        </w:rPr>
        <w:t>შესახებ</w:t>
      </w:r>
      <w:r w:rsidRPr="00AB7DD0">
        <w:rPr>
          <w:rFonts w:ascii="Sylfaen" w:hAnsi="Sylfaen" w:cs="Sylfaen"/>
          <w:sz w:val="22"/>
          <w:szCs w:val="22"/>
          <w:shd w:val="clear" w:color="auto" w:fill="FFFFFF"/>
          <w:lang w:val="ka-GE"/>
        </w:rPr>
        <w:t>.</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გამო</w:t>
      </w:r>
      <w:r w:rsidRPr="00AB7DD0">
        <w:rPr>
          <w:rFonts w:ascii="Sylfaen" w:hAnsi="Sylfaen" w:cs="Sylfaen"/>
          <w:sz w:val="22"/>
          <w:szCs w:val="22"/>
          <w:shd w:val="clear" w:color="auto" w:fill="FFFFFF"/>
          <w:lang w:val="ka-GE"/>
        </w:rPr>
        <w:t>ვ</w:t>
      </w:r>
      <w:r w:rsidRPr="00AB7DD0">
        <w:rPr>
          <w:rFonts w:ascii="Sylfaen" w:hAnsi="Sylfaen" w:cs="Sylfaen"/>
          <w:sz w:val="22"/>
          <w:szCs w:val="22"/>
          <w:shd w:val="clear" w:color="auto" w:fill="FFFFFF"/>
        </w:rPr>
        <w:t>იყენოთ</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სხვადასხვა</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სირთულის</w:t>
      </w:r>
      <w:r w:rsidRPr="00AB7DD0">
        <w:rPr>
          <w:rFonts w:ascii="Sylfaen" w:hAnsi="Sylfaen" w:cs="Sylfaen"/>
          <w:sz w:val="22"/>
          <w:szCs w:val="22"/>
          <w:shd w:val="clear" w:color="auto" w:fill="FFFFFF"/>
          <w:lang w:val="ka-GE"/>
        </w:rPr>
        <w:t>ა და ტიპის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დავალებები</w:t>
      </w:r>
      <w:r w:rsidRPr="00AB7DD0">
        <w:rPr>
          <w:rFonts w:ascii="Sylfaen" w:hAnsi="Sylfaen" w:cs="Sylfaen"/>
          <w:sz w:val="22"/>
          <w:szCs w:val="22"/>
          <w:shd w:val="clear" w:color="auto" w:fill="FFFFFF"/>
          <w:lang w:val="ka-GE"/>
        </w:rPr>
        <w:t xml:space="preserve">. </w:t>
      </w:r>
    </w:p>
    <w:p w14:paraId="4E0C793F" w14:textId="77777777" w:rsidR="00AB7DD0" w:rsidRPr="00AB7DD0" w:rsidRDefault="00AB7DD0" w:rsidP="00F24F1D">
      <w:pPr>
        <w:pStyle w:val="ListParagraph"/>
        <w:numPr>
          <w:ilvl w:val="0"/>
          <w:numId w:val="109"/>
        </w:numPr>
        <w:ind w:left="0" w:right="-421"/>
        <w:contextualSpacing w:val="0"/>
        <w:jc w:val="both"/>
        <w:rPr>
          <w:rFonts w:ascii="Sylfaen" w:hAnsi="Sylfaen" w:cs="Sylfaen"/>
          <w:sz w:val="22"/>
          <w:szCs w:val="22"/>
          <w:shd w:val="clear" w:color="auto" w:fill="FFFFFF"/>
          <w:lang w:val="ka-GE"/>
        </w:rPr>
      </w:pPr>
      <w:r w:rsidRPr="00AB7DD0">
        <w:rPr>
          <w:rFonts w:ascii="Sylfaen" w:hAnsi="Sylfaen" w:cs="Sylfaen"/>
          <w:sz w:val="22"/>
          <w:szCs w:val="22"/>
          <w:shd w:val="clear" w:color="auto" w:fill="FFFFFF"/>
          <w:lang w:val="ka-GE"/>
        </w:rPr>
        <w:t xml:space="preserve">უნდა შევქმნათ თანამშრომლობითი ატმოსფერო.  ერთი მხრივ, ეს გულისხმობს მოსწავლეთა აქტიურ ჩართვას სასწავლო პროცესში და, მეორე მხრივ, მათში კონსტრუქციული დამოკიდებულებების ჩამოყალიბებას. </w:t>
      </w:r>
      <w:r w:rsidRPr="00AB7DD0">
        <w:rPr>
          <w:rFonts w:ascii="Sylfaen" w:hAnsi="Sylfaen" w:cs="Sylfaen"/>
          <w:sz w:val="22"/>
          <w:szCs w:val="22"/>
          <w:shd w:val="clear" w:color="auto" w:fill="FFFFFF"/>
        </w:rPr>
        <w:t>ამისთვი</w:t>
      </w:r>
      <w:r w:rsidRPr="00AB7DD0">
        <w:rPr>
          <w:rFonts w:ascii="Sylfaen" w:hAnsi="Sylfaen" w:cs="Sylfaen"/>
          <w:sz w:val="22"/>
          <w:szCs w:val="22"/>
          <w:shd w:val="clear" w:color="auto" w:fill="FFFFFF"/>
          <w:lang w:val="ka-GE"/>
        </w:rPr>
        <w:t xml:space="preserve">ს, სასურველია:    </w:t>
      </w:r>
    </w:p>
    <w:p w14:paraId="4F943323" w14:textId="77777777" w:rsidR="00AB7DD0" w:rsidRPr="00AB7DD0" w:rsidRDefault="00AB7DD0" w:rsidP="00F24F1D">
      <w:pPr>
        <w:pStyle w:val="ListParagraph"/>
        <w:numPr>
          <w:ilvl w:val="0"/>
          <w:numId w:val="110"/>
        </w:numPr>
        <w:ind w:left="284" w:right="-421"/>
        <w:contextualSpacing w:val="0"/>
        <w:jc w:val="both"/>
        <w:rPr>
          <w:rFonts w:ascii="Sylfaen" w:hAnsi="Sylfaen" w:cs="Sylfaen"/>
          <w:sz w:val="22"/>
          <w:szCs w:val="22"/>
          <w:shd w:val="clear" w:color="auto" w:fill="FFFFFF"/>
          <w:lang w:val="ka-GE"/>
        </w:rPr>
      </w:pPr>
      <w:r w:rsidRPr="00AB7DD0">
        <w:rPr>
          <w:rFonts w:ascii="Sylfaen" w:hAnsi="Sylfaen" w:cs="Sylfaen"/>
          <w:sz w:val="22"/>
          <w:szCs w:val="22"/>
          <w:shd w:val="clear" w:color="auto" w:fill="FFFFFF"/>
          <w:lang w:val="ka-GE"/>
        </w:rPr>
        <w:t xml:space="preserve">მასწავლებელმა მოსწავლესთან ერთად დაგეგმოს კონკრეტული აქტივობები; განსაზღვროს შესასრულებელი სამუშაოს ეტაპები; </w:t>
      </w:r>
      <w:r w:rsidRPr="00AB7DD0">
        <w:rPr>
          <w:rFonts w:ascii="Sylfaen" w:hAnsi="Sylfaen" w:cs="Sylfaen"/>
          <w:sz w:val="22"/>
          <w:szCs w:val="22"/>
          <w:shd w:val="clear" w:color="auto" w:fill="FFFFFF"/>
        </w:rPr>
        <w:t>გა</w:t>
      </w:r>
      <w:r w:rsidRPr="00AB7DD0">
        <w:rPr>
          <w:rFonts w:ascii="Sylfaen" w:hAnsi="Sylfaen" w:cs="Sylfaen"/>
          <w:sz w:val="22"/>
          <w:szCs w:val="22"/>
          <w:shd w:val="clear" w:color="auto" w:fill="FFFFFF"/>
          <w:lang w:val="ka-GE"/>
        </w:rPr>
        <w:t>ნახორციელოს ჯგუფური სა</w:t>
      </w:r>
      <w:r w:rsidRPr="00AB7DD0">
        <w:rPr>
          <w:rFonts w:ascii="Sylfaen" w:hAnsi="Sylfaen" w:cs="Sylfaen"/>
          <w:sz w:val="22"/>
          <w:szCs w:val="22"/>
          <w:shd w:val="clear" w:color="auto" w:fill="FFFFFF"/>
        </w:rPr>
        <w:t>მუშაო</w:t>
      </w:r>
      <w:r w:rsidRPr="00AB7DD0">
        <w:rPr>
          <w:rFonts w:ascii="Sylfaen" w:hAnsi="Sylfaen" w:cs="Sylfaen"/>
          <w:sz w:val="22"/>
          <w:szCs w:val="22"/>
          <w:shd w:val="clear" w:color="auto" w:fill="FFFFFF"/>
          <w:lang w:val="ka-GE"/>
        </w:rPr>
        <w:t>ე</w:t>
      </w:r>
      <w:r w:rsidRPr="00AB7DD0">
        <w:rPr>
          <w:rFonts w:ascii="Sylfaen" w:hAnsi="Sylfaen" w:cs="Sylfaen"/>
          <w:sz w:val="22"/>
          <w:szCs w:val="22"/>
          <w:shd w:val="clear" w:color="auto" w:fill="FFFFFF"/>
        </w:rPr>
        <w:t>ბი</w:t>
      </w:r>
      <w:r w:rsidRPr="00AB7DD0">
        <w:rPr>
          <w:rFonts w:ascii="Sylfaen" w:hAnsi="Sylfaen" w:cs="Sylfaen"/>
          <w:sz w:val="22"/>
          <w:szCs w:val="22"/>
          <w:shd w:val="clear" w:color="auto" w:fill="FFFFFF"/>
          <w:lang w:val="ka-GE"/>
        </w:rPr>
        <w:t xml:space="preserve">; </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ჩართო</w:t>
      </w:r>
      <w:r w:rsidRPr="00AB7DD0">
        <w:rPr>
          <w:rFonts w:ascii="Sylfaen" w:hAnsi="Sylfaen" w:cs="Sylfaen"/>
          <w:sz w:val="22"/>
          <w:szCs w:val="22"/>
          <w:shd w:val="clear" w:color="auto" w:fill="FFFFFF"/>
          <w:lang w:val="ka-GE"/>
        </w:rPr>
        <w:t>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მოსწავლეები</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ცოდნის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შეფასების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ინსტრუმენტების</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მომზადებაში</w:t>
      </w:r>
      <w:r w:rsidRPr="00AB7DD0">
        <w:rPr>
          <w:rFonts w:ascii="Sylfaen" w:hAnsi="Sylfaen" w:cs="Sylfaen"/>
          <w:sz w:val="22"/>
          <w:szCs w:val="22"/>
          <w:shd w:val="clear" w:color="auto" w:fill="FFFFFF"/>
          <w:lang w:val="ka-GE"/>
        </w:rPr>
        <w:t>. მათთან ერთად შეიმუშაოს შეფასების კრიტერიუმები</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lang w:val="ka-GE"/>
        </w:rPr>
        <w:t xml:space="preserve">და ინდიკატორები. დაეხმაროს მოსწავლეებს სწავლის სტრატეგიების გამომუშავებაში  </w:t>
      </w:r>
      <w:r w:rsidRPr="00AB7DD0">
        <w:rPr>
          <w:rFonts w:ascii="Sylfaen" w:hAnsi="Sylfaen" w:cs="Sylfaen"/>
          <w:sz w:val="22"/>
          <w:szCs w:val="22"/>
          <w:shd w:val="clear" w:color="auto" w:fill="FFFFFF"/>
        </w:rPr>
        <w:t>და</w:t>
      </w:r>
      <w:r w:rsidRPr="00AB7DD0">
        <w:rPr>
          <w:rFonts w:ascii="Sylfaen" w:hAnsi="Sylfaen" w:cs="Verdana"/>
          <w:sz w:val="22"/>
          <w:szCs w:val="22"/>
          <w:shd w:val="clear" w:color="auto" w:fill="FFFFFF"/>
        </w:rPr>
        <w:t xml:space="preserve"> </w:t>
      </w:r>
      <w:r w:rsidRPr="00AB7DD0">
        <w:rPr>
          <w:rFonts w:ascii="Sylfaen" w:hAnsi="Sylfaen" w:cs="Sylfaen"/>
          <w:sz w:val="22"/>
          <w:szCs w:val="22"/>
          <w:shd w:val="clear" w:color="auto" w:fill="FFFFFF"/>
        </w:rPr>
        <w:t>სხვა</w:t>
      </w:r>
      <w:r w:rsidRPr="00AB7DD0">
        <w:rPr>
          <w:rFonts w:ascii="Sylfaen" w:hAnsi="Sylfaen" w:cs="Sylfaen"/>
          <w:sz w:val="22"/>
          <w:szCs w:val="22"/>
          <w:shd w:val="clear" w:color="auto" w:fill="FFFFFF"/>
          <w:lang w:val="ka-GE"/>
        </w:rPr>
        <w:t>.</w:t>
      </w:r>
    </w:p>
    <w:p w14:paraId="037AA9F9" w14:textId="77777777" w:rsidR="00AB7DD0" w:rsidRPr="00AB7DD0" w:rsidRDefault="00AB7DD0" w:rsidP="00F24F1D">
      <w:pPr>
        <w:pStyle w:val="ListParagraph"/>
        <w:numPr>
          <w:ilvl w:val="0"/>
          <w:numId w:val="110"/>
        </w:numPr>
        <w:ind w:left="284" w:right="-421"/>
        <w:contextualSpacing w:val="0"/>
        <w:jc w:val="both"/>
        <w:rPr>
          <w:rFonts w:ascii="Sylfaen" w:hAnsi="Sylfaen" w:cs="Sylfaen"/>
          <w:sz w:val="22"/>
          <w:szCs w:val="22"/>
          <w:shd w:val="clear" w:color="auto" w:fill="FFFFFF"/>
          <w:lang w:val="ka-GE"/>
        </w:rPr>
      </w:pPr>
      <w:r w:rsidRPr="00AB7DD0">
        <w:rPr>
          <w:rFonts w:ascii="Sylfaen" w:hAnsi="Sylfaen" w:cs="Sylfaen"/>
          <w:sz w:val="22"/>
          <w:szCs w:val="22"/>
          <w:shd w:val="clear" w:color="auto" w:fill="FFFFFF"/>
          <w:lang w:val="ka-GE"/>
        </w:rPr>
        <w:t xml:space="preserve">მოსწავლეებს უნდა ჩამოუყალიბოს შეცდომებისადმი კონსტრუქციული დამოკიდებულება. მათ უნდა იცოდნენ, რომ </w:t>
      </w:r>
      <w:r w:rsidRPr="00AB7DD0">
        <w:rPr>
          <w:rFonts w:ascii="Sylfaen" w:hAnsi="Sylfaen" w:cs="Sylfaen"/>
          <w:sz w:val="22"/>
          <w:szCs w:val="22"/>
          <w:shd w:val="clear" w:color="auto" w:fill="FFFFFF"/>
        </w:rPr>
        <w:t>შეცდომები</w:t>
      </w:r>
      <w:r w:rsidRPr="00AB7DD0">
        <w:rPr>
          <w:rFonts w:ascii="Sylfaen" w:hAnsi="Sylfaen" w:cs="Arial"/>
          <w:sz w:val="22"/>
          <w:szCs w:val="22"/>
          <w:shd w:val="clear" w:color="auto" w:fill="FFFFFF"/>
        </w:rPr>
        <w:t xml:space="preserve"> </w:t>
      </w:r>
      <w:r w:rsidRPr="00AB7DD0">
        <w:rPr>
          <w:rFonts w:ascii="Sylfaen" w:hAnsi="Sylfaen" w:cs="Sylfaen"/>
          <w:sz w:val="22"/>
          <w:szCs w:val="22"/>
          <w:shd w:val="clear" w:color="auto" w:fill="FFFFFF"/>
        </w:rPr>
        <w:t>სწავლის</w:t>
      </w:r>
      <w:r w:rsidRPr="00AB7DD0">
        <w:rPr>
          <w:rFonts w:ascii="Sylfaen" w:hAnsi="Sylfaen" w:cs="Arial"/>
          <w:sz w:val="22"/>
          <w:szCs w:val="22"/>
          <w:shd w:val="clear" w:color="auto" w:fill="FFFFFF"/>
        </w:rPr>
        <w:t xml:space="preserve"> </w:t>
      </w:r>
      <w:r w:rsidRPr="00AB7DD0">
        <w:rPr>
          <w:rFonts w:ascii="Sylfaen" w:hAnsi="Sylfaen" w:cs="Sylfaen"/>
          <w:sz w:val="22"/>
          <w:szCs w:val="22"/>
          <w:shd w:val="clear" w:color="auto" w:fill="FFFFFF"/>
        </w:rPr>
        <w:t>საუკეთესო</w:t>
      </w:r>
      <w:r w:rsidRPr="00AB7DD0">
        <w:rPr>
          <w:rFonts w:ascii="Sylfaen" w:hAnsi="Sylfaen" w:cs="Arial"/>
          <w:sz w:val="22"/>
          <w:szCs w:val="22"/>
          <w:shd w:val="clear" w:color="auto" w:fill="FFFFFF"/>
        </w:rPr>
        <w:t xml:space="preserve"> </w:t>
      </w:r>
      <w:r w:rsidRPr="00AB7DD0">
        <w:rPr>
          <w:rFonts w:ascii="Sylfaen" w:hAnsi="Sylfaen" w:cs="Sylfaen"/>
          <w:sz w:val="22"/>
          <w:szCs w:val="22"/>
          <w:shd w:val="clear" w:color="auto" w:fill="FFFFFF"/>
        </w:rPr>
        <w:t>საშუალებაა</w:t>
      </w:r>
      <w:r w:rsidRPr="00AB7DD0">
        <w:rPr>
          <w:rFonts w:ascii="Sylfaen" w:hAnsi="Sylfaen" w:cs="Sylfaen"/>
          <w:sz w:val="22"/>
          <w:szCs w:val="22"/>
          <w:shd w:val="clear" w:color="auto" w:fill="FFFFFF"/>
          <w:lang w:val="ka-GE"/>
        </w:rPr>
        <w:t xml:space="preserve">. გახადოს ისინი მიმტევებელნი / შემწყნარებელნი როგორც საკუთარი, ისე სხვისი შეცდომების მიმართ. </w:t>
      </w:r>
    </w:p>
    <w:p w14:paraId="13D76A49" w14:textId="77777777" w:rsidR="00AB7DD0" w:rsidRPr="00AB7DD0" w:rsidRDefault="00AB7DD0" w:rsidP="00AB7DD0">
      <w:pPr>
        <w:keepNext/>
        <w:keepLines/>
        <w:ind w:left="-567" w:right="-563"/>
        <w:jc w:val="both"/>
        <w:outlineLvl w:val="4"/>
        <w:rPr>
          <w:rFonts w:ascii="Sylfaen" w:hAnsi="Sylfaen" w:cs="Sylfaen"/>
          <w:lang w:val="ka-GE"/>
        </w:rPr>
      </w:pPr>
    </w:p>
    <w:p w14:paraId="4A15282B" w14:textId="77777777" w:rsidR="00AB7DD0" w:rsidRPr="00AB7DD0" w:rsidRDefault="00AB7DD0" w:rsidP="00AB7DD0">
      <w:pPr>
        <w:tabs>
          <w:tab w:val="left" w:pos="900"/>
        </w:tabs>
        <w:ind w:left="-450" w:right="-421"/>
        <w:jc w:val="both"/>
        <w:textAlignment w:val="baseline"/>
        <w:rPr>
          <w:rFonts w:ascii="Sylfaen" w:hAnsi="Sylfaen" w:cs="Sylfaen"/>
          <w:b/>
          <w:bCs/>
          <w:lang w:val="ka-GE"/>
        </w:rPr>
      </w:pPr>
      <w:r w:rsidRPr="00AB7DD0">
        <w:rPr>
          <w:rFonts w:ascii="Sylfaen" w:hAnsi="Sylfaen" w:cs="Sylfaen"/>
          <w:b/>
          <w:bCs/>
          <w:lang w:val="ka-GE"/>
        </w:rPr>
        <w:t>მეტაკოგნიტური უნარების განვითარება</w:t>
      </w:r>
    </w:p>
    <w:p w14:paraId="28B2D58F" w14:textId="77777777" w:rsidR="00AB7DD0" w:rsidRPr="00AB7DD0" w:rsidRDefault="00AB7DD0" w:rsidP="00AB7DD0">
      <w:pPr>
        <w:pStyle w:val="gmail-msonormal"/>
        <w:ind w:left="-426" w:right="-421"/>
        <w:jc w:val="both"/>
        <w:textAlignment w:val="baseline"/>
        <w:rPr>
          <w:rFonts w:ascii="Sylfaen" w:hAnsi="Sylfaen"/>
          <w:sz w:val="22"/>
          <w:szCs w:val="22"/>
        </w:rPr>
      </w:pPr>
      <w:r w:rsidRPr="00AB7DD0">
        <w:rPr>
          <w:rFonts w:ascii="Sylfaen" w:hAnsi="Sylfaen" w:cs="Sylfaen"/>
          <w:color w:val="000000"/>
          <w:sz w:val="22"/>
          <w:szCs w:val="22"/>
          <w:lang w:val="ka-GE"/>
        </w:rPr>
        <w:t xml:space="preserve">სწავლის უნარების გასაუმჯობესებლად მნიშვნელოვანია ზრუნვა </w:t>
      </w:r>
      <w:r w:rsidRPr="00AB7DD0">
        <w:rPr>
          <w:rFonts w:ascii="Sylfaen" w:hAnsi="Sylfaen" w:cs="Sylfaen"/>
          <w:sz w:val="22"/>
          <w:szCs w:val="22"/>
          <w:lang w:val="ka-GE"/>
        </w:rPr>
        <w:t>მეტაკოგნიციის უნარების</w:t>
      </w:r>
      <w:r w:rsidRPr="00AB7DD0">
        <w:rPr>
          <w:rFonts w:ascii="Sylfaen" w:hAnsi="Sylfaen" w:cs="Sylfaen"/>
          <w:sz w:val="22"/>
          <w:szCs w:val="22"/>
        </w:rPr>
        <w:t xml:space="preserve"> </w:t>
      </w:r>
      <w:r w:rsidRPr="00AB7DD0">
        <w:rPr>
          <w:rFonts w:ascii="Sylfaen" w:hAnsi="Sylfaen" w:cs="Sylfaen"/>
          <w:sz w:val="22"/>
          <w:szCs w:val="22"/>
          <w:lang w:val="ka-GE"/>
        </w:rPr>
        <w:t xml:space="preserve">განვითარებაზე, </w:t>
      </w:r>
      <w:r w:rsidRPr="00AB7DD0">
        <w:rPr>
          <w:rFonts w:ascii="Sylfaen" w:hAnsi="Sylfaen" w:cs="Sylfaen"/>
          <w:color w:val="000000"/>
          <w:sz w:val="22"/>
          <w:szCs w:val="22"/>
          <w:lang w:val="ka-GE"/>
        </w:rPr>
        <w:t>რისთვისაც მასწავლებელმა პერიოდულად სამი ტიპის აქტივობა უნდა ჩაატაროს. ეს</w:t>
      </w:r>
      <w:r w:rsidRPr="00AB7DD0">
        <w:rPr>
          <w:rFonts w:ascii="Sylfaen" w:hAnsi="Sylfaen"/>
          <w:sz w:val="22"/>
          <w:szCs w:val="22"/>
        </w:rPr>
        <w:t xml:space="preserve"> </w:t>
      </w:r>
      <w:r w:rsidRPr="00AB7DD0">
        <w:rPr>
          <w:rFonts w:ascii="Sylfaen" w:hAnsi="Sylfaen" w:cs="Sylfaen"/>
          <w:color w:val="000000"/>
          <w:sz w:val="22"/>
          <w:szCs w:val="22"/>
          <w:lang w:val="ka-GE"/>
        </w:rPr>
        <w:t>აქტივობებია:</w:t>
      </w:r>
    </w:p>
    <w:p w14:paraId="6FB7A3EA" w14:textId="77777777" w:rsidR="00AB7DD0" w:rsidRPr="00AB7DD0" w:rsidRDefault="00AB7DD0" w:rsidP="00AB7DD0">
      <w:pPr>
        <w:pStyle w:val="gmail-msonormal"/>
        <w:ind w:left="-426" w:right="-421"/>
        <w:jc w:val="both"/>
        <w:rPr>
          <w:rFonts w:ascii="Sylfaen" w:hAnsi="Sylfaen"/>
          <w:sz w:val="22"/>
          <w:szCs w:val="22"/>
        </w:rPr>
      </w:pPr>
      <w:r w:rsidRPr="00AB7DD0">
        <w:rPr>
          <w:rFonts w:ascii="Sylfaen" w:hAnsi="Sylfaen" w:cs="Sylfaen"/>
          <w:b/>
          <w:bCs/>
          <w:color w:val="000000"/>
          <w:sz w:val="22"/>
          <w:szCs w:val="22"/>
          <w:lang w:val="ka-GE"/>
        </w:rPr>
        <w:t>სტრატეგიების მოდელირება</w:t>
      </w:r>
      <w:r w:rsidRPr="00AB7DD0">
        <w:rPr>
          <w:rFonts w:ascii="Sylfaen" w:hAnsi="Sylfaen" w:cs="Sylfaen"/>
          <w:color w:val="000000"/>
          <w:sz w:val="22"/>
          <w:szCs w:val="22"/>
          <w:lang w:val="ka-GE"/>
        </w:rPr>
        <w:t>:  მასწავლებელი მოსწავლეებთან ერთად ასრულებს  დავალებას და მისი შესრულებისას „ხმამაღლა ფიქრობს“ იმაზე, თუ როგორ შეასრულოს ეს აქტივობა (მაგ., კარგად გავეცნოთ პირობას და დავაკვირდეთ, რას მოითხოვს იგი; აქვს თუ არა პირობას თანხმლები მასალა, მაგ., სურათები? ამიტომ, სანამ ტექსტს წავიკითხავთ, ხომ არ სჯობს, ჯერ სურათებს გავეცნოთ და ვნახოთ, რა ინფორმაციის შემცველია ეს სურათები?  და მისთ.</w:t>
      </w:r>
    </w:p>
    <w:p w14:paraId="73184775" w14:textId="77777777" w:rsidR="00AB7DD0" w:rsidRPr="00AB7DD0" w:rsidRDefault="00AB7DD0" w:rsidP="00AB7DD0">
      <w:pPr>
        <w:pStyle w:val="gmail-msonormal"/>
        <w:ind w:left="-426" w:right="-421"/>
        <w:jc w:val="both"/>
        <w:rPr>
          <w:rFonts w:ascii="Sylfaen" w:hAnsi="Sylfaen"/>
          <w:sz w:val="22"/>
          <w:szCs w:val="22"/>
        </w:rPr>
      </w:pPr>
      <w:r w:rsidRPr="00AB7DD0">
        <w:rPr>
          <w:rFonts w:ascii="Sylfaen" w:hAnsi="Sylfaen" w:cs="Sylfaen"/>
          <w:b/>
          <w:bCs/>
          <w:color w:val="000000"/>
          <w:sz w:val="22"/>
          <w:szCs w:val="22"/>
          <w:lang w:val="ka-GE"/>
        </w:rPr>
        <w:lastRenderedPageBreak/>
        <w:t xml:space="preserve">წინმსწრები მეტაკოგნიტური პაუზა, ანუ დავალების შესრულებამდე  დაფიქრება და მსჯელობა გადასადგმელ ნაბიჯებზე - </w:t>
      </w:r>
      <w:r w:rsidRPr="00AB7DD0">
        <w:rPr>
          <w:rFonts w:ascii="Sylfaen" w:hAnsi="Sylfaen" w:cs="Sylfaen"/>
          <w:color w:val="000000"/>
          <w:sz w:val="22"/>
          <w:szCs w:val="22"/>
          <w:lang w:val="ka-GE"/>
        </w:rPr>
        <w:t>მას შემდეგ, რაც</w:t>
      </w:r>
      <w:r w:rsidRPr="00AB7DD0">
        <w:rPr>
          <w:rFonts w:ascii="Sylfaen" w:hAnsi="Sylfaen" w:cs="Sylfaen"/>
          <w:b/>
          <w:bCs/>
          <w:color w:val="000000"/>
          <w:sz w:val="22"/>
          <w:szCs w:val="22"/>
          <w:lang w:val="ka-GE"/>
        </w:rPr>
        <w:t xml:space="preserve"> </w:t>
      </w:r>
      <w:r w:rsidRPr="00AB7DD0">
        <w:rPr>
          <w:rFonts w:ascii="Sylfaen" w:hAnsi="Sylfaen" w:cs="Sylfaen"/>
          <w:color w:val="000000"/>
          <w:sz w:val="22"/>
          <w:szCs w:val="22"/>
          <w:lang w:val="ka-GE"/>
        </w:rPr>
        <w:t xml:space="preserve">მოსწავლეები გაეცნობიან დავალების პირობას, შევასრულებინებთ მეტაკოგნიტური ხასიათის ამგვარ აქტივობას: მათ ჯგუფურად უნდა განსაზღვრონ ის გზა, რომლითაც დავალებას შეასრულებენ, სახელდობრ: დეტალურად აღწერონ დავალების შესრულების  ეტაპები  (რას შეასრულებენ რის შემდეგ და სხვ.), ასევე სტრატეგიები, რომლებსაც გამოიყენებენ თითოეულ ეტაპზე. ჯგუფებმა უნდა წარმოადგინონ თავიანთი ნამუშევრები და იმსჯელონ შერჩეული გზებისა თუ  სტრატეგიების მიზანშეწონილობაზე. </w:t>
      </w:r>
    </w:p>
    <w:p w14:paraId="057A52A9" w14:textId="77777777" w:rsidR="00AB7DD0" w:rsidRPr="00AB7DD0" w:rsidRDefault="00AB7DD0" w:rsidP="00AB7DD0">
      <w:pPr>
        <w:ind w:left="-426" w:right="-421"/>
        <w:jc w:val="both"/>
        <w:rPr>
          <w:rFonts w:ascii="Sylfaen" w:hAnsi="Sylfaen"/>
        </w:rPr>
      </w:pPr>
      <w:r w:rsidRPr="00AB7DD0">
        <w:rPr>
          <w:rFonts w:ascii="Sylfaen" w:hAnsi="Sylfaen" w:cs="Sylfaen"/>
          <w:b/>
          <w:bCs/>
          <w:color w:val="000000"/>
          <w:lang w:val="ka-GE"/>
        </w:rPr>
        <w:t xml:space="preserve">შემდგომი მეტაკოგნიტური პაუზა, ანუ დავალების შესრულების შემდეგ დაფიქრება და მსჯელობა გადადგმულ  ნაბიჯებზე - </w:t>
      </w:r>
      <w:r w:rsidRPr="00AB7DD0">
        <w:rPr>
          <w:rFonts w:ascii="Sylfaen" w:hAnsi="Sylfaen" w:cs="Sylfaen"/>
          <w:color w:val="000000"/>
          <w:lang w:val="ka-GE"/>
        </w:rPr>
        <w:t xml:space="preserve">მას შემდეგ, რაც მოსწავლეები შეასრულებენ კონკრეტულ დავალებას,  მათ უნდა გაიხსენონ და აღწერონ განვლილი გზა:  რა გააკეთეს რის შემდეგ? რა ხერხები გამოიყენეს მუშაობისას? რა გაუჭირდათ ან რა გაუადვილდათ? შესრულებული მოქმედებების აღწერის შედეგად მოსწავლეები გააცნობიერებენ იმ ფაქტს, რომ მიზნის მისაღწევად არსებობს სხვადასხვა გზა და ხერხი, რომლებზეც დავალების შესრულებამდე უნდა დაფიქრდნენ (ოპტიმალური გადაწყვეტილების მისაღებად). მეტაკოგნიტური პაუზა მოსწავლეებს განუვითარებს სწავლის უნარებს და აუმაღლებს სწავლის </w:t>
      </w:r>
      <w:r w:rsidRPr="00AB7DD0">
        <w:rPr>
          <w:rFonts w:ascii="Sylfaen" w:hAnsi="Sylfaen" w:cs="Sylfaen"/>
          <w:lang w:val="ka-GE"/>
        </w:rPr>
        <w:t>ქმედობაუნარიანობას. </w:t>
      </w:r>
    </w:p>
    <w:p w14:paraId="40C1DA50" w14:textId="77777777" w:rsidR="00AB7DD0" w:rsidRPr="00AB7DD0" w:rsidRDefault="00AB7DD0" w:rsidP="00AB7DD0">
      <w:pPr>
        <w:ind w:left="-540"/>
        <w:jc w:val="both"/>
        <w:rPr>
          <w:rFonts w:ascii="Sylfaen" w:hAnsi="Sylfaen" w:cs="Sylfaen"/>
          <w:b/>
          <w:bCs/>
          <w:lang w:val="ka-GE"/>
        </w:rPr>
      </w:pPr>
    </w:p>
    <w:p w14:paraId="67E0FC63" w14:textId="77777777" w:rsidR="00AB7DD0" w:rsidRPr="00AB7DD0" w:rsidRDefault="00AB7DD0" w:rsidP="00AB7DD0">
      <w:pPr>
        <w:ind w:left="-540"/>
        <w:jc w:val="both"/>
        <w:rPr>
          <w:rFonts w:ascii="Sylfaen" w:hAnsi="Sylfaen" w:cs="Sylfaen"/>
          <w:b/>
          <w:bCs/>
          <w:lang w:val="ka-GE"/>
        </w:rPr>
      </w:pPr>
      <w:r w:rsidRPr="00AB7DD0">
        <w:rPr>
          <w:rFonts w:ascii="Sylfaen" w:hAnsi="Sylfaen" w:cs="Sylfaen"/>
          <w:b/>
          <w:bCs/>
          <w:lang w:val="ka-GE"/>
        </w:rPr>
        <w:t>წლიური პროგრამისა და სასწავლო თემის აგების პრინციპები</w:t>
      </w:r>
    </w:p>
    <w:p w14:paraId="3D3F4D30" w14:textId="77777777" w:rsidR="00AB7DD0" w:rsidRPr="00AB7DD0" w:rsidRDefault="00AB7DD0" w:rsidP="00AB7DD0">
      <w:pPr>
        <w:ind w:left="-567" w:right="-164"/>
        <w:jc w:val="both"/>
        <w:rPr>
          <w:rFonts w:ascii="Sylfaen" w:hAnsi="Sylfaen" w:cs="Sylfaen"/>
          <w:lang w:val="ka-GE"/>
        </w:rPr>
      </w:pPr>
      <w:r w:rsidRPr="00AB7DD0">
        <w:rPr>
          <w:rFonts w:ascii="Sylfaen" w:hAnsi="Sylfaen" w:cs="Sylfaen"/>
          <w:lang w:val="ka-GE"/>
        </w:rPr>
        <w:t xml:space="preserve">სტანდარტზე დაყრდნობით იგეგმება წლიური პროგრამები, რომლებიც გვიჩვენებს სტანდარტის მოთხოვნათა რეალიზების გზებს.  წლიური პროგრამა სარეკომენდაციო ხასიათისაა. სკოლას შეუძლია  გამოიყენოს რეკომენდებული წლიური პროგრამა ან თავად დასახოს სტანდარტის მიღწევის გზები. წლიური პროგრამები უნდა დაიგეგმოს სასწავლო თემების საშუალებით (შედეგი არ წარმოადგენს დამოუკიდებელ სასწავლო ერთეულს - თემას). </w:t>
      </w:r>
    </w:p>
    <w:p w14:paraId="40810181" w14:textId="77777777" w:rsidR="00AB7DD0" w:rsidRPr="00AB7DD0" w:rsidRDefault="00AB7DD0" w:rsidP="00AB7DD0">
      <w:pPr>
        <w:rPr>
          <w:rFonts w:ascii="Sylfaen" w:hAnsi="Sylfaen" w:cs="Sylfaen"/>
          <w:b/>
          <w:bCs/>
          <w:lang w:val="ka-GE"/>
        </w:rPr>
      </w:pPr>
    </w:p>
    <w:p w14:paraId="30238E40" w14:textId="77777777" w:rsidR="00AB7DD0" w:rsidRPr="00AB7DD0" w:rsidRDefault="00AB7DD0" w:rsidP="00AB7DD0">
      <w:pPr>
        <w:ind w:left="-567"/>
        <w:jc w:val="both"/>
        <w:rPr>
          <w:rFonts w:ascii="Sylfaen" w:hAnsi="Sylfaen" w:cs="Sylfaen"/>
          <w:b/>
          <w:bCs/>
          <w:lang w:val="ka-GE"/>
        </w:rPr>
      </w:pPr>
      <w:r w:rsidRPr="00AB7DD0">
        <w:rPr>
          <w:rFonts w:ascii="Sylfaen" w:hAnsi="Sylfaen" w:cs="Sylfaen"/>
          <w:b/>
          <w:bCs/>
          <w:lang w:val="ka-GE"/>
        </w:rPr>
        <w:t>სასწავლო თემა იგეგმება შემდეგი კომპონენტების გამოყენებით:</w:t>
      </w:r>
    </w:p>
    <w:tbl>
      <w:tblPr>
        <w:tblW w:w="102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AB7DD0" w:rsidRPr="00AB7DD0" w14:paraId="11823D03" w14:textId="77777777" w:rsidTr="00925342">
        <w:trPr>
          <w:trHeight w:val="750"/>
        </w:trPr>
        <w:tc>
          <w:tcPr>
            <w:tcW w:w="10206" w:type="dxa"/>
            <w:shd w:val="clear" w:color="auto" w:fill="D9D9D9"/>
          </w:tcPr>
          <w:p w14:paraId="5F1505AA" w14:textId="77777777" w:rsidR="00AB7DD0" w:rsidRPr="00AB7DD0" w:rsidRDefault="00AB7DD0" w:rsidP="00925342">
            <w:pPr>
              <w:jc w:val="both"/>
              <w:rPr>
                <w:rFonts w:ascii="Sylfaen" w:hAnsi="Sylfaen" w:cs="Sylfaen"/>
                <w:b/>
                <w:bCs/>
                <w:lang w:val="ka-GE"/>
              </w:rPr>
            </w:pPr>
            <w:r w:rsidRPr="00AB7DD0">
              <w:rPr>
                <w:rFonts w:ascii="Sylfaen" w:hAnsi="Sylfaen" w:cs="Sylfaen"/>
                <w:b/>
                <w:bCs/>
                <w:lang w:val="ka-GE"/>
              </w:rPr>
              <w:t xml:space="preserve">სასწავლო თემა </w:t>
            </w:r>
          </w:p>
          <w:p w14:paraId="4487317C" w14:textId="77777777" w:rsidR="00AB7DD0" w:rsidRPr="00AB7DD0" w:rsidRDefault="00AB7DD0" w:rsidP="00925342">
            <w:pPr>
              <w:jc w:val="both"/>
              <w:rPr>
                <w:rFonts w:ascii="Sylfaen" w:hAnsi="Sylfaen" w:cs="Sylfaen"/>
                <w:b/>
                <w:bCs/>
                <w:lang w:val="ka-GE"/>
              </w:rPr>
            </w:pPr>
            <w:r w:rsidRPr="00AB7DD0">
              <w:rPr>
                <w:rFonts w:ascii="Sylfaen" w:hAnsi="Sylfaen" w:cs="Sylfaen"/>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AB7DD0" w:rsidRPr="00AB7DD0" w14:paraId="1E137214" w14:textId="77777777" w:rsidTr="00925342">
        <w:trPr>
          <w:trHeight w:val="1154"/>
        </w:trPr>
        <w:tc>
          <w:tcPr>
            <w:tcW w:w="10206" w:type="dxa"/>
          </w:tcPr>
          <w:p w14:paraId="4C6B6332" w14:textId="77777777" w:rsidR="00AB7DD0" w:rsidRPr="00AB7DD0" w:rsidRDefault="00AB7DD0" w:rsidP="00925342">
            <w:pPr>
              <w:tabs>
                <w:tab w:val="left" w:pos="9990"/>
              </w:tabs>
              <w:autoSpaceDE w:val="0"/>
              <w:autoSpaceDN w:val="0"/>
              <w:adjustRightInd w:val="0"/>
              <w:ind w:right="77"/>
              <w:jc w:val="both"/>
              <w:rPr>
                <w:rFonts w:ascii="Sylfaen" w:hAnsi="Sylfaen" w:cs="Sylfaen"/>
                <w:b/>
                <w:bCs/>
                <w:lang w:val="ka-GE"/>
              </w:rPr>
            </w:pPr>
            <w:r w:rsidRPr="00AB7DD0">
              <w:rPr>
                <w:rFonts w:ascii="Sylfaen" w:hAnsi="Sylfaen" w:cs="Sylfaen"/>
                <w:b/>
                <w:bCs/>
                <w:lang w:val="ka-GE"/>
              </w:rPr>
              <w:t>ცნებები, ტექსტები, საკითხები</w:t>
            </w:r>
          </w:p>
          <w:p w14:paraId="4EC95D77" w14:textId="77777777" w:rsidR="00AB7DD0" w:rsidRPr="00AB7DD0" w:rsidRDefault="00AB7DD0" w:rsidP="00925342">
            <w:pPr>
              <w:tabs>
                <w:tab w:val="left" w:pos="9990"/>
              </w:tabs>
              <w:autoSpaceDE w:val="0"/>
              <w:autoSpaceDN w:val="0"/>
              <w:adjustRightInd w:val="0"/>
              <w:ind w:right="77"/>
              <w:jc w:val="both"/>
              <w:rPr>
                <w:rFonts w:ascii="Sylfaen" w:hAnsi="Sylfaen" w:cs="Sylfaen"/>
                <w:lang w:val="ka-GE"/>
              </w:rPr>
            </w:pPr>
            <w:r w:rsidRPr="00AB7DD0">
              <w:rPr>
                <w:rFonts w:ascii="Sylfaen" w:hAnsi="Sylfaen" w:cs="Sylfaen"/>
                <w:lang w:val="ka-GE"/>
              </w:rPr>
              <w:t>ტექსტებისა და საკითხების მეშვეობით მოსწავლე გაიაზრებს ცნების შინაარსს, ამუშავებს საკვანძო შეკითხვებს, ასრულებს კომპლექსურ დავალებებს.</w:t>
            </w:r>
          </w:p>
        </w:tc>
      </w:tr>
      <w:tr w:rsidR="00AB7DD0" w:rsidRPr="00AB7DD0" w14:paraId="3372A5DA" w14:textId="77777777" w:rsidTr="00925342">
        <w:trPr>
          <w:trHeight w:val="1214"/>
        </w:trPr>
        <w:tc>
          <w:tcPr>
            <w:tcW w:w="10206" w:type="dxa"/>
          </w:tcPr>
          <w:p w14:paraId="6B0C268E" w14:textId="77777777" w:rsidR="00AB7DD0" w:rsidRPr="00AB7DD0" w:rsidRDefault="00AB7DD0" w:rsidP="00925342">
            <w:pPr>
              <w:ind w:left="-18"/>
              <w:jc w:val="both"/>
              <w:rPr>
                <w:rFonts w:ascii="Sylfaen" w:hAnsi="Sylfaen" w:cs="Sylfaen"/>
                <w:lang w:val="ka-GE"/>
              </w:rPr>
            </w:pPr>
            <w:r w:rsidRPr="00AB7DD0">
              <w:rPr>
                <w:rFonts w:ascii="Sylfaen" w:hAnsi="Sylfaen" w:cs="Sylfaen"/>
                <w:b/>
                <w:bCs/>
                <w:lang w:val="ka-GE"/>
              </w:rPr>
              <w:t xml:space="preserve">საკვანძო შეკითხვები </w:t>
            </w:r>
            <w:r w:rsidRPr="00AB7DD0">
              <w:rPr>
                <w:rFonts w:ascii="Sylfaen" w:hAnsi="Sylfaen" w:cs="Sylfaen"/>
                <w:lang w:val="ka-GE"/>
              </w:rPr>
              <w:t xml:space="preserve"> </w:t>
            </w:r>
          </w:p>
          <w:p w14:paraId="4C3005C1" w14:textId="77777777" w:rsidR="00AB7DD0" w:rsidRPr="00AB7DD0" w:rsidRDefault="00AB7DD0" w:rsidP="00925342">
            <w:pPr>
              <w:autoSpaceDE w:val="0"/>
              <w:autoSpaceDN w:val="0"/>
              <w:adjustRightInd w:val="0"/>
              <w:jc w:val="both"/>
              <w:rPr>
                <w:rFonts w:ascii="Sylfaen" w:hAnsi="Sylfaen" w:cs="Sylfaen"/>
                <w:lang w:val="ka-GE"/>
              </w:rPr>
            </w:pPr>
            <w:r w:rsidRPr="00AB7DD0">
              <w:rPr>
                <w:rFonts w:ascii="Sylfaen" w:hAnsi="Sylfaen" w:cs="Sylfaen"/>
                <w:lang w:val="ka-GE"/>
              </w:rPr>
              <w:t>თემატური საკვანძო შეკითხვები გამომდინარეობს საფეხურებრივი საკვანძო შეკითხვებიდან და დაისმის თემის კონკრეტულ კონტექსტში. მათი ფუნქციაა:</w:t>
            </w:r>
          </w:p>
          <w:p w14:paraId="695993CE" w14:textId="77777777" w:rsidR="00AB7DD0" w:rsidRPr="00AB7DD0" w:rsidRDefault="00AB7DD0" w:rsidP="00F24F1D">
            <w:pPr>
              <w:numPr>
                <w:ilvl w:val="0"/>
                <w:numId w:val="81"/>
              </w:numPr>
              <w:autoSpaceDE w:val="0"/>
              <w:autoSpaceDN w:val="0"/>
              <w:adjustRightInd w:val="0"/>
              <w:spacing w:after="0" w:line="240" w:lineRule="auto"/>
              <w:ind w:left="426"/>
              <w:jc w:val="both"/>
              <w:rPr>
                <w:rFonts w:ascii="Sylfaen" w:hAnsi="Sylfaen" w:cs="Sylfaen"/>
                <w:lang w:val="ka-GE"/>
              </w:rPr>
            </w:pPr>
            <w:r w:rsidRPr="00AB7DD0">
              <w:rPr>
                <w:rFonts w:ascii="Sylfaen" w:hAnsi="Sylfaen" w:cs="Sylfaen"/>
                <w:lang w:val="ka-GE"/>
              </w:rPr>
              <w:lastRenderedPageBreak/>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14:paraId="2C8825BF" w14:textId="77777777" w:rsidR="00AB7DD0" w:rsidRPr="00AB7DD0" w:rsidRDefault="00AB7DD0" w:rsidP="00F24F1D">
            <w:pPr>
              <w:numPr>
                <w:ilvl w:val="0"/>
                <w:numId w:val="81"/>
              </w:numPr>
              <w:autoSpaceDE w:val="0"/>
              <w:autoSpaceDN w:val="0"/>
              <w:adjustRightInd w:val="0"/>
              <w:spacing w:after="0" w:line="240" w:lineRule="auto"/>
              <w:ind w:left="426"/>
              <w:jc w:val="both"/>
              <w:rPr>
                <w:rFonts w:ascii="Sylfaen" w:hAnsi="Sylfaen" w:cs="Sylfaen"/>
                <w:lang w:val="ka-GE"/>
              </w:rPr>
            </w:pPr>
            <w:r w:rsidRPr="00AB7DD0">
              <w:rPr>
                <w:rFonts w:ascii="Sylfaen" w:hAnsi="Sylfaen" w:cs="Sylfaen"/>
                <w:lang w:val="ka-GE"/>
              </w:rPr>
              <w:t xml:space="preserve">სასწავლო თემის შედეგზე ორიენტირებულად სწავლა-სწავლების უზრუნველყოფა;  </w:t>
            </w:r>
          </w:p>
          <w:p w14:paraId="7E1CD70A" w14:textId="77777777" w:rsidR="00AB7DD0" w:rsidRPr="00AB7DD0" w:rsidRDefault="00AB7DD0" w:rsidP="00F24F1D">
            <w:pPr>
              <w:numPr>
                <w:ilvl w:val="0"/>
                <w:numId w:val="81"/>
              </w:numPr>
              <w:spacing w:after="0" w:line="240" w:lineRule="auto"/>
              <w:ind w:left="426"/>
              <w:jc w:val="both"/>
              <w:rPr>
                <w:rFonts w:ascii="Sylfaen" w:hAnsi="Sylfaen" w:cs="Sylfaen"/>
                <w:lang w:val="ka-GE"/>
              </w:rPr>
            </w:pPr>
            <w:r w:rsidRPr="00AB7DD0">
              <w:rPr>
                <w:rFonts w:ascii="Sylfaen" w:hAnsi="Sylfaen" w:cs="Sylfaen"/>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AB7DD0" w:rsidRPr="00AB7DD0" w14:paraId="5B988F1B" w14:textId="77777777" w:rsidTr="00925342">
        <w:trPr>
          <w:trHeight w:val="841"/>
        </w:trPr>
        <w:tc>
          <w:tcPr>
            <w:tcW w:w="10206" w:type="dxa"/>
          </w:tcPr>
          <w:p w14:paraId="5051628D" w14:textId="77777777" w:rsidR="00AB7DD0" w:rsidRPr="00AB7DD0" w:rsidRDefault="00AB7DD0" w:rsidP="00925342">
            <w:pPr>
              <w:jc w:val="both"/>
              <w:rPr>
                <w:rFonts w:ascii="Sylfaen" w:hAnsi="Sylfaen" w:cs="Sylfaen"/>
                <w:b/>
                <w:bCs/>
                <w:lang w:val="ka-GE"/>
              </w:rPr>
            </w:pPr>
            <w:r w:rsidRPr="00AB7DD0">
              <w:rPr>
                <w:rFonts w:ascii="Sylfaen" w:hAnsi="Sylfaen" w:cs="Sylfaen"/>
                <w:b/>
                <w:bCs/>
                <w:lang w:val="ka-GE"/>
              </w:rPr>
              <w:lastRenderedPageBreak/>
              <w:t>აქტივობები</w:t>
            </w:r>
          </w:p>
          <w:p w14:paraId="5D3EAA91" w14:textId="77777777" w:rsidR="00AB7DD0" w:rsidRPr="00AB7DD0" w:rsidRDefault="00AB7DD0" w:rsidP="00925342">
            <w:pPr>
              <w:jc w:val="both"/>
              <w:rPr>
                <w:rFonts w:ascii="Sylfaen" w:hAnsi="Sylfaen" w:cs="Sylfaen"/>
                <w:b/>
                <w:bCs/>
                <w:lang w:val="ka-GE"/>
              </w:rPr>
            </w:pPr>
            <w:r w:rsidRPr="00AB7DD0">
              <w:rPr>
                <w:rFonts w:ascii="Sylfaen" w:hAnsi="Sylfaen" w:cs="Sylfaen"/>
                <w:lang w:val="ka-GE"/>
              </w:rPr>
              <w:t>მიმდინარე დავალებების ტიპების/ნიმუშების ჩამონათვალი</w:t>
            </w:r>
            <w:r w:rsidRPr="00AB7DD0">
              <w:rPr>
                <w:rFonts w:ascii="Sylfaen" w:hAnsi="Sylfaen" w:cs="Sylfaen"/>
              </w:rPr>
              <w:t xml:space="preserve">, </w:t>
            </w:r>
            <w:r w:rsidRPr="00AB7DD0">
              <w:rPr>
                <w:rFonts w:ascii="Sylfaen" w:hAnsi="Sylfaen" w:cs="Sylfaen"/>
                <w:lang w:val="ka-GE"/>
              </w:rPr>
              <w:t>რომლებიც შეიძლება იყოს გამოყენებული გაგება-გააზრების</w:t>
            </w:r>
            <w:r w:rsidRPr="00AB7DD0">
              <w:rPr>
                <w:rFonts w:ascii="Sylfaen" w:hAnsi="Sylfaen" w:cs="Sylfaen"/>
              </w:rPr>
              <w:t xml:space="preserve"> </w:t>
            </w:r>
            <w:r w:rsidRPr="00AB7DD0">
              <w:rPr>
                <w:rFonts w:ascii="Sylfaen" w:hAnsi="Sylfaen" w:cs="Sylfaen"/>
                <w:lang w:val="ka-GE"/>
              </w:rPr>
              <w:t>პროცესების ხელშესაწყობად, ასევე ცოდნის ათვისების, განმტკიცებისა თუ  შეჯამების მიზნით.</w:t>
            </w:r>
          </w:p>
          <w:p w14:paraId="4822535E" w14:textId="77777777" w:rsidR="00AB7DD0" w:rsidRPr="00AB7DD0" w:rsidRDefault="00AB7DD0" w:rsidP="00925342">
            <w:pPr>
              <w:jc w:val="both"/>
              <w:rPr>
                <w:rFonts w:ascii="Sylfaen" w:hAnsi="Sylfaen" w:cs="Sylfaen"/>
                <w:b/>
                <w:bCs/>
              </w:rPr>
            </w:pPr>
            <w:r w:rsidRPr="00AB7DD0">
              <w:rPr>
                <w:rFonts w:ascii="Sylfaen" w:hAnsi="Sylfaen" w:cs="Sylfaen"/>
                <w:b/>
                <w:bCs/>
                <w:lang w:val="ka-GE"/>
              </w:rPr>
              <w:t>კომპლექსურ/პროექტულ დავალებათა იდეების ჩამონათვალი</w:t>
            </w:r>
          </w:p>
          <w:p w14:paraId="67E51D0E" w14:textId="77777777" w:rsidR="00AB7DD0" w:rsidRPr="00AB7DD0" w:rsidRDefault="00AB7DD0" w:rsidP="00925342">
            <w:pPr>
              <w:jc w:val="both"/>
              <w:rPr>
                <w:rFonts w:ascii="Sylfaen" w:hAnsi="Sylfaen" w:cs="Sylfaen"/>
                <w:lang w:val="ka-GE"/>
              </w:rPr>
            </w:pPr>
            <w:r w:rsidRPr="00AB7DD0">
              <w:rPr>
                <w:rFonts w:ascii="Sylfaen" w:hAnsi="Sylfaen" w:cs="Sylfaen"/>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AB7DD0" w:rsidRPr="00AB7DD0" w14:paraId="4DA00323" w14:textId="77777777" w:rsidTr="00925342">
        <w:tc>
          <w:tcPr>
            <w:tcW w:w="10206" w:type="dxa"/>
          </w:tcPr>
          <w:p w14:paraId="06B6E3AA" w14:textId="77777777" w:rsidR="00AB7DD0" w:rsidRPr="00AB7DD0" w:rsidRDefault="00AB7DD0" w:rsidP="00925342">
            <w:pPr>
              <w:jc w:val="both"/>
              <w:rPr>
                <w:rFonts w:ascii="Sylfaen" w:hAnsi="Sylfaen" w:cs="Sylfaen"/>
                <w:b/>
                <w:bCs/>
                <w:lang w:val="ka-GE"/>
              </w:rPr>
            </w:pPr>
            <w:r w:rsidRPr="00AB7DD0">
              <w:rPr>
                <w:rFonts w:ascii="Sylfaen" w:hAnsi="Sylfaen" w:cs="Sylfaen"/>
                <w:b/>
                <w:bCs/>
                <w:lang w:val="ka-GE"/>
              </w:rPr>
              <w:t>შეფასების ინდიკატორები</w:t>
            </w:r>
          </w:p>
          <w:p w14:paraId="3148B6F8" w14:textId="77777777" w:rsidR="00AB7DD0" w:rsidRPr="00AB7DD0" w:rsidRDefault="00AB7DD0" w:rsidP="00925342">
            <w:pPr>
              <w:jc w:val="both"/>
              <w:rPr>
                <w:rFonts w:ascii="Sylfaen" w:hAnsi="Sylfaen" w:cs="Sylfaen"/>
                <w:b/>
                <w:bCs/>
                <w:lang w:val="ka-GE"/>
              </w:rPr>
            </w:pPr>
            <w:r w:rsidRPr="00AB7DD0">
              <w:rPr>
                <w:rFonts w:ascii="Sylfaen" w:hAnsi="Sylfaen" w:cs="Sylfaen"/>
                <w:lang w:val="ka-GE"/>
              </w:rPr>
              <w:t>შეფასების ინდიკატორები სტანდარტის შედეგებიდან გამომდინარეობს</w:t>
            </w:r>
            <w:r w:rsidRPr="00AB7DD0">
              <w:rPr>
                <w:rFonts w:ascii="Sylfaen" w:hAnsi="Sylfaen" w:cs="Sylfaen"/>
              </w:rPr>
              <w:t xml:space="preserve"> </w:t>
            </w:r>
            <w:r w:rsidRPr="00AB7DD0">
              <w:rPr>
                <w:rFonts w:ascii="Sylfaen" w:hAnsi="Sylfaen" w:cs="Sylfaen"/>
                <w:lang w:val="ka-GE"/>
              </w:rPr>
              <w:t>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w:t>
            </w:r>
          </w:p>
        </w:tc>
      </w:tr>
      <w:tr w:rsidR="00AB7DD0" w:rsidRPr="00AB7DD0" w14:paraId="5548D9EE" w14:textId="77777777" w:rsidTr="00925342">
        <w:tc>
          <w:tcPr>
            <w:tcW w:w="10206" w:type="dxa"/>
          </w:tcPr>
          <w:p w14:paraId="0EA534A7" w14:textId="77777777" w:rsidR="00AB7DD0" w:rsidRPr="00AB7DD0" w:rsidRDefault="00AB7DD0" w:rsidP="00925342">
            <w:pPr>
              <w:jc w:val="both"/>
              <w:rPr>
                <w:rFonts w:ascii="Sylfaen" w:hAnsi="Sylfaen" w:cs="Sylfaen"/>
                <w:lang w:val="ka-GE"/>
              </w:rPr>
            </w:pPr>
            <w:r w:rsidRPr="00AB7DD0">
              <w:rPr>
                <w:rFonts w:ascii="Sylfaen" w:hAnsi="Sylfaen" w:cs="Sylfaen"/>
                <w:b/>
                <w:bCs/>
                <w:lang w:val="ka-GE"/>
              </w:rPr>
              <w:t>მკვიდრი წარმოდგენები</w:t>
            </w:r>
            <w:r w:rsidRPr="00AB7DD0">
              <w:rPr>
                <w:rFonts w:ascii="Sylfaen" w:hAnsi="Sylfaen" w:cs="Sylfaen"/>
                <w:lang w:val="ka-GE"/>
              </w:rPr>
              <w:t xml:space="preserve"> </w:t>
            </w:r>
          </w:p>
          <w:p w14:paraId="72E1A376" w14:textId="77777777" w:rsidR="00AB7DD0" w:rsidRPr="00AB7DD0" w:rsidRDefault="00AB7DD0" w:rsidP="00925342">
            <w:pPr>
              <w:ind w:right="28"/>
              <w:jc w:val="both"/>
              <w:rPr>
                <w:rFonts w:ascii="Sylfaen" w:hAnsi="Sylfaen" w:cs="Sylfaen"/>
                <w:lang w:val="ka-GE"/>
              </w:rPr>
            </w:pPr>
            <w:r w:rsidRPr="00AB7DD0">
              <w:rPr>
                <w:rFonts w:ascii="Sylfaen" w:hAnsi="Sylfaen" w:cs="Sylfaen"/>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14:paraId="66DD673C" w14:textId="77777777" w:rsidR="00AB7DD0" w:rsidRPr="00AB7DD0" w:rsidRDefault="00AB7DD0" w:rsidP="00AB7DD0">
      <w:pPr>
        <w:ind w:left="-567"/>
        <w:jc w:val="both"/>
        <w:rPr>
          <w:rFonts w:ascii="Sylfaen" w:hAnsi="Sylfaen" w:cs="Sylfaen"/>
          <w:b/>
          <w:bCs/>
          <w:lang w:val="ka-GE"/>
        </w:rPr>
      </w:pPr>
    </w:p>
    <w:p w14:paraId="56CE5897" w14:textId="77777777" w:rsidR="00AB7DD0" w:rsidRPr="00AB7DD0" w:rsidRDefault="00AB7DD0" w:rsidP="00AB7DD0">
      <w:pPr>
        <w:ind w:left="90"/>
        <w:jc w:val="both"/>
        <w:rPr>
          <w:rFonts w:ascii="Sylfaen" w:hAnsi="Sylfaen" w:cs="Sylfaen"/>
          <w:b/>
          <w:bCs/>
          <w:lang w:val="ka-GE"/>
        </w:rPr>
      </w:pPr>
    </w:p>
    <w:p w14:paraId="452972FF" w14:textId="77777777" w:rsidR="00AB7DD0" w:rsidRPr="00AB7DD0" w:rsidRDefault="00AB7DD0" w:rsidP="00AB7DD0">
      <w:pPr>
        <w:ind w:left="-426"/>
        <w:jc w:val="both"/>
        <w:rPr>
          <w:rFonts w:ascii="Sylfaen" w:hAnsi="Sylfaen" w:cs="Sylfaen"/>
          <w:b/>
          <w:bCs/>
          <w:lang w:val="ka-GE"/>
        </w:rPr>
      </w:pPr>
      <w:r w:rsidRPr="00AB7DD0">
        <w:rPr>
          <w:rFonts w:ascii="Sylfaen" w:hAnsi="Sylfaen" w:cs="Sylfaen"/>
          <w:b/>
          <w:bCs/>
          <w:lang w:val="ka-GE"/>
        </w:rPr>
        <w:t>როგორ აიგება სასწავლო თემა?</w:t>
      </w:r>
    </w:p>
    <w:p w14:paraId="622D67D1" w14:textId="77777777" w:rsidR="00AB7DD0" w:rsidRPr="00AB7DD0" w:rsidRDefault="00AB7DD0" w:rsidP="00AB7DD0">
      <w:pPr>
        <w:ind w:left="-426" w:right="-421"/>
        <w:jc w:val="both"/>
        <w:rPr>
          <w:rFonts w:ascii="Sylfaen" w:hAnsi="Sylfaen" w:cs="Sylfaen"/>
          <w:lang w:val="ka-GE"/>
        </w:rPr>
      </w:pPr>
      <w:r w:rsidRPr="00AB7DD0">
        <w:rPr>
          <w:rFonts w:ascii="Sylfaen" w:hAnsi="Sylfaen" w:cs="Sylfaen"/>
          <w:lang w:val="ka-GE"/>
        </w:rPr>
        <w:t xml:space="preserve">სასწავლო თემის ასაგებად უმთავრესი ორიენტირებია სტანდარტის შედეგები. ისინი სტანდარტში სავალდებულო სახითაა განსაზღვრული. სტანდარტის ცნებებსა და შედეგებზე დაყრდნობით  განისაზღვრება </w:t>
      </w:r>
      <w:r w:rsidRPr="00AB7DD0">
        <w:rPr>
          <w:rFonts w:ascii="Sylfaen" w:hAnsi="Sylfaen" w:cs="Sylfaen"/>
          <w:b/>
          <w:bCs/>
          <w:lang w:val="ka-GE"/>
        </w:rPr>
        <w:t>საკვანძო კითხვები</w:t>
      </w:r>
      <w:r w:rsidRPr="00AB7DD0">
        <w:rPr>
          <w:rFonts w:ascii="Sylfaen" w:hAnsi="Sylfaen" w:cs="Sylfaen"/>
          <w:lang w:val="ka-GE"/>
        </w:rPr>
        <w:t xml:space="preserve"> და </w:t>
      </w:r>
      <w:r w:rsidRPr="00AB7DD0">
        <w:rPr>
          <w:rFonts w:ascii="Sylfaen" w:hAnsi="Sylfaen" w:cs="Sylfaen"/>
          <w:b/>
          <w:bCs/>
          <w:lang w:val="ka-GE"/>
        </w:rPr>
        <w:t>შეფასების ინდიკატორები</w:t>
      </w:r>
      <w:r w:rsidRPr="00AB7DD0">
        <w:rPr>
          <w:rFonts w:ascii="Sylfaen" w:hAnsi="Sylfaen" w:cs="Sylfaen"/>
          <w:lang w:val="ka-GE"/>
        </w:rPr>
        <w:t xml:space="preserve">, შეირჩევა ტექსტები, შემუშავდება </w:t>
      </w:r>
      <w:r w:rsidRPr="00AB7DD0">
        <w:rPr>
          <w:rFonts w:ascii="Sylfaen" w:hAnsi="Sylfaen" w:cs="Sylfaen"/>
          <w:b/>
          <w:bCs/>
          <w:lang w:val="ka-GE"/>
        </w:rPr>
        <w:t xml:space="preserve">იდეები შემაჯამებელი კომპლექსური დავალებებისთვის. </w:t>
      </w:r>
      <w:r w:rsidRPr="00AB7DD0">
        <w:rPr>
          <w:rFonts w:ascii="Sylfaen" w:hAnsi="Sylfaen" w:cs="Sylfaen"/>
          <w:lang w:val="ka-GE"/>
        </w:rPr>
        <w:t>ამის შემდეგ  განისაზღვრება საგნობრივი საკითხები, რესურსები, დავალებების ტიპები/ნიმუშები</w:t>
      </w:r>
      <w:r w:rsidRPr="00AB7DD0">
        <w:rPr>
          <w:rFonts w:ascii="Sylfaen" w:hAnsi="Sylfaen" w:cs="Sylfaen"/>
        </w:rPr>
        <w:t>.</w:t>
      </w:r>
      <w:r w:rsidRPr="00AB7DD0">
        <w:rPr>
          <w:rFonts w:ascii="Sylfaen" w:hAnsi="Sylfaen" w:cs="Sylfaen"/>
          <w:lang w:val="ka-GE"/>
        </w:rPr>
        <w:t xml:space="preserve"> თითოეულ თემაზე მუშაობის პროცესი მოემსახურება ზოგადი  მკვიდრი წარმოდგენების ჩამოყალიბებას. </w:t>
      </w:r>
    </w:p>
    <w:p w14:paraId="02F4AC33" w14:textId="1997E667" w:rsidR="00AB7DD0" w:rsidRDefault="00AB7DD0" w:rsidP="00AB7DD0">
      <w:pPr>
        <w:ind w:left="-426" w:right="-421" w:firstLine="180"/>
        <w:jc w:val="both"/>
        <w:rPr>
          <w:rFonts w:ascii="Sylfaen" w:hAnsi="Sylfaen" w:cs="Sylfaen"/>
          <w:lang w:val="ka-GE"/>
        </w:rPr>
      </w:pPr>
    </w:p>
    <w:p w14:paraId="736ECEDD" w14:textId="77777777" w:rsidR="00C544A2" w:rsidRPr="00AB7DD0" w:rsidRDefault="00C544A2" w:rsidP="00AB7DD0">
      <w:pPr>
        <w:ind w:left="-426" w:right="-421" w:firstLine="180"/>
        <w:jc w:val="both"/>
        <w:rPr>
          <w:rFonts w:ascii="Sylfaen" w:hAnsi="Sylfaen" w:cs="Sylfaen"/>
          <w:lang w:val="ka-GE"/>
        </w:rPr>
      </w:pPr>
    </w:p>
    <w:p w14:paraId="3E13ED7F" w14:textId="7236F616" w:rsidR="00AB7DD0" w:rsidRPr="00C544A2" w:rsidRDefault="00AB7DD0" w:rsidP="00C544A2">
      <w:pPr>
        <w:ind w:left="-426" w:right="-421"/>
        <w:jc w:val="both"/>
        <w:rPr>
          <w:rFonts w:ascii="Sylfaen" w:hAnsi="Sylfaen" w:cs="Sylfaen"/>
        </w:rPr>
      </w:pPr>
      <w:r w:rsidRPr="00AB7DD0">
        <w:rPr>
          <w:rFonts w:ascii="Sylfaen" w:hAnsi="Sylfaen" w:cs="Sylfaen"/>
          <w:lang w:val="ka-GE"/>
        </w:rPr>
        <w:lastRenderedPageBreak/>
        <w:t xml:space="preserve">ქვემოთ  თემის ასაგებად გადასადგმელი ნაბიჯები წარმოდგენილია სქემატურად, ცხრილის სახით. </w:t>
      </w:r>
    </w:p>
    <w:p w14:paraId="1D8AFE6D" w14:textId="77777777" w:rsidR="00AB7DD0" w:rsidRPr="00AB7DD0" w:rsidRDefault="00AB7DD0" w:rsidP="00AB7DD0">
      <w:pPr>
        <w:ind w:left="-426"/>
        <w:jc w:val="both"/>
        <w:rPr>
          <w:rFonts w:ascii="Sylfaen" w:hAnsi="Sylfaen" w:cs="Sylfaen"/>
          <w:b/>
          <w:bCs/>
          <w:lang w:val="ka-GE"/>
        </w:rPr>
      </w:pPr>
      <w:r w:rsidRPr="00AB7DD0">
        <w:rPr>
          <w:rFonts w:ascii="Sylfaen" w:hAnsi="Sylfaen" w:cs="Sylfaen"/>
          <w:b/>
          <w:bCs/>
          <w:lang w:val="ka-GE"/>
        </w:rPr>
        <w:t>ცხრილი. სასწავლო თემის აგების პროცესი</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8"/>
        <w:gridCol w:w="9497"/>
      </w:tblGrid>
      <w:tr w:rsidR="00AB7DD0" w:rsidRPr="00AB7DD0" w14:paraId="166B3423" w14:textId="77777777" w:rsidTr="00925342">
        <w:tc>
          <w:tcPr>
            <w:tcW w:w="10065" w:type="dxa"/>
            <w:gridSpan w:val="2"/>
          </w:tcPr>
          <w:p w14:paraId="784F548A" w14:textId="77777777" w:rsidR="00AB7DD0" w:rsidRPr="00AB7DD0" w:rsidRDefault="00AB7DD0" w:rsidP="00925342">
            <w:pPr>
              <w:jc w:val="both"/>
              <w:rPr>
                <w:rFonts w:ascii="Sylfaen" w:hAnsi="Sylfaen" w:cs="Sylfaen"/>
                <w:lang w:val="ka-GE"/>
              </w:rPr>
            </w:pPr>
            <w:r w:rsidRPr="00AB7DD0">
              <w:rPr>
                <w:rFonts w:ascii="Sylfaen" w:hAnsi="Sylfaen" w:cs="Sylfaen"/>
                <w:lang w:val="ka-GE"/>
              </w:rPr>
              <w:t>ნაბიჯი 1.</w:t>
            </w:r>
            <w:r w:rsidRPr="00AB7DD0">
              <w:rPr>
                <w:rFonts w:ascii="Sylfaen" w:hAnsi="Sylfaen" w:cs="Sylfaen"/>
                <w:b/>
                <w:bCs/>
                <w:lang w:val="ka-GE"/>
              </w:rPr>
              <w:t xml:space="preserve"> თემატური საკვანძო შეკითხვების დასმა</w:t>
            </w:r>
          </w:p>
        </w:tc>
      </w:tr>
      <w:tr w:rsidR="00AB7DD0" w:rsidRPr="00AB7DD0" w14:paraId="47E85609" w14:textId="77777777" w:rsidTr="00925342">
        <w:trPr>
          <w:trHeight w:val="298"/>
        </w:trPr>
        <w:tc>
          <w:tcPr>
            <w:tcW w:w="568" w:type="dxa"/>
            <w:tcBorders>
              <w:left w:val="nil"/>
            </w:tcBorders>
          </w:tcPr>
          <w:p w14:paraId="29BBDBE3" w14:textId="77777777" w:rsidR="00AB7DD0" w:rsidRPr="00AB7DD0" w:rsidRDefault="00AB7DD0" w:rsidP="00925342">
            <w:pPr>
              <w:jc w:val="both"/>
              <w:rPr>
                <w:rFonts w:ascii="Sylfaen" w:hAnsi="Sylfaen" w:cs="Sylfaen"/>
                <w:lang w:val="ka-GE"/>
              </w:rPr>
            </w:pPr>
          </w:p>
        </w:tc>
        <w:tc>
          <w:tcPr>
            <w:tcW w:w="9497" w:type="dxa"/>
          </w:tcPr>
          <w:p w14:paraId="26EF5DA5"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 </w:t>
            </w:r>
          </w:p>
        </w:tc>
      </w:tr>
      <w:tr w:rsidR="00AB7DD0" w:rsidRPr="00AB7DD0" w14:paraId="343BD3BF" w14:textId="77777777" w:rsidTr="00925342">
        <w:tc>
          <w:tcPr>
            <w:tcW w:w="10065" w:type="dxa"/>
            <w:gridSpan w:val="2"/>
          </w:tcPr>
          <w:p w14:paraId="373981F8" w14:textId="77777777" w:rsidR="00AB7DD0" w:rsidRPr="00AB7DD0" w:rsidRDefault="00AB7DD0" w:rsidP="00925342">
            <w:pPr>
              <w:jc w:val="both"/>
              <w:rPr>
                <w:rFonts w:ascii="Sylfaen" w:hAnsi="Sylfaen" w:cs="Sylfaen"/>
              </w:rPr>
            </w:pPr>
            <w:r w:rsidRPr="00AB7DD0">
              <w:rPr>
                <w:rFonts w:ascii="Sylfaen" w:hAnsi="Sylfaen" w:cs="Sylfaen"/>
                <w:lang w:val="ka-GE"/>
              </w:rPr>
              <w:t xml:space="preserve">ნაბიჯი 2. </w:t>
            </w:r>
            <w:r w:rsidRPr="00AB7DD0">
              <w:rPr>
                <w:rFonts w:ascii="Sylfaen" w:hAnsi="Sylfaen" w:cs="Sylfaen"/>
                <w:b/>
                <w:bCs/>
                <w:lang w:val="ka-GE"/>
              </w:rPr>
              <w:t>შეფასების ინდიკატორების განსაზღვრა</w:t>
            </w:r>
          </w:p>
        </w:tc>
      </w:tr>
      <w:tr w:rsidR="00AB7DD0" w:rsidRPr="00AB7DD0" w14:paraId="779934A7" w14:textId="77777777" w:rsidTr="00925342">
        <w:tc>
          <w:tcPr>
            <w:tcW w:w="568" w:type="dxa"/>
            <w:tcBorders>
              <w:left w:val="nil"/>
            </w:tcBorders>
          </w:tcPr>
          <w:p w14:paraId="76371941" w14:textId="77777777" w:rsidR="00AB7DD0" w:rsidRPr="00AB7DD0" w:rsidRDefault="00AB7DD0" w:rsidP="00925342">
            <w:pPr>
              <w:jc w:val="both"/>
              <w:rPr>
                <w:rFonts w:ascii="Sylfaen" w:hAnsi="Sylfaen" w:cs="Sylfaen"/>
                <w:lang w:val="ka-GE"/>
              </w:rPr>
            </w:pPr>
          </w:p>
        </w:tc>
        <w:tc>
          <w:tcPr>
            <w:tcW w:w="9497" w:type="dxa"/>
          </w:tcPr>
          <w:p w14:paraId="3AD0CEC5" w14:textId="77777777" w:rsidR="00AB7DD0" w:rsidRPr="00AB7DD0" w:rsidRDefault="00AB7DD0" w:rsidP="00925342">
            <w:pPr>
              <w:jc w:val="both"/>
              <w:rPr>
                <w:rFonts w:ascii="Sylfaen" w:hAnsi="Sylfaen" w:cs="Sylfaen"/>
                <w:lang w:val="ka-GE"/>
              </w:rPr>
            </w:pPr>
          </w:p>
        </w:tc>
      </w:tr>
      <w:tr w:rsidR="00AB7DD0" w:rsidRPr="00AB7DD0" w14:paraId="6B65209F" w14:textId="77777777" w:rsidTr="00925342">
        <w:tc>
          <w:tcPr>
            <w:tcW w:w="10065" w:type="dxa"/>
            <w:gridSpan w:val="2"/>
          </w:tcPr>
          <w:p w14:paraId="4B85E9BF"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ნაბიჯი 3. </w:t>
            </w:r>
            <w:r w:rsidRPr="00AB7DD0">
              <w:rPr>
                <w:rFonts w:ascii="Sylfaen" w:hAnsi="Sylfaen" w:cs="Sylfaen"/>
                <w:b/>
                <w:bCs/>
                <w:lang w:val="ka-GE"/>
              </w:rPr>
              <w:t xml:space="preserve">თემის ტექსტების შერჩევა </w:t>
            </w:r>
          </w:p>
        </w:tc>
      </w:tr>
      <w:tr w:rsidR="00AB7DD0" w:rsidRPr="00AB7DD0" w14:paraId="7A21E8F6" w14:textId="77777777" w:rsidTr="00925342">
        <w:tc>
          <w:tcPr>
            <w:tcW w:w="568" w:type="dxa"/>
            <w:tcBorders>
              <w:left w:val="nil"/>
            </w:tcBorders>
          </w:tcPr>
          <w:p w14:paraId="21A1649B" w14:textId="77777777" w:rsidR="00AB7DD0" w:rsidRPr="00AB7DD0" w:rsidRDefault="00AB7DD0" w:rsidP="00925342">
            <w:pPr>
              <w:jc w:val="both"/>
              <w:rPr>
                <w:rFonts w:ascii="Sylfaen" w:hAnsi="Sylfaen" w:cs="Sylfaen"/>
                <w:lang w:val="ka-GE"/>
              </w:rPr>
            </w:pPr>
          </w:p>
        </w:tc>
        <w:tc>
          <w:tcPr>
            <w:tcW w:w="9497" w:type="dxa"/>
          </w:tcPr>
          <w:p w14:paraId="479D5710" w14:textId="77777777" w:rsidR="00AB7DD0" w:rsidRPr="00AB7DD0" w:rsidRDefault="00AB7DD0" w:rsidP="00925342">
            <w:pPr>
              <w:jc w:val="both"/>
              <w:rPr>
                <w:rFonts w:ascii="Sylfaen" w:hAnsi="Sylfaen" w:cs="Sylfaen"/>
                <w:lang w:val="ka-GE"/>
              </w:rPr>
            </w:pPr>
          </w:p>
        </w:tc>
      </w:tr>
      <w:tr w:rsidR="00AB7DD0" w:rsidRPr="00AB7DD0" w14:paraId="64F8862F" w14:textId="77777777" w:rsidTr="00925342">
        <w:tc>
          <w:tcPr>
            <w:tcW w:w="10065" w:type="dxa"/>
            <w:gridSpan w:val="2"/>
          </w:tcPr>
          <w:p w14:paraId="01F311A5" w14:textId="77777777" w:rsidR="00AB7DD0" w:rsidRPr="00AB7DD0" w:rsidRDefault="00AB7DD0" w:rsidP="00925342">
            <w:pPr>
              <w:jc w:val="both"/>
              <w:rPr>
                <w:rFonts w:ascii="Sylfaen" w:hAnsi="Sylfaen" w:cs="Sylfaen"/>
                <w:lang w:val="ka-GE"/>
              </w:rPr>
            </w:pPr>
            <w:r w:rsidRPr="00AB7DD0">
              <w:rPr>
                <w:rFonts w:ascii="Sylfaen" w:hAnsi="Sylfaen" w:cs="Sylfaen"/>
                <w:lang w:val="ka-GE"/>
              </w:rPr>
              <w:t>ნაბიჯი 4.</w:t>
            </w:r>
            <w:r w:rsidRPr="00AB7DD0">
              <w:rPr>
                <w:rFonts w:ascii="Sylfaen" w:hAnsi="Sylfaen" w:cs="Sylfaen"/>
                <w:b/>
                <w:bCs/>
                <w:lang w:val="ka-GE"/>
              </w:rPr>
              <w:t xml:space="preserve"> შემაჯამებელი კომპლექსური დავალებების იდეების შემუშავება</w:t>
            </w:r>
          </w:p>
        </w:tc>
      </w:tr>
      <w:tr w:rsidR="00AB7DD0" w:rsidRPr="00AB7DD0" w14:paraId="5AD2B93D" w14:textId="77777777" w:rsidTr="00925342">
        <w:tc>
          <w:tcPr>
            <w:tcW w:w="568" w:type="dxa"/>
            <w:tcBorders>
              <w:left w:val="nil"/>
            </w:tcBorders>
          </w:tcPr>
          <w:p w14:paraId="2D40AF77" w14:textId="77777777" w:rsidR="00AB7DD0" w:rsidRPr="00AB7DD0" w:rsidRDefault="00AB7DD0" w:rsidP="00925342">
            <w:pPr>
              <w:jc w:val="both"/>
              <w:rPr>
                <w:rFonts w:ascii="Sylfaen" w:hAnsi="Sylfaen" w:cs="Sylfaen"/>
                <w:lang w:val="ka-GE"/>
              </w:rPr>
            </w:pPr>
          </w:p>
        </w:tc>
        <w:tc>
          <w:tcPr>
            <w:tcW w:w="9497" w:type="dxa"/>
            <w:tcBorders>
              <w:left w:val="nil"/>
            </w:tcBorders>
          </w:tcPr>
          <w:p w14:paraId="25983269" w14:textId="77777777" w:rsidR="00AB7DD0" w:rsidRPr="00AB7DD0" w:rsidRDefault="00AB7DD0" w:rsidP="00925342">
            <w:pPr>
              <w:jc w:val="both"/>
              <w:rPr>
                <w:rFonts w:ascii="Sylfaen" w:hAnsi="Sylfaen" w:cs="Sylfaen"/>
                <w:lang w:val="ka-GE"/>
              </w:rPr>
            </w:pPr>
          </w:p>
        </w:tc>
      </w:tr>
      <w:tr w:rsidR="00AB7DD0" w:rsidRPr="00AB7DD0" w14:paraId="214D1B93" w14:textId="77777777" w:rsidTr="00925342">
        <w:tc>
          <w:tcPr>
            <w:tcW w:w="10065" w:type="dxa"/>
            <w:gridSpan w:val="2"/>
          </w:tcPr>
          <w:p w14:paraId="611943DB"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ნაბიჯი 5. </w:t>
            </w:r>
            <w:r w:rsidRPr="00AB7DD0">
              <w:rPr>
                <w:rFonts w:ascii="Sylfaen" w:hAnsi="Sylfaen" w:cs="Sylfaen"/>
                <w:b/>
                <w:bCs/>
                <w:lang w:val="ka-GE"/>
              </w:rPr>
              <w:t>ენობრივი და სოციოკულტურული საკითხებისა განსაზღვრა</w:t>
            </w:r>
          </w:p>
        </w:tc>
      </w:tr>
      <w:tr w:rsidR="00AB7DD0" w:rsidRPr="00AB7DD0" w14:paraId="3CC93BB9" w14:textId="77777777" w:rsidTr="00925342">
        <w:tc>
          <w:tcPr>
            <w:tcW w:w="568" w:type="dxa"/>
            <w:tcBorders>
              <w:left w:val="nil"/>
            </w:tcBorders>
          </w:tcPr>
          <w:p w14:paraId="2627A946" w14:textId="77777777" w:rsidR="00AB7DD0" w:rsidRPr="00AB7DD0" w:rsidRDefault="00AB7DD0" w:rsidP="00925342">
            <w:pPr>
              <w:jc w:val="both"/>
              <w:rPr>
                <w:rFonts w:ascii="Sylfaen" w:hAnsi="Sylfaen" w:cs="Sylfaen"/>
                <w:lang w:val="ka-GE"/>
              </w:rPr>
            </w:pPr>
          </w:p>
        </w:tc>
        <w:tc>
          <w:tcPr>
            <w:tcW w:w="9497" w:type="dxa"/>
          </w:tcPr>
          <w:p w14:paraId="5A95B839" w14:textId="77777777" w:rsidR="00AB7DD0" w:rsidRPr="00AB7DD0" w:rsidRDefault="00AB7DD0" w:rsidP="00925342">
            <w:pPr>
              <w:jc w:val="both"/>
              <w:rPr>
                <w:rFonts w:ascii="Sylfaen" w:hAnsi="Sylfaen" w:cs="Sylfaen"/>
                <w:lang w:val="ka-GE"/>
              </w:rPr>
            </w:pPr>
          </w:p>
        </w:tc>
      </w:tr>
      <w:tr w:rsidR="00AB7DD0" w:rsidRPr="00AB7DD0" w14:paraId="4CF5E5FF" w14:textId="77777777" w:rsidTr="00925342">
        <w:tc>
          <w:tcPr>
            <w:tcW w:w="10065" w:type="dxa"/>
            <w:gridSpan w:val="2"/>
          </w:tcPr>
          <w:p w14:paraId="0F04F9F5" w14:textId="77777777" w:rsidR="00AB7DD0" w:rsidRPr="00AB7DD0" w:rsidRDefault="00AB7DD0" w:rsidP="00925342">
            <w:pPr>
              <w:jc w:val="both"/>
              <w:rPr>
                <w:rFonts w:ascii="Sylfaen" w:hAnsi="Sylfaen" w:cs="Sylfaen"/>
                <w:b/>
                <w:bCs/>
                <w:lang w:val="ka-GE"/>
              </w:rPr>
            </w:pPr>
            <w:r w:rsidRPr="00AB7DD0">
              <w:rPr>
                <w:rFonts w:ascii="Sylfaen" w:hAnsi="Sylfaen" w:cs="Sylfaen"/>
                <w:lang w:val="ka-GE"/>
              </w:rPr>
              <w:t>ნაბიჯი 6.</w:t>
            </w:r>
            <w:r w:rsidRPr="00AB7DD0">
              <w:rPr>
                <w:rFonts w:ascii="Sylfaen" w:hAnsi="Sylfaen" w:cs="Sylfaen"/>
                <w:b/>
                <w:bCs/>
                <w:lang w:val="ka-GE"/>
              </w:rPr>
              <w:t xml:space="preserve"> რესურსების შერჩევა, აქტივობებისა და მიმდინარე დავალებების განსაზღვრა და დაგეგმვა</w:t>
            </w:r>
          </w:p>
        </w:tc>
      </w:tr>
      <w:tr w:rsidR="00AB7DD0" w:rsidRPr="00AB7DD0" w14:paraId="02E2F2A6" w14:textId="77777777" w:rsidTr="00925342">
        <w:tc>
          <w:tcPr>
            <w:tcW w:w="568" w:type="dxa"/>
            <w:tcBorders>
              <w:left w:val="nil"/>
            </w:tcBorders>
          </w:tcPr>
          <w:p w14:paraId="1085581B" w14:textId="77777777" w:rsidR="00AB7DD0" w:rsidRPr="00AB7DD0" w:rsidRDefault="00AB7DD0" w:rsidP="00925342">
            <w:pPr>
              <w:jc w:val="both"/>
              <w:rPr>
                <w:rFonts w:ascii="Sylfaen" w:hAnsi="Sylfaen" w:cs="Sylfaen"/>
                <w:lang w:val="ka-GE"/>
              </w:rPr>
            </w:pPr>
          </w:p>
        </w:tc>
        <w:tc>
          <w:tcPr>
            <w:tcW w:w="9497" w:type="dxa"/>
          </w:tcPr>
          <w:p w14:paraId="6691CFEF" w14:textId="77777777" w:rsidR="00AB7DD0" w:rsidRPr="00AB7DD0" w:rsidRDefault="00AB7DD0" w:rsidP="00925342">
            <w:pPr>
              <w:jc w:val="both"/>
              <w:rPr>
                <w:rFonts w:ascii="Sylfaen" w:hAnsi="Sylfaen" w:cs="Sylfaen"/>
                <w:lang w:val="ka-GE"/>
              </w:rPr>
            </w:pPr>
          </w:p>
        </w:tc>
      </w:tr>
      <w:tr w:rsidR="00AB7DD0" w:rsidRPr="00AB7DD0" w14:paraId="6874EABC" w14:textId="77777777" w:rsidTr="00925342">
        <w:tc>
          <w:tcPr>
            <w:tcW w:w="10065" w:type="dxa"/>
            <w:gridSpan w:val="2"/>
          </w:tcPr>
          <w:p w14:paraId="57837038" w14:textId="77777777" w:rsidR="00AB7DD0" w:rsidRPr="00AB7DD0" w:rsidRDefault="00AB7DD0" w:rsidP="00925342">
            <w:pPr>
              <w:jc w:val="both"/>
              <w:rPr>
                <w:rFonts w:ascii="Sylfaen" w:hAnsi="Sylfaen" w:cs="Sylfaen"/>
                <w:lang w:val="ka-GE"/>
              </w:rPr>
            </w:pPr>
            <w:r w:rsidRPr="00AB7DD0">
              <w:rPr>
                <w:rFonts w:ascii="Sylfaen" w:hAnsi="Sylfaen" w:cs="Sylfaen"/>
                <w:lang w:val="ka-GE"/>
              </w:rPr>
              <w:t xml:space="preserve">ნაბიჯი 7. </w:t>
            </w:r>
            <w:r w:rsidRPr="00AB7DD0">
              <w:rPr>
                <w:rFonts w:ascii="Sylfaen" w:hAnsi="Sylfaen" w:cs="Sylfaen"/>
                <w:b/>
                <w:bCs/>
                <w:lang w:val="ka-GE"/>
              </w:rPr>
              <w:t>მკვიდრი წარმოდგენების განსაზღვრა</w:t>
            </w:r>
          </w:p>
        </w:tc>
      </w:tr>
    </w:tbl>
    <w:p w14:paraId="685E2FB2" w14:textId="77777777" w:rsidR="00AB7DD0" w:rsidRPr="00AB7DD0" w:rsidRDefault="00AB7DD0" w:rsidP="00AB7DD0">
      <w:pPr>
        <w:jc w:val="both"/>
        <w:rPr>
          <w:rFonts w:ascii="Sylfaen" w:hAnsi="Sylfaen" w:cs="Sylfaen"/>
          <w:b/>
          <w:bCs/>
          <w:lang w:val="ka-GE"/>
        </w:rPr>
      </w:pPr>
    </w:p>
    <w:p w14:paraId="0058B41B" w14:textId="77777777" w:rsidR="00AB7DD0" w:rsidRPr="00AB7DD0" w:rsidRDefault="00AB7DD0" w:rsidP="009866EE">
      <w:pPr>
        <w:keepNext/>
        <w:keepLines/>
        <w:ind w:left="-426" w:right="-279"/>
        <w:jc w:val="both"/>
        <w:outlineLvl w:val="4"/>
        <w:rPr>
          <w:rFonts w:ascii="Sylfaen" w:hAnsi="Sylfaen" w:cs="Sylfaen"/>
          <w:b/>
          <w:bCs/>
          <w:lang w:val="ka-GE"/>
        </w:rPr>
      </w:pPr>
      <w:r w:rsidRPr="00AB7DD0">
        <w:rPr>
          <w:rFonts w:ascii="Sylfaen" w:hAnsi="Sylfaen" w:cs="Sylfaen"/>
          <w:b/>
          <w:bCs/>
          <w:lang w:val="ka-GE"/>
        </w:rPr>
        <w:t>დ)  შეფასება</w:t>
      </w:r>
    </w:p>
    <w:p w14:paraId="66022D9F" w14:textId="77777777" w:rsidR="00AB7DD0" w:rsidRPr="00AB7DD0" w:rsidRDefault="00AB7DD0" w:rsidP="009866EE">
      <w:pPr>
        <w:ind w:left="-426" w:right="-421"/>
        <w:jc w:val="both"/>
        <w:rPr>
          <w:rFonts w:ascii="Sylfaen" w:hAnsi="Sylfaen" w:cs="Sylfaen"/>
          <w:lang w:val="ka-GE"/>
        </w:rPr>
      </w:pPr>
      <w:r w:rsidRPr="00AB7DD0">
        <w:rPr>
          <w:rFonts w:ascii="Sylfaen" w:hAnsi="Sylfaen" w:cs="Sylfaen"/>
          <w:lang w:val="ka-GE"/>
        </w:rPr>
        <w:t>საკლასო შეფასება უნდა შეესაბამებოდეს ეროვნული სასწავლო გეგმის პირველი კარის მე-7 თავში განსაზღვრულ შეფასების პრინციპებს,  მიზნებსა და ამოცანებს</w:t>
      </w:r>
      <w:r w:rsidR="009866EE">
        <w:rPr>
          <w:rFonts w:ascii="Sylfaen" w:hAnsi="Sylfaen" w:cs="Sylfaen"/>
          <w:lang w:val="ka-GE"/>
        </w:rPr>
        <w:t xml:space="preserve">.  </w:t>
      </w:r>
    </w:p>
    <w:p w14:paraId="7C9D2758" w14:textId="77777777" w:rsidR="00AB7DD0" w:rsidRPr="00AB7DD0" w:rsidRDefault="00AB7DD0" w:rsidP="009866EE">
      <w:pPr>
        <w:ind w:left="-426" w:right="-421"/>
        <w:jc w:val="both"/>
        <w:rPr>
          <w:rFonts w:ascii="Sylfaen" w:hAnsi="Sylfaen" w:cs="Sylfaen"/>
          <w:lang w:val="ka-GE"/>
        </w:rPr>
      </w:pPr>
      <w:r w:rsidRPr="00AB7DD0">
        <w:rPr>
          <w:rFonts w:ascii="Sylfaen" w:hAnsi="Sylfaen" w:cs="Sylfaen"/>
          <w:lang w:val="ka-GE"/>
        </w:rPr>
        <w:t>სწავლის ხარისხის გაუმჯობესების ხელშესაწყობად უპირატესობა უნდა მიენიჭოს განმავითარებელ შეფასებას, რომელიც  აფასებს მოსწავლეს  თავის  წინარე შედეგებთან მიმართებით, ზომავს ინდივიდუალურ წინსვლას და, ამდენად,  აძლევს მოსწავლეს ცოდნის ეტაპობრივი კონსტრუირების საშუალებას</w:t>
      </w:r>
      <w:r w:rsidR="009866EE">
        <w:rPr>
          <w:rFonts w:ascii="Sylfaen" w:hAnsi="Sylfaen" w:cs="Sylfaen"/>
          <w:lang w:val="ka-GE"/>
        </w:rPr>
        <w:t xml:space="preserve">. </w:t>
      </w:r>
    </w:p>
    <w:p w14:paraId="33FB497D" w14:textId="77777777" w:rsidR="00AB7DD0" w:rsidRPr="00AB7DD0" w:rsidRDefault="00AB7DD0" w:rsidP="00AB7DD0">
      <w:pPr>
        <w:ind w:left="-426" w:right="-421"/>
        <w:jc w:val="both"/>
        <w:rPr>
          <w:rFonts w:ascii="Sylfaen" w:hAnsi="Sylfaen" w:cs="Sylfaen"/>
          <w:lang w:val="ka-GE"/>
        </w:rPr>
      </w:pPr>
      <w:r w:rsidRPr="00AB7DD0">
        <w:rPr>
          <w:rFonts w:ascii="Sylfaen" w:hAnsi="Sylfaen" w:cs="Sylfaen"/>
          <w:lang w:val="ka-GE"/>
        </w:rPr>
        <w:t xml:space="preserve">მნიშვნელოვანია, მოსწავლე თავად იყოს ჩართული განმავითარებელ შეფასებაში. სწავლის პროცესის შეფასება მოსწავლეს გამოუმუშავებს დამოუკიდებლად სწავლის უნარ-ჩვევებს, დაეხმარება სწავლის სტრატეგიების ათვისებაში, საშუალებას მისცემს, გაცნობიერებულად შეუწყოს ხელი საკუთარ წინსვლასა და წარმატებას. შეფასებაში ჩართვის ძირითადი მიზანია მოსწავლის  გათვითცნობიერება სწავლის პროცესებში, რაც მას ამ პროცესების გააზრებულად და დამოუკიდებლად მართვას შეასწავლის. </w:t>
      </w:r>
    </w:p>
    <w:p w14:paraId="4A3F1740" w14:textId="3F4C87AB" w:rsidR="00AB7DD0" w:rsidRDefault="00AB7DD0" w:rsidP="00AB7DD0">
      <w:pPr>
        <w:tabs>
          <w:tab w:val="left" w:pos="709"/>
        </w:tabs>
        <w:ind w:right="-421"/>
        <w:jc w:val="both"/>
        <w:rPr>
          <w:rFonts w:ascii="Sylfaen" w:hAnsi="Sylfaen" w:cs="Sylfaen"/>
          <w:lang w:val="ka-GE"/>
        </w:rPr>
      </w:pPr>
    </w:p>
    <w:p w14:paraId="75FD8302" w14:textId="77777777" w:rsidR="00C544A2" w:rsidRPr="00AB7DD0" w:rsidRDefault="00C544A2" w:rsidP="00AB7DD0">
      <w:pPr>
        <w:tabs>
          <w:tab w:val="left" w:pos="709"/>
        </w:tabs>
        <w:ind w:right="-421"/>
        <w:jc w:val="both"/>
        <w:rPr>
          <w:rFonts w:ascii="Sylfaen" w:hAnsi="Sylfaen" w:cs="Sylfaen"/>
          <w:lang w:val="ka-GE"/>
        </w:rPr>
      </w:pPr>
    </w:p>
    <w:p w14:paraId="716BE018" w14:textId="77777777" w:rsidR="00AB7DD0" w:rsidRPr="00AB7DD0" w:rsidRDefault="00AB7DD0" w:rsidP="00AB7DD0">
      <w:pPr>
        <w:tabs>
          <w:tab w:val="left" w:pos="709"/>
        </w:tabs>
        <w:ind w:left="-426" w:right="-421"/>
        <w:jc w:val="both"/>
        <w:rPr>
          <w:rFonts w:ascii="Sylfaen" w:hAnsi="Sylfaen" w:cs="Sylfaen"/>
          <w:b/>
          <w:bCs/>
          <w:lang w:val="ka-GE"/>
        </w:rPr>
      </w:pPr>
      <w:r w:rsidRPr="00AB7DD0">
        <w:rPr>
          <w:rFonts w:ascii="Sylfaen" w:hAnsi="Sylfaen" w:cs="Sylfaen"/>
          <w:b/>
          <w:bCs/>
          <w:lang w:val="ka-GE"/>
        </w:rPr>
        <w:lastRenderedPageBreak/>
        <w:t>შემაჯამებელი  (განმავითარებელი და განმსაზღვრელი) შეფასება</w:t>
      </w:r>
    </w:p>
    <w:p w14:paraId="5280DD7F" w14:textId="77777777" w:rsidR="00AB7DD0" w:rsidRDefault="00AB7DD0" w:rsidP="009866EE">
      <w:pPr>
        <w:autoSpaceDE w:val="0"/>
        <w:autoSpaceDN w:val="0"/>
        <w:adjustRightInd w:val="0"/>
        <w:ind w:left="-426" w:right="-421"/>
        <w:jc w:val="both"/>
        <w:rPr>
          <w:rFonts w:ascii="Sylfaen" w:hAnsi="Sylfaen" w:cs="Sylfaen"/>
          <w:lang w:val="ka-GE"/>
        </w:rPr>
      </w:pPr>
      <w:r w:rsidRPr="00AB7DD0">
        <w:rPr>
          <w:rFonts w:ascii="Sylfaen" w:hAnsi="Sylfaen" w:cs="Sylfaen"/>
          <w:lang w:val="ka-GE"/>
        </w:rPr>
        <w:t>შემაჯამებელი შეფასებისთვის გამოიყენება კომპლექსური, მოსწავლისთვის ნაცნობი კონტექსტის მქონე დავალებები, რომელთა შესრულება მოითხოვს სტანდარტით განსაზღვრული ცოდნისა და უნარების ინტეგრირებულად და ფუნქციურად გამოყენებას. შემაჯამებელი დავალებები ხელს  უნდა უწყობდეს  ეროვნული სასწავლო გეგმების საბაზო საფეხურის მისიის განხორციელებას, სახელდობრ, დინამიკური და ფუნქციური ცოდნის კონსტრუირებასა და მოსწავლის ცხოვრებისათვის მომზადებას</w:t>
      </w:r>
      <w:r w:rsidR="009866EE">
        <w:rPr>
          <w:rFonts w:ascii="Sylfaen" w:hAnsi="Sylfaen" w:cs="Sylfaen"/>
          <w:lang w:val="ka-GE"/>
        </w:rPr>
        <w:t>.</w:t>
      </w:r>
    </w:p>
    <w:p w14:paraId="34BE36D1" w14:textId="77777777" w:rsidR="009866EE" w:rsidRPr="00AB7DD0" w:rsidRDefault="009866EE" w:rsidP="009866EE">
      <w:pPr>
        <w:autoSpaceDE w:val="0"/>
        <w:autoSpaceDN w:val="0"/>
        <w:adjustRightInd w:val="0"/>
        <w:ind w:left="-426" w:right="-421"/>
        <w:jc w:val="both"/>
        <w:rPr>
          <w:rFonts w:ascii="Sylfaen" w:hAnsi="Sylfaen" w:cs="Sylfaen"/>
          <w:lang w:val="ka-GE"/>
        </w:rPr>
      </w:pPr>
    </w:p>
    <w:p w14:paraId="0049B610" w14:textId="77777777" w:rsidR="00AB7DD0" w:rsidRPr="00AB7DD0" w:rsidRDefault="00AB7DD0" w:rsidP="00AB7DD0">
      <w:pPr>
        <w:autoSpaceDE w:val="0"/>
        <w:autoSpaceDN w:val="0"/>
        <w:adjustRightInd w:val="0"/>
        <w:ind w:left="-426" w:right="-421"/>
        <w:jc w:val="both"/>
        <w:rPr>
          <w:rFonts w:ascii="Sylfaen" w:hAnsi="Sylfaen" w:cs="Sylfaen"/>
          <w:lang w:val="ka-GE"/>
        </w:rPr>
      </w:pPr>
      <w:r w:rsidRPr="00AB7DD0">
        <w:rPr>
          <w:rFonts w:ascii="Sylfaen" w:hAnsi="Sylfaen" w:cs="Sylfaen"/>
          <w:lang w:val="ka-GE"/>
        </w:rPr>
        <w:t xml:space="preserve">ამ დავალებათა შესაფასებლად გამოიყენება შეფასების რუბრიკები, ანუ კრიტერიუმების ბადე. </w:t>
      </w:r>
    </w:p>
    <w:p w14:paraId="26DA37E4" w14:textId="77777777" w:rsidR="00AB7DD0" w:rsidRPr="00AB7DD0" w:rsidRDefault="00AB7DD0" w:rsidP="00AB7DD0">
      <w:pPr>
        <w:autoSpaceDE w:val="0"/>
        <w:autoSpaceDN w:val="0"/>
        <w:adjustRightInd w:val="0"/>
        <w:ind w:left="-426" w:right="-421"/>
        <w:jc w:val="both"/>
        <w:rPr>
          <w:rFonts w:ascii="Sylfaen" w:hAnsi="Sylfaen" w:cs="Sylfaen"/>
          <w:lang w:val="ka-GE"/>
        </w:rPr>
      </w:pPr>
    </w:p>
    <w:p w14:paraId="1C9EE286" w14:textId="77777777" w:rsidR="00AB7DD0" w:rsidRPr="00AB7DD0" w:rsidRDefault="00AB7DD0" w:rsidP="00AB7DD0">
      <w:pPr>
        <w:autoSpaceDE w:val="0"/>
        <w:autoSpaceDN w:val="0"/>
        <w:adjustRightInd w:val="0"/>
        <w:ind w:left="-426" w:right="-421"/>
        <w:jc w:val="both"/>
        <w:rPr>
          <w:rFonts w:ascii="Sylfaen" w:hAnsi="Sylfaen" w:cs="Sylfaen"/>
          <w:lang w:val="ka-GE"/>
        </w:rPr>
      </w:pPr>
      <w:r w:rsidRPr="00AB7DD0">
        <w:rPr>
          <w:rFonts w:ascii="Sylfaen" w:hAnsi="Sylfaen" w:cs="Sylfaen"/>
          <w:lang w:val="ka-GE"/>
        </w:rPr>
        <w:t>მოსწავლეს თითოეული სასწავლო თემის დამუშავების შემდეგ ევალება შემაჯამებელი დავალების წარმოდგენა. შემაჯამებელი დავალებების მინიმალური რაოდენობა წლის განმავლობაში სავალდებულო სასწავლო თემების რაოდენობას ემთხვევა.</w:t>
      </w:r>
    </w:p>
    <w:p w14:paraId="1664F57D" w14:textId="77777777" w:rsidR="00AB7DD0" w:rsidRPr="00AB7DD0" w:rsidRDefault="00AB7DD0" w:rsidP="00AB7DD0">
      <w:pPr>
        <w:autoSpaceDE w:val="0"/>
        <w:autoSpaceDN w:val="0"/>
        <w:adjustRightInd w:val="0"/>
        <w:ind w:left="-426" w:right="-421"/>
        <w:jc w:val="both"/>
        <w:rPr>
          <w:rFonts w:ascii="Sylfaen" w:hAnsi="Sylfaen" w:cs="Sylfaen"/>
          <w:b/>
          <w:bCs/>
          <w:lang w:val="ka-GE"/>
        </w:rPr>
      </w:pPr>
    </w:p>
    <w:p w14:paraId="3A2A88D6" w14:textId="77777777" w:rsidR="00AB7DD0" w:rsidRPr="00AB7DD0" w:rsidRDefault="00AB7DD0" w:rsidP="00AB7DD0">
      <w:pPr>
        <w:autoSpaceDE w:val="0"/>
        <w:autoSpaceDN w:val="0"/>
        <w:adjustRightInd w:val="0"/>
        <w:ind w:left="-426" w:right="-421"/>
        <w:jc w:val="both"/>
        <w:rPr>
          <w:rFonts w:ascii="Sylfaen" w:hAnsi="Sylfaen" w:cs="Sylfaen"/>
          <w:b/>
          <w:bCs/>
          <w:lang w:val="ka-GE"/>
        </w:rPr>
      </w:pPr>
      <w:r w:rsidRPr="00AB7DD0">
        <w:rPr>
          <w:rFonts w:ascii="Sylfaen" w:hAnsi="Sylfaen" w:cs="Sylfaen"/>
          <w:b/>
          <w:bCs/>
          <w:lang w:val="ka-GE"/>
        </w:rPr>
        <w:t>ტიპობრივი დავალებები შემაჯამებელი შეფასებისათვის</w:t>
      </w:r>
    </w:p>
    <w:p w14:paraId="0CD05E13" w14:textId="77777777" w:rsidR="00AB7DD0" w:rsidRPr="00AB7DD0" w:rsidRDefault="00AB7DD0" w:rsidP="00AB7DD0">
      <w:pPr>
        <w:autoSpaceDE w:val="0"/>
        <w:autoSpaceDN w:val="0"/>
        <w:adjustRightInd w:val="0"/>
        <w:ind w:left="-426" w:right="-421"/>
        <w:jc w:val="both"/>
        <w:rPr>
          <w:rFonts w:ascii="Sylfaen" w:hAnsi="Sylfaen" w:cs="Sylfaen"/>
          <w:lang w:val="ka-GE"/>
        </w:rPr>
      </w:pPr>
      <w:r w:rsidRPr="00AB7DD0">
        <w:rPr>
          <w:rFonts w:ascii="Sylfaen" w:hAnsi="Sylfaen" w:cs="Sylfaen"/>
          <w:lang w:val="ka-GE"/>
        </w:rPr>
        <w:t>ქვემოთ შემოთავაზებულია ტიპობრივ დავალებათა ფართო არჩევანი. შემაჯამებელი შეფასებისათვის მასწავლებელი და/ან მოსწავლე შეარჩევს დავალების სასურველ ტიპს/ტიპებს:</w:t>
      </w:r>
    </w:p>
    <w:p w14:paraId="30B5BAB2" w14:textId="77777777" w:rsidR="00AB7DD0" w:rsidRPr="00AB7DD0" w:rsidRDefault="00AB7DD0" w:rsidP="00AB7DD0">
      <w:pPr>
        <w:ind w:right="-421"/>
        <w:rPr>
          <w:rFonts w:ascii="Sylfaen" w:hAnsi="Sylfaen" w:cs="Sylfaen"/>
          <w:lang w:val="ka-GE"/>
        </w:rPr>
      </w:pPr>
    </w:p>
    <w:p w14:paraId="46C8168E" w14:textId="77777777" w:rsidR="00AB7DD0" w:rsidRPr="00AB7DD0" w:rsidRDefault="00AB7DD0" w:rsidP="00F24F1D">
      <w:pPr>
        <w:pStyle w:val="ListParagraph"/>
        <w:numPr>
          <w:ilvl w:val="0"/>
          <w:numId w:val="101"/>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კვლევითი პროექტების განხორციელება;</w:t>
      </w:r>
    </w:p>
    <w:p w14:paraId="051621E7" w14:textId="77777777" w:rsidR="00AB7DD0" w:rsidRPr="00AB7DD0" w:rsidRDefault="00AB7DD0" w:rsidP="00F24F1D">
      <w:pPr>
        <w:pStyle w:val="ListParagraph"/>
        <w:numPr>
          <w:ilvl w:val="0"/>
          <w:numId w:val="101"/>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ზეპირი ან წერილობითი ანგარიშის წარდგენა (მაგ., კვლევის მონაცემთა ანალიზი)</w:t>
      </w:r>
    </w:p>
    <w:p w14:paraId="3D1F4601" w14:textId="77777777" w:rsidR="00AB7DD0" w:rsidRPr="00AB7DD0" w:rsidRDefault="00AB7DD0" w:rsidP="00F24F1D">
      <w:pPr>
        <w:pStyle w:val="ListParagraph"/>
        <w:numPr>
          <w:ilvl w:val="0"/>
          <w:numId w:val="101"/>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აქტუალურ საკითხებზე დისკუსიების მოწყობა;</w:t>
      </w:r>
    </w:p>
    <w:p w14:paraId="73CD58D8" w14:textId="77777777" w:rsidR="00AB7DD0" w:rsidRPr="00AB7DD0" w:rsidRDefault="00AB7DD0" w:rsidP="00F24F1D">
      <w:pPr>
        <w:pStyle w:val="ListParagraph"/>
        <w:numPr>
          <w:ilvl w:val="0"/>
          <w:numId w:val="101"/>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ფილმის, ნახატის, ლიტერატურული ნაწარმოების განხილვა;</w:t>
      </w:r>
    </w:p>
    <w:p w14:paraId="27D6576C" w14:textId="77777777" w:rsidR="00AB7DD0" w:rsidRPr="00AB7DD0" w:rsidRDefault="00AB7DD0" w:rsidP="00F24F1D">
      <w:pPr>
        <w:pStyle w:val="ListParagraph"/>
        <w:numPr>
          <w:ilvl w:val="0"/>
          <w:numId w:val="101"/>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შემოქმედებითი პროდუქტის შექმნა (მაგ., რეკლამა, ვიდეორგოლი, ვებგვერდი, გაზეთი...);</w:t>
      </w:r>
    </w:p>
    <w:p w14:paraId="64E494F0" w14:textId="77777777" w:rsidR="00AB7DD0" w:rsidRPr="00AB7DD0" w:rsidRDefault="00AB7DD0" w:rsidP="00F24F1D">
      <w:pPr>
        <w:pStyle w:val="ListParagraph"/>
        <w:numPr>
          <w:ilvl w:val="0"/>
          <w:numId w:val="101"/>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წერილობითი ტექსტების შედგენა (დღიური, გამოხმაურება, რეპორტაჟი, გზამკვლევი...);</w:t>
      </w:r>
    </w:p>
    <w:p w14:paraId="303298B3" w14:textId="77777777" w:rsidR="00AB7DD0" w:rsidRPr="00AB7DD0" w:rsidRDefault="00AB7DD0" w:rsidP="00F24F1D">
      <w:pPr>
        <w:pStyle w:val="ListParagraph"/>
        <w:numPr>
          <w:ilvl w:val="0"/>
          <w:numId w:val="101"/>
        </w:numPr>
        <w:autoSpaceDE w:val="0"/>
        <w:autoSpaceDN w:val="0"/>
        <w:adjustRightInd w:val="0"/>
        <w:ind w:left="0" w:right="-421"/>
        <w:contextualSpacing w:val="0"/>
        <w:jc w:val="both"/>
        <w:rPr>
          <w:rFonts w:ascii="Sylfaen" w:hAnsi="Sylfaen" w:cs="Sylfaen"/>
          <w:sz w:val="22"/>
          <w:szCs w:val="22"/>
          <w:lang w:val="ka-GE"/>
        </w:rPr>
      </w:pPr>
      <w:r w:rsidRPr="00AB7DD0">
        <w:rPr>
          <w:rFonts w:ascii="Sylfaen" w:hAnsi="Sylfaen" w:cs="Sylfaen"/>
          <w:sz w:val="22"/>
          <w:szCs w:val="22"/>
          <w:lang w:val="ka-GE"/>
        </w:rPr>
        <w:t>როლურ თამაშებში მონაწილეობა (ინსცენირება; ინტერვიუს აღება, ვიქტორინის მოწყობა...).</w:t>
      </w:r>
    </w:p>
    <w:p w14:paraId="2018D8E1" w14:textId="77777777" w:rsidR="00AB7DD0" w:rsidRPr="00AB7DD0" w:rsidRDefault="00AB7DD0" w:rsidP="00AB7DD0">
      <w:pPr>
        <w:pStyle w:val="ListParagraph"/>
        <w:tabs>
          <w:tab w:val="left" w:pos="709"/>
        </w:tabs>
        <w:ind w:left="0" w:right="-421"/>
        <w:jc w:val="both"/>
        <w:rPr>
          <w:rFonts w:ascii="Sylfaen" w:hAnsi="Sylfaen" w:cs="Sylfaen"/>
          <w:sz w:val="22"/>
          <w:szCs w:val="22"/>
          <w:lang w:val="ka-GE"/>
        </w:rPr>
      </w:pPr>
    </w:p>
    <w:p w14:paraId="7444FF02" w14:textId="77777777" w:rsidR="00AB7DD0" w:rsidRPr="00AB7DD0" w:rsidRDefault="00AB7DD0" w:rsidP="00AB7DD0">
      <w:pPr>
        <w:autoSpaceDE w:val="0"/>
        <w:autoSpaceDN w:val="0"/>
        <w:adjustRightInd w:val="0"/>
        <w:ind w:left="-426" w:right="-421"/>
        <w:jc w:val="both"/>
        <w:rPr>
          <w:rFonts w:ascii="Sylfaen" w:hAnsi="Sylfaen" w:cs="Sylfaen"/>
          <w:b/>
          <w:bCs/>
          <w:color w:val="000000"/>
          <w:lang w:val="ka-GE"/>
        </w:rPr>
      </w:pPr>
      <w:r w:rsidRPr="00AB7DD0">
        <w:rPr>
          <w:rFonts w:ascii="Sylfaen" w:hAnsi="Sylfaen" w:cs="Sylfaen"/>
          <w:b/>
          <w:bCs/>
          <w:color w:val="000000"/>
        </w:rPr>
        <w:t>მოთხოვნები</w:t>
      </w:r>
      <w:r w:rsidRPr="00AB7DD0">
        <w:rPr>
          <w:rFonts w:ascii="Sylfaen" w:hAnsi="Sylfaen" w:cs="Sylfaen,Bold"/>
          <w:b/>
          <w:bCs/>
          <w:color w:val="000000"/>
        </w:rPr>
        <w:t xml:space="preserve">, </w:t>
      </w:r>
      <w:r w:rsidRPr="00AB7DD0">
        <w:rPr>
          <w:rFonts w:ascii="Sylfaen" w:hAnsi="Sylfaen" w:cs="Sylfaen"/>
          <w:b/>
          <w:bCs/>
          <w:color w:val="000000"/>
        </w:rPr>
        <w:t>რომლებსაც</w:t>
      </w:r>
      <w:r w:rsidRPr="00AB7DD0">
        <w:rPr>
          <w:rFonts w:ascii="Sylfaen" w:hAnsi="Sylfaen" w:cs="Sylfaen"/>
          <w:b/>
          <w:bCs/>
          <w:color w:val="000000"/>
          <w:lang w:val="ka-GE"/>
        </w:rPr>
        <w:t xml:space="preserve"> </w:t>
      </w:r>
      <w:r w:rsidRPr="00AB7DD0">
        <w:rPr>
          <w:rFonts w:ascii="Sylfaen" w:hAnsi="Sylfaen" w:cs="Sylfaen"/>
          <w:b/>
          <w:bCs/>
          <w:color w:val="000000"/>
        </w:rPr>
        <w:t>უნდა</w:t>
      </w:r>
      <w:r w:rsidRPr="00AB7DD0">
        <w:rPr>
          <w:rFonts w:ascii="Sylfaen" w:hAnsi="Sylfaen" w:cs="Sylfaen"/>
          <w:b/>
          <w:bCs/>
          <w:color w:val="000000"/>
          <w:lang w:val="ka-GE"/>
        </w:rPr>
        <w:t xml:space="preserve"> </w:t>
      </w:r>
      <w:r w:rsidRPr="00AB7DD0">
        <w:rPr>
          <w:rFonts w:ascii="Sylfaen" w:hAnsi="Sylfaen" w:cs="Sylfaen"/>
          <w:b/>
          <w:bCs/>
          <w:color w:val="000000"/>
        </w:rPr>
        <w:t>აკმაყოფილებდეს</w:t>
      </w:r>
      <w:r w:rsidRPr="00AB7DD0">
        <w:rPr>
          <w:rFonts w:ascii="Sylfaen" w:hAnsi="Sylfaen" w:cs="Sylfaen"/>
          <w:b/>
          <w:bCs/>
          <w:color w:val="000000"/>
          <w:lang w:val="ka-GE"/>
        </w:rPr>
        <w:t xml:space="preserve"> განმსაზღვრელი შეფასებისათვის განკუთვნილი </w:t>
      </w:r>
      <w:r w:rsidRPr="00AB7DD0">
        <w:rPr>
          <w:rFonts w:ascii="Sylfaen" w:hAnsi="Sylfaen" w:cs="Sylfaen"/>
          <w:b/>
          <w:bCs/>
          <w:color w:val="000000"/>
        </w:rPr>
        <w:t>შემაჯამებელი</w:t>
      </w:r>
      <w:r w:rsidRPr="00AB7DD0">
        <w:rPr>
          <w:rFonts w:ascii="Sylfaen" w:hAnsi="Sylfaen" w:cs="Sylfaen"/>
          <w:b/>
          <w:bCs/>
          <w:color w:val="000000"/>
          <w:lang w:val="ka-GE"/>
        </w:rPr>
        <w:t xml:space="preserve"> დავალება</w:t>
      </w:r>
    </w:p>
    <w:p w14:paraId="15F7F6AD" w14:textId="77777777" w:rsidR="00AB7DD0" w:rsidRPr="00AB7DD0" w:rsidRDefault="00AB7DD0" w:rsidP="00AB7DD0">
      <w:pPr>
        <w:autoSpaceDE w:val="0"/>
        <w:autoSpaceDN w:val="0"/>
        <w:adjustRightInd w:val="0"/>
        <w:ind w:right="-421"/>
        <w:jc w:val="both"/>
        <w:rPr>
          <w:rFonts w:ascii="Sylfaen" w:hAnsi="Sylfaen" w:cs="Sylfaen,Bold"/>
          <w:b/>
          <w:bCs/>
          <w:color w:val="000000"/>
        </w:rPr>
      </w:pPr>
    </w:p>
    <w:p w14:paraId="64BF0391" w14:textId="77777777" w:rsidR="00AB7DD0" w:rsidRPr="00AB7DD0" w:rsidRDefault="00AB7DD0" w:rsidP="00F24F1D">
      <w:pPr>
        <w:numPr>
          <w:ilvl w:val="0"/>
          <w:numId w:val="82"/>
        </w:numPr>
        <w:autoSpaceDE w:val="0"/>
        <w:autoSpaceDN w:val="0"/>
        <w:adjustRightInd w:val="0"/>
        <w:spacing w:after="0" w:line="240" w:lineRule="auto"/>
        <w:ind w:left="0" w:right="-421"/>
        <w:jc w:val="both"/>
        <w:rPr>
          <w:rFonts w:ascii="Sylfaen" w:hAnsi="Sylfaen" w:cs="Sylfaen"/>
          <w:color w:val="000000"/>
        </w:rPr>
      </w:pPr>
      <w:r w:rsidRPr="00AB7DD0">
        <w:rPr>
          <w:rFonts w:ascii="Sylfaen" w:hAnsi="Sylfaen" w:cs="Sylfaen"/>
          <w:color w:val="000000"/>
        </w:rPr>
        <w:t>დავალების</w:t>
      </w:r>
      <w:r w:rsidRPr="00AB7DD0">
        <w:rPr>
          <w:rFonts w:ascii="Sylfaen" w:hAnsi="Sylfaen" w:cs="Sylfaen"/>
          <w:color w:val="000000"/>
          <w:lang w:val="ka-GE"/>
        </w:rPr>
        <w:t xml:space="preserve"> </w:t>
      </w:r>
      <w:r w:rsidRPr="00AB7DD0">
        <w:rPr>
          <w:rFonts w:ascii="Sylfaen" w:hAnsi="Sylfaen" w:cs="Sylfaen"/>
          <w:color w:val="000000"/>
        </w:rPr>
        <w:t>თითოეულ</w:t>
      </w:r>
      <w:r w:rsidRPr="00AB7DD0">
        <w:rPr>
          <w:rFonts w:ascii="Sylfaen" w:hAnsi="Sylfaen" w:cs="Sylfaen"/>
          <w:color w:val="000000"/>
          <w:lang w:val="ka-GE"/>
        </w:rPr>
        <w:t xml:space="preserve"> </w:t>
      </w:r>
      <w:r w:rsidRPr="00AB7DD0">
        <w:rPr>
          <w:rFonts w:ascii="Sylfaen" w:hAnsi="Sylfaen" w:cs="Sylfaen"/>
          <w:color w:val="000000"/>
        </w:rPr>
        <w:t>ტიპს</w:t>
      </w:r>
      <w:r w:rsidRPr="00AB7DD0">
        <w:rPr>
          <w:rFonts w:ascii="Sylfaen" w:hAnsi="Sylfaen" w:cs="Sylfaen"/>
          <w:color w:val="000000"/>
          <w:lang w:val="ka-GE"/>
        </w:rPr>
        <w:t xml:space="preserve"> </w:t>
      </w:r>
      <w:r w:rsidRPr="00AB7DD0">
        <w:rPr>
          <w:rFonts w:ascii="Sylfaen" w:hAnsi="Sylfaen" w:cs="Sylfaen"/>
          <w:color w:val="000000"/>
        </w:rPr>
        <w:t>უნდა</w:t>
      </w:r>
      <w:r w:rsidRPr="00AB7DD0">
        <w:rPr>
          <w:rFonts w:ascii="Sylfaen" w:hAnsi="Sylfaen" w:cs="Sylfaen"/>
          <w:color w:val="000000"/>
          <w:lang w:val="ka-GE"/>
        </w:rPr>
        <w:t xml:space="preserve"> </w:t>
      </w:r>
      <w:r w:rsidRPr="00AB7DD0">
        <w:rPr>
          <w:rFonts w:ascii="Sylfaen" w:hAnsi="Sylfaen" w:cs="Sylfaen"/>
          <w:color w:val="000000"/>
        </w:rPr>
        <w:t>ახლდეს</w:t>
      </w:r>
      <w:r w:rsidRPr="00AB7DD0">
        <w:rPr>
          <w:rFonts w:ascii="Sylfaen" w:hAnsi="Sylfaen" w:cs="Sylfaen"/>
          <w:color w:val="000000"/>
          <w:lang w:val="ka-GE"/>
        </w:rPr>
        <w:t xml:space="preserve"> </w:t>
      </w:r>
      <w:r w:rsidRPr="00AB7DD0">
        <w:rPr>
          <w:rFonts w:ascii="Sylfaen" w:hAnsi="Sylfaen" w:cs="Sylfaen"/>
          <w:color w:val="000000"/>
        </w:rPr>
        <w:t>შეფასების</w:t>
      </w:r>
      <w:r w:rsidRPr="00AB7DD0">
        <w:rPr>
          <w:rFonts w:ascii="Sylfaen" w:hAnsi="Sylfaen" w:cs="Sylfaen"/>
          <w:color w:val="000000"/>
          <w:lang w:val="ka-GE"/>
        </w:rPr>
        <w:t xml:space="preserve"> </w:t>
      </w:r>
      <w:r w:rsidRPr="00AB7DD0">
        <w:rPr>
          <w:rFonts w:ascii="Sylfaen" w:hAnsi="Sylfaen" w:cs="Sylfaen"/>
          <w:color w:val="000000"/>
        </w:rPr>
        <w:t>ზოგადი</w:t>
      </w:r>
      <w:r w:rsidRPr="00AB7DD0">
        <w:rPr>
          <w:rFonts w:ascii="Sylfaen" w:hAnsi="Sylfaen" w:cs="Sylfaen"/>
          <w:color w:val="000000"/>
          <w:lang w:val="ka-GE"/>
        </w:rPr>
        <w:t xml:space="preserve"> </w:t>
      </w:r>
      <w:r w:rsidRPr="00AB7DD0">
        <w:rPr>
          <w:rFonts w:ascii="Sylfaen" w:hAnsi="Sylfaen" w:cs="Sylfaen"/>
          <w:color w:val="000000"/>
        </w:rPr>
        <w:t>რუბ</w:t>
      </w:r>
      <w:r w:rsidRPr="00AB7DD0">
        <w:rPr>
          <w:rFonts w:ascii="Sylfaen" w:hAnsi="Sylfaen" w:cs="Sylfaen"/>
          <w:color w:val="000000"/>
          <w:lang w:val="ka-GE"/>
        </w:rPr>
        <w:t>რიკა</w:t>
      </w:r>
      <w:r w:rsidRPr="00AB7DD0">
        <w:rPr>
          <w:rFonts w:ascii="Sylfaen" w:hAnsi="Sylfaen" w:cs="Sylfaen"/>
          <w:color w:val="000000"/>
        </w:rPr>
        <w:t>;</w:t>
      </w:r>
    </w:p>
    <w:p w14:paraId="0EF8BEC6" w14:textId="77777777" w:rsidR="00AB7DD0" w:rsidRPr="00AB7DD0" w:rsidRDefault="00AB7DD0" w:rsidP="00F24F1D">
      <w:pPr>
        <w:numPr>
          <w:ilvl w:val="0"/>
          <w:numId w:val="82"/>
        </w:numPr>
        <w:autoSpaceDE w:val="0"/>
        <w:autoSpaceDN w:val="0"/>
        <w:adjustRightInd w:val="0"/>
        <w:spacing w:after="0" w:line="240" w:lineRule="auto"/>
        <w:ind w:left="0" w:right="-421"/>
        <w:jc w:val="both"/>
        <w:rPr>
          <w:rFonts w:ascii="Sylfaen" w:hAnsi="Sylfaen" w:cs="Sylfaen"/>
          <w:color w:val="000000"/>
        </w:rPr>
      </w:pPr>
      <w:r w:rsidRPr="00AB7DD0">
        <w:rPr>
          <w:rFonts w:ascii="Sylfaen" w:hAnsi="Sylfaen" w:cs="Sylfaen"/>
          <w:color w:val="000000"/>
          <w:lang w:val="ka-GE"/>
        </w:rPr>
        <w:t xml:space="preserve">დავალების შეფასების რუბრიკა, შეფასების ინდიკატორების გარდა, უნდა ეფუძნებოდეს ეროვნული სასწავლო გეგმის გამჭოლ უნარებსა და ღირებულებებს; </w:t>
      </w:r>
    </w:p>
    <w:p w14:paraId="77BB7763" w14:textId="77777777" w:rsidR="00AB7DD0" w:rsidRPr="00AB7DD0" w:rsidRDefault="00AB7DD0" w:rsidP="00F24F1D">
      <w:pPr>
        <w:numPr>
          <w:ilvl w:val="0"/>
          <w:numId w:val="82"/>
        </w:numPr>
        <w:autoSpaceDE w:val="0"/>
        <w:autoSpaceDN w:val="0"/>
        <w:adjustRightInd w:val="0"/>
        <w:spacing w:after="0" w:line="240" w:lineRule="auto"/>
        <w:ind w:left="0" w:right="-421"/>
        <w:jc w:val="both"/>
        <w:rPr>
          <w:rFonts w:ascii="Sylfaen" w:hAnsi="Sylfaen" w:cs="Sylfaen"/>
          <w:color w:val="000000"/>
        </w:rPr>
      </w:pPr>
      <w:r w:rsidRPr="00AB7DD0">
        <w:rPr>
          <w:rFonts w:ascii="Sylfaen" w:hAnsi="Sylfaen" w:cs="Sylfaen"/>
          <w:color w:val="000000"/>
        </w:rPr>
        <w:t>ზოგადი</w:t>
      </w:r>
      <w:r w:rsidRPr="00AB7DD0">
        <w:rPr>
          <w:rFonts w:ascii="Sylfaen" w:hAnsi="Sylfaen" w:cs="Sylfaen"/>
          <w:color w:val="000000"/>
          <w:lang w:val="ka-GE"/>
        </w:rPr>
        <w:t xml:space="preserve"> </w:t>
      </w:r>
      <w:r w:rsidRPr="00AB7DD0">
        <w:rPr>
          <w:rFonts w:ascii="Sylfaen" w:hAnsi="Sylfaen" w:cs="Sylfaen"/>
          <w:color w:val="000000"/>
        </w:rPr>
        <w:t>რუბრიკა</w:t>
      </w:r>
      <w:r w:rsidRPr="00AB7DD0">
        <w:rPr>
          <w:rFonts w:ascii="Sylfaen" w:hAnsi="Sylfaen" w:cs="Sylfaen"/>
          <w:color w:val="000000"/>
          <w:lang w:val="ka-GE"/>
        </w:rPr>
        <w:t xml:space="preserve"> </w:t>
      </w:r>
      <w:r w:rsidRPr="00AB7DD0">
        <w:rPr>
          <w:rFonts w:ascii="Sylfaen" w:hAnsi="Sylfaen" w:cs="Sylfaen"/>
          <w:color w:val="000000"/>
        </w:rPr>
        <w:t>უნდა</w:t>
      </w:r>
      <w:r w:rsidRPr="00AB7DD0">
        <w:rPr>
          <w:rFonts w:ascii="Sylfaen" w:hAnsi="Sylfaen" w:cs="Sylfaen"/>
          <w:color w:val="000000"/>
          <w:lang w:val="ka-GE"/>
        </w:rPr>
        <w:t xml:space="preserve"> </w:t>
      </w:r>
      <w:r w:rsidRPr="00AB7DD0">
        <w:rPr>
          <w:rFonts w:ascii="Sylfaen" w:hAnsi="Sylfaen" w:cs="Sylfaen"/>
          <w:color w:val="000000"/>
        </w:rPr>
        <w:t>დაზუსტდეს</w:t>
      </w:r>
      <w:r w:rsidRPr="00AB7DD0">
        <w:rPr>
          <w:rFonts w:ascii="Sylfaen" w:hAnsi="Sylfaen" w:cs="Sylfaen"/>
          <w:color w:val="000000"/>
          <w:lang w:val="ka-GE"/>
        </w:rPr>
        <w:t xml:space="preserve"> </w:t>
      </w:r>
      <w:r w:rsidRPr="00AB7DD0">
        <w:rPr>
          <w:rFonts w:ascii="Sylfaen" w:hAnsi="Sylfaen" w:cs="Sylfaen"/>
          <w:color w:val="000000"/>
        </w:rPr>
        <w:t>კონკრეტული</w:t>
      </w:r>
      <w:r w:rsidRPr="00AB7DD0">
        <w:rPr>
          <w:rFonts w:ascii="Sylfaen" w:hAnsi="Sylfaen" w:cs="Sylfaen"/>
          <w:color w:val="000000"/>
          <w:lang w:val="ka-GE"/>
        </w:rPr>
        <w:t xml:space="preserve"> </w:t>
      </w:r>
      <w:r w:rsidRPr="00AB7DD0">
        <w:rPr>
          <w:rFonts w:ascii="Sylfaen" w:hAnsi="Sylfaen" w:cs="Sylfaen"/>
          <w:color w:val="000000"/>
        </w:rPr>
        <w:t>დავალების</w:t>
      </w:r>
      <w:r w:rsidRPr="00AB7DD0">
        <w:rPr>
          <w:rFonts w:ascii="Sylfaen" w:hAnsi="Sylfaen" w:cs="Sylfaen"/>
          <w:color w:val="000000"/>
          <w:lang w:val="ka-GE"/>
        </w:rPr>
        <w:t xml:space="preserve"> </w:t>
      </w:r>
      <w:r w:rsidRPr="00AB7DD0">
        <w:rPr>
          <w:rFonts w:ascii="Sylfaen" w:hAnsi="Sylfaen" w:cs="Sylfaen"/>
          <w:color w:val="000000"/>
        </w:rPr>
        <w:t>პირობისა</w:t>
      </w:r>
      <w:r w:rsidRPr="00AB7DD0">
        <w:rPr>
          <w:rFonts w:ascii="Sylfaen" w:hAnsi="Sylfaen" w:cs="Sylfaen"/>
          <w:color w:val="000000"/>
          <w:lang w:val="ka-GE"/>
        </w:rPr>
        <w:t xml:space="preserve"> </w:t>
      </w:r>
      <w:r w:rsidRPr="00AB7DD0">
        <w:rPr>
          <w:rFonts w:ascii="Sylfaen" w:hAnsi="Sylfaen" w:cs="Sylfaen"/>
          <w:color w:val="000000"/>
        </w:rPr>
        <w:t>და</w:t>
      </w:r>
      <w:r w:rsidRPr="00AB7DD0">
        <w:rPr>
          <w:rFonts w:ascii="Sylfaen" w:hAnsi="Sylfaen" w:cs="Sylfaen"/>
          <w:color w:val="000000"/>
          <w:lang w:val="ka-GE"/>
        </w:rPr>
        <w:t xml:space="preserve"> </w:t>
      </w:r>
      <w:r w:rsidRPr="00AB7DD0">
        <w:rPr>
          <w:rFonts w:ascii="Sylfaen" w:hAnsi="Sylfaen" w:cs="Sylfaen"/>
          <w:color w:val="000000"/>
        </w:rPr>
        <w:t>განვლილი</w:t>
      </w:r>
      <w:r w:rsidRPr="00AB7DD0">
        <w:rPr>
          <w:rFonts w:ascii="Sylfaen" w:hAnsi="Sylfaen" w:cs="Sylfaen"/>
          <w:color w:val="000000"/>
          <w:lang w:val="ka-GE"/>
        </w:rPr>
        <w:t xml:space="preserve"> </w:t>
      </w:r>
      <w:r w:rsidRPr="00AB7DD0">
        <w:rPr>
          <w:rFonts w:ascii="Sylfaen" w:hAnsi="Sylfaen" w:cs="Sylfaen"/>
          <w:color w:val="000000"/>
        </w:rPr>
        <w:t>მასალის</w:t>
      </w:r>
      <w:r w:rsidRPr="00AB7DD0">
        <w:rPr>
          <w:rFonts w:ascii="Sylfaen" w:hAnsi="Sylfaen" w:cs="Sylfaen"/>
          <w:color w:val="000000"/>
          <w:lang w:val="ka-GE"/>
        </w:rPr>
        <w:t xml:space="preserve"> </w:t>
      </w:r>
      <w:r w:rsidRPr="00AB7DD0">
        <w:rPr>
          <w:rFonts w:ascii="Sylfaen" w:hAnsi="Sylfaen" w:cs="Sylfaen"/>
          <w:color w:val="000000"/>
        </w:rPr>
        <w:t>გათვალისწინებით;</w:t>
      </w:r>
    </w:p>
    <w:p w14:paraId="6DDFF96A" w14:textId="77777777" w:rsidR="00AB7DD0" w:rsidRPr="00AB7DD0" w:rsidRDefault="00AB7DD0" w:rsidP="00F24F1D">
      <w:pPr>
        <w:numPr>
          <w:ilvl w:val="0"/>
          <w:numId w:val="82"/>
        </w:numPr>
        <w:autoSpaceDE w:val="0"/>
        <w:autoSpaceDN w:val="0"/>
        <w:adjustRightInd w:val="0"/>
        <w:spacing w:after="0" w:line="240" w:lineRule="auto"/>
        <w:ind w:left="0" w:right="-421"/>
        <w:jc w:val="both"/>
        <w:rPr>
          <w:rFonts w:ascii="Sylfaen" w:hAnsi="Sylfaen" w:cs="Sylfaen"/>
          <w:color w:val="000000"/>
        </w:rPr>
      </w:pPr>
      <w:r w:rsidRPr="00AB7DD0">
        <w:rPr>
          <w:rFonts w:ascii="Sylfaen" w:hAnsi="Sylfaen" w:cs="Sylfaen"/>
          <w:color w:val="000000"/>
        </w:rPr>
        <w:t>10 ქულა</w:t>
      </w:r>
      <w:r w:rsidRPr="00AB7DD0">
        <w:rPr>
          <w:rFonts w:ascii="Sylfaen" w:hAnsi="Sylfaen" w:cs="Sylfaen"/>
          <w:color w:val="000000"/>
          <w:lang w:val="ka-GE"/>
        </w:rPr>
        <w:t xml:space="preserve"> </w:t>
      </w:r>
      <w:r w:rsidRPr="00AB7DD0">
        <w:rPr>
          <w:rFonts w:ascii="Sylfaen" w:hAnsi="Sylfaen" w:cs="Sylfaen"/>
          <w:color w:val="000000"/>
        </w:rPr>
        <w:t>უნდა</w:t>
      </w:r>
      <w:r w:rsidRPr="00AB7DD0">
        <w:rPr>
          <w:rFonts w:ascii="Sylfaen" w:hAnsi="Sylfaen" w:cs="Sylfaen"/>
          <w:color w:val="000000"/>
          <w:lang w:val="ka-GE"/>
        </w:rPr>
        <w:t xml:space="preserve"> </w:t>
      </w:r>
      <w:r w:rsidRPr="00AB7DD0">
        <w:rPr>
          <w:rFonts w:ascii="Sylfaen" w:hAnsi="Sylfaen" w:cs="Sylfaen"/>
          <w:color w:val="000000"/>
        </w:rPr>
        <w:t>გადანაწილდეს</w:t>
      </w:r>
      <w:r w:rsidRPr="00AB7DD0">
        <w:rPr>
          <w:rFonts w:ascii="Sylfaen" w:hAnsi="Sylfaen" w:cs="Sylfaen"/>
          <w:color w:val="000000"/>
          <w:lang w:val="ka-GE"/>
        </w:rPr>
        <w:t xml:space="preserve"> </w:t>
      </w:r>
      <w:r w:rsidRPr="00AB7DD0">
        <w:rPr>
          <w:rFonts w:ascii="Sylfaen" w:hAnsi="Sylfaen" w:cs="Sylfaen"/>
          <w:color w:val="000000"/>
        </w:rPr>
        <w:t>რუბრიკაში</w:t>
      </w:r>
      <w:r w:rsidRPr="00AB7DD0">
        <w:rPr>
          <w:rFonts w:ascii="Sylfaen" w:hAnsi="Sylfaen" w:cs="Sylfaen"/>
          <w:color w:val="000000"/>
          <w:lang w:val="ka-GE"/>
        </w:rPr>
        <w:t xml:space="preserve"> </w:t>
      </w:r>
      <w:r w:rsidRPr="00AB7DD0">
        <w:rPr>
          <w:rFonts w:ascii="Sylfaen" w:hAnsi="Sylfaen" w:cs="Sylfaen"/>
          <w:color w:val="000000"/>
        </w:rPr>
        <w:t>შემავალ</w:t>
      </w:r>
      <w:r w:rsidRPr="00AB7DD0">
        <w:rPr>
          <w:rFonts w:ascii="Sylfaen" w:hAnsi="Sylfaen" w:cs="Sylfaen"/>
          <w:color w:val="000000"/>
          <w:lang w:val="ka-GE"/>
        </w:rPr>
        <w:t xml:space="preserve"> </w:t>
      </w:r>
      <w:r w:rsidRPr="00AB7DD0">
        <w:rPr>
          <w:rFonts w:ascii="Sylfaen" w:hAnsi="Sylfaen" w:cs="Sylfaen"/>
          <w:color w:val="000000"/>
        </w:rPr>
        <w:t>კრიტერიუმებზე;</w:t>
      </w:r>
    </w:p>
    <w:p w14:paraId="1396053A" w14:textId="5DDB439F" w:rsidR="00C544A2" w:rsidRDefault="00C544A2" w:rsidP="00AB7DD0">
      <w:pP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134" w:hanging="1134"/>
        <w:jc w:val="both"/>
        <w:rPr>
          <w:rFonts w:ascii="Sylfaen" w:hAnsi="Sylfaen" w:cs="Sylfaen"/>
          <w:b/>
          <w:bCs/>
          <w:lang w:val="ka-GE"/>
        </w:rPr>
      </w:pPr>
    </w:p>
    <w:p w14:paraId="3FBE03C7" w14:textId="77A3BB09" w:rsidR="00C544A2" w:rsidRDefault="00C544A2" w:rsidP="00AB7DD0">
      <w:pP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134" w:hanging="1134"/>
        <w:jc w:val="both"/>
        <w:rPr>
          <w:rFonts w:ascii="Sylfaen" w:hAnsi="Sylfaen" w:cs="Sylfaen"/>
          <w:b/>
          <w:bCs/>
          <w:lang w:val="ka-GE"/>
        </w:rPr>
      </w:pPr>
    </w:p>
    <w:p w14:paraId="5F4B4EFD" w14:textId="67223086" w:rsidR="00C544A2" w:rsidRDefault="00C544A2" w:rsidP="00AB7DD0">
      <w:pP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134" w:hanging="1134"/>
        <w:jc w:val="both"/>
        <w:rPr>
          <w:rFonts w:ascii="Sylfaen" w:hAnsi="Sylfaen" w:cs="Sylfaen"/>
          <w:b/>
          <w:bCs/>
          <w:lang w:val="ka-GE"/>
        </w:rPr>
      </w:pPr>
    </w:p>
    <w:p w14:paraId="25AC851C" w14:textId="77777777" w:rsidR="00C544A2" w:rsidRPr="00AB7DD0" w:rsidRDefault="00C544A2" w:rsidP="00AB7DD0">
      <w:pPr>
        <w:tabs>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134" w:hanging="1134"/>
        <w:jc w:val="both"/>
        <w:rPr>
          <w:rFonts w:ascii="Sylfaen" w:hAnsi="Sylfaen" w:cs="Sylfaen"/>
          <w:b/>
          <w:bCs/>
          <w:lang w:val="ka-GE"/>
        </w:rPr>
      </w:pPr>
    </w:p>
    <w:p w14:paraId="2058671D" w14:textId="667B4362" w:rsidR="00AB7DD0" w:rsidRDefault="00AB7DD0" w:rsidP="009866EE">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26"/>
        <w:jc w:val="both"/>
        <w:rPr>
          <w:rFonts w:ascii="Sylfaen" w:hAnsi="Sylfaen" w:cs="Sylfaen"/>
          <w:b/>
          <w:bCs/>
          <w:lang w:val="ka-GE"/>
        </w:rPr>
      </w:pPr>
      <w:r w:rsidRPr="00AB7DD0">
        <w:rPr>
          <w:rFonts w:ascii="Sylfaen" w:hAnsi="Sylfaen" w:cs="Sylfaen"/>
          <w:b/>
          <w:bCs/>
          <w:lang w:val="ka-GE"/>
        </w:rPr>
        <w:t xml:space="preserve">ნიმუში. </w:t>
      </w:r>
      <w:r w:rsidRPr="00AB7DD0">
        <w:rPr>
          <w:rFonts w:ascii="Sylfaen" w:hAnsi="Sylfaen" w:cs="Sylfaen"/>
          <w:lang w:val="ka-GE"/>
        </w:rPr>
        <w:t>შემაჯამებელი დავალება წერით მეტყველებაში</w:t>
      </w:r>
      <w:r w:rsidR="009866EE">
        <w:rPr>
          <w:rFonts w:ascii="Sylfaen" w:hAnsi="Sylfaen" w:cs="Sylfaen"/>
          <w:b/>
          <w:bCs/>
          <w:lang w:val="ka-GE"/>
        </w:rPr>
        <w:t xml:space="preserve"> </w:t>
      </w:r>
    </w:p>
    <w:p w14:paraId="21D4F9FE" w14:textId="77777777" w:rsidR="00C544A2" w:rsidRPr="009866EE" w:rsidRDefault="00C544A2" w:rsidP="009866EE">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26"/>
        <w:jc w:val="both"/>
        <w:rPr>
          <w:rFonts w:ascii="Sylfaen" w:hAnsi="Sylfaen" w:cs="Sylfaen"/>
          <w:b/>
          <w:bCs/>
          <w:lang w:val="ka-GE"/>
        </w:rPr>
      </w:pP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76"/>
        <w:gridCol w:w="1032"/>
        <w:gridCol w:w="3941"/>
      </w:tblGrid>
      <w:tr w:rsidR="00AB7DD0" w:rsidRPr="00AB7DD0" w14:paraId="228E937D" w14:textId="77777777" w:rsidTr="00925342">
        <w:tc>
          <w:tcPr>
            <w:tcW w:w="10349" w:type="dxa"/>
            <w:gridSpan w:val="3"/>
          </w:tcPr>
          <w:p w14:paraId="7A788CD0"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b/>
                <w:bCs/>
                <w:lang w:val="ka-GE"/>
              </w:rPr>
              <w:t>თემა</w:t>
            </w:r>
            <w:r w:rsidRPr="00AB7DD0">
              <w:rPr>
                <w:rFonts w:ascii="Sylfaen" w:hAnsi="Sylfaen" w:cs="Sylfaen"/>
                <w:lang w:val="ka-GE"/>
              </w:rPr>
              <w:t xml:space="preserve"> - სტუმრად უცხო ქალაქში</w:t>
            </w:r>
          </w:p>
          <w:p w14:paraId="7DBEFA20" w14:textId="77777777" w:rsidR="00AB7DD0" w:rsidRPr="00AB7DD0" w:rsidRDefault="00AB7DD0" w:rsidP="00925342">
            <w:pPr>
              <w:shd w:val="clear" w:color="auto" w:fill="FFFFFF"/>
              <w:jc w:val="both"/>
              <w:rPr>
                <w:rFonts w:ascii="Sylfaen" w:hAnsi="Sylfaen" w:cs="Sylfaen"/>
                <w:lang w:val="ka-GE"/>
              </w:rPr>
            </w:pPr>
          </w:p>
        </w:tc>
      </w:tr>
      <w:tr w:rsidR="00AB7DD0" w:rsidRPr="00AB7DD0" w14:paraId="521D20BB" w14:textId="77777777" w:rsidTr="00925342">
        <w:tc>
          <w:tcPr>
            <w:tcW w:w="10349" w:type="dxa"/>
            <w:gridSpan w:val="3"/>
          </w:tcPr>
          <w:p w14:paraId="52BCF19C" w14:textId="77777777" w:rsidR="00AB7DD0" w:rsidRPr="00AB7DD0" w:rsidRDefault="00AB7DD0" w:rsidP="00925342">
            <w:pPr>
              <w:shd w:val="clear" w:color="auto" w:fill="FFFFFF"/>
              <w:jc w:val="both"/>
              <w:rPr>
                <w:rFonts w:ascii="Sylfaen" w:hAnsi="Sylfaen" w:cs="Sylfaen"/>
                <w:b/>
                <w:bCs/>
                <w:lang w:val="ka-GE"/>
              </w:rPr>
            </w:pPr>
            <w:r w:rsidRPr="00AB7DD0">
              <w:rPr>
                <w:rFonts w:ascii="Sylfaen" w:hAnsi="Sylfaen" w:cs="Sylfaen"/>
                <w:b/>
                <w:bCs/>
                <w:lang w:val="ka-GE"/>
              </w:rPr>
              <w:t>დავალების პირობა:</w:t>
            </w:r>
          </w:p>
          <w:p w14:paraId="358DC749" w14:textId="77777777" w:rsidR="00AB7DD0" w:rsidRPr="00AB7DD0" w:rsidRDefault="00AB7DD0" w:rsidP="00925342">
            <w:pPr>
              <w:rPr>
                <w:rFonts w:ascii="Sylfaen" w:hAnsi="Sylfaen" w:cs="Sylfaen"/>
              </w:rPr>
            </w:pPr>
            <w:r w:rsidRPr="00AB7DD0">
              <w:rPr>
                <w:rFonts w:ascii="Sylfaen" w:hAnsi="Sylfaen" w:cs="Sylfaen"/>
              </w:rPr>
              <w:t>დააკვირდი სქემაზე მონიშნულ მარშრუტს და წერილობით</w:t>
            </w:r>
            <w:r w:rsidRPr="00AB7DD0">
              <w:rPr>
                <w:rFonts w:ascii="Sylfaen" w:hAnsi="Sylfaen" w:cs="Sylfaen"/>
                <w:lang w:val="ka-GE"/>
              </w:rPr>
              <w:t xml:space="preserve"> </w:t>
            </w:r>
            <w:r w:rsidRPr="00AB7DD0">
              <w:rPr>
                <w:rFonts w:ascii="Sylfaen" w:hAnsi="Sylfaen" w:cs="Sylfaen"/>
              </w:rPr>
              <w:t xml:space="preserve">აუხსენი </w:t>
            </w:r>
            <w:r w:rsidRPr="00AB7DD0">
              <w:rPr>
                <w:rFonts w:ascii="Sylfaen" w:hAnsi="Sylfaen" w:cs="Sylfaen"/>
                <w:lang w:val="ka-GE"/>
              </w:rPr>
              <w:t>შენს სტუმარს</w:t>
            </w:r>
            <w:r w:rsidRPr="00AB7DD0">
              <w:rPr>
                <w:rFonts w:ascii="Sylfaen" w:hAnsi="Sylfaen" w:cs="Sylfaen"/>
              </w:rPr>
              <w:t>, როგორ მოვიდეს შენამდე.</w:t>
            </w:r>
          </w:p>
          <w:p w14:paraId="1B231EA7" w14:textId="77777777" w:rsidR="00AB7DD0" w:rsidRPr="00AB7DD0" w:rsidRDefault="00AB7DD0" w:rsidP="00925342">
            <w:pPr>
              <w:rPr>
                <w:rFonts w:ascii="Sylfaen" w:hAnsi="Sylfaen" w:cs="Sylfaen"/>
                <w:b/>
                <w:bCs/>
              </w:rPr>
            </w:pPr>
          </w:p>
          <w:p w14:paraId="2D5BAC0F" w14:textId="77777777" w:rsidR="00AB7DD0" w:rsidRPr="00AB7DD0" w:rsidRDefault="00AB7DD0" w:rsidP="00925342">
            <w:pPr>
              <w:rPr>
                <w:rFonts w:ascii="Sylfaen" w:hAnsi="Sylfaen" w:cs="Sylfaen"/>
                <w:u w:val="single"/>
              </w:rPr>
            </w:pPr>
            <w:r w:rsidRPr="00AB7DD0">
              <w:rPr>
                <w:rFonts w:ascii="Sylfaen" w:hAnsi="Sylfaen" w:cs="Sylfaen"/>
                <w:b/>
                <w:bCs/>
              </w:rPr>
              <w:t xml:space="preserve"> </w:t>
            </w:r>
            <w:r w:rsidRPr="00AB7DD0">
              <w:rPr>
                <w:rFonts w:ascii="Sylfaen" w:hAnsi="Sylfaen" w:cs="Sylfaen"/>
                <w:u w:val="single"/>
              </w:rPr>
              <w:t xml:space="preserve">ყურადღება მიაქციე!    </w:t>
            </w:r>
          </w:p>
          <w:p w14:paraId="30E4888D" w14:textId="77777777" w:rsidR="00AB7DD0" w:rsidRPr="00AB7DD0" w:rsidRDefault="00AB7DD0" w:rsidP="00925342">
            <w:pPr>
              <w:ind w:left="180"/>
              <w:rPr>
                <w:rFonts w:ascii="Sylfaen" w:hAnsi="Sylfaen" w:cs="Sylfaen"/>
              </w:rPr>
            </w:pPr>
            <w:r w:rsidRPr="00AB7DD0">
              <w:rPr>
                <w:rFonts w:ascii="Sylfaen" w:hAnsi="Sylfaen" w:cs="Sylfaen"/>
              </w:rPr>
              <w:t xml:space="preserve">1. რომელი გზით არის უკეთესი წამოსვლა, შენამდე ადვილად რომ მოვიდეს? </w:t>
            </w:r>
          </w:p>
          <w:p w14:paraId="4A575F8A" w14:textId="77777777" w:rsidR="00AB7DD0" w:rsidRPr="00AB7DD0" w:rsidRDefault="00AB7DD0" w:rsidP="00925342">
            <w:pPr>
              <w:ind w:left="180"/>
              <w:rPr>
                <w:rFonts w:ascii="Sylfaen" w:hAnsi="Sylfaen" w:cs="Sylfaen"/>
              </w:rPr>
            </w:pPr>
            <w:r w:rsidRPr="00AB7DD0">
              <w:rPr>
                <w:rFonts w:ascii="Sylfaen" w:hAnsi="Sylfaen" w:cs="Sylfaen"/>
              </w:rPr>
              <w:t>2. ურჩიე, რით ჯობია, რომ წამოვიდეს.</w:t>
            </w:r>
          </w:p>
          <w:p w14:paraId="14F91491" w14:textId="77777777" w:rsidR="00AB7DD0" w:rsidRPr="00AB7DD0" w:rsidRDefault="00AB7DD0" w:rsidP="00925342">
            <w:pPr>
              <w:ind w:left="180"/>
              <w:rPr>
                <w:rFonts w:ascii="Sylfaen" w:hAnsi="Sylfaen" w:cs="Sylfaen"/>
              </w:rPr>
            </w:pPr>
            <w:r w:rsidRPr="00AB7DD0">
              <w:rPr>
                <w:rFonts w:ascii="Sylfaen" w:hAnsi="Sylfaen" w:cs="Sylfaen"/>
              </w:rPr>
              <w:t>3. მიუთითე, როგორ მოვიდეს შენამდე.</w:t>
            </w:r>
          </w:p>
          <w:p w14:paraId="3296B394" w14:textId="77777777" w:rsidR="00AB7DD0" w:rsidRPr="00AB7DD0" w:rsidRDefault="00AB7DD0" w:rsidP="00925342">
            <w:pPr>
              <w:ind w:left="180"/>
              <w:rPr>
                <w:rFonts w:ascii="Sylfaen" w:hAnsi="Sylfaen" w:cs="Sylfaen"/>
              </w:rPr>
            </w:pPr>
            <w:r w:rsidRPr="00AB7DD0">
              <w:rPr>
                <w:rFonts w:ascii="Sylfaen" w:hAnsi="Sylfaen" w:cs="Sylfaen"/>
              </w:rPr>
              <w:t>4. შესთავაზე სხვა ვარიანტიც.</w:t>
            </w:r>
          </w:p>
          <w:p w14:paraId="5A73F162" w14:textId="77777777" w:rsidR="00AB7DD0" w:rsidRPr="00AB7DD0" w:rsidRDefault="00AB7DD0" w:rsidP="00925342">
            <w:pPr>
              <w:rPr>
                <w:rFonts w:ascii="Sylfaen" w:hAnsi="Sylfaen" w:cs="Sylfaen"/>
                <w:lang w:val="ka-GE"/>
              </w:rPr>
            </w:pPr>
          </w:p>
          <w:p w14:paraId="2D00146B" w14:textId="77777777" w:rsidR="00AB7DD0" w:rsidRPr="00AB7DD0" w:rsidRDefault="00AB7DD0" w:rsidP="00925342">
            <w:pPr>
              <w:rPr>
                <w:rFonts w:ascii="Sylfaen" w:hAnsi="Sylfaen" w:cs="Sylfaen"/>
                <w:u w:val="single"/>
              </w:rPr>
            </w:pPr>
            <w:r w:rsidRPr="00AB7DD0">
              <w:rPr>
                <w:rFonts w:ascii="Sylfaen" w:hAnsi="Sylfaen" w:cs="Sylfaen"/>
                <w:b/>
                <w:bCs/>
              </w:rPr>
              <w:t xml:space="preserve"> </w:t>
            </w:r>
            <w:r w:rsidRPr="00AB7DD0">
              <w:rPr>
                <w:rFonts w:ascii="Sylfaen" w:hAnsi="Sylfaen" w:cs="Sylfaen"/>
                <w:u w:val="single"/>
              </w:rPr>
              <w:t>გამოიყენე!</w:t>
            </w:r>
          </w:p>
          <w:p w14:paraId="771C2236" w14:textId="77777777" w:rsidR="00AB7DD0" w:rsidRPr="00AB7DD0" w:rsidRDefault="00AB7DD0" w:rsidP="00925342">
            <w:pPr>
              <w:ind w:left="270"/>
              <w:rPr>
                <w:rFonts w:ascii="Sylfaen" w:hAnsi="Sylfaen" w:cs="Sylfaen"/>
              </w:rPr>
            </w:pPr>
            <w:r w:rsidRPr="00AB7DD0">
              <w:rPr>
                <w:rFonts w:ascii="Sylfaen" w:hAnsi="Sylfaen" w:cs="Sylfaen"/>
              </w:rPr>
              <w:t>1. გირჩევ, უნდა, შეგიძლია</w:t>
            </w:r>
          </w:p>
          <w:p w14:paraId="0D596D8D" w14:textId="77777777" w:rsidR="00AB7DD0" w:rsidRPr="00AB7DD0" w:rsidRDefault="00AB7DD0" w:rsidP="00925342">
            <w:pPr>
              <w:ind w:left="270"/>
              <w:rPr>
                <w:rFonts w:ascii="Sylfaen" w:hAnsi="Sylfaen" w:cs="Sylfaen"/>
                <w:lang w:val="ka-GE"/>
              </w:rPr>
            </w:pPr>
            <w:r w:rsidRPr="00AB7DD0">
              <w:rPr>
                <w:rFonts w:ascii="Sylfaen" w:hAnsi="Sylfaen" w:cs="Sylfaen"/>
              </w:rPr>
              <w:t>2. თუ ... , მაშინ ...</w:t>
            </w:r>
          </w:p>
          <w:p w14:paraId="3ACC7E7C" w14:textId="77777777" w:rsidR="00AB7DD0" w:rsidRPr="00AB7DD0" w:rsidRDefault="00AB7DD0" w:rsidP="0092534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Sylfaen" w:hAnsi="Sylfaen" w:cs="Sylfaen"/>
                <w:lang w:val="ka-GE"/>
              </w:rPr>
            </w:pPr>
            <w:r w:rsidRPr="00AB7DD0">
              <w:rPr>
                <w:rFonts w:ascii="Sylfaen" w:hAnsi="Sylfaen" w:cs="Sylfaen"/>
                <w:lang w:val="ka-GE"/>
              </w:rPr>
              <w:t xml:space="preserve">                                                 </w:t>
            </w:r>
            <w:r w:rsidRPr="00AB7DD0">
              <w:rPr>
                <w:rFonts w:ascii="Sylfaen" w:hAnsi="Sylfaen" w:cs="Sylfaen"/>
                <w:lang w:val="it-IT"/>
              </w:rPr>
              <w:t xml:space="preserve"> სიტყვების მინიმალური რაოდენობა – </w:t>
            </w:r>
            <w:r w:rsidRPr="00AB7DD0">
              <w:rPr>
                <w:rFonts w:ascii="Sylfaen" w:hAnsi="Sylfaen" w:cs="Sylfaen"/>
                <w:lang w:val="ka-GE"/>
              </w:rPr>
              <w:t>20</w:t>
            </w:r>
          </w:p>
        </w:tc>
      </w:tr>
      <w:tr w:rsidR="00AB7DD0" w:rsidRPr="00AB7DD0" w14:paraId="495182C3" w14:textId="77777777" w:rsidTr="00925342">
        <w:tc>
          <w:tcPr>
            <w:tcW w:w="5376" w:type="dxa"/>
          </w:tcPr>
          <w:p w14:paraId="427D7CED"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lang w:val="ka-GE"/>
              </w:rPr>
              <w:t>შეფასების კრიტერიუმები</w:t>
            </w:r>
          </w:p>
        </w:tc>
        <w:tc>
          <w:tcPr>
            <w:tcW w:w="1032" w:type="dxa"/>
          </w:tcPr>
          <w:p w14:paraId="632E6584"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lang w:val="ka-GE"/>
              </w:rPr>
              <w:t xml:space="preserve">ქულები </w:t>
            </w:r>
          </w:p>
        </w:tc>
        <w:tc>
          <w:tcPr>
            <w:tcW w:w="3941" w:type="dxa"/>
          </w:tcPr>
          <w:p w14:paraId="05F9557E"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lang w:val="ka-GE"/>
              </w:rPr>
              <w:t>განმავითარებელი შეფასების კომენტარი</w:t>
            </w:r>
          </w:p>
        </w:tc>
      </w:tr>
      <w:tr w:rsidR="00AB7DD0" w:rsidRPr="00AB7DD0" w14:paraId="7D5617A4" w14:textId="77777777" w:rsidTr="00925342">
        <w:tc>
          <w:tcPr>
            <w:tcW w:w="5376" w:type="dxa"/>
          </w:tcPr>
          <w:p w14:paraId="57125153"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b/>
                <w:bCs/>
              </w:rPr>
              <w:t>პირობასთან  შესაბამისობა</w:t>
            </w:r>
          </w:p>
        </w:tc>
        <w:tc>
          <w:tcPr>
            <w:tcW w:w="1032" w:type="dxa"/>
          </w:tcPr>
          <w:p w14:paraId="74C6B8DD" w14:textId="77777777" w:rsidR="00AB7DD0" w:rsidRPr="00AB7DD0" w:rsidRDefault="00AB7DD0" w:rsidP="00925342">
            <w:pPr>
              <w:shd w:val="clear" w:color="auto" w:fill="FFFFFF"/>
              <w:jc w:val="both"/>
              <w:rPr>
                <w:rFonts w:ascii="Sylfaen" w:hAnsi="Sylfaen" w:cs="Sylfaen"/>
                <w:lang w:val="ka-GE"/>
              </w:rPr>
            </w:pPr>
          </w:p>
        </w:tc>
        <w:tc>
          <w:tcPr>
            <w:tcW w:w="3941" w:type="dxa"/>
          </w:tcPr>
          <w:p w14:paraId="06AEDCB7" w14:textId="77777777" w:rsidR="00AB7DD0" w:rsidRPr="00AB7DD0" w:rsidRDefault="00AB7DD0" w:rsidP="00925342">
            <w:pPr>
              <w:shd w:val="clear" w:color="auto" w:fill="FFFFFF"/>
              <w:jc w:val="both"/>
              <w:rPr>
                <w:rFonts w:ascii="Sylfaen" w:hAnsi="Sylfaen" w:cs="Sylfaen"/>
                <w:lang w:val="ka-GE"/>
              </w:rPr>
            </w:pPr>
          </w:p>
        </w:tc>
      </w:tr>
      <w:tr w:rsidR="00AB7DD0" w:rsidRPr="00AB7DD0" w14:paraId="6A1695EE" w14:textId="77777777" w:rsidTr="00925342">
        <w:tc>
          <w:tcPr>
            <w:tcW w:w="5376" w:type="dxa"/>
          </w:tcPr>
          <w:p w14:paraId="6AD5F380"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rPr>
              <w:t>იცავს სიტყვების რაოდენობის  ქვედა ზღვარს</w:t>
            </w:r>
          </w:p>
        </w:tc>
        <w:tc>
          <w:tcPr>
            <w:tcW w:w="1032" w:type="dxa"/>
          </w:tcPr>
          <w:p w14:paraId="2CEB5855"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rPr>
              <w:t>0 - 1</w:t>
            </w:r>
          </w:p>
        </w:tc>
        <w:tc>
          <w:tcPr>
            <w:tcW w:w="3941" w:type="dxa"/>
          </w:tcPr>
          <w:p w14:paraId="5BA87ED5" w14:textId="77777777" w:rsidR="00AB7DD0" w:rsidRPr="00AB7DD0" w:rsidRDefault="00AB7DD0" w:rsidP="00925342">
            <w:pPr>
              <w:shd w:val="clear" w:color="auto" w:fill="FFFFFF"/>
              <w:jc w:val="both"/>
              <w:rPr>
                <w:rFonts w:ascii="Sylfaen" w:hAnsi="Sylfaen" w:cs="Sylfaen"/>
                <w:lang w:val="ka-GE"/>
              </w:rPr>
            </w:pPr>
          </w:p>
        </w:tc>
      </w:tr>
      <w:tr w:rsidR="00AB7DD0" w:rsidRPr="00AB7DD0" w14:paraId="4597CD2F" w14:textId="77777777" w:rsidTr="00925342">
        <w:tc>
          <w:tcPr>
            <w:tcW w:w="5376" w:type="dxa"/>
          </w:tcPr>
          <w:p w14:paraId="7F82C285"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rPr>
              <w:t xml:space="preserve">იცავს პირობის შინაარსობრივ მოთხოვნებს </w:t>
            </w:r>
            <w:r w:rsidRPr="00AB7DD0">
              <w:rPr>
                <w:rFonts w:ascii="Sylfaen" w:hAnsi="Sylfaen" w:cs="Sylfaen"/>
                <w:lang w:val="ka-GE"/>
              </w:rPr>
              <w:t>(შეთავაზებულია გზის ორი ვარიანტი)</w:t>
            </w:r>
          </w:p>
        </w:tc>
        <w:tc>
          <w:tcPr>
            <w:tcW w:w="1032" w:type="dxa"/>
          </w:tcPr>
          <w:p w14:paraId="566D5A35"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rPr>
              <w:t>0 - 1</w:t>
            </w:r>
          </w:p>
        </w:tc>
        <w:tc>
          <w:tcPr>
            <w:tcW w:w="3941" w:type="dxa"/>
          </w:tcPr>
          <w:p w14:paraId="3C2A80B1" w14:textId="77777777" w:rsidR="00AB7DD0" w:rsidRPr="00AB7DD0" w:rsidRDefault="00AB7DD0" w:rsidP="00925342">
            <w:pPr>
              <w:shd w:val="clear" w:color="auto" w:fill="FFFFFF"/>
              <w:jc w:val="both"/>
              <w:rPr>
                <w:rFonts w:ascii="Sylfaen" w:hAnsi="Sylfaen" w:cs="Sylfaen"/>
                <w:lang w:val="ka-GE"/>
              </w:rPr>
            </w:pPr>
          </w:p>
        </w:tc>
      </w:tr>
      <w:tr w:rsidR="00AB7DD0" w:rsidRPr="00AB7DD0" w14:paraId="760BEFBB" w14:textId="77777777" w:rsidTr="00925342">
        <w:tc>
          <w:tcPr>
            <w:tcW w:w="5376" w:type="dxa"/>
          </w:tcPr>
          <w:p w14:paraId="6BA75778"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b/>
                <w:bCs/>
              </w:rPr>
              <w:t>კომუნიკაციური უნარ-ჩვევები</w:t>
            </w:r>
          </w:p>
        </w:tc>
        <w:tc>
          <w:tcPr>
            <w:tcW w:w="1032" w:type="dxa"/>
          </w:tcPr>
          <w:p w14:paraId="0DD376CE" w14:textId="77777777" w:rsidR="00AB7DD0" w:rsidRPr="00AB7DD0" w:rsidRDefault="00AB7DD0" w:rsidP="00925342">
            <w:pPr>
              <w:shd w:val="clear" w:color="auto" w:fill="FFFFFF"/>
              <w:jc w:val="both"/>
              <w:rPr>
                <w:rFonts w:ascii="Sylfaen" w:hAnsi="Sylfaen" w:cs="Sylfaen"/>
                <w:lang w:val="ka-GE"/>
              </w:rPr>
            </w:pPr>
          </w:p>
        </w:tc>
        <w:tc>
          <w:tcPr>
            <w:tcW w:w="3941" w:type="dxa"/>
          </w:tcPr>
          <w:p w14:paraId="04817902" w14:textId="77777777" w:rsidR="00AB7DD0" w:rsidRPr="00AB7DD0" w:rsidRDefault="00AB7DD0" w:rsidP="00925342">
            <w:pPr>
              <w:shd w:val="clear" w:color="auto" w:fill="FFFFFF"/>
              <w:jc w:val="both"/>
              <w:rPr>
                <w:rFonts w:ascii="Sylfaen" w:hAnsi="Sylfaen" w:cs="Sylfaen"/>
                <w:lang w:val="ka-GE"/>
              </w:rPr>
            </w:pPr>
          </w:p>
        </w:tc>
      </w:tr>
      <w:tr w:rsidR="00AB7DD0" w:rsidRPr="00AB7DD0" w14:paraId="7AA86A1A" w14:textId="77777777" w:rsidTr="00925342">
        <w:tc>
          <w:tcPr>
            <w:tcW w:w="5376" w:type="dxa"/>
          </w:tcPr>
          <w:p w14:paraId="42F8C701"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lang w:val="ka-GE"/>
              </w:rPr>
              <w:t>სწორად არის ახსნილი პირველი გზა</w:t>
            </w:r>
          </w:p>
        </w:tc>
        <w:tc>
          <w:tcPr>
            <w:tcW w:w="1032" w:type="dxa"/>
          </w:tcPr>
          <w:p w14:paraId="5CF744C2"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rPr>
              <w:t>0 - 1 -  2</w:t>
            </w:r>
          </w:p>
        </w:tc>
        <w:tc>
          <w:tcPr>
            <w:tcW w:w="3941" w:type="dxa"/>
          </w:tcPr>
          <w:p w14:paraId="1515A6B0" w14:textId="77777777" w:rsidR="00AB7DD0" w:rsidRPr="00AB7DD0" w:rsidRDefault="00AB7DD0" w:rsidP="00925342">
            <w:pPr>
              <w:shd w:val="clear" w:color="auto" w:fill="FFFFFF"/>
              <w:jc w:val="both"/>
              <w:rPr>
                <w:rFonts w:ascii="Sylfaen" w:hAnsi="Sylfaen" w:cs="Sylfaen"/>
                <w:lang w:val="ka-GE"/>
              </w:rPr>
            </w:pPr>
          </w:p>
        </w:tc>
      </w:tr>
      <w:tr w:rsidR="00AB7DD0" w:rsidRPr="00AB7DD0" w14:paraId="32ABE6D3" w14:textId="77777777" w:rsidTr="00925342">
        <w:tc>
          <w:tcPr>
            <w:tcW w:w="5376" w:type="dxa"/>
          </w:tcPr>
          <w:p w14:paraId="29FB622E"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lang w:val="ka-GE"/>
              </w:rPr>
              <w:t>სწორად არის ახსნილი მეორე გზა</w:t>
            </w:r>
          </w:p>
        </w:tc>
        <w:tc>
          <w:tcPr>
            <w:tcW w:w="1032" w:type="dxa"/>
          </w:tcPr>
          <w:p w14:paraId="2BF24692"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rPr>
              <w:t>0 – 1</w:t>
            </w:r>
            <w:r w:rsidRPr="00AB7DD0">
              <w:rPr>
                <w:rFonts w:ascii="Sylfaen" w:hAnsi="Sylfaen" w:cs="Sylfaen"/>
                <w:lang w:val="ka-GE"/>
              </w:rPr>
              <w:t xml:space="preserve"> – 2</w:t>
            </w:r>
          </w:p>
        </w:tc>
        <w:tc>
          <w:tcPr>
            <w:tcW w:w="3941" w:type="dxa"/>
          </w:tcPr>
          <w:p w14:paraId="088A09F0" w14:textId="77777777" w:rsidR="00AB7DD0" w:rsidRPr="00AB7DD0" w:rsidRDefault="00AB7DD0" w:rsidP="00925342">
            <w:pPr>
              <w:shd w:val="clear" w:color="auto" w:fill="FFFFFF"/>
              <w:jc w:val="both"/>
              <w:rPr>
                <w:rFonts w:ascii="Sylfaen" w:hAnsi="Sylfaen" w:cs="Sylfaen"/>
                <w:lang w:val="ka-GE"/>
              </w:rPr>
            </w:pPr>
          </w:p>
        </w:tc>
      </w:tr>
      <w:tr w:rsidR="00AB7DD0" w:rsidRPr="00AB7DD0" w14:paraId="583D18F2" w14:textId="77777777" w:rsidTr="00925342">
        <w:tc>
          <w:tcPr>
            <w:tcW w:w="5376" w:type="dxa"/>
          </w:tcPr>
          <w:p w14:paraId="07C2EDB2"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b/>
                <w:bCs/>
              </w:rPr>
              <w:t>ენობრივი უნარ-ჩვევები</w:t>
            </w:r>
          </w:p>
        </w:tc>
        <w:tc>
          <w:tcPr>
            <w:tcW w:w="1032" w:type="dxa"/>
          </w:tcPr>
          <w:p w14:paraId="5C256C40" w14:textId="77777777" w:rsidR="00AB7DD0" w:rsidRPr="00AB7DD0" w:rsidRDefault="00AB7DD0" w:rsidP="00925342">
            <w:pPr>
              <w:shd w:val="clear" w:color="auto" w:fill="FFFFFF"/>
              <w:jc w:val="both"/>
              <w:rPr>
                <w:rFonts w:ascii="Sylfaen" w:hAnsi="Sylfaen" w:cs="Sylfaen"/>
                <w:lang w:val="ka-GE"/>
              </w:rPr>
            </w:pPr>
          </w:p>
        </w:tc>
        <w:tc>
          <w:tcPr>
            <w:tcW w:w="3941" w:type="dxa"/>
          </w:tcPr>
          <w:p w14:paraId="22B6C1FF" w14:textId="77777777" w:rsidR="00AB7DD0" w:rsidRPr="00AB7DD0" w:rsidRDefault="00AB7DD0" w:rsidP="00925342">
            <w:pPr>
              <w:shd w:val="clear" w:color="auto" w:fill="FFFFFF"/>
              <w:jc w:val="both"/>
              <w:rPr>
                <w:rFonts w:ascii="Sylfaen" w:hAnsi="Sylfaen" w:cs="Sylfaen"/>
                <w:lang w:val="ka-GE"/>
              </w:rPr>
            </w:pPr>
          </w:p>
        </w:tc>
      </w:tr>
      <w:tr w:rsidR="00AB7DD0" w:rsidRPr="00AB7DD0" w14:paraId="0BAC0233" w14:textId="77777777" w:rsidTr="00925342">
        <w:tc>
          <w:tcPr>
            <w:tcW w:w="5376" w:type="dxa"/>
          </w:tcPr>
          <w:p w14:paraId="3AF2D66E" w14:textId="77777777" w:rsidR="00AB7DD0" w:rsidRPr="00AB7DD0" w:rsidRDefault="00AB7DD0" w:rsidP="00925342">
            <w:pPr>
              <w:shd w:val="clear" w:color="auto" w:fill="FFFFFF"/>
              <w:jc w:val="both"/>
              <w:rPr>
                <w:rFonts w:ascii="Sylfaen" w:hAnsi="Sylfaen" w:cs="Sylfaen"/>
                <w:b/>
                <w:bCs/>
              </w:rPr>
            </w:pPr>
            <w:r w:rsidRPr="00AB7DD0">
              <w:rPr>
                <w:rFonts w:ascii="Sylfaen" w:hAnsi="Sylfaen" w:cs="Sylfaen"/>
              </w:rPr>
              <w:lastRenderedPageBreak/>
              <w:t xml:space="preserve">სწორად იყენებს </w:t>
            </w:r>
            <w:r w:rsidRPr="00AB7DD0">
              <w:rPr>
                <w:rFonts w:ascii="Sylfaen" w:hAnsi="Sylfaen" w:cs="Sylfaen"/>
                <w:lang w:val="ka-GE"/>
              </w:rPr>
              <w:t>ზმნის ფორმებს</w:t>
            </w:r>
          </w:p>
        </w:tc>
        <w:tc>
          <w:tcPr>
            <w:tcW w:w="1032" w:type="dxa"/>
          </w:tcPr>
          <w:p w14:paraId="1118FDA0" w14:textId="77777777" w:rsidR="00AB7DD0" w:rsidRPr="00AB7DD0" w:rsidRDefault="00AB7DD0" w:rsidP="00925342">
            <w:pPr>
              <w:shd w:val="clear" w:color="auto" w:fill="FFFFFF"/>
              <w:jc w:val="both"/>
              <w:rPr>
                <w:rFonts w:ascii="Sylfaen" w:hAnsi="Sylfaen" w:cs="Sylfaen"/>
                <w:lang w:val="ka-GE"/>
              </w:rPr>
            </w:pPr>
            <w:r w:rsidRPr="00AB7DD0">
              <w:rPr>
                <w:rFonts w:ascii="Sylfaen" w:hAnsi="Sylfaen" w:cs="Sylfaen"/>
              </w:rPr>
              <w:t>0 – 1 – 2</w:t>
            </w:r>
          </w:p>
        </w:tc>
        <w:tc>
          <w:tcPr>
            <w:tcW w:w="3941" w:type="dxa"/>
          </w:tcPr>
          <w:p w14:paraId="06C6976E" w14:textId="77777777" w:rsidR="00AB7DD0" w:rsidRPr="00AB7DD0" w:rsidRDefault="00AB7DD0" w:rsidP="00925342">
            <w:pPr>
              <w:shd w:val="clear" w:color="auto" w:fill="FFFFFF"/>
              <w:jc w:val="both"/>
              <w:rPr>
                <w:rFonts w:ascii="Sylfaen" w:hAnsi="Sylfaen" w:cs="Sylfaen"/>
                <w:lang w:val="ka-GE"/>
              </w:rPr>
            </w:pPr>
          </w:p>
        </w:tc>
      </w:tr>
      <w:tr w:rsidR="00AB7DD0" w:rsidRPr="00AB7DD0" w14:paraId="0CDF598D" w14:textId="77777777" w:rsidTr="00925342">
        <w:tc>
          <w:tcPr>
            <w:tcW w:w="5376" w:type="dxa"/>
          </w:tcPr>
          <w:p w14:paraId="60DD0A95" w14:textId="77777777" w:rsidR="00AB7DD0" w:rsidRPr="00AB7DD0" w:rsidRDefault="00AB7DD0" w:rsidP="00925342">
            <w:pPr>
              <w:shd w:val="clear" w:color="auto" w:fill="FFFFFF"/>
              <w:jc w:val="both"/>
              <w:rPr>
                <w:rFonts w:ascii="Sylfaen" w:hAnsi="Sylfaen" w:cs="Sylfaen"/>
              </w:rPr>
            </w:pPr>
            <w:r w:rsidRPr="00AB7DD0">
              <w:rPr>
                <w:rFonts w:ascii="Sylfaen" w:hAnsi="Sylfaen" w:cs="Sylfaen"/>
                <w:lang w:val="ka-GE"/>
              </w:rPr>
              <w:t xml:space="preserve">სწორად </w:t>
            </w:r>
            <w:r w:rsidRPr="00AB7DD0">
              <w:rPr>
                <w:rFonts w:ascii="Sylfaen" w:hAnsi="Sylfaen" w:cs="Sylfaen"/>
              </w:rPr>
              <w:t>იყენებს ნასწავლ ლექსიკას</w:t>
            </w:r>
          </w:p>
        </w:tc>
        <w:tc>
          <w:tcPr>
            <w:tcW w:w="1032" w:type="dxa"/>
          </w:tcPr>
          <w:p w14:paraId="1AEBEED7" w14:textId="77777777" w:rsidR="00AB7DD0" w:rsidRPr="00AB7DD0" w:rsidRDefault="00AB7DD0" w:rsidP="00925342">
            <w:pPr>
              <w:shd w:val="clear" w:color="auto" w:fill="FFFFFF"/>
              <w:jc w:val="both"/>
              <w:rPr>
                <w:rFonts w:ascii="Sylfaen" w:hAnsi="Sylfaen" w:cs="Sylfaen"/>
              </w:rPr>
            </w:pPr>
            <w:r w:rsidRPr="00AB7DD0">
              <w:rPr>
                <w:rFonts w:ascii="Sylfaen" w:hAnsi="Sylfaen" w:cs="Sylfaen"/>
              </w:rPr>
              <w:t>0  - 1 - 2</w:t>
            </w:r>
          </w:p>
        </w:tc>
        <w:tc>
          <w:tcPr>
            <w:tcW w:w="3941" w:type="dxa"/>
          </w:tcPr>
          <w:p w14:paraId="6836797B" w14:textId="77777777" w:rsidR="00AB7DD0" w:rsidRPr="00AB7DD0" w:rsidRDefault="00AB7DD0" w:rsidP="00925342">
            <w:pPr>
              <w:shd w:val="clear" w:color="auto" w:fill="FFFFFF"/>
              <w:jc w:val="both"/>
              <w:rPr>
                <w:rFonts w:ascii="Sylfaen" w:hAnsi="Sylfaen" w:cs="Sylfaen"/>
                <w:lang w:val="ka-GE"/>
              </w:rPr>
            </w:pPr>
          </w:p>
        </w:tc>
      </w:tr>
      <w:tr w:rsidR="00AB7DD0" w:rsidRPr="00AB7DD0" w14:paraId="4D894B20" w14:textId="77777777" w:rsidTr="00925342">
        <w:tc>
          <w:tcPr>
            <w:tcW w:w="6408" w:type="dxa"/>
            <w:gridSpan w:val="2"/>
            <w:tcBorders>
              <w:right w:val="nil"/>
            </w:tcBorders>
          </w:tcPr>
          <w:p w14:paraId="6F7B1EFB" w14:textId="77777777" w:rsidR="00AB7DD0" w:rsidRPr="00AB7DD0" w:rsidRDefault="00AB7DD0" w:rsidP="00925342">
            <w:pPr>
              <w:shd w:val="clear" w:color="auto" w:fill="FFFFFF"/>
              <w:jc w:val="both"/>
              <w:rPr>
                <w:rFonts w:ascii="Sylfaen" w:hAnsi="Sylfaen" w:cs="Sylfaen"/>
              </w:rPr>
            </w:pPr>
            <w:r w:rsidRPr="00AB7DD0">
              <w:rPr>
                <w:rFonts w:ascii="Sylfaen" w:hAnsi="Sylfaen" w:cs="Sylfaen"/>
                <w:b/>
                <w:bCs/>
              </w:rPr>
              <w:t>ქულა</w:t>
            </w:r>
            <w:r w:rsidRPr="00AB7DD0">
              <w:rPr>
                <w:rFonts w:ascii="Sylfaen" w:hAnsi="Sylfaen" w:cs="Sylfaen"/>
                <w:b/>
                <w:bCs/>
                <w:lang w:val="ka-GE"/>
              </w:rPr>
              <w:t xml:space="preserve">თა </w:t>
            </w:r>
            <w:r w:rsidRPr="00AB7DD0">
              <w:rPr>
                <w:rFonts w:ascii="Sylfaen" w:hAnsi="Sylfaen" w:cs="Sylfaen"/>
                <w:b/>
                <w:bCs/>
              </w:rPr>
              <w:t>მაქსიმალური</w:t>
            </w:r>
            <w:r w:rsidRPr="00AB7DD0">
              <w:rPr>
                <w:rFonts w:ascii="Sylfaen" w:hAnsi="Sylfaen" w:cs="Sylfaen"/>
                <w:b/>
                <w:bCs/>
                <w:lang w:val="ka-GE"/>
              </w:rPr>
              <w:t xml:space="preserve"> რაოდენობა                                      </w:t>
            </w:r>
            <w:r w:rsidRPr="00AB7DD0">
              <w:rPr>
                <w:rFonts w:ascii="Sylfaen" w:hAnsi="Sylfaen" w:cs="Sylfaen"/>
                <w:b/>
                <w:bCs/>
              </w:rPr>
              <w:t>10</w:t>
            </w:r>
          </w:p>
        </w:tc>
        <w:tc>
          <w:tcPr>
            <w:tcW w:w="3941" w:type="dxa"/>
            <w:tcBorders>
              <w:left w:val="nil"/>
            </w:tcBorders>
          </w:tcPr>
          <w:p w14:paraId="61607C31" w14:textId="77777777" w:rsidR="00AB7DD0" w:rsidRPr="00AB7DD0" w:rsidRDefault="00AB7DD0" w:rsidP="00925342">
            <w:pPr>
              <w:shd w:val="clear" w:color="auto" w:fill="FFFFFF"/>
              <w:jc w:val="both"/>
              <w:rPr>
                <w:rFonts w:ascii="Sylfaen" w:hAnsi="Sylfaen" w:cs="Sylfaen"/>
                <w:lang w:val="ka-GE"/>
              </w:rPr>
            </w:pPr>
          </w:p>
        </w:tc>
      </w:tr>
    </w:tbl>
    <w:p w14:paraId="2713F6F9" w14:textId="622D2AE1" w:rsidR="00AB7DD0" w:rsidRDefault="00AB7DD0" w:rsidP="00AB7DD0">
      <w:pPr>
        <w:widowControl w:val="0"/>
        <w:tabs>
          <w:tab w:val="left" w:pos="360"/>
          <w:tab w:val="left" w:pos="1710"/>
          <w:tab w:val="left" w:pos="216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right"/>
        <w:rPr>
          <w:rFonts w:ascii="Sylfaen" w:hAnsi="Sylfaen"/>
          <w:i/>
          <w:lang w:val="ka-GE"/>
        </w:rPr>
      </w:pPr>
      <w:r w:rsidRPr="00AB7DD0">
        <w:rPr>
          <w:rFonts w:ascii="Sylfaen" w:hAnsi="Sylfaen"/>
          <w:i/>
          <w:lang w:val="ka-GE"/>
        </w:rPr>
        <w:t xml:space="preserve">     </w:t>
      </w:r>
      <w:r w:rsidR="00F21F9C">
        <w:rPr>
          <w:rFonts w:ascii="Sylfaen" w:hAnsi="Sylfaen"/>
          <w:i/>
          <w:lang w:val="ka-GE"/>
        </w:rPr>
        <w:t>“.</w:t>
      </w:r>
    </w:p>
    <w:p w14:paraId="43F67AF5" w14:textId="77777777" w:rsidR="0072662D" w:rsidRDefault="0072662D" w:rsidP="00AB7DD0">
      <w:pPr>
        <w:pStyle w:val="Heading3"/>
        <w:rPr>
          <w:rFonts w:ascii="Sylfaen" w:eastAsiaTheme="minorHAnsi" w:hAnsi="Sylfaen" w:cstheme="minorBidi"/>
          <w:b w:val="0"/>
          <w:i/>
          <w:color w:val="auto"/>
          <w:sz w:val="22"/>
          <w:szCs w:val="22"/>
          <w:lang w:val="ka-GE"/>
        </w:rPr>
      </w:pPr>
    </w:p>
    <w:p w14:paraId="4F34D4AA" w14:textId="77777777" w:rsidR="000E220D" w:rsidRPr="009866EE" w:rsidRDefault="000E220D" w:rsidP="009866EE">
      <w:pPr>
        <w:keepNext/>
        <w:keepLines/>
        <w:spacing w:before="40" w:after="0" w:line="240" w:lineRule="auto"/>
        <w:jc w:val="both"/>
        <w:outlineLvl w:val="3"/>
        <w:rPr>
          <w:rFonts w:ascii="Sylfaen" w:eastAsia="Times New Roman" w:hAnsi="Sylfaen" w:cs="Sylfaen"/>
          <w:b/>
          <w:bCs/>
          <w:lang w:val="ka-GE"/>
        </w:rPr>
      </w:pPr>
    </w:p>
    <w:sectPr w:rsidR="000E220D" w:rsidRPr="009866EE">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1C0A0" w14:textId="77777777" w:rsidR="00EC7CB4" w:rsidRDefault="00EC7CB4" w:rsidP="00AB7DD0">
      <w:pPr>
        <w:spacing w:after="0" w:line="240" w:lineRule="auto"/>
      </w:pPr>
      <w:r>
        <w:separator/>
      </w:r>
    </w:p>
  </w:endnote>
  <w:endnote w:type="continuationSeparator" w:id="0">
    <w:p w14:paraId="189D1815" w14:textId="77777777" w:rsidR="00EC7CB4" w:rsidRDefault="00EC7CB4" w:rsidP="00AB7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cadNusx">
    <w:panose1 w:val="00000000000000000000"/>
    <w:charset w:val="00"/>
    <w:family w:val="auto"/>
    <w:pitch w:val="variable"/>
    <w:sig w:usb0="00000087"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Chveul">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LiterNusx">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eo_Literaturuli">
    <w:charset w:val="00"/>
    <w:family w:val="roman"/>
    <w:pitch w:val="variable"/>
    <w:sig w:usb0="00000003" w:usb1="00000000" w:usb2="00000000" w:usb3="00000000" w:csb0="00000001" w:csb1="00000000"/>
  </w:font>
  <w:font w:name="AKolkhetyN">
    <w:panose1 w:val="02000603020000020004"/>
    <w:charset w:val="00"/>
    <w:family w:val="modern"/>
    <w:notTrueType/>
    <w:pitch w:val="variable"/>
    <w:sig w:usb0="00000003" w:usb1="00000000" w:usb2="00000000" w:usb3="00000000" w:csb0="00000001" w:csb1="00000000"/>
  </w:font>
  <w:font w:name="AKolkhetyM">
    <w:altName w:val="Times New Roman"/>
    <w:panose1 w:val="00000000000000000000"/>
    <w:charset w:val="00"/>
    <w:family w:val="modern"/>
    <w:notTrueType/>
    <w:pitch w:val="variable"/>
    <w:sig w:usb0="80000023" w:usb1="00000008" w:usb2="00000000" w:usb3="00000000" w:csb0="00000001" w:csb1="00000000"/>
  </w:font>
  <w:font w:name="LitMtavr-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cadMtavr">
    <w:panose1 w:val="00000000000000000000"/>
    <w:charset w:val="00"/>
    <w:family w:val="auto"/>
    <w:pitch w:val="variable"/>
    <w:sig w:usb0="00000087" w:usb1="00000000" w:usb2="00000000" w:usb3="00000000" w:csb0="0000001B" w:csb1="00000000"/>
  </w:font>
  <w:font w:name="Grigolia">
    <w:charset w:val="00"/>
    <w:family w:val="auto"/>
    <w:pitch w:val="variable"/>
    <w:sig w:usb0="00000087" w:usb1="00000000" w:usb2="00000000" w:usb3="00000000" w:csb0="0000001B" w:csb1="00000000"/>
  </w:font>
  <w:font w:name="Nimbus Sans L">
    <w:altName w:val="Arial Unicode MS"/>
    <w:panose1 w:val="00000000000000000000"/>
    <w:charset w:val="80"/>
    <w:family w:val="swiss"/>
    <w:notTrueType/>
    <w:pitch w:val="variable"/>
    <w:sig w:usb0="00000001" w:usb1="08070000" w:usb2="00000010" w:usb3="00000000" w:csb0="00020000" w:csb1="00000000"/>
  </w:font>
  <w:font w:name="DejaVu Sans">
    <w:panose1 w:val="020B0603030804020204"/>
    <w:charset w:val="00"/>
    <w:family w:val="swiss"/>
    <w:pitch w:val="variable"/>
    <w:sig w:usb0="E7002EFF" w:usb1="D200FDFF" w:usb2="0A046029" w:usb3="00000000" w:csb0="800001FF" w:csb1="00000000"/>
  </w:font>
  <w:font w:name="OpenSymbol">
    <w:panose1 w:val="00000000000000000000"/>
    <w:charset w:val="00"/>
    <w:family w:val="auto"/>
    <w:notTrueType/>
    <w:pitch w:val="variable"/>
    <w:sig w:usb0="00000003" w:usb1="00000000" w:usb2="00000000" w:usb3="00000000" w:csb0="00000001" w:csb1="00000000"/>
  </w:font>
  <w:font w:name="Lohit Devanagari">
    <w:altName w:val="Times New Roman"/>
    <w:panose1 w:val="00000000000000000000"/>
    <w:charset w:val="00"/>
    <w:family w:val="auto"/>
    <w:notTrueType/>
    <w:pitch w:val="default"/>
    <w:sig w:usb0="00000003" w:usb1="00000000" w:usb2="00000000" w:usb3="00000000" w:csb0="00000001" w:csb1="00000000"/>
  </w:font>
  <w:font w:name="DejaVu Sans Mono">
    <w:charset w:val="00"/>
    <w:family w:val="modern"/>
    <w:pitch w:val="fixed"/>
    <w:sig w:usb0="E60022FF" w:usb1="D200F9FB" w:usb2="02000028" w:usb3="00000000" w:csb0="000000DF" w:csb1="00000000"/>
  </w:font>
  <w:font w:name="Myriad Pro Light">
    <w:panose1 w:val="020B0603030403020204"/>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rlito">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lfaen,Bold">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71B43" w14:textId="77777777" w:rsidR="00EC7CB4" w:rsidRDefault="00EC7CB4" w:rsidP="00AB7DD0">
      <w:pPr>
        <w:spacing w:after="0" w:line="240" w:lineRule="auto"/>
      </w:pPr>
      <w:r>
        <w:separator/>
      </w:r>
    </w:p>
  </w:footnote>
  <w:footnote w:type="continuationSeparator" w:id="0">
    <w:p w14:paraId="1DA0DB80" w14:textId="77777777" w:rsidR="00EC7CB4" w:rsidRDefault="00EC7CB4" w:rsidP="00AB7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5DCE"/>
    <w:multiLevelType w:val="hybridMultilevel"/>
    <w:tmpl w:val="C7663B4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530382D"/>
    <w:multiLevelType w:val="hybridMultilevel"/>
    <w:tmpl w:val="929AA3A0"/>
    <w:styleLink w:val="WW8Num7932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1249D"/>
    <w:multiLevelType w:val="hybridMultilevel"/>
    <w:tmpl w:val="89ECA25A"/>
    <w:styleLink w:val="WW8Num17142"/>
    <w:lvl w:ilvl="0" w:tplc="0409000B">
      <w:start w:val="1"/>
      <w:numFmt w:val="bullet"/>
      <w:lvlText w:val=""/>
      <w:lvlJc w:val="left"/>
      <w:pPr>
        <w:ind w:left="1080" w:hanging="360"/>
      </w:pPr>
      <w:rPr>
        <w:rFonts w:ascii="Symbol" w:hAnsi="Symbol" w:hint="default"/>
        <w:sz w:val="18"/>
        <w:szCs w:val="18"/>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3" w15:restartNumberingAfterBreak="0">
    <w:nsid w:val="100C5C44"/>
    <w:multiLevelType w:val="hybridMultilevel"/>
    <w:tmpl w:val="AA365E76"/>
    <w:styleLink w:val="WW8Num236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B5FD9"/>
    <w:multiLevelType w:val="hybridMultilevel"/>
    <w:tmpl w:val="1B96A670"/>
    <w:styleLink w:val="WW8Num22252"/>
    <w:lvl w:ilvl="0" w:tplc="693CB176">
      <w:start w:val="1"/>
      <w:numFmt w:val="bullet"/>
      <w:lvlText w:val=""/>
      <w:lvlJc w:val="left"/>
      <w:pPr>
        <w:ind w:left="720" w:hanging="360"/>
      </w:pPr>
      <w:rPr>
        <w:rFonts w:ascii="Symbol" w:hAnsi="Symbol" w:hint="default"/>
        <w:sz w:val="18"/>
        <w:szCs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 w15:restartNumberingAfterBreak="0">
    <w:nsid w:val="112435B5"/>
    <w:multiLevelType w:val="hybridMultilevel"/>
    <w:tmpl w:val="45F08FFE"/>
    <w:styleLink w:val="WW8Num6134"/>
    <w:lvl w:ilvl="0" w:tplc="A724A0D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5941B6"/>
    <w:multiLevelType w:val="hybridMultilevel"/>
    <w:tmpl w:val="3F3A1644"/>
    <w:lvl w:ilvl="0" w:tplc="04090001">
      <w:start w:val="1"/>
      <w:numFmt w:val="bullet"/>
      <w:pStyle w:val="gansakutrebulinacilixml"/>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6CE2149"/>
    <w:multiLevelType w:val="hybridMultilevel"/>
    <w:tmpl w:val="6B36821E"/>
    <w:lvl w:ilvl="0" w:tplc="04090001">
      <w:start w:val="1"/>
      <w:numFmt w:val="bullet"/>
      <w:lvlText w:val=""/>
      <w:lvlJc w:val="left"/>
      <w:pPr>
        <w:ind w:left="720" w:hanging="360"/>
      </w:pPr>
      <w:rPr>
        <w:rFonts w:ascii="Symbol" w:hAnsi="Symbol" w:cs="Symbol" w:hint="default"/>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8" w15:restartNumberingAfterBreak="0">
    <w:nsid w:val="17460004"/>
    <w:multiLevelType w:val="hybridMultilevel"/>
    <w:tmpl w:val="B4F4728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15:restartNumberingAfterBreak="0">
    <w:nsid w:val="17776613"/>
    <w:multiLevelType w:val="hybridMultilevel"/>
    <w:tmpl w:val="6B38D47E"/>
    <w:lvl w:ilvl="0" w:tplc="04090001">
      <w:start w:val="1"/>
      <w:numFmt w:val="bullet"/>
      <w:lvlText w:val=""/>
      <w:lvlJc w:val="left"/>
      <w:pPr>
        <w:ind w:left="720" w:hanging="360"/>
      </w:pPr>
      <w:rPr>
        <w:rFonts w:ascii="Symbol" w:hAnsi="Symbol" w:cs="Symbol"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DDC6354">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89C3E1B"/>
    <w:multiLevelType w:val="multilevel"/>
    <w:tmpl w:val="B33816BC"/>
    <w:styleLink w:val="WW8Num23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 w15:restartNumberingAfterBreak="0">
    <w:nsid w:val="1934046B"/>
    <w:multiLevelType w:val="hybridMultilevel"/>
    <w:tmpl w:val="C690078C"/>
    <w:styleLink w:val="WW8Num2904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BC74DF"/>
    <w:multiLevelType w:val="hybridMultilevel"/>
    <w:tmpl w:val="B096FF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15:restartNumberingAfterBreak="0">
    <w:nsid w:val="1B857CE4"/>
    <w:multiLevelType w:val="hybridMultilevel"/>
    <w:tmpl w:val="27B24E1A"/>
    <w:lvl w:ilvl="0" w:tplc="5D4A68E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91317F"/>
    <w:multiLevelType w:val="hybridMultilevel"/>
    <w:tmpl w:val="AFA6E4F4"/>
    <w:styleLink w:val="WW8Num795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0D6265"/>
    <w:multiLevelType w:val="hybridMultilevel"/>
    <w:tmpl w:val="349E0A10"/>
    <w:lvl w:ilvl="0" w:tplc="B8E84DE4">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6" w15:restartNumberingAfterBreak="0">
    <w:nsid w:val="1E043584"/>
    <w:multiLevelType w:val="hybridMultilevel"/>
    <w:tmpl w:val="ACF26F9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1E6C43F8"/>
    <w:multiLevelType w:val="hybridMultilevel"/>
    <w:tmpl w:val="90E2CA30"/>
    <w:styleLink w:val="WW8Num25934"/>
    <w:lvl w:ilvl="0" w:tplc="0409000B">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941708"/>
    <w:multiLevelType w:val="hybridMultilevel"/>
    <w:tmpl w:val="9E82686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15:restartNumberingAfterBreak="0">
    <w:nsid w:val="229574B6"/>
    <w:multiLevelType w:val="hybridMultilevel"/>
    <w:tmpl w:val="573033C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22AE150D"/>
    <w:multiLevelType w:val="hybridMultilevel"/>
    <w:tmpl w:val="729652AA"/>
    <w:styleLink w:val="WW8Num17134"/>
    <w:lvl w:ilvl="0" w:tplc="0409000B">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EF38B4"/>
    <w:multiLevelType w:val="hybridMultilevel"/>
    <w:tmpl w:val="FBCEBB92"/>
    <w:lvl w:ilvl="0" w:tplc="711CB1EA">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F77E7D"/>
    <w:multiLevelType w:val="hybridMultilevel"/>
    <w:tmpl w:val="A98A90EA"/>
    <w:lvl w:ilvl="0" w:tplc="0409000F">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8B0A09"/>
    <w:multiLevelType w:val="hybridMultilevel"/>
    <w:tmpl w:val="7544428C"/>
    <w:styleLink w:val="WW8Num2344"/>
    <w:lvl w:ilvl="0" w:tplc="0409000B">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5904456"/>
    <w:multiLevelType w:val="hybridMultilevel"/>
    <w:tmpl w:val="97EA8354"/>
    <w:lvl w:ilvl="0" w:tplc="04090001">
      <w:start w:val="1"/>
      <w:numFmt w:val="bullet"/>
      <w:lvlText w:val=""/>
      <w:lvlJc w:val="left"/>
      <w:pPr>
        <w:ind w:left="720" w:hanging="360"/>
      </w:pPr>
      <w:rPr>
        <w:rFonts w:ascii="Symbol" w:hAnsi="Symbol" w:cs="Symbol" w:hint="default"/>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25" w15:restartNumberingAfterBreak="0">
    <w:nsid w:val="25A56F2B"/>
    <w:multiLevelType w:val="hybridMultilevel"/>
    <w:tmpl w:val="7E3892D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15:restartNumberingAfterBreak="0">
    <w:nsid w:val="264C5C11"/>
    <w:multiLevelType w:val="hybridMultilevel"/>
    <w:tmpl w:val="9C80543E"/>
    <w:lvl w:ilvl="0" w:tplc="04090001">
      <w:start w:val="1"/>
      <w:numFmt w:val="bullet"/>
      <w:lvlText w:val=""/>
      <w:lvlJc w:val="left"/>
      <w:pPr>
        <w:ind w:left="780" w:hanging="360"/>
      </w:pPr>
      <w:rPr>
        <w:rFonts w:ascii="Symbol" w:hAnsi="Symbol" w:cs="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27" w15:restartNumberingAfterBreak="0">
    <w:nsid w:val="271B6C0A"/>
    <w:multiLevelType w:val="hybridMultilevel"/>
    <w:tmpl w:val="04F232D6"/>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28" w15:restartNumberingAfterBreak="0">
    <w:nsid w:val="29107D84"/>
    <w:multiLevelType w:val="multilevel"/>
    <w:tmpl w:val="FACC0C6E"/>
    <w:styleLink w:val="WW8Num6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9" w15:restartNumberingAfterBreak="0">
    <w:nsid w:val="2B521A1E"/>
    <w:multiLevelType w:val="hybridMultilevel"/>
    <w:tmpl w:val="F0B04888"/>
    <w:styleLink w:val="WW8Num2224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96496F"/>
    <w:multiLevelType w:val="hybridMultilevel"/>
    <w:tmpl w:val="AA2011C6"/>
    <w:styleLink w:val="WW8Num2342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9C7974"/>
    <w:multiLevelType w:val="hybridMultilevel"/>
    <w:tmpl w:val="65B68DA0"/>
    <w:lvl w:ilvl="0" w:tplc="0409000B">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DD9272E"/>
    <w:multiLevelType w:val="hybridMultilevel"/>
    <w:tmpl w:val="8AB48E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04B5C4B"/>
    <w:multiLevelType w:val="hybridMultilevel"/>
    <w:tmpl w:val="C97E9C0E"/>
    <w:styleLink w:val="WW8Num403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0E27F47"/>
    <w:multiLevelType w:val="hybridMultilevel"/>
    <w:tmpl w:val="73C6D0AC"/>
    <w:styleLink w:val="WW8Num2352"/>
    <w:lvl w:ilvl="0" w:tplc="04090001">
      <w:start w:val="1"/>
      <w:numFmt w:val="bullet"/>
      <w:lvlText w:val=""/>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681B95"/>
    <w:multiLevelType w:val="hybridMultilevel"/>
    <w:tmpl w:val="CFC41956"/>
    <w:styleLink w:val="WW8Num29034"/>
    <w:lvl w:ilvl="0" w:tplc="CB7260B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20B1447"/>
    <w:multiLevelType w:val="hybridMultilevel"/>
    <w:tmpl w:val="4BD0EFA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15:restartNumberingAfterBreak="0">
    <w:nsid w:val="33116127"/>
    <w:multiLevelType w:val="hybridMultilevel"/>
    <w:tmpl w:val="A6C6931A"/>
    <w:styleLink w:val="WW8Num4355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4F2269"/>
    <w:multiLevelType w:val="hybridMultilevel"/>
    <w:tmpl w:val="7ACA3CA2"/>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39" w15:restartNumberingAfterBreak="0">
    <w:nsid w:val="39040205"/>
    <w:multiLevelType w:val="hybridMultilevel"/>
    <w:tmpl w:val="F3023438"/>
    <w:styleLink w:val="WW8Num38231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9302E45"/>
    <w:multiLevelType w:val="hybridMultilevel"/>
    <w:tmpl w:val="B058D3EA"/>
    <w:lvl w:ilvl="0" w:tplc="04090001">
      <w:start w:val="1"/>
      <w:numFmt w:val="bullet"/>
      <w:lvlText w:val=""/>
      <w:lvlJc w:val="left"/>
      <w:pPr>
        <w:ind w:left="720" w:hanging="360"/>
      </w:pPr>
      <w:rPr>
        <w:rFonts w:ascii="Symbol" w:hAnsi="Symbol" w:cs="Symbol"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DDC6354">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95E19D3"/>
    <w:multiLevelType w:val="hybridMultilevel"/>
    <w:tmpl w:val="9E546904"/>
    <w:styleLink w:val="WW8Num4354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9873F5B"/>
    <w:multiLevelType w:val="hybridMultilevel"/>
    <w:tmpl w:val="9C42F5B6"/>
    <w:styleLink w:val="WW8Num171322"/>
    <w:lvl w:ilvl="0" w:tplc="4AA897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9CF056A"/>
    <w:multiLevelType w:val="hybridMultilevel"/>
    <w:tmpl w:val="AFE44D8C"/>
    <w:styleLink w:val="WW8Num29052"/>
    <w:lvl w:ilvl="0" w:tplc="5CB621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9FD5DBF"/>
    <w:multiLevelType w:val="hybridMultilevel"/>
    <w:tmpl w:val="4894ABD4"/>
    <w:lvl w:ilvl="0" w:tplc="04090001">
      <w:start w:val="1"/>
      <w:numFmt w:val="bullet"/>
      <w:lvlText w:val=""/>
      <w:lvlJc w:val="left"/>
      <w:pPr>
        <w:ind w:left="753" w:hanging="360"/>
      </w:pPr>
      <w:rPr>
        <w:rFonts w:ascii="Symbol" w:hAnsi="Symbol" w:cs="Symbol" w:hint="default"/>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cs="Wingdings" w:hint="default"/>
      </w:rPr>
    </w:lvl>
    <w:lvl w:ilvl="3" w:tplc="04090001">
      <w:start w:val="1"/>
      <w:numFmt w:val="bullet"/>
      <w:lvlText w:val=""/>
      <w:lvlJc w:val="left"/>
      <w:pPr>
        <w:ind w:left="2913" w:hanging="360"/>
      </w:pPr>
      <w:rPr>
        <w:rFonts w:ascii="Symbol" w:hAnsi="Symbol" w:cs="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cs="Wingdings" w:hint="default"/>
      </w:rPr>
    </w:lvl>
    <w:lvl w:ilvl="6" w:tplc="04090001">
      <w:start w:val="1"/>
      <w:numFmt w:val="bullet"/>
      <w:lvlText w:val=""/>
      <w:lvlJc w:val="left"/>
      <w:pPr>
        <w:ind w:left="5073" w:hanging="360"/>
      </w:pPr>
      <w:rPr>
        <w:rFonts w:ascii="Symbol" w:hAnsi="Symbol" w:cs="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cs="Wingdings" w:hint="default"/>
      </w:rPr>
    </w:lvl>
  </w:abstractNum>
  <w:abstractNum w:abstractNumId="45" w15:restartNumberingAfterBreak="0">
    <w:nsid w:val="3A7D0577"/>
    <w:multiLevelType w:val="hybridMultilevel"/>
    <w:tmpl w:val="B218CC1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46" w15:restartNumberingAfterBreak="0">
    <w:nsid w:val="3AD12781"/>
    <w:multiLevelType w:val="hybridMultilevel"/>
    <w:tmpl w:val="0C7658E4"/>
    <w:styleLink w:val="WW8Num25952"/>
    <w:lvl w:ilvl="0" w:tplc="FFFFFFFF">
      <w:start w:val="1"/>
      <w:numFmt w:val="bullet"/>
      <w:lvlText w:val=""/>
      <w:lvlJc w:val="left"/>
      <w:pPr>
        <w:ind w:left="720" w:hanging="360"/>
      </w:pPr>
      <w:rPr>
        <w:rFonts w:ascii="Symbol" w:hAnsi="Symbol" w:hint="default"/>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B515FBF"/>
    <w:multiLevelType w:val="hybridMultilevel"/>
    <w:tmpl w:val="FBA0E612"/>
    <w:styleLink w:val="WW8Num38234"/>
    <w:lvl w:ilvl="0" w:tplc="A14C873A">
      <w:start w:val="1"/>
      <w:numFmt w:val="bullet"/>
      <w:lvlText w:val=""/>
      <w:lvlJc w:val="left"/>
      <w:pPr>
        <w:tabs>
          <w:tab w:val="num" w:pos="720"/>
        </w:tabs>
        <w:ind w:left="720" w:hanging="360"/>
      </w:pPr>
      <w:rPr>
        <w:rFonts w:ascii="Symbol" w:hAnsi="Symbol" w:hint="default"/>
      </w:rPr>
    </w:lvl>
    <w:lvl w:ilvl="1" w:tplc="9F32A7CA"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BA741B4"/>
    <w:multiLevelType w:val="hybridMultilevel"/>
    <w:tmpl w:val="F4F2A8F2"/>
    <w:styleLink w:val="WW8Num6152"/>
    <w:lvl w:ilvl="0" w:tplc="04190001">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3F431DF8"/>
    <w:multiLevelType w:val="hybridMultilevel"/>
    <w:tmpl w:val="B4966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F613C2D"/>
    <w:multiLevelType w:val="hybridMultilevel"/>
    <w:tmpl w:val="710C52B8"/>
    <w:lvl w:ilvl="0" w:tplc="FFFFFFFF">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40D86CE4"/>
    <w:multiLevelType w:val="multilevel"/>
    <w:tmpl w:val="69382A28"/>
    <w:styleLink w:val="WW8Num435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2" w15:restartNumberingAfterBreak="0">
    <w:nsid w:val="41D54E6F"/>
    <w:multiLevelType w:val="hybridMultilevel"/>
    <w:tmpl w:val="6A26990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15:restartNumberingAfterBreak="0">
    <w:nsid w:val="423F2D6A"/>
    <w:multiLevelType w:val="hybridMultilevel"/>
    <w:tmpl w:val="D25492AA"/>
    <w:lvl w:ilvl="0" w:tplc="0409000B">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241088B"/>
    <w:multiLevelType w:val="hybridMultilevel"/>
    <w:tmpl w:val="D64CA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3850886"/>
    <w:multiLevelType w:val="hybridMultilevel"/>
    <w:tmpl w:val="3DC8B292"/>
    <w:styleLink w:val="WW8Num7942"/>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43B77832"/>
    <w:multiLevelType w:val="hybridMultilevel"/>
    <w:tmpl w:val="C360D13A"/>
    <w:styleLink w:val="WW8Num2223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445A771A"/>
    <w:multiLevelType w:val="hybridMultilevel"/>
    <w:tmpl w:val="D5EA271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15:restartNumberingAfterBreak="0">
    <w:nsid w:val="44F9415E"/>
    <w:multiLevelType w:val="multilevel"/>
    <w:tmpl w:val="FD207B4A"/>
    <w:styleLink w:val="WW8Num407"/>
    <w:lvl w:ilvl="0">
      <w:start w:val="3"/>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9" w15:restartNumberingAfterBreak="0">
    <w:nsid w:val="45550422"/>
    <w:multiLevelType w:val="hybridMultilevel"/>
    <w:tmpl w:val="C27A5682"/>
    <w:lvl w:ilvl="0" w:tplc="30F694B6">
      <w:start w:val="1"/>
      <w:numFmt w:val="bullet"/>
      <w:lvlText w:val=""/>
      <w:lvlJc w:val="left"/>
      <w:pPr>
        <w:ind w:left="990" w:hanging="360"/>
      </w:pPr>
      <w:rPr>
        <w:rFonts w:ascii="Symbol" w:hAnsi="Symbol" w:cs="Symbol" w:hint="default"/>
        <w:strike w:val="0"/>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60" w15:restartNumberingAfterBreak="0">
    <w:nsid w:val="4600280F"/>
    <w:multiLevelType w:val="hybridMultilevel"/>
    <w:tmpl w:val="4D9CE24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1" w15:restartNumberingAfterBreak="0">
    <w:nsid w:val="46421F76"/>
    <w:multiLevelType w:val="hybridMultilevel"/>
    <w:tmpl w:val="3A9CFF38"/>
    <w:lvl w:ilvl="0" w:tplc="0409000B">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ADDC6354"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6707E06"/>
    <w:multiLevelType w:val="hybridMultilevel"/>
    <w:tmpl w:val="0BD8D194"/>
    <w:styleLink w:val="WW8Num38221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46DF184D"/>
    <w:multiLevelType w:val="hybridMultilevel"/>
    <w:tmpl w:val="0EC85020"/>
    <w:styleLink w:val="WW8Num405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8E0071F"/>
    <w:multiLevelType w:val="hybridMultilevel"/>
    <w:tmpl w:val="C61462E4"/>
    <w:styleLink w:val="WW8Num613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4B2A423B"/>
    <w:multiLevelType w:val="hybridMultilevel"/>
    <w:tmpl w:val="0B947298"/>
    <w:styleLink w:val="WW8Num435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B571D42"/>
    <w:multiLevelType w:val="hybridMultilevel"/>
    <w:tmpl w:val="E84893D2"/>
    <w:styleLink w:val="WW8Num25942"/>
    <w:lvl w:ilvl="0" w:tplc="0409000B">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BE43997"/>
    <w:multiLevelType w:val="multilevel"/>
    <w:tmpl w:val="3AD6B266"/>
    <w:styleLink w:val="WW8Num17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8" w15:restartNumberingAfterBreak="0">
    <w:nsid w:val="4C2A3DE8"/>
    <w:multiLevelType w:val="hybridMultilevel"/>
    <w:tmpl w:val="4918A6E4"/>
    <w:styleLink w:val="WW8Num43532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D004BC4"/>
    <w:multiLevelType w:val="hybridMultilevel"/>
    <w:tmpl w:val="E2602424"/>
    <w:lvl w:ilvl="0" w:tplc="04090001">
      <w:start w:val="1"/>
      <w:numFmt w:val="bullet"/>
      <w:lvlText w:val=""/>
      <w:lvlJc w:val="left"/>
      <w:pPr>
        <w:ind w:left="720" w:hanging="360"/>
      </w:pPr>
      <w:rPr>
        <w:rFonts w:ascii="Symbol" w:hAnsi="Symbol" w:cs="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70" w15:restartNumberingAfterBreak="0">
    <w:nsid w:val="4D044838"/>
    <w:multiLevelType w:val="multilevel"/>
    <w:tmpl w:val="8C3EB4B8"/>
    <w:styleLink w:val="WW8Num79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1" w15:restartNumberingAfterBreak="0">
    <w:nsid w:val="4E2E7CE4"/>
    <w:multiLevelType w:val="hybridMultilevel"/>
    <w:tmpl w:val="F42A991E"/>
    <w:styleLink w:val="WW8Num382222"/>
    <w:lvl w:ilvl="0" w:tplc="04090001">
      <w:start w:val="1"/>
      <w:numFmt w:val="bullet"/>
      <w:lvlText w:val=""/>
      <w:lvlJc w:val="left"/>
      <w:pPr>
        <w:ind w:left="432" w:hanging="360"/>
      </w:pPr>
      <w:rPr>
        <w:rFonts w:ascii="Wingdings" w:hAnsi="Wingdings" w:hint="default"/>
      </w:rPr>
    </w:lvl>
    <w:lvl w:ilvl="1" w:tplc="04090019" w:tentative="1">
      <w:start w:val="1"/>
      <w:numFmt w:val="bullet"/>
      <w:lvlText w:val="o"/>
      <w:lvlJc w:val="left"/>
      <w:pPr>
        <w:ind w:left="1152" w:hanging="360"/>
      </w:pPr>
      <w:rPr>
        <w:rFonts w:ascii="Courier New" w:hAnsi="Courier New" w:cs="Courier New" w:hint="default"/>
      </w:rPr>
    </w:lvl>
    <w:lvl w:ilvl="2" w:tplc="0409001B" w:tentative="1">
      <w:start w:val="1"/>
      <w:numFmt w:val="bullet"/>
      <w:lvlText w:val=""/>
      <w:lvlJc w:val="left"/>
      <w:pPr>
        <w:ind w:left="1872" w:hanging="360"/>
      </w:pPr>
      <w:rPr>
        <w:rFonts w:ascii="Wingdings" w:hAnsi="Wingdings" w:hint="default"/>
      </w:rPr>
    </w:lvl>
    <w:lvl w:ilvl="3" w:tplc="0409000F" w:tentative="1">
      <w:start w:val="1"/>
      <w:numFmt w:val="bullet"/>
      <w:lvlText w:val=""/>
      <w:lvlJc w:val="left"/>
      <w:pPr>
        <w:ind w:left="2592" w:hanging="360"/>
      </w:pPr>
      <w:rPr>
        <w:rFonts w:ascii="Symbol" w:hAnsi="Symbol" w:hint="default"/>
      </w:rPr>
    </w:lvl>
    <w:lvl w:ilvl="4" w:tplc="04090019" w:tentative="1">
      <w:start w:val="1"/>
      <w:numFmt w:val="bullet"/>
      <w:lvlText w:val="o"/>
      <w:lvlJc w:val="left"/>
      <w:pPr>
        <w:ind w:left="3312" w:hanging="360"/>
      </w:pPr>
      <w:rPr>
        <w:rFonts w:ascii="Courier New" w:hAnsi="Courier New" w:cs="Courier New" w:hint="default"/>
      </w:rPr>
    </w:lvl>
    <w:lvl w:ilvl="5" w:tplc="0409001B" w:tentative="1">
      <w:start w:val="1"/>
      <w:numFmt w:val="bullet"/>
      <w:lvlText w:val=""/>
      <w:lvlJc w:val="left"/>
      <w:pPr>
        <w:ind w:left="4032" w:hanging="360"/>
      </w:pPr>
      <w:rPr>
        <w:rFonts w:ascii="Wingdings" w:hAnsi="Wingdings" w:hint="default"/>
      </w:rPr>
    </w:lvl>
    <w:lvl w:ilvl="6" w:tplc="0409000F" w:tentative="1">
      <w:start w:val="1"/>
      <w:numFmt w:val="bullet"/>
      <w:lvlText w:val=""/>
      <w:lvlJc w:val="left"/>
      <w:pPr>
        <w:ind w:left="4752" w:hanging="360"/>
      </w:pPr>
      <w:rPr>
        <w:rFonts w:ascii="Symbol" w:hAnsi="Symbol" w:hint="default"/>
      </w:rPr>
    </w:lvl>
    <w:lvl w:ilvl="7" w:tplc="04090019" w:tentative="1">
      <w:start w:val="1"/>
      <w:numFmt w:val="bullet"/>
      <w:lvlText w:val="o"/>
      <w:lvlJc w:val="left"/>
      <w:pPr>
        <w:ind w:left="5472" w:hanging="360"/>
      </w:pPr>
      <w:rPr>
        <w:rFonts w:ascii="Courier New" w:hAnsi="Courier New" w:cs="Courier New" w:hint="default"/>
      </w:rPr>
    </w:lvl>
    <w:lvl w:ilvl="8" w:tplc="0409001B" w:tentative="1">
      <w:start w:val="1"/>
      <w:numFmt w:val="bullet"/>
      <w:lvlText w:val=""/>
      <w:lvlJc w:val="left"/>
      <w:pPr>
        <w:ind w:left="6192" w:hanging="360"/>
      </w:pPr>
      <w:rPr>
        <w:rFonts w:ascii="Wingdings" w:hAnsi="Wingdings" w:hint="default"/>
      </w:rPr>
    </w:lvl>
  </w:abstractNum>
  <w:abstractNum w:abstractNumId="72" w15:restartNumberingAfterBreak="0">
    <w:nsid w:val="4FCD4247"/>
    <w:multiLevelType w:val="hybridMultilevel"/>
    <w:tmpl w:val="090C8BE8"/>
    <w:styleLink w:val="WW8Num6142"/>
    <w:lvl w:ilvl="0" w:tplc="04090001">
      <w:start w:val="1"/>
      <w:numFmt w:val="bullet"/>
      <w:lvlText w:val=""/>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0244B3F"/>
    <w:multiLevelType w:val="hybridMultilevel"/>
    <w:tmpl w:val="F59E7406"/>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74" w15:restartNumberingAfterBreak="0">
    <w:nsid w:val="52F54E9F"/>
    <w:multiLevelType w:val="multilevel"/>
    <w:tmpl w:val="F51E374A"/>
    <w:styleLink w:val="WW8Num2337"/>
    <w:lvl w:ilvl="0">
      <w:start w:val="1"/>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5" w15:restartNumberingAfterBreak="0">
    <w:nsid w:val="543F48FF"/>
    <w:multiLevelType w:val="hybridMultilevel"/>
    <w:tmpl w:val="2F149786"/>
    <w:lvl w:ilvl="0" w:tplc="6E66BDA0">
      <w:start w:val="1"/>
      <w:numFmt w:val="bullet"/>
      <w:lvlText w:val=""/>
      <w:lvlJc w:val="left"/>
      <w:pPr>
        <w:ind w:left="436" w:hanging="360"/>
      </w:pPr>
      <w:rPr>
        <w:rFonts w:ascii="Symbol" w:hAnsi="Symbol" w:cs="Symbol" w:hint="default"/>
        <w:strike w:val="0"/>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76" w15:restartNumberingAfterBreak="0">
    <w:nsid w:val="5531116B"/>
    <w:multiLevelType w:val="hybridMultilevel"/>
    <w:tmpl w:val="94588718"/>
    <w:styleLink w:val="WW8Num233322"/>
    <w:lvl w:ilvl="0" w:tplc="0409000B">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7" w15:restartNumberingAfterBreak="0">
    <w:nsid w:val="55A85EF6"/>
    <w:multiLevelType w:val="hybridMultilevel"/>
    <w:tmpl w:val="9AECECDA"/>
    <w:styleLink w:val="WW8Num7934"/>
    <w:lvl w:ilvl="0" w:tplc="0409000B">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561F2020"/>
    <w:multiLevelType w:val="hybridMultilevel"/>
    <w:tmpl w:val="409299E4"/>
    <w:styleLink w:val="WW8Num2335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6E143A3"/>
    <w:multiLevelType w:val="hybridMultilevel"/>
    <w:tmpl w:val="08864640"/>
    <w:lvl w:ilvl="0" w:tplc="0409000B">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80" w15:restartNumberingAfterBreak="0">
    <w:nsid w:val="57407AD2"/>
    <w:multiLevelType w:val="multilevel"/>
    <w:tmpl w:val="521C5BEA"/>
    <w:styleLink w:val="WW8Num382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1" w15:restartNumberingAfterBreak="0">
    <w:nsid w:val="580A4D84"/>
    <w:multiLevelType w:val="multilevel"/>
    <w:tmpl w:val="2D4AF364"/>
    <w:styleLink w:val="WW8Num2227"/>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2" w15:restartNumberingAfterBreak="0">
    <w:nsid w:val="5AB64669"/>
    <w:multiLevelType w:val="hybridMultilevel"/>
    <w:tmpl w:val="DCECF6F2"/>
    <w:styleLink w:val="WW8Num38252"/>
    <w:lvl w:ilvl="0" w:tplc="04090001">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C1025A0"/>
    <w:multiLevelType w:val="multilevel"/>
    <w:tmpl w:val="30E8A916"/>
    <w:styleLink w:val="WW8Num2597"/>
    <w:lvl w:ilvl="0">
      <w:numFmt w:val="bullet"/>
      <w:lvlText w:val=""/>
      <w:lvlJc w:val="left"/>
      <w:rPr>
        <w:rFonts w:ascii="Symbol" w:hAnsi="Symbo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4" w15:restartNumberingAfterBreak="0">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5" w15:restartNumberingAfterBreak="0">
    <w:nsid w:val="5E3152AF"/>
    <w:multiLevelType w:val="hybridMultilevel"/>
    <w:tmpl w:val="B5C8360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6" w15:restartNumberingAfterBreak="0">
    <w:nsid w:val="5FB32284"/>
    <w:multiLevelType w:val="hybridMultilevel"/>
    <w:tmpl w:val="EBB4D96C"/>
    <w:lvl w:ilvl="0" w:tplc="13A6255E">
      <w:start w:val="1"/>
      <w:numFmt w:val="decimal"/>
      <w:lvlText w:val="%1."/>
      <w:lvlJc w:val="left"/>
      <w:pPr>
        <w:ind w:left="76" w:hanging="360"/>
      </w:pPr>
      <w:rPr>
        <w:rFonts w:hint="default"/>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87" w15:restartNumberingAfterBreak="0">
    <w:nsid w:val="60D525AF"/>
    <w:multiLevelType w:val="hybridMultilevel"/>
    <w:tmpl w:val="D7A08CA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8" w15:restartNumberingAfterBreak="0">
    <w:nsid w:val="628B30FF"/>
    <w:multiLevelType w:val="hybridMultilevel"/>
    <w:tmpl w:val="4D2E76E6"/>
    <w:lvl w:ilvl="0" w:tplc="04090001">
      <w:start w:val="1"/>
      <w:numFmt w:val="bullet"/>
      <w:lvlText w:val=""/>
      <w:lvlJc w:val="left"/>
      <w:pPr>
        <w:ind w:left="218" w:hanging="360"/>
      </w:pPr>
      <w:rPr>
        <w:rFonts w:ascii="Symbol" w:hAnsi="Symbol" w:cs="Symbol" w:hint="default"/>
      </w:rPr>
    </w:lvl>
    <w:lvl w:ilvl="1" w:tplc="04090003">
      <w:start w:val="1"/>
      <w:numFmt w:val="bullet"/>
      <w:lvlText w:val="o"/>
      <w:lvlJc w:val="left"/>
      <w:pPr>
        <w:ind w:left="938" w:hanging="360"/>
      </w:pPr>
      <w:rPr>
        <w:rFonts w:ascii="Courier New" w:hAnsi="Courier New" w:cs="Courier New" w:hint="default"/>
      </w:rPr>
    </w:lvl>
    <w:lvl w:ilvl="2" w:tplc="04090005">
      <w:start w:val="1"/>
      <w:numFmt w:val="bullet"/>
      <w:lvlText w:val=""/>
      <w:lvlJc w:val="left"/>
      <w:pPr>
        <w:ind w:left="1658" w:hanging="360"/>
      </w:pPr>
      <w:rPr>
        <w:rFonts w:ascii="Wingdings" w:hAnsi="Wingdings" w:cs="Wingdings" w:hint="default"/>
      </w:rPr>
    </w:lvl>
    <w:lvl w:ilvl="3" w:tplc="04090001">
      <w:start w:val="1"/>
      <w:numFmt w:val="bullet"/>
      <w:lvlText w:val=""/>
      <w:lvlJc w:val="left"/>
      <w:pPr>
        <w:ind w:left="2378" w:hanging="360"/>
      </w:pPr>
      <w:rPr>
        <w:rFonts w:ascii="Symbol" w:hAnsi="Symbol" w:cs="Symbol" w:hint="default"/>
      </w:rPr>
    </w:lvl>
    <w:lvl w:ilvl="4" w:tplc="04090003">
      <w:start w:val="1"/>
      <w:numFmt w:val="bullet"/>
      <w:lvlText w:val="o"/>
      <w:lvlJc w:val="left"/>
      <w:pPr>
        <w:ind w:left="3098" w:hanging="360"/>
      </w:pPr>
      <w:rPr>
        <w:rFonts w:ascii="Courier New" w:hAnsi="Courier New" w:cs="Courier New" w:hint="default"/>
      </w:rPr>
    </w:lvl>
    <w:lvl w:ilvl="5" w:tplc="04090005">
      <w:start w:val="1"/>
      <w:numFmt w:val="bullet"/>
      <w:lvlText w:val=""/>
      <w:lvlJc w:val="left"/>
      <w:pPr>
        <w:ind w:left="3818" w:hanging="360"/>
      </w:pPr>
      <w:rPr>
        <w:rFonts w:ascii="Wingdings" w:hAnsi="Wingdings" w:cs="Wingdings" w:hint="default"/>
      </w:rPr>
    </w:lvl>
    <w:lvl w:ilvl="6" w:tplc="04090001">
      <w:start w:val="1"/>
      <w:numFmt w:val="bullet"/>
      <w:lvlText w:val=""/>
      <w:lvlJc w:val="left"/>
      <w:pPr>
        <w:ind w:left="4538" w:hanging="360"/>
      </w:pPr>
      <w:rPr>
        <w:rFonts w:ascii="Symbol" w:hAnsi="Symbol" w:cs="Symbol" w:hint="default"/>
      </w:rPr>
    </w:lvl>
    <w:lvl w:ilvl="7" w:tplc="04090003">
      <w:start w:val="1"/>
      <w:numFmt w:val="bullet"/>
      <w:lvlText w:val="o"/>
      <w:lvlJc w:val="left"/>
      <w:pPr>
        <w:ind w:left="5258" w:hanging="360"/>
      </w:pPr>
      <w:rPr>
        <w:rFonts w:ascii="Courier New" w:hAnsi="Courier New" w:cs="Courier New" w:hint="default"/>
      </w:rPr>
    </w:lvl>
    <w:lvl w:ilvl="8" w:tplc="04090005">
      <w:start w:val="1"/>
      <w:numFmt w:val="bullet"/>
      <w:lvlText w:val=""/>
      <w:lvlJc w:val="left"/>
      <w:pPr>
        <w:ind w:left="5978" w:hanging="360"/>
      </w:pPr>
      <w:rPr>
        <w:rFonts w:ascii="Wingdings" w:hAnsi="Wingdings" w:cs="Wingdings" w:hint="default"/>
      </w:rPr>
    </w:lvl>
  </w:abstractNum>
  <w:abstractNum w:abstractNumId="89" w15:restartNumberingAfterBreak="0">
    <w:nsid w:val="63CC510F"/>
    <w:multiLevelType w:val="hybridMultilevel"/>
    <w:tmpl w:val="E1867E0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45A0F93"/>
    <w:multiLevelType w:val="hybridMultilevel"/>
    <w:tmpl w:val="78224054"/>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91" w15:restartNumberingAfterBreak="0">
    <w:nsid w:val="64C1123D"/>
    <w:multiLevelType w:val="hybridMultilevel"/>
    <w:tmpl w:val="CF2A2C4C"/>
    <w:lvl w:ilvl="0" w:tplc="0409000F">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15:restartNumberingAfterBreak="0">
    <w:nsid w:val="65151E3A"/>
    <w:multiLevelType w:val="hybridMultilevel"/>
    <w:tmpl w:val="B5F62C9C"/>
    <w:styleLink w:val="WW8Num40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65E604D6"/>
    <w:multiLevelType w:val="hybridMultilevel"/>
    <w:tmpl w:val="4C085058"/>
    <w:styleLink w:val="WW8Num4042"/>
    <w:lvl w:ilvl="0" w:tplc="13BED66C">
      <w:start w:val="1"/>
      <w:numFmt w:val="bullet"/>
      <w:lvlText w:val=""/>
      <w:lvlJc w:val="left"/>
      <w:pPr>
        <w:ind w:left="720" w:hanging="360"/>
      </w:pPr>
      <w:rPr>
        <w:rFonts w:ascii="Symbol" w:hAnsi="Symbol" w:hint="default"/>
      </w:rPr>
    </w:lvl>
    <w:lvl w:ilvl="1" w:tplc="39A6E2DA"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4" w15:restartNumberingAfterBreak="0">
    <w:nsid w:val="669822B9"/>
    <w:multiLevelType w:val="hybridMultilevel"/>
    <w:tmpl w:val="FEBE52CA"/>
    <w:lvl w:ilvl="0" w:tplc="0409000B">
      <w:start w:val="1"/>
      <w:numFmt w:val="decimal"/>
      <w:lvlText w:val="%1."/>
      <w:lvlJc w:val="left"/>
      <w:pPr>
        <w:ind w:left="720" w:hanging="360"/>
      </w:pPr>
      <w:rPr>
        <w:b w:val="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5" w15:restartNumberingAfterBreak="0">
    <w:nsid w:val="671733A8"/>
    <w:multiLevelType w:val="multilevel"/>
    <w:tmpl w:val="E8FE03F2"/>
    <w:styleLink w:val="WW8Num2907"/>
    <w:lvl w:ilvl="0">
      <w:start w:val="3"/>
      <w:numFmt w:val="decimal"/>
      <w:lvlText w:val="%1."/>
      <w:lvlJc w:val="left"/>
      <w:rPr>
        <w:rFonts w:cs="Times New Roman"/>
        <w:b/>
      </w:rPr>
    </w:lvl>
    <w:lvl w:ilvl="1">
      <w:start w:val="4"/>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96" w15:restartNumberingAfterBreak="0">
    <w:nsid w:val="682B17C7"/>
    <w:multiLevelType w:val="hybridMultilevel"/>
    <w:tmpl w:val="B3C4DB9A"/>
    <w:styleLink w:val="WW8Num29032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8735978"/>
    <w:multiLevelType w:val="hybridMultilevel"/>
    <w:tmpl w:val="27EA7E30"/>
    <w:styleLink w:val="WW8Num222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68C10E11"/>
    <w:multiLevelType w:val="hybridMultilevel"/>
    <w:tmpl w:val="9F70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99720E9"/>
    <w:multiLevelType w:val="hybridMultilevel"/>
    <w:tmpl w:val="498E2E60"/>
    <w:lvl w:ilvl="0" w:tplc="7682BC08">
      <w:start w:val="1"/>
      <w:numFmt w:val="bullet"/>
      <w:lvlText w:val=""/>
      <w:lvlJc w:val="left"/>
      <w:pPr>
        <w:ind w:left="436" w:hanging="360"/>
      </w:pPr>
      <w:rPr>
        <w:rFonts w:ascii="Symbol" w:hAnsi="Symbol" w:cs="Symbol" w:hint="default"/>
        <w:strike w:val="0"/>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100" w15:restartNumberingAfterBreak="0">
    <w:nsid w:val="6C135BA4"/>
    <w:multiLevelType w:val="hybridMultilevel"/>
    <w:tmpl w:val="BB92838C"/>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6CA82F58"/>
    <w:multiLevelType w:val="hybridMultilevel"/>
    <w:tmpl w:val="DA6E5988"/>
    <w:lvl w:ilvl="0" w:tplc="B8E84DE4">
      <w:start w:val="1"/>
      <w:numFmt w:val="bullet"/>
      <w:lvlText w:val=""/>
      <w:lvlJc w:val="left"/>
      <w:pPr>
        <w:ind w:left="540" w:hanging="360"/>
      </w:pPr>
      <w:rPr>
        <w:rFonts w:ascii="Symbol" w:hAnsi="Symbol" w:cs="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cs="Wingdings" w:hint="default"/>
      </w:rPr>
    </w:lvl>
    <w:lvl w:ilvl="3" w:tplc="04090001">
      <w:start w:val="1"/>
      <w:numFmt w:val="bullet"/>
      <w:lvlText w:val=""/>
      <w:lvlJc w:val="left"/>
      <w:pPr>
        <w:ind w:left="2700" w:hanging="360"/>
      </w:pPr>
      <w:rPr>
        <w:rFonts w:ascii="Symbol" w:hAnsi="Symbol" w:cs="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cs="Wingdings" w:hint="default"/>
      </w:rPr>
    </w:lvl>
    <w:lvl w:ilvl="6" w:tplc="04090001">
      <w:start w:val="1"/>
      <w:numFmt w:val="bullet"/>
      <w:lvlText w:val=""/>
      <w:lvlJc w:val="left"/>
      <w:pPr>
        <w:ind w:left="4860" w:hanging="360"/>
      </w:pPr>
      <w:rPr>
        <w:rFonts w:ascii="Symbol" w:hAnsi="Symbol" w:cs="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cs="Wingdings" w:hint="default"/>
      </w:rPr>
    </w:lvl>
  </w:abstractNum>
  <w:abstractNum w:abstractNumId="102" w15:restartNumberingAfterBreak="0">
    <w:nsid w:val="6D4C4F72"/>
    <w:multiLevelType w:val="hybridMultilevel"/>
    <w:tmpl w:val="121E4748"/>
    <w:lvl w:ilvl="0" w:tplc="04090001">
      <w:start w:val="1"/>
      <w:numFmt w:val="bullet"/>
      <w:lvlText w:val=""/>
      <w:lvlJc w:val="left"/>
      <w:pPr>
        <w:ind w:left="1778" w:hanging="360"/>
      </w:pPr>
      <w:rPr>
        <w:rFonts w:ascii="Wingdings" w:hAnsi="Wingdings" w:hint="default"/>
      </w:rPr>
    </w:lvl>
    <w:lvl w:ilvl="1" w:tplc="0409000B"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3" w15:restartNumberingAfterBreak="0">
    <w:nsid w:val="6F6B3A5C"/>
    <w:multiLevelType w:val="hybridMultilevel"/>
    <w:tmpl w:val="52004D54"/>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4" w15:restartNumberingAfterBreak="0">
    <w:nsid w:val="6F9A410A"/>
    <w:multiLevelType w:val="hybridMultilevel"/>
    <w:tmpl w:val="0CEAB576"/>
    <w:lvl w:ilvl="0" w:tplc="0409000B">
      <w:start w:val="1"/>
      <w:numFmt w:val="bullet"/>
      <w:lvlText w:val=""/>
      <w:lvlJc w:val="left"/>
      <w:pPr>
        <w:ind w:left="720" w:hanging="360"/>
      </w:pPr>
      <w:rPr>
        <w:rFonts w:ascii="Wingdings" w:hAnsi="Wingdings" w:cs="Wingdings"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6FD632A1"/>
    <w:multiLevelType w:val="hybridMultilevel"/>
    <w:tmpl w:val="F3EAD838"/>
    <w:styleLink w:val="WW8Num25932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2045674"/>
    <w:multiLevelType w:val="hybridMultilevel"/>
    <w:tmpl w:val="AC166F2E"/>
    <w:lvl w:ilvl="0" w:tplc="5CB62112">
      <w:start w:val="1"/>
      <w:numFmt w:val="decimal"/>
      <w:lvlText w:val="%1."/>
      <w:lvlJc w:val="left"/>
      <w:pPr>
        <w:tabs>
          <w:tab w:val="num" w:pos="360"/>
        </w:tabs>
        <w:ind w:left="360" w:hanging="360"/>
      </w:pPr>
    </w:lvl>
    <w:lvl w:ilvl="1" w:tplc="04090003">
      <w:start w:val="1"/>
      <w:numFmt w:val="bullet"/>
      <w:pStyle w:val="ListBullet"/>
      <w:lvlText w:val=""/>
      <w:lvlJc w:val="left"/>
      <w:pPr>
        <w:tabs>
          <w:tab w:val="num" w:pos="890"/>
        </w:tabs>
        <w:ind w:left="890" w:hanging="170"/>
      </w:pPr>
      <w:rPr>
        <w:rFonts w:ascii="Symbol" w:hAnsi="Symbol" w:hint="default"/>
        <w:sz w:val="18"/>
        <w:szCs w:val="18"/>
      </w:r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107" w15:restartNumberingAfterBreak="0">
    <w:nsid w:val="733C21DB"/>
    <w:multiLevelType w:val="hybridMultilevel"/>
    <w:tmpl w:val="3252CEAE"/>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46F1DE5"/>
    <w:multiLevelType w:val="hybridMultilevel"/>
    <w:tmpl w:val="2040B4EA"/>
    <w:styleLink w:val="WW8Num38232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5840C71"/>
    <w:multiLevelType w:val="hybridMultilevel"/>
    <w:tmpl w:val="06344FF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0" w15:restartNumberingAfterBreak="0">
    <w:nsid w:val="760D311E"/>
    <w:multiLevelType w:val="hybridMultilevel"/>
    <w:tmpl w:val="F5DEEC8C"/>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76BF5B7B"/>
    <w:multiLevelType w:val="hybridMultilevel"/>
    <w:tmpl w:val="7DCA3BD6"/>
    <w:styleLink w:val="WW8Num1715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77217E2C"/>
    <w:multiLevelType w:val="hybridMultilevel"/>
    <w:tmpl w:val="5AC24A62"/>
    <w:lvl w:ilvl="0" w:tplc="04090001">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76C3132"/>
    <w:multiLevelType w:val="hybridMultilevel"/>
    <w:tmpl w:val="2CFE7E06"/>
    <w:lvl w:ilvl="0" w:tplc="0409000D">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14" w15:restartNumberingAfterBreak="0">
    <w:nsid w:val="78396774"/>
    <w:multiLevelType w:val="hybridMultilevel"/>
    <w:tmpl w:val="29920C10"/>
    <w:styleLink w:val="WW8Num38242"/>
    <w:lvl w:ilvl="0" w:tplc="0409000B">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8A17C3A"/>
    <w:multiLevelType w:val="hybridMultilevel"/>
    <w:tmpl w:val="075CABFA"/>
    <w:styleLink w:val="WW8Num23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FD30A9"/>
    <w:multiLevelType w:val="hybridMultilevel"/>
    <w:tmpl w:val="138C4BDE"/>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117" w15:restartNumberingAfterBreak="0">
    <w:nsid w:val="7BD0252A"/>
    <w:multiLevelType w:val="hybridMultilevel"/>
    <w:tmpl w:val="EF2AAA48"/>
    <w:lvl w:ilvl="0" w:tplc="04090001">
      <w:start w:val="1"/>
      <w:numFmt w:val="bullet"/>
      <w:lvlText w:val=""/>
      <w:lvlJc w:val="left"/>
      <w:pPr>
        <w:ind w:left="990" w:hanging="360"/>
      </w:pPr>
      <w:rPr>
        <w:rFonts w:ascii="Symbol" w:hAnsi="Symbol" w:cs="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cs="Wingdings" w:hint="default"/>
      </w:rPr>
    </w:lvl>
    <w:lvl w:ilvl="3" w:tplc="04090001">
      <w:start w:val="1"/>
      <w:numFmt w:val="bullet"/>
      <w:lvlText w:val=""/>
      <w:lvlJc w:val="left"/>
      <w:pPr>
        <w:ind w:left="3150" w:hanging="360"/>
      </w:pPr>
      <w:rPr>
        <w:rFonts w:ascii="Symbol" w:hAnsi="Symbol" w:cs="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cs="Wingdings" w:hint="default"/>
      </w:rPr>
    </w:lvl>
    <w:lvl w:ilvl="6" w:tplc="04090001">
      <w:start w:val="1"/>
      <w:numFmt w:val="bullet"/>
      <w:lvlText w:val=""/>
      <w:lvlJc w:val="left"/>
      <w:pPr>
        <w:ind w:left="5310" w:hanging="360"/>
      </w:pPr>
      <w:rPr>
        <w:rFonts w:ascii="Symbol" w:hAnsi="Symbol" w:cs="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cs="Wingdings" w:hint="default"/>
      </w:rPr>
    </w:lvl>
  </w:abstractNum>
  <w:abstractNum w:abstractNumId="118" w15:restartNumberingAfterBreak="0">
    <w:nsid w:val="7EEE4D58"/>
    <w:multiLevelType w:val="hybridMultilevel"/>
    <w:tmpl w:val="E5EC28BA"/>
    <w:styleLink w:val="WW8Num233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6"/>
  </w:num>
  <w:num w:numId="2">
    <w:abstractNumId w:val="112"/>
  </w:num>
  <w:num w:numId="3">
    <w:abstractNumId w:val="71"/>
  </w:num>
  <w:num w:numId="4">
    <w:abstractNumId w:val="108"/>
  </w:num>
  <w:num w:numId="5">
    <w:abstractNumId w:val="56"/>
  </w:num>
  <w:num w:numId="6">
    <w:abstractNumId w:val="96"/>
  </w:num>
  <w:num w:numId="7">
    <w:abstractNumId w:val="105"/>
  </w:num>
  <w:num w:numId="8">
    <w:abstractNumId w:val="64"/>
  </w:num>
  <w:num w:numId="9">
    <w:abstractNumId w:val="30"/>
  </w:num>
  <w:num w:numId="10">
    <w:abstractNumId w:val="42"/>
  </w:num>
  <w:num w:numId="11">
    <w:abstractNumId w:val="68"/>
  </w:num>
  <w:num w:numId="12">
    <w:abstractNumId w:val="1"/>
  </w:num>
  <w:num w:numId="13">
    <w:abstractNumId w:val="76"/>
  </w:num>
  <w:num w:numId="14">
    <w:abstractNumId w:val="33"/>
  </w:num>
  <w:num w:numId="15">
    <w:abstractNumId w:val="39"/>
  </w:num>
  <w:num w:numId="16">
    <w:abstractNumId w:val="82"/>
  </w:num>
  <w:num w:numId="17">
    <w:abstractNumId w:val="4"/>
  </w:num>
  <w:num w:numId="18">
    <w:abstractNumId w:val="43"/>
  </w:num>
  <w:num w:numId="19">
    <w:abstractNumId w:val="46"/>
  </w:num>
  <w:num w:numId="20">
    <w:abstractNumId w:val="48"/>
  </w:num>
  <w:num w:numId="21">
    <w:abstractNumId w:val="3"/>
  </w:num>
  <w:num w:numId="22">
    <w:abstractNumId w:val="111"/>
  </w:num>
  <w:num w:numId="23">
    <w:abstractNumId w:val="37"/>
  </w:num>
  <w:num w:numId="24">
    <w:abstractNumId w:val="14"/>
  </w:num>
  <w:num w:numId="25">
    <w:abstractNumId w:val="78"/>
  </w:num>
  <w:num w:numId="26">
    <w:abstractNumId w:val="63"/>
  </w:num>
  <w:num w:numId="27">
    <w:abstractNumId w:val="114"/>
  </w:num>
  <w:num w:numId="28">
    <w:abstractNumId w:val="29"/>
  </w:num>
  <w:num w:numId="29">
    <w:abstractNumId w:val="11"/>
  </w:num>
  <w:num w:numId="30">
    <w:abstractNumId w:val="66"/>
  </w:num>
  <w:num w:numId="31">
    <w:abstractNumId w:val="72"/>
  </w:num>
  <w:num w:numId="32">
    <w:abstractNumId w:val="34"/>
  </w:num>
  <w:num w:numId="33">
    <w:abstractNumId w:val="2"/>
  </w:num>
  <w:num w:numId="34">
    <w:abstractNumId w:val="41"/>
  </w:num>
  <w:num w:numId="35">
    <w:abstractNumId w:val="55"/>
  </w:num>
  <w:num w:numId="36">
    <w:abstractNumId w:val="115"/>
  </w:num>
  <w:num w:numId="37">
    <w:abstractNumId w:val="93"/>
  </w:num>
  <w:num w:numId="38">
    <w:abstractNumId w:val="103"/>
  </w:num>
  <w:num w:numId="39">
    <w:abstractNumId w:val="100"/>
  </w:num>
  <w:num w:numId="40">
    <w:abstractNumId w:val="102"/>
  </w:num>
  <w:num w:numId="41">
    <w:abstractNumId w:val="107"/>
  </w:num>
  <w:num w:numId="42">
    <w:abstractNumId w:val="50"/>
  </w:num>
  <w:num w:numId="43">
    <w:abstractNumId w:val="32"/>
  </w:num>
  <w:num w:numId="44">
    <w:abstractNumId w:val="110"/>
  </w:num>
  <w:num w:numId="45">
    <w:abstractNumId w:val="53"/>
  </w:num>
  <w:num w:numId="46">
    <w:abstractNumId w:val="19"/>
  </w:num>
  <w:num w:numId="47">
    <w:abstractNumId w:val="89"/>
  </w:num>
  <w:num w:numId="48">
    <w:abstractNumId w:val="91"/>
  </w:num>
  <w:num w:numId="49">
    <w:abstractNumId w:val="0"/>
  </w:num>
  <w:num w:numId="50">
    <w:abstractNumId w:val="49"/>
  </w:num>
  <w:num w:numId="51">
    <w:abstractNumId w:val="13"/>
  </w:num>
  <w:num w:numId="52">
    <w:abstractNumId w:val="31"/>
  </w:num>
  <w:num w:numId="53">
    <w:abstractNumId w:val="61"/>
  </w:num>
  <w:num w:numId="54">
    <w:abstractNumId w:val="79"/>
  </w:num>
  <w:num w:numId="55">
    <w:abstractNumId w:val="22"/>
  </w:num>
  <w:num w:numId="56">
    <w:abstractNumId w:val="94"/>
  </w:num>
  <w:num w:numId="57">
    <w:abstractNumId w:val="47"/>
  </w:num>
  <w:num w:numId="58">
    <w:abstractNumId w:val="97"/>
  </w:num>
  <w:num w:numId="59">
    <w:abstractNumId w:val="35"/>
  </w:num>
  <w:num w:numId="60">
    <w:abstractNumId w:val="17"/>
  </w:num>
  <w:num w:numId="61">
    <w:abstractNumId w:val="5"/>
  </w:num>
  <w:num w:numId="62">
    <w:abstractNumId w:val="23"/>
  </w:num>
  <w:num w:numId="63">
    <w:abstractNumId w:val="20"/>
  </w:num>
  <w:num w:numId="64">
    <w:abstractNumId w:val="65"/>
  </w:num>
  <w:num w:numId="65">
    <w:abstractNumId w:val="77"/>
  </w:num>
  <w:num w:numId="66">
    <w:abstractNumId w:val="118"/>
  </w:num>
  <w:num w:numId="67">
    <w:abstractNumId w:val="92"/>
  </w:num>
  <w:num w:numId="68">
    <w:abstractNumId w:val="6"/>
  </w:num>
  <w:num w:numId="69">
    <w:abstractNumId w:val="80"/>
  </w:num>
  <w:num w:numId="70">
    <w:abstractNumId w:val="81"/>
  </w:num>
  <w:num w:numId="71">
    <w:abstractNumId w:val="95"/>
  </w:num>
  <w:num w:numId="72">
    <w:abstractNumId w:val="83"/>
  </w:num>
  <w:num w:numId="73">
    <w:abstractNumId w:val="28"/>
  </w:num>
  <w:num w:numId="74">
    <w:abstractNumId w:val="10"/>
  </w:num>
  <w:num w:numId="75">
    <w:abstractNumId w:val="67"/>
  </w:num>
  <w:num w:numId="76">
    <w:abstractNumId w:val="51"/>
  </w:num>
  <w:num w:numId="77">
    <w:abstractNumId w:val="70"/>
  </w:num>
  <w:num w:numId="78">
    <w:abstractNumId w:val="74"/>
  </w:num>
  <w:num w:numId="79">
    <w:abstractNumId w:val="58"/>
  </w:num>
  <w:num w:numId="80">
    <w:abstractNumId w:val="104"/>
  </w:num>
  <w:num w:numId="81">
    <w:abstractNumId w:val="84"/>
  </w:num>
  <w:num w:numId="82">
    <w:abstractNumId w:val="12"/>
  </w:num>
  <w:num w:numId="83">
    <w:abstractNumId w:val="7"/>
  </w:num>
  <w:num w:numId="84">
    <w:abstractNumId w:val="101"/>
  </w:num>
  <w:num w:numId="85">
    <w:abstractNumId w:val="15"/>
  </w:num>
  <w:num w:numId="86">
    <w:abstractNumId w:val="85"/>
  </w:num>
  <w:num w:numId="87">
    <w:abstractNumId w:val="36"/>
  </w:num>
  <w:num w:numId="88">
    <w:abstractNumId w:val="69"/>
  </w:num>
  <w:num w:numId="89">
    <w:abstractNumId w:val="38"/>
  </w:num>
  <w:num w:numId="90">
    <w:abstractNumId w:val="99"/>
  </w:num>
  <w:num w:numId="91">
    <w:abstractNumId w:val="90"/>
  </w:num>
  <w:num w:numId="92">
    <w:abstractNumId w:val="116"/>
  </w:num>
  <w:num w:numId="93">
    <w:abstractNumId w:val="9"/>
  </w:num>
  <w:num w:numId="94">
    <w:abstractNumId w:val="40"/>
  </w:num>
  <w:num w:numId="95">
    <w:abstractNumId w:val="24"/>
  </w:num>
  <w:num w:numId="96">
    <w:abstractNumId w:val="27"/>
  </w:num>
  <w:num w:numId="97">
    <w:abstractNumId w:val="75"/>
  </w:num>
  <w:num w:numId="98">
    <w:abstractNumId w:val="73"/>
  </w:num>
  <w:num w:numId="99">
    <w:abstractNumId w:val="109"/>
  </w:num>
  <w:num w:numId="100">
    <w:abstractNumId w:val="87"/>
  </w:num>
  <w:num w:numId="101">
    <w:abstractNumId w:val="26"/>
  </w:num>
  <w:num w:numId="102">
    <w:abstractNumId w:val="117"/>
  </w:num>
  <w:num w:numId="103">
    <w:abstractNumId w:val="59"/>
  </w:num>
  <w:num w:numId="104">
    <w:abstractNumId w:val="52"/>
  </w:num>
  <w:num w:numId="105">
    <w:abstractNumId w:val="60"/>
  </w:num>
  <w:num w:numId="106">
    <w:abstractNumId w:val="88"/>
  </w:num>
  <w:num w:numId="107">
    <w:abstractNumId w:val="44"/>
  </w:num>
  <w:num w:numId="108">
    <w:abstractNumId w:val="18"/>
  </w:num>
  <w:num w:numId="109">
    <w:abstractNumId w:val="25"/>
  </w:num>
  <w:num w:numId="110">
    <w:abstractNumId w:val="113"/>
  </w:num>
  <w:num w:numId="111">
    <w:abstractNumId w:val="45"/>
  </w:num>
  <w:num w:numId="112">
    <w:abstractNumId w:val="57"/>
  </w:num>
  <w:num w:numId="113">
    <w:abstractNumId w:val="16"/>
  </w:num>
  <w:num w:numId="114">
    <w:abstractNumId w:val="8"/>
  </w:num>
  <w:num w:numId="115">
    <w:abstractNumId w:val="86"/>
  </w:num>
  <w:num w:numId="116">
    <w:abstractNumId w:val="62"/>
  </w:num>
  <w:num w:numId="117">
    <w:abstractNumId w:val="54"/>
  </w:num>
  <w:num w:numId="118">
    <w:abstractNumId w:val="98"/>
  </w:num>
  <w:num w:numId="119">
    <w:abstractNumId w:val="21"/>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FAC"/>
    <w:rsid w:val="00015F1B"/>
    <w:rsid w:val="000347DD"/>
    <w:rsid w:val="000E220D"/>
    <w:rsid w:val="000E5417"/>
    <w:rsid w:val="001107FE"/>
    <w:rsid w:val="00174E7E"/>
    <w:rsid w:val="001C0019"/>
    <w:rsid w:val="002B778F"/>
    <w:rsid w:val="002C50BB"/>
    <w:rsid w:val="002D51E8"/>
    <w:rsid w:val="002F3785"/>
    <w:rsid w:val="0030574B"/>
    <w:rsid w:val="003347F6"/>
    <w:rsid w:val="00361569"/>
    <w:rsid w:val="0040324D"/>
    <w:rsid w:val="00453D8F"/>
    <w:rsid w:val="0048165E"/>
    <w:rsid w:val="004B028C"/>
    <w:rsid w:val="004D4478"/>
    <w:rsid w:val="004E452C"/>
    <w:rsid w:val="004F2613"/>
    <w:rsid w:val="005731B9"/>
    <w:rsid w:val="00600680"/>
    <w:rsid w:val="00601986"/>
    <w:rsid w:val="006351B1"/>
    <w:rsid w:val="006401F9"/>
    <w:rsid w:val="00650CF2"/>
    <w:rsid w:val="00667B70"/>
    <w:rsid w:val="006856CC"/>
    <w:rsid w:val="006C6908"/>
    <w:rsid w:val="00710952"/>
    <w:rsid w:val="0072662D"/>
    <w:rsid w:val="00771EF9"/>
    <w:rsid w:val="0086351E"/>
    <w:rsid w:val="00867667"/>
    <w:rsid w:val="008A6F0F"/>
    <w:rsid w:val="008D3857"/>
    <w:rsid w:val="00925342"/>
    <w:rsid w:val="00931497"/>
    <w:rsid w:val="009866EE"/>
    <w:rsid w:val="009D1CB0"/>
    <w:rsid w:val="009E139F"/>
    <w:rsid w:val="00A17142"/>
    <w:rsid w:val="00A51AE7"/>
    <w:rsid w:val="00A914BF"/>
    <w:rsid w:val="00AA12F6"/>
    <w:rsid w:val="00AA5107"/>
    <w:rsid w:val="00AB7DD0"/>
    <w:rsid w:val="00AC4A47"/>
    <w:rsid w:val="00AE5CF8"/>
    <w:rsid w:val="00B356AA"/>
    <w:rsid w:val="00B4649F"/>
    <w:rsid w:val="00B938D9"/>
    <w:rsid w:val="00B947C5"/>
    <w:rsid w:val="00C33FAC"/>
    <w:rsid w:val="00C544A2"/>
    <w:rsid w:val="00CC07CC"/>
    <w:rsid w:val="00CF77F5"/>
    <w:rsid w:val="00D23FCA"/>
    <w:rsid w:val="00DA3465"/>
    <w:rsid w:val="00DD6AA6"/>
    <w:rsid w:val="00DE0751"/>
    <w:rsid w:val="00E168D9"/>
    <w:rsid w:val="00E33F43"/>
    <w:rsid w:val="00E403B5"/>
    <w:rsid w:val="00EC5DB9"/>
    <w:rsid w:val="00EC7CB4"/>
    <w:rsid w:val="00F21F9C"/>
    <w:rsid w:val="00F24F1D"/>
    <w:rsid w:val="00F31F60"/>
    <w:rsid w:val="00F6087A"/>
    <w:rsid w:val="00F7533F"/>
    <w:rsid w:val="00FD0981"/>
    <w:rsid w:val="00FF0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46DAC"/>
  <w15:chartTrackingRefBased/>
  <w15:docId w15:val="{73BCFC06-B3FA-4101-A3AD-566534C45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Char,Header3,header"/>
    <w:basedOn w:val="Normal"/>
    <w:next w:val="Normal"/>
    <w:link w:val="Heading1Char2"/>
    <w:uiPriority w:val="99"/>
    <w:qFormat/>
    <w:rsid w:val="009E139F"/>
    <w:pPr>
      <w:keepNext/>
      <w:keepLines/>
      <w:spacing w:before="240" w:after="0" w:line="240" w:lineRule="auto"/>
      <w:outlineLvl w:val="0"/>
    </w:pPr>
    <w:rPr>
      <w:rFonts w:ascii="Calibri Light" w:eastAsia="Times New Roman" w:hAnsi="Calibri Light" w:cs="Times New Roman"/>
      <w:color w:val="2E74B5"/>
      <w:sz w:val="40"/>
      <w:szCs w:val="32"/>
    </w:rPr>
  </w:style>
  <w:style w:type="paragraph" w:styleId="Heading2">
    <w:name w:val="heading 2"/>
    <w:basedOn w:val="Normal"/>
    <w:next w:val="Normal"/>
    <w:link w:val="Heading2Char2"/>
    <w:uiPriority w:val="9"/>
    <w:qFormat/>
    <w:rsid w:val="009E139F"/>
    <w:pPr>
      <w:keepNext/>
      <w:keepLines/>
      <w:spacing w:before="40" w:after="0" w:line="240" w:lineRule="auto"/>
      <w:outlineLvl w:val="1"/>
    </w:pPr>
    <w:rPr>
      <w:rFonts w:ascii="Calibri Light" w:eastAsia="Times New Roman" w:hAnsi="Calibri Light" w:cs="Times New Roman"/>
      <w:b/>
      <w:color w:val="8496B0"/>
      <w:sz w:val="32"/>
      <w:szCs w:val="26"/>
    </w:rPr>
  </w:style>
  <w:style w:type="paragraph" w:styleId="Heading3">
    <w:name w:val="heading 3"/>
    <w:basedOn w:val="Normal"/>
    <w:next w:val="Normal"/>
    <w:link w:val="Heading3Char2"/>
    <w:uiPriority w:val="9"/>
    <w:qFormat/>
    <w:rsid w:val="009E139F"/>
    <w:pPr>
      <w:keepNext/>
      <w:keepLines/>
      <w:spacing w:before="40" w:after="0" w:line="240" w:lineRule="auto"/>
      <w:outlineLvl w:val="2"/>
    </w:pPr>
    <w:rPr>
      <w:rFonts w:ascii="Calibri Light" w:eastAsia="Times New Roman" w:hAnsi="Calibri Light" w:cs="Times New Roman"/>
      <w:b/>
      <w:color w:val="222A35"/>
      <w:sz w:val="28"/>
      <w:szCs w:val="24"/>
    </w:rPr>
  </w:style>
  <w:style w:type="paragraph" w:styleId="Heading4">
    <w:name w:val="heading 4"/>
    <w:basedOn w:val="Normal"/>
    <w:next w:val="Normal"/>
    <w:link w:val="Heading4Char"/>
    <w:uiPriority w:val="9"/>
    <w:qFormat/>
    <w:rsid w:val="009E139F"/>
    <w:pPr>
      <w:keepNext/>
      <w:keepLines/>
      <w:spacing w:before="40" w:after="0" w:line="240" w:lineRule="auto"/>
      <w:outlineLvl w:val="3"/>
    </w:pPr>
    <w:rPr>
      <w:rFonts w:ascii="Calibri Light" w:eastAsia="Times New Roman" w:hAnsi="Calibri Light" w:cs="Times New Roman"/>
      <w:i/>
      <w:iCs/>
      <w:color w:val="2E74B5"/>
      <w:sz w:val="24"/>
      <w:szCs w:val="24"/>
    </w:rPr>
  </w:style>
  <w:style w:type="paragraph" w:styleId="Heading5">
    <w:name w:val="heading 5"/>
    <w:basedOn w:val="Normal"/>
    <w:next w:val="Normal"/>
    <w:link w:val="Heading5Char2"/>
    <w:uiPriority w:val="9"/>
    <w:qFormat/>
    <w:rsid w:val="009E139F"/>
    <w:pPr>
      <w:keepNext/>
      <w:keepLines/>
      <w:spacing w:before="40" w:after="0" w:line="240" w:lineRule="auto"/>
      <w:outlineLvl w:val="4"/>
    </w:pPr>
    <w:rPr>
      <w:rFonts w:ascii="Calibri Light" w:eastAsia="Times New Roman" w:hAnsi="Calibri Light" w:cs="Times New Roman"/>
      <w:color w:val="2E74B5"/>
      <w:sz w:val="24"/>
      <w:szCs w:val="24"/>
    </w:rPr>
  </w:style>
  <w:style w:type="paragraph" w:styleId="Heading6">
    <w:name w:val="heading 6"/>
    <w:basedOn w:val="Normal"/>
    <w:link w:val="Heading6Char"/>
    <w:uiPriority w:val="9"/>
    <w:qFormat/>
    <w:rsid w:val="009E139F"/>
    <w:pPr>
      <w:spacing w:before="100" w:beforeAutospacing="1" w:after="100" w:afterAutospacing="1" w:line="240" w:lineRule="auto"/>
      <w:outlineLvl w:val="5"/>
    </w:pPr>
    <w:rPr>
      <w:rFonts w:ascii="Calibri" w:eastAsia="Calibri" w:hAnsi="Calibri" w:cs="Times New Roman"/>
      <w:b/>
      <w:bCs/>
      <w:sz w:val="16"/>
      <w:szCs w:val="16"/>
    </w:rPr>
  </w:style>
  <w:style w:type="paragraph" w:styleId="Heading7">
    <w:name w:val="heading 7"/>
    <w:basedOn w:val="Normal"/>
    <w:next w:val="Normal"/>
    <w:link w:val="Heading7Char"/>
    <w:uiPriority w:val="99"/>
    <w:qFormat/>
    <w:rsid w:val="009E139F"/>
    <w:pPr>
      <w:keepNext/>
      <w:spacing w:after="0" w:line="240" w:lineRule="auto"/>
      <w:ind w:left="360"/>
      <w:outlineLvl w:val="6"/>
    </w:pPr>
    <w:rPr>
      <w:rFonts w:ascii="Times New Roman" w:eastAsia="Calibri" w:hAnsi="Times New Roman" w:cs="Times New Roman"/>
      <w:sz w:val="24"/>
      <w:szCs w:val="24"/>
      <w:u w:val="single"/>
      <w:lang w:val="fr-BE"/>
    </w:rPr>
  </w:style>
  <w:style w:type="paragraph" w:styleId="Heading8">
    <w:name w:val="heading 8"/>
    <w:basedOn w:val="Normal"/>
    <w:next w:val="Normal"/>
    <w:link w:val="Heading8Char"/>
    <w:uiPriority w:val="9"/>
    <w:semiHidden/>
    <w:unhideWhenUsed/>
    <w:qFormat/>
    <w:rsid w:val="009E139F"/>
    <w:pPr>
      <w:spacing w:before="240" w:after="60" w:line="240"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9E139F"/>
    <w:pPr>
      <w:spacing w:before="240" w:after="60" w:line="240" w:lineRule="auto"/>
      <w:outlineLvl w:val="8"/>
    </w:pPr>
    <w:rPr>
      <w:rFonts w:ascii="Calibri Light" w:eastAsia="Times New Roman" w:hAnsi="Calibri Light"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er3 Char"/>
    <w:basedOn w:val="DefaultParagraphFont"/>
    <w:uiPriority w:val="99"/>
    <w:rsid w:val="009E13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uiPriority w:val="9"/>
    <w:rsid w:val="009E139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uiPriority w:val="9"/>
    <w:rsid w:val="009E139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E139F"/>
    <w:rPr>
      <w:rFonts w:ascii="Calibri Light" w:eastAsia="Times New Roman" w:hAnsi="Calibri Light" w:cs="Times New Roman"/>
      <w:i/>
      <w:iCs/>
      <w:color w:val="2E74B5"/>
      <w:sz w:val="24"/>
      <w:szCs w:val="24"/>
    </w:rPr>
  </w:style>
  <w:style w:type="character" w:customStyle="1" w:styleId="Heading5Char">
    <w:name w:val="Heading 5 Char"/>
    <w:basedOn w:val="DefaultParagraphFont"/>
    <w:uiPriority w:val="9"/>
    <w:rsid w:val="009E139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E139F"/>
    <w:rPr>
      <w:rFonts w:ascii="Calibri" w:eastAsia="Calibri" w:hAnsi="Calibri" w:cs="Times New Roman"/>
      <w:b/>
      <w:bCs/>
      <w:sz w:val="16"/>
      <w:szCs w:val="16"/>
    </w:rPr>
  </w:style>
  <w:style w:type="character" w:customStyle="1" w:styleId="Heading7Char">
    <w:name w:val="Heading 7 Char"/>
    <w:basedOn w:val="DefaultParagraphFont"/>
    <w:link w:val="Heading7"/>
    <w:uiPriority w:val="99"/>
    <w:rsid w:val="009E139F"/>
    <w:rPr>
      <w:rFonts w:ascii="Times New Roman" w:eastAsia="Calibri" w:hAnsi="Times New Roman" w:cs="Times New Roman"/>
      <w:sz w:val="24"/>
      <w:szCs w:val="24"/>
      <w:u w:val="single"/>
      <w:lang w:val="fr-BE"/>
    </w:rPr>
  </w:style>
  <w:style w:type="character" w:customStyle="1" w:styleId="Heading8Char">
    <w:name w:val="Heading 8 Char"/>
    <w:basedOn w:val="DefaultParagraphFont"/>
    <w:link w:val="Heading8"/>
    <w:uiPriority w:val="9"/>
    <w:semiHidden/>
    <w:rsid w:val="009E139F"/>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9E139F"/>
    <w:rPr>
      <w:rFonts w:ascii="Calibri Light" w:eastAsia="Times New Roman" w:hAnsi="Calibri Light" w:cs="Times New Roman"/>
      <w:sz w:val="20"/>
      <w:szCs w:val="20"/>
    </w:rPr>
  </w:style>
  <w:style w:type="numbering" w:customStyle="1" w:styleId="NoList1">
    <w:name w:val="No List1"/>
    <w:next w:val="NoList"/>
    <w:uiPriority w:val="99"/>
    <w:semiHidden/>
    <w:unhideWhenUsed/>
    <w:rsid w:val="009E139F"/>
  </w:style>
  <w:style w:type="character" w:customStyle="1" w:styleId="Heading1Char2">
    <w:name w:val="Heading 1 Char2"/>
    <w:aliases w:val="Char Char28,Header3 Char1,header Char"/>
    <w:link w:val="Heading1"/>
    <w:uiPriority w:val="99"/>
    <w:rsid w:val="009E139F"/>
    <w:rPr>
      <w:rFonts w:ascii="Calibri Light" w:eastAsia="Times New Roman" w:hAnsi="Calibri Light" w:cs="Times New Roman"/>
      <w:color w:val="2E74B5"/>
      <w:sz w:val="40"/>
      <w:szCs w:val="32"/>
    </w:rPr>
  </w:style>
  <w:style w:type="character" w:customStyle="1" w:styleId="Heading2Char2">
    <w:name w:val="Heading 2 Char2"/>
    <w:link w:val="Heading2"/>
    <w:rsid w:val="009E139F"/>
    <w:rPr>
      <w:rFonts w:ascii="Calibri Light" w:eastAsia="Times New Roman" w:hAnsi="Calibri Light" w:cs="Times New Roman"/>
      <w:b/>
      <w:color w:val="8496B0"/>
      <w:sz w:val="32"/>
      <w:szCs w:val="26"/>
    </w:rPr>
  </w:style>
  <w:style w:type="character" w:customStyle="1" w:styleId="Heading3Char2">
    <w:name w:val="Heading 3 Char2"/>
    <w:link w:val="Heading3"/>
    <w:rsid w:val="009E139F"/>
    <w:rPr>
      <w:rFonts w:ascii="Calibri Light" w:eastAsia="Times New Roman" w:hAnsi="Calibri Light" w:cs="Times New Roman"/>
      <w:b/>
      <w:color w:val="222A35"/>
      <w:sz w:val="28"/>
      <w:szCs w:val="24"/>
    </w:rPr>
  </w:style>
  <w:style w:type="paragraph" w:styleId="ListParagraph">
    <w:name w:val="List Paragraph"/>
    <w:aliases w:val="Ha,Dot pt,F5 List Paragraph,List Paragraph Char Char Char,Indicator Text,Colorful List - Accent 11,Numbered Para 1,Bullet 1,Bullet Points,List Paragraph2,MAIN CONTENT,Normal numbered,Issue Action POC,3,POCG Table Text,Akapit z listą BS"/>
    <w:basedOn w:val="Normal"/>
    <w:link w:val="ListParagraphChar"/>
    <w:uiPriority w:val="34"/>
    <w:qFormat/>
    <w:rsid w:val="009E139F"/>
    <w:pPr>
      <w:spacing w:after="0" w:line="240" w:lineRule="auto"/>
      <w:ind w:left="720"/>
      <w:contextualSpacing/>
    </w:pPr>
    <w:rPr>
      <w:rFonts w:ascii="Times New Roman" w:eastAsia="Times New Roman" w:hAnsi="Times New Roman" w:cs="Times New Roman"/>
      <w:sz w:val="24"/>
      <w:szCs w:val="24"/>
    </w:rPr>
  </w:style>
  <w:style w:type="character" w:customStyle="1" w:styleId="Heading5Char2">
    <w:name w:val="Heading 5 Char2"/>
    <w:link w:val="Heading5"/>
    <w:uiPriority w:val="9"/>
    <w:rsid w:val="009E139F"/>
    <w:rPr>
      <w:rFonts w:ascii="Calibri Light" w:eastAsia="Times New Roman" w:hAnsi="Calibri Light" w:cs="Times New Roman"/>
      <w:color w:val="2E74B5"/>
      <w:sz w:val="24"/>
      <w:szCs w:val="24"/>
    </w:rPr>
  </w:style>
  <w:style w:type="character" w:styleId="CommentReference">
    <w:name w:val="annotation reference"/>
    <w:uiPriority w:val="99"/>
    <w:unhideWhenUsed/>
    <w:rsid w:val="009E139F"/>
    <w:rPr>
      <w:sz w:val="16"/>
      <w:szCs w:val="16"/>
    </w:rPr>
  </w:style>
  <w:style w:type="paragraph" w:styleId="CommentText">
    <w:name w:val="annotation text"/>
    <w:basedOn w:val="Normal"/>
    <w:link w:val="CommentTextChar2"/>
    <w:uiPriority w:val="99"/>
    <w:unhideWhenUsed/>
    <w:rsid w:val="009E139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uiPriority w:val="99"/>
    <w:rsid w:val="009E139F"/>
    <w:rPr>
      <w:sz w:val="20"/>
      <w:szCs w:val="20"/>
    </w:rPr>
  </w:style>
  <w:style w:type="character" w:customStyle="1" w:styleId="CommentTextChar2">
    <w:name w:val="Comment Text Char2"/>
    <w:link w:val="CommentText"/>
    <w:uiPriority w:val="99"/>
    <w:rsid w:val="009E139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1"/>
    <w:uiPriority w:val="99"/>
    <w:semiHidden/>
    <w:unhideWhenUsed/>
    <w:rsid w:val="009E139F"/>
    <w:rPr>
      <w:b/>
      <w:bCs/>
    </w:rPr>
  </w:style>
  <w:style w:type="character" w:customStyle="1" w:styleId="CommentSubjectChar">
    <w:name w:val="Comment Subject Char"/>
    <w:basedOn w:val="CommentTextChar"/>
    <w:uiPriority w:val="99"/>
    <w:rsid w:val="009E139F"/>
    <w:rPr>
      <w:b/>
      <w:bCs/>
      <w:sz w:val="20"/>
      <w:szCs w:val="20"/>
    </w:rPr>
  </w:style>
  <w:style w:type="character" w:customStyle="1" w:styleId="CommentSubjectChar1">
    <w:name w:val="Comment Subject Char1"/>
    <w:link w:val="CommentSubject"/>
    <w:uiPriority w:val="99"/>
    <w:semiHidden/>
    <w:rsid w:val="009E139F"/>
    <w:rPr>
      <w:rFonts w:ascii="Times New Roman" w:eastAsia="Times New Roman" w:hAnsi="Times New Roman" w:cs="Times New Roman"/>
      <w:b/>
      <w:bCs/>
      <w:sz w:val="20"/>
      <w:szCs w:val="20"/>
    </w:rPr>
  </w:style>
  <w:style w:type="paragraph" w:styleId="BalloonText">
    <w:name w:val="Balloon Text"/>
    <w:basedOn w:val="Normal"/>
    <w:link w:val="BalloonTextChar2"/>
    <w:uiPriority w:val="99"/>
    <w:unhideWhenUsed/>
    <w:rsid w:val="009E139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uiPriority w:val="99"/>
    <w:rsid w:val="009E139F"/>
    <w:rPr>
      <w:rFonts w:ascii="Segoe UI" w:hAnsi="Segoe UI" w:cs="Segoe UI"/>
      <w:sz w:val="18"/>
      <w:szCs w:val="18"/>
    </w:rPr>
  </w:style>
  <w:style w:type="character" w:customStyle="1" w:styleId="BalloonTextChar2">
    <w:name w:val="Balloon Text Char2"/>
    <w:link w:val="BalloonText"/>
    <w:uiPriority w:val="99"/>
    <w:rsid w:val="009E139F"/>
    <w:rPr>
      <w:rFonts w:ascii="Tahoma" w:eastAsia="Times New Roman" w:hAnsi="Tahoma" w:cs="Tahoma"/>
      <w:sz w:val="16"/>
      <w:szCs w:val="16"/>
    </w:rPr>
  </w:style>
  <w:style w:type="paragraph" w:styleId="TOCHeading">
    <w:name w:val="TOC Heading"/>
    <w:basedOn w:val="Heading1"/>
    <w:next w:val="Normal"/>
    <w:uiPriority w:val="99"/>
    <w:qFormat/>
    <w:rsid w:val="009E139F"/>
    <w:pPr>
      <w:spacing w:line="259" w:lineRule="auto"/>
      <w:outlineLvl w:val="9"/>
    </w:pPr>
  </w:style>
  <w:style w:type="paragraph" w:styleId="TOC1">
    <w:name w:val="toc 1"/>
    <w:basedOn w:val="Normal"/>
    <w:next w:val="Normal"/>
    <w:autoRedefine/>
    <w:uiPriority w:val="99"/>
    <w:unhideWhenUsed/>
    <w:rsid w:val="009E139F"/>
    <w:pPr>
      <w:spacing w:after="100"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99"/>
    <w:unhideWhenUsed/>
    <w:rsid w:val="009E139F"/>
    <w:pPr>
      <w:spacing w:after="100" w:line="240" w:lineRule="auto"/>
      <w:ind w:left="220"/>
    </w:pPr>
    <w:rPr>
      <w:rFonts w:ascii="Times New Roman" w:eastAsia="Times New Roman" w:hAnsi="Times New Roman" w:cs="Times New Roman"/>
      <w:sz w:val="24"/>
      <w:szCs w:val="24"/>
    </w:rPr>
  </w:style>
  <w:style w:type="character" w:styleId="Hyperlink">
    <w:name w:val="Hyperlink"/>
    <w:uiPriority w:val="99"/>
    <w:unhideWhenUsed/>
    <w:rsid w:val="009E139F"/>
    <w:rPr>
      <w:color w:val="0563C1"/>
      <w:u w:val="single"/>
    </w:rPr>
  </w:style>
  <w:style w:type="paragraph" w:styleId="TOC3">
    <w:name w:val="toc 3"/>
    <w:basedOn w:val="Normal"/>
    <w:next w:val="Normal"/>
    <w:autoRedefine/>
    <w:uiPriority w:val="99"/>
    <w:unhideWhenUsed/>
    <w:rsid w:val="009E139F"/>
    <w:pPr>
      <w:spacing w:after="100" w:line="240" w:lineRule="auto"/>
      <w:ind w:left="440"/>
    </w:pPr>
    <w:rPr>
      <w:rFonts w:ascii="Times New Roman" w:eastAsia="Times New Roman" w:hAnsi="Times New Roman" w:cs="Times New Roman"/>
      <w:sz w:val="24"/>
      <w:szCs w:val="24"/>
    </w:rPr>
  </w:style>
  <w:style w:type="paragraph" w:styleId="BodyTextIndent2">
    <w:name w:val="Body Text Indent 2"/>
    <w:basedOn w:val="Normal"/>
    <w:link w:val="BodyTextIndent2Char2"/>
    <w:uiPriority w:val="99"/>
    <w:rsid w:val="009E139F"/>
    <w:pPr>
      <w:spacing w:after="0" w:line="240" w:lineRule="auto"/>
      <w:ind w:left="360"/>
    </w:pPr>
    <w:rPr>
      <w:rFonts w:ascii="AcadNusx" w:eastAsia="Times New Roman" w:hAnsi="AcadNusx" w:cs="Times New Roman"/>
      <w:sz w:val="24"/>
      <w:szCs w:val="24"/>
    </w:rPr>
  </w:style>
  <w:style w:type="character" w:customStyle="1" w:styleId="BodyTextIndent2Char">
    <w:name w:val="Body Text Indent 2 Char"/>
    <w:basedOn w:val="DefaultParagraphFont"/>
    <w:uiPriority w:val="99"/>
    <w:rsid w:val="009E139F"/>
  </w:style>
  <w:style w:type="character" w:customStyle="1" w:styleId="BodyTextIndent2Char2">
    <w:name w:val="Body Text Indent 2 Char2"/>
    <w:link w:val="BodyTextIndent2"/>
    <w:uiPriority w:val="99"/>
    <w:rsid w:val="009E139F"/>
    <w:rPr>
      <w:rFonts w:ascii="AcadNusx" w:eastAsia="Times New Roman" w:hAnsi="AcadNusx" w:cs="Times New Roman"/>
      <w:sz w:val="24"/>
      <w:szCs w:val="24"/>
    </w:rPr>
  </w:style>
  <w:style w:type="paragraph" w:styleId="NormalWeb">
    <w:name w:val="Normal (Web)"/>
    <w:basedOn w:val="Normal"/>
    <w:uiPriority w:val="99"/>
    <w:unhideWhenUsed/>
    <w:rsid w:val="009E13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9E139F"/>
  </w:style>
  <w:style w:type="paragraph" w:styleId="PlainText">
    <w:name w:val="Plain Text"/>
    <w:basedOn w:val="Normal"/>
    <w:link w:val="PlainTextChar2"/>
    <w:uiPriority w:val="99"/>
    <w:rsid w:val="009E139F"/>
    <w:pPr>
      <w:spacing w:after="0" w:line="240" w:lineRule="auto"/>
    </w:pPr>
    <w:rPr>
      <w:rFonts w:ascii="Courier New" w:eastAsia="Times New Roman" w:hAnsi="Courier New" w:cs="Times New Roman"/>
      <w:noProof/>
      <w:sz w:val="20"/>
      <w:szCs w:val="20"/>
      <w:lang w:val="ru-RU" w:eastAsia="ru-RU"/>
    </w:rPr>
  </w:style>
  <w:style w:type="character" w:customStyle="1" w:styleId="PlainTextChar">
    <w:name w:val="Plain Text Char"/>
    <w:basedOn w:val="DefaultParagraphFont"/>
    <w:uiPriority w:val="99"/>
    <w:rsid w:val="009E139F"/>
    <w:rPr>
      <w:rFonts w:ascii="Consolas" w:hAnsi="Consolas"/>
      <w:sz w:val="21"/>
      <w:szCs w:val="21"/>
    </w:rPr>
  </w:style>
  <w:style w:type="character" w:customStyle="1" w:styleId="PlainTextChar2">
    <w:name w:val="Plain Text Char2"/>
    <w:link w:val="PlainText"/>
    <w:uiPriority w:val="99"/>
    <w:rsid w:val="009E139F"/>
    <w:rPr>
      <w:rFonts w:ascii="Courier New" w:eastAsia="Times New Roman" w:hAnsi="Courier New" w:cs="Times New Roman"/>
      <w:noProof/>
      <w:sz w:val="20"/>
      <w:szCs w:val="20"/>
      <w:lang w:val="ru-RU" w:eastAsia="ru-RU"/>
    </w:rPr>
  </w:style>
  <w:style w:type="paragraph" w:styleId="Title">
    <w:name w:val="Title"/>
    <w:basedOn w:val="Normal"/>
    <w:link w:val="TitleChar"/>
    <w:uiPriority w:val="99"/>
    <w:qFormat/>
    <w:rsid w:val="009E139F"/>
    <w:pPr>
      <w:spacing w:after="0" w:line="360" w:lineRule="auto"/>
      <w:ind w:left="567"/>
      <w:jc w:val="center"/>
    </w:pPr>
    <w:rPr>
      <w:rFonts w:ascii="AcadNusx" w:eastAsia="Times New Roman" w:hAnsi="AcadNusx" w:cs="Times New Roman"/>
      <w:b/>
      <w:bCs/>
      <w:sz w:val="40"/>
      <w:szCs w:val="40"/>
    </w:rPr>
  </w:style>
  <w:style w:type="character" w:customStyle="1" w:styleId="TitleChar">
    <w:name w:val="Title Char"/>
    <w:basedOn w:val="DefaultParagraphFont"/>
    <w:link w:val="Title"/>
    <w:uiPriority w:val="99"/>
    <w:rsid w:val="009E139F"/>
    <w:rPr>
      <w:rFonts w:ascii="AcadNusx" w:eastAsia="Times New Roman" w:hAnsi="AcadNusx" w:cs="Times New Roman"/>
      <w:b/>
      <w:bCs/>
      <w:sz w:val="40"/>
      <w:szCs w:val="40"/>
    </w:rPr>
  </w:style>
  <w:style w:type="character" w:styleId="FootnoteReference">
    <w:name w:val="footnote reference"/>
    <w:uiPriority w:val="99"/>
    <w:unhideWhenUsed/>
    <w:rsid w:val="009E139F"/>
    <w:rPr>
      <w:vertAlign w:val="superscript"/>
    </w:rPr>
  </w:style>
  <w:style w:type="character" w:customStyle="1" w:styleId="citationbook">
    <w:name w:val="citation book"/>
    <w:rsid w:val="009E139F"/>
  </w:style>
  <w:style w:type="character" w:customStyle="1" w:styleId="style91">
    <w:name w:val="style91"/>
    <w:rsid w:val="009E139F"/>
    <w:rPr>
      <w:color w:val="auto"/>
    </w:rPr>
  </w:style>
  <w:style w:type="paragraph" w:styleId="FootnoteText">
    <w:name w:val="footnote text"/>
    <w:basedOn w:val="Normal"/>
    <w:link w:val="FootnoteTextChar"/>
    <w:uiPriority w:val="99"/>
    <w:unhideWhenUsed/>
    <w:rsid w:val="009E139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9E139F"/>
    <w:rPr>
      <w:rFonts w:ascii="Times New Roman" w:eastAsia="Times New Roman" w:hAnsi="Times New Roman" w:cs="Times New Roman"/>
      <w:sz w:val="20"/>
      <w:szCs w:val="20"/>
    </w:rPr>
  </w:style>
  <w:style w:type="paragraph" w:styleId="BodyText">
    <w:name w:val="Body Text"/>
    <w:basedOn w:val="Normal"/>
    <w:link w:val="BodyTextChar3"/>
    <w:uiPriority w:val="99"/>
    <w:unhideWhenUsed/>
    <w:rsid w:val="009E139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uiPriority w:val="99"/>
    <w:rsid w:val="009E139F"/>
  </w:style>
  <w:style w:type="character" w:customStyle="1" w:styleId="BodyTextChar3">
    <w:name w:val="Body Text Char3"/>
    <w:link w:val="BodyText"/>
    <w:uiPriority w:val="99"/>
    <w:rsid w:val="009E139F"/>
    <w:rPr>
      <w:rFonts w:ascii="Times New Roman" w:eastAsia="Times New Roman" w:hAnsi="Times New Roman" w:cs="Times New Roman"/>
      <w:sz w:val="24"/>
      <w:szCs w:val="24"/>
    </w:rPr>
  </w:style>
  <w:style w:type="paragraph" w:styleId="BodyTextIndent">
    <w:name w:val="Body Text Indent"/>
    <w:basedOn w:val="Normal"/>
    <w:link w:val="BodyTextIndentChar2"/>
    <w:uiPriority w:val="99"/>
    <w:unhideWhenUsed/>
    <w:rsid w:val="009E139F"/>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uiPriority w:val="99"/>
    <w:rsid w:val="009E139F"/>
  </w:style>
  <w:style w:type="character" w:customStyle="1" w:styleId="BodyTextIndentChar2">
    <w:name w:val="Body Text Indent Char2"/>
    <w:link w:val="BodyTextIndent"/>
    <w:uiPriority w:val="99"/>
    <w:rsid w:val="009E139F"/>
    <w:rPr>
      <w:rFonts w:ascii="Times New Roman" w:eastAsia="Times New Roman" w:hAnsi="Times New Roman" w:cs="Times New Roman"/>
      <w:sz w:val="24"/>
      <w:szCs w:val="24"/>
    </w:rPr>
  </w:style>
  <w:style w:type="paragraph" w:customStyle="1" w:styleId="Cveulebrivi">
    <w:name w:val="Cveulebrivi"/>
    <w:basedOn w:val="Normal"/>
    <w:uiPriority w:val="99"/>
    <w:rsid w:val="009E139F"/>
    <w:pPr>
      <w:spacing w:after="0" w:line="240" w:lineRule="auto"/>
    </w:pPr>
    <w:rPr>
      <w:rFonts w:ascii="Chveul" w:eastAsia="Times New Roman" w:hAnsi="Chveul" w:cs="Chveul"/>
      <w:noProof/>
      <w:sz w:val="24"/>
      <w:szCs w:val="24"/>
      <w:lang w:eastAsia="ru-RU"/>
    </w:rPr>
  </w:style>
  <w:style w:type="table" w:styleId="TableGrid">
    <w:name w:val="Table Grid"/>
    <w:basedOn w:val="TableNormal"/>
    <w:uiPriority w:val="39"/>
    <w:rsid w:val="009E13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9E139F"/>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
    <w:basedOn w:val="Normal"/>
    <w:uiPriority w:val="99"/>
    <w:rsid w:val="009E139F"/>
    <w:pPr>
      <w:widowControl w:val="0"/>
      <w:spacing w:before="120" w:after="240" w:line="240" w:lineRule="auto"/>
      <w:jc w:val="both"/>
    </w:pPr>
    <w:rPr>
      <w:rFonts w:ascii="Sylfaen" w:eastAsia="Sylfaen" w:hAnsi="Sylfaen" w:cs="Arial"/>
      <w:sz w:val="18"/>
      <w:szCs w:val="20"/>
    </w:rPr>
  </w:style>
  <w:style w:type="character" w:customStyle="1" w:styleId="apple-converted-space">
    <w:name w:val="apple-converted-space"/>
    <w:basedOn w:val="DefaultParagraphFont"/>
    <w:rsid w:val="009E139F"/>
  </w:style>
  <w:style w:type="paragraph" w:styleId="Header">
    <w:name w:val="header"/>
    <w:aliases w:val=" Char,Char1,Char11,Char111"/>
    <w:basedOn w:val="Normal"/>
    <w:link w:val="HeaderChar2"/>
    <w:uiPriority w:val="99"/>
    <w:unhideWhenUsed/>
    <w:rsid w:val="009E139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aliases w:val="Char Char,Char1 Char,Char11 Char,Char Char30,Char1 Char4,Char11 Char Char,Char111 Char"/>
    <w:basedOn w:val="DefaultParagraphFont"/>
    <w:uiPriority w:val="99"/>
    <w:rsid w:val="009E139F"/>
  </w:style>
  <w:style w:type="character" w:customStyle="1" w:styleId="HeaderChar2">
    <w:name w:val="Header Char2"/>
    <w:aliases w:val=" Char Char1,Char1 Char1,Char11 Char1,Char111 Char1"/>
    <w:link w:val="Header"/>
    <w:uiPriority w:val="99"/>
    <w:rsid w:val="009E139F"/>
    <w:rPr>
      <w:rFonts w:ascii="Times New Roman" w:eastAsia="Times New Roman" w:hAnsi="Times New Roman" w:cs="Times New Roman"/>
      <w:sz w:val="24"/>
      <w:szCs w:val="24"/>
    </w:rPr>
  </w:style>
  <w:style w:type="paragraph" w:styleId="Footer">
    <w:name w:val="footer"/>
    <w:basedOn w:val="Normal"/>
    <w:link w:val="FooterChar3"/>
    <w:uiPriority w:val="99"/>
    <w:unhideWhenUsed/>
    <w:rsid w:val="009E139F"/>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9E139F"/>
  </w:style>
  <w:style w:type="character" w:customStyle="1" w:styleId="FooterChar3">
    <w:name w:val="Footer Char3"/>
    <w:link w:val="Footer"/>
    <w:uiPriority w:val="99"/>
    <w:rsid w:val="009E139F"/>
    <w:rPr>
      <w:rFonts w:ascii="Times New Roman" w:eastAsia="Times New Roman" w:hAnsi="Times New Roman" w:cs="Times New Roman"/>
      <w:sz w:val="24"/>
      <w:szCs w:val="24"/>
    </w:rPr>
  </w:style>
  <w:style w:type="paragraph" w:styleId="BodyText2">
    <w:name w:val="Body Text 2"/>
    <w:basedOn w:val="Normal"/>
    <w:link w:val="BodyText2Char2"/>
    <w:uiPriority w:val="99"/>
    <w:unhideWhenUsed/>
    <w:rsid w:val="009E139F"/>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uiPriority w:val="99"/>
    <w:rsid w:val="009E139F"/>
  </w:style>
  <w:style w:type="character" w:customStyle="1" w:styleId="BodyText2Char2">
    <w:name w:val="Body Text 2 Char2"/>
    <w:link w:val="BodyText2"/>
    <w:uiPriority w:val="99"/>
    <w:rsid w:val="009E139F"/>
    <w:rPr>
      <w:rFonts w:ascii="Times New Roman" w:eastAsia="Times New Roman" w:hAnsi="Times New Roman" w:cs="Times New Roman"/>
      <w:sz w:val="24"/>
      <w:szCs w:val="24"/>
    </w:rPr>
  </w:style>
  <w:style w:type="paragraph" w:styleId="ListBullet2">
    <w:name w:val="List Bullet 2"/>
    <w:basedOn w:val="Normal"/>
    <w:autoRedefine/>
    <w:uiPriority w:val="99"/>
    <w:rsid w:val="009E139F"/>
    <w:pPr>
      <w:spacing w:after="0" w:line="240" w:lineRule="auto"/>
      <w:ind w:left="900" w:hanging="616"/>
      <w:jc w:val="both"/>
    </w:pPr>
    <w:rPr>
      <w:rFonts w:ascii="Sylfaen" w:eastAsia="Times New Roman" w:hAnsi="Sylfaen" w:cs="AcadNusx"/>
      <w:iCs/>
      <w:sz w:val="24"/>
      <w:szCs w:val="24"/>
      <w:lang w:val="ka-GE" w:eastAsia="de-DE"/>
    </w:rPr>
  </w:style>
  <w:style w:type="paragraph" w:styleId="ListBullet">
    <w:name w:val="List Bullet"/>
    <w:basedOn w:val="Normal"/>
    <w:uiPriority w:val="99"/>
    <w:rsid w:val="009E139F"/>
    <w:pPr>
      <w:numPr>
        <w:ilvl w:val="1"/>
        <w:numId w:val="1"/>
      </w:numPr>
      <w:spacing w:after="0" w:line="240" w:lineRule="auto"/>
    </w:pPr>
    <w:rPr>
      <w:rFonts w:ascii="Times New Roman" w:eastAsia="Times New Roman" w:hAnsi="Times New Roman" w:cs="Times New Roman"/>
      <w:noProof/>
      <w:sz w:val="24"/>
      <w:szCs w:val="24"/>
      <w:lang w:eastAsia="ru-RU"/>
    </w:rPr>
  </w:style>
  <w:style w:type="paragraph" w:customStyle="1" w:styleId="Heading1GEO">
    <w:name w:val="Heading 1 GEO"/>
    <w:basedOn w:val="Heading1"/>
    <w:uiPriority w:val="99"/>
    <w:rsid w:val="009E139F"/>
    <w:pPr>
      <w:keepLines w:val="0"/>
      <w:spacing w:after="60"/>
    </w:pPr>
    <w:rPr>
      <w:rFonts w:ascii="Chveul" w:hAnsi="Chveul" w:cs="Chveul"/>
      <w:b/>
      <w:bCs/>
      <w:color w:val="auto"/>
      <w:kern w:val="32"/>
      <w:szCs w:val="40"/>
      <w:lang w:val="ru-RU" w:eastAsia="ru-RU"/>
    </w:rPr>
  </w:style>
  <w:style w:type="paragraph" w:customStyle="1" w:styleId="saTauri1">
    <w:name w:val="saTauri 1"/>
    <w:basedOn w:val="Heading1"/>
    <w:uiPriority w:val="99"/>
    <w:rsid w:val="009E139F"/>
    <w:pPr>
      <w:keepLines w:val="0"/>
      <w:spacing w:after="60"/>
    </w:pPr>
    <w:rPr>
      <w:rFonts w:ascii="Chveul" w:hAnsi="Chveul" w:cs="Chveul"/>
      <w:b/>
      <w:bCs/>
      <w:color w:val="auto"/>
      <w:kern w:val="32"/>
      <w:szCs w:val="40"/>
      <w:lang w:val="ru-RU" w:eastAsia="ru-RU"/>
    </w:rPr>
  </w:style>
  <w:style w:type="paragraph" w:customStyle="1" w:styleId="saTauri2">
    <w:name w:val="saTauri 2"/>
    <w:basedOn w:val="Heading2"/>
    <w:uiPriority w:val="99"/>
    <w:rsid w:val="009E139F"/>
    <w:pPr>
      <w:keepLines w:val="0"/>
      <w:spacing w:before="240" w:after="60"/>
    </w:pPr>
    <w:rPr>
      <w:rFonts w:ascii="Chveul" w:hAnsi="Chveul" w:cs="Chveul"/>
      <w:bCs/>
      <w:noProof/>
      <w:color w:val="auto"/>
      <w:szCs w:val="32"/>
      <w:lang w:eastAsia="ru-RU"/>
    </w:rPr>
  </w:style>
  <w:style w:type="character" w:styleId="PageNumber">
    <w:name w:val="page number"/>
    <w:basedOn w:val="DefaultParagraphFont"/>
    <w:uiPriority w:val="99"/>
    <w:rsid w:val="009E139F"/>
  </w:style>
  <w:style w:type="paragraph" w:styleId="DocumentMap">
    <w:name w:val="Document Map"/>
    <w:basedOn w:val="Normal"/>
    <w:link w:val="DocumentMapChar2"/>
    <w:uiPriority w:val="99"/>
    <w:rsid w:val="009E139F"/>
    <w:pPr>
      <w:shd w:val="clear" w:color="auto" w:fill="000080"/>
      <w:spacing w:after="0" w:line="240" w:lineRule="auto"/>
    </w:pPr>
    <w:rPr>
      <w:rFonts w:ascii="Times New Roman" w:eastAsia="Times New Roman" w:hAnsi="Times New Roman" w:cs="Times New Roman"/>
      <w:noProof/>
      <w:sz w:val="0"/>
      <w:szCs w:val="0"/>
      <w:lang w:eastAsia="ru-RU"/>
    </w:rPr>
  </w:style>
  <w:style w:type="character" w:customStyle="1" w:styleId="DocumentMapChar">
    <w:name w:val="Document Map Char"/>
    <w:basedOn w:val="DefaultParagraphFont"/>
    <w:uiPriority w:val="99"/>
    <w:rsid w:val="009E139F"/>
    <w:rPr>
      <w:rFonts w:ascii="Segoe UI" w:hAnsi="Segoe UI" w:cs="Segoe UI"/>
      <w:sz w:val="16"/>
      <w:szCs w:val="16"/>
    </w:rPr>
  </w:style>
  <w:style w:type="character" w:customStyle="1" w:styleId="DocumentMapChar2">
    <w:name w:val="Document Map Char2"/>
    <w:link w:val="DocumentMap"/>
    <w:uiPriority w:val="99"/>
    <w:rsid w:val="009E139F"/>
    <w:rPr>
      <w:rFonts w:ascii="Times New Roman" w:eastAsia="Times New Roman" w:hAnsi="Times New Roman" w:cs="Times New Roman"/>
      <w:noProof/>
      <w:sz w:val="0"/>
      <w:szCs w:val="0"/>
      <w:shd w:val="clear" w:color="auto" w:fill="000080"/>
      <w:lang w:eastAsia="ru-RU"/>
    </w:rPr>
  </w:style>
  <w:style w:type="paragraph" w:customStyle="1" w:styleId="5TableBulletText">
    <w:name w:val="5 Table Bullet Text"/>
    <w:basedOn w:val="Normal"/>
    <w:uiPriority w:val="99"/>
    <w:rsid w:val="009E139F"/>
    <w:pPr>
      <w:spacing w:before="50" w:after="50" w:line="240" w:lineRule="auto"/>
      <w:ind w:left="720" w:hanging="360"/>
    </w:pPr>
    <w:rPr>
      <w:rFonts w:ascii="Arial" w:eastAsia="Times New Roman" w:hAnsi="Arial" w:cs="Arial"/>
      <w:sz w:val="20"/>
      <w:szCs w:val="20"/>
      <w:lang w:val="en-AU"/>
    </w:rPr>
  </w:style>
  <w:style w:type="paragraph" w:customStyle="1" w:styleId="style6">
    <w:name w:val="style6"/>
    <w:basedOn w:val="Normal"/>
    <w:uiPriority w:val="99"/>
    <w:rsid w:val="009E139F"/>
    <w:pPr>
      <w:spacing w:before="100" w:beforeAutospacing="1" w:after="100" w:afterAutospacing="1" w:line="240" w:lineRule="auto"/>
    </w:pPr>
    <w:rPr>
      <w:rFonts w:ascii="Times New Roman" w:eastAsia="Times New Roman" w:hAnsi="Times New Roman" w:cs="Times New Roman"/>
      <w:sz w:val="36"/>
      <w:szCs w:val="36"/>
    </w:rPr>
  </w:style>
  <w:style w:type="character" w:styleId="Strong">
    <w:name w:val="Strong"/>
    <w:uiPriority w:val="99"/>
    <w:qFormat/>
    <w:rsid w:val="009E139F"/>
    <w:rPr>
      <w:b/>
      <w:bCs/>
    </w:rPr>
  </w:style>
  <w:style w:type="character" w:customStyle="1" w:styleId="style11">
    <w:name w:val="style11"/>
    <w:rsid w:val="009E139F"/>
    <w:rPr>
      <w:rFonts w:ascii="Chveul" w:hAnsi="Chveul" w:cs="Chveul"/>
    </w:rPr>
  </w:style>
  <w:style w:type="paragraph" w:customStyle="1" w:styleId="Heading22">
    <w:name w:val="Heading 22"/>
    <w:basedOn w:val="Normal"/>
    <w:uiPriority w:val="99"/>
    <w:rsid w:val="009E139F"/>
    <w:pPr>
      <w:spacing w:before="120" w:after="240" w:line="240" w:lineRule="auto"/>
    </w:pPr>
    <w:rPr>
      <w:rFonts w:ascii="Sylfaen" w:eastAsia="Sylfaen" w:hAnsi="Sylfaen" w:cs="Times New Roman"/>
      <w:b/>
      <w:i/>
      <w:color w:val="003366"/>
      <w:sz w:val="24"/>
      <w:szCs w:val="20"/>
      <w:shd w:val="clear" w:color="auto" w:fill="FFFFFF"/>
      <w:lang w:val="ka-GE" w:eastAsia="ka-GE"/>
    </w:rPr>
  </w:style>
  <w:style w:type="character" w:customStyle="1" w:styleId="apple-style-span">
    <w:name w:val="apple-style-span"/>
    <w:basedOn w:val="DefaultParagraphFont"/>
    <w:rsid w:val="009E139F"/>
  </w:style>
  <w:style w:type="character" w:styleId="FollowedHyperlink">
    <w:name w:val="FollowedHyperlink"/>
    <w:uiPriority w:val="99"/>
    <w:unhideWhenUsed/>
    <w:rsid w:val="009E139F"/>
    <w:rPr>
      <w:color w:val="800080"/>
      <w:u w:val="single"/>
    </w:rPr>
  </w:style>
  <w:style w:type="character" w:customStyle="1" w:styleId="A7">
    <w:name w:val="A7"/>
    <w:uiPriority w:val="99"/>
    <w:rsid w:val="009E139F"/>
    <w:rPr>
      <w:rFonts w:cs="LiterNusx"/>
      <w:color w:val="000000"/>
      <w:sz w:val="28"/>
      <w:szCs w:val="28"/>
    </w:rPr>
  </w:style>
  <w:style w:type="paragraph" w:styleId="BodyTextIndent3">
    <w:name w:val="Body Text Indent 3"/>
    <w:basedOn w:val="Normal"/>
    <w:link w:val="BodyTextIndent3Char3"/>
    <w:uiPriority w:val="99"/>
    <w:unhideWhenUsed/>
    <w:rsid w:val="009E139F"/>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uiPriority w:val="99"/>
    <w:rsid w:val="009E139F"/>
    <w:rPr>
      <w:sz w:val="16"/>
      <w:szCs w:val="16"/>
    </w:rPr>
  </w:style>
  <w:style w:type="character" w:customStyle="1" w:styleId="BodyTextIndent3Char3">
    <w:name w:val="Body Text Indent 3 Char3"/>
    <w:link w:val="BodyTextIndent3"/>
    <w:uiPriority w:val="99"/>
    <w:rsid w:val="009E139F"/>
    <w:rPr>
      <w:rFonts w:ascii="Times New Roman" w:eastAsia="Times New Roman" w:hAnsi="Times New Roman" w:cs="Times New Roman"/>
      <w:sz w:val="16"/>
      <w:szCs w:val="16"/>
    </w:rPr>
  </w:style>
  <w:style w:type="character" w:customStyle="1" w:styleId="watch-title">
    <w:name w:val="watch-title"/>
    <w:basedOn w:val="DefaultParagraphFont"/>
    <w:rsid w:val="009E139F"/>
  </w:style>
  <w:style w:type="table" w:customStyle="1" w:styleId="TableGrid11">
    <w:name w:val="Table Grid11"/>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9E139F"/>
  </w:style>
  <w:style w:type="character" w:customStyle="1" w:styleId="Heading1Char1">
    <w:name w:val="Heading 1 Char1"/>
    <w:aliases w:val="header Char2"/>
    <w:uiPriority w:val="99"/>
    <w:rsid w:val="009E139F"/>
    <w:rPr>
      <w:rFonts w:ascii="Cambria" w:hAnsi="Cambria"/>
      <w:b/>
      <w:bCs/>
      <w:color w:val="365F91"/>
      <w:sz w:val="28"/>
      <w:szCs w:val="28"/>
    </w:rPr>
  </w:style>
  <w:style w:type="character" w:customStyle="1" w:styleId="Heading3Char1">
    <w:name w:val="Heading 3 Char1"/>
    <w:rsid w:val="009E139F"/>
    <w:rPr>
      <w:rFonts w:ascii="Cambria" w:eastAsia="Cambria" w:hAnsi="Cambria"/>
      <w:b/>
      <w:sz w:val="26"/>
    </w:rPr>
  </w:style>
  <w:style w:type="character" w:customStyle="1" w:styleId="Heading5Char1">
    <w:name w:val="Heading 5 Char1"/>
    <w:rsid w:val="009E139F"/>
    <w:rPr>
      <w:b/>
      <w:bCs/>
      <w:sz w:val="16"/>
      <w:szCs w:val="16"/>
    </w:rPr>
  </w:style>
  <w:style w:type="character" w:styleId="Emphasis">
    <w:name w:val="Emphasis"/>
    <w:uiPriority w:val="99"/>
    <w:qFormat/>
    <w:rsid w:val="009E139F"/>
    <w:rPr>
      <w:i/>
      <w:iCs/>
    </w:rPr>
  </w:style>
  <w:style w:type="character" w:customStyle="1" w:styleId="Heading2Char1">
    <w:name w:val="Heading 2 Char1"/>
    <w:rsid w:val="009E139F"/>
    <w:rPr>
      <w:rFonts w:ascii="Arial" w:eastAsia="Arial" w:hAnsi="Arial" w:cs="Times New Roman"/>
      <w:b/>
      <w:i/>
      <w:sz w:val="28"/>
      <w:szCs w:val="20"/>
    </w:rPr>
  </w:style>
  <w:style w:type="paragraph" w:customStyle="1" w:styleId="Normal0">
    <w:name w:val="[Normal]"/>
    <w:uiPriority w:val="99"/>
    <w:rsid w:val="009E139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bzacixml">
    <w:name w:val="abzaci_xml"/>
    <w:basedOn w:val="PlainText"/>
    <w:link w:val="abzacixmlChar"/>
    <w:autoRedefine/>
    <w:uiPriority w:val="99"/>
    <w:rsid w:val="009E139F"/>
    <w:pPr>
      <w:ind w:firstLine="283"/>
      <w:jc w:val="both"/>
    </w:pPr>
    <w:rPr>
      <w:rFonts w:ascii="Sylfaen" w:hAnsi="Sylfaen" w:cs="Sylfaen"/>
      <w:noProof w:val="0"/>
      <w:sz w:val="22"/>
      <w:szCs w:val="24"/>
    </w:rPr>
  </w:style>
  <w:style w:type="character" w:customStyle="1" w:styleId="PlainTextChar1">
    <w:name w:val="Plain Text Char1"/>
    <w:rsid w:val="009E139F"/>
    <w:rPr>
      <w:rFonts w:ascii="Courier New" w:hAnsi="Courier New"/>
    </w:rPr>
  </w:style>
  <w:style w:type="paragraph" w:customStyle="1" w:styleId="tarigixml">
    <w:name w:val="tarigi_xml"/>
    <w:basedOn w:val="abzacixml"/>
    <w:autoRedefine/>
    <w:uiPriority w:val="99"/>
    <w:rsid w:val="009E139F"/>
    <w:pPr>
      <w:spacing w:before="120" w:after="120"/>
      <w:ind w:firstLine="284"/>
      <w:jc w:val="center"/>
      <w:outlineLvl w:val="0"/>
    </w:pPr>
    <w:rPr>
      <w:rFonts w:cs="Courier New"/>
      <w:b/>
      <w:szCs w:val="20"/>
    </w:rPr>
  </w:style>
  <w:style w:type="paragraph" w:customStyle="1" w:styleId="mimgebixml">
    <w:name w:val="mimgebi_xml"/>
    <w:basedOn w:val="Normal"/>
    <w:uiPriority w:val="99"/>
    <w:rsid w:val="009E139F"/>
    <w:pPr>
      <w:spacing w:after="0" w:line="240" w:lineRule="auto"/>
      <w:ind w:firstLine="284"/>
      <w:jc w:val="center"/>
      <w:outlineLvl w:val="0"/>
    </w:pPr>
    <w:rPr>
      <w:rFonts w:ascii="Sylfaen" w:eastAsia="Times New Roman" w:hAnsi="Sylfaen" w:cs="Courier New"/>
      <w:b/>
      <w:sz w:val="28"/>
      <w:szCs w:val="20"/>
      <w:lang w:eastAsia="ru-RU"/>
    </w:rPr>
  </w:style>
  <w:style w:type="paragraph" w:customStyle="1" w:styleId="saxexml">
    <w:name w:val="saxe_xml"/>
    <w:basedOn w:val="abzacixml"/>
    <w:uiPriority w:val="99"/>
    <w:rsid w:val="009E139F"/>
    <w:pPr>
      <w:spacing w:before="120"/>
      <w:jc w:val="center"/>
    </w:pPr>
    <w:rPr>
      <w:b/>
      <w:szCs w:val="22"/>
      <w:lang w:val="fr-FR"/>
    </w:rPr>
  </w:style>
  <w:style w:type="paragraph" w:customStyle="1" w:styleId="adgilixml">
    <w:name w:val="adgili_xml"/>
    <w:basedOn w:val="Normal"/>
    <w:uiPriority w:val="99"/>
    <w:rsid w:val="009E139F"/>
    <w:pPr>
      <w:spacing w:before="120" w:after="120" w:line="240" w:lineRule="auto"/>
      <w:ind w:firstLine="284"/>
      <w:jc w:val="center"/>
      <w:outlineLvl w:val="0"/>
    </w:pPr>
    <w:rPr>
      <w:rFonts w:ascii="Sylfaen" w:eastAsia="Times New Roman" w:hAnsi="Sylfaen" w:cs="Courier New"/>
      <w:b/>
      <w:sz w:val="24"/>
      <w:szCs w:val="20"/>
      <w:lang w:eastAsia="ru-RU"/>
    </w:rPr>
  </w:style>
  <w:style w:type="paragraph" w:customStyle="1" w:styleId="sataurixml">
    <w:name w:val="satauri_xml"/>
    <w:basedOn w:val="abzacixml"/>
    <w:autoRedefine/>
    <w:uiPriority w:val="99"/>
    <w:rsid w:val="009E139F"/>
    <w:pPr>
      <w:spacing w:before="240" w:after="120"/>
      <w:jc w:val="center"/>
    </w:pPr>
    <w:rPr>
      <w:b/>
      <w:sz w:val="24"/>
      <w:szCs w:val="20"/>
    </w:rPr>
  </w:style>
  <w:style w:type="paragraph" w:customStyle="1" w:styleId="khelmoceraxml">
    <w:name w:val="khelmocera_xml"/>
    <w:basedOn w:val="abzacixml"/>
    <w:autoRedefine/>
    <w:uiPriority w:val="99"/>
    <w:rsid w:val="009E139F"/>
    <w:pPr>
      <w:spacing w:before="120"/>
      <w:ind w:firstLine="0"/>
      <w:jc w:val="right"/>
    </w:pPr>
    <w:rPr>
      <w:b/>
      <w:sz w:val="24"/>
      <w:szCs w:val="20"/>
    </w:rPr>
  </w:style>
  <w:style w:type="character" w:customStyle="1" w:styleId="HTMLAddressChar">
    <w:name w:val="HTML Address Char"/>
    <w:link w:val="HTMLAddress"/>
    <w:semiHidden/>
    <w:rsid w:val="009E139F"/>
    <w:rPr>
      <w:i/>
      <w:iCs/>
      <w:szCs w:val="24"/>
    </w:rPr>
  </w:style>
  <w:style w:type="paragraph" w:styleId="HTMLAddress">
    <w:name w:val="HTML Address"/>
    <w:basedOn w:val="Normal"/>
    <w:link w:val="HTMLAddressChar"/>
    <w:uiPriority w:val="99"/>
    <w:semiHidden/>
    <w:unhideWhenUsed/>
    <w:rsid w:val="009E139F"/>
    <w:pPr>
      <w:spacing w:after="0" w:line="240" w:lineRule="auto"/>
    </w:pPr>
    <w:rPr>
      <w:i/>
      <w:iCs/>
      <w:szCs w:val="24"/>
    </w:rPr>
  </w:style>
  <w:style w:type="character" w:customStyle="1" w:styleId="HTMLAddressChar1">
    <w:name w:val="HTML Address Char1"/>
    <w:basedOn w:val="DefaultParagraphFont"/>
    <w:uiPriority w:val="99"/>
    <w:rsid w:val="009E139F"/>
    <w:rPr>
      <w:i/>
      <w:iCs/>
    </w:rPr>
  </w:style>
  <w:style w:type="paragraph" w:styleId="HTMLPreformatted">
    <w:name w:val="HTML Preformatted"/>
    <w:basedOn w:val="Normal"/>
    <w:link w:val="HTMLPreformattedChar"/>
    <w:uiPriority w:val="99"/>
    <w:unhideWhenUsed/>
    <w:rsid w:val="009E139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PreformattedChar">
    <w:name w:val="HTML Preformatted Char"/>
    <w:basedOn w:val="DefaultParagraphFont"/>
    <w:link w:val="HTMLPreformatted"/>
    <w:uiPriority w:val="99"/>
    <w:rsid w:val="009E139F"/>
    <w:rPr>
      <w:rFonts w:ascii="Courier New" w:eastAsia="Courier New" w:hAnsi="Courier New" w:cs="Times New Roman"/>
      <w:sz w:val="20"/>
      <w:szCs w:val="20"/>
    </w:rPr>
  </w:style>
  <w:style w:type="character" w:customStyle="1" w:styleId="CommentTextChar1">
    <w:name w:val="Comment Text Char1"/>
    <w:uiPriority w:val="99"/>
    <w:rsid w:val="009E139F"/>
    <w:rPr>
      <w:rFonts w:ascii="Calibri" w:eastAsia="Calibri" w:hAnsi="Calibri" w:cs="Times New Roman"/>
      <w:sz w:val="20"/>
      <w:szCs w:val="20"/>
    </w:rPr>
  </w:style>
  <w:style w:type="character" w:customStyle="1" w:styleId="HeaderChar1">
    <w:name w:val="Header Char1"/>
    <w:aliases w:val=" Char Char,Char Char27,Char1 Char Char1,Char Char271,Char Char2711"/>
    <w:uiPriority w:val="99"/>
    <w:rsid w:val="009E139F"/>
    <w:rPr>
      <w:rFonts w:ascii="Calibri" w:eastAsia="Calibri" w:hAnsi="Calibri" w:cs="Times New Roman"/>
      <w:sz w:val="20"/>
      <w:szCs w:val="20"/>
    </w:rPr>
  </w:style>
  <w:style w:type="character" w:customStyle="1" w:styleId="FooterChar1">
    <w:name w:val="Footer Char1"/>
    <w:rsid w:val="009E139F"/>
    <w:rPr>
      <w:rFonts w:ascii="Calibri" w:eastAsia="Calibri" w:hAnsi="Calibri" w:cs="Times New Roman"/>
      <w:sz w:val="20"/>
      <w:szCs w:val="20"/>
    </w:rPr>
  </w:style>
  <w:style w:type="character" w:customStyle="1" w:styleId="BodyTextChar2">
    <w:name w:val="Body Text Char2"/>
    <w:rsid w:val="009E139F"/>
  </w:style>
  <w:style w:type="character" w:customStyle="1" w:styleId="BodyTextIndentChar1">
    <w:name w:val="Body Text Indent Char1"/>
    <w:rsid w:val="009E139F"/>
  </w:style>
  <w:style w:type="paragraph" w:styleId="BodyTextFirstIndent">
    <w:name w:val="Body Text First Indent"/>
    <w:basedOn w:val="BodyText"/>
    <w:link w:val="BodyTextFirstIndentChar1"/>
    <w:uiPriority w:val="99"/>
    <w:unhideWhenUsed/>
    <w:rsid w:val="009E139F"/>
    <w:pPr>
      <w:widowControl w:val="0"/>
      <w:ind w:firstLine="210"/>
    </w:pPr>
    <w:rPr>
      <w:rFonts w:ascii="Calibri" w:eastAsia="Calibri" w:hAnsi="Calibri"/>
      <w:sz w:val="20"/>
      <w:szCs w:val="20"/>
    </w:rPr>
  </w:style>
  <w:style w:type="character" w:customStyle="1" w:styleId="BodyTextFirstIndentChar">
    <w:name w:val="Body Text First Indent Char"/>
    <w:basedOn w:val="BodyTextChar"/>
    <w:uiPriority w:val="99"/>
    <w:rsid w:val="009E139F"/>
  </w:style>
  <w:style w:type="character" w:customStyle="1" w:styleId="BodyTextFirstIndentChar1">
    <w:name w:val="Body Text First Indent Char1"/>
    <w:link w:val="BodyTextFirstIndent"/>
    <w:uiPriority w:val="99"/>
    <w:rsid w:val="009E139F"/>
    <w:rPr>
      <w:rFonts w:ascii="Calibri" w:eastAsia="Calibri" w:hAnsi="Calibri" w:cs="Times New Roman"/>
      <w:sz w:val="20"/>
      <w:szCs w:val="20"/>
    </w:rPr>
  </w:style>
  <w:style w:type="character" w:customStyle="1" w:styleId="BodyText2Char1">
    <w:name w:val="Body Text 2 Char1"/>
    <w:rsid w:val="009E139F"/>
  </w:style>
  <w:style w:type="paragraph" w:styleId="BodyText3">
    <w:name w:val="Body Text 3"/>
    <w:basedOn w:val="Normal"/>
    <w:link w:val="BodyText3Char1"/>
    <w:uiPriority w:val="99"/>
    <w:unhideWhenUsed/>
    <w:rsid w:val="009E139F"/>
    <w:pPr>
      <w:widowControl w:val="0"/>
      <w:spacing w:after="120" w:line="240" w:lineRule="auto"/>
    </w:pPr>
    <w:rPr>
      <w:rFonts w:ascii="Calibri" w:eastAsia="Calibri" w:hAnsi="Calibri" w:cs="Times New Roman"/>
      <w:sz w:val="16"/>
      <w:szCs w:val="20"/>
    </w:rPr>
  </w:style>
  <w:style w:type="character" w:customStyle="1" w:styleId="BodyText3Char">
    <w:name w:val="Body Text 3 Char"/>
    <w:basedOn w:val="DefaultParagraphFont"/>
    <w:uiPriority w:val="99"/>
    <w:rsid w:val="009E139F"/>
    <w:rPr>
      <w:sz w:val="16"/>
      <w:szCs w:val="16"/>
    </w:rPr>
  </w:style>
  <w:style w:type="character" w:customStyle="1" w:styleId="BodyText3Char1">
    <w:name w:val="Body Text 3 Char1"/>
    <w:link w:val="BodyText3"/>
    <w:uiPriority w:val="99"/>
    <w:rsid w:val="009E139F"/>
    <w:rPr>
      <w:rFonts w:ascii="Calibri" w:eastAsia="Calibri" w:hAnsi="Calibri" w:cs="Times New Roman"/>
      <w:sz w:val="16"/>
      <w:szCs w:val="20"/>
    </w:rPr>
  </w:style>
  <w:style w:type="character" w:customStyle="1" w:styleId="BodyTextIndent2Char1">
    <w:name w:val="Body Text Indent 2 Char1"/>
    <w:rsid w:val="009E139F"/>
    <w:rPr>
      <w:rFonts w:ascii="AcadNusx" w:eastAsia="AcadNusx" w:hAnsi="AcadNusx"/>
    </w:rPr>
  </w:style>
  <w:style w:type="character" w:customStyle="1" w:styleId="BodyTextIndent3Char2">
    <w:name w:val="Body Text Indent 3 Char2"/>
    <w:rsid w:val="009E139F"/>
    <w:rPr>
      <w:sz w:val="16"/>
    </w:rPr>
  </w:style>
  <w:style w:type="character" w:customStyle="1" w:styleId="DocumentMapChar1">
    <w:name w:val="Document Map Char1"/>
    <w:rsid w:val="009E139F"/>
    <w:rPr>
      <w:rFonts w:ascii="Tahoma" w:eastAsia="Tahoma" w:hAnsi="Tahoma"/>
      <w:color w:val="FFFFFF"/>
      <w:shd w:val="clear" w:color="auto" w:fill="000080"/>
    </w:rPr>
  </w:style>
  <w:style w:type="character" w:customStyle="1" w:styleId="BalloonTextChar1">
    <w:name w:val="Balloon Text Char1"/>
    <w:rsid w:val="009E139F"/>
    <w:rPr>
      <w:rFonts w:ascii="Tahoma" w:eastAsia="Tahoma" w:hAnsi="Tahoma" w:cs="Times New Roman"/>
      <w:sz w:val="16"/>
      <w:szCs w:val="20"/>
    </w:rPr>
  </w:style>
  <w:style w:type="paragraph" w:customStyle="1" w:styleId="a0">
    <w:name w:val="???"/>
    <w:basedOn w:val="a"/>
    <w:uiPriority w:val="99"/>
    <w:rsid w:val="009E139F"/>
    <w:pPr>
      <w:tabs>
        <w:tab w:val="left" w:pos="360"/>
      </w:tabs>
      <w:spacing w:before="60" w:after="60"/>
    </w:pPr>
  </w:style>
  <w:style w:type="paragraph" w:customStyle="1" w:styleId="a1">
    <w:name w:val="?????? ????????"/>
    <w:basedOn w:val="a"/>
    <w:uiPriority w:val="99"/>
    <w:rsid w:val="009E139F"/>
    <w:pPr>
      <w:ind w:left="284" w:firstLine="454"/>
    </w:pPr>
  </w:style>
  <w:style w:type="paragraph" w:customStyle="1" w:styleId="Heading31">
    <w:name w:val="Heading 31"/>
    <w:basedOn w:val="Normal0"/>
    <w:uiPriority w:val="99"/>
    <w:rsid w:val="009E139F"/>
    <w:pPr>
      <w:autoSpaceDE/>
      <w:autoSpaceDN/>
      <w:adjustRightInd/>
      <w:spacing w:before="240" w:after="60"/>
    </w:pPr>
    <w:rPr>
      <w:rFonts w:ascii="Sylfaen" w:eastAsia="Sylfaen" w:hAnsi="Sylfaen"/>
      <w:b/>
      <w:color w:val="4D4D4D"/>
      <w:sz w:val="22"/>
      <w:szCs w:val="20"/>
      <w:u w:val="double"/>
    </w:rPr>
  </w:style>
  <w:style w:type="paragraph" w:customStyle="1" w:styleId="Heading21">
    <w:name w:val="Heading 21"/>
    <w:basedOn w:val="Normal0"/>
    <w:uiPriority w:val="99"/>
    <w:rsid w:val="009E139F"/>
    <w:pPr>
      <w:shd w:val="clear" w:color="auto" w:fill="FFFFFF"/>
      <w:autoSpaceDE/>
      <w:autoSpaceDN/>
      <w:adjustRightInd/>
      <w:spacing w:before="120" w:after="240"/>
    </w:pPr>
    <w:rPr>
      <w:rFonts w:ascii="Sylfaen" w:eastAsia="Sylfaen" w:hAnsi="Sylfaen"/>
      <w:b/>
      <w:i/>
      <w:color w:val="003366"/>
      <w:szCs w:val="20"/>
    </w:rPr>
  </w:style>
  <w:style w:type="paragraph" w:customStyle="1" w:styleId="Heading41">
    <w:name w:val="Heading 41"/>
    <w:basedOn w:val="Normal0"/>
    <w:next w:val="Normal"/>
    <w:uiPriority w:val="99"/>
    <w:rsid w:val="009E139F"/>
    <w:pPr>
      <w:autoSpaceDE/>
      <w:autoSpaceDN/>
      <w:adjustRightInd/>
    </w:pPr>
    <w:rPr>
      <w:rFonts w:ascii="Sylfaen" w:eastAsia="Sylfaen" w:hAnsi="Sylfaen"/>
      <w:b/>
      <w:sz w:val="20"/>
      <w:szCs w:val="20"/>
    </w:rPr>
  </w:style>
  <w:style w:type="paragraph" w:customStyle="1" w:styleId="Heading32">
    <w:name w:val="Heading 32"/>
    <w:basedOn w:val="Normal0"/>
    <w:uiPriority w:val="99"/>
    <w:rsid w:val="009E139F"/>
    <w:pPr>
      <w:widowControl/>
      <w:autoSpaceDE/>
      <w:autoSpaceDN/>
      <w:adjustRightInd/>
      <w:spacing w:before="240" w:after="60"/>
    </w:pPr>
    <w:rPr>
      <w:rFonts w:ascii="Sylfaen" w:eastAsia="Sylfaen" w:hAnsi="Sylfaen" w:cs="Times New Roman"/>
      <w:b/>
      <w:color w:val="4D4D4D"/>
      <w:sz w:val="22"/>
      <w:szCs w:val="20"/>
      <w:u w:val="double"/>
      <w:lang w:val="ka-GE" w:eastAsia="ka-GE"/>
    </w:rPr>
  </w:style>
  <w:style w:type="paragraph" w:customStyle="1" w:styleId="Heading42">
    <w:name w:val="Heading 42"/>
    <w:basedOn w:val="Normal0"/>
    <w:next w:val="Normal0"/>
    <w:uiPriority w:val="99"/>
    <w:rsid w:val="009E139F"/>
    <w:pPr>
      <w:widowControl/>
      <w:autoSpaceDE/>
      <w:autoSpaceDN/>
      <w:adjustRightInd/>
    </w:pPr>
    <w:rPr>
      <w:rFonts w:ascii="Sylfaen" w:eastAsia="Sylfaen" w:hAnsi="Sylfaen" w:cs="Times New Roman"/>
      <w:b/>
      <w:sz w:val="20"/>
      <w:szCs w:val="20"/>
      <w:lang w:val="ka-GE" w:eastAsia="ka-GE"/>
    </w:rPr>
  </w:style>
  <w:style w:type="paragraph" w:customStyle="1" w:styleId="Style-2">
    <w:name w:val="Style-2"/>
    <w:uiPriority w:val="99"/>
    <w:rsid w:val="009E139F"/>
    <w:pPr>
      <w:spacing w:after="0" w:line="240" w:lineRule="auto"/>
    </w:pPr>
    <w:rPr>
      <w:rFonts w:ascii="Times New Roman" w:eastAsia="Times New Roman" w:hAnsi="Times New Roman" w:cs="Times New Roman"/>
      <w:sz w:val="20"/>
      <w:szCs w:val="20"/>
    </w:rPr>
  </w:style>
  <w:style w:type="paragraph" w:customStyle="1" w:styleId="Style-3">
    <w:name w:val="Style-3"/>
    <w:uiPriority w:val="99"/>
    <w:rsid w:val="009E139F"/>
    <w:pPr>
      <w:spacing w:after="0" w:line="240" w:lineRule="auto"/>
    </w:pPr>
    <w:rPr>
      <w:rFonts w:ascii="Times New Roman" w:eastAsia="Times New Roman" w:hAnsi="Times New Roman" w:cs="Times New Roman"/>
      <w:sz w:val="20"/>
      <w:szCs w:val="20"/>
    </w:rPr>
  </w:style>
  <w:style w:type="character" w:customStyle="1" w:styleId="EndnoteTextChar">
    <w:name w:val="Endnote Text Char"/>
    <w:link w:val="EndnoteText"/>
    <w:uiPriority w:val="99"/>
    <w:semiHidden/>
    <w:rsid w:val="009E139F"/>
    <w:rPr>
      <w:lang w:val="ru-RU" w:eastAsia="ru-RU"/>
    </w:rPr>
  </w:style>
  <w:style w:type="paragraph" w:styleId="EndnoteText">
    <w:name w:val="endnote text"/>
    <w:basedOn w:val="Normal"/>
    <w:link w:val="EndnoteTextChar"/>
    <w:uiPriority w:val="99"/>
    <w:semiHidden/>
    <w:unhideWhenUsed/>
    <w:rsid w:val="009E139F"/>
    <w:pPr>
      <w:spacing w:after="0" w:line="240" w:lineRule="auto"/>
    </w:pPr>
    <w:rPr>
      <w:lang w:val="ru-RU" w:eastAsia="ru-RU"/>
    </w:rPr>
  </w:style>
  <w:style w:type="character" w:customStyle="1" w:styleId="EndnoteTextChar1">
    <w:name w:val="Endnote Text Char1"/>
    <w:basedOn w:val="DefaultParagraphFont"/>
    <w:uiPriority w:val="99"/>
    <w:semiHidden/>
    <w:rsid w:val="009E139F"/>
    <w:rPr>
      <w:sz w:val="20"/>
      <w:szCs w:val="20"/>
    </w:rPr>
  </w:style>
  <w:style w:type="paragraph" w:styleId="NoSpacing">
    <w:name w:val="No Spacing"/>
    <w:uiPriority w:val="99"/>
    <w:qFormat/>
    <w:rsid w:val="009E139F"/>
    <w:pPr>
      <w:numPr>
        <w:numId w:val="2"/>
      </w:numPr>
      <w:spacing w:after="0" w:line="240" w:lineRule="auto"/>
      <w:ind w:left="0" w:firstLine="0"/>
    </w:pPr>
    <w:rPr>
      <w:rFonts w:ascii="Times New Roman" w:eastAsia="Times New Roman" w:hAnsi="Times New Roman" w:cs="Times New Roman"/>
      <w:sz w:val="24"/>
      <w:szCs w:val="24"/>
      <w:lang w:val="ru-RU" w:eastAsia="ru-RU"/>
    </w:rPr>
  </w:style>
  <w:style w:type="paragraph" w:customStyle="1" w:styleId="Default">
    <w:name w:val="Default"/>
    <w:rsid w:val="009E139F"/>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CharCharChar">
    <w:name w:val="Char Char Char"/>
    <w:rsid w:val="009E139F"/>
    <w:rPr>
      <w:rFonts w:ascii="AcadNusx" w:eastAsia="Times New Roman" w:hAnsi="AcadNusx"/>
      <w:b/>
      <w:bCs/>
      <w:szCs w:val="24"/>
    </w:rPr>
  </w:style>
  <w:style w:type="paragraph" w:styleId="BlockText">
    <w:name w:val="Block Text"/>
    <w:basedOn w:val="Normal"/>
    <w:uiPriority w:val="99"/>
    <w:rsid w:val="009E139F"/>
    <w:pPr>
      <w:spacing w:after="0" w:line="240" w:lineRule="auto"/>
      <w:ind w:left="-180" w:right="180"/>
    </w:pPr>
    <w:rPr>
      <w:rFonts w:ascii="Times New Roman" w:eastAsia="Times New Roman" w:hAnsi="Times New Roman" w:cs="Times New Roman"/>
      <w:sz w:val="24"/>
      <w:szCs w:val="24"/>
      <w:lang w:val="fr-FR"/>
    </w:rPr>
  </w:style>
  <w:style w:type="character" w:customStyle="1" w:styleId="1CharChar">
    <w:name w:val="სათაური1 Char Char"/>
    <w:link w:val="1Char"/>
    <w:rsid w:val="009E139F"/>
    <w:rPr>
      <w:rFonts w:eastAsia="Arial Unicode MS"/>
      <w:b/>
      <w:sz w:val="28"/>
      <w:szCs w:val="24"/>
      <w:lang w:val="ka-GE" w:eastAsia="ru-RU"/>
    </w:rPr>
  </w:style>
  <w:style w:type="paragraph" w:customStyle="1" w:styleId="1Char">
    <w:name w:val="სათაური1 Char"/>
    <w:basedOn w:val="Normal"/>
    <w:next w:val="Normal"/>
    <w:link w:val="1CharChar"/>
    <w:rsid w:val="009E139F"/>
    <w:pPr>
      <w:spacing w:before="120" w:after="480" w:line="240" w:lineRule="auto"/>
      <w:jc w:val="center"/>
    </w:pPr>
    <w:rPr>
      <w:rFonts w:eastAsia="Arial Unicode MS"/>
      <w:b/>
      <w:sz w:val="28"/>
      <w:szCs w:val="24"/>
      <w:lang w:val="ka-GE" w:eastAsia="ru-RU"/>
    </w:rPr>
  </w:style>
  <w:style w:type="paragraph" w:customStyle="1" w:styleId="1">
    <w:name w:val="სათაური1"/>
    <w:basedOn w:val="Normal"/>
    <w:next w:val="Normal"/>
    <w:uiPriority w:val="99"/>
    <w:rsid w:val="009E139F"/>
    <w:pPr>
      <w:spacing w:before="120" w:after="480" w:line="240" w:lineRule="auto"/>
      <w:jc w:val="center"/>
    </w:pPr>
    <w:rPr>
      <w:rFonts w:ascii="Sylfaen" w:eastAsia="Arial Unicode MS" w:hAnsi="Sylfaen" w:cs="Arial Unicode MS"/>
      <w:b/>
      <w:sz w:val="28"/>
      <w:szCs w:val="24"/>
      <w:lang w:val="ka-GE" w:eastAsia="ru-RU"/>
    </w:rPr>
  </w:style>
  <w:style w:type="character" w:customStyle="1" w:styleId="BodyTextChar1">
    <w:name w:val="Body Text Char1"/>
    <w:locked/>
    <w:rsid w:val="009E139F"/>
    <w:rPr>
      <w:rFonts w:ascii="Times New Roman" w:hAnsi="Times New Roman" w:cs="Times New Roman"/>
      <w:sz w:val="24"/>
      <w:szCs w:val="24"/>
    </w:rPr>
  </w:style>
  <w:style w:type="paragraph" w:customStyle="1" w:styleId="ListParagraph1">
    <w:name w:val="List Paragraph1"/>
    <w:basedOn w:val="Normal"/>
    <w:uiPriority w:val="99"/>
    <w:qFormat/>
    <w:rsid w:val="009E139F"/>
    <w:pPr>
      <w:spacing w:after="0" w:line="240" w:lineRule="auto"/>
      <w:ind w:left="720"/>
      <w:contextualSpacing/>
      <w:jc w:val="both"/>
    </w:pPr>
    <w:rPr>
      <w:rFonts w:ascii="Sylfaen" w:eastAsia="Calibri" w:hAnsi="Sylfaen" w:cs="Times New Roman"/>
      <w:sz w:val="24"/>
      <w:szCs w:val="24"/>
    </w:rPr>
  </w:style>
  <w:style w:type="paragraph" w:customStyle="1" w:styleId="a2">
    <w:name w:val="ტექსტი"/>
    <w:basedOn w:val="Normal"/>
    <w:link w:val="Char"/>
    <w:rsid w:val="009E139F"/>
    <w:pPr>
      <w:spacing w:before="120" w:after="240" w:line="240" w:lineRule="auto"/>
    </w:pPr>
    <w:rPr>
      <w:rFonts w:ascii="Sylfaen" w:eastAsia="Arial Unicode MS" w:hAnsi="Sylfaen" w:cs="Times New Roman"/>
      <w:noProof/>
      <w:sz w:val="20"/>
      <w:szCs w:val="24"/>
      <w:lang w:val="ka-GE" w:eastAsia="ru-RU"/>
    </w:rPr>
  </w:style>
  <w:style w:type="character" w:customStyle="1" w:styleId="Char">
    <w:name w:val="ტექსტი Char"/>
    <w:link w:val="a2"/>
    <w:rsid w:val="009E139F"/>
    <w:rPr>
      <w:rFonts w:ascii="Sylfaen" w:eastAsia="Arial Unicode MS" w:hAnsi="Sylfaen" w:cs="Times New Roman"/>
      <w:noProof/>
      <w:sz w:val="20"/>
      <w:szCs w:val="24"/>
      <w:lang w:val="ka-GE" w:eastAsia="ru-RU"/>
    </w:rPr>
  </w:style>
  <w:style w:type="paragraph" w:styleId="Subtitle">
    <w:name w:val="Subtitle"/>
    <w:basedOn w:val="Normal"/>
    <w:link w:val="SubtitleChar"/>
    <w:uiPriority w:val="99"/>
    <w:qFormat/>
    <w:rsid w:val="009E139F"/>
    <w:pPr>
      <w:spacing w:after="0" w:line="240" w:lineRule="auto"/>
    </w:pPr>
    <w:rPr>
      <w:rFonts w:ascii="Geo_Literaturuli" w:eastAsia="Times New Roman" w:hAnsi="Geo_Literaturuli" w:cs="Times New Roman"/>
      <w:b/>
      <w:bCs/>
      <w:sz w:val="20"/>
      <w:szCs w:val="20"/>
      <w:u w:val="single"/>
      <w:lang w:val="fi-FI" w:eastAsia="ru-RU"/>
    </w:rPr>
  </w:style>
  <w:style w:type="character" w:customStyle="1" w:styleId="SubtitleChar">
    <w:name w:val="Subtitle Char"/>
    <w:basedOn w:val="DefaultParagraphFont"/>
    <w:link w:val="Subtitle"/>
    <w:uiPriority w:val="99"/>
    <w:rsid w:val="009E139F"/>
    <w:rPr>
      <w:rFonts w:ascii="Geo_Literaturuli" w:eastAsia="Times New Roman" w:hAnsi="Geo_Literaturuli" w:cs="Times New Roman"/>
      <w:b/>
      <w:bCs/>
      <w:sz w:val="20"/>
      <w:szCs w:val="20"/>
      <w:u w:val="single"/>
      <w:lang w:val="fi-FI" w:eastAsia="ru-RU"/>
    </w:rPr>
  </w:style>
  <w:style w:type="paragraph" w:customStyle="1" w:styleId="bodikiTxvebi2">
    <w:name w:val="bodi kiTxvebi 2"/>
    <w:basedOn w:val="Normal"/>
    <w:uiPriority w:val="99"/>
    <w:rsid w:val="009E139F"/>
    <w:pPr>
      <w:suppressAutoHyphens/>
      <w:autoSpaceDE w:val="0"/>
      <w:autoSpaceDN w:val="0"/>
      <w:adjustRightInd w:val="0"/>
      <w:spacing w:before="113" w:after="0" w:line="270" w:lineRule="atLeast"/>
      <w:jc w:val="both"/>
      <w:textAlignment w:val="center"/>
    </w:pPr>
    <w:rPr>
      <w:rFonts w:ascii="AKolkhetyN" w:eastAsia="Times New Roman" w:hAnsi="AKolkhetyN" w:cs="AKolkhetyN"/>
      <w:color w:val="000000"/>
      <w:spacing w:val="-2"/>
      <w:sz w:val="21"/>
      <w:szCs w:val="21"/>
      <w:lang w:val="en-GB"/>
    </w:rPr>
  </w:style>
  <w:style w:type="character" w:customStyle="1" w:styleId="bold">
    <w:name w:val="bold"/>
    <w:rsid w:val="009E139F"/>
    <w:rPr>
      <w:rFonts w:ascii="AKolkhetyN" w:hAnsi="AKolkhetyN" w:cs="AKolkhetyN"/>
      <w:b/>
      <w:bCs/>
    </w:rPr>
  </w:style>
  <w:style w:type="paragraph" w:customStyle="1" w:styleId="Pa12">
    <w:name w:val="Pa12"/>
    <w:basedOn w:val="Normal"/>
    <w:next w:val="Normal"/>
    <w:uiPriority w:val="99"/>
    <w:rsid w:val="009E139F"/>
    <w:pPr>
      <w:autoSpaceDE w:val="0"/>
      <w:autoSpaceDN w:val="0"/>
      <w:adjustRightInd w:val="0"/>
      <w:spacing w:after="0" w:line="201" w:lineRule="atLeast"/>
    </w:pPr>
    <w:rPr>
      <w:rFonts w:ascii="AKolkhetyN" w:eastAsia="Calibri" w:hAnsi="AKolkhetyN" w:cs="Times New Roman"/>
      <w:sz w:val="24"/>
      <w:szCs w:val="24"/>
    </w:rPr>
  </w:style>
  <w:style w:type="paragraph" w:customStyle="1" w:styleId="Pa2">
    <w:name w:val="Pa2"/>
    <w:basedOn w:val="Normal"/>
    <w:next w:val="Normal"/>
    <w:uiPriority w:val="99"/>
    <w:rsid w:val="009E139F"/>
    <w:pPr>
      <w:autoSpaceDE w:val="0"/>
      <w:autoSpaceDN w:val="0"/>
      <w:adjustRightInd w:val="0"/>
      <w:spacing w:after="0" w:line="241" w:lineRule="atLeast"/>
    </w:pPr>
    <w:rPr>
      <w:rFonts w:ascii="LiterNusx" w:eastAsia="Times New Roman" w:hAnsi="LiterNusx" w:cs="Times New Roman"/>
      <w:sz w:val="24"/>
      <w:szCs w:val="24"/>
    </w:rPr>
  </w:style>
  <w:style w:type="paragraph" w:customStyle="1" w:styleId="Pa62">
    <w:name w:val="Pa62"/>
    <w:basedOn w:val="Normal"/>
    <w:next w:val="Normal"/>
    <w:uiPriority w:val="99"/>
    <w:rsid w:val="009E139F"/>
    <w:pPr>
      <w:autoSpaceDE w:val="0"/>
      <w:autoSpaceDN w:val="0"/>
      <w:adjustRightInd w:val="0"/>
      <w:spacing w:after="0" w:line="241" w:lineRule="atLeast"/>
    </w:pPr>
    <w:rPr>
      <w:rFonts w:ascii="LiterNusx" w:eastAsia="Times New Roman" w:hAnsi="LiterNusx" w:cs="Times New Roman"/>
      <w:sz w:val="24"/>
      <w:szCs w:val="24"/>
    </w:rPr>
  </w:style>
  <w:style w:type="paragraph" w:customStyle="1" w:styleId="Pa553">
    <w:name w:val="Pa553"/>
    <w:basedOn w:val="Normal"/>
    <w:next w:val="Normal"/>
    <w:uiPriority w:val="99"/>
    <w:rsid w:val="009E139F"/>
    <w:pPr>
      <w:autoSpaceDE w:val="0"/>
      <w:autoSpaceDN w:val="0"/>
      <w:adjustRightInd w:val="0"/>
      <w:spacing w:after="0" w:line="201" w:lineRule="atLeast"/>
    </w:pPr>
    <w:rPr>
      <w:rFonts w:ascii="LiterNusx" w:eastAsia="Times New Roman" w:hAnsi="LiterNusx" w:cs="Times New Roman"/>
      <w:sz w:val="24"/>
      <w:szCs w:val="24"/>
    </w:rPr>
  </w:style>
  <w:style w:type="paragraph" w:customStyle="1" w:styleId="Pa96">
    <w:name w:val="Pa96"/>
    <w:basedOn w:val="Normal"/>
    <w:next w:val="Normal"/>
    <w:uiPriority w:val="99"/>
    <w:rsid w:val="009E139F"/>
    <w:pPr>
      <w:autoSpaceDE w:val="0"/>
      <w:autoSpaceDN w:val="0"/>
      <w:adjustRightInd w:val="0"/>
      <w:spacing w:before="100" w:after="0" w:line="241" w:lineRule="atLeast"/>
    </w:pPr>
    <w:rPr>
      <w:rFonts w:ascii="LiterNusx" w:eastAsia="Times New Roman" w:hAnsi="LiterNusx" w:cs="Times New Roman"/>
      <w:sz w:val="24"/>
      <w:szCs w:val="24"/>
    </w:rPr>
  </w:style>
  <w:style w:type="paragraph" w:customStyle="1" w:styleId="Pa3">
    <w:name w:val="Pa3"/>
    <w:basedOn w:val="Normal"/>
    <w:next w:val="Normal"/>
    <w:uiPriority w:val="99"/>
    <w:rsid w:val="009E139F"/>
    <w:pPr>
      <w:autoSpaceDE w:val="0"/>
      <w:autoSpaceDN w:val="0"/>
      <w:adjustRightInd w:val="0"/>
      <w:spacing w:after="0" w:line="241" w:lineRule="atLeast"/>
    </w:pPr>
    <w:rPr>
      <w:rFonts w:ascii="LiterNusx" w:eastAsia="Times New Roman" w:hAnsi="LiterNusx" w:cs="Times New Roman"/>
      <w:sz w:val="24"/>
      <w:szCs w:val="24"/>
    </w:rPr>
  </w:style>
  <w:style w:type="character" w:customStyle="1" w:styleId="longtext1">
    <w:name w:val="long_text1"/>
    <w:rsid w:val="009E139F"/>
    <w:rPr>
      <w:sz w:val="20"/>
      <w:szCs w:val="20"/>
    </w:rPr>
  </w:style>
  <w:style w:type="paragraph" w:customStyle="1" w:styleId="Pa9">
    <w:name w:val="Pa9"/>
    <w:basedOn w:val="Default"/>
    <w:next w:val="Default"/>
    <w:uiPriority w:val="99"/>
    <w:rsid w:val="009E139F"/>
    <w:pPr>
      <w:spacing w:line="241" w:lineRule="atLeast"/>
    </w:pPr>
    <w:rPr>
      <w:rFonts w:ascii="AKolkhetyM" w:hAnsi="AKolkhetyM" w:cs="Times New Roman"/>
      <w:color w:val="auto"/>
      <w:lang w:val="ru-RU" w:eastAsia="ru-RU"/>
    </w:rPr>
  </w:style>
  <w:style w:type="character" w:customStyle="1" w:styleId="shorttext">
    <w:name w:val="short_text"/>
    <w:rsid w:val="009E139F"/>
  </w:style>
  <w:style w:type="paragraph" w:customStyle="1" w:styleId="BodyText0">
    <w:name w:val="BodyText"/>
    <w:uiPriority w:val="99"/>
    <w:rsid w:val="009E139F"/>
    <w:pPr>
      <w:tabs>
        <w:tab w:val="left" w:pos="709"/>
      </w:tabs>
      <w:suppressAutoHyphens/>
      <w:spacing w:before="60" w:after="60" w:line="276" w:lineRule="atLeast"/>
    </w:pPr>
    <w:rPr>
      <w:rFonts w:ascii="Arial" w:eastAsia="Times New Roman" w:hAnsi="Arial" w:cs="Tahoma"/>
      <w:sz w:val="20"/>
      <w:szCs w:val="20"/>
    </w:rPr>
  </w:style>
  <w:style w:type="paragraph" w:styleId="Caption">
    <w:name w:val="caption"/>
    <w:basedOn w:val="Normal"/>
    <w:next w:val="Normal"/>
    <w:uiPriority w:val="99"/>
    <w:qFormat/>
    <w:rsid w:val="009E139F"/>
    <w:pPr>
      <w:spacing w:after="0" w:line="240" w:lineRule="auto"/>
    </w:pPr>
    <w:rPr>
      <w:rFonts w:ascii="Times New Roman" w:eastAsia="Times New Roman" w:hAnsi="Times New Roman" w:cs="Times New Roman"/>
      <w:b/>
      <w:bCs/>
      <w:noProof/>
      <w:sz w:val="20"/>
      <w:szCs w:val="20"/>
      <w:lang w:eastAsia="ru-RU"/>
    </w:rPr>
  </w:style>
  <w:style w:type="paragraph" w:customStyle="1" w:styleId="-">
    <w:name w:val="??? - ?????????"/>
    <w:basedOn w:val="a0"/>
    <w:uiPriority w:val="99"/>
    <w:rsid w:val="009E139F"/>
    <w:pPr>
      <w:tabs>
        <w:tab w:val="clear" w:pos="360"/>
        <w:tab w:val="left" w:pos="113"/>
      </w:tabs>
      <w:spacing w:line="240" w:lineRule="atLeast"/>
      <w:ind w:left="360" w:hanging="360"/>
      <w:jc w:val="left"/>
    </w:pPr>
    <w:rPr>
      <w:rFonts w:eastAsia="Times New Roman" w:cs="Times New Roman"/>
    </w:rPr>
  </w:style>
  <w:style w:type="paragraph" w:customStyle="1" w:styleId="FootnoteText1">
    <w:name w:val="Footnote Text1"/>
    <w:basedOn w:val="Normal"/>
    <w:uiPriority w:val="99"/>
    <w:rsid w:val="009E139F"/>
    <w:pPr>
      <w:widowControl w:val="0"/>
      <w:spacing w:after="0" w:line="240" w:lineRule="atLeast"/>
    </w:pPr>
    <w:rPr>
      <w:rFonts w:ascii="Times New Roman" w:eastAsia="Times New Roman" w:hAnsi="Times New Roman" w:cs="Times New Roman"/>
      <w:sz w:val="20"/>
      <w:szCs w:val="20"/>
    </w:rPr>
  </w:style>
  <w:style w:type="paragraph" w:customStyle="1" w:styleId="Caption1">
    <w:name w:val="Caption1"/>
    <w:basedOn w:val="Normal"/>
    <w:next w:val="ListParagraph"/>
    <w:uiPriority w:val="99"/>
    <w:rsid w:val="009E139F"/>
    <w:pPr>
      <w:widowControl w:val="0"/>
      <w:spacing w:after="0" w:line="240" w:lineRule="atLeast"/>
      <w:jc w:val="center"/>
    </w:pPr>
    <w:rPr>
      <w:rFonts w:ascii="AcadNusx" w:eastAsia="Times New Roman" w:hAnsi="AcadNusx" w:cs="Times New Roman"/>
      <w:b/>
      <w:sz w:val="28"/>
      <w:szCs w:val="20"/>
    </w:rPr>
  </w:style>
  <w:style w:type="paragraph" w:customStyle="1" w:styleId="CommentText1">
    <w:name w:val="Comment Text1"/>
    <w:basedOn w:val="Normal"/>
    <w:uiPriority w:val="99"/>
    <w:rsid w:val="009E139F"/>
    <w:pPr>
      <w:widowControl w:val="0"/>
      <w:spacing w:after="0" w:line="240" w:lineRule="atLeast"/>
    </w:pPr>
    <w:rPr>
      <w:rFonts w:ascii="Times New Roman" w:eastAsia="Times New Roman" w:hAnsi="Times New Roman" w:cs="Times New Roman"/>
      <w:sz w:val="20"/>
      <w:szCs w:val="20"/>
    </w:rPr>
  </w:style>
  <w:style w:type="paragraph" w:customStyle="1" w:styleId="CommentSubject1">
    <w:name w:val="Comment Subject1"/>
    <w:basedOn w:val="CommentText1"/>
    <w:uiPriority w:val="99"/>
    <w:rsid w:val="009E139F"/>
    <w:rPr>
      <w:b/>
    </w:rPr>
  </w:style>
  <w:style w:type="paragraph" w:customStyle="1" w:styleId="10">
    <w:name w:val="???????1"/>
    <w:basedOn w:val="Normal"/>
    <w:uiPriority w:val="99"/>
    <w:rsid w:val="009E139F"/>
    <w:pPr>
      <w:widowControl w:val="0"/>
      <w:spacing w:before="120" w:after="480" w:line="240" w:lineRule="atLeast"/>
      <w:jc w:val="center"/>
    </w:pPr>
    <w:rPr>
      <w:rFonts w:ascii="Sylfaen" w:eastAsia="Times New Roman" w:hAnsi="Sylfaen" w:cs="Times New Roman"/>
      <w:b/>
      <w:sz w:val="28"/>
      <w:szCs w:val="20"/>
    </w:rPr>
  </w:style>
  <w:style w:type="paragraph" w:customStyle="1" w:styleId="Heading11">
    <w:name w:val="Heading 11"/>
    <w:basedOn w:val="10"/>
    <w:uiPriority w:val="99"/>
    <w:rsid w:val="009E139F"/>
    <w:pPr>
      <w:spacing w:before="240" w:after="60"/>
    </w:pPr>
    <w:rPr>
      <w:color w:val="003366"/>
    </w:rPr>
  </w:style>
  <w:style w:type="paragraph" w:customStyle="1" w:styleId="Heading12">
    <w:name w:val="Heading 12"/>
    <w:basedOn w:val="10"/>
    <w:uiPriority w:val="99"/>
    <w:rsid w:val="009E139F"/>
    <w:pPr>
      <w:spacing w:before="240" w:after="60"/>
    </w:pPr>
    <w:rPr>
      <w:color w:val="003366"/>
    </w:rPr>
  </w:style>
  <w:style w:type="paragraph" w:customStyle="1" w:styleId="Pa254">
    <w:name w:val="Pa254"/>
    <w:basedOn w:val="Default"/>
    <w:uiPriority w:val="99"/>
    <w:rsid w:val="009E139F"/>
    <w:pPr>
      <w:widowControl w:val="0"/>
      <w:autoSpaceDE/>
      <w:autoSpaceDN/>
      <w:adjustRightInd/>
      <w:spacing w:line="241" w:lineRule="atLeast"/>
    </w:pPr>
    <w:rPr>
      <w:rFonts w:ascii="LiterNusx" w:hAnsi="LiterNusx" w:cs="Times New Roman"/>
      <w:color w:val="auto"/>
      <w:szCs w:val="20"/>
    </w:rPr>
  </w:style>
  <w:style w:type="paragraph" w:customStyle="1" w:styleId="Pa6">
    <w:name w:val="Pa6"/>
    <w:basedOn w:val="Default"/>
    <w:next w:val="Pa254"/>
    <w:uiPriority w:val="99"/>
    <w:rsid w:val="009E139F"/>
    <w:pPr>
      <w:widowControl w:val="0"/>
      <w:autoSpaceDE/>
      <w:autoSpaceDN/>
      <w:adjustRightInd/>
      <w:spacing w:line="241" w:lineRule="atLeast"/>
    </w:pPr>
    <w:rPr>
      <w:rFonts w:ascii="LiterNusx" w:hAnsi="LiterNusx" w:cs="Times New Roman"/>
      <w:color w:val="auto"/>
      <w:szCs w:val="20"/>
    </w:rPr>
  </w:style>
  <w:style w:type="paragraph" w:customStyle="1" w:styleId="Pa1">
    <w:name w:val="Pa1"/>
    <w:basedOn w:val="Default"/>
    <w:next w:val="Pa254"/>
    <w:uiPriority w:val="99"/>
    <w:rsid w:val="009E139F"/>
    <w:pPr>
      <w:widowControl w:val="0"/>
      <w:autoSpaceDE/>
      <w:autoSpaceDN/>
      <w:adjustRightInd/>
      <w:spacing w:line="241" w:lineRule="atLeast"/>
    </w:pPr>
    <w:rPr>
      <w:rFonts w:ascii="LiterNusx" w:hAnsi="LiterNusx" w:cs="Times New Roman"/>
      <w:color w:val="auto"/>
      <w:szCs w:val="20"/>
    </w:rPr>
  </w:style>
  <w:style w:type="paragraph" w:customStyle="1" w:styleId="Pa39">
    <w:name w:val="Pa39"/>
    <w:basedOn w:val="Default"/>
    <w:next w:val="Pa254"/>
    <w:uiPriority w:val="99"/>
    <w:rsid w:val="009E139F"/>
    <w:pPr>
      <w:widowControl w:val="0"/>
      <w:autoSpaceDE/>
      <w:autoSpaceDN/>
      <w:adjustRightInd/>
      <w:spacing w:line="241" w:lineRule="atLeast"/>
    </w:pPr>
    <w:rPr>
      <w:rFonts w:ascii="LiterNusx" w:hAnsi="LiterNusx" w:cs="Times New Roman"/>
      <w:color w:val="auto"/>
      <w:szCs w:val="20"/>
    </w:rPr>
  </w:style>
  <w:style w:type="paragraph" w:customStyle="1" w:styleId="Pa94">
    <w:name w:val="Pa94"/>
    <w:basedOn w:val="Default"/>
    <w:next w:val="Pa254"/>
    <w:uiPriority w:val="99"/>
    <w:rsid w:val="009E139F"/>
    <w:pPr>
      <w:widowControl w:val="0"/>
      <w:autoSpaceDE/>
      <w:autoSpaceDN/>
      <w:adjustRightInd/>
      <w:spacing w:line="281" w:lineRule="atLeast"/>
    </w:pPr>
    <w:rPr>
      <w:rFonts w:ascii="LiterNusx" w:hAnsi="LiterNusx" w:cs="Times New Roman"/>
      <w:color w:val="auto"/>
      <w:szCs w:val="20"/>
    </w:rPr>
  </w:style>
  <w:style w:type="paragraph" w:customStyle="1" w:styleId="Pa69">
    <w:name w:val="Pa69"/>
    <w:basedOn w:val="Default"/>
    <w:next w:val="Pa254"/>
    <w:uiPriority w:val="99"/>
    <w:rsid w:val="009E139F"/>
    <w:pPr>
      <w:widowControl w:val="0"/>
      <w:autoSpaceDE/>
      <w:autoSpaceDN/>
      <w:adjustRightInd/>
      <w:spacing w:line="281" w:lineRule="atLeast"/>
    </w:pPr>
    <w:rPr>
      <w:rFonts w:ascii="LiterNusx" w:hAnsi="LiterNusx" w:cs="Times New Roman"/>
      <w:color w:val="auto"/>
      <w:szCs w:val="20"/>
    </w:rPr>
  </w:style>
  <w:style w:type="paragraph" w:customStyle="1" w:styleId="Footer1">
    <w:name w:val="Footer1"/>
    <w:basedOn w:val="Normal"/>
    <w:uiPriority w:val="99"/>
    <w:rsid w:val="009E139F"/>
    <w:pPr>
      <w:widowControl w:val="0"/>
      <w:tabs>
        <w:tab w:val="center" w:pos="4153"/>
        <w:tab w:val="right" w:pos="8306"/>
      </w:tabs>
      <w:spacing w:after="0" w:line="240" w:lineRule="atLeast"/>
    </w:pPr>
    <w:rPr>
      <w:rFonts w:ascii="Times New Roman" w:eastAsia="Times New Roman" w:hAnsi="Times New Roman" w:cs="Times New Roman"/>
      <w:sz w:val="24"/>
      <w:szCs w:val="20"/>
    </w:rPr>
  </w:style>
  <w:style w:type="paragraph" w:customStyle="1" w:styleId="Heading51">
    <w:name w:val="Heading 51"/>
    <w:basedOn w:val="Normal"/>
    <w:next w:val="ListParagraph"/>
    <w:uiPriority w:val="99"/>
    <w:rsid w:val="009E139F"/>
    <w:pPr>
      <w:widowControl w:val="0"/>
      <w:spacing w:before="240" w:after="60" w:line="240" w:lineRule="atLeast"/>
    </w:pPr>
    <w:rPr>
      <w:rFonts w:ascii="Sylfaen" w:eastAsia="Times New Roman" w:hAnsi="Sylfaen" w:cs="Times New Roman"/>
      <w:b/>
      <w:i/>
      <w:sz w:val="26"/>
      <w:szCs w:val="20"/>
    </w:rPr>
  </w:style>
  <w:style w:type="paragraph" w:customStyle="1" w:styleId="Heading61">
    <w:name w:val="Heading 61"/>
    <w:basedOn w:val="Normal"/>
    <w:next w:val="ListParagraph"/>
    <w:uiPriority w:val="99"/>
    <w:rsid w:val="009E139F"/>
    <w:pPr>
      <w:widowControl w:val="0"/>
      <w:pBdr>
        <w:bottom w:val="single" w:sz="6" w:space="1" w:color="auto"/>
      </w:pBdr>
      <w:spacing w:before="300" w:after="0" w:line="240" w:lineRule="auto"/>
      <w:jc w:val="both"/>
    </w:pPr>
    <w:rPr>
      <w:rFonts w:ascii="Sylfaen" w:eastAsia="Times New Roman" w:hAnsi="Sylfaen" w:cs="Times New Roman"/>
      <w:color w:val="365F91"/>
      <w:sz w:val="18"/>
      <w:szCs w:val="20"/>
    </w:rPr>
  </w:style>
  <w:style w:type="paragraph" w:customStyle="1" w:styleId="Heading71">
    <w:name w:val="Heading 71"/>
    <w:basedOn w:val="Normal"/>
    <w:next w:val="ListParagraph"/>
    <w:uiPriority w:val="99"/>
    <w:rsid w:val="009E139F"/>
    <w:pPr>
      <w:widowControl w:val="0"/>
      <w:spacing w:after="0" w:line="240" w:lineRule="atLeast"/>
      <w:ind w:left="360"/>
    </w:pPr>
    <w:rPr>
      <w:rFonts w:ascii="Times New Roman" w:eastAsia="Times New Roman" w:hAnsi="Times New Roman" w:cs="Times New Roman"/>
      <w:sz w:val="24"/>
      <w:szCs w:val="20"/>
      <w:u w:val="single"/>
    </w:rPr>
  </w:style>
  <w:style w:type="paragraph" w:customStyle="1" w:styleId="Heading81">
    <w:name w:val="Heading 81"/>
    <w:basedOn w:val="Normal"/>
    <w:next w:val="ListParagraph"/>
    <w:uiPriority w:val="99"/>
    <w:rsid w:val="009E139F"/>
    <w:pPr>
      <w:widowControl w:val="0"/>
      <w:spacing w:before="300" w:after="0" w:line="240" w:lineRule="auto"/>
      <w:jc w:val="both"/>
    </w:pPr>
    <w:rPr>
      <w:rFonts w:ascii="Sylfaen" w:eastAsia="Times New Roman" w:hAnsi="Sylfaen" w:cs="Times New Roman"/>
      <w:sz w:val="18"/>
      <w:szCs w:val="20"/>
    </w:rPr>
  </w:style>
  <w:style w:type="paragraph" w:customStyle="1" w:styleId="Heading91">
    <w:name w:val="Heading 91"/>
    <w:basedOn w:val="Normal"/>
    <w:next w:val="ListParagraph"/>
    <w:uiPriority w:val="99"/>
    <w:rsid w:val="009E139F"/>
    <w:pPr>
      <w:widowControl w:val="0"/>
      <w:spacing w:before="300" w:after="0" w:line="240" w:lineRule="auto"/>
      <w:jc w:val="both"/>
    </w:pPr>
    <w:rPr>
      <w:rFonts w:ascii="Sylfaen" w:eastAsia="Times New Roman" w:hAnsi="Sylfaen" w:cs="Times New Roman"/>
      <w:i/>
      <w:sz w:val="18"/>
      <w:szCs w:val="20"/>
    </w:rPr>
  </w:style>
  <w:style w:type="paragraph" w:customStyle="1" w:styleId="TOC41">
    <w:name w:val="TOC 41"/>
    <w:basedOn w:val="Normal"/>
    <w:next w:val="ListParagraph"/>
    <w:uiPriority w:val="99"/>
    <w:rsid w:val="009E139F"/>
    <w:pPr>
      <w:widowControl w:val="0"/>
      <w:spacing w:after="0" w:line="240" w:lineRule="atLeast"/>
      <w:ind w:left="720"/>
    </w:pPr>
    <w:rPr>
      <w:rFonts w:ascii="Times New Roman" w:eastAsia="Times New Roman" w:hAnsi="Times New Roman" w:cs="Times New Roman"/>
      <w:sz w:val="18"/>
      <w:szCs w:val="20"/>
    </w:rPr>
  </w:style>
  <w:style w:type="paragraph" w:customStyle="1" w:styleId="TOC11">
    <w:name w:val="TOC 11"/>
    <w:basedOn w:val="Normal"/>
    <w:next w:val="ListParagraph"/>
    <w:uiPriority w:val="99"/>
    <w:rsid w:val="009E139F"/>
    <w:pPr>
      <w:widowControl w:val="0"/>
      <w:spacing w:before="120" w:after="120" w:line="240" w:lineRule="auto"/>
      <w:jc w:val="both"/>
    </w:pPr>
    <w:rPr>
      <w:rFonts w:ascii="Sylfaen" w:eastAsia="Times New Roman" w:hAnsi="Sylfaen" w:cs="Times New Roman"/>
      <w:sz w:val="18"/>
      <w:szCs w:val="20"/>
    </w:rPr>
  </w:style>
  <w:style w:type="paragraph" w:customStyle="1" w:styleId="TOC21">
    <w:name w:val="TOC 21"/>
    <w:basedOn w:val="Normal"/>
    <w:next w:val="ListParagraph"/>
    <w:uiPriority w:val="99"/>
    <w:rsid w:val="009E139F"/>
    <w:pPr>
      <w:widowControl w:val="0"/>
      <w:spacing w:before="120" w:after="120" w:line="240" w:lineRule="auto"/>
      <w:ind w:left="180"/>
      <w:jc w:val="both"/>
    </w:pPr>
    <w:rPr>
      <w:rFonts w:ascii="Sylfaen" w:eastAsia="Times New Roman" w:hAnsi="Sylfaen" w:cs="Times New Roman"/>
      <w:sz w:val="18"/>
      <w:szCs w:val="20"/>
    </w:rPr>
  </w:style>
  <w:style w:type="paragraph" w:customStyle="1" w:styleId="TOC31">
    <w:name w:val="TOC 31"/>
    <w:basedOn w:val="Normal"/>
    <w:next w:val="ListParagraph"/>
    <w:uiPriority w:val="99"/>
    <w:rsid w:val="009E139F"/>
    <w:pPr>
      <w:widowControl w:val="0"/>
      <w:spacing w:before="120" w:after="120" w:line="240" w:lineRule="auto"/>
      <w:ind w:left="360"/>
      <w:jc w:val="both"/>
    </w:pPr>
    <w:rPr>
      <w:rFonts w:ascii="Sylfaen" w:eastAsia="Times New Roman" w:hAnsi="Sylfaen" w:cs="Times New Roman"/>
      <w:sz w:val="18"/>
      <w:szCs w:val="20"/>
    </w:rPr>
  </w:style>
  <w:style w:type="paragraph" w:customStyle="1" w:styleId="Footer2">
    <w:name w:val="Footer2"/>
    <w:basedOn w:val="Normal"/>
    <w:uiPriority w:val="99"/>
    <w:rsid w:val="009E139F"/>
    <w:pPr>
      <w:widowControl w:val="0"/>
      <w:tabs>
        <w:tab w:val="center" w:pos="4153"/>
        <w:tab w:val="right" w:pos="8306"/>
      </w:tabs>
      <w:spacing w:after="0" w:line="240" w:lineRule="atLeast"/>
    </w:pPr>
    <w:rPr>
      <w:rFonts w:ascii="Times New Roman" w:eastAsia="Times New Roman" w:hAnsi="Times New Roman" w:cs="Times New Roman"/>
      <w:sz w:val="24"/>
      <w:szCs w:val="20"/>
    </w:rPr>
  </w:style>
  <w:style w:type="paragraph" w:customStyle="1" w:styleId="FootnoteText2">
    <w:name w:val="Footnote Text2"/>
    <w:basedOn w:val="Normal"/>
    <w:uiPriority w:val="99"/>
    <w:rsid w:val="009E139F"/>
    <w:pPr>
      <w:widowControl w:val="0"/>
      <w:spacing w:after="0" w:line="240" w:lineRule="atLeast"/>
    </w:pPr>
    <w:rPr>
      <w:rFonts w:ascii="Times New Roman" w:eastAsia="Times New Roman" w:hAnsi="Times New Roman" w:cs="Times New Roman"/>
      <w:sz w:val="20"/>
      <w:szCs w:val="20"/>
    </w:rPr>
  </w:style>
  <w:style w:type="paragraph" w:customStyle="1" w:styleId="Caption2">
    <w:name w:val="Caption2"/>
    <w:basedOn w:val="Normal"/>
    <w:next w:val="ListParagraph"/>
    <w:uiPriority w:val="99"/>
    <w:rsid w:val="009E139F"/>
    <w:pPr>
      <w:widowControl w:val="0"/>
      <w:spacing w:after="0" w:line="240" w:lineRule="atLeast"/>
      <w:jc w:val="center"/>
    </w:pPr>
    <w:rPr>
      <w:rFonts w:ascii="AcadNusx" w:eastAsia="Times New Roman" w:hAnsi="AcadNusx" w:cs="Times New Roman"/>
      <w:b/>
      <w:sz w:val="28"/>
      <w:szCs w:val="20"/>
    </w:rPr>
  </w:style>
  <w:style w:type="paragraph" w:customStyle="1" w:styleId="CommentText2">
    <w:name w:val="Comment Text2"/>
    <w:basedOn w:val="Normal"/>
    <w:uiPriority w:val="99"/>
    <w:rsid w:val="009E139F"/>
    <w:pPr>
      <w:widowControl w:val="0"/>
      <w:spacing w:after="0" w:line="240" w:lineRule="atLeast"/>
    </w:pPr>
    <w:rPr>
      <w:rFonts w:ascii="Times New Roman" w:eastAsia="Times New Roman" w:hAnsi="Times New Roman" w:cs="Times New Roman"/>
      <w:sz w:val="20"/>
      <w:szCs w:val="20"/>
    </w:rPr>
  </w:style>
  <w:style w:type="paragraph" w:customStyle="1" w:styleId="CommentSubject2">
    <w:name w:val="Comment Subject2"/>
    <w:basedOn w:val="CommentText2"/>
    <w:uiPriority w:val="99"/>
    <w:rsid w:val="009E139F"/>
    <w:rPr>
      <w:b/>
    </w:rPr>
  </w:style>
  <w:style w:type="paragraph" w:customStyle="1" w:styleId="Heading52">
    <w:name w:val="Heading 52"/>
    <w:basedOn w:val="Normal"/>
    <w:next w:val="ListParagraph"/>
    <w:uiPriority w:val="99"/>
    <w:rsid w:val="009E139F"/>
    <w:pPr>
      <w:widowControl w:val="0"/>
      <w:spacing w:before="240" w:after="60" w:line="240" w:lineRule="atLeast"/>
    </w:pPr>
    <w:rPr>
      <w:rFonts w:ascii="Sylfaen" w:eastAsia="Times New Roman" w:hAnsi="Sylfaen" w:cs="Times New Roman"/>
      <w:b/>
      <w:i/>
      <w:sz w:val="26"/>
      <w:szCs w:val="20"/>
    </w:rPr>
  </w:style>
  <w:style w:type="paragraph" w:customStyle="1" w:styleId="Heading62">
    <w:name w:val="Heading 62"/>
    <w:basedOn w:val="Normal"/>
    <w:next w:val="ListParagraph"/>
    <w:uiPriority w:val="99"/>
    <w:rsid w:val="009E139F"/>
    <w:pPr>
      <w:widowControl w:val="0"/>
      <w:pBdr>
        <w:bottom w:val="single" w:sz="6" w:space="1" w:color="auto"/>
      </w:pBdr>
      <w:spacing w:before="300" w:after="0" w:line="240" w:lineRule="auto"/>
      <w:jc w:val="both"/>
    </w:pPr>
    <w:rPr>
      <w:rFonts w:ascii="Sylfaen" w:eastAsia="Times New Roman" w:hAnsi="Sylfaen" w:cs="Times New Roman"/>
      <w:color w:val="365F91"/>
      <w:sz w:val="18"/>
      <w:szCs w:val="20"/>
    </w:rPr>
  </w:style>
  <w:style w:type="paragraph" w:customStyle="1" w:styleId="Heading72">
    <w:name w:val="Heading 72"/>
    <w:basedOn w:val="Normal"/>
    <w:next w:val="ListParagraph"/>
    <w:uiPriority w:val="99"/>
    <w:rsid w:val="009E139F"/>
    <w:pPr>
      <w:widowControl w:val="0"/>
      <w:spacing w:after="0" w:line="240" w:lineRule="atLeast"/>
      <w:ind w:left="360"/>
    </w:pPr>
    <w:rPr>
      <w:rFonts w:ascii="Times New Roman" w:eastAsia="Times New Roman" w:hAnsi="Times New Roman" w:cs="Times New Roman"/>
      <w:sz w:val="24"/>
      <w:szCs w:val="20"/>
      <w:u w:val="single"/>
    </w:rPr>
  </w:style>
  <w:style w:type="paragraph" w:customStyle="1" w:styleId="Heading82">
    <w:name w:val="Heading 82"/>
    <w:basedOn w:val="Normal"/>
    <w:next w:val="ListParagraph"/>
    <w:uiPriority w:val="99"/>
    <w:rsid w:val="009E139F"/>
    <w:pPr>
      <w:widowControl w:val="0"/>
      <w:spacing w:before="300" w:after="0" w:line="240" w:lineRule="auto"/>
      <w:jc w:val="both"/>
    </w:pPr>
    <w:rPr>
      <w:rFonts w:ascii="Sylfaen" w:eastAsia="Times New Roman" w:hAnsi="Sylfaen" w:cs="Times New Roman"/>
      <w:sz w:val="18"/>
      <w:szCs w:val="20"/>
    </w:rPr>
  </w:style>
  <w:style w:type="paragraph" w:customStyle="1" w:styleId="Heading92">
    <w:name w:val="Heading 92"/>
    <w:basedOn w:val="Normal"/>
    <w:next w:val="ListParagraph"/>
    <w:uiPriority w:val="99"/>
    <w:rsid w:val="009E139F"/>
    <w:pPr>
      <w:widowControl w:val="0"/>
      <w:spacing w:before="300" w:after="0" w:line="240" w:lineRule="auto"/>
      <w:jc w:val="both"/>
    </w:pPr>
    <w:rPr>
      <w:rFonts w:ascii="Sylfaen" w:eastAsia="Times New Roman" w:hAnsi="Sylfaen" w:cs="Times New Roman"/>
      <w:i/>
      <w:sz w:val="18"/>
      <w:szCs w:val="20"/>
    </w:rPr>
  </w:style>
  <w:style w:type="paragraph" w:customStyle="1" w:styleId="TOC42">
    <w:name w:val="TOC 42"/>
    <w:basedOn w:val="Normal"/>
    <w:next w:val="ListParagraph"/>
    <w:uiPriority w:val="99"/>
    <w:rsid w:val="009E139F"/>
    <w:pPr>
      <w:widowControl w:val="0"/>
      <w:spacing w:after="0" w:line="240" w:lineRule="atLeast"/>
      <w:ind w:left="720"/>
    </w:pPr>
    <w:rPr>
      <w:rFonts w:ascii="Times New Roman" w:eastAsia="Times New Roman" w:hAnsi="Times New Roman" w:cs="Times New Roman"/>
      <w:sz w:val="18"/>
      <w:szCs w:val="20"/>
    </w:rPr>
  </w:style>
  <w:style w:type="paragraph" w:customStyle="1" w:styleId="TOC12">
    <w:name w:val="TOC 12"/>
    <w:basedOn w:val="Normal"/>
    <w:next w:val="ListParagraph"/>
    <w:uiPriority w:val="99"/>
    <w:rsid w:val="009E139F"/>
    <w:pPr>
      <w:widowControl w:val="0"/>
      <w:spacing w:before="120" w:after="120" w:line="240" w:lineRule="auto"/>
      <w:jc w:val="both"/>
    </w:pPr>
    <w:rPr>
      <w:rFonts w:ascii="Sylfaen" w:eastAsia="Times New Roman" w:hAnsi="Sylfaen" w:cs="Times New Roman"/>
      <w:sz w:val="18"/>
      <w:szCs w:val="20"/>
    </w:rPr>
  </w:style>
  <w:style w:type="paragraph" w:customStyle="1" w:styleId="TOC22">
    <w:name w:val="TOC 22"/>
    <w:basedOn w:val="Normal"/>
    <w:next w:val="ListParagraph"/>
    <w:uiPriority w:val="99"/>
    <w:rsid w:val="009E139F"/>
    <w:pPr>
      <w:widowControl w:val="0"/>
      <w:spacing w:before="120" w:after="120" w:line="240" w:lineRule="auto"/>
      <w:ind w:left="180"/>
      <w:jc w:val="both"/>
    </w:pPr>
    <w:rPr>
      <w:rFonts w:ascii="Sylfaen" w:eastAsia="Times New Roman" w:hAnsi="Sylfaen" w:cs="Times New Roman"/>
      <w:sz w:val="18"/>
      <w:szCs w:val="20"/>
    </w:rPr>
  </w:style>
  <w:style w:type="paragraph" w:customStyle="1" w:styleId="TOC32">
    <w:name w:val="TOC 32"/>
    <w:basedOn w:val="Normal"/>
    <w:next w:val="ListParagraph"/>
    <w:uiPriority w:val="99"/>
    <w:rsid w:val="009E139F"/>
    <w:pPr>
      <w:widowControl w:val="0"/>
      <w:spacing w:before="120" w:after="120" w:line="240" w:lineRule="auto"/>
      <w:ind w:left="360"/>
      <w:jc w:val="both"/>
    </w:pPr>
    <w:rPr>
      <w:rFonts w:ascii="Sylfaen" w:eastAsia="Times New Roman" w:hAnsi="Sylfaen" w:cs="Times New Roman"/>
      <w:sz w:val="18"/>
      <w:szCs w:val="20"/>
    </w:rPr>
  </w:style>
  <w:style w:type="character" w:customStyle="1" w:styleId="CharChar14">
    <w:name w:val="Char Char14"/>
    <w:rsid w:val="009E139F"/>
    <w:rPr>
      <w:rFonts w:cs="Times New Roman"/>
    </w:rPr>
  </w:style>
  <w:style w:type="character" w:customStyle="1" w:styleId="CharChar11">
    <w:name w:val="Char Char11"/>
    <w:rsid w:val="009E139F"/>
    <w:rPr>
      <w:rFonts w:cs="Times New Roman"/>
    </w:rPr>
  </w:style>
  <w:style w:type="character" w:customStyle="1" w:styleId="CharChar10">
    <w:name w:val="Char Char10"/>
    <w:rsid w:val="009E139F"/>
    <w:rPr>
      <w:rFonts w:cs="Times New Roman"/>
    </w:rPr>
  </w:style>
  <w:style w:type="character" w:customStyle="1" w:styleId="CharChar6">
    <w:name w:val="Char Char6"/>
    <w:rsid w:val="009E139F"/>
    <w:rPr>
      <w:rFonts w:cs="Times New Roman"/>
    </w:rPr>
  </w:style>
  <w:style w:type="character" w:customStyle="1" w:styleId="CharChar5">
    <w:name w:val="Char Char5"/>
    <w:rsid w:val="009E139F"/>
    <w:rPr>
      <w:rFonts w:cs="Times New Roman"/>
    </w:rPr>
  </w:style>
  <w:style w:type="character" w:customStyle="1" w:styleId="CharChar2">
    <w:name w:val="Char Char2"/>
    <w:rsid w:val="009E139F"/>
  </w:style>
  <w:style w:type="character" w:customStyle="1" w:styleId="CharChar3">
    <w:name w:val="Char Char3"/>
    <w:rsid w:val="009E139F"/>
    <w:rPr>
      <w:rFonts w:cs="Times New Roman"/>
    </w:rPr>
  </w:style>
  <w:style w:type="character" w:customStyle="1" w:styleId="CharChar23">
    <w:name w:val="Char Char23"/>
    <w:rsid w:val="009E139F"/>
    <w:rPr>
      <w:rFonts w:ascii="Cambria" w:eastAsia="Times New Roman" w:hAnsi="Cambria" w:cs="Times New Roman"/>
      <w:b/>
      <w:color w:val="365F91"/>
      <w:sz w:val="28"/>
    </w:rPr>
  </w:style>
  <w:style w:type="character" w:customStyle="1" w:styleId="CharChar22">
    <w:name w:val="Char Char22"/>
    <w:rsid w:val="009E139F"/>
    <w:rPr>
      <w:rFonts w:ascii="Arial" w:eastAsia="Times New Roman" w:hAnsi="Arial" w:cs="Times New Roman"/>
      <w:b/>
      <w:i/>
      <w:sz w:val="28"/>
    </w:rPr>
  </w:style>
  <w:style w:type="character" w:customStyle="1" w:styleId="CharChar21">
    <w:name w:val="Char Char21"/>
    <w:rsid w:val="009E139F"/>
    <w:rPr>
      <w:rFonts w:ascii="Cambria" w:eastAsia="Times New Roman" w:hAnsi="Cambria" w:cs="Times New Roman"/>
      <w:b/>
      <w:sz w:val="26"/>
    </w:rPr>
  </w:style>
  <w:style w:type="character" w:customStyle="1" w:styleId="CharChar20">
    <w:name w:val="Char Char20"/>
    <w:rsid w:val="009E139F"/>
    <w:rPr>
      <w:rFonts w:ascii="Calibri" w:eastAsia="Times New Roman" w:hAnsi="Calibri" w:cs="Times New Roman"/>
      <w:b/>
      <w:sz w:val="28"/>
    </w:rPr>
  </w:style>
  <w:style w:type="character" w:customStyle="1" w:styleId="CharChar19">
    <w:name w:val="Char Char19"/>
    <w:rsid w:val="009E139F"/>
    <w:rPr>
      <w:rFonts w:ascii="Times New Roman" w:hAnsi="Times New Roman" w:cs="Times New Roman"/>
      <w:b/>
      <w:sz w:val="16"/>
    </w:rPr>
  </w:style>
  <w:style w:type="character" w:customStyle="1" w:styleId="CharChar18">
    <w:name w:val="Char Char18"/>
    <w:rsid w:val="009E139F"/>
    <w:rPr>
      <w:rFonts w:ascii="Times New Roman" w:hAnsi="Times New Roman" w:cs="Times New Roman"/>
      <w:b/>
      <w:sz w:val="16"/>
    </w:rPr>
  </w:style>
  <w:style w:type="character" w:customStyle="1" w:styleId="CharChar17">
    <w:name w:val="Char Char17"/>
    <w:rsid w:val="009E139F"/>
    <w:rPr>
      <w:rFonts w:ascii="AcadNusx" w:eastAsia="Times New Roman" w:hAnsi="AcadNusx" w:cs="Times New Roman"/>
    </w:rPr>
  </w:style>
  <w:style w:type="character" w:customStyle="1" w:styleId="CharChar16">
    <w:name w:val="Char Char16"/>
    <w:rsid w:val="009E139F"/>
    <w:rPr>
      <w:rFonts w:ascii="Times New Roman" w:hAnsi="Times New Roman" w:cs="Times New Roman"/>
      <w:sz w:val="16"/>
    </w:rPr>
  </w:style>
  <w:style w:type="character" w:customStyle="1" w:styleId="CharChar15">
    <w:name w:val="Char Char15"/>
    <w:rsid w:val="009E139F"/>
    <w:rPr>
      <w:rFonts w:ascii="Courier New" w:eastAsia="Times New Roman" w:hAnsi="Courier New" w:cs="Times New Roman"/>
      <w:sz w:val="20"/>
    </w:rPr>
  </w:style>
  <w:style w:type="character" w:customStyle="1" w:styleId="CharChar13">
    <w:name w:val="Char Char13"/>
    <w:rsid w:val="009E139F"/>
    <w:rPr>
      <w:rFonts w:ascii="Times New Roman" w:hAnsi="Times New Roman" w:cs="Times New Roman"/>
      <w:sz w:val="20"/>
    </w:rPr>
  </w:style>
  <w:style w:type="character" w:customStyle="1" w:styleId="CharChar12">
    <w:name w:val="Char Char12"/>
    <w:rsid w:val="009E139F"/>
    <w:rPr>
      <w:rFonts w:ascii="Times New Roman" w:hAnsi="Times New Roman" w:cs="Times New Roman"/>
    </w:rPr>
  </w:style>
  <w:style w:type="character" w:customStyle="1" w:styleId="CharChar9">
    <w:name w:val="Char Char9"/>
    <w:rsid w:val="009E139F"/>
    <w:rPr>
      <w:rFonts w:ascii="Times New Roman" w:hAnsi="Times New Roman" w:cs="Times New Roman"/>
      <w:sz w:val="16"/>
    </w:rPr>
  </w:style>
  <w:style w:type="character" w:customStyle="1" w:styleId="CharChar8">
    <w:name w:val="Char Char8"/>
    <w:rsid w:val="009E139F"/>
    <w:rPr>
      <w:rFonts w:ascii="Courier New" w:eastAsia="Times New Roman" w:hAnsi="Courier New" w:cs="Times New Roman"/>
    </w:rPr>
  </w:style>
  <w:style w:type="character" w:customStyle="1" w:styleId="CharChar7">
    <w:name w:val="Char Char7"/>
    <w:rsid w:val="009E139F"/>
    <w:rPr>
      <w:rFonts w:ascii="Tahoma" w:eastAsia="Times New Roman" w:hAnsi="Tahoma" w:cs="Times New Roman"/>
      <w:sz w:val="16"/>
    </w:rPr>
  </w:style>
  <w:style w:type="character" w:customStyle="1" w:styleId="Char0">
    <w:name w:val="?????? Char"/>
    <w:rsid w:val="009E139F"/>
    <w:rPr>
      <w:rFonts w:ascii="Sylfaen" w:eastAsia="Times New Roman" w:hAnsi="Sylfaen" w:cs="Times New Roman"/>
      <w:sz w:val="18"/>
    </w:rPr>
  </w:style>
  <w:style w:type="character" w:customStyle="1" w:styleId="1Char0">
    <w:name w:val="???????1 Char"/>
    <w:rsid w:val="009E139F"/>
    <w:rPr>
      <w:rFonts w:ascii="Sylfaen" w:eastAsia="Times New Roman" w:hAnsi="Sylfaen" w:cs="Times New Roman"/>
      <w:b/>
      <w:sz w:val="28"/>
    </w:rPr>
  </w:style>
  <w:style w:type="paragraph" w:customStyle="1" w:styleId="2">
    <w:name w:val="???????2"/>
    <w:basedOn w:val="Normal0"/>
    <w:uiPriority w:val="99"/>
    <w:rsid w:val="009E139F"/>
    <w:pPr>
      <w:widowControl/>
      <w:autoSpaceDE/>
      <w:autoSpaceDN/>
      <w:adjustRightInd/>
      <w:spacing w:before="480" w:after="360"/>
    </w:pPr>
    <w:rPr>
      <w:rFonts w:ascii="Sylfaen" w:hAnsi="Sylfaen" w:cs="Times New Roman"/>
      <w:b/>
      <w:sz w:val="22"/>
      <w:szCs w:val="20"/>
    </w:rPr>
  </w:style>
  <w:style w:type="paragraph" w:customStyle="1" w:styleId="3">
    <w:name w:val="???????3"/>
    <w:basedOn w:val="Normal0"/>
    <w:uiPriority w:val="99"/>
    <w:rsid w:val="009E139F"/>
    <w:pPr>
      <w:widowControl/>
      <w:autoSpaceDE/>
      <w:autoSpaceDN/>
      <w:adjustRightInd/>
      <w:spacing w:before="60" w:after="120"/>
    </w:pPr>
    <w:rPr>
      <w:rFonts w:ascii="Sylfaen" w:hAnsi="Sylfaen" w:cs="Times New Roman"/>
      <w:b/>
      <w:color w:val="4D4D4D"/>
      <w:sz w:val="18"/>
      <w:szCs w:val="20"/>
    </w:rPr>
  </w:style>
  <w:style w:type="paragraph" w:customStyle="1" w:styleId="4">
    <w:name w:val="???????4"/>
    <w:basedOn w:val="3"/>
    <w:uiPriority w:val="99"/>
    <w:rsid w:val="009E139F"/>
  </w:style>
  <w:style w:type="paragraph" w:customStyle="1" w:styleId="Header1">
    <w:name w:val="Header1"/>
    <w:basedOn w:val="Normal0"/>
    <w:uiPriority w:val="99"/>
    <w:rsid w:val="009E139F"/>
    <w:pPr>
      <w:widowControl/>
      <w:tabs>
        <w:tab w:val="center" w:pos="4153"/>
        <w:tab w:val="right" w:pos="8306"/>
      </w:tabs>
      <w:autoSpaceDE/>
      <w:autoSpaceDN/>
      <w:adjustRightInd/>
      <w:spacing w:before="60" w:after="160"/>
      <w:jc w:val="right"/>
    </w:pPr>
    <w:rPr>
      <w:rFonts w:ascii="Sylfaen" w:hAnsi="Sylfaen" w:cs="Times New Roman"/>
      <w:sz w:val="16"/>
      <w:szCs w:val="20"/>
      <w:shd w:val="clear" w:color="auto" w:fill="FFFFFF"/>
    </w:rPr>
  </w:style>
  <w:style w:type="paragraph" w:customStyle="1" w:styleId="-0">
    <w:name w:val="?????? - ???????"/>
    <w:basedOn w:val="Normal0"/>
    <w:uiPriority w:val="99"/>
    <w:rsid w:val="009E139F"/>
    <w:pPr>
      <w:widowControl/>
      <w:pBdr>
        <w:top w:val="single" w:sz="4" w:space="1" w:color="auto"/>
        <w:left w:val="single" w:sz="4" w:space="1" w:color="auto"/>
        <w:bottom w:val="single" w:sz="4" w:space="1" w:color="auto"/>
        <w:right w:val="single" w:sz="4" w:space="1" w:color="auto"/>
      </w:pBdr>
      <w:autoSpaceDE/>
      <w:autoSpaceDN/>
      <w:adjustRightInd/>
      <w:spacing w:before="60" w:after="160"/>
    </w:pPr>
    <w:rPr>
      <w:rFonts w:ascii="Sylfaen" w:hAnsi="Sylfaen" w:cs="Times New Roman"/>
      <w:sz w:val="16"/>
      <w:szCs w:val="20"/>
      <w:shd w:val="clear" w:color="auto" w:fill="FFFFFF"/>
    </w:rPr>
  </w:style>
  <w:style w:type="character" w:customStyle="1" w:styleId="CharChar">
    <w:name w:val="?????? Char Char"/>
    <w:rsid w:val="009E139F"/>
    <w:rPr>
      <w:rFonts w:ascii="Sylfaen" w:eastAsia="Times New Roman" w:hAnsi="Sylfaen" w:cs="Times New Roman"/>
      <w:sz w:val="18"/>
    </w:rPr>
  </w:style>
  <w:style w:type="character" w:customStyle="1" w:styleId="2Char">
    <w:name w:val="???????2 Char"/>
    <w:rsid w:val="009E139F"/>
    <w:rPr>
      <w:rFonts w:ascii="Sylfaen" w:eastAsia="Times New Roman" w:hAnsi="Sylfaen" w:cs="Times New Roman"/>
      <w:b/>
      <w:sz w:val="22"/>
    </w:rPr>
  </w:style>
  <w:style w:type="character" w:customStyle="1" w:styleId="CharCharCharChar">
    <w:name w:val="Char Char Char Char"/>
    <w:rsid w:val="009E139F"/>
    <w:rPr>
      <w:rFonts w:ascii="Sylfaen" w:eastAsia="Times New Roman" w:hAnsi="Sylfaen" w:cs="Times New Roman"/>
      <w:b/>
      <w:color w:val="4D4D4D"/>
      <w:sz w:val="22"/>
      <w:u w:val="double"/>
    </w:rPr>
  </w:style>
  <w:style w:type="character" w:customStyle="1" w:styleId="PageNumber1">
    <w:name w:val="Page Number1"/>
    <w:rsid w:val="009E139F"/>
    <w:rPr>
      <w:rFonts w:cs="Times New Roman"/>
      <w:b/>
      <w:color w:val="003366"/>
      <w:sz w:val="20"/>
      <w:u w:val="double"/>
    </w:rPr>
  </w:style>
  <w:style w:type="character" w:customStyle="1" w:styleId="Char1CharChar">
    <w:name w:val="Char1 Char Char"/>
    <w:rsid w:val="009E139F"/>
    <w:rPr>
      <w:rFonts w:cs="Times New Roman"/>
      <w:b/>
    </w:rPr>
  </w:style>
  <w:style w:type="character" w:customStyle="1" w:styleId="CharChar4">
    <w:name w:val="Char Char4"/>
    <w:rsid w:val="009E139F"/>
    <w:rPr>
      <w:rFonts w:ascii="AcadNusx" w:eastAsia="Times New Roman" w:hAnsi="AcadNusx" w:cs="Times New Roman"/>
      <w:b/>
      <w:sz w:val="40"/>
    </w:rPr>
  </w:style>
  <w:style w:type="character" w:customStyle="1" w:styleId="CharChar1">
    <w:name w:val="Char Char1"/>
    <w:rsid w:val="009E139F"/>
    <w:rPr>
      <w:rFonts w:cs="Times New Roman"/>
      <w:sz w:val="16"/>
    </w:rPr>
  </w:style>
  <w:style w:type="character" w:customStyle="1" w:styleId="CommentReference1">
    <w:name w:val="Comment Reference1"/>
    <w:rsid w:val="009E139F"/>
    <w:rPr>
      <w:rFonts w:cs="Times New Roman"/>
      <w:sz w:val="16"/>
    </w:rPr>
  </w:style>
  <w:style w:type="character" w:customStyle="1" w:styleId="CharChar24">
    <w:name w:val="Char Char24"/>
    <w:rsid w:val="009E139F"/>
    <w:rPr>
      <w:rFonts w:cs="Times New Roman"/>
      <w:b/>
      <w:color w:val="FFFFFF"/>
      <w:sz w:val="18"/>
      <w:shd w:val="clear" w:color="auto" w:fill="auto"/>
    </w:rPr>
  </w:style>
  <w:style w:type="character" w:customStyle="1" w:styleId="FootnoteReference1">
    <w:name w:val="Footnote Reference1"/>
    <w:rsid w:val="009E139F"/>
    <w:rPr>
      <w:rFonts w:cs="Times New Roman"/>
      <w:position w:val="5"/>
    </w:rPr>
  </w:style>
  <w:style w:type="character" w:customStyle="1" w:styleId="A5">
    <w:name w:val="A5"/>
    <w:rsid w:val="009E139F"/>
    <w:rPr>
      <w:rFonts w:ascii="AKolkhetyN" w:eastAsia="Times New Roman" w:hAnsi="AKolkhetyN" w:cs="Times New Roman"/>
      <w:color w:val="000000"/>
      <w:sz w:val="22"/>
    </w:rPr>
  </w:style>
  <w:style w:type="paragraph" w:customStyle="1" w:styleId="Heading23">
    <w:name w:val="Heading 23"/>
    <w:basedOn w:val="Normal0"/>
    <w:uiPriority w:val="99"/>
    <w:rsid w:val="009E139F"/>
    <w:pPr>
      <w:widowControl/>
      <w:autoSpaceDE/>
      <w:autoSpaceDN/>
      <w:adjustRightInd/>
      <w:spacing w:before="120" w:after="240"/>
    </w:pPr>
    <w:rPr>
      <w:rFonts w:ascii="Sylfaen" w:hAnsi="Sylfaen" w:cs="Times New Roman"/>
      <w:b/>
      <w:i/>
      <w:color w:val="003366"/>
      <w:szCs w:val="20"/>
      <w:shd w:val="clear" w:color="auto" w:fill="FFFFFF"/>
    </w:rPr>
  </w:style>
  <w:style w:type="paragraph" w:customStyle="1" w:styleId="Heading33">
    <w:name w:val="Heading 33"/>
    <w:basedOn w:val="Normal0"/>
    <w:uiPriority w:val="99"/>
    <w:rsid w:val="009E139F"/>
    <w:pPr>
      <w:widowControl/>
      <w:autoSpaceDE/>
      <w:autoSpaceDN/>
      <w:adjustRightInd/>
      <w:spacing w:before="240" w:after="60"/>
    </w:pPr>
    <w:rPr>
      <w:rFonts w:ascii="Sylfaen" w:hAnsi="Sylfaen" w:cs="Times New Roman"/>
      <w:b/>
      <w:color w:val="4D4D4D"/>
      <w:sz w:val="22"/>
      <w:szCs w:val="20"/>
      <w:u w:val="double"/>
    </w:rPr>
  </w:style>
  <w:style w:type="paragraph" w:customStyle="1" w:styleId="Heading43">
    <w:name w:val="Heading 43"/>
    <w:basedOn w:val="Normal0"/>
    <w:next w:val="Normal"/>
    <w:uiPriority w:val="99"/>
    <w:rsid w:val="009E139F"/>
    <w:pPr>
      <w:widowControl/>
      <w:autoSpaceDE/>
      <w:autoSpaceDN/>
      <w:adjustRightInd/>
    </w:pPr>
    <w:rPr>
      <w:rFonts w:ascii="Sylfaen" w:hAnsi="Sylfaen" w:cs="Times New Roman"/>
      <w:b/>
      <w:sz w:val="20"/>
      <w:szCs w:val="20"/>
    </w:rPr>
  </w:style>
  <w:style w:type="paragraph" w:customStyle="1" w:styleId="Header2">
    <w:name w:val="Header2"/>
    <w:basedOn w:val="Normal0"/>
    <w:uiPriority w:val="99"/>
    <w:rsid w:val="009E139F"/>
    <w:pPr>
      <w:widowControl/>
      <w:tabs>
        <w:tab w:val="center" w:pos="4153"/>
        <w:tab w:val="right" w:pos="8306"/>
      </w:tabs>
      <w:autoSpaceDE/>
      <w:autoSpaceDN/>
      <w:adjustRightInd/>
      <w:spacing w:before="60" w:after="160"/>
      <w:jc w:val="right"/>
    </w:pPr>
    <w:rPr>
      <w:rFonts w:ascii="Sylfaen" w:hAnsi="Sylfaen" w:cs="Times New Roman"/>
      <w:sz w:val="16"/>
      <w:szCs w:val="20"/>
      <w:shd w:val="clear" w:color="auto" w:fill="FFFFFF"/>
    </w:rPr>
  </w:style>
  <w:style w:type="character" w:customStyle="1" w:styleId="PageNumber2">
    <w:name w:val="Page Number2"/>
    <w:rsid w:val="009E139F"/>
    <w:rPr>
      <w:rFonts w:cs="Times New Roman"/>
      <w:b/>
      <w:color w:val="003366"/>
      <w:sz w:val="20"/>
      <w:u w:val="double"/>
    </w:rPr>
  </w:style>
  <w:style w:type="character" w:customStyle="1" w:styleId="CommentReference2">
    <w:name w:val="Comment Reference2"/>
    <w:rsid w:val="009E139F"/>
    <w:rPr>
      <w:rFonts w:cs="Times New Roman"/>
      <w:sz w:val="16"/>
    </w:rPr>
  </w:style>
  <w:style w:type="character" w:customStyle="1" w:styleId="FootnoteReference2">
    <w:name w:val="Footnote Reference2"/>
    <w:rsid w:val="009E139F"/>
    <w:rPr>
      <w:rFonts w:cs="Times New Roman"/>
      <w:position w:val="5"/>
    </w:rPr>
  </w:style>
  <w:style w:type="character" w:customStyle="1" w:styleId="CharChar141">
    <w:name w:val="Char Char141"/>
    <w:rsid w:val="009E139F"/>
    <w:rPr>
      <w:rFonts w:ascii="Times New Roman" w:hAnsi="Times New Roman" w:cs="Times New Roman"/>
      <w:sz w:val="20"/>
    </w:rPr>
  </w:style>
  <w:style w:type="character" w:customStyle="1" w:styleId="CharChar111">
    <w:name w:val="Char Char111"/>
    <w:rsid w:val="009E139F"/>
    <w:rPr>
      <w:rFonts w:ascii="Times New Roman" w:hAnsi="Times New Roman" w:cs="Times New Roman"/>
      <w:sz w:val="20"/>
    </w:rPr>
  </w:style>
  <w:style w:type="character" w:customStyle="1" w:styleId="CharChar101">
    <w:name w:val="Char Char101"/>
    <w:rsid w:val="009E139F"/>
    <w:rPr>
      <w:rFonts w:ascii="AcadNusx" w:eastAsia="Times New Roman" w:hAnsi="AcadNusx" w:cs="Times New Roman"/>
      <w:b/>
      <w:sz w:val="40"/>
    </w:rPr>
  </w:style>
  <w:style w:type="character" w:customStyle="1" w:styleId="CharChar61">
    <w:name w:val="Char Char61"/>
    <w:rsid w:val="009E139F"/>
    <w:rPr>
      <w:rFonts w:ascii="Tahoma" w:eastAsia="Times New Roman" w:hAnsi="Tahoma" w:cs="Times New Roman"/>
      <w:color w:val="FFFFFF"/>
    </w:rPr>
  </w:style>
  <w:style w:type="character" w:customStyle="1" w:styleId="CharChar191">
    <w:name w:val="Char Char191"/>
    <w:rsid w:val="009E139F"/>
    <w:rPr>
      <w:rFonts w:ascii="Sylfaen" w:eastAsia="Times New Roman" w:hAnsi="Sylfaen" w:cs="Times New Roman"/>
      <w:b/>
      <w:color w:val="003366"/>
      <w:sz w:val="28"/>
    </w:rPr>
  </w:style>
  <w:style w:type="character" w:customStyle="1" w:styleId="CharChar181">
    <w:name w:val="Char Char181"/>
    <w:rsid w:val="009E139F"/>
    <w:rPr>
      <w:rFonts w:ascii="Sylfaen" w:eastAsia="Times New Roman" w:hAnsi="Sylfaen" w:cs="Times New Roman"/>
      <w:b/>
      <w:i/>
      <w:color w:val="003366"/>
    </w:rPr>
  </w:style>
  <w:style w:type="character" w:customStyle="1" w:styleId="CharChar171">
    <w:name w:val="Char Char171"/>
    <w:rsid w:val="009E139F"/>
    <w:rPr>
      <w:rFonts w:ascii="Sylfaen" w:eastAsia="Times New Roman" w:hAnsi="Sylfaen" w:cs="Times New Roman"/>
      <w:b/>
    </w:rPr>
  </w:style>
  <w:style w:type="character" w:customStyle="1" w:styleId="CharChar161">
    <w:name w:val="Char Char161"/>
    <w:rsid w:val="009E139F"/>
    <w:rPr>
      <w:rFonts w:ascii="Sylfaen" w:eastAsia="Times New Roman" w:hAnsi="Sylfaen" w:cs="Times New Roman"/>
      <w:b/>
      <w:i/>
      <w:sz w:val="26"/>
    </w:rPr>
  </w:style>
  <w:style w:type="character" w:customStyle="1" w:styleId="CharChar151">
    <w:name w:val="Char Char151"/>
    <w:rsid w:val="009E139F"/>
    <w:rPr>
      <w:rFonts w:cs="Times New Roman"/>
      <w:u w:val="single"/>
    </w:rPr>
  </w:style>
  <w:style w:type="character" w:customStyle="1" w:styleId="CharChar131">
    <w:name w:val="Char Char131"/>
    <w:rsid w:val="009E139F"/>
    <w:rPr>
      <w:rFonts w:ascii="Tahoma" w:eastAsia="Times New Roman" w:hAnsi="Tahoma" w:cs="Times New Roman"/>
      <w:sz w:val="16"/>
    </w:rPr>
  </w:style>
  <w:style w:type="character" w:customStyle="1" w:styleId="CharChar121">
    <w:name w:val="Char Char121"/>
    <w:rsid w:val="009E139F"/>
    <w:rPr>
      <w:rFonts w:ascii="Sylfaen" w:eastAsia="Times New Roman" w:hAnsi="Sylfaen" w:cs="Times New Roman"/>
      <w:sz w:val="16"/>
    </w:rPr>
  </w:style>
  <w:style w:type="character" w:customStyle="1" w:styleId="CharChar91">
    <w:name w:val="Char Char91"/>
    <w:rsid w:val="009E139F"/>
    <w:rPr>
      <w:rFonts w:ascii="AcadNusx" w:eastAsia="Times New Roman" w:hAnsi="AcadNusx" w:cs="Times New Roman"/>
    </w:rPr>
  </w:style>
  <w:style w:type="character" w:customStyle="1" w:styleId="CharChar81">
    <w:name w:val="Char Char81"/>
    <w:rsid w:val="009E139F"/>
    <w:rPr>
      <w:rFonts w:cs="Times New Roman"/>
      <w:sz w:val="16"/>
    </w:rPr>
  </w:style>
  <w:style w:type="character" w:customStyle="1" w:styleId="CharChar71">
    <w:name w:val="Char Char71"/>
    <w:rsid w:val="009E139F"/>
    <w:rPr>
      <w:rFonts w:ascii="Courier New" w:eastAsia="Times New Roman" w:hAnsi="Courier New" w:cs="Times New Roman"/>
    </w:rPr>
  </w:style>
  <w:style w:type="character" w:customStyle="1" w:styleId="CharChar231">
    <w:name w:val="Char Char231"/>
    <w:rsid w:val="009E139F"/>
    <w:rPr>
      <w:rFonts w:cs="Times New Roman"/>
      <w:b/>
      <w:sz w:val="18"/>
    </w:rPr>
  </w:style>
  <w:style w:type="character" w:customStyle="1" w:styleId="CharChar221">
    <w:name w:val="Char Char221"/>
    <w:rsid w:val="009E139F"/>
    <w:rPr>
      <w:rFonts w:cs="Times New Roman"/>
      <w:b/>
      <w:sz w:val="18"/>
    </w:rPr>
  </w:style>
  <w:style w:type="character" w:customStyle="1" w:styleId="CharChar211">
    <w:name w:val="Char Char211"/>
    <w:rsid w:val="009E139F"/>
    <w:rPr>
      <w:rFonts w:cs="Times New Roman"/>
      <w:color w:val="365F91"/>
      <w:sz w:val="18"/>
    </w:rPr>
  </w:style>
  <w:style w:type="character" w:customStyle="1" w:styleId="CharChar201">
    <w:name w:val="Char Char201"/>
    <w:rsid w:val="009E139F"/>
    <w:rPr>
      <w:rFonts w:cs="Times New Roman"/>
      <w:color w:val="365F91"/>
      <w:sz w:val="18"/>
    </w:rPr>
  </w:style>
  <w:style w:type="character" w:customStyle="1" w:styleId="CharChar51">
    <w:name w:val="Char Char51"/>
    <w:rsid w:val="009E139F"/>
    <w:rPr>
      <w:rFonts w:cs="Times New Roman"/>
      <w:sz w:val="22"/>
    </w:rPr>
  </w:style>
  <w:style w:type="character" w:customStyle="1" w:styleId="CharChar41">
    <w:name w:val="Char Char41"/>
    <w:rsid w:val="009E139F"/>
    <w:rPr>
      <w:rFonts w:cs="Times New Roman"/>
      <w:sz w:val="22"/>
    </w:rPr>
  </w:style>
  <w:style w:type="character" w:customStyle="1" w:styleId="CharChar31">
    <w:name w:val="Char Char31"/>
    <w:rsid w:val="009E139F"/>
    <w:rPr>
      <w:rFonts w:cs="Times New Roman"/>
      <w:sz w:val="20"/>
    </w:rPr>
  </w:style>
  <w:style w:type="character" w:customStyle="1" w:styleId="CharChar26">
    <w:name w:val="Char Char26"/>
    <w:rsid w:val="009E139F"/>
    <w:rPr>
      <w:rFonts w:cs="Times New Roman"/>
      <w:b/>
      <w:sz w:val="20"/>
    </w:rPr>
  </w:style>
  <w:style w:type="character" w:customStyle="1" w:styleId="CharChar110">
    <w:name w:val="Char Char110"/>
    <w:rsid w:val="009E139F"/>
    <w:rPr>
      <w:rFonts w:ascii="Times New Roman" w:hAnsi="Times New Roman" w:cs="Times New Roman"/>
      <w:i/>
    </w:rPr>
  </w:style>
  <w:style w:type="character" w:customStyle="1" w:styleId="CharChar25">
    <w:name w:val="Char Char25"/>
    <w:rsid w:val="009E139F"/>
    <w:rPr>
      <w:rFonts w:cs="Times New Roman"/>
    </w:rPr>
  </w:style>
  <w:style w:type="paragraph" w:customStyle="1" w:styleId="Pa293">
    <w:name w:val="Pa293"/>
    <w:basedOn w:val="Normal"/>
    <w:next w:val="Normal"/>
    <w:uiPriority w:val="99"/>
    <w:rsid w:val="009E139F"/>
    <w:pPr>
      <w:autoSpaceDE w:val="0"/>
      <w:autoSpaceDN w:val="0"/>
      <w:adjustRightInd w:val="0"/>
      <w:spacing w:after="0" w:line="241" w:lineRule="atLeast"/>
      <w:jc w:val="both"/>
    </w:pPr>
    <w:rPr>
      <w:rFonts w:ascii="LitMtavr-bold" w:eastAsia="Batang" w:hAnsi="LitMtavr-bold" w:cs="Times New Roman"/>
      <w:sz w:val="24"/>
      <w:szCs w:val="24"/>
      <w:lang w:val="ru-RU" w:eastAsia="ko-KR"/>
    </w:rPr>
  </w:style>
  <w:style w:type="character" w:customStyle="1" w:styleId="A6">
    <w:name w:val="A6"/>
    <w:rsid w:val="009E139F"/>
    <w:rPr>
      <w:rFonts w:cs="LitMtavr-bold"/>
      <w:b/>
      <w:bCs/>
      <w:color w:val="221E1F"/>
      <w:sz w:val="22"/>
      <w:szCs w:val="22"/>
    </w:rPr>
  </w:style>
  <w:style w:type="paragraph" w:customStyle="1" w:styleId="Pa14">
    <w:name w:val="Pa14"/>
    <w:basedOn w:val="Normal"/>
    <w:next w:val="Normal"/>
    <w:uiPriority w:val="99"/>
    <w:rsid w:val="009E139F"/>
    <w:pPr>
      <w:autoSpaceDE w:val="0"/>
      <w:autoSpaceDN w:val="0"/>
      <w:adjustRightInd w:val="0"/>
      <w:spacing w:after="0" w:line="241" w:lineRule="atLeast"/>
      <w:jc w:val="both"/>
    </w:pPr>
    <w:rPr>
      <w:rFonts w:ascii="LitMtavr-bold" w:eastAsia="Batang" w:hAnsi="LitMtavr-bold" w:cs="Times New Roman"/>
      <w:sz w:val="24"/>
      <w:szCs w:val="24"/>
      <w:lang w:val="ru-RU" w:eastAsia="ko-KR"/>
    </w:rPr>
  </w:style>
  <w:style w:type="paragraph" w:customStyle="1" w:styleId="Pa272">
    <w:name w:val="Pa272"/>
    <w:basedOn w:val="Normal"/>
    <w:next w:val="Normal"/>
    <w:uiPriority w:val="99"/>
    <w:rsid w:val="009E139F"/>
    <w:pPr>
      <w:autoSpaceDE w:val="0"/>
      <w:autoSpaceDN w:val="0"/>
      <w:adjustRightInd w:val="0"/>
      <w:spacing w:after="0" w:line="241" w:lineRule="atLeast"/>
      <w:jc w:val="both"/>
    </w:pPr>
    <w:rPr>
      <w:rFonts w:ascii="LitMtavr-bold" w:eastAsia="Batang" w:hAnsi="LitMtavr-bold" w:cs="Times New Roman"/>
      <w:sz w:val="24"/>
      <w:szCs w:val="24"/>
      <w:lang w:val="ru-RU" w:eastAsia="ko-KR"/>
    </w:rPr>
  </w:style>
  <w:style w:type="paragraph" w:customStyle="1" w:styleId="Pa36">
    <w:name w:val="Pa36"/>
    <w:basedOn w:val="Normal"/>
    <w:next w:val="Normal"/>
    <w:uiPriority w:val="99"/>
    <w:rsid w:val="009E139F"/>
    <w:pPr>
      <w:autoSpaceDE w:val="0"/>
      <w:autoSpaceDN w:val="0"/>
      <w:adjustRightInd w:val="0"/>
      <w:spacing w:after="0" w:line="241" w:lineRule="atLeast"/>
      <w:jc w:val="both"/>
    </w:pPr>
    <w:rPr>
      <w:rFonts w:ascii="LitMtavr-bold" w:eastAsia="Batang" w:hAnsi="LitMtavr-bold" w:cs="Times New Roman"/>
      <w:sz w:val="24"/>
      <w:szCs w:val="24"/>
      <w:lang w:val="ru-RU" w:eastAsia="ko-KR"/>
    </w:rPr>
  </w:style>
  <w:style w:type="paragraph" w:customStyle="1" w:styleId="Pa187">
    <w:name w:val="Pa187"/>
    <w:basedOn w:val="Normal"/>
    <w:next w:val="Normal"/>
    <w:uiPriority w:val="99"/>
    <w:rsid w:val="009E139F"/>
    <w:pPr>
      <w:autoSpaceDE w:val="0"/>
      <w:autoSpaceDN w:val="0"/>
      <w:adjustRightInd w:val="0"/>
      <w:spacing w:after="0" w:line="241" w:lineRule="atLeast"/>
      <w:jc w:val="both"/>
    </w:pPr>
    <w:rPr>
      <w:rFonts w:ascii="LitMtavr-bold" w:eastAsia="Batang" w:hAnsi="LitMtavr-bold" w:cs="Times New Roman"/>
      <w:sz w:val="24"/>
      <w:szCs w:val="24"/>
      <w:lang w:val="ru-RU" w:eastAsia="ko-KR"/>
    </w:rPr>
  </w:style>
  <w:style w:type="paragraph" w:customStyle="1" w:styleId="Pa0">
    <w:name w:val="Pa0"/>
    <w:basedOn w:val="Normal"/>
    <w:next w:val="Normal"/>
    <w:uiPriority w:val="99"/>
    <w:rsid w:val="009E139F"/>
    <w:pPr>
      <w:autoSpaceDE w:val="0"/>
      <w:autoSpaceDN w:val="0"/>
      <w:adjustRightInd w:val="0"/>
      <w:spacing w:after="0" w:line="241" w:lineRule="atLeast"/>
      <w:jc w:val="both"/>
    </w:pPr>
    <w:rPr>
      <w:rFonts w:ascii="LitMtavr-bold" w:eastAsia="Batang" w:hAnsi="LitMtavr-bold" w:cs="Times New Roman"/>
      <w:sz w:val="24"/>
      <w:szCs w:val="24"/>
      <w:lang w:val="ru-RU" w:eastAsia="ko-KR"/>
    </w:rPr>
  </w:style>
  <w:style w:type="paragraph" w:customStyle="1" w:styleId="Pa108">
    <w:name w:val="Pa108"/>
    <w:basedOn w:val="Normal"/>
    <w:next w:val="Normal"/>
    <w:uiPriority w:val="99"/>
    <w:rsid w:val="009E139F"/>
    <w:pPr>
      <w:autoSpaceDE w:val="0"/>
      <w:autoSpaceDN w:val="0"/>
      <w:adjustRightInd w:val="0"/>
      <w:spacing w:after="0" w:line="241" w:lineRule="atLeast"/>
      <w:jc w:val="both"/>
    </w:pPr>
    <w:rPr>
      <w:rFonts w:ascii="LiterNusx" w:eastAsia="Batang" w:hAnsi="LiterNusx" w:cs="Times New Roman"/>
      <w:sz w:val="24"/>
      <w:szCs w:val="24"/>
      <w:lang w:val="ru-RU" w:eastAsia="ko-KR"/>
    </w:rPr>
  </w:style>
  <w:style w:type="paragraph" w:customStyle="1" w:styleId="Pa201">
    <w:name w:val="Pa201"/>
    <w:basedOn w:val="Normal"/>
    <w:next w:val="Normal"/>
    <w:uiPriority w:val="99"/>
    <w:rsid w:val="009E139F"/>
    <w:pPr>
      <w:autoSpaceDE w:val="0"/>
      <w:autoSpaceDN w:val="0"/>
      <w:adjustRightInd w:val="0"/>
      <w:spacing w:after="0" w:line="241" w:lineRule="atLeast"/>
      <w:jc w:val="both"/>
    </w:pPr>
    <w:rPr>
      <w:rFonts w:ascii="LiterNusx" w:eastAsia="Batang" w:hAnsi="LiterNusx" w:cs="Times New Roman"/>
      <w:sz w:val="24"/>
      <w:szCs w:val="24"/>
      <w:lang w:val="ru-RU" w:eastAsia="ko-KR"/>
    </w:rPr>
  </w:style>
  <w:style w:type="paragraph" w:customStyle="1" w:styleId="Pa73">
    <w:name w:val="Pa73"/>
    <w:basedOn w:val="Normal"/>
    <w:next w:val="Normal"/>
    <w:uiPriority w:val="99"/>
    <w:rsid w:val="009E139F"/>
    <w:pPr>
      <w:autoSpaceDE w:val="0"/>
      <w:autoSpaceDN w:val="0"/>
      <w:adjustRightInd w:val="0"/>
      <w:spacing w:after="0" w:line="241" w:lineRule="atLeast"/>
      <w:jc w:val="both"/>
    </w:pPr>
    <w:rPr>
      <w:rFonts w:ascii="LiterNusx" w:eastAsia="Batang" w:hAnsi="LiterNusx" w:cs="Times New Roman"/>
      <w:sz w:val="24"/>
      <w:szCs w:val="24"/>
      <w:lang w:val="ru-RU" w:eastAsia="ko-KR"/>
    </w:rPr>
  </w:style>
  <w:style w:type="character" w:customStyle="1" w:styleId="A8">
    <w:name w:val="A8"/>
    <w:rsid w:val="009E139F"/>
    <w:rPr>
      <w:rFonts w:cs="LiterNusx"/>
      <w:b/>
      <w:bCs/>
      <w:color w:val="000000"/>
      <w:sz w:val="26"/>
      <w:szCs w:val="26"/>
    </w:rPr>
  </w:style>
  <w:style w:type="character" w:customStyle="1" w:styleId="BodyTextIndent3Char1">
    <w:name w:val="Body Text Indent 3 Char1"/>
    <w:locked/>
    <w:rsid w:val="009E139F"/>
    <w:rPr>
      <w:sz w:val="16"/>
      <w:szCs w:val="16"/>
    </w:rPr>
  </w:style>
  <w:style w:type="paragraph" w:customStyle="1" w:styleId="CM6">
    <w:name w:val="CM6"/>
    <w:basedOn w:val="Default"/>
    <w:next w:val="Default"/>
    <w:uiPriority w:val="99"/>
    <w:rsid w:val="009E139F"/>
    <w:pPr>
      <w:widowControl w:val="0"/>
      <w:spacing w:after="208"/>
      <w:jc w:val="both"/>
    </w:pPr>
    <w:rPr>
      <w:rFonts w:ascii="AcadNusx" w:hAnsi="AcadNusx" w:cs="Times New Roman"/>
      <w:color w:val="auto"/>
    </w:rPr>
  </w:style>
  <w:style w:type="paragraph" w:customStyle="1" w:styleId="CM5">
    <w:name w:val="CM5"/>
    <w:basedOn w:val="Default"/>
    <w:next w:val="Default"/>
    <w:uiPriority w:val="99"/>
    <w:rsid w:val="009E139F"/>
    <w:pPr>
      <w:widowControl w:val="0"/>
      <w:spacing w:line="360" w:lineRule="atLeast"/>
      <w:jc w:val="both"/>
    </w:pPr>
    <w:rPr>
      <w:rFonts w:ascii="AcadNusx" w:hAnsi="AcadNusx" w:cs="Times New Roman"/>
      <w:color w:val="auto"/>
    </w:rPr>
  </w:style>
  <w:style w:type="paragraph" w:styleId="Revision">
    <w:name w:val="Revision"/>
    <w:hidden/>
    <w:uiPriority w:val="99"/>
    <w:semiHidden/>
    <w:rsid w:val="009E139F"/>
    <w:pPr>
      <w:spacing w:after="0" w:line="240" w:lineRule="auto"/>
    </w:pPr>
    <w:rPr>
      <w:rFonts w:ascii="Calibri" w:eastAsia="Times New Roman" w:hAnsi="Calibri" w:cs="Times New Roman"/>
    </w:rPr>
  </w:style>
  <w:style w:type="character" w:styleId="LineNumber">
    <w:name w:val="line number"/>
    <w:basedOn w:val="DefaultParagraphFont"/>
    <w:uiPriority w:val="99"/>
    <w:semiHidden/>
    <w:unhideWhenUsed/>
    <w:rsid w:val="009E139F"/>
  </w:style>
  <w:style w:type="character" w:styleId="SubtleReference">
    <w:name w:val="Subtle Reference"/>
    <w:uiPriority w:val="99"/>
    <w:qFormat/>
    <w:rsid w:val="009E139F"/>
    <w:rPr>
      <w:smallCaps/>
      <w:color w:val="5A5A5A"/>
    </w:rPr>
  </w:style>
  <w:style w:type="table" w:customStyle="1" w:styleId="GridTable4-Accent11">
    <w:name w:val="Grid Table 4 - Accent 11"/>
    <w:basedOn w:val="TableNormal"/>
    <w:uiPriority w:val="99"/>
    <w:rsid w:val="009E139F"/>
    <w:pPr>
      <w:spacing w:after="0" w:line="240" w:lineRule="auto"/>
    </w:pPr>
    <w:rPr>
      <w:rFonts w:ascii="Calibri" w:eastAsia="Calibri" w:hAnsi="Calibri" w:cs="Times New Roman"/>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pple-tab-span">
    <w:name w:val="apple-tab-span"/>
    <w:basedOn w:val="DefaultParagraphFont"/>
    <w:rsid w:val="009E139F"/>
  </w:style>
  <w:style w:type="table" w:customStyle="1" w:styleId="TableGrid2">
    <w:name w:val="Table Grid2"/>
    <w:basedOn w:val="TableNormal"/>
    <w:next w:val="TableGrid"/>
    <w:uiPriority w:val="39"/>
    <w:rsid w:val="009E139F"/>
    <w:pPr>
      <w:spacing w:after="0" w:line="240" w:lineRule="auto"/>
    </w:pPr>
    <w:rPr>
      <w:rFonts w:ascii="Times New Roman" w:eastAsia="Times New Roman" w:hAnsi="Times New Roman" w:cs="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9E139F"/>
  </w:style>
  <w:style w:type="character" w:styleId="EndnoteReference">
    <w:name w:val="endnote reference"/>
    <w:uiPriority w:val="99"/>
    <w:semiHidden/>
    <w:unhideWhenUsed/>
    <w:rsid w:val="009E139F"/>
    <w:rPr>
      <w:vertAlign w:val="superscript"/>
    </w:rPr>
  </w:style>
  <w:style w:type="character" w:customStyle="1" w:styleId="srtitle">
    <w:name w:val="srtitle"/>
    <w:basedOn w:val="DefaultParagraphFont"/>
    <w:uiPriority w:val="99"/>
    <w:rsid w:val="009E139F"/>
  </w:style>
  <w:style w:type="table" w:customStyle="1" w:styleId="TableGrid3">
    <w:name w:val="Table Grid3"/>
    <w:basedOn w:val="TableNormal"/>
    <w:next w:val="TableGrid"/>
    <w:uiPriority w:val="39"/>
    <w:rsid w:val="009E139F"/>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263">
    <w:name w:val="Char Char263"/>
    <w:rsid w:val="009E139F"/>
    <w:rPr>
      <w:rFonts w:ascii="Cambria" w:eastAsia="Calibri" w:hAnsi="Cambria" w:cs="Times New Roman"/>
      <w:b/>
      <w:bCs/>
      <w:color w:val="365F91"/>
      <w:sz w:val="28"/>
      <w:szCs w:val="28"/>
      <w:lang w:val="x-none" w:eastAsia="x-none"/>
    </w:rPr>
  </w:style>
  <w:style w:type="paragraph" w:customStyle="1" w:styleId="ckhrilixml">
    <w:name w:val="ckhrili_xml"/>
    <w:basedOn w:val="abzacixml"/>
    <w:autoRedefine/>
    <w:uiPriority w:val="99"/>
    <w:rsid w:val="009E139F"/>
    <w:pPr>
      <w:ind w:right="-108" w:firstLine="0"/>
      <w:jc w:val="left"/>
      <w:outlineLvl w:val="0"/>
    </w:pPr>
    <w:rPr>
      <w:rFonts w:cs="Courier New"/>
      <w:i/>
      <w:sz w:val="18"/>
      <w:szCs w:val="22"/>
    </w:rPr>
  </w:style>
  <w:style w:type="paragraph" w:customStyle="1" w:styleId="muxlixml">
    <w:name w:val="muxli_xml"/>
    <w:basedOn w:val="Normal"/>
    <w:autoRedefine/>
    <w:uiPriority w:val="99"/>
    <w:rsid w:val="009E139F"/>
    <w:pPr>
      <w:keepNext/>
      <w:keepLines/>
      <w:suppressAutoHyphens/>
      <w:spacing w:before="240" w:after="0" w:line="240" w:lineRule="exact"/>
      <w:ind w:left="850" w:hanging="850"/>
    </w:pPr>
    <w:rPr>
      <w:rFonts w:ascii="Sylfaen" w:eastAsia="Times New Roman" w:hAnsi="Sylfaen" w:cs="Times New Roman"/>
      <w:b/>
      <w:sz w:val="24"/>
      <w:szCs w:val="24"/>
      <w:lang w:val="ka-GE"/>
    </w:rPr>
  </w:style>
  <w:style w:type="paragraph" w:customStyle="1" w:styleId="tavixml">
    <w:name w:val="tavi_xml"/>
    <w:basedOn w:val="Normal"/>
    <w:uiPriority w:val="99"/>
    <w:rsid w:val="009E139F"/>
    <w:pPr>
      <w:spacing w:before="240" w:after="0" w:line="240" w:lineRule="auto"/>
      <w:jc w:val="center"/>
    </w:pPr>
    <w:rPr>
      <w:rFonts w:ascii="Sylfaen" w:eastAsia="Times New Roman" w:hAnsi="Sylfaen" w:cs="Times New Roman"/>
      <w:b/>
      <w:sz w:val="24"/>
      <w:szCs w:val="24"/>
    </w:rPr>
  </w:style>
  <w:style w:type="paragraph" w:customStyle="1" w:styleId="tavisataurixml">
    <w:name w:val="tavi_satauri_xml"/>
    <w:basedOn w:val="Normal"/>
    <w:autoRedefine/>
    <w:uiPriority w:val="99"/>
    <w:rsid w:val="009E139F"/>
    <w:pPr>
      <w:spacing w:after="240" w:line="240" w:lineRule="auto"/>
      <w:jc w:val="center"/>
    </w:pPr>
    <w:rPr>
      <w:rFonts w:ascii="Sylfaen" w:eastAsia="Times New Roman" w:hAnsi="Sylfaen" w:cs="Sylfaen"/>
      <w:b/>
      <w:sz w:val="24"/>
      <w:szCs w:val="24"/>
    </w:rPr>
  </w:style>
  <w:style w:type="paragraph" w:customStyle="1" w:styleId="sulcvlilebaxml">
    <w:name w:val="sul_cvlileba_xml"/>
    <w:basedOn w:val="sataurixml"/>
    <w:autoRedefine/>
    <w:uiPriority w:val="99"/>
    <w:rsid w:val="009E139F"/>
    <w:pPr>
      <w:spacing w:before="0" w:after="0"/>
      <w:ind w:right="180"/>
      <w:jc w:val="left"/>
      <w:outlineLvl w:val="0"/>
    </w:pPr>
    <w:rPr>
      <w:rFonts w:cs="Courier New"/>
      <w:sz w:val="22"/>
    </w:rPr>
  </w:style>
  <w:style w:type="paragraph" w:customStyle="1" w:styleId="zogadinacilixml">
    <w:name w:val="zogadi_nacili_xml"/>
    <w:basedOn w:val="Normal"/>
    <w:autoRedefine/>
    <w:uiPriority w:val="99"/>
    <w:rsid w:val="009E139F"/>
    <w:pPr>
      <w:keepNext/>
      <w:keepLines/>
      <w:suppressAutoHyphens/>
      <w:spacing w:before="240" w:after="0" w:line="240" w:lineRule="exact"/>
      <w:ind w:hanging="850"/>
      <w:jc w:val="center"/>
    </w:pPr>
    <w:rPr>
      <w:rFonts w:ascii="Sylfaen" w:eastAsia="Times New Roman" w:hAnsi="Sylfaen" w:cs="Arial"/>
      <w:b/>
      <w:sz w:val="24"/>
      <w:szCs w:val="24"/>
    </w:rPr>
  </w:style>
  <w:style w:type="paragraph" w:customStyle="1" w:styleId="gansakutrebulinacilixml">
    <w:name w:val="gansakutrebuli_nacili_xml"/>
    <w:basedOn w:val="Normal"/>
    <w:autoRedefine/>
    <w:uiPriority w:val="99"/>
    <w:rsid w:val="009E139F"/>
    <w:pPr>
      <w:keepNext/>
      <w:keepLines/>
      <w:numPr>
        <w:numId w:val="68"/>
      </w:numPr>
      <w:tabs>
        <w:tab w:val="num" w:pos="360"/>
      </w:tabs>
      <w:suppressAutoHyphens/>
      <w:spacing w:before="240" w:after="0" w:line="240" w:lineRule="auto"/>
      <w:ind w:left="0" w:hanging="850"/>
      <w:jc w:val="center"/>
    </w:pPr>
    <w:rPr>
      <w:rFonts w:ascii="Sylfaen" w:eastAsia="Times New Roman" w:hAnsi="Sylfaen" w:cs="Arial"/>
      <w:b/>
      <w:sz w:val="24"/>
      <w:szCs w:val="24"/>
    </w:rPr>
  </w:style>
  <w:style w:type="paragraph" w:customStyle="1" w:styleId="satauri20">
    <w:name w:val="satauri2"/>
    <w:basedOn w:val="Normal"/>
    <w:uiPriority w:val="99"/>
    <w:rsid w:val="009E139F"/>
    <w:pPr>
      <w:spacing w:after="0" w:line="240" w:lineRule="auto"/>
      <w:jc w:val="center"/>
    </w:pPr>
    <w:rPr>
      <w:rFonts w:ascii="Sylfaen" w:eastAsia="Times New Roman" w:hAnsi="Sylfaen" w:cs="Times New Roman"/>
      <w:b/>
      <w:sz w:val="24"/>
      <w:szCs w:val="24"/>
    </w:rPr>
  </w:style>
  <w:style w:type="paragraph" w:customStyle="1" w:styleId="danartixml">
    <w:name w:val="danarti_xml"/>
    <w:basedOn w:val="abzacixml"/>
    <w:autoRedefine/>
    <w:uiPriority w:val="99"/>
    <w:rsid w:val="009E139F"/>
    <w:pPr>
      <w:spacing w:before="120" w:after="120"/>
      <w:ind w:right="180" w:firstLine="284"/>
      <w:jc w:val="right"/>
      <w:outlineLvl w:val="0"/>
    </w:pPr>
    <w:rPr>
      <w:rFonts w:cs="Courier New"/>
      <w:b/>
      <w:i/>
      <w:szCs w:val="22"/>
    </w:rPr>
  </w:style>
  <w:style w:type="character" w:customStyle="1" w:styleId="FooterChar2">
    <w:name w:val="Footer Char2"/>
    <w:uiPriority w:val="99"/>
    <w:rsid w:val="009E139F"/>
    <w:rPr>
      <w:szCs w:val="24"/>
      <w:lang w:val="ru-RU" w:eastAsia="ru-RU" w:bidi="ar-SA"/>
    </w:rPr>
  </w:style>
  <w:style w:type="character" w:customStyle="1" w:styleId="gt-icon-text">
    <w:name w:val="gt-icon-text"/>
    <w:uiPriority w:val="99"/>
    <w:rsid w:val="009E139F"/>
    <w:rPr>
      <w:rFonts w:cs="Times New Roman"/>
    </w:rPr>
  </w:style>
  <w:style w:type="character" w:customStyle="1" w:styleId="atn">
    <w:name w:val="atn"/>
    <w:uiPriority w:val="99"/>
    <w:rsid w:val="009E139F"/>
    <w:rPr>
      <w:rFonts w:cs="Times New Roman"/>
    </w:rPr>
  </w:style>
  <w:style w:type="character" w:customStyle="1" w:styleId="WW8Num3z0">
    <w:name w:val="WW8Num3z0"/>
    <w:uiPriority w:val="99"/>
    <w:rsid w:val="009E139F"/>
    <w:rPr>
      <w:rFonts w:ascii="Times New Roman" w:eastAsia="Calibri" w:hAnsi="Times New Roman" w:cs="Times New Roman"/>
    </w:rPr>
  </w:style>
  <w:style w:type="character" w:customStyle="1" w:styleId="WW8Num5z0">
    <w:name w:val="WW8Num5z0"/>
    <w:uiPriority w:val="99"/>
    <w:rsid w:val="009E139F"/>
    <w:rPr>
      <w:rFonts w:ascii="AcadNusx" w:eastAsia="Times New Roman" w:hAnsi="AcadNusx" w:cs="Times New Roman"/>
    </w:rPr>
  </w:style>
  <w:style w:type="character" w:customStyle="1" w:styleId="WW8Num6z1">
    <w:name w:val="WW8Num6z1"/>
    <w:uiPriority w:val="99"/>
    <w:rsid w:val="009E139F"/>
    <w:rPr>
      <w:rFonts w:ascii="Courier New" w:hAnsi="Courier New" w:cs="Courier New"/>
    </w:rPr>
  </w:style>
  <w:style w:type="character" w:customStyle="1" w:styleId="WW8Num8z0">
    <w:name w:val="WW8Num8z0"/>
    <w:uiPriority w:val="99"/>
    <w:rsid w:val="009E139F"/>
    <w:rPr>
      <w:rFonts w:ascii="Symbol" w:hAnsi="Symbol"/>
    </w:rPr>
  </w:style>
  <w:style w:type="character" w:customStyle="1" w:styleId="WW8Num9z0">
    <w:name w:val="WW8Num9z0"/>
    <w:uiPriority w:val="99"/>
    <w:rsid w:val="009E139F"/>
    <w:rPr>
      <w:rFonts w:ascii="Symbol" w:hAnsi="Symbol"/>
    </w:rPr>
  </w:style>
  <w:style w:type="character" w:customStyle="1" w:styleId="WW8Num11z0">
    <w:name w:val="WW8Num11z0"/>
    <w:uiPriority w:val="99"/>
    <w:rsid w:val="009E139F"/>
    <w:rPr>
      <w:rFonts w:ascii="Symbol" w:hAnsi="Symbol"/>
    </w:rPr>
  </w:style>
  <w:style w:type="character" w:customStyle="1" w:styleId="WW8Num12z0">
    <w:name w:val="WW8Num12z0"/>
    <w:uiPriority w:val="99"/>
    <w:rsid w:val="009E139F"/>
    <w:rPr>
      <w:rFonts w:ascii="Symbol" w:hAnsi="Symbol"/>
    </w:rPr>
  </w:style>
  <w:style w:type="character" w:customStyle="1" w:styleId="WW8Num13z0">
    <w:name w:val="WW8Num13z0"/>
    <w:uiPriority w:val="99"/>
    <w:rsid w:val="009E139F"/>
    <w:rPr>
      <w:rFonts w:ascii="Symbol" w:hAnsi="Symbol"/>
    </w:rPr>
  </w:style>
  <w:style w:type="character" w:customStyle="1" w:styleId="Absatz-Standardschriftart">
    <w:name w:val="Absatz-Standardschriftart"/>
    <w:uiPriority w:val="99"/>
    <w:rsid w:val="009E139F"/>
  </w:style>
  <w:style w:type="character" w:customStyle="1" w:styleId="WW-Absatz-Standardschriftart">
    <w:name w:val="WW-Absatz-Standardschriftart"/>
    <w:uiPriority w:val="99"/>
    <w:rsid w:val="009E139F"/>
  </w:style>
  <w:style w:type="character" w:customStyle="1" w:styleId="WW-Absatz-Standardschriftart1">
    <w:name w:val="WW-Absatz-Standardschriftart1"/>
    <w:uiPriority w:val="99"/>
    <w:rsid w:val="009E139F"/>
  </w:style>
  <w:style w:type="character" w:customStyle="1" w:styleId="WW-Absatz-Standardschriftart11">
    <w:name w:val="WW-Absatz-Standardschriftart11"/>
    <w:uiPriority w:val="99"/>
    <w:rsid w:val="009E139F"/>
  </w:style>
  <w:style w:type="character" w:customStyle="1" w:styleId="WW-Absatz-Standardschriftart111">
    <w:name w:val="WW-Absatz-Standardschriftart111"/>
    <w:uiPriority w:val="99"/>
    <w:rsid w:val="009E139F"/>
  </w:style>
  <w:style w:type="character" w:customStyle="1" w:styleId="DefaultParagraphFont1">
    <w:name w:val="Default Paragraph Font1"/>
    <w:uiPriority w:val="99"/>
    <w:rsid w:val="009E139F"/>
  </w:style>
  <w:style w:type="character" w:customStyle="1" w:styleId="WW-Absatz-Standardschriftart1111">
    <w:name w:val="WW-Absatz-Standardschriftart1111"/>
    <w:uiPriority w:val="99"/>
    <w:rsid w:val="009E139F"/>
  </w:style>
  <w:style w:type="character" w:customStyle="1" w:styleId="WW-Absatz-Standardschriftart11111">
    <w:name w:val="WW-Absatz-Standardschriftart11111"/>
    <w:uiPriority w:val="99"/>
    <w:rsid w:val="009E139F"/>
  </w:style>
  <w:style w:type="character" w:customStyle="1" w:styleId="WW-Absatz-Standardschriftart111111">
    <w:name w:val="WW-Absatz-Standardschriftart111111"/>
    <w:uiPriority w:val="99"/>
    <w:rsid w:val="009E139F"/>
  </w:style>
  <w:style w:type="character" w:customStyle="1" w:styleId="WW-Absatz-Standardschriftart1111111">
    <w:name w:val="WW-Absatz-Standardschriftart1111111"/>
    <w:uiPriority w:val="99"/>
    <w:rsid w:val="009E139F"/>
  </w:style>
  <w:style w:type="character" w:customStyle="1" w:styleId="WW-Absatz-Standardschriftart11111111">
    <w:name w:val="WW-Absatz-Standardschriftart11111111"/>
    <w:uiPriority w:val="99"/>
    <w:rsid w:val="009E139F"/>
  </w:style>
  <w:style w:type="character" w:customStyle="1" w:styleId="WW-Absatz-Standardschriftart111111111">
    <w:name w:val="WW-Absatz-Standardschriftart111111111"/>
    <w:uiPriority w:val="99"/>
    <w:rsid w:val="009E139F"/>
  </w:style>
  <w:style w:type="character" w:customStyle="1" w:styleId="WW-Absatz-Standardschriftart1111111111">
    <w:name w:val="WW-Absatz-Standardschriftart1111111111"/>
    <w:uiPriority w:val="99"/>
    <w:rsid w:val="009E139F"/>
  </w:style>
  <w:style w:type="character" w:customStyle="1" w:styleId="WW-Absatz-Standardschriftart11111111111">
    <w:name w:val="WW-Absatz-Standardschriftart11111111111"/>
    <w:uiPriority w:val="99"/>
    <w:rsid w:val="009E139F"/>
  </w:style>
  <w:style w:type="character" w:customStyle="1" w:styleId="WW-Absatz-Standardschriftart111111111111">
    <w:name w:val="WW-Absatz-Standardschriftart111111111111"/>
    <w:uiPriority w:val="99"/>
    <w:rsid w:val="009E139F"/>
  </w:style>
  <w:style w:type="character" w:customStyle="1" w:styleId="WW8Num1z0">
    <w:name w:val="WW8Num1z0"/>
    <w:uiPriority w:val="99"/>
    <w:rsid w:val="009E139F"/>
    <w:rPr>
      <w:rFonts w:ascii="Symbol" w:hAnsi="Symbol"/>
    </w:rPr>
  </w:style>
  <w:style w:type="character" w:customStyle="1" w:styleId="WW8Num2z0">
    <w:name w:val="WW8Num2z0"/>
    <w:uiPriority w:val="99"/>
    <w:rsid w:val="009E139F"/>
    <w:rPr>
      <w:rFonts w:ascii="Symbol" w:hAnsi="Symbol"/>
    </w:rPr>
  </w:style>
  <w:style w:type="character" w:customStyle="1" w:styleId="WW8Num3z1">
    <w:name w:val="WW8Num3z1"/>
    <w:uiPriority w:val="99"/>
    <w:rsid w:val="009E139F"/>
    <w:rPr>
      <w:rFonts w:ascii="Courier New" w:hAnsi="Courier New" w:cs="Courier New"/>
    </w:rPr>
  </w:style>
  <w:style w:type="character" w:customStyle="1" w:styleId="WW8Num3z2">
    <w:name w:val="WW8Num3z2"/>
    <w:uiPriority w:val="99"/>
    <w:rsid w:val="009E139F"/>
    <w:rPr>
      <w:rFonts w:ascii="Wingdings" w:hAnsi="Wingdings"/>
    </w:rPr>
  </w:style>
  <w:style w:type="character" w:customStyle="1" w:styleId="WW8Num3z3">
    <w:name w:val="WW8Num3z3"/>
    <w:uiPriority w:val="99"/>
    <w:rsid w:val="009E139F"/>
    <w:rPr>
      <w:rFonts w:ascii="Symbol" w:hAnsi="Symbol"/>
    </w:rPr>
  </w:style>
  <w:style w:type="character" w:customStyle="1" w:styleId="WW8Num4z0">
    <w:name w:val="WW8Num4z0"/>
    <w:uiPriority w:val="99"/>
    <w:rsid w:val="009E139F"/>
    <w:rPr>
      <w:rFonts w:ascii="Symbol" w:hAnsi="Symbol"/>
    </w:rPr>
  </w:style>
  <w:style w:type="character" w:customStyle="1" w:styleId="WW8Num4z1">
    <w:name w:val="WW8Num4z1"/>
    <w:uiPriority w:val="99"/>
    <w:rsid w:val="009E139F"/>
    <w:rPr>
      <w:rFonts w:ascii="Courier New" w:hAnsi="Courier New" w:cs="Courier New"/>
    </w:rPr>
  </w:style>
  <w:style w:type="character" w:customStyle="1" w:styleId="WW8Num4z2">
    <w:name w:val="WW8Num4z2"/>
    <w:uiPriority w:val="99"/>
    <w:rsid w:val="009E139F"/>
    <w:rPr>
      <w:rFonts w:ascii="Wingdings" w:hAnsi="Wingdings"/>
    </w:rPr>
  </w:style>
  <w:style w:type="character" w:customStyle="1" w:styleId="WW8Num5z1">
    <w:name w:val="WW8Num5z1"/>
    <w:uiPriority w:val="99"/>
    <w:rsid w:val="009E139F"/>
    <w:rPr>
      <w:rFonts w:ascii="Courier New" w:hAnsi="Courier New" w:cs="Courier New"/>
    </w:rPr>
  </w:style>
  <w:style w:type="character" w:customStyle="1" w:styleId="WW8Num5z2">
    <w:name w:val="WW8Num5z2"/>
    <w:uiPriority w:val="99"/>
    <w:rsid w:val="009E139F"/>
    <w:rPr>
      <w:rFonts w:ascii="Wingdings" w:hAnsi="Wingdings"/>
    </w:rPr>
  </w:style>
  <w:style w:type="character" w:customStyle="1" w:styleId="WW8Num5z3">
    <w:name w:val="WW8Num5z3"/>
    <w:uiPriority w:val="99"/>
    <w:rsid w:val="009E139F"/>
    <w:rPr>
      <w:rFonts w:ascii="Symbol" w:hAnsi="Symbol"/>
    </w:rPr>
  </w:style>
  <w:style w:type="character" w:customStyle="1" w:styleId="WW8Num6z0">
    <w:name w:val="WW8Num6z0"/>
    <w:uiPriority w:val="99"/>
    <w:rsid w:val="009E139F"/>
    <w:rPr>
      <w:rFonts w:ascii="Times New Roman" w:eastAsia="Times New Roman" w:hAnsi="Times New Roman" w:cs="Times New Roman"/>
    </w:rPr>
  </w:style>
  <w:style w:type="character" w:customStyle="1" w:styleId="WW8Num6z2">
    <w:name w:val="WW8Num6z2"/>
    <w:uiPriority w:val="99"/>
    <w:rsid w:val="009E139F"/>
    <w:rPr>
      <w:rFonts w:ascii="Wingdings" w:hAnsi="Wingdings"/>
    </w:rPr>
  </w:style>
  <w:style w:type="character" w:customStyle="1" w:styleId="WW8Num6z3">
    <w:name w:val="WW8Num6z3"/>
    <w:uiPriority w:val="99"/>
    <w:rsid w:val="009E139F"/>
    <w:rPr>
      <w:rFonts w:ascii="Symbol" w:hAnsi="Symbol"/>
    </w:rPr>
  </w:style>
  <w:style w:type="character" w:customStyle="1" w:styleId="WW8Num7z0">
    <w:name w:val="WW8Num7z0"/>
    <w:uiPriority w:val="99"/>
    <w:rsid w:val="009E139F"/>
    <w:rPr>
      <w:rFonts w:ascii="Sylfaen" w:eastAsia="Times New Roman" w:hAnsi="Sylfaen" w:cs="Times New Roman"/>
    </w:rPr>
  </w:style>
  <w:style w:type="character" w:customStyle="1" w:styleId="WW8Num7z1">
    <w:name w:val="WW8Num7z1"/>
    <w:uiPriority w:val="99"/>
    <w:rsid w:val="009E139F"/>
    <w:rPr>
      <w:rFonts w:ascii="Courier New" w:hAnsi="Courier New" w:cs="Courier New"/>
    </w:rPr>
  </w:style>
  <w:style w:type="character" w:customStyle="1" w:styleId="WW8Num7z2">
    <w:name w:val="WW8Num7z2"/>
    <w:uiPriority w:val="99"/>
    <w:rsid w:val="009E139F"/>
    <w:rPr>
      <w:rFonts w:ascii="Wingdings" w:hAnsi="Wingdings"/>
    </w:rPr>
  </w:style>
  <w:style w:type="character" w:customStyle="1" w:styleId="WW8Num7z3">
    <w:name w:val="WW8Num7z3"/>
    <w:uiPriority w:val="99"/>
    <w:rsid w:val="009E139F"/>
    <w:rPr>
      <w:rFonts w:ascii="Symbol" w:hAnsi="Symbol"/>
    </w:rPr>
  </w:style>
  <w:style w:type="character" w:customStyle="1" w:styleId="WW8Num9z1">
    <w:name w:val="WW8Num9z1"/>
    <w:uiPriority w:val="99"/>
    <w:rsid w:val="009E139F"/>
    <w:rPr>
      <w:rFonts w:ascii="Courier New" w:hAnsi="Courier New" w:cs="Courier New"/>
    </w:rPr>
  </w:style>
  <w:style w:type="character" w:customStyle="1" w:styleId="WW8Num9z2">
    <w:name w:val="WW8Num9z2"/>
    <w:uiPriority w:val="99"/>
    <w:rsid w:val="009E139F"/>
    <w:rPr>
      <w:rFonts w:ascii="Wingdings" w:hAnsi="Wingdings"/>
    </w:rPr>
  </w:style>
  <w:style w:type="character" w:customStyle="1" w:styleId="WW8Num10z0">
    <w:name w:val="WW8Num10z0"/>
    <w:uiPriority w:val="99"/>
    <w:rsid w:val="009E139F"/>
    <w:rPr>
      <w:rFonts w:ascii="Times New Roman" w:eastAsia="Calibri" w:hAnsi="Times New Roman" w:cs="Times New Roman"/>
    </w:rPr>
  </w:style>
  <w:style w:type="character" w:customStyle="1" w:styleId="WW8Num10z1">
    <w:name w:val="WW8Num10z1"/>
    <w:uiPriority w:val="99"/>
    <w:rsid w:val="009E139F"/>
    <w:rPr>
      <w:rFonts w:ascii="Courier New" w:hAnsi="Courier New" w:cs="Courier New"/>
    </w:rPr>
  </w:style>
  <w:style w:type="character" w:customStyle="1" w:styleId="WW8Num10z2">
    <w:name w:val="WW8Num10z2"/>
    <w:uiPriority w:val="99"/>
    <w:rsid w:val="009E139F"/>
    <w:rPr>
      <w:rFonts w:ascii="Wingdings" w:hAnsi="Wingdings"/>
    </w:rPr>
  </w:style>
  <w:style w:type="character" w:customStyle="1" w:styleId="WW8Num10z3">
    <w:name w:val="WW8Num10z3"/>
    <w:uiPriority w:val="99"/>
    <w:rsid w:val="009E139F"/>
    <w:rPr>
      <w:rFonts w:ascii="Symbol" w:hAnsi="Symbol"/>
    </w:rPr>
  </w:style>
  <w:style w:type="character" w:customStyle="1" w:styleId="WW8Num15z0">
    <w:name w:val="WW8Num15z0"/>
    <w:uiPriority w:val="99"/>
    <w:rsid w:val="009E139F"/>
    <w:rPr>
      <w:rFonts w:ascii="AcadNusx" w:eastAsia="Calibri" w:hAnsi="AcadNusx" w:cs="Times New Roman"/>
    </w:rPr>
  </w:style>
  <w:style w:type="character" w:customStyle="1" w:styleId="WW8Num15z1">
    <w:name w:val="WW8Num15z1"/>
    <w:uiPriority w:val="99"/>
    <w:rsid w:val="009E139F"/>
    <w:rPr>
      <w:rFonts w:ascii="Courier New" w:hAnsi="Courier New" w:cs="Courier New"/>
    </w:rPr>
  </w:style>
  <w:style w:type="character" w:customStyle="1" w:styleId="WW8Num15z2">
    <w:name w:val="WW8Num15z2"/>
    <w:uiPriority w:val="99"/>
    <w:rsid w:val="009E139F"/>
    <w:rPr>
      <w:rFonts w:ascii="Wingdings" w:hAnsi="Wingdings"/>
    </w:rPr>
  </w:style>
  <w:style w:type="character" w:customStyle="1" w:styleId="WW8Num15z3">
    <w:name w:val="WW8Num15z3"/>
    <w:uiPriority w:val="99"/>
    <w:rsid w:val="009E139F"/>
    <w:rPr>
      <w:rFonts w:ascii="Symbol" w:hAnsi="Symbol"/>
    </w:rPr>
  </w:style>
  <w:style w:type="character" w:customStyle="1" w:styleId="WW8Num16z0">
    <w:name w:val="WW8Num16z0"/>
    <w:uiPriority w:val="99"/>
    <w:rsid w:val="009E139F"/>
    <w:rPr>
      <w:rFonts w:ascii="Symbol" w:hAnsi="Symbol"/>
    </w:rPr>
  </w:style>
  <w:style w:type="character" w:customStyle="1" w:styleId="WW8Num16z1">
    <w:name w:val="WW8Num16z1"/>
    <w:uiPriority w:val="99"/>
    <w:rsid w:val="009E139F"/>
    <w:rPr>
      <w:rFonts w:ascii="Courier New" w:hAnsi="Courier New" w:cs="Courier New"/>
    </w:rPr>
  </w:style>
  <w:style w:type="character" w:customStyle="1" w:styleId="WW8Num16z2">
    <w:name w:val="WW8Num16z2"/>
    <w:uiPriority w:val="99"/>
    <w:rsid w:val="009E139F"/>
    <w:rPr>
      <w:rFonts w:ascii="Wingdings" w:hAnsi="Wingdings"/>
    </w:rPr>
  </w:style>
  <w:style w:type="character" w:customStyle="1" w:styleId="WW8Num17z0">
    <w:name w:val="WW8Num17z0"/>
    <w:uiPriority w:val="99"/>
    <w:rsid w:val="009E139F"/>
    <w:rPr>
      <w:rFonts w:ascii="Symbol" w:hAnsi="Symbol"/>
    </w:rPr>
  </w:style>
  <w:style w:type="character" w:customStyle="1" w:styleId="WW8Num18z0">
    <w:name w:val="WW8Num18z0"/>
    <w:uiPriority w:val="99"/>
    <w:rsid w:val="009E139F"/>
    <w:rPr>
      <w:rFonts w:ascii="Symbol" w:hAnsi="Symbol"/>
    </w:rPr>
  </w:style>
  <w:style w:type="character" w:customStyle="1" w:styleId="WW8Num18z1">
    <w:name w:val="WW8Num18z1"/>
    <w:uiPriority w:val="99"/>
    <w:rsid w:val="009E139F"/>
    <w:rPr>
      <w:rFonts w:ascii="Courier New" w:hAnsi="Courier New" w:cs="Courier New"/>
    </w:rPr>
  </w:style>
  <w:style w:type="character" w:customStyle="1" w:styleId="WW8Num18z2">
    <w:name w:val="WW8Num18z2"/>
    <w:uiPriority w:val="99"/>
    <w:rsid w:val="009E139F"/>
    <w:rPr>
      <w:rFonts w:ascii="Wingdings" w:hAnsi="Wingdings"/>
    </w:rPr>
  </w:style>
  <w:style w:type="character" w:customStyle="1" w:styleId="WW8Num19z0">
    <w:name w:val="WW8Num19z0"/>
    <w:uiPriority w:val="99"/>
    <w:rsid w:val="009E139F"/>
    <w:rPr>
      <w:rFonts w:ascii="Symbol" w:hAnsi="Symbol"/>
    </w:rPr>
  </w:style>
  <w:style w:type="character" w:customStyle="1" w:styleId="WW8Num19z1">
    <w:name w:val="WW8Num19z1"/>
    <w:uiPriority w:val="99"/>
    <w:rsid w:val="009E139F"/>
    <w:rPr>
      <w:rFonts w:ascii="Courier New" w:hAnsi="Courier New" w:cs="Courier New"/>
    </w:rPr>
  </w:style>
  <w:style w:type="character" w:customStyle="1" w:styleId="WW8Num19z2">
    <w:name w:val="WW8Num19z2"/>
    <w:uiPriority w:val="99"/>
    <w:rsid w:val="009E139F"/>
    <w:rPr>
      <w:rFonts w:ascii="Wingdings" w:hAnsi="Wingdings"/>
    </w:rPr>
  </w:style>
  <w:style w:type="character" w:customStyle="1" w:styleId="WW8Num20z0">
    <w:name w:val="WW8Num20z0"/>
    <w:uiPriority w:val="99"/>
    <w:rsid w:val="009E139F"/>
    <w:rPr>
      <w:rFonts w:ascii="Symbol" w:hAnsi="Symbol"/>
    </w:rPr>
  </w:style>
  <w:style w:type="character" w:customStyle="1" w:styleId="WW8Num20z1">
    <w:name w:val="WW8Num20z1"/>
    <w:uiPriority w:val="99"/>
    <w:rsid w:val="009E139F"/>
    <w:rPr>
      <w:rFonts w:ascii="Courier New" w:hAnsi="Courier New" w:cs="Courier New"/>
    </w:rPr>
  </w:style>
  <w:style w:type="character" w:customStyle="1" w:styleId="WW8Num20z2">
    <w:name w:val="WW8Num20z2"/>
    <w:uiPriority w:val="99"/>
    <w:rsid w:val="009E139F"/>
    <w:rPr>
      <w:rFonts w:ascii="Wingdings" w:hAnsi="Wingdings"/>
    </w:rPr>
  </w:style>
  <w:style w:type="character" w:customStyle="1" w:styleId="WW8Num21z0">
    <w:name w:val="WW8Num21z0"/>
    <w:uiPriority w:val="99"/>
    <w:rsid w:val="009E139F"/>
    <w:rPr>
      <w:rFonts w:ascii="Times New Roman" w:eastAsia="Calibri" w:hAnsi="Times New Roman" w:cs="Times New Roman"/>
    </w:rPr>
  </w:style>
  <w:style w:type="character" w:customStyle="1" w:styleId="WW8Num21z1">
    <w:name w:val="WW8Num21z1"/>
    <w:uiPriority w:val="99"/>
    <w:rsid w:val="009E139F"/>
    <w:rPr>
      <w:rFonts w:ascii="Courier New" w:hAnsi="Courier New" w:cs="Courier New"/>
    </w:rPr>
  </w:style>
  <w:style w:type="character" w:customStyle="1" w:styleId="WW8Num21z2">
    <w:name w:val="WW8Num21z2"/>
    <w:uiPriority w:val="99"/>
    <w:rsid w:val="009E139F"/>
    <w:rPr>
      <w:rFonts w:ascii="Wingdings" w:hAnsi="Wingdings"/>
    </w:rPr>
  </w:style>
  <w:style w:type="character" w:customStyle="1" w:styleId="WW8Num21z3">
    <w:name w:val="WW8Num21z3"/>
    <w:uiPriority w:val="99"/>
    <w:rsid w:val="009E139F"/>
    <w:rPr>
      <w:rFonts w:ascii="Symbol" w:hAnsi="Symbol"/>
    </w:rPr>
  </w:style>
  <w:style w:type="character" w:customStyle="1" w:styleId="WW8Num22z0">
    <w:name w:val="WW8Num22z0"/>
    <w:uiPriority w:val="99"/>
    <w:rsid w:val="009E139F"/>
    <w:rPr>
      <w:rFonts w:ascii="Symbol" w:hAnsi="Symbol"/>
    </w:rPr>
  </w:style>
  <w:style w:type="character" w:customStyle="1" w:styleId="WW8Num22z1">
    <w:name w:val="WW8Num22z1"/>
    <w:uiPriority w:val="99"/>
    <w:rsid w:val="009E139F"/>
    <w:rPr>
      <w:rFonts w:ascii="Courier New" w:hAnsi="Courier New" w:cs="Courier New"/>
    </w:rPr>
  </w:style>
  <w:style w:type="character" w:customStyle="1" w:styleId="WW8Num22z2">
    <w:name w:val="WW8Num22z2"/>
    <w:uiPriority w:val="99"/>
    <w:rsid w:val="009E139F"/>
    <w:rPr>
      <w:rFonts w:ascii="Wingdings" w:hAnsi="Wingdings"/>
    </w:rPr>
  </w:style>
  <w:style w:type="character" w:customStyle="1" w:styleId="WW8Num23z1">
    <w:name w:val="WW8Num23z1"/>
    <w:uiPriority w:val="99"/>
    <w:rsid w:val="009E139F"/>
    <w:rPr>
      <w:rFonts w:ascii="AcadMtavr" w:hAnsi="AcadMtavr"/>
    </w:rPr>
  </w:style>
  <w:style w:type="character" w:customStyle="1" w:styleId="WW8Num25z0">
    <w:name w:val="WW8Num25z0"/>
    <w:uiPriority w:val="99"/>
    <w:rsid w:val="009E139F"/>
    <w:rPr>
      <w:rFonts w:ascii="AcadNusx" w:eastAsia="Calibri" w:hAnsi="AcadNusx" w:cs="Times New Roman"/>
    </w:rPr>
  </w:style>
  <w:style w:type="character" w:customStyle="1" w:styleId="WW8Num25z1">
    <w:name w:val="WW8Num25z1"/>
    <w:uiPriority w:val="99"/>
    <w:rsid w:val="009E139F"/>
    <w:rPr>
      <w:rFonts w:ascii="Courier New" w:hAnsi="Courier New" w:cs="Courier New"/>
    </w:rPr>
  </w:style>
  <w:style w:type="character" w:customStyle="1" w:styleId="WW8Num25z2">
    <w:name w:val="WW8Num25z2"/>
    <w:uiPriority w:val="99"/>
    <w:rsid w:val="009E139F"/>
    <w:rPr>
      <w:rFonts w:ascii="Wingdings" w:hAnsi="Wingdings"/>
    </w:rPr>
  </w:style>
  <w:style w:type="character" w:customStyle="1" w:styleId="WW8Num25z3">
    <w:name w:val="WW8Num25z3"/>
    <w:uiPriority w:val="99"/>
    <w:rsid w:val="009E139F"/>
    <w:rPr>
      <w:rFonts w:ascii="Symbol" w:hAnsi="Symbol"/>
    </w:rPr>
  </w:style>
  <w:style w:type="character" w:customStyle="1" w:styleId="WW8Num27z0">
    <w:name w:val="WW8Num27z0"/>
    <w:uiPriority w:val="99"/>
    <w:rsid w:val="009E139F"/>
    <w:rPr>
      <w:rFonts w:ascii="AcadNusx" w:eastAsia="Times New Roman" w:hAnsi="AcadNusx" w:cs="Times New Roman"/>
    </w:rPr>
  </w:style>
  <w:style w:type="character" w:customStyle="1" w:styleId="WW8Num27z1">
    <w:name w:val="WW8Num27z1"/>
    <w:uiPriority w:val="99"/>
    <w:rsid w:val="009E139F"/>
    <w:rPr>
      <w:rFonts w:ascii="Courier New" w:hAnsi="Courier New" w:cs="Courier New"/>
    </w:rPr>
  </w:style>
  <w:style w:type="character" w:customStyle="1" w:styleId="WW8Num27z2">
    <w:name w:val="WW8Num27z2"/>
    <w:uiPriority w:val="99"/>
    <w:rsid w:val="009E139F"/>
    <w:rPr>
      <w:rFonts w:ascii="Wingdings" w:hAnsi="Wingdings"/>
    </w:rPr>
  </w:style>
  <w:style w:type="character" w:customStyle="1" w:styleId="WW8Num27z3">
    <w:name w:val="WW8Num27z3"/>
    <w:uiPriority w:val="99"/>
    <w:rsid w:val="009E139F"/>
    <w:rPr>
      <w:rFonts w:ascii="Symbol" w:hAnsi="Symbol"/>
    </w:rPr>
  </w:style>
  <w:style w:type="character" w:customStyle="1" w:styleId="WW8Num28z0">
    <w:name w:val="WW8Num28z0"/>
    <w:uiPriority w:val="99"/>
    <w:rsid w:val="009E139F"/>
    <w:rPr>
      <w:rFonts w:ascii="Symbol" w:hAnsi="Symbol"/>
    </w:rPr>
  </w:style>
  <w:style w:type="character" w:customStyle="1" w:styleId="WW8Num29z0">
    <w:name w:val="WW8Num29z0"/>
    <w:uiPriority w:val="99"/>
    <w:rsid w:val="009E139F"/>
    <w:rPr>
      <w:rFonts w:ascii="Symbol" w:hAnsi="Symbol"/>
    </w:rPr>
  </w:style>
  <w:style w:type="character" w:customStyle="1" w:styleId="WW8Num30z0">
    <w:name w:val="WW8Num30z0"/>
    <w:uiPriority w:val="99"/>
    <w:rsid w:val="009E139F"/>
    <w:rPr>
      <w:rFonts w:ascii="Sylfaen" w:eastAsia="Times New Roman" w:hAnsi="Sylfaen" w:cs="Sylfaen"/>
    </w:rPr>
  </w:style>
  <w:style w:type="character" w:customStyle="1" w:styleId="WW8Num30z1">
    <w:name w:val="WW8Num30z1"/>
    <w:uiPriority w:val="99"/>
    <w:rsid w:val="009E139F"/>
    <w:rPr>
      <w:rFonts w:ascii="Courier New" w:hAnsi="Courier New" w:cs="Courier New"/>
    </w:rPr>
  </w:style>
  <w:style w:type="character" w:customStyle="1" w:styleId="WW8Num30z2">
    <w:name w:val="WW8Num30z2"/>
    <w:uiPriority w:val="99"/>
    <w:rsid w:val="009E139F"/>
    <w:rPr>
      <w:rFonts w:ascii="Wingdings" w:hAnsi="Wingdings"/>
    </w:rPr>
  </w:style>
  <w:style w:type="character" w:customStyle="1" w:styleId="WW8Num30z3">
    <w:name w:val="WW8Num30z3"/>
    <w:uiPriority w:val="99"/>
    <w:rsid w:val="009E139F"/>
    <w:rPr>
      <w:rFonts w:ascii="Symbol" w:hAnsi="Symbol"/>
    </w:rPr>
  </w:style>
  <w:style w:type="character" w:customStyle="1" w:styleId="WW8Num31z0">
    <w:name w:val="WW8Num31z0"/>
    <w:uiPriority w:val="99"/>
    <w:rsid w:val="009E139F"/>
    <w:rPr>
      <w:rFonts w:ascii="Symbol" w:hAnsi="Symbol"/>
    </w:rPr>
  </w:style>
  <w:style w:type="character" w:customStyle="1" w:styleId="WW8Num31z1">
    <w:name w:val="WW8Num31z1"/>
    <w:uiPriority w:val="99"/>
    <w:rsid w:val="009E139F"/>
    <w:rPr>
      <w:rFonts w:ascii="Courier New" w:hAnsi="Courier New" w:cs="Courier New"/>
    </w:rPr>
  </w:style>
  <w:style w:type="character" w:customStyle="1" w:styleId="WW8Num31z2">
    <w:name w:val="WW8Num31z2"/>
    <w:uiPriority w:val="99"/>
    <w:rsid w:val="009E139F"/>
    <w:rPr>
      <w:rFonts w:ascii="Wingdings" w:hAnsi="Wingdings"/>
    </w:rPr>
  </w:style>
  <w:style w:type="character" w:customStyle="1" w:styleId="WW8Num32z0">
    <w:name w:val="WW8Num32z0"/>
    <w:uiPriority w:val="99"/>
    <w:rsid w:val="009E139F"/>
    <w:rPr>
      <w:rFonts w:ascii="Symbol" w:hAnsi="Symbol"/>
    </w:rPr>
  </w:style>
  <w:style w:type="character" w:customStyle="1" w:styleId="WW8Num32z1">
    <w:name w:val="WW8Num32z1"/>
    <w:uiPriority w:val="99"/>
    <w:rsid w:val="009E139F"/>
    <w:rPr>
      <w:rFonts w:ascii="Courier New" w:hAnsi="Courier New" w:cs="Courier New"/>
    </w:rPr>
  </w:style>
  <w:style w:type="character" w:customStyle="1" w:styleId="WW8Num32z2">
    <w:name w:val="WW8Num32z2"/>
    <w:uiPriority w:val="99"/>
    <w:rsid w:val="009E139F"/>
    <w:rPr>
      <w:rFonts w:ascii="Wingdings" w:hAnsi="Wingdings"/>
    </w:rPr>
  </w:style>
  <w:style w:type="character" w:customStyle="1" w:styleId="WW8Num33z0">
    <w:name w:val="WW8Num33z0"/>
    <w:uiPriority w:val="99"/>
    <w:rsid w:val="009E139F"/>
    <w:rPr>
      <w:rFonts w:ascii="AcadNusx" w:eastAsia="Calibri" w:hAnsi="AcadNusx" w:cs="Times New Roman"/>
      <w:color w:val="000000"/>
    </w:rPr>
  </w:style>
  <w:style w:type="character" w:customStyle="1" w:styleId="WW8Num33z1">
    <w:name w:val="WW8Num33z1"/>
    <w:uiPriority w:val="99"/>
    <w:rsid w:val="009E139F"/>
    <w:rPr>
      <w:rFonts w:ascii="Courier New" w:hAnsi="Courier New" w:cs="Courier New"/>
    </w:rPr>
  </w:style>
  <w:style w:type="character" w:customStyle="1" w:styleId="WW8Num33z2">
    <w:name w:val="WW8Num33z2"/>
    <w:uiPriority w:val="99"/>
    <w:rsid w:val="009E139F"/>
    <w:rPr>
      <w:rFonts w:ascii="Wingdings" w:hAnsi="Wingdings"/>
    </w:rPr>
  </w:style>
  <w:style w:type="character" w:customStyle="1" w:styleId="WW8Num33z3">
    <w:name w:val="WW8Num33z3"/>
    <w:uiPriority w:val="99"/>
    <w:rsid w:val="009E139F"/>
    <w:rPr>
      <w:rFonts w:ascii="Symbol" w:hAnsi="Symbol"/>
    </w:rPr>
  </w:style>
  <w:style w:type="character" w:customStyle="1" w:styleId="WW8Num34z0">
    <w:name w:val="WW8Num34z0"/>
    <w:uiPriority w:val="99"/>
    <w:rsid w:val="009E139F"/>
    <w:rPr>
      <w:rFonts w:ascii="AcadNusx" w:eastAsia="Times New Roman" w:hAnsi="AcadNusx" w:cs="Times New Roman"/>
    </w:rPr>
  </w:style>
  <w:style w:type="character" w:customStyle="1" w:styleId="WW8Num34z1">
    <w:name w:val="WW8Num34z1"/>
    <w:uiPriority w:val="99"/>
    <w:rsid w:val="009E139F"/>
    <w:rPr>
      <w:rFonts w:ascii="Courier New" w:hAnsi="Courier New" w:cs="Courier New"/>
    </w:rPr>
  </w:style>
  <w:style w:type="character" w:customStyle="1" w:styleId="WW8Num34z2">
    <w:name w:val="WW8Num34z2"/>
    <w:uiPriority w:val="99"/>
    <w:rsid w:val="009E139F"/>
    <w:rPr>
      <w:rFonts w:ascii="Wingdings" w:hAnsi="Wingdings"/>
    </w:rPr>
  </w:style>
  <w:style w:type="character" w:customStyle="1" w:styleId="WW8Num34z3">
    <w:name w:val="WW8Num34z3"/>
    <w:uiPriority w:val="99"/>
    <w:rsid w:val="009E139F"/>
    <w:rPr>
      <w:rFonts w:ascii="Symbol" w:hAnsi="Symbol"/>
    </w:rPr>
  </w:style>
  <w:style w:type="character" w:customStyle="1" w:styleId="WW8Num38z0">
    <w:name w:val="WW8Num38z0"/>
    <w:uiPriority w:val="99"/>
    <w:rsid w:val="009E139F"/>
    <w:rPr>
      <w:rFonts w:ascii="Arial" w:eastAsia="Calibri" w:hAnsi="Arial" w:cs="Arial"/>
    </w:rPr>
  </w:style>
  <w:style w:type="character" w:customStyle="1" w:styleId="WW8Num38z1">
    <w:name w:val="WW8Num38z1"/>
    <w:uiPriority w:val="99"/>
    <w:rsid w:val="009E139F"/>
    <w:rPr>
      <w:rFonts w:ascii="Courier New" w:hAnsi="Courier New" w:cs="Courier New"/>
    </w:rPr>
  </w:style>
  <w:style w:type="character" w:customStyle="1" w:styleId="WW8Num38z2">
    <w:name w:val="WW8Num38z2"/>
    <w:uiPriority w:val="99"/>
    <w:rsid w:val="009E139F"/>
    <w:rPr>
      <w:rFonts w:ascii="Wingdings" w:hAnsi="Wingdings"/>
    </w:rPr>
  </w:style>
  <w:style w:type="character" w:customStyle="1" w:styleId="WW8Num38z3">
    <w:name w:val="WW8Num38z3"/>
    <w:uiPriority w:val="99"/>
    <w:rsid w:val="009E139F"/>
    <w:rPr>
      <w:rFonts w:ascii="Symbol" w:hAnsi="Symbol"/>
    </w:rPr>
  </w:style>
  <w:style w:type="character" w:customStyle="1" w:styleId="11">
    <w:name w:val="Основной шрифт абзаца1"/>
    <w:uiPriority w:val="99"/>
    <w:rsid w:val="009E139F"/>
  </w:style>
  <w:style w:type="character" w:customStyle="1" w:styleId="12">
    <w:name w:val="Заголовок 1 Знак"/>
    <w:uiPriority w:val="99"/>
    <w:rsid w:val="009E139F"/>
    <w:rPr>
      <w:rFonts w:ascii="AcadNusx" w:eastAsia="Times New Roman" w:hAnsi="AcadNusx" w:cs="Times New Roman"/>
      <w:sz w:val="40"/>
      <w:szCs w:val="20"/>
      <w:lang w:val="fr-FR"/>
    </w:rPr>
  </w:style>
  <w:style w:type="character" w:customStyle="1" w:styleId="20">
    <w:name w:val="Заголовок 2 Знак"/>
    <w:uiPriority w:val="99"/>
    <w:rsid w:val="009E139F"/>
    <w:rPr>
      <w:rFonts w:ascii="AcadNusx" w:eastAsia="Times New Roman" w:hAnsi="AcadNusx" w:cs="Times New Roman"/>
      <w:b/>
      <w:bCs/>
      <w:sz w:val="20"/>
      <w:szCs w:val="24"/>
    </w:rPr>
  </w:style>
  <w:style w:type="character" w:customStyle="1" w:styleId="30">
    <w:name w:val="Заголовок 3 Знак"/>
    <w:uiPriority w:val="99"/>
    <w:rsid w:val="009E139F"/>
    <w:rPr>
      <w:rFonts w:ascii="AcadNusx" w:eastAsia="Times New Roman" w:hAnsi="AcadNusx" w:cs="Times New Roman"/>
      <w:b/>
      <w:bCs/>
      <w:sz w:val="20"/>
      <w:szCs w:val="24"/>
    </w:rPr>
  </w:style>
  <w:style w:type="character" w:customStyle="1" w:styleId="5">
    <w:name w:val="Заголовок 5 Знак"/>
    <w:uiPriority w:val="99"/>
    <w:rsid w:val="009E139F"/>
    <w:rPr>
      <w:rFonts w:eastAsia="Times New Roman" w:cs="Times New Roman"/>
      <w:b/>
      <w:bCs/>
      <w:i/>
      <w:iCs/>
      <w:sz w:val="26"/>
      <w:szCs w:val="26"/>
      <w:lang w:val="ru-RU"/>
    </w:rPr>
  </w:style>
  <w:style w:type="character" w:customStyle="1" w:styleId="7">
    <w:name w:val="Заголовок 7 Знак"/>
    <w:uiPriority w:val="99"/>
    <w:rsid w:val="009E139F"/>
    <w:rPr>
      <w:rFonts w:ascii="Times New Roman" w:eastAsia="Times New Roman" w:hAnsi="Times New Roman" w:cs="Times New Roman"/>
      <w:szCs w:val="24"/>
      <w:u w:val="single"/>
      <w:lang w:val="fr-BE"/>
    </w:rPr>
  </w:style>
  <w:style w:type="character" w:customStyle="1" w:styleId="a3">
    <w:name w:val="Нижний колонтитул Знак"/>
    <w:uiPriority w:val="99"/>
    <w:rsid w:val="009E139F"/>
    <w:rPr>
      <w:rFonts w:ascii="Times New Roman" w:eastAsia="Times New Roman" w:hAnsi="Times New Roman" w:cs="Times New Roman"/>
      <w:szCs w:val="24"/>
      <w:lang w:val="ru-RU"/>
    </w:rPr>
  </w:style>
  <w:style w:type="character" w:customStyle="1" w:styleId="a4">
    <w:name w:val="Верхний колонтитул Знак"/>
    <w:uiPriority w:val="99"/>
    <w:rsid w:val="009E139F"/>
    <w:rPr>
      <w:rFonts w:ascii="Times New Roman" w:eastAsia="Times New Roman" w:hAnsi="Times New Roman" w:cs="Times New Roman"/>
      <w:szCs w:val="24"/>
      <w:lang w:val="ru-RU"/>
    </w:rPr>
  </w:style>
  <w:style w:type="character" w:customStyle="1" w:styleId="a9">
    <w:name w:val="Текст примечания Знак"/>
    <w:uiPriority w:val="99"/>
    <w:rsid w:val="009E139F"/>
    <w:rPr>
      <w:rFonts w:ascii="Times New Roman" w:eastAsia="Times New Roman" w:hAnsi="Times New Roman" w:cs="Times New Roman"/>
      <w:sz w:val="20"/>
      <w:szCs w:val="20"/>
      <w:lang w:val="ru-RU"/>
    </w:rPr>
  </w:style>
  <w:style w:type="character" w:customStyle="1" w:styleId="aa">
    <w:name w:val="Основной текст с отступом Знак"/>
    <w:uiPriority w:val="99"/>
    <w:rsid w:val="009E139F"/>
    <w:rPr>
      <w:rFonts w:ascii="Grigolia" w:eastAsia="Times New Roman" w:hAnsi="Grigolia" w:cs="Times New Roman"/>
      <w:szCs w:val="24"/>
      <w:lang w:val="de-DE"/>
    </w:rPr>
  </w:style>
  <w:style w:type="character" w:customStyle="1" w:styleId="ab">
    <w:name w:val="Красная строка Знак"/>
    <w:uiPriority w:val="99"/>
    <w:rsid w:val="009E139F"/>
    <w:rPr>
      <w:rFonts w:ascii="Times New Roman" w:eastAsia="Times New Roman" w:hAnsi="Times New Roman" w:cs="Times New Roman"/>
      <w:sz w:val="24"/>
      <w:szCs w:val="24"/>
      <w:lang w:val="ru-RU" w:eastAsia="ru-RU"/>
    </w:rPr>
  </w:style>
  <w:style w:type="character" w:customStyle="1" w:styleId="21">
    <w:name w:val="Основной текст с отступом 2 Знак"/>
    <w:uiPriority w:val="99"/>
    <w:rsid w:val="009E139F"/>
    <w:rPr>
      <w:rFonts w:ascii="Grigolia" w:eastAsia="Times New Roman" w:hAnsi="Grigolia" w:cs="Times New Roman"/>
      <w:b/>
      <w:bCs/>
      <w:szCs w:val="24"/>
      <w:lang w:val="de-DE"/>
    </w:rPr>
  </w:style>
  <w:style w:type="character" w:customStyle="1" w:styleId="31">
    <w:name w:val="Основной текст с отступом 3 Знак"/>
    <w:uiPriority w:val="99"/>
    <w:rsid w:val="009E139F"/>
    <w:rPr>
      <w:rFonts w:ascii="Times New Roman" w:eastAsia="Times New Roman" w:hAnsi="Times New Roman" w:cs="Times New Roman"/>
      <w:sz w:val="16"/>
      <w:szCs w:val="16"/>
      <w:lang w:val="ru-RU"/>
    </w:rPr>
  </w:style>
  <w:style w:type="character" w:customStyle="1" w:styleId="ac">
    <w:name w:val="Тема примечания Знак"/>
    <w:uiPriority w:val="99"/>
    <w:rsid w:val="009E139F"/>
    <w:rPr>
      <w:rFonts w:ascii="Times New Roman" w:eastAsia="Times New Roman" w:hAnsi="Times New Roman" w:cs="Times New Roman"/>
      <w:b/>
      <w:bCs/>
      <w:sz w:val="20"/>
      <w:szCs w:val="20"/>
      <w:lang w:val="ru-RU"/>
    </w:rPr>
  </w:style>
  <w:style w:type="character" w:customStyle="1" w:styleId="ad">
    <w:name w:val="Текст выноски Знак"/>
    <w:uiPriority w:val="99"/>
    <w:rsid w:val="009E139F"/>
    <w:rPr>
      <w:rFonts w:ascii="Tahoma" w:eastAsia="Times New Roman" w:hAnsi="Tahoma" w:cs="Tahoma"/>
      <w:sz w:val="16"/>
      <w:szCs w:val="16"/>
      <w:lang w:val="ru-RU"/>
    </w:rPr>
  </w:style>
  <w:style w:type="character" w:customStyle="1" w:styleId="32">
    <w:name w:val="Основной текст 3 Знак"/>
    <w:uiPriority w:val="99"/>
    <w:rsid w:val="009E139F"/>
    <w:rPr>
      <w:rFonts w:ascii="Times New Roman" w:eastAsia="Times New Roman" w:hAnsi="Times New Roman" w:cs="Times New Roman"/>
      <w:sz w:val="16"/>
      <w:szCs w:val="16"/>
      <w:lang w:val="ru-RU"/>
    </w:rPr>
  </w:style>
  <w:style w:type="character" w:customStyle="1" w:styleId="22">
    <w:name w:val="Основной текст 2 Знак"/>
    <w:uiPriority w:val="99"/>
    <w:rsid w:val="009E139F"/>
    <w:rPr>
      <w:rFonts w:eastAsia="Times New Roman" w:cs="Times New Roman"/>
      <w:szCs w:val="24"/>
      <w:lang w:val="ru-RU"/>
    </w:rPr>
  </w:style>
  <w:style w:type="character" w:customStyle="1" w:styleId="ae">
    <w:name w:val="Схема документа Знак"/>
    <w:uiPriority w:val="99"/>
    <w:rsid w:val="009E139F"/>
    <w:rPr>
      <w:rFonts w:ascii="Tahoma" w:eastAsia="Times New Roman" w:hAnsi="Tahoma" w:cs="Tahoma"/>
      <w:szCs w:val="24"/>
      <w:shd w:val="clear" w:color="auto" w:fill="000080"/>
      <w:lang w:val="ru-RU"/>
    </w:rPr>
  </w:style>
  <w:style w:type="character" w:customStyle="1" w:styleId="af">
    <w:name w:val="Текст Знак"/>
    <w:uiPriority w:val="99"/>
    <w:rsid w:val="009E139F"/>
    <w:rPr>
      <w:rFonts w:ascii="Courier New" w:eastAsia="Times New Roman" w:hAnsi="Courier New" w:cs="Courier New"/>
      <w:sz w:val="20"/>
      <w:szCs w:val="20"/>
      <w:lang w:val="ru-RU"/>
    </w:rPr>
  </w:style>
  <w:style w:type="character" w:customStyle="1" w:styleId="af0">
    <w:name w:val="Основной текст Знак"/>
    <w:uiPriority w:val="99"/>
    <w:rsid w:val="009E139F"/>
    <w:rPr>
      <w:rFonts w:ascii="Times New Roman" w:eastAsia="Times New Roman" w:hAnsi="Times New Roman" w:cs="Times New Roman"/>
      <w:szCs w:val="24"/>
    </w:rPr>
  </w:style>
  <w:style w:type="character" w:customStyle="1" w:styleId="NumberingSymbols">
    <w:name w:val="Numbering Symbols"/>
    <w:uiPriority w:val="99"/>
    <w:rsid w:val="009E139F"/>
  </w:style>
  <w:style w:type="paragraph" w:customStyle="1" w:styleId="Heading">
    <w:name w:val="Heading"/>
    <w:basedOn w:val="Normal"/>
    <w:next w:val="BodyText"/>
    <w:uiPriority w:val="99"/>
    <w:rsid w:val="009E139F"/>
    <w:pPr>
      <w:keepNext/>
      <w:suppressAutoHyphens/>
      <w:spacing w:before="240" w:after="120" w:line="240" w:lineRule="auto"/>
    </w:pPr>
    <w:rPr>
      <w:rFonts w:ascii="Nimbus Sans L" w:eastAsia="DejaVu Sans" w:hAnsi="Nimbus Sans L" w:cs="DejaVu Sans"/>
      <w:sz w:val="28"/>
      <w:szCs w:val="28"/>
      <w:lang w:val="ru-RU" w:eastAsia="ar-SA"/>
    </w:rPr>
  </w:style>
  <w:style w:type="paragraph" w:styleId="List">
    <w:name w:val="List"/>
    <w:basedOn w:val="BodyText"/>
    <w:uiPriority w:val="99"/>
    <w:rsid w:val="009E139F"/>
    <w:pPr>
      <w:suppressAutoHyphens/>
    </w:pPr>
    <w:rPr>
      <w:rFonts w:ascii="Sylfaen" w:hAnsi="Sylfaen" w:cs="Sylfaen"/>
      <w:lang w:eastAsia="ar-SA"/>
    </w:rPr>
  </w:style>
  <w:style w:type="paragraph" w:customStyle="1" w:styleId="Index">
    <w:name w:val="Index"/>
    <w:basedOn w:val="Normal"/>
    <w:uiPriority w:val="99"/>
    <w:rsid w:val="009E139F"/>
    <w:pPr>
      <w:suppressLineNumbers/>
      <w:suppressAutoHyphens/>
      <w:spacing w:after="0" w:line="240" w:lineRule="auto"/>
    </w:pPr>
    <w:rPr>
      <w:rFonts w:ascii="Sylfaen" w:eastAsia="Times New Roman" w:hAnsi="Sylfaen" w:cs="Sylfaen"/>
      <w:sz w:val="24"/>
      <w:szCs w:val="24"/>
      <w:lang w:val="ru-RU" w:eastAsia="ar-SA"/>
    </w:rPr>
  </w:style>
  <w:style w:type="paragraph" w:customStyle="1" w:styleId="13">
    <w:name w:val="Текст примечания1"/>
    <w:basedOn w:val="Normal"/>
    <w:uiPriority w:val="99"/>
    <w:rsid w:val="009E139F"/>
    <w:pPr>
      <w:suppressAutoHyphens/>
      <w:spacing w:after="0" w:line="240" w:lineRule="auto"/>
    </w:pPr>
    <w:rPr>
      <w:rFonts w:ascii="Times New Roman" w:eastAsia="Times New Roman" w:hAnsi="Times New Roman" w:cs="Sylfaen"/>
      <w:sz w:val="20"/>
      <w:szCs w:val="20"/>
      <w:lang w:val="ru-RU" w:eastAsia="ar-SA"/>
    </w:rPr>
  </w:style>
  <w:style w:type="paragraph" w:customStyle="1" w:styleId="14">
    <w:name w:val="Маркированный список1"/>
    <w:basedOn w:val="Normal"/>
    <w:uiPriority w:val="99"/>
    <w:rsid w:val="009E139F"/>
    <w:pPr>
      <w:suppressAutoHyphens/>
      <w:spacing w:after="0" w:line="240" w:lineRule="auto"/>
    </w:pPr>
    <w:rPr>
      <w:rFonts w:ascii="Times New Roman" w:eastAsia="Times New Roman" w:hAnsi="Times New Roman" w:cs="Sylfaen"/>
      <w:sz w:val="24"/>
      <w:szCs w:val="24"/>
      <w:lang w:val="ru-RU" w:eastAsia="ar-SA"/>
    </w:rPr>
  </w:style>
  <w:style w:type="paragraph" w:customStyle="1" w:styleId="210">
    <w:name w:val="Маркированный список 21"/>
    <w:basedOn w:val="Normal"/>
    <w:uiPriority w:val="99"/>
    <w:rsid w:val="009E139F"/>
    <w:pPr>
      <w:suppressAutoHyphens/>
      <w:spacing w:after="0" w:line="240" w:lineRule="auto"/>
      <w:ind w:left="1004" w:hanging="360"/>
    </w:pPr>
    <w:rPr>
      <w:rFonts w:ascii="Times New Roman" w:eastAsia="Times New Roman" w:hAnsi="Times New Roman" w:cs="Sylfaen"/>
      <w:sz w:val="24"/>
      <w:szCs w:val="24"/>
      <w:lang w:eastAsia="ar-SA"/>
    </w:rPr>
  </w:style>
  <w:style w:type="paragraph" w:customStyle="1" w:styleId="15">
    <w:name w:val="Красная строка1"/>
    <w:basedOn w:val="BodyText"/>
    <w:uiPriority w:val="99"/>
    <w:rsid w:val="009E139F"/>
    <w:pPr>
      <w:suppressAutoHyphens/>
      <w:ind w:firstLine="210"/>
    </w:pPr>
    <w:rPr>
      <w:rFonts w:cs="Sylfaen"/>
      <w:lang w:eastAsia="ar-SA"/>
    </w:rPr>
  </w:style>
  <w:style w:type="paragraph" w:customStyle="1" w:styleId="211">
    <w:name w:val="Основной текст с отступом 21"/>
    <w:basedOn w:val="Normal"/>
    <w:uiPriority w:val="99"/>
    <w:rsid w:val="009E139F"/>
    <w:pPr>
      <w:suppressAutoHyphens/>
      <w:spacing w:after="0" w:line="240" w:lineRule="auto"/>
      <w:ind w:firstLine="708"/>
    </w:pPr>
    <w:rPr>
      <w:rFonts w:ascii="Grigolia" w:eastAsia="Times New Roman" w:hAnsi="Grigolia" w:cs="Sylfaen"/>
      <w:b/>
      <w:bCs/>
      <w:sz w:val="24"/>
      <w:szCs w:val="24"/>
      <w:lang w:val="de-DE" w:eastAsia="ar-SA"/>
    </w:rPr>
  </w:style>
  <w:style w:type="paragraph" w:customStyle="1" w:styleId="310">
    <w:name w:val="Основной текст с отступом 31"/>
    <w:basedOn w:val="Normal"/>
    <w:uiPriority w:val="99"/>
    <w:rsid w:val="009E139F"/>
    <w:pPr>
      <w:suppressAutoHyphens/>
      <w:spacing w:after="120" w:line="240" w:lineRule="auto"/>
      <w:ind w:left="283"/>
    </w:pPr>
    <w:rPr>
      <w:rFonts w:ascii="Times New Roman" w:eastAsia="Times New Roman" w:hAnsi="Times New Roman" w:cs="Sylfaen"/>
      <w:sz w:val="16"/>
      <w:szCs w:val="16"/>
      <w:lang w:val="ru-RU" w:eastAsia="ar-SA"/>
    </w:rPr>
  </w:style>
  <w:style w:type="paragraph" w:customStyle="1" w:styleId="16">
    <w:name w:val="Цитата1"/>
    <w:basedOn w:val="Normal"/>
    <w:uiPriority w:val="99"/>
    <w:rsid w:val="009E139F"/>
    <w:pPr>
      <w:suppressAutoHyphens/>
      <w:spacing w:after="0" w:line="240" w:lineRule="auto"/>
      <w:ind w:left="-180" w:right="180"/>
    </w:pPr>
    <w:rPr>
      <w:rFonts w:ascii="Times New Roman" w:eastAsia="Times New Roman" w:hAnsi="Times New Roman" w:cs="Sylfaen"/>
      <w:sz w:val="24"/>
      <w:szCs w:val="24"/>
      <w:lang w:val="fr-FR" w:eastAsia="ar-SA"/>
    </w:rPr>
  </w:style>
  <w:style w:type="paragraph" w:customStyle="1" w:styleId="311">
    <w:name w:val="Основной текст 31"/>
    <w:basedOn w:val="Normal"/>
    <w:uiPriority w:val="99"/>
    <w:rsid w:val="009E139F"/>
    <w:pPr>
      <w:suppressAutoHyphens/>
      <w:spacing w:after="120" w:line="240" w:lineRule="auto"/>
    </w:pPr>
    <w:rPr>
      <w:rFonts w:ascii="Times New Roman" w:eastAsia="Times New Roman" w:hAnsi="Times New Roman" w:cs="Sylfaen"/>
      <w:sz w:val="16"/>
      <w:szCs w:val="16"/>
      <w:lang w:val="ru-RU" w:eastAsia="ar-SA"/>
    </w:rPr>
  </w:style>
  <w:style w:type="paragraph" w:customStyle="1" w:styleId="212">
    <w:name w:val="Основной текст 21"/>
    <w:basedOn w:val="Normal"/>
    <w:uiPriority w:val="99"/>
    <w:rsid w:val="009E139F"/>
    <w:pPr>
      <w:suppressAutoHyphens/>
      <w:spacing w:after="120" w:line="480" w:lineRule="auto"/>
    </w:pPr>
    <w:rPr>
      <w:rFonts w:ascii="Sylfaen" w:eastAsia="Times New Roman" w:hAnsi="Sylfaen" w:cs="Sylfaen"/>
      <w:sz w:val="24"/>
      <w:szCs w:val="24"/>
      <w:lang w:val="ru-RU" w:eastAsia="ar-SA"/>
    </w:rPr>
  </w:style>
  <w:style w:type="paragraph" w:customStyle="1" w:styleId="17">
    <w:name w:val="Схема документа1"/>
    <w:basedOn w:val="Normal"/>
    <w:uiPriority w:val="99"/>
    <w:rsid w:val="009E139F"/>
    <w:pPr>
      <w:shd w:val="clear" w:color="auto" w:fill="000080"/>
      <w:suppressAutoHyphens/>
      <w:spacing w:after="0" w:line="240" w:lineRule="auto"/>
    </w:pPr>
    <w:rPr>
      <w:rFonts w:ascii="Tahoma" w:eastAsia="Times New Roman" w:hAnsi="Tahoma" w:cs="Tahoma"/>
      <w:sz w:val="24"/>
      <w:szCs w:val="24"/>
      <w:lang w:val="ru-RU" w:eastAsia="ar-SA"/>
    </w:rPr>
  </w:style>
  <w:style w:type="paragraph" w:customStyle="1" w:styleId="18">
    <w:name w:val="Текст1"/>
    <w:basedOn w:val="Normal"/>
    <w:uiPriority w:val="99"/>
    <w:rsid w:val="009E139F"/>
    <w:pPr>
      <w:suppressAutoHyphens/>
      <w:spacing w:after="0" w:line="240" w:lineRule="auto"/>
    </w:pPr>
    <w:rPr>
      <w:rFonts w:ascii="Courier New" w:eastAsia="Times New Roman" w:hAnsi="Courier New" w:cs="Courier New"/>
      <w:sz w:val="20"/>
      <w:szCs w:val="20"/>
      <w:lang w:val="ru-RU" w:eastAsia="ar-SA"/>
    </w:rPr>
  </w:style>
  <w:style w:type="paragraph" w:customStyle="1" w:styleId="TableContents">
    <w:name w:val="Table Contents"/>
    <w:basedOn w:val="Normal"/>
    <w:uiPriority w:val="99"/>
    <w:rsid w:val="009E139F"/>
    <w:pPr>
      <w:suppressLineNumbers/>
      <w:suppressAutoHyphens/>
      <w:spacing w:after="0" w:line="240" w:lineRule="auto"/>
    </w:pPr>
    <w:rPr>
      <w:rFonts w:ascii="Times New Roman" w:eastAsia="Times New Roman" w:hAnsi="Times New Roman" w:cs="Sylfaen"/>
      <w:sz w:val="24"/>
      <w:szCs w:val="24"/>
      <w:lang w:val="ru-RU" w:eastAsia="ar-SA"/>
    </w:rPr>
  </w:style>
  <w:style w:type="paragraph" w:customStyle="1" w:styleId="TableHeading">
    <w:name w:val="Table Heading"/>
    <w:basedOn w:val="TableContents"/>
    <w:uiPriority w:val="99"/>
    <w:rsid w:val="009E139F"/>
    <w:pPr>
      <w:jc w:val="center"/>
    </w:pPr>
    <w:rPr>
      <w:b/>
      <w:bCs/>
    </w:rPr>
  </w:style>
  <w:style w:type="paragraph" w:customStyle="1" w:styleId="Framecontents">
    <w:name w:val="Frame contents"/>
    <w:basedOn w:val="BodyText"/>
    <w:uiPriority w:val="99"/>
    <w:rsid w:val="009E139F"/>
    <w:pPr>
      <w:suppressAutoHyphens/>
    </w:pPr>
    <w:rPr>
      <w:rFonts w:cs="Sylfaen"/>
      <w:lang w:eastAsia="ar-SA"/>
    </w:rPr>
  </w:style>
  <w:style w:type="paragraph" w:customStyle="1" w:styleId="BalloonText1">
    <w:name w:val="Balloon Text1"/>
    <w:basedOn w:val="Normal"/>
    <w:uiPriority w:val="99"/>
    <w:rsid w:val="009E139F"/>
    <w:pPr>
      <w:suppressAutoHyphens/>
      <w:spacing w:after="0" w:line="240" w:lineRule="auto"/>
    </w:pPr>
    <w:rPr>
      <w:rFonts w:ascii="Tahoma" w:eastAsia="Times New Roman" w:hAnsi="Tahoma" w:cs="Tahoma"/>
      <w:sz w:val="16"/>
      <w:szCs w:val="16"/>
      <w:lang w:val="ru-RU" w:eastAsia="ar-SA"/>
    </w:rPr>
  </w:style>
  <w:style w:type="character" w:customStyle="1" w:styleId="WW-Absatz-Standardschriftart1111111111111">
    <w:name w:val="WW-Absatz-Standardschriftart1111111111111"/>
    <w:uiPriority w:val="99"/>
    <w:rsid w:val="009E139F"/>
  </w:style>
  <w:style w:type="character" w:customStyle="1" w:styleId="WW-Absatz-Standardschriftart11111111111111">
    <w:name w:val="WW-Absatz-Standardschriftart11111111111111"/>
    <w:uiPriority w:val="99"/>
    <w:rsid w:val="009E139F"/>
  </w:style>
  <w:style w:type="character" w:customStyle="1" w:styleId="WW-Absatz-Standardschriftart111111111111111">
    <w:name w:val="WW-Absatz-Standardschriftart111111111111111"/>
    <w:uiPriority w:val="99"/>
    <w:rsid w:val="009E139F"/>
  </w:style>
  <w:style w:type="character" w:customStyle="1" w:styleId="WW-Absatz-Standardschriftart1111111111111111">
    <w:name w:val="WW-Absatz-Standardschriftart1111111111111111"/>
    <w:uiPriority w:val="99"/>
    <w:rsid w:val="009E139F"/>
  </w:style>
  <w:style w:type="character" w:customStyle="1" w:styleId="WW-Absatz-Standardschriftart11111111111111111">
    <w:name w:val="WW-Absatz-Standardschriftart11111111111111111"/>
    <w:uiPriority w:val="99"/>
    <w:rsid w:val="009E139F"/>
  </w:style>
  <w:style w:type="character" w:customStyle="1" w:styleId="WW-Absatz-Standardschriftart111111111111111111">
    <w:name w:val="WW-Absatz-Standardschriftart111111111111111111"/>
    <w:uiPriority w:val="99"/>
    <w:rsid w:val="009E139F"/>
  </w:style>
  <w:style w:type="character" w:customStyle="1" w:styleId="WW-Absatz-Standardschriftart1111111111111111111">
    <w:name w:val="WW-Absatz-Standardschriftart1111111111111111111"/>
    <w:uiPriority w:val="99"/>
    <w:rsid w:val="009E139F"/>
  </w:style>
  <w:style w:type="character" w:customStyle="1" w:styleId="WW-Absatz-Standardschriftart11111111111111111111">
    <w:name w:val="WW-Absatz-Standardschriftart11111111111111111111"/>
    <w:uiPriority w:val="99"/>
    <w:rsid w:val="009E139F"/>
  </w:style>
  <w:style w:type="character" w:customStyle="1" w:styleId="WW-Absatz-Standardschriftart111111111111111111111">
    <w:name w:val="WW-Absatz-Standardschriftart111111111111111111111"/>
    <w:uiPriority w:val="99"/>
    <w:rsid w:val="009E139F"/>
  </w:style>
  <w:style w:type="character" w:customStyle="1" w:styleId="WW-Absatz-Standardschriftart1111111111111111111111">
    <w:name w:val="WW-Absatz-Standardschriftart1111111111111111111111"/>
    <w:uiPriority w:val="99"/>
    <w:rsid w:val="009E139F"/>
  </w:style>
  <w:style w:type="character" w:customStyle="1" w:styleId="WW-Absatz-Standardschriftart11111111111111111111111">
    <w:name w:val="WW-Absatz-Standardschriftart11111111111111111111111"/>
    <w:uiPriority w:val="99"/>
    <w:rsid w:val="009E139F"/>
  </w:style>
  <w:style w:type="character" w:customStyle="1" w:styleId="WW-Absatz-Standardschriftart111111111111111111111111">
    <w:name w:val="WW-Absatz-Standardschriftart111111111111111111111111"/>
    <w:uiPriority w:val="99"/>
    <w:rsid w:val="009E139F"/>
  </w:style>
  <w:style w:type="character" w:customStyle="1" w:styleId="Bullets">
    <w:name w:val="Bullets"/>
    <w:uiPriority w:val="99"/>
    <w:rsid w:val="009E139F"/>
    <w:rPr>
      <w:rFonts w:ascii="OpenSymbol" w:eastAsia="OpenSymbol" w:hAnsi="OpenSymbol" w:cs="OpenSymbol"/>
    </w:rPr>
  </w:style>
  <w:style w:type="character" w:customStyle="1" w:styleId="abzacixmlChar">
    <w:name w:val="abzaci_xml Char"/>
    <w:link w:val="abzacixml"/>
    <w:uiPriority w:val="99"/>
    <w:locked/>
    <w:rsid w:val="009E139F"/>
    <w:rPr>
      <w:rFonts w:ascii="Sylfaen" w:eastAsia="Times New Roman" w:hAnsi="Sylfaen" w:cs="Sylfaen"/>
      <w:szCs w:val="24"/>
      <w:lang w:val="ru-RU" w:eastAsia="ru-RU"/>
    </w:rPr>
  </w:style>
  <w:style w:type="character" w:customStyle="1" w:styleId="st">
    <w:name w:val="st"/>
    <w:uiPriority w:val="99"/>
    <w:rsid w:val="009E139F"/>
    <w:rPr>
      <w:rFonts w:cs="Times New Roman"/>
    </w:rPr>
  </w:style>
  <w:style w:type="character" w:customStyle="1" w:styleId="mw-headline">
    <w:name w:val="mw-headline"/>
    <w:uiPriority w:val="99"/>
    <w:rsid w:val="009E139F"/>
    <w:rPr>
      <w:rFonts w:cs="Times New Roman"/>
    </w:rPr>
  </w:style>
  <w:style w:type="paragraph" w:customStyle="1" w:styleId="Standard">
    <w:name w:val="Standard"/>
    <w:uiPriority w:val="99"/>
    <w:rsid w:val="009E139F"/>
    <w:pPr>
      <w:widowControl w:val="0"/>
      <w:suppressAutoHyphens/>
      <w:autoSpaceDN w:val="0"/>
      <w:spacing w:after="0" w:line="240" w:lineRule="auto"/>
      <w:textAlignment w:val="baseline"/>
    </w:pPr>
    <w:rPr>
      <w:rFonts w:ascii="Times New Roman" w:eastAsia="Times New Roman" w:hAnsi="Times New Roman" w:cs="Lohit Devanagari"/>
      <w:kern w:val="3"/>
      <w:sz w:val="24"/>
      <w:szCs w:val="24"/>
      <w:lang w:val="ru-RU" w:eastAsia="zh-CN" w:bidi="hi-IN"/>
    </w:rPr>
  </w:style>
  <w:style w:type="paragraph" w:customStyle="1" w:styleId="Textbody">
    <w:name w:val="Text body"/>
    <w:basedOn w:val="Standard"/>
    <w:uiPriority w:val="99"/>
    <w:rsid w:val="009E139F"/>
    <w:pPr>
      <w:spacing w:after="120"/>
    </w:pPr>
  </w:style>
  <w:style w:type="character" w:customStyle="1" w:styleId="WW8Num382z0">
    <w:name w:val="WW8Num382z0"/>
    <w:uiPriority w:val="99"/>
    <w:rsid w:val="009E139F"/>
    <w:rPr>
      <w:rFonts w:ascii="Symbol" w:hAnsi="Symbol"/>
    </w:rPr>
  </w:style>
  <w:style w:type="character" w:customStyle="1" w:styleId="WW8Num382z1">
    <w:name w:val="WW8Num382z1"/>
    <w:uiPriority w:val="99"/>
    <w:rsid w:val="009E139F"/>
    <w:rPr>
      <w:rFonts w:ascii="Courier New" w:hAnsi="Courier New"/>
    </w:rPr>
  </w:style>
  <w:style w:type="character" w:customStyle="1" w:styleId="WW8Num382z2">
    <w:name w:val="WW8Num382z2"/>
    <w:uiPriority w:val="99"/>
    <w:rsid w:val="009E139F"/>
    <w:rPr>
      <w:rFonts w:ascii="Wingdings" w:hAnsi="Wingdings"/>
    </w:rPr>
  </w:style>
  <w:style w:type="character" w:customStyle="1" w:styleId="WW8Num290z0">
    <w:name w:val="WW8Num290z0"/>
    <w:uiPriority w:val="99"/>
    <w:rsid w:val="009E139F"/>
    <w:rPr>
      <w:b/>
    </w:rPr>
  </w:style>
  <w:style w:type="character" w:customStyle="1" w:styleId="WW8Num259z0">
    <w:name w:val="WW8Num259z0"/>
    <w:uiPriority w:val="99"/>
    <w:rsid w:val="009E139F"/>
    <w:rPr>
      <w:rFonts w:ascii="Symbol" w:hAnsi="Symbol"/>
    </w:rPr>
  </w:style>
  <w:style w:type="character" w:customStyle="1" w:styleId="WW8Num259z1">
    <w:name w:val="WW8Num259z1"/>
    <w:uiPriority w:val="99"/>
    <w:rsid w:val="009E139F"/>
  </w:style>
  <w:style w:type="character" w:customStyle="1" w:styleId="WW8Num61z0">
    <w:name w:val="WW8Num61z0"/>
    <w:uiPriority w:val="99"/>
    <w:rsid w:val="009E139F"/>
    <w:rPr>
      <w:rFonts w:ascii="Symbol" w:hAnsi="Symbol"/>
    </w:rPr>
  </w:style>
  <w:style w:type="character" w:customStyle="1" w:styleId="WW8Num61z1">
    <w:name w:val="WW8Num61z1"/>
    <w:uiPriority w:val="99"/>
    <w:rsid w:val="009E139F"/>
    <w:rPr>
      <w:rFonts w:ascii="Courier New" w:hAnsi="Courier New"/>
    </w:rPr>
  </w:style>
  <w:style w:type="character" w:customStyle="1" w:styleId="WW8Num61z2">
    <w:name w:val="WW8Num61z2"/>
    <w:uiPriority w:val="99"/>
    <w:rsid w:val="009E139F"/>
    <w:rPr>
      <w:rFonts w:ascii="Wingdings" w:hAnsi="Wingdings"/>
    </w:rPr>
  </w:style>
  <w:style w:type="character" w:customStyle="1" w:styleId="WW8Num23z0">
    <w:name w:val="WW8Num23z0"/>
    <w:uiPriority w:val="99"/>
    <w:rsid w:val="009E139F"/>
    <w:rPr>
      <w:rFonts w:ascii="Symbol" w:hAnsi="Symbol"/>
    </w:rPr>
  </w:style>
  <w:style w:type="character" w:customStyle="1" w:styleId="WW8Num23z2">
    <w:name w:val="WW8Num23z2"/>
    <w:uiPriority w:val="99"/>
    <w:rsid w:val="009E139F"/>
    <w:rPr>
      <w:rFonts w:ascii="Wingdings" w:hAnsi="Wingdings"/>
    </w:rPr>
  </w:style>
  <w:style w:type="character" w:customStyle="1" w:styleId="WW8Num171z0">
    <w:name w:val="WW8Num171z0"/>
    <w:uiPriority w:val="99"/>
    <w:rsid w:val="009E139F"/>
    <w:rPr>
      <w:rFonts w:ascii="Symbol" w:hAnsi="Symbol"/>
    </w:rPr>
  </w:style>
  <w:style w:type="character" w:customStyle="1" w:styleId="WW8Num171z1">
    <w:name w:val="WW8Num171z1"/>
    <w:uiPriority w:val="99"/>
    <w:rsid w:val="009E139F"/>
    <w:rPr>
      <w:rFonts w:ascii="Courier New" w:hAnsi="Courier New"/>
    </w:rPr>
  </w:style>
  <w:style w:type="character" w:customStyle="1" w:styleId="WW8Num171z2">
    <w:name w:val="WW8Num171z2"/>
    <w:uiPriority w:val="99"/>
    <w:rsid w:val="009E139F"/>
    <w:rPr>
      <w:rFonts w:ascii="Wingdings" w:hAnsi="Wingdings"/>
    </w:rPr>
  </w:style>
  <w:style w:type="character" w:customStyle="1" w:styleId="WW8Num435z0">
    <w:name w:val="WW8Num435z0"/>
    <w:uiPriority w:val="99"/>
    <w:rsid w:val="009E139F"/>
    <w:rPr>
      <w:rFonts w:ascii="Symbol" w:hAnsi="Symbol"/>
    </w:rPr>
  </w:style>
  <w:style w:type="character" w:customStyle="1" w:styleId="WW8Num435z1">
    <w:name w:val="WW8Num435z1"/>
    <w:uiPriority w:val="99"/>
    <w:rsid w:val="009E139F"/>
    <w:rPr>
      <w:rFonts w:ascii="Courier New" w:hAnsi="Courier New"/>
    </w:rPr>
  </w:style>
  <w:style w:type="character" w:customStyle="1" w:styleId="WW8Num435z2">
    <w:name w:val="WW8Num435z2"/>
    <w:uiPriority w:val="99"/>
    <w:rsid w:val="009E139F"/>
    <w:rPr>
      <w:rFonts w:ascii="Wingdings" w:hAnsi="Wingdings"/>
    </w:rPr>
  </w:style>
  <w:style w:type="character" w:customStyle="1" w:styleId="WW8Num79z0">
    <w:name w:val="WW8Num79z0"/>
    <w:uiPriority w:val="99"/>
    <w:rsid w:val="009E139F"/>
    <w:rPr>
      <w:rFonts w:ascii="Symbol" w:hAnsi="Symbol"/>
    </w:rPr>
  </w:style>
  <w:style w:type="character" w:customStyle="1" w:styleId="WW8Num79z1">
    <w:name w:val="WW8Num79z1"/>
    <w:uiPriority w:val="99"/>
    <w:rsid w:val="009E139F"/>
    <w:rPr>
      <w:rFonts w:ascii="Courier New" w:hAnsi="Courier New"/>
    </w:rPr>
  </w:style>
  <w:style w:type="character" w:customStyle="1" w:styleId="WW8Num79z2">
    <w:name w:val="WW8Num79z2"/>
    <w:uiPriority w:val="99"/>
    <w:rsid w:val="009E139F"/>
    <w:rPr>
      <w:rFonts w:ascii="Wingdings" w:hAnsi="Wingdings"/>
    </w:rPr>
  </w:style>
  <w:style w:type="character" w:customStyle="1" w:styleId="WW8Num274z0">
    <w:name w:val="WW8Num274z0"/>
    <w:uiPriority w:val="99"/>
    <w:rsid w:val="009E139F"/>
    <w:rPr>
      <w:rFonts w:ascii="Symbol" w:hAnsi="Symbol"/>
    </w:rPr>
  </w:style>
  <w:style w:type="character" w:customStyle="1" w:styleId="WW8Num274z1">
    <w:name w:val="WW8Num274z1"/>
    <w:uiPriority w:val="99"/>
    <w:rsid w:val="009E139F"/>
    <w:rPr>
      <w:rFonts w:ascii="Courier New" w:hAnsi="Courier New"/>
    </w:rPr>
  </w:style>
  <w:style w:type="character" w:customStyle="1" w:styleId="WW8Num274z2">
    <w:name w:val="WW8Num274z2"/>
    <w:uiPriority w:val="99"/>
    <w:rsid w:val="009E139F"/>
    <w:rPr>
      <w:rFonts w:ascii="Wingdings" w:hAnsi="Wingdings"/>
    </w:rPr>
  </w:style>
  <w:style w:type="character" w:customStyle="1" w:styleId="WW8Num233z0">
    <w:name w:val="WW8Num233z0"/>
    <w:uiPriority w:val="99"/>
    <w:rsid w:val="009E139F"/>
    <w:rPr>
      <w:b/>
    </w:rPr>
  </w:style>
  <w:style w:type="character" w:customStyle="1" w:styleId="WW8Num371z0">
    <w:name w:val="WW8Num371z0"/>
    <w:uiPriority w:val="99"/>
    <w:rsid w:val="009E139F"/>
    <w:rPr>
      <w:rFonts w:ascii="Symbol" w:hAnsi="Symbol"/>
    </w:rPr>
  </w:style>
  <w:style w:type="character" w:customStyle="1" w:styleId="WW8Num243z0">
    <w:name w:val="WW8Num243z0"/>
    <w:uiPriority w:val="99"/>
    <w:rsid w:val="009E139F"/>
    <w:rPr>
      <w:rFonts w:ascii="Symbol" w:hAnsi="Symbol"/>
    </w:rPr>
  </w:style>
  <w:style w:type="character" w:customStyle="1" w:styleId="WW8Num264z0">
    <w:name w:val="WW8Num264z0"/>
    <w:uiPriority w:val="99"/>
    <w:rsid w:val="009E139F"/>
    <w:rPr>
      <w:rFonts w:ascii="Symbol" w:hAnsi="Symbol"/>
    </w:rPr>
  </w:style>
  <w:style w:type="character" w:customStyle="1" w:styleId="WW8Num257z0">
    <w:name w:val="WW8Num257z0"/>
    <w:uiPriority w:val="99"/>
    <w:rsid w:val="009E139F"/>
    <w:rPr>
      <w:rFonts w:ascii="Symbol" w:hAnsi="Symbol"/>
    </w:rPr>
  </w:style>
  <w:style w:type="character" w:customStyle="1" w:styleId="WW8Num359z0">
    <w:name w:val="WW8Num359z0"/>
    <w:uiPriority w:val="99"/>
    <w:rsid w:val="009E139F"/>
    <w:rPr>
      <w:rFonts w:ascii="Symbol" w:hAnsi="Symbol"/>
    </w:rPr>
  </w:style>
  <w:style w:type="character" w:customStyle="1" w:styleId="alt-edited">
    <w:name w:val="alt-edited"/>
    <w:uiPriority w:val="99"/>
    <w:rsid w:val="009E139F"/>
    <w:rPr>
      <w:rFonts w:cs="Times New Roman"/>
    </w:rPr>
  </w:style>
  <w:style w:type="numbering" w:customStyle="1" w:styleId="WW8Num23">
    <w:name w:val="WW8Num23"/>
    <w:rsid w:val="009E139F"/>
  </w:style>
  <w:style w:type="numbering" w:customStyle="1" w:styleId="WW8Num61">
    <w:name w:val="WW8Num61"/>
    <w:rsid w:val="009E139F"/>
  </w:style>
  <w:style w:type="numbering" w:customStyle="1" w:styleId="WW8Num435">
    <w:name w:val="WW8Num435"/>
    <w:rsid w:val="009E139F"/>
  </w:style>
  <w:style w:type="numbering" w:customStyle="1" w:styleId="WW8Num40">
    <w:name w:val="WW8Num40"/>
    <w:rsid w:val="009E139F"/>
  </w:style>
  <w:style w:type="numbering" w:customStyle="1" w:styleId="WW8Num171">
    <w:name w:val="WW8Num171"/>
    <w:rsid w:val="009E139F"/>
  </w:style>
  <w:style w:type="numbering" w:customStyle="1" w:styleId="WW8Num79">
    <w:name w:val="WW8Num79"/>
    <w:rsid w:val="009E139F"/>
  </w:style>
  <w:style w:type="numbering" w:customStyle="1" w:styleId="WW8Num233">
    <w:name w:val="WW8Num233"/>
    <w:rsid w:val="009E139F"/>
  </w:style>
  <w:style w:type="numbering" w:customStyle="1" w:styleId="WW8Num382">
    <w:name w:val="WW8Num382"/>
    <w:rsid w:val="009E139F"/>
  </w:style>
  <w:style w:type="numbering" w:customStyle="1" w:styleId="WW8Num222">
    <w:name w:val="WW8Num222"/>
    <w:rsid w:val="009E139F"/>
  </w:style>
  <w:style w:type="numbering" w:customStyle="1" w:styleId="WW8Num259">
    <w:name w:val="WW8Num259"/>
    <w:rsid w:val="009E139F"/>
  </w:style>
  <w:style w:type="numbering" w:customStyle="1" w:styleId="WW8Num290">
    <w:name w:val="WW8Num290"/>
    <w:rsid w:val="009E139F"/>
  </w:style>
  <w:style w:type="character" w:customStyle="1" w:styleId="bodtext">
    <w:name w:val="bodtext"/>
    <w:uiPriority w:val="99"/>
    <w:rsid w:val="009E139F"/>
    <w:rPr>
      <w:rFonts w:cs="Times New Roman"/>
    </w:rPr>
  </w:style>
  <w:style w:type="paragraph" w:customStyle="1" w:styleId="PreformattedText">
    <w:name w:val="Preformatted Text"/>
    <w:basedOn w:val="Normal"/>
    <w:uiPriority w:val="99"/>
    <w:rsid w:val="009E139F"/>
    <w:pPr>
      <w:suppressAutoHyphens/>
      <w:spacing w:after="0" w:line="240" w:lineRule="auto"/>
    </w:pPr>
    <w:rPr>
      <w:rFonts w:ascii="DejaVu Sans Mono" w:eastAsia="Times New Roman" w:hAnsi="DejaVu Sans Mono" w:cs="DejaVu Sans Mono"/>
      <w:bCs/>
      <w:color w:val="000000"/>
      <w:sz w:val="20"/>
      <w:szCs w:val="20"/>
      <w:lang w:eastAsia="ar-SA"/>
    </w:rPr>
  </w:style>
  <w:style w:type="character" w:customStyle="1" w:styleId="legend-color">
    <w:name w:val="legend-color"/>
    <w:uiPriority w:val="99"/>
    <w:rsid w:val="009E139F"/>
    <w:rPr>
      <w:rFonts w:cs="Times New Roman"/>
    </w:rPr>
  </w:style>
  <w:style w:type="numbering" w:customStyle="1" w:styleId="WW8Num231">
    <w:name w:val="WW8Num231"/>
    <w:rsid w:val="009E139F"/>
  </w:style>
  <w:style w:type="numbering" w:customStyle="1" w:styleId="WW8Num611">
    <w:name w:val="WW8Num611"/>
    <w:rsid w:val="009E139F"/>
  </w:style>
  <w:style w:type="numbering" w:customStyle="1" w:styleId="WW8Num4351">
    <w:name w:val="WW8Num4351"/>
    <w:rsid w:val="009E139F"/>
  </w:style>
  <w:style w:type="numbering" w:customStyle="1" w:styleId="WW8Num401">
    <w:name w:val="WW8Num401"/>
    <w:rsid w:val="009E139F"/>
  </w:style>
  <w:style w:type="numbering" w:customStyle="1" w:styleId="WW8Num1711">
    <w:name w:val="WW8Num1711"/>
    <w:rsid w:val="009E139F"/>
  </w:style>
  <w:style w:type="numbering" w:customStyle="1" w:styleId="WW8Num791">
    <w:name w:val="WW8Num791"/>
    <w:rsid w:val="009E139F"/>
  </w:style>
  <w:style w:type="numbering" w:customStyle="1" w:styleId="WW8Num2331">
    <w:name w:val="WW8Num2331"/>
    <w:rsid w:val="009E139F"/>
  </w:style>
  <w:style w:type="numbering" w:customStyle="1" w:styleId="WW8Num3821">
    <w:name w:val="WW8Num3821"/>
    <w:rsid w:val="009E139F"/>
  </w:style>
  <w:style w:type="numbering" w:customStyle="1" w:styleId="WW8Num2221">
    <w:name w:val="WW8Num2221"/>
    <w:rsid w:val="009E139F"/>
  </w:style>
  <w:style w:type="numbering" w:customStyle="1" w:styleId="WW8Num2591">
    <w:name w:val="WW8Num2591"/>
    <w:rsid w:val="009E139F"/>
  </w:style>
  <w:style w:type="numbering" w:customStyle="1" w:styleId="WW8Num2901">
    <w:name w:val="WW8Num2901"/>
    <w:rsid w:val="009E139F"/>
  </w:style>
  <w:style w:type="numbering" w:customStyle="1" w:styleId="WW8Num232">
    <w:name w:val="WW8Num232"/>
    <w:rsid w:val="009E139F"/>
  </w:style>
  <w:style w:type="numbering" w:customStyle="1" w:styleId="WW8Num612">
    <w:name w:val="WW8Num612"/>
    <w:rsid w:val="009E139F"/>
  </w:style>
  <w:style w:type="numbering" w:customStyle="1" w:styleId="WW8Num4352">
    <w:name w:val="WW8Num4352"/>
    <w:rsid w:val="009E139F"/>
  </w:style>
  <w:style w:type="numbering" w:customStyle="1" w:styleId="WW8Num402">
    <w:name w:val="WW8Num402"/>
    <w:rsid w:val="009E139F"/>
  </w:style>
  <w:style w:type="numbering" w:customStyle="1" w:styleId="WW8Num1712">
    <w:name w:val="WW8Num1712"/>
    <w:rsid w:val="009E139F"/>
  </w:style>
  <w:style w:type="numbering" w:customStyle="1" w:styleId="WW8Num792">
    <w:name w:val="WW8Num792"/>
    <w:rsid w:val="009E139F"/>
  </w:style>
  <w:style w:type="numbering" w:customStyle="1" w:styleId="WW8Num2332">
    <w:name w:val="WW8Num2332"/>
    <w:rsid w:val="009E139F"/>
  </w:style>
  <w:style w:type="numbering" w:customStyle="1" w:styleId="WW8Num3822">
    <w:name w:val="WW8Num3822"/>
    <w:rsid w:val="009E139F"/>
  </w:style>
  <w:style w:type="numbering" w:customStyle="1" w:styleId="WW8Num2222">
    <w:name w:val="WW8Num2222"/>
    <w:rsid w:val="009E139F"/>
  </w:style>
  <w:style w:type="numbering" w:customStyle="1" w:styleId="WW8Num2592">
    <w:name w:val="WW8Num2592"/>
    <w:rsid w:val="009E139F"/>
  </w:style>
  <w:style w:type="numbering" w:customStyle="1" w:styleId="WW8Num2902">
    <w:name w:val="WW8Num2902"/>
    <w:rsid w:val="009E139F"/>
  </w:style>
  <w:style w:type="table" w:customStyle="1" w:styleId="TableGrid4">
    <w:name w:val="Table Grid4"/>
    <w:basedOn w:val="TableNormal"/>
    <w:next w:val="TableGrid"/>
    <w:uiPriority w:val="99"/>
    <w:rsid w:val="009E139F"/>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234">
    <w:name w:val="WW8Num234"/>
    <w:rsid w:val="009E139F"/>
  </w:style>
  <w:style w:type="numbering" w:customStyle="1" w:styleId="WW8Num613">
    <w:name w:val="WW8Num613"/>
    <w:rsid w:val="009E139F"/>
  </w:style>
  <w:style w:type="numbering" w:customStyle="1" w:styleId="WW8Num4353">
    <w:name w:val="WW8Num4353"/>
    <w:rsid w:val="009E139F"/>
  </w:style>
  <w:style w:type="numbering" w:customStyle="1" w:styleId="WW8Num403">
    <w:name w:val="WW8Num403"/>
    <w:rsid w:val="009E139F"/>
  </w:style>
  <w:style w:type="numbering" w:customStyle="1" w:styleId="WW8Num1713">
    <w:name w:val="WW8Num1713"/>
    <w:rsid w:val="009E139F"/>
  </w:style>
  <w:style w:type="numbering" w:customStyle="1" w:styleId="WW8Num793">
    <w:name w:val="WW8Num793"/>
    <w:rsid w:val="009E139F"/>
  </w:style>
  <w:style w:type="numbering" w:customStyle="1" w:styleId="WW8Num2333">
    <w:name w:val="WW8Num2333"/>
    <w:rsid w:val="009E139F"/>
  </w:style>
  <w:style w:type="numbering" w:customStyle="1" w:styleId="WW8Num3823">
    <w:name w:val="WW8Num3823"/>
    <w:rsid w:val="009E139F"/>
  </w:style>
  <w:style w:type="numbering" w:customStyle="1" w:styleId="WW8Num2223">
    <w:name w:val="WW8Num2223"/>
    <w:rsid w:val="009E139F"/>
  </w:style>
  <w:style w:type="numbering" w:customStyle="1" w:styleId="WW8Num2593">
    <w:name w:val="WW8Num2593"/>
    <w:rsid w:val="009E139F"/>
  </w:style>
  <w:style w:type="numbering" w:customStyle="1" w:styleId="WW8Num2903">
    <w:name w:val="WW8Num2903"/>
    <w:rsid w:val="009E139F"/>
  </w:style>
  <w:style w:type="character" w:customStyle="1" w:styleId="HeaderChar3">
    <w:name w:val="Header Char3"/>
    <w:aliases w:val="Char Char29,Char1 Char2"/>
    <w:uiPriority w:val="99"/>
    <w:rsid w:val="009E139F"/>
  </w:style>
  <w:style w:type="character" w:customStyle="1" w:styleId="HTMLAddressChar11">
    <w:name w:val="HTML Address Char11"/>
    <w:uiPriority w:val="99"/>
    <w:rsid w:val="009E139F"/>
    <w:rPr>
      <w:i/>
      <w:iCs/>
    </w:rPr>
  </w:style>
  <w:style w:type="character" w:customStyle="1" w:styleId="EndnoteTextChar11">
    <w:name w:val="Endnote Text Char11"/>
    <w:uiPriority w:val="99"/>
    <w:semiHidden/>
    <w:rsid w:val="009E139F"/>
    <w:rPr>
      <w:sz w:val="20"/>
      <w:szCs w:val="20"/>
    </w:rPr>
  </w:style>
  <w:style w:type="character" w:customStyle="1" w:styleId="CharChar112">
    <w:name w:val="Char Char112"/>
    <w:uiPriority w:val="99"/>
    <w:rsid w:val="009E139F"/>
    <w:rPr>
      <w:sz w:val="16"/>
      <w:szCs w:val="16"/>
    </w:rPr>
  </w:style>
  <w:style w:type="character" w:customStyle="1" w:styleId="CharChar261">
    <w:name w:val="Char Char261"/>
    <w:uiPriority w:val="99"/>
    <w:rsid w:val="009E139F"/>
    <w:rPr>
      <w:rFonts w:ascii="Cambria" w:eastAsia="Times New Roman" w:hAnsi="Cambria" w:cs="Cambria"/>
      <w:b/>
      <w:bCs/>
      <w:color w:val="365F91"/>
      <w:sz w:val="28"/>
      <w:szCs w:val="28"/>
      <w:lang w:val="x-none" w:eastAsia="x-none"/>
    </w:rPr>
  </w:style>
  <w:style w:type="paragraph" w:customStyle="1" w:styleId="xmsonormal">
    <w:name w:val="x_msonormal"/>
    <w:basedOn w:val="Normal"/>
    <w:rsid w:val="009E139F"/>
    <w:pPr>
      <w:spacing w:after="0" w:line="240" w:lineRule="auto"/>
    </w:pPr>
    <w:rPr>
      <w:rFonts w:ascii="Times New Roman" w:eastAsia="Calibri" w:hAnsi="Times New Roman" w:cs="Calibri"/>
      <w:sz w:val="24"/>
      <w:szCs w:val="24"/>
    </w:rPr>
  </w:style>
  <w:style w:type="paragraph" w:customStyle="1" w:styleId="gmail-msonormal">
    <w:name w:val="gmail-msonormal"/>
    <w:basedOn w:val="Normal"/>
    <w:rsid w:val="009E139F"/>
    <w:pPr>
      <w:spacing w:before="100" w:beforeAutospacing="1" w:after="100" w:afterAutospacing="1" w:line="240" w:lineRule="auto"/>
    </w:pPr>
    <w:rPr>
      <w:rFonts w:ascii="Times New Roman" w:eastAsia="Calibri" w:hAnsi="Times New Roman" w:cs="Calibri"/>
      <w:sz w:val="24"/>
      <w:szCs w:val="24"/>
    </w:rPr>
  </w:style>
  <w:style w:type="paragraph" w:customStyle="1" w:styleId="msonormal0">
    <w:name w:val="msonormal"/>
    <w:basedOn w:val="Normal"/>
    <w:rsid w:val="009E13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00">
    <w:name w:val="A0"/>
    <w:uiPriority w:val="99"/>
    <w:rsid w:val="009E139F"/>
    <w:rPr>
      <w:rFonts w:ascii="Myriad Pro Light" w:hAnsi="Myriad Pro Light" w:cs="Myriad Pro Light"/>
      <w:b/>
      <w:bCs/>
      <w:color w:val="000000"/>
      <w:sz w:val="100"/>
      <w:szCs w:val="100"/>
    </w:rPr>
  </w:style>
  <w:style w:type="paragraph" w:customStyle="1" w:styleId="xmsolistparagraph">
    <w:name w:val="x_msolistparagraph"/>
    <w:basedOn w:val="Normal"/>
    <w:rsid w:val="009E139F"/>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uiPriority w:val="99"/>
    <w:semiHidden/>
    <w:rsid w:val="009E139F"/>
    <w:rPr>
      <w:color w:val="808080"/>
    </w:rPr>
  </w:style>
  <w:style w:type="character" w:customStyle="1" w:styleId="nbsp1">
    <w:name w:val="nbsp1"/>
    <w:rsid w:val="009E139F"/>
  </w:style>
  <w:style w:type="character" w:customStyle="1" w:styleId="BalloonTextChar11">
    <w:name w:val="Balloon Text Char11"/>
    <w:uiPriority w:val="99"/>
    <w:semiHidden/>
    <w:rsid w:val="009E139F"/>
    <w:rPr>
      <w:rFonts w:ascii="Times New Roman" w:hAnsi="Times New Roman" w:cs="Times New Roman"/>
      <w:sz w:val="2"/>
      <w:szCs w:val="2"/>
    </w:rPr>
  </w:style>
  <w:style w:type="table" w:customStyle="1" w:styleId="TableGrid21">
    <w:name w:val="Table Grid21"/>
    <w:uiPriority w:val="39"/>
    <w:rsid w:val="009E139F"/>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11">
    <w:name w:val="Header Char11"/>
    <w:uiPriority w:val="99"/>
    <w:semiHidden/>
    <w:rsid w:val="009E139F"/>
    <w:rPr>
      <w:rFonts w:eastAsia="Times New Roman"/>
    </w:rPr>
  </w:style>
  <w:style w:type="paragraph" w:customStyle="1" w:styleId="gmail-msolistparagraph">
    <w:name w:val="gmail-msolistparagraph"/>
    <w:basedOn w:val="Normal"/>
    <w:uiPriority w:val="99"/>
    <w:rsid w:val="009E139F"/>
    <w:pPr>
      <w:spacing w:before="100" w:beforeAutospacing="1" w:after="100" w:afterAutospacing="1" w:line="240" w:lineRule="auto"/>
    </w:pPr>
    <w:rPr>
      <w:rFonts w:ascii="Times New Roman" w:eastAsia="Calibri" w:hAnsi="Times New Roman" w:cs="Calibri"/>
      <w:sz w:val="24"/>
      <w:szCs w:val="24"/>
    </w:rPr>
  </w:style>
  <w:style w:type="character" w:customStyle="1" w:styleId="CommentTextChar11">
    <w:name w:val="Comment Text Char11"/>
    <w:uiPriority w:val="99"/>
    <w:semiHidden/>
    <w:rsid w:val="009E139F"/>
    <w:rPr>
      <w:rFonts w:eastAsia="Times New Roman"/>
      <w:sz w:val="20"/>
      <w:szCs w:val="20"/>
    </w:rPr>
  </w:style>
  <w:style w:type="character" w:customStyle="1" w:styleId="CommentSubjectChar11">
    <w:name w:val="Comment Subject Char11"/>
    <w:uiPriority w:val="99"/>
    <w:semiHidden/>
    <w:rsid w:val="009E139F"/>
    <w:rPr>
      <w:rFonts w:eastAsia="Times New Roman"/>
      <w:b/>
      <w:bCs/>
      <w:sz w:val="20"/>
      <w:szCs w:val="20"/>
    </w:rPr>
  </w:style>
  <w:style w:type="character" w:customStyle="1" w:styleId="FootnoteTextChar1">
    <w:name w:val="Footnote Text Char1"/>
    <w:uiPriority w:val="99"/>
    <w:semiHidden/>
    <w:rsid w:val="009E139F"/>
    <w:rPr>
      <w:rFonts w:eastAsia="Times New Roman" w:cs="Calibri"/>
      <w:sz w:val="20"/>
      <w:szCs w:val="20"/>
    </w:rPr>
  </w:style>
  <w:style w:type="character" w:customStyle="1" w:styleId="FootnoteTextChar11">
    <w:name w:val="Footnote Text Char11"/>
    <w:uiPriority w:val="99"/>
    <w:semiHidden/>
    <w:rsid w:val="009E139F"/>
    <w:rPr>
      <w:rFonts w:eastAsia="Times New Roman"/>
      <w:sz w:val="20"/>
      <w:szCs w:val="20"/>
    </w:rPr>
  </w:style>
  <w:style w:type="character" w:customStyle="1" w:styleId="HTMLAddressChar12">
    <w:name w:val="HTML Address Char12"/>
    <w:rsid w:val="009E139F"/>
    <w:rPr>
      <w:rFonts w:ascii="Calibri" w:hAnsi="Calibri" w:cs="Calibri"/>
      <w:i/>
      <w:iCs/>
    </w:rPr>
  </w:style>
  <w:style w:type="character" w:customStyle="1" w:styleId="EndnoteTextChar12">
    <w:name w:val="Endnote Text Char12"/>
    <w:uiPriority w:val="99"/>
    <w:semiHidden/>
    <w:rsid w:val="009E139F"/>
    <w:rPr>
      <w:rFonts w:ascii="Calibri" w:hAnsi="Calibri" w:cs="Calibri"/>
      <w:sz w:val="20"/>
      <w:szCs w:val="20"/>
    </w:rPr>
  </w:style>
  <w:style w:type="character" w:customStyle="1" w:styleId="CharChar113">
    <w:name w:val="Char Char113"/>
    <w:rsid w:val="009E139F"/>
    <w:rPr>
      <w:sz w:val="16"/>
      <w:szCs w:val="16"/>
    </w:rPr>
  </w:style>
  <w:style w:type="character" w:customStyle="1" w:styleId="CharChar262">
    <w:name w:val="Char Char262"/>
    <w:uiPriority w:val="99"/>
    <w:rsid w:val="009E139F"/>
    <w:rPr>
      <w:rFonts w:ascii="Cambria" w:eastAsia="Times New Roman" w:hAnsi="Cambria" w:cs="Cambria"/>
      <w:b/>
      <w:bCs/>
      <w:color w:val="365F91"/>
      <w:sz w:val="28"/>
      <w:szCs w:val="28"/>
      <w:lang w:val="x-none" w:eastAsia="x-none"/>
    </w:rPr>
  </w:style>
  <w:style w:type="character" w:customStyle="1" w:styleId="UnresolvedMention1">
    <w:name w:val="Unresolved Mention1"/>
    <w:uiPriority w:val="99"/>
    <w:semiHidden/>
    <w:rsid w:val="009E139F"/>
    <w:rPr>
      <w:color w:val="808080"/>
      <w:shd w:val="clear" w:color="auto" w:fill="auto"/>
    </w:rPr>
  </w:style>
  <w:style w:type="character" w:customStyle="1" w:styleId="ListParagraphChar">
    <w:name w:val="List Paragraph Char"/>
    <w:aliases w:val="Ha Char,Dot pt Char,F5 List Paragraph Char,List Paragraph Char Char Char Char,Indicator Text Char,Colorful List - Accent 11 Char,Numbered Para 1 Char,Bullet 1 Char,Bullet Points Char,List Paragraph2 Char,MAIN CONTENT Char,3 Char"/>
    <w:link w:val="ListParagraph"/>
    <w:uiPriority w:val="34"/>
    <w:qFormat/>
    <w:locked/>
    <w:rsid w:val="009E139F"/>
    <w:rPr>
      <w:rFonts w:ascii="Times New Roman" w:eastAsia="Times New Roman" w:hAnsi="Times New Roman" w:cs="Times New Roman"/>
      <w:sz w:val="24"/>
      <w:szCs w:val="24"/>
    </w:rPr>
  </w:style>
  <w:style w:type="character" w:customStyle="1" w:styleId="HTMLAddressChar13">
    <w:name w:val="HTML Address Char13"/>
    <w:uiPriority w:val="99"/>
    <w:semiHidden/>
    <w:rsid w:val="009E139F"/>
    <w:rPr>
      <w:rFonts w:eastAsia="Times New Roman"/>
      <w:i/>
      <w:iCs/>
    </w:rPr>
  </w:style>
  <w:style w:type="character" w:customStyle="1" w:styleId="EndnoteTextChar13">
    <w:name w:val="Endnote Text Char13"/>
    <w:uiPriority w:val="99"/>
    <w:semiHidden/>
    <w:rsid w:val="009E139F"/>
    <w:rPr>
      <w:rFonts w:eastAsia="Times New Roman"/>
      <w:sz w:val="20"/>
      <w:szCs w:val="20"/>
    </w:rPr>
  </w:style>
  <w:style w:type="paragraph" w:customStyle="1" w:styleId="m8246643238994346448msolistparagraph">
    <w:name w:val="m_8246643238994346448msolistparagraph"/>
    <w:basedOn w:val="Normal"/>
    <w:uiPriority w:val="99"/>
    <w:rsid w:val="009E139F"/>
    <w:pPr>
      <w:spacing w:before="100" w:beforeAutospacing="1" w:after="100" w:afterAutospacing="1" w:line="240" w:lineRule="auto"/>
    </w:pPr>
    <w:rPr>
      <w:rFonts w:ascii="Times New Roman" w:eastAsia="Calibri" w:hAnsi="Times New Roman" w:cs="Calibri"/>
      <w:sz w:val="24"/>
      <w:szCs w:val="24"/>
    </w:rPr>
  </w:style>
  <w:style w:type="paragraph" w:customStyle="1" w:styleId="zn-bodyparagraph">
    <w:name w:val="zn-body__paragraph"/>
    <w:basedOn w:val="Normal"/>
    <w:uiPriority w:val="99"/>
    <w:rsid w:val="009E13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SubjectChar13">
    <w:name w:val="Comment Subject Char13"/>
    <w:uiPriority w:val="99"/>
    <w:semiHidden/>
    <w:rsid w:val="009E139F"/>
    <w:rPr>
      <w:rFonts w:eastAsia="Times New Roman"/>
      <w:b/>
      <w:bCs/>
      <w:sz w:val="20"/>
      <w:szCs w:val="20"/>
    </w:rPr>
  </w:style>
  <w:style w:type="character" w:customStyle="1" w:styleId="CommentSubjectChar12">
    <w:name w:val="Comment Subject Char12"/>
    <w:uiPriority w:val="99"/>
    <w:semiHidden/>
    <w:rsid w:val="009E139F"/>
    <w:rPr>
      <w:rFonts w:eastAsia="Times New Roman"/>
      <w:b/>
      <w:bCs/>
      <w:sz w:val="20"/>
      <w:szCs w:val="20"/>
    </w:rPr>
  </w:style>
  <w:style w:type="character" w:customStyle="1" w:styleId="Znakypropoznmkupodarou">
    <w:name w:val="Znaky pro poznámku pod čarou"/>
    <w:uiPriority w:val="99"/>
    <w:rsid w:val="009E139F"/>
    <w:rPr>
      <w:vertAlign w:val="superscript"/>
    </w:rPr>
  </w:style>
  <w:style w:type="paragraph" w:customStyle="1" w:styleId="post-meta">
    <w:name w:val="post-meta"/>
    <w:basedOn w:val="Normal"/>
    <w:uiPriority w:val="99"/>
    <w:rsid w:val="009E13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e-date">
    <w:name w:val="tie-date"/>
    <w:uiPriority w:val="99"/>
    <w:rsid w:val="009E139F"/>
  </w:style>
  <w:style w:type="character" w:customStyle="1" w:styleId="post-views">
    <w:name w:val="post-views"/>
    <w:uiPriority w:val="99"/>
    <w:rsid w:val="009E139F"/>
  </w:style>
  <w:style w:type="character" w:customStyle="1" w:styleId="gras">
    <w:name w:val="gras"/>
    <w:uiPriority w:val="99"/>
    <w:rsid w:val="009E139F"/>
  </w:style>
  <w:style w:type="character" w:customStyle="1" w:styleId="FooterChar13">
    <w:name w:val="Footer Char13"/>
    <w:uiPriority w:val="99"/>
    <w:semiHidden/>
    <w:rsid w:val="009E139F"/>
    <w:rPr>
      <w:rFonts w:eastAsia="Times New Roman"/>
    </w:rPr>
  </w:style>
  <w:style w:type="character" w:customStyle="1" w:styleId="FooterChar12">
    <w:name w:val="Footer Char12"/>
    <w:uiPriority w:val="99"/>
    <w:semiHidden/>
    <w:rsid w:val="009E139F"/>
    <w:rPr>
      <w:rFonts w:eastAsia="Times New Roman"/>
    </w:rPr>
  </w:style>
  <w:style w:type="character" w:customStyle="1" w:styleId="FooterChar11">
    <w:name w:val="Footer Char11"/>
    <w:uiPriority w:val="99"/>
    <w:semiHidden/>
    <w:rsid w:val="009E139F"/>
    <w:rPr>
      <w:rFonts w:ascii="Calibri" w:hAnsi="Calibri" w:cs="Calibri"/>
    </w:rPr>
  </w:style>
  <w:style w:type="character" w:customStyle="1" w:styleId="mejs-offscreen">
    <w:name w:val="mejs-offscreen"/>
    <w:uiPriority w:val="99"/>
    <w:rsid w:val="009E139F"/>
  </w:style>
  <w:style w:type="character" w:customStyle="1" w:styleId="mapvolume">
    <w:name w:val="map_volume"/>
    <w:uiPriority w:val="99"/>
    <w:rsid w:val="009E139F"/>
  </w:style>
  <w:style w:type="character" w:customStyle="1" w:styleId="maptitle">
    <w:name w:val="map_title"/>
    <w:uiPriority w:val="99"/>
    <w:rsid w:val="009E139F"/>
  </w:style>
  <w:style w:type="character" w:customStyle="1" w:styleId="maptime">
    <w:name w:val="map_time"/>
    <w:uiPriority w:val="99"/>
    <w:rsid w:val="009E139F"/>
  </w:style>
  <w:style w:type="character" w:customStyle="1" w:styleId="maprew">
    <w:name w:val="map_rew"/>
    <w:uiPriority w:val="99"/>
    <w:rsid w:val="009E139F"/>
  </w:style>
  <w:style w:type="character" w:customStyle="1" w:styleId="mapplay">
    <w:name w:val="map_play"/>
    <w:uiPriority w:val="99"/>
    <w:rsid w:val="009E139F"/>
  </w:style>
  <w:style w:type="character" w:customStyle="1" w:styleId="mapdownload">
    <w:name w:val="map_download"/>
    <w:uiPriority w:val="99"/>
    <w:rsid w:val="009E139F"/>
  </w:style>
  <w:style w:type="paragraph" w:customStyle="1" w:styleId="wp-caption-text">
    <w:name w:val="wp-caption-text"/>
    <w:basedOn w:val="Normal"/>
    <w:uiPriority w:val="99"/>
    <w:rsid w:val="009E13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i">
    <w:name w:val="api"/>
    <w:uiPriority w:val="99"/>
    <w:rsid w:val="009E139F"/>
  </w:style>
  <w:style w:type="table" w:customStyle="1" w:styleId="TableGrid5">
    <w:name w:val="Table Grid5"/>
    <w:uiPriority w:val="59"/>
    <w:rsid w:val="009E139F"/>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uiPriority w:val="99"/>
    <w:rsid w:val="009E139F"/>
    <w:pPr>
      <w:spacing w:after="0" w:line="240" w:lineRule="auto"/>
    </w:pPr>
    <w:rPr>
      <w:rFonts w:ascii="Calibri" w:eastAsia="Times New Roman"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1">
    <w:name w:val="Table Grid31"/>
    <w:uiPriority w:val="39"/>
    <w:rsid w:val="009E139F"/>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AddressChar15">
    <w:name w:val="HTML Address Char15"/>
    <w:uiPriority w:val="99"/>
    <w:semiHidden/>
    <w:rsid w:val="009E139F"/>
    <w:rPr>
      <w:rFonts w:eastAsia="Times New Roman"/>
      <w:i/>
      <w:iCs/>
    </w:rPr>
  </w:style>
  <w:style w:type="character" w:customStyle="1" w:styleId="HTMLAddressChar14">
    <w:name w:val="HTML Address Char14"/>
    <w:uiPriority w:val="99"/>
    <w:semiHidden/>
    <w:rsid w:val="009E139F"/>
    <w:rPr>
      <w:rFonts w:eastAsia="Times New Roman"/>
      <w:i/>
      <w:iCs/>
    </w:rPr>
  </w:style>
  <w:style w:type="character" w:customStyle="1" w:styleId="EndnoteTextChar15">
    <w:name w:val="Endnote Text Char15"/>
    <w:uiPriority w:val="99"/>
    <w:semiHidden/>
    <w:rsid w:val="009E139F"/>
    <w:rPr>
      <w:rFonts w:eastAsia="Times New Roman"/>
      <w:sz w:val="20"/>
      <w:szCs w:val="20"/>
    </w:rPr>
  </w:style>
  <w:style w:type="character" w:customStyle="1" w:styleId="EndnoteTextChar14">
    <w:name w:val="Endnote Text Char14"/>
    <w:uiPriority w:val="99"/>
    <w:semiHidden/>
    <w:rsid w:val="009E139F"/>
    <w:rPr>
      <w:rFonts w:eastAsia="Times New Roman"/>
      <w:sz w:val="20"/>
      <w:szCs w:val="20"/>
    </w:rPr>
  </w:style>
  <w:style w:type="character" w:customStyle="1" w:styleId="HTMLPreformattedChar1">
    <w:name w:val="HTML Preformatted Char1"/>
    <w:uiPriority w:val="99"/>
    <w:semiHidden/>
    <w:rsid w:val="009E139F"/>
    <w:rPr>
      <w:rFonts w:ascii="Consolas" w:hAnsi="Consolas" w:cs="Consolas"/>
      <w:sz w:val="20"/>
      <w:szCs w:val="20"/>
    </w:rPr>
  </w:style>
  <w:style w:type="character" w:customStyle="1" w:styleId="xstyle91">
    <w:name w:val="x_style91"/>
    <w:uiPriority w:val="99"/>
    <w:rsid w:val="009E139F"/>
  </w:style>
  <w:style w:type="character" w:customStyle="1" w:styleId="CommentTextChar13">
    <w:name w:val="Comment Text Char13"/>
    <w:uiPriority w:val="99"/>
    <w:semiHidden/>
    <w:rsid w:val="009E139F"/>
    <w:rPr>
      <w:sz w:val="20"/>
      <w:szCs w:val="20"/>
    </w:rPr>
  </w:style>
  <w:style w:type="character" w:customStyle="1" w:styleId="CommentTextChar12">
    <w:name w:val="Comment Text Char12"/>
    <w:uiPriority w:val="99"/>
    <w:semiHidden/>
    <w:rsid w:val="009E139F"/>
    <w:rPr>
      <w:sz w:val="20"/>
      <w:szCs w:val="20"/>
    </w:rPr>
  </w:style>
  <w:style w:type="character" w:customStyle="1" w:styleId="BalloonTextChar13">
    <w:name w:val="Balloon Text Char13"/>
    <w:uiPriority w:val="99"/>
    <w:semiHidden/>
    <w:rsid w:val="009E139F"/>
    <w:rPr>
      <w:rFonts w:ascii="Times New Roman" w:hAnsi="Times New Roman" w:cs="Times New Roman"/>
      <w:sz w:val="2"/>
      <w:szCs w:val="2"/>
    </w:rPr>
  </w:style>
  <w:style w:type="character" w:customStyle="1" w:styleId="BalloonTextChar12">
    <w:name w:val="Balloon Text Char12"/>
    <w:uiPriority w:val="99"/>
    <w:semiHidden/>
    <w:rsid w:val="009E139F"/>
    <w:rPr>
      <w:rFonts w:ascii="Times New Roman" w:hAnsi="Times New Roman" w:cs="Times New Roman"/>
      <w:sz w:val="2"/>
      <w:szCs w:val="2"/>
    </w:rPr>
  </w:style>
  <w:style w:type="table" w:customStyle="1" w:styleId="TableGrid41">
    <w:name w:val="Table Grid41"/>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 Grid121"/>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uiPriority w:val="39"/>
    <w:rsid w:val="009E139F"/>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uiPriority w:val="99"/>
    <w:rsid w:val="009E139F"/>
    <w:pPr>
      <w:spacing w:after="0" w:line="240" w:lineRule="auto"/>
    </w:pPr>
    <w:rPr>
      <w:rFonts w:ascii="Calibri" w:eastAsia="MS Mincho"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zacixml0">
    <w:name w:val="abzacixml"/>
    <w:basedOn w:val="Normal"/>
    <w:uiPriority w:val="99"/>
    <w:rsid w:val="009E139F"/>
    <w:pPr>
      <w:spacing w:before="100" w:beforeAutospacing="1" w:after="100" w:afterAutospacing="1" w:line="240" w:lineRule="auto"/>
    </w:pPr>
    <w:rPr>
      <w:rFonts w:ascii="Times New Roman" w:eastAsia="Calibri" w:hAnsi="Times New Roman" w:cs="Calibri"/>
      <w:sz w:val="24"/>
      <w:szCs w:val="24"/>
    </w:rPr>
  </w:style>
  <w:style w:type="character" w:customStyle="1" w:styleId="UnresolvedMention11">
    <w:name w:val="Unresolved Mention11"/>
    <w:uiPriority w:val="99"/>
    <w:semiHidden/>
    <w:rsid w:val="009E139F"/>
    <w:rPr>
      <w:color w:val="auto"/>
      <w:shd w:val="clear" w:color="auto" w:fill="auto"/>
    </w:rPr>
  </w:style>
  <w:style w:type="character" w:customStyle="1" w:styleId="UnresolvedMention2">
    <w:name w:val="Unresolved Mention2"/>
    <w:uiPriority w:val="99"/>
    <w:semiHidden/>
    <w:rsid w:val="009E139F"/>
    <w:rPr>
      <w:color w:val="auto"/>
      <w:shd w:val="clear" w:color="auto" w:fill="auto"/>
    </w:rPr>
  </w:style>
  <w:style w:type="paragraph" w:customStyle="1" w:styleId="NoSpacing1">
    <w:name w:val="No Spacing1"/>
    <w:next w:val="NoSpacing"/>
    <w:uiPriority w:val="99"/>
    <w:rsid w:val="009E139F"/>
    <w:pPr>
      <w:spacing w:after="0" w:line="240" w:lineRule="auto"/>
    </w:pPr>
    <w:rPr>
      <w:rFonts w:ascii="Calibri" w:eastAsia="Calibri" w:hAnsi="Calibri" w:cs="Calibri"/>
    </w:rPr>
  </w:style>
  <w:style w:type="paragraph" w:customStyle="1" w:styleId="Heading83">
    <w:name w:val="Heading 83"/>
    <w:basedOn w:val="Normal"/>
    <w:next w:val="Normal"/>
    <w:uiPriority w:val="9"/>
    <w:semiHidden/>
    <w:unhideWhenUsed/>
    <w:qFormat/>
    <w:rsid w:val="009E139F"/>
    <w:pPr>
      <w:tabs>
        <w:tab w:val="num" w:pos="5400"/>
      </w:tabs>
      <w:spacing w:before="240" w:after="60" w:line="240" w:lineRule="auto"/>
      <w:ind w:left="5400" w:hanging="360"/>
      <w:outlineLvl w:val="7"/>
    </w:pPr>
    <w:rPr>
      <w:rFonts w:ascii="Calibri" w:eastAsia="Times New Roman" w:hAnsi="Calibri" w:cs="Times New Roman"/>
      <w:i/>
      <w:iCs/>
      <w:sz w:val="24"/>
      <w:szCs w:val="24"/>
    </w:rPr>
  </w:style>
  <w:style w:type="paragraph" w:customStyle="1" w:styleId="Heading93">
    <w:name w:val="Heading 93"/>
    <w:basedOn w:val="Normal"/>
    <w:next w:val="Normal"/>
    <w:uiPriority w:val="9"/>
    <w:semiHidden/>
    <w:unhideWhenUsed/>
    <w:qFormat/>
    <w:rsid w:val="009E139F"/>
    <w:pPr>
      <w:tabs>
        <w:tab w:val="num" w:pos="6120"/>
      </w:tabs>
      <w:spacing w:before="240" w:after="60" w:line="240" w:lineRule="auto"/>
      <w:ind w:left="6120" w:hanging="180"/>
      <w:outlineLvl w:val="8"/>
    </w:pPr>
    <w:rPr>
      <w:rFonts w:ascii="Calibri Light" w:eastAsia="Times New Roman" w:hAnsi="Calibri Light" w:cs="Times New Roman"/>
    </w:rPr>
  </w:style>
  <w:style w:type="numbering" w:customStyle="1" w:styleId="NoList2">
    <w:name w:val="No List2"/>
    <w:next w:val="NoList"/>
    <w:uiPriority w:val="99"/>
    <w:semiHidden/>
    <w:unhideWhenUsed/>
    <w:rsid w:val="009E139F"/>
  </w:style>
  <w:style w:type="numbering" w:customStyle="1" w:styleId="NoList12">
    <w:name w:val="No List12"/>
    <w:next w:val="NoList"/>
    <w:uiPriority w:val="99"/>
    <w:semiHidden/>
    <w:unhideWhenUsed/>
    <w:rsid w:val="009E139F"/>
  </w:style>
  <w:style w:type="numbering" w:customStyle="1" w:styleId="NoList1111">
    <w:name w:val="No List1111"/>
    <w:next w:val="NoList"/>
    <w:semiHidden/>
    <w:unhideWhenUsed/>
    <w:rsid w:val="009E139F"/>
  </w:style>
  <w:style w:type="table" w:customStyle="1" w:styleId="TableGrid7">
    <w:name w:val="Table Grid7"/>
    <w:basedOn w:val="TableNormal"/>
    <w:next w:val="TableGrid"/>
    <w:uiPriority w:val="3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uiPriority w:val="5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8221">
    <w:name w:val="WW8Num38221"/>
    <w:rsid w:val="009E139F"/>
  </w:style>
  <w:style w:type="paragraph" w:customStyle="1" w:styleId="TableParagraph">
    <w:name w:val="Table Paragraph"/>
    <w:basedOn w:val="Normal"/>
    <w:uiPriority w:val="1"/>
    <w:qFormat/>
    <w:rsid w:val="009E139F"/>
    <w:pPr>
      <w:widowControl w:val="0"/>
      <w:autoSpaceDE w:val="0"/>
      <w:autoSpaceDN w:val="0"/>
      <w:spacing w:after="0" w:line="240" w:lineRule="auto"/>
      <w:ind w:left="47"/>
    </w:pPr>
    <w:rPr>
      <w:rFonts w:ascii="Carlito" w:eastAsia="Carlito" w:hAnsi="Carlito" w:cs="Carlito"/>
    </w:rPr>
  </w:style>
  <w:style w:type="numbering" w:customStyle="1" w:styleId="NoList21">
    <w:name w:val="No List21"/>
    <w:next w:val="NoList"/>
    <w:uiPriority w:val="99"/>
    <w:semiHidden/>
    <w:unhideWhenUsed/>
    <w:rsid w:val="009E139F"/>
  </w:style>
  <w:style w:type="table" w:customStyle="1" w:styleId="TableGrid23">
    <w:name w:val="Table Grid23"/>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1">
    <w:name w:val="Table Grid311"/>
    <w:basedOn w:val="TableNormal"/>
    <w:next w:val="TableGrid"/>
    <w:uiPriority w:val="3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11">
    <w:name w:val="Table Grid3111"/>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9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NoList"/>
    <w:uiPriority w:val="99"/>
    <w:semiHidden/>
    <w:unhideWhenUsed/>
    <w:rsid w:val="009E139F"/>
  </w:style>
  <w:style w:type="table" w:customStyle="1" w:styleId="TableGrid51">
    <w:name w:val="Table Grid51"/>
    <w:basedOn w:val="TableNormal"/>
    <w:next w:val="TableGrid"/>
    <w:uiPriority w:val="5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
    <w:name w:val="Table Grid331"/>
    <w:basedOn w:val="TableNormal"/>
    <w:next w:val="TableGrid"/>
    <w:uiPriority w:val="39"/>
    <w:rsid w:val="009E139F"/>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uiPriority w:val="39"/>
    <w:rsid w:val="009E139F"/>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1">
    <w:name w:val="Grid Table 4 - Accent 111"/>
    <w:basedOn w:val="TableNormal"/>
    <w:uiPriority w:val="99"/>
    <w:rsid w:val="009E139F"/>
    <w:pPr>
      <w:spacing w:after="0" w:line="240" w:lineRule="auto"/>
    </w:pPr>
    <w:rPr>
      <w:rFonts w:ascii="Calibri" w:eastAsia="Calibri" w:hAnsi="Calibri" w:cs="Times New Roman"/>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111">
    <w:name w:val="No List11111"/>
    <w:next w:val="NoList"/>
    <w:semiHidden/>
    <w:unhideWhenUsed/>
    <w:rsid w:val="009E139F"/>
  </w:style>
  <w:style w:type="numbering" w:customStyle="1" w:styleId="WW8Num235">
    <w:name w:val="WW8Num235"/>
    <w:rsid w:val="009E139F"/>
  </w:style>
  <w:style w:type="numbering" w:customStyle="1" w:styleId="WW8Num614">
    <w:name w:val="WW8Num614"/>
    <w:rsid w:val="009E139F"/>
  </w:style>
  <w:style w:type="numbering" w:customStyle="1" w:styleId="WW8Num4354">
    <w:name w:val="WW8Num4354"/>
    <w:rsid w:val="009E139F"/>
  </w:style>
  <w:style w:type="numbering" w:customStyle="1" w:styleId="WW8Num404">
    <w:name w:val="WW8Num404"/>
    <w:rsid w:val="009E139F"/>
  </w:style>
  <w:style w:type="numbering" w:customStyle="1" w:styleId="WW8Num1714">
    <w:name w:val="WW8Num1714"/>
    <w:rsid w:val="009E139F"/>
  </w:style>
  <w:style w:type="numbering" w:customStyle="1" w:styleId="WW8Num794">
    <w:name w:val="WW8Num794"/>
    <w:rsid w:val="009E139F"/>
  </w:style>
  <w:style w:type="numbering" w:customStyle="1" w:styleId="WW8Num2334">
    <w:name w:val="WW8Num2334"/>
    <w:rsid w:val="009E139F"/>
  </w:style>
  <w:style w:type="numbering" w:customStyle="1" w:styleId="WW8Num3824">
    <w:name w:val="WW8Num3824"/>
    <w:rsid w:val="009E139F"/>
  </w:style>
  <w:style w:type="numbering" w:customStyle="1" w:styleId="WW8Num2224">
    <w:name w:val="WW8Num2224"/>
    <w:rsid w:val="009E139F"/>
  </w:style>
  <w:style w:type="numbering" w:customStyle="1" w:styleId="WW8Num2594">
    <w:name w:val="WW8Num2594"/>
    <w:rsid w:val="009E139F"/>
  </w:style>
  <w:style w:type="numbering" w:customStyle="1" w:styleId="WW8Num2904">
    <w:name w:val="WW8Num2904"/>
    <w:rsid w:val="009E139F"/>
  </w:style>
  <w:style w:type="numbering" w:customStyle="1" w:styleId="WW8Num2311">
    <w:name w:val="WW8Num2311"/>
    <w:rsid w:val="009E139F"/>
  </w:style>
  <w:style w:type="numbering" w:customStyle="1" w:styleId="WW8Num6111">
    <w:name w:val="WW8Num6111"/>
    <w:rsid w:val="009E139F"/>
  </w:style>
  <w:style w:type="numbering" w:customStyle="1" w:styleId="WW8Num43511">
    <w:name w:val="WW8Num43511"/>
    <w:rsid w:val="009E139F"/>
  </w:style>
  <w:style w:type="numbering" w:customStyle="1" w:styleId="WW8Num4011">
    <w:name w:val="WW8Num4011"/>
    <w:rsid w:val="009E139F"/>
  </w:style>
  <w:style w:type="numbering" w:customStyle="1" w:styleId="WW8Num17111">
    <w:name w:val="WW8Num17111"/>
    <w:rsid w:val="009E139F"/>
  </w:style>
  <w:style w:type="numbering" w:customStyle="1" w:styleId="WW8Num7911">
    <w:name w:val="WW8Num7911"/>
    <w:rsid w:val="009E139F"/>
  </w:style>
  <w:style w:type="numbering" w:customStyle="1" w:styleId="WW8Num23311">
    <w:name w:val="WW8Num23311"/>
    <w:rsid w:val="009E139F"/>
  </w:style>
  <w:style w:type="numbering" w:customStyle="1" w:styleId="WW8Num38211">
    <w:name w:val="WW8Num38211"/>
    <w:rsid w:val="009E139F"/>
  </w:style>
  <w:style w:type="numbering" w:customStyle="1" w:styleId="WW8Num22211">
    <w:name w:val="WW8Num22211"/>
    <w:rsid w:val="009E139F"/>
  </w:style>
  <w:style w:type="numbering" w:customStyle="1" w:styleId="WW8Num25911">
    <w:name w:val="WW8Num25911"/>
    <w:rsid w:val="009E139F"/>
  </w:style>
  <w:style w:type="numbering" w:customStyle="1" w:styleId="WW8Num29011">
    <w:name w:val="WW8Num29011"/>
    <w:rsid w:val="009E139F"/>
  </w:style>
  <w:style w:type="numbering" w:customStyle="1" w:styleId="WW8Num2321">
    <w:name w:val="WW8Num2321"/>
    <w:rsid w:val="009E139F"/>
  </w:style>
  <w:style w:type="numbering" w:customStyle="1" w:styleId="WW8Num6121">
    <w:name w:val="WW8Num6121"/>
    <w:rsid w:val="009E139F"/>
  </w:style>
  <w:style w:type="numbering" w:customStyle="1" w:styleId="WW8Num43521">
    <w:name w:val="WW8Num43521"/>
    <w:rsid w:val="009E139F"/>
  </w:style>
  <w:style w:type="numbering" w:customStyle="1" w:styleId="WW8Num4021">
    <w:name w:val="WW8Num4021"/>
    <w:rsid w:val="009E139F"/>
  </w:style>
  <w:style w:type="numbering" w:customStyle="1" w:styleId="WW8Num17121">
    <w:name w:val="WW8Num17121"/>
    <w:rsid w:val="009E139F"/>
  </w:style>
  <w:style w:type="numbering" w:customStyle="1" w:styleId="WW8Num7921">
    <w:name w:val="WW8Num7921"/>
    <w:rsid w:val="009E139F"/>
  </w:style>
  <w:style w:type="numbering" w:customStyle="1" w:styleId="WW8Num23321">
    <w:name w:val="WW8Num23321"/>
    <w:rsid w:val="009E139F"/>
  </w:style>
  <w:style w:type="numbering" w:customStyle="1" w:styleId="WW8Num22221">
    <w:name w:val="WW8Num22221"/>
    <w:rsid w:val="009E139F"/>
  </w:style>
  <w:style w:type="numbering" w:customStyle="1" w:styleId="WW8Num25921">
    <w:name w:val="WW8Num25921"/>
    <w:rsid w:val="009E139F"/>
  </w:style>
  <w:style w:type="numbering" w:customStyle="1" w:styleId="WW8Num29021">
    <w:name w:val="WW8Num29021"/>
    <w:rsid w:val="009E139F"/>
  </w:style>
  <w:style w:type="numbering" w:customStyle="1" w:styleId="WW8Num2341">
    <w:name w:val="WW8Num2341"/>
    <w:rsid w:val="009E139F"/>
  </w:style>
  <w:style w:type="numbering" w:customStyle="1" w:styleId="WW8Num6131">
    <w:name w:val="WW8Num6131"/>
    <w:rsid w:val="009E139F"/>
  </w:style>
  <w:style w:type="numbering" w:customStyle="1" w:styleId="WW8Num43531">
    <w:name w:val="WW8Num43531"/>
    <w:rsid w:val="009E139F"/>
  </w:style>
  <w:style w:type="numbering" w:customStyle="1" w:styleId="WW8Num4031">
    <w:name w:val="WW8Num4031"/>
    <w:rsid w:val="009E139F"/>
  </w:style>
  <w:style w:type="numbering" w:customStyle="1" w:styleId="WW8Num17131">
    <w:name w:val="WW8Num17131"/>
    <w:rsid w:val="009E139F"/>
  </w:style>
  <w:style w:type="numbering" w:customStyle="1" w:styleId="WW8Num7931">
    <w:name w:val="WW8Num7931"/>
    <w:rsid w:val="009E139F"/>
  </w:style>
  <w:style w:type="numbering" w:customStyle="1" w:styleId="WW8Num23331">
    <w:name w:val="WW8Num23331"/>
    <w:rsid w:val="009E139F"/>
  </w:style>
  <w:style w:type="numbering" w:customStyle="1" w:styleId="WW8Num38231">
    <w:name w:val="WW8Num38231"/>
    <w:rsid w:val="009E139F"/>
  </w:style>
  <w:style w:type="numbering" w:customStyle="1" w:styleId="WW8Num22231">
    <w:name w:val="WW8Num22231"/>
    <w:rsid w:val="009E139F"/>
  </w:style>
  <w:style w:type="numbering" w:customStyle="1" w:styleId="WW8Num25931">
    <w:name w:val="WW8Num25931"/>
    <w:rsid w:val="009E139F"/>
  </w:style>
  <w:style w:type="numbering" w:customStyle="1" w:styleId="WW8Num29031">
    <w:name w:val="WW8Num29031"/>
    <w:rsid w:val="009E139F"/>
  </w:style>
  <w:style w:type="character" w:customStyle="1" w:styleId="Heading8Char1">
    <w:name w:val="Heading 8 Char1"/>
    <w:uiPriority w:val="9"/>
    <w:semiHidden/>
    <w:rsid w:val="009E139F"/>
    <w:rPr>
      <w:rFonts w:ascii="Calibri" w:eastAsia="Times New Roman" w:hAnsi="Calibri" w:cs="Times New Roman"/>
      <w:i/>
      <w:iCs/>
      <w:sz w:val="24"/>
      <w:szCs w:val="24"/>
    </w:rPr>
  </w:style>
  <w:style w:type="character" w:customStyle="1" w:styleId="Heading9Char1">
    <w:name w:val="Heading 9 Char1"/>
    <w:uiPriority w:val="9"/>
    <w:semiHidden/>
    <w:rsid w:val="009E139F"/>
    <w:rPr>
      <w:rFonts w:ascii="Calibri Light" w:eastAsia="Times New Roman" w:hAnsi="Calibri Light" w:cs="Times New Roman"/>
      <w:sz w:val="22"/>
      <w:szCs w:val="22"/>
    </w:rPr>
  </w:style>
  <w:style w:type="table" w:customStyle="1" w:styleId="TableGrid8">
    <w:name w:val="Table Grid8"/>
    <w:basedOn w:val="TableNormal"/>
    <w:next w:val="TableGrid"/>
    <w:uiPriority w:val="3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9E139F"/>
  </w:style>
  <w:style w:type="numbering" w:customStyle="1" w:styleId="NoList13">
    <w:name w:val="No List13"/>
    <w:next w:val="NoList"/>
    <w:uiPriority w:val="99"/>
    <w:semiHidden/>
    <w:unhideWhenUsed/>
    <w:rsid w:val="009E139F"/>
  </w:style>
  <w:style w:type="numbering" w:customStyle="1" w:styleId="NoList112">
    <w:name w:val="No List112"/>
    <w:next w:val="NoList"/>
    <w:uiPriority w:val="99"/>
    <w:semiHidden/>
    <w:unhideWhenUsed/>
    <w:rsid w:val="009E139F"/>
  </w:style>
  <w:style w:type="table" w:customStyle="1" w:styleId="TableGrid9">
    <w:name w:val="Table Grid9"/>
    <w:basedOn w:val="TableNormal"/>
    <w:next w:val="TableGrid"/>
    <w:uiPriority w:val="3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uiPriority w:val="5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8222">
    <w:name w:val="WW8Num38222"/>
    <w:rsid w:val="009E139F"/>
  </w:style>
  <w:style w:type="numbering" w:customStyle="1" w:styleId="NoList22">
    <w:name w:val="No List22"/>
    <w:next w:val="NoList"/>
    <w:uiPriority w:val="99"/>
    <w:semiHidden/>
    <w:unhideWhenUsed/>
    <w:rsid w:val="009E139F"/>
  </w:style>
  <w:style w:type="table" w:customStyle="1" w:styleId="TableGrid24">
    <w:name w:val="Table Grid24"/>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3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2">
    <w:name w:val="Table Grid312"/>
    <w:basedOn w:val="TableNormal"/>
    <w:next w:val="TableGrid"/>
    <w:uiPriority w:val="3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12">
    <w:name w:val="Table Grid3112"/>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99"/>
    <w:rsid w:val="009E139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
    <w:name w:val="No List31"/>
    <w:next w:val="NoList"/>
    <w:uiPriority w:val="99"/>
    <w:semiHidden/>
    <w:unhideWhenUsed/>
    <w:rsid w:val="009E139F"/>
  </w:style>
  <w:style w:type="table" w:customStyle="1" w:styleId="TableGrid52">
    <w:name w:val="Table Grid52"/>
    <w:basedOn w:val="TableNormal"/>
    <w:next w:val="TableGrid"/>
    <w:uiPriority w:val="5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leNormal"/>
    <w:next w:val="TableGrid"/>
    <w:uiPriority w:val="39"/>
    <w:rsid w:val="009E13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
    <w:name w:val="Table Grid332"/>
    <w:basedOn w:val="TableNormal"/>
    <w:next w:val="TableGrid"/>
    <w:uiPriority w:val="39"/>
    <w:rsid w:val="009E139F"/>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2">
    <w:name w:val="Grid Table 4 - Accent 112"/>
    <w:basedOn w:val="TableNormal"/>
    <w:uiPriority w:val="99"/>
    <w:rsid w:val="009E139F"/>
    <w:pPr>
      <w:spacing w:after="0" w:line="240" w:lineRule="auto"/>
    </w:pPr>
    <w:rPr>
      <w:rFonts w:ascii="Calibri" w:eastAsia="Calibri" w:hAnsi="Calibri" w:cs="Times New Roman"/>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NoList1112">
    <w:name w:val="No List1112"/>
    <w:next w:val="NoList"/>
    <w:semiHidden/>
    <w:unhideWhenUsed/>
    <w:rsid w:val="009E139F"/>
  </w:style>
  <w:style w:type="numbering" w:customStyle="1" w:styleId="WW8Num236">
    <w:name w:val="WW8Num236"/>
    <w:rsid w:val="009E139F"/>
  </w:style>
  <w:style w:type="numbering" w:customStyle="1" w:styleId="WW8Num615">
    <w:name w:val="WW8Num615"/>
    <w:rsid w:val="009E139F"/>
  </w:style>
  <w:style w:type="numbering" w:customStyle="1" w:styleId="WW8Num4355">
    <w:name w:val="WW8Num4355"/>
    <w:rsid w:val="009E139F"/>
  </w:style>
  <w:style w:type="numbering" w:customStyle="1" w:styleId="WW8Num405">
    <w:name w:val="WW8Num405"/>
    <w:rsid w:val="009E139F"/>
  </w:style>
  <w:style w:type="numbering" w:customStyle="1" w:styleId="WW8Num1715">
    <w:name w:val="WW8Num1715"/>
    <w:rsid w:val="009E139F"/>
  </w:style>
  <w:style w:type="numbering" w:customStyle="1" w:styleId="WW8Num795">
    <w:name w:val="WW8Num795"/>
    <w:rsid w:val="009E139F"/>
  </w:style>
  <w:style w:type="numbering" w:customStyle="1" w:styleId="WW8Num2335">
    <w:name w:val="WW8Num2335"/>
    <w:rsid w:val="009E139F"/>
  </w:style>
  <w:style w:type="numbering" w:customStyle="1" w:styleId="WW8Num3825">
    <w:name w:val="WW8Num3825"/>
    <w:rsid w:val="009E139F"/>
  </w:style>
  <w:style w:type="numbering" w:customStyle="1" w:styleId="WW8Num2225">
    <w:name w:val="WW8Num2225"/>
    <w:rsid w:val="009E139F"/>
  </w:style>
  <w:style w:type="numbering" w:customStyle="1" w:styleId="WW8Num2595">
    <w:name w:val="WW8Num2595"/>
    <w:rsid w:val="009E139F"/>
  </w:style>
  <w:style w:type="numbering" w:customStyle="1" w:styleId="WW8Num2905">
    <w:name w:val="WW8Num2905"/>
    <w:rsid w:val="009E139F"/>
  </w:style>
  <w:style w:type="numbering" w:customStyle="1" w:styleId="WW8Num2312">
    <w:name w:val="WW8Num2312"/>
    <w:rsid w:val="009E139F"/>
  </w:style>
  <w:style w:type="numbering" w:customStyle="1" w:styleId="WW8Num6112">
    <w:name w:val="WW8Num6112"/>
    <w:rsid w:val="009E139F"/>
  </w:style>
  <w:style w:type="numbering" w:customStyle="1" w:styleId="WW8Num43512">
    <w:name w:val="WW8Num43512"/>
    <w:rsid w:val="009E139F"/>
  </w:style>
  <w:style w:type="numbering" w:customStyle="1" w:styleId="WW8Num4012">
    <w:name w:val="WW8Num4012"/>
    <w:rsid w:val="009E139F"/>
  </w:style>
  <w:style w:type="numbering" w:customStyle="1" w:styleId="WW8Num17112">
    <w:name w:val="WW8Num17112"/>
    <w:rsid w:val="009E139F"/>
  </w:style>
  <w:style w:type="numbering" w:customStyle="1" w:styleId="WW8Num7912">
    <w:name w:val="WW8Num7912"/>
    <w:rsid w:val="009E139F"/>
  </w:style>
  <w:style w:type="numbering" w:customStyle="1" w:styleId="WW8Num23312">
    <w:name w:val="WW8Num23312"/>
    <w:rsid w:val="009E139F"/>
  </w:style>
  <w:style w:type="numbering" w:customStyle="1" w:styleId="WW8Num38212">
    <w:name w:val="WW8Num38212"/>
    <w:rsid w:val="009E139F"/>
  </w:style>
  <w:style w:type="numbering" w:customStyle="1" w:styleId="WW8Num22212">
    <w:name w:val="WW8Num22212"/>
    <w:rsid w:val="009E139F"/>
  </w:style>
  <w:style w:type="numbering" w:customStyle="1" w:styleId="WW8Num25912">
    <w:name w:val="WW8Num25912"/>
    <w:rsid w:val="009E139F"/>
  </w:style>
  <w:style w:type="numbering" w:customStyle="1" w:styleId="WW8Num29012">
    <w:name w:val="WW8Num29012"/>
    <w:rsid w:val="009E139F"/>
  </w:style>
  <w:style w:type="numbering" w:customStyle="1" w:styleId="WW8Num2322">
    <w:name w:val="WW8Num2322"/>
    <w:rsid w:val="009E139F"/>
  </w:style>
  <w:style w:type="numbering" w:customStyle="1" w:styleId="WW8Num6122">
    <w:name w:val="WW8Num6122"/>
    <w:rsid w:val="009E139F"/>
  </w:style>
  <w:style w:type="numbering" w:customStyle="1" w:styleId="WW8Num43522">
    <w:name w:val="WW8Num43522"/>
    <w:rsid w:val="009E139F"/>
  </w:style>
  <w:style w:type="numbering" w:customStyle="1" w:styleId="WW8Num4022">
    <w:name w:val="WW8Num4022"/>
    <w:rsid w:val="009E139F"/>
  </w:style>
  <w:style w:type="numbering" w:customStyle="1" w:styleId="WW8Num17122">
    <w:name w:val="WW8Num17122"/>
    <w:rsid w:val="009E139F"/>
  </w:style>
  <w:style w:type="numbering" w:customStyle="1" w:styleId="WW8Num7922">
    <w:name w:val="WW8Num7922"/>
    <w:rsid w:val="009E139F"/>
  </w:style>
  <w:style w:type="numbering" w:customStyle="1" w:styleId="WW8Num23322">
    <w:name w:val="WW8Num23322"/>
    <w:rsid w:val="009E139F"/>
  </w:style>
  <w:style w:type="numbering" w:customStyle="1" w:styleId="WW8Num22222">
    <w:name w:val="WW8Num22222"/>
    <w:rsid w:val="009E139F"/>
  </w:style>
  <w:style w:type="numbering" w:customStyle="1" w:styleId="WW8Num25922">
    <w:name w:val="WW8Num25922"/>
    <w:rsid w:val="009E139F"/>
  </w:style>
  <w:style w:type="numbering" w:customStyle="1" w:styleId="WW8Num29022">
    <w:name w:val="WW8Num29022"/>
    <w:rsid w:val="009E139F"/>
  </w:style>
  <w:style w:type="numbering" w:customStyle="1" w:styleId="WW8Num2342">
    <w:name w:val="WW8Num2342"/>
    <w:rsid w:val="009E139F"/>
  </w:style>
  <w:style w:type="numbering" w:customStyle="1" w:styleId="WW8Num6132">
    <w:name w:val="WW8Num6132"/>
    <w:rsid w:val="009E139F"/>
  </w:style>
  <w:style w:type="numbering" w:customStyle="1" w:styleId="WW8Num43532">
    <w:name w:val="WW8Num43532"/>
    <w:rsid w:val="009E139F"/>
  </w:style>
  <w:style w:type="numbering" w:customStyle="1" w:styleId="WW8Num4032">
    <w:name w:val="WW8Num4032"/>
    <w:rsid w:val="009E139F"/>
  </w:style>
  <w:style w:type="numbering" w:customStyle="1" w:styleId="WW8Num17132">
    <w:name w:val="WW8Num17132"/>
    <w:rsid w:val="009E139F"/>
  </w:style>
  <w:style w:type="numbering" w:customStyle="1" w:styleId="WW8Num7932">
    <w:name w:val="WW8Num7932"/>
    <w:rsid w:val="009E139F"/>
  </w:style>
  <w:style w:type="numbering" w:customStyle="1" w:styleId="WW8Num23332">
    <w:name w:val="WW8Num23332"/>
    <w:rsid w:val="009E139F"/>
  </w:style>
  <w:style w:type="numbering" w:customStyle="1" w:styleId="WW8Num38232">
    <w:name w:val="WW8Num38232"/>
    <w:rsid w:val="009E139F"/>
  </w:style>
  <w:style w:type="numbering" w:customStyle="1" w:styleId="WW8Num22232">
    <w:name w:val="WW8Num22232"/>
    <w:rsid w:val="009E139F"/>
  </w:style>
  <w:style w:type="numbering" w:customStyle="1" w:styleId="WW8Num25932">
    <w:name w:val="WW8Num25932"/>
    <w:rsid w:val="009E139F"/>
  </w:style>
  <w:style w:type="numbering" w:customStyle="1" w:styleId="WW8Num29032">
    <w:name w:val="WW8Num29032"/>
    <w:rsid w:val="009E139F"/>
  </w:style>
  <w:style w:type="numbering" w:customStyle="1" w:styleId="NoList5">
    <w:name w:val="No List5"/>
    <w:next w:val="NoList"/>
    <w:uiPriority w:val="99"/>
    <w:semiHidden/>
    <w:unhideWhenUsed/>
    <w:rsid w:val="00AB7DD0"/>
  </w:style>
  <w:style w:type="numbering" w:customStyle="1" w:styleId="NoList14">
    <w:name w:val="No List14"/>
    <w:next w:val="NoList"/>
    <w:uiPriority w:val="99"/>
    <w:semiHidden/>
    <w:unhideWhenUsed/>
    <w:rsid w:val="00AB7DD0"/>
  </w:style>
  <w:style w:type="numbering" w:customStyle="1" w:styleId="NoList113">
    <w:name w:val="No List113"/>
    <w:next w:val="NoList"/>
    <w:uiPriority w:val="99"/>
    <w:semiHidden/>
    <w:unhideWhenUsed/>
    <w:rsid w:val="00AB7DD0"/>
  </w:style>
  <w:style w:type="numbering" w:customStyle="1" w:styleId="WW8Num237">
    <w:name w:val="WW8Num237"/>
    <w:rsid w:val="00AB7DD0"/>
  </w:style>
  <w:style w:type="numbering" w:customStyle="1" w:styleId="WW8Num616">
    <w:name w:val="WW8Num616"/>
    <w:rsid w:val="00AB7DD0"/>
  </w:style>
  <w:style w:type="numbering" w:customStyle="1" w:styleId="WW8Num4356">
    <w:name w:val="WW8Num4356"/>
    <w:rsid w:val="00AB7DD0"/>
  </w:style>
  <w:style w:type="numbering" w:customStyle="1" w:styleId="WW8Num406">
    <w:name w:val="WW8Num406"/>
    <w:rsid w:val="00AB7DD0"/>
  </w:style>
  <w:style w:type="numbering" w:customStyle="1" w:styleId="WW8Num1716">
    <w:name w:val="WW8Num1716"/>
    <w:rsid w:val="00AB7DD0"/>
  </w:style>
  <w:style w:type="numbering" w:customStyle="1" w:styleId="WW8Num796">
    <w:name w:val="WW8Num796"/>
    <w:rsid w:val="00AB7DD0"/>
  </w:style>
  <w:style w:type="numbering" w:customStyle="1" w:styleId="WW8Num2336">
    <w:name w:val="WW8Num2336"/>
    <w:rsid w:val="00AB7DD0"/>
  </w:style>
  <w:style w:type="numbering" w:customStyle="1" w:styleId="WW8Num3826">
    <w:name w:val="WW8Num3826"/>
    <w:rsid w:val="00AB7DD0"/>
  </w:style>
  <w:style w:type="numbering" w:customStyle="1" w:styleId="WW8Num2226">
    <w:name w:val="WW8Num2226"/>
    <w:rsid w:val="00AB7DD0"/>
  </w:style>
  <w:style w:type="numbering" w:customStyle="1" w:styleId="WW8Num2596">
    <w:name w:val="WW8Num2596"/>
    <w:rsid w:val="00AB7DD0"/>
  </w:style>
  <w:style w:type="numbering" w:customStyle="1" w:styleId="WW8Num2906">
    <w:name w:val="WW8Num2906"/>
    <w:rsid w:val="00AB7DD0"/>
  </w:style>
  <w:style w:type="numbering" w:customStyle="1" w:styleId="WW8Num2313">
    <w:name w:val="WW8Num2313"/>
    <w:rsid w:val="00AB7DD0"/>
  </w:style>
  <w:style w:type="numbering" w:customStyle="1" w:styleId="WW8Num6113">
    <w:name w:val="WW8Num6113"/>
    <w:rsid w:val="00AB7DD0"/>
  </w:style>
  <w:style w:type="numbering" w:customStyle="1" w:styleId="WW8Num43513">
    <w:name w:val="WW8Num43513"/>
    <w:rsid w:val="00AB7DD0"/>
  </w:style>
  <w:style w:type="numbering" w:customStyle="1" w:styleId="WW8Num4013">
    <w:name w:val="WW8Num4013"/>
    <w:rsid w:val="00AB7DD0"/>
  </w:style>
  <w:style w:type="numbering" w:customStyle="1" w:styleId="WW8Num17113">
    <w:name w:val="WW8Num17113"/>
    <w:rsid w:val="00AB7DD0"/>
  </w:style>
  <w:style w:type="numbering" w:customStyle="1" w:styleId="WW8Num7913">
    <w:name w:val="WW8Num7913"/>
    <w:rsid w:val="00AB7DD0"/>
  </w:style>
  <w:style w:type="numbering" w:customStyle="1" w:styleId="WW8Num23313">
    <w:name w:val="WW8Num23313"/>
    <w:rsid w:val="00AB7DD0"/>
  </w:style>
  <w:style w:type="numbering" w:customStyle="1" w:styleId="WW8Num38213">
    <w:name w:val="WW8Num38213"/>
    <w:rsid w:val="00AB7DD0"/>
  </w:style>
  <w:style w:type="numbering" w:customStyle="1" w:styleId="WW8Num22213">
    <w:name w:val="WW8Num22213"/>
    <w:rsid w:val="00AB7DD0"/>
  </w:style>
  <w:style w:type="numbering" w:customStyle="1" w:styleId="WW8Num25913">
    <w:name w:val="WW8Num25913"/>
    <w:rsid w:val="00AB7DD0"/>
  </w:style>
  <w:style w:type="numbering" w:customStyle="1" w:styleId="WW8Num29013">
    <w:name w:val="WW8Num29013"/>
    <w:rsid w:val="00AB7DD0"/>
  </w:style>
  <w:style w:type="numbering" w:customStyle="1" w:styleId="WW8Num2323">
    <w:name w:val="WW8Num2323"/>
    <w:rsid w:val="00AB7DD0"/>
  </w:style>
  <w:style w:type="numbering" w:customStyle="1" w:styleId="WW8Num6123">
    <w:name w:val="WW8Num6123"/>
    <w:rsid w:val="00AB7DD0"/>
  </w:style>
  <w:style w:type="numbering" w:customStyle="1" w:styleId="WW8Num43523">
    <w:name w:val="WW8Num43523"/>
    <w:rsid w:val="00AB7DD0"/>
  </w:style>
  <w:style w:type="numbering" w:customStyle="1" w:styleId="WW8Num4023">
    <w:name w:val="WW8Num4023"/>
    <w:rsid w:val="00AB7DD0"/>
  </w:style>
  <w:style w:type="numbering" w:customStyle="1" w:styleId="WW8Num17123">
    <w:name w:val="WW8Num17123"/>
    <w:rsid w:val="00AB7DD0"/>
  </w:style>
  <w:style w:type="numbering" w:customStyle="1" w:styleId="WW8Num7923">
    <w:name w:val="WW8Num7923"/>
    <w:rsid w:val="00AB7DD0"/>
  </w:style>
  <w:style w:type="numbering" w:customStyle="1" w:styleId="WW8Num23323">
    <w:name w:val="WW8Num23323"/>
    <w:rsid w:val="00AB7DD0"/>
  </w:style>
  <w:style w:type="numbering" w:customStyle="1" w:styleId="WW8Num38223">
    <w:name w:val="WW8Num38223"/>
    <w:rsid w:val="00AB7DD0"/>
  </w:style>
  <w:style w:type="numbering" w:customStyle="1" w:styleId="WW8Num22223">
    <w:name w:val="WW8Num22223"/>
    <w:rsid w:val="00AB7DD0"/>
  </w:style>
  <w:style w:type="numbering" w:customStyle="1" w:styleId="WW8Num25923">
    <w:name w:val="WW8Num25923"/>
    <w:rsid w:val="00AB7DD0"/>
  </w:style>
  <w:style w:type="numbering" w:customStyle="1" w:styleId="WW8Num29023">
    <w:name w:val="WW8Num29023"/>
    <w:rsid w:val="00AB7DD0"/>
  </w:style>
  <w:style w:type="numbering" w:customStyle="1" w:styleId="WW8Num2343">
    <w:name w:val="WW8Num2343"/>
    <w:rsid w:val="00AB7DD0"/>
  </w:style>
  <w:style w:type="numbering" w:customStyle="1" w:styleId="WW8Num6133">
    <w:name w:val="WW8Num6133"/>
    <w:rsid w:val="00AB7DD0"/>
  </w:style>
  <w:style w:type="numbering" w:customStyle="1" w:styleId="WW8Num43533">
    <w:name w:val="WW8Num43533"/>
    <w:rsid w:val="00AB7DD0"/>
  </w:style>
  <w:style w:type="numbering" w:customStyle="1" w:styleId="WW8Num4033">
    <w:name w:val="WW8Num4033"/>
    <w:rsid w:val="00AB7DD0"/>
  </w:style>
  <w:style w:type="numbering" w:customStyle="1" w:styleId="WW8Num17133">
    <w:name w:val="WW8Num17133"/>
    <w:rsid w:val="00AB7DD0"/>
  </w:style>
  <w:style w:type="numbering" w:customStyle="1" w:styleId="WW8Num7933">
    <w:name w:val="WW8Num7933"/>
    <w:rsid w:val="00AB7DD0"/>
  </w:style>
  <w:style w:type="numbering" w:customStyle="1" w:styleId="WW8Num23333">
    <w:name w:val="WW8Num23333"/>
    <w:rsid w:val="00AB7DD0"/>
  </w:style>
  <w:style w:type="numbering" w:customStyle="1" w:styleId="WW8Num38233">
    <w:name w:val="WW8Num38233"/>
    <w:rsid w:val="00AB7DD0"/>
  </w:style>
  <w:style w:type="numbering" w:customStyle="1" w:styleId="WW8Num22233">
    <w:name w:val="WW8Num22233"/>
    <w:rsid w:val="00AB7DD0"/>
  </w:style>
  <w:style w:type="numbering" w:customStyle="1" w:styleId="WW8Num25933">
    <w:name w:val="WW8Num25933"/>
    <w:rsid w:val="00AB7DD0"/>
  </w:style>
  <w:style w:type="numbering" w:customStyle="1" w:styleId="WW8Num29033">
    <w:name w:val="WW8Num29033"/>
    <w:rsid w:val="00AB7DD0"/>
  </w:style>
  <w:style w:type="numbering" w:customStyle="1" w:styleId="NoList23">
    <w:name w:val="No List23"/>
    <w:next w:val="NoList"/>
    <w:uiPriority w:val="99"/>
    <w:semiHidden/>
    <w:unhideWhenUsed/>
    <w:rsid w:val="00AB7DD0"/>
  </w:style>
  <w:style w:type="numbering" w:customStyle="1" w:styleId="NoList121">
    <w:name w:val="No List121"/>
    <w:next w:val="NoList"/>
    <w:uiPriority w:val="99"/>
    <w:semiHidden/>
    <w:unhideWhenUsed/>
    <w:rsid w:val="00AB7DD0"/>
  </w:style>
  <w:style w:type="numbering" w:customStyle="1" w:styleId="NoList1113">
    <w:name w:val="No List1113"/>
    <w:next w:val="NoList"/>
    <w:semiHidden/>
    <w:unhideWhenUsed/>
    <w:rsid w:val="00AB7DD0"/>
  </w:style>
  <w:style w:type="numbering" w:customStyle="1" w:styleId="WW8Num382211">
    <w:name w:val="WW8Num382211"/>
    <w:rsid w:val="00AB7DD0"/>
  </w:style>
  <w:style w:type="numbering" w:customStyle="1" w:styleId="NoList211">
    <w:name w:val="No List211"/>
    <w:next w:val="NoList"/>
    <w:uiPriority w:val="99"/>
    <w:semiHidden/>
    <w:unhideWhenUsed/>
    <w:rsid w:val="00AB7DD0"/>
  </w:style>
  <w:style w:type="numbering" w:customStyle="1" w:styleId="NoList32">
    <w:name w:val="No List32"/>
    <w:next w:val="NoList"/>
    <w:uiPriority w:val="99"/>
    <w:semiHidden/>
    <w:unhideWhenUsed/>
    <w:rsid w:val="00AB7DD0"/>
  </w:style>
  <w:style w:type="numbering" w:customStyle="1" w:styleId="NoList11112">
    <w:name w:val="No List11112"/>
    <w:next w:val="NoList"/>
    <w:semiHidden/>
    <w:unhideWhenUsed/>
    <w:rsid w:val="00AB7DD0"/>
  </w:style>
  <w:style w:type="numbering" w:customStyle="1" w:styleId="WW8Num2351">
    <w:name w:val="WW8Num2351"/>
    <w:rsid w:val="00AB7DD0"/>
  </w:style>
  <w:style w:type="numbering" w:customStyle="1" w:styleId="WW8Num6141">
    <w:name w:val="WW8Num6141"/>
    <w:rsid w:val="00AB7DD0"/>
  </w:style>
  <w:style w:type="numbering" w:customStyle="1" w:styleId="WW8Num43541">
    <w:name w:val="WW8Num43541"/>
    <w:rsid w:val="00AB7DD0"/>
  </w:style>
  <w:style w:type="numbering" w:customStyle="1" w:styleId="WW8Num4041">
    <w:name w:val="WW8Num4041"/>
    <w:rsid w:val="00AB7DD0"/>
  </w:style>
  <w:style w:type="numbering" w:customStyle="1" w:styleId="WW8Num17141">
    <w:name w:val="WW8Num17141"/>
    <w:rsid w:val="00AB7DD0"/>
  </w:style>
  <w:style w:type="numbering" w:customStyle="1" w:styleId="WW8Num7941">
    <w:name w:val="WW8Num7941"/>
    <w:rsid w:val="00AB7DD0"/>
  </w:style>
  <w:style w:type="numbering" w:customStyle="1" w:styleId="WW8Num23341">
    <w:name w:val="WW8Num23341"/>
    <w:rsid w:val="00AB7DD0"/>
  </w:style>
  <w:style w:type="numbering" w:customStyle="1" w:styleId="WW8Num38241">
    <w:name w:val="WW8Num38241"/>
    <w:rsid w:val="00AB7DD0"/>
  </w:style>
  <w:style w:type="numbering" w:customStyle="1" w:styleId="WW8Num22241">
    <w:name w:val="WW8Num22241"/>
    <w:rsid w:val="00AB7DD0"/>
  </w:style>
  <w:style w:type="numbering" w:customStyle="1" w:styleId="WW8Num25941">
    <w:name w:val="WW8Num25941"/>
    <w:rsid w:val="00AB7DD0"/>
  </w:style>
  <w:style w:type="numbering" w:customStyle="1" w:styleId="WW8Num29041">
    <w:name w:val="WW8Num29041"/>
    <w:rsid w:val="00AB7DD0"/>
  </w:style>
  <w:style w:type="numbering" w:customStyle="1" w:styleId="WW8Num23111">
    <w:name w:val="WW8Num23111"/>
    <w:rsid w:val="00AB7DD0"/>
  </w:style>
  <w:style w:type="numbering" w:customStyle="1" w:styleId="WW8Num61111">
    <w:name w:val="WW8Num61111"/>
    <w:rsid w:val="00AB7DD0"/>
  </w:style>
  <w:style w:type="numbering" w:customStyle="1" w:styleId="WW8Num435111">
    <w:name w:val="WW8Num435111"/>
    <w:rsid w:val="00AB7DD0"/>
  </w:style>
  <w:style w:type="numbering" w:customStyle="1" w:styleId="WW8Num40111">
    <w:name w:val="WW8Num40111"/>
    <w:rsid w:val="00AB7DD0"/>
  </w:style>
  <w:style w:type="numbering" w:customStyle="1" w:styleId="WW8Num171111">
    <w:name w:val="WW8Num171111"/>
    <w:rsid w:val="00AB7DD0"/>
  </w:style>
  <w:style w:type="numbering" w:customStyle="1" w:styleId="WW8Num79111">
    <w:name w:val="WW8Num79111"/>
    <w:rsid w:val="00AB7DD0"/>
  </w:style>
  <w:style w:type="numbering" w:customStyle="1" w:styleId="WW8Num233111">
    <w:name w:val="WW8Num233111"/>
    <w:rsid w:val="00AB7DD0"/>
  </w:style>
  <w:style w:type="numbering" w:customStyle="1" w:styleId="WW8Num382111">
    <w:name w:val="WW8Num382111"/>
    <w:rsid w:val="00AB7DD0"/>
  </w:style>
  <w:style w:type="numbering" w:customStyle="1" w:styleId="WW8Num222111">
    <w:name w:val="WW8Num222111"/>
    <w:rsid w:val="00AB7DD0"/>
  </w:style>
  <w:style w:type="numbering" w:customStyle="1" w:styleId="WW8Num259111">
    <w:name w:val="WW8Num259111"/>
    <w:rsid w:val="00AB7DD0"/>
  </w:style>
  <w:style w:type="numbering" w:customStyle="1" w:styleId="WW8Num290111">
    <w:name w:val="WW8Num290111"/>
    <w:rsid w:val="00AB7DD0"/>
  </w:style>
  <w:style w:type="numbering" w:customStyle="1" w:styleId="WW8Num23211">
    <w:name w:val="WW8Num23211"/>
    <w:rsid w:val="00AB7DD0"/>
  </w:style>
  <w:style w:type="numbering" w:customStyle="1" w:styleId="WW8Num61211">
    <w:name w:val="WW8Num61211"/>
    <w:rsid w:val="00AB7DD0"/>
  </w:style>
  <w:style w:type="numbering" w:customStyle="1" w:styleId="WW8Num435211">
    <w:name w:val="WW8Num435211"/>
    <w:rsid w:val="00AB7DD0"/>
  </w:style>
  <w:style w:type="numbering" w:customStyle="1" w:styleId="WW8Num40211">
    <w:name w:val="WW8Num40211"/>
    <w:rsid w:val="00AB7DD0"/>
  </w:style>
  <w:style w:type="numbering" w:customStyle="1" w:styleId="WW8Num171211">
    <w:name w:val="WW8Num171211"/>
    <w:rsid w:val="00AB7DD0"/>
  </w:style>
  <w:style w:type="numbering" w:customStyle="1" w:styleId="WW8Num79211">
    <w:name w:val="WW8Num79211"/>
    <w:rsid w:val="00AB7DD0"/>
  </w:style>
  <w:style w:type="numbering" w:customStyle="1" w:styleId="WW8Num233211">
    <w:name w:val="WW8Num233211"/>
    <w:rsid w:val="00AB7DD0"/>
  </w:style>
  <w:style w:type="numbering" w:customStyle="1" w:styleId="WW8Num222211">
    <w:name w:val="WW8Num222211"/>
    <w:rsid w:val="00AB7DD0"/>
  </w:style>
  <w:style w:type="numbering" w:customStyle="1" w:styleId="WW8Num259211">
    <w:name w:val="WW8Num259211"/>
    <w:rsid w:val="00AB7DD0"/>
  </w:style>
  <w:style w:type="numbering" w:customStyle="1" w:styleId="WW8Num290211">
    <w:name w:val="WW8Num290211"/>
    <w:rsid w:val="00AB7DD0"/>
  </w:style>
  <w:style w:type="numbering" w:customStyle="1" w:styleId="WW8Num23411">
    <w:name w:val="WW8Num23411"/>
    <w:rsid w:val="00AB7DD0"/>
  </w:style>
  <w:style w:type="numbering" w:customStyle="1" w:styleId="WW8Num61311">
    <w:name w:val="WW8Num61311"/>
    <w:rsid w:val="00AB7DD0"/>
  </w:style>
  <w:style w:type="numbering" w:customStyle="1" w:styleId="WW8Num435311">
    <w:name w:val="WW8Num435311"/>
    <w:rsid w:val="00AB7DD0"/>
  </w:style>
  <w:style w:type="numbering" w:customStyle="1" w:styleId="WW8Num40311">
    <w:name w:val="WW8Num40311"/>
    <w:rsid w:val="00AB7DD0"/>
  </w:style>
  <w:style w:type="numbering" w:customStyle="1" w:styleId="WW8Num171311">
    <w:name w:val="WW8Num171311"/>
    <w:rsid w:val="00AB7DD0"/>
  </w:style>
  <w:style w:type="numbering" w:customStyle="1" w:styleId="WW8Num79311">
    <w:name w:val="WW8Num79311"/>
    <w:rsid w:val="00AB7DD0"/>
  </w:style>
  <w:style w:type="numbering" w:customStyle="1" w:styleId="WW8Num233311">
    <w:name w:val="WW8Num233311"/>
    <w:rsid w:val="00AB7DD0"/>
  </w:style>
  <w:style w:type="numbering" w:customStyle="1" w:styleId="WW8Num382311">
    <w:name w:val="WW8Num382311"/>
    <w:rsid w:val="00AB7DD0"/>
  </w:style>
  <w:style w:type="numbering" w:customStyle="1" w:styleId="WW8Num222311">
    <w:name w:val="WW8Num222311"/>
    <w:rsid w:val="00AB7DD0"/>
  </w:style>
  <w:style w:type="numbering" w:customStyle="1" w:styleId="WW8Num259311">
    <w:name w:val="WW8Num259311"/>
    <w:rsid w:val="00AB7DD0"/>
  </w:style>
  <w:style w:type="numbering" w:customStyle="1" w:styleId="WW8Num290311">
    <w:name w:val="WW8Num290311"/>
    <w:rsid w:val="00AB7DD0"/>
  </w:style>
  <w:style w:type="numbering" w:customStyle="1" w:styleId="NoList41">
    <w:name w:val="No List41"/>
    <w:next w:val="NoList"/>
    <w:uiPriority w:val="99"/>
    <w:semiHidden/>
    <w:unhideWhenUsed/>
    <w:rsid w:val="00AB7DD0"/>
  </w:style>
  <w:style w:type="numbering" w:customStyle="1" w:styleId="NoList131">
    <w:name w:val="No List131"/>
    <w:next w:val="NoList"/>
    <w:uiPriority w:val="99"/>
    <w:semiHidden/>
    <w:unhideWhenUsed/>
    <w:rsid w:val="00AB7DD0"/>
  </w:style>
  <w:style w:type="numbering" w:customStyle="1" w:styleId="NoList1121">
    <w:name w:val="No List1121"/>
    <w:next w:val="NoList"/>
    <w:uiPriority w:val="99"/>
    <w:semiHidden/>
    <w:unhideWhenUsed/>
    <w:rsid w:val="00AB7DD0"/>
  </w:style>
  <w:style w:type="numbering" w:customStyle="1" w:styleId="WW8Num382221">
    <w:name w:val="WW8Num382221"/>
    <w:rsid w:val="00AB7DD0"/>
  </w:style>
  <w:style w:type="numbering" w:customStyle="1" w:styleId="NoList221">
    <w:name w:val="No List221"/>
    <w:next w:val="NoList"/>
    <w:uiPriority w:val="99"/>
    <w:semiHidden/>
    <w:unhideWhenUsed/>
    <w:rsid w:val="00AB7DD0"/>
  </w:style>
  <w:style w:type="numbering" w:customStyle="1" w:styleId="NoList311">
    <w:name w:val="No List311"/>
    <w:next w:val="NoList"/>
    <w:uiPriority w:val="99"/>
    <w:semiHidden/>
    <w:unhideWhenUsed/>
    <w:rsid w:val="00AB7DD0"/>
  </w:style>
  <w:style w:type="numbering" w:customStyle="1" w:styleId="NoList11121">
    <w:name w:val="No List11121"/>
    <w:next w:val="NoList"/>
    <w:semiHidden/>
    <w:unhideWhenUsed/>
    <w:rsid w:val="00AB7DD0"/>
  </w:style>
  <w:style w:type="numbering" w:customStyle="1" w:styleId="WW8Num2361">
    <w:name w:val="WW8Num2361"/>
    <w:rsid w:val="00AB7DD0"/>
  </w:style>
  <w:style w:type="numbering" w:customStyle="1" w:styleId="WW8Num6151">
    <w:name w:val="WW8Num6151"/>
    <w:rsid w:val="00AB7DD0"/>
  </w:style>
  <w:style w:type="numbering" w:customStyle="1" w:styleId="WW8Num43551">
    <w:name w:val="WW8Num43551"/>
    <w:rsid w:val="00AB7DD0"/>
  </w:style>
  <w:style w:type="numbering" w:customStyle="1" w:styleId="WW8Num4051">
    <w:name w:val="WW8Num4051"/>
    <w:rsid w:val="00AB7DD0"/>
  </w:style>
  <w:style w:type="numbering" w:customStyle="1" w:styleId="WW8Num17151">
    <w:name w:val="WW8Num17151"/>
    <w:rsid w:val="00AB7DD0"/>
  </w:style>
  <w:style w:type="numbering" w:customStyle="1" w:styleId="WW8Num7951">
    <w:name w:val="WW8Num7951"/>
    <w:rsid w:val="00AB7DD0"/>
  </w:style>
  <w:style w:type="numbering" w:customStyle="1" w:styleId="WW8Num23351">
    <w:name w:val="WW8Num23351"/>
    <w:rsid w:val="00AB7DD0"/>
  </w:style>
  <w:style w:type="numbering" w:customStyle="1" w:styleId="WW8Num38251">
    <w:name w:val="WW8Num38251"/>
    <w:rsid w:val="00AB7DD0"/>
  </w:style>
  <w:style w:type="numbering" w:customStyle="1" w:styleId="WW8Num22251">
    <w:name w:val="WW8Num22251"/>
    <w:rsid w:val="00AB7DD0"/>
  </w:style>
  <w:style w:type="numbering" w:customStyle="1" w:styleId="WW8Num25951">
    <w:name w:val="WW8Num25951"/>
    <w:rsid w:val="00AB7DD0"/>
  </w:style>
  <w:style w:type="numbering" w:customStyle="1" w:styleId="WW8Num29051">
    <w:name w:val="WW8Num29051"/>
    <w:rsid w:val="00AB7DD0"/>
  </w:style>
  <w:style w:type="numbering" w:customStyle="1" w:styleId="WW8Num23121">
    <w:name w:val="WW8Num23121"/>
    <w:rsid w:val="00AB7DD0"/>
  </w:style>
  <w:style w:type="numbering" w:customStyle="1" w:styleId="WW8Num61121">
    <w:name w:val="WW8Num61121"/>
    <w:rsid w:val="00AB7DD0"/>
  </w:style>
  <w:style w:type="numbering" w:customStyle="1" w:styleId="WW8Num435121">
    <w:name w:val="WW8Num435121"/>
    <w:rsid w:val="00AB7DD0"/>
  </w:style>
  <w:style w:type="numbering" w:customStyle="1" w:styleId="WW8Num40121">
    <w:name w:val="WW8Num40121"/>
    <w:rsid w:val="00AB7DD0"/>
  </w:style>
  <w:style w:type="numbering" w:customStyle="1" w:styleId="WW8Num171121">
    <w:name w:val="WW8Num171121"/>
    <w:rsid w:val="00AB7DD0"/>
  </w:style>
  <w:style w:type="numbering" w:customStyle="1" w:styleId="WW8Num79121">
    <w:name w:val="WW8Num79121"/>
    <w:rsid w:val="00AB7DD0"/>
  </w:style>
  <w:style w:type="numbering" w:customStyle="1" w:styleId="WW8Num233121">
    <w:name w:val="WW8Num233121"/>
    <w:rsid w:val="00AB7DD0"/>
  </w:style>
  <w:style w:type="numbering" w:customStyle="1" w:styleId="WW8Num382121">
    <w:name w:val="WW8Num382121"/>
    <w:rsid w:val="00AB7DD0"/>
  </w:style>
  <w:style w:type="numbering" w:customStyle="1" w:styleId="WW8Num222121">
    <w:name w:val="WW8Num222121"/>
    <w:rsid w:val="00AB7DD0"/>
  </w:style>
  <w:style w:type="numbering" w:customStyle="1" w:styleId="WW8Num259121">
    <w:name w:val="WW8Num259121"/>
    <w:rsid w:val="00AB7DD0"/>
  </w:style>
  <w:style w:type="numbering" w:customStyle="1" w:styleId="WW8Num290121">
    <w:name w:val="WW8Num290121"/>
    <w:rsid w:val="00AB7DD0"/>
  </w:style>
  <w:style w:type="numbering" w:customStyle="1" w:styleId="WW8Num23221">
    <w:name w:val="WW8Num23221"/>
    <w:rsid w:val="00AB7DD0"/>
  </w:style>
  <w:style w:type="numbering" w:customStyle="1" w:styleId="WW8Num61221">
    <w:name w:val="WW8Num61221"/>
    <w:rsid w:val="00AB7DD0"/>
  </w:style>
  <w:style w:type="numbering" w:customStyle="1" w:styleId="WW8Num435221">
    <w:name w:val="WW8Num435221"/>
    <w:rsid w:val="00AB7DD0"/>
  </w:style>
  <w:style w:type="numbering" w:customStyle="1" w:styleId="WW8Num40221">
    <w:name w:val="WW8Num40221"/>
    <w:rsid w:val="00AB7DD0"/>
  </w:style>
  <w:style w:type="numbering" w:customStyle="1" w:styleId="WW8Num171221">
    <w:name w:val="WW8Num171221"/>
    <w:rsid w:val="00AB7DD0"/>
  </w:style>
  <w:style w:type="numbering" w:customStyle="1" w:styleId="WW8Num79221">
    <w:name w:val="WW8Num79221"/>
    <w:rsid w:val="00AB7DD0"/>
  </w:style>
  <w:style w:type="numbering" w:customStyle="1" w:styleId="WW8Num233221">
    <w:name w:val="WW8Num233221"/>
    <w:rsid w:val="00AB7DD0"/>
  </w:style>
  <w:style w:type="numbering" w:customStyle="1" w:styleId="WW8Num222221">
    <w:name w:val="WW8Num222221"/>
    <w:rsid w:val="00AB7DD0"/>
  </w:style>
  <w:style w:type="numbering" w:customStyle="1" w:styleId="WW8Num259221">
    <w:name w:val="WW8Num259221"/>
    <w:rsid w:val="00AB7DD0"/>
  </w:style>
  <w:style w:type="numbering" w:customStyle="1" w:styleId="WW8Num290221">
    <w:name w:val="WW8Num290221"/>
    <w:rsid w:val="00AB7DD0"/>
  </w:style>
  <w:style w:type="numbering" w:customStyle="1" w:styleId="WW8Num23421">
    <w:name w:val="WW8Num23421"/>
    <w:rsid w:val="00AB7DD0"/>
  </w:style>
  <w:style w:type="numbering" w:customStyle="1" w:styleId="WW8Num61321">
    <w:name w:val="WW8Num61321"/>
    <w:rsid w:val="00AB7DD0"/>
  </w:style>
  <w:style w:type="numbering" w:customStyle="1" w:styleId="WW8Num435321">
    <w:name w:val="WW8Num435321"/>
    <w:rsid w:val="00AB7DD0"/>
  </w:style>
  <w:style w:type="numbering" w:customStyle="1" w:styleId="WW8Num40321">
    <w:name w:val="WW8Num40321"/>
    <w:rsid w:val="00AB7DD0"/>
  </w:style>
  <w:style w:type="numbering" w:customStyle="1" w:styleId="WW8Num171321">
    <w:name w:val="WW8Num171321"/>
    <w:rsid w:val="00AB7DD0"/>
  </w:style>
  <w:style w:type="numbering" w:customStyle="1" w:styleId="WW8Num79321">
    <w:name w:val="WW8Num79321"/>
    <w:rsid w:val="00AB7DD0"/>
  </w:style>
  <w:style w:type="numbering" w:customStyle="1" w:styleId="WW8Num233321">
    <w:name w:val="WW8Num233321"/>
    <w:rsid w:val="00AB7DD0"/>
  </w:style>
  <w:style w:type="numbering" w:customStyle="1" w:styleId="WW8Num382321">
    <w:name w:val="WW8Num382321"/>
    <w:rsid w:val="00AB7DD0"/>
  </w:style>
  <w:style w:type="numbering" w:customStyle="1" w:styleId="WW8Num222321">
    <w:name w:val="WW8Num222321"/>
    <w:rsid w:val="00AB7DD0"/>
  </w:style>
  <w:style w:type="numbering" w:customStyle="1" w:styleId="WW8Num259321">
    <w:name w:val="WW8Num259321"/>
    <w:rsid w:val="00AB7DD0"/>
  </w:style>
  <w:style w:type="numbering" w:customStyle="1" w:styleId="WW8Num290321">
    <w:name w:val="WW8Num290321"/>
    <w:rsid w:val="00AB7DD0"/>
  </w:style>
  <w:style w:type="numbering" w:customStyle="1" w:styleId="NoList6">
    <w:name w:val="No List6"/>
    <w:next w:val="NoList"/>
    <w:uiPriority w:val="99"/>
    <w:semiHidden/>
    <w:unhideWhenUsed/>
    <w:rsid w:val="00AB7DD0"/>
  </w:style>
  <w:style w:type="numbering" w:customStyle="1" w:styleId="NoList15">
    <w:name w:val="No List15"/>
    <w:next w:val="NoList"/>
    <w:uiPriority w:val="99"/>
    <w:semiHidden/>
    <w:unhideWhenUsed/>
    <w:rsid w:val="00AB7DD0"/>
  </w:style>
  <w:style w:type="numbering" w:customStyle="1" w:styleId="NoList114">
    <w:name w:val="No List114"/>
    <w:next w:val="NoList"/>
    <w:uiPriority w:val="99"/>
    <w:semiHidden/>
    <w:unhideWhenUsed/>
    <w:rsid w:val="00AB7DD0"/>
  </w:style>
  <w:style w:type="numbering" w:customStyle="1" w:styleId="WW8Num238">
    <w:name w:val="WW8Num238"/>
    <w:rsid w:val="00AB7DD0"/>
    <w:pPr>
      <w:numPr>
        <w:numId w:val="74"/>
      </w:numPr>
    </w:pPr>
  </w:style>
  <w:style w:type="numbering" w:customStyle="1" w:styleId="WW8Num617">
    <w:name w:val="WW8Num617"/>
    <w:rsid w:val="00AB7DD0"/>
    <w:pPr>
      <w:numPr>
        <w:numId w:val="73"/>
      </w:numPr>
    </w:pPr>
  </w:style>
  <w:style w:type="numbering" w:customStyle="1" w:styleId="WW8Num4357">
    <w:name w:val="WW8Num4357"/>
    <w:rsid w:val="00AB7DD0"/>
    <w:pPr>
      <w:numPr>
        <w:numId w:val="76"/>
      </w:numPr>
    </w:pPr>
  </w:style>
  <w:style w:type="numbering" w:customStyle="1" w:styleId="WW8Num407">
    <w:name w:val="WW8Num407"/>
    <w:rsid w:val="00AB7DD0"/>
    <w:pPr>
      <w:numPr>
        <w:numId w:val="79"/>
      </w:numPr>
    </w:pPr>
  </w:style>
  <w:style w:type="numbering" w:customStyle="1" w:styleId="WW8Num1717">
    <w:name w:val="WW8Num1717"/>
    <w:rsid w:val="00AB7DD0"/>
    <w:pPr>
      <w:numPr>
        <w:numId w:val="75"/>
      </w:numPr>
    </w:pPr>
  </w:style>
  <w:style w:type="numbering" w:customStyle="1" w:styleId="WW8Num797">
    <w:name w:val="WW8Num797"/>
    <w:rsid w:val="00AB7DD0"/>
    <w:pPr>
      <w:numPr>
        <w:numId w:val="77"/>
      </w:numPr>
    </w:pPr>
  </w:style>
  <w:style w:type="numbering" w:customStyle="1" w:styleId="WW8Num2337">
    <w:name w:val="WW8Num2337"/>
    <w:rsid w:val="00AB7DD0"/>
    <w:pPr>
      <w:numPr>
        <w:numId w:val="78"/>
      </w:numPr>
    </w:pPr>
  </w:style>
  <w:style w:type="numbering" w:customStyle="1" w:styleId="WW8Num3827">
    <w:name w:val="WW8Num3827"/>
    <w:rsid w:val="00AB7DD0"/>
    <w:pPr>
      <w:numPr>
        <w:numId w:val="69"/>
      </w:numPr>
    </w:pPr>
  </w:style>
  <w:style w:type="numbering" w:customStyle="1" w:styleId="WW8Num2227">
    <w:name w:val="WW8Num2227"/>
    <w:rsid w:val="00AB7DD0"/>
    <w:pPr>
      <w:numPr>
        <w:numId w:val="70"/>
      </w:numPr>
    </w:pPr>
  </w:style>
  <w:style w:type="numbering" w:customStyle="1" w:styleId="WW8Num2597">
    <w:name w:val="WW8Num2597"/>
    <w:rsid w:val="00AB7DD0"/>
    <w:pPr>
      <w:numPr>
        <w:numId w:val="72"/>
      </w:numPr>
    </w:pPr>
  </w:style>
  <w:style w:type="numbering" w:customStyle="1" w:styleId="WW8Num2907">
    <w:name w:val="WW8Num2907"/>
    <w:rsid w:val="00AB7DD0"/>
    <w:pPr>
      <w:numPr>
        <w:numId w:val="71"/>
      </w:numPr>
    </w:pPr>
  </w:style>
  <w:style w:type="numbering" w:customStyle="1" w:styleId="WW8Num2314">
    <w:name w:val="WW8Num2314"/>
    <w:rsid w:val="00AB7DD0"/>
  </w:style>
  <w:style w:type="numbering" w:customStyle="1" w:styleId="WW8Num6114">
    <w:name w:val="WW8Num6114"/>
    <w:rsid w:val="00AB7DD0"/>
  </w:style>
  <w:style w:type="numbering" w:customStyle="1" w:styleId="WW8Num43514">
    <w:name w:val="WW8Num43514"/>
    <w:rsid w:val="00AB7DD0"/>
  </w:style>
  <w:style w:type="numbering" w:customStyle="1" w:styleId="WW8Num4014">
    <w:name w:val="WW8Num4014"/>
    <w:rsid w:val="00AB7DD0"/>
  </w:style>
  <w:style w:type="numbering" w:customStyle="1" w:styleId="WW8Num17114">
    <w:name w:val="WW8Num17114"/>
    <w:rsid w:val="00AB7DD0"/>
  </w:style>
  <w:style w:type="numbering" w:customStyle="1" w:styleId="WW8Num7914">
    <w:name w:val="WW8Num7914"/>
    <w:rsid w:val="00AB7DD0"/>
  </w:style>
  <w:style w:type="numbering" w:customStyle="1" w:styleId="WW8Num23314">
    <w:name w:val="WW8Num23314"/>
    <w:rsid w:val="00AB7DD0"/>
  </w:style>
  <w:style w:type="numbering" w:customStyle="1" w:styleId="WW8Num38214">
    <w:name w:val="WW8Num38214"/>
    <w:rsid w:val="00AB7DD0"/>
  </w:style>
  <w:style w:type="numbering" w:customStyle="1" w:styleId="WW8Num22214">
    <w:name w:val="WW8Num22214"/>
    <w:rsid w:val="00AB7DD0"/>
  </w:style>
  <w:style w:type="numbering" w:customStyle="1" w:styleId="WW8Num25914">
    <w:name w:val="WW8Num25914"/>
    <w:rsid w:val="00AB7DD0"/>
  </w:style>
  <w:style w:type="numbering" w:customStyle="1" w:styleId="WW8Num29014">
    <w:name w:val="WW8Num29014"/>
    <w:rsid w:val="00AB7DD0"/>
  </w:style>
  <w:style w:type="numbering" w:customStyle="1" w:styleId="WW8Num2324">
    <w:name w:val="WW8Num2324"/>
    <w:rsid w:val="00AB7DD0"/>
  </w:style>
  <w:style w:type="numbering" w:customStyle="1" w:styleId="WW8Num6124">
    <w:name w:val="WW8Num6124"/>
    <w:rsid w:val="00AB7DD0"/>
  </w:style>
  <w:style w:type="numbering" w:customStyle="1" w:styleId="WW8Num43524">
    <w:name w:val="WW8Num43524"/>
    <w:rsid w:val="00AB7DD0"/>
  </w:style>
  <w:style w:type="numbering" w:customStyle="1" w:styleId="WW8Num4024">
    <w:name w:val="WW8Num4024"/>
    <w:rsid w:val="00AB7DD0"/>
  </w:style>
  <w:style w:type="numbering" w:customStyle="1" w:styleId="WW8Num17124">
    <w:name w:val="WW8Num17124"/>
    <w:rsid w:val="00AB7DD0"/>
  </w:style>
  <w:style w:type="numbering" w:customStyle="1" w:styleId="WW8Num7924">
    <w:name w:val="WW8Num7924"/>
    <w:rsid w:val="00AB7DD0"/>
  </w:style>
  <w:style w:type="numbering" w:customStyle="1" w:styleId="WW8Num23324">
    <w:name w:val="WW8Num23324"/>
    <w:rsid w:val="00AB7DD0"/>
  </w:style>
  <w:style w:type="numbering" w:customStyle="1" w:styleId="WW8Num38224">
    <w:name w:val="WW8Num38224"/>
    <w:rsid w:val="00AB7DD0"/>
  </w:style>
  <w:style w:type="numbering" w:customStyle="1" w:styleId="WW8Num22224">
    <w:name w:val="WW8Num22224"/>
    <w:rsid w:val="00AB7DD0"/>
  </w:style>
  <w:style w:type="numbering" w:customStyle="1" w:styleId="WW8Num25924">
    <w:name w:val="WW8Num25924"/>
    <w:rsid w:val="00AB7DD0"/>
  </w:style>
  <w:style w:type="numbering" w:customStyle="1" w:styleId="WW8Num29024">
    <w:name w:val="WW8Num29024"/>
    <w:rsid w:val="00AB7DD0"/>
  </w:style>
  <w:style w:type="numbering" w:customStyle="1" w:styleId="WW8Num2344">
    <w:name w:val="WW8Num2344"/>
    <w:rsid w:val="00AB7DD0"/>
    <w:pPr>
      <w:numPr>
        <w:numId w:val="62"/>
      </w:numPr>
    </w:pPr>
  </w:style>
  <w:style w:type="numbering" w:customStyle="1" w:styleId="WW8Num6134">
    <w:name w:val="WW8Num6134"/>
    <w:rsid w:val="00AB7DD0"/>
    <w:pPr>
      <w:numPr>
        <w:numId w:val="61"/>
      </w:numPr>
    </w:pPr>
  </w:style>
  <w:style w:type="numbering" w:customStyle="1" w:styleId="WW8Num43534">
    <w:name w:val="WW8Num43534"/>
    <w:rsid w:val="00AB7DD0"/>
    <w:pPr>
      <w:numPr>
        <w:numId w:val="64"/>
      </w:numPr>
    </w:pPr>
  </w:style>
  <w:style w:type="numbering" w:customStyle="1" w:styleId="WW8Num4034">
    <w:name w:val="WW8Num4034"/>
    <w:rsid w:val="00AB7DD0"/>
    <w:pPr>
      <w:numPr>
        <w:numId w:val="67"/>
      </w:numPr>
    </w:pPr>
  </w:style>
  <w:style w:type="numbering" w:customStyle="1" w:styleId="WW8Num17134">
    <w:name w:val="WW8Num17134"/>
    <w:rsid w:val="00AB7DD0"/>
    <w:pPr>
      <w:numPr>
        <w:numId w:val="63"/>
      </w:numPr>
    </w:pPr>
  </w:style>
  <w:style w:type="numbering" w:customStyle="1" w:styleId="WW8Num7934">
    <w:name w:val="WW8Num7934"/>
    <w:rsid w:val="00AB7DD0"/>
    <w:pPr>
      <w:numPr>
        <w:numId w:val="65"/>
      </w:numPr>
    </w:pPr>
  </w:style>
  <w:style w:type="numbering" w:customStyle="1" w:styleId="WW8Num23334">
    <w:name w:val="WW8Num23334"/>
    <w:rsid w:val="00AB7DD0"/>
    <w:pPr>
      <w:numPr>
        <w:numId w:val="66"/>
      </w:numPr>
    </w:pPr>
  </w:style>
  <w:style w:type="numbering" w:customStyle="1" w:styleId="WW8Num38234">
    <w:name w:val="WW8Num38234"/>
    <w:rsid w:val="00AB7DD0"/>
    <w:pPr>
      <w:numPr>
        <w:numId w:val="57"/>
      </w:numPr>
    </w:pPr>
  </w:style>
  <w:style w:type="numbering" w:customStyle="1" w:styleId="WW8Num22234">
    <w:name w:val="WW8Num22234"/>
    <w:rsid w:val="00AB7DD0"/>
    <w:pPr>
      <w:numPr>
        <w:numId w:val="58"/>
      </w:numPr>
    </w:pPr>
  </w:style>
  <w:style w:type="numbering" w:customStyle="1" w:styleId="WW8Num25934">
    <w:name w:val="WW8Num25934"/>
    <w:rsid w:val="00AB7DD0"/>
    <w:pPr>
      <w:numPr>
        <w:numId w:val="60"/>
      </w:numPr>
    </w:pPr>
  </w:style>
  <w:style w:type="numbering" w:customStyle="1" w:styleId="WW8Num29034">
    <w:name w:val="WW8Num29034"/>
    <w:rsid w:val="00AB7DD0"/>
    <w:pPr>
      <w:numPr>
        <w:numId w:val="59"/>
      </w:numPr>
    </w:pPr>
  </w:style>
  <w:style w:type="numbering" w:customStyle="1" w:styleId="NoList24">
    <w:name w:val="No List24"/>
    <w:next w:val="NoList"/>
    <w:uiPriority w:val="99"/>
    <w:semiHidden/>
    <w:unhideWhenUsed/>
    <w:rsid w:val="00AB7DD0"/>
  </w:style>
  <w:style w:type="numbering" w:customStyle="1" w:styleId="NoList122">
    <w:name w:val="No List122"/>
    <w:next w:val="NoList"/>
    <w:uiPriority w:val="99"/>
    <w:semiHidden/>
    <w:unhideWhenUsed/>
    <w:rsid w:val="00AB7DD0"/>
  </w:style>
  <w:style w:type="numbering" w:customStyle="1" w:styleId="NoList1114">
    <w:name w:val="No List1114"/>
    <w:next w:val="NoList"/>
    <w:semiHidden/>
    <w:unhideWhenUsed/>
    <w:rsid w:val="00AB7DD0"/>
  </w:style>
  <w:style w:type="numbering" w:customStyle="1" w:styleId="WW8Num382212">
    <w:name w:val="WW8Num382212"/>
    <w:rsid w:val="00AB7DD0"/>
    <w:pPr>
      <w:numPr>
        <w:numId w:val="116"/>
      </w:numPr>
    </w:pPr>
  </w:style>
  <w:style w:type="numbering" w:customStyle="1" w:styleId="NoList212">
    <w:name w:val="No List212"/>
    <w:next w:val="NoList"/>
    <w:uiPriority w:val="99"/>
    <w:semiHidden/>
    <w:unhideWhenUsed/>
    <w:rsid w:val="00AB7DD0"/>
  </w:style>
  <w:style w:type="numbering" w:customStyle="1" w:styleId="NoList33">
    <w:name w:val="No List33"/>
    <w:next w:val="NoList"/>
    <w:uiPriority w:val="99"/>
    <w:semiHidden/>
    <w:unhideWhenUsed/>
    <w:rsid w:val="00AB7DD0"/>
  </w:style>
  <w:style w:type="numbering" w:customStyle="1" w:styleId="NoList11113">
    <w:name w:val="No List11113"/>
    <w:next w:val="NoList"/>
    <w:semiHidden/>
    <w:unhideWhenUsed/>
    <w:rsid w:val="00AB7DD0"/>
  </w:style>
  <w:style w:type="numbering" w:customStyle="1" w:styleId="WW8Num2352">
    <w:name w:val="WW8Num2352"/>
    <w:rsid w:val="00AB7DD0"/>
    <w:pPr>
      <w:numPr>
        <w:numId w:val="32"/>
      </w:numPr>
    </w:pPr>
  </w:style>
  <w:style w:type="numbering" w:customStyle="1" w:styleId="WW8Num6142">
    <w:name w:val="WW8Num6142"/>
    <w:rsid w:val="00AB7DD0"/>
    <w:pPr>
      <w:numPr>
        <w:numId w:val="31"/>
      </w:numPr>
    </w:pPr>
  </w:style>
  <w:style w:type="numbering" w:customStyle="1" w:styleId="WW8Num43542">
    <w:name w:val="WW8Num43542"/>
    <w:rsid w:val="00AB7DD0"/>
    <w:pPr>
      <w:numPr>
        <w:numId w:val="34"/>
      </w:numPr>
    </w:pPr>
  </w:style>
  <w:style w:type="numbering" w:customStyle="1" w:styleId="WW8Num4042">
    <w:name w:val="WW8Num4042"/>
    <w:rsid w:val="00AB7DD0"/>
    <w:pPr>
      <w:numPr>
        <w:numId w:val="37"/>
      </w:numPr>
    </w:pPr>
  </w:style>
  <w:style w:type="numbering" w:customStyle="1" w:styleId="WW8Num17142">
    <w:name w:val="WW8Num17142"/>
    <w:rsid w:val="00AB7DD0"/>
    <w:pPr>
      <w:numPr>
        <w:numId w:val="33"/>
      </w:numPr>
    </w:pPr>
  </w:style>
  <w:style w:type="numbering" w:customStyle="1" w:styleId="WW8Num7942">
    <w:name w:val="WW8Num7942"/>
    <w:rsid w:val="00AB7DD0"/>
    <w:pPr>
      <w:numPr>
        <w:numId w:val="35"/>
      </w:numPr>
    </w:pPr>
  </w:style>
  <w:style w:type="numbering" w:customStyle="1" w:styleId="WW8Num23342">
    <w:name w:val="WW8Num23342"/>
    <w:rsid w:val="00AB7DD0"/>
    <w:pPr>
      <w:numPr>
        <w:numId w:val="36"/>
      </w:numPr>
    </w:pPr>
  </w:style>
  <w:style w:type="numbering" w:customStyle="1" w:styleId="WW8Num38242">
    <w:name w:val="WW8Num38242"/>
    <w:rsid w:val="00AB7DD0"/>
    <w:pPr>
      <w:numPr>
        <w:numId w:val="27"/>
      </w:numPr>
    </w:pPr>
  </w:style>
  <w:style w:type="numbering" w:customStyle="1" w:styleId="WW8Num22242">
    <w:name w:val="WW8Num22242"/>
    <w:rsid w:val="00AB7DD0"/>
    <w:pPr>
      <w:numPr>
        <w:numId w:val="28"/>
      </w:numPr>
    </w:pPr>
  </w:style>
  <w:style w:type="numbering" w:customStyle="1" w:styleId="WW8Num25942">
    <w:name w:val="WW8Num25942"/>
    <w:rsid w:val="00AB7DD0"/>
    <w:pPr>
      <w:numPr>
        <w:numId w:val="30"/>
      </w:numPr>
    </w:pPr>
  </w:style>
  <w:style w:type="numbering" w:customStyle="1" w:styleId="WW8Num29042">
    <w:name w:val="WW8Num29042"/>
    <w:rsid w:val="00AB7DD0"/>
    <w:pPr>
      <w:numPr>
        <w:numId w:val="29"/>
      </w:numPr>
    </w:pPr>
  </w:style>
  <w:style w:type="numbering" w:customStyle="1" w:styleId="WW8Num23112">
    <w:name w:val="WW8Num23112"/>
    <w:rsid w:val="00AB7DD0"/>
  </w:style>
  <w:style w:type="numbering" w:customStyle="1" w:styleId="WW8Num61112">
    <w:name w:val="WW8Num61112"/>
    <w:rsid w:val="00AB7DD0"/>
  </w:style>
  <w:style w:type="numbering" w:customStyle="1" w:styleId="WW8Num435112">
    <w:name w:val="WW8Num435112"/>
    <w:rsid w:val="00AB7DD0"/>
  </w:style>
  <w:style w:type="numbering" w:customStyle="1" w:styleId="WW8Num40112">
    <w:name w:val="WW8Num40112"/>
    <w:rsid w:val="00AB7DD0"/>
  </w:style>
  <w:style w:type="numbering" w:customStyle="1" w:styleId="WW8Num171112">
    <w:name w:val="WW8Num171112"/>
    <w:rsid w:val="00AB7DD0"/>
  </w:style>
  <w:style w:type="numbering" w:customStyle="1" w:styleId="WW8Num79112">
    <w:name w:val="WW8Num79112"/>
    <w:rsid w:val="00AB7DD0"/>
  </w:style>
  <w:style w:type="numbering" w:customStyle="1" w:styleId="WW8Num233112">
    <w:name w:val="WW8Num233112"/>
    <w:rsid w:val="00AB7DD0"/>
  </w:style>
  <w:style w:type="numbering" w:customStyle="1" w:styleId="WW8Num382112">
    <w:name w:val="WW8Num382112"/>
    <w:rsid w:val="00AB7DD0"/>
  </w:style>
  <w:style w:type="numbering" w:customStyle="1" w:styleId="WW8Num222112">
    <w:name w:val="WW8Num222112"/>
    <w:rsid w:val="00AB7DD0"/>
  </w:style>
  <w:style w:type="numbering" w:customStyle="1" w:styleId="WW8Num259112">
    <w:name w:val="WW8Num259112"/>
    <w:rsid w:val="00AB7DD0"/>
  </w:style>
  <w:style w:type="numbering" w:customStyle="1" w:styleId="WW8Num290112">
    <w:name w:val="WW8Num290112"/>
    <w:rsid w:val="00AB7DD0"/>
  </w:style>
  <w:style w:type="numbering" w:customStyle="1" w:styleId="WW8Num23212">
    <w:name w:val="WW8Num23212"/>
    <w:rsid w:val="00AB7DD0"/>
  </w:style>
  <w:style w:type="numbering" w:customStyle="1" w:styleId="WW8Num61212">
    <w:name w:val="WW8Num61212"/>
    <w:rsid w:val="00AB7DD0"/>
  </w:style>
  <w:style w:type="numbering" w:customStyle="1" w:styleId="WW8Num435212">
    <w:name w:val="WW8Num435212"/>
    <w:rsid w:val="00AB7DD0"/>
  </w:style>
  <w:style w:type="numbering" w:customStyle="1" w:styleId="WW8Num40212">
    <w:name w:val="WW8Num40212"/>
    <w:rsid w:val="00AB7DD0"/>
  </w:style>
  <w:style w:type="numbering" w:customStyle="1" w:styleId="WW8Num171212">
    <w:name w:val="WW8Num171212"/>
    <w:rsid w:val="00AB7DD0"/>
  </w:style>
  <w:style w:type="numbering" w:customStyle="1" w:styleId="WW8Num79212">
    <w:name w:val="WW8Num79212"/>
    <w:rsid w:val="00AB7DD0"/>
  </w:style>
  <w:style w:type="numbering" w:customStyle="1" w:styleId="WW8Num233212">
    <w:name w:val="WW8Num233212"/>
    <w:rsid w:val="00AB7DD0"/>
  </w:style>
  <w:style w:type="numbering" w:customStyle="1" w:styleId="WW8Num222212">
    <w:name w:val="WW8Num222212"/>
    <w:rsid w:val="00AB7DD0"/>
  </w:style>
  <w:style w:type="numbering" w:customStyle="1" w:styleId="WW8Num259212">
    <w:name w:val="WW8Num259212"/>
    <w:rsid w:val="00AB7DD0"/>
  </w:style>
  <w:style w:type="numbering" w:customStyle="1" w:styleId="WW8Num290212">
    <w:name w:val="WW8Num290212"/>
    <w:rsid w:val="00AB7DD0"/>
  </w:style>
  <w:style w:type="numbering" w:customStyle="1" w:styleId="WW8Num23412">
    <w:name w:val="WW8Num23412"/>
    <w:rsid w:val="00AB7DD0"/>
  </w:style>
  <w:style w:type="numbering" w:customStyle="1" w:styleId="WW8Num61312">
    <w:name w:val="WW8Num61312"/>
    <w:rsid w:val="00AB7DD0"/>
  </w:style>
  <w:style w:type="numbering" w:customStyle="1" w:styleId="WW8Num435312">
    <w:name w:val="WW8Num435312"/>
    <w:rsid w:val="00AB7DD0"/>
  </w:style>
  <w:style w:type="numbering" w:customStyle="1" w:styleId="WW8Num40312">
    <w:name w:val="WW8Num40312"/>
    <w:rsid w:val="00AB7DD0"/>
  </w:style>
  <w:style w:type="numbering" w:customStyle="1" w:styleId="WW8Num171312">
    <w:name w:val="WW8Num171312"/>
    <w:rsid w:val="00AB7DD0"/>
  </w:style>
  <w:style w:type="numbering" w:customStyle="1" w:styleId="WW8Num79312">
    <w:name w:val="WW8Num79312"/>
    <w:rsid w:val="00AB7DD0"/>
  </w:style>
  <w:style w:type="numbering" w:customStyle="1" w:styleId="WW8Num233312">
    <w:name w:val="WW8Num233312"/>
    <w:rsid w:val="00AB7DD0"/>
  </w:style>
  <w:style w:type="numbering" w:customStyle="1" w:styleId="WW8Num382312">
    <w:name w:val="WW8Num382312"/>
    <w:rsid w:val="00AB7DD0"/>
    <w:pPr>
      <w:numPr>
        <w:numId w:val="15"/>
      </w:numPr>
    </w:pPr>
  </w:style>
  <w:style w:type="numbering" w:customStyle="1" w:styleId="WW8Num222312">
    <w:name w:val="WW8Num222312"/>
    <w:rsid w:val="00AB7DD0"/>
  </w:style>
  <w:style w:type="numbering" w:customStyle="1" w:styleId="WW8Num259312">
    <w:name w:val="WW8Num259312"/>
    <w:rsid w:val="00AB7DD0"/>
  </w:style>
  <w:style w:type="numbering" w:customStyle="1" w:styleId="WW8Num290312">
    <w:name w:val="WW8Num290312"/>
    <w:rsid w:val="00AB7DD0"/>
  </w:style>
  <w:style w:type="numbering" w:customStyle="1" w:styleId="NoList42">
    <w:name w:val="No List42"/>
    <w:next w:val="NoList"/>
    <w:uiPriority w:val="99"/>
    <w:semiHidden/>
    <w:unhideWhenUsed/>
    <w:rsid w:val="00AB7DD0"/>
  </w:style>
  <w:style w:type="numbering" w:customStyle="1" w:styleId="NoList132">
    <w:name w:val="No List132"/>
    <w:next w:val="NoList"/>
    <w:uiPriority w:val="99"/>
    <w:semiHidden/>
    <w:unhideWhenUsed/>
    <w:rsid w:val="00AB7DD0"/>
  </w:style>
  <w:style w:type="numbering" w:customStyle="1" w:styleId="NoList1122">
    <w:name w:val="No List1122"/>
    <w:next w:val="NoList"/>
    <w:uiPriority w:val="99"/>
    <w:semiHidden/>
    <w:unhideWhenUsed/>
    <w:rsid w:val="00AB7DD0"/>
  </w:style>
  <w:style w:type="numbering" w:customStyle="1" w:styleId="WW8Num382222">
    <w:name w:val="WW8Num382222"/>
    <w:rsid w:val="00AB7DD0"/>
    <w:pPr>
      <w:numPr>
        <w:numId w:val="3"/>
      </w:numPr>
    </w:pPr>
  </w:style>
  <w:style w:type="numbering" w:customStyle="1" w:styleId="NoList222">
    <w:name w:val="No List222"/>
    <w:next w:val="NoList"/>
    <w:uiPriority w:val="99"/>
    <w:semiHidden/>
    <w:unhideWhenUsed/>
    <w:rsid w:val="00AB7DD0"/>
  </w:style>
  <w:style w:type="numbering" w:customStyle="1" w:styleId="NoList312">
    <w:name w:val="No List312"/>
    <w:next w:val="NoList"/>
    <w:uiPriority w:val="99"/>
    <w:semiHidden/>
    <w:unhideWhenUsed/>
    <w:rsid w:val="00AB7DD0"/>
  </w:style>
  <w:style w:type="numbering" w:customStyle="1" w:styleId="NoList11122">
    <w:name w:val="No List11122"/>
    <w:next w:val="NoList"/>
    <w:semiHidden/>
    <w:unhideWhenUsed/>
    <w:rsid w:val="00AB7DD0"/>
  </w:style>
  <w:style w:type="numbering" w:customStyle="1" w:styleId="WW8Num2362">
    <w:name w:val="WW8Num2362"/>
    <w:rsid w:val="00AB7DD0"/>
    <w:pPr>
      <w:numPr>
        <w:numId w:val="21"/>
      </w:numPr>
    </w:pPr>
  </w:style>
  <w:style w:type="numbering" w:customStyle="1" w:styleId="WW8Num6152">
    <w:name w:val="WW8Num6152"/>
    <w:rsid w:val="00AB7DD0"/>
    <w:pPr>
      <w:numPr>
        <w:numId w:val="20"/>
      </w:numPr>
    </w:pPr>
  </w:style>
  <w:style w:type="numbering" w:customStyle="1" w:styleId="WW8Num43552">
    <w:name w:val="WW8Num43552"/>
    <w:rsid w:val="00AB7DD0"/>
    <w:pPr>
      <w:numPr>
        <w:numId w:val="23"/>
      </w:numPr>
    </w:pPr>
  </w:style>
  <w:style w:type="numbering" w:customStyle="1" w:styleId="WW8Num4052">
    <w:name w:val="WW8Num4052"/>
    <w:rsid w:val="00AB7DD0"/>
    <w:pPr>
      <w:numPr>
        <w:numId w:val="26"/>
      </w:numPr>
    </w:pPr>
  </w:style>
  <w:style w:type="numbering" w:customStyle="1" w:styleId="WW8Num17152">
    <w:name w:val="WW8Num17152"/>
    <w:rsid w:val="00AB7DD0"/>
    <w:pPr>
      <w:numPr>
        <w:numId w:val="22"/>
      </w:numPr>
    </w:pPr>
  </w:style>
  <w:style w:type="numbering" w:customStyle="1" w:styleId="WW8Num7952">
    <w:name w:val="WW8Num7952"/>
    <w:rsid w:val="00AB7DD0"/>
    <w:pPr>
      <w:numPr>
        <w:numId w:val="24"/>
      </w:numPr>
    </w:pPr>
  </w:style>
  <w:style w:type="numbering" w:customStyle="1" w:styleId="WW8Num23352">
    <w:name w:val="WW8Num23352"/>
    <w:rsid w:val="00AB7DD0"/>
    <w:pPr>
      <w:numPr>
        <w:numId w:val="25"/>
      </w:numPr>
    </w:pPr>
  </w:style>
  <w:style w:type="numbering" w:customStyle="1" w:styleId="WW8Num38252">
    <w:name w:val="WW8Num38252"/>
    <w:rsid w:val="00AB7DD0"/>
    <w:pPr>
      <w:numPr>
        <w:numId w:val="16"/>
      </w:numPr>
    </w:pPr>
  </w:style>
  <w:style w:type="numbering" w:customStyle="1" w:styleId="WW8Num22252">
    <w:name w:val="WW8Num22252"/>
    <w:rsid w:val="00AB7DD0"/>
    <w:pPr>
      <w:numPr>
        <w:numId w:val="17"/>
      </w:numPr>
    </w:pPr>
  </w:style>
  <w:style w:type="numbering" w:customStyle="1" w:styleId="WW8Num25952">
    <w:name w:val="WW8Num25952"/>
    <w:rsid w:val="00AB7DD0"/>
    <w:pPr>
      <w:numPr>
        <w:numId w:val="19"/>
      </w:numPr>
    </w:pPr>
  </w:style>
  <w:style w:type="numbering" w:customStyle="1" w:styleId="WW8Num29052">
    <w:name w:val="WW8Num29052"/>
    <w:rsid w:val="00AB7DD0"/>
    <w:pPr>
      <w:numPr>
        <w:numId w:val="18"/>
      </w:numPr>
    </w:pPr>
  </w:style>
  <w:style w:type="numbering" w:customStyle="1" w:styleId="WW8Num23122">
    <w:name w:val="WW8Num23122"/>
    <w:rsid w:val="00AB7DD0"/>
  </w:style>
  <w:style w:type="numbering" w:customStyle="1" w:styleId="WW8Num61122">
    <w:name w:val="WW8Num61122"/>
    <w:rsid w:val="00AB7DD0"/>
  </w:style>
  <w:style w:type="numbering" w:customStyle="1" w:styleId="WW8Num435122">
    <w:name w:val="WW8Num435122"/>
    <w:rsid w:val="00AB7DD0"/>
  </w:style>
  <w:style w:type="numbering" w:customStyle="1" w:styleId="WW8Num40122">
    <w:name w:val="WW8Num40122"/>
    <w:rsid w:val="00AB7DD0"/>
  </w:style>
  <w:style w:type="numbering" w:customStyle="1" w:styleId="WW8Num171122">
    <w:name w:val="WW8Num171122"/>
    <w:rsid w:val="00AB7DD0"/>
  </w:style>
  <w:style w:type="numbering" w:customStyle="1" w:styleId="WW8Num79122">
    <w:name w:val="WW8Num79122"/>
    <w:rsid w:val="00AB7DD0"/>
  </w:style>
  <w:style w:type="numbering" w:customStyle="1" w:styleId="WW8Num233122">
    <w:name w:val="WW8Num233122"/>
    <w:rsid w:val="00AB7DD0"/>
  </w:style>
  <w:style w:type="numbering" w:customStyle="1" w:styleId="WW8Num382122">
    <w:name w:val="WW8Num382122"/>
    <w:rsid w:val="00AB7DD0"/>
  </w:style>
  <w:style w:type="numbering" w:customStyle="1" w:styleId="WW8Num222122">
    <w:name w:val="WW8Num222122"/>
    <w:rsid w:val="00AB7DD0"/>
  </w:style>
  <w:style w:type="numbering" w:customStyle="1" w:styleId="WW8Num259122">
    <w:name w:val="WW8Num259122"/>
    <w:rsid w:val="00AB7DD0"/>
  </w:style>
  <w:style w:type="numbering" w:customStyle="1" w:styleId="WW8Num290122">
    <w:name w:val="WW8Num290122"/>
    <w:rsid w:val="00AB7DD0"/>
  </w:style>
  <w:style w:type="numbering" w:customStyle="1" w:styleId="WW8Num23222">
    <w:name w:val="WW8Num23222"/>
    <w:rsid w:val="00AB7DD0"/>
  </w:style>
  <w:style w:type="numbering" w:customStyle="1" w:styleId="WW8Num61222">
    <w:name w:val="WW8Num61222"/>
    <w:rsid w:val="00AB7DD0"/>
  </w:style>
  <w:style w:type="numbering" w:customStyle="1" w:styleId="WW8Num435222">
    <w:name w:val="WW8Num435222"/>
    <w:rsid w:val="00AB7DD0"/>
  </w:style>
  <w:style w:type="numbering" w:customStyle="1" w:styleId="WW8Num40222">
    <w:name w:val="WW8Num40222"/>
    <w:rsid w:val="00AB7DD0"/>
  </w:style>
  <w:style w:type="numbering" w:customStyle="1" w:styleId="WW8Num171222">
    <w:name w:val="WW8Num171222"/>
    <w:rsid w:val="00AB7DD0"/>
  </w:style>
  <w:style w:type="numbering" w:customStyle="1" w:styleId="WW8Num79222">
    <w:name w:val="WW8Num79222"/>
    <w:rsid w:val="00AB7DD0"/>
  </w:style>
  <w:style w:type="numbering" w:customStyle="1" w:styleId="WW8Num233222">
    <w:name w:val="WW8Num233222"/>
    <w:rsid w:val="00AB7DD0"/>
  </w:style>
  <w:style w:type="numbering" w:customStyle="1" w:styleId="WW8Num222222">
    <w:name w:val="WW8Num222222"/>
    <w:rsid w:val="00AB7DD0"/>
  </w:style>
  <w:style w:type="numbering" w:customStyle="1" w:styleId="WW8Num259222">
    <w:name w:val="WW8Num259222"/>
    <w:rsid w:val="00AB7DD0"/>
  </w:style>
  <w:style w:type="numbering" w:customStyle="1" w:styleId="WW8Num290222">
    <w:name w:val="WW8Num290222"/>
    <w:rsid w:val="00AB7DD0"/>
  </w:style>
  <w:style w:type="numbering" w:customStyle="1" w:styleId="WW8Num23422">
    <w:name w:val="WW8Num23422"/>
    <w:rsid w:val="00AB7DD0"/>
    <w:pPr>
      <w:numPr>
        <w:numId w:val="9"/>
      </w:numPr>
    </w:pPr>
  </w:style>
  <w:style w:type="numbering" w:customStyle="1" w:styleId="WW8Num61322">
    <w:name w:val="WW8Num61322"/>
    <w:rsid w:val="00AB7DD0"/>
    <w:pPr>
      <w:numPr>
        <w:numId w:val="8"/>
      </w:numPr>
    </w:pPr>
  </w:style>
  <w:style w:type="numbering" w:customStyle="1" w:styleId="WW8Num435322">
    <w:name w:val="WW8Num435322"/>
    <w:rsid w:val="00AB7DD0"/>
    <w:pPr>
      <w:numPr>
        <w:numId w:val="11"/>
      </w:numPr>
    </w:pPr>
  </w:style>
  <w:style w:type="numbering" w:customStyle="1" w:styleId="WW8Num40322">
    <w:name w:val="WW8Num40322"/>
    <w:rsid w:val="00AB7DD0"/>
    <w:pPr>
      <w:numPr>
        <w:numId w:val="14"/>
      </w:numPr>
    </w:pPr>
  </w:style>
  <w:style w:type="numbering" w:customStyle="1" w:styleId="WW8Num171322">
    <w:name w:val="WW8Num171322"/>
    <w:rsid w:val="00AB7DD0"/>
    <w:pPr>
      <w:numPr>
        <w:numId w:val="10"/>
      </w:numPr>
    </w:pPr>
  </w:style>
  <w:style w:type="numbering" w:customStyle="1" w:styleId="WW8Num79322">
    <w:name w:val="WW8Num79322"/>
    <w:rsid w:val="00AB7DD0"/>
    <w:pPr>
      <w:numPr>
        <w:numId w:val="12"/>
      </w:numPr>
    </w:pPr>
  </w:style>
  <w:style w:type="numbering" w:customStyle="1" w:styleId="WW8Num233322">
    <w:name w:val="WW8Num233322"/>
    <w:rsid w:val="00AB7DD0"/>
    <w:pPr>
      <w:numPr>
        <w:numId w:val="13"/>
      </w:numPr>
    </w:pPr>
  </w:style>
  <w:style w:type="numbering" w:customStyle="1" w:styleId="WW8Num382322">
    <w:name w:val="WW8Num382322"/>
    <w:rsid w:val="00AB7DD0"/>
    <w:pPr>
      <w:numPr>
        <w:numId w:val="4"/>
      </w:numPr>
    </w:pPr>
  </w:style>
  <w:style w:type="numbering" w:customStyle="1" w:styleId="WW8Num222322">
    <w:name w:val="WW8Num222322"/>
    <w:rsid w:val="00AB7DD0"/>
    <w:pPr>
      <w:numPr>
        <w:numId w:val="5"/>
      </w:numPr>
    </w:pPr>
  </w:style>
  <w:style w:type="numbering" w:customStyle="1" w:styleId="WW8Num259322">
    <w:name w:val="WW8Num259322"/>
    <w:rsid w:val="00AB7DD0"/>
    <w:pPr>
      <w:numPr>
        <w:numId w:val="7"/>
      </w:numPr>
    </w:pPr>
  </w:style>
  <w:style w:type="numbering" w:customStyle="1" w:styleId="WW8Num290322">
    <w:name w:val="WW8Num290322"/>
    <w:rsid w:val="00AB7DD0"/>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73989-9CD0-4A52-A38B-69C06964C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7137</Words>
  <Characters>40687</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3</cp:revision>
  <dcterms:created xsi:type="dcterms:W3CDTF">2021-08-05T13:25:00Z</dcterms:created>
  <dcterms:modified xsi:type="dcterms:W3CDTF">2021-08-05T13:25:00Z</dcterms:modified>
</cp:coreProperties>
</file>