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DF6772" w14:textId="77777777" w:rsidR="00CE76F4" w:rsidRPr="00215F8B" w:rsidRDefault="00CE76F4" w:rsidP="00215F8B">
      <w:pPr>
        <w:spacing w:after="240" w:line="240" w:lineRule="auto"/>
        <w:ind w:firstLine="720"/>
        <w:jc w:val="right"/>
        <w:rPr>
          <w:rFonts w:ascii="Sylfaen" w:hAnsi="Sylfaen" w:cs="Sylfaen"/>
          <w:i/>
          <w:lang w:val="ka-GE"/>
        </w:rPr>
      </w:pPr>
      <w:r w:rsidRPr="00215F8B">
        <w:rPr>
          <w:rFonts w:ascii="Sylfaen" w:hAnsi="Sylfaen" w:cs="Sylfaen"/>
          <w:i/>
          <w:lang w:val="ka-GE"/>
        </w:rPr>
        <w:t>დანართი</w:t>
      </w:r>
    </w:p>
    <w:p w14:paraId="779052AF" w14:textId="77777777" w:rsidR="00E52245" w:rsidRPr="005014AB" w:rsidRDefault="00FA016C" w:rsidP="00215F8B">
      <w:pPr>
        <w:spacing w:after="0" w:line="240" w:lineRule="auto"/>
        <w:ind w:firstLine="720"/>
        <w:jc w:val="center"/>
        <w:rPr>
          <w:rFonts w:ascii="Sylfaen" w:hAnsi="Sylfaen" w:cs="Sylfaen"/>
          <w:b/>
          <w:sz w:val="24"/>
          <w:szCs w:val="24"/>
          <w:lang w:val="ka-GE"/>
        </w:rPr>
      </w:pPr>
      <w:r w:rsidRPr="005014AB">
        <w:rPr>
          <w:rFonts w:ascii="Sylfaen" w:hAnsi="Sylfaen" w:cs="Sylfaen"/>
          <w:b/>
          <w:sz w:val="24"/>
          <w:szCs w:val="24"/>
          <w:lang w:val="ka-GE"/>
        </w:rPr>
        <w:t xml:space="preserve">საუბნო </w:t>
      </w:r>
      <w:proofErr w:type="spellStart"/>
      <w:r w:rsidR="00E52245" w:rsidRPr="005014AB">
        <w:rPr>
          <w:rFonts w:ascii="Sylfaen" w:hAnsi="Sylfaen" w:cs="Sylfaen"/>
          <w:b/>
          <w:sz w:val="24"/>
          <w:szCs w:val="24"/>
        </w:rPr>
        <w:t>საარჩევნო</w:t>
      </w:r>
      <w:proofErr w:type="spellEnd"/>
      <w:r w:rsidR="00E52245" w:rsidRPr="005014AB">
        <w:rPr>
          <w:rFonts w:ascii="Sylfaen" w:hAnsi="Sylfaen"/>
          <w:b/>
          <w:sz w:val="24"/>
          <w:szCs w:val="24"/>
        </w:rPr>
        <w:t xml:space="preserve"> </w:t>
      </w:r>
      <w:proofErr w:type="spellStart"/>
      <w:r w:rsidR="00E52245" w:rsidRPr="005014AB">
        <w:rPr>
          <w:rFonts w:ascii="Sylfaen" w:hAnsi="Sylfaen" w:cs="Sylfaen"/>
          <w:b/>
          <w:sz w:val="24"/>
          <w:szCs w:val="24"/>
        </w:rPr>
        <w:t>კომისიის</w:t>
      </w:r>
      <w:proofErr w:type="spellEnd"/>
      <w:r w:rsidR="00E52245" w:rsidRPr="005014AB">
        <w:rPr>
          <w:rFonts w:ascii="Sylfaen" w:hAnsi="Sylfaen"/>
          <w:b/>
          <w:sz w:val="24"/>
          <w:szCs w:val="24"/>
        </w:rPr>
        <w:t xml:space="preserve"> </w:t>
      </w:r>
      <w:proofErr w:type="spellStart"/>
      <w:r w:rsidR="00E52245" w:rsidRPr="005014AB">
        <w:rPr>
          <w:rFonts w:ascii="Sylfaen" w:hAnsi="Sylfaen" w:cs="Sylfaen"/>
          <w:b/>
          <w:sz w:val="24"/>
          <w:szCs w:val="24"/>
        </w:rPr>
        <w:t>წევრთა</w:t>
      </w:r>
      <w:proofErr w:type="spellEnd"/>
      <w:r w:rsidR="00E52245" w:rsidRPr="005014AB">
        <w:rPr>
          <w:rFonts w:ascii="Sylfaen" w:hAnsi="Sylfaen"/>
          <w:b/>
          <w:sz w:val="24"/>
          <w:szCs w:val="24"/>
        </w:rPr>
        <w:t xml:space="preserve"> </w:t>
      </w:r>
      <w:r w:rsidR="0048150F" w:rsidRPr="005014AB">
        <w:rPr>
          <w:rFonts w:ascii="Sylfaen" w:hAnsi="Sylfaen" w:cs="Sylfaen"/>
          <w:b/>
          <w:sz w:val="24"/>
          <w:szCs w:val="24"/>
          <w:lang w:val="ka-GE"/>
        </w:rPr>
        <w:t xml:space="preserve">არჩევის პროცედურები და </w:t>
      </w:r>
      <w:r w:rsidR="007728B7" w:rsidRPr="005014AB">
        <w:rPr>
          <w:rFonts w:ascii="Sylfaen" w:hAnsi="Sylfaen" w:cs="Sylfaen"/>
          <w:b/>
          <w:sz w:val="24"/>
          <w:szCs w:val="24"/>
        </w:rPr>
        <w:br/>
      </w:r>
      <w:r w:rsidR="00BE1FE1" w:rsidRPr="005014AB">
        <w:rPr>
          <w:rFonts w:ascii="Sylfaen" w:hAnsi="Sylfaen" w:cs="Sylfaen"/>
          <w:b/>
          <w:bCs/>
          <w:noProof/>
          <w:color w:val="000000"/>
          <w:sz w:val="24"/>
          <w:szCs w:val="24"/>
          <w:lang w:val="ka-GE"/>
        </w:rPr>
        <w:t xml:space="preserve">გადაწყვეტილების მიღების </w:t>
      </w:r>
      <w:r w:rsidR="0048150F" w:rsidRPr="005014AB">
        <w:rPr>
          <w:rFonts w:ascii="Sylfaen" w:hAnsi="Sylfaen" w:cs="Sylfaen"/>
          <w:b/>
          <w:sz w:val="24"/>
          <w:szCs w:val="24"/>
          <w:lang w:val="ka-GE"/>
        </w:rPr>
        <w:t>წესი</w:t>
      </w:r>
      <w:r w:rsidR="00A936B9">
        <w:rPr>
          <w:rFonts w:ascii="Sylfaen" w:hAnsi="Sylfaen" w:cs="Sylfaen"/>
          <w:b/>
          <w:sz w:val="24"/>
          <w:szCs w:val="24"/>
          <w:lang w:val="ka-GE"/>
        </w:rPr>
        <w:t xml:space="preserve"> </w:t>
      </w:r>
    </w:p>
    <w:p w14:paraId="76C0EE58" w14:textId="77777777" w:rsidR="00AD28A6" w:rsidRPr="005014AB" w:rsidRDefault="00AD28A6" w:rsidP="00215F8B">
      <w:pPr>
        <w:spacing w:after="0" w:line="240" w:lineRule="auto"/>
        <w:ind w:firstLine="720"/>
        <w:jc w:val="center"/>
        <w:rPr>
          <w:rFonts w:ascii="Sylfaen" w:hAnsi="Sylfaen"/>
          <w:b/>
          <w:sz w:val="24"/>
          <w:szCs w:val="24"/>
          <w:lang w:val="ka-GE"/>
        </w:rPr>
      </w:pPr>
    </w:p>
    <w:p w14:paraId="6284A006" w14:textId="77777777" w:rsidR="00BE1FE1" w:rsidRDefault="00FA016C" w:rsidP="00EC19B9">
      <w:pPr>
        <w:tabs>
          <w:tab w:val="left" w:pos="1134"/>
        </w:tabs>
        <w:spacing w:before="160" w:after="0" w:line="240" w:lineRule="auto"/>
        <w:jc w:val="both"/>
        <w:rPr>
          <w:rFonts w:ascii="Sylfaen" w:eastAsia="Times New Roman" w:hAnsi="Sylfaen" w:cs="Sylfaen"/>
          <w:noProof/>
          <w:color w:val="000000"/>
          <w:sz w:val="24"/>
          <w:szCs w:val="24"/>
          <w:lang w:val="ka-GE"/>
        </w:rPr>
      </w:pPr>
      <w:r w:rsidRPr="005014AB">
        <w:rPr>
          <w:rFonts w:ascii="Sylfaen" w:eastAsia="Times New Roman" w:hAnsi="Sylfaen" w:cs="Sylfaen"/>
          <w:noProof/>
          <w:color w:val="000000"/>
          <w:sz w:val="24"/>
          <w:szCs w:val="24"/>
          <w:lang w:val="ka-GE"/>
        </w:rPr>
        <w:t xml:space="preserve">საუბნო </w:t>
      </w:r>
      <w:r w:rsidR="00BE1FE1" w:rsidRPr="005014AB">
        <w:rPr>
          <w:rFonts w:ascii="Sylfaen" w:eastAsia="Times New Roman" w:hAnsi="Sylfaen" w:cs="Sylfaen"/>
          <w:noProof/>
          <w:color w:val="000000"/>
          <w:sz w:val="24"/>
          <w:szCs w:val="24"/>
          <w:lang w:val="ka-GE"/>
        </w:rPr>
        <w:t xml:space="preserve">საარჩევნო კომისიის </w:t>
      </w:r>
      <w:r w:rsidR="003B0B45" w:rsidRPr="005014AB">
        <w:rPr>
          <w:rFonts w:ascii="Sylfaen" w:eastAsia="Times New Roman" w:hAnsi="Sylfaen" w:cs="Sylfaen"/>
          <w:noProof/>
          <w:color w:val="000000"/>
          <w:sz w:val="24"/>
          <w:szCs w:val="24"/>
          <w:lang w:val="ka-GE"/>
        </w:rPr>
        <w:t xml:space="preserve">8 </w:t>
      </w:r>
      <w:r w:rsidR="00BE1FE1" w:rsidRPr="005014AB">
        <w:rPr>
          <w:rFonts w:ascii="Sylfaen" w:eastAsia="Times New Roman" w:hAnsi="Sylfaen" w:cs="Sylfaen"/>
          <w:noProof/>
          <w:color w:val="000000"/>
          <w:sz w:val="24"/>
          <w:szCs w:val="24"/>
          <w:lang w:val="ka-GE"/>
        </w:rPr>
        <w:t>წევრს</w:t>
      </w:r>
      <w:r w:rsidR="003B0B45" w:rsidRPr="005014AB">
        <w:rPr>
          <w:rFonts w:ascii="Sylfaen" w:eastAsia="Times New Roman" w:hAnsi="Sylfaen" w:cs="Sylfaen"/>
          <w:noProof/>
          <w:color w:val="000000"/>
          <w:sz w:val="24"/>
          <w:szCs w:val="24"/>
          <w:lang w:val="ka-GE"/>
        </w:rPr>
        <w:t xml:space="preserve"> ირჩევს</w:t>
      </w:r>
      <w:r w:rsidR="00BE1FE1" w:rsidRPr="005014AB">
        <w:rPr>
          <w:rFonts w:ascii="Sylfaen" w:eastAsia="Times New Roman" w:hAnsi="Sylfaen" w:cs="Sylfaen"/>
          <w:noProof/>
          <w:color w:val="000000"/>
          <w:sz w:val="24"/>
          <w:szCs w:val="24"/>
          <w:lang w:val="ka-GE"/>
        </w:rPr>
        <w:t xml:space="preserve"> </w:t>
      </w:r>
      <w:r w:rsidR="003A2C37" w:rsidRPr="005014AB">
        <w:rPr>
          <w:rFonts w:ascii="Sylfaen" w:eastAsia="Times New Roman" w:hAnsi="Sylfaen" w:cs="Sylfaen"/>
          <w:noProof/>
          <w:color w:val="000000"/>
          <w:sz w:val="24"/>
          <w:szCs w:val="24"/>
          <w:lang w:val="ka-GE"/>
        </w:rPr>
        <w:t>შესაბამისი</w:t>
      </w:r>
      <w:r w:rsidR="003B0B45" w:rsidRPr="005014AB">
        <w:rPr>
          <w:rFonts w:ascii="Sylfaen" w:eastAsia="Times New Roman" w:hAnsi="Sylfaen" w:cs="Sylfaen"/>
          <w:noProof/>
          <w:color w:val="000000"/>
          <w:sz w:val="24"/>
          <w:szCs w:val="24"/>
          <w:lang w:val="ka-GE"/>
        </w:rPr>
        <w:t xml:space="preserve"> საოლქო</w:t>
      </w:r>
      <w:r w:rsidR="00657550" w:rsidRPr="005014AB">
        <w:rPr>
          <w:rFonts w:ascii="Sylfaen" w:eastAsia="Times New Roman" w:hAnsi="Sylfaen" w:cs="Sylfaen"/>
          <w:noProof/>
          <w:color w:val="000000"/>
          <w:sz w:val="24"/>
          <w:szCs w:val="24"/>
          <w:lang w:val="ka-GE"/>
        </w:rPr>
        <w:t xml:space="preserve"> </w:t>
      </w:r>
      <w:r w:rsidR="00BE1FE1" w:rsidRPr="005014AB">
        <w:rPr>
          <w:rFonts w:ascii="Sylfaen" w:eastAsia="Times New Roman" w:hAnsi="Sylfaen" w:cs="Sylfaen"/>
          <w:noProof/>
          <w:color w:val="000000"/>
          <w:sz w:val="24"/>
          <w:szCs w:val="24"/>
          <w:lang w:val="ka-GE"/>
        </w:rPr>
        <w:t>საარჩევნო კომისია კომისიის სხდომაზე, სახელობითი კენჭისყრით</w:t>
      </w:r>
      <w:r w:rsidR="00BF1A82">
        <w:rPr>
          <w:rFonts w:ascii="Sylfaen" w:eastAsia="Times New Roman" w:hAnsi="Sylfaen" w:cs="Sylfaen"/>
          <w:noProof/>
          <w:color w:val="000000"/>
          <w:sz w:val="24"/>
          <w:szCs w:val="24"/>
          <w:lang w:val="ka-GE"/>
        </w:rPr>
        <w:t>.</w:t>
      </w:r>
    </w:p>
    <w:p w14:paraId="14FC0257" w14:textId="77777777" w:rsidR="00233632" w:rsidRPr="005014AB" w:rsidRDefault="00233632" w:rsidP="00EC19B9">
      <w:pPr>
        <w:autoSpaceDE w:val="0"/>
        <w:autoSpaceDN w:val="0"/>
        <w:adjustRightInd w:val="0"/>
        <w:spacing w:before="160" w:after="0" w:line="240" w:lineRule="auto"/>
        <w:jc w:val="both"/>
        <w:rPr>
          <w:rFonts w:ascii="Sylfaen" w:eastAsia="Sylfaen_PDF_Subset" w:hAnsi="Sylfaen" w:cs="Sylfaen_PDF_Subset"/>
          <w:sz w:val="24"/>
          <w:szCs w:val="24"/>
        </w:rPr>
      </w:pPr>
      <w:proofErr w:type="spellStart"/>
      <w:r w:rsidRPr="005014AB">
        <w:rPr>
          <w:rFonts w:ascii="Sylfaen" w:eastAsia="Sylfaen_PDF_Subset" w:hAnsi="Sylfaen" w:cs="Sylfaen_PDF_Subset"/>
          <w:sz w:val="24"/>
          <w:szCs w:val="24"/>
        </w:rPr>
        <w:t>საუბნო</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საარჩევნო</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კომისიის</w:t>
      </w:r>
      <w:proofErr w:type="spellEnd"/>
      <w:r w:rsidRPr="005014AB">
        <w:rPr>
          <w:rFonts w:ascii="Sylfaen" w:eastAsia="Sylfaen_PDF_Subset" w:hAnsi="Sylfaen" w:cs="Sylfaen_PDF_Subset"/>
          <w:sz w:val="24"/>
          <w:szCs w:val="24"/>
        </w:rPr>
        <w:t xml:space="preserve"> </w:t>
      </w:r>
      <w:r w:rsidR="003B0B45" w:rsidRPr="005014AB">
        <w:rPr>
          <w:rFonts w:ascii="Sylfaen" w:eastAsia="Sylfaen_PDF_Subset" w:hAnsi="Sylfaen" w:cs="Sylfaen_PDF_Subset"/>
          <w:sz w:val="24"/>
          <w:szCs w:val="24"/>
          <w:lang w:val="ka-GE"/>
        </w:rPr>
        <w:t>წევრები აირჩევიან</w:t>
      </w:r>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შესაბამისი</w:t>
      </w:r>
      <w:proofErr w:type="spellEnd"/>
      <w:r w:rsidRPr="005014AB">
        <w:rPr>
          <w:rFonts w:ascii="Sylfaen" w:eastAsia="Sylfaen_PDF_Subset" w:hAnsi="Sylfaen" w:cs="Sylfaen_PDF_Subset"/>
          <w:sz w:val="24"/>
          <w:szCs w:val="24"/>
        </w:rPr>
        <w:t xml:space="preserve"> </w:t>
      </w:r>
      <w:r w:rsidR="0045291C">
        <w:rPr>
          <w:rFonts w:ascii="Sylfaen" w:eastAsia="Sylfaen_PDF_Subset" w:hAnsi="Sylfaen" w:cs="Sylfaen_PDF_Subset"/>
          <w:sz w:val="24"/>
          <w:szCs w:val="24"/>
          <w:lang w:val="ka-GE"/>
        </w:rPr>
        <w:t xml:space="preserve">საოლქო </w:t>
      </w:r>
      <w:proofErr w:type="spellStart"/>
      <w:r w:rsidRPr="005014AB">
        <w:rPr>
          <w:rFonts w:ascii="Sylfaen" w:eastAsia="Sylfaen_PDF_Subset" w:hAnsi="Sylfaen" w:cs="Sylfaen_PDF_Subset"/>
          <w:sz w:val="24"/>
          <w:szCs w:val="24"/>
        </w:rPr>
        <w:t>საარჩევნო</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კომისი</w:t>
      </w:r>
      <w:proofErr w:type="spellEnd"/>
      <w:r w:rsidR="003B0B45" w:rsidRPr="005014AB">
        <w:rPr>
          <w:rFonts w:ascii="Sylfaen" w:eastAsia="Sylfaen_PDF_Subset" w:hAnsi="Sylfaen" w:cs="Sylfaen_PDF_Subset"/>
          <w:sz w:val="24"/>
          <w:szCs w:val="24"/>
          <w:lang w:val="ka-GE"/>
        </w:rPr>
        <w:t>ის მიერ</w:t>
      </w:r>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სრული</w:t>
      </w:r>
      <w:proofErr w:type="spellEnd"/>
      <w:r w:rsidR="003B0B45" w:rsidRPr="005014AB">
        <w:rPr>
          <w:rFonts w:ascii="Sylfaen" w:eastAsia="Sylfaen_PDF_Subset" w:hAnsi="Sylfaen" w:cs="Sylfaen_PDF_Subset"/>
          <w:sz w:val="24"/>
          <w:szCs w:val="24"/>
          <w:lang w:val="ka-GE"/>
        </w:rPr>
        <w:t xml:space="preserve"> </w:t>
      </w:r>
      <w:proofErr w:type="spellStart"/>
      <w:r w:rsidRPr="005014AB">
        <w:rPr>
          <w:rFonts w:ascii="Sylfaen" w:eastAsia="Sylfaen_PDF_Subset" w:hAnsi="Sylfaen" w:cs="Sylfaen_PDF_Subset"/>
          <w:sz w:val="24"/>
          <w:szCs w:val="24"/>
        </w:rPr>
        <w:t>შემადგენლობის</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არანაკლებ</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ორი</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მესამედით</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იმ</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პირობით</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რომ</w:t>
      </w:r>
      <w:proofErr w:type="spellEnd"/>
      <w:r w:rsidRPr="005014AB">
        <w:rPr>
          <w:rFonts w:ascii="Sylfaen" w:eastAsia="Sylfaen_PDF_Subset" w:hAnsi="Sylfaen" w:cs="Sylfaen_PDF_Subset"/>
          <w:sz w:val="24"/>
          <w:szCs w:val="24"/>
        </w:rPr>
        <w:t xml:space="preserve"> </w:t>
      </w:r>
      <w:r w:rsidR="00C838CD">
        <w:rPr>
          <w:rFonts w:ascii="Sylfaen" w:eastAsia="Sylfaen_PDF_Subset" w:hAnsi="Sylfaen" w:cs="Sylfaen_PDF_Subset"/>
          <w:sz w:val="24"/>
          <w:szCs w:val="24"/>
          <w:lang w:val="ka-GE"/>
        </w:rPr>
        <w:t>კ</w:t>
      </w:r>
      <w:proofErr w:type="spellStart"/>
      <w:r w:rsidRPr="005014AB">
        <w:rPr>
          <w:rFonts w:ascii="Sylfaen" w:eastAsia="Sylfaen_PDF_Subset" w:hAnsi="Sylfaen" w:cs="Sylfaen_PDF_Subset"/>
          <w:sz w:val="24"/>
          <w:szCs w:val="24"/>
        </w:rPr>
        <w:t>ანდიდატურას</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მხარი</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დაუჭირა</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მათ</w:t>
      </w:r>
      <w:proofErr w:type="spellEnd"/>
      <w:r w:rsidR="003B0B45" w:rsidRPr="005014AB">
        <w:rPr>
          <w:rFonts w:ascii="Sylfaen" w:eastAsia="Sylfaen_PDF_Subset" w:hAnsi="Sylfaen" w:cs="Sylfaen_PDF_Subset"/>
          <w:sz w:val="24"/>
          <w:szCs w:val="24"/>
          <w:lang w:val="ka-GE"/>
        </w:rPr>
        <w:t xml:space="preserve"> </w:t>
      </w:r>
      <w:proofErr w:type="spellStart"/>
      <w:r w:rsidRPr="005014AB">
        <w:rPr>
          <w:rFonts w:ascii="Sylfaen" w:eastAsia="Sylfaen_PDF_Subset" w:hAnsi="Sylfaen" w:cs="Sylfaen_PDF_Subset"/>
          <w:sz w:val="24"/>
          <w:szCs w:val="24"/>
        </w:rPr>
        <w:t>შორის</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ცესკოს</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მიერ</w:t>
      </w:r>
      <w:proofErr w:type="spellEnd"/>
      <w:r w:rsidRPr="005014AB">
        <w:rPr>
          <w:rFonts w:ascii="Sylfaen" w:eastAsia="Sylfaen_PDF_Subset" w:hAnsi="Sylfaen" w:cs="Sylfaen_PDF_Subset"/>
          <w:sz w:val="24"/>
          <w:szCs w:val="24"/>
        </w:rPr>
        <w:t xml:space="preserve"> 5 </w:t>
      </w:r>
      <w:proofErr w:type="spellStart"/>
      <w:r w:rsidRPr="005014AB">
        <w:rPr>
          <w:rFonts w:ascii="Sylfaen" w:eastAsia="Sylfaen_PDF_Subset" w:hAnsi="Sylfaen" w:cs="Sylfaen_PDF_Subset"/>
          <w:sz w:val="24"/>
          <w:szCs w:val="24"/>
        </w:rPr>
        <w:t>წლის</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ვადით</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არჩეულმა</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შესაბამისი</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საოლქო</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საარჩევნო</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კომისიის</w:t>
      </w:r>
      <w:proofErr w:type="spellEnd"/>
      <w:r w:rsidRPr="005014AB">
        <w:rPr>
          <w:rFonts w:ascii="Sylfaen" w:eastAsia="Sylfaen_PDF_Subset" w:hAnsi="Sylfaen" w:cs="Sylfaen_PDF_Subset"/>
          <w:sz w:val="24"/>
          <w:szCs w:val="24"/>
        </w:rPr>
        <w:t xml:space="preserve"> 3-მა </w:t>
      </w:r>
      <w:proofErr w:type="spellStart"/>
      <w:r w:rsidRPr="005014AB">
        <w:rPr>
          <w:rFonts w:ascii="Sylfaen" w:eastAsia="Sylfaen_PDF_Subset" w:hAnsi="Sylfaen" w:cs="Sylfaen_PDF_Subset"/>
          <w:sz w:val="24"/>
          <w:szCs w:val="24"/>
        </w:rPr>
        <w:t>წევრმა</w:t>
      </w:r>
      <w:proofErr w:type="spellEnd"/>
      <w:r w:rsidR="003B0B45" w:rsidRPr="005014AB">
        <w:rPr>
          <w:rFonts w:ascii="Sylfaen" w:eastAsia="Sylfaen_PDF_Subset" w:hAnsi="Sylfaen" w:cs="Sylfaen_PDF_Subset"/>
          <w:sz w:val="24"/>
          <w:szCs w:val="24"/>
          <w:lang w:val="ka-GE"/>
        </w:rPr>
        <w:t xml:space="preserve"> </w:t>
      </w:r>
      <w:proofErr w:type="spellStart"/>
      <w:r w:rsidRPr="005014AB">
        <w:rPr>
          <w:rFonts w:ascii="Sylfaen" w:eastAsia="Sylfaen_PDF_Subset" w:hAnsi="Sylfaen" w:cs="Sylfaen_PDF_Subset"/>
          <w:sz w:val="24"/>
          <w:szCs w:val="24"/>
        </w:rPr>
        <w:t>მაინც</w:t>
      </w:r>
      <w:proofErr w:type="spellEnd"/>
      <w:r w:rsidRPr="005014AB">
        <w:rPr>
          <w:rFonts w:ascii="Sylfaen" w:eastAsia="Sylfaen_PDF_Subset" w:hAnsi="Sylfaen" w:cs="Sylfaen_PDF_Subset"/>
          <w:sz w:val="24"/>
          <w:szCs w:val="24"/>
        </w:rPr>
        <w:t>.</w:t>
      </w:r>
    </w:p>
    <w:p w14:paraId="22F27642" w14:textId="564AF249" w:rsidR="00A07556" w:rsidRPr="00E32B72" w:rsidRDefault="00A07556" w:rsidP="00EC19B9">
      <w:pPr>
        <w:autoSpaceDE w:val="0"/>
        <w:autoSpaceDN w:val="0"/>
        <w:adjustRightInd w:val="0"/>
        <w:spacing w:before="160" w:after="0" w:line="240" w:lineRule="auto"/>
        <w:jc w:val="both"/>
        <w:rPr>
          <w:rFonts w:ascii="Sylfaen" w:hAnsi="Sylfaen" w:cs="Sylfaen_PDF_Subset"/>
          <w:b/>
          <w:color w:val="000000"/>
          <w:sz w:val="24"/>
          <w:szCs w:val="24"/>
          <w:lang w:val="ka-GE"/>
        </w:rPr>
      </w:pPr>
      <w:r w:rsidRPr="00E32B72">
        <w:rPr>
          <w:rFonts w:ascii="Sylfaen" w:hAnsi="Sylfaen" w:cs="Sylfaen_PDF_Subset"/>
          <w:b/>
          <w:color w:val="000000"/>
          <w:sz w:val="24"/>
          <w:szCs w:val="24"/>
          <w:lang w:val="ka-GE"/>
        </w:rPr>
        <w:t>(</w:t>
      </w:r>
      <w:r w:rsidR="003D058E">
        <w:rPr>
          <w:rFonts w:ascii="Sylfaen" w:hAnsi="Sylfaen" w:cs="Sylfaen_PDF_Subset"/>
          <w:b/>
          <w:color w:val="000000"/>
          <w:sz w:val="24"/>
          <w:szCs w:val="24"/>
          <w:lang w:val="ka-GE"/>
        </w:rPr>
        <w:t xml:space="preserve">საოლქო საარჩევნო კომისიის </w:t>
      </w:r>
      <w:r w:rsidRPr="00E32B72">
        <w:rPr>
          <w:rFonts w:ascii="Sylfaen" w:hAnsi="Sylfaen" w:cs="Sylfaen_PDF_Subset"/>
          <w:b/>
          <w:color w:val="000000"/>
          <w:sz w:val="24"/>
          <w:szCs w:val="24"/>
          <w:lang w:val="ka-GE"/>
        </w:rPr>
        <w:t xml:space="preserve">სრული შემადგენლობა </w:t>
      </w:r>
      <w:r w:rsidR="00D454AB">
        <w:rPr>
          <w:rFonts w:ascii="Arial" w:hAnsi="Arial" w:cs="Arial"/>
          <w:color w:val="222222"/>
          <w:sz w:val="18"/>
          <w:szCs w:val="18"/>
          <w:shd w:val="clear" w:color="auto" w:fill="FFFFFF"/>
        </w:rPr>
        <w:t>–</w:t>
      </w:r>
      <w:r w:rsidR="00D454AB">
        <w:rPr>
          <w:rFonts w:cs="Arial"/>
          <w:color w:val="222222"/>
          <w:sz w:val="18"/>
          <w:szCs w:val="18"/>
          <w:shd w:val="clear" w:color="auto" w:fill="FFFFFF"/>
          <w:lang w:val="ka-GE"/>
        </w:rPr>
        <w:t xml:space="preserve"> </w:t>
      </w:r>
      <w:r w:rsidRPr="00E32B72">
        <w:rPr>
          <w:rFonts w:ascii="Sylfaen" w:hAnsi="Sylfaen" w:cs="Sylfaen_PDF_Subset"/>
          <w:b/>
          <w:color w:val="000000"/>
          <w:sz w:val="24"/>
          <w:szCs w:val="24"/>
          <w:lang w:val="ka-GE"/>
        </w:rPr>
        <w:t xml:space="preserve">17 წევრი, </w:t>
      </w:r>
      <w:r w:rsidR="003D058E">
        <w:rPr>
          <w:rFonts w:ascii="Sylfaen" w:hAnsi="Sylfaen" w:cs="Sylfaen_PDF_Subset"/>
          <w:b/>
          <w:color w:val="000000"/>
          <w:sz w:val="24"/>
          <w:szCs w:val="24"/>
          <w:lang w:val="ka-GE"/>
        </w:rPr>
        <w:t xml:space="preserve">სრული შემადგენლობის </w:t>
      </w:r>
      <w:r w:rsidRPr="00E32B72">
        <w:rPr>
          <w:rFonts w:ascii="Sylfaen" w:hAnsi="Sylfaen" w:cs="Sylfaen_PDF_Subset"/>
          <w:b/>
          <w:color w:val="000000"/>
          <w:sz w:val="24"/>
          <w:szCs w:val="24"/>
          <w:lang w:val="ka-GE"/>
        </w:rPr>
        <w:t xml:space="preserve">ორი მესამედი </w:t>
      </w:r>
      <w:r w:rsidR="00D454AB">
        <w:rPr>
          <w:rFonts w:ascii="Arial" w:hAnsi="Arial" w:cs="Arial"/>
          <w:color w:val="222222"/>
          <w:sz w:val="18"/>
          <w:szCs w:val="18"/>
          <w:shd w:val="clear" w:color="auto" w:fill="FFFFFF"/>
        </w:rPr>
        <w:t>–</w:t>
      </w:r>
      <w:r w:rsidRPr="00E32B72">
        <w:rPr>
          <w:rFonts w:ascii="Sylfaen" w:hAnsi="Sylfaen" w:cs="Sylfaen_PDF_Subset"/>
          <w:b/>
          <w:color w:val="000000"/>
          <w:sz w:val="24"/>
          <w:szCs w:val="24"/>
          <w:lang w:val="ka-GE"/>
        </w:rPr>
        <w:t xml:space="preserve"> </w:t>
      </w:r>
      <w:r w:rsidR="003D058E">
        <w:rPr>
          <w:rFonts w:ascii="Sylfaen" w:hAnsi="Sylfaen" w:cs="Sylfaen_PDF_Subset"/>
          <w:b/>
          <w:color w:val="000000"/>
          <w:sz w:val="24"/>
          <w:szCs w:val="24"/>
          <w:lang w:val="ka-GE"/>
        </w:rPr>
        <w:t xml:space="preserve">არანაკლებ </w:t>
      </w:r>
      <w:r w:rsidRPr="00E32B72">
        <w:rPr>
          <w:rFonts w:ascii="Sylfaen" w:hAnsi="Sylfaen" w:cs="Sylfaen_PDF_Subset"/>
          <w:b/>
          <w:color w:val="000000"/>
          <w:sz w:val="24"/>
          <w:szCs w:val="24"/>
          <w:lang w:val="ka-GE"/>
        </w:rPr>
        <w:t>1</w:t>
      </w:r>
      <w:r w:rsidR="00EC19B9">
        <w:rPr>
          <w:rFonts w:ascii="Sylfaen" w:hAnsi="Sylfaen" w:cs="Sylfaen_PDF_Subset"/>
          <w:b/>
          <w:color w:val="000000"/>
          <w:sz w:val="24"/>
          <w:szCs w:val="24"/>
          <w:lang w:val="ka-GE"/>
        </w:rPr>
        <w:t>2</w:t>
      </w:r>
      <w:r w:rsidRPr="00E32B72">
        <w:rPr>
          <w:rFonts w:ascii="Sylfaen" w:hAnsi="Sylfaen" w:cs="Sylfaen_PDF_Subset"/>
          <w:b/>
          <w:color w:val="000000"/>
          <w:sz w:val="24"/>
          <w:szCs w:val="24"/>
          <w:lang w:val="ka-GE"/>
        </w:rPr>
        <w:t xml:space="preserve"> წევრი, მომხრე </w:t>
      </w:r>
      <w:r w:rsidR="003D058E">
        <w:rPr>
          <w:rFonts w:ascii="Sylfaen" w:hAnsi="Sylfaen" w:cs="Sylfaen_PDF_Subset"/>
          <w:b/>
          <w:color w:val="000000"/>
          <w:sz w:val="24"/>
          <w:szCs w:val="24"/>
          <w:lang w:val="ka-GE"/>
        </w:rPr>
        <w:t xml:space="preserve">არანაკლებ </w:t>
      </w:r>
      <w:r w:rsidRPr="00E32B72">
        <w:rPr>
          <w:rFonts w:ascii="Sylfaen" w:hAnsi="Sylfaen" w:cs="Sylfaen_PDF_Subset"/>
          <w:b/>
          <w:color w:val="000000"/>
          <w:sz w:val="24"/>
          <w:szCs w:val="24"/>
          <w:lang w:val="ka-GE"/>
        </w:rPr>
        <w:t>1</w:t>
      </w:r>
      <w:r w:rsidR="00EC19B9">
        <w:rPr>
          <w:rFonts w:ascii="Sylfaen" w:hAnsi="Sylfaen" w:cs="Sylfaen_PDF_Subset"/>
          <w:b/>
          <w:color w:val="000000"/>
          <w:sz w:val="24"/>
          <w:szCs w:val="24"/>
          <w:lang w:val="ka-GE"/>
        </w:rPr>
        <w:t>2</w:t>
      </w:r>
      <w:r w:rsidRPr="00E32B72">
        <w:rPr>
          <w:rFonts w:ascii="Sylfaen" w:hAnsi="Sylfaen" w:cs="Sylfaen_PDF_Subset"/>
          <w:b/>
          <w:color w:val="000000"/>
          <w:sz w:val="24"/>
          <w:szCs w:val="24"/>
          <w:lang w:val="ka-GE"/>
        </w:rPr>
        <w:t xml:space="preserve"> წევრიდან 3 წევრი მაინც უნდა იყოს 5 წლის ვადით </w:t>
      </w:r>
      <w:r w:rsidR="003D058E">
        <w:rPr>
          <w:rFonts w:ascii="Sylfaen" w:hAnsi="Sylfaen" w:cs="Sylfaen_PDF_Subset"/>
          <w:b/>
          <w:color w:val="000000"/>
          <w:sz w:val="24"/>
          <w:szCs w:val="24"/>
          <w:lang w:val="ka-GE"/>
        </w:rPr>
        <w:t xml:space="preserve">არჩეული საოლქო საარჩევნო კომისიის წევრი, სრული შემადგენლობის უმრავლესობა </w:t>
      </w:r>
      <w:r w:rsidR="00D454AB">
        <w:rPr>
          <w:rFonts w:ascii="Arial" w:hAnsi="Arial" w:cs="Arial"/>
          <w:color w:val="222222"/>
          <w:sz w:val="18"/>
          <w:szCs w:val="18"/>
          <w:shd w:val="clear" w:color="auto" w:fill="FFFFFF"/>
        </w:rPr>
        <w:t>–</w:t>
      </w:r>
      <w:r w:rsidR="003D058E">
        <w:rPr>
          <w:rFonts w:ascii="Sylfaen" w:hAnsi="Sylfaen" w:cs="Sylfaen_PDF_Subset"/>
          <w:b/>
          <w:color w:val="000000"/>
          <w:sz w:val="24"/>
          <w:szCs w:val="24"/>
          <w:lang w:val="ka-GE"/>
        </w:rPr>
        <w:t xml:space="preserve"> არანაკლებ 9 წევრი</w:t>
      </w:r>
      <w:r w:rsidRPr="00E32B72">
        <w:rPr>
          <w:rFonts w:ascii="Sylfaen" w:hAnsi="Sylfaen" w:cs="Sylfaen_PDF_Subset"/>
          <w:b/>
          <w:color w:val="000000"/>
          <w:sz w:val="24"/>
          <w:szCs w:val="24"/>
          <w:lang w:val="ka-GE"/>
        </w:rPr>
        <w:t>)</w:t>
      </w:r>
      <w:r w:rsidR="00E32B72">
        <w:rPr>
          <w:rFonts w:ascii="Sylfaen" w:hAnsi="Sylfaen" w:cs="Sylfaen_PDF_Subset"/>
          <w:b/>
          <w:color w:val="000000"/>
          <w:sz w:val="24"/>
          <w:szCs w:val="24"/>
        </w:rPr>
        <w:t xml:space="preserve"> </w:t>
      </w:r>
    </w:p>
    <w:p w14:paraId="4AAF93B9" w14:textId="77777777" w:rsidR="00233632" w:rsidRPr="00E32B72" w:rsidRDefault="00233632" w:rsidP="00EC19B9">
      <w:pPr>
        <w:autoSpaceDE w:val="0"/>
        <w:autoSpaceDN w:val="0"/>
        <w:adjustRightInd w:val="0"/>
        <w:spacing w:before="160" w:after="0" w:line="240" w:lineRule="auto"/>
        <w:jc w:val="both"/>
        <w:rPr>
          <w:rFonts w:ascii="Sylfaen" w:eastAsia="Sylfaen_PDF_Subset" w:hAnsi="Sylfaen" w:cs="Sylfaen_PDF_Subset"/>
          <w:sz w:val="24"/>
          <w:szCs w:val="24"/>
          <w:lang w:val="ka-GE"/>
        </w:rPr>
      </w:pPr>
      <w:proofErr w:type="spellStart"/>
      <w:r w:rsidRPr="005014AB">
        <w:rPr>
          <w:rFonts w:ascii="Sylfaen" w:eastAsia="Sylfaen_PDF_Subset" w:hAnsi="Sylfaen" w:cs="Sylfaen_PDF_Subset"/>
          <w:sz w:val="24"/>
          <w:szCs w:val="24"/>
        </w:rPr>
        <w:t>არჩევის</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პროცედურაში</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საოლქო</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საარჩევნო</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კომისიის</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წევრი</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არ</w:t>
      </w:r>
      <w:proofErr w:type="spellEnd"/>
      <w:r w:rsidRPr="005014AB">
        <w:rPr>
          <w:rFonts w:ascii="Sylfaen" w:eastAsia="Sylfaen_PDF_Subset" w:hAnsi="Sylfaen" w:cs="Sylfaen_PDF_Subset"/>
          <w:sz w:val="24"/>
          <w:szCs w:val="24"/>
          <w:lang w:val="ka-GE"/>
        </w:rPr>
        <w:t xml:space="preserve"> </w:t>
      </w:r>
      <w:proofErr w:type="spellStart"/>
      <w:r w:rsidRPr="005014AB">
        <w:rPr>
          <w:rFonts w:ascii="Sylfaen" w:eastAsia="Sylfaen_PDF_Subset" w:hAnsi="Sylfaen" w:cs="Sylfaen_PDF_Subset"/>
          <w:sz w:val="24"/>
          <w:szCs w:val="24"/>
        </w:rPr>
        <w:t>მონაწილეობს</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თუ</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ის</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არის</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შესაბამისი</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საუბნო</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საარჩევნო</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კომისიის</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წევრობის</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კანდიდატის</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ოჯახის</w:t>
      </w:r>
      <w:proofErr w:type="spellEnd"/>
      <w:r w:rsidRPr="005014AB">
        <w:rPr>
          <w:rFonts w:ascii="Sylfaen" w:eastAsia="Sylfaen_PDF_Subset" w:hAnsi="Sylfaen" w:cs="Sylfaen_PDF_Subset"/>
          <w:sz w:val="24"/>
          <w:szCs w:val="24"/>
          <w:lang w:val="ka-GE"/>
        </w:rPr>
        <w:t xml:space="preserve"> </w:t>
      </w:r>
      <w:proofErr w:type="spellStart"/>
      <w:r w:rsidRPr="005014AB">
        <w:rPr>
          <w:rFonts w:ascii="Sylfaen" w:eastAsia="Sylfaen_PDF_Subset" w:hAnsi="Sylfaen" w:cs="Sylfaen_PDF_Subset"/>
          <w:sz w:val="24"/>
          <w:szCs w:val="24"/>
        </w:rPr>
        <w:t>წევრი</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მეუღლე</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პირდაპირი</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აღმავალი</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ან</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დამავალი</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შტოს</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ნათესავი</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გერი</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და</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ძმა</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მშობლის</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ან</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შვილის</w:t>
      </w:r>
      <w:proofErr w:type="spellEnd"/>
      <w:r w:rsidR="0045291C">
        <w:rPr>
          <w:rFonts w:ascii="Sylfaen" w:eastAsia="Sylfaen_PDF_Subset" w:hAnsi="Sylfaen" w:cs="Sylfaen_PDF_Subset"/>
          <w:sz w:val="24"/>
          <w:szCs w:val="24"/>
          <w:lang w:val="ka-GE"/>
        </w:rPr>
        <w:t xml:space="preserve"> </w:t>
      </w:r>
      <w:proofErr w:type="spellStart"/>
      <w:r w:rsidRPr="005014AB">
        <w:rPr>
          <w:rFonts w:ascii="Sylfaen" w:eastAsia="Sylfaen_PDF_Subset" w:hAnsi="Sylfaen" w:cs="Sylfaen_PDF_Subset"/>
          <w:sz w:val="24"/>
          <w:szCs w:val="24"/>
        </w:rPr>
        <w:t>გერი</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მეუღლის</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და</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ძმა</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მშობელი</w:t>
      </w:r>
      <w:proofErr w:type="spellEnd"/>
      <w:r w:rsidRPr="005014AB">
        <w:rPr>
          <w:rFonts w:ascii="Sylfaen" w:eastAsia="Sylfaen_PDF_Subset" w:hAnsi="Sylfaen" w:cs="Sylfaen_PDF_Subset"/>
          <w:sz w:val="24"/>
          <w:szCs w:val="24"/>
        </w:rPr>
        <w:t>)</w:t>
      </w:r>
      <w:r w:rsidR="00BF1A82">
        <w:rPr>
          <w:rFonts w:ascii="Sylfaen" w:eastAsia="Sylfaen_PDF_Subset" w:hAnsi="Sylfaen" w:cs="Sylfaen_PDF_Subset"/>
          <w:sz w:val="24"/>
          <w:szCs w:val="24"/>
          <w:lang w:val="ka-GE"/>
        </w:rPr>
        <w:t>.</w:t>
      </w:r>
    </w:p>
    <w:p w14:paraId="4CC30090" w14:textId="77777777" w:rsidR="003D058E" w:rsidRDefault="00233632" w:rsidP="00EC19B9">
      <w:pPr>
        <w:autoSpaceDE w:val="0"/>
        <w:autoSpaceDN w:val="0"/>
        <w:adjustRightInd w:val="0"/>
        <w:spacing w:before="160" w:after="0" w:line="240" w:lineRule="auto"/>
        <w:jc w:val="both"/>
        <w:rPr>
          <w:rFonts w:ascii="Sylfaen" w:eastAsia="Sylfaen_PDF_Subset" w:hAnsi="Sylfaen" w:cs="Sylfaen_PDF_Subset"/>
          <w:sz w:val="24"/>
          <w:szCs w:val="24"/>
          <w:lang w:val="ka-GE"/>
        </w:rPr>
      </w:pPr>
      <w:proofErr w:type="spellStart"/>
      <w:r w:rsidRPr="005014AB">
        <w:rPr>
          <w:rFonts w:ascii="Sylfaen" w:eastAsia="Sylfaen_PDF_Subset" w:hAnsi="Sylfaen" w:cs="Sylfaen_PDF_Subset"/>
          <w:sz w:val="24"/>
          <w:szCs w:val="24"/>
        </w:rPr>
        <w:t>დაუშვებელია</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საუბნო</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საარჩევნო</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კომისიის</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წევრად</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იმ</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პირის</w:t>
      </w:r>
      <w:proofErr w:type="spellEnd"/>
      <w:r w:rsidRPr="005014AB">
        <w:rPr>
          <w:rFonts w:ascii="Sylfaen" w:eastAsia="Sylfaen_PDF_Subset" w:hAnsi="Sylfaen" w:cs="Sylfaen_PDF_Subset"/>
          <w:sz w:val="24"/>
          <w:szCs w:val="24"/>
          <w:lang w:val="ka-GE"/>
        </w:rPr>
        <w:t xml:space="preserve"> </w:t>
      </w:r>
      <w:proofErr w:type="spellStart"/>
      <w:r w:rsidRPr="005014AB">
        <w:rPr>
          <w:rFonts w:ascii="Sylfaen" w:eastAsia="Sylfaen_PDF_Subset" w:hAnsi="Sylfaen" w:cs="Sylfaen_PDF_Subset"/>
          <w:sz w:val="24"/>
          <w:szCs w:val="24"/>
        </w:rPr>
        <w:t>არჩევა</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რომელიც</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ბოლო</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საერთო</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არჩევნებში</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რომელიმე</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დონის</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საარჩევნო</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კომისიის</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წევრად</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პარტიის</w:t>
      </w:r>
      <w:proofErr w:type="spellEnd"/>
      <w:r w:rsidRPr="005014AB">
        <w:rPr>
          <w:rFonts w:ascii="Sylfaen" w:eastAsia="Sylfaen_PDF_Subset" w:hAnsi="Sylfaen" w:cs="Sylfaen_PDF_Subset"/>
          <w:sz w:val="24"/>
          <w:szCs w:val="24"/>
          <w:lang w:val="ka-GE"/>
        </w:rPr>
        <w:t xml:space="preserve"> </w:t>
      </w:r>
      <w:proofErr w:type="spellStart"/>
      <w:r w:rsidRPr="005014AB">
        <w:rPr>
          <w:rFonts w:ascii="Sylfaen" w:eastAsia="Sylfaen_PDF_Subset" w:hAnsi="Sylfaen" w:cs="Sylfaen_PDF_Subset"/>
          <w:sz w:val="24"/>
          <w:szCs w:val="24"/>
        </w:rPr>
        <w:t>მიერ</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იყო</w:t>
      </w:r>
      <w:proofErr w:type="spellEnd"/>
      <w:r w:rsidRPr="005014AB">
        <w:rPr>
          <w:rFonts w:ascii="Sylfaen" w:eastAsia="Sylfaen_PDF_Subset" w:hAnsi="Sylfaen" w:cs="Sylfaen_PDF_Subset"/>
          <w:sz w:val="24"/>
          <w:szCs w:val="24"/>
        </w:rPr>
        <w:t xml:space="preserve"> </w:t>
      </w:r>
      <w:proofErr w:type="spellStart"/>
      <w:r w:rsidRPr="005014AB">
        <w:rPr>
          <w:rFonts w:ascii="Sylfaen" w:eastAsia="Sylfaen_PDF_Subset" w:hAnsi="Sylfaen" w:cs="Sylfaen_PDF_Subset"/>
          <w:sz w:val="24"/>
          <w:szCs w:val="24"/>
        </w:rPr>
        <w:t>დანიშნული</w:t>
      </w:r>
      <w:proofErr w:type="spellEnd"/>
      <w:r w:rsidR="00BF1A82">
        <w:rPr>
          <w:rFonts w:ascii="Sylfaen" w:eastAsia="Sylfaen_PDF_Subset" w:hAnsi="Sylfaen" w:cs="Sylfaen_PDF_Subset"/>
          <w:sz w:val="24"/>
          <w:szCs w:val="24"/>
          <w:lang w:val="ka-GE"/>
        </w:rPr>
        <w:t>.</w:t>
      </w:r>
    </w:p>
    <w:p w14:paraId="6FF984C7" w14:textId="1F98CF73" w:rsidR="00230D85" w:rsidRPr="00230D85" w:rsidRDefault="00230D85" w:rsidP="00230D85">
      <w:pPr>
        <w:autoSpaceDE w:val="0"/>
        <w:autoSpaceDN w:val="0"/>
        <w:adjustRightInd w:val="0"/>
        <w:spacing w:before="160" w:after="0" w:line="240" w:lineRule="auto"/>
        <w:jc w:val="both"/>
        <w:rPr>
          <w:rFonts w:ascii="Sylfaen" w:eastAsia="Sylfaen_PDF_Subset" w:hAnsi="Sylfaen" w:cs="Sylfaen_PDF_Subset"/>
          <w:sz w:val="24"/>
          <w:szCs w:val="24"/>
          <w:lang w:val="ka-GE"/>
        </w:rPr>
      </w:pPr>
      <w:r w:rsidRPr="00230D85">
        <w:rPr>
          <w:rFonts w:ascii="Sylfaen" w:eastAsia="Sylfaen_PDF_Subset" w:hAnsi="Sylfaen" w:cs="Sylfaen_PDF_Subset"/>
          <w:sz w:val="24"/>
          <w:szCs w:val="24"/>
          <w:lang w:val="ka-GE"/>
        </w:rPr>
        <w:t xml:space="preserve">თუ კანდიდატთა რაოდენობა ასარჩევ რაოდენობაზე მეტი აღმოჩნდა, არჩეულად ჩაითვლებიან მათ შორის უკეთესი შედეგის მქონე </w:t>
      </w:r>
      <w:proofErr w:type="spellStart"/>
      <w:r w:rsidRPr="00230D85">
        <w:rPr>
          <w:rFonts w:ascii="Sylfaen" w:eastAsia="Sylfaen_PDF_Subset" w:hAnsi="Sylfaen" w:cs="Sylfaen_PDF_Subset"/>
          <w:sz w:val="24"/>
          <w:szCs w:val="24"/>
          <w:lang w:val="ka-GE"/>
        </w:rPr>
        <w:t>კანდიდატები.თუ</w:t>
      </w:r>
      <w:proofErr w:type="spellEnd"/>
      <w:r w:rsidRPr="00230D85">
        <w:rPr>
          <w:rFonts w:ascii="Sylfaen" w:eastAsia="Sylfaen_PDF_Subset" w:hAnsi="Sylfaen" w:cs="Sylfaen_PDF_Subset"/>
          <w:sz w:val="24"/>
          <w:szCs w:val="24"/>
          <w:lang w:val="ka-GE"/>
        </w:rPr>
        <w:t xml:space="preserve"> კანდიდატების მიერ მიღებულ ხმათა თანაბრობის გამო გამარჯვებული ვერ გამოვლინდა, ამ კანდიდატებს დაუყოვნებლივ ეყრებათ კენჭი მათ შორის გამარჯვებულის გამოსავლენად, გადაწყვეტილება მიღებულად ჩაითვლება</w:t>
      </w:r>
      <w:r w:rsidR="00D454AB">
        <w:rPr>
          <w:rFonts w:ascii="Sylfaen" w:eastAsia="Sylfaen_PDF_Subset" w:hAnsi="Sylfaen" w:cs="Sylfaen_PDF_Subset"/>
          <w:sz w:val="24"/>
          <w:szCs w:val="24"/>
          <w:lang w:val="ka-GE"/>
        </w:rPr>
        <w:t>,</w:t>
      </w:r>
      <w:r w:rsidRPr="00230D85">
        <w:rPr>
          <w:rFonts w:ascii="Sylfaen" w:eastAsia="Sylfaen_PDF_Subset" w:hAnsi="Sylfaen" w:cs="Sylfaen_PDF_Subset"/>
          <w:sz w:val="24"/>
          <w:szCs w:val="24"/>
          <w:lang w:val="ka-GE"/>
        </w:rPr>
        <w:t xml:space="preserve"> თუ </w:t>
      </w:r>
      <w:r w:rsidR="00A93F98">
        <w:rPr>
          <w:rFonts w:ascii="Sylfaen" w:eastAsia="Sylfaen_PDF_Subset" w:hAnsi="Sylfaen" w:cs="Sylfaen_PDF_Subset"/>
          <w:sz w:val="24"/>
          <w:szCs w:val="24"/>
          <w:lang w:val="ka-GE"/>
        </w:rPr>
        <w:t>კანდიდატს</w:t>
      </w:r>
      <w:r w:rsidR="00A93F98" w:rsidRPr="00230D85">
        <w:rPr>
          <w:rFonts w:ascii="Sylfaen" w:eastAsia="Sylfaen_PDF_Subset" w:hAnsi="Sylfaen" w:cs="Sylfaen_PDF_Subset"/>
          <w:sz w:val="24"/>
          <w:szCs w:val="24"/>
          <w:lang w:val="ka-GE"/>
        </w:rPr>
        <w:t xml:space="preserve"> </w:t>
      </w:r>
      <w:r w:rsidRPr="00230D85">
        <w:rPr>
          <w:rFonts w:ascii="Sylfaen" w:eastAsia="Sylfaen_PDF_Subset" w:hAnsi="Sylfaen" w:cs="Sylfaen_PDF_Subset"/>
          <w:sz w:val="24"/>
          <w:szCs w:val="24"/>
          <w:lang w:val="ka-GE"/>
        </w:rPr>
        <w:t xml:space="preserve">მხარს დაუჭერს კომისიის წევრთა სრული შემადგენლობის უმრავლესობა.  თუ გამარჯვებული კვლავ ვერ გამოვლინდა, იგი წილისყრით განისაზღვრება. თუ ამ წესით საუბნო საარჩევნო კომისიის წევრი ვერ აირჩა, იმართება ხელახალი კენჭისყრა, ასეთ შემთხვევაში არჩეულად ჩაითვლება ის კანდიდატი, რომელსაც მხარს დაუჭერს საოლქო  საარჩევნო კომისიის სრული შემადგენლობის უმრავლესობა. </w:t>
      </w:r>
    </w:p>
    <w:p w14:paraId="5267B8C8" w14:textId="46722D7F" w:rsidR="00230D85" w:rsidRDefault="00230D85" w:rsidP="00230D85">
      <w:pPr>
        <w:autoSpaceDE w:val="0"/>
        <w:autoSpaceDN w:val="0"/>
        <w:adjustRightInd w:val="0"/>
        <w:spacing w:before="160" w:after="0" w:line="240" w:lineRule="auto"/>
        <w:jc w:val="both"/>
        <w:rPr>
          <w:rFonts w:ascii="Sylfaen" w:eastAsia="Sylfaen_PDF_Subset" w:hAnsi="Sylfaen" w:cs="Sylfaen_PDF_Subset"/>
          <w:sz w:val="24"/>
          <w:szCs w:val="24"/>
          <w:lang w:val="ka-GE"/>
        </w:rPr>
      </w:pPr>
      <w:r w:rsidRPr="00230D85">
        <w:rPr>
          <w:rFonts w:ascii="Sylfaen" w:eastAsia="Sylfaen_PDF_Subset" w:hAnsi="Sylfaen" w:cs="Sylfaen_PDF_Subset"/>
          <w:sz w:val="24"/>
          <w:szCs w:val="24"/>
          <w:lang w:val="ka-GE"/>
        </w:rPr>
        <w:t xml:space="preserve">თუ ზემოაღნიშნული პროცედურების შესაბამისად, ყველა ვაკანსია კვლავ  არ შეივსო, საუბნო საარჩევნო კომისიის წევრად (წევრებად) არჩეულად ჩაითვლება ის </w:t>
      </w:r>
      <w:r w:rsidR="008C1F0A">
        <w:rPr>
          <w:rFonts w:ascii="Sylfaen" w:eastAsia="Sylfaen_PDF_Subset" w:hAnsi="Sylfaen" w:cs="Sylfaen_PDF_Subset"/>
          <w:sz w:val="24"/>
          <w:szCs w:val="24"/>
          <w:lang w:val="ka-GE"/>
        </w:rPr>
        <w:t>კანდიდატი (კანდიდატები)</w:t>
      </w:r>
      <w:r w:rsidRPr="00230D85">
        <w:rPr>
          <w:rFonts w:ascii="Sylfaen" w:eastAsia="Sylfaen_PDF_Subset" w:hAnsi="Sylfaen" w:cs="Sylfaen_PDF_Subset"/>
          <w:sz w:val="24"/>
          <w:szCs w:val="24"/>
          <w:lang w:val="ka-GE"/>
        </w:rPr>
        <w:t>, რომელმაც (რომლებმაც) ხელახალი კენჭისყრისას სხვებზე მეტი ხმა მიიღო (მიიღეს).</w:t>
      </w:r>
    </w:p>
    <w:p w14:paraId="56F7B93B" w14:textId="77777777" w:rsidR="00B5040D" w:rsidRDefault="00B5040D" w:rsidP="00EC19B9">
      <w:pPr>
        <w:tabs>
          <w:tab w:val="left" w:pos="1134"/>
        </w:tabs>
        <w:spacing w:before="160" w:after="0" w:line="240" w:lineRule="auto"/>
        <w:jc w:val="both"/>
        <w:rPr>
          <w:rFonts w:ascii="Sylfaen" w:hAnsi="Sylfaen" w:cs="Sylfaen"/>
          <w:b/>
          <w:i/>
          <w:sz w:val="24"/>
          <w:szCs w:val="24"/>
          <w:lang w:val="ka-GE"/>
        </w:rPr>
      </w:pPr>
    </w:p>
    <w:p w14:paraId="7028BF79" w14:textId="1DF83AE2" w:rsidR="0045291C" w:rsidRPr="00E32B72" w:rsidRDefault="00FB3693" w:rsidP="00EC19B9">
      <w:pPr>
        <w:tabs>
          <w:tab w:val="left" w:pos="1134"/>
        </w:tabs>
        <w:spacing w:before="160" w:after="0" w:line="240" w:lineRule="auto"/>
        <w:jc w:val="both"/>
        <w:rPr>
          <w:rFonts w:ascii="Sylfaen" w:eastAsia="Times New Roman" w:hAnsi="Sylfaen" w:cs="Sylfaen"/>
          <w:noProof/>
          <w:color w:val="000000"/>
          <w:sz w:val="24"/>
          <w:szCs w:val="24"/>
          <w:lang w:val="ka-GE"/>
        </w:rPr>
      </w:pPr>
      <w:r w:rsidRPr="00C838CD">
        <w:rPr>
          <w:rFonts w:ascii="Sylfaen" w:hAnsi="Sylfaen" w:cs="Sylfaen"/>
          <w:b/>
          <w:i/>
          <w:sz w:val="24"/>
          <w:szCs w:val="24"/>
          <w:lang w:val="ka-GE"/>
        </w:rPr>
        <w:t>საოლქო</w:t>
      </w:r>
      <w:r w:rsidRPr="003754ED">
        <w:rPr>
          <w:rFonts w:ascii="Sylfaen" w:hAnsi="Sylfaen" w:cs="Sylfaen"/>
          <w:sz w:val="24"/>
          <w:szCs w:val="24"/>
          <w:lang w:val="ka-GE"/>
        </w:rPr>
        <w:t xml:space="preserve"> საარჩევნო კომისიის თითოეულ წევრს უფლება აქვს, განხილვის მიზნით, გაეცნოს კანდიდატთა საკონკურსო დოკუმენტაციას. საოლქო საარჩევნო კომისიის წევრი ვალდებულია </w:t>
      </w:r>
      <w:proofErr w:type="spellStart"/>
      <w:r w:rsidRPr="003754ED">
        <w:rPr>
          <w:rFonts w:ascii="Sylfaen" w:hAnsi="Sylfaen" w:cs="Sylfaen"/>
          <w:sz w:val="24"/>
          <w:szCs w:val="24"/>
        </w:rPr>
        <w:t>საუბნო</w:t>
      </w:r>
      <w:proofErr w:type="spellEnd"/>
      <w:r w:rsidRPr="003754ED">
        <w:rPr>
          <w:rFonts w:ascii="Sylfaen" w:hAnsi="Sylfaen" w:cs="Sylfaen"/>
          <w:sz w:val="24"/>
          <w:szCs w:val="24"/>
        </w:rPr>
        <w:t xml:space="preserve"> </w:t>
      </w:r>
      <w:proofErr w:type="spellStart"/>
      <w:r w:rsidRPr="003754ED">
        <w:rPr>
          <w:rFonts w:ascii="Sylfaen" w:hAnsi="Sylfaen" w:cs="Sylfaen"/>
          <w:sz w:val="24"/>
          <w:szCs w:val="24"/>
        </w:rPr>
        <w:t>საარჩევნო</w:t>
      </w:r>
      <w:proofErr w:type="spellEnd"/>
      <w:r w:rsidRPr="003754ED">
        <w:rPr>
          <w:rFonts w:ascii="Sylfaen" w:hAnsi="Sylfaen" w:cs="Sylfaen"/>
          <w:sz w:val="24"/>
          <w:szCs w:val="24"/>
        </w:rPr>
        <w:t xml:space="preserve"> </w:t>
      </w:r>
      <w:proofErr w:type="spellStart"/>
      <w:r w:rsidRPr="003754ED">
        <w:rPr>
          <w:rFonts w:ascii="Sylfaen" w:hAnsi="Sylfaen" w:cs="Sylfaen"/>
          <w:sz w:val="24"/>
          <w:szCs w:val="24"/>
        </w:rPr>
        <w:t>კომისიის</w:t>
      </w:r>
      <w:proofErr w:type="spellEnd"/>
      <w:r w:rsidRPr="003754ED">
        <w:rPr>
          <w:rFonts w:ascii="Sylfaen" w:hAnsi="Sylfaen" w:cs="Sylfaen"/>
          <w:sz w:val="24"/>
          <w:szCs w:val="24"/>
        </w:rPr>
        <w:t xml:space="preserve"> </w:t>
      </w:r>
      <w:proofErr w:type="spellStart"/>
      <w:r w:rsidRPr="003754ED">
        <w:rPr>
          <w:rFonts w:ascii="Sylfaen" w:hAnsi="Sylfaen" w:cs="Sylfaen"/>
          <w:sz w:val="24"/>
          <w:szCs w:val="24"/>
        </w:rPr>
        <w:t>წევრობის</w:t>
      </w:r>
      <w:proofErr w:type="spellEnd"/>
      <w:r w:rsidRPr="003754ED">
        <w:rPr>
          <w:rFonts w:ascii="Sylfaen" w:hAnsi="Sylfaen" w:cs="Sylfaen"/>
          <w:sz w:val="24"/>
          <w:szCs w:val="24"/>
        </w:rPr>
        <w:t xml:space="preserve"> </w:t>
      </w:r>
      <w:proofErr w:type="spellStart"/>
      <w:r w:rsidRPr="003754ED">
        <w:rPr>
          <w:rFonts w:ascii="Sylfaen" w:hAnsi="Sylfaen" w:cs="Sylfaen"/>
          <w:sz w:val="24"/>
          <w:szCs w:val="24"/>
        </w:rPr>
        <w:t>კანდიდატთა</w:t>
      </w:r>
      <w:proofErr w:type="spellEnd"/>
      <w:r w:rsidRPr="003754ED">
        <w:rPr>
          <w:rFonts w:ascii="Sylfaen" w:hAnsi="Sylfaen" w:cs="Sylfaen"/>
          <w:sz w:val="24"/>
          <w:szCs w:val="24"/>
        </w:rPr>
        <w:t xml:space="preserve"> </w:t>
      </w:r>
      <w:proofErr w:type="spellStart"/>
      <w:r w:rsidRPr="003754ED">
        <w:rPr>
          <w:rFonts w:ascii="Sylfaen" w:hAnsi="Sylfaen" w:cs="Sylfaen"/>
          <w:sz w:val="24"/>
          <w:szCs w:val="24"/>
        </w:rPr>
        <w:t>საკონკურსო</w:t>
      </w:r>
      <w:proofErr w:type="spellEnd"/>
      <w:r w:rsidRPr="003754ED">
        <w:rPr>
          <w:rFonts w:ascii="Sylfaen" w:hAnsi="Sylfaen" w:cs="Sylfaen"/>
          <w:sz w:val="24"/>
          <w:szCs w:val="24"/>
        </w:rPr>
        <w:t xml:space="preserve"> </w:t>
      </w:r>
      <w:proofErr w:type="spellStart"/>
      <w:r w:rsidRPr="003754ED">
        <w:rPr>
          <w:rFonts w:ascii="Sylfaen" w:hAnsi="Sylfaen" w:cs="Sylfaen"/>
          <w:sz w:val="24"/>
          <w:szCs w:val="24"/>
        </w:rPr>
        <w:t>დოკუმენტაციის</w:t>
      </w:r>
      <w:proofErr w:type="spellEnd"/>
      <w:r w:rsidRPr="003754ED">
        <w:rPr>
          <w:rFonts w:ascii="Sylfaen" w:hAnsi="Sylfaen" w:cs="Sylfaen"/>
          <w:sz w:val="24"/>
          <w:szCs w:val="24"/>
        </w:rPr>
        <w:t xml:space="preserve"> </w:t>
      </w:r>
      <w:proofErr w:type="spellStart"/>
      <w:r w:rsidRPr="003754ED">
        <w:rPr>
          <w:rFonts w:ascii="Sylfaen" w:hAnsi="Sylfaen" w:cs="Sylfaen"/>
          <w:sz w:val="24"/>
          <w:szCs w:val="24"/>
        </w:rPr>
        <w:t>გაცნობისას</w:t>
      </w:r>
      <w:proofErr w:type="spellEnd"/>
      <w:r w:rsidRPr="003754ED">
        <w:rPr>
          <w:rFonts w:ascii="Sylfaen" w:hAnsi="Sylfaen" w:cs="Sylfaen"/>
          <w:sz w:val="24"/>
          <w:szCs w:val="24"/>
        </w:rPr>
        <w:t xml:space="preserve"> </w:t>
      </w:r>
      <w:proofErr w:type="spellStart"/>
      <w:r w:rsidRPr="003754ED">
        <w:rPr>
          <w:rFonts w:ascii="Sylfaen" w:hAnsi="Sylfaen" w:cs="Sylfaen"/>
          <w:sz w:val="24"/>
          <w:szCs w:val="24"/>
        </w:rPr>
        <w:t>დაიცვას</w:t>
      </w:r>
      <w:proofErr w:type="spellEnd"/>
      <w:r w:rsidRPr="003754ED">
        <w:rPr>
          <w:rFonts w:ascii="Sylfaen" w:hAnsi="Sylfaen" w:cs="Sylfaen"/>
          <w:sz w:val="24"/>
          <w:szCs w:val="24"/>
        </w:rPr>
        <w:t xml:space="preserve"> „</w:t>
      </w:r>
      <w:proofErr w:type="spellStart"/>
      <w:r w:rsidRPr="003754ED">
        <w:rPr>
          <w:rFonts w:ascii="Sylfaen" w:hAnsi="Sylfaen" w:cs="Sylfaen"/>
          <w:sz w:val="24"/>
          <w:szCs w:val="24"/>
        </w:rPr>
        <w:t>პერსონალურ</w:t>
      </w:r>
      <w:proofErr w:type="spellEnd"/>
      <w:r w:rsidRPr="003754ED">
        <w:rPr>
          <w:rFonts w:ascii="Sylfaen" w:hAnsi="Sylfaen" w:cs="Sylfaen"/>
          <w:sz w:val="24"/>
          <w:szCs w:val="24"/>
        </w:rPr>
        <w:t xml:space="preserve"> </w:t>
      </w:r>
      <w:proofErr w:type="spellStart"/>
      <w:r w:rsidRPr="003754ED">
        <w:rPr>
          <w:rFonts w:ascii="Sylfaen" w:hAnsi="Sylfaen" w:cs="Sylfaen"/>
          <w:sz w:val="24"/>
          <w:szCs w:val="24"/>
        </w:rPr>
        <w:t>მონაცემთა</w:t>
      </w:r>
      <w:proofErr w:type="spellEnd"/>
      <w:r w:rsidRPr="003754ED">
        <w:rPr>
          <w:rFonts w:ascii="Sylfaen" w:hAnsi="Sylfaen" w:cs="Sylfaen"/>
          <w:sz w:val="24"/>
          <w:szCs w:val="24"/>
        </w:rPr>
        <w:t xml:space="preserve"> </w:t>
      </w:r>
      <w:proofErr w:type="spellStart"/>
      <w:r w:rsidRPr="003754ED">
        <w:rPr>
          <w:rFonts w:ascii="Sylfaen" w:hAnsi="Sylfaen" w:cs="Sylfaen"/>
          <w:sz w:val="24"/>
          <w:szCs w:val="24"/>
        </w:rPr>
        <w:t>დაცვის</w:t>
      </w:r>
      <w:proofErr w:type="spellEnd"/>
      <w:r w:rsidRPr="003754ED">
        <w:rPr>
          <w:rFonts w:ascii="Sylfaen" w:hAnsi="Sylfaen" w:cs="Sylfaen"/>
          <w:sz w:val="24"/>
          <w:szCs w:val="24"/>
        </w:rPr>
        <w:t xml:space="preserve"> </w:t>
      </w:r>
      <w:proofErr w:type="spellStart"/>
      <w:r w:rsidRPr="003754ED">
        <w:rPr>
          <w:rFonts w:ascii="Sylfaen" w:hAnsi="Sylfaen" w:cs="Sylfaen"/>
          <w:sz w:val="24"/>
          <w:szCs w:val="24"/>
        </w:rPr>
        <w:t>შესახებ</w:t>
      </w:r>
      <w:proofErr w:type="spellEnd"/>
      <w:r>
        <w:rPr>
          <w:rFonts w:ascii="Sylfaen" w:hAnsi="Sylfaen" w:cs="Sylfaen"/>
          <w:sz w:val="24"/>
          <w:szCs w:val="24"/>
        </w:rPr>
        <w:t xml:space="preserve">” </w:t>
      </w:r>
      <w:proofErr w:type="spellStart"/>
      <w:r w:rsidRPr="003754ED">
        <w:rPr>
          <w:rFonts w:ascii="Sylfaen" w:hAnsi="Sylfaen" w:cs="Sylfaen"/>
          <w:sz w:val="24"/>
          <w:szCs w:val="24"/>
        </w:rPr>
        <w:t>საქართველოს</w:t>
      </w:r>
      <w:proofErr w:type="spellEnd"/>
      <w:r>
        <w:rPr>
          <w:rFonts w:ascii="Sylfaen" w:hAnsi="Sylfaen" w:cs="Sylfaen"/>
          <w:sz w:val="24"/>
          <w:szCs w:val="24"/>
        </w:rPr>
        <w:t xml:space="preserve"> </w:t>
      </w:r>
      <w:proofErr w:type="spellStart"/>
      <w:r w:rsidRPr="003754ED">
        <w:rPr>
          <w:rFonts w:ascii="Sylfaen" w:hAnsi="Sylfaen" w:cs="Sylfaen"/>
          <w:sz w:val="24"/>
          <w:szCs w:val="24"/>
        </w:rPr>
        <w:t>კანონის</w:t>
      </w:r>
      <w:proofErr w:type="spellEnd"/>
      <w:r w:rsidRPr="003754ED">
        <w:rPr>
          <w:rFonts w:ascii="Sylfaen" w:hAnsi="Sylfaen" w:cs="Sylfaen"/>
          <w:sz w:val="24"/>
          <w:szCs w:val="24"/>
        </w:rPr>
        <w:t xml:space="preserve"> </w:t>
      </w:r>
      <w:proofErr w:type="spellStart"/>
      <w:r w:rsidRPr="003754ED">
        <w:rPr>
          <w:rFonts w:ascii="Sylfaen" w:hAnsi="Sylfaen" w:cs="Sylfaen"/>
          <w:sz w:val="24"/>
          <w:szCs w:val="24"/>
        </w:rPr>
        <w:t>მოთხოვნები</w:t>
      </w:r>
      <w:proofErr w:type="spellEnd"/>
      <w:r w:rsidR="00BF1A82">
        <w:rPr>
          <w:rFonts w:ascii="Sylfaen" w:hAnsi="Sylfaen" w:cs="Sylfaen"/>
          <w:sz w:val="24"/>
          <w:szCs w:val="24"/>
          <w:lang w:val="ka-GE"/>
        </w:rPr>
        <w:t>.</w:t>
      </w:r>
    </w:p>
    <w:p w14:paraId="66467798" w14:textId="5B561F7C" w:rsidR="00D36D42" w:rsidRPr="005014AB" w:rsidRDefault="00D36D42" w:rsidP="00EC19B9">
      <w:pPr>
        <w:tabs>
          <w:tab w:val="left" w:pos="1134"/>
        </w:tabs>
        <w:spacing w:before="160" w:after="0" w:line="240" w:lineRule="auto"/>
        <w:jc w:val="both"/>
        <w:rPr>
          <w:rFonts w:ascii="Sylfaen" w:eastAsia="Times New Roman" w:hAnsi="Sylfaen" w:cs="Sylfaen"/>
          <w:noProof/>
          <w:color w:val="000000"/>
          <w:sz w:val="24"/>
          <w:szCs w:val="24"/>
          <w:lang w:val="ka-GE"/>
        </w:rPr>
      </w:pPr>
      <w:r w:rsidRPr="005014AB">
        <w:rPr>
          <w:rFonts w:ascii="Sylfaen" w:eastAsia="Times New Roman" w:hAnsi="Sylfaen" w:cs="Sylfaen"/>
          <w:noProof/>
          <w:color w:val="000000"/>
          <w:sz w:val="24"/>
          <w:szCs w:val="24"/>
          <w:lang w:val="ka-GE"/>
        </w:rPr>
        <w:t>კომისიის წევრებს ურიგდებათ ცხრილის სახით ამობეჭდ</w:t>
      </w:r>
      <w:r w:rsidR="00AD28A6" w:rsidRPr="005014AB">
        <w:rPr>
          <w:rFonts w:ascii="Sylfaen" w:eastAsia="Times New Roman" w:hAnsi="Sylfaen" w:cs="Sylfaen"/>
          <w:noProof/>
          <w:color w:val="000000"/>
          <w:sz w:val="24"/>
          <w:szCs w:val="24"/>
          <w:lang w:val="ka-GE"/>
        </w:rPr>
        <w:t>ი</w:t>
      </w:r>
      <w:r w:rsidRPr="005014AB">
        <w:rPr>
          <w:rFonts w:ascii="Sylfaen" w:eastAsia="Times New Roman" w:hAnsi="Sylfaen" w:cs="Sylfaen"/>
          <w:noProof/>
          <w:color w:val="000000"/>
          <w:sz w:val="24"/>
          <w:szCs w:val="24"/>
          <w:lang w:val="ka-GE"/>
        </w:rPr>
        <w:t>ლი</w:t>
      </w:r>
      <w:r w:rsidR="00F27D85" w:rsidRPr="005014AB">
        <w:rPr>
          <w:rFonts w:ascii="Sylfaen" w:eastAsia="Times New Roman" w:hAnsi="Sylfaen" w:cs="Sylfaen"/>
          <w:noProof/>
          <w:color w:val="000000"/>
          <w:sz w:val="24"/>
          <w:szCs w:val="24"/>
          <w:lang w:val="ka-GE"/>
        </w:rPr>
        <w:t xml:space="preserve"> </w:t>
      </w:r>
      <w:r w:rsidR="00CE58CB" w:rsidRPr="005014AB">
        <w:rPr>
          <w:rFonts w:ascii="Sylfaen" w:eastAsia="Times New Roman" w:hAnsi="Sylfaen" w:cs="Sylfaen"/>
          <w:noProof/>
          <w:color w:val="000000"/>
          <w:sz w:val="24"/>
          <w:szCs w:val="24"/>
          <w:lang w:val="ka-GE"/>
        </w:rPr>
        <w:t>კონკურსანტების ჩამონათვალი</w:t>
      </w:r>
      <w:r w:rsidR="00117978">
        <w:rPr>
          <w:rFonts w:ascii="Sylfaen" w:eastAsia="Times New Roman" w:hAnsi="Sylfaen" w:cs="Sylfaen"/>
          <w:noProof/>
          <w:color w:val="000000"/>
          <w:sz w:val="24"/>
          <w:szCs w:val="24"/>
          <w:lang w:val="ka-GE"/>
        </w:rPr>
        <w:t xml:space="preserve"> </w:t>
      </w:r>
      <w:r w:rsidR="00117978" w:rsidRPr="005014AB">
        <w:rPr>
          <w:rFonts w:ascii="Sylfaen" w:eastAsia="Times New Roman" w:hAnsi="Sylfaen" w:cs="Sylfaen"/>
          <w:noProof/>
          <w:color w:val="000000"/>
          <w:sz w:val="24"/>
          <w:szCs w:val="24"/>
          <w:lang w:val="ka-GE"/>
        </w:rPr>
        <w:t>(დანართი</w:t>
      </w:r>
      <w:r w:rsidR="00117978">
        <w:rPr>
          <w:rFonts w:ascii="Sylfaen" w:eastAsia="Times New Roman" w:hAnsi="Sylfaen" w:cs="Sylfaen"/>
          <w:noProof/>
          <w:color w:val="000000"/>
          <w:sz w:val="24"/>
          <w:szCs w:val="24"/>
          <w:lang w:val="ka-GE"/>
        </w:rPr>
        <w:t> </w:t>
      </w:r>
      <w:r w:rsidR="00117978" w:rsidRPr="005014AB">
        <w:rPr>
          <w:rFonts w:ascii="Sylfaen" w:eastAsia="Times New Roman" w:hAnsi="Sylfaen" w:cs="Sylfaen"/>
          <w:noProof/>
          <w:color w:val="000000"/>
          <w:sz w:val="24"/>
          <w:szCs w:val="24"/>
          <w:lang w:val="ka-GE"/>
        </w:rPr>
        <w:t>1)</w:t>
      </w:r>
      <w:r w:rsidR="00CE58CB" w:rsidRPr="005014AB">
        <w:rPr>
          <w:rFonts w:ascii="Sylfaen" w:eastAsia="Times New Roman" w:hAnsi="Sylfaen" w:cs="Sylfaen"/>
          <w:noProof/>
          <w:color w:val="000000"/>
          <w:sz w:val="24"/>
          <w:szCs w:val="24"/>
          <w:lang w:val="ka-GE"/>
        </w:rPr>
        <w:t xml:space="preserve">, </w:t>
      </w:r>
      <w:r w:rsidRPr="005014AB">
        <w:rPr>
          <w:rFonts w:ascii="Sylfaen" w:eastAsia="Times New Roman" w:hAnsi="Sylfaen" w:cs="Sylfaen"/>
          <w:noProof/>
          <w:color w:val="000000"/>
          <w:sz w:val="24"/>
          <w:szCs w:val="24"/>
          <w:lang w:val="ka-GE"/>
        </w:rPr>
        <w:t>რომელშიც კონკურსანტების სახელისა და გვარის გარდა</w:t>
      </w:r>
      <w:r w:rsidR="00770A49" w:rsidRPr="005014AB">
        <w:rPr>
          <w:rFonts w:ascii="Sylfaen" w:eastAsia="Times New Roman" w:hAnsi="Sylfaen" w:cs="Sylfaen"/>
          <w:noProof/>
          <w:color w:val="000000"/>
          <w:sz w:val="24"/>
          <w:szCs w:val="24"/>
          <w:lang w:val="ka-GE"/>
        </w:rPr>
        <w:t>,</w:t>
      </w:r>
      <w:r w:rsidRPr="005014AB">
        <w:rPr>
          <w:rFonts w:ascii="Sylfaen" w:eastAsia="Times New Roman" w:hAnsi="Sylfaen" w:cs="Sylfaen"/>
          <w:noProof/>
          <w:color w:val="000000"/>
          <w:sz w:val="24"/>
          <w:szCs w:val="24"/>
          <w:lang w:val="ka-GE"/>
        </w:rPr>
        <w:t xml:space="preserve"> აგრეთვე, მიეთითება თუ რომელ საუბნო საარჩევნო კომისიის წევრის ვაკანტურ თანამდებობაზე აქვს მას შეტანილი განცხადება</w:t>
      </w:r>
      <w:r w:rsidR="00AD28A6" w:rsidRPr="005014AB">
        <w:rPr>
          <w:rFonts w:ascii="Sylfaen" w:eastAsia="Times New Roman" w:hAnsi="Sylfaen" w:cs="Sylfaen"/>
          <w:noProof/>
          <w:color w:val="000000"/>
          <w:sz w:val="24"/>
          <w:szCs w:val="24"/>
          <w:lang w:val="ka-GE"/>
        </w:rPr>
        <w:t>.</w:t>
      </w:r>
    </w:p>
    <w:p w14:paraId="3866FF20" w14:textId="77777777" w:rsidR="00BE1FE1" w:rsidRPr="005014AB" w:rsidRDefault="003A2C37" w:rsidP="001D1F70">
      <w:pPr>
        <w:tabs>
          <w:tab w:val="left" w:pos="1134"/>
        </w:tabs>
        <w:spacing w:before="160" w:after="0" w:line="240" w:lineRule="auto"/>
        <w:jc w:val="both"/>
        <w:rPr>
          <w:rFonts w:ascii="Sylfaen" w:eastAsia="Times New Roman" w:hAnsi="Sylfaen" w:cs="Sylfaen"/>
          <w:noProof/>
          <w:color w:val="000000"/>
          <w:sz w:val="24"/>
          <w:szCs w:val="24"/>
          <w:lang w:val="ka-GE"/>
        </w:rPr>
      </w:pPr>
      <w:r w:rsidRPr="005014AB">
        <w:rPr>
          <w:rFonts w:ascii="Sylfaen" w:hAnsi="Sylfaen" w:cs="Sylfaen"/>
          <w:noProof/>
          <w:color w:val="000000"/>
          <w:sz w:val="24"/>
          <w:szCs w:val="24"/>
          <w:lang w:val="ka-GE"/>
        </w:rPr>
        <w:lastRenderedPageBreak/>
        <w:t>შესაბამისი</w:t>
      </w:r>
      <w:r w:rsidR="00D36D42" w:rsidRPr="005014AB">
        <w:rPr>
          <w:rFonts w:ascii="Sylfaen" w:hAnsi="Sylfaen" w:cs="Sylfaen"/>
          <w:noProof/>
          <w:color w:val="000000"/>
          <w:sz w:val="24"/>
          <w:szCs w:val="24"/>
          <w:lang w:val="ka-GE"/>
        </w:rPr>
        <w:t xml:space="preserve"> საარჩევნო</w:t>
      </w:r>
      <w:r w:rsidR="00BE1FE1" w:rsidRPr="005014AB">
        <w:rPr>
          <w:rFonts w:ascii="Sylfaen" w:hAnsi="Sylfaen" w:cs="Sylfaen"/>
          <w:noProof/>
          <w:color w:val="000000"/>
          <w:sz w:val="24"/>
          <w:szCs w:val="24"/>
          <w:lang w:val="ka-GE"/>
        </w:rPr>
        <w:t xml:space="preserve"> კომისიის თითოეულ</w:t>
      </w:r>
      <w:r w:rsidR="00DB4C3A" w:rsidRPr="005014AB">
        <w:rPr>
          <w:rFonts w:ascii="Sylfaen" w:hAnsi="Sylfaen" w:cs="Sylfaen"/>
          <w:noProof/>
          <w:color w:val="000000"/>
          <w:sz w:val="24"/>
          <w:szCs w:val="24"/>
          <w:lang w:val="ka-GE"/>
        </w:rPr>
        <w:t>ი</w:t>
      </w:r>
      <w:r w:rsidR="00BE1FE1" w:rsidRPr="005014AB">
        <w:rPr>
          <w:rFonts w:ascii="Sylfaen" w:hAnsi="Sylfaen" w:cs="Sylfaen"/>
          <w:noProof/>
          <w:color w:val="000000"/>
          <w:sz w:val="24"/>
          <w:szCs w:val="24"/>
          <w:lang w:val="ka-GE"/>
        </w:rPr>
        <w:t xml:space="preserve"> წევრ</w:t>
      </w:r>
      <w:r w:rsidR="00D36D42" w:rsidRPr="005014AB">
        <w:rPr>
          <w:rFonts w:ascii="Sylfaen" w:hAnsi="Sylfaen" w:cs="Sylfaen"/>
          <w:noProof/>
          <w:color w:val="000000"/>
          <w:sz w:val="24"/>
          <w:szCs w:val="24"/>
          <w:lang w:val="ka-GE"/>
        </w:rPr>
        <w:t xml:space="preserve">ი ცხრილში </w:t>
      </w:r>
      <w:r w:rsidR="00FA016C" w:rsidRPr="005014AB">
        <w:rPr>
          <w:rFonts w:ascii="Sylfaen" w:hAnsi="Sylfaen" w:cs="Sylfaen"/>
          <w:noProof/>
          <w:color w:val="000000"/>
          <w:sz w:val="24"/>
          <w:szCs w:val="24"/>
          <w:lang w:val="ka-GE"/>
        </w:rPr>
        <w:t>შემოხაზავს</w:t>
      </w:r>
      <w:r w:rsidR="00D36D42" w:rsidRPr="005014AB">
        <w:rPr>
          <w:rFonts w:ascii="Sylfaen" w:hAnsi="Sylfaen" w:cs="Sylfaen"/>
          <w:noProof/>
          <w:color w:val="000000"/>
          <w:sz w:val="24"/>
          <w:szCs w:val="24"/>
          <w:lang w:val="ka-GE"/>
        </w:rPr>
        <w:t xml:space="preserve"> თუ რომელ კანდიდატს/კანდიდატებს აძლევს იგი ხმას, თითოეულ გვერდზე მიუთითებს თავის სახელსა და გვარს</w:t>
      </w:r>
      <w:r w:rsidR="00770A49" w:rsidRPr="005014AB">
        <w:rPr>
          <w:rFonts w:ascii="Sylfaen" w:hAnsi="Sylfaen" w:cs="Sylfaen"/>
          <w:noProof/>
          <w:color w:val="000000"/>
          <w:sz w:val="24"/>
          <w:szCs w:val="24"/>
          <w:lang w:val="ka-GE"/>
        </w:rPr>
        <w:t>,</w:t>
      </w:r>
      <w:r w:rsidR="00D36D42" w:rsidRPr="005014AB">
        <w:rPr>
          <w:rFonts w:ascii="Sylfaen" w:hAnsi="Sylfaen" w:cs="Sylfaen"/>
          <w:noProof/>
          <w:color w:val="000000"/>
          <w:sz w:val="24"/>
          <w:szCs w:val="24"/>
          <w:lang w:val="ka-GE"/>
        </w:rPr>
        <w:t xml:space="preserve"> მოაწერს ხელს და დოკუმენტს გადასცემს </w:t>
      </w:r>
      <w:r w:rsidRPr="005014AB">
        <w:rPr>
          <w:rFonts w:ascii="Sylfaen" w:hAnsi="Sylfaen" w:cs="Sylfaen"/>
          <w:noProof/>
          <w:color w:val="000000"/>
          <w:sz w:val="24"/>
          <w:szCs w:val="24"/>
          <w:lang w:val="ka-GE"/>
        </w:rPr>
        <w:t xml:space="preserve">შესაბამისი </w:t>
      </w:r>
      <w:r w:rsidR="00215F8B" w:rsidRPr="00C838CD">
        <w:rPr>
          <w:rFonts w:ascii="Sylfaen" w:hAnsi="Sylfaen" w:cs="Sylfaen"/>
          <w:b/>
          <w:i/>
          <w:noProof/>
          <w:color w:val="000000"/>
          <w:sz w:val="24"/>
          <w:szCs w:val="24"/>
          <w:lang w:val="ka-GE"/>
        </w:rPr>
        <w:t>საოლქო</w:t>
      </w:r>
      <w:r w:rsidR="00215F8B" w:rsidRPr="005014AB">
        <w:rPr>
          <w:rFonts w:ascii="Sylfaen" w:hAnsi="Sylfaen" w:cs="Sylfaen"/>
          <w:noProof/>
          <w:color w:val="000000"/>
          <w:sz w:val="24"/>
          <w:szCs w:val="24"/>
          <w:lang w:val="ka-GE"/>
        </w:rPr>
        <w:t xml:space="preserve"> საარჩევნო </w:t>
      </w:r>
      <w:r w:rsidR="00D36D42" w:rsidRPr="005014AB">
        <w:rPr>
          <w:rFonts w:ascii="Sylfaen" w:hAnsi="Sylfaen" w:cs="Sylfaen"/>
          <w:noProof/>
          <w:color w:val="000000"/>
          <w:sz w:val="24"/>
          <w:szCs w:val="24"/>
          <w:lang w:val="ka-GE"/>
        </w:rPr>
        <w:t xml:space="preserve">კომისიის </w:t>
      </w:r>
      <w:r w:rsidRPr="005014AB">
        <w:rPr>
          <w:rFonts w:ascii="Sylfaen" w:hAnsi="Sylfaen" w:cs="Sylfaen"/>
          <w:noProof/>
          <w:color w:val="000000"/>
          <w:sz w:val="24"/>
          <w:szCs w:val="24"/>
          <w:lang w:val="ka-GE"/>
        </w:rPr>
        <w:t xml:space="preserve">სხდომის </w:t>
      </w:r>
      <w:r w:rsidR="00D36D42" w:rsidRPr="005014AB">
        <w:rPr>
          <w:rFonts w:ascii="Sylfaen" w:hAnsi="Sylfaen" w:cs="Sylfaen"/>
          <w:noProof/>
          <w:color w:val="000000"/>
          <w:sz w:val="24"/>
          <w:szCs w:val="24"/>
          <w:lang w:val="ka-GE"/>
        </w:rPr>
        <w:t>მდივანს</w:t>
      </w:r>
      <w:r w:rsidR="00BE1FE1" w:rsidRPr="005014AB">
        <w:rPr>
          <w:rFonts w:ascii="Sylfaen" w:hAnsi="Sylfaen" w:cs="Sylfaen"/>
          <w:noProof/>
          <w:color w:val="000000"/>
          <w:sz w:val="24"/>
          <w:szCs w:val="24"/>
          <w:lang w:val="ka-GE"/>
        </w:rPr>
        <w:t xml:space="preserve">. </w:t>
      </w:r>
    </w:p>
    <w:p w14:paraId="62564098" w14:textId="77777777" w:rsidR="00D36D42" w:rsidRDefault="00D36D42" w:rsidP="001D1F70">
      <w:pPr>
        <w:tabs>
          <w:tab w:val="left" w:pos="1134"/>
        </w:tabs>
        <w:spacing w:before="160" w:after="0" w:line="240" w:lineRule="auto"/>
        <w:jc w:val="both"/>
        <w:rPr>
          <w:rFonts w:ascii="Sylfaen" w:eastAsia="Times New Roman" w:hAnsi="Sylfaen" w:cs="Sylfaen"/>
          <w:noProof/>
          <w:color w:val="000000"/>
          <w:sz w:val="24"/>
          <w:szCs w:val="24"/>
          <w:lang w:val="ka-GE"/>
        </w:rPr>
      </w:pPr>
      <w:r w:rsidRPr="005014AB">
        <w:rPr>
          <w:rFonts w:ascii="Sylfaen" w:eastAsia="Times New Roman" w:hAnsi="Sylfaen" w:cs="Sylfaen"/>
          <w:noProof/>
          <w:color w:val="000000"/>
          <w:sz w:val="24"/>
          <w:szCs w:val="24"/>
          <w:lang w:val="ka-GE"/>
        </w:rPr>
        <w:t xml:space="preserve">საარჩევნო კომისიის </w:t>
      </w:r>
      <w:r w:rsidR="003A2C37" w:rsidRPr="005014AB">
        <w:rPr>
          <w:rFonts w:ascii="Sylfaen" w:eastAsia="Times New Roman" w:hAnsi="Sylfaen" w:cs="Sylfaen"/>
          <w:noProof/>
          <w:color w:val="000000"/>
          <w:sz w:val="24"/>
          <w:szCs w:val="24"/>
          <w:lang w:val="ka-GE"/>
        </w:rPr>
        <w:t xml:space="preserve">სხდომის </w:t>
      </w:r>
      <w:r w:rsidRPr="005014AB">
        <w:rPr>
          <w:rFonts w:ascii="Sylfaen" w:eastAsia="Times New Roman" w:hAnsi="Sylfaen" w:cs="Sylfaen"/>
          <w:noProof/>
          <w:color w:val="000000"/>
          <w:sz w:val="24"/>
          <w:szCs w:val="24"/>
          <w:lang w:val="ka-GE"/>
        </w:rPr>
        <w:t>მდივან</w:t>
      </w:r>
      <w:r w:rsidR="00243B1D" w:rsidRPr="005014AB">
        <w:rPr>
          <w:rFonts w:ascii="Sylfaen" w:eastAsia="Times New Roman" w:hAnsi="Sylfaen" w:cs="Sylfaen"/>
          <w:noProof/>
          <w:color w:val="000000"/>
          <w:sz w:val="24"/>
          <w:szCs w:val="24"/>
          <w:lang w:val="ka-GE"/>
        </w:rPr>
        <w:t>ი</w:t>
      </w:r>
      <w:r w:rsidR="00C921ED" w:rsidRPr="005014AB">
        <w:rPr>
          <w:rFonts w:ascii="Sylfaen" w:eastAsia="Times New Roman" w:hAnsi="Sylfaen" w:cs="Sylfaen"/>
          <w:noProof/>
          <w:color w:val="000000"/>
          <w:sz w:val="24"/>
          <w:szCs w:val="24"/>
          <w:lang w:val="ka-GE"/>
        </w:rPr>
        <w:t xml:space="preserve"> </w:t>
      </w:r>
      <w:r w:rsidR="00F27D85" w:rsidRPr="005014AB">
        <w:rPr>
          <w:rFonts w:ascii="Sylfaen" w:eastAsia="Times New Roman" w:hAnsi="Sylfaen" w:cs="Sylfaen"/>
          <w:noProof/>
          <w:color w:val="000000"/>
          <w:sz w:val="24"/>
          <w:szCs w:val="24"/>
          <w:lang w:val="ka-GE"/>
        </w:rPr>
        <w:t>ითვლის ხმის მიცემის შედეგებ</w:t>
      </w:r>
      <w:r w:rsidR="00243B1D" w:rsidRPr="005014AB">
        <w:rPr>
          <w:rFonts w:ascii="Sylfaen" w:eastAsia="Times New Roman" w:hAnsi="Sylfaen" w:cs="Sylfaen"/>
          <w:noProof/>
          <w:color w:val="000000"/>
          <w:sz w:val="24"/>
          <w:szCs w:val="24"/>
          <w:lang w:val="ka-GE"/>
        </w:rPr>
        <w:t>ს,</w:t>
      </w:r>
      <w:r w:rsidR="00C921ED" w:rsidRPr="005014AB">
        <w:rPr>
          <w:rFonts w:ascii="Sylfaen" w:eastAsia="Times New Roman" w:hAnsi="Sylfaen" w:cs="Sylfaen"/>
          <w:noProof/>
          <w:color w:val="000000"/>
          <w:sz w:val="24"/>
          <w:szCs w:val="24"/>
          <w:lang w:val="ka-GE"/>
        </w:rPr>
        <w:t xml:space="preserve"> შეაქვს სპეციალურ ცხრილში (დანართი 2) </w:t>
      </w:r>
      <w:r w:rsidR="00F27D85" w:rsidRPr="005014AB">
        <w:rPr>
          <w:rFonts w:ascii="Sylfaen" w:eastAsia="Times New Roman" w:hAnsi="Sylfaen" w:cs="Sylfaen"/>
          <w:noProof/>
          <w:color w:val="000000"/>
          <w:sz w:val="24"/>
          <w:szCs w:val="24"/>
          <w:lang w:val="ka-GE"/>
        </w:rPr>
        <w:t>და აცხადებს თითოეული კანდიდატის მიერ მიღებული ხმების რაოდენობას.</w:t>
      </w:r>
    </w:p>
    <w:p w14:paraId="21F8FC7C" w14:textId="15CD1DDC" w:rsidR="005E3C17" w:rsidRPr="00D923C8" w:rsidRDefault="00D923C8" w:rsidP="001D1F70">
      <w:pPr>
        <w:tabs>
          <w:tab w:val="left" w:pos="1134"/>
        </w:tabs>
        <w:spacing w:before="160" w:after="0" w:line="240" w:lineRule="auto"/>
        <w:jc w:val="both"/>
        <w:rPr>
          <w:rFonts w:ascii="Sylfaen" w:eastAsia="Times New Roman" w:hAnsi="Sylfaen" w:cs="Sylfaen"/>
          <w:b/>
          <w:i/>
          <w:noProof/>
          <w:color w:val="000000"/>
          <w:sz w:val="24"/>
          <w:szCs w:val="24"/>
          <w:lang w:val="ka-GE"/>
        </w:rPr>
      </w:pPr>
      <w:r w:rsidRPr="00D923C8">
        <w:rPr>
          <w:rFonts w:ascii="Sylfaen" w:eastAsia="Times New Roman" w:hAnsi="Sylfaen" w:cs="Sylfaen"/>
          <w:b/>
          <w:i/>
          <w:sz w:val="24"/>
          <w:szCs w:val="24"/>
          <w:lang w:val="ka-GE"/>
        </w:rPr>
        <w:t xml:space="preserve">იმ შემთხვევაში, თუ კანონით განსაზღვრულ ვადაში, კომისიის შემადგენლობაში კანონით დადგენილ რაოდენობაზე ნაკლები წევრი აღმოჩნდა, </w:t>
      </w:r>
      <w:r w:rsidR="00D454AB">
        <w:rPr>
          <w:rFonts w:ascii="Sylfaen" w:eastAsia="Times New Roman" w:hAnsi="Sylfaen" w:cs="Sylfaen"/>
          <w:b/>
          <w:i/>
          <w:sz w:val="24"/>
          <w:szCs w:val="24"/>
          <w:lang w:val="ka-GE"/>
        </w:rPr>
        <w:t>3 დღის ვადაში</w:t>
      </w:r>
      <w:r w:rsidR="00053A36">
        <w:rPr>
          <w:rFonts w:ascii="Sylfaen" w:eastAsia="Times New Roman" w:hAnsi="Sylfaen" w:cs="Sylfaen"/>
          <w:b/>
          <w:i/>
          <w:sz w:val="24"/>
          <w:szCs w:val="24"/>
          <w:lang w:val="ka-GE"/>
        </w:rPr>
        <w:t xml:space="preserve"> </w:t>
      </w:r>
      <w:r w:rsidRPr="00D923C8">
        <w:rPr>
          <w:rFonts w:ascii="Sylfaen" w:eastAsia="Times New Roman" w:hAnsi="Sylfaen" w:cs="Sylfaen"/>
          <w:b/>
          <w:i/>
          <w:sz w:val="24"/>
          <w:szCs w:val="24"/>
          <w:lang w:val="ka-GE"/>
        </w:rPr>
        <w:t>საოლქო საარჩევნო კომისია</w:t>
      </w:r>
      <w:r w:rsidR="00D454AB">
        <w:rPr>
          <w:rFonts w:ascii="Sylfaen" w:eastAsia="Times New Roman" w:hAnsi="Sylfaen" w:cs="Sylfaen"/>
          <w:b/>
          <w:i/>
          <w:sz w:val="24"/>
          <w:szCs w:val="24"/>
          <w:lang w:val="ka-GE"/>
        </w:rPr>
        <w:t>ს</w:t>
      </w:r>
      <w:r w:rsidR="00053A36">
        <w:rPr>
          <w:rFonts w:ascii="Sylfaen" w:eastAsia="Times New Roman" w:hAnsi="Sylfaen" w:cs="Sylfaen"/>
          <w:b/>
          <w:i/>
          <w:sz w:val="24"/>
          <w:szCs w:val="24"/>
          <w:lang w:val="ka-GE"/>
        </w:rPr>
        <w:t xml:space="preserve"> </w:t>
      </w:r>
      <w:r w:rsidR="00053A36" w:rsidRPr="00D923C8">
        <w:rPr>
          <w:rFonts w:ascii="Sylfaen" w:eastAsia="Times New Roman" w:hAnsi="Sylfaen" w:cs="Sylfaen"/>
          <w:b/>
          <w:i/>
          <w:sz w:val="24"/>
          <w:szCs w:val="24"/>
          <w:lang w:val="ka-GE"/>
        </w:rPr>
        <w:t>საუბნო საარჩევნო კომისიის შემადგენლობის შესავსებად</w:t>
      </w:r>
      <w:r w:rsidR="00053A36">
        <w:rPr>
          <w:rFonts w:ascii="Sylfaen" w:eastAsia="Times New Roman" w:hAnsi="Sylfaen" w:cs="Sylfaen"/>
          <w:b/>
          <w:i/>
          <w:sz w:val="24"/>
          <w:szCs w:val="24"/>
          <w:lang w:val="ka-GE"/>
        </w:rPr>
        <w:t xml:space="preserve"> წევრთა არჩევის უფლება აქვს კონკურსში მონაწილე კანდიდატთაგან ან </w:t>
      </w:r>
      <w:r w:rsidRPr="00D923C8">
        <w:rPr>
          <w:rFonts w:ascii="Sylfaen" w:eastAsia="Times New Roman" w:hAnsi="Sylfaen" w:cs="Sylfaen"/>
          <w:b/>
          <w:i/>
          <w:sz w:val="24"/>
          <w:szCs w:val="24"/>
          <w:lang w:val="ka-GE"/>
        </w:rPr>
        <w:t>ხელახლ</w:t>
      </w:r>
      <w:r w:rsidR="00053A36">
        <w:rPr>
          <w:rFonts w:ascii="Sylfaen" w:eastAsia="Times New Roman" w:hAnsi="Sylfaen" w:cs="Sylfaen"/>
          <w:b/>
          <w:i/>
          <w:sz w:val="24"/>
          <w:szCs w:val="24"/>
          <w:lang w:val="ka-GE"/>
        </w:rPr>
        <w:t>ა გამოცხადებული</w:t>
      </w:r>
      <w:r w:rsidRPr="00D923C8">
        <w:rPr>
          <w:rFonts w:ascii="Sylfaen" w:eastAsia="Times New Roman" w:hAnsi="Sylfaen" w:cs="Sylfaen"/>
          <w:b/>
          <w:i/>
          <w:sz w:val="24"/>
          <w:szCs w:val="24"/>
          <w:lang w:val="ka-GE"/>
        </w:rPr>
        <w:t xml:space="preserve"> კონკურსი</w:t>
      </w:r>
      <w:r w:rsidR="00053A36">
        <w:rPr>
          <w:rFonts w:ascii="Sylfaen" w:eastAsia="Times New Roman" w:hAnsi="Sylfaen" w:cs="Sylfaen"/>
          <w:b/>
          <w:i/>
          <w:sz w:val="24"/>
          <w:szCs w:val="24"/>
          <w:lang w:val="ka-GE"/>
        </w:rPr>
        <w:t>ს საფუძველზე</w:t>
      </w:r>
      <w:r w:rsidRPr="00D923C8">
        <w:rPr>
          <w:rFonts w:ascii="Sylfaen" w:eastAsia="Times New Roman" w:hAnsi="Sylfaen" w:cs="Sylfaen"/>
          <w:b/>
          <w:i/>
          <w:sz w:val="24"/>
          <w:szCs w:val="24"/>
          <w:lang w:val="ka-GE"/>
        </w:rPr>
        <w:t>.</w:t>
      </w:r>
    </w:p>
    <w:p w14:paraId="67FADEC9" w14:textId="77777777" w:rsidR="00FA016C" w:rsidRPr="005014AB" w:rsidRDefault="00FA016C" w:rsidP="00215F8B">
      <w:pPr>
        <w:tabs>
          <w:tab w:val="left" w:pos="1134"/>
        </w:tabs>
        <w:spacing w:after="0" w:line="240" w:lineRule="auto"/>
        <w:jc w:val="both"/>
        <w:rPr>
          <w:rFonts w:ascii="Sylfaen" w:eastAsia="Times New Roman" w:hAnsi="Sylfaen" w:cs="Sylfaen"/>
          <w:noProof/>
          <w:color w:val="000000"/>
          <w:sz w:val="24"/>
          <w:szCs w:val="24"/>
          <w:lang w:val="ka-GE"/>
        </w:rPr>
      </w:pPr>
    </w:p>
    <w:p w14:paraId="1E41B8A3" w14:textId="70DD61CC" w:rsidR="00FA016C" w:rsidRPr="005014AB" w:rsidRDefault="00FA016C" w:rsidP="00215F8B">
      <w:pPr>
        <w:tabs>
          <w:tab w:val="left" w:pos="1134"/>
        </w:tabs>
        <w:spacing w:after="0" w:line="240" w:lineRule="auto"/>
        <w:jc w:val="both"/>
        <w:rPr>
          <w:rFonts w:ascii="Sylfaen" w:eastAsia="Times New Roman" w:hAnsi="Sylfaen" w:cs="Sylfaen"/>
          <w:noProof/>
          <w:color w:val="000000"/>
          <w:sz w:val="24"/>
          <w:szCs w:val="24"/>
          <w:lang w:val="ka-GE"/>
        </w:rPr>
      </w:pPr>
    </w:p>
    <w:p w14:paraId="5A55031B" w14:textId="77777777" w:rsidR="00FA016C" w:rsidRDefault="00215F8B" w:rsidP="00215F8B">
      <w:pPr>
        <w:tabs>
          <w:tab w:val="left" w:pos="1134"/>
        </w:tabs>
        <w:spacing w:after="0" w:line="240" w:lineRule="auto"/>
        <w:jc w:val="both"/>
        <w:rPr>
          <w:rFonts w:ascii="Sylfaen" w:eastAsia="Times New Roman" w:hAnsi="Sylfaen" w:cs="Sylfaen"/>
          <w:noProof/>
          <w:color w:val="000000"/>
          <w:sz w:val="24"/>
          <w:szCs w:val="24"/>
          <w:lang w:val="ka-GE"/>
        </w:rPr>
      </w:pPr>
      <w:r w:rsidRPr="005014AB">
        <w:rPr>
          <w:rFonts w:ascii="Sylfaen" w:eastAsia="Times New Roman" w:hAnsi="Sylfaen" w:cs="Sylfaen"/>
          <w:noProof/>
          <w:color w:val="000000"/>
          <w:sz w:val="24"/>
          <w:szCs w:val="24"/>
          <w:lang w:val="ka-GE"/>
        </w:rPr>
        <w:br w:type="column"/>
      </w:r>
    </w:p>
    <w:p w14:paraId="0A64FE00" w14:textId="77777777" w:rsidR="00E32B72" w:rsidRDefault="00E32B72" w:rsidP="00215F8B">
      <w:pPr>
        <w:tabs>
          <w:tab w:val="left" w:pos="1134"/>
        </w:tabs>
        <w:spacing w:after="0" w:line="240" w:lineRule="auto"/>
        <w:jc w:val="both"/>
        <w:rPr>
          <w:rFonts w:ascii="Sylfaen" w:eastAsia="Times New Roman" w:hAnsi="Sylfaen" w:cs="Sylfaen"/>
          <w:noProof/>
          <w:color w:val="000000"/>
          <w:sz w:val="24"/>
          <w:szCs w:val="24"/>
          <w:lang w:val="ka-GE"/>
        </w:rPr>
      </w:pPr>
    </w:p>
    <w:p w14:paraId="5F70FBA6" w14:textId="77777777" w:rsidR="00E32B72" w:rsidRDefault="00E32B72" w:rsidP="00E32B72">
      <w:pPr>
        <w:pStyle w:val="ListParagraph"/>
        <w:spacing w:after="120" w:line="240" w:lineRule="auto"/>
        <w:ind w:left="0"/>
        <w:contextualSpacing w:val="0"/>
        <w:rPr>
          <w:rFonts w:ascii="Sylfaen" w:eastAsia="Times New Roman" w:hAnsi="Sylfaen" w:cs="Sylfaen"/>
          <w:noProof/>
          <w:color w:val="000000"/>
          <w:sz w:val="24"/>
          <w:szCs w:val="24"/>
          <w:lang w:val="ka-GE"/>
        </w:rPr>
      </w:pPr>
      <w:r>
        <w:rPr>
          <w:rFonts w:ascii="Sylfaen" w:eastAsia="Times New Roman" w:hAnsi="Sylfaen" w:cs="Sylfaen"/>
          <w:noProof/>
          <w:color w:val="000000"/>
          <w:sz w:val="24"/>
          <w:szCs w:val="24"/>
          <w:lang w:val="ka-GE"/>
        </w:rPr>
        <w:t>უბნის № _______</w:t>
      </w:r>
    </w:p>
    <w:p w14:paraId="0C72EB3F" w14:textId="77777777" w:rsidR="00FA016C" w:rsidRPr="005014AB" w:rsidRDefault="00FA016C" w:rsidP="00215F8B">
      <w:pPr>
        <w:tabs>
          <w:tab w:val="left" w:pos="1134"/>
        </w:tabs>
        <w:spacing w:after="0" w:line="240" w:lineRule="auto"/>
        <w:jc w:val="both"/>
        <w:rPr>
          <w:rFonts w:ascii="Sylfaen" w:eastAsia="Times New Roman" w:hAnsi="Sylfaen" w:cs="Sylfaen"/>
          <w:noProof/>
          <w:color w:val="000000"/>
          <w:sz w:val="24"/>
          <w:szCs w:val="24"/>
          <w:lang w:val="ka-GE"/>
        </w:rPr>
      </w:pPr>
    </w:p>
    <w:tbl>
      <w:tblPr>
        <w:tblStyle w:val="TableGrid"/>
        <w:tblW w:w="9180" w:type="dxa"/>
        <w:tblLook w:val="04A0" w:firstRow="1" w:lastRow="0" w:firstColumn="1" w:lastColumn="0" w:noHBand="0" w:noVBand="1"/>
      </w:tblPr>
      <w:tblGrid>
        <w:gridCol w:w="1384"/>
        <w:gridCol w:w="7796"/>
      </w:tblGrid>
      <w:tr w:rsidR="00FA016C" w:rsidRPr="005014AB" w14:paraId="1C687701" w14:textId="77777777" w:rsidTr="00480B98">
        <w:trPr>
          <w:trHeight w:val="661"/>
        </w:trPr>
        <w:tc>
          <w:tcPr>
            <w:tcW w:w="138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BFBFBF" w:themeFill="background1" w:themeFillShade="BF"/>
            <w:vAlign w:val="center"/>
          </w:tcPr>
          <w:p w14:paraId="2FB77E7E" w14:textId="77777777" w:rsidR="00FA016C" w:rsidRPr="005014AB" w:rsidRDefault="00FA016C" w:rsidP="00215F8B">
            <w:pPr>
              <w:pStyle w:val="ListParagraph"/>
              <w:ind w:left="0"/>
              <w:contextualSpacing w:val="0"/>
              <w:jc w:val="center"/>
              <w:rPr>
                <w:rFonts w:ascii="Sylfaen" w:eastAsia="Times New Roman" w:hAnsi="Sylfaen" w:cs="Sylfaen"/>
                <w:b/>
                <w:noProof/>
                <w:color w:val="000000"/>
                <w:sz w:val="24"/>
                <w:szCs w:val="24"/>
                <w:lang w:val="ka-GE"/>
              </w:rPr>
            </w:pPr>
            <w:r w:rsidRPr="005014AB">
              <w:rPr>
                <w:rFonts w:ascii="Sylfaen" w:eastAsia="Times New Roman" w:hAnsi="Sylfaen" w:cs="Sylfaen"/>
                <w:b/>
                <w:noProof/>
                <w:color w:val="000000"/>
                <w:sz w:val="24"/>
                <w:szCs w:val="24"/>
                <w:lang w:val="ka-GE"/>
              </w:rPr>
              <w:t>№</w:t>
            </w:r>
          </w:p>
        </w:tc>
        <w:tc>
          <w:tcPr>
            <w:tcW w:w="779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BFBFBF" w:themeFill="background1" w:themeFillShade="BF"/>
            <w:vAlign w:val="center"/>
          </w:tcPr>
          <w:p w14:paraId="2D7C80DD" w14:textId="77777777" w:rsidR="00FA016C" w:rsidRPr="005014AB" w:rsidRDefault="00FA016C" w:rsidP="00215F8B">
            <w:pPr>
              <w:pStyle w:val="ListParagraph"/>
              <w:ind w:left="0"/>
              <w:contextualSpacing w:val="0"/>
              <w:jc w:val="center"/>
              <w:rPr>
                <w:rFonts w:ascii="Sylfaen" w:eastAsia="Times New Roman" w:hAnsi="Sylfaen" w:cs="Sylfaen"/>
                <w:b/>
                <w:noProof/>
                <w:color w:val="000000"/>
                <w:sz w:val="24"/>
                <w:szCs w:val="24"/>
                <w:lang w:val="ka-GE"/>
              </w:rPr>
            </w:pPr>
            <w:r w:rsidRPr="005014AB">
              <w:rPr>
                <w:rFonts w:ascii="Sylfaen" w:eastAsia="Times New Roman" w:hAnsi="Sylfaen" w:cs="Sylfaen"/>
                <w:b/>
                <w:noProof/>
                <w:color w:val="000000"/>
                <w:sz w:val="24"/>
                <w:szCs w:val="24"/>
                <w:lang w:val="ka-GE"/>
              </w:rPr>
              <w:t>სახელი და გვარი</w:t>
            </w:r>
          </w:p>
        </w:tc>
      </w:tr>
      <w:tr w:rsidR="00FA016C" w:rsidRPr="005014AB" w14:paraId="52F7E155" w14:textId="77777777" w:rsidTr="00480B98">
        <w:tc>
          <w:tcPr>
            <w:tcW w:w="1384" w:type="dxa"/>
            <w:tcBorders>
              <w:top w:val="single" w:sz="12" w:space="0" w:color="000000" w:themeColor="text1"/>
            </w:tcBorders>
          </w:tcPr>
          <w:p w14:paraId="6EAA173C" w14:textId="77777777" w:rsidR="00FA016C" w:rsidRPr="005014AB" w:rsidRDefault="00FA016C" w:rsidP="00215F8B">
            <w:pPr>
              <w:pStyle w:val="ListParagraph"/>
              <w:ind w:left="0"/>
              <w:contextualSpacing w:val="0"/>
              <w:jc w:val="center"/>
              <w:rPr>
                <w:rFonts w:ascii="Sylfaen" w:eastAsia="Times New Roman" w:hAnsi="Sylfaen" w:cs="Sylfaen"/>
                <w:noProof/>
                <w:color w:val="000000"/>
                <w:sz w:val="24"/>
                <w:szCs w:val="24"/>
                <w:lang w:val="ka-GE"/>
              </w:rPr>
            </w:pPr>
          </w:p>
        </w:tc>
        <w:tc>
          <w:tcPr>
            <w:tcW w:w="7796" w:type="dxa"/>
            <w:tcBorders>
              <w:top w:val="single" w:sz="12" w:space="0" w:color="000000" w:themeColor="text1"/>
            </w:tcBorders>
          </w:tcPr>
          <w:p w14:paraId="0E4A49A4" w14:textId="77777777" w:rsidR="00FA016C" w:rsidRPr="005014AB" w:rsidRDefault="00FA016C" w:rsidP="00215F8B">
            <w:pPr>
              <w:pStyle w:val="ListParagraph"/>
              <w:ind w:left="0"/>
              <w:contextualSpacing w:val="0"/>
              <w:jc w:val="both"/>
              <w:rPr>
                <w:rFonts w:ascii="Sylfaen" w:eastAsia="Times New Roman" w:hAnsi="Sylfaen" w:cs="Sylfaen"/>
                <w:noProof/>
                <w:color w:val="000000"/>
                <w:sz w:val="24"/>
                <w:szCs w:val="24"/>
                <w:lang w:val="ka-GE"/>
              </w:rPr>
            </w:pPr>
          </w:p>
        </w:tc>
      </w:tr>
      <w:tr w:rsidR="00FA016C" w:rsidRPr="005014AB" w14:paraId="0CA22176" w14:textId="77777777" w:rsidTr="00480B98">
        <w:tc>
          <w:tcPr>
            <w:tcW w:w="1384" w:type="dxa"/>
          </w:tcPr>
          <w:p w14:paraId="0A8C6208" w14:textId="77777777" w:rsidR="00FA016C" w:rsidRPr="005014AB" w:rsidRDefault="00FA016C" w:rsidP="00215F8B">
            <w:pPr>
              <w:pStyle w:val="ListParagraph"/>
              <w:ind w:left="0"/>
              <w:contextualSpacing w:val="0"/>
              <w:jc w:val="center"/>
              <w:rPr>
                <w:rFonts w:ascii="Sylfaen" w:eastAsia="Times New Roman" w:hAnsi="Sylfaen" w:cs="Sylfaen"/>
                <w:noProof/>
                <w:color w:val="000000"/>
                <w:sz w:val="24"/>
                <w:szCs w:val="24"/>
                <w:lang w:val="ka-GE"/>
              </w:rPr>
            </w:pPr>
          </w:p>
        </w:tc>
        <w:tc>
          <w:tcPr>
            <w:tcW w:w="7796" w:type="dxa"/>
          </w:tcPr>
          <w:p w14:paraId="469992D0" w14:textId="77777777" w:rsidR="00FA016C" w:rsidRPr="005014AB" w:rsidRDefault="00FA016C" w:rsidP="00215F8B">
            <w:pPr>
              <w:pStyle w:val="ListParagraph"/>
              <w:ind w:left="0"/>
              <w:contextualSpacing w:val="0"/>
              <w:jc w:val="both"/>
              <w:rPr>
                <w:rFonts w:ascii="Sylfaen" w:eastAsia="Times New Roman" w:hAnsi="Sylfaen" w:cs="Sylfaen"/>
                <w:noProof/>
                <w:color w:val="000000"/>
                <w:sz w:val="24"/>
                <w:szCs w:val="24"/>
                <w:lang w:val="ka-GE"/>
              </w:rPr>
            </w:pPr>
          </w:p>
        </w:tc>
      </w:tr>
      <w:tr w:rsidR="00FA016C" w:rsidRPr="005014AB" w14:paraId="521C817A" w14:textId="77777777" w:rsidTr="00480B98">
        <w:tc>
          <w:tcPr>
            <w:tcW w:w="1384" w:type="dxa"/>
          </w:tcPr>
          <w:p w14:paraId="42EA74EC" w14:textId="77777777" w:rsidR="00FA016C" w:rsidRPr="005014AB" w:rsidRDefault="00FA016C" w:rsidP="00215F8B">
            <w:pPr>
              <w:pStyle w:val="ListParagraph"/>
              <w:ind w:left="0"/>
              <w:contextualSpacing w:val="0"/>
              <w:jc w:val="center"/>
              <w:rPr>
                <w:rFonts w:ascii="Sylfaen" w:eastAsia="Times New Roman" w:hAnsi="Sylfaen" w:cs="Sylfaen"/>
                <w:noProof/>
                <w:color w:val="000000"/>
                <w:sz w:val="24"/>
                <w:szCs w:val="24"/>
                <w:lang w:val="ka-GE"/>
              </w:rPr>
            </w:pPr>
          </w:p>
        </w:tc>
        <w:tc>
          <w:tcPr>
            <w:tcW w:w="7796" w:type="dxa"/>
          </w:tcPr>
          <w:p w14:paraId="37945F65" w14:textId="77777777" w:rsidR="00FA016C" w:rsidRPr="005014AB" w:rsidRDefault="00FA016C" w:rsidP="00215F8B">
            <w:pPr>
              <w:pStyle w:val="ListParagraph"/>
              <w:ind w:left="0"/>
              <w:contextualSpacing w:val="0"/>
              <w:jc w:val="both"/>
              <w:rPr>
                <w:rFonts w:ascii="Sylfaen" w:eastAsia="Times New Roman" w:hAnsi="Sylfaen" w:cs="Sylfaen"/>
                <w:noProof/>
                <w:color w:val="000000"/>
                <w:sz w:val="24"/>
                <w:szCs w:val="24"/>
                <w:lang w:val="ka-GE"/>
              </w:rPr>
            </w:pPr>
          </w:p>
        </w:tc>
      </w:tr>
      <w:tr w:rsidR="00FA016C" w:rsidRPr="005014AB" w14:paraId="07361E88" w14:textId="77777777" w:rsidTr="00480B98">
        <w:tc>
          <w:tcPr>
            <w:tcW w:w="1384" w:type="dxa"/>
          </w:tcPr>
          <w:p w14:paraId="2AA012B8" w14:textId="77777777" w:rsidR="00FA016C" w:rsidRPr="005014AB" w:rsidRDefault="00FA016C" w:rsidP="00215F8B">
            <w:pPr>
              <w:pStyle w:val="ListParagraph"/>
              <w:ind w:left="0"/>
              <w:contextualSpacing w:val="0"/>
              <w:jc w:val="center"/>
              <w:rPr>
                <w:rFonts w:ascii="Sylfaen" w:eastAsia="Times New Roman" w:hAnsi="Sylfaen" w:cs="Sylfaen"/>
                <w:noProof/>
                <w:color w:val="000000"/>
                <w:sz w:val="24"/>
                <w:szCs w:val="24"/>
                <w:lang w:val="ka-GE"/>
              </w:rPr>
            </w:pPr>
          </w:p>
        </w:tc>
        <w:tc>
          <w:tcPr>
            <w:tcW w:w="7796" w:type="dxa"/>
          </w:tcPr>
          <w:p w14:paraId="59FAD7D0" w14:textId="77777777" w:rsidR="00FA016C" w:rsidRPr="005014AB" w:rsidRDefault="00FA016C" w:rsidP="00215F8B">
            <w:pPr>
              <w:pStyle w:val="ListParagraph"/>
              <w:ind w:left="0"/>
              <w:contextualSpacing w:val="0"/>
              <w:jc w:val="both"/>
              <w:rPr>
                <w:rFonts w:ascii="Sylfaen" w:eastAsia="Times New Roman" w:hAnsi="Sylfaen" w:cs="Sylfaen"/>
                <w:noProof/>
                <w:color w:val="000000"/>
                <w:sz w:val="24"/>
                <w:szCs w:val="24"/>
                <w:lang w:val="ka-GE"/>
              </w:rPr>
            </w:pPr>
          </w:p>
        </w:tc>
      </w:tr>
      <w:tr w:rsidR="00FA016C" w:rsidRPr="005014AB" w14:paraId="79FD808A" w14:textId="77777777" w:rsidTr="00480B98">
        <w:tc>
          <w:tcPr>
            <w:tcW w:w="1384" w:type="dxa"/>
          </w:tcPr>
          <w:p w14:paraId="423E0453" w14:textId="77777777" w:rsidR="00FA016C" w:rsidRPr="005014AB" w:rsidRDefault="00FA016C" w:rsidP="00215F8B">
            <w:pPr>
              <w:pStyle w:val="ListParagraph"/>
              <w:ind w:left="0"/>
              <w:contextualSpacing w:val="0"/>
              <w:jc w:val="center"/>
              <w:rPr>
                <w:rFonts w:ascii="Sylfaen" w:eastAsia="Times New Roman" w:hAnsi="Sylfaen" w:cs="Sylfaen"/>
                <w:noProof/>
                <w:color w:val="000000"/>
                <w:sz w:val="24"/>
                <w:szCs w:val="24"/>
                <w:lang w:val="ka-GE"/>
              </w:rPr>
            </w:pPr>
          </w:p>
        </w:tc>
        <w:tc>
          <w:tcPr>
            <w:tcW w:w="7796" w:type="dxa"/>
          </w:tcPr>
          <w:p w14:paraId="6038B17A" w14:textId="77777777" w:rsidR="00FA016C" w:rsidRPr="005014AB" w:rsidRDefault="00FA016C" w:rsidP="00215F8B">
            <w:pPr>
              <w:pStyle w:val="ListParagraph"/>
              <w:ind w:left="0"/>
              <w:contextualSpacing w:val="0"/>
              <w:jc w:val="both"/>
              <w:rPr>
                <w:rFonts w:ascii="Sylfaen" w:eastAsia="Times New Roman" w:hAnsi="Sylfaen" w:cs="Sylfaen"/>
                <w:noProof/>
                <w:color w:val="000000"/>
                <w:sz w:val="24"/>
                <w:szCs w:val="24"/>
                <w:lang w:val="ka-GE"/>
              </w:rPr>
            </w:pPr>
          </w:p>
        </w:tc>
      </w:tr>
      <w:tr w:rsidR="00FA016C" w:rsidRPr="005014AB" w14:paraId="3EF1DE2F" w14:textId="77777777" w:rsidTr="00480B98">
        <w:tc>
          <w:tcPr>
            <w:tcW w:w="1384" w:type="dxa"/>
          </w:tcPr>
          <w:p w14:paraId="0D392B91" w14:textId="77777777" w:rsidR="00FA016C" w:rsidRPr="005014AB" w:rsidRDefault="00FA016C" w:rsidP="00215F8B">
            <w:pPr>
              <w:pStyle w:val="ListParagraph"/>
              <w:ind w:left="0"/>
              <w:contextualSpacing w:val="0"/>
              <w:jc w:val="center"/>
              <w:rPr>
                <w:rFonts w:ascii="Sylfaen" w:eastAsia="Times New Roman" w:hAnsi="Sylfaen" w:cs="Sylfaen"/>
                <w:noProof/>
                <w:color w:val="000000"/>
                <w:sz w:val="24"/>
                <w:szCs w:val="24"/>
                <w:lang w:val="ka-GE"/>
              </w:rPr>
            </w:pPr>
          </w:p>
        </w:tc>
        <w:tc>
          <w:tcPr>
            <w:tcW w:w="7796" w:type="dxa"/>
          </w:tcPr>
          <w:p w14:paraId="65490FD9" w14:textId="77777777" w:rsidR="00FA016C" w:rsidRPr="005014AB" w:rsidRDefault="00FA016C" w:rsidP="00215F8B">
            <w:pPr>
              <w:pStyle w:val="ListParagraph"/>
              <w:ind w:left="0"/>
              <w:contextualSpacing w:val="0"/>
              <w:jc w:val="both"/>
              <w:rPr>
                <w:rFonts w:ascii="Sylfaen" w:eastAsia="Times New Roman" w:hAnsi="Sylfaen" w:cs="Sylfaen"/>
                <w:noProof/>
                <w:color w:val="000000"/>
                <w:sz w:val="24"/>
                <w:szCs w:val="24"/>
                <w:lang w:val="ka-GE"/>
              </w:rPr>
            </w:pPr>
          </w:p>
        </w:tc>
      </w:tr>
      <w:tr w:rsidR="00FA016C" w:rsidRPr="005014AB" w14:paraId="044105D3" w14:textId="77777777" w:rsidTr="00480B98">
        <w:tc>
          <w:tcPr>
            <w:tcW w:w="1384" w:type="dxa"/>
          </w:tcPr>
          <w:p w14:paraId="5FE58F8F" w14:textId="77777777" w:rsidR="00FA016C" w:rsidRPr="005014AB" w:rsidRDefault="00FA016C" w:rsidP="00215F8B">
            <w:pPr>
              <w:pStyle w:val="ListParagraph"/>
              <w:ind w:left="0"/>
              <w:contextualSpacing w:val="0"/>
              <w:jc w:val="center"/>
              <w:rPr>
                <w:rFonts w:ascii="Sylfaen" w:eastAsia="Times New Roman" w:hAnsi="Sylfaen" w:cs="Sylfaen"/>
                <w:noProof/>
                <w:color w:val="000000"/>
                <w:sz w:val="24"/>
                <w:szCs w:val="24"/>
                <w:lang w:val="ka-GE"/>
              </w:rPr>
            </w:pPr>
          </w:p>
        </w:tc>
        <w:tc>
          <w:tcPr>
            <w:tcW w:w="7796" w:type="dxa"/>
          </w:tcPr>
          <w:p w14:paraId="04C13CAA" w14:textId="77777777" w:rsidR="00FA016C" w:rsidRPr="005014AB" w:rsidRDefault="00FA016C" w:rsidP="00215F8B">
            <w:pPr>
              <w:pStyle w:val="ListParagraph"/>
              <w:ind w:left="0"/>
              <w:contextualSpacing w:val="0"/>
              <w:jc w:val="both"/>
              <w:rPr>
                <w:rFonts w:ascii="Sylfaen" w:eastAsia="Times New Roman" w:hAnsi="Sylfaen" w:cs="Sylfaen"/>
                <w:noProof/>
                <w:color w:val="000000"/>
                <w:sz w:val="24"/>
                <w:szCs w:val="24"/>
                <w:lang w:val="ka-GE"/>
              </w:rPr>
            </w:pPr>
          </w:p>
        </w:tc>
      </w:tr>
      <w:tr w:rsidR="00FA016C" w:rsidRPr="005014AB" w14:paraId="14B19BD7" w14:textId="77777777" w:rsidTr="00480B98">
        <w:tc>
          <w:tcPr>
            <w:tcW w:w="1384" w:type="dxa"/>
          </w:tcPr>
          <w:p w14:paraId="4D892EBE" w14:textId="77777777" w:rsidR="00FA016C" w:rsidRPr="005014AB" w:rsidRDefault="00FA016C" w:rsidP="00215F8B">
            <w:pPr>
              <w:pStyle w:val="ListParagraph"/>
              <w:ind w:left="0"/>
              <w:contextualSpacing w:val="0"/>
              <w:jc w:val="center"/>
              <w:rPr>
                <w:rFonts w:ascii="Sylfaen" w:eastAsia="Times New Roman" w:hAnsi="Sylfaen" w:cs="Sylfaen"/>
                <w:noProof/>
                <w:color w:val="000000"/>
                <w:sz w:val="24"/>
                <w:szCs w:val="24"/>
                <w:lang w:val="ka-GE"/>
              </w:rPr>
            </w:pPr>
          </w:p>
        </w:tc>
        <w:tc>
          <w:tcPr>
            <w:tcW w:w="7796" w:type="dxa"/>
          </w:tcPr>
          <w:p w14:paraId="22D3069E" w14:textId="77777777" w:rsidR="00FA016C" w:rsidRPr="005014AB" w:rsidRDefault="00FA016C" w:rsidP="00215F8B">
            <w:pPr>
              <w:pStyle w:val="ListParagraph"/>
              <w:ind w:left="0"/>
              <w:contextualSpacing w:val="0"/>
              <w:jc w:val="both"/>
              <w:rPr>
                <w:rFonts w:ascii="Sylfaen" w:eastAsia="Times New Roman" w:hAnsi="Sylfaen" w:cs="Sylfaen"/>
                <w:noProof/>
                <w:color w:val="000000"/>
                <w:sz w:val="24"/>
                <w:szCs w:val="24"/>
                <w:lang w:val="ka-GE"/>
              </w:rPr>
            </w:pPr>
          </w:p>
        </w:tc>
      </w:tr>
      <w:tr w:rsidR="00FA016C" w:rsidRPr="005014AB" w14:paraId="72763933" w14:textId="77777777" w:rsidTr="00480B98">
        <w:tc>
          <w:tcPr>
            <w:tcW w:w="1384" w:type="dxa"/>
          </w:tcPr>
          <w:p w14:paraId="7CB442AC" w14:textId="77777777" w:rsidR="00FA016C" w:rsidRPr="005014AB" w:rsidRDefault="00FA016C" w:rsidP="00215F8B">
            <w:pPr>
              <w:pStyle w:val="ListParagraph"/>
              <w:ind w:left="0"/>
              <w:contextualSpacing w:val="0"/>
              <w:jc w:val="center"/>
              <w:rPr>
                <w:rFonts w:ascii="Sylfaen" w:eastAsia="Times New Roman" w:hAnsi="Sylfaen" w:cs="Sylfaen"/>
                <w:noProof/>
                <w:color w:val="000000"/>
                <w:sz w:val="24"/>
                <w:szCs w:val="24"/>
                <w:lang w:val="ka-GE"/>
              </w:rPr>
            </w:pPr>
          </w:p>
        </w:tc>
        <w:tc>
          <w:tcPr>
            <w:tcW w:w="7796" w:type="dxa"/>
          </w:tcPr>
          <w:p w14:paraId="2A6EA9D6" w14:textId="77777777" w:rsidR="00FA016C" w:rsidRPr="005014AB" w:rsidRDefault="00FA016C" w:rsidP="00215F8B">
            <w:pPr>
              <w:pStyle w:val="ListParagraph"/>
              <w:ind w:left="0"/>
              <w:contextualSpacing w:val="0"/>
              <w:jc w:val="both"/>
              <w:rPr>
                <w:rFonts w:ascii="Sylfaen" w:eastAsia="Times New Roman" w:hAnsi="Sylfaen" w:cs="Sylfaen"/>
                <w:noProof/>
                <w:color w:val="000000"/>
                <w:sz w:val="24"/>
                <w:szCs w:val="24"/>
                <w:lang w:val="ka-GE"/>
              </w:rPr>
            </w:pPr>
          </w:p>
        </w:tc>
      </w:tr>
      <w:tr w:rsidR="00FA016C" w:rsidRPr="005014AB" w14:paraId="634436FD" w14:textId="77777777" w:rsidTr="00480B98">
        <w:tc>
          <w:tcPr>
            <w:tcW w:w="1384" w:type="dxa"/>
          </w:tcPr>
          <w:p w14:paraId="3C7D5E27" w14:textId="77777777" w:rsidR="00FA016C" w:rsidRPr="005014AB" w:rsidRDefault="00FA016C" w:rsidP="00215F8B">
            <w:pPr>
              <w:pStyle w:val="ListParagraph"/>
              <w:ind w:left="0"/>
              <w:contextualSpacing w:val="0"/>
              <w:jc w:val="center"/>
              <w:rPr>
                <w:rFonts w:ascii="Sylfaen" w:eastAsia="Times New Roman" w:hAnsi="Sylfaen" w:cs="Sylfaen"/>
                <w:noProof/>
                <w:color w:val="000000"/>
                <w:sz w:val="24"/>
                <w:szCs w:val="24"/>
                <w:lang w:val="ka-GE"/>
              </w:rPr>
            </w:pPr>
          </w:p>
        </w:tc>
        <w:tc>
          <w:tcPr>
            <w:tcW w:w="7796" w:type="dxa"/>
          </w:tcPr>
          <w:p w14:paraId="3091C520" w14:textId="77777777" w:rsidR="00FA016C" w:rsidRPr="005014AB" w:rsidRDefault="00FA016C" w:rsidP="00215F8B">
            <w:pPr>
              <w:pStyle w:val="ListParagraph"/>
              <w:ind w:left="0"/>
              <w:contextualSpacing w:val="0"/>
              <w:jc w:val="both"/>
              <w:rPr>
                <w:rFonts w:ascii="Sylfaen" w:eastAsia="Times New Roman" w:hAnsi="Sylfaen" w:cs="Sylfaen"/>
                <w:noProof/>
                <w:color w:val="000000"/>
                <w:sz w:val="24"/>
                <w:szCs w:val="24"/>
                <w:lang w:val="ka-GE"/>
              </w:rPr>
            </w:pPr>
          </w:p>
        </w:tc>
      </w:tr>
      <w:tr w:rsidR="00FA016C" w:rsidRPr="005014AB" w14:paraId="203A7559" w14:textId="77777777" w:rsidTr="00480B98">
        <w:tc>
          <w:tcPr>
            <w:tcW w:w="1384" w:type="dxa"/>
          </w:tcPr>
          <w:p w14:paraId="4AFE63FF" w14:textId="77777777" w:rsidR="00FA016C" w:rsidRPr="005014AB" w:rsidRDefault="00FA016C" w:rsidP="00215F8B">
            <w:pPr>
              <w:pStyle w:val="ListParagraph"/>
              <w:ind w:left="0"/>
              <w:contextualSpacing w:val="0"/>
              <w:jc w:val="center"/>
              <w:rPr>
                <w:rFonts w:ascii="Sylfaen" w:eastAsia="Times New Roman" w:hAnsi="Sylfaen" w:cs="Sylfaen"/>
                <w:noProof/>
                <w:color w:val="000000"/>
                <w:sz w:val="24"/>
                <w:szCs w:val="24"/>
                <w:lang w:val="ka-GE"/>
              </w:rPr>
            </w:pPr>
          </w:p>
        </w:tc>
        <w:tc>
          <w:tcPr>
            <w:tcW w:w="7796" w:type="dxa"/>
          </w:tcPr>
          <w:p w14:paraId="1C4F108B" w14:textId="77777777" w:rsidR="00FA016C" w:rsidRPr="005014AB" w:rsidRDefault="00FA016C" w:rsidP="00215F8B">
            <w:pPr>
              <w:pStyle w:val="ListParagraph"/>
              <w:ind w:left="0"/>
              <w:contextualSpacing w:val="0"/>
              <w:jc w:val="both"/>
              <w:rPr>
                <w:rFonts w:ascii="Sylfaen" w:eastAsia="Times New Roman" w:hAnsi="Sylfaen" w:cs="Sylfaen"/>
                <w:noProof/>
                <w:color w:val="000000"/>
                <w:sz w:val="24"/>
                <w:szCs w:val="24"/>
                <w:lang w:val="ka-GE"/>
              </w:rPr>
            </w:pPr>
          </w:p>
        </w:tc>
      </w:tr>
      <w:tr w:rsidR="00FA016C" w:rsidRPr="005014AB" w14:paraId="47214B06" w14:textId="77777777" w:rsidTr="00480B98">
        <w:tc>
          <w:tcPr>
            <w:tcW w:w="1384" w:type="dxa"/>
          </w:tcPr>
          <w:p w14:paraId="7DB48A6E" w14:textId="77777777" w:rsidR="00FA016C" w:rsidRPr="005014AB" w:rsidRDefault="00FA016C" w:rsidP="00215F8B">
            <w:pPr>
              <w:pStyle w:val="ListParagraph"/>
              <w:ind w:left="0"/>
              <w:contextualSpacing w:val="0"/>
              <w:jc w:val="center"/>
              <w:rPr>
                <w:rFonts w:ascii="Sylfaen" w:eastAsia="Times New Roman" w:hAnsi="Sylfaen" w:cs="Sylfaen"/>
                <w:noProof/>
                <w:color w:val="000000"/>
                <w:sz w:val="24"/>
                <w:szCs w:val="24"/>
                <w:lang w:val="ka-GE"/>
              </w:rPr>
            </w:pPr>
          </w:p>
        </w:tc>
        <w:tc>
          <w:tcPr>
            <w:tcW w:w="7796" w:type="dxa"/>
          </w:tcPr>
          <w:p w14:paraId="122F9985" w14:textId="77777777" w:rsidR="00FA016C" w:rsidRPr="005014AB" w:rsidRDefault="00FA016C" w:rsidP="00215F8B">
            <w:pPr>
              <w:pStyle w:val="ListParagraph"/>
              <w:ind w:left="0"/>
              <w:contextualSpacing w:val="0"/>
              <w:jc w:val="both"/>
              <w:rPr>
                <w:rFonts w:ascii="Sylfaen" w:eastAsia="Times New Roman" w:hAnsi="Sylfaen" w:cs="Sylfaen"/>
                <w:noProof/>
                <w:color w:val="000000"/>
                <w:sz w:val="24"/>
                <w:szCs w:val="24"/>
                <w:lang w:val="ka-GE"/>
              </w:rPr>
            </w:pPr>
          </w:p>
        </w:tc>
      </w:tr>
      <w:tr w:rsidR="00FA016C" w:rsidRPr="005014AB" w14:paraId="546F7C50" w14:textId="77777777" w:rsidTr="00480B98">
        <w:tc>
          <w:tcPr>
            <w:tcW w:w="1384" w:type="dxa"/>
          </w:tcPr>
          <w:p w14:paraId="6347F880" w14:textId="77777777" w:rsidR="00FA016C" w:rsidRPr="005014AB" w:rsidRDefault="00FA016C" w:rsidP="00215F8B">
            <w:pPr>
              <w:pStyle w:val="ListParagraph"/>
              <w:ind w:left="0"/>
              <w:contextualSpacing w:val="0"/>
              <w:jc w:val="center"/>
              <w:rPr>
                <w:rFonts w:ascii="Sylfaen" w:eastAsia="Times New Roman" w:hAnsi="Sylfaen" w:cs="Sylfaen"/>
                <w:noProof/>
                <w:color w:val="000000"/>
                <w:sz w:val="24"/>
                <w:szCs w:val="24"/>
                <w:lang w:val="ka-GE"/>
              </w:rPr>
            </w:pPr>
          </w:p>
        </w:tc>
        <w:tc>
          <w:tcPr>
            <w:tcW w:w="7796" w:type="dxa"/>
          </w:tcPr>
          <w:p w14:paraId="5B151FBD" w14:textId="77777777" w:rsidR="00FA016C" w:rsidRPr="005014AB" w:rsidRDefault="00FA016C" w:rsidP="00215F8B">
            <w:pPr>
              <w:pStyle w:val="ListParagraph"/>
              <w:ind w:left="0"/>
              <w:contextualSpacing w:val="0"/>
              <w:jc w:val="both"/>
              <w:rPr>
                <w:rFonts w:ascii="Sylfaen" w:eastAsia="Times New Roman" w:hAnsi="Sylfaen" w:cs="Sylfaen"/>
                <w:noProof/>
                <w:color w:val="000000"/>
                <w:sz w:val="24"/>
                <w:szCs w:val="24"/>
                <w:lang w:val="ka-GE"/>
              </w:rPr>
            </w:pPr>
          </w:p>
        </w:tc>
      </w:tr>
      <w:tr w:rsidR="00FA016C" w:rsidRPr="005014AB" w14:paraId="25EFFBC6" w14:textId="77777777" w:rsidTr="00480B98">
        <w:tc>
          <w:tcPr>
            <w:tcW w:w="1384" w:type="dxa"/>
          </w:tcPr>
          <w:p w14:paraId="5400DD0E" w14:textId="77777777" w:rsidR="00FA016C" w:rsidRPr="005014AB" w:rsidRDefault="00FA016C" w:rsidP="00215F8B">
            <w:pPr>
              <w:pStyle w:val="ListParagraph"/>
              <w:ind w:left="0"/>
              <w:contextualSpacing w:val="0"/>
              <w:jc w:val="center"/>
              <w:rPr>
                <w:rFonts w:ascii="Sylfaen" w:eastAsia="Times New Roman" w:hAnsi="Sylfaen" w:cs="Sylfaen"/>
                <w:noProof/>
                <w:color w:val="000000"/>
                <w:sz w:val="24"/>
                <w:szCs w:val="24"/>
                <w:lang w:val="ka-GE"/>
              </w:rPr>
            </w:pPr>
          </w:p>
        </w:tc>
        <w:tc>
          <w:tcPr>
            <w:tcW w:w="7796" w:type="dxa"/>
          </w:tcPr>
          <w:p w14:paraId="402D53AD" w14:textId="77777777" w:rsidR="00FA016C" w:rsidRPr="005014AB" w:rsidRDefault="00FA016C" w:rsidP="00215F8B">
            <w:pPr>
              <w:pStyle w:val="ListParagraph"/>
              <w:ind w:left="0"/>
              <w:contextualSpacing w:val="0"/>
              <w:jc w:val="both"/>
              <w:rPr>
                <w:rFonts w:ascii="Sylfaen" w:eastAsia="Times New Roman" w:hAnsi="Sylfaen" w:cs="Sylfaen"/>
                <w:noProof/>
                <w:color w:val="000000"/>
                <w:sz w:val="24"/>
                <w:szCs w:val="24"/>
                <w:lang w:val="ka-GE"/>
              </w:rPr>
            </w:pPr>
          </w:p>
        </w:tc>
      </w:tr>
      <w:tr w:rsidR="00FA016C" w:rsidRPr="005014AB" w14:paraId="19A9462A" w14:textId="77777777" w:rsidTr="00480B98">
        <w:tc>
          <w:tcPr>
            <w:tcW w:w="1384" w:type="dxa"/>
          </w:tcPr>
          <w:p w14:paraId="029AB24D" w14:textId="77777777" w:rsidR="00FA016C" w:rsidRPr="005014AB" w:rsidRDefault="00FA016C" w:rsidP="00215F8B">
            <w:pPr>
              <w:pStyle w:val="ListParagraph"/>
              <w:ind w:left="0"/>
              <w:contextualSpacing w:val="0"/>
              <w:jc w:val="center"/>
              <w:rPr>
                <w:rFonts w:ascii="Sylfaen" w:eastAsia="Times New Roman" w:hAnsi="Sylfaen" w:cs="Sylfaen"/>
                <w:noProof/>
                <w:color w:val="000000"/>
                <w:sz w:val="24"/>
                <w:szCs w:val="24"/>
                <w:lang w:val="ka-GE"/>
              </w:rPr>
            </w:pPr>
          </w:p>
        </w:tc>
        <w:tc>
          <w:tcPr>
            <w:tcW w:w="7796" w:type="dxa"/>
          </w:tcPr>
          <w:p w14:paraId="03B6DF83" w14:textId="77777777" w:rsidR="00FA016C" w:rsidRPr="005014AB" w:rsidRDefault="00FA016C" w:rsidP="00215F8B">
            <w:pPr>
              <w:pStyle w:val="ListParagraph"/>
              <w:ind w:left="0"/>
              <w:contextualSpacing w:val="0"/>
              <w:jc w:val="both"/>
              <w:rPr>
                <w:rFonts w:ascii="Sylfaen" w:eastAsia="Times New Roman" w:hAnsi="Sylfaen" w:cs="Sylfaen"/>
                <w:noProof/>
                <w:color w:val="000000"/>
                <w:sz w:val="24"/>
                <w:szCs w:val="24"/>
                <w:lang w:val="ka-GE"/>
              </w:rPr>
            </w:pPr>
          </w:p>
        </w:tc>
      </w:tr>
      <w:tr w:rsidR="00FA016C" w:rsidRPr="005014AB" w14:paraId="21B5E6A7" w14:textId="77777777" w:rsidTr="00480B98">
        <w:tc>
          <w:tcPr>
            <w:tcW w:w="1384" w:type="dxa"/>
          </w:tcPr>
          <w:p w14:paraId="0DF56BC1" w14:textId="77777777" w:rsidR="00FA016C" w:rsidRPr="005014AB" w:rsidRDefault="00FA016C" w:rsidP="00215F8B">
            <w:pPr>
              <w:pStyle w:val="ListParagraph"/>
              <w:ind w:left="0"/>
              <w:contextualSpacing w:val="0"/>
              <w:jc w:val="center"/>
              <w:rPr>
                <w:rFonts w:ascii="Sylfaen" w:eastAsia="Times New Roman" w:hAnsi="Sylfaen" w:cs="Sylfaen"/>
                <w:noProof/>
                <w:color w:val="000000"/>
                <w:sz w:val="24"/>
                <w:szCs w:val="24"/>
                <w:lang w:val="ka-GE"/>
              </w:rPr>
            </w:pPr>
          </w:p>
        </w:tc>
        <w:tc>
          <w:tcPr>
            <w:tcW w:w="7796" w:type="dxa"/>
          </w:tcPr>
          <w:p w14:paraId="1B337FAE" w14:textId="77777777" w:rsidR="00FA016C" w:rsidRPr="005014AB" w:rsidRDefault="00FA016C" w:rsidP="00215F8B">
            <w:pPr>
              <w:pStyle w:val="ListParagraph"/>
              <w:ind w:left="0"/>
              <w:contextualSpacing w:val="0"/>
              <w:jc w:val="both"/>
              <w:rPr>
                <w:rFonts w:ascii="Sylfaen" w:eastAsia="Times New Roman" w:hAnsi="Sylfaen" w:cs="Sylfaen"/>
                <w:noProof/>
                <w:color w:val="000000"/>
                <w:sz w:val="24"/>
                <w:szCs w:val="24"/>
                <w:lang w:val="ka-GE"/>
              </w:rPr>
            </w:pPr>
          </w:p>
        </w:tc>
      </w:tr>
      <w:tr w:rsidR="00FA016C" w:rsidRPr="005014AB" w14:paraId="33C99BDD" w14:textId="77777777" w:rsidTr="00480B98">
        <w:tc>
          <w:tcPr>
            <w:tcW w:w="1384" w:type="dxa"/>
          </w:tcPr>
          <w:p w14:paraId="5A5E6BD9" w14:textId="77777777" w:rsidR="00FA016C" w:rsidRPr="005014AB" w:rsidRDefault="00FA016C" w:rsidP="00215F8B">
            <w:pPr>
              <w:pStyle w:val="ListParagraph"/>
              <w:ind w:left="0"/>
              <w:contextualSpacing w:val="0"/>
              <w:jc w:val="center"/>
              <w:rPr>
                <w:rFonts w:ascii="Sylfaen" w:eastAsia="Times New Roman" w:hAnsi="Sylfaen" w:cs="Sylfaen"/>
                <w:noProof/>
                <w:color w:val="000000"/>
                <w:sz w:val="24"/>
                <w:szCs w:val="24"/>
                <w:lang w:val="ka-GE"/>
              </w:rPr>
            </w:pPr>
          </w:p>
        </w:tc>
        <w:tc>
          <w:tcPr>
            <w:tcW w:w="7796" w:type="dxa"/>
          </w:tcPr>
          <w:p w14:paraId="735C377D" w14:textId="77777777" w:rsidR="00FA016C" w:rsidRPr="005014AB" w:rsidRDefault="00FA016C" w:rsidP="00215F8B">
            <w:pPr>
              <w:pStyle w:val="ListParagraph"/>
              <w:ind w:left="0"/>
              <w:contextualSpacing w:val="0"/>
              <w:jc w:val="both"/>
              <w:rPr>
                <w:rFonts w:ascii="Sylfaen" w:eastAsia="Times New Roman" w:hAnsi="Sylfaen" w:cs="Sylfaen"/>
                <w:noProof/>
                <w:color w:val="000000"/>
                <w:sz w:val="24"/>
                <w:szCs w:val="24"/>
                <w:lang w:val="ka-GE"/>
              </w:rPr>
            </w:pPr>
          </w:p>
        </w:tc>
      </w:tr>
      <w:tr w:rsidR="00FA016C" w:rsidRPr="005014AB" w14:paraId="12507010" w14:textId="77777777" w:rsidTr="00480B98">
        <w:tc>
          <w:tcPr>
            <w:tcW w:w="1384" w:type="dxa"/>
          </w:tcPr>
          <w:p w14:paraId="586D4506" w14:textId="77777777" w:rsidR="00FA016C" w:rsidRPr="005014AB" w:rsidRDefault="00FA016C" w:rsidP="00215F8B">
            <w:pPr>
              <w:pStyle w:val="ListParagraph"/>
              <w:ind w:left="0"/>
              <w:contextualSpacing w:val="0"/>
              <w:jc w:val="center"/>
              <w:rPr>
                <w:rFonts w:ascii="Sylfaen" w:eastAsia="Times New Roman" w:hAnsi="Sylfaen" w:cs="Sylfaen"/>
                <w:noProof/>
                <w:color w:val="000000"/>
                <w:sz w:val="24"/>
                <w:szCs w:val="24"/>
                <w:lang w:val="ka-GE"/>
              </w:rPr>
            </w:pPr>
          </w:p>
        </w:tc>
        <w:tc>
          <w:tcPr>
            <w:tcW w:w="7796" w:type="dxa"/>
          </w:tcPr>
          <w:p w14:paraId="72FDEBEA" w14:textId="77777777" w:rsidR="00FA016C" w:rsidRPr="005014AB" w:rsidRDefault="00FA016C" w:rsidP="00215F8B">
            <w:pPr>
              <w:pStyle w:val="ListParagraph"/>
              <w:ind w:left="0"/>
              <w:contextualSpacing w:val="0"/>
              <w:jc w:val="both"/>
              <w:rPr>
                <w:rFonts w:ascii="Sylfaen" w:eastAsia="Times New Roman" w:hAnsi="Sylfaen" w:cs="Sylfaen"/>
                <w:noProof/>
                <w:color w:val="000000"/>
                <w:sz w:val="24"/>
                <w:szCs w:val="24"/>
                <w:lang w:val="ka-GE"/>
              </w:rPr>
            </w:pPr>
          </w:p>
        </w:tc>
      </w:tr>
      <w:tr w:rsidR="00FA016C" w:rsidRPr="005014AB" w14:paraId="75996623" w14:textId="77777777" w:rsidTr="00480B98">
        <w:tc>
          <w:tcPr>
            <w:tcW w:w="1384" w:type="dxa"/>
          </w:tcPr>
          <w:p w14:paraId="32E7D9A0" w14:textId="77777777" w:rsidR="00FA016C" w:rsidRPr="005014AB" w:rsidRDefault="00FA016C" w:rsidP="00215F8B">
            <w:pPr>
              <w:pStyle w:val="ListParagraph"/>
              <w:ind w:left="0"/>
              <w:contextualSpacing w:val="0"/>
              <w:jc w:val="center"/>
              <w:rPr>
                <w:rFonts w:ascii="Sylfaen" w:eastAsia="Times New Roman" w:hAnsi="Sylfaen" w:cs="Sylfaen"/>
                <w:noProof/>
                <w:color w:val="000000"/>
                <w:sz w:val="24"/>
                <w:szCs w:val="24"/>
                <w:lang w:val="ka-GE"/>
              </w:rPr>
            </w:pPr>
          </w:p>
        </w:tc>
        <w:tc>
          <w:tcPr>
            <w:tcW w:w="7796" w:type="dxa"/>
          </w:tcPr>
          <w:p w14:paraId="0394915E" w14:textId="77777777" w:rsidR="00FA016C" w:rsidRPr="005014AB" w:rsidRDefault="00FA016C" w:rsidP="00215F8B">
            <w:pPr>
              <w:pStyle w:val="ListParagraph"/>
              <w:ind w:left="0"/>
              <w:contextualSpacing w:val="0"/>
              <w:jc w:val="both"/>
              <w:rPr>
                <w:rFonts w:ascii="Sylfaen" w:eastAsia="Times New Roman" w:hAnsi="Sylfaen" w:cs="Sylfaen"/>
                <w:noProof/>
                <w:color w:val="000000"/>
                <w:sz w:val="24"/>
                <w:szCs w:val="24"/>
                <w:lang w:val="ka-GE"/>
              </w:rPr>
            </w:pPr>
          </w:p>
        </w:tc>
      </w:tr>
      <w:tr w:rsidR="00FA016C" w:rsidRPr="005014AB" w14:paraId="772A5FDB" w14:textId="77777777" w:rsidTr="00480B98">
        <w:tc>
          <w:tcPr>
            <w:tcW w:w="1384" w:type="dxa"/>
          </w:tcPr>
          <w:p w14:paraId="18F04640" w14:textId="77777777" w:rsidR="00FA016C" w:rsidRPr="005014AB" w:rsidRDefault="00FA016C" w:rsidP="00215F8B">
            <w:pPr>
              <w:pStyle w:val="ListParagraph"/>
              <w:ind w:left="0"/>
              <w:contextualSpacing w:val="0"/>
              <w:jc w:val="center"/>
              <w:rPr>
                <w:rFonts w:ascii="Sylfaen" w:eastAsia="Times New Roman" w:hAnsi="Sylfaen" w:cs="Sylfaen"/>
                <w:noProof/>
                <w:color w:val="000000"/>
                <w:sz w:val="24"/>
                <w:szCs w:val="24"/>
                <w:lang w:val="ka-GE"/>
              </w:rPr>
            </w:pPr>
          </w:p>
        </w:tc>
        <w:tc>
          <w:tcPr>
            <w:tcW w:w="7796" w:type="dxa"/>
          </w:tcPr>
          <w:p w14:paraId="54C3D0B4" w14:textId="77777777" w:rsidR="00FA016C" w:rsidRPr="005014AB" w:rsidRDefault="00FA016C" w:rsidP="00215F8B">
            <w:pPr>
              <w:pStyle w:val="ListParagraph"/>
              <w:ind w:left="0"/>
              <w:contextualSpacing w:val="0"/>
              <w:jc w:val="both"/>
              <w:rPr>
                <w:rFonts w:ascii="Sylfaen" w:eastAsia="Times New Roman" w:hAnsi="Sylfaen" w:cs="Sylfaen"/>
                <w:noProof/>
                <w:color w:val="000000"/>
                <w:sz w:val="24"/>
                <w:szCs w:val="24"/>
                <w:lang w:val="ka-GE"/>
              </w:rPr>
            </w:pPr>
          </w:p>
        </w:tc>
      </w:tr>
      <w:tr w:rsidR="006E4A27" w:rsidRPr="005014AB" w14:paraId="40C10A80" w14:textId="77777777" w:rsidTr="00480B98">
        <w:tc>
          <w:tcPr>
            <w:tcW w:w="1384" w:type="dxa"/>
          </w:tcPr>
          <w:p w14:paraId="2FAC45ED" w14:textId="77777777" w:rsidR="006E4A27" w:rsidRPr="005014AB" w:rsidRDefault="006E4A27" w:rsidP="00215F8B">
            <w:pPr>
              <w:pStyle w:val="ListParagraph"/>
              <w:ind w:left="0"/>
              <w:contextualSpacing w:val="0"/>
              <w:jc w:val="center"/>
              <w:rPr>
                <w:rFonts w:ascii="Sylfaen" w:eastAsia="Times New Roman" w:hAnsi="Sylfaen" w:cs="Sylfaen"/>
                <w:noProof/>
                <w:color w:val="000000"/>
                <w:sz w:val="24"/>
                <w:szCs w:val="24"/>
                <w:lang w:val="ka-GE"/>
              </w:rPr>
            </w:pPr>
          </w:p>
        </w:tc>
        <w:tc>
          <w:tcPr>
            <w:tcW w:w="7796" w:type="dxa"/>
          </w:tcPr>
          <w:p w14:paraId="7F036831" w14:textId="77777777" w:rsidR="006E4A27" w:rsidRPr="005014AB" w:rsidRDefault="006E4A27" w:rsidP="00215F8B">
            <w:pPr>
              <w:pStyle w:val="ListParagraph"/>
              <w:ind w:left="0"/>
              <w:contextualSpacing w:val="0"/>
              <w:jc w:val="both"/>
              <w:rPr>
                <w:rFonts w:ascii="Sylfaen" w:eastAsia="Times New Roman" w:hAnsi="Sylfaen" w:cs="Sylfaen"/>
                <w:noProof/>
                <w:color w:val="000000"/>
                <w:sz w:val="24"/>
                <w:szCs w:val="24"/>
                <w:lang w:val="ka-GE"/>
              </w:rPr>
            </w:pPr>
          </w:p>
        </w:tc>
      </w:tr>
      <w:tr w:rsidR="006E4A27" w:rsidRPr="005014AB" w14:paraId="3538B96D" w14:textId="77777777" w:rsidTr="00480B98">
        <w:tc>
          <w:tcPr>
            <w:tcW w:w="1384" w:type="dxa"/>
          </w:tcPr>
          <w:p w14:paraId="48BC9D27" w14:textId="77777777" w:rsidR="006E4A27" w:rsidRPr="005014AB" w:rsidRDefault="006E4A27" w:rsidP="00215F8B">
            <w:pPr>
              <w:pStyle w:val="ListParagraph"/>
              <w:ind w:left="0"/>
              <w:contextualSpacing w:val="0"/>
              <w:jc w:val="center"/>
              <w:rPr>
                <w:rFonts w:ascii="Sylfaen" w:eastAsia="Times New Roman" w:hAnsi="Sylfaen" w:cs="Sylfaen"/>
                <w:noProof/>
                <w:color w:val="000000"/>
                <w:sz w:val="24"/>
                <w:szCs w:val="24"/>
                <w:lang w:val="ka-GE"/>
              </w:rPr>
            </w:pPr>
          </w:p>
        </w:tc>
        <w:tc>
          <w:tcPr>
            <w:tcW w:w="7796" w:type="dxa"/>
          </w:tcPr>
          <w:p w14:paraId="06E5B40B" w14:textId="77777777" w:rsidR="006E4A27" w:rsidRPr="005014AB" w:rsidRDefault="006E4A27" w:rsidP="00215F8B">
            <w:pPr>
              <w:pStyle w:val="ListParagraph"/>
              <w:ind w:left="0"/>
              <w:contextualSpacing w:val="0"/>
              <w:jc w:val="both"/>
              <w:rPr>
                <w:rFonts w:ascii="Sylfaen" w:eastAsia="Times New Roman" w:hAnsi="Sylfaen" w:cs="Sylfaen"/>
                <w:noProof/>
                <w:color w:val="000000"/>
                <w:sz w:val="24"/>
                <w:szCs w:val="24"/>
                <w:lang w:val="ka-GE"/>
              </w:rPr>
            </w:pPr>
            <w:bookmarkStart w:id="0" w:name="_GoBack"/>
            <w:bookmarkEnd w:id="0"/>
          </w:p>
        </w:tc>
      </w:tr>
      <w:tr w:rsidR="00FA016C" w:rsidRPr="005014AB" w14:paraId="58F18C03" w14:textId="77777777" w:rsidTr="00480B98">
        <w:tc>
          <w:tcPr>
            <w:tcW w:w="1384" w:type="dxa"/>
          </w:tcPr>
          <w:p w14:paraId="5C2E639C" w14:textId="77777777" w:rsidR="00FA016C" w:rsidRPr="005014AB" w:rsidRDefault="00FA016C" w:rsidP="00215F8B">
            <w:pPr>
              <w:pStyle w:val="ListParagraph"/>
              <w:ind w:left="0"/>
              <w:contextualSpacing w:val="0"/>
              <w:jc w:val="center"/>
              <w:rPr>
                <w:rFonts w:ascii="Sylfaen" w:eastAsia="Times New Roman" w:hAnsi="Sylfaen" w:cs="Sylfaen"/>
                <w:noProof/>
                <w:color w:val="000000"/>
                <w:sz w:val="24"/>
                <w:szCs w:val="24"/>
                <w:lang w:val="ka-GE"/>
              </w:rPr>
            </w:pPr>
          </w:p>
        </w:tc>
        <w:tc>
          <w:tcPr>
            <w:tcW w:w="7796" w:type="dxa"/>
          </w:tcPr>
          <w:p w14:paraId="7AB04FC7" w14:textId="77777777" w:rsidR="00FA016C" w:rsidRPr="005014AB" w:rsidRDefault="00FA016C" w:rsidP="00215F8B">
            <w:pPr>
              <w:pStyle w:val="ListParagraph"/>
              <w:ind w:left="0"/>
              <w:contextualSpacing w:val="0"/>
              <w:jc w:val="both"/>
              <w:rPr>
                <w:rFonts w:ascii="Sylfaen" w:eastAsia="Times New Roman" w:hAnsi="Sylfaen" w:cs="Sylfaen"/>
                <w:noProof/>
                <w:color w:val="000000"/>
                <w:sz w:val="24"/>
                <w:szCs w:val="24"/>
                <w:lang w:val="ka-GE"/>
              </w:rPr>
            </w:pPr>
          </w:p>
        </w:tc>
      </w:tr>
    </w:tbl>
    <w:p w14:paraId="45953FB5" w14:textId="77777777" w:rsidR="00A5007A" w:rsidRPr="00215F8B" w:rsidRDefault="00A5007A" w:rsidP="00215F8B">
      <w:pPr>
        <w:spacing w:line="240" w:lineRule="auto"/>
        <w:ind w:firstLine="720"/>
        <w:jc w:val="right"/>
        <w:rPr>
          <w:rFonts w:ascii="Sylfaen" w:eastAsia="Sylfaen" w:hAnsi="Sylfaen"/>
          <w:lang w:val="ka-GE"/>
        </w:rPr>
      </w:pPr>
    </w:p>
    <w:sectPr w:rsidR="00A5007A" w:rsidRPr="00215F8B" w:rsidSect="00D23FFC">
      <w:headerReference w:type="default" r:id="rId8"/>
      <w:footerReference w:type="default" r:id="rId9"/>
      <w:pgSz w:w="11907" w:h="16840" w:code="9"/>
      <w:pgMar w:top="851" w:right="851" w:bottom="737" w:left="709" w:header="720"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F7C88D" w14:textId="77777777" w:rsidR="001B5FDB" w:rsidRDefault="001B5FDB" w:rsidP="00324D44">
      <w:pPr>
        <w:spacing w:after="0" w:line="240" w:lineRule="auto"/>
      </w:pPr>
      <w:r>
        <w:separator/>
      </w:r>
    </w:p>
  </w:endnote>
  <w:endnote w:type="continuationSeparator" w:id="0">
    <w:p w14:paraId="2E48A340" w14:textId="77777777" w:rsidR="001B5FDB" w:rsidRDefault="001B5FDB" w:rsidP="00324D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ylfaen_PDF_Subset">
    <w:altName w:val="Yu Gothic"/>
    <w:panose1 w:val="00000000000000000000"/>
    <w:charset w:val="CC"/>
    <w:family w:val="auto"/>
    <w:notTrueType/>
    <w:pitch w:val="default"/>
    <w:sig w:usb0="00000201" w:usb1="08070000" w:usb2="00000010" w:usb3="00000000" w:csb0="00020004"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7D4E59" w14:textId="77777777" w:rsidR="002F342C" w:rsidRDefault="002F342C" w:rsidP="00FA016C">
    <w:pPr>
      <w:pStyle w:val="ListParagraph"/>
      <w:tabs>
        <w:tab w:val="center" w:pos="3828"/>
      </w:tabs>
      <w:spacing w:after="0" w:line="240" w:lineRule="auto"/>
      <w:ind w:left="0"/>
      <w:contextualSpacing w:val="0"/>
      <w:jc w:val="both"/>
      <w:rPr>
        <w:rFonts w:ascii="Sylfaen" w:eastAsia="Times New Roman" w:hAnsi="Sylfaen" w:cs="Sylfaen"/>
        <w:noProof/>
        <w:color w:val="000000"/>
        <w:sz w:val="24"/>
        <w:szCs w:val="24"/>
        <w:lang w:val="ka-GE"/>
      </w:rPr>
    </w:pPr>
  </w:p>
  <w:p w14:paraId="4F338C64" w14:textId="77777777" w:rsidR="00AB13C3" w:rsidRDefault="00FA016C" w:rsidP="00FA016C">
    <w:pPr>
      <w:pStyle w:val="ListParagraph"/>
      <w:tabs>
        <w:tab w:val="center" w:pos="3828"/>
      </w:tabs>
      <w:spacing w:after="0" w:line="240" w:lineRule="auto"/>
      <w:ind w:left="0"/>
      <w:contextualSpacing w:val="0"/>
      <w:jc w:val="both"/>
      <w:rPr>
        <w:rFonts w:ascii="Sylfaen" w:eastAsia="Times New Roman" w:hAnsi="Sylfaen" w:cs="Sylfaen"/>
        <w:noProof/>
        <w:color w:val="000000"/>
        <w:sz w:val="24"/>
        <w:szCs w:val="24"/>
        <w:lang w:val="ka-GE"/>
      </w:rPr>
    </w:pPr>
    <w:r>
      <w:rPr>
        <w:rFonts w:ascii="Sylfaen" w:eastAsia="Times New Roman" w:hAnsi="Sylfaen" w:cs="Sylfaen"/>
        <w:noProof/>
        <w:color w:val="000000"/>
        <w:sz w:val="24"/>
        <w:szCs w:val="24"/>
        <w:lang w:val="ka-GE"/>
      </w:rPr>
      <w:t>საარჩევნო კომისიის წევრი</w:t>
    </w:r>
    <w:r w:rsidR="00C95CC4">
      <w:rPr>
        <w:rFonts w:ascii="Sylfaen" w:eastAsia="Times New Roman" w:hAnsi="Sylfaen" w:cs="Sylfaen"/>
        <w:noProof/>
        <w:color w:val="000000"/>
        <w:sz w:val="24"/>
        <w:szCs w:val="24"/>
        <w:lang w:val="ka-GE"/>
      </w:rPr>
      <w:t xml:space="preserve"> </w:t>
    </w:r>
    <w:r>
      <w:rPr>
        <w:rFonts w:ascii="Sylfaen" w:eastAsia="Times New Roman" w:hAnsi="Sylfaen" w:cs="Sylfaen"/>
        <w:noProof/>
        <w:color w:val="000000"/>
        <w:sz w:val="24"/>
        <w:szCs w:val="24"/>
        <w:lang w:val="ka-GE"/>
      </w:rPr>
      <w:t xml:space="preserve"> __________</w:t>
    </w:r>
    <w:r w:rsidR="002F342C">
      <w:rPr>
        <w:rFonts w:ascii="Sylfaen" w:eastAsia="Times New Roman" w:hAnsi="Sylfaen" w:cs="Sylfaen"/>
        <w:noProof/>
        <w:color w:val="000000"/>
        <w:sz w:val="24"/>
        <w:szCs w:val="24"/>
        <w:lang w:val="ka-GE"/>
      </w:rPr>
      <w:t>__________</w:t>
    </w:r>
    <w:r>
      <w:rPr>
        <w:rFonts w:ascii="Sylfaen" w:eastAsia="Times New Roman" w:hAnsi="Sylfaen" w:cs="Sylfaen"/>
        <w:noProof/>
        <w:color w:val="000000"/>
        <w:sz w:val="24"/>
        <w:szCs w:val="24"/>
        <w:lang w:val="ka-GE"/>
      </w:rPr>
      <w:t>_____</w:t>
    </w:r>
    <w:r w:rsidR="002F342C">
      <w:rPr>
        <w:rFonts w:ascii="Sylfaen" w:eastAsia="Times New Roman" w:hAnsi="Sylfaen" w:cs="Sylfaen"/>
        <w:noProof/>
        <w:color w:val="000000"/>
        <w:sz w:val="24"/>
        <w:szCs w:val="24"/>
        <w:lang w:val="ka-GE"/>
      </w:rPr>
      <w:t xml:space="preserve">         </w:t>
    </w:r>
    <w:r>
      <w:rPr>
        <w:rFonts w:ascii="Sylfaen" w:eastAsia="Times New Roman" w:hAnsi="Sylfaen" w:cs="Sylfaen"/>
        <w:noProof/>
        <w:color w:val="000000"/>
        <w:sz w:val="24"/>
        <w:szCs w:val="24"/>
        <w:lang w:val="ka-GE"/>
      </w:rPr>
      <w:t xml:space="preserve"> /____</w:t>
    </w:r>
    <w:r w:rsidR="002F342C">
      <w:rPr>
        <w:rFonts w:ascii="Sylfaen" w:eastAsia="Times New Roman" w:hAnsi="Sylfaen" w:cs="Sylfaen"/>
        <w:noProof/>
        <w:color w:val="000000"/>
        <w:sz w:val="24"/>
        <w:szCs w:val="24"/>
        <w:lang w:val="ka-GE"/>
      </w:rPr>
      <w:t>___</w:t>
    </w:r>
    <w:r>
      <w:rPr>
        <w:rFonts w:ascii="Sylfaen" w:eastAsia="Times New Roman" w:hAnsi="Sylfaen" w:cs="Sylfaen"/>
        <w:noProof/>
        <w:color w:val="000000"/>
        <w:sz w:val="24"/>
        <w:szCs w:val="24"/>
        <w:lang w:val="ka-GE"/>
      </w:rPr>
      <w:t xml:space="preserve">__________/ </w:t>
    </w:r>
  </w:p>
  <w:p w14:paraId="079DACED" w14:textId="45104DE6" w:rsidR="008F519A" w:rsidRDefault="00FA016C" w:rsidP="00FA016C">
    <w:pPr>
      <w:pStyle w:val="ListParagraph"/>
      <w:tabs>
        <w:tab w:val="center" w:pos="3828"/>
      </w:tabs>
      <w:spacing w:after="0" w:line="240" w:lineRule="auto"/>
      <w:ind w:left="0"/>
      <w:contextualSpacing w:val="0"/>
      <w:jc w:val="both"/>
      <w:rPr>
        <w:rFonts w:ascii="Sylfaen" w:eastAsia="Times New Roman" w:hAnsi="Sylfaen" w:cs="Sylfaen"/>
        <w:noProof/>
        <w:color w:val="000000"/>
        <w:sz w:val="16"/>
        <w:szCs w:val="16"/>
        <w:lang w:val="ka-GE"/>
      </w:rPr>
    </w:pPr>
    <w:r>
      <w:rPr>
        <w:rFonts w:ascii="Sylfaen" w:eastAsia="Times New Roman" w:hAnsi="Sylfaen" w:cs="Sylfaen"/>
        <w:noProof/>
        <w:color w:val="000000"/>
        <w:sz w:val="24"/>
        <w:szCs w:val="24"/>
        <w:lang w:val="ka-GE"/>
      </w:rPr>
      <w:t xml:space="preserve"> </w:t>
    </w:r>
    <w:r w:rsidR="008526BF">
      <w:rPr>
        <w:rFonts w:ascii="Sylfaen" w:eastAsia="Times New Roman" w:hAnsi="Sylfaen" w:cs="Sylfaen"/>
        <w:noProof/>
        <w:color w:val="000000"/>
        <w:sz w:val="24"/>
        <w:szCs w:val="24"/>
        <w:lang w:val="ka-GE"/>
      </w:rPr>
      <w:tab/>
    </w:r>
    <w:r w:rsidR="008526BF">
      <w:rPr>
        <w:rFonts w:ascii="Sylfaen" w:eastAsia="Times New Roman" w:hAnsi="Sylfaen" w:cs="Sylfaen"/>
        <w:noProof/>
        <w:color w:val="000000"/>
        <w:sz w:val="24"/>
        <w:szCs w:val="24"/>
        <w:lang w:val="ka-GE"/>
      </w:rPr>
      <w:tab/>
    </w:r>
    <w:r w:rsidR="002F342C">
      <w:rPr>
        <w:rFonts w:ascii="Sylfaen" w:eastAsia="Times New Roman" w:hAnsi="Sylfaen" w:cs="Sylfaen"/>
        <w:noProof/>
        <w:color w:val="000000"/>
        <w:sz w:val="16"/>
        <w:szCs w:val="16"/>
        <w:lang w:val="ka-GE"/>
      </w:rPr>
      <w:t xml:space="preserve">(სახელი და გვარი) </w:t>
    </w:r>
    <w:r w:rsidR="008526BF">
      <w:rPr>
        <w:rFonts w:ascii="Sylfaen" w:eastAsia="Times New Roman" w:hAnsi="Sylfaen" w:cs="Sylfaen"/>
        <w:noProof/>
        <w:color w:val="000000"/>
        <w:sz w:val="16"/>
        <w:szCs w:val="16"/>
        <w:lang w:val="ka-GE"/>
      </w:rPr>
      <w:tab/>
    </w:r>
    <w:r w:rsidR="008526BF">
      <w:rPr>
        <w:rFonts w:ascii="Sylfaen" w:eastAsia="Times New Roman" w:hAnsi="Sylfaen" w:cs="Sylfaen"/>
        <w:noProof/>
        <w:color w:val="000000"/>
        <w:sz w:val="16"/>
        <w:szCs w:val="16"/>
        <w:lang w:val="ka-GE"/>
      </w:rPr>
      <w:tab/>
    </w:r>
    <w:r w:rsidR="008526BF">
      <w:rPr>
        <w:rFonts w:ascii="Sylfaen" w:eastAsia="Times New Roman" w:hAnsi="Sylfaen" w:cs="Sylfaen"/>
        <w:noProof/>
        <w:color w:val="000000"/>
        <w:sz w:val="16"/>
        <w:szCs w:val="16"/>
        <w:lang w:val="ka-GE"/>
      </w:rPr>
      <w:tab/>
    </w:r>
    <w:r w:rsidR="00AB13C3">
      <w:rPr>
        <w:rFonts w:ascii="Sylfaen" w:eastAsia="Times New Roman" w:hAnsi="Sylfaen" w:cs="Sylfaen"/>
        <w:noProof/>
        <w:color w:val="000000"/>
        <w:sz w:val="16"/>
        <w:szCs w:val="16"/>
        <w:lang w:val="ka-GE"/>
      </w:rPr>
      <w:t>(ხელმოწერა)</w:t>
    </w:r>
  </w:p>
  <w:p w14:paraId="46FFB658" w14:textId="77777777" w:rsidR="00AB13C3" w:rsidRPr="008F519A" w:rsidRDefault="00AB13C3" w:rsidP="008F519A">
    <w:pPr>
      <w:pStyle w:val="ListParagraph"/>
      <w:tabs>
        <w:tab w:val="center" w:pos="3828"/>
      </w:tabs>
      <w:spacing w:after="0" w:line="240" w:lineRule="auto"/>
      <w:ind w:left="0"/>
      <w:contextualSpacing w:val="0"/>
      <w:jc w:val="both"/>
      <w:rPr>
        <w:rFonts w:ascii="Sylfaen" w:eastAsia="Times New Roman" w:hAnsi="Sylfaen" w:cs="Sylfaen"/>
        <w:i/>
        <w:noProof/>
        <w:color w:val="000000"/>
        <w:sz w:val="24"/>
        <w:szCs w:val="24"/>
        <w:lang w:val="ka-GE"/>
      </w:rPr>
    </w:pPr>
  </w:p>
  <w:p w14:paraId="5B033B4A" w14:textId="77777777" w:rsidR="00FA016C" w:rsidRDefault="00AB13C3" w:rsidP="00FA016C">
    <w:pPr>
      <w:pStyle w:val="ListParagraph"/>
      <w:tabs>
        <w:tab w:val="center" w:pos="3828"/>
      </w:tabs>
      <w:spacing w:after="0" w:line="240" w:lineRule="auto"/>
      <w:ind w:left="0"/>
      <w:contextualSpacing w:val="0"/>
      <w:jc w:val="both"/>
      <w:rPr>
        <w:rFonts w:ascii="Sylfaen" w:eastAsia="Times New Roman" w:hAnsi="Sylfaen" w:cs="Sylfaen"/>
        <w:noProof/>
        <w:color w:val="000000"/>
        <w:sz w:val="24"/>
        <w:szCs w:val="24"/>
        <w:lang w:val="ka-GE"/>
      </w:rPr>
    </w:pPr>
    <w:r>
      <w:rPr>
        <w:rFonts w:ascii="Sylfaen" w:eastAsia="Times New Roman" w:hAnsi="Sylfaen" w:cs="Sylfaen"/>
        <w:noProof/>
        <w:color w:val="000000"/>
        <w:sz w:val="24"/>
        <w:szCs w:val="24"/>
        <w:lang w:val="ka-GE"/>
      </w:rPr>
      <w:tab/>
    </w:r>
    <w:r>
      <w:rPr>
        <w:rFonts w:ascii="Sylfaen" w:eastAsia="Times New Roman" w:hAnsi="Sylfaen" w:cs="Sylfaen"/>
        <w:noProof/>
        <w:color w:val="000000"/>
        <w:sz w:val="24"/>
        <w:szCs w:val="24"/>
        <w:lang w:val="ka-GE"/>
      </w:rPr>
      <w:tab/>
    </w:r>
    <w:r>
      <w:rPr>
        <w:rFonts w:ascii="Sylfaen" w:eastAsia="Times New Roman" w:hAnsi="Sylfaen" w:cs="Sylfaen"/>
        <w:noProof/>
        <w:color w:val="000000"/>
        <w:sz w:val="24"/>
        <w:szCs w:val="24"/>
        <w:lang w:val="ka-GE"/>
      </w:rPr>
      <w:tab/>
    </w:r>
    <w:r>
      <w:rPr>
        <w:rFonts w:ascii="Sylfaen" w:eastAsia="Times New Roman" w:hAnsi="Sylfaen" w:cs="Sylfaen"/>
        <w:noProof/>
        <w:color w:val="000000"/>
        <w:sz w:val="24"/>
        <w:szCs w:val="24"/>
        <w:lang w:val="ka-GE"/>
      </w:rPr>
      <w:tab/>
    </w:r>
    <w:r>
      <w:rPr>
        <w:rFonts w:ascii="Sylfaen" w:eastAsia="Times New Roman" w:hAnsi="Sylfaen" w:cs="Sylfaen"/>
        <w:noProof/>
        <w:color w:val="000000"/>
        <w:sz w:val="24"/>
        <w:szCs w:val="24"/>
        <w:lang w:val="ka-GE"/>
      </w:rPr>
      <w:tab/>
    </w:r>
    <w:r w:rsidR="00FA016C">
      <w:rPr>
        <w:rFonts w:ascii="Sylfaen" w:eastAsia="Times New Roman" w:hAnsi="Sylfaen" w:cs="Sylfaen"/>
        <w:noProof/>
        <w:color w:val="000000"/>
        <w:sz w:val="24"/>
        <w:szCs w:val="24"/>
        <w:lang w:val="ka-GE"/>
      </w:rPr>
      <w:t>”_</w:t>
    </w:r>
    <w:r w:rsidR="002F342C">
      <w:rPr>
        <w:rFonts w:ascii="Sylfaen" w:eastAsia="Times New Roman" w:hAnsi="Sylfaen" w:cs="Sylfaen"/>
        <w:noProof/>
        <w:color w:val="000000"/>
        <w:sz w:val="24"/>
        <w:szCs w:val="24"/>
        <w:lang w:val="ka-GE"/>
      </w:rPr>
      <w:t>__</w:t>
    </w:r>
    <w:r w:rsidR="00FA016C">
      <w:rPr>
        <w:rFonts w:ascii="Sylfaen" w:eastAsia="Times New Roman" w:hAnsi="Sylfaen" w:cs="Sylfaen"/>
        <w:noProof/>
        <w:color w:val="000000"/>
        <w:sz w:val="24"/>
        <w:szCs w:val="24"/>
        <w:lang w:val="ka-GE"/>
      </w:rPr>
      <w:t>__”__</w:t>
    </w:r>
    <w:r w:rsidR="002F342C">
      <w:rPr>
        <w:rFonts w:ascii="Sylfaen" w:eastAsia="Times New Roman" w:hAnsi="Sylfaen" w:cs="Sylfaen"/>
        <w:noProof/>
        <w:color w:val="000000"/>
        <w:sz w:val="24"/>
        <w:szCs w:val="24"/>
        <w:lang w:val="ka-GE"/>
      </w:rPr>
      <w:t>____</w:t>
    </w:r>
    <w:r w:rsidR="00FA016C">
      <w:rPr>
        <w:rFonts w:ascii="Sylfaen" w:eastAsia="Times New Roman" w:hAnsi="Sylfaen" w:cs="Sylfaen"/>
        <w:noProof/>
        <w:color w:val="000000"/>
        <w:sz w:val="24"/>
        <w:szCs w:val="24"/>
        <w:lang w:val="ka-GE"/>
      </w:rPr>
      <w:t>_______ 20</w:t>
    </w:r>
    <w:r w:rsidR="00770A49">
      <w:rPr>
        <w:rFonts w:ascii="Sylfaen" w:eastAsia="Times New Roman" w:hAnsi="Sylfaen" w:cs="Sylfaen"/>
        <w:noProof/>
        <w:color w:val="000000"/>
        <w:sz w:val="24"/>
        <w:szCs w:val="24"/>
        <w:lang w:val="ka-GE"/>
      </w:rPr>
      <w:t>2</w:t>
    </w:r>
    <w:r w:rsidR="00FA016C">
      <w:rPr>
        <w:rFonts w:ascii="Sylfaen" w:eastAsia="Times New Roman" w:hAnsi="Sylfaen" w:cs="Sylfaen"/>
        <w:noProof/>
        <w:color w:val="000000"/>
        <w:sz w:val="24"/>
        <w:szCs w:val="24"/>
        <w:lang w:val="ka-GE"/>
      </w:rPr>
      <w:t>__ წ.</w:t>
    </w:r>
  </w:p>
  <w:p w14:paraId="26066040" w14:textId="6A8711F3" w:rsidR="00657550" w:rsidRDefault="00FA016C" w:rsidP="00FA016C">
    <w:pPr>
      <w:pStyle w:val="Footer"/>
      <w:tabs>
        <w:tab w:val="clear" w:pos="4844"/>
        <w:tab w:val="clear" w:pos="9689"/>
        <w:tab w:val="center" w:pos="3828"/>
        <w:tab w:val="center" w:pos="5670"/>
        <w:tab w:val="center" w:pos="8789"/>
      </w:tabs>
    </w:pPr>
    <w:r>
      <w:rPr>
        <w:rFonts w:ascii="Sylfaen" w:eastAsia="Times New Roman" w:hAnsi="Sylfaen" w:cs="Sylfaen"/>
        <w:noProof/>
        <w:color w:val="000000"/>
        <w:sz w:val="16"/>
        <w:szCs w:val="16"/>
        <w:lang w:val="ka-GE"/>
      </w:rPr>
      <w:tab/>
    </w:r>
    <w:r>
      <w:rPr>
        <w:rFonts w:ascii="Sylfaen" w:eastAsia="Times New Roman" w:hAnsi="Sylfaen" w:cs="Sylfaen"/>
        <w:noProof/>
        <w:color w:val="000000"/>
        <w:sz w:val="16"/>
        <w:szCs w:val="16"/>
        <w:lang w:val="ka-GE"/>
      </w:rPr>
      <w:tab/>
    </w:r>
    <w:r w:rsidR="001D1F70">
      <w:rPr>
        <w:rFonts w:ascii="Sylfaen" w:eastAsia="Times New Roman" w:hAnsi="Sylfaen" w:cs="Sylfaen"/>
        <w:noProof/>
        <w:color w:val="000000"/>
        <w:sz w:val="16"/>
        <w:szCs w:val="16"/>
        <w:lang w:val="ka-GE"/>
      </w:rPr>
      <w:t xml:space="preserve">                                                                                             </w:t>
    </w:r>
    <w:r>
      <w:rPr>
        <w:rFonts w:ascii="Sylfaen" w:eastAsia="Times New Roman" w:hAnsi="Sylfaen" w:cs="Sylfaen"/>
        <w:noProof/>
        <w:color w:val="000000"/>
        <w:sz w:val="16"/>
        <w:szCs w:val="16"/>
        <w:lang w:val="ka-GE"/>
      </w:rPr>
      <w:t>(თარიღი)</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74578C" w14:textId="77777777" w:rsidR="001B5FDB" w:rsidRDefault="001B5FDB" w:rsidP="00324D44">
      <w:pPr>
        <w:spacing w:after="0" w:line="240" w:lineRule="auto"/>
      </w:pPr>
      <w:r>
        <w:separator/>
      </w:r>
    </w:p>
  </w:footnote>
  <w:footnote w:type="continuationSeparator" w:id="0">
    <w:p w14:paraId="6612C7FE" w14:textId="77777777" w:rsidR="001B5FDB" w:rsidRDefault="001B5FDB" w:rsidP="00324D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363146" w14:textId="5541F8B1" w:rsidR="00657550" w:rsidRPr="00D454AB" w:rsidRDefault="00657550" w:rsidP="00AD28A6">
    <w:pPr>
      <w:pStyle w:val="ListParagraph"/>
      <w:tabs>
        <w:tab w:val="left" w:pos="1134"/>
      </w:tabs>
      <w:spacing w:after="0" w:line="240" w:lineRule="auto"/>
      <w:ind w:left="810"/>
      <w:contextualSpacing w:val="0"/>
      <w:jc w:val="right"/>
      <w:rPr>
        <w:rFonts w:ascii="Sylfaen" w:eastAsia="Times New Roman" w:hAnsi="Sylfaen" w:cs="Sylfaen"/>
        <w:b/>
        <w:i/>
        <w:noProof/>
        <w:color w:val="000000"/>
        <w:sz w:val="24"/>
        <w:szCs w:val="24"/>
      </w:rPr>
    </w:pPr>
    <w:r w:rsidRPr="00D454AB">
      <w:rPr>
        <w:rFonts w:ascii="Sylfaen" w:eastAsia="Times New Roman" w:hAnsi="Sylfaen" w:cs="Sylfaen"/>
        <w:b/>
        <w:i/>
        <w:noProof/>
        <w:color w:val="000000"/>
        <w:sz w:val="24"/>
        <w:szCs w:val="24"/>
        <w:lang w:val="ka-GE"/>
      </w:rPr>
      <w:t>დანართი</w:t>
    </w:r>
    <w:r w:rsidRPr="00D454AB">
      <w:rPr>
        <w:rFonts w:ascii="Sylfaen" w:eastAsia="Times New Roman" w:hAnsi="Sylfaen" w:cs="Sylfaen"/>
        <w:b/>
        <w:i/>
        <w:noProof/>
        <w:color w:val="000000"/>
        <w:sz w:val="24"/>
        <w:szCs w:val="24"/>
      </w:rPr>
      <w:t xml:space="preserve"> 1</w:t>
    </w:r>
  </w:p>
  <w:p w14:paraId="430D0E9D" w14:textId="77777777" w:rsidR="00E32B72" w:rsidRPr="008D4075" w:rsidRDefault="00E32B72" w:rsidP="00AD28A6">
    <w:pPr>
      <w:pStyle w:val="ListParagraph"/>
      <w:tabs>
        <w:tab w:val="left" w:pos="1134"/>
      </w:tabs>
      <w:spacing w:after="0" w:line="240" w:lineRule="auto"/>
      <w:ind w:left="810"/>
      <w:contextualSpacing w:val="0"/>
      <w:jc w:val="right"/>
      <w:rPr>
        <w:rFonts w:ascii="Sylfaen" w:eastAsia="Times New Roman" w:hAnsi="Sylfaen" w:cs="Sylfaen"/>
        <w:noProof/>
        <w:color w:val="000000"/>
        <w:sz w:val="24"/>
        <w:szCs w:val="24"/>
      </w:rPr>
    </w:pPr>
  </w:p>
  <w:p w14:paraId="66F6821D" w14:textId="4CCD875D" w:rsidR="00C838CD" w:rsidRPr="00EC19B9" w:rsidRDefault="00EC19B9" w:rsidP="00FA016C">
    <w:pPr>
      <w:pStyle w:val="ListParagraph"/>
      <w:spacing w:after="120" w:line="240" w:lineRule="auto"/>
      <w:ind w:left="0"/>
      <w:contextualSpacing w:val="0"/>
      <w:jc w:val="both"/>
      <w:rPr>
        <w:rFonts w:ascii="Sylfaen" w:hAnsi="Sylfaen" w:cs="Sylfaen"/>
        <w:b/>
        <w:i/>
        <w:sz w:val="26"/>
        <w:szCs w:val="26"/>
        <w:lang w:val="ka-GE"/>
      </w:rPr>
    </w:pPr>
    <w:r w:rsidRPr="00EC19B9">
      <w:rPr>
        <w:rFonts w:ascii="Sylfaen" w:hAnsi="Sylfaen" w:cs="Sylfaen"/>
        <w:b/>
        <w:i/>
        <w:sz w:val="26"/>
        <w:szCs w:val="26"/>
        <w:lang w:val="ka-GE"/>
      </w:rPr>
      <w:t xml:space="preserve"> </w:t>
    </w:r>
    <w:r w:rsidR="00C838CD" w:rsidRPr="00EC19B9">
      <w:rPr>
        <w:rFonts w:ascii="Sylfaen" w:hAnsi="Sylfaen" w:cs="Sylfaen"/>
        <w:b/>
        <w:i/>
        <w:sz w:val="26"/>
        <w:szCs w:val="26"/>
        <w:lang w:val="ka-GE"/>
      </w:rPr>
      <w:t>(არჩევნების დასახელება)</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CE27E1"/>
    <w:multiLevelType w:val="hybridMultilevel"/>
    <w:tmpl w:val="7B945682"/>
    <w:lvl w:ilvl="0" w:tplc="5FB8A5E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0F79593A"/>
    <w:multiLevelType w:val="hybridMultilevel"/>
    <w:tmpl w:val="84F631EA"/>
    <w:lvl w:ilvl="0" w:tplc="6DDC27C8">
      <w:start w:val="1"/>
      <w:numFmt w:val="decimal"/>
      <w:lvlText w:val="%1."/>
      <w:lvlJc w:val="left"/>
      <w:pPr>
        <w:ind w:left="720" w:hanging="360"/>
      </w:pPr>
      <w:rPr>
        <w:rFonts w:ascii="Sylfaen" w:eastAsiaTheme="minorEastAsia" w:hAnsi="Sylfaen" w:cs="Sylfa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453F6F"/>
    <w:multiLevelType w:val="hybridMultilevel"/>
    <w:tmpl w:val="28326084"/>
    <w:lvl w:ilvl="0" w:tplc="B16864C2">
      <w:start w:val="1"/>
      <w:numFmt w:val="decimal"/>
      <w:lvlText w:val="%1."/>
      <w:lvlJc w:val="left"/>
      <w:pPr>
        <w:ind w:left="720" w:hanging="360"/>
      </w:pPr>
      <w:rPr>
        <w:rFonts w:ascii="Sylfaen" w:eastAsia="Sylfaen" w:hAnsi="Sylfaen" w:hint="default"/>
      </w:rPr>
    </w:lvl>
    <w:lvl w:ilvl="1" w:tplc="174C0494">
      <w:start w:val="1"/>
      <w:numFmt w:val="decimal"/>
      <w:lvlText w:val="%2."/>
      <w:lvlJc w:val="left"/>
      <w:pPr>
        <w:ind w:left="2145" w:hanging="106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5076A4"/>
    <w:multiLevelType w:val="hybridMultilevel"/>
    <w:tmpl w:val="94480356"/>
    <w:lvl w:ilvl="0" w:tplc="87D0A410">
      <w:start w:val="1"/>
      <w:numFmt w:val="decimal"/>
      <w:lvlText w:val="%1."/>
      <w:lvlJc w:val="left"/>
      <w:pPr>
        <w:ind w:left="99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20395243"/>
    <w:multiLevelType w:val="hybridMultilevel"/>
    <w:tmpl w:val="4F5A9928"/>
    <w:lvl w:ilvl="0" w:tplc="3B883322">
      <w:start w:val="1"/>
      <w:numFmt w:val="decimal"/>
      <w:lvlText w:val="%1."/>
      <w:lvlJc w:val="left"/>
      <w:pPr>
        <w:ind w:left="2160" w:hanging="360"/>
      </w:pPr>
      <w:rPr>
        <w:rFonts w:cs="Sylfaen"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35124313"/>
    <w:multiLevelType w:val="hybridMultilevel"/>
    <w:tmpl w:val="05F023DE"/>
    <w:lvl w:ilvl="0" w:tplc="27C40E26">
      <w:start w:val="1"/>
      <w:numFmt w:val="decimal"/>
      <w:lvlText w:val="%1."/>
      <w:lvlJc w:val="left"/>
      <w:pPr>
        <w:ind w:left="4613"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3593764F"/>
    <w:multiLevelType w:val="hybridMultilevel"/>
    <w:tmpl w:val="CA84BD5E"/>
    <w:lvl w:ilvl="0" w:tplc="B78CF73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377E2E62"/>
    <w:multiLevelType w:val="hybridMultilevel"/>
    <w:tmpl w:val="A86CC794"/>
    <w:lvl w:ilvl="0" w:tplc="07DCD9D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438A592F"/>
    <w:multiLevelType w:val="hybridMultilevel"/>
    <w:tmpl w:val="BDA25F40"/>
    <w:lvl w:ilvl="0" w:tplc="CFF46B38">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AE0473C"/>
    <w:multiLevelType w:val="hybridMultilevel"/>
    <w:tmpl w:val="1BFE2DAA"/>
    <w:lvl w:ilvl="0" w:tplc="CFF46B38">
      <w:start w:val="1"/>
      <w:numFmt w:val="decimal"/>
      <w:lvlText w:val="%1"/>
      <w:lvlJc w:val="left"/>
      <w:pPr>
        <w:ind w:left="1440" w:hanging="360"/>
      </w:pPr>
      <w:rPr>
        <w:rFonts w:cs="Sylfae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56972C80"/>
    <w:multiLevelType w:val="hybridMultilevel"/>
    <w:tmpl w:val="DC123A4A"/>
    <w:lvl w:ilvl="0" w:tplc="27C40E26">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C4D33B3"/>
    <w:multiLevelType w:val="hybridMultilevel"/>
    <w:tmpl w:val="5D0625F2"/>
    <w:lvl w:ilvl="0" w:tplc="F2426992">
      <w:start w:val="1"/>
      <w:numFmt w:val="decimal"/>
      <w:lvlText w:val="%1."/>
      <w:lvlJc w:val="left"/>
      <w:pPr>
        <w:ind w:left="360" w:hanging="360"/>
      </w:pPr>
      <w:rPr>
        <w:rFonts w:ascii="Sylfaen" w:eastAsia="Sylfaen" w:hAnsi="Sylfaen" w:cs="Sylfaen"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62A8112B"/>
    <w:multiLevelType w:val="hybridMultilevel"/>
    <w:tmpl w:val="C19E83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B44501A"/>
    <w:multiLevelType w:val="hybridMultilevel"/>
    <w:tmpl w:val="1EEA4250"/>
    <w:lvl w:ilvl="0" w:tplc="F06E5C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D9B2543"/>
    <w:multiLevelType w:val="hybridMultilevel"/>
    <w:tmpl w:val="8A3EECD2"/>
    <w:lvl w:ilvl="0" w:tplc="21E48E96">
      <w:start w:val="1"/>
      <w:numFmt w:val="decimal"/>
      <w:lvlText w:val="%1."/>
      <w:lvlJc w:val="left"/>
      <w:pPr>
        <w:ind w:left="720" w:hanging="360"/>
      </w:pPr>
      <w:rPr>
        <w:rFonts w:ascii="Sylfaen" w:hAnsi="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2"/>
  </w:num>
  <w:num w:numId="3">
    <w:abstractNumId w:val="11"/>
  </w:num>
  <w:num w:numId="4">
    <w:abstractNumId w:val="4"/>
  </w:num>
  <w:num w:numId="5">
    <w:abstractNumId w:val="12"/>
  </w:num>
  <w:num w:numId="6">
    <w:abstractNumId w:val="14"/>
  </w:num>
  <w:num w:numId="7">
    <w:abstractNumId w:val="7"/>
  </w:num>
  <w:num w:numId="8">
    <w:abstractNumId w:val="5"/>
  </w:num>
  <w:num w:numId="9">
    <w:abstractNumId w:val="0"/>
  </w:num>
  <w:num w:numId="10">
    <w:abstractNumId w:val="3"/>
  </w:num>
  <w:num w:numId="11">
    <w:abstractNumId w:val="8"/>
  </w:num>
  <w:num w:numId="12">
    <w:abstractNumId w:val="9"/>
  </w:num>
  <w:num w:numId="13">
    <w:abstractNumId w:val="1"/>
  </w:num>
  <w:num w:numId="14">
    <w:abstractNumId w:val="6"/>
  </w:num>
  <w:num w:numId="15">
    <w:abstractNumId w:val="10"/>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4F1"/>
    <w:rsid w:val="00016665"/>
    <w:rsid w:val="00031B7F"/>
    <w:rsid w:val="00031FAF"/>
    <w:rsid w:val="0004288F"/>
    <w:rsid w:val="00053A36"/>
    <w:rsid w:val="00054792"/>
    <w:rsid w:val="00055BB7"/>
    <w:rsid w:val="00056482"/>
    <w:rsid w:val="00062A57"/>
    <w:rsid w:val="00081C25"/>
    <w:rsid w:val="000A04D3"/>
    <w:rsid w:val="000A0A9E"/>
    <w:rsid w:val="000A182B"/>
    <w:rsid w:val="000B3CB0"/>
    <w:rsid w:val="000B54F1"/>
    <w:rsid w:val="000B6716"/>
    <w:rsid w:val="000B7A55"/>
    <w:rsid w:val="000D6BE4"/>
    <w:rsid w:val="000D7C01"/>
    <w:rsid w:val="000E4B26"/>
    <w:rsid w:val="000F058B"/>
    <w:rsid w:val="00103275"/>
    <w:rsid w:val="00113501"/>
    <w:rsid w:val="00117978"/>
    <w:rsid w:val="001302FF"/>
    <w:rsid w:val="0014470A"/>
    <w:rsid w:val="00147F74"/>
    <w:rsid w:val="00175D0F"/>
    <w:rsid w:val="001B5FDB"/>
    <w:rsid w:val="001C089B"/>
    <w:rsid w:val="001C4F14"/>
    <w:rsid w:val="001D0397"/>
    <w:rsid w:val="001D1478"/>
    <w:rsid w:val="001D1F70"/>
    <w:rsid w:val="001D2CCC"/>
    <w:rsid w:val="001E3F50"/>
    <w:rsid w:val="001E776C"/>
    <w:rsid w:val="00200937"/>
    <w:rsid w:val="00206430"/>
    <w:rsid w:val="00215F8B"/>
    <w:rsid w:val="00216E0D"/>
    <w:rsid w:val="002302E7"/>
    <w:rsid w:val="00230D85"/>
    <w:rsid w:val="0023273A"/>
    <w:rsid w:val="00233632"/>
    <w:rsid w:val="00243B1D"/>
    <w:rsid w:val="0027412A"/>
    <w:rsid w:val="00276560"/>
    <w:rsid w:val="002B13A7"/>
    <w:rsid w:val="002F342C"/>
    <w:rsid w:val="002F69D7"/>
    <w:rsid w:val="00302A2E"/>
    <w:rsid w:val="00302B41"/>
    <w:rsid w:val="003226F7"/>
    <w:rsid w:val="00324D44"/>
    <w:rsid w:val="00347676"/>
    <w:rsid w:val="00366394"/>
    <w:rsid w:val="003712D5"/>
    <w:rsid w:val="00383BAA"/>
    <w:rsid w:val="003A1E30"/>
    <w:rsid w:val="003A2C37"/>
    <w:rsid w:val="003A3D0B"/>
    <w:rsid w:val="003B0B45"/>
    <w:rsid w:val="003D058E"/>
    <w:rsid w:val="003D47F3"/>
    <w:rsid w:val="003D61A6"/>
    <w:rsid w:val="003F50E7"/>
    <w:rsid w:val="003F53F5"/>
    <w:rsid w:val="004205B2"/>
    <w:rsid w:val="00426DD6"/>
    <w:rsid w:val="004309EF"/>
    <w:rsid w:val="004361FD"/>
    <w:rsid w:val="00445FE5"/>
    <w:rsid w:val="0045291C"/>
    <w:rsid w:val="004608C4"/>
    <w:rsid w:val="00480B98"/>
    <w:rsid w:val="0048150F"/>
    <w:rsid w:val="00482086"/>
    <w:rsid w:val="004A5C46"/>
    <w:rsid w:val="004A6BD6"/>
    <w:rsid w:val="004B5D13"/>
    <w:rsid w:val="004C0DDD"/>
    <w:rsid w:val="004C67A3"/>
    <w:rsid w:val="004F3DB6"/>
    <w:rsid w:val="004F47DC"/>
    <w:rsid w:val="005014AB"/>
    <w:rsid w:val="005019B6"/>
    <w:rsid w:val="005077F0"/>
    <w:rsid w:val="00514180"/>
    <w:rsid w:val="00515A6E"/>
    <w:rsid w:val="005209C0"/>
    <w:rsid w:val="005523D8"/>
    <w:rsid w:val="00553D2C"/>
    <w:rsid w:val="00561649"/>
    <w:rsid w:val="005753A7"/>
    <w:rsid w:val="00595688"/>
    <w:rsid w:val="005A65CE"/>
    <w:rsid w:val="005C0C42"/>
    <w:rsid w:val="005C2B52"/>
    <w:rsid w:val="005D0A91"/>
    <w:rsid w:val="005E2876"/>
    <w:rsid w:val="005E3C17"/>
    <w:rsid w:val="005F0975"/>
    <w:rsid w:val="00611445"/>
    <w:rsid w:val="00612B34"/>
    <w:rsid w:val="00616168"/>
    <w:rsid w:val="00643A79"/>
    <w:rsid w:val="00646FAE"/>
    <w:rsid w:val="006471D5"/>
    <w:rsid w:val="00651EA1"/>
    <w:rsid w:val="00655992"/>
    <w:rsid w:val="00657550"/>
    <w:rsid w:val="0066590E"/>
    <w:rsid w:val="00672D1C"/>
    <w:rsid w:val="0068321A"/>
    <w:rsid w:val="006A5E26"/>
    <w:rsid w:val="006D401F"/>
    <w:rsid w:val="006E4A27"/>
    <w:rsid w:val="006E6A42"/>
    <w:rsid w:val="0073584A"/>
    <w:rsid w:val="00744430"/>
    <w:rsid w:val="0075566B"/>
    <w:rsid w:val="00761900"/>
    <w:rsid w:val="00765E2F"/>
    <w:rsid w:val="00770A49"/>
    <w:rsid w:val="00772087"/>
    <w:rsid w:val="007728B7"/>
    <w:rsid w:val="007E4760"/>
    <w:rsid w:val="007E6835"/>
    <w:rsid w:val="007E6DC9"/>
    <w:rsid w:val="0080172F"/>
    <w:rsid w:val="0080501D"/>
    <w:rsid w:val="008120C7"/>
    <w:rsid w:val="00814BCB"/>
    <w:rsid w:val="0081706F"/>
    <w:rsid w:val="0082031A"/>
    <w:rsid w:val="008279E6"/>
    <w:rsid w:val="008526BF"/>
    <w:rsid w:val="00852D2C"/>
    <w:rsid w:val="008538B5"/>
    <w:rsid w:val="008678BE"/>
    <w:rsid w:val="008779EF"/>
    <w:rsid w:val="00890CCB"/>
    <w:rsid w:val="008A1B03"/>
    <w:rsid w:val="008B465C"/>
    <w:rsid w:val="008C1F0A"/>
    <w:rsid w:val="008C5FF5"/>
    <w:rsid w:val="008D1E68"/>
    <w:rsid w:val="008D4075"/>
    <w:rsid w:val="008E1F42"/>
    <w:rsid w:val="008E6468"/>
    <w:rsid w:val="008F519A"/>
    <w:rsid w:val="008F5F02"/>
    <w:rsid w:val="009110C1"/>
    <w:rsid w:val="00936E58"/>
    <w:rsid w:val="00945A26"/>
    <w:rsid w:val="00965347"/>
    <w:rsid w:val="00982322"/>
    <w:rsid w:val="00987B9A"/>
    <w:rsid w:val="00995D8B"/>
    <w:rsid w:val="009C08E2"/>
    <w:rsid w:val="009D1713"/>
    <w:rsid w:val="009D6D4F"/>
    <w:rsid w:val="009E2EFC"/>
    <w:rsid w:val="00A03355"/>
    <w:rsid w:val="00A07556"/>
    <w:rsid w:val="00A1594B"/>
    <w:rsid w:val="00A5007A"/>
    <w:rsid w:val="00A53FDA"/>
    <w:rsid w:val="00A92AE5"/>
    <w:rsid w:val="00A936B9"/>
    <w:rsid w:val="00A93F98"/>
    <w:rsid w:val="00AB13C3"/>
    <w:rsid w:val="00AD2199"/>
    <w:rsid w:val="00AD28A6"/>
    <w:rsid w:val="00B13769"/>
    <w:rsid w:val="00B244C0"/>
    <w:rsid w:val="00B33C56"/>
    <w:rsid w:val="00B5040D"/>
    <w:rsid w:val="00B62474"/>
    <w:rsid w:val="00B84A51"/>
    <w:rsid w:val="00B86CDC"/>
    <w:rsid w:val="00BA048A"/>
    <w:rsid w:val="00BA0A99"/>
    <w:rsid w:val="00BA0C98"/>
    <w:rsid w:val="00BA575C"/>
    <w:rsid w:val="00BA7D92"/>
    <w:rsid w:val="00BB684A"/>
    <w:rsid w:val="00BC742E"/>
    <w:rsid w:val="00BD090E"/>
    <w:rsid w:val="00BD2D37"/>
    <w:rsid w:val="00BD3DFA"/>
    <w:rsid w:val="00BD4024"/>
    <w:rsid w:val="00BE1FE1"/>
    <w:rsid w:val="00BF1A82"/>
    <w:rsid w:val="00BF1F41"/>
    <w:rsid w:val="00BF4349"/>
    <w:rsid w:val="00BF6A78"/>
    <w:rsid w:val="00C04463"/>
    <w:rsid w:val="00C06F4C"/>
    <w:rsid w:val="00C121DC"/>
    <w:rsid w:val="00C172B5"/>
    <w:rsid w:val="00C210F4"/>
    <w:rsid w:val="00C34B10"/>
    <w:rsid w:val="00C4140B"/>
    <w:rsid w:val="00C45FB0"/>
    <w:rsid w:val="00C6080B"/>
    <w:rsid w:val="00C630BB"/>
    <w:rsid w:val="00C631CD"/>
    <w:rsid w:val="00C838CD"/>
    <w:rsid w:val="00C84DD1"/>
    <w:rsid w:val="00C921ED"/>
    <w:rsid w:val="00C93171"/>
    <w:rsid w:val="00C95CC4"/>
    <w:rsid w:val="00CB7996"/>
    <w:rsid w:val="00CC2C78"/>
    <w:rsid w:val="00CD2DE8"/>
    <w:rsid w:val="00CE1BE9"/>
    <w:rsid w:val="00CE58CB"/>
    <w:rsid w:val="00CE65EF"/>
    <w:rsid w:val="00CE76F4"/>
    <w:rsid w:val="00D00ABA"/>
    <w:rsid w:val="00D16372"/>
    <w:rsid w:val="00D211B3"/>
    <w:rsid w:val="00D23529"/>
    <w:rsid w:val="00D23FFC"/>
    <w:rsid w:val="00D27D7B"/>
    <w:rsid w:val="00D36D42"/>
    <w:rsid w:val="00D36F42"/>
    <w:rsid w:val="00D414B0"/>
    <w:rsid w:val="00D44A02"/>
    <w:rsid w:val="00D454AB"/>
    <w:rsid w:val="00D61998"/>
    <w:rsid w:val="00D923C8"/>
    <w:rsid w:val="00DB28F6"/>
    <w:rsid w:val="00DB4C3A"/>
    <w:rsid w:val="00DB6017"/>
    <w:rsid w:val="00DD6AB3"/>
    <w:rsid w:val="00DF7D73"/>
    <w:rsid w:val="00E0335D"/>
    <w:rsid w:val="00E06465"/>
    <w:rsid w:val="00E14421"/>
    <w:rsid w:val="00E30338"/>
    <w:rsid w:val="00E31D85"/>
    <w:rsid w:val="00E32B72"/>
    <w:rsid w:val="00E339E5"/>
    <w:rsid w:val="00E343A6"/>
    <w:rsid w:val="00E363B7"/>
    <w:rsid w:val="00E40585"/>
    <w:rsid w:val="00E46EF7"/>
    <w:rsid w:val="00E52245"/>
    <w:rsid w:val="00E543EC"/>
    <w:rsid w:val="00E549A1"/>
    <w:rsid w:val="00E75365"/>
    <w:rsid w:val="00E824A8"/>
    <w:rsid w:val="00EC19B9"/>
    <w:rsid w:val="00ED0B07"/>
    <w:rsid w:val="00ED1169"/>
    <w:rsid w:val="00ED7E84"/>
    <w:rsid w:val="00EE4F3C"/>
    <w:rsid w:val="00EE5EF6"/>
    <w:rsid w:val="00F273BF"/>
    <w:rsid w:val="00F27D85"/>
    <w:rsid w:val="00F52684"/>
    <w:rsid w:val="00F73C1B"/>
    <w:rsid w:val="00F74FC9"/>
    <w:rsid w:val="00F923CC"/>
    <w:rsid w:val="00F97C1B"/>
    <w:rsid w:val="00FA016C"/>
    <w:rsid w:val="00FB3183"/>
    <w:rsid w:val="00FB3693"/>
    <w:rsid w:val="00FB44A2"/>
    <w:rsid w:val="00FC73B5"/>
    <w:rsid w:val="00FD42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1C765"/>
  <w15:docId w15:val="{40C918C1-6F0C-4153-9EE3-C19D1DCBC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4A0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0B54F1"/>
    <w:pPr>
      <w:ind w:left="720"/>
      <w:contextualSpacing/>
    </w:pPr>
  </w:style>
  <w:style w:type="paragraph" w:customStyle="1" w:styleId="Normal0">
    <w:name w:val="[Normal]"/>
    <w:uiPriority w:val="99"/>
    <w:rsid w:val="00B244C0"/>
    <w:pPr>
      <w:widowControl w:val="0"/>
      <w:autoSpaceDE w:val="0"/>
      <w:autoSpaceDN w:val="0"/>
      <w:adjustRightInd w:val="0"/>
      <w:spacing w:after="0" w:line="240" w:lineRule="auto"/>
    </w:pPr>
    <w:rPr>
      <w:rFonts w:ascii="Arial" w:hAnsi="Arial" w:cs="Arial"/>
      <w:sz w:val="24"/>
      <w:szCs w:val="24"/>
    </w:rPr>
  </w:style>
  <w:style w:type="character" w:styleId="CommentReference">
    <w:name w:val="annotation reference"/>
    <w:basedOn w:val="DefaultParagraphFont"/>
    <w:uiPriority w:val="99"/>
    <w:semiHidden/>
    <w:unhideWhenUsed/>
    <w:rsid w:val="003D61A6"/>
    <w:rPr>
      <w:sz w:val="16"/>
      <w:szCs w:val="16"/>
    </w:rPr>
  </w:style>
  <w:style w:type="paragraph" w:styleId="CommentText">
    <w:name w:val="annotation text"/>
    <w:basedOn w:val="Normal"/>
    <w:link w:val="CommentTextChar"/>
    <w:uiPriority w:val="99"/>
    <w:unhideWhenUsed/>
    <w:rsid w:val="003D61A6"/>
    <w:rPr>
      <w:rFonts w:ascii="Calibri" w:eastAsia="Times New Roman" w:hAnsi="Calibri" w:cs="Calibri"/>
      <w:sz w:val="20"/>
      <w:szCs w:val="20"/>
    </w:rPr>
  </w:style>
  <w:style w:type="character" w:customStyle="1" w:styleId="CommentTextChar">
    <w:name w:val="Comment Text Char"/>
    <w:basedOn w:val="DefaultParagraphFont"/>
    <w:link w:val="CommentText"/>
    <w:uiPriority w:val="99"/>
    <w:rsid w:val="003D61A6"/>
    <w:rPr>
      <w:rFonts w:ascii="Calibri" w:eastAsia="Times New Roman" w:hAnsi="Calibri" w:cs="Calibri"/>
      <w:sz w:val="20"/>
      <w:szCs w:val="20"/>
    </w:rPr>
  </w:style>
  <w:style w:type="paragraph" w:styleId="BalloonText">
    <w:name w:val="Balloon Text"/>
    <w:basedOn w:val="Normal"/>
    <w:link w:val="BalloonTextChar"/>
    <w:uiPriority w:val="99"/>
    <w:semiHidden/>
    <w:unhideWhenUsed/>
    <w:rsid w:val="003D61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61A6"/>
    <w:rPr>
      <w:rFonts w:ascii="Tahoma" w:hAnsi="Tahoma" w:cs="Tahoma"/>
      <w:sz w:val="16"/>
      <w:szCs w:val="16"/>
    </w:rPr>
  </w:style>
  <w:style w:type="paragraph" w:styleId="Header">
    <w:name w:val="header"/>
    <w:basedOn w:val="Normal"/>
    <w:link w:val="HeaderChar"/>
    <w:uiPriority w:val="99"/>
    <w:unhideWhenUsed/>
    <w:rsid w:val="00324D44"/>
    <w:pPr>
      <w:tabs>
        <w:tab w:val="center" w:pos="4844"/>
        <w:tab w:val="right" w:pos="9689"/>
      </w:tabs>
      <w:spacing w:after="0" w:line="240" w:lineRule="auto"/>
    </w:pPr>
  </w:style>
  <w:style w:type="character" w:customStyle="1" w:styleId="HeaderChar">
    <w:name w:val="Header Char"/>
    <w:basedOn w:val="DefaultParagraphFont"/>
    <w:link w:val="Header"/>
    <w:uiPriority w:val="99"/>
    <w:rsid w:val="00324D44"/>
  </w:style>
  <w:style w:type="paragraph" w:styleId="Footer">
    <w:name w:val="footer"/>
    <w:basedOn w:val="Normal"/>
    <w:link w:val="FooterChar"/>
    <w:uiPriority w:val="99"/>
    <w:unhideWhenUsed/>
    <w:rsid w:val="00324D44"/>
    <w:pPr>
      <w:tabs>
        <w:tab w:val="center" w:pos="4844"/>
        <w:tab w:val="right" w:pos="9689"/>
      </w:tabs>
      <w:spacing w:after="0" w:line="240" w:lineRule="auto"/>
    </w:pPr>
  </w:style>
  <w:style w:type="character" w:customStyle="1" w:styleId="FooterChar">
    <w:name w:val="Footer Char"/>
    <w:basedOn w:val="DefaultParagraphFont"/>
    <w:link w:val="Footer"/>
    <w:uiPriority w:val="99"/>
    <w:rsid w:val="00324D44"/>
  </w:style>
  <w:style w:type="paragraph" w:styleId="EndnoteText">
    <w:name w:val="endnote text"/>
    <w:basedOn w:val="Normal"/>
    <w:link w:val="EndnoteTextChar"/>
    <w:uiPriority w:val="99"/>
    <w:semiHidden/>
    <w:unhideWhenUsed/>
    <w:rsid w:val="008B465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B465C"/>
    <w:rPr>
      <w:sz w:val="20"/>
      <w:szCs w:val="20"/>
    </w:rPr>
  </w:style>
  <w:style w:type="character" w:styleId="EndnoteReference">
    <w:name w:val="endnote reference"/>
    <w:basedOn w:val="DefaultParagraphFont"/>
    <w:uiPriority w:val="99"/>
    <w:semiHidden/>
    <w:unhideWhenUsed/>
    <w:rsid w:val="008B465C"/>
    <w:rPr>
      <w:vertAlign w:val="superscript"/>
    </w:rPr>
  </w:style>
  <w:style w:type="paragraph" w:customStyle="1" w:styleId="abzacixml">
    <w:name w:val="abzaci_xml"/>
    <w:basedOn w:val="PlainText"/>
    <w:autoRedefine/>
    <w:uiPriority w:val="99"/>
    <w:rsid w:val="00BE1FE1"/>
    <w:pPr>
      <w:spacing w:before="20" w:after="20"/>
      <w:jc w:val="both"/>
    </w:pPr>
    <w:rPr>
      <w:rFonts w:ascii="Sylfaen" w:eastAsia="Calibri" w:hAnsi="Sylfaen" w:cs="Sylfaen"/>
      <w:sz w:val="22"/>
      <w:lang w:eastAsia="ru-RU"/>
    </w:rPr>
  </w:style>
  <w:style w:type="paragraph" w:styleId="PlainText">
    <w:name w:val="Plain Text"/>
    <w:basedOn w:val="Normal"/>
    <w:link w:val="PlainTextChar"/>
    <w:uiPriority w:val="99"/>
    <w:semiHidden/>
    <w:unhideWhenUsed/>
    <w:rsid w:val="00BE1FE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BE1FE1"/>
    <w:rPr>
      <w:rFonts w:ascii="Consolas" w:hAnsi="Consolas"/>
      <w:sz w:val="21"/>
      <w:szCs w:val="21"/>
    </w:rPr>
  </w:style>
  <w:style w:type="table" w:styleId="TableGrid">
    <w:name w:val="Table Grid"/>
    <w:basedOn w:val="TableNormal"/>
    <w:uiPriority w:val="59"/>
    <w:rsid w:val="00F27D8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Subject">
    <w:name w:val="annotation subject"/>
    <w:basedOn w:val="CommentText"/>
    <w:next w:val="CommentText"/>
    <w:link w:val="CommentSubjectChar"/>
    <w:uiPriority w:val="99"/>
    <w:semiHidden/>
    <w:unhideWhenUsed/>
    <w:rsid w:val="00E343A6"/>
    <w:pPr>
      <w:spacing w:line="240" w:lineRule="auto"/>
    </w:pPr>
    <w:rPr>
      <w:rFonts w:asciiTheme="minorHAnsi" w:eastAsiaTheme="minorEastAsia" w:hAnsiTheme="minorHAnsi" w:cstheme="minorBidi"/>
      <w:b/>
      <w:bCs/>
    </w:rPr>
  </w:style>
  <w:style w:type="character" w:customStyle="1" w:styleId="CommentSubjectChar">
    <w:name w:val="Comment Subject Char"/>
    <w:basedOn w:val="CommentTextChar"/>
    <w:link w:val="CommentSubject"/>
    <w:uiPriority w:val="99"/>
    <w:semiHidden/>
    <w:rsid w:val="00E343A6"/>
    <w:rPr>
      <w:rFonts w:ascii="Calibri" w:eastAsia="Times New Roman" w:hAnsi="Calibri" w:cs="Calibr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4042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802DE-0415-484E-9F42-7859897A7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3</Pages>
  <Words>530</Words>
  <Characters>3021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cec</Company>
  <LinksUpToDate>false</LinksUpToDate>
  <CharactersWithSpaces>3544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jpeikrishvili</dc:creator>
  <cp:keywords/>
  <dc:description/>
  <cp:lastModifiedBy>User</cp:lastModifiedBy>
  <cp:revision>14</cp:revision>
  <cp:lastPrinted>2013-07-07T07:52:00Z</cp:lastPrinted>
  <dcterms:created xsi:type="dcterms:W3CDTF">2021-07-12T15:22:00Z</dcterms:created>
  <dcterms:modified xsi:type="dcterms:W3CDTF">2021-07-16T11:28:00Z</dcterms:modified>
</cp:coreProperties>
</file>