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30AED2" w14:textId="77099AE7" w:rsidR="00F712FB" w:rsidRPr="0018483B" w:rsidRDefault="00F712FB" w:rsidP="00F712FB">
      <w:pPr>
        <w:widowControl w:val="0"/>
        <w:spacing w:after="0" w:line="240" w:lineRule="auto"/>
        <w:jc w:val="right"/>
        <w:rPr>
          <w:rFonts w:ascii="Sylfaen" w:hAnsi="Sylfaen" w:cs="Sylfaen"/>
          <w:b/>
          <w:i/>
          <w:iCs/>
          <w:color w:val="1A171B"/>
          <w:lang w:eastAsia="tr-TR"/>
        </w:rPr>
      </w:pPr>
      <w:r w:rsidRPr="0018483B">
        <w:rPr>
          <w:rFonts w:ascii="Sylfaen" w:hAnsi="Sylfaen" w:cs="Sylfaen"/>
          <w:b/>
          <w:i/>
          <w:iCs/>
          <w:color w:val="1A171B"/>
          <w:lang w:val="ka-GE" w:eastAsia="tr-TR"/>
        </w:rPr>
        <w:t>დანართი</w:t>
      </w:r>
      <w:r w:rsidR="00BF09AC">
        <w:rPr>
          <w:rFonts w:ascii="Sylfaen" w:hAnsi="Sylfaen" w:cs="Sylfaen"/>
          <w:b/>
          <w:i/>
          <w:iCs/>
          <w:color w:val="1A171B"/>
          <w:lang w:val="ka-GE" w:eastAsia="tr-TR"/>
        </w:rPr>
        <w:t xml:space="preserve"> №57</w:t>
      </w:r>
    </w:p>
    <w:p w14:paraId="4AAF879A" w14:textId="77777777" w:rsidR="00F712FB" w:rsidRDefault="00F712FB" w:rsidP="00656E5A">
      <w:pPr>
        <w:jc w:val="right"/>
        <w:rPr>
          <w:rFonts w:ascii="Sylfaen" w:hAnsi="Sylfaen"/>
          <w:lang w:val="ka-GE"/>
        </w:rPr>
      </w:pPr>
    </w:p>
    <w:p w14:paraId="4AF20C91" w14:textId="77777777" w:rsidR="004C7E93" w:rsidRDefault="00EF6A21" w:rsidP="00EF6A21">
      <w:pPr>
        <w:jc w:val="center"/>
        <w:rPr>
          <w:rFonts w:ascii="Sylfaen" w:hAnsi="Sylfaen"/>
          <w:lang w:val="ka-GE"/>
        </w:rPr>
      </w:pPr>
      <w:r w:rsidRPr="00821BFC">
        <w:rPr>
          <w:rFonts w:ascii="Sylfaen" w:hAnsi="Sylfaen"/>
          <w:noProof/>
          <w:sz w:val="20"/>
          <w:szCs w:val="20"/>
        </w:rPr>
        <w:drawing>
          <wp:inline distT="0" distB="0" distL="0" distR="0" wp14:anchorId="00709503" wp14:editId="7A1144B7">
            <wp:extent cx="391795" cy="558165"/>
            <wp:effectExtent l="0" t="0" r="0" b="0"/>
            <wp:docPr id="1" name="Picture 1" descr="Description: https://matsne.gov.ge/images-app/documentImage?img=/16103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escription: https://matsne.gov.ge/images-app/documentImage?img=/1610373.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1795" cy="558165"/>
                    </a:xfrm>
                    <a:prstGeom prst="rect">
                      <a:avLst/>
                    </a:prstGeom>
                    <a:noFill/>
                    <a:ln>
                      <a:noFill/>
                    </a:ln>
                  </pic:spPr>
                </pic:pic>
              </a:graphicData>
            </a:graphic>
          </wp:inline>
        </w:drawing>
      </w:r>
    </w:p>
    <w:p w14:paraId="42D8E68D" w14:textId="1AE7A99F" w:rsidR="00CF5543" w:rsidRPr="007E197A" w:rsidRDefault="00CF5543" w:rsidP="007D2A59">
      <w:pPr>
        <w:widowControl w:val="0"/>
        <w:spacing w:after="0"/>
        <w:jc w:val="center"/>
        <w:rPr>
          <w:rFonts w:ascii="Sylfaen" w:hAnsi="Sylfaen"/>
          <w:b/>
          <w:bCs/>
          <w:sz w:val="20"/>
          <w:szCs w:val="20"/>
          <w:lang w:val="ka-GE"/>
        </w:rPr>
      </w:pPr>
      <w:r w:rsidRPr="007E197A">
        <w:rPr>
          <w:rFonts w:ascii="Sylfaen" w:hAnsi="Sylfaen"/>
          <w:b/>
          <w:bCs/>
          <w:sz w:val="20"/>
          <w:szCs w:val="20"/>
          <w:lang w:val="ka-GE"/>
        </w:rPr>
        <w:t xml:space="preserve">ვეტერინარული სერტიფიკატი </w:t>
      </w:r>
    </w:p>
    <w:p w14:paraId="40B29DD5" w14:textId="77777777" w:rsidR="007D2A59" w:rsidRPr="007E197A" w:rsidRDefault="007D2A59" w:rsidP="007D2A59">
      <w:pPr>
        <w:widowControl w:val="0"/>
        <w:spacing w:after="0"/>
        <w:jc w:val="center"/>
        <w:rPr>
          <w:rFonts w:ascii="Sylfaen" w:hAnsi="Sylfaen"/>
          <w:b/>
          <w:bCs/>
          <w:sz w:val="20"/>
          <w:szCs w:val="20"/>
          <w:lang w:val="ka-GE"/>
        </w:rPr>
      </w:pPr>
      <w:r w:rsidRPr="007E197A">
        <w:rPr>
          <w:rFonts w:ascii="Sylfaen" w:hAnsi="Sylfaen"/>
          <w:b/>
          <w:bCs/>
          <w:sz w:val="20"/>
          <w:szCs w:val="20"/>
          <w:lang w:val="ka-GE"/>
        </w:rPr>
        <w:t>Veterinary Certificate</w:t>
      </w:r>
    </w:p>
    <w:p w14:paraId="37A1D50F" w14:textId="6E9756AD" w:rsidR="00EF6A21" w:rsidRPr="007E197A" w:rsidRDefault="007D2A59" w:rsidP="007D2A59">
      <w:pPr>
        <w:widowControl w:val="0"/>
        <w:spacing w:after="0"/>
        <w:jc w:val="center"/>
        <w:rPr>
          <w:rFonts w:ascii="Sylfaen" w:hAnsi="Sylfaen"/>
          <w:b/>
          <w:iCs/>
          <w:caps/>
          <w:sz w:val="20"/>
          <w:szCs w:val="20"/>
          <w:lang w:val="ka-GE"/>
        </w:rPr>
      </w:pPr>
      <w:r w:rsidRPr="007E197A">
        <w:rPr>
          <w:rFonts w:ascii="Sylfaen" w:hAnsi="Sylfaen"/>
          <w:b/>
          <w:bCs/>
          <w:sz w:val="20"/>
          <w:szCs w:val="20"/>
          <w:lang w:val="ka-GE"/>
        </w:rPr>
        <w:t xml:space="preserve"> </w:t>
      </w:r>
      <w:r w:rsidR="00EF6A21" w:rsidRPr="007E197A">
        <w:rPr>
          <w:rFonts w:ascii="Sylfaen" w:hAnsi="Sylfaen"/>
          <w:b/>
          <w:bCs/>
          <w:sz w:val="20"/>
          <w:szCs w:val="20"/>
          <w:lang w:val="ka-GE"/>
        </w:rPr>
        <w:t>№ 000000</w:t>
      </w:r>
    </w:p>
    <w:p w14:paraId="3D25E263" w14:textId="4FDB3F82" w:rsidR="00207136" w:rsidRPr="007E197A" w:rsidRDefault="00817477" w:rsidP="007D2A59">
      <w:pPr>
        <w:widowControl w:val="0"/>
        <w:spacing w:after="0" w:line="240" w:lineRule="auto"/>
        <w:jc w:val="center"/>
        <w:rPr>
          <w:rFonts w:ascii="Sylfaen" w:hAnsi="Sylfaen"/>
          <w:b/>
          <w:bCs/>
          <w:sz w:val="20"/>
          <w:szCs w:val="20"/>
          <w:lang w:val="ka-GE"/>
        </w:rPr>
      </w:pPr>
      <w:r w:rsidRPr="007E197A">
        <w:rPr>
          <w:rFonts w:ascii="Sylfaen" w:hAnsi="Sylfaen"/>
          <w:b/>
          <w:bCs/>
          <w:sz w:val="20"/>
          <w:szCs w:val="20"/>
          <w:lang w:val="ka-GE"/>
        </w:rPr>
        <w:t xml:space="preserve">საქართველოდან ევროკავშირში </w:t>
      </w:r>
      <w:r w:rsidR="00DD6722" w:rsidRPr="007E197A">
        <w:rPr>
          <w:rFonts w:ascii="Sylfaen" w:hAnsi="Sylfaen"/>
          <w:b/>
          <w:bCs/>
          <w:sz w:val="20"/>
          <w:szCs w:val="20"/>
          <w:lang w:val="ka-GE"/>
        </w:rPr>
        <w:t>ექსპორტისათვის ან მის ტერიტორიაზე ტრანზიტისათვის (</w:t>
      </w:r>
      <w:r w:rsidRPr="007E197A">
        <w:rPr>
          <w:rFonts w:ascii="Sylfaen" w:hAnsi="Sylfaen"/>
          <w:b/>
          <w:bCs/>
          <w:sz w:val="20"/>
          <w:szCs w:val="20"/>
          <w:vertAlign w:val="superscript"/>
          <w:lang w:val="ka-GE"/>
        </w:rPr>
        <w:t>2</w:t>
      </w:r>
      <w:r w:rsidRPr="007E197A">
        <w:rPr>
          <w:rFonts w:ascii="Sylfaen" w:hAnsi="Sylfaen"/>
          <w:b/>
          <w:bCs/>
          <w:sz w:val="20"/>
          <w:szCs w:val="20"/>
          <w:lang w:val="ka-GE"/>
        </w:rPr>
        <w:t xml:space="preserve">) განკუთვნილი იმ </w:t>
      </w:r>
      <w:r w:rsidR="00437DB6" w:rsidRPr="007E197A">
        <w:rPr>
          <w:rFonts w:ascii="Sylfaen" w:hAnsi="Sylfaen"/>
          <w:b/>
          <w:bCs/>
          <w:sz w:val="20"/>
          <w:szCs w:val="20"/>
          <w:lang w:val="ka-GE"/>
        </w:rPr>
        <w:t xml:space="preserve">თევზის </w:t>
      </w:r>
      <w:r w:rsidR="00594645" w:rsidRPr="007E197A">
        <w:rPr>
          <w:rFonts w:ascii="Sylfaen" w:hAnsi="Sylfaen"/>
          <w:b/>
          <w:bCs/>
          <w:sz w:val="20"/>
          <w:szCs w:val="20"/>
          <w:lang w:val="ka-GE"/>
        </w:rPr>
        <w:t>ზეთი</w:t>
      </w:r>
      <w:r w:rsidR="00437DB6" w:rsidRPr="007E197A">
        <w:rPr>
          <w:rFonts w:ascii="Sylfaen" w:hAnsi="Sylfaen"/>
          <w:b/>
          <w:bCs/>
          <w:sz w:val="20"/>
          <w:szCs w:val="20"/>
          <w:lang w:val="ka-GE"/>
        </w:rPr>
        <w:t xml:space="preserve">სათვის, </w:t>
      </w:r>
      <w:r w:rsidR="00207136" w:rsidRPr="007E197A">
        <w:rPr>
          <w:rFonts w:ascii="Sylfaen" w:hAnsi="Sylfaen"/>
          <w:b/>
          <w:bCs/>
          <w:sz w:val="20"/>
          <w:szCs w:val="20"/>
          <w:lang w:val="ka-GE"/>
        </w:rPr>
        <w:t xml:space="preserve">რომელიც არ არის განკუთვნილი ადამიანის მიერ მოხმარებისთვის და გამოიყენება ცხოველის საკვებად ან სხვა არასასურსათო დანიშნულებით </w:t>
      </w:r>
    </w:p>
    <w:p w14:paraId="56163EB3" w14:textId="1FFAB03B" w:rsidR="007D2A59" w:rsidRPr="007E197A" w:rsidRDefault="004922CA" w:rsidP="007D2A59">
      <w:pPr>
        <w:widowControl w:val="0"/>
        <w:spacing w:after="0"/>
        <w:jc w:val="center"/>
        <w:rPr>
          <w:rFonts w:ascii="Sylfaen" w:hAnsi="Sylfaen"/>
          <w:b/>
          <w:bCs/>
          <w:sz w:val="20"/>
          <w:szCs w:val="20"/>
          <w:lang w:val="ka-GE"/>
        </w:rPr>
      </w:pPr>
      <w:r w:rsidRPr="007E197A">
        <w:rPr>
          <w:rFonts w:ascii="Sylfaen" w:hAnsi="Sylfaen"/>
          <w:b/>
          <w:bCs/>
          <w:sz w:val="20"/>
          <w:szCs w:val="20"/>
          <w:lang w:val="ka-GE"/>
        </w:rPr>
        <w:t>f</w:t>
      </w:r>
      <w:r w:rsidR="00207136" w:rsidRPr="007E197A">
        <w:rPr>
          <w:rFonts w:ascii="Sylfaen" w:hAnsi="Sylfaen"/>
          <w:b/>
          <w:bCs/>
          <w:sz w:val="20"/>
          <w:szCs w:val="20"/>
          <w:lang w:val="ka-GE"/>
        </w:rPr>
        <w:t>or fish oil not intended for human consumption to be used as feed material or</w:t>
      </w:r>
      <w:r w:rsidR="00AA1209" w:rsidRPr="007E197A">
        <w:rPr>
          <w:rFonts w:ascii="Sylfaen" w:hAnsi="Sylfaen"/>
          <w:b/>
          <w:bCs/>
          <w:sz w:val="20"/>
          <w:szCs w:val="20"/>
          <w:lang w:val="ka-GE"/>
        </w:rPr>
        <w:t xml:space="preserve"> </w:t>
      </w:r>
      <w:r w:rsidR="00207136" w:rsidRPr="007E197A">
        <w:rPr>
          <w:rFonts w:ascii="Sylfaen" w:hAnsi="Sylfaen"/>
          <w:b/>
          <w:bCs/>
          <w:sz w:val="20"/>
          <w:szCs w:val="20"/>
          <w:lang w:val="ka-GE"/>
        </w:rPr>
        <w:t xml:space="preserve">for purposes outside the feed chain, intended for dispatch </w:t>
      </w:r>
      <w:r w:rsidR="002011E9" w:rsidRPr="007E197A">
        <w:rPr>
          <w:rFonts w:ascii="Sylfaen" w:hAnsi="Sylfaen"/>
          <w:b/>
          <w:bCs/>
          <w:sz w:val="20"/>
          <w:szCs w:val="20"/>
          <w:lang w:val="ka-GE"/>
        </w:rPr>
        <w:t xml:space="preserve">from Georgia </w:t>
      </w:r>
      <w:r w:rsidR="00207136" w:rsidRPr="007E197A">
        <w:rPr>
          <w:rFonts w:ascii="Sylfaen" w:hAnsi="Sylfaen"/>
          <w:b/>
          <w:bCs/>
          <w:sz w:val="20"/>
          <w:szCs w:val="20"/>
          <w:lang w:val="ka-GE"/>
        </w:rPr>
        <w:t>to or for transit</w:t>
      </w:r>
      <w:r w:rsidR="00292C43" w:rsidRPr="007E197A">
        <w:rPr>
          <w:rFonts w:ascii="Sylfaen" w:hAnsi="Sylfaen"/>
          <w:b/>
          <w:bCs/>
          <w:sz w:val="20"/>
          <w:szCs w:val="20"/>
          <w:lang w:val="ka-GE"/>
        </w:rPr>
        <w:t xml:space="preserve"> </w:t>
      </w:r>
      <w:r w:rsidR="00CF5543" w:rsidRPr="007E197A">
        <w:rPr>
          <w:rFonts w:ascii="Sylfaen" w:hAnsi="Sylfaen"/>
          <w:b/>
          <w:bCs/>
          <w:sz w:val="20"/>
          <w:szCs w:val="20"/>
          <w:lang w:val="ka-GE"/>
        </w:rPr>
        <w:t>through (</w:t>
      </w:r>
      <w:r w:rsidR="00CF5543" w:rsidRPr="007E197A">
        <w:rPr>
          <w:rFonts w:ascii="Sylfaen" w:hAnsi="Sylfaen"/>
          <w:b/>
          <w:bCs/>
          <w:sz w:val="20"/>
          <w:szCs w:val="20"/>
          <w:vertAlign w:val="superscript"/>
          <w:lang w:val="ka-GE"/>
        </w:rPr>
        <w:t>2</w:t>
      </w:r>
      <w:r w:rsidR="00207136" w:rsidRPr="007E197A">
        <w:rPr>
          <w:rFonts w:ascii="Sylfaen" w:hAnsi="Sylfaen"/>
          <w:b/>
          <w:bCs/>
          <w:sz w:val="20"/>
          <w:szCs w:val="20"/>
          <w:lang w:val="ka-GE"/>
        </w:rPr>
        <w:t>) the European Union</w:t>
      </w:r>
    </w:p>
    <w:p w14:paraId="1C54E9E7" w14:textId="77777777" w:rsidR="00782FBC" w:rsidRPr="007E197A" w:rsidRDefault="00782FBC" w:rsidP="00207136">
      <w:pPr>
        <w:widowControl w:val="0"/>
        <w:spacing w:after="0" w:line="240" w:lineRule="auto"/>
        <w:jc w:val="center"/>
        <w:rPr>
          <w:rFonts w:ascii="Sylfaen" w:hAnsi="Sylfaen"/>
          <w:sz w:val="20"/>
          <w:szCs w:val="20"/>
          <w:lang w:val="ka-GE"/>
        </w:rPr>
      </w:pPr>
    </w:p>
    <w:p w14:paraId="009DFF3D" w14:textId="3372CDB6" w:rsidR="004C7E93" w:rsidRPr="007E197A" w:rsidRDefault="00B2329D" w:rsidP="00207136">
      <w:pPr>
        <w:widowControl w:val="0"/>
        <w:spacing w:after="0" w:line="240" w:lineRule="auto"/>
        <w:ind w:left="-900" w:right="-900"/>
        <w:rPr>
          <w:rFonts w:ascii="Sylfaen" w:hAnsi="Sylfaen"/>
          <w:sz w:val="20"/>
          <w:szCs w:val="20"/>
          <w:lang w:val="ka-GE"/>
        </w:rPr>
      </w:pPr>
      <w:r>
        <w:rPr>
          <w:rFonts w:ascii="Sylfaen" w:hAnsi="Sylfaen"/>
          <w:b/>
          <w:bCs/>
          <w:sz w:val="20"/>
          <w:szCs w:val="20"/>
          <w:lang w:val="ka-GE"/>
        </w:rPr>
        <w:t xml:space="preserve">     </w:t>
      </w:r>
      <w:r w:rsidR="004C7E93" w:rsidRPr="007E197A">
        <w:rPr>
          <w:rFonts w:ascii="Sylfaen" w:hAnsi="Sylfaen"/>
          <w:b/>
          <w:bCs/>
          <w:sz w:val="20"/>
          <w:szCs w:val="20"/>
          <w:lang w:val="ka-GE"/>
        </w:rPr>
        <w:t xml:space="preserve"> ქვეყანა: საქართველო</w:t>
      </w:r>
      <w:r>
        <w:rPr>
          <w:rFonts w:ascii="Sylfaen" w:hAnsi="Sylfaen"/>
          <w:b/>
          <w:bCs/>
          <w:sz w:val="20"/>
          <w:szCs w:val="20"/>
          <w:lang w:val="ka-GE"/>
        </w:rPr>
        <w:t xml:space="preserve"> / COUNTRY: Georgia</w:t>
      </w:r>
      <w:r w:rsidR="004C7E93" w:rsidRPr="007E197A">
        <w:rPr>
          <w:rFonts w:ascii="Sylfaen" w:hAnsi="Sylfaen"/>
          <w:sz w:val="20"/>
          <w:szCs w:val="20"/>
          <w:lang w:val="ka-GE"/>
        </w:rPr>
        <w:t xml:space="preserve">        </w:t>
      </w:r>
      <w:r w:rsidR="004C7E93" w:rsidRPr="007E197A">
        <w:rPr>
          <w:rFonts w:ascii="Sylfaen" w:hAnsi="Sylfaen"/>
          <w:b/>
          <w:sz w:val="20"/>
          <w:szCs w:val="20"/>
          <w:lang w:val="ka-GE"/>
        </w:rPr>
        <w:t xml:space="preserve">ევროკავშირის ვეტერინარული სერტიფიკატი/ </w:t>
      </w:r>
      <w:r w:rsidR="004922CA" w:rsidRPr="007E197A">
        <w:rPr>
          <w:rFonts w:ascii="Sylfaen" w:hAnsi="Sylfaen"/>
          <w:b/>
          <w:sz w:val="20"/>
          <w:szCs w:val="20"/>
          <w:lang w:val="ka-GE"/>
        </w:rPr>
        <w:t>Veterinary Certificate to</w:t>
      </w:r>
      <w:r w:rsidR="004C7E93" w:rsidRPr="007E197A">
        <w:rPr>
          <w:rFonts w:ascii="Sylfaen" w:hAnsi="Sylfaen"/>
          <w:b/>
          <w:sz w:val="20"/>
          <w:szCs w:val="20"/>
          <w:lang w:val="ka-GE"/>
        </w:rPr>
        <w:t xml:space="preserve"> EU</w:t>
      </w:r>
    </w:p>
    <w:p w14:paraId="4855831A" w14:textId="77777777" w:rsidR="004C7E93" w:rsidRPr="007D5924" w:rsidRDefault="004C7E93" w:rsidP="004C7E93">
      <w:pPr>
        <w:widowControl w:val="0"/>
        <w:spacing w:after="0" w:line="240" w:lineRule="auto"/>
        <w:ind w:left="-900"/>
        <w:rPr>
          <w:rFonts w:ascii="Sylfaen" w:hAnsi="Sylfaen"/>
          <w:sz w:val="16"/>
          <w:szCs w:val="16"/>
          <w:lang w:val="ka-GE"/>
        </w:rPr>
      </w:pPr>
    </w:p>
    <w:tbl>
      <w:tblPr>
        <w:tblW w:w="11689" w:type="dxa"/>
        <w:tblInd w:w="-1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4"/>
        <w:gridCol w:w="1496"/>
        <w:gridCol w:w="1080"/>
        <w:gridCol w:w="895"/>
        <w:gridCol w:w="531"/>
        <w:gridCol w:w="211"/>
        <w:gridCol w:w="961"/>
        <w:gridCol w:w="1236"/>
        <w:gridCol w:w="607"/>
        <w:gridCol w:w="13"/>
        <w:gridCol w:w="698"/>
        <w:gridCol w:w="338"/>
        <w:gridCol w:w="1800"/>
        <w:gridCol w:w="158"/>
        <w:gridCol w:w="1001"/>
      </w:tblGrid>
      <w:tr w:rsidR="00622D83" w:rsidRPr="007D2A59" w14:paraId="2444C50D" w14:textId="77777777" w:rsidTr="007D2A59">
        <w:trPr>
          <w:trHeight w:val="527"/>
        </w:trPr>
        <w:tc>
          <w:tcPr>
            <w:tcW w:w="664" w:type="dxa"/>
            <w:vMerge w:val="restart"/>
            <w:tcBorders>
              <w:tr2bl w:val="nil"/>
            </w:tcBorders>
            <w:shd w:val="clear" w:color="auto" w:fill="auto"/>
            <w:textDirection w:val="btLr"/>
          </w:tcPr>
          <w:p w14:paraId="13936247" w14:textId="77777777" w:rsidR="00622D83" w:rsidRPr="007D2A59" w:rsidRDefault="00622D83" w:rsidP="00622D83">
            <w:pPr>
              <w:widowControl w:val="0"/>
              <w:autoSpaceDE w:val="0"/>
              <w:autoSpaceDN w:val="0"/>
              <w:adjustRightInd w:val="0"/>
              <w:spacing w:after="0" w:line="240" w:lineRule="auto"/>
              <w:ind w:left="113" w:right="113"/>
              <w:contextualSpacing/>
              <w:rPr>
                <w:rFonts w:ascii="Sylfaen" w:hAnsi="Sylfaen" w:cs="Arial"/>
                <w:b/>
                <w:sz w:val="18"/>
                <w:szCs w:val="18"/>
                <w:lang w:val="ka-GE"/>
              </w:rPr>
            </w:pPr>
            <w:r w:rsidRPr="007D2A59">
              <w:rPr>
                <w:rFonts w:ascii="Sylfaen" w:hAnsi="Sylfaen" w:cs="Arial"/>
                <w:b/>
                <w:sz w:val="18"/>
                <w:szCs w:val="18"/>
                <w:lang w:val="ka-GE"/>
              </w:rPr>
              <w:t xml:space="preserve"> </w:t>
            </w:r>
            <w:r w:rsidRPr="007D2A59">
              <w:rPr>
                <w:rFonts w:ascii="Sylfaen" w:hAnsi="Sylfaen"/>
                <w:b/>
                <w:sz w:val="18"/>
                <w:szCs w:val="18"/>
                <w:lang w:val="ka-GE"/>
              </w:rPr>
              <w:t>ნაწილი I: დეტალური ინფორმაცია გაგზავნილი ტვირთის შესახებ: / Part I: details of dispatched consignment</w:t>
            </w:r>
          </w:p>
        </w:tc>
        <w:tc>
          <w:tcPr>
            <w:tcW w:w="5174" w:type="dxa"/>
            <w:gridSpan w:val="6"/>
            <w:vMerge w:val="restart"/>
            <w:tcBorders>
              <w:tr2bl w:val="nil"/>
            </w:tcBorders>
            <w:shd w:val="clear" w:color="auto" w:fill="auto"/>
          </w:tcPr>
          <w:p w14:paraId="182DF6F7" w14:textId="77777777" w:rsidR="00622D83" w:rsidRPr="007D2A59" w:rsidRDefault="00622D83" w:rsidP="0043369A">
            <w:pPr>
              <w:widowControl w:val="0"/>
              <w:autoSpaceDE w:val="0"/>
              <w:autoSpaceDN w:val="0"/>
              <w:adjustRightInd w:val="0"/>
              <w:spacing w:after="0" w:line="240" w:lineRule="auto"/>
              <w:contextualSpacing/>
              <w:rPr>
                <w:rFonts w:ascii="Sylfaen" w:hAnsi="Sylfaen" w:cs="Arial"/>
                <w:bCs/>
                <w:sz w:val="18"/>
                <w:szCs w:val="18"/>
                <w:lang w:val="ka-GE"/>
              </w:rPr>
            </w:pPr>
            <w:r w:rsidRPr="007D2A59">
              <w:rPr>
                <w:rFonts w:ascii="Sylfaen" w:hAnsi="Sylfaen" w:cs="Arial"/>
                <w:bCs/>
                <w:sz w:val="18"/>
                <w:szCs w:val="18"/>
                <w:lang w:val="ka-GE"/>
              </w:rPr>
              <w:t>I.1.   გამგზავნი/Consignor</w:t>
            </w:r>
          </w:p>
          <w:p w14:paraId="36682BE9" w14:textId="77777777" w:rsidR="002011E9" w:rsidRPr="007D2A59" w:rsidRDefault="002011E9" w:rsidP="0043369A">
            <w:pPr>
              <w:widowControl w:val="0"/>
              <w:autoSpaceDE w:val="0"/>
              <w:autoSpaceDN w:val="0"/>
              <w:adjustRightInd w:val="0"/>
              <w:spacing w:after="0" w:line="240" w:lineRule="auto"/>
              <w:contextualSpacing/>
              <w:rPr>
                <w:rFonts w:ascii="Sylfaen" w:hAnsi="Sylfaen" w:cs="Arial"/>
                <w:bCs/>
                <w:sz w:val="18"/>
                <w:szCs w:val="18"/>
                <w:lang w:val="ka-GE"/>
              </w:rPr>
            </w:pPr>
          </w:p>
          <w:p w14:paraId="55695CBD" w14:textId="77777777" w:rsidR="00622D83" w:rsidRPr="007D2A59" w:rsidRDefault="00622D83" w:rsidP="00622D83">
            <w:pPr>
              <w:widowControl w:val="0"/>
              <w:autoSpaceDE w:val="0"/>
              <w:autoSpaceDN w:val="0"/>
              <w:adjustRightInd w:val="0"/>
              <w:spacing w:after="0" w:line="240" w:lineRule="auto"/>
              <w:ind w:left="360" w:hanging="47"/>
              <w:contextualSpacing/>
              <w:rPr>
                <w:rFonts w:ascii="Sylfaen" w:hAnsi="Sylfaen" w:cs="Arial"/>
                <w:bCs/>
                <w:sz w:val="18"/>
                <w:szCs w:val="18"/>
                <w:lang w:val="ka-GE"/>
              </w:rPr>
            </w:pPr>
            <w:r w:rsidRPr="007D2A59">
              <w:rPr>
                <w:rFonts w:ascii="Sylfaen" w:hAnsi="Sylfaen" w:cs="Arial"/>
                <w:bCs/>
                <w:sz w:val="18"/>
                <w:szCs w:val="18"/>
                <w:lang w:val="ka-GE"/>
              </w:rPr>
              <w:t>დასახელება/Name</w:t>
            </w:r>
          </w:p>
          <w:p w14:paraId="4617A95C" w14:textId="77777777" w:rsidR="002011E9" w:rsidRPr="007D2A59" w:rsidRDefault="002011E9" w:rsidP="00622D83">
            <w:pPr>
              <w:widowControl w:val="0"/>
              <w:autoSpaceDE w:val="0"/>
              <w:autoSpaceDN w:val="0"/>
              <w:adjustRightInd w:val="0"/>
              <w:spacing w:after="0" w:line="240" w:lineRule="auto"/>
              <w:ind w:left="360" w:hanging="47"/>
              <w:contextualSpacing/>
              <w:rPr>
                <w:rFonts w:ascii="Sylfaen" w:hAnsi="Sylfaen" w:cs="Arial"/>
                <w:bCs/>
                <w:sz w:val="18"/>
                <w:szCs w:val="18"/>
                <w:lang w:val="ka-GE"/>
              </w:rPr>
            </w:pPr>
          </w:p>
          <w:p w14:paraId="14C8FB14" w14:textId="77777777" w:rsidR="00622D83" w:rsidRPr="007D2A59" w:rsidRDefault="00622D83" w:rsidP="002577A5">
            <w:pPr>
              <w:widowControl w:val="0"/>
              <w:autoSpaceDE w:val="0"/>
              <w:autoSpaceDN w:val="0"/>
              <w:adjustRightInd w:val="0"/>
              <w:spacing w:after="0" w:line="240" w:lineRule="auto"/>
              <w:ind w:firstLine="313"/>
              <w:rPr>
                <w:rFonts w:ascii="Sylfaen" w:hAnsi="Sylfaen" w:cs="Arial"/>
                <w:bCs/>
                <w:sz w:val="18"/>
                <w:szCs w:val="18"/>
                <w:lang w:val="ka-GE"/>
              </w:rPr>
            </w:pPr>
            <w:r w:rsidRPr="007D2A59">
              <w:rPr>
                <w:rFonts w:ascii="Sylfaen" w:hAnsi="Sylfaen" w:cs="Arial"/>
                <w:bCs/>
                <w:sz w:val="18"/>
                <w:szCs w:val="18"/>
                <w:lang w:val="ka-GE"/>
              </w:rPr>
              <w:t>მისამართი/Address</w:t>
            </w:r>
          </w:p>
          <w:p w14:paraId="7D54DAC5" w14:textId="77777777" w:rsidR="00595438" w:rsidRPr="007D2A59" w:rsidRDefault="00595438" w:rsidP="002011E9">
            <w:pPr>
              <w:widowControl w:val="0"/>
              <w:autoSpaceDE w:val="0"/>
              <w:autoSpaceDN w:val="0"/>
              <w:adjustRightInd w:val="0"/>
              <w:spacing w:after="0" w:line="240" w:lineRule="auto"/>
              <w:rPr>
                <w:rFonts w:ascii="Sylfaen" w:hAnsi="Sylfaen" w:cs="Arial"/>
                <w:bCs/>
                <w:sz w:val="18"/>
                <w:szCs w:val="18"/>
                <w:lang w:val="ka-GE"/>
              </w:rPr>
            </w:pPr>
          </w:p>
          <w:p w14:paraId="3B59B3B9" w14:textId="77777777" w:rsidR="00622D83" w:rsidRPr="007D2A59" w:rsidRDefault="00622D83" w:rsidP="00622D83">
            <w:pPr>
              <w:widowControl w:val="0"/>
              <w:autoSpaceDE w:val="0"/>
              <w:autoSpaceDN w:val="0"/>
              <w:adjustRightInd w:val="0"/>
              <w:spacing w:after="0" w:line="240" w:lineRule="auto"/>
              <w:ind w:firstLine="313"/>
              <w:rPr>
                <w:rFonts w:ascii="Sylfaen" w:hAnsi="Sylfaen" w:cs="Arial"/>
                <w:bCs/>
                <w:sz w:val="18"/>
                <w:szCs w:val="18"/>
                <w:lang w:val="ka-GE"/>
              </w:rPr>
            </w:pPr>
            <w:r w:rsidRPr="007D2A59">
              <w:rPr>
                <w:rFonts w:ascii="Sylfaen" w:hAnsi="Sylfaen" w:cs="Arial"/>
                <w:bCs/>
                <w:sz w:val="18"/>
                <w:szCs w:val="18"/>
                <w:lang w:val="ka-GE"/>
              </w:rPr>
              <w:t>ტელ:/Tel.:</w:t>
            </w:r>
          </w:p>
          <w:p w14:paraId="7B50994B" w14:textId="77777777" w:rsidR="00622D83" w:rsidRPr="007D2A59" w:rsidRDefault="00622D83" w:rsidP="00622D83">
            <w:pPr>
              <w:widowControl w:val="0"/>
              <w:autoSpaceDE w:val="0"/>
              <w:autoSpaceDN w:val="0"/>
              <w:adjustRightInd w:val="0"/>
              <w:spacing w:after="0" w:line="240" w:lineRule="auto"/>
              <w:rPr>
                <w:rFonts w:ascii="Sylfaen" w:hAnsi="Sylfaen" w:cs="Arial"/>
                <w:b/>
                <w:bCs/>
                <w:sz w:val="18"/>
                <w:szCs w:val="18"/>
                <w:lang w:val="ka-GE"/>
              </w:rPr>
            </w:pPr>
            <w:r w:rsidRPr="007D2A59">
              <w:rPr>
                <w:rFonts w:ascii="Sylfaen" w:hAnsi="Sylfaen" w:cs="Arial"/>
                <w:bCs/>
                <w:sz w:val="18"/>
                <w:szCs w:val="18"/>
                <w:lang w:val="ka-GE"/>
              </w:rPr>
              <w:t xml:space="preserve">        </w:t>
            </w:r>
          </w:p>
        </w:tc>
        <w:tc>
          <w:tcPr>
            <w:tcW w:w="2892" w:type="dxa"/>
            <w:gridSpan w:val="5"/>
            <w:tcBorders>
              <w:tr2bl w:val="nil"/>
            </w:tcBorders>
            <w:shd w:val="clear" w:color="auto" w:fill="auto"/>
          </w:tcPr>
          <w:p w14:paraId="5E15D153" w14:textId="77777777" w:rsidR="00622D83" w:rsidRPr="007D2A59" w:rsidRDefault="00622D83" w:rsidP="002577A5">
            <w:pPr>
              <w:widowControl w:val="0"/>
              <w:spacing w:after="0" w:line="240" w:lineRule="auto"/>
              <w:ind w:left="360" w:hanging="360"/>
              <w:contextualSpacing/>
              <w:rPr>
                <w:rFonts w:ascii="Sylfaen" w:hAnsi="Sylfaen"/>
                <w:sz w:val="18"/>
                <w:szCs w:val="18"/>
              </w:rPr>
            </w:pPr>
            <w:r w:rsidRPr="007D2A59">
              <w:rPr>
                <w:rFonts w:ascii="Sylfaen" w:hAnsi="Sylfaen"/>
                <w:sz w:val="18"/>
                <w:szCs w:val="18"/>
                <w:lang w:val="ka-GE"/>
              </w:rPr>
              <w:t xml:space="preserve">I.2.  </w:t>
            </w:r>
            <w:r w:rsidR="00965D56" w:rsidRPr="007D2A59">
              <w:rPr>
                <w:rFonts w:ascii="Sylfaen" w:hAnsi="Sylfaen" w:cs="Sylfaen"/>
                <w:sz w:val="18"/>
                <w:szCs w:val="18"/>
                <w:lang w:val="ka-GE"/>
              </w:rPr>
              <w:t>სერტიფიკატის</w:t>
            </w:r>
            <w:r w:rsidR="00965D56" w:rsidRPr="007D2A59">
              <w:rPr>
                <w:rFonts w:ascii="Sylfaen" w:hAnsi="Sylfaen"/>
                <w:sz w:val="18"/>
                <w:szCs w:val="18"/>
                <w:lang w:val="ka-GE"/>
              </w:rPr>
              <w:t xml:space="preserve"> ნომერი/</w:t>
            </w:r>
            <w:r w:rsidRPr="007D2A59">
              <w:rPr>
                <w:rFonts w:ascii="Sylfaen" w:hAnsi="Sylfaen"/>
                <w:sz w:val="18"/>
                <w:szCs w:val="18"/>
                <w:lang w:val="ka-GE"/>
              </w:rPr>
              <w:t xml:space="preserve">Certificate reference </w:t>
            </w:r>
            <w:r w:rsidR="005C0F72" w:rsidRPr="007D2A59">
              <w:rPr>
                <w:rFonts w:ascii="Sylfaen" w:hAnsi="Sylfaen"/>
                <w:sz w:val="18"/>
                <w:szCs w:val="18"/>
              </w:rPr>
              <w:t>No</w:t>
            </w:r>
          </w:p>
          <w:p w14:paraId="060C3965" w14:textId="77777777" w:rsidR="00622D83" w:rsidRPr="007D2A59" w:rsidRDefault="00622D83" w:rsidP="00965D56">
            <w:pPr>
              <w:widowControl w:val="0"/>
              <w:spacing w:after="0" w:line="240" w:lineRule="auto"/>
              <w:rPr>
                <w:rFonts w:ascii="Sylfaen" w:hAnsi="Sylfaen"/>
                <w:b/>
                <w:sz w:val="18"/>
                <w:szCs w:val="18"/>
                <w:lang w:val="ka-GE"/>
              </w:rPr>
            </w:pPr>
            <w:r w:rsidRPr="007D2A59">
              <w:rPr>
                <w:rFonts w:ascii="Sylfaen" w:hAnsi="Sylfaen" w:cs="Sylfaen"/>
                <w:sz w:val="18"/>
                <w:szCs w:val="18"/>
                <w:lang w:val="ka-GE"/>
              </w:rPr>
              <w:t xml:space="preserve">        </w:t>
            </w:r>
          </w:p>
        </w:tc>
        <w:tc>
          <w:tcPr>
            <w:tcW w:w="2959" w:type="dxa"/>
            <w:gridSpan w:val="3"/>
            <w:tcBorders>
              <w:tr2bl w:val="nil"/>
            </w:tcBorders>
            <w:shd w:val="clear" w:color="auto" w:fill="auto"/>
          </w:tcPr>
          <w:p w14:paraId="1E027BCF" w14:textId="54481916" w:rsidR="00965D56" w:rsidRPr="007D2A59" w:rsidRDefault="00D1558B" w:rsidP="002577A5">
            <w:pPr>
              <w:widowControl w:val="0"/>
              <w:spacing w:after="0" w:line="240" w:lineRule="auto"/>
              <w:rPr>
                <w:rFonts w:ascii="Sylfaen" w:hAnsi="Sylfaen"/>
                <w:sz w:val="18"/>
                <w:szCs w:val="18"/>
                <w:lang w:val="ka-GE"/>
              </w:rPr>
            </w:pPr>
            <w:r w:rsidRPr="007D2A59">
              <w:rPr>
                <w:rFonts w:ascii="Sylfaen" w:hAnsi="Sylfaen"/>
                <w:noProof/>
                <w:sz w:val="18"/>
                <w:szCs w:val="18"/>
              </w:rPr>
              <mc:AlternateContent>
                <mc:Choice Requires="wps">
                  <w:drawing>
                    <wp:anchor distT="0" distB="0" distL="114300" distR="114300" simplePos="0" relativeHeight="251677696" behindDoc="0" locked="0" layoutInCell="1" allowOverlap="1" wp14:anchorId="03861C44" wp14:editId="50BF41B2">
                      <wp:simplePos x="0" y="0"/>
                      <wp:positionH relativeFrom="column">
                        <wp:posOffset>-61595</wp:posOffset>
                      </wp:positionH>
                      <wp:positionV relativeFrom="paragraph">
                        <wp:posOffset>3810</wp:posOffset>
                      </wp:positionV>
                      <wp:extent cx="1704340" cy="349250"/>
                      <wp:effectExtent l="6985" t="13970" r="12700" b="8255"/>
                      <wp:wrapNone/>
                      <wp:docPr id="7"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04340" cy="3492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075BB38" id="_x0000_t32" coordsize="21600,21600" o:spt="32" o:oned="t" path="m,l21600,21600e" filled="f">
                      <v:path arrowok="t" fillok="f" o:connecttype="none"/>
                      <o:lock v:ext="edit" shapetype="t"/>
                    </v:shapetype>
                    <v:shape id="AutoShape 40" o:spid="_x0000_s1026" type="#_x0000_t32" style="position:absolute;margin-left:-4.85pt;margin-top:.3pt;width:134.2pt;height:27.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"/>
                  </w:pict>
                </mc:Fallback>
              </mc:AlternateContent>
            </w:r>
            <w:r w:rsidR="00965D56" w:rsidRPr="007D2A59">
              <w:rPr>
                <w:rFonts w:ascii="Sylfaen" w:hAnsi="Sylfaen"/>
                <w:sz w:val="18"/>
                <w:szCs w:val="18"/>
                <w:lang w:val="ka-GE"/>
              </w:rPr>
              <w:t>I.2.ა</w:t>
            </w:r>
          </w:p>
          <w:p w14:paraId="60547CCE" w14:textId="77777777" w:rsidR="00622D83" w:rsidRPr="007D2A59" w:rsidRDefault="00622D83" w:rsidP="002577A5">
            <w:pPr>
              <w:widowControl w:val="0"/>
              <w:spacing w:after="0" w:line="240" w:lineRule="auto"/>
              <w:rPr>
                <w:rFonts w:ascii="Sylfaen" w:hAnsi="Sylfaen"/>
                <w:b/>
                <w:sz w:val="18"/>
                <w:szCs w:val="18"/>
                <w:lang w:val="ka-GE"/>
              </w:rPr>
            </w:pPr>
            <w:r w:rsidRPr="007D2A59">
              <w:rPr>
                <w:rFonts w:ascii="Sylfaen" w:hAnsi="Sylfaen"/>
                <w:sz w:val="18"/>
                <w:szCs w:val="18"/>
                <w:lang w:val="ka-GE"/>
              </w:rPr>
              <w:t>I.2.a</w:t>
            </w:r>
          </w:p>
        </w:tc>
      </w:tr>
      <w:tr w:rsidR="00622D83" w:rsidRPr="007D2A59" w14:paraId="0E382E52" w14:textId="77777777" w:rsidTr="007D2A59">
        <w:trPr>
          <w:trHeight w:val="549"/>
        </w:trPr>
        <w:tc>
          <w:tcPr>
            <w:tcW w:w="664" w:type="dxa"/>
            <w:vMerge/>
            <w:shd w:val="clear" w:color="auto" w:fill="auto"/>
          </w:tcPr>
          <w:p w14:paraId="7D4851DF" w14:textId="77777777" w:rsidR="00622D83" w:rsidRPr="007D2A59" w:rsidRDefault="00622D83" w:rsidP="002577A5">
            <w:pPr>
              <w:widowControl w:val="0"/>
              <w:autoSpaceDE w:val="0"/>
              <w:autoSpaceDN w:val="0"/>
              <w:adjustRightInd w:val="0"/>
              <w:spacing w:after="0" w:line="240" w:lineRule="auto"/>
              <w:rPr>
                <w:rFonts w:ascii="Sylfaen" w:hAnsi="Sylfaen" w:cs="Arial"/>
                <w:b/>
                <w:bCs/>
                <w:sz w:val="18"/>
                <w:szCs w:val="18"/>
                <w:lang w:val="ka-GE"/>
              </w:rPr>
            </w:pPr>
          </w:p>
        </w:tc>
        <w:tc>
          <w:tcPr>
            <w:tcW w:w="5174" w:type="dxa"/>
            <w:gridSpan w:val="6"/>
            <w:vMerge/>
            <w:shd w:val="clear" w:color="auto" w:fill="auto"/>
          </w:tcPr>
          <w:p w14:paraId="5A79C328" w14:textId="77777777" w:rsidR="00622D83" w:rsidRPr="007D2A59" w:rsidRDefault="00622D83" w:rsidP="002577A5">
            <w:pPr>
              <w:widowControl w:val="0"/>
              <w:autoSpaceDE w:val="0"/>
              <w:autoSpaceDN w:val="0"/>
              <w:adjustRightInd w:val="0"/>
              <w:spacing w:after="0" w:line="240" w:lineRule="auto"/>
              <w:rPr>
                <w:rFonts w:ascii="Sylfaen" w:hAnsi="Sylfaen" w:cs="Arial"/>
                <w:b/>
                <w:bCs/>
                <w:sz w:val="18"/>
                <w:szCs w:val="18"/>
                <w:lang w:val="ka-GE"/>
              </w:rPr>
            </w:pPr>
          </w:p>
        </w:tc>
        <w:tc>
          <w:tcPr>
            <w:tcW w:w="5851" w:type="dxa"/>
            <w:gridSpan w:val="8"/>
            <w:shd w:val="clear" w:color="auto" w:fill="auto"/>
          </w:tcPr>
          <w:p w14:paraId="0C40CC25" w14:textId="77777777" w:rsidR="0043369A" w:rsidRPr="007D2A59" w:rsidRDefault="00622D83" w:rsidP="002577A5">
            <w:pPr>
              <w:widowControl w:val="0"/>
              <w:spacing w:after="0" w:line="240" w:lineRule="auto"/>
              <w:contextualSpacing/>
              <w:rPr>
                <w:rFonts w:ascii="Sylfaen" w:hAnsi="Sylfaen"/>
                <w:sz w:val="18"/>
                <w:szCs w:val="18"/>
                <w:lang w:val="ka-GE"/>
              </w:rPr>
            </w:pPr>
            <w:r w:rsidRPr="007D2A59">
              <w:rPr>
                <w:rFonts w:ascii="Sylfaen" w:hAnsi="Sylfaen"/>
                <w:sz w:val="18"/>
                <w:szCs w:val="18"/>
                <w:lang w:val="ka-GE"/>
              </w:rPr>
              <w:t xml:space="preserve">I.3.  </w:t>
            </w:r>
            <w:r w:rsidR="0043369A" w:rsidRPr="007D2A59">
              <w:rPr>
                <w:rFonts w:ascii="Sylfaen" w:hAnsi="Sylfaen" w:cs="Sylfaen"/>
                <w:sz w:val="18"/>
                <w:szCs w:val="18"/>
                <w:lang w:val="ka-GE"/>
              </w:rPr>
              <w:t>ცენტრალური</w:t>
            </w:r>
            <w:r w:rsidR="0043369A" w:rsidRPr="007D2A59">
              <w:rPr>
                <w:rFonts w:ascii="Sylfaen" w:hAnsi="Sylfaen"/>
                <w:sz w:val="18"/>
                <w:szCs w:val="18"/>
                <w:lang w:val="ka-GE"/>
              </w:rPr>
              <w:t xml:space="preserve"> კომპეტენტური ორგანო/ </w:t>
            </w:r>
          </w:p>
          <w:p w14:paraId="2CE46F86" w14:textId="77777777" w:rsidR="00622D83" w:rsidRPr="007D2A59" w:rsidRDefault="0043369A" w:rsidP="002577A5">
            <w:pPr>
              <w:widowControl w:val="0"/>
              <w:spacing w:after="0" w:line="240" w:lineRule="auto"/>
              <w:contextualSpacing/>
              <w:rPr>
                <w:rFonts w:ascii="Sylfaen" w:hAnsi="Sylfaen"/>
                <w:sz w:val="18"/>
                <w:szCs w:val="18"/>
                <w:lang w:val="ka-GE"/>
              </w:rPr>
            </w:pPr>
            <w:r w:rsidRPr="007D2A59">
              <w:rPr>
                <w:rFonts w:ascii="Sylfaen" w:hAnsi="Sylfaen"/>
                <w:sz w:val="18"/>
                <w:szCs w:val="18"/>
                <w:lang w:val="ka-GE"/>
              </w:rPr>
              <w:t xml:space="preserve">       </w:t>
            </w:r>
            <w:r w:rsidR="00622D83" w:rsidRPr="007D2A59">
              <w:rPr>
                <w:rFonts w:ascii="Sylfaen" w:hAnsi="Sylfaen"/>
                <w:sz w:val="18"/>
                <w:szCs w:val="18"/>
                <w:lang w:val="ka-GE"/>
              </w:rPr>
              <w:t>Central Competent Authority</w:t>
            </w:r>
          </w:p>
          <w:p w14:paraId="5297377A" w14:textId="77777777" w:rsidR="00622D83" w:rsidRPr="007D2A59" w:rsidRDefault="00622D83" w:rsidP="0043369A">
            <w:pPr>
              <w:widowControl w:val="0"/>
              <w:spacing w:after="0" w:line="240" w:lineRule="auto"/>
              <w:rPr>
                <w:rFonts w:ascii="Sylfaen" w:hAnsi="Sylfaen"/>
                <w:b/>
                <w:sz w:val="18"/>
                <w:szCs w:val="18"/>
                <w:lang w:val="ka-GE"/>
              </w:rPr>
            </w:pPr>
            <w:r w:rsidRPr="007D2A59">
              <w:rPr>
                <w:rFonts w:ascii="Sylfaen" w:hAnsi="Sylfaen" w:cs="Sylfaen"/>
                <w:sz w:val="18"/>
                <w:szCs w:val="18"/>
                <w:lang w:val="ka-GE"/>
              </w:rPr>
              <w:t xml:space="preserve">        </w:t>
            </w:r>
          </w:p>
        </w:tc>
      </w:tr>
      <w:tr w:rsidR="00622D83" w:rsidRPr="007D2A59" w14:paraId="3B10E98A" w14:textId="77777777" w:rsidTr="007D2A59">
        <w:trPr>
          <w:trHeight w:val="413"/>
        </w:trPr>
        <w:tc>
          <w:tcPr>
            <w:tcW w:w="664" w:type="dxa"/>
            <w:vMerge/>
            <w:shd w:val="clear" w:color="auto" w:fill="auto"/>
          </w:tcPr>
          <w:p w14:paraId="1C55C1F4" w14:textId="77777777" w:rsidR="00622D83" w:rsidRPr="007D2A59" w:rsidRDefault="00622D83" w:rsidP="002577A5">
            <w:pPr>
              <w:widowControl w:val="0"/>
              <w:autoSpaceDE w:val="0"/>
              <w:autoSpaceDN w:val="0"/>
              <w:adjustRightInd w:val="0"/>
              <w:spacing w:after="0" w:line="240" w:lineRule="auto"/>
              <w:rPr>
                <w:rFonts w:ascii="Sylfaen" w:hAnsi="Sylfaen" w:cs="Arial"/>
                <w:b/>
                <w:bCs/>
                <w:sz w:val="18"/>
                <w:szCs w:val="18"/>
                <w:lang w:val="ka-GE"/>
              </w:rPr>
            </w:pPr>
          </w:p>
        </w:tc>
        <w:tc>
          <w:tcPr>
            <w:tcW w:w="5174" w:type="dxa"/>
            <w:gridSpan w:val="6"/>
            <w:vMerge/>
            <w:shd w:val="clear" w:color="auto" w:fill="auto"/>
          </w:tcPr>
          <w:p w14:paraId="20FE7008" w14:textId="77777777" w:rsidR="00622D83" w:rsidRPr="007D2A59" w:rsidRDefault="00622D83" w:rsidP="002577A5">
            <w:pPr>
              <w:widowControl w:val="0"/>
              <w:autoSpaceDE w:val="0"/>
              <w:autoSpaceDN w:val="0"/>
              <w:adjustRightInd w:val="0"/>
              <w:spacing w:after="0" w:line="240" w:lineRule="auto"/>
              <w:rPr>
                <w:rFonts w:ascii="Sylfaen" w:hAnsi="Sylfaen" w:cs="Arial"/>
                <w:b/>
                <w:bCs/>
                <w:sz w:val="18"/>
                <w:szCs w:val="18"/>
                <w:lang w:val="ka-GE"/>
              </w:rPr>
            </w:pPr>
          </w:p>
        </w:tc>
        <w:tc>
          <w:tcPr>
            <w:tcW w:w="5851" w:type="dxa"/>
            <w:gridSpan w:val="8"/>
            <w:tcBorders>
              <w:bottom w:val="single" w:sz="4" w:space="0" w:color="auto"/>
            </w:tcBorders>
            <w:shd w:val="clear" w:color="auto" w:fill="auto"/>
          </w:tcPr>
          <w:p w14:paraId="5C1C93D5" w14:textId="77777777" w:rsidR="00622D83" w:rsidRPr="007D2A59" w:rsidRDefault="00622D83" w:rsidP="002577A5">
            <w:pPr>
              <w:widowControl w:val="0"/>
              <w:spacing w:after="0" w:line="240" w:lineRule="auto"/>
              <w:contextualSpacing/>
              <w:rPr>
                <w:rFonts w:ascii="Sylfaen" w:hAnsi="Sylfaen"/>
                <w:sz w:val="18"/>
                <w:szCs w:val="18"/>
                <w:lang w:val="ka-GE"/>
              </w:rPr>
            </w:pPr>
            <w:r w:rsidRPr="007D2A59">
              <w:rPr>
                <w:rFonts w:ascii="Sylfaen" w:hAnsi="Sylfaen"/>
                <w:sz w:val="18"/>
                <w:szCs w:val="18"/>
                <w:lang w:val="ka-GE"/>
              </w:rPr>
              <w:t xml:space="preserve">I.4.  </w:t>
            </w:r>
            <w:r w:rsidR="00E5796E" w:rsidRPr="007D2A59">
              <w:rPr>
                <w:rFonts w:ascii="Sylfaen" w:hAnsi="Sylfaen" w:cs="Sylfaen"/>
                <w:sz w:val="18"/>
                <w:szCs w:val="18"/>
                <w:lang w:val="ka-GE"/>
              </w:rPr>
              <w:t>ადგილობრივი</w:t>
            </w:r>
            <w:r w:rsidR="00E5796E" w:rsidRPr="007D2A59">
              <w:rPr>
                <w:rFonts w:ascii="Sylfaen" w:hAnsi="Sylfaen"/>
                <w:sz w:val="18"/>
                <w:szCs w:val="18"/>
                <w:lang w:val="ka-GE"/>
              </w:rPr>
              <w:t xml:space="preserve"> კომპეტენტური ორგანო</w:t>
            </w:r>
            <w:r w:rsidR="00E5796E" w:rsidRPr="007D2A59">
              <w:rPr>
                <w:rFonts w:ascii="Sylfaen" w:hAnsi="Sylfaen"/>
                <w:sz w:val="18"/>
                <w:szCs w:val="18"/>
              </w:rPr>
              <w:t>/</w:t>
            </w:r>
            <w:r w:rsidRPr="007D2A59">
              <w:rPr>
                <w:rFonts w:ascii="Sylfaen" w:hAnsi="Sylfaen"/>
                <w:sz w:val="18"/>
                <w:szCs w:val="18"/>
                <w:lang w:val="ka-GE"/>
              </w:rPr>
              <w:t>Local Competent Authority</w:t>
            </w:r>
          </w:p>
          <w:p w14:paraId="4F6043AB" w14:textId="77777777" w:rsidR="00622D83" w:rsidRPr="007D2A59" w:rsidRDefault="00622D83" w:rsidP="00E5796E">
            <w:pPr>
              <w:widowControl w:val="0"/>
              <w:spacing w:after="0" w:line="240" w:lineRule="auto"/>
              <w:rPr>
                <w:rFonts w:ascii="Sylfaen" w:hAnsi="Sylfaen"/>
                <w:b/>
                <w:sz w:val="18"/>
                <w:szCs w:val="18"/>
                <w:lang w:val="ka-GE"/>
              </w:rPr>
            </w:pPr>
            <w:r w:rsidRPr="007D2A59">
              <w:rPr>
                <w:rFonts w:ascii="Sylfaen" w:hAnsi="Sylfaen" w:cs="Sylfaen"/>
                <w:sz w:val="18"/>
                <w:szCs w:val="18"/>
                <w:lang w:val="ka-GE"/>
              </w:rPr>
              <w:t xml:space="preserve">         </w:t>
            </w:r>
          </w:p>
        </w:tc>
      </w:tr>
      <w:tr w:rsidR="00622D83" w:rsidRPr="007D2A59" w14:paraId="524C7175" w14:textId="77777777" w:rsidTr="007D2A59">
        <w:trPr>
          <w:trHeight w:val="1709"/>
        </w:trPr>
        <w:tc>
          <w:tcPr>
            <w:tcW w:w="664" w:type="dxa"/>
            <w:vMerge/>
            <w:shd w:val="clear" w:color="auto" w:fill="auto"/>
          </w:tcPr>
          <w:p w14:paraId="12DC14A0" w14:textId="77777777" w:rsidR="00622D83" w:rsidRPr="007D2A59" w:rsidRDefault="00622D83" w:rsidP="002577A5">
            <w:pPr>
              <w:widowControl w:val="0"/>
              <w:autoSpaceDE w:val="0"/>
              <w:autoSpaceDN w:val="0"/>
              <w:adjustRightInd w:val="0"/>
              <w:spacing w:after="0" w:line="240" w:lineRule="auto"/>
              <w:contextualSpacing/>
              <w:rPr>
                <w:rFonts w:ascii="Sylfaen" w:hAnsi="Sylfaen" w:cs="Arial"/>
                <w:bCs/>
                <w:sz w:val="18"/>
                <w:szCs w:val="18"/>
                <w:lang w:val="ka-GE"/>
              </w:rPr>
            </w:pPr>
          </w:p>
        </w:tc>
        <w:tc>
          <w:tcPr>
            <w:tcW w:w="5174" w:type="dxa"/>
            <w:gridSpan w:val="6"/>
            <w:tcBorders>
              <w:bottom w:val="single" w:sz="4" w:space="0" w:color="auto"/>
            </w:tcBorders>
            <w:shd w:val="clear" w:color="auto" w:fill="auto"/>
          </w:tcPr>
          <w:p w14:paraId="200FE829" w14:textId="77777777" w:rsidR="00B11E40" w:rsidRPr="007D2A59" w:rsidRDefault="00622D83" w:rsidP="0043369A">
            <w:pPr>
              <w:widowControl w:val="0"/>
              <w:autoSpaceDE w:val="0"/>
              <w:autoSpaceDN w:val="0"/>
              <w:adjustRightInd w:val="0"/>
              <w:spacing w:after="0" w:line="240" w:lineRule="auto"/>
              <w:contextualSpacing/>
              <w:rPr>
                <w:rFonts w:ascii="Sylfaen" w:hAnsi="Sylfaen" w:cs="Arial"/>
                <w:bCs/>
                <w:sz w:val="18"/>
                <w:szCs w:val="18"/>
                <w:lang w:val="ka-GE"/>
              </w:rPr>
            </w:pPr>
            <w:r w:rsidRPr="007D2A59">
              <w:rPr>
                <w:rFonts w:ascii="Sylfaen" w:hAnsi="Sylfaen" w:cs="Arial"/>
                <w:bCs/>
                <w:sz w:val="18"/>
                <w:szCs w:val="18"/>
                <w:lang w:val="ka-GE"/>
              </w:rPr>
              <w:t xml:space="preserve">I.5.   </w:t>
            </w:r>
            <w:r w:rsidR="0043369A" w:rsidRPr="007D2A59">
              <w:rPr>
                <w:rFonts w:ascii="Sylfaen" w:hAnsi="Sylfaen" w:cs="Arial"/>
                <w:bCs/>
                <w:sz w:val="18"/>
                <w:szCs w:val="18"/>
                <w:lang w:val="ka-GE"/>
              </w:rPr>
              <w:t>მიმღები/</w:t>
            </w:r>
            <w:r w:rsidRPr="007D2A59">
              <w:rPr>
                <w:rFonts w:ascii="Sylfaen" w:hAnsi="Sylfaen" w:cs="Arial"/>
                <w:bCs/>
                <w:sz w:val="18"/>
                <w:szCs w:val="18"/>
                <w:lang w:val="ka-GE"/>
              </w:rPr>
              <w:t>Consignee</w:t>
            </w:r>
          </w:p>
          <w:p w14:paraId="1D4A42EA" w14:textId="77777777" w:rsidR="00B11E40" w:rsidRPr="007D2A59" w:rsidRDefault="00B11E40" w:rsidP="0043369A">
            <w:pPr>
              <w:widowControl w:val="0"/>
              <w:autoSpaceDE w:val="0"/>
              <w:autoSpaceDN w:val="0"/>
              <w:adjustRightInd w:val="0"/>
              <w:spacing w:after="0" w:line="240" w:lineRule="auto"/>
              <w:contextualSpacing/>
              <w:rPr>
                <w:rFonts w:ascii="Sylfaen" w:hAnsi="Sylfaen" w:cs="Arial"/>
                <w:bCs/>
                <w:sz w:val="18"/>
                <w:szCs w:val="18"/>
                <w:lang w:val="ka-GE"/>
              </w:rPr>
            </w:pPr>
          </w:p>
          <w:p w14:paraId="44F5D290" w14:textId="77777777" w:rsidR="00622D83" w:rsidRPr="007D2A59" w:rsidRDefault="0043369A" w:rsidP="002577A5">
            <w:pPr>
              <w:widowControl w:val="0"/>
              <w:autoSpaceDE w:val="0"/>
              <w:autoSpaceDN w:val="0"/>
              <w:adjustRightInd w:val="0"/>
              <w:spacing w:after="0" w:line="240" w:lineRule="auto"/>
              <w:ind w:left="313"/>
              <w:contextualSpacing/>
              <w:rPr>
                <w:rFonts w:ascii="Sylfaen" w:hAnsi="Sylfaen" w:cs="Arial"/>
                <w:bCs/>
                <w:sz w:val="18"/>
                <w:szCs w:val="18"/>
                <w:lang w:val="ka-GE"/>
              </w:rPr>
            </w:pPr>
            <w:r w:rsidRPr="007D2A59">
              <w:rPr>
                <w:rFonts w:ascii="Sylfaen" w:hAnsi="Sylfaen" w:cs="Arial"/>
                <w:bCs/>
                <w:sz w:val="18"/>
                <w:szCs w:val="18"/>
                <w:lang w:val="ka-GE"/>
              </w:rPr>
              <w:t>დასახელება/</w:t>
            </w:r>
            <w:r w:rsidR="00622D83" w:rsidRPr="007D2A59">
              <w:rPr>
                <w:rFonts w:ascii="Sylfaen" w:hAnsi="Sylfaen" w:cs="Arial"/>
                <w:bCs/>
                <w:sz w:val="18"/>
                <w:szCs w:val="18"/>
                <w:lang w:val="ka-GE"/>
              </w:rPr>
              <w:t>Name</w:t>
            </w:r>
          </w:p>
          <w:p w14:paraId="259BCA10" w14:textId="77777777" w:rsidR="002011E9" w:rsidRPr="007D2A59" w:rsidRDefault="002011E9" w:rsidP="002577A5">
            <w:pPr>
              <w:widowControl w:val="0"/>
              <w:autoSpaceDE w:val="0"/>
              <w:autoSpaceDN w:val="0"/>
              <w:adjustRightInd w:val="0"/>
              <w:spacing w:after="0" w:line="240" w:lineRule="auto"/>
              <w:ind w:left="313"/>
              <w:contextualSpacing/>
              <w:rPr>
                <w:rFonts w:ascii="Sylfaen" w:hAnsi="Sylfaen" w:cs="Arial"/>
                <w:bCs/>
                <w:sz w:val="18"/>
                <w:szCs w:val="18"/>
                <w:lang w:val="ka-GE"/>
              </w:rPr>
            </w:pPr>
          </w:p>
          <w:p w14:paraId="64A382EE" w14:textId="77777777" w:rsidR="00B11E40" w:rsidRPr="007D2A59" w:rsidRDefault="0043369A" w:rsidP="002011E9">
            <w:pPr>
              <w:widowControl w:val="0"/>
              <w:autoSpaceDE w:val="0"/>
              <w:autoSpaceDN w:val="0"/>
              <w:adjustRightInd w:val="0"/>
              <w:spacing w:after="0" w:line="240" w:lineRule="auto"/>
              <w:ind w:left="313"/>
              <w:contextualSpacing/>
              <w:rPr>
                <w:rFonts w:ascii="Sylfaen" w:hAnsi="Sylfaen" w:cs="Arial"/>
                <w:bCs/>
                <w:sz w:val="18"/>
                <w:szCs w:val="18"/>
                <w:lang w:val="ka-GE"/>
              </w:rPr>
            </w:pPr>
            <w:r w:rsidRPr="007D2A59">
              <w:rPr>
                <w:rFonts w:ascii="Sylfaen" w:hAnsi="Sylfaen" w:cs="Arial"/>
                <w:bCs/>
                <w:sz w:val="18"/>
                <w:szCs w:val="18"/>
                <w:lang w:val="ka-GE"/>
              </w:rPr>
              <w:t>მისამართი/Address</w:t>
            </w:r>
          </w:p>
          <w:p w14:paraId="6FE2CA5C" w14:textId="77777777" w:rsidR="00B11E40" w:rsidRPr="007D2A59" w:rsidRDefault="00B11E40" w:rsidP="0043369A">
            <w:pPr>
              <w:widowControl w:val="0"/>
              <w:autoSpaceDE w:val="0"/>
              <w:autoSpaceDN w:val="0"/>
              <w:adjustRightInd w:val="0"/>
              <w:spacing w:after="0" w:line="240" w:lineRule="auto"/>
              <w:ind w:left="313"/>
              <w:contextualSpacing/>
              <w:rPr>
                <w:rFonts w:ascii="Sylfaen" w:hAnsi="Sylfaen" w:cs="Arial"/>
                <w:bCs/>
                <w:sz w:val="18"/>
                <w:szCs w:val="18"/>
                <w:lang w:val="ka-GE"/>
              </w:rPr>
            </w:pPr>
          </w:p>
          <w:p w14:paraId="6A7A2CD2" w14:textId="77777777" w:rsidR="0043369A" w:rsidRPr="007D2A59" w:rsidRDefault="0043369A" w:rsidP="0043369A">
            <w:pPr>
              <w:widowControl w:val="0"/>
              <w:autoSpaceDE w:val="0"/>
              <w:autoSpaceDN w:val="0"/>
              <w:adjustRightInd w:val="0"/>
              <w:spacing w:after="0" w:line="240" w:lineRule="auto"/>
              <w:ind w:left="313"/>
              <w:rPr>
                <w:rFonts w:ascii="Sylfaen" w:hAnsi="Sylfaen" w:cs="Arial"/>
                <w:bCs/>
                <w:sz w:val="18"/>
                <w:szCs w:val="18"/>
                <w:lang w:val="ka-GE"/>
              </w:rPr>
            </w:pPr>
            <w:r w:rsidRPr="007D2A59">
              <w:rPr>
                <w:rFonts w:ascii="Sylfaen" w:hAnsi="Sylfaen" w:cs="Arial"/>
                <w:bCs/>
                <w:sz w:val="18"/>
                <w:szCs w:val="18"/>
                <w:lang w:val="ka-GE"/>
              </w:rPr>
              <w:t>საფოსტო კოდი/Postcode</w:t>
            </w:r>
          </w:p>
          <w:p w14:paraId="6C1668CD" w14:textId="77777777" w:rsidR="002011E9" w:rsidRPr="007D2A59" w:rsidRDefault="002011E9" w:rsidP="0043369A">
            <w:pPr>
              <w:widowControl w:val="0"/>
              <w:autoSpaceDE w:val="0"/>
              <w:autoSpaceDN w:val="0"/>
              <w:adjustRightInd w:val="0"/>
              <w:spacing w:after="0" w:line="240" w:lineRule="auto"/>
              <w:ind w:left="313"/>
              <w:rPr>
                <w:rFonts w:ascii="Sylfaen" w:hAnsi="Sylfaen" w:cs="Arial"/>
                <w:bCs/>
                <w:sz w:val="18"/>
                <w:szCs w:val="18"/>
                <w:lang w:val="ka-GE"/>
              </w:rPr>
            </w:pPr>
          </w:p>
          <w:p w14:paraId="66FED22B" w14:textId="37139C95" w:rsidR="00622D83" w:rsidRPr="007D2A59" w:rsidRDefault="0043369A" w:rsidP="00CB163B">
            <w:pPr>
              <w:widowControl w:val="0"/>
              <w:autoSpaceDE w:val="0"/>
              <w:autoSpaceDN w:val="0"/>
              <w:adjustRightInd w:val="0"/>
              <w:spacing w:after="0" w:line="240" w:lineRule="auto"/>
              <w:ind w:left="313"/>
              <w:contextualSpacing/>
              <w:rPr>
                <w:rFonts w:ascii="Sylfaen" w:hAnsi="Sylfaen" w:cs="Arial"/>
                <w:b/>
                <w:bCs/>
                <w:sz w:val="18"/>
                <w:szCs w:val="18"/>
                <w:lang w:val="ka-GE"/>
              </w:rPr>
            </w:pPr>
            <w:r w:rsidRPr="007D2A59">
              <w:rPr>
                <w:rFonts w:ascii="Sylfaen" w:hAnsi="Sylfaen" w:cs="Arial"/>
                <w:bCs/>
                <w:sz w:val="18"/>
                <w:szCs w:val="18"/>
                <w:lang w:val="ka-GE"/>
              </w:rPr>
              <w:t>ტელ:/ Tel.</w:t>
            </w:r>
            <w:r w:rsidR="009E6B94" w:rsidRPr="007D2A59">
              <w:rPr>
                <w:rFonts w:ascii="Sylfaen" w:hAnsi="Sylfaen" w:cs="Arial"/>
                <w:bCs/>
                <w:sz w:val="18"/>
                <w:szCs w:val="18"/>
                <w:lang w:val="ka-GE"/>
              </w:rPr>
              <w:t>:</w:t>
            </w:r>
          </w:p>
        </w:tc>
        <w:tc>
          <w:tcPr>
            <w:tcW w:w="5851" w:type="dxa"/>
            <w:gridSpan w:val="8"/>
            <w:tcBorders>
              <w:bottom w:val="single" w:sz="4" w:space="0" w:color="auto"/>
              <w:tr2bl w:val="nil"/>
            </w:tcBorders>
            <w:shd w:val="clear" w:color="auto" w:fill="auto"/>
          </w:tcPr>
          <w:p w14:paraId="58D1B1EF" w14:textId="77777777" w:rsidR="00B11E40" w:rsidRPr="007D2A59" w:rsidRDefault="00622D83" w:rsidP="002577A5">
            <w:pPr>
              <w:widowControl w:val="0"/>
              <w:spacing w:after="0" w:line="240" w:lineRule="auto"/>
              <w:rPr>
                <w:rFonts w:ascii="Sylfaen" w:hAnsi="Sylfaen"/>
                <w:sz w:val="18"/>
                <w:szCs w:val="18"/>
                <w:lang w:val="ka-GE"/>
              </w:rPr>
            </w:pPr>
            <w:r w:rsidRPr="007D2A59">
              <w:rPr>
                <w:rFonts w:ascii="Sylfaen" w:hAnsi="Sylfaen"/>
                <w:sz w:val="18"/>
                <w:szCs w:val="18"/>
                <w:lang w:val="ka-GE"/>
              </w:rPr>
              <w:t>I.6.</w:t>
            </w:r>
            <w:r w:rsidR="00A034EE" w:rsidRPr="007D2A59">
              <w:rPr>
                <w:rFonts w:ascii="Sylfaen" w:hAnsi="Sylfaen"/>
                <w:sz w:val="18"/>
                <w:szCs w:val="18"/>
              </w:rPr>
              <w:t xml:space="preserve"> </w:t>
            </w:r>
            <w:r w:rsidR="00C96829" w:rsidRPr="007D2A59">
              <w:rPr>
                <w:rFonts w:ascii="Sylfaen" w:hAnsi="Sylfaen"/>
                <w:sz w:val="18"/>
                <w:szCs w:val="18"/>
                <w:lang w:val="ka-GE"/>
              </w:rPr>
              <w:t>ევროკავშირში ტვირთზე პასუხისმგებელი პირი/</w:t>
            </w:r>
            <w:r w:rsidR="00A034EE" w:rsidRPr="007D2A59">
              <w:rPr>
                <w:rFonts w:ascii="Sylfaen" w:hAnsi="Sylfaen"/>
                <w:sz w:val="18"/>
                <w:szCs w:val="18"/>
                <w:lang w:val="ka-GE"/>
              </w:rPr>
              <w:t>Person responsible for the load in EU</w:t>
            </w:r>
          </w:p>
          <w:p w14:paraId="7FA3F064" w14:textId="77777777" w:rsidR="00B11E40" w:rsidRPr="007D2A59" w:rsidRDefault="00B11E40" w:rsidP="00B11E40">
            <w:pPr>
              <w:widowControl w:val="0"/>
              <w:autoSpaceDE w:val="0"/>
              <w:autoSpaceDN w:val="0"/>
              <w:adjustRightInd w:val="0"/>
              <w:spacing w:after="0" w:line="240" w:lineRule="auto"/>
              <w:ind w:left="313"/>
              <w:contextualSpacing/>
              <w:rPr>
                <w:rFonts w:ascii="Sylfaen" w:hAnsi="Sylfaen" w:cs="Arial"/>
                <w:bCs/>
                <w:sz w:val="18"/>
                <w:szCs w:val="18"/>
                <w:lang w:val="ka-GE"/>
              </w:rPr>
            </w:pPr>
            <w:r w:rsidRPr="007D2A59">
              <w:rPr>
                <w:rFonts w:ascii="Sylfaen" w:hAnsi="Sylfaen" w:cs="Arial"/>
                <w:bCs/>
                <w:sz w:val="18"/>
                <w:szCs w:val="18"/>
                <w:lang w:val="ka-GE"/>
              </w:rPr>
              <w:t>დასახელება/Name</w:t>
            </w:r>
          </w:p>
          <w:p w14:paraId="4F4A32F9" w14:textId="77777777" w:rsidR="002011E9" w:rsidRPr="007D2A59" w:rsidRDefault="002011E9" w:rsidP="00B11E40">
            <w:pPr>
              <w:widowControl w:val="0"/>
              <w:autoSpaceDE w:val="0"/>
              <w:autoSpaceDN w:val="0"/>
              <w:adjustRightInd w:val="0"/>
              <w:spacing w:after="0" w:line="240" w:lineRule="auto"/>
              <w:ind w:left="313"/>
              <w:contextualSpacing/>
              <w:rPr>
                <w:rFonts w:ascii="Sylfaen" w:hAnsi="Sylfaen" w:cs="Arial"/>
                <w:bCs/>
                <w:sz w:val="18"/>
                <w:szCs w:val="18"/>
                <w:lang w:val="ka-GE"/>
              </w:rPr>
            </w:pPr>
          </w:p>
          <w:p w14:paraId="6C926407" w14:textId="77777777" w:rsidR="00B11E40" w:rsidRPr="007D2A59" w:rsidRDefault="00B11E40" w:rsidP="002011E9">
            <w:pPr>
              <w:widowControl w:val="0"/>
              <w:autoSpaceDE w:val="0"/>
              <w:autoSpaceDN w:val="0"/>
              <w:adjustRightInd w:val="0"/>
              <w:spacing w:after="0" w:line="240" w:lineRule="auto"/>
              <w:ind w:left="313"/>
              <w:contextualSpacing/>
              <w:rPr>
                <w:rFonts w:ascii="Sylfaen" w:hAnsi="Sylfaen" w:cs="Arial"/>
                <w:bCs/>
                <w:sz w:val="18"/>
                <w:szCs w:val="18"/>
                <w:lang w:val="ka-GE"/>
              </w:rPr>
            </w:pPr>
            <w:r w:rsidRPr="007D2A59">
              <w:rPr>
                <w:rFonts w:ascii="Sylfaen" w:hAnsi="Sylfaen" w:cs="Arial"/>
                <w:bCs/>
                <w:sz w:val="18"/>
                <w:szCs w:val="18"/>
                <w:lang w:val="ka-GE"/>
              </w:rPr>
              <w:t>მისამართი/Address</w:t>
            </w:r>
          </w:p>
          <w:p w14:paraId="47145E1F" w14:textId="77777777" w:rsidR="00B11E40" w:rsidRPr="007D2A59" w:rsidRDefault="00B11E40" w:rsidP="00B11E40">
            <w:pPr>
              <w:widowControl w:val="0"/>
              <w:autoSpaceDE w:val="0"/>
              <w:autoSpaceDN w:val="0"/>
              <w:adjustRightInd w:val="0"/>
              <w:spacing w:after="0" w:line="240" w:lineRule="auto"/>
              <w:ind w:left="313"/>
              <w:contextualSpacing/>
              <w:rPr>
                <w:rFonts w:ascii="Sylfaen" w:hAnsi="Sylfaen" w:cs="Arial"/>
                <w:bCs/>
                <w:sz w:val="18"/>
                <w:szCs w:val="18"/>
                <w:lang w:val="ka-GE"/>
              </w:rPr>
            </w:pPr>
          </w:p>
          <w:p w14:paraId="736BB595" w14:textId="77777777" w:rsidR="00B11E40" w:rsidRPr="007D2A59" w:rsidRDefault="00B11E40" w:rsidP="00B11E40">
            <w:pPr>
              <w:widowControl w:val="0"/>
              <w:autoSpaceDE w:val="0"/>
              <w:autoSpaceDN w:val="0"/>
              <w:adjustRightInd w:val="0"/>
              <w:spacing w:after="0" w:line="240" w:lineRule="auto"/>
              <w:ind w:left="313"/>
              <w:rPr>
                <w:rFonts w:ascii="Sylfaen" w:hAnsi="Sylfaen" w:cs="Arial"/>
                <w:bCs/>
                <w:sz w:val="18"/>
                <w:szCs w:val="18"/>
                <w:lang w:val="ka-GE"/>
              </w:rPr>
            </w:pPr>
            <w:r w:rsidRPr="007D2A59">
              <w:rPr>
                <w:rFonts w:ascii="Sylfaen" w:hAnsi="Sylfaen" w:cs="Arial"/>
                <w:bCs/>
                <w:sz w:val="18"/>
                <w:szCs w:val="18"/>
                <w:lang w:val="ka-GE"/>
              </w:rPr>
              <w:t>საფოსტო კოდი/Postcode</w:t>
            </w:r>
          </w:p>
          <w:p w14:paraId="06220BAB" w14:textId="77777777" w:rsidR="002011E9" w:rsidRPr="007D2A59" w:rsidRDefault="002011E9" w:rsidP="00B11E40">
            <w:pPr>
              <w:widowControl w:val="0"/>
              <w:autoSpaceDE w:val="0"/>
              <w:autoSpaceDN w:val="0"/>
              <w:adjustRightInd w:val="0"/>
              <w:spacing w:after="0" w:line="240" w:lineRule="auto"/>
              <w:ind w:left="313"/>
              <w:rPr>
                <w:rFonts w:ascii="Sylfaen" w:hAnsi="Sylfaen" w:cs="Arial"/>
                <w:bCs/>
                <w:sz w:val="18"/>
                <w:szCs w:val="18"/>
                <w:lang w:val="ka-GE"/>
              </w:rPr>
            </w:pPr>
          </w:p>
          <w:p w14:paraId="63266062" w14:textId="066ACD4F" w:rsidR="00B11E40" w:rsidRPr="007D2A59" w:rsidRDefault="00B11E40" w:rsidP="002011E9">
            <w:pPr>
              <w:widowControl w:val="0"/>
              <w:autoSpaceDE w:val="0"/>
              <w:autoSpaceDN w:val="0"/>
              <w:adjustRightInd w:val="0"/>
              <w:spacing w:after="0" w:line="240" w:lineRule="auto"/>
              <w:ind w:left="313"/>
              <w:contextualSpacing/>
              <w:rPr>
                <w:rFonts w:ascii="Sylfaen" w:hAnsi="Sylfaen" w:cs="Arial"/>
                <w:bCs/>
                <w:sz w:val="18"/>
                <w:szCs w:val="18"/>
                <w:lang w:val="ka-GE"/>
              </w:rPr>
            </w:pPr>
            <w:r w:rsidRPr="007D2A59">
              <w:rPr>
                <w:rFonts w:ascii="Sylfaen" w:hAnsi="Sylfaen" w:cs="Arial"/>
                <w:bCs/>
                <w:sz w:val="18"/>
                <w:szCs w:val="18"/>
                <w:lang w:val="ka-GE"/>
              </w:rPr>
              <w:t>ტელ</w:t>
            </w:r>
            <w:r w:rsidR="00CB163B" w:rsidRPr="007D2A59">
              <w:rPr>
                <w:rFonts w:ascii="Sylfaen" w:hAnsi="Sylfaen" w:cs="Arial"/>
                <w:bCs/>
                <w:sz w:val="18"/>
                <w:szCs w:val="18"/>
                <w:lang w:val="ka-GE"/>
              </w:rPr>
              <w:t>:/ Tel.</w:t>
            </w:r>
            <w:r w:rsidR="009E6B94" w:rsidRPr="007D2A59">
              <w:rPr>
                <w:rFonts w:ascii="Sylfaen" w:hAnsi="Sylfaen" w:cs="Arial"/>
                <w:bCs/>
                <w:sz w:val="18"/>
                <w:szCs w:val="18"/>
                <w:lang w:val="ka-GE"/>
              </w:rPr>
              <w:t>:</w:t>
            </w:r>
          </w:p>
        </w:tc>
      </w:tr>
      <w:tr w:rsidR="00622D83" w:rsidRPr="007D2A59" w14:paraId="69E02DC3" w14:textId="77777777" w:rsidTr="007D2A59">
        <w:trPr>
          <w:trHeight w:val="545"/>
        </w:trPr>
        <w:tc>
          <w:tcPr>
            <w:tcW w:w="664" w:type="dxa"/>
            <w:vMerge/>
            <w:shd w:val="clear" w:color="auto" w:fill="auto"/>
          </w:tcPr>
          <w:p w14:paraId="59A977E2" w14:textId="77777777" w:rsidR="00622D83" w:rsidRPr="007D2A59" w:rsidRDefault="00622D83" w:rsidP="002577A5">
            <w:pPr>
              <w:widowControl w:val="0"/>
              <w:autoSpaceDE w:val="0"/>
              <w:autoSpaceDN w:val="0"/>
              <w:adjustRightInd w:val="0"/>
              <w:spacing w:after="0" w:line="240" w:lineRule="auto"/>
              <w:rPr>
                <w:rFonts w:ascii="Sylfaen" w:hAnsi="Sylfaen"/>
                <w:sz w:val="18"/>
                <w:szCs w:val="18"/>
                <w:lang w:val="ka-GE"/>
              </w:rPr>
            </w:pPr>
          </w:p>
        </w:tc>
        <w:tc>
          <w:tcPr>
            <w:tcW w:w="1496" w:type="dxa"/>
            <w:tcBorders>
              <w:top w:val="nil"/>
              <w:left w:val="single" w:sz="4" w:space="0" w:color="auto"/>
              <w:bottom w:val="nil"/>
              <w:right w:val="nil"/>
            </w:tcBorders>
            <w:shd w:val="clear" w:color="auto" w:fill="auto"/>
          </w:tcPr>
          <w:p w14:paraId="556905E5" w14:textId="7C5A1777" w:rsidR="00622D83" w:rsidRPr="007D2A59" w:rsidRDefault="007D2A59" w:rsidP="002577A5">
            <w:pPr>
              <w:widowControl w:val="0"/>
              <w:autoSpaceDE w:val="0"/>
              <w:autoSpaceDN w:val="0"/>
              <w:adjustRightInd w:val="0"/>
              <w:spacing w:after="0" w:line="240" w:lineRule="auto"/>
              <w:rPr>
                <w:rFonts w:ascii="Sylfaen" w:hAnsi="Sylfaen"/>
                <w:sz w:val="18"/>
                <w:szCs w:val="18"/>
                <w:lang w:val="ka-GE"/>
              </w:rPr>
            </w:pPr>
            <w:r>
              <w:rPr>
                <w:rFonts w:ascii="Sylfaen" w:hAnsi="Sylfaen"/>
                <w:sz w:val="18"/>
                <w:szCs w:val="18"/>
                <w:lang w:val="ka-GE"/>
              </w:rPr>
              <w:t>I.7.</w:t>
            </w:r>
            <w:r w:rsidR="00EB2147" w:rsidRPr="007D2A59">
              <w:rPr>
                <w:rFonts w:ascii="Sylfaen" w:hAnsi="Sylfaen"/>
                <w:sz w:val="18"/>
                <w:szCs w:val="18"/>
                <w:lang w:val="ka-GE"/>
              </w:rPr>
              <w:t>წარმოშობის ქვეყანა/</w:t>
            </w:r>
            <w:r w:rsidR="00622D83" w:rsidRPr="007D2A59">
              <w:rPr>
                <w:rFonts w:ascii="Sylfaen" w:hAnsi="Sylfaen"/>
                <w:sz w:val="18"/>
                <w:szCs w:val="18"/>
                <w:lang w:val="ka-GE"/>
              </w:rPr>
              <w:t>Country of origin</w:t>
            </w:r>
          </w:p>
          <w:p w14:paraId="39141881" w14:textId="77777777" w:rsidR="00622D83" w:rsidRPr="007D2A59" w:rsidRDefault="00622D83" w:rsidP="00EB2147">
            <w:pPr>
              <w:widowControl w:val="0"/>
              <w:autoSpaceDE w:val="0"/>
              <w:autoSpaceDN w:val="0"/>
              <w:adjustRightInd w:val="0"/>
              <w:spacing w:after="0" w:line="240" w:lineRule="auto"/>
              <w:rPr>
                <w:rFonts w:ascii="Sylfaen" w:hAnsi="Sylfaen"/>
                <w:sz w:val="18"/>
                <w:szCs w:val="18"/>
                <w:lang w:val="ka-GE"/>
              </w:rPr>
            </w:pPr>
            <w:r w:rsidRPr="007D2A59">
              <w:rPr>
                <w:rFonts w:ascii="Sylfaen" w:hAnsi="Sylfaen"/>
                <w:sz w:val="18"/>
                <w:szCs w:val="18"/>
                <w:lang w:val="ka-GE"/>
              </w:rPr>
              <w:t xml:space="preserve"> </w:t>
            </w:r>
          </w:p>
        </w:tc>
        <w:tc>
          <w:tcPr>
            <w:tcW w:w="1080" w:type="dxa"/>
            <w:tcBorders>
              <w:top w:val="single" w:sz="4" w:space="0" w:color="auto"/>
              <w:left w:val="nil"/>
              <w:bottom w:val="nil"/>
              <w:right w:val="single" w:sz="4" w:space="0" w:color="auto"/>
            </w:tcBorders>
            <w:shd w:val="clear" w:color="auto" w:fill="auto"/>
          </w:tcPr>
          <w:p w14:paraId="52FCDF6F" w14:textId="77777777" w:rsidR="00622D83" w:rsidRPr="007D2A59" w:rsidRDefault="00622D83" w:rsidP="002577A5">
            <w:pPr>
              <w:widowControl w:val="0"/>
              <w:autoSpaceDE w:val="0"/>
              <w:autoSpaceDN w:val="0"/>
              <w:adjustRightInd w:val="0"/>
              <w:spacing w:after="0" w:line="240" w:lineRule="auto"/>
              <w:rPr>
                <w:rFonts w:ascii="Sylfaen" w:hAnsi="Sylfaen"/>
                <w:sz w:val="18"/>
                <w:szCs w:val="18"/>
                <w:lang w:val="ka-GE"/>
              </w:rPr>
            </w:pPr>
            <w:r w:rsidRPr="007D2A59">
              <w:rPr>
                <w:rFonts w:ascii="Sylfaen" w:hAnsi="Sylfaen"/>
                <w:sz w:val="18"/>
                <w:szCs w:val="18"/>
                <w:lang w:val="ka-GE"/>
              </w:rPr>
              <w:t xml:space="preserve">  </w:t>
            </w:r>
            <w:r w:rsidR="00EB2147" w:rsidRPr="007D2A59">
              <w:rPr>
                <w:rFonts w:ascii="Sylfaen" w:hAnsi="Sylfaen"/>
                <w:sz w:val="18"/>
                <w:szCs w:val="18"/>
                <w:lang w:val="ka-GE"/>
              </w:rPr>
              <w:t>აისო კოდი/</w:t>
            </w:r>
            <w:r w:rsidRPr="007D2A59">
              <w:rPr>
                <w:rFonts w:ascii="Sylfaen" w:hAnsi="Sylfaen"/>
                <w:sz w:val="18"/>
                <w:szCs w:val="18"/>
                <w:lang w:val="ka-GE"/>
              </w:rPr>
              <w:t>ISO code</w:t>
            </w:r>
          </w:p>
          <w:p w14:paraId="4A14859B" w14:textId="77777777" w:rsidR="00622D83" w:rsidRPr="007D2A59" w:rsidRDefault="00622D83" w:rsidP="002577A5">
            <w:pPr>
              <w:widowControl w:val="0"/>
              <w:autoSpaceDE w:val="0"/>
              <w:autoSpaceDN w:val="0"/>
              <w:adjustRightInd w:val="0"/>
              <w:spacing w:after="0" w:line="240" w:lineRule="auto"/>
              <w:rPr>
                <w:rFonts w:ascii="Sylfaen" w:hAnsi="Sylfaen"/>
                <w:sz w:val="18"/>
                <w:szCs w:val="18"/>
                <w:lang w:val="ka-GE"/>
              </w:rPr>
            </w:pPr>
          </w:p>
        </w:tc>
        <w:tc>
          <w:tcPr>
            <w:tcW w:w="1426" w:type="dxa"/>
            <w:gridSpan w:val="2"/>
            <w:tcBorders>
              <w:top w:val="nil"/>
              <w:left w:val="single" w:sz="4" w:space="0" w:color="auto"/>
              <w:bottom w:val="nil"/>
              <w:right w:val="nil"/>
            </w:tcBorders>
            <w:shd w:val="clear" w:color="auto" w:fill="auto"/>
          </w:tcPr>
          <w:p w14:paraId="105674D0" w14:textId="3C2731DC" w:rsidR="00622D83" w:rsidRPr="007D2A59" w:rsidRDefault="007D2A59" w:rsidP="002577A5">
            <w:pPr>
              <w:widowControl w:val="0"/>
              <w:autoSpaceDE w:val="0"/>
              <w:autoSpaceDN w:val="0"/>
              <w:adjustRightInd w:val="0"/>
              <w:spacing w:after="0" w:line="240" w:lineRule="auto"/>
              <w:ind w:right="-108"/>
              <w:rPr>
                <w:rFonts w:ascii="Sylfaen" w:hAnsi="Sylfaen"/>
                <w:sz w:val="18"/>
                <w:szCs w:val="18"/>
                <w:lang w:val="ka-GE"/>
              </w:rPr>
            </w:pPr>
            <w:r>
              <w:rPr>
                <w:rFonts w:ascii="Sylfaen" w:hAnsi="Sylfaen"/>
                <w:sz w:val="18"/>
                <w:szCs w:val="18"/>
                <w:lang w:val="ka-GE"/>
              </w:rPr>
              <w:t xml:space="preserve">I.8. </w:t>
            </w:r>
            <w:r w:rsidR="00EB2147" w:rsidRPr="007D2A59">
              <w:rPr>
                <w:rFonts w:ascii="Sylfaen" w:hAnsi="Sylfaen"/>
                <w:sz w:val="18"/>
                <w:szCs w:val="18"/>
                <w:lang w:val="ka-GE"/>
              </w:rPr>
              <w:t>წარმოშობის რეგიონი/</w:t>
            </w:r>
            <w:r w:rsidR="00622D83" w:rsidRPr="007D2A59">
              <w:rPr>
                <w:rFonts w:ascii="Sylfaen" w:hAnsi="Sylfaen"/>
                <w:sz w:val="18"/>
                <w:szCs w:val="18"/>
                <w:lang w:val="ka-GE"/>
              </w:rPr>
              <w:t xml:space="preserve">Region of origin           </w:t>
            </w:r>
          </w:p>
          <w:p w14:paraId="5FCBF972" w14:textId="77777777" w:rsidR="00622D83" w:rsidRPr="007D2A59" w:rsidRDefault="00622D83" w:rsidP="00EB2147">
            <w:pPr>
              <w:widowControl w:val="0"/>
              <w:autoSpaceDE w:val="0"/>
              <w:autoSpaceDN w:val="0"/>
              <w:adjustRightInd w:val="0"/>
              <w:spacing w:after="0" w:line="240" w:lineRule="auto"/>
              <w:ind w:right="-108"/>
              <w:rPr>
                <w:rFonts w:ascii="Sylfaen" w:hAnsi="Sylfaen"/>
                <w:sz w:val="18"/>
                <w:szCs w:val="18"/>
                <w:lang w:val="ka-GE"/>
              </w:rPr>
            </w:pPr>
            <w:r w:rsidRPr="007D2A59">
              <w:rPr>
                <w:rFonts w:ascii="Sylfaen" w:hAnsi="Sylfaen"/>
                <w:sz w:val="18"/>
                <w:szCs w:val="18"/>
                <w:lang w:val="ka-GE"/>
              </w:rPr>
              <w:t xml:space="preserve"> </w:t>
            </w:r>
          </w:p>
          <w:p w14:paraId="2F2D78DC" w14:textId="77777777" w:rsidR="00622D83" w:rsidRPr="007D2A59" w:rsidRDefault="00622D83" w:rsidP="002577A5">
            <w:pPr>
              <w:widowControl w:val="0"/>
              <w:autoSpaceDE w:val="0"/>
              <w:autoSpaceDN w:val="0"/>
              <w:adjustRightInd w:val="0"/>
              <w:spacing w:after="0" w:line="240" w:lineRule="auto"/>
              <w:rPr>
                <w:rFonts w:ascii="Sylfaen" w:hAnsi="Sylfaen"/>
                <w:sz w:val="18"/>
                <w:szCs w:val="18"/>
                <w:lang w:val="ka-GE"/>
              </w:rPr>
            </w:pPr>
          </w:p>
        </w:tc>
        <w:tc>
          <w:tcPr>
            <w:tcW w:w="1172" w:type="dxa"/>
            <w:gridSpan w:val="2"/>
            <w:tcBorders>
              <w:top w:val="single" w:sz="4" w:space="0" w:color="auto"/>
              <w:left w:val="nil"/>
              <w:bottom w:val="nil"/>
              <w:right w:val="single" w:sz="4" w:space="0" w:color="auto"/>
            </w:tcBorders>
            <w:shd w:val="clear" w:color="auto" w:fill="auto"/>
          </w:tcPr>
          <w:p w14:paraId="7E825FB8" w14:textId="1BB470CC" w:rsidR="00622D83" w:rsidRPr="007D2A59" w:rsidRDefault="007D2A59" w:rsidP="002577A5">
            <w:pPr>
              <w:widowControl w:val="0"/>
              <w:autoSpaceDE w:val="0"/>
              <w:autoSpaceDN w:val="0"/>
              <w:adjustRightInd w:val="0"/>
              <w:spacing w:after="0" w:line="240" w:lineRule="auto"/>
              <w:rPr>
                <w:rFonts w:ascii="Sylfaen" w:hAnsi="Sylfaen"/>
                <w:sz w:val="18"/>
                <w:szCs w:val="18"/>
                <w:lang w:val="ka-GE"/>
              </w:rPr>
            </w:pPr>
            <w:r>
              <w:rPr>
                <w:rFonts w:ascii="Sylfaen" w:hAnsi="Sylfaen"/>
                <w:sz w:val="18"/>
                <w:szCs w:val="18"/>
                <w:lang w:val="ka-GE"/>
              </w:rPr>
              <w:t xml:space="preserve">     </w:t>
            </w:r>
            <w:r w:rsidR="00EB2147" w:rsidRPr="007D2A59">
              <w:rPr>
                <w:rFonts w:ascii="Sylfaen" w:hAnsi="Sylfaen"/>
                <w:sz w:val="18"/>
                <w:szCs w:val="18"/>
                <w:lang w:val="ka-GE"/>
              </w:rPr>
              <w:t>კოდი/</w:t>
            </w:r>
            <w:r w:rsidR="00622D83" w:rsidRPr="007D2A59">
              <w:rPr>
                <w:rFonts w:ascii="Sylfaen" w:hAnsi="Sylfaen"/>
                <w:sz w:val="18"/>
                <w:szCs w:val="18"/>
                <w:lang w:val="ka-GE"/>
              </w:rPr>
              <w:t>Code</w:t>
            </w:r>
          </w:p>
          <w:p w14:paraId="6A9F00D7" w14:textId="77777777" w:rsidR="00622D83" w:rsidRPr="007D2A59" w:rsidRDefault="00622D83" w:rsidP="00EB2147">
            <w:pPr>
              <w:widowControl w:val="0"/>
              <w:autoSpaceDE w:val="0"/>
              <w:autoSpaceDN w:val="0"/>
              <w:adjustRightInd w:val="0"/>
              <w:spacing w:after="0" w:line="240" w:lineRule="auto"/>
              <w:rPr>
                <w:rFonts w:ascii="Sylfaen" w:hAnsi="Sylfaen"/>
                <w:sz w:val="18"/>
                <w:szCs w:val="18"/>
                <w:lang w:val="ka-GE"/>
              </w:rPr>
            </w:pPr>
            <w:r w:rsidRPr="007D2A59">
              <w:rPr>
                <w:rFonts w:ascii="Sylfaen" w:hAnsi="Sylfaen"/>
                <w:sz w:val="18"/>
                <w:szCs w:val="18"/>
                <w:lang w:val="ka-GE"/>
              </w:rPr>
              <w:t xml:space="preserve">      </w:t>
            </w:r>
          </w:p>
        </w:tc>
        <w:tc>
          <w:tcPr>
            <w:tcW w:w="1856" w:type="dxa"/>
            <w:gridSpan w:val="3"/>
            <w:tcBorders>
              <w:top w:val="single" w:sz="4" w:space="0" w:color="auto"/>
              <w:left w:val="single" w:sz="4" w:space="0" w:color="auto"/>
              <w:bottom w:val="nil"/>
              <w:right w:val="nil"/>
            </w:tcBorders>
            <w:shd w:val="clear" w:color="auto" w:fill="auto"/>
          </w:tcPr>
          <w:p w14:paraId="70F020A1" w14:textId="77777777" w:rsidR="006973ED" w:rsidRPr="007D2A59" w:rsidRDefault="00622D83" w:rsidP="002577A5">
            <w:pPr>
              <w:widowControl w:val="0"/>
              <w:autoSpaceDE w:val="0"/>
              <w:autoSpaceDN w:val="0"/>
              <w:adjustRightInd w:val="0"/>
              <w:spacing w:after="0" w:line="240" w:lineRule="auto"/>
              <w:ind w:right="-415"/>
              <w:rPr>
                <w:rFonts w:ascii="Sylfaen" w:hAnsi="Sylfaen"/>
                <w:sz w:val="18"/>
                <w:szCs w:val="18"/>
              </w:rPr>
            </w:pPr>
            <w:r w:rsidRPr="007D2A59">
              <w:rPr>
                <w:rFonts w:ascii="Sylfaen" w:hAnsi="Sylfaen"/>
                <w:sz w:val="18"/>
                <w:szCs w:val="18"/>
                <w:lang w:val="ka-GE"/>
              </w:rPr>
              <w:t xml:space="preserve">I.9. </w:t>
            </w:r>
            <w:r w:rsidR="004959BB" w:rsidRPr="007D2A59">
              <w:rPr>
                <w:rFonts w:ascii="Sylfaen" w:hAnsi="Sylfaen"/>
                <w:sz w:val="18"/>
                <w:szCs w:val="18"/>
                <w:lang w:val="ka-GE"/>
              </w:rPr>
              <w:t>დანიშნულების ქვეყანა</w:t>
            </w:r>
            <w:r w:rsidR="00BA54D1" w:rsidRPr="007D2A59">
              <w:rPr>
                <w:rFonts w:ascii="Sylfaen" w:hAnsi="Sylfaen"/>
                <w:sz w:val="18"/>
                <w:szCs w:val="18"/>
              </w:rPr>
              <w:t>/</w:t>
            </w:r>
            <w:r w:rsidRPr="007D2A59">
              <w:rPr>
                <w:rFonts w:ascii="Sylfaen" w:hAnsi="Sylfaen"/>
                <w:sz w:val="18"/>
                <w:szCs w:val="18"/>
                <w:lang w:val="ka-GE"/>
              </w:rPr>
              <w:t xml:space="preserve">Country of </w:t>
            </w:r>
          </w:p>
          <w:p w14:paraId="4720A93D" w14:textId="77777777" w:rsidR="00622D83" w:rsidRPr="007D2A59" w:rsidRDefault="00622D83" w:rsidP="002577A5">
            <w:pPr>
              <w:widowControl w:val="0"/>
              <w:autoSpaceDE w:val="0"/>
              <w:autoSpaceDN w:val="0"/>
              <w:adjustRightInd w:val="0"/>
              <w:spacing w:after="0" w:line="240" w:lineRule="auto"/>
              <w:ind w:right="-415"/>
              <w:rPr>
                <w:rFonts w:ascii="Sylfaen" w:hAnsi="Sylfaen"/>
                <w:sz w:val="18"/>
                <w:szCs w:val="18"/>
                <w:lang w:val="ka-GE"/>
              </w:rPr>
            </w:pPr>
            <w:r w:rsidRPr="007D2A59">
              <w:rPr>
                <w:rFonts w:ascii="Sylfaen" w:hAnsi="Sylfaen"/>
                <w:sz w:val="18"/>
                <w:szCs w:val="18"/>
                <w:lang w:val="ka-GE"/>
              </w:rPr>
              <w:t>destination</w:t>
            </w:r>
          </w:p>
          <w:p w14:paraId="4B09609A" w14:textId="77777777" w:rsidR="00622D83" w:rsidRPr="007D2A59" w:rsidRDefault="00622D83" w:rsidP="004959BB">
            <w:pPr>
              <w:widowControl w:val="0"/>
              <w:autoSpaceDE w:val="0"/>
              <w:autoSpaceDN w:val="0"/>
              <w:adjustRightInd w:val="0"/>
              <w:spacing w:after="0" w:line="240" w:lineRule="auto"/>
              <w:rPr>
                <w:rFonts w:ascii="Sylfaen" w:hAnsi="Sylfaen"/>
                <w:sz w:val="18"/>
                <w:szCs w:val="18"/>
                <w:lang w:val="ka-GE"/>
              </w:rPr>
            </w:pPr>
            <w:r w:rsidRPr="007D2A59">
              <w:rPr>
                <w:rFonts w:ascii="Sylfaen" w:hAnsi="Sylfaen"/>
                <w:sz w:val="18"/>
                <w:szCs w:val="18"/>
                <w:lang w:val="ka-GE"/>
              </w:rPr>
              <w:t xml:space="preserve">    </w:t>
            </w:r>
          </w:p>
        </w:tc>
        <w:tc>
          <w:tcPr>
            <w:tcW w:w="1036" w:type="dxa"/>
            <w:gridSpan w:val="2"/>
            <w:tcBorders>
              <w:top w:val="nil"/>
              <w:left w:val="nil"/>
              <w:bottom w:val="nil"/>
              <w:right w:val="single" w:sz="4" w:space="0" w:color="auto"/>
            </w:tcBorders>
            <w:shd w:val="clear" w:color="auto" w:fill="auto"/>
          </w:tcPr>
          <w:p w14:paraId="41CBCCCF" w14:textId="77777777" w:rsidR="00622D83" w:rsidRPr="007D2A59" w:rsidRDefault="00622D83" w:rsidP="002577A5">
            <w:pPr>
              <w:widowControl w:val="0"/>
              <w:autoSpaceDE w:val="0"/>
              <w:autoSpaceDN w:val="0"/>
              <w:adjustRightInd w:val="0"/>
              <w:spacing w:after="0" w:line="240" w:lineRule="auto"/>
              <w:rPr>
                <w:rFonts w:ascii="Sylfaen" w:hAnsi="Sylfaen"/>
                <w:sz w:val="18"/>
                <w:szCs w:val="18"/>
                <w:lang w:val="ka-GE"/>
              </w:rPr>
            </w:pPr>
            <w:r w:rsidRPr="007D2A59">
              <w:rPr>
                <w:rFonts w:ascii="Sylfaen" w:hAnsi="Sylfaen"/>
                <w:sz w:val="18"/>
                <w:szCs w:val="18"/>
                <w:lang w:val="ka-GE"/>
              </w:rPr>
              <w:t xml:space="preserve">    </w:t>
            </w:r>
            <w:r w:rsidR="006973ED" w:rsidRPr="007D2A59">
              <w:rPr>
                <w:rFonts w:ascii="Sylfaen" w:hAnsi="Sylfaen"/>
                <w:sz w:val="18"/>
                <w:szCs w:val="18"/>
                <w:lang w:val="ka-GE"/>
              </w:rPr>
              <w:t>აისო კოდი</w:t>
            </w:r>
            <w:r w:rsidR="006973ED" w:rsidRPr="007D2A59">
              <w:rPr>
                <w:rFonts w:ascii="Sylfaen" w:hAnsi="Sylfaen"/>
                <w:sz w:val="18"/>
                <w:szCs w:val="18"/>
              </w:rPr>
              <w:t>/</w:t>
            </w:r>
            <w:r w:rsidRPr="007D2A59">
              <w:rPr>
                <w:rFonts w:ascii="Sylfaen" w:hAnsi="Sylfaen"/>
                <w:sz w:val="18"/>
                <w:szCs w:val="18"/>
                <w:lang w:val="ka-GE"/>
              </w:rPr>
              <w:t>ISO code</w:t>
            </w:r>
          </w:p>
          <w:p w14:paraId="427D0B5F" w14:textId="77777777" w:rsidR="00622D83" w:rsidRPr="007D2A59" w:rsidRDefault="00622D83" w:rsidP="002577A5">
            <w:pPr>
              <w:widowControl w:val="0"/>
              <w:autoSpaceDE w:val="0"/>
              <w:autoSpaceDN w:val="0"/>
              <w:adjustRightInd w:val="0"/>
              <w:spacing w:after="0" w:line="240" w:lineRule="auto"/>
              <w:rPr>
                <w:rFonts w:ascii="Sylfaen" w:hAnsi="Sylfaen"/>
                <w:sz w:val="18"/>
                <w:szCs w:val="18"/>
                <w:lang w:val="ka-GE"/>
              </w:rPr>
            </w:pPr>
          </w:p>
        </w:tc>
        <w:tc>
          <w:tcPr>
            <w:tcW w:w="1800" w:type="dxa"/>
            <w:tcBorders>
              <w:top w:val="single" w:sz="4" w:space="0" w:color="auto"/>
              <w:left w:val="single" w:sz="4" w:space="0" w:color="auto"/>
              <w:bottom w:val="nil"/>
              <w:right w:val="nil"/>
            </w:tcBorders>
            <w:shd w:val="clear" w:color="auto" w:fill="auto"/>
          </w:tcPr>
          <w:p w14:paraId="522A241C" w14:textId="6CD73FC7" w:rsidR="00622D83" w:rsidRPr="007D2A59" w:rsidRDefault="007D2A59" w:rsidP="002577A5">
            <w:pPr>
              <w:widowControl w:val="0"/>
              <w:autoSpaceDE w:val="0"/>
              <w:autoSpaceDN w:val="0"/>
              <w:adjustRightInd w:val="0"/>
              <w:spacing w:after="0" w:line="240" w:lineRule="auto"/>
              <w:ind w:right="-108"/>
              <w:rPr>
                <w:rFonts w:ascii="Sylfaen" w:hAnsi="Sylfaen"/>
                <w:sz w:val="18"/>
                <w:szCs w:val="18"/>
                <w:lang w:val="ka-GE"/>
              </w:rPr>
            </w:pPr>
            <w:r>
              <w:rPr>
                <w:rFonts w:ascii="Sylfaen" w:hAnsi="Sylfaen"/>
                <w:sz w:val="18"/>
                <w:szCs w:val="18"/>
                <w:lang w:val="ka-GE"/>
              </w:rPr>
              <w:t>I.10.</w:t>
            </w:r>
            <w:r w:rsidR="00D24052" w:rsidRPr="007D2A59">
              <w:rPr>
                <w:rFonts w:ascii="Sylfaen" w:hAnsi="Sylfaen"/>
                <w:sz w:val="18"/>
                <w:szCs w:val="18"/>
                <w:lang w:val="ka-GE"/>
              </w:rPr>
              <w:t>დანიშნულების რეგიონი/</w:t>
            </w:r>
            <w:r w:rsidR="00622D83" w:rsidRPr="007D2A59">
              <w:rPr>
                <w:rFonts w:ascii="Sylfaen" w:hAnsi="Sylfaen"/>
                <w:sz w:val="18"/>
                <w:szCs w:val="18"/>
                <w:lang w:val="ka-GE"/>
              </w:rPr>
              <w:t xml:space="preserve">Region of destination             </w:t>
            </w:r>
          </w:p>
          <w:p w14:paraId="35B835E4" w14:textId="77777777" w:rsidR="00622D83" w:rsidRPr="007D2A59" w:rsidRDefault="00622D83" w:rsidP="002577A5">
            <w:pPr>
              <w:widowControl w:val="0"/>
              <w:autoSpaceDE w:val="0"/>
              <w:autoSpaceDN w:val="0"/>
              <w:adjustRightInd w:val="0"/>
              <w:spacing w:after="0" w:line="240" w:lineRule="auto"/>
              <w:ind w:right="-108"/>
              <w:rPr>
                <w:rFonts w:ascii="Sylfaen" w:hAnsi="Sylfaen"/>
                <w:sz w:val="18"/>
                <w:szCs w:val="18"/>
                <w:lang w:val="ka-GE"/>
              </w:rPr>
            </w:pPr>
          </w:p>
          <w:p w14:paraId="76F83EFF" w14:textId="77777777" w:rsidR="00622D83" w:rsidRPr="007D2A59" w:rsidRDefault="00622D83" w:rsidP="002577A5">
            <w:pPr>
              <w:widowControl w:val="0"/>
              <w:autoSpaceDE w:val="0"/>
              <w:autoSpaceDN w:val="0"/>
              <w:adjustRightInd w:val="0"/>
              <w:spacing w:after="0" w:line="240" w:lineRule="auto"/>
              <w:rPr>
                <w:rFonts w:ascii="Sylfaen" w:hAnsi="Sylfaen"/>
                <w:sz w:val="18"/>
                <w:szCs w:val="18"/>
                <w:lang w:val="ka-GE"/>
              </w:rPr>
            </w:pPr>
          </w:p>
        </w:tc>
        <w:tc>
          <w:tcPr>
            <w:tcW w:w="1159" w:type="dxa"/>
            <w:gridSpan w:val="2"/>
            <w:tcBorders>
              <w:top w:val="nil"/>
              <w:left w:val="nil"/>
              <w:bottom w:val="nil"/>
              <w:right w:val="single" w:sz="4" w:space="0" w:color="auto"/>
            </w:tcBorders>
            <w:shd w:val="clear" w:color="auto" w:fill="auto"/>
          </w:tcPr>
          <w:p w14:paraId="2C95AE4E" w14:textId="77777777" w:rsidR="00622D83" w:rsidRPr="007D2A59" w:rsidRDefault="00D24052" w:rsidP="00D24052">
            <w:pPr>
              <w:widowControl w:val="0"/>
              <w:autoSpaceDE w:val="0"/>
              <w:autoSpaceDN w:val="0"/>
              <w:adjustRightInd w:val="0"/>
              <w:spacing w:after="0" w:line="240" w:lineRule="auto"/>
              <w:rPr>
                <w:rFonts w:ascii="Sylfaen" w:hAnsi="Sylfaen"/>
                <w:sz w:val="18"/>
                <w:szCs w:val="18"/>
                <w:lang w:val="ka-GE"/>
              </w:rPr>
            </w:pPr>
            <w:r w:rsidRPr="007D2A59">
              <w:rPr>
                <w:rFonts w:ascii="Sylfaen" w:hAnsi="Sylfaen"/>
                <w:sz w:val="18"/>
                <w:szCs w:val="18"/>
                <w:lang w:val="ka-GE"/>
              </w:rPr>
              <w:t>კოდი/Code</w:t>
            </w:r>
            <w:r w:rsidR="00622D83" w:rsidRPr="007D2A59">
              <w:rPr>
                <w:rFonts w:ascii="Sylfaen" w:hAnsi="Sylfaen"/>
                <w:b/>
                <w:sz w:val="18"/>
                <w:szCs w:val="18"/>
                <w:lang w:val="ka-GE"/>
              </w:rPr>
              <w:t xml:space="preserve">       </w:t>
            </w:r>
          </w:p>
          <w:p w14:paraId="054CAEF2" w14:textId="77777777" w:rsidR="00622D83" w:rsidRPr="007D2A59" w:rsidRDefault="00622D83" w:rsidP="00D24052">
            <w:pPr>
              <w:widowControl w:val="0"/>
              <w:autoSpaceDE w:val="0"/>
              <w:autoSpaceDN w:val="0"/>
              <w:adjustRightInd w:val="0"/>
              <w:spacing w:after="0" w:line="240" w:lineRule="auto"/>
              <w:rPr>
                <w:rFonts w:ascii="Sylfaen" w:hAnsi="Sylfaen"/>
                <w:b/>
                <w:sz w:val="18"/>
                <w:szCs w:val="18"/>
                <w:lang w:val="ka-GE"/>
              </w:rPr>
            </w:pPr>
            <w:r w:rsidRPr="007D2A59">
              <w:rPr>
                <w:rFonts w:ascii="Sylfaen" w:hAnsi="Sylfaen"/>
                <w:sz w:val="18"/>
                <w:szCs w:val="18"/>
                <w:lang w:val="ka-GE"/>
              </w:rPr>
              <w:t xml:space="preserve">         </w:t>
            </w:r>
          </w:p>
        </w:tc>
      </w:tr>
      <w:tr w:rsidR="00622D83" w:rsidRPr="007D2A59" w14:paraId="4321520A" w14:textId="77777777" w:rsidTr="007D2A59">
        <w:trPr>
          <w:trHeight w:val="47"/>
        </w:trPr>
        <w:tc>
          <w:tcPr>
            <w:tcW w:w="664" w:type="dxa"/>
            <w:vMerge/>
            <w:shd w:val="clear" w:color="auto" w:fill="auto"/>
          </w:tcPr>
          <w:p w14:paraId="5848865A" w14:textId="77777777" w:rsidR="00622D83" w:rsidRPr="007D2A59" w:rsidRDefault="00622D83" w:rsidP="002577A5">
            <w:pPr>
              <w:widowControl w:val="0"/>
              <w:autoSpaceDE w:val="0"/>
              <w:autoSpaceDN w:val="0"/>
              <w:adjustRightInd w:val="0"/>
              <w:spacing w:after="0" w:line="240" w:lineRule="auto"/>
              <w:rPr>
                <w:rFonts w:ascii="Sylfaen" w:hAnsi="Sylfaen"/>
                <w:b/>
                <w:sz w:val="18"/>
                <w:szCs w:val="18"/>
                <w:lang w:val="ka-GE"/>
              </w:rPr>
            </w:pPr>
          </w:p>
        </w:tc>
        <w:tc>
          <w:tcPr>
            <w:tcW w:w="1496" w:type="dxa"/>
            <w:tcBorders>
              <w:top w:val="nil"/>
            </w:tcBorders>
            <w:shd w:val="clear" w:color="auto" w:fill="auto"/>
          </w:tcPr>
          <w:p w14:paraId="715715D7" w14:textId="77777777" w:rsidR="00622D83" w:rsidRPr="007D2A59" w:rsidRDefault="00622D83" w:rsidP="002577A5">
            <w:pPr>
              <w:widowControl w:val="0"/>
              <w:autoSpaceDE w:val="0"/>
              <w:autoSpaceDN w:val="0"/>
              <w:adjustRightInd w:val="0"/>
              <w:spacing w:after="0" w:line="240" w:lineRule="auto"/>
              <w:rPr>
                <w:rFonts w:ascii="Sylfaen" w:hAnsi="Sylfaen"/>
                <w:b/>
                <w:sz w:val="18"/>
                <w:szCs w:val="18"/>
                <w:lang w:val="ka-GE"/>
              </w:rPr>
            </w:pPr>
          </w:p>
        </w:tc>
        <w:tc>
          <w:tcPr>
            <w:tcW w:w="1080" w:type="dxa"/>
            <w:tcBorders>
              <w:top w:val="nil"/>
            </w:tcBorders>
            <w:shd w:val="clear" w:color="auto" w:fill="auto"/>
          </w:tcPr>
          <w:p w14:paraId="34EDCF91" w14:textId="77777777" w:rsidR="00622D83" w:rsidRPr="007D2A59" w:rsidRDefault="00622D83" w:rsidP="002577A5">
            <w:pPr>
              <w:widowControl w:val="0"/>
              <w:autoSpaceDE w:val="0"/>
              <w:autoSpaceDN w:val="0"/>
              <w:adjustRightInd w:val="0"/>
              <w:spacing w:after="0" w:line="240" w:lineRule="auto"/>
              <w:rPr>
                <w:rFonts w:ascii="Sylfaen" w:hAnsi="Sylfaen"/>
                <w:b/>
                <w:sz w:val="18"/>
                <w:szCs w:val="18"/>
                <w:lang w:val="ka-GE"/>
              </w:rPr>
            </w:pPr>
          </w:p>
        </w:tc>
        <w:tc>
          <w:tcPr>
            <w:tcW w:w="1637" w:type="dxa"/>
            <w:gridSpan w:val="3"/>
            <w:tcBorders>
              <w:top w:val="nil"/>
              <w:right w:val="nil"/>
            </w:tcBorders>
            <w:shd w:val="clear" w:color="auto" w:fill="auto"/>
          </w:tcPr>
          <w:p w14:paraId="2240CE43" w14:textId="77777777" w:rsidR="00622D83" w:rsidRPr="007D2A59" w:rsidRDefault="00622D83" w:rsidP="002577A5">
            <w:pPr>
              <w:widowControl w:val="0"/>
              <w:autoSpaceDE w:val="0"/>
              <w:autoSpaceDN w:val="0"/>
              <w:adjustRightInd w:val="0"/>
              <w:spacing w:after="0" w:line="240" w:lineRule="auto"/>
              <w:rPr>
                <w:rFonts w:ascii="Sylfaen" w:hAnsi="Sylfaen"/>
                <w:b/>
                <w:sz w:val="18"/>
                <w:szCs w:val="18"/>
                <w:lang w:val="ka-GE"/>
              </w:rPr>
            </w:pPr>
          </w:p>
        </w:tc>
        <w:tc>
          <w:tcPr>
            <w:tcW w:w="961" w:type="dxa"/>
            <w:tcBorders>
              <w:top w:val="nil"/>
              <w:right w:val="single" w:sz="4" w:space="0" w:color="auto"/>
            </w:tcBorders>
            <w:shd w:val="clear" w:color="auto" w:fill="auto"/>
          </w:tcPr>
          <w:p w14:paraId="2B3598FD" w14:textId="77777777" w:rsidR="00622D83" w:rsidRPr="007D2A59" w:rsidRDefault="00622D83" w:rsidP="002577A5">
            <w:pPr>
              <w:widowControl w:val="0"/>
              <w:autoSpaceDE w:val="0"/>
              <w:autoSpaceDN w:val="0"/>
              <w:adjustRightInd w:val="0"/>
              <w:spacing w:after="0" w:line="240" w:lineRule="auto"/>
              <w:rPr>
                <w:rFonts w:ascii="Sylfaen" w:hAnsi="Sylfaen"/>
                <w:b/>
                <w:sz w:val="18"/>
                <w:szCs w:val="18"/>
                <w:lang w:val="ka-GE"/>
              </w:rPr>
            </w:pPr>
          </w:p>
        </w:tc>
        <w:tc>
          <w:tcPr>
            <w:tcW w:w="1843" w:type="dxa"/>
            <w:gridSpan w:val="2"/>
            <w:tcBorders>
              <w:top w:val="nil"/>
              <w:left w:val="single" w:sz="4" w:space="0" w:color="auto"/>
              <w:bottom w:val="single" w:sz="4" w:space="0" w:color="auto"/>
            </w:tcBorders>
            <w:shd w:val="clear" w:color="auto" w:fill="auto"/>
          </w:tcPr>
          <w:p w14:paraId="423AE1AD" w14:textId="77777777" w:rsidR="00622D83" w:rsidRPr="007D2A59" w:rsidRDefault="00622D83" w:rsidP="002577A5">
            <w:pPr>
              <w:widowControl w:val="0"/>
              <w:autoSpaceDE w:val="0"/>
              <w:autoSpaceDN w:val="0"/>
              <w:adjustRightInd w:val="0"/>
              <w:spacing w:after="0" w:line="240" w:lineRule="auto"/>
              <w:ind w:left="-263"/>
              <w:rPr>
                <w:rFonts w:ascii="Sylfaen" w:hAnsi="Sylfaen"/>
                <w:b/>
                <w:sz w:val="18"/>
                <w:szCs w:val="18"/>
                <w:lang w:val="ka-GE"/>
              </w:rPr>
            </w:pPr>
          </w:p>
        </w:tc>
        <w:tc>
          <w:tcPr>
            <w:tcW w:w="1049" w:type="dxa"/>
            <w:gridSpan w:val="3"/>
            <w:tcBorders>
              <w:top w:val="nil"/>
              <w:bottom w:val="single" w:sz="4" w:space="0" w:color="auto"/>
            </w:tcBorders>
            <w:shd w:val="clear" w:color="auto" w:fill="auto"/>
          </w:tcPr>
          <w:p w14:paraId="67F0736D" w14:textId="77777777" w:rsidR="00622D83" w:rsidRPr="007D2A59" w:rsidRDefault="00622D83" w:rsidP="002577A5">
            <w:pPr>
              <w:widowControl w:val="0"/>
              <w:spacing w:after="0" w:line="240" w:lineRule="auto"/>
              <w:rPr>
                <w:rFonts w:ascii="Sylfaen" w:hAnsi="Sylfaen"/>
                <w:b/>
                <w:sz w:val="18"/>
                <w:szCs w:val="18"/>
                <w:lang w:val="ka-GE"/>
              </w:rPr>
            </w:pPr>
          </w:p>
        </w:tc>
        <w:tc>
          <w:tcPr>
            <w:tcW w:w="1958" w:type="dxa"/>
            <w:gridSpan w:val="2"/>
            <w:tcBorders>
              <w:top w:val="nil"/>
              <w:bottom w:val="single" w:sz="4" w:space="0" w:color="auto"/>
              <w:right w:val="single" w:sz="4" w:space="0" w:color="auto"/>
            </w:tcBorders>
            <w:shd w:val="clear" w:color="auto" w:fill="auto"/>
          </w:tcPr>
          <w:p w14:paraId="0E8904AD" w14:textId="77777777" w:rsidR="00622D83" w:rsidRPr="007D2A59" w:rsidRDefault="00622D83" w:rsidP="002577A5">
            <w:pPr>
              <w:widowControl w:val="0"/>
              <w:spacing w:after="0" w:line="240" w:lineRule="auto"/>
              <w:rPr>
                <w:rFonts w:ascii="Sylfaen" w:hAnsi="Sylfaen"/>
                <w:b/>
                <w:sz w:val="18"/>
                <w:szCs w:val="18"/>
                <w:lang w:val="ka-GE"/>
              </w:rPr>
            </w:pPr>
          </w:p>
        </w:tc>
        <w:tc>
          <w:tcPr>
            <w:tcW w:w="1001" w:type="dxa"/>
            <w:tcBorders>
              <w:top w:val="nil"/>
              <w:left w:val="single" w:sz="4" w:space="0" w:color="auto"/>
              <w:bottom w:val="nil"/>
              <w:right w:val="single" w:sz="4" w:space="0" w:color="auto"/>
            </w:tcBorders>
            <w:shd w:val="clear" w:color="auto" w:fill="auto"/>
          </w:tcPr>
          <w:p w14:paraId="39851FCA" w14:textId="77777777" w:rsidR="00622D83" w:rsidRPr="007D2A59" w:rsidRDefault="00622D83" w:rsidP="002577A5">
            <w:pPr>
              <w:widowControl w:val="0"/>
              <w:spacing w:after="0" w:line="240" w:lineRule="auto"/>
              <w:rPr>
                <w:rFonts w:ascii="Sylfaen" w:hAnsi="Sylfaen"/>
                <w:b/>
                <w:sz w:val="18"/>
                <w:szCs w:val="18"/>
                <w:lang w:val="ka-GE"/>
              </w:rPr>
            </w:pPr>
          </w:p>
        </w:tc>
      </w:tr>
      <w:tr w:rsidR="00622D83" w:rsidRPr="007D2A59" w14:paraId="671C2DA6" w14:textId="77777777" w:rsidTr="007D2A59">
        <w:trPr>
          <w:trHeight w:val="56"/>
        </w:trPr>
        <w:tc>
          <w:tcPr>
            <w:tcW w:w="664" w:type="dxa"/>
            <w:vMerge/>
            <w:tcBorders>
              <w:tr2bl w:val="nil"/>
            </w:tcBorders>
            <w:shd w:val="clear" w:color="auto" w:fill="auto"/>
          </w:tcPr>
          <w:p w14:paraId="70551250" w14:textId="77777777" w:rsidR="00622D83" w:rsidRPr="007D2A59" w:rsidRDefault="00622D83" w:rsidP="002577A5">
            <w:pPr>
              <w:widowControl w:val="0"/>
              <w:spacing w:after="0" w:line="240" w:lineRule="auto"/>
              <w:rPr>
                <w:rFonts w:ascii="Sylfaen" w:hAnsi="Sylfaen"/>
                <w:sz w:val="18"/>
                <w:szCs w:val="18"/>
                <w:lang w:val="ka-GE"/>
              </w:rPr>
            </w:pPr>
          </w:p>
        </w:tc>
        <w:tc>
          <w:tcPr>
            <w:tcW w:w="5174" w:type="dxa"/>
            <w:gridSpan w:val="6"/>
            <w:tcBorders>
              <w:tr2bl w:val="nil"/>
            </w:tcBorders>
            <w:shd w:val="clear" w:color="auto" w:fill="auto"/>
          </w:tcPr>
          <w:p w14:paraId="0AAC6840" w14:textId="77777777" w:rsidR="00622D83" w:rsidRPr="007D2A59" w:rsidRDefault="00622D83" w:rsidP="002577A5">
            <w:pPr>
              <w:widowControl w:val="0"/>
              <w:spacing w:after="0" w:line="240" w:lineRule="auto"/>
              <w:rPr>
                <w:rFonts w:ascii="Sylfaen" w:hAnsi="Sylfaen"/>
                <w:sz w:val="18"/>
                <w:szCs w:val="18"/>
                <w:lang w:val="ka-GE"/>
              </w:rPr>
            </w:pPr>
            <w:r w:rsidRPr="007D2A59">
              <w:rPr>
                <w:rFonts w:ascii="Sylfaen" w:hAnsi="Sylfaen"/>
                <w:sz w:val="18"/>
                <w:szCs w:val="18"/>
                <w:lang w:val="ka-GE"/>
              </w:rPr>
              <w:t>I.11.</w:t>
            </w:r>
            <w:r w:rsidRPr="007D2A59">
              <w:rPr>
                <w:rFonts w:ascii="Sylfaen" w:hAnsi="Sylfaen"/>
                <w:b/>
                <w:sz w:val="18"/>
                <w:szCs w:val="18"/>
                <w:lang w:val="ka-GE"/>
              </w:rPr>
              <w:t xml:space="preserve"> </w:t>
            </w:r>
            <w:r w:rsidR="00C523D7" w:rsidRPr="007D2A59">
              <w:rPr>
                <w:rFonts w:ascii="Sylfaen" w:hAnsi="Sylfaen"/>
                <w:sz w:val="18"/>
                <w:szCs w:val="18"/>
                <w:lang w:val="ka-GE"/>
              </w:rPr>
              <w:t>წარმოშობის ადგილი/</w:t>
            </w:r>
            <w:r w:rsidRPr="007D2A59">
              <w:rPr>
                <w:rFonts w:ascii="Sylfaen" w:hAnsi="Sylfaen"/>
                <w:sz w:val="18"/>
                <w:szCs w:val="18"/>
                <w:lang w:val="ka-GE"/>
              </w:rPr>
              <w:t>Place of origin</w:t>
            </w:r>
          </w:p>
          <w:p w14:paraId="132802FE" w14:textId="77777777" w:rsidR="00622D83" w:rsidRPr="007D2A59" w:rsidRDefault="00622D83" w:rsidP="00C523D7">
            <w:pPr>
              <w:widowControl w:val="0"/>
              <w:spacing w:after="0" w:line="240" w:lineRule="auto"/>
              <w:rPr>
                <w:rFonts w:ascii="Sylfaen" w:hAnsi="Sylfaen"/>
                <w:sz w:val="18"/>
                <w:szCs w:val="18"/>
                <w:lang w:val="ka-GE"/>
              </w:rPr>
            </w:pPr>
            <w:r w:rsidRPr="007D2A59">
              <w:rPr>
                <w:rFonts w:ascii="Sylfaen" w:hAnsi="Sylfaen"/>
                <w:sz w:val="18"/>
                <w:szCs w:val="18"/>
                <w:lang w:val="ka-GE"/>
              </w:rPr>
              <w:t xml:space="preserve">        </w:t>
            </w:r>
          </w:p>
          <w:p w14:paraId="01079668" w14:textId="65AC3DFA" w:rsidR="00622D83" w:rsidRPr="007D2A59" w:rsidRDefault="00622D83" w:rsidP="002577A5">
            <w:pPr>
              <w:widowControl w:val="0"/>
              <w:autoSpaceDE w:val="0"/>
              <w:autoSpaceDN w:val="0"/>
              <w:adjustRightInd w:val="0"/>
              <w:spacing w:after="0" w:line="240" w:lineRule="auto"/>
              <w:contextualSpacing/>
              <w:rPr>
                <w:rFonts w:ascii="Sylfaen" w:hAnsi="Sylfaen" w:cs="Arial"/>
                <w:bCs/>
                <w:sz w:val="18"/>
                <w:szCs w:val="18"/>
                <w:lang w:val="ka-GE"/>
              </w:rPr>
            </w:pPr>
            <w:r w:rsidRPr="007D2A59">
              <w:rPr>
                <w:rFonts w:ascii="Sylfaen" w:hAnsi="Sylfaen" w:cs="Arial"/>
                <w:bCs/>
                <w:sz w:val="18"/>
                <w:szCs w:val="18"/>
                <w:lang w:val="ka-GE"/>
              </w:rPr>
              <w:t xml:space="preserve">       </w:t>
            </w:r>
            <w:r w:rsidR="00C523D7" w:rsidRPr="007D2A59">
              <w:rPr>
                <w:rFonts w:ascii="Sylfaen" w:hAnsi="Sylfaen" w:cs="Arial"/>
                <w:bCs/>
                <w:sz w:val="18"/>
                <w:szCs w:val="18"/>
                <w:lang w:val="ka-GE"/>
              </w:rPr>
              <w:t>დასახელება/</w:t>
            </w:r>
            <w:r w:rsidR="007D2A59">
              <w:rPr>
                <w:rFonts w:ascii="Sylfaen" w:hAnsi="Sylfaen" w:cs="Arial"/>
                <w:bCs/>
                <w:sz w:val="18"/>
                <w:szCs w:val="18"/>
                <w:lang w:val="ka-GE"/>
              </w:rPr>
              <w:t xml:space="preserve">Name  </w:t>
            </w:r>
            <w:r w:rsidR="00C523D7" w:rsidRPr="007D2A59">
              <w:rPr>
                <w:rFonts w:ascii="Sylfaen" w:hAnsi="Sylfaen" w:cs="Arial"/>
                <w:bCs/>
                <w:sz w:val="18"/>
                <w:szCs w:val="18"/>
                <w:lang w:val="ka-GE"/>
              </w:rPr>
              <w:t xml:space="preserve"> </w:t>
            </w:r>
            <w:r w:rsidR="00E5796E" w:rsidRPr="007D2A59">
              <w:rPr>
                <w:rFonts w:ascii="Sylfaen" w:hAnsi="Sylfaen" w:cs="Arial"/>
                <w:bCs/>
                <w:sz w:val="18"/>
                <w:szCs w:val="18"/>
                <w:lang w:val="ka-GE"/>
              </w:rPr>
              <w:t xml:space="preserve"> </w:t>
            </w:r>
            <w:r w:rsidR="002011E9" w:rsidRPr="007D2A59">
              <w:rPr>
                <w:rFonts w:ascii="Sylfaen" w:hAnsi="Sylfaen" w:cs="Arial"/>
                <w:bCs/>
                <w:sz w:val="18"/>
                <w:szCs w:val="18"/>
                <w:lang w:val="ka-GE"/>
              </w:rPr>
              <w:t>აღიარების ნომერი/</w:t>
            </w:r>
            <w:r w:rsidR="00E5796E" w:rsidRPr="007D2A59">
              <w:rPr>
                <w:rFonts w:ascii="Sylfaen" w:hAnsi="Sylfaen" w:cs="Arial"/>
                <w:bCs/>
                <w:sz w:val="18"/>
                <w:szCs w:val="18"/>
                <w:lang w:val="ka-GE"/>
              </w:rPr>
              <w:t>Approval n</w:t>
            </w:r>
            <w:r w:rsidRPr="007D2A59">
              <w:rPr>
                <w:rFonts w:ascii="Sylfaen" w:hAnsi="Sylfaen" w:cs="Arial"/>
                <w:bCs/>
                <w:sz w:val="18"/>
                <w:szCs w:val="18"/>
                <w:lang w:val="ka-GE"/>
              </w:rPr>
              <w:t>umber</w:t>
            </w:r>
          </w:p>
          <w:p w14:paraId="774B1EA6" w14:textId="2AE928B3" w:rsidR="00622D83" w:rsidRPr="007D2A59" w:rsidRDefault="00C523D7" w:rsidP="00C523D7">
            <w:pPr>
              <w:widowControl w:val="0"/>
              <w:autoSpaceDE w:val="0"/>
              <w:autoSpaceDN w:val="0"/>
              <w:adjustRightInd w:val="0"/>
              <w:spacing w:after="0" w:line="240" w:lineRule="auto"/>
              <w:contextualSpacing/>
              <w:rPr>
                <w:rFonts w:ascii="Sylfaen" w:hAnsi="Sylfaen" w:cs="Arial"/>
                <w:bCs/>
                <w:sz w:val="18"/>
                <w:szCs w:val="18"/>
                <w:lang w:val="ka-GE"/>
              </w:rPr>
            </w:pPr>
            <w:r w:rsidRPr="007D2A59">
              <w:rPr>
                <w:rFonts w:ascii="Sylfaen" w:hAnsi="Sylfaen" w:cs="Arial"/>
                <w:bCs/>
                <w:sz w:val="18"/>
                <w:szCs w:val="18"/>
                <w:lang w:val="ka-GE"/>
              </w:rPr>
              <w:t xml:space="preserve">       მისამართი/Address                       </w:t>
            </w:r>
            <w:r w:rsidR="00622D83" w:rsidRPr="007D2A59">
              <w:rPr>
                <w:rFonts w:ascii="Sylfaen" w:hAnsi="Sylfaen" w:cs="Arial"/>
                <w:bCs/>
                <w:sz w:val="18"/>
                <w:szCs w:val="18"/>
                <w:lang w:val="ka-GE"/>
              </w:rPr>
              <w:t xml:space="preserve">       </w:t>
            </w:r>
          </w:p>
          <w:p w14:paraId="17E3CE91" w14:textId="4C414A07" w:rsidR="00C523D7" w:rsidRPr="007D2A59" w:rsidRDefault="00C523D7" w:rsidP="00C523D7">
            <w:pPr>
              <w:widowControl w:val="0"/>
              <w:autoSpaceDE w:val="0"/>
              <w:autoSpaceDN w:val="0"/>
              <w:adjustRightInd w:val="0"/>
              <w:spacing w:after="0" w:line="240" w:lineRule="auto"/>
              <w:contextualSpacing/>
              <w:rPr>
                <w:rFonts w:ascii="Sylfaen" w:hAnsi="Sylfaen" w:cs="Arial"/>
                <w:bCs/>
                <w:sz w:val="18"/>
                <w:szCs w:val="18"/>
                <w:lang w:val="ka-GE"/>
              </w:rPr>
            </w:pPr>
            <w:r w:rsidRPr="007D2A59">
              <w:rPr>
                <w:rFonts w:ascii="Sylfaen" w:hAnsi="Sylfaen" w:cs="Arial"/>
                <w:bCs/>
                <w:sz w:val="18"/>
                <w:szCs w:val="18"/>
                <w:lang w:val="ka-GE"/>
              </w:rPr>
              <w:t xml:space="preserve">       დასახელება</w:t>
            </w:r>
            <w:r w:rsidR="007D2A59">
              <w:rPr>
                <w:rFonts w:ascii="Sylfaen" w:hAnsi="Sylfaen" w:cs="Arial"/>
                <w:bCs/>
                <w:sz w:val="18"/>
                <w:szCs w:val="18"/>
                <w:lang w:val="ka-GE"/>
              </w:rPr>
              <w:t xml:space="preserve">/Name    </w:t>
            </w:r>
            <w:r w:rsidR="002011E9" w:rsidRPr="007D2A59">
              <w:rPr>
                <w:rFonts w:ascii="Sylfaen" w:hAnsi="Sylfaen" w:cs="Arial"/>
                <w:bCs/>
                <w:sz w:val="18"/>
                <w:szCs w:val="18"/>
                <w:lang w:val="ka-GE"/>
              </w:rPr>
              <w:t>აღიარების ნომერი/Approval number</w:t>
            </w:r>
          </w:p>
          <w:p w14:paraId="19783D1C" w14:textId="77777777" w:rsidR="00C523D7" w:rsidRPr="007D2A59" w:rsidRDefault="00C523D7" w:rsidP="00C523D7">
            <w:pPr>
              <w:widowControl w:val="0"/>
              <w:autoSpaceDE w:val="0"/>
              <w:autoSpaceDN w:val="0"/>
              <w:adjustRightInd w:val="0"/>
              <w:spacing w:after="0" w:line="240" w:lineRule="auto"/>
              <w:contextualSpacing/>
              <w:rPr>
                <w:rFonts w:ascii="Sylfaen" w:hAnsi="Sylfaen" w:cs="Arial"/>
                <w:bCs/>
                <w:sz w:val="18"/>
                <w:szCs w:val="18"/>
                <w:lang w:val="ka-GE"/>
              </w:rPr>
            </w:pPr>
            <w:r w:rsidRPr="007D2A59">
              <w:rPr>
                <w:rFonts w:ascii="Sylfaen" w:hAnsi="Sylfaen" w:cs="Arial"/>
                <w:bCs/>
                <w:sz w:val="18"/>
                <w:szCs w:val="18"/>
                <w:lang w:val="ka-GE"/>
              </w:rPr>
              <w:t xml:space="preserve">       მისამართი/Address  </w:t>
            </w:r>
          </w:p>
          <w:p w14:paraId="34CD29FF" w14:textId="77777777" w:rsidR="00C523D7" w:rsidRPr="007D2A59" w:rsidRDefault="00C523D7" w:rsidP="00C523D7">
            <w:pPr>
              <w:widowControl w:val="0"/>
              <w:autoSpaceDE w:val="0"/>
              <w:autoSpaceDN w:val="0"/>
              <w:adjustRightInd w:val="0"/>
              <w:spacing w:after="0" w:line="240" w:lineRule="auto"/>
              <w:contextualSpacing/>
              <w:rPr>
                <w:rFonts w:ascii="Sylfaen" w:hAnsi="Sylfaen" w:cs="Arial"/>
                <w:bCs/>
                <w:sz w:val="18"/>
                <w:szCs w:val="18"/>
                <w:lang w:val="ka-GE"/>
              </w:rPr>
            </w:pPr>
            <w:r w:rsidRPr="007D2A59">
              <w:rPr>
                <w:rFonts w:ascii="Sylfaen" w:hAnsi="Sylfaen" w:cs="Arial"/>
                <w:bCs/>
                <w:sz w:val="18"/>
                <w:szCs w:val="18"/>
                <w:lang w:val="ka-GE"/>
              </w:rPr>
              <w:t xml:space="preserve">                            </w:t>
            </w:r>
          </w:p>
          <w:p w14:paraId="3DD0F8C6" w14:textId="7F40D426" w:rsidR="00C523D7" w:rsidRPr="007D2A59" w:rsidRDefault="00C523D7" w:rsidP="00C523D7">
            <w:pPr>
              <w:widowControl w:val="0"/>
              <w:autoSpaceDE w:val="0"/>
              <w:autoSpaceDN w:val="0"/>
              <w:adjustRightInd w:val="0"/>
              <w:spacing w:after="0" w:line="240" w:lineRule="auto"/>
              <w:contextualSpacing/>
              <w:rPr>
                <w:rFonts w:ascii="Sylfaen" w:hAnsi="Sylfaen" w:cs="Arial"/>
                <w:bCs/>
                <w:sz w:val="18"/>
                <w:szCs w:val="18"/>
                <w:lang w:val="ka-GE"/>
              </w:rPr>
            </w:pPr>
            <w:r w:rsidRPr="007D2A59">
              <w:rPr>
                <w:rFonts w:ascii="Sylfaen" w:hAnsi="Sylfaen" w:cs="Arial"/>
                <w:bCs/>
                <w:sz w:val="18"/>
                <w:szCs w:val="18"/>
                <w:lang w:val="ka-GE"/>
              </w:rPr>
              <w:t xml:space="preserve">       დასახელება</w:t>
            </w:r>
            <w:r w:rsidR="007D2A59">
              <w:rPr>
                <w:rFonts w:ascii="Sylfaen" w:hAnsi="Sylfaen" w:cs="Arial"/>
                <w:bCs/>
                <w:sz w:val="18"/>
                <w:szCs w:val="18"/>
                <w:lang w:val="ka-GE"/>
              </w:rPr>
              <w:t xml:space="preserve">/Name    </w:t>
            </w:r>
            <w:r w:rsidR="002011E9" w:rsidRPr="007D2A59">
              <w:rPr>
                <w:rFonts w:ascii="Sylfaen" w:hAnsi="Sylfaen" w:cs="Arial"/>
                <w:bCs/>
                <w:sz w:val="18"/>
                <w:szCs w:val="18"/>
                <w:lang w:val="ka-GE"/>
              </w:rPr>
              <w:t>აღიარების ნომერი/Approval number</w:t>
            </w:r>
          </w:p>
          <w:p w14:paraId="14E4954E" w14:textId="77777777" w:rsidR="00C523D7" w:rsidRPr="007D2A59" w:rsidRDefault="00C523D7" w:rsidP="00C523D7">
            <w:pPr>
              <w:widowControl w:val="0"/>
              <w:autoSpaceDE w:val="0"/>
              <w:autoSpaceDN w:val="0"/>
              <w:adjustRightInd w:val="0"/>
              <w:spacing w:after="0" w:line="240" w:lineRule="auto"/>
              <w:contextualSpacing/>
              <w:rPr>
                <w:rFonts w:ascii="Sylfaen" w:hAnsi="Sylfaen" w:cs="Arial"/>
                <w:bCs/>
                <w:sz w:val="18"/>
                <w:szCs w:val="18"/>
                <w:lang w:val="ka-GE"/>
              </w:rPr>
            </w:pPr>
            <w:r w:rsidRPr="007D2A59">
              <w:rPr>
                <w:rFonts w:ascii="Sylfaen" w:hAnsi="Sylfaen" w:cs="Arial"/>
                <w:bCs/>
                <w:sz w:val="18"/>
                <w:szCs w:val="18"/>
                <w:lang w:val="ka-GE"/>
              </w:rPr>
              <w:t xml:space="preserve">       მისამართი</w:t>
            </w:r>
            <w:r w:rsidRPr="007D2A59">
              <w:rPr>
                <w:rFonts w:ascii="Sylfaen" w:hAnsi="Sylfaen" w:cs="Arial"/>
                <w:bCs/>
                <w:sz w:val="18"/>
                <w:szCs w:val="18"/>
              </w:rPr>
              <w:t>/</w:t>
            </w:r>
            <w:r w:rsidRPr="007D2A59">
              <w:rPr>
                <w:rFonts w:ascii="Sylfaen" w:hAnsi="Sylfaen" w:cs="Arial"/>
                <w:bCs/>
                <w:sz w:val="18"/>
                <w:szCs w:val="18"/>
                <w:lang w:val="ka-GE"/>
              </w:rPr>
              <w:t xml:space="preserve">Address                              </w:t>
            </w:r>
          </w:p>
          <w:p w14:paraId="20408EDB" w14:textId="77777777" w:rsidR="00622D83" w:rsidRPr="007D2A59" w:rsidRDefault="00622D83" w:rsidP="00C523D7">
            <w:pPr>
              <w:widowControl w:val="0"/>
              <w:autoSpaceDE w:val="0"/>
              <w:autoSpaceDN w:val="0"/>
              <w:adjustRightInd w:val="0"/>
              <w:spacing w:after="0" w:line="240" w:lineRule="auto"/>
              <w:rPr>
                <w:rFonts w:ascii="Sylfaen" w:hAnsi="Sylfaen" w:cs="Arial"/>
                <w:bCs/>
                <w:sz w:val="18"/>
                <w:szCs w:val="18"/>
                <w:lang w:val="ka-GE"/>
              </w:rPr>
            </w:pPr>
          </w:p>
        </w:tc>
        <w:tc>
          <w:tcPr>
            <w:tcW w:w="5851" w:type="dxa"/>
            <w:gridSpan w:val="8"/>
            <w:tcBorders>
              <w:tr2bl w:val="nil"/>
            </w:tcBorders>
            <w:shd w:val="clear" w:color="auto" w:fill="auto"/>
          </w:tcPr>
          <w:p w14:paraId="67B51FE7" w14:textId="77777777" w:rsidR="00622D83" w:rsidRPr="007D2A59" w:rsidRDefault="00622D83" w:rsidP="002577A5">
            <w:pPr>
              <w:widowControl w:val="0"/>
              <w:spacing w:after="0" w:line="240" w:lineRule="auto"/>
              <w:rPr>
                <w:rFonts w:ascii="Sylfaen" w:hAnsi="Sylfaen"/>
                <w:sz w:val="18"/>
                <w:szCs w:val="18"/>
                <w:lang w:val="ka-GE"/>
              </w:rPr>
            </w:pPr>
            <w:r w:rsidRPr="007D2A59">
              <w:rPr>
                <w:rFonts w:ascii="Sylfaen" w:hAnsi="Sylfaen"/>
                <w:sz w:val="18"/>
                <w:szCs w:val="18"/>
                <w:lang w:val="ka-GE"/>
              </w:rPr>
              <w:t>I.12.</w:t>
            </w:r>
            <w:r w:rsidR="00BA54D1" w:rsidRPr="007D2A59">
              <w:rPr>
                <w:rFonts w:ascii="Sylfaen" w:hAnsi="Sylfaen"/>
                <w:sz w:val="18"/>
                <w:szCs w:val="18"/>
                <w:lang w:val="ka-GE"/>
              </w:rPr>
              <w:t xml:space="preserve">  დანიშნულების ადგილი/Place of  destination</w:t>
            </w:r>
          </w:p>
          <w:p w14:paraId="2A95D189" w14:textId="77777777" w:rsidR="00622D83" w:rsidRPr="007D2A59" w:rsidRDefault="00622D83" w:rsidP="002577A5">
            <w:pPr>
              <w:widowControl w:val="0"/>
              <w:spacing w:after="0" w:line="240" w:lineRule="auto"/>
              <w:rPr>
                <w:rFonts w:ascii="Sylfaen" w:hAnsi="Sylfaen"/>
                <w:b/>
                <w:sz w:val="18"/>
                <w:szCs w:val="18"/>
                <w:lang w:val="ka-GE"/>
              </w:rPr>
            </w:pPr>
          </w:p>
          <w:p w14:paraId="50944ED5" w14:textId="77777777" w:rsidR="00BA54D1" w:rsidRPr="007D2A59" w:rsidRDefault="00BA54D1" w:rsidP="002577A5">
            <w:pPr>
              <w:widowControl w:val="0"/>
              <w:spacing w:after="0" w:line="240" w:lineRule="auto"/>
              <w:rPr>
                <w:rFonts w:ascii="Sylfaen" w:hAnsi="Sylfaen"/>
                <w:b/>
                <w:sz w:val="18"/>
                <w:szCs w:val="18"/>
                <w:lang w:val="ka-GE"/>
              </w:rPr>
            </w:pPr>
          </w:p>
          <w:p w14:paraId="64A127F4" w14:textId="3C15879D" w:rsidR="00343F32" w:rsidRPr="007D2A59" w:rsidRDefault="00D1558B" w:rsidP="00343F32">
            <w:pPr>
              <w:widowControl w:val="0"/>
              <w:autoSpaceDE w:val="0"/>
              <w:autoSpaceDN w:val="0"/>
              <w:adjustRightInd w:val="0"/>
              <w:spacing w:after="0" w:line="240" w:lineRule="auto"/>
              <w:contextualSpacing/>
              <w:rPr>
                <w:rFonts w:ascii="Sylfaen" w:hAnsi="Sylfaen" w:cs="Arial"/>
                <w:bCs/>
                <w:sz w:val="18"/>
                <w:szCs w:val="18"/>
                <w:lang w:val="ka-GE"/>
              </w:rPr>
            </w:pPr>
            <w:r w:rsidRPr="007D2A59">
              <w:rPr>
                <w:rFonts w:ascii="Sylfaen" w:hAnsi="Sylfaen"/>
                <w:noProof/>
                <w:sz w:val="18"/>
                <w:szCs w:val="18"/>
              </w:rPr>
              <mc:AlternateContent>
                <mc:Choice Requires="wps">
                  <w:drawing>
                    <wp:anchor distT="0" distB="0" distL="114300" distR="114300" simplePos="0" relativeHeight="251678720" behindDoc="0" locked="0" layoutInCell="1" allowOverlap="1" wp14:anchorId="4AF71E6A" wp14:editId="668F4C83">
                      <wp:simplePos x="0" y="0"/>
                      <wp:positionH relativeFrom="column">
                        <wp:posOffset>3481705</wp:posOffset>
                      </wp:positionH>
                      <wp:positionV relativeFrom="paragraph">
                        <wp:posOffset>139700</wp:posOffset>
                      </wp:positionV>
                      <wp:extent cx="139065" cy="128905"/>
                      <wp:effectExtent l="0" t="0" r="13335" b="23495"/>
                      <wp:wrapNone/>
                      <wp:docPr id="6"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065" cy="12890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6F48F7" id="Rectangle 42" o:spid="_x0000_s1026" style="position:absolute;margin-left:274.15pt;margin-top:11pt;width:10.95pt;height:10.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" fillcolor="window" strokecolor="windowText" strokeweight="1pt">
                      <v:path arrowok="t"/>
                    </v:rect>
                  </w:pict>
                </mc:Fallback>
              </mc:AlternateContent>
            </w:r>
            <w:r w:rsidR="00BA54D1" w:rsidRPr="007D2A59">
              <w:rPr>
                <w:rFonts w:ascii="Sylfaen" w:hAnsi="Sylfaen"/>
                <w:b/>
                <w:sz w:val="18"/>
                <w:szCs w:val="18"/>
                <w:lang w:val="ka-GE"/>
              </w:rPr>
              <w:t xml:space="preserve">        </w:t>
            </w:r>
            <w:r w:rsidR="00BA54D1" w:rsidRPr="007D2A59">
              <w:rPr>
                <w:rFonts w:ascii="Sylfaen" w:hAnsi="Sylfaen" w:cs="Arial"/>
                <w:bCs/>
                <w:sz w:val="18"/>
                <w:szCs w:val="18"/>
                <w:lang w:val="ka-GE"/>
              </w:rPr>
              <w:t xml:space="preserve">       დასახელება/</w:t>
            </w:r>
            <w:r w:rsidR="0079251D" w:rsidRPr="007D2A59">
              <w:rPr>
                <w:rFonts w:ascii="Sylfaen" w:hAnsi="Sylfaen" w:cs="Arial"/>
                <w:bCs/>
                <w:sz w:val="18"/>
                <w:szCs w:val="18"/>
                <w:lang w:val="ka-GE"/>
              </w:rPr>
              <w:t xml:space="preserve">Name     </w:t>
            </w:r>
            <w:r w:rsidR="00BA54D1" w:rsidRPr="007D2A59">
              <w:rPr>
                <w:rFonts w:ascii="Sylfaen" w:hAnsi="Sylfaen" w:cs="Arial"/>
                <w:bCs/>
                <w:sz w:val="18"/>
                <w:szCs w:val="18"/>
                <w:lang w:val="ka-GE"/>
              </w:rPr>
              <w:t xml:space="preserve"> </w:t>
            </w:r>
            <w:r w:rsidR="00F36C50">
              <w:rPr>
                <w:rFonts w:ascii="Sylfaen" w:hAnsi="Sylfaen" w:cs="Arial"/>
                <w:bCs/>
                <w:sz w:val="18"/>
                <w:szCs w:val="18"/>
                <w:lang w:val="ka-GE"/>
              </w:rPr>
              <w:t xml:space="preserve">   </w:t>
            </w:r>
            <w:r w:rsidR="00343F32" w:rsidRPr="007D2A59">
              <w:rPr>
                <w:rFonts w:ascii="Sylfaen" w:hAnsi="Sylfaen" w:cs="Arial"/>
                <w:bCs/>
                <w:sz w:val="18"/>
                <w:szCs w:val="18"/>
                <w:lang w:val="ka-GE"/>
              </w:rPr>
              <w:t xml:space="preserve">საბაჟო საწყობის აღიარების ნომერი/                                                                </w:t>
            </w:r>
          </w:p>
          <w:p w14:paraId="6AF59541" w14:textId="6F248B32" w:rsidR="00343F32" w:rsidRPr="007D2A59" w:rsidRDefault="00343F32" w:rsidP="00343F32">
            <w:pPr>
              <w:widowControl w:val="0"/>
              <w:autoSpaceDE w:val="0"/>
              <w:autoSpaceDN w:val="0"/>
              <w:adjustRightInd w:val="0"/>
              <w:spacing w:after="0" w:line="240" w:lineRule="auto"/>
              <w:contextualSpacing/>
              <w:rPr>
                <w:rFonts w:ascii="Sylfaen" w:hAnsi="Sylfaen" w:cs="Arial"/>
                <w:bCs/>
                <w:sz w:val="18"/>
                <w:szCs w:val="18"/>
                <w:lang w:val="ka-GE"/>
              </w:rPr>
            </w:pPr>
            <w:r w:rsidRPr="007D2A59">
              <w:rPr>
                <w:rFonts w:ascii="Sylfaen" w:hAnsi="Sylfaen" w:cs="Arial"/>
                <w:bCs/>
                <w:sz w:val="18"/>
                <w:szCs w:val="18"/>
                <w:lang w:val="ka-GE"/>
              </w:rPr>
              <w:t xml:space="preserve">               მისამართი/Addr</w:t>
            </w:r>
            <w:r w:rsidR="00F36C50">
              <w:rPr>
                <w:rFonts w:ascii="Sylfaen" w:hAnsi="Sylfaen" w:cs="Arial"/>
                <w:bCs/>
                <w:sz w:val="18"/>
                <w:szCs w:val="18"/>
                <w:lang w:val="ka-GE"/>
              </w:rPr>
              <w:t xml:space="preserve">ess        </w:t>
            </w:r>
            <w:r w:rsidR="00CB163B" w:rsidRPr="007D2A59">
              <w:rPr>
                <w:rFonts w:ascii="Sylfaen" w:hAnsi="Sylfaen" w:cs="Arial"/>
                <w:bCs/>
                <w:sz w:val="18"/>
                <w:szCs w:val="18"/>
                <w:lang w:val="ka-GE"/>
              </w:rPr>
              <w:t xml:space="preserve">Custom warehouse </w:t>
            </w:r>
            <w:r w:rsidRPr="007D2A59">
              <w:rPr>
                <w:rFonts w:ascii="Sylfaen" w:hAnsi="Sylfaen" w:cs="Arial"/>
                <w:bCs/>
                <w:sz w:val="18"/>
                <w:szCs w:val="18"/>
                <w:lang w:val="ka-GE"/>
              </w:rPr>
              <w:t xml:space="preserve">Approval number                                                                    </w:t>
            </w:r>
          </w:p>
          <w:p w14:paraId="6A6BC629" w14:textId="77777777" w:rsidR="0079251D" w:rsidRPr="007D2A59" w:rsidRDefault="0079251D" w:rsidP="0079251D">
            <w:pPr>
              <w:widowControl w:val="0"/>
              <w:autoSpaceDE w:val="0"/>
              <w:autoSpaceDN w:val="0"/>
              <w:adjustRightInd w:val="0"/>
              <w:spacing w:after="0" w:line="240" w:lineRule="auto"/>
              <w:contextualSpacing/>
              <w:rPr>
                <w:rFonts w:ascii="Sylfaen" w:hAnsi="Sylfaen" w:cs="Arial"/>
                <w:bCs/>
                <w:sz w:val="18"/>
                <w:szCs w:val="18"/>
                <w:lang w:val="ka-GE"/>
              </w:rPr>
            </w:pPr>
          </w:p>
          <w:p w14:paraId="439E144C" w14:textId="77777777" w:rsidR="00BA54D1" w:rsidRPr="007D2A59" w:rsidRDefault="0079251D" w:rsidP="00343F32">
            <w:pPr>
              <w:widowControl w:val="0"/>
              <w:autoSpaceDE w:val="0"/>
              <w:autoSpaceDN w:val="0"/>
              <w:adjustRightInd w:val="0"/>
              <w:spacing w:after="0" w:line="240" w:lineRule="auto"/>
              <w:contextualSpacing/>
              <w:rPr>
                <w:rFonts w:ascii="Sylfaen" w:hAnsi="Sylfaen" w:cs="Arial"/>
                <w:bCs/>
                <w:sz w:val="18"/>
                <w:szCs w:val="18"/>
                <w:lang w:val="ka-GE"/>
              </w:rPr>
            </w:pPr>
            <w:r w:rsidRPr="007D2A59">
              <w:rPr>
                <w:rFonts w:ascii="Sylfaen" w:hAnsi="Sylfaen" w:cs="Arial"/>
                <w:bCs/>
                <w:sz w:val="18"/>
                <w:szCs w:val="18"/>
                <w:lang w:val="ka-GE"/>
              </w:rPr>
              <w:t xml:space="preserve">               </w:t>
            </w:r>
          </w:p>
          <w:p w14:paraId="42189EC1" w14:textId="77777777" w:rsidR="0079251D" w:rsidRPr="007D2A59" w:rsidRDefault="0079251D" w:rsidP="0079251D">
            <w:pPr>
              <w:widowControl w:val="0"/>
              <w:autoSpaceDE w:val="0"/>
              <w:autoSpaceDN w:val="0"/>
              <w:adjustRightInd w:val="0"/>
              <w:spacing w:after="0" w:line="240" w:lineRule="auto"/>
              <w:contextualSpacing/>
              <w:rPr>
                <w:rFonts w:ascii="Sylfaen" w:hAnsi="Sylfaen" w:cs="Arial"/>
                <w:bCs/>
                <w:sz w:val="18"/>
                <w:szCs w:val="18"/>
                <w:lang w:val="ka-GE"/>
              </w:rPr>
            </w:pPr>
          </w:p>
          <w:p w14:paraId="1FBE6B04" w14:textId="41A356FA" w:rsidR="00BA54D1" w:rsidRPr="007D2A59" w:rsidRDefault="0079251D" w:rsidP="00CB163B">
            <w:pPr>
              <w:widowControl w:val="0"/>
              <w:autoSpaceDE w:val="0"/>
              <w:autoSpaceDN w:val="0"/>
              <w:adjustRightInd w:val="0"/>
              <w:spacing w:after="0" w:line="240" w:lineRule="auto"/>
              <w:contextualSpacing/>
              <w:rPr>
                <w:rFonts w:ascii="Sylfaen" w:hAnsi="Sylfaen"/>
                <w:b/>
                <w:sz w:val="18"/>
                <w:szCs w:val="18"/>
              </w:rPr>
            </w:pPr>
            <w:r w:rsidRPr="007D2A59">
              <w:rPr>
                <w:rFonts w:ascii="Sylfaen" w:hAnsi="Sylfaen" w:cs="Arial"/>
                <w:bCs/>
                <w:sz w:val="18"/>
                <w:szCs w:val="18"/>
                <w:lang w:val="ka-GE"/>
              </w:rPr>
              <w:t xml:space="preserve">             საფოსტო კოდი</w:t>
            </w:r>
            <w:r w:rsidRPr="007D2A59">
              <w:rPr>
                <w:rFonts w:ascii="Sylfaen" w:hAnsi="Sylfaen" w:cs="Arial"/>
                <w:bCs/>
                <w:sz w:val="18"/>
                <w:szCs w:val="18"/>
              </w:rPr>
              <w:t>/Postcode</w:t>
            </w:r>
          </w:p>
        </w:tc>
      </w:tr>
      <w:tr w:rsidR="00622D83" w:rsidRPr="007D2A59" w14:paraId="57831ED4" w14:textId="77777777" w:rsidTr="007D2A59">
        <w:trPr>
          <w:trHeight w:val="365"/>
        </w:trPr>
        <w:tc>
          <w:tcPr>
            <w:tcW w:w="664" w:type="dxa"/>
            <w:vMerge/>
            <w:shd w:val="clear" w:color="auto" w:fill="auto"/>
          </w:tcPr>
          <w:p w14:paraId="3F103829" w14:textId="77777777" w:rsidR="00622D83" w:rsidRPr="007D2A59" w:rsidRDefault="00622D83" w:rsidP="002577A5">
            <w:pPr>
              <w:widowControl w:val="0"/>
              <w:spacing w:after="0" w:line="240" w:lineRule="auto"/>
              <w:rPr>
                <w:rFonts w:ascii="Sylfaen" w:hAnsi="Sylfaen"/>
                <w:sz w:val="18"/>
                <w:szCs w:val="18"/>
                <w:lang w:val="ka-GE"/>
              </w:rPr>
            </w:pPr>
          </w:p>
        </w:tc>
        <w:tc>
          <w:tcPr>
            <w:tcW w:w="5174" w:type="dxa"/>
            <w:gridSpan w:val="6"/>
            <w:shd w:val="clear" w:color="auto" w:fill="auto"/>
          </w:tcPr>
          <w:p w14:paraId="6C474439" w14:textId="77777777" w:rsidR="00622D83" w:rsidRPr="007D2A59" w:rsidRDefault="00622D83" w:rsidP="002577A5">
            <w:pPr>
              <w:widowControl w:val="0"/>
              <w:spacing w:after="0" w:line="240" w:lineRule="auto"/>
              <w:rPr>
                <w:rFonts w:ascii="Sylfaen" w:hAnsi="Sylfaen"/>
                <w:sz w:val="18"/>
                <w:szCs w:val="18"/>
                <w:lang w:val="ka-GE"/>
              </w:rPr>
            </w:pPr>
            <w:r w:rsidRPr="007D2A59">
              <w:rPr>
                <w:rFonts w:ascii="Sylfaen" w:hAnsi="Sylfaen"/>
                <w:sz w:val="18"/>
                <w:szCs w:val="18"/>
                <w:lang w:val="ka-GE"/>
              </w:rPr>
              <w:t>I.13.</w:t>
            </w:r>
            <w:r w:rsidRPr="007D2A59">
              <w:rPr>
                <w:rFonts w:ascii="Sylfaen" w:hAnsi="Sylfaen"/>
                <w:b/>
                <w:sz w:val="18"/>
                <w:szCs w:val="18"/>
                <w:lang w:val="ka-GE"/>
              </w:rPr>
              <w:t xml:space="preserve"> </w:t>
            </w:r>
            <w:r w:rsidR="00BA54D1" w:rsidRPr="007D2A59">
              <w:rPr>
                <w:rFonts w:ascii="Sylfaen" w:hAnsi="Sylfaen"/>
                <w:sz w:val="18"/>
                <w:szCs w:val="18"/>
                <w:lang w:val="ka-GE"/>
              </w:rPr>
              <w:t>დატვირთვის ადგილი</w:t>
            </w:r>
            <w:r w:rsidR="00BA54D1" w:rsidRPr="007D2A59">
              <w:rPr>
                <w:rFonts w:ascii="Sylfaen" w:hAnsi="Sylfaen"/>
                <w:sz w:val="18"/>
                <w:szCs w:val="18"/>
              </w:rPr>
              <w:t>/</w:t>
            </w:r>
            <w:r w:rsidRPr="007D2A59">
              <w:rPr>
                <w:rFonts w:ascii="Sylfaen" w:hAnsi="Sylfaen"/>
                <w:sz w:val="18"/>
                <w:szCs w:val="18"/>
                <w:lang w:val="ka-GE"/>
              </w:rPr>
              <w:t>Place of loading</w:t>
            </w:r>
          </w:p>
          <w:p w14:paraId="05113BEB" w14:textId="77777777" w:rsidR="00D7434A" w:rsidRPr="007D2A59" w:rsidRDefault="00D7434A" w:rsidP="002577A5">
            <w:pPr>
              <w:widowControl w:val="0"/>
              <w:spacing w:after="0" w:line="240" w:lineRule="auto"/>
              <w:rPr>
                <w:rFonts w:ascii="Sylfaen" w:hAnsi="Sylfaen"/>
                <w:sz w:val="18"/>
                <w:szCs w:val="18"/>
                <w:lang w:val="ka-GE"/>
              </w:rPr>
            </w:pPr>
          </w:p>
          <w:p w14:paraId="01344792" w14:textId="77777777" w:rsidR="00622D83" w:rsidRPr="007D2A59" w:rsidRDefault="00622D83" w:rsidP="00BA54D1">
            <w:pPr>
              <w:widowControl w:val="0"/>
              <w:spacing w:after="0" w:line="240" w:lineRule="auto"/>
              <w:rPr>
                <w:rFonts w:ascii="Sylfaen" w:hAnsi="Sylfaen"/>
                <w:b/>
                <w:sz w:val="18"/>
                <w:szCs w:val="18"/>
                <w:lang w:val="ka-GE"/>
              </w:rPr>
            </w:pPr>
            <w:r w:rsidRPr="007D2A59">
              <w:rPr>
                <w:rFonts w:ascii="Sylfaen" w:hAnsi="Sylfaen"/>
                <w:sz w:val="18"/>
                <w:szCs w:val="18"/>
                <w:lang w:val="ka-GE"/>
              </w:rPr>
              <w:t xml:space="preserve">       </w:t>
            </w:r>
          </w:p>
        </w:tc>
        <w:tc>
          <w:tcPr>
            <w:tcW w:w="5851" w:type="dxa"/>
            <w:gridSpan w:val="8"/>
            <w:shd w:val="clear" w:color="auto" w:fill="auto"/>
          </w:tcPr>
          <w:p w14:paraId="4DAA4B0F" w14:textId="77777777" w:rsidR="00622D83" w:rsidRPr="007D2A59" w:rsidRDefault="00622D83" w:rsidP="002577A5">
            <w:pPr>
              <w:widowControl w:val="0"/>
              <w:spacing w:after="0" w:line="240" w:lineRule="auto"/>
              <w:rPr>
                <w:rFonts w:ascii="Sylfaen" w:hAnsi="Sylfaen"/>
                <w:sz w:val="18"/>
                <w:szCs w:val="18"/>
                <w:lang w:val="ka-GE"/>
              </w:rPr>
            </w:pPr>
            <w:r w:rsidRPr="007D2A59">
              <w:rPr>
                <w:rFonts w:ascii="Sylfaen" w:hAnsi="Sylfaen"/>
                <w:sz w:val="18"/>
                <w:szCs w:val="18"/>
                <w:lang w:val="ka-GE"/>
              </w:rPr>
              <w:t>I.14</w:t>
            </w:r>
            <w:r w:rsidR="00BA54D1" w:rsidRPr="007D2A59">
              <w:rPr>
                <w:rFonts w:ascii="Sylfaen" w:hAnsi="Sylfaen"/>
                <w:b/>
                <w:sz w:val="18"/>
                <w:szCs w:val="18"/>
              </w:rPr>
              <w:t xml:space="preserve"> </w:t>
            </w:r>
            <w:r w:rsidR="00BA54D1" w:rsidRPr="007D2A59">
              <w:rPr>
                <w:rFonts w:ascii="Sylfaen" w:hAnsi="Sylfaen"/>
                <w:sz w:val="18"/>
                <w:szCs w:val="18"/>
                <w:lang w:val="ka-GE"/>
              </w:rPr>
              <w:t>გაგზავნის თარიღი</w:t>
            </w:r>
            <w:r w:rsidR="00BA54D1" w:rsidRPr="007D2A59">
              <w:rPr>
                <w:rFonts w:ascii="Sylfaen" w:hAnsi="Sylfaen"/>
                <w:sz w:val="18"/>
                <w:szCs w:val="18"/>
              </w:rPr>
              <w:t>/</w:t>
            </w:r>
            <w:r w:rsidRPr="007D2A59">
              <w:rPr>
                <w:rFonts w:ascii="Sylfaen" w:hAnsi="Sylfaen"/>
                <w:sz w:val="18"/>
                <w:szCs w:val="18"/>
                <w:lang w:val="ka-GE"/>
              </w:rPr>
              <w:t>Date of departure</w:t>
            </w:r>
          </w:p>
          <w:p w14:paraId="190E5FEF" w14:textId="77777777" w:rsidR="00622D83" w:rsidRPr="007D2A59" w:rsidRDefault="00622D83" w:rsidP="00BA54D1">
            <w:pPr>
              <w:widowControl w:val="0"/>
              <w:spacing w:after="0" w:line="240" w:lineRule="auto"/>
              <w:rPr>
                <w:rFonts w:ascii="Sylfaen" w:hAnsi="Sylfaen"/>
                <w:b/>
                <w:sz w:val="18"/>
                <w:szCs w:val="18"/>
                <w:lang w:val="ka-GE"/>
              </w:rPr>
            </w:pPr>
            <w:r w:rsidRPr="007D2A59">
              <w:rPr>
                <w:rFonts w:ascii="Sylfaen" w:hAnsi="Sylfaen"/>
                <w:sz w:val="18"/>
                <w:szCs w:val="18"/>
                <w:lang w:val="ka-GE"/>
              </w:rPr>
              <w:t xml:space="preserve">        </w:t>
            </w:r>
          </w:p>
        </w:tc>
      </w:tr>
      <w:tr w:rsidR="004C7E93" w:rsidRPr="007D2A59" w14:paraId="22889C65" w14:textId="77777777" w:rsidTr="007D2A59">
        <w:trPr>
          <w:gridBefore w:val="1"/>
          <w:wBefore w:w="664" w:type="dxa"/>
          <w:trHeight w:val="673"/>
        </w:trPr>
        <w:tc>
          <w:tcPr>
            <w:tcW w:w="5174" w:type="dxa"/>
            <w:gridSpan w:val="6"/>
            <w:vMerge w:val="restart"/>
            <w:shd w:val="clear" w:color="auto" w:fill="auto"/>
          </w:tcPr>
          <w:p w14:paraId="5C427E09" w14:textId="77777777" w:rsidR="004C7E93" w:rsidRPr="007D2A59" w:rsidRDefault="004C7E93" w:rsidP="002577A5">
            <w:pPr>
              <w:widowControl w:val="0"/>
              <w:spacing w:after="0" w:line="240" w:lineRule="auto"/>
              <w:rPr>
                <w:rFonts w:ascii="Sylfaen" w:hAnsi="Sylfaen"/>
                <w:sz w:val="18"/>
                <w:szCs w:val="18"/>
                <w:lang w:val="ka-GE"/>
              </w:rPr>
            </w:pPr>
            <w:r w:rsidRPr="007D2A59">
              <w:rPr>
                <w:rFonts w:ascii="Sylfaen" w:hAnsi="Sylfaen"/>
                <w:sz w:val="18"/>
                <w:szCs w:val="18"/>
                <w:lang w:val="ka-GE"/>
              </w:rPr>
              <w:t xml:space="preserve">I.15.  </w:t>
            </w:r>
            <w:r w:rsidR="00476385" w:rsidRPr="007D2A59">
              <w:rPr>
                <w:rFonts w:ascii="Sylfaen" w:hAnsi="Sylfaen"/>
                <w:sz w:val="18"/>
                <w:szCs w:val="18"/>
                <w:lang w:val="ka-GE"/>
              </w:rPr>
              <w:t>ტრანსპორტი</w:t>
            </w:r>
            <w:r w:rsidR="00476385" w:rsidRPr="007D2A59">
              <w:rPr>
                <w:rFonts w:ascii="Sylfaen" w:hAnsi="Sylfaen"/>
                <w:sz w:val="18"/>
                <w:szCs w:val="18"/>
              </w:rPr>
              <w:t>/</w:t>
            </w:r>
            <w:r w:rsidRPr="007D2A59">
              <w:rPr>
                <w:rFonts w:ascii="Sylfaen" w:hAnsi="Sylfaen"/>
                <w:sz w:val="18"/>
                <w:szCs w:val="18"/>
                <w:lang w:val="ka-GE"/>
              </w:rPr>
              <w:t>Means of transport</w:t>
            </w:r>
          </w:p>
          <w:p w14:paraId="7DEA02FF" w14:textId="77777777" w:rsidR="004C7E93" w:rsidRPr="007D2A59" w:rsidRDefault="004C7E93" w:rsidP="00476385">
            <w:pPr>
              <w:widowControl w:val="0"/>
              <w:spacing w:after="0" w:line="240" w:lineRule="auto"/>
              <w:rPr>
                <w:rFonts w:ascii="Sylfaen" w:hAnsi="Sylfaen"/>
                <w:sz w:val="18"/>
                <w:szCs w:val="18"/>
                <w:lang w:val="ka-GE"/>
              </w:rPr>
            </w:pPr>
            <w:r w:rsidRPr="007D2A59">
              <w:rPr>
                <w:rFonts w:ascii="Sylfaen" w:hAnsi="Sylfaen"/>
                <w:sz w:val="18"/>
                <w:szCs w:val="18"/>
                <w:lang w:val="ka-GE"/>
              </w:rPr>
              <w:t xml:space="preserve">       </w:t>
            </w:r>
          </w:p>
          <w:p w14:paraId="37AA3B3C" w14:textId="6FF268D7" w:rsidR="00CB163B" w:rsidRPr="007D2A59" w:rsidRDefault="0022447F" w:rsidP="00476385">
            <w:pPr>
              <w:widowControl w:val="0"/>
              <w:spacing w:after="0" w:line="240" w:lineRule="auto"/>
              <w:rPr>
                <w:rFonts w:ascii="Sylfaen" w:hAnsi="Sylfaen"/>
                <w:sz w:val="18"/>
                <w:szCs w:val="18"/>
                <w:lang w:val="ka-GE"/>
              </w:rPr>
            </w:pPr>
            <w:r w:rsidRPr="007D2A59">
              <w:rPr>
                <w:rFonts w:ascii="Sylfaen" w:hAnsi="Sylfaen"/>
                <w:noProof/>
                <w:sz w:val="18"/>
                <w:szCs w:val="18"/>
              </w:rPr>
              <mc:AlternateContent>
                <mc:Choice Requires="wps">
                  <w:drawing>
                    <wp:anchor distT="0" distB="0" distL="114300" distR="114300" simplePos="0" relativeHeight="251676672" behindDoc="0" locked="0" layoutInCell="1" allowOverlap="1" wp14:anchorId="13AADE5D" wp14:editId="706E5955">
                      <wp:simplePos x="0" y="0"/>
                      <wp:positionH relativeFrom="column">
                        <wp:posOffset>3224529</wp:posOffset>
                      </wp:positionH>
                      <wp:positionV relativeFrom="paragraph">
                        <wp:posOffset>148589</wp:posOffset>
                      </wp:positionV>
                      <wp:extent cx="3686175" cy="1476375"/>
                      <wp:effectExtent l="0" t="0" r="28575" b="28575"/>
                      <wp:wrapNone/>
                      <wp:docPr id="5"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86175" cy="14763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318110B" id="_x0000_t32" coordsize="21600,21600" o:spt="32" o:oned="t" path="m,l21600,21600e" filled="f">
                      <v:path arrowok="t" fillok="f" o:connecttype="none"/>
                      <o:lock v:ext="edit" shapetype="t"/>
                    </v:shapetype>
                    <v:shape id="AutoShape 39" o:spid="_x0000_s1026" type="#_x0000_t32" style="position:absolute;margin-left:253.9pt;margin-top:11.7pt;width:290.25pt;height:116.2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"/>
                  </w:pict>
                </mc:Fallback>
              </mc:AlternateContent>
            </w:r>
            <w:r w:rsidRPr="007D2A59">
              <w:rPr>
                <w:rFonts w:ascii="Sylfaen" w:hAnsi="Sylfaen"/>
                <w:noProof/>
                <w:sz w:val="18"/>
                <w:szCs w:val="18"/>
              </w:rPr>
              <mc:AlternateContent>
                <mc:Choice Requires="wps">
                  <w:drawing>
                    <wp:anchor distT="0" distB="0" distL="114300" distR="114300" simplePos="0" relativeHeight="251665408" behindDoc="0" locked="0" layoutInCell="1" allowOverlap="1" wp14:anchorId="0556ADD1" wp14:editId="252A1E91">
                      <wp:simplePos x="0" y="0"/>
                      <wp:positionH relativeFrom="column">
                        <wp:posOffset>3009265</wp:posOffset>
                      </wp:positionH>
                      <wp:positionV relativeFrom="paragraph">
                        <wp:posOffset>151765</wp:posOffset>
                      </wp:positionV>
                      <wp:extent cx="147955" cy="128905"/>
                      <wp:effectExtent l="0" t="0" r="23495" b="2349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955" cy="12890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40976E" id="Rectangle 42" o:spid="_x0000_s1026" style="position:absolute;margin-left:236.95pt;margin-top:11.95pt;width:11.65pt;height:10.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" fillcolor="window" strokecolor="windowText" strokeweight="1pt">
                      <v:path arrowok="t"/>
                    </v:rect>
                  </w:pict>
                </mc:Fallback>
              </mc:AlternateContent>
            </w:r>
            <w:r w:rsidRPr="007D2A59">
              <w:rPr>
                <w:rFonts w:ascii="Sylfaen" w:hAnsi="Sylfaen"/>
                <w:noProof/>
                <w:sz w:val="18"/>
                <w:szCs w:val="18"/>
              </w:rPr>
              <mc:AlternateContent>
                <mc:Choice Requires="wps">
                  <w:drawing>
                    <wp:anchor distT="0" distB="0" distL="114300" distR="114300" simplePos="0" relativeHeight="251663360" behindDoc="0" locked="0" layoutInCell="1" allowOverlap="1" wp14:anchorId="6956CE37" wp14:editId="4E0E5859">
                      <wp:simplePos x="0" y="0"/>
                      <wp:positionH relativeFrom="column">
                        <wp:posOffset>1748790</wp:posOffset>
                      </wp:positionH>
                      <wp:positionV relativeFrom="paragraph">
                        <wp:posOffset>181610</wp:posOffset>
                      </wp:positionV>
                      <wp:extent cx="140335" cy="115570"/>
                      <wp:effectExtent l="0" t="0" r="12065" b="1778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335" cy="11557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EF0CBF" id="Rectangle 41" o:spid="_x0000_s1026" style="position:absolute;margin-left:137.7pt;margin-top:14.3pt;width:11.05pt;height: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" fillcolor="window" strokecolor="windowText" strokeweight="1pt">
                      <v:path arrowok="t"/>
                    </v:rect>
                  </w:pict>
                </mc:Fallback>
              </mc:AlternateContent>
            </w:r>
            <w:r w:rsidRPr="007D2A59">
              <w:rPr>
                <w:rFonts w:ascii="Sylfaen" w:hAnsi="Sylfaen"/>
                <w:noProof/>
                <w:sz w:val="18"/>
                <w:szCs w:val="18"/>
              </w:rPr>
              <mc:AlternateContent>
                <mc:Choice Requires="wps">
                  <w:drawing>
                    <wp:anchor distT="0" distB="0" distL="114300" distR="114300" simplePos="0" relativeHeight="251666432" behindDoc="0" locked="0" layoutInCell="1" allowOverlap="1" wp14:anchorId="42320306" wp14:editId="74D0649F">
                      <wp:simplePos x="0" y="0"/>
                      <wp:positionH relativeFrom="column">
                        <wp:posOffset>771525</wp:posOffset>
                      </wp:positionH>
                      <wp:positionV relativeFrom="paragraph">
                        <wp:posOffset>191135</wp:posOffset>
                      </wp:positionV>
                      <wp:extent cx="140335" cy="115570"/>
                      <wp:effectExtent l="0" t="0" r="12065" b="1778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335" cy="11557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6CDC38" id="Rectangle 40" o:spid="_x0000_s1026" style="position:absolute;margin-left:60.75pt;margin-top:15.05pt;width:11.05pt;height: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" fillcolor="window" strokecolor="windowText" strokeweight="1pt">
                      <v:path arrowok="t"/>
                    </v:rect>
                  </w:pict>
                </mc:Fallback>
              </mc:AlternateContent>
            </w:r>
            <w:r w:rsidR="004C7E93" w:rsidRPr="007D2A59">
              <w:rPr>
                <w:rFonts w:ascii="Sylfaen" w:hAnsi="Sylfaen"/>
                <w:sz w:val="18"/>
                <w:szCs w:val="18"/>
                <w:lang w:val="ka-GE"/>
              </w:rPr>
              <w:t xml:space="preserve"> </w:t>
            </w:r>
            <w:r w:rsidR="00476385" w:rsidRPr="007D2A59">
              <w:rPr>
                <w:rFonts w:ascii="Sylfaen" w:hAnsi="Sylfaen"/>
                <w:sz w:val="18"/>
                <w:szCs w:val="18"/>
                <w:lang w:val="ka-GE"/>
              </w:rPr>
              <w:t>თვითმფრინავი/</w:t>
            </w:r>
            <w:r w:rsidR="00CB163B" w:rsidRPr="007D2A59">
              <w:rPr>
                <w:rFonts w:ascii="Sylfaen" w:hAnsi="Sylfaen"/>
                <w:sz w:val="18"/>
                <w:szCs w:val="18"/>
                <w:lang w:val="ka-GE"/>
              </w:rPr>
              <w:t xml:space="preserve">  </w:t>
            </w:r>
            <w:r>
              <w:rPr>
                <w:rFonts w:ascii="Sylfaen" w:hAnsi="Sylfaen"/>
                <w:sz w:val="18"/>
                <w:szCs w:val="18"/>
                <w:lang w:val="ka-GE"/>
              </w:rPr>
              <w:t xml:space="preserve">     </w:t>
            </w:r>
            <w:r w:rsidR="00476385" w:rsidRPr="007D2A59">
              <w:rPr>
                <w:rFonts w:ascii="Sylfaen" w:hAnsi="Sylfaen"/>
                <w:sz w:val="18"/>
                <w:szCs w:val="18"/>
                <w:lang w:val="ka-GE"/>
              </w:rPr>
              <w:t>გემი</w:t>
            </w:r>
            <w:r w:rsidR="00CB163B" w:rsidRPr="007D2A59">
              <w:rPr>
                <w:rFonts w:ascii="Sylfaen" w:hAnsi="Sylfaen"/>
                <w:sz w:val="18"/>
                <w:szCs w:val="18"/>
                <w:lang w:val="ka-GE"/>
              </w:rPr>
              <w:t>/                        სარკინიგზო ვაგონი/</w:t>
            </w:r>
          </w:p>
          <w:p w14:paraId="33A56994" w14:textId="201C122F" w:rsidR="00476385" w:rsidRPr="007D2A59" w:rsidRDefault="00CB163B" w:rsidP="00476385">
            <w:pPr>
              <w:widowControl w:val="0"/>
              <w:spacing w:after="0" w:line="240" w:lineRule="auto"/>
              <w:rPr>
                <w:rFonts w:ascii="Sylfaen" w:hAnsi="Sylfaen"/>
                <w:sz w:val="18"/>
                <w:szCs w:val="18"/>
                <w:lang w:val="ka-GE"/>
              </w:rPr>
            </w:pPr>
            <w:r w:rsidRPr="007D2A59">
              <w:rPr>
                <w:rFonts w:ascii="Sylfaen" w:hAnsi="Sylfaen"/>
                <w:sz w:val="18"/>
                <w:szCs w:val="18"/>
                <w:lang w:val="ka-GE"/>
              </w:rPr>
              <w:t xml:space="preserve"> Aeroplane   </w:t>
            </w:r>
            <w:r w:rsidR="0022447F">
              <w:rPr>
                <w:rFonts w:ascii="Sylfaen" w:hAnsi="Sylfaen"/>
                <w:sz w:val="18"/>
                <w:szCs w:val="18"/>
                <w:lang w:val="ka-GE"/>
              </w:rPr>
              <w:t xml:space="preserve">                 </w:t>
            </w:r>
            <w:r w:rsidRPr="007D2A59">
              <w:rPr>
                <w:rFonts w:ascii="Sylfaen" w:hAnsi="Sylfaen"/>
                <w:sz w:val="18"/>
                <w:szCs w:val="18"/>
                <w:lang w:val="ka-GE"/>
              </w:rPr>
              <w:t xml:space="preserve"> Ship           </w:t>
            </w:r>
            <w:r w:rsidR="00476385" w:rsidRPr="007D2A59">
              <w:rPr>
                <w:rFonts w:ascii="Sylfaen" w:hAnsi="Sylfaen"/>
                <w:sz w:val="18"/>
                <w:szCs w:val="18"/>
                <w:lang w:val="ka-GE"/>
              </w:rPr>
              <w:t xml:space="preserve"> </w:t>
            </w:r>
            <w:r w:rsidR="004C7E93" w:rsidRPr="007D2A59">
              <w:rPr>
                <w:rFonts w:ascii="Sylfaen" w:hAnsi="Sylfaen"/>
                <w:sz w:val="18"/>
                <w:szCs w:val="18"/>
                <w:lang w:val="ka-GE"/>
              </w:rPr>
              <w:t xml:space="preserve"> </w:t>
            </w:r>
            <w:r w:rsidRPr="007D2A59">
              <w:rPr>
                <w:rFonts w:ascii="Sylfaen" w:hAnsi="Sylfaen"/>
                <w:sz w:val="18"/>
                <w:szCs w:val="18"/>
                <w:lang w:val="ka-GE"/>
              </w:rPr>
              <w:t xml:space="preserve">             </w:t>
            </w:r>
            <w:r w:rsidR="004C7E93" w:rsidRPr="007D2A59">
              <w:rPr>
                <w:rFonts w:ascii="Sylfaen" w:hAnsi="Sylfaen"/>
                <w:sz w:val="18"/>
                <w:szCs w:val="18"/>
                <w:lang w:val="ka-GE"/>
              </w:rPr>
              <w:t xml:space="preserve">Railway  wagon      </w:t>
            </w:r>
          </w:p>
          <w:p w14:paraId="6BD013A7" w14:textId="52DD7E26" w:rsidR="004C7E93" w:rsidRPr="007D2A59" w:rsidRDefault="004C7E93" w:rsidP="00476385">
            <w:pPr>
              <w:widowControl w:val="0"/>
              <w:spacing w:after="0" w:line="240" w:lineRule="auto"/>
              <w:rPr>
                <w:rFonts w:ascii="Sylfaen" w:hAnsi="Sylfaen"/>
                <w:sz w:val="18"/>
                <w:szCs w:val="18"/>
                <w:lang w:val="ka-GE"/>
              </w:rPr>
            </w:pPr>
            <w:r w:rsidRPr="007D2A59">
              <w:rPr>
                <w:rFonts w:ascii="Sylfaen" w:hAnsi="Sylfaen"/>
                <w:sz w:val="18"/>
                <w:szCs w:val="18"/>
                <w:lang w:val="ka-GE"/>
              </w:rPr>
              <w:t xml:space="preserve">                                      </w:t>
            </w:r>
          </w:p>
          <w:p w14:paraId="288ED30C" w14:textId="19C0C030" w:rsidR="004C7E93" w:rsidRPr="007D2A59" w:rsidRDefault="0022447F" w:rsidP="002577A5">
            <w:pPr>
              <w:widowControl w:val="0"/>
              <w:spacing w:after="0" w:line="240" w:lineRule="auto"/>
              <w:rPr>
                <w:rFonts w:ascii="Sylfaen" w:hAnsi="Sylfaen"/>
                <w:sz w:val="18"/>
                <w:szCs w:val="18"/>
                <w:lang w:val="ka-GE"/>
              </w:rPr>
            </w:pPr>
            <w:r w:rsidRPr="007D2A59">
              <w:rPr>
                <w:rFonts w:ascii="Sylfaen" w:hAnsi="Sylfaen"/>
                <w:noProof/>
                <w:sz w:val="18"/>
                <w:szCs w:val="18"/>
              </w:rPr>
              <mc:AlternateContent>
                <mc:Choice Requires="wps">
                  <w:drawing>
                    <wp:anchor distT="0" distB="0" distL="114300" distR="114300" simplePos="0" relativeHeight="251662336" behindDoc="0" locked="0" layoutInCell="1" allowOverlap="1" wp14:anchorId="24659A16" wp14:editId="21BDA0CF">
                      <wp:simplePos x="0" y="0"/>
                      <wp:positionH relativeFrom="column">
                        <wp:posOffset>1888490</wp:posOffset>
                      </wp:positionH>
                      <wp:positionV relativeFrom="paragraph">
                        <wp:posOffset>60960</wp:posOffset>
                      </wp:positionV>
                      <wp:extent cx="147955" cy="115570"/>
                      <wp:effectExtent l="0" t="0" r="23495" b="1778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955" cy="11557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4F50AF" id="Rectangle 38" o:spid="_x0000_s1026" style="position:absolute;margin-left:148.7pt;margin-top:4.8pt;width:11.65pt;height: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" fillcolor="window" strokecolor="windowText" strokeweight="1pt">
                      <v:path arrowok="t"/>
                    </v:rect>
                  </w:pict>
                </mc:Fallback>
              </mc:AlternateContent>
            </w:r>
            <w:r w:rsidRPr="007D2A59">
              <w:rPr>
                <w:rFonts w:ascii="Sylfaen" w:hAnsi="Sylfaen"/>
                <w:noProof/>
                <w:sz w:val="18"/>
                <w:szCs w:val="18"/>
              </w:rPr>
              <mc:AlternateContent>
                <mc:Choice Requires="wps">
                  <w:drawing>
                    <wp:anchor distT="0" distB="0" distL="114300" distR="114300" simplePos="0" relativeHeight="251664384" behindDoc="0" locked="0" layoutInCell="1" allowOverlap="1" wp14:anchorId="1D215FD1" wp14:editId="545F3F2F">
                      <wp:simplePos x="0" y="0"/>
                      <wp:positionH relativeFrom="column">
                        <wp:posOffset>857250</wp:posOffset>
                      </wp:positionH>
                      <wp:positionV relativeFrom="paragraph">
                        <wp:posOffset>168910</wp:posOffset>
                      </wp:positionV>
                      <wp:extent cx="141605" cy="122555"/>
                      <wp:effectExtent l="0" t="0" r="10795" b="1079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605" cy="12255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D7BB7A" id="Rectangle 39" o:spid="_x0000_s1026" style="position:absolute;margin-left:67.5pt;margin-top:13.3pt;width:11.15pt;height:9.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" fillcolor="window" strokecolor="windowText" strokeweight="1pt">
                      <v:path arrowok="t"/>
                    </v:rect>
                  </w:pict>
                </mc:Fallback>
              </mc:AlternateContent>
            </w:r>
            <w:r w:rsidR="007C2DA9" w:rsidRPr="007D2A59">
              <w:rPr>
                <w:rFonts w:ascii="Sylfaen" w:hAnsi="Sylfaen"/>
                <w:sz w:val="18"/>
                <w:szCs w:val="18"/>
                <w:lang w:val="ka-GE"/>
              </w:rPr>
              <w:t xml:space="preserve"> </w:t>
            </w:r>
            <w:r w:rsidR="002011E9" w:rsidRPr="007D2A59">
              <w:rPr>
                <w:rFonts w:ascii="Sylfaen" w:hAnsi="Sylfaen"/>
                <w:sz w:val="18"/>
                <w:szCs w:val="18"/>
                <w:lang w:val="ka-GE"/>
              </w:rPr>
              <w:t>საგზაო ტრანსპორტი/</w:t>
            </w:r>
            <w:r w:rsidR="004C7E93" w:rsidRPr="007D2A59">
              <w:rPr>
                <w:rFonts w:ascii="Sylfaen" w:hAnsi="Sylfaen"/>
                <w:sz w:val="18"/>
                <w:szCs w:val="18"/>
                <w:lang w:val="ka-GE"/>
              </w:rPr>
              <w:t xml:space="preserve">Road vehicle                      </w:t>
            </w:r>
            <w:r w:rsidR="00476385" w:rsidRPr="007D2A59">
              <w:rPr>
                <w:rFonts w:ascii="Sylfaen" w:hAnsi="Sylfaen"/>
                <w:sz w:val="18"/>
                <w:szCs w:val="18"/>
                <w:lang w:val="ka-GE"/>
              </w:rPr>
              <w:t xml:space="preserve">         სხვა/</w:t>
            </w:r>
            <w:r w:rsidR="004C7E93" w:rsidRPr="007D2A59">
              <w:rPr>
                <w:rFonts w:ascii="Sylfaen" w:hAnsi="Sylfaen"/>
                <w:sz w:val="18"/>
                <w:szCs w:val="18"/>
                <w:lang w:val="ka-GE"/>
              </w:rPr>
              <w:t>Other</w:t>
            </w:r>
          </w:p>
          <w:p w14:paraId="0A434410" w14:textId="66C4FE56" w:rsidR="00476385" w:rsidRPr="007D2A59" w:rsidRDefault="004C7E93" w:rsidP="002577A5">
            <w:pPr>
              <w:widowControl w:val="0"/>
              <w:spacing w:after="0" w:line="240" w:lineRule="auto"/>
              <w:rPr>
                <w:rFonts w:ascii="Sylfaen" w:hAnsi="Sylfaen"/>
                <w:sz w:val="18"/>
                <w:szCs w:val="18"/>
                <w:lang w:val="ka-GE"/>
              </w:rPr>
            </w:pPr>
            <w:r w:rsidRPr="007D2A59">
              <w:rPr>
                <w:rFonts w:ascii="Sylfaen" w:hAnsi="Sylfaen"/>
                <w:sz w:val="18"/>
                <w:szCs w:val="18"/>
                <w:lang w:val="ka-GE"/>
              </w:rPr>
              <w:t xml:space="preserve">                 </w:t>
            </w:r>
          </w:p>
          <w:p w14:paraId="5196BEFA" w14:textId="35EC1BD2" w:rsidR="004C7E93" w:rsidRPr="007D2A59" w:rsidRDefault="00476385" w:rsidP="00476385">
            <w:pPr>
              <w:widowControl w:val="0"/>
              <w:spacing w:after="0" w:line="240" w:lineRule="auto"/>
              <w:rPr>
                <w:rFonts w:ascii="Sylfaen" w:hAnsi="Sylfaen"/>
                <w:sz w:val="18"/>
                <w:szCs w:val="18"/>
                <w:lang w:val="ka-GE"/>
              </w:rPr>
            </w:pPr>
            <w:r w:rsidRPr="007D2A59">
              <w:rPr>
                <w:rFonts w:ascii="Sylfaen" w:hAnsi="Sylfaen"/>
                <w:sz w:val="18"/>
                <w:szCs w:val="18"/>
                <w:lang w:val="ka-GE"/>
              </w:rPr>
              <w:t>იდენტიფიკაცია/</w:t>
            </w:r>
            <w:r w:rsidR="004C7E93" w:rsidRPr="007D2A59">
              <w:rPr>
                <w:rFonts w:ascii="Sylfaen" w:hAnsi="Sylfaen"/>
                <w:sz w:val="18"/>
                <w:szCs w:val="18"/>
                <w:lang w:val="ka-GE"/>
              </w:rPr>
              <w:t>Identification</w:t>
            </w:r>
          </w:p>
          <w:p w14:paraId="1F295A42" w14:textId="77777777" w:rsidR="002011E9" w:rsidRPr="007D2A59" w:rsidRDefault="002011E9" w:rsidP="00476385">
            <w:pPr>
              <w:widowControl w:val="0"/>
              <w:spacing w:after="0" w:line="240" w:lineRule="auto"/>
              <w:rPr>
                <w:rFonts w:ascii="Sylfaen" w:hAnsi="Sylfaen"/>
                <w:sz w:val="18"/>
                <w:szCs w:val="18"/>
                <w:lang w:val="ka-GE"/>
              </w:rPr>
            </w:pPr>
          </w:p>
          <w:p w14:paraId="10785CDD" w14:textId="77777777" w:rsidR="004C7E93" w:rsidRPr="007D2A59" w:rsidRDefault="00476385" w:rsidP="002577A5">
            <w:pPr>
              <w:widowControl w:val="0"/>
              <w:spacing w:after="0" w:line="240" w:lineRule="auto"/>
              <w:rPr>
                <w:rFonts w:ascii="Sylfaen" w:hAnsi="Sylfaen"/>
                <w:sz w:val="18"/>
                <w:szCs w:val="18"/>
                <w:lang w:val="ka-GE"/>
              </w:rPr>
            </w:pPr>
            <w:r w:rsidRPr="007D2A59">
              <w:rPr>
                <w:rFonts w:ascii="Sylfaen" w:hAnsi="Sylfaen"/>
                <w:sz w:val="18"/>
                <w:szCs w:val="18"/>
                <w:lang w:val="ka-GE"/>
              </w:rPr>
              <w:t>დოკუმენტაცია/</w:t>
            </w:r>
            <w:r w:rsidR="004C7E93" w:rsidRPr="007D2A59">
              <w:rPr>
                <w:rFonts w:ascii="Sylfaen" w:hAnsi="Sylfaen"/>
                <w:sz w:val="18"/>
                <w:szCs w:val="18"/>
                <w:lang w:val="ka-GE"/>
              </w:rPr>
              <w:t>Documentary references</w:t>
            </w:r>
          </w:p>
          <w:p w14:paraId="748F3750" w14:textId="77777777" w:rsidR="008059E5" w:rsidRPr="007D2A59" w:rsidRDefault="008059E5" w:rsidP="002577A5">
            <w:pPr>
              <w:widowControl w:val="0"/>
              <w:spacing w:after="0" w:line="240" w:lineRule="auto"/>
              <w:rPr>
                <w:rFonts w:ascii="Sylfaen" w:hAnsi="Sylfaen"/>
                <w:b/>
                <w:sz w:val="18"/>
                <w:szCs w:val="18"/>
                <w:lang w:val="ka-GE"/>
              </w:rPr>
            </w:pPr>
          </w:p>
          <w:p w14:paraId="3549FEA2" w14:textId="77777777" w:rsidR="008059E5" w:rsidRPr="007D2A59" w:rsidRDefault="008059E5" w:rsidP="002577A5">
            <w:pPr>
              <w:widowControl w:val="0"/>
              <w:spacing w:after="0" w:line="240" w:lineRule="auto"/>
              <w:rPr>
                <w:rFonts w:ascii="Sylfaen" w:hAnsi="Sylfaen"/>
                <w:b/>
                <w:sz w:val="18"/>
                <w:szCs w:val="18"/>
                <w:lang w:val="ka-GE"/>
              </w:rPr>
            </w:pPr>
          </w:p>
        </w:tc>
        <w:tc>
          <w:tcPr>
            <w:tcW w:w="5851" w:type="dxa"/>
            <w:gridSpan w:val="8"/>
            <w:tcBorders>
              <w:bottom w:val="single" w:sz="4" w:space="0" w:color="auto"/>
            </w:tcBorders>
            <w:shd w:val="clear" w:color="auto" w:fill="auto"/>
          </w:tcPr>
          <w:p w14:paraId="754FD6F8" w14:textId="44034F41" w:rsidR="004C7E93" w:rsidRPr="007D2A59" w:rsidRDefault="004C7E93" w:rsidP="002577A5">
            <w:pPr>
              <w:widowControl w:val="0"/>
              <w:spacing w:after="0" w:line="240" w:lineRule="auto"/>
              <w:rPr>
                <w:rFonts w:ascii="Sylfaen" w:hAnsi="Sylfaen"/>
                <w:sz w:val="18"/>
                <w:szCs w:val="18"/>
                <w:lang w:val="ka-GE"/>
              </w:rPr>
            </w:pPr>
            <w:r w:rsidRPr="007D2A59">
              <w:rPr>
                <w:rFonts w:ascii="Sylfaen" w:hAnsi="Sylfaen"/>
                <w:sz w:val="18"/>
                <w:szCs w:val="18"/>
                <w:lang w:val="ka-GE"/>
              </w:rPr>
              <w:t xml:space="preserve">I.16. </w:t>
            </w:r>
            <w:r w:rsidR="004A0986" w:rsidRPr="007D2A59">
              <w:rPr>
                <w:rFonts w:ascii="Sylfaen" w:hAnsi="Sylfaen"/>
                <w:sz w:val="18"/>
                <w:szCs w:val="18"/>
                <w:lang w:val="ka-GE"/>
              </w:rPr>
              <w:t>სასაზღვრო მიმღები  პუნქტი ევროკავშირში</w:t>
            </w:r>
            <w:r w:rsidR="004A0986" w:rsidRPr="007D2A59">
              <w:rPr>
                <w:rFonts w:ascii="Sylfaen" w:hAnsi="Sylfaen"/>
                <w:sz w:val="18"/>
                <w:szCs w:val="18"/>
              </w:rPr>
              <w:t>/</w:t>
            </w:r>
            <w:r w:rsidRPr="007D2A59">
              <w:rPr>
                <w:rFonts w:ascii="Sylfaen" w:hAnsi="Sylfaen"/>
                <w:sz w:val="18"/>
                <w:szCs w:val="18"/>
                <w:lang w:val="ka-GE"/>
              </w:rPr>
              <w:t>Entry BIP in EU</w:t>
            </w:r>
          </w:p>
          <w:p w14:paraId="12F6D651" w14:textId="77777777" w:rsidR="004C7E93" w:rsidRPr="007D2A59" w:rsidRDefault="004C7E93" w:rsidP="002577A5">
            <w:pPr>
              <w:widowControl w:val="0"/>
              <w:spacing w:after="0" w:line="240" w:lineRule="auto"/>
              <w:rPr>
                <w:rFonts w:ascii="Sylfaen" w:hAnsi="Sylfaen"/>
                <w:b/>
                <w:sz w:val="18"/>
                <w:szCs w:val="18"/>
                <w:lang w:val="ka-GE"/>
              </w:rPr>
            </w:pPr>
          </w:p>
        </w:tc>
      </w:tr>
      <w:tr w:rsidR="004C7E93" w:rsidRPr="007D2A59" w14:paraId="0F60F077" w14:textId="77777777" w:rsidTr="007D2A59">
        <w:trPr>
          <w:gridBefore w:val="1"/>
          <w:wBefore w:w="664" w:type="dxa"/>
          <w:trHeight w:val="1162"/>
        </w:trPr>
        <w:tc>
          <w:tcPr>
            <w:tcW w:w="5174" w:type="dxa"/>
            <w:gridSpan w:val="6"/>
            <w:vMerge/>
            <w:tcBorders>
              <w:tr2bl w:val="nil"/>
            </w:tcBorders>
            <w:shd w:val="clear" w:color="auto" w:fill="auto"/>
          </w:tcPr>
          <w:p w14:paraId="6DE4A6A8" w14:textId="77777777" w:rsidR="004C7E93" w:rsidRPr="007D2A59" w:rsidRDefault="004C7E93" w:rsidP="002577A5">
            <w:pPr>
              <w:widowControl w:val="0"/>
              <w:spacing w:after="0" w:line="240" w:lineRule="auto"/>
              <w:rPr>
                <w:rFonts w:ascii="Sylfaen" w:hAnsi="Sylfaen"/>
                <w:b/>
                <w:sz w:val="18"/>
                <w:szCs w:val="18"/>
                <w:lang w:val="ka-GE"/>
              </w:rPr>
            </w:pPr>
          </w:p>
        </w:tc>
        <w:tc>
          <w:tcPr>
            <w:tcW w:w="5851" w:type="dxa"/>
            <w:gridSpan w:val="8"/>
            <w:tcBorders>
              <w:tr2bl w:val="nil"/>
            </w:tcBorders>
            <w:shd w:val="clear" w:color="auto" w:fill="auto"/>
          </w:tcPr>
          <w:p w14:paraId="77DA5E4F" w14:textId="77777777" w:rsidR="004C7E93" w:rsidRPr="007D2A59" w:rsidRDefault="004C7E93" w:rsidP="002577A5">
            <w:pPr>
              <w:widowControl w:val="0"/>
              <w:spacing w:after="0" w:line="240" w:lineRule="auto"/>
              <w:rPr>
                <w:rFonts w:ascii="Sylfaen" w:hAnsi="Sylfaen"/>
                <w:b/>
                <w:color w:val="FF0000"/>
                <w:sz w:val="18"/>
                <w:szCs w:val="18"/>
                <w:lang w:val="ka-GE"/>
              </w:rPr>
            </w:pPr>
            <w:r w:rsidRPr="007D2A59">
              <w:rPr>
                <w:rFonts w:ascii="Sylfaen" w:hAnsi="Sylfaen"/>
                <w:sz w:val="18"/>
                <w:szCs w:val="18"/>
                <w:lang w:val="ka-GE"/>
              </w:rPr>
              <w:t>I.17.</w:t>
            </w:r>
          </w:p>
        </w:tc>
      </w:tr>
      <w:tr w:rsidR="004C7E93" w:rsidRPr="00B2329D" w14:paraId="74332FE8" w14:textId="77777777" w:rsidTr="007D2A59">
        <w:trPr>
          <w:gridBefore w:val="1"/>
          <w:wBefore w:w="664" w:type="dxa"/>
          <w:trHeight w:val="310"/>
        </w:trPr>
        <w:tc>
          <w:tcPr>
            <w:tcW w:w="6410" w:type="dxa"/>
            <w:gridSpan w:val="7"/>
            <w:tcBorders>
              <w:top w:val="nil"/>
              <w:left w:val="single" w:sz="4" w:space="0" w:color="auto"/>
              <w:bottom w:val="nil"/>
              <w:right w:val="single" w:sz="4" w:space="0" w:color="auto"/>
            </w:tcBorders>
            <w:shd w:val="clear" w:color="auto" w:fill="auto"/>
          </w:tcPr>
          <w:p w14:paraId="14F5D123" w14:textId="77777777" w:rsidR="004C7E93" w:rsidRPr="007D2A59" w:rsidRDefault="004C7E93" w:rsidP="002577A5">
            <w:pPr>
              <w:widowControl w:val="0"/>
              <w:spacing w:after="0" w:line="240" w:lineRule="auto"/>
              <w:rPr>
                <w:rFonts w:ascii="Sylfaen" w:hAnsi="Sylfaen"/>
                <w:sz w:val="18"/>
                <w:szCs w:val="18"/>
                <w:lang w:val="ka-GE"/>
              </w:rPr>
            </w:pPr>
            <w:r w:rsidRPr="007D2A59">
              <w:rPr>
                <w:rFonts w:ascii="Sylfaen" w:hAnsi="Sylfaen"/>
                <w:sz w:val="18"/>
                <w:szCs w:val="18"/>
                <w:lang w:val="ka-GE"/>
              </w:rPr>
              <w:t xml:space="preserve">I.18. </w:t>
            </w:r>
            <w:r w:rsidR="00A36FC8" w:rsidRPr="007D2A59">
              <w:rPr>
                <w:rFonts w:ascii="Sylfaen" w:hAnsi="Sylfaen"/>
                <w:sz w:val="18"/>
                <w:szCs w:val="18"/>
                <w:lang w:val="ka-GE"/>
              </w:rPr>
              <w:t>საქონლის აღწერა/</w:t>
            </w:r>
            <w:r w:rsidRPr="007D2A59">
              <w:rPr>
                <w:rFonts w:ascii="Sylfaen" w:hAnsi="Sylfaen"/>
                <w:sz w:val="18"/>
                <w:szCs w:val="18"/>
                <w:lang w:val="ka-GE"/>
              </w:rPr>
              <w:t>Description of commodity</w:t>
            </w:r>
          </w:p>
          <w:p w14:paraId="3564DF44" w14:textId="77777777" w:rsidR="004C7E93" w:rsidRPr="007D2A59" w:rsidRDefault="004C7E93" w:rsidP="00A36FC8">
            <w:pPr>
              <w:widowControl w:val="0"/>
              <w:spacing w:after="0" w:line="240" w:lineRule="auto"/>
              <w:rPr>
                <w:rFonts w:ascii="Sylfaen" w:hAnsi="Sylfaen"/>
                <w:b/>
                <w:sz w:val="18"/>
                <w:szCs w:val="18"/>
                <w:lang w:val="ka-GE"/>
              </w:rPr>
            </w:pPr>
            <w:r w:rsidRPr="007D2A59">
              <w:rPr>
                <w:rFonts w:ascii="Sylfaen" w:hAnsi="Sylfaen"/>
                <w:sz w:val="18"/>
                <w:szCs w:val="18"/>
                <w:lang w:val="ka-GE"/>
              </w:rPr>
              <w:t xml:space="preserve">       </w:t>
            </w:r>
          </w:p>
        </w:tc>
        <w:tc>
          <w:tcPr>
            <w:tcW w:w="4615" w:type="dxa"/>
            <w:gridSpan w:val="7"/>
            <w:tcBorders>
              <w:left w:val="single" w:sz="4" w:space="0" w:color="auto"/>
            </w:tcBorders>
            <w:shd w:val="clear" w:color="auto" w:fill="auto"/>
          </w:tcPr>
          <w:p w14:paraId="79D60C57" w14:textId="41C79EB6" w:rsidR="004C7E93" w:rsidRPr="007D2A59" w:rsidRDefault="004C7E93" w:rsidP="002577A5">
            <w:pPr>
              <w:widowControl w:val="0"/>
              <w:spacing w:after="0" w:line="240" w:lineRule="auto"/>
              <w:rPr>
                <w:rFonts w:ascii="Sylfaen" w:hAnsi="Sylfaen"/>
                <w:sz w:val="18"/>
                <w:szCs w:val="18"/>
                <w:lang w:val="ka-GE"/>
              </w:rPr>
            </w:pPr>
            <w:r w:rsidRPr="007D2A59">
              <w:rPr>
                <w:rFonts w:ascii="Sylfaen" w:hAnsi="Sylfaen"/>
                <w:sz w:val="18"/>
                <w:szCs w:val="18"/>
                <w:lang w:val="ka-GE"/>
              </w:rPr>
              <w:t xml:space="preserve">I.19. </w:t>
            </w:r>
            <w:r w:rsidR="00A36FC8" w:rsidRPr="007D2A59">
              <w:rPr>
                <w:rFonts w:ascii="Sylfaen" w:hAnsi="Sylfaen"/>
                <w:sz w:val="18"/>
                <w:szCs w:val="18"/>
                <w:lang w:val="ka-GE"/>
              </w:rPr>
              <w:t xml:space="preserve">საქონლის  </w:t>
            </w:r>
            <w:r w:rsidR="004A0986" w:rsidRPr="007D2A59">
              <w:rPr>
                <w:rFonts w:ascii="Sylfaen" w:hAnsi="Sylfaen"/>
                <w:sz w:val="18"/>
                <w:szCs w:val="18"/>
                <w:lang w:val="ka-GE"/>
              </w:rPr>
              <w:t xml:space="preserve">(სეს ესნ) </w:t>
            </w:r>
            <w:r w:rsidR="00A36FC8" w:rsidRPr="007D2A59">
              <w:rPr>
                <w:rFonts w:ascii="Sylfaen" w:hAnsi="Sylfaen"/>
                <w:sz w:val="18"/>
                <w:szCs w:val="18"/>
                <w:lang w:val="ka-GE"/>
              </w:rPr>
              <w:t>კოდი/</w:t>
            </w:r>
            <w:r w:rsidRPr="007D2A59">
              <w:rPr>
                <w:rFonts w:ascii="Sylfaen" w:hAnsi="Sylfaen"/>
                <w:sz w:val="18"/>
                <w:szCs w:val="18"/>
                <w:lang w:val="ka-GE"/>
              </w:rPr>
              <w:t>Commodity code (HS code)</w:t>
            </w:r>
          </w:p>
          <w:p w14:paraId="23A4613D" w14:textId="77777777" w:rsidR="004C7E93" w:rsidRPr="007D2A59" w:rsidRDefault="004C7E93" w:rsidP="00A36FC8">
            <w:pPr>
              <w:widowControl w:val="0"/>
              <w:spacing w:after="0" w:line="240" w:lineRule="auto"/>
              <w:rPr>
                <w:rFonts w:ascii="Sylfaen" w:hAnsi="Sylfaen"/>
                <w:b/>
                <w:sz w:val="18"/>
                <w:szCs w:val="18"/>
                <w:lang w:val="ka-GE"/>
              </w:rPr>
            </w:pPr>
            <w:r w:rsidRPr="007D2A59">
              <w:rPr>
                <w:rFonts w:ascii="Sylfaen" w:hAnsi="Sylfaen"/>
                <w:sz w:val="18"/>
                <w:szCs w:val="18"/>
                <w:lang w:val="ka-GE"/>
              </w:rPr>
              <w:t xml:space="preserve">        </w:t>
            </w:r>
          </w:p>
        </w:tc>
      </w:tr>
      <w:tr w:rsidR="004C7E93" w:rsidRPr="007D2A59" w14:paraId="0274CADF" w14:textId="77777777" w:rsidTr="007D2A59">
        <w:trPr>
          <w:gridBefore w:val="1"/>
          <w:wBefore w:w="664" w:type="dxa"/>
          <w:trHeight w:val="358"/>
        </w:trPr>
        <w:tc>
          <w:tcPr>
            <w:tcW w:w="7017" w:type="dxa"/>
            <w:gridSpan w:val="8"/>
            <w:tcBorders>
              <w:top w:val="nil"/>
              <w:left w:val="single" w:sz="4" w:space="0" w:color="auto"/>
              <w:bottom w:val="single" w:sz="4" w:space="0" w:color="auto"/>
              <w:right w:val="single" w:sz="4" w:space="0" w:color="auto"/>
            </w:tcBorders>
            <w:shd w:val="clear" w:color="auto" w:fill="auto"/>
          </w:tcPr>
          <w:p w14:paraId="6AC1D3CF" w14:textId="77777777" w:rsidR="004C7E93" w:rsidRPr="007D2A59" w:rsidRDefault="00951E3A" w:rsidP="00951E3A">
            <w:pPr>
              <w:widowControl w:val="0"/>
              <w:tabs>
                <w:tab w:val="left" w:pos="3882"/>
              </w:tabs>
              <w:spacing w:after="0" w:line="240" w:lineRule="auto"/>
              <w:rPr>
                <w:rFonts w:ascii="Sylfaen" w:hAnsi="Sylfaen"/>
                <w:b/>
                <w:sz w:val="18"/>
                <w:szCs w:val="18"/>
                <w:lang w:val="ka-GE"/>
              </w:rPr>
            </w:pPr>
            <w:r w:rsidRPr="007D2A59">
              <w:rPr>
                <w:rFonts w:ascii="Sylfaen" w:hAnsi="Sylfaen"/>
                <w:b/>
                <w:sz w:val="18"/>
                <w:szCs w:val="18"/>
                <w:lang w:val="ka-GE"/>
              </w:rPr>
              <w:tab/>
            </w:r>
          </w:p>
        </w:tc>
        <w:tc>
          <w:tcPr>
            <w:tcW w:w="4008" w:type="dxa"/>
            <w:gridSpan w:val="6"/>
            <w:tcBorders>
              <w:left w:val="single" w:sz="4" w:space="0" w:color="auto"/>
            </w:tcBorders>
            <w:shd w:val="clear" w:color="auto" w:fill="auto"/>
          </w:tcPr>
          <w:p w14:paraId="28E7A835" w14:textId="77777777" w:rsidR="004C7E93" w:rsidRPr="007D2A59" w:rsidRDefault="00A36FC8" w:rsidP="002577A5">
            <w:pPr>
              <w:widowControl w:val="0"/>
              <w:spacing w:after="0" w:line="240" w:lineRule="auto"/>
              <w:rPr>
                <w:rFonts w:ascii="Sylfaen" w:hAnsi="Sylfaen"/>
                <w:sz w:val="18"/>
                <w:szCs w:val="18"/>
                <w:lang w:val="ka-GE"/>
              </w:rPr>
            </w:pPr>
            <w:r w:rsidRPr="007D2A59">
              <w:rPr>
                <w:rFonts w:ascii="Sylfaen" w:hAnsi="Sylfaen"/>
                <w:sz w:val="18"/>
                <w:szCs w:val="18"/>
                <w:lang w:val="ka-GE"/>
              </w:rPr>
              <w:t>I.20 რაოდენობა/</w:t>
            </w:r>
            <w:r w:rsidR="004C7E93" w:rsidRPr="007D2A59">
              <w:rPr>
                <w:rFonts w:ascii="Sylfaen" w:hAnsi="Sylfaen"/>
                <w:sz w:val="18"/>
                <w:szCs w:val="18"/>
                <w:lang w:val="ka-GE"/>
              </w:rPr>
              <w:t>Quantity</w:t>
            </w:r>
          </w:p>
          <w:p w14:paraId="5A2CC455" w14:textId="77777777" w:rsidR="004C7E93" w:rsidRPr="007D2A59" w:rsidRDefault="004C7E93" w:rsidP="00A36FC8">
            <w:pPr>
              <w:widowControl w:val="0"/>
              <w:spacing w:after="0" w:line="240" w:lineRule="auto"/>
              <w:rPr>
                <w:rFonts w:ascii="Sylfaen" w:hAnsi="Sylfaen"/>
                <w:b/>
                <w:sz w:val="18"/>
                <w:szCs w:val="18"/>
                <w:lang w:val="ka-GE"/>
              </w:rPr>
            </w:pPr>
            <w:r w:rsidRPr="007D2A59">
              <w:rPr>
                <w:rFonts w:ascii="Sylfaen" w:hAnsi="Sylfaen"/>
                <w:sz w:val="18"/>
                <w:szCs w:val="18"/>
                <w:lang w:val="ka-GE"/>
              </w:rPr>
              <w:t xml:space="preserve">     </w:t>
            </w:r>
          </w:p>
        </w:tc>
      </w:tr>
      <w:tr w:rsidR="004C7E93" w:rsidRPr="007D2A59" w14:paraId="751536A0" w14:textId="77777777" w:rsidTr="007D2A59">
        <w:trPr>
          <w:gridBefore w:val="1"/>
          <w:wBefore w:w="664" w:type="dxa"/>
          <w:trHeight w:val="688"/>
        </w:trPr>
        <w:tc>
          <w:tcPr>
            <w:tcW w:w="7017" w:type="dxa"/>
            <w:gridSpan w:val="8"/>
            <w:tcBorders>
              <w:top w:val="single" w:sz="4" w:space="0" w:color="auto"/>
            </w:tcBorders>
            <w:shd w:val="clear" w:color="auto" w:fill="auto"/>
          </w:tcPr>
          <w:p w14:paraId="55978642" w14:textId="77777777" w:rsidR="004C7E93" w:rsidRPr="007D2A59" w:rsidRDefault="004C7E93" w:rsidP="002577A5">
            <w:pPr>
              <w:widowControl w:val="0"/>
              <w:spacing w:after="0" w:line="240" w:lineRule="auto"/>
              <w:rPr>
                <w:rFonts w:ascii="Sylfaen" w:hAnsi="Sylfaen"/>
                <w:sz w:val="18"/>
                <w:szCs w:val="18"/>
                <w:lang w:val="ka-GE"/>
              </w:rPr>
            </w:pPr>
            <w:r w:rsidRPr="007D2A59">
              <w:rPr>
                <w:rFonts w:ascii="Sylfaen" w:hAnsi="Sylfaen"/>
                <w:sz w:val="18"/>
                <w:szCs w:val="18"/>
                <w:lang w:val="ka-GE"/>
              </w:rPr>
              <w:t xml:space="preserve">1.21. </w:t>
            </w:r>
            <w:r w:rsidR="00EA0A04" w:rsidRPr="007D2A59">
              <w:rPr>
                <w:rFonts w:ascii="Sylfaen" w:hAnsi="Sylfaen"/>
                <w:sz w:val="18"/>
                <w:szCs w:val="18"/>
                <w:lang w:val="ka-GE"/>
              </w:rPr>
              <w:t>პროდუქტის  ტემპერატურა/</w:t>
            </w:r>
            <w:r w:rsidRPr="007D2A59">
              <w:rPr>
                <w:rFonts w:ascii="Sylfaen" w:hAnsi="Sylfaen"/>
                <w:sz w:val="18"/>
                <w:szCs w:val="18"/>
                <w:lang w:val="ka-GE"/>
              </w:rPr>
              <w:t>Temperature of product</w:t>
            </w:r>
          </w:p>
          <w:p w14:paraId="31066321" w14:textId="0D91CE71" w:rsidR="004C7E93" w:rsidRPr="007D2A59" w:rsidRDefault="00331976" w:rsidP="00EA0A04">
            <w:pPr>
              <w:widowControl w:val="0"/>
              <w:spacing w:after="0" w:line="240" w:lineRule="auto"/>
              <w:rPr>
                <w:rFonts w:ascii="Sylfaen" w:hAnsi="Sylfaen"/>
                <w:sz w:val="18"/>
                <w:szCs w:val="18"/>
                <w:lang w:val="ka-GE"/>
              </w:rPr>
            </w:pPr>
            <w:r w:rsidRPr="007D2A59">
              <w:rPr>
                <w:rFonts w:ascii="Sylfaen" w:hAnsi="Sylfaen"/>
                <w:noProof/>
                <w:sz w:val="18"/>
                <w:szCs w:val="18"/>
              </w:rPr>
              <mc:AlternateContent>
                <mc:Choice Requires="wps">
                  <w:drawing>
                    <wp:anchor distT="0" distB="0" distL="114300" distR="114300" simplePos="0" relativeHeight="251669504" behindDoc="0" locked="0" layoutInCell="1" allowOverlap="1" wp14:anchorId="68D50A91" wp14:editId="5FF2CC53">
                      <wp:simplePos x="0" y="0"/>
                      <wp:positionH relativeFrom="column">
                        <wp:posOffset>4182110</wp:posOffset>
                      </wp:positionH>
                      <wp:positionV relativeFrom="paragraph">
                        <wp:posOffset>165100</wp:posOffset>
                      </wp:positionV>
                      <wp:extent cx="128270" cy="120650"/>
                      <wp:effectExtent l="0" t="0" r="24130" b="12700"/>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270" cy="1206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8FF36C" id="Rectangle 37" o:spid="_x0000_s1026" style="position:absolute;margin-left:329.3pt;margin-top:13pt;width:10.1pt;height: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" fillcolor="window" strokecolor="windowText" strokeweight="1pt">
                      <v:path arrowok="t"/>
                    </v:rect>
                  </w:pict>
                </mc:Fallback>
              </mc:AlternateContent>
            </w:r>
            <w:r w:rsidR="004C7E93" w:rsidRPr="007D2A59">
              <w:rPr>
                <w:rFonts w:ascii="Sylfaen" w:hAnsi="Sylfaen"/>
                <w:sz w:val="18"/>
                <w:szCs w:val="18"/>
                <w:lang w:val="ka-GE"/>
              </w:rPr>
              <w:t xml:space="preserve">       </w:t>
            </w:r>
          </w:p>
          <w:p w14:paraId="5D15A89A" w14:textId="136E67D3" w:rsidR="004C7E93" w:rsidRPr="007D2A59" w:rsidRDefault="00D1558B" w:rsidP="002577A5">
            <w:pPr>
              <w:widowControl w:val="0"/>
              <w:spacing w:after="0" w:line="240" w:lineRule="auto"/>
              <w:rPr>
                <w:rFonts w:ascii="Sylfaen" w:hAnsi="Sylfaen"/>
                <w:sz w:val="18"/>
                <w:szCs w:val="18"/>
                <w:lang w:val="ka-GE"/>
              </w:rPr>
            </w:pPr>
            <w:r w:rsidRPr="007D2A59">
              <w:rPr>
                <w:rFonts w:ascii="Sylfaen" w:hAnsi="Sylfaen"/>
                <w:noProof/>
                <w:sz w:val="18"/>
                <w:szCs w:val="18"/>
              </w:rPr>
              <mc:AlternateContent>
                <mc:Choice Requires="wps">
                  <w:drawing>
                    <wp:anchor distT="0" distB="0" distL="114300" distR="114300" simplePos="0" relativeHeight="251668480" behindDoc="0" locked="0" layoutInCell="1" allowOverlap="1" wp14:anchorId="50034EF1" wp14:editId="347D9BA2">
                      <wp:simplePos x="0" y="0"/>
                      <wp:positionH relativeFrom="column">
                        <wp:posOffset>2486660</wp:posOffset>
                      </wp:positionH>
                      <wp:positionV relativeFrom="paragraph">
                        <wp:posOffset>12065</wp:posOffset>
                      </wp:positionV>
                      <wp:extent cx="128270" cy="121920"/>
                      <wp:effectExtent l="0" t="0" r="24130" b="11430"/>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270" cy="1219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80CE7D" id="Rectangle 36" o:spid="_x0000_s1026" style="position:absolute;margin-left:195.8pt;margin-top:.95pt;width:10.1pt;height:9.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" fillcolor="window" strokecolor="windowText" strokeweight="1pt">
                      <v:path arrowok="t"/>
                    </v:rect>
                  </w:pict>
                </mc:Fallback>
              </mc:AlternateContent>
            </w:r>
            <w:r w:rsidRPr="007D2A59">
              <w:rPr>
                <w:rFonts w:ascii="Sylfaen" w:hAnsi="Sylfaen"/>
                <w:noProof/>
                <w:sz w:val="18"/>
                <w:szCs w:val="18"/>
              </w:rPr>
              <mc:AlternateContent>
                <mc:Choice Requires="wps">
                  <w:drawing>
                    <wp:anchor distT="0" distB="0" distL="114300" distR="114300" simplePos="0" relativeHeight="251667456" behindDoc="0" locked="0" layoutInCell="1" allowOverlap="1" wp14:anchorId="29F84D77" wp14:editId="25A9A71A">
                      <wp:simplePos x="0" y="0"/>
                      <wp:positionH relativeFrom="column">
                        <wp:posOffset>855345</wp:posOffset>
                      </wp:positionH>
                      <wp:positionV relativeFrom="paragraph">
                        <wp:posOffset>12065</wp:posOffset>
                      </wp:positionV>
                      <wp:extent cx="141605" cy="114935"/>
                      <wp:effectExtent l="0" t="0" r="10795" b="1841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605" cy="11493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BB718B1" w14:textId="77777777" w:rsidR="004C7E93" w:rsidRPr="00DB27E8" w:rsidRDefault="004C7E93" w:rsidP="004C7E93">
                                  <w:pPr>
                                    <w:jc w:val="center"/>
                                    <w:rPr>
                                      <w:lang w:val="fi-FI"/>
                                    </w:rPr>
                                  </w:pPr>
                                  <w:r>
                                    <w:rPr>
                                      <w:lang w:val="fi-FI"/>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F84D77" id="Rectangle 35" o:spid="_x0000_s1026" style="position:absolute;margin-left:67.35pt;margin-top:.95pt;width:11.15pt;height:9.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" fillcolor="window" strokecolor="windowText" strokeweight="1pt">
                      <v:path arrowok="t"/>
                      <v:textbox>
                        <w:txbxContent>
                          <w:p w14:paraId="6BB718B1" w14:textId="77777777" w:rsidR="004C7E93" w:rsidRPr="00DB27E8" w:rsidRDefault="004C7E93" w:rsidP="004C7E93">
                            <w:pPr>
                              <w:jc w:val="center"/>
                              <w:rPr>
                                <w:lang w:val="fi-FI"/>
                              </w:rPr>
                            </w:pPr>
                            <w:r>
                              <w:rPr>
                                <w:lang w:val="fi-FI"/>
                              </w:rPr>
                              <w:t xml:space="preserve">        </w:t>
                            </w:r>
                          </w:p>
                        </w:txbxContent>
                      </v:textbox>
                    </v:rect>
                  </w:pict>
                </mc:Fallback>
              </mc:AlternateContent>
            </w:r>
            <w:r w:rsidR="00EA0A04" w:rsidRPr="007D2A59">
              <w:rPr>
                <w:rFonts w:ascii="Sylfaen" w:hAnsi="Sylfaen"/>
                <w:sz w:val="18"/>
                <w:szCs w:val="18"/>
                <w:lang w:val="ka-GE"/>
              </w:rPr>
              <w:t>გარემო/</w:t>
            </w:r>
            <w:r w:rsidR="00331976">
              <w:rPr>
                <w:rFonts w:ascii="Sylfaen" w:hAnsi="Sylfaen"/>
                <w:sz w:val="18"/>
                <w:szCs w:val="18"/>
                <w:lang w:val="ka-GE"/>
              </w:rPr>
              <w:t xml:space="preserve">Ambient            </w:t>
            </w:r>
            <w:r w:rsidR="00EA0A04" w:rsidRPr="007D2A59">
              <w:rPr>
                <w:rFonts w:ascii="Sylfaen" w:hAnsi="Sylfaen"/>
                <w:sz w:val="18"/>
                <w:szCs w:val="18"/>
                <w:lang w:val="ka-GE"/>
              </w:rPr>
              <w:t xml:space="preserve">  გაცივებული/</w:t>
            </w:r>
            <w:r w:rsidR="004C7E93" w:rsidRPr="007D2A59">
              <w:rPr>
                <w:rFonts w:ascii="Sylfaen" w:hAnsi="Sylfaen"/>
                <w:sz w:val="18"/>
                <w:szCs w:val="18"/>
                <w:lang w:val="ka-GE"/>
              </w:rPr>
              <w:t xml:space="preserve">Chilled        </w:t>
            </w:r>
            <w:r w:rsidR="00EA0A04" w:rsidRPr="007D2A59">
              <w:rPr>
                <w:rFonts w:ascii="Sylfaen" w:hAnsi="Sylfaen"/>
                <w:sz w:val="18"/>
                <w:szCs w:val="18"/>
                <w:lang w:val="ka-GE"/>
              </w:rPr>
              <w:t xml:space="preserve">                        </w:t>
            </w:r>
            <w:r w:rsidR="00677493" w:rsidRPr="007D2A59">
              <w:rPr>
                <w:rFonts w:ascii="Sylfaen" w:hAnsi="Sylfaen"/>
                <w:sz w:val="18"/>
                <w:szCs w:val="18"/>
                <w:lang w:val="ka-GE"/>
              </w:rPr>
              <w:t>გაყინული/</w:t>
            </w:r>
            <w:r w:rsidR="004C7E93" w:rsidRPr="007D2A59">
              <w:rPr>
                <w:rFonts w:ascii="Sylfaen" w:hAnsi="Sylfaen"/>
                <w:sz w:val="18"/>
                <w:szCs w:val="18"/>
                <w:lang w:val="ka-GE"/>
              </w:rPr>
              <w:t xml:space="preserve">Frozen </w:t>
            </w:r>
          </w:p>
          <w:p w14:paraId="22F1FDF4" w14:textId="77777777" w:rsidR="004C7E93" w:rsidRPr="007D2A59" w:rsidRDefault="004C7E93" w:rsidP="00EA0A04">
            <w:pPr>
              <w:widowControl w:val="0"/>
              <w:spacing w:after="0" w:line="240" w:lineRule="auto"/>
              <w:rPr>
                <w:rFonts w:ascii="Sylfaen" w:hAnsi="Sylfaen"/>
                <w:b/>
                <w:sz w:val="18"/>
                <w:szCs w:val="18"/>
                <w:lang w:val="ka-GE"/>
              </w:rPr>
            </w:pPr>
            <w:r w:rsidRPr="007D2A59">
              <w:rPr>
                <w:rFonts w:ascii="Sylfaen" w:hAnsi="Sylfaen"/>
                <w:sz w:val="18"/>
                <w:szCs w:val="18"/>
                <w:lang w:val="ka-GE"/>
              </w:rPr>
              <w:t xml:space="preserve">                                                       </w:t>
            </w:r>
          </w:p>
        </w:tc>
        <w:tc>
          <w:tcPr>
            <w:tcW w:w="4008" w:type="dxa"/>
            <w:gridSpan w:val="6"/>
            <w:shd w:val="clear" w:color="auto" w:fill="auto"/>
          </w:tcPr>
          <w:p w14:paraId="38A84398" w14:textId="77777777" w:rsidR="004C7E93" w:rsidRPr="007D2A59" w:rsidRDefault="004C7E93" w:rsidP="002577A5">
            <w:pPr>
              <w:widowControl w:val="0"/>
              <w:spacing w:after="0" w:line="240" w:lineRule="auto"/>
              <w:rPr>
                <w:rFonts w:ascii="Sylfaen" w:hAnsi="Sylfaen"/>
                <w:sz w:val="18"/>
                <w:szCs w:val="18"/>
                <w:lang w:val="ka-GE"/>
              </w:rPr>
            </w:pPr>
            <w:r w:rsidRPr="007D2A59">
              <w:rPr>
                <w:rFonts w:ascii="Sylfaen" w:hAnsi="Sylfaen"/>
                <w:sz w:val="18"/>
                <w:szCs w:val="18"/>
                <w:lang w:val="ka-GE"/>
              </w:rPr>
              <w:t xml:space="preserve">I.22. </w:t>
            </w:r>
            <w:r w:rsidR="00EA0A04" w:rsidRPr="007D2A59">
              <w:rPr>
                <w:rFonts w:ascii="Sylfaen" w:hAnsi="Sylfaen"/>
                <w:sz w:val="18"/>
                <w:szCs w:val="18"/>
                <w:lang w:val="ka-GE"/>
              </w:rPr>
              <w:t>შეფუთვების რაოდენობა/</w:t>
            </w:r>
            <w:r w:rsidRPr="007D2A59">
              <w:rPr>
                <w:rFonts w:ascii="Sylfaen" w:hAnsi="Sylfaen"/>
                <w:sz w:val="18"/>
                <w:szCs w:val="18"/>
                <w:lang w:val="ka-GE"/>
              </w:rPr>
              <w:t>Number of packages</w:t>
            </w:r>
          </w:p>
          <w:p w14:paraId="2A3602C6" w14:textId="77777777" w:rsidR="004C7E93" w:rsidRPr="007D2A59" w:rsidRDefault="004C7E93" w:rsidP="00EA0A04">
            <w:pPr>
              <w:widowControl w:val="0"/>
              <w:spacing w:after="0" w:line="240" w:lineRule="auto"/>
              <w:rPr>
                <w:rFonts w:ascii="Sylfaen" w:hAnsi="Sylfaen"/>
                <w:b/>
                <w:sz w:val="18"/>
                <w:szCs w:val="18"/>
                <w:lang w:val="ka-GE"/>
              </w:rPr>
            </w:pPr>
            <w:r w:rsidRPr="007D2A59">
              <w:rPr>
                <w:rFonts w:ascii="Sylfaen" w:hAnsi="Sylfaen"/>
                <w:sz w:val="18"/>
                <w:szCs w:val="18"/>
                <w:lang w:val="ka-GE"/>
              </w:rPr>
              <w:t xml:space="preserve">      </w:t>
            </w:r>
          </w:p>
        </w:tc>
      </w:tr>
      <w:tr w:rsidR="004C7E93" w:rsidRPr="007D2A59" w14:paraId="3906C7E0" w14:textId="77777777" w:rsidTr="007D2A59">
        <w:trPr>
          <w:gridBefore w:val="1"/>
          <w:wBefore w:w="664" w:type="dxa"/>
          <w:trHeight w:val="472"/>
        </w:trPr>
        <w:tc>
          <w:tcPr>
            <w:tcW w:w="7017" w:type="dxa"/>
            <w:gridSpan w:val="8"/>
            <w:shd w:val="clear" w:color="auto" w:fill="auto"/>
          </w:tcPr>
          <w:p w14:paraId="49DD8A04" w14:textId="77777777" w:rsidR="004C7E93" w:rsidRPr="007D2A59" w:rsidRDefault="004C7E93" w:rsidP="005A125A">
            <w:pPr>
              <w:widowControl w:val="0"/>
              <w:spacing w:after="0" w:line="240" w:lineRule="auto"/>
              <w:rPr>
                <w:rFonts w:ascii="Sylfaen" w:hAnsi="Sylfaen"/>
                <w:sz w:val="18"/>
                <w:szCs w:val="18"/>
                <w:lang w:val="ka-GE"/>
              </w:rPr>
            </w:pPr>
            <w:r w:rsidRPr="007D2A59">
              <w:rPr>
                <w:rFonts w:ascii="Sylfaen" w:hAnsi="Sylfaen"/>
                <w:sz w:val="18"/>
                <w:szCs w:val="18"/>
                <w:lang w:val="ka-GE"/>
              </w:rPr>
              <w:t xml:space="preserve">I.23. </w:t>
            </w:r>
            <w:r w:rsidR="005A125A" w:rsidRPr="007D2A59">
              <w:rPr>
                <w:rFonts w:ascii="Sylfaen" w:hAnsi="Sylfaen"/>
                <w:sz w:val="18"/>
                <w:szCs w:val="18"/>
                <w:lang w:val="ka-GE"/>
              </w:rPr>
              <w:t>ლუქის/კონტეინერის ნომერი/</w:t>
            </w:r>
            <w:r w:rsidRPr="007D2A59">
              <w:rPr>
                <w:rFonts w:ascii="Sylfaen" w:hAnsi="Sylfaen"/>
                <w:sz w:val="18"/>
                <w:szCs w:val="18"/>
                <w:lang w:val="ka-GE"/>
              </w:rPr>
              <w:t>Seal</w:t>
            </w:r>
            <w:r w:rsidR="005A125A" w:rsidRPr="007D2A59">
              <w:rPr>
                <w:rFonts w:ascii="Sylfaen" w:hAnsi="Sylfaen"/>
                <w:sz w:val="18"/>
                <w:szCs w:val="18"/>
                <w:lang w:val="ka-GE"/>
              </w:rPr>
              <w:t>/</w:t>
            </w:r>
            <w:r w:rsidR="005A125A" w:rsidRPr="007D2A59">
              <w:rPr>
                <w:rFonts w:ascii="Sylfaen" w:hAnsi="Sylfaen"/>
                <w:sz w:val="18"/>
                <w:szCs w:val="18"/>
              </w:rPr>
              <w:t>Container</w:t>
            </w:r>
            <w:r w:rsidR="00AB0A1E" w:rsidRPr="007D2A59">
              <w:rPr>
                <w:rFonts w:ascii="Sylfaen" w:hAnsi="Sylfaen"/>
                <w:sz w:val="18"/>
                <w:szCs w:val="18"/>
                <w:lang w:val="ka-GE"/>
              </w:rPr>
              <w:t xml:space="preserve"> No</w:t>
            </w:r>
          </w:p>
          <w:p w14:paraId="530498E3" w14:textId="77777777" w:rsidR="004C7E93" w:rsidRPr="007D2A59" w:rsidRDefault="004C7E93" w:rsidP="005A125A">
            <w:pPr>
              <w:widowControl w:val="0"/>
              <w:spacing w:after="0" w:line="240" w:lineRule="auto"/>
              <w:rPr>
                <w:rFonts w:ascii="Sylfaen" w:hAnsi="Sylfaen"/>
                <w:b/>
                <w:sz w:val="18"/>
                <w:szCs w:val="18"/>
                <w:lang w:val="ka-GE"/>
              </w:rPr>
            </w:pPr>
            <w:r w:rsidRPr="007D2A59">
              <w:rPr>
                <w:rFonts w:ascii="Sylfaen" w:hAnsi="Sylfaen"/>
                <w:sz w:val="18"/>
                <w:szCs w:val="18"/>
                <w:lang w:val="ka-GE"/>
              </w:rPr>
              <w:t xml:space="preserve">       </w:t>
            </w:r>
          </w:p>
        </w:tc>
        <w:tc>
          <w:tcPr>
            <w:tcW w:w="4008" w:type="dxa"/>
            <w:gridSpan w:val="6"/>
            <w:shd w:val="clear" w:color="auto" w:fill="auto"/>
          </w:tcPr>
          <w:p w14:paraId="726A29B5" w14:textId="77777777" w:rsidR="004C7E93" w:rsidRPr="007D2A59" w:rsidRDefault="004C7E93" w:rsidP="002577A5">
            <w:pPr>
              <w:widowControl w:val="0"/>
              <w:spacing w:after="0" w:line="240" w:lineRule="auto"/>
              <w:rPr>
                <w:rFonts w:ascii="Sylfaen" w:hAnsi="Sylfaen"/>
                <w:sz w:val="18"/>
                <w:szCs w:val="18"/>
                <w:lang w:val="ka-GE"/>
              </w:rPr>
            </w:pPr>
            <w:r w:rsidRPr="007D2A59">
              <w:rPr>
                <w:rFonts w:ascii="Sylfaen" w:hAnsi="Sylfaen"/>
                <w:sz w:val="18"/>
                <w:szCs w:val="18"/>
                <w:lang w:val="ka-GE"/>
              </w:rPr>
              <w:t xml:space="preserve">I.24. </w:t>
            </w:r>
            <w:r w:rsidR="005A125A" w:rsidRPr="007D2A59">
              <w:rPr>
                <w:rFonts w:ascii="Sylfaen" w:hAnsi="Sylfaen"/>
                <w:sz w:val="18"/>
                <w:szCs w:val="18"/>
                <w:lang w:val="ka-GE"/>
              </w:rPr>
              <w:t>შეფუთვის ტიპი/</w:t>
            </w:r>
            <w:r w:rsidRPr="007D2A59">
              <w:rPr>
                <w:rFonts w:ascii="Sylfaen" w:hAnsi="Sylfaen"/>
                <w:sz w:val="18"/>
                <w:szCs w:val="18"/>
                <w:lang w:val="ka-GE"/>
              </w:rPr>
              <w:t>Type of packaging</w:t>
            </w:r>
          </w:p>
          <w:p w14:paraId="6DCEFE83" w14:textId="77777777" w:rsidR="004C7E93" w:rsidRPr="007D2A59" w:rsidRDefault="004C7E93" w:rsidP="005A125A">
            <w:pPr>
              <w:widowControl w:val="0"/>
              <w:spacing w:after="0" w:line="240" w:lineRule="auto"/>
              <w:rPr>
                <w:rFonts w:ascii="Sylfaen" w:hAnsi="Sylfaen"/>
                <w:b/>
                <w:sz w:val="18"/>
                <w:szCs w:val="18"/>
                <w:lang w:val="ka-GE"/>
              </w:rPr>
            </w:pPr>
            <w:r w:rsidRPr="007D2A59">
              <w:rPr>
                <w:rFonts w:ascii="Sylfaen" w:hAnsi="Sylfaen"/>
                <w:sz w:val="18"/>
                <w:szCs w:val="18"/>
                <w:lang w:val="ka-GE"/>
              </w:rPr>
              <w:t xml:space="preserve">        </w:t>
            </w:r>
          </w:p>
        </w:tc>
      </w:tr>
      <w:tr w:rsidR="004C7E93" w:rsidRPr="007D2A59" w14:paraId="5E692129" w14:textId="77777777" w:rsidTr="007D2A59">
        <w:trPr>
          <w:gridBefore w:val="1"/>
          <w:wBefore w:w="664" w:type="dxa"/>
          <w:trHeight w:val="734"/>
        </w:trPr>
        <w:tc>
          <w:tcPr>
            <w:tcW w:w="11025" w:type="dxa"/>
            <w:gridSpan w:val="14"/>
            <w:shd w:val="clear" w:color="auto" w:fill="auto"/>
          </w:tcPr>
          <w:p w14:paraId="542E9F96" w14:textId="77777777" w:rsidR="004C7E93" w:rsidRPr="007D2A59" w:rsidRDefault="004C7E93" w:rsidP="00113F73">
            <w:pPr>
              <w:widowControl w:val="0"/>
              <w:spacing w:after="0" w:line="240" w:lineRule="auto"/>
              <w:rPr>
                <w:rFonts w:ascii="Sylfaen" w:hAnsi="Sylfaen"/>
                <w:sz w:val="18"/>
                <w:szCs w:val="18"/>
                <w:lang w:val="ka-GE"/>
              </w:rPr>
            </w:pPr>
            <w:r w:rsidRPr="007D2A59">
              <w:rPr>
                <w:rFonts w:ascii="Sylfaen" w:hAnsi="Sylfaen"/>
                <w:sz w:val="18"/>
                <w:szCs w:val="18"/>
                <w:lang w:val="ka-GE"/>
              </w:rPr>
              <w:t xml:space="preserve">I.25. </w:t>
            </w:r>
            <w:r w:rsidR="00113F73" w:rsidRPr="007D2A59">
              <w:rPr>
                <w:rFonts w:ascii="Sylfaen" w:hAnsi="Sylfaen"/>
                <w:sz w:val="18"/>
                <w:szCs w:val="18"/>
                <w:lang w:val="ka-GE"/>
              </w:rPr>
              <w:t>საქონელი  დაშვებულია</w:t>
            </w:r>
            <w:r w:rsidR="00677493" w:rsidRPr="007D2A59">
              <w:rPr>
                <w:rFonts w:ascii="Sylfaen" w:hAnsi="Sylfaen"/>
                <w:sz w:val="18"/>
                <w:szCs w:val="18"/>
                <w:lang w:val="ka-GE"/>
              </w:rPr>
              <w:t>:</w:t>
            </w:r>
            <w:r w:rsidR="00113F73" w:rsidRPr="007D2A59">
              <w:rPr>
                <w:rFonts w:ascii="Sylfaen" w:hAnsi="Sylfaen"/>
                <w:sz w:val="18"/>
                <w:szCs w:val="18"/>
                <w:lang w:val="ka-GE"/>
              </w:rPr>
              <w:t>/</w:t>
            </w:r>
            <w:r w:rsidRPr="007D2A59">
              <w:rPr>
                <w:rFonts w:ascii="Sylfaen" w:hAnsi="Sylfaen"/>
                <w:sz w:val="18"/>
                <w:szCs w:val="18"/>
                <w:lang w:val="ka-GE"/>
              </w:rPr>
              <w:t>Commodities certified for</w:t>
            </w:r>
            <w:r w:rsidR="00113F73" w:rsidRPr="007D2A59">
              <w:rPr>
                <w:rFonts w:ascii="Sylfaen" w:hAnsi="Sylfaen"/>
                <w:sz w:val="18"/>
                <w:szCs w:val="18"/>
                <w:lang w:val="ka-GE"/>
              </w:rPr>
              <w:t>:</w:t>
            </w:r>
          </w:p>
          <w:p w14:paraId="1BAD14B6" w14:textId="77777777" w:rsidR="00670E59" w:rsidRPr="007D2A59" w:rsidRDefault="00670E59" w:rsidP="00113F73">
            <w:pPr>
              <w:widowControl w:val="0"/>
              <w:spacing w:after="0" w:line="240" w:lineRule="auto"/>
              <w:rPr>
                <w:rFonts w:ascii="Sylfaen" w:hAnsi="Sylfaen"/>
                <w:sz w:val="18"/>
                <w:szCs w:val="18"/>
                <w:lang w:val="ka-GE"/>
              </w:rPr>
            </w:pPr>
          </w:p>
          <w:p w14:paraId="5A004E13" w14:textId="548BD71D" w:rsidR="004C7E93" w:rsidRPr="007D2A59" w:rsidRDefault="00B04957" w:rsidP="002577A5">
            <w:pPr>
              <w:widowControl w:val="0"/>
              <w:spacing w:after="0" w:line="240" w:lineRule="auto"/>
              <w:rPr>
                <w:rFonts w:ascii="Sylfaen" w:hAnsi="Sylfaen"/>
                <w:sz w:val="18"/>
                <w:szCs w:val="18"/>
              </w:rPr>
            </w:pPr>
            <w:r w:rsidRPr="007D2A59">
              <w:rPr>
                <w:rFonts w:ascii="Sylfaen" w:hAnsi="Sylfaen"/>
                <w:noProof/>
                <w:sz w:val="18"/>
                <w:szCs w:val="18"/>
              </w:rPr>
              <mc:AlternateContent>
                <mc:Choice Requires="wps">
                  <w:drawing>
                    <wp:anchor distT="0" distB="0" distL="114300" distR="114300" simplePos="0" relativeHeight="251672576" behindDoc="0" locked="0" layoutInCell="1" allowOverlap="1" wp14:anchorId="35C0A6DF" wp14:editId="03C26FEE">
                      <wp:simplePos x="0" y="0"/>
                      <wp:positionH relativeFrom="column">
                        <wp:posOffset>6171565</wp:posOffset>
                      </wp:positionH>
                      <wp:positionV relativeFrom="paragraph">
                        <wp:posOffset>38735</wp:posOffset>
                      </wp:positionV>
                      <wp:extent cx="134620" cy="115570"/>
                      <wp:effectExtent l="0" t="0" r="17780" b="17780"/>
                      <wp:wrapNone/>
                      <wp:docPr id="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620" cy="11557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A49BE1" id="Rectangle 34" o:spid="_x0000_s1026" style="position:absolute;margin-left:485.95pt;margin-top:3.05pt;width:10.6pt;height:9.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" fillcolor="window" strokecolor="windowText" strokeweight="1pt">
                      <v:path arrowok="t"/>
                    </v:rect>
                  </w:pict>
                </mc:Fallback>
              </mc:AlternateContent>
            </w:r>
            <w:r w:rsidRPr="007D2A59">
              <w:rPr>
                <w:rFonts w:ascii="Sylfaen" w:hAnsi="Sylfaen"/>
                <w:noProof/>
                <w:sz w:val="18"/>
                <w:szCs w:val="18"/>
              </w:rPr>
              <mc:AlternateContent>
                <mc:Choice Requires="wps">
                  <w:drawing>
                    <wp:anchor distT="0" distB="0" distL="114300" distR="114300" simplePos="0" relativeHeight="251671552" behindDoc="0" locked="0" layoutInCell="1" allowOverlap="1" wp14:anchorId="3ACE8E48" wp14:editId="3241AB4B">
                      <wp:simplePos x="0" y="0"/>
                      <wp:positionH relativeFrom="column">
                        <wp:posOffset>3009265</wp:posOffset>
                      </wp:positionH>
                      <wp:positionV relativeFrom="paragraph">
                        <wp:posOffset>40005</wp:posOffset>
                      </wp:positionV>
                      <wp:extent cx="134620" cy="115570"/>
                      <wp:effectExtent l="0" t="0" r="17780" b="17780"/>
                      <wp:wrapNone/>
                      <wp:docPr id="3"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620" cy="11557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F2494D" id="Rectangle 34" o:spid="_x0000_s1026" style="position:absolute;margin-left:236.95pt;margin-top:3.15pt;width:10.6pt;height:9.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" fillcolor="window" strokecolor="windowText" strokeweight="1pt">
                      <v:path arrowok="t"/>
                    </v:rect>
                  </w:pict>
                </mc:Fallback>
              </mc:AlternateContent>
            </w:r>
            <w:r w:rsidR="004C7E93" w:rsidRPr="007D2A59">
              <w:rPr>
                <w:rFonts w:ascii="Sylfaen" w:hAnsi="Sylfaen"/>
                <w:sz w:val="18"/>
                <w:szCs w:val="18"/>
                <w:lang w:val="ka-GE"/>
              </w:rPr>
              <w:t xml:space="preserve">                  </w:t>
            </w:r>
            <w:r w:rsidR="00670E59" w:rsidRPr="007D2A59">
              <w:rPr>
                <w:rFonts w:ascii="Sylfaen" w:hAnsi="Sylfaen"/>
                <w:sz w:val="18"/>
                <w:szCs w:val="18"/>
                <w:lang w:val="ka-GE"/>
              </w:rPr>
              <w:t>ცხოველთა საკვებისათვის</w:t>
            </w:r>
            <w:r w:rsidR="00670E59" w:rsidRPr="007D2A59">
              <w:rPr>
                <w:rFonts w:ascii="Sylfaen" w:hAnsi="Sylfaen"/>
                <w:sz w:val="18"/>
                <w:szCs w:val="18"/>
              </w:rPr>
              <w:t>/Animal feedingstuff</w:t>
            </w:r>
            <w:r w:rsidR="004C7E93" w:rsidRPr="007D2A59">
              <w:rPr>
                <w:rFonts w:ascii="Sylfaen" w:hAnsi="Sylfaen"/>
                <w:sz w:val="18"/>
                <w:szCs w:val="18"/>
                <w:lang w:val="ka-GE"/>
              </w:rPr>
              <w:t xml:space="preserve">              </w:t>
            </w:r>
            <w:r w:rsidR="00670E59" w:rsidRPr="007D2A59">
              <w:rPr>
                <w:rFonts w:ascii="Sylfaen" w:hAnsi="Sylfaen"/>
                <w:sz w:val="18"/>
                <w:szCs w:val="18"/>
              </w:rPr>
              <w:t xml:space="preserve">                 </w:t>
            </w:r>
            <w:r w:rsidR="00670E59" w:rsidRPr="007D2A59">
              <w:rPr>
                <w:rFonts w:ascii="Sylfaen" w:hAnsi="Sylfaen"/>
                <w:sz w:val="18"/>
                <w:szCs w:val="18"/>
                <w:lang w:val="ka-GE"/>
              </w:rPr>
              <w:t xml:space="preserve">ტექნიკური </w:t>
            </w:r>
            <w:r w:rsidR="0029748B" w:rsidRPr="007D2A59">
              <w:rPr>
                <w:rFonts w:ascii="Sylfaen" w:hAnsi="Sylfaen"/>
                <w:sz w:val="18"/>
                <w:szCs w:val="18"/>
                <w:lang w:val="ka-GE"/>
              </w:rPr>
              <w:t>გამოყენებისათვის</w:t>
            </w:r>
            <w:r w:rsidR="00670E59" w:rsidRPr="007D2A59">
              <w:rPr>
                <w:rFonts w:ascii="Sylfaen" w:hAnsi="Sylfaen"/>
                <w:sz w:val="18"/>
                <w:szCs w:val="18"/>
                <w:lang w:val="ka-GE"/>
              </w:rPr>
              <w:t>/</w:t>
            </w:r>
            <w:r w:rsidR="00670E59" w:rsidRPr="007D2A59">
              <w:rPr>
                <w:rFonts w:ascii="Sylfaen" w:hAnsi="Sylfaen"/>
                <w:sz w:val="18"/>
                <w:szCs w:val="18"/>
              </w:rPr>
              <w:t xml:space="preserve">Technical use </w:t>
            </w:r>
          </w:p>
          <w:p w14:paraId="58C02570" w14:textId="77777777" w:rsidR="004C7E93" w:rsidRPr="007D2A59" w:rsidRDefault="004C7E93" w:rsidP="00670E59">
            <w:pPr>
              <w:widowControl w:val="0"/>
              <w:spacing w:after="0" w:line="240" w:lineRule="auto"/>
              <w:rPr>
                <w:rFonts w:ascii="Sylfaen" w:hAnsi="Sylfaen"/>
                <w:b/>
                <w:sz w:val="18"/>
                <w:szCs w:val="18"/>
                <w:lang w:val="ka-GE"/>
              </w:rPr>
            </w:pPr>
            <w:r w:rsidRPr="007D2A59">
              <w:rPr>
                <w:rFonts w:ascii="Sylfaen" w:hAnsi="Sylfaen"/>
                <w:sz w:val="18"/>
                <w:szCs w:val="18"/>
                <w:lang w:val="ka-GE"/>
              </w:rPr>
              <w:t xml:space="preserve"> </w:t>
            </w:r>
          </w:p>
        </w:tc>
      </w:tr>
      <w:tr w:rsidR="004C7E93" w:rsidRPr="007D2A59" w14:paraId="6384742D" w14:textId="77777777" w:rsidTr="007D2A59">
        <w:trPr>
          <w:gridBefore w:val="1"/>
          <w:wBefore w:w="664" w:type="dxa"/>
          <w:trHeight w:val="698"/>
        </w:trPr>
        <w:tc>
          <w:tcPr>
            <w:tcW w:w="5174" w:type="dxa"/>
            <w:gridSpan w:val="6"/>
            <w:tcBorders>
              <w:bottom w:val="single" w:sz="4" w:space="0" w:color="auto"/>
              <w:tr2bl w:val="nil"/>
            </w:tcBorders>
            <w:shd w:val="clear" w:color="auto" w:fill="auto"/>
          </w:tcPr>
          <w:p w14:paraId="022A1C2E" w14:textId="11E520E6" w:rsidR="004C7E93" w:rsidRPr="007D2A59" w:rsidRDefault="004C7E93" w:rsidP="002577A5">
            <w:pPr>
              <w:widowControl w:val="0"/>
              <w:spacing w:after="0" w:line="240" w:lineRule="auto"/>
              <w:rPr>
                <w:rFonts w:ascii="Sylfaen" w:hAnsi="Sylfaen"/>
                <w:sz w:val="18"/>
                <w:szCs w:val="18"/>
              </w:rPr>
            </w:pPr>
            <w:r w:rsidRPr="007D2A59">
              <w:rPr>
                <w:rFonts w:ascii="Sylfaen" w:hAnsi="Sylfaen"/>
                <w:sz w:val="18"/>
                <w:szCs w:val="18"/>
                <w:lang w:val="ka-GE"/>
              </w:rPr>
              <w:t>I.26.</w:t>
            </w:r>
            <w:r w:rsidR="000A65CD" w:rsidRPr="007D2A59">
              <w:rPr>
                <w:rFonts w:ascii="Sylfaen" w:hAnsi="Sylfaen"/>
                <w:sz w:val="18"/>
                <w:szCs w:val="18"/>
              </w:rPr>
              <w:t xml:space="preserve">  </w:t>
            </w:r>
            <w:r w:rsidR="009F3EF5" w:rsidRPr="007D2A59">
              <w:rPr>
                <w:rFonts w:ascii="Sylfaen" w:hAnsi="Sylfaen"/>
                <w:sz w:val="18"/>
                <w:szCs w:val="18"/>
                <w:lang w:val="ka-GE"/>
              </w:rPr>
              <w:t>მესამე ქვეყანაში</w:t>
            </w:r>
            <w:r w:rsidR="009F3EF5" w:rsidRPr="007D2A59">
              <w:rPr>
                <w:rFonts w:ascii="Sylfaen" w:hAnsi="Sylfaen"/>
                <w:sz w:val="18"/>
                <w:szCs w:val="18"/>
              </w:rPr>
              <w:t xml:space="preserve"> </w:t>
            </w:r>
            <w:r w:rsidR="000A65CD" w:rsidRPr="007D2A59">
              <w:rPr>
                <w:rFonts w:ascii="Sylfaen" w:hAnsi="Sylfaen"/>
                <w:sz w:val="18"/>
                <w:szCs w:val="18"/>
                <w:lang w:val="ka-GE"/>
              </w:rPr>
              <w:t xml:space="preserve">ევროპის გავლით ტრანზიტისათვის </w:t>
            </w:r>
            <w:r w:rsidR="00D62F0A" w:rsidRPr="007D2A59">
              <w:rPr>
                <w:rFonts w:ascii="Sylfaen" w:hAnsi="Sylfaen"/>
                <w:sz w:val="18"/>
                <w:szCs w:val="18"/>
                <w:lang w:val="ka-GE"/>
              </w:rPr>
              <w:t>/</w:t>
            </w:r>
          </w:p>
          <w:p w14:paraId="2487D4F9" w14:textId="1E2BDCA4" w:rsidR="00D62F0A" w:rsidRPr="007D2A59" w:rsidRDefault="00B04957" w:rsidP="002577A5">
            <w:pPr>
              <w:widowControl w:val="0"/>
              <w:spacing w:after="0" w:line="240" w:lineRule="auto"/>
              <w:rPr>
                <w:rFonts w:ascii="Sylfaen" w:hAnsi="Sylfaen"/>
                <w:sz w:val="18"/>
                <w:szCs w:val="18"/>
              </w:rPr>
            </w:pPr>
            <w:r w:rsidRPr="007D2A59">
              <w:rPr>
                <w:rFonts w:ascii="Sylfaen" w:hAnsi="Sylfaen"/>
                <w:noProof/>
                <w:sz w:val="18"/>
                <w:szCs w:val="18"/>
              </w:rPr>
              <mc:AlternateContent>
                <mc:Choice Requires="wps">
                  <w:drawing>
                    <wp:anchor distT="0" distB="0" distL="114300" distR="114300" simplePos="0" relativeHeight="251673600" behindDoc="0" locked="0" layoutInCell="1" allowOverlap="1" wp14:anchorId="21352EC2" wp14:editId="2A3981F3">
                      <wp:simplePos x="0" y="0"/>
                      <wp:positionH relativeFrom="column">
                        <wp:posOffset>2356485</wp:posOffset>
                      </wp:positionH>
                      <wp:positionV relativeFrom="paragraph">
                        <wp:posOffset>46355</wp:posOffset>
                      </wp:positionV>
                      <wp:extent cx="134620" cy="115570"/>
                      <wp:effectExtent l="0" t="0" r="17780" b="1778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620" cy="11557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B6B031" id="Rectangle 34" o:spid="_x0000_s1026" style="position:absolute;margin-left:185.55pt;margin-top:3.65pt;width:10.6pt;height:9.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" fillcolor="window" strokecolor="windowText" strokeweight="1pt">
                      <v:path arrowok="t"/>
                    </v:rect>
                  </w:pict>
                </mc:Fallback>
              </mc:AlternateContent>
            </w:r>
            <w:r w:rsidR="00D62F0A" w:rsidRPr="007D2A59">
              <w:rPr>
                <w:rFonts w:ascii="Sylfaen" w:hAnsi="Sylfaen"/>
                <w:sz w:val="18"/>
                <w:szCs w:val="18"/>
              </w:rPr>
              <w:t xml:space="preserve">         For transit through EU to third country</w:t>
            </w:r>
          </w:p>
          <w:p w14:paraId="0A021A25" w14:textId="77777777" w:rsidR="00D62F0A" w:rsidRPr="007D2A59" w:rsidRDefault="00D62F0A" w:rsidP="002577A5">
            <w:pPr>
              <w:widowControl w:val="0"/>
              <w:spacing w:after="0" w:line="240" w:lineRule="auto"/>
              <w:rPr>
                <w:rFonts w:ascii="Sylfaen" w:hAnsi="Sylfaen"/>
                <w:sz w:val="18"/>
                <w:szCs w:val="18"/>
              </w:rPr>
            </w:pPr>
          </w:p>
          <w:p w14:paraId="0DB1C514" w14:textId="331F5FFC" w:rsidR="00D62F0A" w:rsidRPr="007D2A59" w:rsidRDefault="00D62F0A" w:rsidP="002577A5">
            <w:pPr>
              <w:widowControl w:val="0"/>
              <w:spacing w:after="0" w:line="240" w:lineRule="auto"/>
              <w:rPr>
                <w:rFonts w:ascii="Sylfaen" w:hAnsi="Sylfaen"/>
                <w:sz w:val="18"/>
                <w:szCs w:val="18"/>
              </w:rPr>
            </w:pPr>
            <w:r w:rsidRPr="007D2A59">
              <w:rPr>
                <w:rFonts w:ascii="Sylfaen" w:hAnsi="Sylfaen"/>
                <w:sz w:val="18"/>
                <w:szCs w:val="18"/>
                <w:lang w:val="ka-GE"/>
              </w:rPr>
              <w:t>მესამე ქვეყანა/</w:t>
            </w:r>
            <w:r w:rsidRPr="007D2A59">
              <w:rPr>
                <w:rFonts w:ascii="Sylfaen" w:hAnsi="Sylfaen"/>
                <w:sz w:val="18"/>
                <w:szCs w:val="18"/>
              </w:rPr>
              <w:t xml:space="preserve">Third country           </w:t>
            </w:r>
            <w:r w:rsidR="00B04957">
              <w:rPr>
                <w:rFonts w:ascii="Sylfaen" w:hAnsi="Sylfaen"/>
                <w:sz w:val="18"/>
                <w:szCs w:val="18"/>
              </w:rPr>
              <w:t xml:space="preserve">     </w:t>
            </w:r>
            <w:r w:rsidRPr="007D2A59">
              <w:rPr>
                <w:rFonts w:ascii="Sylfaen" w:hAnsi="Sylfaen"/>
                <w:sz w:val="18"/>
                <w:szCs w:val="18"/>
              </w:rPr>
              <w:t xml:space="preserve">    </w:t>
            </w:r>
            <w:r w:rsidR="000D21F3" w:rsidRPr="007D2A59">
              <w:rPr>
                <w:rFonts w:ascii="Sylfaen" w:hAnsi="Sylfaen"/>
                <w:sz w:val="18"/>
                <w:szCs w:val="18"/>
                <w:lang w:val="ka-GE"/>
              </w:rPr>
              <w:t>აისო</w:t>
            </w:r>
            <w:r w:rsidRPr="007D2A59">
              <w:rPr>
                <w:rFonts w:ascii="Sylfaen" w:hAnsi="Sylfaen"/>
                <w:sz w:val="18"/>
                <w:szCs w:val="18"/>
                <w:lang w:val="ka-GE"/>
              </w:rPr>
              <w:t xml:space="preserve"> კოდი/</w:t>
            </w:r>
            <w:r w:rsidRPr="007D2A59">
              <w:rPr>
                <w:rFonts w:ascii="Sylfaen" w:hAnsi="Sylfaen"/>
                <w:sz w:val="18"/>
                <w:szCs w:val="18"/>
              </w:rPr>
              <w:t xml:space="preserve">ISO code </w:t>
            </w:r>
          </w:p>
          <w:p w14:paraId="77E23640" w14:textId="77777777" w:rsidR="00D62F0A" w:rsidRPr="007D2A59" w:rsidRDefault="00D62F0A" w:rsidP="002577A5">
            <w:pPr>
              <w:widowControl w:val="0"/>
              <w:spacing w:after="0" w:line="240" w:lineRule="auto"/>
              <w:rPr>
                <w:rFonts w:ascii="Sylfaen" w:hAnsi="Sylfaen"/>
                <w:sz w:val="18"/>
                <w:szCs w:val="18"/>
              </w:rPr>
            </w:pPr>
          </w:p>
        </w:tc>
        <w:tc>
          <w:tcPr>
            <w:tcW w:w="5851" w:type="dxa"/>
            <w:gridSpan w:val="8"/>
            <w:tcBorders>
              <w:bottom w:val="single" w:sz="4" w:space="0" w:color="auto"/>
              <w:tr2bl w:val="nil"/>
            </w:tcBorders>
            <w:shd w:val="clear" w:color="auto" w:fill="auto"/>
          </w:tcPr>
          <w:p w14:paraId="3C4838F9" w14:textId="1BD69295" w:rsidR="00AE0EF4" w:rsidRPr="007D2A59" w:rsidRDefault="004C7E93" w:rsidP="002577A5">
            <w:pPr>
              <w:widowControl w:val="0"/>
              <w:spacing w:after="0" w:line="240" w:lineRule="auto"/>
              <w:rPr>
                <w:rFonts w:ascii="Sylfaen" w:hAnsi="Sylfaen"/>
                <w:sz w:val="18"/>
                <w:szCs w:val="18"/>
                <w:lang w:val="ka-GE"/>
              </w:rPr>
            </w:pPr>
            <w:r w:rsidRPr="007D2A59">
              <w:rPr>
                <w:rFonts w:ascii="Sylfaen" w:hAnsi="Sylfaen"/>
                <w:sz w:val="18"/>
                <w:szCs w:val="18"/>
                <w:lang w:val="ka-GE"/>
              </w:rPr>
              <w:t xml:space="preserve"> I.27. </w:t>
            </w:r>
            <w:r w:rsidR="00AE0EF4" w:rsidRPr="007D2A59">
              <w:rPr>
                <w:rFonts w:ascii="Sylfaen" w:hAnsi="Sylfaen"/>
                <w:sz w:val="18"/>
                <w:szCs w:val="18"/>
                <w:lang w:val="ka-GE"/>
              </w:rPr>
              <w:t>ევროკავშირში იმპორტის ან დაშვების მიზნით/</w:t>
            </w:r>
          </w:p>
          <w:p w14:paraId="39BE8EE2" w14:textId="11C211FC" w:rsidR="004C7E93" w:rsidRPr="007D2A59" w:rsidRDefault="00B04957" w:rsidP="002577A5">
            <w:pPr>
              <w:widowControl w:val="0"/>
              <w:spacing w:after="0" w:line="240" w:lineRule="auto"/>
              <w:rPr>
                <w:rFonts w:ascii="Sylfaen" w:hAnsi="Sylfaen"/>
                <w:sz w:val="18"/>
                <w:szCs w:val="18"/>
                <w:lang w:val="ka-GE"/>
              </w:rPr>
            </w:pPr>
            <w:r w:rsidRPr="007D2A59">
              <w:rPr>
                <w:rFonts w:ascii="Sylfaen" w:hAnsi="Sylfaen"/>
                <w:noProof/>
                <w:sz w:val="18"/>
                <w:szCs w:val="18"/>
              </w:rPr>
              <mc:AlternateContent>
                <mc:Choice Requires="wps">
                  <w:drawing>
                    <wp:anchor distT="0" distB="0" distL="114300" distR="114300" simplePos="0" relativeHeight="251659264" behindDoc="0" locked="0" layoutInCell="1" allowOverlap="1" wp14:anchorId="104F90B6" wp14:editId="1F3C81CE">
                      <wp:simplePos x="0" y="0"/>
                      <wp:positionH relativeFrom="column">
                        <wp:posOffset>2097405</wp:posOffset>
                      </wp:positionH>
                      <wp:positionV relativeFrom="paragraph">
                        <wp:posOffset>108585</wp:posOffset>
                      </wp:positionV>
                      <wp:extent cx="154305" cy="122555"/>
                      <wp:effectExtent l="0" t="0" r="17145" b="1079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305" cy="12255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5D3F2A" id="Rectangle 33" o:spid="_x0000_s1026" style="position:absolute;margin-left:165.15pt;margin-top:8.55pt;width:12.15pt;height: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" fillcolor="window" strokecolor="windowText" strokeweight="1pt">
                      <v:path arrowok="t"/>
                    </v:rect>
                  </w:pict>
                </mc:Fallback>
              </mc:AlternateContent>
            </w:r>
            <w:r w:rsidR="00AE0EF4" w:rsidRPr="007D2A59">
              <w:rPr>
                <w:rFonts w:ascii="Sylfaen" w:hAnsi="Sylfaen"/>
                <w:sz w:val="18"/>
                <w:szCs w:val="18"/>
                <w:lang w:val="ka-GE"/>
              </w:rPr>
              <w:t xml:space="preserve">         </w:t>
            </w:r>
            <w:r w:rsidR="0014316C" w:rsidRPr="007D2A59">
              <w:rPr>
                <w:rFonts w:ascii="Sylfaen" w:hAnsi="Sylfaen"/>
                <w:sz w:val="18"/>
                <w:szCs w:val="18"/>
                <w:lang w:val="ka-GE"/>
              </w:rPr>
              <w:t>For import or admission into EU</w:t>
            </w:r>
          </w:p>
          <w:p w14:paraId="5E7C598E" w14:textId="77777777" w:rsidR="004C7E93" w:rsidRPr="007D2A59" w:rsidRDefault="004C7E93" w:rsidP="00AE0EF4">
            <w:pPr>
              <w:widowControl w:val="0"/>
              <w:spacing w:after="0" w:line="240" w:lineRule="auto"/>
              <w:rPr>
                <w:rFonts w:ascii="Sylfaen" w:hAnsi="Sylfaen"/>
                <w:sz w:val="18"/>
                <w:szCs w:val="18"/>
                <w:lang w:val="ka-GE"/>
              </w:rPr>
            </w:pPr>
            <w:r w:rsidRPr="007D2A59">
              <w:rPr>
                <w:rFonts w:ascii="Sylfaen" w:hAnsi="Sylfaen"/>
                <w:sz w:val="18"/>
                <w:szCs w:val="18"/>
                <w:lang w:val="ka-GE"/>
              </w:rPr>
              <w:t xml:space="preserve">         </w:t>
            </w:r>
          </w:p>
        </w:tc>
      </w:tr>
      <w:tr w:rsidR="004C7E93" w:rsidRPr="007D2A59" w14:paraId="173C3D83" w14:textId="77777777" w:rsidTr="007D2A59">
        <w:trPr>
          <w:gridBefore w:val="1"/>
          <w:wBefore w:w="664" w:type="dxa"/>
          <w:trHeight w:val="1070"/>
        </w:trPr>
        <w:tc>
          <w:tcPr>
            <w:tcW w:w="3471" w:type="dxa"/>
            <w:gridSpan w:val="3"/>
            <w:tcBorders>
              <w:top w:val="single" w:sz="4" w:space="0" w:color="auto"/>
              <w:left w:val="single" w:sz="4" w:space="0" w:color="auto"/>
              <w:bottom w:val="single" w:sz="4" w:space="0" w:color="auto"/>
              <w:right w:val="nil"/>
            </w:tcBorders>
            <w:shd w:val="clear" w:color="auto" w:fill="auto"/>
          </w:tcPr>
          <w:p w14:paraId="6B69C926" w14:textId="77777777" w:rsidR="00844235" w:rsidRPr="007D2A59" w:rsidRDefault="004C7E93" w:rsidP="00B2329D">
            <w:pPr>
              <w:widowControl w:val="0"/>
              <w:spacing w:after="0" w:line="240" w:lineRule="auto"/>
              <w:rPr>
                <w:rFonts w:ascii="Sylfaen" w:hAnsi="Sylfaen"/>
                <w:sz w:val="18"/>
                <w:szCs w:val="18"/>
                <w:lang w:val="ka-GE"/>
              </w:rPr>
            </w:pPr>
            <w:r w:rsidRPr="007D2A59">
              <w:rPr>
                <w:rFonts w:ascii="Sylfaen" w:hAnsi="Sylfaen"/>
                <w:sz w:val="18"/>
                <w:szCs w:val="18"/>
                <w:lang w:val="ka-GE"/>
              </w:rPr>
              <w:t xml:space="preserve">I.28. </w:t>
            </w:r>
            <w:r w:rsidR="00844235" w:rsidRPr="007D2A59">
              <w:rPr>
                <w:rFonts w:ascii="Sylfaen" w:hAnsi="Sylfaen"/>
                <w:sz w:val="18"/>
                <w:szCs w:val="18"/>
                <w:lang w:val="ka-GE"/>
              </w:rPr>
              <w:t>საქონლის  იდენტიფიკაცია/</w:t>
            </w:r>
          </w:p>
          <w:p w14:paraId="545698BC" w14:textId="77777777" w:rsidR="004C7E93" w:rsidRPr="007D2A59" w:rsidRDefault="004C7E93" w:rsidP="002577A5">
            <w:pPr>
              <w:widowControl w:val="0"/>
              <w:spacing w:after="0" w:line="240" w:lineRule="auto"/>
              <w:jc w:val="center"/>
              <w:rPr>
                <w:rFonts w:ascii="Sylfaen" w:hAnsi="Sylfaen"/>
                <w:sz w:val="18"/>
                <w:szCs w:val="18"/>
                <w:lang w:val="ka-GE"/>
              </w:rPr>
            </w:pPr>
            <w:r w:rsidRPr="007D2A59">
              <w:rPr>
                <w:rFonts w:ascii="Sylfaen" w:hAnsi="Sylfaen"/>
                <w:sz w:val="18"/>
                <w:szCs w:val="18"/>
                <w:lang w:val="ka-GE"/>
              </w:rPr>
              <w:t>Identification of the commodities</w:t>
            </w:r>
          </w:p>
          <w:p w14:paraId="192E4DB9" w14:textId="77777777" w:rsidR="00844235" w:rsidRPr="007D2A59" w:rsidRDefault="00844235" w:rsidP="002577A5">
            <w:pPr>
              <w:widowControl w:val="0"/>
              <w:spacing w:after="0" w:line="240" w:lineRule="auto"/>
              <w:jc w:val="center"/>
              <w:rPr>
                <w:rFonts w:ascii="Sylfaen" w:hAnsi="Sylfaen"/>
                <w:sz w:val="18"/>
                <w:szCs w:val="18"/>
                <w:lang w:val="ka-GE"/>
              </w:rPr>
            </w:pPr>
          </w:p>
          <w:p w14:paraId="20687B7D" w14:textId="77777777" w:rsidR="001565F7" w:rsidRPr="007D2A59" w:rsidRDefault="001565F7" w:rsidP="002577A5">
            <w:pPr>
              <w:widowControl w:val="0"/>
              <w:spacing w:after="0" w:line="240" w:lineRule="auto"/>
              <w:jc w:val="center"/>
              <w:rPr>
                <w:rFonts w:ascii="Sylfaen" w:hAnsi="Sylfaen"/>
                <w:sz w:val="18"/>
                <w:szCs w:val="18"/>
                <w:lang w:val="ka-GE"/>
              </w:rPr>
            </w:pPr>
          </w:p>
          <w:p w14:paraId="6356369C" w14:textId="0DD8BC8C" w:rsidR="001565F7" w:rsidRPr="007D2A59" w:rsidRDefault="001565F7" w:rsidP="001565F7">
            <w:pPr>
              <w:widowControl w:val="0"/>
              <w:spacing w:after="0" w:line="240" w:lineRule="auto"/>
              <w:jc w:val="center"/>
              <w:rPr>
                <w:rFonts w:ascii="Sylfaen" w:hAnsi="Sylfaen"/>
                <w:sz w:val="18"/>
                <w:szCs w:val="18"/>
                <w:lang w:val="ka-GE"/>
              </w:rPr>
            </w:pPr>
            <w:r w:rsidRPr="007D2A59">
              <w:rPr>
                <w:rFonts w:ascii="Sylfaen" w:hAnsi="Sylfaen"/>
                <w:sz w:val="18"/>
                <w:szCs w:val="18"/>
                <w:lang w:val="ka-GE"/>
              </w:rPr>
              <w:t>საქონლის ტიპი/</w:t>
            </w:r>
          </w:p>
          <w:p w14:paraId="7D79F475" w14:textId="77777777" w:rsidR="001565F7" w:rsidRPr="007D2A59" w:rsidRDefault="001565F7" w:rsidP="001565F7">
            <w:pPr>
              <w:widowControl w:val="0"/>
              <w:spacing w:after="0" w:line="240" w:lineRule="auto"/>
              <w:jc w:val="center"/>
              <w:rPr>
                <w:rFonts w:ascii="Sylfaen" w:hAnsi="Sylfaen"/>
                <w:sz w:val="18"/>
                <w:szCs w:val="18"/>
                <w:lang w:val="ka-GE"/>
              </w:rPr>
            </w:pPr>
            <w:r w:rsidRPr="007D2A59">
              <w:rPr>
                <w:rFonts w:ascii="Sylfaen" w:hAnsi="Sylfaen"/>
                <w:sz w:val="18"/>
                <w:szCs w:val="18"/>
                <w:lang w:val="ka-GE"/>
              </w:rPr>
              <w:t>Nature of commodity</w:t>
            </w:r>
          </w:p>
          <w:p w14:paraId="4AA41B06" w14:textId="77777777" w:rsidR="001565F7" w:rsidRPr="007D2A59" w:rsidRDefault="001565F7" w:rsidP="002577A5">
            <w:pPr>
              <w:widowControl w:val="0"/>
              <w:spacing w:after="0" w:line="240" w:lineRule="auto"/>
              <w:jc w:val="center"/>
              <w:rPr>
                <w:rFonts w:ascii="Sylfaen" w:hAnsi="Sylfaen"/>
                <w:sz w:val="18"/>
                <w:szCs w:val="18"/>
                <w:lang w:val="ka-GE"/>
              </w:rPr>
            </w:pPr>
          </w:p>
          <w:p w14:paraId="14AD8C06" w14:textId="77777777" w:rsidR="004C7E93" w:rsidRPr="007D2A59" w:rsidRDefault="004C7E93" w:rsidP="002577A5">
            <w:pPr>
              <w:widowControl w:val="0"/>
              <w:spacing w:after="0" w:line="240" w:lineRule="auto"/>
              <w:jc w:val="center"/>
              <w:rPr>
                <w:rFonts w:ascii="Sylfaen" w:hAnsi="Sylfaen"/>
                <w:sz w:val="18"/>
                <w:szCs w:val="18"/>
                <w:lang w:val="ka-GE"/>
              </w:rPr>
            </w:pPr>
          </w:p>
          <w:p w14:paraId="60E189A9" w14:textId="77777777" w:rsidR="004C7E93" w:rsidRPr="007D2A59" w:rsidRDefault="004C7E93" w:rsidP="002577A5">
            <w:pPr>
              <w:widowControl w:val="0"/>
              <w:spacing w:after="0" w:line="240" w:lineRule="auto"/>
              <w:jc w:val="center"/>
              <w:rPr>
                <w:rFonts w:ascii="Sylfaen" w:hAnsi="Sylfaen"/>
                <w:sz w:val="18"/>
                <w:szCs w:val="18"/>
                <w:lang w:val="ka-GE"/>
              </w:rPr>
            </w:pPr>
          </w:p>
          <w:p w14:paraId="476AFD2C" w14:textId="77777777" w:rsidR="001565F7" w:rsidRPr="007D2A59" w:rsidRDefault="001565F7" w:rsidP="001565F7">
            <w:pPr>
              <w:widowControl w:val="0"/>
              <w:spacing w:after="0" w:line="240" w:lineRule="auto"/>
              <w:jc w:val="center"/>
              <w:rPr>
                <w:rFonts w:ascii="Sylfaen" w:hAnsi="Sylfaen"/>
                <w:sz w:val="18"/>
                <w:szCs w:val="18"/>
                <w:lang w:val="ka-GE"/>
              </w:rPr>
            </w:pPr>
            <w:r w:rsidRPr="007D2A59">
              <w:rPr>
                <w:rFonts w:ascii="Sylfaen" w:hAnsi="Sylfaen"/>
                <w:sz w:val="18"/>
                <w:szCs w:val="18"/>
                <w:lang w:val="ka-GE"/>
              </w:rPr>
              <w:t>წონა/</w:t>
            </w:r>
          </w:p>
          <w:p w14:paraId="6E7F6696" w14:textId="77777777" w:rsidR="001565F7" w:rsidRPr="007D2A59" w:rsidRDefault="001565F7" w:rsidP="001565F7">
            <w:pPr>
              <w:widowControl w:val="0"/>
              <w:spacing w:after="0" w:line="240" w:lineRule="auto"/>
              <w:jc w:val="center"/>
              <w:rPr>
                <w:rFonts w:ascii="Sylfaen" w:hAnsi="Sylfaen"/>
                <w:sz w:val="18"/>
                <w:szCs w:val="18"/>
                <w:lang w:val="ka-GE"/>
              </w:rPr>
            </w:pPr>
            <w:r w:rsidRPr="007D2A59">
              <w:rPr>
                <w:rFonts w:ascii="Sylfaen" w:hAnsi="Sylfaen"/>
                <w:sz w:val="18"/>
                <w:szCs w:val="18"/>
                <w:lang w:val="ka-GE"/>
              </w:rPr>
              <w:t>Net weight</w:t>
            </w:r>
          </w:p>
          <w:p w14:paraId="288F6E06" w14:textId="77777777" w:rsidR="00245E3F" w:rsidRPr="007D2A59" w:rsidRDefault="00245E3F" w:rsidP="002577A5">
            <w:pPr>
              <w:widowControl w:val="0"/>
              <w:spacing w:after="0" w:line="240" w:lineRule="auto"/>
              <w:jc w:val="center"/>
              <w:rPr>
                <w:rFonts w:ascii="Sylfaen" w:hAnsi="Sylfaen"/>
                <w:sz w:val="18"/>
                <w:szCs w:val="18"/>
                <w:lang w:val="ka-GE"/>
              </w:rPr>
            </w:pPr>
          </w:p>
          <w:p w14:paraId="217C9474" w14:textId="77777777" w:rsidR="004C7E93" w:rsidRPr="007D2A59" w:rsidRDefault="004C7E93" w:rsidP="002577A5">
            <w:pPr>
              <w:widowControl w:val="0"/>
              <w:spacing w:after="0" w:line="240" w:lineRule="auto"/>
              <w:rPr>
                <w:rFonts w:ascii="Sylfaen" w:hAnsi="Sylfaen"/>
                <w:sz w:val="18"/>
                <w:szCs w:val="18"/>
                <w:lang w:val="ka-GE"/>
              </w:rPr>
            </w:pPr>
          </w:p>
          <w:p w14:paraId="4357E96D" w14:textId="77777777" w:rsidR="004C7E93" w:rsidRPr="007D2A59" w:rsidRDefault="004C7E93" w:rsidP="001565F7">
            <w:pPr>
              <w:widowControl w:val="0"/>
              <w:spacing w:after="0" w:line="240" w:lineRule="auto"/>
              <w:jc w:val="center"/>
              <w:rPr>
                <w:rFonts w:ascii="Sylfaen" w:hAnsi="Sylfaen"/>
                <w:sz w:val="18"/>
                <w:szCs w:val="18"/>
                <w:lang w:val="ka-GE"/>
              </w:rPr>
            </w:pPr>
          </w:p>
        </w:tc>
        <w:tc>
          <w:tcPr>
            <w:tcW w:w="4257" w:type="dxa"/>
            <w:gridSpan w:val="7"/>
            <w:tcBorders>
              <w:top w:val="single" w:sz="4" w:space="0" w:color="auto"/>
              <w:left w:val="nil"/>
              <w:bottom w:val="single" w:sz="4" w:space="0" w:color="auto"/>
              <w:right w:val="nil"/>
            </w:tcBorders>
            <w:shd w:val="clear" w:color="auto" w:fill="auto"/>
          </w:tcPr>
          <w:p w14:paraId="1EA2D8C9" w14:textId="77777777" w:rsidR="004C7E93" w:rsidRPr="007D2A59" w:rsidRDefault="004C7E93" w:rsidP="002577A5">
            <w:pPr>
              <w:widowControl w:val="0"/>
              <w:spacing w:after="0" w:line="240" w:lineRule="auto"/>
              <w:jc w:val="center"/>
              <w:rPr>
                <w:rFonts w:ascii="Sylfaen" w:hAnsi="Sylfaen"/>
                <w:sz w:val="18"/>
                <w:szCs w:val="18"/>
                <w:lang w:val="ka-GE"/>
              </w:rPr>
            </w:pPr>
          </w:p>
          <w:p w14:paraId="686356DB" w14:textId="77777777" w:rsidR="001565F7" w:rsidRPr="007D2A59" w:rsidRDefault="001565F7" w:rsidP="00844235">
            <w:pPr>
              <w:widowControl w:val="0"/>
              <w:spacing w:after="0" w:line="240" w:lineRule="auto"/>
              <w:jc w:val="center"/>
              <w:rPr>
                <w:rFonts w:ascii="Sylfaen" w:hAnsi="Sylfaen"/>
                <w:sz w:val="18"/>
                <w:szCs w:val="18"/>
                <w:lang w:val="ka-GE"/>
              </w:rPr>
            </w:pPr>
          </w:p>
          <w:p w14:paraId="46080678" w14:textId="77777777" w:rsidR="001565F7" w:rsidRPr="007D2A59" w:rsidRDefault="001565F7" w:rsidP="00844235">
            <w:pPr>
              <w:widowControl w:val="0"/>
              <w:spacing w:after="0" w:line="240" w:lineRule="auto"/>
              <w:jc w:val="center"/>
              <w:rPr>
                <w:rFonts w:ascii="Sylfaen" w:hAnsi="Sylfaen"/>
                <w:sz w:val="18"/>
                <w:szCs w:val="18"/>
                <w:lang w:val="ka-GE"/>
              </w:rPr>
            </w:pPr>
          </w:p>
          <w:p w14:paraId="3CED0D8C" w14:textId="77777777" w:rsidR="001565F7" w:rsidRPr="007D2A59" w:rsidRDefault="001565F7" w:rsidP="00844235">
            <w:pPr>
              <w:widowControl w:val="0"/>
              <w:spacing w:after="0" w:line="240" w:lineRule="auto"/>
              <w:jc w:val="center"/>
              <w:rPr>
                <w:rFonts w:ascii="Sylfaen" w:hAnsi="Sylfaen"/>
                <w:sz w:val="18"/>
                <w:szCs w:val="18"/>
                <w:lang w:val="ka-GE"/>
              </w:rPr>
            </w:pPr>
          </w:p>
          <w:p w14:paraId="6D2D9989" w14:textId="77777777" w:rsidR="001565F7" w:rsidRPr="007D2A59" w:rsidRDefault="001565F7" w:rsidP="001565F7">
            <w:pPr>
              <w:widowControl w:val="0"/>
              <w:spacing w:after="0" w:line="240" w:lineRule="auto"/>
              <w:jc w:val="center"/>
              <w:rPr>
                <w:rFonts w:ascii="Sylfaen" w:hAnsi="Sylfaen"/>
                <w:sz w:val="18"/>
                <w:szCs w:val="18"/>
                <w:lang w:val="ka-GE"/>
              </w:rPr>
            </w:pPr>
            <w:r w:rsidRPr="007D2A59">
              <w:rPr>
                <w:rFonts w:ascii="Sylfaen" w:hAnsi="Sylfaen"/>
                <w:sz w:val="18"/>
                <w:szCs w:val="18"/>
                <w:lang w:val="ka-GE"/>
              </w:rPr>
              <w:t>საწარმოს აღიარების ნომერი</w:t>
            </w:r>
          </w:p>
          <w:p w14:paraId="09680945" w14:textId="77777777" w:rsidR="001565F7" w:rsidRPr="007D2A59" w:rsidRDefault="001565F7" w:rsidP="001565F7">
            <w:pPr>
              <w:widowControl w:val="0"/>
              <w:spacing w:after="0" w:line="240" w:lineRule="auto"/>
              <w:jc w:val="center"/>
              <w:rPr>
                <w:rFonts w:ascii="Sylfaen" w:hAnsi="Sylfaen"/>
                <w:sz w:val="18"/>
                <w:szCs w:val="18"/>
                <w:lang w:val="ka-GE"/>
              </w:rPr>
            </w:pPr>
            <w:r w:rsidRPr="007D2A59">
              <w:rPr>
                <w:rFonts w:ascii="Sylfaen" w:hAnsi="Sylfaen"/>
                <w:sz w:val="18"/>
                <w:szCs w:val="18"/>
                <w:lang w:val="ka-GE"/>
              </w:rPr>
              <w:t>მწარმოებელი საწარმო/</w:t>
            </w:r>
          </w:p>
          <w:p w14:paraId="77385023" w14:textId="77777777" w:rsidR="001565F7" w:rsidRPr="007D2A59" w:rsidRDefault="001565F7" w:rsidP="001565F7">
            <w:pPr>
              <w:widowControl w:val="0"/>
              <w:spacing w:after="0" w:line="240" w:lineRule="auto"/>
              <w:jc w:val="center"/>
              <w:rPr>
                <w:rFonts w:ascii="Sylfaen" w:hAnsi="Sylfaen"/>
                <w:sz w:val="18"/>
                <w:szCs w:val="18"/>
                <w:lang w:val="ka-GE"/>
              </w:rPr>
            </w:pPr>
            <w:r w:rsidRPr="007D2A59">
              <w:rPr>
                <w:rFonts w:ascii="Sylfaen" w:hAnsi="Sylfaen"/>
                <w:sz w:val="18"/>
                <w:szCs w:val="18"/>
                <w:lang w:val="ka-GE"/>
              </w:rPr>
              <w:t>Approval number of establishments</w:t>
            </w:r>
          </w:p>
          <w:p w14:paraId="46675822" w14:textId="77777777" w:rsidR="001565F7" w:rsidRPr="007D2A59" w:rsidRDefault="001565F7" w:rsidP="001565F7">
            <w:pPr>
              <w:widowControl w:val="0"/>
              <w:spacing w:after="0" w:line="240" w:lineRule="auto"/>
              <w:jc w:val="center"/>
              <w:rPr>
                <w:rFonts w:ascii="Sylfaen" w:hAnsi="Sylfaen"/>
                <w:sz w:val="18"/>
                <w:szCs w:val="18"/>
                <w:lang w:val="ka-GE"/>
              </w:rPr>
            </w:pPr>
            <w:r w:rsidRPr="007D2A59">
              <w:rPr>
                <w:rFonts w:ascii="Sylfaen" w:hAnsi="Sylfaen"/>
                <w:sz w:val="18"/>
                <w:szCs w:val="18"/>
                <w:lang w:val="ka-GE"/>
              </w:rPr>
              <w:t xml:space="preserve"> Manufacturing plant</w:t>
            </w:r>
          </w:p>
          <w:p w14:paraId="05ACEF4A" w14:textId="77777777" w:rsidR="00844235" w:rsidRPr="007D2A59" w:rsidRDefault="00844235" w:rsidP="001565F7">
            <w:pPr>
              <w:widowControl w:val="0"/>
              <w:spacing w:after="0" w:line="240" w:lineRule="auto"/>
              <w:rPr>
                <w:rFonts w:ascii="Sylfaen" w:hAnsi="Sylfaen"/>
                <w:sz w:val="18"/>
                <w:szCs w:val="18"/>
                <w:lang w:val="ka-GE"/>
              </w:rPr>
            </w:pPr>
          </w:p>
          <w:p w14:paraId="5664A2AD" w14:textId="77777777" w:rsidR="001565F7" w:rsidRPr="007D2A59" w:rsidRDefault="001565F7" w:rsidP="001565F7">
            <w:pPr>
              <w:widowControl w:val="0"/>
              <w:spacing w:after="0" w:line="240" w:lineRule="auto"/>
              <w:jc w:val="center"/>
              <w:rPr>
                <w:rFonts w:ascii="Sylfaen" w:hAnsi="Sylfaen"/>
                <w:sz w:val="18"/>
                <w:szCs w:val="18"/>
                <w:lang w:val="ka-GE"/>
              </w:rPr>
            </w:pPr>
            <w:r w:rsidRPr="007D2A59">
              <w:rPr>
                <w:rFonts w:ascii="Sylfaen" w:hAnsi="Sylfaen"/>
                <w:sz w:val="18"/>
                <w:szCs w:val="18"/>
                <w:lang w:val="ka-GE"/>
              </w:rPr>
              <w:t>პარტიის ნომერი/</w:t>
            </w:r>
          </w:p>
          <w:p w14:paraId="6DC1BAE9" w14:textId="77777777" w:rsidR="001565F7" w:rsidRPr="007D2A59" w:rsidRDefault="001565F7" w:rsidP="001565F7">
            <w:pPr>
              <w:widowControl w:val="0"/>
              <w:spacing w:after="0" w:line="240" w:lineRule="auto"/>
              <w:jc w:val="center"/>
              <w:rPr>
                <w:rFonts w:ascii="Sylfaen" w:hAnsi="Sylfaen"/>
                <w:sz w:val="18"/>
                <w:szCs w:val="18"/>
                <w:lang w:val="ka-GE"/>
              </w:rPr>
            </w:pPr>
            <w:r w:rsidRPr="007D2A59">
              <w:rPr>
                <w:rFonts w:ascii="Sylfaen" w:hAnsi="Sylfaen"/>
                <w:sz w:val="18"/>
                <w:szCs w:val="18"/>
                <w:lang w:val="ka-GE"/>
              </w:rPr>
              <w:t>Batch number</w:t>
            </w:r>
          </w:p>
          <w:p w14:paraId="3C2C6459" w14:textId="77777777" w:rsidR="00245E3F" w:rsidRPr="007D2A59" w:rsidRDefault="00245E3F" w:rsidP="001565F7">
            <w:pPr>
              <w:widowControl w:val="0"/>
              <w:spacing w:after="0" w:line="240" w:lineRule="auto"/>
              <w:jc w:val="center"/>
              <w:rPr>
                <w:rFonts w:ascii="Sylfaen" w:hAnsi="Sylfaen"/>
                <w:sz w:val="18"/>
                <w:szCs w:val="18"/>
                <w:lang w:val="ka-GE"/>
              </w:rPr>
            </w:pPr>
          </w:p>
          <w:p w14:paraId="20F5C189" w14:textId="68CF0AA2" w:rsidR="004C7E93" w:rsidRDefault="004C7E93" w:rsidP="00B04957">
            <w:pPr>
              <w:widowControl w:val="0"/>
              <w:spacing w:after="0" w:line="240" w:lineRule="auto"/>
              <w:rPr>
                <w:rFonts w:ascii="Sylfaen" w:hAnsi="Sylfaen"/>
                <w:sz w:val="18"/>
                <w:szCs w:val="18"/>
                <w:lang w:val="ka-GE"/>
              </w:rPr>
            </w:pPr>
          </w:p>
          <w:p w14:paraId="26F69EF6" w14:textId="5E3D1ACF" w:rsidR="00B04957" w:rsidRPr="007D2A59" w:rsidRDefault="00B04957" w:rsidP="00B04957">
            <w:pPr>
              <w:widowControl w:val="0"/>
              <w:spacing w:after="0" w:line="240" w:lineRule="auto"/>
              <w:rPr>
                <w:rFonts w:ascii="Sylfaen" w:hAnsi="Sylfaen"/>
                <w:sz w:val="18"/>
                <w:szCs w:val="18"/>
                <w:lang w:val="ka-GE"/>
              </w:rPr>
            </w:pPr>
          </w:p>
          <w:p w14:paraId="0F0E7146" w14:textId="77777777" w:rsidR="004C7E93" w:rsidRPr="007D2A59" w:rsidRDefault="004C7E93" w:rsidP="002577A5">
            <w:pPr>
              <w:widowControl w:val="0"/>
              <w:spacing w:after="0" w:line="240" w:lineRule="auto"/>
              <w:rPr>
                <w:rFonts w:ascii="Sylfaen" w:hAnsi="Sylfaen"/>
                <w:sz w:val="18"/>
                <w:szCs w:val="18"/>
              </w:rPr>
            </w:pPr>
          </w:p>
        </w:tc>
        <w:tc>
          <w:tcPr>
            <w:tcW w:w="3297" w:type="dxa"/>
            <w:gridSpan w:val="4"/>
            <w:tcBorders>
              <w:top w:val="single" w:sz="4" w:space="0" w:color="auto"/>
              <w:left w:val="nil"/>
              <w:bottom w:val="single" w:sz="4" w:space="0" w:color="auto"/>
              <w:right w:val="single" w:sz="4" w:space="0" w:color="auto"/>
            </w:tcBorders>
            <w:shd w:val="clear" w:color="auto" w:fill="auto"/>
          </w:tcPr>
          <w:p w14:paraId="381C4F5D" w14:textId="77777777" w:rsidR="004C7E93" w:rsidRPr="007D2A59" w:rsidRDefault="004C7E93" w:rsidP="002577A5">
            <w:pPr>
              <w:widowControl w:val="0"/>
              <w:spacing w:after="0" w:line="240" w:lineRule="auto"/>
              <w:jc w:val="center"/>
              <w:rPr>
                <w:rFonts w:ascii="Sylfaen" w:hAnsi="Sylfaen"/>
                <w:b/>
                <w:sz w:val="18"/>
                <w:szCs w:val="18"/>
                <w:lang w:val="ka-GE"/>
              </w:rPr>
            </w:pPr>
          </w:p>
          <w:p w14:paraId="311D80D2" w14:textId="77777777" w:rsidR="004C7E93" w:rsidRPr="007D2A59" w:rsidRDefault="004C7E93" w:rsidP="002577A5">
            <w:pPr>
              <w:widowControl w:val="0"/>
              <w:spacing w:after="0" w:line="240" w:lineRule="auto"/>
              <w:rPr>
                <w:rFonts w:ascii="Sylfaen" w:hAnsi="Sylfaen"/>
                <w:b/>
                <w:sz w:val="18"/>
                <w:szCs w:val="18"/>
                <w:lang w:val="ka-GE"/>
              </w:rPr>
            </w:pPr>
          </w:p>
          <w:p w14:paraId="53E3D08E" w14:textId="77777777" w:rsidR="00844235" w:rsidRPr="007D2A59" w:rsidRDefault="00844235" w:rsidP="002577A5">
            <w:pPr>
              <w:widowControl w:val="0"/>
              <w:spacing w:after="0" w:line="240" w:lineRule="auto"/>
              <w:jc w:val="center"/>
              <w:rPr>
                <w:rFonts w:ascii="Sylfaen" w:hAnsi="Sylfaen"/>
                <w:sz w:val="18"/>
                <w:szCs w:val="18"/>
                <w:lang w:val="ka-GE"/>
              </w:rPr>
            </w:pPr>
          </w:p>
          <w:p w14:paraId="65C4B060" w14:textId="77777777" w:rsidR="00461E52" w:rsidRPr="007D2A59" w:rsidRDefault="00461E52" w:rsidP="00461E52">
            <w:pPr>
              <w:widowControl w:val="0"/>
              <w:spacing w:after="0" w:line="240" w:lineRule="auto"/>
              <w:jc w:val="center"/>
              <w:rPr>
                <w:rFonts w:ascii="Sylfaen" w:hAnsi="Sylfaen"/>
                <w:sz w:val="18"/>
                <w:szCs w:val="18"/>
                <w:lang w:val="ka-GE"/>
              </w:rPr>
            </w:pPr>
          </w:p>
          <w:p w14:paraId="45AF3614" w14:textId="77777777" w:rsidR="00461E52" w:rsidRPr="007D2A59" w:rsidRDefault="00461E52" w:rsidP="00461E52">
            <w:pPr>
              <w:widowControl w:val="0"/>
              <w:spacing w:after="0" w:line="240" w:lineRule="auto"/>
              <w:jc w:val="center"/>
              <w:rPr>
                <w:rFonts w:ascii="Sylfaen" w:hAnsi="Sylfaen"/>
                <w:sz w:val="18"/>
                <w:szCs w:val="18"/>
                <w:lang w:val="ka-GE"/>
              </w:rPr>
            </w:pPr>
            <w:r w:rsidRPr="007D2A59">
              <w:rPr>
                <w:rFonts w:ascii="Sylfaen" w:hAnsi="Sylfaen"/>
                <w:sz w:val="18"/>
                <w:szCs w:val="18"/>
                <w:lang w:val="ka-GE"/>
              </w:rPr>
              <w:t>შეფუთვების რაოდენობა/</w:t>
            </w:r>
          </w:p>
          <w:p w14:paraId="6DBA89FC" w14:textId="77777777" w:rsidR="00461E52" w:rsidRPr="007D2A59" w:rsidRDefault="00461E52" w:rsidP="00461E52">
            <w:pPr>
              <w:widowControl w:val="0"/>
              <w:spacing w:after="0" w:line="240" w:lineRule="auto"/>
              <w:jc w:val="center"/>
              <w:rPr>
                <w:rFonts w:ascii="Sylfaen" w:hAnsi="Sylfaen"/>
                <w:sz w:val="18"/>
                <w:szCs w:val="18"/>
                <w:lang w:val="ka-GE"/>
              </w:rPr>
            </w:pPr>
            <w:r w:rsidRPr="007D2A59">
              <w:rPr>
                <w:rFonts w:ascii="Sylfaen" w:hAnsi="Sylfaen"/>
                <w:sz w:val="18"/>
                <w:szCs w:val="18"/>
                <w:lang w:val="ka-GE"/>
              </w:rPr>
              <w:t>Number of packages</w:t>
            </w:r>
          </w:p>
          <w:p w14:paraId="284C77E4" w14:textId="77777777" w:rsidR="004C7E93" w:rsidRPr="007D2A59" w:rsidRDefault="004C7E93" w:rsidP="002577A5">
            <w:pPr>
              <w:widowControl w:val="0"/>
              <w:spacing w:after="0" w:line="240" w:lineRule="auto"/>
              <w:rPr>
                <w:rFonts w:ascii="Sylfaen" w:hAnsi="Sylfaen"/>
                <w:sz w:val="18"/>
                <w:szCs w:val="18"/>
                <w:lang w:val="ka-GE"/>
              </w:rPr>
            </w:pPr>
          </w:p>
          <w:p w14:paraId="564459F7" w14:textId="5BCF70DD" w:rsidR="004C7E93" w:rsidRPr="007D2A59" w:rsidRDefault="004C7E93" w:rsidP="00461E52">
            <w:pPr>
              <w:widowControl w:val="0"/>
              <w:spacing w:after="0" w:line="240" w:lineRule="auto"/>
              <w:rPr>
                <w:rFonts w:ascii="Sylfaen" w:hAnsi="Sylfaen"/>
                <w:sz w:val="18"/>
                <w:szCs w:val="18"/>
                <w:lang w:val="ka-GE"/>
              </w:rPr>
            </w:pPr>
            <w:r w:rsidRPr="007D2A59">
              <w:rPr>
                <w:rFonts w:ascii="Sylfaen" w:hAnsi="Sylfaen"/>
                <w:sz w:val="18"/>
                <w:szCs w:val="18"/>
                <w:lang w:val="ka-GE"/>
              </w:rPr>
              <w:t xml:space="preserve">                                      </w:t>
            </w:r>
          </w:p>
        </w:tc>
      </w:tr>
    </w:tbl>
    <w:p w14:paraId="63D009B6" w14:textId="036E348B" w:rsidR="00372777" w:rsidRPr="007D2A59" w:rsidRDefault="00372777" w:rsidP="00372777">
      <w:pPr>
        <w:widowControl w:val="0"/>
        <w:jc w:val="both"/>
        <w:rPr>
          <w:rFonts w:ascii="Sylfaen" w:hAnsi="Sylfaen"/>
          <w:b/>
          <w:bCs/>
          <w:sz w:val="18"/>
          <w:szCs w:val="18"/>
          <w:lang w:val="ka-GE"/>
        </w:rPr>
      </w:pPr>
    </w:p>
    <w:p w14:paraId="3F117045" w14:textId="564A8D91" w:rsidR="00D7434A" w:rsidRDefault="00D7434A" w:rsidP="007E197A">
      <w:pPr>
        <w:widowControl w:val="0"/>
        <w:jc w:val="both"/>
        <w:rPr>
          <w:rFonts w:ascii="Sylfaen" w:hAnsi="Sylfaen"/>
          <w:b/>
          <w:bCs/>
          <w:sz w:val="18"/>
          <w:szCs w:val="18"/>
          <w:lang w:val="ka-GE"/>
        </w:rPr>
      </w:pPr>
    </w:p>
    <w:p w14:paraId="0525D456" w14:textId="77777777" w:rsidR="00B2329D" w:rsidRPr="007D2A59" w:rsidRDefault="00B2329D" w:rsidP="007E197A">
      <w:pPr>
        <w:widowControl w:val="0"/>
        <w:jc w:val="both"/>
        <w:rPr>
          <w:rFonts w:ascii="Sylfaen" w:hAnsi="Sylfaen"/>
          <w:b/>
          <w:bCs/>
          <w:sz w:val="18"/>
          <w:szCs w:val="18"/>
          <w:lang w:val="ka-GE"/>
        </w:rPr>
      </w:pPr>
      <w:bookmarkStart w:id="0" w:name="_GoBack"/>
      <w:bookmarkEnd w:id="0"/>
    </w:p>
    <w:p w14:paraId="1B0CE926" w14:textId="77777777" w:rsidR="008F590D" w:rsidRPr="007D2A59" w:rsidRDefault="008F590D" w:rsidP="00927F4F">
      <w:pPr>
        <w:widowControl w:val="0"/>
        <w:ind w:left="5760" w:hanging="5940"/>
        <w:jc w:val="both"/>
        <w:rPr>
          <w:rFonts w:ascii="Sylfaen" w:hAnsi="Sylfaen"/>
          <w:b/>
          <w:bCs/>
          <w:sz w:val="18"/>
          <w:szCs w:val="18"/>
          <w:lang w:val="ka-GE"/>
        </w:rPr>
      </w:pPr>
      <w:r w:rsidRPr="007D2A59">
        <w:rPr>
          <w:rFonts w:ascii="Sylfaen" w:hAnsi="Sylfaen"/>
          <w:b/>
          <w:bCs/>
          <w:sz w:val="18"/>
          <w:szCs w:val="18"/>
          <w:lang w:val="ka-GE"/>
        </w:rPr>
        <w:lastRenderedPageBreak/>
        <w:t xml:space="preserve">ქვეყანა: საქართველო / COUNTRY: Georgia               </w:t>
      </w:r>
      <w:r w:rsidR="00576309" w:rsidRPr="007D2A59">
        <w:rPr>
          <w:rFonts w:ascii="Sylfaen" w:hAnsi="Sylfaen"/>
          <w:b/>
          <w:bCs/>
          <w:sz w:val="18"/>
          <w:szCs w:val="18"/>
          <w:lang w:val="ka-GE"/>
        </w:rPr>
        <w:t xml:space="preserve">             </w:t>
      </w:r>
      <w:r w:rsidR="00576309" w:rsidRPr="007D2A59">
        <w:rPr>
          <w:rFonts w:ascii="Sylfaen" w:hAnsi="Sylfaen"/>
          <w:b/>
          <w:bCs/>
          <w:sz w:val="18"/>
          <w:szCs w:val="18"/>
          <w:lang w:val="ka-GE"/>
        </w:rPr>
        <w:tab/>
      </w:r>
      <w:r w:rsidRPr="007D2A59">
        <w:rPr>
          <w:rFonts w:ascii="Sylfaen" w:hAnsi="Sylfaen"/>
          <w:b/>
          <w:bCs/>
          <w:sz w:val="18"/>
          <w:szCs w:val="18"/>
          <w:lang w:val="ka-GE"/>
        </w:rPr>
        <w:t xml:space="preserve">თევზის </w:t>
      </w:r>
      <w:r w:rsidR="001E6812" w:rsidRPr="007D2A59">
        <w:rPr>
          <w:rFonts w:ascii="Sylfaen" w:hAnsi="Sylfaen"/>
          <w:b/>
          <w:bCs/>
          <w:sz w:val="18"/>
          <w:szCs w:val="18"/>
          <w:lang w:val="ka-GE"/>
        </w:rPr>
        <w:t>ზეთ</w:t>
      </w:r>
      <w:r w:rsidR="006668AD" w:rsidRPr="007D2A59">
        <w:rPr>
          <w:rFonts w:ascii="Sylfaen" w:hAnsi="Sylfaen"/>
          <w:b/>
          <w:bCs/>
          <w:sz w:val="18"/>
          <w:szCs w:val="18"/>
          <w:lang w:val="ka-GE"/>
        </w:rPr>
        <w:t>ი,</w:t>
      </w:r>
      <w:r w:rsidRPr="007D2A59">
        <w:rPr>
          <w:rFonts w:ascii="Sylfaen" w:hAnsi="Sylfaen"/>
          <w:b/>
          <w:bCs/>
          <w:sz w:val="18"/>
          <w:szCs w:val="18"/>
          <w:lang w:val="ka-GE"/>
        </w:rPr>
        <w:t xml:space="preserve"> რომელიც არ არის განკუთვნილი ადამიანის მიერ მოხმარებისთვის და გამოიყენება ცხოველის საკვებად ან სხვა არასასურსათო დანიშნულებით</w:t>
      </w:r>
      <w:r w:rsidR="00927F4F" w:rsidRPr="007D2A59">
        <w:rPr>
          <w:rFonts w:ascii="Sylfaen" w:hAnsi="Sylfaen"/>
          <w:b/>
          <w:bCs/>
          <w:sz w:val="18"/>
          <w:szCs w:val="18"/>
          <w:lang w:val="ka-GE"/>
        </w:rPr>
        <w:t>/</w:t>
      </w:r>
      <w:r w:rsidR="00927F4F" w:rsidRPr="007D2A59">
        <w:rPr>
          <w:rFonts w:ascii="Sylfaen" w:hAnsi="Sylfaen"/>
          <w:sz w:val="18"/>
          <w:szCs w:val="18"/>
          <w:lang w:val="ka-GE"/>
        </w:rPr>
        <w:t xml:space="preserve"> </w:t>
      </w:r>
      <w:r w:rsidR="00902386" w:rsidRPr="007D2A59">
        <w:rPr>
          <w:rFonts w:ascii="Sylfaen" w:hAnsi="Sylfaen"/>
          <w:b/>
          <w:bCs/>
          <w:sz w:val="18"/>
          <w:szCs w:val="18"/>
          <w:lang w:val="ka-GE"/>
        </w:rPr>
        <w:t>F</w:t>
      </w:r>
      <w:r w:rsidR="00927F4F" w:rsidRPr="007D2A59">
        <w:rPr>
          <w:rFonts w:ascii="Sylfaen" w:hAnsi="Sylfaen"/>
          <w:b/>
          <w:bCs/>
          <w:sz w:val="18"/>
          <w:szCs w:val="18"/>
          <w:lang w:val="ka-GE"/>
        </w:rPr>
        <w:t>ish oil not intended for human consumption to be used as feed material or for purposes outside the feed chain</w:t>
      </w:r>
    </w:p>
    <w:tbl>
      <w:tblPr>
        <w:tblW w:w="11093" w:type="dxa"/>
        <w:tblInd w:w="-1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
        <w:gridCol w:w="5367"/>
        <w:gridCol w:w="3060"/>
        <w:gridCol w:w="2516"/>
      </w:tblGrid>
      <w:tr w:rsidR="00A178F2" w:rsidRPr="007D2A59" w14:paraId="0F7AB418" w14:textId="77777777" w:rsidTr="00A178F2">
        <w:trPr>
          <w:trHeight w:val="740"/>
        </w:trPr>
        <w:tc>
          <w:tcPr>
            <w:tcW w:w="376" w:type="dxa"/>
            <w:vMerge w:val="restart"/>
            <w:shd w:val="clear" w:color="auto" w:fill="auto"/>
            <w:textDirection w:val="btLr"/>
          </w:tcPr>
          <w:p w14:paraId="595927BA" w14:textId="77777777" w:rsidR="00A178F2" w:rsidRPr="007D2A59" w:rsidRDefault="00A178F2" w:rsidP="00A178F2">
            <w:pPr>
              <w:widowControl w:val="0"/>
              <w:spacing w:after="0"/>
              <w:ind w:left="113" w:right="113"/>
              <w:jc w:val="center"/>
              <w:rPr>
                <w:rFonts w:ascii="Sylfaen" w:hAnsi="Sylfaen"/>
                <w:b/>
                <w:sz w:val="18"/>
                <w:szCs w:val="18"/>
                <w:lang w:val="ka-GE"/>
              </w:rPr>
            </w:pPr>
            <w:r w:rsidRPr="007D2A59">
              <w:rPr>
                <w:rFonts w:ascii="Sylfaen" w:hAnsi="Sylfaen" w:cs="Sylfaen"/>
                <w:b/>
                <w:sz w:val="18"/>
                <w:szCs w:val="18"/>
                <w:lang w:val="ka-GE"/>
              </w:rPr>
              <w:t>ნაწილი</w:t>
            </w:r>
            <w:r w:rsidRPr="007D2A59">
              <w:rPr>
                <w:rFonts w:ascii="Sylfaen" w:hAnsi="Sylfaen"/>
                <w:b/>
                <w:sz w:val="18"/>
                <w:szCs w:val="18"/>
                <w:lang w:val="ka-GE"/>
              </w:rPr>
              <w:t xml:space="preserve">II: </w:t>
            </w:r>
            <w:r w:rsidRPr="007D2A59">
              <w:rPr>
                <w:rFonts w:ascii="Sylfaen" w:hAnsi="Sylfaen" w:cs="Sylfaen"/>
                <w:b/>
                <w:sz w:val="18"/>
                <w:szCs w:val="18"/>
                <w:lang w:val="ka-GE"/>
              </w:rPr>
              <w:t>სერტიფიკაცია</w:t>
            </w:r>
            <w:r w:rsidRPr="007D2A59">
              <w:rPr>
                <w:rFonts w:ascii="Sylfaen" w:hAnsi="Sylfaen"/>
                <w:b/>
                <w:sz w:val="18"/>
                <w:szCs w:val="18"/>
                <w:lang w:val="ka-GE"/>
              </w:rPr>
              <w:t>/Part II: Certification</w:t>
            </w:r>
          </w:p>
        </w:tc>
        <w:tc>
          <w:tcPr>
            <w:tcW w:w="5389" w:type="dxa"/>
            <w:tcBorders>
              <w:bottom w:val="nil"/>
            </w:tcBorders>
          </w:tcPr>
          <w:p w14:paraId="4C55EB01" w14:textId="77777777" w:rsidR="00A178F2" w:rsidRPr="007D2A59" w:rsidRDefault="00A178F2" w:rsidP="00576309">
            <w:pPr>
              <w:widowControl w:val="0"/>
              <w:spacing w:after="0"/>
              <w:jc w:val="both"/>
              <w:rPr>
                <w:rFonts w:ascii="Sylfaen" w:hAnsi="Sylfaen"/>
                <w:b/>
                <w:sz w:val="18"/>
                <w:szCs w:val="18"/>
                <w:lang w:val="ka-GE"/>
              </w:rPr>
            </w:pPr>
            <w:r w:rsidRPr="007D2A59">
              <w:rPr>
                <w:rFonts w:ascii="Sylfaen" w:hAnsi="Sylfaen"/>
                <w:b/>
                <w:sz w:val="18"/>
                <w:szCs w:val="18"/>
                <w:lang w:val="ka-GE"/>
              </w:rPr>
              <w:t>II.  ინფორმაცია ჯანმრთელობის შესახებ</w:t>
            </w:r>
            <w:r w:rsidRPr="007D2A59">
              <w:rPr>
                <w:rFonts w:ascii="Sylfaen" w:hAnsi="Sylfaen"/>
                <w:b/>
                <w:sz w:val="18"/>
                <w:szCs w:val="18"/>
              </w:rPr>
              <w:t>/</w:t>
            </w:r>
            <w:r w:rsidRPr="007D2A59">
              <w:rPr>
                <w:rFonts w:ascii="Sylfaen" w:hAnsi="Sylfaen"/>
                <w:b/>
                <w:sz w:val="18"/>
                <w:szCs w:val="18"/>
                <w:lang w:val="ka-GE"/>
              </w:rPr>
              <w:t>Health Information</w:t>
            </w:r>
          </w:p>
          <w:p w14:paraId="17255670" w14:textId="77777777" w:rsidR="00A178F2" w:rsidRPr="007D2A59" w:rsidRDefault="00A178F2" w:rsidP="00576309">
            <w:pPr>
              <w:widowControl w:val="0"/>
              <w:spacing w:after="0"/>
              <w:jc w:val="both"/>
              <w:rPr>
                <w:rFonts w:ascii="Sylfaen" w:hAnsi="Sylfaen"/>
                <w:b/>
                <w:sz w:val="18"/>
                <w:szCs w:val="18"/>
                <w:lang w:val="ka-GE"/>
              </w:rPr>
            </w:pPr>
          </w:p>
        </w:tc>
        <w:tc>
          <w:tcPr>
            <w:tcW w:w="2551" w:type="dxa"/>
            <w:tcBorders>
              <w:bottom w:val="single" w:sz="4" w:space="0" w:color="auto"/>
            </w:tcBorders>
          </w:tcPr>
          <w:p w14:paraId="0E71CEB2" w14:textId="77777777" w:rsidR="00A178F2" w:rsidRPr="007D2A59" w:rsidRDefault="00A178F2" w:rsidP="00576309">
            <w:pPr>
              <w:widowControl w:val="0"/>
              <w:spacing w:after="0"/>
              <w:jc w:val="both"/>
              <w:rPr>
                <w:rFonts w:ascii="Sylfaen" w:hAnsi="Sylfaen"/>
                <w:sz w:val="18"/>
                <w:szCs w:val="18"/>
                <w:lang w:val="ka-GE"/>
              </w:rPr>
            </w:pPr>
            <w:r w:rsidRPr="007D2A59">
              <w:rPr>
                <w:rFonts w:ascii="Sylfaen" w:hAnsi="Sylfaen"/>
                <w:sz w:val="18"/>
                <w:szCs w:val="18"/>
                <w:lang w:val="ka-GE"/>
              </w:rPr>
              <w:t>II.ა. სერტიფიკატის ნომერი/ II.a. Certificate reference No</w:t>
            </w:r>
          </w:p>
          <w:p w14:paraId="3F134B7F" w14:textId="77777777" w:rsidR="00A178F2" w:rsidRPr="007D2A59" w:rsidRDefault="00A178F2" w:rsidP="00576309">
            <w:pPr>
              <w:widowControl w:val="0"/>
              <w:spacing w:after="0"/>
              <w:jc w:val="both"/>
              <w:rPr>
                <w:rFonts w:ascii="Sylfaen" w:hAnsi="Sylfaen"/>
                <w:sz w:val="18"/>
                <w:szCs w:val="18"/>
                <w:lang w:val="ka-GE"/>
              </w:rPr>
            </w:pPr>
            <w:r w:rsidRPr="007D2A59">
              <w:rPr>
                <w:rFonts w:ascii="Sylfaen" w:hAnsi="Sylfaen"/>
                <w:sz w:val="18"/>
                <w:szCs w:val="18"/>
                <w:lang w:val="ka-GE"/>
              </w:rPr>
              <w:t xml:space="preserve">      </w:t>
            </w:r>
          </w:p>
        </w:tc>
        <w:tc>
          <w:tcPr>
            <w:tcW w:w="2777" w:type="dxa"/>
            <w:tcBorders>
              <w:bottom w:val="single" w:sz="4" w:space="0" w:color="auto"/>
            </w:tcBorders>
          </w:tcPr>
          <w:p w14:paraId="62440FE4" w14:textId="68C6D61D" w:rsidR="00A178F2" w:rsidRPr="007D2A59" w:rsidRDefault="00D1558B" w:rsidP="00576309">
            <w:pPr>
              <w:widowControl w:val="0"/>
              <w:spacing w:after="0"/>
              <w:jc w:val="both"/>
              <w:rPr>
                <w:rFonts w:ascii="Sylfaen" w:hAnsi="Sylfaen"/>
                <w:sz w:val="18"/>
                <w:szCs w:val="18"/>
                <w:rtl/>
                <w:lang w:val="ka-GE"/>
              </w:rPr>
            </w:pPr>
            <w:r w:rsidRPr="007D2A59">
              <w:rPr>
                <w:rFonts w:ascii="Sylfaen" w:hAnsi="Sylfaen"/>
                <w:noProof/>
                <w:sz w:val="18"/>
                <w:szCs w:val="18"/>
                <w:rtl/>
              </w:rPr>
              <mc:AlternateContent>
                <mc:Choice Requires="wps">
                  <w:drawing>
                    <wp:anchor distT="0" distB="0" distL="114300" distR="114300" simplePos="0" relativeHeight="251680768" behindDoc="0" locked="0" layoutInCell="1" allowOverlap="1" wp14:anchorId="576F4D7D" wp14:editId="4C36AE3A">
                      <wp:simplePos x="0" y="0"/>
                      <wp:positionH relativeFrom="column">
                        <wp:posOffset>-60960</wp:posOffset>
                      </wp:positionH>
                      <wp:positionV relativeFrom="paragraph">
                        <wp:posOffset>34290</wp:posOffset>
                      </wp:positionV>
                      <wp:extent cx="1744345" cy="428625"/>
                      <wp:effectExtent l="0" t="0" r="27305" b="28575"/>
                      <wp:wrapNone/>
                      <wp:docPr id="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744345" cy="4286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849F2C2" id="Straight Connector 32"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pt,2.7pt" to="132.55pt,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" strokecolor="windowText" strokeweight=".5pt">
                      <v:stroke joinstyle="miter"/>
                      <o:lock v:ext="edit" shapetype="f"/>
                    </v:line>
                  </w:pict>
                </mc:Fallback>
              </mc:AlternateContent>
            </w:r>
            <w:r w:rsidR="00A178F2" w:rsidRPr="007D2A59">
              <w:rPr>
                <w:rFonts w:ascii="Sylfaen" w:hAnsi="Sylfaen"/>
                <w:sz w:val="18"/>
                <w:szCs w:val="18"/>
                <w:lang w:val="ka-GE"/>
              </w:rPr>
              <w:t>II.ბ.</w:t>
            </w:r>
          </w:p>
          <w:p w14:paraId="682285FA" w14:textId="77777777" w:rsidR="00A178F2" w:rsidRPr="007D2A59" w:rsidRDefault="00A178F2" w:rsidP="00576309">
            <w:pPr>
              <w:widowControl w:val="0"/>
              <w:spacing w:after="0"/>
              <w:jc w:val="both"/>
              <w:rPr>
                <w:rFonts w:ascii="Sylfaen" w:hAnsi="Sylfaen"/>
                <w:sz w:val="18"/>
                <w:szCs w:val="18"/>
                <w:lang w:val="ka-GE"/>
              </w:rPr>
            </w:pPr>
            <w:r w:rsidRPr="007D2A59">
              <w:rPr>
                <w:rFonts w:ascii="Sylfaen" w:hAnsi="Sylfaen"/>
                <w:sz w:val="18"/>
                <w:szCs w:val="18"/>
                <w:lang w:val="ka-GE"/>
              </w:rPr>
              <w:t>II.b.</w:t>
            </w:r>
          </w:p>
        </w:tc>
      </w:tr>
      <w:tr w:rsidR="00A178F2" w:rsidRPr="00B2329D" w14:paraId="0F68D0A9" w14:textId="77777777" w:rsidTr="00A178F2">
        <w:trPr>
          <w:trHeight w:val="8210"/>
        </w:trPr>
        <w:tc>
          <w:tcPr>
            <w:tcW w:w="376" w:type="dxa"/>
            <w:vMerge/>
            <w:shd w:val="clear" w:color="auto" w:fill="auto"/>
          </w:tcPr>
          <w:p w14:paraId="715BC240" w14:textId="77777777" w:rsidR="00A178F2" w:rsidRPr="007D2A59" w:rsidRDefault="00A178F2" w:rsidP="00576309">
            <w:pPr>
              <w:widowControl w:val="0"/>
              <w:spacing w:line="240" w:lineRule="auto"/>
              <w:ind w:left="171"/>
              <w:contextualSpacing/>
              <w:jc w:val="both"/>
              <w:rPr>
                <w:rFonts w:ascii="Sylfaen" w:hAnsi="Sylfaen"/>
                <w:b/>
                <w:sz w:val="18"/>
                <w:szCs w:val="18"/>
                <w:lang w:val="ka-GE"/>
              </w:rPr>
            </w:pPr>
          </w:p>
        </w:tc>
        <w:tc>
          <w:tcPr>
            <w:tcW w:w="10717" w:type="dxa"/>
            <w:gridSpan w:val="3"/>
            <w:tcBorders>
              <w:top w:val="nil"/>
              <w:left w:val="single" w:sz="4" w:space="0" w:color="auto"/>
              <w:bottom w:val="single" w:sz="4" w:space="0" w:color="auto"/>
              <w:right w:val="single" w:sz="4" w:space="0" w:color="auto"/>
            </w:tcBorders>
          </w:tcPr>
          <w:p w14:paraId="683800AB" w14:textId="77777777" w:rsidR="00A178F2" w:rsidRPr="007D2A59" w:rsidRDefault="00A178F2" w:rsidP="00576309">
            <w:pPr>
              <w:widowControl w:val="0"/>
              <w:spacing w:line="240" w:lineRule="auto"/>
              <w:ind w:left="171"/>
              <w:contextualSpacing/>
              <w:jc w:val="both"/>
              <w:rPr>
                <w:rFonts w:ascii="Sylfaen" w:hAnsi="Sylfaen"/>
                <w:b/>
                <w:sz w:val="18"/>
                <w:szCs w:val="18"/>
                <w:lang w:val="ka-GE"/>
              </w:rPr>
            </w:pPr>
          </w:p>
          <w:p w14:paraId="477E7DDB" w14:textId="3E8CFDD1" w:rsidR="00A178F2" w:rsidRPr="007D2A59" w:rsidRDefault="00A178F2" w:rsidP="009F6827">
            <w:pPr>
              <w:widowControl w:val="0"/>
              <w:spacing w:line="240" w:lineRule="auto"/>
              <w:contextualSpacing/>
              <w:jc w:val="both"/>
              <w:rPr>
                <w:rFonts w:ascii="Sylfaen" w:hAnsi="Sylfaen"/>
                <w:sz w:val="18"/>
                <w:szCs w:val="18"/>
                <w:lang w:val="ka-GE"/>
              </w:rPr>
            </w:pPr>
            <w:r w:rsidRPr="007D2A59">
              <w:rPr>
                <w:rFonts w:ascii="Sylfaen" w:hAnsi="Sylfaen"/>
                <w:sz w:val="18"/>
                <w:szCs w:val="18"/>
                <w:lang w:val="ka-GE"/>
              </w:rPr>
              <w:t xml:space="preserve">მე, ქვემოთ ხელის მომწერი </w:t>
            </w:r>
            <w:r w:rsidR="009B0F86" w:rsidRPr="007D2A59">
              <w:rPr>
                <w:rFonts w:ascii="Sylfaen" w:hAnsi="Sylfaen"/>
                <w:sz w:val="18"/>
                <w:szCs w:val="18"/>
                <w:lang w:val="ka-GE"/>
              </w:rPr>
              <w:t>უფლებამოსილი პირი (</w:t>
            </w:r>
            <w:r w:rsidRPr="007D2A59">
              <w:rPr>
                <w:rFonts w:ascii="Sylfaen" w:hAnsi="Sylfaen"/>
                <w:sz w:val="18"/>
                <w:szCs w:val="18"/>
                <w:lang w:val="ka-GE"/>
              </w:rPr>
              <w:t>ვეტერინარი</w:t>
            </w:r>
            <w:r w:rsidR="009B0F86" w:rsidRPr="007D2A59">
              <w:rPr>
                <w:rFonts w:ascii="Sylfaen" w:hAnsi="Sylfaen"/>
                <w:sz w:val="18"/>
                <w:szCs w:val="18"/>
                <w:lang w:val="ka-GE"/>
              </w:rPr>
              <w:t>)</w:t>
            </w:r>
            <w:r w:rsidRPr="007D2A59">
              <w:rPr>
                <w:rFonts w:ascii="Sylfaen" w:hAnsi="Sylfaen"/>
                <w:sz w:val="18"/>
                <w:szCs w:val="18"/>
                <w:lang w:val="ka-GE"/>
              </w:rPr>
              <w:t xml:space="preserve">, ვაცხადებ, რომ </w:t>
            </w:r>
            <w:r w:rsidR="009B0F86" w:rsidRPr="007D2A59">
              <w:rPr>
                <w:rFonts w:ascii="Sylfaen" w:hAnsi="Sylfaen"/>
                <w:sz w:val="18"/>
                <w:szCs w:val="18"/>
                <w:lang w:val="ka-GE"/>
              </w:rPr>
              <w:t xml:space="preserve">გავეცანი </w:t>
            </w:r>
            <w:r w:rsidR="002F184E" w:rsidRPr="007D2A59">
              <w:rPr>
                <w:rFonts w:ascii="Sylfaen" w:hAnsi="Sylfaen"/>
                <w:sz w:val="18"/>
                <w:szCs w:val="18"/>
                <w:lang w:val="ka-GE"/>
              </w:rPr>
              <w:t xml:space="preserve">ევროპის პარლამენტისა და ევროსაბჭოს </w:t>
            </w:r>
            <w:r w:rsidRPr="007D2A59">
              <w:rPr>
                <w:rFonts w:ascii="Sylfaen" w:hAnsi="Sylfaen"/>
                <w:sz w:val="18"/>
                <w:szCs w:val="18"/>
                <w:lang w:val="ka-GE"/>
              </w:rPr>
              <w:t>(EC) No 1069/2009 რეგულაცია</w:t>
            </w:r>
            <w:r w:rsidR="009B0F86" w:rsidRPr="007D2A59">
              <w:rPr>
                <w:rFonts w:ascii="Sylfaen" w:hAnsi="Sylfaen"/>
                <w:sz w:val="18"/>
                <w:szCs w:val="18"/>
                <w:lang w:val="ka-GE"/>
              </w:rPr>
              <w:t>ს</w:t>
            </w:r>
            <w:r w:rsidRPr="007D2A59">
              <w:rPr>
                <w:rFonts w:ascii="Sylfaen" w:hAnsi="Sylfaen"/>
                <w:sz w:val="18"/>
                <w:szCs w:val="18"/>
                <w:lang w:val="ka-GE"/>
              </w:rPr>
              <w:t>(</w:t>
            </w:r>
            <w:r w:rsidRPr="007D2A59">
              <w:rPr>
                <w:rFonts w:ascii="Sylfaen" w:hAnsi="Sylfaen"/>
                <w:sz w:val="18"/>
                <w:szCs w:val="18"/>
                <w:vertAlign w:val="superscript"/>
                <w:lang w:val="ka-GE"/>
              </w:rPr>
              <w:t>1ა</w:t>
            </w:r>
            <w:r w:rsidRPr="007D2A59">
              <w:rPr>
                <w:rFonts w:ascii="Sylfaen" w:hAnsi="Sylfaen"/>
                <w:sz w:val="18"/>
                <w:szCs w:val="18"/>
                <w:lang w:val="ka-GE"/>
              </w:rPr>
              <w:t xml:space="preserve">), </w:t>
            </w:r>
            <w:r w:rsidR="002F184E" w:rsidRPr="007D2A59">
              <w:rPr>
                <w:rFonts w:ascii="Sylfaen" w:hAnsi="Sylfaen"/>
                <w:sz w:val="18"/>
                <w:szCs w:val="18"/>
                <w:lang w:val="ka-GE"/>
              </w:rPr>
              <w:t>კერძოდ</w:t>
            </w:r>
            <w:r w:rsidRPr="007D2A59">
              <w:rPr>
                <w:rFonts w:ascii="Sylfaen" w:hAnsi="Sylfaen"/>
                <w:sz w:val="18"/>
                <w:szCs w:val="18"/>
                <w:lang w:val="ka-GE"/>
              </w:rPr>
              <w:t xml:space="preserve"> მის მე-10 მუხლ</w:t>
            </w:r>
            <w:r w:rsidR="009B0F86" w:rsidRPr="007D2A59">
              <w:rPr>
                <w:rFonts w:ascii="Sylfaen" w:hAnsi="Sylfaen"/>
                <w:sz w:val="18"/>
                <w:szCs w:val="18"/>
                <w:lang w:val="ka-GE"/>
              </w:rPr>
              <w:t>ს</w:t>
            </w:r>
            <w:r w:rsidRPr="007D2A59">
              <w:rPr>
                <w:rFonts w:ascii="Sylfaen" w:hAnsi="Sylfaen"/>
                <w:sz w:val="18"/>
                <w:szCs w:val="18"/>
                <w:lang w:val="ka-GE"/>
              </w:rPr>
              <w:t xml:space="preserve"> და აგრეთვე ევროკომისიის (EU) No 142/2011 რეგულაცია</w:t>
            </w:r>
            <w:r w:rsidR="009B0F86" w:rsidRPr="007D2A59">
              <w:rPr>
                <w:rFonts w:ascii="Sylfaen" w:hAnsi="Sylfaen"/>
                <w:sz w:val="18"/>
                <w:szCs w:val="18"/>
                <w:lang w:val="ka-GE"/>
              </w:rPr>
              <w:t>ს</w:t>
            </w:r>
            <w:r w:rsidRPr="007D2A59">
              <w:rPr>
                <w:rFonts w:ascii="Sylfaen" w:hAnsi="Sylfaen"/>
                <w:sz w:val="18"/>
                <w:szCs w:val="18"/>
                <w:lang w:val="ka-GE"/>
              </w:rPr>
              <w:t>(</w:t>
            </w:r>
            <w:r w:rsidRPr="007D2A59">
              <w:rPr>
                <w:rFonts w:ascii="Sylfaen" w:hAnsi="Sylfaen"/>
                <w:sz w:val="18"/>
                <w:szCs w:val="18"/>
                <w:vertAlign w:val="superscript"/>
                <w:lang w:val="ka-GE"/>
              </w:rPr>
              <w:t>1ბ</w:t>
            </w:r>
            <w:r w:rsidRPr="007D2A59">
              <w:rPr>
                <w:rFonts w:ascii="Sylfaen" w:hAnsi="Sylfaen"/>
                <w:sz w:val="18"/>
                <w:szCs w:val="18"/>
                <w:lang w:val="ka-GE"/>
              </w:rPr>
              <w:t xml:space="preserve">), </w:t>
            </w:r>
            <w:r w:rsidR="002F184E" w:rsidRPr="007D2A59">
              <w:rPr>
                <w:rFonts w:ascii="Sylfaen" w:hAnsi="Sylfaen"/>
                <w:sz w:val="18"/>
                <w:szCs w:val="18"/>
                <w:lang w:val="ka-GE"/>
              </w:rPr>
              <w:t>კერძოდ</w:t>
            </w:r>
            <w:r w:rsidRPr="007D2A59">
              <w:rPr>
                <w:rFonts w:ascii="Sylfaen" w:hAnsi="Sylfaen"/>
                <w:sz w:val="18"/>
                <w:szCs w:val="18"/>
                <w:lang w:val="ka-GE"/>
              </w:rPr>
              <w:t xml:space="preserve"> კი მისი II თავის XIV </w:t>
            </w:r>
            <w:r w:rsidR="009B0F86" w:rsidRPr="007D2A59">
              <w:rPr>
                <w:rFonts w:ascii="Sylfaen" w:hAnsi="Sylfaen"/>
                <w:sz w:val="18"/>
                <w:szCs w:val="18"/>
                <w:lang w:val="ka-GE"/>
              </w:rPr>
              <w:t xml:space="preserve">დანართს  </w:t>
            </w:r>
            <w:r w:rsidRPr="007D2A59">
              <w:rPr>
                <w:rFonts w:ascii="Sylfaen" w:hAnsi="Sylfaen"/>
                <w:sz w:val="18"/>
                <w:szCs w:val="18"/>
                <w:lang w:val="ka-GE"/>
              </w:rPr>
              <w:t>და ვადასტურებ, რომ ზემო</w:t>
            </w:r>
            <w:r w:rsidR="009B0F86" w:rsidRPr="007D2A59">
              <w:rPr>
                <w:rFonts w:ascii="Sylfaen" w:hAnsi="Sylfaen"/>
                <w:sz w:val="18"/>
                <w:szCs w:val="18"/>
                <w:lang w:val="ka-GE"/>
              </w:rPr>
              <w:t>აღნიშნული</w:t>
            </w:r>
            <w:r w:rsidR="003A541C" w:rsidRPr="007D2A59">
              <w:rPr>
                <w:rFonts w:ascii="Sylfaen" w:hAnsi="Sylfaen"/>
                <w:sz w:val="18"/>
                <w:szCs w:val="18"/>
                <w:lang w:val="ka-GE"/>
              </w:rPr>
              <w:t xml:space="preserve"> </w:t>
            </w:r>
            <w:r w:rsidRPr="007D2A59">
              <w:rPr>
                <w:rFonts w:ascii="Sylfaen" w:hAnsi="Sylfaen"/>
                <w:sz w:val="18"/>
                <w:szCs w:val="18"/>
                <w:lang w:val="ka-GE"/>
              </w:rPr>
              <w:t>თევზის ზეთი:/I, the undersigned official veterinarian, declare that I have read and understood Regulation (EC) No 1069/2009 of the European Parliament and of the Council (</w:t>
            </w:r>
            <w:r w:rsidRPr="007D2A59">
              <w:rPr>
                <w:rFonts w:ascii="Sylfaen" w:hAnsi="Sylfaen"/>
                <w:sz w:val="18"/>
                <w:szCs w:val="18"/>
                <w:vertAlign w:val="superscript"/>
                <w:lang w:val="ka-GE"/>
              </w:rPr>
              <w:t>1a</w:t>
            </w:r>
            <w:r w:rsidRPr="007D2A59">
              <w:rPr>
                <w:rFonts w:ascii="Sylfaen" w:hAnsi="Sylfaen"/>
                <w:sz w:val="18"/>
                <w:szCs w:val="18"/>
                <w:lang w:val="ka-GE"/>
              </w:rPr>
              <w:t>) and in particular Article 10 thereof, and Commission Regulation (EU) No 142/2011 (</w:t>
            </w:r>
            <w:r w:rsidRPr="007D2A59">
              <w:rPr>
                <w:rFonts w:ascii="Sylfaen" w:hAnsi="Sylfaen"/>
                <w:sz w:val="18"/>
                <w:szCs w:val="18"/>
                <w:vertAlign w:val="superscript"/>
                <w:lang w:val="ka-GE"/>
              </w:rPr>
              <w:t>1b</w:t>
            </w:r>
            <w:r w:rsidRPr="007D2A59">
              <w:rPr>
                <w:rFonts w:ascii="Sylfaen" w:hAnsi="Sylfaen"/>
                <w:sz w:val="18"/>
                <w:szCs w:val="18"/>
                <w:lang w:val="ka-GE"/>
              </w:rPr>
              <w:t xml:space="preserve">)    and in particular Annex  XIV, Chapter II thereof,  and certify that  the fish oil described above: </w:t>
            </w:r>
          </w:p>
          <w:p w14:paraId="5AAF1D50" w14:textId="77777777" w:rsidR="00A178F2" w:rsidRPr="007D2A59" w:rsidRDefault="00A178F2" w:rsidP="00576309">
            <w:pPr>
              <w:widowControl w:val="0"/>
              <w:spacing w:line="240" w:lineRule="auto"/>
              <w:ind w:left="171"/>
              <w:contextualSpacing/>
              <w:jc w:val="both"/>
              <w:rPr>
                <w:rFonts w:ascii="Sylfaen" w:hAnsi="Sylfaen"/>
                <w:sz w:val="18"/>
                <w:szCs w:val="18"/>
                <w:lang w:val="ka-GE"/>
              </w:rPr>
            </w:pPr>
          </w:p>
          <w:p w14:paraId="0B046F57" w14:textId="77777777" w:rsidR="00A178F2" w:rsidRPr="007D2A59" w:rsidRDefault="00A178F2" w:rsidP="00576309">
            <w:pPr>
              <w:widowControl w:val="0"/>
              <w:spacing w:line="240" w:lineRule="auto"/>
              <w:contextualSpacing/>
              <w:jc w:val="both"/>
              <w:rPr>
                <w:rFonts w:ascii="Sylfaen" w:hAnsi="Sylfaen"/>
                <w:sz w:val="18"/>
                <w:szCs w:val="18"/>
                <w:lang w:val="ka-GE"/>
              </w:rPr>
            </w:pPr>
            <w:r w:rsidRPr="007D2A59">
              <w:rPr>
                <w:rFonts w:ascii="Sylfaen" w:hAnsi="Sylfaen"/>
                <w:sz w:val="18"/>
                <w:szCs w:val="18"/>
                <w:lang w:val="ka-GE"/>
              </w:rPr>
              <w:t>II.1. შე</w:t>
            </w:r>
            <w:r w:rsidR="00927F4F" w:rsidRPr="007D2A59">
              <w:rPr>
                <w:rFonts w:ascii="Sylfaen" w:hAnsi="Sylfaen"/>
                <w:sz w:val="18"/>
                <w:szCs w:val="18"/>
                <w:lang w:val="ka-GE"/>
              </w:rPr>
              <w:t>დგება</w:t>
            </w:r>
            <w:r w:rsidRPr="007D2A59">
              <w:rPr>
                <w:rFonts w:ascii="Sylfaen" w:hAnsi="Sylfaen"/>
                <w:sz w:val="18"/>
                <w:szCs w:val="18"/>
                <w:lang w:val="ka-GE"/>
              </w:rPr>
              <w:t xml:space="preserve"> თევზის ზეთ</w:t>
            </w:r>
            <w:r w:rsidR="00927F4F" w:rsidRPr="007D2A59">
              <w:rPr>
                <w:rFonts w:ascii="Sylfaen" w:hAnsi="Sylfaen"/>
                <w:sz w:val="18"/>
                <w:szCs w:val="18"/>
                <w:lang w:val="ka-GE"/>
              </w:rPr>
              <w:t>ი</w:t>
            </w:r>
            <w:r w:rsidRPr="007D2A59">
              <w:rPr>
                <w:rFonts w:ascii="Sylfaen" w:hAnsi="Sylfaen"/>
                <w:sz w:val="18"/>
                <w:szCs w:val="18"/>
                <w:lang w:val="ka-GE"/>
              </w:rPr>
              <w:t>ს</w:t>
            </w:r>
            <w:r w:rsidR="00927F4F" w:rsidRPr="007D2A59">
              <w:rPr>
                <w:rFonts w:ascii="Sylfaen" w:hAnsi="Sylfaen"/>
                <w:sz w:val="18"/>
                <w:szCs w:val="18"/>
                <w:lang w:val="ka-GE"/>
              </w:rPr>
              <w:t>გან</w:t>
            </w:r>
            <w:r w:rsidRPr="007D2A59">
              <w:rPr>
                <w:rFonts w:ascii="Sylfaen" w:hAnsi="Sylfaen"/>
                <w:sz w:val="18"/>
                <w:szCs w:val="18"/>
                <w:lang w:val="ka-GE"/>
              </w:rPr>
              <w:t>, რომელიც აკმაყოფილებს ქვემოთ მოცემულ ჯანმრთელობის მოთხოვნებს;/consists of fish oil that satisfies the health requirements below;</w:t>
            </w:r>
          </w:p>
          <w:p w14:paraId="443017F3" w14:textId="77777777" w:rsidR="00A178F2" w:rsidRPr="007D2A59" w:rsidRDefault="00A178F2" w:rsidP="00576309">
            <w:pPr>
              <w:widowControl w:val="0"/>
              <w:spacing w:line="240" w:lineRule="auto"/>
              <w:contextualSpacing/>
              <w:jc w:val="both"/>
              <w:rPr>
                <w:rFonts w:ascii="Sylfaen" w:hAnsi="Sylfaen"/>
                <w:sz w:val="18"/>
                <w:szCs w:val="18"/>
                <w:lang w:val="ka-GE"/>
              </w:rPr>
            </w:pPr>
          </w:p>
          <w:p w14:paraId="041399BA" w14:textId="77777777" w:rsidR="00A178F2" w:rsidRPr="007D2A59" w:rsidRDefault="00A178F2" w:rsidP="00576309">
            <w:pPr>
              <w:widowControl w:val="0"/>
              <w:spacing w:line="240" w:lineRule="auto"/>
              <w:contextualSpacing/>
              <w:jc w:val="both"/>
              <w:rPr>
                <w:rFonts w:ascii="Sylfaen" w:hAnsi="Sylfaen"/>
                <w:sz w:val="18"/>
                <w:szCs w:val="18"/>
                <w:lang w:val="ka-GE"/>
              </w:rPr>
            </w:pPr>
            <w:r w:rsidRPr="007D2A59">
              <w:rPr>
                <w:rFonts w:ascii="Sylfaen" w:hAnsi="Sylfaen"/>
                <w:sz w:val="18"/>
                <w:szCs w:val="18"/>
                <w:lang w:val="ka-GE"/>
              </w:rPr>
              <w:t xml:space="preserve">II.2. </w:t>
            </w:r>
            <w:r w:rsidR="00927F4F" w:rsidRPr="007D2A59">
              <w:rPr>
                <w:rFonts w:ascii="Sylfaen" w:hAnsi="Sylfaen"/>
                <w:sz w:val="18"/>
                <w:szCs w:val="18"/>
                <w:lang w:val="ka-GE"/>
              </w:rPr>
              <w:t>შედგება</w:t>
            </w:r>
            <w:r w:rsidRPr="007D2A59">
              <w:rPr>
                <w:rFonts w:ascii="Sylfaen" w:hAnsi="Sylfaen"/>
                <w:sz w:val="18"/>
                <w:szCs w:val="18"/>
                <w:lang w:val="ka-GE"/>
              </w:rPr>
              <w:t xml:space="preserve"> მხოლოდ იმ თევზის ზეთ</w:t>
            </w:r>
            <w:r w:rsidR="00927F4F" w:rsidRPr="007D2A59">
              <w:rPr>
                <w:rFonts w:ascii="Sylfaen" w:hAnsi="Sylfaen"/>
                <w:sz w:val="18"/>
                <w:szCs w:val="18"/>
                <w:lang w:val="ka-GE"/>
              </w:rPr>
              <w:t>ი</w:t>
            </w:r>
            <w:r w:rsidRPr="007D2A59">
              <w:rPr>
                <w:rFonts w:ascii="Sylfaen" w:hAnsi="Sylfaen"/>
                <w:sz w:val="18"/>
                <w:szCs w:val="18"/>
                <w:lang w:val="ka-GE"/>
              </w:rPr>
              <w:t>ს</w:t>
            </w:r>
            <w:r w:rsidR="00927F4F" w:rsidRPr="007D2A59">
              <w:rPr>
                <w:rFonts w:ascii="Sylfaen" w:hAnsi="Sylfaen"/>
                <w:sz w:val="18"/>
                <w:szCs w:val="18"/>
                <w:lang w:val="ka-GE"/>
              </w:rPr>
              <w:t>გან</w:t>
            </w:r>
            <w:r w:rsidRPr="007D2A59">
              <w:rPr>
                <w:rFonts w:ascii="Sylfaen" w:hAnsi="Sylfaen"/>
                <w:sz w:val="18"/>
                <w:szCs w:val="18"/>
                <w:lang w:val="ka-GE"/>
              </w:rPr>
              <w:t>, რომელიც არ არის განკუთვნილი ადამიანის მიერ მოხმარებისათვის;/contains exclusively fish oil not intended for human consumption;</w:t>
            </w:r>
          </w:p>
          <w:p w14:paraId="7EFD1CE1" w14:textId="77777777" w:rsidR="00A178F2" w:rsidRPr="007D2A59" w:rsidRDefault="00A178F2" w:rsidP="00576309">
            <w:pPr>
              <w:widowControl w:val="0"/>
              <w:spacing w:line="240" w:lineRule="auto"/>
              <w:contextualSpacing/>
              <w:jc w:val="both"/>
              <w:rPr>
                <w:rFonts w:ascii="Sylfaen" w:hAnsi="Sylfaen"/>
                <w:sz w:val="18"/>
                <w:szCs w:val="18"/>
                <w:lang w:val="ka-GE"/>
              </w:rPr>
            </w:pPr>
          </w:p>
          <w:p w14:paraId="4F49D94D" w14:textId="26340C86" w:rsidR="00A178F2" w:rsidRPr="007D2A59" w:rsidRDefault="00A178F2" w:rsidP="00576309">
            <w:pPr>
              <w:widowControl w:val="0"/>
              <w:spacing w:line="240" w:lineRule="auto"/>
              <w:contextualSpacing/>
              <w:jc w:val="both"/>
              <w:rPr>
                <w:rFonts w:ascii="Sylfaen" w:hAnsi="Sylfaen"/>
                <w:sz w:val="18"/>
                <w:szCs w:val="18"/>
                <w:lang w:val="ka-GE"/>
              </w:rPr>
            </w:pPr>
            <w:r w:rsidRPr="007D2A59">
              <w:rPr>
                <w:rFonts w:ascii="Sylfaen" w:hAnsi="Sylfaen"/>
                <w:sz w:val="18"/>
                <w:szCs w:val="18"/>
                <w:lang w:val="ka-GE"/>
              </w:rPr>
              <w:t xml:space="preserve">II.3. მომზადდა და </w:t>
            </w:r>
            <w:r w:rsidR="009B0F86" w:rsidRPr="007D2A59">
              <w:rPr>
                <w:rFonts w:ascii="Sylfaen" w:hAnsi="Sylfaen"/>
                <w:sz w:val="18"/>
                <w:szCs w:val="18"/>
                <w:lang w:val="ka-GE"/>
              </w:rPr>
              <w:t>ინახებოდა</w:t>
            </w:r>
            <w:r w:rsidRPr="007D2A59">
              <w:rPr>
                <w:rFonts w:ascii="Sylfaen" w:hAnsi="Sylfaen"/>
                <w:sz w:val="18"/>
                <w:szCs w:val="18"/>
                <w:lang w:val="ka-GE"/>
              </w:rPr>
              <w:t xml:space="preserve"> </w:t>
            </w:r>
            <w:r w:rsidR="009B0F86" w:rsidRPr="007D2A59">
              <w:rPr>
                <w:rFonts w:ascii="Sylfaen" w:hAnsi="Sylfaen"/>
                <w:sz w:val="18"/>
                <w:szCs w:val="18"/>
                <w:lang w:val="ka-GE"/>
              </w:rPr>
              <w:t xml:space="preserve">კომპეტენტური ორგანოს მიერ </w:t>
            </w:r>
            <w:r w:rsidR="003A541C" w:rsidRPr="007D2A59">
              <w:rPr>
                <w:rFonts w:ascii="Sylfaen" w:hAnsi="Sylfaen"/>
                <w:sz w:val="18"/>
                <w:szCs w:val="18"/>
                <w:lang w:val="ka-GE"/>
              </w:rPr>
              <w:t>ე</w:t>
            </w:r>
            <w:r w:rsidR="009B0F86" w:rsidRPr="007D2A59">
              <w:rPr>
                <w:rFonts w:ascii="Sylfaen" w:hAnsi="Sylfaen"/>
                <w:sz w:val="18"/>
                <w:szCs w:val="18"/>
                <w:lang w:val="ka-GE"/>
              </w:rPr>
              <w:t xml:space="preserve">ვროსაბჭოს (EC) No 1069/2009 რეგულაციის 24-ე მუხლის შესაბამისად, აღიარებულ, ვალიდირებულ და ზედამხედველობას დაქვემდებარებულ </w:t>
            </w:r>
            <w:r w:rsidRPr="007D2A59">
              <w:rPr>
                <w:rFonts w:ascii="Sylfaen" w:hAnsi="Sylfaen"/>
                <w:sz w:val="18"/>
                <w:szCs w:val="18"/>
                <w:lang w:val="ka-GE"/>
              </w:rPr>
              <w:t>თევზის სპეციალიზებულ საწარმოში</w:t>
            </w:r>
            <w:r w:rsidR="003A541C" w:rsidRPr="007D2A59">
              <w:rPr>
                <w:rFonts w:ascii="Sylfaen" w:hAnsi="Sylfaen"/>
                <w:sz w:val="18"/>
                <w:szCs w:val="18"/>
                <w:lang w:val="ka-GE"/>
              </w:rPr>
              <w:t>;</w:t>
            </w:r>
            <w:r w:rsidRPr="007D2A59">
              <w:rPr>
                <w:rFonts w:ascii="Sylfaen" w:hAnsi="Sylfaen"/>
                <w:sz w:val="18"/>
                <w:szCs w:val="18"/>
                <w:lang w:val="ka-GE"/>
              </w:rPr>
              <w:t>/has been prepared and stored in a dedicated fish plant approved, validated and supervised by the competent authority in accordance with Article 24 of Regulation (EC) No 1069/2009;</w:t>
            </w:r>
          </w:p>
          <w:p w14:paraId="5F2238A9" w14:textId="77777777" w:rsidR="00A178F2" w:rsidRPr="007D2A59" w:rsidRDefault="00A178F2" w:rsidP="00576309">
            <w:pPr>
              <w:widowControl w:val="0"/>
              <w:spacing w:line="240" w:lineRule="auto"/>
              <w:contextualSpacing/>
              <w:jc w:val="both"/>
              <w:rPr>
                <w:rFonts w:ascii="Sylfaen" w:hAnsi="Sylfaen"/>
                <w:sz w:val="18"/>
                <w:szCs w:val="18"/>
                <w:lang w:val="ka-GE"/>
              </w:rPr>
            </w:pPr>
          </w:p>
          <w:p w14:paraId="3EE4957E" w14:textId="41F2003C" w:rsidR="00A178F2" w:rsidRPr="007D2A59" w:rsidRDefault="00A178F2" w:rsidP="00576309">
            <w:pPr>
              <w:widowControl w:val="0"/>
              <w:spacing w:line="240" w:lineRule="auto"/>
              <w:contextualSpacing/>
              <w:jc w:val="both"/>
              <w:rPr>
                <w:rFonts w:ascii="Sylfaen" w:hAnsi="Sylfaen"/>
                <w:sz w:val="18"/>
                <w:szCs w:val="18"/>
                <w:lang w:val="ka-GE"/>
              </w:rPr>
            </w:pPr>
            <w:r w:rsidRPr="007D2A59">
              <w:rPr>
                <w:rFonts w:ascii="Sylfaen" w:hAnsi="Sylfaen"/>
                <w:sz w:val="18"/>
                <w:szCs w:val="18"/>
                <w:lang w:val="ka-GE"/>
              </w:rPr>
              <w:t xml:space="preserve">II.4. მომზადდა მხოლოდ </w:t>
            </w:r>
            <w:r w:rsidR="007F6899" w:rsidRPr="007D2A59">
              <w:rPr>
                <w:rFonts w:ascii="Sylfaen" w:hAnsi="Sylfaen"/>
                <w:sz w:val="18"/>
                <w:szCs w:val="18"/>
                <w:lang w:val="ka-GE"/>
              </w:rPr>
              <w:t xml:space="preserve">შემდეგი </w:t>
            </w:r>
            <w:r w:rsidRPr="007D2A59">
              <w:rPr>
                <w:rFonts w:ascii="Sylfaen" w:hAnsi="Sylfaen"/>
                <w:sz w:val="18"/>
                <w:szCs w:val="18"/>
                <w:lang w:val="ka-GE"/>
              </w:rPr>
              <w:t>ცხოველური წარმოშობის არასასურსათო დანიშნულების პროდუქტებით:/has been prepared exclusively with the following animal by-products:</w:t>
            </w:r>
          </w:p>
          <w:p w14:paraId="6247E467" w14:textId="77777777" w:rsidR="00A178F2" w:rsidRPr="007D2A59" w:rsidRDefault="00A178F2" w:rsidP="00576309">
            <w:pPr>
              <w:widowControl w:val="0"/>
              <w:spacing w:line="240" w:lineRule="auto"/>
              <w:contextualSpacing/>
              <w:jc w:val="both"/>
              <w:rPr>
                <w:rFonts w:ascii="Sylfaen" w:hAnsi="Sylfaen"/>
                <w:sz w:val="18"/>
                <w:szCs w:val="18"/>
                <w:lang w:val="ka-GE"/>
              </w:rPr>
            </w:pPr>
          </w:p>
          <w:p w14:paraId="7B123741" w14:textId="17170AC9" w:rsidR="00A178F2" w:rsidRPr="007D2A59" w:rsidRDefault="00A178F2" w:rsidP="00E663E7">
            <w:pPr>
              <w:widowControl w:val="0"/>
              <w:spacing w:line="240" w:lineRule="auto"/>
              <w:ind w:left="2398" w:hanging="1710"/>
              <w:contextualSpacing/>
              <w:jc w:val="both"/>
              <w:rPr>
                <w:rFonts w:ascii="Sylfaen" w:hAnsi="Sylfaen"/>
                <w:sz w:val="18"/>
                <w:szCs w:val="18"/>
                <w:lang w:val="ka-GE"/>
              </w:rPr>
            </w:pPr>
            <w:r w:rsidRPr="007D2A59">
              <w:rPr>
                <w:rFonts w:ascii="Sylfaen" w:hAnsi="Sylfaen"/>
                <w:sz w:val="18"/>
                <w:szCs w:val="18"/>
                <w:lang w:val="ka-GE"/>
              </w:rPr>
              <w:t xml:space="preserve">   (</w:t>
            </w:r>
            <w:r w:rsidRPr="007D2A59">
              <w:rPr>
                <w:rFonts w:ascii="Sylfaen" w:hAnsi="Sylfaen"/>
                <w:sz w:val="18"/>
                <w:szCs w:val="18"/>
                <w:vertAlign w:val="superscript"/>
                <w:lang w:val="ka-GE"/>
              </w:rPr>
              <w:t>2</w:t>
            </w:r>
            <w:r w:rsidRPr="007D2A59">
              <w:rPr>
                <w:rFonts w:ascii="Sylfaen" w:hAnsi="Sylfaen"/>
                <w:sz w:val="18"/>
                <w:szCs w:val="18"/>
                <w:lang w:val="ka-GE"/>
              </w:rPr>
              <w:t>) ან</w:t>
            </w:r>
            <w:r w:rsidR="00492BDB" w:rsidRPr="007D2A59">
              <w:rPr>
                <w:rFonts w:ascii="Sylfaen" w:hAnsi="Sylfaen"/>
                <w:sz w:val="18"/>
                <w:szCs w:val="18"/>
                <w:lang w:val="ka-GE"/>
              </w:rPr>
              <w:t>/ either</w:t>
            </w:r>
            <w:r w:rsidRPr="007D2A59">
              <w:rPr>
                <w:rFonts w:ascii="Sylfaen" w:hAnsi="Sylfaen"/>
                <w:sz w:val="18"/>
                <w:szCs w:val="18"/>
                <w:lang w:val="ka-GE"/>
              </w:rPr>
              <w:t xml:space="preserve"> </w:t>
            </w:r>
            <w:r w:rsidR="00BA53C7" w:rsidRPr="007D2A59">
              <w:rPr>
                <w:rFonts w:ascii="Sylfaen" w:hAnsi="Sylfaen"/>
                <w:sz w:val="18"/>
                <w:szCs w:val="18"/>
                <w:lang w:val="ka-GE"/>
              </w:rPr>
              <w:t xml:space="preserve">        </w:t>
            </w:r>
            <w:r w:rsidR="00353B28" w:rsidRPr="007D2A59">
              <w:rPr>
                <w:rFonts w:ascii="Sylfaen" w:hAnsi="Sylfaen"/>
                <w:sz w:val="18"/>
                <w:szCs w:val="18"/>
                <w:lang w:val="ka-GE"/>
              </w:rPr>
              <w:t xml:space="preserve">    </w:t>
            </w:r>
            <w:r w:rsidR="00BA53C7" w:rsidRPr="007D2A59">
              <w:rPr>
                <w:rFonts w:ascii="Sylfaen" w:hAnsi="Sylfaen"/>
                <w:sz w:val="18"/>
                <w:szCs w:val="18"/>
                <w:lang w:val="ka-GE"/>
              </w:rPr>
              <w:t xml:space="preserve">  </w:t>
            </w:r>
            <w:r w:rsidR="00353B28" w:rsidRPr="007D2A59">
              <w:rPr>
                <w:rFonts w:ascii="Sylfaen" w:hAnsi="Sylfaen"/>
                <w:sz w:val="18"/>
                <w:szCs w:val="18"/>
                <w:lang w:val="ka-GE"/>
              </w:rPr>
              <w:t xml:space="preserve"> </w:t>
            </w:r>
            <w:r w:rsidR="0028334D" w:rsidRPr="007D2A59">
              <w:rPr>
                <w:rFonts w:ascii="Sylfaen" w:hAnsi="Sylfaen"/>
                <w:sz w:val="18"/>
                <w:szCs w:val="18"/>
                <w:lang w:val="ka-GE"/>
              </w:rPr>
              <w:t>ცხოველური წარმოშობის არასასურსათო დანიშნულების პროდუქტები</w:t>
            </w:r>
            <w:r w:rsidR="0005027F" w:rsidRPr="007D2A59">
              <w:rPr>
                <w:rFonts w:ascii="Sylfaen" w:hAnsi="Sylfaen"/>
                <w:sz w:val="18"/>
                <w:szCs w:val="18"/>
                <w:lang w:val="ka-GE"/>
              </w:rPr>
              <w:t>,</w:t>
            </w:r>
            <w:r w:rsidR="0028334D" w:rsidRPr="007D2A59">
              <w:rPr>
                <w:rFonts w:ascii="Sylfaen" w:hAnsi="Sylfaen"/>
                <w:sz w:val="18"/>
                <w:szCs w:val="18"/>
                <w:lang w:val="ka-GE"/>
              </w:rPr>
              <w:t xml:space="preserve"> რომლებიც მიღებულია ადამიანის მიერ მოხმარებისათვის განკუთვნილი პროდუქტების წარმოების შედეგად</w:t>
            </w:r>
            <w:r w:rsidR="00DE059E" w:rsidRPr="007D2A59">
              <w:rPr>
                <w:rFonts w:ascii="Sylfaen" w:hAnsi="Sylfaen"/>
                <w:sz w:val="18"/>
                <w:szCs w:val="18"/>
                <w:lang w:val="ka-GE"/>
              </w:rPr>
              <w:t>./</w:t>
            </w:r>
            <w:r w:rsidR="0028334D" w:rsidRPr="007D2A59">
              <w:rPr>
                <w:rFonts w:ascii="Sylfaen" w:hAnsi="Sylfaen"/>
                <w:sz w:val="18"/>
                <w:szCs w:val="18"/>
                <w:lang w:val="ka-GE"/>
              </w:rPr>
              <w:t xml:space="preserve"> </w:t>
            </w:r>
            <w:r w:rsidRPr="007D2A59">
              <w:rPr>
                <w:rFonts w:ascii="Sylfaen" w:hAnsi="Sylfaen"/>
                <w:sz w:val="18"/>
                <w:szCs w:val="18"/>
                <w:lang w:val="ka-GE"/>
              </w:rPr>
              <w:t>[- animal by-products arising from the production of products intended for human consumption;]</w:t>
            </w:r>
          </w:p>
          <w:p w14:paraId="04DEB1C7" w14:textId="77777777" w:rsidR="00A178F2" w:rsidRPr="007D2A59" w:rsidRDefault="00A178F2" w:rsidP="00E663E7">
            <w:pPr>
              <w:widowControl w:val="0"/>
              <w:spacing w:line="240" w:lineRule="auto"/>
              <w:ind w:left="2398" w:hanging="1710"/>
              <w:contextualSpacing/>
              <w:jc w:val="both"/>
              <w:rPr>
                <w:rFonts w:ascii="Sylfaen" w:hAnsi="Sylfaen"/>
                <w:sz w:val="18"/>
                <w:szCs w:val="18"/>
                <w:lang w:val="ka-GE"/>
              </w:rPr>
            </w:pPr>
            <w:r w:rsidRPr="007D2A59">
              <w:rPr>
                <w:rFonts w:ascii="Sylfaen" w:hAnsi="Sylfaen"/>
                <w:sz w:val="18"/>
                <w:szCs w:val="18"/>
                <w:lang w:val="ka-GE"/>
              </w:rPr>
              <w:t xml:space="preserve"> </w:t>
            </w:r>
          </w:p>
          <w:p w14:paraId="123CF41F" w14:textId="0E1CE67B" w:rsidR="00A178F2" w:rsidRPr="007E197A" w:rsidRDefault="00A178F2" w:rsidP="00B04957">
            <w:pPr>
              <w:widowControl w:val="0"/>
              <w:spacing w:line="240" w:lineRule="auto"/>
              <w:ind w:left="2398" w:hanging="1620"/>
              <w:contextualSpacing/>
              <w:jc w:val="both"/>
              <w:rPr>
                <w:rFonts w:ascii="Sylfaen" w:hAnsi="Sylfaen"/>
                <w:sz w:val="18"/>
                <w:szCs w:val="18"/>
                <w:lang w:val="ka-GE"/>
              </w:rPr>
            </w:pPr>
            <w:r w:rsidRPr="007D2A59">
              <w:rPr>
                <w:rFonts w:ascii="Sylfaen" w:hAnsi="Sylfaen"/>
                <w:sz w:val="18"/>
                <w:szCs w:val="18"/>
                <w:lang w:val="ka-GE"/>
              </w:rPr>
              <w:t>(</w:t>
            </w:r>
            <w:r w:rsidRPr="007D2A59">
              <w:rPr>
                <w:rFonts w:ascii="Sylfaen" w:hAnsi="Sylfaen"/>
                <w:sz w:val="18"/>
                <w:szCs w:val="18"/>
                <w:vertAlign w:val="superscript"/>
                <w:lang w:val="ka-GE"/>
              </w:rPr>
              <w:t>2</w:t>
            </w:r>
            <w:r w:rsidRPr="007D2A59">
              <w:rPr>
                <w:rFonts w:ascii="Sylfaen" w:hAnsi="Sylfaen"/>
                <w:sz w:val="18"/>
                <w:szCs w:val="18"/>
                <w:lang w:val="ka-GE"/>
              </w:rPr>
              <w:t>) ან/და</w:t>
            </w:r>
            <w:r w:rsidR="00492BDB" w:rsidRPr="007D2A59">
              <w:rPr>
                <w:rFonts w:ascii="Sylfaen" w:hAnsi="Sylfaen"/>
                <w:sz w:val="18"/>
                <w:szCs w:val="18"/>
                <w:lang w:val="ka-GE"/>
              </w:rPr>
              <w:t>/ and/or</w:t>
            </w:r>
            <w:r w:rsidRPr="007D2A59">
              <w:rPr>
                <w:rFonts w:ascii="Sylfaen" w:hAnsi="Sylfaen"/>
                <w:sz w:val="18"/>
                <w:szCs w:val="18"/>
                <w:lang w:val="ka-GE"/>
              </w:rPr>
              <w:t xml:space="preserve"> </w:t>
            </w:r>
            <w:r w:rsidR="00B04957">
              <w:rPr>
                <w:rFonts w:ascii="Sylfaen" w:hAnsi="Sylfaen"/>
                <w:sz w:val="18"/>
                <w:szCs w:val="18"/>
                <w:lang w:val="ka-GE"/>
              </w:rPr>
              <w:t xml:space="preserve">  </w:t>
            </w:r>
            <w:r w:rsidR="00EB4ADC" w:rsidRPr="007D2A59">
              <w:rPr>
                <w:rFonts w:ascii="Sylfaen" w:hAnsi="Sylfaen"/>
                <w:sz w:val="18"/>
                <w:szCs w:val="18"/>
                <w:lang w:val="ka-GE"/>
              </w:rPr>
              <w:t xml:space="preserve">ცხოველური წარმოშობის პროდუქტები ან სასურსათო პროდუქტები, რომლებიც შეიცავს ცხოველური წარმოშობის პროდუქტებს და  აღარ გამოიყენება  ადამიანის მოხმარებისათვის კომერციული მიზეზების გამო ან წარმოების პრობლემების ან შეფუთვაში დეფექტების გამო ან სხვა რაიმე ისეთი დეფექტის გამო, რომლისგანაც არ წარმოიშვება რაიმე რისკი საზოგადოებრივი ან ცხოველთა ჯანმრთელობის მიმართ;] </w:t>
            </w:r>
            <w:r w:rsidR="00F17C62" w:rsidRPr="007D2A59">
              <w:rPr>
                <w:rFonts w:ascii="Sylfaen" w:hAnsi="Sylfaen"/>
                <w:sz w:val="18"/>
                <w:szCs w:val="18"/>
                <w:lang w:val="ka-GE"/>
              </w:rPr>
              <w:t xml:space="preserve">/ </w:t>
            </w:r>
            <w:r w:rsidRPr="007D2A59">
              <w:rPr>
                <w:rFonts w:ascii="Sylfaen" w:hAnsi="Sylfaen"/>
                <w:sz w:val="18"/>
                <w:szCs w:val="18"/>
                <w:lang w:val="ka-GE"/>
              </w:rPr>
              <w:t>[- products of animal origin, or foodstuffs containing products of animal origin, which are no longer intended for human consumption for commercial reasons or due to problems of manufacturing or packaging defects or other defects from which no risk to public or animal</w:t>
            </w:r>
            <w:r w:rsidR="0005027F" w:rsidRPr="007D2A59">
              <w:rPr>
                <w:rFonts w:ascii="Sylfaen" w:hAnsi="Sylfaen"/>
                <w:sz w:val="18"/>
                <w:szCs w:val="18"/>
                <w:lang w:val="ka-GE"/>
              </w:rPr>
              <w:t xml:space="preserve"> </w:t>
            </w:r>
            <w:r w:rsidRPr="007D2A59">
              <w:rPr>
                <w:rFonts w:ascii="Sylfaen" w:hAnsi="Sylfaen"/>
                <w:sz w:val="18"/>
                <w:szCs w:val="18"/>
                <w:lang w:val="ka-GE"/>
              </w:rPr>
              <w:t>health arise;]</w:t>
            </w:r>
            <w:r w:rsidRPr="007D2A59">
              <w:rPr>
                <w:rFonts w:ascii="Sylfaen" w:hAnsi="Sylfaen"/>
                <w:sz w:val="18"/>
                <w:szCs w:val="18"/>
                <w:lang w:val="ka-GE"/>
              </w:rPr>
              <w:cr/>
            </w:r>
          </w:p>
          <w:p w14:paraId="656283D8" w14:textId="1BB5540A" w:rsidR="00A178F2" w:rsidRPr="007D2A59" w:rsidRDefault="00A178F2" w:rsidP="00AF6A08">
            <w:pPr>
              <w:widowControl w:val="0"/>
              <w:spacing w:line="240" w:lineRule="auto"/>
              <w:ind w:left="2398" w:hanging="1710"/>
              <w:contextualSpacing/>
              <w:jc w:val="both"/>
              <w:rPr>
                <w:rFonts w:ascii="Sylfaen" w:hAnsi="Sylfaen"/>
                <w:sz w:val="18"/>
                <w:szCs w:val="18"/>
                <w:lang w:val="ka-GE"/>
              </w:rPr>
            </w:pPr>
            <w:r w:rsidRPr="007D2A59">
              <w:rPr>
                <w:rFonts w:ascii="Sylfaen" w:hAnsi="Sylfaen"/>
                <w:sz w:val="18"/>
                <w:szCs w:val="18"/>
                <w:lang w:val="ka-GE"/>
              </w:rPr>
              <w:t>(</w:t>
            </w:r>
            <w:r w:rsidRPr="007D2A59">
              <w:rPr>
                <w:rFonts w:ascii="Sylfaen" w:hAnsi="Sylfaen"/>
                <w:sz w:val="18"/>
                <w:szCs w:val="18"/>
                <w:vertAlign w:val="superscript"/>
                <w:lang w:val="ka-GE"/>
              </w:rPr>
              <w:t>2</w:t>
            </w:r>
            <w:r w:rsidRPr="007D2A59">
              <w:rPr>
                <w:rFonts w:ascii="Sylfaen" w:hAnsi="Sylfaen"/>
                <w:sz w:val="18"/>
                <w:szCs w:val="18"/>
                <w:lang w:val="ka-GE"/>
              </w:rPr>
              <w:t>) ან/და/</w:t>
            </w:r>
            <w:r w:rsidR="00D25E40" w:rsidRPr="007D2A59">
              <w:rPr>
                <w:rFonts w:ascii="Sylfaen" w:hAnsi="Sylfaen"/>
                <w:sz w:val="18"/>
                <w:szCs w:val="18"/>
                <w:lang w:val="ka-GE"/>
              </w:rPr>
              <w:t xml:space="preserve"> </w:t>
            </w:r>
            <w:r w:rsidRPr="007D2A59">
              <w:rPr>
                <w:rFonts w:ascii="Sylfaen" w:hAnsi="Sylfaen"/>
                <w:sz w:val="18"/>
                <w:szCs w:val="18"/>
                <w:lang w:val="ka-GE"/>
              </w:rPr>
              <w:t xml:space="preserve">and/or    </w:t>
            </w:r>
            <w:r w:rsidR="00D25E40" w:rsidRPr="007D2A59">
              <w:rPr>
                <w:rFonts w:ascii="Sylfaen" w:hAnsi="Sylfaen"/>
                <w:sz w:val="18"/>
                <w:szCs w:val="18"/>
                <w:lang w:val="ka-GE"/>
              </w:rPr>
              <w:t xml:space="preserve"> </w:t>
            </w:r>
            <w:r w:rsidR="00B04957">
              <w:rPr>
                <w:rFonts w:ascii="Sylfaen" w:hAnsi="Sylfaen"/>
                <w:sz w:val="18"/>
                <w:szCs w:val="18"/>
                <w:lang w:val="ka-GE"/>
              </w:rPr>
              <w:t xml:space="preserve">     </w:t>
            </w:r>
            <w:r w:rsidR="00EB4ADC" w:rsidRPr="007D2A59">
              <w:rPr>
                <w:rFonts w:ascii="Sylfaen" w:hAnsi="Sylfaen"/>
                <w:sz w:val="18"/>
                <w:szCs w:val="18"/>
                <w:lang w:val="ka-GE"/>
              </w:rPr>
              <w:t xml:space="preserve">წყლის ცხოველები და ასეთი ცხოველების ნაწილები (გარდა ზღვის ძუძუმწოვრებისა), რომლებსაც არ აღენიშნებოდათ ადამიანისათვის ან ცხოველისათვის გადამდები დაავადებების ნიშნები;/ </w:t>
            </w:r>
            <w:r w:rsidRPr="007D2A59">
              <w:rPr>
                <w:rFonts w:ascii="Sylfaen" w:hAnsi="Sylfaen"/>
                <w:sz w:val="18"/>
                <w:szCs w:val="18"/>
                <w:lang w:val="ka-GE"/>
              </w:rPr>
              <w:t>[- aquatic animals, and parts of such animals, except sea mammals, which did not show any signs of diseases communicable to humans or animals;]</w:t>
            </w:r>
          </w:p>
        </w:tc>
      </w:tr>
      <w:tr w:rsidR="00A178F2" w:rsidRPr="00B2329D" w14:paraId="395374DF" w14:textId="77777777" w:rsidTr="00902386">
        <w:trPr>
          <w:gridBefore w:val="1"/>
          <w:wBefore w:w="376" w:type="dxa"/>
          <w:trHeight w:val="2060"/>
        </w:trPr>
        <w:tc>
          <w:tcPr>
            <w:tcW w:w="10717" w:type="dxa"/>
            <w:gridSpan w:val="3"/>
            <w:tcBorders>
              <w:top w:val="single" w:sz="4" w:space="0" w:color="auto"/>
              <w:left w:val="single" w:sz="4" w:space="0" w:color="auto"/>
              <w:bottom w:val="single" w:sz="4" w:space="0" w:color="auto"/>
              <w:right w:val="single" w:sz="4" w:space="0" w:color="auto"/>
            </w:tcBorders>
          </w:tcPr>
          <w:tbl>
            <w:tblPr>
              <w:tblpPr w:leftFromText="180" w:rightFromText="180" w:vertAnchor="text" w:horzAnchor="margin" w:tblpY="-141"/>
              <w:tblOverlap w:val="never"/>
              <w:tblW w:w="10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6"/>
              <w:gridCol w:w="3191"/>
              <w:gridCol w:w="2680"/>
            </w:tblGrid>
            <w:tr w:rsidR="00877535" w:rsidRPr="00B2329D" w14:paraId="0DEEA41D" w14:textId="77777777" w:rsidTr="00877535">
              <w:trPr>
                <w:trHeight w:val="422"/>
              </w:trPr>
              <w:tc>
                <w:tcPr>
                  <w:tcW w:w="4846" w:type="dxa"/>
                  <w:tcBorders>
                    <w:top w:val="single" w:sz="4" w:space="0" w:color="auto"/>
                    <w:bottom w:val="single" w:sz="4" w:space="0" w:color="auto"/>
                  </w:tcBorders>
                </w:tcPr>
                <w:p w14:paraId="1AE5F7FC" w14:textId="77777777" w:rsidR="00877535" w:rsidRPr="007D2A59" w:rsidRDefault="00877535" w:rsidP="00877535">
                  <w:pPr>
                    <w:widowControl w:val="0"/>
                    <w:jc w:val="both"/>
                    <w:rPr>
                      <w:rFonts w:ascii="Sylfaen" w:hAnsi="Sylfaen"/>
                      <w:sz w:val="18"/>
                      <w:szCs w:val="18"/>
                    </w:rPr>
                  </w:pPr>
                  <w:r w:rsidRPr="007D2A59">
                    <w:rPr>
                      <w:rFonts w:ascii="Sylfaen" w:hAnsi="Sylfaen"/>
                      <w:sz w:val="18"/>
                      <w:szCs w:val="18"/>
                    </w:rPr>
                    <w:lastRenderedPageBreak/>
                    <w:t xml:space="preserve">II. </w:t>
                  </w:r>
                  <w:r w:rsidRPr="007D2A59">
                    <w:rPr>
                      <w:rFonts w:ascii="Sylfaen" w:hAnsi="Sylfaen"/>
                      <w:b/>
                      <w:sz w:val="18"/>
                      <w:szCs w:val="18"/>
                      <w:lang w:val="ka-GE"/>
                    </w:rPr>
                    <w:t>ინფორმაცია ჯანმრთელობის შესახებ</w:t>
                  </w:r>
                  <w:r w:rsidRPr="007D2A59">
                    <w:rPr>
                      <w:rFonts w:ascii="Sylfaen" w:hAnsi="Sylfaen"/>
                      <w:b/>
                      <w:sz w:val="18"/>
                      <w:szCs w:val="18"/>
                    </w:rPr>
                    <w:t>/</w:t>
                  </w:r>
                  <w:r w:rsidRPr="007D2A59">
                    <w:rPr>
                      <w:rFonts w:ascii="Sylfaen" w:hAnsi="Sylfaen"/>
                      <w:b/>
                      <w:sz w:val="18"/>
                      <w:szCs w:val="18"/>
                      <w:lang w:val="ka-GE"/>
                    </w:rPr>
                    <w:t>Health Information</w:t>
                  </w:r>
                </w:p>
              </w:tc>
              <w:tc>
                <w:tcPr>
                  <w:tcW w:w="3191" w:type="dxa"/>
                  <w:tcBorders>
                    <w:top w:val="single" w:sz="4" w:space="0" w:color="auto"/>
                    <w:bottom w:val="single" w:sz="4" w:space="0" w:color="auto"/>
                  </w:tcBorders>
                </w:tcPr>
                <w:p w14:paraId="03673459" w14:textId="77777777" w:rsidR="00877535" w:rsidRPr="007D2A59" w:rsidRDefault="00877535" w:rsidP="00877535">
                  <w:pPr>
                    <w:widowControl w:val="0"/>
                    <w:spacing w:after="0"/>
                    <w:jc w:val="both"/>
                    <w:rPr>
                      <w:rFonts w:ascii="Sylfaen" w:hAnsi="Sylfaen"/>
                      <w:sz w:val="18"/>
                      <w:szCs w:val="18"/>
                      <w:lang w:val="ka-GE"/>
                    </w:rPr>
                  </w:pPr>
                  <w:r w:rsidRPr="007D2A59">
                    <w:rPr>
                      <w:rFonts w:ascii="Sylfaen" w:hAnsi="Sylfaen"/>
                      <w:sz w:val="18"/>
                      <w:szCs w:val="18"/>
                      <w:lang w:val="ka-GE"/>
                    </w:rPr>
                    <w:t>II.ა. სერტიფიკატის ნომერი/ II.a. Certificate reference No</w:t>
                  </w:r>
                </w:p>
                <w:p w14:paraId="294FFDD8" w14:textId="77777777" w:rsidR="00877535" w:rsidRPr="007D2A59" w:rsidRDefault="00877535" w:rsidP="00877535">
                  <w:pPr>
                    <w:widowControl w:val="0"/>
                    <w:spacing w:after="0"/>
                    <w:jc w:val="both"/>
                    <w:rPr>
                      <w:rFonts w:ascii="Sylfaen" w:hAnsi="Sylfaen"/>
                      <w:sz w:val="18"/>
                      <w:szCs w:val="18"/>
                      <w:lang w:val="ka-GE"/>
                    </w:rPr>
                  </w:pPr>
                  <w:r w:rsidRPr="007D2A59">
                    <w:rPr>
                      <w:rFonts w:ascii="Sylfaen" w:hAnsi="Sylfaen"/>
                      <w:sz w:val="18"/>
                      <w:szCs w:val="18"/>
                      <w:lang w:val="ka-GE"/>
                    </w:rPr>
                    <w:t xml:space="preserve">      </w:t>
                  </w:r>
                </w:p>
              </w:tc>
              <w:tc>
                <w:tcPr>
                  <w:tcW w:w="2680" w:type="dxa"/>
                  <w:tcBorders>
                    <w:top w:val="single" w:sz="4" w:space="0" w:color="auto"/>
                    <w:bottom w:val="single" w:sz="4" w:space="0" w:color="auto"/>
                  </w:tcBorders>
                </w:tcPr>
                <w:p w14:paraId="7CCA1431" w14:textId="77777777" w:rsidR="00877535" w:rsidRPr="007D2A59" w:rsidRDefault="00877535" w:rsidP="00877535">
                  <w:pPr>
                    <w:widowControl w:val="0"/>
                    <w:spacing w:after="0"/>
                    <w:jc w:val="both"/>
                    <w:rPr>
                      <w:rFonts w:ascii="Sylfaen" w:hAnsi="Sylfaen"/>
                      <w:sz w:val="18"/>
                      <w:szCs w:val="18"/>
                      <w:rtl/>
                      <w:lang w:val="ka-GE"/>
                    </w:rPr>
                  </w:pPr>
                  <w:r w:rsidRPr="007D2A59">
                    <w:rPr>
                      <w:rFonts w:ascii="Sylfaen" w:hAnsi="Sylfaen"/>
                      <w:noProof/>
                      <w:sz w:val="18"/>
                      <w:szCs w:val="18"/>
                      <w:rtl/>
                    </w:rPr>
                    <mc:AlternateContent>
                      <mc:Choice Requires="wps">
                        <w:drawing>
                          <wp:anchor distT="0" distB="0" distL="114300" distR="114300" simplePos="0" relativeHeight="251682816" behindDoc="0" locked="0" layoutInCell="1" allowOverlap="1" wp14:anchorId="171AA69B" wp14:editId="74765961">
                            <wp:simplePos x="0" y="0"/>
                            <wp:positionH relativeFrom="column">
                              <wp:posOffset>-54610</wp:posOffset>
                            </wp:positionH>
                            <wp:positionV relativeFrom="paragraph">
                              <wp:posOffset>-1905</wp:posOffset>
                            </wp:positionV>
                            <wp:extent cx="1661795" cy="428625"/>
                            <wp:effectExtent l="0" t="0" r="33655" b="2857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661795" cy="4286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95929C3" id="Straight Connector 8"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pt,-.15pt" to="126.55pt,3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" strokecolor="windowText" strokeweight=".5pt">
                            <v:stroke joinstyle="miter"/>
                            <o:lock v:ext="edit" shapetype="f"/>
                          </v:line>
                        </w:pict>
                      </mc:Fallback>
                    </mc:AlternateContent>
                  </w:r>
                  <w:r w:rsidRPr="007D2A59">
                    <w:rPr>
                      <w:rFonts w:ascii="Sylfaen" w:hAnsi="Sylfaen"/>
                      <w:sz w:val="18"/>
                      <w:szCs w:val="18"/>
                      <w:lang w:val="ka-GE"/>
                    </w:rPr>
                    <w:t>II.ბ.</w:t>
                  </w:r>
                </w:p>
                <w:p w14:paraId="6F759C00" w14:textId="77777777" w:rsidR="00877535" w:rsidRPr="007D2A59" w:rsidRDefault="00877535" w:rsidP="00877535">
                  <w:pPr>
                    <w:widowControl w:val="0"/>
                    <w:spacing w:after="0"/>
                    <w:jc w:val="both"/>
                    <w:rPr>
                      <w:rFonts w:ascii="Sylfaen" w:hAnsi="Sylfaen"/>
                      <w:sz w:val="18"/>
                      <w:szCs w:val="18"/>
                      <w:lang w:val="ka-GE"/>
                    </w:rPr>
                  </w:pPr>
                  <w:r w:rsidRPr="007D2A59">
                    <w:rPr>
                      <w:rFonts w:ascii="Sylfaen" w:hAnsi="Sylfaen"/>
                      <w:sz w:val="18"/>
                      <w:szCs w:val="18"/>
                      <w:lang w:val="ka-GE"/>
                    </w:rPr>
                    <w:t>II.b.</w:t>
                  </w:r>
                </w:p>
              </w:tc>
            </w:tr>
          </w:tbl>
          <w:p w14:paraId="0C3DE201" w14:textId="3F694594" w:rsidR="00877535" w:rsidRDefault="00877535" w:rsidP="00877535">
            <w:pPr>
              <w:widowControl w:val="0"/>
              <w:spacing w:line="240" w:lineRule="auto"/>
              <w:contextualSpacing/>
              <w:jc w:val="both"/>
              <w:rPr>
                <w:rFonts w:ascii="Sylfaen" w:hAnsi="Sylfaen"/>
                <w:sz w:val="18"/>
                <w:szCs w:val="18"/>
                <w:lang w:val="ka-GE"/>
              </w:rPr>
            </w:pPr>
          </w:p>
          <w:p w14:paraId="481116EF" w14:textId="7EA49D92" w:rsidR="00A178F2" w:rsidRPr="007D2A59" w:rsidRDefault="00A178F2" w:rsidP="002029B3">
            <w:pPr>
              <w:widowControl w:val="0"/>
              <w:spacing w:line="240" w:lineRule="auto"/>
              <w:ind w:left="2399" w:hanging="1710"/>
              <w:contextualSpacing/>
              <w:jc w:val="both"/>
              <w:rPr>
                <w:rFonts w:ascii="Sylfaen" w:hAnsi="Sylfaen"/>
                <w:sz w:val="18"/>
                <w:szCs w:val="18"/>
                <w:lang w:val="ka-GE"/>
              </w:rPr>
            </w:pPr>
            <w:r w:rsidRPr="007D2A59">
              <w:rPr>
                <w:rFonts w:ascii="Sylfaen" w:hAnsi="Sylfaen"/>
                <w:sz w:val="18"/>
                <w:szCs w:val="18"/>
                <w:lang w:val="ka-GE"/>
              </w:rPr>
              <w:t>(</w:t>
            </w:r>
            <w:r w:rsidRPr="007D2A59">
              <w:rPr>
                <w:rFonts w:ascii="Sylfaen" w:hAnsi="Sylfaen"/>
                <w:sz w:val="18"/>
                <w:szCs w:val="18"/>
                <w:vertAlign w:val="superscript"/>
                <w:lang w:val="ka-GE"/>
              </w:rPr>
              <w:t>2</w:t>
            </w:r>
            <w:r w:rsidRPr="007D2A59">
              <w:rPr>
                <w:rFonts w:ascii="Sylfaen" w:hAnsi="Sylfaen"/>
                <w:sz w:val="18"/>
                <w:szCs w:val="18"/>
                <w:lang w:val="ka-GE"/>
              </w:rPr>
              <w:t xml:space="preserve">)ან/და/and/or </w:t>
            </w:r>
            <w:r w:rsidR="002029B3" w:rsidRPr="007D2A59">
              <w:rPr>
                <w:rFonts w:ascii="Sylfaen" w:hAnsi="Sylfaen"/>
                <w:sz w:val="18"/>
                <w:szCs w:val="18"/>
                <w:lang w:val="ka-GE"/>
              </w:rPr>
              <w:t xml:space="preserve">      </w:t>
            </w:r>
            <w:r w:rsidR="0071065B" w:rsidRPr="007D2A59">
              <w:rPr>
                <w:rFonts w:ascii="Sylfaen" w:hAnsi="Sylfaen"/>
                <w:sz w:val="18"/>
                <w:szCs w:val="18"/>
                <w:lang w:val="ka-GE"/>
              </w:rPr>
              <w:t>[-წყლის ცხოველებისგან მიღებული ცხოველური წარმოშობის არასასურსათო დანიშნულების</w:t>
            </w:r>
            <w:r w:rsidR="00C63A66" w:rsidRPr="007D2A59">
              <w:rPr>
                <w:rFonts w:ascii="Sylfaen" w:hAnsi="Sylfaen"/>
                <w:sz w:val="18"/>
                <w:szCs w:val="18"/>
                <w:lang w:val="ka-GE"/>
              </w:rPr>
              <w:t xml:space="preserve"> </w:t>
            </w:r>
            <w:r w:rsidR="0071065B" w:rsidRPr="007D2A59">
              <w:rPr>
                <w:rFonts w:ascii="Sylfaen" w:hAnsi="Sylfaen"/>
                <w:sz w:val="18"/>
                <w:szCs w:val="18"/>
                <w:lang w:val="ka-GE"/>
              </w:rPr>
              <w:t>პროდუქტები, რომლებიც წარმოებულია ადამიანის მიერ მოხმარებისათვის განკუთვნილი პროდუქტების მწარმოებელი საწარმოდან ან საამქროდან;]</w:t>
            </w:r>
            <w:r w:rsidRPr="007D2A59">
              <w:rPr>
                <w:rFonts w:ascii="Sylfaen" w:hAnsi="Sylfaen"/>
                <w:sz w:val="18"/>
                <w:szCs w:val="18"/>
                <w:lang w:val="ka-GE"/>
              </w:rPr>
              <w:t>/[ and/or [- animal by-products from aquatic animals originating from plants or establishments manufacturing products for human consumption;]</w:t>
            </w:r>
          </w:p>
          <w:p w14:paraId="52A9A3CB" w14:textId="77777777" w:rsidR="00A178F2" w:rsidRPr="007D2A59" w:rsidRDefault="00A178F2" w:rsidP="00576309">
            <w:pPr>
              <w:widowControl w:val="0"/>
              <w:spacing w:line="240" w:lineRule="auto"/>
              <w:ind w:left="958"/>
              <w:contextualSpacing/>
              <w:jc w:val="both"/>
              <w:rPr>
                <w:rFonts w:ascii="Sylfaen" w:hAnsi="Sylfaen"/>
                <w:sz w:val="18"/>
                <w:szCs w:val="18"/>
                <w:lang w:val="ka-GE"/>
              </w:rPr>
            </w:pPr>
          </w:p>
          <w:p w14:paraId="50FD7BD6" w14:textId="77777777" w:rsidR="00A178F2" w:rsidRPr="007D2A59" w:rsidRDefault="00A178F2" w:rsidP="00576309">
            <w:pPr>
              <w:widowControl w:val="0"/>
              <w:spacing w:line="240" w:lineRule="auto"/>
              <w:contextualSpacing/>
              <w:jc w:val="both"/>
              <w:rPr>
                <w:rFonts w:ascii="Sylfaen" w:hAnsi="Sylfaen"/>
                <w:sz w:val="18"/>
                <w:szCs w:val="18"/>
                <w:lang w:val="ka-GE"/>
              </w:rPr>
            </w:pPr>
            <w:r w:rsidRPr="007D2A59">
              <w:rPr>
                <w:rFonts w:ascii="Sylfaen" w:hAnsi="Sylfaen"/>
                <w:sz w:val="18"/>
                <w:szCs w:val="18"/>
                <w:lang w:val="ka-GE"/>
              </w:rPr>
              <w:t>II.5. თევზის ზეთი:/the fish oil:</w:t>
            </w:r>
          </w:p>
          <w:p w14:paraId="27849976" w14:textId="77777777" w:rsidR="00A178F2" w:rsidRPr="007D2A59" w:rsidRDefault="00A178F2" w:rsidP="00576309">
            <w:pPr>
              <w:widowControl w:val="0"/>
              <w:spacing w:line="240" w:lineRule="auto"/>
              <w:contextualSpacing/>
              <w:jc w:val="both"/>
              <w:rPr>
                <w:rFonts w:ascii="Sylfaen" w:hAnsi="Sylfaen"/>
                <w:sz w:val="18"/>
                <w:szCs w:val="18"/>
                <w:lang w:val="ka-GE"/>
              </w:rPr>
            </w:pPr>
          </w:p>
          <w:p w14:paraId="24FFF9BE" w14:textId="77777777" w:rsidR="00A178F2" w:rsidRPr="007D2A59" w:rsidRDefault="00A178F2" w:rsidP="00E663E7">
            <w:pPr>
              <w:widowControl w:val="0"/>
              <w:spacing w:line="240" w:lineRule="auto"/>
              <w:ind w:left="2308"/>
              <w:contextualSpacing/>
              <w:jc w:val="both"/>
              <w:rPr>
                <w:rFonts w:ascii="Sylfaen" w:hAnsi="Sylfaen"/>
                <w:sz w:val="18"/>
                <w:szCs w:val="18"/>
                <w:lang w:val="ka-GE"/>
              </w:rPr>
            </w:pPr>
            <w:r w:rsidRPr="007D2A59">
              <w:rPr>
                <w:rFonts w:ascii="Sylfaen" w:hAnsi="Sylfaen"/>
                <w:sz w:val="18"/>
                <w:szCs w:val="18"/>
                <w:lang w:val="ka-GE"/>
              </w:rPr>
              <w:t>(a) პათოგენური აგენტების განადგურების მიზნით დაექვემდებარა გადამუშავებას ევროსაბჭოს (EC) No 142/2011 რეგულაციის X დანართის II თავის მე-3 ნაწილის შესაბამისად;/has been subjected to processing in accordance with Annex X, Chapter II, Section 3 of Regulation (EU) No 142/2011, in order to kill pathogenic agents;</w:t>
            </w:r>
          </w:p>
          <w:p w14:paraId="0B1CB881" w14:textId="77777777" w:rsidR="00A178F2" w:rsidRPr="007D2A59" w:rsidRDefault="00A178F2" w:rsidP="00E663E7">
            <w:pPr>
              <w:widowControl w:val="0"/>
              <w:spacing w:line="240" w:lineRule="auto"/>
              <w:ind w:left="2398"/>
              <w:contextualSpacing/>
              <w:jc w:val="both"/>
              <w:rPr>
                <w:rFonts w:ascii="Sylfaen" w:hAnsi="Sylfaen"/>
                <w:sz w:val="18"/>
                <w:szCs w:val="18"/>
                <w:lang w:val="ka-GE"/>
              </w:rPr>
            </w:pPr>
          </w:p>
          <w:p w14:paraId="67DEF577" w14:textId="52E6BE6C" w:rsidR="00A178F2" w:rsidRPr="007D2A59" w:rsidRDefault="00A178F2" w:rsidP="00E663E7">
            <w:pPr>
              <w:widowControl w:val="0"/>
              <w:spacing w:line="240" w:lineRule="auto"/>
              <w:ind w:left="2308"/>
              <w:contextualSpacing/>
              <w:jc w:val="both"/>
              <w:rPr>
                <w:rFonts w:ascii="Sylfaen" w:hAnsi="Sylfaen"/>
                <w:sz w:val="18"/>
                <w:szCs w:val="18"/>
                <w:lang w:val="ka-GE"/>
              </w:rPr>
            </w:pPr>
            <w:r w:rsidRPr="007D2A59">
              <w:rPr>
                <w:rFonts w:ascii="Sylfaen" w:hAnsi="Sylfaen"/>
                <w:sz w:val="18"/>
                <w:szCs w:val="18"/>
                <w:lang w:val="ka-GE"/>
              </w:rPr>
              <w:t xml:space="preserve">(b) არ </w:t>
            </w:r>
            <w:r w:rsidR="00431ED0" w:rsidRPr="007D2A59">
              <w:rPr>
                <w:rFonts w:ascii="Sylfaen" w:hAnsi="Sylfaen"/>
                <w:sz w:val="18"/>
                <w:szCs w:val="18"/>
                <w:lang w:val="ka-GE"/>
              </w:rPr>
              <w:t>იმყოფებოდა</w:t>
            </w:r>
            <w:r w:rsidRPr="007D2A59">
              <w:rPr>
                <w:rFonts w:ascii="Sylfaen" w:hAnsi="Sylfaen"/>
                <w:sz w:val="18"/>
                <w:szCs w:val="18"/>
                <w:lang w:val="ka-GE"/>
              </w:rPr>
              <w:t xml:space="preserve"> სხვა სახეობის ზეთებთან</w:t>
            </w:r>
            <w:r w:rsidR="009A5442" w:rsidRPr="007D2A59">
              <w:rPr>
                <w:rFonts w:ascii="Sylfaen" w:hAnsi="Sylfaen"/>
                <w:sz w:val="18"/>
                <w:szCs w:val="18"/>
                <w:lang w:val="ka-GE"/>
              </w:rPr>
              <w:t xml:space="preserve">, მათ შორის </w:t>
            </w:r>
            <w:r w:rsidR="005A627C" w:rsidRPr="007D2A59">
              <w:rPr>
                <w:rFonts w:ascii="Sylfaen" w:hAnsi="Sylfaen"/>
                <w:sz w:val="18"/>
                <w:szCs w:val="18"/>
                <w:lang w:val="ka-GE"/>
              </w:rPr>
              <w:t>ხმელეთის</w:t>
            </w:r>
            <w:r w:rsidR="009A5442" w:rsidRPr="007D2A59">
              <w:rPr>
                <w:rFonts w:ascii="Sylfaen" w:hAnsi="Sylfaen"/>
                <w:sz w:val="18"/>
                <w:szCs w:val="18"/>
                <w:lang w:val="ka-GE"/>
              </w:rPr>
              <w:t xml:space="preserve"> ცხოველების </w:t>
            </w:r>
            <w:r w:rsidR="00846B1C" w:rsidRPr="007D2A59">
              <w:rPr>
                <w:rFonts w:ascii="Sylfaen" w:hAnsi="Sylfaen"/>
                <w:sz w:val="18"/>
                <w:szCs w:val="18"/>
                <w:lang w:val="ka-GE"/>
              </w:rPr>
              <w:t xml:space="preserve">ნებისმიერი </w:t>
            </w:r>
            <w:r w:rsidR="009A5442" w:rsidRPr="007D2A59">
              <w:rPr>
                <w:rFonts w:ascii="Sylfaen" w:hAnsi="Sylfaen"/>
                <w:sz w:val="18"/>
                <w:szCs w:val="18"/>
                <w:lang w:val="ka-GE"/>
              </w:rPr>
              <w:t>სახეობიდან მიღებულ ზეთთან</w:t>
            </w:r>
            <w:r w:rsidR="002F184E" w:rsidRPr="007D2A59">
              <w:rPr>
                <w:rFonts w:ascii="Sylfaen" w:hAnsi="Sylfaen"/>
                <w:sz w:val="18"/>
                <w:szCs w:val="18"/>
                <w:lang w:val="ka-GE"/>
              </w:rPr>
              <w:t xml:space="preserve"> </w:t>
            </w:r>
            <w:r w:rsidRPr="007D2A59">
              <w:rPr>
                <w:rFonts w:ascii="Sylfaen" w:hAnsi="Sylfaen"/>
                <w:sz w:val="18"/>
                <w:szCs w:val="18"/>
                <w:lang w:val="ka-GE"/>
              </w:rPr>
              <w:t>შეხებაში,  და/has not been in contact with other types of oils including rendered fats from any species of terrestrial animals, and</w:t>
            </w:r>
          </w:p>
          <w:p w14:paraId="6F7BD6CE" w14:textId="77777777" w:rsidR="00A178F2" w:rsidRPr="007D2A59" w:rsidRDefault="00A178F2" w:rsidP="00E663E7">
            <w:pPr>
              <w:widowControl w:val="0"/>
              <w:spacing w:line="240" w:lineRule="auto"/>
              <w:ind w:left="2308"/>
              <w:contextualSpacing/>
              <w:jc w:val="both"/>
              <w:rPr>
                <w:rFonts w:ascii="Sylfaen" w:hAnsi="Sylfaen"/>
                <w:sz w:val="18"/>
                <w:szCs w:val="18"/>
                <w:lang w:val="ka-GE"/>
              </w:rPr>
            </w:pPr>
          </w:p>
          <w:p w14:paraId="7CEC9159" w14:textId="21FAB5E3" w:rsidR="00A178F2" w:rsidRPr="007D2A59" w:rsidRDefault="00A178F2" w:rsidP="00E663E7">
            <w:pPr>
              <w:widowControl w:val="0"/>
              <w:spacing w:line="240" w:lineRule="auto"/>
              <w:ind w:left="2308" w:hanging="1620"/>
              <w:contextualSpacing/>
              <w:jc w:val="both"/>
              <w:rPr>
                <w:rFonts w:ascii="Sylfaen" w:hAnsi="Sylfaen"/>
                <w:sz w:val="18"/>
                <w:szCs w:val="18"/>
                <w:lang w:val="ka-GE"/>
              </w:rPr>
            </w:pPr>
            <w:r w:rsidRPr="007D2A59">
              <w:rPr>
                <w:rFonts w:ascii="Sylfaen" w:hAnsi="Sylfaen"/>
                <w:sz w:val="18"/>
                <w:szCs w:val="18"/>
                <w:lang w:val="ka-GE"/>
              </w:rPr>
              <w:t>(</w:t>
            </w:r>
            <w:r w:rsidRPr="007D2A59">
              <w:rPr>
                <w:rFonts w:ascii="Sylfaen" w:hAnsi="Sylfaen"/>
                <w:sz w:val="18"/>
                <w:szCs w:val="18"/>
                <w:vertAlign w:val="superscript"/>
                <w:lang w:val="ka-GE"/>
              </w:rPr>
              <w:t>2</w:t>
            </w:r>
            <w:r w:rsidRPr="007D2A59">
              <w:rPr>
                <w:rFonts w:ascii="Sylfaen" w:hAnsi="Sylfaen"/>
                <w:sz w:val="18"/>
                <w:szCs w:val="18"/>
                <w:lang w:val="ka-GE"/>
              </w:rPr>
              <w:t>) ან</w:t>
            </w:r>
            <w:r w:rsidR="00877535">
              <w:rPr>
                <w:rFonts w:ascii="Sylfaen" w:hAnsi="Sylfaen"/>
                <w:sz w:val="18"/>
                <w:szCs w:val="18"/>
                <w:lang w:val="ka-GE"/>
              </w:rPr>
              <w:t xml:space="preserve">/either        </w:t>
            </w:r>
            <w:r w:rsidRPr="007D2A59">
              <w:rPr>
                <w:rFonts w:ascii="Sylfaen" w:hAnsi="Sylfaen"/>
                <w:sz w:val="18"/>
                <w:szCs w:val="18"/>
                <w:lang w:val="ka-GE"/>
              </w:rPr>
              <w:t>[(c)  შეფუთული</w:t>
            </w:r>
            <w:r w:rsidR="00AC71AE" w:rsidRPr="007D2A59">
              <w:rPr>
                <w:rFonts w:ascii="Sylfaen" w:hAnsi="Sylfaen"/>
                <w:sz w:val="18"/>
                <w:szCs w:val="18"/>
                <w:lang w:val="ka-GE"/>
              </w:rPr>
              <w:t>ა</w:t>
            </w:r>
            <w:r w:rsidRPr="007D2A59">
              <w:rPr>
                <w:rFonts w:ascii="Sylfaen" w:hAnsi="Sylfaen"/>
                <w:sz w:val="18"/>
                <w:szCs w:val="18"/>
                <w:lang w:val="ka-GE"/>
              </w:rPr>
              <w:t xml:space="preserve"> ახალ კონტეინერებში ან იმ კონტეინერებში, რომლებიც გასუფთავებულ და საჭიროებისამებრ დეზინფიცირებულ </w:t>
            </w:r>
            <w:r w:rsidR="00AC71AE" w:rsidRPr="007D2A59">
              <w:rPr>
                <w:rFonts w:ascii="Sylfaen" w:hAnsi="Sylfaen"/>
                <w:sz w:val="18"/>
                <w:szCs w:val="18"/>
                <w:lang w:val="ka-GE"/>
              </w:rPr>
              <w:t>იქნენ</w:t>
            </w:r>
            <w:r w:rsidRPr="007D2A59">
              <w:rPr>
                <w:rFonts w:ascii="Sylfaen" w:hAnsi="Sylfaen"/>
                <w:sz w:val="18"/>
                <w:szCs w:val="18"/>
                <w:lang w:val="ka-GE"/>
              </w:rPr>
              <w:t xml:space="preserve"> დაბინძურების თავიდან </w:t>
            </w:r>
            <w:r w:rsidR="00C63A66" w:rsidRPr="007D2A59">
              <w:rPr>
                <w:rFonts w:ascii="Sylfaen" w:hAnsi="Sylfaen"/>
                <w:sz w:val="18"/>
                <w:szCs w:val="18"/>
                <w:lang w:val="ka-GE"/>
              </w:rPr>
              <w:t xml:space="preserve">აცილების მიზნით </w:t>
            </w:r>
            <w:r w:rsidRPr="007D2A59">
              <w:rPr>
                <w:rFonts w:ascii="Sylfaen" w:hAnsi="Sylfaen"/>
                <w:sz w:val="18"/>
                <w:szCs w:val="18"/>
                <w:lang w:val="ka-GE"/>
              </w:rPr>
              <w:t>და</w:t>
            </w:r>
            <w:r w:rsidR="003C4D80" w:rsidRPr="007D2A59">
              <w:rPr>
                <w:rFonts w:ascii="Sylfaen" w:hAnsi="Sylfaen"/>
                <w:sz w:val="18"/>
                <w:szCs w:val="18"/>
                <w:lang w:val="ka-GE"/>
              </w:rPr>
              <w:t xml:space="preserve"> </w:t>
            </w:r>
            <w:r w:rsidR="00D82CD7" w:rsidRPr="007D2A59">
              <w:rPr>
                <w:rFonts w:ascii="Sylfaen" w:hAnsi="Sylfaen"/>
                <w:sz w:val="18"/>
                <w:szCs w:val="18"/>
                <w:lang w:val="ka-GE"/>
              </w:rPr>
              <w:t>დაბინძურების პრევენციისათვის</w:t>
            </w:r>
            <w:r w:rsidRPr="007D2A59">
              <w:rPr>
                <w:rFonts w:ascii="Sylfaen" w:hAnsi="Sylfaen"/>
                <w:sz w:val="18"/>
                <w:szCs w:val="18"/>
                <w:lang w:val="ka-GE"/>
              </w:rPr>
              <w:t xml:space="preserve"> მიღებულ იქნა</w:t>
            </w:r>
            <w:r w:rsidR="001A21B5" w:rsidRPr="007D2A59">
              <w:rPr>
                <w:rFonts w:ascii="Sylfaen" w:hAnsi="Sylfaen"/>
                <w:sz w:val="18"/>
                <w:szCs w:val="18"/>
                <w:lang w:val="ka-GE"/>
              </w:rPr>
              <w:t xml:space="preserve"> სიფრთხილის</w:t>
            </w:r>
            <w:r w:rsidRPr="007D2A59">
              <w:rPr>
                <w:rFonts w:ascii="Sylfaen" w:hAnsi="Sylfaen"/>
                <w:sz w:val="18"/>
                <w:szCs w:val="18"/>
                <w:lang w:val="ka-GE"/>
              </w:rPr>
              <w:t xml:space="preserve"> </w:t>
            </w:r>
            <w:r w:rsidR="00FC5448" w:rsidRPr="007D2A59">
              <w:rPr>
                <w:rFonts w:ascii="Sylfaen" w:hAnsi="Sylfaen"/>
                <w:sz w:val="18"/>
                <w:szCs w:val="18"/>
                <w:lang w:val="ka-GE"/>
              </w:rPr>
              <w:t>ყველა ზომა</w:t>
            </w:r>
            <w:r w:rsidRPr="007D2A59">
              <w:rPr>
                <w:rFonts w:ascii="Sylfaen" w:hAnsi="Sylfaen"/>
                <w:sz w:val="18"/>
                <w:szCs w:val="18"/>
                <w:lang w:val="ka-GE"/>
              </w:rPr>
              <w:t>.]/is packaged in new containers or in containers that have been cleaned and disinfected if necessary for the prevention of contamination and all precautions taken</w:t>
            </w:r>
            <w:r w:rsidR="001A21B5" w:rsidRPr="007D2A59">
              <w:rPr>
                <w:rFonts w:ascii="Sylfaen" w:hAnsi="Sylfaen"/>
                <w:sz w:val="18"/>
                <w:szCs w:val="18"/>
                <w:lang w:val="ka-GE"/>
              </w:rPr>
              <w:t xml:space="preserve"> to prevent their contamination.</w:t>
            </w:r>
            <w:r w:rsidRPr="007D2A59">
              <w:rPr>
                <w:rFonts w:ascii="Sylfaen" w:hAnsi="Sylfaen"/>
                <w:sz w:val="18"/>
                <w:szCs w:val="18"/>
                <w:lang w:val="ka-GE"/>
              </w:rPr>
              <w:t>]</w:t>
            </w:r>
          </w:p>
          <w:p w14:paraId="1A90EE8F" w14:textId="77777777" w:rsidR="00A178F2" w:rsidRPr="007D2A59" w:rsidRDefault="00A178F2" w:rsidP="00066001">
            <w:pPr>
              <w:widowControl w:val="0"/>
              <w:spacing w:line="240" w:lineRule="auto"/>
              <w:ind w:left="958"/>
              <w:contextualSpacing/>
              <w:jc w:val="both"/>
              <w:rPr>
                <w:rFonts w:ascii="Sylfaen" w:hAnsi="Sylfaen"/>
                <w:sz w:val="18"/>
                <w:szCs w:val="18"/>
                <w:lang w:val="ka-GE"/>
              </w:rPr>
            </w:pPr>
          </w:p>
          <w:p w14:paraId="4E7F0664" w14:textId="6CA7A3AB" w:rsidR="00A178F2" w:rsidRPr="007D2A59" w:rsidRDefault="00A178F2" w:rsidP="00877535">
            <w:pPr>
              <w:widowControl w:val="0"/>
              <w:spacing w:line="240" w:lineRule="auto"/>
              <w:ind w:left="2398" w:hanging="1710"/>
              <w:contextualSpacing/>
              <w:jc w:val="both"/>
              <w:rPr>
                <w:rFonts w:ascii="Sylfaen" w:hAnsi="Sylfaen"/>
                <w:sz w:val="18"/>
                <w:szCs w:val="18"/>
                <w:lang w:val="ka-GE"/>
              </w:rPr>
            </w:pPr>
            <w:r w:rsidRPr="007D2A59">
              <w:rPr>
                <w:rFonts w:ascii="Sylfaen" w:hAnsi="Sylfaen"/>
                <w:sz w:val="18"/>
                <w:szCs w:val="18"/>
                <w:lang w:val="ka-GE"/>
              </w:rPr>
              <w:t>(</w:t>
            </w:r>
            <w:r w:rsidRPr="007D2A59">
              <w:rPr>
                <w:rFonts w:ascii="Sylfaen" w:hAnsi="Sylfaen"/>
                <w:sz w:val="18"/>
                <w:szCs w:val="18"/>
                <w:vertAlign w:val="superscript"/>
                <w:lang w:val="ka-GE"/>
              </w:rPr>
              <w:t>2</w:t>
            </w:r>
            <w:r w:rsidRPr="007D2A59">
              <w:rPr>
                <w:rFonts w:ascii="Sylfaen" w:hAnsi="Sylfaen"/>
                <w:sz w:val="18"/>
                <w:szCs w:val="18"/>
                <w:lang w:val="ka-GE"/>
              </w:rPr>
              <w:t xml:space="preserve">) ან/or </w:t>
            </w:r>
            <w:r w:rsidR="00877535">
              <w:rPr>
                <w:rFonts w:ascii="Sylfaen" w:hAnsi="Sylfaen"/>
                <w:color w:val="FF0000"/>
                <w:sz w:val="18"/>
                <w:szCs w:val="18"/>
                <w:lang w:val="ka-GE"/>
              </w:rPr>
              <w:t xml:space="preserve">            </w:t>
            </w:r>
            <w:r w:rsidRPr="007D2A59">
              <w:rPr>
                <w:rFonts w:ascii="Sylfaen" w:hAnsi="Sylfaen"/>
                <w:sz w:val="18"/>
                <w:szCs w:val="18"/>
                <w:lang w:val="ka-GE"/>
              </w:rPr>
              <w:t>[(c )</w:t>
            </w:r>
            <w:r w:rsidR="00AA1209" w:rsidRPr="007D2A59">
              <w:rPr>
                <w:rFonts w:ascii="Sylfaen" w:hAnsi="Sylfaen"/>
                <w:sz w:val="18"/>
                <w:szCs w:val="18"/>
                <w:lang w:val="ka-GE"/>
              </w:rPr>
              <w:t xml:space="preserve"> </w:t>
            </w:r>
            <w:r w:rsidRPr="007D2A59">
              <w:rPr>
                <w:rFonts w:ascii="Sylfaen" w:hAnsi="Sylfaen"/>
                <w:sz w:val="18"/>
                <w:szCs w:val="18"/>
                <w:lang w:val="ka-GE"/>
              </w:rPr>
              <w:t xml:space="preserve">როდესაც </w:t>
            </w:r>
            <w:r w:rsidR="00D82CD7" w:rsidRPr="007D2A59">
              <w:rPr>
                <w:rFonts w:ascii="Sylfaen" w:hAnsi="Sylfaen"/>
                <w:sz w:val="18"/>
                <w:szCs w:val="18"/>
                <w:lang w:val="ka-GE"/>
              </w:rPr>
              <w:t xml:space="preserve">განზრახულია </w:t>
            </w:r>
            <w:r w:rsidR="005D5C98" w:rsidRPr="007D2A59">
              <w:rPr>
                <w:rFonts w:ascii="Sylfaen" w:hAnsi="Sylfaen"/>
                <w:sz w:val="18"/>
                <w:szCs w:val="18"/>
                <w:lang w:val="ka-GE"/>
              </w:rPr>
              <w:t xml:space="preserve">დაუფასოებელი </w:t>
            </w:r>
            <w:r w:rsidRPr="007D2A59">
              <w:rPr>
                <w:rFonts w:ascii="Sylfaen" w:hAnsi="Sylfaen"/>
                <w:sz w:val="18"/>
                <w:szCs w:val="18"/>
                <w:lang w:val="ka-GE"/>
              </w:rPr>
              <w:t xml:space="preserve">სახით ტრანსპორტირება მილები, ტუმბოები </w:t>
            </w:r>
            <w:r w:rsidR="00656E5A" w:rsidRPr="007D2A59">
              <w:rPr>
                <w:rFonts w:ascii="Sylfaen" w:hAnsi="Sylfaen"/>
                <w:sz w:val="18"/>
                <w:szCs w:val="18"/>
                <w:lang w:val="ka-GE"/>
              </w:rPr>
              <w:t xml:space="preserve">და დაუფასოებელი ავზები </w:t>
            </w:r>
            <w:r w:rsidRPr="007D2A59">
              <w:rPr>
                <w:rFonts w:ascii="Sylfaen" w:hAnsi="Sylfaen"/>
                <w:sz w:val="18"/>
                <w:szCs w:val="18"/>
                <w:lang w:val="ka-GE"/>
              </w:rPr>
              <w:t xml:space="preserve">და ნებისმიერი სხვა სახის კონტეინერი ან </w:t>
            </w:r>
            <w:r w:rsidR="00656E5A" w:rsidRPr="007D2A59">
              <w:rPr>
                <w:rFonts w:ascii="Sylfaen" w:hAnsi="Sylfaen"/>
                <w:sz w:val="18"/>
                <w:szCs w:val="18"/>
                <w:lang w:val="ka-GE"/>
              </w:rPr>
              <w:t xml:space="preserve">საგზაო </w:t>
            </w:r>
            <w:r w:rsidRPr="007D2A59">
              <w:rPr>
                <w:rFonts w:ascii="Sylfaen" w:hAnsi="Sylfaen"/>
                <w:sz w:val="18"/>
                <w:szCs w:val="18"/>
                <w:lang w:val="ka-GE"/>
              </w:rPr>
              <w:t xml:space="preserve">ტანკერი, რომელიც გამოიყენება დამამზადებელი საწარმოდან პროდუქტის პირდაპირ </w:t>
            </w:r>
            <w:r w:rsidR="00F83B5B" w:rsidRPr="007D2A59">
              <w:rPr>
                <w:rFonts w:ascii="Sylfaen" w:hAnsi="Sylfaen"/>
                <w:sz w:val="18"/>
                <w:szCs w:val="18"/>
                <w:lang w:val="ka-GE"/>
              </w:rPr>
              <w:t>ხომალდზე</w:t>
            </w:r>
            <w:r w:rsidRPr="007D2A59">
              <w:rPr>
                <w:rFonts w:ascii="Sylfaen" w:hAnsi="Sylfaen"/>
                <w:sz w:val="18"/>
                <w:szCs w:val="18"/>
                <w:lang w:val="ka-GE"/>
              </w:rPr>
              <w:t xml:space="preserve"> ან სანაპირო </w:t>
            </w:r>
            <w:r w:rsidR="00F83B5B" w:rsidRPr="007D2A59">
              <w:rPr>
                <w:rFonts w:ascii="Sylfaen" w:hAnsi="Sylfaen"/>
                <w:sz w:val="18"/>
                <w:szCs w:val="18"/>
                <w:lang w:val="ka-GE"/>
              </w:rPr>
              <w:t>რეზერვუარებში</w:t>
            </w:r>
            <w:r w:rsidRPr="007D2A59">
              <w:rPr>
                <w:rFonts w:ascii="Sylfaen" w:hAnsi="Sylfaen"/>
                <w:sz w:val="18"/>
                <w:szCs w:val="18"/>
                <w:lang w:val="ka-GE"/>
              </w:rPr>
              <w:t xml:space="preserve"> ან პირდაპირ საწარმოებში ტრანსპორტირებისათვის,  გამოყენებამდე </w:t>
            </w:r>
            <w:r w:rsidR="006A32E1" w:rsidRPr="007D2A59">
              <w:rPr>
                <w:rFonts w:ascii="Sylfaen" w:hAnsi="Sylfaen"/>
                <w:sz w:val="18"/>
                <w:szCs w:val="18"/>
                <w:lang w:val="ka-GE"/>
              </w:rPr>
              <w:t>შემოწმდნენ</w:t>
            </w:r>
            <w:r w:rsidRPr="007D2A59">
              <w:rPr>
                <w:rFonts w:ascii="Sylfaen" w:hAnsi="Sylfaen"/>
                <w:sz w:val="18"/>
                <w:szCs w:val="18"/>
                <w:lang w:val="ka-GE"/>
              </w:rPr>
              <w:t xml:space="preserve"> და </w:t>
            </w:r>
            <w:r w:rsidR="00846B1C" w:rsidRPr="007D2A59">
              <w:rPr>
                <w:rFonts w:ascii="Sylfaen" w:hAnsi="Sylfaen"/>
                <w:sz w:val="18"/>
                <w:szCs w:val="18"/>
                <w:lang w:val="ka-GE"/>
              </w:rPr>
              <w:t xml:space="preserve">დადგენილ იქნა </w:t>
            </w:r>
            <w:r w:rsidRPr="007D2A59">
              <w:rPr>
                <w:rFonts w:ascii="Sylfaen" w:hAnsi="Sylfaen"/>
                <w:sz w:val="18"/>
                <w:szCs w:val="18"/>
                <w:lang w:val="ka-GE"/>
              </w:rPr>
              <w:t>მათი სისუფთავე.]/where bulk transport is intended, the pipe, pumps and bulk tanks and any other bulk container or bulk road tanker used in the transportation of the product from the manufacturing plant either directly on to the ship or into shore tanks or directly to plants have been inspected and found to be clean before use,]</w:t>
            </w:r>
            <w:r w:rsidRPr="007D2A59">
              <w:rPr>
                <w:rFonts w:ascii="Sylfaen" w:hAnsi="Sylfaen"/>
                <w:sz w:val="18"/>
                <w:szCs w:val="18"/>
                <w:lang w:val="ka-GE"/>
              </w:rPr>
              <w:cr/>
            </w:r>
          </w:p>
          <w:p w14:paraId="7A251180" w14:textId="5A27813A" w:rsidR="00A178F2" w:rsidRPr="007D2A59" w:rsidRDefault="00A178F2" w:rsidP="007D5924">
            <w:pPr>
              <w:widowControl w:val="0"/>
              <w:spacing w:line="240" w:lineRule="auto"/>
              <w:ind w:left="2398" w:hanging="1710"/>
              <w:contextualSpacing/>
              <w:jc w:val="both"/>
              <w:rPr>
                <w:rFonts w:ascii="Sylfaen" w:hAnsi="Sylfaen"/>
                <w:sz w:val="18"/>
                <w:szCs w:val="18"/>
                <w:lang w:val="ka-GE"/>
              </w:rPr>
            </w:pPr>
            <w:r w:rsidRPr="007D2A59">
              <w:rPr>
                <w:rFonts w:ascii="Sylfaen" w:hAnsi="Sylfaen"/>
                <w:sz w:val="18"/>
                <w:szCs w:val="18"/>
                <w:lang w:val="ka-GE"/>
              </w:rPr>
              <w:t xml:space="preserve">და/and                            (d) </w:t>
            </w:r>
            <w:r w:rsidR="00C63A66" w:rsidRPr="007D2A59">
              <w:rPr>
                <w:rFonts w:ascii="Sylfaen" w:hAnsi="Sylfaen"/>
                <w:sz w:val="18"/>
                <w:szCs w:val="18"/>
                <w:lang w:val="ka-GE"/>
              </w:rPr>
              <w:t>ეტიკეტზე მითითებულია</w:t>
            </w:r>
            <w:r w:rsidR="00542C94" w:rsidRPr="007D2A59">
              <w:rPr>
                <w:rFonts w:ascii="Sylfaen" w:hAnsi="Sylfaen"/>
                <w:sz w:val="18"/>
                <w:szCs w:val="18"/>
                <w:lang w:val="ka-GE"/>
              </w:rPr>
              <w:t xml:space="preserve"> -</w:t>
            </w:r>
            <w:r w:rsidRPr="007D2A59">
              <w:rPr>
                <w:rFonts w:ascii="Sylfaen" w:hAnsi="Sylfaen"/>
                <w:sz w:val="18"/>
                <w:szCs w:val="18"/>
                <w:lang w:val="ka-GE"/>
              </w:rPr>
              <w:t xml:space="preserve"> „არ არის განკუთვნილი ადამიანის მიერ მოხმარებისათვის“. which bear labels indicating ‘NOT FOR HUMAN CONSUMPTION’</w:t>
            </w:r>
          </w:p>
          <w:p w14:paraId="7B1D6045" w14:textId="77777777" w:rsidR="00A178F2" w:rsidRPr="007D2A59" w:rsidRDefault="00A178F2" w:rsidP="00E663E7">
            <w:pPr>
              <w:widowControl w:val="0"/>
              <w:spacing w:line="240" w:lineRule="auto"/>
              <w:ind w:left="688"/>
              <w:contextualSpacing/>
              <w:jc w:val="both"/>
              <w:rPr>
                <w:rFonts w:ascii="Sylfaen" w:hAnsi="Sylfaen"/>
                <w:sz w:val="18"/>
                <w:szCs w:val="18"/>
                <w:lang w:val="ka-GE"/>
              </w:rPr>
            </w:pPr>
          </w:p>
          <w:p w14:paraId="62A8AC9B" w14:textId="77777777" w:rsidR="00A178F2" w:rsidRPr="007D2A59" w:rsidRDefault="00A178F2" w:rsidP="00576309">
            <w:pPr>
              <w:widowControl w:val="0"/>
              <w:spacing w:after="0" w:line="240" w:lineRule="auto"/>
              <w:jc w:val="both"/>
              <w:rPr>
                <w:rFonts w:ascii="Sylfaen" w:hAnsi="Sylfaen"/>
                <w:b/>
                <w:sz w:val="18"/>
                <w:szCs w:val="18"/>
                <w:lang w:val="ka-GE"/>
              </w:rPr>
            </w:pPr>
          </w:p>
          <w:p w14:paraId="7BF2A25A" w14:textId="77777777" w:rsidR="00A178F2" w:rsidRPr="007D2A59" w:rsidRDefault="00A178F2" w:rsidP="00537895">
            <w:pPr>
              <w:widowControl w:val="0"/>
              <w:spacing w:after="0" w:line="240" w:lineRule="auto"/>
              <w:jc w:val="both"/>
              <w:rPr>
                <w:rFonts w:ascii="Sylfaen" w:hAnsi="Sylfaen"/>
                <w:i/>
                <w:sz w:val="18"/>
                <w:szCs w:val="18"/>
                <w:lang w:val="ka-GE"/>
              </w:rPr>
            </w:pPr>
            <w:r w:rsidRPr="007D2A59">
              <w:rPr>
                <w:rFonts w:ascii="Sylfaen" w:hAnsi="Sylfaen"/>
                <w:i/>
                <w:sz w:val="18"/>
                <w:szCs w:val="18"/>
                <w:lang w:val="ka-GE"/>
              </w:rPr>
              <w:t>შენიშვნები/Notes</w:t>
            </w:r>
          </w:p>
          <w:p w14:paraId="264B540D" w14:textId="77777777" w:rsidR="00A178F2" w:rsidRPr="007D2A59" w:rsidRDefault="00A178F2" w:rsidP="00537895">
            <w:pPr>
              <w:widowControl w:val="0"/>
              <w:spacing w:after="0" w:line="240" w:lineRule="auto"/>
              <w:jc w:val="both"/>
              <w:rPr>
                <w:rFonts w:ascii="Sylfaen" w:hAnsi="Sylfaen"/>
                <w:b/>
                <w:sz w:val="18"/>
                <w:szCs w:val="18"/>
                <w:lang w:val="ka-GE"/>
              </w:rPr>
            </w:pPr>
          </w:p>
          <w:p w14:paraId="32E44C38" w14:textId="77777777" w:rsidR="00A178F2" w:rsidRPr="007D2A59" w:rsidRDefault="00A178F2" w:rsidP="00537895">
            <w:pPr>
              <w:widowControl w:val="0"/>
              <w:spacing w:after="0" w:line="240" w:lineRule="auto"/>
              <w:jc w:val="both"/>
              <w:rPr>
                <w:rFonts w:ascii="Sylfaen" w:hAnsi="Sylfaen"/>
                <w:b/>
                <w:sz w:val="18"/>
                <w:szCs w:val="18"/>
                <w:lang w:val="ka-GE"/>
              </w:rPr>
            </w:pPr>
            <w:r w:rsidRPr="007D2A59">
              <w:rPr>
                <w:rFonts w:ascii="Sylfaen" w:hAnsi="Sylfaen"/>
                <w:b/>
                <w:sz w:val="18"/>
                <w:szCs w:val="18"/>
                <w:lang w:val="ka-GE"/>
              </w:rPr>
              <w:t xml:space="preserve">ნაწილი I:/Part I: </w:t>
            </w:r>
          </w:p>
          <w:p w14:paraId="7B4CBD7B" w14:textId="77777777" w:rsidR="00A178F2" w:rsidRPr="007D2A59" w:rsidRDefault="00A178F2" w:rsidP="00537895">
            <w:pPr>
              <w:widowControl w:val="0"/>
              <w:spacing w:line="240" w:lineRule="auto"/>
              <w:jc w:val="both"/>
              <w:rPr>
                <w:rFonts w:ascii="Sylfaen" w:hAnsi="Sylfaen"/>
                <w:sz w:val="18"/>
                <w:szCs w:val="18"/>
                <w:lang w:val="ka-GE"/>
              </w:rPr>
            </w:pPr>
          </w:p>
          <w:p w14:paraId="4A0E2047" w14:textId="182089E1" w:rsidR="00A178F2" w:rsidRPr="007D2A59" w:rsidRDefault="00A178F2" w:rsidP="009C1269">
            <w:pPr>
              <w:widowControl w:val="0"/>
              <w:spacing w:after="0" w:line="240" w:lineRule="auto"/>
              <w:jc w:val="both"/>
              <w:rPr>
                <w:rFonts w:ascii="Sylfaen" w:hAnsi="Sylfaen"/>
                <w:b/>
                <w:sz w:val="18"/>
                <w:szCs w:val="18"/>
                <w:lang w:val="ka-GE"/>
              </w:rPr>
            </w:pPr>
            <w:r w:rsidRPr="007D2A59">
              <w:rPr>
                <w:rFonts w:ascii="Sylfaen" w:hAnsi="Sylfaen"/>
                <w:b/>
                <w:sz w:val="18"/>
                <w:szCs w:val="18"/>
                <w:lang w:val="ka-GE"/>
              </w:rPr>
              <w:t>– დანაყოფი I.6:/Box reference I.6:</w:t>
            </w:r>
            <w:r w:rsidRPr="007D2A59">
              <w:rPr>
                <w:rFonts w:ascii="Sylfaen" w:hAnsi="Sylfaen"/>
                <w:sz w:val="18"/>
                <w:szCs w:val="18"/>
                <w:lang w:val="ka-GE"/>
              </w:rPr>
              <w:t xml:space="preserve"> ევროკავშირში ტვირთზე პასუხისმგებელი პირი: აღნიშნული დანაყოფი უნდა შეივსოს მხოლოდ იმ შემთხვევაში თუ სერტიფიკატი</w:t>
            </w:r>
            <w:r w:rsidR="000313E1" w:rsidRPr="007D2A59">
              <w:rPr>
                <w:rFonts w:ascii="Sylfaen" w:hAnsi="Sylfaen"/>
                <w:sz w:val="18"/>
                <w:szCs w:val="18"/>
                <w:lang w:val="ka-GE"/>
              </w:rPr>
              <w:t xml:space="preserve"> განკუთვნილია</w:t>
            </w:r>
            <w:r w:rsidRPr="007D2A59">
              <w:rPr>
                <w:rFonts w:ascii="Sylfaen" w:hAnsi="Sylfaen"/>
                <w:sz w:val="18"/>
                <w:szCs w:val="18"/>
                <w:lang w:val="ka-GE"/>
              </w:rPr>
              <w:t xml:space="preserve"> სატრანზიტო საქონლისათვის; </w:t>
            </w:r>
            <w:r w:rsidR="000313E1" w:rsidRPr="007D2A59">
              <w:rPr>
                <w:rFonts w:ascii="Sylfaen" w:hAnsi="Sylfaen"/>
                <w:sz w:val="18"/>
                <w:szCs w:val="18"/>
                <w:lang w:val="ka-GE"/>
              </w:rPr>
              <w:t>აღნიშ</w:t>
            </w:r>
            <w:r w:rsidR="00542C94" w:rsidRPr="007D2A59">
              <w:rPr>
                <w:rFonts w:ascii="Sylfaen" w:hAnsi="Sylfaen"/>
                <w:sz w:val="18"/>
                <w:szCs w:val="18"/>
                <w:lang w:val="ka-GE"/>
              </w:rPr>
              <w:t>ნ</w:t>
            </w:r>
            <w:r w:rsidR="000313E1" w:rsidRPr="007D2A59">
              <w:rPr>
                <w:rFonts w:ascii="Sylfaen" w:hAnsi="Sylfaen"/>
                <w:sz w:val="18"/>
                <w:szCs w:val="18"/>
                <w:lang w:val="ka-GE"/>
              </w:rPr>
              <w:t xml:space="preserve">ული დანაყოფი </w:t>
            </w:r>
            <w:r w:rsidRPr="007D2A59">
              <w:rPr>
                <w:rFonts w:ascii="Sylfaen" w:hAnsi="Sylfaen"/>
                <w:sz w:val="18"/>
                <w:szCs w:val="18"/>
                <w:lang w:val="ka-GE"/>
              </w:rPr>
              <w:t>შეიძლება შე</w:t>
            </w:r>
            <w:r w:rsidR="000313E1" w:rsidRPr="007D2A59">
              <w:rPr>
                <w:rFonts w:ascii="Sylfaen" w:hAnsi="Sylfaen"/>
                <w:sz w:val="18"/>
                <w:szCs w:val="18"/>
                <w:lang w:val="ka-GE"/>
              </w:rPr>
              <w:t>ი</w:t>
            </w:r>
            <w:r w:rsidRPr="007D2A59">
              <w:rPr>
                <w:rFonts w:ascii="Sylfaen" w:hAnsi="Sylfaen"/>
                <w:sz w:val="18"/>
                <w:szCs w:val="18"/>
                <w:lang w:val="ka-GE"/>
              </w:rPr>
              <w:t>ვს</w:t>
            </w:r>
            <w:r w:rsidR="000313E1" w:rsidRPr="007D2A59">
              <w:rPr>
                <w:rFonts w:ascii="Sylfaen" w:hAnsi="Sylfaen"/>
                <w:sz w:val="18"/>
                <w:szCs w:val="18"/>
                <w:lang w:val="ka-GE"/>
              </w:rPr>
              <w:t>ოს</w:t>
            </w:r>
            <w:r w:rsidRPr="007D2A59">
              <w:rPr>
                <w:rFonts w:ascii="Sylfaen" w:hAnsi="Sylfaen"/>
                <w:sz w:val="18"/>
                <w:szCs w:val="18"/>
                <w:lang w:val="ka-GE"/>
              </w:rPr>
              <w:t xml:space="preserve"> იმ შემთხვევაშიც</w:t>
            </w:r>
            <w:r w:rsidR="00A863E4" w:rsidRPr="007D2A59">
              <w:rPr>
                <w:rFonts w:ascii="Sylfaen" w:hAnsi="Sylfaen"/>
                <w:sz w:val="18"/>
                <w:szCs w:val="18"/>
                <w:lang w:val="ka-GE"/>
              </w:rPr>
              <w:t>,</w:t>
            </w:r>
            <w:r w:rsidRPr="007D2A59">
              <w:rPr>
                <w:rFonts w:ascii="Sylfaen" w:hAnsi="Sylfaen"/>
                <w:sz w:val="18"/>
                <w:szCs w:val="18"/>
                <w:lang w:val="ka-GE"/>
              </w:rPr>
              <w:t xml:space="preserve"> თუ სერტიფიკატი </w:t>
            </w:r>
            <w:r w:rsidR="000313E1" w:rsidRPr="007D2A59">
              <w:rPr>
                <w:rFonts w:ascii="Sylfaen" w:hAnsi="Sylfaen"/>
                <w:sz w:val="18"/>
                <w:szCs w:val="18"/>
                <w:lang w:val="ka-GE"/>
              </w:rPr>
              <w:t xml:space="preserve">განკუთვნილია საიმპორტო </w:t>
            </w:r>
            <w:r w:rsidRPr="007D2A59">
              <w:rPr>
                <w:rFonts w:ascii="Sylfaen" w:hAnsi="Sylfaen"/>
                <w:sz w:val="18"/>
                <w:szCs w:val="18"/>
                <w:lang w:val="ka-GE"/>
              </w:rPr>
              <w:t>საქონლისათვის./Person responsible for the consignment in the European Union: this box is to be filled in only if it is a certificate for transit commodity; it may be filled in if the certificate is for import commodity.</w:t>
            </w:r>
            <w:r w:rsidRPr="007D2A59">
              <w:rPr>
                <w:rFonts w:ascii="Sylfaen" w:hAnsi="Sylfaen"/>
                <w:b/>
                <w:sz w:val="18"/>
                <w:szCs w:val="18"/>
                <w:lang w:val="ka-GE"/>
              </w:rPr>
              <w:t xml:space="preserve"> </w:t>
            </w:r>
          </w:p>
          <w:p w14:paraId="1AF922BB" w14:textId="77777777" w:rsidR="00A863E4" w:rsidRPr="007D2A59" w:rsidRDefault="00A863E4" w:rsidP="009C1269">
            <w:pPr>
              <w:widowControl w:val="0"/>
              <w:spacing w:after="0" w:line="240" w:lineRule="auto"/>
              <w:jc w:val="both"/>
              <w:rPr>
                <w:rFonts w:ascii="Sylfaen" w:hAnsi="Sylfaen"/>
                <w:sz w:val="18"/>
                <w:szCs w:val="18"/>
                <w:lang w:val="ka-GE"/>
              </w:rPr>
            </w:pPr>
          </w:p>
          <w:p w14:paraId="62B618BA" w14:textId="3004F931" w:rsidR="00A178F2" w:rsidRPr="007D2A59" w:rsidRDefault="00A178F2" w:rsidP="00576309">
            <w:pPr>
              <w:widowControl w:val="0"/>
              <w:spacing w:line="240" w:lineRule="auto"/>
              <w:contextualSpacing/>
              <w:jc w:val="both"/>
              <w:rPr>
                <w:rFonts w:ascii="Sylfaen" w:hAnsi="Sylfaen"/>
                <w:sz w:val="18"/>
                <w:szCs w:val="18"/>
                <w:lang w:val="ka-GE"/>
              </w:rPr>
            </w:pPr>
            <w:r w:rsidRPr="007D2A59">
              <w:rPr>
                <w:rFonts w:ascii="Sylfaen" w:hAnsi="Sylfaen"/>
                <w:b/>
                <w:sz w:val="18"/>
                <w:szCs w:val="18"/>
                <w:lang w:val="ka-GE"/>
              </w:rPr>
              <w:t>– დანაყოფი I.12:/Box reference I.12</w:t>
            </w:r>
            <w:r w:rsidRPr="007D2A59">
              <w:rPr>
                <w:rFonts w:ascii="Sylfaen" w:hAnsi="Sylfaen"/>
                <w:sz w:val="18"/>
                <w:szCs w:val="18"/>
                <w:lang w:val="ka-GE"/>
              </w:rPr>
              <w:t xml:space="preserve">: დანიშნულების ადგილი: აღნიშნული დანაყოფი უნდა შეივსოს თუ სერტიფიკატი </w:t>
            </w:r>
            <w:r w:rsidR="000313E1" w:rsidRPr="007D2A59">
              <w:rPr>
                <w:rFonts w:ascii="Sylfaen" w:hAnsi="Sylfaen"/>
                <w:sz w:val="18"/>
                <w:szCs w:val="18"/>
                <w:lang w:val="ka-GE"/>
              </w:rPr>
              <w:t xml:space="preserve">განკუთვნილია </w:t>
            </w:r>
            <w:r w:rsidRPr="007D2A59">
              <w:rPr>
                <w:rFonts w:ascii="Sylfaen" w:hAnsi="Sylfaen"/>
                <w:sz w:val="18"/>
                <w:szCs w:val="18"/>
                <w:lang w:val="ka-GE"/>
              </w:rPr>
              <w:t xml:space="preserve">სატრანზიტო საქონლისათვის. ტრანზიტში მყოფი ტვირთი შეიძლება </w:t>
            </w:r>
            <w:r w:rsidR="000313E1" w:rsidRPr="007D2A59">
              <w:rPr>
                <w:rFonts w:ascii="Sylfaen" w:hAnsi="Sylfaen"/>
                <w:sz w:val="18"/>
                <w:szCs w:val="18"/>
                <w:lang w:val="ka-GE"/>
              </w:rPr>
              <w:t xml:space="preserve">შენახულ იქნეს </w:t>
            </w:r>
            <w:r w:rsidRPr="007D2A59">
              <w:rPr>
                <w:rFonts w:ascii="Sylfaen" w:hAnsi="Sylfaen"/>
                <w:sz w:val="18"/>
                <w:szCs w:val="18"/>
                <w:lang w:val="ka-GE"/>
              </w:rPr>
              <w:t xml:space="preserve">მხოლოდ თავისუფალ ზონებში,  თავისუფალ საწყობებსა და  </w:t>
            </w:r>
            <w:r w:rsidR="00A863E4" w:rsidRPr="007D2A59">
              <w:rPr>
                <w:rFonts w:ascii="Sylfaen" w:hAnsi="Sylfaen"/>
                <w:sz w:val="18"/>
                <w:szCs w:val="18"/>
                <w:lang w:val="ka-GE"/>
              </w:rPr>
              <w:t>საბაჟო</w:t>
            </w:r>
            <w:r w:rsidRPr="007D2A59">
              <w:rPr>
                <w:rFonts w:ascii="Sylfaen" w:hAnsi="Sylfaen"/>
                <w:sz w:val="18"/>
                <w:szCs w:val="18"/>
                <w:lang w:val="ka-GE"/>
              </w:rPr>
              <w:t xml:space="preserve"> საწყობებში./Place of destination: this box is to be filled in only if it is a certificate for transit commodity. The products in transit can only be stored in free zones, free warehouses and custom warehouses.</w:t>
            </w:r>
          </w:p>
          <w:p w14:paraId="7EDF8BA1" w14:textId="77777777" w:rsidR="00A863E4" w:rsidRPr="007D2A59" w:rsidRDefault="00A863E4" w:rsidP="00576309">
            <w:pPr>
              <w:widowControl w:val="0"/>
              <w:spacing w:line="240" w:lineRule="auto"/>
              <w:contextualSpacing/>
              <w:jc w:val="both"/>
              <w:rPr>
                <w:rFonts w:ascii="Sylfaen" w:hAnsi="Sylfaen"/>
                <w:sz w:val="18"/>
                <w:szCs w:val="18"/>
                <w:lang w:val="ka-GE"/>
              </w:rPr>
            </w:pPr>
          </w:p>
          <w:tbl>
            <w:tblPr>
              <w:tblpPr w:leftFromText="180" w:rightFromText="180" w:vertAnchor="text" w:horzAnchor="margin" w:tblpY="-126"/>
              <w:tblOverlap w:val="never"/>
              <w:tblW w:w="10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6"/>
              <w:gridCol w:w="3191"/>
              <w:gridCol w:w="2680"/>
            </w:tblGrid>
            <w:tr w:rsidR="00877535" w:rsidRPr="00B2329D" w14:paraId="3156641C" w14:textId="77777777" w:rsidTr="00877535">
              <w:trPr>
                <w:trHeight w:val="422"/>
              </w:trPr>
              <w:tc>
                <w:tcPr>
                  <w:tcW w:w="4846" w:type="dxa"/>
                  <w:tcBorders>
                    <w:top w:val="single" w:sz="4" w:space="0" w:color="auto"/>
                    <w:bottom w:val="single" w:sz="4" w:space="0" w:color="auto"/>
                  </w:tcBorders>
                </w:tcPr>
                <w:p w14:paraId="0E81DD75" w14:textId="77777777" w:rsidR="00877535" w:rsidRPr="007D2A59" w:rsidRDefault="00877535" w:rsidP="00877535">
                  <w:pPr>
                    <w:widowControl w:val="0"/>
                    <w:jc w:val="both"/>
                    <w:rPr>
                      <w:rFonts w:ascii="Sylfaen" w:hAnsi="Sylfaen"/>
                      <w:sz w:val="18"/>
                      <w:szCs w:val="18"/>
                    </w:rPr>
                  </w:pPr>
                  <w:r w:rsidRPr="007D2A59">
                    <w:rPr>
                      <w:rFonts w:ascii="Sylfaen" w:hAnsi="Sylfaen"/>
                      <w:sz w:val="18"/>
                      <w:szCs w:val="18"/>
                    </w:rPr>
                    <w:lastRenderedPageBreak/>
                    <w:t xml:space="preserve">II. </w:t>
                  </w:r>
                  <w:r w:rsidRPr="007D2A59">
                    <w:rPr>
                      <w:rFonts w:ascii="Sylfaen" w:hAnsi="Sylfaen"/>
                      <w:b/>
                      <w:sz w:val="18"/>
                      <w:szCs w:val="18"/>
                      <w:lang w:val="ka-GE"/>
                    </w:rPr>
                    <w:t>ინფორმაცია ჯანმრთელობის შესახებ</w:t>
                  </w:r>
                  <w:r w:rsidRPr="007D2A59">
                    <w:rPr>
                      <w:rFonts w:ascii="Sylfaen" w:hAnsi="Sylfaen"/>
                      <w:b/>
                      <w:sz w:val="18"/>
                      <w:szCs w:val="18"/>
                    </w:rPr>
                    <w:t>/</w:t>
                  </w:r>
                  <w:r w:rsidRPr="007D2A59">
                    <w:rPr>
                      <w:rFonts w:ascii="Sylfaen" w:hAnsi="Sylfaen"/>
                      <w:b/>
                      <w:sz w:val="18"/>
                      <w:szCs w:val="18"/>
                      <w:lang w:val="ka-GE"/>
                    </w:rPr>
                    <w:t>Health Information</w:t>
                  </w:r>
                </w:p>
              </w:tc>
              <w:tc>
                <w:tcPr>
                  <w:tcW w:w="3191" w:type="dxa"/>
                  <w:tcBorders>
                    <w:top w:val="single" w:sz="4" w:space="0" w:color="auto"/>
                    <w:bottom w:val="single" w:sz="4" w:space="0" w:color="auto"/>
                  </w:tcBorders>
                </w:tcPr>
                <w:p w14:paraId="27199CCF" w14:textId="77777777" w:rsidR="00877535" w:rsidRPr="007D2A59" w:rsidRDefault="00877535" w:rsidP="00877535">
                  <w:pPr>
                    <w:widowControl w:val="0"/>
                    <w:spacing w:after="0"/>
                    <w:jc w:val="both"/>
                    <w:rPr>
                      <w:rFonts w:ascii="Sylfaen" w:hAnsi="Sylfaen"/>
                      <w:sz w:val="18"/>
                      <w:szCs w:val="18"/>
                      <w:lang w:val="ka-GE"/>
                    </w:rPr>
                  </w:pPr>
                  <w:r w:rsidRPr="007D2A59">
                    <w:rPr>
                      <w:rFonts w:ascii="Sylfaen" w:hAnsi="Sylfaen"/>
                      <w:sz w:val="18"/>
                      <w:szCs w:val="18"/>
                      <w:lang w:val="ka-GE"/>
                    </w:rPr>
                    <w:t>II.ა. სერტიფიკატის ნომერი/ II.a. Certificate reference No</w:t>
                  </w:r>
                </w:p>
                <w:p w14:paraId="1CA179BB" w14:textId="77777777" w:rsidR="00877535" w:rsidRPr="007D2A59" w:rsidRDefault="00877535" w:rsidP="00877535">
                  <w:pPr>
                    <w:widowControl w:val="0"/>
                    <w:spacing w:after="0"/>
                    <w:jc w:val="both"/>
                    <w:rPr>
                      <w:rFonts w:ascii="Sylfaen" w:hAnsi="Sylfaen"/>
                      <w:sz w:val="18"/>
                      <w:szCs w:val="18"/>
                      <w:lang w:val="ka-GE"/>
                    </w:rPr>
                  </w:pPr>
                  <w:r w:rsidRPr="007D2A59">
                    <w:rPr>
                      <w:rFonts w:ascii="Sylfaen" w:hAnsi="Sylfaen"/>
                      <w:sz w:val="18"/>
                      <w:szCs w:val="18"/>
                      <w:lang w:val="ka-GE"/>
                    </w:rPr>
                    <w:t xml:space="preserve">      </w:t>
                  </w:r>
                </w:p>
              </w:tc>
              <w:tc>
                <w:tcPr>
                  <w:tcW w:w="2680" w:type="dxa"/>
                  <w:tcBorders>
                    <w:top w:val="single" w:sz="4" w:space="0" w:color="auto"/>
                    <w:bottom w:val="single" w:sz="4" w:space="0" w:color="auto"/>
                  </w:tcBorders>
                </w:tcPr>
                <w:p w14:paraId="79C7CE2D" w14:textId="77777777" w:rsidR="00877535" w:rsidRPr="007D2A59" w:rsidRDefault="00877535" w:rsidP="00877535">
                  <w:pPr>
                    <w:widowControl w:val="0"/>
                    <w:spacing w:after="0"/>
                    <w:jc w:val="both"/>
                    <w:rPr>
                      <w:rFonts w:ascii="Sylfaen" w:hAnsi="Sylfaen"/>
                      <w:sz w:val="18"/>
                      <w:szCs w:val="18"/>
                      <w:rtl/>
                      <w:lang w:val="ka-GE"/>
                    </w:rPr>
                  </w:pPr>
                  <w:r w:rsidRPr="007D2A59">
                    <w:rPr>
                      <w:rFonts w:ascii="Sylfaen" w:hAnsi="Sylfaen"/>
                      <w:noProof/>
                      <w:sz w:val="18"/>
                      <w:szCs w:val="18"/>
                      <w:rtl/>
                    </w:rPr>
                    <mc:AlternateContent>
                      <mc:Choice Requires="wps">
                        <w:drawing>
                          <wp:anchor distT="0" distB="0" distL="114300" distR="114300" simplePos="0" relativeHeight="251684864" behindDoc="0" locked="0" layoutInCell="1" allowOverlap="1" wp14:anchorId="5A4B415D" wp14:editId="14178529">
                            <wp:simplePos x="0" y="0"/>
                            <wp:positionH relativeFrom="column">
                              <wp:posOffset>-54610</wp:posOffset>
                            </wp:positionH>
                            <wp:positionV relativeFrom="paragraph">
                              <wp:posOffset>-1905</wp:posOffset>
                            </wp:positionV>
                            <wp:extent cx="1661795" cy="428625"/>
                            <wp:effectExtent l="0" t="0" r="33655" b="2857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661795" cy="4286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963EADC" id="Straight Connector 9" o:spid="_x0000_s1026" style="position:absolute;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pt,-.15pt" to="126.55pt,3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" strokecolor="windowText" strokeweight=".5pt">
                            <v:stroke joinstyle="miter"/>
                            <o:lock v:ext="edit" shapetype="f"/>
                          </v:line>
                        </w:pict>
                      </mc:Fallback>
                    </mc:AlternateContent>
                  </w:r>
                  <w:r w:rsidRPr="007D2A59">
                    <w:rPr>
                      <w:rFonts w:ascii="Sylfaen" w:hAnsi="Sylfaen"/>
                      <w:sz w:val="18"/>
                      <w:szCs w:val="18"/>
                      <w:lang w:val="ka-GE"/>
                    </w:rPr>
                    <w:t>II.ბ.</w:t>
                  </w:r>
                </w:p>
                <w:p w14:paraId="013D8CFD" w14:textId="77777777" w:rsidR="00877535" w:rsidRPr="007D2A59" w:rsidRDefault="00877535" w:rsidP="00877535">
                  <w:pPr>
                    <w:widowControl w:val="0"/>
                    <w:spacing w:after="0"/>
                    <w:jc w:val="both"/>
                    <w:rPr>
                      <w:rFonts w:ascii="Sylfaen" w:hAnsi="Sylfaen"/>
                      <w:sz w:val="18"/>
                      <w:szCs w:val="18"/>
                      <w:lang w:val="ka-GE"/>
                    </w:rPr>
                  </w:pPr>
                  <w:r w:rsidRPr="007D2A59">
                    <w:rPr>
                      <w:rFonts w:ascii="Sylfaen" w:hAnsi="Sylfaen"/>
                      <w:sz w:val="18"/>
                      <w:szCs w:val="18"/>
                      <w:lang w:val="ka-GE"/>
                    </w:rPr>
                    <w:t>II.b.</w:t>
                  </w:r>
                </w:p>
              </w:tc>
            </w:tr>
          </w:tbl>
          <w:p w14:paraId="4A50D375" w14:textId="655C3522" w:rsidR="00877535" w:rsidRDefault="00877535" w:rsidP="00A41F72">
            <w:pPr>
              <w:widowControl w:val="0"/>
              <w:spacing w:line="240" w:lineRule="auto"/>
              <w:contextualSpacing/>
              <w:jc w:val="both"/>
              <w:rPr>
                <w:rFonts w:ascii="Sylfaen" w:hAnsi="Sylfaen"/>
                <w:b/>
                <w:sz w:val="18"/>
                <w:szCs w:val="18"/>
                <w:lang w:val="ka-GE"/>
              </w:rPr>
            </w:pPr>
          </w:p>
          <w:p w14:paraId="3DBA7F36" w14:textId="55B2E039" w:rsidR="00F932C9" w:rsidRPr="007D2A59" w:rsidRDefault="00A178F2" w:rsidP="00A41F72">
            <w:pPr>
              <w:widowControl w:val="0"/>
              <w:spacing w:line="240" w:lineRule="auto"/>
              <w:contextualSpacing/>
              <w:jc w:val="both"/>
              <w:rPr>
                <w:rFonts w:ascii="Sylfaen" w:hAnsi="Sylfaen"/>
                <w:sz w:val="18"/>
                <w:szCs w:val="18"/>
                <w:lang w:val="ka-GE"/>
              </w:rPr>
            </w:pPr>
            <w:r w:rsidRPr="007D2A59">
              <w:rPr>
                <w:rFonts w:ascii="Sylfaen" w:hAnsi="Sylfaen"/>
                <w:b/>
                <w:sz w:val="18"/>
                <w:szCs w:val="18"/>
                <w:lang w:val="ka-GE"/>
              </w:rPr>
              <w:t>– დანაყოფი I.15:</w:t>
            </w:r>
            <w:r w:rsidRPr="007D2A59">
              <w:rPr>
                <w:rFonts w:ascii="Sylfaen" w:hAnsi="Sylfaen"/>
                <w:sz w:val="18"/>
                <w:szCs w:val="18"/>
                <w:lang w:val="ka-GE"/>
              </w:rPr>
              <w:t xml:space="preserve"> </w:t>
            </w:r>
            <w:r w:rsidRPr="007D2A59">
              <w:rPr>
                <w:rFonts w:ascii="Sylfaen" w:hAnsi="Sylfaen"/>
                <w:b/>
                <w:sz w:val="18"/>
                <w:szCs w:val="18"/>
                <w:lang w:val="ka-GE"/>
              </w:rPr>
              <w:t>Box reference I.15:</w:t>
            </w:r>
            <w:r w:rsidRPr="007D2A59">
              <w:rPr>
                <w:rFonts w:ascii="Sylfaen" w:hAnsi="Sylfaen"/>
                <w:sz w:val="18"/>
                <w:szCs w:val="18"/>
                <w:lang w:val="ka-GE"/>
              </w:rPr>
              <w:t xml:space="preserve"> რეგისტრაციის ნომერი (</w:t>
            </w:r>
            <w:r w:rsidR="000313E1" w:rsidRPr="007D2A59">
              <w:rPr>
                <w:rFonts w:ascii="Sylfaen" w:hAnsi="Sylfaen"/>
                <w:sz w:val="18"/>
                <w:szCs w:val="18"/>
                <w:lang w:val="ka-GE"/>
              </w:rPr>
              <w:t xml:space="preserve">სარკინიგზო </w:t>
            </w:r>
            <w:r w:rsidRPr="007D2A59">
              <w:rPr>
                <w:rFonts w:ascii="Sylfaen" w:hAnsi="Sylfaen"/>
                <w:sz w:val="18"/>
                <w:szCs w:val="18"/>
                <w:lang w:val="ka-GE"/>
              </w:rPr>
              <w:t xml:space="preserve">ვაგონის, კონტეინერის და სატვირთო ავტომობილის), ფრენის ნომერი (თვითმფრინავი) ან გემის </w:t>
            </w:r>
            <w:r w:rsidR="000313E1" w:rsidRPr="007D2A59">
              <w:rPr>
                <w:rFonts w:ascii="Sylfaen" w:hAnsi="Sylfaen"/>
                <w:sz w:val="18"/>
                <w:szCs w:val="18"/>
                <w:lang w:val="ka-GE"/>
              </w:rPr>
              <w:t xml:space="preserve">დასახელება </w:t>
            </w:r>
            <w:r w:rsidRPr="007D2A59">
              <w:rPr>
                <w:rFonts w:ascii="Sylfaen" w:hAnsi="Sylfaen"/>
                <w:sz w:val="18"/>
                <w:szCs w:val="18"/>
                <w:lang w:val="ka-GE"/>
              </w:rPr>
              <w:t xml:space="preserve">(გემი). ინფორმაცია უნდა </w:t>
            </w:r>
            <w:r w:rsidR="000313E1" w:rsidRPr="007D2A59">
              <w:rPr>
                <w:rFonts w:ascii="Sylfaen" w:hAnsi="Sylfaen"/>
                <w:sz w:val="18"/>
                <w:szCs w:val="18"/>
                <w:lang w:val="ka-GE"/>
              </w:rPr>
              <w:t xml:space="preserve">იქნეს მიწოდებული </w:t>
            </w:r>
            <w:r w:rsidRPr="007D2A59">
              <w:rPr>
                <w:rFonts w:ascii="Sylfaen" w:hAnsi="Sylfaen"/>
                <w:sz w:val="18"/>
                <w:szCs w:val="18"/>
                <w:lang w:val="ka-GE"/>
              </w:rPr>
              <w:t xml:space="preserve">გადმოტვირთვისა და </w:t>
            </w:r>
            <w:r w:rsidR="000313E1" w:rsidRPr="007D2A59">
              <w:rPr>
                <w:rFonts w:ascii="Sylfaen" w:hAnsi="Sylfaen"/>
                <w:sz w:val="18"/>
                <w:szCs w:val="18"/>
                <w:lang w:val="ka-GE"/>
              </w:rPr>
              <w:t xml:space="preserve">ხელახალი ჩატვირთვის </w:t>
            </w:r>
            <w:r w:rsidR="00A863E4" w:rsidRPr="007D2A59">
              <w:rPr>
                <w:rFonts w:ascii="Sylfaen" w:hAnsi="Sylfaen"/>
                <w:sz w:val="18"/>
                <w:szCs w:val="18"/>
                <w:lang w:val="ka-GE"/>
              </w:rPr>
              <w:t>შემთხვევაში</w:t>
            </w:r>
            <w:r w:rsidRPr="007D2A59">
              <w:rPr>
                <w:rFonts w:ascii="Sylfaen" w:hAnsi="Sylfaen"/>
                <w:sz w:val="18"/>
                <w:szCs w:val="18"/>
                <w:lang w:val="ka-GE"/>
              </w:rPr>
              <w:t xml:space="preserve">./Registration number (railway wagons or container and lorries), flight number (aircraft) or name (ship).  </w:t>
            </w:r>
            <w:r w:rsidRPr="007D2A59">
              <w:rPr>
                <w:rFonts w:ascii="Sylfaen" w:hAnsi="Sylfaen"/>
                <w:sz w:val="18"/>
                <w:szCs w:val="18"/>
              </w:rPr>
              <w:t>I</w:t>
            </w:r>
            <w:r w:rsidRPr="007D2A59">
              <w:rPr>
                <w:rFonts w:ascii="Sylfaen" w:hAnsi="Sylfaen"/>
                <w:sz w:val="18"/>
                <w:szCs w:val="18"/>
                <w:lang w:val="ka-GE"/>
              </w:rPr>
              <w:t xml:space="preserve">nformation is to be provided in </w:t>
            </w:r>
            <w:r w:rsidRPr="007D2A59">
              <w:rPr>
                <w:rFonts w:ascii="Sylfaen" w:hAnsi="Sylfaen"/>
                <w:sz w:val="18"/>
                <w:szCs w:val="18"/>
              </w:rPr>
              <w:t>case</w:t>
            </w:r>
            <w:r w:rsidRPr="007D2A59">
              <w:rPr>
                <w:rFonts w:ascii="Sylfaen" w:hAnsi="Sylfaen"/>
                <w:sz w:val="18"/>
                <w:szCs w:val="18"/>
                <w:lang w:val="ka-GE"/>
              </w:rPr>
              <w:t xml:space="preserve"> of unloading and reloading.</w:t>
            </w:r>
          </w:p>
          <w:p w14:paraId="60FCAD8D" w14:textId="72C25FED" w:rsidR="00A178F2" w:rsidRPr="007D2A59" w:rsidRDefault="00A178F2" w:rsidP="00A41F72">
            <w:pPr>
              <w:widowControl w:val="0"/>
              <w:spacing w:line="240" w:lineRule="auto"/>
              <w:contextualSpacing/>
              <w:jc w:val="both"/>
              <w:rPr>
                <w:rFonts w:ascii="Sylfaen" w:hAnsi="Sylfaen"/>
                <w:sz w:val="18"/>
                <w:szCs w:val="18"/>
                <w:lang w:val="ka-GE"/>
              </w:rPr>
            </w:pPr>
          </w:p>
          <w:p w14:paraId="589AE30C" w14:textId="18A34247" w:rsidR="00A178F2" w:rsidRPr="007D2A59" w:rsidRDefault="00A178F2" w:rsidP="00642B40">
            <w:pPr>
              <w:widowControl w:val="0"/>
              <w:spacing w:line="240" w:lineRule="auto"/>
              <w:contextualSpacing/>
              <w:jc w:val="both"/>
              <w:rPr>
                <w:rFonts w:ascii="Sylfaen" w:hAnsi="Sylfaen"/>
                <w:sz w:val="18"/>
                <w:szCs w:val="18"/>
                <w:lang w:val="ka-GE"/>
              </w:rPr>
            </w:pPr>
            <w:r w:rsidRPr="007D2A59">
              <w:rPr>
                <w:rFonts w:ascii="Sylfaen" w:hAnsi="Sylfaen"/>
                <w:b/>
                <w:sz w:val="18"/>
                <w:szCs w:val="18"/>
                <w:lang w:val="ka-GE"/>
              </w:rPr>
              <w:t>– დანაყოფი I.19:</w:t>
            </w:r>
            <w:r w:rsidRPr="007D2A59">
              <w:rPr>
                <w:rFonts w:ascii="Sylfaen" w:hAnsi="Sylfaen"/>
                <w:sz w:val="18"/>
                <w:szCs w:val="18"/>
                <w:lang w:val="ka-GE"/>
              </w:rPr>
              <w:t>/</w:t>
            </w:r>
            <w:r w:rsidRPr="007D2A59">
              <w:rPr>
                <w:rFonts w:ascii="Sylfaen" w:hAnsi="Sylfaen"/>
                <w:b/>
                <w:sz w:val="18"/>
                <w:szCs w:val="18"/>
                <w:lang w:val="ka-GE"/>
              </w:rPr>
              <w:t>Box reference I.19:</w:t>
            </w:r>
            <w:r w:rsidRPr="007D2A59">
              <w:rPr>
                <w:rFonts w:ascii="Sylfaen" w:hAnsi="Sylfaen"/>
                <w:sz w:val="18"/>
                <w:szCs w:val="18"/>
                <w:lang w:val="ka-GE"/>
              </w:rPr>
              <w:t xml:space="preserve"> გამოყენე</w:t>
            </w:r>
            <w:r w:rsidR="002F184E" w:rsidRPr="007D2A59">
              <w:rPr>
                <w:rFonts w:ascii="Sylfaen" w:hAnsi="Sylfaen"/>
                <w:sz w:val="18"/>
                <w:szCs w:val="18"/>
                <w:lang w:val="ka-GE"/>
              </w:rPr>
              <w:t>ბულ იქნას</w:t>
            </w:r>
            <w:r w:rsidRPr="007D2A59">
              <w:rPr>
                <w:rFonts w:ascii="Sylfaen" w:hAnsi="Sylfaen"/>
                <w:sz w:val="18"/>
                <w:szCs w:val="18"/>
                <w:lang w:val="ka-GE"/>
              </w:rPr>
              <w:t xml:space="preserve"> </w:t>
            </w:r>
            <w:r w:rsidR="00EE54FD" w:rsidRPr="007D2A59">
              <w:rPr>
                <w:rFonts w:ascii="Sylfaen" w:hAnsi="Sylfaen"/>
                <w:sz w:val="18"/>
                <w:szCs w:val="18"/>
                <w:lang w:val="ka-GE"/>
              </w:rPr>
              <w:t>საგარეო-ეკონომიკური საქმიანობის ეროვნული სასაქონლო ნომენკლატურის შესაბამისი</w:t>
            </w:r>
            <w:r w:rsidR="00946E47" w:rsidRPr="007D2A59">
              <w:rPr>
                <w:rFonts w:ascii="Sylfaen" w:hAnsi="Sylfaen"/>
                <w:sz w:val="18"/>
                <w:szCs w:val="18"/>
                <w:lang w:val="ka-GE"/>
              </w:rPr>
              <w:t xml:space="preserve"> </w:t>
            </w:r>
            <w:r w:rsidRPr="007D2A59">
              <w:rPr>
                <w:rFonts w:ascii="Sylfaen" w:hAnsi="Sylfaen"/>
                <w:sz w:val="18"/>
                <w:szCs w:val="18"/>
                <w:lang w:val="ka-GE"/>
              </w:rPr>
              <w:t xml:space="preserve">"სეს </w:t>
            </w:r>
            <w:r w:rsidR="00FE1970" w:rsidRPr="007D2A59">
              <w:rPr>
                <w:rFonts w:ascii="Sylfaen" w:hAnsi="Sylfaen"/>
                <w:sz w:val="18"/>
                <w:szCs w:val="18"/>
                <w:lang w:val="ka-GE"/>
              </w:rPr>
              <w:t>ეს</w:t>
            </w:r>
            <w:r w:rsidRPr="007D2A59">
              <w:rPr>
                <w:rFonts w:ascii="Sylfaen" w:hAnsi="Sylfaen"/>
                <w:sz w:val="18"/>
                <w:szCs w:val="18"/>
                <w:lang w:val="ka-GE"/>
              </w:rPr>
              <w:t>ნ" (“ HS“) კოდი: 15.04 ან 15.18./use the appropriate HS codes: 15.04 or 15.18.</w:t>
            </w:r>
          </w:p>
          <w:p w14:paraId="4905219E" w14:textId="77777777" w:rsidR="00A178F2" w:rsidRPr="007D2A59" w:rsidRDefault="00A178F2" w:rsidP="00642B40">
            <w:pPr>
              <w:widowControl w:val="0"/>
              <w:spacing w:line="240" w:lineRule="auto"/>
              <w:contextualSpacing/>
              <w:jc w:val="both"/>
              <w:rPr>
                <w:rFonts w:ascii="Sylfaen" w:hAnsi="Sylfaen"/>
                <w:sz w:val="18"/>
                <w:szCs w:val="18"/>
                <w:lang w:val="ka-GE"/>
              </w:rPr>
            </w:pPr>
          </w:p>
          <w:p w14:paraId="64E79791" w14:textId="00B44C8D" w:rsidR="00A178F2" w:rsidRPr="007D2A59" w:rsidRDefault="00A178F2" w:rsidP="00576309">
            <w:pPr>
              <w:widowControl w:val="0"/>
              <w:spacing w:line="240" w:lineRule="auto"/>
              <w:contextualSpacing/>
              <w:jc w:val="both"/>
              <w:rPr>
                <w:rFonts w:ascii="Sylfaen" w:hAnsi="Sylfaen"/>
                <w:sz w:val="18"/>
                <w:szCs w:val="18"/>
                <w:lang w:val="ka-GE"/>
              </w:rPr>
            </w:pPr>
            <w:r w:rsidRPr="007D2A59">
              <w:rPr>
                <w:rFonts w:ascii="Sylfaen" w:hAnsi="Sylfaen"/>
                <w:b/>
                <w:sz w:val="18"/>
                <w:szCs w:val="18"/>
                <w:lang w:val="ka-GE"/>
              </w:rPr>
              <w:t xml:space="preserve">– დანაყოფი I.23:/Box reference I.23: </w:t>
            </w:r>
            <w:r w:rsidR="005D5C98" w:rsidRPr="007D2A59">
              <w:rPr>
                <w:rFonts w:ascii="Sylfaen" w:hAnsi="Sylfaen"/>
                <w:sz w:val="18"/>
                <w:szCs w:val="18"/>
                <w:lang w:val="ka-GE"/>
              </w:rPr>
              <w:t xml:space="preserve">დაუფასოებელი ტვირთის </w:t>
            </w:r>
            <w:r w:rsidR="00FE1970" w:rsidRPr="007D2A59">
              <w:rPr>
                <w:rFonts w:ascii="Sylfaen" w:hAnsi="Sylfaen"/>
                <w:sz w:val="18"/>
                <w:szCs w:val="18"/>
                <w:lang w:val="ka-GE"/>
              </w:rPr>
              <w:t>კონტეინერებისათვი</w:t>
            </w:r>
            <w:r w:rsidRPr="007D2A59">
              <w:rPr>
                <w:rFonts w:ascii="Sylfaen" w:hAnsi="Sylfaen"/>
                <w:sz w:val="18"/>
                <w:szCs w:val="18"/>
                <w:lang w:val="ka-GE"/>
              </w:rPr>
              <w:t xml:space="preserve">ს, </w:t>
            </w:r>
            <w:r w:rsidR="00FE1970" w:rsidRPr="007D2A59">
              <w:rPr>
                <w:rFonts w:ascii="Sylfaen" w:hAnsi="Sylfaen"/>
                <w:sz w:val="18"/>
                <w:szCs w:val="18"/>
                <w:lang w:val="ka-GE"/>
              </w:rPr>
              <w:t>მითითებული</w:t>
            </w:r>
            <w:r w:rsidR="00911679" w:rsidRPr="007D2A59">
              <w:rPr>
                <w:rFonts w:ascii="Sylfaen" w:hAnsi="Sylfaen"/>
                <w:sz w:val="18"/>
                <w:szCs w:val="18"/>
                <w:lang w:val="ka-GE"/>
              </w:rPr>
              <w:t xml:space="preserve"> </w:t>
            </w:r>
            <w:r w:rsidR="00FE1970" w:rsidRPr="007D2A59">
              <w:rPr>
                <w:rFonts w:ascii="Sylfaen" w:hAnsi="Sylfaen"/>
                <w:sz w:val="18"/>
                <w:szCs w:val="18"/>
                <w:lang w:val="ka-GE"/>
              </w:rPr>
              <w:t xml:space="preserve">უნდა </w:t>
            </w:r>
            <w:r w:rsidR="00EE54FD" w:rsidRPr="007D2A59">
              <w:rPr>
                <w:rFonts w:ascii="Sylfaen" w:hAnsi="Sylfaen"/>
                <w:sz w:val="18"/>
                <w:szCs w:val="18"/>
                <w:lang w:val="ka-GE"/>
              </w:rPr>
              <w:t xml:space="preserve">იქნას </w:t>
            </w:r>
            <w:r w:rsidRPr="007D2A59">
              <w:rPr>
                <w:rFonts w:ascii="Sylfaen" w:hAnsi="Sylfaen"/>
                <w:sz w:val="18"/>
                <w:szCs w:val="18"/>
                <w:lang w:val="ka-GE"/>
              </w:rPr>
              <w:t>კონტეინერის</w:t>
            </w:r>
            <w:r w:rsidR="00EE54FD" w:rsidRPr="007D2A59">
              <w:rPr>
                <w:rFonts w:ascii="Sylfaen" w:hAnsi="Sylfaen"/>
                <w:sz w:val="18"/>
                <w:szCs w:val="18"/>
                <w:lang w:val="ka-GE"/>
              </w:rPr>
              <w:t xml:space="preserve">ა </w:t>
            </w:r>
            <w:r w:rsidRPr="007D2A59">
              <w:rPr>
                <w:rFonts w:ascii="Sylfaen" w:hAnsi="Sylfaen"/>
                <w:sz w:val="18"/>
                <w:szCs w:val="18"/>
                <w:lang w:val="ka-GE"/>
              </w:rPr>
              <w:t>და ლუქის ნომერი (ასეთის არსებობის შემთხვევაში</w:t>
            </w:r>
            <w:r w:rsidR="00FE1970" w:rsidRPr="007D2A59">
              <w:rPr>
                <w:rFonts w:ascii="Sylfaen" w:hAnsi="Sylfaen"/>
                <w:sz w:val="18"/>
                <w:szCs w:val="18"/>
                <w:lang w:val="ka-GE"/>
              </w:rPr>
              <w:t>)/</w:t>
            </w:r>
            <w:r w:rsidRPr="007D2A59">
              <w:rPr>
                <w:rFonts w:ascii="Sylfaen" w:hAnsi="Sylfaen"/>
                <w:sz w:val="18"/>
                <w:szCs w:val="18"/>
                <w:lang w:val="ka-GE"/>
              </w:rPr>
              <w:t>for bulk containers, the container number and the seal number (if applicable) should be included.</w:t>
            </w:r>
          </w:p>
          <w:p w14:paraId="23AE8878" w14:textId="77777777" w:rsidR="00A178F2" w:rsidRPr="007D2A59" w:rsidRDefault="00A178F2" w:rsidP="00576309">
            <w:pPr>
              <w:widowControl w:val="0"/>
              <w:spacing w:line="240" w:lineRule="auto"/>
              <w:contextualSpacing/>
              <w:jc w:val="both"/>
              <w:rPr>
                <w:rFonts w:ascii="Sylfaen" w:hAnsi="Sylfaen"/>
                <w:sz w:val="18"/>
                <w:szCs w:val="18"/>
                <w:lang w:val="ka-GE"/>
              </w:rPr>
            </w:pPr>
          </w:p>
          <w:p w14:paraId="79B6218E" w14:textId="77777777" w:rsidR="00A178F2" w:rsidRPr="007D2A59" w:rsidRDefault="00A178F2" w:rsidP="00576309">
            <w:pPr>
              <w:widowControl w:val="0"/>
              <w:spacing w:line="240" w:lineRule="auto"/>
              <w:contextualSpacing/>
              <w:jc w:val="both"/>
              <w:rPr>
                <w:rFonts w:ascii="Sylfaen" w:hAnsi="Sylfaen"/>
                <w:sz w:val="18"/>
                <w:szCs w:val="18"/>
                <w:lang w:val="ka-GE"/>
              </w:rPr>
            </w:pPr>
            <w:r w:rsidRPr="007D2A59">
              <w:rPr>
                <w:rFonts w:ascii="Sylfaen" w:hAnsi="Sylfaen"/>
                <w:b/>
                <w:sz w:val="18"/>
                <w:szCs w:val="18"/>
                <w:lang w:val="ka-GE"/>
              </w:rPr>
              <w:t xml:space="preserve">– დანაყოფი I.25:/Box reference I.25: </w:t>
            </w:r>
            <w:r w:rsidRPr="007D2A59">
              <w:rPr>
                <w:rFonts w:ascii="Sylfaen" w:hAnsi="Sylfaen"/>
                <w:sz w:val="18"/>
                <w:szCs w:val="18"/>
                <w:lang w:val="ka-GE"/>
              </w:rPr>
              <w:t>ტექნიკური გამოყენება: ცხოველების მიერ მოხმარების გარდა ნებისმიერი სხვა გამოყენება./technical use: any use other than for animal consumption.</w:t>
            </w:r>
          </w:p>
          <w:p w14:paraId="5B324D1B" w14:textId="77777777" w:rsidR="00A178F2" w:rsidRPr="007D2A59" w:rsidRDefault="00A178F2" w:rsidP="00576309">
            <w:pPr>
              <w:widowControl w:val="0"/>
              <w:spacing w:line="240" w:lineRule="auto"/>
              <w:contextualSpacing/>
              <w:jc w:val="both"/>
              <w:rPr>
                <w:rFonts w:ascii="Sylfaen" w:hAnsi="Sylfaen"/>
                <w:b/>
                <w:sz w:val="18"/>
                <w:szCs w:val="18"/>
                <w:lang w:val="ka-GE"/>
              </w:rPr>
            </w:pPr>
          </w:p>
          <w:p w14:paraId="33C4DCDA" w14:textId="6D91934B" w:rsidR="00A178F2" w:rsidRPr="007D2A59" w:rsidRDefault="00A178F2" w:rsidP="00576309">
            <w:pPr>
              <w:widowControl w:val="0"/>
              <w:spacing w:line="240" w:lineRule="auto"/>
              <w:contextualSpacing/>
              <w:jc w:val="both"/>
              <w:rPr>
                <w:rFonts w:ascii="Sylfaen" w:hAnsi="Sylfaen"/>
                <w:sz w:val="18"/>
                <w:szCs w:val="18"/>
                <w:lang w:val="ka-GE"/>
              </w:rPr>
            </w:pPr>
            <w:r w:rsidRPr="007D2A59">
              <w:rPr>
                <w:rFonts w:ascii="Sylfaen" w:hAnsi="Sylfaen"/>
                <w:b/>
                <w:sz w:val="18"/>
                <w:szCs w:val="18"/>
                <w:lang w:val="ka-GE"/>
              </w:rPr>
              <w:t xml:space="preserve">– დანაყოფები I.26 და I.27:/Box reference I.26 and I.27: </w:t>
            </w:r>
            <w:r w:rsidR="00EE54FD" w:rsidRPr="007D2A59">
              <w:rPr>
                <w:rFonts w:ascii="Sylfaen" w:hAnsi="Sylfaen"/>
                <w:sz w:val="18"/>
                <w:szCs w:val="18"/>
                <w:lang w:val="ka-GE"/>
              </w:rPr>
              <w:t xml:space="preserve">ივსება </w:t>
            </w:r>
            <w:r w:rsidRPr="007D2A59">
              <w:rPr>
                <w:rFonts w:ascii="Sylfaen" w:hAnsi="Sylfaen"/>
                <w:sz w:val="18"/>
                <w:szCs w:val="18"/>
                <w:lang w:val="ka-GE"/>
              </w:rPr>
              <w:t>იმის მიხედვით, სერტიფიკატი</w:t>
            </w:r>
            <w:r w:rsidR="00EE54FD" w:rsidRPr="007D2A59">
              <w:rPr>
                <w:rFonts w:ascii="Sylfaen" w:hAnsi="Sylfaen"/>
                <w:sz w:val="18"/>
                <w:szCs w:val="18"/>
                <w:lang w:val="ka-GE"/>
              </w:rPr>
              <w:t xml:space="preserve"> განკუთვნილია ტრანზიტისათვის</w:t>
            </w:r>
            <w:r w:rsidRPr="007D2A59">
              <w:rPr>
                <w:rFonts w:ascii="Sylfaen" w:hAnsi="Sylfaen"/>
                <w:sz w:val="18"/>
                <w:szCs w:val="18"/>
                <w:lang w:val="ka-GE"/>
              </w:rPr>
              <w:t xml:space="preserve"> თუ იმპორტ</w:t>
            </w:r>
            <w:r w:rsidR="00EE54FD" w:rsidRPr="007D2A59">
              <w:rPr>
                <w:rFonts w:ascii="Sylfaen" w:hAnsi="Sylfaen"/>
                <w:sz w:val="18"/>
                <w:szCs w:val="18"/>
                <w:lang w:val="ka-GE"/>
              </w:rPr>
              <w:t>ის</w:t>
            </w:r>
            <w:r w:rsidR="00B4047A" w:rsidRPr="007D2A59">
              <w:rPr>
                <w:rFonts w:ascii="Sylfaen" w:hAnsi="Sylfaen"/>
                <w:sz w:val="18"/>
                <w:szCs w:val="18"/>
                <w:lang w:val="ka-GE"/>
              </w:rPr>
              <w:t>ა</w:t>
            </w:r>
            <w:r w:rsidR="00EE54FD" w:rsidRPr="007D2A59">
              <w:rPr>
                <w:rFonts w:ascii="Sylfaen" w:hAnsi="Sylfaen"/>
                <w:sz w:val="18"/>
                <w:szCs w:val="18"/>
                <w:lang w:val="ka-GE"/>
              </w:rPr>
              <w:t>თვის</w:t>
            </w:r>
            <w:r w:rsidRPr="007D2A59">
              <w:rPr>
                <w:rFonts w:ascii="Sylfaen" w:hAnsi="Sylfaen"/>
                <w:sz w:val="18"/>
                <w:szCs w:val="18"/>
                <w:lang w:val="ka-GE"/>
              </w:rPr>
              <w:t>./ fill in according to whether it is a transit or an import certificate.</w:t>
            </w:r>
          </w:p>
          <w:p w14:paraId="22595B15" w14:textId="77777777" w:rsidR="00A178F2" w:rsidRPr="007D2A59" w:rsidRDefault="00A178F2" w:rsidP="00576309">
            <w:pPr>
              <w:widowControl w:val="0"/>
              <w:spacing w:line="240" w:lineRule="auto"/>
              <w:contextualSpacing/>
              <w:jc w:val="both"/>
              <w:rPr>
                <w:rFonts w:ascii="Sylfaen" w:hAnsi="Sylfaen"/>
                <w:b/>
                <w:sz w:val="18"/>
                <w:szCs w:val="18"/>
                <w:lang w:val="ka-GE"/>
              </w:rPr>
            </w:pPr>
          </w:p>
          <w:p w14:paraId="0F5DB6EF" w14:textId="5AF349D1" w:rsidR="00A178F2" w:rsidRPr="007D2A59" w:rsidRDefault="00A178F2" w:rsidP="00AF6A08">
            <w:pPr>
              <w:widowControl w:val="0"/>
              <w:spacing w:line="240" w:lineRule="auto"/>
              <w:contextualSpacing/>
              <w:jc w:val="both"/>
              <w:rPr>
                <w:rFonts w:ascii="Sylfaen" w:hAnsi="Sylfaen"/>
                <w:sz w:val="18"/>
                <w:szCs w:val="18"/>
                <w:lang w:val="ka-GE"/>
              </w:rPr>
            </w:pPr>
            <w:r w:rsidRPr="007D2A59">
              <w:rPr>
                <w:rFonts w:ascii="Sylfaen" w:hAnsi="Sylfaen"/>
                <w:b/>
                <w:sz w:val="18"/>
                <w:szCs w:val="18"/>
                <w:lang w:val="ka-GE"/>
              </w:rPr>
              <w:t>– დანაყოფი I.28/Box reference I.28:</w:t>
            </w:r>
            <w:r w:rsidRPr="007D2A59">
              <w:rPr>
                <w:rFonts w:ascii="Sylfaen" w:hAnsi="Sylfaen"/>
                <w:sz w:val="18"/>
                <w:szCs w:val="18"/>
                <w:lang w:val="ka-GE"/>
              </w:rPr>
              <w:t xml:space="preserve"> მწარმოებელი საწარმო: </w:t>
            </w:r>
            <w:r w:rsidR="00D02A4E" w:rsidRPr="007D2A59">
              <w:rPr>
                <w:rFonts w:ascii="Sylfaen" w:hAnsi="Sylfaen"/>
                <w:sz w:val="18"/>
                <w:szCs w:val="18"/>
                <w:lang w:val="ka-GE"/>
              </w:rPr>
              <w:t xml:space="preserve">უნდა აღინიშნოს </w:t>
            </w:r>
            <w:r w:rsidRPr="007D2A59">
              <w:rPr>
                <w:rFonts w:ascii="Sylfaen" w:hAnsi="Sylfaen"/>
                <w:sz w:val="18"/>
                <w:szCs w:val="18"/>
                <w:lang w:val="ka-GE"/>
              </w:rPr>
              <w:t>დამამუშავებელი/გადამამუშავებელი დაწესებულების რეგისტრაციის ნომერი./Manufacturing plant: provide the registration number of the treatment/processing establishment.</w:t>
            </w:r>
          </w:p>
          <w:p w14:paraId="4263CD50" w14:textId="77777777" w:rsidR="00AF6A08" w:rsidRPr="007D2A59" w:rsidRDefault="00AF6A08" w:rsidP="00AF6A08">
            <w:pPr>
              <w:widowControl w:val="0"/>
              <w:spacing w:line="240" w:lineRule="auto"/>
              <w:contextualSpacing/>
              <w:jc w:val="both"/>
              <w:rPr>
                <w:rFonts w:ascii="Sylfaen" w:hAnsi="Sylfaen"/>
                <w:sz w:val="18"/>
                <w:szCs w:val="18"/>
                <w:lang w:val="ka-GE"/>
              </w:rPr>
            </w:pPr>
          </w:p>
          <w:p w14:paraId="5E3569DE" w14:textId="77777777" w:rsidR="007E197A" w:rsidRPr="007E197A" w:rsidRDefault="007E197A" w:rsidP="007E197A">
            <w:pPr>
              <w:widowControl w:val="0"/>
              <w:ind w:right="170"/>
              <w:jc w:val="both"/>
              <w:rPr>
                <w:rFonts w:ascii="Sylfaen" w:hAnsi="Sylfaen"/>
                <w:b/>
                <w:sz w:val="18"/>
                <w:szCs w:val="18"/>
              </w:rPr>
            </w:pPr>
            <w:r w:rsidRPr="007E197A">
              <w:rPr>
                <w:rFonts w:ascii="Sylfaen" w:hAnsi="Sylfaen"/>
                <w:b/>
                <w:sz w:val="18"/>
                <w:szCs w:val="18"/>
                <w:lang w:val="ka-GE"/>
              </w:rPr>
              <w:t>ნაწილი</w:t>
            </w:r>
            <w:r w:rsidRPr="007E197A">
              <w:rPr>
                <w:rFonts w:ascii="Sylfaen" w:hAnsi="Sylfaen"/>
                <w:b/>
                <w:sz w:val="18"/>
                <w:szCs w:val="18"/>
              </w:rPr>
              <w:t xml:space="preserve"> II:</w:t>
            </w:r>
            <w:r w:rsidRPr="007E197A">
              <w:rPr>
                <w:rFonts w:ascii="Sylfaen" w:hAnsi="Sylfaen"/>
                <w:b/>
                <w:sz w:val="18"/>
                <w:szCs w:val="18"/>
                <w:lang w:val="ka-GE"/>
              </w:rPr>
              <w:t>/</w:t>
            </w:r>
            <w:r w:rsidRPr="007E197A">
              <w:rPr>
                <w:rFonts w:ascii="Sylfaen" w:hAnsi="Sylfaen"/>
                <w:b/>
                <w:sz w:val="18"/>
                <w:szCs w:val="18"/>
              </w:rPr>
              <w:t xml:space="preserve">Part II: </w:t>
            </w:r>
          </w:p>
          <w:p w14:paraId="422B4DFA" w14:textId="77777777" w:rsidR="007E197A" w:rsidRPr="007E197A" w:rsidRDefault="007E197A" w:rsidP="007E197A">
            <w:pPr>
              <w:widowControl w:val="0"/>
              <w:ind w:right="170"/>
              <w:jc w:val="both"/>
              <w:rPr>
                <w:rFonts w:ascii="Sylfaen" w:hAnsi="Sylfaen"/>
                <w:sz w:val="18"/>
                <w:szCs w:val="18"/>
                <w:lang w:val="ka-GE"/>
              </w:rPr>
            </w:pPr>
            <w:r w:rsidRPr="007E197A">
              <w:rPr>
                <w:rFonts w:ascii="Sylfaen" w:hAnsi="Sylfaen"/>
                <w:sz w:val="18"/>
                <w:szCs w:val="18"/>
              </w:rPr>
              <w:t>(</w:t>
            </w:r>
            <w:r w:rsidRPr="007E197A">
              <w:rPr>
                <w:rFonts w:ascii="Sylfaen" w:hAnsi="Sylfaen"/>
                <w:sz w:val="18"/>
                <w:szCs w:val="18"/>
                <w:vertAlign w:val="superscript"/>
                <w:lang w:val="ka-GE"/>
              </w:rPr>
              <w:t>1ა</w:t>
            </w:r>
            <w:r w:rsidRPr="007E197A">
              <w:rPr>
                <w:rFonts w:ascii="Sylfaen" w:hAnsi="Sylfaen"/>
                <w:sz w:val="18"/>
                <w:szCs w:val="18"/>
                <w:lang w:val="ka-GE"/>
              </w:rPr>
              <w:t>)</w:t>
            </w:r>
            <w:r w:rsidRPr="007E197A">
              <w:rPr>
                <w:rFonts w:ascii="Sylfaen" w:hAnsi="Sylfaen"/>
                <w:sz w:val="18"/>
                <w:szCs w:val="18"/>
              </w:rPr>
              <w:t xml:space="preserve"> </w:t>
            </w:r>
            <w:r w:rsidRPr="007E197A">
              <w:rPr>
                <w:rFonts w:ascii="Sylfaen" w:hAnsi="Sylfaen"/>
                <w:sz w:val="18"/>
                <w:szCs w:val="18"/>
                <w:lang w:val="ka-GE"/>
              </w:rPr>
              <w:t>/</w:t>
            </w:r>
            <w:r w:rsidRPr="007E197A">
              <w:rPr>
                <w:rFonts w:ascii="Sylfaen" w:hAnsi="Sylfaen"/>
                <w:sz w:val="18"/>
                <w:szCs w:val="18"/>
              </w:rPr>
              <w:t xml:space="preserve"> (</w:t>
            </w:r>
            <w:r w:rsidRPr="007E197A">
              <w:rPr>
                <w:rFonts w:ascii="Sylfaen" w:hAnsi="Sylfaen"/>
                <w:sz w:val="18"/>
                <w:szCs w:val="18"/>
                <w:vertAlign w:val="superscript"/>
                <w:lang w:val="ka-GE"/>
              </w:rPr>
              <w:t>1a</w:t>
            </w:r>
            <w:r w:rsidRPr="007E197A">
              <w:rPr>
                <w:rFonts w:ascii="Sylfaen" w:hAnsi="Sylfaen"/>
                <w:sz w:val="18"/>
                <w:szCs w:val="18"/>
                <w:lang w:val="ka-GE"/>
              </w:rPr>
              <w:t>) OJ L 300, 14.11.2009, p. 1.</w:t>
            </w:r>
          </w:p>
          <w:p w14:paraId="125B51FB" w14:textId="77777777" w:rsidR="007E197A" w:rsidRPr="007E197A" w:rsidRDefault="007E197A" w:rsidP="007E197A">
            <w:pPr>
              <w:widowControl w:val="0"/>
              <w:ind w:right="170"/>
              <w:jc w:val="both"/>
              <w:rPr>
                <w:rFonts w:ascii="Sylfaen" w:hAnsi="Sylfaen"/>
                <w:sz w:val="18"/>
                <w:szCs w:val="18"/>
                <w:lang w:val="ka-GE"/>
              </w:rPr>
            </w:pPr>
            <w:r w:rsidRPr="007E197A">
              <w:rPr>
                <w:rFonts w:ascii="Sylfaen" w:hAnsi="Sylfaen"/>
                <w:sz w:val="18"/>
                <w:szCs w:val="18"/>
              </w:rPr>
              <w:t>(</w:t>
            </w:r>
            <w:r w:rsidRPr="007E197A">
              <w:rPr>
                <w:rFonts w:ascii="Sylfaen" w:hAnsi="Sylfaen"/>
                <w:sz w:val="18"/>
                <w:szCs w:val="18"/>
                <w:vertAlign w:val="superscript"/>
                <w:lang w:val="ka-GE"/>
              </w:rPr>
              <w:t>1 ბ</w:t>
            </w:r>
            <w:r w:rsidRPr="007E197A">
              <w:rPr>
                <w:rFonts w:ascii="Sylfaen" w:hAnsi="Sylfaen"/>
                <w:sz w:val="18"/>
                <w:szCs w:val="18"/>
                <w:lang w:val="ka-GE"/>
              </w:rPr>
              <w:t>)</w:t>
            </w:r>
            <w:r w:rsidRPr="007E197A">
              <w:rPr>
                <w:rFonts w:ascii="Sylfaen" w:hAnsi="Sylfaen"/>
                <w:sz w:val="18"/>
                <w:szCs w:val="18"/>
              </w:rPr>
              <w:t xml:space="preserve"> / (</w:t>
            </w:r>
            <w:r w:rsidRPr="007E197A">
              <w:rPr>
                <w:rFonts w:ascii="Sylfaen" w:hAnsi="Sylfaen"/>
                <w:sz w:val="18"/>
                <w:szCs w:val="18"/>
                <w:vertAlign w:val="superscript"/>
                <w:lang w:val="ka-GE"/>
              </w:rPr>
              <w:t>1b</w:t>
            </w:r>
            <w:r w:rsidRPr="007E197A">
              <w:rPr>
                <w:rFonts w:ascii="Sylfaen" w:hAnsi="Sylfaen"/>
                <w:sz w:val="18"/>
                <w:szCs w:val="18"/>
                <w:lang w:val="ka-GE"/>
              </w:rPr>
              <w:t>) OJ L 54, 26.2.2011, p. 1.</w:t>
            </w:r>
          </w:p>
          <w:p w14:paraId="5464BBB6" w14:textId="77777777" w:rsidR="007E197A" w:rsidRPr="007E197A" w:rsidRDefault="007E197A" w:rsidP="007E197A">
            <w:pPr>
              <w:widowControl w:val="0"/>
              <w:ind w:right="170"/>
              <w:jc w:val="both"/>
              <w:rPr>
                <w:rFonts w:ascii="Sylfaen" w:hAnsi="Sylfaen"/>
                <w:sz w:val="18"/>
                <w:szCs w:val="18"/>
                <w:lang w:val="ka-GE"/>
              </w:rPr>
            </w:pPr>
            <w:r w:rsidRPr="007E197A">
              <w:rPr>
                <w:rFonts w:ascii="Sylfaen" w:hAnsi="Sylfaen"/>
                <w:sz w:val="18"/>
                <w:szCs w:val="18"/>
                <w:lang w:val="ka-GE"/>
              </w:rPr>
              <w:t>(</w:t>
            </w:r>
            <w:r w:rsidRPr="007E197A">
              <w:rPr>
                <w:rFonts w:ascii="Sylfaen" w:hAnsi="Sylfaen"/>
                <w:sz w:val="18"/>
                <w:szCs w:val="18"/>
                <w:vertAlign w:val="superscript"/>
              </w:rPr>
              <w:t>2</w:t>
            </w:r>
            <w:r w:rsidRPr="007E197A">
              <w:rPr>
                <w:rFonts w:ascii="Sylfaen" w:hAnsi="Sylfaen"/>
                <w:sz w:val="18"/>
                <w:szCs w:val="18"/>
              </w:rPr>
              <w:t xml:space="preserve">) </w:t>
            </w:r>
            <w:r w:rsidRPr="007E197A">
              <w:rPr>
                <w:rFonts w:ascii="Sylfaen" w:hAnsi="Sylfaen"/>
                <w:sz w:val="18"/>
                <w:szCs w:val="18"/>
                <w:lang w:val="ka-GE"/>
              </w:rPr>
              <w:t>წაიშალოს საჭიროებისამებრ</w:t>
            </w:r>
            <w:r w:rsidRPr="007E197A">
              <w:rPr>
                <w:rFonts w:ascii="Sylfaen" w:hAnsi="Sylfaen"/>
                <w:sz w:val="18"/>
                <w:szCs w:val="18"/>
              </w:rPr>
              <w:t>/</w:t>
            </w:r>
            <w:r w:rsidRPr="007E197A">
              <w:rPr>
                <w:rFonts w:ascii="Sylfaen" w:hAnsi="Sylfaen"/>
                <w:sz w:val="18"/>
                <w:szCs w:val="18"/>
                <w:lang w:val="ka-GE"/>
              </w:rPr>
              <w:t>Delete as appropriate</w:t>
            </w:r>
          </w:p>
          <w:p w14:paraId="3782116E" w14:textId="77777777" w:rsidR="007E197A" w:rsidRPr="007E197A" w:rsidRDefault="007E197A" w:rsidP="007E197A">
            <w:pPr>
              <w:widowControl w:val="0"/>
              <w:ind w:right="170"/>
              <w:jc w:val="both"/>
              <w:rPr>
                <w:rFonts w:ascii="Sylfaen" w:hAnsi="Sylfaen"/>
                <w:sz w:val="18"/>
                <w:szCs w:val="18"/>
                <w:lang w:val="ka-GE"/>
              </w:rPr>
            </w:pPr>
            <w:r w:rsidRPr="007E197A">
              <w:rPr>
                <w:rFonts w:ascii="Sylfaen" w:hAnsi="Sylfaen"/>
                <w:sz w:val="18"/>
                <w:szCs w:val="18"/>
                <w:lang w:val="ka-GE"/>
              </w:rPr>
              <w:t>- ხელმოწერისა და ბეჭდის ფერი უნდა განსხვავდებოდეს ტექსტის ფერისგან./The signature and the stamp must be in a different colour to that of the printing.</w:t>
            </w:r>
          </w:p>
          <w:p w14:paraId="13E37A69" w14:textId="77777777" w:rsidR="007E197A" w:rsidRPr="007E197A" w:rsidRDefault="007E197A" w:rsidP="007E197A">
            <w:pPr>
              <w:widowControl w:val="0"/>
              <w:ind w:right="170"/>
              <w:jc w:val="both"/>
              <w:rPr>
                <w:rFonts w:ascii="Sylfaen" w:hAnsi="Sylfaen"/>
                <w:sz w:val="18"/>
                <w:szCs w:val="18"/>
                <w:lang w:val="ka-GE"/>
              </w:rPr>
            </w:pPr>
            <w:r w:rsidRPr="007E197A">
              <w:rPr>
                <w:rFonts w:ascii="Sylfaen" w:hAnsi="Sylfaen"/>
                <w:sz w:val="18"/>
                <w:szCs w:val="18"/>
                <w:lang w:val="ka-GE"/>
              </w:rPr>
              <w:t>- შენიშვნა ევროკავშირში ტვირთზე პასუხისმგებელი პირისათვის: წინამდებარე სერტიფიკატი განკუთვნილია ვეტერინარული მიზნებისათვის და თან ახლავს ტვირთს სანამ ტვირთი მიაღწევს სასაზღვრო გამშვებ პუნქტამდე. Note for the person responsible for the consignment in the European Union: this certificate is only for veterinary purposes and has to accompany the consignment until it reaches the border inspection post.</w:t>
            </w:r>
          </w:p>
          <w:p w14:paraId="193FA2C1" w14:textId="77777777" w:rsidR="00A178F2" w:rsidRPr="007D2A59" w:rsidRDefault="00A178F2" w:rsidP="00576309">
            <w:pPr>
              <w:widowControl w:val="0"/>
              <w:ind w:right="170"/>
              <w:jc w:val="both"/>
              <w:rPr>
                <w:rFonts w:ascii="Sylfaen" w:hAnsi="Sylfaen"/>
                <w:b/>
                <w:sz w:val="18"/>
                <w:szCs w:val="18"/>
                <w:lang w:val="ka-GE"/>
              </w:rPr>
            </w:pPr>
          </w:p>
        </w:tc>
      </w:tr>
    </w:tbl>
    <w:tbl>
      <w:tblPr>
        <w:tblpPr w:leftFromText="180" w:rightFromText="180" w:vertAnchor="text" w:horzAnchor="margin" w:tblpX="-545" w:tblpY="63"/>
        <w:tblW w:w="10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49"/>
      </w:tblGrid>
      <w:tr w:rsidR="007E197A" w:rsidRPr="007D2A59" w14:paraId="66AC4C6E" w14:textId="77777777" w:rsidTr="007E197A">
        <w:trPr>
          <w:trHeight w:val="58"/>
        </w:trPr>
        <w:tc>
          <w:tcPr>
            <w:tcW w:w="10949" w:type="dxa"/>
            <w:tcBorders>
              <w:top w:val="single" w:sz="4" w:space="0" w:color="auto"/>
            </w:tcBorders>
          </w:tcPr>
          <w:p w14:paraId="2C34DCCD" w14:textId="77777777" w:rsidR="007E197A" w:rsidRDefault="007E197A" w:rsidP="007E197A">
            <w:pPr>
              <w:widowControl w:val="0"/>
              <w:spacing w:after="0" w:line="240" w:lineRule="auto"/>
              <w:ind w:left="247"/>
              <w:rPr>
                <w:rFonts w:ascii="Sylfaen" w:hAnsi="Sylfaen"/>
                <w:b/>
                <w:sz w:val="18"/>
                <w:szCs w:val="18"/>
                <w:lang w:val="ka-GE"/>
              </w:rPr>
            </w:pPr>
          </w:p>
          <w:p w14:paraId="03076F08" w14:textId="77777777" w:rsidR="007E197A" w:rsidRPr="007E197A" w:rsidRDefault="007E197A" w:rsidP="007E197A">
            <w:pPr>
              <w:widowControl w:val="0"/>
              <w:spacing w:after="0" w:line="240" w:lineRule="auto"/>
              <w:rPr>
                <w:rFonts w:ascii="Sylfaen" w:hAnsi="Sylfaen"/>
                <w:b/>
                <w:sz w:val="18"/>
                <w:szCs w:val="18"/>
                <w:lang w:val="ka-GE"/>
              </w:rPr>
            </w:pPr>
            <w:r w:rsidRPr="007E197A">
              <w:rPr>
                <w:rFonts w:ascii="Sylfaen" w:hAnsi="Sylfaen"/>
                <w:b/>
                <w:sz w:val="18"/>
                <w:szCs w:val="18"/>
                <w:lang w:val="ka-GE"/>
              </w:rPr>
              <w:t>უფლებამოსილი პირი (ვეტერინარი) / უფლებამოსილი პირი (ინსპექტორი)/</w:t>
            </w:r>
          </w:p>
          <w:p w14:paraId="4F3B2F1E" w14:textId="77777777" w:rsidR="007E197A" w:rsidRPr="007E197A" w:rsidRDefault="007E197A" w:rsidP="007E197A">
            <w:pPr>
              <w:widowControl w:val="0"/>
              <w:spacing w:after="0" w:line="240" w:lineRule="auto"/>
              <w:rPr>
                <w:rFonts w:ascii="Sylfaen" w:hAnsi="Sylfaen"/>
                <w:b/>
                <w:sz w:val="18"/>
                <w:szCs w:val="18"/>
                <w:lang w:val="ka-GE"/>
              </w:rPr>
            </w:pPr>
            <w:r w:rsidRPr="007E197A">
              <w:rPr>
                <w:rFonts w:ascii="Sylfaen" w:hAnsi="Sylfaen"/>
                <w:b/>
                <w:sz w:val="18"/>
                <w:szCs w:val="18"/>
                <w:lang w:val="ka-GE"/>
              </w:rPr>
              <w:t>Official veterinarian/Official  inspector</w:t>
            </w:r>
          </w:p>
          <w:p w14:paraId="2C8B67FF" w14:textId="77777777" w:rsidR="007E197A" w:rsidRPr="007E197A" w:rsidRDefault="007E197A" w:rsidP="007E197A">
            <w:pPr>
              <w:widowControl w:val="0"/>
              <w:spacing w:after="0"/>
              <w:rPr>
                <w:rFonts w:ascii="Sylfaen" w:hAnsi="Sylfaen"/>
                <w:b/>
                <w:sz w:val="18"/>
                <w:szCs w:val="18"/>
                <w:lang w:val="ka-GE"/>
              </w:rPr>
            </w:pPr>
          </w:p>
          <w:p w14:paraId="7B2160CC" w14:textId="77777777" w:rsidR="007E197A" w:rsidRPr="007E197A" w:rsidRDefault="007E197A" w:rsidP="007E197A">
            <w:pPr>
              <w:widowControl w:val="0"/>
              <w:spacing w:after="0"/>
              <w:rPr>
                <w:rFonts w:ascii="Sylfaen" w:hAnsi="Sylfaen"/>
                <w:b/>
                <w:sz w:val="18"/>
                <w:szCs w:val="18"/>
                <w:lang w:val="ka-GE"/>
              </w:rPr>
            </w:pPr>
            <w:r w:rsidRPr="007E197A">
              <w:rPr>
                <w:rFonts w:ascii="Sylfaen" w:hAnsi="Sylfaen"/>
                <w:b/>
                <w:sz w:val="18"/>
                <w:szCs w:val="18"/>
                <w:lang w:val="ka-GE"/>
              </w:rPr>
              <w:t xml:space="preserve">                                                                                                    </w:t>
            </w:r>
          </w:p>
          <w:p w14:paraId="4A8B7708" w14:textId="77777777" w:rsidR="007E197A" w:rsidRPr="007E197A" w:rsidRDefault="007E197A" w:rsidP="007E197A">
            <w:pPr>
              <w:widowControl w:val="0"/>
              <w:spacing w:after="0"/>
              <w:rPr>
                <w:rFonts w:ascii="Sylfaen" w:hAnsi="Sylfaen"/>
                <w:b/>
                <w:sz w:val="18"/>
                <w:szCs w:val="18"/>
                <w:lang w:val="ka-GE"/>
              </w:rPr>
            </w:pPr>
            <w:r w:rsidRPr="007E197A">
              <w:rPr>
                <w:rFonts w:ascii="Sylfaen" w:hAnsi="Sylfaen"/>
                <w:b/>
                <w:sz w:val="18"/>
                <w:szCs w:val="18"/>
                <w:lang w:val="ka-GE"/>
              </w:rPr>
              <w:t>სახელი, გვარი (დიდი ასოებით):/                                                                                         კვალიფიკაცია და თანამდებობა:/</w:t>
            </w:r>
          </w:p>
          <w:p w14:paraId="636250BC" w14:textId="77777777" w:rsidR="007E197A" w:rsidRPr="007E197A" w:rsidRDefault="007E197A" w:rsidP="007E197A">
            <w:pPr>
              <w:widowControl w:val="0"/>
              <w:spacing w:after="0"/>
              <w:rPr>
                <w:rFonts w:ascii="Sylfaen" w:hAnsi="Sylfaen"/>
                <w:b/>
                <w:sz w:val="18"/>
                <w:szCs w:val="18"/>
                <w:lang w:val="ka-GE"/>
              </w:rPr>
            </w:pPr>
            <w:r w:rsidRPr="007E197A">
              <w:rPr>
                <w:rFonts w:ascii="Sylfaen" w:hAnsi="Sylfaen"/>
                <w:b/>
                <w:sz w:val="18"/>
                <w:szCs w:val="18"/>
                <w:lang w:val="ka-GE"/>
              </w:rPr>
              <w:t>Name (in capital letters):                                                                                                            Qualification and title:</w:t>
            </w:r>
          </w:p>
          <w:p w14:paraId="4DC02C8A" w14:textId="77777777" w:rsidR="007E197A" w:rsidRPr="007E197A" w:rsidRDefault="007E197A" w:rsidP="007E197A">
            <w:pPr>
              <w:widowControl w:val="0"/>
              <w:spacing w:after="0"/>
              <w:rPr>
                <w:rFonts w:ascii="Sylfaen" w:hAnsi="Sylfaen"/>
                <w:b/>
                <w:sz w:val="18"/>
                <w:szCs w:val="18"/>
                <w:lang w:val="ka-GE"/>
              </w:rPr>
            </w:pPr>
            <w:r w:rsidRPr="007E197A">
              <w:rPr>
                <w:rFonts w:ascii="Sylfaen" w:hAnsi="Sylfaen"/>
                <w:b/>
                <w:sz w:val="18"/>
                <w:szCs w:val="18"/>
                <w:lang w:val="ka-GE"/>
              </w:rPr>
              <w:t xml:space="preserve">                                                                                                  </w:t>
            </w:r>
          </w:p>
          <w:p w14:paraId="607987B7" w14:textId="77777777" w:rsidR="007E197A" w:rsidRPr="007E197A" w:rsidRDefault="007E197A" w:rsidP="007E197A">
            <w:pPr>
              <w:widowControl w:val="0"/>
              <w:spacing w:after="0"/>
              <w:rPr>
                <w:rFonts w:ascii="Sylfaen" w:hAnsi="Sylfaen"/>
                <w:b/>
                <w:sz w:val="18"/>
                <w:szCs w:val="18"/>
                <w:lang w:val="ka-GE"/>
              </w:rPr>
            </w:pPr>
            <w:r w:rsidRPr="007E197A">
              <w:rPr>
                <w:rFonts w:ascii="Sylfaen" w:hAnsi="Sylfaen"/>
                <w:b/>
                <w:sz w:val="18"/>
                <w:szCs w:val="18"/>
                <w:lang w:val="ka-GE"/>
              </w:rPr>
              <w:t xml:space="preserve">თარიღი:/Date:            </w:t>
            </w:r>
          </w:p>
          <w:p w14:paraId="315872AA" w14:textId="77777777" w:rsidR="007E197A" w:rsidRPr="007E197A" w:rsidRDefault="007E197A" w:rsidP="007E197A">
            <w:pPr>
              <w:widowControl w:val="0"/>
              <w:spacing w:after="0"/>
              <w:rPr>
                <w:rFonts w:ascii="Sylfaen" w:hAnsi="Sylfaen"/>
                <w:b/>
                <w:sz w:val="18"/>
                <w:szCs w:val="18"/>
                <w:lang w:val="ka-GE"/>
              </w:rPr>
            </w:pPr>
            <w:r w:rsidRPr="007E197A">
              <w:rPr>
                <w:rFonts w:ascii="Sylfaen" w:hAnsi="Sylfaen"/>
                <w:b/>
                <w:sz w:val="18"/>
                <w:szCs w:val="18"/>
                <w:lang w:val="ka-GE"/>
              </w:rPr>
              <w:t xml:space="preserve">                                                                                                                </w:t>
            </w:r>
          </w:p>
          <w:p w14:paraId="3ECA019A" w14:textId="23C75CAA" w:rsidR="007E197A" w:rsidRPr="007D2A59" w:rsidRDefault="007E197A" w:rsidP="007E197A">
            <w:pPr>
              <w:widowControl w:val="0"/>
              <w:rPr>
                <w:rFonts w:ascii="Sylfaen" w:hAnsi="Sylfaen"/>
                <w:sz w:val="18"/>
                <w:szCs w:val="18"/>
                <w:lang w:val="ka-GE"/>
              </w:rPr>
            </w:pPr>
            <w:r w:rsidRPr="007E197A">
              <w:rPr>
                <w:rFonts w:ascii="Sylfaen" w:hAnsi="Sylfaen"/>
                <w:b/>
                <w:sz w:val="18"/>
                <w:szCs w:val="18"/>
                <w:lang w:val="ka-GE"/>
              </w:rPr>
              <w:t>ბეჭედი:/Stamp:                                                                                                                          ხელმოწერა:/Signature:</w:t>
            </w:r>
          </w:p>
        </w:tc>
      </w:tr>
    </w:tbl>
    <w:p w14:paraId="5373116E" w14:textId="6C1928A0" w:rsidR="004C7E93" w:rsidRPr="007D2A59" w:rsidRDefault="004C7E93" w:rsidP="007E197A">
      <w:pPr>
        <w:rPr>
          <w:rFonts w:ascii="Sylfaen" w:hAnsi="Sylfaen"/>
          <w:sz w:val="18"/>
          <w:szCs w:val="18"/>
          <w:lang w:val="ka-GE"/>
        </w:rPr>
      </w:pPr>
    </w:p>
    <w:sectPr w:rsidR="004C7E93" w:rsidRPr="007D2A59" w:rsidSect="007E197A">
      <w:pgSz w:w="12240" w:h="15840"/>
      <w:pgMar w:top="108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E4BB4D" w14:textId="77777777" w:rsidR="00591973" w:rsidRDefault="00591973" w:rsidP="00454894">
      <w:pPr>
        <w:spacing w:after="0" w:line="240" w:lineRule="auto"/>
      </w:pPr>
      <w:r>
        <w:separator/>
      </w:r>
    </w:p>
  </w:endnote>
  <w:endnote w:type="continuationSeparator" w:id="0">
    <w:p w14:paraId="0E8DF0AE" w14:textId="77777777" w:rsidR="00591973" w:rsidRDefault="00591973" w:rsidP="00454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083D3E" w14:textId="77777777" w:rsidR="00591973" w:rsidRDefault="00591973" w:rsidP="00454894">
      <w:pPr>
        <w:spacing w:after="0" w:line="240" w:lineRule="auto"/>
      </w:pPr>
      <w:r>
        <w:separator/>
      </w:r>
    </w:p>
  </w:footnote>
  <w:footnote w:type="continuationSeparator" w:id="0">
    <w:p w14:paraId="3E67BD64" w14:textId="77777777" w:rsidR="00591973" w:rsidRDefault="00591973" w:rsidP="004548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5E5223"/>
    <w:multiLevelType w:val="hybridMultilevel"/>
    <w:tmpl w:val="83FAAF26"/>
    <w:lvl w:ilvl="0" w:tplc="AE186F98">
      <w:start w:val="1"/>
      <w:numFmt w:val="bullet"/>
      <w:lvlText w:val="-"/>
      <w:lvlJc w:val="left"/>
      <w:pPr>
        <w:ind w:left="1080" w:hanging="360"/>
      </w:pPr>
      <w:rPr>
        <w:rFonts w:ascii="Sylfaen" w:eastAsia="Calibri" w:hAnsi="Sylfae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63672718"/>
    <w:multiLevelType w:val="hybridMultilevel"/>
    <w:tmpl w:val="C9F08624"/>
    <w:lvl w:ilvl="0" w:tplc="4FAA9328">
      <w:numFmt w:val="bullet"/>
      <w:lvlText w:val="-"/>
      <w:lvlJc w:val="left"/>
      <w:pPr>
        <w:ind w:left="1440" w:hanging="360"/>
      </w:pPr>
      <w:rPr>
        <w:rFonts w:ascii="Sylfaen" w:eastAsia="Calibri" w:hAnsi="Sylfae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A0F"/>
    <w:rsid w:val="00007326"/>
    <w:rsid w:val="00012B74"/>
    <w:rsid w:val="000313E1"/>
    <w:rsid w:val="0004443A"/>
    <w:rsid w:val="0005027F"/>
    <w:rsid w:val="00066001"/>
    <w:rsid w:val="000A65CD"/>
    <w:rsid w:val="000B3BD0"/>
    <w:rsid w:val="000C4DD3"/>
    <w:rsid w:val="000D21F3"/>
    <w:rsid w:val="000D4025"/>
    <w:rsid w:val="000D56AF"/>
    <w:rsid w:val="000F3C0E"/>
    <w:rsid w:val="00113AD0"/>
    <w:rsid w:val="00113F73"/>
    <w:rsid w:val="00130592"/>
    <w:rsid w:val="00131899"/>
    <w:rsid w:val="0014226B"/>
    <w:rsid w:val="0014316C"/>
    <w:rsid w:val="001515E7"/>
    <w:rsid w:val="001565F7"/>
    <w:rsid w:val="00160191"/>
    <w:rsid w:val="001675D6"/>
    <w:rsid w:val="001A21B5"/>
    <w:rsid w:val="001A32B4"/>
    <w:rsid w:val="001A5692"/>
    <w:rsid w:val="001B52A5"/>
    <w:rsid w:val="001E545C"/>
    <w:rsid w:val="001E6812"/>
    <w:rsid w:val="001F5673"/>
    <w:rsid w:val="002011E9"/>
    <w:rsid w:val="002029B3"/>
    <w:rsid w:val="00207136"/>
    <w:rsid w:val="00207F2C"/>
    <w:rsid w:val="0022447F"/>
    <w:rsid w:val="002244CA"/>
    <w:rsid w:val="002374CC"/>
    <w:rsid w:val="00245E3F"/>
    <w:rsid w:val="0024682A"/>
    <w:rsid w:val="002551E4"/>
    <w:rsid w:val="002615B9"/>
    <w:rsid w:val="00275E75"/>
    <w:rsid w:val="002772FD"/>
    <w:rsid w:val="00282819"/>
    <w:rsid w:val="0028334D"/>
    <w:rsid w:val="00286934"/>
    <w:rsid w:val="00292C43"/>
    <w:rsid w:val="0029748B"/>
    <w:rsid w:val="002974ED"/>
    <w:rsid w:val="002A74C3"/>
    <w:rsid w:val="002B0277"/>
    <w:rsid w:val="002B44D4"/>
    <w:rsid w:val="002B58C7"/>
    <w:rsid w:val="002C0633"/>
    <w:rsid w:val="002C4113"/>
    <w:rsid w:val="002D3C29"/>
    <w:rsid w:val="002E300D"/>
    <w:rsid w:val="002E3E61"/>
    <w:rsid w:val="002F184E"/>
    <w:rsid w:val="002F3304"/>
    <w:rsid w:val="002F446B"/>
    <w:rsid w:val="00302D37"/>
    <w:rsid w:val="0031640F"/>
    <w:rsid w:val="0032123D"/>
    <w:rsid w:val="00331976"/>
    <w:rsid w:val="00343F32"/>
    <w:rsid w:val="00351ACC"/>
    <w:rsid w:val="00352E73"/>
    <w:rsid w:val="00353B28"/>
    <w:rsid w:val="00370DAC"/>
    <w:rsid w:val="00372777"/>
    <w:rsid w:val="0037423B"/>
    <w:rsid w:val="003A27B3"/>
    <w:rsid w:val="003A541C"/>
    <w:rsid w:val="003C4D80"/>
    <w:rsid w:val="003E7340"/>
    <w:rsid w:val="003F6F2A"/>
    <w:rsid w:val="00431ED0"/>
    <w:rsid w:val="0043369A"/>
    <w:rsid w:val="00437DB6"/>
    <w:rsid w:val="004527BC"/>
    <w:rsid w:val="00454894"/>
    <w:rsid w:val="00456E6E"/>
    <w:rsid w:val="0046155E"/>
    <w:rsid w:val="00461E52"/>
    <w:rsid w:val="00476385"/>
    <w:rsid w:val="004922CA"/>
    <w:rsid w:val="00492BDB"/>
    <w:rsid w:val="00494649"/>
    <w:rsid w:val="004959BB"/>
    <w:rsid w:val="004A0986"/>
    <w:rsid w:val="004A4153"/>
    <w:rsid w:val="004B6F79"/>
    <w:rsid w:val="004C7E93"/>
    <w:rsid w:val="004D0E72"/>
    <w:rsid w:val="004D2A2B"/>
    <w:rsid w:val="004F0D2A"/>
    <w:rsid w:val="0050019E"/>
    <w:rsid w:val="00502833"/>
    <w:rsid w:val="00515A18"/>
    <w:rsid w:val="00537895"/>
    <w:rsid w:val="00542587"/>
    <w:rsid w:val="00542C94"/>
    <w:rsid w:val="0055202F"/>
    <w:rsid w:val="0056577A"/>
    <w:rsid w:val="005739D0"/>
    <w:rsid w:val="00576309"/>
    <w:rsid w:val="00586AFE"/>
    <w:rsid w:val="0058745E"/>
    <w:rsid w:val="00591973"/>
    <w:rsid w:val="00594645"/>
    <w:rsid w:val="00595438"/>
    <w:rsid w:val="005A125A"/>
    <w:rsid w:val="005A627C"/>
    <w:rsid w:val="005C0F72"/>
    <w:rsid w:val="005C598F"/>
    <w:rsid w:val="005D5C98"/>
    <w:rsid w:val="005E16FD"/>
    <w:rsid w:val="005E2092"/>
    <w:rsid w:val="00600CCD"/>
    <w:rsid w:val="00622D83"/>
    <w:rsid w:val="006379B8"/>
    <w:rsid w:val="0064104B"/>
    <w:rsid w:val="00642B40"/>
    <w:rsid w:val="00656E5A"/>
    <w:rsid w:val="006668AD"/>
    <w:rsid w:val="00670E59"/>
    <w:rsid w:val="006713AE"/>
    <w:rsid w:val="00671AB0"/>
    <w:rsid w:val="00677126"/>
    <w:rsid w:val="00677493"/>
    <w:rsid w:val="00691535"/>
    <w:rsid w:val="00697024"/>
    <w:rsid w:val="006973ED"/>
    <w:rsid w:val="006A28C7"/>
    <w:rsid w:val="006A32E1"/>
    <w:rsid w:val="006A5C01"/>
    <w:rsid w:val="006B2DAE"/>
    <w:rsid w:val="006C1CB8"/>
    <w:rsid w:val="006C55A2"/>
    <w:rsid w:val="006D4052"/>
    <w:rsid w:val="006E5667"/>
    <w:rsid w:val="006F22F4"/>
    <w:rsid w:val="0071065B"/>
    <w:rsid w:val="00716025"/>
    <w:rsid w:val="0073780F"/>
    <w:rsid w:val="00740443"/>
    <w:rsid w:val="00752A0F"/>
    <w:rsid w:val="007643E1"/>
    <w:rsid w:val="007670E1"/>
    <w:rsid w:val="007704F8"/>
    <w:rsid w:val="00782FBC"/>
    <w:rsid w:val="00786D52"/>
    <w:rsid w:val="00791E02"/>
    <w:rsid w:val="0079251D"/>
    <w:rsid w:val="00797436"/>
    <w:rsid w:val="007C2DA9"/>
    <w:rsid w:val="007C3CD9"/>
    <w:rsid w:val="007D2A59"/>
    <w:rsid w:val="007D5924"/>
    <w:rsid w:val="007E197A"/>
    <w:rsid w:val="007E6CDB"/>
    <w:rsid w:val="007F6899"/>
    <w:rsid w:val="008059E5"/>
    <w:rsid w:val="00815673"/>
    <w:rsid w:val="00817477"/>
    <w:rsid w:val="00827A07"/>
    <w:rsid w:val="00831CA4"/>
    <w:rsid w:val="00842CFC"/>
    <w:rsid w:val="00844235"/>
    <w:rsid w:val="00846B1C"/>
    <w:rsid w:val="0085539F"/>
    <w:rsid w:val="00857852"/>
    <w:rsid w:val="00877535"/>
    <w:rsid w:val="008B4801"/>
    <w:rsid w:val="008B751E"/>
    <w:rsid w:val="008D78A0"/>
    <w:rsid w:val="008F590D"/>
    <w:rsid w:val="00900F05"/>
    <w:rsid w:val="00902386"/>
    <w:rsid w:val="009049EA"/>
    <w:rsid w:val="0090768D"/>
    <w:rsid w:val="00911679"/>
    <w:rsid w:val="00927F4F"/>
    <w:rsid w:val="00930325"/>
    <w:rsid w:val="00932356"/>
    <w:rsid w:val="00946DFA"/>
    <w:rsid w:val="00946E47"/>
    <w:rsid w:val="00951E3A"/>
    <w:rsid w:val="00952B3C"/>
    <w:rsid w:val="00965D56"/>
    <w:rsid w:val="009709D4"/>
    <w:rsid w:val="00972DC6"/>
    <w:rsid w:val="00973118"/>
    <w:rsid w:val="009A10A6"/>
    <w:rsid w:val="009A3FF4"/>
    <w:rsid w:val="009A5442"/>
    <w:rsid w:val="009B0F86"/>
    <w:rsid w:val="009C1269"/>
    <w:rsid w:val="009E53FF"/>
    <w:rsid w:val="009E6B94"/>
    <w:rsid w:val="009F3EF5"/>
    <w:rsid w:val="009F6827"/>
    <w:rsid w:val="00A034EE"/>
    <w:rsid w:val="00A178F2"/>
    <w:rsid w:val="00A26054"/>
    <w:rsid w:val="00A27898"/>
    <w:rsid w:val="00A31847"/>
    <w:rsid w:val="00A36FC8"/>
    <w:rsid w:val="00A41F72"/>
    <w:rsid w:val="00A44B9C"/>
    <w:rsid w:val="00A50686"/>
    <w:rsid w:val="00A745A1"/>
    <w:rsid w:val="00A76FDE"/>
    <w:rsid w:val="00A8557F"/>
    <w:rsid w:val="00A863E4"/>
    <w:rsid w:val="00A86584"/>
    <w:rsid w:val="00AA1209"/>
    <w:rsid w:val="00AB0A1E"/>
    <w:rsid w:val="00AC71AE"/>
    <w:rsid w:val="00AE0EF4"/>
    <w:rsid w:val="00AE4403"/>
    <w:rsid w:val="00AF6A08"/>
    <w:rsid w:val="00B01EBC"/>
    <w:rsid w:val="00B04957"/>
    <w:rsid w:val="00B11E40"/>
    <w:rsid w:val="00B2329D"/>
    <w:rsid w:val="00B34563"/>
    <w:rsid w:val="00B4047A"/>
    <w:rsid w:val="00B4606C"/>
    <w:rsid w:val="00B70E3E"/>
    <w:rsid w:val="00B81118"/>
    <w:rsid w:val="00BA53C7"/>
    <w:rsid w:val="00BA54D1"/>
    <w:rsid w:val="00BB4206"/>
    <w:rsid w:val="00BC40A5"/>
    <w:rsid w:val="00BD253D"/>
    <w:rsid w:val="00BD3D13"/>
    <w:rsid w:val="00BE6A0F"/>
    <w:rsid w:val="00BF09AC"/>
    <w:rsid w:val="00BF2C72"/>
    <w:rsid w:val="00C17522"/>
    <w:rsid w:val="00C33369"/>
    <w:rsid w:val="00C346B4"/>
    <w:rsid w:val="00C523D7"/>
    <w:rsid w:val="00C57EAB"/>
    <w:rsid w:val="00C6031B"/>
    <w:rsid w:val="00C63A66"/>
    <w:rsid w:val="00C63C63"/>
    <w:rsid w:val="00C7063F"/>
    <w:rsid w:val="00C85F66"/>
    <w:rsid w:val="00C96829"/>
    <w:rsid w:val="00CA1521"/>
    <w:rsid w:val="00CA495F"/>
    <w:rsid w:val="00CB078E"/>
    <w:rsid w:val="00CB12B2"/>
    <w:rsid w:val="00CB163B"/>
    <w:rsid w:val="00CC6A30"/>
    <w:rsid w:val="00CE5DFF"/>
    <w:rsid w:val="00CF5543"/>
    <w:rsid w:val="00D02A4E"/>
    <w:rsid w:val="00D07725"/>
    <w:rsid w:val="00D1558B"/>
    <w:rsid w:val="00D16BE7"/>
    <w:rsid w:val="00D24052"/>
    <w:rsid w:val="00D25D05"/>
    <w:rsid w:val="00D25E40"/>
    <w:rsid w:val="00D62F0A"/>
    <w:rsid w:val="00D7434A"/>
    <w:rsid w:val="00D82CD7"/>
    <w:rsid w:val="00DB06AD"/>
    <w:rsid w:val="00DC180A"/>
    <w:rsid w:val="00DD5FD3"/>
    <w:rsid w:val="00DD6722"/>
    <w:rsid w:val="00DD7186"/>
    <w:rsid w:val="00DE059E"/>
    <w:rsid w:val="00E02ECA"/>
    <w:rsid w:val="00E13248"/>
    <w:rsid w:val="00E47BDC"/>
    <w:rsid w:val="00E520C6"/>
    <w:rsid w:val="00E53313"/>
    <w:rsid w:val="00E563A5"/>
    <w:rsid w:val="00E5796E"/>
    <w:rsid w:val="00E602AD"/>
    <w:rsid w:val="00E61BA3"/>
    <w:rsid w:val="00E63890"/>
    <w:rsid w:val="00E663E7"/>
    <w:rsid w:val="00E945CD"/>
    <w:rsid w:val="00EA0A04"/>
    <w:rsid w:val="00EB2147"/>
    <w:rsid w:val="00EB21A8"/>
    <w:rsid w:val="00EB4ADC"/>
    <w:rsid w:val="00EC63E8"/>
    <w:rsid w:val="00EE54FD"/>
    <w:rsid w:val="00EF2285"/>
    <w:rsid w:val="00EF6A21"/>
    <w:rsid w:val="00F17C62"/>
    <w:rsid w:val="00F36C50"/>
    <w:rsid w:val="00F65E71"/>
    <w:rsid w:val="00F65F8F"/>
    <w:rsid w:val="00F712FB"/>
    <w:rsid w:val="00F83B5B"/>
    <w:rsid w:val="00F92B78"/>
    <w:rsid w:val="00F932C9"/>
    <w:rsid w:val="00F95C49"/>
    <w:rsid w:val="00FA3028"/>
    <w:rsid w:val="00FB1E5F"/>
    <w:rsid w:val="00FB35B2"/>
    <w:rsid w:val="00FC3963"/>
    <w:rsid w:val="00FC5448"/>
    <w:rsid w:val="00FD0E46"/>
    <w:rsid w:val="00FD7281"/>
    <w:rsid w:val="00FE1970"/>
    <w:rsid w:val="00FF54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C2B30"/>
  <w15:docId w15:val="{1A55FF44-39BA-4BA4-AFCB-7A7C90A87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74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4C7E93"/>
    <w:pPr>
      <w:spacing w:after="200" w:line="276" w:lineRule="auto"/>
      <w:ind w:left="720"/>
      <w:contextualSpacing/>
    </w:pPr>
    <w:rPr>
      <w:rFonts w:ascii="Calibri" w:eastAsia="Calibri" w:hAnsi="Calibri" w:cs="Times New Roman"/>
      <w:lang w:val="tr-TR"/>
    </w:rPr>
  </w:style>
  <w:style w:type="paragraph" w:styleId="Header">
    <w:name w:val="header"/>
    <w:basedOn w:val="Normal"/>
    <w:link w:val="HeaderChar"/>
    <w:uiPriority w:val="99"/>
    <w:unhideWhenUsed/>
    <w:rsid w:val="004548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4894"/>
  </w:style>
  <w:style w:type="paragraph" w:styleId="Footer">
    <w:name w:val="footer"/>
    <w:basedOn w:val="Normal"/>
    <w:link w:val="FooterChar"/>
    <w:uiPriority w:val="99"/>
    <w:unhideWhenUsed/>
    <w:rsid w:val="004548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4894"/>
  </w:style>
  <w:style w:type="paragraph" w:styleId="BalloonText">
    <w:name w:val="Balloon Text"/>
    <w:basedOn w:val="Normal"/>
    <w:link w:val="BalloonTextChar"/>
    <w:uiPriority w:val="99"/>
    <w:semiHidden/>
    <w:unhideWhenUsed/>
    <w:rsid w:val="00F712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12FB"/>
    <w:rPr>
      <w:rFonts w:ascii="Segoe UI" w:hAnsi="Segoe UI" w:cs="Segoe UI"/>
      <w:sz w:val="18"/>
      <w:szCs w:val="18"/>
    </w:rPr>
  </w:style>
  <w:style w:type="character" w:styleId="CommentReference">
    <w:name w:val="annotation reference"/>
    <w:basedOn w:val="DefaultParagraphFont"/>
    <w:uiPriority w:val="99"/>
    <w:semiHidden/>
    <w:unhideWhenUsed/>
    <w:rsid w:val="00542C94"/>
    <w:rPr>
      <w:sz w:val="16"/>
      <w:szCs w:val="16"/>
    </w:rPr>
  </w:style>
  <w:style w:type="paragraph" w:styleId="CommentText">
    <w:name w:val="annotation text"/>
    <w:basedOn w:val="Normal"/>
    <w:link w:val="CommentTextChar"/>
    <w:uiPriority w:val="99"/>
    <w:semiHidden/>
    <w:unhideWhenUsed/>
    <w:rsid w:val="00542C94"/>
    <w:pPr>
      <w:spacing w:line="240" w:lineRule="auto"/>
    </w:pPr>
    <w:rPr>
      <w:sz w:val="20"/>
      <w:szCs w:val="20"/>
    </w:rPr>
  </w:style>
  <w:style w:type="character" w:customStyle="1" w:styleId="CommentTextChar">
    <w:name w:val="Comment Text Char"/>
    <w:basedOn w:val="DefaultParagraphFont"/>
    <w:link w:val="CommentText"/>
    <w:uiPriority w:val="99"/>
    <w:semiHidden/>
    <w:rsid w:val="00542C94"/>
    <w:rPr>
      <w:sz w:val="20"/>
      <w:szCs w:val="20"/>
    </w:rPr>
  </w:style>
  <w:style w:type="paragraph" w:styleId="CommentSubject">
    <w:name w:val="annotation subject"/>
    <w:basedOn w:val="CommentText"/>
    <w:next w:val="CommentText"/>
    <w:link w:val="CommentSubjectChar"/>
    <w:uiPriority w:val="99"/>
    <w:semiHidden/>
    <w:unhideWhenUsed/>
    <w:rsid w:val="00542C94"/>
    <w:rPr>
      <w:b/>
      <w:bCs/>
    </w:rPr>
  </w:style>
  <w:style w:type="character" w:customStyle="1" w:styleId="CommentSubjectChar">
    <w:name w:val="Comment Subject Char"/>
    <w:basedOn w:val="CommentTextChar"/>
    <w:link w:val="CommentSubject"/>
    <w:uiPriority w:val="99"/>
    <w:semiHidden/>
    <w:rsid w:val="00542C9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68376-FEF9-49C8-9316-AF4F9A225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2141</Words>
  <Characters>12210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გიორგი ალადაშვილი</dc:creator>
  <cp:keywords/>
  <dc:description/>
  <cp:lastModifiedBy>ნათია რუხაძე</cp:lastModifiedBy>
  <cp:revision>6</cp:revision>
  <dcterms:created xsi:type="dcterms:W3CDTF">2021-04-06T14:12:00Z</dcterms:created>
  <dcterms:modified xsi:type="dcterms:W3CDTF">2021-04-07T07:37:00Z</dcterms:modified>
</cp:coreProperties>
</file>