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79F9E8" w14:textId="77777777" w:rsidR="006D4ED2" w:rsidRDefault="006D4ED2" w:rsidP="006D4ED2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  <w:r w:rsidRPr="00E21137"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>დანართი</w:t>
      </w:r>
      <w:r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>№</w:t>
      </w:r>
      <w:r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>19</w:t>
      </w:r>
    </w:p>
    <w:p w14:paraId="5CB83F12" w14:textId="6085F589" w:rsidR="006D4ED2" w:rsidRPr="006D4ED2" w:rsidRDefault="006D4ED2" w:rsidP="006D4ED2">
      <w:pPr>
        <w:widowControl w:val="0"/>
        <w:autoSpaceDE w:val="0"/>
        <w:autoSpaceDN w:val="0"/>
        <w:adjustRightInd w:val="0"/>
        <w:spacing w:before="65" w:after="0" w:line="276" w:lineRule="auto"/>
        <w:rPr>
          <w:rFonts w:ascii="Sylfaen" w:hAnsi="Sylfaen" w:cs="Microsoft Sans Serif"/>
          <w:bCs/>
          <w:i/>
          <w:w w:val="95"/>
          <w:sz w:val="20"/>
          <w:szCs w:val="20"/>
          <w:lang w:val="ka-GE"/>
        </w:rPr>
      </w:pPr>
      <w:r w:rsidRPr="006D4ED2">
        <w:rPr>
          <w:rFonts w:ascii="Sylfaen" w:hAnsi="Sylfaen" w:cs="Microsoft Sans Serif"/>
          <w:bCs/>
          <w:i/>
          <w:w w:val="95"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2021 წლის 18 იანვრის ბრძანება №01-16/ო - ვებგვერდი, 21.01.2021წ.</w:t>
      </w:r>
    </w:p>
    <w:p w14:paraId="1C7CA407" w14:textId="56372CFD" w:rsidR="006D4ED2" w:rsidRDefault="006C05FA" w:rsidP="006D4ED2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  <w:r w:rsidRPr="00E21137">
        <w:rPr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11FC2C59" wp14:editId="123E18EB">
            <wp:simplePos x="0" y="0"/>
            <wp:positionH relativeFrom="column">
              <wp:posOffset>0</wp:posOffset>
            </wp:positionH>
            <wp:positionV relativeFrom="paragraph">
              <wp:posOffset>139255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2C8013" w14:textId="77777777" w:rsidR="00777166" w:rsidRDefault="00777166" w:rsidP="00777166">
      <w:pPr>
        <w:widowControl w:val="0"/>
        <w:autoSpaceDE w:val="0"/>
        <w:autoSpaceDN w:val="0"/>
        <w:adjustRightInd w:val="0"/>
        <w:spacing w:before="65" w:after="0" w:line="276" w:lineRule="auto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</w:p>
    <w:p w14:paraId="283A4481" w14:textId="77777777" w:rsidR="006C05FA" w:rsidRPr="00E21137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</w:p>
    <w:p w14:paraId="6493DC94" w14:textId="77777777" w:rsidR="006D4ED2" w:rsidRPr="006D4ED2" w:rsidRDefault="006D4ED2" w:rsidP="006C05FA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</w:pPr>
      <w:bookmarkStart w:id="0" w:name="_GoBack"/>
      <w:bookmarkEnd w:id="0"/>
      <w:r w:rsidRPr="006D4ED2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სსიპ - შრომის ინსპექციის სამსახური</w:t>
      </w:r>
    </w:p>
    <w:p w14:paraId="0DA67E5B" w14:textId="2E1E89A9" w:rsidR="006C05FA" w:rsidRPr="00E21137" w:rsidRDefault="006C05FA" w:rsidP="006C05FA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color w:val="008080"/>
          <w:sz w:val="20"/>
          <w:szCs w:val="20"/>
          <w:lang w:val="ka-GE"/>
        </w:rPr>
      </w:pP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ე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რ</w:t>
      </w:r>
      <w:r w:rsidRPr="00E21137">
        <w:rPr>
          <w:rFonts w:ascii="Sylfaen" w:hAnsi="Sylfaen" w:cs="Microsoft Sans Serif"/>
          <w:b/>
          <w:bCs/>
          <w:color w:val="008080"/>
          <w:spacing w:val="-2"/>
          <w:w w:val="92"/>
          <w:sz w:val="20"/>
          <w:szCs w:val="20"/>
          <w:lang w:val="ka-GE"/>
        </w:rPr>
        <w:t>თ</w:t>
      </w:r>
      <w:r w:rsidRPr="00E21137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დ</w:t>
      </w:r>
      <w:r w:rsidRPr="00E21137">
        <w:rPr>
          <w:rFonts w:ascii="Sylfaen" w:hAnsi="Sylfaen" w:cs="Microsoft Sans Serif"/>
          <w:b/>
          <w:bCs/>
          <w:color w:val="008080"/>
          <w:spacing w:val="-9"/>
          <w:w w:val="92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შე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ვ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ქ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ნ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ათ</w:t>
      </w:r>
      <w:r w:rsidRPr="00E21137">
        <w:rPr>
          <w:rFonts w:ascii="Sylfaen" w:hAnsi="Sylfaen" w:cs="Microsoft Sans Serif"/>
          <w:b/>
          <w:bCs/>
          <w:color w:val="008080"/>
          <w:spacing w:val="18"/>
          <w:w w:val="92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უს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ფ</w:t>
      </w:r>
      <w:r w:rsidRPr="00E21137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რ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თ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ხო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 xml:space="preserve"> ს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უ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შ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აო</w:t>
      </w:r>
      <w:r w:rsidRPr="00E21137">
        <w:rPr>
          <w:rFonts w:ascii="Sylfaen" w:hAnsi="Sylfaen" w:cs="Microsoft Sans Serif"/>
          <w:b/>
          <w:bCs/>
          <w:color w:val="008080"/>
          <w:spacing w:val="8"/>
          <w:w w:val="92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008080"/>
          <w:sz w:val="20"/>
          <w:szCs w:val="20"/>
          <w:lang w:val="ka-GE"/>
        </w:rPr>
        <w:t>გარ</w:t>
      </w:r>
      <w:r w:rsidRPr="00E21137">
        <w:rPr>
          <w:rFonts w:ascii="Sylfaen" w:hAnsi="Sylfaen" w:cs="Microsoft Sans Serif"/>
          <w:b/>
          <w:bCs/>
          <w:color w:val="008080"/>
          <w:spacing w:val="1"/>
          <w:sz w:val="20"/>
          <w:szCs w:val="20"/>
          <w:lang w:val="ka-GE"/>
        </w:rPr>
        <w:t>ე</w:t>
      </w:r>
      <w:r w:rsidRPr="00E21137">
        <w:rPr>
          <w:rFonts w:ascii="Sylfaen" w:hAnsi="Sylfaen" w:cs="Microsoft Sans Serif"/>
          <w:b/>
          <w:bCs/>
          <w:color w:val="008080"/>
          <w:spacing w:val="-1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008080"/>
          <w:sz w:val="20"/>
          <w:szCs w:val="20"/>
          <w:lang w:val="ka-GE"/>
        </w:rPr>
        <w:t>ო!</w:t>
      </w:r>
    </w:p>
    <w:p w14:paraId="474A32A3" w14:textId="77777777" w:rsidR="008A1266" w:rsidRPr="004718AF" w:rsidRDefault="006C05FA" w:rsidP="004718AF">
      <w:pPr>
        <w:spacing w:line="276" w:lineRule="auto"/>
        <w:rPr>
          <w:rFonts w:ascii="Sylfaen" w:hAnsi="Sylfaen" w:cs="Sylfaen"/>
          <w:lang w:val="ka-GE"/>
        </w:rPr>
      </w:pPr>
      <w:r>
        <w:rPr>
          <w:rFonts w:ascii="Sylfaen" w:hAnsi="Sylfaen" w:cs="Sylfae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4EA6E4" wp14:editId="2B656986">
                <wp:simplePos x="0" y="0"/>
                <wp:positionH relativeFrom="column">
                  <wp:posOffset>2272</wp:posOffset>
                </wp:positionH>
                <wp:positionV relativeFrom="paragraph">
                  <wp:posOffset>45556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033D8886" id="Rectangle 14" o:spid="_x0000_s1026" style="position:absolute;margin-left:.2pt;margin-top:3.6pt;width:523.55pt;height:5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</w:p>
    <w:p w14:paraId="04857F4B" w14:textId="77777777" w:rsidR="005E2874" w:rsidRDefault="005F27A8" w:rsidP="008B1963">
      <w:pPr>
        <w:pStyle w:val="Title"/>
        <w:spacing w:line="276" w:lineRule="auto"/>
        <w:jc w:val="center"/>
        <w:rPr>
          <w:rFonts w:ascii="Sylfaen" w:hAnsi="Sylfaen" w:cs="Sylfaen"/>
          <w:b/>
          <w:sz w:val="28"/>
          <w:szCs w:val="28"/>
          <w:lang w:val="ka-GE"/>
        </w:rPr>
      </w:pPr>
      <w:r>
        <w:rPr>
          <w:rFonts w:ascii="Sylfaen" w:hAnsi="Sylfaen" w:cs="Sylfaen"/>
          <w:b/>
          <w:noProof/>
          <w:sz w:val="32"/>
          <w:szCs w:val="32"/>
          <w:lang w:val="ka-GE"/>
        </w:rPr>
        <w:t xml:space="preserve"> </w:t>
      </w:r>
      <w:r w:rsidR="00727041" w:rsidRPr="004F754B">
        <w:rPr>
          <w:rFonts w:ascii="Sylfaen" w:hAnsi="Sylfaen" w:cs="Sylfaen"/>
          <w:b/>
          <w:noProof/>
          <w:sz w:val="28"/>
          <w:szCs w:val="28"/>
          <w:lang w:val="ka-GE"/>
        </w:rPr>
        <w:t xml:space="preserve">ახალი კორონავირუსით (SARS-CoV-2) გამოწვეულ ინფექციასთან (COVID-19)  </w:t>
      </w:r>
      <w:r w:rsidRPr="004F754B">
        <w:rPr>
          <w:rFonts w:ascii="Sylfaen" w:hAnsi="Sylfaen" w:cs="Sylfaen"/>
          <w:b/>
          <w:noProof/>
          <w:sz w:val="28"/>
          <w:szCs w:val="28"/>
          <w:lang w:val="ka-GE"/>
        </w:rPr>
        <w:t xml:space="preserve">დაკავშირებული </w:t>
      </w:r>
      <w:r w:rsidR="00727041" w:rsidRPr="004F754B">
        <w:rPr>
          <w:rFonts w:ascii="Sylfaen" w:hAnsi="Sylfaen" w:cs="Sylfaen"/>
          <w:b/>
          <w:noProof/>
          <w:sz w:val="28"/>
          <w:szCs w:val="28"/>
          <w:lang w:val="ka-GE"/>
        </w:rPr>
        <w:t>ზოგადი რეკომენდაციები</w:t>
      </w:r>
      <w:r w:rsidR="00727041" w:rsidRPr="004F754B">
        <w:rPr>
          <w:rFonts w:ascii="Sylfaen" w:hAnsi="Sylfaen"/>
          <w:b/>
          <w:sz w:val="28"/>
          <w:szCs w:val="28"/>
          <w:lang w:val="ka-GE"/>
        </w:rPr>
        <w:t xml:space="preserve"> </w:t>
      </w:r>
      <w:r w:rsidR="00684F46">
        <w:rPr>
          <w:rFonts w:ascii="Sylfaen" w:hAnsi="Sylfaen"/>
          <w:b/>
          <w:sz w:val="28"/>
          <w:szCs w:val="28"/>
          <w:lang w:val="ka-GE"/>
        </w:rPr>
        <w:t>ბაზრობებისთვის</w:t>
      </w:r>
    </w:p>
    <w:p w14:paraId="10711F30" w14:textId="77777777" w:rsidR="007B2D4B" w:rsidRDefault="007B2D4B" w:rsidP="000A580D">
      <w:pPr>
        <w:rPr>
          <w:rFonts w:ascii="Sylfaen" w:hAnsi="Sylfaen"/>
          <w:lang w:val="ka-GE"/>
        </w:rPr>
      </w:pPr>
    </w:p>
    <w:p w14:paraId="5EC63E17" w14:textId="77777777" w:rsidR="00684F46" w:rsidRPr="009D51DD" w:rsidRDefault="002F135B" w:rsidP="001607D6">
      <w:pPr>
        <w:pStyle w:val="Heading1"/>
        <w:rPr>
          <w:sz w:val="22"/>
          <w:szCs w:val="22"/>
        </w:rPr>
      </w:pPr>
      <w:r w:rsidRPr="009D51DD">
        <w:rPr>
          <w:sz w:val="22"/>
          <w:szCs w:val="22"/>
        </w:rPr>
        <w:t xml:space="preserve">ბაზრობის </w:t>
      </w:r>
      <w:r w:rsidR="00684F46" w:rsidRPr="009D51DD">
        <w:rPr>
          <w:sz w:val="22"/>
          <w:szCs w:val="22"/>
        </w:rPr>
        <w:t>ბიზნესოპერატორი ვალდებულია:</w:t>
      </w:r>
    </w:p>
    <w:p w14:paraId="7648E765" w14:textId="77777777" w:rsidR="000A580D" w:rsidRDefault="002F135B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 w:cs="Sylfaen"/>
          <w:lang w:val="ka-GE"/>
        </w:rPr>
        <w:t>ღია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და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დახურულ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ბაზრობებზე</w:t>
      </w:r>
      <w:r w:rsidRPr="009D51DD">
        <w:rPr>
          <w:rFonts w:ascii="Sylfaen" w:hAnsi="Sylfaen"/>
          <w:lang w:val="ka-GE"/>
        </w:rPr>
        <w:t xml:space="preserve">, </w:t>
      </w:r>
      <w:r w:rsidR="00684F46" w:rsidRPr="009D51DD">
        <w:rPr>
          <w:rFonts w:ascii="Sylfaen" w:hAnsi="Sylfaen" w:cs="Sylfaen"/>
          <w:lang w:val="ka-GE"/>
        </w:rPr>
        <w:t>ახალი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კორონავირუსით</w:t>
      </w:r>
      <w:r w:rsidR="00684F46" w:rsidRPr="009D51DD">
        <w:rPr>
          <w:rFonts w:ascii="Sylfaen" w:hAnsi="Sylfaen"/>
          <w:lang w:val="ka-GE"/>
        </w:rPr>
        <w:t xml:space="preserve">  (</w:t>
      </w:r>
      <w:r w:rsidRPr="009D51DD">
        <w:rPr>
          <w:rFonts w:ascii="Sylfaen" w:hAnsi="Sylfaen"/>
          <w:lang w:val="en-GB"/>
        </w:rPr>
        <w:t>C</w:t>
      </w:r>
      <w:r w:rsidR="00684F46" w:rsidRPr="009D51DD">
        <w:rPr>
          <w:rFonts w:ascii="Sylfaen" w:hAnsi="Sylfaen"/>
          <w:lang w:val="ka-GE"/>
        </w:rPr>
        <w:t xml:space="preserve">OVID-19) </w:t>
      </w:r>
      <w:r w:rsidR="00684F46" w:rsidRPr="009D51DD">
        <w:rPr>
          <w:rFonts w:ascii="Sylfaen" w:hAnsi="Sylfaen" w:cs="Sylfaen"/>
          <w:lang w:val="ka-GE"/>
        </w:rPr>
        <w:t>ჯვარედინი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დაბინძურების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თავიდან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აცილების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მიზნით</w:t>
      </w:r>
      <w:r w:rsidRPr="009D51DD">
        <w:rPr>
          <w:rFonts w:ascii="Sylfaen" w:hAnsi="Sylfaen"/>
          <w:lang w:val="ka-GE"/>
        </w:rPr>
        <w:t>,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უზრუნველყოს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მომხარებელთა</w:t>
      </w:r>
      <w:r w:rsidR="00134E8E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ნაკადურობის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დაცვა</w:t>
      </w:r>
      <w:r w:rsidR="00134E8E" w:rsidRPr="009D51DD">
        <w:rPr>
          <w:rFonts w:ascii="Sylfaen" w:hAnsi="Sylfaen"/>
          <w:lang w:val="ka-GE"/>
        </w:rPr>
        <w:t xml:space="preserve">. </w:t>
      </w:r>
      <w:r w:rsidR="00134E8E" w:rsidRPr="009D51DD">
        <w:rPr>
          <w:rFonts w:ascii="Sylfaen" w:hAnsi="Sylfaen" w:cs="Sylfaen"/>
          <w:lang w:val="ka-GE"/>
        </w:rPr>
        <w:t>ამ</w:t>
      </w:r>
      <w:r w:rsidR="00134E8E" w:rsidRPr="009D51DD">
        <w:rPr>
          <w:rFonts w:ascii="Sylfaen" w:hAnsi="Sylfaen"/>
          <w:lang w:val="ka-GE"/>
        </w:rPr>
        <w:t xml:space="preserve"> </w:t>
      </w:r>
      <w:r w:rsidR="00134E8E" w:rsidRPr="009D51DD">
        <w:rPr>
          <w:rFonts w:ascii="Sylfaen" w:hAnsi="Sylfaen" w:cs="Sylfaen"/>
          <w:lang w:val="ka-GE"/>
        </w:rPr>
        <w:t>მიზნით</w:t>
      </w:r>
      <w:r w:rsidR="00134E8E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მკაცრად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განსაზღვროს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და</w:t>
      </w:r>
      <w:r w:rsidR="00684F46" w:rsidRPr="009D51DD">
        <w:rPr>
          <w:rFonts w:ascii="Sylfaen" w:hAnsi="Sylfaen"/>
          <w:lang w:val="ka-GE"/>
        </w:rPr>
        <w:t xml:space="preserve"> </w:t>
      </w:r>
      <w:r w:rsidR="00134E8E" w:rsidRPr="009D51DD">
        <w:rPr>
          <w:rFonts w:ascii="Sylfaen" w:hAnsi="Sylfaen" w:cs="Sylfaen"/>
          <w:lang w:val="ka-GE"/>
        </w:rPr>
        <w:t>გა</w:t>
      </w:r>
      <w:r w:rsidR="00684F46" w:rsidRPr="009D51DD">
        <w:rPr>
          <w:rFonts w:ascii="Sylfaen" w:hAnsi="Sylfaen" w:cs="Sylfaen"/>
          <w:lang w:val="ka-GE"/>
        </w:rPr>
        <w:t>მიჯნოს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ბაზრ</w:t>
      </w:r>
      <w:r w:rsidR="00566F69" w:rsidRPr="009D51DD">
        <w:rPr>
          <w:rFonts w:ascii="Sylfaen" w:hAnsi="Sylfaen" w:cs="Sylfaen"/>
          <w:lang w:val="ka-GE"/>
        </w:rPr>
        <w:t>ობ</w:t>
      </w:r>
      <w:r w:rsidR="00684F46" w:rsidRPr="009D51DD">
        <w:rPr>
          <w:rFonts w:ascii="Sylfaen" w:hAnsi="Sylfaen" w:cs="Sylfaen"/>
          <w:lang w:val="ka-GE"/>
        </w:rPr>
        <w:t>ის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ტერიტორიაზე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მომხმარებელთა</w:t>
      </w:r>
      <w:r w:rsidR="00684F46" w:rsidRPr="009D51DD">
        <w:rPr>
          <w:rFonts w:ascii="Sylfaen" w:hAnsi="Sylfaen"/>
          <w:lang w:val="ka-GE"/>
        </w:rPr>
        <w:t>/</w:t>
      </w:r>
      <w:r w:rsidR="00684F46" w:rsidRPr="009D51DD">
        <w:rPr>
          <w:rFonts w:ascii="Sylfaen" w:hAnsi="Sylfaen" w:cs="Sylfaen"/>
          <w:lang w:val="ka-GE"/>
        </w:rPr>
        <w:t>მყიდველთა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შესასვლელი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და</w:t>
      </w:r>
      <w:r w:rsidR="00134E8E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გამოსასვლელი</w:t>
      </w:r>
      <w:r w:rsidR="00684F46" w:rsidRPr="009D51DD">
        <w:rPr>
          <w:rFonts w:ascii="Sylfaen" w:hAnsi="Sylfaen"/>
          <w:lang w:val="ka-GE"/>
        </w:rPr>
        <w:t xml:space="preserve">, </w:t>
      </w:r>
      <w:r w:rsidR="00684F46" w:rsidRPr="009D51DD">
        <w:rPr>
          <w:rFonts w:ascii="Sylfaen" w:hAnsi="Sylfaen" w:cs="Sylfaen"/>
          <w:lang w:val="ka-GE"/>
        </w:rPr>
        <w:t>სათანადო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სავალდებულო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ნიშნების</w:t>
      </w:r>
      <w:r w:rsidR="00684F46" w:rsidRPr="009D51DD">
        <w:rPr>
          <w:rFonts w:ascii="Sylfaen" w:hAnsi="Sylfaen"/>
          <w:lang w:val="ka-GE"/>
        </w:rPr>
        <w:t xml:space="preserve"> </w:t>
      </w:r>
      <w:r w:rsidR="00684F46" w:rsidRPr="009D51DD">
        <w:rPr>
          <w:rFonts w:ascii="Sylfaen" w:hAnsi="Sylfaen" w:cs="Sylfaen"/>
          <w:lang w:val="ka-GE"/>
        </w:rPr>
        <w:t>მითითებით</w:t>
      </w:r>
      <w:r w:rsidR="00684F46" w:rsidRPr="009D51DD">
        <w:rPr>
          <w:rFonts w:ascii="Sylfaen" w:hAnsi="Sylfaen"/>
          <w:lang w:val="ka-GE"/>
        </w:rPr>
        <w:t xml:space="preserve">; </w:t>
      </w:r>
    </w:p>
    <w:p w14:paraId="65E2153C" w14:textId="77777777" w:rsidR="008440B0" w:rsidRPr="009D51DD" w:rsidRDefault="008440B0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ერთიან შესასვლელებში უზრუნველყავ</w:t>
      </w:r>
      <w:r w:rsidR="00F4367D">
        <w:rPr>
          <w:rFonts w:ascii="Sylfaen" w:hAnsi="Sylfaen" w:cs="Sylfaen"/>
          <w:lang w:val="ka-GE"/>
        </w:rPr>
        <w:t>ით მომხმარებელთა თერმოსკრინინგი და ხელების დამუშავება</w:t>
      </w:r>
      <w:r w:rsidR="00225127">
        <w:rPr>
          <w:rFonts w:ascii="Sylfaen" w:hAnsi="Sylfaen" w:cs="Sylfaen"/>
          <w:lang w:val="ka-GE"/>
        </w:rPr>
        <w:t xml:space="preserve"> </w:t>
      </w:r>
      <w:r w:rsidR="00225127">
        <w:rPr>
          <w:rFonts w:ascii="Sylfaen" w:hAnsi="Sylfaen"/>
          <w:lang w:val="ka-GE"/>
        </w:rPr>
        <w:t xml:space="preserve">70% </w:t>
      </w:r>
      <w:r w:rsidR="00225127">
        <w:rPr>
          <w:rFonts w:ascii="Sylfaen" w:hAnsi="Sylfaen" w:cs="Sylfaen"/>
          <w:lang w:val="ka-GE"/>
        </w:rPr>
        <w:t>ალკოჰოლის</w:t>
      </w:r>
      <w:r w:rsidR="00225127">
        <w:rPr>
          <w:rFonts w:ascii="Sylfaen" w:hAnsi="Sylfaen"/>
          <w:lang w:val="ka-GE"/>
        </w:rPr>
        <w:t xml:space="preserve"> </w:t>
      </w:r>
      <w:r w:rsidR="00225127">
        <w:rPr>
          <w:rFonts w:ascii="Sylfaen" w:hAnsi="Sylfaen" w:cs="Sylfaen"/>
          <w:lang w:val="ka-GE"/>
        </w:rPr>
        <w:t>შემცველი ხელის</w:t>
      </w:r>
      <w:r w:rsidR="00225127">
        <w:rPr>
          <w:rFonts w:ascii="Sylfaen" w:hAnsi="Sylfaen"/>
          <w:lang w:val="ka-GE"/>
        </w:rPr>
        <w:t xml:space="preserve"> </w:t>
      </w:r>
      <w:r w:rsidR="00225127">
        <w:rPr>
          <w:rFonts w:ascii="Sylfaen" w:hAnsi="Sylfaen" w:cs="Sylfaen"/>
          <w:lang w:val="ka-GE"/>
        </w:rPr>
        <w:t>დასამუშავებელი ჰ</w:t>
      </w:r>
      <w:r w:rsidR="00225127">
        <w:rPr>
          <w:rFonts w:ascii="Sylfaen" w:hAnsi="Sylfaen" w:cs="Sylfaen"/>
          <w:spacing w:val="-1"/>
          <w:lang w:val="ka-GE"/>
        </w:rPr>
        <w:t>ი</w:t>
      </w:r>
      <w:r w:rsidR="00225127">
        <w:rPr>
          <w:rFonts w:ascii="Sylfaen" w:hAnsi="Sylfaen" w:cs="Sylfaen"/>
          <w:spacing w:val="-3"/>
          <w:lang w:val="ka-GE"/>
        </w:rPr>
        <w:t>გ</w:t>
      </w:r>
      <w:r w:rsidR="00225127">
        <w:rPr>
          <w:rFonts w:ascii="Sylfaen" w:hAnsi="Sylfaen" w:cs="Sylfaen"/>
          <w:spacing w:val="-1"/>
          <w:lang w:val="ka-GE"/>
        </w:rPr>
        <w:t>ი</w:t>
      </w:r>
      <w:r w:rsidR="00225127">
        <w:rPr>
          <w:rFonts w:ascii="Sylfaen" w:hAnsi="Sylfaen" w:cs="Sylfaen"/>
          <w:lang w:val="ka-GE"/>
        </w:rPr>
        <w:t>ენ</w:t>
      </w:r>
      <w:r w:rsidR="00225127">
        <w:rPr>
          <w:rFonts w:ascii="Sylfaen" w:hAnsi="Sylfaen" w:cs="Sylfaen"/>
          <w:spacing w:val="-2"/>
          <w:lang w:val="ka-GE"/>
        </w:rPr>
        <w:t>უ</w:t>
      </w:r>
      <w:r w:rsidR="00225127">
        <w:rPr>
          <w:rFonts w:ascii="Sylfaen" w:hAnsi="Sylfaen" w:cs="Sylfaen"/>
          <w:lang w:val="ka-GE"/>
        </w:rPr>
        <w:t>რი</w:t>
      </w:r>
      <w:r w:rsidR="00225127">
        <w:rPr>
          <w:rFonts w:ascii="Sylfaen" w:hAnsi="Sylfaen"/>
          <w:spacing w:val="5"/>
          <w:lang w:val="ka-GE"/>
        </w:rPr>
        <w:t xml:space="preserve"> </w:t>
      </w:r>
      <w:r w:rsidR="00F4367D">
        <w:rPr>
          <w:rFonts w:ascii="Sylfaen" w:hAnsi="Sylfaen" w:cs="Sylfaen"/>
          <w:lang w:val="ka-GE"/>
        </w:rPr>
        <w:t>ხსნარით;</w:t>
      </w:r>
    </w:p>
    <w:p w14:paraId="2D558F44" w14:textId="77777777" w:rsidR="000A580D" w:rsidRPr="009D51DD" w:rsidRDefault="001607D6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თვალსაჩინო ადგილას განათავსოს ინფორმაცია როგორც ახალი კორონავირუსის</w:t>
      </w:r>
      <w:r w:rsidR="00134E8E" w:rsidRPr="009D51DD">
        <w:rPr>
          <w:rFonts w:ascii="Sylfaen" w:hAnsi="Sylfaen"/>
          <w:lang w:val="ka-GE"/>
        </w:rPr>
        <w:t>,  ასევე</w:t>
      </w:r>
      <w:r w:rsidRPr="009D51DD">
        <w:rPr>
          <w:rFonts w:ascii="Sylfaen" w:hAnsi="Sylfaen"/>
          <w:lang w:val="ka-GE"/>
        </w:rPr>
        <w:t xml:space="preserve"> მოვაჭრეთა და მომხმარებელთა ვალდებულებების შესახებ</w:t>
      </w:r>
      <w:r w:rsidR="00134E8E" w:rsidRPr="009D51DD">
        <w:rPr>
          <w:rFonts w:ascii="Sylfaen" w:hAnsi="Sylfaen"/>
          <w:lang w:val="ka-GE"/>
        </w:rPr>
        <w:t>;</w:t>
      </w:r>
    </w:p>
    <w:p w14:paraId="4665EFD5" w14:textId="77777777" w:rsidR="000A580D" w:rsidRPr="009D51DD" w:rsidRDefault="00684F46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პერიოდულად, დღეში</w:t>
      </w:r>
      <w:r w:rsidRPr="009D51DD">
        <w:rPr>
          <w:rFonts w:ascii="Sylfaen" w:hAnsi="Sylfaen"/>
          <w:lang w:val="en-GB"/>
        </w:rPr>
        <w:t xml:space="preserve"> </w:t>
      </w:r>
      <w:r w:rsidRPr="009D51DD">
        <w:rPr>
          <w:rFonts w:ascii="Sylfaen" w:hAnsi="Sylfaen"/>
          <w:lang w:val="ka-GE"/>
        </w:rPr>
        <w:t>რამდენჯერმე,</w:t>
      </w:r>
      <w:r w:rsidRPr="009D51DD">
        <w:rPr>
          <w:rFonts w:ascii="Sylfaen" w:hAnsi="Sylfaen"/>
          <w:lang w:val="en-GB"/>
        </w:rPr>
        <w:t xml:space="preserve"> </w:t>
      </w:r>
      <w:r w:rsidRPr="009D51DD">
        <w:rPr>
          <w:rFonts w:ascii="Sylfaen" w:hAnsi="Sylfaen"/>
          <w:lang w:val="ka-GE"/>
        </w:rPr>
        <w:t>უზრუნველყო</w:t>
      </w:r>
      <w:r w:rsidR="00134E8E" w:rsidRPr="009D51DD">
        <w:rPr>
          <w:rFonts w:ascii="Sylfaen" w:hAnsi="Sylfaen"/>
          <w:lang w:val="ka-GE"/>
        </w:rPr>
        <w:t>ს</w:t>
      </w:r>
      <w:r w:rsidRPr="009D51DD">
        <w:rPr>
          <w:rFonts w:ascii="Sylfaen" w:hAnsi="Sylfaen"/>
          <w:lang w:val="en-GB"/>
        </w:rPr>
        <w:t xml:space="preserve"> </w:t>
      </w:r>
      <w:r w:rsidRPr="009D51DD">
        <w:rPr>
          <w:rFonts w:ascii="Sylfaen" w:hAnsi="Sylfaen"/>
          <w:lang w:val="ka-GE"/>
        </w:rPr>
        <w:t>დახურული</w:t>
      </w:r>
      <w:r w:rsidRPr="009D51DD">
        <w:rPr>
          <w:rFonts w:ascii="Sylfaen" w:hAnsi="Sylfaen"/>
          <w:lang w:val="en-GB"/>
        </w:rPr>
        <w:t xml:space="preserve"> </w:t>
      </w:r>
      <w:r w:rsidRPr="009D51DD">
        <w:rPr>
          <w:rFonts w:ascii="Sylfaen" w:hAnsi="Sylfaen"/>
          <w:lang w:val="ka-GE"/>
        </w:rPr>
        <w:t>სივრცეების/სათავსების ბუნებრივი ვენტილაცია;</w:t>
      </w:r>
    </w:p>
    <w:p w14:paraId="4FAE86D5" w14:textId="77777777" w:rsidR="000A580D" w:rsidRPr="009D51DD" w:rsidRDefault="0065281B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 xml:space="preserve">ყოველი დღის ბოლოს </w:t>
      </w:r>
      <w:r w:rsidR="00684F46" w:rsidRPr="009D51DD">
        <w:rPr>
          <w:rFonts w:ascii="Sylfaen" w:hAnsi="Sylfaen"/>
          <w:lang w:val="ka-GE"/>
        </w:rPr>
        <w:t>უზრუნველყო</w:t>
      </w:r>
      <w:r w:rsidR="00134E8E" w:rsidRPr="009D51DD">
        <w:rPr>
          <w:rFonts w:ascii="Sylfaen" w:hAnsi="Sylfaen"/>
          <w:lang w:val="ka-GE"/>
        </w:rPr>
        <w:t>ს</w:t>
      </w:r>
      <w:r w:rsidR="00684F46" w:rsidRPr="009D51DD">
        <w:rPr>
          <w:rFonts w:ascii="Sylfaen" w:hAnsi="Sylfaen"/>
          <w:lang w:val="ka-GE"/>
        </w:rPr>
        <w:t xml:space="preserve"> ტერიტორიის  </w:t>
      </w:r>
      <w:r w:rsidR="00566F69" w:rsidRPr="009D51DD">
        <w:rPr>
          <w:rFonts w:ascii="Sylfaen" w:hAnsi="Sylfaen"/>
          <w:lang w:val="ka-GE"/>
        </w:rPr>
        <w:t>დეზინფექცია და ჩატა</w:t>
      </w:r>
      <w:r w:rsidRPr="009D51DD">
        <w:rPr>
          <w:rFonts w:ascii="Sylfaen" w:hAnsi="Sylfaen"/>
          <w:lang w:val="ka-GE"/>
        </w:rPr>
        <w:t>რ</w:t>
      </w:r>
      <w:r w:rsidR="00566F69" w:rsidRPr="009D51DD">
        <w:rPr>
          <w:rFonts w:ascii="Sylfaen" w:hAnsi="Sylfaen"/>
          <w:lang w:val="ka-GE"/>
        </w:rPr>
        <w:t>ე</w:t>
      </w:r>
      <w:r w:rsidR="000E3DA7">
        <w:rPr>
          <w:rFonts w:ascii="Sylfaen" w:hAnsi="Sylfaen"/>
          <w:lang w:val="ka-GE"/>
        </w:rPr>
        <w:t>ბული სამუშ</w:t>
      </w:r>
      <w:r w:rsidRPr="009D51DD">
        <w:rPr>
          <w:rFonts w:ascii="Sylfaen" w:hAnsi="Sylfaen"/>
          <w:lang w:val="ka-GE"/>
        </w:rPr>
        <w:t>აოების აღრიცხვა;</w:t>
      </w:r>
    </w:p>
    <w:p w14:paraId="75778C04" w14:textId="77777777" w:rsidR="000A580D" w:rsidRPr="009D51DD" w:rsidRDefault="0065281B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უზრუნველყოს</w:t>
      </w:r>
      <w:r w:rsidR="00684F46" w:rsidRPr="009D51DD">
        <w:rPr>
          <w:rFonts w:ascii="Sylfaen" w:hAnsi="Sylfaen"/>
          <w:lang w:val="ka-GE"/>
        </w:rPr>
        <w:t xml:space="preserve"> სამუშაო ადგილების სველი წესით დასუფთავება და დეზინფექცია</w:t>
      </w:r>
      <w:r w:rsidRPr="009D51DD">
        <w:rPr>
          <w:rFonts w:ascii="Sylfaen" w:hAnsi="Sylfaen"/>
          <w:lang w:val="ka-GE"/>
        </w:rPr>
        <w:t xml:space="preserve">; </w:t>
      </w:r>
    </w:p>
    <w:p w14:paraId="06437236" w14:textId="77777777" w:rsidR="000A580D" w:rsidRPr="009D51DD" w:rsidRDefault="008440B0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უზრუნველ</w:t>
      </w:r>
      <w:r w:rsidR="00C82DE5">
        <w:rPr>
          <w:rFonts w:ascii="Sylfaen" w:hAnsi="Sylfaen"/>
          <w:lang w:val="ka-GE"/>
        </w:rPr>
        <w:t>ყ</w:t>
      </w:r>
      <w:r>
        <w:rPr>
          <w:rFonts w:ascii="Sylfaen" w:hAnsi="Sylfaen"/>
          <w:lang w:val="ka-GE"/>
        </w:rPr>
        <w:t>ოს</w:t>
      </w:r>
      <w:r w:rsidR="00684F46" w:rsidRPr="009D51DD">
        <w:rPr>
          <w:rFonts w:ascii="Sylfaen" w:hAnsi="Sylfaen"/>
          <w:lang w:val="ka-GE"/>
        </w:rPr>
        <w:t xml:space="preserve"> ბაზრის ტერიტორიაზე, შესაბამის ადგილას, საკმარისი რაოდენობის ხელსაბანის და საპირფარეშოს </w:t>
      </w:r>
      <w:r w:rsidR="0065281B" w:rsidRPr="009D51DD">
        <w:rPr>
          <w:rFonts w:ascii="Sylfaen" w:hAnsi="Sylfaen"/>
          <w:lang w:val="ka-GE"/>
        </w:rPr>
        <w:t>ფუნქციონირება;</w:t>
      </w:r>
    </w:p>
    <w:p w14:paraId="648145BA" w14:textId="1609F51F" w:rsidR="000A580D" w:rsidRPr="009D51DD" w:rsidRDefault="0065281B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 xml:space="preserve">უზრუნველყოს </w:t>
      </w:r>
      <w:r w:rsidR="00684F46"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/>
          <w:lang w:val="ka-GE"/>
        </w:rPr>
        <w:t xml:space="preserve">სველი წერტილების </w:t>
      </w:r>
      <w:r w:rsidR="00684F46" w:rsidRPr="009D51DD">
        <w:rPr>
          <w:rFonts w:ascii="Sylfaen" w:hAnsi="Sylfaen"/>
          <w:lang w:val="ka-GE"/>
        </w:rPr>
        <w:t>დასუფთავება/დეზინფიცირება</w:t>
      </w:r>
      <w:r w:rsidRPr="009D51DD">
        <w:rPr>
          <w:rFonts w:ascii="Sylfaen" w:hAnsi="Sylfaen"/>
          <w:lang w:val="ka-GE"/>
        </w:rPr>
        <w:t>;</w:t>
      </w:r>
    </w:p>
    <w:p w14:paraId="4E5CCEAE" w14:textId="77777777" w:rsidR="000A580D" w:rsidRPr="009D51DD" w:rsidRDefault="00684F46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ხელსაბან</w:t>
      </w:r>
      <w:r w:rsidR="0065281B" w:rsidRPr="009D51DD">
        <w:rPr>
          <w:rFonts w:ascii="Sylfaen" w:hAnsi="Sylfaen"/>
          <w:lang w:val="ka-GE"/>
        </w:rPr>
        <w:t xml:space="preserve">ები აღჭურვოს </w:t>
      </w:r>
      <w:r w:rsidRPr="009D51DD">
        <w:rPr>
          <w:rFonts w:ascii="Sylfaen" w:hAnsi="Sylfaen"/>
          <w:lang w:val="ka-GE"/>
        </w:rPr>
        <w:t>შესაბამისი ჰიგიენური საშუალებებით</w:t>
      </w:r>
      <w:r w:rsidRPr="009D51DD">
        <w:rPr>
          <w:rFonts w:ascii="Sylfaen" w:hAnsi="Sylfaen"/>
          <w:lang w:val="en-GB"/>
        </w:rPr>
        <w:t xml:space="preserve">: </w:t>
      </w:r>
      <w:r w:rsidRPr="009D51DD">
        <w:rPr>
          <w:rFonts w:ascii="Sylfaen" w:hAnsi="Sylfaen"/>
          <w:lang w:val="ka-GE"/>
        </w:rPr>
        <w:t>თხევადი საპონი, ინდივიდუალური ხე</w:t>
      </w:r>
      <w:r w:rsidR="00C82DE5">
        <w:rPr>
          <w:rFonts w:ascii="Sylfaen" w:hAnsi="Sylfaen"/>
          <w:lang w:val="ka-GE"/>
        </w:rPr>
        <w:t>ლ</w:t>
      </w:r>
      <w:r w:rsidRPr="009D51DD">
        <w:rPr>
          <w:rFonts w:ascii="Sylfaen" w:hAnsi="Sylfaen"/>
          <w:lang w:val="ka-GE"/>
        </w:rPr>
        <w:t>სახოცები;</w:t>
      </w:r>
    </w:p>
    <w:p w14:paraId="5971C872" w14:textId="77777777" w:rsidR="000A580D" w:rsidRPr="009D51DD" w:rsidRDefault="00B91D93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 w:cs="Sylfaen"/>
        </w:rPr>
        <w:t>კორონავირუსისთვის</w:t>
      </w:r>
      <w:r w:rsidRPr="009D51DD">
        <w:rPr>
          <w:rFonts w:ascii="Sylfaen" w:hAnsi="Sylfaen"/>
        </w:rPr>
        <w:t xml:space="preserve"> </w:t>
      </w:r>
      <w:r w:rsidRPr="009D51DD">
        <w:rPr>
          <w:rFonts w:ascii="Sylfaen" w:hAnsi="Sylfaen" w:cs="Sylfaen"/>
        </w:rPr>
        <w:t>დამახასიათებელი</w:t>
      </w:r>
      <w:r w:rsidRPr="009D51DD">
        <w:rPr>
          <w:rFonts w:ascii="Sylfaen" w:hAnsi="Sylfaen"/>
        </w:rPr>
        <w:t xml:space="preserve"> </w:t>
      </w:r>
      <w:r w:rsidRPr="009D51DD">
        <w:rPr>
          <w:rFonts w:ascii="Sylfaen" w:hAnsi="Sylfaen" w:cs="Sylfaen"/>
        </w:rPr>
        <w:t>სავარაუდო</w:t>
      </w:r>
      <w:r w:rsidRPr="009D51DD">
        <w:rPr>
          <w:rFonts w:ascii="Sylfaen" w:hAnsi="Sylfaen"/>
        </w:rPr>
        <w:t xml:space="preserve"> </w:t>
      </w:r>
      <w:r w:rsidRPr="009D51DD">
        <w:rPr>
          <w:rFonts w:ascii="Sylfaen" w:hAnsi="Sylfaen" w:cs="Sylfaen"/>
        </w:rPr>
        <w:t>სიმპტომ</w:t>
      </w:r>
      <w:r w:rsidR="00DD49B5" w:rsidRPr="009D51DD">
        <w:rPr>
          <w:rFonts w:ascii="Sylfaen" w:hAnsi="Sylfaen" w:cs="Sylfaen"/>
          <w:lang w:val="ka-GE"/>
        </w:rPr>
        <w:t xml:space="preserve">ების აღმოჩენის შემთხვევაში </w:t>
      </w:r>
      <w:r w:rsidRPr="009D51DD">
        <w:rPr>
          <w:rFonts w:ascii="Sylfaen" w:hAnsi="Sylfaen"/>
        </w:rPr>
        <w:t xml:space="preserve"> </w:t>
      </w:r>
      <w:r w:rsidRPr="009D51DD">
        <w:rPr>
          <w:rFonts w:ascii="Sylfaen" w:hAnsi="Sylfaen" w:cs="Sylfaen"/>
        </w:rPr>
        <w:t>დაუყონებლივ</w:t>
      </w:r>
      <w:r w:rsidRPr="009D51DD">
        <w:rPr>
          <w:rFonts w:ascii="Sylfaen" w:hAnsi="Sylfaen"/>
        </w:rPr>
        <w:t xml:space="preserve"> </w:t>
      </w:r>
      <w:r w:rsidRPr="009D51DD">
        <w:rPr>
          <w:rFonts w:ascii="Sylfaen" w:hAnsi="Sylfaen" w:cs="Sylfaen"/>
        </w:rPr>
        <w:t>აცნობოს</w:t>
      </w:r>
      <w:r w:rsidRPr="009D51DD">
        <w:rPr>
          <w:rFonts w:ascii="Sylfaen" w:hAnsi="Sylfaen"/>
        </w:rPr>
        <w:t xml:space="preserve"> 112-</w:t>
      </w:r>
      <w:r w:rsidRPr="009D51DD">
        <w:rPr>
          <w:rFonts w:ascii="Sylfaen" w:hAnsi="Sylfaen" w:cs="Sylfaen"/>
        </w:rPr>
        <w:t>ცხელ</w:t>
      </w:r>
      <w:r w:rsidRPr="009D51DD">
        <w:rPr>
          <w:rFonts w:ascii="Sylfaen" w:hAnsi="Sylfaen"/>
        </w:rPr>
        <w:t xml:space="preserve"> </w:t>
      </w:r>
      <w:r w:rsidRPr="009D51DD">
        <w:rPr>
          <w:rFonts w:ascii="Sylfaen" w:hAnsi="Sylfaen" w:cs="Sylfaen"/>
        </w:rPr>
        <w:t>ხაზს</w:t>
      </w:r>
      <w:r w:rsidRPr="009D51DD">
        <w:rPr>
          <w:rFonts w:ascii="Sylfaen" w:hAnsi="Sylfaen"/>
        </w:rPr>
        <w:t xml:space="preserve">;  </w:t>
      </w:r>
    </w:p>
    <w:p w14:paraId="7D239214" w14:textId="77777777" w:rsidR="000A580D" w:rsidRPr="009D51DD" w:rsidRDefault="00DD49B5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 w:cs="Sylfaen"/>
        </w:rPr>
        <w:t>კორონავირუსისთვის</w:t>
      </w:r>
      <w:r w:rsidRPr="009D51DD">
        <w:rPr>
          <w:rFonts w:ascii="Sylfaen" w:hAnsi="Sylfaen"/>
        </w:rPr>
        <w:t xml:space="preserve"> </w:t>
      </w:r>
      <w:r w:rsidRPr="009D51DD">
        <w:rPr>
          <w:rFonts w:ascii="Sylfaen" w:hAnsi="Sylfaen" w:cs="Sylfaen"/>
        </w:rPr>
        <w:t>დამახასიათებელი</w:t>
      </w:r>
      <w:r w:rsidRPr="009D51DD">
        <w:rPr>
          <w:rFonts w:ascii="Sylfaen" w:hAnsi="Sylfaen"/>
        </w:rPr>
        <w:t xml:space="preserve"> </w:t>
      </w:r>
      <w:r w:rsidRPr="009D51DD">
        <w:rPr>
          <w:rFonts w:ascii="Sylfaen" w:hAnsi="Sylfaen" w:cs="Sylfaen"/>
        </w:rPr>
        <w:t>სავარაუდო</w:t>
      </w:r>
      <w:r w:rsidRPr="009D51DD">
        <w:rPr>
          <w:rFonts w:ascii="Sylfaen" w:hAnsi="Sylfaen"/>
        </w:rPr>
        <w:t xml:space="preserve"> </w:t>
      </w:r>
      <w:r w:rsidRPr="009D51DD">
        <w:rPr>
          <w:rFonts w:ascii="Sylfaen" w:hAnsi="Sylfaen" w:cs="Sylfaen"/>
        </w:rPr>
        <w:t>სიმპტომ</w:t>
      </w:r>
      <w:r w:rsidRPr="009D51DD">
        <w:rPr>
          <w:rFonts w:ascii="Sylfaen" w:hAnsi="Sylfaen" w:cs="Sylfaen"/>
          <w:lang w:val="ka-GE"/>
        </w:rPr>
        <w:t xml:space="preserve">ების აღმოჩენის შემთხვევაში </w:t>
      </w:r>
      <w:r w:rsidRPr="009D51DD">
        <w:rPr>
          <w:rFonts w:ascii="Sylfaen" w:hAnsi="Sylfaen"/>
        </w:rPr>
        <w:t xml:space="preserve"> </w:t>
      </w:r>
      <w:r w:rsidR="00B91D93" w:rsidRPr="009D51DD">
        <w:rPr>
          <w:rFonts w:ascii="Sylfaen" w:hAnsi="Sylfaen" w:cs="Sylfaen"/>
          <w:spacing w:val="-1"/>
        </w:rPr>
        <w:t>მ</w:t>
      </w:r>
      <w:r w:rsidR="00B91D93" w:rsidRPr="009D51DD">
        <w:rPr>
          <w:rFonts w:ascii="Sylfaen" w:hAnsi="Sylfaen" w:cs="Sylfaen"/>
          <w:spacing w:val="-2"/>
        </w:rPr>
        <w:t>ო</w:t>
      </w:r>
      <w:r w:rsidRPr="009D51DD">
        <w:rPr>
          <w:rFonts w:ascii="Sylfaen" w:hAnsi="Sylfaen" w:cs="Sylfaen"/>
          <w:spacing w:val="-2"/>
          <w:lang w:val="ka-GE"/>
        </w:rPr>
        <w:t>ა</w:t>
      </w:r>
      <w:r w:rsidR="00B91D93" w:rsidRPr="009D51DD">
        <w:rPr>
          <w:rFonts w:ascii="Sylfaen" w:hAnsi="Sylfaen" w:cs="Sylfaen"/>
          <w:spacing w:val="-2"/>
        </w:rPr>
        <w:t>რ</w:t>
      </w:r>
      <w:r w:rsidR="00B91D93" w:rsidRPr="009D51DD">
        <w:rPr>
          <w:rFonts w:ascii="Sylfaen" w:hAnsi="Sylfaen" w:cs="Sylfaen"/>
          <w:spacing w:val="-1"/>
        </w:rPr>
        <w:t>ი</w:t>
      </w:r>
      <w:r w:rsidR="00B91D93" w:rsidRPr="009D51DD">
        <w:rPr>
          <w:rFonts w:ascii="Sylfaen" w:hAnsi="Sylfaen" w:cs="Sylfaen"/>
        </w:rPr>
        <w:t>დოს</w:t>
      </w:r>
      <w:r w:rsidR="00B91D93" w:rsidRPr="009D51DD">
        <w:rPr>
          <w:rFonts w:ascii="Sylfaen" w:hAnsi="Sylfaen"/>
        </w:rPr>
        <w:t xml:space="preserve"> </w:t>
      </w:r>
      <w:r w:rsidRPr="009D51DD">
        <w:rPr>
          <w:rFonts w:ascii="Sylfaen" w:hAnsi="Sylfaen" w:cs="Sylfaen"/>
          <w:lang w:val="ka-GE"/>
        </w:rPr>
        <w:t>სხვებთან</w:t>
      </w:r>
      <w:r w:rsidR="00B91D93" w:rsidRPr="009D51DD">
        <w:rPr>
          <w:rFonts w:ascii="Sylfaen" w:hAnsi="Sylfaen"/>
        </w:rPr>
        <w:t xml:space="preserve"> </w:t>
      </w:r>
      <w:r w:rsidR="00B91D93" w:rsidRPr="009D51DD">
        <w:rPr>
          <w:rFonts w:ascii="Sylfaen" w:hAnsi="Sylfaen" w:cs="Sylfaen"/>
          <w:spacing w:val="-1"/>
        </w:rPr>
        <w:t>კ</w:t>
      </w:r>
      <w:r w:rsidR="00B91D93" w:rsidRPr="009D51DD">
        <w:rPr>
          <w:rFonts w:ascii="Sylfaen" w:hAnsi="Sylfaen" w:cs="Sylfaen"/>
        </w:rPr>
        <w:t>ონ</w:t>
      </w:r>
      <w:r w:rsidR="00B91D93" w:rsidRPr="009D51DD">
        <w:rPr>
          <w:rFonts w:ascii="Sylfaen" w:hAnsi="Sylfaen" w:cs="Sylfaen"/>
          <w:spacing w:val="-1"/>
        </w:rPr>
        <w:t>ტ</w:t>
      </w:r>
      <w:r w:rsidR="00B91D93" w:rsidRPr="009D51DD">
        <w:rPr>
          <w:rFonts w:ascii="Sylfaen" w:hAnsi="Sylfaen" w:cs="Sylfaen"/>
        </w:rPr>
        <w:t>აქ</w:t>
      </w:r>
      <w:r w:rsidR="00B91D93" w:rsidRPr="009D51DD">
        <w:rPr>
          <w:rFonts w:ascii="Sylfaen" w:hAnsi="Sylfaen" w:cs="Sylfaen"/>
          <w:spacing w:val="-3"/>
        </w:rPr>
        <w:t>ტ</w:t>
      </w:r>
      <w:r w:rsidR="00B91D93" w:rsidRPr="009D51DD">
        <w:rPr>
          <w:rFonts w:ascii="Sylfaen" w:hAnsi="Sylfaen" w:cs="Sylfaen"/>
          <w:spacing w:val="-1"/>
        </w:rPr>
        <w:t>ს</w:t>
      </w:r>
      <w:r w:rsidR="00B91D93" w:rsidRPr="009D51DD">
        <w:rPr>
          <w:rFonts w:ascii="Sylfaen" w:hAnsi="Sylfaen"/>
        </w:rPr>
        <w:t xml:space="preserve">, </w:t>
      </w:r>
      <w:r w:rsidR="00B91D93" w:rsidRPr="009D51DD">
        <w:rPr>
          <w:rFonts w:ascii="Sylfaen" w:hAnsi="Sylfaen" w:cs="Sylfaen"/>
          <w:lang w:val="ka-GE"/>
        </w:rPr>
        <w:t>შესაბამისი</w:t>
      </w:r>
      <w:r w:rsidR="00B91D93"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/>
          <w:lang w:val="ka-GE"/>
        </w:rPr>
        <w:t>სამსახურის მოსვლამდე მოათავსოს</w:t>
      </w:r>
      <w:r w:rsidR="00B91D93"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დროებით</w:t>
      </w:r>
      <w:r w:rsidR="00B91D93"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 xml:space="preserve"> სპეციალურად მოწყობილ იზოლირებულ</w:t>
      </w:r>
      <w:r w:rsidR="00B91D93" w:rsidRPr="009D51DD">
        <w:rPr>
          <w:rFonts w:ascii="Sylfaen" w:hAnsi="Sylfaen"/>
          <w:lang w:val="ka-GE"/>
        </w:rPr>
        <w:t xml:space="preserve"> </w:t>
      </w:r>
      <w:r w:rsidR="009A6DCC" w:rsidRPr="009D51DD">
        <w:rPr>
          <w:rFonts w:ascii="Sylfaen" w:hAnsi="Sylfaen" w:cs="Sylfaen"/>
          <w:lang w:val="ka-GE"/>
        </w:rPr>
        <w:t>სივრცე</w:t>
      </w:r>
      <w:r w:rsidRPr="009D51DD">
        <w:rPr>
          <w:rFonts w:ascii="Sylfaen" w:hAnsi="Sylfaen" w:cs="Sylfaen"/>
          <w:lang w:val="ka-GE"/>
        </w:rPr>
        <w:t xml:space="preserve">ში </w:t>
      </w:r>
      <w:r w:rsidRPr="009D51DD">
        <w:rPr>
          <w:rFonts w:ascii="Sylfaen" w:hAnsi="Sylfaen"/>
          <w:lang w:val="ka-GE"/>
        </w:rPr>
        <w:t>-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სხვა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მომხმარებლებთან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კონტაქტის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შესამცირებლად</w:t>
      </w:r>
      <w:r w:rsidR="00B91D93" w:rsidRPr="009D51DD">
        <w:rPr>
          <w:rFonts w:ascii="Sylfaen" w:hAnsi="Sylfaen"/>
          <w:lang w:val="ka-GE"/>
        </w:rPr>
        <w:t>;</w:t>
      </w:r>
    </w:p>
    <w:p w14:paraId="58A81335" w14:textId="77777777" w:rsidR="000A580D" w:rsidRDefault="00684F46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უზრუნველყო</w:t>
      </w:r>
      <w:r w:rsidR="00DD49B5" w:rsidRPr="009D51DD">
        <w:rPr>
          <w:rFonts w:ascii="Sylfaen" w:hAnsi="Sylfaen"/>
          <w:lang w:val="ka-GE"/>
        </w:rPr>
        <w:t>ს</w:t>
      </w:r>
      <w:r w:rsidRPr="009D51DD">
        <w:rPr>
          <w:rFonts w:ascii="Sylfaen" w:hAnsi="Sylfaen"/>
          <w:lang w:val="ka-GE"/>
        </w:rPr>
        <w:t xml:space="preserve"> მომხ</w:t>
      </w:r>
      <w:r w:rsidR="0070519C" w:rsidRPr="009D51DD">
        <w:rPr>
          <w:rFonts w:ascii="Sylfaen" w:hAnsi="Sylfaen"/>
          <w:lang w:val="ka-GE"/>
        </w:rPr>
        <w:t>მ</w:t>
      </w:r>
      <w:r w:rsidRPr="009D51DD">
        <w:rPr>
          <w:rFonts w:ascii="Sylfaen" w:hAnsi="Sylfaen"/>
          <w:lang w:val="ka-GE"/>
        </w:rPr>
        <w:t>არებელთა/მყიდველთა შორის სოციალური დისტანციის დაცვა არანაკლებ 2 მ მანძილზე;</w:t>
      </w:r>
    </w:p>
    <w:p w14:paraId="42F5C187" w14:textId="79409669" w:rsidR="00FF7323" w:rsidRPr="00FF7323" w:rsidRDefault="00FF7323" w:rsidP="00FF7323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უზრუნველყოს</w:t>
      </w:r>
      <w:r w:rsidR="00C82DE5">
        <w:rPr>
          <w:rFonts w:ascii="Sylfaen" w:hAnsi="Sylfaen" w:cs="Sylfaen"/>
          <w:lang w:val="ka-GE"/>
        </w:rPr>
        <w:t xml:space="preserve"> </w:t>
      </w:r>
      <w:r w:rsidRPr="00FF7323">
        <w:rPr>
          <w:rFonts w:ascii="Sylfaen" w:hAnsi="Sylfaen" w:cs="Sylfaen"/>
          <w:lang w:val="ka-GE"/>
        </w:rPr>
        <w:t>უსაფრთხო დისტანციის დაცვა დასაქმებულებ</w:t>
      </w:r>
      <w:r>
        <w:rPr>
          <w:rFonts w:ascii="Sylfaen" w:hAnsi="Sylfaen" w:cs="Sylfaen"/>
          <w:lang w:val="ka-GE"/>
        </w:rPr>
        <w:t>ს შორის (დახლების შემთხვევაში). იმ შემთხვევაში, თუ ვერ ხერხდება შესაბ</w:t>
      </w:r>
      <w:r w:rsidR="00C82DE5">
        <w:rPr>
          <w:rFonts w:ascii="Sylfaen" w:hAnsi="Sylfaen" w:cs="Sylfaen"/>
          <w:lang w:val="ka-GE"/>
        </w:rPr>
        <w:t>ა</w:t>
      </w:r>
      <w:r>
        <w:rPr>
          <w:rFonts w:ascii="Sylfaen" w:hAnsi="Sylfaen" w:cs="Sylfaen"/>
          <w:lang w:val="ka-GE"/>
        </w:rPr>
        <w:t xml:space="preserve">მისი დისტანციის დაცვა, </w:t>
      </w:r>
      <w:r w:rsidRPr="00FF7323">
        <w:rPr>
          <w:rFonts w:ascii="Sylfaen" w:hAnsi="Sylfaen" w:cs="Sylfaen"/>
          <w:lang w:val="ka-GE"/>
        </w:rPr>
        <w:t xml:space="preserve">გამოიყენოს </w:t>
      </w:r>
      <w:r>
        <w:rPr>
          <w:rFonts w:ascii="Sylfaen" w:hAnsi="Sylfaen" w:cs="Sylfaen"/>
          <w:lang w:val="ka-GE"/>
        </w:rPr>
        <w:t xml:space="preserve">დროებითი </w:t>
      </w:r>
      <w:r w:rsidRPr="00FF7323">
        <w:rPr>
          <w:rFonts w:ascii="Sylfaen" w:hAnsi="Sylfaen" w:cs="Sylfaen"/>
          <w:lang w:val="ka-GE"/>
        </w:rPr>
        <w:t xml:space="preserve">გამყოფი ტიხრები (ბარიერები); </w:t>
      </w:r>
    </w:p>
    <w:p w14:paraId="690E39BF" w14:textId="77777777" w:rsidR="000A580D" w:rsidRPr="009D51DD" w:rsidRDefault="00684F46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სავაჭრო სივრც</w:t>
      </w:r>
      <w:r w:rsidR="0070519C" w:rsidRPr="009D51DD">
        <w:rPr>
          <w:rFonts w:ascii="Sylfaen" w:hAnsi="Sylfaen"/>
          <w:lang w:val="ka-GE"/>
        </w:rPr>
        <w:t xml:space="preserve">ეში მასობრივი თავშეყრის თავიდან აცილების მიზნით, </w:t>
      </w:r>
      <w:r w:rsidRPr="009D51DD">
        <w:rPr>
          <w:rFonts w:ascii="Sylfaen" w:hAnsi="Sylfaen"/>
          <w:lang w:val="ka-GE"/>
        </w:rPr>
        <w:t>არეგულირო</w:t>
      </w:r>
      <w:r w:rsidR="00DD49B5" w:rsidRPr="009D51DD">
        <w:rPr>
          <w:rFonts w:ascii="Sylfaen" w:hAnsi="Sylfaen"/>
          <w:lang w:val="ka-GE"/>
        </w:rPr>
        <w:t>ს</w:t>
      </w:r>
      <w:r w:rsidRPr="009D51DD">
        <w:rPr>
          <w:rFonts w:ascii="Sylfaen" w:hAnsi="Sylfaen"/>
          <w:lang w:val="ka-GE"/>
        </w:rPr>
        <w:t xml:space="preserve">  ერთდროულად მომხმარებელთა/მყიდველთა რაოდენობა</w:t>
      </w:r>
      <w:r w:rsidR="0070519C" w:rsidRPr="009D51DD">
        <w:rPr>
          <w:rFonts w:ascii="Sylfaen" w:hAnsi="Sylfaen"/>
          <w:lang w:val="ka-GE"/>
        </w:rPr>
        <w:t xml:space="preserve">; </w:t>
      </w:r>
    </w:p>
    <w:p w14:paraId="61CA4F31" w14:textId="3DD739BF" w:rsidR="000A580D" w:rsidRPr="009D51DD" w:rsidRDefault="00684F46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სავაჭრო დახლების წინ მოინიშნოს  უსაფრთხო დისტანცირების მაჩვენებელი პირობითი ნიშნით;</w:t>
      </w:r>
    </w:p>
    <w:p w14:paraId="294CFFD7" w14:textId="77777777" w:rsidR="000A580D" w:rsidRPr="009D51DD" w:rsidRDefault="008440B0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არ დაუშვას</w:t>
      </w:r>
      <w:r w:rsidR="00001543" w:rsidRPr="009D51DD">
        <w:rPr>
          <w:rFonts w:ascii="Sylfaen" w:hAnsi="Sylfaen"/>
          <w:lang w:val="ka-GE"/>
        </w:rPr>
        <w:t xml:space="preserve"> ბაზრის ტერიტორიაზე  მომხმარებელი პირბადის</w:t>
      </w:r>
      <w:r w:rsidR="0070519C" w:rsidRPr="009D51DD">
        <w:rPr>
          <w:rFonts w:ascii="Sylfaen" w:hAnsi="Sylfaen"/>
          <w:lang w:val="ka-GE"/>
        </w:rPr>
        <w:t xml:space="preserve">ა და </w:t>
      </w:r>
      <w:r w:rsidR="00001543" w:rsidRPr="009D51DD">
        <w:rPr>
          <w:rFonts w:ascii="Sylfaen" w:hAnsi="Sylfaen"/>
          <w:lang w:val="ka-GE"/>
        </w:rPr>
        <w:t>ხელთათმანი</w:t>
      </w:r>
      <w:r w:rsidR="0070519C" w:rsidRPr="009D51DD">
        <w:rPr>
          <w:rFonts w:ascii="Sylfaen" w:hAnsi="Sylfaen"/>
          <w:lang w:val="ka-GE"/>
        </w:rPr>
        <w:t xml:space="preserve">ს გარეშე; </w:t>
      </w:r>
    </w:p>
    <w:p w14:paraId="09FFAA4F" w14:textId="77777777" w:rsidR="00FF7323" w:rsidRPr="00FF7323" w:rsidRDefault="00001543" w:rsidP="00FF7323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lastRenderedPageBreak/>
        <w:t>უზრუნველყოს მოვაჭრე პერსონალის</w:t>
      </w:r>
      <w:r w:rsidR="0070519C" w:rsidRPr="009D51DD">
        <w:rPr>
          <w:rFonts w:ascii="Sylfaen" w:hAnsi="Sylfaen"/>
          <w:lang w:val="ka-GE"/>
        </w:rPr>
        <w:t>ა</w:t>
      </w:r>
      <w:r w:rsidRPr="009D51DD">
        <w:rPr>
          <w:rFonts w:ascii="Sylfaen" w:hAnsi="Sylfaen"/>
          <w:lang w:val="ka-GE"/>
        </w:rPr>
        <w:t xml:space="preserve"> და მომხმარებლის</w:t>
      </w:r>
      <w:r w:rsidR="0070519C"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/>
          <w:lang w:val="ka-GE"/>
        </w:rPr>
        <w:t xml:space="preserve"> მიერ გამოყენებული ერთჯერადი ხელსახოცებისა თუ სხვა გამოყენებული ჰიგიენური ნარჩენებისთვის დახურული კონტეინერების განთავსება, სათანადო აღნიშვნით</w:t>
      </w:r>
      <w:r w:rsidRPr="009D51DD">
        <w:rPr>
          <w:rFonts w:ascii="Sylfaen" w:hAnsi="Sylfaen"/>
          <w:lang w:val="en-GB"/>
        </w:rPr>
        <w:t>,</w:t>
      </w:r>
      <w:r w:rsidRPr="009D51DD">
        <w:rPr>
          <w:rFonts w:ascii="Sylfaen" w:hAnsi="Sylfaen"/>
          <w:lang w:val="ka-GE"/>
        </w:rPr>
        <w:t xml:space="preserve">  რომელშიც ჩაფენილი იქნება ერთჯერადი პლასტიკური პაკეტი. ნარჩენების პარკის ამოღება და განკარგვა  მო</w:t>
      </w:r>
      <w:r w:rsidR="0070519C" w:rsidRPr="009D51DD">
        <w:rPr>
          <w:rFonts w:ascii="Sylfaen" w:hAnsi="Sylfaen"/>
          <w:lang w:val="ka-GE"/>
        </w:rPr>
        <w:t>ა</w:t>
      </w:r>
      <w:r w:rsidRPr="009D51DD">
        <w:rPr>
          <w:rFonts w:ascii="Sylfaen" w:hAnsi="Sylfaen"/>
          <w:lang w:val="ka-GE"/>
        </w:rPr>
        <w:t>ხდ</w:t>
      </w:r>
      <w:r w:rsidR="0070519C" w:rsidRPr="009D51DD">
        <w:rPr>
          <w:rFonts w:ascii="Sylfaen" w:hAnsi="Sylfaen"/>
          <w:lang w:val="ka-GE"/>
        </w:rPr>
        <w:t>ინო</w:t>
      </w:r>
      <w:r w:rsidRPr="009D51DD">
        <w:rPr>
          <w:rFonts w:ascii="Sylfaen" w:hAnsi="Sylfaen"/>
          <w:lang w:val="ka-GE"/>
        </w:rPr>
        <w:t>ს ერთჯერადი ხელთათმანების გამოყენებით. უზრუნველყოს ასეთი ნარჩენების   დროული გატანა შესაბამისი პირის/ სამსახურის მიერ;</w:t>
      </w:r>
    </w:p>
    <w:p w14:paraId="30354BF4" w14:textId="77777777" w:rsidR="000A580D" w:rsidRPr="009D51DD" w:rsidRDefault="001607D6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სამუშაო სივრცეში:  დახლებს შორის, სასაწყობე ფართსა  და გასასვლელებში უზრუნველყ</w:t>
      </w:r>
      <w:r w:rsidR="00D84D74" w:rsidRPr="009D51DD">
        <w:rPr>
          <w:rFonts w:ascii="Sylfaen" w:hAnsi="Sylfaen"/>
          <w:lang w:val="ka-GE"/>
        </w:rPr>
        <w:t>ოს</w:t>
      </w:r>
      <w:r w:rsidRPr="009D51DD">
        <w:rPr>
          <w:rFonts w:ascii="Sylfaen" w:hAnsi="Sylfaen"/>
          <w:lang w:val="ka-GE"/>
        </w:rPr>
        <w:t xml:space="preserve">  თავისუფ</w:t>
      </w:r>
      <w:r w:rsidR="000A580D" w:rsidRPr="009D51DD">
        <w:rPr>
          <w:rFonts w:ascii="Sylfaen" w:hAnsi="Sylfaen"/>
          <w:lang w:val="ka-GE"/>
        </w:rPr>
        <w:t>ალი გადაადგილების შესაძლებლობა;</w:t>
      </w:r>
    </w:p>
    <w:p w14:paraId="07AF8C69" w14:textId="77777777" w:rsidR="001607D6" w:rsidRPr="009D51DD" w:rsidRDefault="001607D6" w:rsidP="000A580D">
      <w:pPr>
        <w:pStyle w:val="ListParagraph"/>
        <w:numPr>
          <w:ilvl w:val="0"/>
          <w:numId w:val="40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უზრუნველყ</w:t>
      </w:r>
      <w:r w:rsidR="00D84D74" w:rsidRPr="009D51DD">
        <w:rPr>
          <w:rFonts w:ascii="Sylfaen" w:hAnsi="Sylfaen"/>
          <w:lang w:val="ka-GE"/>
        </w:rPr>
        <w:t>ოს</w:t>
      </w:r>
      <w:r w:rsidRPr="009D51DD">
        <w:rPr>
          <w:rFonts w:ascii="Sylfaen" w:hAnsi="Sylfaen"/>
          <w:lang w:val="ka-GE"/>
        </w:rPr>
        <w:t xml:space="preserve"> ობიექტის დროული დასუფთავე</w:t>
      </w:r>
      <w:r w:rsidR="000A580D" w:rsidRPr="009D51DD">
        <w:rPr>
          <w:rFonts w:ascii="Sylfaen" w:hAnsi="Sylfaen"/>
          <w:lang w:val="ka-GE"/>
        </w:rPr>
        <w:t>ბა და  ნარჩენების დროული გატანა.</w:t>
      </w:r>
    </w:p>
    <w:p w14:paraId="74AA5788" w14:textId="77777777" w:rsidR="00B91D93" w:rsidRPr="009D51DD" w:rsidRDefault="009A6DCC" w:rsidP="006E4CBA">
      <w:pPr>
        <w:pStyle w:val="Heading1"/>
        <w:rPr>
          <w:sz w:val="22"/>
          <w:szCs w:val="22"/>
        </w:rPr>
      </w:pPr>
      <w:r w:rsidRPr="009D51DD">
        <w:rPr>
          <w:sz w:val="22"/>
          <w:szCs w:val="22"/>
        </w:rPr>
        <w:t>დამატებითი მოთხოვნები დახურული ტიპის ბაზრობებისთვის</w:t>
      </w:r>
    </w:p>
    <w:p w14:paraId="45ECEFDF" w14:textId="77777777" w:rsidR="00134E8E" w:rsidRPr="009D51DD" w:rsidRDefault="00134E8E" w:rsidP="004718AF">
      <w:pPr>
        <w:pStyle w:val="ListParagraph"/>
        <w:ind w:left="360"/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 xml:space="preserve">დახურულ სივრცეში განთავსებული </w:t>
      </w:r>
      <w:r w:rsidR="00F4367D">
        <w:rPr>
          <w:rFonts w:ascii="Sylfaen" w:hAnsi="Sylfaen"/>
          <w:lang w:val="ka-GE"/>
        </w:rPr>
        <w:t>ინდივიდუალური მოსარგებლეების სავაჭრო ობიექტის</w:t>
      </w:r>
      <w:r w:rsidRPr="009D51DD">
        <w:rPr>
          <w:rFonts w:ascii="Sylfaen" w:hAnsi="Sylfaen"/>
          <w:lang w:val="ka-GE"/>
        </w:rPr>
        <w:t xml:space="preserve"> შესასვლელში განათავსოს დეზობარიერები და უზრუნველყოს დეზინფექტანტით მათი რეგულარული განახლება;</w:t>
      </w:r>
    </w:p>
    <w:p w14:paraId="2DBB1468" w14:textId="77777777" w:rsidR="009A6DCC" w:rsidRPr="009D51DD" w:rsidRDefault="009A6DCC" w:rsidP="009A6DCC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 w:cs="Sylfaen"/>
          <w:lang w:val="ka-GE"/>
        </w:rPr>
        <w:t>სამუშაო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ადგილებზე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განათავს</w:t>
      </w:r>
      <w:r w:rsidR="00D84D74" w:rsidRPr="009D51DD">
        <w:rPr>
          <w:rFonts w:ascii="Sylfaen" w:hAnsi="Sylfaen" w:cs="Sylfaen"/>
          <w:lang w:val="ka-GE"/>
        </w:rPr>
        <w:t>ოს</w:t>
      </w:r>
      <w:r w:rsidRPr="009D51DD">
        <w:rPr>
          <w:rFonts w:ascii="Sylfaen" w:hAnsi="Sylfaen" w:cs="Sylfaen"/>
          <w:lang w:val="ka-GE"/>
        </w:rPr>
        <w:t xml:space="preserve"> ზედაპირების</w:t>
      </w:r>
      <w:r w:rsidRPr="009D51DD">
        <w:rPr>
          <w:rFonts w:ascii="Sylfaen" w:hAnsi="Sylfaen" w:cs="Sylfaen"/>
          <w:color w:val="FF0000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სადეზინფექციო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საშუალებები,</w:t>
      </w:r>
      <w:r w:rsidRPr="009D51DD">
        <w:rPr>
          <w:rFonts w:ascii="Sylfaen" w:hAnsi="Sylfaen" w:cs="Sylfaen"/>
          <w:lang w:val="en-GB"/>
        </w:rPr>
        <w:t xml:space="preserve"> </w:t>
      </w:r>
      <w:r w:rsidRPr="009D51DD">
        <w:rPr>
          <w:rFonts w:ascii="Sylfaen" w:hAnsi="Sylfaen" w:cs="Sylfaen"/>
          <w:lang w:val="ka-GE"/>
        </w:rPr>
        <w:t>ხშირად გამოყენებული ზედაპირების დასამუშავებლად და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მათი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სწორად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მოხმარების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წესები</w:t>
      </w:r>
      <w:r w:rsidRPr="009D51DD">
        <w:rPr>
          <w:rFonts w:ascii="Sylfaen" w:hAnsi="Sylfaen"/>
          <w:lang w:val="ka-GE"/>
        </w:rPr>
        <w:t>;</w:t>
      </w:r>
    </w:p>
    <w:p w14:paraId="7D0A9DD0" w14:textId="77777777" w:rsidR="00D84D74" w:rsidRPr="009D51DD" w:rsidRDefault="009A6DCC" w:rsidP="00D84D7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9D51DD">
        <w:rPr>
          <w:rFonts w:ascii="Sylfaen" w:hAnsi="Sylfaen" w:cs="Sylfaen"/>
          <w:lang w:val="ka-GE"/>
        </w:rPr>
        <w:t>ყოველი ცვლის შემდგომ გამოიყენ</w:t>
      </w:r>
      <w:r w:rsidR="00D84D74" w:rsidRPr="009D51DD">
        <w:rPr>
          <w:rFonts w:ascii="Sylfaen" w:hAnsi="Sylfaen" w:cs="Sylfaen"/>
          <w:lang w:val="ka-GE"/>
        </w:rPr>
        <w:t>ოს</w:t>
      </w:r>
      <w:r w:rsidRPr="009D51DD">
        <w:rPr>
          <w:rFonts w:ascii="Sylfaen" w:hAnsi="Sylfaen" w:cs="Sylfaen"/>
          <w:lang w:val="ka-GE"/>
        </w:rPr>
        <w:t xml:space="preserve"> სანიტარული შესვენებები;</w:t>
      </w:r>
    </w:p>
    <w:p w14:paraId="1B553212" w14:textId="77777777" w:rsidR="0083150C" w:rsidRPr="0083150C" w:rsidRDefault="00D84D74" w:rsidP="0083150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9D51DD">
        <w:rPr>
          <w:rFonts w:ascii="Sylfaen" w:hAnsi="Sylfaen" w:cs="Sylfaen"/>
          <w:lang w:val="ka-GE"/>
        </w:rPr>
        <w:t>უზრუნველყოს</w:t>
      </w:r>
      <w:r w:rsidRPr="009D51DD">
        <w:rPr>
          <w:rFonts w:ascii="Sylfaen" w:hAnsi="Sylfaen"/>
          <w:lang w:val="ka-GE"/>
        </w:rPr>
        <w:t xml:space="preserve"> სამუშაო პროცესში ბუნებრივი ვენტილაციის უწყვეტი რეჟიმი.  ბუნებრივი ვენტილაციის შეუძლებლობის შემთხვევაში </w:t>
      </w:r>
      <w:r w:rsidR="00C72DA3" w:rsidRPr="009D51DD">
        <w:rPr>
          <w:rFonts w:ascii="Sylfaen" w:hAnsi="Sylfaen" w:cs="Sylfaen"/>
          <w:lang w:val="ka-GE"/>
        </w:rPr>
        <w:t>უზრუნველყ</w:t>
      </w:r>
      <w:r w:rsidRPr="009D51DD">
        <w:rPr>
          <w:rFonts w:ascii="Sylfaen" w:hAnsi="Sylfaen" w:cs="Sylfaen"/>
          <w:lang w:val="ka-GE"/>
        </w:rPr>
        <w:t>ოს</w:t>
      </w:r>
      <w:r w:rsidR="00C72DA3" w:rsidRPr="009D51DD">
        <w:rPr>
          <w:rFonts w:ascii="Sylfaen" w:hAnsi="Sylfaen" w:cs="Sylfaen"/>
          <w:lang w:val="ka-GE"/>
        </w:rPr>
        <w:t xml:space="preserve"> უსაფრთხო ვენტი</w:t>
      </w:r>
      <w:r w:rsidRPr="009D51DD">
        <w:rPr>
          <w:rFonts w:ascii="Sylfaen" w:hAnsi="Sylfaen" w:cs="Sylfaen"/>
          <w:lang w:val="ka-GE"/>
        </w:rPr>
        <w:t xml:space="preserve">ლაცია </w:t>
      </w:r>
      <w:r w:rsidR="0083150C">
        <w:rPr>
          <w:rFonts w:ascii="Sylfaen" w:hAnsi="Sylfaen" w:cs="Sylfaen"/>
          <w:lang w:val="ka-GE"/>
        </w:rPr>
        <w:t>გარედან შემოსული ჰაერით;</w:t>
      </w:r>
    </w:p>
    <w:p w14:paraId="2E6E999B" w14:textId="77777777" w:rsidR="004718AF" w:rsidRPr="009D51DD" w:rsidRDefault="00146FE6" w:rsidP="004718AF">
      <w:pPr>
        <w:pStyle w:val="ListParagraph"/>
        <w:numPr>
          <w:ilvl w:val="0"/>
          <w:numId w:val="41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უზრუნველყოს სამუშაო სივრცის დროული დასუფთავება და ნარჩენების დროული გატანა</w:t>
      </w:r>
      <w:r w:rsidR="0040687D" w:rsidRPr="009D51DD">
        <w:rPr>
          <w:rFonts w:ascii="Sylfaen" w:hAnsi="Sylfaen"/>
          <w:lang w:val="ka-GE"/>
        </w:rPr>
        <w:t>;</w:t>
      </w:r>
    </w:p>
    <w:p w14:paraId="6407AA92" w14:textId="77777777" w:rsidR="004718AF" w:rsidRPr="009D51DD" w:rsidRDefault="0040687D" w:rsidP="004718AF">
      <w:pPr>
        <w:pStyle w:val="ListParagraph"/>
        <w:numPr>
          <w:ilvl w:val="0"/>
          <w:numId w:val="41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ინდივიდუალური სავაჭრო ფართით მოსარგებლე პირმა შესასვლელში უზრუნველყოს ხელის ანტისეპტიკური საშუალებები</w:t>
      </w:r>
      <w:r w:rsidR="004718AF" w:rsidRPr="009D51DD">
        <w:rPr>
          <w:rFonts w:ascii="Sylfaen" w:hAnsi="Sylfaen"/>
          <w:lang w:val="ka-GE"/>
        </w:rPr>
        <w:t>ს განთავსება</w:t>
      </w:r>
      <w:r w:rsidRPr="009D51DD">
        <w:rPr>
          <w:rFonts w:ascii="Sylfaen" w:hAnsi="Sylfaen"/>
          <w:lang w:val="ka-GE"/>
        </w:rPr>
        <w:t>;</w:t>
      </w:r>
    </w:p>
    <w:p w14:paraId="15278606" w14:textId="77777777" w:rsidR="00C72DA3" w:rsidRPr="009D51DD" w:rsidRDefault="0040687D" w:rsidP="00001543">
      <w:pPr>
        <w:pStyle w:val="ListParagraph"/>
        <w:numPr>
          <w:ilvl w:val="0"/>
          <w:numId w:val="41"/>
        </w:numPr>
        <w:jc w:val="both"/>
        <w:rPr>
          <w:rFonts w:ascii="Sylfaen" w:hAnsi="Sylfaen"/>
          <w:lang w:val="ka-GE"/>
        </w:rPr>
      </w:pPr>
      <w:r w:rsidRPr="009D51DD">
        <w:rPr>
          <w:rFonts w:ascii="Sylfaen" w:hAnsi="Sylfaen" w:cs="Sylfaen"/>
          <w:lang w:val="ka-GE"/>
        </w:rPr>
        <w:t>ყოველი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სამუშაო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დღის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შემდგომ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უზრუნველყოს საერთო გამოყენების სივრცის სველი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წესით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დალაგებ</w:t>
      </w:r>
      <w:r w:rsidRPr="009D51DD">
        <w:rPr>
          <w:rFonts w:ascii="Sylfaen" w:hAnsi="Sylfaen"/>
          <w:lang w:val="ka-GE"/>
        </w:rPr>
        <w:t>ა სადეზინ</w:t>
      </w:r>
      <w:r w:rsidR="004718AF" w:rsidRPr="009D51DD">
        <w:rPr>
          <w:rFonts w:ascii="Sylfaen" w:hAnsi="Sylfaen"/>
          <w:lang w:val="ka-GE"/>
        </w:rPr>
        <w:t>ფექციო საშუალებების გამოყენებით.</w:t>
      </w:r>
    </w:p>
    <w:p w14:paraId="284D45A2" w14:textId="77777777" w:rsidR="004718AF" w:rsidRPr="009D51DD" w:rsidRDefault="004718AF" w:rsidP="004718AF">
      <w:pPr>
        <w:pStyle w:val="ListParagraph"/>
        <w:ind w:left="360"/>
        <w:jc w:val="both"/>
        <w:rPr>
          <w:rFonts w:ascii="Sylfaen" w:hAnsi="Sylfaen"/>
          <w:lang w:val="ka-GE"/>
        </w:rPr>
      </w:pPr>
    </w:p>
    <w:p w14:paraId="37752D32" w14:textId="77777777" w:rsidR="00B91D93" w:rsidRPr="009D51DD" w:rsidRDefault="00B91D93" w:rsidP="00146FE6">
      <w:pPr>
        <w:pStyle w:val="Heading1"/>
        <w:rPr>
          <w:sz w:val="22"/>
          <w:szCs w:val="22"/>
        </w:rPr>
      </w:pPr>
      <w:r w:rsidRPr="009D51DD">
        <w:rPr>
          <w:sz w:val="22"/>
          <w:szCs w:val="22"/>
        </w:rPr>
        <w:t xml:space="preserve"> ბაზრ</w:t>
      </w:r>
      <w:r w:rsidR="00146FE6" w:rsidRPr="009D51DD">
        <w:rPr>
          <w:sz w:val="22"/>
          <w:szCs w:val="22"/>
        </w:rPr>
        <w:t xml:space="preserve">ობებზე </w:t>
      </w:r>
      <w:r w:rsidRPr="009D51DD">
        <w:rPr>
          <w:sz w:val="22"/>
          <w:szCs w:val="22"/>
        </w:rPr>
        <w:t xml:space="preserve"> მოვაჭრე პერსონალი ვალდებულია:</w:t>
      </w:r>
    </w:p>
    <w:p w14:paraId="2553ACBC" w14:textId="77777777" w:rsidR="002E4F6A" w:rsidRPr="009D51DD" w:rsidRDefault="00B91D93" w:rsidP="002E4F6A">
      <w:pPr>
        <w:pStyle w:val="ListParagraph"/>
        <w:numPr>
          <w:ilvl w:val="0"/>
          <w:numId w:val="42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 w:cs="Sylfaen"/>
          <w:lang w:val="ka-GE"/>
        </w:rPr>
        <w:t>სამუშაო</w:t>
      </w:r>
      <w:r w:rsidRPr="009D51DD">
        <w:rPr>
          <w:rFonts w:ascii="Sylfaen" w:hAnsi="Sylfaen"/>
          <w:lang w:val="ka-GE"/>
        </w:rPr>
        <w:t xml:space="preserve">  პროცესი  განახორციელ</w:t>
      </w:r>
      <w:r w:rsidR="006E4CBA" w:rsidRPr="009D51DD">
        <w:rPr>
          <w:rFonts w:ascii="Sylfaen" w:hAnsi="Sylfaen"/>
          <w:lang w:val="ka-GE"/>
        </w:rPr>
        <w:t xml:space="preserve">ეთ  </w:t>
      </w:r>
      <w:r w:rsidRPr="009D51DD">
        <w:rPr>
          <w:rFonts w:ascii="Sylfaen" w:hAnsi="Sylfaen"/>
          <w:lang w:val="ka-GE"/>
        </w:rPr>
        <w:t>რეკომენდაციების</w:t>
      </w:r>
      <w:r w:rsidR="006E4CBA"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/>
          <w:lang w:val="ka-GE"/>
        </w:rPr>
        <w:t xml:space="preserve"> შესაბამისად;</w:t>
      </w:r>
    </w:p>
    <w:p w14:paraId="16166C69" w14:textId="77777777" w:rsidR="002E4F6A" w:rsidRPr="009D51DD" w:rsidRDefault="00B91D93" w:rsidP="002E4F6A">
      <w:pPr>
        <w:pStyle w:val="ListParagraph"/>
        <w:numPr>
          <w:ilvl w:val="0"/>
          <w:numId w:val="42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სამუშაო ადგილზე  დაიც</w:t>
      </w:r>
      <w:r w:rsidR="006E4CBA" w:rsidRPr="009D51DD">
        <w:rPr>
          <w:rFonts w:ascii="Sylfaen" w:hAnsi="Sylfaen"/>
          <w:lang w:val="ka-GE"/>
        </w:rPr>
        <w:t>ა</w:t>
      </w:r>
      <w:r w:rsidRPr="009D51DD">
        <w:rPr>
          <w:rFonts w:ascii="Sylfaen" w:hAnsi="Sylfaen"/>
          <w:lang w:val="ka-GE"/>
        </w:rPr>
        <w:t>ვ</w:t>
      </w:r>
      <w:r w:rsidR="006E4CBA" w:rsidRPr="009D51DD">
        <w:rPr>
          <w:rFonts w:ascii="Sylfaen" w:hAnsi="Sylfaen"/>
          <w:lang w:val="ka-GE"/>
        </w:rPr>
        <w:t>ით</w:t>
      </w:r>
      <w:r w:rsidRPr="009D51DD">
        <w:rPr>
          <w:rFonts w:ascii="Sylfaen" w:hAnsi="Sylfaen"/>
          <w:lang w:val="ka-GE"/>
        </w:rPr>
        <w:t xml:space="preserve"> ჰიგიენის წესები; </w:t>
      </w:r>
    </w:p>
    <w:p w14:paraId="7549AFE3" w14:textId="77777777" w:rsidR="002E4F6A" w:rsidRPr="009D51DD" w:rsidRDefault="00B91D93" w:rsidP="002E4F6A">
      <w:pPr>
        <w:pStyle w:val="ListParagraph"/>
        <w:numPr>
          <w:ilvl w:val="0"/>
          <w:numId w:val="42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მისალმებისას არ ჩამოართვან ხელი ერთმანეთს და მოერიდონ სხვებთან კონტაქტს</w:t>
      </w:r>
      <w:r w:rsidR="006E4CBA" w:rsidRPr="009D51DD">
        <w:rPr>
          <w:rFonts w:ascii="Sylfaen" w:hAnsi="Sylfaen"/>
          <w:lang w:val="ka-GE"/>
        </w:rPr>
        <w:t>;</w:t>
      </w:r>
    </w:p>
    <w:p w14:paraId="26ED9D10" w14:textId="77777777" w:rsidR="002E4F6A" w:rsidRPr="009D51DD" w:rsidRDefault="00B91D93" w:rsidP="002E4F6A">
      <w:pPr>
        <w:pStyle w:val="ListParagraph"/>
        <w:numPr>
          <w:ilvl w:val="0"/>
          <w:numId w:val="42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არ გადასცენ მობილური ტელეფონი გამოყენებისთვის სხვა პირს;</w:t>
      </w:r>
    </w:p>
    <w:p w14:paraId="04AF438F" w14:textId="77777777" w:rsidR="002E4F6A" w:rsidRPr="009D51DD" w:rsidRDefault="00B91D93" w:rsidP="002E4F6A">
      <w:pPr>
        <w:pStyle w:val="ListParagraph"/>
        <w:numPr>
          <w:ilvl w:val="0"/>
          <w:numId w:val="42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მოერიდ</w:t>
      </w:r>
      <w:r w:rsidR="006E4CBA" w:rsidRPr="009D51DD">
        <w:rPr>
          <w:rFonts w:ascii="Sylfaen" w:hAnsi="Sylfaen"/>
          <w:lang w:val="ka-GE"/>
        </w:rPr>
        <w:t>ეთ</w:t>
      </w:r>
      <w:r w:rsidRPr="009D51DD">
        <w:rPr>
          <w:rFonts w:ascii="Sylfaen" w:hAnsi="Sylfaen"/>
          <w:lang w:val="ka-GE"/>
        </w:rPr>
        <w:t xml:space="preserve"> თავშეყრას, დაიც</w:t>
      </w:r>
      <w:r w:rsidR="006E4CBA" w:rsidRPr="009D51DD">
        <w:rPr>
          <w:rFonts w:ascii="Sylfaen" w:hAnsi="Sylfaen"/>
          <w:lang w:val="ka-GE"/>
        </w:rPr>
        <w:t xml:space="preserve">ავით </w:t>
      </w:r>
      <w:r w:rsidRPr="009D51DD">
        <w:rPr>
          <w:rFonts w:ascii="Sylfaen" w:hAnsi="Sylfaen"/>
          <w:lang w:val="ka-GE"/>
        </w:rPr>
        <w:t xml:space="preserve"> რეკომენდაციით გათვალისწინებული სოციალური  დისტანცია  (არანაკლებ 2 მ</w:t>
      </w:r>
      <w:r w:rsidR="006E4CBA"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/>
          <w:lang w:val="ka-GE"/>
        </w:rPr>
        <w:t>);</w:t>
      </w:r>
    </w:p>
    <w:p w14:paraId="52BF8922" w14:textId="77777777" w:rsidR="002E4F6A" w:rsidRPr="009D51DD" w:rsidRDefault="00B91D93" w:rsidP="002E4F6A">
      <w:pPr>
        <w:pStyle w:val="ListParagraph"/>
        <w:numPr>
          <w:ilvl w:val="0"/>
          <w:numId w:val="42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სამუშაოების   შესრულებისას   გამოიყენ</w:t>
      </w:r>
      <w:r w:rsidR="006E4CBA" w:rsidRPr="009D51DD">
        <w:rPr>
          <w:rFonts w:ascii="Sylfaen" w:hAnsi="Sylfaen"/>
          <w:lang w:val="ka-GE"/>
        </w:rPr>
        <w:t xml:space="preserve">ეთ </w:t>
      </w:r>
      <w:r w:rsidRPr="009D51DD">
        <w:rPr>
          <w:rFonts w:ascii="Sylfaen" w:hAnsi="Sylfaen"/>
          <w:lang w:val="ka-GE"/>
        </w:rPr>
        <w:t xml:space="preserve">  ინდივიდუალური   დაცვის საშუალებები</w:t>
      </w:r>
      <w:r w:rsidR="006E4CBA" w:rsidRPr="009D51DD">
        <w:rPr>
          <w:rFonts w:ascii="Sylfaen" w:hAnsi="Sylfaen"/>
          <w:lang w:val="ka-GE"/>
        </w:rPr>
        <w:t>: ნიღაბი, ხელთათმანი, საჭიროების შემთხვევაში - სახის დამცავი ფარი;</w:t>
      </w:r>
    </w:p>
    <w:p w14:paraId="18FCC26F" w14:textId="77777777" w:rsidR="002E4F6A" w:rsidRPr="009D51DD" w:rsidRDefault="00B91D93" w:rsidP="002E4F6A">
      <w:pPr>
        <w:pStyle w:val="ListParagraph"/>
        <w:numPr>
          <w:ilvl w:val="0"/>
          <w:numId w:val="42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სამუშაოს დაწყებისა და დამთავრებისას სადეზინფექციო  საშუალებებით დაასუფთავ</w:t>
      </w:r>
      <w:r w:rsidR="006E4CBA" w:rsidRPr="009D51DD">
        <w:rPr>
          <w:rFonts w:ascii="Sylfaen" w:hAnsi="Sylfaen"/>
          <w:lang w:val="ka-GE"/>
        </w:rPr>
        <w:t>ეთ</w:t>
      </w:r>
      <w:r w:rsidRPr="009D51DD">
        <w:rPr>
          <w:rFonts w:ascii="Sylfaen" w:hAnsi="Sylfaen"/>
          <w:lang w:val="ka-GE"/>
        </w:rPr>
        <w:t xml:space="preserve">  სამუშაო  ადგილები  და  ის  ხელსაწყოები,  რომელსაც  იყენებენ სამუშაო პროცესის მიმდინარეობისას;</w:t>
      </w:r>
    </w:p>
    <w:p w14:paraId="33BBD113" w14:textId="77777777" w:rsidR="002E4F6A" w:rsidRPr="009D51DD" w:rsidRDefault="00B91D93" w:rsidP="002E4F6A">
      <w:pPr>
        <w:pStyle w:val="ListParagraph"/>
        <w:numPr>
          <w:ilvl w:val="0"/>
          <w:numId w:val="42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საფუძვლიანად დაიბან</w:t>
      </w:r>
      <w:r w:rsidR="00146FE6" w:rsidRPr="009D51DD">
        <w:rPr>
          <w:rFonts w:ascii="Sylfaen" w:hAnsi="Sylfaen"/>
          <w:lang w:val="ka-GE"/>
        </w:rPr>
        <w:t>ეთ</w:t>
      </w:r>
      <w:r w:rsidRPr="009D51DD">
        <w:rPr>
          <w:rFonts w:ascii="Sylfaen" w:hAnsi="Sylfaen"/>
          <w:lang w:val="ka-GE"/>
        </w:rPr>
        <w:t xml:space="preserve"> ხელები წყლითა და საპნით. დაბანის შემდგომ ხელები კარგად გაიმშრალ</w:t>
      </w:r>
      <w:r w:rsidR="00146FE6" w:rsidRPr="009D51DD">
        <w:rPr>
          <w:rFonts w:ascii="Sylfaen" w:hAnsi="Sylfaen"/>
          <w:lang w:val="ka-GE"/>
        </w:rPr>
        <w:t>ეთ</w:t>
      </w:r>
      <w:r w:rsidRPr="009D51DD">
        <w:rPr>
          <w:rFonts w:ascii="Sylfaen" w:hAnsi="Sylfaen"/>
          <w:lang w:val="ka-GE"/>
        </w:rPr>
        <w:t xml:space="preserve">; </w:t>
      </w:r>
    </w:p>
    <w:p w14:paraId="47509AF2" w14:textId="77777777" w:rsidR="002E4F6A" w:rsidRPr="009D51DD" w:rsidRDefault="00B91D93" w:rsidP="002E4F6A">
      <w:pPr>
        <w:pStyle w:val="ListParagraph"/>
        <w:numPr>
          <w:ilvl w:val="0"/>
          <w:numId w:val="42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გამოიყენ</w:t>
      </w:r>
      <w:r w:rsidR="00146FE6" w:rsidRPr="009D51DD">
        <w:rPr>
          <w:rFonts w:ascii="Sylfaen" w:hAnsi="Sylfaen"/>
          <w:lang w:val="ka-GE"/>
        </w:rPr>
        <w:t xml:space="preserve">ეთ </w:t>
      </w:r>
      <w:r w:rsidRPr="009D51DD">
        <w:rPr>
          <w:rFonts w:ascii="Sylfaen" w:hAnsi="Sylfaen"/>
          <w:lang w:val="ka-GE"/>
        </w:rPr>
        <w:t>სპირტის შემცველი ხელის საწმენდი საშუალებები იმ შემთხვევაში, თუ ვერ ახერხებენ ხელების დაბანას და გაშრობას</w:t>
      </w:r>
      <w:r w:rsidR="00146FE6" w:rsidRPr="009D51DD">
        <w:rPr>
          <w:rFonts w:ascii="Sylfaen" w:hAnsi="Sylfaen"/>
          <w:lang w:val="ka-GE"/>
        </w:rPr>
        <w:t>;</w:t>
      </w:r>
    </w:p>
    <w:p w14:paraId="7A5515F8" w14:textId="77777777" w:rsidR="002E4F6A" w:rsidRPr="009D51DD" w:rsidRDefault="00B91D93" w:rsidP="00F13871">
      <w:pPr>
        <w:pStyle w:val="ListParagraph"/>
        <w:numPr>
          <w:ilvl w:val="0"/>
          <w:numId w:val="42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დახველების  და  დაცემინების  დროს  მიიფარონ  სუფთა ერთჯერადი ხელსახოცი ან იდაყვი. გამოყენებული ერთჯერადი ხელსახოცი კი გადააგდ</w:t>
      </w:r>
      <w:r w:rsidR="00146FE6" w:rsidRPr="009D51DD">
        <w:rPr>
          <w:rFonts w:ascii="Sylfaen" w:hAnsi="Sylfaen"/>
          <w:lang w:val="ka-GE"/>
        </w:rPr>
        <w:t xml:space="preserve">ეთ </w:t>
      </w:r>
      <w:r w:rsidRPr="009D51DD">
        <w:rPr>
          <w:rFonts w:ascii="Sylfaen" w:hAnsi="Sylfaen"/>
          <w:lang w:val="ka-GE"/>
        </w:rPr>
        <w:t xml:space="preserve"> ურნაში/კონტეინერში;</w:t>
      </w:r>
    </w:p>
    <w:p w14:paraId="2D38C60D" w14:textId="77777777" w:rsidR="002E4F6A" w:rsidRPr="009D51DD" w:rsidRDefault="00B91D93" w:rsidP="00F13871">
      <w:pPr>
        <w:pStyle w:val="ListParagraph"/>
        <w:numPr>
          <w:ilvl w:val="0"/>
          <w:numId w:val="42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მოერიდ</w:t>
      </w:r>
      <w:r w:rsidR="00146FE6" w:rsidRPr="009D51DD">
        <w:rPr>
          <w:rFonts w:ascii="Sylfaen" w:hAnsi="Sylfaen"/>
          <w:lang w:val="ka-GE"/>
        </w:rPr>
        <w:t>ეთ</w:t>
      </w:r>
      <w:r w:rsidRPr="009D51DD">
        <w:rPr>
          <w:rFonts w:ascii="Sylfaen" w:hAnsi="Sylfaen"/>
          <w:lang w:val="ka-GE"/>
        </w:rPr>
        <w:t xml:space="preserve"> ხელებით თვალებზე, ცხვირზე და პირზე შეხებას. მუშაობის პერიოდში მჭიდროდ დაიმაგრ</w:t>
      </w:r>
      <w:r w:rsidR="00146FE6" w:rsidRPr="009D51DD">
        <w:rPr>
          <w:rFonts w:ascii="Sylfaen" w:hAnsi="Sylfaen"/>
          <w:lang w:val="ka-GE"/>
        </w:rPr>
        <w:t>ეთ</w:t>
      </w:r>
      <w:r w:rsidRPr="009D51DD">
        <w:rPr>
          <w:rFonts w:ascii="Sylfaen" w:hAnsi="Sylfaen"/>
          <w:lang w:val="ka-GE"/>
        </w:rPr>
        <w:t xml:space="preserve"> თმა, რათა მაქსიმალურად შეიზღუდოს თმისა და სახის შეხება;</w:t>
      </w:r>
    </w:p>
    <w:p w14:paraId="7612BD68" w14:textId="77777777" w:rsidR="002E4F6A" w:rsidRPr="009D51DD" w:rsidRDefault="00B91D93" w:rsidP="00F13871">
      <w:pPr>
        <w:pStyle w:val="ListParagraph"/>
        <w:numPr>
          <w:ilvl w:val="0"/>
          <w:numId w:val="42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/>
          <w:lang w:val="ka-GE"/>
        </w:rPr>
        <w:t>უზრუნველყოს სამუშაო სივრცის დროული დასუფთავება და ნარჩენების დროული გატანა</w:t>
      </w:r>
      <w:r w:rsidR="0040687D" w:rsidRPr="009D51DD">
        <w:rPr>
          <w:rFonts w:ascii="Sylfaen" w:hAnsi="Sylfaen"/>
          <w:lang w:val="ka-GE"/>
        </w:rPr>
        <w:t>;</w:t>
      </w:r>
    </w:p>
    <w:p w14:paraId="47F93312" w14:textId="04CF3B1E" w:rsidR="00B91D93" w:rsidRPr="009D51DD" w:rsidRDefault="0040687D" w:rsidP="00F13871">
      <w:pPr>
        <w:pStyle w:val="ListParagraph"/>
        <w:numPr>
          <w:ilvl w:val="0"/>
          <w:numId w:val="42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 w:cs="Sylfaen"/>
          <w:lang w:val="ka-GE"/>
        </w:rPr>
        <w:t>ყოველი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სამუშაო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დღის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შემდგომ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უზრუნველყოს სამუშაო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სივრცის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სველი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წესით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დალაგებ</w:t>
      </w:r>
      <w:r w:rsidRPr="009D51DD">
        <w:rPr>
          <w:rFonts w:ascii="Sylfaen" w:hAnsi="Sylfaen"/>
          <w:lang w:val="ka-GE"/>
        </w:rPr>
        <w:t>ა სადეზინფექციო საშუალებების გამოყენებით</w:t>
      </w:r>
      <w:r w:rsidR="00C82DE5">
        <w:rPr>
          <w:rFonts w:ascii="Sylfaen" w:hAnsi="Sylfaen"/>
          <w:lang w:val="ka-GE"/>
        </w:rPr>
        <w:t>.</w:t>
      </w:r>
    </w:p>
    <w:p w14:paraId="3E290FC8" w14:textId="77777777" w:rsidR="002E4F6A" w:rsidRPr="009D51DD" w:rsidRDefault="002E4F6A" w:rsidP="00F13871">
      <w:pPr>
        <w:pStyle w:val="ListParagraph"/>
        <w:spacing w:line="240" w:lineRule="auto"/>
        <w:ind w:left="360"/>
        <w:jc w:val="both"/>
        <w:rPr>
          <w:rFonts w:ascii="Sylfaen" w:hAnsi="Sylfaen"/>
          <w:lang w:val="ka-GE"/>
        </w:rPr>
      </w:pPr>
    </w:p>
    <w:p w14:paraId="484F481E" w14:textId="77777777" w:rsidR="00B91D93" w:rsidRPr="009D51DD" w:rsidRDefault="00B91D93" w:rsidP="00F13871">
      <w:pPr>
        <w:pStyle w:val="Heading1"/>
        <w:jc w:val="both"/>
        <w:rPr>
          <w:sz w:val="22"/>
          <w:szCs w:val="22"/>
        </w:rPr>
      </w:pPr>
      <w:r w:rsidRPr="009D51DD">
        <w:rPr>
          <w:sz w:val="22"/>
          <w:szCs w:val="22"/>
        </w:rPr>
        <w:t>მომხმარებ</w:t>
      </w:r>
      <w:r w:rsidR="00146FE6" w:rsidRPr="009D51DD">
        <w:rPr>
          <w:sz w:val="22"/>
          <w:szCs w:val="22"/>
        </w:rPr>
        <w:t>ე</w:t>
      </w:r>
      <w:r w:rsidRPr="009D51DD">
        <w:rPr>
          <w:sz w:val="22"/>
          <w:szCs w:val="22"/>
        </w:rPr>
        <w:t>ლ</w:t>
      </w:r>
      <w:r w:rsidR="00146FE6" w:rsidRPr="009D51DD">
        <w:rPr>
          <w:sz w:val="22"/>
          <w:szCs w:val="22"/>
        </w:rPr>
        <w:t xml:space="preserve">თა </w:t>
      </w:r>
      <w:r w:rsidRPr="009D51DD">
        <w:rPr>
          <w:sz w:val="22"/>
          <w:szCs w:val="22"/>
        </w:rPr>
        <w:t>ვალდებულებები:</w:t>
      </w:r>
    </w:p>
    <w:p w14:paraId="248E8649" w14:textId="77777777" w:rsidR="00887F6E" w:rsidRPr="009D51DD" w:rsidRDefault="00146FE6" w:rsidP="00F13871">
      <w:pPr>
        <w:pStyle w:val="ListParagraph"/>
        <w:numPr>
          <w:ilvl w:val="0"/>
          <w:numId w:val="43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 w:cs="Sylfaen"/>
          <w:lang w:val="ka-GE"/>
        </w:rPr>
        <w:t xml:space="preserve">ბაზრობის სივრცეში </w:t>
      </w:r>
      <w:r w:rsidR="00B91D93" w:rsidRPr="009D51DD">
        <w:rPr>
          <w:rFonts w:ascii="Sylfaen" w:hAnsi="Sylfaen" w:cs="Sylfaen"/>
          <w:lang w:val="ka-GE"/>
        </w:rPr>
        <w:t>მომხმარებელი</w:t>
      </w:r>
      <w:r w:rsidRPr="009D51DD">
        <w:rPr>
          <w:rFonts w:ascii="Sylfaen" w:hAnsi="Sylfaen" w:cs="Sylfaen"/>
          <w:lang w:val="ka-GE"/>
        </w:rPr>
        <w:t xml:space="preserve"> 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ვალდებულია</w:t>
      </w:r>
      <w:r w:rsidR="00B91D93"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დაიცვას რეკომენდაციები, რომლებიც გამოკრულია შესასვლელში;</w:t>
      </w:r>
    </w:p>
    <w:p w14:paraId="0AC25AC4" w14:textId="77777777" w:rsidR="00887F6E" w:rsidRPr="009D51DD" w:rsidRDefault="00146FE6" w:rsidP="00F13871">
      <w:pPr>
        <w:pStyle w:val="ListParagraph"/>
        <w:numPr>
          <w:ilvl w:val="0"/>
          <w:numId w:val="43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 w:cs="Sylfaen"/>
          <w:lang w:val="ka-GE"/>
        </w:rPr>
        <w:t>ბაზრობის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ტერიტორიაზე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შესვლა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და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გამოსვლა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განახორციელ</w:t>
      </w:r>
      <w:r w:rsidRPr="009D51DD">
        <w:rPr>
          <w:rFonts w:ascii="Sylfaen" w:hAnsi="Sylfaen" w:cs="Sylfaen"/>
          <w:lang w:val="ka-GE"/>
        </w:rPr>
        <w:t>ეთ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მხოლოდ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მითითებული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სავალდებულო</w:t>
      </w:r>
      <w:r w:rsidR="00B91D93"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/>
          <w:lang w:val="ka-GE"/>
        </w:rPr>
        <w:t xml:space="preserve">შესასვლელითა და გამოსასვლელით; </w:t>
      </w:r>
    </w:p>
    <w:p w14:paraId="5D20C62D" w14:textId="77777777" w:rsidR="00887F6E" w:rsidRPr="009D51DD" w:rsidRDefault="00146FE6" w:rsidP="00F13871">
      <w:pPr>
        <w:pStyle w:val="ListParagraph"/>
        <w:numPr>
          <w:ilvl w:val="0"/>
          <w:numId w:val="43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 w:cs="Sylfaen"/>
          <w:lang w:val="ka-GE"/>
        </w:rPr>
        <w:t xml:space="preserve">დაიცავით </w:t>
      </w:r>
      <w:r w:rsidR="00B91D93" w:rsidRPr="009D51DD">
        <w:rPr>
          <w:rFonts w:ascii="Sylfaen" w:hAnsi="Sylfaen" w:cs="Sylfaen"/>
          <w:lang w:val="ka-GE"/>
        </w:rPr>
        <w:t>სოციალური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დისტანცია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არა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ნაკლებ</w:t>
      </w:r>
      <w:r w:rsidR="00B91D93" w:rsidRPr="009D51DD">
        <w:rPr>
          <w:rFonts w:ascii="Sylfaen" w:hAnsi="Sylfaen"/>
          <w:lang w:val="ka-GE"/>
        </w:rPr>
        <w:t xml:space="preserve"> 2 </w:t>
      </w:r>
      <w:r w:rsidR="00B91D93" w:rsidRPr="009D51DD">
        <w:rPr>
          <w:rFonts w:ascii="Sylfaen" w:hAnsi="Sylfaen" w:cs="Sylfaen"/>
          <w:lang w:val="ka-GE"/>
        </w:rPr>
        <w:t>მ</w:t>
      </w:r>
      <w:r w:rsidR="00B91D93" w:rsidRPr="009D51DD">
        <w:rPr>
          <w:rFonts w:ascii="Sylfaen" w:hAnsi="Sylfaen"/>
          <w:lang w:val="ka-GE"/>
        </w:rPr>
        <w:t xml:space="preserve">  </w:t>
      </w:r>
      <w:r w:rsidR="00B91D93" w:rsidRPr="009D51DD">
        <w:rPr>
          <w:rFonts w:ascii="Sylfaen" w:hAnsi="Sylfaen" w:cs="Sylfaen"/>
          <w:lang w:val="ka-GE"/>
        </w:rPr>
        <w:t>მანძილისა</w:t>
      </w:r>
      <w:r w:rsidR="00B91D93" w:rsidRPr="009D51DD">
        <w:rPr>
          <w:rFonts w:ascii="Sylfaen" w:hAnsi="Sylfaen"/>
          <w:lang w:val="ka-GE"/>
        </w:rPr>
        <w:t>;</w:t>
      </w:r>
    </w:p>
    <w:p w14:paraId="4D5F964C" w14:textId="77777777" w:rsidR="00887F6E" w:rsidRPr="009D51DD" w:rsidRDefault="00146FE6" w:rsidP="00F13871">
      <w:pPr>
        <w:pStyle w:val="ListParagraph"/>
        <w:numPr>
          <w:ilvl w:val="0"/>
          <w:numId w:val="43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 w:cs="Sylfaen"/>
          <w:lang w:val="ka-GE"/>
        </w:rPr>
        <w:t>სუ</w:t>
      </w:r>
      <w:r w:rsidR="00B91D93" w:rsidRPr="009D51DD">
        <w:rPr>
          <w:rFonts w:ascii="Sylfaen" w:hAnsi="Sylfaen" w:cs="Sylfaen"/>
          <w:lang w:val="ka-GE"/>
        </w:rPr>
        <w:t>რსათთან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შეხება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განახორციელ</w:t>
      </w:r>
      <w:r w:rsidR="0040687D" w:rsidRPr="009D51DD">
        <w:rPr>
          <w:rFonts w:ascii="Sylfaen" w:hAnsi="Sylfaen" w:cs="Sylfaen"/>
          <w:lang w:val="ka-GE"/>
        </w:rPr>
        <w:t xml:space="preserve">ეთ </w:t>
      </w:r>
      <w:r w:rsidR="00B91D93" w:rsidRPr="009D51DD">
        <w:rPr>
          <w:rFonts w:ascii="Sylfaen" w:hAnsi="Sylfaen" w:cs="Sylfaen"/>
          <w:lang w:val="ka-GE"/>
        </w:rPr>
        <w:t>მხოლოდ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ერთჯერადი</w:t>
      </w:r>
      <w:r w:rsidR="00B91D93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ხელთათმანის</w:t>
      </w:r>
      <w:r w:rsidR="00B91D93" w:rsidRPr="009D51DD">
        <w:rPr>
          <w:rFonts w:ascii="Sylfaen" w:hAnsi="Sylfaen"/>
          <w:lang w:val="ka-GE"/>
        </w:rPr>
        <w:t xml:space="preserve"> </w:t>
      </w:r>
      <w:r w:rsidR="0040687D" w:rsidRPr="009D51DD">
        <w:rPr>
          <w:rFonts w:ascii="Sylfaen" w:hAnsi="Sylfaen"/>
          <w:lang w:val="ka-GE"/>
        </w:rPr>
        <w:t xml:space="preserve"> </w:t>
      </w:r>
      <w:r w:rsidR="00B91D93" w:rsidRPr="009D51DD">
        <w:rPr>
          <w:rFonts w:ascii="Sylfaen" w:hAnsi="Sylfaen" w:cs="Sylfaen"/>
          <w:lang w:val="ka-GE"/>
        </w:rPr>
        <w:t>გამოყენებით</w:t>
      </w:r>
      <w:r w:rsidR="00B91D93" w:rsidRPr="009D51DD">
        <w:rPr>
          <w:rFonts w:ascii="Sylfaen" w:hAnsi="Sylfaen"/>
          <w:lang w:val="ka-GE"/>
        </w:rPr>
        <w:t>;</w:t>
      </w:r>
    </w:p>
    <w:p w14:paraId="6715B54D" w14:textId="77777777" w:rsidR="00887F6E" w:rsidRPr="009D51DD" w:rsidRDefault="00B91D93" w:rsidP="00F13871">
      <w:pPr>
        <w:pStyle w:val="ListParagraph"/>
        <w:numPr>
          <w:ilvl w:val="0"/>
          <w:numId w:val="43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 w:cs="Sylfaen"/>
          <w:lang w:val="ka-GE"/>
        </w:rPr>
        <w:t>დახველების</w:t>
      </w:r>
      <w:r w:rsidRPr="009D51DD">
        <w:rPr>
          <w:rFonts w:ascii="Sylfaen" w:hAnsi="Sylfaen"/>
          <w:lang w:val="ka-GE"/>
        </w:rPr>
        <w:t xml:space="preserve">  </w:t>
      </w:r>
      <w:r w:rsidRPr="009D51DD">
        <w:rPr>
          <w:rFonts w:ascii="Sylfaen" w:hAnsi="Sylfaen" w:cs="Sylfaen"/>
          <w:lang w:val="ka-GE"/>
        </w:rPr>
        <w:t>და</w:t>
      </w:r>
      <w:r w:rsidRPr="009D51DD">
        <w:rPr>
          <w:rFonts w:ascii="Sylfaen" w:hAnsi="Sylfaen"/>
          <w:lang w:val="ka-GE"/>
        </w:rPr>
        <w:t xml:space="preserve">  </w:t>
      </w:r>
      <w:r w:rsidRPr="009D51DD">
        <w:rPr>
          <w:rFonts w:ascii="Sylfaen" w:hAnsi="Sylfaen" w:cs="Sylfaen"/>
          <w:lang w:val="ka-GE"/>
        </w:rPr>
        <w:t>დაცემინების</w:t>
      </w:r>
      <w:r w:rsidRPr="009D51DD">
        <w:rPr>
          <w:rFonts w:ascii="Sylfaen" w:hAnsi="Sylfaen"/>
          <w:lang w:val="ka-GE"/>
        </w:rPr>
        <w:t xml:space="preserve">  </w:t>
      </w:r>
      <w:r w:rsidRPr="009D51DD">
        <w:rPr>
          <w:rFonts w:ascii="Sylfaen" w:hAnsi="Sylfaen" w:cs="Sylfaen"/>
          <w:lang w:val="ka-GE"/>
        </w:rPr>
        <w:t>დროს</w:t>
      </w:r>
      <w:r w:rsidRPr="009D51DD">
        <w:rPr>
          <w:rFonts w:ascii="Sylfaen" w:hAnsi="Sylfaen"/>
          <w:lang w:val="ka-GE"/>
        </w:rPr>
        <w:t xml:space="preserve">  </w:t>
      </w:r>
      <w:r w:rsidRPr="009D51DD">
        <w:rPr>
          <w:rFonts w:ascii="Sylfaen" w:hAnsi="Sylfaen" w:cs="Sylfaen"/>
          <w:lang w:val="ka-GE"/>
        </w:rPr>
        <w:t>მიიფარ</w:t>
      </w:r>
      <w:r w:rsidR="0040687D" w:rsidRPr="009D51DD">
        <w:rPr>
          <w:rFonts w:ascii="Sylfaen" w:hAnsi="Sylfaen" w:cs="Sylfaen"/>
          <w:lang w:val="ka-GE"/>
        </w:rPr>
        <w:t xml:space="preserve">ეთ 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სუფთა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ერთჯერადი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ხელსახოცი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ან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იდაყვი</w:t>
      </w:r>
      <w:r w:rsidRPr="009D51DD">
        <w:rPr>
          <w:rFonts w:ascii="Sylfaen" w:hAnsi="Sylfaen"/>
          <w:lang w:val="ka-GE"/>
        </w:rPr>
        <w:t xml:space="preserve">; </w:t>
      </w:r>
    </w:p>
    <w:p w14:paraId="46D9470E" w14:textId="77777777" w:rsidR="00B91D93" w:rsidRPr="009D51DD" w:rsidRDefault="00B91D93" w:rsidP="00F13871">
      <w:pPr>
        <w:pStyle w:val="ListParagraph"/>
        <w:numPr>
          <w:ilvl w:val="0"/>
          <w:numId w:val="43"/>
        </w:numPr>
        <w:spacing w:line="240" w:lineRule="auto"/>
        <w:jc w:val="both"/>
        <w:rPr>
          <w:rFonts w:ascii="Sylfaen" w:hAnsi="Sylfaen"/>
          <w:lang w:val="ka-GE"/>
        </w:rPr>
      </w:pPr>
      <w:r w:rsidRPr="009D51DD">
        <w:rPr>
          <w:rFonts w:ascii="Sylfaen" w:hAnsi="Sylfaen" w:cs="Sylfaen"/>
          <w:lang w:val="ka-GE"/>
        </w:rPr>
        <w:t>გამოყენებული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ერთჯერადი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ხელსახოცი</w:t>
      </w:r>
      <w:r w:rsidRPr="009D51DD">
        <w:rPr>
          <w:rFonts w:ascii="Sylfaen" w:hAnsi="Sylfaen"/>
          <w:lang w:val="ka-GE"/>
        </w:rPr>
        <w:t xml:space="preserve">  </w:t>
      </w:r>
      <w:r w:rsidR="0040687D" w:rsidRPr="009D51DD">
        <w:rPr>
          <w:rFonts w:ascii="Sylfaen" w:hAnsi="Sylfaen" w:cs="Sylfaen"/>
          <w:lang w:val="ka-GE"/>
        </w:rPr>
        <w:t xml:space="preserve">გადააგდეთ </w:t>
      </w:r>
      <w:r w:rsidRPr="009D51DD">
        <w:rPr>
          <w:rFonts w:ascii="Sylfaen" w:hAnsi="Sylfaen"/>
          <w:lang w:val="ka-GE"/>
        </w:rPr>
        <w:t xml:space="preserve"> </w:t>
      </w:r>
      <w:r w:rsidRPr="009D51DD">
        <w:rPr>
          <w:rFonts w:ascii="Sylfaen" w:hAnsi="Sylfaen" w:cs="Sylfaen"/>
          <w:lang w:val="ka-GE"/>
        </w:rPr>
        <w:t>შესაბამის</w:t>
      </w:r>
      <w:r w:rsidRPr="009D51DD">
        <w:rPr>
          <w:rFonts w:ascii="Sylfaen" w:hAnsi="Sylfaen"/>
          <w:lang w:val="ka-GE"/>
        </w:rPr>
        <w:t xml:space="preserve">   </w:t>
      </w:r>
      <w:r w:rsidRPr="009D51DD">
        <w:rPr>
          <w:rFonts w:ascii="Sylfaen" w:hAnsi="Sylfaen" w:cs="Sylfaen"/>
          <w:lang w:val="ka-GE"/>
        </w:rPr>
        <w:t>ურნაში</w:t>
      </w:r>
      <w:r w:rsidRPr="009D51DD">
        <w:rPr>
          <w:rFonts w:ascii="Sylfaen" w:hAnsi="Sylfaen"/>
          <w:lang w:val="ka-GE"/>
        </w:rPr>
        <w:t>/</w:t>
      </w:r>
      <w:r w:rsidRPr="009D51DD">
        <w:rPr>
          <w:rFonts w:ascii="Sylfaen" w:hAnsi="Sylfaen" w:cs="Sylfaen"/>
          <w:lang w:val="ka-GE"/>
        </w:rPr>
        <w:t>კონტეინერში</w:t>
      </w:r>
      <w:r w:rsidRPr="009D51DD">
        <w:rPr>
          <w:rFonts w:ascii="Sylfaen" w:hAnsi="Sylfaen"/>
          <w:lang w:val="ka-GE"/>
        </w:rPr>
        <w:t>.</w:t>
      </w:r>
    </w:p>
    <w:p w14:paraId="1887B623" w14:textId="77777777" w:rsidR="00001543" w:rsidRPr="002F135B" w:rsidRDefault="00001543" w:rsidP="006E4CBA">
      <w:pPr>
        <w:spacing w:line="240" w:lineRule="auto"/>
        <w:jc w:val="both"/>
        <w:rPr>
          <w:rFonts w:ascii="Sylfaen" w:hAnsi="Sylfaen"/>
          <w:sz w:val="20"/>
          <w:szCs w:val="20"/>
          <w:lang w:val="ka-GE"/>
        </w:rPr>
      </w:pPr>
    </w:p>
    <w:p w14:paraId="29630C39" w14:textId="77777777" w:rsidR="00684F46" w:rsidRPr="002F135B" w:rsidRDefault="0032301F" w:rsidP="006E4CBA">
      <w:pPr>
        <w:spacing w:line="240" w:lineRule="auto"/>
        <w:jc w:val="both"/>
        <w:rPr>
          <w:rFonts w:ascii="Sylfaen" w:hAnsi="Sylfaen"/>
          <w:sz w:val="20"/>
          <w:szCs w:val="20"/>
          <w:lang w:val="ka-GE"/>
        </w:rPr>
      </w:pPr>
      <w:r>
        <w:rPr>
          <w:noProof/>
        </w:rPr>
        <w:drawing>
          <wp:inline distT="0" distB="0" distL="0" distR="0" wp14:anchorId="6C8DF459" wp14:editId="1CE3DCCA">
            <wp:extent cx="6661150" cy="295275"/>
            <wp:effectExtent l="0" t="0" r="6350" b="9525"/>
            <wp:docPr id="6" name="Picture 6" descr="D:\Users\bperadze\Desktop\Capture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:\Users\bperadze\Desktop\Captures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8A053" w14:textId="77777777" w:rsidR="00684F46" w:rsidRPr="002F135B" w:rsidRDefault="00684F46" w:rsidP="006E4CBA">
      <w:pPr>
        <w:spacing w:line="240" w:lineRule="auto"/>
        <w:jc w:val="both"/>
        <w:rPr>
          <w:rFonts w:ascii="Sylfaen" w:hAnsi="Sylfaen"/>
          <w:sz w:val="20"/>
          <w:szCs w:val="20"/>
          <w:lang w:val="ka-GE"/>
        </w:rPr>
      </w:pPr>
    </w:p>
    <w:p w14:paraId="2C8B8425" w14:textId="77777777" w:rsidR="00684F46" w:rsidRPr="002F135B" w:rsidRDefault="00684F46" w:rsidP="006E4CBA">
      <w:pPr>
        <w:spacing w:line="240" w:lineRule="auto"/>
        <w:jc w:val="both"/>
        <w:rPr>
          <w:rFonts w:ascii="Sylfaen" w:hAnsi="Sylfaen"/>
          <w:sz w:val="20"/>
          <w:szCs w:val="20"/>
          <w:lang w:val="ka-GE"/>
        </w:rPr>
      </w:pPr>
    </w:p>
    <w:p w14:paraId="7F5939CF" w14:textId="77777777" w:rsidR="00684F46" w:rsidRPr="002F135B" w:rsidRDefault="00684F46" w:rsidP="00684F46">
      <w:pPr>
        <w:rPr>
          <w:rFonts w:ascii="Sylfaen" w:hAnsi="Sylfaen"/>
          <w:sz w:val="20"/>
          <w:szCs w:val="20"/>
          <w:lang w:val="ka-GE"/>
        </w:rPr>
      </w:pPr>
    </w:p>
    <w:p w14:paraId="1D0BA726" w14:textId="77777777" w:rsidR="00684F46" w:rsidRPr="002F135B" w:rsidRDefault="00684F46" w:rsidP="00684F46">
      <w:pPr>
        <w:rPr>
          <w:rFonts w:ascii="Sylfaen" w:hAnsi="Sylfaen"/>
          <w:sz w:val="20"/>
          <w:szCs w:val="20"/>
          <w:lang w:val="ka-GE"/>
        </w:rPr>
      </w:pPr>
    </w:p>
    <w:p w14:paraId="63181479" w14:textId="77777777" w:rsidR="00684F46" w:rsidRPr="002F135B" w:rsidRDefault="00684F46" w:rsidP="00684F46">
      <w:pPr>
        <w:rPr>
          <w:rFonts w:ascii="Sylfaen" w:hAnsi="Sylfaen"/>
          <w:sz w:val="20"/>
          <w:szCs w:val="20"/>
          <w:lang w:val="ka-GE"/>
        </w:rPr>
      </w:pPr>
    </w:p>
    <w:p w14:paraId="2DD66496" w14:textId="77777777" w:rsidR="00684F46" w:rsidRPr="00684F46" w:rsidRDefault="00684F46" w:rsidP="00684F46">
      <w:pPr>
        <w:rPr>
          <w:rFonts w:ascii="Sylfaen" w:hAnsi="Sylfaen"/>
          <w:lang w:val="ka-GE"/>
        </w:rPr>
      </w:pPr>
    </w:p>
    <w:p w14:paraId="14DDA749" w14:textId="77777777" w:rsidR="00A52B63" w:rsidRPr="00D215DD" w:rsidRDefault="00A52B63" w:rsidP="00A52B63">
      <w:pPr>
        <w:pStyle w:val="ListParagraph"/>
        <w:spacing w:line="240" w:lineRule="auto"/>
        <w:ind w:left="360"/>
        <w:jc w:val="both"/>
        <w:rPr>
          <w:lang w:val="ka-GE"/>
        </w:rPr>
      </w:pPr>
    </w:p>
    <w:p w14:paraId="1667585D" w14:textId="77777777" w:rsidR="00FE4C53" w:rsidRDefault="00FE4C53" w:rsidP="00FE4C53">
      <w:pPr>
        <w:pStyle w:val="ListParagraph"/>
        <w:ind w:left="360"/>
        <w:jc w:val="both"/>
        <w:rPr>
          <w:rFonts w:ascii="Sylfaen" w:hAnsi="Sylfaen" w:cs="Sylfaen"/>
          <w:lang w:val="ka-GE"/>
        </w:rPr>
      </w:pPr>
    </w:p>
    <w:p w14:paraId="15B5AE25" w14:textId="77777777" w:rsidR="00FE4C53" w:rsidRPr="00FE4C53" w:rsidRDefault="00FE4C53" w:rsidP="00FE4C53">
      <w:pPr>
        <w:pStyle w:val="ListParagraph"/>
        <w:ind w:left="360"/>
        <w:jc w:val="both"/>
      </w:pPr>
    </w:p>
    <w:p w14:paraId="75E68A6B" w14:textId="77777777" w:rsidR="00AA43E4" w:rsidRPr="00AA43E4" w:rsidRDefault="00FE4C53" w:rsidP="00FE4C53">
      <w:pPr>
        <w:pStyle w:val="ListParagraph"/>
        <w:spacing w:line="240" w:lineRule="auto"/>
        <w:ind w:left="36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 </w:t>
      </w:r>
    </w:p>
    <w:p w14:paraId="285927EE" w14:textId="77777777" w:rsidR="00A52B63" w:rsidRPr="00A52B63" w:rsidRDefault="00A52B63" w:rsidP="00A52B63">
      <w:pPr>
        <w:rPr>
          <w:lang w:val="ka-GE"/>
        </w:rPr>
      </w:pPr>
    </w:p>
    <w:p w14:paraId="7F5D8F14" w14:textId="77777777" w:rsidR="00A52B63" w:rsidRDefault="00A52B63" w:rsidP="00A52B63">
      <w:pPr>
        <w:rPr>
          <w:lang w:val="ka-GE"/>
        </w:rPr>
      </w:pPr>
    </w:p>
    <w:p w14:paraId="4346E641" w14:textId="77777777" w:rsidR="00A52B63" w:rsidRPr="00A52B63" w:rsidRDefault="00A52B63" w:rsidP="00A52B63">
      <w:pPr>
        <w:ind w:firstLine="720"/>
        <w:rPr>
          <w:lang w:val="ka-GE"/>
        </w:rPr>
      </w:pPr>
    </w:p>
    <w:sectPr w:rsidR="00A52B63" w:rsidRPr="00A52B63" w:rsidSect="00854694">
      <w:footerReference w:type="default" r:id="rId10"/>
      <w:pgSz w:w="11906" w:h="16838"/>
      <w:pgMar w:top="567" w:right="707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B6FFD" w14:textId="77777777" w:rsidR="006A58DD" w:rsidRDefault="006A58DD" w:rsidP="00E21137">
      <w:pPr>
        <w:spacing w:after="0" w:line="240" w:lineRule="auto"/>
      </w:pPr>
      <w:r>
        <w:separator/>
      </w:r>
    </w:p>
  </w:endnote>
  <w:endnote w:type="continuationSeparator" w:id="0">
    <w:p w14:paraId="1FCF86D4" w14:textId="77777777" w:rsidR="006A58DD" w:rsidRDefault="006A58DD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4177A5" w14:textId="0A0F93CB" w:rsidR="00C72DA3" w:rsidRDefault="00C72D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58D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97C38A" w14:textId="77777777" w:rsidR="00C72DA3" w:rsidRDefault="00C72D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30026C" w14:textId="77777777" w:rsidR="006A58DD" w:rsidRDefault="006A58DD" w:rsidP="00E21137">
      <w:pPr>
        <w:spacing w:after="0" w:line="240" w:lineRule="auto"/>
      </w:pPr>
      <w:r>
        <w:separator/>
      </w:r>
    </w:p>
  </w:footnote>
  <w:footnote w:type="continuationSeparator" w:id="0">
    <w:p w14:paraId="2A9BA4DE" w14:textId="77777777" w:rsidR="006A58DD" w:rsidRDefault="006A58DD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185E"/>
      </v:shape>
    </w:pict>
  </w:numPicBullet>
  <w:abstractNum w:abstractNumId="0" w15:restartNumberingAfterBreak="0">
    <w:nsid w:val="00F604F6"/>
    <w:multiLevelType w:val="hybridMultilevel"/>
    <w:tmpl w:val="FE30FC8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85873"/>
    <w:multiLevelType w:val="hybridMultilevel"/>
    <w:tmpl w:val="F5F457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F5094"/>
    <w:multiLevelType w:val="hybridMultilevel"/>
    <w:tmpl w:val="73EEDD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649C4"/>
    <w:multiLevelType w:val="hybridMultilevel"/>
    <w:tmpl w:val="6F3A61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48269F"/>
    <w:multiLevelType w:val="hybridMultilevel"/>
    <w:tmpl w:val="2CD2F1C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2C1CFF"/>
    <w:multiLevelType w:val="hybridMultilevel"/>
    <w:tmpl w:val="179AB9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8C604D"/>
    <w:multiLevelType w:val="hybridMultilevel"/>
    <w:tmpl w:val="F7169DC4"/>
    <w:lvl w:ilvl="0" w:tplc="D0840EC4"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304D9D"/>
    <w:multiLevelType w:val="hybridMultilevel"/>
    <w:tmpl w:val="7636500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1965B91"/>
    <w:multiLevelType w:val="hybridMultilevel"/>
    <w:tmpl w:val="1FA68AA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F456D6"/>
    <w:multiLevelType w:val="hybridMultilevel"/>
    <w:tmpl w:val="0D84BC68"/>
    <w:lvl w:ilvl="0" w:tplc="08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61A0CDF"/>
    <w:multiLevelType w:val="hybridMultilevel"/>
    <w:tmpl w:val="1D4656B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BA90A560">
      <w:numFmt w:val="bullet"/>
      <w:lvlText w:val=""/>
      <w:lvlJc w:val="left"/>
      <w:pPr>
        <w:ind w:left="1305" w:hanging="585"/>
      </w:pPr>
      <w:rPr>
        <w:rFonts w:ascii="Symbol" w:eastAsia="Times New Roman" w:hAnsi="Symbol" w:cs="Sylfae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6282B16"/>
    <w:multiLevelType w:val="hybridMultilevel"/>
    <w:tmpl w:val="54269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771654"/>
    <w:multiLevelType w:val="hybridMultilevel"/>
    <w:tmpl w:val="3E68957E"/>
    <w:lvl w:ilvl="0" w:tplc="6B1A5398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AD693A"/>
    <w:multiLevelType w:val="hybridMultilevel"/>
    <w:tmpl w:val="1B226DD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6345A1"/>
    <w:multiLevelType w:val="hybridMultilevel"/>
    <w:tmpl w:val="5E2AC9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434FCA"/>
    <w:multiLevelType w:val="hybridMultilevel"/>
    <w:tmpl w:val="A672E67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E5555E6"/>
    <w:multiLevelType w:val="hybridMultilevel"/>
    <w:tmpl w:val="49C224C8"/>
    <w:lvl w:ilvl="0" w:tplc="6CBCC27A">
      <w:numFmt w:val="bullet"/>
      <w:lvlText w:val="-"/>
      <w:lvlJc w:val="left"/>
      <w:pPr>
        <w:ind w:left="450" w:hanging="360"/>
      </w:pPr>
      <w:rPr>
        <w:rFonts w:ascii="Sylfaen" w:eastAsia="Times New Roman" w:hAnsi="Sylfaen" w:cs="Sylfae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59D3A0C"/>
    <w:multiLevelType w:val="hybridMultilevel"/>
    <w:tmpl w:val="4E64B68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F02353"/>
    <w:multiLevelType w:val="hybridMultilevel"/>
    <w:tmpl w:val="CEC26054"/>
    <w:lvl w:ilvl="0" w:tplc="0809000B">
      <w:start w:val="1"/>
      <w:numFmt w:val="bullet"/>
      <w:lvlText w:val=""/>
      <w:lvlJc w:val="left"/>
      <w:pPr>
        <w:ind w:left="88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19" w15:restartNumberingAfterBreak="0">
    <w:nsid w:val="2A89054E"/>
    <w:multiLevelType w:val="hybridMultilevel"/>
    <w:tmpl w:val="8006FC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0CD6782"/>
    <w:multiLevelType w:val="hybridMultilevel"/>
    <w:tmpl w:val="72FA3A9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12E7D13"/>
    <w:multiLevelType w:val="hybridMultilevel"/>
    <w:tmpl w:val="AA180C0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29071B3"/>
    <w:multiLevelType w:val="hybridMultilevel"/>
    <w:tmpl w:val="3B4EA0B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705752E"/>
    <w:multiLevelType w:val="hybridMultilevel"/>
    <w:tmpl w:val="854060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72326A"/>
    <w:multiLevelType w:val="hybridMultilevel"/>
    <w:tmpl w:val="B85409B4"/>
    <w:lvl w:ilvl="0" w:tplc="B8D68356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FE33BF"/>
    <w:multiLevelType w:val="hybridMultilevel"/>
    <w:tmpl w:val="A7B430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75839F9"/>
    <w:multiLevelType w:val="hybridMultilevel"/>
    <w:tmpl w:val="D496361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901655B"/>
    <w:multiLevelType w:val="hybridMultilevel"/>
    <w:tmpl w:val="CF081886"/>
    <w:lvl w:ilvl="0" w:tplc="04090003">
      <w:start w:val="1"/>
      <w:numFmt w:val="bullet"/>
      <w:lvlText w:val="o"/>
      <w:lvlJc w:val="left"/>
      <w:pPr>
        <w:ind w:left="5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2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</w:abstractNum>
  <w:abstractNum w:abstractNumId="28" w15:restartNumberingAfterBreak="0">
    <w:nsid w:val="4ABC4181"/>
    <w:multiLevelType w:val="hybridMultilevel"/>
    <w:tmpl w:val="5876F8D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BCF0102"/>
    <w:multiLevelType w:val="hybridMultilevel"/>
    <w:tmpl w:val="8E003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490A69"/>
    <w:multiLevelType w:val="hybridMultilevel"/>
    <w:tmpl w:val="19F423F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F2631A2"/>
    <w:multiLevelType w:val="hybridMultilevel"/>
    <w:tmpl w:val="92B6FE3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3814A54"/>
    <w:multiLevelType w:val="hybridMultilevel"/>
    <w:tmpl w:val="5CD82556"/>
    <w:lvl w:ilvl="0" w:tplc="08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56680B10"/>
    <w:multiLevelType w:val="hybridMultilevel"/>
    <w:tmpl w:val="A844D1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9E0C4C"/>
    <w:multiLevelType w:val="hybridMultilevel"/>
    <w:tmpl w:val="A5A40E7A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5" w15:restartNumberingAfterBreak="0">
    <w:nsid w:val="5BCA1427"/>
    <w:multiLevelType w:val="hybridMultilevel"/>
    <w:tmpl w:val="895ABAC8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 w15:restartNumberingAfterBreak="0">
    <w:nsid w:val="5E506421"/>
    <w:multiLevelType w:val="hybridMultilevel"/>
    <w:tmpl w:val="9DDA535C"/>
    <w:lvl w:ilvl="0" w:tplc="71427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lfaen" w:eastAsiaTheme="minorHAnsi" w:hAnsi="Sylfaen" w:cstheme="minorBidi"/>
      </w:rPr>
    </w:lvl>
    <w:lvl w:ilvl="1" w:tplc="A6C67B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3462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B071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324F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E633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86AF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C047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2AAE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5554D25"/>
    <w:multiLevelType w:val="hybridMultilevel"/>
    <w:tmpl w:val="A8F8BE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903AD9"/>
    <w:multiLevelType w:val="hybridMultilevel"/>
    <w:tmpl w:val="9E98CC5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0E0619"/>
    <w:multiLevelType w:val="hybridMultilevel"/>
    <w:tmpl w:val="3CBA3360"/>
    <w:lvl w:ilvl="0" w:tplc="69963554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8080BAE"/>
    <w:multiLevelType w:val="hybridMultilevel"/>
    <w:tmpl w:val="A07E960C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1" w15:restartNumberingAfterBreak="0">
    <w:nsid w:val="79091A52"/>
    <w:multiLevelType w:val="hybridMultilevel"/>
    <w:tmpl w:val="D5DA8C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B997753"/>
    <w:multiLevelType w:val="hybridMultilevel"/>
    <w:tmpl w:val="E3A4A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E12C91"/>
    <w:multiLevelType w:val="hybridMultilevel"/>
    <w:tmpl w:val="D1DC92D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5"/>
  </w:num>
  <w:num w:numId="3">
    <w:abstractNumId w:val="8"/>
  </w:num>
  <w:num w:numId="4">
    <w:abstractNumId w:val="2"/>
  </w:num>
  <w:num w:numId="5">
    <w:abstractNumId w:val="37"/>
  </w:num>
  <w:num w:numId="6">
    <w:abstractNumId w:val="34"/>
  </w:num>
  <w:num w:numId="7">
    <w:abstractNumId w:val="15"/>
  </w:num>
  <w:num w:numId="8">
    <w:abstractNumId w:val="32"/>
  </w:num>
  <w:num w:numId="9">
    <w:abstractNumId w:val="9"/>
  </w:num>
  <w:num w:numId="10">
    <w:abstractNumId w:val="33"/>
  </w:num>
  <w:num w:numId="11">
    <w:abstractNumId w:val="40"/>
  </w:num>
  <w:num w:numId="12">
    <w:abstractNumId w:val="6"/>
  </w:num>
  <w:num w:numId="13">
    <w:abstractNumId w:val="16"/>
  </w:num>
  <w:num w:numId="14">
    <w:abstractNumId w:val="27"/>
  </w:num>
  <w:num w:numId="15">
    <w:abstractNumId w:val="41"/>
  </w:num>
  <w:num w:numId="16">
    <w:abstractNumId w:val="21"/>
  </w:num>
  <w:num w:numId="17">
    <w:abstractNumId w:val="30"/>
  </w:num>
  <w:num w:numId="18">
    <w:abstractNumId w:val="19"/>
  </w:num>
  <w:num w:numId="19">
    <w:abstractNumId w:val="22"/>
  </w:num>
  <w:num w:numId="20">
    <w:abstractNumId w:val="43"/>
  </w:num>
  <w:num w:numId="21">
    <w:abstractNumId w:val="18"/>
  </w:num>
  <w:num w:numId="22">
    <w:abstractNumId w:val="14"/>
  </w:num>
  <w:num w:numId="23">
    <w:abstractNumId w:val="3"/>
  </w:num>
  <w:num w:numId="24">
    <w:abstractNumId w:val="36"/>
  </w:num>
  <w:num w:numId="25">
    <w:abstractNumId w:val="11"/>
  </w:num>
  <w:num w:numId="26">
    <w:abstractNumId w:val="26"/>
  </w:num>
  <w:num w:numId="27">
    <w:abstractNumId w:val="23"/>
  </w:num>
  <w:num w:numId="28">
    <w:abstractNumId w:val="24"/>
  </w:num>
  <w:num w:numId="29">
    <w:abstractNumId w:val="12"/>
  </w:num>
  <w:num w:numId="30">
    <w:abstractNumId w:val="25"/>
  </w:num>
  <w:num w:numId="31">
    <w:abstractNumId w:val="0"/>
  </w:num>
  <w:num w:numId="32">
    <w:abstractNumId w:val="13"/>
  </w:num>
  <w:num w:numId="33">
    <w:abstractNumId w:val="17"/>
  </w:num>
  <w:num w:numId="34">
    <w:abstractNumId w:val="35"/>
  </w:num>
  <w:num w:numId="35">
    <w:abstractNumId w:val="1"/>
  </w:num>
  <w:num w:numId="36">
    <w:abstractNumId w:val="10"/>
  </w:num>
  <w:num w:numId="37">
    <w:abstractNumId w:val="29"/>
  </w:num>
  <w:num w:numId="38">
    <w:abstractNumId w:val="4"/>
  </w:num>
  <w:num w:numId="39">
    <w:abstractNumId w:val="38"/>
  </w:num>
  <w:num w:numId="40">
    <w:abstractNumId w:val="20"/>
  </w:num>
  <w:num w:numId="41">
    <w:abstractNumId w:val="31"/>
  </w:num>
  <w:num w:numId="42">
    <w:abstractNumId w:val="7"/>
  </w:num>
  <w:num w:numId="43">
    <w:abstractNumId w:val="28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8A"/>
    <w:rsid w:val="00001543"/>
    <w:rsid w:val="00050F3D"/>
    <w:rsid w:val="00084915"/>
    <w:rsid w:val="000A4188"/>
    <w:rsid w:val="000A580D"/>
    <w:rsid w:val="000A6D86"/>
    <w:rsid w:val="000D11FF"/>
    <w:rsid w:val="000D1380"/>
    <w:rsid w:val="000D601C"/>
    <w:rsid w:val="000D73AE"/>
    <w:rsid w:val="000E3DA7"/>
    <w:rsid w:val="000E748A"/>
    <w:rsid w:val="000E7676"/>
    <w:rsid w:val="00121F66"/>
    <w:rsid w:val="00123D15"/>
    <w:rsid w:val="00134E8E"/>
    <w:rsid w:val="00146FE6"/>
    <w:rsid w:val="00150F2E"/>
    <w:rsid w:val="001607D6"/>
    <w:rsid w:val="001626FC"/>
    <w:rsid w:val="00184EB5"/>
    <w:rsid w:val="00194114"/>
    <w:rsid w:val="001B5D1A"/>
    <w:rsid w:val="001C4A38"/>
    <w:rsid w:val="001C717F"/>
    <w:rsid w:val="001D13B7"/>
    <w:rsid w:val="001D3534"/>
    <w:rsid w:val="001D74F2"/>
    <w:rsid w:val="001E5FC9"/>
    <w:rsid w:val="001F0171"/>
    <w:rsid w:val="00212680"/>
    <w:rsid w:val="00225127"/>
    <w:rsid w:val="00227D48"/>
    <w:rsid w:val="00230C25"/>
    <w:rsid w:val="00232D5A"/>
    <w:rsid w:val="00235CF4"/>
    <w:rsid w:val="00241746"/>
    <w:rsid w:val="0024183D"/>
    <w:rsid w:val="002503EC"/>
    <w:rsid w:val="00253F39"/>
    <w:rsid w:val="00270244"/>
    <w:rsid w:val="00272B74"/>
    <w:rsid w:val="002730AB"/>
    <w:rsid w:val="00275875"/>
    <w:rsid w:val="002901E5"/>
    <w:rsid w:val="002A4658"/>
    <w:rsid w:val="002A4FA6"/>
    <w:rsid w:val="002C6139"/>
    <w:rsid w:val="002D1F93"/>
    <w:rsid w:val="002D67F1"/>
    <w:rsid w:val="002E4F6A"/>
    <w:rsid w:val="002F135B"/>
    <w:rsid w:val="00300A04"/>
    <w:rsid w:val="00315B46"/>
    <w:rsid w:val="0032301F"/>
    <w:rsid w:val="003261C2"/>
    <w:rsid w:val="00327FE8"/>
    <w:rsid w:val="003334C6"/>
    <w:rsid w:val="00342F0F"/>
    <w:rsid w:val="003468AD"/>
    <w:rsid w:val="003708C5"/>
    <w:rsid w:val="0037553C"/>
    <w:rsid w:val="00393B56"/>
    <w:rsid w:val="003A5CC7"/>
    <w:rsid w:val="003B383E"/>
    <w:rsid w:val="003B5D9E"/>
    <w:rsid w:val="003C042C"/>
    <w:rsid w:val="003D43FA"/>
    <w:rsid w:val="003D4EB4"/>
    <w:rsid w:val="003E397F"/>
    <w:rsid w:val="0040687D"/>
    <w:rsid w:val="0042270F"/>
    <w:rsid w:val="00435AAE"/>
    <w:rsid w:val="004718AF"/>
    <w:rsid w:val="004945C7"/>
    <w:rsid w:val="004B43BE"/>
    <w:rsid w:val="004B511D"/>
    <w:rsid w:val="004D3F7B"/>
    <w:rsid w:val="004E5B65"/>
    <w:rsid w:val="004E7704"/>
    <w:rsid w:val="004F754B"/>
    <w:rsid w:val="0050123C"/>
    <w:rsid w:val="00532A7B"/>
    <w:rsid w:val="00560862"/>
    <w:rsid w:val="00566F69"/>
    <w:rsid w:val="00587432"/>
    <w:rsid w:val="00587DEF"/>
    <w:rsid w:val="005A0B96"/>
    <w:rsid w:val="005A1F60"/>
    <w:rsid w:val="005C7D9C"/>
    <w:rsid w:val="005E2874"/>
    <w:rsid w:val="005E7F76"/>
    <w:rsid w:val="005F0D50"/>
    <w:rsid w:val="005F27A8"/>
    <w:rsid w:val="00602936"/>
    <w:rsid w:val="00624855"/>
    <w:rsid w:val="006328E9"/>
    <w:rsid w:val="0065281B"/>
    <w:rsid w:val="00684F46"/>
    <w:rsid w:val="006852F3"/>
    <w:rsid w:val="006A58DD"/>
    <w:rsid w:val="006C05FA"/>
    <w:rsid w:val="006D4ED2"/>
    <w:rsid w:val="006E4CBA"/>
    <w:rsid w:val="006F1FCB"/>
    <w:rsid w:val="006F47C7"/>
    <w:rsid w:val="00701FA5"/>
    <w:rsid w:val="0070519C"/>
    <w:rsid w:val="007157E4"/>
    <w:rsid w:val="0072231A"/>
    <w:rsid w:val="00727041"/>
    <w:rsid w:val="00727EB1"/>
    <w:rsid w:val="00727F11"/>
    <w:rsid w:val="00755748"/>
    <w:rsid w:val="00755817"/>
    <w:rsid w:val="00760A3F"/>
    <w:rsid w:val="00762E0F"/>
    <w:rsid w:val="007661C5"/>
    <w:rsid w:val="00777166"/>
    <w:rsid w:val="007843DA"/>
    <w:rsid w:val="007904E6"/>
    <w:rsid w:val="007950AF"/>
    <w:rsid w:val="007B1C0C"/>
    <w:rsid w:val="007B2D4B"/>
    <w:rsid w:val="007B5F1B"/>
    <w:rsid w:val="007C3055"/>
    <w:rsid w:val="007C5DD0"/>
    <w:rsid w:val="007D21A3"/>
    <w:rsid w:val="007D2C84"/>
    <w:rsid w:val="007D301F"/>
    <w:rsid w:val="007E053B"/>
    <w:rsid w:val="007E4D21"/>
    <w:rsid w:val="00817AC8"/>
    <w:rsid w:val="00820532"/>
    <w:rsid w:val="00820668"/>
    <w:rsid w:val="0083150C"/>
    <w:rsid w:val="008440B0"/>
    <w:rsid w:val="00854694"/>
    <w:rsid w:val="008579C7"/>
    <w:rsid w:val="00887F6E"/>
    <w:rsid w:val="00895FD6"/>
    <w:rsid w:val="008A1266"/>
    <w:rsid w:val="008A3436"/>
    <w:rsid w:val="008B1963"/>
    <w:rsid w:val="008C1F15"/>
    <w:rsid w:val="008C5F2F"/>
    <w:rsid w:val="008E381E"/>
    <w:rsid w:val="008F33A8"/>
    <w:rsid w:val="009001A9"/>
    <w:rsid w:val="0090500E"/>
    <w:rsid w:val="0092192E"/>
    <w:rsid w:val="009427FE"/>
    <w:rsid w:val="00973A5A"/>
    <w:rsid w:val="00991223"/>
    <w:rsid w:val="009927F4"/>
    <w:rsid w:val="009A4AE8"/>
    <w:rsid w:val="009A5CB6"/>
    <w:rsid w:val="009A6DCC"/>
    <w:rsid w:val="009D51DD"/>
    <w:rsid w:val="009D6BF5"/>
    <w:rsid w:val="009F68A5"/>
    <w:rsid w:val="00A02C46"/>
    <w:rsid w:val="00A12BDE"/>
    <w:rsid w:val="00A16246"/>
    <w:rsid w:val="00A22C56"/>
    <w:rsid w:val="00A44857"/>
    <w:rsid w:val="00A52B63"/>
    <w:rsid w:val="00A60827"/>
    <w:rsid w:val="00A80675"/>
    <w:rsid w:val="00A8553B"/>
    <w:rsid w:val="00A90522"/>
    <w:rsid w:val="00A94B3B"/>
    <w:rsid w:val="00AA43E4"/>
    <w:rsid w:val="00AB0239"/>
    <w:rsid w:val="00AC5C7D"/>
    <w:rsid w:val="00AC7F77"/>
    <w:rsid w:val="00AD064C"/>
    <w:rsid w:val="00AD1C30"/>
    <w:rsid w:val="00AE0BE9"/>
    <w:rsid w:val="00AE544A"/>
    <w:rsid w:val="00AF0643"/>
    <w:rsid w:val="00AF0A26"/>
    <w:rsid w:val="00AF7784"/>
    <w:rsid w:val="00B03D28"/>
    <w:rsid w:val="00B069EB"/>
    <w:rsid w:val="00B17B69"/>
    <w:rsid w:val="00B309FD"/>
    <w:rsid w:val="00B4384F"/>
    <w:rsid w:val="00B46A58"/>
    <w:rsid w:val="00B51C35"/>
    <w:rsid w:val="00B637C5"/>
    <w:rsid w:val="00B837F9"/>
    <w:rsid w:val="00B8472D"/>
    <w:rsid w:val="00B91D93"/>
    <w:rsid w:val="00B95FDB"/>
    <w:rsid w:val="00BB39EB"/>
    <w:rsid w:val="00BB736A"/>
    <w:rsid w:val="00BC17CF"/>
    <w:rsid w:val="00BC720A"/>
    <w:rsid w:val="00BF022E"/>
    <w:rsid w:val="00BF75AA"/>
    <w:rsid w:val="00C005BA"/>
    <w:rsid w:val="00C02C59"/>
    <w:rsid w:val="00C23B24"/>
    <w:rsid w:val="00C334BF"/>
    <w:rsid w:val="00C6585C"/>
    <w:rsid w:val="00C72DA3"/>
    <w:rsid w:val="00C82DE5"/>
    <w:rsid w:val="00C901D0"/>
    <w:rsid w:val="00CA165D"/>
    <w:rsid w:val="00CA2319"/>
    <w:rsid w:val="00CC756F"/>
    <w:rsid w:val="00D215DD"/>
    <w:rsid w:val="00D348DB"/>
    <w:rsid w:val="00D62FC5"/>
    <w:rsid w:val="00D65A20"/>
    <w:rsid w:val="00D84D74"/>
    <w:rsid w:val="00D92C51"/>
    <w:rsid w:val="00D96B7E"/>
    <w:rsid w:val="00DB200C"/>
    <w:rsid w:val="00DD49B5"/>
    <w:rsid w:val="00DE081F"/>
    <w:rsid w:val="00DE208F"/>
    <w:rsid w:val="00DE4E06"/>
    <w:rsid w:val="00DF2009"/>
    <w:rsid w:val="00E21137"/>
    <w:rsid w:val="00E35748"/>
    <w:rsid w:val="00E400BA"/>
    <w:rsid w:val="00E51B58"/>
    <w:rsid w:val="00E619C0"/>
    <w:rsid w:val="00E66AF1"/>
    <w:rsid w:val="00E70C51"/>
    <w:rsid w:val="00E913D3"/>
    <w:rsid w:val="00ED42E0"/>
    <w:rsid w:val="00EE3D48"/>
    <w:rsid w:val="00F06DB4"/>
    <w:rsid w:val="00F13871"/>
    <w:rsid w:val="00F41B0D"/>
    <w:rsid w:val="00F4367D"/>
    <w:rsid w:val="00F609C4"/>
    <w:rsid w:val="00F71FCB"/>
    <w:rsid w:val="00F7702B"/>
    <w:rsid w:val="00F85F76"/>
    <w:rsid w:val="00F911B7"/>
    <w:rsid w:val="00FB1D5A"/>
    <w:rsid w:val="00FC2146"/>
    <w:rsid w:val="00FD06DF"/>
    <w:rsid w:val="00FD1C10"/>
    <w:rsid w:val="00FE4C53"/>
    <w:rsid w:val="00FE75AB"/>
    <w:rsid w:val="00FF25BA"/>
    <w:rsid w:val="00FF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3866A2"/>
  <w15:chartTrackingRefBased/>
  <w15:docId w15:val="{0F153F13-020C-449B-AEC3-31DC195C8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5C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link w:val="ListParagraph"/>
    <w:uiPriority w:val="34"/>
    <w:locked/>
    <w:rsid w:val="00FF7323"/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4688C-CE72-4C7B-A760-9D0E85F45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 West</dc:creator>
  <cp:keywords/>
  <dc:description/>
  <cp:lastModifiedBy>User</cp:lastModifiedBy>
  <cp:revision>3</cp:revision>
  <cp:lastPrinted>2020-03-24T10:32:00Z</cp:lastPrinted>
  <dcterms:created xsi:type="dcterms:W3CDTF">2020-05-29T08:46:00Z</dcterms:created>
  <dcterms:modified xsi:type="dcterms:W3CDTF">2021-01-21T12:01:00Z</dcterms:modified>
</cp:coreProperties>
</file>