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1C75" w:rsidRPr="0087765B" w:rsidRDefault="00061C75" w:rsidP="00061C75">
      <w:pPr>
        <w:spacing w:after="0"/>
        <w:jc w:val="right"/>
        <w:rPr>
          <w:rFonts w:ascii="Sylfaen" w:hAnsi="Sylfaen" w:cs="Sylfaen"/>
          <w:b/>
          <w:lang w:val="ka-GE"/>
        </w:rPr>
      </w:pPr>
      <w:r w:rsidRPr="006C5A55">
        <w:rPr>
          <w:rFonts w:ascii="Sylfaen" w:hAnsi="Sylfaen" w:cs="Sylfaen"/>
          <w:b/>
          <w:lang w:val="ka-GE"/>
        </w:rPr>
        <w:t>დანართი №2</w:t>
      </w:r>
    </w:p>
    <w:p w:rsidR="00061C75" w:rsidRPr="0087765B" w:rsidRDefault="00061C75" w:rsidP="00061C75">
      <w:pPr>
        <w:spacing w:after="0"/>
        <w:jc w:val="both"/>
        <w:rPr>
          <w:rFonts w:ascii="Sylfaen" w:hAnsi="Sylfaen" w:cs="Sylfaen"/>
          <w:lang w:val="ka-GE"/>
        </w:rPr>
      </w:pPr>
    </w:p>
    <w:p w:rsidR="00061C75" w:rsidRPr="0087765B" w:rsidRDefault="00061C75" w:rsidP="00061C75">
      <w:pPr>
        <w:spacing w:after="0"/>
        <w:jc w:val="center"/>
        <w:rPr>
          <w:rFonts w:ascii="Sylfaen" w:hAnsi="Sylfaen" w:cs="Sylfaen"/>
          <w:b/>
        </w:rPr>
      </w:pPr>
      <w:proofErr w:type="spellStart"/>
      <w:proofErr w:type="gramStart"/>
      <w:r w:rsidRPr="006C5A55">
        <w:rPr>
          <w:rFonts w:ascii="Sylfaen" w:hAnsi="Sylfaen" w:cs="Sylfaen"/>
          <w:b/>
        </w:rPr>
        <w:t>საქართველოს</w:t>
      </w:r>
      <w:proofErr w:type="spellEnd"/>
      <w:proofErr w:type="gramEnd"/>
      <w:r>
        <w:rPr>
          <w:rFonts w:ascii="Sylfaen" w:hAnsi="Sylfaen" w:cs="Sylfaen"/>
          <w:b/>
        </w:rPr>
        <w:t xml:space="preserve"> </w:t>
      </w:r>
      <w:proofErr w:type="spellStart"/>
      <w:r w:rsidRPr="006C5A55">
        <w:rPr>
          <w:rFonts w:ascii="Sylfaen" w:hAnsi="Sylfaen" w:cs="Sylfaen"/>
          <w:b/>
        </w:rPr>
        <w:t>შინაგან</w:t>
      </w:r>
      <w:proofErr w:type="spellEnd"/>
      <w:r>
        <w:rPr>
          <w:rFonts w:ascii="Sylfaen" w:hAnsi="Sylfaen" w:cs="Sylfaen"/>
          <w:b/>
        </w:rPr>
        <w:t xml:space="preserve"> </w:t>
      </w:r>
      <w:proofErr w:type="spellStart"/>
      <w:r w:rsidRPr="006C5A55">
        <w:rPr>
          <w:rFonts w:ascii="Sylfaen" w:hAnsi="Sylfaen" w:cs="Sylfaen"/>
          <w:b/>
        </w:rPr>
        <w:t>საქმეთა</w:t>
      </w:r>
      <w:proofErr w:type="spellEnd"/>
      <w:r w:rsidRPr="006C5A55">
        <w:rPr>
          <w:rFonts w:ascii="Sylfaen" w:hAnsi="Sylfaen" w:cs="Sylfaen"/>
          <w:b/>
        </w:rPr>
        <w:t xml:space="preserve"> </w:t>
      </w:r>
      <w:proofErr w:type="spellStart"/>
      <w:r w:rsidRPr="006C5A55">
        <w:rPr>
          <w:rFonts w:ascii="Sylfaen" w:hAnsi="Sylfaen" w:cs="Sylfaen"/>
          <w:b/>
        </w:rPr>
        <w:t>სამინისტროს</w:t>
      </w:r>
      <w:proofErr w:type="spellEnd"/>
      <w:r w:rsidRPr="006C5A55">
        <w:rPr>
          <w:rFonts w:ascii="Sylfaen" w:hAnsi="Sylfaen" w:cs="Sylfaen"/>
          <w:b/>
        </w:rPr>
        <w:t xml:space="preserve"> </w:t>
      </w:r>
      <w:proofErr w:type="spellStart"/>
      <w:r w:rsidRPr="006C5A55">
        <w:rPr>
          <w:rFonts w:ascii="Sylfaen" w:hAnsi="Sylfaen" w:cs="Sylfaen"/>
          <w:b/>
        </w:rPr>
        <w:t>საჯარო</w:t>
      </w:r>
      <w:proofErr w:type="spellEnd"/>
      <w:r>
        <w:rPr>
          <w:rFonts w:ascii="Sylfaen" w:hAnsi="Sylfaen" w:cs="Sylfaen"/>
          <w:b/>
        </w:rPr>
        <w:t xml:space="preserve"> </w:t>
      </w:r>
      <w:proofErr w:type="spellStart"/>
      <w:r w:rsidRPr="006C5A55">
        <w:rPr>
          <w:rFonts w:ascii="Sylfaen" w:hAnsi="Sylfaen" w:cs="Sylfaen"/>
          <w:b/>
        </w:rPr>
        <w:t>სამართლის</w:t>
      </w:r>
      <w:proofErr w:type="spellEnd"/>
      <w:r>
        <w:rPr>
          <w:rFonts w:ascii="Sylfaen" w:hAnsi="Sylfaen" w:cs="Sylfaen"/>
          <w:b/>
        </w:rPr>
        <w:t xml:space="preserve"> </w:t>
      </w:r>
      <w:proofErr w:type="spellStart"/>
      <w:r w:rsidRPr="006C5A55">
        <w:rPr>
          <w:rFonts w:ascii="Sylfaen" w:hAnsi="Sylfaen" w:cs="Sylfaen"/>
          <w:b/>
        </w:rPr>
        <w:t>იურიდიული</w:t>
      </w:r>
      <w:proofErr w:type="spellEnd"/>
      <w:r>
        <w:rPr>
          <w:rFonts w:ascii="Sylfaen" w:hAnsi="Sylfaen" w:cs="Sylfaen"/>
          <w:b/>
        </w:rPr>
        <w:t xml:space="preserve"> </w:t>
      </w:r>
      <w:proofErr w:type="spellStart"/>
      <w:r w:rsidRPr="006C5A55">
        <w:rPr>
          <w:rFonts w:ascii="Sylfaen" w:hAnsi="Sylfaen" w:cs="Sylfaen"/>
          <w:b/>
        </w:rPr>
        <w:t>პირი</w:t>
      </w:r>
      <w:proofErr w:type="spellEnd"/>
      <w:r w:rsidRPr="006C5A55">
        <w:rPr>
          <w:rFonts w:ascii="Sylfaen" w:hAnsi="Sylfaen" w:cs="Sylfaen"/>
          <w:b/>
        </w:rPr>
        <w:t xml:space="preserve"> – </w:t>
      </w:r>
      <w:proofErr w:type="spellStart"/>
      <w:r w:rsidRPr="006C5A55">
        <w:rPr>
          <w:rFonts w:ascii="Sylfaen" w:hAnsi="Sylfaen" w:cs="Sylfaen"/>
          <w:b/>
        </w:rPr>
        <w:t>საზოგადოებრივი</w:t>
      </w:r>
      <w:proofErr w:type="spellEnd"/>
      <w:r>
        <w:rPr>
          <w:rFonts w:ascii="Sylfaen" w:hAnsi="Sylfaen" w:cs="Sylfaen"/>
          <w:b/>
        </w:rPr>
        <w:t xml:space="preserve"> </w:t>
      </w:r>
      <w:proofErr w:type="spellStart"/>
      <w:r w:rsidRPr="006C5A55">
        <w:rPr>
          <w:rFonts w:ascii="Sylfaen" w:hAnsi="Sylfaen" w:cs="Sylfaen"/>
          <w:b/>
        </w:rPr>
        <w:t>უსაფრთხოების</w:t>
      </w:r>
      <w:proofErr w:type="spellEnd"/>
      <w:r>
        <w:rPr>
          <w:rFonts w:ascii="Sylfaen" w:hAnsi="Sylfaen" w:cs="Sylfaen"/>
          <w:b/>
        </w:rPr>
        <w:t xml:space="preserve"> </w:t>
      </w:r>
      <w:proofErr w:type="spellStart"/>
      <w:r w:rsidRPr="006C5A55">
        <w:rPr>
          <w:rFonts w:ascii="Sylfaen" w:hAnsi="Sylfaen" w:cs="Sylfaen"/>
          <w:b/>
        </w:rPr>
        <w:t>მართვის</w:t>
      </w:r>
      <w:proofErr w:type="spellEnd"/>
      <w:r>
        <w:rPr>
          <w:rFonts w:ascii="Sylfaen" w:hAnsi="Sylfaen" w:cs="Sylfaen"/>
          <w:b/>
        </w:rPr>
        <w:t xml:space="preserve"> </w:t>
      </w:r>
      <w:r w:rsidRPr="006C5A55">
        <w:rPr>
          <w:rFonts w:ascii="Sylfaen" w:hAnsi="Sylfaen" w:cs="Sylfaen"/>
          <w:b/>
        </w:rPr>
        <w:t>ცენტრი„112“</w:t>
      </w:r>
    </w:p>
    <w:p w:rsidR="00061C75" w:rsidRPr="0087765B" w:rsidRDefault="00061C75" w:rsidP="00061C75">
      <w:pPr>
        <w:spacing w:after="0"/>
        <w:jc w:val="center"/>
        <w:rPr>
          <w:rFonts w:ascii="Sylfaen" w:hAnsi="Sylfaen" w:cs="Sylfaen"/>
          <w:lang w:val="ka-GE"/>
        </w:rPr>
      </w:pPr>
    </w:p>
    <w:p w:rsidR="00061C75" w:rsidRPr="0087765B" w:rsidRDefault="00061C75" w:rsidP="00061C75">
      <w:pPr>
        <w:spacing w:after="0"/>
        <w:jc w:val="both"/>
        <w:rPr>
          <w:rFonts w:ascii="Sylfaen" w:hAnsi="Sylfaen" w:cs="Sylfaen"/>
          <w:lang w:val="ka-GE"/>
        </w:rPr>
      </w:pPr>
      <w:r w:rsidRPr="0087765B">
        <w:rPr>
          <w:rFonts w:ascii="Sylfaen" w:hAnsi="Sylfaen" w:cs="Sylfaen"/>
          <w:lang w:val="ka-GE"/>
        </w:rPr>
        <w:t>----------------------------------------------------------------------------------------------------------------</w:t>
      </w:r>
    </w:p>
    <w:p w:rsidR="00061C75" w:rsidRPr="0087765B" w:rsidRDefault="00061C75" w:rsidP="00061C75">
      <w:pPr>
        <w:spacing w:after="0"/>
        <w:jc w:val="center"/>
        <w:rPr>
          <w:rFonts w:ascii="Sylfaen" w:hAnsi="Sylfaen" w:cs="Sylfaen"/>
          <w:lang w:val="ka-GE"/>
        </w:rPr>
      </w:pPr>
      <w:r w:rsidRPr="0087765B">
        <w:rPr>
          <w:rFonts w:ascii="Sylfaen" w:hAnsi="Sylfaen" w:cs="Sylfaen"/>
          <w:lang w:val="ka-GE"/>
        </w:rPr>
        <w:t>უფლებამოსილი დანაყოფის დასახელება</w:t>
      </w:r>
    </w:p>
    <w:p w:rsidR="00061C75" w:rsidRPr="0087765B" w:rsidRDefault="00061C75" w:rsidP="00061C75">
      <w:pPr>
        <w:spacing w:after="0"/>
        <w:jc w:val="both"/>
        <w:rPr>
          <w:rFonts w:ascii="Sylfaen" w:hAnsi="Sylfaen" w:cs="Sylfaen"/>
          <w:lang w:val="ka-GE"/>
        </w:rPr>
      </w:pPr>
    </w:p>
    <w:p w:rsidR="00061C75" w:rsidRPr="0087765B" w:rsidRDefault="00061C75" w:rsidP="00061C75">
      <w:pPr>
        <w:spacing w:after="0"/>
        <w:jc w:val="both"/>
        <w:rPr>
          <w:rFonts w:ascii="Sylfaen" w:hAnsi="Sylfaen" w:cs="Sylfaen"/>
          <w:lang w:val="ka-GE"/>
        </w:rPr>
      </w:pPr>
      <w:r w:rsidRPr="0087765B">
        <w:rPr>
          <w:rFonts w:ascii="Sylfaen" w:hAnsi="Sylfaen" w:cs="Sylfaen"/>
          <w:lang w:val="ka-GE"/>
        </w:rPr>
        <w:t>20––– წლის „ “ –––––––––––––</w:t>
      </w:r>
    </w:p>
    <w:p w:rsidR="00061C75" w:rsidRPr="0087765B" w:rsidRDefault="00061C75" w:rsidP="00061C75">
      <w:pPr>
        <w:spacing w:after="0"/>
        <w:jc w:val="both"/>
        <w:rPr>
          <w:rFonts w:ascii="Sylfaen" w:hAnsi="Sylfaen" w:cs="Sylfaen"/>
          <w:lang w:val="ka-GE"/>
        </w:rPr>
      </w:pPr>
    </w:p>
    <w:p w:rsidR="00061C75" w:rsidRPr="0087765B" w:rsidRDefault="00061C75" w:rsidP="00061C75">
      <w:pPr>
        <w:spacing w:after="0" w:line="240" w:lineRule="auto"/>
        <w:jc w:val="center"/>
        <w:rPr>
          <w:rFonts w:ascii="Sylfaen" w:hAnsi="Sylfaen" w:cs="Sylfaen"/>
          <w:b/>
          <w:sz w:val="26"/>
          <w:szCs w:val="26"/>
          <w:lang w:val="ka-GE"/>
        </w:rPr>
      </w:pPr>
      <w:r w:rsidRPr="006C5A55">
        <w:rPr>
          <w:rFonts w:ascii="Sylfaen" w:hAnsi="Sylfaen" w:cs="Sylfaen"/>
          <w:b/>
          <w:sz w:val="26"/>
          <w:szCs w:val="26"/>
          <w:lang w:val="ka-GE"/>
        </w:rPr>
        <w:t>ბ რ ძ ა ნ ე ბ ა</w:t>
      </w:r>
    </w:p>
    <w:p w:rsidR="00061C75" w:rsidRPr="0087765B" w:rsidRDefault="00061C75" w:rsidP="00061C75">
      <w:pPr>
        <w:spacing w:after="0" w:line="240" w:lineRule="auto"/>
        <w:jc w:val="center"/>
        <w:rPr>
          <w:rFonts w:ascii="Sylfaen" w:hAnsi="Sylfaen" w:cs="Sylfaen"/>
          <w:b/>
          <w:sz w:val="26"/>
          <w:szCs w:val="26"/>
          <w:lang w:val="ka-GE"/>
        </w:rPr>
      </w:pPr>
      <w:r w:rsidRPr="006C5A55">
        <w:rPr>
          <w:rFonts w:ascii="Sylfaen" w:hAnsi="Sylfaen" w:cs="Sylfaen"/>
          <w:b/>
          <w:sz w:val="26"/>
          <w:szCs w:val="26"/>
          <w:lang w:val="ka-GE"/>
        </w:rPr>
        <w:t>დაჯარიმების შესახებ</w:t>
      </w:r>
    </w:p>
    <w:p w:rsidR="00061C75" w:rsidRPr="0087765B" w:rsidRDefault="00061C75" w:rsidP="00061C75">
      <w:pPr>
        <w:spacing w:after="0" w:line="240" w:lineRule="auto"/>
        <w:jc w:val="center"/>
        <w:rPr>
          <w:rFonts w:ascii="Sylfaen" w:hAnsi="Sylfaen" w:cs="Sylfaen"/>
          <w:lang w:val="ka-GE"/>
        </w:rPr>
      </w:pPr>
    </w:p>
    <w:p w:rsidR="00061C75" w:rsidRPr="0087765B" w:rsidRDefault="00061C75" w:rsidP="00061C75">
      <w:pPr>
        <w:spacing w:after="0"/>
        <w:jc w:val="both"/>
        <w:rPr>
          <w:rFonts w:ascii="Sylfaen" w:hAnsi="Sylfaen" w:cs="Sylfaen"/>
          <w:lang w:val="ka-GE"/>
        </w:rPr>
      </w:pPr>
    </w:p>
    <w:p w:rsidR="00061C75" w:rsidRPr="0087765B" w:rsidRDefault="00061C75" w:rsidP="00061C75">
      <w:pPr>
        <w:spacing w:after="0"/>
        <w:jc w:val="both"/>
        <w:rPr>
          <w:rFonts w:ascii="Sylfaen" w:hAnsi="Sylfaen" w:cs="Sylfaen"/>
          <w:lang w:val="ka-GE"/>
        </w:rPr>
      </w:pPr>
      <w:r w:rsidRPr="0087765B">
        <w:rPr>
          <w:rFonts w:ascii="Sylfaen" w:hAnsi="Sylfaen" w:cs="Sylfaen"/>
          <w:lang w:val="ka-GE"/>
        </w:rPr>
        <w:t>კანონმდებლობის მოთხოვნათა დაცვით შემოწმდა------------------------------------------------------------------------------------------------------------------------------------------------------------------------------------------------------------------------------------------------------------------------------------------------------------------------------------</w:t>
      </w:r>
      <w:r w:rsidRPr="0087765B">
        <w:rPr>
          <w:rFonts w:ascii="Times New Roman" w:hAnsi="Times New Roman" w:cs="Times New Roman"/>
          <w:sz w:val="18"/>
          <w:szCs w:val="18"/>
          <w:lang w:val="ka-GE"/>
        </w:rPr>
        <w:t>​</w:t>
      </w:r>
      <w:r w:rsidRPr="0087765B">
        <w:rPr>
          <w:rFonts w:ascii="Sylfaen" w:hAnsi="Sylfaen" w:cs="Sylfaen"/>
          <w:sz w:val="18"/>
          <w:szCs w:val="18"/>
          <w:lang w:val="ka-GE"/>
        </w:rPr>
        <w:t>დაცვითი ორგანიზაციის</w:t>
      </w:r>
      <w:r w:rsidRPr="00973C8F">
        <w:rPr>
          <w:rFonts w:ascii="Sylfaen" w:hAnsi="Sylfaen" w:cs="Sylfaen"/>
          <w:sz w:val="18"/>
          <w:szCs w:val="18"/>
          <w:lang w:val="ka-GE"/>
        </w:rPr>
        <w:t xml:space="preserve">, ფიზიკური ან </w:t>
      </w:r>
      <w:r w:rsidRPr="0087765B">
        <w:rPr>
          <w:rFonts w:ascii="Sylfaen" w:hAnsi="Sylfaen" w:cs="Sylfaen"/>
          <w:sz w:val="18"/>
          <w:szCs w:val="18"/>
          <w:lang w:val="ka-GE"/>
        </w:rPr>
        <w:t>იურიდიული პირის სახელწოდება და იურიდიული მისამართი</w:t>
      </w:r>
      <w:r w:rsidRPr="0087765B">
        <w:rPr>
          <w:rFonts w:ascii="Times New Roman" w:hAnsi="Times New Roman" w:cs="Times New Roman"/>
          <w:lang w:val="ka-GE"/>
        </w:rPr>
        <w:t>​</w:t>
      </w:r>
      <w:r w:rsidRPr="0087765B">
        <w:rPr>
          <w:rFonts w:ascii="Sylfaen" w:hAnsi="Sylfaen" w:cs="Sylfaen"/>
          <w:lang w:val="ka-GE"/>
        </w:rPr>
        <w:t>-------------------------------------------------------------------------------------------------------------------------------------------------------------------------------------</w:t>
      </w:r>
    </w:p>
    <w:p w:rsidR="00061C75" w:rsidRPr="0087765B" w:rsidRDefault="00061C75" w:rsidP="00061C75">
      <w:pPr>
        <w:spacing w:after="0"/>
        <w:jc w:val="both"/>
        <w:rPr>
          <w:rFonts w:ascii="Sylfaen" w:hAnsi="Sylfaen" w:cs="Sylfaen"/>
          <w:lang w:val="ka-GE"/>
        </w:rPr>
      </w:pPr>
    </w:p>
    <w:p w:rsidR="00061C75" w:rsidRPr="0087765B" w:rsidRDefault="00061C75" w:rsidP="00061C75">
      <w:pPr>
        <w:spacing w:after="0"/>
        <w:jc w:val="both"/>
        <w:rPr>
          <w:rFonts w:ascii="Sylfaen" w:hAnsi="Sylfaen" w:cs="Sylfaen"/>
          <w:lang w:val="ka-GE"/>
        </w:rPr>
      </w:pPr>
      <w:r w:rsidRPr="0087765B">
        <w:rPr>
          <w:rFonts w:ascii="Times New Roman" w:hAnsi="Times New Roman" w:cs="Times New Roman"/>
          <w:sz w:val="18"/>
          <w:szCs w:val="18"/>
          <w:lang w:val="ka-GE"/>
        </w:rPr>
        <w:t>​</w:t>
      </w:r>
      <w:r w:rsidRPr="0087765B">
        <w:rPr>
          <w:rFonts w:ascii="Sylfaen" w:hAnsi="Sylfaen" w:cs="Sylfaen"/>
          <w:sz w:val="18"/>
          <w:szCs w:val="18"/>
          <w:lang w:val="ka-GE"/>
        </w:rPr>
        <w:t>შემოწმებული დაცვითი</w:t>
      </w:r>
      <w:r w:rsidRPr="00973C8F">
        <w:rPr>
          <w:rFonts w:ascii="Sylfaen" w:hAnsi="Sylfaen" w:cs="Sylfaen"/>
          <w:sz w:val="18"/>
          <w:szCs w:val="18"/>
          <w:lang w:val="ka-GE"/>
        </w:rPr>
        <w:t xml:space="preserve"> ორგანიზაციის ლიცენზიის </w:t>
      </w:r>
      <w:r w:rsidRPr="0087765B">
        <w:rPr>
          <w:rFonts w:ascii="Sylfaen" w:hAnsi="Sylfaen" w:cs="Sylfaen"/>
          <w:sz w:val="18"/>
          <w:szCs w:val="18"/>
          <w:lang w:val="ka-GE"/>
        </w:rPr>
        <w:t>ნომერი ან/და იურიდიული პირის საიდენტიფიკაციო კოდი (თუ დარღვევა ჩადენილია დაცვითი ორგანიზაციის ან იურიდიული პირის მიერ)</w:t>
      </w:r>
      <w:r w:rsidRPr="0087765B">
        <w:rPr>
          <w:rFonts w:ascii="Times New Roman" w:hAnsi="Times New Roman" w:cs="Times New Roman"/>
          <w:lang w:val="ka-GE"/>
        </w:rPr>
        <w:t>​</w:t>
      </w:r>
      <w:r w:rsidRPr="0087765B">
        <w:rPr>
          <w:rFonts w:ascii="Sylfaen" w:hAnsi="Sylfaen" w:cs="Sylfaen"/>
          <w:lang w:val="ka-GE"/>
        </w:rPr>
        <w:t>-------------------------------------------------------------------------------------------------------------------------------------------------------------------------------------------</w:t>
      </w:r>
      <w:r>
        <w:rPr>
          <w:rFonts w:ascii="Sylfaen" w:hAnsi="Sylfaen" w:cs="Sylfaen"/>
        </w:rPr>
        <w:t>----------------------------------------------------------------</w:t>
      </w:r>
      <w:r w:rsidRPr="0087765B">
        <w:rPr>
          <w:rFonts w:ascii="Sylfaen" w:hAnsi="Sylfaen" w:cs="Sylfaen"/>
          <w:lang w:val="ka-GE"/>
        </w:rPr>
        <w:t>----</w:t>
      </w:r>
    </w:p>
    <w:p w:rsidR="00061C75" w:rsidRPr="0087765B" w:rsidRDefault="00061C75" w:rsidP="00061C75">
      <w:pPr>
        <w:spacing w:after="0"/>
        <w:jc w:val="both"/>
        <w:rPr>
          <w:rFonts w:ascii="Sylfaen" w:hAnsi="Sylfaen" w:cs="Sylfaen"/>
          <w:lang w:val="ka-GE"/>
        </w:rPr>
      </w:pPr>
    </w:p>
    <w:p w:rsidR="00061C75" w:rsidRPr="0087765B" w:rsidRDefault="00061C75" w:rsidP="00061C75">
      <w:pPr>
        <w:spacing w:after="0"/>
        <w:jc w:val="both"/>
        <w:rPr>
          <w:rFonts w:ascii="Sylfaen" w:hAnsi="Sylfaen" w:cs="Sylfaen"/>
          <w:lang w:val="ka-GE"/>
        </w:rPr>
      </w:pPr>
      <w:r w:rsidRPr="0087765B">
        <w:rPr>
          <w:rFonts w:ascii="Times New Roman" w:hAnsi="Times New Roman" w:cs="Times New Roman"/>
          <w:sz w:val="18"/>
          <w:szCs w:val="18"/>
          <w:lang w:val="ka-GE"/>
        </w:rPr>
        <w:t>​</w:t>
      </w:r>
      <w:r w:rsidRPr="0087765B">
        <w:rPr>
          <w:rFonts w:ascii="Sylfaen" w:hAnsi="Sylfaen" w:cs="Sylfaen"/>
          <w:sz w:val="18"/>
          <w:szCs w:val="18"/>
          <w:lang w:val="ka-GE"/>
        </w:rPr>
        <w:t>ფიზიკური პირის</w:t>
      </w:r>
      <w:r w:rsidRPr="00973C8F">
        <w:rPr>
          <w:rFonts w:ascii="Sylfaen" w:hAnsi="Sylfaen" w:cs="Sylfaen"/>
          <w:sz w:val="18"/>
          <w:szCs w:val="18"/>
          <w:lang w:val="ka-GE"/>
        </w:rPr>
        <w:t xml:space="preserve"> პირადობის დამადასტურებელი </w:t>
      </w:r>
      <w:r w:rsidRPr="0087765B">
        <w:rPr>
          <w:rFonts w:ascii="Sylfaen" w:hAnsi="Sylfaen" w:cs="Sylfaen"/>
          <w:sz w:val="18"/>
          <w:szCs w:val="18"/>
          <w:lang w:val="ka-GE"/>
        </w:rPr>
        <w:t>დოკუმენტის სერია და პირადი № ან პასპორტის ნომერი (თუ დარღვევა ჩადენილია ფიზიკური პირის მიერ)</w:t>
      </w:r>
      <w:r w:rsidRPr="0087765B">
        <w:rPr>
          <w:rFonts w:ascii="Times New Roman" w:hAnsi="Times New Roman" w:cs="Times New Roman"/>
          <w:lang w:val="ka-GE"/>
        </w:rPr>
        <w:t>​</w:t>
      </w:r>
      <w:r w:rsidRPr="0087765B">
        <w:rPr>
          <w:rFonts w:ascii="Sylfaen" w:hAnsi="Sylfaen" w:cs="Sylfaen"/>
          <w:lang w:val="ka-GE"/>
        </w:rPr>
        <w:t>--------------------------------------------------------------------------------------------------------------------------------------------------------------------------------------------------------------------------------------------------------------------------------------------------</w:t>
      </w:r>
    </w:p>
    <w:p w:rsidR="00061C75" w:rsidRPr="0087765B" w:rsidRDefault="00061C75" w:rsidP="00061C75">
      <w:pPr>
        <w:spacing w:after="0"/>
        <w:jc w:val="center"/>
        <w:rPr>
          <w:rFonts w:ascii="Sylfaen" w:hAnsi="Sylfaen" w:cs="Sylfaen"/>
          <w:sz w:val="18"/>
          <w:szCs w:val="18"/>
          <w:lang w:val="ka-GE"/>
        </w:rPr>
      </w:pPr>
      <w:r w:rsidRPr="0087765B">
        <w:rPr>
          <w:rFonts w:ascii="Times New Roman" w:hAnsi="Times New Roman" w:cs="Times New Roman"/>
          <w:sz w:val="18"/>
          <w:szCs w:val="18"/>
          <w:lang w:val="ka-GE"/>
        </w:rPr>
        <w:t>​</w:t>
      </w:r>
      <w:r w:rsidRPr="0087765B">
        <w:rPr>
          <w:rFonts w:ascii="Sylfaen" w:hAnsi="Sylfaen" w:cs="Sylfaen"/>
          <w:sz w:val="18"/>
          <w:szCs w:val="18"/>
          <w:lang w:val="ka-GE"/>
        </w:rPr>
        <w:t>დარღვევის გამოვლენის ადგილი</w:t>
      </w:r>
    </w:p>
    <w:p w:rsidR="00061C75" w:rsidRPr="0087765B" w:rsidRDefault="00061C75" w:rsidP="00061C75">
      <w:pPr>
        <w:spacing w:after="0"/>
        <w:jc w:val="both"/>
        <w:rPr>
          <w:rFonts w:ascii="Sylfaen" w:hAnsi="Sylfaen" w:cs="Sylfaen"/>
          <w:lang w:val="ka-GE"/>
        </w:rPr>
      </w:pPr>
    </w:p>
    <w:p w:rsidR="00061C75" w:rsidRPr="0087765B" w:rsidRDefault="00061C75" w:rsidP="00061C75">
      <w:pPr>
        <w:spacing w:after="0"/>
        <w:jc w:val="both"/>
        <w:rPr>
          <w:rFonts w:ascii="Sylfaen" w:hAnsi="Sylfaen" w:cs="Sylfaen"/>
          <w:sz w:val="20"/>
          <w:szCs w:val="20"/>
          <w:lang w:val="ka-GE"/>
        </w:rPr>
      </w:pPr>
      <w:r w:rsidRPr="0087765B">
        <w:rPr>
          <w:rFonts w:ascii="Sylfaen" w:hAnsi="Sylfaen" w:cs="Sylfaen"/>
          <w:lang w:val="ka-GE"/>
        </w:rPr>
        <w:t>შემოწმების შედეგად გამოვლინდა შემდეგი სახის სამართალდარღვევა ------------------------------------------------------------------------------------------------------------------------------------------------------------------------------------</w:t>
      </w:r>
      <w:r>
        <w:rPr>
          <w:rFonts w:ascii="Sylfaen" w:hAnsi="Sylfaen" w:cs="Sylfaen"/>
        </w:rPr>
        <w:t>------------------</w:t>
      </w:r>
      <w:r w:rsidRPr="0087765B">
        <w:rPr>
          <w:rFonts w:ascii="Sylfaen" w:hAnsi="Sylfaen" w:cs="Sylfaen"/>
          <w:lang w:val="ka-GE"/>
        </w:rPr>
        <w:t xml:space="preserve">------------------------------------------------------------------------------------------------------------------------------------------------------------------------------------------------------------------------------------------------------------------------------------------------------------------------------------------------------------------------- </w:t>
      </w:r>
      <w:r w:rsidRPr="0087765B">
        <w:rPr>
          <w:rFonts w:ascii="Times New Roman" w:hAnsi="Times New Roman" w:cs="Times New Roman"/>
          <w:sz w:val="18"/>
          <w:szCs w:val="18"/>
          <w:lang w:val="ka-GE"/>
        </w:rPr>
        <w:t>​</w:t>
      </w:r>
      <w:r w:rsidRPr="0087765B">
        <w:rPr>
          <w:rFonts w:ascii="Sylfaen" w:hAnsi="Sylfaen" w:cs="Sylfaen"/>
          <w:sz w:val="18"/>
          <w:szCs w:val="18"/>
          <w:lang w:val="ka-GE"/>
        </w:rPr>
        <w:t>სამართალდარღვევის არსი</w:t>
      </w:r>
    </w:p>
    <w:p w:rsidR="00061C75" w:rsidRPr="0087765B" w:rsidRDefault="00061C75" w:rsidP="00061C75">
      <w:pPr>
        <w:spacing w:after="0"/>
        <w:jc w:val="both"/>
        <w:rPr>
          <w:rFonts w:ascii="Sylfaen" w:hAnsi="Sylfaen" w:cs="Sylfaen"/>
          <w:lang w:val="ka-GE"/>
        </w:rPr>
      </w:pPr>
    </w:p>
    <w:p w:rsidR="00061C75" w:rsidRPr="0087765B" w:rsidRDefault="00061C75" w:rsidP="00061C75">
      <w:pPr>
        <w:spacing w:after="0"/>
        <w:jc w:val="both"/>
        <w:rPr>
          <w:rFonts w:ascii="Sylfaen" w:hAnsi="Sylfaen" w:cs="Sylfaen"/>
          <w:lang w:val="ka-GE"/>
        </w:rPr>
      </w:pPr>
      <w:r w:rsidRPr="0087765B">
        <w:rPr>
          <w:rFonts w:ascii="Sylfaen" w:hAnsi="Sylfaen" w:cs="Sylfaen"/>
          <w:lang w:val="ka-GE"/>
        </w:rPr>
        <w:lastRenderedPageBreak/>
        <w:t>შემოწმების ოქმის თარიღი და ნომერი-----------------------------------------------------------------</w:t>
      </w:r>
    </w:p>
    <w:p w:rsidR="00061C75" w:rsidRPr="0087765B" w:rsidRDefault="00061C75" w:rsidP="00061C75">
      <w:pPr>
        <w:spacing w:after="0"/>
        <w:jc w:val="both"/>
        <w:rPr>
          <w:rFonts w:ascii="Sylfaen" w:hAnsi="Sylfaen" w:cs="Sylfaen"/>
          <w:lang w:val="ka-GE"/>
        </w:rPr>
      </w:pPr>
      <w:r w:rsidRPr="0087765B">
        <w:rPr>
          <w:rFonts w:ascii="Sylfaen" w:hAnsi="Sylfaen" w:cs="Sylfaen"/>
          <w:lang w:val="ka-GE"/>
        </w:rPr>
        <w:t>დაირღვა -----------------------------------------------------------------------------------------------------------------------------------------------------------------------------------------------------------------------------------------</w:t>
      </w:r>
      <w:r>
        <w:rPr>
          <w:rFonts w:ascii="Sylfaen" w:hAnsi="Sylfaen" w:cs="Sylfaen"/>
        </w:rPr>
        <w:t>---------------</w:t>
      </w:r>
      <w:r w:rsidRPr="0087765B">
        <w:rPr>
          <w:rFonts w:ascii="Sylfaen" w:hAnsi="Sylfaen" w:cs="Sylfaen"/>
          <w:lang w:val="ka-GE"/>
        </w:rPr>
        <w:t>------</w:t>
      </w:r>
      <w:r w:rsidRPr="0087765B">
        <w:rPr>
          <w:rFonts w:ascii="Sylfaen" w:hAnsi="Sylfaen" w:cs="Sylfaen"/>
          <w:sz w:val="18"/>
          <w:szCs w:val="18"/>
          <w:lang w:val="ka-GE"/>
        </w:rPr>
        <w:t>კანონის</w:t>
      </w:r>
      <w:r>
        <w:rPr>
          <w:rFonts w:ascii="Sylfaen" w:hAnsi="Sylfaen" w:cs="Sylfaen"/>
          <w:sz w:val="18"/>
          <w:szCs w:val="18"/>
        </w:rPr>
        <w:t xml:space="preserve"> </w:t>
      </w:r>
      <w:r w:rsidRPr="0087765B">
        <w:rPr>
          <w:rFonts w:ascii="Sylfaen" w:hAnsi="Sylfaen" w:cs="Sylfaen"/>
          <w:sz w:val="18"/>
          <w:szCs w:val="18"/>
          <w:lang w:val="ka-GE"/>
        </w:rPr>
        <w:t>შესაბამისი მუხლი და პუნქტი, რომლის მოთხოვნაც დაირღვა</w:t>
      </w:r>
    </w:p>
    <w:p w:rsidR="00061C75" w:rsidRPr="0087765B" w:rsidRDefault="00061C75" w:rsidP="00061C75">
      <w:pPr>
        <w:spacing w:after="0"/>
        <w:jc w:val="both"/>
        <w:rPr>
          <w:rFonts w:ascii="Sylfaen" w:hAnsi="Sylfaen" w:cs="Sylfaen"/>
          <w:lang w:val="ka-GE"/>
        </w:rPr>
      </w:pPr>
    </w:p>
    <w:p w:rsidR="00061C75" w:rsidRPr="0087765B" w:rsidRDefault="00061C75" w:rsidP="00061C75">
      <w:pPr>
        <w:spacing w:after="0"/>
        <w:jc w:val="both"/>
        <w:rPr>
          <w:rFonts w:ascii="Sylfaen" w:hAnsi="Sylfaen" w:cs="Sylfaen"/>
          <w:lang w:val="ka-GE"/>
        </w:rPr>
      </w:pPr>
      <w:r w:rsidRPr="0087765B">
        <w:rPr>
          <w:rFonts w:ascii="Sylfaen" w:hAnsi="Sylfaen" w:cs="Sylfaen"/>
          <w:lang w:val="ka-GE"/>
        </w:rPr>
        <w:t>აღნიშნული გარემოებების გათვალისწინებით, „კერძო დაცვითი საქმიანობის შესახებ’’ საქართველოს კანონის 24-ე და 25-ე მუხლების და „კერძო დაცვით საქმიანობაზე კონტროლის განხორციელების და პასუხისმგებლობის განსაზღვრის წესის დამტკიცების შესახებ“ საქართველოს შინაგან საქმეთა მინისტრის -------- წლის ----------------- №-------- ბრძანებით დამტკიცებული წესის საფუძველზე,</w:t>
      </w:r>
    </w:p>
    <w:p w:rsidR="00061C75" w:rsidRPr="0087765B" w:rsidRDefault="00061C75" w:rsidP="00061C75">
      <w:pPr>
        <w:spacing w:after="0"/>
        <w:jc w:val="both"/>
        <w:rPr>
          <w:rFonts w:ascii="Sylfaen" w:hAnsi="Sylfaen" w:cs="Sylfaen"/>
          <w:lang w:val="ka-GE"/>
        </w:rPr>
      </w:pPr>
    </w:p>
    <w:p w:rsidR="00061C75" w:rsidRPr="0087765B" w:rsidRDefault="00061C75" w:rsidP="00061C75">
      <w:pPr>
        <w:spacing w:after="0"/>
        <w:jc w:val="center"/>
        <w:rPr>
          <w:rFonts w:ascii="Sylfaen" w:hAnsi="Sylfaen" w:cs="Sylfaen"/>
          <w:sz w:val="26"/>
          <w:szCs w:val="26"/>
          <w:lang w:val="ka-GE"/>
        </w:rPr>
      </w:pPr>
      <w:r w:rsidRPr="0087765B">
        <w:rPr>
          <w:rFonts w:ascii="Sylfaen" w:hAnsi="Sylfaen" w:cs="Sylfaen"/>
          <w:sz w:val="26"/>
          <w:szCs w:val="26"/>
          <w:lang w:val="ka-GE"/>
        </w:rPr>
        <w:t>ვ ბ რ ძ ა ნ ე ბ:</w:t>
      </w:r>
    </w:p>
    <w:p w:rsidR="00061C75" w:rsidRPr="0087765B" w:rsidRDefault="00061C75" w:rsidP="00061C75">
      <w:pPr>
        <w:spacing w:after="0"/>
        <w:jc w:val="both"/>
        <w:rPr>
          <w:rFonts w:ascii="Sylfaen" w:hAnsi="Sylfaen" w:cs="Sylfaen"/>
          <w:lang w:val="ka-GE"/>
        </w:rPr>
      </w:pPr>
    </w:p>
    <w:p w:rsidR="00061C75" w:rsidRPr="0087765B" w:rsidRDefault="00061C75" w:rsidP="00061C75">
      <w:pPr>
        <w:spacing w:after="0"/>
        <w:jc w:val="center"/>
        <w:rPr>
          <w:rFonts w:ascii="Sylfaen" w:hAnsi="Sylfaen" w:cs="Sylfaen"/>
          <w:lang w:val="ka-GE"/>
        </w:rPr>
      </w:pPr>
      <w:r w:rsidRPr="0087765B">
        <w:rPr>
          <w:rFonts w:ascii="Times New Roman" w:hAnsi="Times New Roman" w:cs="Times New Roman"/>
          <w:lang w:val="ka-GE"/>
        </w:rPr>
        <w:t>​</w:t>
      </w:r>
      <w:r w:rsidRPr="0087765B">
        <w:rPr>
          <w:rFonts w:ascii="Sylfaen" w:hAnsi="Sylfaen" w:cs="Sylfaen"/>
          <w:lang w:val="ka-GE"/>
        </w:rPr>
        <w:t>1. -------------------------------------------------------------------------------------------------------------</w:t>
      </w:r>
      <w:r w:rsidRPr="0087765B">
        <w:rPr>
          <w:rFonts w:ascii="Times New Roman" w:hAnsi="Times New Roman" w:cs="Times New Roman"/>
          <w:lang w:val="ka-GE"/>
        </w:rPr>
        <w:t>​</w:t>
      </w:r>
      <w:r w:rsidRPr="0087765B">
        <w:rPr>
          <w:rFonts w:ascii="Sylfaen" w:hAnsi="Sylfaen" w:cs="Sylfaen"/>
          <w:sz w:val="18"/>
          <w:szCs w:val="18"/>
          <w:lang w:val="ka-GE"/>
        </w:rPr>
        <w:t>სამართალდამრღვევის სახელწოდება (სახელი და გვარი)</w:t>
      </w:r>
    </w:p>
    <w:p w:rsidR="00061C75" w:rsidRPr="0087765B" w:rsidRDefault="00061C75" w:rsidP="00061C75">
      <w:pPr>
        <w:spacing w:after="0"/>
        <w:jc w:val="both"/>
        <w:rPr>
          <w:rFonts w:ascii="Sylfaen" w:hAnsi="Sylfaen" w:cs="Sylfaen"/>
          <w:lang w:val="ka-GE"/>
        </w:rPr>
      </w:pPr>
    </w:p>
    <w:p w:rsidR="00061C75" w:rsidRPr="0087765B" w:rsidRDefault="00061C75" w:rsidP="00061C75">
      <w:pPr>
        <w:spacing w:after="0"/>
        <w:jc w:val="both"/>
        <w:rPr>
          <w:rFonts w:ascii="Sylfaen" w:hAnsi="Sylfaen" w:cs="Sylfaen"/>
          <w:lang w:val="ka-GE"/>
        </w:rPr>
      </w:pPr>
      <w:r w:rsidRPr="0087765B">
        <w:rPr>
          <w:rFonts w:ascii="Sylfaen" w:hAnsi="Sylfaen" w:cs="Sylfaen"/>
          <w:lang w:val="ka-GE"/>
        </w:rPr>
        <w:t>დაეკისროს ჯარიმა ---------------------------- ლარის ოდენობით.</w:t>
      </w:r>
    </w:p>
    <w:p w:rsidR="00061C75" w:rsidRPr="0087765B" w:rsidRDefault="00061C75" w:rsidP="00061C75">
      <w:pPr>
        <w:spacing w:after="0"/>
        <w:jc w:val="both"/>
        <w:rPr>
          <w:rFonts w:ascii="Sylfaen" w:hAnsi="Sylfaen" w:cs="Sylfaen"/>
          <w:lang w:val="ka-GE"/>
        </w:rPr>
      </w:pPr>
    </w:p>
    <w:p w:rsidR="00061C75" w:rsidRPr="0087765B" w:rsidRDefault="00061C75" w:rsidP="00061C75">
      <w:pPr>
        <w:spacing w:after="0"/>
        <w:jc w:val="both"/>
        <w:rPr>
          <w:rFonts w:ascii="Sylfaen" w:hAnsi="Sylfaen" w:cs="Sylfaen"/>
          <w:lang w:val="ka-GE"/>
        </w:rPr>
      </w:pPr>
      <w:r w:rsidRPr="0087765B">
        <w:rPr>
          <w:rFonts w:ascii="Sylfaen" w:hAnsi="Sylfaen" w:cs="Sylfaen"/>
          <w:lang w:val="ka-GE"/>
        </w:rPr>
        <w:t>2. სამართალდამრღვევი ვალდებულია ერთი თვის ვადაში გადაიხადოს ამ ბრძანების პირველი პუნქტით გათვალისწინებული ჯარიმა. აღნიშნული ვადა აითვლება ბრძანების ოფიციალური წესით გაცნობის მომენტიდან. აღნიშნულ ვადაში ჯარიმის გადაუხდელობის შემთხვევაში ჯარიმის ამოღება განხორციელდება „სააღსრულებო წარმოებათა შესახებ“ საქართველოს კანონით დადგენილი წესით.</w:t>
      </w:r>
    </w:p>
    <w:p w:rsidR="00061C75" w:rsidRPr="0087765B" w:rsidRDefault="00061C75" w:rsidP="00061C75">
      <w:pPr>
        <w:spacing w:after="0"/>
        <w:jc w:val="both"/>
        <w:rPr>
          <w:rFonts w:ascii="Sylfaen" w:hAnsi="Sylfaen" w:cs="Sylfaen"/>
          <w:lang w:val="ka-GE"/>
        </w:rPr>
      </w:pPr>
    </w:p>
    <w:p w:rsidR="00061C75" w:rsidRPr="00061C75" w:rsidRDefault="00061C75" w:rsidP="00061C75">
      <w:pPr>
        <w:spacing w:after="0"/>
        <w:jc w:val="both"/>
        <w:rPr>
          <w:rFonts w:ascii="Sylfaen" w:hAnsi="Sylfaen" w:cs="Sylfaen"/>
        </w:rPr>
      </w:pPr>
      <w:r w:rsidRPr="0087765B">
        <w:rPr>
          <w:rFonts w:ascii="Sylfaen" w:hAnsi="Sylfaen" w:cs="Sylfaen"/>
          <w:lang w:val="ka-GE"/>
        </w:rPr>
        <w:t>3. სამართალდამრღვევს უფლება აქვს აღნიშნული ბრძანება მისი ოფიციალური წესითგაცნობიდან ერთი თვის ვადაში გაასაჩივროს ------------------------------------------------------------------------------------------------------------------------------------------------------------------</w:t>
      </w:r>
    </w:p>
    <w:p w:rsidR="00061C75" w:rsidRPr="0087765B" w:rsidRDefault="00061C75" w:rsidP="00061C75">
      <w:pPr>
        <w:spacing w:after="0"/>
        <w:jc w:val="center"/>
        <w:rPr>
          <w:rFonts w:ascii="Sylfaen" w:hAnsi="Sylfaen" w:cs="Sylfaen"/>
          <w:sz w:val="18"/>
          <w:szCs w:val="18"/>
          <w:lang w:val="ka-GE"/>
        </w:rPr>
      </w:pPr>
      <w:r w:rsidRPr="0087765B">
        <w:rPr>
          <w:rFonts w:ascii="Times New Roman" w:hAnsi="Times New Roman" w:cs="Times New Roman"/>
          <w:sz w:val="18"/>
          <w:szCs w:val="18"/>
          <w:lang w:val="ka-GE"/>
        </w:rPr>
        <w:t>​</w:t>
      </w:r>
      <w:r w:rsidRPr="0087765B">
        <w:rPr>
          <w:rFonts w:ascii="Sylfaen" w:hAnsi="Sylfaen" w:cs="Sylfaen"/>
          <w:sz w:val="18"/>
          <w:szCs w:val="18"/>
          <w:lang w:val="ka-GE"/>
        </w:rPr>
        <w:t>ორგანო, სადაც შეიძლება</w:t>
      </w:r>
      <w:r w:rsidRPr="00973C8F">
        <w:rPr>
          <w:rFonts w:ascii="Sylfaen" w:hAnsi="Sylfaen" w:cs="Sylfaen"/>
          <w:sz w:val="18"/>
          <w:szCs w:val="18"/>
          <w:lang w:val="ka-GE"/>
        </w:rPr>
        <w:t xml:space="preserve"> გასაჩივრდეს აღნიშნული </w:t>
      </w:r>
      <w:r w:rsidRPr="0087765B">
        <w:rPr>
          <w:rFonts w:ascii="Sylfaen" w:hAnsi="Sylfaen" w:cs="Sylfaen"/>
          <w:sz w:val="18"/>
          <w:szCs w:val="18"/>
          <w:lang w:val="ka-GE"/>
        </w:rPr>
        <w:t>ბრძანება და მისი მისამართი</w:t>
      </w:r>
    </w:p>
    <w:p w:rsidR="00061C75" w:rsidRPr="0087765B" w:rsidRDefault="00061C75" w:rsidP="00061C75">
      <w:pPr>
        <w:spacing w:after="0"/>
        <w:jc w:val="both"/>
        <w:rPr>
          <w:rFonts w:ascii="Sylfaen" w:hAnsi="Sylfaen" w:cs="Sylfaen"/>
          <w:lang w:val="ka-GE"/>
        </w:rPr>
      </w:pPr>
    </w:p>
    <w:p w:rsidR="00061C75" w:rsidRDefault="00061C75" w:rsidP="00061C75">
      <w:pPr>
        <w:spacing w:after="0"/>
        <w:jc w:val="both"/>
        <w:rPr>
          <w:rFonts w:ascii="Sylfaen" w:hAnsi="Sylfaen" w:cs="Sylfaen"/>
          <w:lang w:val="ka-GE"/>
        </w:rPr>
      </w:pPr>
      <w:r w:rsidRPr="0087765B">
        <w:rPr>
          <w:rFonts w:ascii="Sylfaen" w:hAnsi="Sylfaen" w:cs="Sylfaen"/>
          <w:lang w:val="ka-GE"/>
        </w:rPr>
        <w:t>4. სამართალდამრღვევი ვალდებულია აღნიშნული ბრძანების ოფიციალურად გაცნობიდან</w:t>
      </w:r>
    </w:p>
    <w:p w:rsidR="00061C75" w:rsidRDefault="00061C75" w:rsidP="00061C75">
      <w:pPr>
        <w:spacing w:after="0"/>
        <w:jc w:val="both"/>
        <w:rPr>
          <w:rFonts w:ascii="Sylfaen" w:hAnsi="Sylfaen" w:cs="Sylfaen"/>
          <w:lang w:val="ka-GE"/>
        </w:rPr>
      </w:pPr>
    </w:p>
    <w:p w:rsidR="00061C75" w:rsidRPr="0087765B" w:rsidRDefault="00061C75" w:rsidP="00061C75">
      <w:pPr>
        <w:spacing w:after="0"/>
        <w:jc w:val="both"/>
        <w:rPr>
          <w:rFonts w:ascii="Sylfaen" w:hAnsi="Sylfaen" w:cs="Sylfaen"/>
          <w:lang w:val="ka-GE"/>
        </w:rPr>
      </w:pPr>
      <w:r w:rsidRPr="0087765B">
        <w:rPr>
          <w:rFonts w:ascii="Sylfaen" w:hAnsi="Sylfaen" w:cs="Sylfaen"/>
          <w:lang w:val="ka-GE"/>
        </w:rPr>
        <w:t>არა უგვიანეს -----------------------------------------------------------------------------------------------</w:t>
      </w:r>
    </w:p>
    <w:p w:rsidR="00061C75" w:rsidRPr="0087765B" w:rsidRDefault="00061C75" w:rsidP="00061C75">
      <w:pPr>
        <w:spacing w:after="0"/>
        <w:jc w:val="center"/>
        <w:rPr>
          <w:rFonts w:ascii="Sylfaen" w:hAnsi="Sylfaen" w:cs="Sylfaen"/>
          <w:sz w:val="18"/>
          <w:szCs w:val="18"/>
          <w:lang w:val="ka-GE"/>
        </w:rPr>
      </w:pPr>
      <w:r w:rsidRPr="0087765B">
        <w:rPr>
          <w:rFonts w:ascii="Sylfaen" w:hAnsi="Sylfaen" w:cs="Sylfaen"/>
          <w:sz w:val="18"/>
          <w:szCs w:val="18"/>
          <w:lang w:val="ka-GE"/>
        </w:rPr>
        <w:t>დროის მონაკვეთის მითითება</w:t>
      </w:r>
    </w:p>
    <w:p w:rsidR="00061C75" w:rsidRPr="0087765B" w:rsidRDefault="00061C75" w:rsidP="00061C75">
      <w:pPr>
        <w:spacing w:after="0"/>
        <w:jc w:val="both"/>
        <w:rPr>
          <w:rFonts w:ascii="Sylfaen" w:hAnsi="Sylfaen" w:cs="Sylfaen"/>
          <w:lang w:val="ka-GE"/>
        </w:rPr>
      </w:pPr>
    </w:p>
    <w:p w:rsidR="00061C75" w:rsidRPr="0087765B" w:rsidRDefault="00061C75" w:rsidP="00061C75">
      <w:pPr>
        <w:spacing w:after="0"/>
        <w:jc w:val="both"/>
        <w:rPr>
          <w:rFonts w:ascii="Sylfaen" w:hAnsi="Sylfaen" w:cs="Sylfaen"/>
          <w:lang w:val="ka-GE"/>
        </w:rPr>
      </w:pPr>
      <w:r w:rsidRPr="0087765B">
        <w:rPr>
          <w:rFonts w:ascii="Sylfaen" w:hAnsi="Sylfaen" w:cs="Sylfaen"/>
          <w:lang w:val="ka-GE"/>
        </w:rPr>
        <w:t>უზრუნველყოს სამართალდარღვევის გამოსწორება.</w:t>
      </w:r>
    </w:p>
    <w:p w:rsidR="00061C75" w:rsidRPr="0087765B" w:rsidRDefault="00061C75" w:rsidP="00061C75">
      <w:pPr>
        <w:spacing w:after="0"/>
        <w:jc w:val="both"/>
        <w:rPr>
          <w:rFonts w:ascii="Sylfaen" w:hAnsi="Sylfaen" w:cs="Sylfaen"/>
          <w:lang w:val="ka-GE"/>
        </w:rPr>
      </w:pPr>
    </w:p>
    <w:p w:rsidR="00061C75" w:rsidRDefault="00061C75" w:rsidP="00061C75">
      <w:pPr>
        <w:spacing w:after="0"/>
        <w:jc w:val="both"/>
        <w:rPr>
          <w:rFonts w:ascii="Sylfaen" w:hAnsi="Sylfaen" w:cs="Sylfaen"/>
          <w:lang w:val="ka-GE"/>
        </w:rPr>
      </w:pPr>
      <w:r w:rsidRPr="0087765B">
        <w:rPr>
          <w:rFonts w:ascii="Sylfaen" w:hAnsi="Sylfaen" w:cs="Sylfaen"/>
          <w:lang w:val="ka-GE"/>
        </w:rPr>
        <w:t>5. სამართალდამრღვევმა ჯარიმა უნდა გადაიხადოს საბანკო დაწესებულების მეშვეობით</w:t>
      </w:r>
    </w:p>
    <w:p w:rsidR="00061C75" w:rsidRPr="0087765B" w:rsidRDefault="00061C75" w:rsidP="00061C75">
      <w:pPr>
        <w:spacing w:before="240" w:after="0"/>
        <w:jc w:val="both"/>
        <w:rPr>
          <w:rFonts w:ascii="Sylfaen" w:hAnsi="Sylfaen" w:cs="Sylfaen"/>
          <w:lang w:val="ka-GE"/>
        </w:rPr>
      </w:pPr>
      <w:r w:rsidRPr="0087765B">
        <w:rPr>
          <w:rFonts w:ascii="Sylfaen" w:hAnsi="Sylfaen" w:cs="Sylfaen"/>
          <w:lang w:val="ka-GE"/>
        </w:rPr>
        <w:t>სახელმწიფო ბიუჯეტის შემდეგ ანგარიშზე: -----------------------------------------------------------</w:t>
      </w:r>
    </w:p>
    <w:p w:rsidR="00061C75" w:rsidRPr="0087765B" w:rsidRDefault="00061C75" w:rsidP="00061C75">
      <w:pPr>
        <w:spacing w:after="0"/>
        <w:jc w:val="both"/>
        <w:rPr>
          <w:rFonts w:ascii="Sylfaen" w:hAnsi="Sylfaen" w:cs="Sylfaen"/>
          <w:lang w:val="ka-GE"/>
        </w:rPr>
      </w:pPr>
      <w:r w:rsidRPr="0087765B">
        <w:rPr>
          <w:rFonts w:ascii="Sylfaen" w:hAnsi="Sylfaen" w:cs="Sylfaen"/>
          <w:lang w:val="ka-GE"/>
        </w:rPr>
        <w:lastRenderedPageBreak/>
        <w:t>6. სამართალდამრღვევმა ჯარიმის გადახდის დამადასტურებელი ქვითარი უნდა წარმოადგინოს ამ ბრძანების მეორე პუნქტში აღნიშნული ერთთვიანი ვადის გასვლამდე.</w:t>
      </w:r>
    </w:p>
    <w:p w:rsidR="00061C75" w:rsidRPr="0087765B" w:rsidRDefault="00061C75" w:rsidP="00061C75">
      <w:pPr>
        <w:spacing w:after="0"/>
        <w:jc w:val="both"/>
        <w:rPr>
          <w:rFonts w:ascii="Sylfaen" w:hAnsi="Sylfaen" w:cs="Sylfaen"/>
          <w:lang w:val="ka-GE"/>
        </w:rPr>
      </w:pPr>
      <w:r w:rsidRPr="0087765B">
        <w:rPr>
          <w:rFonts w:ascii="Sylfaen" w:hAnsi="Sylfaen" w:cs="Sylfaen"/>
          <w:lang w:val="ka-GE"/>
        </w:rPr>
        <w:t>7. ბრძანების დამოწმებული ასლები 10 სამუშაო დღის ვადაში გადაეგზავნოს საქართველოს შინაგან საქმეთა სამინისტროს საინფორმაციო-ანალიტიკური დეპარტამენტის საინფორმაციო ცენტრს</w:t>
      </w:r>
      <w:r>
        <w:rPr>
          <w:rFonts w:ascii="Sylfaen" w:hAnsi="Sylfaen" w:cs="Sylfaen"/>
        </w:rPr>
        <w:t xml:space="preserve"> </w:t>
      </w:r>
      <w:r w:rsidRPr="0087765B">
        <w:rPr>
          <w:rFonts w:ascii="Sylfaen" w:hAnsi="Sylfaen" w:cs="Sylfaen"/>
          <w:lang w:val="ka-GE"/>
        </w:rPr>
        <w:t>(სამმართველო).</w:t>
      </w:r>
    </w:p>
    <w:p w:rsidR="00061C75" w:rsidRDefault="00061C75" w:rsidP="00061C75">
      <w:pPr>
        <w:spacing w:after="0"/>
        <w:jc w:val="both"/>
        <w:rPr>
          <w:rFonts w:ascii="Sylfaen" w:hAnsi="Sylfaen" w:cs="Sylfaen"/>
          <w:lang w:val="ka-GE"/>
        </w:rPr>
      </w:pPr>
      <w:r w:rsidRPr="0087765B">
        <w:rPr>
          <w:rFonts w:ascii="Sylfaen" w:hAnsi="Sylfaen" w:cs="Sylfaen"/>
          <w:lang w:val="ka-GE"/>
        </w:rPr>
        <w:t>8. ბრძანება ძალაშია ხელმოწერისთანავე.</w:t>
      </w:r>
    </w:p>
    <w:p w:rsidR="00061C75" w:rsidRPr="0087765B" w:rsidRDefault="00061C75" w:rsidP="00061C75">
      <w:pPr>
        <w:spacing w:after="0"/>
        <w:jc w:val="both"/>
        <w:rPr>
          <w:rFonts w:ascii="Sylfaen" w:hAnsi="Sylfaen" w:cs="Sylfaen"/>
          <w:lang w:val="ka-GE"/>
        </w:rPr>
      </w:pPr>
    </w:p>
    <w:p w:rsidR="00061C75" w:rsidRPr="0087765B" w:rsidRDefault="00061C75" w:rsidP="00061C75">
      <w:pPr>
        <w:spacing w:after="0"/>
        <w:jc w:val="both"/>
        <w:rPr>
          <w:rFonts w:ascii="Sylfaen" w:hAnsi="Sylfaen" w:cs="Sylfaen"/>
          <w:lang w:val="ka-GE"/>
        </w:rPr>
      </w:pPr>
      <w:r w:rsidRPr="0087765B">
        <w:rPr>
          <w:rFonts w:ascii="Sylfaen" w:hAnsi="Sylfaen" w:cs="Sylfaen"/>
          <w:lang w:val="ka-GE"/>
        </w:rPr>
        <w:t>--------------------</w:t>
      </w:r>
      <w:r>
        <w:rPr>
          <w:rFonts w:ascii="Sylfaen" w:hAnsi="Sylfaen" w:cs="Sylfaen"/>
        </w:rPr>
        <w:t>-</w:t>
      </w:r>
      <w:r w:rsidRPr="0087765B">
        <w:rPr>
          <w:rFonts w:ascii="Sylfaen" w:hAnsi="Sylfaen" w:cs="Sylfaen"/>
          <w:lang w:val="ka-GE"/>
        </w:rPr>
        <w:t>----------------------------------------------</w:t>
      </w:r>
    </w:p>
    <w:p w:rsidR="00061C75" w:rsidRPr="0087765B" w:rsidRDefault="00061C75" w:rsidP="00061C75">
      <w:pPr>
        <w:spacing w:after="0"/>
        <w:jc w:val="both"/>
        <w:rPr>
          <w:rFonts w:ascii="Sylfaen" w:hAnsi="Sylfaen" w:cs="Sylfaen"/>
          <w:lang w:val="ka-GE"/>
        </w:rPr>
      </w:pPr>
      <w:r w:rsidRPr="0087765B">
        <w:rPr>
          <w:rFonts w:ascii="Sylfaen" w:hAnsi="Sylfaen" w:cs="Sylfaen"/>
          <w:sz w:val="18"/>
          <w:szCs w:val="18"/>
          <w:lang w:val="ka-GE"/>
        </w:rPr>
        <w:t>უფლებამოსილი პირის ხელმოწერა ბ.ა.</w:t>
      </w:r>
    </w:p>
    <w:p w:rsidR="008C76E2" w:rsidRDefault="008C76E2"/>
    <w:sectPr w:rsidR="008C76E2" w:rsidSect="006C5A5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20"/>
  <w:characterSpacingControl w:val="doNotCompress"/>
  <w:compat>
    <w:useFELayout/>
  </w:compat>
  <w:rsids>
    <w:rsidRoot w:val="00061C75"/>
    <w:rsid w:val="00061C75"/>
    <w:rsid w:val="008C76E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763</Words>
  <Characters>4355</Characters>
  <Application>Microsoft Office Word</Application>
  <DocSecurity>0</DocSecurity>
  <Lines>36</Lines>
  <Paragraphs>10</Paragraphs>
  <ScaleCrop>false</ScaleCrop>
  <Company/>
  <LinksUpToDate>false</LinksUpToDate>
  <CharactersWithSpaces>5108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Oservice</dc:creator>
  <cp:keywords/>
  <dc:description/>
  <cp:lastModifiedBy>Oservice</cp:lastModifiedBy>
  <cp:revision>2</cp:revision>
  <dcterms:created xsi:type="dcterms:W3CDTF">2020-03-31T11:40:00Z</dcterms:created>
  <dcterms:modified xsi:type="dcterms:W3CDTF">2020-03-31T11:42:00Z</dcterms:modified>
</cp:coreProperties>
</file>