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6F0C" w:rsidRPr="00257238" w:rsidRDefault="00676F0C" w:rsidP="00257238">
      <w:pPr>
        <w:pStyle w:val="abzacixml"/>
        <w:jc w:val="center"/>
        <w:rPr>
          <w:b/>
          <w:bCs/>
        </w:rPr>
      </w:pPr>
      <w:r w:rsidRPr="00257238">
        <w:rPr>
          <w:b/>
          <w:bCs/>
          <w:w w:val="101"/>
        </w:rPr>
        <w:t>ინფორმაცია</w:t>
      </w:r>
    </w:p>
    <w:p w:rsidR="00676F0C" w:rsidRPr="00257238" w:rsidRDefault="00676F0C" w:rsidP="00257238">
      <w:pPr>
        <w:pStyle w:val="abzacixml"/>
        <w:jc w:val="center"/>
        <w:rPr>
          <w:b/>
          <w:bCs/>
        </w:rPr>
      </w:pPr>
      <w:r w:rsidRPr="00257238">
        <w:rPr>
          <w:b/>
          <w:bCs/>
        </w:rPr>
        <w:t>საქართველოს ენერგეტიკისა და წყალმომარაგების მარეგულირებელი</w:t>
      </w:r>
      <w:r w:rsidRPr="00257238">
        <w:rPr>
          <w:b/>
          <w:bCs/>
          <w:spacing w:val="1"/>
        </w:rPr>
        <w:t xml:space="preserve"> </w:t>
      </w:r>
      <w:r w:rsidRPr="00257238">
        <w:rPr>
          <w:b/>
          <w:bCs/>
        </w:rPr>
        <w:t>ეროვნული კომისიის მიერ ბუნებრივი გაზის განაწილების ლიცენზიაში ცვლილების შეტანის შესახებ</w:t>
      </w:r>
    </w:p>
    <w:p w:rsidR="00676F0C" w:rsidRPr="00257238" w:rsidRDefault="00676F0C" w:rsidP="00257238">
      <w:pPr>
        <w:pStyle w:val="abzacixml"/>
      </w:pPr>
    </w:p>
    <w:tbl>
      <w:tblPr>
        <w:tblW w:w="0" w:type="auto"/>
        <w:tblInd w:w="36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60"/>
        <w:gridCol w:w="1620"/>
        <w:gridCol w:w="1080"/>
        <w:gridCol w:w="1710"/>
        <w:gridCol w:w="1530"/>
        <w:gridCol w:w="1440"/>
        <w:gridCol w:w="2340"/>
      </w:tblGrid>
      <w:tr w:rsidR="00676F0C" w:rsidRPr="00257238" w:rsidTr="000A5710">
        <w:trPr>
          <w:trHeight w:hRule="exact" w:val="2094"/>
        </w:trPr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6F0C" w:rsidRPr="00257238" w:rsidRDefault="00676F0C" w:rsidP="00257238">
            <w:pPr>
              <w:pStyle w:val="ckhrilixml"/>
              <w:jc w:val="center"/>
              <w:rPr>
                <w:b/>
                <w:bCs/>
              </w:rPr>
            </w:pPr>
          </w:p>
          <w:p w:rsidR="00676F0C" w:rsidRPr="00257238" w:rsidRDefault="00676F0C" w:rsidP="00257238">
            <w:pPr>
              <w:pStyle w:val="ckhrilixml"/>
              <w:jc w:val="center"/>
              <w:rPr>
                <w:b/>
                <w:bCs/>
              </w:rPr>
            </w:pPr>
          </w:p>
          <w:p w:rsidR="00676F0C" w:rsidRPr="00257238" w:rsidRDefault="00676F0C" w:rsidP="00257238">
            <w:pPr>
              <w:pStyle w:val="ckhrilixml"/>
              <w:jc w:val="center"/>
              <w:rPr>
                <w:b/>
                <w:bCs/>
              </w:rPr>
            </w:pPr>
            <w:r w:rsidRPr="00257238">
              <w:rPr>
                <w:b/>
                <w:bCs/>
              </w:rPr>
              <w:t>№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6F0C" w:rsidRPr="00257238" w:rsidRDefault="00676F0C" w:rsidP="00257238">
            <w:pPr>
              <w:pStyle w:val="ckhrilixml"/>
              <w:jc w:val="center"/>
              <w:rPr>
                <w:b/>
                <w:bCs/>
              </w:rPr>
            </w:pPr>
          </w:p>
          <w:p w:rsidR="00676F0C" w:rsidRPr="00257238" w:rsidRDefault="00676F0C" w:rsidP="00257238">
            <w:pPr>
              <w:pStyle w:val="ckhrilixml"/>
              <w:jc w:val="center"/>
              <w:rPr>
                <w:b/>
                <w:bCs/>
              </w:rPr>
            </w:pPr>
            <w:r w:rsidRPr="00257238">
              <w:rPr>
                <w:b/>
                <w:bCs/>
              </w:rPr>
              <w:t>ორგანიზაციის დასახელება და სამართლებრივი ფორმა (მისამართი, საკონტაქტო ტელეფონი, ფაქსი, ელფოსტა)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6F0C" w:rsidRPr="00257238" w:rsidRDefault="00676F0C" w:rsidP="00257238">
            <w:pPr>
              <w:pStyle w:val="ckhrilixml"/>
              <w:jc w:val="center"/>
              <w:rPr>
                <w:b/>
                <w:bCs/>
              </w:rPr>
            </w:pPr>
          </w:p>
          <w:p w:rsidR="00676F0C" w:rsidRPr="00257238" w:rsidRDefault="00676F0C" w:rsidP="00257238">
            <w:pPr>
              <w:pStyle w:val="ckhrilixml"/>
              <w:jc w:val="center"/>
              <w:rPr>
                <w:b/>
                <w:bCs/>
              </w:rPr>
            </w:pPr>
            <w:r w:rsidRPr="00257238">
              <w:rPr>
                <w:b/>
                <w:bCs/>
              </w:rPr>
              <w:t>ლიცენზიის ნომერი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6F0C" w:rsidRPr="00257238" w:rsidRDefault="00676F0C" w:rsidP="00257238">
            <w:pPr>
              <w:pStyle w:val="ckhrilixml"/>
              <w:jc w:val="center"/>
              <w:rPr>
                <w:b/>
                <w:bCs/>
              </w:rPr>
            </w:pPr>
          </w:p>
          <w:p w:rsidR="00676F0C" w:rsidRPr="00257238" w:rsidRDefault="00676F0C" w:rsidP="00257238">
            <w:pPr>
              <w:pStyle w:val="ckhrilixml"/>
              <w:jc w:val="center"/>
              <w:rPr>
                <w:b/>
                <w:bCs/>
              </w:rPr>
            </w:pPr>
            <w:r w:rsidRPr="00257238">
              <w:rPr>
                <w:b/>
                <w:bCs/>
              </w:rPr>
              <w:t>ლიცენზიის გაცემის თარიღი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6F0C" w:rsidRPr="00257238" w:rsidRDefault="00676F0C" w:rsidP="00257238">
            <w:pPr>
              <w:pStyle w:val="ckhrilixml"/>
              <w:jc w:val="center"/>
              <w:rPr>
                <w:b/>
                <w:bCs/>
              </w:rPr>
            </w:pPr>
          </w:p>
          <w:p w:rsidR="00676F0C" w:rsidRPr="00257238" w:rsidRDefault="00676F0C" w:rsidP="00257238">
            <w:pPr>
              <w:pStyle w:val="ckhrilixml"/>
              <w:jc w:val="center"/>
              <w:rPr>
                <w:b/>
                <w:bCs/>
              </w:rPr>
            </w:pPr>
          </w:p>
          <w:p w:rsidR="00676F0C" w:rsidRPr="00257238" w:rsidRDefault="00676F0C" w:rsidP="00257238">
            <w:pPr>
              <w:pStyle w:val="ckhrilixml"/>
              <w:jc w:val="center"/>
              <w:rPr>
                <w:b/>
                <w:bCs/>
              </w:rPr>
            </w:pPr>
            <w:r w:rsidRPr="00257238">
              <w:rPr>
                <w:b/>
                <w:bCs/>
              </w:rPr>
              <w:t>საქმიანობის სახე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6F0C" w:rsidRPr="00257238" w:rsidRDefault="00676F0C" w:rsidP="00257238">
            <w:pPr>
              <w:pStyle w:val="ckhrilixml"/>
              <w:jc w:val="center"/>
              <w:rPr>
                <w:b/>
                <w:bCs/>
              </w:rPr>
            </w:pPr>
          </w:p>
          <w:p w:rsidR="00676F0C" w:rsidRPr="00257238" w:rsidRDefault="00676F0C" w:rsidP="00257238">
            <w:pPr>
              <w:pStyle w:val="ckhrilixml"/>
              <w:jc w:val="center"/>
              <w:rPr>
                <w:b/>
                <w:bCs/>
              </w:rPr>
            </w:pPr>
            <w:r w:rsidRPr="00257238">
              <w:rPr>
                <w:b/>
                <w:bCs/>
              </w:rPr>
              <w:t>სახელმწიფო რეგისტრაციის მონაცემები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6F0C" w:rsidRPr="00257238" w:rsidRDefault="00676F0C" w:rsidP="00257238">
            <w:pPr>
              <w:pStyle w:val="ckhrilixml"/>
              <w:jc w:val="center"/>
              <w:rPr>
                <w:b/>
                <w:bCs/>
              </w:rPr>
            </w:pPr>
          </w:p>
          <w:p w:rsidR="00676F0C" w:rsidRPr="00257238" w:rsidRDefault="00676F0C" w:rsidP="00257238">
            <w:pPr>
              <w:pStyle w:val="ckhrilixml"/>
              <w:jc w:val="center"/>
              <w:rPr>
                <w:b/>
                <w:bCs/>
              </w:rPr>
            </w:pPr>
            <w:r w:rsidRPr="00257238">
              <w:rPr>
                <w:b/>
                <w:bCs/>
              </w:rPr>
              <w:t>ლიცენზიის გამცემი ორგანო (მისამართი:</w:t>
            </w:r>
            <w:r w:rsidRPr="00257238">
              <w:rPr>
                <w:b/>
                <w:bCs/>
                <w:spacing w:val="6"/>
              </w:rPr>
              <w:t xml:space="preserve"> </w:t>
            </w:r>
            <w:r w:rsidRPr="00257238">
              <w:rPr>
                <w:b/>
                <w:bCs/>
              </w:rPr>
              <w:t>საკონტაქტო ტელეფონი, ფაქსი, ელფოსტა)</w:t>
            </w:r>
          </w:p>
        </w:tc>
      </w:tr>
      <w:tr w:rsidR="00676F0C" w:rsidRPr="000A6C23" w:rsidTr="000A5710">
        <w:trPr>
          <w:trHeight w:hRule="exact" w:val="2833"/>
        </w:trPr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6F0C" w:rsidRPr="00257238" w:rsidRDefault="00676F0C" w:rsidP="00257238">
            <w:pPr>
              <w:pStyle w:val="ckhrilixml"/>
            </w:pPr>
          </w:p>
          <w:p w:rsidR="00676F0C" w:rsidRPr="00257238" w:rsidRDefault="00676F0C" w:rsidP="00257238">
            <w:pPr>
              <w:pStyle w:val="ckhrilixml"/>
            </w:pPr>
          </w:p>
          <w:p w:rsidR="00676F0C" w:rsidRPr="00257238" w:rsidRDefault="00676F0C" w:rsidP="00257238">
            <w:pPr>
              <w:pStyle w:val="ckhrilixml"/>
            </w:pPr>
          </w:p>
          <w:p w:rsidR="00676F0C" w:rsidRPr="00257238" w:rsidRDefault="00676F0C" w:rsidP="00257238">
            <w:pPr>
              <w:pStyle w:val="ckhrilixml"/>
            </w:pPr>
            <w:r w:rsidRPr="00257238"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6F0C" w:rsidRPr="00257238" w:rsidRDefault="00676F0C" w:rsidP="00257238">
            <w:pPr>
              <w:pStyle w:val="ckhrilixml"/>
            </w:pPr>
          </w:p>
          <w:p w:rsidR="00676F0C" w:rsidRPr="00257238" w:rsidRDefault="00676F0C" w:rsidP="00257238">
            <w:pPr>
              <w:pStyle w:val="ckhrilixml"/>
            </w:pPr>
          </w:p>
          <w:p w:rsidR="00676F0C" w:rsidRPr="00257238" w:rsidRDefault="00676F0C" w:rsidP="00257238">
            <w:pPr>
              <w:pStyle w:val="ckhrilixml"/>
            </w:pPr>
          </w:p>
          <w:p w:rsidR="00676F0C" w:rsidRPr="00257238" w:rsidRDefault="00676F0C" w:rsidP="00257238">
            <w:pPr>
              <w:pStyle w:val="ckhrilixml"/>
            </w:pPr>
            <w:r w:rsidRPr="00257238">
              <w:t>შპს „თელავგაზი“ ვარდოშვილის</w:t>
            </w:r>
            <w:r w:rsidRPr="00257238">
              <w:rPr>
                <w:spacing w:val="1"/>
              </w:rPr>
              <w:t xml:space="preserve"> </w:t>
            </w:r>
            <w:r w:rsidRPr="00257238">
              <w:t xml:space="preserve">ქ. </w:t>
            </w:r>
            <w:r>
              <w:t>№</w:t>
            </w:r>
            <w:r w:rsidRPr="00257238">
              <w:t>15</w:t>
            </w:r>
          </w:p>
          <w:p w:rsidR="00676F0C" w:rsidRPr="00257238" w:rsidRDefault="00676F0C" w:rsidP="00257238">
            <w:pPr>
              <w:pStyle w:val="ckhrilixml"/>
            </w:pPr>
            <w:r w:rsidRPr="00257238">
              <w:t>2200, თელავი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6F0C" w:rsidRPr="00257238" w:rsidRDefault="00676F0C" w:rsidP="00257238">
            <w:pPr>
              <w:pStyle w:val="ckhrilixml"/>
            </w:pPr>
          </w:p>
          <w:p w:rsidR="00676F0C" w:rsidRPr="00257238" w:rsidRDefault="00676F0C" w:rsidP="00257238">
            <w:pPr>
              <w:pStyle w:val="ckhrilixml"/>
            </w:pPr>
          </w:p>
          <w:p w:rsidR="00676F0C" w:rsidRPr="00257238" w:rsidRDefault="00676F0C" w:rsidP="00257238">
            <w:pPr>
              <w:pStyle w:val="ckhrilixml"/>
            </w:pPr>
          </w:p>
          <w:p w:rsidR="00676F0C" w:rsidRPr="00257238" w:rsidRDefault="00676F0C" w:rsidP="00257238">
            <w:pPr>
              <w:pStyle w:val="ckhrilixml"/>
            </w:pPr>
            <w:r w:rsidRPr="00257238">
              <w:t>N130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6F0C" w:rsidRPr="00257238" w:rsidRDefault="00676F0C" w:rsidP="00257238">
            <w:pPr>
              <w:pStyle w:val="ckhrilixml"/>
            </w:pPr>
          </w:p>
          <w:p w:rsidR="00676F0C" w:rsidRPr="00257238" w:rsidRDefault="00676F0C" w:rsidP="00257238">
            <w:pPr>
              <w:pStyle w:val="ckhrilixml"/>
            </w:pPr>
          </w:p>
          <w:p w:rsidR="00676F0C" w:rsidRPr="00257238" w:rsidRDefault="00676F0C" w:rsidP="00257238">
            <w:pPr>
              <w:pStyle w:val="ckhrilixml"/>
            </w:pPr>
          </w:p>
          <w:p w:rsidR="00676F0C" w:rsidRPr="00257238" w:rsidRDefault="00676F0C" w:rsidP="00257238">
            <w:pPr>
              <w:pStyle w:val="ckhrilixml"/>
            </w:pPr>
            <w:r w:rsidRPr="00257238">
              <w:t>27.12.2018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6F0C" w:rsidRPr="00257238" w:rsidRDefault="00676F0C" w:rsidP="00257238">
            <w:pPr>
              <w:pStyle w:val="ckhrilixml"/>
            </w:pPr>
          </w:p>
          <w:p w:rsidR="00676F0C" w:rsidRPr="00257238" w:rsidRDefault="00676F0C" w:rsidP="00257238">
            <w:pPr>
              <w:pStyle w:val="ckhrilixml"/>
            </w:pPr>
          </w:p>
          <w:p w:rsidR="00676F0C" w:rsidRPr="00257238" w:rsidRDefault="00676F0C" w:rsidP="00257238">
            <w:pPr>
              <w:pStyle w:val="ckhrilixml"/>
            </w:pPr>
          </w:p>
          <w:p w:rsidR="00676F0C" w:rsidRPr="00257238" w:rsidRDefault="00676F0C" w:rsidP="00257238">
            <w:pPr>
              <w:pStyle w:val="ckhrilixml"/>
            </w:pPr>
            <w:r w:rsidRPr="00257238">
              <w:t>ბუნებრივი გაზის განაწილება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6F0C" w:rsidRPr="00257238" w:rsidRDefault="00676F0C" w:rsidP="00257238">
            <w:pPr>
              <w:pStyle w:val="ckhrilixml"/>
            </w:pPr>
          </w:p>
          <w:p w:rsidR="00676F0C" w:rsidRPr="00257238" w:rsidRDefault="00676F0C" w:rsidP="00257238">
            <w:pPr>
              <w:pStyle w:val="ckhrilixml"/>
            </w:pPr>
          </w:p>
          <w:p w:rsidR="00676F0C" w:rsidRPr="00257238" w:rsidRDefault="00676F0C" w:rsidP="00257238">
            <w:pPr>
              <w:pStyle w:val="ckhrilixml"/>
            </w:pPr>
          </w:p>
          <w:p w:rsidR="00676F0C" w:rsidRPr="00257238" w:rsidRDefault="00676F0C" w:rsidP="00257238">
            <w:pPr>
              <w:pStyle w:val="ckhrilixml"/>
            </w:pPr>
            <w:r w:rsidRPr="00257238">
              <w:t>საიდენტიფი</w:t>
            </w:r>
            <w:r>
              <w:rPr>
                <w:lang w:val="en-US"/>
              </w:rPr>
              <w:t>-</w:t>
            </w:r>
            <w:r w:rsidRPr="00257238">
              <w:t>კაციო კოდი:</w:t>
            </w:r>
          </w:p>
          <w:p w:rsidR="00676F0C" w:rsidRPr="00257238" w:rsidRDefault="00676F0C" w:rsidP="00257238">
            <w:pPr>
              <w:pStyle w:val="ckhrilixml"/>
            </w:pPr>
            <w:r w:rsidRPr="00257238">
              <w:t>431437082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6F0C" w:rsidRPr="00257238" w:rsidRDefault="00676F0C" w:rsidP="00257238">
            <w:pPr>
              <w:pStyle w:val="ckhrilixml"/>
            </w:pPr>
          </w:p>
          <w:p w:rsidR="00676F0C" w:rsidRDefault="00676F0C" w:rsidP="00257238">
            <w:pPr>
              <w:pStyle w:val="ckhrilixml"/>
              <w:rPr>
                <w:lang w:val="en-US"/>
              </w:rPr>
            </w:pPr>
            <w:r w:rsidRPr="00257238">
              <w:t xml:space="preserve">საქართველოს ენერგეტიკისა და წყალმომარაგების მარეგულირებელი ეროვნული კომისია </w:t>
            </w:r>
          </w:p>
          <w:p w:rsidR="00676F0C" w:rsidRPr="00257238" w:rsidRDefault="00676F0C" w:rsidP="00257238">
            <w:pPr>
              <w:pStyle w:val="ckhrilixml"/>
            </w:pPr>
            <w:r w:rsidRPr="00257238">
              <w:t>თბილისი, 0194</w:t>
            </w:r>
          </w:p>
          <w:p w:rsidR="00676F0C" w:rsidRDefault="00676F0C" w:rsidP="00257238">
            <w:pPr>
              <w:pStyle w:val="ckhrilixml"/>
              <w:rPr>
                <w:lang w:val="en-US"/>
              </w:rPr>
            </w:pPr>
            <w:r w:rsidRPr="00257238">
              <w:t>ა. მიცკევიჩის ქ.</w:t>
            </w:r>
            <w:r w:rsidRPr="00257238">
              <w:rPr>
                <w:spacing w:val="1"/>
              </w:rPr>
              <w:t xml:space="preserve"> </w:t>
            </w:r>
            <w:r>
              <w:t>№</w:t>
            </w:r>
            <w:r w:rsidRPr="00257238">
              <w:t xml:space="preserve">19 </w:t>
            </w:r>
          </w:p>
          <w:p w:rsidR="00676F0C" w:rsidRPr="00257238" w:rsidRDefault="00676F0C" w:rsidP="00257238">
            <w:pPr>
              <w:pStyle w:val="ckhrilixml"/>
            </w:pPr>
            <w:r w:rsidRPr="00257238">
              <w:t>ტელ/ფაქსი</w:t>
            </w:r>
            <w:r w:rsidRPr="000A6C23">
              <w:t>:</w:t>
            </w:r>
            <w:r w:rsidRPr="00257238">
              <w:rPr>
                <w:spacing w:val="7"/>
              </w:rPr>
              <w:t xml:space="preserve"> </w:t>
            </w:r>
            <w:r w:rsidRPr="00257238">
              <w:t xml:space="preserve">(032)242-01-60 </w:t>
            </w:r>
            <w:hyperlink r:id="rId5">
              <w:r w:rsidRPr="00257238">
                <w:t>ელფოსტა</w:t>
              </w:r>
            </w:hyperlink>
            <w:r>
              <w:rPr>
                <w:lang w:val="en-US"/>
              </w:rPr>
              <w:t>: mail@gnerc.org</w:t>
            </w:r>
            <w:r w:rsidRPr="00257238">
              <w:t xml:space="preserve"> </w:t>
            </w:r>
          </w:p>
        </w:tc>
      </w:tr>
    </w:tbl>
    <w:p w:rsidR="00676F0C" w:rsidRPr="000A6C23" w:rsidRDefault="00676F0C" w:rsidP="00257238">
      <w:pPr>
        <w:pStyle w:val="abzacixml"/>
        <w:rPr>
          <w:lang w:val="ru-RU"/>
        </w:rPr>
      </w:pPr>
    </w:p>
    <w:tbl>
      <w:tblPr>
        <w:tblW w:w="0" w:type="auto"/>
        <w:tblInd w:w="36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20"/>
        <w:gridCol w:w="900"/>
        <w:gridCol w:w="1317"/>
        <w:gridCol w:w="1260"/>
        <w:gridCol w:w="1260"/>
        <w:gridCol w:w="2283"/>
        <w:gridCol w:w="1260"/>
      </w:tblGrid>
      <w:tr w:rsidR="00676F0C" w:rsidRPr="00257238" w:rsidTr="000A5710">
        <w:trPr>
          <w:trHeight w:hRule="exact" w:val="1005"/>
        </w:trPr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6F0C" w:rsidRPr="00257238" w:rsidRDefault="00676F0C" w:rsidP="00257238">
            <w:pPr>
              <w:pStyle w:val="ckhrilixml"/>
              <w:jc w:val="center"/>
              <w:rPr>
                <w:b/>
                <w:bCs/>
              </w:rPr>
            </w:pPr>
            <w:r w:rsidRPr="00257238">
              <w:rPr>
                <w:b/>
                <w:bCs/>
              </w:rPr>
              <w:t>ლიცენზიაზე ხელმომწერი თანამდებობის</w:t>
            </w:r>
            <w:r w:rsidRPr="00257238">
              <w:rPr>
                <w:b/>
                <w:bCs/>
                <w:spacing w:val="1"/>
              </w:rPr>
              <w:t xml:space="preserve"> </w:t>
            </w:r>
            <w:r w:rsidRPr="00257238">
              <w:rPr>
                <w:b/>
                <w:bCs/>
              </w:rPr>
              <w:t>პირის ვინაობა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6F0C" w:rsidRPr="00257238" w:rsidRDefault="00676F0C" w:rsidP="00257238">
            <w:pPr>
              <w:pStyle w:val="ckhrilixml"/>
              <w:rPr>
                <w:b/>
                <w:bCs/>
              </w:rPr>
            </w:pPr>
            <w:r w:rsidRPr="00257238">
              <w:rPr>
                <w:b/>
                <w:bCs/>
              </w:rPr>
              <w:t>განახლება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6F0C" w:rsidRPr="00257238" w:rsidRDefault="00676F0C" w:rsidP="00257238">
            <w:pPr>
              <w:pStyle w:val="ckhrilixml"/>
              <w:rPr>
                <w:b/>
                <w:bCs/>
              </w:rPr>
            </w:pPr>
            <w:r w:rsidRPr="00257238">
              <w:rPr>
                <w:b/>
                <w:bCs/>
              </w:rPr>
              <w:t>გასაჩივრება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6F0C" w:rsidRPr="00257238" w:rsidRDefault="00676F0C" w:rsidP="00257238">
            <w:pPr>
              <w:pStyle w:val="ckhrilixml"/>
              <w:rPr>
                <w:b/>
                <w:bCs/>
              </w:rPr>
            </w:pPr>
            <w:r w:rsidRPr="00257238">
              <w:rPr>
                <w:b/>
                <w:bCs/>
              </w:rPr>
              <w:t>გაუქმება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6F0C" w:rsidRPr="00257238" w:rsidRDefault="00676F0C" w:rsidP="00257238">
            <w:pPr>
              <w:pStyle w:val="ckhrilixml"/>
              <w:rPr>
                <w:b/>
                <w:bCs/>
              </w:rPr>
            </w:pPr>
            <w:r w:rsidRPr="00257238">
              <w:rPr>
                <w:b/>
                <w:bCs/>
              </w:rPr>
              <w:t>შეჩერება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6F0C" w:rsidRPr="00257238" w:rsidRDefault="00676F0C" w:rsidP="00257238">
            <w:pPr>
              <w:pStyle w:val="ckhrilixml"/>
              <w:rPr>
                <w:b/>
                <w:bCs/>
              </w:rPr>
            </w:pPr>
            <w:r w:rsidRPr="00257238">
              <w:rPr>
                <w:b/>
                <w:bCs/>
              </w:rPr>
              <w:t>ცვლილებები/შენიშვნები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6F0C" w:rsidRPr="00257238" w:rsidRDefault="00676F0C" w:rsidP="00257238">
            <w:pPr>
              <w:pStyle w:val="ckhrilixml"/>
              <w:jc w:val="center"/>
              <w:rPr>
                <w:b/>
                <w:bCs/>
              </w:rPr>
            </w:pPr>
            <w:r w:rsidRPr="00257238">
              <w:rPr>
                <w:b/>
                <w:bCs/>
              </w:rPr>
              <w:t>ლიცენზიის გაუქმება</w:t>
            </w:r>
          </w:p>
        </w:tc>
      </w:tr>
      <w:tr w:rsidR="00676F0C" w:rsidRPr="00257238" w:rsidTr="000A5710">
        <w:trPr>
          <w:trHeight w:hRule="exact" w:val="4497"/>
        </w:trPr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6F0C" w:rsidRPr="00257238" w:rsidRDefault="00676F0C" w:rsidP="00257238">
            <w:pPr>
              <w:pStyle w:val="ckhrilixml"/>
            </w:pPr>
            <w:r w:rsidRPr="00257238">
              <w:t>დავით ნარმანია</w:t>
            </w:r>
            <w:r>
              <w:t xml:space="preserve"> –</w:t>
            </w:r>
          </w:p>
          <w:p w:rsidR="00676F0C" w:rsidRPr="00257238" w:rsidRDefault="00676F0C" w:rsidP="00257238">
            <w:pPr>
              <w:pStyle w:val="ckhrilixml"/>
            </w:pPr>
            <w:r w:rsidRPr="00257238">
              <w:t>საქართველოს ენერგეტიკისა</w:t>
            </w:r>
            <w:r w:rsidRPr="00257238">
              <w:rPr>
                <w:spacing w:val="1"/>
              </w:rPr>
              <w:t xml:space="preserve"> </w:t>
            </w:r>
            <w:r w:rsidRPr="00257238">
              <w:t>და წყალმომარაგების მარეგულირებელი ეროვნული კომისიის თავმჯდომარე</w:t>
            </w:r>
          </w:p>
          <w:p w:rsidR="00676F0C" w:rsidRPr="00257238" w:rsidRDefault="00676F0C" w:rsidP="00257238">
            <w:pPr>
              <w:pStyle w:val="ckhrilixml"/>
            </w:pPr>
            <w:r w:rsidRPr="00257238">
              <w:t>გოჩა შონია</w:t>
            </w:r>
            <w:r>
              <w:t xml:space="preserve"> – </w:t>
            </w:r>
            <w:r w:rsidRPr="00257238">
              <w:t>გიორგი ფანგანი</w:t>
            </w:r>
            <w:r>
              <w:t xml:space="preserve"> –</w:t>
            </w:r>
            <w:r w:rsidRPr="00257238">
              <w:t xml:space="preserve"> მაია მელიქიძე</w:t>
            </w:r>
            <w:r>
              <w:t xml:space="preserve"> –</w:t>
            </w:r>
            <w:r w:rsidRPr="00257238">
              <w:t xml:space="preserve"> გიორგი ფრუიძე</w:t>
            </w:r>
            <w:r>
              <w:t xml:space="preserve"> –</w:t>
            </w:r>
          </w:p>
          <w:p w:rsidR="00676F0C" w:rsidRPr="00257238" w:rsidRDefault="00676F0C" w:rsidP="00257238">
            <w:pPr>
              <w:pStyle w:val="ckhrilixml"/>
            </w:pPr>
            <w:r w:rsidRPr="00257238">
              <w:t>საქართველოს ენერგეტიკისა</w:t>
            </w:r>
            <w:r w:rsidRPr="00257238">
              <w:rPr>
                <w:spacing w:val="1"/>
              </w:rPr>
              <w:t xml:space="preserve"> </w:t>
            </w:r>
            <w:r w:rsidRPr="00257238">
              <w:t>და წყალმომარაგების მარეგულირებელი ეროვნული კომისიის წევრები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6F0C" w:rsidRPr="00257238" w:rsidRDefault="00676F0C" w:rsidP="00257238">
            <w:pPr>
              <w:pStyle w:val="ckhrilixml"/>
            </w:pP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6F0C" w:rsidRPr="00257238" w:rsidRDefault="00676F0C" w:rsidP="00257238">
            <w:pPr>
              <w:pStyle w:val="ckhrilixml"/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6F0C" w:rsidRPr="00257238" w:rsidRDefault="00676F0C" w:rsidP="00257238">
            <w:pPr>
              <w:pStyle w:val="ckhrilixml"/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6F0C" w:rsidRPr="00257238" w:rsidRDefault="00676F0C" w:rsidP="00257238">
            <w:pPr>
              <w:pStyle w:val="ckhrilixml"/>
            </w:pP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6F0C" w:rsidRPr="00257238" w:rsidRDefault="00676F0C" w:rsidP="00257238">
            <w:pPr>
              <w:pStyle w:val="ckhrilixml"/>
            </w:pPr>
          </w:p>
          <w:p w:rsidR="00676F0C" w:rsidRPr="00257238" w:rsidRDefault="00676F0C" w:rsidP="00257238">
            <w:pPr>
              <w:pStyle w:val="ckhrilixml"/>
            </w:pPr>
          </w:p>
          <w:p w:rsidR="00676F0C" w:rsidRPr="00257238" w:rsidRDefault="00676F0C" w:rsidP="00257238">
            <w:pPr>
              <w:pStyle w:val="ckhrilixml"/>
            </w:pPr>
            <w:r w:rsidRPr="00257238">
              <w:t>საქართველოს ენერგეტიკისა და წყალმომარაგების მარეგულირებელი ეროვნული კომისიის 2019 წლის 31 დეკემბრის</w:t>
            </w:r>
            <w:r w:rsidRPr="00257238">
              <w:rPr>
                <w:spacing w:val="1"/>
              </w:rPr>
              <w:t xml:space="preserve"> </w:t>
            </w:r>
            <w:r>
              <w:t>№</w:t>
            </w:r>
            <w:r w:rsidRPr="00257238">
              <w:t>110/1 გადაწყვეტილებით ცვლილება შევიდა შპს „თელავგაზის“ ბუნებრივი გაზის</w:t>
            </w:r>
            <w:r w:rsidRPr="00257238">
              <w:rPr>
                <w:spacing w:val="1"/>
              </w:rPr>
              <w:t xml:space="preserve"> </w:t>
            </w:r>
            <w:r w:rsidRPr="00257238">
              <w:t>განაწილების ლიცენზიაში. (გაფართოვდა</w:t>
            </w:r>
            <w:r w:rsidRPr="00257238">
              <w:rPr>
                <w:spacing w:val="2"/>
              </w:rPr>
              <w:t xml:space="preserve"> </w:t>
            </w:r>
            <w:r w:rsidRPr="00257238">
              <w:t>არეალი)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6F0C" w:rsidRPr="00257238" w:rsidRDefault="00676F0C" w:rsidP="00257238">
            <w:pPr>
              <w:pStyle w:val="ckhrilixml"/>
            </w:pPr>
          </w:p>
        </w:tc>
      </w:tr>
    </w:tbl>
    <w:p w:rsidR="00676F0C" w:rsidRPr="00257238" w:rsidRDefault="00676F0C" w:rsidP="00257238">
      <w:pPr>
        <w:pStyle w:val="abzacixml"/>
        <w:sectPr w:rsidR="00676F0C" w:rsidRPr="00257238" w:rsidSect="00257238">
          <w:pgSz w:w="11920" w:h="16840"/>
          <w:pgMar w:top="634" w:right="274" w:bottom="662" w:left="317" w:header="720" w:footer="720" w:gutter="0"/>
          <w:cols w:space="720"/>
        </w:sectPr>
      </w:pPr>
    </w:p>
    <w:p w:rsidR="00676F0C" w:rsidRPr="00257238" w:rsidRDefault="00676F0C" w:rsidP="000A5710">
      <w:pPr>
        <w:pStyle w:val="abzacixml"/>
      </w:pPr>
    </w:p>
    <w:sectPr w:rsidR="00676F0C" w:rsidRPr="00257238" w:rsidSect="001F00D9">
      <w:pgSz w:w="16840" w:h="11920" w:orient="landscape"/>
      <w:pgMar w:top="0" w:right="0" w:bottom="0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B61429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91A22"/>
    <w:rsid w:val="000A5710"/>
    <w:rsid w:val="000A6C23"/>
    <w:rsid w:val="001F00D9"/>
    <w:rsid w:val="00257238"/>
    <w:rsid w:val="00676F0C"/>
    <w:rsid w:val="00694C80"/>
    <w:rsid w:val="007639A1"/>
    <w:rsid w:val="00A240E9"/>
    <w:rsid w:val="00B5402A"/>
    <w:rsid w:val="00B91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numPr>
        <w:numId w:val="1"/>
      </w:numPr>
      <w:spacing w:before="240" w:after="60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 w:cs="Calibr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pPr>
      <w:numPr>
        <w:ilvl w:val="4"/>
        <w:numId w:val="1"/>
      </w:numPr>
      <w:spacing w:before="240" w:after="60"/>
      <w:outlineLvl w:val="4"/>
    </w:pPr>
    <w:rPr>
      <w:rFonts w:ascii="Calibri" w:hAnsi="Calibri" w:cs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pPr>
      <w:numPr>
        <w:ilvl w:val="6"/>
        <w:numId w:val="1"/>
      </w:numPr>
      <w:spacing w:before="240" w:after="60"/>
      <w:outlineLvl w:val="6"/>
    </w:pPr>
    <w:rPr>
      <w:rFonts w:ascii="Calibri" w:hAnsi="Calibri" w:cs="Calibr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9"/>
    <w:qFormat/>
    <w:pPr>
      <w:numPr>
        <w:ilvl w:val="7"/>
        <w:numId w:val="1"/>
      </w:numPr>
      <w:spacing w:before="240" w:after="60"/>
      <w:outlineLvl w:val="7"/>
    </w:pPr>
    <w:rPr>
      <w:rFonts w:ascii="Calibri" w:hAnsi="Calibri" w:cs="Calibr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9"/>
    <w:qFormat/>
    <w:pPr>
      <w:numPr>
        <w:ilvl w:val="8"/>
        <w:numId w:val="1"/>
      </w:numPr>
      <w:spacing w:before="240" w:after="60"/>
      <w:outlineLvl w:val="8"/>
    </w:pPr>
    <w:rPr>
      <w:rFonts w:ascii="Cambria" w:hAnsi="Cambria" w:cs="Cambria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Cambria"/>
      <w:b/>
      <w:bCs/>
      <w:kern w:val="32"/>
      <w:sz w:val="32"/>
      <w:szCs w:val="32"/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Cambria"/>
      <w:b/>
      <w:bCs/>
      <w:i/>
      <w:iCs/>
      <w:sz w:val="28"/>
      <w:szCs w:val="28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Cambria"/>
      <w:b/>
      <w:bCs/>
      <w:sz w:val="26"/>
      <w:szCs w:val="26"/>
      <w:lang w:val="en-US" w:eastAsia="en-US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Calibri"/>
      <w:b/>
      <w:bCs/>
      <w:sz w:val="28"/>
      <w:szCs w:val="28"/>
      <w:lang w:val="en-US" w:eastAsia="en-US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 w:cs="Calibri"/>
      <w:b/>
      <w:bCs/>
      <w:i/>
      <w:iCs/>
      <w:sz w:val="26"/>
      <w:szCs w:val="26"/>
      <w:lang w:val="en-US" w:eastAsia="en-US"/>
    </w:rPr>
  </w:style>
  <w:style w:type="character" w:customStyle="1" w:styleId="Heading6Char">
    <w:name w:val="Heading 6 Char"/>
    <w:basedOn w:val="DefaultParagraphFont"/>
    <w:link w:val="Heading6"/>
    <w:uiPriority w:val="99"/>
    <w:locked/>
    <w:rPr>
      <w:b/>
      <w:bCs/>
      <w:sz w:val="22"/>
      <w:szCs w:val="22"/>
      <w:lang w:val="en-US" w:eastAsia="en-US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Pr>
      <w:rFonts w:ascii="Calibri" w:hAnsi="Calibri" w:cs="Calibri"/>
      <w:sz w:val="24"/>
      <w:szCs w:val="24"/>
      <w:lang w:val="en-US" w:eastAsia="en-US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Pr>
      <w:rFonts w:ascii="Calibri" w:hAnsi="Calibri" w:cs="Calibri"/>
      <w:i/>
      <w:iCs/>
      <w:sz w:val="24"/>
      <w:szCs w:val="24"/>
      <w:lang w:val="en-US" w:eastAsia="en-US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Pr>
      <w:rFonts w:ascii="Cambria" w:hAnsi="Cambria" w:cs="Cambria"/>
      <w:sz w:val="22"/>
      <w:szCs w:val="22"/>
      <w:lang w:val="en-US" w:eastAsia="en-US"/>
    </w:rPr>
  </w:style>
  <w:style w:type="paragraph" w:customStyle="1" w:styleId="abzacixml">
    <w:name w:val="abzaci_xml"/>
    <w:basedOn w:val="PlainText"/>
    <w:autoRedefine/>
    <w:uiPriority w:val="99"/>
    <w:rsid w:val="00257238"/>
    <w:pPr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257238"/>
    <w:rPr>
      <w:rFonts w:ascii="Courier New" w:hAnsi="Courier New" w:cs="Courier New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sulcvlilebaxml">
    <w:name w:val="sul_cvlileba_xml"/>
    <w:basedOn w:val="Normal"/>
    <w:autoRedefine/>
    <w:uiPriority w:val="99"/>
    <w:rsid w:val="00257238"/>
    <w:pPr>
      <w:ind w:firstLine="283"/>
      <w:outlineLvl w:val="0"/>
    </w:pPr>
    <w:rPr>
      <w:rFonts w:ascii="Sylfaen" w:hAnsi="Sylfaen" w:cs="Sylfaen"/>
      <w:b/>
      <w:bCs/>
      <w:sz w:val="22"/>
      <w:szCs w:val="22"/>
      <w:lang w:val="ru-RU" w:eastAsia="ru-RU"/>
    </w:rPr>
  </w:style>
  <w:style w:type="paragraph" w:customStyle="1" w:styleId="zogadinacilixml">
    <w:name w:val="zogadi_nacili_xml"/>
    <w:basedOn w:val="Normal"/>
    <w:autoRedefine/>
    <w:uiPriority w:val="99"/>
    <w:rsid w:val="00257238"/>
    <w:pPr>
      <w:keepNext/>
      <w:keepLines/>
      <w:suppressAutoHyphens/>
      <w:spacing w:before="240" w:line="240" w:lineRule="exact"/>
      <w:ind w:hanging="850"/>
      <w:jc w:val="center"/>
    </w:pPr>
    <w:rPr>
      <w:rFonts w:ascii="Sylfaen" w:hAnsi="Sylfaen" w:cs="Sylfaen"/>
      <w:b/>
      <w:bCs/>
      <w:sz w:val="22"/>
      <w:szCs w:val="22"/>
    </w:rPr>
  </w:style>
  <w:style w:type="paragraph" w:customStyle="1" w:styleId="gansakutrebulinacilixml">
    <w:name w:val="gansakutrebuli_nacili_xml"/>
    <w:basedOn w:val="Normal"/>
    <w:autoRedefine/>
    <w:uiPriority w:val="99"/>
    <w:rsid w:val="00257238"/>
    <w:pPr>
      <w:keepNext/>
      <w:keepLines/>
      <w:numPr>
        <w:numId w:val="2"/>
      </w:numPr>
      <w:tabs>
        <w:tab w:val="clear" w:pos="720"/>
        <w:tab w:val="num" w:pos="360"/>
      </w:tabs>
      <w:suppressAutoHyphens/>
      <w:spacing w:before="240"/>
      <w:ind w:left="0" w:hanging="850"/>
      <w:jc w:val="center"/>
    </w:pPr>
    <w:rPr>
      <w:rFonts w:ascii="Sylfaen" w:hAnsi="Sylfaen" w:cs="Sylfaen"/>
      <w:b/>
      <w:bCs/>
      <w:sz w:val="22"/>
      <w:szCs w:val="22"/>
    </w:rPr>
  </w:style>
  <w:style w:type="paragraph" w:customStyle="1" w:styleId="sataurixml">
    <w:name w:val="satauri_xml"/>
    <w:basedOn w:val="abzacixml"/>
    <w:autoRedefine/>
    <w:uiPriority w:val="99"/>
    <w:rsid w:val="00257238"/>
    <w:pPr>
      <w:jc w:val="center"/>
    </w:pPr>
    <w:rPr>
      <w:b/>
      <w:bCs/>
      <w:sz w:val="24"/>
      <w:szCs w:val="24"/>
    </w:rPr>
  </w:style>
  <w:style w:type="paragraph" w:customStyle="1" w:styleId="tarigixml">
    <w:name w:val="tarigi_xml"/>
    <w:basedOn w:val="abzacixml"/>
    <w:autoRedefine/>
    <w:uiPriority w:val="99"/>
    <w:rsid w:val="00257238"/>
    <w:pPr>
      <w:spacing w:before="240" w:after="240"/>
      <w:ind w:firstLine="284"/>
      <w:jc w:val="center"/>
      <w:outlineLvl w:val="0"/>
    </w:pPr>
    <w:rPr>
      <w:b/>
      <w:bCs/>
      <w:lang w:eastAsia="ru-RU"/>
    </w:rPr>
  </w:style>
  <w:style w:type="paragraph" w:customStyle="1" w:styleId="satauri2">
    <w:name w:val="satauri2"/>
    <w:basedOn w:val="Normal"/>
    <w:uiPriority w:val="99"/>
    <w:rsid w:val="00257238"/>
    <w:pPr>
      <w:jc w:val="center"/>
    </w:pPr>
    <w:rPr>
      <w:rFonts w:ascii="Sylfaen" w:hAnsi="Sylfaen" w:cs="Sylfaen"/>
      <w:b/>
      <w:bCs/>
      <w:sz w:val="22"/>
      <w:szCs w:val="22"/>
    </w:rPr>
  </w:style>
  <w:style w:type="paragraph" w:customStyle="1" w:styleId="danartixml">
    <w:name w:val="danarti_xml"/>
    <w:basedOn w:val="abzacixml"/>
    <w:autoRedefine/>
    <w:uiPriority w:val="99"/>
    <w:rsid w:val="00257238"/>
    <w:pPr>
      <w:spacing w:before="120" w:after="120"/>
      <w:ind w:firstLine="284"/>
      <w:jc w:val="right"/>
      <w:outlineLvl w:val="0"/>
    </w:pPr>
    <w:rPr>
      <w:b/>
      <w:bCs/>
      <w:i/>
      <w:iCs/>
      <w:sz w:val="20"/>
      <w:szCs w:val="20"/>
      <w:lang w:val="ru-RU" w:eastAsia="ru-RU"/>
    </w:rPr>
  </w:style>
  <w:style w:type="paragraph" w:customStyle="1" w:styleId="khelmoceraxml">
    <w:name w:val="khelmocera_xml"/>
    <w:basedOn w:val="abzacixml"/>
    <w:autoRedefine/>
    <w:uiPriority w:val="99"/>
    <w:rsid w:val="00257238"/>
    <w:pPr>
      <w:spacing w:before="120" w:after="120"/>
      <w:jc w:val="left"/>
      <w:outlineLvl w:val="0"/>
    </w:pPr>
    <w:rPr>
      <w:b/>
      <w:bCs/>
      <w:sz w:val="24"/>
      <w:szCs w:val="24"/>
      <w:lang w:eastAsia="ru-RU"/>
    </w:rPr>
  </w:style>
  <w:style w:type="paragraph" w:customStyle="1" w:styleId="ckhrilixml">
    <w:name w:val="ckhrili_xml"/>
    <w:basedOn w:val="abzacixml"/>
    <w:autoRedefine/>
    <w:uiPriority w:val="99"/>
    <w:rsid w:val="00257238"/>
    <w:pPr>
      <w:spacing w:before="20" w:after="20"/>
      <w:ind w:firstLine="0"/>
      <w:jc w:val="left"/>
      <w:outlineLvl w:val="0"/>
    </w:pPr>
    <w:rPr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&#4324;&#4317;&#4321;&#4322;&#4304;:mail@gnerc.or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2</Pages>
  <Words>209</Words>
  <Characters>1195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nvaradashvili</dc:creator>
  <cp:keywords/>
  <dc:description/>
  <cp:lastModifiedBy>nvaradashvili</cp:lastModifiedBy>
  <cp:revision>4</cp:revision>
  <cp:lastPrinted>2020-01-10T05:28:00Z</cp:lastPrinted>
  <dcterms:created xsi:type="dcterms:W3CDTF">2020-01-10T05:25:00Z</dcterms:created>
  <dcterms:modified xsi:type="dcterms:W3CDTF">2020-01-10T07:51:00Z</dcterms:modified>
</cp:coreProperties>
</file>