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7FD629" w14:textId="5109A5F4" w:rsidR="004C62DB" w:rsidRPr="00731C63" w:rsidRDefault="008D5F54" w:rsidP="004C62DB">
      <w:pPr>
        <w:jc w:val="center"/>
        <w:rPr>
          <w:rFonts w:ascii="Verdana" w:hAnsi="Verdana" w:cs="Sylfaen"/>
          <w:color w:val="000000"/>
          <w:sz w:val="28"/>
          <w:szCs w:val="28"/>
          <w:lang w:val="en-GB"/>
        </w:rPr>
      </w:pPr>
      <w:r w:rsidRPr="00731C63">
        <w:rPr>
          <w:rFonts w:ascii="Verdana" w:hAnsi="Verdana" w:cs="Sylfaen"/>
          <w:color w:val="000000"/>
          <w:sz w:val="28"/>
          <w:szCs w:val="28"/>
          <w:lang w:val="en-GB"/>
        </w:rPr>
        <w:t xml:space="preserve">Procedure </w:t>
      </w:r>
      <w:r w:rsidR="006156D8" w:rsidRPr="00731C63">
        <w:rPr>
          <w:rFonts w:ascii="Verdana" w:hAnsi="Verdana" w:cs="Sylfaen"/>
          <w:color w:val="000000"/>
          <w:sz w:val="28"/>
          <w:szCs w:val="28"/>
          <w:lang w:val="en-GB"/>
        </w:rPr>
        <w:t xml:space="preserve">for </w:t>
      </w:r>
      <w:r w:rsidRPr="00731C63">
        <w:rPr>
          <w:rFonts w:ascii="Verdana" w:hAnsi="Verdana" w:cs="Sylfaen"/>
          <w:color w:val="000000"/>
          <w:sz w:val="28"/>
          <w:szCs w:val="28"/>
          <w:lang w:val="en-GB"/>
        </w:rPr>
        <w:t>Hoisting</w:t>
      </w:r>
      <w:r w:rsidR="006156D8" w:rsidRPr="00731C63">
        <w:rPr>
          <w:rFonts w:ascii="Verdana" w:hAnsi="Verdana" w:cs="Sylfaen"/>
          <w:color w:val="000000"/>
          <w:sz w:val="28"/>
          <w:szCs w:val="28"/>
          <w:lang w:val="en-GB"/>
        </w:rPr>
        <w:t xml:space="preserve">, </w:t>
      </w:r>
      <w:r w:rsidRPr="00731C63">
        <w:rPr>
          <w:rFonts w:ascii="Verdana" w:hAnsi="Verdana" w:cs="Sylfaen"/>
          <w:color w:val="000000"/>
          <w:sz w:val="28"/>
          <w:szCs w:val="28"/>
          <w:lang w:val="en-GB"/>
        </w:rPr>
        <w:t xml:space="preserve">Displaying </w:t>
      </w:r>
      <w:r w:rsidR="006156D8" w:rsidRPr="00731C63">
        <w:rPr>
          <w:rFonts w:ascii="Verdana" w:hAnsi="Verdana" w:cs="Sylfaen"/>
          <w:color w:val="000000"/>
          <w:sz w:val="28"/>
          <w:szCs w:val="28"/>
          <w:lang w:val="en-GB"/>
        </w:rPr>
        <w:t xml:space="preserve">and </w:t>
      </w:r>
      <w:r w:rsidRPr="00731C63">
        <w:rPr>
          <w:rFonts w:ascii="Verdana" w:hAnsi="Verdana" w:cs="Sylfaen"/>
          <w:color w:val="000000"/>
          <w:sz w:val="28"/>
          <w:szCs w:val="28"/>
          <w:lang w:val="en-GB"/>
        </w:rPr>
        <w:t>Depicting S</w:t>
      </w:r>
      <w:r w:rsidR="006156D8" w:rsidRPr="00731C63">
        <w:rPr>
          <w:rFonts w:ascii="Verdana" w:hAnsi="Verdana" w:cs="Sylfaen"/>
          <w:color w:val="000000"/>
          <w:sz w:val="28"/>
          <w:szCs w:val="28"/>
          <w:lang w:val="en-GB"/>
        </w:rPr>
        <w:t xml:space="preserve">ymbols of </w:t>
      </w:r>
      <w:r w:rsidRPr="00731C63">
        <w:rPr>
          <w:rFonts w:ascii="Verdana" w:hAnsi="Verdana" w:cs="Sylfaen"/>
          <w:color w:val="000000"/>
          <w:sz w:val="28"/>
          <w:szCs w:val="28"/>
          <w:lang w:val="en-GB"/>
        </w:rPr>
        <w:t xml:space="preserve">State </w:t>
      </w:r>
      <w:r w:rsidR="006F01AB" w:rsidRPr="00731C63">
        <w:rPr>
          <w:rFonts w:ascii="Verdana" w:hAnsi="Verdana" w:cs="Sylfaen"/>
          <w:color w:val="000000"/>
          <w:sz w:val="28"/>
          <w:szCs w:val="28"/>
          <w:lang w:val="en-GB"/>
        </w:rPr>
        <w:t>Significance</w:t>
      </w:r>
      <w:r w:rsidRPr="00731C63">
        <w:rPr>
          <w:rFonts w:ascii="Verdana" w:hAnsi="Verdana" w:cs="Sylfaen"/>
          <w:color w:val="000000"/>
          <w:sz w:val="28"/>
          <w:szCs w:val="28"/>
          <w:lang w:val="en-GB"/>
        </w:rPr>
        <w:t xml:space="preserve"> </w:t>
      </w:r>
      <w:r w:rsidR="006156D8" w:rsidRPr="00731C63">
        <w:rPr>
          <w:rFonts w:ascii="Verdana" w:hAnsi="Verdana" w:cs="Sylfaen"/>
          <w:color w:val="000000"/>
          <w:sz w:val="28"/>
          <w:szCs w:val="28"/>
          <w:lang w:val="en-GB"/>
        </w:rPr>
        <w:t xml:space="preserve">together with the </w:t>
      </w:r>
      <w:r w:rsidRPr="00731C63">
        <w:rPr>
          <w:rFonts w:ascii="Verdana" w:hAnsi="Verdana" w:cs="Sylfaen"/>
          <w:color w:val="000000"/>
          <w:sz w:val="28"/>
          <w:szCs w:val="28"/>
          <w:lang w:val="en-GB"/>
        </w:rPr>
        <w:t xml:space="preserve">State Symbols </w:t>
      </w:r>
      <w:r w:rsidR="006156D8" w:rsidRPr="00731C63">
        <w:rPr>
          <w:rFonts w:ascii="Verdana" w:hAnsi="Verdana" w:cs="Sylfaen"/>
          <w:color w:val="000000"/>
          <w:sz w:val="28"/>
          <w:szCs w:val="28"/>
          <w:lang w:val="en-GB"/>
        </w:rPr>
        <w:t>of Georgia</w:t>
      </w:r>
    </w:p>
    <w:p w14:paraId="146BEB1B" w14:textId="7A304FCA" w:rsidR="00111AAC" w:rsidRPr="00731C63" w:rsidRDefault="00EB5B2D" w:rsidP="004C62DB">
      <w:pPr>
        <w:pStyle w:val="ListParagraph"/>
        <w:jc w:val="center"/>
        <w:rPr>
          <w:rFonts w:ascii="Verdana" w:hAnsi="Verdana" w:cs="Sylfaen"/>
          <w:lang w:val="en-GB"/>
        </w:rPr>
      </w:pPr>
      <w:r w:rsidRPr="00731C63">
        <w:rPr>
          <w:rFonts w:ascii="Verdana" w:hAnsi="Verdana" w:cs="Sylfaen"/>
          <w:lang w:val="en-GB"/>
        </w:rPr>
        <w:t>P</w:t>
      </w:r>
      <w:r w:rsidR="007E5E47" w:rsidRPr="00731C63">
        <w:rPr>
          <w:rFonts w:ascii="Verdana" w:hAnsi="Verdana" w:cs="Sylfaen"/>
          <w:lang w:val="en-GB"/>
        </w:rPr>
        <w:t>rocedure</w:t>
      </w:r>
      <w:r w:rsidRPr="00731C63">
        <w:rPr>
          <w:rFonts w:ascii="Verdana" w:hAnsi="Verdana" w:cs="Sylfaen"/>
          <w:lang w:val="en-GB"/>
        </w:rPr>
        <w:t xml:space="preserve"> </w:t>
      </w:r>
      <w:r w:rsidR="006156D8" w:rsidRPr="00731C63">
        <w:rPr>
          <w:rFonts w:ascii="Verdana" w:hAnsi="Verdana" w:cs="Sylfaen"/>
          <w:lang w:val="en-GB"/>
        </w:rPr>
        <w:t xml:space="preserve">for hoisting and displaying </w:t>
      </w:r>
      <w:r w:rsidR="00403351"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 xml:space="preserve">significance </w:t>
      </w:r>
      <w:r w:rsidR="00186B63" w:rsidRPr="00731C63">
        <w:rPr>
          <w:rFonts w:ascii="Verdana" w:hAnsi="Verdana" w:cs="Sylfaen"/>
          <w:lang w:val="en-GB"/>
        </w:rPr>
        <w:t>(flag)</w:t>
      </w:r>
      <w:r w:rsidR="006156D8" w:rsidRPr="00731C63">
        <w:rPr>
          <w:rFonts w:ascii="Verdana" w:hAnsi="Verdana" w:cs="Sylfaen"/>
          <w:lang w:val="en-GB"/>
        </w:rPr>
        <w:t xml:space="preserve"> together with the state </w:t>
      </w:r>
      <w:r w:rsidR="00111AAC" w:rsidRPr="00731C63">
        <w:rPr>
          <w:rFonts w:ascii="Verdana" w:hAnsi="Verdana" w:cs="Sylfaen"/>
          <w:lang w:val="en-GB"/>
        </w:rPr>
        <w:t>flag of Georgia</w:t>
      </w:r>
    </w:p>
    <w:p w14:paraId="4A59196B" w14:textId="68EA9520" w:rsidR="004C62DB" w:rsidRPr="00731C63" w:rsidRDefault="004C62DB" w:rsidP="004C62DB">
      <w:pPr>
        <w:pStyle w:val="ListParagraph"/>
        <w:jc w:val="center"/>
        <w:rPr>
          <w:rFonts w:ascii="Verdana" w:hAnsi="Verdana" w:cs="Sylfaen"/>
          <w:lang w:val="en-GB"/>
        </w:rPr>
      </w:pPr>
      <w:r w:rsidRPr="00731C63">
        <w:rPr>
          <w:rFonts w:ascii="Verdana" w:hAnsi="Verdana"/>
          <w:noProof/>
        </w:rPr>
        <mc:AlternateContent>
          <mc:Choice Requires="wpg">
            <w:drawing>
              <wp:anchor distT="0" distB="0" distL="0" distR="0" simplePos="0" relativeHeight="251627520" behindDoc="1" locked="0" layoutInCell="1" allowOverlap="1" wp14:anchorId="0A356381" wp14:editId="2205DFA4">
                <wp:simplePos x="0" y="0"/>
                <wp:positionH relativeFrom="page">
                  <wp:posOffset>3135630</wp:posOffset>
                </wp:positionH>
                <wp:positionV relativeFrom="paragraph">
                  <wp:posOffset>1009015</wp:posOffset>
                </wp:positionV>
                <wp:extent cx="2031365" cy="1374775"/>
                <wp:effectExtent l="11430" t="6350" r="5080" b="9525"/>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1365" cy="1374775"/>
                          <a:chOff x="2726" y="309"/>
                          <a:chExt cx="3200" cy="2128"/>
                        </a:xfrm>
                      </wpg:grpSpPr>
                      <pic:pic xmlns:pic="http://schemas.openxmlformats.org/drawingml/2006/picture">
                        <pic:nvPicPr>
                          <pic:cNvPr id="63" name="Picture 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725" y="309"/>
                            <a:ext cx="3200" cy="2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4" name="Rectangle 32"/>
                        <wps:cNvSpPr>
                          <a:spLocks noChangeArrowheads="1"/>
                        </wps:cNvSpPr>
                        <wps:spPr bwMode="auto">
                          <a:xfrm>
                            <a:off x="2727" y="311"/>
                            <a:ext cx="3195" cy="2124"/>
                          </a:xfrm>
                          <a:prstGeom prst="rect">
                            <a:avLst/>
                          </a:prstGeom>
                          <a:noFill/>
                          <a:ln w="2604">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5D4AFA" id="Group 62" o:spid="_x0000_s1026" style="position:absolute;margin-left:246.9pt;margin-top:79.45pt;width:159.95pt;height:108.25pt;z-index:-251688960;mso-wrap-distance-left:0;mso-wrap-distance-right:0;mso-position-horizontal-relative:page" coordorigin="2726,309" coordsize="3200,2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left:2725;top:309;width:3200;height:2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i7I9bDAAAA2wAAAA8AAABkcnMvZG93bnJldi54bWxEj0GLwjAUhO/C/ofwFrxpugoi1Sjiol0W&#10;VLR6fzTPtti8lCba+u/NwoLHYWa+YebLzlTiQY0rLSv4GkYgiDOrS84VnNPNYArCeWSNlWVS8CQH&#10;y8VHb46xti0f6XHyuQgQdjEqKLyvYyldVpBBN7Q1cfCutjHog2xyqRtsA9xUchRFE2mw5LBQYE3r&#10;grLb6W4UpJf79ff76TBK2sNuv02T8TFJlOp/dqsZCE+df4f/2z9awWQMf1/CD5CL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Lsj1sMAAADbAAAADwAAAAAAAAAAAAAAAACf&#10;AgAAZHJzL2Rvd25yZXYueG1sUEsFBgAAAAAEAAQA9wAAAI8DAAAAAA==&#10;">
                  <v:imagedata r:id="rId7" o:title=""/>
                </v:shape>
                <v:rect id="Rectangle 32" o:spid="_x0000_s1028" style="position:absolute;left:2727;top:311;width:3195;height:21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8Xh8MA&#10;AADbAAAADwAAAGRycy9kb3ducmV2LnhtbESPwWrDMBBE74X8g9hCLyWR24YQnCghBAo59NCm/YDF&#10;2lim1spI61j5+6pQ6HGYmTfMdp99r64UUxfYwNOiAkXcBNtxa+Dr83W+BpUE2WIfmAzcKMF+N7vb&#10;Ym3DxB90PUurCoRTjQacyFBrnRpHHtMiDMTFu4ToUYqMrbYRpwL3vX6uqpX22HFZcDjQ0VHzfR69&#10;geNww5fOvsn0OErMy5N7H9tszMN9PmxACWX5D/+1T9bAagm/X8oP0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8Xh8MAAADbAAAADwAAAAAAAAAAAAAAAACYAgAAZHJzL2Rv&#10;d25yZXYueG1sUEsFBgAAAAAEAAQA9QAAAIgDAAAAAA==&#10;" filled="f" strokecolor="#231f20" strokeweight=".07233mm"/>
                <w10:wrap type="topAndBottom" anchorx="page"/>
              </v:group>
            </w:pict>
          </mc:Fallback>
        </mc:AlternateContent>
      </w:r>
      <w:r w:rsidRPr="00731C63">
        <w:rPr>
          <w:rFonts w:ascii="Verdana" w:hAnsi="Verdana" w:cs="Sylfaen"/>
          <w:lang w:val="en-GB"/>
        </w:rPr>
        <w:t xml:space="preserve"> </w:t>
      </w:r>
      <w:r w:rsidRPr="00731C63">
        <w:rPr>
          <w:rFonts w:ascii="Verdana" w:hAnsi="Verdana"/>
          <w:noProof/>
        </w:rPr>
        <w:drawing>
          <wp:inline distT="0" distB="0" distL="0" distR="0" wp14:anchorId="00A9ACE5" wp14:editId="56616B79">
            <wp:extent cx="2705100" cy="18859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1885950"/>
                    </a:xfrm>
                    <a:prstGeom prst="rect">
                      <a:avLst/>
                    </a:prstGeom>
                    <a:noFill/>
                    <a:ln>
                      <a:noFill/>
                    </a:ln>
                  </pic:spPr>
                </pic:pic>
              </a:graphicData>
            </a:graphic>
          </wp:inline>
        </w:drawing>
      </w:r>
    </w:p>
    <w:p w14:paraId="5730EF3E" w14:textId="77777777" w:rsidR="004C62DB" w:rsidRPr="00731C63" w:rsidRDefault="004C62DB" w:rsidP="004C62DB">
      <w:pPr>
        <w:pStyle w:val="ListParagraph"/>
        <w:jc w:val="center"/>
        <w:rPr>
          <w:rFonts w:ascii="Verdana" w:hAnsi="Verdana" w:cs="Sylfaen"/>
          <w:lang w:val="en-GB"/>
        </w:rPr>
      </w:pPr>
    </w:p>
    <w:p w14:paraId="0B570168" w14:textId="6E32A8A7" w:rsidR="004C62DB" w:rsidRPr="00731C63" w:rsidRDefault="00111AAC" w:rsidP="004C62DB">
      <w:pPr>
        <w:pStyle w:val="ListParagraph"/>
        <w:numPr>
          <w:ilvl w:val="0"/>
          <w:numId w:val="5"/>
        </w:numPr>
        <w:jc w:val="both"/>
        <w:rPr>
          <w:rFonts w:ascii="Verdana" w:hAnsi="Verdana" w:cs="Sylfaen"/>
          <w:lang w:val="en-GB"/>
        </w:rPr>
      </w:pPr>
      <w:r w:rsidRPr="00731C63">
        <w:rPr>
          <w:rFonts w:ascii="Verdana" w:hAnsi="Verdana" w:cs="Sylfaen"/>
          <w:lang w:val="en-GB"/>
        </w:rPr>
        <w:t>The state flag of Georgia</w:t>
      </w:r>
      <w:r w:rsidR="00372FE6" w:rsidRPr="00731C63">
        <w:rPr>
          <w:rFonts w:ascii="Verdana" w:hAnsi="Verdana" w:cs="Sylfaen"/>
          <w:lang w:val="en-GB"/>
        </w:rPr>
        <w:t xml:space="preserve"> </w:t>
      </w:r>
      <w:r w:rsidR="00335D68" w:rsidRPr="00731C63">
        <w:rPr>
          <w:rFonts w:ascii="Verdana" w:hAnsi="Verdana" w:cs="Sylfaen"/>
          <w:lang w:val="en-GB"/>
        </w:rPr>
        <w:t xml:space="preserve">shall be </w:t>
      </w:r>
      <w:r w:rsidR="00372FE6" w:rsidRPr="00731C63">
        <w:rPr>
          <w:rFonts w:ascii="Verdana" w:hAnsi="Verdana" w:cs="Sylfaen"/>
          <w:lang w:val="en-GB"/>
        </w:rPr>
        <w:t xml:space="preserve">given priority and </w:t>
      </w:r>
      <w:r w:rsidR="00990606" w:rsidRPr="00731C63">
        <w:rPr>
          <w:rFonts w:ascii="Verdana" w:hAnsi="Verdana" w:cs="Sylfaen"/>
          <w:lang w:val="en-GB"/>
        </w:rPr>
        <w:t>a place of honour</w:t>
      </w:r>
      <w:r w:rsidRPr="00731C63">
        <w:rPr>
          <w:rFonts w:ascii="Verdana" w:hAnsi="Verdana" w:cs="Sylfaen"/>
          <w:lang w:val="en-GB"/>
        </w:rPr>
        <w:t xml:space="preserve"> </w:t>
      </w:r>
      <w:r w:rsidR="00403351" w:rsidRPr="00731C63">
        <w:rPr>
          <w:rFonts w:ascii="Verdana" w:hAnsi="Verdana" w:cs="Sylfaen"/>
          <w:lang w:val="en-GB"/>
        </w:rPr>
        <w:t xml:space="preserve">in </w:t>
      </w:r>
      <w:r w:rsidRPr="00731C63">
        <w:rPr>
          <w:rFonts w:ascii="Verdana" w:hAnsi="Verdana" w:cs="Sylfaen"/>
          <w:lang w:val="en-GB"/>
        </w:rPr>
        <w:t>the territory of Georgia</w:t>
      </w:r>
      <w:r w:rsidR="00372FE6" w:rsidRPr="00731C63">
        <w:rPr>
          <w:rFonts w:ascii="Verdana" w:hAnsi="Verdana" w:cs="Sylfaen"/>
          <w:lang w:val="en-GB"/>
        </w:rPr>
        <w:t xml:space="preserve"> in relation to </w:t>
      </w:r>
      <w:r w:rsidR="00403351" w:rsidRPr="00731C63">
        <w:rPr>
          <w:rFonts w:ascii="Verdana" w:hAnsi="Verdana" w:cs="Sylfaen"/>
          <w:lang w:val="en-GB"/>
        </w:rPr>
        <w:t xml:space="preserve">a </w:t>
      </w:r>
      <w:r w:rsidR="00372FE6"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08543A" w:rsidRPr="00731C63">
        <w:rPr>
          <w:rFonts w:ascii="Verdana" w:hAnsi="Verdana" w:cs="Sylfaen"/>
          <w:lang w:val="en-GB"/>
        </w:rPr>
        <w:t>(flag),</w:t>
      </w:r>
      <w:r w:rsidRPr="00731C63">
        <w:rPr>
          <w:rFonts w:ascii="Verdana" w:hAnsi="Verdana" w:cs="Sylfaen"/>
          <w:lang w:val="en-GB"/>
        </w:rPr>
        <w:t xml:space="preserve"> as well as </w:t>
      </w:r>
      <w:r w:rsidR="0008543A" w:rsidRPr="00731C63">
        <w:rPr>
          <w:rFonts w:ascii="Verdana" w:hAnsi="Verdana" w:cs="Sylfaen"/>
          <w:lang w:val="en-GB"/>
        </w:rPr>
        <w:t xml:space="preserve">to </w:t>
      </w:r>
      <w:r w:rsidRPr="00731C63">
        <w:rPr>
          <w:rFonts w:ascii="Verdana" w:hAnsi="Verdana" w:cs="Sylfaen"/>
          <w:lang w:val="en-GB"/>
        </w:rPr>
        <w:t>all other flags.</w:t>
      </w:r>
    </w:p>
    <w:p w14:paraId="23DDAB21" w14:textId="287CFD1D" w:rsidR="004C62DB" w:rsidRPr="00731C63" w:rsidRDefault="00FE612B" w:rsidP="00990606">
      <w:pPr>
        <w:pStyle w:val="ListParagraph"/>
        <w:numPr>
          <w:ilvl w:val="0"/>
          <w:numId w:val="5"/>
        </w:numPr>
        <w:jc w:val="both"/>
        <w:rPr>
          <w:rFonts w:ascii="Verdana" w:hAnsi="Verdana" w:cs="Sylfaen"/>
          <w:lang w:val="en-GB"/>
        </w:rPr>
      </w:pPr>
      <w:r w:rsidRPr="00731C63">
        <w:rPr>
          <w:rFonts w:ascii="Verdana" w:hAnsi="Verdana" w:cs="Sylfaen"/>
          <w:lang w:val="en-GB"/>
        </w:rPr>
        <w:t xml:space="preserve">The state flag of Georgia shall be hoisted together with </w:t>
      </w:r>
      <w:r w:rsidR="00403351" w:rsidRPr="00731C63">
        <w:rPr>
          <w:rFonts w:ascii="Verdana" w:hAnsi="Verdana" w:cs="Sylfaen"/>
          <w:lang w:val="en-GB"/>
        </w:rPr>
        <w:t xml:space="preserve">a </w:t>
      </w:r>
      <w:r w:rsidRPr="00731C63">
        <w:rPr>
          <w:rFonts w:ascii="Verdana" w:hAnsi="Verdana" w:cs="Sylfaen"/>
          <w:lang w:val="en-GB"/>
        </w:rPr>
        <w:t xml:space="preserve">symbol of state </w:t>
      </w:r>
      <w:r w:rsidR="006F01AB" w:rsidRPr="00731C63">
        <w:rPr>
          <w:rFonts w:ascii="Verdana" w:hAnsi="Verdana" w:cs="Sylfaen"/>
          <w:lang w:val="en-GB"/>
        </w:rPr>
        <w:t xml:space="preserve">significance </w:t>
      </w:r>
      <w:r w:rsidR="0008543A" w:rsidRPr="00731C63">
        <w:rPr>
          <w:rFonts w:ascii="Verdana" w:hAnsi="Verdana" w:cs="Sylfaen"/>
          <w:lang w:val="en-GB"/>
        </w:rPr>
        <w:t xml:space="preserve">(flag) </w:t>
      </w:r>
      <w:r w:rsidRPr="00731C63">
        <w:rPr>
          <w:rFonts w:ascii="Verdana" w:hAnsi="Verdana" w:cs="Sylfaen"/>
          <w:lang w:val="en-GB"/>
        </w:rPr>
        <w:t xml:space="preserve">and displayed only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Pr="00731C63">
        <w:rPr>
          <w:rFonts w:ascii="Verdana" w:hAnsi="Verdana" w:cs="Sylfaen"/>
          <w:lang w:val="en-GB"/>
        </w:rPr>
        <w:t>.</w:t>
      </w:r>
    </w:p>
    <w:p w14:paraId="09FADB3F" w14:textId="5036949E" w:rsidR="004C62DB" w:rsidRPr="00731C63" w:rsidRDefault="00FE612B" w:rsidP="004C62DB">
      <w:pPr>
        <w:pStyle w:val="ListParagraph"/>
        <w:numPr>
          <w:ilvl w:val="0"/>
          <w:numId w:val="5"/>
        </w:numPr>
        <w:jc w:val="both"/>
        <w:rPr>
          <w:rFonts w:ascii="Verdana" w:hAnsi="Verdana" w:cs="Sylfaen"/>
          <w:lang w:val="en-GB"/>
        </w:rPr>
      </w:pPr>
      <w:r w:rsidRPr="00731C63">
        <w:rPr>
          <w:rFonts w:ascii="Verdana" w:hAnsi="Verdana" w:cs="Sylfaen"/>
          <w:lang w:val="en-GB"/>
        </w:rPr>
        <w:t xml:space="preserve">The state flag of Georgia and </w:t>
      </w:r>
      <w:r w:rsidR="00403351" w:rsidRPr="00731C63">
        <w:rPr>
          <w:rFonts w:ascii="Verdana" w:hAnsi="Verdana" w:cs="Sylfaen"/>
          <w:lang w:val="en-GB"/>
        </w:rPr>
        <w:t xml:space="preserve">a </w:t>
      </w:r>
      <w:r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 xml:space="preserve">(flag) </w:t>
      </w:r>
      <w:r w:rsidR="00692946" w:rsidRPr="00731C63">
        <w:rPr>
          <w:rFonts w:ascii="Verdana" w:hAnsi="Verdana" w:cs="Sylfaen"/>
          <w:lang w:val="en-GB"/>
        </w:rPr>
        <w:t xml:space="preserve">shall be </w:t>
      </w:r>
      <w:r w:rsidR="0008543A" w:rsidRPr="00731C63">
        <w:rPr>
          <w:rFonts w:ascii="Verdana" w:hAnsi="Verdana" w:cs="Sylfaen"/>
          <w:lang w:val="en-GB"/>
        </w:rPr>
        <w:t xml:space="preserve">lit or hoisted </w:t>
      </w:r>
      <w:r w:rsidR="00692946" w:rsidRPr="00731C63">
        <w:rPr>
          <w:rFonts w:ascii="Verdana" w:hAnsi="Verdana" w:cs="Sylfaen"/>
          <w:lang w:val="en-GB"/>
        </w:rPr>
        <w:t>only during the day</w:t>
      </w:r>
      <w:r w:rsidR="00EA2771" w:rsidRPr="00731C63">
        <w:rPr>
          <w:rFonts w:ascii="Verdana" w:hAnsi="Verdana" w:cs="Sylfaen"/>
          <w:lang w:val="en-GB"/>
        </w:rPr>
        <w:t>light</w:t>
      </w:r>
      <w:r w:rsidR="00403351" w:rsidRPr="00731C63">
        <w:rPr>
          <w:rFonts w:ascii="Verdana" w:hAnsi="Verdana" w:cs="Sylfaen"/>
          <w:lang w:val="en-GB"/>
        </w:rPr>
        <w:t>,</w:t>
      </w:r>
      <w:r w:rsidR="00692946" w:rsidRPr="00731C63">
        <w:rPr>
          <w:rFonts w:ascii="Verdana" w:hAnsi="Verdana" w:cs="Sylfaen"/>
          <w:lang w:val="en-GB"/>
        </w:rPr>
        <w:t xml:space="preserve"> </w:t>
      </w:r>
      <w:r w:rsidR="0008543A" w:rsidRPr="00731C63">
        <w:rPr>
          <w:rFonts w:ascii="Verdana" w:hAnsi="Verdana" w:cs="Sylfaen"/>
          <w:lang w:val="en-GB"/>
        </w:rPr>
        <w:t>in the open air</w:t>
      </w:r>
      <w:r w:rsidR="00403351" w:rsidRPr="00731C63">
        <w:rPr>
          <w:rFonts w:ascii="Verdana" w:hAnsi="Verdana" w:cs="Sylfaen"/>
          <w:lang w:val="en-GB"/>
        </w:rPr>
        <w:t>, and</w:t>
      </w:r>
      <w:r w:rsidR="0008543A" w:rsidRPr="00731C63">
        <w:rPr>
          <w:rFonts w:ascii="Verdana" w:hAnsi="Verdana" w:cs="Sylfaen"/>
          <w:lang w:val="en-GB"/>
        </w:rPr>
        <w:t xml:space="preserve"> in</w:t>
      </w:r>
      <w:r w:rsidRPr="00731C63">
        <w:rPr>
          <w:rFonts w:ascii="Verdana" w:hAnsi="Verdana" w:cs="Sylfaen"/>
          <w:lang w:val="en-GB"/>
        </w:rPr>
        <w:t xml:space="preserve"> places of permanent </w:t>
      </w:r>
      <w:r w:rsidR="005F0917" w:rsidRPr="00731C63">
        <w:rPr>
          <w:rFonts w:ascii="Verdana" w:hAnsi="Verdana" w:cs="Sylfaen"/>
          <w:lang w:val="en-GB"/>
        </w:rPr>
        <w:t xml:space="preserve">hoisting </w:t>
      </w:r>
      <w:r w:rsidRPr="00731C63">
        <w:rPr>
          <w:rFonts w:ascii="Verdana" w:hAnsi="Verdana" w:cs="Sylfaen"/>
          <w:lang w:val="en-GB"/>
        </w:rPr>
        <w:t xml:space="preserve">and </w:t>
      </w:r>
      <w:r w:rsidR="00C9796B" w:rsidRPr="00731C63">
        <w:rPr>
          <w:rFonts w:ascii="Verdana" w:hAnsi="Verdana" w:cs="Sylfaen"/>
          <w:lang w:val="en-GB"/>
        </w:rPr>
        <w:t>display</w:t>
      </w:r>
      <w:r w:rsidR="0008543A" w:rsidRPr="00731C63">
        <w:rPr>
          <w:rFonts w:ascii="Verdana" w:hAnsi="Verdana" w:cs="Sylfaen"/>
          <w:lang w:val="en-GB"/>
        </w:rPr>
        <w:t>ing</w:t>
      </w:r>
      <w:r w:rsidRPr="00731C63">
        <w:rPr>
          <w:rFonts w:ascii="Verdana" w:hAnsi="Verdana" w:cs="Sylfaen"/>
          <w:lang w:val="en-GB"/>
        </w:rPr>
        <w:t>.</w:t>
      </w:r>
    </w:p>
    <w:p w14:paraId="77B9B396" w14:textId="58F051AE" w:rsidR="004C62DB" w:rsidRPr="00731C63" w:rsidRDefault="00C9796B" w:rsidP="004C62DB">
      <w:pPr>
        <w:pStyle w:val="ListParagraph"/>
        <w:numPr>
          <w:ilvl w:val="0"/>
          <w:numId w:val="5"/>
        </w:numPr>
        <w:jc w:val="both"/>
        <w:rPr>
          <w:rFonts w:ascii="Verdana" w:hAnsi="Verdana" w:cs="Sylfaen"/>
          <w:lang w:val="en-GB"/>
        </w:rPr>
      </w:pPr>
      <w:r w:rsidRPr="00731C63">
        <w:rPr>
          <w:rFonts w:ascii="Verdana" w:hAnsi="Verdana" w:cs="Sylfaen"/>
          <w:lang w:val="en-GB"/>
        </w:rPr>
        <w:t>The state flag of Georgia</w:t>
      </w:r>
      <w:r w:rsidR="00EA2771" w:rsidRPr="00731C63">
        <w:rPr>
          <w:rFonts w:ascii="Verdana" w:hAnsi="Verdana" w:cs="Sylfaen"/>
          <w:lang w:val="en-GB"/>
        </w:rPr>
        <w:t>,</w:t>
      </w:r>
      <w:r w:rsidRPr="00731C63">
        <w:rPr>
          <w:rFonts w:ascii="Verdana" w:hAnsi="Verdana" w:cs="Sylfaen"/>
          <w:lang w:val="en-GB"/>
        </w:rPr>
        <w:t xml:space="preserve"> when hoisted together with </w:t>
      </w:r>
      <w:r w:rsidR="00403351" w:rsidRPr="00731C63">
        <w:rPr>
          <w:rFonts w:ascii="Verdana" w:hAnsi="Verdana" w:cs="Sylfaen"/>
          <w:lang w:val="en-GB"/>
        </w:rPr>
        <w:t xml:space="preserve">a </w:t>
      </w:r>
      <w:r w:rsidRPr="00731C63">
        <w:rPr>
          <w:rFonts w:ascii="Verdana" w:hAnsi="Verdana" w:cs="Sylfaen"/>
          <w:lang w:val="en-GB"/>
        </w:rPr>
        <w:t xml:space="preserve">symbol of the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08543A" w:rsidRPr="00731C63">
        <w:rPr>
          <w:rFonts w:ascii="Verdana" w:hAnsi="Verdana" w:cs="Sylfaen"/>
          <w:lang w:val="en-GB"/>
        </w:rPr>
        <w:t>(flag)</w:t>
      </w:r>
      <w:r w:rsidR="00EA2771" w:rsidRPr="00731C63">
        <w:rPr>
          <w:rFonts w:ascii="Verdana" w:hAnsi="Verdana" w:cs="Sylfaen"/>
          <w:lang w:val="en-GB"/>
        </w:rPr>
        <w:t>, shall be</w:t>
      </w:r>
      <w:r w:rsidRPr="00731C63">
        <w:rPr>
          <w:rFonts w:ascii="Verdana" w:hAnsi="Verdana" w:cs="Sylfaen"/>
          <w:lang w:val="en-GB"/>
        </w:rPr>
        <w:t xml:space="preserve"> unfu</w:t>
      </w:r>
      <w:r w:rsidR="00CC0391" w:rsidRPr="00731C63">
        <w:rPr>
          <w:rFonts w:ascii="Verdana" w:hAnsi="Verdana" w:cs="Sylfaen"/>
          <w:lang w:val="en-GB"/>
        </w:rPr>
        <w:t xml:space="preserve">rled and </w:t>
      </w:r>
      <w:r w:rsidR="00F74C8E" w:rsidRPr="00731C63">
        <w:rPr>
          <w:rFonts w:ascii="Verdana" w:hAnsi="Verdana" w:cs="Sylfaen"/>
          <w:lang w:val="en-GB"/>
        </w:rPr>
        <w:t xml:space="preserve">shall </w:t>
      </w:r>
      <w:r w:rsidR="00CC0391" w:rsidRPr="00731C63">
        <w:rPr>
          <w:rFonts w:ascii="Verdana" w:hAnsi="Verdana" w:cs="Sylfaen"/>
          <w:lang w:val="en-GB"/>
        </w:rPr>
        <w:t>not touch the ground</w:t>
      </w:r>
      <w:r w:rsidRPr="00731C63">
        <w:rPr>
          <w:rFonts w:ascii="Verdana" w:hAnsi="Verdana" w:cs="Sylfaen"/>
          <w:lang w:val="en-GB"/>
        </w:rPr>
        <w:t xml:space="preserve">, water or wall while </w:t>
      </w:r>
      <w:r w:rsidR="00603FDB" w:rsidRPr="00731C63">
        <w:rPr>
          <w:rFonts w:ascii="Verdana" w:hAnsi="Verdana" w:cs="Sylfaen"/>
          <w:lang w:val="en-GB"/>
        </w:rPr>
        <w:t>flying</w:t>
      </w:r>
      <w:r w:rsidRPr="00731C63">
        <w:rPr>
          <w:rFonts w:ascii="Verdana" w:hAnsi="Verdana" w:cs="Sylfaen"/>
          <w:lang w:val="en-GB"/>
        </w:rPr>
        <w:t>.</w:t>
      </w:r>
    </w:p>
    <w:p w14:paraId="2A2B6812" w14:textId="71363B5D" w:rsidR="004C62DB" w:rsidRPr="00731C63" w:rsidRDefault="005C36BB" w:rsidP="004C62DB">
      <w:pPr>
        <w:pStyle w:val="ListParagraph"/>
        <w:numPr>
          <w:ilvl w:val="0"/>
          <w:numId w:val="5"/>
        </w:numPr>
        <w:jc w:val="both"/>
        <w:rPr>
          <w:rFonts w:ascii="Verdana" w:hAnsi="Verdana" w:cs="Sylfaen"/>
          <w:lang w:val="en-GB"/>
        </w:rPr>
      </w:pPr>
      <w:r w:rsidRPr="00731C63">
        <w:rPr>
          <w:rFonts w:ascii="Verdana" w:hAnsi="Verdana" w:cs="Sylfaen"/>
          <w:lang w:val="en-GB"/>
        </w:rPr>
        <w:lastRenderedPageBreak/>
        <w:t xml:space="preserve">During </w:t>
      </w:r>
      <w:r w:rsidR="0008543A" w:rsidRPr="00731C63">
        <w:rPr>
          <w:rFonts w:ascii="Verdana" w:hAnsi="Verdana" w:cs="Sylfaen"/>
          <w:lang w:val="en-GB"/>
        </w:rPr>
        <w:t>a</w:t>
      </w:r>
      <w:r w:rsidRPr="00731C63">
        <w:rPr>
          <w:rFonts w:ascii="Verdana" w:hAnsi="Verdana" w:cs="Sylfaen"/>
          <w:lang w:val="en-GB"/>
        </w:rPr>
        <w:t xml:space="preserve"> state event, the state</w:t>
      </w:r>
      <w:r w:rsidR="0008543A" w:rsidRPr="00731C63">
        <w:rPr>
          <w:rFonts w:ascii="Verdana" w:hAnsi="Verdana" w:cs="Sylfaen"/>
          <w:lang w:val="en-GB"/>
        </w:rPr>
        <w:t xml:space="preserve"> flag of Georgia and </w:t>
      </w:r>
      <w:r w:rsidR="00403351" w:rsidRPr="00731C63">
        <w:rPr>
          <w:rFonts w:ascii="Verdana" w:hAnsi="Verdana" w:cs="Sylfaen"/>
          <w:lang w:val="en-GB"/>
        </w:rPr>
        <w:t xml:space="preserve">a </w:t>
      </w:r>
      <w:r w:rsidR="0008543A" w:rsidRPr="00731C63">
        <w:rPr>
          <w:rFonts w:ascii="Verdana" w:hAnsi="Verdana" w:cs="Sylfaen"/>
          <w:lang w:val="en-GB"/>
        </w:rPr>
        <w:t xml:space="preserve">symbol </w:t>
      </w:r>
      <w:r w:rsidRPr="00731C63">
        <w:rPr>
          <w:rFonts w:ascii="Verdana" w:hAnsi="Verdana" w:cs="Sylfaen"/>
          <w:lang w:val="en-GB"/>
        </w:rPr>
        <w:t xml:space="preserve">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08543A" w:rsidRPr="00731C63">
        <w:rPr>
          <w:rFonts w:ascii="Verdana" w:hAnsi="Verdana" w:cs="Sylfaen"/>
          <w:lang w:val="en-GB"/>
        </w:rPr>
        <w:t xml:space="preserve">(flag) </w:t>
      </w:r>
      <w:r w:rsidR="006D7B48" w:rsidRPr="00731C63">
        <w:rPr>
          <w:rFonts w:ascii="Verdana" w:hAnsi="Verdana" w:cs="Sylfaen"/>
          <w:lang w:val="en-GB"/>
        </w:rPr>
        <w:t xml:space="preserve">shall be </w:t>
      </w:r>
      <w:r w:rsidRPr="00731C63">
        <w:rPr>
          <w:rFonts w:ascii="Verdana" w:hAnsi="Verdana" w:cs="Sylfaen"/>
          <w:lang w:val="en-GB"/>
        </w:rPr>
        <w:t xml:space="preserve">brought into </w:t>
      </w:r>
      <w:r w:rsidR="00403351" w:rsidRPr="00731C63">
        <w:rPr>
          <w:rFonts w:ascii="Verdana" w:hAnsi="Verdana" w:cs="Sylfaen"/>
          <w:lang w:val="en-GB"/>
        </w:rPr>
        <w:t xml:space="preserve">a </w:t>
      </w:r>
      <w:r w:rsidRPr="00731C63">
        <w:rPr>
          <w:rFonts w:ascii="Verdana" w:hAnsi="Verdana" w:cs="Sylfaen"/>
          <w:lang w:val="en-GB"/>
        </w:rPr>
        <w:t>building in a hoisted position.</w:t>
      </w:r>
    </w:p>
    <w:p w14:paraId="5E4447A4" w14:textId="48904D3B" w:rsidR="004C62DB" w:rsidRPr="00731C63" w:rsidRDefault="005C36BB" w:rsidP="004C62DB">
      <w:pPr>
        <w:pStyle w:val="ListParagraph"/>
        <w:numPr>
          <w:ilvl w:val="0"/>
          <w:numId w:val="5"/>
        </w:numPr>
        <w:jc w:val="both"/>
        <w:rPr>
          <w:rFonts w:ascii="Verdana" w:hAnsi="Verdana" w:cs="Sylfaen"/>
          <w:lang w:val="en-GB"/>
        </w:rPr>
      </w:pPr>
      <w:r w:rsidRPr="00731C63">
        <w:rPr>
          <w:rFonts w:ascii="Verdana" w:hAnsi="Verdana" w:cs="Sylfaen"/>
          <w:lang w:val="en-GB"/>
        </w:rPr>
        <w:t xml:space="preserve">During </w:t>
      </w:r>
      <w:r w:rsidR="0008543A" w:rsidRPr="00731C63">
        <w:rPr>
          <w:rFonts w:ascii="Verdana" w:hAnsi="Verdana" w:cs="Sylfaen"/>
          <w:lang w:val="en-GB"/>
        </w:rPr>
        <w:t>a</w:t>
      </w:r>
      <w:r w:rsidRPr="00731C63">
        <w:rPr>
          <w:rFonts w:ascii="Verdana" w:hAnsi="Verdana" w:cs="Sylfaen"/>
          <w:lang w:val="en-GB"/>
        </w:rPr>
        <w:t xml:space="preserve"> state event, the state flag of Georgia and </w:t>
      </w:r>
      <w:r w:rsidR="00403351" w:rsidRPr="00731C63">
        <w:rPr>
          <w:rFonts w:ascii="Verdana" w:hAnsi="Verdana" w:cs="Sylfaen"/>
          <w:lang w:val="en-GB"/>
        </w:rPr>
        <w:t xml:space="preserve">a </w:t>
      </w:r>
      <w:r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CC0391" w:rsidRPr="00731C63">
        <w:rPr>
          <w:rFonts w:ascii="Verdana" w:hAnsi="Verdana" w:cs="Sylfaen"/>
          <w:lang w:val="en-GB"/>
        </w:rPr>
        <w:t xml:space="preserve">(flag) </w:t>
      </w:r>
      <w:r w:rsidR="006D7B48" w:rsidRPr="00731C63">
        <w:rPr>
          <w:rFonts w:ascii="Verdana" w:hAnsi="Verdana" w:cs="Sylfaen"/>
          <w:lang w:val="en-GB"/>
        </w:rPr>
        <w:t xml:space="preserve">shall </w:t>
      </w:r>
      <w:r w:rsidRPr="00731C63">
        <w:rPr>
          <w:rFonts w:ascii="Verdana" w:hAnsi="Verdana" w:cs="Sylfaen"/>
          <w:lang w:val="en-GB"/>
        </w:rPr>
        <w:t xml:space="preserve">be hoisted and lowered </w:t>
      </w:r>
      <w:r w:rsidR="00CC0391" w:rsidRPr="00731C63">
        <w:rPr>
          <w:rFonts w:ascii="Verdana" w:hAnsi="Verdana" w:cs="Sylfaen"/>
          <w:lang w:val="en-GB"/>
        </w:rPr>
        <w:t>to</w:t>
      </w:r>
      <w:r w:rsidRPr="00731C63">
        <w:rPr>
          <w:rFonts w:ascii="Verdana" w:hAnsi="Verdana" w:cs="Sylfaen"/>
          <w:lang w:val="en-GB"/>
        </w:rPr>
        <w:t xml:space="preserve"> the accompaniment of the national anthem</w:t>
      </w:r>
      <w:r w:rsidR="00306DBE" w:rsidRPr="00731C63">
        <w:rPr>
          <w:rFonts w:ascii="Verdana" w:hAnsi="Verdana" w:cs="Sylfaen"/>
          <w:lang w:val="en-GB"/>
        </w:rPr>
        <w:t xml:space="preserve"> of Georgia</w:t>
      </w:r>
      <w:r w:rsidRPr="00731C63">
        <w:rPr>
          <w:rFonts w:ascii="Verdana" w:hAnsi="Verdana" w:cs="Sylfaen"/>
          <w:lang w:val="en-GB"/>
        </w:rPr>
        <w:t>.</w:t>
      </w:r>
    </w:p>
    <w:p w14:paraId="7C7D34E4" w14:textId="62EFA061" w:rsidR="004C62DB" w:rsidRPr="00731C63" w:rsidRDefault="000F5304" w:rsidP="004C62DB">
      <w:pPr>
        <w:pStyle w:val="ListParagraph"/>
        <w:numPr>
          <w:ilvl w:val="0"/>
          <w:numId w:val="5"/>
        </w:numPr>
        <w:jc w:val="both"/>
        <w:rPr>
          <w:rFonts w:ascii="Verdana" w:hAnsi="Verdana" w:cs="Sylfaen"/>
          <w:lang w:val="en-GB"/>
        </w:rPr>
      </w:pPr>
      <w:r w:rsidRPr="00731C63">
        <w:rPr>
          <w:rFonts w:ascii="Verdana" w:hAnsi="Verdana" w:cs="Sylfaen"/>
          <w:lang w:val="en-GB"/>
        </w:rPr>
        <w:t xml:space="preserve">The state flag of Georgia, the flag of a foreign state, </w:t>
      </w:r>
      <w:r w:rsidR="00EB3A5D" w:rsidRPr="00731C63">
        <w:rPr>
          <w:rFonts w:ascii="Verdana" w:hAnsi="Verdana" w:cs="Sylfaen"/>
          <w:lang w:val="en-GB"/>
        </w:rPr>
        <w:t xml:space="preserve">that </w:t>
      </w:r>
      <w:r w:rsidR="006D7B48" w:rsidRPr="00731C63">
        <w:rPr>
          <w:rFonts w:ascii="Verdana" w:hAnsi="Verdana" w:cs="Sylfaen"/>
          <w:lang w:val="en-GB"/>
        </w:rPr>
        <w:t xml:space="preserve">of </w:t>
      </w:r>
      <w:r w:rsidRPr="00731C63">
        <w:rPr>
          <w:rFonts w:ascii="Verdana" w:hAnsi="Verdana" w:cs="Sylfaen"/>
          <w:lang w:val="en-GB"/>
        </w:rPr>
        <w:t xml:space="preserve">an international </w:t>
      </w:r>
      <w:r w:rsidR="00306DBE" w:rsidRPr="00731C63">
        <w:rPr>
          <w:rFonts w:ascii="Verdana" w:hAnsi="Verdana" w:cs="Sylfaen"/>
          <w:lang w:val="en-GB"/>
        </w:rPr>
        <w:t>organisation</w:t>
      </w:r>
      <w:r w:rsidRPr="00731C63">
        <w:rPr>
          <w:rFonts w:ascii="Verdana" w:hAnsi="Verdana" w:cs="Sylfaen"/>
          <w:lang w:val="en-GB"/>
        </w:rPr>
        <w:t xml:space="preserve">, </w:t>
      </w:r>
      <w:r w:rsidR="0042410A" w:rsidRPr="00731C63">
        <w:rPr>
          <w:rFonts w:ascii="Verdana" w:hAnsi="Verdana" w:cs="Sylfaen"/>
          <w:lang w:val="en-GB"/>
        </w:rPr>
        <w:t>a</w:t>
      </w:r>
      <w:r w:rsidR="00ED15FB" w:rsidRPr="00731C63">
        <w:rPr>
          <w:rFonts w:ascii="Verdana" w:hAnsi="Verdana" w:cs="Sylfaen"/>
          <w:lang w:val="en-GB"/>
        </w:rPr>
        <w:t>nd</w:t>
      </w:r>
      <w:r w:rsidR="0042410A" w:rsidRPr="00731C63">
        <w:rPr>
          <w:rFonts w:ascii="Verdana" w:hAnsi="Verdana" w:cs="Sylfaen"/>
          <w:lang w:val="en-GB"/>
        </w:rPr>
        <w:t xml:space="preserve"> </w:t>
      </w:r>
      <w:r w:rsidRPr="00731C63">
        <w:rPr>
          <w:rFonts w:ascii="Verdana" w:hAnsi="Verdana" w:cs="Sylfaen"/>
          <w:lang w:val="en-GB"/>
        </w:rPr>
        <w:t>symbol</w:t>
      </w:r>
      <w:r w:rsidR="00ED15FB" w:rsidRPr="00731C63">
        <w:rPr>
          <w:rFonts w:ascii="Verdana" w:hAnsi="Verdana" w:cs="Sylfaen"/>
          <w:lang w:val="en-GB"/>
        </w:rPr>
        <w:t>s</w:t>
      </w:r>
      <w:r w:rsidRPr="00731C63">
        <w:rPr>
          <w:rFonts w:ascii="Verdana" w:hAnsi="Verdana" w:cs="Sylfaen"/>
          <w:lang w:val="en-GB"/>
        </w:rPr>
        <w:t xml:space="preserve"> of </w:t>
      </w:r>
      <w:r w:rsidR="00CC0391" w:rsidRPr="00731C63">
        <w:rPr>
          <w:rFonts w:ascii="Verdana" w:hAnsi="Verdana" w:cs="Sylfaen"/>
          <w:lang w:val="en-GB"/>
        </w:rPr>
        <w:t xml:space="preserve">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ED15FB" w:rsidRPr="00731C63">
        <w:rPr>
          <w:rFonts w:ascii="Verdana" w:hAnsi="Verdana" w:cs="Sylfaen"/>
          <w:lang w:val="en-GB"/>
        </w:rPr>
        <w:t>s</w:t>
      </w:r>
      <w:r w:rsidRPr="00731C63">
        <w:rPr>
          <w:rFonts w:ascii="Verdana" w:hAnsi="Verdana" w:cs="Sylfaen"/>
          <w:lang w:val="en-GB"/>
        </w:rPr>
        <w:t>) and other flags</w:t>
      </w:r>
      <w:r w:rsidR="00ED15FB" w:rsidRPr="00731C63">
        <w:rPr>
          <w:rFonts w:ascii="Verdana" w:hAnsi="Verdana" w:cs="Sylfaen"/>
          <w:lang w:val="en-GB"/>
        </w:rPr>
        <w:t>,</w:t>
      </w:r>
      <w:r w:rsidRPr="00731C63">
        <w:rPr>
          <w:rFonts w:ascii="Verdana" w:hAnsi="Verdana" w:cs="Sylfaen"/>
          <w:lang w:val="en-GB"/>
        </w:rPr>
        <w:t xml:space="preserve"> shall be hoisted and displayed in </w:t>
      </w:r>
      <w:r w:rsidR="00306DBE" w:rsidRPr="00731C63">
        <w:rPr>
          <w:rFonts w:ascii="Verdana" w:hAnsi="Verdana" w:cs="Sylfaen"/>
          <w:lang w:val="en-GB"/>
        </w:rPr>
        <w:t xml:space="preserve">the </w:t>
      </w:r>
      <w:r w:rsidRPr="00731C63">
        <w:rPr>
          <w:rFonts w:ascii="Verdana" w:hAnsi="Verdana" w:cs="Sylfaen"/>
          <w:lang w:val="en-GB"/>
        </w:rPr>
        <w:t>place</w:t>
      </w:r>
      <w:r w:rsidR="00306DBE" w:rsidRPr="00731C63">
        <w:rPr>
          <w:rFonts w:ascii="Verdana" w:hAnsi="Verdana" w:cs="Sylfaen"/>
          <w:lang w:val="en-GB"/>
        </w:rPr>
        <w:t>s</w:t>
      </w:r>
      <w:r w:rsidRPr="00731C63">
        <w:rPr>
          <w:rFonts w:ascii="Verdana" w:hAnsi="Verdana" w:cs="Sylfaen"/>
          <w:lang w:val="en-GB"/>
        </w:rPr>
        <w:t xml:space="preserve"> assigned to </w:t>
      </w:r>
      <w:r w:rsidR="00306DBE" w:rsidRPr="00731C63">
        <w:rPr>
          <w:rFonts w:ascii="Verdana" w:hAnsi="Verdana" w:cs="Sylfaen"/>
          <w:lang w:val="en-GB"/>
        </w:rPr>
        <w:t>them</w:t>
      </w:r>
      <w:r w:rsidRPr="00731C63">
        <w:rPr>
          <w:rFonts w:ascii="Verdana" w:hAnsi="Verdana" w:cs="Sylfaen"/>
          <w:lang w:val="en-GB"/>
        </w:rPr>
        <w:t xml:space="preserve">, on a handle or </w:t>
      </w:r>
      <w:r w:rsidR="0004496B" w:rsidRPr="00731C63">
        <w:rPr>
          <w:rFonts w:ascii="Verdana" w:hAnsi="Verdana" w:cs="Sylfaen"/>
          <w:lang w:val="en-GB"/>
        </w:rPr>
        <w:t xml:space="preserve">a </w:t>
      </w:r>
      <w:r w:rsidRPr="00731C63">
        <w:rPr>
          <w:rFonts w:ascii="Verdana" w:hAnsi="Verdana" w:cs="Sylfaen"/>
          <w:lang w:val="en-GB"/>
        </w:rPr>
        <w:t>flagpole</w:t>
      </w:r>
      <w:r w:rsidR="003A58E6" w:rsidRPr="00731C63">
        <w:rPr>
          <w:rFonts w:ascii="Verdana" w:hAnsi="Verdana" w:cs="Sylfaen"/>
          <w:lang w:val="en-GB"/>
        </w:rPr>
        <w:t xml:space="preserve"> of the same length</w:t>
      </w:r>
      <w:r w:rsidRPr="00731C63">
        <w:rPr>
          <w:rFonts w:ascii="Verdana" w:hAnsi="Verdana" w:cs="Sylfaen"/>
          <w:lang w:val="en-GB"/>
        </w:rPr>
        <w:t xml:space="preserve">, at </w:t>
      </w:r>
      <w:r w:rsidR="003A58E6" w:rsidRPr="00731C63">
        <w:rPr>
          <w:rFonts w:ascii="Verdana" w:hAnsi="Verdana" w:cs="Sylfaen"/>
          <w:lang w:val="en-GB"/>
        </w:rPr>
        <w:t xml:space="preserve">the same </w:t>
      </w:r>
      <w:r w:rsidRPr="00731C63">
        <w:rPr>
          <w:rFonts w:ascii="Verdana" w:hAnsi="Verdana" w:cs="Sylfaen"/>
          <w:lang w:val="en-GB"/>
        </w:rPr>
        <w:t>height.</w:t>
      </w:r>
    </w:p>
    <w:p w14:paraId="6A63189E" w14:textId="0FC0F912" w:rsidR="004C62DB" w:rsidRPr="00731C63" w:rsidRDefault="00EB3A5D" w:rsidP="00224F1D">
      <w:pPr>
        <w:pStyle w:val="ListParagraph"/>
        <w:numPr>
          <w:ilvl w:val="0"/>
          <w:numId w:val="5"/>
        </w:numPr>
        <w:jc w:val="both"/>
        <w:rPr>
          <w:rFonts w:ascii="Verdana" w:hAnsi="Verdana" w:cs="Sylfaen"/>
          <w:lang w:val="en-GB"/>
        </w:rPr>
      </w:pPr>
      <w:r w:rsidRPr="00731C63">
        <w:rPr>
          <w:rFonts w:ascii="Verdana" w:hAnsi="Verdana" w:cs="Sylfaen"/>
          <w:lang w:val="en-GB"/>
        </w:rPr>
        <w:t>When</w:t>
      </w:r>
      <w:r w:rsidR="00CC0391" w:rsidRPr="00731C63">
        <w:rPr>
          <w:rFonts w:ascii="Verdana" w:hAnsi="Verdana" w:cs="Sylfaen"/>
          <w:lang w:val="en-GB"/>
        </w:rPr>
        <w:t xml:space="preserve"> hoisting </w:t>
      </w:r>
      <w:r w:rsidR="00186B63" w:rsidRPr="00731C63">
        <w:rPr>
          <w:rFonts w:ascii="Verdana" w:hAnsi="Verdana" w:cs="Sylfaen"/>
          <w:lang w:val="en-GB"/>
        </w:rPr>
        <w:t xml:space="preserve">or displaying </w:t>
      </w:r>
      <w:r w:rsidR="00CC0391" w:rsidRPr="00731C63">
        <w:rPr>
          <w:rFonts w:ascii="Verdana" w:hAnsi="Verdana" w:cs="Sylfaen"/>
          <w:lang w:val="en-GB"/>
        </w:rPr>
        <w:t xml:space="preserve">a flag of a foreign state, an international </w:t>
      </w:r>
      <w:r w:rsidR="0004496B" w:rsidRPr="00731C63">
        <w:rPr>
          <w:rFonts w:ascii="Verdana" w:hAnsi="Verdana" w:cs="Sylfaen"/>
          <w:lang w:val="en-GB"/>
        </w:rPr>
        <w:t xml:space="preserve">organisation </w:t>
      </w:r>
      <w:r w:rsidR="00CC0391" w:rsidRPr="00731C63">
        <w:rPr>
          <w:rFonts w:ascii="Verdana" w:hAnsi="Verdana" w:cs="Sylfaen"/>
          <w:lang w:val="en-GB"/>
        </w:rPr>
        <w:t>or other flags</w:t>
      </w:r>
      <w:r w:rsidRPr="00731C63">
        <w:rPr>
          <w:rFonts w:ascii="Verdana" w:hAnsi="Verdana" w:cs="Sylfaen"/>
          <w:lang w:val="en-GB"/>
        </w:rPr>
        <w:t xml:space="preserve"> and </w:t>
      </w:r>
      <w:r w:rsidR="00CC0391" w:rsidRPr="00731C63">
        <w:rPr>
          <w:rFonts w:ascii="Verdana" w:hAnsi="Verdana" w:cs="Sylfaen"/>
          <w:lang w:val="en-GB"/>
        </w:rPr>
        <w:t>symbol</w:t>
      </w:r>
      <w:r w:rsidR="00ED15FB" w:rsidRPr="00731C63">
        <w:rPr>
          <w:rFonts w:ascii="Verdana" w:hAnsi="Verdana" w:cs="Sylfaen"/>
          <w:lang w:val="en-GB"/>
        </w:rPr>
        <w:t>s</w:t>
      </w:r>
      <w:r w:rsidR="00CC0391"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CC0391" w:rsidRPr="00731C63">
        <w:rPr>
          <w:rFonts w:ascii="Verdana" w:hAnsi="Verdana" w:cs="Sylfaen"/>
          <w:lang w:val="en-GB"/>
        </w:rPr>
        <w:t>(flag</w:t>
      </w:r>
      <w:r w:rsidR="00ED15FB" w:rsidRPr="00731C63">
        <w:rPr>
          <w:rFonts w:ascii="Verdana" w:hAnsi="Verdana" w:cs="Sylfaen"/>
          <w:lang w:val="en-GB"/>
        </w:rPr>
        <w:t>s</w:t>
      </w:r>
      <w:r w:rsidR="00CC0391" w:rsidRPr="00731C63">
        <w:rPr>
          <w:rFonts w:ascii="Verdana" w:hAnsi="Verdana" w:cs="Sylfaen"/>
          <w:lang w:val="en-GB"/>
        </w:rPr>
        <w:t xml:space="preserve">) in a row, in </w:t>
      </w:r>
      <w:r w:rsidR="001D26F1" w:rsidRPr="00731C63">
        <w:rPr>
          <w:rFonts w:ascii="Verdana" w:hAnsi="Verdana" w:cs="Sylfaen"/>
          <w:lang w:val="en-GB"/>
        </w:rPr>
        <w:t xml:space="preserve">a </w:t>
      </w:r>
      <w:r w:rsidR="00CC0391" w:rsidRPr="00731C63">
        <w:rPr>
          <w:rFonts w:ascii="Verdana" w:hAnsi="Verdana" w:cs="Sylfaen"/>
          <w:lang w:val="en-GB"/>
        </w:rPr>
        <w:t xml:space="preserve">circular </w:t>
      </w:r>
      <w:r w:rsidRPr="00731C63">
        <w:rPr>
          <w:rFonts w:ascii="Verdana" w:hAnsi="Verdana" w:cs="Sylfaen"/>
          <w:lang w:val="en-GB"/>
        </w:rPr>
        <w:t xml:space="preserve">or </w:t>
      </w:r>
      <w:proofErr w:type="spellStart"/>
      <w:r w:rsidR="00CC0391" w:rsidRPr="00731C63">
        <w:rPr>
          <w:rFonts w:ascii="Verdana" w:hAnsi="Verdana" w:cs="Sylfaen"/>
          <w:lang w:val="en-GB"/>
        </w:rPr>
        <w:t>semicircular</w:t>
      </w:r>
      <w:proofErr w:type="spellEnd"/>
      <w:r w:rsidR="00CC0391" w:rsidRPr="00731C63">
        <w:rPr>
          <w:rFonts w:ascii="Verdana" w:hAnsi="Verdana" w:cs="Sylfaen"/>
          <w:lang w:val="en-GB"/>
        </w:rPr>
        <w:t xml:space="preserve"> position</w:t>
      </w:r>
      <w:r w:rsidRPr="00731C63">
        <w:rPr>
          <w:rFonts w:ascii="Verdana" w:hAnsi="Verdana" w:cs="Sylfaen"/>
          <w:lang w:val="en-GB"/>
        </w:rPr>
        <w:t>,</w:t>
      </w:r>
      <w:r w:rsidR="00CC0391" w:rsidRPr="00731C63">
        <w:rPr>
          <w:rFonts w:ascii="Verdana" w:hAnsi="Verdana" w:cs="Sylfaen"/>
          <w:lang w:val="en-GB"/>
        </w:rPr>
        <w:t xml:space="preserve"> along with the state flag of Georgia, the state flag of Georgia shall be hoisted or displayed to the left of the right of the representative according to the Georgian name</w:t>
      </w:r>
      <w:r w:rsidR="0042410A" w:rsidRPr="00731C63">
        <w:rPr>
          <w:rFonts w:ascii="Verdana" w:hAnsi="Verdana" w:cs="Sylfaen"/>
          <w:lang w:val="en-GB"/>
        </w:rPr>
        <w:t>s</w:t>
      </w:r>
      <w:r w:rsidR="00CC0391" w:rsidRPr="00731C63">
        <w:rPr>
          <w:rFonts w:ascii="Verdana" w:hAnsi="Verdana" w:cs="Sylfaen"/>
          <w:lang w:val="en-GB"/>
        </w:rPr>
        <w:t xml:space="preserve"> of states, international </w:t>
      </w:r>
      <w:r w:rsidR="001D26F1" w:rsidRPr="00731C63">
        <w:rPr>
          <w:rFonts w:ascii="Verdana" w:hAnsi="Verdana" w:cs="Sylfaen"/>
          <w:lang w:val="en-GB"/>
        </w:rPr>
        <w:t xml:space="preserve">organisations </w:t>
      </w:r>
      <w:r w:rsidR="00CC0391" w:rsidRPr="00731C63">
        <w:rPr>
          <w:rFonts w:ascii="Verdana" w:hAnsi="Verdana" w:cs="Sylfaen"/>
          <w:lang w:val="en-GB"/>
        </w:rPr>
        <w:t>and other flags</w:t>
      </w:r>
      <w:r w:rsidR="00F325A8" w:rsidRPr="00731C63">
        <w:rPr>
          <w:rFonts w:ascii="Verdana" w:hAnsi="Verdana" w:cs="Sylfaen"/>
          <w:lang w:val="en-GB"/>
        </w:rPr>
        <w:t xml:space="preserve"> and </w:t>
      </w:r>
      <w:r w:rsidR="00CC0391" w:rsidRPr="00731C63">
        <w:rPr>
          <w:rFonts w:ascii="Verdana" w:hAnsi="Verdana" w:cs="Sylfaen"/>
          <w:lang w:val="en-GB"/>
        </w:rPr>
        <w:t>state symbols (flags) of Georgia, in alphabetical order</w:t>
      </w:r>
      <w:r w:rsidR="00186B63" w:rsidRPr="00731C63">
        <w:rPr>
          <w:rFonts w:ascii="Verdana" w:hAnsi="Verdana" w:cs="Sylfaen"/>
          <w:lang w:val="en-GB"/>
        </w:rPr>
        <w:t xml:space="preserve"> </w:t>
      </w:r>
      <w:r w:rsidR="00ED15FB" w:rsidRPr="00731C63">
        <w:rPr>
          <w:rFonts w:ascii="Verdana" w:hAnsi="Verdana" w:cs="Sylfaen"/>
          <w:lang w:val="en-GB"/>
        </w:rPr>
        <w:t xml:space="preserve">in </w:t>
      </w:r>
      <w:r w:rsidR="001D26F1" w:rsidRPr="00731C63">
        <w:rPr>
          <w:rFonts w:ascii="Verdana" w:hAnsi="Verdana" w:cs="Sylfaen"/>
          <w:lang w:val="en-GB"/>
        </w:rPr>
        <w:t>Georgian (</w:t>
      </w:r>
      <w:r w:rsidR="0042410A" w:rsidRPr="00731C63">
        <w:rPr>
          <w:rFonts w:ascii="Verdana" w:hAnsi="Verdana" w:cs="Sylfaen"/>
          <w:lang w:val="en-GB"/>
        </w:rPr>
        <w:t xml:space="preserve">or </w:t>
      </w:r>
      <w:r w:rsidR="001D26F1" w:rsidRPr="00731C63">
        <w:rPr>
          <w:rFonts w:ascii="Verdana" w:hAnsi="Verdana" w:cs="Sylfaen"/>
          <w:lang w:val="en-GB"/>
        </w:rPr>
        <w:t xml:space="preserve">Abkhazian </w:t>
      </w:r>
      <w:r w:rsidR="0042410A" w:rsidRPr="00731C63">
        <w:rPr>
          <w:rFonts w:ascii="Verdana" w:hAnsi="Verdana" w:cs="Sylfaen"/>
          <w:lang w:val="en-GB"/>
        </w:rPr>
        <w:t xml:space="preserve">in </w:t>
      </w:r>
      <w:r w:rsidR="001D26F1" w:rsidRPr="00731C63">
        <w:rPr>
          <w:rFonts w:ascii="Verdana" w:hAnsi="Verdana" w:cs="Sylfaen"/>
          <w:lang w:val="en-GB"/>
        </w:rPr>
        <w:t>the territory of the Autonomous Republic of Abkhazia),</w:t>
      </w:r>
      <w:r w:rsidR="00186B63" w:rsidRPr="00731C63">
        <w:rPr>
          <w:rFonts w:ascii="Verdana" w:hAnsi="Verdana" w:cs="Sylfaen"/>
          <w:lang w:val="en-GB"/>
        </w:rPr>
        <w:t xml:space="preserve"> the </w:t>
      </w:r>
      <w:r w:rsidR="00CC0391" w:rsidRPr="00731C63">
        <w:rPr>
          <w:rFonts w:ascii="Verdana" w:hAnsi="Verdana" w:cs="Sylfaen"/>
          <w:lang w:val="en-GB"/>
        </w:rPr>
        <w:t>state language of Georgia</w:t>
      </w:r>
      <w:r w:rsidR="00186B63" w:rsidRPr="00731C63">
        <w:rPr>
          <w:rFonts w:ascii="Verdana" w:hAnsi="Verdana" w:cs="Sylfaen"/>
          <w:lang w:val="en-GB"/>
        </w:rPr>
        <w:t>.</w:t>
      </w:r>
    </w:p>
    <w:p w14:paraId="76B46719" w14:textId="34CB590C" w:rsidR="004C62DB" w:rsidRPr="00731C63" w:rsidRDefault="000F5304" w:rsidP="004C62DB">
      <w:pPr>
        <w:pStyle w:val="ListParagraph"/>
        <w:numPr>
          <w:ilvl w:val="0"/>
          <w:numId w:val="5"/>
        </w:numPr>
        <w:jc w:val="both"/>
        <w:rPr>
          <w:rFonts w:ascii="Verdana" w:hAnsi="Verdana" w:cs="Sylfaen"/>
          <w:lang w:val="en-GB"/>
        </w:rPr>
      </w:pPr>
      <w:r w:rsidRPr="00731C63">
        <w:rPr>
          <w:rFonts w:ascii="Verdana" w:hAnsi="Verdana" w:cs="Sylfaen"/>
          <w:lang w:val="en-GB"/>
        </w:rPr>
        <w:t>When hoisting or displaying the state flag of Georgia and symbol</w:t>
      </w:r>
      <w:r w:rsidR="00ED15FB"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00ED15FB" w:rsidRPr="00731C63">
        <w:rPr>
          <w:rFonts w:ascii="Verdana" w:hAnsi="Verdana" w:cs="Sylfaen"/>
          <w:lang w:val="en-GB"/>
        </w:rPr>
        <w:t>s</w:t>
      </w:r>
      <w:r w:rsidR="00186B63" w:rsidRPr="00731C63">
        <w:rPr>
          <w:rFonts w:ascii="Verdana" w:hAnsi="Verdana" w:cs="Sylfaen"/>
          <w:lang w:val="en-GB"/>
        </w:rPr>
        <w:t xml:space="preserve">), the attendee </w:t>
      </w:r>
      <w:r w:rsidR="002F7027" w:rsidRPr="00731C63">
        <w:rPr>
          <w:rFonts w:ascii="Verdana" w:hAnsi="Verdana" w:cs="Sylfaen"/>
          <w:lang w:val="en-GB"/>
        </w:rPr>
        <w:t xml:space="preserve">shall </w:t>
      </w:r>
      <w:r w:rsidR="00186B63" w:rsidRPr="00731C63">
        <w:rPr>
          <w:rFonts w:ascii="Verdana" w:hAnsi="Verdana" w:cs="Sylfaen"/>
          <w:lang w:val="en-GB"/>
        </w:rPr>
        <w:t>stand facing</w:t>
      </w:r>
      <w:r w:rsidRPr="00731C63">
        <w:rPr>
          <w:rFonts w:ascii="Verdana" w:hAnsi="Verdana" w:cs="Sylfaen"/>
          <w:lang w:val="en-GB"/>
        </w:rPr>
        <w:t xml:space="preserve"> the flags.</w:t>
      </w:r>
    </w:p>
    <w:p w14:paraId="01E41409" w14:textId="224276BE" w:rsidR="004C62DB" w:rsidRPr="00731C63" w:rsidRDefault="00862742" w:rsidP="004C62DB">
      <w:pPr>
        <w:rPr>
          <w:rFonts w:ascii="Verdana" w:hAnsi="Verdana" w:cs="Sylfaen"/>
          <w:lang w:val="en-GB"/>
        </w:rPr>
      </w:pPr>
      <w:r w:rsidRPr="00731C63">
        <w:rPr>
          <w:rFonts w:ascii="Verdana" w:hAnsi="Verdana" w:cs="Sylfaen"/>
          <w:lang w:val="en-GB"/>
        </w:rPr>
        <w:t xml:space="preserve">It is </w:t>
      </w:r>
      <w:r w:rsidR="00186B63" w:rsidRPr="00731C63">
        <w:rPr>
          <w:rFonts w:ascii="Verdana" w:hAnsi="Verdana" w:cs="Sylfaen"/>
          <w:lang w:val="en-GB"/>
        </w:rPr>
        <w:t xml:space="preserve">inadmissible </w:t>
      </w:r>
      <w:r w:rsidRPr="00731C63">
        <w:rPr>
          <w:rFonts w:ascii="Verdana" w:hAnsi="Verdana" w:cs="Sylfaen"/>
          <w:lang w:val="en-GB"/>
        </w:rPr>
        <w:t>to</w:t>
      </w:r>
      <w:r w:rsidR="004C62DB" w:rsidRPr="00731C63">
        <w:rPr>
          <w:rFonts w:ascii="Verdana" w:hAnsi="Verdana" w:cs="Sylfaen"/>
          <w:lang w:val="en-GB"/>
        </w:rPr>
        <w:t>:</w:t>
      </w:r>
    </w:p>
    <w:p w14:paraId="25E14AC1" w14:textId="7823F833" w:rsidR="004C62DB" w:rsidRPr="00731C63" w:rsidRDefault="00862742" w:rsidP="004C62DB">
      <w:pPr>
        <w:pStyle w:val="ListParagraph"/>
        <w:numPr>
          <w:ilvl w:val="0"/>
          <w:numId w:val="6"/>
        </w:numPr>
        <w:jc w:val="both"/>
        <w:rPr>
          <w:rFonts w:ascii="Verdana" w:hAnsi="Verdana" w:cs="Sylfaen"/>
          <w:lang w:val="en-GB"/>
        </w:rPr>
      </w:pPr>
      <w:r w:rsidRPr="00731C63">
        <w:rPr>
          <w:rFonts w:ascii="Verdana" w:hAnsi="Verdana" w:cs="Sylfaen"/>
          <w:lang w:val="en-GB"/>
        </w:rPr>
        <w:t xml:space="preserve">misuse </w:t>
      </w:r>
      <w:r w:rsidR="0042410A"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004C62DB" w:rsidRPr="00731C63">
        <w:rPr>
          <w:rFonts w:ascii="Verdana" w:hAnsi="Verdana" w:cs="Sylfaen"/>
          <w:lang w:val="en-GB"/>
        </w:rPr>
        <w:t>;</w:t>
      </w:r>
    </w:p>
    <w:p w14:paraId="4EFD8B68" w14:textId="16F5AA60" w:rsidR="004C62DB" w:rsidRPr="00731C63" w:rsidRDefault="00862742" w:rsidP="004C62DB">
      <w:pPr>
        <w:pStyle w:val="ListParagraph"/>
        <w:numPr>
          <w:ilvl w:val="0"/>
          <w:numId w:val="6"/>
        </w:numPr>
        <w:rPr>
          <w:rFonts w:ascii="Verdana" w:hAnsi="Verdana" w:cs="Sylfaen"/>
          <w:lang w:val="en-GB"/>
        </w:rPr>
      </w:pPr>
      <w:r w:rsidRPr="00731C63">
        <w:rPr>
          <w:rFonts w:ascii="Verdana" w:hAnsi="Verdana" w:cs="Sylfaen"/>
          <w:lang w:val="en-GB"/>
        </w:rPr>
        <w:t xml:space="preserve">decorate </w:t>
      </w:r>
      <w:r w:rsidR="0042410A"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Pr="00731C63">
        <w:rPr>
          <w:rFonts w:ascii="Verdana" w:hAnsi="Verdana" w:cs="Sylfaen"/>
          <w:lang w:val="en-GB"/>
        </w:rPr>
        <w:t xml:space="preserve"> with any image, </w:t>
      </w:r>
      <w:r w:rsidR="0042410A" w:rsidRPr="00731C63">
        <w:rPr>
          <w:rFonts w:ascii="Verdana" w:hAnsi="Verdana" w:cs="Sylfaen"/>
          <w:lang w:val="en-GB"/>
        </w:rPr>
        <w:t xml:space="preserve">or </w:t>
      </w:r>
      <w:r w:rsidRPr="00731C63">
        <w:rPr>
          <w:rFonts w:ascii="Verdana" w:hAnsi="Verdana" w:cs="Sylfaen"/>
          <w:lang w:val="en-GB"/>
        </w:rPr>
        <w:t xml:space="preserve">cover </w:t>
      </w:r>
      <w:r w:rsidR="002F7027" w:rsidRPr="00731C63">
        <w:rPr>
          <w:rFonts w:ascii="Verdana" w:hAnsi="Verdana" w:cs="Sylfaen"/>
          <w:lang w:val="en-GB"/>
        </w:rPr>
        <w:t xml:space="preserve">it </w:t>
      </w:r>
      <w:r w:rsidRPr="00731C63">
        <w:rPr>
          <w:rFonts w:ascii="Verdana" w:hAnsi="Verdana" w:cs="Sylfaen"/>
          <w:lang w:val="en-GB"/>
        </w:rPr>
        <w:t>with drawings;</w:t>
      </w:r>
    </w:p>
    <w:p w14:paraId="6FD9F596" w14:textId="6A42067A" w:rsidR="004C62DB" w:rsidRPr="00731C63" w:rsidRDefault="00862742" w:rsidP="004C62DB">
      <w:pPr>
        <w:pStyle w:val="ListParagraph"/>
        <w:numPr>
          <w:ilvl w:val="0"/>
          <w:numId w:val="6"/>
        </w:numPr>
        <w:jc w:val="both"/>
        <w:rPr>
          <w:rFonts w:ascii="Verdana" w:hAnsi="Verdana" w:cs="Sylfaen"/>
          <w:lang w:val="en-GB"/>
        </w:rPr>
      </w:pPr>
      <w:r w:rsidRPr="00731C63">
        <w:rPr>
          <w:rFonts w:ascii="Verdana" w:hAnsi="Verdana" w:cs="Sylfaen"/>
          <w:lang w:val="en-GB"/>
        </w:rPr>
        <w:t xml:space="preserve">damage </w:t>
      </w:r>
      <w:r w:rsidR="0042410A"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004C62DB" w:rsidRPr="00731C63">
        <w:rPr>
          <w:rFonts w:ascii="Verdana" w:hAnsi="Verdana" w:cs="Sylfaen"/>
          <w:lang w:val="en-GB"/>
        </w:rPr>
        <w:t>;</w:t>
      </w:r>
    </w:p>
    <w:p w14:paraId="17AF6F69" w14:textId="3D0EAB69" w:rsidR="004C62DB" w:rsidRPr="00731C63" w:rsidRDefault="00862742" w:rsidP="004C62DB">
      <w:pPr>
        <w:pStyle w:val="ListParagraph"/>
        <w:numPr>
          <w:ilvl w:val="0"/>
          <w:numId w:val="6"/>
        </w:numPr>
        <w:jc w:val="both"/>
        <w:rPr>
          <w:rFonts w:ascii="Verdana" w:hAnsi="Verdana" w:cs="Sylfaen"/>
          <w:lang w:val="en-GB"/>
        </w:rPr>
      </w:pPr>
      <w:r w:rsidRPr="00731C63">
        <w:rPr>
          <w:rFonts w:ascii="Verdana" w:hAnsi="Verdana" w:cs="Sylfaen"/>
          <w:lang w:val="en-GB"/>
        </w:rPr>
        <w:t xml:space="preserve">preserve </w:t>
      </w:r>
      <w:r w:rsidR="0042410A"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Pr="00731C63">
        <w:rPr>
          <w:rFonts w:ascii="Verdana" w:hAnsi="Verdana" w:cs="Sylfaen"/>
          <w:lang w:val="en-GB"/>
        </w:rPr>
        <w:t xml:space="preserve"> in conditions dangerous or unsuitable </w:t>
      </w:r>
      <w:r w:rsidR="0042410A" w:rsidRPr="00731C63">
        <w:rPr>
          <w:rFonts w:ascii="Verdana" w:hAnsi="Verdana" w:cs="Sylfaen"/>
          <w:lang w:val="en-GB"/>
        </w:rPr>
        <w:t>therefor</w:t>
      </w:r>
      <w:r w:rsidR="004C62DB" w:rsidRPr="00731C63">
        <w:rPr>
          <w:rFonts w:ascii="Verdana" w:hAnsi="Verdana"/>
          <w:lang w:val="en-GB"/>
        </w:rPr>
        <w:t>;</w:t>
      </w:r>
    </w:p>
    <w:p w14:paraId="4051C29F" w14:textId="6A1D87CE" w:rsidR="004C62DB" w:rsidRPr="00731C63" w:rsidRDefault="00186B63" w:rsidP="00186B63">
      <w:pPr>
        <w:pStyle w:val="ListParagraph"/>
        <w:numPr>
          <w:ilvl w:val="0"/>
          <w:numId w:val="6"/>
        </w:numPr>
        <w:jc w:val="both"/>
        <w:rPr>
          <w:rFonts w:ascii="Verdana" w:hAnsi="Verdana" w:cs="Sylfaen"/>
          <w:lang w:val="en-GB"/>
        </w:rPr>
      </w:pPr>
      <w:proofErr w:type="gramStart"/>
      <w:r w:rsidRPr="00731C63">
        <w:rPr>
          <w:rFonts w:ascii="Verdana" w:hAnsi="Verdana" w:cs="Sylfaen"/>
          <w:lang w:val="en-GB"/>
        </w:rPr>
        <w:t>profane</w:t>
      </w:r>
      <w:proofErr w:type="gramEnd"/>
      <w:r w:rsidR="00D72947" w:rsidRPr="00731C63">
        <w:rPr>
          <w:rFonts w:ascii="Verdana" w:hAnsi="Verdana" w:cs="Sylfaen"/>
          <w:lang w:val="en-GB"/>
        </w:rPr>
        <w:t xml:space="preserve"> </w:t>
      </w:r>
      <w:r w:rsidR="0042410A" w:rsidRPr="00731C63">
        <w:rPr>
          <w:rFonts w:ascii="Verdana" w:hAnsi="Verdana" w:cs="Sylfaen"/>
          <w:lang w:val="en-GB"/>
        </w:rPr>
        <w:t xml:space="preserve">a </w:t>
      </w:r>
      <w:r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D72947" w:rsidRPr="00731C63">
        <w:rPr>
          <w:rFonts w:ascii="Verdana" w:hAnsi="Verdana" w:cs="Sylfaen"/>
          <w:lang w:val="en-GB"/>
        </w:rPr>
        <w:t xml:space="preserve"> by hoisting and displaying it</w:t>
      </w:r>
      <w:r w:rsidRPr="00731C63">
        <w:rPr>
          <w:rFonts w:ascii="Verdana" w:hAnsi="Verdana" w:cs="Sylfaen"/>
          <w:lang w:val="en-GB"/>
        </w:rPr>
        <w:t xml:space="preserve"> in a</w:t>
      </w:r>
      <w:r w:rsidR="00F325A8" w:rsidRPr="00731C63">
        <w:rPr>
          <w:rFonts w:ascii="Verdana" w:hAnsi="Verdana" w:cs="Sylfaen"/>
          <w:lang w:val="en-GB"/>
        </w:rPr>
        <w:t>n</w:t>
      </w:r>
      <w:r w:rsidRPr="00731C63">
        <w:rPr>
          <w:rFonts w:ascii="Verdana" w:hAnsi="Verdana" w:cs="Sylfaen"/>
          <w:lang w:val="en-GB"/>
        </w:rPr>
        <w:t xml:space="preserve"> inappropriate</w:t>
      </w:r>
      <w:r w:rsidR="00F325A8" w:rsidRPr="00731C63">
        <w:rPr>
          <w:rFonts w:ascii="Verdana" w:hAnsi="Verdana" w:cs="Sylfaen"/>
          <w:lang w:val="en-GB"/>
        </w:rPr>
        <w:t xml:space="preserve"> manner</w:t>
      </w:r>
      <w:r w:rsidR="002F7027" w:rsidRPr="00731C63">
        <w:rPr>
          <w:rFonts w:ascii="Verdana" w:hAnsi="Verdana" w:cs="Sylfaen"/>
          <w:lang w:val="en-GB"/>
        </w:rPr>
        <w:t xml:space="preserve"> in relation to another flag according to</w:t>
      </w:r>
      <w:r w:rsidRPr="00731C63">
        <w:rPr>
          <w:rFonts w:ascii="Verdana" w:hAnsi="Verdana" w:cs="Sylfaen"/>
          <w:lang w:val="en-GB"/>
        </w:rPr>
        <w:t xml:space="preserve"> the</w:t>
      </w:r>
      <w:r w:rsidR="00D72947" w:rsidRPr="00731C63">
        <w:rPr>
          <w:rFonts w:ascii="Verdana" w:hAnsi="Verdana" w:cs="Sylfaen"/>
          <w:lang w:val="en-GB"/>
        </w:rPr>
        <w:t xml:space="preserve"> </w:t>
      </w:r>
      <w:r w:rsidR="00E7731C" w:rsidRPr="00731C63">
        <w:rPr>
          <w:rFonts w:ascii="Verdana" w:hAnsi="Verdana" w:cs="Sylfaen"/>
          <w:lang w:val="en-GB"/>
        </w:rPr>
        <w:t>procedure</w:t>
      </w:r>
      <w:r w:rsidR="00D72947" w:rsidRPr="00731C63">
        <w:rPr>
          <w:rFonts w:ascii="Verdana" w:hAnsi="Verdana" w:cs="Sylfaen"/>
          <w:lang w:val="en-GB"/>
        </w:rPr>
        <w:t>.</w:t>
      </w:r>
    </w:p>
    <w:p w14:paraId="1BA41F70" w14:textId="12F77BB8" w:rsidR="004C62DB" w:rsidRPr="00731C63" w:rsidRDefault="004C62DB" w:rsidP="004C62DB">
      <w:pPr>
        <w:jc w:val="both"/>
        <w:rPr>
          <w:rFonts w:ascii="Verdana" w:hAnsi="Verdana" w:cs="Sylfaen"/>
          <w:lang w:val="en-GB"/>
        </w:rPr>
      </w:pPr>
    </w:p>
    <w:p w14:paraId="0256BEB8" w14:textId="526E44C3" w:rsidR="004C62DB" w:rsidRPr="00731C63" w:rsidRDefault="00D72947" w:rsidP="004C62DB">
      <w:pPr>
        <w:jc w:val="center"/>
        <w:rPr>
          <w:rFonts w:ascii="Verdana" w:hAnsi="Verdana" w:cs="Sylfaen"/>
          <w:lang w:val="en-GB"/>
        </w:rPr>
      </w:pPr>
      <w:r w:rsidRPr="00731C63">
        <w:rPr>
          <w:rFonts w:ascii="Verdana" w:hAnsi="Verdana" w:cs="Sylfaen"/>
          <w:lang w:val="en-GB"/>
        </w:rPr>
        <w:t xml:space="preserve">Sequence of </w:t>
      </w:r>
      <w:r w:rsidR="00C23FBC" w:rsidRPr="00731C63">
        <w:rPr>
          <w:rFonts w:ascii="Verdana" w:hAnsi="Verdana" w:cs="Sylfaen"/>
          <w:lang w:val="en-GB"/>
        </w:rPr>
        <w:t xml:space="preserve">hoisting and displaying </w:t>
      </w:r>
      <w:r w:rsidRPr="00731C63">
        <w:rPr>
          <w:rFonts w:ascii="Verdana" w:hAnsi="Verdana" w:cs="Sylfaen"/>
          <w:lang w:val="en-GB"/>
        </w:rPr>
        <w:t xml:space="preserve">flags </w:t>
      </w:r>
      <w:r w:rsidR="0042410A" w:rsidRPr="00731C63">
        <w:rPr>
          <w:rFonts w:ascii="Verdana" w:hAnsi="Verdana" w:cs="Sylfaen"/>
          <w:lang w:val="en-GB"/>
        </w:rPr>
        <w:t xml:space="preserve">in </w:t>
      </w:r>
      <w:r w:rsidRPr="00731C63">
        <w:rPr>
          <w:rFonts w:ascii="Verdana" w:hAnsi="Verdana" w:cs="Sylfaen"/>
          <w:lang w:val="en-GB"/>
        </w:rPr>
        <w:t xml:space="preserve">the territory of Georgia according to </w:t>
      </w:r>
      <w:r w:rsidR="009309E7" w:rsidRPr="00731C63">
        <w:rPr>
          <w:rFonts w:ascii="Verdana" w:hAnsi="Verdana" w:cs="Sylfaen"/>
          <w:lang w:val="en-GB"/>
        </w:rPr>
        <w:t>significance</w:t>
      </w:r>
    </w:p>
    <w:p w14:paraId="54DF40B4" w14:textId="3D598608"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state flag of Georgia</w:t>
      </w:r>
      <w:r w:rsidR="004C62DB" w:rsidRPr="00731C63">
        <w:rPr>
          <w:rFonts w:ascii="Verdana" w:hAnsi="Verdana"/>
          <w:lang w:val="en-GB"/>
        </w:rPr>
        <w:t>;</w:t>
      </w:r>
    </w:p>
    <w:p w14:paraId="13C22B83" w14:textId="2E77B4D4"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state or national flag of another country</w:t>
      </w:r>
      <w:r w:rsidR="004C62DB" w:rsidRPr="00731C63">
        <w:rPr>
          <w:rFonts w:ascii="Verdana" w:hAnsi="Verdana"/>
          <w:lang w:val="en-GB"/>
        </w:rPr>
        <w:t>;</w:t>
      </w:r>
    </w:p>
    <w:p w14:paraId="1B0BFD36" w14:textId="46292547"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 xml:space="preserve">flag of an international </w:t>
      </w:r>
      <w:r w:rsidR="007C6413" w:rsidRPr="00731C63">
        <w:rPr>
          <w:rFonts w:ascii="Verdana" w:hAnsi="Verdana" w:cs="Sylfaen"/>
          <w:lang w:val="en-GB"/>
        </w:rPr>
        <w:t>organisation</w:t>
      </w:r>
      <w:r w:rsidR="004C62DB" w:rsidRPr="00731C63">
        <w:rPr>
          <w:rFonts w:ascii="Verdana" w:hAnsi="Verdana"/>
          <w:lang w:val="en-GB"/>
        </w:rPr>
        <w:t>;</w:t>
      </w:r>
    </w:p>
    <w:p w14:paraId="35FDB212" w14:textId="2F388FC4"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 xml:space="preserve">flag of </w:t>
      </w:r>
      <w:r w:rsidR="0042410A" w:rsidRPr="00731C63">
        <w:rPr>
          <w:rFonts w:ascii="Verdana" w:hAnsi="Verdana" w:cs="Sylfaen"/>
          <w:lang w:val="en-GB"/>
        </w:rPr>
        <w:t xml:space="preserve">an </w:t>
      </w:r>
      <w:r w:rsidR="00C23FBC" w:rsidRPr="00731C63">
        <w:rPr>
          <w:rFonts w:ascii="Verdana" w:hAnsi="Verdana" w:cs="Sylfaen"/>
          <w:lang w:val="en-GB"/>
        </w:rPr>
        <w:t>Autonomous Republic of Georgia</w:t>
      </w:r>
      <w:r w:rsidR="004C62DB" w:rsidRPr="00731C63">
        <w:rPr>
          <w:rFonts w:ascii="Verdana" w:hAnsi="Verdana"/>
          <w:lang w:val="en-GB"/>
        </w:rPr>
        <w:t>;</w:t>
      </w:r>
    </w:p>
    <w:p w14:paraId="60A531E1" w14:textId="5C830D60" w:rsidR="004C62DB" w:rsidRPr="00731C63" w:rsidRDefault="00ED15FB" w:rsidP="004C62DB">
      <w:pPr>
        <w:pStyle w:val="ListParagraph"/>
        <w:numPr>
          <w:ilvl w:val="1"/>
          <w:numId w:val="7"/>
        </w:numPr>
        <w:jc w:val="both"/>
        <w:rPr>
          <w:rFonts w:ascii="Verdana" w:hAnsi="Verdana"/>
          <w:lang w:val="en-GB"/>
        </w:rPr>
      </w:pPr>
      <w:r w:rsidRPr="00731C63">
        <w:rPr>
          <w:rFonts w:ascii="Verdana" w:hAnsi="Verdana" w:cs="Sylfaen"/>
          <w:lang w:val="en-GB"/>
        </w:rPr>
        <w:lastRenderedPageBreak/>
        <w:t xml:space="preserve">a </w:t>
      </w:r>
      <w:r w:rsidR="00C23FBC" w:rsidRPr="00731C63">
        <w:rPr>
          <w:rFonts w:ascii="Verdana" w:hAnsi="Verdana" w:cs="Sylfaen"/>
          <w:lang w:val="en-GB"/>
        </w:rPr>
        <w:t>municipal flag of Georgia</w:t>
      </w:r>
      <w:r w:rsidR="004C62DB" w:rsidRPr="00731C63">
        <w:rPr>
          <w:rFonts w:ascii="Verdana" w:hAnsi="Verdana"/>
          <w:lang w:val="en-GB"/>
        </w:rPr>
        <w:t>;</w:t>
      </w:r>
    </w:p>
    <w:p w14:paraId="3C7780AC" w14:textId="3387E9D6"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flag of a public institution</w:t>
      </w:r>
      <w:r w:rsidR="00272747" w:rsidRPr="00731C63">
        <w:rPr>
          <w:rFonts w:ascii="Verdana" w:hAnsi="Verdana" w:cs="Sylfaen"/>
          <w:lang w:val="en-GB"/>
        </w:rPr>
        <w:t xml:space="preserve"> of Georgia</w:t>
      </w:r>
      <w:r w:rsidR="004C62DB" w:rsidRPr="00731C63">
        <w:rPr>
          <w:rFonts w:ascii="Verdana" w:hAnsi="Verdana"/>
          <w:lang w:val="en-GB"/>
        </w:rPr>
        <w:t>;</w:t>
      </w:r>
    </w:p>
    <w:p w14:paraId="4F900A98" w14:textId="002296CE" w:rsidR="004C62DB" w:rsidRPr="00731C63" w:rsidRDefault="00186B63" w:rsidP="004C62DB">
      <w:pPr>
        <w:pStyle w:val="ListParagraph"/>
        <w:numPr>
          <w:ilvl w:val="1"/>
          <w:numId w:val="7"/>
        </w:numPr>
        <w:jc w:val="both"/>
        <w:rPr>
          <w:rFonts w:ascii="Verdana" w:hAnsi="Verdana"/>
          <w:lang w:val="en-GB"/>
        </w:rPr>
      </w:pPr>
      <w:r w:rsidRPr="00731C63">
        <w:rPr>
          <w:rFonts w:ascii="Verdana" w:hAnsi="Verdana" w:cs="Sylfaen"/>
          <w:lang w:val="en-GB"/>
        </w:rPr>
        <w:t xml:space="preserve">the </w:t>
      </w:r>
      <w:r w:rsidR="00C23FBC" w:rsidRPr="00731C63">
        <w:rPr>
          <w:rFonts w:ascii="Verdana" w:hAnsi="Verdana" w:cs="Sylfaen"/>
          <w:lang w:val="en-GB"/>
        </w:rPr>
        <w:t>flag of a public association/</w:t>
      </w:r>
      <w:r w:rsidR="00272747" w:rsidRPr="00731C63">
        <w:rPr>
          <w:rFonts w:ascii="Verdana" w:hAnsi="Verdana" w:cs="Sylfaen"/>
          <w:lang w:val="en-GB"/>
        </w:rPr>
        <w:t>organisation</w:t>
      </w:r>
      <w:r w:rsidR="004C62DB" w:rsidRPr="00731C63">
        <w:rPr>
          <w:rFonts w:ascii="Verdana" w:hAnsi="Verdana"/>
          <w:lang w:val="en-GB"/>
        </w:rPr>
        <w:t>;</w:t>
      </w:r>
    </w:p>
    <w:p w14:paraId="63F34754" w14:textId="3645C4B7" w:rsidR="004C62DB" w:rsidRPr="00731C63" w:rsidRDefault="00C23FBC" w:rsidP="004C62DB">
      <w:pPr>
        <w:pStyle w:val="ListParagraph"/>
        <w:numPr>
          <w:ilvl w:val="1"/>
          <w:numId w:val="7"/>
        </w:numPr>
        <w:jc w:val="both"/>
        <w:rPr>
          <w:rFonts w:ascii="Verdana" w:hAnsi="Verdana" w:cs="Sylfaen"/>
          <w:lang w:val="en-GB"/>
        </w:rPr>
      </w:pPr>
      <w:proofErr w:type="gramStart"/>
      <w:r w:rsidRPr="00731C63">
        <w:rPr>
          <w:rFonts w:ascii="Verdana" w:hAnsi="Verdana" w:cs="Sylfaen"/>
          <w:lang w:val="en-GB"/>
        </w:rPr>
        <w:t>other</w:t>
      </w:r>
      <w:proofErr w:type="gramEnd"/>
      <w:r w:rsidRPr="00731C63">
        <w:rPr>
          <w:rFonts w:ascii="Verdana" w:hAnsi="Verdana" w:cs="Sylfaen"/>
          <w:lang w:val="en-GB"/>
        </w:rPr>
        <w:t xml:space="preserve"> flag</w:t>
      </w:r>
      <w:r w:rsidR="004C62DB" w:rsidRPr="00731C63">
        <w:rPr>
          <w:rFonts w:ascii="Verdana" w:hAnsi="Verdana"/>
          <w:lang w:val="en-GB"/>
        </w:rPr>
        <w:t>.</w:t>
      </w:r>
    </w:p>
    <w:p w14:paraId="070440C1" w14:textId="77777777" w:rsidR="004C62DB" w:rsidRPr="00731C63" w:rsidRDefault="004C62DB" w:rsidP="004C62DB">
      <w:pPr>
        <w:jc w:val="center"/>
        <w:rPr>
          <w:rFonts w:ascii="Verdana" w:hAnsi="Verdana"/>
          <w:lang w:val="en-GB"/>
        </w:rPr>
      </w:pPr>
    </w:p>
    <w:p w14:paraId="4934DA6B" w14:textId="77777777" w:rsidR="004C62DB" w:rsidRPr="00731C63" w:rsidRDefault="004C62DB" w:rsidP="004C62DB">
      <w:pPr>
        <w:jc w:val="center"/>
        <w:rPr>
          <w:rFonts w:ascii="Verdana" w:hAnsi="Verdana" w:cs="Sylfaen"/>
          <w:lang w:val="en-GB"/>
        </w:rPr>
      </w:pPr>
      <w:r w:rsidRPr="00731C63">
        <w:rPr>
          <w:rFonts w:ascii="Verdana" w:hAnsi="Verdana" w:cs="Sylfaen"/>
          <w:noProof/>
        </w:rPr>
        <w:drawing>
          <wp:inline distT="0" distB="0" distL="0" distR="0" wp14:anchorId="13C1C964" wp14:editId="7264D313">
            <wp:extent cx="2581275" cy="18669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1866900"/>
                    </a:xfrm>
                    <a:prstGeom prst="rect">
                      <a:avLst/>
                    </a:prstGeom>
                    <a:noFill/>
                    <a:ln>
                      <a:noFill/>
                    </a:ln>
                  </pic:spPr>
                </pic:pic>
              </a:graphicData>
            </a:graphic>
          </wp:inline>
        </w:drawing>
      </w:r>
      <w:r w:rsidRPr="00731C63">
        <w:rPr>
          <w:rFonts w:ascii="Verdana" w:hAnsi="Verdana" w:cs="Sylfaen"/>
          <w:noProof/>
        </w:rPr>
        <w:drawing>
          <wp:inline distT="0" distB="0" distL="0" distR="0" wp14:anchorId="1D81F045" wp14:editId="2102831B">
            <wp:extent cx="2552700" cy="18478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2700" cy="1847850"/>
                    </a:xfrm>
                    <a:prstGeom prst="rect">
                      <a:avLst/>
                    </a:prstGeom>
                    <a:noFill/>
                    <a:ln>
                      <a:noFill/>
                    </a:ln>
                  </pic:spPr>
                </pic:pic>
              </a:graphicData>
            </a:graphic>
          </wp:inline>
        </w:drawing>
      </w:r>
    </w:p>
    <w:p w14:paraId="0BAC1E74" w14:textId="77777777" w:rsidR="004C62DB" w:rsidRPr="00731C63" w:rsidRDefault="004C62DB" w:rsidP="004C62DB">
      <w:pPr>
        <w:pStyle w:val="ListParagraph"/>
        <w:jc w:val="both"/>
        <w:rPr>
          <w:rFonts w:ascii="Verdana" w:hAnsi="Verdana" w:cs="Sylfaen"/>
          <w:lang w:val="en-GB"/>
        </w:rPr>
      </w:pPr>
    </w:p>
    <w:p w14:paraId="0CC6F390" w14:textId="2D98808A" w:rsidR="004C62DB" w:rsidRPr="00731C63" w:rsidRDefault="00272747" w:rsidP="004C62DB">
      <w:pPr>
        <w:pStyle w:val="ListParagraph"/>
        <w:ind w:left="1080"/>
        <w:jc w:val="center"/>
        <w:rPr>
          <w:rFonts w:ascii="Verdana" w:hAnsi="Verdana" w:cs="Sylfaen"/>
          <w:lang w:val="en-GB"/>
        </w:rPr>
      </w:pPr>
      <w:bookmarkStart w:id="0" w:name="_GoBack"/>
      <w:bookmarkEnd w:id="0"/>
      <w:r w:rsidRPr="00731C63">
        <w:rPr>
          <w:rFonts w:ascii="Verdana" w:hAnsi="Verdana" w:cs="Sylfaen"/>
          <w:lang w:val="en-GB"/>
        </w:rPr>
        <w:t xml:space="preserve">Procedure </w:t>
      </w:r>
      <w:r w:rsidR="00D72947" w:rsidRPr="00731C63">
        <w:rPr>
          <w:rFonts w:ascii="Verdana" w:hAnsi="Verdana" w:cs="Sylfaen"/>
          <w:lang w:val="en-GB"/>
        </w:rPr>
        <w:t xml:space="preserve">for hoisting and displaying the state flag of Georgia together with </w:t>
      </w:r>
      <w:r w:rsidR="0042410A"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p>
    <w:p w14:paraId="477A8D84" w14:textId="77777777" w:rsidR="004C62DB" w:rsidRPr="00731C63" w:rsidRDefault="004C62DB" w:rsidP="004C62DB">
      <w:pPr>
        <w:pStyle w:val="ListParagraph"/>
        <w:ind w:left="1080"/>
        <w:jc w:val="center"/>
        <w:rPr>
          <w:rFonts w:ascii="Verdana" w:hAnsi="Verdana" w:cs="Sylfaen"/>
          <w:lang w:val="en-GB"/>
        </w:rPr>
      </w:pPr>
    </w:p>
    <w:p w14:paraId="4393CF41" w14:textId="6492B352" w:rsidR="004C62DB" w:rsidRPr="00731C63" w:rsidRDefault="004C62DB" w:rsidP="004C62DB">
      <w:pPr>
        <w:pStyle w:val="ListParagraph"/>
        <w:ind w:left="1080"/>
        <w:jc w:val="center"/>
        <w:rPr>
          <w:rFonts w:ascii="Verdana" w:hAnsi="Verdana" w:cs="Sylfaen"/>
          <w:lang w:val="en-GB"/>
        </w:rPr>
      </w:pPr>
    </w:p>
    <w:p w14:paraId="1882C356" w14:textId="31E54A24" w:rsidR="004C62DB" w:rsidRPr="00731C63" w:rsidRDefault="008E50AB" w:rsidP="004C62DB">
      <w:pPr>
        <w:pStyle w:val="ListParagraph"/>
        <w:ind w:left="108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633664" behindDoc="0" locked="0" layoutInCell="1" allowOverlap="1" wp14:anchorId="445A07D1" wp14:editId="786C5861">
                <wp:simplePos x="0" y="0"/>
                <wp:positionH relativeFrom="column">
                  <wp:posOffset>1346200</wp:posOffset>
                </wp:positionH>
                <wp:positionV relativeFrom="paragraph">
                  <wp:posOffset>32385</wp:posOffset>
                </wp:positionV>
                <wp:extent cx="3937000" cy="1600200"/>
                <wp:effectExtent l="0" t="0" r="6350" b="0"/>
                <wp:wrapNone/>
                <wp:docPr id="67" name="Group 67"/>
                <wp:cNvGraphicFramePr/>
                <a:graphic xmlns:a="http://schemas.openxmlformats.org/drawingml/2006/main">
                  <a:graphicData uri="http://schemas.microsoft.com/office/word/2010/wordprocessingGroup">
                    <wpg:wgp>
                      <wpg:cNvGrpSpPr/>
                      <wpg:grpSpPr>
                        <a:xfrm>
                          <a:off x="0" y="0"/>
                          <a:ext cx="3937000" cy="1600200"/>
                          <a:chOff x="0" y="0"/>
                          <a:chExt cx="3937000" cy="1600200"/>
                        </a:xfrm>
                      </wpg:grpSpPr>
                      <wps:wsp>
                        <wps:cNvPr id="217" name="Text Box 2"/>
                        <wps:cNvSpPr txBox="1">
                          <a:spLocks noChangeArrowheads="1"/>
                        </wps:cNvSpPr>
                        <wps:spPr bwMode="auto">
                          <a:xfrm>
                            <a:off x="1193800" y="273050"/>
                            <a:ext cx="1562100" cy="279400"/>
                          </a:xfrm>
                          <a:prstGeom prst="rect">
                            <a:avLst/>
                          </a:prstGeom>
                          <a:solidFill>
                            <a:schemeClr val="bg1"/>
                          </a:solidFill>
                          <a:ln w="9525">
                            <a:noFill/>
                            <a:miter lim="800000"/>
                            <a:headEnd/>
                            <a:tailEnd/>
                          </a:ln>
                        </wps:spPr>
                        <wps:txbx>
                          <w:txbxContent>
                            <w:p w14:paraId="480D9935" w14:textId="73CDCF69" w:rsidR="009F66A8" w:rsidRPr="00DD33C6" w:rsidRDefault="009F66A8" w:rsidP="00DD33C6">
                              <w:pPr>
                                <w:jc w:val="center"/>
                                <w:rPr>
                                  <w:b/>
                                  <w:color w:val="FF0000"/>
                                </w:rPr>
                              </w:pPr>
                              <w:r w:rsidRPr="00DD33C6">
                                <w:rPr>
                                  <w:b/>
                                  <w:color w:val="FF0000"/>
                                </w:rPr>
                                <w:t>REPRESENTATIVE</w:t>
                              </w:r>
                            </w:p>
                          </w:txbxContent>
                        </wps:txbx>
                        <wps:bodyPr rot="0" vert="horz" wrap="square" lIns="91440" tIns="45720" rIns="91440" bIns="45720" anchor="t" anchorCtr="0">
                          <a:noAutofit/>
                        </wps:bodyPr>
                      </wps:wsp>
                      <wps:wsp>
                        <wps:cNvPr id="65" name="Text Box 2"/>
                        <wps:cNvSpPr txBox="1">
                          <a:spLocks noChangeArrowheads="1"/>
                        </wps:cNvSpPr>
                        <wps:spPr bwMode="auto">
                          <a:xfrm rot="16200000">
                            <a:off x="-641350" y="679450"/>
                            <a:ext cx="1562100" cy="279400"/>
                          </a:xfrm>
                          <a:prstGeom prst="rect">
                            <a:avLst/>
                          </a:prstGeom>
                          <a:solidFill>
                            <a:schemeClr val="bg1"/>
                          </a:solidFill>
                          <a:ln w="9525">
                            <a:noFill/>
                            <a:miter lim="800000"/>
                            <a:headEnd/>
                            <a:tailEnd/>
                          </a:ln>
                        </wps:spPr>
                        <wps:txbx>
                          <w:txbxContent>
                            <w:p w14:paraId="1E72ED07" w14:textId="0BF47552" w:rsidR="009F66A8" w:rsidRPr="00DD33C6" w:rsidRDefault="009F66A8" w:rsidP="00DD33C6">
                              <w:pPr>
                                <w:jc w:val="center"/>
                                <w:rPr>
                                  <w:b/>
                                  <w:color w:val="FF0000"/>
                                </w:rPr>
                              </w:pPr>
                              <w:r>
                                <w:rPr>
                                  <w:b/>
                                  <w:color w:val="FF0000"/>
                                </w:rPr>
                                <w:t>On the Right</w:t>
                              </w:r>
                            </w:p>
                          </w:txbxContent>
                        </wps:txbx>
                        <wps:bodyPr rot="0" vert="horz" wrap="square" lIns="91440" tIns="45720" rIns="91440" bIns="45720" anchor="t" anchorCtr="0">
                          <a:noAutofit/>
                        </wps:bodyPr>
                      </wps:wsp>
                      <wps:wsp>
                        <wps:cNvPr id="66" name="Text Box 2"/>
                        <wps:cNvSpPr txBox="1">
                          <a:spLocks noChangeArrowheads="1"/>
                        </wps:cNvSpPr>
                        <wps:spPr bwMode="auto">
                          <a:xfrm rot="16200000">
                            <a:off x="3016250" y="641350"/>
                            <a:ext cx="1562100" cy="279400"/>
                          </a:xfrm>
                          <a:prstGeom prst="rect">
                            <a:avLst/>
                          </a:prstGeom>
                          <a:solidFill>
                            <a:schemeClr val="bg1"/>
                          </a:solidFill>
                          <a:ln w="9525">
                            <a:noFill/>
                            <a:miter lim="800000"/>
                            <a:headEnd/>
                            <a:tailEnd/>
                          </a:ln>
                        </wps:spPr>
                        <wps:txbx>
                          <w:txbxContent>
                            <w:p w14:paraId="06A3A13B" w14:textId="7BDFBB8D" w:rsidR="009F66A8" w:rsidRPr="00DD33C6" w:rsidRDefault="009F66A8" w:rsidP="00DD33C6">
                              <w:pPr>
                                <w:jc w:val="center"/>
                                <w:rPr>
                                  <w:b/>
                                  <w:color w:val="FF0000"/>
                                </w:rPr>
                              </w:pPr>
                              <w:r>
                                <w:rPr>
                                  <w:b/>
                                  <w:color w:val="FF0000"/>
                                </w:rPr>
                                <w:t>On the Left</w:t>
                              </w:r>
                            </w:p>
                          </w:txbxContent>
                        </wps:txbx>
                        <wps:bodyPr rot="0" vert="horz" wrap="square" lIns="91440" tIns="45720" rIns="91440" bIns="45720" anchor="t" anchorCtr="0">
                          <a:noAutofit/>
                        </wps:bodyPr>
                      </wps:wsp>
                    </wpg:wgp>
                  </a:graphicData>
                </a:graphic>
              </wp:anchor>
            </w:drawing>
          </mc:Choice>
          <mc:Fallback>
            <w:pict>
              <v:group w14:anchorId="445A07D1" id="Group 67" o:spid="_x0000_s1026" style="position:absolute;left:0;text-align:left;margin-left:106pt;margin-top:2.55pt;width:310pt;height:126pt;z-index:251633664" coordsize="39370,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">
                <v:shapetype id="_x0000_t202" coordsize="21600,21600" o:spt="202" path="m,l,21600r21600,l21600,xe">
                  <v:stroke joinstyle="miter"/>
                  <v:path gradientshapeok="t" o:connecttype="rect"/>
                </v:shapetype>
                <v:shape id="_x0000_s1027" type="#_x0000_t202" style="position:absolute;left:11938;top:2730;width:15621;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5S9sQA&#10;AADcAAAADwAAAGRycy9kb3ducmV2LnhtbESPT2sCMRTE7wW/Q3hCbzXRQ5WtUapQKL2If/D83Lxu&#10;tm5eliR1Vz+9KRQ8DjPzG2a+7F0jLhRi7VnDeKRAEJfe1FxpOOw/XmYgYkI22HgmDVeKsFwMnuZY&#10;GN/xli67VIkM4VigBptSW0gZS0sO48i3xNn79sFhyjJU0gTsMtw1cqLUq3RYc16w2NLaUnne/ToN&#10;x+qHVvVXuKmNVN155reH09Rq/Tzs399AJOrTI/zf/jQaJuMp/J3JR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uUvbEAAAA3AAAAA8AAAAAAAAAAAAAAAAAmAIAAGRycy9k&#10;b3ducmV2LnhtbFBLBQYAAAAABAAEAPUAAACJAwAAAAA=&#10;" fillcolor="white [3212]" stroked="f">
                  <v:textbox>
                    <w:txbxContent>
                      <w:p w14:paraId="480D9935" w14:textId="73CDCF69" w:rsidR="009F66A8" w:rsidRPr="00DD33C6" w:rsidRDefault="009F66A8" w:rsidP="00DD33C6">
                        <w:pPr>
                          <w:jc w:val="center"/>
                          <w:rPr>
                            <w:b/>
                            <w:color w:val="FF0000"/>
                          </w:rPr>
                        </w:pPr>
                        <w:r w:rsidRPr="00DD33C6">
                          <w:rPr>
                            <w:b/>
                            <w:color w:val="FF0000"/>
                          </w:rPr>
                          <w:t>REPRESENTATIVE</w:t>
                        </w:r>
                      </w:p>
                    </w:txbxContent>
                  </v:textbox>
                </v:shape>
                <v:shape id="_x0000_s1028" type="#_x0000_t202" style="position:absolute;left:-6414;top:6795;width:15621;height:279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wrMMA&#10;AADbAAAADwAAAGRycy9kb3ducmV2LnhtbESPT4vCMBTE7wt+h/AEL4umKlulNooogqeFVUGPj+b1&#10;DzYvtYlav/1mYcHjMDO/YdJVZ2rxoNZVlhWMRxEI4szqigsFp+NuOAfhPLLG2jIpeJGD1bL3kWKi&#10;7ZN/6HHwhQgQdgkqKL1vEildVpJBN7INcfBy2xr0QbaF1C0+A9zUchJFsTRYcVgosaFNSdn1cDcK&#10;bvs6w+9ZfG5en1O34Xx76S5HpQb9br0A4anz7/B/e68VxF/w9yX8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UwrMMAAADbAAAADwAAAAAAAAAAAAAAAACYAgAAZHJzL2Rv&#10;d25yZXYueG1sUEsFBgAAAAAEAAQA9QAAAIgDAAAAAA==&#10;" fillcolor="white [3212]" stroked="f">
                  <v:textbox>
                    <w:txbxContent>
                      <w:p w14:paraId="1E72ED07" w14:textId="0BF47552" w:rsidR="009F66A8" w:rsidRPr="00DD33C6" w:rsidRDefault="009F66A8" w:rsidP="00DD33C6">
                        <w:pPr>
                          <w:jc w:val="center"/>
                          <w:rPr>
                            <w:b/>
                            <w:color w:val="FF0000"/>
                          </w:rPr>
                        </w:pPr>
                        <w:r>
                          <w:rPr>
                            <w:b/>
                            <w:color w:val="FF0000"/>
                          </w:rPr>
                          <w:t>On the Right</w:t>
                        </w:r>
                      </w:p>
                    </w:txbxContent>
                  </v:textbox>
                </v:shape>
                <v:shape id="_x0000_s1029" type="#_x0000_t202" style="position:absolute;left:30162;top:6414;width:15621;height:279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eu28QA&#10;AADbAAAADwAAAGRycy9kb3ducmV2LnhtbESPT2vCQBTE74LfYXmFXsRsWiGWmFVEKXgSqkJzfOy+&#10;/KHZt2l21fjtu4VCj8PM/IYpNqPtxI0G3zpW8JKkIIi1My3XCi7n9/kbCB+QDXaOScGDPGzW00mB&#10;uXF3/qDbKdQiQtjnqKAJoc+l9Lohiz5xPXH0KjdYDFEOtTQD3iPcdvI1TTNpseW40GBPu4b01+lq&#10;FXwfOo3HZfbZP2YLv+NqX47lWannp3G7AhFoDP/hv/bBKMgy+P0Sf4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HrtvEAAAA2wAAAA8AAAAAAAAAAAAAAAAAmAIAAGRycy9k&#10;b3ducmV2LnhtbFBLBQYAAAAABAAEAPUAAACJAwAAAAA=&#10;" fillcolor="white [3212]" stroked="f">
                  <v:textbox>
                    <w:txbxContent>
                      <w:p w14:paraId="06A3A13B" w14:textId="7BDFBB8D" w:rsidR="009F66A8" w:rsidRPr="00DD33C6" w:rsidRDefault="009F66A8" w:rsidP="00DD33C6">
                        <w:pPr>
                          <w:jc w:val="center"/>
                          <w:rPr>
                            <w:b/>
                            <w:color w:val="FF0000"/>
                          </w:rPr>
                        </w:pPr>
                        <w:r>
                          <w:rPr>
                            <w:b/>
                            <w:color w:val="FF0000"/>
                          </w:rPr>
                          <w:t>On the Left</w:t>
                        </w:r>
                      </w:p>
                    </w:txbxContent>
                  </v:textbox>
                </v:shape>
              </v:group>
            </w:pict>
          </mc:Fallback>
        </mc:AlternateContent>
      </w:r>
      <w:r w:rsidRPr="00731C63">
        <w:rPr>
          <w:rFonts w:ascii="Verdana" w:hAnsi="Verdana" w:cs="Sylfaen"/>
          <w:noProof/>
        </w:rPr>
        <w:drawing>
          <wp:inline distT="0" distB="0" distL="0" distR="0" wp14:anchorId="2DA1B82E" wp14:editId="6F877C91">
            <wp:extent cx="3971925" cy="2705100"/>
            <wp:effectExtent l="0" t="0" r="9525" b="381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1925" cy="2705100"/>
                    </a:xfrm>
                    <a:prstGeom prst="rect">
                      <a:avLst/>
                    </a:prstGeom>
                    <a:noFill/>
                    <a:ln>
                      <a:noFill/>
                    </a:ln>
                    <a:effectLst>
                      <a:outerShdw blurRad="50800" dist="50800" dir="5400000" sx="94000" sy="94000" algn="ctr" rotWithShape="0">
                        <a:schemeClr val="bg1">
                          <a:alpha val="0"/>
                        </a:schemeClr>
                      </a:outerShdw>
                    </a:effectLst>
                  </pic:spPr>
                </pic:pic>
              </a:graphicData>
            </a:graphic>
          </wp:inline>
        </w:drawing>
      </w:r>
    </w:p>
    <w:p w14:paraId="6B8C8219" w14:textId="773BEA5F" w:rsidR="004C62DB" w:rsidRPr="00731C63" w:rsidRDefault="008E50AB" w:rsidP="004C62DB">
      <w:pPr>
        <w:pStyle w:val="ListParagraph"/>
        <w:ind w:left="1080"/>
        <w:jc w:val="center"/>
        <w:rPr>
          <w:rFonts w:ascii="Verdana" w:hAnsi="Verdana" w:cs="Sylfaen"/>
          <w:lang w:val="en-GB"/>
        </w:rPr>
      </w:pPr>
      <w:r w:rsidRPr="00731C63">
        <w:rPr>
          <w:rFonts w:ascii="Verdana" w:hAnsi="Verdana"/>
          <w:noProof/>
        </w:rPr>
        <mc:AlternateContent>
          <mc:Choice Requires="wps">
            <w:drawing>
              <wp:anchor distT="0" distB="0" distL="114300" distR="114300" simplePos="0" relativeHeight="251637760" behindDoc="0" locked="0" layoutInCell="1" allowOverlap="1" wp14:anchorId="373C5F21" wp14:editId="3BC2C647">
                <wp:simplePos x="0" y="0"/>
                <wp:positionH relativeFrom="margin">
                  <wp:posOffset>2565400</wp:posOffset>
                </wp:positionH>
                <wp:positionV relativeFrom="paragraph">
                  <wp:posOffset>291465</wp:posOffset>
                </wp:positionV>
                <wp:extent cx="1562100" cy="279400"/>
                <wp:effectExtent l="0" t="0" r="0" b="6350"/>
                <wp:wrapNone/>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79400"/>
                        </a:xfrm>
                        <a:prstGeom prst="rect">
                          <a:avLst/>
                        </a:prstGeom>
                        <a:solidFill>
                          <a:schemeClr val="bg1"/>
                        </a:solidFill>
                        <a:ln w="9525">
                          <a:noFill/>
                          <a:miter lim="800000"/>
                          <a:headEnd/>
                          <a:tailEnd/>
                        </a:ln>
                      </wps:spPr>
                      <wps:txbx>
                        <w:txbxContent>
                          <w:p w14:paraId="15EE1206" w14:textId="77777777" w:rsidR="009F66A8" w:rsidRPr="00F038B7" w:rsidRDefault="009F66A8" w:rsidP="008E50AB">
                            <w:pPr>
                              <w:jc w:val="center"/>
                              <w:rPr>
                                <w:b/>
                                <w:color w:val="2F5496" w:themeColor="accent5" w:themeShade="BF"/>
                              </w:rPr>
                            </w:pPr>
                            <w:r w:rsidRPr="00F038B7">
                              <w:rPr>
                                <w:b/>
                                <w:color w:val="2F5496" w:themeColor="accent5" w:themeShade="BF"/>
                                <w14:textOutline w14:w="9525" w14:cap="rnd" w14:cmpd="sng" w14:algn="ctr">
                                  <w14:noFill/>
                                  <w14:prstDash w14:val="solid"/>
                                  <w14:bevel/>
                                </w14:textOutline>
                              </w:rPr>
                              <w:t>ATTENDEE</w:t>
                            </w:r>
                          </w:p>
                          <w:p w14:paraId="458F2A49" w14:textId="121A4C4E" w:rsidR="009F66A8" w:rsidRPr="00DD33C6" w:rsidRDefault="009F66A8" w:rsidP="00DD33C6">
                            <w:pPr>
                              <w:jc w:val="center"/>
                              <w:rPr>
                                <w:b/>
                                <w:color w:val="FF0000"/>
                              </w:rPr>
                            </w:pPr>
                          </w:p>
                        </w:txbxContent>
                      </wps:txbx>
                      <wps:bodyPr rot="0" vert="horz" wrap="square" lIns="91440" tIns="45720" rIns="91440" bIns="45720" anchor="t" anchorCtr="0">
                        <a:noAutofit/>
                      </wps:bodyPr>
                    </wps:wsp>
                  </a:graphicData>
                </a:graphic>
              </wp:anchor>
            </w:drawing>
          </mc:Choice>
          <mc:Fallback>
            <w:pict>
              <v:shape w14:anchorId="373C5F21" id="Text Box 2" o:spid="_x0000_s1030" type="#_x0000_t202" style="position:absolute;left:0;text-align:left;margin-left:202pt;margin-top:22.95pt;width:123pt;height:22pt;z-index:2516377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" fillcolor="white [3212]" stroked="f">
                <v:textbox>
                  <w:txbxContent>
                    <w:p w14:paraId="15EE1206" w14:textId="77777777" w:rsidR="009F66A8" w:rsidRPr="00F038B7" w:rsidRDefault="009F66A8" w:rsidP="008E50AB">
                      <w:pPr>
                        <w:jc w:val="center"/>
                        <w:rPr>
                          <w:b/>
                          <w:color w:val="2F5496" w:themeColor="accent5" w:themeShade="BF"/>
                        </w:rPr>
                      </w:pPr>
                      <w:r w:rsidRPr="00F038B7">
                        <w:rPr>
                          <w:b/>
                          <w:color w:val="2F5496" w:themeColor="accent5" w:themeShade="BF"/>
                          <w14:textOutline w14:w="9525" w14:cap="rnd" w14:cmpd="sng" w14:algn="ctr">
                            <w14:noFill/>
                            <w14:prstDash w14:val="solid"/>
                            <w14:bevel/>
                          </w14:textOutline>
                        </w:rPr>
                        <w:t>ATTENDEE</w:t>
                      </w:r>
                    </w:p>
                    <w:p w14:paraId="458F2A49" w14:textId="121A4C4E" w:rsidR="009F66A8" w:rsidRPr="00DD33C6" w:rsidRDefault="009F66A8" w:rsidP="00DD33C6">
                      <w:pPr>
                        <w:jc w:val="center"/>
                        <w:rPr>
                          <w:b/>
                          <w:color w:val="FF0000"/>
                        </w:rPr>
                      </w:pPr>
                    </w:p>
                  </w:txbxContent>
                </v:textbox>
                <w10:wrap anchorx="margin"/>
              </v:shape>
            </w:pict>
          </mc:Fallback>
        </mc:AlternateContent>
      </w:r>
      <w:r w:rsidR="004C62DB" w:rsidRPr="00731C63">
        <w:rPr>
          <w:rFonts w:ascii="Verdana" w:hAnsi="Verdana" w:cs="Sylfaen"/>
          <w:noProof/>
        </w:rPr>
        <w:drawing>
          <wp:inline distT="0" distB="0" distL="0" distR="0" wp14:anchorId="27DD8693" wp14:editId="3A3D7885">
            <wp:extent cx="1104900" cy="523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04900" cy="523875"/>
                    </a:xfrm>
                    <a:prstGeom prst="rect">
                      <a:avLst/>
                    </a:prstGeom>
                    <a:noFill/>
                    <a:ln>
                      <a:noFill/>
                    </a:ln>
                  </pic:spPr>
                </pic:pic>
              </a:graphicData>
            </a:graphic>
          </wp:inline>
        </w:drawing>
      </w:r>
    </w:p>
    <w:p w14:paraId="28909211" w14:textId="150BB009" w:rsidR="004C62DB" w:rsidRPr="00731C63" w:rsidRDefault="00ED15FB" w:rsidP="004C62DB">
      <w:pPr>
        <w:pStyle w:val="ListParagraph"/>
        <w:numPr>
          <w:ilvl w:val="0"/>
          <w:numId w:val="8"/>
        </w:numPr>
        <w:jc w:val="both"/>
        <w:rPr>
          <w:rFonts w:ascii="Verdana" w:hAnsi="Verdana" w:cs="Sylfaen"/>
          <w:lang w:val="en-GB"/>
        </w:rPr>
      </w:pPr>
      <w:r w:rsidRPr="00731C63">
        <w:rPr>
          <w:rFonts w:ascii="Verdana" w:hAnsi="Verdana" w:cs="Sylfaen"/>
          <w:lang w:val="en-GB"/>
        </w:rPr>
        <w:lastRenderedPageBreak/>
        <w:t xml:space="preserve">A </w:t>
      </w:r>
      <w:r w:rsidR="00C23FBC" w:rsidRPr="00731C63">
        <w:rPr>
          <w:rFonts w:ascii="Verdana" w:hAnsi="Verdana" w:cs="Sylfaen"/>
          <w:lang w:val="en-GB"/>
        </w:rPr>
        <w:t>representative of the state (public institution)</w:t>
      </w:r>
      <w:r w:rsidR="00F038B7" w:rsidRPr="00731C63">
        <w:rPr>
          <w:rFonts w:ascii="Verdana" w:hAnsi="Verdana" w:cs="Sylfaen"/>
          <w:lang w:val="en-GB"/>
        </w:rPr>
        <w:t xml:space="preserve"> of Georgia</w:t>
      </w:r>
      <w:r w:rsidR="00C23FBC" w:rsidRPr="00731C63">
        <w:rPr>
          <w:rFonts w:ascii="Verdana" w:hAnsi="Verdana" w:cs="Sylfaen"/>
          <w:lang w:val="en-GB"/>
        </w:rPr>
        <w:t xml:space="preserve"> shall hoist and display only the state flag of Georgia in the absence of one of the symbols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A40116" w:rsidRPr="00731C63">
        <w:rPr>
          <w:rFonts w:ascii="Verdana" w:hAnsi="Verdana" w:cs="Sylfaen"/>
          <w:lang w:val="en-GB"/>
        </w:rPr>
        <w:t>(flag)</w:t>
      </w:r>
      <w:r w:rsidR="00C23FBC" w:rsidRPr="00731C63">
        <w:rPr>
          <w:rFonts w:ascii="Verdana" w:hAnsi="Verdana" w:cs="Sylfaen"/>
          <w:lang w:val="en-GB"/>
        </w:rPr>
        <w:t>.</w:t>
      </w:r>
    </w:p>
    <w:p w14:paraId="4D405F4E" w14:textId="4F6DE726" w:rsidR="004C62DB" w:rsidRPr="00731C63" w:rsidRDefault="00165D7E" w:rsidP="00990606">
      <w:pPr>
        <w:pStyle w:val="ListParagraph"/>
        <w:numPr>
          <w:ilvl w:val="0"/>
          <w:numId w:val="8"/>
        </w:numPr>
        <w:jc w:val="both"/>
        <w:rPr>
          <w:rFonts w:ascii="Verdana" w:hAnsi="Verdana" w:cs="Sylfaen"/>
          <w:lang w:val="en-GB"/>
        </w:rPr>
      </w:pPr>
      <w:r w:rsidRPr="00731C63">
        <w:rPr>
          <w:rFonts w:ascii="Verdana" w:hAnsi="Verdana" w:cs="Sylfaen"/>
          <w:lang w:val="en-GB"/>
        </w:rPr>
        <w:t xml:space="preserve">When </w:t>
      </w:r>
      <w:r w:rsidR="006F4D46" w:rsidRPr="00731C63">
        <w:rPr>
          <w:rFonts w:ascii="Verdana" w:hAnsi="Verdana" w:cs="Sylfaen"/>
          <w:lang w:val="en-GB"/>
        </w:rPr>
        <w:t>hoisting</w:t>
      </w:r>
      <w:r w:rsidRPr="00731C63">
        <w:rPr>
          <w:rFonts w:ascii="Verdana" w:hAnsi="Verdana" w:cs="Sylfaen"/>
          <w:lang w:val="en-GB"/>
        </w:rPr>
        <w:t xml:space="preserve"> two flags</w:t>
      </w:r>
      <w:r w:rsidR="003D42F6" w:rsidRPr="00731C63">
        <w:rPr>
          <w:rFonts w:ascii="Verdana" w:hAnsi="Verdana" w:cs="Sylfaen"/>
          <w:lang w:val="en-GB"/>
        </w:rPr>
        <w:t>,</w:t>
      </w:r>
      <w:r w:rsidRPr="00731C63">
        <w:rPr>
          <w:rFonts w:ascii="Verdana" w:hAnsi="Verdana" w:cs="Sylfaen"/>
          <w:lang w:val="en-GB"/>
        </w:rPr>
        <w:t xml:space="preserve"> the state flag of Georgia and </w:t>
      </w:r>
      <w:r w:rsidR="0042410A" w:rsidRPr="00731C63">
        <w:rPr>
          <w:rFonts w:ascii="Verdana" w:hAnsi="Verdana" w:cs="Sylfaen"/>
          <w:lang w:val="en-GB"/>
        </w:rPr>
        <w:t xml:space="preserve">a </w:t>
      </w:r>
      <w:r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3D42F6" w:rsidRPr="00731C63">
        <w:rPr>
          <w:rFonts w:ascii="Verdana" w:hAnsi="Verdana" w:cs="Sylfaen"/>
          <w:lang w:val="en-GB"/>
        </w:rPr>
        <w:t>,</w:t>
      </w:r>
      <w:r w:rsidRPr="00731C63">
        <w:rPr>
          <w:rFonts w:ascii="Verdana" w:hAnsi="Verdana" w:cs="Sylfaen"/>
          <w:lang w:val="en-GB"/>
        </w:rPr>
        <w:t xml:space="preserve"> the state flag of Georgia </w:t>
      </w:r>
      <w:r w:rsidR="003D42F6" w:rsidRPr="00731C63">
        <w:rPr>
          <w:rFonts w:ascii="Verdana" w:hAnsi="Verdana" w:cs="Sylfaen"/>
          <w:lang w:val="en-GB"/>
        </w:rPr>
        <w:t xml:space="preserve">shall be </w:t>
      </w:r>
      <w:r w:rsidRPr="00731C63">
        <w:rPr>
          <w:rFonts w:ascii="Verdana" w:hAnsi="Verdana" w:cs="Sylfaen"/>
          <w:lang w:val="en-GB"/>
        </w:rPr>
        <w:t xml:space="preserve">hoisted to the right of </w:t>
      </w:r>
      <w:r w:rsidR="0042410A" w:rsidRPr="00731C63">
        <w:rPr>
          <w:rFonts w:ascii="Verdana" w:hAnsi="Verdana" w:cs="Sylfaen"/>
          <w:lang w:val="en-GB"/>
        </w:rPr>
        <w:t xml:space="preserve">a </w:t>
      </w:r>
      <w:r w:rsidRPr="00731C63">
        <w:rPr>
          <w:rFonts w:ascii="Verdana" w:hAnsi="Verdana" w:cs="Sylfaen"/>
          <w:lang w:val="en-GB"/>
        </w:rPr>
        <w:t xml:space="preserve">representative of </w:t>
      </w:r>
      <w:r w:rsidR="0042410A" w:rsidRPr="00731C63">
        <w:rPr>
          <w:rFonts w:ascii="Verdana" w:hAnsi="Verdana" w:cs="Sylfaen"/>
          <w:lang w:val="en-GB"/>
        </w:rPr>
        <w:t xml:space="preserve">a </w:t>
      </w:r>
      <w:r w:rsidRPr="00731C63">
        <w:rPr>
          <w:rFonts w:ascii="Verdana" w:hAnsi="Verdana" w:cs="Sylfaen"/>
          <w:lang w:val="en-GB"/>
        </w:rPr>
        <w:t xml:space="preserve">state (public institution) of Georgia,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Pr="00731C63">
        <w:rPr>
          <w:rFonts w:ascii="Verdana" w:hAnsi="Verdana" w:cs="Sylfaen"/>
          <w:lang w:val="en-GB"/>
        </w:rPr>
        <w:t>.</w:t>
      </w:r>
    </w:p>
    <w:p w14:paraId="399517F7" w14:textId="77777777" w:rsidR="004C62DB" w:rsidRPr="00731C63" w:rsidRDefault="004C62DB" w:rsidP="004C62DB">
      <w:pPr>
        <w:pStyle w:val="ListParagraph"/>
        <w:ind w:left="1440"/>
        <w:jc w:val="center"/>
        <w:rPr>
          <w:rFonts w:ascii="Verdana" w:hAnsi="Verdana" w:cs="Sylfaen"/>
          <w:lang w:val="en-GB"/>
        </w:rPr>
      </w:pPr>
    </w:p>
    <w:p w14:paraId="27C53666" w14:textId="77777777" w:rsidR="004C62DB" w:rsidRPr="00731C63" w:rsidRDefault="004C62DB" w:rsidP="004C62DB">
      <w:pPr>
        <w:pStyle w:val="ListParagraph"/>
        <w:ind w:left="1440"/>
        <w:jc w:val="center"/>
        <w:rPr>
          <w:rFonts w:ascii="Verdana" w:hAnsi="Verdana" w:cs="Sylfaen"/>
          <w:lang w:val="en-GB"/>
        </w:rPr>
      </w:pPr>
    </w:p>
    <w:p w14:paraId="53C4AE76" w14:textId="77777777" w:rsidR="004C62DB" w:rsidRPr="00731C63" w:rsidRDefault="004C62DB" w:rsidP="004C62DB">
      <w:pPr>
        <w:pStyle w:val="ListParagraph"/>
        <w:ind w:left="1440"/>
        <w:jc w:val="center"/>
        <w:rPr>
          <w:rFonts w:ascii="Verdana" w:hAnsi="Verdana" w:cs="Sylfaen"/>
          <w:lang w:val="en-GB"/>
        </w:rPr>
      </w:pPr>
      <w:r w:rsidRPr="00731C63">
        <w:rPr>
          <w:rFonts w:ascii="Verdana" w:hAnsi="Verdana" w:cs="Sylfaen"/>
          <w:noProof/>
        </w:rPr>
        <w:drawing>
          <wp:inline distT="0" distB="0" distL="0" distR="0" wp14:anchorId="76043AB4" wp14:editId="63456147">
            <wp:extent cx="2762250" cy="1314450"/>
            <wp:effectExtent l="0" t="0" r="0" b="0"/>
            <wp:docPr id="50" name="Picture 50" descr="D:\Chkheidze\Downloads\61938081_309854789900627_693987300229303500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Chkheidze\Downloads\61938081_309854789900627_6939873002293035008_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2250" cy="1314450"/>
                    </a:xfrm>
                    <a:prstGeom prst="rect">
                      <a:avLst/>
                    </a:prstGeom>
                    <a:noFill/>
                    <a:ln>
                      <a:noFill/>
                    </a:ln>
                  </pic:spPr>
                </pic:pic>
              </a:graphicData>
            </a:graphic>
          </wp:inline>
        </w:drawing>
      </w:r>
    </w:p>
    <w:p w14:paraId="3B65C2AE" w14:textId="77777777" w:rsidR="004C62DB" w:rsidRPr="00731C63" w:rsidRDefault="004C62DB" w:rsidP="004C62DB">
      <w:pPr>
        <w:pStyle w:val="ListParagraph"/>
        <w:ind w:left="1440"/>
        <w:jc w:val="both"/>
        <w:rPr>
          <w:rFonts w:ascii="Verdana" w:hAnsi="Verdana" w:cs="Sylfaen"/>
          <w:lang w:val="en-GB"/>
        </w:rPr>
      </w:pPr>
    </w:p>
    <w:p w14:paraId="49EA5092" w14:textId="11432C32" w:rsidR="004C62DB" w:rsidRPr="00731C63" w:rsidRDefault="00165D7E" w:rsidP="004C62DB">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three and five flags, the state flag of Georgia </w:t>
      </w:r>
      <w:r w:rsidR="00BE3C19" w:rsidRPr="00731C63">
        <w:rPr>
          <w:rFonts w:ascii="Verdana" w:hAnsi="Verdana" w:cs="Sylfaen"/>
          <w:lang w:val="en-GB"/>
        </w:rPr>
        <w:t xml:space="preserve">shall be </w:t>
      </w:r>
      <w:r w:rsidRPr="00731C63">
        <w:rPr>
          <w:rFonts w:ascii="Verdana" w:hAnsi="Verdana" w:cs="Sylfaen"/>
          <w:lang w:val="en-GB"/>
        </w:rPr>
        <w:t>hoisted in the middle and all other flags (</w:t>
      </w:r>
      <w:r w:rsidR="00BE3C19" w:rsidRPr="00731C63">
        <w:rPr>
          <w:rFonts w:ascii="Verdana" w:hAnsi="Verdana" w:cs="Sylfaen"/>
          <w:lang w:val="en-GB"/>
        </w:rPr>
        <w:t xml:space="preserve">of </w:t>
      </w:r>
      <w:r w:rsidR="0042410A" w:rsidRPr="00731C63">
        <w:rPr>
          <w:rFonts w:ascii="Verdana" w:hAnsi="Verdana" w:cs="Sylfaen"/>
          <w:lang w:val="en-GB"/>
        </w:rPr>
        <w:t xml:space="preserve">a </w:t>
      </w:r>
      <w:r w:rsidRPr="00731C63">
        <w:rPr>
          <w:rFonts w:ascii="Verdana" w:hAnsi="Verdana" w:cs="Sylfaen"/>
          <w:lang w:val="en-GB"/>
        </w:rPr>
        <w:t xml:space="preserve">foreign state, </w:t>
      </w:r>
      <w:r w:rsidR="0042410A" w:rsidRPr="00731C63">
        <w:rPr>
          <w:rFonts w:ascii="Verdana" w:hAnsi="Verdana" w:cs="Sylfaen"/>
          <w:lang w:val="en-GB"/>
        </w:rPr>
        <w:t xml:space="preserve">an </w:t>
      </w:r>
      <w:r w:rsidRPr="00731C63">
        <w:rPr>
          <w:rFonts w:ascii="Verdana" w:hAnsi="Verdana" w:cs="Sylfaen"/>
          <w:lang w:val="en-GB"/>
        </w:rPr>
        <w:t xml:space="preserve">international </w:t>
      </w:r>
      <w:r w:rsidR="00BE3C19" w:rsidRPr="00731C63">
        <w:rPr>
          <w:rFonts w:ascii="Verdana" w:hAnsi="Verdana" w:cs="Sylfaen"/>
          <w:lang w:val="en-GB"/>
        </w:rPr>
        <w:t>organisation</w:t>
      </w:r>
      <w:r w:rsidRPr="00731C63">
        <w:rPr>
          <w:rFonts w:ascii="Verdana" w:hAnsi="Verdana" w:cs="Sylfaen"/>
          <w:lang w:val="en-GB"/>
        </w:rPr>
        <w:t xml:space="preserve">), </w:t>
      </w:r>
      <w:r w:rsidR="0042410A" w:rsidRPr="00731C63">
        <w:rPr>
          <w:rFonts w:ascii="Verdana" w:hAnsi="Verdana" w:cs="Sylfaen"/>
          <w:lang w:val="en-GB"/>
        </w:rPr>
        <w:t xml:space="preserve">and </w:t>
      </w:r>
      <w:r w:rsidRPr="00731C63">
        <w:rPr>
          <w:rFonts w:ascii="Verdana" w:hAnsi="Verdana" w:cs="Sylfaen"/>
          <w:lang w:val="en-GB"/>
        </w:rPr>
        <w:t>symbol</w:t>
      </w:r>
      <w:r w:rsidR="0042410A"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42410A" w:rsidRPr="00731C63">
        <w:rPr>
          <w:rFonts w:ascii="Verdana" w:hAnsi="Verdana" w:cs="Sylfaen"/>
          <w:lang w:val="en-GB"/>
        </w:rPr>
        <w:t>s</w:t>
      </w:r>
      <w:r w:rsidRPr="00731C63">
        <w:rPr>
          <w:rFonts w:ascii="Verdana" w:hAnsi="Verdana" w:cs="Sylfaen"/>
          <w:lang w:val="en-GB"/>
        </w:rPr>
        <w:t>)</w:t>
      </w:r>
      <w:r w:rsidR="00BE3C19" w:rsidRPr="00731C63">
        <w:rPr>
          <w:rFonts w:ascii="Verdana" w:hAnsi="Verdana" w:cs="Sylfaen"/>
          <w:lang w:val="en-GB"/>
        </w:rPr>
        <w:t>,</w:t>
      </w:r>
      <w:r w:rsidRPr="00731C63">
        <w:rPr>
          <w:rFonts w:ascii="Verdana" w:hAnsi="Verdana" w:cs="Sylfaen"/>
          <w:lang w:val="en-GB"/>
        </w:rPr>
        <w:t xml:space="preserve"> </w:t>
      </w:r>
      <w:r w:rsidR="009309E7" w:rsidRPr="00731C63">
        <w:rPr>
          <w:rFonts w:ascii="Verdana" w:hAnsi="Verdana" w:cs="Sylfaen"/>
          <w:lang w:val="en-GB"/>
        </w:rPr>
        <w:t xml:space="preserve">shall be hoisted </w:t>
      </w:r>
      <w:r w:rsidRPr="00731C63">
        <w:rPr>
          <w:rFonts w:ascii="Verdana" w:hAnsi="Verdana" w:cs="Sylfaen"/>
          <w:lang w:val="en-GB"/>
        </w:rPr>
        <w:t>according to the</w:t>
      </w:r>
      <w:r w:rsidR="009309E7" w:rsidRPr="00731C63">
        <w:rPr>
          <w:rFonts w:ascii="Verdana" w:hAnsi="Verdana" w:cs="Sylfaen"/>
          <w:lang w:val="en-GB"/>
        </w:rPr>
        <w:t>ir</w:t>
      </w:r>
      <w:r w:rsidRPr="00731C63">
        <w:rPr>
          <w:rFonts w:ascii="Verdana" w:hAnsi="Verdana" w:cs="Sylfaen"/>
          <w:lang w:val="en-GB"/>
        </w:rPr>
        <w:t xml:space="preserve"> Georgian name</w:t>
      </w:r>
      <w:r w:rsidR="0042410A" w:rsidRPr="00731C63">
        <w:rPr>
          <w:rFonts w:ascii="Verdana" w:hAnsi="Verdana" w:cs="Sylfaen"/>
          <w:lang w:val="en-GB"/>
        </w:rPr>
        <w:t>s</w:t>
      </w:r>
      <w:r w:rsidRPr="00731C63">
        <w:rPr>
          <w:rFonts w:ascii="Verdana" w:hAnsi="Verdana" w:cs="Sylfaen"/>
          <w:lang w:val="en-GB"/>
        </w:rPr>
        <w:t xml:space="preserve">, </w:t>
      </w:r>
      <w:r w:rsidR="00F00625" w:rsidRPr="00731C63">
        <w:rPr>
          <w:rFonts w:ascii="Verdana" w:hAnsi="Verdana" w:cs="Sylfaen"/>
          <w:lang w:val="en-GB"/>
        </w:rPr>
        <w:t xml:space="preserve">in </w:t>
      </w:r>
      <w:r w:rsidR="009D0615" w:rsidRPr="00731C63">
        <w:rPr>
          <w:rFonts w:ascii="Verdana" w:hAnsi="Verdana" w:cs="Sylfaen"/>
          <w:lang w:val="en-GB"/>
        </w:rPr>
        <w:t>alphabet</w:t>
      </w:r>
      <w:r w:rsidR="00BE3C19" w:rsidRPr="00731C63">
        <w:rPr>
          <w:rFonts w:ascii="Verdana" w:hAnsi="Verdana" w:cs="Sylfaen"/>
          <w:lang w:val="en-GB"/>
        </w:rPr>
        <w:t>ical order</w:t>
      </w:r>
      <w:r w:rsidR="00A40116" w:rsidRPr="00731C63">
        <w:rPr>
          <w:rFonts w:ascii="Verdana" w:hAnsi="Verdana" w:cs="Sylfaen"/>
          <w:lang w:val="en-GB"/>
        </w:rPr>
        <w:t xml:space="preserve"> </w:t>
      </w:r>
      <w:r w:rsidR="00E21644" w:rsidRPr="00731C63">
        <w:rPr>
          <w:rFonts w:ascii="Verdana" w:hAnsi="Verdana" w:cs="Sylfaen"/>
          <w:lang w:val="en-GB"/>
        </w:rPr>
        <w:t xml:space="preserve">in </w:t>
      </w:r>
      <w:r w:rsidRPr="00731C63">
        <w:rPr>
          <w:rFonts w:ascii="Verdana" w:hAnsi="Verdana" w:cs="Sylfaen"/>
          <w:lang w:val="en-GB"/>
        </w:rPr>
        <w:t>Georgian (</w:t>
      </w:r>
      <w:r w:rsidR="00ED15FB" w:rsidRPr="00731C63">
        <w:rPr>
          <w:rFonts w:ascii="Verdana" w:hAnsi="Verdana" w:cs="Sylfaen"/>
          <w:lang w:val="en-GB"/>
        </w:rPr>
        <w:t xml:space="preserve">or </w:t>
      </w:r>
      <w:r w:rsidRPr="00731C63">
        <w:rPr>
          <w:rFonts w:ascii="Verdana" w:hAnsi="Verdana" w:cs="Sylfaen"/>
          <w:lang w:val="en-GB"/>
        </w:rPr>
        <w:t xml:space="preserve">Abkhazian </w:t>
      </w:r>
      <w:r w:rsidR="00ED15FB" w:rsidRPr="00731C63">
        <w:rPr>
          <w:rFonts w:ascii="Verdana" w:hAnsi="Verdana" w:cs="Sylfaen"/>
          <w:lang w:val="en-GB"/>
        </w:rPr>
        <w:t xml:space="preserve">in </w:t>
      </w:r>
      <w:r w:rsidRPr="00731C63">
        <w:rPr>
          <w:rFonts w:ascii="Verdana" w:hAnsi="Verdana" w:cs="Sylfaen"/>
          <w:lang w:val="en-GB"/>
        </w:rPr>
        <w:t>the territory of the Au</w:t>
      </w:r>
      <w:r w:rsidR="00A40116" w:rsidRPr="00731C63">
        <w:rPr>
          <w:rFonts w:ascii="Verdana" w:hAnsi="Verdana" w:cs="Sylfaen"/>
          <w:lang w:val="en-GB"/>
        </w:rPr>
        <w:t>tonomous Republic of Abkhazia),</w:t>
      </w:r>
      <w:r w:rsidR="00BE3C19" w:rsidRPr="00731C63">
        <w:rPr>
          <w:rFonts w:ascii="Verdana" w:hAnsi="Verdana" w:cs="Sylfaen"/>
          <w:lang w:val="en-GB"/>
        </w:rPr>
        <w:t xml:space="preserve"> the state language of Georgia,</w:t>
      </w:r>
      <w:r w:rsidRPr="00731C63">
        <w:rPr>
          <w:rFonts w:ascii="Verdana" w:hAnsi="Verdana" w:cs="Sylfaen"/>
          <w:lang w:val="en-GB"/>
        </w:rPr>
        <w:t xml:space="preserve"> to the left of the </w:t>
      </w:r>
      <w:r w:rsidR="00A40116" w:rsidRPr="00731C63">
        <w:rPr>
          <w:rFonts w:ascii="Verdana" w:hAnsi="Verdana" w:cs="Sylfaen"/>
          <w:lang w:val="en-GB"/>
        </w:rPr>
        <w:t xml:space="preserve">right of the </w:t>
      </w:r>
      <w:r w:rsidRPr="00731C63">
        <w:rPr>
          <w:rFonts w:ascii="Verdana" w:hAnsi="Verdana" w:cs="Sylfaen"/>
          <w:lang w:val="en-GB"/>
        </w:rPr>
        <w:t>representative.</w:t>
      </w:r>
    </w:p>
    <w:p w14:paraId="3D21D631" w14:textId="01331C53" w:rsidR="004C62DB" w:rsidRPr="00731C63" w:rsidRDefault="004C62DB" w:rsidP="004C62DB">
      <w:pPr>
        <w:pStyle w:val="ListParagraph"/>
        <w:ind w:left="1440"/>
        <w:jc w:val="both"/>
        <w:rPr>
          <w:rFonts w:ascii="Verdana" w:hAnsi="Verdana" w:cs="Sylfaen"/>
          <w:lang w:val="en-GB"/>
        </w:rPr>
      </w:pPr>
    </w:p>
    <w:p w14:paraId="5622F7E2" w14:textId="1EA0D664" w:rsidR="004C62DB" w:rsidRPr="00731C63" w:rsidRDefault="009F6423"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642880" behindDoc="0" locked="0" layoutInCell="1" allowOverlap="1" wp14:anchorId="1B4D7261" wp14:editId="77B1CE43">
                <wp:simplePos x="0" y="0"/>
                <wp:positionH relativeFrom="column">
                  <wp:posOffset>2012950</wp:posOffset>
                </wp:positionH>
                <wp:positionV relativeFrom="paragraph">
                  <wp:posOffset>72390</wp:posOffset>
                </wp:positionV>
                <wp:extent cx="2895600" cy="520700"/>
                <wp:effectExtent l="0" t="0" r="0" b="0"/>
                <wp:wrapNone/>
                <wp:docPr id="76" name="Group 76"/>
                <wp:cNvGraphicFramePr/>
                <a:graphic xmlns:a="http://schemas.openxmlformats.org/drawingml/2006/main">
                  <a:graphicData uri="http://schemas.microsoft.com/office/word/2010/wordprocessingGroup">
                    <wpg:wgp>
                      <wpg:cNvGrpSpPr/>
                      <wpg:grpSpPr>
                        <a:xfrm>
                          <a:off x="0" y="0"/>
                          <a:ext cx="2895600" cy="520700"/>
                          <a:chOff x="0" y="0"/>
                          <a:chExt cx="2895600" cy="520700"/>
                        </a:xfrm>
                      </wpg:grpSpPr>
                      <wps:wsp>
                        <wps:cNvPr id="70" name="Text Box 2"/>
                        <wps:cNvSpPr txBox="1">
                          <a:spLocks noChangeArrowheads="1"/>
                        </wps:cNvSpPr>
                        <wps:spPr bwMode="auto">
                          <a:xfrm>
                            <a:off x="0" y="0"/>
                            <a:ext cx="806450" cy="514350"/>
                          </a:xfrm>
                          <a:prstGeom prst="rect">
                            <a:avLst/>
                          </a:prstGeom>
                          <a:solidFill>
                            <a:srgbClr val="FFFFFF"/>
                          </a:solidFill>
                          <a:ln w="9525">
                            <a:noFill/>
                            <a:miter lim="800000"/>
                            <a:headEnd/>
                            <a:tailEnd/>
                          </a:ln>
                        </wps:spPr>
                        <wps:txbx>
                          <w:txbxContent>
                            <w:p w14:paraId="22790EE8" w14:textId="33987A1A" w:rsidR="009F66A8" w:rsidRPr="00DD33C6" w:rsidRDefault="009F66A8" w:rsidP="00DD33C6">
                              <w:pPr>
                                <w:jc w:val="center"/>
                                <w:rPr>
                                  <w:b/>
                                  <w:sz w:val="48"/>
                                  <w:szCs w:val="48"/>
                                </w:rPr>
                              </w:pPr>
                              <w:r w:rsidRPr="00DD33C6">
                                <w:rPr>
                                  <w:b/>
                                  <w:sz w:val="48"/>
                                  <w:szCs w:val="48"/>
                                </w:rPr>
                                <w:t>A</w:t>
                              </w:r>
                            </w:p>
                          </w:txbxContent>
                        </wps:txbx>
                        <wps:bodyPr rot="0" vert="horz" wrap="square" lIns="91440" tIns="45720" rIns="91440" bIns="45720" anchor="t" anchorCtr="0">
                          <a:noAutofit/>
                        </wps:bodyPr>
                      </wps:wsp>
                      <wps:wsp>
                        <wps:cNvPr id="71" name="Text Box 2"/>
                        <wps:cNvSpPr txBox="1">
                          <a:spLocks noChangeArrowheads="1"/>
                        </wps:cNvSpPr>
                        <wps:spPr bwMode="auto">
                          <a:xfrm>
                            <a:off x="2101850" y="6350"/>
                            <a:ext cx="793750" cy="514350"/>
                          </a:xfrm>
                          <a:prstGeom prst="rect">
                            <a:avLst/>
                          </a:prstGeom>
                          <a:solidFill>
                            <a:srgbClr val="FFFFFF"/>
                          </a:solidFill>
                          <a:ln w="9525">
                            <a:noFill/>
                            <a:miter lim="800000"/>
                            <a:headEnd/>
                            <a:tailEnd/>
                          </a:ln>
                        </wps:spPr>
                        <wps:txbx>
                          <w:txbxContent>
                            <w:p w14:paraId="72587450" w14:textId="4D3033E0" w:rsidR="009F66A8" w:rsidRPr="00DD33C6" w:rsidRDefault="009F66A8" w:rsidP="00DD33C6">
                              <w:pPr>
                                <w:jc w:val="center"/>
                                <w:rPr>
                                  <w:b/>
                                  <w:sz w:val="48"/>
                                  <w:szCs w:val="48"/>
                                </w:rPr>
                              </w:pPr>
                              <w:r w:rsidRPr="00DD33C6">
                                <w:rPr>
                                  <w:b/>
                                  <w:sz w:val="48"/>
                                  <w:szCs w:val="48"/>
                                </w:rPr>
                                <w:t>B</w:t>
                              </w:r>
                            </w:p>
                          </w:txbxContent>
                        </wps:txbx>
                        <wps:bodyPr rot="0" vert="horz" wrap="square" lIns="91440" tIns="45720" rIns="91440" bIns="45720" anchor="t" anchorCtr="0">
                          <a:noAutofit/>
                        </wps:bodyPr>
                      </wps:wsp>
                    </wpg:wgp>
                  </a:graphicData>
                </a:graphic>
              </wp:anchor>
            </w:drawing>
          </mc:Choice>
          <mc:Fallback>
            <w:pict>
              <v:group w14:anchorId="1B4D7261" id="Group 76" o:spid="_x0000_s1031" style="position:absolute;left:0;text-align:left;margin-left:158.5pt;margin-top:5.7pt;width:228pt;height:41pt;z-index:251642880" coordsize="28956,5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">
                <v:shape id="_x0000_s1032" type="#_x0000_t202" style="position:absolute;width:8064;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4e3b8A&#10;AADbAAAADwAAAGRycy9kb3ducmV2LnhtbERPy4rCMBTdD/gP4QpuBpsqM1arUXRgxG3VD7g2tw9s&#10;bkoTbf37yUKY5eG8N7vBNOJJnastK5hFMQji3OqaSwXXy+90CcJ5ZI2NZVLwIge77ehjg6m2PWf0&#10;PPtShBB2KSqovG9TKV1ekUEX2ZY4cIXtDPoAu1LqDvsQbho5j+OFNFhzaKiwpZ+K8vv5YRQUp/7z&#10;e9Xfjv6aZF+LA9bJzb6UmoyH/RqEp8H/i9/uk1aQhPX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vh7dvwAAANsAAAAPAAAAAAAAAAAAAAAAAJgCAABkcnMvZG93bnJl&#10;di54bWxQSwUGAAAAAAQABAD1AAAAhAMAAAAA&#10;" stroked="f">
                  <v:textbox>
                    <w:txbxContent>
                      <w:p w14:paraId="22790EE8" w14:textId="33987A1A" w:rsidR="009F66A8" w:rsidRPr="00DD33C6" w:rsidRDefault="009F66A8" w:rsidP="00DD33C6">
                        <w:pPr>
                          <w:jc w:val="center"/>
                          <w:rPr>
                            <w:b/>
                            <w:sz w:val="48"/>
                            <w:szCs w:val="48"/>
                          </w:rPr>
                        </w:pPr>
                        <w:r w:rsidRPr="00DD33C6">
                          <w:rPr>
                            <w:b/>
                            <w:sz w:val="48"/>
                            <w:szCs w:val="48"/>
                          </w:rPr>
                          <w:t>A</w:t>
                        </w:r>
                      </w:p>
                    </w:txbxContent>
                  </v:textbox>
                </v:shape>
                <v:shape id="_x0000_s1033" type="#_x0000_t202" style="position:absolute;left:21018;top:63;width:7938;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7RsMA&#10;AADbAAAADwAAAGRycy9kb3ducmV2LnhtbESP0WrCQBRE34X+w3ILfZG6UaxpUzdBC0petX7ANXtN&#10;QrN3Q3Y1yd+7gtDHYWbOMOtsMI24UedqywrmswgEcWF1zaWC0+/u/ROE88gaG8ukYCQHWfoyWWOi&#10;bc8Huh19KQKEXYIKKu/bREpXVGTQzWxLHLyL7Qz6ILtS6g77ADeNXETRShqsOSxU2NJPRcXf8WoU&#10;XPJ++vHVn/f+FB+Wqy3W8dmOSr29DptvEJ4G/x9+tnOtIJ7D40v4AT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7RsMAAADbAAAADwAAAAAAAAAAAAAAAACYAgAAZHJzL2Rv&#10;d25yZXYueG1sUEsFBgAAAAAEAAQA9QAAAIgDAAAAAA==&#10;" stroked="f">
                  <v:textbox>
                    <w:txbxContent>
                      <w:p w14:paraId="72587450" w14:textId="4D3033E0" w:rsidR="009F66A8" w:rsidRPr="00DD33C6" w:rsidRDefault="009F66A8" w:rsidP="00DD33C6">
                        <w:pPr>
                          <w:jc w:val="center"/>
                          <w:rPr>
                            <w:b/>
                            <w:sz w:val="48"/>
                            <w:szCs w:val="48"/>
                          </w:rPr>
                        </w:pPr>
                        <w:r w:rsidRPr="00DD33C6">
                          <w:rPr>
                            <w:b/>
                            <w:sz w:val="48"/>
                            <w:szCs w:val="48"/>
                          </w:rPr>
                          <w:t>B</w:t>
                        </w:r>
                      </w:p>
                    </w:txbxContent>
                  </v:textbox>
                </v:shape>
              </v:group>
            </w:pict>
          </mc:Fallback>
        </mc:AlternateContent>
      </w:r>
      <w:r w:rsidR="004C62DB" w:rsidRPr="00731C63">
        <w:rPr>
          <w:rFonts w:ascii="Verdana" w:hAnsi="Verdana" w:cs="Sylfaen"/>
          <w:noProof/>
        </w:rPr>
        <w:drawing>
          <wp:inline distT="0" distB="0" distL="0" distR="0" wp14:anchorId="732D75B5" wp14:editId="7B42C8A3">
            <wp:extent cx="3019425" cy="92392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9425" cy="923925"/>
                    </a:xfrm>
                    <a:prstGeom prst="rect">
                      <a:avLst/>
                    </a:prstGeom>
                    <a:noFill/>
                    <a:ln>
                      <a:noFill/>
                    </a:ln>
                  </pic:spPr>
                </pic:pic>
              </a:graphicData>
            </a:graphic>
          </wp:inline>
        </w:drawing>
      </w:r>
    </w:p>
    <w:p w14:paraId="168C6A07" w14:textId="77777777" w:rsidR="004C62DB" w:rsidRPr="00731C63" w:rsidRDefault="004C62DB" w:rsidP="004C62DB">
      <w:pPr>
        <w:pStyle w:val="ListParagraph"/>
        <w:ind w:left="1440"/>
        <w:jc w:val="center"/>
        <w:rPr>
          <w:rFonts w:ascii="Verdana" w:hAnsi="Verdana" w:cs="Sylfaen"/>
          <w:lang w:val="en-GB"/>
        </w:rPr>
      </w:pPr>
    </w:p>
    <w:p w14:paraId="23CC489D" w14:textId="5C29BF1A" w:rsidR="004C62DB" w:rsidRPr="00731C63" w:rsidRDefault="009F6423"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652096" behindDoc="0" locked="0" layoutInCell="1" allowOverlap="1" wp14:anchorId="48952AAD" wp14:editId="4C180F6C">
                <wp:simplePos x="0" y="0"/>
                <wp:positionH relativeFrom="column">
                  <wp:posOffset>1016000</wp:posOffset>
                </wp:positionH>
                <wp:positionV relativeFrom="paragraph">
                  <wp:posOffset>75565</wp:posOffset>
                </wp:positionV>
                <wp:extent cx="4908550" cy="527050"/>
                <wp:effectExtent l="0" t="0" r="6350" b="6350"/>
                <wp:wrapNone/>
                <wp:docPr id="77" name="Group 77"/>
                <wp:cNvGraphicFramePr/>
                <a:graphic xmlns:a="http://schemas.openxmlformats.org/drawingml/2006/main">
                  <a:graphicData uri="http://schemas.microsoft.com/office/word/2010/wordprocessingGroup">
                    <wpg:wgp>
                      <wpg:cNvGrpSpPr/>
                      <wpg:grpSpPr>
                        <a:xfrm>
                          <a:off x="0" y="0"/>
                          <a:ext cx="4908550" cy="527050"/>
                          <a:chOff x="0" y="0"/>
                          <a:chExt cx="4908550" cy="527050"/>
                        </a:xfrm>
                      </wpg:grpSpPr>
                      <wps:wsp>
                        <wps:cNvPr id="72" name="Text Box 2"/>
                        <wps:cNvSpPr txBox="1">
                          <a:spLocks noChangeArrowheads="1"/>
                        </wps:cNvSpPr>
                        <wps:spPr bwMode="auto">
                          <a:xfrm>
                            <a:off x="0" y="0"/>
                            <a:ext cx="774700" cy="514350"/>
                          </a:xfrm>
                          <a:prstGeom prst="rect">
                            <a:avLst/>
                          </a:prstGeom>
                          <a:solidFill>
                            <a:srgbClr val="FFFFFF"/>
                          </a:solidFill>
                          <a:ln w="9525">
                            <a:noFill/>
                            <a:miter lim="800000"/>
                            <a:headEnd/>
                            <a:tailEnd/>
                          </a:ln>
                        </wps:spPr>
                        <wps:txbx>
                          <w:txbxContent>
                            <w:p w14:paraId="4D42ECAB" w14:textId="32BCD430" w:rsidR="009F66A8" w:rsidRPr="00DD33C6" w:rsidRDefault="009F66A8" w:rsidP="00DD33C6">
                              <w:pPr>
                                <w:jc w:val="center"/>
                                <w:rPr>
                                  <w:b/>
                                  <w:sz w:val="48"/>
                                  <w:szCs w:val="48"/>
                                </w:rPr>
                              </w:pPr>
                              <w:r w:rsidRPr="00DD33C6">
                                <w:rPr>
                                  <w:b/>
                                  <w:sz w:val="48"/>
                                  <w:szCs w:val="48"/>
                                </w:rPr>
                                <w:t>C</w:t>
                              </w:r>
                            </w:p>
                          </w:txbxContent>
                        </wps:txbx>
                        <wps:bodyPr rot="0" vert="horz" wrap="square" lIns="91440" tIns="45720" rIns="91440" bIns="45720" anchor="t" anchorCtr="0">
                          <a:noAutofit/>
                        </wps:bodyPr>
                      </wps:wsp>
                      <wps:wsp>
                        <wps:cNvPr id="73" name="Text Box 2"/>
                        <wps:cNvSpPr txBox="1">
                          <a:spLocks noChangeArrowheads="1"/>
                        </wps:cNvSpPr>
                        <wps:spPr bwMode="auto">
                          <a:xfrm>
                            <a:off x="1003300" y="12700"/>
                            <a:ext cx="812800" cy="514350"/>
                          </a:xfrm>
                          <a:prstGeom prst="rect">
                            <a:avLst/>
                          </a:prstGeom>
                          <a:solidFill>
                            <a:srgbClr val="FFFFFF"/>
                          </a:solidFill>
                          <a:ln w="9525">
                            <a:noFill/>
                            <a:miter lim="800000"/>
                            <a:headEnd/>
                            <a:tailEnd/>
                          </a:ln>
                        </wps:spPr>
                        <wps:txbx>
                          <w:txbxContent>
                            <w:p w14:paraId="11D79F95" w14:textId="6014F440" w:rsidR="009F66A8" w:rsidRPr="00DD33C6" w:rsidRDefault="009F66A8" w:rsidP="00DD33C6">
                              <w:pPr>
                                <w:jc w:val="center"/>
                                <w:rPr>
                                  <w:b/>
                                  <w:sz w:val="48"/>
                                  <w:szCs w:val="48"/>
                                </w:rPr>
                              </w:pPr>
                              <w:r w:rsidRPr="00DD33C6">
                                <w:rPr>
                                  <w:b/>
                                  <w:sz w:val="48"/>
                                  <w:szCs w:val="48"/>
                                </w:rPr>
                                <w:t>A</w:t>
                              </w:r>
                            </w:p>
                          </w:txbxContent>
                        </wps:txbx>
                        <wps:bodyPr rot="0" vert="horz" wrap="square" lIns="91440" tIns="45720" rIns="91440" bIns="45720" anchor="t" anchorCtr="0">
                          <a:noAutofit/>
                        </wps:bodyPr>
                      </wps:wsp>
                      <wps:wsp>
                        <wps:cNvPr id="74" name="Text Box 2"/>
                        <wps:cNvSpPr txBox="1">
                          <a:spLocks noChangeArrowheads="1"/>
                        </wps:cNvSpPr>
                        <wps:spPr bwMode="auto">
                          <a:xfrm>
                            <a:off x="3092450" y="0"/>
                            <a:ext cx="787400" cy="514350"/>
                          </a:xfrm>
                          <a:prstGeom prst="rect">
                            <a:avLst/>
                          </a:prstGeom>
                          <a:solidFill>
                            <a:srgbClr val="FFFFFF"/>
                          </a:solidFill>
                          <a:ln w="9525">
                            <a:noFill/>
                            <a:miter lim="800000"/>
                            <a:headEnd/>
                            <a:tailEnd/>
                          </a:ln>
                        </wps:spPr>
                        <wps:txbx>
                          <w:txbxContent>
                            <w:p w14:paraId="618FEC6E" w14:textId="4980D4F8" w:rsidR="009F66A8" w:rsidRPr="00DD33C6" w:rsidRDefault="009F66A8" w:rsidP="00DD33C6">
                              <w:pPr>
                                <w:jc w:val="center"/>
                                <w:rPr>
                                  <w:b/>
                                  <w:sz w:val="48"/>
                                  <w:szCs w:val="48"/>
                                </w:rPr>
                              </w:pPr>
                              <w:r w:rsidRPr="00DD33C6">
                                <w:rPr>
                                  <w:b/>
                                  <w:sz w:val="48"/>
                                  <w:szCs w:val="48"/>
                                </w:rPr>
                                <w:t>B</w:t>
                              </w:r>
                            </w:p>
                          </w:txbxContent>
                        </wps:txbx>
                        <wps:bodyPr rot="0" vert="horz" wrap="square" lIns="91440" tIns="45720" rIns="91440" bIns="45720" anchor="t" anchorCtr="0">
                          <a:noAutofit/>
                        </wps:bodyPr>
                      </wps:wsp>
                      <wps:wsp>
                        <wps:cNvPr id="75" name="Text Box 2"/>
                        <wps:cNvSpPr txBox="1">
                          <a:spLocks noChangeArrowheads="1"/>
                        </wps:cNvSpPr>
                        <wps:spPr bwMode="auto">
                          <a:xfrm>
                            <a:off x="4095750" y="0"/>
                            <a:ext cx="812800" cy="514350"/>
                          </a:xfrm>
                          <a:prstGeom prst="rect">
                            <a:avLst/>
                          </a:prstGeom>
                          <a:solidFill>
                            <a:srgbClr val="FFFFFF"/>
                          </a:solidFill>
                          <a:ln w="9525">
                            <a:noFill/>
                            <a:miter lim="800000"/>
                            <a:headEnd/>
                            <a:tailEnd/>
                          </a:ln>
                        </wps:spPr>
                        <wps:txbx>
                          <w:txbxContent>
                            <w:p w14:paraId="6E770F6C" w14:textId="606CBCC4" w:rsidR="009F66A8" w:rsidRPr="00DD33C6" w:rsidRDefault="009F66A8" w:rsidP="00DD33C6">
                              <w:pPr>
                                <w:jc w:val="center"/>
                                <w:rPr>
                                  <w:b/>
                                  <w:sz w:val="48"/>
                                  <w:szCs w:val="48"/>
                                </w:rPr>
                              </w:pPr>
                              <w:r w:rsidRPr="00DD33C6">
                                <w:rPr>
                                  <w:b/>
                                  <w:sz w:val="48"/>
                                  <w:szCs w:val="48"/>
                                </w:rPr>
                                <w:t>D</w:t>
                              </w:r>
                            </w:p>
                          </w:txbxContent>
                        </wps:txbx>
                        <wps:bodyPr rot="0" vert="horz" wrap="square" lIns="91440" tIns="45720" rIns="91440" bIns="45720" anchor="t" anchorCtr="0">
                          <a:noAutofit/>
                        </wps:bodyPr>
                      </wps:wsp>
                    </wpg:wgp>
                  </a:graphicData>
                </a:graphic>
              </wp:anchor>
            </w:drawing>
          </mc:Choice>
          <mc:Fallback>
            <w:pict>
              <v:group w14:anchorId="48952AAD" id="Group 77" o:spid="_x0000_s1034" style="position:absolute;left:0;text-align:left;margin-left:80pt;margin-top:5.95pt;width:386.5pt;height:41.5pt;z-index:251652096" coordsize="49085,5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">
                <v:shape id="_x0000_s1035" type="#_x0000_t202" style="position:absolute;width:7747;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14:paraId="4D42ECAB" w14:textId="32BCD430" w:rsidR="009F66A8" w:rsidRPr="00DD33C6" w:rsidRDefault="009F66A8" w:rsidP="00DD33C6">
                        <w:pPr>
                          <w:jc w:val="center"/>
                          <w:rPr>
                            <w:b/>
                            <w:sz w:val="48"/>
                            <w:szCs w:val="48"/>
                          </w:rPr>
                        </w:pPr>
                        <w:r w:rsidRPr="00DD33C6">
                          <w:rPr>
                            <w:b/>
                            <w:sz w:val="48"/>
                            <w:szCs w:val="48"/>
                          </w:rPr>
                          <w:t>C</w:t>
                        </w:r>
                      </w:p>
                    </w:txbxContent>
                  </v:textbox>
                </v:shape>
                <v:shape id="_x0000_s1036" type="#_x0000_t202" style="position:absolute;left:10033;top:127;width:8128;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yAqsQA&#10;AADbAAAADwAAAGRycy9kb3ducmV2LnhtbESP3WrCQBSE74W+w3IKvZG6sbZGo2tohZbcxvoAx+wx&#10;CWbPhuyan7fvFgq9HGbmG2afjqYRPXWutqxguYhAEBdW11wqOH9/Pm9AOI+ssbFMCiZykB4eZntM&#10;tB04p/7kSxEg7BJUUHnfJlK6oiKDbmFb4uBdbWfQB9mVUnc4BLhp5EsUraXBmsNChS0dKypup7tR&#10;cM2G+dt2uHz5c5y/rj+wji92UurpcXzfgfA0+v/wXzvTCuIV/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sgKrEAAAA2wAAAA8AAAAAAAAAAAAAAAAAmAIAAGRycy9k&#10;b3ducmV2LnhtbFBLBQYAAAAABAAEAPUAAACJAwAAAAA=&#10;" stroked="f">
                  <v:textbox>
                    <w:txbxContent>
                      <w:p w14:paraId="11D79F95" w14:textId="6014F440" w:rsidR="009F66A8" w:rsidRPr="00DD33C6" w:rsidRDefault="009F66A8" w:rsidP="00DD33C6">
                        <w:pPr>
                          <w:jc w:val="center"/>
                          <w:rPr>
                            <w:b/>
                            <w:sz w:val="48"/>
                            <w:szCs w:val="48"/>
                          </w:rPr>
                        </w:pPr>
                        <w:r w:rsidRPr="00DD33C6">
                          <w:rPr>
                            <w:b/>
                            <w:sz w:val="48"/>
                            <w:szCs w:val="48"/>
                          </w:rPr>
                          <w:t>A</w:t>
                        </w:r>
                      </w:p>
                    </w:txbxContent>
                  </v:textbox>
                </v:shape>
                <v:shape id="_x0000_s1037" type="#_x0000_t202" style="position:absolute;left:30924;width:7874;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UY3sMA&#10;AADbAAAADwAAAGRycy9kb3ducmV2LnhtbESP3WrCQBSE74W+w3IKvRHdWFKj0U2wQktu/XmAY/aY&#10;BLNnQ3Zr4tu7hUIvh5n5htnmo2nFnXrXWFawmEcgiEurG64UnE9fsxUI55E1tpZJwYMc5NnLZIup&#10;tgMf6H70lQgQdikqqL3vUildWZNBN7cdcfCutjfog+wrqXscAty08j2KltJgw2Ghxo72NZW3449R&#10;cC2G6cd6uHz7c3KIl5/YJBf7UOrtddxtQHga/X/4r11oBUkM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4UY3sMAAADbAAAADwAAAAAAAAAAAAAAAACYAgAAZHJzL2Rv&#10;d25yZXYueG1sUEsFBgAAAAAEAAQA9QAAAIgDAAAAAA==&#10;" stroked="f">
                  <v:textbox>
                    <w:txbxContent>
                      <w:p w14:paraId="618FEC6E" w14:textId="4980D4F8" w:rsidR="009F66A8" w:rsidRPr="00DD33C6" w:rsidRDefault="009F66A8" w:rsidP="00DD33C6">
                        <w:pPr>
                          <w:jc w:val="center"/>
                          <w:rPr>
                            <w:b/>
                            <w:sz w:val="48"/>
                            <w:szCs w:val="48"/>
                          </w:rPr>
                        </w:pPr>
                        <w:r w:rsidRPr="00DD33C6">
                          <w:rPr>
                            <w:b/>
                            <w:sz w:val="48"/>
                            <w:szCs w:val="48"/>
                          </w:rPr>
                          <w:t>B</w:t>
                        </w:r>
                      </w:p>
                    </w:txbxContent>
                  </v:textbox>
                </v:shape>
                <v:shape id="_x0000_s1038" type="#_x0000_t202" style="position:absolute;left:40957;width:8128;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m9RcQA&#10;AADbAAAADwAAAGRycy9kb3ducmV2LnhtbESPzWrDMBCE74G+g9hCL6GRU+K4dS2bNJDia9I8wMZa&#10;/1BrZSw1dt4+KhR6HGbmGyYrZtOLK42us6xgvYpAEFdWd9woOH8dnl9BOI+ssbdMCm7koMgfFhmm&#10;2k58pOvJNyJA2KWooPV+SKV0VUsG3coOxMGr7WjQBzk2Uo84Bbjp5UsUbaXBjsNCiwPtW6q+Tz9G&#10;QV1Oy/htunz6c3LcbD+wSy72ptTT47x7B+Fp9v/hv3apFSQx/H4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JvUXEAAAA2wAAAA8AAAAAAAAAAAAAAAAAmAIAAGRycy9k&#10;b3ducmV2LnhtbFBLBQYAAAAABAAEAPUAAACJAwAAAAA=&#10;" stroked="f">
                  <v:textbox>
                    <w:txbxContent>
                      <w:p w14:paraId="6E770F6C" w14:textId="606CBCC4" w:rsidR="009F66A8" w:rsidRPr="00DD33C6" w:rsidRDefault="009F66A8" w:rsidP="00DD33C6">
                        <w:pPr>
                          <w:jc w:val="center"/>
                          <w:rPr>
                            <w:b/>
                            <w:sz w:val="48"/>
                            <w:szCs w:val="48"/>
                          </w:rPr>
                        </w:pPr>
                        <w:r w:rsidRPr="00DD33C6">
                          <w:rPr>
                            <w:b/>
                            <w:sz w:val="48"/>
                            <w:szCs w:val="48"/>
                          </w:rPr>
                          <w:t>D</w:t>
                        </w:r>
                      </w:p>
                    </w:txbxContent>
                  </v:textbox>
                </v:shape>
              </v:group>
            </w:pict>
          </mc:Fallback>
        </mc:AlternateContent>
      </w:r>
      <w:r w:rsidR="004C62DB" w:rsidRPr="00731C63">
        <w:rPr>
          <w:rFonts w:ascii="Verdana" w:hAnsi="Verdana" w:cs="Sylfaen"/>
          <w:noProof/>
        </w:rPr>
        <w:drawing>
          <wp:inline distT="0" distB="0" distL="0" distR="0" wp14:anchorId="35BB90D3" wp14:editId="521485F7">
            <wp:extent cx="5029200" cy="92392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29200" cy="923925"/>
                    </a:xfrm>
                    <a:prstGeom prst="rect">
                      <a:avLst/>
                    </a:prstGeom>
                    <a:noFill/>
                    <a:ln>
                      <a:noFill/>
                    </a:ln>
                  </pic:spPr>
                </pic:pic>
              </a:graphicData>
            </a:graphic>
          </wp:inline>
        </w:drawing>
      </w:r>
    </w:p>
    <w:p w14:paraId="6F0A801B" w14:textId="77777777" w:rsidR="004C62DB" w:rsidRPr="00731C63" w:rsidRDefault="004C62DB" w:rsidP="004C62DB">
      <w:pPr>
        <w:pStyle w:val="ListParagraph"/>
        <w:ind w:left="1440"/>
        <w:jc w:val="center"/>
        <w:rPr>
          <w:rFonts w:ascii="Verdana" w:hAnsi="Verdana" w:cs="Sylfaen"/>
          <w:lang w:val="en-GB"/>
        </w:rPr>
      </w:pPr>
    </w:p>
    <w:p w14:paraId="00E17A2F" w14:textId="77777777" w:rsidR="004C62DB" w:rsidRPr="00731C63" w:rsidRDefault="004C62DB" w:rsidP="004C62DB">
      <w:pPr>
        <w:pStyle w:val="ListParagraph"/>
        <w:ind w:left="1440"/>
        <w:jc w:val="center"/>
        <w:rPr>
          <w:rFonts w:ascii="Verdana" w:hAnsi="Verdana" w:cs="Sylfaen"/>
          <w:lang w:val="en-GB"/>
        </w:rPr>
      </w:pPr>
    </w:p>
    <w:p w14:paraId="6518FF9D" w14:textId="30DAB677" w:rsidR="004C62DB" w:rsidRPr="00731C63" w:rsidRDefault="009D0615" w:rsidP="009D0615">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four flags, the state flag of Georgia </w:t>
      </w:r>
      <w:r w:rsidR="00DA17FF" w:rsidRPr="00731C63">
        <w:rPr>
          <w:rFonts w:ascii="Verdana" w:hAnsi="Verdana" w:cs="Sylfaen"/>
          <w:lang w:val="en-GB"/>
        </w:rPr>
        <w:t xml:space="preserve">shall be </w:t>
      </w:r>
      <w:r w:rsidRPr="00731C63">
        <w:rPr>
          <w:rFonts w:ascii="Verdana" w:hAnsi="Verdana" w:cs="Sylfaen"/>
          <w:lang w:val="en-GB"/>
        </w:rPr>
        <w:t>hoisted the second in a row, to the right</w:t>
      </w:r>
      <w:r w:rsidR="00A40116" w:rsidRPr="00731C63">
        <w:rPr>
          <w:rFonts w:ascii="Verdana" w:hAnsi="Verdana" w:cs="Sylfaen"/>
          <w:lang w:val="en-GB"/>
        </w:rPr>
        <w:t xml:space="preserve"> of the representative </w:t>
      </w:r>
      <w:r w:rsidRPr="00731C63">
        <w:rPr>
          <w:rFonts w:ascii="Verdana" w:hAnsi="Verdana" w:cs="Sylfaen"/>
          <w:lang w:val="en-GB"/>
        </w:rPr>
        <w:t>and all other flags (</w:t>
      </w:r>
      <w:r w:rsidR="009309E7" w:rsidRPr="00731C63">
        <w:rPr>
          <w:rFonts w:ascii="Verdana" w:hAnsi="Verdana" w:cs="Sylfaen"/>
          <w:lang w:val="en-GB"/>
        </w:rPr>
        <w:t>of</w:t>
      </w:r>
      <w:r w:rsidR="00BE3C19" w:rsidRPr="00731C63">
        <w:rPr>
          <w:rFonts w:ascii="Verdana" w:hAnsi="Verdana" w:cs="Sylfaen"/>
          <w:lang w:val="en-GB"/>
        </w:rPr>
        <w:t xml:space="preserve"> </w:t>
      </w:r>
      <w:r w:rsidR="00E21644" w:rsidRPr="00731C63">
        <w:rPr>
          <w:rFonts w:ascii="Verdana" w:hAnsi="Verdana" w:cs="Sylfaen"/>
          <w:lang w:val="en-GB"/>
        </w:rPr>
        <w:t xml:space="preserve">a </w:t>
      </w:r>
      <w:r w:rsidRPr="00731C63">
        <w:rPr>
          <w:rFonts w:ascii="Verdana" w:hAnsi="Verdana" w:cs="Sylfaen"/>
          <w:lang w:val="en-GB"/>
        </w:rPr>
        <w:t xml:space="preserve">foreign state, </w:t>
      </w:r>
      <w:r w:rsidR="00E21644" w:rsidRPr="00731C63">
        <w:rPr>
          <w:rFonts w:ascii="Verdana" w:hAnsi="Verdana" w:cs="Sylfaen"/>
          <w:lang w:val="en-GB"/>
        </w:rPr>
        <w:t xml:space="preserve">an </w:t>
      </w:r>
      <w:r w:rsidRPr="00731C63">
        <w:rPr>
          <w:rFonts w:ascii="Verdana" w:hAnsi="Verdana" w:cs="Sylfaen"/>
          <w:lang w:val="en-GB"/>
        </w:rPr>
        <w:t xml:space="preserve">international </w:t>
      </w:r>
      <w:r w:rsidR="00BE3C19" w:rsidRPr="00731C63">
        <w:rPr>
          <w:rFonts w:ascii="Verdana" w:hAnsi="Verdana" w:cs="Sylfaen"/>
          <w:lang w:val="en-GB"/>
        </w:rPr>
        <w:t>organisation</w:t>
      </w:r>
      <w:r w:rsidRPr="00731C63">
        <w:rPr>
          <w:rFonts w:ascii="Verdana" w:hAnsi="Verdana" w:cs="Sylfaen"/>
          <w:lang w:val="en-GB"/>
        </w:rPr>
        <w:t xml:space="preserve">), </w:t>
      </w:r>
      <w:r w:rsidR="00E21644" w:rsidRPr="00731C63">
        <w:rPr>
          <w:rFonts w:ascii="Verdana" w:hAnsi="Verdana" w:cs="Sylfaen"/>
          <w:lang w:val="en-GB"/>
        </w:rPr>
        <w:t xml:space="preserve">and </w:t>
      </w:r>
      <w:r w:rsidRPr="00731C63">
        <w:rPr>
          <w:rFonts w:ascii="Verdana" w:hAnsi="Verdana" w:cs="Sylfaen"/>
          <w:lang w:val="en-GB"/>
        </w:rPr>
        <w:t>symbol</w:t>
      </w:r>
      <w:r w:rsidR="00E21644"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E21644" w:rsidRPr="00731C63">
        <w:rPr>
          <w:rFonts w:ascii="Verdana" w:hAnsi="Verdana" w:cs="Sylfaen"/>
          <w:lang w:val="en-GB"/>
        </w:rPr>
        <w:t>s</w:t>
      </w:r>
      <w:r w:rsidRPr="00731C63">
        <w:rPr>
          <w:rFonts w:ascii="Verdana" w:hAnsi="Verdana" w:cs="Sylfaen"/>
          <w:lang w:val="en-GB"/>
        </w:rPr>
        <w:t>) and other</w:t>
      </w:r>
      <w:r w:rsidR="00DA17FF" w:rsidRPr="00731C63">
        <w:rPr>
          <w:rFonts w:ascii="Verdana" w:hAnsi="Verdana" w:cs="Sylfaen"/>
          <w:lang w:val="en-GB"/>
        </w:rPr>
        <w:t>s,</w:t>
      </w:r>
      <w:r w:rsidRPr="00731C63">
        <w:rPr>
          <w:rFonts w:ascii="Verdana" w:hAnsi="Verdana" w:cs="Sylfaen"/>
          <w:lang w:val="en-GB"/>
        </w:rPr>
        <w:t xml:space="preserve"> </w:t>
      </w:r>
      <w:r w:rsidR="009309E7" w:rsidRPr="00731C63">
        <w:rPr>
          <w:rFonts w:ascii="Verdana" w:hAnsi="Verdana" w:cs="Sylfaen"/>
          <w:lang w:val="en-GB"/>
        </w:rPr>
        <w:t xml:space="preserve">shall be hoisted </w:t>
      </w:r>
      <w:r w:rsidRPr="00731C63">
        <w:rPr>
          <w:rFonts w:ascii="Verdana" w:hAnsi="Verdana" w:cs="Sylfaen"/>
          <w:lang w:val="en-GB"/>
        </w:rPr>
        <w:t xml:space="preserve">according to </w:t>
      </w:r>
      <w:r w:rsidR="00DA17FF" w:rsidRPr="00731C63">
        <w:rPr>
          <w:rFonts w:ascii="Verdana" w:hAnsi="Verdana" w:cs="Sylfaen"/>
          <w:lang w:val="en-GB"/>
        </w:rPr>
        <w:t>the</w:t>
      </w:r>
      <w:r w:rsidR="009309E7" w:rsidRPr="00731C63">
        <w:rPr>
          <w:rFonts w:ascii="Verdana" w:hAnsi="Verdana" w:cs="Sylfaen"/>
          <w:lang w:val="en-GB"/>
        </w:rPr>
        <w:t>ir</w:t>
      </w:r>
      <w:r w:rsidR="00DA17FF" w:rsidRPr="00731C63">
        <w:rPr>
          <w:rFonts w:ascii="Verdana" w:hAnsi="Verdana" w:cs="Sylfaen"/>
          <w:lang w:val="en-GB"/>
        </w:rPr>
        <w:t xml:space="preserve"> </w:t>
      </w:r>
      <w:r w:rsidRPr="00731C63">
        <w:rPr>
          <w:rFonts w:ascii="Verdana" w:hAnsi="Verdana" w:cs="Sylfaen"/>
          <w:lang w:val="en-GB"/>
        </w:rPr>
        <w:t>Georgian name</w:t>
      </w:r>
      <w:r w:rsidR="00E21644" w:rsidRPr="00731C63">
        <w:rPr>
          <w:rFonts w:ascii="Verdana" w:hAnsi="Verdana" w:cs="Sylfaen"/>
          <w:lang w:val="en-GB"/>
        </w:rPr>
        <w:t>s</w:t>
      </w:r>
      <w:r w:rsidRPr="00731C63">
        <w:rPr>
          <w:rFonts w:ascii="Verdana" w:hAnsi="Verdana" w:cs="Sylfaen"/>
          <w:lang w:val="en-GB"/>
        </w:rPr>
        <w:t xml:space="preserve">, </w:t>
      </w:r>
      <w:r w:rsidR="00DA17FF" w:rsidRPr="00731C63">
        <w:rPr>
          <w:rFonts w:ascii="Verdana" w:hAnsi="Verdana" w:cs="Sylfaen"/>
          <w:lang w:val="en-GB"/>
        </w:rPr>
        <w:t>in</w:t>
      </w:r>
      <w:r w:rsidR="00A40116" w:rsidRPr="00731C63">
        <w:rPr>
          <w:rFonts w:ascii="Verdana" w:hAnsi="Verdana" w:cs="Sylfaen"/>
          <w:lang w:val="en-GB"/>
        </w:rPr>
        <w:t xml:space="preserve"> alphabet</w:t>
      </w:r>
      <w:r w:rsidR="00DA17FF" w:rsidRPr="00731C63">
        <w:rPr>
          <w:rFonts w:ascii="Verdana" w:hAnsi="Verdana" w:cs="Sylfaen"/>
          <w:lang w:val="en-GB"/>
        </w:rPr>
        <w:t>ical order</w:t>
      </w:r>
      <w:r w:rsidR="00A40116" w:rsidRPr="00731C63">
        <w:rPr>
          <w:rFonts w:ascii="Verdana" w:hAnsi="Verdana" w:cs="Sylfaen"/>
          <w:lang w:val="en-GB"/>
        </w:rPr>
        <w:t xml:space="preserve"> </w:t>
      </w:r>
      <w:r w:rsidR="00E21644" w:rsidRPr="00731C63">
        <w:rPr>
          <w:rFonts w:ascii="Verdana" w:hAnsi="Verdana" w:cs="Sylfaen"/>
          <w:lang w:val="en-GB"/>
        </w:rPr>
        <w:t xml:space="preserve">in </w:t>
      </w:r>
      <w:r w:rsidRPr="00731C63">
        <w:rPr>
          <w:rFonts w:ascii="Verdana" w:hAnsi="Verdana" w:cs="Sylfaen"/>
          <w:lang w:val="en-GB"/>
        </w:rPr>
        <w:t>Georgian (</w:t>
      </w:r>
      <w:r w:rsidR="00E21644" w:rsidRPr="00731C63">
        <w:rPr>
          <w:rFonts w:ascii="Verdana" w:hAnsi="Verdana" w:cs="Sylfaen"/>
          <w:lang w:val="en-GB"/>
        </w:rPr>
        <w:t xml:space="preserve">or </w:t>
      </w:r>
      <w:r w:rsidRPr="00731C63">
        <w:rPr>
          <w:rFonts w:ascii="Verdana" w:hAnsi="Verdana" w:cs="Sylfaen"/>
          <w:lang w:val="en-GB"/>
        </w:rPr>
        <w:t xml:space="preserve">Abkhazian </w:t>
      </w:r>
      <w:r w:rsidR="00E21644" w:rsidRPr="00731C63">
        <w:rPr>
          <w:rFonts w:ascii="Verdana" w:hAnsi="Verdana" w:cs="Sylfaen"/>
          <w:lang w:val="en-GB"/>
        </w:rPr>
        <w:t xml:space="preserve">in </w:t>
      </w:r>
      <w:r w:rsidRPr="00731C63">
        <w:rPr>
          <w:rFonts w:ascii="Verdana" w:hAnsi="Verdana" w:cs="Sylfaen"/>
          <w:lang w:val="en-GB"/>
        </w:rPr>
        <w:t>the territory of the Aut</w:t>
      </w:r>
      <w:r w:rsidR="00A40116" w:rsidRPr="00731C63">
        <w:rPr>
          <w:rFonts w:ascii="Verdana" w:hAnsi="Verdana" w:cs="Sylfaen"/>
          <w:lang w:val="en-GB"/>
        </w:rPr>
        <w:t>onomous Republic of Abkhazia),</w:t>
      </w:r>
      <w:r w:rsidR="00C10B12" w:rsidRPr="00731C63">
        <w:rPr>
          <w:rFonts w:ascii="Verdana" w:hAnsi="Verdana" w:cs="Sylfaen"/>
          <w:lang w:val="en-GB"/>
        </w:rPr>
        <w:t xml:space="preserve"> the state language of Georgia,</w:t>
      </w:r>
      <w:r w:rsidR="00A40116" w:rsidRPr="00731C63">
        <w:rPr>
          <w:rFonts w:ascii="Verdana" w:hAnsi="Verdana" w:cs="Sylfaen"/>
          <w:lang w:val="en-GB"/>
        </w:rPr>
        <w:t xml:space="preserve"> </w:t>
      </w:r>
      <w:r w:rsidRPr="00731C63">
        <w:rPr>
          <w:rFonts w:ascii="Verdana" w:hAnsi="Verdana" w:cs="Sylfaen"/>
          <w:lang w:val="en-GB"/>
        </w:rPr>
        <w:t xml:space="preserve">to the right of the </w:t>
      </w:r>
      <w:r w:rsidR="00A40116" w:rsidRPr="00731C63">
        <w:rPr>
          <w:rFonts w:ascii="Verdana" w:hAnsi="Verdana" w:cs="Sylfaen"/>
          <w:lang w:val="en-GB"/>
        </w:rPr>
        <w:t xml:space="preserve">left of the </w:t>
      </w:r>
      <w:r w:rsidRPr="00731C63">
        <w:rPr>
          <w:rFonts w:ascii="Verdana" w:hAnsi="Verdana" w:cs="Sylfaen"/>
          <w:lang w:val="en-GB"/>
        </w:rPr>
        <w:t>representative.</w:t>
      </w:r>
    </w:p>
    <w:p w14:paraId="0B132020" w14:textId="77777777" w:rsidR="004C62DB" w:rsidRPr="00731C63" w:rsidRDefault="004C62DB" w:rsidP="004C62DB">
      <w:pPr>
        <w:pStyle w:val="ListParagraph"/>
        <w:ind w:left="1440"/>
        <w:jc w:val="both"/>
        <w:rPr>
          <w:rFonts w:ascii="Verdana" w:hAnsi="Verdana" w:cs="Sylfaen"/>
          <w:lang w:val="en-GB"/>
        </w:rPr>
      </w:pPr>
    </w:p>
    <w:p w14:paraId="77C434C0" w14:textId="3E7A54B9" w:rsidR="004C62DB" w:rsidRPr="00731C63" w:rsidRDefault="001A56B5"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659264" behindDoc="0" locked="0" layoutInCell="1" allowOverlap="1" wp14:anchorId="5626CD42" wp14:editId="78642580">
                <wp:simplePos x="0" y="0"/>
                <wp:positionH relativeFrom="column">
                  <wp:posOffset>1479550</wp:posOffset>
                </wp:positionH>
                <wp:positionV relativeFrom="paragraph">
                  <wp:posOffset>90170</wp:posOffset>
                </wp:positionV>
                <wp:extent cx="3981450" cy="520700"/>
                <wp:effectExtent l="0" t="0" r="0" b="0"/>
                <wp:wrapNone/>
                <wp:docPr id="81" name="Group 81"/>
                <wp:cNvGraphicFramePr/>
                <a:graphic xmlns:a="http://schemas.openxmlformats.org/drawingml/2006/main">
                  <a:graphicData uri="http://schemas.microsoft.com/office/word/2010/wordprocessingGroup">
                    <wpg:wgp>
                      <wpg:cNvGrpSpPr/>
                      <wpg:grpSpPr>
                        <a:xfrm>
                          <a:off x="0" y="0"/>
                          <a:ext cx="3981450" cy="520700"/>
                          <a:chOff x="0" y="0"/>
                          <a:chExt cx="3981450" cy="520700"/>
                        </a:xfrm>
                      </wpg:grpSpPr>
                      <wps:wsp>
                        <wps:cNvPr id="78" name="Text Box 2"/>
                        <wps:cNvSpPr txBox="1">
                          <a:spLocks noChangeArrowheads="1"/>
                        </wps:cNvSpPr>
                        <wps:spPr bwMode="auto">
                          <a:xfrm>
                            <a:off x="0" y="0"/>
                            <a:ext cx="812800" cy="514350"/>
                          </a:xfrm>
                          <a:prstGeom prst="rect">
                            <a:avLst/>
                          </a:prstGeom>
                          <a:solidFill>
                            <a:srgbClr val="FFFFFF"/>
                          </a:solidFill>
                          <a:ln w="9525">
                            <a:noFill/>
                            <a:miter lim="800000"/>
                            <a:headEnd/>
                            <a:tailEnd/>
                          </a:ln>
                        </wps:spPr>
                        <wps:txbx>
                          <w:txbxContent>
                            <w:p w14:paraId="54EEA51B" w14:textId="426ED56B" w:rsidR="009F66A8" w:rsidRPr="00DD33C6" w:rsidRDefault="009F66A8" w:rsidP="00DD33C6">
                              <w:pPr>
                                <w:jc w:val="center"/>
                                <w:rPr>
                                  <w:b/>
                                  <w:sz w:val="48"/>
                                  <w:szCs w:val="48"/>
                                </w:rPr>
                              </w:pPr>
                              <w:r w:rsidRPr="00DD33C6">
                                <w:rPr>
                                  <w:b/>
                                  <w:sz w:val="48"/>
                                  <w:szCs w:val="48"/>
                                </w:rPr>
                                <w:t>B</w:t>
                              </w:r>
                            </w:p>
                          </w:txbxContent>
                        </wps:txbx>
                        <wps:bodyPr rot="0" vert="horz" wrap="square" lIns="91440" tIns="45720" rIns="91440" bIns="45720" anchor="t" anchorCtr="0">
                          <a:noAutofit/>
                        </wps:bodyPr>
                      </wps:wsp>
                      <wps:wsp>
                        <wps:cNvPr id="79" name="Text Box 2"/>
                        <wps:cNvSpPr txBox="1">
                          <a:spLocks noChangeArrowheads="1"/>
                        </wps:cNvSpPr>
                        <wps:spPr bwMode="auto">
                          <a:xfrm>
                            <a:off x="2108200" y="0"/>
                            <a:ext cx="812800" cy="514350"/>
                          </a:xfrm>
                          <a:prstGeom prst="rect">
                            <a:avLst/>
                          </a:prstGeom>
                          <a:solidFill>
                            <a:srgbClr val="FFFFFF"/>
                          </a:solidFill>
                          <a:ln w="9525">
                            <a:noFill/>
                            <a:miter lim="800000"/>
                            <a:headEnd/>
                            <a:tailEnd/>
                          </a:ln>
                        </wps:spPr>
                        <wps:txbx>
                          <w:txbxContent>
                            <w:p w14:paraId="7B1A7A9D" w14:textId="5C556623" w:rsidR="009F66A8" w:rsidRPr="00DD33C6" w:rsidRDefault="009F66A8" w:rsidP="00DD33C6">
                              <w:pPr>
                                <w:jc w:val="center"/>
                                <w:rPr>
                                  <w:b/>
                                  <w:sz w:val="48"/>
                                  <w:szCs w:val="48"/>
                                </w:rPr>
                              </w:pPr>
                              <w:r w:rsidRPr="00DD33C6">
                                <w:rPr>
                                  <w:b/>
                                  <w:sz w:val="48"/>
                                  <w:szCs w:val="48"/>
                                </w:rPr>
                                <w:t>A</w:t>
                              </w:r>
                            </w:p>
                          </w:txbxContent>
                        </wps:txbx>
                        <wps:bodyPr rot="0" vert="horz" wrap="square" lIns="91440" tIns="45720" rIns="91440" bIns="45720" anchor="t" anchorCtr="0">
                          <a:noAutofit/>
                        </wps:bodyPr>
                      </wps:wsp>
                      <wps:wsp>
                        <wps:cNvPr id="80" name="Text Box 2"/>
                        <wps:cNvSpPr txBox="1">
                          <a:spLocks noChangeArrowheads="1"/>
                        </wps:cNvSpPr>
                        <wps:spPr bwMode="auto">
                          <a:xfrm>
                            <a:off x="3168650" y="6350"/>
                            <a:ext cx="812800" cy="514350"/>
                          </a:xfrm>
                          <a:prstGeom prst="rect">
                            <a:avLst/>
                          </a:prstGeom>
                          <a:solidFill>
                            <a:srgbClr val="FFFFFF"/>
                          </a:solidFill>
                          <a:ln w="9525">
                            <a:noFill/>
                            <a:miter lim="800000"/>
                            <a:headEnd/>
                            <a:tailEnd/>
                          </a:ln>
                        </wps:spPr>
                        <wps:txbx>
                          <w:txbxContent>
                            <w:p w14:paraId="0885128B" w14:textId="77777777" w:rsidR="009F66A8" w:rsidRPr="00DD33C6" w:rsidRDefault="009F66A8" w:rsidP="00DD33C6">
                              <w:pPr>
                                <w:jc w:val="center"/>
                                <w:rPr>
                                  <w:b/>
                                  <w:sz w:val="48"/>
                                  <w:szCs w:val="48"/>
                                </w:rPr>
                              </w:pPr>
                              <w:r w:rsidRPr="00DD33C6">
                                <w:rPr>
                                  <w:b/>
                                  <w:sz w:val="48"/>
                                  <w:szCs w:val="48"/>
                                </w:rPr>
                                <w:t>C</w:t>
                              </w:r>
                            </w:p>
                          </w:txbxContent>
                        </wps:txbx>
                        <wps:bodyPr rot="0" vert="horz" wrap="square" lIns="91440" tIns="45720" rIns="91440" bIns="45720" anchor="t" anchorCtr="0">
                          <a:noAutofit/>
                        </wps:bodyPr>
                      </wps:wsp>
                    </wpg:wgp>
                  </a:graphicData>
                </a:graphic>
              </wp:anchor>
            </w:drawing>
          </mc:Choice>
          <mc:Fallback>
            <w:pict>
              <v:group w14:anchorId="5626CD42" id="Group 81" o:spid="_x0000_s1039" style="position:absolute;left:0;text-align:left;margin-left:116.5pt;margin-top:7.1pt;width:313.5pt;height:41pt;z-index:251659264" coordsize="39814,5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">
                <v:shape id="_x0000_s1040" type="#_x0000_t202" style="position:absolute;width:8128;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S278A&#10;AADbAAAADwAAAGRycy9kb3ducmV2LnhtbERPy4rCMBTdD/gP4QpuBpsqM1arUXRgxG3VD7g2tw9s&#10;bkoTbf37yUKY5eG8N7vBNOJJnastK5hFMQji3OqaSwXXy+90CcJ5ZI2NZVLwIge77ehjg6m2PWf0&#10;PPtShBB2KSqovG9TKV1ekUEX2ZY4cIXtDPoAu1LqDvsQbho5j+OFNFhzaKiwpZ+K8vv5YRQUp/7z&#10;e9Xfjv6aZF+LA9bJzb6UmoyH/RqEp8H/i9/uk1aQhLHhS/g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yBLbvwAAANsAAAAPAAAAAAAAAAAAAAAAAJgCAABkcnMvZG93bnJl&#10;di54bWxQSwUGAAAAAAQABAD1AAAAhAMAAAAA&#10;" stroked="f">
                  <v:textbox>
                    <w:txbxContent>
                      <w:p w14:paraId="54EEA51B" w14:textId="426ED56B" w:rsidR="009F66A8" w:rsidRPr="00DD33C6" w:rsidRDefault="009F66A8" w:rsidP="00DD33C6">
                        <w:pPr>
                          <w:jc w:val="center"/>
                          <w:rPr>
                            <w:b/>
                            <w:sz w:val="48"/>
                            <w:szCs w:val="48"/>
                          </w:rPr>
                        </w:pPr>
                        <w:r w:rsidRPr="00DD33C6">
                          <w:rPr>
                            <w:b/>
                            <w:sz w:val="48"/>
                            <w:szCs w:val="48"/>
                          </w:rPr>
                          <w:t>B</w:t>
                        </w:r>
                      </w:p>
                    </w:txbxContent>
                  </v:textbox>
                </v:shape>
                <v:shape id="_x0000_s1041" type="#_x0000_t202" style="position:absolute;left:21082;width:8128;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S3QMMA&#10;AADbAAAADwAAAGRycy9kb3ducmV2LnhtbESP0WrCQBRE3wX/YbmFvohulJrU1FW00JJXNR9wzV6T&#10;0OzdkF1N8vfdQsHHYWbOMNv9YBrxoM7VlhUsFxEI4sLqmksF+eVr/g7CeWSNjWVSMJKD/W462WKq&#10;bc8nepx9KQKEXYoKKu/bVEpXVGTQLWxLHLyb7Qz6ILtS6g77ADeNXEVRLA3WHBYqbOmzouLnfDcK&#10;blk/W2/667fPk9NbfMQ6udpRqdeX4fABwtPgn+H/dqYVJ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S3QMMAAADbAAAADwAAAAAAAAAAAAAAAACYAgAAZHJzL2Rv&#10;d25yZXYueG1sUEsFBgAAAAAEAAQA9QAAAIgDAAAAAA==&#10;" stroked="f">
                  <v:textbox>
                    <w:txbxContent>
                      <w:p w14:paraId="7B1A7A9D" w14:textId="5C556623" w:rsidR="009F66A8" w:rsidRPr="00DD33C6" w:rsidRDefault="009F66A8" w:rsidP="00DD33C6">
                        <w:pPr>
                          <w:jc w:val="center"/>
                          <w:rPr>
                            <w:b/>
                            <w:sz w:val="48"/>
                            <w:szCs w:val="48"/>
                          </w:rPr>
                        </w:pPr>
                        <w:r w:rsidRPr="00DD33C6">
                          <w:rPr>
                            <w:b/>
                            <w:sz w:val="48"/>
                            <w:szCs w:val="48"/>
                          </w:rPr>
                          <w:t>A</w:t>
                        </w:r>
                      </w:p>
                    </w:txbxContent>
                  </v:textbox>
                </v:shape>
                <v:shape id="_x0000_s1042" type="#_x0000_t202" style="position:absolute;left:31686;top:63;width:8128;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tu+rwA&#10;AADbAAAADwAAAGRycy9kb3ducmV2LnhtbERPSwrCMBDdC94hjOBGNFX8VqOooLj1c4CxGdtiMylN&#10;tPX2ZiG4fLz/atOYQrypcrllBcNBBII4sTrnVMHteujPQTiPrLGwTAo+5GCzbrdWGGtb85neF5+K&#10;EMIuRgWZ92UspUsyMugGtiQO3MNWBn2AVSp1hXUIN4UcRdFUGsw5NGRY0j6j5Hl5GQWPU92bLOr7&#10;0d9m5/F0h/nsbj9KdTvNdgnCU+P/4p/7pBXMw/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la276vAAAANsAAAAPAAAAAAAAAAAAAAAAAJgCAABkcnMvZG93bnJldi54&#10;bWxQSwUGAAAAAAQABAD1AAAAgQMAAAAA&#10;" stroked="f">
                  <v:textbox>
                    <w:txbxContent>
                      <w:p w14:paraId="0885128B" w14:textId="77777777" w:rsidR="009F66A8" w:rsidRPr="00DD33C6" w:rsidRDefault="009F66A8" w:rsidP="00DD33C6">
                        <w:pPr>
                          <w:jc w:val="center"/>
                          <w:rPr>
                            <w:b/>
                            <w:sz w:val="48"/>
                            <w:szCs w:val="48"/>
                          </w:rPr>
                        </w:pPr>
                        <w:r w:rsidRPr="00DD33C6">
                          <w:rPr>
                            <w:b/>
                            <w:sz w:val="48"/>
                            <w:szCs w:val="48"/>
                          </w:rPr>
                          <w:t>C</w:t>
                        </w:r>
                      </w:p>
                    </w:txbxContent>
                  </v:textbox>
                </v:shape>
              </v:group>
            </w:pict>
          </mc:Fallback>
        </mc:AlternateContent>
      </w:r>
      <w:r w:rsidR="004C62DB" w:rsidRPr="00731C63">
        <w:rPr>
          <w:rFonts w:ascii="Verdana" w:hAnsi="Verdana" w:cs="Sylfaen"/>
          <w:noProof/>
        </w:rPr>
        <w:drawing>
          <wp:inline distT="0" distB="0" distL="0" distR="0" wp14:anchorId="2C440B9D" wp14:editId="34FF985C">
            <wp:extent cx="4095750" cy="9525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750" cy="952500"/>
                    </a:xfrm>
                    <a:prstGeom prst="rect">
                      <a:avLst/>
                    </a:prstGeom>
                    <a:noFill/>
                    <a:ln>
                      <a:noFill/>
                    </a:ln>
                  </pic:spPr>
                </pic:pic>
              </a:graphicData>
            </a:graphic>
          </wp:inline>
        </w:drawing>
      </w:r>
    </w:p>
    <w:p w14:paraId="3D28B4BE" w14:textId="77777777" w:rsidR="004C62DB" w:rsidRPr="00731C63" w:rsidRDefault="004C62DB" w:rsidP="004C62DB">
      <w:pPr>
        <w:pStyle w:val="ListParagraph"/>
        <w:ind w:left="1440"/>
        <w:jc w:val="both"/>
        <w:rPr>
          <w:rFonts w:ascii="Verdana" w:hAnsi="Verdana" w:cs="Sylfaen"/>
          <w:lang w:val="en-GB"/>
        </w:rPr>
      </w:pPr>
    </w:p>
    <w:p w14:paraId="5DAAB4C3" w14:textId="4C629AF4" w:rsidR="004C62DB" w:rsidRPr="00731C63" w:rsidRDefault="009D0615" w:rsidP="008328C8">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six or more flags, the state flag of Georgia </w:t>
      </w:r>
      <w:r w:rsidR="00AE5D7D" w:rsidRPr="00731C63">
        <w:rPr>
          <w:rFonts w:ascii="Verdana" w:hAnsi="Verdana" w:cs="Sylfaen"/>
          <w:lang w:val="en-GB"/>
        </w:rPr>
        <w:t>shall be</w:t>
      </w:r>
      <w:r w:rsidRPr="00731C63">
        <w:rPr>
          <w:rFonts w:ascii="Verdana" w:hAnsi="Verdana" w:cs="Sylfaen"/>
          <w:lang w:val="en-GB"/>
        </w:rPr>
        <w:t xml:space="preserve"> </w:t>
      </w:r>
      <w:r w:rsidR="008328C8" w:rsidRPr="00731C63">
        <w:rPr>
          <w:rFonts w:ascii="Verdana" w:hAnsi="Verdana" w:cs="Sylfaen"/>
          <w:lang w:val="en-GB"/>
        </w:rPr>
        <w:t>hoisted</w:t>
      </w:r>
      <w:r w:rsidR="005568C2" w:rsidRPr="00731C63">
        <w:rPr>
          <w:rFonts w:ascii="Verdana" w:hAnsi="Verdana" w:cs="Sylfaen"/>
          <w:lang w:val="en-GB"/>
        </w:rPr>
        <w:t xml:space="preserve"> </w:t>
      </w:r>
      <w:r w:rsidR="00E21644" w:rsidRPr="00731C63">
        <w:rPr>
          <w:rFonts w:ascii="Verdana" w:hAnsi="Verdana" w:cs="Sylfaen"/>
          <w:lang w:val="en-GB"/>
        </w:rPr>
        <w:t xml:space="preserve">at </w:t>
      </w:r>
      <w:r w:rsidR="005568C2" w:rsidRPr="00731C63">
        <w:rPr>
          <w:rFonts w:ascii="Verdana" w:hAnsi="Verdana" w:cs="Sylfaen"/>
          <w:lang w:val="en-GB"/>
        </w:rPr>
        <w:t>the edge,</w:t>
      </w:r>
      <w:r w:rsidRPr="00731C63">
        <w:rPr>
          <w:rFonts w:ascii="Verdana" w:hAnsi="Verdana" w:cs="Sylfaen"/>
          <w:lang w:val="en-GB"/>
        </w:rPr>
        <w:t xml:space="preserve"> first </w:t>
      </w:r>
      <w:r w:rsidR="005568C2" w:rsidRPr="00731C63">
        <w:rPr>
          <w:rFonts w:ascii="Verdana" w:hAnsi="Verdana" w:cs="Sylfaen"/>
          <w:lang w:val="en-GB"/>
        </w:rPr>
        <w:t>in a</w:t>
      </w:r>
      <w:r w:rsidRPr="00731C63">
        <w:rPr>
          <w:rFonts w:ascii="Verdana" w:hAnsi="Verdana" w:cs="Sylfaen"/>
          <w:lang w:val="en-GB"/>
        </w:rPr>
        <w:t xml:space="preserve"> </w:t>
      </w:r>
      <w:r w:rsidR="00DB1A36" w:rsidRPr="00731C63">
        <w:rPr>
          <w:rFonts w:ascii="Verdana" w:hAnsi="Verdana" w:cs="Sylfaen"/>
          <w:lang w:val="en-GB"/>
        </w:rPr>
        <w:t>row</w:t>
      </w:r>
      <w:r w:rsidRPr="00731C63">
        <w:rPr>
          <w:rFonts w:ascii="Verdana" w:hAnsi="Verdana" w:cs="Sylfaen"/>
          <w:lang w:val="en-GB"/>
        </w:rPr>
        <w:t xml:space="preserve"> to the right of the representative and </w:t>
      </w:r>
      <w:r w:rsidR="00E21644" w:rsidRPr="00731C63">
        <w:rPr>
          <w:rFonts w:ascii="Verdana" w:hAnsi="Verdana" w:cs="Sylfaen"/>
          <w:lang w:val="en-GB"/>
        </w:rPr>
        <w:t xml:space="preserve">shall </w:t>
      </w:r>
      <w:r w:rsidRPr="00731C63">
        <w:rPr>
          <w:rFonts w:ascii="Verdana" w:hAnsi="Verdana" w:cs="Sylfaen"/>
          <w:lang w:val="en-GB"/>
        </w:rPr>
        <w:t>take a</w:t>
      </w:r>
      <w:r w:rsidR="00990606" w:rsidRPr="00731C63">
        <w:rPr>
          <w:rFonts w:ascii="Verdana" w:hAnsi="Verdana" w:cs="Sylfaen"/>
          <w:lang w:val="en-GB"/>
        </w:rPr>
        <w:t xml:space="preserve"> place of honour</w:t>
      </w:r>
      <w:r w:rsidRPr="00731C63">
        <w:rPr>
          <w:rFonts w:ascii="Verdana" w:hAnsi="Verdana" w:cs="Sylfaen"/>
          <w:lang w:val="en-GB"/>
        </w:rPr>
        <w:t>, while all other flags (</w:t>
      </w:r>
      <w:r w:rsidR="00AE5D7D" w:rsidRPr="00731C63">
        <w:rPr>
          <w:rFonts w:ascii="Verdana" w:hAnsi="Verdana" w:cs="Sylfaen"/>
          <w:lang w:val="en-GB"/>
        </w:rPr>
        <w:t xml:space="preserve">of </w:t>
      </w:r>
      <w:r w:rsidR="00E21644" w:rsidRPr="00731C63">
        <w:rPr>
          <w:rFonts w:ascii="Verdana" w:hAnsi="Verdana" w:cs="Sylfaen"/>
          <w:lang w:val="en-GB"/>
        </w:rPr>
        <w:t xml:space="preserve">a </w:t>
      </w:r>
      <w:r w:rsidRPr="00731C63">
        <w:rPr>
          <w:rFonts w:ascii="Verdana" w:hAnsi="Verdana" w:cs="Sylfaen"/>
          <w:lang w:val="en-GB"/>
        </w:rPr>
        <w:t xml:space="preserve">foreign state, </w:t>
      </w:r>
      <w:r w:rsidR="00E21644" w:rsidRPr="00731C63">
        <w:rPr>
          <w:rFonts w:ascii="Verdana" w:hAnsi="Verdana" w:cs="Sylfaen"/>
          <w:lang w:val="en-GB"/>
        </w:rPr>
        <w:t xml:space="preserve">an </w:t>
      </w:r>
      <w:r w:rsidRPr="00731C63">
        <w:rPr>
          <w:rFonts w:ascii="Verdana" w:hAnsi="Verdana" w:cs="Sylfaen"/>
          <w:lang w:val="en-GB"/>
        </w:rPr>
        <w:t xml:space="preserve">international </w:t>
      </w:r>
      <w:r w:rsidR="00AE5D7D" w:rsidRPr="00731C63">
        <w:rPr>
          <w:rFonts w:ascii="Verdana" w:hAnsi="Verdana" w:cs="Sylfaen"/>
          <w:lang w:val="en-GB"/>
        </w:rPr>
        <w:t>organisation</w:t>
      </w:r>
      <w:r w:rsidRPr="00731C63">
        <w:rPr>
          <w:rFonts w:ascii="Verdana" w:hAnsi="Verdana" w:cs="Sylfaen"/>
          <w:lang w:val="en-GB"/>
        </w:rPr>
        <w:t xml:space="preserve">), </w:t>
      </w:r>
      <w:r w:rsidR="00E21644" w:rsidRPr="00731C63">
        <w:rPr>
          <w:rFonts w:ascii="Verdana" w:hAnsi="Verdana" w:cs="Sylfaen"/>
          <w:lang w:val="en-GB"/>
        </w:rPr>
        <w:t xml:space="preserve">and </w:t>
      </w:r>
      <w:r w:rsidRPr="00731C63">
        <w:rPr>
          <w:rFonts w:ascii="Verdana" w:hAnsi="Verdana" w:cs="Sylfaen"/>
          <w:lang w:val="en-GB"/>
        </w:rPr>
        <w:t>symbol</w:t>
      </w:r>
      <w:r w:rsidR="00E21644"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E21644" w:rsidRPr="00731C63">
        <w:rPr>
          <w:rFonts w:ascii="Verdana" w:hAnsi="Verdana" w:cs="Sylfaen"/>
          <w:lang w:val="en-GB"/>
        </w:rPr>
        <w:t>s</w:t>
      </w:r>
      <w:r w:rsidRPr="00731C63">
        <w:rPr>
          <w:rFonts w:ascii="Verdana" w:hAnsi="Verdana" w:cs="Sylfaen"/>
          <w:lang w:val="en-GB"/>
        </w:rPr>
        <w:t>) and other</w:t>
      </w:r>
      <w:r w:rsidR="00AE5D7D" w:rsidRPr="00731C63">
        <w:rPr>
          <w:rFonts w:ascii="Verdana" w:hAnsi="Verdana" w:cs="Sylfaen"/>
          <w:lang w:val="en-GB"/>
        </w:rPr>
        <w:t>s,</w:t>
      </w:r>
      <w:r w:rsidR="005568C2" w:rsidRPr="00731C63">
        <w:rPr>
          <w:rFonts w:ascii="Verdana" w:hAnsi="Verdana" w:cs="Sylfaen"/>
          <w:lang w:val="en-GB"/>
        </w:rPr>
        <w:t xml:space="preserve"> shall be hoisted</w:t>
      </w:r>
      <w:r w:rsidRPr="00731C63">
        <w:rPr>
          <w:rFonts w:ascii="Verdana" w:hAnsi="Verdana" w:cs="Sylfaen"/>
          <w:lang w:val="en-GB"/>
        </w:rPr>
        <w:t xml:space="preserve"> </w:t>
      </w:r>
      <w:r w:rsidR="008328C8" w:rsidRPr="00731C63">
        <w:rPr>
          <w:rFonts w:ascii="Verdana" w:hAnsi="Verdana" w:cs="Sylfaen"/>
          <w:lang w:val="en-GB"/>
        </w:rPr>
        <w:t xml:space="preserve">according to </w:t>
      </w:r>
      <w:r w:rsidR="00AE5D7D" w:rsidRPr="00731C63">
        <w:rPr>
          <w:rFonts w:ascii="Verdana" w:hAnsi="Verdana" w:cs="Sylfaen"/>
          <w:lang w:val="en-GB"/>
        </w:rPr>
        <w:t>the</w:t>
      </w:r>
      <w:r w:rsidR="009309E7" w:rsidRPr="00731C63">
        <w:rPr>
          <w:rFonts w:ascii="Verdana" w:hAnsi="Verdana" w:cs="Sylfaen"/>
          <w:lang w:val="en-GB"/>
        </w:rPr>
        <w:t>ir</w:t>
      </w:r>
      <w:r w:rsidR="00AE5D7D" w:rsidRPr="00731C63">
        <w:rPr>
          <w:rFonts w:ascii="Verdana" w:hAnsi="Verdana" w:cs="Sylfaen"/>
          <w:lang w:val="en-GB"/>
        </w:rPr>
        <w:t xml:space="preserve"> </w:t>
      </w:r>
      <w:r w:rsidR="00DB1A36" w:rsidRPr="00731C63">
        <w:rPr>
          <w:rFonts w:ascii="Verdana" w:hAnsi="Verdana" w:cs="Sylfaen"/>
          <w:lang w:val="en-GB"/>
        </w:rPr>
        <w:t>Georgian name</w:t>
      </w:r>
      <w:r w:rsidR="00E21644" w:rsidRPr="00731C63">
        <w:rPr>
          <w:rFonts w:ascii="Verdana" w:hAnsi="Verdana" w:cs="Sylfaen"/>
          <w:lang w:val="en-GB"/>
        </w:rPr>
        <w:t>s</w:t>
      </w:r>
      <w:r w:rsidRPr="00731C63">
        <w:rPr>
          <w:rFonts w:ascii="Verdana" w:hAnsi="Verdana" w:cs="Sylfaen"/>
          <w:lang w:val="en-GB"/>
        </w:rPr>
        <w:t>,</w:t>
      </w:r>
      <w:r w:rsidR="008328C8" w:rsidRPr="00731C63">
        <w:rPr>
          <w:rFonts w:ascii="Verdana" w:hAnsi="Verdana" w:cs="Sylfaen"/>
          <w:lang w:val="en-GB"/>
        </w:rPr>
        <w:t xml:space="preserve"> </w:t>
      </w:r>
      <w:r w:rsidR="00DB1A36" w:rsidRPr="00731C63">
        <w:rPr>
          <w:rFonts w:ascii="Verdana" w:hAnsi="Verdana" w:cs="Sylfaen"/>
          <w:lang w:val="en-GB"/>
        </w:rPr>
        <w:t xml:space="preserve">in alphabetical order </w:t>
      </w:r>
      <w:r w:rsidR="00E21644" w:rsidRPr="00731C63">
        <w:rPr>
          <w:rFonts w:ascii="Verdana" w:hAnsi="Verdana" w:cs="Sylfaen"/>
          <w:lang w:val="en-GB"/>
        </w:rPr>
        <w:t xml:space="preserve">in </w:t>
      </w:r>
      <w:r w:rsidR="008328C8" w:rsidRPr="00731C63">
        <w:rPr>
          <w:rFonts w:ascii="Verdana" w:hAnsi="Verdana" w:cs="Sylfaen"/>
          <w:lang w:val="en-GB"/>
        </w:rPr>
        <w:t>Georgian (</w:t>
      </w:r>
      <w:r w:rsidR="00E21644" w:rsidRPr="00731C63">
        <w:rPr>
          <w:rFonts w:ascii="Verdana" w:hAnsi="Verdana" w:cs="Sylfaen"/>
          <w:lang w:val="en-GB"/>
        </w:rPr>
        <w:t xml:space="preserve">or </w:t>
      </w:r>
      <w:r w:rsidR="008328C8" w:rsidRPr="00731C63">
        <w:rPr>
          <w:rFonts w:ascii="Verdana" w:hAnsi="Verdana" w:cs="Sylfaen"/>
          <w:lang w:val="en-GB"/>
        </w:rPr>
        <w:t xml:space="preserve">Abkhazian </w:t>
      </w:r>
      <w:r w:rsidR="00E21644" w:rsidRPr="00731C63">
        <w:rPr>
          <w:rFonts w:ascii="Verdana" w:hAnsi="Verdana" w:cs="Sylfaen"/>
          <w:lang w:val="en-GB"/>
        </w:rPr>
        <w:t xml:space="preserve">in </w:t>
      </w:r>
      <w:r w:rsidR="008328C8" w:rsidRPr="00731C63">
        <w:rPr>
          <w:rFonts w:ascii="Verdana" w:hAnsi="Verdana" w:cs="Sylfaen"/>
          <w:lang w:val="en-GB"/>
        </w:rPr>
        <w:t xml:space="preserve">the territory of the Autonomous Republic of Abkhazia), </w:t>
      </w:r>
      <w:r w:rsidR="00AE5D7D" w:rsidRPr="00731C63">
        <w:rPr>
          <w:rFonts w:ascii="Verdana" w:hAnsi="Verdana" w:cs="Sylfaen"/>
          <w:lang w:val="en-GB"/>
        </w:rPr>
        <w:t xml:space="preserve">the state language of Georgia, </w:t>
      </w:r>
      <w:r w:rsidR="008328C8" w:rsidRPr="00731C63">
        <w:rPr>
          <w:rFonts w:ascii="Verdana" w:hAnsi="Verdana" w:cs="Sylfaen"/>
          <w:lang w:val="en-GB"/>
        </w:rPr>
        <w:t xml:space="preserve">to the left of the </w:t>
      </w:r>
      <w:r w:rsidR="00DB1A36" w:rsidRPr="00731C63">
        <w:rPr>
          <w:rFonts w:ascii="Verdana" w:hAnsi="Verdana" w:cs="Sylfaen"/>
          <w:lang w:val="en-GB"/>
        </w:rPr>
        <w:t xml:space="preserve">right of the </w:t>
      </w:r>
      <w:r w:rsidR="008328C8" w:rsidRPr="00731C63">
        <w:rPr>
          <w:rFonts w:ascii="Verdana" w:hAnsi="Verdana" w:cs="Sylfaen"/>
          <w:lang w:val="en-GB"/>
        </w:rPr>
        <w:t>representative</w:t>
      </w:r>
      <w:r w:rsidR="009309E7" w:rsidRPr="00731C63">
        <w:rPr>
          <w:rFonts w:ascii="Verdana" w:hAnsi="Verdana" w:cs="Sylfaen"/>
          <w:lang w:val="en-GB"/>
        </w:rPr>
        <w:t>,</w:t>
      </w:r>
      <w:r w:rsidR="008328C8" w:rsidRPr="00731C63">
        <w:rPr>
          <w:rFonts w:ascii="Verdana" w:hAnsi="Verdana" w:cs="Sylfaen"/>
          <w:lang w:val="en-GB"/>
        </w:rPr>
        <w:t xml:space="preserve"> in a row</w:t>
      </w:r>
      <w:r w:rsidRPr="00731C63">
        <w:rPr>
          <w:rFonts w:ascii="Verdana" w:hAnsi="Verdana" w:cs="Sylfaen"/>
          <w:lang w:val="en-GB"/>
        </w:rPr>
        <w:t>.</w:t>
      </w:r>
    </w:p>
    <w:p w14:paraId="78E59193" w14:textId="73921A6C" w:rsidR="004C62DB" w:rsidRPr="00731C63" w:rsidRDefault="004C62DB" w:rsidP="004C62DB">
      <w:pPr>
        <w:pStyle w:val="ListParagraph"/>
        <w:ind w:left="1440"/>
        <w:jc w:val="both"/>
        <w:rPr>
          <w:rFonts w:ascii="Verdana" w:hAnsi="Verdana" w:cs="Sylfaen"/>
          <w:lang w:val="en-GB"/>
        </w:rPr>
      </w:pPr>
    </w:p>
    <w:p w14:paraId="1A0EB475" w14:textId="08E17F6D" w:rsidR="004C62DB" w:rsidRPr="00731C63" w:rsidRDefault="00AE5D7D" w:rsidP="004C62DB">
      <w:pPr>
        <w:pStyle w:val="ListParagraph"/>
        <w:ind w:left="1440"/>
        <w:jc w:val="both"/>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676672" behindDoc="0" locked="0" layoutInCell="1" allowOverlap="1" wp14:anchorId="4DE227CD" wp14:editId="4C84DAD0">
                <wp:simplePos x="0" y="0"/>
                <wp:positionH relativeFrom="column">
                  <wp:posOffset>1733550</wp:posOffset>
                </wp:positionH>
                <wp:positionV relativeFrom="paragraph">
                  <wp:posOffset>66040</wp:posOffset>
                </wp:positionV>
                <wp:extent cx="4184650" cy="355600"/>
                <wp:effectExtent l="0" t="0" r="6350" b="6350"/>
                <wp:wrapNone/>
                <wp:docPr id="93" name="Group 93"/>
                <wp:cNvGraphicFramePr/>
                <a:graphic xmlns:a="http://schemas.openxmlformats.org/drawingml/2006/main">
                  <a:graphicData uri="http://schemas.microsoft.com/office/word/2010/wordprocessingGroup">
                    <wpg:wgp>
                      <wpg:cNvGrpSpPr/>
                      <wpg:grpSpPr>
                        <a:xfrm>
                          <a:off x="0" y="0"/>
                          <a:ext cx="4184650" cy="355600"/>
                          <a:chOff x="0" y="0"/>
                          <a:chExt cx="4184650" cy="355600"/>
                        </a:xfrm>
                      </wpg:grpSpPr>
                      <wps:wsp>
                        <wps:cNvPr id="86" name="Text Box 2"/>
                        <wps:cNvSpPr txBox="1">
                          <a:spLocks noChangeArrowheads="1"/>
                        </wps:cNvSpPr>
                        <wps:spPr bwMode="auto">
                          <a:xfrm>
                            <a:off x="0" y="0"/>
                            <a:ext cx="539750" cy="355600"/>
                          </a:xfrm>
                          <a:prstGeom prst="rect">
                            <a:avLst/>
                          </a:prstGeom>
                          <a:solidFill>
                            <a:srgbClr val="FFFFFF"/>
                          </a:solidFill>
                          <a:ln w="9525">
                            <a:noFill/>
                            <a:miter lim="800000"/>
                            <a:headEnd/>
                            <a:tailEnd/>
                          </a:ln>
                        </wps:spPr>
                        <wps:txbx>
                          <w:txbxContent>
                            <w:p w14:paraId="2369A981" w14:textId="30ABBF73" w:rsidR="009F66A8" w:rsidRPr="00DD33C6" w:rsidRDefault="009F66A8" w:rsidP="00DD33C6">
                              <w:pPr>
                                <w:jc w:val="center"/>
                                <w:rPr>
                                  <w:b/>
                                  <w:sz w:val="32"/>
                                </w:rPr>
                              </w:pPr>
                              <w:r w:rsidRPr="00DD33C6">
                                <w:rPr>
                                  <w:b/>
                                  <w:sz w:val="32"/>
                                </w:rPr>
                                <w:t>A</w:t>
                              </w:r>
                            </w:p>
                          </w:txbxContent>
                        </wps:txbx>
                        <wps:bodyPr rot="0" vert="horz" wrap="square" lIns="91440" tIns="45720" rIns="91440" bIns="45720" anchor="t" anchorCtr="0">
                          <a:noAutofit/>
                        </wps:bodyPr>
                      </wps:wsp>
                      <wps:wsp>
                        <wps:cNvPr id="87" name="Text Box 2"/>
                        <wps:cNvSpPr txBox="1">
                          <a:spLocks noChangeArrowheads="1"/>
                        </wps:cNvSpPr>
                        <wps:spPr bwMode="auto">
                          <a:xfrm>
                            <a:off x="2901950" y="0"/>
                            <a:ext cx="539750" cy="349250"/>
                          </a:xfrm>
                          <a:prstGeom prst="rect">
                            <a:avLst/>
                          </a:prstGeom>
                          <a:solidFill>
                            <a:srgbClr val="FFFFFF"/>
                          </a:solidFill>
                          <a:ln w="9525">
                            <a:noFill/>
                            <a:miter lim="800000"/>
                            <a:headEnd/>
                            <a:tailEnd/>
                          </a:ln>
                        </wps:spPr>
                        <wps:txbx>
                          <w:txbxContent>
                            <w:p w14:paraId="4677F94A" w14:textId="6C128F1E" w:rsidR="009F66A8" w:rsidRPr="00DD33C6" w:rsidRDefault="009F66A8" w:rsidP="00DD33C6">
                              <w:pPr>
                                <w:jc w:val="center"/>
                                <w:rPr>
                                  <w:b/>
                                  <w:sz w:val="32"/>
                                </w:rPr>
                              </w:pPr>
                              <w:r>
                                <w:rPr>
                                  <w:b/>
                                  <w:sz w:val="32"/>
                                </w:rPr>
                                <w:t>D-Y</w:t>
                              </w:r>
                            </w:p>
                          </w:txbxContent>
                        </wps:txbx>
                        <wps:bodyPr rot="0" vert="horz" wrap="square" lIns="91440" tIns="45720" rIns="91440" bIns="45720" anchor="t" anchorCtr="0">
                          <a:noAutofit/>
                        </wps:bodyPr>
                      </wps:wsp>
                      <wps:wsp>
                        <wps:cNvPr id="88" name="Text Box 2"/>
                        <wps:cNvSpPr txBox="1">
                          <a:spLocks noChangeArrowheads="1"/>
                        </wps:cNvSpPr>
                        <wps:spPr bwMode="auto">
                          <a:xfrm>
                            <a:off x="717550" y="12700"/>
                            <a:ext cx="539750" cy="336550"/>
                          </a:xfrm>
                          <a:prstGeom prst="rect">
                            <a:avLst/>
                          </a:prstGeom>
                          <a:solidFill>
                            <a:srgbClr val="FFFFFF"/>
                          </a:solidFill>
                          <a:ln w="9525">
                            <a:noFill/>
                            <a:miter lim="800000"/>
                            <a:headEnd/>
                            <a:tailEnd/>
                          </a:ln>
                        </wps:spPr>
                        <wps:txbx>
                          <w:txbxContent>
                            <w:p w14:paraId="309B036B" w14:textId="03CD8001" w:rsidR="009F66A8" w:rsidRPr="00DD33C6" w:rsidRDefault="009F66A8" w:rsidP="00DD33C6">
                              <w:pPr>
                                <w:jc w:val="center"/>
                                <w:rPr>
                                  <w:b/>
                                  <w:sz w:val="32"/>
                                </w:rPr>
                              </w:pPr>
                              <w:r>
                                <w:rPr>
                                  <w:b/>
                                  <w:sz w:val="32"/>
                                </w:rPr>
                                <w:t>B</w:t>
                              </w:r>
                            </w:p>
                          </w:txbxContent>
                        </wps:txbx>
                        <wps:bodyPr rot="0" vert="horz" wrap="square" lIns="91440" tIns="45720" rIns="91440" bIns="45720" anchor="t" anchorCtr="0">
                          <a:noAutofit/>
                        </wps:bodyPr>
                      </wps:wsp>
                      <wps:wsp>
                        <wps:cNvPr id="89" name="Text Box 2"/>
                        <wps:cNvSpPr txBox="1">
                          <a:spLocks noChangeArrowheads="1"/>
                        </wps:cNvSpPr>
                        <wps:spPr bwMode="auto">
                          <a:xfrm>
                            <a:off x="1454150" y="0"/>
                            <a:ext cx="539750" cy="349250"/>
                          </a:xfrm>
                          <a:prstGeom prst="rect">
                            <a:avLst/>
                          </a:prstGeom>
                          <a:solidFill>
                            <a:srgbClr val="FFFFFF"/>
                          </a:solidFill>
                          <a:ln w="9525">
                            <a:noFill/>
                            <a:miter lim="800000"/>
                            <a:headEnd/>
                            <a:tailEnd/>
                          </a:ln>
                        </wps:spPr>
                        <wps:txbx>
                          <w:txbxContent>
                            <w:p w14:paraId="424C6473" w14:textId="6FCD1E9A" w:rsidR="009F66A8" w:rsidRPr="00DD33C6" w:rsidRDefault="009F66A8" w:rsidP="00DD33C6">
                              <w:pPr>
                                <w:jc w:val="center"/>
                                <w:rPr>
                                  <w:b/>
                                  <w:sz w:val="32"/>
                                </w:rPr>
                              </w:pPr>
                              <w:r>
                                <w:rPr>
                                  <w:b/>
                                  <w:sz w:val="32"/>
                                </w:rPr>
                                <w:t>C</w:t>
                              </w:r>
                            </w:p>
                          </w:txbxContent>
                        </wps:txbx>
                        <wps:bodyPr rot="0" vert="horz" wrap="square" lIns="91440" tIns="45720" rIns="91440" bIns="45720" anchor="t" anchorCtr="0">
                          <a:noAutofit/>
                        </wps:bodyPr>
                      </wps:wsp>
                      <wps:wsp>
                        <wps:cNvPr id="90" name="Text Box 2"/>
                        <wps:cNvSpPr txBox="1">
                          <a:spLocks noChangeArrowheads="1"/>
                        </wps:cNvSpPr>
                        <wps:spPr bwMode="auto">
                          <a:xfrm>
                            <a:off x="3651250" y="0"/>
                            <a:ext cx="533400" cy="342900"/>
                          </a:xfrm>
                          <a:prstGeom prst="rect">
                            <a:avLst/>
                          </a:prstGeom>
                          <a:solidFill>
                            <a:srgbClr val="FFFFFF"/>
                          </a:solidFill>
                          <a:ln w="9525">
                            <a:noFill/>
                            <a:miter lim="800000"/>
                            <a:headEnd/>
                            <a:tailEnd/>
                          </a:ln>
                        </wps:spPr>
                        <wps:txbx>
                          <w:txbxContent>
                            <w:p w14:paraId="3E762370" w14:textId="6C2BE5A2" w:rsidR="009F66A8" w:rsidRPr="00DD33C6" w:rsidRDefault="009F66A8" w:rsidP="00DD33C6">
                              <w:pPr>
                                <w:jc w:val="center"/>
                                <w:rPr>
                                  <w:b/>
                                  <w:sz w:val="32"/>
                                </w:rPr>
                              </w:pPr>
                              <w:r>
                                <w:rPr>
                                  <w:b/>
                                  <w:sz w:val="32"/>
                                </w:rPr>
                                <w:t>Z</w:t>
                              </w:r>
                            </w:p>
                          </w:txbxContent>
                        </wps:txbx>
                        <wps:bodyPr rot="0" vert="horz" wrap="square" lIns="91440" tIns="45720" rIns="91440" bIns="45720" anchor="t" anchorCtr="0">
                          <a:noAutofit/>
                        </wps:bodyPr>
                      </wps:wsp>
                    </wpg:wgp>
                  </a:graphicData>
                </a:graphic>
              </wp:anchor>
            </w:drawing>
          </mc:Choice>
          <mc:Fallback>
            <w:pict>
              <v:group w14:anchorId="4DE227CD" id="Group 93" o:spid="_x0000_s1043" style="position:absolute;left:0;text-align:left;margin-left:136.5pt;margin-top:5.2pt;width:329.5pt;height:28pt;z-index:251676672" coordsize="4184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">
                <v:shape id="_x0000_s1044" type="#_x0000_t202" style="position:absolute;width:5397;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14:paraId="2369A981" w14:textId="30ABBF73" w:rsidR="009F66A8" w:rsidRPr="00DD33C6" w:rsidRDefault="009F66A8" w:rsidP="00DD33C6">
                        <w:pPr>
                          <w:jc w:val="center"/>
                          <w:rPr>
                            <w:b/>
                            <w:sz w:val="32"/>
                          </w:rPr>
                        </w:pPr>
                        <w:r w:rsidRPr="00DD33C6">
                          <w:rPr>
                            <w:b/>
                            <w:sz w:val="32"/>
                          </w:rPr>
                          <w:t>A</w:t>
                        </w:r>
                      </w:p>
                    </w:txbxContent>
                  </v:textbox>
                </v:shape>
                <v:shape id="_x0000_s1045" type="#_x0000_t202" style="position:absolute;left:29019;width:5398;height:3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L2jsMA&#10;AADbAAAADwAAAGRycy9kb3ducmV2LnhtbESP0WrCQBRE3wX/YbmFvohulJrY1FW00JJXNR9wzV6T&#10;0OzdkF1N8vfdQsHHYWbOMNv9YBrxoM7VlhUsFxEI4sLqmksF+eVrvgHhPLLGxjIpGMnBfjedbDHV&#10;tucTPc6+FAHCLkUFlfdtKqUrKjLoFrYlDt7NdgZ9kF0pdYd9gJtGrqIolgZrDgsVtvRZUfFzvhsF&#10;t6yfrd/767fPk9NbfMQ6udpRqdeX4fABwtPgn+H/dqYVbB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L2jsMAAADbAAAADwAAAAAAAAAAAAAAAACYAgAAZHJzL2Rv&#10;d25yZXYueG1sUEsFBgAAAAAEAAQA9QAAAIgDAAAAAA==&#10;" stroked="f">
                  <v:textbox>
                    <w:txbxContent>
                      <w:p w14:paraId="4677F94A" w14:textId="6C128F1E" w:rsidR="009F66A8" w:rsidRPr="00DD33C6" w:rsidRDefault="009F66A8" w:rsidP="00DD33C6">
                        <w:pPr>
                          <w:jc w:val="center"/>
                          <w:rPr>
                            <w:b/>
                            <w:sz w:val="32"/>
                          </w:rPr>
                        </w:pPr>
                        <w:r>
                          <w:rPr>
                            <w:b/>
                            <w:sz w:val="32"/>
                          </w:rPr>
                          <w:t>D-Y</w:t>
                        </w:r>
                      </w:p>
                    </w:txbxContent>
                  </v:textbox>
                </v:shape>
                <v:shape id="_x0000_s1046" type="#_x0000_t202" style="position:absolute;left:7175;top:127;width:5398;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1i/LwA&#10;AADbAAAADwAAAGRycy9kb3ducmV2LnhtbERPSwrCMBDdC94hjOBGNFX8VqOooLj1c4CxGdtiMylN&#10;tPX2ZiG4fLz/atOYQrypcrllBcNBBII4sTrnVMHteujPQTiPrLGwTAo+5GCzbrdWGGtb85neF5+K&#10;EMIuRgWZ92UspUsyMugGtiQO3MNWBn2AVSp1hXUIN4UcRdFUGsw5NGRY0j6j5Hl5GQWPU92bLOr7&#10;0d9m5/F0h/nsbj9KdTvNdgnCU+P/4p/7pBX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HWL8vAAAANsAAAAPAAAAAAAAAAAAAAAAAJgCAABkcnMvZG93bnJldi54&#10;bWxQSwUGAAAAAAQABAD1AAAAgQMAAAAA&#10;" stroked="f">
                  <v:textbox>
                    <w:txbxContent>
                      <w:p w14:paraId="309B036B" w14:textId="03CD8001" w:rsidR="009F66A8" w:rsidRPr="00DD33C6" w:rsidRDefault="009F66A8" w:rsidP="00DD33C6">
                        <w:pPr>
                          <w:jc w:val="center"/>
                          <w:rPr>
                            <w:b/>
                            <w:sz w:val="32"/>
                          </w:rPr>
                        </w:pPr>
                        <w:r>
                          <w:rPr>
                            <w:b/>
                            <w:sz w:val="32"/>
                          </w:rPr>
                          <w:t>B</w:t>
                        </w:r>
                      </w:p>
                    </w:txbxContent>
                  </v:textbox>
                </v:shape>
                <v:shape id="_x0000_s1047" type="#_x0000_t202" style="position:absolute;left:14541;width:5398;height:3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HZ8IA&#10;AADbAAAADwAAAGRycy9kb3ducmV2LnhtbESP3YrCMBSE7xd8h3AEbxZNFVdrNcoqKN768wCnzbEt&#10;Nielydr69kYQ9nKYmW+Y1aYzlXhQ40rLCsajCARxZnXJuYLrZT+MQTiPrLGyTAqe5GCz7n2tMNG2&#10;5RM9zj4XAcIuQQWF93UipcsKMuhGtiYO3s02Bn2QTS51g22Am0pOomgmDZYcFgqsaVdQdj//GQW3&#10;Y/v9s2jTg7/OT9PZFst5ap9KDfrd7xKEp87/hz/to1YQL+D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UcdnwgAAANsAAAAPAAAAAAAAAAAAAAAAAJgCAABkcnMvZG93&#10;bnJldi54bWxQSwUGAAAAAAQABAD1AAAAhwMAAAAA&#10;" stroked="f">
                  <v:textbox>
                    <w:txbxContent>
                      <w:p w14:paraId="424C6473" w14:textId="6FCD1E9A" w:rsidR="009F66A8" w:rsidRPr="00DD33C6" w:rsidRDefault="009F66A8" w:rsidP="00DD33C6">
                        <w:pPr>
                          <w:jc w:val="center"/>
                          <w:rPr>
                            <w:b/>
                            <w:sz w:val="32"/>
                          </w:rPr>
                        </w:pPr>
                        <w:r>
                          <w:rPr>
                            <w:b/>
                            <w:sz w:val="32"/>
                          </w:rPr>
                          <w:t>C</w:t>
                        </w:r>
                      </w:p>
                    </w:txbxContent>
                  </v:textbox>
                </v:shape>
                <v:shape id="_x0000_s1048" type="#_x0000_t202" style="position:absolute;left:36512;width:533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L4J7wA&#10;AADbAAAADwAAAGRycy9kb3ducmV2LnhtbERPSwrCMBDdC94hjOBGNFX8VqOooLj1c4CxGdtiMylN&#10;tPX2ZiG4fLz/atOYQrypcrllBcNBBII4sTrnVMHteujPQTiPrLGwTAo+5GCzbrdWGGtb85neF5+K&#10;EMIuRgWZ92UspUsyMugGtiQO3MNWBn2AVSp1hXUIN4UcRdFUGsw5NGRY0j6j5Hl5GQWPU92bLOr7&#10;0d9m5/F0h/nsbj9KdTvNdgnCU+P/4p/7pBUs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gsvgnvAAAANsAAAAPAAAAAAAAAAAAAAAAAJgCAABkcnMvZG93bnJldi54&#10;bWxQSwUGAAAAAAQABAD1AAAAgQMAAAAA&#10;" stroked="f">
                  <v:textbox>
                    <w:txbxContent>
                      <w:p w14:paraId="3E762370" w14:textId="6C2BE5A2" w:rsidR="009F66A8" w:rsidRPr="00DD33C6" w:rsidRDefault="009F66A8" w:rsidP="00DD33C6">
                        <w:pPr>
                          <w:jc w:val="center"/>
                          <w:rPr>
                            <w:b/>
                            <w:sz w:val="32"/>
                          </w:rPr>
                        </w:pPr>
                        <w:r>
                          <w:rPr>
                            <w:b/>
                            <w:sz w:val="32"/>
                          </w:rPr>
                          <w:t>Z</w:t>
                        </w:r>
                      </w:p>
                    </w:txbxContent>
                  </v:textbox>
                </v:shape>
              </v:group>
            </w:pict>
          </mc:Fallback>
        </mc:AlternateContent>
      </w:r>
      <w:r w:rsidR="004C62DB" w:rsidRPr="00731C63">
        <w:rPr>
          <w:rFonts w:ascii="Verdana" w:hAnsi="Verdana" w:cs="Sylfaen"/>
          <w:noProof/>
        </w:rPr>
        <w:drawing>
          <wp:inline distT="0" distB="0" distL="0" distR="0" wp14:anchorId="0CD84C97" wp14:editId="1FCB2BCA">
            <wp:extent cx="5029200" cy="6572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200" cy="657225"/>
                    </a:xfrm>
                    <a:prstGeom prst="rect">
                      <a:avLst/>
                    </a:prstGeom>
                    <a:noFill/>
                    <a:ln>
                      <a:noFill/>
                    </a:ln>
                  </pic:spPr>
                </pic:pic>
              </a:graphicData>
            </a:graphic>
          </wp:inline>
        </w:drawing>
      </w:r>
    </w:p>
    <w:p w14:paraId="412DB050" w14:textId="170E213D" w:rsidR="004C62DB" w:rsidRPr="00731C63" w:rsidRDefault="004C62DB" w:rsidP="004C62DB">
      <w:pPr>
        <w:pStyle w:val="ListParagraph"/>
        <w:ind w:left="1440"/>
        <w:jc w:val="both"/>
        <w:rPr>
          <w:rFonts w:ascii="Verdana" w:hAnsi="Verdana" w:cs="Sylfaen"/>
          <w:lang w:val="en-GB"/>
        </w:rPr>
      </w:pPr>
    </w:p>
    <w:p w14:paraId="10D1D5AA" w14:textId="77ED0AAC" w:rsidR="004C62DB" w:rsidRPr="00731C63" w:rsidRDefault="008328C8" w:rsidP="00990606">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flags in a circle, the state flag of Georgia </w:t>
      </w:r>
      <w:r w:rsidR="00F00625" w:rsidRPr="00731C63">
        <w:rPr>
          <w:rFonts w:ascii="Verdana" w:hAnsi="Verdana" w:cs="Sylfaen"/>
          <w:lang w:val="en-GB"/>
        </w:rPr>
        <w:t>shall be</w:t>
      </w:r>
      <w:r w:rsidRPr="00731C63">
        <w:rPr>
          <w:rFonts w:ascii="Verdana" w:hAnsi="Verdana" w:cs="Sylfaen"/>
          <w:lang w:val="en-GB"/>
        </w:rPr>
        <w:t xml:space="preserve"> hoisted in the middle of the circle</w:t>
      </w:r>
      <w:r w:rsidR="00F00625" w:rsidRPr="00731C63">
        <w:rPr>
          <w:rFonts w:ascii="Verdana" w:hAnsi="Verdana" w:cs="Sylfaen"/>
          <w:lang w:val="en-GB"/>
        </w:rPr>
        <w:t>,</w:t>
      </w:r>
      <w:r w:rsidRPr="00731C63">
        <w:rPr>
          <w:rFonts w:ascii="Verdana" w:hAnsi="Verdana" w:cs="Sylfaen"/>
          <w:lang w:val="en-GB"/>
        </w:rPr>
        <w:t xml:space="preserve">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Pr="00731C63">
        <w:rPr>
          <w:rFonts w:ascii="Verdana" w:hAnsi="Verdana" w:cs="Sylfaen"/>
          <w:lang w:val="en-GB"/>
        </w:rPr>
        <w:t>, and all other flags (</w:t>
      </w:r>
      <w:r w:rsidR="00F00625" w:rsidRPr="00731C63">
        <w:rPr>
          <w:rFonts w:ascii="Verdana" w:hAnsi="Verdana" w:cs="Sylfaen"/>
          <w:lang w:val="en-GB"/>
        </w:rPr>
        <w:t xml:space="preserve">of </w:t>
      </w:r>
      <w:r w:rsidR="00E21644" w:rsidRPr="00731C63">
        <w:rPr>
          <w:rFonts w:ascii="Verdana" w:hAnsi="Verdana" w:cs="Sylfaen"/>
          <w:lang w:val="en-GB"/>
        </w:rPr>
        <w:t xml:space="preserve">a </w:t>
      </w:r>
      <w:r w:rsidRPr="00731C63">
        <w:rPr>
          <w:rFonts w:ascii="Verdana" w:hAnsi="Verdana" w:cs="Sylfaen"/>
          <w:lang w:val="en-GB"/>
        </w:rPr>
        <w:t xml:space="preserve">foreign state, </w:t>
      </w:r>
      <w:r w:rsidR="00E21644" w:rsidRPr="00731C63">
        <w:rPr>
          <w:rFonts w:ascii="Verdana" w:hAnsi="Verdana" w:cs="Sylfaen"/>
          <w:lang w:val="en-GB"/>
        </w:rPr>
        <w:t xml:space="preserve">an </w:t>
      </w:r>
      <w:r w:rsidRPr="00731C63">
        <w:rPr>
          <w:rFonts w:ascii="Verdana" w:hAnsi="Verdana" w:cs="Sylfaen"/>
          <w:lang w:val="en-GB"/>
        </w:rPr>
        <w:t xml:space="preserve">international </w:t>
      </w:r>
      <w:r w:rsidR="00F00625" w:rsidRPr="00731C63">
        <w:rPr>
          <w:rFonts w:ascii="Verdana" w:hAnsi="Verdana" w:cs="Sylfaen"/>
          <w:lang w:val="en-GB"/>
        </w:rPr>
        <w:t>organisation</w:t>
      </w:r>
      <w:r w:rsidRPr="00731C63">
        <w:rPr>
          <w:rFonts w:ascii="Verdana" w:hAnsi="Verdana" w:cs="Sylfaen"/>
          <w:lang w:val="en-GB"/>
        </w:rPr>
        <w:t xml:space="preserve">), </w:t>
      </w:r>
      <w:r w:rsidR="00E21644" w:rsidRPr="00731C63">
        <w:rPr>
          <w:rFonts w:ascii="Verdana" w:hAnsi="Verdana" w:cs="Sylfaen"/>
          <w:lang w:val="en-GB"/>
        </w:rPr>
        <w:t xml:space="preserve">and </w:t>
      </w:r>
      <w:r w:rsidRPr="00731C63">
        <w:rPr>
          <w:rFonts w:ascii="Verdana" w:hAnsi="Verdana" w:cs="Sylfaen"/>
          <w:lang w:val="en-GB"/>
        </w:rPr>
        <w:t>symbol</w:t>
      </w:r>
      <w:r w:rsidR="00E21644"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E21644" w:rsidRPr="00731C63">
        <w:rPr>
          <w:rFonts w:ascii="Verdana" w:hAnsi="Verdana" w:cs="Sylfaen"/>
          <w:lang w:val="en-GB"/>
        </w:rPr>
        <w:t>s</w:t>
      </w:r>
      <w:r w:rsidRPr="00731C63">
        <w:rPr>
          <w:rFonts w:ascii="Verdana" w:hAnsi="Verdana" w:cs="Sylfaen"/>
          <w:lang w:val="en-GB"/>
        </w:rPr>
        <w:t>) and</w:t>
      </w:r>
      <w:r w:rsidR="005F65F0" w:rsidRPr="00731C63">
        <w:rPr>
          <w:rFonts w:ascii="Verdana" w:hAnsi="Verdana" w:cs="Sylfaen"/>
          <w:lang w:val="en-GB"/>
        </w:rPr>
        <w:t xml:space="preserve"> </w:t>
      </w:r>
      <w:r w:rsidR="00DB1A36" w:rsidRPr="00731C63">
        <w:rPr>
          <w:rFonts w:ascii="Verdana" w:hAnsi="Verdana" w:cs="Sylfaen"/>
          <w:lang w:val="en-GB"/>
        </w:rPr>
        <w:t>other</w:t>
      </w:r>
      <w:r w:rsidR="00F00625" w:rsidRPr="00731C63">
        <w:rPr>
          <w:rFonts w:ascii="Verdana" w:hAnsi="Verdana" w:cs="Sylfaen"/>
          <w:lang w:val="en-GB"/>
        </w:rPr>
        <w:t>s,</w:t>
      </w:r>
      <w:r w:rsidR="00DB1A36" w:rsidRPr="00731C63">
        <w:rPr>
          <w:rFonts w:ascii="Verdana" w:hAnsi="Verdana" w:cs="Sylfaen"/>
          <w:lang w:val="en-GB"/>
        </w:rPr>
        <w:t xml:space="preserve"> </w:t>
      </w:r>
      <w:r w:rsidR="00151C34" w:rsidRPr="00731C63">
        <w:rPr>
          <w:rFonts w:ascii="Verdana" w:hAnsi="Verdana" w:cs="Sylfaen"/>
          <w:lang w:val="en-GB"/>
        </w:rPr>
        <w:t xml:space="preserve">shall be hoisted </w:t>
      </w:r>
      <w:r w:rsidR="005F65F0" w:rsidRPr="00731C63">
        <w:rPr>
          <w:rFonts w:ascii="Verdana" w:hAnsi="Verdana" w:cs="Sylfaen"/>
          <w:lang w:val="en-GB"/>
        </w:rPr>
        <w:t>according to</w:t>
      </w:r>
      <w:r w:rsidRPr="00731C63">
        <w:rPr>
          <w:rFonts w:ascii="Verdana" w:hAnsi="Verdana" w:cs="Sylfaen"/>
          <w:lang w:val="en-GB"/>
        </w:rPr>
        <w:t xml:space="preserve"> </w:t>
      </w:r>
      <w:r w:rsidR="00F00625" w:rsidRPr="00731C63">
        <w:rPr>
          <w:rFonts w:ascii="Verdana" w:hAnsi="Verdana" w:cs="Sylfaen"/>
          <w:lang w:val="en-GB"/>
        </w:rPr>
        <w:t>the</w:t>
      </w:r>
      <w:r w:rsidR="00151C34" w:rsidRPr="00731C63">
        <w:rPr>
          <w:rFonts w:ascii="Verdana" w:hAnsi="Verdana" w:cs="Sylfaen"/>
          <w:lang w:val="en-GB"/>
        </w:rPr>
        <w:t>ir</w:t>
      </w:r>
      <w:r w:rsidR="00F00625" w:rsidRPr="00731C63">
        <w:rPr>
          <w:rFonts w:ascii="Verdana" w:hAnsi="Verdana" w:cs="Sylfaen"/>
          <w:lang w:val="en-GB"/>
        </w:rPr>
        <w:t xml:space="preserve"> </w:t>
      </w:r>
      <w:r w:rsidR="00DB1A36" w:rsidRPr="00731C63">
        <w:rPr>
          <w:rFonts w:ascii="Verdana" w:hAnsi="Verdana" w:cs="Sylfaen"/>
          <w:lang w:val="en-GB"/>
        </w:rPr>
        <w:t>Georgian name</w:t>
      </w:r>
      <w:r w:rsidR="00E21644" w:rsidRPr="00731C63">
        <w:rPr>
          <w:rFonts w:ascii="Verdana" w:hAnsi="Verdana" w:cs="Sylfaen"/>
          <w:lang w:val="en-GB"/>
        </w:rPr>
        <w:t>s</w:t>
      </w:r>
      <w:r w:rsidRPr="00731C63">
        <w:rPr>
          <w:rFonts w:ascii="Verdana" w:hAnsi="Verdana" w:cs="Sylfaen"/>
          <w:lang w:val="en-GB"/>
        </w:rPr>
        <w:t>,</w:t>
      </w:r>
      <w:r w:rsidR="005F65F0" w:rsidRPr="00731C63">
        <w:rPr>
          <w:rFonts w:ascii="Verdana" w:hAnsi="Verdana" w:cs="Sylfaen"/>
          <w:lang w:val="en-GB"/>
        </w:rPr>
        <w:t xml:space="preserve"> </w:t>
      </w:r>
      <w:r w:rsidR="00DB1A36" w:rsidRPr="00731C63">
        <w:rPr>
          <w:rFonts w:ascii="Verdana" w:hAnsi="Verdana" w:cs="Sylfaen"/>
          <w:lang w:val="en-GB"/>
        </w:rPr>
        <w:t>in alphabetical order</w:t>
      </w:r>
      <w:r w:rsidR="005F65F0" w:rsidRPr="00731C63">
        <w:rPr>
          <w:rFonts w:ascii="Verdana" w:hAnsi="Verdana" w:cs="Sylfaen"/>
          <w:lang w:val="en-GB"/>
        </w:rPr>
        <w:t xml:space="preserve"> </w:t>
      </w:r>
      <w:r w:rsidR="00E21644" w:rsidRPr="00731C63">
        <w:rPr>
          <w:rFonts w:ascii="Verdana" w:hAnsi="Verdana" w:cs="Sylfaen"/>
          <w:lang w:val="en-GB"/>
        </w:rPr>
        <w:t xml:space="preserve">in </w:t>
      </w:r>
      <w:r w:rsidR="005F65F0" w:rsidRPr="00731C63">
        <w:rPr>
          <w:rFonts w:ascii="Verdana" w:hAnsi="Verdana" w:cs="Sylfaen"/>
          <w:lang w:val="en-GB"/>
        </w:rPr>
        <w:t>Georgian (</w:t>
      </w:r>
      <w:r w:rsidR="00E21644" w:rsidRPr="00731C63">
        <w:rPr>
          <w:rFonts w:ascii="Verdana" w:hAnsi="Verdana" w:cs="Sylfaen"/>
          <w:lang w:val="en-GB"/>
        </w:rPr>
        <w:t xml:space="preserve">or </w:t>
      </w:r>
      <w:r w:rsidR="005F65F0" w:rsidRPr="00731C63">
        <w:rPr>
          <w:rFonts w:ascii="Verdana" w:hAnsi="Verdana" w:cs="Sylfaen"/>
          <w:lang w:val="en-GB"/>
        </w:rPr>
        <w:t xml:space="preserve">Abkhazian </w:t>
      </w:r>
      <w:r w:rsidR="00E21644" w:rsidRPr="00731C63">
        <w:rPr>
          <w:rFonts w:ascii="Verdana" w:hAnsi="Verdana" w:cs="Sylfaen"/>
          <w:lang w:val="en-GB"/>
        </w:rPr>
        <w:t xml:space="preserve">in </w:t>
      </w:r>
      <w:r w:rsidR="005F65F0" w:rsidRPr="00731C63">
        <w:rPr>
          <w:rFonts w:ascii="Verdana" w:hAnsi="Verdana" w:cs="Sylfaen"/>
          <w:lang w:val="en-GB"/>
        </w:rPr>
        <w:t xml:space="preserve">the territory of the Autonomous Republic of Abkhazia), </w:t>
      </w:r>
      <w:r w:rsidR="00F00625" w:rsidRPr="00731C63">
        <w:rPr>
          <w:rFonts w:ascii="Verdana" w:hAnsi="Verdana" w:cs="Sylfaen"/>
          <w:lang w:val="en-GB"/>
        </w:rPr>
        <w:t xml:space="preserve">the state language of Georgia, in a </w:t>
      </w:r>
      <w:r w:rsidR="005F65F0" w:rsidRPr="00731C63">
        <w:rPr>
          <w:rFonts w:ascii="Verdana" w:hAnsi="Verdana" w:cs="Sylfaen"/>
          <w:lang w:val="en-GB"/>
        </w:rPr>
        <w:t>circ</w:t>
      </w:r>
      <w:r w:rsidR="00FF2EB2" w:rsidRPr="00731C63">
        <w:rPr>
          <w:rFonts w:ascii="Verdana" w:hAnsi="Verdana" w:cs="Sylfaen"/>
          <w:lang w:val="en-GB"/>
        </w:rPr>
        <w:t>le</w:t>
      </w:r>
      <w:r w:rsidR="00F00625" w:rsidRPr="00731C63">
        <w:rPr>
          <w:rFonts w:ascii="Verdana" w:hAnsi="Verdana" w:cs="Sylfaen"/>
          <w:lang w:val="en-GB"/>
        </w:rPr>
        <w:t>,</w:t>
      </w:r>
      <w:r w:rsidR="005F65F0" w:rsidRPr="00731C63">
        <w:rPr>
          <w:rFonts w:ascii="Verdana" w:hAnsi="Verdana" w:cs="Sylfaen"/>
          <w:lang w:val="en-GB"/>
        </w:rPr>
        <w:t xml:space="preserve"> clockwise.</w:t>
      </w:r>
    </w:p>
    <w:p w14:paraId="5CFEA41C" w14:textId="2BD7CF6D" w:rsidR="004C62DB" w:rsidRPr="00731C63" w:rsidRDefault="00330BE3" w:rsidP="004C62DB">
      <w:pPr>
        <w:pStyle w:val="ListParagraph"/>
        <w:ind w:left="1440"/>
        <w:jc w:val="center"/>
        <w:rPr>
          <w:rFonts w:ascii="Verdana" w:hAnsi="Verdana" w:cs="Sylfaen"/>
          <w:lang w:val="en-GB"/>
        </w:rPr>
      </w:pPr>
      <w:r w:rsidRPr="00731C63">
        <w:rPr>
          <w:rFonts w:ascii="Verdana" w:hAnsi="Verdana" w:cs="Sylfaen"/>
          <w:noProof/>
        </w:rPr>
        <w:lastRenderedPageBreak/>
        <mc:AlternateContent>
          <mc:Choice Requires="wpg">
            <w:drawing>
              <wp:anchor distT="0" distB="0" distL="114300" distR="114300" simplePos="0" relativeHeight="251692032" behindDoc="0" locked="0" layoutInCell="1" allowOverlap="1" wp14:anchorId="113D4C1C" wp14:editId="505BB022">
                <wp:simplePos x="0" y="0"/>
                <wp:positionH relativeFrom="column">
                  <wp:posOffset>2254250</wp:posOffset>
                </wp:positionH>
                <wp:positionV relativeFrom="paragraph">
                  <wp:posOffset>600075</wp:posOffset>
                </wp:positionV>
                <wp:extent cx="2393950" cy="2273300"/>
                <wp:effectExtent l="0" t="0" r="6350" b="0"/>
                <wp:wrapNone/>
                <wp:docPr id="197" name="Group 197"/>
                <wp:cNvGraphicFramePr/>
                <a:graphic xmlns:a="http://schemas.openxmlformats.org/drawingml/2006/main">
                  <a:graphicData uri="http://schemas.microsoft.com/office/word/2010/wordprocessingGroup">
                    <wpg:wgp>
                      <wpg:cNvGrpSpPr/>
                      <wpg:grpSpPr>
                        <a:xfrm>
                          <a:off x="0" y="0"/>
                          <a:ext cx="2393950" cy="2273300"/>
                          <a:chOff x="0" y="0"/>
                          <a:chExt cx="2393950" cy="2273300"/>
                        </a:xfrm>
                      </wpg:grpSpPr>
                      <wps:wsp>
                        <wps:cNvPr id="92" name="Text Box 2"/>
                        <wps:cNvSpPr txBox="1">
                          <a:spLocks noChangeArrowheads="1"/>
                        </wps:cNvSpPr>
                        <wps:spPr bwMode="auto">
                          <a:xfrm>
                            <a:off x="946150" y="0"/>
                            <a:ext cx="222250" cy="323850"/>
                          </a:xfrm>
                          <a:prstGeom prst="rect">
                            <a:avLst/>
                          </a:prstGeom>
                          <a:solidFill>
                            <a:srgbClr val="FFFFFF"/>
                          </a:solidFill>
                          <a:ln w="9525">
                            <a:noFill/>
                            <a:miter lim="800000"/>
                            <a:headEnd/>
                            <a:tailEnd/>
                          </a:ln>
                        </wps:spPr>
                        <wps:txbx>
                          <w:txbxContent>
                            <w:p w14:paraId="69B6116B" w14:textId="4DD9353D" w:rsidR="009F66A8" w:rsidRPr="00DD33C6" w:rsidRDefault="009F66A8" w:rsidP="00330BE3">
                              <w:pPr>
                                <w:rPr>
                                  <w:b/>
                                  <w:sz w:val="32"/>
                                </w:rPr>
                              </w:pPr>
                              <w:r>
                                <w:rPr>
                                  <w:b/>
                                  <w:sz w:val="32"/>
                                </w:rPr>
                                <w:t>A</w:t>
                              </w:r>
                            </w:p>
                          </w:txbxContent>
                        </wps:txbx>
                        <wps:bodyPr rot="0" vert="horz" wrap="square" lIns="91440" tIns="45720" rIns="91440" bIns="45720" anchor="t" anchorCtr="0">
                          <a:noAutofit/>
                        </wps:bodyPr>
                      </wps:wsp>
                      <wps:wsp>
                        <wps:cNvPr id="94" name="Text Box 2"/>
                        <wps:cNvSpPr txBox="1">
                          <a:spLocks noChangeArrowheads="1"/>
                        </wps:cNvSpPr>
                        <wps:spPr bwMode="auto">
                          <a:xfrm>
                            <a:off x="1701800" y="215900"/>
                            <a:ext cx="501650" cy="311150"/>
                          </a:xfrm>
                          <a:prstGeom prst="rect">
                            <a:avLst/>
                          </a:prstGeom>
                          <a:solidFill>
                            <a:srgbClr val="FFFFFF"/>
                          </a:solidFill>
                          <a:ln w="9525">
                            <a:noFill/>
                            <a:miter lim="800000"/>
                            <a:headEnd/>
                            <a:tailEnd/>
                          </a:ln>
                        </wps:spPr>
                        <wps:txbx>
                          <w:txbxContent>
                            <w:p w14:paraId="589F43DC" w14:textId="2D2521A9" w:rsidR="009F66A8" w:rsidRPr="00DD33C6" w:rsidRDefault="009F66A8" w:rsidP="00DD33C6">
                              <w:pPr>
                                <w:jc w:val="center"/>
                                <w:rPr>
                                  <w:b/>
                                  <w:sz w:val="32"/>
                                </w:rPr>
                              </w:pPr>
                              <w:r>
                                <w:rPr>
                                  <w:b/>
                                  <w:sz w:val="32"/>
                                </w:rPr>
                                <w:t>B</w:t>
                              </w:r>
                            </w:p>
                          </w:txbxContent>
                        </wps:txbx>
                        <wps:bodyPr rot="0" vert="horz" wrap="square" lIns="91440" tIns="45720" rIns="91440" bIns="45720" anchor="t" anchorCtr="0">
                          <a:noAutofit/>
                        </wps:bodyPr>
                      </wps:wsp>
                      <wps:wsp>
                        <wps:cNvPr id="95" name="Text Box 2"/>
                        <wps:cNvSpPr txBox="1">
                          <a:spLocks noChangeArrowheads="1"/>
                        </wps:cNvSpPr>
                        <wps:spPr bwMode="auto">
                          <a:xfrm>
                            <a:off x="215900" y="1758950"/>
                            <a:ext cx="501650" cy="311150"/>
                          </a:xfrm>
                          <a:prstGeom prst="rect">
                            <a:avLst/>
                          </a:prstGeom>
                          <a:solidFill>
                            <a:srgbClr val="FFFFFF"/>
                          </a:solidFill>
                          <a:ln w="9525">
                            <a:noFill/>
                            <a:miter lim="800000"/>
                            <a:headEnd/>
                            <a:tailEnd/>
                          </a:ln>
                        </wps:spPr>
                        <wps:txbx>
                          <w:txbxContent>
                            <w:p w14:paraId="14A754F3" w14:textId="4A196B84" w:rsidR="009F66A8" w:rsidRPr="00DD33C6" w:rsidRDefault="009F66A8" w:rsidP="00DD33C6">
                              <w:pPr>
                                <w:jc w:val="center"/>
                                <w:rPr>
                                  <w:b/>
                                  <w:sz w:val="32"/>
                                </w:rPr>
                              </w:pPr>
                              <w:r>
                                <w:rPr>
                                  <w:b/>
                                  <w:sz w:val="32"/>
                                </w:rPr>
                                <w:t>F</w:t>
                              </w:r>
                            </w:p>
                          </w:txbxContent>
                        </wps:txbx>
                        <wps:bodyPr rot="0" vert="horz" wrap="square" lIns="91440" tIns="45720" rIns="91440" bIns="45720" anchor="t" anchorCtr="0">
                          <a:noAutofit/>
                        </wps:bodyPr>
                      </wps:wsp>
                      <wps:wsp>
                        <wps:cNvPr id="192" name="Text Box 2"/>
                        <wps:cNvSpPr txBox="1">
                          <a:spLocks noChangeArrowheads="1"/>
                        </wps:cNvSpPr>
                        <wps:spPr bwMode="auto">
                          <a:xfrm>
                            <a:off x="0" y="971550"/>
                            <a:ext cx="501650" cy="311150"/>
                          </a:xfrm>
                          <a:prstGeom prst="rect">
                            <a:avLst/>
                          </a:prstGeom>
                          <a:solidFill>
                            <a:srgbClr val="FFFFFF"/>
                          </a:solidFill>
                          <a:ln w="9525">
                            <a:noFill/>
                            <a:miter lim="800000"/>
                            <a:headEnd/>
                            <a:tailEnd/>
                          </a:ln>
                        </wps:spPr>
                        <wps:txbx>
                          <w:txbxContent>
                            <w:p w14:paraId="4476F103" w14:textId="16414D84" w:rsidR="009F66A8" w:rsidRPr="00DD33C6" w:rsidRDefault="009F66A8" w:rsidP="00DD33C6">
                              <w:pPr>
                                <w:jc w:val="center"/>
                                <w:rPr>
                                  <w:b/>
                                  <w:sz w:val="32"/>
                                </w:rPr>
                              </w:pPr>
                              <w:r>
                                <w:rPr>
                                  <w:b/>
                                  <w:sz w:val="32"/>
                                </w:rPr>
                                <w:t>G</w:t>
                              </w:r>
                            </w:p>
                          </w:txbxContent>
                        </wps:txbx>
                        <wps:bodyPr rot="0" vert="horz" wrap="square" lIns="91440" tIns="45720" rIns="91440" bIns="45720" anchor="t" anchorCtr="0">
                          <a:noAutofit/>
                        </wps:bodyPr>
                      </wps:wsp>
                      <wps:wsp>
                        <wps:cNvPr id="193" name="Text Box 2"/>
                        <wps:cNvSpPr txBox="1">
                          <a:spLocks noChangeArrowheads="1"/>
                        </wps:cNvSpPr>
                        <wps:spPr bwMode="auto">
                          <a:xfrm>
                            <a:off x="228600" y="222250"/>
                            <a:ext cx="501650" cy="311150"/>
                          </a:xfrm>
                          <a:prstGeom prst="rect">
                            <a:avLst/>
                          </a:prstGeom>
                          <a:solidFill>
                            <a:srgbClr val="FFFFFF"/>
                          </a:solidFill>
                          <a:ln w="9525">
                            <a:noFill/>
                            <a:miter lim="800000"/>
                            <a:headEnd/>
                            <a:tailEnd/>
                          </a:ln>
                        </wps:spPr>
                        <wps:txbx>
                          <w:txbxContent>
                            <w:p w14:paraId="36661D26" w14:textId="68FFE081" w:rsidR="009F66A8" w:rsidRPr="00DD33C6" w:rsidRDefault="009F66A8" w:rsidP="00DD33C6">
                              <w:pPr>
                                <w:jc w:val="center"/>
                                <w:rPr>
                                  <w:b/>
                                  <w:sz w:val="32"/>
                                </w:rPr>
                              </w:pPr>
                              <w:r>
                                <w:rPr>
                                  <w:b/>
                                  <w:sz w:val="32"/>
                                </w:rPr>
                                <w:t>H</w:t>
                              </w:r>
                            </w:p>
                          </w:txbxContent>
                        </wps:txbx>
                        <wps:bodyPr rot="0" vert="horz" wrap="square" lIns="91440" tIns="45720" rIns="91440" bIns="45720" anchor="t" anchorCtr="0">
                          <a:noAutofit/>
                        </wps:bodyPr>
                      </wps:wsp>
                      <wps:wsp>
                        <wps:cNvPr id="194" name="Text Box 2"/>
                        <wps:cNvSpPr txBox="1">
                          <a:spLocks noChangeArrowheads="1"/>
                        </wps:cNvSpPr>
                        <wps:spPr bwMode="auto">
                          <a:xfrm>
                            <a:off x="1708150" y="1758950"/>
                            <a:ext cx="501650" cy="311150"/>
                          </a:xfrm>
                          <a:prstGeom prst="rect">
                            <a:avLst/>
                          </a:prstGeom>
                          <a:solidFill>
                            <a:srgbClr val="FFFFFF"/>
                          </a:solidFill>
                          <a:ln w="9525">
                            <a:noFill/>
                            <a:miter lim="800000"/>
                            <a:headEnd/>
                            <a:tailEnd/>
                          </a:ln>
                        </wps:spPr>
                        <wps:txbx>
                          <w:txbxContent>
                            <w:p w14:paraId="30861F40" w14:textId="145D4D97" w:rsidR="009F66A8" w:rsidRPr="00DD33C6" w:rsidRDefault="009F66A8" w:rsidP="00DD33C6">
                              <w:pPr>
                                <w:jc w:val="center"/>
                                <w:rPr>
                                  <w:b/>
                                  <w:sz w:val="32"/>
                                </w:rPr>
                              </w:pPr>
                              <w:r>
                                <w:rPr>
                                  <w:b/>
                                  <w:sz w:val="32"/>
                                </w:rPr>
                                <w:t>D</w:t>
                              </w:r>
                            </w:p>
                          </w:txbxContent>
                        </wps:txbx>
                        <wps:bodyPr rot="0" vert="horz" wrap="square" lIns="91440" tIns="45720" rIns="91440" bIns="45720" anchor="t" anchorCtr="0">
                          <a:noAutofit/>
                        </wps:bodyPr>
                      </wps:wsp>
                      <wps:wsp>
                        <wps:cNvPr id="195" name="Text Box 2"/>
                        <wps:cNvSpPr txBox="1">
                          <a:spLocks noChangeArrowheads="1"/>
                        </wps:cNvSpPr>
                        <wps:spPr bwMode="auto">
                          <a:xfrm>
                            <a:off x="1892300" y="971550"/>
                            <a:ext cx="501650" cy="311150"/>
                          </a:xfrm>
                          <a:prstGeom prst="rect">
                            <a:avLst/>
                          </a:prstGeom>
                          <a:solidFill>
                            <a:srgbClr val="FFFFFF"/>
                          </a:solidFill>
                          <a:ln w="9525">
                            <a:noFill/>
                            <a:miter lim="800000"/>
                            <a:headEnd/>
                            <a:tailEnd/>
                          </a:ln>
                        </wps:spPr>
                        <wps:txbx>
                          <w:txbxContent>
                            <w:p w14:paraId="43E9DF45" w14:textId="3D5CB0BE" w:rsidR="009F66A8" w:rsidRPr="00DD33C6" w:rsidRDefault="009F66A8" w:rsidP="00DD33C6">
                              <w:pPr>
                                <w:jc w:val="center"/>
                                <w:rPr>
                                  <w:b/>
                                  <w:sz w:val="32"/>
                                </w:rPr>
                              </w:pPr>
                              <w:r>
                                <w:rPr>
                                  <w:b/>
                                  <w:sz w:val="32"/>
                                </w:rPr>
                                <w:t>C</w:t>
                              </w:r>
                            </w:p>
                          </w:txbxContent>
                        </wps:txbx>
                        <wps:bodyPr rot="0" vert="horz" wrap="square" lIns="91440" tIns="45720" rIns="91440" bIns="45720" anchor="t" anchorCtr="0">
                          <a:noAutofit/>
                        </wps:bodyPr>
                      </wps:wsp>
                      <wps:wsp>
                        <wps:cNvPr id="196" name="Text Box 2"/>
                        <wps:cNvSpPr txBox="1">
                          <a:spLocks noChangeArrowheads="1"/>
                        </wps:cNvSpPr>
                        <wps:spPr bwMode="auto">
                          <a:xfrm>
                            <a:off x="946150" y="1962150"/>
                            <a:ext cx="501650" cy="311150"/>
                          </a:xfrm>
                          <a:prstGeom prst="rect">
                            <a:avLst/>
                          </a:prstGeom>
                          <a:solidFill>
                            <a:srgbClr val="FFFFFF"/>
                          </a:solidFill>
                          <a:ln w="9525">
                            <a:noFill/>
                            <a:miter lim="800000"/>
                            <a:headEnd/>
                            <a:tailEnd/>
                          </a:ln>
                        </wps:spPr>
                        <wps:txbx>
                          <w:txbxContent>
                            <w:p w14:paraId="17680ADA" w14:textId="069009EA" w:rsidR="009F66A8" w:rsidRPr="00DD33C6" w:rsidRDefault="009F66A8" w:rsidP="00DD33C6">
                              <w:pPr>
                                <w:jc w:val="center"/>
                                <w:rPr>
                                  <w:b/>
                                  <w:sz w:val="32"/>
                                </w:rPr>
                              </w:pPr>
                              <w:r>
                                <w:rPr>
                                  <w:b/>
                                  <w:sz w:val="32"/>
                                </w:rPr>
                                <w:t>E</w:t>
                              </w:r>
                            </w:p>
                          </w:txbxContent>
                        </wps:txbx>
                        <wps:bodyPr rot="0" vert="horz" wrap="square" lIns="91440" tIns="45720" rIns="91440" bIns="45720" anchor="t" anchorCtr="0">
                          <a:noAutofit/>
                        </wps:bodyPr>
                      </wps:wsp>
                    </wpg:wgp>
                  </a:graphicData>
                </a:graphic>
              </wp:anchor>
            </w:drawing>
          </mc:Choice>
          <mc:Fallback>
            <w:pict>
              <v:group w14:anchorId="113D4C1C" id="Group 197" o:spid="_x0000_s1049" style="position:absolute;left:0;text-align:left;margin-left:177.5pt;margin-top:47.25pt;width:188.5pt;height:179pt;z-index:251692032" coordsize="23939,2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">
                <v:shape id="_x0000_s1050" type="#_x0000_t202" style="position:absolute;left:9461;width:2223;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Dy8EA&#10;AADbAAAADwAAAGRycy9kb3ducmV2LnhtbESP3arCMBCE7wXfIazgjWiqePypRlFB8dafB1ibtS02&#10;m9JEW9/eCMK5HGbmG2a5bkwhXlS53LKC4SACQZxYnXOq4HrZ92cgnEfWWFgmBW9ysF61W0uMta35&#10;RK+zT0WAsItRQeZ9GUvpkowMuoEtiYN3t5VBH2SVSl1hHeCmkKMomkiDOYeFDEvaZZQ8zk+j4H6s&#10;e3/z+nbw1+lpPNliPr3Zt1LdTrNZgPDU+P/wr33UCuYj+H4JP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sw8vBAAAA2wAAAA8AAAAAAAAAAAAAAAAAmAIAAGRycy9kb3du&#10;cmV2LnhtbFBLBQYAAAAABAAEAPUAAACGAwAAAAA=&#10;" stroked="f">
                  <v:textbox>
                    <w:txbxContent>
                      <w:p w14:paraId="69B6116B" w14:textId="4DD9353D" w:rsidR="009F66A8" w:rsidRPr="00DD33C6" w:rsidRDefault="009F66A8" w:rsidP="00330BE3">
                        <w:pPr>
                          <w:rPr>
                            <w:b/>
                            <w:sz w:val="32"/>
                          </w:rPr>
                        </w:pPr>
                        <w:r>
                          <w:rPr>
                            <w:b/>
                            <w:sz w:val="32"/>
                          </w:rPr>
                          <w:t>A</w:t>
                        </w:r>
                      </w:p>
                    </w:txbxContent>
                  </v:textbox>
                </v:shape>
                <v:shape id="_x0000_s1051" type="#_x0000_t202" style="position:absolute;left:17018;top:2159;width:5016;height:3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n+JMMA&#10;AADbAAAADwAAAGRycy9kb3ducmV2LnhtbESP3YrCMBSE7xd8h3AEbxabKq4/XaPoguJt1Qc4bY5t&#10;2eakNNHWt98Iwl4OM/MNs972phYPal1lWcEkikEQ51ZXXCi4Xg7jJQjnkTXWlknBkxxsN4OPNSba&#10;dpzS4+wLESDsElRQet8kUrq8JIMusg1x8G62NeiDbAupW+wC3NRyGsdzabDisFBiQz8l5b/nu1Fw&#10;O3WfX6suO/rrIp3N91gtMvtUajTsd98gPPX+P/xun7SC1Qx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n+JMMAAADbAAAADwAAAAAAAAAAAAAAAACYAgAAZHJzL2Rv&#10;d25yZXYueG1sUEsFBgAAAAAEAAQA9QAAAIgDAAAAAA==&#10;" stroked="f">
                  <v:textbox>
                    <w:txbxContent>
                      <w:p w14:paraId="589F43DC" w14:textId="2D2521A9" w:rsidR="009F66A8" w:rsidRPr="00DD33C6" w:rsidRDefault="009F66A8" w:rsidP="00DD33C6">
                        <w:pPr>
                          <w:jc w:val="center"/>
                          <w:rPr>
                            <w:b/>
                            <w:sz w:val="32"/>
                          </w:rPr>
                        </w:pPr>
                        <w:r>
                          <w:rPr>
                            <w:b/>
                            <w:sz w:val="32"/>
                          </w:rPr>
                          <w:t>B</w:t>
                        </w:r>
                      </w:p>
                    </w:txbxContent>
                  </v:textbox>
                </v:shape>
                <v:shape id="_x0000_s1052" type="#_x0000_t202" style="position:absolute;left:2159;top:17589;width:5016;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Vbv8EA&#10;AADbAAAADwAAAGRycy9kb3ducmV2LnhtbESP3arCMBCE7wXfIazgjWiqHP+qUVQ44q0/D7A2a1ts&#10;NqWJtr69EQQvh5n5hlmuG1OIJ1Uut6xgOIhAECdW55wquJz/+zMQziNrLCyTghc5WK/arSXG2tZ8&#10;pOfJpyJA2MWoIPO+jKV0SUYG3cCWxMG72cqgD7JKpa6wDnBTyFEUTaTBnMNChiXtMkrup4dRcDvU&#10;vfG8vu79ZXr8m2wxn17tS6lup9ksQHhq/C/8bR+0gv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FW7/BAAAA2wAAAA8AAAAAAAAAAAAAAAAAmAIAAGRycy9kb3du&#10;cmV2LnhtbFBLBQYAAAAABAAEAPUAAACGAwAAAAA=&#10;" stroked="f">
                  <v:textbox>
                    <w:txbxContent>
                      <w:p w14:paraId="14A754F3" w14:textId="4A196B84" w:rsidR="009F66A8" w:rsidRPr="00DD33C6" w:rsidRDefault="009F66A8" w:rsidP="00DD33C6">
                        <w:pPr>
                          <w:jc w:val="center"/>
                          <w:rPr>
                            <w:b/>
                            <w:sz w:val="32"/>
                          </w:rPr>
                        </w:pPr>
                        <w:r>
                          <w:rPr>
                            <w:b/>
                            <w:sz w:val="32"/>
                          </w:rPr>
                          <w:t>F</w:t>
                        </w:r>
                      </w:p>
                    </w:txbxContent>
                  </v:textbox>
                </v:shape>
                <v:shape id="_x0000_s1053" type="#_x0000_t202" style="position:absolute;top:9715;width:5016;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jher8A&#10;AADcAAAADwAAAGRycy9kb3ducmV2LnhtbERPy6rCMBDdC/5DGMGNaKp4fVSjqKC49fEBYzO2xWZS&#10;mmjr3xtBuLs5nOcs140pxIsql1tWMBxEIIgTq3NOFVwv+/4MhPPIGgvLpOBNDtardmuJsbY1n+h1&#10;9qkIIexiVJB5X8ZSuiQjg25gS+LA3W1l0AdYpVJXWIdwU8hRFE2kwZxDQ4Yl7TJKHuenUXA/1r2/&#10;eX07+Ov0NJ5sMZ/e7FupbqfZLEB4avy/+Oc+6jB/PoLvM+EC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COF6vwAAANwAAAAPAAAAAAAAAAAAAAAAAJgCAABkcnMvZG93bnJl&#10;di54bWxQSwUGAAAAAAQABAD1AAAAhAMAAAAA&#10;" stroked="f">
                  <v:textbox>
                    <w:txbxContent>
                      <w:p w14:paraId="4476F103" w14:textId="16414D84" w:rsidR="009F66A8" w:rsidRPr="00DD33C6" w:rsidRDefault="009F66A8" w:rsidP="00DD33C6">
                        <w:pPr>
                          <w:jc w:val="center"/>
                          <w:rPr>
                            <w:b/>
                            <w:sz w:val="32"/>
                          </w:rPr>
                        </w:pPr>
                        <w:r>
                          <w:rPr>
                            <w:b/>
                            <w:sz w:val="32"/>
                          </w:rPr>
                          <w:t>G</w:t>
                        </w:r>
                      </w:p>
                    </w:txbxContent>
                  </v:textbox>
                </v:shape>
                <v:shape id="_x0000_s1054" type="#_x0000_t202" style="position:absolute;left:2286;top:2222;width:5016;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RE4cIA&#10;AADcAAAADwAAAGRycy9kb3ducmV2LnhtbERPyWrDMBC9B/oPYgq9hFhus9qJbNpAQ65ZPmBiTWwT&#10;a2QsNXb+vioUcpvHW2eTD6YRd+pcbVnBexSDIC6srrlUcD59T1YgnEfW2FgmBQ9ykGcvow2m2vZ8&#10;oPvRlyKEsEtRQeV9m0rpiooMusi2xIG72s6gD7Arpe6wD+GmkR9xvJAGaw4NFba0rai4HX+Mguu+&#10;H8+T/rLz5+VhtvjCenmxD6XeXofPNQhPg3+K/917HeYnU/h7Jlwgs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REThwgAAANwAAAAPAAAAAAAAAAAAAAAAAJgCAABkcnMvZG93&#10;bnJldi54bWxQSwUGAAAAAAQABAD1AAAAhwMAAAAA&#10;" stroked="f">
                  <v:textbox>
                    <w:txbxContent>
                      <w:p w14:paraId="36661D26" w14:textId="68FFE081" w:rsidR="009F66A8" w:rsidRPr="00DD33C6" w:rsidRDefault="009F66A8" w:rsidP="00DD33C6">
                        <w:pPr>
                          <w:jc w:val="center"/>
                          <w:rPr>
                            <w:b/>
                            <w:sz w:val="32"/>
                          </w:rPr>
                        </w:pPr>
                        <w:r>
                          <w:rPr>
                            <w:b/>
                            <w:sz w:val="32"/>
                          </w:rPr>
                          <w:t>H</w:t>
                        </w:r>
                      </w:p>
                    </w:txbxContent>
                  </v:textbox>
                </v:shape>
                <v:shape id="_x0000_s1055" type="#_x0000_t202" style="position:absolute;left:17081;top:17589;width:5017;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3clcEA&#10;AADcAAAADwAAAGRycy9kb3ducmV2LnhtbERP22rCQBB9F/oPyxT6IrqxxFt0DVZo8dXLB4zZMQlm&#10;Z0N2m8vfu4WCb3M419mmvalES40rLSuYTSMQxJnVJecKrpfvyQqE88gaK8ukYCAH6e5ttMVE245P&#10;1J59LkIIuwQVFN7XiZQuK8igm9qaOHB32xj0ATa51A12IdxU8jOKFtJgyaGhwJoOBWWP869RcD92&#10;4/m6u/346/IUL76wXN7soNTHe7/fgPDU+5f4333UYf46hr9nwgVy9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t3JXBAAAA3AAAAA8AAAAAAAAAAAAAAAAAmAIAAGRycy9kb3du&#10;cmV2LnhtbFBLBQYAAAAABAAEAPUAAACGAwAAAAA=&#10;" stroked="f">
                  <v:textbox>
                    <w:txbxContent>
                      <w:p w14:paraId="30861F40" w14:textId="145D4D97" w:rsidR="009F66A8" w:rsidRPr="00DD33C6" w:rsidRDefault="009F66A8" w:rsidP="00DD33C6">
                        <w:pPr>
                          <w:jc w:val="center"/>
                          <w:rPr>
                            <w:b/>
                            <w:sz w:val="32"/>
                          </w:rPr>
                        </w:pPr>
                        <w:r>
                          <w:rPr>
                            <w:b/>
                            <w:sz w:val="32"/>
                          </w:rPr>
                          <w:t>D</w:t>
                        </w:r>
                      </w:p>
                    </w:txbxContent>
                  </v:textbox>
                </v:shape>
                <v:shape id="_x0000_s1056" type="#_x0000_t202" style="position:absolute;left:18923;top:9715;width:5016;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5DsEA&#10;AADcAAAADwAAAGRycy9kb3ducmV2LnhtbERPyWrDMBC9F/oPYgq9lFhOyepGMWkhxVcn+YCxNbFN&#10;rZGxVC9/XxUKvc3jrXNIJ9OKgXrXWFawjGIQxKXVDVcKbtfzYgfCeWSNrWVSMJOD9Pj4cMBE25Fz&#10;Gi6+EiGEXYIKau+7REpX1mTQRbYjDtzd9gZ9gH0ldY9jCDetfI3jjTTYcGiosaOPmsqvy7dRcM/G&#10;l/V+LD79bZuvNu/YbAs7K/X8NJ3eQHia/L/4z53pMH+/ht9nwgX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heQ7BAAAA3AAAAA8AAAAAAAAAAAAAAAAAmAIAAGRycy9kb3du&#10;cmV2LnhtbFBLBQYAAAAABAAEAPUAAACGAwAAAAA=&#10;" stroked="f">
                  <v:textbox>
                    <w:txbxContent>
                      <w:p w14:paraId="43E9DF45" w14:textId="3D5CB0BE" w:rsidR="009F66A8" w:rsidRPr="00DD33C6" w:rsidRDefault="009F66A8" w:rsidP="00DD33C6">
                        <w:pPr>
                          <w:jc w:val="center"/>
                          <w:rPr>
                            <w:b/>
                            <w:sz w:val="32"/>
                          </w:rPr>
                        </w:pPr>
                        <w:r>
                          <w:rPr>
                            <w:b/>
                            <w:sz w:val="32"/>
                          </w:rPr>
                          <w:t>C</w:t>
                        </w:r>
                      </w:p>
                    </w:txbxContent>
                  </v:textbox>
                </v:shape>
                <v:shape id="_x0000_s1057" type="#_x0000_t202" style="position:absolute;left:9461;top:19621;width:5017;height:31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PnecEA&#10;AADcAAAADwAAAGRycy9kb3ducmV2LnhtbERPzYrCMBC+L/gOYQQvyzZV3KrVKKugeNX1AabN2Bab&#10;SWmytr69EYS9zcf3O6tNb2pxp9ZVlhWMoxgEcW51xYWCy+/+aw7CeWSNtWVS8CAHm/XgY4Wpth2f&#10;6H72hQgh7FJUUHrfpFK6vCSDLrINceCutjXoA2wLqVvsQrip5SSOE2mw4tBQYkO7kvLb+c8ouB67&#10;z+9Flx38ZXaaJlusZpl9KDUa9j9LEJ56/y9+u486zF8k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z53nBAAAA3AAAAA8AAAAAAAAAAAAAAAAAmAIAAGRycy9kb3du&#10;cmV2LnhtbFBLBQYAAAAABAAEAPUAAACGAwAAAAA=&#10;" stroked="f">
                  <v:textbox>
                    <w:txbxContent>
                      <w:p w14:paraId="17680ADA" w14:textId="069009EA" w:rsidR="009F66A8" w:rsidRPr="00DD33C6" w:rsidRDefault="009F66A8" w:rsidP="00DD33C6">
                        <w:pPr>
                          <w:jc w:val="center"/>
                          <w:rPr>
                            <w:b/>
                            <w:sz w:val="32"/>
                          </w:rPr>
                        </w:pPr>
                        <w:r>
                          <w:rPr>
                            <w:b/>
                            <w:sz w:val="32"/>
                          </w:rPr>
                          <w:t>E</w:t>
                        </w:r>
                      </w:p>
                    </w:txbxContent>
                  </v:textbox>
                </v:shape>
              </v:group>
            </w:pict>
          </mc:Fallback>
        </mc:AlternateContent>
      </w:r>
      <w:r w:rsidR="004C62DB" w:rsidRPr="00731C63">
        <w:rPr>
          <w:rFonts w:ascii="Verdana" w:hAnsi="Verdana" w:cs="Sylfaen"/>
          <w:noProof/>
        </w:rPr>
        <w:drawing>
          <wp:inline distT="0" distB="0" distL="0" distR="0" wp14:anchorId="2F56BE8D" wp14:editId="6880FAB1">
            <wp:extent cx="2486025" cy="31051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6025" cy="3105150"/>
                    </a:xfrm>
                    <a:prstGeom prst="rect">
                      <a:avLst/>
                    </a:prstGeom>
                    <a:noFill/>
                    <a:ln>
                      <a:noFill/>
                    </a:ln>
                  </pic:spPr>
                </pic:pic>
              </a:graphicData>
            </a:graphic>
          </wp:inline>
        </w:drawing>
      </w:r>
    </w:p>
    <w:p w14:paraId="2FEABFB5" w14:textId="77777777" w:rsidR="004C62DB" w:rsidRPr="00731C63" w:rsidRDefault="004C62DB" w:rsidP="004C62DB">
      <w:pPr>
        <w:pStyle w:val="ListParagraph"/>
        <w:ind w:left="1440"/>
        <w:jc w:val="center"/>
        <w:rPr>
          <w:rFonts w:ascii="Verdana" w:hAnsi="Verdana" w:cs="Sylfaen"/>
          <w:lang w:val="en-GB"/>
        </w:rPr>
      </w:pPr>
    </w:p>
    <w:p w14:paraId="5BC94E0E" w14:textId="7C7DEA0D" w:rsidR="004C62DB" w:rsidRPr="00731C63" w:rsidRDefault="005F65F0" w:rsidP="00524A4D">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flags </w:t>
      </w:r>
      <w:r w:rsidR="00524A4D" w:rsidRPr="00731C63">
        <w:rPr>
          <w:rFonts w:ascii="Verdana" w:hAnsi="Verdana" w:cs="Sylfaen"/>
          <w:lang w:val="en-GB"/>
        </w:rPr>
        <w:t xml:space="preserve">in a semicircle </w:t>
      </w:r>
      <w:r w:rsidRPr="00731C63">
        <w:rPr>
          <w:rFonts w:ascii="Verdana" w:hAnsi="Verdana" w:cs="Sylfaen"/>
          <w:lang w:val="en-GB"/>
        </w:rPr>
        <w:t xml:space="preserve">at the entrance of </w:t>
      </w:r>
      <w:r w:rsidR="00731C22" w:rsidRPr="00731C63">
        <w:rPr>
          <w:rFonts w:ascii="Verdana" w:hAnsi="Verdana" w:cs="Sylfaen"/>
          <w:lang w:val="en-GB"/>
        </w:rPr>
        <w:t xml:space="preserve">a </w:t>
      </w:r>
      <w:r w:rsidRPr="00731C63">
        <w:rPr>
          <w:rFonts w:ascii="Verdana" w:hAnsi="Verdana" w:cs="Sylfaen"/>
          <w:lang w:val="en-GB"/>
        </w:rPr>
        <w:t xml:space="preserve">building, the state flag of Georgia </w:t>
      </w:r>
      <w:r w:rsidR="00F00625" w:rsidRPr="00731C63">
        <w:rPr>
          <w:rFonts w:ascii="Verdana" w:hAnsi="Verdana" w:cs="Sylfaen"/>
          <w:lang w:val="en-GB"/>
        </w:rPr>
        <w:t xml:space="preserve">shall be </w:t>
      </w:r>
      <w:r w:rsidRPr="00731C63">
        <w:rPr>
          <w:rFonts w:ascii="Verdana" w:hAnsi="Verdana" w:cs="Sylfaen"/>
          <w:lang w:val="en-GB"/>
        </w:rPr>
        <w:t xml:space="preserve">hoisted </w:t>
      </w:r>
      <w:r w:rsidR="00F00625" w:rsidRPr="00731C63">
        <w:rPr>
          <w:rFonts w:ascii="Verdana" w:hAnsi="Verdana" w:cs="Sylfaen"/>
          <w:lang w:val="en-GB"/>
        </w:rPr>
        <w:t xml:space="preserve">in front of </w:t>
      </w:r>
      <w:r w:rsidRPr="00731C63">
        <w:rPr>
          <w:rFonts w:ascii="Verdana" w:hAnsi="Verdana" w:cs="Sylfaen"/>
          <w:lang w:val="en-GB"/>
        </w:rPr>
        <w:t>the main entrance, in the middle place</w:t>
      </w:r>
      <w:r w:rsidR="00731C22" w:rsidRPr="00731C63">
        <w:rPr>
          <w:rFonts w:ascii="Verdana" w:hAnsi="Verdana" w:cs="Sylfaen"/>
          <w:lang w:val="en-GB"/>
        </w:rPr>
        <w:t xml:space="preserve"> of honour</w:t>
      </w:r>
      <w:r w:rsidRPr="00731C63">
        <w:rPr>
          <w:rFonts w:ascii="Verdana" w:hAnsi="Verdana" w:cs="Sylfaen"/>
          <w:lang w:val="en-GB"/>
        </w:rPr>
        <w:t>, and all other flags (</w:t>
      </w:r>
      <w:r w:rsidR="00F00625" w:rsidRPr="00731C63">
        <w:rPr>
          <w:rFonts w:ascii="Verdana" w:hAnsi="Verdana" w:cs="Sylfaen"/>
          <w:lang w:val="en-GB"/>
        </w:rPr>
        <w:t xml:space="preserve">of </w:t>
      </w:r>
      <w:r w:rsidR="00731C22" w:rsidRPr="00731C63">
        <w:rPr>
          <w:rFonts w:ascii="Verdana" w:hAnsi="Verdana" w:cs="Sylfaen"/>
          <w:lang w:val="en-GB"/>
        </w:rPr>
        <w:t xml:space="preserve">a </w:t>
      </w:r>
      <w:r w:rsidRPr="00731C63">
        <w:rPr>
          <w:rFonts w:ascii="Verdana" w:hAnsi="Verdana" w:cs="Sylfaen"/>
          <w:lang w:val="en-GB"/>
        </w:rPr>
        <w:t xml:space="preserve">foreign state, </w:t>
      </w:r>
      <w:r w:rsidR="00731C22" w:rsidRPr="00731C63">
        <w:rPr>
          <w:rFonts w:ascii="Verdana" w:hAnsi="Verdana" w:cs="Sylfaen"/>
          <w:lang w:val="en-GB"/>
        </w:rPr>
        <w:t xml:space="preserve">an </w:t>
      </w:r>
      <w:r w:rsidRPr="00731C63">
        <w:rPr>
          <w:rFonts w:ascii="Verdana" w:hAnsi="Verdana" w:cs="Sylfaen"/>
          <w:lang w:val="en-GB"/>
        </w:rPr>
        <w:t xml:space="preserve">international </w:t>
      </w:r>
      <w:r w:rsidR="00F00625" w:rsidRPr="00731C63">
        <w:rPr>
          <w:rFonts w:ascii="Verdana" w:hAnsi="Verdana" w:cs="Sylfaen"/>
          <w:lang w:val="en-GB"/>
        </w:rPr>
        <w:t>organisation</w:t>
      </w:r>
      <w:r w:rsidRPr="00731C63">
        <w:rPr>
          <w:rFonts w:ascii="Verdana" w:hAnsi="Verdana" w:cs="Sylfaen"/>
          <w:lang w:val="en-GB"/>
        </w:rPr>
        <w:t xml:space="preserve">), </w:t>
      </w:r>
      <w:r w:rsidR="00731C22" w:rsidRPr="00731C63">
        <w:rPr>
          <w:rFonts w:ascii="Verdana" w:hAnsi="Verdana" w:cs="Sylfaen"/>
          <w:lang w:val="en-GB"/>
        </w:rPr>
        <w:t xml:space="preserve">and </w:t>
      </w:r>
      <w:r w:rsidRPr="00731C63">
        <w:rPr>
          <w:rFonts w:ascii="Verdana" w:hAnsi="Verdana" w:cs="Sylfaen"/>
          <w:lang w:val="en-GB"/>
        </w:rPr>
        <w:t>symbol</w:t>
      </w:r>
      <w:r w:rsidR="00731C22"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731C22" w:rsidRPr="00731C63">
        <w:rPr>
          <w:rFonts w:ascii="Verdana" w:hAnsi="Verdana" w:cs="Sylfaen"/>
          <w:lang w:val="en-GB"/>
        </w:rPr>
        <w:t>s</w:t>
      </w:r>
      <w:r w:rsidRPr="00731C63">
        <w:rPr>
          <w:rFonts w:ascii="Verdana" w:hAnsi="Verdana" w:cs="Sylfaen"/>
          <w:lang w:val="en-GB"/>
        </w:rPr>
        <w:t>) and other</w:t>
      </w:r>
      <w:r w:rsidR="00F00625" w:rsidRPr="00731C63">
        <w:rPr>
          <w:rFonts w:ascii="Verdana" w:hAnsi="Verdana" w:cs="Sylfaen"/>
          <w:lang w:val="en-GB"/>
        </w:rPr>
        <w:t>s,</w:t>
      </w:r>
      <w:r w:rsidRPr="00731C63">
        <w:rPr>
          <w:rFonts w:ascii="Verdana" w:hAnsi="Verdana" w:cs="Sylfaen"/>
          <w:lang w:val="en-GB"/>
        </w:rPr>
        <w:t xml:space="preserve"> </w:t>
      </w:r>
      <w:r w:rsidR="00FF2EB2" w:rsidRPr="00731C63">
        <w:rPr>
          <w:rFonts w:ascii="Verdana" w:hAnsi="Verdana" w:cs="Sylfaen"/>
          <w:lang w:val="en-GB"/>
        </w:rPr>
        <w:t xml:space="preserve">shall be hoisted </w:t>
      </w:r>
      <w:r w:rsidR="00DB1A36" w:rsidRPr="00731C63">
        <w:rPr>
          <w:rFonts w:ascii="Verdana" w:hAnsi="Verdana" w:cs="Sylfaen"/>
          <w:lang w:val="en-GB"/>
        </w:rPr>
        <w:t>according to</w:t>
      </w:r>
      <w:r w:rsidR="00F00625" w:rsidRPr="00731C63">
        <w:rPr>
          <w:rFonts w:ascii="Verdana" w:hAnsi="Verdana" w:cs="Sylfaen"/>
          <w:lang w:val="en-GB"/>
        </w:rPr>
        <w:t xml:space="preserve"> the</w:t>
      </w:r>
      <w:r w:rsidR="00FF2EB2" w:rsidRPr="00731C63">
        <w:rPr>
          <w:rFonts w:ascii="Verdana" w:hAnsi="Verdana" w:cs="Sylfaen"/>
          <w:lang w:val="en-GB"/>
        </w:rPr>
        <w:t>ir</w:t>
      </w:r>
      <w:r w:rsidR="00DB1A36" w:rsidRPr="00731C63">
        <w:rPr>
          <w:rFonts w:ascii="Verdana" w:hAnsi="Verdana" w:cs="Sylfaen"/>
          <w:lang w:val="en-GB"/>
        </w:rPr>
        <w:t xml:space="preserve"> Georgian name</w:t>
      </w:r>
      <w:r w:rsidR="00731C22" w:rsidRPr="00731C63">
        <w:rPr>
          <w:rFonts w:ascii="Verdana" w:hAnsi="Verdana" w:cs="Sylfaen"/>
          <w:lang w:val="en-GB"/>
        </w:rPr>
        <w:t>s</w:t>
      </w:r>
      <w:r w:rsidRPr="00731C63">
        <w:rPr>
          <w:rFonts w:ascii="Verdana" w:hAnsi="Verdana" w:cs="Sylfaen"/>
          <w:lang w:val="en-GB"/>
        </w:rPr>
        <w:t xml:space="preserve">, </w:t>
      </w:r>
      <w:r w:rsidR="00DB1A36" w:rsidRPr="00731C63">
        <w:rPr>
          <w:rFonts w:ascii="Verdana" w:hAnsi="Verdana" w:cs="Sylfaen"/>
          <w:lang w:val="en-GB"/>
        </w:rPr>
        <w:t xml:space="preserve">in alphabetical order </w:t>
      </w:r>
      <w:r w:rsidR="00731C22" w:rsidRPr="00731C63">
        <w:rPr>
          <w:rFonts w:ascii="Verdana" w:hAnsi="Verdana" w:cs="Sylfaen"/>
          <w:lang w:val="en-GB"/>
        </w:rPr>
        <w:t xml:space="preserve">in </w:t>
      </w:r>
      <w:r w:rsidR="00524A4D" w:rsidRPr="00731C63">
        <w:rPr>
          <w:rFonts w:ascii="Verdana" w:hAnsi="Verdana" w:cs="Sylfaen"/>
          <w:lang w:val="en-GB"/>
        </w:rPr>
        <w:t>Georgian (</w:t>
      </w:r>
      <w:r w:rsidR="00731C22" w:rsidRPr="00731C63">
        <w:rPr>
          <w:rFonts w:ascii="Verdana" w:hAnsi="Verdana" w:cs="Sylfaen"/>
          <w:lang w:val="en-GB"/>
        </w:rPr>
        <w:t xml:space="preserve">or </w:t>
      </w:r>
      <w:r w:rsidR="00524A4D" w:rsidRPr="00731C63">
        <w:rPr>
          <w:rFonts w:ascii="Verdana" w:hAnsi="Verdana" w:cs="Sylfaen"/>
          <w:lang w:val="en-GB"/>
        </w:rPr>
        <w:t xml:space="preserve">Abkhazian </w:t>
      </w:r>
      <w:r w:rsidR="00731C22" w:rsidRPr="00731C63">
        <w:rPr>
          <w:rFonts w:ascii="Verdana" w:hAnsi="Verdana" w:cs="Sylfaen"/>
          <w:lang w:val="en-GB"/>
        </w:rPr>
        <w:t xml:space="preserve">in </w:t>
      </w:r>
      <w:r w:rsidR="00524A4D" w:rsidRPr="00731C63">
        <w:rPr>
          <w:rFonts w:ascii="Verdana" w:hAnsi="Verdana" w:cs="Sylfaen"/>
          <w:lang w:val="en-GB"/>
        </w:rPr>
        <w:t xml:space="preserve">the territory of the Autonomous Republic of Abkhazia), </w:t>
      </w:r>
      <w:r w:rsidR="002D50AC" w:rsidRPr="00731C63">
        <w:rPr>
          <w:rFonts w:ascii="Verdana" w:hAnsi="Verdana" w:cs="Sylfaen"/>
          <w:lang w:val="en-GB"/>
        </w:rPr>
        <w:t xml:space="preserve">the state language of Georgia, </w:t>
      </w:r>
      <w:r w:rsidR="000305FF" w:rsidRPr="00731C63">
        <w:rPr>
          <w:rFonts w:ascii="Verdana" w:hAnsi="Verdana" w:cs="Sylfaen"/>
          <w:lang w:val="en-GB"/>
        </w:rPr>
        <w:t>circularly</w:t>
      </w:r>
      <w:r w:rsidR="002D50AC" w:rsidRPr="00731C63">
        <w:rPr>
          <w:rFonts w:ascii="Verdana" w:hAnsi="Verdana" w:cs="Sylfaen"/>
          <w:lang w:val="en-GB"/>
        </w:rPr>
        <w:t>,</w:t>
      </w:r>
      <w:r w:rsidR="00524A4D" w:rsidRPr="00731C63">
        <w:rPr>
          <w:rFonts w:ascii="Verdana" w:hAnsi="Verdana" w:cs="Sylfaen"/>
          <w:lang w:val="en-GB"/>
        </w:rPr>
        <w:t xml:space="preserve"> counter</w:t>
      </w:r>
      <w:r w:rsidR="00731C22" w:rsidRPr="00731C63">
        <w:rPr>
          <w:rFonts w:ascii="Verdana" w:hAnsi="Verdana" w:cs="Sylfaen"/>
          <w:lang w:val="en-GB"/>
        </w:rPr>
        <w:t>-</w:t>
      </w:r>
      <w:r w:rsidR="00524A4D" w:rsidRPr="00731C63">
        <w:rPr>
          <w:rFonts w:ascii="Verdana" w:hAnsi="Verdana" w:cs="Sylfaen"/>
          <w:lang w:val="en-GB"/>
        </w:rPr>
        <w:t>clockwise</w:t>
      </w:r>
      <w:r w:rsidR="003C103B" w:rsidRPr="00731C63">
        <w:rPr>
          <w:rFonts w:ascii="Verdana" w:hAnsi="Verdana" w:cs="Sylfaen"/>
          <w:lang w:val="en-GB"/>
        </w:rPr>
        <w:t xml:space="preserve"> </w:t>
      </w:r>
      <w:r w:rsidR="008922A3" w:rsidRPr="00731C63">
        <w:rPr>
          <w:rFonts w:ascii="Verdana" w:hAnsi="Verdana" w:cs="Sylfaen"/>
          <w:lang w:val="en-GB"/>
        </w:rPr>
        <w:t>on</w:t>
      </w:r>
      <w:r w:rsidR="003C103B" w:rsidRPr="00731C63">
        <w:rPr>
          <w:rFonts w:ascii="Verdana" w:hAnsi="Verdana" w:cs="Sylfaen"/>
          <w:lang w:val="en-GB"/>
        </w:rPr>
        <w:t xml:space="preserve"> the side of the representative building</w:t>
      </w:r>
      <w:r w:rsidR="00524A4D" w:rsidRPr="00731C63">
        <w:rPr>
          <w:rFonts w:ascii="Verdana" w:hAnsi="Verdana" w:cs="Sylfaen"/>
          <w:lang w:val="en-GB"/>
        </w:rPr>
        <w:t>.</w:t>
      </w:r>
    </w:p>
    <w:p w14:paraId="54C45DFB" w14:textId="5D6ED3B4" w:rsidR="004C62DB" w:rsidRPr="00731C63" w:rsidRDefault="004C62DB" w:rsidP="004C62DB">
      <w:pPr>
        <w:pStyle w:val="ListParagraph"/>
        <w:ind w:left="1440"/>
        <w:jc w:val="both"/>
        <w:rPr>
          <w:rFonts w:ascii="Verdana" w:hAnsi="Verdana" w:cs="Sylfaen"/>
          <w:lang w:val="ka-GE"/>
        </w:rPr>
      </w:pPr>
    </w:p>
    <w:p w14:paraId="0C56396F" w14:textId="2F73DC0E" w:rsidR="004C62DB" w:rsidRPr="00731C63" w:rsidRDefault="00C939D7"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705344" behindDoc="0" locked="0" layoutInCell="1" allowOverlap="1" wp14:anchorId="0ACDC1B5" wp14:editId="371E392F">
                <wp:simplePos x="0" y="0"/>
                <wp:positionH relativeFrom="column">
                  <wp:posOffset>2165350</wp:posOffset>
                </wp:positionH>
                <wp:positionV relativeFrom="paragraph">
                  <wp:posOffset>1099820</wp:posOffset>
                </wp:positionV>
                <wp:extent cx="2559050" cy="1174750"/>
                <wp:effectExtent l="0" t="0" r="0" b="6350"/>
                <wp:wrapNone/>
                <wp:docPr id="204" name="Group 204"/>
                <wp:cNvGraphicFramePr/>
                <a:graphic xmlns:a="http://schemas.openxmlformats.org/drawingml/2006/main">
                  <a:graphicData uri="http://schemas.microsoft.com/office/word/2010/wordprocessingGroup">
                    <wpg:wgp>
                      <wpg:cNvGrpSpPr/>
                      <wpg:grpSpPr>
                        <a:xfrm>
                          <a:off x="0" y="0"/>
                          <a:ext cx="2559050" cy="1174750"/>
                          <a:chOff x="0" y="0"/>
                          <a:chExt cx="2559050" cy="1174750"/>
                        </a:xfrm>
                      </wpg:grpSpPr>
                      <wps:wsp>
                        <wps:cNvPr id="198" name="Text Box 2"/>
                        <wps:cNvSpPr txBox="1">
                          <a:spLocks noChangeArrowheads="1"/>
                        </wps:cNvSpPr>
                        <wps:spPr bwMode="auto">
                          <a:xfrm>
                            <a:off x="0" y="0"/>
                            <a:ext cx="393700" cy="254000"/>
                          </a:xfrm>
                          <a:prstGeom prst="rect">
                            <a:avLst/>
                          </a:prstGeom>
                          <a:solidFill>
                            <a:srgbClr val="FFFFFF"/>
                          </a:solidFill>
                          <a:ln w="9525">
                            <a:noFill/>
                            <a:miter lim="800000"/>
                            <a:headEnd/>
                            <a:tailEnd/>
                          </a:ln>
                        </wps:spPr>
                        <wps:txbx>
                          <w:txbxContent>
                            <w:p w14:paraId="1E4F3AE8" w14:textId="2B75B3F5" w:rsidR="009F66A8" w:rsidRPr="00DD33C6" w:rsidRDefault="009F66A8" w:rsidP="00DD33C6">
                              <w:pPr>
                                <w:jc w:val="center"/>
                                <w:rPr>
                                  <w:b/>
                                  <w:sz w:val="26"/>
                                  <w:szCs w:val="26"/>
                                </w:rPr>
                              </w:pPr>
                              <w:r>
                                <w:rPr>
                                  <w:b/>
                                  <w:sz w:val="26"/>
                                  <w:szCs w:val="26"/>
                                </w:rPr>
                                <w:t>A</w:t>
                              </w:r>
                            </w:p>
                          </w:txbxContent>
                        </wps:txbx>
                        <wps:bodyPr rot="0" vert="horz" wrap="square" lIns="91440" tIns="45720" rIns="91440" bIns="45720" anchor="t" anchorCtr="0">
                          <a:noAutofit/>
                        </wps:bodyPr>
                      </wps:wsp>
                      <wps:wsp>
                        <wps:cNvPr id="199" name="Text Box 2"/>
                        <wps:cNvSpPr txBox="1">
                          <a:spLocks noChangeArrowheads="1"/>
                        </wps:cNvSpPr>
                        <wps:spPr bwMode="auto">
                          <a:xfrm>
                            <a:off x="139700" y="469900"/>
                            <a:ext cx="393700" cy="254000"/>
                          </a:xfrm>
                          <a:prstGeom prst="rect">
                            <a:avLst/>
                          </a:prstGeom>
                          <a:solidFill>
                            <a:srgbClr val="FFFFFF"/>
                          </a:solidFill>
                          <a:ln w="9525">
                            <a:noFill/>
                            <a:miter lim="800000"/>
                            <a:headEnd/>
                            <a:tailEnd/>
                          </a:ln>
                        </wps:spPr>
                        <wps:txbx>
                          <w:txbxContent>
                            <w:p w14:paraId="5C5429F9" w14:textId="5EACC088" w:rsidR="009F66A8" w:rsidRPr="00DD33C6" w:rsidRDefault="009F66A8" w:rsidP="00DD33C6">
                              <w:pPr>
                                <w:jc w:val="center"/>
                                <w:rPr>
                                  <w:b/>
                                  <w:sz w:val="26"/>
                                  <w:szCs w:val="26"/>
                                </w:rPr>
                              </w:pPr>
                              <w:r>
                                <w:rPr>
                                  <w:b/>
                                  <w:sz w:val="26"/>
                                  <w:szCs w:val="26"/>
                                </w:rPr>
                                <w:t>B</w:t>
                              </w:r>
                            </w:p>
                          </w:txbxContent>
                        </wps:txbx>
                        <wps:bodyPr rot="0" vert="horz" wrap="square" lIns="91440" tIns="45720" rIns="91440" bIns="45720" anchor="t" anchorCtr="0">
                          <a:noAutofit/>
                        </wps:bodyPr>
                      </wps:wsp>
                      <wps:wsp>
                        <wps:cNvPr id="200" name="Text Box 2"/>
                        <wps:cNvSpPr txBox="1">
                          <a:spLocks noChangeArrowheads="1"/>
                        </wps:cNvSpPr>
                        <wps:spPr bwMode="auto">
                          <a:xfrm>
                            <a:off x="482600" y="914400"/>
                            <a:ext cx="393700" cy="254000"/>
                          </a:xfrm>
                          <a:prstGeom prst="rect">
                            <a:avLst/>
                          </a:prstGeom>
                          <a:solidFill>
                            <a:srgbClr val="FFFFFF"/>
                          </a:solidFill>
                          <a:ln w="9525">
                            <a:noFill/>
                            <a:miter lim="800000"/>
                            <a:headEnd/>
                            <a:tailEnd/>
                          </a:ln>
                        </wps:spPr>
                        <wps:txbx>
                          <w:txbxContent>
                            <w:p w14:paraId="4C451A86" w14:textId="0669D940" w:rsidR="009F66A8" w:rsidRPr="00DD33C6" w:rsidRDefault="009F66A8" w:rsidP="00DD33C6">
                              <w:pPr>
                                <w:jc w:val="center"/>
                                <w:rPr>
                                  <w:b/>
                                  <w:sz w:val="26"/>
                                  <w:szCs w:val="26"/>
                                </w:rPr>
                              </w:pPr>
                              <w:r>
                                <w:rPr>
                                  <w:b/>
                                  <w:sz w:val="26"/>
                                  <w:szCs w:val="26"/>
                                </w:rPr>
                                <w:t>C</w:t>
                              </w:r>
                            </w:p>
                          </w:txbxContent>
                        </wps:txbx>
                        <wps:bodyPr rot="0" vert="horz" wrap="square" lIns="91440" tIns="45720" rIns="91440" bIns="45720" anchor="t" anchorCtr="0">
                          <a:noAutofit/>
                        </wps:bodyPr>
                      </wps:wsp>
                      <wps:wsp>
                        <wps:cNvPr id="201" name="Text Box 2"/>
                        <wps:cNvSpPr txBox="1">
                          <a:spLocks noChangeArrowheads="1"/>
                        </wps:cNvSpPr>
                        <wps:spPr bwMode="auto">
                          <a:xfrm>
                            <a:off x="1612900" y="920750"/>
                            <a:ext cx="393700" cy="254000"/>
                          </a:xfrm>
                          <a:prstGeom prst="rect">
                            <a:avLst/>
                          </a:prstGeom>
                          <a:solidFill>
                            <a:srgbClr val="FFFFFF"/>
                          </a:solidFill>
                          <a:ln w="9525">
                            <a:noFill/>
                            <a:miter lim="800000"/>
                            <a:headEnd/>
                            <a:tailEnd/>
                          </a:ln>
                        </wps:spPr>
                        <wps:txbx>
                          <w:txbxContent>
                            <w:p w14:paraId="51B210D0" w14:textId="555D41F3" w:rsidR="009F66A8" w:rsidRPr="00DD33C6" w:rsidRDefault="009F66A8" w:rsidP="00DD33C6">
                              <w:pPr>
                                <w:jc w:val="center"/>
                                <w:rPr>
                                  <w:b/>
                                  <w:sz w:val="26"/>
                                  <w:szCs w:val="26"/>
                                </w:rPr>
                              </w:pPr>
                              <w:r>
                                <w:rPr>
                                  <w:b/>
                                  <w:sz w:val="26"/>
                                  <w:szCs w:val="26"/>
                                </w:rPr>
                                <w:t>D</w:t>
                              </w:r>
                            </w:p>
                          </w:txbxContent>
                        </wps:txbx>
                        <wps:bodyPr rot="0" vert="horz" wrap="square" lIns="91440" tIns="45720" rIns="91440" bIns="45720" anchor="t" anchorCtr="0">
                          <a:noAutofit/>
                        </wps:bodyPr>
                      </wps:wsp>
                      <wps:wsp>
                        <wps:cNvPr id="202" name="Text Box 2"/>
                        <wps:cNvSpPr txBox="1">
                          <a:spLocks noChangeArrowheads="1"/>
                        </wps:cNvSpPr>
                        <wps:spPr bwMode="auto">
                          <a:xfrm>
                            <a:off x="1987550" y="469900"/>
                            <a:ext cx="393700" cy="254000"/>
                          </a:xfrm>
                          <a:prstGeom prst="rect">
                            <a:avLst/>
                          </a:prstGeom>
                          <a:solidFill>
                            <a:srgbClr val="FFFFFF"/>
                          </a:solidFill>
                          <a:ln w="9525">
                            <a:noFill/>
                            <a:miter lim="800000"/>
                            <a:headEnd/>
                            <a:tailEnd/>
                          </a:ln>
                        </wps:spPr>
                        <wps:txbx>
                          <w:txbxContent>
                            <w:p w14:paraId="311756C2" w14:textId="2C6BF4BE" w:rsidR="009F66A8" w:rsidRPr="00DD33C6" w:rsidRDefault="009F66A8" w:rsidP="00DD33C6">
                              <w:pPr>
                                <w:jc w:val="center"/>
                                <w:rPr>
                                  <w:b/>
                                  <w:sz w:val="26"/>
                                  <w:szCs w:val="26"/>
                                </w:rPr>
                              </w:pPr>
                              <w:r>
                                <w:rPr>
                                  <w:b/>
                                  <w:sz w:val="26"/>
                                  <w:szCs w:val="26"/>
                                </w:rPr>
                                <w:t>E</w:t>
                              </w:r>
                            </w:p>
                          </w:txbxContent>
                        </wps:txbx>
                        <wps:bodyPr rot="0" vert="horz" wrap="square" lIns="91440" tIns="45720" rIns="91440" bIns="45720" anchor="t" anchorCtr="0">
                          <a:noAutofit/>
                        </wps:bodyPr>
                      </wps:wsp>
                      <wps:wsp>
                        <wps:cNvPr id="203" name="Text Box 2"/>
                        <wps:cNvSpPr txBox="1">
                          <a:spLocks noChangeArrowheads="1"/>
                        </wps:cNvSpPr>
                        <wps:spPr bwMode="auto">
                          <a:xfrm>
                            <a:off x="2165350" y="6350"/>
                            <a:ext cx="393700" cy="254000"/>
                          </a:xfrm>
                          <a:prstGeom prst="rect">
                            <a:avLst/>
                          </a:prstGeom>
                          <a:solidFill>
                            <a:srgbClr val="FFFFFF"/>
                          </a:solidFill>
                          <a:ln w="9525">
                            <a:noFill/>
                            <a:miter lim="800000"/>
                            <a:headEnd/>
                            <a:tailEnd/>
                          </a:ln>
                        </wps:spPr>
                        <wps:txbx>
                          <w:txbxContent>
                            <w:p w14:paraId="0A5585C7" w14:textId="379FF7DC" w:rsidR="009F66A8" w:rsidRPr="00DD33C6" w:rsidRDefault="009F66A8" w:rsidP="00DD33C6">
                              <w:pPr>
                                <w:jc w:val="center"/>
                                <w:rPr>
                                  <w:b/>
                                  <w:sz w:val="26"/>
                                  <w:szCs w:val="26"/>
                                </w:rPr>
                              </w:pPr>
                              <w:r>
                                <w:rPr>
                                  <w:b/>
                                  <w:sz w:val="26"/>
                                  <w:szCs w:val="26"/>
                                </w:rPr>
                                <w:t>F</w:t>
                              </w:r>
                            </w:p>
                          </w:txbxContent>
                        </wps:txbx>
                        <wps:bodyPr rot="0" vert="horz" wrap="square" lIns="91440" tIns="45720" rIns="91440" bIns="45720" anchor="t" anchorCtr="0">
                          <a:noAutofit/>
                        </wps:bodyPr>
                      </wps:wsp>
                    </wpg:wgp>
                  </a:graphicData>
                </a:graphic>
              </wp:anchor>
            </w:drawing>
          </mc:Choice>
          <mc:Fallback>
            <w:pict>
              <v:group w14:anchorId="0ACDC1B5" id="Group 204" o:spid="_x0000_s1058" style="position:absolute;left:0;text-align:left;margin-left:170.5pt;margin-top:86.6pt;width:201.5pt;height:92.5pt;z-index:251705344" coordsize="25590,11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">
                <v:shape id="_x0000_s1059" type="#_x0000_t202" style="position:absolute;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WkMQA&#10;AADcAAAADwAAAGRycy9kb3ducmV2LnhtbESPzW7CQAyE75V4h5WRuFSwAbX8BBYElYq48vMAJmuS&#10;iKw3yi4kvH19QOrN1oxnPq82navUk5pQejYwHiWgiDNvS84NXM6/wzmoEJEtVp7JwIsCbNa9jxWm&#10;1rd8pOcp5kpCOKRooIixTrUOWUEOw8jXxKLdfOMwytrk2jbYSrir9CRJptphydJQYE0/BWX308MZ&#10;uB3az+9Fe93Hy+z4Nd1hObv6lzGDfrddgorUxX/z+/pgBX8h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g1pDEAAAA3AAAAA8AAAAAAAAAAAAAAAAAmAIAAGRycy9k&#10;b3ducmV2LnhtbFBLBQYAAAAABAAEAPUAAACJAwAAAAA=&#10;" stroked="f">
                  <v:textbox>
                    <w:txbxContent>
                      <w:p w14:paraId="1E4F3AE8" w14:textId="2B75B3F5" w:rsidR="009F66A8" w:rsidRPr="00DD33C6" w:rsidRDefault="009F66A8" w:rsidP="00DD33C6">
                        <w:pPr>
                          <w:jc w:val="center"/>
                          <w:rPr>
                            <w:b/>
                            <w:sz w:val="26"/>
                            <w:szCs w:val="26"/>
                          </w:rPr>
                        </w:pPr>
                        <w:r>
                          <w:rPr>
                            <w:b/>
                            <w:sz w:val="26"/>
                            <w:szCs w:val="26"/>
                          </w:rPr>
                          <w:t>A</w:t>
                        </w:r>
                      </w:p>
                    </w:txbxContent>
                  </v:textbox>
                </v:shape>
                <v:shape id="_x0000_s1060" type="#_x0000_t202" style="position:absolute;left:1397;top:4699;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xzC8EA&#10;AADcAAAADwAAAGRycy9kb3ducmV2LnhtbERP24rCMBB9X/Afwiz4sthU8bLtGmUVFF+9fMDYTC9s&#10;MylN1ta/N4Lg2xzOdZbr3tTiRq2rLCsYRzEI4szqigsFl/Nu9A3CeWSNtWVScCcH69XgY4mpth0f&#10;6XbyhQgh7FJUUHrfpFK6rCSDLrINceBy2xr0AbaF1C12IdzUchLHc2mw4tBQYkPbkrK/079RkB+6&#10;r1nSXff+sjhO5xusFld7V2r42f/+gPDU+7f45T7oMD9J4PlMuEC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scwvBAAAA3AAAAA8AAAAAAAAAAAAAAAAAmAIAAGRycy9kb3du&#10;cmV2LnhtbFBLBQYAAAAABAAEAPUAAACGAwAAAAA=&#10;" stroked="f">
                  <v:textbox>
                    <w:txbxContent>
                      <w:p w14:paraId="5C5429F9" w14:textId="5EACC088" w:rsidR="009F66A8" w:rsidRPr="00DD33C6" w:rsidRDefault="009F66A8" w:rsidP="00DD33C6">
                        <w:pPr>
                          <w:jc w:val="center"/>
                          <w:rPr>
                            <w:b/>
                            <w:sz w:val="26"/>
                            <w:szCs w:val="26"/>
                          </w:rPr>
                        </w:pPr>
                        <w:r>
                          <w:rPr>
                            <w:b/>
                            <w:sz w:val="26"/>
                            <w:szCs w:val="26"/>
                          </w:rPr>
                          <w:t>B</w:t>
                        </w:r>
                      </w:p>
                    </w:txbxContent>
                  </v:textbox>
                </v:shape>
                <v:shape id="_x0000_s1061" type="#_x0000_t202" style="position:absolute;left:4826;top:9144;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kubcIA&#10;AADcAAAADwAAAGRycy9kb3ducmV2LnhtbESP3YrCMBSE7xd8h3AEbxabKq4/1SiroHjrzwOcNse2&#10;2JyUJmvr2xtB2MthZr5hVpvOVOJBjSstKxhFMQjizOqScwXXy344B+E8ssbKMil4koPNuve1wkTb&#10;lk/0OPtcBAi7BBUU3teJlC4ryKCLbE0cvJttDPogm1zqBtsAN5Ucx/FUGiw5LBRY066g7H7+Mwpu&#10;x/b7Z9GmB3+dnSbTLZaz1D6VGvS73yUIT53/D3/aR60gEOF9JhwB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S5twgAAANwAAAAPAAAAAAAAAAAAAAAAAJgCAABkcnMvZG93&#10;bnJldi54bWxQSwUGAAAAAAQABAD1AAAAhwMAAAAA&#10;" stroked="f">
                  <v:textbox>
                    <w:txbxContent>
                      <w:p w14:paraId="4C451A86" w14:textId="0669D940" w:rsidR="009F66A8" w:rsidRPr="00DD33C6" w:rsidRDefault="009F66A8" w:rsidP="00DD33C6">
                        <w:pPr>
                          <w:jc w:val="center"/>
                          <w:rPr>
                            <w:b/>
                            <w:sz w:val="26"/>
                            <w:szCs w:val="26"/>
                          </w:rPr>
                        </w:pPr>
                        <w:r>
                          <w:rPr>
                            <w:b/>
                            <w:sz w:val="26"/>
                            <w:szCs w:val="26"/>
                          </w:rPr>
                          <w:t>C</w:t>
                        </w:r>
                      </w:p>
                    </w:txbxContent>
                  </v:textbox>
                </v:shape>
                <v:shape id="_x0000_s1062" type="#_x0000_t202" style="position:absolute;left:16129;top:9207;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9sQA&#10;AADcAAAADwAAAGRycy9kb3ducmV2LnhtbESP3WrCQBSE7wu+w3KE3hTdKPWnqZtgCxVvoz7AMXtM&#10;gtmzIbvNz9t3C4KXw8x8w+zSwdSio9ZVlhUs5hEI4tzqigsFl/PPbAvCeWSNtWVSMJKDNJm87DDW&#10;tueMupMvRICwi1FB6X0TS+nykgy6uW2Ig3ezrUEfZFtI3WIf4KaWyyhaS4MVh4USG/ouKb+ffo2C&#10;27F/W33014O/bLL39RdWm6sdlXqdDvtPEJ4G/ww/2ketYBkt4P9MOAI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1i/bEAAAA3AAAAA8AAAAAAAAAAAAAAAAAmAIAAGRycy9k&#10;b3ducmV2LnhtbFBLBQYAAAAABAAEAPUAAACJAwAAAAA=&#10;" stroked="f">
                  <v:textbox>
                    <w:txbxContent>
                      <w:p w14:paraId="51B210D0" w14:textId="555D41F3" w:rsidR="009F66A8" w:rsidRPr="00DD33C6" w:rsidRDefault="009F66A8" w:rsidP="00DD33C6">
                        <w:pPr>
                          <w:jc w:val="center"/>
                          <w:rPr>
                            <w:b/>
                            <w:sz w:val="26"/>
                            <w:szCs w:val="26"/>
                          </w:rPr>
                        </w:pPr>
                        <w:r>
                          <w:rPr>
                            <w:b/>
                            <w:sz w:val="26"/>
                            <w:szCs w:val="26"/>
                          </w:rPr>
                          <w:t>D</w:t>
                        </w:r>
                      </w:p>
                    </w:txbxContent>
                  </v:textbox>
                </v:shape>
                <v:shape id="_x0000_s1063" type="#_x0000_t202" style="position:absolute;left:19875;top:4699;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cVgcQA&#10;AADcAAAADwAAAGRycy9kb3ducmV2LnhtbESPzWrDMBCE74W8g9hAL6WWY1q7daOEtJDga9I8wMZa&#10;/1BrZSw1tt8+KgR6HGbmG2a9nUwnrjS41rKCVRSDIC6tbrlWcP7eP7+BcB5ZY2eZFMzkYLtZPKwx&#10;13bkI11PvhYBwi5HBY33fS6lKxsy6CLbEwevsoNBH+RQSz3gGOCmk0kcp9Jgy2GhwZ6+Gip/Tr9G&#10;QVWMT6/v4+Xgz9nxJf3ENrvYWanH5bT7AOFp8v/he7vQCpI4gb8z4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nFYHEAAAA3AAAAA8AAAAAAAAAAAAAAAAAmAIAAGRycy9k&#10;b3ducmV2LnhtbFBLBQYAAAAABAAEAPUAAACJAwAAAAA=&#10;" stroked="f">
                  <v:textbox>
                    <w:txbxContent>
                      <w:p w14:paraId="311756C2" w14:textId="2C6BF4BE" w:rsidR="009F66A8" w:rsidRPr="00DD33C6" w:rsidRDefault="009F66A8" w:rsidP="00DD33C6">
                        <w:pPr>
                          <w:jc w:val="center"/>
                          <w:rPr>
                            <w:b/>
                            <w:sz w:val="26"/>
                            <w:szCs w:val="26"/>
                          </w:rPr>
                        </w:pPr>
                        <w:r>
                          <w:rPr>
                            <w:b/>
                            <w:sz w:val="26"/>
                            <w:szCs w:val="26"/>
                          </w:rPr>
                          <w:t>E</w:t>
                        </w:r>
                      </w:p>
                    </w:txbxContent>
                  </v:textbox>
                </v:shape>
                <v:shape id="_x0000_s1064" type="#_x0000_t202" style="position:absolute;left:21653;top:63;width:3937;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wGsQA&#10;AADcAAAADwAAAGRycy9kb3ducmV2LnhtbESP3WrCQBSE7wu+w3KE3hTdGOtfdA2t0OJtog9wzB6T&#10;YPZsyG5NfPtuoeDlMDPfMLt0MI24U+dqywpm0wgEcWF1zaWC8+lrsgbhPLLGxjIpeJCDdD962WGi&#10;bc8Z3XNfigBhl6CCyvs2kdIVFRl0U9sSB+9qO4M+yK6UusM+wE0j4yhaSoM1h4UKWzpUVNzyH6Pg&#10;euzfFpv+8u3Pq+x9+Yn16mIfSr2Oh48tCE+Df4b/20etII7m8HcmHAG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rsBrEAAAA3AAAAA8AAAAAAAAAAAAAAAAAmAIAAGRycy9k&#10;b3ducmV2LnhtbFBLBQYAAAAABAAEAPUAAACJAwAAAAA=&#10;" stroked="f">
                  <v:textbox>
                    <w:txbxContent>
                      <w:p w14:paraId="0A5585C7" w14:textId="379FF7DC" w:rsidR="009F66A8" w:rsidRPr="00DD33C6" w:rsidRDefault="009F66A8" w:rsidP="00DD33C6">
                        <w:pPr>
                          <w:jc w:val="center"/>
                          <w:rPr>
                            <w:b/>
                            <w:sz w:val="26"/>
                            <w:szCs w:val="26"/>
                          </w:rPr>
                        </w:pPr>
                        <w:r>
                          <w:rPr>
                            <w:b/>
                            <w:sz w:val="26"/>
                            <w:szCs w:val="26"/>
                          </w:rPr>
                          <w:t>F</w:t>
                        </w:r>
                      </w:p>
                    </w:txbxContent>
                  </v:textbox>
                </v:shape>
              </v:group>
            </w:pict>
          </mc:Fallback>
        </mc:AlternateContent>
      </w:r>
      <w:r w:rsidR="004C62DB" w:rsidRPr="00731C63">
        <w:rPr>
          <w:rFonts w:ascii="Verdana" w:hAnsi="Verdana" w:cs="Sylfaen"/>
          <w:noProof/>
        </w:rPr>
        <w:drawing>
          <wp:inline distT="0" distB="0" distL="0" distR="0" wp14:anchorId="78F95542" wp14:editId="1D849499">
            <wp:extent cx="2667000" cy="27813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7000" cy="2781300"/>
                    </a:xfrm>
                    <a:prstGeom prst="rect">
                      <a:avLst/>
                    </a:prstGeom>
                    <a:noFill/>
                    <a:ln>
                      <a:noFill/>
                    </a:ln>
                  </pic:spPr>
                </pic:pic>
              </a:graphicData>
            </a:graphic>
          </wp:inline>
        </w:drawing>
      </w:r>
    </w:p>
    <w:p w14:paraId="62E6033B" w14:textId="77777777" w:rsidR="004C62DB" w:rsidRPr="00731C63" w:rsidRDefault="004C62DB" w:rsidP="004C62DB">
      <w:pPr>
        <w:pStyle w:val="ListParagraph"/>
        <w:ind w:left="1440"/>
        <w:jc w:val="both"/>
        <w:rPr>
          <w:rFonts w:ascii="Verdana" w:hAnsi="Verdana" w:cs="Sylfaen"/>
          <w:lang w:val="en-GB"/>
        </w:rPr>
      </w:pPr>
    </w:p>
    <w:p w14:paraId="2D16D935" w14:textId="59B3A951" w:rsidR="004C62DB" w:rsidRPr="00731C63" w:rsidRDefault="000A7E63" w:rsidP="000A7E63">
      <w:pPr>
        <w:pStyle w:val="ListParagraph"/>
        <w:numPr>
          <w:ilvl w:val="0"/>
          <w:numId w:val="8"/>
        </w:numPr>
        <w:jc w:val="both"/>
        <w:rPr>
          <w:rFonts w:ascii="Verdana" w:hAnsi="Verdana" w:cs="Sylfaen"/>
          <w:lang w:val="en-GB"/>
        </w:rPr>
      </w:pPr>
      <w:r w:rsidRPr="00731C63">
        <w:rPr>
          <w:rFonts w:ascii="Verdana" w:hAnsi="Verdana" w:cs="Sylfaen"/>
          <w:lang w:val="en-GB"/>
        </w:rPr>
        <w:t xml:space="preserve">At the entrance of </w:t>
      </w:r>
      <w:r w:rsidR="00731C22" w:rsidRPr="00731C63">
        <w:rPr>
          <w:rFonts w:ascii="Verdana" w:hAnsi="Verdana" w:cs="Sylfaen"/>
          <w:lang w:val="en-GB"/>
        </w:rPr>
        <w:t xml:space="preserve">a </w:t>
      </w:r>
      <w:r w:rsidRPr="00731C63">
        <w:rPr>
          <w:rFonts w:ascii="Verdana" w:hAnsi="Verdana" w:cs="Sylfaen"/>
          <w:lang w:val="en-GB"/>
        </w:rPr>
        <w:t xml:space="preserve">building, to the right of </w:t>
      </w:r>
      <w:r w:rsidR="00731C22" w:rsidRPr="00731C63">
        <w:rPr>
          <w:rFonts w:ascii="Verdana" w:hAnsi="Verdana" w:cs="Sylfaen"/>
          <w:lang w:val="en-GB"/>
        </w:rPr>
        <w:t xml:space="preserve">a </w:t>
      </w:r>
      <w:r w:rsidRPr="00731C63">
        <w:rPr>
          <w:rFonts w:ascii="Verdana" w:hAnsi="Verdana" w:cs="Sylfaen"/>
          <w:lang w:val="en-GB"/>
        </w:rPr>
        <w:t xml:space="preserve">representative institution, when the flags are </w:t>
      </w:r>
      <w:r w:rsidR="005F0917" w:rsidRPr="00731C63">
        <w:rPr>
          <w:rFonts w:ascii="Verdana" w:hAnsi="Verdana" w:cs="Sylfaen"/>
          <w:lang w:val="en-GB"/>
        </w:rPr>
        <w:t>hoisted</w:t>
      </w:r>
      <w:r w:rsidRPr="00731C63">
        <w:rPr>
          <w:rFonts w:ascii="Verdana" w:hAnsi="Verdana" w:cs="Sylfaen"/>
          <w:lang w:val="en-GB"/>
        </w:rPr>
        <w:t xml:space="preserve"> in one row along the carriageway, the state flag of Georgia shall be hoisted last in </w:t>
      </w:r>
      <w:r w:rsidR="00731C22" w:rsidRPr="00731C63">
        <w:rPr>
          <w:rFonts w:ascii="Verdana" w:hAnsi="Verdana" w:cs="Sylfaen"/>
          <w:lang w:val="en-GB"/>
        </w:rPr>
        <w:t>the</w:t>
      </w:r>
      <w:r w:rsidR="00A81E01" w:rsidRPr="00731C63">
        <w:rPr>
          <w:rFonts w:ascii="Verdana" w:hAnsi="Verdana" w:cs="Sylfaen"/>
          <w:lang w:val="en-GB"/>
        </w:rPr>
        <w:t xml:space="preserve"> </w:t>
      </w:r>
      <w:r w:rsidRPr="00731C63">
        <w:rPr>
          <w:rFonts w:ascii="Verdana" w:hAnsi="Verdana" w:cs="Sylfaen"/>
          <w:lang w:val="en-GB"/>
        </w:rPr>
        <w:t>row; all other flags (</w:t>
      </w:r>
      <w:r w:rsidR="00AA0F61" w:rsidRPr="00731C63">
        <w:rPr>
          <w:rFonts w:ascii="Verdana" w:hAnsi="Verdana" w:cs="Sylfaen"/>
          <w:lang w:val="en-GB"/>
        </w:rPr>
        <w:t xml:space="preserve">of </w:t>
      </w:r>
      <w:r w:rsidR="00731C22" w:rsidRPr="00731C63">
        <w:rPr>
          <w:rFonts w:ascii="Verdana" w:hAnsi="Verdana" w:cs="Sylfaen"/>
          <w:lang w:val="en-GB"/>
        </w:rPr>
        <w:t xml:space="preserve">a </w:t>
      </w:r>
      <w:r w:rsidRPr="00731C63">
        <w:rPr>
          <w:rFonts w:ascii="Verdana" w:hAnsi="Verdana" w:cs="Sylfaen"/>
          <w:lang w:val="en-GB"/>
        </w:rPr>
        <w:t>foreign state,</w:t>
      </w:r>
      <w:r w:rsidR="00ED15FB" w:rsidRPr="00731C63">
        <w:rPr>
          <w:rFonts w:ascii="Verdana" w:hAnsi="Verdana" w:cs="Sylfaen"/>
          <w:lang w:val="en-GB"/>
        </w:rPr>
        <w:t xml:space="preserve"> </w:t>
      </w:r>
      <w:r w:rsidR="00731C22" w:rsidRPr="00731C63">
        <w:rPr>
          <w:rFonts w:ascii="Verdana" w:hAnsi="Verdana" w:cs="Sylfaen"/>
          <w:lang w:val="en-GB"/>
        </w:rPr>
        <w:t xml:space="preserve">an </w:t>
      </w:r>
      <w:r w:rsidRPr="00731C63">
        <w:rPr>
          <w:rFonts w:ascii="Verdana" w:hAnsi="Verdana" w:cs="Sylfaen"/>
          <w:lang w:val="en-GB"/>
        </w:rPr>
        <w:t xml:space="preserve">international </w:t>
      </w:r>
      <w:r w:rsidR="00AA0F61" w:rsidRPr="00731C63">
        <w:rPr>
          <w:rFonts w:ascii="Verdana" w:hAnsi="Verdana" w:cs="Sylfaen"/>
          <w:lang w:val="en-GB"/>
        </w:rPr>
        <w:t>organisation</w:t>
      </w:r>
      <w:r w:rsidRPr="00731C63">
        <w:rPr>
          <w:rFonts w:ascii="Verdana" w:hAnsi="Verdana" w:cs="Sylfaen"/>
          <w:lang w:val="en-GB"/>
        </w:rPr>
        <w:t>)</w:t>
      </w:r>
      <w:r w:rsidR="00731C22" w:rsidRPr="00731C63">
        <w:rPr>
          <w:rFonts w:ascii="Verdana" w:hAnsi="Verdana" w:cs="Sylfaen"/>
          <w:lang w:val="en-GB"/>
        </w:rPr>
        <w:t>,</w:t>
      </w:r>
      <w:r w:rsidRPr="00731C63">
        <w:rPr>
          <w:rFonts w:ascii="Verdana" w:hAnsi="Verdana" w:cs="Sylfaen"/>
          <w:lang w:val="en-GB"/>
        </w:rPr>
        <w:t xml:space="preserve"> </w:t>
      </w:r>
      <w:r w:rsidR="00731C22" w:rsidRPr="00731C63">
        <w:rPr>
          <w:rFonts w:ascii="Verdana" w:hAnsi="Verdana" w:cs="Sylfaen"/>
          <w:lang w:val="en-GB"/>
        </w:rPr>
        <w:t xml:space="preserve">and </w:t>
      </w:r>
      <w:r w:rsidRPr="00731C63">
        <w:rPr>
          <w:rFonts w:ascii="Verdana" w:hAnsi="Verdana" w:cs="Sylfaen"/>
          <w:lang w:val="en-GB"/>
        </w:rPr>
        <w:t>symbol</w:t>
      </w:r>
      <w:r w:rsidR="00731C22"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731C22" w:rsidRPr="00731C63">
        <w:rPr>
          <w:rFonts w:ascii="Verdana" w:hAnsi="Verdana" w:cs="Sylfaen"/>
          <w:lang w:val="en-GB"/>
        </w:rPr>
        <w:t>s</w:t>
      </w:r>
      <w:r w:rsidRPr="00731C63">
        <w:rPr>
          <w:rFonts w:ascii="Verdana" w:hAnsi="Verdana" w:cs="Sylfaen"/>
          <w:lang w:val="en-GB"/>
        </w:rPr>
        <w:t>) and other</w:t>
      </w:r>
      <w:r w:rsidR="00AA0F61" w:rsidRPr="00731C63">
        <w:rPr>
          <w:rFonts w:ascii="Verdana" w:hAnsi="Verdana" w:cs="Sylfaen"/>
          <w:lang w:val="en-GB"/>
        </w:rPr>
        <w:t>s, shall be hoisted</w:t>
      </w:r>
      <w:r w:rsidR="00DB1A36" w:rsidRPr="00731C63">
        <w:rPr>
          <w:rFonts w:ascii="Verdana" w:hAnsi="Verdana" w:cs="Sylfaen"/>
          <w:lang w:val="en-GB"/>
        </w:rPr>
        <w:t xml:space="preserve"> according to </w:t>
      </w:r>
      <w:r w:rsidR="00AA0F61" w:rsidRPr="00731C63">
        <w:rPr>
          <w:rFonts w:ascii="Verdana" w:hAnsi="Verdana" w:cs="Sylfaen"/>
          <w:lang w:val="en-GB"/>
        </w:rPr>
        <w:t>the</w:t>
      </w:r>
      <w:r w:rsidR="00A81E01" w:rsidRPr="00731C63">
        <w:rPr>
          <w:rFonts w:ascii="Verdana" w:hAnsi="Verdana" w:cs="Sylfaen"/>
          <w:lang w:val="en-GB"/>
        </w:rPr>
        <w:t>ir</w:t>
      </w:r>
      <w:r w:rsidR="00AA0F61" w:rsidRPr="00731C63">
        <w:rPr>
          <w:rFonts w:ascii="Verdana" w:hAnsi="Verdana" w:cs="Sylfaen"/>
          <w:lang w:val="en-GB"/>
        </w:rPr>
        <w:t xml:space="preserve"> </w:t>
      </w:r>
      <w:r w:rsidR="00DB1A36" w:rsidRPr="00731C63">
        <w:rPr>
          <w:rFonts w:ascii="Verdana" w:hAnsi="Verdana" w:cs="Sylfaen"/>
          <w:lang w:val="en-GB"/>
        </w:rPr>
        <w:t>Georgian name</w:t>
      </w:r>
      <w:r w:rsidR="00731C22" w:rsidRPr="00731C63">
        <w:rPr>
          <w:rFonts w:ascii="Verdana" w:hAnsi="Verdana" w:cs="Sylfaen"/>
          <w:lang w:val="en-GB"/>
        </w:rPr>
        <w:t>s</w:t>
      </w:r>
      <w:r w:rsidRPr="00731C63">
        <w:rPr>
          <w:rFonts w:ascii="Verdana" w:hAnsi="Verdana" w:cs="Sylfaen"/>
          <w:lang w:val="en-GB"/>
        </w:rPr>
        <w:t xml:space="preserve">, </w:t>
      </w:r>
      <w:r w:rsidR="00DB1A36" w:rsidRPr="00731C63">
        <w:rPr>
          <w:rFonts w:ascii="Verdana" w:hAnsi="Verdana" w:cs="Sylfaen"/>
          <w:lang w:val="en-GB"/>
        </w:rPr>
        <w:t>in alphabetical order</w:t>
      </w:r>
      <w:r w:rsidRPr="00731C63">
        <w:rPr>
          <w:rFonts w:ascii="Verdana" w:hAnsi="Verdana" w:cs="Sylfaen"/>
          <w:lang w:val="en-GB"/>
        </w:rPr>
        <w:t xml:space="preserve"> </w:t>
      </w:r>
      <w:r w:rsidR="00731C22" w:rsidRPr="00731C63">
        <w:rPr>
          <w:rFonts w:ascii="Verdana" w:hAnsi="Verdana" w:cs="Sylfaen"/>
          <w:lang w:val="en-GB"/>
        </w:rPr>
        <w:t xml:space="preserve">in </w:t>
      </w:r>
      <w:r w:rsidRPr="00731C63">
        <w:rPr>
          <w:rFonts w:ascii="Verdana" w:hAnsi="Verdana" w:cs="Sylfaen"/>
          <w:lang w:val="en-GB"/>
        </w:rPr>
        <w:t>Georgian (</w:t>
      </w:r>
      <w:r w:rsidR="00731C22" w:rsidRPr="00731C63">
        <w:rPr>
          <w:rFonts w:ascii="Verdana" w:hAnsi="Verdana" w:cs="Sylfaen"/>
          <w:lang w:val="en-GB"/>
        </w:rPr>
        <w:t xml:space="preserve">or </w:t>
      </w:r>
      <w:r w:rsidRPr="00731C63">
        <w:rPr>
          <w:rFonts w:ascii="Verdana" w:hAnsi="Verdana" w:cs="Sylfaen"/>
          <w:lang w:val="en-GB"/>
        </w:rPr>
        <w:t xml:space="preserve">Abkhazian </w:t>
      </w:r>
      <w:r w:rsidR="00731C22" w:rsidRPr="00731C63">
        <w:rPr>
          <w:rFonts w:ascii="Verdana" w:hAnsi="Verdana" w:cs="Sylfaen"/>
          <w:lang w:val="en-GB"/>
        </w:rPr>
        <w:t xml:space="preserve">in </w:t>
      </w:r>
      <w:r w:rsidRPr="00731C63">
        <w:rPr>
          <w:rFonts w:ascii="Verdana" w:hAnsi="Verdana" w:cs="Sylfaen"/>
          <w:lang w:val="en-GB"/>
        </w:rPr>
        <w:t xml:space="preserve">the territory of the Autonomous Republic of Abkhazia), </w:t>
      </w:r>
      <w:r w:rsidR="00AA0F61" w:rsidRPr="00731C63">
        <w:rPr>
          <w:rFonts w:ascii="Verdana" w:hAnsi="Verdana" w:cs="Sylfaen"/>
          <w:lang w:val="en-GB"/>
        </w:rPr>
        <w:t xml:space="preserve">the state language of Georgia, </w:t>
      </w:r>
      <w:r w:rsidRPr="00731C63">
        <w:rPr>
          <w:rFonts w:ascii="Verdana" w:hAnsi="Verdana" w:cs="Sylfaen"/>
          <w:lang w:val="en-GB"/>
        </w:rPr>
        <w:t>in the direction of the building</w:t>
      </w:r>
      <w:r w:rsidR="00DB1A36" w:rsidRPr="00731C63">
        <w:rPr>
          <w:rFonts w:ascii="Verdana" w:hAnsi="Verdana" w:cs="Sylfaen"/>
          <w:lang w:val="en-GB"/>
        </w:rPr>
        <w:t xml:space="preserve"> from the state flag of Georgia</w:t>
      </w:r>
      <w:r w:rsidRPr="00731C63">
        <w:rPr>
          <w:rFonts w:ascii="Verdana" w:hAnsi="Verdana" w:cs="Sylfaen"/>
          <w:lang w:val="en-GB"/>
        </w:rPr>
        <w:t>.</w:t>
      </w:r>
    </w:p>
    <w:p w14:paraId="609799DF" w14:textId="23EF9DC9" w:rsidR="004C62DB" w:rsidRPr="00731C63" w:rsidRDefault="004C62DB" w:rsidP="004C62DB">
      <w:pPr>
        <w:pStyle w:val="ListParagraph"/>
        <w:ind w:left="1440"/>
        <w:jc w:val="both"/>
        <w:rPr>
          <w:rFonts w:ascii="Verdana" w:hAnsi="Verdana" w:cs="Sylfaen"/>
          <w:lang w:val="en-GB"/>
        </w:rPr>
      </w:pPr>
    </w:p>
    <w:p w14:paraId="32F6F520" w14:textId="24D89DB7" w:rsidR="004C62DB" w:rsidRPr="00731C63" w:rsidRDefault="00E15F16"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714560" behindDoc="0" locked="0" layoutInCell="1" allowOverlap="1" wp14:anchorId="2527450E" wp14:editId="024560DE">
                <wp:simplePos x="0" y="0"/>
                <wp:positionH relativeFrom="column">
                  <wp:posOffset>2825750</wp:posOffset>
                </wp:positionH>
                <wp:positionV relativeFrom="paragraph">
                  <wp:posOffset>638175</wp:posOffset>
                </wp:positionV>
                <wp:extent cx="234950" cy="1187450"/>
                <wp:effectExtent l="0" t="0" r="0" b="0"/>
                <wp:wrapNone/>
                <wp:docPr id="209" name="Group 209"/>
                <wp:cNvGraphicFramePr/>
                <a:graphic xmlns:a="http://schemas.openxmlformats.org/drawingml/2006/main">
                  <a:graphicData uri="http://schemas.microsoft.com/office/word/2010/wordprocessingGroup">
                    <wpg:wgp>
                      <wpg:cNvGrpSpPr/>
                      <wpg:grpSpPr>
                        <a:xfrm>
                          <a:off x="0" y="0"/>
                          <a:ext cx="234950" cy="1187450"/>
                          <a:chOff x="0" y="0"/>
                          <a:chExt cx="234950" cy="1187450"/>
                        </a:xfrm>
                      </wpg:grpSpPr>
                      <wps:wsp>
                        <wps:cNvPr id="205" name="Text Box 2"/>
                        <wps:cNvSpPr txBox="1">
                          <a:spLocks noChangeArrowheads="1"/>
                        </wps:cNvSpPr>
                        <wps:spPr bwMode="auto">
                          <a:xfrm>
                            <a:off x="19050" y="0"/>
                            <a:ext cx="215900" cy="158750"/>
                          </a:xfrm>
                          <a:prstGeom prst="rect">
                            <a:avLst/>
                          </a:prstGeom>
                          <a:solidFill>
                            <a:srgbClr val="FFFFFF"/>
                          </a:solidFill>
                          <a:ln w="9525">
                            <a:noFill/>
                            <a:miter lim="800000"/>
                            <a:headEnd/>
                            <a:tailEnd/>
                          </a:ln>
                        </wps:spPr>
                        <wps:txbx>
                          <w:txbxContent>
                            <w:p w14:paraId="0C8148C3" w14:textId="5A09787A"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s:wsp>
                        <wps:cNvPr id="206" name="Text Box 2"/>
                        <wps:cNvSpPr txBox="1">
                          <a:spLocks noChangeArrowheads="1"/>
                        </wps:cNvSpPr>
                        <wps:spPr bwMode="auto">
                          <a:xfrm>
                            <a:off x="6350" y="336550"/>
                            <a:ext cx="215900" cy="158750"/>
                          </a:xfrm>
                          <a:prstGeom prst="rect">
                            <a:avLst/>
                          </a:prstGeom>
                          <a:solidFill>
                            <a:srgbClr val="FFFFFF"/>
                          </a:solidFill>
                          <a:ln w="9525">
                            <a:noFill/>
                            <a:miter lim="800000"/>
                            <a:headEnd/>
                            <a:tailEnd/>
                          </a:ln>
                        </wps:spPr>
                        <wps:txbx>
                          <w:txbxContent>
                            <w:p w14:paraId="4E64D87B" w14:textId="173BDD36"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07" name="Text Box 2"/>
                        <wps:cNvSpPr txBox="1">
                          <a:spLocks noChangeArrowheads="1"/>
                        </wps:cNvSpPr>
                        <wps:spPr bwMode="auto">
                          <a:xfrm>
                            <a:off x="6350" y="685800"/>
                            <a:ext cx="215900" cy="158750"/>
                          </a:xfrm>
                          <a:prstGeom prst="rect">
                            <a:avLst/>
                          </a:prstGeom>
                          <a:solidFill>
                            <a:srgbClr val="FFFFFF"/>
                          </a:solidFill>
                          <a:ln w="9525">
                            <a:noFill/>
                            <a:miter lim="800000"/>
                            <a:headEnd/>
                            <a:tailEnd/>
                          </a:ln>
                        </wps:spPr>
                        <wps:txbx>
                          <w:txbxContent>
                            <w:p w14:paraId="698A7F87" w14:textId="7DFB27C1"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08" name="Text Box 2"/>
                        <wps:cNvSpPr txBox="1">
                          <a:spLocks noChangeArrowheads="1"/>
                        </wps:cNvSpPr>
                        <wps:spPr bwMode="auto">
                          <a:xfrm>
                            <a:off x="0" y="1028700"/>
                            <a:ext cx="215900" cy="158750"/>
                          </a:xfrm>
                          <a:prstGeom prst="rect">
                            <a:avLst/>
                          </a:prstGeom>
                          <a:solidFill>
                            <a:srgbClr val="FFFFFF"/>
                          </a:solidFill>
                          <a:ln w="9525">
                            <a:noFill/>
                            <a:miter lim="800000"/>
                            <a:headEnd/>
                            <a:tailEnd/>
                          </a:ln>
                        </wps:spPr>
                        <wps:txbx>
                          <w:txbxContent>
                            <w:p w14:paraId="1C157CCA" w14:textId="77777777" w:rsidR="009F66A8" w:rsidRPr="00DD33C6" w:rsidRDefault="009F66A8" w:rsidP="00DD33C6">
                              <w:pPr>
                                <w:jc w:val="center"/>
                                <w:rPr>
                                  <w:b/>
                                  <w:sz w:val="24"/>
                                  <w:szCs w:val="26"/>
                                </w:rPr>
                              </w:pPr>
                              <w:r w:rsidRPr="00DD33C6">
                                <w:rPr>
                                  <w:b/>
                                  <w:sz w:val="24"/>
                                  <w:szCs w:val="26"/>
                                </w:rPr>
                                <w:t>A</w:t>
                              </w:r>
                            </w:p>
                          </w:txbxContent>
                        </wps:txbx>
                        <wps:bodyPr rot="0" vert="horz" wrap="square" lIns="0" tIns="0" rIns="0" bIns="0" anchor="t" anchorCtr="0">
                          <a:noAutofit/>
                        </wps:bodyPr>
                      </wps:wsp>
                    </wpg:wgp>
                  </a:graphicData>
                </a:graphic>
              </wp:anchor>
            </w:drawing>
          </mc:Choice>
          <mc:Fallback>
            <w:pict>
              <v:group w14:anchorId="2527450E" id="Group 209" o:spid="_x0000_s1065" style="position:absolute;left:0;text-align:left;margin-left:222.5pt;margin-top:50.25pt;width:18.5pt;height:93.5pt;z-index:251714560" coordsize="2349,11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">
                <v:shape id="_x0000_s1066" type="#_x0000_t202" style="position:absolute;left:190;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078QA&#10;AADcAAAADwAAAGRycy9kb3ducmV2LnhtbESPT4vCMBTE74LfITzBi6ypBWXpGsW/4ME96IrnR/O2&#10;Ldu8lCTa+u2NIOxxmJnfMPNlZ2pxJ+crywom4wQEcW51xYWCy8/+4xOED8gaa8uk4EEelot+b46Z&#10;ti2f6H4OhYgQ9hkqKENoMil9XpJBP7YNcfR+rTMYonSF1A7bCDe1TJNkJg1WHBdKbGhTUv53vhkF&#10;s627tSfejLaX3RG/myK9rh9XpYaDbvUFIlAX/sPv9kErSJM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1dO/EAAAA3AAAAA8AAAAAAAAAAAAAAAAAmAIAAGRycy9k&#10;b3ducmV2LnhtbFBLBQYAAAAABAAEAPUAAACJAwAAAAA=&#10;" stroked="f">
                  <v:textbox inset="0,0,0,0">
                    <w:txbxContent>
                      <w:p w14:paraId="0C8148C3" w14:textId="5A09787A" w:rsidR="009F66A8" w:rsidRPr="00DD33C6" w:rsidRDefault="009F66A8" w:rsidP="00DD33C6">
                        <w:pPr>
                          <w:jc w:val="center"/>
                          <w:rPr>
                            <w:b/>
                            <w:sz w:val="24"/>
                            <w:szCs w:val="26"/>
                          </w:rPr>
                        </w:pPr>
                        <w:r>
                          <w:rPr>
                            <w:b/>
                            <w:sz w:val="24"/>
                            <w:szCs w:val="26"/>
                          </w:rPr>
                          <w:t>D</w:t>
                        </w:r>
                      </w:p>
                    </w:txbxContent>
                  </v:textbox>
                </v:shape>
                <v:shape id="_x0000_s1067" type="#_x0000_t202" style="position:absolute;left:63;top:3365;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fqmMQA&#10;AADcAAAADwAAAGRycy9kb3ducmV2LnhtbESPzYvCMBTE7wv+D+EJXhZN7aEs1Sh+gofdgx94fjTP&#10;tti8lCTa+t+bhYU9DjPzG2a+7E0jnuR8bVnBdJKAIC6srrlUcDnvx18gfEDW2FgmBS/ysFwMPuaY&#10;a9vxkZ6nUIoIYZ+jgiqENpfSFxUZ9BPbEkfvZp3BEKUrpXbYRbhpZJokmTRYc1yosKVNRcX99DAK&#10;sq17dEfefG4vu2/8acv0un5dlRoN+9UMRKA+/If/2getIE0y+D0Tj4Bc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n6pjEAAAA3AAAAA8AAAAAAAAAAAAAAAAAmAIAAGRycy9k&#10;b3ducmV2LnhtbFBLBQYAAAAABAAEAPUAAACJAwAAAAA=&#10;" stroked="f">
                  <v:textbox inset="0,0,0,0">
                    <w:txbxContent>
                      <w:p w14:paraId="4E64D87B" w14:textId="173BDD36" w:rsidR="009F66A8" w:rsidRPr="00DD33C6" w:rsidRDefault="009F66A8" w:rsidP="00DD33C6">
                        <w:pPr>
                          <w:jc w:val="center"/>
                          <w:rPr>
                            <w:b/>
                            <w:sz w:val="24"/>
                            <w:szCs w:val="26"/>
                          </w:rPr>
                        </w:pPr>
                        <w:r>
                          <w:rPr>
                            <w:b/>
                            <w:sz w:val="24"/>
                            <w:szCs w:val="26"/>
                          </w:rPr>
                          <w:t>C</w:t>
                        </w:r>
                      </w:p>
                    </w:txbxContent>
                  </v:textbox>
                </v:shape>
                <v:shape id="_x0000_s1068" type="#_x0000_t202" style="position:absolute;left:63;top:6858;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tPA8QA&#10;AADcAAAADwAAAGRycy9kb3ducmV2LnhtbESPT4vCMBTE7wt+h/AEL8ua2oMuXaP4FzzoQVc8P5q3&#10;bdnmpSTR1m9vBMHjMDO/YabzztTiRs5XlhWMhgkI4tzqigsF59/t1zcIH5A11pZJwZ08zGe9jylm&#10;2rZ8pNspFCJC2GeooAyhyaT0eUkG/dA2xNH7s85giNIVUjtsI9zUMk2SsTRYcVwosaFVSfn/6WoU&#10;jNfu2h559bk+b/Z4aIr0srxflBr0u8UPiEBdeIdf7Z1WkCYT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rTwPEAAAA3AAAAA8AAAAAAAAAAAAAAAAAmAIAAGRycy9k&#10;b3ducmV2LnhtbFBLBQYAAAAABAAEAPUAAACJAwAAAAA=&#10;" stroked="f">
                  <v:textbox inset="0,0,0,0">
                    <w:txbxContent>
                      <w:p w14:paraId="698A7F87" w14:textId="7DFB27C1" w:rsidR="009F66A8" w:rsidRPr="00DD33C6" w:rsidRDefault="009F66A8" w:rsidP="00DD33C6">
                        <w:pPr>
                          <w:jc w:val="center"/>
                          <w:rPr>
                            <w:b/>
                            <w:sz w:val="24"/>
                            <w:szCs w:val="26"/>
                          </w:rPr>
                        </w:pPr>
                        <w:r>
                          <w:rPr>
                            <w:b/>
                            <w:sz w:val="24"/>
                            <w:szCs w:val="26"/>
                          </w:rPr>
                          <w:t>B</w:t>
                        </w:r>
                      </w:p>
                    </w:txbxContent>
                  </v:textbox>
                </v:shape>
                <v:shape id="_x0000_s1069" type="#_x0000_t202" style="position:absolute;top:10287;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TbccAA&#10;AADcAAAADwAAAGRycy9kb3ducmV2LnhtbERPy4rCMBTdD/gP4QpuBk3tQoZqFJ/gwln4wPWlubbF&#10;5qYk0da/NwvB5eG8Z4vO1OJJzleWFYxHCQji3OqKCwWX8274B8IHZI21ZVLwIg+Lee9nhpm2LR/p&#10;eQqFiCHsM1RQhtBkUvq8JIN+ZBviyN2sMxgidIXUDtsYbmqZJslEGqw4NpTY0Lqk/H56GAWTjXu0&#10;R17/bi7bA/43RXpdva5KDfrdcgoiUBe+4o97rxWkSVwbz8QjIO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TbccAAAADcAAAADwAAAAAAAAAAAAAAAACYAgAAZHJzL2Rvd25y&#10;ZXYueG1sUEsFBgAAAAAEAAQA9QAAAIUDAAAAAA==&#10;" stroked="f">
                  <v:textbox inset="0,0,0,0">
                    <w:txbxContent>
                      <w:p w14:paraId="1C157CCA" w14:textId="77777777" w:rsidR="009F66A8" w:rsidRPr="00DD33C6" w:rsidRDefault="009F66A8" w:rsidP="00DD33C6">
                        <w:pPr>
                          <w:jc w:val="center"/>
                          <w:rPr>
                            <w:b/>
                            <w:sz w:val="24"/>
                            <w:szCs w:val="26"/>
                          </w:rPr>
                        </w:pPr>
                        <w:r w:rsidRPr="00DD33C6">
                          <w:rPr>
                            <w:b/>
                            <w:sz w:val="24"/>
                            <w:szCs w:val="26"/>
                          </w:rPr>
                          <w:t>A</w:t>
                        </w:r>
                      </w:p>
                    </w:txbxContent>
                  </v:textbox>
                </v:shape>
              </v:group>
            </w:pict>
          </mc:Fallback>
        </mc:AlternateContent>
      </w:r>
      <w:r w:rsidR="004C62DB" w:rsidRPr="00731C63">
        <w:rPr>
          <w:rFonts w:ascii="Verdana" w:hAnsi="Verdana" w:cs="Sylfaen"/>
          <w:noProof/>
        </w:rPr>
        <w:drawing>
          <wp:inline distT="0" distB="0" distL="0" distR="0" wp14:anchorId="50A4DFC5" wp14:editId="3AA1C95D">
            <wp:extent cx="1285875" cy="23907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5875" cy="2390775"/>
                    </a:xfrm>
                    <a:prstGeom prst="rect">
                      <a:avLst/>
                    </a:prstGeom>
                    <a:noFill/>
                    <a:ln>
                      <a:noFill/>
                    </a:ln>
                  </pic:spPr>
                </pic:pic>
              </a:graphicData>
            </a:graphic>
          </wp:inline>
        </w:drawing>
      </w:r>
    </w:p>
    <w:p w14:paraId="4726A2CB" w14:textId="77777777" w:rsidR="004C62DB" w:rsidRPr="00731C63" w:rsidRDefault="004C62DB" w:rsidP="004C62DB">
      <w:pPr>
        <w:pStyle w:val="ListParagraph"/>
        <w:ind w:left="1440"/>
        <w:jc w:val="center"/>
        <w:rPr>
          <w:rFonts w:ascii="Verdana" w:hAnsi="Verdana" w:cs="Sylfaen"/>
          <w:lang w:val="en-GB"/>
        </w:rPr>
      </w:pPr>
    </w:p>
    <w:p w14:paraId="30401B3E" w14:textId="143E113C" w:rsidR="004C62DB" w:rsidRPr="00731C63" w:rsidRDefault="00A81E01" w:rsidP="004C62DB">
      <w:pPr>
        <w:pStyle w:val="ListParagraph"/>
        <w:numPr>
          <w:ilvl w:val="0"/>
          <w:numId w:val="8"/>
        </w:numPr>
        <w:jc w:val="both"/>
        <w:rPr>
          <w:rFonts w:ascii="Verdana" w:hAnsi="Verdana" w:cs="Sylfaen"/>
          <w:lang w:val="en-GB"/>
        </w:rPr>
      </w:pPr>
      <w:r w:rsidRPr="00731C63">
        <w:rPr>
          <w:rFonts w:ascii="Verdana" w:hAnsi="Verdana" w:cs="Sylfaen"/>
          <w:lang w:val="en-GB"/>
        </w:rPr>
        <w:t>When</w:t>
      </w:r>
      <w:r w:rsidR="00C36490" w:rsidRPr="00731C63">
        <w:rPr>
          <w:rFonts w:ascii="Verdana" w:hAnsi="Verdana" w:cs="Sylfaen"/>
          <w:lang w:val="en-GB"/>
        </w:rPr>
        <w:t xml:space="preserve"> hoisting flags in two rows a</w:t>
      </w:r>
      <w:r w:rsidR="000A7E63" w:rsidRPr="00731C63">
        <w:rPr>
          <w:rFonts w:ascii="Verdana" w:hAnsi="Verdana" w:cs="Sylfaen"/>
          <w:lang w:val="en-GB"/>
        </w:rPr>
        <w:t xml:space="preserve">t the entrance of </w:t>
      </w:r>
      <w:r w:rsidR="00731C22" w:rsidRPr="00731C63">
        <w:rPr>
          <w:rFonts w:ascii="Verdana" w:hAnsi="Verdana" w:cs="Sylfaen"/>
          <w:lang w:val="en-GB"/>
        </w:rPr>
        <w:t xml:space="preserve">a </w:t>
      </w:r>
      <w:r w:rsidR="000A7E63" w:rsidRPr="00731C63">
        <w:rPr>
          <w:rFonts w:ascii="Verdana" w:hAnsi="Verdana" w:cs="Sylfaen"/>
          <w:lang w:val="en-GB"/>
        </w:rPr>
        <w:t xml:space="preserve">building, along the carriageway, the state flag of Georgia </w:t>
      </w:r>
      <w:r w:rsidR="006545E7" w:rsidRPr="00731C63">
        <w:rPr>
          <w:rFonts w:ascii="Verdana" w:hAnsi="Verdana" w:cs="Sylfaen"/>
          <w:lang w:val="en-GB"/>
        </w:rPr>
        <w:t xml:space="preserve">shall be </w:t>
      </w:r>
      <w:r w:rsidR="003D2338" w:rsidRPr="00731C63">
        <w:rPr>
          <w:rFonts w:ascii="Verdana" w:hAnsi="Verdana" w:cs="Sylfaen"/>
          <w:lang w:val="en-GB"/>
        </w:rPr>
        <w:t>hoisted</w:t>
      </w:r>
      <w:r w:rsidRPr="00731C63">
        <w:rPr>
          <w:rFonts w:ascii="Verdana" w:hAnsi="Verdana" w:cs="Sylfaen"/>
          <w:lang w:val="en-GB"/>
        </w:rPr>
        <w:t xml:space="preserve"> last in </w:t>
      </w:r>
      <w:r w:rsidR="00731C22" w:rsidRPr="00731C63">
        <w:rPr>
          <w:rFonts w:ascii="Verdana" w:hAnsi="Verdana" w:cs="Sylfaen"/>
          <w:lang w:val="en-GB"/>
        </w:rPr>
        <w:t>the</w:t>
      </w:r>
      <w:r w:rsidRPr="00731C63">
        <w:rPr>
          <w:rFonts w:ascii="Verdana" w:hAnsi="Verdana" w:cs="Sylfaen"/>
          <w:lang w:val="en-GB"/>
        </w:rPr>
        <w:t xml:space="preserve"> row,</w:t>
      </w:r>
      <w:r w:rsidR="003D2338" w:rsidRPr="00731C63">
        <w:rPr>
          <w:rFonts w:ascii="Verdana" w:hAnsi="Verdana" w:cs="Sylfaen"/>
          <w:lang w:val="en-GB"/>
        </w:rPr>
        <w:t xml:space="preserve"> to the right of the representative institution, </w:t>
      </w:r>
      <w:r w:rsidR="00731C22" w:rsidRPr="00731C63">
        <w:rPr>
          <w:rFonts w:ascii="Verdana" w:hAnsi="Verdana" w:cs="Sylfaen"/>
          <w:lang w:val="en-GB"/>
        </w:rPr>
        <w:t xml:space="preserve">and </w:t>
      </w:r>
      <w:r w:rsidR="000A7E63" w:rsidRPr="00731C63">
        <w:rPr>
          <w:rFonts w:ascii="Verdana" w:hAnsi="Verdana" w:cs="Sylfaen"/>
          <w:lang w:val="en-GB"/>
        </w:rPr>
        <w:t>all other flags (</w:t>
      </w:r>
      <w:r w:rsidR="006545E7" w:rsidRPr="00731C63">
        <w:rPr>
          <w:rFonts w:ascii="Verdana" w:hAnsi="Verdana" w:cs="Sylfaen"/>
          <w:lang w:val="en-GB"/>
        </w:rPr>
        <w:t xml:space="preserve">of a </w:t>
      </w:r>
      <w:r w:rsidR="000A7E63" w:rsidRPr="00731C63">
        <w:rPr>
          <w:rFonts w:ascii="Verdana" w:hAnsi="Verdana" w:cs="Sylfaen"/>
          <w:lang w:val="en-GB"/>
        </w:rPr>
        <w:t>state</w:t>
      </w:r>
      <w:r w:rsidR="00EF40DF" w:rsidRPr="00731C63">
        <w:rPr>
          <w:rFonts w:ascii="Verdana" w:hAnsi="Verdana" w:cs="Sylfaen"/>
          <w:lang w:val="en-GB"/>
        </w:rPr>
        <w:t>,</w:t>
      </w:r>
      <w:r w:rsidR="00731C22" w:rsidRPr="00731C63">
        <w:rPr>
          <w:rFonts w:ascii="Verdana" w:hAnsi="Verdana" w:cs="Sylfaen"/>
          <w:lang w:val="en-GB"/>
        </w:rPr>
        <w:t xml:space="preserve"> </w:t>
      </w:r>
      <w:r w:rsidR="00EF40DF" w:rsidRPr="00731C63">
        <w:rPr>
          <w:rFonts w:ascii="Verdana" w:hAnsi="Verdana" w:cs="Sylfaen"/>
          <w:lang w:val="en-GB"/>
        </w:rPr>
        <w:t>an</w:t>
      </w:r>
      <w:r w:rsidR="000A7E63" w:rsidRPr="00731C63">
        <w:rPr>
          <w:rFonts w:ascii="Verdana" w:hAnsi="Verdana" w:cs="Sylfaen"/>
          <w:lang w:val="en-GB"/>
        </w:rPr>
        <w:t xml:space="preserve"> international </w:t>
      </w:r>
      <w:r w:rsidR="006545E7" w:rsidRPr="00731C63">
        <w:rPr>
          <w:rFonts w:ascii="Verdana" w:hAnsi="Verdana" w:cs="Sylfaen"/>
          <w:lang w:val="en-GB"/>
        </w:rPr>
        <w:t>organisation</w:t>
      </w:r>
      <w:r w:rsidR="000A7E63" w:rsidRPr="00731C63">
        <w:rPr>
          <w:rFonts w:ascii="Verdana" w:hAnsi="Verdana" w:cs="Sylfaen"/>
          <w:lang w:val="en-GB"/>
        </w:rPr>
        <w:t>).</w:t>
      </w:r>
    </w:p>
    <w:p w14:paraId="2661D6AB" w14:textId="149B2AD6" w:rsidR="004C62DB" w:rsidRPr="00731C63" w:rsidRDefault="00731C22" w:rsidP="001D0D2B">
      <w:pPr>
        <w:pStyle w:val="ListParagraph"/>
        <w:numPr>
          <w:ilvl w:val="0"/>
          <w:numId w:val="8"/>
        </w:numPr>
        <w:jc w:val="both"/>
        <w:rPr>
          <w:rFonts w:ascii="Verdana" w:hAnsi="Verdana" w:cs="Sylfaen"/>
          <w:lang w:val="en-GB"/>
        </w:rPr>
      </w:pPr>
      <w:r w:rsidRPr="00731C63">
        <w:rPr>
          <w:rFonts w:ascii="Verdana" w:hAnsi="Verdana" w:cs="Sylfaen"/>
          <w:lang w:val="en-GB"/>
        </w:rPr>
        <w:t>S</w:t>
      </w:r>
      <w:r w:rsidR="001D0D2B" w:rsidRPr="00731C63">
        <w:rPr>
          <w:rFonts w:ascii="Verdana" w:hAnsi="Verdana" w:cs="Sylfaen"/>
          <w:lang w:val="en-GB"/>
        </w:rPr>
        <w:t>ymbol</w:t>
      </w:r>
      <w:r w:rsidRPr="00731C63">
        <w:rPr>
          <w:rFonts w:ascii="Verdana" w:hAnsi="Verdana" w:cs="Sylfaen"/>
          <w:lang w:val="en-GB"/>
        </w:rPr>
        <w:t>s</w:t>
      </w:r>
      <w:r w:rsidR="001D0D2B"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246E37" w:rsidRPr="00731C63">
        <w:rPr>
          <w:rFonts w:ascii="Verdana" w:hAnsi="Verdana" w:cs="Sylfaen"/>
          <w:lang w:val="en-GB"/>
        </w:rPr>
        <w:t>(flag</w:t>
      </w:r>
      <w:r w:rsidRPr="00731C63">
        <w:rPr>
          <w:rFonts w:ascii="Verdana" w:hAnsi="Verdana" w:cs="Sylfaen"/>
          <w:lang w:val="en-GB"/>
        </w:rPr>
        <w:t>s</w:t>
      </w:r>
      <w:r w:rsidR="00246E37" w:rsidRPr="00731C63">
        <w:rPr>
          <w:rFonts w:ascii="Verdana" w:hAnsi="Verdana" w:cs="Sylfaen"/>
          <w:lang w:val="en-GB"/>
        </w:rPr>
        <w:t>)</w:t>
      </w:r>
      <w:r w:rsidRPr="00731C63">
        <w:rPr>
          <w:rFonts w:ascii="Verdana" w:hAnsi="Verdana" w:cs="Sylfaen"/>
          <w:lang w:val="en-GB"/>
        </w:rPr>
        <w:t>,</w:t>
      </w:r>
      <w:r w:rsidR="00246E37" w:rsidRPr="00731C63">
        <w:rPr>
          <w:rFonts w:ascii="Verdana" w:hAnsi="Verdana" w:cs="Sylfaen"/>
          <w:lang w:val="en-GB"/>
        </w:rPr>
        <w:t xml:space="preserve"> </w:t>
      </w:r>
      <w:r w:rsidR="001D0D2B" w:rsidRPr="00731C63">
        <w:rPr>
          <w:rFonts w:ascii="Verdana" w:hAnsi="Verdana" w:cs="Sylfaen"/>
          <w:lang w:val="en-GB"/>
        </w:rPr>
        <w:t>and other</w:t>
      </w:r>
      <w:r w:rsidR="004B2AB7" w:rsidRPr="00731C63">
        <w:rPr>
          <w:rFonts w:ascii="Verdana" w:hAnsi="Verdana" w:cs="Sylfaen"/>
          <w:lang w:val="en-GB"/>
        </w:rPr>
        <w:t>s,</w:t>
      </w:r>
      <w:r w:rsidR="001D0D2B" w:rsidRPr="00731C63">
        <w:rPr>
          <w:rFonts w:ascii="Verdana" w:hAnsi="Verdana" w:cs="Sylfaen"/>
          <w:lang w:val="en-GB"/>
        </w:rPr>
        <w:t xml:space="preserve"> </w:t>
      </w:r>
      <w:r w:rsidR="00A81E01" w:rsidRPr="00731C63">
        <w:rPr>
          <w:rFonts w:ascii="Verdana" w:hAnsi="Verdana" w:cs="Sylfaen"/>
          <w:lang w:val="en-GB"/>
        </w:rPr>
        <w:t xml:space="preserve">shall be hoisted </w:t>
      </w:r>
      <w:r w:rsidR="001D0D2B" w:rsidRPr="00731C63">
        <w:rPr>
          <w:rFonts w:ascii="Verdana" w:hAnsi="Verdana" w:cs="Sylfaen"/>
          <w:lang w:val="en-GB"/>
        </w:rPr>
        <w:t xml:space="preserve">according to </w:t>
      </w:r>
      <w:r w:rsidR="004B2AB7" w:rsidRPr="00731C63">
        <w:rPr>
          <w:rFonts w:ascii="Verdana" w:hAnsi="Verdana" w:cs="Sylfaen"/>
          <w:lang w:val="en-GB"/>
        </w:rPr>
        <w:t>the</w:t>
      </w:r>
      <w:r w:rsidR="00A81E01" w:rsidRPr="00731C63">
        <w:rPr>
          <w:rFonts w:ascii="Verdana" w:hAnsi="Verdana" w:cs="Sylfaen"/>
          <w:lang w:val="en-GB"/>
        </w:rPr>
        <w:t>ir</w:t>
      </w:r>
      <w:r w:rsidR="004B2AB7" w:rsidRPr="00731C63">
        <w:rPr>
          <w:rFonts w:ascii="Verdana" w:hAnsi="Verdana" w:cs="Sylfaen"/>
          <w:lang w:val="en-GB"/>
        </w:rPr>
        <w:t xml:space="preserve"> </w:t>
      </w:r>
      <w:r w:rsidR="001D0D2B" w:rsidRPr="00731C63">
        <w:rPr>
          <w:rFonts w:ascii="Verdana" w:hAnsi="Verdana" w:cs="Sylfaen"/>
          <w:lang w:val="en-GB"/>
        </w:rPr>
        <w:t xml:space="preserve">Georgian </w:t>
      </w:r>
      <w:r w:rsidR="00246E37" w:rsidRPr="00731C63">
        <w:rPr>
          <w:rFonts w:ascii="Verdana" w:hAnsi="Verdana" w:cs="Sylfaen"/>
          <w:lang w:val="en-GB"/>
        </w:rPr>
        <w:t>name</w:t>
      </w:r>
      <w:r w:rsidRPr="00731C63">
        <w:rPr>
          <w:rFonts w:ascii="Verdana" w:hAnsi="Verdana" w:cs="Sylfaen"/>
          <w:lang w:val="en-GB"/>
        </w:rPr>
        <w:t>s</w:t>
      </w:r>
      <w:r w:rsidR="001D0D2B" w:rsidRPr="00731C63">
        <w:rPr>
          <w:rFonts w:ascii="Verdana" w:hAnsi="Verdana" w:cs="Sylfaen"/>
          <w:lang w:val="en-GB"/>
        </w:rPr>
        <w:t xml:space="preserve">, </w:t>
      </w:r>
      <w:r w:rsidR="00246E37" w:rsidRPr="00731C63">
        <w:rPr>
          <w:rFonts w:ascii="Verdana" w:hAnsi="Verdana" w:cs="Sylfaen"/>
          <w:lang w:val="en-GB"/>
        </w:rPr>
        <w:t>in alphabetical order</w:t>
      </w:r>
      <w:r w:rsidR="001D0D2B" w:rsidRPr="00731C63">
        <w:rPr>
          <w:rFonts w:ascii="Verdana" w:hAnsi="Verdana" w:cs="Sylfaen"/>
          <w:lang w:val="en-GB"/>
        </w:rPr>
        <w:t xml:space="preserve"> </w:t>
      </w:r>
      <w:r w:rsidR="00ED15FB" w:rsidRPr="00731C63">
        <w:rPr>
          <w:rFonts w:ascii="Verdana" w:hAnsi="Verdana" w:cs="Sylfaen"/>
          <w:lang w:val="en-GB"/>
        </w:rPr>
        <w:t xml:space="preserve">in </w:t>
      </w:r>
      <w:r w:rsidR="001D0D2B" w:rsidRPr="00731C63">
        <w:rPr>
          <w:rFonts w:ascii="Verdana" w:hAnsi="Verdana" w:cs="Sylfaen"/>
          <w:lang w:val="en-GB"/>
        </w:rPr>
        <w:t>Georgian, (</w:t>
      </w:r>
      <w:r w:rsidRPr="00731C63">
        <w:rPr>
          <w:rFonts w:ascii="Verdana" w:hAnsi="Verdana" w:cs="Sylfaen"/>
          <w:lang w:val="en-GB"/>
        </w:rPr>
        <w:t xml:space="preserve">or </w:t>
      </w:r>
      <w:r w:rsidR="001D0D2B" w:rsidRPr="00731C63">
        <w:rPr>
          <w:rFonts w:ascii="Verdana" w:hAnsi="Verdana" w:cs="Sylfaen"/>
          <w:lang w:val="en-GB"/>
        </w:rPr>
        <w:t xml:space="preserve">Abkhazian </w:t>
      </w:r>
      <w:r w:rsidRPr="00731C63">
        <w:rPr>
          <w:rFonts w:ascii="Verdana" w:hAnsi="Verdana" w:cs="Sylfaen"/>
          <w:lang w:val="en-GB"/>
        </w:rPr>
        <w:t xml:space="preserve">in </w:t>
      </w:r>
      <w:r w:rsidR="001D0D2B" w:rsidRPr="00731C63">
        <w:rPr>
          <w:rFonts w:ascii="Verdana" w:hAnsi="Verdana" w:cs="Sylfaen"/>
          <w:lang w:val="en-GB"/>
        </w:rPr>
        <w:t xml:space="preserve">the territory of the Autonomous Republic of Abkhazia), </w:t>
      </w:r>
      <w:r w:rsidR="004B2AB7" w:rsidRPr="00731C63">
        <w:rPr>
          <w:rFonts w:ascii="Verdana" w:hAnsi="Verdana" w:cs="Sylfaen"/>
          <w:lang w:val="en-GB"/>
        </w:rPr>
        <w:t xml:space="preserve">the state language of Georgia, </w:t>
      </w:r>
      <w:r w:rsidR="001D0D2B" w:rsidRPr="00731C63">
        <w:rPr>
          <w:rFonts w:ascii="Verdana" w:hAnsi="Verdana" w:cs="Sylfaen"/>
          <w:lang w:val="en-GB"/>
        </w:rPr>
        <w:t>in the direction of the building</w:t>
      </w:r>
      <w:r w:rsidR="004B2AB7" w:rsidRPr="00731C63">
        <w:rPr>
          <w:rFonts w:ascii="Verdana" w:hAnsi="Verdana" w:cs="Sylfaen"/>
          <w:lang w:val="en-GB"/>
        </w:rPr>
        <w:t xml:space="preserve"> from the state flag of Georgia</w:t>
      </w:r>
      <w:r w:rsidR="00A81E01" w:rsidRPr="00731C63">
        <w:rPr>
          <w:rFonts w:ascii="Verdana" w:hAnsi="Verdana" w:cs="Sylfaen"/>
          <w:lang w:val="en-GB"/>
        </w:rPr>
        <w:t xml:space="preserve"> in both rows</w:t>
      </w:r>
      <w:r w:rsidR="001D0D2B" w:rsidRPr="00731C63">
        <w:rPr>
          <w:rFonts w:ascii="Verdana" w:hAnsi="Verdana" w:cs="Sylfaen"/>
          <w:lang w:val="en-GB"/>
        </w:rPr>
        <w:t>.</w:t>
      </w:r>
    </w:p>
    <w:p w14:paraId="127519FE" w14:textId="77777777" w:rsidR="004C62DB" w:rsidRPr="00731C63" w:rsidRDefault="004C62DB" w:rsidP="004C62DB">
      <w:pPr>
        <w:pStyle w:val="ListParagraph"/>
        <w:ind w:left="1440"/>
        <w:jc w:val="both"/>
        <w:rPr>
          <w:rFonts w:ascii="Verdana" w:hAnsi="Verdana" w:cs="Sylfaen"/>
          <w:lang w:val="en-GB"/>
        </w:rPr>
      </w:pPr>
    </w:p>
    <w:p w14:paraId="3172DDC5" w14:textId="72AFB6FC" w:rsidR="004C62DB" w:rsidRPr="00731C63" w:rsidRDefault="004C62DB" w:rsidP="004C62DB">
      <w:pPr>
        <w:pStyle w:val="ListParagraph"/>
        <w:ind w:left="1440"/>
        <w:jc w:val="both"/>
        <w:rPr>
          <w:rFonts w:ascii="Verdana" w:hAnsi="Verdana" w:cs="Sylfaen"/>
          <w:lang w:val="en-GB"/>
        </w:rPr>
      </w:pPr>
    </w:p>
    <w:p w14:paraId="1EB2A6C2" w14:textId="682020A1" w:rsidR="004C62DB" w:rsidRPr="00731C63" w:rsidRDefault="00E15F16" w:rsidP="004C62DB">
      <w:pPr>
        <w:pStyle w:val="ListParagraph"/>
        <w:ind w:left="1440"/>
        <w:jc w:val="center"/>
        <w:rPr>
          <w:rFonts w:ascii="Verdana" w:hAnsi="Verdana" w:cs="Sylfaen"/>
          <w:lang w:val="en-GB"/>
        </w:rPr>
      </w:pPr>
      <w:r w:rsidRPr="00731C63">
        <w:rPr>
          <w:rFonts w:ascii="Verdana" w:hAnsi="Verdana" w:cs="Sylfaen"/>
          <w:noProof/>
        </w:rPr>
        <w:lastRenderedPageBreak/>
        <mc:AlternateContent>
          <mc:Choice Requires="wpg">
            <w:drawing>
              <wp:anchor distT="0" distB="0" distL="114300" distR="114300" simplePos="0" relativeHeight="251734016" behindDoc="0" locked="0" layoutInCell="1" allowOverlap="1" wp14:anchorId="3390AC9C" wp14:editId="6BB6CEC6">
                <wp:simplePos x="0" y="0"/>
                <wp:positionH relativeFrom="column">
                  <wp:posOffset>2711450</wp:posOffset>
                </wp:positionH>
                <wp:positionV relativeFrom="paragraph">
                  <wp:posOffset>725805</wp:posOffset>
                </wp:positionV>
                <wp:extent cx="1441450" cy="1676400"/>
                <wp:effectExtent l="0" t="0" r="6350" b="0"/>
                <wp:wrapNone/>
                <wp:docPr id="220" name="Group 220"/>
                <wp:cNvGraphicFramePr/>
                <a:graphic xmlns:a="http://schemas.openxmlformats.org/drawingml/2006/main">
                  <a:graphicData uri="http://schemas.microsoft.com/office/word/2010/wordprocessingGroup">
                    <wpg:wgp>
                      <wpg:cNvGrpSpPr/>
                      <wpg:grpSpPr>
                        <a:xfrm>
                          <a:off x="0" y="0"/>
                          <a:ext cx="1441450" cy="1676400"/>
                          <a:chOff x="0" y="0"/>
                          <a:chExt cx="1441450" cy="1676400"/>
                        </a:xfrm>
                      </wpg:grpSpPr>
                      <wps:wsp>
                        <wps:cNvPr id="210" name="Text Box 2"/>
                        <wps:cNvSpPr txBox="1">
                          <a:spLocks noChangeArrowheads="1"/>
                        </wps:cNvSpPr>
                        <wps:spPr bwMode="auto">
                          <a:xfrm>
                            <a:off x="0" y="1143000"/>
                            <a:ext cx="215900" cy="158750"/>
                          </a:xfrm>
                          <a:prstGeom prst="rect">
                            <a:avLst/>
                          </a:prstGeom>
                          <a:solidFill>
                            <a:srgbClr val="FFFFFF"/>
                          </a:solidFill>
                          <a:ln w="9525">
                            <a:noFill/>
                            <a:miter lim="800000"/>
                            <a:headEnd/>
                            <a:tailEnd/>
                          </a:ln>
                        </wps:spPr>
                        <wps:txbx>
                          <w:txbxContent>
                            <w:p w14:paraId="710C4801" w14:textId="77777777" w:rsidR="009F66A8" w:rsidRPr="00DD33C6" w:rsidRDefault="009F66A8" w:rsidP="00DD33C6">
                              <w:pPr>
                                <w:jc w:val="center"/>
                                <w:rPr>
                                  <w:b/>
                                  <w:sz w:val="24"/>
                                  <w:szCs w:val="26"/>
                                </w:rPr>
                              </w:pPr>
                              <w:r w:rsidRPr="00DD33C6">
                                <w:rPr>
                                  <w:b/>
                                  <w:sz w:val="24"/>
                                  <w:szCs w:val="26"/>
                                </w:rPr>
                                <w:t>A</w:t>
                              </w:r>
                            </w:p>
                          </w:txbxContent>
                        </wps:txbx>
                        <wps:bodyPr rot="0" vert="horz" wrap="square" lIns="0" tIns="0" rIns="0" bIns="0" anchor="t" anchorCtr="0">
                          <a:noAutofit/>
                        </wps:bodyPr>
                      </wps:wsp>
                      <wps:wsp>
                        <wps:cNvPr id="211" name="Text Box 2"/>
                        <wps:cNvSpPr txBox="1">
                          <a:spLocks noChangeArrowheads="1"/>
                        </wps:cNvSpPr>
                        <wps:spPr bwMode="auto">
                          <a:xfrm>
                            <a:off x="19050" y="0"/>
                            <a:ext cx="215900" cy="158750"/>
                          </a:xfrm>
                          <a:prstGeom prst="rect">
                            <a:avLst/>
                          </a:prstGeom>
                          <a:solidFill>
                            <a:srgbClr val="FFFFFF"/>
                          </a:solidFill>
                          <a:ln w="9525">
                            <a:noFill/>
                            <a:miter lim="800000"/>
                            <a:headEnd/>
                            <a:tailEnd/>
                          </a:ln>
                        </wps:spPr>
                        <wps:txbx>
                          <w:txbxContent>
                            <w:p w14:paraId="512C9714" w14:textId="1898EF2B"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s:wsp>
                        <wps:cNvPr id="212" name="Text Box 2"/>
                        <wps:cNvSpPr txBox="1">
                          <a:spLocks noChangeArrowheads="1"/>
                        </wps:cNvSpPr>
                        <wps:spPr bwMode="auto">
                          <a:xfrm>
                            <a:off x="6350" y="381000"/>
                            <a:ext cx="215900" cy="158750"/>
                          </a:xfrm>
                          <a:prstGeom prst="rect">
                            <a:avLst/>
                          </a:prstGeom>
                          <a:solidFill>
                            <a:srgbClr val="FFFFFF"/>
                          </a:solidFill>
                          <a:ln w="9525">
                            <a:noFill/>
                            <a:miter lim="800000"/>
                            <a:headEnd/>
                            <a:tailEnd/>
                          </a:ln>
                        </wps:spPr>
                        <wps:txbx>
                          <w:txbxContent>
                            <w:p w14:paraId="2E1783C1" w14:textId="22AAF4A9"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13" name="Text Box 2"/>
                        <wps:cNvSpPr txBox="1">
                          <a:spLocks noChangeArrowheads="1"/>
                        </wps:cNvSpPr>
                        <wps:spPr bwMode="auto">
                          <a:xfrm>
                            <a:off x="12700" y="755650"/>
                            <a:ext cx="215900" cy="158750"/>
                          </a:xfrm>
                          <a:prstGeom prst="rect">
                            <a:avLst/>
                          </a:prstGeom>
                          <a:solidFill>
                            <a:srgbClr val="FFFFFF"/>
                          </a:solidFill>
                          <a:ln w="9525">
                            <a:noFill/>
                            <a:miter lim="800000"/>
                            <a:headEnd/>
                            <a:tailEnd/>
                          </a:ln>
                        </wps:spPr>
                        <wps:txbx>
                          <w:txbxContent>
                            <w:p w14:paraId="1AAF978A" w14:textId="15E0D615"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14" name="Text Box 2"/>
                        <wps:cNvSpPr txBox="1">
                          <a:spLocks noChangeArrowheads="1"/>
                        </wps:cNvSpPr>
                        <wps:spPr bwMode="auto">
                          <a:xfrm>
                            <a:off x="1212850" y="0"/>
                            <a:ext cx="215900" cy="158750"/>
                          </a:xfrm>
                          <a:prstGeom prst="rect">
                            <a:avLst/>
                          </a:prstGeom>
                          <a:solidFill>
                            <a:srgbClr val="FFFFFF"/>
                          </a:solidFill>
                          <a:ln w="9525">
                            <a:noFill/>
                            <a:miter lim="800000"/>
                            <a:headEnd/>
                            <a:tailEnd/>
                          </a:ln>
                        </wps:spPr>
                        <wps:txbx>
                          <w:txbxContent>
                            <w:p w14:paraId="171CB2B4" w14:textId="6AD640A7" w:rsidR="009F66A8" w:rsidRPr="00DD33C6" w:rsidRDefault="009F66A8" w:rsidP="00DD33C6">
                              <w:pPr>
                                <w:jc w:val="center"/>
                                <w:rPr>
                                  <w:b/>
                                  <w:sz w:val="24"/>
                                  <w:szCs w:val="26"/>
                                </w:rPr>
                              </w:pPr>
                              <w:r>
                                <w:rPr>
                                  <w:b/>
                                  <w:sz w:val="24"/>
                                  <w:szCs w:val="26"/>
                                </w:rPr>
                                <w:t>I</w:t>
                              </w:r>
                            </w:p>
                          </w:txbxContent>
                        </wps:txbx>
                        <wps:bodyPr rot="0" vert="horz" wrap="square" lIns="0" tIns="0" rIns="0" bIns="0" anchor="t" anchorCtr="0">
                          <a:noAutofit/>
                        </wps:bodyPr>
                      </wps:wsp>
                      <wps:wsp>
                        <wps:cNvPr id="215" name="Text Box 2"/>
                        <wps:cNvSpPr txBox="1">
                          <a:spLocks noChangeArrowheads="1"/>
                        </wps:cNvSpPr>
                        <wps:spPr bwMode="auto">
                          <a:xfrm>
                            <a:off x="1206500" y="374650"/>
                            <a:ext cx="215900" cy="158750"/>
                          </a:xfrm>
                          <a:prstGeom prst="rect">
                            <a:avLst/>
                          </a:prstGeom>
                          <a:solidFill>
                            <a:srgbClr val="FFFFFF"/>
                          </a:solidFill>
                          <a:ln w="9525">
                            <a:noFill/>
                            <a:miter lim="800000"/>
                            <a:headEnd/>
                            <a:tailEnd/>
                          </a:ln>
                        </wps:spPr>
                        <wps:txbx>
                          <w:txbxContent>
                            <w:p w14:paraId="2DE7AD26" w14:textId="4A5B049D" w:rsidR="009F66A8" w:rsidRPr="00DD33C6" w:rsidRDefault="009F66A8" w:rsidP="00DD33C6">
                              <w:pPr>
                                <w:jc w:val="center"/>
                                <w:rPr>
                                  <w:b/>
                                  <w:sz w:val="24"/>
                                  <w:szCs w:val="26"/>
                                </w:rPr>
                              </w:pPr>
                              <w:r>
                                <w:rPr>
                                  <w:b/>
                                  <w:sz w:val="24"/>
                                  <w:szCs w:val="26"/>
                                </w:rPr>
                                <w:t>H</w:t>
                              </w:r>
                            </w:p>
                          </w:txbxContent>
                        </wps:txbx>
                        <wps:bodyPr rot="0" vert="horz" wrap="square" lIns="0" tIns="0" rIns="0" bIns="0" anchor="t" anchorCtr="0">
                          <a:noAutofit/>
                        </wps:bodyPr>
                      </wps:wsp>
                      <wps:wsp>
                        <wps:cNvPr id="216" name="Text Box 2"/>
                        <wps:cNvSpPr txBox="1">
                          <a:spLocks noChangeArrowheads="1"/>
                        </wps:cNvSpPr>
                        <wps:spPr bwMode="auto">
                          <a:xfrm>
                            <a:off x="1225550" y="755650"/>
                            <a:ext cx="215900" cy="158750"/>
                          </a:xfrm>
                          <a:prstGeom prst="rect">
                            <a:avLst/>
                          </a:prstGeom>
                          <a:solidFill>
                            <a:srgbClr val="FFFFFF"/>
                          </a:solidFill>
                          <a:ln w="9525">
                            <a:noFill/>
                            <a:miter lim="800000"/>
                            <a:headEnd/>
                            <a:tailEnd/>
                          </a:ln>
                        </wps:spPr>
                        <wps:txbx>
                          <w:txbxContent>
                            <w:p w14:paraId="452F1441" w14:textId="056A117A" w:rsidR="009F66A8" w:rsidRPr="00DD33C6" w:rsidRDefault="009F66A8" w:rsidP="00DD33C6">
                              <w:pPr>
                                <w:jc w:val="center"/>
                                <w:rPr>
                                  <w:b/>
                                  <w:sz w:val="24"/>
                                  <w:szCs w:val="26"/>
                                </w:rPr>
                              </w:pPr>
                              <w:r>
                                <w:rPr>
                                  <w:b/>
                                  <w:sz w:val="24"/>
                                  <w:szCs w:val="26"/>
                                </w:rPr>
                                <w:t>G</w:t>
                              </w:r>
                            </w:p>
                          </w:txbxContent>
                        </wps:txbx>
                        <wps:bodyPr rot="0" vert="horz" wrap="square" lIns="0" tIns="0" rIns="0" bIns="0" anchor="t" anchorCtr="0">
                          <a:noAutofit/>
                        </wps:bodyPr>
                      </wps:wsp>
                      <wps:wsp>
                        <wps:cNvPr id="218" name="Text Box 2"/>
                        <wps:cNvSpPr txBox="1">
                          <a:spLocks noChangeArrowheads="1"/>
                        </wps:cNvSpPr>
                        <wps:spPr bwMode="auto">
                          <a:xfrm>
                            <a:off x="1212850" y="1136650"/>
                            <a:ext cx="215900" cy="158750"/>
                          </a:xfrm>
                          <a:prstGeom prst="rect">
                            <a:avLst/>
                          </a:prstGeom>
                          <a:solidFill>
                            <a:srgbClr val="FFFFFF"/>
                          </a:solidFill>
                          <a:ln w="9525">
                            <a:noFill/>
                            <a:miter lim="800000"/>
                            <a:headEnd/>
                            <a:tailEnd/>
                          </a:ln>
                        </wps:spPr>
                        <wps:txbx>
                          <w:txbxContent>
                            <w:p w14:paraId="14C7FAC9" w14:textId="340F463A" w:rsidR="009F66A8" w:rsidRPr="00DD33C6" w:rsidRDefault="009F66A8" w:rsidP="00DD33C6">
                              <w:pPr>
                                <w:jc w:val="center"/>
                                <w:rPr>
                                  <w:b/>
                                  <w:sz w:val="24"/>
                                  <w:szCs w:val="26"/>
                                </w:rPr>
                              </w:pPr>
                              <w:r w:rsidRPr="00E15F16">
                                <w:rPr>
                                  <w:b/>
                                  <w:sz w:val="24"/>
                                  <w:szCs w:val="26"/>
                                </w:rPr>
                                <w:t>F</w:t>
                              </w:r>
                            </w:p>
                          </w:txbxContent>
                        </wps:txbx>
                        <wps:bodyPr rot="0" vert="horz" wrap="square" lIns="0" tIns="0" rIns="0" bIns="0" anchor="t" anchorCtr="0">
                          <a:noAutofit/>
                        </wps:bodyPr>
                      </wps:wsp>
                      <wps:wsp>
                        <wps:cNvPr id="219" name="Text Box 2"/>
                        <wps:cNvSpPr txBox="1">
                          <a:spLocks noChangeArrowheads="1"/>
                        </wps:cNvSpPr>
                        <wps:spPr bwMode="auto">
                          <a:xfrm>
                            <a:off x="1212850" y="1517650"/>
                            <a:ext cx="215900" cy="158750"/>
                          </a:xfrm>
                          <a:prstGeom prst="rect">
                            <a:avLst/>
                          </a:prstGeom>
                          <a:solidFill>
                            <a:srgbClr val="FFFFFF"/>
                          </a:solidFill>
                          <a:ln w="9525">
                            <a:noFill/>
                            <a:miter lim="800000"/>
                            <a:headEnd/>
                            <a:tailEnd/>
                          </a:ln>
                        </wps:spPr>
                        <wps:txbx>
                          <w:txbxContent>
                            <w:p w14:paraId="06D8E0FE" w14:textId="52996249" w:rsidR="009F66A8" w:rsidRPr="00DD33C6" w:rsidRDefault="009F66A8" w:rsidP="00DD33C6">
                              <w:pPr>
                                <w:jc w:val="center"/>
                                <w:rPr>
                                  <w:b/>
                                  <w:sz w:val="24"/>
                                  <w:szCs w:val="26"/>
                                </w:rPr>
                              </w:pPr>
                              <w:r w:rsidRPr="00E15F16">
                                <w:rPr>
                                  <w:b/>
                                  <w:sz w:val="24"/>
                                  <w:szCs w:val="26"/>
                                </w:rPr>
                                <w:t>E</w:t>
                              </w:r>
                            </w:p>
                          </w:txbxContent>
                        </wps:txbx>
                        <wps:bodyPr rot="0" vert="horz" wrap="square" lIns="0" tIns="0" rIns="0" bIns="0" anchor="t" anchorCtr="0">
                          <a:noAutofit/>
                        </wps:bodyPr>
                      </wps:wsp>
                    </wpg:wgp>
                  </a:graphicData>
                </a:graphic>
              </wp:anchor>
            </w:drawing>
          </mc:Choice>
          <mc:Fallback>
            <w:pict>
              <v:group w14:anchorId="3390AC9C" id="Group 220" o:spid="_x0000_s1070" style="position:absolute;left:0;text-align:left;margin-left:213.5pt;margin-top:57.15pt;width:113.5pt;height:132pt;z-index:251734016" coordsize="14414,16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">
                <v:shape id="_x0000_s1071" type="#_x0000_t202" style="position:absolute;top:11430;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tBqsIA&#10;AADcAAAADwAAAGRycy9kb3ducmV2LnhtbERPy4rCMBTdC/5DuMJsZJrahUjHVGZ8wCx04QPXl+ba&#10;FpubkkRb/94sBmZ5OO/lajCteJLzjWUFsyQFQVxa3XCl4HLefS5A+ICssbVMCl7kYVWMR0vMte35&#10;SM9TqEQMYZ+jgjqELpfSlzUZ9IntiCN3s85giNBVUjvsY7hpZZamc2mw4dhQY0frmsr76WEUzDfu&#10;0R95Pd1ctns8dFV2/XldlfqYDN9fIAIN4V/85/7VCrJZnB/PxCMg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m0GqwgAAANwAAAAPAAAAAAAAAAAAAAAAAJgCAABkcnMvZG93&#10;bnJldi54bWxQSwUGAAAAAAQABAD1AAAAhwMAAAAA&#10;" stroked="f">
                  <v:textbox inset="0,0,0,0">
                    <w:txbxContent>
                      <w:p w14:paraId="710C4801" w14:textId="77777777" w:rsidR="009F66A8" w:rsidRPr="00DD33C6" w:rsidRDefault="009F66A8" w:rsidP="00DD33C6">
                        <w:pPr>
                          <w:jc w:val="center"/>
                          <w:rPr>
                            <w:b/>
                            <w:sz w:val="24"/>
                            <w:szCs w:val="26"/>
                          </w:rPr>
                        </w:pPr>
                        <w:r w:rsidRPr="00DD33C6">
                          <w:rPr>
                            <w:b/>
                            <w:sz w:val="24"/>
                            <w:szCs w:val="26"/>
                          </w:rPr>
                          <w:t>A</w:t>
                        </w:r>
                      </w:p>
                    </w:txbxContent>
                  </v:textbox>
                </v:shape>
                <v:shape id="_x0000_s1072" type="#_x0000_t202" style="position:absolute;left:190;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fkMcQA&#10;AADcAAAADwAAAGRycy9kb3ducmV2LnhtbESPzYvCMBTE74L/Q3jCXkTT9iBLNYpfC3tYD37g+dE8&#10;22LzUpJo63+/WRD2OMzMb5jFqjeNeJLztWUF6TQBQVxYXXOp4HL+mnyC8AFZY2OZFLzIw2o5HCww&#10;17bjIz1PoRQRwj5HBVUIbS6lLyoy6Ke2JY7ezTqDIUpXSu2wi3DTyCxJZtJgzXGhwpa2FRX308Mo&#10;mO3cozvydry77H/w0JbZdfO6KvUx6tdzEIH68B9+t7+1gixN4e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X5DHEAAAA3AAAAA8AAAAAAAAAAAAAAAAAmAIAAGRycy9k&#10;b3ducmV2LnhtbFBLBQYAAAAABAAEAPUAAACJAwAAAAA=&#10;" stroked="f">
                  <v:textbox inset="0,0,0,0">
                    <w:txbxContent>
                      <w:p w14:paraId="512C9714" w14:textId="1898EF2B" w:rsidR="009F66A8" w:rsidRPr="00DD33C6" w:rsidRDefault="009F66A8" w:rsidP="00DD33C6">
                        <w:pPr>
                          <w:jc w:val="center"/>
                          <w:rPr>
                            <w:b/>
                            <w:sz w:val="24"/>
                            <w:szCs w:val="26"/>
                          </w:rPr>
                        </w:pPr>
                        <w:r>
                          <w:rPr>
                            <w:b/>
                            <w:sz w:val="24"/>
                            <w:szCs w:val="26"/>
                          </w:rPr>
                          <w:t>D</w:t>
                        </w:r>
                      </w:p>
                    </w:txbxContent>
                  </v:textbox>
                </v:shape>
                <v:shape id="_x0000_s1073" type="#_x0000_t202" style="position:absolute;left:63;top:3810;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V6RsQA&#10;AADcAAAADwAAAGRycy9kb3ducmV2LnhtbESPT4vCMBTE7wt+h/AEL8ua2oMs1SjrP/CgB6t4fjRv&#10;27LNS0mird/eCMIeh5n5DTNf9qYRd3K+tqxgMk5AEBdW11wquJx3X98gfEDW2FgmBQ/ysFwMPuaY&#10;advxie55KEWEsM9QQRVCm0npi4oM+rFtiaP3a53BEKUrpXbYRbhpZJokU2mw5rhQYUvrioq//GYU&#10;TDfu1p14/bm5bA94bMv0unpclRoN+58ZiEB9+A+/23utIJ2k8DoTj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FekbEAAAA3AAAAA8AAAAAAAAAAAAAAAAAmAIAAGRycy9k&#10;b3ducmV2LnhtbFBLBQYAAAAABAAEAPUAAACJAwAAAAA=&#10;" stroked="f">
                  <v:textbox inset="0,0,0,0">
                    <w:txbxContent>
                      <w:p w14:paraId="2E1783C1" w14:textId="22AAF4A9" w:rsidR="009F66A8" w:rsidRPr="00DD33C6" w:rsidRDefault="009F66A8" w:rsidP="00DD33C6">
                        <w:pPr>
                          <w:jc w:val="center"/>
                          <w:rPr>
                            <w:b/>
                            <w:sz w:val="24"/>
                            <w:szCs w:val="26"/>
                          </w:rPr>
                        </w:pPr>
                        <w:r>
                          <w:rPr>
                            <w:b/>
                            <w:sz w:val="24"/>
                            <w:szCs w:val="26"/>
                          </w:rPr>
                          <w:t>C</w:t>
                        </w:r>
                      </w:p>
                    </w:txbxContent>
                  </v:textbox>
                </v:shape>
                <v:shape id="_x0000_s1074" type="#_x0000_t202" style="position:absolute;left:127;top:755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nf3cQA&#10;AADcAAAADwAAAGRycy9kb3ducmV2LnhtbESPzYvCMBTE7wv+D+EJe1k0tQsi1Sh+LXhwD37g+dE8&#10;22LzUpJo639vFoQ9DjPzG2a26EwtHuR8ZVnBaJiAIM6trrhQcD79DCYgfEDWWFsmBU/ysJj3PmaY&#10;advygR7HUIgIYZ+hgjKEJpPS5yUZ9EPbEEfvap3BEKUrpHbYRripZZokY2mw4rhQYkPrkvLb8W4U&#10;jDfu3h54/bU5b/f42xTpZfW8KPXZ75ZTEIG68B9+t3daQTr6h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J393EAAAA3AAAAA8AAAAAAAAAAAAAAAAAmAIAAGRycy9k&#10;b3ducmV2LnhtbFBLBQYAAAAABAAEAPUAAACJAwAAAAA=&#10;" stroked="f">
                  <v:textbox inset="0,0,0,0">
                    <w:txbxContent>
                      <w:p w14:paraId="1AAF978A" w14:textId="15E0D615" w:rsidR="009F66A8" w:rsidRPr="00DD33C6" w:rsidRDefault="009F66A8" w:rsidP="00DD33C6">
                        <w:pPr>
                          <w:jc w:val="center"/>
                          <w:rPr>
                            <w:b/>
                            <w:sz w:val="24"/>
                            <w:szCs w:val="26"/>
                          </w:rPr>
                        </w:pPr>
                        <w:r>
                          <w:rPr>
                            <w:b/>
                            <w:sz w:val="24"/>
                            <w:szCs w:val="26"/>
                          </w:rPr>
                          <w:t>B</w:t>
                        </w:r>
                      </w:p>
                    </w:txbxContent>
                  </v:textbox>
                </v:shape>
                <v:shape id="_x0000_s1075" type="#_x0000_t202" style="position:absolute;left:12128;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HqcQA&#10;AADcAAAADwAAAGRycy9kb3ducmV2LnhtbESPzYvCMBTE7wv+D+EJe1k0tSwi1Sh+LXhwD37g+dE8&#10;22LzUpJo639vFoQ9DjPzG2a26EwtHuR8ZVnBaJiAIM6trrhQcD79DCYgfEDWWFsmBU/ysJj3PmaY&#10;advygR7HUIgIYZ+hgjKEJpPS5yUZ9EPbEEfvap3BEKUrpHbYRripZZokY2mw4rhQYkPrkvLb8W4U&#10;jDfu3h54/bU5b/f42xTpZfW8KPXZ75ZTEIG68B9+t3daQTr6h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gR6nEAAAA3AAAAA8AAAAAAAAAAAAAAAAAmAIAAGRycy9k&#10;b3ducmV2LnhtbFBLBQYAAAAABAAEAPUAAACJAwAAAAA=&#10;" stroked="f">
                  <v:textbox inset="0,0,0,0">
                    <w:txbxContent>
                      <w:p w14:paraId="171CB2B4" w14:textId="6AD640A7" w:rsidR="009F66A8" w:rsidRPr="00DD33C6" w:rsidRDefault="009F66A8" w:rsidP="00DD33C6">
                        <w:pPr>
                          <w:jc w:val="center"/>
                          <w:rPr>
                            <w:b/>
                            <w:sz w:val="24"/>
                            <w:szCs w:val="26"/>
                          </w:rPr>
                        </w:pPr>
                        <w:r>
                          <w:rPr>
                            <w:b/>
                            <w:sz w:val="24"/>
                            <w:szCs w:val="26"/>
                          </w:rPr>
                          <w:t>I</w:t>
                        </w:r>
                      </w:p>
                    </w:txbxContent>
                  </v:textbox>
                </v:shape>
                <v:shape id="_x0000_s1076" type="#_x0000_t202" style="position:absolute;left:12065;top:374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iMsQA&#10;AADcAAAADwAAAGRycy9kb3ducmV2LnhtbESPzYvCMBTE7wv+D+EJe1k0tbAi1Sh+LXhwD37g+dE8&#10;22LzUpJo639vFoQ9DjPzG2a26EwtHuR8ZVnBaJiAIM6trrhQcD79DCYgfEDWWFsmBU/ysJj3PmaY&#10;advygR7HUIgIYZ+hgjKEJpPS5yUZ9EPbEEfvap3BEKUrpHbYRripZZokY2mw4rhQYkPrkvLb8W4U&#10;jDfu3h54/bU5b/f42xTpZfW8KPXZ75ZTEIG68B9+t3daQTr6hr8z8QjI+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4jLEAAAA3AAAAA8AAAAAAAAAAAAAAAAAmAIAAGRycy9k&#10;b3ducmV2LnhtbFBLBQYAAAAABAAEAPUAAACJAwAAAAA=&#10;" stroked="f">
                  <v:textbox inset="0,0,0,0">
                    <w:txbxContent>
                      <w:p w14:paraId="2DE7AD26" w14:textId="4A5B049D" w:rsidR="009F66A8" w:rsidRPr="00DD33C6" w:rsidRDefault="009F66A8" w:rsidP="00DD33C6">
                        <w:pPr>
                          <w:jc w:val="center"/>
                          <w:rPr>
                            <w:b/>
                            <w:sz w:val="24"/>
                            <w:szCs w:val="26"/>
                          </w:rPr>
                        </w:pPr>
                        <w:r>
                          <w:rPr>
                            <w:b/>
                            <w:sz w:val="24"/>
                            <w:szCs w:val="26"/>
                          </w:rPr>
                          <w:t>H</w:t>
                        </w:r>
                      </w:p>
                    </w:txbxContent>
                  </v:textbox>
                </v:shape>
                <v:shape id="_x0000_s1077" type="#_x0000_t202" style="position:absolute;left:12255;top:755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58RcQA&#10;AADcAAAADwAAAGRycy9kb3ducmV2LnhtbESPzYvCMBTE7wv+D+EJe1k0tYeyVKP4teDBPfiB50fz&#10;bIvNS0mirf+9ERb2OMzMb5jZojeNeJDztWUFk3ECgriwuuZSwfn0M/oG4QOyxsYyKXiSh8V88DHD&#10;XNuOD/Q4hlJECPscFVQhtLmUvqjIoB/bljh6V+sMhihdKbXDLsJNI9MkyaTBmuNChS2tKypux7tR&#10;kG3cvTvw+mtz3u7xty3Ty+p5Uepz2C+nIAL14T/8195pBekkg/eZe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fEXEAAAA3AAAAA8AAAAAAAAAAAAAAAAAmAIAAGRycy9k&#10;b3ducmV2LnhtbFBLBQYAAAAABAAEAPUAAACJAwAAAAA=&#10;" stroked="f">
                  <v:textbox inset="0,0,0,0">
                    <w:txbxContent>
                      <w:p w14:paraId="452F1441" w14:textId="056A117A" w:rsidR="009F66A8" w:rsidRPr="00DD33C6" w:rsidRDefault="009F66A8" w:rsidP="00DD33C6">
                        <w:pPr>
                          <w:jc w:val="center"/>
                          <w:rPr>
                            <w:b/>
                            <w:sz w:val="24"/>
                            <w:szCs w:val="26"/>
                          </w:rPr>
                        </w:pPr>
                        <w:r>
                          <w:rPr>
                            <w:b/>
                            <w:sz w:val="24"/>
                            <w:szCs w:val="26"/>
                          </w:rPr>
                          <w:t>G</w:t>
                        </w:r>
                      </w:p>
                    </w:txbxContent>
                  </v:textbox>
                </v:shape>
                <v:shape id="_x0000_s1078" type="#_x0000_t202" style="position:absolute;left:12128;top:1136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1NrMIA&#10;AADcAAAADwAAAGRycy9kb3ducmV2LnhtbERPy4rCMBTdC/5DuMJsZJrahUjHVGZ8wCx04QPXl+ba&#10;FpubkkRb/94sBmZ5OO/lajCteJLzjWUFsyQFQVxa3XCl4HLefS5A+ICssbVMCl7kYVWMR0vMte35&#10;SM9TqEQMYZ+jgjqELpfSlzUZ9IntiCN3s85giNBVUjvsY7hpZZamc2mw4dhQY0frmsr76WEUzDfu&#10;0R95Pd1ctns8dFV2/XldlfqYDN9fIAIN4V/85/7VCrJZXBvPxCMg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7U2swgAAANwAAAAPAAAAAAAAAAAAAAAAAJgCAABkcnMvZG93&#10;bnJldi54bWxQSwUGAAAAAAQABAD1AAAAhwMAAAAA&#10;" stroked="f">
                  <v:textbox inset="0,0,0,0">
                    <w:txbxContent>
                      <w:p w14:paraId="14C7FAC9" w14:textId="340F463A" w:rsidR="009F66A8" w:rsidRPr="00DD33C6" w:rsidRDefault="009F66A8" w:rsidP="00DD33C6">
                        <w:pPr>
                          <w:jc w:val="center"/>
                          <w:rPr>
                            <w:b/>
                            <w:sz w:val="24"/>
                            <w:szCs w:val="26"/>
                          </w:rPr>
                        </w:pPr>
                        <w:r w:rsidRPr="00E15F16">
                          <w:rPr>
                            <w:b/>
                            <w:sz w:val="24"/>
                            <w:szCs w:val="26"/>
                          </w:rPr>
                          <w:t>F</w:t>
                        </w:r>
                      </w:p>
                    </w:txbxContent>
                  </v:textbox>
                </v:shape>
                <v:shape id="_x0000_s1079" type="#_x0000_t202" style="position:absolute;left:12128;top:1517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HoN8UA&#10;AADcAAAADwAAAGRycy9kb3ducmV2LnhtbESPzYvCMBTE7wv+D+EJe1k0tQdZq1H8WvDgHvzA86N5&#10;tsXmpSTR1v/eCAt7HGbmN8xs0ZlaPMj5yrKC0TABQZxbXXGh4Hz6GXyD8AFZY22ZFDzJw2Le+5hh&#10;pm3LB3ocQyEihH2GCsoQmkxKn5dk0A9tQxy9q3UGQ5SukNphG+GmlmmSjKXBiuNCiQ2tS8pvx7tR&#10;MN64e3vg9dfmvN3jb1Okl9XzotRnv1tOQQTqwn/4r73TCtLRBN5n4hGQ8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eg3xQAAANwAAAAPAAAAAAAAAAAAAAAAAJgCAABkcnMv&#10;ZG93bnJldi54bWxQSwUGAAAAAAQABAD1AAAAigMAAAAA&#10;" stroked="f">
                  <v:textbox inset="0,0,0,0">
                    <w:txbxContent>
                      <w:p w14:paraId="06D8E0FE" w14:textId="52996249" w:rsidR="009F66A8" w:rsidRPr="00DD33C6" w:rsidRDefault="009F66A8" w:rsidP="00DD33C6">
                        <w:pPr>
                          <w:jc w:val="center"/>
                          <w:rPr>
                            <w:b/>
                            <w:sz w:val="24"/>
                            <w:szCs w:val="26"/>
                          </w:rPr>
                        </w:pPr>
                        <w:r w:rsidRPr="00E15F16">
                          <w:rPr>
                            <w:b/>
                            <w:sz w:val="24"/>
                            <w:szCs w:val="26"/>
                          </w:rPr>
                          <w:t>E</w:t>
                        </w:r>
                      </w:p>
                    </w:txbxContent>
                  </v:textbox>
                </v:shape>
              </v:group>
            </w:pict>
          </mc:Fallback>
        </mc:AlternateContent>
      </w:r>
      <w:r w:rsidR="004C62DB" w:rsidRPr="00731C63">
        <w:rPr>
          <w:rFonts w:ascii="Verdana" w:hAnsi="Verdana" w:cs="Sylfaen"/>
          <w:noProof/>
        </w:rPr>
        <w:drawing>
          <wp:inline distT="0" distB="0" distL="0" distR="0" wp14:anchorId="30CA8945" wp14:editId="5F27788A">
            <wp:extent cx="1533525" cy="26574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33525" cy="2657475"/>
                    </a:xfrm>
                    <a:prstGeom prst="rect">
                      <a:avLst/>
                    </a:prstGeom>
                    <a:noFill/>
                    <a:ln>
                      <a:noFill/>
                    </a:ln>
                  </pic:spPr>
                </pic:pic>
              </a:graphicData>
            </a:graphic>
          </wp:inline>
        </w:drawing>
      </w:r>
    </w:p>
    <w:p w14:paraId="46B4324C" w14:textId="77777777" w:rsidR="004C62DB" w:rsidRPr="00731C63" w:rsidRDefault="004C62DB" w:rsidP="004C62DB">
      <w:pPr>
        <w:pStyle w:val="ListParagraph"/>
        <w:ind w:left="1440"/>
        <w:jc w:val="center"/>
        <w:rPr>
          <w:rFonts w:ascii="Verdana" w:hAnsi="Verdana" w:cs="Sylfaen"/>
          <w:lang w:val="en-GB"/>
        </w:rPr>
      </w:pPr>
    </w:p>
    <w:p w14:paraId="6EEEC940" w14:textId="132EC910" w:rsidR="001D0D2B" w:rsidRPr="00731C63" w:rsidRDefault="008922A3" w:rsidP="001D0D2B">
      <w:pPr>
        <w:pStyle w:val="ListParagraph"/>
        <w:numPr>
          <w:ilvl w:val="0"/>
          <w:numId w:val="8"/>
        </w:numPr>
        <w:jc w:val="both"/>
        <w:rPr>
          <w:rFonts w:ascii="Verdana" w:hAnsi="Verdana" w:cs="Sylfaen"/>
          <w:lang w:val="en-GB"/>
        </w:rPr>
      </w:pPr>
      <w:r w:rsidRPr="00731C63">
        <w:rPr>
          <w:rFonts w:ascii="Verdana" w:hAnsi="Verdana" w:cs="Sylfaen"/>
          <w:lang w:val="en-GB"/>
        </w:rPr>
        <w:t xml:space="preserve">When hoisting </w:t>
      </w:r>
      <w:r w:rsidR="001D0D2B" w:rsidRPr="00731C63">
        <w:rPr>
          <w:rFonts w:ascii="Verdana" w:hAnsi="Verdana" w:cs="Sylfaen"/>
          <w:lang w:val="en-GB"/>
        </w:rPr>
        <w:t xml:space="preserve">flags in two rows at the entrance of </w:t>
      </w:r>
      <w:r w:rsidR="00731C22" w:rsidRPr="00731C63">
        <w:rPr>
          <w:rFonts w:ascii="Verdana" w:hAnsi="Verdana" w:cs="Sylfaen"/>
          <w:lang w:val="en-GB"/>
        </w:rPr>
        <w:t xml:space="preserve">a </w:t>
      </w:r>
      <w:r w:rsidR="001D0D2B" w:rsidRPr="00731C63">
        <w:rPr>
          <w:rFonts w:ascii="Verdana" w:hAnsi="Verdana" w:cs="Sylfaen"/>
          <w:lang w:val="en-GB"/>
        </w:rPr>
        <w:t>building</w:t>
      </w:r>
      <w:r w:rsidR="00BF749E" w:rsidRPr="00731C63">
        <w:rPr>
          <w:rFonts w:ascii="Verdana" w:hAnsi="Verdana" w:cs="Sylfaen"/>
          <w:lang w:val="ka-GE"/>
        </w:rPr>
        <w:t>,</w:t>
      </w:r>
      <w:r w:rsidR="001D0D2B" w:rsidRPr="00731C63">
        <w:rPr>
          <w:rFonts w:ascii="Verdana" w:hAnsi="Verdana" w:cs="Sylfaen"/>
          <w:lang w:val="en-GB"/>
        </w:rPr>
        <w:t xml:space="preserve"> along the carriageway, two state flags of Georgia shall be hoisted </w:t>
      </w:r>
      <w:r w:rsidR="00BF749E" w:rsidRPr="00731C63">
        <w:rPr>
          <w:rFonts w:ascii="Verdana" w:hAnsi="Verdana" w:cs="Sylfaen"/>
        </w:rPr>
        <w:t xml:space="preserve">last </w:t>
      </w:r>
      <w:r w:rsidRPr="00731C63">
        <w:rPr>
          <w:rFonts w:ascii="Verdana" w:hAnsi="Verdana" w:cs="Sylfaen"/>
          <w:lang w:val="en-GB"/>
        </w:rPr>
        <w:t xml:space="preserve">in both rows on </w:t>
      </w:r>
      <w:r w:rsidR="001D0D2B" w:rsidRPr="00731C63">
        <w:rPr>
          <w:rFonts w:ascii="Verdana" w:hAnsi="Verdana" w:cs="Sylfaen"/>
          <w:lang w:val="en-GB"/>
        </w:rPr>
        <w:t>the side</w:t>
      </w:r>
      <w:r w:rsidRPr="00731C63">
        <w:rPr>
          <w:rFonts w:ascii="Verdana" w:hAnsi="Verdana" w:cs="Sylfaen"/>
          <w:lang w:val="en-GB"/>
        </w:rPr>
        <w:t>s</w:t>
      </w:r>
      <w:r w:rsidR="001D0D2B" w:rsidRPr="00731C63">
        <w:rPr>
          <w:rFonts w:ascii="Verdana" w:hAnsi="Verdana" w:cs="Sylfaen"/>
          <w:lang w:val="en-GB"/>
        </w:rPr>
        <w:t xml:space="preserve"> of the representative institution, </w:t>
      </w:r>
      <w:r w:rsidR="00EF40DF" w:rsidRPr="00731C63">
        <w:rPr>
          <w:rFonts w:ascii="Verdana" w:hAnsi="Verdana" w:cs="Sylfaen"/>
          <w:lang w:val="ka-GE"/>
        </w:rPr>
        <w:t xml:space="preserve">and </w:t>
      </w:r>
      <w:r w:rsidR="001D0D2B" w:rsidRPr="00731C63">
        <w:rPr>
          <w:rFonts w:ascii="Verdana" w:hAnsi="Verdana" w:cs="Sylfaen"/>
          <w:lang w:val="en-GB"/>
        </w:rPr>
        <w:t>all other flags</w:t>
      </w:r>
      <w:r w:rsidR="00246E37" w:rsidRPr="00731C63">
        <w:rPr>
          <w:rFonts w:ascii="Verdana" w:hAnsi="Verdana" w:cs="Sylfaen"/>
          <w:lang w:val="en-GB"/>
        </w:rPr>
        <w:t xml:space="preserve"> (</w:t>
      </w:r>
      <w:r w:rsidR="00BF749E" w:rsidRPr="00731C63">
        <w:rPr>
          <w:rFonts w:ascii="Verdana" w:hAnsi="Verdana" w:cs="Sylfaen"/>
          <w:lang w:val="en-GB"/>
        </w:rPr>
        <w:t xml:space="preserve">of </w:t>
      </w:r>
      <w:r w:rsidR="00731C22" w:rsidRPr="00731C63">
        <w:rPr>
          <w:rFonts w:ascii="Verdana" w:hAnsi="Verdana" w:cs="Sylfaen"/>
          <w:lang w:val="en-GB"/>
        </w:rPr>
        <w:t xml:space="preserve">a </w:t>
      </w:r>
      <w:r w:rsidR="001D0D2B" w:rsidRPr="00731C63">
        <w:rPr>
          <w:rFonts w:ascii="Verdana" w:hAnsi="Verdana" w:cs="Sylfaen"/>
          <w:lang w:val="en-GB"/>
        </w:rPr>
        <w:t xml:space="preserve">foreign state, </w:t>
      </w:r>
      <w:r w:rsidR="00731C22" w:rsidRPr="00731C63">
        <w:rPr>
          <w:rFonts w:ascii="Verdana" w:hAnsi="Verdana" w:cs="Sylfaen"/>
          <w:lang w:val="en-GB"/>
        </w:rPr>
        <w:t xml:space="preserve">an </w:t>
      </w:r>
      <w:r w:rsidR="001D0D2B" w:rsidRPr="00731C63">
        <w:rPr>
          <w:rFonts w:ascii="Verdana" w:hAnsi="Verdana" w:cs="Sylfaen"/>
          <w:lang w:val="en-GB"/>
        </w:rPr>
        <w:t xml:space="preserve">international </w:t>
      </w:r>
      <w:r w:rsidR="00BF749E" w:rsidRPr="00731C63">
        <w:rPr>
          <w:rFonts w:ascii="Verdana" w:hAnsi="Verdana" w:cs="Sylfaen"/>
          <w:lang w:val="en-GB"/>
        </w:rPr>
        <w:t>organisation</w:t>
      </w:r>
      <w:r w:rsidR="001D0D2B" w:rsidRPr="00731C63">
        <w:rPr>
          <w:rFonts w:ascii="Verdana" w:hAnsi="Verdana" w:cs="Sylfaen"/>
          <w:lang w:val="en-GB"/>
        </w:rPr>
        <w:t>).</w:t>
      </w:r>
    </w:p>
    <w:p w14:paraId="6864E12B" w14:textId="0A277D5E" w:rsidR="004C62DB" w:rsidRPr="00731C63" w:rsidRDefault="00731C22" w:rsidP="001D0D2B">
      <w:pPr>
        <w:pStyle w:val="ListParagraph"/>
        <w:numPr>
          <w:ilvl w:val="0"/>
          <w:numId w:val="8"/>
        </w:numPr>
        <w:jc w:val="both"/>
        <w:rPr>
          <w:rFonts w:ascii="Verdana" w:hAnsi="Verdana" w:cs="Sylfaen"/>
          <w:lang w:val="en-GB"/>
        </w:rPr>
      </w:pPr>
      <w:r w:rsidRPr="00731C63">
        <w:rPr>
          <w:rFonts w:ascii="Verdana" w:hAnsi="Verdana" w:cs="Sylfaen"/>
          <w:lang w:val="en-GB"/>
        </w:rPr>
        <w:t>S</w:t>
      </w:r>
      <w:r w:rsidR="001D0D2B" w:rsidRPr="00731C63">
        <w:rPr>
          <w:rFonts w:ascii="Verdana" w:hAnsi="Verdana" w:cs="Sylfaen"/>
          <w:lang w:val="en-GB"/>
        </w:rPr>
        <w:t>ymbol</w:t>
      </w:r>
      <w:r w:rsidRPr="00731C63">
        <w:rPr>
          <w:rFonts w:ascii="Verdana" w:hAnsi="Verdana" w:cs="Sylfaen"/>
          <w:lang w:val="en-GB"/>
        </w:rPr>
        <w:t>s</w:t>
      </w:r>
      <w:r w:rsidR="001D0D2B"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D0D2B" w:rsidRPr="00731C63">
        <w:rPr>
          <w:rFonts w:ascii="Verdana" w:hAnsi="Verdana" w:cs="Sylfaen"/>
          <w:lang w:val="en-GB"/>
        </w:rPr>
        <w:t>(flag</w:t>
      </w:r>
      <w:r w:rsidRPr="00731C63">
        <w:rPr>
          <w:rFonts w:ascii="Verdana" w:hAnsi="Verdana" w:cs="Sylfaen"/>
          <w:lang w:val="en-GB"/>
        </w:rPr>
        <w:t>s</w:t>
      </w:r>
      <w:r w:rsidR="001D0D2B" w:rsidRPr="00731C63">
        <w:rPr>
          <w:rFonts w:ascii="Verdana" w:hAnsi="Verdana" w:cs="Sylfaen"/>
          <w:lang w:val="en-GB"/>
        </w:rPr>
        <w:t>)</w:t>
      </w:r>
      <w:r w:rsidRPr="00731C63">
        <w:rPr>
          <w:rFonts w:ascii="Verdana" w:hAnsi="Verdana" w:cs="Sylfaen"/>
          <w:lang w:val="en-GB"/>
        </w:rPr>
        <w:t>,</w:t>
      </w:r>
      <w:r w:rsidR="001D0D2B" w:rsidRPr="00731C63">
        <w:rPr>
          <w:rFonts w:ascii="Verdana" w:hAnsi="Verdana" w:cs="Sylfaen"/>
          <w:lang w:val="en-GB"/>
        </w:rPr>
        <w:t xml:space="preserve"> and o</w:t>
      </w:r>
      <w:r w:rsidR="00246E37" w:rsidRPr="00731C63">
        <w:rPr>
          <w:rFonts w:ascii="Verdana" w:hAnsi="Verdana" w:cs="Sylfaen"/>
          <w:lang w:val="en-GB"/>
        </w:rPr>
        <w:t>ther</w:t>
      </w:r>
      <w:r w:rsidR="00BF749E" w:rsidRPr="00731C63">
        <w:rPr>
          <w:rFonts w:ascii="Verdana" w:hAnsi="Verdana" w:cs="Sylfaen"/>
          <w:lang w:val="en-GB"/>
        </w:rPr>
        <w:t>s,</w:t>
      </w:r>
      <w:r w:rsidR="00246E37" w:rsidRPr="00731C63">
        <w:rPr>
          <w:rFonts w:ascii="Verdana" w:hAnsi="Verdana" w:cs="Sylfaen"/>
          <w:lang w:val="en-GB"/>
        </w:rPr>
        <w:t xml:space="preserve"> </w:t>
      </w:r>
      <w:r w:rsidR="008922A3" w:rsidRPr="00731C63">
        <w:rPr>
          <w:rFonts w:ascii="Verdana" w:hAnsi="Verdana" w:cs="Sylfaen"/>
          <w:lang w:val="en-GB"/>
        </w:rPr>
        <w:t xml:space="preserve">shall be hoisted </w:t>
      </w:r>
      <w:r w:rsidR="00246E37" w:rsidRPr="00731C63">
        <w:rPr>
          <w:rFonts w:ascii="Verdana" w:hAnsi="Verdana" w:cs="Sylfaen"/>
          <w:lang w:val="en-GB"/>
        </w:rPr>
        <w:t xml:space="preserve">according to </w:t>
      </w:r>
      <w:r w:rsidR="00BF749E" w:rsidRPr="00731C63">
        <w:rPr>
          <w:rFonts w:ascii="Verdana" w:hAnsi="Verdana" w:cs="Sylfaen"/>
          <w:lang w:val="en-GB"/>
        </w:rPr>
        <w:t>the</w:t>
      </w:r>
      <w:r w:rsidR="008922A3" w:rsidRPr="00731C63">
        <w:rPr>
          <w:rFonts w:ascii="Verdana" w:hAnsi="Verdana" w:cs="Sylfaen"/>
          <w:lang w:val="en-GB"/>
        </w:rPr>
        <w:t xml:space="preserve">ir </w:t>
      </w:r>
      <w:r w:rsidR="00246E37" w:rsidRPr="00731C63">
        <w:rPr>
          <w:rFonts w:ascii="Verdana" w:hAnsi="Verdana" w:cs="Sylfaen"/>
          <w:lang w:val="en-GB"/>
        </w:rPr>
        <w:t>Georgian name</w:t>
      </w:r>
      <w:r w:rsidR="001D0D2B" w:rsidRPr="00731C63">
        <w:rPr>
          <w:rFonts w:ascii="Verdana" w:hAnsi="Verdana" w:cs="Sylfaen"/>
          <w:lang w:val="en-GB"/>
        </w:rPr>
        <w:t xml:space="preserve">, </w:t>
      </w:r>
      <w:r w:rsidR="00246E37" w:rsidRPr="00731C63">
        <w:rPr>
          <w:rFonts w:ascii="Verdana" w:hAnsi="Verdana" w:cs="Sylfaen"/>
          <w:lang w:val="en-GB"/>
        </w:rPr>
        <w:t xml:space="preserve">in alphabetical order </w:t>
      </w:r>
      <w:r w:rsidR="002B0597" w:rsidRPr="00731C63">
        <w:rPr>
          <w:rFonts w:ascii="Verdana" w:hAnsi="Verdana" w:cs="Sylfaen"/>
          <w:lang w:val="en-GB"/>
        </w:rPr>
        <w:t xml:space="preserve">in </w:t>
      </w:r>
      <w:r w:rsidR="001D0D2B" w:rsidRPr="00731C63">
        <w:rPr>
          <w:rFonts w:ascii="Verdana" w:hAnsi="Verdana" w:cs="Sylfaen"/>
          <w:lang w:val="en-GB"/>
        </w:rPr>
        <w:t>Georgian (</w:t>
      </w:r>
      <w:r w:rsidR="002B0597" w:rsidRPr="00731C63">
        <w:rPr>
          <w:rFonts w:ascii="Verdana" w:hAnsi="Verdana" w:cs="Sylfaen"/>
          <w:lang w:val="en-GB"/>
        </w:rPr>
        <w:t xml:space="preserve">or </w:t>
      </w:r>
      <w:r w:rsidR="001D0D2B" w:rsidRPr="00731C63">
        <w:rPr>
          <w:rFonts w:ascii="Verdana" w:hAnsi="Verdana" w:cs="Sylfaen"/>
          <w:lang w:val="en-GB"/>
        </w:rPr>
        <w:t xml:space="preserve">Abkhazian </w:t>
      </w:r>
      <w:r w:rsidR="002B0597" w:rsidRPr="00731C63">
        <w:rPr>
          <w:rFonts w:ascii="Verdana" w:hAnsi="Verdana" w:cs="Sylfaen"/>
          <w:lang w:val="en-GB"/>
        </w:rPr>
        <w:t xml:space="preserve">in </w:t>
      </w:r>
      <w:r w:rsidR="001D0D2B" w:rsidRPr="00731C63">
        <w:rPr>
          <w:rFonts w:ascii="Verdana" w:hAnsi="Verdana" w:cs="Sylfaen"/>
          <w:lang w:val="en-GB"/>
        </w:rPr>
        <w:t xml:space="preserve">the territory of the Autonomous Republic of Abkhazia), </w:t>
      </w:r>
      <w:r w:rsidR="00BF749E" w:rsidRPr="00731C63">
        <w:rPr>
          <w:rFonts w:ascii="Verdana" w:hAnsi="Verdana" w:cs="Sylfaen"/>
          <w:lang w:val="en-GB"/>
        </w:rPr>
        <w:t xml:space="preserve">the state language of Georgia, </w:t>
      </w:r>
      <w:r w:rsidR="001D0D2B" w:rsidRPr="00731C63">
        <w:rPr>
          <w:rFonts w:ascii="Verdana" w:hAnsi="Verdana" w:cs="Sylfaen"/>
          <w:lang w:val="en-GB"/>
        </w:rPr>
        <w:t>in the direction of the building from the state flag</w:t>
      </w:r>
      <w:r w:rsidR="00BF749E" w:rsidRPr="00731C63">
        <w:rPr>
          <w:rFonts w:ascii="Verdana" w:hAnsi="Verdana" w:cs="Sylfaen"/>
          <w:lang w:val="en-GB"/>
        </w:rPr>
        <w:t xml:space="preserve"> of Georgia</w:t>
      </w:r>
      <w:r w:rsidR="000F0B31" w:rsidRPr="00731C63">
        <w:rPr>
          <w:rFonts w:ascii="Verdana" w:hAnsi="Verdana" w:cs="Sylfaen"/>
          <w:lang w:val="en-GB"/>
        </w:rPr>
        <w:t xml:space="preserve"> in both rows</w:t>
      </w:r>
      <w:r w:rsidR="001D0D2B" w:rsidRPr="00731C63">
        <w:rPr>
          <w:rFonts w:ascii="Verdana" w:hAnsi="Verdana" w:cs="Sylfaen"/>
          <w:lang w:val="en-GB"/>
        </w:rPr>
        <w:t>.</w:t>
      </w:r>
    </w:p>
    <w:p w14:paraId="011F217E" w14:textId="77777777" w:rsidR="004C62DB" w:rsidRPr="00731C63" w:rsidRDefault="004C62DB" w:rsidP="004C62DB">
      <w:pPr>
        <w:pStyle w:val="ListParagraph"/>
        <w:ind w:left="1440"/>
        <w:jc w:val="both"/>
        <w:rPr>
          <w:rFonts w:ascii="Verdana" w:hAnsi="Verdana" w:cs="Sylfaen"/>
          <w:lang w:val="en-GB"/>
        </w:rPr>
      </w:pPr>
    </w:p>
    <w:p w14:paraId="22547D59" w14:textId="78CE888F" w:rsidR="004C62DB" w:rsidRPr="00731C63" w:rsidRDefault="000E0824" w:rsidP="004C62DB">
      <w:pPr>
        <w:pStyle w:val="ListParagraph"/>
        <w:ind w:left="144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760640" behindDoc="0" locked="0" layoutInCell="1" allowOverlap="1" wp14:anchorId="2659D076" wp14:editId="084834A8">
                <wp:simplePos x="0" y="0"/>
                <wp:positionH relativeFrom="column">
                  <wp:posOffset>2768600</wp:posOffset>
                </wp:positionH>
                <wp:positionV relativeFrom="paragraph">
                  <wp:posOffset>655955</wp:posOffset>
                </wp:positionV>
                <wp:extent cx="1320800" cy="1200150"/>
                <wp:effectExtent l="0" t="0" r="0" b="0"/>
                <wp:wrapNone/>
                <wp:docPr id="231" name="Group 231"/>
                <wp:cNvGraphicFramePr/>
                <a:graphic xmlns:a="http://schemas.openxmlformats.org/drawingml/2006/main">
                  <a:graphicData uri="http://schemas.microsoft.com/office/word/2010/wordprocessingGroup">
                    <wpg:wgp>
                      <wpg:cNvGrpSpPr/>
                      <wpg:grpSpPr>
                        <a:xfrm>
                          <a:off x="0" y="0"/>
                          <a:ext cx="1320800" cy="1200150"/>
                          <a:chOff x="0" y="0"/>
                          <a:chExt cx="1320800" cy="1200150"/>
                        </a:xfrm>
                      </wpg:grpSpPr>
                      <wps:wsp>
                        <wps:cNvPr id="221" name="Text Box 2"/>
                        <wps:cNvSpPr txBox="1">
                          <a:spLocks noChangeArrowheads="1"/>
                        </wps:cNvSpPr>
                        <wps:spPr bwMode="auto">
                          <a:xfrm>
                            <a:off x="1104900" y="0"/>
                            <a:ext cx="215900" cy="158750"/>
                          </a:xfrm>
                          <a:prstGeom prst="rect">
                            <a:avLst/>
                          </a:prstGeom>
                          <a:solidFill>
                            <a:srgbClr val="FFFFFF"/>
                          </a:solidFill>
                          <a:ln w="9525">
                            <a:noFill/>
                            <a:miter lim="800000"/>
                            <a:headEnd/>
                            <a:tailEnd/>
                          </a:ln>
                        </wps:spPr>
                        <wps:txbx>
                          <w:txbxContent>
                            <w:p w14:paraId="272FB3B7" w14:textId="3B11970F" w:rsidR="009F66A8" w:rsidRPr="00DD33C6" w:rsidRDefault="009F66A8" w:rsidP="00DD33C6">
                              <w:pPr>
                                <w:jc w:val="center"/>
                                <w:rPr>
                                  <w:b/>
                                  <w:sz w:val="24"/>
                                  <w:szCs w:val="26"/>
                                </w:rPr>
                              </w:pPr>
                              <w:r>
                                <w:rPr>
                                  <w:b/>
                                  <w:sz w:val="24"/>
                                  <w:szCs w:val="26"/>
                                </w:rPr>
                                <w:t>H</w:t>
                              </w:r>
                            </w:p>
                          </w:txbxContent>
                        </wps:txbx>
                        <wps:bodyPr rot="0" vert="horz" wrap="square" lIns="0" tIns="0" rIns="0" bIns="0" anchor="t" anchorCtr="0">
                          <a:noAutofit/>
                        </wps:bodyPr>
                      </wps:wsp>
                      <wps:wsp>
                        <wps:cNvPr id="222" name="Text Box 2"/>
                        <wps:cNvSpPr txBox="1">
                          <a:spLocks noChangeArrowheads="1"/>
                        </wps:cNvSpPr>
                        <wps:spPr bwMode="auto">
                          <a:xfrm>
                            <a:off x="1098550" y="342900"/>
                            <a:ext cx="215900" cy="158750"/>
                          </a:xfrm>
                          <a:prstGeom prst="rect">
                            <a:avLst/>
                          </a:prstGeom>
                          <a:solidFill>
                            <a:srgbClr val="FFFFFF"/>
                          </a:solidFill>
                          <a:ln w="9525">
                            <a:noFill/>
                            <a:miter lim="800000"/>
                            <a:headEnd/>
                            <a:tailEnd/>
                          </a:ln>
                        </wps:spPr>
                        <wps:txbx>
                          <w:txbxContent>
                            <w:p w14:paraId="316636CC" w14:textId="4C054025" w:rsidR="009F66A8" w:rsidRPr="00DD33C6" w:rsidRDefault="009F66A8" w:rsidP="00DD33C6">
                              <w:pPr>
                                <w:jc w:val="center"/>
                                <w:rPr>
                                  <w:b/>
                                  <w:sz w:val="24"/>
                                  <w:szCs w:val="26"/>
                                </w:rPr>
                              </w:pPr>
                              <w:r>
                                <w:rPr>
                                  <w:b/>
                                  <w:sz w:val="24"/>
                                  <w:szCs w:val="26"/>
                                </w:rPr>
                                <w:t>G</w:t>
                              </w:r>
                            </w:p>
                          </w:txbxContent>
                        </wps:txbx>
                        <wps:bodyPr rot="0" vert="horz" wrap="square" lIns="0" tIns="0" rIns="0" bIns="0" anchor="t" anchorCtr="0">
                          <a:noAutofit/>
                        </wps:bodyPr>
                      </wps:wsp>
                      <wps:wsp>
                        <wps:cNvPr id="223" name="Text Box 2"/>
                        <wps:cNvSpPr txBox="1">
                          <a:spLocks noChangeArrowheads="1"/>
                        </wps:cNvSpPr>
                        <wps:spPr bwMode="auto">
                          <a:xfrm>
                            <a:off x="1098550" y="692150"/>
                            <a:ext cx="215900" cy="158750"/>
                          </a:xfrm>
                          <a:prstGeom prst="rect">
                            <a:avLst/>
                          </a:prstGeom>
                          <a:solidFill>
                            <a:srgbClr val="FFFFFF"/>
                          </a:solidFill>
                          <a:ln w="9525">
                            <a:noFill/>
                            <a:miter lim="800000"/>
                            <a:headEnd/>
                            <a:tailEnd/>
                          </a:ln>
                        </wps:spPr>
                        <wps:txbx>
                          <w:txbxContent>
                            <w:p w14:paraId="16706778" w14:textId="5875EA8B" w:rsidR="009F66A8" w:rsidRPr="00DD33C6" w:rsidRDefault="009F66A8" w:rsidP="00DD33C6">
                              <w:pPr>
                                <w:jc w:val="center"/>
                                <w:rPr>
                                  <w:b/>
                                  <w:sz w:val="24"/>
                                  <w:szCs w:val="26"/>
                                </w:rPr>
                              </w:pPr>
                              <w:r w:rsidRPr="00E15F16">
                                <w:rPr>
                                  <w:b/>
                                  <w:sz w:val="24"/>
                                  <w:szCs w:val="26"/>
                                </w:rPr>
                                <w:t>F</w:t>
                              </w:r>
                            </w:p>
                          </w:txbxContent>
                        </wps:txbx>
                        <wps:bodyPr rot="0" vert="horz" wrap="square" lIns="0" tIns="0" rIns="0" bIns="0" anchor="t" anchorCtr="0">
                          <a:noAutofit/>
                        </wps:bodyPr>
                      </wps:wsp>
                      <wps:wsp>
                        <wps:cNvPr id="224" name="Text Box 2"/>
                        <wps:cNvSpPr txBox="1">
                          <a:spLocks noChangeArrowheads="1"/>
                        </wps:cNvSpPr>
                        <wps:spPr bwMode="auto">
                          <a:xfrm>
                            <a:off x="1098550" y="1041400"/>
                            <a:ext cx="215900" cy="158750"/>
                          </a:xfrm>
                          <a:prstGeom prst="rect">
                            <a:avLst/>
                          </a:prstGeom>
                          <a:solidFill>
                            <a:srgbClr val="FFFFFF"/>
                          </a:solidFill>
                          <a:ln w="9525">
                            <a:noFill/>
                            <a:miter lim="800000"/>
                            <a:headEnd/>
                            <a:tailEnd/>
                          </a:ln>
                        </wps:spPr>
                        <wps:txbx>
                          <w:txbxContent>
                            <w:p w14:paraId="58135C84" w14:textId="5056AE26" w:rsidR="009F66A8" w:rsidRPr="00DD33C6" w:rsidRDefault="009F66A8" w:rsidP="00DD33C6">
                              <w:pPr>
                                <w:jc w:val="center"/>
                                <w:rPr>
                                  <w:b/>
                                  <w:sz w:val="24"/>
                                  <w:szCs w:val="26"/>
                                </w:rPr>
                              </w:pPr>
                              <w:r>
                                <w:rPr>
                                  <w:b/>
                                  <w:sz w:val="24"/>
                                  <w:szCs w:val="26"/>
                                </w:rPr>
                                <w:t>E</w:t>
                              </w:r>
                            </w:p>
                          </w:txbxContent>
                        </wps:txbx>
                        <wps:bodyPr rot="0" vert="horz" wrap="square" lIns="0" tIns="0" rIns="0" bIns="0" anchor="t" anchorCtr="0">
                          <a:noAutofit/>
                        </wps:bodyPr>
                      </wps:wsp>
                      <wps:wsp>
                        <wps:cNvPr id="225" name="Text Box 2"/>
                        <wps:cNvSpPr txBox="1">
                          <a:spLocks noChangeArrowheads="1"/>
                        </wps:cNvSpPr>
                        <wps:spPr bwMode="auto">
                          <a:xfrm>
                            <a:off x="6350" y="0"/>
                            <a:ext cx="215900" cy="158750"/>
                          </a:xfrm>
                          <a:prstGeom prst="rect">
                            <a:avLst/>
                          </a:prstGeom>
                          <a:solidFill>
                            <a:srgbClr val="FFFFFF"/>
                          </a:solidFill>
                          <a:ln w="9525">
                            <a:noFill/>
                            <a:miter lim="800000"/>
                            <a:headEnd/>
                            <a:tailEnd/>
                          </a:ln>
                        </wps:spPr>
                        <wps:txbx>
                          <w:txbxContent>
                            <w:p w14:paraId="42CD16B0" w14:textId="762C2DB4"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s:wsp>
                        <wps:cNvPr id="226" name="Text Box 2"/>
                        <wps:cNvSpPr txBox="1">
                          <a:spLocks noChangeArrowheads="1"/>
                        </wps:cNvSpPr>
                        <wps:spPr bwMode="auto">
                          <a:xfrm>
                            <a:off x="0" y="349250"/>
                            <a:ext cx="215900" cy="158750"/>
                          </a:xfrm>
                          <a:prstGeom prst="rect">
                            <a:avLst/>
                          </a:prstGeom>
                          <a:solidFill>
                            <a:srgbClr val="FFFFFF"/>
                          </a:solidFill>
                          <a:ln w="9525">
                            <a:noFill/>
                            <a:miter lim="800000"/>
                            <a:headEnd/>
                            <a:tailEnd/>
                          </a:ln>
                        </wps:spPr>
                        <wps:txbx>
                          <w:txbxContent>
                            <w:p w14:paraId="1A49E0F1" w14:textId="3E44B74B"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27" name="Text Box 2"/>
                        <wps:cNvSpPr txBox="1">
                          <a:spLocks noChangeArrowheads="1"/>
                        </wps:cNvSpPr>
                        <wps:spPr bwMode="auto">
                          <a:xfrm>
                            <a:off x="0" y="698500"/>
                            <a:ext cx="215900" cy="158750"/>
                          </a:xfrm>
                          <a:prstGeom prst="rect">
                            <a:avLst/>
                          </a:prstGeom>
                          <a:solidFill>
                            <a:srgbClr val="FFFFFF"/>
                          </a:solidFill>
                          <a:ln w="9525">
                            <a:noFill/>
                            <a:miter lim="800000"/>
                            <a:headEnd/>
                            <a:tailEnd/>
                          </a:ln>
                        </wps:spPr>
                        <wps:txbx>
                          <w:txbxContent>
                            <w:p w14:paraId="3F848CDB" w14:textId="44504569"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28" name="Text Box 2"/>
                        <wps:cNvSpPr txBox="1">
                          <a:spLocks noChangeArrowheads="1"/>
                        </wps:cNvSpPr>
                        <wps:spPr bwMode="auto">
                          <a:xfrm>
                            <a:off x="19050" y="1041400"/>
                            <a:ext cx="215900" cy="158750"/>
                          </a:xfrm>
                          <a:prstGeom prst="rect">
                            <a:avLst/>
                          </a:prstGeom>
                          <a:solidFill>
                            <a:srgbClr val="FFFFFF"/>
                          </a:solidFill>
                          <a:ln w="9525">
                            <a:noFill/>
                            <a:miter lim="800000"/>
                            <a:headEnd/>
                            <a:tailEnd/>
                          </a:ln>
                        </wps:spPr>
                        <wps:txbx>
                          <w:txbxContent>
                            <w:p w14:paraId="31BC4C8D" w14:textId="77777777" w:rsidR="009F66A8" w:rsidRPr="00DD33C6" w:rsidRDefault="009F66A8" w:rsidP="00DD33C6">
                              <w:pPr>
                                <w:jc w:val="center"/>
                                <w:rPr>
                                  <w:b/>
                                  <w:sz w:val="24"/>
                                  <w:szCs w:val="26"/>
                                </w:rPr>
                              </w:pPr>
                              <w:r w:rsidRPr="00DD33C6">
                                <w:rPr>
                                  <w:b/>
                                  <w:sz w:val="24"/>
                                  <w:szCs w:val="26"/>
                                </w:rPr>
                                <w:t>A</w:t>
                              </w:r>
                            </w:p>
                          </w:txbxContent>
                        </wps:txbx>
                        <wps:bodyPr rot="0" vert="horz" wrap="square" lIns="0" tIns="0" rIns="0" bIns="0" anchor="t" anchorCtr="0">
                          <a:noAutofit/>
                        </wps:bodyPr>
                      </wps:wsp>
                    </wpg:wgp>
                  </a:graphicData>
                </a:graphic>
              </wp:anchor>
            </w:drawing>
          </mc:Choice>
          <mc:Fallback>
            <w:pict>
              <v:group w14:anchorId="2659D076" id="Group 231" o:spid="_x0000_s1080" style="position:absolute;left:0;text-align:left;margin-left:218pt;margin-top:51.65pt;width:104pt;height:94.5pt;z-index:251760640" coordsize="13208,1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">
                <v:shape id="_x0000_s1081" type="#_x0000_t202" style="position:absolute;left:11049;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sujMQA&#10;AADcAAAADwAAAGRycy9kb3ducmV2LnhtbESPT4vCMBTE7wt+h/AEL8ua2oMs1SjrP/CgB6t4fjRv&#10;27LNS0mird/eCMIeh5n5DTNf9qYRd3K+tqxgMk5AEBdW11wquJx3X98gfEDW2FgmBQ/ysFwMPuaY&#10;advxie55KEWEsM9QQRVCm0npi4oM+rFtiaP3a53BEKUrpXbYRbhpZJokU2mw5rhQYUvrioq//GYU&#10;TDfu1p14/bm5bA94bMv0unpclRoN+58ZiEB9+A+/23utIE0n8DoTj4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7LozEAAAA3AAAAA8AAAAAAAAAAAAAAAAAmAIAAGRycy9k&#10;b3ducmV2LnhtbFBLBQYAAAAABAAEAPUAAACJAwAAAAA=&#10;" stroked="f">
                  <v:textbox inset="0,0,0,0">
                    <w:txbxContent>
                      <w:p w14:paraId="272FB3B7" w14:textId="3B11970F" w:rsidR="009F66A8" w:rsidRPr="00DD33C6" w:rsidRDefault="009F66A8" w:rsidP="00DD33C6">
                        <w:pPr>
                          <w:jc w:val="center"/>
                          <w:rPr>
                            <w:b/>
                            <w:sz w:val="24"/>
                            <w:szCs w:val="26"/>
                          </w:rPr>
                        </w:pPr>
                        <w:r>
                          <w:rPr>
                            <w:b/>
                            <w:sz w:val="24"/>
                            <w:szCs w:val="26"/>
                          </w:rPr>
                          <w:t>H</w:t>
                        </w:r>
                      </w:p>
                    </w:txbxContent>
                  </v:textbox>
                </v:shape>
                <v:shape id="_x0000_s1082" type="#_x0000_t202" style="position:absolute;left:10985;top:3429;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mw+8QA&#10;AADcAAAADwAAAGRycy9kb3ducmV2LnhtbESPT2sCMRTE74LfITyhF9GsOYisRmnVQg/14B88Pzav&#10;u0s3L0sS3fXbNwXB4zAzv2FWm9424k4+1I41zKYZCOLCmZpLDZfz52QBIkRkg41j0vCgAJv1cLDC&#10;3LiOj3Q/xVIkCIccNVQxtrmUoajIYpi6ljh5P85bjEn6UhqPXYLbRqosm0uLNaeFClvaVlT8nm5W&#10;w3znb92Rt+PdZf+Nh7ZU14/HVeu3Uf++BBGpj6/ws/1lNCil4P9MOg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psPvEAAAA3AAAAA8AAAAAAAAAAAAAAAAAmAIAAGRycy9k&#10;b3ducmV2LnhtbFBLBQYAAAAABAAEAPUAAACJAwAAAAA=&#10;" stroked="f">
                  <v:textbox inset="0,0,0,0">
                    <w:txbxContent>
                      <w:p w14:paraId="316636CC" w14:textId="4C054025" w:rsidR="009F66A8" w:rsidRPr="00DD33C6" w:rsidRDefault="009F66A8" w:rsidP="00DD33C6">
                        <w:pPr>
                          <w:jc w:val="center"/>
                          <w:rPr>
                            <w:b/>
                            <w:sz w:val="24"/>
                            <w:szCs w:val="26"/>
                          </w:rPr>
                        </w:pPr>
                        <w:r>
                          <w:rPr>
                            <w:b/>
                            <w:sz w:val="24"/>
                            <w:szCs w:val="26"/>
                          </w:rPr>
                          <w:t>G</w:t>
                        </w:r>
                      </w:p>
                    </w:txbxContent>
                  </v:textbox>
                </v:shape>
                <v:shape id="_x0000_s1083" type="#_x0000_t202" style="position:absolute;left:10985;top:6921;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VYMQA&#10;AADcAAAADwAAAGRycy9kb3ducmV2LnhtbESPT4vCMBTE74LfITzBi6ypFWTpGsW/4ME96IrnR/O2&#10;Ldu8lCTa+u2NIOxxmJnfMPNlZ2pxJ+crywom4wQEcW51xYWCy8/+4xOED8gaa8uk4EEelot+b46Z&#10;ti2f6H4OhYgQ9hkqKENoMil9XpJBP7YNcfR+rTMYonSF1A7bCDe1TJNkJg1WHBdKbGhTUv53vhkF&#10;s627tSfejLaX3RG/myK9rh9XpYaDbvUFIlAX/sPv9kErSNM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lFWDEAAAA3AAAAA8AAAAAAAAAAAAAAAAAmAIAAGRycy9k&#10;b3ducmV2LnhtbFBLBQYAAAAABAAEAPUAAACJAwAAAAA=&#10;" stroked="f">
                  <v:textbox inset="0,0,0,0">
                    <w:txbxContent>
                      <w:p w14:paraId="16706778" w14:textId="5875EA8B" w:rsidR="009F66A8" w:rsidRPr="00DD33C6" w:rsidRDefault="009F66A8" w:rsidP="00DD33C6">
                        <w:pPr>
                          <w:jc w:val="center"/>
                          <w:rPr>
                            <w:b/>
                            <w:sz w:val="24"/>
                            <w:szCs w:val="26"/>
                          </w:rPr>
                        </w:pPr>
                        <w:r w:rsidRPr="00E15F16">
                          <w:rPr>
                            <w:b/>
                            <w:sz w:val="24"/>
                            <w:szCs w:val="26"/>
                          </w:rPr>
                          <w:t>F</w:t>
                        </w:r>
                      </w:p>
                    </w:txbxContent>
                  </v:textbox>
                </v:shape>
                <v:shape id="_x0000_s1084" type="#_x0000_t202" style="position:absolute;left:10985;top:10414;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yNFMQA&#10;AADcAAAADwAAAGRycy9kb3ducmV2LnhtbESPT4vCMBTE74LfITzBi6ypRWTpGsW/4ME96IrnR/O2&#10;Ldu8lCTa+u2NIOxxmJnfMPNlZ2pxJ+crywom4wQEcW51xYWCy8/+4xOED8gaa8uk4EEelot+b46Z&#10;ti2f6H4OhYgQ9hkqKENoMil9XpJBP7YNcfR+rTMYonSF1A7bCDe1TJNkJg1WHBdKbGhTUv53vhkF&#10;s627tSfejLaX3RG/myK9rh9XpYaDbvUFIlAX/sPv9kErSNM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MjRTEAAAA3AAAAA8AAAAAAAAAAAAAAAAAmAIAAGRycy9k&#10;b3ducmV2LnhtbFBLBQYAAAAABAAEAPUAAACJAwAAAAA=&#10;" stroked="f">
                  <v:textbox inset="0,0,0,0">
                    <w:txbxContent>
                      <w:p w14:paraId="58135C84" w14:textId="5056AE26" w:rsidR="009F66A8" w:rsidRPr="00DD33C6" w:rsidRDefault="009F66A8" w:rsidP="00DD33C6">
                        <w:pPr>
                          <w:jc w:val="center"/>
                          <w:rPr>
                            <w:b/>
                            <w:sz w:val="24"/>
                            <w:szCs w:val="26"/>
                          </w:rPr>
                        </w:pPr>
                        <w:r>
                          <w:rPr>
                            <w:b/>
                            <w:sz w:val="24"/>
                            <w:szCs w:val="26"/>
                          </w:rPr>
                          <w:t>E</w:t>
                        </w:r>
                      </w:p>
                    </w:txbxContent>
                  </v:textbox>
                </v:shape>
                <v:shape id="_x0000_s1085" type="#_x0000_t202" style="position:absolute;left:63;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Aoj8QA&#10;AADcAAAADwAAAGRycy9kb3ducmV2LnhtbESPT4vCMBTE74LfITzBi6ypBWXpGsW/4ME96IrnR/O2&#10;Ldu8lCTa+u2NIOxxmJnfMPNlZ2pxJ+crywom4wQEcW51xYWCy8/+4xOED8gaa8uk4EEelot+b46Z&#10;ti2f6H4OhYgQ9hkqKENoMil9XpJBP7YNcfR+rTMYonSF1A7bCDe1TJNkJg1WHBdKbGhTUv53vhkF&#10;s627tSfejLaX3RG/myK9rh9XpYaDbvUFIlAX/sPv9kErSNM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AKI/EAAAA3AAAAA8AAAAAAAAAAAAAAAAAmAIAAGRycy9k&#10;b3ducmV2LnhtbFBLBQYAAAAABAAEAPUAAACJAwAAAAA=&#10;" stroked="f">
                  <v:textbox inset="0,0,0,0">
                    <w:txbxContent>
                      <w:p w14:paraId="42CD16B0" w14:textId="762C2DB4" w:rsidR="009F66A8" w:rsidRPr="00DD33C6" w:rsidRDefault="009F66A8" w:rsidP="00DD33C6">
                        <w:pPr>
                          <w:jc w:val="center"/>
                          <w:rPr>
                            <w:b/>
                            <w:sz w:val="24"/>
                            <w:szCs w:val="26"/>
                          </w:rPr>
                        </w:pPr>
                        <w:r>
                          <w:rPr>
                            <w:b/>
                            <w:sz w:val="24"/>
                            <w:szCs w:val="26"/>
                          </w:rPr>
                          <w:t>D</w:t>
                        </w:r>
                      </w:p>
                    </w:txbxContent>
                  </v:textbox>
                </v:shape>
                <v:shape id="_x0000_s1086" type="#_x0000_t202" style="position:absolute;top:3492;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K2+MQA&#10;AADcAAAADwAAAGRycy9kb3ducmV2LnhtbESPzYvCMBTE7wv+D+EJXhZN7aEs1Sh+gofdgx94fjTP&#10;tti8lCTa+t+bhYU9DjPzG2a+7E0jnuR8bVnBdJKAIC6srrlUcDnvx18gfEDW2FgmBS/ysFwMPuaY&#10;a9vxkZ6nUIoIYZ+jgiqENpfSFxUZ9BPbEkfvZp3BEKUrpXbYRbhpZJokmTRYc1yosKVNRcX99DAK&#10;sq17dEfefG4vu2/8acv0un5dlRoN+9UMRKA+/If/2getIE0z+D0Tj4Bc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tvjEAAAA3AAAAA8AAAAAAAAAAAAAAAAAmAIAAGRycy9k&#10;b3ducmV2LnhtbFBLBQYAAAAABAAEAPUAAACJAwAAAAA=&#10;" stroked="f">
                  <v:textbox inset="0,0,0,0">
                    <w:txbxContent>
                      <w:p w14:paraId="1A49E0F1" w14:textId="3E44B74B" w:rsidR="009F66A8" w:rsidRPr="00DD33C6" w:rsidRDefault="009F66A8" w:rsidP="00DD33C6">
                        <w:pPr>
                          <w:jc w:val="center"/>
                          <w:rPr>
                            <w:b/>
                            <w:sz w:val="24"/>
                            <w:szCs w:val="26"/>
                          </w:rPr>
                        </w:pPr>
                        <w:r>
                          <w:rPr>
                            <w:b/>
                            <w:sz w:val="24"/>
                            <w:szCs w:val="26"/>
                          </w:rPr>
                          <w:t>C</w:t>
                        </w:r>
                      </w:p>
                    </w:txbxContent>
                  </v:textbox>
                </v:shape>
                <v:shape id="_x0000_s1087" type="#_x0000_t202" style="position:absolute;top:6985;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4TY8QA&#10;AADcAAAADwAAAGRycy9kb3ducmV2LnhtbESPT4vCMBTE7wt+h/AEL8ua2oMuXaP4FzzoQVc8P5q3&#10;bdnmpSTR1m9vBMHjMDO/YabzztTiRs5XlhWMhgkI4tzqigsF59/t1zcIH5A11pZJwZ08zGe9jylm&#10;2rZ8pNspFCJC2GeooAyhyaT0eUkG/dA2xNH7s85giNIVUjtsI9zUMk2SsTRYcVwosaFVSfn/6WoU&#10;jNfu2h559bk+b/Z4aIr0srxflBr0u8UPiEBdeIdf7Z1WkKYTeJ6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eE2PEAAAA3AAAAA8AAAAAAAAAAAAAAAAAmAIAAGRycy9k&#10;b3ducmV2LnhtbFBLBQYAAAAABAAEAPUAAACJAwAAAAA=&#10;" stroked="f">
                  <v:textbox inset="0,0,0,0">
                    <w:txbxContent>
                      <w:p w14:paraId="3F848CDB" w14:textId="44504569" w:rsidR="009F66A8" w:rsidRPr="00DD33C6" w:rsidRDefault="009F66A8" w:rsidP="00DD33C6">
                        <w:pPr>
                          <w:jc w:val="center"/>
                          <w:rPr>
                            <w:b/>
                            <w:sz w:val="24"/>
                            <w:szCs w:val="26"/>
                          </w:rPr>
                        </w:pPr>
                        <w:r>
                          <w:rPr>
                            <w:b/>
                            <w:sz w:val="24"/>
                            <w:szCs w:val="26"/>
                          </w:rPr>
                          <w:t>B</w:t>
                        </w:r>
                      </w:p>
                    </w:txbxContent>
                  </v:textbox>
                </v:shape>
                <v:shape id="_x0000_s1088" type="#_x0000_t202" style="position:absolute;left:190;top:10414;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GHEcAA&#10;AADcAAAADwAAAGRycy9kb3ducmV2LnhtbERPy4rCMBTdD/gP4QpuBk3tQoZqFJ/gwln4wPWlubbF&#10;5qYk0da/NwvB5eG8Z4vO1OJJzleWFYxHCQji3OqKCwWX8274B8IHZI21ZVLwIg+Lee9nhpm2LR/p&#10;eQqFiCHsM1RQhtBkUvq8JIN+ZBviyN2sMxgidIXUDtsYbmqZJslEGqw4NpTY0Lqk/H56GAWTjXu0&#10;R17/bi7bA/43RXpdva5KDfrdcgoiUBe+4o97rxWkaVwbz8QjIO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4GHEcAAAADcAAAADwAAAAAAAAAAAAAAAACYAgAAZHJzL2Rvd25y&#10;ZXYueG1sUEsFBgAAAAAEAAQA9QAAAIUDAAAAAA==&#10;" stroked="f">
                  <v:textbox inset="0,0,0,0">
                    <w:txbxContent>
                      <w:p w14:paraId="31BC4C8D" w14:textId="77777777" w:rsidR="009F66A8" w:rsidRPr="00DD33C6" w:rsidRDefault="009F66A8" w:rsidP="00DD33C6">
                        <w:pPr>
                          <w:jc w:val="center"/>
                          <w:rPr>
                            <w:b/>
                            <w:sz w:val="24"/>
                            <w:szCs w:val="26"/>
                          </w:rPr>
                        </w:pPr>
                        <w:r w:rsidRPr="00DD33C6">
                          <w:rPr>
                            <w:b/>
                            <w:sz w:val="24"/>
                            <w:szCs w:val="26"/>
                          </w:rPr>
                          <w:t>A</w:t>
                        </w:r>
                      </w:p>
                    </w:txbxContent>
                  </v:textbox>
                </v:shape>
              </v:group>
            </w:pict>
          </mc:Fallback>
        </mc:AlternateContent>
      </w:r>
      <w:r w:rsidR="004C62DB" w:rsidRPr="00731C63">
        <w:rPr>
          <w:rFonts w:ascii="Verdana" w:hAnsi="Verdana" w:cs="Sylfaen"/>
          <w:noProof/>
        </w:rPr>
        <w:drawing>
          <wp:inline distT="0" distB="0" distL="0" distR="0" wp14:anchorId="7053FD8C" wp14:editId="5518C16F">
            <wp:extent cx="1409700" cy="24384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09700" cy="2438400"/>
                    </a:xfrm>
                    <a:prstGeom prst="rect">
                      <a:avLst/>
                    </a:prstGeom>
                    <a:noFill/>
                    <a:ln>
                      <a:noFill/>
                    </a:ln>
                  </pic:spPr>
                </pic:pic>
              </a:graphicData>
            </a:graphic>
          </wp:inline>
        </w:drawing>
      </w:r>
    </w:p>
    <w:p w14:paraId="1E597702" w14:textId="77777777" w:rsidR="004C62DB" w:rsidRPr="00731C63" w:rsidRDefault="004C62DB" w:rsidP="004C62DB">
      <w:pPr>
        <w:pStyle w:val="ListParagraph"/>
        <w:ind w:left="1440"/>
        <w:jc w:val="center"/>
        <w:rPr>
          <w:rFonts w:ascii="Verdana" w:hAnsi="Verdana" w:cs="Sylfaen"/>
          <w:lang w:val="en-GB"/>
        </w:rPr>
      </w:pPr>
    </w:p>
    <w:p w14:paraId="69374521" w14:textId="116F8D01" w:rsidR="004C62DB" w:rsidRPr="00731C63" w:rsidRDefault="00246E37" w:rsidP="001D0D2B">
      <w:pPr>
        <w:pStyle w:val="ListParagraph"/>
        <w:numPr>
          <w:ilvl w:val="0"/>
          <w:numId w:val="8"/>
        </w:numPr>
        <w:jc w:val="both"/>
        <w:rPr>
          <w:rFonts w:ascii="Verdana" w:hAnsi="Verdana" w:cs="Sylfaen"/>
          <w:lang w:val="en-GB"/>
        </w:rPr>
      </w:pPr>
      <w:r w:rsidRPr="00731C63">
        <w:rPr>
          <w:rFonts w:ascii="Verdana" w:hAnsi="Verdana" w:cs="Sylfaen"/>
          <w:lang w:val="en-GB"/>
        </w:rPr>
        <w:lastRenderedPageBreak/>
        <w:t xml:space="preserve">When </w:t>
      </w:r>
      <w:r w:rsidR="002B0597" w:rsidRPr="00731C63">
        <w:rPr>
          <w:rFonts w:ascii="Verdana" w:hAnsi="Verdana" w:cs="Sylfaen"/>
          <w:lang w:val="en-GB"/>
        </w:rPr>
        <w:t xml:space="preserve">a </w:t>
      </w:r>
      <w:r w:rsidR="001D0D2B" w:rsidRPr="00731C63">
        <w:rPr>
          <w:rFonts w:ascii="Verdana" w:hAnsi="Verdana" w:cs="Sylfaen"/>
          <w:lang w:val="en-GB"/>
        </w:rPr>
        <w:t>representative of the state (public institution) of Georgia hoists only one flag, the state flag of Georgia shall be hoisted in front of the building of the institution and on the roof of the building.</w:t>
      </w:r>
    </w:p>
    <w:p w14:paraId="0863EA6E" w14:textId="77777777" w:rsidR="004C62DB" w:rsidRPr="00731C63" w:rsidRDefault="004C62DB" w:rsidP="004C62DB">
      <w:pPr>
        <w:pStyle w:val="ListParagraph"/>
        <w:ind w:left="1440"/>
        <w:jc w:val="both"/>
        <w:rPr>
          <w:rFonts w:ascii="Verdana" w:hAnsi="Verdana" w:cs="Sylfaen"/>
          <w:lang w:val="en-GB"/>
        </w:rPr>
      </w:pPr>
    </w:p>
    <w:p w14:paraId="7C253B40" w14:textId="77777777" w:rsidR="004C62DB" w:rsidRPr="00731C63" w:rsidRDefault="004C62DB" w:rsidP="004C62DB">
      <w:pPr>
        <w:pStyle w:val="ListParagraph"/>
        <w:ind w:left="1440"/>
        <w:jc w:val="center"/>
        <w:rPr>
          <w:rFonts w:ascii="Verdana" w:hAnsi="Verdana" w:cs="Sylfaen"/>
          <w:lang w:val="en-GB"/>
        </w:rPr>
      </w:pPr>
    </w:p>
    <w:p w14:paraId="3B5EF66B" w14:textId="77777777" w:rsidR="004C62DB" w:rsidRPr="00731C63" w:rsidRDefault="004C62DB" w:rsidP="004C62DB">
      <w:pPr>
        <w:pStyle w:val="ListParagraph"/>
        <w:ind w:left="1440"/>
        <w:jc w:val="center"/>
        <w:rPr>
          <w:rFonts w:ascii="Verdana" w:hAnsi="Verdana" w:cs="Sylfaen"/>
          <w:lang w:val="en-GB"/>
        </w:rPr>
      </w:pPr>
      <w:r w:rsidRPr="00731C63">
        <w:rPr>
          <w:rFonts w:ascii="Verdana" w:hAnsi="Verdana" w:cs="Sylfaen"/>
          <w:noProof/>
        </w:rPr>
        <w:drawing>
          <wp:inline distT="0" distB="0" distL="0" distR="0" wp14:anchorId="75534EF0" wp14:editId="31C1A634">
            <wp:extent cx="1666875" cy="16192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66875" cy="1619250"/>
                    </a:xfrm>
                    <a:prstGeom prst="rect">
                      <a:avLst/>
                    </a:prstGeom>
                    <a:noFill/>
                    <a:ln>
                      <a:noFill/>
                    </a:ln>
                  </pic:spPr>
                </pic:pic>
              </a:graphicData>
            </a:graphic>
          </wp:inline>
        </w:drawing>
      </w:r>
    </w:p>
    <w:p w14:paraId="45203D90" w14:textId="77777777" w:rsidR="004C62DB" w:rsidRPr="00731C63" w:rsidRDefault="004C62DB" w:rsidP="004C62DB">
      <w:pPr>
        <w:pStyle w:val="ListParagraph"/>
        <w:ind w:left="1440"/>
        <w:jc w:val="center"/>
        <w:rPr>
          <w:rFonts w:ascii="Verdana" w:hAnsi="Verdana" w:cs="Sylfaen"/>
          <w:lang w:val="en-GB"/>
        </w:rPr>
      </w:pPr>
    </w:p>
    <w:p w14:paraId="00E69D3A" w14:textId="6E4E0977" w:rsidR="004C62DB" w:rsidRPr="00731C63" w:rsidRDefault="001D0D2B" w:rsidP="00224F1D">
      <w:pPr>
        <w:pStyle w:val="ListParagraph"/>
        <w:numPr>
          <w:ilvl w:val="0"/>
          <w:numId w:val="8"/>
        </w:numPr>
        <w:jc w:val="both"/>
        <w:rPr>
          <w:rFonts w:ascii="Verdana" w:hAnsi="Verdana" w:cs="Sylfaen"/>
          <w:lang w:val="en-GB"/>
        </w:rPr>
      </w:pPr>
      <w:r w:rsidRPr="00731C63">
        <w:rPr>
          <w:rFonts w:ascii="Verdana" w:hAnsi="Verdana" w:cs="Sylfaen"/>
          <w:lang w:val="en-GB"/>
        </w:rPr>
        <w:t xml:space="preserve">Regardless of the number of flags and flagpoles </w:t>
      </w:r>
      <w:r w:rsidR="00CC2298" w:rsidRPr="00731C63">
        <w:rPr>
          <w:rFonts w:ascii="Verdana" w:hAnsi="Verdana" w:cs="Sylfaen"/>
          <w:lang w:val="en-GB"/>
        </w:rPr>
        <w:t xml:space="preserve">at </w:t>
      </w:r>
      <w:r w:rsidR="002B0597" w:rsidRPr="00731C63">
        <w:rPr>
          <w:rFonts w:ascii="Verdana" w:hAnsi="Verdana" w:cs="Sylfaen"/>
          <w:lang w:val="en-GB"/>
        </w:rPr>
        <w:t xml:space="preserve">a </w:t>
      </w:r>
      <w:r w:rsidRPr="00731C63">
        <w:rPr>
          <w:rFonts w:ascii="Verdana" w:hAnsi="Verdana" w:cs="Sylfaen"/>
          <w:lang w:val="en-GB"/>
        </w:rPr>
        <w:t xml:space="preserve">building of </w:t>
      </w:r>
      <w:r w:rsidR="002B0597" w:rsidRPr="00731C63">
        <w:rPr>
          <w:rFonts w:ascii="Verdana" w:hAnsi="Verdana" w:cs="Sylfaen"/>
          <w:lang w:val="en-GB"/>
        </w:rPr>
        <w:t xml:space="preserve">a </w:t>
      </w:r>
      <w:r w:rsidRPr="00731C63">
        <w:rPr>
          <w:rFonts w:ascii="Verdana" w:hAnsi="Verdana" w:cs="Sylfaen"/>
          <w:lang w:val="en-GB"/>
        </w:rPr>
        <w:t>representative of the state (public institution) of Georgia, the state flag of Georgia and symbol</w:t>
      </w:r>
      <w:r w:rsidR="002B0597" w:rsidRPr="00731C63">
        <w:rPr>
          <w:rFonts w:ascii="Verdana" w:hAnsi="Verdana" w:cs="Sylfaen"/>
          <w:lang w:val="en-GB"/>
        </w:rPr>
        <w:t>s</w:t>
      </w:r>
      <w:r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w:t>
      </w:r>
      <w:r w:rsidR="002B0597" w:rsidRPr="00731C63">
        <w:rPr>
          <w:rFonts w:ascii="Verdana" w:hAnsi="Verdana" w:cs="Sylfaen"/>
          <w:lang w:val="en-GB"/>
        </w:rPr>
        <w:t>s</w:t>
      </w:r>
      <w:r w:rsidRPr="00731C63">
        <w:rPr>
          <w:rFonts w:ascii="Verdana" w:hAnsi="Verdana" w:cs="Sylfaen"/>
          <w:lang w:val="en-GB"/>
        </w:rPr>
        <w:t xml:space="preserve">) shall be hoisted in accordance with the </w:t>
      </w:r>
      <w:r w:rsidR="00CC2298" w:rsidRPr="00731C63">
        <w:rPr>
          <w:rFonts w:ascii="Verdana" w:hAnsi="Verdana" w:cs="Sylfaen"/>
          <w:lang w:val="en-GB"/>
        </w:rPr>
        <w:t>procedure</w:t>
      </w:r>
      <w:r w:rsidR="002B0597" w:rsidRPr="00731C63">
        <w:rPr>
          <w:rFonts w:ascii="Verdana" w:hAnsi="Verdana" w:cs="Sylfaen"/>
          <w:lang w:val="en-GB"/>
        </w:rPr>
        <w:t>s</w:t>
      </w:r>
      <w:r w:rsidR="00CC2298" w:rsidRPr="00731C63">
        <w:rPr>
          <w:rFonts w:ascii="Verdana" w:hAnsi="Verdana" w:cs="Sylfaen"/>
          <w:lang w:val="en-GB"/>
        </w:rPr>
        <w:t xml:space="preserve"> </w:t>
      </w:r>
      <w:r w:rsidRPr="00731C63">
        <w:rPr>
          <w:rFonts w:ascii="Verdana" w:hAnsi="Verdana" w:cs="Sylfaen"/>
          <w:lang w:val="en-GB"/>
        </w:rPr>
        <w:t>de</w:t>
      </w:r>
      <w:r w:rsidR="00CC2298" w:rsidRPr="00731C63">
        <w:rPr>
          <w:rFonts w:ascii="Verdana" w:hAnsi="Verdana" w:cs="Sylfaen"/>
          <w:lang w:val="en-GB"/>
        </w:rPr>
        <w:t>term</w:t>
      </w:r>
      <w:r w:rsidRPr="00731C63">
        <w:rPr>
          <w:rFonts w:ascii="Verdana" w:hAnsi="Verdana" w:cs="Sylfaen"/>
          <w:lang w:val="en-GB"/>
        </w:rPr>
        <w:t xml:space="preserve">ined </w:t>
      </w:r>
      <w:r w:rsidR="00246E37" w:rsidRPr="00731C63">
        <w:rPr>
          <w:rFonts w:ascii="Verdana" w:hAnsi="Verdana" w:cs="Sylfaen"/>
          <w:lang w:val="en-GB"/>
        </w:rPr>
        <w:t>above</w:t>
      </w:r>
      <w:r w:rsidR="004C62DB" w:rsidRPr="00731C63">
        <w:rPr>
          <w:rFonts w:ascii="Verdana" w:hAnsi="Verdana" w:cs="Sylfaen"/>
          <w:lang w:val="en-GB"/>
        </w:rPr>
        <w:t>.</w:t>
      </w:r>
    </w:p>
    <w:p w14:paraId="2A2A5A5E" w14:textId="77777777" w:rsidR="004C62DB" w:rsidRPr="00731C63" w:rsidRDefault="004C62DB" w:rsidP="004C62DB">
      <w:pPr>
        <w:pStyle w:val="ListParagraph"/>
        <w:ind w:left="1440"/>
        <w:jc w:val="both"/>
        <w:rPr>
          <w:rFonts w:ascii="Verdana" w:hAnsi="Verdana" w:cs="Sylfaen"/>
          <w:lang w:val="en-GB"/>
        </w:rPr>
      </w:pPr>
    </w:p>
    <w:p w14:paraId="35D986A4" w14:textId="77777777" w:rsidR="004C62DB" w:rsidRPr="00731C63" w:rsidRDefault="004C62DB" w:rsidP="004C62DB">
      <w:pPr>
        <w:pStyle w:val="ListParagraph"/>
        <w:ind w:left="1440"/>
        <w:jc w:val="center"/>
        <w:rPr>
          <w:rFonts w:ascii="Verdana" w:hAnsi="Verdana" w:cs="Sylfaen"/>
          <w:lang w:val="en-GB"/>
        </w:rPr>
      </w:pPr>
      <w:r w:rsidRPr="00731C63">
        <w:rPr>
          <w:rFonts w:ascii="Verdana" w:hAnsi="Verdana" w:cs="Sylfaen"/>
          <w:noProof/>
        </w:rPr>
        <w:drawing>
          <wp:inline distT="0" distB="0" distL="0" distR="0" wp14:anchorId="0FB37C7E" wp14:editId="6D11DB6D">
            <wp:extent cx="1838325" cy="17049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38325" cy="1704975"/>
                    </a:xfrm>
                    <a:prstGeom prst="rect">
                      <a:avLst/>
                    </a:prstGeom>
                    <a:noFill/>
                    <a:ln>
                      <a:noFill/>
                    </a:ln>
                  </pic:spPr>
                </pic:pic>
              </a:graphicData>
            </a:graphic>
          </wp:inline>
        </w:drawing>
      </w:r>
    </w:p>
    <w:p w14:paraId="750F1349" w14:textId="77777777" w:rsidR="004C62DB" w:rsidRPr="00731C63" w:rsidRDefault="004C62DB" w:rsidP="004C62DB">
      <w:pPr>
        <w:pStyle w:val="ListParagraph"/>
        <w:ind w:left="1440"/>
        <w:jc w:val="center"/>
        <w:rPr>
          <w:rFonts w:ascii="Verdana" w:hAnsi="Verdana" w:cs="Sylfaen"/>
          <w:lang w:val="en-GB"/>
        </w:rPr>
      </w:pPr>
    </w:p>
    <w:p w14:paraId="5E63C79C" w14:textId="77777777" w:rsidR="004C62DB" w:rsidRPr="00731C63" w:rsidRDefault="004C62DB" w:rsidP="004C62DB">
      <w:pPr>
        <w:pStyle w:val="ListParagraph"/>
        <w:ind w:left="1440"/>
        <w:jc w:val="center"/>
        <w:rPr>
          <w:rFonts w:ascii="Verdana" w:hAnsi="Verdana" w:cs="Sylfaen"/>
          <w:lang w:val="en-GB"/>
        </w:rPr>
      </w:pPr>
      <w:r w:rsidRPr="00731C63">
        <w:rPr>
          <w:rFonts w:ascii="Verdana" w:hAnsi="Verdana" w:cs="Sylfaen"/>
          <w:noProof/>
        </w:rPr>
        <w:drawing>
          <wp:inline distT="0" distB="0" distL="0" distR="0" wp14:anchorId="009600E2" wp14:editId="611BC9D3">
            <wp:extent cx="1933575" cy="17145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33575" cy="1714500"/>
                    </a:xfrm>
                    <a:prstGeom prst="rect">
                      <a:avLst/>
                    </a:prstGeom>
                    <a:noFill/>
                    <a:ln>
                      <a:noFill/>
                    </a:ln>
                  </pic:spPr>
                </pic:pic>
              </a:graphicData>
            </a:graphic>
          </wp:inline>
        </w:drawing>
      </w:r>
    </w:p>
    <w:p w14:paraId="34EDA1AF" w14:textId="5A248CC8" w:rsidR="004C62DB" w:rsidRPr="00731C63" w:rsidRDefault="004C62DB" w:rsidP="004C62DB">
      <w:pPr>
        <w:jc w:val="center"/>
        <w:rPr>
          <w:rFonts w:ascii="Verdana" w:hAnsi="Verdana" w:cs="Sylfaen"/>
          <w:lang w:val="en-GB"/>
        </w:rPr>
      </w:pPr>
      <w:r w:rsidRPr="00731C63">
        <w:rPr>
          <w:rFonts w:ascii="Verdana" w:hAnsi="Verdana" w:cs="Sylfaen"/>
          <w:noProof/>
        </w:rPr>
        <w:lastRenderedPageBreak/>
        <w:drawing>
          <wp:inline distT="0" distB="0" distL="0" distR="0" wp14:anchorId="173479A2" wp14:editId="021A8CC8">
            <wp:extent cx="2209800" cy="18478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09800" cy="1847850"/>
                    </a:xfrm>
                    <a:prstGeom prst="rect">
                      <a:avLst/>
                    </a:prstGeom>
                    <a:noFill/>
                    <a:ln>
                      <a:noFill/>
                    </a:ln>
                  </pic:spPr>
                </pic:pic>
              </a:graphicData>
            </a:graphic>
          </wp:inline>
        </w:drawing>
      </w:r>
    </w:p>
    <w:p w14:paraId="1B6093A3" w14:textId="77777777" w:rsidR="004C62DB" w:rsidRPr="00731C63" w:rsidRDefault="004C62DB" w:rsidP="004C62DB">
      <w:pPr>
        <w:jc w:val="center"/>
        <w:rPr>
          <w:rFonts w:ascii="Verdana" w:hAnsi="Verdana" w:cs="Sylfaen"/>
          <w:lang w:val="en-GB"/>
        </w:rPr>
      </w:pPr>
    </w:p>
    <w:p w14:paraId="630C9E9E" w14:textId="77777777" w:rsidR="004C62DB" w:rsidRPr="00731C63" w:rsidRDefault="004C62DB" w:rsidP="004C62DB">
      <w:pPr>
        <w:jc w:val="center"/>
        <w:rPr>
          <w:rFonts w:ascii="Verdana" w:hAnsi="Verdana" w:cs="Sylfaen"/>
          <w:lang w:val="en-GB"/>
        </w:rPr>
      </w:pPr>
    </w:p>
    <w:p w14:paraId="762DFB65" w14:textId="42CE0095" w:rsidR="004C62DB" w:rsidRPr="00731C63" w:rsidRDefault="00224F1D" w:rsidP="004C62DB">
      <w:pPr>
        <w:jc w:val="center"/>
        <w:rPr>
          <w:rFonts w:ascii="Verdana" w:hAnsi="Verdana" w:cs="Sylfaen"/>
          <w:lang w:val="en-GB"/>
        </w:rPr>
      </w:pPr>
      <w:r w:rsidRPr="00731C63">
        <w:rPr>
          <w:rFonts w:ascii="Verdana" w:hAnsi="Verdana" w:cs="Sylfaen"/>
          <w:lang w:val="en-GB"/>
        </w:rPr>
        <w:t xml:space="preserve">Procedure </w:t>
      </w:r>
      <w:r w:rsidR="00231D3D" w:rsidRPr="00731C63">
        <w:rPr>
          <w:rFonts w:ascii="Verdana" w:hAnsi="Verdana" w:cs="Sylfaen"/>
          <w:lang w:val="en-GB"/>
        </w:rPr>
        <w:t>for hoisting and displaying the state flag of Georgia and symbol</w:t>
      </w:r>
      <w:r w:rsidR="002B0597" w:rsidRPr="00731C63">
        <w:rPr>
          <w:rFonts w:ascii="Verdana" w:hAnsi="Verdana" w:cs="Sylfaen"/>
          <w:lang w:val="en-GB"/>
        </w:rPr>
        <w:t>s</w:t>
      </w:r>
      <w:r w:rsidR="00231D3D" w:rsidRPr="00731C63">
        <w:rPr>
          <w:rFonts w:ascii="Verdana" w:hAnsi="Verdana" w:cs="Sylfaen"/>
          <w:lang w:val="en-GB"/>
        </w:rPr>
        <w:t xml:space="preserve">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231D3D" w:rsidRPr="00731C63">
        <w:rPr>
          <w:rFonts w:ascii="Verdana" w:hAnsi="Verdana" w:cs="Sylfaen"/>
          <w:lang w:val="en-GB"/>
        </w:rPr>
        <w:t>(flag</w:t>
      </w:r>
      <w:r w:rsidR="002B0597" w:rsidRPr="00731C63">
        <w:rPr>
          <w:rFonts w:ascii="Verdana" w:hAnsi="Verdana" w:cs="Sylfaen"/>
          <w:lang w:val="en-GB"/>
        </w:rPr>
        <w:t>s</w:t>
      </w:r>
      <w:r w:rsidR="00231D3D" w:rsidRPr="00731C63">
        <w:rPr>
          <w:rFonts w:ascii="Verdana" w:hAnsi="Verdana" w:cs="Sylfaen"/>
          <w:lang w:val="en-GB"/>
        </w:rPr>
        <w:t>) together with other flags</w:t>
      </w:r>
    </w:p>
    <w:p w14:paraId="5D125663" w14:textId="73F932C3" w:rsidR="004C62DB" w:rsidRPr="00731C63" w:rsidRDefault="00AA0518" w:rsidP="001D0D2B">
      <w:pPr>
        <w:pStyle w:val="ListParagraph"/>
        <w:numPr>
          <w:ilvl w:val="0"/>
          <w:numId w:val="9"/>
        </w:numPr>
        <w:jc w:val="both"/>
        <w:rPr>
          <w:rFonts w:ascii="Verdana" w:hAnsi="Verdana" w:cs="Sylfaen"/>
          <w:lang w:val="en-GB"/>
        </w:rPr>
      </w:pPr>
      <w:r w:rsidRPr="00731C63">
        <w:rPr>
          <w:rFonts w:ascii="Verdana" w:hAnsi="Verdana" w:cs="Sylfaen"/>
          <w:lang w:val="en-GB"/>
        </w:rPr>
        <w:t>When</w:t>
      </w:r>
      <w:r w:rsidR="001D0D2B" w:rsidRPr="00731C63">
        <w:rPr>
          <w:rFonts w:ascii="Verdana" w:hAnsi="Verdana" w:cs="Sylfaen"/>
          <w:lang w:val="en-GB"/>
        </w:rPr>
        <w:t xml:space="preserve"> </w:t>
      </w:r>
      <w:r w:rsidR="00246E37" w:rsidRPr="00731C63">
        <w:rPr>
          <w:rFonts w:ascii="Verdana" w:hAnsi="Verdana" w:cs="Sylfaen"/>
          <w:lang w:val="en-GB"/>
        </w:rPr>
        <w:t>hoisting</w:t>
      </w:r>
      <w:r w:rsidR="001D0D2B" w:rsidRPr="00731C63">
        <w:rPr>
          <w:rFonts w:ascii="Verdana" w:hAnsi="Verdana" w:cs="Sylfaen"/>
          <w:lang w:val="en-GB"/>
        </w:rPr>
        <w:t xml:space="preserve"> one flag during </w:t>
      </w:r>
      <w:r w:rsidR="002B0597" w:rsidRPr="00731C63">
        <w:rPr>
          <w:rFonts w:ascii="Verdana" w:hAnsi="Verdana" w:cs="Sylfaen"/>
          <w:lang w:val="en-GB"/>
        </w:rPr>
        <w:t xml:space="preserve">a </w:t>
      </w:r>
      <w:r w:rsidR="001D0D2B" w:rsidRPr="00731C63">
        <w:rPr>
          <w:rFonts w:ascii="Verdana" w:hAnsi="Verdana" w:cs="Sylfaen"/>
          <w:lang w:val="en-GB"/>
        </w:rPr>
        <w:t xml:space="preserve">speech of </w:t>
      </w:r>
      <w:r w:rsidRPr="00731C63">
        <w:rPr>
          <w:rFonts w:ascii="Verdana" w:hAnsi="Verdana" w:cs="Sylfaen"/>
          <w:lang w:val="en-GB"/>
        </w:rPr>
        <w:t xml:space="preserve">a </w:t>
      </w:r>
      <w:r w:rsidR="001D0D2B" w:rsidRPr="00731C63">
        <w:rPr>
          <w:rFonts w:ascii="Verdana" w:hAnsi="Verdana" w:cs="Sylfaen"/>
          <w:lang w:val="en-GB"/>
        </w:rPr>
        <w:t xml:space="preserve">representative of the state (public institution) of Georgia, </w:t>
      </w:r>
      <w:r w:rsidR="00246E37" w:rsidRPr="00731C63">
        <w:rPr>
          <w:rFonts w:ascii="Verdana" w:hAnsi="Verdana" w:cs="Sylfaen"/>
          <w:lang w:val="en-GB"/>
        </w:rPr>
        <w:t xml:space="preserve">only </w:t>
      </w:r>
      <w:r w:rsidR="001D0D2B" w:rsidRPr="00731C63">
        <w:rPr>
          <w:rFonts w:ascii="Verdana" w:hAnsi="Verdana" w:cs="Sylfaen"/>
          <w:lang w:val="en-GB"/>
        </w:rPr>
        <w:t>the state flag of Georgia shall be hoisted to the right of the state representative.</w:t>
      </w:r>
    </w:p>
    <w:p w14:paraId="2389082E" w14:textId="77777777" w:rsidR="004C62DB" w:rsidRPr="00731C63" w:rsidRDefault="004C62DB" w:rsidP="004C62DB">
      <w:pPr>
        <w:pStyle w:val="ListParagraph"/>
        <w:jc w:val="both"/>
        <w:rPr>
          <w:rFonts w:ascii="Verdana" w:hAnsi="Verdana" w:cs="Sylfaen"/>
          <w:lang w:val="en-GB"/>
        </w:rPr>
      </w:pPr>
    </w:p>
    <w:p w14:paraId="5B0B9BFC"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3294FAF5" wp14:editId="4F978210">
            <wp:extent cx="3619500" cy="20478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19500" cy="2047875"/>
                    </a:xfrm>
                    <a:prstGeom prst="rect">
                      <a:avLst/>
                    </a:prstGeom>
                    <a:noFill/>
                    <a:ln>
                      <a:noFill/>
                    </a:ln>
                  </pic:spPr>
                </pic:pic>
              </a:graphicData>
            </a:graphic>
          </wp:inline>
        </w:drawing>
      </w:r>
    </w:p>
    <w:p w14:paraId="676BF321" w14:textId="77777777" w:rsidR="004C62DB" w:rsidRPr="00731C63" w:rsidRDefault="004C62DB" w:rsidP="004C62DB">
      <w:pPr>
        <w:pStyle w:val="ListParagraph"/>
        <w:jc w:val="center"/>
        <w:rPr>
          <w:rFonts w:ascii="Verdana" w:hAnsi="Verdana" w:cs="Sylfaen"/>
          <w:lang w:val="en-GB"/>
        </w:rPr>
      </w:pPr>
    </w:p>
    <w:p w14:paraId="335B1800" w14:textId="620901D6" w:rsidR="004C62DB" w:rsidRPr="00731C63" w:rsidRDefault="00231D3D" w:rsidP="00990606">
      <w:pPr>
        <w:pStyle w:val="ListParagraph"/>
        <w:numPr>
          <w:ilvl w:val="0"/>
          <w:numId w:val="9"/>
        </w:numPr>
        <w:jc w:val="both"/>
        <w:rPr>
          <w:rFonts w:ascii="Verdana" w:hAnsi="Verdana" w:cs="Sylfaen"/>
          <w:lang w:val="en-GB"/>
        </w:rPr>
      </w:pPr>
      <w:r w:rsidRPr="00731C63">
        <w:rPr>
          <w:rFonts w:ascii="Verdana" w:hAnsi="Verdana" w:cs="Sylfaen"/>
          <w:lang w:val="en-GB"/>
        </w:rPr>
        <w:t xml:space="preserve">When a representative of the state (public institution) of Georgia hoists two flags (to the left and to the right), the state flag of Georgia shall be hoisted to the right of the representative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Pr="00731C63">
        <w:rPr>
          <w:rFonts w:ascii="Verdana" w:hAnsi="Verdana" w:cs="Sylfaen"/>
          <w:lang w:val="en-GB"/>
        </w:rPr>
        <w:t xml:space="preserve"> and the 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Pr="00731C63">
        <w:rPr>
          <w:rFonts w:ascii="Verdana" w:hAnsi="Verdana" w:cs="Sylfaen"/>
          <w:lang w:val="en-GB"/>
        </w:rPr>
        <w:t>(flag) shall be hoisted to the left of the representative.</w:t>
      </w:r>
    </w:p>
    <w:p w14:paraId="48B477C4" w14:textId="77777777" w:rsidR="004C62DB" w:rsidRPr="00731C63" w:rsidRDefault="004C62DB" w:rsidP="004C62DB">
      <w:pPr>
        <w:pStyle w:val="ListParagraph"/>
        <w:jc w:val="both"/>
        <w:rPr>
          <w:rFonts w:ascii="Verdana" w:hAnsi="Verdana" w:cs="Sylfaen"/>
          <w:lang w:val="en-GB"/>
        </w:rPr>
      </w:pPr>
    </w:p>
    <w:p w14:paraId="4E6363C8"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112169C1" wp14:editId="02657C81">
            <wp:extent cx="4219575" cy="23907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19575" cy="2390775"/>
                    </a:xfrm>
                    <a:prstGeom prst="rect">
                      <a:avLst/>
                    </a:prstGeom>
                    <a:noFill/>
                    <a:ln>
                      <a:noFill/>
                    </a:ln>
                  </pic:spPr>
                </pic:pic>
              </a:graphicData>
            </a:graphic>
          </wp:inline>
        </w:drawing>
      </w:r>
    </w:p>
    <w:p w14:paraId="55F7D7BB" w14:textId="77777777" w:rsidR="004C62DB" w:rsidRPr="00731C63" w:rsidRDefault="004C62DB" w:rsidP="004C62DB">
      <w:pPr>
        <w:pStyle w:val="ListParagraph"/>
        <w:jc w:val="center"/>
        <w:rPr>
          <w:rFonts w:ascii="Verdana" w:hAnsi="Verdana" w:cs="Sylfaen"/>
          <w:lang w:val="en-GB"/>
        </w:rPr>
      </w:pPr>
    </w:p>
    <w:p w14:paraId="201C063D" w14:textId="110C35C0" w:rsidR="004C62DB" w:rsidRPr="00731C63" w:rsidRDefault="00231D3D" w:rsidP="00990606">
      <w:pPr>
        <w:pStyle w:val="ListParagraph"/>
        <w:numPr>
          <w:ilvl w:val="0"/>
          <w:numId w:val="9"/>
        </w:numPr>
        <w:jc w:val="both"/>
        <w:rPr>
          <w:rFonts w:ascii="Verdana" w:hAnsi="Verdana" w:cs="Sylfaen"/>
          <w:lang w:val="en-GB"/>
        </w:rPr>
      </w:pPr>
      <w:r w:rsidRPr="00731C63">
        <w:rPr>
          <w:rFonts w:ascii="Verdana" w:hAnsi="Verdana" w:cs="Sylfaen"/>
          <w:lang w:val="en-GB"/>
        </w:rPr>
        <w:t xml:space="preserve">When hoisting two flags to the right of </w:t>
      </w:r>
      <w:r w:rsidR="00AA0518" w:rsidRPr="00731C63">
        <w:rPr>
          <w:rFonts w:ascii="Verdana" w:hAnsi="Verdana" w:cs="Sylfaen"/>
          <w:lang w:val="en-GB"/>
        </w:rPr>
        <w:t xml:space="preserve">a </w:t>
      </w:r>
      <w:r w:rsidR="0014699C" w:rsidRPr="00731C63">
        <w:rPr>
          <w:rFonts w:ascii="Verdana" w:hAnsi="Verdana" w:cs="Sylfaen"/>
          <w:lang w:val="en-GB"/>
        </w:rPr>
        <w:t xml:space="preserve">representative of the </w:t>
      </w:r>
      <w:r w:rsidR="00246E37" w:rsidRPr="00731C63">
        <w:rPr>
          <w:rFonts w:ascii="Verdana" w:hAnsi="Verdana" w:cs="Sylfaen"/>
          <w:lang w:val="en-GB"/>
        </w:rPr>
        <w:t>state</w:t>
      </w:r>
      <w:r w:rsidRPr="00731C63">
        <w:rPr>
          <w:rFonts w:ascii="Verdana" w:hAnsi="Verdana" w:cs="Sylfaen"/>
          <w:lang w:val="en-GB"/>
        </w:rPr>
        <w:t xml:space="preserve"> </w:t>
      </w:r>
      <w:r w:rsidR="00246E37" w:rsidRPr="00731C63">
        <w:rPr>
          <w:rFonts w:ascii="Verdana" w:hAnsi="Verdana" w:cs="Sylfaen"/>
          <w:lang w:val="en-GB"/>
        </w:rPr>
        <w:t xml:space="preserve">(public institution) </w:t>
      </w:r>
      <w:r w:rsidRPr="00731C63">
        <w:rPr>
          <w:rFonts w:ascii="Verdana" w:hAnsi="Verdana" w:cs="Sylfaen"/>
          <w:lang w:val="en-GB"/>
        </w:rPr>
        <w:t xml:space="preserve">of Georgia, the state flag of Georgia shall be hoisted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0014699C" w:rsidRPr="00731C63">
        <w:rPr>
          <w:rFonts w:ascii="Verdana" w:hAnsi="Verdana" w:cs="Sylfaen"/>
          <w:lang w:val="en-GB"/>
        </w:rPr>
        <w:t>,</w:t>
      </w:r>
      <w:r w:rsidR="00990606" w:rsidRPr="00731C63">
        <w:rPr>
          <w:rFonts w:ascii="Verdana" w:hAnsi="Verdana" w:cs="Sylfaen"/>
          <w:lang w:val="en-GB"/>
        </w:rPr>
        <w:t xml:space="preserve"> </w:t>
      </w:r>
      <w:r w:rsidR="00AA0518" w:rsidRPr="00731C63">
        <w:rPr>
          <w:rFonts w:ascii="Verdana" w:hAnsi="Verdana" w:cs="Sylfaen"/>
          <w:lang w:val="en-GB"/>
        </w:rPr>
        <w:t>first</w:t>
      </w:r>
      <w:r w:rsidR="0008284A" w:rsidRPr="00731C63">
        <w:rPr>
          <w:rFonts w:ascii="Verdana" w:hAnsi="Verdana" w:cs="Sylfaen"/>
          <w:lang w:val="en-GB"/>
        </w:rPr>
        <w:t>,</w:t>
      </w:r>
      <w:r w:rsidR="00AA0518" w:rsidRPr="00731C63">
        <w:rPr>
          <w:rFonts w:ascii="Verdana" w:hAnsi="Verdana" w:cs="Sylfaen"/>
          <w:lang w:val="en-GB"/>
        </w:rPr>
        <w:t xml:space="preserve"> </w:t>
      </w:r>
      <w:r w:rsidR="002B0597" w:rsidRPr="00731C63">
        <w:rPr>
          <w:rFonts w:ascii="Verdana" w:hAnsi="Verdana" w:cs="Sylfaen"/>
          <w:lang w:val="en-GB"/>
        </w:rPr>
        <w:t xml:space="preserve">at </w:t>
      </w:r>
      <w:r w:rsidRPr="00731C63">
        <w:rPr>
          <w:rFonts w:ascii="Verdana" w:hAnsi="Verdana" w:cs="Sylfaen"/>
          <w:lang w:val="en-GB"/>
        </w:rPr>
        <w:t xml:space="preserve">the right </w:t>
      </w:r>
      <w:r w:rsidR="00246E37" w:rsidRPr="00731C63">
        <w:rPr>
          <w:rFonts w:ascii="Verdana" w:hAnsi="Verdana" w:cs="Sylfaen"/>
          <w:lang w:val="en-GB"/>
        </w:rPr>
        <w:t xml:space="preserve">edge </w:t>
      </w:r>
      <w:r w:rsidR="00120B0D" w:rsidRPr="00731C63">
        <w:rPr>
          <w:rFonts w:ascii="Verdana" w:hAnsi="Verdana" w:cs="Sylfaen"/>
          <w:lang w:val="en-GB"/>
        </w:rPr>
        <w:t xml:space="preserve">to </w:t>
      </w:r>
      <w:r w:rsidRPr="00731C63">
        <w:rPr>
          <w:rFonts w:ascii="Verdana" w:hAnsi="Verdana" w:cs="Sylfaen"/>
          <w:lang w:val="en-GB"/>
        </w:rPr>
        <w:t>the representative.</w:t>
      </w:r>
    </w:p>
    <w:p w14:paraId="6E281BD0" w14:textId="77777777" w:rsidR="004C62DB" w:rsidRPr="00731C63" w:rsidRDefault="004C62DB" w:rsidP="004C62DB">
      <w:pPr>
        <w:pStyle w:val="ListParagraph"/>
        <w:jc w:val="both"/>
        <w:rPr>
          <w:rFonts w:ascii="Verdana" w:hAnsi="Verdana" w:cs="Sylfaen"/>
          <w:lang w:val="en-GB"/>
        </w:rPr>
      </w:pPr>
    </w:p>
    <w:p w14:paraId="13BFE99C"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1F70DA6E" wp14:editId="0A661F6F">
            <wp:extent cx="4010025" cy="22669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10025" cy="2266950"/>
                    </a:xfrm>
                    <a:prstGeom prst="rect">
                      <a:avLst/>
                    </a:prstGeom>
                    <a:noFill/>
                    <a:ln>
                      <a:noFill/>
                    </a:ln>
                  </pic:spPr>
                </pic:pic>
              </a:graphicData>
            </a:graphic>
          </wp:inline>
        </w:drawing>
      </w:r>
    </w:p>
    <w:p w14:paraId="4471C0A4" w14:textId="77777777" w:rsidR="004C62DB" w:rsidRPr="00731C63" w:rsidRDefault="004C62DB" w:rsidP="004C62DB">
      <w:pPr>
        <w:pStyle w:val="ListParagraph"/>
        <w:jc w:val="center"/>
        <w:rPr>
          <w:rFonts w:ascii="Verdana" w:hAnsi="Verdana" w:cs="Sylfaen"/>
          <w:lang w:val="en-GB"/>
        </w:rPr>
      </w:pPr>
    </w:p>
    <w:p w14:paraId="5AF82B8B" w14:textId="2D24E0C4" w:rsidR="004C62DB" w:rsidRPr="00731C63" w:rsidRDefault="00231D3D" w:rsidP="00231D3D">
      <w:pPr>
        <w:pStyle w:val="ListParagraph"/>
        <w:numPr>
          <w:ilvl w:val="0"/>
          <w:numId w:val="9"/>
        </w:numPr>
        <w:jc w:val="both"/>
        <w:rPr>
          <w:rFonts w:ascii="Verdana" w:hAnsi="Verdana" w:cs="Sylfaen"/>
          <w:lang w:val="en-GB"/>
        </w:rPr>
      </w:pPr>
      <w:r w:rsidRPr="00731C63">
        <w:rPr>
          <w:rFonts w:ascii="Verdana" w:hAnsi="Verdana" w:cs="Sylfaen"/>
          <w:lang w:val="en-GB"/>
        </w:rPr>
        <w:t xml:space="preserve">When </w:t>
      </w:r>
      <w:r w:rsidR="00246E37" w:rsidRPr="00731C63">
        <w:rPr>
          <w:rFonts w:ascii="Verdana" w:hAnsi="Verdana" w:cs="Sylfaen"/>
          <w:lang w:val="en-GB"/>
        </w:rPr>
        <w:t>hoisting</w:t>
      </w:r>
      <w:r w:rsidRPr="00731C63">
        <w:rPr>
          <w:rFonts w:ascii="Verdana" w:hAnsi="Verdana" w:cs="Sylfaen"/>
          <w:lang w:val="en-GB"/>
        </w:rPr>
        <w:t xml:space="preserve"> three flags</w:t>
      </w:r>
      <w:r w:rsidR="00246E37" w:rsidRPr="00731C63">
        <w:rPr>
          <w:rFonts w:ascii="Verdana" w:hAnsi="Verdana" w:cs="Sylfaen"/>
          <w:lang w:val="en-GB"/>
        </w:rPr>
        <w:t xml:space="preserve"> with </w:t>
      </w:r>
      <w:r w:rsidR="00EE3204" w:rsidRPr="00731C63">
        <w:rPr>
          <w:rFonts w:ascii="Verdana" w:hAnsi="Verdana" w:cs="Sylfaen"/>
          <w:lang w:val="en-GB"/>
        </w:rPr>
        <w:t xml:space="preserve">a </w:t>
      </w:r>
      <w:r w:rsidR="00246E37" w:rsidRPr="00731C63">
        <w:rPr>
          <w:rFonts w:ascii="Verdana" w:hAnsi="Verdana" w:cs="Sylfaen"/>
          <w:lang w:val="en-GB"/>
        </w:rPr>
        <w:t>representative of the state (public institution) of Georgia</w:t>
      </w:r>
      <w:r w:rsidRPr="00731C63">
        <w:rPr>
          <w:rFonts w:ascii="Verdana" w:hAnsi="Verdana" w:cs="Sylfaen"/>
          <w:lang w:val="en-GB"/>
        </w:rPr>
        <w:t xml:space="preserve">, two to the right and one to the left, the state flag of Georgia shall be </w:t>
      </w:r>
      <w:r w:rsidR="00246E37" w:rsidRPr="00731C63">
        <w:rPr>
          <w:rFonts w:ascii="Verdana" w:hAnsi="Verdana" w:cs="Sylfaen"/>
          <w:lang w:val="en-GB"/>
        </w:rPr>
        <w:t>hoisted</w:t>
      </w:r>
      <w:r w:rsidRPr="00731C63">
        <w:rPr>
          <w:rFonts w:ascii="Verdana" w:hAnsi="Verdana" w:cs="Sylfaen"/>
          <w:lang w:val="en-GB"/>
        </w:rPr>
        <w:t xml:space="preserve"> in the middle</w:t>
      </w:r>
      <w:r w:rsidR="0014699C" w:rsidRPr="00731C63">
        <w:rPr>
          <w:rFonts w:ascii="Verdana" w:hAnsi="Verdana" w:cs="Sylfaen"/>
          <w:lang w:val="en-GB"/>
        </w:rPr>
        <w:t>,</w:t>
      </w:r>
      <w:r w:rsidRPr="00731C63">
        <w:rPr>
          <w:rFonts w:ascii="Verdana" w:hAnsi="Verdana" w:cs="Sylfaen"/>
          <w:lang w:val="en-GB"/>
        </w:rPr>
        <w:t xml:space="preserve"> to the right of the representative.</w:t>
      </w:r>
    </w:p>
    <w:p w14:paraId="7DAB56C6" w14:textId="77777777" w:rsidR="004C62DB" w:rsidRPr="00731C63" w:rsidRDefault="004C62DB" w:rsidP="004C62DB">
      <w:pPr>
        <w:pStyle w:val="ListParagraph"/>
        <w:jc w:val="both"/>
        <w:rPr>
          <w:rFonts w:ascii="Verdana" w:hAnsi="Verdana" w:cs="Sylfaen"/>
          <w:lang w:val="en-GB"/>
        </w:rPr>
      </w:pPr>
    </w:p>
    <w:p w14:paraId="312CDD9F"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724CDFB1" wp14:editId="0AD08C25">
            <wp:extent cx="4029075" cy="2590800"/>
            <wp:effectExtent l="0" t="0" r="9525" b="0"/>
            <wp:docPr id="33" name="Picture 33" descr="D:\Chkheidze\Desktop\წესები\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hkheidze\Desktop\წესები\2.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29075" cy="2590800"/>
                    </a:xfrm>
                    <a:prstGeom prst="rect">
                      <a:avLst/>
                    </a:prstGeom>
                    <a:noFill/>
                    <a:ln>
                      <a:noFill/>
                    </a:ln>
                  </pic:spPr>
                </pic:pic>
              </a:graphicData>
            </a:graphic>
          </wp:inline>
        </w:drawing>
      </w:r>
    </w:p>
    <w:p w14:paraId="213EE19F" w14:textId="77777777" w:rsidR="004C62DB" w:rsidRPr="00731C63" w:rsidRDefault="004C62DB" w:rsidP="004C62DB">
      <w:pPr>
        <w:pStyle w:val="ListParagraph"/>
        <w:jc w:val="both"/>
        <w:rPr>
          <w:rFonts w:ascii="Verdana" w:hAnsi="Verdana" w:cs="Sylfaen"/>
          <w:lang w:val="en-GB"/>
        </w:rPr>
      </w:pPr>
    </w:p>
    <w:p w14:paraId="046267D5" w14:textId="7ACF7F0A" w:rsidR="004C62DB" w:rsidRPr="00731C63" w:rsidRDefault="00231D3D" w:rsidP="00224F1D">
      <w:pPr>
        <w:pStyle w:val="ListParagraph"/>
        <w:numPr>
          <w:ilvl w:val="0"/>
          <w:numId w:val="9"/>
        </w:numPr>
        <w:jc w:val="both"/>
        <w:rPr>
          <w:rFonts w:ascii="Verdana" w:hAnsi="Verdana" w:cs="Sylfaen"/>
          <w:lang w:val="en-GB"/>
        </w:rPr>
      </w:pPr>
      <w:r w:rsidRPr="00731C63">
        <w:rPr>
          <w:rFonts w:ascii="Verdana" w:hAnsi="Verdana" w:cs="Sylfaen"/>
          <w:lang w:val="en-GB"/>
        </w:rPr>
        <w:t xml:space="preserve">When hoisting three and five flags together, the state flag of Georgia shall be hoisted in the middle in relation to </w:t>
      </w:r>
      <w:r w:rsidR="002B0597" w:rsidRPr="00731C63">
        <w:rPr>
          <w:rFonts w:ascii="Verdana" w:hAnsi="Verdana" w:cs="Sylfaen"/>
          <w:lang w:val="en-GB"/>
        </w:rPr>
        <w:t xml:space="preserve">the </w:t>
      </w:r>
      <w:r w:rsidRPr="00731C63">
        <w:rPr>
          <w:rFonts w:ascii="Verdana" w:hAnsi="Verdana" w:cs="Sylfaen"/>
          <w:lang w:val="en-GB"/>
        </w:rPr>
        <w:t>other flags (</w:t>
      </w:r>
      <w:r w:rsidR="0014699C" w:rsidRPr="00731C63">
        <w:rPr>
          <w:rFonts w:ascii="Verdana" w:hAnsi="Verdana" w:cs="Sylfaen"/>
          <w:lang w:val="en-GB"/>
        </w:rPr>
        <w:t xml:space="preserve">of </w:t>
      </w:r>
      <w:r w:rsidR="002B0597" w:rsidRPr="00731C63">
        <w:rPr>
          <w:rFonts w:ascii="Verdana" w:hAnsi="Verdana" w:cs="Sylfaen"/>
          <w:lang w:val="en-GB"/>
        </w:rPr>
        <w:t xml:space="preserve">a </w:t>
      </w:r>
      <w:r w:rsidRPr="00731C63">
        <w:rPr>
          <w:rFonts w:ascii="Verdana" w:hAnsi="Verdana" w:cs="Sylfaen"/>
          <w:lang w:val="en-GB"/>
        </w:rPr>
        <w:t xml:space="preserve">foreign state, </w:t>
      </w:r>
      <w:r w:rsidR="002B0597" w:rsidRPr="00731C63">
        <w:rPr>
          <w:rFonts w:ascii="Verdana" w:hAnsi="Verdana" w:cs="Sylfaen"/>
          <w:lang w:val="en-GB"/>
        </w:rPr>
        <w:t xml:space="preserve">an </w:t>
      </w:r>
      <w:r w:rsidRPr="00731C63">
        <w:rPr>
          <w:rFonts w:ascii="Verdana" w:hAnsi="Verdana" w:cs="Sylfaen"/>
          <w:lang w:val="en-GB"/>
        </w:rPr>
        <w:t xml:space="preserve">international </w:t>
      </w:r>
      <w:r w:rsidR="0014699C" w:rsidRPr="00731C63">
        <w:rPr>
          <w:rFonts w:ascii="Verdana" w:hAnsi="Verdana" w:cs="Sylfaen"/>
          <w:lang w:val="en-GB"/>
        </w:rPr>
        <w:t>organisation</w:t>
      </w:r>
      <w:r w:rsidR="00EE3204" w:rsidRPr="00731C63">
        <w:rPr>
          <w:rFonts w:ascii="Verdana" w:hAnsi="Verdana" w:cs="Sylfaen"/>
          <w:lang w:val="en-GB"/>
        </w:rPr>
        <w:t xml:space="preserve">) and </w:t>
      </w:r>
      <w:r w:rsidRPr="00731C63">
        <w:rPr>
          <w:rFonts w:ascii="Verdana" w:hAnsi="Verdana" w:cs="Sylfaen"/>
          <w:lang w:val="en-GB"/>
        </w:rPr>
        <w:t xml:space="preserve">symbols of state </w:t>
      </w:r>
      <w:r w:rsidR="00F74C8E" w:rsidRPr="00731C63">
        <w:rPr>
          <w:rFonts w:ascii="Verdana" w:hAnsi="Verdana" w:cs="Sylfaen"/>
          <w:lang w:val="en-GB"/>
        </w:rPr>
        <w:t xml:space="preserve">significance </w:t>
      </w:r>
      <w:r w:rsidRPr="00731C63">
        <w:rPr>
          <w:rFonts w:ascii="Verdana" w:hAnsi="Verdana" w:cs="Sylfaen"/>
          <w:lang w:val="en-GB"/>
        </w:rPr>
        <w:t>(flag</w:t>
      </w:r>
      <w:r w:rsidR="002B0597" w:rsidRPr="00731C63">
        <w:rPr>
          <w:rFonts w:ascii="Verdana" w:hAnsi="Verdana" w:cs="Sylfaen"/>
          <w:lang w:val="en-GB"/>
        </w:rPr>
        <w:t>s</w:t>
      </w:r>
      <w:r w:rsidRPr="00731C63">
        <w:rPr>
          <w:rFonts w:ascii="Verdana" w:hAnsi="Verdana" w:cs="Sylfaen"/>
          <w:lang w:val="en-GB"/>
        </w:rPr>
        <w:t>).</w:t>
      </w:r>
    </w:p>
    <w:p w14:paraId="4E360C67" w14:textId="77777777" w:rsidR="004C62DB" w:rsidRPr="00731C63" w:rsidRDefault="004C62DB" w:rsidP="004C62DB">
      <w:pPr>
        <w:pStyle w:val="ListParagraph"/>
        <w:jc w:val="both"/>
        <w:rPr>
          <w:rFonts w:ascii="Verdana" w:hAnsi="Verdana" w:cs="Sylfaen"/>
          <w:lang w:val="en-GB"/>
        </w:rPr>
      </w:pPr>
    </w:p>
    <w:p w14:paraId="0A86A3D6"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3283F7E5" wp14:editId="7D9D0EFE">
            <wp:extent cx="3990975" cy="2571750"/>
            <wp:effectExtent l="0" t="0" r="9525" b="0"/>
            <wp:docPr id="32" name="Picture 32" descr="D:\Chkheidze\Desktop\წესები\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Chkheidze\Desktop\წესები\3.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90975" cy="2571750"/>
                    </a:xfrm>
                    <a:prstGeom prst="rect">
                      <a:avLst/>
                    </a:prstGeom>
                    <a:noFill/>
                    <a:ln>
                      <a:noFill/>
                    </a:ln>
                  </pic:spPr>
                </pic:pic>
              </a:graphicData>
            </a:graphic>
          </wp:inline>
        </w:drawing>
      </w:r>
    </w:p>
    <w:p w14:paraId="6A48091A" w14:textId="77777777" w:rsidR="004C62DB" w:rsidRPr="00731C63" w:rsidRDefault="004C62DB" w:rsidP="004C62DB">
      <w:pPr>
        <w:pStyle w:val="ListParagraph"/>
        <w:jc w:val="center"/>
        <w:rPr>
          <w:rFonts w:ascii="Verdana" w:hAnsi="Verdana" w:cs="Sylfaen"/>
          <w:lang w:val="en-GB"/>
        </w:rPr>
      </w:pPr>
    </w:p>
    <w:p w14:paraId="68922BC5" w14:textId="734CFBD8" w:rsidR="004C62DB" w:rsidRPr="00731C63" w:rsidRDefault="00EE3204" w:rsidP="00990606">
      <w:pPr>
        <w:pStyle w:val="ListParagraph"/>
        <w:numPr>
          <w:ilvl w:val="0"/>
          <w:numId w:val="9"/>
        </w:numPr>
        <w:jc w:val="both"/>
        <w:rPr>
          <w:rFonts w:ascii="Verdana" w:hAnsi="Verdana" w:cs="Sylfaen"/>
          <w:lang w:val="en-GB"/>
        </w:rPr>
      </w:pPr>
      <w:r w:rsidRPr="00731C63">
        <w:rPr>
          <w:rFonts w:ascii="Verdana" w:hAnsi="Verdana" w:cs="Sylfaen"/>
          <w:lang w:val="en-GB"/>
        </w:rPr>
        <w:t>T</w:t>
      </w:r>
      <w:r w:rsidR="00231D3D" w:rsidRPr="00731C63">
        <w:rPr>
          <w:rFonts w:ascii="Verdana" w:hAnsi="Verdana" w:cs="Sylfaen"/>
          <w:lang w:val="en-GB"/>
        </w:rPr>
        <w:t xml:space="preserve">wo </w:t>
      </w:r>
      <w:r w:rsidR="00EF40DF" w:rsidRPr="00731C63">
        <w:rPr>
          <w:rFonts w:ascii="Verdana" w:hAnsi="Verdana" w:cs="Sylfaen"/>
          <w:lang w:val="en-GB"/>
        </w:rPr>
        <w:t xml:space="preserve">representatives of </w:t>
      </w:r>
      <w:r w:rsidR="00231D3D" w:rsidRPr="00731C63">
        <w:rPr>
          <w:rFonts w:ascii="Verdana" w:hAnsi="Verdana" w:cs="Sylfaen"/>
          <w:lang w:val="en-GB"/>
        </w:rPr>
        <w:t>state (public institution)</w:t>
      </w:r>
      <w:r w:rsidRPr="00731C63">
        <w:rPr>
          <w:rFonts w:ascii="Verdana" w:hAnsi="Verdana" w:cs="Sylfaen"/>
          <w:lang w:val="en-GB"/>
        </w:rPr>
        <w:t xml:space="preserve"> </w:t>
      </w:r>
      <w:r w:rsidR="00231D3D" w:rsidRPr="00731C63">
        <w:rPr>
          <w:rFonts w:ascii="Verdana" w:hAnsi="Verdana" w:cs="Sylfaen"/>
          <w:lang w:val="en-GB"/>
        </w:rPr>
        <w:t xml:space="preserve">each represented with the state flag of Georgia and </w:t>
      </w:r>
      <w:r w:rsidRPr="00731C63">
        <w:rPr>
          <w:rFonts w:ascii="Verdana" w:hAnsi="Verdana" w:cs="Sylfaen"/>
          <w:lang w:val="en-GB"/>
        </w:rPr>
        <w:t xml:space="preserve">their </w:t>
      </w:r>
      <w:r w:rsidR="00231D3D" w:rsidRPr="00731C63">
        <w:rPr>
          <w:rFonts w:ascii="Verdana" w:hAnsi="Verdana" w:cs="Sylfaen"/>
          <w:lang w:val="en-GB"/>
        </w:rPr>
        <w:t xml:space="preserve">own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00231D3D" w:rsidRPr="00731C63">
        <w:rPr>
          <w:rFonts w:ascii="Verdana" w:hAnsi="Verdana" w:cs="Sylfaen"/>
          <w:lang w:val="en-GB"/>
        </w:rPr>
        <w:t xml:space="preserve">: the representative of the host institution </w:t>
      </w:r>
      <w:r w:rsidR="002B0597" w:rsidRPr="00731C63">
        <w:rPr>
          <w:rFonts w:ascii="Verdana" w:hAnsi="Verdana" w:cs="Sylfaen"/>
          <w:lang w:val="en-GB"/>
        </w:rPr>
        <w:t xml:space="preserve">shall </w:t>
      </w:r>
      <w:r w:rsidR="00231D3D" w:rsidRPr="00731C63">
        <w:rPr>
          <w:rFonts w:ascii="Verdana" w:hAnsi="Verdana" w:cs="Sylfaen"/>
          <w:lang w:val="en-GB"/>
        </w:rPr>
        <w:t>give</w:t>
      </w:r>
      <w:r w:rsidR="00990606" w:rsidRPr="00731C63">
        <w:rPr>
          <w:rFonts w:ascii="Verdana" w:hAnsi="Verdana" w:cs="Sylfaen"/>
          <w:lang w:val="en-GB"/>
        </w:rPr>
        <w:t xml:space="preserve"> place of honour</w:t>
      </w:r>
      <w:r w:rsidR="00231D3D" w:rsidRPr="00731C63">
        <w:rPr>
          <w:rFonts w:ascii="Verdana" w:hAnsi="Verdana" w:cs="Sylfaen"/>
          <w:lang w:val="en-GB"/>
        </w:rPr>
        <w:t xml:space="preserve"> on the right to the guest. Both representatives </w:t>
      </w:r>
      <w:r w:rsidR="001B1762" w:rsidRPr="00731C63">
        <w:rPr>
          <w:rFonts w:ascii="Verdana" w:hAnsi="Verdana" w:cs="Sylfaen"/>
          <w:lang w:val="en-GB"/>
        </w:rPr>
        <w:t xml:space="preserve">shall </w:t>
      </w:r>
      <w:r w:rsidR="00231D3D" w:rsidRPr="00731C63">
        <w:rPr>
          <w:rFonts w:ascii="Verdana" w:hAnsi="Verdana" w:cs="Sylfaen"/>
          <w:lang w:val="en-GB"/>
        </w:rPr>
        <w:t xml:space="preserve">hoist the state flag of Georgia and the 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990798" w:rsidRPr="00731C63">
        <w:rPr>
          <w:rFonts w:ascii="Verdana" w:hAnsi="Verdana" w:cs="Sylfaen"/>
          <w:lang w:val="en-GB"/>
        </w:rPr>
        <w:t xml:space="preserve">(flag) </w:t>
      </w:r>
      <w:r w:rsidR="00231D3D" w:rsidRPr="00731C63">
        <w:rPr>
          <w:rFonts w:ascii="Verdana" w:hAnsi="Verdana" w:cs="Sylfaen"/>
          <w:lang w:val="en-GB"/>
        </w:rPr>
        <w:t>of the institution he/she personally represents; in both cases, the state f</w:t>
      </w:r>
      <w:r w:rsidR="00990798" w:rsidRPr="00731C63">
        <w:rPr>
          <w:rFonts w:ascii="Verdana" w:hAnsi="Verdana" w:cs="Sylfaen"/>
          <w:lang w:val="en-GB"/>
        </w:rPr>
        <w:t xml:space="preserve">lag </w:t>
      </w:r>
      <w:r w:rsidR="00231D3D" w:rsidRPr="00731C63">
        <w:rPr>
          <w:rFonts w:ascii="Verdana" w:hAnsi="Verdana" w:cs="Sylfaen"/>
          <w:lang w:val="en-GB"/>
        </w:rPr>
        <w:t xml:space="preserve">of Georgia </w:t>
      </w:r>
      <w:r w:rsidR="001B1762" w:rsidRPr="00731C63">
        <w:rPr>
          <w:rFonts w:ascii="Verdana" w:hAnsi="Verdana" w:cs="Sylfaen"/>
          <w:lang w:val="en-GB"/>
        </w:rPr>
        <w:t xml:space="preserve">shall be </w:t>
      </w:r>
      <w:r w:rsidR="00231D3D" w:rsidRPr="00731C63">
        <w:rPr>
          <w:rFonts w:ascii="Verdana" w:hAnsi="Verdana" w:cs="Sylfaen"/>
          <w:lang w:val="en-GB"/>
        </w:rPr>
        <w:t>hoisted to the right</w:t>
      </w:r>
      <w:r w:rsidR="001B1762" w:rsidRPr="00731C63">
        <w:rPr>
          <w:rFonts w:ascii="Verdana" w:hAnsi="Verdana" w:cs="Sylfaen"/>
          <w:lang w:val="en-GB"/>
        </w:rPr>
        <w:t>,</w:t>
      </w:r>
      <w:r w:rsidR="00231D3D" w:rsidRPr="00731C63">
        <w:rPr>
          <w:rFonts w:ascii="Verdana" w:hAnsi="Verdana" w:cs="Sylfaen"/>
          <w:lang w:val="en-GB"/>
        </w:rPr>
        <w:t xml:space="preserve">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00231D3D" w:rsidRPr="00731C63">
        <w:rPr>
          <w:rFonts w:ascii="Verdana" w:hAnsi="Verdana" w:cs="Sylfaen"/>
          <w:lang w:val="en-GB"/>
        </w:rPr>
        <w:t>.</w:t>
      </w:r>
    </w:p>
    <w:p w14:paraId="4AA61209" w14:textId="77777777" w:rsidR="004C62DB" w:rsidRPr="00731C63" w:rsidRDefault="004C62DB" w:rsidP="004C62DB">
      <w:pPr>
        <w:pStyle w:val="ListParagraph"/>
        <w:jc w:val="both"/>
        <w:rPr>
          <w:rFonts w:ascii="Verdana" w:hAnsi="Verdana" w:cs="Sylfaen"/>
          <w:lang w:val="en-GB"/>
        </w:rPr>
      </w:pPr>
    </w:p>
    <w:p w14:paraId="600ECB91"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5A963D92" wp14:editId="0D5513A0">
            <wp:extent cx="4362450" cy="24669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62450" cy="2466975"/>
                    </a:xfrm>
                    <a:prstGeom prst="rect">
                      <a:avLst/>
                    </a:prstGeom>
                    <a:noFill/>
                    <a:ln>
                      <a:noFill/>
                    </a:ln>
                  </pic:spPr>
                </pic:pic>
              </a:graphicData>
            </a:graphic>
          </wp:inline>
        </w:drawing>
      </w:r>
    </w:p>
    <w:p w14:paraId="32A473E3" w14:textId="77777777" w:rsidR="004C62DB" w:rsidRPr="00731C63" w:rsidRDefault="004C62DB" w:rsidP="004C62DB">
      <w:pPr>
        <w:pStyle w:val="ListParagraph"/>
        <w:jc w:val="center"/>
        <w:rPr>
          <w:rFonts w:ascii="Verdana" w:hAnsi="Verdana" w:cs="Sylfaen"/>
          <w:lang w:val="en-GB"/>
        </w:rPr>
      </w:pPr>
    </w:p>
    <w:p w14:paraId="69FE88C1" w14:textId="506BB5F7" w:rsidR="004C62DB" w:rsidRPr="00731C63" w:rsidRDefault="001F4A4D" w:rsidP="00990606">
      <w:pPr>
        <w:pStyle w:val="ListParagraph"/>
        <w:numPr>
          <w:ilvl w:val="0"/>
          <w:numId w:val="9"/>
        </w:numPr>
        <w:jc w:val="both"/>
        <w:rPr>
          <w:rFonts w:ascii="Verdana" w:hAnsi="Verdana" w:cs="Sylfaen"/>
          <w:lang w:val="en-GB"/>
        </w:rPr>
      </w:pPr>
      <w:r w:rsidRPr="00731C63">
        <w:rPr>
          <w:rFonts w:ascii="Verdana" w:hAnsi="Verdana" w:cs="Sylfaen"/>
          <w:lang w:val="en-GB"/>
        </w:rPr>
        <w:t>When t</w:t>
      </w:r>
      <w:r w:rsidR="009F6A9B" w:rsidRPr="00731C63">
        <w:rPr>
          <w:rFonts w:ascii="Verdana" w:hAnsi="Verdana" w:cs="Sylfaen"/>
          <w:lang w:val="en-GB"/>
        </w:rPr>
        <w:t>wo representatives</w:t>
      </w:r>
      <w:r w:rsidRPr="00731C63">
        <w:rPr>
          <w:rFonts w:ascii="Verdana" w:hAnsi="Verdana" w:cs="Sylfaen"/>
          <w:lang w:val="en-GB"/>
        </w:rPr>
        <w:t xml:space="preserve"> are</w:t>
      </w:r>
      <w:r w:rsidR="009F6A9B" w:rsidRPr="00731C63">
        <w:rPr>
          <w:rFonts w:ascii="Verdana" w:hAnsi="Verdana" w:cs="Sylfaen"/>
          <w:lang w:val="en-GB"/>
        </w:rPr>
        <w:t xml:space="preserve"> hoisting three flags</w:t>
      </w:r>
      <w:r w:rsidR="001B1762" w:rsidRPr="00731C63">
        <w:rPr>
          <w:rFonts w:ascii="Verdana" w:hAnsi="Verdana" w:cs="Sylfaen"/>
          <w:lang w:val="en-GB"/>
        </w:rPr>
        <w:t>,</w:t>
      </w:r>
      <w:r w:rsidR="009F6A9B" w:rsidRPr="00731C63">
        <w:rPr>
          <w:rFonts w:ascii="Verdana" w:hAnsi="Verdana" w:cs="Sylfaen"/>
          <w:lang w:val="en-GB"/>
        </w:rPr>
        <w:t xml:space="preserve"> the state flag of Georgia, the flag of another state or international </w:t>
      </w:r>
      <w:r w:rsidR="001B1762" w:rsidRPr="00731C63">
        <w:rPr>
          <w:rFonts w:ascii="Verdana" w:hAnsi="Verdana" w:cs="Sylfaen"/>
          <w:lang w:val="en-GB"/>
        </w:rPr>
        <w:t>organisation</w:t>
      </w:r>
      <w:r w:rsidRPr="00731C63">
        <w:rPr>
          <w:rFonts w:ascii="Verdana" w:hAnsi="Verdana" w:cs="Sylfaen"/>
          <w:lang w:val="en-GB"/>
        </w:rPr>
        <w:t>,</w:t>
      </w:r>
      <w:r w:rsidR="001B1762" w:rsidRPr="00731C63">
        <w:rPr>
          <w:rFonts w:ascii="Verdana" w:hAnsi="Verdana" w:cs="Sylfaen"/>
          <w:lang w:val="en-GB"/>
        </w:rPr>
        <w:t xml:space="preserve"> </w:t>
      </w:r>
      <w:r w:rsidR="009F6A9B" w:rsidRPr="00731C63">
        <w:rPr>
          <w:rFonts w:ascii="Verdana" w:hAnsi="Verdana" w:cs="Sylfaen"/>
          <w:lang w:val="en-GB"/>
        </w:rPr>
        <w:t xml:space="preserve">and </w:t>
      </w:r>
      <w:r w:rsidRPr="00731C63">
        <w:rPr>
          <w:rFonts w:ascii="Verdana" w:hAnsi="Verdana" w:cs="Sylfaen"/>
          <w:lang w:val="en-GB"/>
        </w:rPr>
        <w:t xml:space="preserve">a </w:t>
      </w:r>
      <w:r w:rsidR="00186B63"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186B63" w:rsidRPr="00731C63">
        <w:rPr>
          <w:rFonts w:ascii="Verdana" w:hAnsi="Verdana" w:cs="Sylfaen"/>
          <w:lang w:val="en-GB"/>
        </w:rPr>
        <w:t>(flag)</w:t>
      </w:r>
      <w:r w:rsidRPr="00731C63">
        <w:rPr>
          <w:rFonts w:ascii="Verdana" w:hAnsi="Verdana" w:cs="Sylfaen"/>
          <w:lang w:val="en-GB"/>
        </w:rPr>
        <w:t>,</w:t>
      </w:r>
      <w:r w:rsidR="009F6A9B" w:rsidRPr="00731C63">
        <w:rPr>
          <w:rFonts w:ascii="Verdana" w:hAnsi="Verdana" w:cs="Sylfaen"/>
          <w:lang w:val="en-GB"/>
        </w:rPr>
        <w:t xml:space="preserve"> each </w:t>
      </w:r>
      <w:r w:rsidR="001B1762" w:rsidRPr="00731C63">
        <w:rPr>
          <w:rFonts w:ascii="Verdana" w:hAnsi="Verdana" w:cs="Sylfaen"/>
          <w:lang w:val="en-GB"/>
        </w:rPr>
        <w:t xml:space="preserve">shall </w:t>
      </w:r>
      <w:r w:rsidR="009F6A9B" w:rsidRPr="00731C63">
        <w:rPr>
          <w:rFonts w:ascii="Verdana" w:hAnsi="Verdana" w:cs="Sylfaen"/>
          <w:lang w:val="en-GB"/>
        </w:rPr>
        <w:t>hoist all three flags</w:t>
      </w:r>
      <w:r w:rsidRPr="00731C63">
        <w:rPr>
          <w:rFonts w:ascii="Verdana" w:hAnsi="Verdana" w:cs="Sylfaen"/>
          <w:lang w:val="en-GB"/>
        </w:rPr>
        <w:t>,</w:t>
      </w:r>
      <w:r w:rsidR="009F6A9B" w:rsidRPr="00731C63">
        <w:rPr>
          <w:rFonts w:ascii="Verdana" w:hAnsi="Verdana" w:cs="Sylfaen"/>
          <w:lang w:val="en-GB"/>
        </w:rPr>
        <w:t xml:space="preserve"> and in both cases the state flag of Geo</w:t>
      </w:r>
      <w:r w:rsidR="00386FB3" w:rsidRPr="00731C63">
        <w:rPr>
          <w:rFonts w:ascii="Verdana" w:hAnsi="Verdana" w:cs="Sylfaen"/>
          <w:lang w:val="en-GB"/>
        </w:rPr>
        <w:t xml:space="preserve">rgia </w:t>
      </w:r>
      <w:r w:rsidR="001B1762" w:rsidRPr="00731C63">
        <w:rPr>
          <w:rFonts w:ascii="Verdana" w:hAnsi="Verdana" w:cs="Sylfaen"/>
          <w:lang w:val="en-GB"/>
        </w:rPr>
        <w:t xml:space="preserve">shall be </w:t>
      </w:r>
      <w:r w:rsidR="00386FB3" w:rsidRPr="00731C63">
        <w:rPr>
          <w:rFonts w:ascii="Verdana" w:hAnsi="Verdana" w:cs="Sylfaen"/>
          <w:lang w:val="en-GB"/>
        </w:rPr>
        <w:t>hoisted in the middle</w:t>
      </w:r>
      <w:r w:rsidR="001B1762" w:rsidRPr="00731C63">
        <w:rPr>
          <w:rFonts w:ascii="Verdana" w:hAnsi="Verdana" w:cs="Sylfaen"/>
          <w:lang w:val="en-GB"/>
        </w:rPr>
        <w:t>,</w:t>
      </w:r>
      <w:r w:rsidR="00386FB3" w:rsidRPr="00731C63">
        <w:rPr>
          <w:rFonts w:ascii="Verdana" w:hAnsi="Verdana" w:cs="Sylfaen"/>
          <w:lang w:val="en-GB"/>
        </w:rPr>
        <w:t xml:space="preserve">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009F6A9B" w:rsidRPr="00731C63">
        <w:rPr>
          <w:rFonts w:ascii="Verdana" w:hAnsi="Verdana" w:cs="Sylfaen"/>
          <w:lang w:val="en-GB"/>
        </w:rPr>
        <w:t>.</w:t>
      </w:r>
    </w:p>
    <w:p w14:paraId="4B3554C6" w14:textId="77777777" w:rsidR="004C62DB" w:rsidRPr="00731C63" w:rsidRDefault="004C62DB" w:rsidP="004C62DB">
      <w:pPr>
        <w:pStyle w:val="ListParagraph"/>
        <w:jc w:val="both"/>
        <w:rPr>
          <w:rFonts w:ascii="Verdana" w:hAnsi="Verdana" w:cs="Sylfaen"/>
          <w:lang w:val="en-GB"/>
        </w:rPr>
      </w:pPr>
    </w:p>
    <w:p w14:paraId="580208DE"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2D165886" wp14:editId="13DE9C8C">
            <wp:extent cx="4314825" cy="2409825"/>
            <wp:effectExtent l="0" t="0" r="9525" b="9525"/>
            <wp:docPr id="30" name="Picture 30" descr="D:\Chkheidze\Downloads\62117360_2037984426328619_786831178770205900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Chkheidze\Downloads\62117360_2037984426328619_7868311787702059008_n.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14825" cy="2409825"/>
                    </a:xfrm>
                    <a:prstGeom prst="rect">
                      <a:avLst/>
                    </a:prstGeom>
                    <a:noFill/>
                    <a:ln>
                      <a:noFill/>
                    </a:ln>
                  </pic:spPr>
                </pic:pic>
              </a:graphicData>
            </a:graphic>
          </wp:inline>
        </w:drawing>
      </w:r>
    </w:p>
    <w:p w14:paraId="611B1DCA" w14:textId="77777777" w:rsidR="004C62DB" w:rsidRPr="00731C63" w:rsidRDefault="004C62DB" w:rsidP="004C62DB">
      <w:pPr>
        <w:pStyle w:val="ListParagraph"/>
        <w:jc w:val="center"/>
        <w:rPr>
          <w:rFonts w:ascii="Verdana" w:hAnsi="Verdana" w:cs="Sylfaen"/>
          <w:lang w:val="en-GB"/>
        </w:rPr>
      </w:pPr>
    </w:p>
    <w:p w14:paraId="1DE2AA7E" w14:textId="523B9315" w:rsidR="004C62DB" w:rsidRPr="00731C63" w:rsidRDefault="009F6A9B" w:rsidP="009F6A9B">
      <w:pPr>
        <w:pStyle w:val="ListParagraph"/>
        <w:numPr>
          <w:ilvl w:val="0"/>
          <w:numId w:val="9"/>
        </w:numPr>
        <w:jc w:val="both"/>
        <w:rPr>
          <w:rFonts w:ascii="Verdana" w:hAnsi="Verdana"/>
          <w:lang w:val="en-GB"/>
        </w:rPr>
      </w:pPr>
      <w:r w:rsidRPr="00731C63">
        <w:rPr>
          <w:rFonts w:ascii="Verdana" w:hAnsi="Verdana" w:cs="Sylfaen"/>
          <w:lang w:val="en-GB"/>
        </w:rPr>
        <w:t xml:space="preserve">Three representatives, each with one flag and one common flag: each hoists </w:t>
      </w:r>
      <w:r w:rsidR="006E530C" w:rsidRPr="00731C63">
        <w:rPr>
          <w:rFonts w:ascii="Verdana" w:hAnsi="Verdana" w:cs="Sylfaen"/>
          <w:lang w:val="en-GB"/>
        </w:rPr>
        <w:t xml:space="preserve">their </w:t>
      </w:r>
      <w:r w:rsidRPr="00731C63">
        <w:rPr>
          <w:rFonts w:ascii="Verdana" w:hAnsi="Verdana" w:cs="Sylfaen"/>
          <w:lang w:val="en-GB"/>
        </w:rPr>
        <w:t>own flag and all three hoist one common flag</w:t>
      </w:r>
      <w:r w:rsidR="00E17251" w:rsidRPr="00731C63">
        <w:rPr>
          <w:rFonts w:ascii="Verdana" w:hAnsi="Verdana" w:cs="Sylfaen"/>
          <w:lang w:val="en-GB"/>
        </w:rPr>
        <w:t>,</w:t>
      </w:r>
      <w:r w:rsidR="00241FC3" w:rsidRPr="00731C63">
        <w:rPr>
          <w:rFonts w:ascii="Verdana" w:hAnsi="Verdana" w:cs="Sylfaen"/>
          <w:lang w:val="en-GB"/>
        </w:rPr>
        <w:t xml:space="preserve"> </w:t>
      </w:r>
      <w:r w:rsidRPr="00731C63">
        <w:rPr>
          <w:rFonts w:ascii="Verdana" w:hAnsi="Verdana" w:cs="Sylfaen"/>
          <w:lang w:val="en-GB"/>
        </w:rPr>
        <w:t xml:space="preserve">out of </w:t>
      </w:r>
      <w:r w:rsidR="00241FC3" w:rsidRPr="00731C63">
        <w:rPr>
          <w:rFonts w:ascii="Verdana" w:hAnsi="Verdana" w:cs="Sylfaen"/>
          <w:lang w:val="en-GB"/>
        </w:rPr>
        <w:t xml:space="preserve">these </w:t>
      </w:r>
      <w:r w:rsidRPr="00731C63">
        <w:rPr>
          <w:rFonts w:ascii="Verdana" w:hAnsi="Verdana" w:cs="Sylfaen"/>
          <w:lang w:val="en-GB"/>
        </w:rPr>
        <w:t xml:space="preserve">four flags, the state flag of Georgia </w:t>
      </w:r>
      <w:r w:rsidR="00241FC3" w:rsidRPr="00731C63">
        <w:rPr>
          <w:rFonts w:ascii="Verdana" w:hAnsi="Verdana" w:cs="Sylfaen"/>
          <w:lang w:val="en-GB"/>
        </w:rPr>
        <w:t xml:space="preserve">shall be </w:t>
      </w:r>
      <w:r w:rsidRPr="00731C63">
        <w:rPr>
          <w:rFonts w:ascii="Verdana" w:hAnsi="Verdana" w:cs="Sylfaen"/>
          <w:lang w:val="en-GB"/>
        </w:rPr>
        <w:t>hoisted in the second place</w:t>
      </w:r>
      <w:r w:rsidR="00E17251" w:rsidRPr="00731C63">
        <w:rPr>
          <w:rFonts w:ascii="Verdana" w:hAnsi="Verdana" w:cs="Sylfaen"/>
          <w:lang w:val="en-GB"/>
        </w:rPr>
        <w:t xml:space="preserve"> of honour</w:t>
      </w:r>
      <w:r w:rsidRPr="00731C63">
        <w:rPr>
          <w:rFonts w:ascii="Verdana" w:hAnsi="Verdana" w:cs="Sylfaen"/>
          <w:lang w:val="en-GB"/>
        </w:rPr>
        <w:t>.</w:t>
      </w:r>
    </w:p>
    <w:p w14:paraId="1BB35BBF" w14:textId="77777777" w:rsidR="004C62DB" w:rsidRPr="00731C63" w:rsidRDefault="004C62DB" w:rsidP="004C62DB">
      <w:pPr>
        <w:pStyle w:val="ListParagraph"/>
        <w:jc w:val="both"/>
        <w:rPr>
          <w:rFonts w:ascii="Verdana" w:hAnsi="Verdana" w:cs="Sylfaen"/>
          <w:lang w:val="en-GB"/>
        </w:rPr>
      </w:pPr>
    </w:p>
    <w:p w14:paraId="370B7E04" w14:textId="77777777" w:rsidR="00862E94" w:rsidRPr="00731C63" w:rsidRDefault="00862E94" w:rsidP="004C62DB">
      <w:pPr>
        <w:pStyle w:val="ListParagraph"/>
        <w:jc w:val="both"/>
        <w:rPr>
          <w:rFonts w:ascii="Verdana" w:hAnsi="Verdana" w:cs="Sylfaen"/>
          <w:lang w:val="en-GB"/>
        </w:rPr>
      </w:pPr>
    </w:p>
    <w:p w14:paraId="4AD37C29"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63AF935D" wp14:editId="5E285BE8">
            <wp:extent cx="4219575" cy="23907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19575" cy="2390775"/>
                    </a:xfrm>
                    <a:prstGeom prst="rect">
                      <a:avLst/>
                    </a:prstGeom>
                    <a:noFill/>
                    <a:ln>
                      <a:noFill/>
                    </a:ln>
                  </pic:spPr>
                </pic:pic>
              </a:graphicData>
            </a:graphic>
          </wp:inline>
        </w:drawing>
      </w:r>
    </w:p>
    <w:p w14:paraId="2C7ABC05" w14:textId="77777777" w:rsidR="004C62DB" w:rsidRPr="00731C63" w:rsidRDefault="004C62DB" w:rsidP="004C62DB">
      <w:pPr>
        <w:pStyle w:val="ListParagraph"/>
        <w:jc w:val="both"/>
        <w:rPr>
          <w:rFonts w:ascii="Verdana" w:hAnsi="Verdana" w:cs="Sylfaen"/>
          <w:lang w:val="en-GB"/>
        </w:rPr>
      </w:pPr>
    </w:p>
    <w:p w14:paraId="7B8BC416" w14:textId="77777777" w:rsidR="004C62DB" w:rsidRPr="00731C63" w:rsidRDefault="004C62DB" w:rsidP="004C62DB">
      <w:pPr>
        <w:pStyle w:val="ListParagraph"/>
        <w:jc w:val="both"/>
        <w:rPr>
          <w:rFonts w:ascii="Verdana" w:hAnsi="Verdana" w:cs="Sylfaen"/>
          <w:lang w:val="en-GB"/>
        </w:rPr>
      </w:pPr>
    </w:p>
    <w:p w14:paraId="445796EA" w14:textId="528670F5" w:rsidR="004C62DB" w:rsidRPr="00731C63" w:rsidRDefault="005F0917" w:rsidP="004C62DB">
      <w:pPr>
        <w:pStyle w:val="ListParagraph"/>
        <w:jc w:val="center"/>
        <w:rPr>
          <w:rFonts w:ascii="Verdana" w:hAnsi="Verdana" w:cs="Sylfaen"/>
          <w:lang w:val="en-GB"/>
        </w:rPr>
      </w:pPr>
      <w:r w:rsidRPr="00731C63">
        <w:rPr>
          <w:rFonts w:ascii="Verdana" w:hAnsi="Verdana" w:cs="Sylfaen"/>
          <w:lang w:val="en-GB"/>
        </w:rPr>
        <w:t>Other</w:t>
      </w:r>
      <w:r w:rsidR="009F6A9B" w:rsidRPr="00731C63">
        <w:rPr>
          <w:rFonts w:ascii="Verdana" w:hAnsi="Verdana" w:cs="Sylfaen"/>
          <w:lang w:val="en-GB"/>
        </w:rPr>
        <w:t xml:space="preserve"> </w:t>
      </w:r>
      <w:r w:rsidR="000E0824" w:rsidRPr="00731C63">
        <w:rPr>
          <w:rFonts w:ascii="Verdana" w:hAnsi="Verdana" w:cs="Sylfaen"/>
          <w:lang w:val="en-GB"/>
        </w:rPr>
        <w:t xml:space="preserve">occasions </w:t>
      </w:r>
      <w:r w:rsidR="009F6A9B" w:rsidRPr="00731C63">
        <w:rPr>
          <w:rFonts w:ascii="Verdana" w:hAnsi="Verdana" w:cs="Sylfaen"/>
          <w:lang w:val="en-GB"/>
        </w:rPr>
        <w:t>of hoisting and displaying the state flag of Georgia</w:t>
      </w:r>
      <w:r w:rsidR="006E5A97" w:rsidRPr="00731C63">
        <w:rPr>
          <w:rFonts w:ascii="Verdana" w:hAnsi="Verdana" w:cs="Sylfaen"/>
          <w:lang w:val="en-GB"/>
        </w:rPr>
        <w:t xml:space="preserve"> together with </w:t>
      </w:r>
      <w:r w:rsidR="00E17251" w:rsidRPr="00731C63">
        <w:rPr>
          <w:rFonts w:ascii="Verdana" w:hAnsi="Verdana" w:cs="Sylfaen"/>
          <w:lang w:val="en-GB"/>
        </w:rPr>
        <w:t xml:space="preserve">a </w:t>
      </w:r>
      <w:r w:rsidR="006E5A97" w:rsidRPr="00731C63">
        <w:rPr>
          <w:rFonts w:ascii="Verdana" w:hAnsi="Verdana" w:cs="Sylfaen"/>
          <w:lang w:val="en-GB"/>
        </w:rPr>
        <w:t xml:space="preserve">symbol of state </w:t>
      </w:r>
      <w:r w:rsidR="006F01AB" w:rsidRPr="00731C63">
        <w:rPr>
          <w:rFonts w:ascii="Verdana" w:hAnsi="Verdana" w:cs="Sylfaen"/>
          <w:lang w:val="en-GB"/>
        </w:rPr>
        <w:t>significance</w:t>
      </w:r>
      <w:r w:rsidR="006F01AB" w:rsidRPr="00731C63" w:rsidDel="006F01AB">
        <w:rPr>
          <w:rFonts w:ascii="Verdana" w:hAnsi="Verdana" w:cs="Sylfaen"/>
          <w:lang w:val="en-GB"/>
        </w:rPr>
        <w:t xml:space="preserve"> </w:t>
      </w:r>
      <w:r w:rsidR="006E5A97" w:rsidRPr="00731C63">
        <w:rPr>
          <w:rFonts w:ascii="Verdana" w:hAnsi="Verdana" w:cs="Sylfaen"/>
          <w:lang w:val="en-GB"/>
        </w:rPr>
        <w:t>(flag)</w:t>
      </w:r>
    </w:p>
    <w:p w14:paraId="6F455CC8" w14:textId="77777777" w:rsidR="004C62DB" w:rsidRPr="00731C63" w:rsidRDefault="004C62DB" w:rsidP="004C62DB">
      <w:pPr>
        <w:pStyle w:val="ListParagraph"/>
        <w:jc w:val="center"/>
        <w:rPr>
          <w:rFonts w:ascii="Verdana" w:hAnsi="Verdana" w:cs="Sylfaen"/>
          <w:lang w:val="en-GB"/>
        </w:rPr>
      </w:pPr>
    </w:p>
    <w:p w14:paraId="53055353" w14:textId="7DC99E04" w:rsidR="004C62DB" w:rsidRPr="00731C63" w:rsidRDefault="006E5A97" w:rsidP="00990606">
      <w:pPr>
        <w:pStyle w:val="ListParagraph"/>
        <w:numPr>
          <w:ilvl w:val="0"/>
          <w:numId w:val="10"/>
        </w:numPr>
        <w:jc w:val="both"/>
        <w:rPr>
          <w:rFonts w:ascii="Verdana" w:hAnsi="Verdana" w:cs="Sylfaen"/>
          <w:lang w:val="en-GB"/>
        </w:rPr>
      </w:pPr>
      <w:r w:rsidRPr="00731C63">
        <w:rPr>
          <w:rFonts w:ascii="Verdana" w:hAnsi="Verdana" w:cs="Sylfaen"/>
          <w:lang w:val="en-GB"/>
        </w:rPr>
        <w:t xml:space="preserve">When hoisting two flags at the table of state representatives, the state flag of Georgia shall be hoisted to the right of the representative, </w:t>
      </w:r>
      <w:r w:rsidR="00990606" w:rsidRPr="00731C63">
        <w:rPr>
          <w:rFonts w:ascii="Verdana" w:hAnsi="Verdana" w:cs="Sylfaen"/>
          <w:lang w:val="en-GB"/>
        </w:rPr>
        <w:t xml:space="preserve">in a place of </w:t>
      </w:r>
      <w:r w:rsidR="005F0917" w:rsidRPr="00731C63">
        <w:rPr>
          <w:rFonts w:ascii="Verdana" w:hAnsi="Verdana" w:cs="Sylfaen"/>
          <w:lang w:val="en-GB"/>
        </w:rPr>
        <w:t>honour</w:t>
      </w:r>
      <w:r w:rsidRPr="00731C63">
        <w:rPr>
          <w:rFonts w:ascii="Verdana" w:hAnsi="Verdana" w:cs="Sylfaen"/>
          <w:lang w:val="en-GB"/>
        </w:rPr>
        <w:t>.</w:t>
      </w:r>
    </w:p>
    <w:p w14:paraId="0E5A7BEF" w14:textId="77777777" w:rsidR="004C62DB" w:rsidRPr="00731C63" w:rsidRDefault="004C62DB" w:rsidP="004C62DB">
      <w:pPr>
        <w:pStyle w:val="ListParagraph"/>
        <w:ind w:left="1080"/>
        <w:jc w:val="both"/>
        <w:rPr>
          <w:rFonts w:ascii="Verdana" w:hAnsi="Verdana" w:cs="Sylfaen"/>
          <w:lang w:val="en-GB"/>
        </w:rPr>
      </w:pPr>
    </w:p>
    <w:p w14:paraId="40513F10" w14:textId="77777777" w:rsidR="004C62DB" w:rsidRPr="00731C63" w:rsidRDefault="004C62DB" w:rsidP="004C62DB">
      <w:pPr>
        <w:pStyle w:val="ListParagraph"/>
        <w:ind w:left="1080"/>
        <w:jc w:val="center"/>
        <w:rPr>
          <w:rFonts w:ascii="Verdana" w:hAnsi="Verdana" w:cs="Sylfaen"/>
          <w:lang w:val="en-GB"/>
        </w:rPr>
      </w:pPr>
      <w:r w:rsidRPr="00731C63">
        <w:rPr>
          <w:rFonts w:ascii="Verdana" w:hAnsi="Verdana" w:cs="Sylfaen"/>
          <w:noProof/>
        </w:rPr>
        <w:drawing>
          <wp:inline distT="0" distB="0" distL="0" distR="0" wp14:anchorId="7F481998" wp14:editId="4D5AC433">
            <wp:extent cx="1228725" cy="14859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28725" cy="1485900"/>
                    </a:xfrm>
                    <a:prstGeom prst="rect">
                      <a:avLst/>
                    </a:prstGeom>
                    <a:noFill/>
                    <a:ln>
                      <a:noFill/>
                    </a:ln>
                  </pic:spPr>
                </pic:pic>
              </a:graphicData>
            </a:graphic>
          </wp:inline>
        </w:drawing>
      </w:r>
    </w:p>
    <w:p w14:paraId="07ED2E58" w14:textId="77777777" w:rsidR="004C62DB" w:rsidRPr="00731C63" w:rsidRDefault="004C62DB" w:rsidP="004C62DB">
      <w:pPr>
        <w:pStyle w:val="ListParagraph"/>
        <w:ind w:left="1080"/>
        <w:jc w:val="center"/>
        <w:rPr>
          <w:rFonts w:ascii="Verdana" w:hAnsi="Verdana" w:cs="Sylfaen"/>
          <w:lang w:val="en-GB"/>
        </w:rPr>
      </w:pPr>
    </w:p>
    <w:p w14:paraId="31179E2B" w14:textId="750B81C8" w:rsidR="004C62DB" w:rsidRPr="00731C63" w:rsidRDefault="006E5A97" w:rsidP="00990606">
      <w:pPr>
        <w:pStyle w:val="ListParagraph"/>
        <w:numPr>
          <w:ilvl w:val="0"/>
          <w:numId w:val="10"/>
        </w:numPr>
        <w:jc w:val="both"/>
        <w:rPr>
          <w:rFonts w:ascii="Verdana" w:hAnsi="Verdana" w:cs="Sylfaen"/>
          <w:lang w:val="en-GB"/>
        </w:rPr>
      </w:pPr>
      <w:r w:rsidRPr="00731C63">
        <w:rPr>
          <w:rFonts w:ascii="Verdana" w:hAnsi="Verdana" w:cs="Sylfaen"/>
          <w:lang w:val="en-GB"/>
        </w:rPr>
        <w:t>When hoisting three flags at the table of state representatives, the state flag of Georgia s</w:t>
      </w:r>
      <w:r w:rsidR="00990606" w:rsidRPr="00731C63">
        <w:rPr>
          <w:rFonts w:ascii="Verdana" w:hAnsi="Verdana" w:cs="Sylfaen"/>
          <w:lang w:val="en-GB"/>
        </w:rPr>
        <w:t>hall be hoisted in the middle</w:t>
      </w:r>
      <w:r w:rsidR="006E530C" w:rsidRPr="00731C63">
        <w:rPr>
          <w:rFonts w:ascii="Verdana" w:hAnsi="Verdana" w:cs="Sylfaen"/>
          <w:lang w:val="en-GB"/>
        </w:rPr>
        <w:t xml:space="preserve"> </w:t>
      </w:r>
      <w:r w:rsidR="00990606" w:rsidRPr="00731C63">
        <w:rPr>
          <w:rFonts w:ascii="Verdana" w:hAnsi="Verdana" w:cs="Sylfaen"/>
          <w:lang w:val="en-GB"/>
        </w:rPr>
        <w:t>place</w:t>
      </w:r>
      <w:r w:rsidR="00E17251" w:rsidRPr="00731C63">
        <w:rPr>
          <w:rFonts w:ascii="Verdana" w:hAnsi="Verdana" w:cs="Sylfaen"/>
          <w:lang w:val="en-GB"/>
        </w:rPr>
        <w:t xml:space="preserve"> of honour</w:t>
      </w:r>
      <w:r w:rsidRPr="00731C63">
        <w:rPr>
          <w:rFonts w:ascii="Verdana" w:hAnsi="Verdana" w:cs="Sylfaen"/>
          <w:lang w:val="en-GB"/>
        </w:rPr>
        <w:t>.</w:t>
      </w:r>
    </w:p>
    <w:p w14:paraId="721B93F0" w14:textId="77777777" w:rsidR="004C62DB" w:rsidRPr="00731C63" w:rsidRDefault="004C62DB" w:rsidP="004C62DB">
      <w:pPr>
        <w:pStyle w:val="ListParagraph"/>
        <w:ind w:left="1080"/>
        <w:jc w:val="both"/>
        <w:rPr>
          <w:rFonts w:ascii="Verdana" w:hAnsi="Verdana" w:cs="Sylfaen"/>
          <w:lang w:val="en-GB"/>
        </w:rPr>
      </w:pPr>
    </w:p>
    <w:p w14:paraId="2707407F" w14:textId="77777777" w:rsidR="004C62DB" w:rsidRPr="00731C63" w:rsidRDefault="004C62DB" w:rsidP="004C62DB">
      <w:pPr>
        <w:pStyle w:val="ListParagraph"/>
        <w:ind w:left="1080"/>
        <w:jc w:val="center"/>
        <w:rPr>
          <w:rFonts w:ascii="Verdana" w:hAnsi="Verdana" w:cs="Sylfaen"/>
          <w:lang w:val="en-GB"/>
        </w:rPr>
      </w:pPr>
      <w:r w:rsidRPr="00731C63">
        <w:rPr>
          <w:rFonts w:ascii="Verdana" w:hAnsi="Verdana" w:cs="Sylfaen"/>
          <w:noProof/>
        </w:rPr>
        <w:lastRenderedPageBreak/>
        <w:drawing>
          <wp:inline distT="0" distB="0" distL="0" distR="0" wp14:anchorId="18A58253" wp14:editId="2E25A81A">
            <wp:extent cx="1038225" cy="148590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38225" cy="1485900"/>
                    </a:xfrm>
                    <a:prstGeom prst="rect">
                      <a:avLst/>
                    </a:prstGeom>
                    <a:noFill/>
                    <a:ln>
                      <a:noFill/>
                    </a:ln>
                  </pic:spPr>
                </pic:pic>
              </a:graphicData>
            </a:graphic>
          </wp:inline>
        </w:drawing>
      </w:r>
    </w:p>
    <w:p w14:paraId="5C420799" w14:textId="77777777" w:rsidR="004C62DB" w:rsidRPr="00731C63" w:rsidRDefault="004C62DB" w:rsidP="004C62DB">
      <w:pPr>
        <w:pStyle w:val="ListParagraph"/>
        <w:ind w:left="1080"/>
        <w:jc w:val="center"/>
        <w:rPr>
          <w:rFonts w:ascii="Verdana" w:hAnsi="Verdana" w:cs="Sylfaen"/>
          <w:lang w:val="en-GB"/>
        </w:rPr>
      </w:pPr>
    </w:p>
    <w:p w14:paraId="6C2A7303" w14:textId="1218F560" w:rsidR="004C62DB" w:rsidRPr="00731C63" w:rsidRDefault="006E5A97" w:rsidP="00224F1D">
      <w:pPr>
        <w:pStyle w:val="ListParagraph"/>
        <w:numPr>
          <w:ilvl w:val="0"/>
          <w:numId w:val="10"/>
        </w:numPr>
        <w:jc w:val="both"/>
        <w:rPr>
          <w:rFonts w:ascii="Verdana" w:hAnsi="Verdana" w:cs="Sylfaen"/>
          <w:lang w:val="en-GB"/>
        </w:rPr>
      </w:pPr>
      <w:r w:rsidRPr="00731C63">
        <w:rPr>
          <w:rFonts w:ascii="Verdana" w:hAnsi="Verdana" w:cs="Sylfaen"/>
          <w:lang w:val="en-GB"/>
        </w:rPr>
        <w:t xml:space="preserve">When representatives of the state (public institutions) meet at round table, if </w:t>
      </w:r>
      <w:r w:rsidR="00E67FC3" w:rsidRPr="00731C63">
        <w:rPr>
          <w:rFonts w:ascii="Verdana" w:hAnsi="Verdana" w:cs="Sylfaen"/>
          <w:lang w:val="en-GB"/>
        </w:rPr>
        <w:t xml:space="preserve">the flags of other states are hoisted in a circle on the table </w:t>
      </w:r>
      <w:r w:rsidRPr="00731C63">
        <w:rPr>
          <w:rFonts w:ascii="Verdana" w:hAnsi="Verdana" w:cs="Sylfaen"/>
          <w:lang w:val="en-GB"/>
        </w:rPr>
        <w:t xml:space="preserve">along with the state flag of Georgia, the state flag of Georgia </w:t>
      </w:r>
      <w:r w:rsidR="00E67FC3" w:rsidRPr="00731C63">
        <w:rPr>
          <w:rFonts w:ascii="Verdana" w:hAnsi="Verdana" w:cs="Sylfaen"/>
          <w:lang w:val="en-GB"/>
        </w:rPr>
        <w:t xml:space="preserve">shall be </w:t>
      </w:r>
      <w:r w:rsidRPr="00731C63">
        <w:rPr>
          <w:rFonts w:ascii="Verdana" w:hAnsi="Verdana" w:cs="Sylfaen"/>
          <w:lang w:val="en-GB"/>
        </w:rPr>
        <w:t>hoisted directly facing the main entrance, in the middle place</w:t>
      </w:r>
      <w:r w:rsidR="00E17251" w:rsidRPr="00731C63">
        <w:rPr>
          <w:rFonts w:ascii="Verdana" w:hAnsi="Verdana" w:cs="Sylfaen"/>
          <w:lang w:val="en-GB"/>
        </w:rPr>
        <w:t xml:space="preserve"> of honour</w:t>
      </w:r>
      <w:r w:rsidRPr="00731C63">
        <w:rPr>
          <w:rFonts w:ascii="Verdana" w:hAnsi="Verdana" w:cs="Sylfaen"/>
          <w:lang w:val="en-GB"/>
        </w:rPr>
        <w:t>, or in the middle of the round table,</w:t>
      </w:r>
      <w:r w:rsidR="00E510C7" w:rsidRPr="00731C63">
        <w:rPr>
          <w:rFonts w:ascii="Verdana" w:hAnsi="Verdana" w:cs="Sylfaen"/>
          <w:lang w:val="en-GB"/>
        </w:rPr>
        <w:t xml:space="preserve"> in a</w:t>
      </w:r>
      <w:r w:rsidR="00E67FC3" w:rsidRPr="00731C63">
        <w:rPr>
          <w:rFonts w:ascii="Verdana" w:hAnsi="Verdana" w:cs="Sylfaen"/>
          <w:lang w:val="en-GB"/>
        </w:rPr>
        <w:t xml:space="preserve"> place of honour,</w:t>
      </w:r>
      <w:r w:rsidRPr="00731C63">
        <w:rPr>
          <w:rFonts w:ascii="Verdana" w:hAnsi="Verdana" w:cs="Sylfaen"/>
          <w:lang w:val="en-GB"/>
        </w:rPr>
        <w:t xml:space="preserve"> and all other flags (</w:t>
      </w:r>
      <w:r w:rsidR="00E67FC3" w:rsidRPr="00731C63">
        <w:rPr>
          <w:rFonts w:ascii="Verdana" w:hAnsi="Verdana" w:cs="Sylfaen"/>
          <w:lang w:val="en-GB"/>
        </w:rPr>
        <w:t xml:space="preserve">of </w:t>
      </w:r>
      <w:r w:rsidR="00E17251" w:rsidRPr="00731C63">
        <w:rPr>
          <w:rFonts w:ascii="Verdana" w:hAnsi="Verdana" w:cs="Sylfaen"/>
          <w:lang w:val="en-GB"/>
        </w:rPr>
        <w:t xml:space="preserve">a </w:t>
      </w:r>
      <w:r w:rsidRPr="00731C63">
        <w:rPr>
          <w:rFonts w:ascii="Verdana" w:hAnsi="Verdana" w:cs="Sylfaen"/>
          <w:lang w:val="en-GB"/>
        </w:rPr>
        <w:t xml:space="preserve">foreign state, </w:t>
      </w:r>
      <w:r w:rsidR="00E17251" w:rsidRPr="00731C63">
        <w:rPr>
          <w:rFonts w:ascii="Verdana" w:hAnsi="Verdana" w:cs="Sylfaen"/>
          <w:lang w:val="en-GB"/>
        </w:rPr>
        <w:t xml:space="preserve">an </w:t>
      </w:r>
      <w:r w:rsidRPr="00731C63">
        <w:rPr>
          <w:rFonts w:ascii="Verdana" w:hAnsi="Verdana" w:cs="Sylfaen"/>
          <w:lang w:val="en-GB"/>
        </w:rPr>
        <w:t xml:space="preserve">international </w:t>
      </w:r>
      <w:r w:rsidR="00E67FC3" w:rsidRPr="00731C63">
        <w:rPr>
          <w:rFonts w:ascii="Verdana" w:hAnsi="Verdana" w:cs="Sylfaen"/>
          <w:lang w:val="en-GB"/>
        </w:rPr>
        <w:t>organisation</w:t>
      </w:r>
      <w:r w:rsidRPr="00731C63">
        <w:rPr>
          <w:rFonts w:ascii="Verdana" w:hAnsi="Verdana" w:cs="Sylfaen"/>
          <w:lang w:val="en-GB"/>
        </w:rPr>
        <w:t xml:space="preserve">), </w:t>
      </w:r>
      <w:r w:rsidR="00E17251" w:rsidRPr="00731C63">
        <w:rPr>
          <w:rFonts w:ascii="Verdana" w:hAnsi="Verdana" w:cs="Sylfaen"/>
          <w:lang w:val="en-GB"/>
        </w:rPr>
        <w:t xml:space="preserve">and </w:t>
      </w:r>
      <w:r w:rsidRPr="00731C63">
        <w:rPr>
          <w:rFonts w:ascii="Verdana" w:hAnsi="Verdana" w:cs="Sylfaen"/>
          <w:lang w:val="en-GB"/>
        </w:rPr>
        <w:t>symbol</w:t>
      </w:r>
      <w:r w:rsidR="00E67FC3" w:rsidRPr="00731C63">
        <w:rPr>
          <w:rFonts w:ascii="Verdana" w:hAnsi="Verdana" w:cs="Sylfaen"/>
          <w:lang w:val="en-GB"/>
        </w:rPr>
        <w:t>s</w:t>
      </w:r>
      <w:r w:rsidRPr="00731C63">
        <w:rPr>
          <w:rFonts w:ascii="Verdana" w:hAnsi="Verdana" w:cs="Sylfaen"/>
          <w:lang w:val="en-GB"/>
        </w:rPr>
        <w:t xml:space="preserve"> of state </w:t>
      </w:r>
      <w:r w:rsidR="00E67FC3" w:rsidRPr="00731C63">
        <w:rPr>
          <w:rFonts w:ascii="Verdana" w:hAnsi="Verdana" w:cs="Sylfaen"/>
          <w:lang w:val="en-GB"/>
        </w:rPr>
        <w:t xml:space="preserve">significance </w:t>
      </w:r>
      <w:r w:rsidRPr="00731C63">
        <w:rPr>
          <w:rFonts w:ascii="Verdana" w:hAnsi="Verdana" w:cs="Sylfaen"/>
          <w:lang w:val="en-GB"/>
        </w:rPr>
        <w:t>(flag</w:t>
      </w:r>
      <w:r w:rsidR="00E17251" w:rsidRPr="00731C63">
        <w:rPr>
          <w:rFonts w:ascii="Verdana" w:hAnsi="Verdana" w:cs="Sylfaen"/>
          <w:lang w:val="en-GB"/>
        </w:rPr>
        <w:t>s</w:t>
      </w:r>
      <w:r w:rsidRPr="00731C63">
        <w:rPr>
          <w:rFonts w:ascii="Verdana" w:hAnsi="Verdana" w:cs="Sylfaen"/>
          <w:lang w:val="en-GB"/>
        </w:rPr>
        <w:t>) and other</w:t>
      </w:r>
      <w:r w:rsidR="00E67FC3" w:rsidRPr="00731C63">
        <w:rPr>
          <w:rFonts w:ascii="Verdana" w:hAnsi="Verdana" w:cs="Sylfaen"/>
          <w:lang w:val="en-GB"/>
        </w:rPr>
        <w:t>s</w:t>
      </w:r>
      <w:r w:rsidR="0008284A" w:rsidRPr="00731C63">
        <w:rPr>
          <w:rFonts w:ascii="Verdana" w:hAnsi="Verdana" w:cs="Sylfaen"/>
          <w:lang w:val="en-GB"/>
        </w:rPr>
        <w:t>,</w:t>
      </w:r>
      <w:r w:rsidR="00E67FC3" w:rsidRPr="00731C63">
        <w:rPr>
          <w:rFonts w:ascii="Verdana" w:hAnsi="Verdana" w:cs="Sylfaen"/>
          <w:lang w:val="en-GB"/>
        </w:rPr>
        <w:t xml:space="preserve"> shall be hoisted</w:t>
      </w:r>
      <w:r w:rsidRPr="00731C63">
        <w:rPr>
          <w:rFonts w:ascii="Verdana" w:hAnsi="Verdana" w:cs="Sylfaen"/>
          <w:lang w:val="en-GB"/>
        </w:rPr>
        <w:t xml:space="preserve"> according to </w:t>
      </w:r>
      <w:r w:rsidR="00E67FC3" w:rsidRPr="00731C63">
        <w:rPr>
          <w:rFonts w:ascii="Verdana" w:hAnsi="Verdana" w:cs="Sylfaen"/>
          <w:lang w:val="en-GB"/>
        </w:rPr>
        <w:t xml:space="preserve">their </w:t>
      </w:r>
      <w:r w:rsidRPr="00731C63">
        <w:rPr>
          <w:rFonts w:ascii="Verdana" w:hAnsi="Verdana" w:cs="Sylfaen"/>
          <w:lang w:val="en-GB"/>
        </w:rPr>
        <w:t>Georgian name</w:t>
      </w:r>
      <w:r w:rsidR="00E17251" w:rsidRPr="00731C63">
        <w:rPr>
          <w:rFonts w:ascii="Verdana" w:hAnsi="Verdana" w:cs="Sylfaen"/>
          <w:lang w:val="en-GB"/>
        </w:rPr>
        <w:t>s</w:t>
      </w:r>
      <w:r w:rsidRPr="00731C63">
        <w:rPr>
          <w:rFonts w:ascii="Verdana" w:hAnsi="Verdana" w:cs="Sylfaen"/>
          <w:lang w:val="en-GB"/>
        </w:rPr>
        <w:t xml:space="preserve">, </w:t>
      </w:r>
      <w:r w:rsidR="00990606" w:rsidRPr="00731C63">
        <w:rPr>
          <w:rFonts w:ascii="Verdana" w:hAnsi="Verdana" w:cs="Sylfaen"/>
          <w:lang w:val="en-GB"/>
        </w:rPr>
        <w:t>in alphabetical order</w:t>
      </w:r>
      <w:r w:rsidRPr="00731C63">
        <w:rPr>
          <w:rFonts w:ascii="Verdana" w:hAnsi="Verdana" w:cs="Sylfaen"/>
          <w:lang w:val="en-GB"/>
        </w:rPr>
        <w:t xml:space="preserve"> </w:t>
      </w:r>
      <w:r w:rsidR="00E17251" w:rsidRPr="00731C63">
        <w:rPr>
          <w:rFonts w:ascii="Verdana" w:hAnsi="Verdana" w:cs="Sylfaen"/>
          <w:lang w:val="en-GB"/>
        </w:rPr>
        <w:t xml:space="preserve">in </w:t>
      </w:r>
      <w:r w:rsidRPr="00731C63">
        <w:rPr>
          <w:rFonts w:ascii="Verdana" w:hAnsi="Verdana" w:cs="Sylfaen"/>
          <w:lang w:val="en-GB"/>
        </w:rPr>
        <w:t>Georgian (</w:t>
      </w:r>
      <w:r w:rsidR="00E17251" w:rsidRPr="00731C63">
        <w:rPr>
          <w:rFonts w:ascii="Verdana" w:hAnsi="Verdana" w:cs="Sylfaen"/>
          <w:lang w:val="en-GB"/>
        </w:rPr>
        <w:t xml:space="preserve">or </w:t>
      </w:r>
      <w:r w:rsidRPr="00731C63">
        <w:rPr>
          <w:rFonts w:ascii="Verdana" w:hAnsi="Verdana" w:cs="Sylfaen"/>
          <w:lang w:val="en-GB"/>
        </w:rPr>
        <w:t xml:space="preserve">Abkhazian </w:t>
      </w:r>
      <w:r w:rsidR="0008284A" w:rsidRPr="00731C63">
        <w:rPr>
          <w:rFonts w:ascii="Verdana" w:hAnsi="Verdana" w:cs="Sylfaen"/>
          <w:lang w:val="en-GB"/>
        </w:rPr>
        <w:t xml:space="preserve">in </w:t>
      </w:r>
      <w:r w:rsidRPr="00731C63">
        <w:rPr>
          <w:rFonts w:ascii="Verdana" w:hAnsi="Verdana" w:cs="Sylfaen"/>
          <w:lang w:val="en-GB"/>
        </w:rPr>
        <w:t>the territory of the Autonomous Republic of Abkhazia)</w:t>
      </w:r>
      <w:r w:rsidR="00E67FC3" w:rsidRPr="00731C63">
        <w:rPr>
          <w:rFonts w:ascii="Verdana" w:hAnsi="Verdana" w:cs="Sylfaen"/>
          <w:lang w:val="en-GB"/>
        </w:rPr>
        <w:t>, the state language of Georgia,</w:t>
      </w:r>
      <w:r w:rsidRPr="00731C63">
        <w:rPr>
          <w:rFonts w:ascii="Verdana" w:hAnsi="Verdana" w:cs="Sylfaen"/>
          <w:lang w:val="en-GB"/>
        </w:rPr>
        <w:t xml:space="preserve"> in a clockwise direction.</w:t>
      </w:r>
    </w:p>
    <w:p w14:paraId="338B32A7" w14:textId="7CA235D3" w:rsidR="004C62DB" w:rsidRPr="00731C63" w:rsidRDefault="000E0824" w:rsidP="004C62DB">
      <w:pPr>
        <w:ind w:left="720"/>
        <w:jc w:val="center"/>
        <w:rPr>
          <w:rFonts w:ascii="Verdana" w:hAnsi="Verdana" w:cs="Sylfaen"/>
          <w:lang w:val="en-GB"/>
        </w:rPr>
      </w:pPr>
      <w:r w:rsidRPr="00731C63">
        <w:rPr>
          <w:rFonts w:ascii="Verdana" w:hAnsi="Verdana"/>
          <w:noProof/>
        </w:rPr>
        <mc:AlternateContent>
          <mc:Choice Requires="wpg">
            <w:drawing>
              <wp:anchor distT="0" distB="0" distL="114300" distR="114300" simplePos="0" relativeHeight="251784192" behindDoc="0" locked="0" layoutInCell="1" allowOverlap="1" wp14:anchorId="75F7E911" wp14:editId="75AEC389">
                <wp:simplePos x="0" y="0"/>
                <wp:positionH relativeFrom="column">
                  <wp:posOffset>2584450</wp:posOffset>
                </wp:positionH>
                <wp:positionV relativeFrom="paragraph">
                  <wp:posOffset>357505</wp:posOffset>
                </wp:positionV>
                <wp:extent cx="1276350" cy="1193800"/>
                <wp:effectExtent l="0" t="0" r="0" b="6350"/>
                <wp:wrapNone/>
                <wp:docPr id="250" name="Group 250"/>
                <wp:cNvGraphicFramePr/>
                <a:graphic xmlns:a="http://schemas.openxmlformats.org/drawingml/2006/main">
                  <a:graphicData uri="http://schemas.microsoft.com/office/word/2010/wordprocessingGroup">
                    <wpg:wgp>
                      <wpg:cNvGrpSpPr/>
                      <wpg:grpSpPr>
                        <a:xfrm>
                          <a:off x="0" y="0"/>
                          <a:ext cx="1276350" cy="1193800"/>
                          <a:chOff x="0" y="0"/>
                          <a:chExt cx="1276350" cy="1193800"/>
                        </a:xfrm>
                      </wpg:grpSpPr>
                      <wps:wsp>
                        <wps:cNvPr id="232" name="Text Box 2"/>
                        <wps:cNvSpPr txBox="1">
                          <a:spLocks noChangeArrowheads="1"/>
                        </wps:cNvSpPr>
                        <wps:spPr bwMode="auto">
                          <a:xfrm>
                            <a:off x="120650" y="0"/>
                            <a:ext cx="215900" cy="158750"/>
                          </a:xfrm>
                          <a:prstGeom prst="rect">
                            <a:avLst/>
                          </a:prstGeom>
                          <a:solidFill>
                            <a:srgbClr val="FFFFFF"/>
                          </a:solidFill>
                          <a:ln w="9525">
                            <a:noFill/>
                            <a:miter lim="800000"/>
                            <a:headEnd/>
                            <a:tailEnd/>
                          </a:ln>
                        </wps:spPr>
                        <wps:txbx>
                          <w:txbxContent>
                            <w:p w14:paraId="728E3C63" w14:textId="265CB2AB" w:rsidR="009F66A8" w:rsidRPr="00DD33C6" w:rsidRDefault="009F66A8" w:rsidP="00DD33C6">
                              <w:pPr>
                                <w:jc w:val="center"/>
                                <w:rPr>
                                  <w:b/>
                                  <w:sz w:val="24"/>
                                  <w:szCs w:val="26"/>
                                </w:rPr>
                              </w:pPr>
                              <w:r>
                                <w:rPr>
                                  <w:b/>
                                  <w:sz w:val="24"/>
                                  <w:szCs w:val="26"/>
                                </w:rPr>
                                <w:t>G</w:t>
                              </w:r>
                            </w:p>
                          </w:txbxContent>
                        </wps:txbx>
                        <wps:bodyPr rot="0" vert="horz" wrap="square" lIns="0" tIns="0" rIns="0" bIns="0" anchor="t" anchorCtr="0">
                          <a:noAutofit/>
                        </wps:bodyPr>
                      </wps:wsp>
                      <wps:wsp>
                        <wps:cNvPr id="233" name="Text Box 2"/>
                        <wps:cNvSpPr txBox="1">
                          <a:spLocks noChangeArrowheads="1"/>
                        </wps:cNvSpPr>
                        <wps:spPr bwMode="auto">
                          <a:xfrm>
                            <a:off x="990600" y="12700"/>
                            <a:ext cx="215900" cy="158750"/>
                          </a:xfrm>
                          <a:prstGeom prst="rect">
                            <a:avLst/>
                          </a:prstGeom>
                          <a:solidFill>
                            <a:srgbClr val="FFFFFF"/>
                          </a:solidFill>
                          <a:ln w="9525">
                            <a:noFill/>
                            <a:miter lim="800000"/>
                            <a:headEnd/>
                            <a:tailEnd/>
                          </a:ln>
                        </wps:spPr>
                        <wps:txbx>
                          <w:txbxContent>
                            <w:p w14:paraId="613A9929" w14:textId="21AB8148" w:rsidR="009F66A8" w:rsidRPr="00DD33C6" w:rsidRDefault="009F66A8" w:rsidP="00DD33C6">
                              <w:pPr>
                                <w:jc w:val="center"/>
                                <w:rPr>
                                  <w:b/>
                                  <w:sz w:val="24"/>
                                  <w:szCs w:val="26"/>
                                </w:rPr>
                              </w:pPr>
                              <w:r>
                                <w:rPr>
                                  <w:b/>
                                  <w:sz w:val="24"/>
                                  <w:szCs w:val="26"/>
                                </w:rPr>
                                <w:t>A</w:t>
                              </w:r>
                            </w:p>
                          </w:txbxContent>
                        </wps:txbx>
                        <wps:bodyPr rot="0" vert="horz" wrap="square" lIns="0" tIns="0" rIns="0" bIns="0" anchor="t" anchorCtr="0">
                          <a:noAutofit/>
                        </wps:bodyPr>
                      </wps:wsp>
                      <wps:wsp>
                        <wps:cNvPr id="234" name="Text Box 2"/>
                        <wps:cNvSpPr txBox="1">
                          <a:spLocks noChangeArrowheads="1"/>
                        </wps:cNvSpPr>
                        <wps:spPr bwMode="auto">
                          <a:xfrm>
                            <a:off x="1060450" y="419100"/>
                            <a:ext cx="215900" cy="158750"/>
                          </a:xfrm>
                          <a:prstGeom prst="rect">
                            <a:avLst/>
                          </a:prstGeom>
                          <a:solidFill>
                            <a:srgbClr val="FFFFFF"/>
                          </a:solidFill>
                          <a:ln w="9525">
                            <a:noFill/>
                            <a:miter lim="800000"/>
                            <a:headEnd/>
                            <a:tailEnd/>
                          </a:ln>
                        </wps:spPr>
                        <wps:txbx>
                          <w:txbxContent>
                            <w:p w14:paraId="3F751B01" w14:textId="3F1A8841"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35" name="Text Box 2"/>
                        <wps:cNvSpPr txBox="1">
                          <a:spLocks noChangeArrowheads="1"/>
                        </wps:cNvSpPr>
                        <wps:spPr bwMode="auto">
                          <a:xfrm>
                            <a:off x="971550" y="882650"/>
                            <a:ext cx="215900" cy="158750"/>
                          </a:xfrm>
                          <a:prstGeom prst="rect">
                            <a:avLst/>
                          </a:prstGeom>
                          <a:solidFill>
                            <a:srgbClr val="FFFFFF"/>
                          </a:solidFill>
                          <a:ln w="9525">
                            <a:noFill/>
                            <a:miter lim="800000"/>
                            <a:headEnd/>
                            <a:tailEnd/>
                          </a:ln>
                        </wps:spPr>
                        <wps:txbx>
                          <w:txbxContent>
                            <w:p w14:paraId="68E28D85" w14:textId="6439967F"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36" name="Text Box 2"/>
                        <wps:cNvSpPr txBox="1">
                          <a:spLocks noChangeArrowheads="1"/>
                        </wps:cNvSpPr>
                        <wps:spPr bwMode="auto">
                          <a:xfrm>
                            <a:off x="539750" y="1035050"/>
                            <a:ext cx="215900" cy="158750"/>
                          </a:xfrm>
                          <a:prstGeom prst="rect">
                            <a:avLst/>
                          </a:prstGeom>
                          <a:solidFill>
                            <a:srgbClr val="FFFFFF"/>
                          </a:solidFill>
                          <a:ln w="9525">
                            <a:noFill/>
                            <a:miter lim="800000"/>
                            <a:headEnd/>
                            <a:tailEnd/>
                          </a:ln>
                        </wps:spPr>
                        <wps:txbx>
                          <w:txbxContent>
                            <w:p w14:paraId="65E58A71" w14:textId="77777777"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s:wsp>
                        <wps:cNvPr id="237" name="Text Box 2"/>
                        <wps:cNvSpPr txBox="1">
                          <a:spLocks noChangeArrowheads="1"/>
                        </wps:cNvSpPr>
                        <wps:spPr bwMode="auto">
                          <a:xfrm>
                            <a:off x="139700" y="895350"/>
                            <a:ext cx="215900" cy="158750"/>
                          </a:xfrm>
                          <a:prstGeom prst="rect">
                            <a:avLst/>
                          </a:prstGeom>
                          <a:solidFill>
                            <a:srgbClr val="FFFFFF"/>
                          </a:solidFill>
                          <a:ln w="9525">
                            <a:noFill/>
                            <a:miter lim="800000"/>
                            <a:headEnd/>
                            <a:tailEnd/>
                          </a:ln>
                        </wps:spPr>
                        <wps:txbx>
                          <w:txbxContent>
                            <w:p w14:paraId="48826A5F" w14:textId="51E7F70F" w:rsidR="009F66A8" w:rsidRPr="00DD33C6" w:rsidRDefault="009F66A8" w:rsidP="00DD33C6">
                              <w:pPr>
                                <w:jc w:val="center"/>
                                <w:rPr>
                                  <w:b/>
                                  <w:sz w:val="24"/>
                                  <w:szCs w:val="26"/>
                                </w:rPr>
                              </w:pPr>
                              <w:r>
                                <w:rPr>
                                  <w:b/>
                                  <w:sz w:val="24"/>
                                  <w:szCs w:val="26"/>
                                </w:rPr>
                                <w:t>E</w:t>
                              </w:r>
                            </w:p>
                          </w:txbxContent>
                        </wps:txbx>
                        <wps:bodyPr rot="0" vert="horz" wrap="square" lIns="0" tIns="0" rIns="0" bIns="0" anchor="t" anchorCtr="0">
                          <a:noAutofit/>
                        </wps:bodyPr>
                      </wps:wsp>
                      <wps:wsp>
                        <wps:cNvPr id="238" name="Text Box 2"/>
                        <wps:cNvSpPr txBox="1">
                          <a:spLocks noChangeArrowheads="1"/>
                        </wps:cNvSpPr>
                        <wps:spPr bwMode="auto">
                          <a:xfrm>
                            <a:off x="0" y="431800"/>
                            <a:ext cx="215900" cy="158750"/>
                          </a:xfrm>
                          <a:prstGeom prst="rect">
                            <a:avLst/>
                          </a:prstGeom>
                          <a:solidFill>
                            <a:srgbClr val="FFFFFF"/>
                          </a:solidFill>
                          <a:ln w="9525">
                            <a:noFill/>
                            <a:miter lim="800000"/>
                            <a:headEnd/>
                            <a:tailEnd/>
                          </a:ln>
                        </wps:spPr>
                        <wps:txbx>
                          <w:txbxContent>
                            <w:p w14:paraId="586ED5F8" w14:textId="06DCEB86" w:rsidR="009F66A8" w:rsidRPr="00DD33C6" w:rsidRDefault="009F66A8" w:rsidP="00DD33C6">
                              <w:pPr>
                                <w:jc w:val="center"/>
                                <w:rPr>
                                  <w:b/>
                                  <w:sz w:val="24"/>
                                  <w:szCs w:val="26"/>
                                </w:rPr>
                              </w:pPr>
                              <w:r>
                                <w:rPr>
                                  <w:b/>
                                  <w:sz w:val="24"/>
                                  <w:szCs w:val="26"/>
                                </w:rPr>
                                <w:t>F</w:t>
                              </w:r>
                            </w:p>
                          </w:txbxContent>
                        </wps:txbx>
                        <wps:bodyPr rot="0" vert="horz" wrap="square" lIns="0" tIns="0" rIns="0" bIns="0" anchor="t" anchorCtr="0">
                          <a:noAutofit/>
                        </wps:bodyPr>
                      </wps:wsp>
                    </wpg:wgp>
                  </a:graphicData>
                </a:graphic>
              </wp:anchor>
            </w:drawing>
          </mc:Choice>
          <mc:Fallback>
            <w:pict>
              <v:group w14:anchorId="75F7E911" id="Group 250" o:spid="_x0000_s1089" style="position:absolute;left:0;text-align:left;margin-left:203.5pt;margin-top:28.15pt;width:100.5pt;height:94pt;z-index:251784192" coordsize="12763,1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">
                <v:shape id="_x0000_s1090" type="#_x0000_t202" style="position:absolute;left:1206;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mJsQA&#10;AADcAAAADwAAAGRycy9kb3ducmV2LnhtbESPT4vCMBTE74LfITzBi6ypFWTpGsW/4ME96IrnR/O2&#10;Ldu8lCTa+u2NIOxxmJnfMPNlZ2pxJ+crywom4wQEcW51xYWCy8/+4xOED8gaa8uk4EEelot+b46Z&#10;ti2f6H4OhYgQ9hkqKENoMil9XpJBP7YNcfR+rTMYonSF1A7bCDe1TJNkJg1WHBdKbGhTUv53vhkF&#10;s627tSfejLaX3RG/myK9rh9XpYaDbvUFIlAX/sPv9kErSKc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wJibEAAAA3AAAAA8AAAAAAAAAAAAAAAAAmAIAAGRycy9k&#10;b3ducmV2LnhtbFBLBQYAAAAABAAEAPUAAACJAwAAAAA=&#10;" stroked="f">
                  <v:textbox inset="0,0,0,0">
                    <w:txbxContent>
                      <w:p w14:paraId="728E3C63" w14:textId="265CB2AB" w:rsidR="009F66A8" w:rsidRPr="00DD33C6" w:rsidRDefault="009F66A8" w:rsidP="00DD33C6">
                        <w:pPr>
                          <w:jc w:val="center"/>
                          <w:rPr>
                            <w:b/>
                            <w:sz w:val="24"/>
                            <w:szCs w:val="26"/>
                          </w:rPr>
                        </w:pPr>
                        <w:r>
                          <w:rPr>
                            <w:b/>
                            <w:sz w:val="24"/>
                            <w:szCs w:val="26"/>
                          </w:rPr>
                          <w:t>G</w:t>
                        </w:r>
                      </w:p>
                    </w:txbxContent>
                  </v:textbox>
                </v:shape>
                <v:shape id="_x0000_s1091" type="#_x0000_t202" style="position:absolute;left:9906;top:127;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DvcQA&#10;AADcAAAADwAAAGRycy9kb3ducmV2LnhtbESPzYvCMBTE7wv+D+EJXhZNrSBSjeIn7GH34AeeH82z&#10;LTYvJYm2/vdmYWGPw8z8hlmsOlOLJzlfWVYwHiUgiHOrKy4UXM6H4QyED8gaa8uk4EUeVsvexwIz&#10;bVs+0vMUChEh7DNUUIbQZFL6vCSDfmQb4ujdrDMYonSF1A7bCDe1TJNkKg1WHBdKbGhbUn4/PYyC&#10;6c492iNvP3eX/Tf+NEV63byuSg363XoOIlAX/sN/7S+tIJ1M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T8g73EAAAA3AAAAA8AAAAAAAAAAAAAAAAAmAIAAGRycy9k&#10;b3ducmV2LnhtbFBLBQYAAAAABAAEAPUAAACJAwAAAAA=&#10;" stroked="f">
                  <v:textbox inset="0,0,0,0">
                    <w:txbxContent>
                      <w:p w14:paraId="613A9929" w14:textId="21AB8148" w:rsidR="009F66A8" w:rsidRPr="00DD33C6" w:rsidRDefault="009F66A8" w:rsidP="00DD33C6">
                        <w:pPr>
                          <w:jc w:val="center"/>
                          <w:rPr>
                            <w:b/>
                            <w:sz w:val="24"/>
                            <w:szCs w:val="26"/>
                          </w:rPr>
                        </w:pPr>
                        <w:r>
                          <w:rPr>
                            <w:b/>
                            <w:sz w:val="24"/>
                            <w:szCs w:val="26"/>
                          </w:rPr>
                          <w:t>A</w:t>
                        </w:r>
                      </w:p>
                    </w:txbxContent>
                  </v:textbox>
                </v:shape>
                <v:shape id="_x0000_s1092" type="#_x0000_t202" style="position:absolute;left:10604;top:4191;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UbycUA&#10;AADcAAAADwAAAGRycy9kb3ducmV2LnhtbESPT4vCMBTE7wt+h/CEvSyabl1EqlFcXWEP68E/eH40&#10;z7bYvJQk2vrtN4LgcZiZ3zCzRWdqcSPnK8sKPocJCOLc6ooLBcfDZjAB4QOyxtoyKbiTh8W89zbD&#10;TNuWd3Tbh0JECPsMFZQhNJmUPi/JoB/ahjh6Z+sMhihdIbXDNsJNLdMkGUuDFceFEhtalZRf9lej&#10;YLx213bHq4/18ecPt02Rnr7vJ6Xe+91yCiJQF17hZ/tXK0hH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FRvJxQAAANwAAAAPAAAAAAAAAAAAAAAAAJgCAABkcnMv&#10;ZG93bnJldi54bWxQSwUGAAAAAAQABAD1AAAAigMAAAAA&#10;" stroked="f">
                  <v:textbox inset="0,0,0,0">
                    <w:txbxContent>
                      <w:p w14:paraId="3F751B01" w14:textId="3F1A8841" w:rsidR="009F66A8" w:rsidRPr="00DD33C6" w:rsidRDefault="009F66A8" w:rsidP="00DD33C6">
                        <w:pPr>
                          <w:jc w:val="center"/>
                          <w:rPr>
                            <w:b/>
                            <w:sz w:val="24"/>
                            <w:szCs w:val="26"/>
                          </w:rPr>
                        </w:pPr>
                        <w:r>
                          <w:rPr>
                            <w:b/>
                            <w:sz w:val="24"/>
                            <w:szCs w:val="26"/>
                          </w:rPr>
                          <w:t>B</w:t>
                        </w:r>
                      </w:p>
                    </w:txbxContent>
                  </v:textbox>
                </v:shape>
                <v:shape id="_x0000_s1093" type="#_x0000_t202" style="position:absolute;left:9715;top:882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m+UsUA&#10;AADcAAAADwAAAGRycy9kb3ducmV2LnhtbESPT4vCMBTE7wt+h/CEvSyabmVFqlFcXWEP68E/eH40&#10;z7bYvJQk2vrtN4LgcZiZ3zCzRWdqcSPnK8sKPocJCOLc6ooLBcfDZjAB4QOyxtoyKbiTh8W89zbD&#10;TNuWd3Tbh0JECPsMFZQhNJmUPi/JoB/ahjh6Z+sMhihdIbXDNsJNLdMkGUuDFceFEhtalZRf9lej&#10;YLx213bHq4/18ecPt02Rnr7vJ6Xe+91yCiJQF17hZ/tXK0hH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Wb5SxQAAANwAAAAPAAAAAAAAAAAAAAAAAJgCAABkcnMv&#10;ZG93bnJldi54bWxQSwUGAAAAAAQABAD1AAAAigMAAAAA&#10;" stroked="f">
                  <v:textbox inset="0,0,0,0">
                    <w:txbxContent>
                      <w:p w14:paraId="68E28D85" w14:textId="6439967F" w:rsidR="009F66A8" w:rsidRPr="00DD33C6" w:rsidRDefault="009F66A8" w:rsidP="00DD33C6">
                        <w:pPr>
                          <w:jc w:val="center"/>
                          <w:rPr>
                            <w:b/>
                            <w:sz w:val="24"/>
                            <w:szCs w:val="26"/>
                          </w:rPr>
                        </w:pPr>
                        <w:r>
                          <w:rPr>
                            <w:b/>
                            <w:sz w:val="24"/>
                            <w:szCs w:val="26"/>
                          </w:rPr>
                          <w:t>C</w:t>
                        </w:r>
                      </w:p>
                    </w:txbxContent>
                  </v:textbox>
                </v:shape>
                <v:shape id="_x0000_s1094" type="#_x0000_t202" style="position:absolute;left:5397;top:10350;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sgJcUA&#10;AADcAAAADwAAAGRycy9kb3ducmV2LnhtbESPT4vCMBTE7wt+h/AEL4umW6Es1Sj+WWEP7kFXPD+a&#10;Z1tsXkoSbf32G0HY4zAzv2Hmy9404k7O15YVfEwSEMSF1TWXCk6/u/EnCB+QNTaWScGDPCwXg7c5&#10;5tp2fKD7MZQiQtjnqKAKoc2l9EVFBv3EtsTRu1hnMETpSqkddhFuGpkmSSYN1hwXKmxpU1FxPd6M&#10;gmzrbt2BN+/b09cef9oyPa8fZ6VGw341AxGoD//hV/tbK0inGTz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iyAlxQAAANwAAAAPAAAAAAAAAAAAAAAAAJgCAABkcnMv&#10;ZG93bnJldi54bWxQSwUGAAAAAAQABAD1AAAAigMAAAAA&#10;" stroked="f">
                  <v:textbox inset="0,0,0,0">
                    <w:txbxContent>
                      <w:p w14:paraId="65E58A71" w14:textId="77777777" w:rsidR="009F66A8" w:rsidRPr="00DD33C6" w:rsidRDefault="009F66A8" w:rsidP="00DD33C6">
                        <w:pPr>
                          <w:jc w:val="center"/>
                          <w:rPr>
                            <w:b/>
                            <w:sz w:val="24"/>
                            <w:szCs w:val="26"/>
                          </w:rPr>
                        </w:pPr>
                        <w:r>
                          <w:rPr>
                            <w:b/>
                            <w:sz w:val="24"/>
                            <w:szCs w:val="26"/>
                          </w:rPr>
                          <w:t>D</w:t>
                        </w:r>
                      </w:p>
                    </w:txbxContent>
                  </v:textbox>
                </v:shape>
                <v:shape id="_x0000_s1095" type="#_x0000_t202" style="position:absolute;left:1397;top:8953;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eFvsUA&#10;AADcAAAADwAAAGRycy9kb3ducmV2LnhtbESPT4vCMBTE7wt+h/CEvSyabgWVahRXV9jDevAPnh/N&#10;sy02LyWJtn77jSDscZiZ3zDzZWdqcSfnK8sKPocJCOLc6ooLBafjdjAF4QOyxtoyKXiQh+Wi9zbH&#10;TNuW93Q/hEJECPsMFZQhNJmUPi/JoB/ahjh6F+sMhihdIbXDNsJNLdMkGUuDFceFEhtal5RfDzej&#10;YLxxt3bP64/N6fsXd02Rnr8eZ6Xe+91qBiJQF/7Dr/aPVpCOJv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x4W+xQAAANwAAAAPAAAAAAAAAAAAAAAAAJgCAABkcnMv&#10;ZG93bnJldi54bWxQSwUGAAAAAAQABAD1AAAAigMAAAAA&#10;" stroked="f">
                  <v:textbox inset="0,0,0,0">
                    <w:txbxContent>
                      <w:p w14:paraId="48826A5F" w14:textId="51E7F70F" w:rsidR="009F66A8" w:rsidRPr="00DD33C6" w:rsidRDefault="009F66A8" w:rsidP="00DD33C6">
                        <w:pPr>
                          <w:jc w:val="center"/>
                          <w:rPr>
                            <w:b/>
                            <w:sz w:val="24"/>
                            <w:szCs w:val="26"/>
                          </w:rPr>
                        </w:pPr>
                        <w:r>
                          <w:rPr>
                            <w:b/>
                            <w:sz w:val="24"/>
                            <w:szCs w:val="26"/>
                          </w:rPr>
                          <w:t>E</w:t>
                        </w:r>
                      </w:p>
                    </w:txbxContent>
                  </v:textbox>
                </v:shape>
                <v:shape id="_x0000_s1096" type="#_x0000_t202" style="position:absolute;top:4318;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gRzMEA&#10;AADcAAAADwAAAGRycy9kb3ducmV2LnhtbERPTYvCMBC9C/sfwix4kTXdCiLVKK664EEPdcXz0Ixt&#10;sZmUJNr67zcHwePjfS9WvWnEg5yvLSv4HicgiAuray4VnP9+v2YgfEDW2FgmBU/ysFp+DBaYadtx&#10;To9TKEUMYZ+hgiqENpPSFxUZ9GPbEkfuap3BEKErpXbYxXDTyDRJptJgzbGhwpY2FRW3090omG7d&#10;vct5M9qedwc8tmV6+XlelBp+9us5iEB9eItf7r1WkE7i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YEczBAAAA3AAAAA8AAAAAAAAAAAAAAAAAmAIAAGRycy9kb3du&#10;cmV2LnhtbFBLBQYAAAAABAAEAPUAAACGAwAAAAA=&#10;" stroked="f">
                  <v:textbox inset="0,0,0,0">
                    <w:txbxContent>
                      <w:p w14:paraId="586ED5F8" w14:textId="06DCEB86" w:rsidR="009F66A8" w:rsidRPr="00DD33C6" w:rsidRDefault="009F66A8" w:rsidP="00DD33C6">
                        <w:pPr>
                          <w:jc w:val="center"/>
                          <w:rPr>
                            <w:b/>
                            <w:sz w:val="24"/>
                            <w:szCs w:val="26"/>
                          </w:rPr>
                        </w:pPr>
                        <w:r>
                          <w:rPr>
                            <w:b/>
                            <w:sz w:val="24"/>
                            <w:szCs w:val="26"/>
                          </w:rPr>
                          <w:t>F</w:t>
                        </w:r>
                      </w:p>
                    </w:txbxContent>
                  </v:textbox>
                </v:shape>
              </v:group>
            </w:pict>
          </mc:Fallback>
        </mc:AlternateContent>
      </w:r>
      <w:r w:rsidR="004C62DB" w:rsidRPr="00731C63">
        <w:rPr>
          <w:rFonts w:ascii="Verdana" w:hAnsi="Verdana"/>
          <w:noProof/>
        </w:rPr>
        <w:drawing>
          <wp:inline distT="0" distB="0" distL="0" distR="0" wp14:anchorId="39E6BE52" wp14:editId="4C9053A8">
            <wp:extent cx="1771650" cy="17716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71650" cy="1771650"/>
                    </a:xfrm>
                    <a:prstGeom prst="rect">
                      <a:avLst/>
                    </a:prstGeom>
                    <a:noFill/>
                    <a:ln>
                      <a:noFill/>
                    </a:ln>
                  </pic:spPr>
                </pic:pic>
              </a:graphicData>
            </a:graphic>
          </wp:inline>
        </w:drawing>
      </w:r>
    </w:p>
    <w:p w14:paraId="7E22EE2E" w14:textId="77777777" w:rsidR="004C62DB" w:rsidRPr="00731C63" w:rsidRDefault="004C62DB" w:rsidP="004C62DB">
      <w:pPr>
        <w:pStyle w:val="ListParagraph"/>
        <w:ind w:left="1080"/>
        <w:jc w:val="both"/>
        <w:rPr>
          <w:rFonts w:ascii="Verdana" w:hAnsi="Verdana" w:cs="Sylfaen"/>
          <w:lang w:val="en-GB"/>
        </w:rPr>
      </w:pPr>
    </w:p>
    <w:p w14:paraId="1D185FC9" w14:textId="32EE7CE5" w:rsidR="004C62DB" w:rsidRPr="00731C63" w:rsidRDefault="000E0824" w:rsidP="004C62DB">
      <w:pPr>
        <w:pStyle w:val="ListParagraph"/>
        <w:ind w:left="1080"/>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801600" behindDoc="0" locked="0" layoutInCell="1" allowOverlap="1" wp14:anchorId="023A237A" wp14:editId="57E63BA8">
                <wp:simplePos x="0" y="0"/>
                <wp:positionH relativeFrom="column">
                  <wp:posOffset>2660650</wp:posOffset>
                </wp:positionH>
                <wp:positionV relativeFrom="paragraph">
                  <wp:posOffset>227965</wp:posOffset>
                </wp:positionV>
                <wp:extent cx="1320800" cy="1270000"/>
                <wp:effectExtent l="0" t="0" r="0" b="6350"/>
                <wp:wrapNone/>
                <wp:docPr id="251" name="Group 251"/>
                <wp:cNvGraphicFramePr/>
                <a:graphic xmlns:a="http://schemas.openxmlformats.org/drawingml/2006/main">
                  <a:graphicData uri="http://schemas.microsoft.com/office/word/2010/wordprocessingGroup">
                    <wpg:wgp>
                      <wpg:cNvGrpSpPr/>
                      <wpg:grpSpPr>
                        <a:xfrm>
                          <a:off x="0" y="0"/>
                          <a:ext cx="1320800" cy="1270000"/>
                          <a:chOff x="0" y="0"/>
                          <a:chExt cx="1320800" cy="1270000"/>
                        </a:xfrm>
                      </wpg:grpSpPr>
                      <wps:wsp>
                        <wps:cNvPr id="242" name="Text Box 2"/>
                        <wps:cNvSpPr txBox="1">
                          <a:spLocks noChangeArrowheads="1"/>
                        </wps:cNvSpPr>
                        <wps:spPr bwMode="auto">
                          <a:xfrm>
                            <a:off x="565150" y="0"/>
                            <a:ext cx="215900" cy="158750"/>
                          </a:xfrm>
                          <a:prstGeom prst="rect">
                            <a:avLst/>
                          </a:prstGeom>
                          <a:solidFill>
                            <a:srgbClr val="FFFFFF"/>
                          </a:solidFill>
                          <a:ln w="9525">
                            <a:noFill/>
                            <a:miter lim="800000"/>
                            <a:headEnd/>
                            <a:tailEnd/>
                          </a:ln>
                        </wps:spPr>
                        <wps:txbx>
                          <w:txbxContent>
                            <w:p w14:paraId="1767D79E" w14:textId="77777777" w:rsidR="009F66A8" w:rsidRPr="00DD33C6" w:rsidRDefault="009F66A8" w:rsidP="00DD33C6">
                              <w:pPr>
                                <w:jc w:val="center"/>
                                <w:rPr>
                                  <w:b/>
                                  <w:sz w:val="24"/>
                                  <w:szCs w:val="26"/>
                                </w:rPr>
                              </w:pPr>
                              <w:r>
                                <w:rPr>
                                  <w:b/>
                                  <w:sz w:val="24"/>
                                  <w:szCs w:val="26"/>
                                </w:rPr>
                                <w:t>A</w:t>
                              </w:r>
                            </w:p>
                          </w:txbxContent>
                        </wps:txbx>
                        <wps:bodyPr rot="0" vert="horz" wrap="square" lIns="0" tIns="0" rIns="0" bIns="0" anchor="t" anchorCtr="0">
                          <a:noAutofit/>
                        </wps:bodyPr>
                      </wps:wsp>
                      <wps:wsp>
                        <wps:cNvPr id="243" name="Text Box 2"/>
                        <wps:cNvSpPr txBox="1">
                          <a:spLocks noChangeArrowheads="1"/>
                        </wps:cNvSpPr>
                        <wps:spPr bwMode="auto">
                          <a:xfrm>
                            <a:off x="127000" y="101600"/>
                            <a:ext cx="215900" cy="158750"/>
                          </a:xfrm>
                          <a:prstGeom prst="rect">
                            <a:avLst/>
                          </a:prstGeom>
                          <a:solidFill>
                            <a:srgbClr val="FFFFFF"/>
                          </a:solidFill>
                          <a:ln w="9525">
                            <a:noFill/>
                            <a:miter lim="800000"/>
                            <a:headEnd/>
                            <a:tailEnd/>
                          </a:ln>
                        </wps:spPr>
                        <wps:txbx>
                          <w:txbxContent>
                            <w:p w14:paraId="4180B5B5" w14:textId="661EDA12" w:rsidR="009F66A8" w:rsidRPr="00DD33C6" w:rsidRDefault="009F66A8" w:rsidP="00DD33C6">
                              <w:pPr>
                                <w:jc w:val="center"/>
                                <w:rPr>
                                  <w:b/>
                                  <w:sz w:val="24"/>
                                  <w:szCs w:val="26"/>
                                </w:rPr>
                              </w:pPr>
                              <w:r>
                                <w:rPr>
                                  <w:b/>
                                  <w:sz w:val="24"/>
                                  <w:szCs w:val="26"/>
                                </w:rPr>
                                <w:t>H</w:t>
                              </w:r>
                            </w:p>
                          </w:txbxContent>
                        </wps:txbx>
                        <wps:bodyPr rot="0" vert="horz" wrap="square" lIns="0" tIns="0" rIns="0" bIns="0" anchor="t" anchorCtr="0">
                          <a:noAutofit/>
                        </wps:bodyPr>
                      </wps:wsp>
                      <wps:wsp>
                        <wps:cNvPr id="244" name="Text Box 2"/>
                        <wps:cNvSpPr txBox="1">
                          <a:spLocks noChangeArrowheads="1"/>
                        </wps:cNvSpPr>
                        <wps:spPr bwMode="auto">
                          <a:xfrm>
                            <a:off x="1003300" y="114300"/>
                            <a:ext cx="215900" cy="158750"/>
                          </a:xfrm>
                          <a:prstGeom prst="rect">
                            <a:avLst/>
                          </a:prstGeom>
                          <a:solidFill>
                            <a:srgbClr val="FFFFFF"/>
                          </a:solidFill>
                          <a:ln w="9525">
                            <a:noFill/>
                            <a:miter lim="800000"/>
                            <a:headEnd/>
                            <a:tailEnd/>
                          </a:ln>
                        </wps:spPr>
                        <wps:txbx>
                          <w:txbxContent>
                            <w:p w14:paraId="3BC84DF5" w14:textId="720CCFA4"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45" name="Text Box 2"/>
                        <wps:cNvSpPr txBox="1">
                          <a:spLocks noChangeArrowheads="1"/>
                        </wps:cNvSpPr>
                        <wps:spPr bwMode="auto">
                          <a:xfrm>
                            <a:off x="0" y="533400"/>
                            <a:ext cx="215900" cy="158750"/>
                          </a:xfrm>
                          <a:prstGeom prst="rect">
                            <a:avLst/>
                          </a:prstGeom>
                          <a:solidFill>
                            <a:srgbClr val="FFFFFF"/>
                          </a:solidFill>
                          <a:ln w="9525">
                            <a:noFill/>
                            <a:miter lim="800000"/>
                            <a:headEnd/>
                            <a:tailEnd/>
                          </a:ln>
                        </wps:spPr>
                        <wps:txbx>
                          <w:txbxContent>
                            <w:p w14:paraId="434B41EA" w14:textId="53F72824" w:rsidR="009F66A8" w:rsidRPr="00DD33C6" w:rsidRDefault="009F66A8" w:rsidP="00DD33C6">
                              <w:pPr>
                                <w:jc w:val="center"/>
                                <w:rPr>
                                  <w:b/>
                                  <w:sz w:val="24"/>
                                  <w:szCs w:val="26"/>
                                </w:rPr>
                              </w:pPr>
                              <w:r>
                                <w:rPr>
                                  <w:b/>
                                  <w:sz w:val="24"/>
                                  <w:szCs w:val="26"/>
                                </w:rPr>
                                <w:t>G</w:t>
                              </w:r>
                            </w:p>
                          </w:txbxContent>
                        </wps:txbx>
                        <wps:bodyPr rot="0" vert="horz" wrap="square" lIns="0" tIns="0" rIns="0" bIns="0" anchor="t" anchorCtr="0">
                          <a:noAutofit/>
                        </wps:bodyPr>
                      </wps:wsp>
                      <wps:wsp>
                        <wps:cNvPr id="246" name="Text Box 2"/>
                        <wps:cNvSpPr txBox="1">
                          <a:spLocks noChangeArrowheads="1"/>
                        </wps:cNvSpPr>
                        <wps:spPr bwMode="auto">
                          <a:xfrm>
                            <a:off x="1104900" y="539750"/>
                            <a:ext cx="215900" cy="158750"/>
                          </a:xfrm>
                          <a:prstGeom prst="rect">
                            <a:avLst/>
                          </a:prstGeom>
                          <a:solidFill>
                            <a:srgbClr val="FFFFFF"/>
                          </a:solidFill>
                          <a:ln w="9525">
                            <a:noFill/>
                            <a:miter lim="800000"/>
                            <a:headEnd/>
                            <a:tailEnd/>
                          </a:ln>
                        </wps:spPr>
                        <wps:txbx>
                          <w:txbxContent>
                            <w:p w14:paraId="76A80385" w14:textId="7B09750E"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47" name="Text Box 2"/>
                        <wps:cNvSpPr txBox="1">
                          <a:spLocks noChangeArrowheads="1"/>
                        </wps:cNvSpPr>
                        <wps:spPr bwMode="auto">
                          <a:xfrm>
                            <a:off x="984250" y="996950"/>
                            <a:ext cx="215900" cy="158750"/>
                          </a:xfrm>
                          <a:prstGeom prst="rect">
                            <a:avLst/>
                          </a:prstGeom>
                          <a:solidFill>
                            <a:srgbClr val="FFFFFF"/>
                          </a:solidFill>
                          <a:ln w="9525">
                            <a:noFill/>
                            <a:miter lim="800000"/>
                            <a:headEnd/>
                            <a:tailEnd/>
                          </a:ln>
                        </wps:spPr>
                        <wps:txbx>
                          <w:txbxContent>
                            <w:p w14:paraId="32949758" w14:textId="0EA1D46D"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s:wsp>
                        <wps:cNvPr id="248" name="Text Box 2"/>
                        <wps:cNvSpPr txBox="1">
                          <a:spLocks noChangeArrowheads="1"/>
                        </wps:cNvSpPr>
                        <wps:spPr bwMode="auto">
                          <a:xfrm>
                            <a:off x="120650" y="1003300"/>
                            <a:ext cx="215900" cy="158750"/>
                          </a:xfrm>
                          <a:prstGeom prst="rect">
                            <a:avLst/>
                          </a:prstGeom>
                          <a:solidFill>
                            <a:srgbClr val="FFFFFF"/>
                          </a:solidFill>
                          <a:ln w="9525">
                            <a:noFill/>
                            <a:miter lim="800000"/>
                            <a:headEnd/>
                            <a:tailEnd/>
                          </a:ln>
                        </wps:spPr>
                        <wps:txbx>
                          <w:txbxContent>
                            <w:p w14:paraId="32A75C8C" w14:textId="11016644" w:rsidR="009F66A8" w:rsidRPr="00DD33C6" w:rsidRDefault="009F66A8" w:rsidP="00DD33C6">
                              <w:pPr>
                                <w:jc w:val="center"/>
                                <w:rPr>
                                  <w:b/>
                                  <w:sz w:val="24"/>
                                  <w:szCs w:val="26"/>
                                </w:rPr>
                              </w:pPr>
                              <w:r>
                                <w:rPr>
                                  <w:b/>
                                  <w:sz w:val="24"/>
                                  <w:szCs w:val="26"/>
                                </w:rPr>
                                <w:t>F</w:t>
                              </w:r>
                            </w:p>
                          </w:txbxContent>
                        </wps:txbx>
                        <wps:bodyPr rot="0" vert="horz" wrap="square" lIns="0" tIns="0" rIns="0" bIns="0" anchor="t" anchorCtr="0">
                          <a:noAutofit/>
                        </wps:bodyPr>
                      </wps:wsp>
                      <wps:wsp>
                        <wps:cNvPr id="249" name="Text Box 2"/>
                        <wps:cNvSpPr txBox="1">
                          <a:spLocks noChangeArrowheads="1"/>
                        </wps:cNvSpPr>
                        <wps:spPr bwMode="auto">
                          <a:xfrm>
                            <a:off x="558800" y="1111250"/>
                            <a:ext cx="215900" cy="158750"/>
                          </a:xfrm>
                          <a:prstGeom prst="rect">
                            <a:avLst/>
                          </a:prstGeom>
                          <a:solidFill>
                            <a:srgbClr val="FFFFFF"/>
                          </a:solidFill>
                          <a:ln w="9525">
                            <a:noFill/>
                            <a:miter lim="800000"/>
                            <a:headEnd/>
                            <a:tailEnd/>
                          </a:ln>
                        </wps:spPr>
                        <wps:txbx>
                          <w:txbxContent>
                            <w:p w14:paraId="780340C5" w14:textId="669982AB" w:rsidR="009F66A8" w:rsidRPr="00DD33C6" w:rsidRDefault="009F66A8" w:rsidP="00DD33C6">
                              <w:pPr>
                                <w:jc w:val="center"/>
                                <w:rPr>
                                  <w:b/>
                                  <w:sz w:val="24"/>
                                  <w:szCs w:val="26"/>
                                </w:rPr>
                              </w:pPr>
                              <w:r>
                                <w:rPr>
                                  <w:b/>
                                  <w:sz w:val="24"/>
                                  <w:szCs w:val="26"/>
                                </w:rPr>
                                <w:t>E</w:t>
                              </w:r>
                            </w:p>
                          </w:txbxContent>
                        </wps:txbx>
                        <wps:bodyPr rot="0" vert="horz" wrap="square" lIns="0" tIns="0" rIns="0" bIns="0" anchor="t" anchorCtr="0">
                          <a:noAutofit/>
                        </wps:bodyPr>
                      </wps:wsp>
                    </wpg:wgp>
                  </a:graphicData>
                </a:graphic>
              </wp:anchor>
            </w:drawing>
          </mc:Choice>
          <mc:Fallback>
            <w:pict>
              <v:group w14:anchorId="023A237A" id="Group 251" o:spid="_x0000_s1097" style="position:absolute;left:0;text-align:left;margin-left:209.5pt;margin-top:17.95pt;width:104pt;height:100pt;z-index:251801600" coordsize="13208,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">
                <v:shape id="_x0000_s1098" type="#_x0000_t202" style="position:absolute;left:5651;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ZVW8QA&#10;AADcAAAADwAAAGRycy9kb3ducmV2LnhtbESPT4vCMBTE74LfITzBi6ypRWTpGsW/4ME96IrnR/O2&#10;Ldu8lCTa+u2NIOxxmJnfMPNlZ2pxJ+crywom4wQEcW51xYWCy8/+4xOED8gaa8uk4EEelot+b46Z&#10;ti2f6H4OhYgQ9hkqKENoMil9XpJBP7YNcfR+rTMYonSF1A7bCDe1TJNkJg1WHBdKbGhTUv53vhkF&#10;s627tSfejLaX3RG/myK9rh9XpYaDbvUFIlAX/sPv9kErSKc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2VVvEAAAA3AAAAA8AAAAAAAAAAAAAAAAAmAIAAGRycy9k&#10;b3ducmV2LnhtbFBLBQYAAAAABAAEAPUAAACJAwAAAAA=&#10;" stroked="f">
                  <v:textbox inset="0,0,0,0">
                    <w:txbxContent>
                      <w:p w14:paraId="1767D79E" w14:textId="77777777" w:rsidR="009F66A8" w:rsidRPr="00DD33C6" w:rsidRDefault="009F66A8" w:rsidP="00DD33C6">
                        <w:pPr>
                          <w:jc w:val="center"/>
                          <w:rPr>
                            <w:b/>
                            <w:sz w:val="24"/>
                            <w:szCs w:val="26"/>
                          </w:rPr>
                        </w:pPr>
                        <w:r>
                          <w:rPr>
                            <w:b/>
                            <w:sz w:val="24"/>
                            <w:szCs w:val="26"/>
                          </w:rPr>
                          <w:t>A</w:t>
                        </w:r>
                      </w:p>
                    </w:txbxContent>
                  </v:textbox>
                </v:shape>
                <v:shape id="_x0000_s1099" type="#_x0000_t202" style="position:absolute;left:1270;top:1016;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rwwMUA&#10;AADcAAAADwAAAGRycy9kb3ducmV2LnhtbESPT4vCMBTE7wt+h/CEvSyabl1EqlFcXWEP68E/eH40&#10;z7bYvJQk2vrtN4LgcZiZ3zCzRWdqcSPnK8sKPocJCOLc6ooLBcfDZjAB4QOyxtoyKbiTh8W89zbD&#10;TNuWd3Tbh0JECPsMFZQhNJmUPi/JoB/ahjh6Z+sMhihdIbXDNsJNLdMkGUuDFceFEhtalZRf9lej&#10;YLx213bHq4/18ecPt02Rnr7vJ6Xe+91yCiJQF17hZ/tXK0i/Rv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vDAxQAAANwAAAAPAAAAAAAAAAAAAAAAAJgCAABkcnMv&#10;ZG93bnJldi54bWxQSwUGAAAAAAQABAD1AAAAigMAAAAA&#10;" stroked="f">
                  <v:textbox inset="0,0,0,0">
                    <w:txbxContent>
                      <w:p w14:paraId="4180B5B5" w14:textId="661EDA12" w:rsidR="009F66A8" w:rsidRPr="00DD33C6" w:rsidRDefault="009F66A8" w:rsidP="00DD33C6">
                        <w:pPr>
                          <w:jc w:val="center"/>
                          <w:rPr>
                            <w:b/>
                            <w:sz w:val="24"/>
                            <w:szCs w:val="26"/>
                          </w:rPr>
                        </w:pPr>
                        <w:r>
                          <w:rPr>
                            <w:b/>
                            <w:sz w:val="24"/>
                            <w:szCs w:val="26"/>
                          </w:rPr>
                          <w:t>H</w:t>
                        </w:r>
                      </w:p>
                    </w:txbxContent>
                  </v:textbox>
                </v:shape>
                <v:shape id="_x0000_s1100" type="#_x0000_t202" style="position:absolute;left:10033;top:1143;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NotMQA&#10;AADcAAAADwAAAGRycy9kb3ducmV2LnhtbESPzYvCMBTE7wv+D+EJXhZNLSJSjeIn7GH34AeeH82z&#10;LTYvJYm2/vdmYWGPw8z8hlmsOlOLJzlfWVYwHiUgiHOrKy4UXM6H4QyED8gaa8uk4EUeVsvexwIz&#10;bVs+0vMUChEh7DNUUIbQZFL6vCSDfmQb4ujdrDMYonSF1A7bCDe1TJNkKg1WHBdKbGhbUn4/PYyC&#10;6c492iNvP3eX/Tf+NEV63byuSg363XoOIlAX/sN/7S+tIJ1M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TaLTEAAAA3AAAAA8AAAAAAAAAAAAAAAAAmAIAAGRycy9k&#10;b3ducmV2LnhtbFBLBQYAAAAABAAEAPUAAACJAwAAAAA=&#10;" stroked="f">
                  <v:textbox inset="0,0,0,0">
                    <w:txbxContent>
                      <w:p w14:paraId="3BC84DF5" w14:textId="720CCFA4" w:rsidR="009F66A8" w:rsidRPr="00DD33C6" w:rsidRDefault="009F66A8" w:rsidP="00DD33C6">
                        <w:pPr>
                          <w:jc w:val="center"/>
                          <w:rPr>
                            <w:b/>
                            <w:sz w:val="24"/>
                            <w:szCs w:val="26"/>
                          </w:rPr>
                        </w:pPr>
                        <w:r>
                          <w:rPr>
                            <w:b/>
                            <w:sz w:val="24"/>
                            <w:szCs w:val="26"/>
                          </w:rPr>
                          <w:t>B</w:t>
                        </w:r>
                      </w:p>
                    </w:txbxContent>
                  </v:textbox>
                </v:shape>
                <v:shape id="_x0000_s1101" type="#_x0000_t202" style="position:absolute;top:5334;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NL8UA&#10;AADcAAAADwAAAGRycy9kb3ducmV2LnhtbESPT4vCMBTE7wt+h/CEvSyabnFFqlFcXWEP68E/eH40&#10;z7bYvJQk2vrtN4LgcZiZ3zCzRWdqcSPnK8sKPocJCOLc6ooLBcfDZjAB4QOyxtoyKbiTh8W89zbD&#10;TNuWd3Tbh0JECPsMFZQhNJmUPi/JoB/ahjh6Z+sMhihdIbXDNsJNLdMkGUuDFceFEhtalZRf9lej&#10;YLx213bHq4/18ecPt02Rnr7vJ6Xe+91yCiJQF17hZ/tXK0hHX/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X80vxQAAANwAAAAPAAAAAAAAAAAAAAAAAJgCAABkcnMv&#10;ZG93bnJldi54bWxQSwUGAAAAAAQABAD1AAAAigMAAAAA&#10;" stroked="f">
                  <v:textbox inset="0,0,0,0">
                    <w:txbxContent>
                      <w:p w14:paraId="434B41EA" w14:textId="53F72824" w:rsidR="009F66A8" w:rsidRPr="00DD33C6" w:rsidRDefault="009F66A8" w:rsidP="00DD33C6">
                        <w:pPr>
                          <w:jc w:val="center"/>
                          <w:rPr>
                            <w:b/>
                            <w:sz w:val="24"/>
                            <w:szCs w:val="26"/>
                          </w:rPr>
                        </w:pPr>
                        <w:r>
                          <w:rPr>
                            <w:b/>
                            <w:sz w:val="24"/>
                            <w:szCs w:val="26"/>
                          </w:rPr>
                          <w:t>G</w:t>
                        </w:r>
                      </w:p>
                    </w:txbxContent>
                  </v:textbox>
                </v:shape>
                <v:shape id="_x0000_s1102" type="#_x0000_t202" style="position:absolute;left:11049;top:5397;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1TWMUA&#10;AADcAAAADwAAAGRycy9kb3ducmV2LnhtbESPT4vCMBTE7wt+h/AEL4umW6Qs1Sj+WWEP7kFXPD+a&#10;Z1tsXkoSbf32G0HY4zAzv2Hmy9404k7O15YVfEwSEMSF1TWXCk6/u/EnCB+QNTaWScGDPCwXg7c5&#10;5tp2fKD7MZQiQtjnqKAKoc2l9EVFBv3EtsTRu1hnMETpSqkddhFuGpkmSSYN1hwXKmxpU1FxPd6M&#10;gmzrbt2BN+/b09cef9oyPa8fZ6VGw341AxGoD//hV/tbK0inGTz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jVNYxQAAANwAAAAPAAAAAAAAAAAAAAAAAJgCAABkcnMv&#10;ZG93bnJldi54bWxQSwUGAAAAAAQABAD1AAAAigMAAAAA&#10;" stroked="f">
                  <v:textbox inset="0,0,0,0">
                    <w:txbxContent>
                      <w:p w14:paraId="76A80385" w14:textId="7B09750E" w:rsidR="009F66A8" w:rsidRPr="00DD33C6" w:rsidRDefault="009F66A8" w:rsidP="00DD33C6">
                        <w:pPr>
                          <w:jc w:val="center"/>
                          <w:rPr>
                            <w:b/>
                            <w:sz w:val="24"/>
                            <w:szCs w:val="26"/>
                          </w:rPr>
                        </w:pPr>
                        <w:r>
                          <w:rPr>
                            <w:b/>
                            <w:sz w:val="24"/>
                            <w:szCs w:val="26"/>
                          </w:rPr>
                          <w:t>C</w:t>
                        </w:r>
                      </w:p>
                    </w:txbxContent>
                  </v:textbox>
                </v:shape>
                <v:shape id="_x0000_s1103" type="#_x0000_t202" style="position:absolute;left:9842;top:9969;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H2w8UA&#10;AADcAAAADwAAAGRycy9kb3ducmV2LnhtbESPT4vCMBTE7wt+h/CEvSyabhGVahRXV9jDevAPnh/N&#10;sy02LyWJtn77jSDscZiZ3zDzZWdqcSfnK8sKPocJCOLc6ooLBafjdjAF4QOyxtoyKXiQh+Wi9zbH&#10;TNuW93Q/hEJECPsMFZQhNJmUPi/JoB/ahjh6F+sMhihdIbXDNsJNLdMkGUuDFceFEhtal5RfDzej&#10;YLxxt3bP64/N6fsXd02Rnr8eZ6Xe+91qBiJQF/7Dr/aPVpCOJv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wfbDxQAAANwAAAAPAAAAAAAAAAAAAAAAAJgCAABkcnMv&#10;ZG93bnJldi54bWxQSwUGAAAAAAQABAD1AAAAigMAAAAA&#10;" stroked="f">
                  <v:textbox inset="0,0,0,0">
                    <w:txbxContent>
                      <w:p w14:paraId="32949758" w14:textId="0EA1D46D" w:rsidR="009F66A8" w:rsidRPr="00DD33C6" w:rsidRDefault="009F66A8" w:rsidP="00DD33C6">
                        <w:pPr>
                          <w:jc w:val="center"/>
                          <w:rPr>
                            <w:b/>
                            <w:sz w:val="24"/>
                            <w:szCs w:val="26"/>
                          </w:rPr>
                        </w:pPr>
                        <w:r>
                          <w:rPr>
                            <w:b/>
                            <w:sz w:val="24"/>
                            <w:szCs w:val="26"/>
                          </w:rPr>
                          <w:t>D</w:t>
                        </w:r>
                      </w:p>
                    </w:txbxContent>
                  </v:textbox>
                </v:shape>
                <v:shape id="_x0000_s1104" type="#_x0000_t202" style="position:absolute;left:1206;top:10033;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5iscEA&#10;AADcAAAADwAAAGRycy9kb3ducmV2LnhtbERPTYvCMBC9C/sfwix4kTXdIiLVKK664EEPdcXz0Ixt&#10;sZmUJNr67zcHwePjfS9WvWnEg5yvLSv4HicgiAuray4VnP9+v2YgfEDW2FgmBU/ysFp+DBaYadtx&#10;To9TKEUMYZ+hgiqENpPSFxUZ9GPbEkfuap3BEKErpXbYxXDTyDRJptJgzbGhwpY2FRW3090omG7d&#10;vct5M9qedwc8tmV6+XlelBp+9us5iEB9eItf7r1WkE7i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eYrHBAAAA3AAAAA8AAAAAAAAAAAAAAAAAmAIAAGRycy9kb3du&#10;cmV2LnhtbFBLBQYAAAAABAAEAPUAAACGAwAAAAA=&#10;" stroked="f">
                  <v:textbox inset="0,0,0,0">
                    <w:txbxContent>
                      <w:p w14:paraId="32A75C8C" w14:textId="11016644" w:rsidR="009F66A8" w:rsidRPr="00DD33C6" w:rsidRDefault="009F66A8" w:rsidP="00DD33C6">
                        <w:pPr>
                          <w:jc w:val="center"/>
                          <w:rPr>
                            <w:b/>
                            <w:sz w:val="24"/>
                            <w:szCs w:val="26"/>
                          </w:rPr>
                        </w:pPr>
                        <w:r>
                          <w:rPr>
                            <w:b/>
                            <w:sz w:val="24"/>
                            <w:szCs w:val="26"/>
                          </w:rPr>
                          <w:t>F</w:t>
                        </w:r>
                      </w:p>
                    </w:txbxContent>
                  </v:textbox>
                </v:shape>
                <v:shape id="_x0000_s1105" type="#_x0000_t202" style="position:absolute;left:5588;top:11112;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LHKsUA&#10;AADcAAAADwAAAGRycy9kb3ducmV2LnhtbESPT4vCMBTE7wt+h/CEvSyabhHRahRXV9jDevAPnh/N&#10;sy02LyWJtn77jSDscZiZ3zDzZWdqcSfnK8sKPocJCOLc6ooLBafjdjAB4QOyxtoyKXiQh+Wi9zbH&#10;TNuW93Q/hEJECPsMFZQhNJmUPi/JoB/ahjh6F+sMhihdIbXDNsJNLdMkGUuDFceFEhtal5RfDzej&#10;YLxxt3bP64/N6fsXd02Rnr8eZ6Xe+91qBiJQF/7Dr/aPVpCOpvA8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EscqxQAAANwAAAAPAAAAAAAAAAAAAAAAAJgCAABkcnMv&#10;ZG93bnJldi54bWxQSwUGAAAAAAQABAD1AAAAigMAAAAA&#10;" stroked="f">
                  <v:textbox inset="0,0,0,0">
                    <w:txbxContent>
                      <w:p w14:paraId="780340C5" w14:textId="669982AB" w:rsidR="009F66A8" w:rsidRPr="00DD33C6" w:rsidRDefault="009F66A8" w:rsidP="00DD33C6">
                        <w:pPr>
                          <w:jc w:val="center"/>
                          <w:rPr>
                            <w:b/>
                            <w:sz w:val="24"/>
                            <w:szCs w:val="26"/>
                          </w:rPr>
                        </w:pPr>
                        <w:r>
                          <w:rPr>
                            <w:b/>
                            <w:sz w:val="24"/>
                            <w:szCs w:val="26"/>
                          </w:rPr>
                          <w:t>E</w:t>
                        </w:r>
                      </w:p>
                    </w:txbxContent>
                  </v:textbox>
                </v:shape>
              </v:group>
            </w:pict>
          </mc:Fallback>
        </mc:AlternateContent>
      </w:r>
      <w:r w:rsidR="004C62DB" w:rsidRPr="00731C63">
        <w:rPr>
          <w:rFonts w:ascii="Verdana" w:hAnsi="Verdana" w:cs="Sylfaen"/>
          <w:noProof/>
        </w:rPr>
        <w:drawing>
          <wp:inline distT="0" distB="0" distL="0" distR="0" wp14:anchorId="411AB4F6" wp14:editId="368B7DE3">
            <wp:extent cx="1790700" cy="17907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inline>
        </w:drawing>
      </w:r>
    </w:p>
    <w:p w14:paraId="4B1F6C46" w14:textId="77777777" w:rsidR="004C62DB" w:rsidRPr="00731C63" w:rsidRDefault="004C62DB" w:rsidP="004C62DB">
      <w:pPr>
        <w:pStyle w:val="ListParagraph"/>
        <w:ind w:left="1080"/>
        <w:jc w:val="both"/>
        <w:rPr>
          <w:rFonts w:ascii="Verdana" w:hAnsi="Verdana" w:cs="Sylfaen"/>
          <w:lang w:val="en-GB"/>
        </w:rPr>
      </w:pPr>
    </w:p>
    <w:p w14:paraId="0F89937F" w14:textId="77777777" w:rsidR="004C62DB" w:rsidRPr="00731C63" w:rsidRDefault="004C62DB" w:rsidP="004C62DB">
      <w:pPr>
        <w:pStyle w:val="ListParagraph"/>
        <w:ind w:left="1080"/>
        <w:jc w:val="both"/>
        <w:rPr>
          <w:rFonts w:ascii="Verdana" w:hAnsi="Verdana" w:cs="Sylfaen"/>
          <w:lang w:val="en-GB"/>
        </w:rPr>
      </w:pPr>
    </w:p>
    <w:p w14:paraId="2BEC2F5A" w14:textId="070263A9" w:rsidR="004C62DB" w:rsidRPr="00731C63" w:rsidRDefault="00D43E11" w:rsidP="004C62DB">
      <w:pPr>
        <w:rPr>
          <w:rFonts w:ascii="Verdana" w:hAnsi="Verdana" w:cs="Sylfaen"/>
          <w:lang w:val="en-GB"/>
        </w:rPr>
      </w:pPr>
      <w:r w:rsidRPr="00731C63">
        <w:rPr>
          <w:rFonts w:ascii="Verdana" w:hAnsi="Verdana" w:cs="Sylfaen"/>
          <w:lang w:val="en-GB"/>
        </w:rPr>
        <w:lastRenderedPageBreak/>
        <w:t xml:space="preserve">Military </w:t>
      </w:r>
      <w:r w:rsidR="006E5A97" w:rsidRPr="00731C63">
        <w:rPr>
          <w:rFonts w:ascii="Verdana" w:hAnsi="Verdana" w:cs="Sylfaen"/>
          <w:lang w:val="en-GB"/>
        </w:rPr>
        <w:t>Parade</w:t>
      </w:r>
      <w:r w:rsidR="008868F2" w:rsidRPr="00731C63">
        <w:rPr>
          <w:rFonts w:ascii="Verdana" w:hAnsi="Verdana" w:cs="Sylfaen"/>
          <w:lang w:val="en-GB"/>
        </w:rPr>
        <w:t>s</w:t>
      </w:r>
    </w:p>
    <w:p w14:paraId="1EE15CB9" w14:textId="698308EC" w:rsidR="004C62DB" w:rsidRPr="00731C63" w:rsidRDefault="006E5A97" w:rsidP="004C62DB">
      <w:pPr>
        <w:rPr>
          <w:rFonts w:ascii="Verdana" w:hAnsi="Verdana" w:cs="Sylfaen"/>
          <w:lang w:val="en-GB"/>
        </w:rPr>
      </w:pPr>
      <w:r w:rsidRPr="00731C63">
        <w:rPr>
          <w:rFonts w:ascii="Verdana" w:hAnsi="Verdana" w:cs="Sylfaen"/>
          <w:lang w:val="en-GB"/>
        </w:rPr>
        <w:t xml:space="preserve">During </w:t>
      </w:r>
      <w:r w:rsidR="00D43E11" w:rsidRPr="00731C63">
        <w:rPr>
          <w:rFonts w:ascii="Verdana" w:hAnsi="Verdana" w:cs="Sylfaen"/>
          <w:lang w:val="en-GB"/>
        </w:rPr>
        <w:t>marching</w:t>
      </w:r>
      <w:r w:rsidRPr="00731C63">
        <w:rPr>
          <w:rFonts w:ascii="Verdana" w:hAnsi="Verdana" w:cs="Sylfaen"/>
          <w:lang w:val="en-GB"/>
        </w:rPr>
        <w:t xml:space="preserve"> with</w:t>
      </w:r>
      <w:r w:rsidR="00D43E11" w:rsidRPr="00731C63">
        <w:rPr>
          <w:rFonts w:ascii="Verdana" w:hAnsi="Verdana" w:cs="Sylfaen"/>
          <w:lang w:val="en-GB"/>
        </w:rPr>
        <w:t xml:space="preserve"> </w:t>
      </w:r>
      <w:r w:rsidRPr="00731C63">
        <w:rPr>
          <w:rFonts w:ascii="Verdana" w:hAnsi="Verdana" w:cs="Sylfaen"/>
          <w:lang w:val="en-GB"/>
        </w:rPr>
        <w:t>hoisted flags</w:t>
      </w:r>
      <w:r w:rsidR="004C62DB" w:rsidRPr="00731C63">
        <w:rPr>
          <w:rFonts w:ascii="Verdana" w:hAnsi="Verdana" w:cs="Sylfaen"/>
          <w:lang w:val="en-GB"/>
        </w:rPr>
        <w:t>:</w:t>
      </w:r>
    </w:p>
    <w:p w14:paraId="46AEF48E" w14:textId="62FA3D18" w:rsidR="004C62DB" w:rsidRPr="00731C63" w:rsidRDefault="00E510C7" w:rsidP="00224F1D">
      <w:pPr>
        <w:pStyle w:val="ListParagraph"/>
        <w:numPr>
          <w:ilvl w:val="0"/>
          <w:numId w:val="12"/>
        </w:numPr>
        <w:jc w:val="both"/>
        <w:rPr>
          <w:rFonts w:ascii="Verdana" w:hAnsi="Verdana" w:cs="Sylfaen"/>
          <w:lang w:val="en-GB"/>
        </w:rPr>
      </w:pPr>
      <w:r w:rsidRPr="00731C63">
        <w:rPr>
          <w:rFonts w:ascii="Verdana" w:hAnsi="Verdana" w:cs="Sylfaen"/>
          <w:lang w:val="en-GB"/>
        </w:rPr>
        <w:t>When</w:t>
      </w:r>
      <w:r w:rsidR="006E5A97" w:rsidRPr="00731C63">
        <w:rPr>
          <w:rFonts w:ascii="Verdana" w:hAnsi="Verdana" w:cs="Sylfaen"/>
          <w:lang w:val="en-GB"/>
        </w:rPr>
        <w:t xml:space="preserve"> </w:t>
      </w:r>
      <w:r w:rsidR="0049794B" w:rsidRPr="00731C63">
        <w:rPr>
          <w:rFonts w:ascii="Verdana" w:hAnsi="Verdana" w:cs="Sylfaen"/>
          <w:lang w:val="en-GB"/>
        </w:rPr>
        <w:t xml:space="preserve">marching </w:t>
      </w:r>
      <w:r w:rsidR="006E5A97" w:rsidRPr="00731C63">
        <w:rPr>
          <w:rFonts w:ascii="Verdana" w:hAnsi="Verdana" w:cs="Sylfaen"/>
          <w:lang w:val="en-GB"/>
        </w:rPr>
        <w:t xml:space="preserve">in a row </w:t>
      </w:r>
      <w:r w:rsidR="00990606" w:rsidRPr="00731C63">
        <w:rPr>
          <w:rFonts w:ascii="Verdana" w:hAnsi="Verdana" w:cs="Sylfaen"/>
          <w:lang w:val="en-GB"/>
        </w:rPr>
        <w:t xml:space="preserve">along the carriageway, </w:t>
      </w:r>
      <w:r w:rsidR="00947CA1" w:rsidRPr="00731C63">
        <w:rPr>
          <w:rFonts w:ascii="Verdana" w:hAnsi="Verdana" w:cs="Sylfaen"/>
          <w:lang w:val="en-GB"/>
        </w:rPr>
        <w:t xml:space="preserve">with </w:t>
      </w:r>
      <w:r w:rsidR="006E5A97" w:rsidRPr="00731C63">
        <w:rPr>
          <w:rFonts w:ascii="Verdana" w:hAnsi="Verdana" w:cs="Sylfaen"/>
          <w:lang w:val="en-GB"/>
        </w:rPr>
        <w:t>the state flag of Georgia, other flag</w:t>
      </w:r>
      <w:r w:rsidR="00E17251" w:rsidRPr="00731C63">
        <w:rPr>
          <w:rFonts w:ascii="Verdana" w:hAnsi="Verdana" w:cs="Sylfaen"/>
          <w:lang w:val="en-GB"/>
        </w:rPr>
        <w:t>s</w:t>
      </w:r>
      <w:r w:rsidR="006E5A97" w:rsidRPr="00731C63">
        <w:rPr>
          <w:rFonts w:ascii="Verdana" w:hAnsi="Verdana" w:cs="Sylfaen"/>
          <w:lang w:val="en-GB"/>
        </w:rPr>
        <w:t xml:space="preserve"> (</w:t>
      </w:r>
      <w:r w:rsidR="0049794B" w:rsidRPr="00731C63">
        <w:rPr>
          <w:rFonts w:ascii="Verdana" w:hAnsi="Verdana" w:cs="Sylfaen"/>
          <w:lang w:val="en-GB"/>
        </w:rPr>
        <w:t xml:space="preserve">of </w:t>
      </w:r>
      <w:r w:rsidR="00E17251" w:rsidRPr="00731C63">
        <w:rPr>
          <w:rFonts w:ascii="Verdana" w:hAnsi="Verdana" w:cs="Sylfaen"/>
          <w:lang w:val="en-GB"/>
        </w:rPr>
        <w:t xml:space="preserve">a </w:t>
      </w:r>
      <w:r w:rsidR="006E5A97" w:rsidRPr="00731C63">
        <w:rPr>
          <w:rFonts w:ascii="Verdana" w:hAnsi="Verdana" w:cs="Sylfaen"/>
          <w:lang w:val="en-GB"/>
        </w:rPr>
        <w:t xml:space="preserve">foreign state, </w:t>
      </w:r>
      <w:r w:rsidR="00E17251" w:rsidRPr="00731C63">
        <w:rPr>
          <w:rFonts w:ascii="Verdana" w:hAnsi="Verdana" w:cs="Sylfaen"/>
          <w:lang w:val="en-GB"/>
        </w:rPr>
        <w:t xml:space="preserve">an </w:t>
      </w:r>
      <w:r w:rsidR="006E5A97" w:rsidRPr="00731C63">
        <w:rPr>
          <w:rFonts w:ascii="Verdana" w:hAnsi="Verdana" w:cs="Sylfaen"/>
          <w:lang w:val="en-GB"/>
        </w:rPr>
        <w:t xml:space="preserve">international </w:t>
      </w:r>
      <w:r w:rsidR="0049794B" w:rsidRPr="00731C63">
        <w:rPr>
          <w:rFonts w:ascii="Verdana" w:hAnsi="Verdana" w:cs="Sylfaen"/>
          <w:lang w:val="en-GB"/>
        </w:rPr>
        <w:t xml:space="preserve">organisation) and </w:t>
      </w:r>
      <w:r w:rsidR="006E5A97" w:rsidRPr="00731C63">
        <w:rPr>
          <w:rFonts w:ascii="Verdana" w:hAnsi="Verdana" w:cs="Sylfaen"/>
          <w:lang w:val="en-GB"/>
        </w:rPr>
        <w:t>symbol</w:t>
      </w:r>
      <w:r w:rsidR="00E17251" w:rsidRPr="00731C63">
        <w:rPr>
          <w:rFonts w:ascii="Verdana" w:hAnsi="Verdana" w:cs="Sylfaen"/>
          <w:lang w:val="en-GB"/>
        </w:rPr>
        <w:t>s</w:t>
      </w:r>
      <w:r w:rsidR="006E5A97" w:rsidRPr="00731C63">
        <w:rPr>
          <w:rFonts w:ascii="Verdana" w:hAnsi="Verdana" w:cs="Sylfaen"/>
          <w:lang w:val="en-GB"/>
        </w:rPr>
        <w:t xml:space="preserve"> of state </w:t>
      </w:r>
      <w:r w:rsidR="0049794B" w:rsidRPr="00731C63">
        <w:rPr>
          <w:rFonts w:ascii="Verdana" w:hAnsi="Verdana" w:cs="Sylfaen"/>
          <w:lang w:val="en-GB"/>
        </w:rPr>
        <w:t xml:space="preserve">significance </w:t>
      </w:r>
      <w:r w:rsidR="006E5A97" w:rsidRPr="00731C63">
        <w:rPr>
          <w:rFonts w:ascii="Verdana" w:hAnsi="Verdana" w:cs="Sylfaen"/>
          <w:lang w:val="en-GB"/>
        </w:rPr>
        <w:t>(flag</w:t>
      </w:r>
      <w:r w:rsidR="00E17251" w:rsidRPr="00731C63">
        <w:rPr>
          <w:rFonts w:ascii="Verdana" w:hAnsi="Verdana" w:cs="Sylfaen"/>
          <w:lang w:val="en-GB"/>
        </w:rPr>
        <w:t>s</w:t>
      </w:r>
      <w:r w:rsidR="006E5A97" w:rsidRPr="00731C63">
        <w:rPr>
          <w:rFonts w:ascii="Verdana" w:hAnsi="Verdana" w:cs="Sylfaen"/>
          <w:lang w:val="en-GB"/>
        </w:rPr>
        <w:t>)</w:t>
      </w:r>
      <w:r w:rsidR="00947CA1" w:rsidRPr="00731C63">
        <w:rPr>
          <w:rFonts w:ascii="Verdana" w:hAnsi="Verdana" w:cs="Sylfaen"/>
          <w:lang w:val="en-GB"/>
        </w:rPr>
        <w:t xml:space="preserve"> hoisted</w:t>
      </w:r>
      <w:r w:rsidR="006E5A97" w:rsidRPr="00731C63">
        <w:rPr>
          <w:rFonts w:ascii="Verdana" w:hAnsi="Verdana" w:cs="Sylfaen"/>
          <w:lang w:val="en-GB"/>
        </w:rPr>
        <w:t xml:space="preserve">, the state flag of Georgia </w:t>
      </w:r>
      <w:r w:rsidR="0049794B" w:rsidRPr="00731C63">
        <w:rPr>
          <w:rFonts w:ascii="Verdana" w:hAnsi="Verdana" w:cs="Sylfaen"/>
          <w:lang w:val="en-GB"/>
        </w:rPr>
        <w:t xml:space="preserve">shall be </w:t>
      </w:r>
      <w:r w:rsidR="006E5A97" w:rsidRPr="00731C63">
        <w:rPr>
          <w:rFonts w:ascii="Verdana" w:hAnsi="Verdana" w:cs="Sylfaen"/>
          <w:lang w:val="en-GB"/>
        </w:rPr>
        <w:t xml:space="preserve">hoisted first in </w:t>
      </w:r>
      <w:r w:rsidR="0049794B" w:rsidRPr="00731C63">
        <w:rPr>
          <w:rFonts w:ascii="Verdana" w:hAnsi="Verdana" w:cs="Sylfaen"/>
          <w:lang w:val="en-GB"/>
        </w:rPr>
        <w:t xml:space="preserve">a </w:t>
      </w:r>
      <w:r w:rsidR="006E5A97" w:rsidRPr="00731C63">
        <w:rPr>
          <w:rFonts w:ascii="Verdana" w:hAnsi="Verdana" w:cs="Sylfaen"/>
          <w:lang w:val="en-GB"/>
        </w:rPr>
        <w:t>row.</w:t>
      </w:r>
    </w:p>
    <w:p w14:paraId="40E8D323" w14:textId="77777777" w:rsidR="004C62DB" w:rsidRPr="00731C63" w:rsidRDefault="004C62DB" w:rsidP="004C62DB">
      <w:pPr>
        <w:ind w:left="720"/>
        <w:jc w:val="both"/>
        <w:rPr>
          <w:rFonts w:ascii="Verdana" w:hAnsi="Verdana" w:cs="Sylfaen"/>
          <w:lang w:val="en-GB"/>
        </w:rPr>
      </w:pPr>
    </w:p>
    <w:p w14:paraId="3EF8C09A" w14:textId="77777777" w:rsidR="004C62DB" w:rsidRPr="00731C63" w:rsidRDefault="004C62DB" w:rsidP="004C62DB">
      <w:pPr>
        <w:pStyle w:val="ListParagraph"/>
        <w:ind w:left="1440"/>
        <w:jc w:val="both"/>
        <w:rPr>
          <w:rFonts w:ascii="Verdana" w:hAnsi="Verdana" w:cs="Sylfaen"/>
          <w:lang w:val="en-GB"/>
        </w:rPr>
      </w:pPr>
      <w:r w:rsidRPr="00731C63">
        <w:rPr>
          <w:rFonts w:ascii="Verdana" w:hAnsi="Verdana" w:cs="Sylfaen"/>
          <w:noProof/>
        </w:rPr>
        <w:drawing>
          <wp:inline distT="0" distB="0" distL="0" distR="0" wp14:anchorId="7F182730" wp14:editId="20694FD9">
            <wp:extent cx="4533900" cy="2286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533900" cy="2286000"/>
                    </a:xfrm>
                    <a:prstGeom prst="rect">
                      <a:avLst/>
                    </a:prstGeom>
                    <a:noFill/>
                    <a:ln>
                      <a:noFill/>
                    </a:ln>
                  </pic:spPr>
                </pic:pic>
              </a:graphicData>
            </a:graphic>
          </wp:inline>
        </w:drawing>
      </w:r>
    </w:p>
    <w:p w14:paraId="6801BA72" w14:textId="77777777" w:rsidR="004C62DB" w:rsidRPr="00731C63" w:rsidRDefault="004C62DB" w:rsidP="004C62DB">
      <w:pPr>
        <w:pStyle w:val="ListParagraph"/>
        <w:ind w:left="1440"/>
        <w:jc w:val="both"/>
        <w:rPr>
          <w:rFonts w:ascii="Verdana" w:hAnsi="Verdana" w:cs="Sylfaen"/>
          <w:lang w:val="en-GB"/>
        </w:rPr>
      </w:pPr>
    </w:p>
    <w:p w14:paraId="255A93D6" w14:textId="5B92D736" w:rsidR="004C62DB" w:rsidRPr="00731C63" w:rsidRDefault="00947CA1" w:rsidP="004C62DB">
      <w:pPr>
        <w:pStyle w:val="ListParagraph"/>
        <w:numPr>
          <w:ilvl w:val="0"/>
          <w:numId w:val="12"/>
        </w:numPr>
        <w:jc w:val="both"/>
        <w:rPr>
          <w:rFonts w:ascii="Verdana" w:hAnsi="Verdana" w:cs="Sylfaen"/>
          <w:lang w:val="en-GB"/>
        </w:rPr>
      </w:pPr>
      <w:r w:rsidRPr="00731C63">
        <w:rPr>
          <w:rFonts w:ascii="Verdana" w:hAnsi="Verdana" w:cs="Sylfaen"/>
          <w:lang w:val="en-GB"/>
        </w:rPr>
        <w:t>When</w:t>
      </w:r>
      <w:r w:rsidR="00990606" w:rsidRPr="00731C63">
        <w:rPr>
          <w:rFonts w:ascii="Verdana" w:hAnsi="Verdana" w:cs="Sylfaen"/>
          <w:lang w:val="en-GB"/>
        </w:rPr>
        <w:t xml:space="preserve"> </w:t>
      </w:r>
      <w:r w:rsidR="0010288F" w:rsidRPr="00731C63">
        <w:rPr>
          <w:rFonts w:ascii="Verdana" w:hAnsi="Verdana" w:cs="Sylfaen"/>
          <w:lang w:val="en-GB"/>
        </w:rPr>
        <w:t xml:space="preserve">marching </w:t>
      </w:r>
      <w:r w:rsidR="00990606" w:rsidRPr="00731C63">
        <w:rPr>
          <w:rFonts w:ascii="Verdana" w:hAnsi="Verdana" w:cs="Sylfaen"/>
          <w:lang w:val="en-GB"/>
        </w:rPr>
        <w:t xml:space="preserve">in a row in a </w:t>
      </w:r>
      <w:r w:rsidR="0010288F" w:rsidRPr="00731C63">
        <w:rPr>
          <w:rFonts w:ascii="Verdana" w:hAnsi="Verdana" w:cs="Sylfaen"/>
          <w:lang w:val="en-GB"/>
        </w:rPr>
        <w:t>perpendicular direction</w:t>
      </w:r>
      <w:r w:rsidR="00B01845" w:rsidRPr="00731C63">
        <w:rPr>
          <w:rFonts w:ascii="Verdana" w:hAnsi="Verdana" w:cs="Sylfaen"/>
          <w:lang w:val="en-GB"/>
        </w:rPr>
        <w:t xml:space="preserve"> to the carriageway</w:t>
      </w:r>
      <w:r w:rsidR="00F108CE" w:rsidRPr="00731C63">
        <w:rPr>
          <w:rFonts w:ascii="Verdana" w:hAnsi="Verdana" w:cs="Sylfaen"/>
          <w:lang w:val="en-GB"/>
        </w:rPr>
        <w:t xml:space="preserve"> with</w:t>
      </w:r>
      <w:r w:rsidR="00990606" w:rsidRPr="00731C63">
        <w:rPr>
          <w:rFonts w:ascii="Verdana" w:hAnsi="Verdana" w:cs="Sylfaen"/>
          <w:lang w:val="en-GB"/>
        </w:rPr>
        <w:t xml:space="preserve"> </w:t>
      </w:r>
      <w:r w:rsidR="00430D08" w:rsidRPr="00731C63">
        <w:rPr>
          <w:rFonts w:ascii="Verdana" w:hAnsi="Verdana" w:cs="Sylfaen"/>
          <w:lang w:val="en-GB"/>
        </w:rPr>
        <w:t>the</w:t>
      </w:r>
      <w:r w:rsidRPr="00731C63">
        <w:rPr>
          <w:rFonts w:ascii="Verdana" w:hAnsi="Verdana" w:cs="Sylfaen"/>
          <w:lang w:val="en-GB"/>
        </w:rPr>
        <w:t xml:space="preserve"> </w:t>
      </w:r>
      <w:r w:rsidR="00990606" w:rsidRPr="00731C63">
        <w:rPr>
          <w:rFonts w:ascii="Verdana" w:hAnsi="Verdana" w:cs="Sylfaen"/>
          <w:lang w:val="en-GB"/>
        </w:rPr>
        <w:t>state flag of Georgia and other flag</w:t>
      </w:r>
      <w:r w:rsidR="00E17251" w:rsidRPr="00731C63">
        <w:rPr>
          <w:rFonts w:ascii="Verdana" w:hAnsi="Verdana" w:cs="Sylfaen"/>
          <w:lang w:val="en-GB"/>
        </w:rPr>
        <w:t>s</w:t>
      </w:r>
      <w:r w:rsidR="00990606" w:rsidRPr="00731C63">
        <w:rPr>
          <w:rFonts w:ascii="Verdana" w:hAnsi="Verdana" w:cs="Sylfaen"/>
          <w:lang w:val="en-GB"/>
        </w:rPr>
        <w:t xml:space="preserve"> (</w:t>
      </w:r>
      <w:r w:rsidR="005568C2" w:rsidRPr="00731C63">
        <w:rPr>
          <w:rFonts w:ascii="Verdana" w:hAnsi="Verdana" w:cs="Sylfaen"/>
          <w:lang w:val="en-GB"/>
        </w:rPr>
        <w:t xml:space="preserve">of a </w:t>
      </w:r>
      <w:r w:rsidR="00990606" w:rsidRPr="00731C63">
        <w:rPr>
          <w:rFonts w:ascii="Verdana" w:hAnsi="Verdana" w:cs="Sylfaen"/>
          <w:lang w:val="en-GB"/>
        </w:rPr>
        <w:t xml:space="preserve">foreign state, </w:t>
      </w:r>
      <w:r w:rsidR="00E17251" w:rsidRPr="00731C63">
        <w:rPr>
          <w:rFonts w:ascii="Verdana" w:hAnsi="Verdana" w:cs="Sylfaen"/>
          <w:lang w:val="en-GB"/>
        </w:rPr>
        <w:t xml:space="preserve">an </w:t>
      </w:r>
      <w:r w:rsidR="00990606" w:rsidRPr="00731C63">
        <w:rPr>
          <w:rFonts w:ascii="Verdana" w:hAnsi="Verdana" w:cs="Sylfaen"/>
          <w:lang w:val="en-GB"/>
        </w:rPr>
        <w:t xml:space="preserve">international </w:t>
      </w:r>
      <w:r w:rsidR="005568C2" w:rsidRPr="00731C63">
        <w:rPr>
          <w:rFonts w:ascii="Verdana" w:hAnsi="Verdana" w:cs="Sylfaen"/>
          <w:lang w:val="en-GB"/>
        </w:rPr>
        <w:t>organisation</w:t>
      </w:r>
      <w:r w:rsidRPr="00731C63">
        <w:rPr>
          <w:rFonts w:ascii="Verdana" w:hAnsi="Verdana" w:cs="Sylfaen"/>
          <w:lang w:val="en-GB"/>
        </w:rPr>
        <w:t xml:space="preserve">) and </w:t>
      </w:r>
      <w:r w:rsidR="00990606" w:rsidRPr="00731C63">
        <w:rPr>
          <w:rFonts w:ascii="Verdana" w:hAnsi="Verdana" w:cs="Sylfaen"/>
          <w:lang w:val="en-GB"/>
        </w:rPr>
        <w:t>symbol</w:t>
      </w:r>
      <w:r w:rsidR="00E17251" w:rsidRPr="00731C63">
        <w:rPr>
          <w:rFonts w:ascii="Verdana" w:hAnsi="Verdana" w:cs="Sylfaen"/>
          <w:lang w:val="en-GB"/>
        </w:rPr>
        <w:t>s</w:t>
      </w:r>
      <w:r w:rsidR="00990606" w:rsidRPr="00731C63">
        <w:rPr>
          <w:rFonts w:ascii="Verdana" w:hAnsi="Verdana" w:cs="Sylfaen"/>
          <w:lang w:val="en-GB"/>
        </w:rPr>
        <w:t xml:space="preserve"> of state </w:t>
      </w:r>
      <w:r w:rsidR="005568C2" w:rsidRPr="00731C63">
        <w:rPr>
          <w:rFonts w:ascii="Verdana" w:hAnsi="Verdana" w:cs="Sylfaen"/>
          <w:lang w:val="en-GB"/>
        </w:rPr>
        <w:t xml:space="preserve">significance </w:t>
      </w:r>
      <w:r w:rsidR="00990606" w:rsidRPr="00731C63">
        <w:rPr>
          <w:rFonts w:ascii="Verdana" w:hAnsi="Verdana" w:cs="Sylfaen"/>
          <w:lang w:val="en-GB"/>
        </w:rPr>
        <w:t>(flag</w:t>
      </w:r>
      <w:r w:rsidR="00E17251" w:rsidRPr="00731C63">
        <w:rPr>
          <w:rFonts w:ascii="Verdana" w:hAnsi="Verdana" w:cs="Sylfaen"/>
          <w:lang w:val="en-GB"/>
        </w:rPr>
        <w:t>s</w:t>
      </w:r>
      <w:r w:rsidR="00990606" w:rsidRPr="00731C63">
        <w:rPr>
          <w:rFonts w:ascii="Verdana" w:hAnsi="Verdana" w:cs="Sylfaen"/>
          <w:lang w:val="en-GB"/>
        </w:rPr>
        <w:t>)</w:t>
      </w:r>
      <w:r w:rsidRPr="00731C63">
        <w:rPr>
          <w:rFonts w:ascii="Verdana" w:hAnsi="Verdana" w:cs="Sylfaen"/>
          <w:lang w:val="en-GB"/>
        </w:rPr>
        <w:t xml:space="preserve"> hoisted</w:t>
      </w:r>
      <w:r w:rsidR="005F0917" w:rsidRPr="00731C63">
        <w:rPr>
          <w:rFonts w:ascii="Verdana" w:hAnsi="Verdana" w:cs="Sylfaen"/>
          <w:lang w:val="en-GB"/>
        </w:rPr>
        <w:t xml:space="preserve">, the </w:t>
      </w:r>
      <w:r w:rsidR="00990606" w:rsidRPr="00731C63">
        <w:rPr>
          <w:rFonts w:ascii="Verdana" w:hAnsi="Verdana" w:cs="Sylfaen"/>
          <w:lang w:val="en-GB"/>
        </w:rPr>
        <w:t xml:space="preserve">state flag of Georgia </w:t>
      </w:r>
      <w:r w:rsidR="005568C2" w:rsidRPr="00731C63">
        <w:rPr>
          <w:rFonts w:ascii="Verdana" w:hAnsi="Verdana" w:cs="Sylfaen"/>
          <w:lang w:val="en-GB"/>
        </w:rPr>
        <w:t xml:space="preserve">shall be </w:t>
      </w:r>
      <w:r w:rsidR="00990606" w:rsidRPr="00731C63">
        <w:rPr>
          <w:rFonts w:ascii="Verdana" w:hAnsi="Verdana" w:cs="Sylfaen"/>
          <w:lang w:val="en-GB"/>
        </w:rPr>
        <w:t xml:space="preserve">hoisted </w:t>
      </w:r>
      <w:r w:rsidR="00E17251" w:rsidRPr="00731C63">
        <w:rPr>
          <w:rFonts w:ascii="Verdana" w:hAnsi="Verdana" w:cs="Sylfaen"/>
          <w:lang w:val="en-GB"/>
        </w:rPr>
        <w:t xml:space="preserve">at </w:t>
      </w:r>
      <w:r w:rsidR="005568C2" w:rsidRPr="00731C63">
        <w:rPr>
          <w:rFonts w:ascii="Verdana" w:hAnsi="Verdana" w:cs="Sylfaen"/>
          <w:lang w:val="en-GB"/>
        </w:rPr>
        <w:t xml:space="preserve">the edge, </w:t>
      </w:r>
      <w:r w:rsidR="00990606" w:rsidRPr="00731C63">
        <w:rPr>
          <w:rFonts w:ascii="Verdana" w:hAnsi="Verdana" w:cs="Sylfaen"/>
          <w:lang w:val="en-GB"/>
        </w:rPr>
        <w:t xml:space="preserve">first in </w:t>
      </w:r>
      <w:r w:rsidR="00430D08" w:rsidRPr="00731C63">
        <w:rPr>
          <w:rFonts w:ascii="Verdana" w:hAnsi="Verdana" w:cs="Sylfaen"/>
          <w:lang w:val="en-GB"/>
        </w:rPr>
        <w:t xml:space="preserve">a </w:t>
      </w:r>
      <w:r w:rsidR="00990606" w:rsidRPr="00731C63">
        <w:rPr>
          <w:rFonts w:ascii="Verdana" w:hAnsi="Verdana" w:cs="Sylfaen"/>
          <w:lang w:val="en-GB"/>
        </w:rPr>
        <w:t>row to the right of the representative.</w:t>
      </w:r>
    </w:p>
    <w:p w14:paraId="1EE64C37" w14:textId="77777777" w:rsidR="004C62DB" w:rsidRPr="00731C63" w:rsidRDefault="004C62DB" w:rsidP="004C62DB">
      <w:pPr>
        <w:pStyle w:val="ListParagraph"/>
        <w:ind w:left="1440"/>
        <w:jc w:val="both"/>
        <w:rPr>
          <w:rFonts w:ascii="Verdana" w:hAnsi="Verdana" w:cs="Sylfaen"/>
          <w:lang w:val="en-GB"/>
        </w:rPr>
      </w:pPr>
    </w:p>
    <w:p w14:paraId="04069ACC" w14:textId="77777777" w:rsidR="004C62DB" w:rsidRPr="00731C63" w:rsidRDefault="004C62DB" w:rsidP="004C62DB">
      <w:pPr>
        <w:pStyle w:val="ListParagraph"/>
        <w:ind w:left="1440"/>
        <w:jc w:val="both"/>
        <w:rPr>
          <w:rFonts w:ascii="Verdana" w:hAnsi="Verdana" w:cs="Sylfaen"/>
          <w:lang w:val="en-GB"/>
        </w:rPr>
      </w:pPr>
      <w:r w:rsidRPr="00731C63">
        <w:rPr>
          <w:rFonts w:ascii="Verdana" w:hAnsi="Verdana" w:cs="Sylfaen"/>
          <w:noProof/>
        </w:rPr>
        <w:drawing>
          <wp:inline distT="0" distB="0" distL="0" distR="0" wp14:anchorId="28ED2C77" wp14:editId="0328FE45">
            <wp:extent cx="4391025" cy="2200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91025" cy="2200275"/>
                    </a:xfrm>
                    <a:prstGeom prst="rect">
                      <a:avLst/>
                    </a:prstGeom>
                    <a:noFill/>
                    <a:ln>
                      <a:noFill/>
                    </a:ln>
                  </pic:spPr>
                </pic:pic>
              </a:graphicData>
            </a:graphic>
          </wp:inline>
        </w:drawing>
      </w:r>
    </w:p>
    <w:p w14:paraId="0C6D3C29" w14:textId="77777777" w:rsidR="004C62DB" w:rsidRPr="00731C63" w:rsidRDefault="004C62DB" w:rsidP="004C62DB">
      <w:pPr>
        <w:pStyle w:val="ListParagraph"/>
        <w:ind w:left="1440"/>
        <w:jc w:val="both"/>
        <w:rPr>
          <w:rFonts w:ascii="Verdana" w:hAnsi="Verdana" w:cs="Sylfaen"/>
          <w:lang w:val="en-GB"/>
        </w:rPr>
      </w:pPr>
    </w:p>
    <w:p w14:paraId="55A99F46" w14:textId="02D3452C" w:rsidR="004C62DB" w:rsidRPr="00731C63" w:rsidRDefault="00231D3D" w:rsidP="00224F1D">
      <w:pPr>
        <w:pStyle w:val="ListParagraph"/>
        <w:numPr>
          <w:ilvl w:val="0"/>
          <w:numId w:val="12"/>
        </w:numPr>
        <w:jc w:val="both"/>
        <w:rPr>
          <w:rFonts w:ascii="Verdana" w:hAnsi="Verdana" w:cs="Sylfaen"/>
          <w:lang w:val="en-GB"/>
        </w:rPr>
      </w:pPr>
      <w:r w:rsidRPr="00731C63">
        <w:rPr>
          <w:rFonts w:ascii="Verdana" w:hAnsi="Verdana" w:cs="Sylfaen"/>
          <w:lang w:val="en-GB"/>
        </w:rPr>
        <w:lastRenderedPageBreak/>
        <w:t xml:space="preserve">In other cases, when </w:t>
      </w:r>
      <w:r w:rsidR="00B01845" w:rsidRPr="00731C63">
        <w:rPr>
          <w:rFonts w:ascii="Verdana" w:hAnsi="Verdana" w:cs="Sylfaen"/>
          <w:lang w:val="en-GB"/>
        </w:rPr>
        <w:t xml:space="preserve">marching </w:t>
      </w:r>
      <w:r w:rsidR="00DF605F" w:rsidRPr="00731C63">
        <w:rPr>
          <w:rFonts w:ascii="Verdana" w:hAnsi="Verdana" w:cs="Sylfaen"/>
          <w:lang w:val="en-GB"/>
        </w:rPr>
        <w:t xml:space="preserve">in a row in a </w:t>
      </w:r>
      <w:r w:rsidR="00B01845" w:rsidRPr="00731C63">
        <w:rPr>
          <w:rFonts w:ascii="Verdana" w:hAnsi="Verdana" w:cs="Sylfaen"/>
          <w:lang w:val="en-GB"/>
        </w:rPr>
        <w:t>perpendicular direction</w:t>
      </w:r>
      <w:r w:rsidR="00DF605F" w:rsidRPr="00731C63">
        <w:rPr>
          <w:rFonts w:ascii="Verdana" w:hAnsi="Verdana" w:cs="Sylfaen"/>
          <w:lang w:val="en-GB"/>
        </w:rPr>
        <w:t xml:space="preserve"> to the </w:t>
      </w:r>
      <w:r w:rsidRPr="00731C63">
        <w:rPr>
          <w:rFonts w:ascii="Verdana" w:hAnsi="Verdana" w:cs="Sylfaen"/>
          <w:lang w:val="en-GB"/>
        </w:rPr>
        <w:t>carriageway</w:t>
      </w:r>
      <w:r w:rsidR="00B01845" w:rsidRPr="00731C63">
        <w:rPr>
          <w:rFonts w:ascii="Verdana" w:hAnsi="Verdana" w:cs="Sylfaen"/>
          <w:lang w:val="en-GB"/>
        </w:rPr>
        <w:t>,</w:t>
      </w:r>
      <w:r w:rsidRPr="00731C63">
        <w:rPr>
          <w:rFonts w:ascii="Verdana" w:hAnsi="Verdana" w:cs="Sylfaen"/>
          <w:lang w:val="en-GB"/>
        </w:rPr>
        <w:t xml:space="preserve"> with the state flag of Georgia, other flag</w:t>
      </w:r>
      <w:r w:rsidR="00E17251" w:rsidRPr="00731C63">
        <w:rPr>
          <w:rFonts w:ascii="Verdana" w:hAnsi="Verdana" w:cs="Sylfaen"/>
          <w:lang w:val="en-GB"/>
        </w:rPr>
        <w:t>s</w:t>
      </w:r>
      <w:r w:rsidRPr="00731C63">
        <w:rPr>
          <w:rFonts w:ascii="Verdana" w:hAnsi="Verdana" w:cs="Sylfaen"/>
          <w:lang w:val="en-GB"/>
        </w:rPr>
        <w:t xml:space="preserve"> (</w:t>
      </w:r>
      <w:r w:rsidR="00256B95" w:rsidRPr="00731C63">
        <w:rPr>
          <w:rFonts w:ascii="Verdana" w:hAnsi="Verdana" w:cs="Sylfaen"/>
          <w:lang w:val="en-GB"/>
        </w:rPr>
        <w:t xml:space="preserve">of </w:t>
      </w:r>
      <w:r w:rsidR="00E17251" w:rsidRPr="00731C63">
        <w:rPr>
          <w:rFonts w:ascii="Verdana" w:hAnsi="Verdana" w:cs="Sylfaen"/>
          <w:lang w:val="en-GB"/>
        </w:rPr>
        <w:t xml:space="preserve">a </w:t>
      </w:r>
      <w:r w:rsidRPr="00731C63">
        <w:rPr>
          <w:rFonts w:ascii="Verdana" w:hAnsi="Verdana" w:cs="Sylfaen"/>
          <w:lang w:val="en-GB"/>
        </w:rPr>
        <w:t xml:space="preserve">foreign state, </w:t>
      </w:r>
      <w:r w:rsidR="00E17251" w:rsidRPr="00731C63">
        <w:rPr>
          <w:rFonts w:ascii="Verdana" w:hAnsi="Verdana" w:cs="Sylfaen"/>
          <w:lang w:val="en-GB"/>
        </w:rPr>
        <w:t xml:space="preserve">an </w:t>
      </w:r>
      <w:r w:rsidRPr="00731C63">
        <w:rPr>
          <w:rFonts w:ascii="Verdana" w:hAnsi="Verdana" w:cs="Sylfaen"/>
          <w:lang w:val="en-GB"/>
        </w:rPr>
        <w:t xml:space="preserve">international </w:t>
      </w:r>
      <w:r w:rsidR="00256B95" w:rsidRPr="00731C63">
        <w:rPr>
          <w:rFonts w:ascii="Verdana" w:hAnsi="Verdana" w:cs="Sylfaen"/>
          <w:lang w:val="en-GB"/>
        </w:rPr>
        <w:t>organisation</w:t>
      </w:r>
      <w:r w:rsidRPr="00731C63">
        <w:rPr>
          <w:rFonts w:ascii="Verdana" w:hAnsi="Verdana" w:cs="Sylfaen"/>
          <w:lang w:val="en-GB"/>
        </w:rPr>
        <w:t>)</w:t>
      </w:r>
      <w:r w:rsidR="001F3521" w:rsidRPr="00731C63">
        <w:rPr>
          <w:rFonts w:ascii="Verdana" w:hAnsi="Verdana" w:cs="Sylfaen"/>
          <w:lang w:val="en-GB"/>
        </w:rPr>
        <w:t xml:space="preserve"> and</w:t>
      </w:r>
      <w:r w:rsidR="00DF605F" w:rsidRPr="00731C63">
        <w:rPr>
          <w:rFonts w:ascii="Verdana" w:hAnsi="Verdana" w:cs="Sylfaen"/>
          <w:lang w:val="en-GB"/>
        </w:rPr>
        <w:t xml:space="preserve"> </w:t>
      </w:r>
      <w:r w:rsidRPr="00731C63">
        <w:rPr>
          <w:rFonts w:ascii="Verdana" w:hAnsi="Verdana" w:cs="Sylfaen"/>
          <w:lang w:val="en-GB"/>
        </w:rPr>
        <w:t>symbol</w:t>
      </w:r>
      <w:r w:rsidR="00E17251" w:rsidRPr="00731C63">
        <w:rPr>
          <w:rFonts w:ascii="Verdana" w:hAnsi="Verdana" w:cs="Sylfaen"/>
          <w:lang w:val="en-GB"/>
        </w:rPr>
        <w:t>s</w:t>
      </w:r>
      <w:r w:rsidRPr="00731C63">
        <w:rPr>
          <w:rFonts w:ascii="Verdana" w:hAnsi="Verdana" w:cs="Sylfaen"/>
          <w:lang w:val="en-GB"/>
        </w:rPr>
        <w:t xml:space="preserve"> of state </w:t>
      </w:r>
      <w:r w:rsidR="00256B95" w:rsidRPr="00731C63">
        <w:rPr>
          <w:rFonts w:ascii="Verdana" w:hAnsi="Verdana" w:cs="Sylfaen"/>
          <w:lang w:val="en-GB"/>
        </w:rPr>
        <w:t xml:space="preserve">significance </w:t>
      </w:r>
      <w:r w:rsidRPr="00731C63">
        <w:rPr>
          <w:rFonts w:ascii="Verdana" w:hAnsi="Verdana" w:cs="Sylfaen"/>
          <w:lang w:val="en-GB"/>
        </w:rPr>
        <w:t>(flag</w:t>
      </w:r>
      <w:r w:rsidR="00E17251" w:rsidRPr="00731C63">
        <w:rPr>
          <w:rFonts w:ascii="Verdana" w:hAnsi="Verdana" w:cs="Sylfaen"/>
          <w:lang w:val="en-GB"/>
        </w:rPr>
        <w:t>s</w:t>
      </w:r>
      <w:r w:rsidRPr="00731C63">
        <w:rPr>
          <w:rFonts w:ascii="Verdana" w:hAnsi="Verdana" w:cs="Sylfaen"/>
          <w:lang w:val="en-GB"/>
        </w:rPr>
        <w:t>)</w:t>
      </w:r>
      <w:r w:rsidR="00256B95" w:rsidRPr="00731C63">
        <w:rPr>
          <w:rFonts w:ascii="Verdana" w:hAnsi="Verdana" w:cs="Sylfaen"/>
          <w:lang w:val="en-GB"/>
        </w:rPr>
        <w:t xml:space="preserve"> hoisted</w:t>
      </w:r>
      <w:r w:rsidRPr="00731C63">
        <w:rPr>
          <w:rFonts w:ascii="Verdana" w:hAnsi="Verdana" w:cs="Sylfaen"/>
          <w:lang w:val="en-GB"/>
        </w:rPr>
        <w:t xml:space="preserve">, the state flag of Georgia </w:t>
      </w:r>
      <w:r w:rsidR="00256B95" w:rsidRPr="00731C63">
        <w:rPr>
          <w:rFonts w:ascii="Verdana" w:hAnsi="Verdana" w:cs="Sylfaen"/>
          <w:lang w:val="en-GB"/>
        </w:rPr>
        <w:t xml:space="preserve">shall be </w:t>
      </w:r>
      <w:r w:rsidRPr="00731C63">
        <w:rPr>
          <w:rFonts w:ascii="Verdana" w:hAnsi="Verdana" w:cs="Sylfaen"/>
          <w:lang w:val="en-GB"/>
        </w:rPr>
        <w:t xml:space="preserve">hoisted </w:t>
      </w:r>
      <w:r w:rsidR="00E17251" w:rsidRPr="00731C63">
        <w:rPr>
          <w:rFonts w:ascii="Verdana" w:hAnsi="Verdana" w:cs="Sylfaen"/>
          <w:lang w:val="en-GB"/>
        </w:rPr>
        <w:t xml:space="preserve">at </w:t>
      </w:r>
      <w:r w:rsidRPr="00731C63">
        <w:rPr>
          <w:rFonts w:ascii="Verdana" w:hAnsi="Verdana" w:cs="Sylfaen"/>
          <w:lang w:val="en-GB"/>
        </w:rPr>
        <w:t xml:space="preserve">both </w:t>
      </w:r>
      <w:r w:rsidR="00DF605F" w:rsidRPr="00731C63">
        <w:rPr>
          <w:rFonts w:ascii="Verdana" w:hAnsi="Verdana" w:cs="Sylfaen"/>
          <w:lang w:val="en-GB"/>
        </w:rPr>
        <w:t>edges</w:t>
      </w:r>
      <w:r w:rsidRPr="00731C63">
        <w:rPr>
          <w:rFonts w:ascii="Verdana" w:hAnsi="Verdana" w:cs="Sylfaen"/>
          <w:lang w:val="en-GB"/>
        </w:rPr>
        <w:t xml:space="preserve"> of </w:t>
      </w:r>
      <w:r w:rsidR="00E17251" w:rsidRPr="00731C63">
        <w:rPr>
          <w:rFonts w:ascii="Verdana" w:hAnsi="Verdana" w:cs="Sylfaen"/>
          <w:lang w:val="en-GB"/>
        </w:rPr>
        <w:t xml:space="preserve">a </w:t>
      </w:r>
      <w:r w:rsidRPr="00731C63">
        <w:rPr>
          <w:rFonts w:ascii="Verdana" w:hAnsi="Verdana" w:cs="Sylfaen"/>
          <w:lang w:val="en-GB"/>
        </w:rPr>
        <w:t xml:space="preserve">row, to the right and </w:t>
      </w:r>
      <w:r w:rsidR="00185C59" w:rsidRPr="00731C63">
        <w:rPr>
          <w:rFonts w:ascii="Verdana" w:hAnsi="Verdana" w:cs="Sylfaen"/>
          <w:lang w:val="en-GB"/>
        </w:rPr>
        <w:t xml:space="preserve">to the </w:t>
      </w:r>
      <w:r w:rsidRPr="00731C63">
        <w:rPr>
          <w:rFonts w:ascii="Verdana" w:hAnsi="Verdana" w:cs="Sylfaen"/>
          <w:lang w:val="en-GB"/>
        </w:rPr>
        <w:t>left of the representative.</w:t>
      </w:r>
    </w:p>
    <w:p w14:paraId="67502AFA" w14:textId="77777777" w:rsidR="004C62DB" w:rsidRPr="00731C63" w:rsidRDefault="004C62DB" w:rsidP="004C62DB">
      <w:pPr>
        <w:pStyle w:val="ListParagraph"/>
        <w:ind w:left="1440"/>
        <w:jc w:val="both"/>
        <w:rPr>
          <w:rFonts w:ascii="Verdana" w:hAnsi="Verdana" w:cs="Sylfaen"/>
          <w:lang w:val="en-GB"/>
        </w:rPr>
      </w:pPr>
    </w:p>
    <w:p w14:paraId="098D9DE7" w14:textId="77777777" w:rsidR="004C62DB" w:rsidRPr="00731C63" w:rsidRDefault="004C62DB" w:rsidP="004C62DB">
      <w:pPr>
        <w:pStyle w:val="ListParagraph"/>
        <w:ind w:left="1440"/>
        <w:jc w:val="both"/>
        <w:rPr>
          <w:rFonts w:ascii="Verdana" w:hAnsi="Verdana" w:cs="Sylfaen"/>
          <w:lang w:val="en-GB"/>
        </w:rPr>
      </w:pPr>
      <w:r w:rsidRPr="00731C63">
        <w:rPr>
          <w:rFonts w:ascii="Verdana" w:hAnsi="Verdana" w:cs="Sylfaen"/>
          <w:noProof/>
        </w:rPr>
        <w:drawing>
          <wp:inline distT="0" distB="0" distL="0" distR="0" wp14:anchorId="12F6C24F" wp14:editId="56AF46A7">
            <wp:extent cx="4533900" cy="22764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33900" cy="2276475"/>
                    </a:xfrm>
                    <a:prstGeom prst="rect">
                      <a:avLst/>
                    </a:prstGeom>
                    <a:noFill/>
                    <a:ln>
                      <a:noFill/>
                    </a:ln>
                  </pic:spPr>
                </pic:pic>
              </a:graphicData>
            </a:graphic>
          </wp:inline>
        </w:drawing>
      </w:r>
    </w:p>
    <w:p w14:paraId="18EF5BAC" w14:textId="77777777" w:rsidR="004C62DB" w:rsidRPr="00731C63" w:rsidRDefault="004C62DB" w:rsidP="004C62DB">
      <w:pPr>
        <w:pStyle w:val="ListParagraph"/>
        <w:ind w:left="1440"/>
        <w:jc w:val="both"/>
        <w:rPr>
          <w:rFonts w:ascii="Verdana" w:hAnsi="Verdana" w:cs="Sylfaen"/>
          <w:lang w:val="en-GB"/>
        </w:rPr>
      </w:pPr>
    </w:p>
    <w:p w14:paraId="319C842A" w14:textId="7E115437" w:rsidR="004C62DB" w:rsidRPr="00731C63" w:rsidRDefault="005F5F2F" w:rsidP="004C62DB">
      <w:pPr>
        <w:jc w:val="both"/>
        <w:rPr>
          <w:rFonts w:ascii="Verdana" w:hAnsi="Verdana" w:cs="Sylfaen"/>
          <w:lang w:val="en-GB"/>
        </w:rPr>
      </w:pPr>
      <w:r w:rsidRPr="00731C63">
        <w:rPr>
          <w:rFonts w:ascii="Verdana" w:hAnsi="Verdana" w:cs="Sylfaen"/>
          <w:lang w:val="en-GB"/>
        </w:rPr>
        <w:t>At stadium</w:t>
      </w:r>
      <w:r w:rsidR="00E17251" w:rsidRPr="00731C63">
        <w:rPr>
          <w:rFonts w:ascii="Verdana" w:hAnsi="Verdana" w:cs="Sylfaen"/>
          <w:lang w:val="en-GB"/>
        </w:rPr>
        <w:t>s</w:t>
      </w:r>
    </w:p>
    <w:p w14:paraId="01149BA8" w14:textId="31722F5B" w:rsidR="005F5F2F" w:rsidRPr="00731C63" w:rsidRDefault="005F5F2F" w:rsidP="005F5F2F">
      <w:pPr>
        <w:jc w:val="both"/>
        <w:rPr>
          <w:rFonts w:ascii="Verdana" w:hAnsi="Verdana" w:cs="Sylfaen"/>
          <w:lang w:val="en-GB"/>
        </w:rPr>
      </w:pPr>
      <w:r w:rsidRPr="00731C63">
        <w:rPr>
          <w:rFonts w:ascii="Verdana" w:hAnsi="Verdana" w:cs="Sylfaen"/>
          <w:lang w:val="en-GB"/>
        </w:rPr>
        <w:t xml:space="preserve">When hoisting flags in a circle during </w:t>
      </w:r>
      <w:r w:rsidR="00B84EB9" w:rsidRPr="00731C63">
        <w:rPr>
          <w:rFonts w:ascii="Verdana" w:hAnsi="Verdana" w:cs="Sylfaen"/>
          <w:lang w:val="en-GB"/>
        </w:rPr>
        <w:t xml:space="preserve">sports </w:t>
      </w:r>
      <w:r w:rsidRPr="00731C63">
        <w:rPr>
          <w:rFonts w:ascii="Verdana" w:hAnsi="Verdana" w:cs="Sylfaen"/>
          <w:lang w:val="en-GB"/>
        </w:rPr>
        <w:t>event</w:t>
      </w:r>
      <w:r w:rsidR="00E17251" w:rsidRPr="00731C63">
        <w:rPr>
          <w:rFonts w:ascii="Verdana" w:hAnsi="Verdana" w:cs="Sylfaen"/>
          <w:lang w:val="en-GB"/>
        </w:rPr>
        <w:t>s</w:t>
      </w:r>
      <w:r w:rsidRPr="00731C63">
        <w:rPr>
          <w:rFonts w:ascii="Verdana" w:hAnsi="Verdana" w:cs="Sylfaen"/>
          <w:lang w:val="en-GB"/>
        </w:rPr>
        <w:t xml:space="preserve">, the </w:t>
      </w:r>
      <w:r w:rsidR="00DF605F" w:rsidRPr="00731C63">
        <w:rPr>
          <w:rFonts w:ascii="Verdana" w:hAnsi="Verdana" w:cs="Sylfaen"/>
          <w:lang w:val="en-GB"/>
        </w:rPr>
        <w:t>state flag of Georgia</w:t>
      </w:r>
      <w:r w:rsidRPr="00731C63">
        <w:rPr>
          <w:rFonts w:ascii="Verdana" w:hAnsi="Verdana" w:cs="Sylfaen"/>
          <w:lang w:val="en-GB"/>
        </w:rPr>
        <w:t xml:space="preserve"> </w:t>
      </w:r>
      <w:r w:rsidR="00B84EB9" w:rsidRPr="00731C63">
        <w:rPr>
          <w:rFonts w:ascii="Verdana" w:hAnsi="Verdana" w:cs="Sylfaen"/>
          <w:lang w:val="en-GB"/>
        </w:rPr>
        <w:t xml:space="preserve">shall be </w:t>
      </w:r>
      <w:r w:rsidRPr="00731C63">
        <w:rPr>
          <w:rFonts w:ascii="Verdana" w:hAnsi="Verdana" w:cs="Sylfaen"/>
          <w:lang w:val="en-GB"/>
        </w:rPr>
        <w:t xml:space="preserve">hoisted directly in front of the main entrance of the sports </w:t>
      </w:r>
      <w:r w:rsidR="00B84EB9" w:rsidRPr="00731C63">
        <w:rPr>
          <w:rFonts w:ascii="Verdana" w:hAnsi="Verdana" w:cs="Sylfaen"/>
          <w:lang w:val="en-GB"/>
        </w:rPr>
        <w:t>field</w:t>
      </w:r>
      <w:r w:rsidRPr="00731C63">
        <w:rPr>
          <w:rFonts w:ascii="Verdana" w:hAnsi="Verdana" w:cs="Sylfaen"/>
          <w:lang w:val="en-GB"/>
        </w:rPr>
        <w:t>,</w:t>
      </w:r>
      <w:r w:rsidR="0016105A" w:rsidRPr="00731C63">
        <w:rPr>
          <w:rFonts w:ascii="Verdana" w:hAnsi="Verdana" w:cs="Sylfaen"/>
          <w:lang w:val="en-GB"/>
        </w:rPr>
        <w:t xml:space="preserve"> in a place of honour,</w:t>
      </w:r>
      <w:r w:rsidRPr="00731C63">
        <w:rPr>
          <w:rFonts w:ascii="Verdana" w:hAnsi="Verdana" w:cs="Sylfaen"/>
          <w:lang w:val="en-GB"/>
        </w:rPr>
        <w:t xml:space="preserve"> while all other flags (</w:t>
      </w:r>
      <w:r w:rsidR="00B84EB9" w:rsidRPr="00731C63">
        <w:rPr>
          <w:rFonts w:ascii="Verdana" w:hAnsi="Verdana" w:cs="Sylfaen"/>
          <w:lang w:val="en-GB"/>
        </w:rPr>
        <w:t xml:space="preserve">of </w:t>
      </w:r>
      <w:r w:rsidR="00E17251" w:rsidRPr="00731C63">
        <w:rPr>
          <w:rFonts w:ascii="Verdana" w:hAnsi="Verdana" w:cs="Sylfaen"/>
          <w:lang w:val="en-GB"/>
        </w:rPr>
        <w:t xml:space="preserve">a </w:t>
      </w:r>
      <w:r w:rsidRPr="00731C63">
        <w:rPr>
          <w:rFonts w:ascii="Verdana" w:hAnsi="Verdana" w:cs="Sylfaen"/>
          <w:lang w:val="en-GB"/>
        </w:rPr>
        <w:t xml:space="preserve">foreign state, </w:t>
      </w:r>
      <w:r w:rsidR="00E17251" w:rsidRPr="00731C63">
        <w:rPr>
          <w:rFonts w:ascii="Verdana" w:hAnsi="Verdana" w:cs="Sylfaen"/>
          <w:lang w:val="en-GB"/>
        </w:rPr>
        <w:t xml:space="preserve">an </w:t>
      </w:r>
      <w:r w:rsidRPr="00731C63">
        <w:rPr>
          <w:rFonts w:ascii="Verdana" w:hAnsi="Verdana" w:cs="Sylfaen"/>
          <w:lang w:val="en-GB"/>
        </w:rPr>
        <w:t xml:space="preserve">international </w:t>
      </w:r>
      <w:r w:rsidR="00B84EB9" w:rsidRPr="00731C63">
        <w:rPr>
          <w:rFonts w:ascii="Verdana" w:hAnsi="Verdana" w:cs="Sylfaen"/>
          <w:lang w:val="en-GB"/>
        </w:rPr>
        <w:t>organisation</w:t>
      </w:r>
      <w:r w:rsidRPr="00731C63">
        <w:rPr>
          <w:rFonts w:ascii="Verdana" w:hAnsi="Verdana" w:cs="Sylfaen"/>
          <w:lang w:val="en-GB"/>
        </w:rPr>
        <w:t xml:space="preserve">), </w:t>
      </w:r>
      <w:r w:rsidR="00E17251" w:rsidRPr="00731C63">
        <w:rPr>
          <w:rFonts w:ascii="Verdana" w:hAnsi="Verdana" w:cs="Sylfaen"/>
          <w:lang w:val="en-GB"/>
        </w:rPr>
        <w:t xml:space="preserve">and </w:t>
      </w:r>
      <w:r w:rsidRPr="00731C63">
        <w:rPr>
          <w:rFonts w:ascii="Verdana" w:hAnsi="Verdana" w:cs="Sylfaen"/>
          <w:lang w:val="en-GB"/>
        </w:rPr>
        <w:t>symbol</w:t>
      </w:r>
      <w:r w:rsidR="00E17251" w:rsidRPr="00731C63">
        <w:rPr>
          <w:rFonts w:ascii="Verdana" w:hAnsi="Verdana" w:cs="Sylfaen"/>
          <w:lang w:val="en-GB"/>
        </w:rPr>
        <w:t>s</w:t>
      </w:r>
      <w:r w:rsidRPr="00731C63">
        <w:rPr>
          <w:rFonts w:ascii="Verdana" w:hAnsi="Verdana" w:cs="Sylfaen"/>
          <w:lang w:val="en-GB"/>
        </w:rPr>
        <w:t xml:space="preserve"> of state </w:t>
      </w:r>
      <w:r w:rsidR="00B84EB9" w:rsidRPr="00731C63">
        <w:rPr>
          <w:rFonts w:ascii="Verdana" w:hAnsi="Verdana" w:cs="Sylfaen"/>
          <w:lang w:val="en-GB"/>
        </w:rPr>
        <w:t xml:space="preserve">significance </w:t>
      </w:r>
      <w:r w:rsidRPr="00731C63">
        <w:rPr>
          <w:rFonts w:ascii="Verdana" w:hAnsi="Verdana" w:cs="Sylfaen"/>
          <w:lang w:val="en-GB"/>
        </w:rPr>
        <w:t>(flag</w:t>
      </w:r>
      <w:r w:rsidR="00E17251" w:rsidRPr="00731C63">
        <w:rPr>
          <w:rFonts w:ascii="Verdana" w:hAnsi="Verdana" w:cs="Sylfaen"/>
          <w:lang w:val="en-GB"/>
        </w:rPr>
        <w:t>s</w:t>
      </w:r>
      <w:r w:rsidRPr="00731C63">
        <w:rPr>
          <w:rFonts w:ascii="Verdana" w:hAnsi="Verdana" w:cs="Sylfaen"/>
          <w:lang w:val="en-GB"/>
        </w:rPr>
        <w:t>) and other</w:t>
      </w:r>
      <w:r w:rsidR="00B84EB9" w:rsidRPr="00731C63">
        <w:rPr>
          <w:rFonts w:ascii="Verdana" w:hAnsi="Verdana" w:cs="Sylfaen"/>
          <w:lang w:val="en-GB"/>
        </w:rPr>
        <w:t>s, shall be hoisted</w:t>
      </w:r>
      <w:r w:rsidRPr="00731C63">
        <w:rPr>
          <w:rFonts w:ascii="Verdana" w:hAnsi="Verdana" w:cs="Sylfaen"/>
          <w:lang w:val="en-GB"/>
        </w:rPr>
        <w:t xml:space="preserve"> </w:t>
      </w:r>
      <w:r w:rsidR="00DF605F" w:rsidRPr="00731C63">
        <w:rPr>
          <w:rFonts w:ascii="Verdana" w:hAnsi="Verdana" w:cs="Sylfaen"/>
          <w:lang w:val="en-GB"/>
        </w:rPr>
        <w:t xml:space="preserve">according to </w:t>
      </w:r>
      <w:r w:rsidR="00B84EB9" w:rsidRPr="00731C63">
        <w:rPr>
          <w:rFonts w:ascii="Verdana" w:hAnsi="Verdana" w:cs="Sylfaen"/>
          <w:lang w:val="en-GB"/>
        </w:rPr>
        <w:t xml:space="preserve">their </w:t>
      </w:r>
      <w:r w:rsidR="00DF605F" w:rsidRPr="00731C63">
        <w:rPr>
          <w:rFonts w:ascii="Verdana" w:hAnsi="Verdana" w:cs="Sylfaen"/>
          <w:lang w:val="en-GB"/>
        </w:rPr>
        <w:t>Georgian name</w:t>
      </w:r>
      <w:r w:rsidR="00E17251" w:rsidRPr="00731C63">
        <w:rPr>
          <w:rFonts w:ascii="Verdana" w:hAnsi="Verdana" w:cs="Sylfaen"/>
          <w:lang w:val="en-GB"/>
        </w:rPr>
        <w:t>s</w:t>
      </w:r>
      <w:r w:rsidRPr="00731C63">
        <w:rPr>
          <w:rFonts w:ascii="Verdana" w:hAnsi="Verdana" w:cs="Sylfaen"/>
          <w:lang w:val="en-GB"/>
        </w:rPr>
        <w:t xml:space="preserve">, </w:t>
      </w:r>
      <w:r w:rsidR="00DF605F" w:rsidRPr="00731C63">
        <w:rPr>
          <w:rFonts w:ascii="Verdana" w:hAnsi="Verdana" w:cs="Sylfaen"/>
          <w:lang w:val="en-GB"/>
        </w:rPr>
        <w:t xml:space="preserve">in alphabetical order </w:t>
      </w:r>
      <w:r w:rsidR="00E17251" w:rsidRPr="00731C63">
        <w:rPr>
          <w:rFonts w:ascii="Verdana" w:hAnsi="Verdana" w:cs="Sylfaen"/>
          <w:lang w:val="en-GB"/>
        </w:rPr>
        <w:t xml:space="preserve">in </w:t>
      </w:r>
      <w:r w:rsidRPr="00731C63">
        <w:rPr>
          <w:rFonts w:ascii="Verdana" w:hAnsi="Verdana" w:cs="Sylfaen"/>
          <w:lang w:val="en-GB"/>
        </w:rPr>
        <w:t>Georgian (</w:t>
      </w:r>
      <w:r w:rsidR="00E17251" w:rsidRPr="00731C63">
        <w:rPr>
          <w:rFonts w:ascii="Verdana" w:hAnsi="Verdana" w:cs="Sylfaen"/>
          <w:lang w:val="en-GB"/>
        </w:rPr>
        <w:t xml:space="preserve">or </w:t>
      </w:r>
      <w:r w:rsidRPr="00731C63">
        <w:rPr>
          <w:rFonts w:ascii="Verdana" w:hAnsi="Verdana" w:cs="Sylfaen"/>
          <w:lang w:val="en-GB"/>
        </w:rPr>
        <w:t xml:space="preserve">Abkhazian </w:t>
      </w:r>
      <w:r w:rsidR="00E17251" w:rsidRPr="00731C63">
        <w:rPr>
          <w:rFonts w:ascii="Verdana" w:hAnsi="Verdana" w:cs="Sylfaen"/>
          <w:lang w:val="en-GB"/>
        </w:rPr>
        <w:t xml:space="preserve">in </w:t>
      </w:r>
      <w:r w:rsidRPr="00731C63">
        <w:rPr>
          <w:rFonts w:ascii="Verdana" w:hAnsi="Verdana" w:cs="Sylfaen"/>
          <w:lang w:val="en-GB"/>
        </w:rPr>
        <w:t xml:space="preserve">the territory of the Autonomous Republic of Abkhazia), </w:t>
      </w:r>
      <w:r w:rsidR="00B84EB9" w:rsidRPr="00731C63">
        <w:rPr>
          <w:rFonts w:ascii="Verdana" w:hAnsi="Verdana" w:cs="Sylfaen"/>
          <w:lang w:val="en-GB"/>
        </w:rPr>
        <w:t xml:space="preserve">the state language of Georgia, </w:t>
      </w:r>
      <w:r w:rsidRPr="00731C63">
        <w:rPr>
          <w:rFonts w:ascii="Verdana" w:hAnsi="Verdana" w:cs="Sylfaen"/>
          <w:lang w:val="en-GB"/>
        </w:rPr>
        <w:t>in a circle, clockwise.</w:t>
      </w:r>
    </w:p>
    <w:p w14:paraId="3BD8A3E7" w14:textId="77777777" w:rsidR="005F5F2F" w:rsidRPr="00731C63" w:rsidRDefault="005F5F2F" w:rsidP="004C62DB">
      <w:pPr>
        <w:jc w:val="both"/>
        <w:rPr>
          <w:rFonts w:ascii="Verdana" w:hAnsi="Verdana" w:cs="Sylfaen"/>
          <w:lang w:val="en-GB"/>
        </w:rPr>
      </w:pPr>
    </w:p>
    <w:p w14:paraId="46C93B05" w14:textId="36B28C4B" w:rsidR="004C62DB" w:rsidRPr="00731C63" w:rsidRDefault="00FC4842" w:rsidP="004C62DB">
      <w:pPr>
        <w:jc w:val="center"/>
        <w:rPr>
          <w:rFonts w:ascii="Verdana" w:hAnsi="Verdana" w:cs="Sylfaen"/>
          <w:lang w:val="en-GB"/>
        </w:rPr>
      </w:pPr>
      <w:r w:rsidRPr="00731C63">
        <w:rPr>
          <w:rFonts w:ascii="Verdana" w:hAnsi="Verdana" w:cs="Sylfaen"/>
          <w:noProof/>
        </w:rPr>
        <w:lastRenderedPageBreak/>
        <mc:AlternateContent>
          <mc:Choice Requires="wpg">
            <w:drawing>
              <wp:anchor distT="0" distB="0" distL="114300" distR="114300" simplePos="0" relativeHeight="251816960" behindDoc="0" locked="0" layoutInCell="1" allowOverlap="1" wp14:anchorId="7ABCDF00" wp14:editId="1D36473E">
                <wp:simplePos x="0" y="0"/>
                <wp:positionH relativeFrom="column">
                  <wp:posOffset>1270000</wp:posOffset>
                </wp:positionH>
                <wp:positionV relativeFrom="paragraph">
                  <wp:posOffset>147955</wp:posOffset>
                </wp:positionV>
                <wp:extent cx="3657600" cy="1187450"/>
                <wp:effectExtent l="0" t="0" r="0" b="0"/>
                <wp:wrapNone/>
                <wp:docPr id="259" name="Group 259"/>
                <wp:cNvGraphicFramePr/>
                <a:graphic xmlns:a="http://schemas.openxmlformats.org/drawingml/2006/main">
                  <a:graphicData uri="http://schemas.microsoft.com/office/word/2010/wordprocessingGroup">
                    <wpg:wgp>
                      <wpg:cNvGrpSpPr/>
                      <wpg:grpSpPr>
                        <a:xfrm>
                          <a:off x="0" y="0"/>
                          <a:ext cx="3657600" cy="1187450"/>
                          <a:chOff x="0" y="0"/>
                          <a:chExt cx="3657600" cy="1187450"/>
                        </a:xfrm>
                      </wpg:grpSpPr>
                      <wps:wsp>
                        <wps:cNvPr id="252" name="Text Box 2"/>
                        <wps:cNvSpPr txBox="1">
                          <a:spLocks noChangeArrowheads="1"/>
                        </wps:cNvSpPr>
                        <wps:spPr bwMode="auto">
                          <a:xfrm>
                            <a:off x="2863850" y="0"/>
                            <a:ext cx="215900" cy="158750"/>
                          </a:xfrm>
                          <a:prstGeom prst="rect">
                            <a:avLst/>
                          </a:prstGeom>
                          <a:solidFill>
                            <a:srgbClr val="FFFFFF"/>
                          </a:solidFill>
                          <a:ln w="9525">
                            <a:noFill/>
                            <a:miter lim="800000"/>
                            <a:headEnd/>
                            <a:tailEnd/>
                          </a:ln>
                        </wps:spPr>
                        <wps:txbx>
                          <w:txbxContent>
                            <w:p w14:paraId="59BCA8DC" w14:textId="77777777" w:rsidR="009F66A8" w:rsidRPr="00DD33C6" w:rsidRDefault="009F66A8" w:rsidP="00DD33C6">
                              <w:pPr>
                                <w:jc w:val="center"/>
                                <w:rPr>
                                  <w:b/>
                                  <w:sz w:val="24"/>
                                  <w:szCs w:val="26"/>
                                </w:rPr>
                              </w:pPr>
                              <w:r>
                                <w:rPr>
                                  <w:b/>
                                  <w:sz w:val="24"/>
                                  <w:szCs w:val="26"/>
                                </w:rPr>
                                <w:t>A</w:t>
                              </w:r>
                            </w:p>
                          </w:txbxContent>
                        </wps:txbx>
                        <wps:bodyPr rot="0" vert="horz" wrap="square" lIns="0" tIns="0" rIns="0" bIns="0" anchor="t" anchorCtr="0">
                          <a:noAutofit/>
                        </wps:bodyPr>
                      </wps:wsp>
                      <wps:wsp>
                        <wps:cNvPr id="253" name="Text Box 2"/>
                        <wps:cNvSpPr txBox="1">
                          <a:spLocks noChangeArrowheads="1"/>
                        </wps:cNvSpPr>
                        <wps:spPr bwMode="auto">
                          <a:xfrm>
                            <a:off x="647700" y="6350"/>
                            <a:ext cx="215900" cy="158750"/>
                          </a:xfrm>
                          <a:prstGeom prst="rect">
                            <a:avLst/>
                          </a:prstGeom>
                          <a:solidFill>
                            <a:srgbClr val="FFFFFF"/>
                          </a:solidFill>
                          <a:ln w="9525">
                            <a:noFill/>
                            <a:miter lim="800000"/>
                            <a:headEnd/>
                            <a:tailEnd/>
                          </a:ln>
                        </wps:spPr>
                        <wps:txbx>
                          <w:txbxContent>
                            <w:p w14:paraId="0D2C220A" w14:textId="6DFFB83E" w:rsidR="009F66A8" w:rsidRPr="00DD33C6" w:rsidRDefault="009F66A8" w:rsidP="00DD33C6">
                              <w:pPr>
                                <w:jc w:val="center"/>
                                <w:rPr>
                                  <w:b/>
                                  <w:sz w:val="24"/>
                                  <w:szCs w:val="26"/>
                                </w:rPr>
                              </w:pPr>
                              <w:r>
                                <w:rPr>
                                  <w:b/>
                                  <w:sz w:val="24"/>
                                  <w:szCs w:val="26"/>
                                </w:rPr>
                                <w:t>G</w:t>
                              </w:r>
                            </w:p>
                          </w:txbxContent>
                        </wps:txbx>
                        <wps:bodyPr rot="0" vert="horz" wrap="square" lIns="0" tIns="0" rIns="0" bIns="0" anchor="t" anchorCtr="0">
                          <a:noAutofit/>
                        </wps:bodyPr>
                      </wps:wsp>
                      <wps:wsp>
                        <wps:cNvPr id="254" name="Text Box 2"/>
                        <wps:cNvSpPr txBox="1">
                          <a:spLocks noChangeArrowheads="1"/>
                        </wps:cNvSpPr>
                        <wps:spPr bwMode="auto">
                          <a:xfrm>
                            <a:off x="0" y="387350"/>
                            <a:ext cx="215900" cy="158750"/>
                          </a:xfrm>
                          <a:prstGeom prst="rect">
                            <a:avLst/>
                          </a:prstGeom>
                          <a:solidFill>
                            <a:srgbClr val="FFFFFF"/>
                          </a:solidFill>
                          <a:ln w="9525">
                            <a:noFill/>
                            <a:miter lim="800000"/>
                            <a:headEnd/>
                            <a:tailEnd/>
                          </a:ln>
                        </wps:spPr>
                        <wps:txbx>
                          <w:txbxContent>
                            <w:p w14:paraId="7C6A103D" w14:textId="3BA5AF80" w:rsidR="009F66A8" w:rsidRPr="00DD33C6" w:rsidRDefault="009F66A8" w:rsidP="00DD33C6">
                              <w:pPr>
                                <w:jc w:val="center"/>
                                <w:rPr>
                                  <w:b/>
                                  <w:sz w:val="24"/>
                                  <w:szCs w:val="26"/>
                                </w:rPr>
                              </w:pPr>
                              <w:r>
                                <w:rPr>
                                  <w:b/>
                                  <w:sz w:val="24"/>
                                  <w:szCs w:val="26"/>
                                </w:rPr>
                                <w:t>F</w:t>
                              </w:r>
                            </w:p>
                          </w:txbxContent>
                        </wps:txbx>
                        <wps:bodyPr rot="0" vert="horz" wrap="square" lIns="0" tIns="0" rIns="0" bIns="0" anchor="t" anchorCtr="0">
                          <a:noAutofit/>
                        </wps:bodyPr>
                      </wps:wsp>
                      <wps:wsp>
                        <wps:cNvPr id="255" name="Text Box 2"/>
                        <wps:cNvSpPr txBox="1">
                          <a:spLocks noChangeArrowheads="1"/>
                        </wps:cNvSpPr>
                        <wps:spPr bwMode="auto">
                          <a:xfrm>
                            <a:off x="3441700" y="374650"/>
                            <a:ext cx="215900" cy="158750"/>
                          </a:xfrm>
                          <a:prstGeom prst="rect">
                            <a:avLst/>
                          </a:prstGeom>
                          <a:solidFill>
                            <a:srgbClr val="FFFFFF"/>
                          </a:solidFill>
                          <a:ln w="9525">
                            <a:noFill/>
                            <a:miter lim="800000"/>
                            <a:headEnd/>
                            <a:tailEnd/>
                          </a:ln>
                        </wps:spPr>
                        <wps:txbx>
                          <w:txbxContent>
                            <w:p w14:paraId="64D5FCCC" w14:textId="4D8FE02D" w:rsidR="009F66A8" w:rsidRPr="00DD33C6" w:rsidRDefault="009F66A8" w:rsidP="00DD33C6">
                              <w:pPr>
                                <w:jc w:val="center"/>
                                <w:rPr>
                                  <w:b/>
                                  <w:sz w:val="24"/>
                                  <w:szCs w:val="26"/>
                                </w:rPr>
                              </w:pPr>
                              <w:r>
                                <w:rPr>
                                  <w:b/>
                                  <w:sz w:val="24"/>
                                  <w:szCs w:val="26"/>
                                </w:rPr>
                                <w:t>B</w:t>
                              </w:r>
                            </w:p>
                          </w:txbxContent>
                        </wps:txbx>
                        <wps:bodyPr rot="0" vert="horz" wrap="square" lIns="0" tIns="0" rIns="0" bIns="0" anchor="t" anchorCtr="0">
                          <a:noAutofit/>
                        </wps:bodyPr>
                      </wps:wsp>
                      <wps:wsp>
                        <wps:cNvPr id="256" name="Text Box 2"/>
                        <wps:cNvSpPr txBox="1">
                          <a:spLocks noChangeArrowheads="1"/>
                        </wps:cNvSpPr>
                        <wps:spPr bwMode="auto">
                          <a:xfrm>
                            <a:off x="673100" y="882650"/>
                            <a:ext cx="215900" cy="158750"/>
                          </a:xfrm>
                          <a:prstGeom prst="rect">
                            <a:avLst/>
                          </a:prstGeom>
                          <a:solidFill>
                            <a:srgbClr val="FFFFFF"/>
                          </a:solidFill>
                          <a:ln w="9525">
                            <a:noFill/>
                            <a:miter lim="800000"/>
                            <a:headEnd/>
                            <a:tailEnd/>
                          </a:ln>
                        </wps:spPr>
                        <wps:txbx>
                          <w:txbxContent>
                            <w:p w14:paraId="6E7220F1" w14:textId="4A4BD655" w:rsidR="009F66A8" w:rsidRPr="00DD33C6" w:rsidRDefault="009F66A8" w:rsidP="00DD33C6">
                              <w:pPr>
                                <w:jc w:val="center"/>
                                <w:rPr>
                                  <w:b/>
                                  <w:sz w:val="24"/>
                                  <w:szCs w:val="26"/>
                                </w:rPr>
                              </w:pPr>
                              <w:r>
                                <w:rPr>
                                  <w:b/>
                                  <w:sz w:val="24"/>
                                  <w:szCs w:val="26"/>
                                </w:rPr>
                                <w:t>E</w:t>
                              </w:r>
                            </w:p>
                          </w:txbxContent>
                        </wps:txbx>
                        <wps:bodyPr rot="0" vert="horz" wrap="square" lIns="0" tIns="0" rIns="0" bIns="0" anchor="t" anchorCtr="0">
                          <a:noAutofit/>
                        </wps:bodyPr>
                      </wps:wsp>
                      <wps:wsp>
                        <wps:cNvPr id="257" name="Text Box 2"/>
                        <wps:cNvSpPr txBox="1">
                          <a:spLocks noChangeArrowheads="1"/>
                        </wps:cNvSpPr>
                        <wps:spPr bwMode="auto">
                          <a:xfrm>
                            <a:off x="2844800" y="869950"/>
                            <a:ext cx="215900" cy="158750"/>
                          </a:xfrm>
                          <a:prstGeom prst="rect">
                            <a:avLst/>
                          </a:prstGeom>
                          <a:solidFill>
                            <a:srgbClr val="FFFFFF"/>
                          </a:solidFill>
                          <a:ln w="9525">
                            <a:noFill/>
                            <a:miter lim="800000"/>
                            <a:headEnd/>
                            <a:tailEnd/>
                          </a:ln>
                        </wps:spPr>
                        <wps:txbx>
                          <w:txbxContent>
                            <w:p w14:paraId="6D0E3AE1" w14:textId="18F39149" w:rsidR="009F66A8" w:rsidRPr="00DD33C6" w:rsidRDefault="009F66A8" w:rsidP="00DD33C6">
                              <w:pPr>
                                <w:jc w:val="center"/>
                                <w:rPr>
                                  <w:b/>
                                  <w:sz w:val="24"/>
                                  <w:szCs w:val="26"/>
                                </w:rPr>
                              </w:pPr>
                              <w:r>
                                <w:rPr>
                                  <w:b/>
                                  <w:sz w:val="24"/>
                                  <w:szCs w:val="26"/>
                                </w:rPr>
                                <w:t>C</w:t>
                              </w:r>
                            </w:p>
                          </w:txbxContent>
                        </wps:txbx>
                        <wps:bodyPr rot="0" vert="horz" wrap="square" lIns="0" tIns="0" rIns="0" bIns="0" anchor="t" anchorCtr="0">
                          <a:noAutofit/>
                        </wps:bodyPr>
                      </wps:wsp>
                      <wps:wsp>
                        <wps:cNvPr id="258" name="Text Box 2"/>
                        <wps:cNvSpPr txBox="1">
                          <a:spLocks noChangeArrowheads="1"/>
                        </wps:cNvSpPr>
                        <wps:spPr bwMode="auto">
                          <a:xfrm>
                            <a:off x="1733550" y="1028700"/>
                            <a:ext cx="215900" cy="158750"/>
                          </a:xfrm>
                          <a:prstGeom prst="rect">
                            <a:avLst/>
                          </a:prstGeom>
                          <a:solidFill>
                            <a:srgbClr val="FFFFFF"/>
                          </a:solidFill>
                          <a:ln w="9525">
                            <a:noFill/>
                            <a:miter lim="800000"/>
                            <a:headEnd/>
                            <a:tailEnd/>
                          </a:ln>
                        </wps:spPr>
                        <wps:txbx>
                          <w:txbxContent>
                            <w:p w14:paraId="2A9D1DAA" w14:textId="0C4263F4" w:rsidR="009F66A8" w:rsidRPr="00DD33C6" w:rsidRDefault="009F66A8" w:rsidP="00DD33C6">
                              <w:pPr>
                                <w:jc w:val="center"/>
                                <w:rPr>
                                  <w:b/>
                                  <w:sz w:val="24"/>
                                  <w:szCs w:val="26"/>
                                </w:rPr>
                              </w:pPr>
                              <w:r>
                                <w:rPr>
                                  <w:b/>
                                  <w:sz w:val="24"/>
                                  <w:szCs w:val="26"/>
                                </w:rPr>
                                <w:t>D</w:t>
                              </w:r>
                            </w:p>
                          </w:txbxContent>
                        </wps:txbx>
                        <wps:bodyPr rot="0" vert="horz" wrap="square" lIns="0" tIns="0" rIns="0" bIns="0" anchor="t" anchorCtr="0">
                          <a:noAutofit/>
                        </wps:bodyPr>
                      </wps:wsp>
                    </wpg:wgp>
                  </a:graphicData>
                </a:graphic>
              </wp:anchor>
            </w:drawing>
          </mc:Choice>
          <mc:Fallback>
            <w:pict>
              <v:group w14:anchorId="7ABCDF00" id="Group 259" o:spid="_x0000_s1106" style="position:absolute;left:0;text-align:left;margin-left:100pt;margin-top:11.65pt;width:4in;height:93.5pt;z-index:251816960" coordsize="36576,11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">
                <v:shape id="_x0000_s1107" type="#_x0000_t202" style="position:absolute;left:28638;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DhsQA&#10;AADcAAAADwAAAGRycy9kb3ducmV2LnhtbESPT4vCMBTE74LfITzBi6ypBWXpGsW/4ME96IrnR/O2&#10;Ldu8lCTa+u2NIOxxmJnfMPNlZ2pxJ+crywom4wQEcW51xYWCy8/+4xOED8gaa8uk4EEelot+b46Z&#10;ti2f6H4OhYgQ9hkqKENoMil9XpJBP7YNcfR+rTMYonSF1A7bCDe1TJNkJg1WHBdKbGhTUv53vhkF&#10;s627tSfejLaX3RG/myK9rh9XpYaDbvUFIlAX/sPv9kErSKcpvM7EIy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vw4bEAAAA3AAAAA8AAAAAAAAAAAAAAAAAmAIAAGRycy9k&#10;b3ducmV2LnhtbFBLBQYAAAAABAAEAPUAAACJAwAAAAA=&#10;" stroked="f">
                  <v:textbox inset="0,0,0,0">
                    <w:txbxContent>
                      <w:p w14:paraId="59BCA8DC" w14:textId="77777777" w:rsidR="009F66A8" w:rsidRPr="00DD33C6" w:rsidRDefault="009F66A8" w:rsidP="00DD33C6">
                        <w:pPr>
                          <w:jc w:val="center"/>
                          <w:rPr>
                            <w:b/>
                            <w:sz w:val="24"/>
                            <w:szCs w:val="26"/>
                          </w:rPr>
                        </w:pPr>
                        <w:r>
                          <w:rPr>
                            <w:b/>
                            <w:sz w:val="24"/>
                            <w:szCs w:val="26"/>
                          </w:rPr>
                          <w:t>A</w:t>
                        </w:r>
                      </w:p>
                    </w:txbxContent>
                  </v:textbox>
                </v:shape>
                <v:shape id="_x0000_s1108" type="#_x0000_t202" style="position:absolute;left:6477;top:63;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NmHcUA&#10;AADcAAAADwAAAGRycy9kb3ducmV2LnhtbESPT4vCMBTE7wt+h/CEvSyabmVFqlFcXWEP68E/eH40&#10;z7bYvJQk2vrtN4LgcZiZ3zCzRWdqcSPnK8sKPocJCOLc6ooLBcfDZjAB4QOyxtoyKbiTh8W89zbD&#10;TNuWd3Tbh0JECPsMFZQhNJmUPi/JoB/ahjh6Z+sMhihdIbXDNsJNLdMkGUuDFceFEhtalZRf9lej&#10;YLx213bHq4/18ecPt02Rnr7vJ6Xe+91yCiJQF17hZ/tXK0i/Rv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I2YdxQAAANwAAAAPAAAAAAAAAAAAAAAAAJgCAABkcnMv&#10;ZG93bnJldi54bWxQSwUGAAAAAAQABAD1AAAAigMAAAAA&#10;" stroked="f">
                  <v:textbox inset="0,0,0,0">
                    <w:txbxContent>
                      <w:p w14:paraId="0D2C220A" w14:textId="6DFFB83E" w:rsidR="009F66A8" w:rsidRPr="00DD33C6" w:rsidRDefault="009F66A8" w:rsidP="00DD33C6">
                        <w:pPr>
                          <w:jc w:val="center"/>
                          <w:rPr>
                            <w:b/>
                            <w:sz w:val="24"/>
                            <w:szCs w:val="26"/>
                          </w:rPr>
                        </w:pPr>
                        <w:r>
                          <w:rPr>
                            <w:b/>
                            <w:sz w:val="24"/>
                            <w:szCs w:val="26"/>
                          </w:rPr>
                          <w:t>G</w:t>
                        </w:r>
                      </w:p>
                    </w:txbxContent>
                  </v:textbox>
                </v:shape>
                <v:shape id="_x0000_s1109" type="#_x0000_t202" style="position:absolute;top:3873;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r+acUA&#10;AADcAAAADwAAAGRycy9kb3ducmV2LnhtbESPT4vCMBTE7wt+h/CEvSyabnFFqlFcXWEP68E/eH40&#10;z7bYvJQk2vrtN4LgcZiZ3zCzRWdqcSPnK8sKPocJCOLc6ooLBcfDZjAB4QOyxtoyKbiTh8W89zbD&#10;TNuWd3Tbh0JECPsMFZQhNJmUPi/JoB/ahjh6Z+sMhihdIbXDNsJNLdMkGUuDFceFEhtalZRf9lej&#10;YLx213bHq4/18ecPt02Rnr7vJ6Xe+91yCiJQF17hZ/tXK0i/RvA4E4+An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yv5pxQAAANwAAAAPAAAAAAAAAAAAAAAAAJgCAABkcnMv&#10;ZG93bnJldi54bWxQSwUGAAAAAAQABAD1AAAAigMAAAAA&#10;" stroked="f">
                  <v:textbox inset="0,0,0,0">
                    <w:txbxContent>
                      <w:p w14:paraId="7C6A103D" w14:textId="3BA5AF80" w:rsidR="009F66A8" w:rsidRPr="00DD33C6" w:rsidRDefault="009F66A8" w:rsidP="00DD33C6">
                        <w:pPr>
                          <w:jc w:val="center"/>
                          <w:rPr>
                            <w:b/>
                            <w:sz w:val="24"/>
                            <w:szCs w:val="26"/>
                          </w:rPr>
                        </w:pPr>
                        <w:r>
                          <w:rPr>
                            <w:b/>
                            <w:sz w:val="24"/>
                            <w:szCs w:val="26"/>
                          </w:rPr>
                          <w:t>F</w:t>
                        </w:r>
                      </w:p>
                    </w:txbxContent>
                  </v:textbox>
                </v:shape>
                <v:shape id="_x0000_s1110" type="#_x0000_t202" style="position:absolute;left:34417;top:374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Zb8sQA&#10;AADcAAAADwAAAGRycy9kb3ducmV2LnhtbESPzYvCMBTE7wv+D+EJXhZNLShSjeIn7GH34AeeH82z&#10;LTYvJYm2/vdmYWGPw8z8hlmsOlOLJzlfWVYwHiUgiHOrKy4UXM6H4QyED8gaa8uk4EUeVsvexwIz&#10;bVs+0vMUChEh7DNUUIbQZFL6vCSDfmQb4ujdrDMYonSF1A7bCDe1TJNkKg1WHBdKbGhbUn4/PYyC&#10;6c492iNvP3eX/Tf+NEV63byuSg363XoOIlAX/sN/7S+tIJ1M4PdMP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GW/LEAAAA3AAAAA8AAAAAAAAAAAAAAAAAmAIAAGRycy9k&#10;b3ducmV2LnhtbFBLBQYAAAAABAAEAPUAAACJAwAAAAA=&#10;" stroked="f">
                  <v:textbox inset="0,0,0,0">
                    <w:txbxContent>
                      <w:p w14:paraId="64D5FCCC" w14:textId="4D8FE02D" w:rsidR="009F66A8" w:rsidRPr="00DD33C6" w:rsidRDefault="009F66A8" w:rsidP="00DD33C6">
                        <w:pPr>
                          <w:jc w:val="center"/>
                          <w:rPr>
                            <w:b/>
                            <w:sz w:val="24"/>
                            <w:szCs w:val="26"/>
                          </w:rPr>
                        </w:pPr>
                        <w:r>
                          <w:rPr>
                            <w:b/>
                            <w:sz w:val="24"/>
                            <w:szCs w:val="26"/>
                          </w:rPr>
                          <w:t>B</w:t>
                        </w:r>
                      </w:p>
                    </w:txbxContent>
                  </v:textbox>
                </v:shape>
                <v:shape id="_x0000_s1111" type="#_x0000_t202" style="position:absolute;left:6731;top:8826;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TFhcUA&#10;AADcAAAADwAAAGRycy9kb3ducmV2LnhtbESPT4vCMBTE7wt+h/AEL4umW7As1Sj+WWEP7kFXPD+a&#10;Z1tsXkoSbf32G0HY4zAzv2Hmy9404k7O15YVfEwSEMSF1TWXCk6/u/EnCB+QNTaWScGDPCwXg7c5&#10;5tp2fKD7MZQiQtjnqKAKoc2l9EVFBv3EtsTRu1hnMETpSqkddhFuGpkmSSYN1hwXKmxpU1FxPd6M&#10;gmzrbt2BN+/b09cef9oyPa8fZ6VGw341AxGoD//hV/tbK0inGTz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MWFxQAAANwAAAAPAAAAAAAAAAAAAAAAAJgCAABkcnMv&#10;ZG93bnJldi54bWxQSwUGAAAAAAQABAD1AAAAigMAAAAA&#10;" stroked="f">
                  <v:textbox inset="0,0,0,0">
                    <w:txbxContent>
                      <w:p w14:paraId="6E7220F1" w14:textId="4A4BD655" w:rsidR="009F66A8" w:rsidRPr="00DD33C6" w:rsidRDefault="009F66A8" w:rsidP="00DD33C6">
                        <w:pPr>
                          <w:jc w:val="center"/>
                          <w:rPr>
                            <w:b/>
                            <w:sz w:val="24"/>
                            <w:szCs w:val="26"/>
                          </w:rPr>
                        </w:pPr>
                        <w:r>
                          <w:rPr>
                            <w:b/>
                            <w:sz w:val="24"/>
                            <w:szCs w:val="26"/>
                          </w:rPr>
                          <w:t>E</w:t>
                        </w:r>
                      </w:p>
                    </w:txbxContent>
                  </v:textbox>
                </v:shape>
                <v:shape id="_x0000_s1112" type="#_x0000_t202" style="position:absolute;left:28448;top:8699;width:2159;height:1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hgHsUA&#10;AADcAAAADwAAAGRycy9kb3ducmV2LnhtbESPzYvCMBTE7wv+D+EJe1k03YIfVKO4usIe1oMfeH40&#10;z7bYvJQk2vrfbwRhj8PM/IaZLztTizs5X1lW8DlMQBDnVldcKDgdt4MpCB+QNdaWScGDPCwXvbc5&#10;Ztq2vKf7IRQiQthnqKAMocmk9HlJBv3QNsTRu1hnMETpCqkdthFuapkmyVgarDgulNjQuqT8ergZ&#10;BeONu7V7Xn9sTt+/uGuK9Pz1OCv13u9WMxCBuvAffrV/tIJ0NIHn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GGAexQAAANwAAAAPAAAAAAAAAAAAAAAAAJgCAABkcnMv&#10;ZG93bnJldi54bWxQSwUGAAAAAAQABAD1AAAAigMAAAAA&#10;" stroked="f">
                  <v:textbox inset="0,0,0,0">
                    <w:txbxContent>
                      <w:p w14:paraId="6D0E3AE1" w14:textId="18F39149" w:rsidR="009F66A8" w:rsidRPr="00DD33C6" w:rsidRDefault="009F66A8" w:rsidP="00DD33C6">
                        <w:pPr>
                          <w:jc w:val="center"/>
                          <w:rPr>
                            <w:b/>
                            <w:sz w:val="24"/>
                            <w:szCs w:val="26"/>
                          </w:rPr>
                        </w:pPr>
                        <w:r>
                          <w:rPr>
                            <w:b/>
                            <w:sz w:val="24"/>
                            <w:szCs w:val="26"/>
                          </w:rPr>
                          <w:t>C</w:t>
                        </w:r>
                      </w:p>
                    </w:txbxContent>
                  </v:textbox>
                </v:shape>
                <v:shape id="_x0000_s1113" type="#_x0000_t202" style="position:absolute;left:17335;top:10287;width:2159;height:1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f0bMEA&#10;AADcAAAADwAAAGRycy9kb3ducmV2LnhtbERPTYvCMBC9C/sfwix4kTXdgiLVKK664EEPdcXz0Ixt&#10;sZmUJNr67zcHwePjfS9WvWnEg5yvLSv4HicgiAuray4VnP9+v2YgfEDW2FgmBU/ysFp+DBaYadtx&#10;To9TKEUMYZ+hgiqENpPSFxUZ9GPbEkfuap3BEKErpXbYxXDTyDRJptJgzbGhwpY2FRW3090omG7d&#10;vct5M9qedwc8tmV6+XlelBp+9us5iEB9eItf7r1WkE7i2ngmHgG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9GzBAAAA3AAAAA8AAAAAAAAAAAAAAAAAmAIAAGRycy9kb3du&#10;cmV2LnhtbFBLBQYAAAAABAAEAPUAAACGAwAAAAA=&#10;" stroked="f">
                  <v:textbox inset="0,0,0,0">
                    <w:txbxContent>
                      <w:p w14:paraId="2A9D1DAA" w14:textId="0C4263F4" w:rsidR="009F66A8" w:rsidRPr="00DD33C6" w:rsidRDefault="009F66A8" w:rsidP="00DD33C6">
                        <w:pPr>
                          <w:jc w:val="center"/>
                          <w:rPr>
                            <w:b/>
                            <w:sz w:val="24"/>
                            <w:szCs w:val="26"/>
                          </w:rPr>
                        </w:pPr>
                        <w:r>
                          <w:rPr>
                            <w:b/>
                            <w:sz w:val="24"/>
                            <w:szCs w:val="26"/>
                          </w:rPr>
                          <w:t>D</w:t>
                        </w:r>
                      </w:p>
                    </w:txbxContent>
                  </v:textbox>
                </v:shape>
              </v:group>
            </w:pict>
          </mc:Fallback>
        </mc:AlternateContent>
      </w:r>
      <w:r w:rsidR="004C62DB" w:rsidRPr="00731C63">
        <w:rPr>
          <w:rFonts w:ascii="Verdana" w:hAnsi="Verdana" w:cs="Sylfaen"/>
          <w:noProof/>
        </w:rPr>
        <w:drawing>
          <wp:inline distT="0" distB="0" distL="0" distR="0" wp14:anchorId="67CDD45E" wp14:editId="4657E672">
            <wp:extent cx="4533900" cy="23812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33900" cy="2381250"/>
                    </a:xfrm>
                    <a:prstGeom prst="rect">
                      <a:avLst/>
                    </a:prstGeom>
                    <a:noFill/>
                    <a:ln>
                      <a:noFill/>
                    </a:ln>
                  </pic:spPr>
                </pic:pic>
              </a:graphicData>
            </a:graphic>
          </wp:inline>
        </w:drawing>
      </w:r>
    </w:p>
    <w:p w14:paraId="30EA0B6E" w14:textId="77777777" w:rsidR="004C62DB" w:rsidRPr="00731C63" w:rsidRDefault="004C62DB" w:rsidP="004C62DB">
      <w:pPr>
        <w:rPr>
          <w:rFonts w:ascii="Verdana" w:hAnsi="Verdana" w:cs="Sylfaen"/>
          <w:lang w:val="en-GB"/>
        </w:rPr>
      </w:pPr>
    </w:p>
    <w:p w14:paraId="1DC541EC" w14:textId="048F7A79" w:rsidR="004C62DB" w:rsidRPr="00731C63" w:rsidRDefault="00E43C82" w:rsidP="004C62DB">
      <w:pPr>
        <w:jc w:val="both"/>
        <w:rPr>
          <w:rFonts w:ascii="Verdana" w:hAnsi="Verdana" w:cs="Sylfaen"/>
          <w:lang w:val="en-GB"/>
        </w:rPr>
      </w:pPr>
      <w:r w:rsidRPr="00731C63">
        <w:rPr>
          <w:rFonts w:ascii="Verdana" w:hAnsi="Verdana" w:cs="Sylfaen"/>
          <w:lang w:val="en-GB"/>
        </w:rPr>
        <w:t>Periods of m</w:t>
      </w:r>
      <w:r w:rsidR="005F5F2F" w:rsidRPr="00731C63">
        <w:rPr>
          <w:rFonts w:ascii="Verdana" w:hAnsi="Verdana" w:cs="Sylfaen"/>
          <w:lang w:val="en-GB"/>
        </w:rPr>
        <w:t>ourning</w:t>
      </w:r>
    </w:p>
    <w:p w14:paraId="337EAEBC" w14:textId="48B7211A" w:rsidR="004C62DB" w:rsidRPr="00731C63" w:rsidRDefault="005F5F2F" w:rsidP="005F5F2F">
      <w:pPr>
        <w:pStyle w:val="ListParagraph"/>
        <w:numPr>
          <w:ilvl w:val="0"/>
          <w:numId w:val="11"/>
        </w:numPr>
        <w:jc w:val="both"/>
        <w:rPr>
          <w:rFonts w:ascii="Verdana" w:hAnsi="Verdana" w:cs="Sylfaen"/>
          <w:lang w:val="en-GB"/>
        </w:rPr>
      </w:pPr>
      <w:r w:rsidRPr="00731C63">
        <w:rPr>
          <w:rFonts w:ascii="Verdana" w:hAnsi="Verdana" w:cs="Sylfaen"/>
          <w:lang w:val="en-GB"/>
        </w:rPr>
        <w:t xml:space="preserve">In </w:t>
      </w:r>
      <w:r w:rsidR="00E43C82" w:rsidRPr="00731C63">
        <w:rPr>
          <w:rFonts w:ascii="Verdana" w:hAnsi="Verdana" w:cs="Sylfaen"/>
          <w:lang w:val="en-GB"/>
        </w:rPr>
        <w:t>periods</w:t>
      </w:r>
      <w:r w:rsidRPr="00731C63">
        <w:rPr>
          <w:rFonts w:ascii="Verdana" w:hAnsi="Verdana" w:cs="Sylfaen"/>
          <w:lang w:val="en-GB"/>
        </w:rPr>
        <w:t xml:space="preserve"> of mourning, the state flag of Georgia, together with symbol</w:t>
      </w:r>
      <w:r w:rsidR="00854887" w:rsidRPr="00731C63">
        <w:rPr>
          <w:rFonts w:ascii="Verdana" w:hAnsi="Verdana" w:cs="Sylfaen"/>
          <w:lang w:val="en-GB"/>
        </w:rPr>
        <w:t>s</w:t>
      </w:r>
      <w:r w:rsidRPr="00731C63">
        <w:rPr>
          <w:rFonts w:ascii="Verdana" w:hAnsi="Verdana" w:cs="Sylfaen"/>
          <w:lang w:val="en-GB"/>
        </w:rPr>
        <w:t xml:space="preserve"> of state </w:t>
      </w:r>
      <w:r w:rsidR="00D10462" w:rsidRPr="00731C63">
        <w:rPr>
          <w:rFonts w:ascii="Verdana" w:hAnsi="Verdana" w:cs="Sylfaen"/>
          <w:lang w:val="en-GB"/>
        </w:rPr>
        <w:t xml:space="preserve">significance </w:t>
      </w:r>
      <w:r w:rsidRPr="00731C63">
        <w:rPr>
          <w:rFonts w:ascii="Verdana" w:hAnsi="Verdana" w:cs="Sylfaen"/>
          <w:lang w:val="en-GB"/>
        </w:rPr>
        <w:t>(flag</w:t>
      </w:r>
      <w:r w:rsidR="00854887" w:rsidRPr="00731C63">
        <w:rPr>
          <w:rFonts w:ascii="Verdana" w:hAnsi="Verdana" w:cs="Sylfaen"/>
          <w:lang w:val="en-GB"/>
        </w:rPr>
        <w:t>s</w:t>
      </w:r>
      <w:r w:rsidRPr="00731C63">
        <w:rPr>
          <w:rFonts w:ascii="Verdana" w:hAnsi="Verdana" w:cs="Sylfaen"/>
          <w:lang w:val="en-GB"/>
        </w:rPr>
        <w:t xml:space="preserve">), </w:t>
      </w:r>
      <w:r w:rsidR="00D10462" w:rsidRPr="00731C63">
        <w:rPr>
          <w:rFonts w:ascii="Verdana" w:hAnsi="Verdana" w:cs="Sylfaen"/>
          <w:lang w:val="en-GB"/>
        </w:rPr>
        <w:t xml:space="preserve">shall be </w:t>
      </w:r>
      <w:r w:rsidRPr="00731C63">
        <w:rPr>
          <w:rFonts w:ascii="Verdana" w:hAnsi="Verdana" w:cs="Sylfaen"/>
          <w:lang w:val="en-GB"/>
        </w:rPr>
        <w:t>low</w:t>
      </w:r>
      <w:r w:rsidR="00DF605F" w:rsidRPr="00731C63">
        <w:rPr>
          <w:rFonts w:ascii="Verdana" w:hAnsi="Verdana" w:cs="Sylfaen"/>
          <w:lang w:val="en-GB"/>
        </w:rPr>
        <w:t>e</w:t>
      </w:r>
      <w:r w:rsidRPr="00731C63">
        <w:rPr>
          <w:rFonts w:ascii="Verdana" w:hAnsi="Verdana" w:cs="Sylfaen"/>
          <w:lang w:val="en-GB"/>
        </w:rPr>
        <w:t>red at a height of 1/3 of the flagpole and hoisted at a height of 2/3 of the flagpole.</w:t>
      </w:r>
    </w:p>
    <w:p w14:paraId="1E023E63" w14:textId="23C6CD34" w:rsidR="004C62DB" w:rsidRPr="00731C63" w:rsidRDefault="004C62DB" w:rsidP="004C62DB">
      <w:pPr>
        <w:pStyle w:val="ListParagraph"/>
        <w:jc w:val="both"/>
        <w:rPr>
          <w:rFonts w:ascii="Verdana" w:hAnsi="Verdana" w:cs="Sylfaen"/>
          <w:lang w:val="en-GB"/>
        </w:rPr>
      </w:pPr>
    </w:p>
    <w:p w14:paraId="57201881" w14:textId="29633409" w:rsidR="004C62DB" w:rsidRPr="00731C63" w:rsidRDefault="00353F79" w:rsidP="004C62DB">
      <w:pPr>
        <w:pStyle w:val="ListParagraph"/>
        <w:jc w:val="center"/>
        <w:rPr>
          <w:rFonts w:ascii="Verdana" w:hAnsi="Verdana" w:cs="Sylfaen"/>
          <w:lang w:val="en-GB"/>
        </w:rPr>
      </w:pPr>
      <w:r w:rsidRPr="00731C63">
        <w:rPr>
          <w:rFonts w:ascii="Verdana" w:hAnsi="Verdana" w:cs="Sylfaen"/>
          <w:noProof/>
        </w:rPr>
        <mc:AlternateContent>
          <mc:Choice Requires="wpg">
            <w:drawing>
              <wp:anchor distT="0" distB="0" distL="114300" distR="114300" simplePos="0" relativeHeight="251824128" behindDoc="0" locked="0" layoutInCell="1" allowOverlap="1" wp14:anchorId="5DCFF743" wp14:editId="29FE5D9C">
                <wp:simplePos x="0" y="0"/>
                <wp:positionH relativeFrom="column">
                  <wp:posOffset>2082800</wp:posOffset>
                </wp:positionH>
                <wp:positionV relativeFrom="paragraph">
                  <wp:posOffset>258445</wp:posOffset>
                </wp:positionV>
                <wp:extent cx="222250" cy="1530350"/>
                <wp:effectExtent l="0" t="0" r="6350" b="0"/>
                <wp:wrapNone/>
                <wp:docPr id="263" name="Group 263"/>
                <wp:cNvGraphicFramePr/>
                <a:graphic xmlns:a="http://schemas.openxmlformats.org/drawingml/2006/main">
                  <a:graphicData uri="http://schemas.microsoft.com/office/word/2010/wordprocessingGroup">
                    <wpg:wgp>
                      <wpg:cNvGrpSpPr/>
                      <wpg:grpSpPr>
                        <a:xfrm>
                          <a:off x="0" y="0"/>
                          <a:ext cx="222250" cy="1530350"/>
                          <a:chOff x="0" y="0"/>
                          <a:chExt cx="222250" cy="1530350"/>
                        </a:xfrm>
                      </wpg:grpSpPr>
                      <wps:wsp>
                        <wps:cNvPr id="260" name="Text Box 2"/>
                        <wps:cNvSpPr txBox="1">
                          <a:spLocks noChangeArrowheads="1"/>
                        </wps:cNvSpPr>
                        <wps:spPr bwMode="auto">
                          <a:xfrm>
                            <a:off x="0" y="0"/>
                            <a:ext cx="215900" cy="273050"/>
                          </a:xfrm>
                          <a:prstGeom prst="rect">
                            <a:avLst/>
                          </a:prstGeom>
                          <a:solidFill>
                            <a:srgbClr val="FFFFFF"/>
                          </a:solidFill>
                          <a:ln w="9525">
                            <a:noFill/>
                            <a:miter lim="800000"/>
                            <a:headEnd/>
                            <a:tailEnd/>
                          </a:ln>
                        </wps:spPr>
                        <wps:txbx>
                          <w:txbxContent>
                            <w:p w14:paraId="36FF28F6" w14:textId="77777777" w:rsidR="009F66A8" w:rsidRPr="00DD33C6" w:rsidRDefault="009F66A8" w:rsidP="00DD33C6">
                              <w:pPr>
                                <w:jc w:val="center"/>
                                <w:rPr>
                                  <w:b/>
                                  <w:sz w:val="28"/>
                                  <w:szCs w:val="26"/>
                                </w:rPr>
                              </w:pPr>
                              <w:r w:rsidRPr="00DD33C6">
                                <w:rPr>
                                  <w:b/>
                                  <w:sz w:val="28"/>
                                  <w:szCs w:val="26"/>
                                </w:rPr>
                                <w:t>A</w:t>
                              </w:r>
                            </w:p>
                          </w:txbxContent>
                        </wps:txbx>
                        <wps:bodyPr rot="0" vert="horz" wrap="square" lIns="0" tIns="0" rIns="0" bIns="0" anchor="t" anchorCtr="0">
                          <a:noAutofit/>
                        </wps:bodyPr>
                      </wps:wsp>
                      <wps:wsp>
                        <wps:cNvPr id="261" name="Text Box 2"/>
                        <wps:cNvSpPr txBox="1">
                          <a:spLocks noChangeArrowheads="1"/>
                        </wps:cNvSpPr>
                        <wps:spPr bwMode="auto">
                          <a:xfrm>
                            <a:off x="6350" y="635000"/>
                            <a:ext cx="215900" cy="279400"/>
                          </a:xfrm>
                          <a:prstGeom prst="rect">
                            <a:avLst/>
                          </a:prstGeom>
                          <a:solidFill>
                            <a:srgbClr val="FFFFFF"/>
                          </a:solidFill>
                          <a:ln w="9525">
                            <a:noFill/>
                            <a:miter lim="800000"/>
                            <a:headEnd/>
                            <a:tailEnd/>
                          </a:ln>
                        </wps:spPr>
                        <wps:txbx>
                          <w:txbxContent>
                            <w:p w14:paraId="1833959D" w14:textId="77777777" w:rsidR="009F66A8" w:rsidRPr="00DD33C6" w:rsidRDefault="009F66A8" w:rsidP="00DD33C6">
                              <w:pPr>
                                <w:jc w:val="center"/>
                                <w:rPr>
                                  <w:b/>
                                  <w:sz w:val="28"/>
                                  <w:szCs w:val="26"/>
                                </w:rPr>
                              </w:pPr>
                              <w:r w:rsidRPr="00DD33C6">
                                <w:rPr>
                                  <w:b/>
                                  <w:sz w:val="28"/>
                                  <w:szCs w:val="26"/>
                                </w:rPr>
                                <w:t>A</w:t>
                              </w:r>
                            </w:p>
                          </w:txbxContent>
                        </wps:txbx>
                        <wps:bodyPr rot="0" vert="horz" wrap="square" lIns="0" tIns="0" rIns="0" bIns="0" anchor="t" anchorCtr="0">
                          <a:noAutofit/>
                        </wps:bodyPr>
                      </wps:wsp>
                      <wps:wsp>
                        <wps:cNvPr id="262" name="Text Box 2"/>
                        <wps:cNvSpPr txBox="1">
                          <a:spLocks noChangeArrowheads="1"/>
                        </wps:cNvSpPr>
                        <wps:spPr bwMode="auto">
                          <a:xfrm>
                            <a:off x="0" y="1276350"/>
                            <a:ext cx="215900" cy="254000"/>
                          </a:xfrm>
                          <a:prstGeom prst="rect">
                            <a:avLst/>
                          </a:prstGeom>
                          <a:solidFill>
                            <a:srgbClr val="FFFFFF"/>
                          </a:solidFill>
                          <a:ln w="9525">
                            <a:noFill/>
                            <a:miter lim="800000"/>
                            <a:headEnd/>
                            <a:tailEnd/>
                          </a:ln>
                        </wps:spPr>
                        <wps:txbx>
                          <w:txbxContent>
                            <w:p w14:paraId="450EEE3F" w14:textId="77777777" w:rsidR="009F66A8" w:rsidRPr="00DD33C6" w:rsidRDefault="009F66A8" w:rsidP="00DD33C6">
                              <w:pPr>
                                <w:jc w:val="center"/>
                                <w:rPr>
                                  <w:b/>
                                  <w:sz w:val="28"/>
                                  <w:szCs w:val="26"/>
                                </w:rPr>
                              </w:pPr>
                              <w:r w:rsidRPr="00DD33C6">
                                <w:rPr>
                                  <w:b/>
                                  <w:sz w:val="28"/>
                                  <w:szCs w:val="26"/>
                                </w:rPr>
                                <w:t>A</w:t>
                              </w:r>
                            </w:p>
                          </w:txbxContent>
                        </wps:txbx>
                        <wps:bodyPr rot="0" vert="horz" wrap="square" lIns="0" tIns="0" rIns="0" bIns="0" anchor="t" anchorCtr="0">
                          <a:noAutofit/>
                        </wps:bodyPr>
                      </wps:wsp>
                    </wpg:wgp>
                  </a:graphicData>
                </a:graphic>
              </wp:anchor>
            </w:drawing>
          </mc:Choice>
          <mc:Fallback>
            <w:pict>
              <v:group w14:anchorId="5DCFF743" id="Group 263" o:spid="_x0000_s1114" style="position:absolute;left:0;text-align:left;margin-left:164pt;margin-top:20.35pt;width:17.5pt;height:120.5pt;z-index:251824128" coordsize="2222,1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">
                <v:shape id="_x0000_s1115" type="#_x0000_t202" style="position:absolute;width:2159;height:2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0y18IA&#10;AADcAAAADwAAAGRycy9kb3ducmV2LnhtbERPPWvDMBDdA/0P4gpdQiPXgylOlNDaCXRohzjG82Fd&#10;bVPrZCQldv59NRQ6Pt737rCYUdzI+cGygpdNAoK4tXrgTkF9OT2/gvABWeNomRTcycNh/7DaYa7t&#10;zGe6VaETMYR9jgr6EKZcSt/2ZNBv7EQcuW/rDIYIXSe1wzmGm1GmSZJJgwPHhh4nKnpqf6qrUZCV&#10;7jqfuViX9fETv6Yubd7vjVJPj8vbFkSgJfyL/9wfWkGaxfnxTDwC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nTLXwgAAANwAAAAPAAAAAAAAAAAAAAAAAJgCAABkcnMvZG93&#10;bnJldi54bWxQSwUGAAAAAAQABAD1AAAAhwMAAAAA&#10;" stroked="f">
                  <v:textbox inset="0,0,0,0">
                    <w:txbxContent>
                      <w:p w14:paraId="36FF28F6" w14:textId="77777777" w:rsidR="009F66A8" w:rsidRPr="00DD33C6" w:rsidRDefault="009F66A8" w:rsidP="00DD33C6">
                        <w:pPr>
                          <w:jc w:val="center"/>
                          <w:rPr>
                            <w:b/>
                            <w:sz w:val="28"/>
                            <w:szCs w:val="26"/>
                          </w:rPr>
                        </w:pPr>
                        <w:r w:rsidRPr="00DD33C6">
                          <w:rPr>
                            <w:b/>
                            <w:sz w:val="28"/>
                            <w:szCs w:val="26"/>
                          </w:rPr>
                          <w:t>A</w:t>
                        </w:r>
                      </w:p>
                    </w:txbxContent>
                  </v:textbox>
                </v:shape>
                <v:shape id="_x0000_s1116" type="#_x0000_t202" style="position:absolute;left:63;top:6350;width:2159;height:2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XTMQA&#10;AADcAAAADwAAAGRycy9kb3ducmV2LnhtbESPzYvCMBTE7wv+D+EJe1k0tYeyVKP4teDBPfiB50fz&#10;bIvNS0mirf+9ERb2OMzMb5jZojeNeJDztWUFk3ECgriwuuZSwfn0M/oG4QOyxsYyKXiSh8V88DHD&#10;XNuOD/Q4hlJECPscFVQhtLmUvqjIoB/bljh6V+sMhihdKbXDLsJNI9MkyaTBmuNChS2tKypux7tR&#10;kG3cvTvw+mtz3u7xty3Ty+p5Uepz2C+nIAL14T/8195pBWk2gfeZe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Rl0zEAAAA3AAAAA8AAAAAAAAAAAAAAAAAmAIAAGRycy9k&#10;b3ducmV2LnhtbFBLBQYAAAAABAAEAPUAAACJAwAAAAA=&#10;" stroked="f">
                  <v:textbox inset="0,0,0,0">
                    <w:txbxContent>
                      <w:p w14:paraId="1833959D" w14:textId="77777777" w:rsidR="009F66A8" w:rsidRPr="00DD33C6" w:rsidRDefault="009F66A8" w:rsidP="00DD33C6">
                        <w:pPr>
                          <w:jc w:val="center"/>
                          <w:rPr>
                            <w:b/>
                            <w:sz w:val="28"/>
                            <w:szCs w:val="26"/>
                          </w:rPr>
                        </w:pPr>
                        <w:r w:rsidRPr="00DD33C6">
                          <w:rPr>
                            <w:b/>
                            <w:sz w:val="28"/>
                            <w:szCs w:val="26"/>
                          </w:rPr>
                          <w:t>A</w:t>
                        </w:r>
                      </w:p>
                    </w:txbxContent>
                  </v:textbox>
                </v:shape>
                <v:shape id="_x0000_s1117" type="#_x0000_t202" style="position:absolute;top:12763;width:2159;height:2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MJO8QA&#10;AADcAAAADwAAAGRycy9kb3ducmV2LnhtbESPzYvCMBTE7wv+D+EJXhZN7aEs1Sh+gofdgx94fjTP&#10;tti8lCTa+t+bhYU9DjPzG2a+7E0jnuR8bVnBdJKAIC6srrlUcDnvx18gfEDW2FgmBS/ysFwMPuaY&#10;a9vxkZ6nUIoIYZ+jgiqENpfSFxUZ9BPbEkfvZp3BEKUrpXbYRbhpZJokmTRYc1yosKVNRcX99DAK&#10;sq17dEfefG4vu2/8acv0un5dlRoN+9UMRKA+/If/2getIM1S+D0Tj4Bc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DCTvEAAAA3AAAAA8AAAAAAAAAAAAAAAAAmAIAAGRycy9k&#10;b3ducmV2LnhtbFBLBQYAAAAABAAEAPUAAACJAwAAAAA=&#10;" stroked="f">
                  <v:textbox inset="0,0,0,0">
                    <w:txbxContent>
                      <w:p w14:paraId="450EEE3F" w14:textId="77777777" w:rsidR="009F66A8" w:rsidRPr="00DD33C6" w:rsidRDefault="009F66A8" w:rsidP="00DD33C6">
                        <w:pPr>
                          <w:jc w:val="center"/>
                          <w:rPr>
                            <w:b/>
                            <w:sz w:val="28"/>
                            <w:szCs w:val="26"/>
                          </w:rPr>
                        </w:pPr>
                        <w:r w:rsidRPr="00DD33C6">
                          <w:rPr>
                            <w:b/>
                            <w:sz w:val="28"/>
                            <w:szCs w:val="26"/>
                          </w:rPr>
                          <w:t>A</w:t>
                        </w:r>
                      </w:p>
                    </w:txbxContent>
                  </v:textbox>
                </v:shape>
              </v:group>
            </w:pict>
          </mc:Fallback>
        </mc:AlternateContent>
      </w:r>
      <w:r w:rsidR="004C62DB" w:rsidRPr="00731C63">
        <w:rPr>
          <w:rFonts w:ascii="Verdana" w:hAnsi="Verdana" w:cs="Sylfaen"/>
          <w:noProof/>
        </w:rPr>
        <w:drawing>
          <wp:inline distT="0" distB="0" distL="0" distR="0" wp14:anchorId="1B466104" wp14:editId="72C9EF16">
            <wp:extent cx="2095500" cy="2114550"/>
            <wp:effectExtent l="0" t="0" r="0" b="0"/>
            <wp:docPr id="20" name="Picture 20" descr="D:\Chkheidze\Downloads\62272145_419901878650958_1341177918419632128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Chkheidze\Downloads\62272145_419901878650958_1341177918419632128_n.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95500" cy="2114550"/>
                    </a:xfrm>
                    <a:prstGeom prst="rect">
                      <a:avLst/>
                    </a:prstGeom>
                    <a:noFill/>
                    <a:ln>
                      <a:noFill/>
                    </a:ln>
                  </pic:spPr>
                </pic:pic>
              </a:graphicData>
            </a:graphic>
          </wp:inline>
        </w:drawing>
      </w:r>
    </w:p>
    <w:p w14:paraId="05590414" w14:textId="77777777" w:rsidR="004C62DB" w:rsidRPr="00731C63" w:rsidRDefault="004C62DB" w:rsidP="004C62DB">
      <w:pPr>
        <w:pStyle w:val="ListParagraph"/>
        <w:rPr>
          <w:rFonts w:ascii="Verdana" w:hAnsi="Verdana" w:cs="Sylfaen"/>
          <w:lang w:val="en-GB"/>
        </w:rPr>
      </w:pPr>
    </w:p>
    <w:p w14:paraId="42FE265E" w14:textId="560655B1" w:rsidR="004C62DB" w:rsidRPr="00731C63" w:rsidRDefault="00DF605F" w:rsidP="00224F1D">
      <w:pPr>
        <w:pStyle w:val="ListParagraph"/>
        <w:numPr>
          <w:ilvl w:val="0"/>
          <w:numId w:val="11"/>
        </w:numPr>
        <w:jc w:val="both"/>
        <w:rPr>
          <w:rFonts w:ascii="Verdana" w:hAnsi="Verdana" w:cs="Sylfaen"/>
          <w:lang w:val="en-GB"/>
        </w:rPr>
      </w:pPr>
      <w:r w:rsidRPr="00731C63">
        <w:rPr>
          <w:rFonts w:ascii="Verdana" w:hAnsi="Verdana" w:cs="Sylfaen"/>
          <w:lang w:val="en-GB"/>
        </w:rPr>
        <w:t xml:space="preserve">The </w:t>
      </w:r>
      <w:r w:rsidR="00D10462" w:rsidRPr="00731C63">
        <w:rPr>
          <w:rFonts w:ascii="Verdana" w:hAnsi="Verdana" w:cs="Sylfaen"/>
          <w:lang w:val="en-GB"/>
        </w:rPr>
        <w:t>procedure for</w:t>
      </w:r>
      <w:r w:rsidR="00A0269B" w:rsidRPr="00731C63">
        <w:rPr>
          <w:rFonts w:ascii="Verdana" w:hAnsi="Verdana" w:cs="Sylfaen"/>
          <w:lang w:val="en-GB"/>
        </w:rPr>
        <w:t xml:space="preserve"> </w:t>
      </w:r>
      <w:r w:rsidR="005F5F2F" w:rsidRPr="00731C63">
        <w:rPr>
          <w:rFonts w:ascii="Verdana" w:hAnsi="Verdana" w:cs="Sylfaen"/>
          <w:lang w:val="en-GB"/>
        </w:rPr>
        <w:t>lowering</w:t>
      </w:r>
      <w:r w:rsidRPr="00731C63">
        <w:rPr>
          <w:rFonts w:ascii="Verdana" w:hAnsi="Verdana" w:cs="Sylfaen"/>
          <w:lang w:val="en-GB"/>
        </w:rPr>
        <w:t xml:space="preserve"> </w:t>
      </w:r>
      <w:r w:rsidR="00186B63" w:rsidRPr="00731C63">
        <w:rPr>
          <w:rFonts w:ascii="Verdana" w:hAnsi="Verdana" w:cs="Sylfaen"/>
          <w:lang w:val="en-GB"/>
        </w:rPr>
        <w:t>symbol</w:t>
      </w:r>
      <w:r w:rsidR="00854887" w:rsidRPr="00731C63">
        <w:rPr>
          <w:rFonts w:ascii="Verdana" w:hAnsi="Verdana" w:cs="Sylfaen"/>
          <w:lang w:val="en-GB"/>
        </w:rPr>
        <w:t>s</w:t>
      </w:r>
      <w:r w:rsidR="00186B63" w:rsidRPr="00731C63">
        <w:rPr>
          <w:rFonts w:ascii="Verdana" w:hAnsi="Verdana" w:cs="Sylfaen"/>
          <w:lang w:val="en-GB"/>
        </w:rPr>
        <w:t xml:space="preserve"> of state </w:t>
      </w:r>
      <w:r w:rsidR="00D10462" w:rsidRPr="00731C63">
        <w:rPr>
          <w:rFonts w:ascii="Verdana" w:hAnsi="Verdana" w:cs="Sylfaen"/>
          <w:lang w:val="en-GB"/>
        </w:rPr>
        <w:t xml:space="preserve">significance </w:t>
      </w:r>
      <w:r w:rsidR="00186B63" w:rsidRPr="00731C63">
        <w:rPr>
          <w:rFonts w:ascii="Verdana" w:hAnsi="Verdana" w:cs="Sylfaen"/>
          <w:lang w:val="en-GB"/>
        </w:rPr>
        <w:t>(flag</w:t>
      </w:r>
      <w:r w:rsidR="00854887" w:rsidRPr="00731C63">
        <w:rPr>
          <w:rFonts w:ascii="Verdana" w:hAnsi="Verdana" w:cs="Sylfaen"/>
          <w:lang w:val="en-GB"/>
        </w:rPr>
        <w:t>s</w:t>
      </w:r>
      <w:r w:rsidR="00186B63" w:rsidRPr="00731C63">
        <w:rPr>
          <w:rFonts w:ascii="Verdana" w:hAnsi="Verdana" w:cs="Sylfaen"/>
          <w:lang w:val="en-GB"/>
        </w:rPr>
        <w:t>)</w:t>
      </w:r>
      <w:r w:rsidR="00A0269B" w:rsidRPr="00731C63">
        <w:rPr>
          <w:rFonts w:ascii="Verdana" w:hAnsi="Verdana" w:cs="Sylfaen"/>
          <w:lang w:val="en-GB"/>
        </w:rPr>
        <w:t xml:space="preserve"> together with the state fl</w:t>
      </w:r>
      <w:r w:rsidR="005F5F2F" w:rsidRPr="00731C63">
        <w:rPr>
          <w:rFonts w:ascii="Verdana" w:hAnsi="Verdana" w:cs="Sylfaen"/>
          <w:lang w:val="en-GB"/>
        </w:rPr>
        <w:t xml:space="preserve">ag of Georgia during </w:t>
      </w:r>
      <w:r w:rsidR="00E43C82" w:rsidRPr="00731C63">
        <w:rPr>
          <w:rFonts w:ascii="Verdana" w:hAnsi="Verdana" w:cs="Sylfaen"/>
          <w:lang w:val="en-GB"/>
        </w:rPr>
        <w:t xml:space="preserve">periods of </w:t>
      </w:r>
      <w:r w:rsidR="005F5F2F" w:rsidRPr="00731C63">
        <w:rPr>
          <w:rFonts w:ascii="Verdana" w:hAnsi="Verdana" w:cs="Sylfaen"/>
          <w:lang w:val="en-GB"/>
        </w:rPr>
        <w:t>mourning</w:t>
      </w:r>
      <w:r w:rsidR="00854887" w:rsidRPr="00731C63">
        <w:rPr>
          <w:rFonts w:ascii="Verdana" w:hAnsi="Verdana" w:cs="Sylfaen"/>
          <w:lang w:val="en-GB"/>
        </w:rPr>
        <w:t xml:space="preserve"> shall be that</w:t>
      </w:r>
      <w:r w:rsidR="005F5F2F" w:rsidRPr="00731C63">
        <w:rPr>
          <w:rFonts w:ascii="Verdana" w:hAnsi="Verdana" w:cs="Sylfaen"/>
          <w:lang w:val="en-GB"/>
        </w:rPr>
        <w:t xml:space="preserve"> t</w:t>
      </w:r>
      <w:r w:rsidR="00A0269B" w:rsidRPr="00731C63">
        <w:rPr>
          <w:rFonts w:ascii="Verdana" w:hAnsi="Verdana" w:cs="Sylfaen"/>
          <w:lang w:val="en-GB"/>
        </w:rPr>
        <w:t xml:space="preserve">he state flag of Georgia and the symbol of state </w:t>
      </w:r>
      <w:r w:rsidR="00D10462" w:rsidRPr="00731C63">
        <w:rPr>
          <w:rFonts w:ascii="Verdana" w:hAnsi="Verdana" w:cs="Sylfaen"/>
          <w:lang w:val="en-GB"/>
        </w:rPr>
        <w:t xml:space="preserve">significance </w:t>
      </w:r>
      <w:r w:rsidR="00A0269B" w:rsidRPr="00731C63">
        <w:rPr>
          <w:rFonts w:ascii="Verdana" w:hAnsi="Verdana" w:cs="Sylfaen"/>
          <w:lang w:val="en-GB"/>
        </w:rPr>
        <w:t xml:space="preserve">(flag) </w:t>
      </w:r>
      <w:r w:rsidR="00D10462" w:rsidRPr="00731C63">
        <w:rPr>
          <w:rFonts w:ascii="Verdana" w:hAnsi="Verdana" w:cs="Sylfaen"/>
          <w:lang w:val="en-GB"/>
        </w:rPr>
        <w:t xml:space="preserve">shall be </w:t>
      </w:r>
      <w:r w:rsidR="005F5F2F" w:rsidRPr="00731C63">
        <w:rPr>
          <w:rFonts w:ascii="Verdana" w:hAnsi="Verdana" w:cs="Sylfaen"/>
          <w:lang w:val="en-GB"/>
        </w:rPr>
        <w:t>hoisted</w:t>
      </w:r>
      <w:r w:rsidR="00A0269B" w:rsidRPr="00731C63">
        <w:rPr>
          <w:rFonts w:ascii="Verdana" w:hAnsi="Verdana" w:cs="Sylfaen"/>
          <w:lang w:val="en-GB"/>
        </w:rPr>
        <w:t xml:space="preserve"> to the </w:t>
      </w:r>
      <w:r w:rsidR="00D10462" w:rsidRPr="00731C63">
        <w:rPr>
          <w:rFonts w:ascii="Verdana" w:hAnsi="Verdana" w:cs="Sylfaen"/>
          <w:lang w:val="en-GB"/>
        </w:rPr>
        <w:t xml:space="preserve">top </w:t>
      </w:r>
      <w:r w:rsidR="00A0269B" w:rsidRPr="00731C63">
        <w:rPr>
          <w:rFonts w:ascii="Verdana" w:hAnsi="Verdana" w:cs="Sylfaen"/>
          <w:lang w:val="en-GB"/>
        </w:rPr>
        <w:t xml:space="preserve">of the </w:t>
      </w:r>
      <w:r w:rsidR="005F5F2F" w:rsidRPr="00731C63">
        <w:rPr>
          <w:rFonts w:ascii="Verdana" w:hAnsi="Verdana" w:cs="Sylfaen"/>
          <w:lang w:val="en-GB"/>
        </w:rPr>
        <w:t xml:space="preserve">flagpole </w:t>
      </w:r>
      <w:r w:rsidR="00A0269B" w:rsidRPr="00731C63">
        <w:rPr>
          <w:rFonts w:ascii="Verdana" w:hAnsi="Verdana" w:cs="Sylfaen"/>
          <w:lang w:val="en-GB"/>
        </w:rPr>
        <w:t xml:space="preserve">and then lowered by 1/3 of the </w:t>
      </w:r>
      <w:r w:rsidR="00D10462" w:rsidRPr="00731C63">
        <w:rPr>
          <w:rFonts w:ascii="Verdana" w:hAnsi="Verdana" w:cs="Sylfaen"/>
          <w:lang w:val="en-GB"/>
        </w:rPr>
        <w:t xml:space="preserve">height of </w:t>
      </w:r>
      <w:r w:rsidR="0016105A" w:rsidRPr="00731C63">
        <w:rPr>
          <w:rFonts w:ascii="Verdana" w:hAnsi="Verdana" w:cs="Sylfaen"/>
          <w:lang w:val="en-GB"/>
        </w:rPr>
        <w:t xml:space="preserve">the </w:t>
      </w:r>
      <w:r w:rsidR="005F5F2F" w:rsidRPr="00731C63">
        <w:rPr>
          <w:rFonts w:ascii="Verdana" w:hAnsi="Verdana" w:cs="Sylfaen"/>
          <w:lang w:val="en-GB"/>
        </w:rPr>
        <w:t>flagpole</w:t>
      </w:r>
      <w:r w:rsidR="00D10462" w:rsidRPr="00731C63">
        <w:rPr>
          <w:rFonts w:ascii="Verdana" w:hAnsi="Verdana" w:cs="Sylfaen"/>
          <w:lang w:val="en-GB"/>
        </w:rPr>
        <w:t>,</w:t>
      </w:r>
      <w:r w:rsidR="005F5F2F" w:rsidRPr="00731C63">
        <w:rPr>
          <w:rFonts w:ascii="Verdana" w:hAnsi="Verdana" w:cs="Sylfaen"/>
          <w:lang w:val="en-GB"/>
        </w:rPr>
        <w:t xml:space="preserve"> </w:t>
      </w:r>
      <w:r w:rsidR="00A0269B" w:rsidRPr="00731C63">
        <w:rPr>
          <w:rFonts w:ascii="Verdana" w:hAnsi="Verdana" w:cs="Sylfaen"/>
          <w:lang w:val="en-GB"/>
        </w:rPr>
        <w:t>to the height of 2/3 of the flag</w:t>
      </w:r>
      <w:r w:rsidR="005F5F2F" w:rsidRPr="00731C63">
        <w:rPr>
          <w:rFonts w:ascii="Verdana" w:hAnsi="Verdana" w:cs="Sylfaen"/>
          <w:lang w:val="en-GB"/>
        </w:rPr>
        <w:t>pole</w:t>
      </w:r>
      <w:r w:rsidR="00A0269B" w:rsidRPr="00731C63">
        <w:rPr>
          <w:rFonts w:ascii="Verdana" w:hAnsi="Verdana" w:cs="Sylfaen"/>
          <w:lang w:val="en-GB"/>
        </w:rPr>
        <w:t>.</w:t>
      </w:r>
    </w:p>
    <w:p w14:paraId="2B12B958" w14:textId="77777777" w:rsidR="004C62DB" w:rsidRPr="00731C63" w:rsidRDefault="004C62DB" w:rsidP="004C62DB">
      <w:pPr>
        <w:pStyle w:val="ListParagraph"/>
        <w:jc w:val="both"/>
        <w:rPr>
          <w:rFonts w:ascii="Verdana" w:hAnsi="Verdana" w:cs="Sylfaen"/>
          <w:lang w:val="en-GB"/>
        </w:rPr>
      </w:pPr>
      <w:r w:rsidRPr="00731C63">
        <w:rPr>
          <w:rFonts w:ascii="Verdana" w:hAnsi="Verdana" w:cs="Sylfaen"/>
          <w:noProof/>
        </w:rPr>
        <w:lastRenderedPageBreak/>
        <w:drawing>
          <wp:inline distT="0" distB="0" distL="0" distR="0" wp14:anchorId="2A317E59" wp14:editId="0613484B">
            <wp:extent cx="5943600" cy="2676525"/>
            <wp:effectExtent l="0" t="0" r="0" b="0"/>
            <wp:docPr id="19" name="Picture 19" descr="D:\Chkheidze\Downloads\62101758_2238771316200006_681298264311883366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Chkheidze\Downloads\62101758_2238771316200006_6812982643118833664_n.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43600" cy="2676525"/>
                    </a:xfrm>
                    <a:prstGeom prst="rect">
                      <a:avLst/>
                    </a:prstGeom>
                    <a:noFill/>
                    <a:ln>
                      <a:noFill/>
                    </a:ln>
                  </pic:spPr>
                </pic:pic>
              </a:graphicData>
            </a:graphic>
          </wp:inline>
        </w:drawing>
      </w:r>
    </w:p>
    <w:p w14:paraId="085D2C9B" w14:textId="677BB816" w:rsidR="004C62DB" w:rsidRPr="00731C63" w:rsidRDefault="00DF605F" w:rsidP="00A0269B">
      <w:pPr>
        <w:pStyle w:val="ListParagraph"/>
        <w:numPr>
          <w:ilvl w:val="0"/>
          <w:numId w:val="11"/>
        </w:numPr>
        <w:jc w:val="both"/>
        <w:rPr>
          <w:rFonts w:ascii="Verdana" w:hAnsi="Verdana" w:cs="Sylfaen"/>
          <w:lang w:val="en-GB"/>
        </w:rPr>
      </w:pPr>
      <w:r w:rsidRPr="00731C63">
        <w:rPr>
          <w:rFonts w:ascii="Verdana" w:hAnsi="Verdana" w:cs="Sylfaen"/>
          <w:lang w:val="en-GB"/>
        </w:rPr>
        <w:t xml:space="preserve">The </w:t>
      </w:r>
      <w:r w:rsidR="00D10462" w:rsidRPr="00731C63">
        <w:rPr>
          <w:rFonts w:ascii="Verdana" w:hAnsi="Verdana" w:cs="Sylfaen"/>
          <w:lang w:val="en-GB"/>
        </w:rPr>
        <w:t xml:space="preserve">procedure </w:t>
      </w:r>
      <w:r w:rsidR="00A0269B" w:rsidRPr="00731C63">
        <w:rPr>
          <w:rFonts w:ascii="Verdana" w:hAnsi="Verdana" w:cs="Sylfaen"/>
          <w:lang w:val="en-GB"/>
        </w:rPr>
        <w:t xml:space="preserve">for </w:t>
      </w:r>
      <w:r w:rsidR="00E43C82" w:rsidRPr="00731C63">
        <w:rPr>
          <w:rFonts w:ascii="Verdana" w:hAnsi="Verdana" w:cs="Sylfaen"/>
          <w:lang w:val="en-GB"/>
        </w:rPr>
        <w:t xml:space="preserve">the </w:t>
      </w:r>
      <w:r w:rsidR="00A0269B" w:rsidRPr="00731C63">
        <w:rPr>
          <w:rFonts w:ascii="Verdana" w:hAnsi="Verdana" w:cs="Sylfaen"/>
          <w:lang w:val="en-GB"/>
        </w:rPr>
        <w:t>remov</w:t>
      </w:r>
      <w:r w:rsidR="00D10462" w:rsidRPr="00731C63">
        <w:rPr>
          <w:rFonts w:ascii="Verdana" w:hAnsi="Verdana" w:cs="Sylfaen"/>
          <w:lang w:val="en-GB"/>
        </w:rPr>
        <w:t>al of</w:t>
      </w:r>
      <w:r w:rsidR="00A0269B" w:rsidRPr="00731C63">
        <w:rPr>
          <w:rFonts w:ascii="Verdana" w:hAnsi="Verdana" w:cs="Sylfaen"/>
          <w:lang w:val="en-GB"/>
        </w:rPr>
        <w:t xml:space="preserve"> the state flag</w:t>
      </w:r>
      <w:r w:rsidRPr="00731C63">
        <w:rPr>
          <w:rFonts w:ascii="Verdana" w:hAnsi="Verdana" w:cs="Sylfaen"/>
          <w:lang w:val="en-GB"/>
        </w:rPr>
        <w:t xml:space="preserve"> of Georgia</w:t>
      </w:r>
      <w:r w:rsidR="00A0269B" w:rsidRPr="00731C63">
        <w:rPr>
          <w:rFonts w:ascii="Verdana" w:hAnsi="Verdana" w:cs="Sylfaen"/>
          <w:lang w:val="en-GB"/>
        </w:rPr>
        <w:t xml:space="preserve"> and state symbol</w:t>
      </w:r>
      <w:r w:rsidR="00E43C82" w:rsidRPr="00731C63">
        <w:rPr>
          <w:rFonts w:ascii="Verdana" w:hAnsi="Verdana" w:cs="Sylfaen"/>
          <w:lang w:val="en-GB"/>
        </w:rPr>
        <w:t>s</w:t>
      </w:r>
      <w:r w:rsidR="00A0269B" w:rsidRPr="00731C63">
        <w:rPr>
          <w:rFonts w:ascii="Verdana" w:hAnsi="Verdana" w:cs="Sylfaen"/>
          <w:lang w:val="en-GB"/>
        </w:rPr>
        <w:t xml:space="preserve"> (flag</w:t>
      </w:r>
      <w:r w:rsidR="00E43C82" w:rsidRPr="00731C63">
        <w:rPr>
          <w:rFonts w:ascii="Verdana" w:hAnsi="Verdana" w:cs="Sylfaen"/>
          <w:lang w:val="en-GB"/>
        </w:rPr>
        <w:t>s</w:t>
      </w:r>
      <w:r w:rsidR="00A0269B" w:rsidRPr="00731C63">
        <w:rPr>
          <w:rFonts w:ascii="Verdana" w:hAnsi="Verdana" w:cs="Sylfaen"/>
          <w:lang w:val="en-GB"/>
        </w:rPr>
        <w:t xml:space="preserve">) </w:t>
      </w:r>
      <w:r w:rsidRPr="00731C63">
        <w:rPr>
          <w:rFonts w:ascii="Verdana" w:hAnsi="Verdana" w:cs="Sylfaen"/>
          <w:lang w:val="en-GB"/>
        </w:rPr>
        <w:t>of Georgia lowered</w:t>
      </w:r>
      <w:r w:rsidR="00A0269B" w:rsidRPr="00731C63">
        <w:rPr>
          <w:rFonts w:ascii="Verdana" w:hAnsi="Verdana" w:cs="Sylfaen"/>
          <w:lang w:val="en-GB"/>
        </w:rPr>
        <w:t xml:space="preserve"> during</w:t>
      </w:r>
      <w:r w:rsidR="00D10462" w:rsidRPr="00731C63">
        <w:rPr>
          <w:rFonts w:ascii="Verdana" w:hAnsi="Verdana" w:cs="Sylfaen"/>
          <w:lang w:val="en-GB"/>
        </w:rPr>
        <w:t xml:space="preserve"> </w:t>
      </w:r>
      <w:r w:rsidR="00E43C82" w:rsidRPr="00731C63">
        <w:rPr>
          <w:rFonts w:ascii="Verdana" w:hAnsi="Verdana" w:cs="Sylfaen"/>
          <w:lang w:val="en-GB"/>
        </w:rPr>
        <w:t xml:space="preserve">periods of </w:t>
      </w:r>
      <w:r w:rsidR="00A0269B" w:rsidRPr="00731C63">
        <w:rPr>
          <w:rFonts w:ascii="Verdana" w:hAnsi="Verdana" w:cs="Sylfaen"/>
          <w:lang w:val="en-GB"/>
        </w:rPr>
        <w:t>mourning</w:t>
      </w:r>
      <w:r w:rsidR="00854887" w:rsidRPr="00731C63">
        <w:rPr>
          <w:rFonts w:ascii="Verdana" w:hAnsi="Verdana" w:cs="Sylfaen"/>
          <w:lang w:val="en-GB"/>
        </w:rPr>
        <w:t xml:space="preserve"> shall be that</w:t>
      </w:r>
      <w:r w:rsidR="00A0269B" w:rsidRPr="00731C63">
        <w:rPr>
          <w:rFonts w:ascii="Verdana" w:hAnsi="Verdana" w:cs="Sylfaen"/>
          <w:lang w:val="en-GB"/>
        </w:rPr>
        <w:t xml:space="preserve"> the flag </w:t>
      </w:r>
      <w:r w:rsidRPr="00731C63">
        <w:rPr>
          <w:rFonts w:ascii="Verdana" w:hAnsi="Verdana" w:cs="Sylfaen"/>
          <w:lang w:val="en-GB"/>
        </w:rPr>
        <w:t>lowered by</w:t>
      </w:r>
      <w:r w:rsidR="00A0269B" w:rsidRPr="00731C63">
        <w:rPr>
          <w:rFonts w:ascii="Verdana" w:hAnsi="Verdana" w:cs="Sylfaen"/>
          <w:lang w:val="en-GB"/>
        </w:rPr>
        <w:t xml:space="preserve"> 1/3 </w:t>
      </w:r>
      <w:r w:rsidR="0016105A" w:rsidRPr="00731C63">
        <w:rPr>
          <w:rFonts w:ascii="Verdana" w:hAnsi="Verdana" w:cs="Sylfaen"/>
          <w:lang w:val="en-GB"/>
        </w:rPr>
        <w:t xml:space="preserve">of </w:t>
      </w:r>
      <w:r w:rsidR="00A0269B" w:rsidRPr="00731C63">
        <w:rPr>
          <w:rFonts w:ascii="Verdana" w:hAnsi="Verdana" w:cs="Sylfaen"/>
          <w:lang w:val="en-GB"/>
        </w:rPr>
        <w:t>the height of the flag</w:t>
      </w:r>
      <w:r w:rsidRPr="00731C63">
        <w:rPr>
          <w:rFonts w:ascii="Verdana" w:hAnsi="Verdana" w:cs="Sylfaen"/>
          <w:lang w:val="en-GB"/>
        </w:rPr>
        <w:t>pole</w:t>
      </w:r>
      <w:r w:rsidR="00A0269B" w:rsidRPr="00731C63">
        <w:rPr>
          <w:rFonts w:ascii="Verdana" w:hAnsi="Verdana" w:cs="Sylfaen"/>
          <w:lang w:val="en-GB"/>
        </w:rPr>
        <w:t xml:space="preserve"> and </w:t>
      </w:r>
      <w:r w:rsidRPr="00731C63">
        <w:rPr>
          <w:rFonts w:ascii="Verdana" w:hAnsi="Verdana" w:cs="Sylfaen"/>
          <w:lang w:val="en-GB"/>
        </w:rPr>
        <w:t>hoisted</w:t>
      </w:r>
      <w:r w:rsidR="00A0269B" w:rsidRPr="00731C63">
        <w:rPr>
          <w:rFonts w:ascii="Verdana" w:hAnsi="Verdana" w:cs="Sylfaen"/>
          <w:lang w:val="en-GB"/>
        </w:rPr>
        <w:t xml:space="preserve"> at the height of 2/3 of the flag</w:t>
      </w:r>
      <w:r w:rsidRPr="00731C63">
        <w:rPr>
          <w:rFonts w:ascii="Verdana" w:hAnsi="Verdana" w:cs="Sylfaen"/>
          <w:lang w:val="en-GB"/>
        </w:rPr>
        <w:t>pole</w:t>
      </w:r>
      <w:r w:rsidR="00A0269B" w:rsidRPr="00731C63">
        <w:rPr>
          <w:rFonts w:ascii="Verdana" w:hAnsi="Verdana" w:cs="Sylfaen"/>
          <w:lang w:val="en-GB"/>
        </w:rPr>
        <w:t xml:space="preserve"> </w:t>
      </w:r>
      <w:r w:rsidR="00573371" w:rsidRPr="00731C63">
        <w:rPr>
          <w:rFonts w:ascii="Verdana" w:hAnsi="Verdana" w:cs="Sylfaen"/>
          <w:lang w:val="en-GB"/>
        </w:rPr>
        <w:t xml:space="preserve">shall be </w:t>
      </w:r>
      <w:r w:rsidRPr="00731C63">
        <w:rPr>
          <w:rFonts w:ascii="Verdana" w:hAnsi="Verdana" w:cs="Sylfaen"/>
          <w:lang w:val="en-GB"/>
        </w:rPr>
        <w:t>hoisted</w:t>
      </w:r>
      <w:r w:rsidR="00A0269B" w:rsidRPr="00731C63">
        <w:rPr>
          <w:rFonts w:ascii="Verdana" w:hAnsi="Verdana" w:cs="Sylfaen"/>
          <w:lang w:val="en-GB"/>
        </w:rPr>
        <w:t xml:space="preserve"> </w:t>
      </w:r>
      <w:r w:rsidR="00573371" w:rsidRPr="00731C63">
        <w:rPr>
          <w:rFonts w:ascii="Verdana" w:hAnsi="Verdana" w:cs="Sylfaen"/>
          <w:lang w:val="en-GB"/>
        </w:rPr>
        <w:t xml:space="preserve">first </w:t>
      </w:r>
      <w:r w:rsidR="00A0269B" w:rsidRPr="00731C63">
        <w:rPr>
          <w:rFonts w:ascii="Verdana" w:hAnsi="Verdana" w:cs="Sylfaen"/>
          <w:lang w:val="en-GB"/>
        </w:rPr>
        <w:t>and then lowered and removed.</w:t>
      </w:r>
    </w:p>
    <w:p w14:paraId="7984DC4B" w14:textId="77777777" w:rsidR="004C62DB" w:rsidRPr="00731C63" w:rsidRDefault="004C62DB" w:rsidP="004C62DB">
      <w:pPr>
        <w:pStyle w:val="ListParagraph"/>
        <w:jc w:val="both"/>
        <w:rPr>
          <w:rFonts w:ascii="Verdana" w:hAnsi="Verdana" w:cs="Sylfaen"/>
          <w:lang w:val="en-GB"/>
        </w:rPr>
      </w:pPr>
    </w:p>
    <w:p w14:paraId="79042CF8"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7E6303A9" wp14:editId="2CC907B7">
            <wp:extent cx="5943600" cy="2743200"/>
            <wp:effectExtent l="0" t="0" r="0" b="0"/>
            <wp:docPr id="18" name="Picture 18" descr="D:\Chkheidze\Downloads\61839555_344642999567945_584627508062715904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Chkheidze\Downloads\61839555_344642999567945_5846275080627159040_n.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14:paraId="303E0C86" w14:textId="77777777" w:rsidR="004C62DB" w:rsidRPr="00731C63" w:rsidRDefault="004C62DB" w:rsidP="004C62DB">
      <w:pPr>
        <w:pStyle w:val="ListParagraph"/>
        <w:jc w:val="both"/>
        <w:rPr>
          <w:rFonts w:ascii="Verdana" w:hAnsi="Verdana" w:cs="Sylfaen"/>
          <w:lang w:val="en-GB"/>
        </w:rPr>
      </w:pPr>
    </w:p>
    <w:p w14:paraId="57732FD8" w14:textId="6D06201D" w:rsidR="004C62DB" w:rsidRPr="00731C63" w:rsidRDefault="00A22EB7" w:rsidP="00224F1D">
      <w:pPr>
        <w:pStyle w:val="ListParagraph"/>
        <w:numPr>
          <w:ilvl w:val="0"/>
          <w:numId w:val="11"/>
        </w:numPr>
        <w:jc w:val="both"/>
        <w:rPr>
          <w:rFonts w:ascii="Verdana" w:hAnsi="Verdana" w:cs="Sylfaen"/>
          <w:lang w:val="en-GB"/>
        </w:rPr>
      </w:pPr>
      <w:r w:rsidRPr="00731C63">
        <w:rPr>
          <w:rFonts w:ascii="Verdana" w:hAnsi="Verdana" w:cs="Sylfaen"/>
          <w:lang w:val="en-GB"/>
        </w:rPr>
        <w:t xml:space="preserve">During </w:t>
      </w:r>
      <w:r w:rsidR="00E43C82" w:rsidRPr="00731C63">
        <w:rPr>
          <w:rFonts w:ascii="Verdana" w:hAnsi="Verdana" w:cs="Sylfaen"/>
          <w:lang w:val="en-GB"/>
        </w:rPr>
        <w:t xml:space="preserve">periods of </w:t>
      </w:r>
      <w:r w:rsidR="00861CB8" w:rsidRPr="00731C63">
        <w:rPr>
          <w:rFonts w:ascii="Verdana" w:hAnsi="Verdana" w:cs="Sylfaen"/>
          <w:lang w:val="en-GB"/>
        </w:rPr>
        <w:t xml:space="preserve">mourning, </w:t>
      </w:r>
      <w:r w:rsidR="00A0269B" w:rsidRPr="00731C63">
        <w:rPr>
          <w:rFonts w:ascii="Verdana" w:hAnsi="Verdana" w:cs="Sylfaen"/>
          <w:lang w:val="en-GB"/>
        </w:rPr>
        <w:t>in case of</w:t>
      </w:r>
      <w:r w:rsidR="00854887" w:rsidRPr="00731C63">
        <w:rPr>
          <w:rFonts w:ascii="Verdana" w:hAnsi="Verdana" w:cs="Sylfaen"/>
          <w:lang w:val="en-GB"/>
        </w:rPr>
        <w:t xml:space="preserve"> the</w:t>
      </w:r>
      <w:r w:rsidR="00A0269B" w:rsidRPr="00731C63">
        <w:rPr>
          <w:rFonts w:ascii="Verdana" w:hAnsi="Verdana" w:cs="Sylfaen"/>
          <w:lang w:val="en-GB"/>
        </w:rPr>
        <w:t xml:space="preserve"> simultaneous hoisting of the </w:t>
      </w:r>
      <w:r w:rsidR="00861CB8" w:rsidRPr="00731C63">
        <w:rPr>
          <w:rFonts w:ascii="Verdana" w:hAnsi="Verdana" w:cs="Sylfaen"/>
          <w:lang w:val="en-GB"/>
        </w:rPr>
        <w:t xml:space="preserve">state flag of Georgia and </w:t>
      </w:r>
      <w:r w:rsidR="00854887" w:rsidRPr="00731C63">
        <w:rPr>
          <w:rFonts w:ascii="Verdana" w:hAnsi="Verdana" w:cs="Sylfaen"/>
          <w:lang w:val="en-GB"/>
        </w:rPr>
        <w:t xml:space="preserve">a </w:t>
      </w:r>
      <w:r w:rsidR="00861CB8" w:rsidRPr="00731C63">
        <w:rPr>
          <w:rFonts w:ascii="Verdana" w:hAnsi="Verdana" w:cs="Sylfaen"/>
          <w:lang w:val="en-GB"/>
        </w:rPr>
        <w:t xml:space="preserve">symbol of state </w:t>
      </w:r>
      <w:r w:rsidRPr="00731C63">
        <w:rPr>
          <w:rFonts w:ascii="Verdana" w:hAnsi="Verdana" w:cs="Sylfaen"/>
          <w:lang w:val="en-GB"/>
        </w:rPr>
        <w:t xml:space="preserve">significance </w:t>
      </w:r>
      <w:r w:rsidR="00A0269B" w:rsidRPr="00731C63">
        <w:rPr>
          <w:rFonts w:ascii="Verdana" w:hAnsi="Verdana" w:cs="Sylfaen"/>
          <w:lang w:val="en-GB"/>
        </w:rPr>
        <w:t xml:space="preserve">(flag), the state flag of Georgia and the symbol of state </w:t>
      </w:r>
      <w:r w:rsidRPr="00731C63">
        <w:rPr>
          <w:rFonts w:ascii="Verdana" w:hAnsi="Verdana" w:cs="Sylfaen"/>
          <w:lang w:val="en-GB"/>
        </w:rPr>
        <w:t>significance</w:t>
      </w:r>
      <w:r w:rsidR="00A0269B" w:rsidRPr="00731C63">
        <w:rPr>
          <w:rFonts w:ascii="Verdana" w:hAnsi="Verdana" w:cs="Sylfaen"/>
          <w:lang w:val="en-GB"/>
        </w:rPr>
        <w:t xml:space="preserve"> (flag) shall be hoisted with a black ribbon, whose length does not exceed </w:t>
      </w:r>
      <w:r w:rsidRPr="00731C63">
        <w:rPr>
          <w:rFonts w:ascii="Verdana" w:hAnsi="Verdana" w:cs="Sylfaen"/>
          <w:lang w:val="ka-GE"/>
        </w:rPr>
        <w:t>1/2</w:t>
      </w:r>
      <w:r w:rsidRPr="00731C63">
        <w:rPr>
          <w:rFonts w:ascii="Verdana" w:hAnsi="Verdana" w:cs="Sylfaen"/>
        </w:rPr>
        <w:t xml:space="preserve"> </w:t>
      </w:r>
      <w:r w:rsidR="00A0269B" w:rsidRPr="00731C63">
        <w:rPr>
          <w:rFonts w:ascii="Verdana" w:hAnsi="Verdana" w:cs="Sylfaen"/>
          <w:lang w:val="en-GB"/>
        </w:rPr>
        <w:t xml:space="preserve">of the height of the state flag and the symbol of state </w:t>
      </w:r>
      <w:r w:rsidRPr="00731C63">
        <w:rPr>
          <w:rFonts w:ascii="Verdana" w:hAnsi="Verdana" w:cs="Sylfaen"/>
          <w:lang w:val="en-GB"/>
        </w:rPr>
        <w:t xml:space="preserve">significance </w:t>
      </w:r>
      <w:r w:rsidR="00DF605F" w:rsidRPr="00731C63">
        <w:rPr>
          <w:rFonts w:ascii="Verdana" w:hAnsi="Verdana" w:cs="Sylfaen"/>
          <w:lang w:val="en-GB"/>
        </w:rPr>
        <w:t>(flag)</w:t>
      </w:r>
      <w:r w:rsidR="00A0269B" w:rsidRPr="00731C63">
        <w:rPr>
          <w:rFonts w:ascii="Verdana" w:hAnsi="Verdana" w:cs="Sylfaen"/>
          <w:lang w:val="en-GB"/>
        </w:rPr>
        <w:t>.</w:t>
      </w:r>
    </w:p>
    <w:p w14:paraId="78FF5006" w14:textId="77777777" w:rsidR="004C62DB" w:rsidRPr="00731C63" w:rsidRDefault="004C62DB" w:rsidP="004C62DB">
      <w:pPr>
        <w:pStyle w:val="ListParagraph"/>
        <w:jc w:val="both"/>
        <w:rPr>
          <w:rFonts w:ascii="Verdana" w:hAnsi="Verdana" w:cs="Sylfaen"/>
          <w:lang w:val="en-GB"/>
        </w:rPr>
      </w:pPr>
      <w:r w:rsidRPr="00731C63">
        <w:rPr>
          <w:rFonts w:ascii="Verdana" w:hAnsi="Verdana" w:cs="Sylfaen"/>
          <w:noProof/>
        </w:rPr>
        <w:lastRenderedPageBreak/>
        <w:drawing>
          <wp:inline distT="0" distB="0" distL="0" distR="0" wp14:anchorId="395F0C74" wp14:editId="3739C03D">
            <wp:extent cx="2362200" cy="2933700"/>
            <wp:effectExtent l="0" t="0" r="0" b="0"/>
            <wp:docPr id="17" name="Picture 17" descr="D:\Chkheidze\Desktop\წესები\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Chkheidze\Desktop\წესები\8.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362200" cy="2933700"/>
                    </a:xfrm>
                    <a:prstGeom prst="rect">
                      <a:avLst/>
                    </a:prstGeom>
                    <a:noFill/>
                    <a:ln>
                      <a:noFill/>
                    </a:ln>
                  </pic:spPr>
                </pic:pic>
              </a:graphicData>
            </a:graphic>
          </wp:inline>
        </w:drawing>
      </w:r>
    </w:p>
    <w:p w14:paraId="75ADFF38" w14:textId="77777777" w:rsidR="004C62DB" w:rsidRPr="00731C63" w:rsidRDefault="004C62DB" w:rsidP="004C62DB">
      <w:pPr>
        <w:pStyle w:val="ListParagraph"/>
        <w:jc w:val="both"/>
        <w:rPr>
          <w:rFonts w:ascii="Verdana" w:hAnsi="Verdana" w:cs="Sylfaen"/>
          <w:lang w:val="en-GB"/>
        </w:rPr>
      </w:pPr>
    </w:p>
    <w:p w14:paraId="2F251017" w14:textId="1F0AE855" w:rsidR="004C62DB" w:rsidRPr="00731C63" w:rsidRDefault="00861CB8" w:rsidP="00861CB8">
      <w:pPr>
        <w:pStyle w:val="ListParagraph"/>
        <w:numPr>
          <w:ilvl w:val="0"/>
          <w:numId w:val="11"/>
        </w:numPr>
        <w:jc w:val="both"/>
        <w:rPr>
          <w:rFonts w:ascii="Verdana" w:hAnsi="Verdana" w:cs="Sylfaen"/>
          <w:lang w:val="en-GB"/>
        </w:rPr>
      </w:pPr>
      <w:r w:rsidRPr="00731C63">
        <w:rPr>
          <w:rFonts w:ascii="Verdana" w:hAnsi="Verdana" w:cs="Sylfaen"/>
          <w:lang w:val="en-GB"/>
        </w:rPr>
        <w:t xml:space="preserve">In </w:t>
      </w:r>
      <w:r w:rsidR="00A22EB7" w:rsidRPr="00731C63">
        <w:rPr>
          <w:rFonts w:ascii="Verdana" w:hAnsi="Verdana" w:cs="Sylfaen"/>
          <w:lang w:val="en-GB"/>
        </w:rPr>
        <w:t xml:space="preserve">the </w:t>
      </w:r>
      <w:r w:rsidRPr="00731C63">
        <w:rPr>
          <w:rFonts w:ascii="Verdana" w:hAnsi="Verdana" w:cs="Sylfaen"/>
          <w:lang w:val="en-GB"/>
        </w:rPr>
        <w:t xml:space="preserve">case of displaying flags during </w:t>
      </w:r>
      <w:r w:rsidR="00E43C82" w:rsidRPr="00731C63">
        <w:rPr>
          <w:rFonts w:ascii="Verdana" w:hAnsi="Verdana" w:cs="Sylfaen"/>
          <w:lang w:val="en-GB"/>
        </w:rPr>
        <w:t xml:space="preserve">periods of </w:t>
      </w:r>
      <w:r w:rsidRPr="00731C63">
        <w:rPr>
          <w:rFonts w:ascii="Verdana" w:hAnsi="Verdana" w:cs="Sylfaen"/>
          <w:lang w:val="en-GB"/>
        </w:rPr>
        <w:t>mourning, the state flag of Georgia</w:t>
      </w:r>
      <w:r w:rsidR="00562485" w:rsidRPr="00731C63">
        <w:rPr>
          <w:rFonts w:ascii="Verdana" w:hAnsi="Verdana" w:cs="Sylfaen"/>
          <w:lang w:val="en-GB"/>
        </w:rPr>
        <w:t>,</w:t>
      </w:r>
      <w:r w:rsidRPr="00731C63">
        <w:rPr>
          <w:rFonts w:ascii="Verdana" w:hAnsi="Verdana" w:cs="Sylfaen"/>
          <w:lang w:val="en-GB"/>
        </w:rPr>
        <w:t xml:space="preserve"> together with </w:t>
      </w:r>
      <w:r w:rsidR="00186B63" w:rsidRPr="00731C63">
        <w:rPr>
          <w:rFonts w:ascii="Verdana" w:hAnsi="Verdana" w:cs="Sylfaen"/>
          <w:lang w:val="en-GB"/>
        </w:rPr>
        <w:t>symbol</w:t>
      </w:r>
      <w:r w:rsidR="00854887" w:rsidRPr="00731C63">
        <w:rPr>
          <w:rFonts w:ascii="Verdana" w:hAnsi="Verdana" w:cs="Sylfaen"/>
          <w:lang w:val="en-GB"/>
        </w:rPr>
        <w:t>s</w:t>
      </w:r>
      <w:r w:rsidR="00186B63" w:rsidRPr="00731C63">
        <w:rPr>
          <w:rFonts w:ascii="Verdana" w:hAnsi="Verdana" w:cs="Sylfaen"/>
          <w:lang w:val="en-GB"/>
        </w:rPr>
        <w:t xml:space="preserve"> of state </w:t>
      </w:r>
      <w:r w:rsidR="00A22EB7" w:rsidRPr="00731C63">
        <w:rPr>
          <w:rFonts w:ascii="Verdana" w:hAnsi="Verdana" w:cs="Sylfaen"/>
          <w:lang w:val="en-GB"/>
        </w:rPr>
        <w:t xml:space="preserve">significance </w:t>
      </w:r>
      <w:r w:rsidR="00186B63" w:rsidRPr="00731C63">
        <w:rPr>
          <w:rFonts w:ascii="Verdana" w:hAnsi="Verdana" w:cs="Sylfaen"/>
          <w:lang w:val="en-GB"/>
        </w:rPr>
        <w:t>(flag</w:t>
      </w:r>
      <w:r w:rsidR="00854887" w:rsidRPr="00731C63">
        <w:rPr>
          <w:rFonts w:ascii="Verdana" w:hAnsi="Verdana" w:cs="Sylfaen"/>
          <w:lang w:val="en-GB"/>
        </w:rPr>
        <w:t>s</w:t>
      </w:r>
      <w:r w:rsidR="00186B63" w:rsidRPr="00731C63">
        <w:rPr>
          <w:rFonts w:ascii="Verdana" w:hAnsi="Verdana" w:cs="Sylfaen"/>
          <w:lang w:val="en-GB"/>
        </w:rPr>
        <w:t>)</w:t>
      </w:r>
      <w:r w:rsidR="00562485" w:rsidRPr="00731C63">
        <w:rPr>
          <w:rFonts w:ascii="Verdana" w:hAnsi="Verdana" w:cs="Sylfaen"/>
          <w:lang w:val="en-GB"/>
        </w:rPr>
        <w:t>,</w:t>
      </w:r>
      <w:r w:rsidR="00A22EB7" w:rsidRPr="00731C63">
        <w:rPr>
          <w:rFonts w:ascii="Verdana" w:hAnsi="Verdana" w:cs="Sylfaen"/>
          <w:lang w:val="en-GB"/>
        </w:rPr>
        <w:t xml:space="preserve"> shall be displayed with a black ribbon</w:t>
      </w:r>
      <w:r w:rsidRPr="00731C63">
        <w:rPr>
          <w:rFonts w:ascii="Verdana" w:hAnsi="Verdana" w:cs="Sylfaen"/>
          <w:lang w:val="en-GB"/>
        </w:rPr>
        <w:t>.</w:t>
      </w:r>
    </w:p>
    <w:p w14:paraId="3BE708DD" w14:textId="77777777" w:rsidR="004C62DB" w:rsidRPr="00731C63" w:rsidRDefault="004C62DB" w:rsidP="004C62DB">
      <w:pPr>
        <w:rPr>
          <w:rFonts w:ascii="Verdana" w:hAnsi="Verdana" w:cs="Sylfaen"/>
          <w:lang w:val="en-GB"/>
        </w:rPr>
      </w:pPr>
    </w:p>
    <w:p w14:paraId="294BDD34" w14:textId="3EDBCC37" w:rsidR="004C62DB" w:rsidRPr="00731C63" w:rsidRDefault="00660513" w:rsidP="004C62DB">
      <w:pPr>
        <w:jc w:val="center"/>
        <w:rPr>
          <w:rFonts w:ascii="Verdana" w:hAnsi="Verdana" w:cs="Sylfaen"/>
          <w:lang w:val="en-GB"/>
        </w:rPr>
      </w:pPr>
      <w:r w:rsidRPr="00731C63">
        <w:rPr>
          <w:rFonts w:ascii="Verdana" w:hAnsi="Verdana" w:cs="Sylfaen"/>
          <w:lang w:val="en-GB"/>
        </w:rPr>
        <w:t xml:space="preserve">Procedure </w:t>
      </w:r>
      <w:r w:rsidR="00861CB8" w:rsidRPr="00731C63">
        <w:rPr>
          <w:rFonts w:ascii="Verdana" w:hAnsi="Verdana" w:cs="Sylfaen"/>
          <w:lang w:val="en-GB"/>
        </w:rPr>
        <w:t xml:space="preserve">for </w:t>
      </w:r>
      <w:r w:rsidRPr="00731C63">
        <w:rPr>
          <w:rFonts w:ascii="Verdana" w:hAnsi="Verdana" w:cs="Sylfaen"/>
          <w:lang w:val="en-GB"/>
        </w:rPr>
        <w:t xml:space="preserve">depicting and </w:t>
      </w:r>
      <w:r w:rsidR="00861CB8" w:rsidRPr="00731C63">
        <w:rPr>
          <w:rFonts w:ascii="Verdana" w:hAnsi="Verdana" w:cs="Sylfaen"/>
          <w:lang w:val="en-GB"/>
        </w:rPr>
        <w:t>displaying symbol</w:t>
      </w:r>
      <w:r w:rsidR="00854887" w:rsidRPr="00731C63">
        <w:rPr>
          <w:rFonts w:ascii="Verdana" w:hAnsi="Verdana" w:cs="Sylfaen"/>
          <w:lang w:val="en-GB"/>
        </w:rPr>
        <w:t>s</w:t>
      </w:r>
      <w:r w:rsidR="00861CB8" w:rsidRPr="00731C63">
        <w:rPr>
          <w:rFonts w:ascii="Verdana" w:hAnsi="Verdana" w:cs="Sylfaen"/>
          <w:lang w:val="en-GB"/>
        </w:rPr>
        <w:t xml:space="preserve"> of the state </w:t>
      </w:r>
      <w:r w:rsidRPr="00731C63">
        <w:rPr>
          <w:rFonts w:ascii="Verdana" w:hAnsi="Verdana" w:cs="Sylfaen"/>
          <w:lang w:val="en-GB"/>
        </w:rPr>
        <w:t xml:space="preserve">significance </w:t>
      </w:r>
      <w:r w:rsidR="00861CB8" w:rsidRPr="00731C63">
        <w:rPr>
          <w:rFonts w:ascii="Verdana" w:hAnsi="Verdana" w:cs="Sylfaen"/>
          <w:lang w:val="en-GB"/>
        </w:rPr>
        <w:t>(coat of arms, emblem) together with the state coat of arms of Georgia</w:t>
      </w:r>
    </w:p>
    <w:p w14:paraId="5E71E257" w14:textId="77777777" w:rsidR="004C62DB" w:rsidRPr="00731C63" w:rsidRDefault="004C62DB" w:rsidP="004C62DB">
      <w:pPr>
        <w:rPr>
          <w:rFonts w:ascii="Verdana" w:hAnsi="Verdana" w:cs="Sylfaen"/>
          <w:lang w:val="en-GB"/>
        </w:rPr>
      </w:pPr>
    </w:p>
    <w:p w14:paraId="52050443" w14:textId="7CCC2C0B" w:rsidR="004C62DB" w:rsidRPr="00731C63" w:rsidRDefault="00861CB8" w:rsidP="00861CB8">
      <w:pPr>
        <w:pStyle w:val="ListParagraph"/>
        <w:numPr>
          <w:ilvl w:val="0"/>
          <w:numId w:val="1"/>
        </w:numPr>
        <w:jc w:val="both"/>
        <w:rPr>
          <w:rFonts w:ascii="Verdana" w:hAnsi="Verdana" w:cs="Sylfaen"/>
          <w:lang w:val="en-GB"/>
        </w:rPr>
      </w:pPr>
      <w:r w:rsidRPr="00731C63">
        <w:rPr>
          <w:rFonts w:ascii="Verdana" w:hAnsi="Verdana" w:cs="Sylfaen"/>
          <w:lang w:val="en-GB"/>
        </w:rPr>
        <w:t xml:space="preserve">A public institution, in the absence of a symbol of state </w:t>
      </w:r>
      <w:r w:rsidR="008C5123" w:rsidRPr="00731C63">
        <w:rPr>
          <w:rFonts w:ascii="Verdana" w:hAnsi="Verdana" w:cs="Sylfaen"/>
          <w:lang w:val="en-GB"/>
        </w:rPr>
        <w:t xml:space="preserve">significance </w:t>
      </w:r>
      <w:r w:rsidRPr="00731C63">
        <w:rPr>
          <w:rFonts w:ascii="Verdana" w:hAnsi="Verdana" w:cs="Sylfaen"/>
          <w:lang w:val="en-GB"/>
        </w:rPr>
        <w:t xml:space="preserve">(coat of arms, emblem) or </w:t>
      </w:r>
      <w:r w:rsidR="008C5123" w:rsidRPr="00731C63">
        <w:rPr>
          <w:rFonts w:ascii="Verdana" w:hAnsi="Verdana" w:cs="Sylfaen"/>
          <w:lang w:val="en-GB"/>
        </w:rPr>
        <w:t xml:space="preserve">when </w:t>
      </w:r>
      <w:r w:rsidRPr="00731C63">
        <w:rPr>
          <w:rFonts w:ascii="Verdana" w:hAnsi="Verdana" w:cs="Sylfaen"/>
          <w:lang w:val="en-GB"/>
        </w:rPr>
        <w:t xml:space="preserve">displaying only one symbol, </w:t>
      </w:r>
      <w:r w:rsidR="008C5123" w:rsidRPr="00731C63">
        <w:rPr>
          <w:rFonts w:ascii="Verdana" w:hAnsi="Verdana" w:cs="Sylfaen"/>
          <w:lang w:val="en-GB"/>
        </w:rPr>
        <w:t xml:space="preserve">shall </w:t>
      </w:r>
      <w:r w:rsidRPr="00731C63">
        <w:rPr>
          <w:rFonts w:ascii="Verdana" w:hAnsi="Verdana" w:cs="Sylfaen"/>
          <w:lang w:val="en-GB"/>
        </w:rPr>
        <w:t xml:space="preserve">display </w:t>
      </w:r>
      <w:r w:rsidR="008C5123" w:rsidRPr="00731C63">
        <w:rPr>
          <w:rFonts w:ascii="Verdana" w:hAnsi="Verdana" w:cs="Sylfaen"/>
          <w:lang w:val="en-GB"/>
        </w:rPr>
        <w:t xml:space="preserve">a </w:t>
      </w:r>
      <w:r w:rsidRPr="00731C63">
        <w:rPr>
          <w:rFonts w:ascii="Verdana" w:hAnsi="Verdana" w:cs="Sylfaen"/>
          <w:lang w:val="en-GB"/>
        </w:rPr>
        <w:t xml:space="preserve">large or small state coat of arms of Georgia in full, in </w:t>
      </w:r>
      <w:r w:rsidR="005F0917" w:rsidRPr="00731C63">
        <w:rPr>
          <w:rFonts w:ascii="Verdana" w:hAnsi="Verdana" w:cs="Sylfaen"/>
          <w:lang w:val="en-GB"/>
        </w:rPr>
        <w:t>colour</w:t>
      </w:r>
      <w:r w:rsidRPr="00731C63">
        <w:rPr>
          <w:rFonts w:ascii="Verdana" w:hAnsi="Verdana" w:cs="Sylfaen"/>
          <w:lang w:val="en-GB"/>
        </w:rPr>
        <w:t xml:space="preserve">, in </w:t>
      </w:r>
      <w:r w:rsidR="008C5123" w:rsidRPr="00731C63">
        <w:rPr>
          <w:rFonts w:ascii="Verdana" w:hAnsi="Verdana" w:cs="Sylfaen"/>
          <w:lang w:val="ka-GE"/>
        </w:rPr>
        <w:t>a single</w:t>
      </w:r>
      <w:r w:rsidR="008C5123" w:rsidRPr="00731C63">
        <w:rPr>
          <w:rFonts w:ascii="Verdana" w:hAnsi="Verdana" w:cs="Sylfaen"/>
          <w:lang w:val="en-GB"/>
        </w:rPr>
        <w:t xml:space="preserve"> </w:t>
      </w:r>
      <w:r w:rsidR="005F0917" w:rsidRPr="00731C63">
        <w:rPr>
          <w:rFonts w:ascii="Verdana" w:hAnsi="Verdana" w:cs="Sylfaen"/>
          <w:lang w:val="en-GB"/>
        </w:rPr>
        <w:t>colour</w:t>
      </w:r>
      <w:r w:rsidRPr="00731C63">
        <w:rPr>
          <w:rFonts w:ascii="Verdana" w:hAnsi="Verdana" w:cs="Sylfaen"/>
          <w:lang w:val="en-GB"/>
        </w:rPr>
        <w:t xml:space="preserve">, using the </w:t>
      </w:r>
      <w:r w:rsidR="008C5123" w:rsidRPr="00731C63">
        <w:rPr>
          <w:rFonts w:ascii="Verdana" w:hAnsi="Verdana" w:cs="Sylfaen"/>
          <w:lang w:val="en-GB"/>
        </w:rPr>
        <w:t xml:space="preserve">procedure for </w:t>
      </w:r>
      <w:r w:rsidRPr="00731C63">
        <w:rPr>
          <w:rFonts w:ascii="Verdana" w:hAnsi="Verdana" w:cs="Sylfaen"/>
          <w:lang w:val="en-GB"/>
        </w:rPr>
        <w:t xml:space="preserve">heraldic shading of </w:t>
      </w:r>
      <w:r w:rsidR="005F0917" w:rsidRPr="00731C63">
        <w:rPr>
          <w:rFonts w:ascii="Verdana" w:hAnsi="Verdana" w:cs="Sylfaen"/>
          <w:lang w:val="en-GB"/>
        </w:rPr>
        <w:t>colour</w:t>
      </w:r>
      <w:r w:rsidRPr="00731C63">
        <w:rPr>
          <w:rFonts w:ascii="Verdana" w:hAnsi="Verdana" w:cs="Sylfaen"/>
          <w:lang w:val="en-GB"/>
        </w:rPr>
        <w:t xml:space="preserve"> and metal.</w:t>
      </w:r>
    </w:p>
    <w:p w14:paraId="25816452" w14:textId="77777777" w:rsidR="004C62DB" w:rsidRPr="00731C63" w:rsidRDefault="004C62DB" w:rsidP="004C62DB">
      <w:pPr>
        <w:pStyle w:val="ListParagraph"/>
        <w:jc w:val="both"/>
        <w:rPr>
          <w:rFonts w:ascii="Verdana" w:hAnsi="Verdana" w:cs="Sylfaen"/>
          <w:lang w:val="en-GB"/>
        </w:rPr>
      </w:pPr>
      <w:r w:rsidRPr="00731C63">
        <w:rPr>
          <w:rFonts w:ascii="Verdana" w:hAnsi="Verdana"/>
          <w:noProof/>
        </w:rPr>
        <w:drawing>
          <wp:anchor distT="0" distB="0" distL="0" distR="0" simplePos="0" relativeHeight="251621376" behindDoc="1" locked="0" layoutInCell="1" allowOverlap="1" wp14:anchorId="1A05510B" wp14:editId="3D90A5F3">
            <wp:simplePos x="0" y="0"/>
            <wp:positionH relativeFrom="margin">
              <wp:posOffset>480060</wp:posOffset>
            </wp:positionH>
            <wp:positionV relativeFrom="paragraph">
              <wp:posOffset>128905</wp:posOffset>
            </wp:positionV>
            <wp:extent cx="2117725" cy="2000885"/>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117725" cy="2000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C63">
        <w:rPr>
          <w:rFonts w:ascii="Verdana" w:hAnsi="Verdana"/>
          <w:noProof/>
        </w:rPr>
        <w:drawing>
          <wp:anchor distT="0" distB="0" distL="0" distR="0" simplePos="0" relativeHeight="251623424" behindDoc="1" locked="0" layoutInCell="1" allowOverlap="1" wp14:anchorId="5D9B5E10" wp14:editId="713B212F">
            <wp:simplePos x="0" y="0"/>
            <wp:positionH relativeFrom="margin">
              <wp:align>right</wp:align>
            </wp:positionH>
            <wp:positionV relativeFrom="paragraph">
              <wp:posOffset>222885</wp:posOffset>
            </wp:positionV>
            <wp:extent cx="1970405" cy="1694180"/>
            <wp:effectExtent l="0" t="0" r="0" b="127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70405" cy="1694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2596E" w14:textId="77777777" w:rsidR="004C62DB" w:rsidRPr="00731C63" w:rsidRDefault="004C62DB" w:rsidP="004C62DB">
      <w:pPr>
        <w:pStyle w:val="ListParagraph"/>
        <w:jc w:val="both"/>
        <w:rPr>
          <w:rFonts w:ascii="Verdana" w:hAnsi="Verdana" w:cs="Sylfaen"/>
          <w:lang w:val="en-GB"/>
        </w:rPr>
      </w:pPr>
    </w:p>
    <w:p w14:paraId="3F5DC147" w14:textId="77777777" w:rsidR="004C62DB" w:rsidRPr="00731C63" w:rsidRDefault="004C62DB" w:rsidP="004C62DB">
      <w:pPr>
        <w:pStyle w:val="ListParagraph"/>
        <w:jc w:val="both"/>
        <w:rPr>
          <w:rFonts w:ascii="Verdana" w:hAnsi="Verdana" w:cs="Sylfaen"/>
          <w:lang w:val="en-GB"/>
        </w:rPr>
      </w:pPr>
      <w:r w:rsidRPr="00731C63">
        <w:rPr>
          <w:rFonts w:ascii="Verdana" w:hAnsi="Verdana"/>
          <w:noProof/>
        </w:rPr>
        <w:lastRenderedPageBreak/>
        <w:drawing>
          <wp:anchor distT="0" distB="0" distL="0" distR="0" simplePos="0" relativeHeight="251624448" behindDoc="1" locked="0" layoutInCell="1" allowOverlap="1" wp14:anchorId="0AFECBBA" wp14:editId="0474F3FA">
            <wp:simplePos x="0" y="0"/>
            <wp:positionH relativeFrom="page">
              <wp:posOffset>5207000</wp:posOffset>
            </wp:positionH>
            <wp:positionV relativeFrom="paragraph">
              <wp:posOffset>210185</wp:posOffset>
            </wp:positionV>
            <wp:extent cx="848995" cy="1657350"/>
            <wp:effectExtent l="0" t="0" r="8255"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4899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1C63">
        <w:rPr>
          <w:rFonts w:ascii="Verdana" w:hAnsi="Verdana"/>
          <w:noProof/>
        </w:rPr>
        <w:drawing>
          <wp:anchor distT="0" distB="0" distL="0" distR="0" simplePos="0" relativeHeight="251622400" behindDoc="1" locked="0" layoutInCell="1" allowOverlap="1" wp14:anchorId="33C66E4C" wp14:editId="15C06084">
            <wp:simplePos x="0" y="0"/>
            <wp:positionH relativeFrom="page">
              <wp:posOffset>2013585</wp:posOffset>
            </wp:positionH>
            <wp:positionV relativeFrom="paragraph">
              <wp:posOffset>198755</wp:posOffset>
            </wp:positionV>
            <wp:extent cx="826135" cy="1582420"/>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26135" cy="1582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CA56D" w14:textId="77777777" w:rsidR="004C62DB" w:rsidRPr="00731C63" w:rsidRDefault="004C62DB" w:rsidP="004C62DB">
      <w:pPr>
        <w:pStyle w:val="ListParagraph"/>
        <w:jc w:val="both"/>
        <w:rPr>
          <w:rFonts w:ascii="Verdana" w:hAnsi="Verdana" w:cs="Sylfaen"/>
          <w:lang w:val="en-GB"/>
        </w:rPr>
      </w:pPr>
    </w:p>
    <w:p w14:paraId="67F2F7E6" w14:textId="76E60454" w:rsidR="004C62DB" w:rsidRPr="00731C63" w:rsidRDefault="00861CB8" w:rsidP="00861CB8">
      <w:pPr>
        <w:pStyle w:val="ListParagraph"/>
        <w:numPr>
          <w:ilvl w:val="0"/>
          <w:numId w:val="1"/>
        </w:numPr>
        <w:jc w:val="both"/>
        <w:rPr>
          <w:rFonts w:ascii="Verdana" w:hAnsi="Verdana" w:cs="Sylfaen"/>
          <w:lang w:val="en-GB"/>
        </w:rPr>
      </w:pPr>
      <w:r w:rsidRPr="00731C63">
        <w:rPr>
          <w:rFonts w:ascii="Verdana" w:hAnsi="Verdana" w:cs="Sylfaen"/>
          <w:lang w:val="en-GB"/>
        </w:rPr>
        <w:t xml:space="preserve">A symbol of state </w:t>
      </w:r>
      <w:r w:rsidR="008C5123" w:rsidRPr="00731C63">
        <w:rPr>
          <w:rFonts w:ascii="Verdana" w:hAnsi="Verdana" w:cs="Sylfaen"/>
          <w:lang w:val="en-GB"/>
        </w:rPr>
        <w:t xml:space="preserve">significance </w:t>
      </w:r>
      <w:r w:rsidRPr="00731C63">
        <w:rPr>
          <w:rFonts w:ascii="Verdana" w:hAnsi="Verdana" w:cs="Sylfaen"/>
          <w:lang w:val="en-GB"/>
        </w:rPr>
        <w:t xml:space="preserve">(coat of arms, emblem) </w:t>
      </w:r>
      <w:r w:rsidR="008C5123" w:rsidRPr="00731C63">
        <w:rPr>
          <w:rFonts w:ascii="Verdana" w:hAnsi="Verdana" w:cs="Sylfaen"/>
          <w:lang w:val="en-GB"/>
        </w:rPr>
        <w:t xml:space="preserve">shall be </w:t>
      </w:r>
      <w:r w:rsidRPr="00731C63">
        <w:rPr>
          <w:rFonts w:ascii="Verdana" w:hAnsi="Verdana" w:cs="Sylfaen"/>
          <w:lang w:val="en-GB"/>
        </w:rPr>
        <w:t xml:space="preserve">displayed in </w:t>
      </w:r>
      <w:r w:rsidR="005F0917" w:rsidRPr="00731C63">
        <w:rPr>
          <w:rFonts w:ascii="Verdana" w:hAnsi="Verdana" w:cs="Sylfaen"/>
          <w:lang w:val="en-GB"/>
        </w:rPr>
        <w:t>colour</w:t>
      </w:r>
      <w:r w:rsidRPr="00731C63">
        <w:rPr>
          <w:rFonts w:ascii="Verdana" w:hAnsi="Verdana" w:cs="Sylfaen"/>
          <w:lang w:val="en-GB"/>
        </w:rPr>
        <w:t xml:space="preserve">, </w:t>
      </w:r>
      <w:r w:rsidR="008C5123" w:rsidRPr="00731C63">
        <w:rPr>
          <w:rFonts w:ascii="Verdana" w:hAnsi="Verdana" w:cs="Sylfaen"/>
          <w:lang w:val="en-GB"/>
        </w:rPr>
        <w:t xml:space="preserve">in </w:t>
      </w:r>
      <w:r w:rsidRPr="00731C63">
        <w:rPr>
          <w:rFonts w:ascii="Verdana" w:hAnsi="Verdana" w:cs="Sylfaen"/>
          <w:lang w:val="en-GB"/>
        </w:rPr>
        <w:t xml:space="preserve">contour, </w:t>
      </w:r>
      <w:r w:rsidR="008C5123" w:rsidRPr="00731C63">
        <w:rPr>
          <w:rFonts w:ascii="Verdana" w:hAnsi="Verdana" w:cs="Sylfaen"/>
          <w:lang w:val="en-GB"/>
        </w:rPr>
        <w:t xml:space="preserve">in a single </w:t>
      </w:r>
      <w:r w:rsidR="005F0917" w:rsidRPr="00731C63">
        <w:rPr>
          <w:rFonts w:ascii="Verdana" w:hAnsi="Verdana" w:cs="Sylfaen"/>
          <w:lang w:val="en-GB"/>
        </w:rPr>
        <w:t>colour</w:t>
      </w:r>
      <w:r w:rsidR="008C5123" w:rsidRPr="00731C63">
        <w:rPr>
          <w:rFonts w:ascii="Verdana" w:hAnsi="Verdana" w:cs="Sylfaen"/>
          <w:lang w:val="en-GB"/>
        </w:rPr>
        <w:t>,</w:t>
      </w:r>
      <w:r w:rsidRPr="00731C63">
        <w:rPr>
          <w:rFonts w:ascii="Verdana" w:hAnsi="Verdana" w:cs="Sylfaen"/>
          <w:lang w:val="en-GB"/>
        </w:rPr>
        <w:t xml:space="preserve"> or using </w:t>
      </w:r>
      <w:r w:rsidR="005F0917" w:rsidRPr="00731C63">
        <w:rPr>
          <w:rFonts w:ascii="Verdana" w:hAnsi="Verdana" w:cs="Sylfaen"/>
          <w:lang w:val="en-GB"/>
        </w:rPr>
        <w:t>colour</w:t>
      </w:r>
      <w:r w:rsidRPr="00731C63">
        <w:rPr>
          <w:rFonts w:ascii="Verdana" w:hAnsi="Verdana" w:cs="Sylfaen"/>
          <w:lang w:val="en-GB"/>
        </w:rPr>
        <w:t xml:space="preserve"> and metal.</w:t>
      </w:r>
    </w:p>
    <w:p w14:paraId="6F1D2052" w14:textId="77777777" w:rsidR="004C62DB" w:rsidRPr="00731C63" w:rsidRDefault="004C62DB" w:rsidP="004C62DB">
      <w:pPr>
        <w:pStyle w:val="ListParagraph"/>
        <w:jc w:val="both"/>
        <w:rPr>
          <w:rFonts w:ascii="Verdana" w:hAnsi="Verdana" w:cs="Sylfaen"/>
          <w:lang w:val="en-GB"/>
        </w:rPr>
      </w:pPr>
    </w:p>
    <w:p w14:paraId="4B6DEDF6" w14:textId="77777777" w:rsidR="004C62DB" w:rsidRPr="00731C63" w:rsidRDefault="004C62DB" w:rsidP="004C62DB">
      <w:pPr>
        <w:pStyle w:val="ListParagraph"/>
        <w:jc w:val="both"/>
        <w:rPr>
          <w:rFonts w:ascii="Verdana" w:hAnsi="Verdana" w:cs="Sylfaen"/>
          <w:lang w:val="en-GB"/>
        </w:rPr>
      </w:pPr>
    </w:p>
    <w:p w14:paraId="534EE017" w14:textId="113622E4" w:rsidR="004C62DB" w:rsidRPr="00731C63" w:rsidRDefault="00861CB8" w:rsidP="004C62DB">
      <w:pPr>
        <w:pStyle w:val="ListParagraph"/>
        <w:jc w:val="center"/>
        <w:rPr>
          <w:rFonts w:ascii="Verdana" w:hAnsi="Verdana" w:cs="Sylfaen"/>
          <w:lang w:val="en-GB"/>
        </w:rPr>
      </w:pPr>
      <w:r w:rsidRPr="00731C63">
        <w:rPr>
          <w:rFonts w:ascii="Verdana" w:hAnsi="Verdana" w:cs="Sylfaen"/>
          <w:lang w:val="en-GB"/>
        </w:rPr>
        <w:t>D</w:t>
      </w:r>
      <w:r w:rsidR="00DF605F" w:rsidRPr="00731C63">
        <w:rPr>
          <w:rFonts w:ascii="Verdana" w:hAnsi="Verdana" w:cs="Sylfaen"/>
          <w:lang w:val="en-GB"/>
        </w:rPr>
        <w:t>isplaying</w:t>
      </w:r>
      <w:r w:rsidRPr="00731C63">
        <w:rPr>
          <w:rFonts w:ascii="Verdana" w:hAnsi="Verdana" w:cs="Sylfaen"/>
          <w:lang w:val="en-GB"/>
        </w:rPr>
        <w:t xml:space="preserve"> </w:t>
      </w:r>
      <w:r w:rsidR="00854887" w:rsidRPr="00731C63">
        <w:rPr>
          <w:rFonts w:ascii="Verdana" w:hAnsi="Verdana" w:cs="Sylfaen"/>
          <w:lang w:val="en-GB"/>
        </w:rPr>
        <w:t xml:space="preserve">a </w:t>
      </w:r>
      <w:r w:rsidRPr="00731C63">
        <w:rPr>
          <w:rFonts w:ascii="Verdana" w:hAnsi="Verdana" w:cs="Sylfaen"/>
          <w:lang w:val="en-GB"/>
        </w:rPr>
        <w:t xml:space="preserve">symbol of state </w:t>
      </w:r>
      <w:r w:rsidR="008C5123" w:rsidRPr="00731C63">
        <w:rPr>
          <w:rFonts w:ascii="Verdana" w:hAnsi="Verdana" w:cs="Sylfaen"/>
          <w:lang w:val="en-GB"/>
        </w:rPr>
        <w:t xml:space="preserve">significance </w:t>
      </w:r>
      <w:r w:rsidRPr="00731C63">
        <w:rPr>
          <w:rFonts w:ascii="Verdana" w:hAnsi="Verdana" w:cs="Sylfaen"/>
          <w:lang w:val="en-GB"/>
        </w:rPr>
        <w:t>(coat of arms, emblem) together with the state coat of arms</w:t>
      </w:r>
      <w:r w:rsidR="00AF1872" w:rsidRPr="00731C63">
        <w:rPr>
          <w:rFonts w:ascii="Verdana" w:hAnsi="Verdana" w:cs="Sylfaen"/>
          <w:lang w:val="en-GB"/>
        </w:rPr>
        <w:t xml:space="preserve"> of Georgia</w:t>
      </w:r>
      <w:r w:rsidRPr="00731C63">
        <w:rPr>
          <w:rFonts w:ascii="Verdana" w:hAnsi="Verdana" w:cs="Sylfaen"/>
          <w:lang w:val="en-GB"/>
        </w:rPr>
        <w:t xml:space="preserve"> according to </w:t>
      </w:r>
      <w:r w:rsidR="008C5123" w:rsidRPr="00731C63">
        <w:rPr>
          <w:rFonts w:ascii="Verdana" w:hAnsi="Verdana" w:cs="Sylfaen"/>
          <w:lang w:val="en-GB"/>
        </w:rPr>
        <w:t>significance</w:t>
      </w:r>
    </w:p>
    <w:p w14:paraId="13F7B783" w14:textId="77777777" w:rsidR="004C62DB" w:rsidRPr="00731C63" w:rsidRDefault="004C62DB" w:rsidP="004C62DB">
      <w:pPr>
        <w:pStyle w:val="ListParagraph"/>
        <w:jc w:val="center"/>
        <w:rPr>
          <w:rFonts w:ascii="Verdana" w:hAnsi="Verdana" w:cs="Sylfaen"/>
          <w:lang w:val="en-GB"/>
        </w:rPr>
      </w:pPr>
      <w:r w:rsidRPr="00731C63">
        <w:rPr>
          <w:rFonts w:ascii="Verdana" w:hAnsi="Verdana"/>
          <w:noProof/>
        </w:rPr>
        <w:drawing>
          <wp:anchor distT="0" distB="0" distL="0" distR="0" simplePos="0" relativeHeight="251625472" behindDoc="1" locked="0" layoutInCell="1" allowOverlap="1" wp14:anchorId="41C36E0E" wp14:editId="10435F41">
            <wp:simplePos x="0" y="0"/>
            <wp:positionH relativeFrom="page">
              <wp:posOffset>3698240</wp:posOffset>
            </wp:positionH>
            <wp:positionV relativeFrom="paragraph">
              <wp:posOffset>292100</wp:posOffset>
            </wp:positionV>
            <wp:extent cx="826135" cy="1582420"/>
            <wp:effectExtent l="0" t="0" r="0"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26135" cy="1582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47D84F" w14:textId="055BA3A3" w:rsidR="004C62DB" w:rsidRPr="00731C63" w:rsidRDefault="00861CB8" w:rsidP="004C62DB">
      <w:pPr>
        <w:pStyle w:val="ListParagraph"/>
        <w:jc w:val="center"/>
        <w:rPr>
          <w:rFonts w:ascii="Verdana" w:hAnsi="Verdana" w:cs="Sylfaen"/>
          <w:lang w:val="en-GB"/>
        </w:rPr>
      </w:pPr>
      <w:r w:rsidRPr="00731C63">
        <w:rPr>
          <w:rFonts w:ascii="Verdana" w:hAnsi="Verdana" w:cs="Sylfaen"/>
          <w:lang w:val="en-GB"/>
        </w:rPr>
        <w:t>State coat of arms of Georgia</w:t>
      </w:r>
    </w:p>
    <w:p w14:paraId="5C421F9F" w14:textId="77777777" w:rsidR="004C62DB" w:rsidRPr="00731C63" w:rsidRDefault="004C62DB" w:rsidP="004C62DB">
      <w:pPr>
        <w:pStyle w:val="ListParagraph"/>
        <w:jc w:val="center"/>
        <w:rPr>
          <w:rFonts w:ascii="Verdana" w:hAnsi="Verdana" w:cs="Sylfaen"/>
          <w:lang w:val="en-GB"/>
        </w:rPr>
      </w:pPr>
      <w:r w:rsidRPr="00731C63">
        <w:rPr>
          <w:rFonts w:ascii="Verdana" w:hAnsi="Verdana"/>
          <w:noProof/>
        </w:rPr>
        <w:drawing>
          <wp:anchor distT="0" distB="0" distL="0" distR="0" simplePos="0" relativeHeight="251626496" behindDoc="1" locked="0" layoutInCell="1" allowOverlap="1" wp14:anchorId="25AD0CB3" wp14:editId="03A9F60B">
            <wp:simplePos x="0" y="0"/>
            <wp:positionH relativeFrom="page">
              <wp:posOffset>3741420</wp:posOffset>
            </wp:positionH>
            <wp:positionV relativeFrom="paragraph">
              <wp:posOffset>193040</wp:posOffset>
            </wp:positionV>
            <wp:extent cx="783590" cy="1009650"/>
            <wp:effectExtent l="0" t="0" r="0"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jpe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8359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C3F731" w14:textId="64E539A7" w:rsidR="004C62DB" w:rsidRPr="00731C63" w:rsidRDefault="00861CB8" w:rsidP="004C62DB">
      <w:pPr>
        <w:pStyle w:val="ListParagraph"/>
        <w:jc w:val="center"/>
        <w:rPr>
          <w:rFonts w:ascii="Verdana" w:hAnsi="Verdana" w:cs="Sylfaen"/>
          <w:lang w:val="en-GB"/>
        </w:rPr>
      </w:pPr>
      <w:r w:rsidRPr="00731C63">
        <w:rPr>
          <w:rFonts w:ascii="Verdana" w:hAnsi="Verdana" w:cs="Sylfaen"/>
          <w:lang w:val="en-GB"/>
        </w:rPr>
        <w:t xml:space="preserve">Coat of arms of </w:t>
      </w:r>
      <w:r w:rsidR="00854887" w:rsidRPr="00731C63">
        <w:rPr>
          <w:rFonts w:ascii="Verdana" w:hAnsi="Verdana" w:cs="Sylfaen"/>
          <w:lang w:val="en-GB"/>
        </w:rPr>
        <w:t xml:space="preserve">an </w:t>
      </w:r>
      <w:r w:rsidRPr="00731C63">
        <w:rPr>
          <w:rFonts w:ascii="Verdana" w:hAnsi="Verdana" w:cs="Sylfaen"/>
          <w:lang w:val="en-GB"/>
        </w:rPr>
        <w:t>Autonomous Republic</w:t>
      </w:r>
    </w:p>
    <w:p w14:paraId="4BEF0A3C" w14:textId="77777777" w:rsidR="004C62DB" w:rsidRPr="00731C63" w:rsidRDefault="004C62DB" w:rsidP="004C62DB">
      <w:pPr>
        <w:pStyle w:val="ListParagraph"/>
        <w:jc w:val="center"/>
        <w:rPr>
          <w:rFonts w:ascii="Verdana" w:hAnsi="Verdana" w:cs="Sylfaen"/>
          <w:lang w:val="en-GB"/>
        </w:rPr>
      </w:pPr>
    </w:p>
    <w:p w14:paraId="29308EAE"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25C0567F" wp14:editId="5EC31C14">
            <wp:extent cx="981075" cy="13525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981075" cy="1352550"/>
                    </a:xfrm>
                    <a:prstGeom prst="rect">
                      <a:avLst/>
                    </a:prstGeom>
                    <a:noFill/>
                    <a:ln>
                      <a:noFill/>
                    </a:ln>
                  </pic:spPr>
                </pic:pic>
              </a:graphicData>
            </a:graphic>
          </wp:inline>
        </w:drawing>
      </w:r>
    </w:p>
    <w:p w14:paraId="46DE6BBF" w14:textId="27A16927" w:rsidR="004C62DB" w:rsidRPr="00731C63" w:rsidRDefault="00DF605F" w:rsidP="004C62DB">
      <w:pPr>
        <w:pStyle w:val="ListParagraph"/>
        <w:jc w:val="center"/>
        <w:rPr>
          <w:rFonts w:ascii="Verdana" w:hAnsi="Verdana" w:cs="Sylfaen"/>
          <w:lang w:val="en-GB"/>
        </w:rPr>
      </w:pPr>
      <w:r w:rsidRPr="00731C63">
        <w:rPr>
          <w:rFonts w:ascii="Verdana" w:hAnsi="Verdana" w:cs="Sylfaen"/>
          <w:lang w:val="en-GB"/>
        </w:rPr>
        <w:t>C</w:t>
      </w:r>
      <w:r w:rsidR="00861CB8" w:rsidRPr="00731C63">
        <w:rPr>
          <w:rFonts w:ascii="Verdana" w:hAnsi="Verdana" w:cs="Sylfaen"/>
          <w:lang w:val="en-GB"/>
        </w:rPr>
        <w:t xml:space="preserve">oat of arms of </w:t>
      </w:r>
      <w:r w:rsidR="00AF1872" w:rsidRPr="00731C63">
        <w:rPr>
          <w:rFonts w:ascii="Verdana" w:hAnsi="Verdana" w:cs="Sylfaen"/>
          <w:lang w:val="en-GB"/>
        </w:rPr>
        <w:t>a</w:t>
      </w:r>
      <w:r w:rsidR="00861CB8" w:rsidRPr="00731C63">
        <w:rPr>
          <w:rFonts w:ascii="Verdana" w:hAnsi="Verdana" w:cs="Sylfaen"/>
          <w:lang w:val="en-GB"/>
        </w:rPr>
        <w:t xml:space="preserve"> municipality</w:t>
      </w:r>
    </w:p>
    <w:p w14:paraId="5DD8639D" w14:textId="77777777" w:rsidR="004C62DB" w:rsidRPr="00731C63" w:rsidRDefault="004C62DB" w:rsidP="004C62DB">
      <w:pPr>
        <w:pStyle w:val="ListParagraph"/>
        <w:jc w:val="center"/>
        <w:rPr>
          <w:rFonts w:ascii="Verdana" w:hAnsi="Verdana" w:cs="Sylfaen"/>
          <w:lang w:val="en-GB"/>
        </w:rPr>
      </w:pPr>
    </w:p>
    <w:p w14:paraId="51726715"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7E191237" wp14:editId="22DCB7DA">
            <wp:extent cx="942975" cy="9429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p w14:paraId="2CE983CC" w14:textId="6FFEF98A" w:rsidR="004C62DB" w:rsidRPr="00731C63" w:rsidRDefault="00861CB8" w:rsidP="004C62DB">
      <w:pPr>
        <w:pStyle w:val="ListParagraph"/>
        <w:jc w:val="center"/>
        <w:rPr>
          <w:rFonts w:ascii="Verdana" w:hAnsi="Verdana" w:cs="Sylfaen"/>
          <w:lang w:val="en-GB"/>
        </w:rPr>
      </w:pPr>
      <w:r w:rsidRPr="00731C63">
        <w:rPr>
          <w:rFonts w:ascii="Verdana" w:hAnsi="Verdana" w:cs="Sylfaen"/>
          <w:lang w:val="en-GB"/>
        </w:rPr>
        <w:t>Emblem of a public institution</w:t>
      </w:r>
    </w:p>
    <w:p w14:paraId="4D338C23" w14:textId="77777777" w:rsidR="004C62DB" w:rsidRPr="00731C63" w:rsidRDefault="004C62DB" w:rsidP="004C62DB">
      <w:pPr>
        <w:pStyle w:val="ListParagraph"/>
        <w:jc w:val="center"/>
        <w:rPr>
          <w:rFonts w:ascii="Verdana" w:hAnsi="Verdana" w:cs="Sylfaen"/>
          <w:lang w:val="en-GB"/>
        </w:rPr>
      </w:pPr>
    </w:p>
    <w:p w14:paraId="4D93F47A" w14:textId="1184CA27" w:rsidR="004C62DB" w:rsidRPr="00731C63" w:rsidRDefault="00861CB8" w:rsidP="00861CB8">
      <w:pPr>
        <w:pStyle w:val="ListParagraph"/>
        <w:numPr>
          <w:ilvl w:val="0"/>
          <w:numId w:val="2"/>
        </w:numPr>
        <w:jc w:val="both"/>
        <w:rPr>
          <w:rFonts w:ascii="Verdana" w:hAnsi="Verdana" w:cs="Sylfaen"/>
          <w:lang w:val="en-GB"/>
        </w:rPr>
      </w:pPr>
      <w:r w:rsidRPr="00731C63">
        <w:rPr>
          <w:rFonts w:ascii="Verdana" w:hAnsi="Verdana" w:cs="Sylfaen"/>
          <w:lang w:val="en-GB"/>
        </w:rPr>
        <w:t xml:space="preserve">The state coat of arms of Georgia </w:t>
      </w:r>
      <w:r w:rsidR="005545A9" w:rsidRPr="00731C63">
        <w:rPr>
          <w:rFonts w:ascii="Verdana" w:hAnsi="Verdana" w:cs="Sylfaen"/>
          <w:lang w:val="en-GB"/>
        </w:rPr>
        <w:t xml:space="preserve">shall be </w:t>
      </w:r>
      <w:r w:rsidRPr="00731C63">
        <w:rPr>
          <w:rFonts w:ascii="Verdana" w:hAnsi="Verdana" w:cs="Sylfaen"/>
          <w:lang w:val="en-GB"/>
        </w:rPr>
        <w:t xml:space="preserve">given priority and </w:t>
      </w:r>
      <w:r w:rsidR="005545A9" w:rsidRPr="00731C63">
        <w:rPr>
          <w:rFonts w:ascii="Verdana" w:hAnsi="Verdana" w:cs="Sylfaen"/>
          <w:lang w:val="en-GB"/>
        </w:rPr>
        <w:t>a</w:t>
      </w:r>
      <w:r w:rsidRPr="00731C63">
        <w:rPr>
          <w:rFonts w:ascii="Verdana" w:hAnsi="Verdana" w:cs="Sylfaen"/>
          <w:lang w:val="en-GB"/>
        </w:rPr>
        <w:t xml:space="preserve"> place </w:t>
      </w:r>
      <w:r w:rsidR="005545A9" w:rsidRPr="00731C63">
        <w:rPr>
          <w:rFonts w:ascii="Verdana" w:hAnsi="Verdana" w:cs="Sylfaen"/>
          <w:lang w:val="en-GB"/>
        </w:rPr>
        <w:t xml:space="preserve">of honour </w:t>
      </w:r>
      <w:r w:rsidR="00854887" w:rsidRPr="00731C63">
        <w:rPr>
          <w:rFonts w:ascii="Verdana" w:hAnsi="Verdana" w:cs="Sylfaen"/>
          <w:lang w:val="en-GB"/>
        </w:rPr>
        <w:t xml:space="preserve">in </w:t>
      </w:r>
      <w:r w:rsidRPr="00731C63">
        <w:rPr>
          <w:rFonts w:ascii="Verdana" w:hAnsi="Verdana" w:cs="Sylfaen"/>
          <w:lang w:val="en-GB"/>
        </w:rPr>
        <w:t xml:space="preserve">the territory of Georgia in relation to </w:t>
      </w:r>
      <w:r w:rsidR="00854887" w:rsidRPr="00731C63">
        <w:rPr>
          <w:rFonts w:ascii="Verdana" w:hAnsi="Verdana" w:cs="Sylfaen"/>
          <w:lang w:val="en-GB"/>
        </w:rPr>
        <w:t xml:space="preserve">a </w:t>
      </w:r>
      <w:r w:rsidRPr="00731C63">
        <w:rPr>
          <w:rFonts w:ascii="Verdana" w:hAnsi="Verdana" w:cs="Sylfaen"/>
          <w:lang w:val="en-GB"/>
        </w:rPr>
        <w:t xml:space="preserve">symbol of state </w:t>
      </w:r>
      <w:r w:rsidR="005545A9" w:rsidRPr="00731C63">
        <w:rPr>
          <w:rFonts w:ascii="Verdana" w:hAnsi="Verdana" w:cs="Sylfaen"/>
          <w:lang w:val="en-GB"/>
        </w:rPr>
        <w:t xml:space="preserve">significance </w:t>
      </w:r>
      <w:r w:rsidRPr="00731C63">
        <w:rPr>
          <w:rFonts w:ascii="Verdana" w:hAnsi="Verdana" w:cs="Sylfaen"/>
          <w:lang w:val="en-GB"/>
        </w:rPr>
        <w:t xml:space="preserve">(coat of arms, emblem), as well as </w:t>
      </w:r>
      <w:r w:rsidR="005545A9" w:rsidRPr="00731C63">
        <w:rPr>
          <w:rFonts w:ascii="Verdana" w:hAnsi="Verdana" w:cs="Sylfaen"/>
          <w:lang w:val="en-GB"/>
        </w:rPr>
        <w:t xml:space="preserve">to </w:t>
      </w:r>
      <w:r w:rsidRPr="00731C63">
        <w:rPr>
          <w:rFonts w:ascii="Verdana" w:hAnsi="Verdana" w:cs="Sylfaen"/>
          <w:lang w:val="en-GB"/>
        </w:rPr>
        <w:t>all other coats of arms</w:t>
      </w:r>
      <w:r w:rsidR="004C62DB" w:rsidRPr="00731C63">
        <w:rPr>
          <w:rFonts w:ascii="Verdana" w:hAnsi="Verdana" w:cs="Sylfaen"/>
          <w:lang w:val="en-GB"/>
        </w:rPr>
        <w:t>.</w:t>
      </w:r>
    </w:p>
    <w:p w14:paraId="4016DD63" w14:textId="451F1188" w:rsidR="004C62DB" w:rsidRPr="00731C63" w:rsidRDefault="00861CB8" w:rsidP="00861CB8">
      <w:pPr>
        <w:pStyle w:val="ListParagraph"/>
        <w:numPr>
          <w:ilvl w:val="0"/>
          <w:numId w:val="2"/>
        </w:numPr>
        <w:jc w:val="both"/>
        <w:rPr>
          <w:rFonts w:ascii="Verdana" w:hAnsi="Verdana" w:cs="Sylfaen"/>
          <w:lang w:val="en-GB"/>
        </w:rPr>
      </w:pPr>
      <w:r w:rsidRPr="00731C63">
        <w:rPr>
          <w:rFonts w:ascii="Verdana" w:hAnsi="Verdana" w:cs="Sylfaen"/>
          <w:lang w:val="en-GB"/>
        </w:rPr>
        <w:t>The state coat of arms of Georgia</w:t>
      </w:r>
      <w:r w:rsidR="004F4BDE" w:rsidRPr="00731C63">
        <w:rPr>
          <w:rFonts w:ascii="Verdana" w:hAnsi="Verdana" w:cs="Sylfaen"/>
          <w:lang w:val="en-GB"/>
        </w:rPr>
        <w:t>,</w:t>
      </w:r>
      <w:r w:rsidRPr="00731C63">
        <w:rPr>
          <w:rFonts w:ascii="Verdana" w:hAnsi="Verdana" w:cs="Sylfaen"/>
          <w:lang w:val="en-GB"/>
        </w:rPr>
        <w:t xml:space="preserve"> </w:t>
      </w:r>
      <w:r w:rsidR="00E43C82" w:rsidRPr="00731C63">
        <w:rPr>
          <w:rFonts w:ascii="Verdana" w:hAnsi="Verdana" w:cs="Sylfaen"/>
          <w:lang w:val="en-GB"/>
        </w:rPr>
        <w:t xml:space="preserve">when </w:t>
      </w:r>
      <w:r w:rsidRPr="00731C63">
        <w:rPr>
          <w:rFonts w:ascii="Verdana" w:hAnsi="Verdana" w:cs="Sylfaen"/>
          <w:lang w:val="en-GB"/>
        </w:rPr>
        <w:t xml:space="preserve">together with </w:t>
      </w:r>
      <w:r w:rsidR="00854887" w:rsidRPr="00731C63">
        <w:rPr>
          <w:rFonts w:ascii="Verdana" w:hAnsi="Verdana" w:cs="Sylfaen"/>
          <w:lang w:val="en-GB"/>
        </w:rPr>
        <w:t xml:space="preserve">a </w:t>
      </w:r>
      <w:r w:rsidRPr="00731C63">
        <w:rPr>
          <w:rFonts w:ascii="Verdana" w:hAnsi="Verdana" w:cs="Sylfaen"/>
          <w:lang w:val="en-GB"/>
        </w:rPr>
        <w:t xml:space="preserve">symbol of state </w:t>
      </w:r>
      <w:r w:rsidR="00F74C8E" w:rsidRPr="00731C63">
        <w:rPr>
          <w:rFonts w:ascii="Verdana" w:hAnsi="Verdana" w:cs="Sylfaen"/>
          <w:lang w:val="en-GB"/>
        </w:rPr>
        <w:t xml:space="preserve">significance </w:t>
      </w:r>
      <w:r w:rsidRPr="00731C63">
        <w:rPr>
          <w:rFonts w:ascii="Verdana" w:hAnsi="Verdana" w:cs="Sylfaen"/>
          <w:lang w:val="en-GB"/>
        </w:rPr>
        <w:t>(coat of ar</w:t>
      </w:r>
      <w:r w:rsidR="00DF605F" w:rsidRPr="00731C63">
        <w:rPr>
          <w:rFonts w:ascii="Verdana" w:hAnsi="Verdana" w:cs="Sylfaen"/>
          <w:lang w:val="en-GB"/>
        </w:rPr>
        <w:t>ms, emblem)</w:t>
      </w:r>
      <w:r w:rsidR="004F4BDE" w:rsidRPr="00731C63">
        <w:rPr>
          <w:rFonts w:ascii="Verdana" w:hAnsi="Verdana" w:cs="Sylfaen"/>
          <w:lang w:val="en-GB"/>
        </w:rPr>
        <w:t>,</w:t>
      </w:r>
      <w:r w:rsidR="00DF605F" w:rsidRPr="00731C63">
        <w:rPr>
          <w:rFonts w:ascii="Verdana" w:hAnsi="Verdana" w:cs="Sylfaen"/>
          <w:lang w:val="en-GB"/>
        </w:rPr>
        <w:t xml:space="preserve"> shall be displayed </w:t>
      </w:r>
      <w:r w:rsidR="00854887" w:rsidRPr="00731C63">
        <w:rPr>
          <w:rFonts w:ascii="Verdana" w:hAnsi="Verdana" w:cs="Sylfaen"/>
          <w:lang w:val="en-GB"/>
        </w:rPr>
        <w:t xml:space="preserve">at </w:t>
      </w:r>
      <w:r w:rsidRPr="00731C63">
        <w:rPr>
          <w:rFonts w:ascii="Verdana" w:hAnsi="Verdana" w:cs="Sylfaen"/>
          <w:lang w:val="en-GB"/>
        </w:rPr>
        <w:t xml:space="preserve">the right edge </w:t>
      </w:r>
      <w:r w:rsidR="00120B0D" w:rsidRPr="00731C63">
        <w:rPr>
          <w:rFonts w:ascii="Verdana" w:hAnsi="Verdana" w:cs="Sylfaen"/>
          <w:lang w:val="en-GB"/>
        </w:rPr>
        <w:t xml:space="preserve">to </w:t>
      </w:r>
      <w:r w:rsidRPr="00731C63">
        <w:rPr>
          <w:rFonts w:ascii="Verdana" w:hAnsi="Verdana" w:cs="Sylfaen"/>
          <w:lang w:val="en-GB"/>
        </w:rPr>
        <w:t>the state representative</w:t>
      </w:r>
      <w:r w:rsidR="004C62DB" w:rsidRPr="00731C63">
        <w:rPr>
          <w:rFonts w:ascii="Verdana" w:hAnsi="Verdana" w:cs="Sylfaen"/>
          <w:lang w:val="en-GB"/>
        </w:rPr>
        <w:t>.</w:t>
      </w:r>
    </w:p>
    <w:p w14:paraId="4837FC7A" w14:textId="223019E8" w:rsidR="004C62DB" w:rsidRPr="00731C63" w:rsidRDefault="004C62DB" w:rsidP="004C62DB">
      <w:pPr>
        <w:pStyle w:val="ListParagraph"/>
        <w:ind w:left="1080"/>
        <w:jc w:val="both"/>
        <w:rPr>
          <w:rFonts w:ascii="Verdana" w:hAnsi="Verdana" w:cs="Sylfaen"/>
          <w:lang w:val="en-GB"/>
        </w:rPr>
      </w:pPr>
      <w:r w:rsidRPr="00731C63">
        <w:rPr>
          <w:rFonts w:ascii="Verdana" w:hAnsi="Verdana" w:cs="Sylfaen"/>
          <w:lang w:val="en-GB"/>
        </w:rPr>
        <w:t xml:space="preserve">                                   </w:t>
      </w:r>
      <w:r w:rsidRPr="00731C63">
        <w:rPr>
          <w:rFonts w:ascii="Verdana" w:hAnsi="Verdana" w:cs="Sylfaen"/>
          <w:noProof/>
        </w:rPr>
        <w:drawing>
          <wp:inline distT="0" distB="0" distL="0" distR="0" wp14:anchorId="0885E105" wp14:editId="1316207C">
            <wp:extent cx="1362075" cy="1295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62075" cy="129540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52E8FA34" wp14:editId="4ED38FD4">
            <wp:extent cx="704850"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4850" cy="876300"/>
                    </a:xfrm>
                    <a:prstGeom prst="rect">
                      <a:avLst/>
                    </a:prstGeom>
                    <a:noFill/>
                    <a:ln>
                      <a:noFill/>
                    </a:ln>
                  </pic:spPr>
                </pic:pic>
              </a:graphicData>
            </a:graphic>
          </wp:inline>
        </w:drawing>
      </w:r>
      <w:r w:rsidRPr="00731C63">
        <w:rPr>
          <w:rFonts w:ascii="Verdana" w:hAnsi="Verdana" w:cs="Sylfaen"/>
          <w:lang w:val="en-GB"/>
        </w:rPr>
        <w:t xml:space="preserve">        </w:t>
      </w:r>
    </w:p>
    <w:p w14:paraId="26DDA22C" w14:textId="77777777" w:rsidR="004C62DB" w:rsidRPr="00731C63" w:rsidRDefault="004C62DB" w:rsidP="004C62DB">
      <w:pPr>
        <w:pStyle w:val="ListParagraph"/>
        <w:ind w:left="1080"/>
        <w:jc w:val="both"/>
        <w:rPr>
          <w:rFonts w:ascii="Verdana" w:hAnsi="Verdana" w:cs="Sylfaen"/>
          <w:lang w:val="en-GB"/>
        </w:rPr>
      </w:pPr>
    </w:p>
    <w:p w14:paraId="1FA34143" w14:textId="4938066B" w:rsidR="004C62DB" w:rsidRPr="00731C63" w:rsidRDefault="00861CB8" w:rsidP="00861CB8">
      <w:pPr>
        <w:pStyle w:val="ListParagraph"/>
        <w:numPr>
          <w:ilvl w:val="0"/>
          <w:numId w:val="2"/>
        </w:numPr>
        <w:jc w:val="both"/>
        <w:rPr>
          <w:rFonts w:ascii="Verdana" w:hAnsi="Verdana" w:cs="Sylfaen"/>
          <w:lang w:val="en-GB"/>
        </w:rPr>
      </w:pPr>
      <w:r w:rsidRPr="00731C63">
        <w:rPr>
          <w:rFonts w:ascii="Verdana" w:hAnsi="Verdana" w:cs="Sylfaen"/>
          <w:lang w:val="en-GB"/>
        </w:rPr>
        <w:t>When displaying three</w:t>
      </w:r>
      <w:r w:rsidR="00854887" w:rsidRPr="00731C63">
        <w:rPr>
          <w:rFonts w:ascii="Verdana" w:hAnsi="Verdana" w:cs="Sylfaen"/>
          <w:lang w:val="en-GB"/>
        </w:rPr>
        <w:t>,</w:t>
      </w:r>
      <w:r w:rsidRPr="00731C63">
        <w:rPr>
          <w:rFonts w:ascii="Verdana" w:hAnsi="Verdana" w:cs="Sylfaen"/>
          <w:lang w:val="en-GB"/>
        </w:rPr>
        <w:t xml:space="preserve"> or </w:t>
      </w:r>
      <w:r w:rsidR="00854887" w:rsidRPr="00731C63">
        <w:rPr>
          <w:rFonts w:ascii="Verdana" w:hAnsi="Verdana" w:cs="Sylfaen"/>
          <w:lang w:val="en-GB"/>
        </w:rPr>
        <w:t>other</w:t>
      </w:r>
      <w:r w:rsidRPr="00731C63">
        <w:rPr>
          <w:rFonts w:ascii="Verdana" w:hAnsi="Verdana" w:cs="Sylfaen"/>
          <w:lang w:val="en-GB"/>
        </w:rPr>
        <w:t xml:space="preserve"> odd </w:t>
      </w:r>
      <w:r w:rsidR="00120B0D" w:rsidRPr="00731C63">
        <w:rPr>
          <w:rFonts w:ascii="Verdana" w:hAnsi="Verdana" w:cs="Sylfaen"/>
          <w:lang w:val="en-GB"/>
        </w:rPr>
        <w:t>number</w:t>
      </w:r>
      <w:r w:rsidR="00854887" w:rsidRPr="00731C63">
        <w:rPr>
          <w:rFonts w:ascii="Verdana" w:hAnsi="Verdana" w:cs="Sylfaen"/>
          <w:lang w:val="en-GB"/>
        </w:rPr>
        <w:t>,</w:t>
      </w:r>
      <w:r w:rsidR="00120B0D" w:rsidRPr="00731C63">
        <w:rPr>
          <w:rFonts w:ascii="Verdana" w:hAnsi="Verdana" w:cs="Sylfaen"/>
          <w:lang w:val="en-GB"/>
        </w:rPr>
        <w:t xml:space="preserve"> of </w:t>
      </w:r>
      <w:r w:rsidRPr="00731C63">
        <w:rPr>
          <w:rFonts w:ascii="Verdana" w:hAnsi="Verdana" w:cs="Sylfaen"/>
          <w:lang w:val="en-GB"/>
        </w:rPr>
        <w:t xml:space="preserve">coats of arms and symbols of state </w:t>
      </w:r>
      <w:r w:rsidR="00120B0D" w:rsidRPr="00731C63">
        <w:rPr>
          <w:rFonts w:ascii="Verdana" w:hAnsi="Verdana" w:cs="Sylfaen"/>
          <w:lang w:val="en-GB"/>
        </w:rPr>
        <w:t xml:space="preserve">significance </w:t>
      </w:r>
      <w:r w:rsidRPr="00731C63">
        <w:rPr>
          <w:rFonts w:ascii="Verdana" w:hAnsi="Verdana" w:cs="Sylfaen"/>
          <w:lang w:val="en-GB"/>
        </w:rPr>
        <w:t xml:space="preserve">(coat of arms, emblem), the state coat of arms </w:t>
      </w:r>
      <w:r w:rsidR="00120B0D" w:rsidRPr="00731C63">
        <w:rPr>
          <w:rFonts w:ascii="Verdana" w:hAnsi="Verdana" w:cs="Sylfaen"/>
          <w:lang w:val="en-GB"/>
        </w:rPr>
        <w:t xml:space="preserve">shall be </w:t>
      </w:r>
      <w:r w:rsidRPr="00731C63">
        <w:rPr>
          <w:rFonts w:ascii="Verdana" w:hAnsi="Verdana" w:cs="Sylfaen"/>
          <w:lang w:val="en-GB"/>
        </w:rPr>
        <w:t>displayed in the middle.</w:t>
      </w:r>
    </w:p>
    <w:p w14:paraId="550B618F" w14:textId="77777777" w:rsidR="004C62DB" w:rsidRPr="00731C63" w:rsidRDefault="004C62DB" w:rsidP="004C62DB">
      <w:pPr>
        <w:pStyle w:val="ListParagraph"/>
        <w:ind w:left="1080"/>
        <w:jc w:val="both"/>
        <w:rPr>
          <w:rFonts w:ascii="Verdana" w:hAnsi="Verdana" w:cs="Sylfaen"/>
          <w:lang w:val="en-GB"/>
        </w:rPr>
      </w:pPr>
    </w:p>
    <w:p w14:paraId="30AA89F6" w14:textId="77777777" w:rsidR="004C62DB" w:rsidRPr="00731C63" w:rsidRDefault="004C62DB" w:rsidP="004C62DB">
      <w:pPr>
        <w:pStyle w:val="ListParagraph"/>
        <w:ind w:left="1080"/>
        <w:jc w:val="both"/>
        <w:rPr>
          <w:rFonts w:ascii="Verdana" w:hAnsi="Verdana" w:cs="Sylfaen"/>
          <w:lang w:val="en-GB"/>
        </w:rPr>
      </w:pPr>
      <w:r w:rsidRPr="00731C63">
        <w:rPr>
          <w:rFonts w:ascii="Verdana" w:hAnsi="Verdana" w:cs="Sylfaen"/>
          <w:lang w:val="en-GB"/>
        </w:rPr>
        <w:lastRenderedPageBreak/>
        <w:t xml:space="preserve">        </w:t>
      </w:r>
      <w:r w:rsidRPr="00731C63">
        <w:rPr>
          <w:rFonts w:ascii="Verdana" w:hAnsi="Verdana" w:cs="Sylfaen"/>
          <w:noProof/>
        </w:rPr>
        <w:drawing>
          <wp:inline distT="0" distB="0" distL="0" distR="0" wp14:anchorId="2541AA49" wp14:editId="632E6612">
            <wp:extent cx="704850" cy="876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4850" cy="87630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060E992F" wp14:editId="79174EFA">
            <wp:extent cx="1371600" cy="1295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71600" cy="129540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0E3DC1C9" wp14:editId="72400453">
            <wp:extent cx="933450" cy="933450"/>
            <wp:effectExtent l="0" t="0" r="0" b="0"/>
            <wp:docPr id="10" name="Picture 10" descr="D:\Chkheidze\Downloads\62178944_615107885640162_54487071808552960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Chkheidze\Downloads\62178944_615107885640162_544870718085529600_n.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197B6222" w14:textId="77777777" w:rsidR="004C62DB" w:rsidRPr="00731C63" w:rsidRDefault="004C62DB" w:rsidP="004C62DB">
      <w:pPr>
        <w:pStyle w:val="ListParagraph"/>
        <w:ind w:left="1080"/>
        <w:jc w:val="both"/>
        <w:rPr>
          <w:rFonts w:ascii="Verdana" w:hAnsi="Verdana" w:cs="Sylfaen"/>
          <w:lang w:val="en-GB"/>
        </w:rPr>
      </w:pPr>
    </w:p>
    <w:p w14:paraId="2D707BEF" w14:textId="4505AEF0" w:rsidR="004C62DB" w:rsidRPr="00731C63" w:rsidRDefault="00861CB8" w:rsidP="00861CB8">
      <w:pPr>
        <w:pStyle w:val="ListParagraph"/>
        <w:numPr>
          <w:ilvl w:val="0"/>
          <w:numId w:val="2"/>
        </w:numPr>
        <w:jc w:val="both"/>
        <w:rPr>
          <w:rFonts w:ascii="Verdana" w:hAnsi="Verdana" w:cs="Sylfaen"/>
          <w:lang w:val="en-GB"/>
        </w:rPr>
      </w:pPr>
      <w:r w:rsidRPr="00731C63">
        <w:rPr>
          <w:rFonts w:ascii="Verdana" w:hAnsi="Verdana" w:cs="Sylfaen"/>
          <w:lang w:val="en-GB"/>
        </w:rPr>
        <w:t>When displaying four</w:t>
      </w:r>
      <w:r w:rsidR="00854887" w:rsidRPr="00731C63">
        <w:rPr>
          <w:rFonts w:ascii="Verdana" w:hAnsi="Verdana" w:cs="Sylfaen"/>
          <w:lang w:val="en-GB"/>
        </w:rPr>
        <w:t>,</w:t>
      </w:r>
      <w:r w:rsidRPr="00731C63">
        <w:rPr>
          <w:rFonts w:ascii="Verdana" w:hAnsi="Verdana" w:cs="Sylfaen"/>
          <w:lang w:val="en-GB"/>
        </w:rPr>
        <w:t xml:space="preserve"> or </w:t>
      </w:r>
      <w:r w:rsidR="00854887" w:rsidRPr="00731C63">
        <w:rPr>
          <w:rFonts w:ascii="Verdana" w:hAnsi="Verdana" w:cs="Sylfaen"/>
          <w:lang w:val="en-GB"/>
        </w:rPr>
        <w:t>other</w:t>
      </w:r>
      <w:r w:rsidRPr="00731C63">
        <w:rPr>
          <w:rFonts w:ascii="Verdana" w:hAnsi="Verdana" w:cs="Sylfaen"/>
          <w:lang w:val="en-GB"/>
        </w:rPr>
        <w:t xml:space="preserve"> even </w:t>
      </w:r>
      <w:r w:rsidR="00120B0D" w:rsidRPr="00731C63">
        <w:rPr>
          <w:rFonts w:ascii="Verdana" w:hAnsi="Verdana" w:cs="Sylfaen"/>
          <w:lang w:val="ka-GE"/>
        </w:rPr>
        <w:t>number</w:t>
      </w:r>
      <w:r w:rsidR="00854887" w:rsidRPr="00731C63">
        <w:rPr>
          <w:rFonts w:ascii="Verdana" w:hAnsi="Verdana" w:cs="Sylfaen"/>
        </w:rPr>
        <w:t>,</w:t>
      </w:r>
      <w:r w:rsidR="00120B0D" w:rsidRPr="00731C63">
        <w:rPr>
          <w:rFonts w:ascii="Verdana" w:hAnsi="Verdana" w:cs="Sylfaen"/>
          <w:lang w:val="ka-GE"/>
        </w:rPr>
        <w:t xml:space="preserve"> of </w:t>
      </w:r>
      <w:r w:rsidRPr="00731C63">
        <w:rPr>
          <w:rFonts w:ascii="Verdana" w:hAnsi="Verdana" w:cs="Sylfaen"/>
          <w:lang w:val="en-GB"/>
        </w:rPr>
        <w:t>state coats of arms and symbol</w:t>
      </w:r>
      <w:r w:rsidR="00854887" w:rsidRPr="00731C63">
        <w:rPr>
          <w:rFonts w:ascii="Verdana" w:hAnsi="Verdana" w:cs="Sylfaen"/>
          <w:lang w:val="en-GB"/>
        </w:rPr>
        <w:t>s</w:t>
      </w:r>
      <w:r w:rsidRPr="00731C63">
        <w:rPr>
          <w:rFonts w:ascii="Verdana" w:hAnsi="Verdana" w:cs="Sylfaen"/>
          <w:lang w:val="en-GB"/>
        </w:rPr>
        <w:t xml:space="preserve"> of state </w:t>
      </w:r>
      <w:r w:rsidR="002E0841" w:rsidRPr="00731C63">
        <w:rPr>
          <w:rFonts w:ascii="Verdana" w:hAnsi="Verdana" w:cs="Sylfaen"/>
          <w:lang w:val="en-GB"/>
        </w:rPr>
        <w:t xml:space="preserve">significance </w:t>
      </w:r>
      <w:r w:rsidRPr="00731C63">
        <w:rPr>
          <w:rFonts w:ascii="Verdana" w:hAnsi="Verdana" w:cs="Sylfaen"/>
          <w:lang w:val="en-GB"/>
        </w:rPr>
        <w:t>(coat of arms, emblem) together, the state coat of arms of Georgia shall be displayed first from the middle</w:t>
      </w:r>
      <w:r w:rsidR="004F4BDE" w:rsidRPr="00731C63">
        <w:rPr>
          <w:rFonts w:ascii="Verdana" w:hAnsi="Verdana" w:cs="Sylfaen"/>
          <w:lang w:val="en-GB"/>
        </w:rPr>
        <w:t>,</w:t>
      </w:r>
      <w:r w:rsidRPr="00731C63">
        <w:rPr>
          <w:rFonts w:ascii="Verdana" w:hAnsi="Verdana" w:cs="Sylfaen"/>
          <w:lang w:val="en-GB"/>
        </w:rPr>
        <w:t xml:space="preserve"> to the right of the state representative.</w:t>
      </w:r>
    </w:p>
    <w:p w14:paraId="4F4F4189" w14:textId="77777777" w:rsidR="004C62DB" w:rsidRPr="00731C63" w:rsidRDefault="004C62DB" w:rsidP="004C62DB">
      <w:pPr>
        <w:pStyle w:val="ListParagraph"/>
        <w:ind w:left="1080"/>
        <w:jc w:val="both"/>
        <w:rPr>
          <w:rFonts w:ascii="Verdana" w:hAnsi="Verdana" w:cs="Sylfaen"/>
          <w:lang w:val="en-GB"/>
        </w:rPr>
      </w:pPr>
    </w:p>
    <w:p w14:paraId="2E920A13" w14:textId="77777777" w:rsidR="004C62DB" w:rsidRPr="00731C63" w:rsidRDefault="004C62DB" w:rsidP="004C62DB">
      <w:pPr>
        <w:pStyle w:val="ListParagraph"/>
        <w:ind w:left="1080"/>
        <w:jc w:val="both"/>
        <w:rPr>
          <w:rFonts w:ascii="Verdana" w:hAnsi="Verdana" w:cs="Sylfaen"/>
          <w:lang w:val="en-GB"/>
        </w:rPr>
      </w:pPr>
      <w:r w:rsidRPr="00731C63">
        <w:rPr>
          <w:rFonts w:ascii="Verdana" w:hAnsi="Verdana" w:cs="Sylfaen"/>
          <w:noProof/>
        </w:rPr>
        <w:drawing>
          <wp:inline distT="0" distB="0" distL="0" distR="0" wp14:anchorId="1CF2C8DC" wp14:editId="29105832">
            <wp:extent cx="704850" cy="876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04850" cy="87630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73143972" wp14:editId="69ECCEF6">
            <wp:extent cx="1371600" cy="1295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71600" cy="129540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3CCC99A5" wp14:editId="102F2676">
            <wp:extent cx="933450" cy="933450"/>
            <wp:effectExtent l="0" t="0" r="0" b="0"/>
            <wp:docPr id="7" name="Picture 7" descr="D:\Chkheidze\Downloads\62178944_615107885640162_54487071808552960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Chkheidze\Downloads\62178944_615107885640162_544870718085529600_n.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731C63">
        <w:rPr>
          <w:rFonts w:ascii="Verdana" w:hAnsi="Verdana" w:cs="Sylfaen"/>
          <w:lang w:val="en-GB"/>
        </w:rPr>
        <w:t xml:space="preserve">      </w:t>
      </w:r>
      <w:r w:rsidRPr="00731C63">
        <w:rPr>
          <w:rFonts w:ascii="Verdana" w:hAnsi="Verdana" w:cs="Sylfaen"/>
          <w:noProof/>
        </w:rPr>
        <w:drawing>
          <wp:inline distT="0" distB="0" distL="0" distR="0" wp14:anchorId="7BE33655" wp14:editId="56A8674B">
            <wp:extent cx="1200150" cy="1314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00150" cy="1314450"/>
                    </a:xfrm>
                    <a:prstGeom prst="rect">
                      <a:avLst/>
                    </a:prstGeom>
                    <a:noFill/>
                    <a:ln>
                      <a:noFill/>
                    </a:ln>
                  </pic:spPr>
                </pic:pic>
              </a:graphicData>
            </a:graphic>
          </wp:inline>
        </w:drawing>
      </w:r>
    </w:p>
    <w:p w14:paraId="3399448F" w14:textId="77777777" w:rsidR="004C62DB" w:rsidRPr="00731C63" w:rsidRDefault="004C62DB" w:rsidP="004C62DB">
      <w:pPr>
        <w:pStyle w:val="ListParagraph"/>
        <w:ind w:left="1080"/>
        <w:jc w:val="both"/>
        <w:rPr>
          <w:rFonts w:ascii="Verdana" w:hAnsi="Verdana" w:cs="Sylfaen"/>
          <w:lang w:val="en-GB"/>
        </w:rPr>
      </w:pPr>
    </w:p>
    <w:p w14:paraId="712103AB" w14:textId="2FD10010" w:rsidR="004C62DB" w:rsidRPr="00731C63" w:rsidRDefault="006F4D46" w:rsidP="004C62DB">
      <w:pPr>
        <w:jc w:val="both"/>
        <w:rPr>
          <w:rFonts w:ascii="Verdana" w:hAnsi="Verdana" w:cs="Sylfaen"/>
          <w:lang w:val="en-GB"/>
        </w:rPr>
      </w:pPr>
      <w:r w:rsidRPr="00731C63">
        <w:rPr>
          <w:rFonts w:ascii="Verdana" w:hAnsi="Verdana" w:cs="Sylfaen"/>
          <w:lang w:val="en-GB"/>
        </w:rPr>
        <w:t xml:space="preserve">It is </w:t>
      </w:r>
      <w:r w:rsidR="00DF605F" w:rsidRPr="00731C63">
        <w:rPr>
          <w:rFonts w:ascii="Verdana" w:hAnsi="Verdana" w:cs="Sylfaen"/>
          <w:lang w:val="en-GB"/>
        </w:rPr>
        <w:t>inadmissible</w:t>
      </w:r>
      <w:r w:rsidRPr="00731C63">
        <w:rPr>
          <w:rFonts w:ascii="Verdana" w:hAnsi="Verdana" w:cs="Sylfaen"/>
          <w:lang w:val="en-GB"/>
        </w:rPr>
        <w:t xml:space="preserve"> to</w:t>
      </w:r>
      <w:r w:rsidR="004C62DB" w:rsidRPr="00731C63">
        <w:rPr>
          <w:rFonts w:ascii="Verdana" w:hAnsi="Verdana" w:cs="Sylfaen"/>
          <w:lang w:val="en-GB"/>
        </w:rPr>
        <w:t>:</w:t>
      </w:r>
    </w:p>
    <w:p w14:paraId="1A96A784" w14:textId="06151857" w:rsidR="004C62DB" w:rsidRPr="00731C63" w:rsidRDefault="00DF605F" w:rsidP="006F4D46">
      <w:pPr>
        <w:pStyle w:val="ListParagraph"/>
        <w:numPr>
          <w:ilvl w:val="0"/>
          <w:numId w:val="3"/>
        </w:numPr>
        <w:jc w:val="both"/>
        <w:rPr>
          <w:rFonts w:ascii="Verdana" w:hAnsi="Verdana" w:cs="Sylfaen"/>
          <w:lang w:val="en-GB"/>
        </w:rPr>
      </w:pPr>
      <w:proofErr w:type="gramStart"/>
      <w:r w:rsidRPr="00731C63">
        <w:rPr>
          <w:rFonts w:ascii="Verdana" w:hAnsi="Verdana" w:cs="Sylfaen"/>
          <w:lang w:val="en-GB"/>
        </w:rPr>
        <w:t>d</w:t>
      </w:r>
      <w:r w:rsidR="006F4D46" w:rsidRPr="00731C63">
        <w:rPr>
          <w:rFonts w:ascii="Verdana" w:hAnsi="Verdana" w:cs="Sylfaen"/>
          <w:lang w:val="en-GB"/>
        </w:rPr>
        <w:t>isplay</w:t>
      </w:r>
      <w:proofErr w:type="gramEnd"/>
      <w:r w:rsidR="006F4D46" w:rsidRPr="00731C63">
        <w:rPr>
          <w:rFonts w:ascii="Verdana" w:hAnsi="Verdana" w:cs="Sylfaen"/>
          <w:lang w:val="en-GB"/>
        </w:rPr>
        <w:t xml:space="preserve"> </w:t>
      </w:r>
      <w:r w:rsidR="00854887" w:rsidRPr="00731C63">
        <w:rPr>
          <w:rFonts w:ascii="Verdana" w:hAnsi="Verdana" w:cs="Sylfaen"/>
          <w:lang w:val="en-GB"/>
        </w:rPr>
        <w:t xml:space="preserve">a </w:t>
      </w:r>
      <w:r w:rsidR="006F4D46" w:rsidRPr="00731C63">
        <w:rPr>
          <w:rFonts w:ascii="Verdana" w:hAnsi="Verdana" w:cs="Sylfaen"/>
          <w:lang w:val="en-GB"/>
        </w:rPr>
        <w:t xml:space="preserve">state symbol of Georgia (coat of arms, emblem) </w:t>
      </w:r>
      <w:r w:rsidR="002E0841" w:rsidRPr="00731C63">
        <w:rPr>
          <w:rFonts w:ascii="Verdana" w:hAnsi="Verdana" w:cs="Sylfaen"/>
          <w:lang w:val="en-GB"/>
        </w:rPr>
        <w:t>above</w:t>
      </w:r>
      <w:r w:rsidR="006F4D46" w:rsidRPr="00731C63">
        <w:rPr>
          <w:rFonts w:ascii="Verdana" w:hAnsi="Verdana" w:cs="Sylfaen"/>
          <w:lang w:val="en-GB"/>
        </w:rPr>
        <w:t xml:space="preserve"> the state coat of arms of Georgia.</w:t>
      </w:r>
    </w:p>
    <w:p w14:paraId="20A5381D" w14:textId="2E38C8D8" w:rsidR="004C62DB" w:rsidRPr="00731C63" w:rsidRDefault="00DF605F" w:rsidP="00861CB8">
      <w:pPr>
        <w:pStyle w:val="ListParagraph"/>
        <w:numPr>
          <w:ilvl w:val="0"/>
          <w:numId w:val="3"/>
        </w:numPr>
        <w:jc w:val="both"/>
        <w:rPr>
          <w:rFonts w:ascii="Verdana" w:hAnsi="Verdana" w:cs="Sylfaen"/>
          <w:lang w:val="en-GB"/>
        </w:rPr>
      </w:pPr>
      <w:r w:rsidRPr="00731C63">
        <w:rPr>
          <w:rFonts w:ascii="Verdana" w:hAnsi="Verdana" w:cs="Sylfaen"/>
          <w:lang w:val="en-GB"/>
        </w:rPr>
        <w:t>d</w:t>
      </w:r>
      <w:r w:rsidR="00861CB8" w:rsidRPr="00731C63">
        <w:rPr>
          <w:rFonts w:ascii="Verdana" w:hAnsi="Verdana" w:cs="Sylfaen"/>
          <w:lang w:val="en-GB"/>
        </w:rPr>
        <w:t xml:space="preserve">isplay a symbol of state </w:t>
      </w:r>
      <w:r w:rsidR="002E0841" w:rsidRPr="00731C63">
        <w:rPr>
          <w:rFonts w:ascii="Verdana" w:hAnsi="Verdana" w:cs="Sylfaen"/>
          <w:lang w:val="en-GB"/>
        </w:rPr>
        <w:t xml:space="preserve">significance (coat of arms, emblem) </w:t>
      </w:r>
      <w:r w:rsidR="00861CB8" w:rsidRPr="00731C63">
        <w:rPr>
          <w:rFonts w:ascii="Verdana" w:hAnsi="Verdana" w:cs="Sylfaen"/>
          <w:lang w:val="en-GB"/>
        </w:rPr>
        <w:t>of a larger size than the state coat of arms of Georgia</w:t>
      </w:r>
      <w:r w:rsidR="002E0841" w:rsidRPr="00731C63">
        <w:rPr>
          <w:rFonts w:ascii="Verdana" w:hAnsi="Verdana" w:cs="Sylfaen"/>
          <w:lang w:val="en-GB"/>
        </w:rPr>
        <w:t xml:space="preserve"> together with the state coat of arms of Georgia</w:t>
      </w:r>
      <w:r w:rsidR="00861CB8" w:rsidRPr="00731C63">
        <w:rPr>
          <w:rFonts w:ascii="Verdana" w:hAnsi="Verdana" w:cs="Sylfaen"/>
          <w:lang w:val="en-GB"/>
        </w:rPr>
        <w:t>.</w:t>
      </w:r>
    </w:p>
    <w:p w14:paraId="3A0B8129" w14:textId="0549C91E" w:rsidR="00854887" w:rsidRPr="00731C63" w:rsidRDefault="00DF605F" w:rsidP="00854887">
      <w:pPr>
        <w:pStyle w:val="ListParagraph"/>
        <w:numPr>
          <w:ilvl w:val="0"/>
          <w:numId w:val="3"/>
        </w:numPr>
        <w:jc w:val="both"/>
        <w:rPr>
          <w:rFonts w:ascii="Verdana" w:hAnsi="Verdana" w:cs="Sylfaen"/>
          <w:lang w:val="en-GB"/>
        </w:rPr>
      </w:pPr>
      <w:proofErr w:type="gramStart"/>
      <w:r w:rsidRPr="00731C63">
        <w:rPr>
          <w:rFonts w:ascii="Verdana" w:hAnsi="Verdana" w:cs="Sylfaen"/>
          <w:lang w:val="en-GB"/>
        </w:rPr>
        <w:t>d</w:t>
      </w:r>
      <w:r w:rsidR="00861CB8" w:rsidRPr="00731C63">
        <w:rPr>
          <w:rFonts w:ascii="Verdana" w:hAnsi="Verdana" w:cs="Sylfaen"/>
          <w:lang w:val="en-GB"/>
        </w:rPr>
        <w:t>isplay</w:t>
      </w:r>
      <w:proofErr w:type="gramEnd"/>
      <w:r w:rsidR="00861CB8" w:rsidRPr="00731C63">
        <w:rPr>
          <w:rFonts w:ascii="Verdana" w:hAnsi="Verdana" w:cs="Sylfaen"/>
          <w:lang w:val="en-GB"/>
        </w:rPr>
        <w:t xml:space="preserve"> the state coat of arms</w:t>
      </w:r>
      <w:r w:rsidR="004F4BDE" w:rsidRPr="00731C63">
        <w:rPr>
          <w:rFonts w:ascii="Verdana" w:hAnsi="Verdana" w:cs="Sylfaen"/>
          <w:lang w:val="en-GB"/>
        </w:rPr>
        <w:t xml:space="preserve"> </w:t>
      </w:r>
      <w:r w:rsidR="00E43C82" w:rsidRPr="00731C63">
        <w:rPr>
          <w:rFonts w:ascii="Verdana" w:hAnsi="Verdana" w:cs="Sylfaen"/>
          <w:lang w:val="en-GB"/>
        </w:rPr>
        <w:t xml:space="preserve">or </w:t>
      </w:r>
      <w:r w:rsidR="006764FC" w:rsidRPr="00731C63">
        <w:rPr>
          <w:rFonts w:ascii="Verdana" w:hAnsi="Verdana" w:cs="Sylfaen"/>
          <w:lang w:val="en-GB"/>
        </w:rPr>
        <w:t xml:space="preserve">a </w:t>
      </w:r>
      <w:r w:rsidR="00861CB8" w:rsidRPr="00731C63">
        <w:rPr>
          <w:rFonts w:ascii="Verdana" w:hAnsi="Verdana" w:cs="Sylfaen"/>
          <w:lang w:val="en-GB"/>
        </w:rPr>
        <w:t xml:space="preserve">symbol </w:t>
      </w:r>
      <w:r w:rsidR="006764FC" w:rsidRPr="00731C63">
        <w:rPr>
          <w:rFonts w:ascii="Verdana" w:hAnsi="Verdana" w:cs="Sylfaen"/>
          <w:lang w:val="en-GB"/>
        </w:rPr>
        <w:t xml:space="preserve">of state significance </w:t>
      </w:r>
      <w:r w:rsidR="00861CB8" w:rsidRPr="00731C63">
        <w:rPr>
          <w:rFonts w:ascii="Verdana" w:hAnsi="Verdana" w:cs="Sylfaen"/>
          <w:lang w:val="en-GB"/>
        </w:rPr>
        <w:t>(coat of arms, emblem) of Georgia in a damaged form.</w:t>
      </w:r>
    </w:p>
    <w:p w14:paraId="5D677704" w14:textId="77777777" w:rsidR="00854887" w:rsidRPr="00731C63" w:rsidRDefault="00854887" w:rsidP="004C62DB">
      <w:pPr>
        <w:pStyle w:val="ListParagraph"/>
        <w:jc w:val="center"/>
        <w:rPr>
          <w:rFonts w:ascii="Verdana" w:hAnsi="Verdana" w:cs="Sylfaen"/>
          <w:lang w:val="en-GB"/>
        </w:rPr>
      </w:pPr>
    </w:p>
    <w:p w14:paraId="65903253" w14:textId="23F88B5A" w:rsidR="004C62DB" w:rsidRPr="00731C63" w:rsidRDefault="006F4D46" w:rsidP="004C62DB">
      <w:pPr>
        <w:pStyle w:val="ListParagraph"/>
        <w:jc w:val="center"/>
        <w:rPr>
          <w:rFonts w:ascii="Verdana" w:hAnsi="Verdana" w:cs="Sylfaen"/>
          <w:lang w:val="en-GB"/>
        </w:rPr>
      </w:pPr>
      <w:r w:rsidRPr="00731C63">
        <w:rPr>
          <w:rFonts w:ascii="Verdana" w:hAnsi="Verdana" w:cs="Sylfaen"/>
          <w:lang w:val="en-GB"/>
        </w:rPr>
        <w:t xml:space="preserve">Other </w:t>
      </w:r>
      <w:r w:rsidR="006764FC" w:rsidRPr="00731C63">
        <w:rPr>
          <w:rFonts w:ascii="Verdana" w:hAnsi="Verdana" w:cs="Sylfaen"/>
          <w:lang w:val="en-GB"/>
        </w:rPr>
        <w:t xml:space="preserve">occasions </w:t>
      </w:r>
      <w:r w:rsidRPr="00731C63">
        <w:rPr>
          <w:rFonts w:ascii="Verdana" w:hAnsi="Verdana" w:cs="Sylfaen"/>
          <w:lang w:val="en-GB"/>
        </w:rPr>
        <w:t xml:space="preserve">of </w:t>
      </w:r>
      <w:r w:rsidR="005F0917" w:rsidRPr="00731C63">
        <w:rPr>
          <w:rFonts w:ascii="Verdana" w:hAnsi="Verdana" w:cs="Sylfaen"/>
          <w:lang w:val="en-GB"/>
        </w:rPr>
        <w:t xml:space="preserve">displaying </w:t>
      </w:r>
      <w:r w:rsidR="00854887" w:rsidRPr="00731C63">
        <w:rPr>
          <w:rFonts w:ascii="Verdana" w:hAnsi="Verdana" w:cs="Sylfaen"/>
          <w:lang w:val="en-GB"/>
        </w:rPr>
        <w:t xml:space="preserve">a </w:t>
      </w:r>
      <w:r w:rsidRPr="00731C63">
        <w:rPr>
          <w:rFonts w:ascii="Verdana" w:hAnsi="Verdana" w:cs="Sylfaen"/>
          <w:lang w:val="en-GB"/>
        </w:rPr>
        <w:t xml:space="preserve">symbol of state </w:t>
      </w:r>
      <w:r w:rsidR="006764FC" w:rsidRPr="00731C63">
        <w:rPr>
          <w:rFonts w:ascii="Verdana" w:hAnsi="Verdana" w:cs="Sylfaen"/>
          <w:lang w:val="en-GB"/>
        </w:rPr>
        <w:t xml:space="preserve">significance </w:t>
      </w:r>
      <w:r w:rsidRPr="00731C63">
        <w:rPr>
          <w:rFonts w:ascii="Verdana" w:hAnsi="Verdana" w:cs="Sylfaen"/>
          <w:lang w:val="en-GB"/>
        </w:rPr>
        <w:t>(coat of arms, emblem)</w:t>
      </w:r>
    </w:p>
    <w:p w14:paraId="67E787EC" w14:textId="77777777" w:rsidR="004C62DB" w:rsidRPr="00731C63" w:rsidRDefault="004C62DB" w:rsidP="004C62DB">
      <w:pPr>
        <w:pStyle w:val="ListParagraph"/>
        <w:jc w:val="both"/>
        <w:rPr>
          <w:rFonts w:ascii="Verdana" w:hAnsi="Verdana" w:cs="Sylfaen"/>
          <w:lang w:val="en-GB"/>
        </w:rPr>
      </w:pPr>
    </w:p>
    <w:p w14:paraId="3856468C" w14:textId="1106C700" w:rsidR="004C62DB" w:rsidRPr="00731C63" w:rsidRDefault="006F4D46" w:rsidP="006F4D46">
      <w:pPr>
        <w:pStyle w:val="ListParagraph"/>
        <w:numPr>
          <w:ilvl w:val="0"/>
          <w:numId w:val="4"/>
        </w:numPr>
        <w:jc w:val="both"/>
        <w:rPr>
          <w:rFonts w:ascii="Verdana" w:hAnsi="Verdana" w:cs="Sylfaen"/>
          <w:lang w:val="en-GB"/>
        </w:rPr>
      </w:pPr>
      <w:r w:rsidRPr="00731C63">
        <w:rPr>
          <w:rFonts w:ascii="Verdana" w:hAnsi="Verdana" w:cs="Sylfaen"/>
          <w:lang w:val="en-GB"/>
        </w:rPr>
        <w:t>When a representative of</w:t>
      </w:r>
      <w:r w:rsidR="00E43C82" w:rsidRPr="00731C63">
        <w:rPr>
          <w:rFonts w:ascii="Verdana" w:hAnsi="Verdana" w:cs="Sylfaen"/>
          <w:lang w:val="en-GB"/>
        </w:rPr>
        <w:t xml:space="preserve"> the</w:t>
      </w:r>
      <w:r w:rsidRPr="00731C63">
        <w:rPr>
          <w:rFonts w:ascii="Verdana" w:hAnsi="Verdana" w:cs="Sylfaen"/>
          <w:lang w:val="en-GB"/>
        </w:rPr>
        <w:t xml:space="preserve"> state (public institution) </w:t>
      </w:r>
      <w:r w:rsidR="00113055" w:rsidRPr="00731C63">
        <w:rPr>
          <w:rFonts w:ascii="Verdana" w:hAnsi="Verdana" w:cs="Sylfaen"/>
          <w:lang w:val="en-GB"/>
        </w:rPr>
        <w:t>gives</w:t>
      </w:r>
      <w:r w:rsidR="005F0917" w:rsidRPr="00731C63">
        <w:rPr>
          <w:rFonts w:ascii="Verdana" w:hAnsi="Verdana" w:cs="Sylfaen"/>
          <w:lang w:val="en-GB"/>
        </w:rPr>
        <w:t xml:space="preserve"> a speech</w:t>
      </w:r>
      <w:r w:rsidRPr="00731C63">
        <w:rPr>
          <w:rFonts w:ascii="Verdana" w:hAnsi="Verdana" w:cs="Sylfaen"/>
          <w:lang w:val="en-GB"/>
        </w:rPr>
        <w:t>, the st</w:t>
      </w:r>
      <w:r w:rsidR="005F0917" w:rsidRPr="00731C63">
        <w:rPr>
          <w:rFonts w:ascii="Verdana" w:hAnsi="Verdana" w:cs="Sylfaen"/>
          <w:lang w:val="en-GB"/>
        </w:rPr>
        <w:t>ate coat of arms of Georgia or the</w:t>
      </w:r>
      <w:r w:rsidRPr="00731C63">
        <w:rPr>
          <w:rFonts w:ascii="Verdana" w:hAnsi="Verdana" w:cs="Sylfaen"/>
          <w:lang w:val="en-GB"/>
        </w:rPr>
        <w:t xml:space="preserve"> symbol of state </w:t>
      </w:r>
      <w:r w:rsidR="006764FC" w:rsidRPr="00731C63">
        <w:rPr>
          <w:rFonts w:ascii="Verdana" w:hAnsi="Verdana" w:cs="Sylfaen"/>
          <w:lang w:val="en-GB"/>
        </w:rPr>
        <w:t xml:space="preserve">significance </w:t>
      </w:r>
      <w:r w:rsidRPr="00731C63">
        <w:rPr>
          <w:rFonts w:ascii="Verdana" w:hAnsi="Verdana" w:cs="Sylfaen"/>
          <w:lang w:val="en-GB"/>
        </w:rPr>
        <w:t xml:space="preserve">(coat of arms, emblem) </w:t>
      </w:r>
      <w:r w:rsidR="006764FC" w:rsidRPr="00731C63">
        <w:rPr>
          <w:rFonts w:ascii="Verdana" w:hAnsi="Verdana" w:cs="Sylfaen"/>
          <w:lang w:val="en-GB"/>
        </w:rPr>
        <w:t xml:space="preserve">of the institution </w:t>
      </w:r>
      <w:r w:rsidRPr="00731C63">
        <w:rPr>
          <w:rFonts w:ascii="Verdana" w:hAnsi="Verdana" w:cs="Sylfaen"/>
          <w:lang w:val="en-GB"/>
        </w:rPr>
        <w:t xml:space="preserve">shall be displayed on the </w:t>
      </w:r>
      <w:r w:rsidR="00113055" w:rsidRPr="00731C63">
        <w:rPr>
          <w:rFonts w:ascii="Verdana" w:hAnsi="Verdana" w:cs="Sylfaen"/>
        </w:rPr>
        <w:t>platform</w:t>
      </w:r>
      <w:r w:rsidRPr="00731C63">
        <w:rPr>
          <w:rFonts w:ascii="Verdana" w:hAnsi="Verdana" w:cs="Sylfaen"/>
          <w:lang w:val="en-GB"/>
        </w:rPr>
        <w:t>.</w:t>
      </w:r>
    </w:p>
    <w:p w14:paraId="60DD2C38" w14:textId="3466EBC2" w:rsidR="004C62DB" w:rsidRPr="00731C63" w:rsidRDefault="006F4D46" w:rsidP="006F4D46">
      <w:pPr>
        <w:pStyle w:val="ListParagraph"/>
        <w:numPr>
          <w:ilvl w:val="0"/>
          <w:numId w:val="4"/>
        </w:numPr>
        <w:jc w:val="both"/>
        <w:rPr>
          <w:rFonts w:ascii="Verdana" w:hAnsi="Verdana" w:cs="Sylfaen"/>
          <w:lang w:val="en-GB"/>
        </w:rPr>
      </w:pPr>
      <w:r w:rsidRPr="00731C63">
        <w:rPr>
          <w:rFonts w:ascii="Verdana" w:hAnsi="Verdana" w:cs="Sylfaen"/>
          <w:lang w:val="en-GB"/>
        </w:rPr>
        <w:lastRenderedPageBreak/>
        <w:t xml:space="preserve">When two </w:t>
      </w:r>
      <w:r w:rsidR="00D70A81" w:rsidRPr="00731C63">
        <w:rPr>
          <w:rFonts w:ascii="Verdana" w:hAnsi="Verdana" w:cs="Sylfaen"/>
          <w:lang w:val="en-GB"/>
        </w:rPr>
        <w:t xml:space="preserve">representatives of </w:t>
      </w:r>
      <w:r w:rsidRPr="00731C63">
        <w:rPr>
          <w:rFonts w:ascii="Verdana" w:hAnsi="Verdana" w:cs="Sylfaen"/>
          <w:lang w:val="en-GB"/>
        </w:rPr>
        <w:t xml:space="preserve">state (public institution) </w:t>
      </w:r>
      <w:r w:rsidR="00113055" w:rsidRPr="00731C63">
        <w:rPr>
          <w:rFonts w:ascii="Verdana" w:hAnsi="Verdana" w:cs="Sylfaen"/>
          <w:lang w:val="en-GB"/>
        </w:rPr>
        <w:t xml:space="preserve">give </w:t>
      </w:r>
      <w:r w:rsidR="005F0917" w:rsidRPr="00731C63">
        <w:rPr>
          <w:rFonts w:ascii="Verdana" w:hAnsi="Verdana" w:cs="Sylfaen"/>
          <w:lang w:val="en-GB"/>
        </w:rPr>
        <w:t xml:space="preserve">a speech, the state coat of arms or </w:t>
      </w:r>
      <w:r w:rsidRPr="00731C63">
        <w:rPr>
          <w:rFonts w:ascii="Verdana" w:hAnsi="Verdana" w:cs="Sylfaen"/>
          <w:lang w:val="en-GB"/>
        </w:rPr>
        <w:t>symbol</w:t>
      </w:r>
      <w:r w:rsidR="00E43C82" w:rsidRPr="00731C63">
        <w:rPr>
          <w:rFonts w:ascii="Verdana" w:hAnsi="Verdana" w:cs="Sylfaen"/>
          <w:lang w:val="en-GB"/>
        </w:rPr>
        <w:t>s</w:t>
      </w:r>
      <w:r w:rsidRPr="00731C63">
        <w:rPr>
          <w:rFonts w:ascii="Verdana" w:hAnsi="Verdana" w:cs="Sylfaen"/>
          <w:lang w:val="en-GB"/>
        </w:rPr>
        <w:t xml:space="preserve"> of state </w:t>
      </w:r>
      <w:r w:rsidR="006764FC" w:rsidRPr="00731C63">
        <w:rPr>
          <w:rFonts w:ascii="Verdana" w:hAnsi="Verdana" w:cs="Sylfaen"/>
          <w:lang w:val="en-GB"/>
        </w:rPr>
        <w:t xml:space="preserve">significance </w:t>
      </w:r>
      <w:r w:rsidRPr="00731C63">
        <w:rPr>
          <w:rFonts w:ascii="Verdana" w:hAnsi="Verdana" w:cs="Sylfaen"/>
          <w:lang w:val="en-GB"/>
        </w:rPr>
        <w:t xml:space="preserve">(coat of arms, emblem) shall be displayed on the </w:t>
      </w:r>
      <w:r w:rsidR="00113055" w:rsidRPr="00731C63">
        <w:rPr>
          <w:rFonts w:ascii="Verdana" w:hAnsi="Verdana" w:cs="Sylfaen"/>
          <w:lang w:val="en-GB"/>
        </w:rPr>
        <w:t>platforms</w:t>
      </w:r>
      <w:r w:rsidR="006764FC" w:rsidRPr="00731C63">
        <w:rPr>
          <w:rFonts w:ascii="Verdana" w:hAnsi="Verdana" w:cs="Sylfaen"/>
          <w:lang w:val="en-GB"/>
        </w:rPr>
        <w:t xml:space="preserve"> </w:t>
      </w:r>
      <w:r w:rsidRPr="00731C63">
        <w:rPr>
          <w:rFonts w:ascii="Verdana" w:hAnsi="Verdana" w:cs="Sylfaen"/>
          <w:lang w:val="en-GB"/>
        </w:rPr>
        <w:t>of both representatives.</w:t>
      </w:r>
    </w:p>
    <w:p w14:paraId="1FF64580" w14:textId="025A6E85" w:rsidR="004C62DB" w:rsidRPr="00731C63" w:rsidRDefault="006F4D46" w:rsidP="006F4D46">
      <w:pPr>
        <w:pStyle w:val="ListParagraph"/>
        <w:numPr>
          <w:ilvl w:val="0"/>
          <w:numId w:val="4"/>
        </w:numPr>
        <w:jc w:val="both"/>
        <w:rPr>
          <w:rFonts w:ascii="Verdana" w:hAnsi="Verdana"/>
          <w:lang w:val="en-GB"/>
        </w:rPr>
      </w:pPr>
      <w:r w:rsidRPr="00731C63">
        <w:rPr>
          <w:rFonts w:ascii="Verdana" w:hAnsi="Verdana" w:cs="Sylfaen"/>
          <w:lang w:val="en-GB"/>
        </w:rPr>
        <w:t xml:space="preserve">When </w:t>
      </w:r>
      <w:r w:rsidR="00B024C5" w:rsidRPr="00731C63">
        <w:rPr>
          <w:rFonts w:ascii="Verdana" w:hAnsi="Verdana" w:cs="Sylfaen"/>
          <w:lang w:val="en-GB"/>
        </w:rPr>
        <w:t xml:space="preserve">a </w:t>
      </w:r>
      <w:r w:rsidRPr="00731C63">
        <w:rPr>
          <w:rFonts w:ascii="Verdana" w:hAnsi="Verdana" w:cs="Sylfaen"/>
          <w:lang w:val="en-GB"/>
        </w:rPr>
        <w:t xml:space="preserve">representative of </w:t>
      </w:r>
      <w:r w:rsidR="00B024C5" w:rsidRPr="00731C63">
        <w:rPr>
          <w:rFonts w:ascii="Verdana" w:hAnsi="Verdana" w:cs="Sylfaen"/>
          <w:lang w:val="en-GB"/>
        </w:rPr>
        <w:t xml:space="preserve">the </w:t>
      </w:r>
      <w:r w:rsidRPr="00731C63">
        <w:rPr>
          <w:rFonts w:ascii="Verdana" w:hAnsi="Verdana" w:cs="Sylfaen"/>
          <w:lang w:val="en-GB"/>
        </w:rPr>
        <w:t xml:space="preserve">state (public institution) </w:t>
      </w:r>
      <w:r w:rsidR="00113055" w:rsidRPr="00731C63">
        <w:rPr>
          <w:rFonts w:ascii="Verdana" w:hAnsi="Verdana" w:cs="Sylfaen"/>
          <w:lang w:val="en-GB"/>
        </w:rPr>
        <w:t xml:space="preserve">gives </w:t>
      </w:r>
      <w:r w:rsidR="005F0917" w:rsidRPr="00731C63">
        <w:rPr>
          <w:rFonts w:ascii="Verdana" w:hAnsi="Verdana" w:cs="Sylfaen"/>
          <w:lang w:val="en-GB"/>
        </w:rPr>
        <w:t>a speech</w:t>
      </w:r>
      <w:r w:rsidRPr="00731C63">
        <w:rPr>
          <w:rFonts w:ascii="Verdana" w:hAnsi="Verdana" w:cs="Sylfaen"/>
          <w:lang w:val="en-GB"/>
        </w:rPr>
        <w:t xml:space="preserve">, the state coat of arms </w:t>
      </w:r>
      <w:r w:rsidR="00113055" w:rsidRPr="00731C63">
        <w:rPr>
          <w:rFonts w:ascii="Verdana" w:hAnsi="Verdana" w:cs="Sylfaen"/>
          <w:lang w:val="en-GB"/>
        </w:rPr>
        <w:t xml:space="preserve">shall be </w:t>
      </w:r>
      <w:r w:rsidRPr="00731C63">
        <w:rPr>
          <w:rFonts w:ascii="Verdana" w:hAnsi="Verdana" w:cs="Sylfaen"/>
          <w:lang w:val="en-GB"/>
        </w:rPr>
        <w:t xml:space="preserve">displayed on the </w:t>
      </w:r>
      <w:r w:rsidR="00113055" w:rsidRPr="00731C63">
        <w:rPr>
          <w:rFonts w:ascii="Verdana" w:hAnsi="Verdana" w:cs="Sylfaen"/>
          <w:lang w:val="en-GB"/>
        </w:rPr>
        <w:t>platform</w:t>
      </w:r>
      <w:r w:rsidRPr="00731C63">
        <w:rPr>
          <w:rFonts w:ascii="Verdana" w:hAnsi="Verdana" w:cs="Sylfaen"/>
          <w:lang w:val="en-GB"/>
        </w:rPr>
        <w:t xml:space="preserve"> and</w:t>
      </w:r>
      <w:r w:rsidR="00113055" w:rsidRPr="00731C63">
        <w:rPr>
          <w:rFonts w:ascii="Verdana" w:hAnsi="Verdana" w:cs="Sylfaen"/>
          <w:lang w:val="en-GB"/>
        </w:rPr>
        <w:t xml:space="preserve"> the symbol of state significance (coat of arms, emblem) shall be displayed</w:t>
      </w:r>
      <w:r w:rsidRPr="00731C63">
        <w:rPr>
          <w:rFonts w:ascii="Verdana" w:hAnsi="Verdana" w:cs="Sylfaen"/>
          <w:lang w:val="en-GB"/>
        </w:rPr>
        <w:t xml:space="preserve"> beh</w:t>
      </w:r>
      <w:r w:rsidR="005F0917" w:rsidRPr="00731C63">
        <w:rPr>
          <w:rFonts w:ascii="Verdana" w:hAnsi="Verdana" w:cs="Sylfaen"/>
          <w:lang w:val="en-GB"/>
        </w:rPr>
        <w:t xml:space="preserve">ind the representative, above, </w:t>
      </w:r>
      <w:r w:rsidRPr="00731C63">
        <w:rPr>
          <w:rFonts w:ascii="Verdana" w:hAnsi="Verdana" w:cs="Sylfaen"/>
          <w:lang w:val="en-GB"/>
        </w:rPr>
        <w:t>or vice versa.</w:t>
      </w:r>
    </w:p>
    <w:p w14:paraId="45D4FB38"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158F9160" wp14:editId="3FC8BD48">
            <wp:extent cx="3076575" cy="18192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76575" cy="1819275"/>
                    </a:xfrm>
                    <a:prstGeom prst="rect">
                      <a:avLst/>
                    </a:prstGeom>
                    <a:noFill/>
                    <a:ln>
                      <a:noFill/>
                    </a:ln>
                  </pic:spPr>
                </pic:pic>
              </a:graphicData>
            </a:graphic>
          </wp:inline>
        </w:drawing>
      </w:r>
    </w:p>
    <w:p w14:paraId="16B66445" w14:textId="77777777" w:rsidR="004C62DB" w:rsidRPr="00731C63" w:rsidRDefault="004C62DB" w:rsidP="004C62DB">
      <w:pPr>
        <w:pStyle w:val="ListParagraph"/>
        <w:jc w:val="center"/>
        <w:rPr>
          <w:rFonts w:ascii="Verdana" w:hAnsi="Verdana" w:cs="Sylfaen"/>
          <w:lang w:val="en-GB"/>
        </w:rPr>
      </w:pPr>
    </w:p>
    <w:p w14:paraId="6E316522" w14:textId="6C902EA5" w:rsidR="004C62DB" w:rsidRPr="00731C63" w:rsidRDefault="006F4D46" w:rsidP="006F4D46">
      <w:pPr>
        <w:pStyle w:val="ListParagraph"/>
        <w:numPr>
          <w:ilvl w:val="0"/>
          <w:numId w:val="4"/>
        </w:numPr>
        <w:jc w:val="both"/>
        <w:rPr>
          <w:rFonts w:ascii="Verdana" w:hAnsi="Verdana" w:cs="Sylfaen"/>
          <w:lang w:val="en-GB"/>
        </w:rPr>
      </w:pPr>
      <w:r w:rsidRPr="00731C63">
        <w:rPr>
          <w:rFonts w:ascii="Verdana" w:hAnsi="Verdana" w:cs="Sylfaen"/>
          <w:lang w:val="en-GB"/>
        </w:rPr>
        <w:t>The st</w:t>
      </w:r>
      <w:r w:rsidR="005F0917" w:rsidRPr="00731C63">
        <w:rPr>
          <w:rFonts w:ascii="Verdana" w:hAnsi="Verdana" w:cs="Sylfaen"/>
          <w:lang w:val="en-GB"/>
        </w:rPr>
        <w:t xml:space="preserve">ate coat of arms of Georgia or </w:t>
      </w:r>
      <w:r w:rsidR="00FC6529" w:rsidRPr="00731C63">
        <w:rPr>
          <w:rFonts w:ascii="Verdana" w:hAnsi="Verdana" w:cs="Sylfaen"/>
          <w:lang w:val="en-GB"/>
        </w:rPr>
        <w:t xml:space="preserve">a </w:t>
      </w:r>
      <w:r w:rsidRPr="00731C63">
        <w:rPr>
          <w:rFonts w:ascii="Verdana" w:hAnsi="Verdana" w:cs="Sylfaen"/>
          <w:lang w:val="en-GB"/>
        </w:rPr>
        <w:t xml:space="preserve">symbol of state </w:t>
      </w:r>
      <w:r w:rsidR="00113055" w:rsidRPr="00731C63">
        <w:rPr>
          <w:rFonts w:ascii="Verdana" w:hAnsi="Verdana" w:cs="Sylfaen"/>
          <w:lang w:val="en-GB"/>
        </w:rPr>
        <w:t xml:space="preserve">significance </w:t>
      </w:r>
      <w:r w:rsidRPr="00731C63">
        <w:rPr>
          <w:rFonts w:ascii="Verdana" w:hAnsi="Verdana" w:cs="Sylfaen"/>
          <w:lang w:val="en-GB"/>
        </w:rPr>
        <w:t xml:space="preserve">(coat of arms, flag) shall be displayed in the office of </w:t>
      </w:r>
      <w:r w:rsidR="00FC6529" w:rsidRPr="00731C63">
        <w:rPr>
          <w:rFonts w:ascii="Verdana" w:hAnsi="Verdana" w:cs="Sylfaen"/>
          <w:lang w:val="en-GB"/>
        </w:rPr>
        <w:t xml:space="preserve">a </w:t>
      </w:r>
      <w:r w:rsidRPr="00731C63">
        <w:rPr>
          <w:rFonts w:ascii="Verdana" w:hAnsi="Verdana" w:cs="Sylfaen"/>
          <w:lang w:val="en-GB"/>
        </w:rPr>
        <w:t>representative of the state (public institution) behind the representative, above, in the middle.</w:t>
      </w:r>
    </w:p>
    <w:p w14:paraId="7801C0C9" w14:textId="77777777" w:rsidR="004C62DB" w:rsidRPr="00731C63" w:rsidRDefault="004C62DB" w:rsidP="004C62DB">
      <w:pPr>
        <w:pStyle w:val="ListParagraph"/>
        <w:jc w:val="both"/>
        <w:rPr>
          <w:rFonts w:ascii="Verdana" w:hAnsi="Verdana" w:cs="Sylfaen"/>
          <w:lang w:val="en-GB"/>
        </w:rPr>
      </w:pPr>
    </w:p>
    <w:p w14:paraId="764DCD89" w14:textId="48A54059"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13124FD8" wp14:editId="408DDF65">
            <wp:extent cx="3171825" cy="1876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71825" cy="1876425"/>
                    </a:xfrm>
                    <a:prstGeom prst="rect">
                      <a:avLst/>
                    </a:prstGeom>
                    <a:noFill/>
                    <a:ln>
                      <a:noFill/>
                    </a:ln>
                  </pic:spPr>
                </pic:pic>
              </a:graphicData>
            </a:graphic>
          </wp:inline>
        </w:drawing>
      </w:r>
    </w:p>
    <w:p w14:paraId="21D2FDFA" w14:textId="77777777" w:rsidR="004C62DB" w:rsidRPr="00731C63" w:rsidRDefault="004C62DB" w:rsidP="004C62DB">
      <w:pPr>
        <w:pStyle w:val="ListParagraph"/>
        <w:jc w:val="center"/>
        <w:rPr>
          <w:rFonts w:ascii="Verdana" w:hAnsi="Verdana" w:cs="Sylfaen"/>
          <w:lang w:val="en-GB"/>
        </w:rPr>
      </w:pPr>
    </w:p>
    <w:p w14:paraId="36662761"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1DBFFBF0" wp14:editId="6930DC49">
            <wp:extent cx="3076575" cy="1819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76575" cy="1819275"/>
                    </a:xfrm>
                    <a:prstGeom prst="rect">
                      <a:avLst/>
                    </a:prstGeom>
                    <a:noFill/>
                    <a:ln>
                      <a:noFill/>
                    </a:ln>
                  </pic:spPr>
                </pic:pic>
              </a:graphicData>
            </a:graphic>
          </wp:inline>
        </w:drawing>
      </w:r>
    </w:p>
    <w:p w14:paraId="080179A0" w14:textId="77777777" w:rsidR="004C62DB" w:rsidRPr="00731C63" w:rsidRDefault="004C62DB" w:rsidP="004C62DB">
      <w:pPr>
        <w:pStyle w:val="ListParagraph"/>
        <w:jc w:val="center"/>
        <w:rPr>
          <w:rFonts w:ascii="Verdana" w:hAnsi="Verdana" w:cs="Sylfaen"/>
          <w:lang w:val="en-GB"/>
        </w:rPr>
      </w:pPr>
    </w:p>
    <w:p w14:paraId="3BA3AA3E" w14:textId="77777777" w:rsidR="004C62DB" w:rsidRPr="00731C63" w:rsidRDefault="004C62DB" w:rsidP="004C62DB">
      <w:pPr>
        <w:pStyle w:val="ListParagraph"/>
        <w:jc w:val="center"/>
        <w:rPr>
          <w:rFonts w:ascii="Verdana" w:hAnsi="Verdana" w:cs="Sylfaen"/>
          <w:lang w:val="en-GB"/>
        </w:rPr>
      </w:pPr>
    </w:p>
    <w:p w14:paraId="10C6F26E" w14:textId="1E775EE5" w:rsidR="004C62DB" w:rsidRPr="00731C63" w:rsidRDefault="006F4D46" w:rsidP="006F4D46">
      <w:pPr>
        <w:pStyle w:val="ListParagraph"/>
        <w:numPr>
          <w:ilvl w:val="0"/>
          <w:numId w:val="4"/>
        </w:numPr>
        <w:jc w:val="both"/>
        <w:rPr>
          <w:rFonts w:ascii="Verdana" w:hAnsi="Verdana" w:cs="Sylfaen"/>
          <w:lang w:val="en-GB"/>
        </w:rPr>
      </w:pPr>
      <w:r w:rsidRPr="00731C63">
        <w:rPr>
          <w:rFonts w:ascii="Verdana" w:hAnsi="Verdana" w:cs="Sylfaen"/>
          <w:lang w:val="en-GB"/>
        </w:rPr>
        <w:t>In the office of a representative o</w:t>
      </w:r>
      <w:r w:rsidR="005F0917" w:rsidRPr="00731C63">
        <w:rPr>
          <w:rFonts w:ascii="Verdana" w:hAnsi="Verdana" w:cs="Sylfaen"/>
          <w:lang w:val="en-GB"/>
        </w:rPr>
        <w:t xml:space="preserve">f </w:t>
      </w:r>
      <w:r w:rsidR="00B024C5" w:rsidRPr="00731C63">
        <w:rPr>
          <w:rFonts w:ascii="Verdana" w:hAnsi="Verdana" w:cs="Sylfaen"/>
          <w:lang w:val="en-GB"/>
        </w:rPr>
        <w:t xml:space="preserve">the </w:t>
      </w:r>
      <w:r w:rsidR="005F0917" w:rsidRPr="00731C63">
        <w:rPr>
          <w:rFonts w:ascii="Verdana" w:hAnsi="Verdana" w:cs="Sylfaen"/>
          <w:lang w:val="en-GB"/>
        </w:rPr>
        <w:t>state (public institution) the</w:t>
      </w:r>
      <w:r w:rsidRPr="00731C63">
        <w:rPr>
          <w:rFonts w:ascii="Verdana" w:hAnsi="Verdana" w:cs="Sylfaen"/>
          <w:lang w:val="en-GB"/>
        </w:rPr>
        <w:t xml:space="preserve"> symbol of state </w:t>
      </w:r>
      <w:r w:rsidR="008C442B" w:rsidRPr="00731C63">
        <w:rPr>
          <w:rFonts w:ascii="Verdana" w:hAnsi="Verdana" w:cs="Sylfaen"/>
          <w:lang w:val="en-GB"/>
        </w:rPr>
        <w:t xml:space="preserve">significance </w:t>
      </w:r>
      <w:r w:rsidRPr="00731C63">
        <w:rPr>
          <w:rFonts w:ascii="Verdana" w:hAnsi="Verdana" w:cs="Sylfaen"/>
          <w:lang w:val="en-GB"/>
        </w:rPr>
        <w:t xml:space="preserve">(coat of arms, flag) </w:t>
      </w:r>
      <w:r w:rsidR="008C442B" w:rsidRPr="00731C63">
        <w:rPr>
          <w:rFonts w:ascii="Verdana" w:hAnsi="Verdana" w:cs="Sylfaen"/>
          <w:lang w:val="en-GB"/>
        </w:rPr>
        <w:t xml:space="preserve">shall be </w:t>
      </w:r>
      <w:r w:rsidRPr="00731C63">
        <w:rPr>
          <w:rFonts w:ascii="Verdana" w:hAnsi="Verdana" w:cs="Sylfaen"/>
          <w:lang w:val="en-GB"/>
        </w:rPr>
        <w:t xml:space="preserve">displayed behind the representative, above, in the middle. </w:t>
      </w:r>
    </w:p>
    <w:p w14:paraId="3B4F1AA3" w14:textId="77777777" w:rsidR="004C62DB" w:rsidRPr="00731C63" w:rsidRDefault="004C62DB" w:rsidP="004C62DB">
      <w:pPr>
        <w:pStyle w:val="ListParagraph"/>
        <w:jc w:val="center"/>
        <w:rPr>
          <w:rFonts w:ascii="Verdana" w:hAnsi="Verdana" w:cs="Sylfaen"/>
          <w:lang w:val="en-GB"/>
        </w:rPr>
      </w:pPr>
    </w:p>
    <w:p w14:paraId="64BDAD4A" w14:textId="77777777" w:rsidR="004C62DB" w:rsidRPr="00731C63" w:rsidRDefault="004C62DB" w:rsidP="004C62DB">
      <w:pPr>
        <w:pStyle w:val="ListParagraph"/>
        <w:jc w:val="center"/>
        <w:rPr>
          <w:rFonts w:ascii="Verdana" w:hAnsi="Verdana" w:cs="Sylfaen"/>
          <w:lang w:val="en-GB"/>
        </w:rPr>
      </w:pPr>
    </w:p>
    <w:p w14:paraId="5BADD410"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drawing>
          <wp:inline distT="0" distB="0" distL="0" distR="0" wp14:anchorId="127FBBE8" wp14:editId="49586F86">
            <wp:extent cx="3286125" cy="1876425"/>
            <wp:effectExtent l="0" t="0" r="9525" b="9525"/>
            <wp:docPr id="2" name="Picture 2" descr="D:\Chkheidze\Desktop\წესები\1-გ.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Chkheidze\Desktop\წესები\1-გ.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286125" cy="1876425"/>
                    </a:xfrm>
                    <a:prstGeom prst="rect">
                      <a:avLst/>
                    </a:prstGeom>
                    <a:noFill/>
                    <a:ln>
                      <a:noFill/>
                    </a:ln>
                  </pic:spPr>
                </pic:pic>
              </a:graphicData>
            </a:graphic>
          </wp:inline>
        </w:drawing>
      </w:r>
    </w:p>
    <w:p w14:paraId="36AD3E08" w14:textId="77777777" w:rsidR="004C62DB" w:rsidRPr="00731C63" w:rsidRDefault="004C62DB" w:rsidP="004C62DB">
      <w:pPr>
        <w:pStyle w:val="ListParagraph"/>
        <w:jc w:val="center"/>
        <w:rPr>
          <w:rFonts w:ascii="Verdana" w:hAnsi="Verdana" w:cs="Sylfaen"/>
          <w:lang w:val="en-GB"/>
        </w:rPr>
      </w:pPr>
    </w:p>
    <w:p w14:paraId="2F31990A" w14:textId="77777777" w:rsidR="004C62DB" w:rsidRPr="00731C63" w:rsidRDefault="004C62DB" w:rsidP="004C62DB">
      <w:pPr>
        <w:pStyle w:val="ListParagraph"/>
        <w:jc w:val="center"/>
        <w:rPr>
          <w:rFonts w:ascii="Verdana" w:hAnsi="Verdana" w:cs="Sylfaen"/>
          <w:lang w:val="en-GB"/>
        </w:rPr>
      </w:pPr>
    </w:p>
    <w:p w14:paraId="1CC8F033" w14:textId="0EEC96E4" w:rsidR="004C62DB" w:rsidRPr="00731C63" w:rsidRDefault="006F4D46" w:rsidP="006F4D46">
      <w:pPr>
        <w:pStyle w:val="ListParagraph"/>
        <w:numPr>
          <w:ilvl w:val="0"/>
          <w:numId w:val="4"/>
        </w:numPr>
        <w:jc w:val="both"/>
        <w:rPr>
          <w:rFonts w:ascii="Verdana" w:hAnsi="Verdana" w:cs="Sylfaen"/>
          <w:lang w:val="en-GB"/>
        </w:rPr>
      </w:pPr>
      <w:r w:rsidRPr="00731C63">
        <w:rPr>
          <w:rFonts w:ascii="Verdana" w:hAnsi="Verdana" w:cs="Sylfaen"/>
          <w:lang w:val="en-GB"/>
        </w:rPr>
        <w:t xml:space="preserve">In the office of a representative of </w:t>
      </w:r>
      <w:r w:rsidR="00B024C5" w:rsidRPr="00731C63">
        <w:rPr>
          <w:rFonts w:ascii="Verdana" w:hAnsi="Verdana" w:cs="Sylfaen"/>
          <w:lang w:val="en-GB"/>
        </w:rPr>
        <w:t xml:space="preserve">the </w:t>
      </w:r>
      <w:r w:rsidRPr="00731C63">
        <w:rPr>
          <w:rFonts w:ascii="Verdana" w:hAnsi="Verdana" w:cs="Sylfaen"/>
          <w:lang w:val="en-GB"/>
        </w:rPr>
        <w:t>state (public institution), the state coat of arms of Georgia</w:t>
      </w:r>
      <w:r w:rsidR="008C442B" w:rsidRPr="00731C63">
        <w:rPr>
          <w:rFonts w:ascii="Verdana" w:hAnsi="Verdana" w:cs="Sylfaen"/>
          <w:lang w:val="en-GB"/>
        </w:rPr>
        <w:t>,</w:t>
      </w:r>
      <w:r w:rsidRPr="00731C63">
        <w:rPr>
          <w:rFonts w:ascii="Verdana" w:hAnsi="Verdana" w:cs="Sylfaen"/>
          <w:lang w:val="en-GB"/>
        </w:rPr>
        <w:t xml:space="preserve"> together with the symbol of state </w:t>
      </w:r>
      <w:r w:rsidR="008C442B" w:rsidRPr="00731C63">
        <w:rPr>
          <w:rFonts w:ascii="Verdana" w:hAnsi="Verdana" w:cs="Sylfaen"/>
          <w:lang w:val="en-GB"/>
        </w:rPr>
        <w:t xml:space="preserve">significance </w:t>
      </w:r>
      <w:r w:rsidRPr="00731C63">
        <w:rPr>
          <w:rFonts w:ascii="Verdana" w:hAnsi="Verdana" w:cs="Sylfaen"/>
          <w:lang w:val="en-GB"/>
        </w:rPr>
        <w:t>(coat of arms, emblem)</w:t>
      </w:r>
      <w:r w:rsidR="008C442B" w:rsidRPr="00731C63">
        <w:rPr>
          <w:rFonts w:ascii="Verdana" w:hAnsi="Verdana" w:cs="Sylfaen"/>
          <w:lang w:val="en-GB"/>
        </w:rPr>
        <w:t>, shall be displayed</w:t>
      </w:r>
      <w:r w:rsidRPr="00731C63">
        <w:rPr>
          <w:rFonts w:ascii="Verdana" w:hAnsi="Verdana" w:cs="Sylfaen"/>
          <w:lang w:val="en-GB"/>
        </w:rPr>
        <w:t xml:space="preserve"> behind the state repre</w:t>
      </w:r>
      <w:r w:rsidR="005F0917" w:rsidRPr="00731C63">
        <w:rPr>
          <w:rFonts w:ascii="Verdana" w:hAnsi="Verdana" w:cs="Sylfaen"/>
          <w:lang w:val="en-GB"/>
        </w:rPr>
        <w:t xml:space="preserve">sentative, above, </w:t>
      </w:r>
      <w:r w:rsidR="00FC6529" w:rsidRPr="00731C63">
        <w:rPr>
          <w:rFonts w:ascii="Verdana" w:hAnsi="Verdana" w:cs="Sylfaen"/>
          <w:lang w:val="en-GB"/>
        </w:rPr>
        <w:t xml:space="preserve">at </w:t>
      </w:r>
      <w:r w:rsidRPr="00731C63">
        <w:rPr>
          <w:rFonts w:ascii="Verdana" w:hAnsi="Verdana" w:cs="Sylfaen"/>
          <w:lang w:val="en-GB"/>
        </w:rPr>
        <w:t xml:space="preserve">the </w:t>
      </w:r>
      <w:r w:rsidR="0039001D" w:rsidRPr="00731C63">
        <w:rPr>
          <w:rFonts w:ascii="Verdana" w:hAnsi="Verdana" w:cs="Sylfaen"/>
          <w:lang w:val="en-GB"/>
        </w:rPr>
        <w:t xml:space="preserve">right </w:t>
      </w:r>
      <w:r w:rsidRPr="00731C63">
        <w:rPr>
          <w:rFonts w:ascii="Verdana" w:hAnsi="Verdana" w:cs="Sylfaen"/>
          <w:lang w:val="en-GB"/>
        </w:rPr>
        <w:t>edge.</w:t>
      </w:r>
    </w:p>
    <w:p w14:paraId="7941A25C" w14:textId="77777777" w:rsidR="004C62DB" w:rsidRPr="00731C63" w:rsidRDefault="004C62DB" w:rsidP="004C62DB">
      <w:pPr>
        <w:pStyle w:val="ListParagraph"/>
        <w:jc w:val="center"/>
        <w:rPr>
          <w:rFonts w:ascii="Verdana" w:hAnsi="Verdana" w:cs="Sylfaen"/>
          <w:lang w:val="en-GB"/>
        </w:rPr>
      </w:pPr>
    </w:p>
    <w:p w14:paraId="65FEA0A0" w14:textId="77777777" w:rsidR="004C62DB" w:rsidRPr="00731C63" w:rsidRDefault="004C62DB" w:rsidP="004C62DB">
      <w:pPr>
        <w:pStyle w:val="ListParagraph"/>
        <w:jc w:val="center"/>
        <w:rPr>
          <w:rFonts w:ascii="Verdana" w:hAnsi="Verdana" w:cs="Sylfaen"/>
          <w:lang w:val="en-GB"/>
        </w:rPr>
      </w:pPr>
    </w:p>
    <w:p w14:paraId="7465080B" w14:textId="77777777" w:rsidR="004C62DB" w:rsidRPr="00731C63" w:rsidRDefault="004C62DB" w:rsidP="004C62DB">
      <w:pPr>
        <w:pStyle w:val="ListParagraph"/>
        <w:jc w:val="center"/>
        <w:rPr>
          <w:rFonts w:ascii="Verdana" w:hAnsi="Verdana" w:cs="Sylfaen"/>
          <w:lang w:val="en-GB"/>
        </w:rPr>
      </w:pPr>
      <w:r w:rsidRPr="00731C63">
        <w:rPr>
          <w:rFonts w:ascii="Verdana" w:hAnsi="Verdana" w:cs="Sylfaen"/>
          <w:noProof/>
        </w:rPr>
        <w:lastRenderedPageBreak/>
        <w:drawing>
          <wp:inline distT="0" distB="0" distL="0" distR="0" wp14:anchorId="60BB4304" wp14:editId="0B06DA68">
            <wp:extent cx="3429000" cy="2057400"/>
            <wp:effectExtent l="0" t="0" r="0" b="0"/>
            <wp:docPr id="1" name="Picture 1" descr="D:\Chkheidze\Desktop\წესები\1-ბ.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Chkheidze\Desktop\წესები\1-ბ.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429000" cy="2057400"/>
                    </a:xfrm>
                    <a:prstGeom prst="rect">
                      <a:avLst/>
                    </a:prstGeom>
                    <a:noFill/>
                    <a:ln>
                      <a:noFill/>
                    </a:ln>
                  </pic:spPr>
                </pic:pic>
              </a:graphicData>
            </a:graphic>
          </wp:inline>
        </w:drawing>
      </w:r>
    </w:p>
    <w:p w14:paraId="1C83E002" w14:textId="77777777" w:rsidR="00224F1D" w:rsidRPr="00731C63" w:rsidRDefault="00224F1D">
      <w:pPr>
        <w:rPr>
          <w:rFonts w:ascii="Verdana" w:hAnsi="Verdana"/>
          <w:lang w:val="en-GB"/>
        </w:rPr>
      </w:pPr>
    </w:p>
    <w:sectPr w:rsidR="00224F1D" w:rsidRPr="00731C63" w:rsidSect="00224F1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348B0"/>
    <w:multiLevelType w:val="hybridMultilevel"/>
    <w:tmpl w:val="73A4D0D4"/>
    <w:lvl w:ilvl="0" w:tplc="73CCBED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B8333AA"/>
    <w:multiLevelType w:val="hybridMultilevel"/>
    <w:tmpl w:val="5A12E0D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1D5D35D8"/>
    <w:multiLevelType w:val="hybridMultilevel"/>
    <w:tmpl w:val="6B201D14"/>
    <w:lvl w:ilvl="0" w:tplc="D53AB1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1A333CF"/>
    <w:multiLevelType w:val="hybridMultilevel"/>
    <w:tmpl w:val="73A4D0D4"/>
    <w:lvl w:ilvl="0" w:tplc="73CCBED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28DF3794"/>
    <w:multiLevelType w:val="hybridMultilevel"/>
    <w:tmpl w:val="78F830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EAF7578"/>
    <w:multiLevelType w:val="hybridMultilevel"/>
    <w:tmpl w:val="C72C73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0E834E1"/>
    <w:multiLevelType w:val="hybridMultilevel"/>
    <w:tmpl w:val="35F09988"/>
    <w:lvl w:ilvl="0" w:tplc="25CC606A">
      <w:start w:val="1"/>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6F1476C"/>
    <w:multiLevelType w:val="hybridMultilevel"/>
    <w:tmpl w:val="F9F020D8"/>
    <w:lvl w:ilvl="0" w:tplc="6180E0F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BA42267"/>
    <w:multiLevelType w:val="hybridMultilevel"/>
    <w:tmpl w:val="BBD21B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6890112"/>
    <w:multiLevelType w:val="hybridMultilevel"/>
    <w:tmpl w:val="016AAC0A"/>
    <w:lvl w:ilvl="0" w:tplc="F1C0E3A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600C79F1"/>
    <w:multiLevelType w:val="hybridMultilevel"/>
    <w:tmpl w:val="1534CF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5823EF1"/>
    <w:multiLevelType w:val="hybridMultilevel"/>
    <w:tmpl w:val="917E17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5F4683F"/>
    <w:multiLevelType w:val="hybridMultilevel"/>
    <w:tmpl w:val="9E301076"/>
    <w:lvl w:ilvl="0" w:tplc="B85646B2">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1"/>
  </w:num>
  <w:num w:numId="2">
    <w:abstractNumId w:val="9"/>
  </w:num>
  <w:num w:numId="3">
    <w:abstractNumId w:val="4"/>
  </w:num>
  <w:num w:numId="4">
    <w:abstractNumId w:val="8"/>
  </w:num>
  <w:num w:numId="5">
    <w:abstractNumId w:val="2"/>
  </w:num>
  <w:num w:numId="6">
    <w:abstractNumId w:val="6"/>
  </w:num>
  <w:num w:numId="7">
    <w:abstractNumId w:val="1"/>
  </w:num>
  <w:num w:numId="8">
    <w:abstractNumId w:val="3"/>
  </w:num>
  <w:num w:numId="9">
    <w:abstractNumId w:val="5"/>
  </w:num>
  <w:num w:numId="10">
    <w:abstractNumId w:val="7"/>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469"/>
    <w:rsid w:val="000305FF"/>
    <w:rsid w:val="0004496B"/>
    <w:rsid w:val="00046AE4"/>
    <w:rsid w:val="00075E78"/>
    <w:rsid w:val="0008284A"/>
    <w:rsid w:val="0008543A"/>
    <w:rsid w:val="000A7E63"/>
    <w:rsid w:val="000E0824"/>
    <w:rsid w:val="000F0B31"/>
    <w:rsid w:val="000F5304"/>
    <w:rsid w:val="0010288F"/>
    <w:rsid w:val="00111AAC"/>
    <w:rsid w:val="00113055"/>
    <w:rsid w:val="00120B0D"/>
    <w:rsid w:val="0014699C"/>
    <w:rsid w:val="00151C34"/>
    <w:rsid w:val="0016105A"/>
    <w:rsid w:val="00165D7E"/>
    <w:rsid w:val="00185C59"/>
    <w:rsid w:val="00186B63"/>
    <w:rsid w:val="001A56B5"/>
    <w:rsid w:val="001B1762"/>
    <w:rsid w:val="001D0D2B"/>
    <w:rsid w:val="001D2469"/>
    <w:rsid w:val="001D26F1"/>
    <w:rsid w:val="001F3521"/>
    <w:rsid w:val="001F4A4D"/>
    <w:rsid w:val="00224F1D"/>
    <w:rsid w:val="00231D3D"/>
    <w:rsid w:val="00241FC3"/>
    <w:rsid w:val="00246E37"/>
    <w:rsid w:val="00256B95"/>
    <w:rsid w:val="00272747"/>
    <w:rsid w:val="0028490F"/>
    <w:rsid w:val="002B0597"/>
    <w:rsid w:val="002D50AC"/>
    <w:rsid w:val="002E0841"/>
    <w:rsid w:val="002F0FD3"/>
    <w:rsid w:val="002F7027"/>
    <w:rsid w:val="00306DBE"/>
    <w:rsid w:val="003155C7"/>
    <w:rsid w:val="00330BE3"/>
    <w:rsid w:val="00333114"/>
    <w:rsid w:val="00335D68"/>
    <w:rsid w:val="00353F79"/>
    <w:rsid w:val="00372FE6"/>
    <w:rsid w:val="00386FB3"/>
    <w:rsid w:val="0039001D"/>
    <w:rsid w:val="003A58E6"/>
    <w:rsid w:val="003C103B"/>
    <w:rsid w:val="003D2338"/>
    <w:rsid w:val="003D42F6"/>
    <w:rsid w:val="003E2106"/>
    <w:rsid w:val="00403351"/>
    <w:rsid w:val="0042410A"/>
    <w:rsid w:val="00430D08"/>
    <w:rsid w:val="004607EC"/>
    <w:rsid w:val="0049794B"/>
    <w:rsid w:val="004B2AB7"/>
    <w:rsid w:val="004C62DB"/>
    <w:rsid w:val="004F4BDE"/>
    <w:rsid w:val="004F61E4"/>
    <w:rsid w:val="00524A4D"/>
    <w:rsid w:val="005279E2"/>
    <w:rsid w:val="005545A9"/>
    <w:rsid w:val="005568C2"/>
    <w:rsid w:val="00562485"/>
    <w:rsid w:val="00573371"/>
    <w:rsid w:val="00593BC3"/>
    <w:rsid w:val="005C36BB"/>
    <w:rsid w:val="005F0917"/>
    <w:rsid w:val="005F5F2F"/>
    <w:rsid w:val="005F65F0"/>
    <w:rsid w:val="00603FDB"/>
    <w:rsid w:val="006156D8"/>
    <w:rsid w:val="006545E7"/>
    <w:rsid w:val="00660513"/>
    <w:rsid w:val="00664C5F"/>
    <w:rsid w:val="006764FC"/>
    <w:rsid w:val="00692946"/>
    <w:rsid w:val="006C3BBD"/>
    <w:rsid w:val="006D7B48"/>
    <w:rsid w:val="006E530C"/>
    <w:rsid w:val="006E5A97"/>
    <w:rsid w:val="006F01AB"/>
    <w:rsid w:val="006F4D46"/>
    <w:rsid w:val="00702D2B"/>
    <w:rsid w:val="00731C22"/>
    <w:rsid w:val="00731C63"/>
    <w:rsid w:val="007C6413"/>
    <w:rsid w:val="007E5E47"/>
    <w:rsid w:val="00817A70"/>
    <w:rsid w:val="0082131D"/>
    <w:rsid w:val="008328C8"/>
    <w:rsid w:val="00854887"/>
    <w:rsid w:val="00861CB8"/>
    <w:rsid w:val="00862742"/>
    <w:rsid w:val="00862E94"/>
    <w:rsid w:val="008868F2"/>
    <w:rsid w:val="008922A3"/>
    <w:rsid w:val="008C442B"/>
    <w:rsid w:val="008C5123"/>
    <w:rsid w:val="008D5F54"/>
    <w:rsid w:val="008E50AB"/>
    <w:rsid w:val="009309E7"/>
    <w:rsid w:val="00947CA1"/>
    <w:rsid w:val="00990606"/>
    <w:rsid w:val="00990798"/>
    <w:rsid w:val="009D0615"/>
    <w:rsid w:val="009F482E"/>
    <w:rsid w:val="009F6423"/>
    <w:rsid w:val="009F66A8"/>
    <w:rsid w:val="009F6A9B"/>
    <w:rsid w:val="00A0269B"/>
    <w:rsid w:val="00A22EB7"/>
    <w:rsid w:val="00A40116"/>
    <w:rsid w:val="00A41EE4"/>
    <w:rsid w:val="00A81E01"/>
    <w:rsid w:val="00AA0518"/>
    <w:rsid w:val="00AA0F61"/>
    <w:rsid w:val="00AE5D7D"/>
    <w:rsid w:val="00AF1872"/>
    <w:rsid w:val="00B01845"/>
    <w:rsid w:val="00B024C5"/>
    <w:rsid w:val="00B84EB9"/>
    <w:rsid w:val="00BE3C19"/>
    <w:rsid w:val="00BF749E"/>
    <w:rsid w:val="00C10B12"/>
    <w:rsid w:val="00C23FBC"/>
    <w:rsid w:val="00C36490"/>
    <w:rsid w:val="00C939D7"/>
    <w:rsid w:val="00C9796B"/>
    <w:rsid w:val="00CB7E35"/>
    <w:rsid w:val="00CC0391"/>
    <w:rsid w:val="00CC2298"/>
    <w:rsid w:val="00D10462"/>
    <w:rsid w:val="00D43E11"/>
    <w:rsid w:val="00D70A81"/>
    <w:rsid w:val="00D72947"/>
    <w:rsid w:val="00DA17FF"/>
    <w:rsid w:val="00DB1A36"/>
    <w:rsid w:val="00DD2C5D"/>
    <w:rsid w:val="00DD33C6"/>
    <w:rsid w:val="00DF5AD3"/>
    <w:rsid w:val="00DF605F"/>
    <w:rsid w:val="00E15F16"/>
    <w:rsid w:val="00E17251"/>
    <w:rsid w:val="00E21644"/>
    <w:rsid w:val="00E43C82"/>
    <w:rsid w:val="00E510C7"/>
    <w:rsid w:val="00E67FC3"/>
    <w:rsid w:val="00E7731C"/>
    <w:rsid w:val="00EA2771"/>
    <w:rsid w:val="00EB3A5D"/>
    <w:rsid w:val="00EB5B2D"/>
    <w:rsid w:val="00ED15FB"/>
    <w:rsid w:val="00EE3204"/>
    <w:rsid w:val="00EE3BEF"/>
    <w:rsid w:val="00EF40DF"/>
    <w:rsid w:val="00F00625"/>
    <w:rsid w:val="00F038B7"/>
    <w:rsid w:val="00F108CE"/>
    <w:rsid w:val="00F325A8"/>
    <w:rsid w:val="00F74C8E"/>
    <w:rsid w:val="00F90371"/>
    <w:rsid w:val="00FC4842"/>
    <w:rsid w:val="00FC6529"/>
    <w:rsid w:val="00FD392B"/>
    <w:rsid w:val="00FE612B"/>
    <w:rsid w:val="00FF2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AF42"/>
  <w15:chartTrackingRefBased/>
  <w15:docId w15:val="{EA93D432-1050-4091-AA04-A96BAFA1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2DB"/>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C62DB"/>
    <w:pPr>
      <w:ind w:left="720"/>
    </w:pPr>
  </w:style>
  <w:style w:type="paragraph" w:styleId="BalloonText">
    <w:name w:val="Balloon Text"/>
    <w:basedOn w:val="Normal"/>
    <w:link w:val="BalloonTextChar"/>
    <w:uiPriority w:val="99"/>
    <w:semiHidden/>
    <w:unhideWhenUsed/>
    <w:rsid w:val="007E5E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E4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5" Type="http://schemas.openxmlformats.org/officeDocument/2006/relationships/webSettings" Target="webSetting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jpe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33211-436E-4A97-B1B7-F2F8E3129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26</Pages>
  <Words>3168</Words>
  <Characters>15465</Characters>
  <Application>Microsoft Office Word</Application>
  <DocSecurity>0</DocSecurity>
  <Lines>441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 Shnaideri</dc:creator>
  <cp:keywords/>
  <dc:description/>
  <cp:lastModifiedBy>Veronika Shnaideri</cp:lastModifiedBy>
  <cp:revision>9</cp:revision>
  <dcterms:created xsi:type="dcterms:W3CDTF">2021-02-23T10:08:00Z</dcterms:created>
  <dcterms:modified xsi:type="dcterms:W3CDTF">2021-02-25T00:43:00Z</dcterms:modified>
</cp:coreProperties>
</file>